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44" w:rsidRPr="005D5C95" w:rsidRDefault="00512F44" w:rsidP="005D5C95">
      <w:pPr>
        <w:spacing w:after="0" w:line="360" w:lineRule="auto"/>
        <w:ind w:firstLine="709"/>
        <w:jc w:val="center"/>
        <w:rPr>
          <w:rFonts w:ascii="Times New Roman" w:hAnsi="Times New Roman"/>
          <w:sz w:val="28"/>
          <w:szCs w:val="28"/>
        </w:rPr>
      </w:pPr>
      <w:r w:rsidRPr="005D5C95">
        <w:rPr>
          <w:rFonts w:ascii="Times New Roman" w:hAnsi="Times New Roman"/>
          <w:sz w:val="28"/>
          <w:szCs w:val="28"/>
        </w:rPr>
        <w:t>Федеральное государственное образовательное учреждение</w:t>
      </w:r>
    </w:p>
    <w:p w:rsidR="00512F44" w:rsidRPr="005D5C95" w:rsidRDefault="00512F44" w:rsidP="005D5C95">
      <w:pPr>
        <w:spacing w:after="0" w:line="360" w:lineRule="auto"/>
        <w:ind w:firstLine="709"/>
        <w:jc w:val="center"/>
        <w:rPr>
          <w:rFonts w:ascii="Times New Roman" w:hAnsi="Times New Roman"/>
          <w:sz w:val="28"/>
          <w:szCs w:val="28"/>
        </w:rPr>
      </w:pPr>
      <w:r w:rsidRPr="005D5C95">
        <w:rPr>
          <w:rFonts w:ascii="Times New Roman" w:hAnsi="Times New Roman"/>
          <w:sz w:val="28"/>
          <w:szCs w:val="28"/>
        </w:rPr>
        <w:t>высшего профессионального образования</w:t>
      </w:r>
    </w:p>
    <w:p w:rsidR="00512F44" w:rsidRPr="005D5C95" w:rsidRDefault="000A6786" w:rsidP="005D5C95">
      <w:pPr>
        <w:spacing w:after="0" w:line="360" w:lineRule="auto"/>
        <w:ind w:firstLine="709"/>
        <w:jc w:val="center"/>
        <w:rPr>
          <w:rFonts w:ascii="Times New Roman" w:hAnsi="Times New Roman"/>
          <w:sz w:val="28"/>
          <w:szCs w:val="28"/>
        </w:rPr>
      </w:pPr>
      <w:r w:rsidRPr="005D5C95">
        <w:rPr>
          <w:rFonts w:ascii="Times New Roman" w:hAnsi="Times New Roman"/>
          <w:sz w:val="28"/>
          <w:szCs w:val="28"/>
        </w:rPr>
        <w:t>«</w:t>
      </w:r>
      <w:r w:rsidR="00512F44" w:rsidRPr="005D5C95">
        <w:rPr>
          <w:rFonts w:ascii="Times New Roman" w:hAnsi="Times New Roman"/>
          <w:sz w:val="28"/>
          <w:szCs w:val="28"/>
        </w:rPr>
        <w:t>Кузбасский институт Федеральной службы исполнения наказаний</w:t>
      </w:r>
      <w:r w:rsidRPr="005D5C95">
        <w:rPr>
          <w:rFonts w:ascii="Times New Roman" w:hAnsi="Times New Roman"/>
          <w:sz w:val="28"/>
          <w:szCs w:val="28"/>
        </w:rPr>
        <w:t>»</w:t>
      </w:r>
    </w:p>
    <w:p w:rsidR="00512F44" w:rsidRPr="005D5C95" w:rsidRDefault="00512F44" w:rsidP="005D5C95">
      <w:pPr>
        <w:spacing w:after="0" w:line="360" w:lineRule="auto"/>
        <w:ind w:firstLine="709"/>
        <w:jc w:val="center"/>
        <w:rPr>
          <w:rFonts w:ascii="Times New Roman" w:hAnsi="Times New Roman"/>
          <w:sz w:val="28"/>
          <w:szCs w:val="28"/>
        </w:rPr>
      </w:pPr>
      <w:r w:rsidRPr="005D5C95">
        <w:rPr>
          <w:rFonts w:ascii="Times New Roman" w:hAnsi="Times New Roman"/>
          <w:sz w:val="28"/>
          <w:szCs w:val="28"/>
        </w:rPr>
        <w:t>Кафедра гражданского права</w:t>
      </w:r>
    </w:p>
    <w:p w:rsidR="00512F44" w:rsidRDefault="00512F44" w:rsidP="005D5C95">
      <w:pPr>
        <w:spacing w:after="0" w:line="360" w:lineRule="auto"/>
        <w:ind w:firstLine="709"/>
        <w:jc w:val="center"/>
        <w:rPr>
          <w:rFonts w:ascii="Times New Roman" w:hAnsi="Times New Roman"/>
          <w:sz w:val="28"/>
          <w:szCs w:val="28"/>
        </w:rPr>
      </w:pPr>
    </w:p>
    <w:p w:rsidR="005D5C95" w:rsidRDefault="005D5C95" w:rsidP="005D5C95">
      <w:pPr>
        <w:spacing w:after="0" w:line="360" w:lineRule="auto"/>
        <w:ind w:firstLine="709"/>
        <w:jc w:val="center"/>
        <w:rPr>
          <w:rFonts w:ascii="Times New Roman" w:hAnsi="Times New Roman"/>
          <w:sz w:val="28"/>
          <w:szCs w:val="28"/>
        </w:rPr>
      </w:pPr>
    </w:p>
    <w:p w:rsidR="005D5C95" w:rsidRDefault="005D5C95" w:rsidP="005D5C95">
      <w:pPr>
        <w:spacing w:after="0" w:line="360" w:lineRule="auto"/>
        <w:ind w:firstLine="709"/>
        <w:jc w:val="center"/>
        <w:rPr>
          <w:rFonts w:ascii="Times New Roman" w:hAnsi="Times New Roman"/>
          <w:sz w:val="28"/>
          <w:szCs w:val="28"/>
        </w:rPr>
      </w:pPr>
    </w:p>
    <w:p w:rsidR="005D5C95" w:rsidRPr="005D5C95" w:rsidRDefault="005D5C95"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b/>
          <w:sz w:val="28"/>
          <w:szCs w:val="28"/>
        </w:rPr>
      </w:pPr>
      <w:r w:rsidRPr="005D5C95">
        <w:rPr>
          <w:rFonts w:ascii="Times New Roman" w:hAnsi="Times New Roman"/>
          <w:b/>
          <w:sz w:val="28"/>
          <w:szCs w:val="28"/>
        </w:rPr>
        <w:t>КУРСОВАЯ РАБОТА</w:t>
      </w:r>
    </w:p>
    <w:p w:rsidR="00512F44" w:rsidRPr="005D5C95" w:rsidRDefault="00512F44" w:rsidP="005D5C95">
      <w:pPr>
        <w:spacing w:after="0" w:line="360" w:lineRule="auto"/>
        <w:ind w:firstLine="709"/>
        <w:jc w:val="center"/>
        <w:rPr>
          <w:rFonts w:ascii="Times New Roman" w:hAnsi="Times New Roman"/>
          <w:sz w:val="28"/>
          <w:szCs w:val="28"/>
        </w:rPr>
      </w:pPr>
      <w:r w:rsidRPr="005D5C95">
        <w:rPr>
          <w:rFonts w:ascii="Times New Roman" w:hAnsi="Times New Roman"/>
          <w:sz w:val="28"/>
          <w:szCs w:val="28"/>
        </w:rPr>
        <w:t xml:space="preserve">На тему </w:t>
      </w:r>
      <w:r w:rsidR="000A6786" w:rsidRPr="005D5C95">
        <w:rPr>
          <w:rFonts w:ascii="Times New Roman" w:hAnsi="Times New Roman"/>
          <w:sz w:val="28"/>
          <w:szCs w:val="28"/>
        </w:rPr>
        <w:t>«</w:t>
      </w:r>
      <w:r w:rsidRPr="005D5C95">
        <w:rPr>
          <w:rFonts w:ascii="Times New Roman" w:hAnsi="Times New Roman"/>
          <w:sz w:val="28"/>
          <w:szCs w:val="28"/>
        </w:rPr>
        <w:t>Гражданско-правовой статус малолетних и несовершеннолетних</w:t>
      </w:r>
      <w:r w:rsidR="000A6786" w:rsidRPr="005D5C95">
        <w:rPr>
          <w:rFonts w:ascii="Times New Roman" w:hAnsi="Times New Roman"/>
          <w:sz w:val="28"/>
          <w:szCs w:val="28"/>
        </w:rPr>
        <w:t>»</w:t>
      </w: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rPr>
          <w:rFonts w:ascii="Times New Roman" w:hAnsi="Times New Roman"/>
          <w:sz w:val="28"/>
          <w:szCs w:val="28"/>
        </w:rPr>
      </w:pPr>
      <w:r w:rsidRPr="005D5C95">
        <w:rPr>
          <w:rFonts w:ascii="Times New Roman" w:hAnsi="Times New Roman"/>
          <w:sz w:val="28"/>
          <w:szCs w:val="28"/>
        </w:rPr>
        <w:t>Курсанта (слушателя)</w:t>
      </w:r>
    </w:p>
    <w:p w:rsidR="00512F44" w:rsidRPr="005D5C95" w:rsidRDefault="00512F44" w:rsidP="005D5C95">
      <w:pPr>
        <w:spacing w:after="0" w:line="360" w:lineRule="auto"/>
        <w:ind w:firstLine="709"/>
        <w:rPr>
          <w:rFonts w:ascii="Times New Roman" w:hAnsi="Times New Roman"/>
          <w:sz w:val="28"/>
          <w:szCs w:val="28"/>
        </w:rPr>
      </w:pPr>
      <w:r w:rsidRPr="005D5C95">
        <w:rPr>
          <w:rFonts w:ascii="Times New Roman" w:hAnsi="Times New Roman"/>
          <w:sz w:val="28"/>
          <w:szCs w:val="28"/>
        </w:rPr>
        <w:t>(звание, ФИО (полностью))</w:t>
      </w:r>
    </w:p>
    <w:p w:rsidR="00512F44" w:rsidRPr="005D5C95" w:rsidRDefault="00512F44" w:rsidP="005D5C95">
      <w:pPr>
        <w:spacing w:after="0" w:line="360" w:lineRule="auto"/>
        <w:ind w:firstLine="709"/>
        <w:rPr>
          <w:rFonts w:ascii="Times New Roman" w:hAnsi="Times New Roman"/>
          <w:sz w:val="28"/>
          <w:szCs w:val="28"/>
        </w:rPr>
      </w:pPr>
      <w:r w:rsidRPr="005D5C95">
        <w:rPr>
          <w:rFonts w:ascii="Times New Roman" w:hAnsi="Times New Roman"/>
          <w:sz w:val="28"/>
          <w:szCs w:val="28"/>
        </w:rPr>
        <w:t>Руководитель</w:t>
      </w:r>
    </w:p>
    <w:p w:rsidR="00512F44" w:rsidRPr="005D5C95" w:rsidRDefault="00512F44" w:rsidP="005D5C95">
      <w:pPr>
        <w:spacing w:after="0" w:line="360" w:lineRule="auto"/>
        <w:ind w:firstLine="709"/>
        <w:rPr>
          <w:rFonts w:ascii="Times New Roman" w:hAnsi="Times New Roman"/>
          <w:sz w:val="28"/>
          <w:szCs w:val="28"/>
        </w:rPr>
      </w:pPr>
      <w:r w:rsidRPr="005D5C95">
        <w:rPr>
          <w:rFonts w:ascii="Times New Roman" w:hAnsi="Times New Roman"/>
          <w:sz w:val="28"/>
          <w:szCs w:val="28"/>
        </w:rPr>
        <w:t>(ФИО полностью,</w:t>
      </w:r>
    </w:p>
    <w:p w:rsidR="00512F44" w:rsidRPr="005D5C95" w:rsidRDefault="00512F44" w:rsidP="005D5C95">
      <w:pPr>
        <w:spacing w:after="0" w:line="360" w:lineRule="auto"/>
        <w:ind w:firstLine="709"/>
        <w:rPr>
          <w:rFonts w:ascii="Times New Roman" w:hAnsi="Times New Roman"/>
          <w:sz w:val="28"/>
          <w:szCs w:val="28"/>
        </w:rPr>
      </w:pPr>
      <w:r w:rsidRPr="005D5C95">
        <w:rPr>
          <w:rFonts w:ascii="Times New Roman" w:hAnsi="Times New Roman"/>
          <w:sz w:val="28"/>
          <w:szCs w:val="28"/>
        </w:rPr>
        <w:t>с указанием ученой степени)</w:t>
      </w: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sz w:val="28"/>
          <w:szCs w:val="28"/>
        </w:rPr>
      </w:pPr>
    </w:p>
    <w:p w:rsidR="00512F44" w:rsidRPr="005D5C95" w:rsidRDefault="00512F44" w:rsidP="005D5C95">
      <w:pPr>
        <w:spacing w:after="0" w:line="360" w:lineRule="auto"/>
        <w:ind w:firstLine="709"/>
        <w:jc w:val="center"/>
        <w:rPr>
          <w:rFonts w:ascii="Times New Roman" w:hAnsi="Times New Roman"/>
          <w:b/>
          <w:sz w:val="28"/>
          <w:szCs w:val="28"/>
        </w:rPr>
      </w:pPr>
      <w:bookmarkStart w:id="0" w:name="_Toc245283358"/>
      <w:bookmarkStart w:id="1" w:name="_Toc257638709"/>
      <w:bookmarkStart w:id="2" w:name="_Toc257923746"/>
      <w:r w:rsidRPr="005D5C95">
        <w:rPr>
          <w:rFonts w:ascii="Times New Roman" w:hAnsi="Times New Roman"/>
          <w:b/>
          <w:sz w:val="28"/>
          <w:szCs w:val="28"/>
        </w:rPr>
        <w:t>Новокузнецк, 20</w:t>
      </w:r>
      <w:bookmarkEnd w:id="0"/>
      <w:r w:rsidRPr="005D5C95">
        <w:rPr>
          <w:rFonts w:ascii="Times New Roman" w:hAnsi="Times New Roman"/>
          <w:b/>
          <w:sz w:val="28"/>
          <w:szCs w:val="28"/>
        </w:rPr>
        <w:t>10</w:t>
      </w:r>
      <w:bookmarkEnd w:id="1"/>
      <w:bookmarkEnd w:id="2"/>
    </w:p>
    <w:p w:rsidR="00512F44" w:rsidRPr="005D5C95" w:rsidRDefault="00512F44" w:rsidP="005D5C95">
      <w:pPr>
        <w:spacing w:after="0" w:line="360" w:lineRule="auto"/>
        <w:ind w:firstLine="709"/>
        <w:jc w:val="center"/>
        <w:rPr>
          <w:rFonts w:ascii="Times New Roman" w:hAnsi="Times New Roman"/>
          <w:b/>
          <w:sz w:val="28"/>
          <w:szCs w:val="28"/>
        </w:rPr>
      </w:pPr>
      <w:r w:rsidRPr="005D5C95">
        <w:rPr>
          <w:rFonts w:ascii="Times New Roman" w:hAnsi="Times New Roman"/>
          <w:sz w:val="28"/>
          <w:szCs w:val="28"/>
        </w:rPr>
        <w:br w:type="page"/>
      </w:r>
      <w:r w:rsidRPr="005D5C95">
        <w:rPr>
          <w:rFonts w:ascii="Times New Roman" w:hAnsi="Times New Roman"/>
          <w:b/>
          <w:sz w:val="28"/>
          <w:szCs w:val="28"/>
        </w:rPr>
        <w:t>СОДЕРЖАНИЕ</w:t>
      </w:r>
    </w:p>
    <w:p w:rsidR="00C21C41" w:rsidRPr="005D5C95" w:rsidRDefault="00C21C41" w:rsidP="005D5C95">
      <w:pPr>
        <w:spacing w:after="0" w:line="360" w:lineRule="auto"/>
        <w:ind w:firstLine="709"/>
        <w:jc w:val="both"/>
        <w:rPr>
          <w:rFonts w:ascii="Times New Roman" w:hAnsi="Times New Roman"/>
          <w:noProof/>
          <w:sz w:val="28"/>
          <w:szCs w:val="28"/>
          <w:lang w:eastAsia="ru-RU"/>
        </w:rPr>
      </w:pP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Введение</w:t>
      </w:r>
    </w:p>
    <w:p w:rsidR="00C21C41" w:rsidRPr="005D5C95" w:rsidRDefault="00C21C41" w:rsidP="00A65C1E">
      <w:pPr>
        <w:tabs>
          <w:tab w:val="left" w:pos="426"/>
        </w:tabs>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w:t>
      </w:r>
      <w:r w:rsidRPr="005D5C95">
        <w:rPr>
          <w:rFonts w:ascii="Times New Roman" w:hAnsi="Times New Roman"/>
          <w:noProof/>
          <w:sz w:val="28"/>
          <w:szCs w:val="28"/>
          <w:lang w:eastAsia="ru-RU"/>
        </w:rPr>
        <w:tab/>
      </w:r>
      <w:r w:rsidRPr="00F703EA">
        <w:rPr>
          <w:rStyle w:val="af0"/>
          <w:rFonts w:ascii="Times New Roman" w:hAnsi="Times New Roman"/>
          <w:noProof/>
          <w:color w:val="auto"/>
          <w:sz w:val="28"/>
          <w:szCs w:val="28"/>
          <w:u w:val="none"/>
        </w:rPr>
        <w:t>Гражданская</w:t>
      </w:r>
      <w:r w:rsidR="005D5C95" w:rsidRPr="00F703EA">
        <w:rPr>
          <w:rStyle w:val="af0"/>
          <w:rFonts w:ascii="Times New Roman" w:hAnsi="Times New Roman"/>
          <w:noProof/>
          <w:color w:val="auto"/>
          <w:sz w:val="28"/>
          <w:szCs w:val="28"/>
          <w:u w:val="none"/>
        </w:rPr>
        <w:t xml:space="preserve"> </w:t>
      </w:r>
      <w:r w:rsidRPr="00F703EA">
        <w:rPr>
          <w:rStyle w:val="af0"/>
          <w:rFonts w:ascii="Times New Roman" w:hAnsi="Times New Roman"/>
          <w:noProof/>
          <w:color w:val="auto"/>
          <w:sz w:val="28"/>
          <w:szCs w:val="28"/>
          <w:u w:val="none"/>
        </w:rPr>
        <w:t>правоспособность</w:t>
      </w:r>
      <w:r w:rsidR="005D5C95" w:rsidRPr="00F703EA">
        <w:rPr>
          <w:rStyle w:val="af0"/>
          <w:rFonts w:ascii="Times New Roman" w:hAnsi="Times New Roman"/>
          <w:noProof/>
          <w:color w:val="auto"/>
          <w:sz w:val="28"/>
          <w:szCs w:val="28"/>
          <w:u w:val="none"/>
        </w:rPr>
        <w:t xml:space="preserve"> </w:t>
      </w:r>
      <w:r w:rsidRPr="00F703EA">
        <w:rPr>
          <w:rStyle w:val="af0"/>
          <w:rFonts w:ascii="Times New Roman" w:hAnsi="Times New Roman"/>
          <w:noProof/>
          <w:color w:val="auto"/>
          <w:sz w:val="28"/>
          <w:szCs w:val="28"/>
          <w:u w:val="none"/>
        </w:rPr>
        <w:t>и дееспособность несовершеннолетних</w:t>
      </w:r>
    </w:p>
    <w:p w:rsidR="00C21C41" w:rsidRPr="005D5C95" w:rsidRDefault="00C21C41" w:rsidP="00A65C1E">
      <w:pPr>
        <w:tabs>
          <w:tab w:val="left" w:pos="426"/>
        </w:tabs>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1.1</w:t>
      </w:r>
      <w:r w:rsidRPr="005D5C95">
        <w:rPr>
          <w:rFonts w:ascii="Times New Roman" w:hAnsi="Times New Roman"/>
          <w:noProof/>
          <w:sz w:val="28"/>
          <w:szCs w:val="28"/>
          <w:lang w:eastAsia="ru-RU"/>
        </w:rPr>
        <w:tab/>
      </w:r>
      <w:r w:rsidRPr="00F703EA">
        <w:rPr>
          <w:rStyle w:val="af0"/>
          <w:rFonts w:ascii="Times New Roman" w:hAnsi="Times New Roman"/>
          <w:noProof/>
          <w:color w:val="auto"/>
          <w:sz w:val="28"/>
          <w:szCs w:val="28"/>
          <w:u w:val="none"/>
        </w:rPr>
        <w:t>Несовершеннолетний как субъект гражданских правоотношений</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1.2 Опека и попечительство над несовершеннолетними</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1.3 Управление имуществом ребенка</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1.4 Законодательное регулирование права ребенка на жилище</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1.5 Возмещение вреда, причиненного ребенку</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1.6 Участие несовершеннолетних в предпринимательстве</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2.Г</w:t>
      </w:r>
      <w:r w:rsidR="00C9621D" w:rsidRPr="00F703EA">
        <w:rPr>
          <w:rStyle w:val="af0"/>
          <w:rFonts w:ascii="Times New Roman" w:hAnsi="Times New Roman"/>
          <w:noProof/>
          <w:color w:val="auto"/>
          <w:sz w:val="28"/>
          <w:szCs w:val="28"/>
          <w:u w:val="none"/>
        </w:rPr>
        <w:t>ражданско</w:t>
      </w:r>
      <w:r w:rsidR="008B3742" w:rsidRPr="00F703EA">
        <w:rPr>
          <w:rStyle w:val="af0"/>
          <w:rFonts w:ascii="Times New Roman" w:hAnsi="Times New Roman"/>
          <w:noProof/>
          <w:color w:val="auto"/>
          <w:sz w:val="28"/>
          <w:szCs w:val="28"/>
          <w:u w:val="none"/>
        </w:rPr>
        <w:t xml:space="preserve"> </w:t>
      </w:r>
      <w:r w:rsidR="00C9621D" w:rsidRPr="00F703EA">
        <w:rPr>
          <w:rStyle w:val="af0"/>
          <w:rFonts w:ascii="Times New Roman" w:hAnsi="Times New Roman"/>
          <w:noProof/>
          <w:color w:val="auto"/>
          <w:sz w:val="28"/>
          <w:szCs w:val="28"/>
          <w:u w:val="none"/>
        </w:rPr>
        <w:t>-</w:t>
      </w:r>
      <w:r w:rsidR="008B3742" w:rsidRPr="00F703EA">
        <w:rPr>
          <w:rStyle w:val="af0"/>
          <w:rFonts w:ascii="Times New Roman" w:hAnsi="Times New Roman"/>
          <w:noProof/>
          <w:color w:val="auto"/>
          <w:sz w:val="28"/>
          <w:szCs w:val="28"/>
          <w:u w:val="none"/>
        </w:rPr>
        <w:t xml:space="preserve"> </w:t>
      </w:r>
      <w:r w:rsidR="00C9621D" w:rsidRPr="00F703EA">
        <w:rPr>
          <w:rStyle w:val="af0"/>
          <w:rFonts w:ascii="Times New Roman" w:hAnsi="Times New Roman"/>
          <w:noProof/>
          <w:color w:val="auto"/>
          <w:sz w:val="28"/>
          <w:szCs w:val="28"/>
          <w:u w:val="none"/>
        </w:rPr>
        <w:t>правовая</w:t>
      </w:r>
      <w:r w:rsidR="005D5C95" w:rsidRPr="00F703EA">
        <w:rPr>
          <w:rStyle w:val="af0"/>
          <w:rFonts w:ascii="Times New Roman" w:hAnsi="Times New Roman"/>
          <w:noProof/>
          <w:color w:val="auto"/>
          <w:sz w:val="28"/>
          <w:szCs w:val="28"/>
          <w:u w:val="none"/>
        </w:rPr>
        <w:t xml:space="preserve"> </w:t>
      </w:r>
      <w:r w:rsidR="00C9621D" w:rsidRPr="00F703EA">
        <w:rPr>
          <w:rStyle w:val="af0"/>
          <w:rFonts w:ascii="Times New Roman" w:hAnsi="Times New Roman"/>
          <w:noProof/>
          <w:color w:val="auto"/>
          <w:sz w:val="28"/>
          <w:szCs w:val="28"/>
          <w:u w:val="none"/>
        </w:rPr>
        <w:t>ответственность малолетних и несовершеннолетних</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2.1 Понятие гражданско-правовой ответственности. Гражданская деликтоспособность</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2.2 Гражданско-правовая ответственность малолетних</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2.3 Гражданско-правовая ответственность несовершеннолетних</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2.4 Особенности ответственности несовершеннолетних, осуществляющих предпринимательскую деятельность</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З</w:t>
      </w:r>
      <w:r w:rsidR="00C9621D" w:rsidRPr="00F703EA">
        <w:rPr>
          <w:rStyle w:val="af0"/>
          <w:rFonts w:ascii="Times New Roman" w:hAnsi="Times New Roman"/>
          <w:noProof/>
          <w:color w:val="auto"/>
          <w:sz w:val="28"/>
          <w:szCs w:val="28"/>
          <w:u w:val="none"/>
        </w:rPr>
        <w:t>аключение</w:t>
      </w:r>
    </w:p>
    <w:p w:rsidR="00C21C41" w:rsidRPr="005D5C95" w:rsidRDefault="00C21C41" w:rsidP="005D5C95">
      <w:pPr>
        <w:spacing w:after="0" w:line="360" w:lineRule="auto"/>
        <w:rPr>
          <w:rFonts w:ascii="Times New Roman" w:hAnsi="Times New Roman"/>
          <w:noProof/>
          <w:sz w:val="28"/>
          <w:szCs w:val="28"/>
          <w:lang w:eastAsia="ru-RU"/>
        </w:rPr>
      </w:pPr>
      <w:r w:rsidRPr="00F703EA">
        <w:rPr>
          <w:rStyle w:val="af0"/>
          <w:rFonts w:ascii="Times New Roman" w:hAnsi="Times New Roman"/>
          <w:noProof/>
          <w:color w:val="auto"/>
          <w:sz w:val="28"/>
          <w:szCs w:val="28"/>
          <w:u w:val="none"/>
        </w:rPr>
        <w:t>Б</w:t>
      </w:r>
      <w:r w:rsidR="00C9621D" w:rsidRPr="00F703EA">
        <w:rPr>
          <w:rStyle w:val="af0"/>
          <w:rFonts w:ascii="Times New Roman" w:hAnsi="Times New Roman"/>
          <w:noProof/>
          <w:color w:val="auto"/>
          <w:sz w:val="28"/>
          <w:szCs w:val="28"/>
          <w:u w:val="none"/>
        </w:rPr>
        <w:t>иблиографический список</w:t>
      </w:r>
    </w:p>
    <w:p w:rsidR="00F6401E" w:rsidRPr="005D5C95" w:rsidRDefault="00A921D9" w:rsidP="005D5C95">
      <w:pPr>
        <w:spacing w:after="0" w:line="360" w:lineRule="auto"/>
        <w:ind w:firstLine="709"/>
        <w:jc w:val="center"/>
        <w:rPr>
          <w:rFonts w:ascii="Times New Roman" w:hAnsi="Times New Roman"/>
          <w:b/>
          <w:sz w:val="28"/>
          <w:szCs w:val="28"/>
        </w:rPr>
      </w:pPr>
      <w:bookmarkStart w:id="3" w:name="sub_310"/>
      <w:r w:rsidRPr="005D5C95">
        <w:rPr>
          <w:rFonts w:ascii="Times New Roman" w:hAnsi="Times New Roman"/>
          <w:b/>
          <w:sz w:val="28"/>
          <w:szCs w:val="28"/>
        </w:rPr>
        <w:br w:type="page"/>
      </w:r>
      <w:bookmarkStart w:id="4" w:name="_Toc257923747"/>
      <w:r w:rsidR="00E32901" w:rsidRPr="005D5C95">
        <w:rPr>
          <w:rFonts w:ascii="Times New Roman" w:hAnsi="Times New Roman"/>
          <w:b/>
          <w:sz w:val="28"/>
          <w:szCs w:val="28"/>
        </w:rPr>
        <w:t>ВВЕДЕНИЕ</w:t>
      </w:r>
      <w:bookmarkEnd w:id="4"/>
    </w:p>
    <w:p w:rsidR="00F6401E" w:rsidRPr="005D5C95" w:rsidRDefault="00F6401E" w:rsidP="005D5C95">
      <w:pPr>
        <w:spacing w:after="0" w:line="360" w:lineRule="auto"/>
        <w:ind w:firstLine="709"/>
        <w:jc w:val="both"/>
        <w:rPr>
          <w:rFonts w:ascii="Times New Roman" w:hAnsi="Times New Roman"/>
          <w:sz w:val="28"/>
          <w:szCs w:val="28"/>
          <w:lang w:eastAsia="ru-RU"/>
        </w:rPr>
      </w:pP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Правовой статус личности является одной из центральных категорий теории права, и внимание правоведов к нему вполне понятно, поскольку он предстает в трех равно проблемных и притягательных для научного исследования «измерениях»: является сердцевиной нормативного выражения основных принципов соотношения публичных и частных интересов, мерилом социальной свободы, а также одновременно источником и производной социальной активности человека.</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Особенно актуально в условиях российской действительности исследование полноты и эффективности реализации социальных возможностей, предоставленных несовершеннолетнему субъекту праву. Причин тому несколько.</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Во-первых, ратификация Россией в 1990 г. Конвенции о правах ребенка, принятой 20 ноября 1989 г. на 44-й сессии Генеральной ассамблеи ООН</w:t>
      </w:r>
      <w:r w:rsidRPr="005D5C95">
        <w:rPr>
          <w:rStyle w:val="ad"/>
          <w:rFonts w:ascii="Times New Roman" w:hAnsi="Times New Roman"/>
          <w:sz w:val="28"/>
          <w:szCs w:val="28"/>
        </w:rPr>
        <w:footnoteReference w:id="1"/>
      </w:r>
      <w:r w:rsidRPr="005D5C95">
        <w:rPr>
          <w:rFonts w:ascii="Times New Roman" w:hAnsi="Times New Roman"/>
          <w:sz w:val="28"/>
          <w:szCs w:val="28"/>
        </w:rPr>
        <w:t xml:space="preserve"> и закрепившей за несовершеннолетним статус самостоятельного участника правоотношений. Следствием присоединения к Конвенции стало активное обновление российского законодательства, регулирующего отношения в сфере детства, что порождает необходимость оценки содержания этого законодательства, в том числе на предмет соответствия международным стандартам правового положения лиц, не достигших совершеннолетия.</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Во-вторых, получившее характер национальной катастрофы социальное неблагополучие российских детей. Несмотря на предпринимаемые государством меры по повышению благосостояния населения, уровень жизни значительного количества семей с детьми остается невысоким, что отрицательно сказывается на здоровье, воспитании и образовании несовершеннолетних. Сохраняются такие острые социальные проблемы, как детская безнадзорность и беспризорность, социальное сиротство, ранняя алкоголизация и наркотизация подростков, насилие в отношении детей, рост преступности несовершеннолетних.</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Социальные проблемы в сфере детства вызывают особый общественный резонанс. Именно поэтому в последние годы в России усилилось внимание ученых, политиков, общественных деятелей, журналистов к проблемам правового положения несовершеннолетних. Отмечаются декларативность ювенального законодательства, низкая степень эффективности правовой защиты детей.</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силу указанных обстоятельств, а также ряда теоретических пробелов в вопросах правового положения лица, не достигшего совершеннолетия, тема данного исследования представляется заслуживающей отдельного рассмотрения.</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Исследование правового статуса несовершеннолетнего как самостоятельного участника правоотношений в Российской Федерации имеет непродолжительную историю, отсчет которой ведется с ратификации Конвенции о правах ребенка. Теория специального правового статуса несовершеннолетнего вполне естественно основывается на общетеоретическом и отраслевых учениях о правовом положении человека, а также отраслевых правовых исследованиях проблем в сфере детства.</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Так, возрастные особенности ребенка, специфика его положения в обществе, характеристика отраслевых статусов несовершеннолетнего освещены в работах Ю.Ф. Беспалова, В. Гавердовской, И. Рязанова, О.Х. Галимова, Н.И. Гуковской, О.В. Демидовой, А.А. Закатова, К.Е. Игошева, О.Ю. Ильиной, Р.П. Мананковой, А.М. Нечаевой, Л.Ф. Обуховой, Н.В. Перепелкиной, Ю.Е. Пудовочкина, Ю.А. Черемухиной и др.</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Общетеоретическому анализу правового статуса детей в целом или отдельных его аспектов в последнее десятилетие были посвящены монографические и диссертационные работы В.И. Абрамова, О.В. Бутько, Л.Ю. Голышевой, В.В. Кулапова, Е.А. Лактюнкиной, Т.В. Лобановой, Е.В. Марковичевой. Н.Е. Борисовой и Е.Н. Микитовой.</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Объектом исследования являются общественные отношения, возникающие в процессе формирования, реализации, охраны и оптимизации правового статуса несовершеннолетнего в Российской Федерации, а также нормы российских правовых актов, регулирующих эти отношения.</w:t>
      </w:r>
    </w:p>
    <w:p w:rsidR="00F6401E" w:rsidRPr="005D5C95" w:rsidRDefault="00F6401E"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Предмет исследования составляют проблемы изучения понятия, особенностей, структуры, содержания и возможных направлений улучшения правового положения </w:t>
      </w:r>
      <w:r w:rsidR="00E32901" w:rsidRPr="005D5C95">
        <w:rPr>
          <w:rFonts w:ascii="Times New Roman" w:hAnsi="Times New Roman"/>
          <w:sz w:val="28"/>
          <w:szCs w:val="28"/>
        </w:rPr>
        <w:t xml:space="preserve">малолетних и несовершеннолетних </w:t>
      </w:r>
      <w:r w:rsidRPr="005D5C95">
        <w:rPr>
          <w:rFonts w:ascii="Times New Roman" w:hAnsi="Times New Roman"/>
          <w:sz w:val="28"/>
          <w:szCs w:val="28"/>
        </w:rPr>
        <w:t>в Российской Федерации.</w:t>
      </w:r>
    </w:p>
    <w:p w:rsidR="00FF5811" w:rsidRPr="005D5C95" w:rsidRDefault="00FF5811"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Цель исследования - выявление сущностных черт правового положения малолетних и несовершеннолетних в гражданских правоотношениях на современном этапе, а также разработка предложений по оптимизации правоприменительной деятельности в новых условиях регулирования общественных отношений с участием </w:t>
      </w:r>
      <w:r w:rsidR="00BD5E88" w:rsidRPr="005D5C95">
        <w:rPr>
          <w:rFonts w:ascii="Times New Roman" w:hAnsi="Times New Roman"/>
          <w:sz w:val="28"/>
          <w:szCs w:val="28"/>
        </w:rPr>
        <w:t xml:space="preserve">малолетних и </w:t>
      </w:r>
      <w:r w:rsidRPr="005D5C95">
        <w:rPr>
          <w:rFonts w:ascii="Times New Roman" w:hAnsi="Times New Roman"/>
          <w:sz w:val="28"/>
          <w:szCs w:val="28"/>
        </w:rPr>
        <w:t>несовершеннолетних.</w:t>
      </w:r>
    </w:p>
    <w:p w:rsidR="00FF5811" w:rsidRPr="005D5C95" w:rsidRDefault="00FF5811"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В этой связи предпринята попытка решить следующие основные </w:t>
      </w:r>
      <w:r w:rsidR="00A95465" w:rsidRPr="005D5C95">
        <w:rPr>
          <w:rFonts w:ascii="Times New Roman" w:hAnsi="Times New Roman"/>
          <w:sz w:val="28"/>
          <w:szCs w:val="28"/>
        </w:rPr>
        <w:t>задачи:</w:t>
      </w:r>
    </w:p>
    <w:p w:rsidR="00FF5811" w:rsidRPr="005D5C95" w:rsidRDefault="00A9546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w:t>
      </w:r>
      <w:r w:rsidR="00FF5811" w:rsidRPr="005D5C95">
        <w:rPr>
          <w:rFonts w:ascii="Times New Roman" w:hAnsi="Times New Roman"/>
          <w:sz w:val="28"/>
          <w:szCs w:val="28"/>
        </w:rPr>
        <w:t xml:space="preserve"> </w:t>
      </w:r>
      <w:r w:rsidRPr="005D5C95">
        <w:rPr>
          <w:rFonts w:ascii="Times New Roman" w:hAnsi="Times New Roman"/>
          <w:sz w:val="28"/>
          <w:szCs w:val="28"/>
        </w:rPr>
        <w:t>и</w:t>
      </w:r>
      <w:r w:rsidR="00FF5811" w:rsidRPr="005D5C95">
        <w:rPr>
          <w:rFonts w:ascii="Times New Roman" w:hAnsi="Times New Roman"/>
          <w:sz w:val="28"/>
          <w:szCs w:val="28"/>
        </w:rPr>
        <w:t xml:space="preserve">зучить действующие нормативно-правовые акты, посвященные гражданско-правовому положению </w:t>
      </w:r>
      <w:r w:rsidR="003C1356" w:rsidRPr="005D5C95">
        <w:rPr>
          <w:rFonts w:ascii="Times New Roman" w:hAnsi="Times New Roman"/>
          <w:sz w:val="28"/>
          <w:szCs w:val="28"/>
        </w:rPr>
        <w:t xml:space="preserve">малолетних и </w:t>
      </w:r>
      <w:r w:rsidR="00FF5811" w:rsidRPr="005D5C95">
        <w:rPr>
          <w:rFonts w:ascii="Times New Roman" w:hAnsi="Times New Roman"/>
          <w:sz w:val="28"/>
          <w:szCs w:val="28"/>
        </w:rPr>
        <w:t>несовершеннолетних</w:t>
      </w:r>
      <w:r w:rsidR="00A12C55" w:rsidRPr="005D5C95">
        <w:rPr>
          <w:rFonts w:ascii="Times New Roman" w:hAnsi="Times New Roman"/>
          <w:sz w:val="28"/>
          <w:szCs w:val="28"/>
        </w:rPr>
        <w:t>,</w:t>
      </w:r>
    </w:p>
    <w:p w:rsidR="00A12C55" w:rsidRPr="005D5C95" w:rsidRDefault="00A9546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A12C55" w:rsidRPr="005D5C95">
        <w:rPr>
          <w:rFonts w:ascii="Times New Roman" w:hAnsi="Times New Roman"/>
          <w:sz w:val="28"/>
          <w:szCs w:val="28"/>
        </w:rPr>
        <w:t>охарактеризовать гражданскую правоспособность и дееспособность малолетних и несовершеннолетних,</w:t>
      </w:r>
    </w:p>
    <w:p w:rsidR="00A12C55" w:rsidRPr="005D5C95" w:rsidRDefault="00A12C5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определить сущность гражданско-правовой ответственности малолетних и несовершеннолетних,</w:t>
      </w:r>
    </w:p>
    <w:p w:rsidR="00A12C55" w:rsidRPr="005D5C95" w:rsidRDefault="00A12C5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выработать предложения по повышению эффектиности правовой защиты детей.</w:t>
      </w:r>
    </w:p>
    <w:p w:rsidR="00DC3D54" w:rsidRPr="005D5C95" w:rsidRDefault="00DC3D54"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Методологическую основу исследования составили общенаучный диалектический метод познания и вытекающие из него частнонаучные методы. При соблюдении в целом системного подхода применялись формально-юридический и системно-структурный методы, что позволило наиболее полно рассмотреть различные аспекты правового статуса</w:t>
      </w:r>
      <w:r w:rsidR="003C1356" w:rsidRPr="005D5C95">
        <w:rPr>
          <w:rFonts w:ascii="Times New Roman" w:hAnsi="Times New Roman"/>
          <w:sz w:val="28"/>
          <w:szCs w:val="28"/>
        </w:rPr>
        <w:t xml:space="preserve"> малолетних и несовершеннолетних</w:t>
      </w:r>
      <w:r w:rsidRPr="005D5C95">
        <w:rPr>
          <w:rFonts w:ascii="Times New Roman" w:hAnsi="Times New Roman"/>
          <w:sz w:val="28"/>
          <w:szCs w:val="28"/>
        </w:rPr>
        <w:t xml:space="preserve"> в соответствии с целями и задачами исследования.</w:t>
      </w:r>
    </w:p>
    <w:p w:rsidR="00F60B6A" w:rsidRPr="005D5C95" w:rsidRDefault="00F60B6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Нормативно-правовую основу данного исследования составили международные и внутригосударственные нормативные правовые акты: Всеобщая декларация прав человека, Конвенция о правах ребенка, Конституция Российской Федерации, Гражданский, Семейный, Жилищный кодексы РФ,</w:t>
      </w:r>
      <w:r w:rsidR="005D5C95">
        <w:rPr>
          <w:rFonts w:ascii="Times New Roman" w:hAnsi="Times New Roman"/>
          <w:sz w:val="28"/>
          <w:szCs w:val="28"/>
        </w:rPr>
        <w:t xml:space="preserve"> </w:t>
      </w:r>
      <w:r w:rsidRPr="005D5C95">
        <w:rPr>
          <w:rFonts w:ascii="Times New Roman" w:hAnsi="Times New Roman"/>
          <w:sz w:val="28"/>
          <w:szCs w:val="28"/>
        </w:rPr>
        <w:t>Гражданский процессуальный кодекс России, федеральные законы,</w:t>
      </w:r>
      <w:r w:rsidR="003C1356" w:rsidRPr="005D5C95">
        <w:rPr>
          <w:rFonts w:ascii="Times New Roman" w:hAnsi="Times New Roman"/>
          <w:sz w:val="28"/>
          <w:szCs w:val="28"/>
        </w:rPr>
        <w:t xml:space="preserve"> регулирующие </w:t>
      </w:r>
      <w:r w:rsidRPr="005D5C95">
        <w:rPr>
          <w:rFonts w:ascii="Times New Roman" w:hAnsi="Times New Roman"/>
          <w:sz w:val="28"/>
          <w:szCs w:val="28"/>
        </w:rPr>
        <w:t>право</w:t>
      </w:r>
      <w:r w:rsidR="003C1356" w:rsidRPr="005D5C95">
        <w:rPr>
          <w:rFonts w:ascii="Times New Roman" w:hAnsi="Times New Roman"/>
          <w:sz w:val="28"/>
          <w:szCs w:val="28"/>
        </w:rPr>
        <w:t>вой</w:t>
      </w:r>
      <w:r w:rsidRPr="005D5C95">
        <w:rPr>
          <w:rFonts w:ascii="Times New Roman" w:hAnsi="Times New Roman"/>
          <w:sz w:val="28"/>
          <w:szCs w:val="28"/>
        </w:rPr>
        <w:t xml:space="preserve"> статус малолетних и несовершеннолетних.</w:t>
      </w:r>
    </w:p>
    <w:p w:rsidR="00CF38A8" w:rsidRPr="005D5C95" w:rsidRDefault="00CF38A8"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Курсовая работа состоит из введения, двух глав, заключения и библиографического списка.</w:t>
      </w:r>
    </w:p>
    <w:p w:rsidR="00F60B6A" w:rsidRPr="005D5C95" w:rsidRDefault="00F60B6A" w:rsidP="005D5C95">
      <w:pPr>
        <w:spacing w:after="0" w:line="360" w:lineRule="auto"/>
        <w:ind w:firstLine="709"/>
        <w:jc w:val="both"/>
        <w:rPr>
          <w:rFonts w:ascii="Times New Roman" w:hAnsi="Times New Roman"/>
          <w:sz w:val="28"/>
          <w:szCs w:val="28"/>
          <w:lang w:eastAsia="ru-RU"/>
        </w:rPr>
      </w:pPr>
    </w:p>
    <w:p w:rsidR="006F0F1A" w:rsidRPr="005D5C95" w:rsidRDefault="00F6401E" w:rsidP="005D5C95">
      <w:pPr>
        <w:spacing w:after="0" w:line="360" w:lineRule="auto"/>
        <w:ind w:firstLine="709"/>
        <w:jc w:val="center"/>
        <w:rPr>
          <w:rFonts w:ascii="Times New Roman" w:hAnsi="Times New Roman"/>
          <w:b/>
          <w:sz w:val="28"/>
          <w:szCs w:val="28"/>
        </w:rPr>
      </w:pPr>
      <w:r w:rsidRPr="005D5C95">
        <w:rPr>
          <w:rFonts w:ascii="Times New Roman" w:hAnsi="Times New Roman"/>
          <w:b/>
          <w:sz w:val="28"/>
          <w:szCs w:val="28"/>
        </w:rPr>
        <w:br w:type="page"/>
      </w:r>
      <w:bookmarkStart w:id="5" w:name="_Toc257923748"/>
      <w:r w:rsidR="00AE4C0A">
        <w:rPr>
          <w:rFonts w:ascii="Times New Roman" w:hAnsi="Times New Roman"/>
          <w:b/>
          <w:sz w:val="28"/>
          <w:szCs w:val="28"/>
        </w:rPr>
        <w:t xml:space="preserve">1. </w:t>
      </w:r>
      <w:r w:rsidR="009425B0" w:rsidRPr="005D5C95">
        <w:rPr>
          <w:rFonts w:ascii="Times New Roman" w:hAnsi="Times New Roman"/>
          <w:b/>
          <w:sz w:val="28"/>
          <w:szCs w:val="28"/>
        </w:rPr>
        <w:t>ГРАЖДАНСКАЯ ПРАВОСПОСОБНОСТЬ И</w:t>
      </w:r>
      <w:r w:rsidR="005F551A" w:rsidRPr="005D5C95">
        <w:rPr>
          <w:rFonts w:ascii="Times New Roman" w:hAnsi="Times New Roman"/>
          <w:b/>
          <w:sz w:val="28"/>
          <w:szCs w:val="28"/>
        </w:rPr>
        <w:t xml:space="preserve"> </w:t>
      </w:r>
      <w:r w:rsidR="009425B0" w:rsidRPr="005D5C95">
        <w:rPr>
          <w:rFonts w:ascii="Times New Roman" w:hAnsi="Times New Roman"/>
          <w:b/>
          <w:sz w:val="28"/>
          <w:szCs w:val="28"/>
        </w:rPr>
        <w:t>ДЕЕСПОСОБНОСТЬ НЕСОВЕРШЕННОЛЕТНИХ</w:t>
      </w:r>
      <w:bookmarkEnd w:id="5"/>
    </w:p>
    <w:bookmarkEnd w:id="3"/>
    <w:p w:rsidR="006F0F1A" w:rsidRPr="005D5C95" w:rsidRDefault="006F0F1A" w:rsidP="005D5C95">
      <w:pPr>
        <w:spacing w:after="0" w:line="360" w:lineRule="auto"/>
        <w:ind w:firstLine="709"/>
        <w:jc w:val="center"/>
        <w:rPr>
          <w:rFonts w:ascii="Times New Roman" w:hAnsi="Times New Roman"/>
          <w:sz w:val="28"/>
          <w:szCs w:val="28"/>
        </w:rPr>
      </w:pPr>
    </w:p>
    <w:p w:rsidR="001212B3" w:rsidRPr="005D5C95" w:rsidRDefault="00AE4C0A" w:rsidP="005D5C95">
      <w:pPr>
        <w:spacing w:after="0" w:line="360" w:lineRule="auto"/>
        <w:ind w:firstLine="709"/>
        <w:jc w:val="center"/>
        <w:rPr>
          <w:rFonts w:ascii="Times New Roman" w:hAnsi="Times New Roman"/>
          <w:b/>
          <w:sz w:val="28"/>
          <w:szCs w:val="28"/>
        </w:rPr>
      </w:pPr>
      <w:bookmarkStart w:id="6" w:name="_Toc257923749"/>
      <w:r>
        <w:rPr>
          <w:rFonts w:ascii="Times New Roman" w:hAnsi="Times New Roman"/>
          <w:b/>
          <w:sz w:val="28"/>
          <w:szCs w:val="28"/>
        </w:rPr>
        <w:t xml:space="preserve">1.1 </w:t>
      </w:r>
      <w:r w:rsidR="001212B3" w:rsidRPr="005D5C95">
        <w:rPr>
          <w:rFonts w:ascii="Times New Roman" w:hAnsi="Times New Roman"/>
          <w:b/>
          <w:sz w:val="28"/>
          <w:szCs w:val="28"/>
        </w:rPr>
        <w:t>Несовершеннолетний как субъ</w:t>
      </w:r>
      <w:r w:rsidR="009425B0" w:rsidRPr="005D5C95">
        <w:rPr>
          <w:rFonts w:ascii="Times New Roman" w:hAnsi="Times New Roman"/>
          <w:b/>
          <w:sz w:val="28"/>
          <w:szCs w:val="28"/>
        </w:rPr>
        <w:t>ект гражданских правоотношений</w:t>
      </w:r>
      <w:bookmarkEnd w:id="6"/>
    </w:p>
    <w:p w:rsidR="009425B0" w:rsidRPr="005D5C95" w:rsidRDefault="009425B0" w:rsidP="005D5C95">
      <w:pPr>
        <w:spacing w:after="0" w:line="360" w:lineRule="auto"/>
        <w:ind w:firstLine="709"/>
        <w:jc w:val="both"/>
        <w:rPr>
          <w:rFonts w:ascii="Times New Roman" w:hAnsi="Times New Roman"/>
          <w:sz w:val="28"/>
          <w:szCs w:val="28"/>
          <w:lang w:eastAsia="ru-RU"/>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Прежде чем говорить о правовом положении ребенка в сфере гражданских отношений, следует отметить, что гражданское законодательство, закрепляя права и обязанности ребенка, использует два термина: </w:t>
      </w:r>
      <w:r w:rsidR="000A6786" w:rsidRPr="005D5C95">
        <w:rPr>
          <w:rFonts w:ascii="Times New Roman" w:hAnsi="Times New Roman"/>
          <w:sz w:val="28"/>
          <w:szCs w:val="28"/>
        </w:rPr>
        <w:t>«</w:t>
      </w:r>
      <w:r w:rsidRPr="005D5C95">
        <w:rPr>
          <w:rFonts w:ascii="Times New Roman" w:hAnsi="Times New Roman"/>
          <w:sz w:val="28"/>
          <w:szCs w:val="28"/>
        </w:rPr>
        <w:t>малолетний</w:t>
      </w:r>
      <w:r w:rsidR="000A6786" w:rsidRPr="005D5C95">
        <w:rPr>
          <w:rFonts w:ascii="Times New Roman" w:hAnsi="Times New Roman"/>
          <w:sz w:val="28"/>
          <w:szCs w:val="28"/>
        </w:rPr>
        <w:t>»</w:t>
      </w:r>
      <w:r w:rsidRPr="005D5C95">
        <w:rPr>
          <w:rFonts w:ascii="Times New Roman" w:hAnsi="Times New Roman"/>
          <w:sz w:val="28"/>
          <w:szCs w:val="28"/>
        </w:rPr>
        <w:t xml:space="preserve"> - в силу возраста им признается гражданин с момента рождения до достижения 14 лет, и </w:t>
      </w:r>
      <w:r w:rsidR="000A6786" w:rsidRPr="005D5C95">
        <w:rPr>
          <w:rFonts w:ascii="Times New Roman" w:hAnsi="Times New Roman"/>
          <w:sz w:val="28"/>
          <w:szCs w:val="28"/>
        </w:rPr>
        <w:t>«</w:t>
      </w:r>
      <w:r w:rsidRPr="005D5C95">
        <w:rPr>
          <w:rFonts w:ascii="Times New Roman" w:hAnsi="Times New Roman"/>
          <w:sz w:val="28"/>
          <w:szCs w:val="28"/>
        </w:rPr>
        <w:t>несовершеннолетний</w:t>
      </w:r>
      <w:r w:rsidR="000A6786" w:rsidRPr="005D5C95">
        <w:rPr>
          <w:rFonts w:ascii="Times New Roman" w:hAnsi="Times New Roman"/>
          <w:sz w:val="28"/>
          <w:szCs w:val="28"/>
        </w:rPr>
        <w:t>»</w:t>
      </w:r>
      <w:r w:rsidRPr="005D5C95">
        <w:rPr>
          <w:rFonts w:ascii="Times New Roman" w:hAnsi="Times New Roman"/>
          <w:sz w:val="28"/>
          <w:szCs w:val="28"/>
        </w:rPr>
        <w:t> - в возрасте от 14 до 18 лет. Это обусловлено различным объемом возможностей самостоятельно реализовывать предусмотренные законом права и обязанности в силу психологической зрелости ребенка.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Одним из основных понятий гражданского права является понятие субъектов права, т.е. лиц, выступающих в качестве участников общественных отношений (имущественных и личных неимущественных), регулируемых данной отраслью права. Гражданское законодательство признает субъектом гражданского права каждого человека независимо от его возраста и состояния здоровья. Таким образом, несовершеннолетний, как и любой другой гражданин, обладает правосубъектностью, т.е. признается субъектом гражданских правоотношений</w:t>
      </w:r>
      <w:r w:rsidR="000A6786" w:rsidRPr="005D5C95">
        <w:rPr>
          <w:rStyle w:val="ad"/>
          <w:rFonts w:ascii="Times New Roman" w:hAnsi="Times New Roman"/>
          <w:sz w:val="28"/>
          <w:szCs w:val="28"/>
        </w:rPr>
        <w:footnoteReference w:id="2"/>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Категория гражданской правосубъектности включает гражданскую правоспособность и дееспособность</w:t>
      </w:r>
      <w:r w:rsidR="000A6786" w:rsidRPr="005D5C95">
        <w:rPr>
          <w:rStyle w:val="ad"/>
          <w:rFonts w:ascii="Times New Roman" w:hAnsi="Times New Roman"/>
          <w:sz w:val="28"/>
          <w:szCs w:val="28"/>
        </w:rPr>
        <w:footnoteReference w:id="3"/>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Согласно ст. 17 ГК РФ</w:t>
      </w:r>
      <w:r w:rsidR="000A6786" w:rsidRPr="005D5C95">
        <w:rPr>
          <w:rStyle w:val="ad"/>
          <w:rFonts w:ascii="Times New Roman" w:hAnsi="Times New Roman"/>
          <w:sz w:val="28"/>
          <w:szCs w:val="28"/>
        </w:rPr>
        <w:footnoteReference w:id="4"/>
      </w:r>
      <w:r w:rsidRPr="005D5C95">
        <w:rPr>
          <w:rFonts w:ascii="Times New Roman" w:hAnsi="Times New Roman"/>
          <w:sz w:val="28"/>
          <w:szCs w:val="28"/>
        </w:rPr>
        <w:t xml:space="preserve"> гражданин в возрасте до 18 лет имеет такую же правоспособность, как и совершеннолетний гражданин, т.е. равную способность (возможность) иметь гражданские права и нести обязанности. Определяя содержание правоспособности граждан, закон уделяет внимание главному - правам, примерный перечень которых закреплен в ст. 18 ГК РФ, где предусматривается, что гражданин может:</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иметь имущество на праве собственности;</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наследовать и завещать имущество;</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заниматься предпринимательской и любой иной не запрещенной законом деятельностью;</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создавать юридические лица самостоятельно или совместно с другими гражданами и юридическими лицами;</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совершать любые не противоречащие закону сделки и участвовать в обязательствах;</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избирать место жительства;</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иметь права авторов произведений науки, литературы и искусства, изобретений и иных охраняемых законом результатов интеллектуальной деятельности;</w:t>
      </w:r>
    </w:p>
    <w:p w:rsidR="006F0F1A" w:rsidRPr="005D5C95" w:rsidRDefault="000A6786"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иметь иные имущественные и личные неимущественные права.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К числу наиболее значимых имущественных прав несовершеннолетних следует отнести право на получение содержания от своих родителей и других членов семьи в соответствии с нормами Семейного кодекса РФ</w:t>
      </w:r>
      <w:r w:rsidR="000A6786" w:rsidRPr="005D5C95">
        <w:rPr>
          <w:rStyle w:val="ad"/>
          <w:rFonts w:ascii="Times New Roman" w:hAnsi="Times New Roman"/>
          <w:sz w:val="28"/>
          <w:szCs w:val="28"/>
        </w:rPr>
        <w:footnoteReference w:id="5"/>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Также необходимо отметить, что согласно гражданскому законодательству дети и родители, проживающие совместно, не имеют права собственности на имущество друг друга. Однако они могут владеть и пользоваться имуществом друг друга по взаимному согласию. В случае возникновения права общей долевой собственности родителей и детей их отношения регулируются общими нормами гражданского законодательства</w:t>
      </w:r>
      <w:r w:rsidR="000A6786" w:rsidRPr="005D5C95">
        <w:rPr>
          <w:rStyle w:val="ad"/>
          <w:rFonts w:ascii="Times New Roman" w:hAnsi="Times New Roman"/>
          <w:sz w:val="28"/>
          <w:szCs w:val="28"/>
        </w:rPr>
        <w:footnoteReference w:id="6"/>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наравне со взрослыми обладают такими личными неимущественными правами, как право на жизнь и здоровье, честь и достоинство, деловую репутацию, неприкосновенность частной жизни, право на имя и др. (ст. 150 ГК РФ). Все эти права неотчуждаемы и непередаваемы.</w:t>
      </w:r>
    </w:p>
    <w:p w:rsidR="006F0F1A" w:rsidRPr="005D5C95" w:rsidRDefault="006F0F1A" w:rsidP="005D5C95">
      <w:pPr>
        <w:spacing w:after="0" w:line="360" w:lineRule="auto"/>
        <w:ind w:firstLine="709"/>
        <w:jc w:val="both"/>
        <w:rPr>
          <w:rFonts w:ascii="Times New Roman" w:hAnsi="Times New Roman"/>
          <w:sz w:val="28"/>
          <w:szCs w:val="28"/>
        </w:rPr>
      </w:pPr>
      <w:bookmarkStart w:id="7" w:name="sub_3108"/>
      <w:r w:rsidRPr="005D5C95">
        <w:rPr>
          <w:rFonts w:ascii="Times New Roman" w:hAnsi="Times New Roman"/>
          <w:sz w:val="28"/>
          <w:szCs w:val="28"/>
        </w:rPr>
        <w:t>Рассмотрим более подробно право наследования имущества.</w:t>
      </w:r>
    </w:p>
    <w:bookmarkEnd w:id="7"/>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Статья 1142 ГК РФ</w:t>
      </w:r>
      <w:r w:rsidR="00F67B79" w:rsidRPr="005D5C95">
        <w:rPr>
          <w:rStyle w:val="ad"/>
          <w:rFonts w:ascii="Times New Roman" w:hAnsi="Times New Roman"/>
          <w:sz w:val="28"/>
          <w:szCs w:val="28"/>
        </w:rPr>
        <w:footnoteReference w:id="7"/>
      </w:r>
      <w:r w:rsidRPr="005D5C95">
        <w:rPr>
          <w:rFonts w:ascii="Times New Roman" w:hAnsi="Times New Roman"/>
          <w:sz w:val="28"/>
          <w:szCs w:val="28"/>
        </w:rPr>
        <w:t xml:space="preserve"> детей наследодателя относит к числу наследников первой очереди. К наследованию по закону могут быть призваны не только дети наследодателя, родившиеся до его смерти, но и те, которые были зачаты при жизни, но родились в течение 300 дней после его смерти (п. 2 ст. 48 СК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дети относятся к группе наследников, имеющих право на так называемую обязательную долю в наследственном имуществе, - при наличии завещания несовершеннолетние или нетрудоспособные дети наследуют независимо от содержания завещания не менее половины доли, которая причиталась бы им при наследовании по закону (ст. 1149 ГК РФ). Они имеют право на получение обязательной доли также в случаях, когда они были эмансипированы или вступили в брак до достижения совершеннолетия (ст. 27 и п. 2 ст. 21 ГК РФ)</w:t>
      </w:r>
      <w:r w:rsidR="00BB1FCE" w:rsidRPr="005D5C95">
        <w:rPr>
          <w:rFonts w:ascii="Times New Roman" w:hAnsi="Times New Roman"/>
          <w:sz w:val="28"/>
          <w:szCs w:val="28"/>
        </w:rPr>
        <w:t xml:space="preserve"> </w:t>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 допускается отказ от обязательной доли в наследстве (ч. 1 ст. 1158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Обязательная доля определяется с учетом стоимости всего наследственного имущества, в том числе и стоимости предметов обычной домашней обстановки и обихода</w:t>
      </w:r>
      <w:r w:rsidR="00F67B79" w:rsidRPr="005D5C95">
        <w:rPr>
          <w:rStyle w:val="ad"/>
          <w:rFonts w:ascii="Times New Roman" w:hAnsi="Times New Roman"/>
          <w:sz w:val="28"/>
          <w:szCs w:val="28"/>
        </w:rPr>
        <w:footnoteReference w:id="8"/>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Помимо вышеназванных норм Гражданский кодекс содержит ряд специальных положений, направленных на защиту наследственных прав ребенка. Так, при наличии зачатого, но еще не родившегося, наследника раздел наследства может быть осуществлен только после рождения такого наследника (ст. 1166</w:t>
      </w:r>
      <w:r w:rsidR="00F67B79" w:rsidRPr="005D5C95">
        <w:rPr>
          <w:rFonts w:ascii="Times New Roman" w:hAnsi="Times New Roman"/>
          <w:sz w:val="28"/>
          <w:szCs w:val="28"/>
        </w:rPr>
        <w:t xml:space="preserve"> ГК РФ</w:t>
      </w:r>
      <w:r w:rsidRPr="005D5C95">
        <w:rPr>
          <w:rFonts w:ascii="Times New Roman" w:hAnsi="Times New Roman"/>
          <w:sz w:val="28"/>
          <w:szCs w:val="28"/>
        </w:rPr>
        <w:t>), а также при наличии среди наследников несовершеннолетних раздел наследства осуществляется с соблюдением правил ст. 37 ГК РФ. В целях охраны законных интересов указанных наследников о составлении соглашения о разделе наследства (ст. 1165</w:t>
      </w:r>
      <w:r w:rsidR="00F67B79" w:rsidRPr="005D5C95">
        <w:rPr>
          <w:rFonts w:ascii="Times New Roman" w:hAnsi="Times New Roman"/>
          <w:sz w:val="28"/>
          <w:szCs w:val="28"/>
        </w:rPr>
        <w:t xml:space="preserve"> ГК РФ</w:t>
      </w:r>
      <w:r w:rsidRPr="005D5C95">
        <w:rPr>
          <w:rFonts w:ascii="Times New Roman" w:hAnsi="Times New Roman"/>
          <w:sz w:val="28"/>
          <w:szCs w:val="28"/>
        </w:rPr>
        <w:t>) и о рассмотрении в суде дела о разделе наследства должен быть уведомлен орган опеки и попечительства (ст. 1167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Что касается права ребенка завещать имущество, то в соответствии со ст. 1118 ГК РФ оно может быть реализовано лишь с приобретением полной дееспособности.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Наряду с гражданскими правами граждане (в том числе несовершеннолетние) также могут иметь любые не противоречащие закону гражданские обязательства.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 этом способность своими действиями (лично) приобретать и осуществлять гражданские права, создавать для себя гражданские обязанности и исполнять их (гражданская дееспособность) возникает лишь с достижением определенного возраста, поскольку для выполнения этих действий необходимо разумно рассуждать, понимать смысл норм права, сознавать последствия своих действий, иметь жизненный опыт, т.е. необходимы психическое здоровье человека и его возрастная психологическая зрелость.</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связи с этим выделяют такие понятия, как полная, неполная (частичная), ограниченная дееспособность и недееспособность граждан.</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Полная дееспособность - 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исполнять любые обязанности, т.е. реализовать принадлежащую ему правоспособность в полном объеме. Согласно п. 1 ст. 21 ГК РФ такая дееспособность возникает по достижении 18-летнего возраста. Однако закон предусматривает два исключения из этого правила.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Во-первых, лицо, вступившее в порядке исключения в брак до достижения 18 лет, приобретает дееспособность в полном объеме со времени вступления в брак (п. 2 ст. 21 ГК РФ).</w:t>
      </w:r>
    </w:p>
    <w:p w:rsidR="006F0F1A" w:rsidRPr="005D5C95" w:rsidRDefault="006F0F1A" w:rsidP="005D5C95">
      <w:pPr>
        <w:spacing w:after="0" w:line="360" w:lineRule="auto"/>
        <w:ind w:firstLine="709"/>
        <w:jc w:val="both"/>
        <w:rPr>
          <w:rFonts w:ascii="Times New Roman" w:hAnsi="Times New Roman"/>
          <w:sz w:val="28"/>
          <w:szCs w:val="28"/>
        </w:rPr>
      </w:pPr>
      <w:bookmarkStart w:id="8" w:name="sub_3119"/>
      <w:r w:rsidRPr="005D5C95">
        <w:rPr>
          <w:rFonts w:ascii="Times New Roman" w:hAnsi="Times New Roman"/>
          <w:sz w:val="28"/>
          <w:szCs w:val="28"/>
        </w:rPr>
        <w:t>Согласно ст. 13 Семейного кодекса РФ при наличии уважительных причин органы местного самоуправления по месту регистрации заключения брака вправе по просьбе лиц, желающих вступить в брак, разрешить вступить в брак лицам, достигшим возраста 16 лет. Законами субъектов РФ могут быть определены порядок и условия, при наличии которых вступление в брак разрешено с учетом особых обстоятельств до достижения возраста 16 лет.</w:t>
      </w:r>
    </w:p>
    <w:bookmarkEnd w:id="8"/>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случае расторжения брака между супругами, если один из них (оба) вступил в брак до достижения совершеннолетия, полная дееспособность за ним сохраняется. Но если брак признан недействительным, то вопрос о сохранении полной дееспособности решается судом (п. 3 ст. 21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Во-вторых, несовершеннолетний, достигший 16 лет, согласно ст. 27 ГК РФ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попечителей занимается предпринимательской деятельностью и зарегистрирован в качестве предпринимателя. Объявление несовершеннолетнего полностью дееспособным, именуемое эмансипацией (от лат. emancipatio), что означает освобождение от зависимости, производится по решению органа опеки и попечительства с согласия обоих родителей, усыновителей или попечителя, а при отсутствии такого согласия - по решению суда.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Несовершеннолетний может быть объявлен полностью дееспособным лишь в случаях, когда это соответствует уровню его развития и отвечает его интересам.</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Представляется, что в орган опеки и попечительства с таким требованием может обратиться сам несовершеннолетний или его законный представитель (родитель, усыновитель, попечитель).</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Глава 32 ГПК РФ</w:t>
      </w:r>
      <w:r w:rsidR="00F67B79" w:rsidRPr="005D5C95">
        <w:rPr>
          <w:rStyle w:val="ad"/>
          <w:rFonts w:ascii="Times New Roman" w:hAnsi="Times New Roman"/>
          <w:sz w:val="28"/>
          <w:szCs w:val="28"/>
        </w:rPr>
        <w:footnoteReference w:id="9"/>
      </w:r>
      <w:r w:rsidRPr="005D5C95">
        <w:rPr>
          <w:rFonts w:ascii="Times New Roman" w:hAnsi="Times New Roman"/>
          <w:sz w:val="28"/>
          <w:szCs w:val="28"/>
        </w:rPr>
        <w:t xml:space="preserve"> (ст. 287-289) устанавливает правила рассмотрения судом в порядке особого производства дел об объявлении несовершеннолетних полностью дееспособными. При этом правом обращения в суд обладает только сам несовершеннолетний, достигший возраста 16 лет (ч. 1 ст. 287</w:t>
      </w:r>
      <w:r w:rsidR="00F67B79" w:rsidRPr="005D5C95">
        <w:rPr>
          <w:rFonts w:ascii="Times New Roman" w:hAnsi="Times New Roman"/>
          <w:sz w:val="28"/>
          <w:szCs w:val="28"/>
        </w:rPr>
        <w:t xml:space="preserve"> ГПК РФ</w:t>
      </w:r>
      <w:r w:rsidRPr="005D5C95">
        <w:rPr>
          <w:rFonts w:ascii="Times New Roman" w:hAnsi="Times New Roman"/>
          <w:sz w:val="28"/>
          <w:szCs w:val="28"/>
        </w:rPr>
        <w:t>). На наш взгляд, в целях защиты прав ребенка необходимо расширить круг лиц, имеющих право обратиться в суд с заявлением об эмансипации, включив в него помимо самого несовершеннолетнего одного из родителей или усыновителей, согласного на объявление несовершеннолетнего полностью дееспособным, органы опеки и попечительства, прокурора.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Целью эмансипации является освобождение несовершеннолетнего от необходимости каждый раз получать от законных представителей согласие на заключение сделок. Согласно п. 16 постановления Пленума ВС РФ и ВАС РФ от 1 июля 1996 г. N 6/8 </w:t>
      </w:r>
      <w:r w:rsidR="000A6786" w:rsidRPr="005D5C95">
        <w:rPr>
          <w:rFonts w:ascii="Times New Roman" w:hAnsi="Times New Roman"/>
          <w:sz w:val="28"/>
          <w:szCs w:val="28"/>
        </w:rPr>
        <w:t>«</w:t>
      </w:r>
      <w:r w:rsidRPr="005D5C95">
        <w:rPr>
          <w:rFonts w:ascii="Times New Roman" w:hAnsi="Times New Roman"/>
          <w:sz w:val="28"/>
          <w:szCs w:val="28"/>
        </w:rPr>
        <w:t>О некоторых вопросах, связанных с применением части первой Гражданского кодекса Российской Федерации</w:t>
      </w:r>
      <w:r w:rsidR="000A6786" w:rsidRPr="005D5C95">
        <w:rPr>
          <w:rFonts w:ascii="Times New Roman" w:hAnsi="Times New Roman"/>
          <w:sz w:val="28"/>
          <w:szCs w:val="28"/>
        </w:rPr>
        <w:t>»</w:t>
      </w:r>
      <w:r w:rsidR="00F41C47" w:rsidRPr="005D5C95">
        <w:rPr>
          <w:rStyle w:val="ad"/>
          <w:rFonts w:ascii="Times New Roman" w:hAnsi="Times New Roman"/>
          <w:sz w:val="28"/>
          <w:szCs w:val="28"/>
        </w:rPr>
        <w:footnoteReference w:id="10"/>
      </w:r>
      <w:r w:rsidRPr="005D5C95">
        <w:rPr>
          <w:rFonts w:ascii="Times New Roman" w:hAnsi="Times New Roman"/>
          <w:sz w:val="28"/>
          <w:szCs w:val="28"/>
        </w:rPr>
        <w:t xml:space="preserve"> при рассмотрении гражданского дела, одной из сторон в котором является несовершеннолетний, объявленный в соответствии со ст. 27 ГК РФ эмансипированным, необходимо учитывать, что такой несовершеннолетний обладает в полном объеме гражданскими правами и несет обязанности (в том числе самостоятельно отвечает по обязательствам, возникшим вследствие причинения им вреда), за исключением тех прав и обязанностей, для приобретения которых федеральным законом установлен возрастной ценз (например, ст. 13 Федерального закона от 13 декабря 1996 г. N 150-ФЗ </w:t>
      </w:r>
      <w:r w:rsidR="000A6786" w:rsidRPr="005D5C95">
        <w:rPr>
          <w:rFonts w:ascii="Times New Roman" w:hAnsi="Times New Roman"/>
          <w:sz w:val="28"/>
          <w:szCs w:val="28"/>
        </w:rPr>
        <w:t>«</w:t>
      </w:r>
      <w:r w:rsidRPr="005D5C95">
        <w:rPr>
          <w:rFonts w:ascii="Times New Roman" w:hAnsi="Times New Roman"/>
          <w:sz w:val="28"/>
          <w:szCs w:val="28"/>
        </w:rPr>
        <w:t>Об оружии</w:t>
      </w:r>
      <w:r w:rsidR="000A6786" w:rsidRPr="005D5C95">
        <w:rPr>
          <w:rFonts w:ascii="Times New Roman" w:hAnsi="Times New Roman"/>
          <w:sz w:val="28"/>
          <w:szCs w:val="28"/>
        </w:rPr>
        <w:t>»</w:t>
      </w:r>
      <w:r w:rsidR="00315D6F" w:rsidRPr="005D5C95">
        <w:rPr>
          <w:rStyle w:val="ad"/>
          <w:rFonts w:ascii="Times New Roman" w:hAnsi="Times New Roman"/>
          <w:sz w:val="28"/>
          <w:szCs w:val="28"/>
        </w:rPr>
        <w:footnoteReference w:id="11"/>
      </w:r>
      <w:r w:rsidRPr="005D5C95">
        <w:rPr>
          <w:rFonts w:ascii="Times New Roman" w:hAnsi="Times New Roman"/>
          <w:sz w:val="28"/>
          <w:szCs w:val="28"/>
        </w:rPr>
        <w:t xml:space="preserve">, ст. 19 Федерального закона от 6 марта 1998 г. N 53-ФЗ </w:t>
      </w:r>
      <w:r w:rsidR="000A6786" w:rsidRPr="005D5C95">
        <w:rPr>
          <w:rFonts w:ascii="Times New Roman" w:hAnsi="Times New Roman"/>
          <w:sz w:val="28"/>
          <w:szCs w:val="28"/>
        </w:rPr>
        <w:t>«</w:t>
      </w:r>
      <w:r w:rsidRPr="005D5C95">
        <w:rPr>
          <w:rFonts w:ascii="Times New Roman" w:hAnsi="Times New Roman"/>
          <w:sz w:val="28"/>
          <w:szCs w:val="28"/>
        </w:rPr>
        <w:t>О воинской обязанности и военной службе</w:t>
      </w:r>
      <w:r w:rsidR="000A6786" w:rsidRPr="005D5C95">
        <w:rPr>
          <w:rFonts w:ascii="Times New Roman" w:hAnsi="Times New Roman"/>
          <w:sz w:val="28"/>
          <w:szCs w:val="28"/>
        </w:rPr>
        <w:t>»</w:t>
      </w:r>
      <w:r w:rsidR="00315D6F" w:rsidRPr="005D5C95">
        <w:rPr>
          <w:rStyle w:val="ad"/>
          <w:rFonts w:ascii="Times New Roman" w:hAnsi="Times New Roman"/>
          <w:sz w:val="28"/>
          <w:szCs w:val="28"/>
        </w:rPr>
        <w:footnoteReference w:id="12"/>
      </w:r>
      <w:r w:rsidRPr="005D5C95">
        <w:rPr>
          <w:rFonts w:ascii="Times New Roman" w:hAnsi="Times New Roman"/>
          <w:sz w:val="28"/>
          <w:szCs w:val="28"/>
        </w:rPr>
        <w:t xml:space="preserve">). Исходя из положений ч. 3 ст. 55 Конституции </w:t>
      </w:r>
      <w:r w:rsidR="00315D6F" w:rsidRPr="005D5C95">
        <w:rPr>
          <w:rFonts w:ascii="Times New Roman" w:hAnsi="Times New Roman"/>
          <w:sz w:val="28"/>
          <w:szCs w:val="28"/>
        </w:rPr>
        <w:t>РФ</w:t>
      </w:r>
      <w:r w:rsidR="00315D6F" w:rsidRPr="005D5C95">
        <w:rPr>
          <w:rStyle w:val="ad"/>
          <w:rFonts w:ascii="Times New Roman" w:hAnsi="Times New Roman"/>
          <w:sz w:val="28"/>
          <w:szCs w:val="28"/>
        </w:rPr>
        <w:footnoteReference w:id="13"/>
      </w:r>
      <w:r w:rsidR="00315D6F" w:rsidRPr="005D5C95">
        <w:rPr>
          <w:rFonts w:ascii="Times New Roman" w:hAnsi="Times New Roman"/>
          <w:sz w:val="28"/>
          <w:szCs w:val="28"/>
        </w:rPr>
        <w:t xml:space="preserve"> </w:t>
      </w:r>
      <w:r w:rsidRPr="005D5C95">
        <w:rPr>
          <w:rFonts w:ascii="Times New Roman" w:hAnsi="Times New Roman"/>
          <w:sz w:val="28"/>
          <w:szCs w:val="28"/>
        </w:rPr>
        <w:t>такое ограничение прав и свобод является допустимым.</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В постановлении Пленума ВС РФ </w:t>
      </w:r>
      <w:r w:rsidR="006800E9" w:rsidRPr="005D5C95">
        <w:rPr>
          <w:rFonts w:ascii="Times New Roman" w:hAnsi="Times New Roman"/>
          <w:sz w:val="28"/>
          <w:szCs w:val="28"/>
          <w:lang w:eastAsia="ru-RU"/>
        </w:rPr>
        <w:t>от 20.04.2006 N 8</w:t>
      </w:r>
      <w:r w:rsidRPr="005D5C95">
        <w:rPr>
          <w:rFonts w:ascii="Times New Roman" w:hAnsi="Times New Roman"/>
          <w:sz w:val="28"/>
          <w:szCs w:val="28"/>
        </w:rPr>
        <w:t xml:space="preserve"> </w:t>
      </w:r>
      <w:r w:rsidR="000A6786" w:rsidRPr="005D5C95">
        <w:rPr>
          <w:rFonts w:ascii="Times New Roman" w:hAnsi="Times New Roman"/>
          <w:sz w:val="28"/>
          <w:szCs w:val="28"/>
        </w:rPr>
        <w:t>«</w:t>
      </w:r>
      <w:r w:rsidRPr="005D5C95">
        <w:rPr>
          <w:rFonts w:ascii="Times New Roman" w:hAnsi="Times New Roman"/>
          <w:sz w:val="28"/>
          <w:szCs w:val="28"/>
        </w:rPr>
        <w:t xml:space="preserve">О применении судами законодательства при рассмотрении дел об </w:t>
      </w:r>
      <w:r w:rsidR="006800E9" w:rsidRPr="005D5C95">
        <w:rPr>
          <w:rFonts w:ascii="Times New Roman" w:hAnsi="Times New Roman"/>
          <w:sz w:val="28"/>
          <w:szCs w:val="28"/>
        </w:rPr>
        <w:t xml:space="preserve">усыновлении </w:t>
      </w:r>
      <w:r w:rsidR="006800E9" w:rsidRPr="005D5C95">
        <w:rPr>
          <w:rFonts w:ascii="Times New Roman" w:hAnsi="Times New Roman"/>
          <w:sz w:val="28"/>
          <w:szCs w:val="28"/>
          <w:lang w:eastAsia="ru-RU"/>
        </w:rPr>
        <w:t>(удочерении) детей</w:t>
      </w:r>
      <w:r w:rsidR="000A6786" w:rsidRPr="005D5C95">
        <w:rPr>
          <w:rFonts w:ascii="Times New Roman" w:hAnsi="Times New Roman"/>
          <w:sz w:val="28"/>
          <w:szCs w:val="28"/>
        </w:rPr>
        <w:t>»</w:t>
      </w:r>
      <w:r w:rsidR="00315D6F" w:rsidRPr="005D5C95">
        <w:rPr>
          <w:rStyle w:val="ad"/>
          <w:rFonts w:ascii="Times New Roman" w:hAnsi="Times New Roman"/>
          <w:sz w:val="28"/>
          <w:szCs w:val="28"/>
        </w:rPr>
        <w:footnoteReference w:id="14"/>
      </w:r>
      <w:r w:rsidRPr="005D5C95">
        <w:rPr>
          <w:rFonts w:ascii="Times New Roman" w:hAnsi="Times New Roman"/>
          <w:sz w:val="28"/>
          <w:szCs w:val="28"/>
        </w:rPr>
        <w:t xml:space="preserve"> разъяснено, что несовершеннолетние даже в случае приобретения ими полной дееспособности (ст. 21, 27 ГК РФ) не могут быть усыновителями, поскольку п. 1 ст. 127 Семейного кодекса устанавливает возрастной ценз для приобретения права быть усыновителем.</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Закон не предусматривает возможности последующего ограничения дееспособности эмансипированного лица. Однако при наличии достаточных оснований следовало бы предоставить суду такое право, если подросток злоупотребляет или явно неразумно распоряжается своим заработком, как это предусмотрено п. 4 ст. 26 ГК РФ. Ведь защита прав и интересов несовершеннолетних является обязанностью их законных представителей, органов опеки и попечительства и государства</w:t>
      </w:r>
      <w:r w:rsidR="00315D6F"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Таким образом, несовершеннолетний может стать полностью дееспособным и, следовательно, во всем объеме пользоваться предусмотренными законом гражданскими правами и обязанностями только в указанных двух случаях.</w:t>
      </w:r>
    </w:p>
    <w:p w:rsidR="006F0F1A" w:rsidRPr="005D5C95" w:rsidRDefault="00315D6F" w:rsidP="005D5C95">
      <w:pPr>
        <w:spacing w:after="0" w:line="360" w:lineRule="auto"/>
        <w:ind w:firstLine="709"/>
        <w:jc w:val="both"/>
        <w:rPr>
          <w:rFonts w:ascii="Times New Roman" w:hAnsi="Times New Roman"/>
          <w:sz w:val="28"/>
          <w:szCs w:val="28"/>
        </w:rPr>
      </w:pPr>
      <w:r w:rsidRPr="005D5C95">
        <w:rPr>
          <w:rStyle w:val="a3"/>
          <w:rFonts w:ascii="Times New Roman" w:hAnsi="Times New Roman"/>
          <w:b w:val="0"/>
          <w:bCs/>
          <w:color w:val="auto"/>
          <w:sz w:val="28"/>
          <w:szCs w:val="28"/>
        </w:rPr>
        <w:t>Рассмотрим теперь подробнее н</w:t>
      </w:r>
      <w:r w:rsidR="006F0F1A" w:rsidRPr="005D5C95">
        <w:rPr>
          <w:rStyle w:val="a3"/>
          <w:rFonts w:ascii="Times New Roman" w:hAnsi="Times New Roman"/>
          <w:b w:val="0"/>
          <w:bCs/>
          <w:color w:val="auto"/>
          <w:sz w:val="28"/>
          <w:szCs w:val="28"/>
        </w:rPr>
        <w:t>еполн</w:t>
      </w:r>
      <w:r w:rsidRPr="005D5C95">
        <w:rPr>
          <w:rStyle w:val="a3"/>
          <w:rFonts w:ascii="Times New Roman" w:hAnsi="Times New Roman"/>
          <w:b w:val="0"/>
          <w:bCs/>
          <w:color w:val="auto"/>
          <w:sz w:val="28"/>
          <w:szCs w:val="28"/>
        </w:rPr>
        <w:t>ую</w:t>
      </w:r>
      <w:r w:rsidR="006F0F1A" w:rsidRPr="005D5C95">
        <w:rPr>
          <w:rStyle w:val="a3"/>
          <w:rFonts w:ascii="Times New Roman" w:hAnsi="Times New Roman"/>
          <w:b w:val="0"/>
          <w:bCs/>
          <w:color w:val="auto"/>
          <w:sz w:val="28"/>
          <w:szCs w:val="28"/>
        </w:rPr>
        <w:t xml:space="preserve"> (частичн</w:t>
      </w:r>
      <w:r w:rsidRPr="005D5C95">
        <w:rPr>
          <w:rStyle w:val="a3"/>
          <w:rFonts w:ascii="Times New Roman" w:hAnsi="Times New Roman"/>
          <w:b w:val="0"/>
          <w:bCs/>
          <w:color w:val="auto"/>
          <w:sz w:val="28"/>
          <w:szCs w:val="28"/>
        </w:rPr>
        <w:t>ую</w:t>
      </w:r>
      <w:r w:rsidR="006F0F1A" w:rsidRPr="005D5C95">
        <w:rPr>
          <w:rStyle w:val="a3"/>
          <w:rFonts w:ascii="Times New Roman" w:hAnsi="Times New Roman"/>
          <w:b w:val="0"/>
          <w:bCs/>
          <w:color w:val="auto"/>
          <w:sz w:val="28"/>
          <w:szCs w:val="28"/>
        </w:rPr>
        <w:t>) дееспособность</w:t>
      </w:r>
      <w:r w:rsidRPr="005D5C95">
        <w:rPr>
          <w:rStyle w:val="a3"/>
          <w:rFonts w:ascii="Times New Roman" w:hAnsi="Times New Roman"/>
          <w:b w:val="0"/>
          <w:bCs/>
          <w:color w:val="auto"/>
          <w:sz w:val="28"/>
          <w:szCs w:val="28"/>
        </w:rPr>
        <w:t xml:space="preserve"> малолетних и несовершеннолетних. </w:t>
      </w:r>
      <w:r w:rsidR="006F0F1A" w:rsidRPr="005D5C95">
        <w:rPr>
          <w:rFonts w:ascii="Times New Roman" w:hAnsi="Times New Roman"/>
          <w:sz w:val="28"/>
          <w:szCs w:val="28"/>
        </w:rPr>
        <w:t>Неполной (частичной) дееспособностью могут обладать граждане в возрасте от 6 до 14 лет (малолетние) и граждане в возрасте от 14 до 18 лет (несовершеннолетние).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Дееспособность малолетних регулируется ст. 28 ГК РФ. По общему правилу сделки за них и от их имени могут совершать только их родители, усыновители или опекуны.</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Самостоятельно малолетние вправе совершать следующие сделки: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1) мелкие бытовые сделки.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Эти сделки должны соответствовать возрасту ребенка, предусматривать уплату незначительных сумм или передачу предметов, имеющих небольшую ценность, и совершаться за счет средств родителей (усыновителей, опекуна). Под бытовыми понимаются сделки, направленные на удовлетворение обычных потребностей малолетнего (приобретение продуктов питания, канцелярских принадлежностей и т.п.);</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2) сделки, направленные на безвозмездное получение выгоды, не требующие нотариального удостоверения либо государственной регистрации.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первую очередь здесь имеются в виду договоры дарения, в соответствии с которыми малолетний получает какое-то имущество (вещь, деньги) в дар. Помимо этого возможно и получение какой-либо вещи в безвозмездное пользование;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3)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rsidR="006F0F1A" w:rsidRPr="005D5C95" w:rsidRDefault="006F0F1A" w:rsidP="005D5C95">
      <w:pPr>
        <w:spacing w:after="0" w:line="360" w:lineRule="auto"/>
        <w:ind w:firstLine="709"/>
        <w:jc w:val="both"/>
        <w:rPr>
          <w:rFonts w:ascii="Times New Roman" w:hAnsi="Times New Roman"/>
          <w:sz w:val="28"/>
          <w:szCs w:val="28"/>
        </w:rPr>
      </w:pPr>
      <w:bookmarkStart w:id="9" w:name="sub_3132"/>
      <w:r w:rsidRPr="005D5C95">
        <w:rPr>
          <w:rFonts w:ascii="Times New Roman" w:hAnsi="Times New Roman"/>
          <w:sz w:val="28"/>
          <w:szCs w:val="28"/>
        </w:rPr>
        <w:t>Иные сделки, совершенные малолетним самостоятельно от своего имени, признаются абсолютно недействительными (ничтожными). Однако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 (п. 2 ст. 172 ГК РФ).</w:t>
      </w:r>
    </w:p>
    <w:bookmarkEnd w:id="9"/>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Имущественную ответственность за малолетнего несут его родители, усыновители или опекуны, если не докажут, что обязательство было нарушено не по их вине.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Дееспособность несовершеннолетних регулируется ст. 26 ГК РФ. Несовершеннолетние совершают все сделки, за исключением нижеперечисленных, с письменного согласия своих законных представителей - родителей, усыновителей или попечителей.</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Самостоятельно они вправе: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1) распоряжаться своим заработком, стипендией и иными доходами (например, доходами от предпринимательской деятельности, дивидендами по ценным бумагам, гонорарами за использование произведений науки, литературы или искусства и т.п.);</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2) осуществлять права автора результата интеллектуальной деятельности (заключать авторские договоры, требовать выдачи патента на изобретение и т.п.);</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3) в соответствии с законом вносить вклады в кредитные учреждения и распоряжаться ими;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4) заключать все сделки, которые вправе самостоятельно совершать малолетние.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достижении 16 лет несовершеннолетний может являться членом кооператива.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в возрасте от 14 до 18 лет считаются деликтоспособными, т.е. сами отвечают за имущественный вред, причиненный их действиями. Однако если у несовершеннолетнего нет имущества или заработка, достаточного для возмещения вреда, вред в соответствующей части должен быть возмещен его родителями (усыновителями, попечителем), если они не докажут, что вред возник не по их вине (ст. 1073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Если несовершеннолетний в возрасте от 14 до 18 лет совершил сделку, выходящую за пределы его дееспособности, без письменного согласия его законных представителей или их последующего одобрения, то такая сделка может быть признана судом недействительной по иску родителей, усыновителей или попечителя несовершеннолетнего (ст. 175 ГК РФ). Однако если такая сделка полностью отвечает интересам несовершеннолетнего, она может быть признана действительной при последующем одобрении ее законными представителями.</w:t>
      </w:r>
    </w:p>
    <w:p w:rsidR="006F0F1A" w:rsidRPr="005D5C95" w:rsidRDefault="00780963" w:rsidP="005D5C95">
      <w:pPr>
        <w:spacing w:after="0" w:line="360" w:lineRule="auto"/>
        <w:ind w:firstLine="709"/>
        <w:jc w:val="both"/>
        <w:rPr>
          <w:rFonts w:ascii="Times New Roman" w:hAnsi="Times New Roman"/>
          <w:sz w:val="28"/>
          <w:szCs w:val="28"/>
        </w:rPr>
      </w:pPr>
      <w:r w:rsidRPr="005D5C95">
        <w:rPr>
          <w:rStyle w:val="a3"/>
          <w:rFonts w:ascii="Times New Roman" w:hAnsi="Times New Roman"/>
          <w:b w:val="0"/>
          <w:bCs/>
          <w:color w:val="auto"/>
          <w:sz w:val="28"/>
          <w:szCs w:val="28"/>
        </w:rPr>
        <w:t>Рассмотрим подробнее вопрос о</w:t>
      </w:r>
      <w:r w:rsidR="006F0F1A" w:rsidRPr="005D5C95">
        <w:rPr>
          <w:rStyle w:val="a3"/>
          <w:rFonts w:ascii="Times New Roman" w:hAnsi="Times New Roman"/>
          <w:b w:val="0"/>
          <w:bCs/>
          <w:color w:val="auto"/>
          <w:sz w:val="28"/>
          <w:szCs w:val="28"/>
        </w:rPr>
        <w:t>граничени</w:t>
      </w:r>
      <w:r w:rsidRPr="005D5C95">
        <w:rPr>
          <w:rStyle w:val="a3"/>
          <w:rFonts w:ascii="Times New Roman" w:hAnsi="Times New Roman"/>
          <w:b w:val="0"/>
          <w:bCs/>
          <w:color w:val="auto"/>
          <w:sz w:val="28"/>
          <w:szCs w:val="28"/>
        </w:rPr>
        <w:t>я</w:t>
      </w:r>
      <w:r w:rsidR="006F0F1A" w:rsidRPr="005D5C95">
        <w:rPr>
          <w:rStyle w:val="a3"/>
          <w:rFonts w:ascii="Times New Roman" w:hAnsi="Times New Roman"/>
          <w:b w:val="0"/>
          <w:bCs/>
          <w:color w:val="auto"/>
          <w:sz w:val="28"/>
          <w:szCs w:val="28"/>
        </w:rPr>
        <w:t xml:space="preserve"> дееспособности</w:t>
      </w:r>
      <w:r w:rsidRPr="005D5C95">
        <w:rPr>
          <w:rStyle w:val="a3"/>
          <w:rFonts w:ascii="Times New Roman" w:hAnsi="Times New Roman"/>
          <w:b w:val="0"/>
          <w:bCs/>
          <w:color w:val="auto"/>
          <w:sz w:val="28"/>
          <w:szCs w:val="28"/>
        </w:rPr>
        <w:t xml:space="preserve"> малолетних и несовершеннолетних. </w:t>
      </w:r>
      <w:r w:rsidR="006F0F1A" w:rsidRPr="005D5C95">
        <w:rPr>
          <w:rFonts w:ascii="Times New Roman" w:hAnsi="Times New Roman"/>
          <w:sz w:val="28"/>
          <w:szCs w:val="28"/>
        </w:rPr>
        <w:t>Несовершеннолетний в возрасте от 14 до 18 лет может быть ограничен или лишен частичной дееспособности. Согласно п. 4 ст. 26 ГК РФ при наличии достаточных оснований суд по ходатайству родителей, усыновителей или попечителей либо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 Достаточными основаниями следует признать расходование денег на цели, противоречащие закону и нормам морали (покупка спиртных напитков, наркотиков, азартные игры и т.п.), либо неразумное их расходование, без учета потребностей в питании, одежде и т.п. Рассмотрение судом дел об ограничении дееспособности несовершеннолетнего осуществляется в соответствии со ст. 258-262 ГПК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Срок ограничения дееспособности несовершеннолетнего устанавливается судом, в противном случае ограничение действует до достижения несовершеннолетним 18 лет либо до отмены ограничения судом по ходатайству тех лиц, которые обращались с заявлением об ограничении.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Что касается граждан, являющихся недееспособными, то по возрасту ими признаются граждане, не достигшие 6 лет. Они не вправе совершать никаких сделок, в том числе и мелких бытовых; полную ответственность за них несут их законные представители.</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E15848" w:rsidP="005D5C95">
      <w:pPr>
        <w:spacing w:after="0" w:line="360" w:lineRule="auto"/>
        <w:ind w:firstLine="709"/>
        <w:jc w:val="center"/>
        <w:rPr>
          <w:rFonts w:ascii="Times New Roman" w:hAnsi="Times New Roman"/>
          <w:b/>
          <w:sz w:val="28"/>
          <w:szCs w:val="28"/>
        </w:rPr>
      </w:pPr>
      <w:bookmarkStart w:id="10" w:name="_Toc257923750"/>
      <w:bookmarkStart w:id="11" w:name="sub_330"/>
      <w:r w:rsidRPr="005D5C95">
        <w:rPr>
          <w:rFonts w:ascii="Times New Roman" w:hAnsi="Times New Roman"/>
          <w:b/>
          <w:sz w:val="28"/>
          <w:szCs w:val="28"/>
        </w:rPr>
        <w:t>1.</w:t>
      </w:r>
      <w:r w:rsidR="001212B3" w:rsidRPr="005D5C95">
        <w:rPr>
          <w:rFonts w:ascii="Times New Roman" w:hAnsi="Times New Roman"/>
          <w:b/>
          <w:sz w:val="28"/>
          <w:szCs w:val="28"/>
        </w:rPr>
        <w:t>2</w:t>
      </w:r>
      <w:r w:rsidR="006F0F1A" w:rsidRPr="005D5C95">
        <w:rPr>
          <w:rFonts w:ascii="Times New Roman" w:hAnsi="Times New Roman"/>
          <w:b/>
          <w:sz w:val="28"/>
          <w:szCs w:val="28"/>
        </w:rPr>
        <w:t xml:space="preserve"> Опека и попечительство над несовершеннолетними</w:t>
      </w:r>
      <w:bookmarkEnd w:id="10"/>
    </w:p>
    <w:bookmarkEnd w:id="11"/>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несовершеннолетние не обладают полной дееспособностью, для защиты их прав и интересов используется институт опеки и попечительства.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В настоящее время основополагающие нормы этого института содержатся в Гражданском кодексе </w:t>
      </w:r>
      <w:r w:rsidR="000A22B9" w:rsidRPr="005D5C95">
        <w:rPr>
          <w:rFonts w:ascii="Times New Roman" w:hAnsi="Times New Roman"/>
          <w:sz w:val="28"/>
          <w:szCs w:val="28"/>
        </w:rPr>
        <w:t xml:space="preserve">РФ </w:t>
      </w:r>
      <w:r w:rsidRPr="005D5C95">
        <w:rPr>
          <w:rFonts w:ascii="Times New Roman" w:hAnsi="Times New Roman"/>
          <w:sz w:val="28"/>
          <w:szCs w:val="28"/>
        </w:rPr>
        <w:t>(ст. 31-40), который устанавливает, что деятельность опекунов и попечителей, относящаяся к воспитанию несовершеннолетних, состоящих под опекой и попечительством, является предметом ведения семейного права (п. 1 ст. 150 СК РФ). Гражданские права и обязанности опекуна (попечителя) определяются ст. 36-38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Опека устанавливается над детьми в возрасте до 14 лет (п. 1 ст. 32 ГК РФ). Ее сущность состоит в том, что вместо ребенка, не достигшего 14 лет, все права и обязанности осуществляет специально назначенное лицо - опекун. Опекуны полностью заменяют своих подопечных в имущественных отношениях, они являются их представителями в силу закона.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Попечительство устанавливается над несовершеннолетними в возрасте от 14 до 18 лет. Попечительство состоит в том, что специально назначенное лицо - попечитель помогает осуществлять принадлежащие частично дееспособному лицу права и исполнять обязанности путем дачи согласия на совершение такими лицами сделок и других юридически значимых действий (помимо сделок, которые несовершеннолетний вправе совершать самостоятельно).</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Опека и попечительство находятся в ведении органов местного самоуправления. Выполнение функций в области опеки и попечительства возлагается на отделы (управления) образования. Наиболее важные вопросы (например, издание постановления о назначении конкретного гражданина опекуном или попечителем) решает непосредственно глава районной, городской, районной в городе администрации по месту жительства лица, подлежащего опеке или попечительству, или по месту жительства опекуна (попечителя).</w:t>
      </w:r>
    </w:p>
    <w:p w:rsidR="006F0F1A" w:rsidRPr="005D5C95" w:rsidRDefault="006F0F1A" w:rsidP="005D5C95">
      <w:pPr>
        <w:spacing w:after="0" w:line="360" w:lineRule="auto"/>
        <w:ind w:firstLine="709"/>
        <w:jc w:val="both"/>
        <w:rPr>
          <w:rFonts w:ascii="Times New Roman" w:hAnsi="Times New Roman"/>
          <w:sz w:val="28"/>
          <w:szCs w:val="28"/>
        </w:rPr>
      </w:pPr>
      <w:bookmarkStart w:id="12" w:name="sub_3306"/>
      <w:r w:rsidRPr="005D5C95">
        <w:rPr>
          <w:rFonts w:ascii="Times New Roman" w:hAnsi="Times New Roman"/>
          <w:sz w:val="28"/>
          <w:szCs w:val="28"/>
        </w:rPr>
        <w:t>По общему правилу, опекун (попечитель) назначается органом опеки и попечительства по месту жительства ребенка (п. 1 ст. 35 ГК РФ). Согласно ст. 20 ГК РФ, п.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РФ от 17 июля 1995 г. N 713</w:t>
      </w:r>
      <w:r w:rsidR="000A22B9" w:rsidRPr="005D5C95">
        <w:rPr>
          <w:rStyle w:val="ad"/>
          <w:rFonts w:ascii="Times New Roman" w:hAnsi="Times New Roman"/>
          <w:sz w:val="28"/>
          <w:szCs w:val="28"/>
        </w:rPr>
        <w:footnoteReference w:id="15"/>
      </w:r>
      <w:r w:rsidRPr="005D5C95">
        <w:rPr>
          <w:rFonts w:ascii="Times New Roman" w:hAnsi="Times New Roman"/>
          <w:sz w:val="28"/>
          <w:szCs w:val="28"/>
        </w:rPr>
        <w:t>, местом жительства несовершеннолетнего, не достигшего 14 лет, считается место жительства его родителей. То же самое можно сказать и о детях более старшего возраста. Таким образом, опека (попечительство) устанавливается не по фактическому местонахождению ребенка, а там, где зарегистрировано место его жительства.</w:t>
      </w:r>
    </w:p>
    <w:p w:rsidR="006F0F1A" w:rsidRPr="005D5C95" w:rsidRDefault="006F0F1A" w:rsidP="005D5C95">
      <w:pPr>
        <w:spacing w:after="0" w:line="360" w:lineRule="auto"/>
        <w:ind w:firstLine="709"/>
        <w:jc w:val="both"/>
        <w:rPr>
          <w:rFonts w:ascii="Times New Roman" w:hAnsi="Times New Roman"/>
          <w:sz w:val="28"/>
          <w:szCs w:val="28"/>
        </w:rPr>
      </w:pPr>
      <w:bookmarkStart w:id="13" w:name="sub_3307"/>
      <w:bookmarkEnd w:id="12"/>
      <w:r w:rsidRPr="005D5C95">
        <w:rPr>
          <w:rFonts w:ascii="Times New Roman" w:hAnsi="Times New Roman"/>
          <w:sz w:val="28"/>
          <w:szCs w:val="28"/>
        </w:rPr>
        <w:t xml:space="preserve">Постановление главы местной администрации об установлении опеки (попечительства), действия (бездействие) лиц, занимающихся повседневной работой по опеке (попечительству), могут быть обжалованы на общих основаниях в соответствии с п. 2 ст. 46 Конституции, ст. 1 Закона РФ от 27 апреля 1993 г. N 4866-1 </w:t>
      </w:r>
      <w:r w:rsidR="000A6786" w:rsidRPr="005D5C95">
        <w:rPr>
          <w:rFonts w:ascii="Times New Roman" w:hAnsi="Times New Roman"/>
          <w:sz w:val="28"/>
          <w:szCs w:val="28"/>
        </w:rPr>
        <w:t>«</w:t>
      </w:r>
      <w:r w:rsidRPr="005D5C95">
        <w:rPr>
          <w:rFonts w:ascii="Times New Roman" w:hAnsi="Times New Roman"/>
          <w:sz w:val="28"/>
          <w:szCs w:val="28"/>
        </w:rPr>
        <w:t>Об обжаловании в суд действий и решений, нарушающих права и свободы граждан</w:t>
      </w:r>
      <w:r w:rsidR="000A6786" w:rsidRPr="005D5C95">
        <w:rPr>
          <w:rFonts w:ascii="Times New Roman" w:hAnsi="Times New Roman"/>
          <w:sz w:val="28"/>
          <w:szCs w:val="28"/>
        </w:rPr>
        <w:t>»</w:t>
      </w:r>
      <w:r w:rsidR="000A22B9" w:rsidRPr="005D5C95">
        <w:rPr>
          <w:rStyle w:val="ad"/>
          <w:rFonts w:ascii="Times New Roman" w:hAnsi="Times New Roman"/>
          <w:sz w:val="28"/>
          <w:szCs w:val="28"/>
        </w:rPr>
        <w:footnoteReference w:id="16"/>
      </w:r>
      <w:r w:rsidRPr="005D5C95">
        <w:rPr>
          <w:rFonts w:ascii="Times New Roman" w:hAnsi="Times New Roman"/>
          <w:sz w:val="28"/>
          <w:szCs w:val="28"/>
        </w:rPr>
        <w:t>. Правом на обжалование обладают следующие заинтересованные лица:</w:t>
      </w:r>
    </w:p>
    <w:bookmarkEnd w:id="13"/>
    <w:p w:rsidR="006F0F1A" w:rsidRPr="005D5C95" w:rsidRDefault="000A22B9"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родители (один из них);</w:t>
      </w:r>
    </w:p>
    <w:p w:rsidR="006F0F1A" w:rsidRPr="005D5C95" w:rsidRDefault="000A22B9"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близкие родственники ребенка, подлежащего устройству на опеку (попечительство);</w:t>
      </w:r>
    </w:p>
    <w:p w:rsidR="006F0F1A" w:rsidRPr="005D5C95" w:rsidRDefault="000A22B9"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 </w:t>
      </w:r>
      <w:r w:rsidR="006F0F1A" w:rsidRPr="005D5C95">
        <w:rPr>
          <w:rFonts w:ascii="Times New Roman" w:hAnsi="Times New Roman"/>
          <w:sz w:val="28"/>
          <w:szCs w:val="28"/>
        </w:rPr>
        <w:t>воспитательные, медицинские учреждения, учреждения социальной защиты населения и др.</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Жалоба подается непосредственно в суд или в вышестоящий орган в порядке подчиненности органов исполнительной власти.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Установление опеки (попечительства) Гражданский кодекс</w:t>
      </w:r>
      <w:r w:rsidR="000A22B9" w:rsidRPr="005D5C95">
        <w:rPr>
          <w:rFonts w:ascii="Times New Roman" w:hAnsi="Times New Roman"/>
          <w:sz w:val="28"/>
          <w:szCs w:val="28"/>
        </w:rPr>
        <w:t xml:space="preserve"> РФ</w:t>
      </w:r>
      <w:r w:rsidRPr="005D5C95">
        <w:rPr>
          <w:rFonts w:ascii="Times New Roman" w:hAnsi="Times New Roman"/>
          <w:sz w:val="28"/>
          <w:szCs w:val="28"/>
        </w:rPr>
        <w:t xml:space="preserve"> связывает с определенным сроком - один месяц с момента, когда органам опеки и попечительства стало известно о необходимости устройства ребенка (ст. 35). Тем самым сводится к минимуму возможность его оставления без заботы со стороны лиц, управомоченных на защиту его прав и интересов. Если почему-либо в этот срок не удается оформить опеку (попечительство), органы опеки и попечительства действуют в соответствии с п. 2 ст. 123 Семейного кодекса.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Согласно п. 2 ст. 35 ГК РФ опекунами (попечителями) не могут быть несовершеннолетние граждане, недееспособные, а также лишенные родительских прав лица.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После установления опеки (попечительства) опекуну (попечителю) выдается опекунское удостоверение. Одновременно заводится личное дело подопечного, где хранится вся документация по опеке (попечительству), а также акты обследования условий жизни подопечного. Орган опеки и попечительства, выполняя требования п. 3 ст. 34 ГК РФ, осуществляет постоянный надзор за деятельностью опекунов (попечителей) с помощью контрольных проверок, проводимых этим органом не менее двух раз в год. Надзор за выполнением обязанностей опекуна (попечителя) сочетается с оказанием ему различного рода помощи в воспитании подопечного, улучшении его быта, материального обеспечения и т.д.</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Опека прекращается по достижении малолетним подопечным 14</w:t>
      </w:r>
      <w:r w:rsidR="005D5C95">
        <w:rPr>
          <w:rFonts w:ascii="Times New Roman" w:hAnsi="Times New Roman"/>
          <w:sz w:val="28"/>
          <w:szCs w:val="28"/>
        </w:rPr>
        <w:t xml:space="preserve"> </w:t>
      </w:r>
      <w:r w:rsidRPr="005D5C95">
        <w:rPr>
          <w:rFonts w:ascii="Times New Roman" w:hAnsi="Times New Roman"/>
          <w:sz w:val="28"/>
          <w:szCs w:val="28"/>
        </w:rPr>
        <w:t>лет. В таких случаях опекун автоматически становится попечителем без всякого дополнительного на этот счет решения (п. 2 ст. 40 ГК РФ). Попечительство над несовершеннолетним прекращается без особого решения по достижении подопечным 18</w:t>
      </w:r>
      <w:r w:rsidR="005D5C95">
        <w:rPr>
          <w:rFonts w:ascii="Times New Roman" w:hAnsi="Times New Roman"/>
          <w:sz w:val="28"/>
          <w:szCs w:val="28"/>
        </w:rPr>
        <w:t xml:space="preserve"> </w:t>
      </w:r>
      <w:r w:rsidRPr="005D5C95">
        <w:rPr>
          <w:rFonts w:ascii="Times New Roman" w:hAnsi="Times New Roman"/>
          <w:sz w:val="28"/>
          <w:szCs w:val="28"/>
        </w:rPr>
        <w:t>лет, а также в случае вступления его в брак (п. 2 ст. 21 ГК РФ) либо в случае его эмансипации (ст. 27</w:t>
      </w:r>
      <w:r w:rsidR="000A22B9" w:rsidRPr="005D5C95">
        <w:rPr>
          <w:rFonts w:ascii="Times New Roman" w:hAnsi="Times New Roman"/>
          <w:sz w:val="28"/>
          <w:szCs w:val="28"/>
        </w:rPr>
        <w:t xml:space="preserve"> ГК РФ</w:t>
      </w:r>
      <w:r w:rsidRPr="005D5C95">
        <w:rPr>
          <w:rFonts w:ascii="Times New Roman" w:hAnsi="Times New Roman"/>
          <w:sz w:val="28"/>
          <w:szCs w:val="28"/>
        </w:rPr>
        <w:t>). Кроме того, опека и попечительство могут прекратить свое существование вследствие освобождения или отстранения опекуна (попечителя) от исполнения им своих обязанностей (ст. 39</w:t>
      </w:r>
      <w:r w:rsidR="000A22B9" w:rsidRPr="005D5C95">
        <w:rPr>
          <w:rFonts w:ascii="Times New Roman" w:hAnsi="Times New Roman"/>
          <w:sz w:val="28"/>
          <w:szCs w:val="28"/>
        </w:rPr>
        <w:t xml:space="preserve"> ГК РФ</w:t>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E15848" w:rsidP="005D5C95">
      <w:pPr>
        <w:spacing w:after="0" w:line="360" w:lineRule="auto"/>
        <w:ind w:firstLine="709"/>
        <w:jc w:val="center"/>
        <w:rPr>
          <w:rFonts w:ascii="Times New Roman" w:hAnsi="Times New Roman"/>
          <w:b/>
          <w:sz w:val="28"/>
          <w:szCs w:val="28"/>
        </w:rPr>
      </w:pPr>
      <w:bookmarkStart w:id="14" w:name="_Toc257923751"/>
      <w:bookmarkStart w:id="15" w:name="sub_340"/>
      <w:r w:rsidRPr="005D5C95">
        <w:rPr>
          <w:rFonts w:ascii="Times New Roman" w:hAnsi="Times New Roman"/>
          <w:b/>
          <w:sz w:val="28"/>
          <w:szCs w:val="28"/>
        </w:rPr>
        <w:t>1.</w:t>
      </w:r>
      <w:r w:rsidR="001212B3" w:rsidRPr="005D5C95">
        <w:rPr>
          <w:rFonts w:ascii="Times New Roman" w:hAnsi="Times New Roman"/>
          <w:b/>
          <w:sz w:val="28"/>
          <w:szCs w:val="28"/>
        </w:rPr>
        <w:t>3</w:t>
      </w:r>
      <w:r w:rsidR="006F0F1A" w:rsidRPr="005D5C95">
        <w:rPr>
          <w:rFonts w:ascii="Times New Roman" w:hAnsi="Times New Roman"/>
          <w:b/>
          <w:sz w:val="28"/>
          <w:szCs w:val="28"/>
        </w:rPr>
        <w:t xml:space="preserve"> Управление имуществом ребенка</w:t>
      </w:r>
      <w:bookmarkEnd w:id="14"/>
    </w:p>
    <w:bookmarkEnd w:id="15"/>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статье 37 ГК РФ закреплены общие правила по управлению имуществом ребенка. Следует отметить, что родители (заменяющие их лица) не могут без предварительного разрешения органа опеки и попечительства совершать и давать согласие на совершение сделок по отчуждению его имущества, в том числе по обмену и дарению этого имущества, сдаче его внаем (аренду), в безвозмездное пользование или залог; сделок, влекущих за собой отказ от принадлежащих ребенку прав либо уменьшение размера принадлежащего ему имущества. Без согласия органа опеки и попечительства нельзя также осуществить раздел его имущества либо выдел из него доли.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Особое значение для охраны имущественных прав ребенка любого возраста имеют ограничения родительских правомочий при отчуждении принадлежащего ребенку приватизированного жилья или его части.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Родитель не вправе совершать сделки со своими несовершеннолетними детьми, за исключением передачи им имущества в дар или в безвозмездное пользование.</w:t>
      </w:r>
    </w:p>
    <w:p w:rsidR="006F0F1A" w:rsidRPr="005D5C95" w:rsidRDefault="006F0F1A" w:rsidP="005D5C95">
      <w:pPr>
        <w:spacing w:after="0" w:line="360" w:lineRule="auto"/>
        <w:ind w:firstLine="709"/>
        <w:jc w:val="both"/>
        <w:rPr>
          <w:rFonts w:ascii="Times New Roman" w:hAnsi="Times New Roman"/>
          <w:sz w:val="28"/>
          <w:szCs w:val="28"/>
        </w:rPr>
      </w:pPr>
      <w:bookmarkStart w:id="16" w:name="sub_3405"/>
      <w:r w:rsidRPr="005D5C95">
        <w:rPr>
          <w:rFonts w:ascii="Times New Roman" w:hAnsi="Times New Roman"/>
          <w:sz w:val="28"/>
          <w:szCs w:val="28"/>
        </w:rPr>
        <w:t xml:space="preserve">Что касается вопросов управления имуществом детей, оставшихся без попечения родителей, то Гражданский кодекс </w:t>
      </w:r>
      <w:r w:rsidR="00033C8D" w:rsidRPr="005D5C95">
        <w:rPr>
          <w:rFonts w:ascii="Times New Roman" w:hAnsi="Times New Roman"/>
          <w:sz w:val="28"/>
          <w:szCs w:val="28"/>
        </w:rPr>
        <w:t xml:space="preserve">РФ </w:t>
      </w:r>
      <w:r w:rsidRPr="005D5C95">
        <w:rPr>
          <w:rFonts w:ascii="Times New Roman" w:hAnsi="Times New Roman"/>
          <w:sz w:val="28"/>
          <w:szCs w:val="28"/>
        </w:rPr>
        <w:t>предусмотрел необходимость заключения договора доверительного управления имуществом при установлении опеки и попечительства.</w:t>
      </w:r>
    </w:p>
    <w:bookmarkEnd w:id="16"/>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договору доверительного управления имуществом одна сторона (учредитель управления, в данном случае орган опеки и попечительства)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иного указанного им лица (выгодоприобретателя) (ст. 1012 ГК РФ). Такой договор заключается в письменной форме.</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E15848" w:rsidP="005D5C95">
      <w:pPr>
        <w:spacing w:after="0" w:line="360" w:lineRule="auto"/>
        <w:ind w:firstLine="709"/>
        <w:jc w:val="center"/>
        <w:rPr>
          <w:rFonts w:ascii="Times New Roman" w:hAnsi="Times New Roman"/>
          <w:b/>
          <w:sz w:val="28"/>
          <w:szCs w:val="28"/>
        </w:rPr>
      </w:pPr>
      <w:bookmarkStart w:id="17" w:name="_Toc257923752"/>
      <w:bookmarkStart w:id="18" w:name="sub_350"/>
      <w:r w:rsidRPr="005D5C95">
        <w:rPr>
          <w:rFonts w:ascii="Times New Roman" w:hAnsi="Times New Roman"/>
          <w:b/>
          <w:sz w:val="28"/>
          <w:szCs w:val="28"/>
        </w:rPr>
        <w:t>1.</w:t>
      </w:r>
      <w:r w:rsidR="001212B3" w:rsidRPr="005D5C95">
        <w:rPr>
          <w:rFonts w:ascii="Times New Roman" w:hAnsi="Times New Roman"/>
          <w:b/>
          <w:sz w:val="28"/>
          <w:szCs w:val="28"/>
        </w:rPr>
        <w:t>4</w:t>
      </w:r>
      <w:r w:rsidR="006F0F1A" w:rsidRPr="005D5C95">
        <w:rPr>
          <w:rFonts w:ascii="Times New Roman" w:hAnsi="Times New Roman"/>
          <w:b/>
          <w:sz w:val="28"/>
          <w:szCs w:val="28"/>
        </w:rPr>
        <w:t xml:space="preserve"> Законодательное регулирование права ребенка на</w:t>
      </w:r>
      <w:r w:rsidRPr="005D5C95">
        <w:rPr>
          <w:rFonts w:ascii="Times New Roman" w:hAnsi="Times New Roman"/>
          <w:b/>
          <w:sz w:val="28"/>
          <w:szCs w:val="28"/>
        </w:rPr>
        <w:t xml:space="preserve"> </w:t>
      </w:r>
      <w:r w:rsidR="006F0F1A" w:rsidRPr="005D5C95">
        <w:rPr>
          <w:rFonts w:ascii="Times New Roman" w:hAnsi="Times New Roman"/>
          <w:b/>
          <w:sz w:val="28"/>
          <w:szCs w:val="28"/>
        </w:rPr>
        <w:t>жилище</w:t>
      </w:r>
      <w:bookmarkEnd w:id="17"/>
    </w:p>
    <w:bookmarkEnd w:id="18"/>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Жилищное законодательство довольно подробно регламентирует жилищные отношения с участием несовершеннолетних, предусматривая как меры их непосредственной защиты, так и порядок восстановления прав несовершеннолетних по владению, пользованию, распоряжению жилыми помещениями.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Право на жилище - одно из важнейших социально-экономических прав граждан России, закрепленное в Конституции </w:t>
      </w:r>
      <w:r w:rsidR="00033C8D" w:rsidRPr="005D5C95">
        <w:rPr>
          <w:rFonts w:ascii="Times New Roman" w:hAnsi="Times New Roman"/>
          <w:sz w:val="28"/>
          <w:szCs w:val="28"/>
        </w:rPr>
        <w:t xml:space="preserve">РФ </w:t>
      </w:r>
      <w:r w:rsidRPr="005D5C95">
        <w:rPr>
          <w:rFonts w:ascii="Times New Roman" w:hAnsi="Times New Roman"/>
          <w:sz w:val="28"/>
          <w:szCs w:val="28"/>
        </w:rPr>
        <w:t>(ст. 40), - развивается в жилищном законодательстве.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мнению большинства ученых</w:t>
      </w:r>
      <w:r w:rsidR="00033C8D" w:rsidRPr="005D5C95">
        <w:rPr>
          <w:rStyle w:val="ad"/>
          <w:rFonts w:ascii="Times New Roman" w:hAnsi="Times New Roman"/>
          <w:sz w:val="28"/>
          <w:szCs w:val="28"/>
        </w:rPr>
        <w:footnoteReference w:id="17"/>
      </w:r>
      <w:r w:rsidRPr="005D5C95">
        <w:rPr>
          <w:rFonts w:ascii="Times New Roman" w:hAnsi="Times New Roman"/>
          <w:sz w:val="28"/>
          <w:szCs w:val="28"/>
        </w:rPr>
        <w:t>, право на жилище имеет две составные части: во-первых, обязанность государства содействовать тому, чтобы каждый гражданин, в том числе и несовершеннолетний, был обеспечен жильем для постоянного проживания, во-вторых, гарантированная государством возможность пользоваться тем жилищем, которое у него имеется на данный момент по различным правовым основаниям.</w:t>
      </w:r>
    </w:p>
    <w:p w:rsidR="006F0F1A" w:rsidRPr="005D5C95" w:rsidRDefault="006F0F1A" w:rsidP="005D5C95">
      <w:pPr>
        <w:spacing w:after="0" w:line="360" w:lineRule="auto"/>
        <w:ind w:firstLine="709"/>
        <w:jc w:val="both"/>
        <w:rPr>
          <w:rFonts w:ascii="Times New Roman" w:hAnsi="Times New Roman"/>
          <w:sz w:val="28"/>
          <w:szCs w:val="28"/>
        </w:rPr>
      </w:pPr>
      <w:bookmarkStart w:id="19" w:name="sub_3504"/>
      <w:r w:rsidRPr="005D5C95">
        <w:rPr>
          <w:rFonts w:ascii="Times New Roman" w:hAnsi="Times New Roman"/>
          <w:sz w:val="28"/>
          <w:szCs w:val="28"/>
        </w:rPr>
        <w:t>В отношении несовершеннолетних жилищное законодательство устанавливает специальные правила для приобретения права собственности на жилое помещение.</w:t>
      </w:r>
    </w:p>
    <w:bookmarkEnd w:id="19"/>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Так, в ст. 2 Закона РФ от 4 июля 1991 г. N 1541-1 </w:t>
      </w:r>
      <w:r w:rsidR="000A6786" w:rsidRPr="005D5C95">
        <w:rPr>
          <w:rFonts w:ascii="Times New Roman" w:hAnsi="Times New Roman"/>
          <w:sz w:val="28"/>
          <w:szCs w:val="28"/>
        </w:rPr>
        <w:t>«</w:t>
      </w:r>
      <w:r w:rsidRPr="005D5C95">
        <w:rPr>
          <w:rFonts w:ascii="Times New Roman" w:hAnsi="Times New Roman"/>
          <w:sz w:val="28"/>
          <w:szCs w:val="28"/>
        </w:rPr>
        <w:t>О приватизации жилищного фонда в Российской Федерации</w:t>
      </w:r>
      <w:r w:rsidR="000A6786" w:rsidRPr="005D5C95">
        <w:rPr>
          <w:rFonts w:ascii="Times New Roman" w:hAnsi="Times New Roman"/>
          <w:sz w:val="28"/>
          <w:szCs w:val="28"/>
        </w:rPr>
        <w:t>»</w:t>
      </w:r>
      <w:r w:rsidR="006673AC" w:rsidRPr="005D5C95">
        <w:rPr>
          <w:rStyle w:val="ad"/>
          <w:rFonts w:ascii="Times New Roman" w:hAnsi="Times New Roman"/>
          <w:sz w:val="28"/>
          <w:szCs w:val="28"/>
        </w:rPr>
        <w:footnoteReference w:id="18"/>
      </w:r>
      <w:r w:rsidRPr="005D5C95">
        <w:rPr>
          <w:rFonts w:ascii="Times New Roman" w:hAnsi="Times New Roman"/>
          <w:sz w:val="28"/>
          <w:szCs w:val="28"/>
        </w:rPr>
        <w:t xml:space="preserve"> содержится норма о том, что несовершеннолетние лица могут приобретать занимаемое жилое помещение в собственность (совместную, долевую) наряду с другими лицами, проживающими в этом жилом помещении. Причем жилые помещения, в которых проживают исключительно дети в возрасте до 14 лет, передаются им в собственность по заявлению родителей, усыновителей, опекунов с предварительного согласия органов опеки и попечительства либо по инициативе этих органов.</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Жилые помещения, в которых проживают исключительно несовершеннолетние в возрасте от 14 до 18 лет, передаются им в собственность по их заявлению с согласия законных представителей и органов опеки и попечительства. Если ребенок находится в детском доме или ином воспитательном учреждении, его администрация, родители, усыновители либо опекун над его имуществом обязаны в течение 6</w:t>
      </w:r>
      <w:r w:rsidR="005D5C95">
        <w:rPr>
          <w:rFonts w:ascii="Times New Roman" w:hAnsi="Times New Roman"/>
          <w:sz w:val="28"/>
          <w:szCs w:val="28"/>
        </w:rPr>
        <w:t xml:space="preserve"> </w:t>
      </w:r>
      <w:r w:rsidRPr="005D5C95">
        <w:rPr>
          <w:rFonts w:ascii="Times New Roman" w:hAnsi="Times New Roman"/>
          <w:sz w:val="28"/>
          <w:szCs w:val="28"/>
        </w:rPr>
        <w:t>месяцев со дня помещения несовершеннолетнего в указанное учреждение оформить договор передачи жилого помещения в его собственность.</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Оформление договора передачи в собственность жилых помещений, в которых проживают исключительно несовершеннолетние, проводится за счет средств местных бюджетов.</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обеспечение жилищных прав несовершеннолетних закон также закрепил правило, согласно которому приватизация жилья может иметь место только при согласии всех совершеннолетних членов семьи, а также несовершеннолетних в возрасте от 14 до 18 лет.</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Помимо этого правило о получении согласия органов опеки и попечительства на отчуждение жилого помещения, в котором проживают несовершеннолетние члены семьи собственника, закреплено в ст. 292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Для решения наиболее сложных и спорных вопросов, связанных с совершением сделок по отчуждению жилой площади несовершеннолетних, а также по другим вопросам, затрагивающим права и законные интересы детей, Минобразования России в своих письмах от 20 февраля 1995 г. N 09-М </w:t>
      </w:r>
      <w:r w:rsidR="000A6786" w:rsidRPr="005D5C95">
        <w:rPr>
          <w:rFonts w:ascii="Times New Roman" w:hAnsi="Times New Roman"/>
          <w:sz w:val="28"/>
          <w:szCs w:val="28"/>
        </w:rPr>
        <w:t>«</w:t>
      </w:r>
      <w:r w:rsidRPr="005D5C95">
        <w:rPr>
          <w:rFonts w:ascii="Times New Roman" w:hAnsi="Times New Roman"/>
          <w:sz w:val="28"/>
          <w:szCs w:val="28"/>
        </w:rPr>
        <w:t>О защите жилищных прав несовершеннолетних</w:t>
      </w:r>
      <w:r w:rsidR="000A6786" w:rsidRPr="005D5C95">
        <w:rPr>
          <w:rFonts w:ascii="Times New Roman" w:hAnsi="Times New Roman"/>
          <w:sz w:val="28"/>
          <w:szCs w:val="28"/>
        </w:rPr>
        <w:t>»</w:t>
      </w:r>
      <w:r w:rsidR="006673AC" w:rsidRPr="005D5C95">
        <w:rPr>
          <w:rStyle w:val="ad"/>
          <w:rFonts w:ascii="Times New Roman" w:hAnsi="Times New Roman"/>
          <w:sz w:val="28"/>
          <w:szCs w:val="28"/>
        </w:rPr>
        <w:footnoteReference w:id="19"/>
      </w:r>
      <w:r w:rsidRPr="005D5C95">
        <w:rPr>
          <w:rFonts w:ascii="Times New Roman" w:hAnsi="Times New Roman"/>
          <w:sz w:val="28"/>
          <w:szCs w:val="28"/>
        </w:rPr>
        <w:t xml:space="preserve"> и от 9 июня 1999 г. N 244/26-5 </w:t>
      </w:r>
      <w:r w:rsidR="000A6786" w:rsidRPr="005D5C95">
        <w:rPr>
          <w:rFonts w:ascii="Times New Roman" w:hAnsi="Times New Roman"/>
          <w:sz w:val="28"/>
          <w:szCs w:val="28"/>
        </w:rPr>
        <w:t>«</w:t>
      </w:r>
      <w:r w:rsidRPr="005D5C95">
        <w:rPr>
          <w:rFonts w:ascii="Times New Roman" w:hAnsi="Times New Roman"/>
          <w:sz w:val="28"/>
          <w:szCs w:val="28"/>
        </w:rPr>
        <w:t>О дополнительных мерах по защите жилищных прав несовершеннолетних</w:t>
      </w:r>
      <w:r w:rsidR="000A6786" w:rsidRPr="005D5C95">
        <w:rPr>
          <w:rFonts w:ascii="Times New Roman" w:hAnsi="Times New Roman"/>
          <w:sz w:val="28"/>
          <w:szCs w:val="28"/>
        </w:rPr>
        <w:t>»</w:t>
      </w:r>
      <w:r w:rsidR="006673AC" w:rsidRPr="005D5C95">
        <w:rPr>
          <w:rStyle w:val="ad"/>
          <w:rFonts w:ascii="Times New Roman" w:hAnsi="Times New Roman"/>
          <w:sz w:val="28"/>
          <w:szCs w:val="28"/>
        </w:rPr>
        <w:footnoteReference w:id="20"/>
      </w:r>
      <w:r w:rsidRPr="005D5C95">
        <w:rPr>
          <w:rFonts w:ascii="Times New Roman" w:hAnsi="Times New Roman"/>
          <w:sz w:val="28"/>
          <w:szCs w:val="28"/>
        </w:rPr>
        <w:t xml:space="preserve"> рекомендует создавать при органах местного самоуправления советы (комиссии) по охране прав несовершеннолетних.</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данных документах содержится также положение о том, что копии договоров по отчуждению жилой площади должны представляться в органы опеки и попечительства с момента выдачи разрешения на совершение сделки. Не рекомендуется одобрять сделки, при которых производятся: покупка квартиры в рассрочку при одновременной продаже имеющихся в собственности жилых помещений, а также совершать сделки по залогу помещений в силу большого риска потери имеющейся площади; продажа жилых помещений, принадлежащих несовершеннолетним, находящимся в учреждениях для детей-сирот и детей, оставшихся без попечения родителей, выпускников в возрасте до 18 лет либо проживающих в семьях опекунов (попечителей).</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Следует отметить, что несовершеннолетние лица, в отношении которых родители лишены родительских прав, сохраняют право собственности на жилое помещение или право пользования жилым помещением (ст. 71 СК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Жилищным законодательством для реализации права ребенка на жилище установлены специальные правила, которые регулируют порядок и основания предоставления и приобретения жилых помещений.</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Вне очереди жилое помещение по договорам социального найма предоставляется детям-сиротам и детям, оставшимся без попечения родителей, лицам из числа детей-сирот и детей, оставшихся без попечения родителей, по окончании их пребывания в образовательных и иных учреждениях, в том числе учреждениях социального обслуживания, в приемных семьях, детских домах семейного типа, при прекращении опеки (попечительства), а также по окончании службы в Вооруженных Силах РФ или по возвращении из учреждений, исполняющих наказание в виде лишения свободы (ст. 57 ЖК РФ</w:t>
      </w:r>
      <w:r w:rsidR="00A147C4" w:rsidRPr="005D5C95">
        <w:rPr>
          <w:rStyle w:val="ad"/>
          <w:rFonts w:ascii="Times New Roman" w:hAnsi="Times New Roman"/>
          <w:sz w:val="28"/>
          <w:szCs w:val="28"/>
        </w:rPr>
        <w:footnoteReference w:id="21"/>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bookmarkStart w:id="20" w:name="sub_3512"/>
      <w:r w:rsidRPr="005D5C95">
        <w:rPr>
          <w:rFonts w:ascii="Times New Roman" w:hAnsi="Times New Roman"/>
          <w:sz w:val="28"/>
          <w:szCs w:val="28"/>
        </w:rPr>
        <w:t xml:space="preserve">Дети-инвалиды, проживающие в стационарных учреждениях социального обслуживания, являющиеся сиротами или лишенные попечительства родителей, по достижении 18 лет подлежат обеспечению жилыми помещениями вне очереди, если индивидуальная программа реабилитации инвалида предусматривает для него возможность вести самостоятельный образ жизни (ст. 17 Федерального закона от 24 ноября 1995 г. N 181-ФЗ </w:t>
      </w:r>
      <w:r w:rsidR="000A6786" w:rsidRPr="005D5C95">
        <w:rPr>
          <w:rFonts w:ascii="Times New Roman" w:hAnsi="Times New Roman"/>
          <w:sz w:val="28"/>
          <w:szCs w:val="28"/>
        </w:rPr>
        <w:t>«</w:t>
      </w:r>
      <w:r w:rsidRPr="005D5C95">
        <w:rPr>
          <w:rFonts w:ascii="Times New Roman" w:hAnsi="Times New Roman"/>
          <w:sz w:val="28"/>
          <w:szCs w:val="28"/>
        </w:rPr>
        <w:t>О социальной защите инвалидов в Российской Федерации</w:t>
      </w:r>
      <w:r w:rsidR="000A6786" w:rsidRPr="005D5C95">
        <w:rPr>
          <w:rFonts w:ascii="Times New Roman" w:hAnsi="Times New Roman"/>
          <w:sz w:val="28"/>
          <w:szCs w:val="28"/>
        </w:rPr>
        <w:t>»</w:t>
      </w:r>
      <w:r w:rsidR="00A147C4" w:rsidRPr="005D5C95">
        <w:rPr>
          <w:rStyle w:val="ad"/>
          <w:rFonts w:ascii="Times New Roman" w:hAnsi="Times New Roman"/>
          <w:sz w:val="28"/>
          <w:szCs w:val="28"/>
        </w:rPr>
        <w:footnoteReference w:id="22"/>
      </w:r>
      <w:r w:rsidRPr="005D5C95">
        <w:rPr>
          <w:rFonts w:ascii="Times New Roman" w:hAnsi="Times New Roman"/>
          <w:sz w:val="28"/>
          <w:szCs w:val="28"/>
        </w:rPr>
        <w:t>).</w:t>
      </w:r>
    </w:p>
    <w:bookmarkEnd w:id="20"/>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 вселении ребенка в жилое помещение не требуется согласия наймодателя, нанимателя, а также граждан, постоянно проживающих в жилом помещении. Вселение несовершеннолетних лиц в жилое помещение допускается без учета требований законодательства о норме общей площади жилого помещения на одного человека (ст. 679 ГК РФ). Не требуется согласия других членов семьи на вселение к родителям, проживающим в жилом помещении в домах государственного и муниципального жилищных фондов, их детей, не достигших совершеннолетия (ст. 70 ЖК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Еще одной особенностью реализации права ребенка на жилище является установление положения о том, что члены семьи нанимателя (в том числе и ребенок), проживающие совместно с ним, пользуются наравне с нанимателем всеми правами и несут все обязанности, вытекающие из договора социального найма жилого помещения. Однако в силу отсутствия полной дееспособности несовершеннолетние дети нанимателя имущественную ответственность, вытекающую из договора найма жилого помещения, не несут (ст. 69 ЖК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Следует отметить, что возможности ребенка самостоятельно приобретать и осуществлять жилищные права, а также создавать для себя обязанности и исполнять их ограничены.</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За малолетних в возрасте до 14 лет осуществляют жилищные права и несут обязанности их законные представители (родители, усыновители, опекуны, приемные родители, учреждения, являющиеся опекунами).</w:t>
      </w:r>
    </w:p>
    <w:p w:rsidR="006F0F1A" w:rsidRPr="005D5C95" w:rsidRDefault="006F0F1A" w:rsidP="005D5C95">
      <w:pPr>
        <w:spacing w:after="0" w:line="360" w:lineRule="auto"/>
        <w:ind w:firstLine="709"/>
        <w:jc w:val="both"/>
        <w:rPr>
          <w:rFonts w:ascii="Times New Roman" w:hAnsi="Times New Roman"/>
          <w:sz w:val="28"/>
          <w:szCs w:val="28"/>
        </w:rPr>
      </w:pPr>
      <w:bookmarkStart w:id="21" w:name="sub_3518"/>
      <w:r w:rsidRPr="005D5C95">
        <w:rPr>
          <w:rFonts w:ascii="Times New Roman" w:hAnsi="Times New Roman"/>
          <w:sz w:val="28"/>
          <w:szCs w:val="28"/>
        </w:rPr>
        <w:t>Несовершеннолетние в возрасте от 14 до 18 лет приобретают и осуществляют жилищные права и несут обязанности с письменного согласия законных представителей, а в случаях, предусмотренных законом, - с согласия органов опеки и попечительства. Так, с согласия родителей (лиц, их заменяющих) ребенок может совершить сделку, направленную на приобретение жилого помещения в собственность, а также заключить договор социального найма или найма (аренды) жилого помещения. Договор социального найма или аренды может быть заключен с несовершеннолетним в случае смерти или выбытия нанимателя из жилого помещения. Ребенок может быть признан также сонанимателем жилого помещения (ст. 672, 677, 686 ГК РФ).</w:t>
      </w:r>
    </w:p>
    <w:bookmarkEnd w:id="21"/>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Самостоятельно приобретать и осуществлять жилищные права и нести обязанности ребенок может только в случае приобретения полной дееспособности в связи с вступлением в брак или в порядке эмансипации.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жилищным спорам интересы детей в суде защищают их законные представители без специальных полномочий. Эти лица не только обращаются в суд за защитой прав ребенка, но и осуществляют другие процессуальные права и обязанности, предусмотренные ст. 35 ГПК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По делам, связанным с нарушением прав ребенка на жилище, в необходимых случаях участвуют органы опеки и попечительства, а также прокурор. Участие органов опеки и попечительства предусмотрено, в частности, в случае, когда обжалуются их действия (ст. 2 Закона РФ </w:t>
      </w:r>
      <w:r w:rsidR="000A6786" w:rsidRPr="005D5C95">
        <w:rPr>
          <w:rFonts w:ascii="Times New Roman" w:hAnsi="Times New Roman"/>
          <w:sz w:val="28"/>
          <w:szCs w:val="28"/>
        </w:rPr>
        <w:t>«</w:t>
      </w:r>
      <w:r w:rsidRPr="005D5C95">
        <w:rPr>
          <w:rFonts w:ascii="Times New Roman" w:hAnsi="Times New Roman"/>
          <w:sz w:val="28"/>
          <w:szCs w:val="28"/>
        </w:rPr>
        <w:t>Об обжаловании в суд действий и решений, нарушающих права и свободы граждан</w:t>
      </w:r>
      <w:r w:rsidR="000A6786" w:rsidRPr="005D5C95">
        <w:rPr>
          <w:rFonts w:ascii="Times New Roman" w:hAnsi="Times New Roman"/>
          <w:sz w:val="28"/>
          <w:szCs w:val="28"/>
        </w:rPr>
        <w:t>»</w:t>
      </w:r>
      <w:r w:rsidRPr="005D5C95">
        <w:rPr>
          <w:rFonts w:ascii="Times New Roman" w:hAnsi="Times New Roman"/>
          <w:sz w:val="28"/>
          <w:szCs w:val="28"/>
        </w:rPr>
        <w:t>). Не исключается участие в суде и детей, если такое участие будет признано судом необходимым.</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E15848" w:rsidP="005D5C95">
      <w:pPr>
        <w:spacing w:after="0" w:line="360" w:lineRule="auto"/>
        <w:ind w:firstLine="709"/>
        <w:jc w:val="center"/>
        <w:rPr>
          <w:rFonts w:ascii="Times New Roman" w:hAnsi="Times New Roman"/>
          <w:b/>
          <w:sz w:val="28"/>
          <w:szCs w:val="28"/>
        </w:rPr>
      </w:pPr>
      <w:bookmarkStart w:id="22" w:name="_Toc257923753"/>
      <w:bookmarkStart w:id="23" w:name="sub_360"/>
      <w:r w:rsidRPr="005D5C95">
        <w:rPr>
          <w:rFonts w:ascii="Times New Roman" w:hAnsi="Times New Roman"/>
          <w:b/>
          <w:sz w:val="28"/>
          <w:szCs w:val="28"/>
        </w:rPr>
        <w:t>1.</w:t>
      </w:r>
      <w:r w:rsidR="001212B3" w:rsidRPr="005D5C95">
        <w:rPr>
          <w:rFonts w:ascii="Times New Roman" w:hAnsi="Times New Roman"/>
          <w:b/>
          <w:sz w:val="28"/>
          <w:szCs w:val="28"/>
        </w:rPr>
        <w:t>5</w:t>
      </w:r>
      <w:r w:rsidR="006F0F1A" w:rsidRPr="005D5C95">
        <w:rPr>
          <w:rFonts w:ascii="Times New Roman" w:hAnsi="Times New Roman"/>
          <w:b/>
          <w:sz w:val="28"/>
          <w:szCs w:val="28"/>
        </w:rPr>
        <w:t xml:space="preserve"> Возмещение вреда, причиненного ребенку</w:t>
      </w:r>
      <w:bookmarkEnd w:id="22"/>
    </w:p>
    <w:bookmarkEnd w:id="23"/>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несовершеннолетние не обладают полной дееспособностью, то, по общему правилу, защиту их гражданских прав осуществляют законные представители. Но с достижением 14 лет несовершеннолетние вправе самостоятельно осуществлять защиту своих прав и законных интересов.</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Примерный перечень способов защиты гражданских прав закреплен в ст. 12 ГК РФ. Одним из них является возмещение вреда, причиненного жизни и здоровью гражданина, в том числе ребенка.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Под вредом, причиненным жизни и здоровью ребенка, следует понимать неблагоприятные последствия в виде повреждения и (или) расстройства здоровья (увечье, заболевание, в том числе профессиональное, психическое расстройство и т.п.), физических и нравственных страданий, смерти кормильца, смерти ребенка, а также умаление связанных с жизнью и здоровьем имущественных прав: утрата заработка (полностью или частично), дополнительные расходы на лечение, питание и т.п.</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 возмещении вреда, причиненного здоровью ребенка, во внимание принимаются, как правило, физический (телесный) вред и имущественный интерес. Между тем противоправные действия причиняют не только телесный вред, они вызывают зачастую недостатки умственного, нравственного и задержку психического развития. Эти формы проявления вреда здоровью, как правило, не учитываются.</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Для установления уровня интеллектуального, нравственного, физического вреда и периода, необходимого для восстановления состояния полного физического и иного благополучия ребенка, необходимо произвести судебно-медицинскую и психолого-психиатрическую экспертизы. В зависимости от этих обстоятельств суд сможет определить размер имущественной компенсации, исходя из всех расходов на восстановление здоровья.</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Обязанность по возмещению вреда возлагается на лицо, причинившее вред противоправным виновным действием (бездействием), а в отдельных случаях - на другое ответственное за вред лицо. Если вред причинен совместными действиями нескольких лиц, они несут солидарную ответственность (ст. 1080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 определении размера компенсации морального вреда суд исходит из заслуживающих внимание обстоятельств, в том числе имущественного положения причинителя вреда, его поведения после причинения вреда, степени вины и т.п. Вина потерпевшего в возрасте до 14 лет не должна учитываться при определении размера возмещения вреда, поскольку ребенок в этом возрасте не достиг необходимого уровня умственной и психической зрелости</w:t>
      </w:r>
      <w:r w:rsidR="000C0169" w:rsidRPr="005D5C95">
        <w:rPr>
          <w:rStyle w:val="ad"/>
          <w:rFonts w:ascii="Times New Roman" w:hAnsi="Times New Roman"/>
          <w:sz w:val="28"/>
          <w:szCs w:val="28"/>
        </w:rPr>
        <w:footnoteReference w:id="23"/>
      </w:r>
      <w:r w:rsidRPr="005D5C95">
        <w:rPr>
          <w:rFonts w:ascii="Times New Roman" w:hAnsi="Times New Roman"/>
          <w:sz w:val="28"/>
          <w:szCs w:val="28"/>
        </w:rPr>
        <w:t>. Вина потерпевшего в возрасте от 14 до 18 лет может быть учтена по правилам ст. 1083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Вред здоровью ребенка может быть причинен как при исполнении им трудовых, иных договорных обязательств, так и при отсутствии таких договорных отношений.</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Кроме того, вред может быть причинен родителями (лицами, их заменяющими) неисполнением либо ненадлежащим исполнением обязанностей по воспитанию и образованию. Нормы, регулирующие условия, порядок, размер и способы возмещения вреда, содержатся в гл. 59 ГК РФ и в других нормативных правовых актах.</w:t>
      </w:r>
    </w:p>
    <w:p w:rsidR="001B6DA5" w:rsidRPr="002E64FC" w:rsidRDefault="001B6DA5" w:rsidP="005D5C95">
      <w:pPr>
        <w:spacing w:after="0" w:line="360" w:lineRule="auto"/>
        <w:ind w:firstLine="709"/>
        <w:jc w:val="both"/>
        <w:rPr>
          <w:rFonts w:ascii="Times New Roman" w:hAnsi="Times New Roman"/>
          <w:b/>
          <w:sz w:val="28"/>
          <w:szCs w:val="28"/>
        </w:rPr>
      </w:pPr>
      <w:bookmarkStart w:id="24" w:name="sub_320"/>
    </w:p>
    <w:p w:rsidR="001212B3" w:rsidRPr="005D5C95" w:rsidRDefault="00E15848" w:rsidP="005D5C95">
      <w:pPr>
        <w:spacing w:after="0" w:line="360" w:lineRule="auto"/>
        <w:ind w:firstLine="709"/>
        <w:jc w:val="center"/>
        <w:rPr>
          <w:rFonts w:ascii="Times New Roman" w:hAnsi="Times New Roman"/>
          <w:b/>
          <w:sz w:val="28"/>
          <w:szCs w:val="28"/>
        </w:rPr>
      </w:pPr>
      <w:bookmarkStart w:id="25" w:name="_Toc257923754"/>
      <w:r w:rsidRPr="005D5C95">
        <w:rPr>
          <w:rFonts w:ascii="Times New Roman" w:hAnsi="Times New Roman"/>
          <w:b/>
          <w:sz w:val="28"/>
          <w:szCs w:val="28"/>
        </w:rPr>
        <w:t>1.6</w:t>
      </w:r>
      <w:r w:rsidR="001212B3" w:rsidRPr="005D5C95">
        <w:rPr>
          <w:rFonts w:ascii="Times New Roman" w:hAnsi="Times New Roman"/>
          <w:b/>
          <w:sz w:val="28"/>
          <w:szCs w:val="28"/>
        </w:rPr>
        <w:t xml:space="preserve"> Участие несовершеннолетних в предпринимательстве</w:t>
      </w:r>
      <w:bookmarkEnd w:id="25"/>
    </w:p>
    <w:bookmarkEnd w:id="24"/>
    <w:p w:rsidR="001212B3" w:rsidRPr="005D5C95" w:rsidRDefault="001212B3" w:rsidP="005D5C95">
      <w:pPr>
        <w:spacing w:after="0" w:line="360" w:lineRule="auto"/>
        <w:ind w:firstLine="709"/>
        <w:jc w:val="both"/>
        <w:rPr>
          <w:rFonts w:ascii="Times New Roman" w:hAnsi="Times New Roman"/>
          <w:sz w:val="28"/>
          <w:szCs w:val="28"/>
        </w:rPr>
      </w:pPr>
    </w:p>
    <w:p w:rsidR="001212B3" w:rsidRPr="005D5C95" w:rsidRDefault="001212B3"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качестве предпринимателей в установленном законом порядке (п. 1 ст. 2 ГК РФ).</w:t>
      </w:r>
    </w:p>
    <w:p w:rsidR="001212B3" w:rsidRPr="005D5C95" w:rsidRDefault="001212B3"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Действующее законодательство четко не устанавливает возраст, с которого разрешено заниматься предпринимательской деятельностью. Однако, опираясь на толкование отдельных общегражданских правовых норм, можно выделить отдельные возрастные категории несовершеннолетних, обладающих правом заниматься предпринимательством:</w:t>
      </w:r>
    </w:p>
    <w:p w:rsidR="001212B3" w:rsidRPr="005D5C95" w:rsidRDefault="001212B3"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1) при приобретении полной дееспособности в результате эмансипации или вступления в брак до достижения возраста 18 лет;</w:t>
      </w:r>
    </w:p>
    <w:p w:rsidR="001212B3" w:rsidRPr="005D5C95" w:rsidRDefault="001212B3"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2) предпринимательство без образования юридического лица несовершеннолетними в возрасте от 14 до 18 лет. Относительно данной категории в Гражданском кодексе содержится лишь указание на абстрактно-правовую возможность (ст. 27 в качестве одного из условий эмансипации несовершеннолетнего закреплено занятие предпринимательской деятельностью). Однако ст. 22.1 Федерального закона от 8 августа 2001 г. N 129-ФЗ </w:t>
      </w:r>
      <w:r w:rsidR="000A6786" w:rsidRPr="005D5C95">
        <w:rPr>
          <w:rFonts w:ascii="Times New Roman" w:hAnsi="Times New Roman"/>
          <w:sz w:val="28"/>
          <w:szCs w:val="28"/>
        </w:rPr>
        <w:t>«</w:t>
      </w:r>
      <w:r w:rsidRPr="005D5C95">
        <w:rPr>
          <w:rFonts w:ascii="Times New Roman" w:hAnsi="Times New Roman"/>
          <w:sz w:val="28"/>
          <w:szCs w:val="28"/>
        </w:rPr>
        <w:t>О государственной регистрации юридических лиц и индивидуальных предпринимателей</w:t>
      </w:r>
      <w:r w:rsidR="000A6786" w:rsidRPr="005D5C95">
        <w:rPr>
          <w:rFonts w:ascii="Times New Roman" w:hAnsi="Times New Roman"/>
          <w:sz w:val="28"/>
          <w:szCs w:val="28"/>
        </w:rPr>
        <w:t>»</w:t>
      </w:r>
      <w:r w:rsidR="0053253D" w:rsidRPr="005D5C95">
        <w:rPr>
          <w:rStyle w:val="ad"/>
          <w:rFonts w:ascii="Times New Roman" w:hAnsi="Times New Roman"/>
          <w:sz w:val="28"/>
          <w:szCs w:val="28"/>
        </w:rPr>
        <w:footnoteReference w:id="24"/>
      </w:r>
      <w:r w:rsidRPr="005D5C95">
        <w:rPr>
          <w:rFonts w:ascii="Times New Roman" w:hAnsi="Times New Roman"/>
          <w:sz w:val="28"/>
          <w:szCs w:val="28"/>
        </w:rPr>
        <w:t>, устанавливая перечень документов, предоставление которых необходимо для регистрации лица в качестве предпринимателя без образования юридического лица, содержит указание на нотариально удостоверенное согласие родителей, усыновителей или попечителя при регистрации несовершеннолетних. Соответственно, несовершеннолетние в возрасте от 14 до 18 лет вправе быть зарегистрированы и заниматься предпринимательской деятельностью с единственным условием - согласие родителей, усыновителей или попечителя, что, в свою очередь, связано с предусмотренной в законодательстве возможностью привлечения к ответственности вышеназванных лиц за действия несовершеннолетних.</w:t>
      </w:r>
    </w:p>
    <w:p w:rsidR="001212B3" w:rsidRPr="005D5C95" w:rsidRDefault="001212B3"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Относительно категории лиц в возрасте от 6 до 14 лет законодатель не допускает возможность занятия предпринимательской деятельностью (в соответствии со ст. 28 ГК РФ полную ответственность за их действия несут законные представители, а это исключает одно из важных условий предпринимательства). С другой стороны, в настоящее время все больше малолетних участвуют в деятельности, подпадающей по экономическим признакам под предпринимательскую. В связи с этим ряд авторов отстаивают позицию о необходимости предусмотреть возможность занятия предпринимательской деятельностью определенной категорией малолетних (например, в возрасте от 10 до 14 лет) с учетом необходимых ограничений в целях защиты их интересов</w:t>
      </w:r>
      <w:r w:rsidR="0053253D" w:rsidRPr="005D5C95">
        <w:rPr>
          <w:rStyle w:val="ad"/>
          <w:rFonts w:ascii="Times New Roman" w:hAnsi="Times New Roman"/>
          <w:sz w:val="28"/>
          <w:szCs w:val="28"/>
        </w:rPr>
        <w:footnoteReference w:id="25"/>
      </w:r>
      <w:r w:rsidRPr="005D5C95">
        <w:rPr>
          <w:rFonts w:ascii="Times New Roman" w:hAnsi="Times New Roman"/>
          <w:sz w:val="28"/>
          <w:szCs w:val="28"/>
        </w:rPr>
        <w:t>.</w:t>
      </w:r>
    </w:p>
    <w:p w:rsidR="00A921D9" w:rsidRPr="005D5C95" w:rsidRDefault="00A921D9" w:rsidP="005D5C95">
      <w:pPr>
        <w:spacing w:after="0" w:line="360" w:lineRule="auto"/>
        <w:ind w:firstLine="709"/>
        <w:jc w:val="both"/>
        <w:rPr>
          <w:rFonts w:ascii="Times New Roman" w:hAnsi="Times New Roman"/>
          <w:sz w:val="28"/>
          <w:szCs w:val="28"/>
          <w:lang w:eastAsia="ru-RU"/>
        </w:rPr>
      </w:pPr>
    </w:p>
    <w:p w:rsidR="00A921D9" w:rsidRPr="005D5C95" w:rsidRDefault="00E15848" w:rsidP="005D5C95">
      <w:pPr>
        <w:spacing w:after="0" w:line="360" w:lineRule="auto"/>
        <w:ind w:firstLine="709"/>
        <w:jc w:val="center"/>
        <w:rPr>
          <w:rFonts w:ascii="Times New Roman" w:hAnsi="Times New Roman"/>
          <w:b/>
          <w:sz w:val="28"/>
          <w:szCs w:val="28"/>
        </w:rPr>
      </w:pPr>
      <w:r w:rsidRPr="005D5C95">
        <w:rPr>
          <w:rFonts w:ascii="Times New Roman" w:hAnsi="Times New Roman"/>
          <w:b/>
          <w:sz w:val="28"/>
          <w:szCs w:val="28"/>
        </w:rPr>
        <w:br w:type="page"/>
      </w:r>
      <w:bookmarkStart w:id="26" w:name="_Toc257923755"/>
      <w:r w:rsidRPr="005D5C95">
        <w:rPr>
          <w:rFonts w:ascii="Times New Roman" w:hAnsi="Times New Roman"/>
          <w:b/>
          <w:sz w:val="28"/>
          <w:szCs w:val="28"/>
        </w:rPr>
        <w:t>2.</w:t>
      </w:r>
      <w:r w:rsidR="005D5C95">
        <w:rPr>
          <w:rFonts w:ascii="Times New Roman" w:hAnsi="Times New Roman"/>
          <w:b/>
          <w:sz w:val="28"/>
          <w:szCs w:val="28"/>
        </w:rPr>
        <w:t xml:space="preserve"> </w:t>
      </w:r>
      <w:r w:rsidRPr="005D5C95">
        <w:rPr>
          <w:rFonts w:ascii="Times New Roman" w:hAnsi="Times New Roman"/>
          <w:b/>
          <w:sz w:val="28"/>
          <w:szCs w:val="28"/>
        </w:rPr>
        <w:t>ГРАЖДАНСКО-ПРАВОВАЯ ОТВЕТСТВЕННОСТЬ МАЛОЛЕТНИХ И НЕСОВЕРШЕННОЛЕТНИХ</w:t>
      </w:r>
      <w:bookmarkEnd w:id="26"/>
    </w:p>
    <w:p w:rsidR="00A921D9" w:rsidRPr="005D5C95" w:rsidRDefault="00A921D9" w:rsidP="005D5C95">
      <w:pPr>
        <w:spacing w:after="0" w:line="360" w:lineRule="auto"/>
        <w:ind w:firstLine="709"/>
        <w:jc w:val="center"/>
        <w:rPr>
          <w:rFonts w:ascii="Times New Roman" w:hAnsi="Times New Roman"/>
          <w:sz w:val="28"/>
          <w:szCs w:val="28"/>
          <w:lang w:eastAsia="ru-RU"/>
        </w:rPr>
      </w:pPr>
    </w:p>
    <w:p w:rsidR="006F0F1A" w:rsidRPr="005D5C95" w:rsidRDefault="00E15848" w:rsidP="005D5C95">
      <w:pPr>
        <w:spacing w:after="0" w:line="360" w:lineRule="auto"/>
        <w:ind w:firstLine="709"/>
        <w:jc w:val="center"/>
        <w:rPr>
          <w:rFonts w:ascii="Times New Roman" w:hAnsi="Times New Roman"/>
          <w:b/>
          <w:sz w:val="28"/>
          <w:szCs w:val="28"/>
        </w:rPr>
      </w:pPr>
      <w:bookmarkStart w:id="27" w:name="_Toc257923756"/>
      <w:bookmarkStart w:id="28" w:name="sub_370"/>
      <w:r w:rsidRPr="005D5C95">
        <w:rPr>
          <w:rFonts w:ascii="Times New Roman" w:hAnsi="Times New Roman"/>
          <w:b/>
          <w:sz w:val="28"/>
          <w:szCs w:val="28"/>
        </w:rPr>
        <w:t>2.</w:t>
      </w:r>
      <w:r w:rsidR="001212B3" w:rsidRPr="005D5C95">
        <w:rPr>
          <w:rFonts w:ascii="Times New Roman" w:hAnsi="Times New Roman"/>
          <w:b/>
          <w:sz w:val="28"/>
          <w:szCs w:val="28"/>
        </w:rPr>
        <w:t>1</w:t>
      </w:r>
      <w:r w:rsidR="006F0F1A" w:rsidRPr="005D5C95">
        <w:rPr>
          <w:rFonts w:ascii="Times New Roman" w:hAnsi="Times New Roman"/>
          <w:b/>
          <w:sz w:val="28"/>
          <w:szCs w:val="28"/>
        </w:rPr>
        <w:t xml:space="preserve"> Понятие гражданско-правовой ответственности. Гражданская деликтоспособность</w:t>
      </w:r>
      <w:bookmarkEnd w:id="27"/>
    </w:p>
    <w:bookmarkEnd w:id="28"/>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несовершеннолетние являются субъектами гражданского права и в соответствии с объемом своей дееспособности могут приобретать гражданские права, создавать для себя гражданские обязанности и исполнять их, то возможны случаи неисполнения или ненадлежащего исполнения принятых на себя обязательств, а также причинения вреда иным гражданам, т.е. возникновение гражданско-правовой ответственности.</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Под гражданско-правовой ответственностью следует понимать одну из форм государственного принуждения, состоящую во взыскании судом с правонарушителя в пользу потерпевшего имущественных санкций, перелагающих на правонарушителя невыгодные имущественные последствия его поведения и направленных на восстановление нарушенной имущественной сферы потерпевшего</w:t>
      </w:r>
      <w:r w:rsidR="004A3FA6" w:rsidRPr="005D5C95">
        <w:rPr>
          <w:rStyle w:val="ad"/>
          <w:rFonts w:ascii="Times New Roman" w:hAnsi="Times New Roman"/>
          <w:sz w:val="28"/>
          <w:szCs w:val="28"/>
        </w:rPr>
        <w:footnoteReference w:id="26"/>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bookmarkStart w:id="29" w:name="sub_3703"/>
      <w:r w:rsidRPr="005D5C95">
        <w:rPr>
          <w:rFonts w:ascii="Times New Roman" w:hAnsi="Times New Roman"/>
          <w:sz w:val="28"/>
          <w:szCs w:val="28"/>
        </w:rPr>
        <w:t>Основными формами гражданско-правовой ответственности (дополнительными обременениями, которые возлагаются на правонарушителя) являются возмещение убытков (ст. 15 ГК РФ) и уплата неустойки (ст. 381 ГК РФ).</w:t>
      </w:r>
    </w:p>
    <w:bookmarkEnd w:id="29"/>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Однако возможность возложения и размер гражданско-правовой ответственности несовершеннолетнего обусловлены пределами его дееспособности.</w:t>
      </w:r>
      <w:r w:rsidR="004A3FA6" w:rsidRPr="005D5C95">
        <w:rPr>
          <w:rFonts w:ascii="Times New Roman" w:hAnsi="Times New Roman"/>
          <w:sz w:val="28"/>
          <w:szCs w:val="28"/>
        </w:rPr>
        <w:t xml:space="preserve"> </w:t>
      </w:r>
      <w:r w:rsidRPr="005D5C95">
        <w:rPr>
          <w:rFonts w:ascii="Times New Roman" w:hAnsi="Times New Roman"/>
          <w:sz w:val="28"/>
          <w:szCs w:val="28"/>
        </w:rPr>
        <w:t>Категория дееспособности включает в себя такое понятие, как деликтоспособность.</w:t>
      </w:r>
      <w:r w:rsidR="004A3FA6" w:rsidRPr="005D5C95">
        <w:rPr>
          <w:rFonts w:ascii="Times New Roman" w:hAnsi="Times New Roman"/>
          <w:sz w:val="28"/>
          <w:szCs w:val="28"/>
        </w:rPr>
        <w:t xml:space="preserve"> </w:t>
      </w:r>
      <w:r w:rsidRPr="005D5C95">
        <w:rPr>
          <w:rFonts w:ascii="Times New Roman" w:hAnsi="Times New Roman"/>
          <w:sz w:val="28"/>
          <w:szCs w:val="28"/>
        </w:rPr>
        <w:t>Деликтоспособность - это возможность нести самостоятельную имущественную ответственность. Ее возникновение, так же как и возникновение дееспособности, связано с достижением гражданином определенного возраста</w:t>
      </w:r>
      <w:r w:rsidR="004A3FA6" w:rsidRPr="005D5C95">
        <w:rPr>
          <w:rStyle w:val="ad"/>
          <w:rFonts w:ascii="Times New Roman" w:hAnsi="Times New Roman"/>
          <w:sz w:val="28"/>
          <w:szCs w:val="28"/>
        </w:rPr>
        <w:footnoteReference w:id="27"/>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Так, полностью деликтоспособными являются лица, обладающие полной дееспособностью. В связи с этим несовершеннолетние могут нести на общих основаниях самостоятельную имущественную ответственность по своим обязательствам и за причинение вреда только в двух случаях: при эмансипации, т.е. объявлении несовершеннолетнего полностью дееспособным (ст. 27 ГК РФ); при вступлении в брак до достижения возраста 18 лет (п. 2 ст. 21 ГК РФ). В остальных случаях гражданско-правовая ответственность несовершеннолетних имеет свои особенности.</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1212B3" w:rsidP="005D5C95">
      <w:pPr>
        <w:spacing w:after="0" w:line="360" w:lineRule="auto"/>
        <w:ind w:firstLine="709"/>
        <w:jc w:val="center"/>
        <w:rPr>
          <w:rFonts w:ascii="Times New Roman" w:hAnsi="Times New Roman"/>
          <w:b/>
          <w:sz w:val="28"/>
          <w:szCs w:val="28"/>
        </w:rPr>
      </w:pPr>
      <w:bookmarkStart w:id="30" w:name="_Toc257923757"/>
      <w:bookmarkStart w:id="31" w:name="sub_380"/>
      <w:r w:rsidRPr="005D5C95">
        <w:rPr>
          <w:rFonts w:ascii="Times New Roman" w:hAnsi="Times New Roman"/>
          <w:b/>
          <w:sz w:val="28"/>
          <w:szCs w:val="28"/>
        </w:rPr>
        <w:t>2</w:t>
      </w:r>
      <w:r w:rsidR="006F0F1A" w:rsidRPr="005D5C95">
        <w:rPr>
          <w:rFonts w:ascii="Times New Roman" w:hAnsi="Times New Roman"/>
          <w:b/>
          <w:sz w:val="28"/>
          <w:szCs w:val="28"/>
        </w:rPr>
        <w:t>.</w:t>
      </w:r>
      <w:r w:rsidR="00E15848" w:rsidRPr="005D5C95">
        <w:rPr>
          <w:rFonts w:ascii="Times New Roman" w:hAnsi="Times New Roman"/>
          <w:b/>
          <w:sz w:val="28"/>
          <w:szCs w:val="28"/>
        </w:rPr>
        <w:t>2</w:t>
      </w:r>
      <w:r w:rsidR="006F0F1A" w:rsidRPr="005D5C95">
        <w:rPr>
          <w:rFonts w:ascii="Times New Roman" w:hAnsi="Times New Roman"/>
          <w:b/>
          <w:sz w:val="28"/>
          <w:szCs w:val="28"/>
        </w:rPr>
        <w:t xml:space="preserve"> Гражданско-правовая ответственность малолетних</w:t>
      </w:r>
      <w:bookmarkEnd w:id="30"/>
    </w:p>
    <w:bookmarkEnd w:id="31"/>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соответствии с законодательством имущественную ответственность по сделкам, стороной в которых является ребенок, несут его родители, усыновители или опекуны, если не докажут, что обязательство, возникшее на основании сделки, было нарушено не по их вине (п. 3 ст. 28 ГК РФ). При этом не имеет значения, кто совершил сделку: сам малолетний или в его интересах действовал законный представитель.</w:t>
      </w:r>
    </w:p>
    <w:p w:rsidR="006F0F1A" w:rsidRPr="005D5C95" w:rsidRDefault="006F0F1A" w:rsidP="005D5C95">
      <w:pPr>
        <w:spacing w:after="0" w:line="360" w:lineRule="auto"/>
        <w:ind w:firstLine="709"/>
        <w:jc w:val="both"/>
        <w:rPr>
          <w:rFonts w:ascii="Times New Roman" w:hAnsi="Times New Roman"/>
          <w:sz w:val="28"/>
          <w:szCs w:val="28"/>
        </w:rPr>
      </w:pPr>
      <w:bookmarkStart w:id="32" w:name="sub_3802"/>
      <w:r w:rsidRPr="005D5C95">
        <w:rPr>
          <w:rFonts w:ascii="Times New Roman" w:hAnsi="Times New Roman"/>
          <w:sz w:val="28"/>
          <w:szCs w:val="28"/>
        </w:rPr>
        <w:t>Для освобождения от ответственности законному представителю придется доказать, что он действовал с достаточной заботливостью и осмотрительностью, которые требовались от него для исполнения обязательства, а также то, что им были предприняты все необходимые для исполнения обязательства меры. Данное правило следует из нормы закона, определяющей общие основания ответственности за нарушение любого обязательства (ст. 401 ГК РФ), в том числе и сделок с участием малолетних.</w:t>
      </w:r>
    </w:p>
    <w:bookmarkEnd w:id="32"/>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Несмотря на то, что малолетние признаны законом неделиктоспособными, вред, который ими причиняется, подлежит возмещению.</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соответствии с п. 1 ст. 1073 ГК РФ за вред, причиненный малолетним, отвечают его родители (усыновители) или опекуны, если они не докажут, что вред возник не по их вине. При этом в качестве опекунов малолетнего рассматриваются также соответствующие воспитательные и лечебные учреждения, учреждения социальной защиты населения и другие аналогичные учреждения, в которых находятся малолетние, нуждающиеся в опеке. Если же малолетний причинил вред в то время, когда он находился под надзором образовательного, лечебного или иного учреждения, которое не является его опекуном, но обязано осуществлять за ним надзор (например, школы и детские сады), ответственность возлагается на это учреждение, если оно не докажет, что вред возник не по его вине в осуществлении надзора. Такую же ответственность несут лица, осуществляющие надзор за малолетними на основании договора (например, няня или гувернантка).</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Условием ответственности вышеназванных лиц является их собственное виновное поведение.</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E15848" w:rsidP="005D5C95">
      <w:pPr>
        <w:spacing w:after="0" w:line="360" w:lineRule="auto"/>
        <w:ind w:firstLine="709"/>
        <w:jc w:val="center"/>
        <w:rPr>
          <w:rFonts w:ascii="Times New Roman" w:hAnsi="Times New Roman"/>
          <w:b/>
          <w:sz w:val="28"/>
          <w:szCs w:val="28"/>
        </w:rPr>
      </w:pPr>
      <w:bookmarkStart w:id="33" w:name="_Toc257923758"/>
      <w:bookmarkStart w:id="34" w:name="sub_390"/>
      <w:r w:rsidRPr="005D5C95">
        <w:rPr>
          <w:rFonts w:ascii="Times New Roman" w:hAnsi="Times New Roman"/>
          <w:b/>
          <w:sz w:val="28"/>
          <w:szCs w:val="28"/>
        </w:rPr>
        <w:t>2.</w:t>
      </w:r>
      <w:r w:rsidR="001212B3" w:rsidRPr="005D5C95">
        <w:rPr>
          <w:rFonts w:ascii="Times New Roman" w:hAnsi="Times New Roman"/>
          <w:b/>
          <w:sz w:val="28"/>
          <w:szCs w:val="28"/>
        </w:rPr>
        <w:t>3</w:t>
      </w:r>
      <w:r w:rsidR="006F0F1A" w:rsidRPr="005D5C95">
        <w:rPr>
          <w:rFonts w:ascii="Times New Roman" w:hAnsi="Times New Roman"/>
          <w:b/>
          <w:sz w:val="28"/>
          <w:szCs w:val="28"/>
        </w:rPr>
        <w:t xml:space="preserve"> Гражданско-правовая ответственность несовершеннолетних</w:t>
      </w:r>
      <w:bookmarkEnd w:id="33"/>
    </w:p>
    <w:bookmarkEnd w:id="34"/>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отличие от малолетних, несовершеннолетние в возрасте от 14 до 18 лет самостоятельно несут имущественную ответственность по совершаемым ими сделкам (п. 3 ст. 26 ГК РФ). При этом не имеет значения, совершена сделка самостоятельно несовершеннолетним или с письменного согласия его законного представителя.</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Это означает, что в качестве ответчика всегда должен привлекаться несовершеннолетний причинитель, и именно применительно к его действиям должен быть решен вопрос об основаниях гражданско-правовой ответственности.</w:t>
      </w:r>
    </w:p>
    <w:p w:rsidR="006F0F1A" w:rsidRPr="005D5C95" w:rsidRDefault="006F0F1A" w:rsidP="005D5C95">
      <w:pPr>
        <w:spacing w:after="0" w:line="360" w:lineRule="auto"/>
        <w:ind w:firstLine="709"/>
        <w:jc w:val="both"/>
        <w:rPr>
          <w:rFonts w:ascii="Times New Roman" w:hAnsi="Times New Roman"/>
          <w:sz w:val="28"/>
          <w:szCs w:val="28"/>
        </w:rPr>
      </w:pPr>
      <w:bookmarkStart w:id="35" w:name="sub_3903"/>
      <w:r w:rsidRPr="005D5C95">
        <w:rPr>
          <w:rFonts w:ascii="Times New Roman" w:hAnsi="Times New Roman"/>
          <w:sz w:val="28"/>
          <w:szCs w:val="28"/>
        </w:rPr>
        <w:t>Однако в случае, когда у несовершеннолетнего недостаточно имущества, дополнительную (субсидиарную) ответственность несут его родители, усыновители или попечитель.</w:t>
      </w:r>
    </w:p>
    <w:bookmarkEnd w:id="35"/>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на общих основаниях самостоятельно несут ответственность за причиненный вред (п. 1 ст. 1074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Родители (попечители) отвечают перед потерпевшим лишь в той части, в какой не могут отвечать своим имуществом и доходами сами несовершеннолетние.</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Условием ответственности родителей (попечителей) является вина в ненадлежащем воспитании и надзоре за детьми, которая презюмируется. Помимо этого на тех же началах несут ответственность за несовершеннолетних в возрасте от 14 до 18 лет учреждения, которые в силу закона являются попечителями несовершеннолетних (воспитательные, лечебные учреждения, учреждения социальной защиты населения и другие аналогичные учреждения). Образовательные, воспитательные, лечебные и прочие подобные учреждения, которые осуществляют надзор за детьми лишь в период их нахождения в этих учреждениях, к дополнительной ответственности перед потерпевшим не привлекаются</w:t>
      </w:r>
      <w:r w:rsidR="003126F0" w:rsidRPr="005D5C95">
        <w:rPr>
          <w:rStyle w:val="ad"/>
          <w:rFonts w:ascii="Times New Roman" w:hAnsi="Times New Roman"/>
          <w:sz w:val="28"/>
          <w:szCs w:val="28"/>
        </w:rPr>
        <w:footnoteReference w:id="28"/>
      </w:r>
      <w:r w:rsidRPr="005D5C95">
        <w:rPr>
          <w:rFonts w:ascii="Times New Roman" w:hAnsi="Times New Roman"/>
          <w:sz w:val="28"/>
          <w:szCs w:val="28"/>
        </w:rPr>
        <w:t>.</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Важнейшей особенностью рассматриваемого деликта является то, что такая обязанность по возмещению вреда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полную дееспособность.</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случае, если вред причинен действиями двух или более несовершеннолетних, они сами несут ответственность солидарно (ст. 1080 ГК РФ). Родители (попечители) несут долевую ответственность в соответствии со степенью своей вины.</w:t>
      </w:r>
    </w:p>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AE4C0A" w:rsidP="005D5C95">
      <w:pPr>
        <w:spacing w:after="0" w:line="360" w:lineRule="auto"/>
        <w:ind w:firstLine="709"/>
        <w:jc w:val="center"/>
        <w:rPr>
          <w:rFonts w:ascii="Times New Roman" w:hAnsi="Times New Roman"/>
          <w:b/>
          <w:sz w:val="28"/>
          <w:szCs w:val="28"/>
        </w:rPr>
      </w:pPr>
      <w:bookmarkStart w:id="36" w:name="_Toc257923759"/>
      <w:bookmarkStart w:id="37" w:name="sub_3100"/>
      <w:r>
        <w:rPr>
          <w:rFonts w:ascii="Times New Roman" w:hAnsi="Times New Roman"/>
          <w:b/>
          <w:sz w:val="28"/>
          <w:szCs w:val="28"/>
        </w:rPr>
        <w:br w:type="page"/>
      </w:r>
      <w:r w:rsidR="00E15848" w:rsidRPr="005D5C95">
        <w:rPr>
          <w:rFonts w:ascii="Times New Roman" w:hAnsi="Times New Roman"/>
          <w:b/>
          <w:sz w:val="28"/>
          <w:szCs w:val="28"/>
        </w:rPr>
        <w:t>2.</w:t>
      </w:r>
      <w:r w:rsidR="001212B3" w:rsidRPr="005D5C95">
        <w:rPr>
          <w:rFonts w:ascii="Times New Roman" w:hAnsi="Times New Roman"/>
          <w:b/>
          <w:sz w:val="28"/>
          <w:szCs w:val="28"/>
        </w:rPr>
        <w:t>4</w:t>
      </w:r>
      <w:r w:rsidR="006F0F1A" w:rsidRPr="005D5C95">
        <w:rPr>
          <w:rFonts w:ascii="Times New Roman" w:hAnsi="Times New Roman"/>
          <w:b/>
          <w:sz w:val="28"/>
          <w:szCs w:val="28"/>
        </w:rPr>
        <w:t xml:space="preserve"> Особенности ответственности несовершеннолетних, осуществляющих предпринимательскую деятельность</w:t>
      </w:r>
      <w:bookmarkEnd w:id="36"/>
    </w:p>
    <w:bookmarkEnd w:id="37"/>
    <w:p w:rsidR="006F0F1A" w:rsidRPr="005D5C95" w:rsidRDefault="006F0F1A" w:rsidP="005D5C95">
      <w:pPr>
        <w:spacing w:after="0" w:line="360" w:lineRule="auto"/>
        <w:ind w:firstLine="709"/>
        <w:jc w:val="both"/>
        <w:rPr>
          <w:rFonts w:ascii="Times New Roman" w:hAnsi="Times New Roman"/>
          <w:sz w:val="28"/>
          <w:szCs w:val="28"/>
        </w:rPr>
      </w:pP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действующему гражданскому законодательству несовершеннолетний может заниматься предпринимательской деятельностью с достижением 14 лет. В связи с этим можно выделить два случая:</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1) несовершеннолетний приобрел полную дееспособность до достижения возраста 18 лет, занимается предпринимательской деятельностью и самостоятельно несет ответственность по обязательствам, вытекающим из предпринимательской деятельности, без участия родителей.</w:t>
      </w:r>
    </w:p>
    <w:p w:rsidR="006F0F1A" w:rsidRPr="005D5C95" w:rsidRDefault="006F0F1A" w:rsidP="005D5C95">
      <w:pPr>
        <w:spacing w:after="0" w:line="360" w:lineRule="auto"/>
        <w:ind w:firstLine="709"/>
        <w:jc w:val="both"/>
        <w:rPr>
          <w:rFonts w:ascii="Times New Roman" w:hAnsi="Times New Roman"/>
          <w:sz w:val="28"/>
          <w:szCs w:val="28"/>
        </w:rPr>
      </w:pPr>
      <w:bookmarkStart w:id="38" w:name="sub_31012"/>
      <w:r w:rsidRPr="005D5C95">
        <w:rPr>
          <w:rFonts w:ascii="Times New Roman" w:hAnsi="Times New Roman"/>
          <w:sz w:val="28"/>
          <w:szCs w:val="28"/>
        </w:rPr>
        <w:t>По общему правилу, ответственность за вред наступает лишь при наличии вины причинителя. Однако ответственность предпринимателя за действия, совершаемые в рамках предпринимательской деятельности, наступает и при отсутствии вины (ст. 401 ГК РФ). Предприниматель, не исполнивший или ненадлежащим образом исполнивший обязательства, связанные с его деятельностью, может быть освобожден от ответственности, если докажет, что надлежащее исполнение оказалось невозможным вследствие непреодолимой силы, т.е. чрезвычайных и непредотвратимых при данных условиях обстоятельств.</w:t>
      </w:r>
    </w:p>
    <w:bookmarkEnd w:id="38"/>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Индивидуальные предприниматели отвечают по своим обязательствам всем принадлежащим им имуществом (ст. 24 ГК РФ). Закон предусматривает перечень имущества, на которое не может быть обращено взыскание по обязательствам гражданина (перечень этих предметов устанавливается в ст. 446 ГПК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2) участие несовершеннолетнего в возрасте от 14 до 18 лет в предпринимательских отношениях.</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основу предпринимательской деятельности составляет заключение всевозможных гражданско-правовых договоров, а несовершеннолетний в возрасте от 14 до 18 лет обладает частичной дееспособностью, то на заключение большинства договоров несовершеннолетнему предпринимателю требуется согласие его родителей или лиц, их заменяющих. Поэтому в данном случае родители несут дополнительную ответственность за действия несовершеннолетнего, т.е. отвечают своим имуществом, если имущества несовершеннолетнего окажется недостаточно для возмещения за неисполнение или ненадлежащее исполнение обязательств (ст. 1074 ГК РФ).</w:t>
      </w:r>
    </w:p>
    <w:p w:rsidR="006F0F1A" w:rsidRPr="005D5C95" w:rsidRDefault="006F0F1A"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Следует также отметить, что ни один гражданин, осуществляющий предпринимательскую деятельность без образования юридического лица с нарушением порядка государственной регистрации, не вправе ссылаться в отношении заключенных им сделок на то, что он не является предпринимателем (п. 4 ст. 23 ГК РФ), и если возникает вопрос о возмещении убытков, причиненных в результате коммерческой деятельности такого гражданина, то лицо, понесшее убытки, вправе обратиться в суд и требовать применения к сделкам, совершенным этим гражданином, правил об ответственности предпринимателей. Суд может применить к сделкам, совершенным не зарегистрированным в качестве индивидуального предпринимателя гражданином, правила об ответственности даже при отсутствии вины (п. 4 ст. 23, ст. 401 ГК РФ).</w:t>
      </w:r>
    </w:p>
    <w:p w:rsidR="00CF2871" w:rsidRPr="005D5C95" w:rsidRDefault="00577B14" w:rsidP="005D5C95">
      <w:pPr>
        <w:spacing w:after="0" w:line="360" w:lineRule="auto"/>
        <w:ind w:firstLine="709"/>
        <w:jc w:val="center"/>
        <w:rPr>
          <w:rFonts w:ascii="Times New Roman" w:hAnsi="Times New Roman"/>
          <w:b/>
          <w:sz w:val="28"/>
          <w:szCs w:val="28"/>
        </w:rPr>
      </w:pPr>
      <w:bookmarkStart w:id="39" w:name="_Toc257923760"/>
      <w:r w:rsidRPr="005D5C95">
        <w:rPr>
          <w:rFonts w:ascii="Times New Roman" w:hAnsi="Times New Roman"/>
          <w:sz w:val="28"/>
          <w:szCs w:val="28"/>
        </w:rPr>
        <w:br w:type="page"/>
      </w:r>
      <w:r w:rsidR="00CF2871" w:rsidRPr="005D5C95">
        <w:rPr>
          <w:rFonts w:ascii="Times New Roman" w:hAnsi="Times New Roman"/>
          <w:b/>
          <w:sz w:val="28"/>
          <w:szCs w:val="28"/>
        </w:rPr>
        <w:t>ЗАКЛЮЧЕНИЕ</w:t>
      </w:r>
      <w:bookmarkEnd w:id="39"/>
    </w:p>
    <w:p w:rsidR="00CF2871" w:rsidRPr="005D5C95" w:rsidRDefault="00CF2871" w:rsidP="005D5C95">
      <w:pPr>
        <w:spacing w:after="0" w:line="360" w:lineRule="auto"/>
        <w:ind w:firstLine="709"/>
        <w:jc w:val="both"/>
        <w:rPr>
          <w:rFonts w:ascii="Times New Roman" w:hAnsi="Times New Roman"/>
          <w:sz w:val="28"/>
          <w:szCs w:val="28"/>
        </w:rPr>
      </w:pP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Гражданское законодательство, закрепляя права и обязанности ребенка, использует два термина: «малолетний» - в силу возраста им признается гражданин с момента рождения до достижения 14 лет, и «несовершеннолетний» - в возрасте от 14 до 18 лет. Это обусловлено различным объемом возможностей самостоятельно реализовывать предусмотренные законом права и обязанности в силу психологической зрелости ребенка.</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наравне со взрослыми обладают такими личными неимущественными правами, как право на жизнь и здоровье, честь и достоинство, деловую репутацию, неприкосновенность частной жизни, право на имя и др.</w:t>
      </w:r>
      <w:r w:rsidR="005D5C95">
        <w:rPr>
          <w:rFonts w:ascii="Times New Roman" w:hAnsi="Times New Roman"/>
          <w:sz w:val="28"/>
          <w:szCs w:val="28"/>
        </w:rPr>
        <w:t xml:space="preserve"> </w:t>
      </w:r>
      <w:r w:rsidRPr="005D5C95">
        <w:rPr>
          <w:rFonts w:ascii="Times New Roman" w:hAnsi="Times New Roman"/>
          <w:sz w:val="28"/>
          <w:szCs w:val="28"/>
        </w:rPr>
        <w:t>Все эти права неотчуждаемы и непередаваемы.</w:t>
      </w:r>
    </w:p>
    <w:p w:rsidR="000F6C49"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Наряду с гражданскими правами</w:t>
      </w:r>
      <w:r w:rsidR="005D5C95">
        <w:rPr>
          <w:rFonts w:ascii="Times New Roman" w:hAnsi="Times New Roman"/>
          <w:sz w:val="28"/>
          <w:szCs w:val="28"/>
        </w:rPr>
        <w:t xml:space="preserve"> </w:t>
      </w:r>
      <w:r w:rsidRPr="005D5C95">
        <w:rPr>
          <w:rFonts w:ascii="Times New Roman" w:hAnsi="Times New Roman"/>
          <w:sz w:val="28"/>
          <w:szCs w:val="28"/>
        </w:rPr>
        <w:t>несовершеннолетние также могут иметь любые не противоречащие закону гражданские обязательства.</w:t>
      </w:r>
      <w:r w:rsidR="00E96110" w:rsidRPr="005D5C95">
        <w:rPr>
          <w:rFonts w:ascii="Times New Roman" w:hAnsi="Times New Roman"/>
          <w:sz w:val="28"/>
          <w:szCs w:val="28"/>
        </w:rPr>
        <w:t xml:space="preserve"> </w:t>
      </w:r>
      <w:r w:rsidRPr="005D5C95">
        <w:rPr>
          <w:rFonts w:ascii="Times New Roman" w:hAnsi="Times New Roman"/>
          <w:sz w:val="28"/>
          <w:szCs w:val="28"/>
        </w:rPr>
        <w:t>При этом способность своими действиями (лично) приобретать и осуществлять гражданские права, создавать для себя гражданские обязанности и исполнять их (гражданская дееспособность) возникает лишь с достижением определенного возраста, поскольку для выполнения этих действий необходимо разумно рассуждать, понимать смысл норм права, сознавать последствия своих действий, иметь жизненный опыт, т.е. необходимы психическое здоровье человека и его возрастная психологическая зрелость.</w:t>
      </w:r>
    </w:p>
    <w:p w:rsidR="000F6C49"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Полная дееспособность</w:t>
      </w:r>
      <w:r w:rsidR="005D5C95">
        <w:rPr>
          <w:rFonts w:ascii="Times New Roman" w:hAnsi="Times New Roman"/>
          <w:sz w:val="28"/>
          <w:szCs w:val="28"/>
        </w:rPr>
        <w:t xml:space="preserve"> </w:t>
      </w:r>
      <w:r w:rsidRPr="005D5C95">
        <w:rPr>
          <w:rFonts w:ascii="Times New Roman" w:hAnsi="Times New Roman"/>
          <w:sz w:val="28"/>
          <w:szCs w:val="28"/>
        </w:rPr>
        <w:t>возникает по достижении 18-летнего возраста. Однако закон предусматривает два исключения из этого правила (при вступлении в брак до достижения 18 лет; или по достижению 16 лет, если он работает по трудовому договору, в том числе по контракту, или с согласия родителей, усыновителей или попечителей занимается предпринимательской деятельностью и зарегистрирован в качестве предпринимателя).</w:t>
      </w:r>
      <w:r w:rsidR="000F6C49" w:rsidRPr="005D5C95">
        <w:rPr>
          <w:rFonts w:ascii="Times New Roman" w:hAnsi="Times New Roman"/>
          <w:sz w:val="28"/>
          <w:szCs w:val="28"/>
        </w:rPr>
        <w:t xml:space="preserve"> </w:t>
      </w:r>
      <w:r w:rsidRPr="005D5C95">
        <w:rPr>
          <w:rFonts w:ascii="Times New Roman" w:hAnsi="Times New Roman"/>
          <w:sz w:val="28"/>
          <w:szCs w:val="28"/>
        </w:rPr>
        <w:t>Законом предусматривается</w:t>
      </w:r>
      <w:r w:rsidR="000F6C49" w:rsidRPr="005D5C95">
        <w:rPr>
          <w:rFonts w:ascii="Times New Roman" w:hAnsi="Times New Roman"/>
          <w:sz w:val="28"/>
          <w:szCs w:val="28"/>
        </w:rPr>
        <w:t xml:space="preserve"> также</w:t>
      </w:r>
      <w:r w:rsidRPr="005D5C95">
        <w:rPr>
          <w:rFonts w:ascii="Times New Roman" w:hAnsi="Times New Roman"/>
          <w:sz w:val="28"/>
          <w:szCs w:val="28"/>
        </w:rPr>
        <w:t xml:space="preserve"> эмансипация - освобождение несовершеннолетнего от необходимости каждый раз получать от законных представителей согласие на заключение сделок.</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ходе данного исследования сделан вывод о необходимости расширения круга лиц, имеющих право обратиться в суд с заявлением об эмансипации, включив в него помимо самого несовершеннолетнего одного из родителей или усыновителей, согласного на объявление несовершеннолетнего полностью дееспособным, органы опеки и попечительства, прокурора. Несомненно, данная мера упрочит защиту прав ребенка.</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Закон не предусматривает возможности последующего ограничения дееспособности эмансипированного лица. Однако при наличии достаточных оснований следовало бы предоставить суду такое право, если подросток злоупотребляет или явно неразумно распоряжается своим заработком. Ведь защита прав и интересов несовершеннолетних является обязанностью их законных представителей, органов опеки и попечительства и государства.</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Неполной (частичной) дееспособностью могут обладать граждане в возрасте от 6 до 14 лет (малолетние) и граждане в возрасте от 14 до 18 лет (несовершеннолетние).</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 общему правилу сделки за них и от их имени могут совершать только их родители, усыновители или опекуны. Самостоятельно малолетние вправе совершать следующие сделки: мелкие бытовые сделки; сделки, направленные на безвозмездное получение выгоды, не требующие нотариального удостоверения либо государственной регистрации; сделки по распоряжению средствами, предоставленными законным представителем или с его согласия третьим лицом для определенной цели или для свободного распоряжения.</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Имущественную ответственность за малолетнего несут его родители, усыновители или опекуны, если не докажут, что обязательство было нарушено не по их вине.</w:t>
      </w:r>
      <w:r w:rsidR="000F6C49" w:rsidRPr="005D5C95">
        <w:rPr>
          <w:rFonts w:ascii="Times New Roman" w:hAnsi="Times New Roman"/>
          <w:sz w:val="28"/>
          <w:szCs w:val="28"/>
        </w:rPr>
        <w:t xml:space="preserve"> </w:t>
      </w:r>
      <w:r w:rsidRPr="005D5C95">
        <w:rPr>
          <w:rFonts w:ascii="Times New Roman" w:hAnsi="Times New Roman"/>
          <w:sz w:val="28"/>
          <w:szCs w:val="28"/>
        </w:rPr>
        <w:t>Несовершеннолетние совершают все сделки, за исключением нижеперечисленных, с письменного согласия своих законных представителей - родителей, усыновителей или попечителей. Самостоятельно они вправе: распоряжаться своим заработком, стипендией и иными доходами; осуществлять права автора результата интеллектуальной деятельности;</w:t>
      </w:r>
      <w:r w:rsidR="005D5C95">
        <w:rPr>
          <w:rFonts w:ascii="Times New Roman" w:hAnsi="Times New Roman"/>
          <w:sz w:val="28"/>
          <w:szCs w:val="28"/>
        </w:rPr>
        <w:t xml:space="preserve"> </w:t>
      </w:r>
      <w:r w:rsidRPr="005D5C95">
        <w:rPr>
          <w:rFonts w:ascii="Times New Roman" w:hAnsi="Times New Roman"/>
          <w:sz w:val="28"/>
          <w:szCs w:val="28"/>
        </w:rPr>
        <w:t>в соответствии с законом вносить вклады в кредитные учреждения и распоряжаться ими; заключать все сделки, которые вправе самостоятельно совершать малолетние.</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в возрасте от 14 до 18 лет считаются деликтоспособными, т.е. сами отвечают за имущественный вред, причиненный их действиями. Однако если у несовершеннолетнего нет имущества или заработка, достаточного для возмещения вреда, вред в соответствующей части должен быть возмещен его родителями (усыновителями, попечителем), если они не докажут, что вред возник не по их вине.</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Несовершеннолетний в возрасте от 14 до 18 лет может быть ограничен или лишен частичной дееспособности. При наличии достаточных оснований суд по ходатайству родителей, усыновителей или попечителей либо органа опеки и попечительства может ограничить или лишить несовершеннолетнего права самостоятельно распоряжаться своим заработком, стипендией или иными доходами. Достаточными основаниями следует признать расходование денег на цели, противоречащие закону и нормам морали (покупка спиртных напитков, наркотиков, азартные игры и т.п.), либо неразумное их расходование, без учета потребностей в питании, одежде и т.п.</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Что касается граждан, являющихся недееспособными, то по возрасту ими признаются граждане, не достигшие 6 лет. Они не вправе совершать никаких сделок, в том числе и мелких бытовых; полную ответственность за них несут их законные представители.</w:t>
      </w:r>
    </w:p>
    <w:p w:rsidR="00D540C5" w:rsidRPr="005D5C95" w:rsidRDefault="000F6C49"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 xml:space="preserve">Гражданское законодательство </w:t>
      </w:r>
      <w:r w:rsidR="00D540C5" w:rsidRPr="005D5C95">
        <w:rPr>
          <w:rFonts w:ascii="Times New Roman" w:hAnsi="Times New Roman"/>
          <w:sz w:val="28"/>
          <w:szCs w:val="28"/>
        </w:rPr>
        <w:t>закрепляет общие правила по управлению имуществом ребенка. Следует отметить, что родители (заменяющие их лица) не могут без предварительного разрешения органа опеки и попечительства совершать и давать согласие на совершение сделок по отчуждению его имущества, в том числе по обмену и дарению этого имущества, сдаче его внаем (аренду), в безвозмездное пользование или залог; сделок, влекущих за собой отказ от принадлежащих ребенку прав либо уменьшение размера принадлежащего ему имущества. Без согласия органа опеки и попечительства нельзя также осуществить раздел его имущества либо выдел из него доли.</w:t>
      </w:r>
      <w:r w:rsidRPr="005D5C95">
        <w:rPr>
          <w:rFonts w:ascii="Times New Roman" w:hAnsi="Times New Roman"/>
          <w:sz w:val="28"/>
          <w:szCs w:val="28"/>
        </w:rPr>
        <w:t xml:space="preserve"> </w:t>
      </w:r>
      <w:r w:rsidR="00D540C5" w:rsidRPr="005D5C95">
        <w:rPr>
          <w:rFonts w:ascii="Times New Roman" w:hAnsi="Times New Roman"/>
          <w:sz w:val="28"/>
          <w:szCs w:val="28"/>
        </w:rPr>
        <w:t>Особое значение для охраны имущественных прав ребенка любого возраста имеют ограничения родительских правомочий при отчуждении принадлежащего ребенку приватизированного жилья или его части.</w:t>
      </w:r>
      <w:r w:rsidRPr="005D5C95">
        <w:rPr>
          <w:rFonts w:ascii="Times New Roman" w:hAnsi="Times New Roman"/>
          <w:sz w:val="28"/>
          <w:szCs w:val="28"/>
        </w:rPr>
        <w:t xml:space="preserve"> </w:t>
      </w:r>
      <w:r w:rsidR="00D540C5" w:rsidRPr="005D5C95">
        <w:rPr>
          <w:rFonts w:ascii="Times New Roman" w:hAnsi="Times New Roman"/>
          <w:sz w:val="28"/>
          <w:szCs w:val="28"/>
        </w:rPr>
        <w:t>Что касается вопросов управления имуществом детей, оставшихся без попечения родителей, то Гражданский кодекс РФ предусмотрел необходимость заключения договора доверительного управления имуществом при установлении опеки и попечительства.</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Жилищное законодательство</w:t>
      </w:r>
      <w:r w:rsidR="005D5C95">
        <w:rPr>
          <w:rFonts w:ascii="Times New Roman" w:hAnsi="Times New Roman"/>
          <w:sz w:val="28"/>
          <w:szCs w:val="28"/>
        </w:rPr>
        <w:t xml:space="preserve"> </w:t>
      </w:r>
      <w:r w:rsidRPr="005D5C95">
        <w:rPr>
          <w:rFonts w:ascii="Times New Roman" w:hAnsi="Times New Roman"/>
          <w:sz w:val="28"/>
          <w:szCs w:val="28"/>
        </w:rPr>
        <w:t>регламентирует жилищные отношения с участием несовершеннолетних, предусматривая как меры их непосредственной защиты, так и порядок восстановления прав несовершеннолетних по владению, пользованию, распоряжению жилыми помещениями.</w:t>
      </w:r>
      <w:r w:rsidR="000F6C49" w:rsidRPr="005D5C95">
        <w:rPr>
          <w:rFonts w:ascii="Times New Roman" w:hAnsi="Times New Roman"/>
          <w:sz w:val="28"/>
          <w:szCs w:val="28"/>
        </w:rPr>
        <w:t xml:space="preserve"> </w:t>
      </w:r>
      <w:r w:rsidRPr="005D5C95">
        <w:rPr>
          <w:rFonts w:ascii="Times New Roman" w:hAnsi="Times New Roman"/>
          <w:sz w:val="28"/>
          <w:szCs w:val="28"/>
        </w:rPr>
        <w:t>Жилищным законодательством для реализации права ребенка на жилище установлены специальные правила, которые регулируют порядок и основания предоставления и приобретения жилых помещений.</w:t>
      </w:r>
    </w:p>
    <w:p w:rsidR="00D540C5" w:rsidRPr="005D5C95" w:rsidRDefault="000F6C49"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Что касается вопроса в</w:t>
      </w:r>
      <w:r w:rsidR="00D540C5" w:rsidRPr="005D5C95">
        <w:rPr>
          <w:rFonts w:ascii="Times New Roman" w:hAnsi="Times New Roman"/>
          <w:sz w:val="28"/>
          <w:szCs w:val="28"/>
        </w:rPr>
        <w:t>озмещени</w:t>
      </w:r>
      <w:r w:rsidR="00701B11" w:rsidRPr="005D5C95">
        <w:rPr>
          <w:rFonts w:ascii="Times New Roman" w:hAnsi="Times New Roman"/>
          <w:sz w:val="28"/>
          <w:szCs w:val="28"/>
        </w:rPr>
        <w:t>я</w:t>
      </w:r>
      <w:r w:rsidR="00D540C5" w:rsidRPr="005D5C95">
        <w:rPr>
          <w:rFonts w:ascii="Times New Roman" w:hAnsi="Times New Roman"/>
          <w:sz w:val="28"/>
          <w:szCs w:val="28"/>
        </w:rPr>
        <w:t xml:space="preserve"> вреда, причиненного ребенку</w:t>
      </w:r>
      <w:r w:rsidR="00701B11" w:rsidRPr="005D5C95">
        <w:rPr>
          <w:rFonts w:ascii="Times New Roman" w:hAnsi="Times New Roman"/>
          <w:sz w:val="28"/>
          <w:szCs w:val="28"/>
        </w:rPr>
        <w:t xml:space="preserve">, то </w:t>
      </w:r>
      <w:r w:rsidR="00D540C5" w:rsidRPr="005D5C95">
        <w:rPr>
          <w:rFonts w:ascii="Times New Roman" w:hAnsi="Times New Roman"/>
          <w:sz w:val="28"/>
          <w:szCs w:val="28"/>
        </w:rPr>
        <w:t xml:space="preserve">несовершеннолетние не обладают полной дееспособностью, </w:t>
      </w:r>
      <w:r w:rsidR="00701B11" w:rsidRPr="005D5C95">
        <w:rPr>
          <w:rFonts w:ascii="Times New Roman" w:hAnsi="Times New Roman"/>
          <w:sz w:val="28"/>
          <w:szCs w:val="28"/>
        </w:rPr>
        <w:t>и</w:t>
      </w:r>
      <w:r w:rsidR="00D540C5" w:rsidRPr="005D5C95">
        <w:rPr>
          <w:rFonts w:ascii="Times New Roman" w:hAnsi="Times New Roman"/>
          <w:sz w:val="28"/>
          <w:szCs w:val="28"/>
        </w:rPr>
        <w:t xml:space="preserve"> по общему правилу, защиту их гражданских прав осуществляют законные представители. Но с достижением 14 лет несовершеннолетние вправе самостоятельно осуществлять защиту своих прав и законных интересов</w:t>
      </w:r>
      <w:r w:rsidR="00701B11" w:rsidRPr="005D5C95">
        <w:rPr>
          <w:rFonts w:ascii="Times New Roman" w:hAnsi="Times New Roman"/>
          <w:sz w:val="28"/>
          <w:szCs w:val="28"/>
        </w:rPr>
        <w:t xml:space="preserve">. </w:t>
      </w:r>
      <w:r w:rsidR="00D540C5" w:rsidRPr="005D5C95">
        <w:rPr>
          <w:rFonts w:ascii="Times New Roman" w:hAnsi="Times New Roman"/>
          <w:sz w:val="28"/>
          <w:szCs w:val="28"/>
        </w:rPr>
        <w:t>Примерный перечень способов защиты гражданских прав закреплен в ГК РФ. Одним из них является возмещение вреда, причиненного жизни и здоровью гражданина, в том числе ребенка.</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Действующее законодательство четко не устанавливает возраст, с которого разрешено заниматься предпринимательской деятельностью. Однако, опираясь на толкование отдельных общегражданских правовых норм, можно выделить отдельные возрастные категории несовершеннолетних, обладающих правом заниматься предпринимательством:</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1) при приобретении полной дееспособности в результате эмансипации или вступления в брак до достижения возраста 18 лет;</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2) предпринимательство без образования юридического лица несовершеннолетними в возрасте от 14 до 18 лет. Относительно данной категории в Гражданском кодексе содержится лишь указание на абстрактно-правовую возможность.</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Относительно категории лиц в возрасте от 6 до 14 лет законодатель не допускает возможность занятия предпринимательской деятельностью. Однако, в настоящее время все больше малолетних участвуют в деятельности, подпадающей по экономическим признакам под предпринимательскую. В связи с этим в ходе данного исследования выдвигается предположение о необходимости предусмотреть возможность занятия предпринимательской деятельностью определенной категорией малолетних (например, в возрасте от 10 до 14 лет) с учетом необходимых ограничений в целях защиты их интересов.</w:t>
      </w:r>
    </w:p>
    <w:p w:rsidR="00FC79A9"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несовершеннолетние являются субъектами гражданского права и в соответствии с объемом своей дееспособности могут приобретать гражданские права, создавать для себя гражданские обязанности и исполнять их, то возможны случаи неисполнения или ненадлежащего исполнения принятых на себя обязательств, а также причинения вреда иным гражданам, т.е. возникновение гражданско-правовой ответственности.</w:t>
      </w:r>
      <w:r w:rsidR="00E96110" w:rsidRPr="005D5C95">
        <w:rPr>
          <w:rFonts w:ascii="Times New Roman" w:hAnsi="Times New Roman"/>
          <w:sz w:val="28"/>
          <w:szCs w:val="28"/>
        </w:rPr>
        <w:t xml:space="preserve"> </w:t>
      </w:r>
      <w:r w:rsidRPr="005D5C95">
        <w:rPr>
          <w:rFonts w:ascii="Times New Roman" w:hAnsi="Times New Roman"/>
          <w:sz w:val="28"/>
          <w:szCs w:val="28"/>
        </w:rPr>
        <w:t>Однако возможность возложения и размер гражданско-правовой ответственности несовершеннолетнего обусловлены пределами его дееспособности.</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В соответствии с законодательством имущественную ответственность по сделкам, стороной в которых является малолетний</w:t>
      </w:r>
      <w:r w:rsidR="005D5C95">
        <w:rPr>
          <w:rFonts w:ascii="Times New Roman" w:hAnsi="Times New Roman"/>
          <w:sz w:val="28"/>
          <w:szCs w:val="28"/>
        </w:rPr>
        <w:t xml:space="preserve"> </w:t>
      </w:r>
      <w:r w:rsidRPr="005D5C95">
        <w:rPr>
          <w:rFonts w:ascii="Times New Roman" w:hAnsi="Times New Roman"/>
          <w:sz w:val="28"/>
          <w:szCs w:val="28"/>
        </w:rPr>
        <w:t>ребенок, несут его родители, усыновители или опекуны, если не докажут, что обязательство, возникшее на основании сделки, было нарушено не по их вине</w:t>
      </w:r>
      <w:r w:rsidR="00701B11" w:rsidRPr="005D5C95">
        <w:rPr>
          <w:rFonts w:ascii="Times New Roman" w:hAnsi="Times New Roman"/>
          <w:sz w:val="28"/>
          <w:szCs w:val="28"/>
        </w:rPr>
        <w:t xml:space="preserve">. </w:t>
      </w:r>
      <w:r w:rsidRPr="005D5C95">
        <w:rPr>
          <w:rFonts w:ascii="Times New Roman" w:hAnsi="Times New Roman"/>
          <w:sz w:val="28"/>
          <w:szCs w:val="28"/>
        </w:rPr>
        <w:t>Несмотря на то, что малолетние признаны законом неделиктоспособными, вред, который ими причиняется, подлежит возмещению.</w:t>
      </w:r>
      <w:r w:rsidR="00701B11" w:rsidRPr="005D5C95">
        <w:rPr>
          <w:rFonts w:ascii="Times New Roman" w:hAnsi="Times New Roman"/>
          <w:sz w:val="28"/>
          <w:szCs w:val="28"/>
        </w:rPr>
        <w:t xml:space="preserve"> </w:t>
      </w:r>
      <w:r w:rsidRPr="005D5C95">
        <w:rPr>
          <w:rFonts w:ascii="Times New Roman" w:hAnsi="Times New Roman"/>
          <w:sz w:val="28"/>
          <w:szCs w:val="28"/>
        </w:rPr>
        <w:t>В отличие от малолетних, несовершеннолетние в возрасте от 14 до 18 лет самостоятельно несут имущественную ответственность по совершаемым ими сделкам</w:t>
      </w:r>
      <w:r w:rsidR="00701B11" w:rsidRPr="005D5C95">
        <w:rPr>
          <w:rFonts w:ascii="Times New Roman" w:hAnsi="Times New Roman"/>
          <w:sz w:val="28"/>
          <w:szCs w:val="28"/>
        </w:rPr>
        <w:t xml:space="preserve">. </w:t>
      </w:r>
      <w:r w:rsidRPr="005D5C95">
        <w:rPr>
          <w:rFonts w:ascii="Times New Roman" w:hAnsi="Times New Roman"/>
          <w:sz w:val="28"/>
          <w:szCs w:val="28"/>
        </w:rPr>
        <w:t>Однако в случае, когда у несовершеннолетнего недостаточно имущества, дополнительную (субсидиарную) ответственность несут его родители, усыновители или попечитель.</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Несовершеннолетние на общих основаниях самостоятельно несут ответственность за причиненный вред</w:t>
      </w:r>
      <w:r w:rsidR="00701B11" w:rsidRPr="005D5C95">
        <w:rPr>
          <w:rFonts w:ascii="Times New Roman" w:hAnsi="Times New Roman"/>
          <w:sz w:val="28"/>
          <w:szCs w:val="28"/>
        </w:rPr>
        <w:t xml:space="preserve">. </w:t>
      </w:r>
      <w:r w:rsidRPr="005D5C95">
        <w:rPr>
          <w:rFonts w:ascii="Times New Roman" w:hAnsi="Times New Roman"/>
          <w:sz w:val="28"/>
          <w:szCs w:val="28"/>
        </w:rPr>
        <w:t>Родители (попечители) отвечают перед потерпевшим лишь в той части, в какой не могут отвечать своим имуществом и доходами сами несовершеннолетние.</w:t>
      </w:r>
    </w:p>
    <w:p w:rsidR="00D540C5" w:rsidRPr="005D5C95" w:rsidRDefault="00D540C5"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Поскольку основу предпринимательской деятельности составляет заключение всевозможных гражданско-правовых договоров, а несовершеннолетний в возрасте от 14 до 18 лет обладает частичной дееспособностью, то на заключение большинства договоров несовершеннолетнему предпринимателю требуется согласие его родителей или лиц, их заменяющих. Поэтому в данном случае родители несут дополнительную ответственность за действия несовершеннолетнего, т.е. отвечают своим имуществом, если имущества несовершеннолетнего окажется недостаточно для возмещения за неисполнение или ненадлежащее исполнение обязательств.</w:t>
      </w:r>
    </w:p>
    <w:p w:rsidR="00D540C5" w:rsidRPr="005D5C95" w:rsidRDefault="00C373B8" w:rsidP="005D5C95">
      <w:pPr>
        <w:spacing w:after="0" w:line="360" w:lineRule="auto"/>
        <w:ind w:firstLine="709"/>
        <w:jc w:val="both"/>
        <w:rPr>
          <w:rFonts w:ascii="Times New Roman" w:hAnsi="Times New Roman"/>
          <w:sz w:val="28"/>
          <w:szCs w:val="28"/>
        </w:rPr>
      </w:pPr>
      <w:r w:rsidRPr="005D5C95">
        <w:rPr>
          <w:rFonts w:ascii="Times New Roman" w:hAnsi="Times New Roman"/>
          <w:sz w:val="28"/>
          <w:szCs w:val="28"/>
        </w:rPr>
        <w:t>При наличии ряда нерешенных задач в области гражданского права, касающихся малолетних и несовершеннолетних, наблюдается высокая степень эффективности правовой защиты детей.</w:t>
      </w:r>
    </w:p>
    <w:p w:rsidR="00CF2871" w:rsidRPr="005D5C95" w:rsidRDefault="00CF2871" w:rsidP="005D5C95">
      <w:pPr>
        <w:spacing w:after="0" w:line="360" w:lineRule="auto"/>
        <w:ind w:firstLine="709"/>
        <w:jc w:val="both"/>
        <w:rPr>
          <w:rFonts w:ascii="Times New Roman" w:hAnsi="Times New Roman"/>
          <w:sz w:val="28"/>
          <w:szCs w:val="28"/>
        </w:rPr>
      </w:pPr>
    </w:p>
    <w:p w:rsidR="006F0F1A" w:rsidRPr="005D5C95" w:rsidRDefault="00CF2871" w:rsidP="005D5C95">
      <w:pPr>
        <w:spacing w:after="0" w:line="360" w:lineRule="auto"/>
        <w:ind w:firstLine="709"/>
        <w:jc w:val="center"/>
        <w:rPr>
          <w:rFonts w:ascii="Times New Roman" w:hAnsi="Times New Roman"/>
          <w:b/>
          <w:sz w:val="28"/>
          <w:szCs w:val="28"/>
        </w:rPr>
      </w:pPr>
      <w:r w:rsidRPr="005D5C95">
        <w:rPr>
          <w:rFonts w:ascii="Times New Roman" w:hAnsi="Times New Roman"/>
          <w:sz w:val="28"/>
          <w:szCs w:val="28"/>
        </w:rPr>
        <w:br w:type="page"/>
      </w:r>
      <w:bookmarkStart w:id="40" w:name="_Toc257923761"/>
      <w:r w:rsidR="008E751E" w:rsidRPr="005D5C95">
        <w:rPr>
          <w:rFonts w:ascii="Times New Roman" w:hAnsi="Times New Roman"/>
          <w:b/>
          <w:sz w:val="28"/>
          <w:szCs w:val="28"/>
        </w:rPr>
        <w:t>БИБЛИОГРАФИЧЕСКИЙ СПИСОК</w:t>
      </w:r>
      <w:bookmarkEnd w:id="40"/>
    </w:p>
    <w:p w:rsidR="008E751E" w:rsidRPr="005D5C95" w:rsidRDefault="008E751E" w:rsidP="005D5C95">
      <w:pPr>
        <w:spacing w:after="0" w:line="360" w:lineRule="auto"/>
        <w:ind w:firstLine="709"/>
        <w:jc w:val="both"/>
        <w:rPr>
          <w:rFonts w:ascii="Times New Roman" w:hAnsi="Times New Roman"/>
          <w:sz w:val="28"/>
          <w:szCs w:val="28"/>
          <w:lang w:eastAsia="ru-RU"/>
        </w:rPr>
      </w:pPr>
    </w:p>
    <w:p w:rsidR="00803102" w:rsidRPr="005D5C95" w:rsidRDefault="00E73099"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lang w:eastAsia="ru-RU"/>
        </w:rPr>
        <w:t xml:space="preserve">Нью-Йорк. ООН. </w:t>
      </w:r>
      <w:r w:rsidR="00803102" w:rsidRPr="005D5C95">
        <w:rPr>
          <w:rFonts w:ascii="Times New Roman" w:hAnsi="Times New Roman"/>
          <w:sz w:val="28"/>
          <w:szCs w:val="28"/>
          <w:lang w:eastAsia="ru-RU"/>
        </w:rPr>
        <w:t>Конвенция о правах ребенка</w:t>
      </w:r>
      <w:r w:rsidRPr="005D5C95">
        <w:rPr>
          <w:rFonts w:ascii="Times New Roman" w:hAnsi="Times New Roman"/>
          <w:sz w:val="28"/>
          <w:szCs w:val="28"/>
          <w:lang w:eastAsia="ru-RU"/>
        </w:rPr>
        <w:t xml:space="preserve"> </w:t>
      </w:r>
      <w:r w:rsidRPr="005D5C95">
        <w:rPr>
          <w:rFonts w:ascii="Times New Roman" w:hAnsi="Times New Roman"/>
          <w:sz w:val="28"/>
          <w:szCs w:val="28"/>
        </w:rPr>
        <w:t>[Текст]: [</w:t>
      </w:r>
      <w:r w:rsidR="00803102" w:rsidRPr="005D5C95">
        <w:rPr>
          <w:rFonts w:ascii="Times New Roman" w:hAnsi="Times New Roman"/>
          <w:sz w:val="28"/>
          <w:szCs w:val="28"/>
          <w:lang w:eastAsia="ru-RU"/>
        </w:rPr>
        <w:t xml:space="preserve">одобрена Генеральной Ассамблеей ООН 20.11.1989). </w:t>
      </w:r>
      <w:r w:rsidR="00803102" w:rsidRPr="005D5C95">
        <w:rPr>
          <w:rFonts w:ascii="Times New Roman" w:hAnsi="Times New Roman"/>
          <w:sz w:val="28"/>
          <w:szCs w:val="28"/>
        </w:rPr>
        <w:t>Конвенция ратифицирована Постановлением</w:t>
      </w:r>
      <w:r w:rsidRPr="005D5C95">
        <w:rPr>
          <w:rFonts w:ascii="Times New Roman" w:hAnsi="Times New Roman"/>
          <w:sz w:val="28"/>
          <w:szCs w:val="28"/>
        </w:rPr>
        <w:t xml:space="preserve"> ВС СССР от 13.06.1990 N 1559-I]</w:t>
      </w:r>
      <w:r w:rsidR="00803102" w:rsidRPr="005D5C95">
        <w:rPr>
          <w:rFonts w:ascii="Times New Roman" w:hAnsi="Times New Roman"/>
          <w:sz w:val="28"/>
          <w:szCs w:val="28"/>
        </w:rPr>
        <w:t xml:space="preserve"> // Сборник международных договоров СССР, выпуск XLVI, 1993</w:t>
      </w:r>
      <w:r w:rsidRPr="005D5C95">
        <w:rPr>
          <w:rFonts w:ascii="Times New Roman" w:hAnsi="Times New Roman"/>
          <w:sz w:val="28"/>
          <w:szCs w:val="28"/>
        </w:rPr>
        <w:t>.</w:t>
      </w:r>
    </w:p>
    <w:p w:rsidR="00237D7A" w:rsidRPr="005D5C95" w:rsidRDefault="00237D7A"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Российская Федерация. Конституция (1993). [Текст]: [с поправками от 30.12.2008 г.] // Собрание законодательства Российской Федерации. – 2009. -</w:t>
      </w:r>
      <w:r w:rsidR="005D5C95">
        <w:rPr>
          <w:rFonts w:ascii="Times New Roman" w:hAnsi="Times New Roman"/>
          <w:sz w:val="28"/>
          <w:szCs w:val="28"/>
        </w:rPr>
        <w:t xml:space="preserve"> </w:t>
      </w:r>
      <w:r w:rsidRPr="005D5C95">
        <w:rPr>
          <w:rFonts w:ascii="Times New Roman" w:hAnsi="Times New Roman"/>
          <w:sz w:val="28"/>
          <w:szCs w:val="28"/>
        </w:rPr>
        <w:t>N 4. – Ст. 445.</w:t>
      </w:r>
    </w:p>
    <w:p w:rsidR="00237D7A"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00237D7A" w:rsidRPr="005D5C95">
        <w:rPr>
          <w:rFonts w:ascii="Times New Roman" w:hAnsi="Times New Roman"/>
          <w:sz w:val="28"/>
          <w:szCs w:val="28"/>
        </w:rPr>
        <w:t>Гражданский кодекс Российской Федерации (часть первая)</w:t>
      </w:r>
      <w:r w:rsidRPr="005D5C95">
        <w:rPr>
          <w:rFonts w:ascii="Times New Roman" w:hAnsi="Times New Roman"/>
          <w:sz w:val="28"/>
          <w:szCs w:val="28"/>
        </w:rPr>
        <w:t xml:space="preserve"> [Текст]: [</w:t>
      </w:r>
      <w:r w:rsidR="00237D7A" w:rsidRPr="005D5C95">
        <w:rPr>
          <w:rFonts w:ascii="Times New Roman" w:hAnsi="Times New Roman"/>
          <w:sz w:val="28"/>
          <w:szCs w:val="28"/>
        </w:rPr>
        <w:t>от 30.11.1994 N 51-ФЗ</w:t>
      </w:r>
      <w:r w:rsidRPr="005D5C95">
        <w:rPr>
          <w:rFonts w:ascii="Times New Roman" w:hAnsi="Times New Roman"/>
          <w:sz w:val="28"/>
          <w:szCs w:val="28"/>
        </w:rPr>
        <w:t>]</w:t>
      </w:r>
      <w:r w:rsidR="00237D7A" w:rsidRPr="005D5C95">
        <w:rPr>
          <w:rFonts w:ascii="Times New Roman" w:hAnsi="Times New Roman"/>
          <w:sz w:val="28"/>
          <w:szCs w:val="28"/>
        </w:rPr>
        <w:t xml:space="preserve"> // Собрание законодательства РФ</w:t>
      </w:r>
      <w:r w:rsidRPr="005D5C95">
        <w:rPr>
          <w:rFonts w:ascii="Times New Roman" w:hAnsi="Times New Roman"/>
          <w:sz w:val="28"/>
          <w:szCs w:val="28"/>
        </w:rPr>
        <w:t xml:space="preserve">.- </w:t>
      </w:r>
      <w:r w:rsidR="00237D7A" w:rsidRPr="005D5C95">
        <w:rPr>
          <w:rFonts w:ascii="Times New Roman" w:hAnsi="Times New Roman"/>
          <w:sz w:val="28"/>
          <w:szCs w:val="28"/>
        </w:rPr>
        <w:t>1994</w:t>
      </w:r>
      <w:r w:rsidRPr="005D5C95">
        <w:rPr>
          <w:rFonts w:ascii="Times New Roman" w:hAnsi="Times New Roman"/>
          <w:sz w:val="28"/>
          <w:szCs w:val="28"/>
        </w:rPr>
        <w:t xml:space="preserve">.-. </w:t>
      </w:r>
      <w:r w:rsidR="00237D7A" w:rsidRPr="005D5C95">
        <w:rPr>
          <w:rFonts w:ascii="Times New Roman" w:hAnsi="Times New Roman"/>
          <w:sz w:val="28"/>
          <w:szCs w:val="28"/>
        </w:rPr>
        <w:t>N 32</w:t>
      </w:r>
      <w:r w:rsidRPr="005D5C95">
        <w:rPr>
          <w:rFonts w:ascii="Times New Roman" w:hAnsi="Times New Roman"/>
          <w:sz w:val="28"/>
          <w:szCs w:val="28"/>
        </w:rPr>
        <w:t xml:space="preserve">.- </w:t>
      </w:r>
      <w:r w:rsidRPr="005D5C95">
        <w:rPr>
          <w:rFonts w:ascii="Times New Roman" w:hAnsi="Times New Roman"/>
          <w:sz w:val="28"/>
          <w:szCs w:val="28"/>
          <w:lang w:val="en-US"/>
        </w:rPr>
        <w:t>C</w:t>
      </w:r>
      <w:r w:rsidR="00237D7A" w:rsidRPr="005D5C95">
        <w:rPr>
          <w:rFonts w:ascii="Times New Roman" w:hAnsi="Times New Roman"/>
          <w:sz w:val="28"/>
          <w:szCs w:val="28"/>
        </w:rPr>
        <w:t>т. 3301</w:t>
      </w:r>
      <w:r w:rsidRPr="005D5C95">
        <w:rPr>
          <w:rFonts w:ascii="Times New Roman" w:hAnsi="Times New Roman"/>
          <w:sz w:val="28"/>
          <w:szCs w:val="28"/>
        </w:rPr>
        <w:t>.</w:t>
      </w:r>
    </w:p>
    <w:p w:rsidR="00237D7A"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00237D7A" w:rsidRPr="005D5C95">
        <w:rPr>
          <w:rFonts w:ascii="Times New Roman" w:hAnsi="Times New Roman"/>
          <w:sz w:val="28"/>
          <w:szCs w:val="28"/>
        </w:rPr>
        <w:t>Гражданский кодекс Российской Федерации (часть третья)</w:t>
      </w:r>
      <w:r w:rsidRPr="005D5C95">
        <w:rPr>
          <w:rFonts w:ascii="Times New Roman" w:hAnsi="Times New Roman"/>
          <w:sz w:val="28"/>
          <w:szCs w:val="28"/>
        </w:rPr>
        <w:t xml:space="preserve"> [Текст]: [</w:t>
      </w:r>
      <w:r w:rsidR="00237D7A" w:rsidRPr="005D5C95">
        <w:rPr>
          <w:rFonts w:ascii="Times New Roman" w:hAnsi="Times New Roman"/>
          <w:sz w:val="28"/>
          <w:szCs w:val="28"/>
        </w:rPr>
        <w:t>от 26.11.2001 N 146-ФЗ</w:t>
      </w:r>
      <w:r w:rsidRPr="005D5C95">
        <w:rPr>
          <w:rFonts w:ascii="Times New Roman" w:hAnsi="Times New Roman"/>
          <w:sz w:val="28"/>
          <w:szCs w:val="28"/>
        </w:rPr>
        <w:t>]</w:t>
      </w:r>
      <w:r w:rsidR="00237D7A" w:rsidRPr="005D5C95">
        <w:rPr>
          <w:rFonts w:ascii="Times New Roman" w:hAnsi="Times New Roman"/>
          <w:sz w:val="28"/>
          <w:szCs w:val="28"/>
        </w:rPr>
        <w:t xml:space="preserve"> // Собрание законодательства РФ</w:t>
      </w:r>
      <w:r w:rsidRPr="005D5C95">
        <w:rPr>
          <w:rFonts w:ascii="Times New Roman" w:hAnsi="Times New Roman"/>
          <w:sz w:val="28"/>
          <w:szCs w:val="28"/>
        </w:rPr>
        <w:t xml:space="preserve">. – </w:t>
      </w:r>
      <w:r w:rsidR="00237D7A" w:rsidRPr="005D5C95">
        <w:rPr>
          <w:rFonts w:ascii="Times New Roman" w:hAnsi="Times New Roman"/>
          <w:sz w:val="28"/>
          <w:szCs w:val="28"/>
        </w:rPr>
        <w:t>2001</w:t>
      </w:r>
      <w:r w:rsidRPr="005D5C95">
        <w:rPr>
          <w:rFonts w:ascii="Times New Roman" w:hAnsi="Times New Roman"/>
          <w:sz w:val="28"/>
          <w:szCs w:val="28"/>
        </w:rPr>
        <w:t>. -</w:t>
      </w:r>
      <w:r w:rsidR="00237D7A" w:rsidRPr="005D5C95">
        <w:rPr>
          <w:rFonts w:ascii="Times New Roman" w:hAnsi="Times New Roman"/>
          <w:sz w:val="28"/>
          <w:szCs w:val="28"/>
        </w:rPr>
        <w:t xml:space="preserve"> N 49</w:t>
      </w:r>
      <w:r w:rsidRPr="005D5C95">
        <w:rPr>
          <w:rFonts w:ascii="Times New Roman" w:hAnsi="Times New Roman"/>
          <w:sz w:val="28"/>
          <w:szCs w:val="28"/>
        </w:rPr>
        <w:t>. -</w:t>
      </w:r>
      <w:r w:rsidR="00237D7A" w:rsidRPr="005D5C95">
        <w:rPr>
          <w:rFonts w:ascii="Times New Roman" w:hAnsi="Times New Roman"/>
          <w:sz w:val="28"/>
          <w:szCs w:val="28"/>
        </w:rPr>
        <w:t xml:space="preserve"> </w:t>
      </w:r>
      <w:r w:rsidRPr="005D5C95">
        <w:rPr>
          <w:rFonts w:ascii="Times New Roman" w:hAnsi="Times New Roman"/>
          <w:sz w:val="28"/>
          <w:szCs w:val="28"/>
          <w:lang w:val="en-US"/>
        </w:rPr>
        <w:t>C</w:t>
      </w:r>
      <w:r w:rsidR="00237D7A" w:rsidRPr="005D5C95">
        <w:rPr>
          <w:rFonts w:ascii="Times New Roman" w:hAnsi="Times New Roman"/>
          <w:sz w:val="28"/>
          <w:szCs w:val="28"/>
        </w:rPr>
        <w:t>т. 4552.</w:t>
      </w:r>
    </w:p>
    <w:p w:rsidR="00237D7A"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00237D7A" w:rsidRPr="005D5C95">
        <w:rPr>
          <w:rFonts w:ascii="Times New Roman" w:hAnsi="Times New Roman"/>
          <w:sz w:val="28"/>
          <w:szCs w:val="28"/>
        </w:rPr>
        <w:t>Гражданский процессуальный кодекс Российской Федерации</w:t>
      </w:r>
      <w:r w:rsidRPr="005D5C95">
        <w:rPr>
          <w:rFonts w:ascii="Times New Roman" w:hAnsi="Times New Roman"/>
          <w:sz w:val="28"/>
          <w:szCs w:val="28"/>
        </w:rPr>
        <w:t xml:space="preserve"> [Текст]: [</w:t>
      </w:r>
      <w:r w:rsidR="00237D7A" w:rsidRPr="005D5C95">
        <w:rPr>
          <w:rFonts w:ascii="Times New Roman" w:hAnsi="Times New Roman"/>
          <w:sz w:val="28"/>
          <w:szCs w:val="28"/>
        </w:rPr>
        <w:t>от 14.11.2002 N 138-ФЗ</w:t>
      </w:r>
      <w:r w:rsidRPr="005D5C95">
        <w:rPr>
          <w:rFonts w:ascii="Times New Roman" w:hAnsi="Times New Roman"/>
          <w:sz w:val="28"/>
          <w:szCs w:val="28"/>
        </w:rPr>
        <w:t>]</w:t>
      </w:r>
      <w:r w:rsidR="00237D7A" w:rsidRPr="005D5C95">
        <w:rPr>
          <w:rFonts w:ascii="Times New Roman" w:hAnsi="Times New Roman"/>
          <w:sz w:val="28"/>
          <w:szCs w:val="28"/>
        </w:rPr>
        <w:t xml:space="preserve"> // Собрание законодательства РФ</w:t>
      </w:r>
      <w:r w:rsidRPr="005D5C95">
        <w:rPr>
          <w:rFonts w:ascii="Times New Roman" w:hAnsi="Times New Roman"/>
          <w:sz w:val="28"/>
          <w:szCs w:val="28"/>
        </w:rPr>
        <w:t>. –</w:t>
      </w:r>
      <w:r w:rsidR="00237D7A" w:rsidRPr="005D5C95">
        <w:rPr>
          <w:rFonts w:ascii="Times New Roman" w:hAnsi="Times New Roman"/>
          <w:sz w:val="28"/>
          <w:szCs w:val="28"/>
        </w:rPr>
        <w:t xml:space="preserve"> 2002</w:t>
      </w:r>
      <w:r w:rsidRPr="005D5C95">
        <w:rPr>
          <w:rFonts w:ascii="Times New Roman" w:hAnsi="Times New Roman"/>
          <w:sz w:val="28"/>
          <w:szCs w:val="28"/>
        </w:rPr>
        <w:t>. -</w:t>
      </w:r>
      <w:r w:rsidR="00237D7A" w:rsidRPr="005D5C95">
        <w:rPr>
          <w:rFonts w:ascii="Times New Roman" w:hAnsi="Times New Roman"/>
          <w:sz w:val="28"/>
          <w:szCs w:val="28"/>
        </w:rPr>
        <w:t xml:space="preserve"> N 46</w:t>
      </w:r>
      <w:r w:rsidRPr="005D5C95">
        <w:rPr>
          <w:rFonts w:ascii="Times New Roman" w:hAnsi="Times New Roman"/>
          <w:sz w:val="28"/>
          <w:szCs w:val="28"/>
        </w:rPr>
        <w:t>. -</w:t>
      </w:r>
      <w:r w:rsidR="00237D7A" w:rsidRPr="005D5C95">
        <w:rPr>
          <w:rFonts w:ascii="Times New Roman" w:hAnsi="Times New Roman"/>
          <w:sz w:val="28"/>
          <w:szCs w:val="28"/>
        </w:rPr>
        <w:t xml:space="preserve"> </w:t>
      </w:r>
      <w:r w:rsidRPr="005D5C95">
        <w:rPr>
          <w:rFonts w:ascii="Times New Roman" w:hAnsi="Times New Roman"/>
          <w:sz w:val="28"/>
          <w:szCs w:val="28"/>
          <w:lang w:val="en-US"/>
        </w:rPr>
        <w:t>C</w:t>
      </w:r>
      <w:r w:rsidR="00237D7A" w:rsidRPr="005D5C95">
        <w:rPr>
          <w:rFonts w:ascii="Times New Roman" w:hAnsi="Times New Roman"/>
          <w:sz w:val="28"/>
          <w:szCs w:val="28"/>
        </w:rPr>
        <w:t>т. 4532</w:t>
      </w:r>
      <w:r w:rsidRPr="005D5C95">
        <w:rPr>
          <w:rFonts w:ascii="Times New Roman" w:hAnsi="Times New Roman"/>
          <w:sz w:val="28"/>
          <w:szCs w:val="28"/>
        </w:rPr>
        <w:t>.</w:t>
      </w:r>
    </w:p>
    <w:p w:rsidR="00237D7A"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00237D7A" w:rsidRPr="005D5C95">
        <w:rPr>
          <w:rFonts w:ascii="Times New Roman" w:hAnsi="Times New Roman"/>
          <w:sz w:val="28"/>
          <w:szCs w:val="28"/>
        </w:rPr>
        <w:t>Семей</w:t>
      </w:r>
      <w:r w:rsidRPr="005D5C95">
        <w:rPr>
          <w:rFonts w:ascii="Times New Roman" w:hAnsi="Times New Roman"/>
          <w:sz w:val="28"/>
          <w:szCs w:val="28"/>
        </w:rPr>
        <w:t>ный кодекс Российской Федерации [Текст]: [</w:t>
      </w:r>
      <w:r w:rsidR="00237D7A" w:rsidRPr="005D5C95">
        <w:rPr>
          <w:rFonts w:ascii="Times New Roman" w:hAnsi="Times New Roman"/>
          <w:sz w:val="28"/>
          <w:szCs w:val="28"/>
        </w:rPr>
        <w:t>от 29.12.1995 N 223-ФЗ</w:t>
      </w:r>
      <w:r w:rsidRPr="005D5C95">
        <w:rPr>
          <w:rFonts w:ascii="Times New Roman" w:hAnsi="Times New Roman"/>
          <w:sz w:val="28"/>
          <w:szCs w:val="28"/>
        </w:rPr>
        <w:t>]</w:t>
      </w:r>
      <w:r w:rsidR="00237D7A" w:rsidRPr="005D5C95">
        <w:rPr>
          <w:rFonts w:ascii="Times New Roman" w:hAnsi="Times New Roman"/>
          <w:sz w:val="28"/>
          <w:szCs w:val="28"/>
        </w:rPr>
        <w:t xml:space="preserve"> // Собрание законодательства РФ</w:t>
      </w:r>
      <w:r w:rsidRPr="005D5C95">
        <w:rPr>
          <w:rFonts w:ascii="Times New Roman" w:hAnsi="Times New Roman"/>
          <w:sz w:val="28"/>
          <w:szCs w:val="28"/>
        </w:rPr>
        <w:t>. -</w:t>
      </w:r>
      <w:r w:rsidR="00237D7A" w:rsidRPr="005D5C95">
        <w:rPr>
          <w:rFonts w:ascii="Times New Roman" w:hAnsi="Times New Roman"/>
          <w:sz w:val="28"/>
          <w:szCs w:val="28"/>
        </w:rPr>
        <w:t>1996</w:t>
      </w:r>
      <w:r w:rsidRPr="005D5C95">
        <w:rPr>
          <w:rFonts w:ascii="Times New Roman" w:hAnsi="Times New Roman"/>
          <w:sz w:val="28"/>
          <w:szCs w:val="28"/>
        </w:rPr>
        <w:t xml:space="preserve">. - </w:t>
      </w:r>
      <w:r w:rsidR="00237D7A" w:rsidRPr="005D5C95">
        <w:rPr>
          <w:rFonts w:ascii="Times New Roman" w:hAnsi="Times New Roman"/>
          <w:sz w:val="28"/>
          <w:szCs w:val="28"/>
        </w:rPr>
        <w:t>N 1</w:t>
      </w:r>
      <w:r w:rsidRPr="005D5C95">
        <w:rPr>
          <w:rFonts w:ascii="Times New Roman" w:hAnsi="Times New Roman"/>
          <w:sz w:val="28"/>
          <w:szCs w:val="28"/>
        </w:rPr>
        <w:t xml:space="preserve">. - </w:t>
      </w:r>
      <w:r w:rsidRPr="005D5C95">
        <w:rPr>
          <w:rFonts w:ascii="Times New Roman" w:hAnsi="Times New Roman"/>
          <w:sz w:val="28"/>
          <w:szCs w:val="28"/>
          <w:lang w:val="en-US"/>
        </w:rPr>
        <w:t>C</w:t>
      </w:r>
      <w:r w:rsidR="00237D7A" w:rsidRPr="005D5C95">
        <w:rPr>
          <w:rFonts w:ascii="Times New Roman" w:hAnsi="Times New Roman"/>
          <w:sz w:val="28"/>
          <w:szCs w:val="28"/>
        </w:rPr>
        <w:t>т. 16</w:t>
      </w:r>
      <w:r w:rsidRPr="005D5C95">
        <w:rPr>
          <w:rFonts w:ascii="Times New Roman" w:hAnsi="Times New Roman"/>
          <w:sz w:val="28"/>
          <w:szCs w:val="28"/>
        </w:rPr>
        <w:t>.</w:t>
      </w:r>
    </w:p>
    <w:p w:rsidR="00237D7A"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00237D7A" w:rsidRPr="005D5C95">
        <w:rPr>
          <w:rFonts w:ascii="Times New Roman" w:hAnsi="Times New Roman"/>
          <w:sz w:val="28"/>
          <w:szCs w:val="28"/>
        </w:rPr>
        <w:t>Жилищный кодекс Российской Федерации</w:t>
      </w:r>
      <w:r w:rsidRPr="005D5C95">
        <w:rPr>
          <w:rFonts w:ascii="Times New Roman" w:hAnsi="Times New Roman"/>
          <w:sz w:val="28"/>
          <w:szCs w:val="28"/>
        </w:rPr>
        <w:t xml:space="preserve"> [Текст]: [</w:t>
      </w:r>
      <w:r w:rsidR="00237D7A" w:rsidRPr="005D5C95">
        <w:rPr>
          <w:rFonts w:ascii="Times New Roman" w:hAnsi="Times New Roman"/>
          <w:sz w:val="28"/>
          <w:szCs w:val="28"/>
        </w:rPr>
        <w:t>от 29.12.2004 N 188-ФЗ</w:t>
      </w:r>
      <w:r w:rsidRPr="005D5C95">
        <w:rPr>
          <w:rFonts w:ascii="Times New Roman" w:hAnsi="Times New Roman"/>
          <w:sz w:val="28"/>
          <w:szCs w:val="28"/>
        </w:rPr>
        <w:t>]</w:t>
      </w:r>
      <w:r w:rsidR="00237D7A" w:rsidRPr="005D5C95">
        <w:rPr>
          <w:rFonts w:ascii="Times New Roman" w:hAnsi="Times New Roman"/>
          <w:sz w:val="28"/>
          <w:szCs w:val="28"/>
        </w:rPr>
        <w:t xml:space="preserve"> // Собрание законодательства РФ</w:t>
      </w:r>
      <w:r w:rsidRPr="005D5C95">
        <w:rPr>
          <w:rFonts w:ascii="Times New Roman" w:hAnsi="Times New Roman"/>
          <w:sz w:val="28"/>
          <w:szCs w:val="28"/>
        </w:rPr>
        <w:t xml:space="preserve">. – </w:t>
      </w:r>
      <w:r w:rsidR="00237D7A" w:rsidRPr="005D5C95">
        <w:rPr>
          <w:rFonts w:ascii="Times New Roman" w:hAnsi="Times New Roman"/>
          <w:sz w:val="28"/>
          <w:szCs w:val="28"/>
        </w:rPr>
        <w:t>2005</w:t>
      </w:r>
      <w:r w:rsidRPr="005D5C95">
        <w:rPr>
          <w:rFonts w:ascii="Times New Roman" w:hAnsi="Times New Roman"/>
          <w:sz w:val="28"/>
          <w:szCs w:val="28"/>
        </w:rPr>
        <w:t>. -</w:t>
      </w:r>
      <w:r w:rsidR="00237D7A" w:rsidRPr="005D5C95">
        <w:rPr>
          <w:rFonts w:ascii="Times New Roman" w:hAnsi="Times New Roman"/>
          <w:sz w:val="28"/>
          <w:szCs w:val="28"/>
        </w:rPr>
        <w:t xml:space="preserve"> N 1 (часть 1)</w:t>
      </w:r>
      <w:r w:rsidRPr="005D5C95">
        <w:rPr>
          <w:rFonts w:ascii="Times New Roman" w:hAnsi="Times New Roman"/>
          <w:sz w:val="28"/>
          <w:szCs w:val="28"/>
        </w:rPr>
        <w:t>. -</w:t>
      </w:r>
      <w:r w:rsidR="00237D7A" w:rsidRPr="005D5C95">
        <w:rPr>
          <w:rFonts w:ascii="Times New Roman" w:hAnsi="Times New Roman"/>
          <w:sz w:val="28"/>
          <w:szCs w:val="28"/>
        </w:rPr>
        <w:t xml:space="preserve"> </w:t>
      </w:r>
      <w:r w:rsidRPr="005D5C95">
        <w:rPr>
          <w:rFonts w:ascii="Times New Roman" w:hAnsi="Times New Roman"/>
          <w:sz w:val="28"/>
          <w:szCs w:val="28"/>
          <w:lang w:val="en-US"/>
        </w:rPr>
        <w:t>C</w:t>
      </w:r>
      <w:r w:rsidR="00237D7A" w:rsidRPr="005D5C95">
        <w:rPr>
          <w:rFonts w:ascii="Times New Roman" w:hAnsi="Times New Roman"/>
          <w:sz w:val="28"/>
          <w:szCs w:val="28"/>
        </w:rPr>
        <w:t>т. 14</w:t>
      </w:r>
      <w:r w:rsidRPr="005D5C95">
        <w:rPr>
          <w:rFonts w:ascii="Times New Roman" w:hAnsi="Times New Roman"/>
          <w:sz w:val="28"/>
          <w:szCs w:val="28"/>
        </w:rPr>
        <w:t>.</w:t>
      </w:r>
    </w:p>
    <w:p w:rsidR="00803102" w:rsidRPr="005D5C95" w:rsidRDefault="00AA38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 xml:space="preserve">Об оружии </w:t>
      </w:r>
      <w:r w:rsidRPr="005D5C95">
        <w:rPr>
          <w:rFonts w:ascii="Times New Roman" w:hAnsi="Times New Roman"/>
          <w:sz w:val="28"/>
          <w:szCs w:val="28"/>
        </w:rPr>
        <w:t xml:space="preserve">[Текст]: </w:t>
      </w:r>
      <w:r w:rsidRPr="005D5C95">
        <w:rPr>
          <w:rFonts w:ascii="Times New Roman" w:hAnsi="Times New Roman"/>
          <w:sz w:val="28"/>
          <w:szCs w:val="28"/>
          <w:lang w:eastAsia="ru-RU"/>
        </w:rPr>
        <w:t>[ф</w:t>
      </w:r>
      <w:r w:rsidR="00803102" w:rsidRPr="005D5C95">
        <w:rPr>
          <w:rFonts w:ascii="Times New Roman" w:hAnsi="Times New Roman"/>
          <w:sz w:val="28"/>
          <w:szCs w:val="28"/>
          <w:lang w:eastAsia="ru-RU"/>
        </w:rPr>
        <w:t>едеральный закон от 13.12.1996 N 150-ФЗ</w:t>
      </w:r>
      <w:r w:rsidR="005D5C95">
        <w:rPr>
          <w:rFonts w:ascii="Times New Roman" w:hAnsi="Times New Roman"/>
          <w:sz w:val="28"/>
          <w:szCs w:val="28"/>
          <w:lang w:eastAsia="ru-RU"/>
        </w:rPr>
        <w:t xml:space="preserve"> </w:t>
      </w:r>
      <w:r w:rsidR="00803102" w:rsidRPr="005D5C95">
        <w:rPr>
          <w:rFonts w:ascii="Times New Roman" w:hAnsi="Times New Roman"/>
          <w:sz w:val="28"/>
          <w:szCs w:val="28"/>
          <w:lang w:eastAsia="ru-RU"/>
        </w:rPr>
        <w:t>(ред. от 24.07.2009)</w:t>
      </w:r>
      <w:r w:rsidRPr="005D5C95">
        <w:rPr>
          <w:rFonts w:ascii="Times New Roman" w:hAnsi="Times New Roman"/>
          <w:sz w:val="28"/>
          <w:szCs w:val="28"/>
          <w:lang w:eastAsia="ru-RU"/>
        </w:rPr>
        <w:t>]</w:t>
      </w:r>
      <w:r w:rsidR="00803102" w:rsidRPr="005D5C95">
        <w:rPr>
          <w:rFonts w:ascii="Times New Roman" w:hAnsi="Times New Roman"/>
          <w:sz w:val="28"/>
          <w:szCs w:val="28"/>
          <w:lang w:eastAsia="ru-RU"/>
        </w:rPr>
        <w:t xml:space="preserve"> //</w:t>
      </w:r>
      <w:r w:rsidR="00803102" w:rsidRPr="005D5C95">
        <w:rPr>
          <w:rFonts w:ascii="Times New Roman" w:hAnsi="Times New Roman"/>
          <w:sz w:val="28"/>
          <w:szCs w:val="28"/>
        </w:rPr>
        <w:t xml:space="preserve"> Собрание законодательства РФ</w:t>
      </w:r>
      <w:r w:rsidR="004A1C2C" w:rsidRPr="005D5C95">
        <w:rPr>
          <w:rFonts w:ascii="Times New Roman" w:hAnsi="Times New Roman"/>
          <w:sz w:val="28"/>
          <w:szCs w:val="28"/>
        </w:rPr>
        <w:t>. -</w:t>
      </w:r>
      <w:r w:rsidR="00803102" w:rsidRPr="005D5C95">
        <w:rPr>
          <w:rFonts w:ascii="Times New Roman" w:hAnsi="Times New Roman"/>
          <w:sz w:val="28"/>
          <w:szCs w:val="28"/>
        </w:rPr>
        <w:t>1996</w:t>
      </w:r>
      <w:r w:rsidR="004A1C2C" w:rsidRPr="005D5C95">
        <w:rPr>
          <w:rFonts w:ascii="Times New Roman" w:hAnsi="Times New Roman"/>
          <w:sz w:val="28"/>
          <w:szCs w:val="28"/>
        </w:rPr>
        <w:t>. -</w:t>
      </w:r>
      <w:r w:rsidR="00803102" w:rsidRPr="005D5C95">
        <w:rPr>
          <w:rFonts w:ascii="Times New Roman" w:hAnsi="Times New Roman"/>
          <w:sz w:val="28"/>
          <w:szCs w:val="28"/>
        </w:rPr>
        <w:t xml:space="preserve"> N 51</w:t>
      </w:r>
      <w:r w:rsidR="004A1C2C" w:rsidRPr="005D5C95">
        <w:rPr>
          <w:rFonts w:ascii="Times New Roman" w:hAnsi="Times New Roman"/>
          <w:sz w:val="28"/>
          <w:szCs w:val="28"/>
        </w:rPr>
        <w:t>. -</w:t>
      </w:r>
      <w:r w:rsidR="00803102" w:rsidRPr="005D5C95">
        <w:rPr>
          <w:rFonts w:ascii="Times New Roman" w:hAnsi="Times New Roman"/>
          <w:sz w:val="28"/>
          <w:szCs w:val="28"/>
        </w:rPr>
        <w:t xml:space="preserve"> </w:t>
      </w:r>
      <w:r w:rsidR="004A1C2C" w:rsidRPr="005D5C95">
        <w:rPr>
          <w:rFonts w:ascii="Times New Roman" w:hAnsi="Times New Roman"/>
          <w:sz w:val="28"/>
          <w:szCs w:val="28"/>
        </w:rPr>
        <w:t>С</w:t>
      </w:r>
      <w:r w:rsidR="00803102" w:rsidRPr="005D5C95">
        <w:rPr>
          <w:rFonts w:ascii="Times New Roman" w:hAnsi="Times New Roman"/>
          <w:sz w:val="28"/>
          <w:szCs w:val="28"/>
        </w:rPr>
        <w:t>т. 5681</w:t>
      </w:r>
      <w:r w:rsidR="004A1C2C" w:rsidRPr="005D5C95">
        <w:rPr>
          <w:rFonts w:ascii="Times New Roman" w:hAnsi="Times New Roman"/>
          <w:sz w:val="28"/>
          <w:szCs w:val="28"/>
        </w:rPr>
        <w:t>.</w:t>
      </w:r>
    </w:p>
    <w:p w:rsidR="00803102" w:rsidRPr="005D5C95" w:rsidRDefault="004A1C2C"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О воинской обязанности и военной службе</w:t>
      </w:r>
      <w:r w:rsidRPr="005D5C95">
        <w:rPr>
          <w:rFonts w:ascii="Times New Roman" w:hAnsi="Times New Roman"/>
          <w:sz w:val="28"/>
          <w:szCs w:val="28"/>
        </w:rPr>
        <w:t xml:space="preserve"> [Текст]: </w:t>
      </w:r>
      <w:r w:rsidRPr="005D5C95">
        <w:rPr>
          <w:rFonts w:ascii="Times New Roman" w:hAnsi="Times New Roman"/>
          <w:sz w:val="28"/>
          <w:szCs w:val="28"/>
          <w:lang w:eastAsia="ru-RU"/>
        </w:rPr>
        <w:t>[ф</w:t>
      </w:r>
      <w:r w:rsidR="00803102" w:rsidRPr="005D5C95">
        <w:rPr>
          <w:rFonts w:ascii="Times New Roman" w:hAnsi="Times New Roman"/>
          <w:sz w:val="28"/>
          <w:szCs w:val="28"/>
          <w:lang w:eastAsia="ru-RU"/>
        </w:rPr>
        <w:t>едеральный закон от 28.03.1998 N 53-ФЗ</w:t>
      </w:r>
      <w:r w:rsidR="005D5C95">
        <w:rPr>
          <w:rFonts w:ascii="Times New Roman" w:hAnsi="Times New Roman"/>
          <w:sz w:val="28"/>
          <w:szCs w:val="28"/>
          <w:lang w:eastAsia="ru-RU"/>
        </w:rPr>
        <w:t xml:space="preserve"> </w:t>
      </w:r>
      <w:r w:rsidR="00803102" w:rsidRPr="005D5C95">
        <w:rPr>
          <w:rFonts w:ascii="Times New Roman" w:hAnsi="Times New Roman"/>
          <w:sz w:val="28"/>
          <w:szCs w:val="28"/>
          <w:lang w:eastAsia="ru-RU"/>
        </w:rPr>
        <w:t>(ред. от 11.03.2010)</w:t>
      </w:r>
      <w:r w:rsidRPr="005D5C95">
        <w:rPr>
          <w:rFonts w:ascii="Times New Roman" w:hAnsi="Times New Roman"/>
          <w:sz w:val="28"/>
          <w:szCs w:val="28"/>
          <w:lang w:eastAsia="ru-RU"/>
        </w:rPr>
        <w:t>]</w:t>
      </w:r>
      <w:r w:rsidR="00803102" w:rsidRPr="005D5C95">
        <w:rPr>
          <w:rFonts w:ascii="Times New Roman" w:hAnsi="Times New Roman"/>
          <w:sz w:val="28"/>
          <w:szCs w:val="28"/>
          <w:lang w:eastAsia="ru-RU"/>
        </w:rPr>
        <w:t xml:space="preserve"> // </w:t>
      </w:r>
      <w:r w:rsidR="00803102" w:rsidRPr="005D5C95">
        <w:rPr>
          <w:rFonts w:ascii="Times New Roman" w:hAnsi="Times New Roman"/>
          <w:sz w:val="28"/>
          <w:szCs w:val="28"/>
        </w:rPr>
        <w:t>Собрание законодательства РФ</w:t>
      </w:r>
      <w:r w:rsidRPr="005D5C95">
        <w:rPr>
          <w:rFonts w:ascii="Times New Roman" w:hAnsi="Times New Roman"/>
          <w:sz w:val="28"/>
          <w:szCs w:val="28"/>
        </w:rPr>
        <w:t>. -</w:t>
      </w:r>
      <w:r w:rsidR="00803102" w:rsidRPr="005D5C95">
        <w:rPr>
          <w:rFonts w:ascii="Times New Roman" w:hAnsi="Times New Roman"/>
          <w:sz w:val="28"/>
          <w:szCs w:val="28"/>
        </w:rPr>
        <w:t>1998</w:t>
      </w:r>
      <w:r w:rsidRPr="005D5C95">
        <w:rPr>
          <w:rFonts w:ascii="Times New Roman" w:hAnsi="Times New Roman"/>
          <w:sz w:val="28"/>
          <w:szCs w:val="28"/>
        </w:rPr>
        <w:t>. -</w:t>
      </w:r>
      <w:r w:rsidR="00803102" w:rsidRPr="005D5C95">
        <w:rPr>
          <w:rFonts w:ascii="Times New Roman" w:hAnsi="Times New Roman"/>
          <w:sz w:val="28"/>
          <w:szCs w:val="28"/>
        </w:rPr>
        <w:t xml:space="preserve"> N 13</w:t>
      </w:r>
      <w:r w:rsidRPr="005D5C95">
        <w:rPr>
          <w:rFonts w:ascii="Times New Roman" w:hAnsi="Times New Roman"/>
          <w:sz w:val="28"/>
          <w:szCs w:val="28"/>
        </w:rPr>
        <w:t>. С</w:t>
      </w:r>
      <w:r w:rsidR="00803102" w:rsidRPr="005D5C95">
        <w:rPr>
          <w:rFonts w:ascii="Times New Roman" w:hAnsi="Times New Roman"/>
          <w:sz w:val="28"/>
          <w:szCs w:val="28"/>
        </w:rPr>
        <w:t>т. 1475</w:t>
      </w:r>
      <w:r w:rsidRPr="005D5C95">
        <w:rPr>
          <w:rFonts w:ascii="Times New Roman" w:hAnsi="Times New Roman"/>
          <w:sz w:val="28"/>
          <w:szCs w:val="28"/>
        </w:rPr>
        <w:t>.</w:t>
      </w:r>
    </w:p>
    <w:p w:rsidR="00237D7A" w:rsidRPr="005D5C95" w:rsidRDefault="004A1C2C"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О приватизации жилищного фонда в Российской Федерации</w:t>
      </w:r>
      <w:r w:rsidRPr="005D5C95">
        <w:rPr>
          <w:rFonts w:ascii="Times New Roman" w:hAnsi="Times New Roman"/>
          <w:sz w:val="28"/>
          <w:szCs w:val="28"/>
        </w:rPr>
        <w:t xml:space="preserve"> [Текст]: </w:t>
      </w:r>
      <w:r w:rsidRPr="005D5C95">
        <w:rPr>
          <w:rFonts w:ascii="Times New Roman" w:hAnsi="Times New Roman"/>
          <w:sz w:val="28"/>
          <w:szCs w:val="28"/>
          <w:lang w:eastAsia="ru-RU"/>
        </w:rPr>
        <w:t>[з</w:t>
      </w:r>
      <w:r w:rsidR="00237D7A" w:rsidRPr="005D5C95">
        <w:rPr>
          <w:rFonts w:ascii="Times New Roman" w:hAnsi="Times New Roman"/>
          <w:sz w:val="28"/>
          <w:szCs w:val="28"/>
          <w:lang w:eastAsia="ru-RU"/>
        </w:rPr>
        <w:t>акон РФ от 04.07.1991 N 1541-1</w:t>
      </w:r>
      <w:r w:rsidR="005D5C95">
        <w:rPr>
          <w:rFonts w:ascii="Times New Roman" w:hAnsi="Times New Roman"/>
          <w:sz w:val="28"/>
          <w:szCs w:val="28"/>
          <w:lang w:eastAsia="ru-RU"/>
        </w:rPr>
        <w:t xml:space="preserve"> </w:t>
      </w:r>
      <w:r w:rsidR="00237D7A" w:rsidRPr="005D5C95">
        <w:rPr>
          <w:rFonts w:ascii="Times New Roman" w:hAnsi="Times New Roman"/>
          <w:sz w:val="28"/>
          <w:szCs w:val="28"/>
          <w:lang w:eastAsia="ru-RU"/>
        </w:rPr>
        <w:t>(ред. от 11.06.2008)</w:t>
      </w:r>
      <w:r w:rsidRPr="005D5C95">
        <w:rPr>
          <w:rFonts w:ascii="Times New Roman" w:hAnsi="Times New Roman"/>
          <w:sz w:val="28"/>
          <w:szCs w:val="28"/>
          <w:lang w:eastAsia="ru-RU"/>
        </w:rPr>
        <w:t>]</w:t>
      </w:r>
      <w:r w:rsidR="00237D7A" w:rsidRPr="005D5C95">
        <w:rPr>
          <w:rFonts w:ascii="Times New Roman" w:hAnsi="Times New Roman"/>
          <w:sz w:val="28"/>
          <w:szCs w:val="28"/>
          <w:lang w:eastAsia="ru-RU"/>
        </w:rPr>
        <w:t xml:space="preserve"> // </w:t>
      </w:r>
      <w:r w:rsidR="00237D7A" w:rsidRPr="005D5C95">
        <w:rPr>
          <w:rFonts w:ascii="Times New Roman" w:hAnsi="Times New Roman"/>
          <w:sz w:val="28"/>
          <w:szCs w:val="28"/>
        </w:rPr>
        <w:t>Бюллетень нормативных актов</w:t>
      </w:r>
      <w:r w:rsidRPr="005D5C95">
        <w:rPr>
          <w:rFonts w:ascii="Times New Roman" w:hAnsi="Times New Roman"/>
          <w:sz w:val="28"/>
          <w:szCs w:val="28"/>
        </w:rPr>
        <w:t>. -1992. -</w:t>
      </w:r>
      <w:r w:rsidR="00237D7A" w:rsidRPr="005D5C95">
        <w:rPr>
          <w:rFonts w:ascii="Times New Roman" w:hAnsi="Times New Roman"/>
          <w:sz w:val="28"/>
          <w:szCs w:val="28"/>
        </w:rPr>
        <w:t xml:space="preserve"> N 1.</w:t>
      </w:r>
    </w:p>
    <w:p w:rsidR="00237D7A" w:rsidRPr="005D5C95" w:rsidRDefault="004A1C2C"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О социальной защите инвалидов в Российской Федерации</w:t>
      </w:r>
      <w:r w:rsidRPr="005D5C95">
        <w:rPr>
          <w:rFonts w:ascii="Times New Roman" w:hAnsi="Times New Roman"/>
          <w:sz w:val="28"/>
          <w:szCs w:val="28"/>
        </w:rPr>
        <w:t xml:space="preserve"> [Текст]: </w:t>
      </w:r>
      <w:r w:rsidRPr="005D5C95">
        <w:rPr>
          <w:rFonts w:ascii="Times New Roman" w:hAnsi="Times New Roman"/>
          <w:sz w:val="28"/>
          <w:szCs w:val="28"/>
          <w:lang w:eastAsia="ru-RU"/>
        </w:rPr>
        <w:t>[ф</w:t>
      </w:r>
      <w:r w:rsidR="00237D7A" w:rsidRPr="005D5C95">
        <w:rPr>
          <w:rFonts w:ascii="Times New Roman" w:hAnsi="Times New Roman"/>
          <w:sz w:val="28"/>
          <w:szCs w:val="28"/>
          <w:lang w:eastAsia="ru-RU"/>
        </w:rPr>
        <w:t>едеральный закон от 24.11.1995 N 181-ФЗ</w:t>
      </w:r>
      <w:r w:rsidR="005D5C95">
        <w:rPr>
          <w:rFonts w:ascii="Times New Roman" w:hAnsi="Times New Roman"/>
          <w:sz w:val="28"/>
          <w:szCs w:val="28"/>
          <w:lang w:eastAsia="ru-RU"/>
        </w:rPr>
        <w:t xml:space="preserve"> </w:t>
      </w:r>
      <w:r w:rsidR="00237D7A" w:rsidRPr="005D5C95">
        <w:rPr>
          <w:rFonts w:ascii="Times New Roman" w:hAnsi="Times New Roman"/>
          <w:sz w:val="28"/>
          <w:szCs w:val="28"/>
          <w:lang w:eastAsia="ru-RU"/>
        </w:rPr>
        <w:t>(ред. от 24.07.2009)</w:t>
      </w:r>
      <w:r w:rsidRPr="005D5C95">
        <w:rPr>
          <w:rFonts w:ascii="Times New Roman" w:hAnsi="Times New Roman"/>
          <w:sz w:val="28"/>
          <w:szCs w:val="28"/>
          <w:lang w:eastAsia="ru-RU"/>
        </w:rPr>
        <w:t>]</w:t>
      </w:r>
      <w:r w:rsidR="00237D7A" w:rsidRPr="005D5C95">
        <w:rPr>
          <w:rFonts w:ascii="Times New Roman" w:hAnsi="Times New Roman"/>
          <w:sz w:val="28"/>
          <w:szCs w:val="28"/>
          <w:lang w:eastAsia="ru-RU"/>
        </w:rPr>
        <w:t xml:space="preserve"> // </w:t>
      </w:r>
      <w:r w:rsidR="00237D7A" w:rsidRPr="005D5C95">
        <w:rPr>
          <w:rFonts w:ascii="Times New Roman" w:hAnsi="Times New Roman"/>
          <w:sz w:val="28"/>
          <w:szCs w:val="28"/>
        </w:rPr>
        <w:t>Собрание законодательства РФ</w:t>
      </w:r>
      <w:r w:rsidRPr="005D5C95">
        <w:rPr>
          <w:rFonts w:ascii="Times New Roman" w:hAnsi="Times New Roman"/>
          <w:sz w:val="28"/>
          <w:szCs w:val="28"/>
        </w:rPr>
        <w:t>. -</w:t>
      </w:r>
      <w:r w:rsidR="00237D7A" w:rsidRPr="005D5C95">
        <w:rPr>
          <w:rFonts w:ascii="Times New Roman" w:hAnsi="Times New Roman"/>
          <w:sz w:val="28"/>
          <w:szCs w:val="28"/>
        </w:rPr>
        <w:t>1995</w:t>
      </w:r>
      <w:r w:rsidRPr="005D5C95">
        <w:rPr>
          <w:rFonts w:ascii="Times New Roman" w:hAnsi="Times New Roman"/>
          <w:sz w:val="28"/>
          <w:szCs w:val="28"/>
        </w:rPr>
        <w:t>. -</w:t>
      </w:r>
      <w:r w:rsidR="00237D7A" w:rsidRPr="005D5C95">
        <w:rPr>
          <w:rFonts w:ascii="Times New Roman" w:hAnsi="Times New Roman"/>
          <w:sz w:val="28"/>
          <w:szCs w:val="28"/>
        </w:rPr>
        <w:t xml:space="preserve"> N 48</w:t>
      </w:r>
      <w:r w:rsidRPr="005D5C95">
        <w:rPr>
          <w:rFonts w:ascii="Times New Roman" w:hAnsi="Times New Roman"/>
          <w:sz w:val="28"/>
          <w:szCs w:val="28"/>
        </w:rPr>
        <w:t>. С</w:t>
      </w:r>
      <w:r w:rsidR="00237D7A" w:rsidRPr="005D5C95">
        <w:rPr>
          <w:rFonts w:ascii="Times New Roman" w:hAnsi="Times New Roman"/>
          <w:sz w:val="28"/>
          <w:szCs w:val="28"/>
        </w:rPr>
        <w:t>т. 4563</w:t>
      </w:r>
      <w:r w:rsidRPr="005D5C95">
        <w:rPr>
          <w:rFonts w:ascii="Times New Roman" w:hAnsi="Times New Roman"/>
          <w:sz w:val="28"/>
          <w:szCs w:val="28"/>
        </w:rPr>
        <w:t>.</w:t>
      </w:r>
    </w:p>
    <w:p w:rsidR="00237D7A" w:rsidRPr="005D5C95" w:rsidRDefault="004A1C2C"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О государственной регистрации юридических лиц и индивидуальных предпринимателей</w:t>
      </w:r>
      <w:r w:rsidRPr="005D5C95">
        <w:rPr>
          <w:rFonts w:ascii="Times New Roman" w:hAnsi="Times New Roman"/>
          <w:sz w:val="28"/>
          <w:szCs w:val="28"/>
        </w:rPr>
        <w:t xml:space="preserve"> [Текст]: </w:t>
      </w:r>
      <w:r w:rsidRPr="005D5C95">
        <w:rPr>
          <w:rFonts w:ascii="Times New Roman" w:hAnsi="Times New Roman"/>
          <w:sz w:val="28"/>
          <w:szCs w:val="28"/>
          <w:lang w:eastAsia="ru-RU"/>
        </w:rPr>
        <w:t>[ф</w:t>
      </w:r>
      <w:r w:rsidR="00237D7A" w:rsidRPr="005D5C95">
        <w:rPr>
          <w:rFonts w:ascii="Times New Roman" w:hAnsi="Times New Roman"/>
          <w:sz w:val="28"/>
          <w:szCs w:val="28"/>
          <w:lang w:eastAsia="ru-RU"/>
        </w:rPr>
        <w:t>едеральный закон от 08.08.2001 N 129-ФЗ</w:t>
      </w:r>
      <w:r w:rsidR="005D5C95">
        <w:rPr>
          <w:rFonts w:ascii="Times New Roman" w:hAnsi="Times New Roman"/>
          <w:sz w:val="28"/>
          <w:szCs w:val="28"/>
          <w:lang w:eastAsia="ru-RU"/>
        </w:rPr>
        <w:t xml:space="preserve"> </w:t>
      </w:r>
      <w:r w:rsidR="00237D7A" w:rsidRPr="005D5C95">
        <w:rPr>
          <w:rFonts w:ascii="Times New Roman" w:hAnsi="Times New Roman"/>
          <w:sz w:val="28"/>
          <w:szCs w:val="28"/>
          <w:lang w:eastAsia="ru-RU"/>
        </w:rPr>
        <w:t>(ред. от 27.12.2009)</w:t>
      </w:r>
      <w:r w:rsidRPr="005D5C95">
        <w:rPr>
          <w:rFonts w:ascii="Times New Roman" w:hAnsi="Times New Roman"/>
          <w:sz w:val="28"/>
          <w:szCs w:val="28"/>
          <w:lang w:eastAsia="ru-RU"/>
        </w:rPr>
        <w:t>]</w:t>
      </w:r>
      <w:r w:rsidR="00237D7A" w:rsidRPr="005D5C95">
        <w:rPr>
          <w:rFonts w:ascii="Times New Roman" w:hAnsi="Times New Roman"/>
          <w:sz w:val="28"/>
          <w:szCs w:val="28"/>
          <w:lang w:eastAsia="ru-RU"/>
        </w:rPr>
        <w:t xml:space="preserve"> // </w:t>
      </w:r>
      <w:r w:rsidR="00237D7A" w:rsidRPr="005D5C95">
        <w:rPr>
          <w:rFonts w:ascii="Times New Roman" w:hAnsi="Times New Roman"/>
          <w:sz w:val="28"/>
          <w:szCs w:val="28"/>
        </w:rPr>
        <w:t>Собрание законодательства РФ</w:t>
      </w:r>
      <w:r w:rsidRPr="005D5C95">
        <w:rPr>
          <w:rFonts w:ascii="Times New Roman" w:hAnsi="Times New Roman"/>
          <w:sz w:val="28"/>
          <w:szCs w:val="28"/>
        </w:rPr>
        <w:t xml:space="preserve">. – </w:t>
      </w:r>
      <w:r w:rsidR="00237D7A" w:rsidRPr="005D5C95">
        <w:rPr>
          <w:rFonts w:ascii="Times New Roman" w:hAnsi="Times New Roman"/>
          <w:sz w:val="28"/>
          <w:szCs w:val="28"/>
        </w:rPr>
        <w:t>2001</w:t>
      </w:r>
      <w:r w:rsidRPr="005D5C95">
        <w:rPr>
          <w:rFonts w:ascii="Times New Roman" w:hAnsi="Times New Roman"/>
          <w:sz w:val="28"/>
          <w:szCs w:val="28"/>
        </w:rPr>
        <w:t xml:space="preserve">. - </w:t>
      </w:r>
      <w:r w:rsidR="00237D7A" w:rsidRPr="005D5C95">
        <w:rPr>
          <w:rFonts w:ascii="Times New Roman" w:hAnsi="Times New Roman"/>
          <w:sz w:val="28"/>
          <w:szCs w:val="28"/>
        </w:rPr>
        <w:t>N 33 (часть I)</w:t>
      </w:r>
      <w:r w:rsidRPr="005D5C95">
        <w:rPr>
          <w:rFonts w:ascii="Times New Roman" w:hAnsi="Times New Roman"/>
          <w:sz w:val="28"/>
          <w:szCs w:val="28"/>
        </w:rPr>
        <w:t>. -</w:t>
      </w:r>
      <w:r w:rsidR="00237D7A" w:rsidRPr="005D5C95">
        <w:rPr>
          <w:rFonts w:ascii="Times New Roman" w:hAnsi="Times New Roman"/>
          <w:sz w:val="28"/>
          <w:szCs w:val="28"/>
        </w:rPr>
        <w:t xml:space="preserve"> </w:t>
      </w:r>
      <w:r w:rsidRPr="005D5C95">
        <w:rPr>
          <w:rFonts w:ascii="Times New Roman" w:hAnsi="Times New Roman"/>
          <w:sz w:val="28"/>
          <w:szCs w:val="28"/>
        </w:rPr>
        <w:t>С</w:t>
      </w:r>
      <w:r w:rsidR="00237D7A" w:rsidRPr="005D5C95">
        <w:rPr>
          <w:rFonts w:ascii="Times New Roman" w:hAnsi="Times New Roman"/>
          <w:sz w:val="28"/>
          <w:szCs w:val="28"/>
        </w:rPr>
        <w:t>т. 3431</w:t>
      </w:r>
      <w:r w:rsidRPr="005D5C95">
        <w:rPr>
          <w:rFonts w:ascii="Times New Roman" w:hAnsi="Times New Roman"/>
          <w:sz w:val="28"/>
          <w:szCs w:val="28"/>
        </w:rPr>
        <w:t>.</w:t>
      </w:r>
    </w:p>
    <w:p w:rsidR="00237D7A" w:rsidRPr="005D5C95" w:rsidRDefault="004A1C2C"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Законы. </w:t>
      </w:r>
      <w:r w:rsidRPr="005D5C95">
        <w:rPr>
          <w:rFonts w:ascii="Times New Roman" w:hAnsi="Times New Roman"/>
          <w:sz w:val="28"/>
          <w:szCs w:val="28"/>
          <w:lang w:eastAsia="ru-RU"/>
        </w:rPr>
        <w:t>Об обжаловании в суд действий и решений, нарушающих права и свободы граждан</w:t>
      </w:r>
      <w:r w:rsidRPr="005D5C95">
        <w:rPr>
          <w:rFonts w:ascii="Times New Roman" w:hAnsi="Times New Roman"/>
          <w:sz w:val="28"/>
          <w:szCs w:val="28"/>
        </w:rPr>
        <w:t xml:space="preserve"> [Текст]: </w:t>
      </w:r>
      <w:r w:rsidRPr="005D5C95">
        <w:rPr>
          <w:rFonts w:ascii="Times New Roman" w:hAnsi="Times New Roman"/>
          <w:sz w:val="28"/>
          <w:szCs w:val="28"/>
          <w:lang w:eastAsia="ru-RU"/>
        </w:rPr>
        <w:t>[з</w:t>
      </w:r>
      <w:r w:rsidR="00237D7A" w:rsidRPr="005D5C95">
        <w:rPr>
          <w:rFonts w:ascii="Times New Roman" w:hAnsi="Times New Roman"/>
          <w:sz w:val="28"/>
          <w:szCs w:val="28"/>
          <w:lang w:eastAsia="ru-RU"/>
        </w:rPr>
        <w:t>акон РФ от 27.04.1993 N 4866-1</w:t>
      </w:r>
      <w:r w:rsidR="005D5C95">
        <w:rPr>
          <w:rFonts w:ascii="Times New Roman" w:hAnsi="Times New Roman"/>
          <w:sz w:val="28"/>
          <w:szCs w:val="28"/>
          <w:lang w:eastAsia="ru-RU"/>
        </w:rPr>
        <w:t xml:space="preserve"> </w:t>
      </w:r>
      <w:r w:rsidR="00237D7A" w:rsidRPr="005D5C95">
        <w:rPr>
          <w:rFonts w:ascii="Times New Roman" w:hAnsi="Times New Roman"/>
          <w:sz w:val="28"/>
          <w:szCs w:val="28"/>
          <w:lang w:eastAsia="ru-RU"/>
        </w:rPr>
        <w:t>(ред. от 09.02.2009)</w:t>
      </w:r>
      <w:r w:rsidRPr="005D5C95">
        <w:rPr>
          <w:rFonts w:ascii="Times New Roman" w:hAnsi="Times New Roman"/>
          <w:sz w:val="28"/>
          <w:szCs w:val="28"/>
          <w:lang w:eastAsia="ru-RU"/>
        </w:rPr>
        <w:t>]</w:t>
      </w:r>
      <w:r w:rsidR="00237D7A" w:rsidRPr="005D5C95">
        <w:rPr>
          <w:rFonts w:ascii="Times New Roman" w:hAnsi="Times New Roman"/>
          <w:sz w:val="28"/>
          <w:szCs w:val="28"/>
          <w:lang w:eastAsia="ru-RU"/>
        </w:rPr>
        <w:t xml:space="preserve"> // </w:t>
      </w:r>
      <w:r w:rsidR="00237D7A" w:rsidRPr="005D5C95">
        <w:rPr>
          <w:rFonts w:ascii="Times New Roman" w:hAnsi="Times New Roman"/>
          <w:sz w:val="28"/>
          <w:szCs w:val="28"/>
        </w:rPr>
        <w:t>Российская газета,</w:t>
      </w:r>
      <w:r w:rsidR="004876DD" w:rsidRPr="005D5C95">
        <w:rPr>
          <w:rFonts w:ascii="Times New Roman" w:hAnsi="Times New Roman"/>
          <w:sz w:val="28"/>
          <w:szCs w:val="28"/>
        </w:rPr>
        <w:t>1993. -</w:t>
      </w:r>
      <w:r w:rsidR="00237D7A" w:rsidRPr="005D5C95">
        <w:rPr>
          <w:rFonts w:ascii="Times New Roman" w:hAnsi="Times New Roman"/>
          <w:sz w:val="28"/>
          <w:szCs w:val="28"/>
        </w:rPr>
        <w:t>N 89</w:t>
      </w:r>
      <w:r w:rsidR="004876DD" w:rsidRPr="005D5C95">
        <w:rPr>
          <w:rFonts w:ascii="Times New Roman" w:hAnsi="Times New Roman"/>
          <w:sz w:val="28"/>
          <w:szCs w:val="28"/>
        </w:rPr>
        <w:t>.</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bookmarkStart w:id="41" w:name="_Toc257638717"/>
      <w:r w:rsidRPr="005D5C95">
        <w:rPr>
          <w:rFonts w:ascii="Times New Roman" w:hAnsi="Times New Roman"/>
          <w:sz w:val="28"/>
          <w:szCs w:val="28"/>
        </w:rPr>
        <w:t>Российская Федерация. Верховный Суд РФ. О некоторых вопросах, связанных с применением части первой Гражданского кодекса Российской Федерации [Текст]: [</w:t>
      </w:r>
      <w:r w:rsidR="004876DD" w:rsidRPr="005D5C95">
        <w:rPr>
          <w:rFonts w:ascii="Times New Roman" w:hAnsi="Times New Roman"/>
          <w:sz w:val="28"/>
          <w:szCs w:val="28"/>
        </w:rPr>
        <w:t>п</w:t>
      </w:r>
      <w:r w:rsidRPr="005D5C95">
        <w:rPr>
          <w:rFonts w:ascii="Times New Roman" w:hAnsi="Times New Roman"/>
          <w:sz w:val="28"/>
          <w:szCs w:val="28"/>
        </w:rPr>
        <w:t>остановление Пленума N 6] // Бюллетень Верховного Суда Российской Федерации. – 1996. - N 9.</w:t>
      </w:r>
      <w:bookmarkEnd w:id="41"/>
    </w:p>
    <w:p w:rsidR="00803102" w:rsidRPr="005D5C95" w:rsidRDefault="004876DD"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Верховный Суд РФ. </w:t>
      </w:r>
      <w:r w:rsidRPr="005D5C95">
        <w:rPr>
          <w:rFonts w:ascii="Times New Roman" w:hAnsi="Times New Roman"/>
          <w:sz w:val="28"/>
          <w:szCs w:val="28"/>
          <w:lang w:eastAsia="ru-RU"/>
        </w:rPr>
        <w:t xml:space="preserve">О применении судами законодательства при рассмотрении дел об усыновлении (удочерении) детей </w:t>
      </w:r>
      <w:r w:rsidRPr="005D5C95">
        <w:rPr>
          <w:rFonts w:ascii="Times New Roman" w:hAnsi="Times New Roman"/>
          <w:sz w:val="28"/>
          <w:szCs w:val="28"/>
        </w:rPr>
        <w:t>[Текст]: [п</w:t>
      </w:r>
      <w:r w:rsidR="00803102" w:rsidRPr="005D5C95">
        <w:rPr>
          <w:rFonts w:ascii="Times New Roman" w:hAnsi="Times New Roman"/>
          <w:sz w:val="28"/>
          <w:szCs w:val="28"/>
          <w:lang w:eastAsia="ru-RU"/>
        </w:rPr>
        <w:t>остановление Пленума от 20.04.2006 N 8</w:t>
      </w:r>
      <w:r w:rsidRPr="005D5C95">
        <w:rPr>
          <w:rFonts w:ascii="Times New Roman" w:hAnsi="Times New Roman"/>
          <w:sz w:val="28"/>
          <w:szCs w:val="28"/>
          <w:lang w:eastAsia="ru-RU"/>
        </w:rPr>
        <w:t>]</w:t>
      </w:r>
      <w:r w:rsidR="00803102" w:rsidRPr="005D5C95">
        <w:rPr>
          <w:rFonts w:ascii="Times New Roman" w:hAnsi="Times New Roman"/>
          <w:sz w:val="28"/>
          <w:szCs w:val="28"/>
          <w:lang w:eastAsia="ru-RU"/>
        </w:rPr>
        <w:t xml:space="preserve"> // </w:t>
      </w:r>
      <w:r w:rsidR="00803102" w:rsidRPr="005D5C95">
        <w:rPr>
          <w:rFonts w:ascii="Times New Roman" w:hAnsi="Times New Roman"/>
          <w:sz w:val="28"/>
          <w:szCs w:val="28"/>
        </w:rPr>
        <w:t>Бюллетень Верховного Суда РФ</w:t>
      </w:r>
      <w:r w:rsidRPr="005D5C95">
        <w:rPr>
          <w:rFonts w:ascii="Times New Roman" w:hAnsi="Times New Roman"/>
          <w:sz w:val="28"/>
          <w:szCs w:val="28"/>
        </w:rPr>
        <w:t>. 2006. -</w:t>
      </w:r>
      <w:r w:rsidR="00803102" w:rsidRPr="005D5C95">
        <w:rPr>
          <w:rFonts w:ascii="Times New Roman" w:hAnsi="Times New Roman"/>
          <w:sz w:val="28"/>
          <w:szCs w:val="28"/>
        </w:rPr>
        <w:t xml:space="preserve"> N 6</w:t>
      </w:r>
      <w:r w:rsidRPr="005D5C95">
        <w:rPr>
          <w:rFonts w:ascii="Times New Roman" w:hAnsi="Times New Roman"/>
          <w:sz w:val="28"/>
          <w:szCs w:val="28"/>
        </w:rPr>
        <w:t>.</w:t>
      </w:r>
    </w:p>
    <w:p w:rsidR="00803102" w:rsidRPr="005D5C95" w:rsidRDefault="004876DD"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Российская Федерация. </w:t>
      </w:r>
      <w:r w:rsidRPr="005D5C95">
        <w:rPr>
          <w:rFonts w:ascii="Times New Roman" w:hAnsi="Times New Roman"/>
          <w:sz w:val="28"/>
          <w:szCs w:val="28"/>
          <w:lang w:eastAsia="ru-RU"/>
        </w:rPr>
        <w:t xml:space="preserve">Правительство РФ.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w:t>
      </w:r>
      <w:r w:rsidRPr="005D5C95">
        <w:rPr>
          <w:rFonts w:ascii="Times New Roman" w:hAnsi="Times New Roman"/>
          <w:sz w:val="28"/>
          <w:szCs w:val="28"/>
        </w:rPr>
        <w:t>[Текст]: [п</w:t>
      </w:r>
      <w:r w:rsidR="00803102" w:rsidRPr="005D5C95">
        <w:rPr>
          <w:rFonts w:ascii="Times New Roman" w:hAnsi="Times New Roman"/>
          <w:sz w:val="28"/>
          <w:szCs w:val="28"/>
          <w:lang w:eastAsia="ru-RU"/>
        </w:rPr>
        <w:t>остановление от 17.07.1995 N 713</w:t>
      </w:r>
      <w:r w:rsidR="005D5C95">
        <w:rPr>
          <w:rFonts w:ascii="Times New Roman" w:hAnsi="Times New Roman"/>
          <w:sz w:val="28"/>
          <w:szCs w:val="28"/>
          <w:lang w:eastAsia="ru-RU"/>
        </w:rPr>
        <w:t xml:space="preserve"> </w:t>
      </w:r>
      <w:r w:rsidR="00803102" w:rsidRPr="005D5C95">
        <w:rPr>
          <w:rFonts w:ascii="Times New Roman" w:hAnsi="Times New Roman"/>
          <w:sz w:val="28"/>
          <w:szCs w:val="28"/>
          <w:lang w:eastAsia="ru-RU"/>
        </w:rPr>
        <w:t>(ред. от 28.03.2008)</w:t>
      </w:r>
      <w:r w:rsidRPr="005D5C95">
        <w:rPr>
          <w:rFonts w:ascii="Times New Roman" w:hAnsi="Times New Roman"/>
          <w:sz w:val="28"/>
          <w:szCs w:val="28"/>
          <w:lang w:eastAsia="ru-RU"/>
        </w:rPr>
        <w:t xml:space="preserve">] </w:t>
      </w:r>
      <w:r w:rsidR="00803102" w:rsidRPr="005D5C95">
        <w:rPr>
          <w:rFonts w:ascii="Times New Roman" w:hAnsi="Times New Roman"/>
          <w:sz w:val="28"/>
          <w:szCs w:val="28"/>
          <w:lang w:eastAsia="ru-RU"/>
        </w:rPr>
        <w:t xml:space="preserve">// </w:t>
      </w:r>
      <w:r w:rsidR="00803102" w:rsidRPr="005D5C95">
        <w:rPr>
          <w:rFonts w:ascii="Times New Roman" w:hAnsi="Times New Roman"/>
          <w:sz w:val="28"/>
          <w:szCs w:val="28"/>
        </w:rPr>
        <w:t>Российская газета</w:t>
      </w:r>
      <w:r w:rsidRPr="005D5C95">
        <w:rPr>
          <w:rFonts w:ascii="Times New Roman" w:hAnsi="Times New Roman"/>
          <w:sz w:val="28"/>
          <w:szCs w:val="28"/>
        </w:rPr>
        <w:t xml:space="preserve">. -1995.- </w:t>
      </w:r>
      <w:r w:rsidR="00803102" w:rsidRPr="005D5C95">
        <w:rPr>
          <w:rFonts w:ascii="Times New Roman" w:hAnsi="Times New Roman"/>
          <w:sz w:val="28"/>
          <w:szCs w:val="28"/>
        </w:rPr>
        <w:t>N 144.</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Абрамов</w:t>
      </w:r>
      <w:r w:rsidR="004876DD" w:rsidRPr="005D5C95">
        <w:rPr>
          <w:rFonts w:ascii="Times New Roman" w:hAnsi="Times New Roman"/>
          <w:sz w:val="28"/>
          <w:szCs w:val="28"/>
        </w:rPr>
        <w:t>,</w:t>
      </w:r>
      <w:r w:rsidRPr="005D5C95">
        <w:rPr>
          <w:rFonts w:ascii="Times New Roman" w:hAnsi="Times New Roman"/>
          <w:sz w:val="28"/>
          <w:szCs w:val="28"/>
        </w:rPr>
        <w:t xml:space="preserve"> В.И. Права ребенка в Р</w:t>
      </w:r>
      <w:r w:rsidR="004876DD" w:rsidRPr="005D5C95">
        <w:rPr>
          <w:rFonts w:ascii="Times New Roman" w:hAnsi="Times New Roman"/>
          <w:sz w:val="28"/>
          <w:szCs w:val="28"/>
        </w:rPr>
        <w:t>оссии (теоретический аспект) [Текст] / П</w:t>
      </w:r>
      <w:r w:rsidRPr="005D5C95">
        <w:rPr>
          <w:rFonts w:ascii="Times New Roman" w:hAnsi="Times New Roman"/>
          <w:sz w:val="28"/>
          <w:szCs w:val="28"/>
        </w:rPr>
        <w:t>од ред. Н.И. Матузова. – Саратов, 2005</w:t>
      </w:r>
      <w:r w:rsidR="004876DD" w:rsidRPr="005D5C95">
        <w:rPr>
          <w:rFonts w:ascii="Times New Roman" w:hAnsi="Times New Roman"/>
          <w:sz w:val="28"/>
          <w:szCs w:val="28"/>
        </w:rPr>
        <w:t>. –</w:t>
      </w:r>
      <w:r w:rsidRPr="005D5C95">
        <w:rPr>
          <w:rFonts w:ascii="Times New Roman" w:hAnsi="Times New Roman"/>
          <w:sz w:val="28"/>
          <w:szCs w:val="28"/>
        </w:rPr>
        <w:t xml:space="preserve"> </w:t>
      </w:r>
      <w:r w:rsidR="004876DD" w:rsidRPr="005D5C95">
        <w:rPr>
          <w:rFonts w:ascii="Times New Roman" w:hAnsi="Times New Roman"/>
          <w:sz w:val="28"/>
          <w:szCs w:val="28"/>
        </w:rPr>
        <w:t>233с.</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Белякова</w:t>
      </w:r>
      <w:r w:rsidR="004876DD" w:rsidRPr="005D5C95">
        <w:rPr>
          <w:rFonts w:ascii="Times New Roman" w:hAnsi="Times New Roman"/>
          <w:sz w:val="28"/>
          <w:szCs w:val="28"/>
        </w:rPr>
        <w:t>,</w:t>
      </w:r>
      <w:r w:rsidRPr="005D5C95">
        <w:rPr>
          <w:rFonts w:ascii="Times New Roman" w:hAnsi="Times New Roman"/>
          <w:sz w:val="28"/>
          <w:szCs w:val="28"/>
        </w:rPr>
        <w:t> А.М. Охрана прав несовершеннолетних</w:t>
      </w:r>
      <w:r w:rsidR="004876DD" w:rsidRPr="005D5C95">
        <w:rPr>
          <w:rFonts w:ascii="Times New Roman" w:hAnsi="Times New Roman"/>
          <w:sz w:val="28"/>
          <w:szCs w:val="28"/>
        </w:rPr>
        <w:t xml:space="preserve"> [Текст] / А.М. Белякова</w:t>
      </w:r>
      <w:r w:rsidRPr="005D5C95">
        <w:rPr>
          <w:rFonts w:ascii="Times New Roman" w:hAnsi="Times New Roman"/>
          <w:sz w:val="28"/>
          <w:szCs w:val="28"/>
        </w:rPr>
        <w:t>.</w:t>
      </w:r>
      <w:r w:rsidR="004876DD" w:rsidRPr="005D5C95">
        <w:rPr>
          <w:rFonts w:ascii="Times New Roman" w:hAnsi="Times New Roman"/>
          <w:sz w:val="28"/>
          <w:szCs w:val="28"/>
        </w:rPr>
        <w:t>-</w:t>
      </w:r>
      <w:r w:rsidRPr="005D5C95">
        <w:rPr>
          <w:rFonts w:ascii="Times New Roman" w:hAnsi="Times New Roman"/>
          <w:sz w:val="28"/>
          <w:szCs w:val="28"/>
        </w:rPr>
        <w:t xml:space="preserve"> М.: Знание, 1983.</w:t>
      </w:r>
      <w:r w:rsidR="004876DD" w:rsidRPr="005D5C95">
        <w:rPr>
          <w:rFonts w:ascii="Times New Roman" w:hAnsi="Times New Roman"/>
          <w:sz w:val="28"/>
          <w:szCs w:val="28"/>
        </w:rPr>
        <w:t>-</w:t>
      </w:r>
      <w:r w:rsidRPr="005D5C95">
        <w:rPr>
          <w:rFonts w:ascii="Times New Roman" w:hAnsi="Times New Roman"/>
          <w:sz w:val="28"/>
          <w:szCs w:val="28"/>
        </w:rPr>
        <w:t xml:space="preserve"> </w:t>
      </w:r>
      <w:r w:rsidR="004876DD" w:rsidRPr="005D5C95">
        <w:rPr>
          <w:rFonts w:ascii="Times New Roman" w:hAnsi="Times New Roman"/>
          <w:sz w:val="28"/>
          <w:szCs w:val="28"/>
        </w:rPr>
        <w:t>193 с.</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Гражданское право: Учебник для вузов. Часть первая</w:t>
      </w:r>
      <w:r w:rsidR="004876DD" w:rsidRPr="005D5C95">
        <w:rPr>
          <w:rFonts w:ascii="Times New Roman" w:hAnsi="Times New Roman"/>
          <w:sz w:val="28"/>
          <w:szCs w:val="28"/>
        </w:rPr>
        <w:t xml:space="preserve"> [Текст] </w:t>
      </w:r>
      <w:r w:rsidRPr="005D5C95">
        <w:rPr>
          <w:rFonts w:ascii="Times New Roman" w:hAnsi="Times New Roman"/>
          <w:sz w:val="28"/>
          <w:szCs w:val="28"/>
        </w:rPr>
        <w:t>/</w:t>
      </w:r>
      <w:r w:rsidR="004876DD" w:rsidRPr="005D5C95">
        <w:rPr>
          <w:rFonts w:ascii="Times New Roman" w:hAnsi="Times New Roman"/>
          <w:sz w:val="28"/>
          <w:szCs w:val="28"/>
        </w:rPr>
        <w:t xml:space="preserve"> </w:t>
      </w:r>
      <w:r w:rsidRPr="005D5C95">
        <w:rPr>
          <w:rFonts w:ascii="Times New Roman" w:hAnsi="Times New Roman"/>
          <w:sz w:val="28"/>
          <w:szCs w:val="28"/>
        </w:rPr>
        <w:t>Под ред. Т.И. Илларионова, Б.М. Гонгало, В.А. Плетнева.</w:t>
      </w:r>
      <w:r w:rsidR="004876DD" w:rsidRPr="005D5C95">
        <w:rPr>
          <w:rFonts w:ascii="Times New Roman" w:hAnsi="Times New Roman"/>
          <w:sz w:val="28"/>
          <w:szCs w:val="28"/>
        </w:rPr>
        <w:t xml:space="preserve"> -</w:t>
      </w:r>
      <w:r w:rsidRPr="005D5C95">
        <w:rPr>
          <w:rFonts w:ascii="Times New Roman" w:hAnsi="Times New Roman"/>
          <w:sz w:val="28"/>
          <w:szCs w:val="28"/>
        </w:rPr>
        <w:t xml:space="preserve"> М.: НОРМА-ИНФРА-М, 199</w:t>
      </w:r>
      <w:r w:rsidR="004876DD" w:rsidRPr="005D5C95">
        <w:rPr>
          <w:rFonts w:ascii="Times New Roman" w:hAnsi="Times New Roman"/>
          <w:sz w:val="28"/>
          <w:szCs w:val="28"/>
        </w:rPr>
        <w:t>6</w:t>
      </w:r>
      <w:r w:rsidRPr="005D5C95">
        <w:rPr>
          <w:rFonts w:ascii="Times New Roman" w:hAnsi="Times New Roman"/>
          <w:sz w:val="28"/>
          <w:szCs w:val="28"/>
        </w:rPr>
        <w:t>.</w:t>
      </w:r>
      <w:r w:rsidR="005D5C95">
        <w:rPr>
          <w:rFonts w:ascii="Times New Roman" w:hAnsi="Times New Roman"/>
          <w:sz w:val="28"/>
          <w:szCs w:val="28"/>
        </w:rPr>
        <w:t xml:space="preserve"> </w:t>
      </w:r>
      <w:r w:rsidR="004876DD" w:rsidRPr="005D5C95">
        <w:rPr>
          <w:rFonts w:ascii="Times New Roman" w:hAnsi="Times New Roman"/>
          <w:sz w:val="28"/>
          <w:szCs w:val="28"/>
        </w:rPr>
        <w:t>– 426с.</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Гражданское право: Учебник. Т. 2</w:t>
      </w:r>
      <w:r w:rsidR="004876DD" w:rsidRPr="005D5C95">
        <w:rPr>
          <w:rFonts w:ascii="Times New Roman" w:hAnsi="Times New Roman"/>
          <w:sz w:val="28"/>
          <w:szCs w:val="28"/>
        </w:rPr>
        <w:t xml:space="preserve"> [Текст] </w:t>
      </w:r>
      <w:r w:rsidRPr="005D5C95">
        <w:rPr>
          <w:rFonts w:ascii="Times New Roman" w:hAnsi="Times New Roman"/>
          <w:sz w:val="28"/>
          <w:szCs w:val="28"/>
        </w:rPr>
        <w:t>/</w:t>
      </w:r>
      <w:r w:rsidR="004876DD" w:rsidRPr="005D5C95">
        <w:rPr>
          <w:rFonts w:ascii="Times New Roman" w:hAnsi="Times New Roman"/>
          <w:sz w:val="28"/>
          <w:szCs w:val="28"/>
        </w:rPr>
        <w:t xml:space="preserve"> </w:t>
      </w:r>
      <w:r w:rsidRPr="005D5C95">
        <w:rPr>
          <w:rFonts w:ascii="Times New Roman" w:hAnsi="Times New Roman"/>
          <w:sz w:val="28"/>
          <w:szCs w:val="28"/>
        </w:rPr>
        <w:t xml:space="preserve">Под ред. Е.А. Суханова. </w:t>
      </w:r>
      <w:r w:rsidR="004876DD" w:rsidRPr="005D5C95">
        <w:rPr>
          <w:rFonts w:ascii="Times New Roman" w:hAnsi="Times New Roman"/>
          <w:sz w:val="28"/>
          <w:szCs w:val="28"/>
        </w:rPr>
        <w:t>-</w:t>
      </w:r>
      <w:r w:rsidRPr="005D5C95">
        <w:rPr>
          <w:rFonts w:ascii="Times New Roman" w:hAnsi="Times New Roman"/>
          <w:sz w:val="28"/>
          <w:szCs w:val="28"/>
        </w:rPr>
        <w:t>М.</w:t>
      </w:r>
      <w:r w:rsidR="004876DD" w:rsidRPr="005D5C95">
        <w:rPr>
          <w:rFonts w:ascii="Times New Roman" w:hAnsi="Times New Roman"/>
          <w:sz w:val="28"/>
          <w:szCs w:val="28"/>
        </w:rPr>
        <w:t>: Статут</w:t>
      </w:r>
      <w:r w:rsidRPr="005D5C95">
        <w:rPr>
          <w:rFonts w:ascii="Times New Roman" w:hAnsi="Times New Roman"/>
          <w:sz w:val="28"/>
          <w:szCs w:val="28"/>
        </w:rPr>
        <w:t xml:space="preserve">, 2005. </w:t>
      </w:r>
      <w:r w:rsidR="004876DD" w:rsidRPr="005D5C95">
        <w:rPr>
          <w:rFonts w:ascii="Times New Roman" w:hAnsi="Times New Roman"/>
          <w:sz w:val="28"/>
          <w:szCs w:val="28"/>
        </w:rPr>
        <w:t>– 512 с.</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Никитина</w:t>
      </w:r>
      <w:r w:rsidR="004876DD" w:rsidRPr="005D5C95">
        <w:rPr>
          <w:rFonts w:ascii="Times New Roman" w:hAnsi="Times New Roman"/>
          <w:sz w:val="28"/>
          <w:szCs w:val="28"/>
        </w:rPr>
        <w:t>,</w:t>
      </w:r>
      <w:r w:rsidRPr="005D5C95">
        <w:rPr>
          <w:rFonts w:ascii="Times New Roman" w:hAnsi="Times New Roman"/>
          <w:sz w:val="28"/>
          <w:szCs w:val="28"/>
        </w:rPr>
        <w:t> И.В. Правовое регулирование предпринимательской деятельности несовершеннолетних в свете ювенального права: некоторые цивилистические аспекты</w:t>
      </w:r>
      <w:r w:rsidR="004876DD" w:rsidRPr="005D5C95">
        <w:rPr>
          <w:rFonts w:ascii="Times New Roman" w:hAnsi="Times New Roman"/>
          <w:sz w:val="28"/>
          <w:szCs w:val="28"/>
        </w:rPr>
        <w:t xml:space="preserve"> [Текст] / И.В. Никитина </w:t>
      </w:r>
      <w:r w:rsidRPr="005D5C95">
        <w:rPr>
          <w:rFonts w:ascii="Times New Roman" w:hAnsi="Times New Roman"/>
          <w:sz w:val="28"/>
          <w:szCs w:val="28"/>
        </w:rPr>
        <w:t>//</w:t>
      </w:r>
      <w:r w:rsidR="004876DD" w:rsidRPr="005D5C95">
        <w:rPr>
          <w:rFonts w:ascii="Times New Roman" w:hAnsi="Times New Roman"/>
          <w:sz w:val="28"/>
          <w:szCs w:val="28"/>
        </w:rPr>
        <w:t xml:space="preserve"> </w:t>
      </w:r>
      <w:r w:rsidRPr="005D5C95">
        <w:rPr>
          <w:rFonts w:ascii="Times New Roman" w:hAnsi="Times New Roman"/>
          <w:sz w:val="28"/>
          <w:szCs w:val="28"/>
        </w:rPr>
        <w:t xml:space="preserve">Материалы семинара </w:t>
      </w:r>
      <w:r w:rsidR="004876DD" w:rsidRPr="005D5C95">
        <w:rPr>
          <w:rFonts w:ascii="Times New Roman" w:hAnsi="Times New Roman"/>
          <w:sz w:val="28"/>
          <w:szCs w:val="28"/>
        </w:rPr>
        <w:t>«</w:t>
      </w:r>
      <w:r w:rsidRPr="005D5C95">
        <w:rPr>
          <w:rFonts w:ascii="Times New Roman" w:hAnsi="Times New Roman"/>
          <w:sz w:val="28"/>
          <w:szCs w:val="28"/>
        </w:rPr>
        <w:t>Преподавание ювенального права и ювенальной юстиции в российских ВУЗах</w:t>
      </w:r>
      <w:r w:rsidR="004876DD" w:rsidRPr="005D5C95">
        <w:rPr>
          <w:rFonts w:ascii="Times New Roman" w:hAnsi="Times New Roman"/>
          <w:sz w:val="28"/>
          <w:szCs w:val="28"/>
        </w:rPr>
        <w:t>»</w:t>
      </w:r>
      <w:r w:rsidRPr="005D5C95">
        <w:rPr>
          <w:rFonts w:ascii="Times New Roman" w:hAnsi="Times New Roman"/>
          <w:sz w:val="28"/>
          <w:szCs w:val="28"/>
        </w:rPr>
        <w:t xml:space="preserve"> </w:t>
      </w:r>
      <w:r w:rsidR="004876DD" w:rsidRPr="005D5C95">
        <w:rPr>
          <w:rFonts w:ascii="Times New Roman" w:hAnsi="Times New Roman"/>
          <w:sz w:val="28"/>
          <w:szCs w:val="28"/>
        </w:rPr>
        <w:t>- М.</w:t>
      </w:r>
      <w:r w:rsidR="00984A61" w:rsidRPr="005D5C95">
        <w:rPr>
          <w:rFonts w:ascii="Times New Roman" w:hAnsi="Times New Roman"/>
          <w:sz w:val="28"/>
          <w:szCs w:val="28"/>
        </w:rPr>
        <w:t xml:space="preserve">: МГУП, </w:t>
      </w:r>
      <w:r w:rsidRPr="005D5C95">
        <w:rPr>
          <w:rFonts w:ascii="Times New Roman" w:hAnsi="Times New Roman"/>
          <w:sz w:val="28"/>
          <w:szCs w:val="28"/>
        </w:rPr>
        <w:t xml:space="preserve">2000. </w:t>
      </w:r>
      <w:r w:rsidR="00984A61" w:rsidRPr="005D5C95">
        <w:rPr>
          <w:rFonts w:ascii="Times New Roman" w:hAnsi="Times New Roman"/>
          <w:sz w:val="28"/>
          <w:szCs w:val="28"/>
        </w:rPr>
        <w:t>-</w:t>
      </w:r>
      <w:r w:rsidRPr="005D5C95">
        <w:rPr>
          <w:rFonts w:ascii="Times New Roman" w:hAnsi="Times New Roman"/>
          <w:sz w:val="28"/>
          <w:szCs w:val="28"/>
        </w:rPr>
        <w:t>С. 9</w:t>
      </w:r>
      <w:r w:rsidR="00984A61" w:rsidRPr="005D5C95">
        <w:rPr>
          <w:rFonts w:ascii="Times New Roman" w:hAnsi="Times New Roman"/>
          <w:sz w:val="28"/>
          <w:szCs w:val="28"/>
        </w:rPr>
        <w:t>0-99</w:t>
      </w:r>
      <w:r w:rsidRPr="005D5C95">
        <w:rPr>
          <w:rFonts w:ascii="Times New Roman" w:hAnsi="Times New Roman"/>
          <w:sz w:val="28"/>
          <w:szCs w:val="28"/>
        </w:rPr>
        <w:t>.</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 xml:space="preserve">Садина, О.В. Классификация правовых статусов лица, не достигшего совершеннолетия </w:t>
      </w:r>
      <w:r w:rsidR="00984A61" w:rsidRPr="005D5C95">
        <w:rPr>
          <w:rFonts w:ascii="Times New Roman" w:hAnsi="Times New Roman"/>
          <w:sz w:val="28"/>
          <w:szCs w:val="28"/>
        </w:rPr>
        <w:t xml:space="preserve">[Текст] </w:t>
      </w:r>
      <w:r w:rsidRPr="005D5C95">
        <w:rPr>
          <w:rFonts w:ascii="Times New Roman" w:hAnsi="Times New Roman"/>
          <w:sz w:val="28"/>
          <w:szCs w:val="28"/>
        </w:rPr>
        <w:t>/ О.В. Садина // Право и государство: теория и практика. – 2008. – № 11(47). – С. 130–132</w:t>
      </w:r>
      <w:r w:rsidR="00984A61" w:rsidRPr="005D5C95">
        <w:rPr>
          <w:rFonts w:ascii="Times New Roman" w:hAnsi="Times New Roman"/>
          <w:sz w:val="28"/>
          <w:szCs w:val="28"/>
        </w:rPr>
        <w:t>.</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Сайфутдинова</w:t>
      </w:r>
      <w:r w:rsidR="00984A61" w:rsidRPr="005D5C95">
        <w:rPr>
          <w:rFonts w:ascii="Times New Roman" w:hAnsi="Times New Roman"/>
          <w:sz w:val="28"/>
          <w:szCs w:val="28"/>
        </w:rPr>
        <w:t>,</w:t>
      </w:r>
      <w:r w:rsidRPr="005D5C95">
        <w:rPr>
          <w:rFonts w:ascii="Times New Roman" w:hAnsi="Times New Roman"/>
          <w:sz w:val="28"/>
          <w:szCs w:val="28"/>
        </w:rPr>
        <w:t xml:space="preserve"> Р.И. Вопросы обеспечения государственной защиты прав ребенка </w:t>
      </w:r>
      <w:r w:rsidR="00984A61" w:rsidRPr="005D5C95">
        <w:rPr>
          <w:rFonts w:ascii="Times New Roman" w:hAnsi="Times New Roman"/>
          <w:sz w:val="28"/>
          <w:szCs w:val="28"/>
        </w:rPr>
        <w:t xml:space="preserve">[Текст] / Р.И. Сайфутдинова </w:t>
      </w:r>
      <w:r w:rsidRPr="005D5C95">
        <w:rPr>
          <w:rFonts w:ascii="Times New Roman" w:hAnsi="Times New Roman"/>
          <w:sz w:val="28"/>
          <w:szCs w:val="28"/>
        </w:rPr>
        <w:t>// Современное право. – 2007. – № 4.</w:t>
      </w:r>
      <w:r w:rsidR="00984A61" w:rsidRPr="005D5C95">
        <w:rPr>
          <w:rFonts w:ascii="Times New Roman" w:hAnsi="Times New Roman"/>
          <w:sz w:val="28"/>
          <w:szCs w:val="28"/>
        </w:rPr>
        <w:t>- С.12-19.</w:t>
      </w:r>
    </w:p>
    <w:p w:rsidR="005B4D0E" w:rsidRPr="005D5C95" w:rsidRDefault="005B4D0E" w:rsidP="005D5C95">
      <w:pPr>
        <w:numPr>
          <w:ilvl w:val="0"/>
          <w:numId w:val="7"/>
        </w:numPr>
        <w:tabs>
          <w:tab w:val="left" w:pos="426"/>
        </w:tabs>
        <w:spacing w:after="0" w:line="360" w:lineRule="auto"/>
        <w:ind w:left="0" w:firstLine="0"/>
        <w:rPr>
          <w:rFonts w:ascii="Times New Roman" w:hAnsi="Times New Roman"/>
          <w:sz w:val="28"/>
          <w:szCs w:val="28"/>
        </w:rPr>
      </w:pPr>
      <w:r w:rsidRPr="005D5C95">
        <w:rPr>
          <w:rFonts w:ascii="Times New Roman" w:hAnsi="Times New Roman"/>
          <w:sz w:val="28"/>
          <w:szCs w:val="28"/>
        </w:rPr>
        <w:t>Ювенальное право: Учебник для вузов</w:t>
      </w:r>
      <w:r w:rsidR="00984A61" w:rsidRPr="005D5C95">
        <w:rPr>
          <w:rFonts w:ascii="Times New Roman" w:hAnsi="Times New Roman"/>
          <w:sz w:val="28"/>
          <w:szCs w:val="28"/>
        </w:rPr>
        <w:t xml:space="preserve"> [Текст] </w:t>
      </w:r>
      <w:r w:rsidRPr="005D5C95">
        <w:rPr>
          <w:rFonts w:ascii="Times New Roman" w:hAnsi="Times New Roman"/>
          <w:sz w:val="28"/>
          <w:szCs w:val="28"/>
        </w:rPr>
        <w:t>/</w:t>
      </w:r>
      <w:r w:rsidR="00984A61" w:rsidRPr="005D5C95">
        <w:rPr>
          <w:rFonts w:ascii="Times New Roman" w:hAnsi="Times New Roman"/>
          <w:sz w:val="28"/>
          <w:szCs w:val="28"/>
        </w:rPr>
        <w:t xml:space="preserve"> </w:t>
      </w:r>
      <w:r w:rsidRPr="005D5C95">
        <w:rPr>
          <w:rFonts w:ascii="Times New Roman" w:hAnsi="Times New Roman"/>
          <w:sz w:val="28"/>
          <w:szCs w:val="28"/>
        </w:rPr>
        <w:t xml:space="preserve">Под ред. А.В. Заряева, В.Д. Малкова. </w:t>
      </w:r>
      <w:r w:rsidR="00984A61" w:rsidRPr="005D5C95">
        <w:rPr>
          <w:rFonts w:ascii="Times New Roman" w:hAnsi="Times New Roman"/>
          <w:sz w:val="28"/>
          <w:szCs w:val="28"/>
        </w:rPr>
        <w:t>– М.:</w:t>
      </w:r>
      <w:r w:rsidRPr="005D5C95">
        <w:rPr>
          <w:rFonts w:ascii="Times New Roman" w:hAnsi="Times New Roman"/>
          <w:sz w:val="28"/>
          <w:szCs w:val="28"/>
        </w:rPr>
        <w:t xml:space="preserve"> ЗАО Юстицинформ, 2005. -</w:t>
      </w:r>
      <w:r w:rsidR="00984A61" w:rsidRPr="005D5C95">
        <w:rPr>
          <w:rFonts w:ascii="Times New Roman" w:hAnsi="Times New Roman"/>
          <w:sz w:val="28"/>
          <w:szCs w:val="28"/>
        </w:rPr>
        <w:t xml:space="preserve"> </w:t>
      </w:r>
      <w:r w:rsidRPr="005D5C95">
        <w:rPr>
          <w:rFonts w:ascii="Times New Roman" w:hAnsi="Times New Roman"/>
          <w:sz w:val="28"/>
          <w:szCs w:val="28"/>
        </w:rPr>
        <w:t>416с.</w:t>
      </w:r>
      <w:bookmarkStart w:id="42" w:name="_GoBack"/>
      <w:bookmarkEnd w:id="42"/>
    </w:p>
    <w:sectPr w:rsidR="005B4D0E" w:rsidRPr="005D5C95" w:rsidSect="005D5C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D2D" w:rsidRDefault="00025D2D" w:rsidP="00512F44">
      <w:pPr>
        <w:spacing w:after="0" w:line="240" w:lineRule="auto"/>
      </w:pPr>
      <w:r>
        <w:separator/>
      </w:r>
    </w:p>
  </w:endnote>
  <w:endnote w:type="continuationSeparator" w:id="0">
    <w:p w:rsidR="00025D2D" w:rsidRDefault="00025D2D" w:rsidP="00512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D2D" w:rsidRDefault="00025D2D" w:rsidP="00512F44">
      <w:pPr>
        <w:spacing w:after="0" w:line="240" w:lineRule="auto"/>
      </w:pPr>
      <w:r>
        <w:separator/>
      </w:r>
    </w:p>
  </w:footnote>
  <w:footnote w:type="continuationSeparator" w:id="0">
    <w:p w:rsidR="00025D2D" w:rsidRDefault="00025D2D" w:rsidP="00512F44">
      <w:pPr>
        <w:spacing w:after="0" w:line="240" w:lineRule="auto"/>
      </w:pPr>
      <w:r>
        <w:continuationSeparator/>
      </w:r>
    </w:p>
  </w:footnote>
  <w:footnote w:id="1">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Конвенция о правах ребенка</w:t>
      </w:r>
      <w:r w:rsidRPr="00E05000">
        <w:rPr>
          <w:rFonts w:ascii="Times New Roman" w:hAnsi="Times New Roman"/>
          <w:sz w:val="20"/>
          <w:szCs w:val="20"/>
          <w:lang w:eastAsia="ru-RU"/>
        </w:rPr>
        <w:t> (одобрена Генеральной Ассамблеей ООН 20.11.1989)</w:t>
      </w:r>
      <w:r w:rsidRPr="00803102">
        <w:rPr>
          <w:rFonts w:ascii="Times New Roman" w:hAnsi="Times New Roman"/>
          <w:sz w:val="20"/>
          <w:szCs w:val="20"/>
          <w:lang w:eastAsia="ru-RU"/>
        </w:rPr>
        <w:t xml:space="preserve">. </w:t>
      </w:r>
      <w:r w:rsidRPr="00803102">
        <w:rPr>
          <w:rFonts w:ascii="Times New Roman" w:hAnsi="Times New Roman"/>
          <w:sz w:val="20"/>
          <w:szCs w:val="20"/>
        </w:rPr>
        <w:t>Конвенция ратифицирована Постановлением ВС СССР от 13.06.1990 N 1559-I. // Сборник международных договоров СССР, выпуск XLVI, 1993</w:t>
      </w:r>
      <w:r>
        <w:rPr>
          <w:rFonts w:ascii="Times New Roman" w:hAnsi="Times New Roman"/>
          <w:sz w:val="20"/>
          <w:szCs w:val="20"/>
        </w:rPr>
        <w:t>.</w:t>
      </w:r>
    </w:p>
  </w:footnote>
  <w:footnote w:id="2">
    <w:p w:rsidR="00025D2D" w:rsidRDefault="004A1C2C" w:rsidP="00803102">
      <w:pPr>
        <w:pStyle w:val="a6"/>
        <w:jc w:val="both"/>
      </w:pPr>
      <w:r w:rsidRPr="00803102">
        <w:rPr>
          <w:rStyle w:val="ad"/>
          <w:rFonts w:ascii="Times New Roman" w:hAnsi="Times New Roman"/>
        </w:rPr>
        <w:footnoteRef/>
      </w:r>
      <w:r w:rsidRPr="00803102">
        <w:rPr>
          <w:rFonts w:ascii="Times New Roman" w:hAnsi="Times New Roman" w:cs="Times New Roman"/>
        </w:rPr>
        <w:t xml:space="preserve"> Ювенальное право: Учебник для вузов/Под ред. А.В. Заряева, В.Д. Малкова. </w:t>
      </w:r>
      <w:r>
        <w:rPr>
          <w:rFonts w:ascii="Times New Roman" w:hAnsi="Times New Roman" w:cs="Times New Roman"/>
        </w:rPr>
        <w:t>М.</w:t>
      </w:r>
      <w:r w:rsidRPr="00803102">
        <w:rPr>
          <w:rFonts w:ascii="Times New Roman" w:hAnsi="Times New Roman" w:cs="Times New Roman"/>
        </w:rPr>
        <w:t>, 2005.</w:t>
      </w:r>
      <w:r w:rsidR="005D5C95">
        <w:rPr>
          <w:rFonts w:ascii="Times New Roman" w:hAnsi="Times New Roman" w:cs="Times New Roman"/>
        </w:rPr>
        <w:t xml:space="preserve"> </w:t>
      </w:r>
      <w:r>
        <w:rPr>
          <w:rFonts w:ascii="Times New Roman" w:hAnsi="Times New Roman" w:cs="Times New Roman"/>
        </w:rPr>
        <w:t>С.217.</w:t>
      </w:r>
    </w:p>
  </w:footnote>
  <w:footnote w:id="3">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Гражданское право: Учебник для вузов. Часть первая/Под ред. Т.И. Илларионова, Б.М. Гонгало, В.А. Плетнева. М.</w:t>
      </w:r>
      <w:r>
        <w:rPr>
          <w:rFonts w:ascii="Times New Roman" w:hAnsi="Times New Roman"/>
          <w:sz w:val="20"/>
          <w:szCs w:val="20"/>
        </w:rPr>
        <w:t>,</w:t>
      </w:r>
      <w:r w:rsidRPr="00803102">
        <w:rPr>
          <w:rFonts w:ascii="Times New Roman" w:hAnsi="Times New Roman"/>
          <w:sz w:val="20"/>
          <w:szCs w:val="20"/>
        </w:rPr>
        <w:t xml:space="preserve"> 1998. С. 58.</w:t>
      </w:r>
    </w:p>
  </w:footnote>
  <w:footnote w:id="4">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Гражданский кодекс Российской Федерации (часть первая) от 30.11.1994 N 51-ФЗ // Собрание законодательства РФ</w:t>
      </w:r>
      <w:r>
        <w:rPr>
          <w:rFonts w:ascii="Times New Roman" w:hAnsi="Times New Roman"/>
        </w:rPr>
        <w:t>. -</w:t>
      </w:r>
      <w:r w:rsidRPr="00803102">
        <w:rPr>
          <w:rFonts w:ascii="Times New Roman" w:hAnsi="Times New Roman"/>
        </w:rPr>
        <w:t>1994</w:t>
      </w:r>
      <w:r>
        <w:rPr>
          <w:rFonts w:ascii="Times New Roman" w:hAnsi="Times New Roman"/>
        </w:rPr>
        <w:t>. -</w:t>
      </w:r>
      <w:r w:rsidRPr="00803102">
        <w:rPr>
          <w:rFonts w:ascii="Times New Roman" w:hAnsi="Times New Roman"/>
        </w:rPr>
        <w:t xml:space="preserve"> N 32</w:t>
      </w:r>
      <w:r>
        <w:rPr>
          <w:rFonts w:ascii="Times New Roman" w:hAnsi="Times New Roman"/>
        </w:rPr>
        <w:t>. Ст. 3301.</w:t>
      </w:r>
    </w:p>
  </w:footnote>
  <w:footnote w:id="5">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Семейный кодекс Российской Федерации от 29.12.1995 N 223-ФЗ </w:t>
      </w:r>
      <w:r>
        <w:rPr>
          <w:rFonts w:ascii="Times New Roman" w:hAnsi="Times New Roman"/>
        </w:rPr>
        <w:t>// Собрание законодательства РФ. –</w:t>
      </w:r>
      <w:r w:rsidRPr="00803102">
        <w:rPr>
          <w:rFonts w:ascii="Times New Roman" w:hAnsi="Times New Roman"/>
        </w:rPr>
        <w:t xml:space="preserve"> 1996</w:t>
      </w:r>
      <w:r>
        <w:rPr>
          <w:rFonts w:ascii="Times New Roman" w:hAnsi="Times New Roman"/>
        </w:rPr>
        <w:t>. -</w:t>
      </w:r>
      <w:r w:rsidRPr="00803102">
        <w:rPr>
          <w:rFonts w:ascii="Times New Roman" w:hAnsi="Times New Roman"/>
        </w:rPr>
        <w:t xml:space="preserve"> N 1</w:t>
      </w:r>
      <w:r>
        <w:rPr>
          <w:rFonts w:ascii="Times New Roman" w:hAnsi="Times New Roman"/>
        </w:rPr>
        <w:t>. –</w:t>
      </w:r>
      <w:r w:rsidRPr="00803102">
        <w:rPr>
          <w:rFonts w:ascii="Times New Roman" w:hAnsi="Times New Roman"/>
        </w:rPr>
        <w:t xml:space="preserve"> </w:t>
      </w:r>
      <w:r>
        <w:rPr>
          <w:rFonts w:ascii="Times New Roman" w:hAnsi="Times New Roman"/>
        </w:rPr>
        <w:t>С</w:t>
      </w:r>
      <w:r w:rsidRPr="00803102">
        <w:rPr>
          <w:rFonts w:ascii="Times New Roman" w:hAnsi="Times New Roman"/>
        </w:rPr>
        <w:t>т. 16</w:t>
      </w:r>
      <w:r>
        <w:rPr>
          <w:rFonts w:ascii="Times New Roman" w:hAnsi="Times New Roman"/>
        </w:rPr>
        <w:t>.</w:t>
      </w:r>
    </w:p>
  </w:footnote>
  <w:footnote w:id="6">
    <w:p w:rsidR="00025D2D" w:rsidRDefault="004A1C2C" w:rsidP="00803102">
      <w:pPr>
        <w:pStyle w:val="a6"/>
        <w:jc w:val="both"/>
      </w:pPr>
      <w:r w:rsidRPr="00803102">
        <w:rPr>
          <w:rStyle w:val="ad"/>
          <w:rFonts w:ascii="Times New Roman" w:hAnsi="Times New Roman"/>
        </w:rPr>
        <w:footnoteRef/>
      </w:r>
      <w:r w:rsidRPr="00803102">
        <w:rPr>
          <w:rFonts w:ascii="Times New Roman" w:hAnsi="Times New Roman" w:cs="Times New Roman"/>
        </w:rPr>
        <w:t xml:space="preserve"> Ювенальное право: Учебник для вузов/Под ре</w:t>
      </w:r>
      <w:r>
        <w:rPr>
          <w:rFonts w:ascii="Times New Roman" w:hAnsi="Times New Roman" w:cs="Times New Roman"/>
        </w:rPr>
        <w:t xml:space="preserve">д. А.В. Заряева, В.Д. Малкова. М., </w:t>
      </w:r>
      <w:r w:rsidRPr="00803102">
        <w:rPr>
          <w:rFonts w:ascii="Times New Roman" w:hAnsi="Times New Roman" w:cs="Times New Roman"/>
        </w:rPr>
        <w:t xml:space="preserve">2005. </w:t>
      </w:r>
      <w:r>
        <w:rPr>
          <w:rFonts w:ascii="Times New Roman" w:hAnsi="Times New Roman" w:cs="Times New Roman"/>
        </w:rPr>
        <w:t>С. 218</w:t>
      </w:r>
      <w:r w:rsidRPr="00803102">
        <w:rPr>
          <w:rFonts w:ascii="Times New Roman" w:hAnsi="Times New Roman" w:cs="Times New Roman"/>
        </w:rPr>
        <w:t>.</w:t>
      </w:r>
    </w:p>
  </w:footnote>
  <w:footnote w:id="7">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Гражданский кодекс Российской Федерации (часть третья) от 26.11.2001 N 146-ФЗ // Собрание законодательства РФ</w:t>
      </w:r>
      <w:r>
        <w:rPr>
          <w:rFonts w:ascii="Times New Roman" w:hAnsi="Times New Roman"/>
        </w:rPr>
        <w:t>. -</w:t>
      </w:r>
      <w:r w:rsidRPr="00803102">
        <w:rPr>
          <w:rFonts w:ascii="Times New Roman" w:hAnsi="Times New Roman"/>
        </w:rPr>
        <w:t>2001</w:t>
      </w:r>
      <w:r>
        <w:rPr>
          <w:rFonts w:ascii="Times New Roman" w:hAnsi="Times New Roman"/>
        </w:rPr>
        <w:t>. -</w:t>
      </w:r>
      <w:r w:rsidRPr="00803102">
        <w:rPr>
          <w:rFonts w:ascii="Times New Roman" w:hAnsi="Times New Roman"/>
        </w:rPr>
        <w:t xml:space="preserve"> N 49</w:t>
      </w:r>
      <w:r>
        <w:rPr>
          <w:rFonts w:ascii="Times New Roman" w:hAnsi="Times New Roman"/>
        </w:rPr>
        <w:t>. – С</w:t>
      </w:r>
      <w:r w:rsidRPr="00803102">
        <w:rPr>
          <w:rFonts w:ascii="Times New Roman" w:hAnsi="Times New Roman"/>
        </w:rPr>
        <w:t>т. 4552.</w:t>
      </w:r>
    </w:p>
  </w:footnote>
  <w:footnote w:id="8">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Белякова А.М. Охрана прав несовершеннолетних. М., 1983. С. 110, 111.</w:t>
      </w:r>
    </w:p>
  </w:footnote>
  <w:footnote w:id="9">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Гражданский процессуаль</w:t>
      </w:r>
      <w:r>
        <w:rPr>
          <w:rFonts w:ascii="Times New Roman" w:hAnsi="Times New Roman"/>
        </w:rPr>
        <w:t>ный кодекс Российской Федерации</w:t>
      </w:r>
      <w:r w:rsidRPr="00803102">
        <w:rPr>
          <w:rFonts w:ascii="Times New Roman" w:hAnsi="Times New Roman"/>
        </w:rPr>
        <w:t xml:space="preserve"> от 14.11.2002 N 138-ФЗ // Собрание законодательства РФ</w:t>
      </w:r>
      <w:r>
        <w:rPr>
          <w:rFonts w:ascii="Times New Roman" w:hAnsi="Times New Roman"/>
        </w:rPr>
        <w:t>. -</w:t>
      </w:r>
      <w:r w:rsidRPr="00803102">
        <w:rPr>
          <w:rFonts w:ascii="Times New Roman" w:hAnsi="Times New Roman"/>
        </w:rPr>
        <w:t>2002</w:t>
      </w:r>
      <w:r>
        <w:rPr>
          <w:rFonts w:ascii="Times New Roman" w:hAnsi="Times New Roman"/>
        </w:rPr>
        <w:t>. -</w:t>
      </w:r>
      <w:r w:rsidRPr="00803102">
        <w:rPr>
          <w:rFonts w:ascii="Times New Roman" w:hAnsi="Times New Roman"/>
        </w:rPr>
        <w:t>N 46</w:t>
      </w:r>
      <w:r>
        <w:rPr>
          <w:rFonts w:ascii="Times New Roman" w:hAnsi="Times New Roman"/>
        </w:rPr>
        <w:t>. - С</w:t>
      </w:r>
      <w:r w:rsidRPr="00803102">
        <w:rPr>
          <w:rFonts w:ascii="Times New Roman" w:hAnsi="Times New Roman"/>
        </w:rPr>
        <w:t>т. 4532</w:t>
      </w:r>
      <w:r>
        <w:rPr>
          <w:rFonts w:ascii="Times New Roman" w:hAnsi="Times New Roman"/>
        </w:rPr>
        <w:t>.</w:t>
      </w:r>
    </w:p>
  </w:footnote>
  <w:footnote w:id="10">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Бюллетень Верховного Суда Российской Федерации. – 1996. - N 9.</w:t>
      </w:r>
    </w:p>
  </w:footnote>
  <w:footnote w:id="11">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Федеральный закон от 13.12.1996 N 150-ФЗ</w:t>
      </w:r>
      <w:r w:rsidR="005D5C95">
        <w:rPr>
          <w:rFonts w:ascii="Times New Roman" w:hAnsi="Times New Roman"/>
          <w:sz w:val="20"/>
          <w:szCs w:val="20"/>
          <w:lang w:eastAsia="ru-RU"/>
        </w:rPr>
        <w:t xml:space="preserve"> </w:t>
      </w:r>
      <w:r w:rsidRPr="00581263">
        <w:rPr>
          <w:rFonts w:ascii="Times New Roman" w:hAnsi="Times New Roman"/>
          <w:sz w:val="20"/>
          <w:szCs w:val="20"/>
          <w:lang w:eastAsia="ru-RU"/>
        </w:rPr>
        <w:t>(ред. от 24.07.2009)</w:t>
      </w:r>
      <w:r w:rsidRPr="00803102">
        <w:rPr>
          <w:rFonts w:ascii="Times New Roman" w:hAnsi="Times New Roman"/>
          <w:sz w:val="20"/>
          <w:szCs w:val="20"/>
          <w:lang w:eastAsia="ru-RU"/>
        </w:rPr>
        <w:t xml:space="preserve"> </w:t>
      </w:r>
      <w:r>
        <w:rPr>
          <w:rFonts w:ascii="Times New Roman" w:hAnsi="Times New Roman"/>
          <w:sz w:val="20"/>
          <w:szCs w:val="20"/>
          <w:lang w:eastAsia="ru-RU"/>
        </w:rPr>
        <w:t>«</w:t>
      </w:r>
      <w:r w:rsidRPr="00581263">
        <w:rPr>
          <w:rFonts w:ascii="Times New Roman" w:hAnsi="Times New Roman"/>
          <w:sz w:val="20"/>
          <w:szCs w:val="20"/>
          <w:lang w:eastAsia="ru-RU"/>
        </w:rPr>
        <w:t>Об оружии</w:t>
      </w:r>
      <w:r>
        <w:rPr>
          <w:rFonts w:ascii="Times New Roman" w:hAnsi="Times New Roman"/>
          <w:sz w:val="20"/>
          <w:szCs w:val="20"/>
          <w:lang w:eastAsia="ru-RU"/>
        </w:rPr>
        <w:t>»</w:t>
      </w:r>
      <w:r w:rsidRPr="00803102">
        <w:rPr>
          <w:rFonts w:ascii="Times New Roman" w:hAnsi="Times New Roman"/>
          <w:sz w:val="20"/>
          <w:szCs w:val="20"/>
          <w:lang w:eastAsia="ru-RU"/>
        </w:rPr>
        <w:t xml:space="preserve"> //</w:t>
      </w:r>
      <w:r w:rsidRPr="00803102">
        <w:rPr>
          <w:rFonts w:ascii="Times New Roman" w:hAnsi="Times New Roman"/>
          <w:sz w:val="20"/>
          <w:szCs w:val="20"/>
        </w:rPr>
        <w:t xml:space="preserve"> Собрание законодательства РФ</w:t>
      </w:r>
      <w:r>
        <w:rPr>
          <w:rFonts w:ascii="Times New Roman" w:hAnsi="Times New Roman"/>
          <w:sz w:val="20"/>
          <w:szCs w:val="20"/>
        </w:rPr>
        <w:t>. -</w:t>
      </w:r>
      <w:r w:rsidRPr="00803102">
        <w:rPr>
          <w:rFonts w:ascii="Times New Roman" w:hAnsi="Times New Roman"/>
          <w:sz w:val="20"/>
          <w:szCs w:val="20"/>
        </w:rPr>
        <w:t>1996</w:t>
      </w:r>
      <w:r>
        <w:rPr>
          <w:rFonts w:ascii="Times New Roman" w:hAnsi="Times New Roman"/>
          <w:sz w:val="20"/>
          <w:szCs w:val="20"/>
        </w:rPr>
        <w:t>. -</w:t>
      </w:r>
      <w:r w:rsidRPr="00803102">
        <w:rPr>
          <w:rFonts w:ascii="Times New Roman" w:hAnsi="Times New Roman"/>
          <w:sz w:val="20"/>
          <w:szCs w:val="20"/>
        </w:rPr>
        <w:t xml:space="preserve"> N 51</w:t>
      </w:r>
      <w:r>
        <w:rPr>
          <w:rFonts w:ascii="Times New Roman" w:hAnsi="Times New Roman"/>
          <w:sz w:val="20"/>
          <w:szCs w:val="20"/>
        </w:rPr>
        <w:t>. С</w:t>
      </w:r>
      <w:r w:rsidRPr="00803102">
        <w:rPr>
          <w:rFonts w:ascii="Times New Roman" w:hAnsi="Times New Roman"/>
          <w:sz w:val="20"/>
          <w:szCs w:val="20"/>
        </w:rPr>
        <w:t>т. 5681</w:t>
      </w:r>
      <w:r>
        <w:rPr>
          <w:rFonts w:ascii="Times New Roman" w:hAnsi="Times New Roman"/>
          <w:sz w:val="20"/>
          <w:szCs w:val="20"/>
        </w:rPr>
        <w:t>.</w:t>
      </w:r>
    </w:p>
  </w:footnote>
  <w:footnote w:id="12">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Федеральный закон от 28.03.1998 N 53-ФЗ</w:t>
      </w:r>
      <w:r w:rsidR="005D5C95">
        <w:rPr>
          <w:rFonts w:ascii="Times New Roman" w:hAnsi="Times New Roman"/>
          <w:sz w:val="20"/>
          <w:szCs w:val="20"/>
          <w:lang w:eastAsia="ru-RU"/>
        </w:rPr>
        <w:t xml:space="preserve"> </w:t>
      </w:r>
      <w:r w:rsidRPr="0093540C">
        <w:rPr>
          <w:rFonts w:ascii="Times New Roman" w:hAnsi="Times New Roman"/>
          <w:sz w:val="20"/>
          <w:szCs w:val="20"/>
          <w:lang w:eastAsia="ru-RU"/>
        </w:rPr>
        <w:t>(ред. от 11.03.2010)</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93540C">
        <w:rPr>
          <w:rFonts w:ascii="Times New Roman" w:hAnsi="Times New Roman"/>
          <w:sz w:val="20"/>
          <w:szCs w:val="20"/>
          <w:lang w:eastAsia="ru-RU"/>
        </w:rPr>
        <w:t>О воинск</w:t>
      </w:r>
      <w:r>
        <w:rPr>
          <w:rFonts w:ascii="Times New Roman" w:hAnsi="Times New Roman"/>
          <w:sz w:val="20"/>
          <w:szCs w:val="20"/>
          <w:lang w:eastAsia="ru-RU"/>
        </w:rPr>
        <w:t>ой обязанности и военной службе»</w:t>
      </w:r>
      <w:r w:rsidRPr="00803102">
        <w:rPr>
          <w:rFonts w:ascii="Times New Roman" w:hAnsi="Times New Roman"/>
          <w:sz w:val="20"/>
          <w:szCs w:val="20"/>
          <w:lang w:eastAsia="ru-RU"/>
        </w:rPr>
        <w:t xml:space="preserve"> // </w:t>
      </w:r>
      <w:r w:rsidRPr="00803102">
        <w:rPr>
          <w:rFonts w:ascii="Times New Roman" w:hAnsi="Times New Roman"/>
          <w:sz w:val="20"/>
          <w:szCs w:val="20"/>
        </w:rPr>
        <w:t>Собрание законодательства РФ</w:t>
      </w:r>
      <w:r>
        <w:rPr>
          <w:rFonts w:ascii="Times New Roman" w:hAnsi="Times New Roman"/>
          <w:sz w:val="20"/>
          <w:szCs w:val="20"/>
        </w:rPr>
        <w:t>. -</w:t>
      </w:r>
      <w:r w:rsidRPr="00803102">
        <w:rPr>
          <w:rFonts w:ascii="Times New Roman" w:hAnsi="Times New Roman"/>
          <w:sz w:val="20"/>
          <w:szCs w:val="20"/>
        </w:rPr>
        <w:t>1998</w:t>
      </w:r>
      <w:r>
        <w:rPr>
          <w:rFonts w:ascii="Times New Roman" w:hAnsi="Times New Roman"/>
          <w:sz w:val="20"/>
          <w:szCs w:val="20"/>
        </w:rPr>
        <w:t>. -</w:t>
      </w:r>
      <w:r w:rsidRPr="00803102">
        <w:rPr>
          <w:rFonts w:ascii="Times New Roman" w:hAnsi="Times New Roman"/>
          <w:sz w:val="20"/>
          <w:szCs w:val="20"/>
        </w:rPr>
        <w:t xml:space="preserve"> N 13</w:t>
      </w:r>
      <w:r>
        <w:rPr>
          <w:rFonts w:ascii="Times New Roman" w:hAnsi="Times New Roman"/>
          <w:sz w:val="20"/>
          <w:szCs w:val="20"/>
        </w:rPr>
        <w:t>. С</w:t>
      </w:r>
      <w:r w:rsidRPr="00803102">
        <w:rPr>
          <w:rFonts w:ascii="Times New Roman" w:hAnsi="Times New Roman"/>
          <w:sz w:val="20"/>
          <w:szCs w:val="20"/>
        </w:rPr>
        <w:t>т. 1475</w:t>
      </w:r>
      <w:r>
        <w:rPr>
          <w:rFonts w:ascii="Times New Roman" w:hAnsi="Times New Roman"/>
          <w:sz w:val="20"/>
          <w:szCs w:val="20"/>
        </w:rPr>
        <w:t>.</w:t>
      </w:r>
    </w:p>
  </w:footnote>
  <w:footnote w:id="13">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Собрание законодательства Российской Федерации. – 2009. -</w:t>
      </w:r>
      <w:r w:rsidR="005D5C95">
        <w:rPr>
          <w:rFonts w:ascii="Times New Roman" w:hAnsi="Times New Roman"/>
          <w:sz w:val="20"/>
          <w:szCs w:val="20"/>
        </w:rPr>
        <w:t xml:space="preserve"> </w:t>
      </w:r>
      <w:r w:rsidRPr="00803102">
        <w:rPr>
          <w:rFonts w:ascii="Times New Roman" w:hAnsi="Times New Roman"/>
          <w:sz w:val="20"/>
          <w:szCs w:val="20"/>
        </w:rPr>
        <w:t xml:space="preserve">N 4. – Ст. 445. </w:t>
      </w:r>
    </w:p>
  </w:footnote>
  <w:footnote w:id="14">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Постановление Пленума Верховного Суда РФ от 20.04.2006 N 8</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6800E9">
        <w:rPr>
          <w:rFonts w:ascii="Times New Roman" w:hAnsi="Times New Roman"/>
          <w:sz w:val="20"/>
          <w:szCs w:val="20"/>
          <w:lang w:eastAsia="ru-RU"/>
        </w:rPr>
        <w:t>О применении судами законодательства при рассмотрении дел об усыновлении (удочерении) детей</w:t>
      </w:r>
      <w:r>
        <w:rPr>
          <w:rFonts w:ascii="Times New Roman" w:hAnsi="Times New Roman"/>
          <w:sz w:val="20"/>
          <w:szCs w:val="20"/>
          <w:lang w:eastAsia="ru-RU"/>
        </w:rPr>
        <w:t>»</w:t>
      </w:r>
      <w:r w:rsidRPr="00803102">
        <w:rPr>
          <w:rFonts w:ascii="Times New Roman" w:hAnsi="Times New Roman"/>
          <w:sz w:val="20"/>
          <w:szCs w:val="20"/>
          <w:lang w:eastAsia="ru-RU"/>
        </w:rPr>
        <w:t xml:space="preserve"> // </w:t>
      </w:r>
      <w:r w:rsidRPr="00803102">
        <w:rPr>
          <w:rFonts w:ascii="Times New Roman" w:hAnsi="Times New Roman"/>
          <w:sz w:val="20"/>
          <w:szCs w:val="20"/>
        </w:rPr>
        <w:t>Бюллетень Верховного Суда РФ</w:t>
      </w:r>
      <w:r>
        <w:rPr>
          <w:rFonts w:ascii="Times New Roman" w:hAnsi="Times New Roman"/>
          <w:sz w:val="20"/>
          <w:szCs w:val="20"/>
        </w:rPr>
        <w:t>. – 2006.-</w:t>
      </w:r>
      <w:r w:rsidRPr="00803102">
        <w:rPr>
          <w:rFonts w:ascii="Times New Roman" w:hAnsi="Times New Roman"/>
          <w:sz w:val="20"/>
          <w:szCs w:val="20"/>
        </w:rPr>
        <w:t xml:space="preserve"> N 6</w:t>
      </w:r>
      <w:r>
        <w:rPr>
          <w:rFonts w:ascii="Times New Roman" w:hAnsi="Times New Roman"/>
          <w:sz w:val="20"/>
          <w:szCs w:val="20"/>
        </w:rPr>
        <w:t xml:space="preserve">. </w:t>
      </w:r>
    </w:p>
  </w:footnote>
  <w:footnote w:id="15">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Постановление Правительства РФ от 17.07.1995 N 713</w:t>
      </w:r>
      <w:r w:rsidR="005D5C95">
        <w:rPr>
          <w:rFonts w:ascii="Times New Roman" w:hAnsi="Times New Roman"/>
          <w:sz w:val="20"/>
          <w:szCs w:val="20"/>
          <w:lang w:eastAsia="ru-RU"/>
        </w:rPr>
        <w:t xml:space="preserve"> </w:t>
      </w:r>
      <w:r w:rsidRPr="008A183D">
        <w:rPr>
          <w:rFonts w:ascii="Times New Roman" w:hAnsi="Times New Roman"/>
          <w:sz w:val="20"/>
          <w:szCs w:val="20"/>
          <w:lang w:eastAsia="ru-RU"/>
        </w:rPr>
        <w:t>(ред. от 28.03.2008)</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8A183D">
        <w:rPr>
          <w:rFonts w:ascii="Times New Roman" w:hAnsi="Times New Roman"/>
          <w:sz w:val="20"/>
          <w:szCs w:val="20"/>
          <w:lang w:eastAsia="ru-RU"/>
        </w:rPr>
        <w:t>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r>
        <w:rPr>
          <w:rFonts w:ascii="Times New Roman" w:hAnsi="Times New Roman"/>
          <w:sz w:val="20"/>
          <w:szCs w:val="20"/>
          <w:lang w:eastAsia="ru-RU"/>
        </w:rPr>
        <w:t>»</w:t>
      </w:r>
      <w:r w:rsidRPr="00803102">
        <w:rPr>
          <w:rFonts w:ascii="Times New Roman" w:hAnsi="Times New Roman"/>
          <w:sz w:val="20"/>
          <w:szCs w:val="20"/>
          <w:lang w:eastAsia="ru-RU"/>
        </w:rPr>
        <w:t xml:space="preserve"> // </w:t>
      </w:r>
      <w:r w:rsidRPr="00803102">
        <w:rPr>
          <w:rFonts w:ascii="Times New Roman" w:hAnsi="Times New Roman"/>
          <w:sz w:val="20"/>
          <w:szCs w:val="20"/>
        </w:rPr>
        <w:t>Российская газета</w:t>
      </w:r>
      <w:r>
        <w:rPr>
          <w:rFonts w:ascii="Times New Roman" w:hAnsi="Times New Roman"/>
          <w:sz w:val="20"/>
          <w:szCs w:val="20"/>
        </w:rPr>
        <w:t>, 1995. -</w:t>
      </w:r>
      <w:r w:rsidRPr="00803102">
        <w:rPr>
          <w:rFonts w:ascii="Times New Roman" w:hAnsi="Times New Roman"/>
          <w:sz w:val="20"/>
          <w:szCs w:val="20"/>
        </w:rPr>
        <w:t xml:space="preserve"> N 144.</w:t>
      </w:r>
    </w:p>
  </w:footnote>
  <w:footnote w:id="16">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Закон РФ от 27.04.1993 N 4866-1</w:t>
      </w:r>
      <w:r w:rsidR="005D5C95">
        <w:rPr>
          <w:rFonts w:ascii="Times New Roman" w:hAnsi="Times New Roman"/>
          <w:sz w:val="20"/>
          <w:szCs w:val="20"/>
          <w:lang w:eastAsia="ru-RU"/>
        </w:rPr>
        <w:t xml:space="preserve"> </w:t>
      </w:r>
      <w:r w:rsidRPr="008A183D">
        <w:rPr>
          <w:rFonts w:ascii="Times New Roman" w:hAnsi="Times New Roman"/>
          <w:sz w:val="20"/>
          <w:szCs w:val="20"/>
          <w:lang w:eastAsia="ru-RU"/>
        </w:rPr>
        <w:t>(ред. от 09.02.2009)</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8A183D">
        <w:rPr>
          <w:rFonts w:ascii="Times New Roman" w:hAnsi="Times New Roman"/>
          <w:sz w:val="20"/>
          <w:szCs w:val="20"/>
          <w:lang w:eastAsia="ru-RU"/>
        </w:rPr>
        <w:t>Об обжаловании в суд действий и решений, нар</w:t>
      </w:r>
      <w:r>
        <w:rPr>
          <w:rFonts w:ascii="Times New Roman" w:hAnsi="Times New Roman"/>
          <w:sz w:val="20"/>
          <w:szCs w:val="20"/>
          <w:lang w:eastAsia="ru-RU"/>
        </w:rPr>
        <w:t>ушающих права и свободы граждан»</w:t>
      </w:r>
      <w:r w:rsidRPr="00803102">
        <w:rPr>
          <w:rFonts w:ascii="Times New Roman" w:hAnsi="Times New Roman"/>
          <w:sz w:val="20"/>
          <w:szCs w:val="20"/>
          <w:lang w:eastAsia="ru-RU"/>
        </w:rPr>
        <w:t xml:space="preserve"> // </w:t>
      </w:r>
      <w:r w:rsidRPr="00803102">
        <w:rPr>
          <w:rFonts w:ascii="Times New Roman" w:hAnsi="Times New Roman"/>
          <w:sz w:val="20"/>
          <w:szCs w:val="20"/>
        </w:rPr>
        <w:t>Российская газета,</w:t>
      </w:r>
      <w:r>
        <w:rPr>
          <w:rFonts w:ascii="Times New Roman" w:hAnsi="Times New Roman"/>
          <w:sz w:val="20"/>
          <w:szCs w:val="20"/>
        </w:rPr>
        <w:t xml:space="preserve"> 1993. -</w:t>
      </w:r>
      <w:r w:rsidRPr="00803102">
        <w:rPr>
          <w:rFonts w:ascii="Times New Roman" w:hAnsi="Times New Roman"/>
          <w:sz w:val="20"/>
          <w:szCs w:val="20"/>
        </w:rPr>
        <w:t xml:space="preserve"> N 89</w:t>
      </w:r>
      <w:r>
        <w:rPr>
          <w:rFonts w:ascii="Times New Roman" w:hAnsi="Times New Roman"/>
          <w:sz w:val="20"/>
          <w:szCs w:val="20"/>
        </w:rPr>
        <w:t>.</w:t>
      </w:r>
    </w:p>
  </w:footnote>
  <w:footnote w:id="17">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w:t>
      </w:r>
      <w:r w:rsidRPr="0011698E">
        <w:rPr>
          <w:rFonts w:ascii="Times New Roman" w:hAnsi="Times New Roman"/>
          <w:lang w:eastAsia="ru-RU"/>
        </w:rPr>
        <w:t xml:space="preserve">Гражданское право: Учебник. Т. 2/Под ред. Е.А. Суханова. М., </w:t>
      </w:r>
      <w:r>
        <w:rPr>
          <w:rFonts w:ascii="Times New Roman" w:hAnsi="Times New Roman"/>
          <w:lang w:eastAsia="ru-RU"/>
        </w:rPr>
        <w:t>2005</w:t>
      </w:r>
      <w:r w:rsidRPr="0011698E">
        <w:rPr>
          <w:rFonts w:ascii="Times New Roman" w:hAnsi="Times New Roman"/>
          <w:lang w:eastAsia="ru-RU"/>
        </w:rPr>
        <w:t>. С. 149</w:t>
      </w:r>
      <w:r>
        <w:rPr>
          <w:rFonts w:ascii="Times New Roman" w:hAnsi="Times New Roman"/>
          <w:lang w:eastAsia="ru-RU"/>
        </w:rPr>
        <w:t>.</w:t>
      </w:r>
    </w:p>
  </w:footnote>
  <w:footnote w:id="18">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Закон РФ от 04.07.1991 N 1541-1</w:t>
      </w:r>
      <w:r w:rsidR="005D5C95">
        <w:rPr>
          <w:rFonts w:ascii="Times New Roman" w:hAnsi="Times New Roman"/>
          <w:sz w:val="20"/>
          <w:szCs w:val="20"/>
          <w:lang w:eastAsia="ru-RU"/>
        </w:rPr>
        <w:t xml:space="preserve"> </w:t>
      </w:r>
      <w:r w:rsidRPr="008A183D">
        <w:rPr>
          <w:rFonts w:ascii="Times New Roman" w:hAnsi="Times New Roman"/>
          <w:sz w:val="20"/>
          <w:szCs w:val="20"/>
          <w:lang w:eastAsia="ru-RU"/>
        </w:rPr>
        <w:t>(ред. от 11.06.2008)</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8A183D">
        <w:rPr>
          <w:rFonts w:ascii="Times New Roman" w:hAnsi="Times New Roman"/>
          <w:sz w:val="20"/>
          <w:szCs w:val="20"/>
          <w:lang w:eastAsia="ru-RU"/>
        </w:rPr>
        <w:t>О приватизации жилищного фонда в Российской Федерации</w:t>
      </w:r>
      <w:r>
        <w:rPr>
          <w:rFonts w:ascii="Times New Roman" w:hAnsi="Times New Roman"/>
          <w:sz w:val="20"/>
          <w:szCs w:val="20"/>
          <w:lang w:eastAsia="ru-RU"/>
        </w:rPr>
        <w:t>»</w:t>
      </w:r>
      <w:r w:rsidRPr="00803102">
        <w:rPr>
          <w:rFonts w:ascii="Times New Roman" w:hAnsi="Times New Roman"/>
          <w:sz w:val="20"/>
          <w:szCs w:val="20"/>
          <w:lang w:eastAsia="ru-RU"/>
        </w:rPr>
        <w:t xml:space="preserve"> // </w:t>
      </w:r>
      <w:r w:rsidRPr="00803102">
        <w:rPr>
          <w:rFonts w:ascii="Times New Roman" w:hAnsi="Times New Roman"/>
          <w:sz w:val="20"/>
          <w:szCs w:val="20"/>
        </w:rPr>
        <w:t>Бюллетень нормативных актов,</w:t>
      </w:r>
      <w:r>
        <w:rPr>
          <w:rFonts w:ascii="Times New Roman" w:hAnsi="Times New Roman"/>
          <w:sz w:val="20"/>
          <w:szCs w:val="20"/>
        </w:rPr>
        <w:t xml:space="preserve"> 1992. -</w:t>
      </w:r>
      <w:r w:rsidRPr="00803102">
        <w:rPr>
          <w:rFonts w:ascii="Times New Roman" w:hAnsi="Times New Roman"/>
          <w:sz w:val="20"/>
          <w:szCs w:val="20"/>
        </w:rPr>
        <w:t xml:space="preserve"> N 1.</w:t>
      </w:r>
    </w:p>
  </w:footnote>
  <w:footnote w:id="19">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Вестник образования</w:t>
      </w:r>
      <w:r>
        <w:rPr>
          <w:rFonts w:ascii="Times New Roman" w:hAnsi="Times New Roman"/>
          <w:sz w:val="20"/>
          <w:szCs w:val="20"/>
        </w:rPr>
        <w:t>,</w:t>
      </w:r>
      <w:r w:rsidRPr="00803102">
        <w:rPr>
          <w:rFonts w:ascii="Times New Roman" w:hAnsi="Times New Roman"/>
          <w:sz w:val="20"/>
          <w:szCs w:val="20"/>
        </w:rPr>
        <w:t xml:space="preserve"> 1995.</w:t>
      </w:r>
      <w:r>
        <w:rPr>
          <w:rFonts w:ascii="Times New Roman" w:hAnsi="Times New Roman"/>
          <w:sz w:val="20"/>
          <w:szCs w:val="20"/>
        </w:rPr>
        <w:t xml:space="preserve"> -</w:t>
      </w:r>
      <w:r w:rsidRPr="00803102">
        <w:rPr>
          <w:rFonts w:ascii="Times New Roman" w:hAnsi="Times New Roman"/>
          <w:sz w:val="20"/>
          <w:szCs w:val="20"/>
        </w:rPr>
        <w:t xml:space="preserve"> N 8.</w:t>
      </w:r>
    </w:p>
  </w:footnote>
  <w:footnote w:id="20">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Вестник образования</w:t>
      </w:r>
      <w:r>
        <w:rPr>
          <w:rFonts w:ascii="Times New Roman" w:hAnsi="Times New Roman"/>
          <w:sz w:val="20"/>
          <w:szCs w:val="20"/>
        </w:rPr>
        <w:t xml:space="preserve">, </w:t>
      </w:r>
      <w:r w:rsidRPr="00803102">
        <w:rPr>
          <w:rFonts w:ascii="Times New Roman" w:hAnsi="Times New Roman"/>
          <w:sz w:val="20"/>
          <w:szCs w:val="20"/>
        </w:rPr>
        <w:t>1999.</w:t>
      </w:r>
      <w:r>
        <w:rPr>
          <w:rFonts w:ascii="Times New Roman" w:hAnsi="Times New Roman"/>
          <w:sz w:val="20"/>
          <w:szCs w:val="20"/>
        </w:rPr>
        <w:t xml:space="preserve"> -</w:t>
      </w:r>
      <w:r w:rsidRPr="00803102">
        <w:rPr>
          <w:rFonts w:ascii="Times New Roman" w:hAnsi="Times New Roman"/>
          <w:sz w:val="20"/>
          <w:szCs w:val="20"/>
        </w:rPr>
        <w:t xml:space="preserve"> N 8.</w:t>
      </w:r>
    </w:p>
  </w:footnote>
  <w:footnote w:id="21">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Жилищный кодекс Российской Федерации от 29.12.2004 N 188-ФЗ // </w:t>
      </w:r>
      <w:r>
        <w:rPr>
          <w:rFonts w:ascii="Times New Roman" w:hAnsi="Times New Roman"/>
        </w:rPr>
        <w:t>Собрание законодательства РФ. -</w:t>
      </w:r>
      <w:r w:rsidRPr="00803102">
        <w:rPr>
          <w:rFonts w:ascii="Times New Roman" w:hAnsi="Times New Roman"/>
        </w:rPr>
        <w:t>2005</w:t>
      </w:r>
      <w:r>
        <w:rPr>
          <w:rFonts w:ascii="Times New Roman" w:hAnsi="Times New Roman"/>
        </w:rPr>
        <w:t>. -</w:t>
      </w:r>
      <w:r w:rsidRPr="00803102">
        <w:rPr>
          <w:rFonts w:ascii="Times New Roman" w:hAnsi="Times New Roman"/>
        </w:rPr>
        <w:t xml:space="preserve"> N 1 (часть 1)</w:t>
      </w:r>
      <w:r>
        <w:rPr>
          <w:rFonts w:ascii="Times New Roman" w:hAnsi="Times New Roman"/>
        </w:rPr>
        <w:t>. -С</w:t>
      </w:r>
      <w:r w:rsidRPr="00803102">
        <w:rPr>
          <w:rFonts w:ascii="Times New Roman" w:hAnsi="Times New Roman"/>
        </w:rPr>
        <w:t>т. 14</w:t>
      </w:r>
      <w:r>
        <w:rPr>
          <w:rFonts w:ascii="Times New Roman" w:hAnsi="Times New Roman"/>
        </w:rPr>
        <w:t>.</w:t>
      </w:r>
    </w:p>
  </w:footnote>
  <w:footnote w:id="22">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Федеральный закон от 24.11.1995 N 181-ФЗ</w:t>
      </w:r>
      <w:r w:rsidR="005D5C95">
        <w:rPr>
          <w:rFonts w:ascii="Times New Roman" w:hAnsi="Times New Roman"/>
          <w:sz w:val="20"/>
          <w:szCs w:val="20"/>
          <w:lang w:eastAsia="ru-RU"/>
        </w:rPr>
        <w:t xml:space="preserve"> </w:t>
      </w:r>
      <w:r w:rsidRPr="00551CDE">
        <w:rPr>
          <w:rFonts w:ascii="Times New Roman" w:hAnsi="Times New Roman"/>
          <w:sz w:val="20"/>
          <w:szCs w:val="20"/>
          <w:lang w:eastAsia="ru-RU"/>
        </w:rPr>
        <w:t>(ред. от 24.07.2009)</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551CDE">
        <w:rPr>
          <w:rFonts w:ascii="Times New Roman" w:hAnsi="Times New Roman"/>
          <w:sz w:val="20"/>
          <w:szCs w:val="20"/>
          <w:lang w:eastAsia="ru-RU"/>
        </w:rPr>
        <w:t>О социальной защите и</w:t>
      </w:r>
      <w:r>
        <w:rPr>
          <w:rFonts w:ascii="Times New Roman" w:hAnsi="Times New Roman"/>
          <w:sz w:val="20"/>
          <w:szCs w:val="20"/>
          <w:lang w:eastAsia="ru-RU"/>
        </w:rPr>
        <w:t>нвалидов в Российской Федерации»</w:t>
      </w:r>
      <w:r w:rsidRPr="00803102">
        <w:rPr>
          <w:rFonts w:ascii="Times New Roman" w:hAnsi="Times New Roman"/>
          <w:sz w:val="20"/>
          <w:szCs w:val="20"/>
          <w:lang w:eastAsia="ru-RU"/>
        </w:rPr>
        <w:t xml:space="preserve"> // </w:t>
      </w:r>
      <w:r w:rsidRPr="00803102">
        <w:rPr>
          <w:rFonts w:ascii="Times New Roman" w:hAnsi="Times New Roman"/>
          <w:sz w:val="20"/>
          <w:szCs w:val="20"/>
        </w:rPr>
        <w:t>Собрание законодательства РФ</w:t>
      </w:r>
      <w:r>
        <w:rPr>
          <w:rFonts w:ascii="Times New Roman" w:hAnsi="Times New Roman"/>
          <w:sz w:val="20"/>
          <w:szCs w:val="20"/>
        </w:rPr>
        <w:t>. -</w:t>
      </w:r>
      <w:r w:rsidRPr="00803102">
        <w:rPr>
          <w:rFonts w:ascii="Times New Roman" w:hAnsi="Times New Roman"/>
          <w:sz w:val="20"/>
          <w:szCs w:val="20"/>
        </w:rPr>
        <w:t>1995</w:t>
      </w:r>
      <w:r>
        <w:rPr>
          <w:rFonts w:ascii="Times New Roman" w:hAnsi="Times New Roman"/>
          <w:sz w:val="20"/>
          <w:szCs w:val="20"/>
        </w:rPr>
        <w:t>. -</w:t>
      </w:r>
      <w:r w:rsidRPr="00803102">
        <w:rPr>
          <w:rFonts w:ascii="Times New Roman" w:hAnsi="Times New Roman"/>
          <w:sz w:val="20"/>
          <w:szCs w:val="20"/>
        </w:rPr>
        <w:t xml:space="preserve"> N 48</w:t>
      </w:r>
      <w:r>
        <w:rPr>
          <w:rFonts w:ascii="Times New Roman" w:hAnsi="Times New Roman"/>
          <w:sz w:val="20"/>
          <w:szCs w:val="20"/>
        </w:rPr>
        <w:t>. -С</w:t>
      </w:r>
      <w:r w:rsidRPr="00803102">
        <w:rPr>
          <w:rFonts w:ascii="Times New Roman" w:hAnsi="Times New Roman"/>
          <w:sz w:val="20"/>
          <w:szCs w:val="20"/>
        </w:rPr>
        <w:t>т. 4563</w:t>
      </w:r>
      <w:r>
        <w:rPr>
          <w:rFonts w:ascii="Times New Roman" w:hAnsi="Times New Roman"/>
          <w:sz w:val="20"/>
          <w:szCs w:val="20"/>
        </w:rPr>
        <w:t>.</w:t>
      </w:r>
    </w:p>
  </w:footnote>
  <w:footnote w:id="23">
    <w:p w:rsidR="00025D2D" w:rsidRDefault="004A1C2C" w:rsidP="00803102">
      <w:pPr>
        <w:pStyle w:val="ab"/>
        <w:spacing w:after="0" w:line="240" w:lineRule="auto"/>
        <w:jc w:val="both"/>
      </w:pPr>
      <w:r w:rsidRPr="00803102">
        <w:rPr>
          <w:rStyle w:val="ad"/>
          <w:rFonts w:ascii="Times New Roman" w:hAnsi="Times New Roman"/>
        </w:rPr>
        <w:footnoteRef/>
      </w:r>
      <w:r w:rsidRPr="00803102">
        <w:rPr>
          <w:rFonts w:ascii="Times New Roman" w:hAnsi="Times New Roman"/>
        </w:rPr>
        <w:t xml:space="preserve"> Белякова А.М. Охрана прав несовершеннолетних. М., 1983.С.181.</w:t>
      </w:r>
    </w:p>
  </w:footnote>
  <w:footnote w:id="24">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w:t>
      </w:r>
      <w:r w:rsidRPr="00803102">
        <w:rPr>
          <w:rFonts w:ascii="Times New Roman" w:hAnsi="Times New Roman"/>
          <w:sz w:val="20"/>
          <w:szCs w:val="20"/>
          <w:lang w:eastAsia="ru-RU"/>
        </w:rPr>
        <w:t>Федеральный закон от 08.08.2001 N 129-ФЗ</w:t>
      </w:r>
      <w:r w:rsidR="005D5C95">
        <w:rPr>
          <w:rFonts w:ascii="Times New Roman" w:hAnsi="Times New Roman"/>
          <w:sz w:val="20"/>
          <w:szCs w:val="20"/>
          <w:lang w:eastAsia="ru-RU"/>
        </w:rPr>
        <w:t xml:space="preserve"> </w:t>
      </w:r>
      <w:r w:rsidRPr="001B6DA5">
        <w:rPr>
          <w:rFonts w:ascii="Times New Roman" w:hAnsi="Times New Roman"/>
          <w:sz w:val="20"/>
          <w:szCs w:val="20"/>
          <w:lang w:eastAsia="ru-RU"/>
        </w:rPr>
        <w:t>(ред. от 27.12.2009)</w:t>
      </w:r>
      <w:r w:rsidR="005D5C95">
        <w:rPr>
          <w:rFonts w:ascii="Times New Roman" w:hAnsi="Times New Roman"/>
          <w:sz w:val="20"/>
          <w:szCs w:val="20"/>
          <w:lang w:eastAsia="ru-RU"/>
        </w:rPr>
        <w:t xml:space="preserve"> </w:t>
      </w:r>
      <w:r>
        <w:rPr>
          <w:rFonts w:ascii="Times New Roman" w:hAnsi="Times New Roman"/>
          <w:sz w:val="20"/>
          <w:szCs w:val="20"/>
          <w:lang w:eastAsia="ru-RU"/>
        </w:rPr>
        <w:t>«</w:t>
      </w:r>
      <w:r w:rsidRPr="001B6DA5">
        <w:rPr>
          <w:rFonts w:ascii="Times New Roman" w:hAnsi="Times New Roman"/>
          <w:sz w:val="20"/>
          <w:szCs w:val="20"/>
          <w:lang w:eastAsia="ru-RU"/>
        </w:rPr>
        <w:t>О государственной регистрации юридических лиц и индивидуальных п</w:t>
      </w:r>
      <w:r>
        <w:rPr>
          <w:rFonts w:ascii="Times New Roman" w:hAnsi="Times New Roman"/>
          <w:sz w:val="20"/>
          <w:szCs w:val="20"/>
          <w:lang w:eastAsia="ru-RU"/>
        </w:rPr>
        <w:t>редпринимателей»</w:t>
      </w:r>
      <w:r w:rsidRPr="00803102">
        <w:rPr>
          <w:rFonts w:ascii="Times New Roman" w:hAnsi="Times New Roman"/>
          <w:sz w:val="20"/>
          <w:szCs w:val="20"/>
          <w:lang w:eastAsia="ru-RU"/>
        </w:rPr>
        <w:t xml:space="preserve"> // </w:t>
      </w:r>
      <w:r w:rsidRPr="00803102">
        <w:rPr>
          <w:rFonts w:ascii="Times New Roman" w:hAnsi="Times New Roman"/>
          <w:sz w:val="20"/>
          <w:szCs w:val="20"/>
        </w:rPr>
        <w:t>Собрание законодательства РФ</w:t>
      </w:r>
      <w:r>
        <w:rPr>
          <w:rFonts w:ascii="Times New Roman" w:hAnsi="Times New Roman"/>
          <w:sz w:val="20"/>
          <w:szCs w:val="20"/>
        </w:rPr>
        <w:t>. -</w:t>
      </w:r>
      <w:r w:rsidRPr="00803102">
        <w:rPr>
          <w:rFonts w:ascii="Times New Roman" w:hAnsi="Times New Roman"/>
          <w:sz w:val="20"/>
          <w:szCs w:val="20"/>
        </w:rPr>
        <w:t>2001</w:t>
      </w:r>
      <w:r>
        <w:rPr>
          <w:rFonts w:ascii="Times New Roman" w:hAnsi="Times New Roman"/>
          <w:sz w:val="20"/>
          <w:szCs w:val="20"/>
        </w:rPr>
        <w:t>. -</w:t>
      </w:r>
      <w:r w:rsidRPr="00803102">
        <w:rPr>
          <w:rFonts w:ascii="Times New Roman" w:hAnsi="Times New Roman"/>
          <w:sz w:val="20"/>
          <w:szCs w:val="20"/>
        </w:rPr>
        <w:t xml:space="preserve"> N 33 (часть I)</w:t>
      </w:r>
      <w:r>
        <w:rPr>
          <w:rFonts w:ascii="Times New Roman" w:hAnsi="Times New Roman"/>
          <w:sz w:val="20"/>
          <w:szCs w:val="20"/>
        </w:rPr>
        <w:t>. -С</w:t>
      </w:r>
      <w:r w:rsidRPr="00803102">
        <w:rPr>
          <w:rFonts w:ascii="Times New Roman" w:hAnsi="Times New Roman"/>
          <w:sz w:val="20"/>
          <w:szCs w:val="20"/>
        </w:rPr>
        <w:t>т. 3431</w:t>
      </w:r>
      <w:r>
        <w:rPr>
          <w:rFonts w:ascii="Times New Roman" w:hAnsi="Times New Roman"/>
          <w:sz w:val="20"/>
          <w:szCs w:val="20"/>
        </w:rPr>
        <w:t>.</w:t>
      </w:r>
    </w:p>
  </w:footnote>
  <w:footnote w:id="25">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Никитина И.В. Правовое регулирование предпринимательской деятельности несовершеннолетних в свете ювенального права: некоторые цивилистические аспекты</w:t>
      </w:r>
      <w:r>
        <w:rPr>
          <w:rFonts w:ascii="Times New Roman" w:hAnsi="Times New Roman"/>
          <w:sz w:val="20"/>
          <w:szCs w:val="20"/>
        </w:rPr>
        <w:t xml:space="preserve"> </w:t>
      </w:r>
      <w:r w:rsidRPr="00803102">
        <w:rPr>
          <w:rFonts w:ascii="Times New Roman" w:hAnsi="Times New Roman"/>
          <w:sz w:val="20"/>
          <w:szCs w:val="20"/>
        </w:rPr>
        <w:t>//</w:t>
      </w:r>
      <w:r>
        <w:rPr>
          <w:rFonts w:ascii="Times New Roman" w:hAnsi="Times New Roman"/>
          <w:sz w:val="20"/>
          <w:szCs w:val="20"/>
        </w:rPr>
        <w:t xml:space="preserve"> </w:t>
      </w:r>
      <w:r w:rsidRPr="00803102">
        <w:rPr>
          <w:rFonts w:ascii="Times New Roman" w:hAnsi="Times New Roman"/>
          <w:sz w:val="20"/>
          <w:szCs w:val="20"/>
        </w:rPr>
        <w:t xml:space="preserve">Материалы семинара </w:t>
      </w:r>
      <w:r>
        <w:rPr>
          <w:rFonts w:ascii="Times New Roman" w:hAnsi="Times New Roman"/>
          <w:sz w:val="20"/>
          <w:szCs w:val="20"/>
        </w:rPr>
        <w:t>«</w:t>
      </w:r>
      <w:r w:rsidRPr="00803102">
        <w:rPr>
          <w:rFonts w:ascii="Times New Roman" w:hAnsi="Times New Roman"/>
          <w:sz w:val="20"/>
          <w:szCs w:val="20"/>
        </w:rPr>
        <w:t>Преподавание ювенального права и ювенал</w:t>
      </w:r>
      <w:r>
        <w:rPr>
          <w:rFonts w:ascii="Times New Roman" w:hAnsi="Times New Roman"/>
          <w:sz w:val="20"/>
          <w:szCs w:val="20"/>
        </w:rPr>
        <w:t>ьной юстиции в российских ВУЗах»</w:t>
      </w:r>
      <w:r w:rsidRPr="00803102">
        <w:rPr>
          <w:rFonts w:ascii="Times New Roman" w:hAnsi="Times New Roman"/>
          <w:sz w:val="20"/>
          <w:szCs w:val="20"/>
        </w:rPr>
        <w:t xml:space="preserve"> (Москва, 25-28 апреля 2000 г.). С. 99.</w:t>
      </w:r>
    </w:p>
  </w:footnote>
  <w:footnote w:id="26">
    <w:p w:rsidR="00025D2D" w:rsidRDefault="004A1C2C" w:rsidP="00803102">
      <w:pPr>
        <w:spacing w:after="0" w:line="240" w:lineRule="auto"/>
        <w:jc w:val="both"/>
      </w:pPr>
      <w:r w:rsidRPr="00803102">
        <w:rPr>
          <w:rStyle w:val="ad"/>
          <w:rFonts w:ascii="Times New Roman" w:hAnsi="Times New Roman"/>
          <w:sz w:val="20"/>
          <w:szCs w:val="20"/>
        </w:rPr>
        <w:footnoteRef/>
      </w:r>
      <w:r w:rsidRPr="00803102">
        <w:rPr>
          <w:rFonts w:ascii="Times New Roman" w:hAnsi="Times New Roman"/>
          <w:sz w:val="20"/>
          <w:szCs w:val="20"/>
        </w:rPr>
        <w:t xml:space="preserve"> Гражданское право: Учебник. В 2-х т. Том I</w:t>
      </w:r>
      <w:r>
        <w:rPr>
          <w:rFonts w:ascii="Times New Roman" w:hAnsi="Times New Roman"/>
          <w:sz w:val="20"/>
          <w:szCs w:val="20"/>
        </w:rPr>
        <w:t xml:space="preserve"> </w:t>
      </w:r>
      <w:r w:rsidRPr="00803102">
        <w:rPr>
          <w:rFonts w:ascii="Times New Roman" w:hAnsi="Times New Roman"/>
          <w:sz w:val="20"/>
          <w:szCs w:val="20"/>
        </w:rPr>
        <w:t>/</w:t>
      </w:r>
      <w:r>
        <w:rPr>
          <w:rFonts w:ascii="Times New Roman" w:hAnsi="Times New Roman"/>
          <w:sz w:val="20"/>
          <w:szCs w:val="20"/>
        </w:rPr>
        <w:t xml:space="preserve"> </w:t>
      </w:r>
      <w:r w:rsidRPr="00803102">
        <w:rPr>
          <w:rFonts w:ascii="Times New Roman" w:hAnsi="Times New Roman"/>
          <w:sz w:val="20"/>
          <w:szCs w:val="20"/>
        </w:rPr>
        <w:t xml:space="preserve">Под ред. Е.А. Суханова. </w:t>
      </w:r>
      <w:r>
        <w:rPr>
          <w:rFonts w:ascii="Times New Roman" w:hAnsi="Times New Roman"/>
          <w:sz w:val="20"/>
          <w:szCs w:val="20"/>
        </w:rPr>
        <w:t xml:space="preserve">М., 2005. </w:t>
      </w:r>
      <w:r w:rsidRPr="00803102">
        <w:rPr>
          <w:rFonts w:ascii="Times New Roman" w:hAnsi="Times New Roman"/>
          <w:sz w:val="20"/>
          <w:szCs w:val="20"/>
        </w:rPr>
        <w:t>С. 431.</w:t>
      </w:r>
    </w:p>
  </w:footnote>
  <w:footnote w:id="27">
    <w:p w:rsidR="00025D2D" w:rsidRDefault="004A1C2C" w:rsidP="00803102">
      <w:pPr>
        <w:pStyle w:val="a6"/>
        <w:jc w:val="both"/>
      </w:pPr>
      <w:r w:rsidRPr="00803102">
        <w:rPr>
          <w:rStyle w:val="ad"/>
          <w:rFonts w:ascii="Times New Roman" w:hAnsi="Times New Roman"/>
        </w:rPr>
        <w:footnoteRef/>
      </w:r>
      <w:r w:rsidRPr="00803102">
        <w:rPr>
          <w:rFonts w:ascii="Times New Roman" w:hAnsi="Times New Roman" w:cs="Times New Roman"/>
        </w:rPr>
        <w:t xml:space="preserve"> Ювенальное право: Учебник для вузов/Под ред. А.В. Заряева, В.Д. Малкова. </w:t>
      </w:r>
      <w:r>
        <w:rPr>
          <w:rFonts w:ascii="Times New Roman" w:hAnsi="Times New Roman" w:cs="Times New Roman"/>
        </w:rPr>
        <w:t>М.</w:t>
      </w:r>
      <w:r w:rsidRPr="00803102">
        <w:rPr>
          <w:rFonts w:ascii="Times New Roman" w:hAnsi="Times New Roman" w:cs="Times New Roman"/>
        </w:rPr>
        <w:t>, 2005.</w:t>
      </w:r>
      <w:r>
        <w:rPr>
          <w:rFonts w:ascii="Times New Roman" w:hAnsi="Times New Roman" w:cs="Times New Roman"/>
        </w:rPr>
        <w:t xml:space="preserve"> С.218.</w:t>
      </w:r>
    </w:p>
  </w:footnote>
  <w:footnote w:id="28">
    <w:p w:rsidR="00025D2D" w:rsidRDefault="004A1C2C" w:rsidP="00803102">
      <w:pPr>
        <w:pStyle w:val="a6"/>
        <w:jc w:val="both"/>
      </w:pPr>
      <w:r w:rsidRPr="00803102">
        <w:rPr>
          <w:rStyle w:val="ad"/>
          <w:rFonts w:ascii="Times New Roman" w:hAnsi="Times New Roman"/>
        </w:rPr>
        <w:footnoteRef/>
      </w:r>
      <w:r w:rsidRPr="00803102">
        <w:rPr>
          <w:rFonts w:ascii="Times New Roman" w:hAnsi="Times New Roman" w:cs="Times New Roman"/>
        </w:rPr>
        <w:t xml:space="preserve"> Ювенальное право: Учебник для вузов/Под ред. А.В. Заряева, В.Д. Малкова. </w:t>
      </w:r>
      <w:r>
        <w:rPr>
          <w:rFonts w:ascii="Times New Roman" w:hAnsi="Times New Roman" w:cs="Times New Roman"/>
        </w:rPr>
        <w:t>М.,</w:t>
      </w:r>
      <w:r w:rsidRPr="00803102">
        <w:rPr>
          <w:rFonts w:ascii="Times New Roman" w:hAnsi="Times New Roman" w:cs="Times New Roman"/>
        </w:rPr>
        <w:t xml:space="preserve"> 2005. </w:t>
      </w:r>
      <w:r>
        <w:rPr>
          <w:rFonts w:ascii="Times New Roman" w:hAnsi="Times New Roman" w:cs="Times New Roman"/>
        </w:rPr>
        <w:t>С.220.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A51EF"/>
    <w:multiLevelType w:val="hybridMultilevel"/>
    <w:tmpl w:val="EB329E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A2814FF"/>
    <w:multiLevelType w:val="hybridMultilevel"/>
    <w:tmpl w:val="7FF8EE9C"/>
    <w:lvl w:ilvl="0" w:tplc="FB3A79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4C42240"/>
    <w:multiLevelType w:val="hybridMultilevel"/>
    <w:tmpl w:val="D360AA1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828787F"/>
    <w:multiLevelType w:val="hybridMultilevel"/>
    <w:tmpl w:val="C92406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4BBE7143"/>
    <w:multiLevelType w:val="hybridMultilevel"/>
    <w:tmpl w:val="D360AA14"/>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A765DBD"/>
    <w:multiLevelType w:val="multilevel"/>
    <w:tmpl w:val="D42071A8"/>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abstractNum w:abstractNumId="6">
    <w:nsid w:val="7CB04937"/>
    <w:multiLevelType w:val="hybridMultilevel"/>
    <w:tmpl w:val="4DFE98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5"/>
  </w:num>
  <w:num w:numId="3">
    <w:abstractNumId w:val="1"/>
  </w:num>
  <w:num w:numId="4">
    <w:abstractNumId w:val="4"/>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00D8"/>
    <w:rsid w:val="00025D2D"/>
    <w:rsid w:val="00033C8D"/>
    <w:rsid w:val="00053511"/>
    <w:rsid w:val="000A22B9"/>
    <w:rsid w:val="000A6786"/>
    <w:rsid w:val="000C0169"/>
    <w:rsid w:val="000F6C49"/>
    <w:rsid w:val="0011698E"/>
    <w:rsid w:val="00120D63"/>
    <w:rsid w:val="001212B3"/>
    <w:rsid w:val="00135035"/>
    <w:rsid w:val="00136DEA"/>
    <w:rsid w:val="001823ED"/>
    <w:rsid w:val="001B6DA5"/>
    <w:rsid w:val="001D0326"/>
    <w:rsid w:val="001E26D6"/>
    <w:rsid w:val="002110B8"/>
    <w:rsid w:val="00237D7A"/>
    <w:rsid w:val="002757BB"/>
    <w:rsid w:val="00285A05"/>
    <w:rsid w:val="002E64FC"/>
    <w:rsid w:val="003100D8"/>
    <w:rsid w:val="003126F0"/>
    <w:rsid w:val="00315D6F"/>
    <w:rsid w:val="0032788F"/>
    <w:rsid w:val="003C1356"/>
    <w:rsid w:val="00484A9A"/>
    <w:rsid w:val="004876DD"/>
    <w:rsid w:val="00495670"/>
    <w:rsid w:val="004A1C2C"/>
    <w:rsid w:val="004A3FA6"/>
    <w:rsid w:val="00512F44"/>
    <w:rsid w:val="00514B3D"/>
    <w:rsid w:val="0053253D"/>
    <w:rsid w:val="00551CDE"/>
    <w:rsid w:val="00577B14"/>
    <w:rsid w:val="00581263"/>
    <w:rsid w:val="005A3D91"/>
    <w:rsid w:val="005A7B4A"/>
    <w:rsid w:val="005B4D0E"/>
    <w:rsid w:val="005D0853"/>
    <w:rsid w:val="005D5C95"/>
    <w:rsid w:val="005F551A"/>
    <w:rsid w:val="0063460E"/>
    <w:rsid w:val="006673AC"/>
    <w:rsid w:val="006800E9"/>
    <w:rsid w:val="00696403"/>
    <w:rsid w:val="00697500"/>
    <w:rsid w:val="006E2525"/>
    <w:rsid w:val="006F0F1A"/>
    <w:rsid w:val="00701B11"/>
    <w:rsid w:val="0070455B"/>
    <w:rsid w:val="00780963"/>
    <w:rsid w:val="00803102"/>
    <w:rsid w:val="008718DB"/>
    <w:rsid w:val="008A183D"/>
    <w:rsid w:val="008B3742"/>
    <w:rsid w:val="008E751E"/>
    <w:rsid w:val="009062E9"/>
    <w:rsid w:val="0093540C"/>
    <w:rsid w:val="009425B0"/>
    <w:rsid w:val="009609DC"/>
    <w:rsid w:val="00984A61"/>
    <w:rsid w:val="009D3C00"/>
    <w:rsid w:val="00A12C55"/>
    <w:rsid w:val="00A147C4"/>
    <w:rsid w:val="00A26E4D"/>
    <w:rsid w:val="00A3168C"/>
    <w:rsid w:val="00A41DF3"/>
    <w:rsid w:val="00A6289D"/>
    <w:rsid w:val="00A65C1E"/>
    <w:rsid w:val="00A921D9"/>
    <w:rsid w:val="00A95465"/>
    <w:rsid w:val="00AA380E"/>
    <w:rsid w:val="00AD739C"/>
    <w:rsid w:val="00AE4C0A"/>
    <w:rsid w:val="00B1105C"/>
    <w:rsid w:val="00B71D20"/>
    <w:rsid w:val="00BB1FCE"/>
    <w:rsid w:val="00BD5E88"/>
    <w:rsid w:val="00C21C41"/>
    <w:rsid w:val="00C373B8"/>
    <w:rsid w:val="00C530F6"/>
    <w:rsid w:val="00C66B2A"/>
    <w:rsid w:val="00C9621D"/>
    <w:rsid w:val="00CA0101"/>
    <w:rsid w:val="00CF2871"/>
    <w:rsid w:val="00CF38A8"/>
    <w:rsid w:val="00D540C5"/>
    <w:rsid w:val="00D76AC7"/>
    <w:rsid w:val="00DB0EE4"/>
    <w:rsid w:val="00DC3D54"/>
    <w:rsid w:val="00E05000"/>
    <w:rsid w:val="00E15848"/>
    <w:rsid w:val="00E32387"/>
    <w:rsid w:val="00E32901"/>
    <w:rsid w:val="00E62390"/>
    <w:rsid w:val="00E73099"/>
    <w:rsid w:val="00E9537F"/>
    <w:rsid w:val="00E96110"/>
    <w:rsid w:val="00F21A59"/>
    <w:rsid w:val="00F41C47"/>
    <w:rsid w:val="00F5120C"/>
    <w:rsid w:val="00F60B6A"/>
    <w:rsid w:val="00F6401E"/>
    <w:rsid w:val="00F67B79"/>
    <w:rsid w:val="00F703EA"/>
    <w:rsid w:val="00FC79A9"/>
    <w:rsid w:val="00FF5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CDA772-7EC5-4422-BCDF-660EFDEC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390"/>
    <w:pPr>
      <w:spacing w:after="200" w:line="276" w:lineRule="auto"/>
    </w:pPr>
    <w:rPr>
      <w:rFonts w:cs="Times New Roman"/>
      <w:sz w:val="22"/>
      <w:szCs w:val="22"/>
      <w:lang w:eastAsia="en-US"/>
    </w:rPr>
  </w:style>
  <w:style w:type="paragraph" w:styleId="1">
    <w:name w:val="heading 1"/>
    <w:basedOn w:val="a"/>
    <w:next w:val="a"/>
    <w:link w:val="10"/>
    <w:uiPriority w:val="99"/>
    <w:qFormat/>
    <w:rsid w:val="006F0F1A"/>
    <w:pPr>
      <w:widowControl w:val="0"/>
      <w:autoSpaceDE w:val="0"/>
      <w:autoSpaceDN w:val="0"/>
      <w:adjustRightInd w:val="0"/>
      <w:spacing w:before="108" w:after="108" w:line="240" w:lineRule="auto"/>
      <w:jc w:val="center"/>
      <w:outlineLvl w:val="0"/>
    </w:pPr>
    <w:rPr>
      <w:rFonts w:ascii="Arial" w:hAnsi="Arial" w:cs="Arial"/>
      <w:b/>
      <w:bCs/>
      <w:color w:val="000080"/>
      <w:sz w:val="20"/>
      <w:szCs w:val="20"/>
      <w:lang w:eastAsia="ru-RU"/>
    </w:rPr>
  </w:style>
  <w:style w:type="paragraph" w:styleId="4">
    <w:name w:val="heading 4"/>
    <w:basedOn w:val="a"/>
    <w:next w:val="a"/>
    <w:link w:val="40"/>
    <w:uiPriority w:val="9"/>
    <w:qFormat/>
    <w:rsid w:val="00512F44"/>
    <w:pPr>
      <w:keepNext/>
      <w:spacing w:before="240" w:after="60" w:line="240" w:lineRule="auto"/>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F0F1A"/>
    <w:rPr>
      <w:rFonts w:ascii="Arial" w:hAnsi="Arial" w:cs="Arial"/>
      <w:b/>
      <w:bCs/>
      <w:color w:val="000080"/>
    </w:rPr>
  </w:style>
  <w:style w:type="character" w:customStyle="1" w:styleId="40">
    <w:name w:val="Заголовок 4 Знак"/>
    <w:link w:val="4"/>
    <w:uiPriority w:val="9"/>
    <w:locked/>
    <w:rsid w:val="00512F44"/>
    <w:rPr>
      <w:rFonts w:eastAsia="Times New Roman" w:cs="Times New Roman"/>
      <w:b/>
      <w:bCs/>
      <w:sz w:val="28"/>
      <w:szCs w:val="28"/>
    </w:rPr>
  </w:style>
  <w:style w:type="character" w:customStyle="1" w:styleId="a3">
    <w:name w:val="Цветовое выделение"/>
    <w:uiPriority w:val="99"/>
    <w:rsid w:val="006F0F1A"/>
    <w:rPr>
      <w:b/>
      <w:color w:val="000080"/>
    </w:rPr>
  </w:style>
  <w:style w:type="character" w:customStyle="1" w:styleId="a4">
    <w:name w:val="Гипертекстовая ссылка"/>
    <w:uiPriority w:val="99"/>
    <w:rsid w:val="006F0F1A"/>
    <w:rPr>
      <w:rFonts w:cs="Times New Roman"/>
      <w:b/>
      <w:bCs/>
      <w:color w:val="008000"/>
      <w:u w:val="single"/>
    </w:rPr>
  </w:style>
  <w:style w:type="paragraph" w:customStyle="1" w:styleId="a5">
    <w:name w:val="Таблицы (моноширинный)"/>
    <w:basedOn w:val="a"/>
    <w:next w:val="a"/>
    <w:uiPriority w:val="99"/>
    <w:rsid w:val="006F0F1A"/>
    <w:pPr>
      <w:widowControl w:val="0"/>
      <w:autoSpaceDE w:val="0"/>
      <w:autoSpaceDN w:val="0"/>
      <w:adjustRightInd w:val="0"/>
      <w:spacing w:after="0" w:line="240" w:lineRule="auto"/>
      <w:jc w:val="both"/>
    </w:pPr>
    <w:rPr>
      <w:rFonts w:ascii="Courier New" w:hAnsi="Courier New" w:cs="Courier New"/>
      <w:sz w:val="20"/>
      <w:szCs w:val="20"/>
      <w:lang w:eastAsia="ru-RU"/>
    </w:rPr>
  </w:style>
  <w:style w:type="paragraph" w:customStyle="1" w:styleId="a6">
    <w:name w:val="Прижатый влево"/>
    <w:basedOn w:val="a"/>
    <w:next w:val="a"/>
    <w:uiPriority w:val="99"/>
    <w:rsid w:val="006F0F1A"/>
    <w:pPr>
      <w:widowControl w:val="0"/>
      <w:autoSpaceDE w:val="0"/>
      <w:autoSpaceDN w:val="0"/>
      <w:adjustRightInd w:val="0"/>
      <w:spacing w:after="0" w:line="240" w:lineRule="auto"/>
    </w:pPr>
    <w:rPr>
      <w:rFonts w:ascii="Arial" w:hAnsi="Arial" w:cs="Arial"/>
      <w:sz w:val="20"/>
      <w:szCs w:val="20"/>
      <w:lang w:eastAsia="ru-RU"/>
    </w:rPr>
  </w:style>
  <w:style w:type="paragraph" w:styleId="a7">
    <w:name w:val="header"/>
    <w:basedOn w:val="a"/>
    <w:link w:val="a8"/>
    <w:uiPriority w:val="99"/>
    <w:unhideWhenUsed/>
    <w:rsid w:val="00512F44"/>
    <w:pPr>
      <w:tabs>
        <w:tab w:val="center" w:pos="4677"/>
        <w:tab w:val="right" w:pos="9355"/>
      </w:tabs>
    </w:pPr>
  </w:style>
  <w:style w:type="character" w:customStyle="1" w:styleId="a8">
    <w:name w:val="Верхний колонтитул Знак"/>
    <w:link w:val="a7"/>
    <w:uiPriority w:val="99"/>
    <w:locked/>
    <w:rsid w:val="00512F44"/>
    <w:rPr>
      <w:rFonts w:cs="Times New Roman"/>
      <w:sz w:val="22"/>
      <w:szCs w:val="22"/>
      <w:lang w:val="x-none" w:eastAsia="en-US"/>
    </w:rPr>
  </w:style>
  <w:style w:type="paragraph" w:styleId="a9">
    <w:name w:val="footer"/>
    <w:basedOn w:val="a"/>
    <w:link w:val="aa"/>
    <w:uiPriority w:val="99"/>
    <w:semiHidden/>
    <w:unhideWhenUsed/>
    <w:rsid w:val="00512F44"/>
    <w:pPr>
      <w:tabs>
        <w:tab w:val="center" w:pos="4677"/>
        <w:tab w:val="right" w:pos="9355"/>
      </w:tabs>
    </w:pPr>
  </w:style>
  <w:style w:type="character" w:customStyle="1" w:styleId="aa">
    <w:name w:val="Нижний колонтитул Знак"/>
    <w:link w:val="a9"/>
    <w:uiPriority w:val="99"/>
    <w:semiHidden/>
    <w:locked/>
    <w:rsid w:val="00512F44"/>
    <w:rPr>
      <w:rFonts w:cs="Times New Roman"/>
      <w:sz w:val="22"/>
      <w:szCs w:val="22"/>
      <w:lang w:val="x-none" w:eastAsia="en-US"/>
    </w:rPr>
  </w:style>
  <w:style w:type="paragraph" w:styleId="ab">
    <w:name w:val="footnote text"/>
    <w:basedOn w:val="a"/>
    <w:link w:val="ac"/>
    <w:uiPriority w:val="99"/>
    <w:semiHidden/>
    <w:unhideWhenUsed/>
    <w:rsid w:val="000A6786"/>
    <w:rPr>
      <w:sz w:val="20"/>
      <w:szCs w:val="20"/>
    </w:rPr>
  </w:style>
  <w:style w:type="character" w:customStyle="1" w:styleId="ac">
    <w:name w:val="Текст сноски Знак"/>
    <w:link w:val="ab"/>
    <w:uiPriority w:val="99"/>
    <w:semiHidden/>
    <w:locked/>
    <w:rsid w:val="000A6786"/>
    <w:rPr>
      <w:rFonts w:cs="Times New Roman"/>
      <w:lang w:val="x-none" w:eastAsia="en-US"/>
    </w:rPr>
  </w:style>
  <w:style w:type="character" w:styleId="ad">
    <w:name w:val="footnote reference"/>
    <w:uiPriority w:val="99"/>
    <w:semiHidden/>
    <w:unhideWhenUsed/>
    <w:rsid w:val="000A6786"/>
    <w:rPr>
      <w:rFonts w:cs="Times New Roman"/>
      <w:vertAlign w:val="superscript"/>
    </w:rPr>
  </w:style>
  <w:style w:type="paragraph" w:styleId="ae">
    <w:name w:val="Normal (Web)"/>
    <w:basedOn w:val="a"/>
    <w:uiPriority w:val="99"/>
    <w:semiHidden/>
    <w:unhideWhenUsed/>
    <w:rsid w:val="00FF5811"/>
    <w:pPr>
      <w:spacing w:after="0" w:line="300" w:lineRule="atLeast"/>
      <w:ind w:firstLine="400"/>
      <w:jc w:val="both"/>
    </w:pPr>
    <w:rPr>
      <w:rFonts w:ascii="Tahoma" w:hAnsi="Tahoma" w:cs="Tahoma"/>
      <w:color w:val="515151"/>
      <w:sz w:val="16"/>
      <w:szCs w:val="16"/>
      <w:lang w:eastAsia="ru-RU"/>
    </w:rPr>
  </w:style>
  <w:style w:type="paragraph" w:styleId="af">
    <w:name w:val="TOC Heading"/>
    <w:basedOn w:val="1"/>
    <w:next w:val="a"/>
    <w:uiPriority w:val="39"/>
    <w:semiHidden/>
    <w:unhideWhenUsed/>
    <w:qFormat/>
    <w:rsid w:val="00C21C41"/>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39"/>
    <w:unhideWhenUsed/>
    <w:rsid w:val="00C9621D"/>
    <w:pPr>
      <w:tabs>
        <w:tab w:val="left" w:pos="660"/>
        <w:tab w:val="right" w:leader="dot" w:pos="9345"/>
      </w:tabs>
      <w:spacing w:after="0" w:line="360" w:lineRule="auto"/>
      <w:jc w:val="both"/>
    </w:pPr>
  </w:style>
  <w:style w:type="character" w:styleId="af0">
    <w:name w:val="Hyperlink"/>
    <w:uiPriority w:val="99"/>
    <w:unhideWhenUsed/>
    <w:rsid w:val="00C21C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2467">
      <w:marLeft w:val="0"/>
      <w:marRight w:val="0"/>
      <w:marTop w:val="0"/>
      <w:marBottom w:val="0"/>
      <w:divBdr>
        <w:top w:val="none" w:sz="0" w:space="0" w:color="auto"/>
        <w:left w:val="none" w:sz="0" w:space="0" w:color="auto"/>
        <w:bottom w:val="none" w:sz="0" w:space="0" w:color="auto"/>
        <w:right w:val="none" w:sz="0" w:space="0" w:color="auto"/>
      </w:divBdr>
      <w:divsChild>
        <w:div w:id="2131432482">
          <w:marLeft w:val="0"/>
          <w:marRight w:val="0"/>
          <w:marTop w:val="0"/>
          <w:marBottom w:val="0"/>
          <w:divBdr>
            <w:top w:val="none" w:sz="0" w:space="0" w:color="auto"/>
            <w:left w:val="none" w:sz="0" w:space="0" w:color="auto"/>
            <w:bottom w:val="none" w:sz="0" w:space="0" w:color="auto"/>
            <w:right w:val="none" w:sz="0" w:space="0" w:color="auto"/>
          </w:divBdr>
          <w:divsChild>
            <w:div w:id="2131432460">
              <w:marLeft w:val="0"/>
              <w:marRight w:val="0"/>
              <w:marTop w:val="0"/>
              <w:marBottom w:val="0"/>
              <w:divBdr>
                <w:top w:val="none" w:sz="0" w:space="0" w:color="auto"/>
                <w:left w:val="none" w:sz="0" w:space="0" w:color="auto"/>
                <w:bottom w:val="none" w:sz="0" w:space="0" w:color="auto"/>
                <w:right w:val="none" w:sz="0" w:space="0" w:color="auto"/>
              </w:divBdr>
            </w:div>
          </w:divsChild>
        </w:div>
        <w:div w:id="2131432486">
          <w:marLeft w:val="0"/>
          <w:marRight w:val="0"/>
          <w:marTop w:val="0"/>
          <w:marBottom w:val="0"/>
          <w:divBdr>
            <w:top w:val="none" w:sz="0" w:space="0" w:color="auto"/>
            <w:left w:val="none" w:sz="0" w:space="0" w:color="auto"/>
            <w:bottom w:val="none" w:sz="0" w:space="0" w:color="auto"/>
            <w:right w:val="none" w:sz="0" w:space="0" w:color="auto"/>
          </w:divBdr>
          <w:divsChild>
            <w:div w:id="2131432508">
              <w:marLeft w:val="0"/>
              <w:marRight w:val="0"/>
              <w:marTop w:val="0"/>
              <w:marBottom w:val="0"/>
              <w:divBdr>
                <w:top w:val="none" w:sz="0" w:space="0" w:color="auto"/>
                <w:left w:val="none" w:sz="0" w:space="0" w:color="auto"/>
                <w:bottom w:val="none" w:sz="0" w:space="0" w:color="auto"/>
                <w:right w:val="none" w:sz="0" w:space="0" w:color="auto"/>
              </w:divBdr>
            </w:div>
          </w:divsChild>
        </w:div>
        <w:div w:id="2131432513">
          <w:marLeft w:val="0"/>
          <w:marRight w:val="0"/>
          <w:marTop w:val="0"/>
          <w:marBottom w:val="0"/>
          <w:divBdr>
            <w:top w:val="none" w:sz="0" w:space="0" w:color="auto"/>
            <w:left w:val="none" w:sz="0" w:space="0" w:color="auto"/>
            <w:bottom w:val="none" w:sz="0" w:space="0" w:color="auto"/>
            <w:right w:val="none" w:sz="0" w:space="0" w:color="auto"/>
          </w:divBdr>
          <w:divsChild>
            <w:div w:id="21314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472">
      <w:marLeft w:val="0"/>
      <w:marRight w:val="0"/>
      <w:marTop w:val="0"/>
      <w:marBottom w:val="0"/>
      <w:divBdr>
        <w:top w:val="none" w:sz="0" w:space="0" w:color="auto"/>
        <w:left w:val="none" w:sz="0" w:space="0" w:color="auto"/>
        <w:bottom w:val="none" w:sz="0" w:space="0" w:color="auto"/>
        <w:right w:val="none" w:sz="0" w:space="0" w:color="auto"/>
      </w:divBdr>
      <w:divsChild>
        <w:div w:id="2131432487">
          <w:marLeft w:val="0"/>
          <w:marRight w:val="0"/>
          <w:marTop w:val="0"/>
          <w:marBottom w:val="0"/>
          <w:divBdr>
            <w:top w:val="none" w:sz="0" w:space="0" w:color="auto"/>
            <w:left w:val="none" w:sz="0" w:space="0" w:color="auto"/>
            <w:bottom w:val="none" w:sz="0" w:space="0" w:color="auto"/>
            <w:right w:val="none" w:sz="0" w:space="0" w:color="auto"/>
          </w:divBdr>
          <w:divsChild>
            <w:div w:id="2131432499">
              <w:marLeft w:val="0"/>
              <w:marRight w:val="0"/>
              <w:marTop w:val="0"/>
              <w:marBottom w:val="0"/>
              <w:divBdr>
                <w:top w:val="none" w:sz="0" w:space="0" w:color="auto"/>
                <w:left w:val="none" w:sz="0" w:space="0" w:color="auto"/>
                <w:bottom w:val="none" w:sz="0" w:space="0" w:color="auto"/>
                <w:right w:val="none" w:sz="0" w:space="0" w:color="auto"/>
              </w:divBdr>
            </w:div>
          </w:divsChild>
        </w:div>
        <w:div w:id="2131432500">
          <w:marLeft w:val="0"/>
          <w:marRight w:val="0"/>
          <w:marTop w:val="0"/>
          <w:marBottom w:val="0"/>
          <w:divBdr>
            <w:top w:val="none" w:sz="0" w:space="0" w:color="auto"/>
            <w:left w:val="none" w:sz="0" w:space="0" w:color="auto"/>
            <w:bottom w:val="none" w:sz="0" w:space="0" w:color="auto"/>
            <w:right w:val="none" w:sz="0" w:space="0" w:color="auto"/>
          </w:divBdr>
          <w:divsChild>
            <w:div w:id="2131432468">
              <w:marLeft w:val="0"/>
              <w:marRight w:val="0"/>
              <w:marTop w:val="0"/>
              <w:marBottom w:val="0"/>
              <w:divBdr>
                <w:top w:val="none" w:sz="0" w:space="0" w:color="auto"/>
                <w:left w:val="none" w:sz="0" w:space="0" w:color="auto"/>
                <w:bottom w:val="none" w:sz="0" w:space="0" w:color="auto"/>
                <w:right w:val="none" w:sz="0" w:space="0" w:color="auto"/>
              </w:divBdr>
            </w:div>
          </w:divsChild>
        </w:div>
        <w:div w:id="2131432504">
          <w:marLeft w:val="0"/>
          <w:marRight w:val="0"/>
          <w:marTop w:val="0"/>
          <w:marBottom w:val="0"/>
          <w:divBdr>
            <w:top w:val="none" w:sz="0" w:space="0" w:color="auto"/>
            <w:left w:val="none" w:sz="0" w:space="0" w:color="auto"/>
            <w:bottom w:val="none" w:sz="0" w:space="0" w:color="auto"/>
            <w:right w:val="none" w:sz="0" w:space="0" w:color="auto"/>
          </w:divBdr>
          <w:divsChild>
            <w:div w:id="21314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480">
      <w:marLeft w:val="0"/>
      <w:marRight w:val="0"/>
      <w:marTop w:val="0"/>
      <w:marBottom w:val="0"/>
      <w:divBdr>
        <w:top w:val="none" w:sz="0" w:space="0" w:color="auto"/>
        <w:left w:val="none" w:sz="0" w:space="0" w:color="auto"/>
        <w:bottom w:val="none" w:sz="0" w:space="0" w:color="auto"/>
        <w:right w:val="none" w:sz="0" w:space="0" w:color="auto"/>
      </w:divBdr>
      <w:divsChild>
        <w:div w:id="2131432461">
          <w:marLeft w:val="0"/>
          <w:marRight w:val="0"/>
          <w:marTop w:val="0"/>
          <w:marBottom w:val="0"/>
          <w:divBdr>
            <w:top w:val="none" w:sz="0" w:space="0" w:color="auto"/>
            <w:left w:val="none" w:sz="0" w:space="0" w:color="auto"/>
            <w:bottom w:val="none" w:sz="0" w:space="0" w:color="auto"/>
            <w:right w:val="none" w:sz="0" w:space="0" w:color="auto"/>
          </w:divBdr>
          <w:divsChild>
            <w:div w:id="2131432477">
              <w:marLeft w:val="0"/>
              <w:marRight w:val="0"/>
              <w:marTop w:val="0"/>
              <w:marBottom w:val="0"/>
              <w:divBdr>
                <w:top w:val="none" w:sz="0" w:space="0" w:color="auto"/>
                <w:left w:val="none" w:sz="0" w:space="0" w:color="auto"/>
                <w:bottom w:val="none" w:sz="0" w:space="0" w:color="auto"/>
                <w:right w:val="none" w:sz="0" w:space="0" w:color="auto"/>
              </w:divBdr>
            </w:div>
          </w:divsChild>
        </w:div>
        <w:div w:id="2131432465">
          <w:marLeft w:val="0"/>
          <w:marRight w:val="0"/>
          <w:marTop w:val="0"/>
          <w:marBottom w:val="0"/>
          <w:divBdr>
            <w:top w:val="none" w:sz="0" w:space="0" w:color="auto"/>
            <w:left w:val="none" w:sz="0" w:space="0" w:color="auto"/>
            <w:bottom w:val="none" w:sz="0" w:space="0" w:color="auto"/>
            <w:right w:val="none" w:sz="0" w:space="0" w:color="auto"/>
          </w:divBdr>
          <w:divsChild>
            <w:div w:id="2131432503">
              <w:marLeft w:val="0"/>
              <w:marRight w:val="0"/>
              <w:marTop w:val="0"/>
              <w:marBottom w:val="0"/>
              <w:divBdr>
                <w:top w:val="none" w:sz="0" w:space="0" w:color="auto"/>
                <w:left w:val="none" w:sz="0" w:space="0" w:color="auto"/>
                <w:bottom w:val="none" w:sz="0" w:space="0" w:color="auto"/>
                <w:right w:val="none" w:sz="0" w:space="0" w:color="auto"/>
              </w:divBdr>
            </w:div>
          </w:divsChild>
        </w:div>
        <w:div w:id="2131432492">
          <w:marLeft w:val="0"/>
          <w:marRight w:val="0"/>
          <w:marTop w:val="0"/>
          <w:marBottom w:val="0"/>
          <w:divBdr>
            <w:top w:val="none" w:sz="0" w:space="0" w:color="auto"/>
            <w:left w:val="none" w:sz="0" w:space="0" w:color="auto"/>
            <w:bottom w:val="none" w:sz="0" w:space="0" w:color="auto"/>
            <w:right w:val="none" w:sz="0" w:space="0" w:color="auto"/>
          </w:divBdr>
          <w:divsChild>
            <w:div w:id="21314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483">
      <w:marLeft w:val="0"/>
      <w:marRight w:val="0"/>
      <w:marTop w:val="0"/>
      <w:marBottom w:val="0"/>
      <w:divBdr>
        <w:top w:val="none" w:sz="0" w:space="0" w:color="auto"/>
        <w:left w:val="none" w:sz="0" w:space="0" w:color="auto"/>
        <w:bottom w:val="none" w:sz="0" w:space="0" w:color="auto"/>
        <w:right w:val="none" w:sz="0" w:space="0" w:color="auto"/>
      </w:divBdr>
      <w:divsChild>
        <w:div w:id="2131432497">
          <w:marLeft w:val="0"/>
          <w:marRight w:val="0"/>
          <w:marTop w:val="0"/>
          <w:marBottom w:val="0"/>
          <w:divBdr>
            <w:top w:val="none" w:sz="0" w:space="0" w:color="auto"/>
            <w:left w:val="none" w:sz="0" w:space="0" w:color="auto"/>
            <w:bottom w:val="none" w:sz="0" w:space="0" w:color="auto"/>
            <w:right w:val="none" w:sz="0" w:space="0" w:color="auto"/>
          </w:divBdr>
          <w:divsChild>
            <w:div w:id="2131432484">
              <w:marLeft w:val="0"/>
              <w:marRight w:val="0"/>
              <w:marTop w:val="0"/>
              <w:marBottom w:val="0"/>
              <w:divBdr>
                <w:top w:val="none" w:sz="0" w:space="0" w:color="auto"/>
                <w:left w:val="none" w:sz="0" w:space="0" w:color="auto"/>
                <w:bottom w:val="none" w:sz="0" w:space="0" w:color="auto"/>
                <w:right w:val="none" w:sz="0" w:space="0" w:color="auto"/>
              </w:divBdr>
            </w:div>
          </w:divsChild>
        </w:div>
        <w:div w:id="2131432512">
          <w:marLeft w:val="0"/>
          <w:marRight w:val="0"/>
          <w:marTop w:val="0"/>
          <w:marBottom w:val="0"/>
          <w:divBdr>
            <w:top w:val="none" w:sz="0" w:space="0" w:color="auto"/>
            <w:left w:val="none" w:sz="0" w:space="0" w:color="auto"/>
            <w:bottom w:val="none" w:sz="0" w:space="0" w:color="auto"/>
            <w:right w:val="none" w:sz="0" w:space="0" w:color="auto"/>
          </w:divBdr>
          <w:divsChild>
            <w:div w:id="213143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485">
      <w:marLeft w:val="0"/>
      <w:marRight w:val="0"/>
      <w:marTop w:val="0"/>
      <w:marBottom w:val="0"/>
      <w:divBdr>
        <w:top w:val="none" w:sz="0" w:space="0" w:color="auto"/>
        <w:left w:val="none" w:sz="0" w:space="0" w:color="auto"/>
        <w:bottom w:val="none" w:sz="0" w:space="0" w:color="auto"/>
        <w:right w:val="none" w:sz="0" w:space="0" w:color="auto"/>
      </w:divBdr>
      <w:divsChild>
        <w:div w:id="2131432475">
          <w:marLeft w:val="0"/>
          <w:marRight w:val="0"/>
          <w:marTop w:val="0"/>
          <w:marBottom w:val="0"/>
          <w:divBdr>
            <w:top w:val="none" w:sz="0" w:space="0" w:color="auto"/>
            <w:left w:val="none" w:sz="0" w:space="0" w:color="auto"/>
            <w:bottom w:val="none" w:sz="0" w:space="0" w:color="auto"/>
            <w:right w:val="none" w:sz="0" w:space="0" w:color="auto"/>
          </w:divBdr>
          <w:divsChild>
            <w:div w:id="2131432470">
              <w:marLeft w:val="0"/>
              <w:marRight w:val="0"/>
              <w:marTop w:val="0"/>
              <w:marBottom w:val="0"/>
              <w:divBdr>
                <w:top w:val="none" w:sz="0" w:space="0" w:color="auto"/>
                <w:left w:val="none" w:sz="0" w:space="0" w:color="auto"/>
                <w:bottom w:val="none" w:sz="0" w:space="0" w:color="auto"/>
                <w:right w:val="none" w:sz="0" w:space="0" w:color="auto"/>
              </w:divBdr>
            </w:div>
          </w:divsChild>
        </w:div>
        <w:div w:id="2131432478">
          <w:marLeft w:val="0"/>
          <w:marRight w:val="0"/>
          <w:marTop w:val="0"/>
          <w:marBottom w:val="0"/>
          <w:divBdr>
            <w:top w:val="none" w:sz="0" w:space="0" w:color="auto"/>
            <w:left w:val="none" w:sz="0" w:space="0" w:color="auto"/>
            <w:bottom w:val="none" w:sz="0" w:space="0" w:color="auto"/>
            <w:right w:val="none" w:sz="0" w:space="0" w:color="auto"/>
          </w:divBdr>
          <w:divsChild>
            <w:div w:id="2131432501">
              <w:marLeft w:val="0"/>
              <w:marRight w:val="0"/>
              <w:marTop w:val="0"/>
              <w:marBottom w:val="0"/>
              <w:divBdr>
                <w:top w:val="none" w:sz="0" w:space="0" w:color="auto"/>
                <w:left w:val="none" w:sz="0" w:space="0" w:color="auto"/>
                <w:bottom w:val="none" w:sz="0" w:space="0" w:color="auto"/>
                <w:right w:val="none" w:sz="0" w:space="0" w:color="auto"/>
              </w:divBdr>
            </w:div>
          </w:divsChild>
        </w:div>
        <w:div w:id="2131432493">
          <w:marLeft w:val="0"/>
          <w:marRight w:val="0"/>
          <w:marTop w:val="0"/>
          <w:marBottom w:val="0"/>
          <w:divBdr>
            <w:top w:val="none" w:sz="0" w:space="0" w:color="auto"/>
            <w:left w:val="none" w:sz="0" w:space="0" w:color="auto"/>
            <w:bottom w:val="none" w:sz="0" w:space="0" w:color="auto"/>
            <w:right w:val="none" w:sz="0" w:space="0" w:color="auto"/>
          </w:divBdr>
          <w:divsChild>
            <w:div w:id="21314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495">
      <w:marLeft w:val="0"/>
      <w:marRight w:val="0"/>
      <w:marTop w:val="0"/>
      <w:marBottom w:val="0"/>
      <w:divBdr>
        <w:top w:val="none" w:sz="0" w:space="0" w:color="auto"/>
        <w:left w:val="none" w:sz="0" w:space="0" w:color="auto"/>
        <w:bottom w:val="none" w:sz="0" w:space="0" w:color="auto"/>
        <w:right w:val="none" w:sz="0" w:space="0" w:color="auto"/>
      </w:divBdr>
      <w:divsChild>
        <w:div w:id="2131432463">
          <w:marLeft w:val="0"/>
          <w:marRight w:val="0"/>
          <w:marTop w:val="0"/>
          <w:marBottom w:val="0"/>
          <w:divBdr>
            <w:top w:val="none" w:sz="0" w:space="0" w:color="auto"/>
            <w:left w:val="none" w:sz="0" w:space="0" w:color="auto"/>
            <w:bottom w:val="none" w:sz="0" w:space="0" w:color="auto"/>
            <w:right w:val="none" w:sz="0" w:space="0" w:color="auto"/>
          </w:divBdr>
          <w:divsChild>
            <w:div w:id="2131432469">
              <w:marLeft w:val="0"/>
              <w:marRight w:val="0"/>
              <w:marTop w:val="0"/>
              <w:marBottom w:val="0"/>
              <w:divBdr>
                <w:top w:val="none" w:sz="0" w:space="0" w:color="auto"/>
                <w:left w:val="none" w:sz="0" w:space="0" w:color="auto"/>
                <w:bottom w:val="none" w:sz="0" w:space="0" w:color="auto"/>
                <w:right w:val="none" w:sz="0" w:space="0" w:color="auto"/>
              </w:divBdr>
            </w:div>
          </w:divsChild>
        </w:div>
        <w:div w:id="2131432471">
          <w:marLeft w:val="0"/>
          <w:marRight w:val="0"/>
          <w:marTop w:val="0"/>
          <w:marBottom w:val="0"/>
          <w:divBdr>
            <w:top w:val="none" w:sz="0" w:space="0" w:color="auto"/>
            <w:left w:val="none" w:sz="0" w:space="0" w:color="auto"/>
            <w:bottom w:val="none" w:sz="0" w:space="0" w:color="auto"/>
            <w:right w:val="none" w:sz="0" w:space="0" w:color="auto"/>
          </w:divBdr>
          <w:divsChild>
            <w:div w:id="2131432510">
              <w:marLeft w:val="0"/>
              <w:marRight w:val="0"/>
              <w:marTop w:val="0"/>
              <w:marBottom w:val="0"/>
              <w:divBdr>
                <w:top w:val="none" w:sz="0" w:space="0" w:color="auto"/>
                <w:left w:val="none" w:sz="0" w:space="0" w:color="auto"/>
                <w:bottom w:val="none" w:sz="0" w:space="0" w:color="auto"/>
                <w:right w:val="none" w:sz="0" w:space="0" w:color="auto"/>
              </w:divBdr>
            </w:div>
          </w:divsChild>
        </w:div>
        <w:div w:id="2131432509">
          <w:marLeft w:val="0"/>
          <w:marRight w:val="0"/>
          <w:marTop w:val="0"/>
          <w:marBottom w:val="0"/>
          <w:divBdr>
            <w:top w:val="none" w:sz="0" w:space="0" w:color="auto"/>
            <w:left w:val="none" w:sz="0" w:space="0" w:color="auto"/>
            <w:bottom w:val="none" w:sz="0" w:space="0" w:color="auto"/>
            <w:right w:val="none" w:sz="0" w:space="0" w:color="auto"/>
          </w:divBdr>
          <w:divsChild>
            <w:div w:id="21314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506">
      <w:marLeft w:val="0"/>
      <w:marRight w:val="0"/>
      <w:marTop w:val="0"/>
      <w:marBottom w:val="0"/>
      <w:divBdr>
        <w:top w:val="none" w:sz="0" w:space="0" w:color="auto"/>
        <w:left w:val="none" w:sz="0" w:space="0" w:color="auto"/>
        <w:bottom w:val="none" w:sz="0" w:space="0" w:color="auto"/>
        <w:right w:val="none" w:sz="0" w:space="0" w:color="auto"/>
      </w:divBdr>
      <w:divsChild>
        <w:div w:id="2131432462">
          <w:marLeft w:val="0"/>
          <w:marRight w:val="0"/>
          <w:marTop w:val="0"/>
          <w:marBottom w:val="0"/>
          <w:divBdr>
            <w:top w:val="none" w:sz="0" w:space="0" w:color="auto"/>
            <w:left w:val="none" w:sz="0" w:space="0" w:color="auto"/>
            <w:bottom w:val="none" w:sz="0" w:space="0" w:color="auto"/>
            <w:right w:val="none" w:sz="0" w:space="0" w:color="auto"/>
          </w:divBdr>
          <w:divsChild>
            <w:div w:id="2131432507">
              <w:marLeft w:val="0"/>
              <w:marRight w:val="0"/>
              <w:marTop w:val="0"/>
              <w:marBottom w:val="0"/>
              <w:divBdr>
                <w:top w:val="none" w:sz="0" w:space="0" w:color="auto"/>
                <w:left w:val="none" w:sz="0" w:space="0" w:color="auto"/>
                <w:bottom w:val="none" w:sz="0" w:space="0" w:color="auto"/>
                <w:right w:val="none" w:sz="0" w:space="0" w:color="auto"/>
              </w:divBdr>
            </w:div>
          </w:divsChild>
        </w:div>
        <w:div w:id="2131432479">
          <w:marLeft w:val="0"/>
          <w:marRight w:val="0"/>
          <w:marTop w:val="0"/>
          <w:marBottom w:val="0"/>
          <w:divBdr>
            <w:top w:val="none" w:sz="0" w:space="0" w:color="auto"/>
            <w:left w:val="none" w:sz="0" w:space="0" w:color="auto"/>
            <w:bottom w:val="none" w:sz="0" w:space="0" w:color="auto"/>
            <w:right w:val="none" w:sz="0" w:space="0" w:color="auto"/>
          </w:divBdr>
          <w:divsChild>
            <w:div w:id="2131432505">
              <w:marLeft w:val="0"/>
              <w:marRight w:val="0"/>
              <w:marTop w:val="0"/>
              <w:marBottom w:val="0"/>
              <w:divBdr>
                <w:top w:val="none" w:sz="0" w:space="0" w:color="auto"/>
                <w:left w:val="none" w:sz="0" w:space="0" w:color="auto"/>
                <w:bottom w:val="none" w:sz="0" w:space="0" w:color="auto"/>
                <w:right w:val="none" w:sz="0" w:space="0" w:color="auto"/>
              </w:divBdr>
            </w:div>
          </w:divsChild>
        </w:div>
        <w:div w:id="2131432514">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511">
      <w:marLeft w:val="0"/>
      <w:marRight w:val="0"/>
      <w:marTop w:val="0"/>
      <w:marBottom w:val="0"/>
      <w:divBdr>
        <w:top w:val="none" w:sz="0" w:space="0" w:color="auto"/>
        <w:left w:val="none" w:sz="0" w:space="0" w:color="auto"/>
        <w:bottom w:val="none" w:sz="0" w:space="0" w:color="auto"/>
        <w:right w:val="none" w:sz="0" w:space="0" w:color="auto"/>
      </w:divBdr>
      <w:divsChild>
        <w:div w:id="2131432473">
          <w:marLeft w:val="0"/>
          <w:marRight w:val="0"/>
          <w:marTop w:val="0"/>
          <w:marBottom w:val="0"/>
          <w:divBdr>
            <w:top w:val="none" w:sz="0" w:space="0" w:color="auto"/>
            <w:left w:val="none" w:sz="0" w:space="0" w:color="auto"/>
            <w:bottom w:val="none" w:sz="0" w:space="0" w:color="auto"/>
            <w:right w:val="none" w:sz="0" w:space="0" w:color="auto"/>
          </w:divBdr>
          <w:divsChild>
            <w:div w:id="2131432498">
              <w:marLeft w:val="0"/>
              <w:marRight w:val="0"/>
              <w:marTop w:val="0"/>
              <w:marBottom w:val="0"/>
              <w:divBdr>
                <w:top w:val="none" w:sz="0" w:space="0" w:color="auto"/>
                <w:left w:val="none" w:sz="0" w:space="0" w:color="auto"/>
                <w:bottom w:val="none" w:sz="0" w:space="0" w:color="auto"/>
                <w:right w:val="none" w:sz="0" w:space="0" w:color="auto"/>
              </w:divBdr>
            </w:div>
          </w:divsChild>
        </w:div>
        <w:div w:id="2131432474">
          <w:marLeft w:val="0"/>
          <w:marRight w:val="0"/>
          <w:marTop w:val="0"/>
          <w:marBottom w:val="0"/>
          <w:divBdr>
            <w:top w:val="none" w:sz="0" w:space="0" w:color="auto"/>
            <w:left w:val="none" w:sz="0" w:space="0" w:color="auto"/>
            <w:bottom w:val="none" w:sz="0" w:space="0" w:color="auto"/>
            <w:right w:val="none" w:sz="0" w:space="0" w:color="auto"/>
          </w:divBdr>
          <w:divsChild>
            <w:div w:id="2131432481">
              <w:marLeft w:val="0"/>
              <w:marRight w:val="0"/>
              <w:marTop w:val="0"/>
              <w:marBottom w:val="0"/>
              <w:divBdr>
                <w:top w:val="none" w:sz="0" w:space="0" w:color="auto"/>
                <w:left w:val="none" w:sz="0" w:space="0" w:color="auto"/>
                <w:bottom w:val="none" w:sz="0" w:space="0" w:color="auto"/>
                <w:right w:val="none" w:sz="0" w:space="0" w:color="auto"/>
              </w:divBdr>
            </w:div>
          </w:divsChild>
        </w:div>
        <w:div w:id="2131432476">
          <w:marLeft w:val="0"/>
          <w:marRight w:val="0"/>
          <w:marTop w:val="0"/>
          <w:marBottom w:val="0"/>
          <w:divBdr>
            <w:top w:val="none" w:sz="0" w:space="0" w:color="auto"/>
            <w:left w:val="none" w:sz="0" w:space="0" w:color="auto"/>
            <w:bottom w:val="none" w:sz="0" w:space="0" w:color="auto"/>
            <w:right w:val="none" w:sz="0" w:space="0" w:color="auto"/>
          </w:divBdr>
          <w:divsChild>
            <w:div w:id="213143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2515">
      <w:marLeft w:val="0"/>
      <w:marRight w:val="0"/>
      <w:marTop w:val="0"/>
      <w:marBottom w:val="0"/>
      <w:divBdr>
        <w:top w:val="none" w:sz="0" w:space="0" w:color="auto"/>
        <w:left w:val="none" w:sz="0" w:space="0" w:color="auto"/>
        <w:bottom w:val="none" w:sz="0" w:space="0" w:color="auto"/>
        <w:right w:val="none" w:sz="0" w:space="0" w:color="auto"/>
      </w:divBdr>
      <w:divsChild>
        <w:div w:id="2131432458">
          <w:marLeft w:val="0"/>
          <w:marRight w:val="0"/>
          <w:marTop w:val="0"/>
          <w:marBottom w:val="0"/>
          <w:divBdr>
            <w:top w:val="none" w:sz="0" w:space="0" w:color="auto"/>
            <w:left w:val="none" w:sz="0" w:space="0" w:color="auto"/>
            <w:bottom w:val="none" w:sz="0" w:space="0" w:color="auto"/>
            <w:right w:val="none" w:sz="0" w:space="0" w:color="auto"/>
          </w:divBdr>
          <w:divsChild>
            <w:div w:id="2131432494">
              <w:marLeft w:val="0"/>
              <w:marRight w:val="0"/>
              <w:marTop w:val="0"/>
              <w:marBottom w:val="0"/>
              <w:divBdr>
                <w:top w:val="none" w:sz="0" w:space="0" w:color="auto"/>
                <w:left w:val="none" w:sz="0" w:space="0" w:color="auto"/>
                <w:bottom w:val="none" w:sz="0" w:space="0" w:color="auto"/>
                <w:right w:val="none" w:sz="0" w:space="0" w:color="auto"/>
              </w:divBdr>
            </w:div>
          </w:divsChild>
        </w:div>
        <w:div w:id="2131432491">
          <w:marLeft w:val="0"/>
          <w:marRight w:val="0"/>
          <w:marTop w:val="0"/>
          <w:marBottom w:val="0"/>
          <w:divBdr>
            <w:top w:val="none" w:sz="0" w:space="0" w:color="auto"/>
            <w:left w:val="none" w:sz="0" w:space="0" w:color="auto"/>
            <w:bottom w:val="none" w:sz="0" w:space="0" w:color="auto"/>
            <w:right w:val="none" w:sz="0" w:space="0" w:color="auto"/>
          </w:divBdr>
          <w:divsChild>
            <w:div w:id="21314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ED7E4-EAF6-4A74-A7F5-8C752DDDB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10140</Words>
  <Characters>57798</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2</cp:revision>
  <dcterms:created xsi:type="dcterms:W3CDTF">2014-03-06T00:46:00Z</dcterms:created>
  <dcterms:modified xsi:type="dcterms:W3CDTF">2014-03-06T00:46:00Z</dcterms:modified>
</cp:coreProperties>
</file>