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20C" w:rsidRDefault="0009720C">
      <w:pPr>
        <w:jc w:val="center"/>
        <w:rPr>
          <w:sz w:val="31"/>
          <w:szCs w:val="31"/>
        </w:rPr>
      </w:pPr>
    </w:p>
    <w:p w:rsidR="0009720C" w:rsidRDefault="0009720C">
      <w:pPr>
        <w:ind w:left="-180"/>
        <w:jc w:val="center"/>
        <w:rPr>
          <w:b/>
          <w:bCs/>
          <w:i/>
          <w:iCs/>
          <w:sz w:val="31"/>
          <w:szCs w:val="31"/>
        </w:rPr>
      </w:pPr>
    </w:p>
    <w:p w:rsidR="0009720C" w:rsidRDefault="0009720C">
      <w:pPr>
        <w:ind w:left="-180"/>
        <w:jc w:val="center"/>
        <w:rPr>
          <w:b/>
          <w:bCs/>
          <w:sz w:val="31"/>
          <w:szCs w:val="31"/>
        </w:rPr>
      </w:pPr>
      <w:r>
        <w:rPr>
          <w:b/>
          <w:bCs/>
          <w:sz w:val="31"/>
          <w:szCs w:val="31"/>
        </w:rPr>
        <w:t>ИНСТИТУТ ПРАВОВЕДЕНИЯ И ПРЕДПРИНИМАТЕЛЬСТВА</w:t>
      </w:r>
    </w:p>
    <w:p w:rsidR="0009720C" w:rsidRDefault="0009720C">
      <w:pPr>
        <w:ind w:left="-180"/>
        <w:jc w:val="center"/>
        <w:rPr>
          <w:sz w:val="32"/>
          <w:szCs w:val="32"/>
        </w:rPr>
      </w:pPr>
    </w:p>
    <w:p w:rsidR="0009720C" w:rsidRDefault="0009720C">
      <w:pPr>
        <w:ind w:left="-180"/>
        <w:jc w:val="center"/>
        <w:rPr>
          <w:sz w:val="32"/>
          <w:szCs w:val="32"/>
        </w:rPr>
      </w:pPr>
    </w:p>
    <w:p w:rsidR="0009720C" w:rsidRDefault="0009720C">
      <w:pPr>
        <w:ind w:left="-180"/>
        <w:jc w:val="center"/>
        <w:rPr>
          <w:b/>
          <w:bCs/>
          <w:sz w:val="28"/>
          <w:szCs w:val="28"/>
        </w:rPr>
      </w:pPr>
      <w:r>
        <w:rPr>
          <w:b/>
          <w:bCs/>
          <w:sz w:val="28"/>
          <w:szCs w:val="28"/>
        </w:rPr>
        <w:t>КАФЕДРА ГОСУДАРСТВЕННО-ПРАВОВЫХ ДИСЦИПЛИН</w:t>
      </w:r>
    </w:p>
    <w:p w:rsidR="0009720C" w:rsidRDefault="0009720C">
      <w:pPr>
        <w:ind w:left="-180"/>
        <w:jc w:val="center"/>
      </w:pPr>
    </w:p>
    <w:p w:rsidR="0009720C" w:rsidRDefault="0009720C">
      <w:pPr>
        <w:jc w:val="center"/>
      </w:pPr>
    </w:p>
    <w:p w:rsidR="0009720C" w:rsidRDefault="0009720C">
      <w:pPr>
        <w:jc w:val="center"/>
      </w:pPr>
    </w:p>
    <w:p w:rsidR="0009720C" w:rsidRDefault="0009720C">
      <w:pPr>
        <w:jc w:val="center"/>
      </w:pPr>
    </w:p>
    <w:p w:rsidR="0009720C" w:rsidRDefault="0009720C">
      <w:pPr>
        <w:jc w:val="center"/>
      </w:pPr>
    </w:p>
    <w:p w:rsidR="0009720C" w:rsidRDefault="0009720C">
      <w:pPr>
        <w:jc w:val="center"/>
      </w:pPr>
    </w:p>
    <w:p w:rsidR="0009720C" w:rsidRDefault="0009720C">
      <w:pPr>
        <w:jc w:val="center"/>
      </w:pPr>
    </w:p>
    <w:p w:rsidR="0009720C" w:rsidRDefault="0009720C">
      <w:pPr>
        <w:jc w:val="center"/>
      </w:pPr>
    </w:p>
    <w:p w:rsidR="0009720C" w:rsidRDefault="0009720C">
      <w:pPr>
        <w:jc w:val="center"/>
        <w:rPr>
          <w:b/>
          <w:bCs/>
          <w:sz w:val="36"/>
          <w:szCs w:val="36"/>
        </w:rPr>
      </w:pPr>
    </w:p>
    <w:p w:rsidR="0009720C" w:rsidRDefault="0009720C">
      <w:pPr>
        <w:jc w:val="center"/>
        <w:rPr>
          <w:b/>
          <w:bCs/>
          <w:sz w:val="40"/>
          <w:szCs w:val="40"/>
        </w:rPr>
      </w:pPr>
      <w:r>
        <w:rPr>
          <w:b/>
          <w:bCs/>
          <w:sz w:val="40"/>
          <w:szCs w:val="40"/>
        </w:rPr>
        <w:t>КУРСОВАЯ  РАБОТА</w:t>
      </w:r>
    </w:p>
    <w:p w:rsidR="0009720C" w:rsidRDefault="0009720C">
      <w:pPr>
        <w:jc w:val="center"/>
        <w:rPr>
          <w:b/>
          <w:bCs/>
          <w:sz w:val="40"/>
          <w:szCs w:val="40"/>
        </w:rPr>
      </w:pPr>
    </w:p>
    <w:p w:rsidR="0009720C" w:rsidRDefault="0009720C">
      <w:pPr>
        <w:jc w:val="center"/>
        <w:rPr>
          <w:b/>
          <w:bCs/>
          <w:sz w:val="40"/>
          <w:szCs w:val="40"/>
        </w:rPr>
      </w:pPr>
      <w:r>
        <w:rPr>
          <w:b/>
          <w:bCs/>
          <w:sz w:val="40"/>
          <w:szCs w:val="40"/>
        </w:rPr>
        <w:t>по теории государства и права</w:t>
      </w:r>
    </w:p>
    <w:p w:rsidR="0009720C" w:rsidRDefault="0009720C">
      <w:pPr>
        <w:jc w:val="center"/>
        <w:rPr>
          <w:sz w:val="40"/>
          <w:szCs w:val="40"/>
        </w:rPr>
      </w:pPr>
    </w:p>
    <w:p w:rsidR="0009720C" w:rsidRDefault="0009720C">
      <w:pPr>
        <w:jc w:val="center"/>
        <w:rPr>
          <w:sz w:val="39"/>
          <w:szCs w:val="39"/>
        </w:rPr>
      </w:pPr>
      <w:r>
        <w:rPr>
          <w:sz w:val="39"/>
          <w:szCs w:val="39"/>
        </w:rPr>
        <w:t xml:space="preserve">ТЕМА:  </w:t>
      </w:r>
      <w:r>
        <w:rPr>
          <w:b/>
          <w:bCs/>
          <w:i/>
          <w:iCs/>
          <w:sz w:val="39"/>
          <w:szCs w:val="39"/>
        </w:rPr>
        <w:t>«Гражданское общество и государство»</w:t>
      </w:r>
    </w:p>
    <w:p w:rsidR="0009720C" w:rsidRDefault="0009720C">
      <w:pPr>
        <w:jc w:val="center"/>
        <w:rPr>
          <w:sz w:val="32"/>
          <w:szCs w:val="32"/>
        </w:rPr>
      </w:pPr>
    </w:p>
    <w:p w:rsidR="0009720C" w:rsidRDefault="0009720C">
      <w:pPr>
        <w:jc w:val="center"/>
        <w:rPr>
          <w:sz w:val="32"/>
          <w:szCs w:val="32"/>
        </w:rPr>
      </w:pPr>
    </w:p>
    <w:p w:rsidR="0009720C" w:rsidRDefault="0009720C">
      <w:pPr>
        <w:jc w:val="center"/>
        <w:rPr>
          <w:sz w:val="32"/>
          <w:szCs w:val="32"/>
        </w:rPr>
      </w:pPr>
    </w:p>
    <w:p w:rsidR="0009720C" w:rsidRDefault="0009720C">
      <w:pPr>
        <w:jc w:val="center"/>
        <w:rPr>
          <w:b/>
          <w:bCs/>
          <w:i/>
          <w:iCs/>
          <w:sz w:val="32"/>
          <w:szCs w:val="32"/>
        </w:rPr>
      </w:pPr>
    </w:p>
    <w:p w:rsidR="0009720C" w:rsidRDefault="0009720C">
      <w:pPr>
        <w:ind w:left="5400"/>
        <w:rPr>
          <w:b/>
          <w:bCs/>
          <w:i/>
          <w:iCs/>
          <w:sz w:val="34"/>
          <w:szCs w:val="34"/>
        </w:rPr>
      </w:pPr>
      <w:r>
        <w:rPr>
          <w:b/>
          <w:bCs/>
          <w:i/>
          <w:iCs/>
          <w:sz w:val="34"/>
          <w:szCs w:val="34"/>
        </w:rPr>
        <w:t>Выполнила:</w:t>
      </w:r>
    </w:p>
    <w:p w:rsidR="0009720C" w:rsidRDefault="0009720C">
      <w:pPr>
        <w:ind w:left="5400"/>
        <w:rPr>
          <w:b/>
          <w:bCs/>
          <w:i/>
          <w:iCs/>
          <w:sz w:val="34"/>
          <w:szCs w:val="34"/>
        </w:rPr>
      </w:pPr>
      <w:r>
        <w:rPr>
          <w:b/>
          <w:bCs/>
          <w:i/>
          <w:iCs/>
          <w:sz w:val="34"/>
          <w:szCs w:val="34"/>
        </w:rPr>
        <w:t>студентка 1 курса</w:t>
      </w:r>
    </w:p>
    <w:p w:rsidR="0009720C" w:rsidRDefault="0009720C">
      <w:pPr>
        <w:ind w:left="5400"/>
        <w:rPr>
          <w:b/>
          <w:bCs/>
          <w:i/>
          <w:iCs/>
          <w:sz w:val="34"/>
          <w:szCs w:val="34"/>
        </w:rPr>
      </w:pPr>
      <w:r>
        <w:rPr>
          <w:b/>
          <w:bCs/>
          <w:i/>
          <w:iCs/>
          <w:sz w:val="34"/>
          <w:szCs w:val="34"/>
        </w:rPr>
        <w:t>очного отделения, 113 гр.</w:t>
      </w:r>
    </w:p>
    <w:p w:rsidR="0009720C" w:rsidRDefault="0009720C">
      <w:pPr>
        <w:ind w:left="5400"/>
        <w:rPr>
          <w:b/>
          <w:bCs/>
          <w:i/>
          <w:iCs/>
          <w:sz w:val="34"/>
          <w:szCs w:val="34"/>
        </w:rPr>
      </w:pPr>
      <w:r>
        <w:rPr>
          <w:b/>
          <w:bCs/>
          <w:i/>
          <w:iCs/>
          <w:sz w:val="34"/>
          <w:szCs w:val="34"/>
        </w:rPr>
        <w:t xml:space="preserve">Корсакова </w:t>
      </w:r>
    </w:p>
    <w:p w:rsidR="0009720C" w:rsidRDefault="0009720C">
      <w:pPr>
        <w:ind w:left="5400"/>
        <w:rPr>
          <w:b/>
          <w:bCs/>
          <w:i/>
          <w:iCs/>
          <w:sz w:val="34"/>
          <w:szCs w:val="34"/>
        </w:rPr>
      </w:pPr>
      <w:r>
        <w:rPr>
          <w:b/>
          <w:bCs/>
          <w:i/>
          <w:iCs/>
          <w:sz w:val="34"/>
          <w:szCs w:val="34"/>
        </w:rPr>
        <w:t>Юлия Сергеевна.</w:t>
      </w:r>
    </w:p>
    <w:p w:rsidR="0009720C" w:rsidRDefault="0009720C">
      <w:pPr>
        <w:ind w:left="5400"/>
        <w:rPr>
          <w:b/>
          <w:bCs/>
          <w:i/>
          <w:iCs/>
          <w:sz w:val="34"/>
          <w:szCs w:val="34"/>
        </w:rPr>
      </w:pPr>
    </w:p>
    <w:p w:rsidR="0009720C" w:rsidRDefault="0009720C">
      <w:pPr>
        <w:ind w:left="5400"/>
        <w:rPr>
          <w:b/>
          <w:bCs/>
          <w:i/>
          <w:iCs/>
          <w:sz w:val="34"/>
          <w:szCs w:val="34"/>
        </w:rPr>
      </w:pPr>
      <w:r>
        <w:rPr>
          <w:b/>
          <w:bCs/>
          <w:i/>
          <w:iCs/>
          <w:sz w:val="34"/>
          <w:szCs w:val="34"/>
        </w:rPr>
        <w:t>Проверил:</w:t>
      </w:r>
    </w:p>
    <w:p w:rsidR="0009720C" w:rsidRDefault="0009720C">
      <w:pPr>
        <w:ind w:left="5400"/>
        <w:rPr>
          <w:b/>
          <w:bCs/>
          <w:i/>
          <w:iCs/>
          <w:sz w:val="34"/>
          <w:szCs w:val="34"/>
        </w:rPr>
      </w:pPr>
      <w:r>
        <w:rPr>
          <w:b/>
          <w:bCs/>
          <w:i/>
          <w:iCs/>
          <w:sz w:val="34"/>
          <w:szCs w:val="34"/>
        </w:rPr>
        <w:t>к.ю.н. доцент Талянин</w:t>
      </w:r>
    </w:p>
    <w:p w:rsidR="0009720C" w:rsidRDefault="0009720C">
      <w:pPr>
        <w:ind w:left="5400"/>
        <w:rPr>
          <w:b/>
          <w:bCs/>
          <w:i/>
          <w:iCs/>
          <w:sz w:val="34"/>
          <w:szCs w:val="34"/>
        </w:rPr>
      </w:pPr>
      <w:r>
        <w:rPr>
          <w:b/>
          <w:bCs/>
          <w:i/>
          <w:iCs/>
          <w:sz w:val="34"/>
          <w:szCs w:val="34"/>
        </w:rPr>
        <w:t>Валерий Викторович</w:t>
      </w:r>
    </w:p>
    <w:p w:rsidR="0009720C" w:rsidRDefault="0009720C">
      <w:pPr>
        <w:ind w:left="5400"/>
        <w:rPr>
          <w:b/>
          <w:bCs/>
          <w:i/>
          <w:iCs/>
          <w:sz w:val="34"/>
          <w:szCs w:val="34"/>
        </w:rPr>
      </w:pPr>
    </w:p>
    <w:p w:rsidR="0009720C" w:rsidRDefault="0009720C">
      <w:pPr>
        <w:ind w:left="5400"/>
        <w:rPr>
          <w:b/>
          <w:bCs/>
          <w:i/>
          <w:iCs/>
          <w:sz w:val="34"/>
          <w:szCs w:val="34"/>
        </w:rPr>
      </w:pPr>
    </w:p>
    <w:p w:rsidR="0009720C" w:rsidRDefault="0009720C">
      <w:pPr>
        <w:ind w:left="5400"/>
        <w:rPr>
          <w:b/>
          <w:bCs/>
          <w:i/>
          <w:iCs/>
          <w:sz w:val="34"/>
          <w:szCs w:val="34"/>
        </w:rPr>
      </w:pPr>
    </w:p>
    <w:p w:rsidR="0009720C" w:rsidRDefault="0009720C">
      <w:pPr>
        <w:ind w:left="5400"/>
        <w:rPr>
          <w:b/>
          <w:bCs/>
          <w:sz w:val="34"/>
          <w:szCs w:val="34"/>
        </w:rPr>
      </w:pPr>
    </w:p>
    <w:p w:rsidR="0009720C" w:rsidRDefault="0009720C">
      <w:pPr>
        <w:ind w:left="5400"/>
        <w:rPr>
          <w:b/>
          <w:bCs/>
          <w:sz w:val="34"/>
          <w:szCs w:val="34"/>
        </w:rPr>
      </w:pPr>
    </w:p>
    <w:p w:rsidR="0009720C" w:rsidRDefault="0009720C">
      <w:pPr>
        <w:ind w:left="180"/>
        <w:jc w:val="center"/>
        <w:rPr>
          <w:b/>
          <w:bCs/>
          <w:i/>
          <w:iCs/>
          <w:sz w:val="34"/>
          <w:szCs w:val="34"/>
        </w:rPr>
      </w:pPr>
      <w:r>
        <w:rPr>
          <w:b/>
          <w:bCs/>
          <w:i/>
          <w:iCs/>
          <w:sz w:val="34"/>
          <w:szCs w:val="34"/>
        </w:rPr>
        <w:t>Санкт-Петербург</w:t>
      </w:r>
    </w:p>
    <w:p w:rsidR="0009720C" w:rsidRDefault="0009720C">
      <w:pPr>
        <w:ind w:left="180"/>
        <w:jc w:val="center"/>
        <w:rPr>
          <w:b/>
          <w:bCs/>
          <w:i/>
          <w:iCs/>
          <w:sz w:val="34"/>
          <w:szCs w:val="34"/>
        </w:rPr>
      </w:pPr>
      <w:r>
        <w:rPr>
          <w:b/>
          <w:bCs/>
          <w:i/>
          <w:iCs/>
          <w:sz w:val="34"/>
          <w:szCs w:val="34"/>
        </w:rPr>
        <w:t>2004 г.</w:t>
      </w:r>
    </w:p>
    <w:p w:rsidR="0009720C" w:rsidRDefault="0009720C">
      <w:pPr>
        <w:jc w:val="both"/>
        <w:rPr>
          <w:color w:val="000000"/>
          <w:sz w:val="28"/>
          <w:szCs w:val="28"/>
        </w:rPr>
      </w:pPr>
      <w:r>
        <w:rPr>
          <w:b/>
          <w:bCs/>
          <w:color w:val="000000"/>
          <w:sz w:val="32"/>
          <w:szCs w:val="32"/>
        </w:rPr>
        <w:t>План</w:t>
      </w:r>
      <w:r>
        <w:rPr>
          <w:color w:val="000000"/>
          <w:sz w:val="28"/>
          <w:szCs w:val="28"/>
        </w:rPr>
        <w:t xml:space="preserve">. </w:t>
      </w:r>
    </w:p>
    <w:p w:rsidR="0009720C" w:rsidRDefault="0009720C">
      <w:pPr>
        <w:jc w:val="both"/>
        <w:rPr>
          <w:color w:val="000000"/>
          <w:sz w:val="28"/>
          <w:szCs w:val="28"/>
        </w:rPr>
      </w:pPr>
    </w:p>
    <w:p w:rsidR="0009720C" w:rsidRDefault="0009720C">
      <w:pPr>
        <w:tabs>
          <w:tab w:val="left" w:pos="1418"/>
          <w:tab w:val="left" w:leader="dot" w:pos="8505"/>
        </w:tabs>
        <w:spacing w:line="360" w:lineRule="auto"/>
        <w:jc w:val="both"/>
        <w:rPr>
          <w:color w:val="000000"/>
          <w:sz w:val="28"/>
          <w:szCs w:val="28"/>
        </w:rPr>
      </w:pPr>
    </w:p>
    <w:p w:rsidR="0009720C" w:rsidRDefault="0009720C">
      <w:pPr>
        <w:tabs>
          <w:tab w:val="left" w:pos="1418"/>
          <w:tab w:val="left" w:leader="dot" w:pos="9360"/>
        </w:tabs>
        <w:spacing w:line="360" w:lineRule="auto"/>
        <w:ind w:right="-441"/>
        <w:jc w:val="both"/>
        <w:rPr>
          <w:color w:val="000000"/>
          <w:sz w:val="28"/>
          <w:szCs w:val="28"/>
        </w:rPr>
      </w:pPr>
      <w:r>
        <w:rPr>
          <w:color w:val="000000"/>
          <w:sz w:val="28"/>
          <w:szCs w:val="28"/>
        </w:rPr>
        <w:t>Введение</w:t>
      </w:r>
      <w:r>
        <w:rPr>
          <w:color w:val="000000"/>
          <w:sz w:val="28"/>
          <w:szCs w:val="28"/>
        </w:rPr>
        <w:tab/>
        <w:t>………………………………………….……….…………………..3-4</w:t>
      </w:r>
    </w:p>
    <w:p w:rsidR="0009720C" w:rsidRDefault="0009720C">
      <w:pPr>
        <w:tabs>
          <w:tab w:val="left" w:pos="1418"/>
          <w:tab w:val="left" w:leader="dot" w:pos="9360"/>
        </w:tabs>
        <w:spacing w:line="360" w:lineRule="auto"/>
        <w:ind w:right="-441"/>
        <w:jc w:val="both"/>
        <w:rPr>
          <w:color w:val="000000"/>
          <w:sz w:val="28"/>
          <w:szCs w:val="28"/>
        </w:rPr>
      </w:pPr>
      <w:r>
        <w:rPr>
          <w:color w:val="000000"/>
          <w:sz w:val="28"/>
          <w:szCs w:val="28"/>
        </w:rPr>
        <w:t>I    Развитие учения о гражданском обществе…….…………………………..5-9</w:t>
      </w:r>
    </w:p>
    <w:p w:rsidR="0009720C" w:rsidRDefault="0009720C">
      <w:pPr>
        <w:tabs>
          <w:tab w:val="left" w:pos="1418"/>
          <w:tab w:val="left" w:leader="dot" w:pos="8505"/>
        </w:tabs>
        <w:spacing w:line="360" w:lineRule="auto"/>
        <w:ind w:right="-441"/>
        <w:jc w:val="both"/>
        <w:rPr>
          <w:color w:val="000000"/>
          <w:sz w:val="28"/>
          <w:szCs w:val="28"/>
        </w:rPr>
      </w:pPr>
      <w:r>
        <w:rPr>
          <w:color w:val="000000"/>
          <w:sz w:val="28"/>
          <w:szCs w:val="28"/>
        </w:rPr>
        <w:t xml:space="preserve">II   Гражданское общество: структура, признаки, </w:t>
      </w:r>
    </w:p>
    <w:p w:rsidR="0009720C" w:rsidRDefault="0009720C">
      <w:pPr>
        <w:tabs>
          <w:tab w:val="left" w:pos="1418"/>
          <w:tab w:val="left" w:leader="dot" w:pos="9360"/>
        </w:tabs>
        <w:spacing w:line="360" w:lineRule="auto"/>
        <w:ind w:right="-441"/>
        <w:jc w:val="both"/>
        <w:rPr>
          <w:color w:val="000000"/>
          <w:sz w:val="28"/>
          <w:szCs w:val="28"/>
        </w:rPr>
      </w:pPr>
      <w:r>
        <w:rPr>
          <w:color w:val="000000"/>
          <w:sz w:val="28"/>
          <w:szCs w:val="28"/>
        </w:rPr>
        <w:t>современное понимание……………………………...………………..……..10-17</w:t>
      </w:r>
    </w:p>
    <w:p w:rsidR="0009720C" w:rsidRDefault="0009720C">
      <w:pPr>
        <w:tabs>
          <w:tab w:val="left" w:pos="1418"/>
          <w:tab w:val="left" w:leader="dot" w:pos="8505"/>
        </w:tabs>
        <w:spacing w:line="360" w:lineRule="auto"/>
        <w:ind w:right="-441"/>
        <w:jc w:val="both"/>
        <w:rPr>
          <w:color w:val="000000"/>
          <w:sz w:val="28"/>
          <w:szCs w:val="28"/>
        </w:rPr>
      </w:pPr>
      <w:r>
        <w:rPr>
          <w:color w:val="000000"/>
          <w:sz w:val="28"/>
          <w:szCs w:val="28"/>
          <w:lang w:val="en-US"/>
        </w:rPr>
        <w:t>III</w:t>
      </w:r>
      <w:r>
        <w:rPr>
          <w:color w:val="000000"/>
          <w:sz w:val="28"/>
          <w:szCs w:val="28"/>
        </w:rPr>
        <w:t xml:space="preserve">  Соотношение правового государства и гражданского общества……...18-24</w:t>
      </w:r>
    </w:p>
    <w:p w:rsidR="0009720C" w:rsidRDefault="0009720C">
      <w:pPr>
        <w:tabs>
          <w:tab w:val="left" w:pos="1418"/>
          <w:tab w:val="left" w:leader="dot" w:pos="8505"/>
        </w:tabs>
        <w:spacing w:line="360" w:lineRule="auto"/>
        <w:ind w:right="-441"/>
        <w:jc w:val="both"/>
        <w:rPr>
          <w:color w:val="000000"/>
          <w:sz w:val="28"/>
          <w:szCs w:val="28"/>
        </w:rPr>
      </w:pPr>
      <w:r>
        <w:rPr>
          <w:color w:val="000000"/>
          <w:sz w:val="28"/>
          <w:szCs w:val="28"/>
        </w:rPr>
        <w:t>Заключение…………………………………………………………………....25-26</w:t>
      </w:r>
    </w:p>
    <w:p w:rsidR="0009720C" w:rsidRDefault="0009720C">
      <w:pPr>
        <w:tabs>
          <w:tab w:val="left" w:pos="9360"/>
        </w:tabs>
        <w:ind w:right="-441"/>
        <w:jc w:val="both"/>
        <w:rPr>
          <w:color w:val="000000"/>
          <w:sz w:val="28"/>
          <w:szCs w:val="28"/>
        </w:rPr>
      </w:pPr>
      <w:r>
        <w:rPr>
          <w:color w:val="000000"/>
          <w:sz w:val="28"/>
          <w:szCs w:val="28"/>
        </w:rPr>
        <w:t>Список использованной литературы………………………………………...27-28</w:t>
      </w:r>
    </w:p>
    <w:p w:rsidR="0009720C" w:rsidRDefault="0009720C">
      <w:pPr>
        <w:ind w:right="-441"/>
        <w:jc w:val="both"/>
        <w:rPr>
          <w:color w:val="000000"/>
          <w:sz w:val="28"/>
          <w:szCs w:val="28"/>
        </w:rPr>
      </w:pPr>
    </w:p>
    <w:p w:rsidR="0009720C" w:rsidRDefault="0009720C">
      <w:pPr>
        <w:jc w:val="both"/>
        <w:rPr>
          <w:color w:val="000000"/>
          <w:sz w:val="28"/>
          <w:szCs w:val="28"/>
        </w:rPr>
      </w:pPr>
    </w:p>
    <w:p w:rsidR="0009720C" w:rsidRDefault="0009720C">
      <w:pPr>
        <w:ind w:right="-81"/>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jc w:val="both"/>
        <w:rPr>
          <w:color w:val="000000"/>
          <w:sz w:val="28"/>
          <w:szCs w:val="28"/>
        </w:rPr>
      </w:pPr>
    </w:p>
    <w:p w:rsidR="0009720C" w:rsidRDefault="0009720C">
      <w:pPr>
        <w:tabs>
          <w:tab w:val="left" w:pos="9000"/>
        </w:tabs>
        <w:spacing w:line="360" w:lineRule="auto"/>
        <w:ind w:right="357" w:firstLine="540"/>
        <w:jc w:val="both"/>
        <w:rPr>
          <w:b/>
          <w:bCs/>
          <w:sz w:val="32"/>
          <w:szCs w:val="32"/>
        </w:rPr>
      </w:pPr>
      <w:r>
        <w:rPr>
          <w:b/>
          <w:bCs/>
          <w:sz w:val="32"/>
          <w:szCs w:val="32"/>
        </w:rPr>
        <w:t>Введение.</w:t>
      </w:r>
    </w:p>
    <w:p w:rsidR="0009720C" w:rsidRDefault="0009720C">
      <w:pPr>
        <w:tabs>
          <w:tab w:val="left" w:pos="9000"/>
        </w:tabs>
        <w:spacing w:line="360" w:lineRule="auto"/>
        <w:ind w:right="357" w:firstLine="540"/>
        <w:jc w:val="both"/>
        <w:rPr>
          <w:sz w:val="28"/>
          <w:szCs w:val="28"/>
        </w:rPr>
      </w:pPr>
    </w:p>
    <w:p w:rsidR="0009720C" w:rsidRDefault="0009720C">
      <w:pPr>
        <w:tabs>
          <w:tab w:val="left" w:pos="9000"/>
        </w:tabs>
        <w:spacing w:line="360" w:lineRule="auto"/>
        <w:ind w:right="357" w:firstLine="540"/>
        <w:jc w:val="both"/>
        <w:rPr>
          <w:sz w:val="28"/>
          <w:szCs w:val="28"/>
        </w:rPr>
      </w:pPr>
      <w:r>
        <w:rPr>
          <w:sz w:val="28"/>
          <w:szCs w:val="28"/>
        </w:rPr>
        <w:t xml:space="preserve">Проблема соотношения гражданского общества и государства, являющаяся предметом исследования, принадлежит к числу фундаментальных научных проблем, которая волновала человечество на протяжении многих веков. Она появилась с возникновением государства. С тех пор вопрос о взаимоотношении власти и общества стоит в центре всеобщего внимания, что явилось причиной многих социальных конфликтов, политических переворотов и революций. </w:t>
      </w:r>
    </w:p>
    <w:p w:rsidR="0009720C" w:rsidRDefault="0009720C">
      <w:pPr>
        <w:tabs>
          <w:tab w:val="left" w:pos="9000"/>
        </w:tabs>
        <w:spacing w:line="360" w:lineRule="auto"/>
        <w:ind w:right="357" w:firstLine="540"/>
        <w:jc w:val="both"/>
        <w:rPr>
          <w:sz w:val="28"/>
          <w:szCs w:val="28"/>
        </w:rPr>
      </w:pPr>
      <w:r>
        <w:rPr>
          <w:sz w:val="28"/>
          <w:szCs w:val="28"/>
        </w:rPr>
        <w:t>Эта проблема актуальна и сейчас. В течении долгого времени граждане нашей страны жили в тоталитарном государстве  и были во многом лишены защиты со стороны власти. В настоящее время в России формируется гражданское общество, основанное на свободе граждан, и новая роль государства, признающая приоритет прав человека.</w:t>
      </w:r>
    </w:p>
    <w:p w:rsidR="0009720C" w:rsidRDefault="0009720C">
      <w:pPr>
        <w:tabs>
          <w:tab w:val="left" w:pos="9000"/>
        </w:tabs>
        <w:spacing w:line="360" w:lineRule="auto"/>
        <w:ind w:right="357" w:firstLine="540"/>
        <w:jc w:val="both"/>
        <w:rPr>
          <w:sz w:val="28"/>
          <w:szCs w:val="28"/>
        </w:rPr>
      </w:pPr>
      <w:r>
        <w:rPr>
          <w:sz w:val="28"/>
          <w:szCs w:val="28"/>
        </w:rPr>
        <w:t>Гражданское общество – это спутник правового государства, т.е. правовое государство появляется в той стране, в которой существует не просто общество людей, а гражданское общество.</w:t>
      </w:r>
    </w:p>
    <w:p w:rsidR="0009720C" w:rsidRDefault="0009720C">
      <w:pPr>
        <w:tabs>
          <w:tab w:val="left" w:pos="9000"/>
        </w:tabs>
        <w:spacing w:line="360" w:lineRule="auto"/>
        <w:ind w:right="357" w:firstLine="540"/>
        <w:jc w:val="both"/>
        <w:rPr>
          <w:sz w:val="28"/>
          <w:szCs w:val="28"/>
        </w:rPr>
      </w:pPr>
      <w:r>
        <w:rPr>
          <w:sz w:val="28"/>
          <w:szCs w:val="28"/>
        </w:rPr>
        <w:t>То, что тема весьма актуальна, особенно для нашей страны, вряд ли у кого-нибудь возникнут сомнения. Но, тем не менее, в современной юриспруденции нет единого мнения по этому вопросу. Несмотря на общеупотребимый характер самого понятия "гражданское общество", в политической науке до сих пор существует достаточно большое число разнообразных определений его конкретного содержания. В разных источниках гражданское общество и правовое государство рассматривается по-разному. Учёные расходятся в своих оценках этого феномена.</w:t>
      </w:r>
    </w:p>
    <w:p w:rsidR="0009720C" w:rsidRDefault="0009720C">
      <w:pPr>
        <w:tabs>
          <w:tab w:val="left" w:pos="9000"/>
        </w:tabs>
        <w:spacing w:line="360" w:lineRule="auto"/>
        <w:ind w:right="357" w:firstLine="540"/>
        <w:jc w:val="both"/>
        <w:rPr>
          <w:sz w:val="28"/>
          <w:szCs w:val="28"/>
        </w:rPr>
      </w:pPr>
      <w:r>
        <w:rPr>
          <w:sz w:val="28"/>
          <w:szCs w:val="28"/>
        </w:rPr>
        <w:t>Целью данной работы является исследование тенденции взаимного функционирования  гражданского общества и правового государства и на основе этого сделать выводы.</w:t>
      </w:r>
    </w:p>
    <w:p w:rsidR="0009720C" w:rsidRDefault="0009720C">
      <w:pPr>
        <w:tabs>
          <w:tab w:val="left" w:pos="9000"/>
        </w:tabs>
        <w:spacing w:line="360" w:lineRule="auto"/>
        <w:ind w:right="357" w:firstLine="540"/>
        <w:jc w:val="both"/>
        <w:rPr>
          <w:sz w:val="28"/>
          <w:szCs w:val="28"/>
        </w:rPr>
      </w:pPr>
      <w:r>
        <w:rPr>
          <w:sz w:val="28"/>
          <w:szCs w:val="28"/>
        </w:rPr>
        <w:t>В ходе исследования перед автором были поставлены следующие задачи:</w:t>
      </w:r>
    </w:p>
    <w:p w:rsidR="0009720C" w:rsidRDefault="0009720C">
      <w:pPr>
        <w:numPr>
          <w:ilvl w:val="0"/>
          <w:numId w:val="1"/>
        </w:numPr>
        <w:tabs>
          <w:tab w:val="left" w:pos="9000"/>
        </w:tabs>
        <w:spacing w:line="360" w:lineRule="auto"/>
        <w:ind w:left="0" w:right="357" w:firstLine="540"/>
        <w:jc w:val="both"/>
        <w:rPr>
          <w:sz w:val="28"/>
          <w:szCs w:val="28"/>
        </w:rPr>
      </w:pPr>
      <w:r>
        <w:rPr>
          <w:sz w:val="28"/>
          <w:szCs w:val="28"/>
        </w:rPr>
        <w:t>тщательно исследовать структуру и признаки гражданского общества;</w:t>
      </w:r>
    </w:p>
    <w:p w:rsidR="0009720C" w:rsidRDefault="0009720C">
      <w:pPr>
        <w:numPr>
          <w:ilvl w:val="0"/>
          <w:numId w:val="1"/>
        </w:numPr>
        <w:tabs>
          <w:tab w:val="left" w:pos="9000"/>
        </w:tabs>
        <w:spacing w:line="360" w:lineRule="auto"/>
        <w:ind w:left="0" w:right="357" w:firstLine="540"/>
        <w:jc w:val="both"/>
        <w:rPr>
          <w:sz w:val="28"/>
          <w:szCs w:val="28"/>
        </w:rPr>
      </w:pPr>
      <w:r>
        <w:rPr>
          <w:sz w:val="28"/>
          <w:szCs w:val="28"/>
        </w:rPr>
        <w:t>сделать выводы как соотносятся гражданское общество и правовое государство;</w:t>
      </w:r>
    </w:p>
    <w:p w:rsidR="0009720C" w:rsidRDefault="0009720C">
      <w:pPr>
        <w:tabs>
          <w:tab w:val="left" w:pos="9000"/>
        </w:tabs>
        <w:spacing w:line="360" w:lineRule="auto"/>
        <w:ind w:right="357" w:firstLine="540"/>
        <w:jc w:val="both"/>
        <w:rPr>
          <w:sz w:val="28"/>
          <w:szCs w:val="28"/>
        </w:rPr>
      </w:pPr>
      <w:r>
        <w:rPr>
          <w:sz w:val="28"/>
          <w:szCs w:val="28"/>
        </w:rPr>
        <w:t>Так же, в данном исследовании предпринята попытка проследить развитие учения о гражданском обществе  начиная с античных времен и до настоящего времени.</w:t>
      </w:r>
    </w:p>
    <w:p w:rsidR="0009720C" w:rsidRDefault="0009720C">
      <w:pPr>
        <w:tabs>
          <w:tab w:val="left" w:pos="9000"/>
        </w:tabs>
        <w:spacing w:line="360" w:lineRule="auto"/>
        <w:ind w:right="357" w:firstLine="540"/>
        <w:jc w:val="both"/>
        <w:rPr>
          <w:sz w:val="28"/>
          <w:szCs w:val="28"/>
        </w:rPr>
      </w:pPr>
      <w:r>
        <w:rPr>
          <w:sz w:val="28"/>
          <w:szCs w:val="28"/>
        </w:rPr>
        <w:t>“Взаимоотношения государства и гражданского общества являются наиболее серьезным фактором развития социального организма в целом. Понимание комплекса отношений этих контрагентов означает обнаружение возможностей трансформации общественной системы, ее способностей к самообновлению и развитию. Особую важность такого рода задача приобретает именно для России, переживающей переходный период, когда и формирование новой государственности, и становление полноценного гражданского общества во многом зависят от успешного функционирования и взаимодействия этих основных субъектов социального и политического процессов”</w:t>
      </w:r>
      <w:r>
        <w:rPr>
          <w:rStyle w:val="a3"/>
          <w:sz w:val="28"/>
          <w:szCs w:val="28"/>
          <w:lang w:val="en-US"/>
        </w:rPr>
        <w:footnoteReference w:id="1"/>
      </w:r>
      <w:r>
        <w:rPr>
          <w:sz w:val="28"/>
          <w:szCs w:val="28"/>
        </w:rPr>
        <w:t>.</w:t>
      </w:r>
    </w:p>
    <w:p w:rsidR="0009720C" w:rsidRDefault="0009720C">
      <w:pPr>
        <w:tabs>
          <w:tab w:val="left" w:pos="9000"/>
        </w:tabs>
        <w:spacing w:line="360" w:lineRule="auto"/>
        <w:ind w:firstLine="540"/>
        <w:jc w:val="both"/>
        <w:rPr>
          <w:sz w:val="28"/>
          <w:szCs w:val="28"/>
        </w:rPr>
      </w:pPr>
    </w:p>
    <w:p w:rsidR="0009720C" w:rsidRDefault="0009720C">
      <w:pPr>
        <w:tabs>
          <w:tab w:val="left" w:pos="9000"/>
        </w:tabs>
        <w:ind w:firstLine="540"/>
        <w:jc w:val="both"/>
      </w:pPr>
    </w:p>
    <w:p w:rsidR="0009720C" w:rsidRDefault="0009720C">
      <w:pPr>
        <w:tabs>
          <w:tab w:val="left" w:pos="9000"/>
        </w:tabs>
        <w:ind w:firstLine="540"/>
        <w:jc w:val="both"/>
      </w:pPr>
    </w:p>
    <w:p w:rsidR="0009720C" w:rsidRDefault="0009720C">
      <w:pPr>
        <w:tabs>
          <w:tab w:val="left" w:pos="9000"/>
        </w:tabs>
        <w:ind w:firstLine="540"/>
        <w:jc w:val="both"/>
      </w:pPr>
    </w:p>
    <w:p w:rsidR="0009720C" w:rsidRDefault="0009720C">
      <w:pPr>
        <w:tabs>
          <w:tab w:val="left" w:pos="9000"/>
        </w:tabs>
        <w:ind w:firstLine="540"/>
        <w:jc w:val="both"/>
      </w:pPr>
    </w:p>
    <w:p w:rsidR="0009720C" w:rsidRDefault="0009720C">
      <w:pPr>
        <w:tabs>
          <w:tab w:val="left" w:pos="9000"/>
        </w:tabs>
        <w:ind w:firstLine="540"/>
        <w:jc w:val="both"/>
      </w:pPr>
    </w:p>
    <w:p w:rsidR="0009720C" w:rsidRDefault="0009720C">
      <w:pPr>
        <w:tabs>
          <w:tab w:val="left" w:pos="9000"/>
        </w:tabs>
        <w:ind w:firstLine="540"/>
        <w:jc w:val="both"/>
      </w:pPr>
    </w:p>
    <w:p w:rsidR="0009720C" w:rsidRDefault="0009720C">
      <w:pPr>
        <w:tabs>
          <w:tab w:val="left" w:pos="9000"/>
        </w:tabs>
        <w:ind w:firstLine="540"/>
        <w:jc w:val="both"/>
      </w:pPr>
    </w:p>
    <w:p w:rsidR="0009720C" w:rsidRDefault="0009720C">
      <w:pPr>
        <w:tabs>
          <w:tab w:val="left" w:pos="9000"/>
        </w:tabs>
        <w:ind w:firstLine="540"/>
        <w:jc w:val="both"/>
      </w:pPr>
    </w:p>
    <w:p w:rsidR="0009720C" w:rsidRDefault="0009720C">
      <w:pPr>
        <w:tabs>
          <w:tab w:val="left" w:pos="9000"/>
        </w:tabs>
        <w:ind w:firstLine="540"/>
        <w:jc w:val="both"/>
      </w:pPr>
    </w:p>
    <w:p w:rsidR="0009720C" w:rsidRDefault="0009720C">
      <w:pPr>
        <w:tabs>
          <w:tab w:val="left" w:pos="9000"/>
        </w:tabs>
        <w:ind w:firstLine="540"/>
        <w:jc w:val="both"/>
      </w:pPr>
    </w:p>
    <w:p w:rsidR="0009720C" w:rsidRDefault="0009720C">
      <w:pPr>
        <w:tabs>
          <w:tab w:val="left" w:pos="9000"/>
        </w:tabs>
        <w:ind w:firstLine="540"/>
        <w:jc w:val="both"/>
      </w:pPr>
    </w:p>
    <w:p w:rsidR="0009720C" w:rsidRDefault="0009720C">
      <w:pPr>
        <w:tabs>
          <w:tab w:val="left" w:pos="9000"/>
        </w:tabs>
        <w:ind w:firstLine="540"/>
        <w:jc w:val="both"/>
      </w:pPr>
    </w:p>
    <w:p w:rsidR="0009720C" w:rsidRDefault="0009720C">
      <w:pPr>
        <w:tabs>
          <w:tab w:val="left" w:pos="9000"/>
        </w:tabs>
        <w:ind w:firstLine="540"/>
        <w:jc w:val="both"/>
      </w:pPr>
    </w:p>
    <w:p w:rsidR="0009720C" w:rsidRDefault="0009720C">
      <w:pPr>
        <w:tabs>
          <w:tab w:val="left" w:pos="9000"/>
        </w:tabs>
        <w:ind w:firstLine="540"/>
        <w:jc w:val="both"/>
      </w:pPr>
    </w:p>
    <w:p w:rsidR="0009720C" w:rsidRDefault="0009720C">
      <w:pPr>
        <w:tabs>
          <w:tab w:val="left" w:pos="9000"/>
        </w:tabs>
        <w:ind w:firstLine="540"/>
        <w:jc w:val="both"/>
      </w:pPr>
    </w:p>
    <w:p w:rsidR="0009720C" w:rsidRDefault="0009720C">
      <w:pPr>
        <w:tabs>
          <w:tab w:val="left" w:pos="9000"/>
        </w:tabs>
        <w:ind w:firstLine="540"/>
        <w:jc w:val="both"/>
      </w:pPr>
    </w:p>
    <w:p w:rsidR="0009720C" w:rsidRDefault="0009720C">
      <w:pPr>
        <w:tabs>
          <w:tab w:val="left" w:pos="9000"/>
        </w:tabs>
        <w:ind w:firstLine="540"/>
        <w:jc w:val="both"/>
      </w:pPr>
    </w:p>
    <w:p w:rsidR="0009720C" w:rsidRDefault="0009720C">
      <w:pPr>
        <w:tabs>
          <w:tab w:val="left" w:pos="9000"/>
        </w:tabs>
        <w:ind w:firstLine="540"/>
        <w:jc w:val="both"/>
      </w:pPr>
    </w:p>
    <w:p w:rsidR="0009720C" w:rsidRDefault="0009720C">
      <w:pPr>
        <w:tabs>
          <w:tab w:val="left" w:pos="9000"/>
        </w:tabs>
        <w:ind w:firstLine="540"/>
        <w:jc w:val="both"/>
      </w:pPr>
    </w:p>
    <w:p w:rsidR="0009720C" w:rsidRDefault="0009720C">
      <w:pPr>
        <w:pStyle w:val="2"/>
        <w:tabs>
          <w:tab w:val="left" w:pos="9000"/>
        </w:tabs>
        <w:spacing w:line="360" w:lineRule="auto"/>
        <w:ind w:firstLine="540"/>
        <w:rPr>
          <w:b/>
          <w:bCs/>
          <w:color w:val="000000"/>
          <w:sz w:val="32"/>
          <w:szCs w:val="32"/>
        </w:rPr>
      </w:pPr>
      <w:r>
        <w:rPr>
          <w:b/>
          <w:bCs/>
          <w:color w:val="000000"/>
          <w:sz w:val="32"/>
          <w:szCs w:val="32"/>
          <w:lang w:val="en-US"/>
        </w:rPr>
        <w:t>I</w:t>
      </w:r>
      <w:r>
        <w:rPr>
          <w:b/>
          <w:bCs/>
          <w:color w:val="000000"/>
          <w:sz w:val="32"/>
          <w:szCs w:val="32"/>
        </w:rPr>
        <w:t>. Развитие учения о гражданском обществе.</w:t>
      </w:r>
    </w:p>
    <w:p w:rsidR="0009720C" w:rsidRDefault="0009720C">
      <w:pPr>
        <w:pStyle w:val="2"/>
        <w:tabs>
          <w:tab w:val="left" w:pos="9000"/>
        </w:tabs>
        <w:spacing w:line="360" w:lineRule="auto"/>
        <w:ind w:firstLine="540"/>
        <w:rPr>
          <w:color w:val="000000"/>
          <w:sz w:val="28"/>
          <w:szCs w:val="28"/>
        </w:rPr>
      </w:pPr>
    </w:p>
    <w:p w:rsidR="0009720C" w:rsidRDefault="0009720C">
      <w:pPr>
        <w:tabs>
          <w:tab w:val="left" w:pos="9000"/>
        </w:tabs>
        <w:spacing w:line="360" w:lineRule="auto"/>
        <w:ind w:firstLine="540"/>
        <w:jc w:val="both"/>
        <w:rPr>
          <w:color w:val="000000"/>
          <w:sz w:val="28"/>
          <w:szCs w:val="28"/>
        </w:rPr>
      </w:pPr>
      <w:r>
        <w:rPr>
          <w:color w:val="000000"/>
          <w:sz w:val="28"/>
          <w:szCs w:val="28"/>
        </w:rPr>
        <w:t>На протяжении всей своей истории наиболее прогрессивные, мыслящие представители человечества пытались создать модель идеального общественного устройства, где царили бы разум, свобода, благополучие и справед</w:t>
      </w:r>
      <w:r>
        <w:rPr>
          <w:color w:val="000000"/>
          <w:sz w:val="28"/>
          <w:szCs w:val="28"/>
        </w:rPr>
        <w:softHyphen/>
        <w:t>ливость. Формирование гражданского общества увязывалось с проблемами совершенствования государства, возвышения роли права и закона.</w:t>
      </w:r>
    </w:p>
    <w:p w:rsidR="0009720C" w:rsidRDefault="0009720C">
      <w:pPr>
        <w:tabs>
          <w:tab w:val="left" w:pos="9000"/>
        </w:tabs>
        <w:spacing w:line="360" w:lineRule="auto"/>
        <w:ind w:firstLine="540"/>
        <w:jc w:val="both"/>
        <w:rPr>
          <w:color w:val="000000"/>
          <w:sz w:val="28"/>
          <w:szCs w:val="28"/>
        </w:rPr>
      </w:pPr>
      <w:r>
        <w:rPr>
          <w:sz w:val="28"/>
          <w:szCs w:val="28"/>
        </w:rPr>
        <w:t>Многие великие умы политической мысли подробно исследовали данное понятие.</w:t>
      </w:r>
    </w:p>
    <w:p w:rsidR="0009720C" w:rsidRDefault="0009720C">
      <w:pPr>
        <w:tabs>
          <w:tab w:val="left" w:pos="9000"/>
        </w:tabs>
        <w:spacing w:line="360" w:lineRule="auto"/>
        <w:ind w:firstLine="540"/>
        <w:jc w:val="both"/>
        <w:rPr>
          <w:color w:val="000000"/>
          <w:sz w:val="28"/>
          <w:szCs w:val="28"/>
        </w:rPr>
      </w:pPr>
      <w:r>
        <w:rPr>
          <w:color w:val="000000"/>
          <w:sz w:val="28"/>
          <w:szCs w:val="28"/>
        </w:rPr>
        <w:t xml:space="preserve">Античные мыслители не разделяли «общество» и «государство». </w:t>
      </w:r>
    </w:p>
    <w:p w:rsidR="0009720C" w:rsidRDefault="0009720C">
      <w:pPr>
        <w:pStyle w:val="21"/>
        <w:tabs>
          <w:tab w:val="left" w:pos="9000"/>
        </w:tabs>
        <w:spacing w:line="360" w:lineRule="auto"/>
        <w:ind w:firstLine="540"/>
        <w:rPr>
          <w:color w:val="000000"/>
          <w:sz w:val="28"/>
          <w:szCs w:val="28"/>
        </w:rPr>
      </w:pPr>
      <w:r>
        <w:rPr>
          <w:color w:val="000000"/>
          <w:sz w:val="28"/>
          <w:szCs w:val="28"/>
        </w:rPr>
        <w:t>Аристотель определял государство как достаточную для самодовлеющего существования совокупность граждан, т.е. не что иное, как гражданское общество. Цицерон, обосновывая пра</w:t>
      </w:r>
      <w:r>
        <w:rPr>
          <w:color w:val="000000"/>
          <w:sz w:val="28"/>
          <w:szCs w:val="28"/>
        </w:rPr>
        <w:softHyphen/>
        <w:t>вовое равенство людей, писал: «...закон есть связующее звено гражданского общества, а право, установленное законом, одинаково для всех...»</w:t>
      </w:r>
      <w:r>
        <w:rPr>
          <w:rStyle w:val="a3"/>
          <w:color w:val="000000"/>
          <w:sz w:val="28"/>
          <w:szCs w:val="28"/>
        </w:rPr>
        <w:footnoteReference w:id="2"/>
      </w:r>
      <w:r>
        <w:rPr>
          <w:color w:val="000000"/>
          <w:sz w:val="28"/>
          <w:szCs w:val="28"/>
        </w:rPr>
        <w:t>. Отождествление гражданского общества с государством продолжалось длительное время, и было обусловлено уровнем развития экономических и социально-политических от</w:t>
      </w:r>
      <w:r>
        <w:rPr>
          <w:color w:val="000000"/>
          <w:sz w:val="28"/>
          <w:szCs w:val="28"/>
        </w:rPr>
        <w:softHyphen/>
        <w:t>ношений, т.е. примитивной формой разделения труда, на</w:t>
      </w:r>
      <w:r>
        <w:rPr>
          <w:color w:val="000000"/>
          <w:sz w:val="28"/>
          <w:szCs w:val="28"/>
        </w:rPr>
        <w:softHyphen/>
        <w:t>чальным этапом развития товарно-денежных отношений, огосударствлением общественной жизни.</w:t>
      </w:r>
    </w:p>
    <w:p w:rsidR="0009720C" w:rsidRDefault="0009720C">
      <w:pPr>
        <w:tabs>
          <w:tab w:val="left" w:pos="9000"/>
        </w:tabs>
        <w:spacing w:line="360" w:lineRule="auto"/>
        <w:ind w:firstLine="540"/>
        <w:jc w:val="both"/>
        <w:rPr>
          <w:color w:val="000000"/>
          <w:sz w:val="28"/>
          <w:szCs w:val="28"/>
        </w:rPr>
      </w:pPr>
      <w:r>
        <w:rPr>
          <w:color w:val="000000"/>
          <w:sz w:val="28"/>
          <w:szCs w:val="28"/>
        </w:rPr>
        <w:t>Отделение государства от общества и превращение его и общества в относительно самостоятельные феномены произошло только в результате буржуазных революций и утверждения полного господства обменных отношений как средства, связующего людей в общественные организмы. Общество, освободившееся от тирании государства и объединившее отдельных самостоятельных субъектов, получило название гражданского</w:t>
      </w:r>
    </w:p>
    <w:p w:rsidR="0009720C" w:rsidRDefault="0009720C">
      <w:pPr>
        <w:tabs>
          <w:tab w:val="left" w:pos="9000"/>
        </w:tabs>
        <w:spacing w:line="360" w:lineRule="auto"/>
        <w:ind w:firstLine="540"/>
        <w:jc w:val="both"/>
        <w:rPr>
          <w:color w:val="000000"/>
          <w:sz w:val="28"/>
          <w:szCs w:val="28"/>
        </w:rPr>
      </w:pPr>
      <w:r>
        <w:rPr>
          <w:color w:val="000000"/>
          <w:sz w:val="28"/>
          <w:szCs w:val="28"/>
        </w:rPr>
        <w:t>В результате развития общественных отноше</w:t>
      </w:r>
      <w:r>
        <w:rPr>
          <w:color w:val="000000"/>
          <w:sz w:val="28"/>
          <w:szCs w:val="28"/>
        </w:rPr>
        <w:softHyphen/>
        <w:t xml:space="preserve">ний трансформировались и взгляды ученых о гражданском обществе. На рубеже </w:t>
      </w:r>
      <w:r>
        <w:rPr>
          <w:color w:val="000000"/>
          <w:sz w:val="28"/>
          <w:szCs w:val="28"/>
          <w:lang w:val="en-US"/>
        </w:rPr>
        <w:t>XVI</w:t>
      </w:r>
      <w:r>
        <w:rPr>
          <w:color w:val="000000"/>
          <w:sz w:val="28"/>
          <w:szCs w:val="28"/>
        </w:rPr>
        <w:t>—</w:t>
      </w:r>
      <w:r>
        <w:rPr>
          <w:color w:val="000000"/>
          <w:sz w:val="28"/>
          <w:szCs w:val="28"/>
          <w:lang w:val="en-US"/>
        </w:rPr>
        <w:t>XVII</w:t>
      </w:r>
      <w:r>
        <w:rPr>
          <w:color w:val="000000"/>
          <w:sz w:val="28"/>
          <w:szCs w:val="28"/>
        </w:rPr>
        <w:t xml:space="preserve"> вв. в ра</w:t>
      </w:r>
      <w:r>
        <w:rPr>
          <w:color w:val="000000"/>
          <w:sz w:val="28"/>
          <w:szCs w:val="28"/>
        </w:rPr>
        <w:softHyphen/>
        <w:t>ботах Н. Макиавелли, Г. Гроция, Т. Гоббса, Дж. Локка, Ш. Монтескье, Ж.-Ж. Руссо уже мотивировалось соответ</w:t>
      </w:r>
      <w:r>
        <w:rPr>
          <w:color w:val="000000"/>
          <w:sz w:val="28"/>
          <w:szCs w:val="28"/>
        </w:rPr>
        <w:softHyphen/>
        <w:t>ствие гражданскому обществу не всех, а лишь прогрессивных, по их мнению, форм государственного устрой</w:t>
      </w:r>
      <w:r>
        <w:rPr>
          <w:color w:val="000000"/>
          <w:sz w:val="28"/>
          <w:szCs w:val="28"/>
        </w:rPr>
        <w:softHyphen/>
        <w:t>ства, основанных на естественно-правовых, договорных началах. В частности, Дж. Локк считал, что «абсолютная монархия ... несовместима с гражданским обществом и, следовательно, не может вообще быть формой граж</w:t>
      </w:r>
      <w:r>
        <w:rPr>
          <w:color w:val="000000"/>
          <w:sz w:val="28"/>
          <w:szCs w:val="28"/>
        </w:rPr>
        <w:softHyphen/>
        <w:t>данского правления»</w:t>
      </w:r>
      <w:r>
        <w:rPr>
          <w:rStyle w:val="a3"/>
          <w:color w:val="000000"/>
          <w:sz w:val="28"/>
          <w:szCs w:val="28"/>
          <w:lang w:val="en-US"/>
        </w:rPr>
        <w:footnoteReference w:id="3"/>
      </w:r>
      <w:r>
        <w:rPr>
          <w:color w:val="000000"/>
          <w:sz w:val="28"/>
          <w:szCs w:val="28"/>
        </w:rPr>
        <w:t>. Макиавелли полагал наилучшей формой государства смешанную, состоящую из монар</w:t>
      </w:r>
      <w:r>
        <w:rPr>
          <w:color w:val="000000"/>
          <w:sz w:val="28"/>
          <w:szCs w:val="28"/>
        </w:rPr>
        <w:softHyphen/>
        <w:t>хии, аристократии и демократии, каждая из которых призвана сдерживать и оберегать другие.</w:t>
      </w:r>
    </w:p>
    <w:p w:rsidR="0009720C" w:rsidRDefault="0009720C">
      <w:pPr>
        <w:pStyle w:val="3"/>
        <w:tabs>
          <w:tab w:val="left" w:pos="9000"/>
        </w:tabs>
        <w:spacing w:line="360" w:lineRule="auto"/>
        <w:ind w:firstLine="540"/>
        <w:rPr>
          <w:color w:val="000000"/>
          <w:sz w:val="28"/>
          <w:szCs w:val="28"/>
        </w:rPr>
      </w:pPr>
      <w:r>
        <w:rPr>
          <w:color w:val="000000"/>
          <w:sz w:val="28"/>
          <w:szCs w:val="28"/>
        </w:rPr>
        <w:t>Характеризуя гражданское общество, И.Кант главными считал следующие идеи:</w:t>
      </w:r>
    </w:p>
    <w:p w:rsidR="0009720C" w:rsidRDefault="0009720C">
      <w:pPr>
        <w:pStyle w:val="3"/>
        <w:tabs>
          <w:tab w:val="left" w:pos="9000"/>
        </w:tabs>
        <w:spacing w:line="360" w:lineRule="auto"/>
        <w:ind w:firstLine="540"/>
        <w:rPr>
          <w:color w:val="000000"/>
          <w:sz w:val="28"/>
          <w:szCs w:val="28"/>
        </w:rPr>
      </w:pPr>
      <w:r>
        <w:rPr>
          <w:color w:val="000000"/>
          <w:sz w:val="28"/>
          <w:szCs w:val="28"/>
        </w:rPr>
        <w:t>-  человек все должен создавать собственны</w:t>
      </w:r>
      <w:r>
        <w:rPr>
          <w:color w:val="000000"/>
          <w:sz w:val="28"/>
          <w:szCs w:val="28"/>
        </w:rPr>
        <w:softHyphen/>
        <w:t>ми силами и должен отвечать за созданное;</w:t>
      </w:r>
    </w:p>
    <w:p w:rsidR="0009720C" w:rsidRDefault="0009720C">
      <w:pPr>
        <w:pStyle w:val="3"/>
        <w:tabs>
          <w:tab w:val="left" w:pos="9000"/>
        </w:tabs>
        <w:spacing w:line="360" w:lineRule="auto"/>
        <w:ind w:firstLine="540"/>
        <w:rPr>
          <w:color w:val="000000"/>
          <w:sz w:val="28"/>
          <w:szCs w:val="28"/>
        </w:rPr>
      </w:pPr>
      <w:r>
        <w:rPr>
          <w:color w:val="000000"/>
          <w:sz w:val="28"/>
          <w:szCs w:val="28"/>
        </w:rPr>
        <w:t>- столкно</w:t>
      </w:r>
      <w:r>
        <w:rPr>
          <w:color w:val="000000"/>
          <w:sz w:val="28"/>
          <w:szCs w:val="28"/>
        </w:rPr>
        <w:softHyphen/>
        <w:t>вение человеческих интересов и необходимость их за</w:t>
      </w:r>
      <w:r>
        <w:rPr>
          <w:color w:val="000000"/>
          <w:sz w:val="28"/>
          <w:szCs w:val="28"/>
        </w:rPr>
        <w:softHyphen/>
        <w:t>щиты являются побудительными причинами самосовер</w:t>
      </w:r>
      <w:r>
        <w:rPr>
          <w:color w:val="000000"/>
          <w:sz w:val="28"/>
          <w:szCs w:val="28"/>
        </w:rPr>
        <w:softHyphen/>
        <w:t xml:space="preserve">шенствования людей; </w:t>
      </w:r>
    </w:p>
    <w:p w:rsidR="0009720C" w:rsidRDefault="0009720C">
      <w:pPr>
        <w:pStyle w:val="3"/>
        <w:tabs>
          <w:tab w:val="left" w:pos="9000"/>
        </w:tabs>
        <w:spacing w:line="360" w:lineRule="auto"/>
        <w:ind w:firstLine="540"/>
        <w:rPr>
          <w:color w:val="000000"/>
          <w:sz w:val="28"/>
          <w:szCs w:val="28"/>
        </w:rPr>
      </w:pPr>
      <w:r>
        <w:rPr>
          <w:color w:val="000000"/>
          <w:sz w:val="28"/>
          <w:szCs w:val="28"/>
        </w:rPr>
        <w:t>- гражданская свобода, законода</w:t>
      </w:r>
      <w:r>
        <w:rPr>
          <w:color w:val="000000"/>
          <w:sz w:val="28"/>
          <w:szCs w:val="28"/>
        </w:rPr>
        <w:softHyphen/>
        <w:t>тельно обеспеченная правом, есть необходимое условие самосовершенствования, гарантия сохранения и возвыше</w:t>
      </w:r>
      <w:r>
        <w:rPr>
          <w:color w:val="000000"/>
          <w:sz w:val="28"/>
          <w:szCs w:val="28"/>
        </w:rPr>
        <w:softHyphen/>
        <w:t>ния человеческого достоинства.</w:t>
      </w:r>
    </w:p>
    <w:p w:rsidR="0009720C" w:rsidRDefault="0009720C">
      <w:pPr>
        <w:tabs>
          <w:tab w:val="left" w:pos="9000"/>
        </w:tabs>
        <w:spacing w:line="360" w:lineRule="auto"/>
        <w:ind w:firstLine="540"/>
        <w:jc w:val="both"/>
        <w:rPr>
          <w:color w:val="000000"/>
          <w:sz w:val="28"/>
          <w:szCs w:val="28"/>
        </w:rPr>
      </w:pPr>
      <w:r>
        <w:rPr>
          <w:color w:val="000000"/>
          <w:sz w:val="28"/>
          <w:szCs w:val="28"/>
        </w:rPr>
        <w:t>Кант, дела</w:t>
      </w:r>
      <w:r>
        <w:rPr>
          <w:color w:val="000000"/>
          <w:sz w:val="28"/>
          <w:szCs w:val="28"/>
        </w:rPr>
        <w:softHyphen/>
        <w:t>ет вывод о том, что «для человечества величайшей проблемой, разрешить которую его вынуждает природа, является достижение всеобщего правового гражданского общества»</w:t>
      </w:r>
      <w:r>
        <w:rPr>
          <w:rStyle w:val="a3"/>
          <w:color w:val="000000"/>
          <w:sz w:val="28"/>
          <w:szCs w:val="28"/>
          <w:lang w:val="en-US"/>
        </w:rPr>
        <w:footnoteReference w:id="4"/>
      </w:r>
      <w:r>
        <w:rPr>
          <w:color w:val="000000"/>
          <w:sz w:val="28"/>
          <w:szCs w:val="28"/>
        </w:rPr>
        <w:t xml:space="preserve">. </w:t>
      </w:r>
    </w:p>
    <w:p w:rsidR="0009720C" w:rsidRDefault="0009720C">
      <w:pPr>
        <w:tabs>
          <w:tab w:val="left" w:pos="9000"/>
        </w:tabs>
        <w:spacing w:line="360" w:lineRule="auto"/>
        <w:ind w:firstLine="540"/>
        <w:jc w:val="both"/>
        <w:rPr>
          <w:color w:val="000000"/>
          <w:sz w:val="28"/>
          <w:szCs w:val="28"/>
        </w:rPr>
      </w:pPr>
      <w:r>
        <w:rPr>
          <w:color w:val="000000"/>
          <w:sz w:val="28"/>
          <w:szCs w:val="28"/>
        </w:rPr>
        <w:t>В. Гумбольдт, принимая философское учение Канта, на конкретных примерах постарался показать противоречия и различия между гражданским общест</w:t>
      </w:r>
      <w:r>
        <w:rPr>
          <w:color w:val="000000"/>
          <w:sz w:val="28"/>
          <w:szCs w:val="28"/>
        </w:rPr>
        <w:softHyphen/>
        <w:t>вом и государством.</w:t>
      </w:r>
    </w:p>
    <w:p w:rsidR="0009720C" w:rsidRDefault="0009720C">
      <w:pPr>
        <w:tabs>
          <w:tab w:val="left" w:pos="9000"/>
        </w:tabs>
        <w:spacing w:line="360" w:lineRule="auto"/>
        <w:ind w:firstLine="540"/>
        <w:jc w:val="both"/>
        <w:rPr>
          <w:color w:val="000000"/>
          <w:sz w:val="28"/>
          <w:szCs w:val="28"/>
        </w:rPr>
      </w:pPr>
      <w:r>
        <w:rPr>
          <w:color w:val="000000"/>
          <w:sz w:val="28"/>
          <w:szCs w:val="28"/>
        </w:rPr>
        <w:t>Государство, в отличие от гражданского об</w:t>
      </w:r>
      <w:r>
        <w:rPr>
          <w:color w:val="000000"/>
          <w:sz w:val="28"/>
          <w:szCs w:val="28"/>
        </w:rPr>
        <w:softHyphen/>
        <w:t xml:space="preserve">щества, состоит, по его мнению: </w:t>
      </w:r>
    </w:p>
    <w:p w:rsidR="0009720C" w:rsidRDefault="0009720C">
      <w:pPr>
        <w:tabs>
          <w:tab w:val="left" w:pos="9000"/>
        </w:tabs>
        <w:spacing w:line="360" w:lineRule="auto"/>
        <w:ind w:firstLine="540"/>
        <w:jc w:val="both"/>
        <w:rPr>
          <w:color w:val="000000"/>
          <w:sz w:val="28"/>
          <w:szCs w:val="28"/>
        </w:rPr>
      </w:pPr>
      <w:r>
        <w:rPr>
          <w:color w:val="000000"/>
          <w:sz w:val="28"/>
          <w:szCs w:val="28"/>
        </w:rPr>
        <w:t>-   из системы государ</w:t>
      </w:r>
      <w:r>
        <w:rPr>
          <w:color w:val="000000"/>
          <w:sz w:val="28"/>
          <w:szCs w:val="28"/>
        </w:rPr>
        <w:softHyphen/>
        <w:t xml:space="preserve">ственных институтов; </w:t>
      </w:r>
    </w:p>
    <w:p w:rsidR="0009720C" w:rsidRDefault="0009720C">
      <w:pPr>
        <w:tabs>
          <w:tab w:val="left" w:pos="9000"/>
        </w:tabs>
        <w:spacing w:line="360" w:lineRule="auto"/>
        <w:ind w:firstLine="540"/>
        <w:jc w:val="both"/>
        <w:rPr>
          <w:color w:val="000000"/>
          <w:sz w:val="28"/>
          <w:szCs w:val="28"/>
        </w:rPr>
      </w:pPr>
      <w:r>
        <w:rPr>
          <w:color w:val="000000"/>
          <w:sz w:val="28"/>
          <w:szCs w:val="28"/>
        </w:rPr>
        <w:t xml:space="preserve">-  позитивного права, издаваемого государством; </w:t>
      </w:r>
    </w:p>
    <w:p w:rsidR="0009720C" w:rsidRDefault="0009720C">
      <w:pPr>
        <w:tabs>
          <w:tab w:val="left" w:pos="9000"/>
        </w:tabs>
        <w:spacing w:line="360" w:lineRule="auto"/>
        <w:ind w:firstLine="540"/>
        <w:jc w:val="both"/>
        <w:rPr>
          <w:color w:val="000000"/>
          <w:sz w:val="28"/>
          <w:szCs w:val="28"/>
        </w:rPr>
      </w:pPr>
      <w:r>
        <w:rPr>
          <w:color w:val="000000"/>
          <w:sz w:val="28"/>
          <w:szCs w:val="28"/>
        </w:rPr>
        <w:t>-  гражданина.</w:t>
      </w:r>
    </w:p>
    <w:p w:rsidR="0009720C" w:rsidRDefault="0009720C">
      <w:pPr>
        <w:tabs>
          <w:tab w:val="left" w:pos="9000"/>
        </w:tabs>
        <w:spacing w:line="360" w:lineRule="auto"/>
        <w:ind w:firstLine="540"/>
        <w:jc w:val="both"/>
        <w:rPr>
          <w:color w:val="000000"/>
          <w:sz w:val="28"/>
          <w:szCs w:val="28"/>
        </w:rPr>
      </w:pPr>
      <w:r>
        <w:rPr>
          <w:color w:val="000000"/>
          <w:sz w:val="28"/>
          <w:szCs w:val="28"/>
        </w:rPr>
        <w:t>Важную роль в формировании представлений о граж</w:t>
      </w:r>
      <w:r>
        <w:rPr>
          <w:color w:val="000000"/>
          <w:sz w:val="28"/>
          <w:szCs w:val="28"/>
        </w:rPr>
        <w:softHyphen/>
        <w:t>данском обществе сыграл Гегель, определив его как сферу действия частного интереса. Сюда же он включал семью, сословные отношения, религию, право, мораль, образование, законы и вытекающие из них взаимные юридические связи субъектов. Особую роль Гегель отво</w:t>
      </w:r>
      <w:r>
        <w:rPr>
          <w:color w:val="000000"/>
          <w:sz w:val="28"/>
          <w:szCs w:val="28"/>
        </w:rPr>
        <w:softHyphen/>
        <w:t>дил противостоящим друг другу индивидам. «В граждан</w:t>
      </w:r>
      <w:r>
        <w:rPr>
          <w:color w:val="000000"/>
          <w:sz w:val="28"/>
          <w:szCs w:val="28"/>
        </w:rPr>
        <w:softHyphen/>
        <w:t>ском обществе каждый для себя — цель, все другие для него ничто. Но без соотношения с другими он не может достигнуть всего объема своих целей»</w:t>
      </w:r>
      <w:r>
        <w:rPr>
          <w:rStyle w:val="a3"/>
          <w:color w:val="000000"/>
          <w:sz w:val="28"/>
          <w:szCs w:val="28"/>
          <w:lang w:val="en-US"/>
        </w:rPr>
        <w:footnoteReference w:id="5"/>
      </w:r>
      <w:r>
        <w:rPr>
          <w:color w:val="000000"/>
          <w:sz w:val="28"/>
          <w:szCs w:val="28"/>
        </w:rPr>
        <w:t>. Государство, представляющее собой сферу всеобщих интересов, Гегель считал более высокой ступенью развития, нежели гражданское общество. Государство, объединяя индивидов, организации, сословия, поднима</w:t>
      </w:r>
      <w:r>
        <w:rPr>
          <w:color w:val="000000"/>
          <w:sz w:val="28"/>
          <w:szCs w:val="28"/>
        </w:rPr>
        <w:softHyphen/>
        <w:t>ется над обществом, разрешает его противоречия, примиряет проти</w:t>
      </w:r>
      <w:r>
        <w:rPr>
          <w:color w:val="000000"/>
          <w:sz w:val="28"/>
          <w:szCs w:val="28"/>
        </w:rPr>
        <w:softHyphen/>
        <w:t>воположные интересы.</w:t>
      </w:r>
    </w:p>
    <w:p w:rsidR="0009720C" w:rsidRDefault="0009720C">
      <w:pPr>
        <w:tabs>
          <w:tab w:val="left" w:pos="9000"/>
        </w:tabs>
        <w:spacing w:line="360" w:lineRule="auto"/>
        <w:ind w:firstLine="540"/>
        <w:jc w:val="both"/>
        <w:rPr>
          <w:color w:val="000000"/>
          <w:sz w:val="28"/>
          <w:szCs w:val="28"/>
        </w:rPr>
      </w:pPr>
      <w:r>
        <w:rPr>
          <w:color w:val="000000"/>
          <w:sz w:val="28"/>
          <w:szCs w:val="28"/>
        </w:rPr>
        <w:t xml:space="preserve">Гражданское общество по Гегелю - результат разложения кровнородственных связей и объединения людей на иной - обменной - основе в народ, в нацию. Нация, хотя и сохраняет для большинства входящих в нее индивидов общность происхождения, вместе с тем объединяет множество «посторонних» людей, имеющих других предков. Это стало возможным лишь вследствие изменения основы коллективных связей. Теперь ее образуют «общие потребности и взаимодействие в их удовлетворении» </w:t>
      </w:r>
      <w:r>
        <w:rPr>
          <w:rStyle w:val="a3"/>
          <w:color w:val="000000"/>
          <w:sz w:val="28"/>
          <w:szCs w:val="28"/>
          <w:lang w:val="en-US"/>
        </w:rPr>
        <w:footnoteReference w:id="6"/>
      </w:r>
      <w:r>
        <w:rPr>
          <w:color w:val="000000"/>
          <w:sz w:val="28"/>
          <w:szCs w:val="28"/>
        </w:rPr>
        <w:t xml:space="preserve">, которые не зависят от рода и племени, входящих в социальную общность субъектов. </w:t>
      </w:r>
    </w:p>
    <w:p w:rsidR="0009720C" w:rsidRDefault="0009720C">
      <w:pPr>
        <w:tabs>
          <w:tab w:val="left" w:pos="9000"/>
        </w:tabs>
        <w:spacing w:line="360" w:lineRule="auto"/>
        <w:ind w:firstLine="540"/>
        <w:jc w:val="both"/>
        <w:rPr>
          <w:color w:val="000000"/>
          <w:sz w:val="28"/>
          <w:szCs w:val="28"/>
        </w:rPr>
      </w:pPr>
      <w:r>
        <w:rPr>
          <w:color w:val="000000"/>
          <w:sz w:val="28"/>
          <w:szCs w:val="28"/>
        </w:rPr>
        <w:t xml:space="preserve">Гражданское общество глубоко эгоистично, включая себялюбивых индивидов, объединяемых, прежде всего нуждой. Поскольку каждый из них преследует собственные цели, коллективность эта подвержена разного рода случайностям и нуждается в более высокой «форме всеобщности» - в государстве. Таким образом, гражданское общество – «связующее звено, находящееся между разрозненными индивидами и государством как высшей формы человеческой организации» </w:t>
      </w:r>
      <w:r>
        <w:rPr>
          <w:rStyle w:val="a3"/>
          <w:color w:val="000000"/>
          <w:sz w:val="28"/>
          <w:szCs w:val="28"/>
          <w:lang w:val="en-US"/>
        </w:rPr>
        <w:footnoteReference w:id="7"/>
      </w:r>
      <w:r>
        <w:rPr>
          <w:color w:val="000000"/>
          <w:sz w:val="28"/>
          <w:szCs w:val="28"/>
        </w:rPr>
        <w:t>.</w:t>
      </w:r>
    </w:p>
    <w:p w:rsidR="0009720C" w:rsidRDefault="0009720C">
      <w:pPr>
        <w:tabs>
          <w:tab w:val="left" w:pos="2268"/>
          <w:tab w:val="left" w:pos="9000"/>
        </w:tabs>
        <w:spacing w:line="360" w:lineRule="auto"/>
        <w:ind w:firstLine="540"/>
        <w:jc w:val="both"/>
        <w:rPr>
          <w:sz w:val="28"/>
          <w:szCs w:val="28"/>
        </w:rPr>
      </w:pPr>
      <w:r>
        <w:rPr>
          <w:sz w:val="28"/>
          <w:szCs w:val="28"/>
        </w:rPr>
        <w:t xml:space="preserve">Уточнение понятия «гражданское общество» осуществил в своих трудах Дж. Локк, который не только как Т. Гоббс, активно использует категорию «гражданское общество», но, и пожалуй, первый, кто по-настоящему, хотя и не явно провозглашал примат гражданского общества перед государством. Дж. Локк указывал, что основу гражданского общества составляет частная собственность. Если у  Т. Гоббса наряду с частной собственностью имеется абсолютный властелин собственности - государство, которое может, если посчитает нужным конфисковать любую частную собственность, то для Дж. Локка частная собственность священна и неприкосновенна. Дж. Локк политическую власть трактует как право создавать законы для  регулирования и сохранения частной собственности. Люди, объединяясь       в государство, преследуют главную цель - сохранение их собственности, которая есть основа создания государства. Если Т. Гоббс допускает наличие одного или нескольких лиц, находящихся как бы вне законов государства, то для Дж. Локка характерно следующее, что ни для одного человека, находящегося в гражданском обществе, не может быть сделано исключение из правил и законов этого общества. Все должны подчиняться закону, который является правителем гражданского общества. </w:t>
      </w:r>
    </w:p>
    <w:p w:rsidR="0009720C" w:rsidRDefault="0009720C">
      <w:pPr>
        <w:tabs>
          <w:tab w:val="left" w:pos="9000"/>
        </w:tabs>
        <w:spacing w:line="360" w:lineRule="auto"/>
        <w:ind w:firstLine="540"/>
        <w:jc w:val="both"/>
        <w:rPr>
          <w:sz w:val="24"/>
          <w:szCs w:val="24"/>
        </w:rPr>
      </w:pPr>
      <w:r>
        <w:rPr>
          <w:sz w:val="27"/>
          <w:szCs w:val="27"/>
        </w:rPr>
        <w:t>Основоположник научного коммунизма - К. Маркс - рассматривал гражданское общество как совокупность материальных отношений индивидов. В рамках созданного им учения об экономическом базисе и надстройке (государство, право, мораль, религия, искусство). Маркс рассматривал гражданское общество, с одной стороны, как объект эксплуатации со стороны находящегося в руках класса буржуазии государства, а с другой - как сферу, которую составляют обособленные и отчужденные друг от друга буржуа - собственники; такое состояние общества несовершенно, поскольку люди отчуждены друг от друга, и человек не может быть подлинно свободным.</w:t>
      </w:r>
      <w:r>
        <w:rPr>
          <w:sz w:val="24"/>
          <w:szCs w:val="24"/>
        </w:rPr>
        <w:t xml:space="preserve"> </w:t>
      </w:r>
      <w:r>
        <w:rPr>
          <w:sz w:val="28"/>
          <w:szCs w:val="28"/>
        </w:rPr>
        <w:t>«Выражение «гражданское общество» возникло в</w:t>
      </w:r>
      <w:r>
        <w:rPr>
          <w:noProof/>
          <w:sz w:val="28"/>
          <w:szCs w:val="28"/>
        </w:rPr>
        <w:t xml:space="preserve"> XVIII</w:t>
      </w:r>
      <w:r>
        <w:rPr>
          <w:sz w:val="28"/>
          <w:szCs w:val="28"/>
        </w:rPr>
        <w:t xml:space="preserve"> в., когда отношения собственности уже высвободились из античной и средневековой общности...</w:t>
      </w:r>
      <w:r>
        <w:rPr>
          <w:noProof/>
          <w:sz w:val="28"/>
          <w:szCs w:val="28"/>
        </w:rPr>
        <w:t xml:space="preserve"> —</w:t>
      </w:r>
      <w:r>
        <w:rPr>
          <w:sz w:val="28"/>
          <w:szCs w:val="28"/>
        </w:rPr>
        <w:t xml:space="preserve"> писали Маркс и Энгельс.</w:t>
      </w:r>
      <w:r>
        <w:rPr>
          <w:noProof/>
          <w:sz w:val="28"/>
          <w:szCs w:val="28"/>
        </w:rPr>
        <w:t xml:space="preserve"> —</w:t>
      </w:r>
      <w:r>
        <w:rPr>
          <w:sz w:val="28"/>
          <w:szCs w:val="28"/>
        </w:rPr>
        <w:t xml:space="preserve"> Благодаря высвобождению частной собственности из общности</w:t>
      </w:r>
      <w:r>
        <w:rPr>
          <w:noProof/>
          <w:sz w:val="28"/>
          <w:szCs w:val="28"/>
        </w:rPr>
        <w:t>,</w:t>
      </w:r>
      <w:r>
        <w:rPr>
          <w:sz w:val="28"/>
          <w:szCs w:val="28"/>
        </w:rPr>
        <w:t xml:space="preserve"> государство  приобрело самостоятельное существование наряду с гражданским обществом и вне его...»</w:t>
      </w:r>
      <w:r>
        <w:rPr>
          <w:noProof/>
          <w:sz w:val="28"/>
          <w:szCs w:val="28"/>
        </w:rPr>
        <w:t>.</w:t>
      </w:r>
      <w:r>
        <w:rPr>
          <w:rStyle w:val="a3"/>
          <w:sz w:val="28"/>
          <w:szCs w:val="28"/>
        </w:rPr>
        <w:footnoteReference w:id="8"/>
      </w:r>
    </w:p>
    <w:p w:rsidR="0009720C" w:rsidRDefault="0009720C">
      <w:pPr>
        <w:tabs>
          <w:tab w:val="left" w:pos="2268"/>
          <w:tab w:val="left" w:pos="9000"/>
        </w:tabs>
        <w:spacing w:line="360" w:lineRule="auto"/>
        <w:ind w:firstLine="540"/>
        <w:jc w:val="both"/>
        <w:rPr>
          <w:color w:val="000000"/>
          <w:sz w:val="28"/>
          <w:szCs w:val="28"/>
        </w:rPr>
      </w:pPr>
      <w:r>
        <w:rPr>
          <w:sz w:val="28"/>
          <w:szCs w:val="28"/>
        </w:rPr>
        <w:t xml:space="preserve">В современном понимании, возникновение гражданского общества вызвано   разграничением прав человека и прав гражданина. Права человека обеспечиваются гражданским обществом, а права гражданина - правовым государством. В обоих случаях речь идёт о правах личности, но если в первом случае имеют в виду её права как отдельного человеческого существа на жизнь, стремление к счастью, то во втором случае - её политические права. Таким образом, в качестве важнейшего условия существования как гражданского общества, так и правового государства выступает личность, обладающая правом на самореализацию как экономических, так и культурных, духовных и политических потенций, реализуя которые, личность, через гражданское общество, обеспечивает воспроизводство социальной жизни. </w:t>
      </w:r>
    </w:p>
    <w:p w:rsidR="0009720C" w:rsidRDefault="0009720C">
      <w:pPr>
        <w:tabs>
          <w:tab w:val="left" w:pos="9000"/>
        </w:tabs>
        <w:spacing w:line="360" w:lineRule="auto"/>
        <w:ind w:firstLine="540"/>
        <w:jc w:val="both"/>
        <w:rPr>
          <w:color w:val="000000"/>
          <w:sz w:val="28"/>
          <w:szCs w:val="28"/>
        </w:rPr>
      </w:pPr>
      <w:r>
        <w:rPr>
          <w:color w:val="000000"/>
          <w:sz w:val="28"/>
          <w:szCs w:val="28"/>
        </w:rPr>
        <w:t xml:space="preserve">История </w:t>
      </w:r>
      <w:r>
        <w:rPr>
          <w:color w:val="000000"/>
          <w:sz w:val="28"/>
          <w:szCs w:val="28"/>
          <w:lang w:val="en-US"/>
        </w:rPr>
        <w:t>XX</w:t>
      </w:r>
      <w:r>
        <w:rPr>
          <w:color w:val="000000"/>
          <w:sz w:val="28"/>
          <w:szCs w:val="28"/>
        </w:rPr>
        <w:t xml:space="preserve"> века показала, что основные принципы гражданского общества - свобода личности, частная собственность и др. - оказались жизнеспособнее всех других.</w:t>
      </w:r>
    </w:p>
    <w:p w:rsidR="0009720C" w:rsidRDefault="0009720C">
      <w:pPr>
        <w:tabs>
          <w:tab w:val="left" w:pos="9000"/>
        </w:tabs>
        <w:spacing w:line="360" w:lineRule="auto"/>
        <w:ind w:firstLine="540"/>
        <w:jc w:val="both"/>
        <w:rPr>
          <w:color w:val="000000"/>
          <w:sz w:val="28"/>
          <w:szCs w:val="28"/>
        </w:rPr>
      </w:pPr>
    </w:p>
    <w:p w:rsidR="0009720C" w:rsidRDefault="0009720C">
      <w:pPr>
        <w:tabs>
          <w:tab w:val="left" w:pos="9000"/>
        </w:tabs>
        <w:spacing w:line="360" w:lineRule="auto"/>
        <w:ind w:firstLine="540"/>
        <w:jc w:val="both"/>
        <w:rPr>
          <w:color w:val="000000"/>
          <w:sz w:val="28"/>
          <w:szCs w:val="28"/>
        </w:rPr>
      </w:pPr>
    </w:p>
    <w:p w:rsidR="0009720C" w:rsidRDefault="0009720C">
      <w:pPr>
        <w:tabs>
          <w:tab w:val="left" w:pos="9000"/>
        </w:tabs>
        <w:spacing w:line="360" w:lineRule="auto"/>
        <w:ind w:firstLine="540"/>
        <w:jc w:val="both"/>
        <w:rPr>
          <w:color w:val="000000"/>
          <w:sz w:val="28"/>
          <w:szCs w:val="28"/>
        </w:rPr>
      </w:pPr>
    </w:p>
    <w:p w:rsidR="0009720C" w:rsidRDefault="0009720C">
      <w:pPr>
        <w:tabs>
          <w:tab w:val="left" w:pos="9000"/>
        </w:tabs>
        <w:spacing w:line="360" w:lineRule="auto"/>
        <w:ind w:firstLine="540"/>
        <w:jc w:val="both"/>
        <w:rPr>
          <w:color w:val="000000"/>
          <w:sz w:val="28"/>
          <w:szCs w:val="28"/>
        </w:rPr>
      </w:pPr>
    </w:p>
    <w:p w:rsidR="0009720C" w:rsidRDefault="0009720C">
      <w:pPr>
        <w:tabs>
          <w:tab w:val="left" w:pos="9000"/>
        </w:tabs>
        <w:spacing w:line="360" w:lineRule="auto"/>
        <w:ind w:firstLine="540"/>
        <w:jc w:val="both"/>
        <w:rPr>
          <w:color w:val="000000"/>
          <w:sz w:val="28"/>
          <w:szCs w:val="28"/>
        </w:rPr>
      </w:pPr>
    </w:p>
    <w:p w:rsidR="0009720C" w:rsidRDefault="0009720C">
      <w:pPr>
        <w:tabs>
          <w:tab w:val="left" w:pos="9000"/>
        </w:tabs>
        <w:spacing w:line="360" w:lineRule="auto"/>
        <w:ind w:firstLine="540"/>
        <w:jc w:val="both"/>
        <w:rPr>
          <w:color w:val="000000"/>
          <w:sz w:val="28"/>
          <w:szCs w:val="28"/>
        </w:rPr>
      </w:pPr>
    </w:p>
    <w:p w:rsidR="0009720C" w:rsidRDefault="0009720C">
      <w:pPr>
        <w:tabs>
          <w:tab w:val="left" w:pos="9000"/>
        </w:tabs>
        <w:spacing w:line="360" w:lineRule="auto"/>
        <w:ind w:firstLine="540"/>
        <w:jc w:val="both"/>
        <w:rPr>
          <w:color w:val="000000"/>
          <w:sz w:val="28"/>
          <w:szCs w:val="28"/>
        </w:rPr>
      </w:pPr>
    </w:p>
    <w:p w:rsidR="0009720C" w:rsidRDefault="0009720C">
      <w:pPr>
        <w:tabs>
          <w:tab w:val="left" w:pos="9000"/>
        </w:tabs>
        <w:spacing w:line="360" w:lineRule="auto"/>
        <w:ind w:firstLine="540"/>
        <w:jc w:val="both"/>
        <w:rPr>
          <w:color w:val="000000"/>
          <w:sz w:val="28"/>
          <w:szCs w:val="28"/>
        </w:rPr>
      </w:pPr>
    </w:p>
    <w:p w:rsidR="0009720C" w:rsidRDefault="0009720C">
      <w:pPr>
        <w:tabs>
          <w:tab w:val="left" w:pos="9000"/>
        </w:tabs>
        <w:spacing w:line="360" w:lineRule="auto"/>
        <w:ind w:firstLine="540"/>
        <w:jc w:val="both"/>
        <w:rPr>
          <w:color w:val="000000"/>
          <w:sz w:val="28"/>
          <w:szCs w:val="28"/>
        </w:rPr>
      </w:pPr>
    </w:p>
    <w:p w:rsidR="0009720C" w:rsidRDefault="0009720C">
      <w:pPr>
        <w:tabs>
          <w:tab w:val="left" w:pos="9000"/>
        </w:tabs>
        <w:spacing w:line="360" w:lineRule="auto"/>
        <w:ind w:firstLine="540"/>
        <w:jc w:val="both"/>
        <w:rPr>
          <w:color w:val="000000"/>
          <w:sz w:val="28"/>
          <w:szCs w:val="28"/>
        </w:rPr>
      </w:pPr>
    </w:p>
    <w:p w:rsidR="0009720C" w:rsidRDefault="0009720C">
      <w:pPr>
        <w:tabs>
          <w:tab w:val="left" w:pos="9000"/>
        </w:tabs>
        <w:spacing w:line="360" w:lineRule="auto"/>
        <w:ind w:firstLine="540"/>
        <w:jc w:val="both"/>
        <w:rPr>
          <w:b/>
          <w:bCs/>
          <w:sz w:val="32"/>
          <w:szCs w:val="32"/>
        </w:rPr>
      </w:pPr>
      <w:r>
        <w:rPr>
          <w:b/>
          <w:bCs/>
          <w:sz w:val="32"/>
          <w:szCs w:val="32"/>
          <w:lang w:val="en-US"/>
        </w:rPr>
        <w:t>II</w:t>
      </w:r>
      <w:r>
        <w:rPr>
          <w:b/>
          <w:bCs/>
          <w:sz w:val="32"/>
          <w:szCs w:val="32"/>
        </w:rPr>
        <w:t xml:space="preserve"> Гражданское общество.</w:t>
      </w:r>
    </w:p>
    <w:p w:rsidR="0009720C" w:rsidRDefault="0009720C">
      <w:pPr>
        <w:tabs>
          <w:tab w:val="left" w:pos="9000"/>
        </w:tabs>
        <w:spacing w:line="360" w:lineRule="auto"/>
        <w:ind w:firstLine="540"/>
        <w:jc w:val="both"/>
        <w:rPr>
          <w:b/>
          <w:bCs/>
          <w:sz w:val="32"/>
          <w:szCs w:val="32"/>
        </w:rPr>
      </w:pPr>
    </w:p>
    <w:p w:rsidR="0009720C" w:rsidRDefault="0009720C">
      <w:pPr>
        <w:tabs>
          <w:tab w:val="left" w:pos="9000"/>
        </w:tabs>
        <w:spacing w:line="360" w:lineRule="auto"/>
        <w:ind w:firstLine="540"/>
        <w:jc w:val="both"/>
        <w:rPr>
          <w:b/>
          <w:bCs/>
        </w:rPr>
      </w:pPr>
    </w:p>
    <w:p w:rsidR="0009720C" w:rsidRDefault="0009720C">
      <w:pPr>
        <w:tabs>
          <w:tab w:val="left" w:pos="9000"/>
        </w:tabs>
        <w:spacing w:line="360" w:lineRule="auto"/>
        <w:ind w:firstLine="540"/>
        <w:jc w:val="both"/>
        <w:rPr>
          <w:b/>
          <w:bCs/>
          <w:sz w:val="28"/>
          <w:szCs w:val="28"/>
        </w:rPr>
      </w:pPr>
      <w:r>
        <w:rPr>
          <w:b/>
          <w:bCs/>
          <w:sz w:val="28"/>
          <w:szCs w:val="28"/>
        </w:rPr>
        <w:t>Признаки в современном понимании.</w:t>
      </w:r>
    </w:p>
    <w:p w:rsidR="0009720C" w:rsidRDefault="0009720C">
      <w:pPr>
        <w:tabs>
          <w:tab w:val="left" w:pos="9000"/>
        </w:tabs>
        <w:spacing w:line="360" w:lineRule="auto"/>
        <w:ind w:firstLine="540"/>
        <w:jc w:val="both"/>
        <w:rPr>
          <w:sz w:val="28"/>
          <w:szCs w:val="28"/>
          <w:vertAlign w:val="superscript"/>
        </w:rPr>
      </w:pPr>
      <w:r>
        <w:rPr>
          <w:sz w:val="28"/>
          <w:szCs w:val="28"/>
        </w:rPr>
        <w:t>Понятие «гражданское общество», будучи давно известным, оказалось, тем не менее, для нашей науки относительно новым и неразработанным. И если концепция правового общества, выдвинутая в России официально в середине 1980-х годов, все это время активно обсуждалась, то о гражданском             обществе заговорили относительно недавно, и главным образом в журнальной периодике</w:t>
      </w:r>
      <w:r>
        <w:rPr>
          <w:rStyle w:val="a3"/>
          <w:sz w:val="28"/>
          <w:szCs w:val="28"/>
          <w:lang w:val="en-US"/>
        </w:rPr>
        <w:footnoteReference w:id="9"/>
      </w:r>
      <w:r>
        <w:rPr>
          <w:sz w:val="28"/>
          <w:szCs w:val="28"/>
        </w:rPr>
        <w:t>.</w:t>
      </w:r>
    </w:p>
    <w:p w:rsidR="0009720C" w:rsidRDefault="0009720C">
      <w:pPr>
        <w:tabs>
          <w:tab w:val="left" w:pos="9000"/>
        </w:tabs>
        <w:spacing w:line="360" w:lineRule="auto"/>
        <w:ind w:firstLine="540"/>
        <w:jc w:val="both"/>
        <w:rPr>
          <w:sz w:val="28"/>
          <w:szCs w:val="28"/>
        </w:rPr>
      </w:pPr>
      <w:r>
        <w:rPr>
          <w:sz w:val="28"/>
          <w:szCs w:val="28"/>
        </w:rPr>
        <w:t>Многочисленные трактовки гражданского общества выделяют два подхода, две концепции. Сторонники одного подхода рассматривают гражданское общество как своего рода социальную универсалию, как весь исторический комплекс общественных отношений, противопоставленных государству в любой его форме, т.е. как всё, что не есть собственно государство, власть. администрация. Второй подход заключается в рассмотрении гражданского общества как конкретного феномена, т.е. как формы существования рыночно-демократичного общества. Существует так же точка зрения, связывающая возникновение гражданского общества с возникновением гражданина, наделённого определёнными правами и обязанностями.</w:t>
      </w:r>
      <w:r>
        <w:rPr>
          <w:rStyle w:val="a3"/>
          <w:sz w:val="28"/>
          <w:szCs w:val="28"/>
          <w:lang w:val="en-US"/>
        </w:rPr>
        <w:footnoteReference w:id="10"/>
      </w:r>
      <w:r>
        <w:rPr>
          <w:sz w:val="28"/>
          <w:szCs w:val="28"/>
        </w:rPr>
        <w:t xml:space="preserve"> </w:t>
      </w:r>
    </w:p>
    <w:p w:rsidR="0009720C" w:rsidRDefault="0009720C">
      <w:pPr>
        <w:tabs>
          <w:tab w:val="left" w:pos="9000"/>
        </w:tabs>
        <w:spacing w:line="360" w:lineRule="auto"/>
        <w:ind w:firstLine="540"/>
        <w:jc w:val="both"/>
        <w:rPr>
          <w:sz w:val="28"/>
          <w:szCs w:val="28"/>
        </w:rPr>
      </w:pPr>
      <w:r>
        <w:rPr>
          <w:sz w:val="28"/>
          <w:szCs w:val="28"/>
        </w:rPr>
        <w:t>Другими словами - нет единой точки зрения, но анализируя современную научную и учебную литературу, можно сделать следующие выводы.</w:t>
      </w:r>
    </w:p>
    <w:p w:rsidR="0009720C" w:rsidRDefault="0009720C">
      <w:pPr>
        <w:tabs>
          <w:tab w:val="left" w:pos="9000"/>
        </w:tabs>
        <w:spacing w:line="360" w:lineRule="auto"/>
        <w:ind w:firstLine="540"/>
        <w:jc w:val="both"/>
        <w:rPr>
          <w:sz w:val="28"/>
          <w:szCs w:val="28"/>
        </w:rPr>
      </w:pPr>
      <w:r>
        <w:rPr>
          <w:sz w:val="28"/>
          <w:szCs w:val="28"/>
        </w:rPr>
        <w:t xml:space="preserve">Гражданское общество - это общество с развитыми экономическими, политическими, правовыми, культурными отношениями между его членами, независимое от государства, но взаимодействующее с ним; это союз индивидов, обладающих развитой, целостной, активной личностью, высокими человеческими качествами (свободы, права, долга, морали, собственности и др.). </w:t>
      </w:r>
    </w:p>
    <w:p w:rsidR="0009720C" w:rsidRDefault="0009720C">
      <w:pPr>
        <w:tabs>
          <w:tab w:val="left" w:pos="9000"/>
        </w:tabs>
        <w:spacing w:line="360" w:lineRule="auto"/>
        <w:ind w:firstLine="540"/>
        <w:jc w:val="both"/>
        <w:rPr>
          <w:sz w:val="28"/>
          <w:szCs w:val="28"/>
        </w:rPr>
      </w:pPr>
      <w:r>
        <w:rPr>
          <w:sz w:val="28"/>
          <w:szCs w:val="28"/>
        </w:rPr>
        <w:t xml:space="preserve">Признаками (особенностями) гражданского общества являются:                                                                                                                                                                                                                                                                                                                                                                                                                          </w:t>
      </w:r>
    </w:p>
    <w:p w:rsidR="0009720C" w:rsidRDefault="0009720C">
      <w:pPr>
        <w:numPr>
          <w:ilvl w:val="0"/>
          <w:numId w:val="4"/>
        </w:numPr>
        <w:tabs>
          <w:tab w:val="left" w:pos="9000"/>
        </w:tabs>
        <w:spacing w:line="360" w:lineRule="auto"/>
        <w:ind w:firstLine="540"/>
        <w:jc w:val="both"/>
        <w:rPr>
          <w:sz w:val="28"/>
          <w:szCs w:val="28"/>
          <w:lang w:val="en-US"/>
        </w:rPr>
      </w:pPr>
      <w:r>
        <w:rPr>
          <w:sz w:val="28"/>
          <w:szCs w:val="28"/>
          <w:lang w:val="en-US"/>
        </w:rPr>
        <w:t>высокое сознание людей;</w:t>
      </w:r>
    </w:p>
    <w:p w:rsidR="0009720C" w:rsidRDefault="0009720C">
      <w:pPr>
        <w:numPr>
          <w:ilvl w:val="0"/>
          <w:numId w:val="4"/>
        </w:numPr>
        <w:tabs>
          <w:tab w:val="left" w:pos="9000"/>
        </w:tabs>
        <w:spacing w:line="360" w:lineRule="auto"/>
        <w:ind w:firstLine="540"/>
        <w:jc w:val="both"/>
        <w:rPr>
          <w:sz w:val="28"/>
          <w:szCs w:val="28"/>
        </w:rPr>
      </w:pPr>
      <w:r>
        <w:rPr>
          <w:sz w:val="28"/>
          <w:szCs w:val="28"/>
        </w:rPr>
        <w:t>высокая материальная обеспеченность их на основе владения ими собственностью;</w:t>
      </w:r>
    </w:p>
    <w:p w:rsidR="0009720C" w:rsidRDefault="0009720C">
      <w:pPr>
        <w:numPr>
          <w:ilvl w:val="0"/>
          <w:numId w:val="4"/>
        </w:numPr>
        <w:tabs>
          <w:tab w:val="left" w:pos="9000"/>
        </w:tabs>
        <w:spacing w:line="360" w:lineRule="auto"/>
        <w:ind w:firstLine="540"/>
        <w:jc w:val="both"/>
        <w:rPr>
          <w:sz w:val="28"/>
          <w:szCs w:val="28"/>
        </w:rPr>
      </w:pPr>
      <w:r>
        <w:rPr>
          <w:sz w:val="28"/>
          <w:szCs w:val="28"/>
        </w:rPr>
        <w:t>широкие связи между членами общества;</w:t>
      </w:r>
    </w:p>
    <w:p w:rsidR="0009720C" w:rsidRDefault="0009720C">
      <w:pPr>
        <w:numPr>
          <w:ilvl w:val="0"/>
          <w:numId w:val="4"/>
        </w:numPr>
        <w:tabs>
          <w:tab w:val="left" w:pos="9000"/>
        </w:tabs>
        <w:spacing w:line="360" w:lineRule="auto"/>
        <w:ind w:firstLine="540"/>
        <w:jc w:val="both"/>
        <w:rPr>
          <w:sz w:val="28"/>
          <w:szCs w:val="28"/>
        </w:rPr>
      </w:pPr>
      <w:r>
        <w:rPr>
          <w:sz w:val="28"/>
          <w:szCs w:val="28"/>
        </w:rPr>
        <w:t xml:space="preserve">наличие государственной власти, подконтрольной, преодолевшей отчуждение от общества власти, где ее носители - всего лишь наемные работники, обладающие соответствующей компетентностью, мастерством, способностью решать проблемы общества; </w:t>
      </w:r>
    </w:p>
    <w:p w:rsidR="0009720C" w:rsidRDefault="0009720C">
      <w:pPr>
        <w:numPr>
          <w:ilvl w:val="0"/>
          <w:numId w:val="4"/>
        </w:numPr>
        <w:tabs>
          <w:tab w:val="left" w:pos="9000"/>
        </w:tabs>
        <w:spacing w:line="360" w:lineRule="auto"/>
        <w:ind w:firstLine="540"/>
        <w:jc w:val="both"/>
        <w:rPr>
          <w:sz w:val="28"/>
          <w:szCs w:val="28"/>
          <w:lang w:val="en-US"/>
        </w:rPr>
      </w:pPr>
      <w:r>
        <w:rPr>
          <w:sz w:val="28"/>
          <w:szCs w:val="28"/>
          <w:lang w:val="en-US"/>
        </w:rPr>
        <w:t>децентрализация власти;</w:t>
      </w:r>
    </w:p>
    <w:p w:rsidR="0009720C" w:rsidRDefault="0009720C">
      <w:pPr>
        <w:numPr>
          <w:ilvl w:val="0"/>
          <w:numId w:val="4"/>
        </w:numPr>
        <w:tabs>
          <w:tab w:val="left" w:pos="9000"/>
        </w:tabs>
        <w:spacing w:line="360" w:lineRule="auto"/>
        <w:ind w:firstLine="540"/>
        <w:jc w:val="both"/>
        <w:rPr>
          <w:sz w:val="28"/>
          <w:szCs w:val="28"/>
        </w:rPr>
      </w:pPr>
      <w:r>
        <w:rPr>
          <w:sz w:val="28"/>
          <w:szCs w:val="28"/>
        </w:rPr>
        <w:t>передача части власти органам самоуправления;</w:t>
      </w:r>
    </w:p>
    <w:p w:rsidR="0009720C" w:rsidRDefault="0009720C">
      <w:pPr>
        <w:numPr>
          <w:ilvl w:val="0"/>
          <w:numId w:val="4"/>
        </w:numPr>
        <w:tabs>
          <w:tab w:val="left" w:pos="9000"/>
        </w:tabs>
        <w:spacing w:line="360" w:lineRule="auto"/>
        <w:ind w:firstLine="540"/>
        <w:jc w:val="both"/>
        <w:rPr>
          <w:sz w:val="28"/>
          <w:szCs w:val="28"/>
          <w:lang w:val="en-US"/>
        </w:rPr>
      </w:pPr>
      <w:r>
        <w:rPr>
          <w:sz w:val="28"/>
          <w:szCs w:val="28"/>
          <w:lang w:val="en-US"/>
        </w:rPr>
        <w:t>согласование позиций вместо конфликтов;</w:t>
      </w:r>
    </w:p>
    <w:p w:rsidR="0009720C" w:rsidRDefault="0009720C">
      <w:pPr>
        <w:numPr>
          <w:ilvl w:val="0"/>
          <w:numId w:val="4"/>
        </w:numPr>
        <w:tabs>
          <w:tab w:val="left" w:pos="9000"/>
        </w:tabs>
        <w:spacing w:line="360" w:lineRule="auto"/>
        <w:ind w:firstLine="540"/>
        <w:jc w:val="both"/>
        <w:rPr>
          <w:sz w:val="28"/>
          <w:szCs w:val="28"/>
        </w:rPr>
      </w:pPr>
      <w:r>
        <w:rPr>
          <w:sz w:val="28"/>
          <w:szCs w:val="28"/>
        </w:rPr>
        <w:t>развитое чувство коллективности (но не стадной), обеспеченное сознанием принадлежности к общей культуре, нации;</w:t>
      </w:r>
    </w:p>
    <w:p w:rsidR="0009720C" w:rsidRDefault="0009720C">
      <w:pPr>
        <w:numPr>
          <w:ilvl w:val="0"/>
          <w:numId w:val="4"/>
        </w:numPr>
        <w:tabs>
          <w:tab w:val="left" w:pos="9000"/>
        </w:tabs>
        <w:spacing w:line="360" w:lineRule="auto"/>
        <w:ind w:firstLine="540"/>
        <w:jc w:val="both"/>
        <w:rPr>
          <w:sz w:val="28"/>
          <w:szCs w:val="28"/>
        </w:rPr>
      </w:pPr>
      <w:r>
        <w:rPr>
          <w:sz w:val="28"/>
          <w:szCs w:val="28"/>
        </w:rPr>
        <w:t>личность гражданского общества - это человек, ориентированный на созидание, духовность.</w:t>
      </w:r>
    </w:p>
    <w:p w:rsidR="0009720C" w:rsidRDefault="0009720C">
      <w:pPr>
        <w:numPr>
          <w:ilvl w:val="0"/>
          <w:numId w:val="4"/>
        </w:numPr>
        <w:tabs>
          <w:tab w:val="left" w:pos="9000"/>
        </w:tabs>
        <w:spacing w:line="360" w:lineRule="auto"/>
        <w:ind w:firstLine="540"/>
        <w:jc w:val="both"/>
        <w:rPr>
          <w:sz w:val="28"/>
          <w:szCs w:val="28"/>
        </w:rPr>
      </w:pPr>
      <w:r>
        <w:rPr>
          <w:sz w:val="28"/>
          <w:szCs w:val="28"/>
        </w:rPr>
        <w:t>наиболее полное обеспечение прав и свобод человека и гражданина;</w:t>
      </w:r>
    </w:p>
    <w:p w:rsidR="0009720C" w:rsidRDefault="0009720C">
      <w:pPr>
        <w:tabs>
          <w:tab w:val="left" w:pos="9000"/>
        </w:tabs>
        <w:spacing w:line="360" w:lineRule="auto"/>
        <w:ind w:firstLine="540"/>
        <w:jc w:val="both"/>
        <w:rPr>
          <w:sz w:val="28"/>
          <w:szCs w:val="28"/>
        </w:rPr>
      </w:pPr>
      <w:r>
        <w:rPr>
          <w:sz w:val="28"/>
          <w:szCs w:val="28"/>
        </w:rPr>
        <w:t>Некоторые авторы к признакам гражданского общества относят следующие:</w:t>
      </w:r>
    </w:p>
    <w:p w:rsidR="0009720C" w:rsidRDefault="0009720C">
      <w:pPr>
        <w:tabs>
          <w:tab w:val="left" w:pos="9000"/>
        </w:tabs>
        <w:spacing w:line="360" w:lineRule="auto"/>
        <w:ind w:firstLine="540"/>
        <w:jc w:val="both"/>
        <w:rPr>
          <w:sz w:val="28"/>
          <w:szCs w:val="28"/>
        </w:rPr>
      </w:pPr>
      <w:r>
        <w:rPr>
          <w:sz w:val="28"/>
          <w:szCs w:val="28"/>
        </w:rPr>
        <w:t>Гражданское общество - это сообщество свободных индивидов. В экономическом плане сказанное означает, что каждый индивид является собственником. Он реально обладает теми средствами, которые необходимы человеку для его нормального существования. Он свободен в выборе форм собственности, определении профессии и вида труда, распоряжении результатами своего труда. В социальном плане принадлежность индивида к определенной социальной общности (семья, клан, класс, нация) не является абсолютной. Он может существовать самостоятельно, имеет право на достаточно автономную самоорганизацию для удовлетворения своих потребностей и интересов. Политический аспект свободы индивида как гражданина заключается в его независимости от государства, т. е. в возможности, например, быть членом политической партии или объединения, выступающих с критикой существующей государственной власти, вправе участвовать или не участвовать в выборах органов государственной власти и местного самоуправления. Обеспеченной свобода считается тогда, когда индивид через определенные механизмы  может ограничивать своеволие государственных или иных структур в отношении себя     ( например, через суд).</w:t>
      </w:r>
    </w:p>
    <w:p w:rsidR="0009720C" w:rsidRDefault="0009720C">
      <w:pPr>
        <w:tabs>
          <w:tab w:val="left" w:pos="9000"/>
        </w:tabs>
        <w:spacing w:line="360" w:lineRule="auto"/>
        <w:ind w:firstLine="540"/>
        <w:jc w:val="both"/>
        <w:rPr>
          <w:sz w:val="28"/>
          <w:szCs w:val="28"/>
        </w:rPr>
      </w:pPr>
      <w:r>
        <w:rPr>
          <w:sz w:val="28"/>
          <w:szCs w:val="28"/>
        </w:rPr>
        <w:t>Гражданское общество - открытое социальное образование. В нем обеспечиваются свобода слова, включая свободу критики, гласность, доступ к различного рода информации, право свободного въезда и выезда, широкий и постоянный обмен информационными, образовательными технологиями с другими странами, культурное и научное сотрудничество с зарубежными государственными и общественными организациями, содействие деятельности международных и иностранных объединений в соответствии с принципами и нормами международного права. Оно привержено общегуманистическим принципам и открыто для взаимодействия с аналогичными образованиями в планетарном масштабе.</w:t>
      </w:r>
    </w:p>
    <w:p w:rsidR="0009720C" w:rsidRDefault="0009720C">
      <w:pPr>
        <w:tabs>
          <w:tab w:val="left" w:pos="9000"/>
        </w:tabs>
        <w:spacing w:line="360" w:lineRule="auto"/>
        <w:ind w:firstLine="540"/>
        <w:jc w:val="both"/>
        <w:rPr>
          <w:sz w:val="28"/>
          <w:szCs w:val="28"/>
        </w:rPr>
      </w:pPr>
      <w:r>
        <w:rPr>
          <w:sz w:val="28"/>
          <w:szCs w:val="28"/>
        </w:rPr>
        <w:t>Существование гражданского общества основывается на определенных рациональных нормах, для сохранения и обеспечения действия которых специально создаются учреждения и механизмы, не известные традиционному обществу. По-видимому, можно сказать, что гражданское общество возникает на определенном основании, которое построено из материала, не известного традиционному обществу, хотя некоторые его компоненты могут вырабатываться в условиях этого общества.</w:t>
      </w:r>
    </w:p>
    <w:p w:rsidR="0009720C" w:rsidRDefault="0009720C">
      <w:pPr>
        <w:tabs>
          <w:tab w:val="left" w:pos="9000"/>
        </w:tabs>
        <w:spacing w:line="360" w:lineRule="auto"/>
        <w:ind w:firstLine="540"/>
        <w:jc w:val="both"/>
        <w:rPr>
          <w:sz w:val="28"/>
          <w:szCs w:val="28"/>
        </w:rPr>
      </w:pPr>
      <w:r>
        <w:rPr>
          <w:sz w:val="28"/>
          <w:szCs w:val="28"/>
        </w:rPr>
        <w:t>Гражданское общество есть сложноструктурированная плюралистическая система. Разумеется, любой социальный организм обладает определенным набором системных качеств, но для гражданского общества характерны их полнота, устойчивость и воспроизводимость. Наличие многообразных общественных форм и институтов (профсоюзы, партии, объединения предпринимателей, общества потребителей, клубы и т. п.) позволяет выразить и реализовать самые разнообразные потребности и интересы индивидов, раскрыть всю оригинальность человеческого существа. Плюрализм как черта, характеризующая структуру и функционирование общественной системы, проявляется во всех ее сферах: в экономической - это многообразие форм собственности (частной, акционерной, кооперативной, общественной и государственной); в социальной и политической - наличие широкой и развитой сети общественных образований, в которых индивид может проявить и защитить себя; в духовной - обеспечение мировоззренческой свободы, исключение дискриминации по идеологическим мотивам, терпимое отношение к различным религиям, противоположным взглядам.</w:t>
      </w:r>
    </w:p>
    <w:p w:rsidR="0009720C" w:rsidRDefault="0009720C">
      <w:pPr>
        <w:tabs>
          <w:tab w:val="left" w:pos="9000"/>
        </w:tabs>
        <w:spacing w:line="360" w:lineRule="auto"/>
        <w:ind w:firstLine="540"/>
        <w:jc w:val="both"/>
        <w:rPr>
          <w:sz w:val="28"/>
          <w:szCs w:val="28"/>
        </w:rPr>
      </w:pPr>
      <w:r>
        <w:rPr>
          <w:sz w:val="28"/>
          <w:szCs w:val="28"/>
        </w:rPr>
        <w:t>Гражданское общество - это саморазвивающаяся и самоуправляемая система. Индивиды, объединяясь в различные организации, устанавливая между собой разнообразные отношения, реализуя свои порой противоположные интересы, тем самым обеспечивают гармоническое, целенаправленное развитие общества без вмешательства государства как политической властной силы. Гражданское общество имеет свои внутренние источники саморазвития, независимые от государства. Более того, благодаря этому оно способно ограничивать властную деятельность государства. Одной из важных характеристик динамики общества является гражданская инициатива как осознанная и активная деятельность во благо общества. В сочетании с такими нравственными категориями, как гражданский долг, гражданская совесть, она служит надежным средством дальнейшего поступательного развития гражданского общества.</w:t>
      </w:r>
    </w:p>
    <w:p w:rsidR="0009720C" w:rsidRDefault="0009720C">
      <w:pPr>
        <w:tabs>
          <w:tab w:val="left" w:pos="9000"/>
        </w:tabs>
        <w:spacing w:line="360" w:lineRule="auto"/>
        <w:ind w:firstLine="540"/>
        <w:jc w:val="both"/>
        <w:rPr>
          <w:sz w:val="28"/>
          <w:szCs w:val="28"/>
        </w:rPr>
      </w:pPr>
      <w:r>
        <w:rPr>
          <w:sz w:val="28"/>
          <w:szCs w:val="28"/>
        </w:rPr>
        <w:t>Гражданское общество - правовое демократическое общество, где связующим фактором выступают признание, обеспечение и защита естественных и приобретенных прав человека и гражданина. Идеям гражданского общества о разумности и справедливости власти, о свободе и благополучии личности соответствуют идеи приоритета права, единства права и закона, правового разграничения деятельности различных ветвей государственной власти. Гражданское общество на пути к правовому развивается вместе с государством. Правовое государство можно считать результатом развития гражданского общества и условием его дальнейшего совершенствования.</w:t>
      </w:r>
    </w:p>
    <w:p w:rsidR="0009720C" w:rsidRDefault="0009720C">
      <w:pPr>
        <w:tabs>
          <w:tab w:val="left" w:pos="9000"/>
        </w:tabs>
        <w:spacing w:line="360" w:lineRule="auto"/>
        <w:ind w:firstLine="540"/>
        <w:jc w:val="both"/>
        <w:rPr>
          <w:sz w:val="28"/>
          <w:szCs w:val="28"/>
        </w:rPr>
      </w:pPr>
      <w:r>
        <w:rPr>
          <w:sz w:val="28"/>
          <w:szCs w:val="28"/>
        </w:rPr>
        <w:t>Правовое государство не противостоит гражданскому обществу, а создает условия для его нормального функционирования и развития. В таком взаимодействии содержится гарантия разрешения возникающих противоречий правовым цивилизованным путем, гарантия исключения социальных катаклизмов, гарантия ненасильственного поступательного развития общества. Гражданское общество - это свободное демократическое правовое общество, ориентированное на конкретного человека, создающее атмосферу уважения к правовым традициям и законам, общегуманистическим идеалам, обеспечивающее свободу творческой и предпринимательской деятельности, создающее возможность достижения благополучия и реализации прав человека и гражданина, органично вырабатывающее механизмы ограничения и контроля за деятельностью государства.</w:t>
      </w:r>
    </w:p>
    <w:p w:rsidR="0009720C" w:rsidRDefault="0009720C">
      <w:pPr>
        <w:tabs>
          <w:tab w:val="left" w:pos="9000"/>
        </w:tabs>
        <w:spacing w:line="360" w:lineRule="auto"/>
        <w:ind w:firstLine="540"/>
        <w:jc w:val="both"/>
        <w:rPr>
          <w:sz w:val="28"/>
          <w:szCs w:val="28"/>
        </w:rPr>
      </w:pPr>
    </w:p>
    <w:p w:rsidR="0009720C" w:rsidRDefault="0009720C">
      <w:pPr>
        <w:tabs>
          <w:tab w:val="left" w:pos="9000"/>
        </w:tabs>
        <w:spacing w:line="360" w:lineRule="auto"/>
        <w:ind w:firstLine="540"/>
        <w:jc w:val="both"/>
        <w:rPr>
          <w:sz w:val="28"/>
          <w:szCs w:val="28"/>
        </w:rPr>
      </w:pPr>
    </w:p>
    <w:p w:rsidR="0009720C" w:rsidRDefault="0009720C">
      <w:pPr>
        <w:tabs>
          <w:tab w:val="left" w:pos="9000"/>
        </w:tabs>
        <w:spacing w:line="360" w:lineRule="auto"/>
        <w:ind w:firstLine="540"/>
        <w:jc w:val="both"/>
        <w:rPr>
          <w:b/>
          <w:bCs/>
          <w:sz w:val="28"/>
          <w:szCs w:val="28"/>
        </w:rPr>
      </w:pPr>
      <w:r>
        <w:rPr>
          <w:b/>
          <w:bCs/>
          <w:sz w:val="28"/>
          <w:szCs w:val="28"/>
        </w:rPr>
        <w:t>Структура.</w:t>
      </w:r>
    </w:p>
    <w:p w:rsidR="0009720C" w:rsidRDefault="0009720C">
      <w:pPr>
        <w:tabs>
          <w:tab w:val="left" w:pos="9000"/>
        </w:tabs>
        <w:spacing w:line="360" w:lineRule="auto"/>
        <w:ind w:firstLine="540"/>
        <w:jc w:val="both"/>
        <w:rPr>
          <w:sz w:val="28"/>
          <w:szCs w:val="28"/>
        </w:rPr>
      </w:pPr>
      <w:r>
        <w:rPr>
          <w:sz w:val="28"/>
          <w:szCs w:val="28"/>
        </w:rPr>
        <w:t>Гражданское общество имеет свою структуру, составляющие которой различные общественные образования и общественные институты, обеспечивающие условия для реализации частных интересов и потребностей индивидов, коллективов, способные «давить» на государственную власть с тем, чтобы заставить ее служить обществу.</w:t>
      </w:r>
    </w:p>
    <w:p w:rsidR="0009720C" w:rsidRDefault="0009720C">
      <w:pPr>
        <w:tabs>
          <w:tab w:val="left" w:pos="9000"/>
        </w:tabs>
        <w:spacing w:line="360" w:lineRule="auto"/>
        <w:ind w:firstLine="540"/>
        <w:jc w:val="both"/>
        <w:rPr>
          <w:sz w:val="28"/>
          <w:szCs w:val="28"/>
        </w:rPr>
      </w:pPr>
      <w:r>
        <w:rPr>
          <w:sz w:val="28"/>
          <w:szCs w:val="28"/>
        </w:rPr>
        <w:t>Структура - это внутреннее строение общества, отражающее многообразие и взаимодействие его составляющих, обеспечивающее целостность и динамизм развития.</w:t>
      </w:r>
    </w:p>
    <w:p w:rsidR="0009720C" w:rsidRDefault="0009720C">
      <w:pPr>
        <w:tabs>
          <w:tab w:val="left" w:pos="9000"/>
        </w:tabs>
        <w:spacing w:line="360" w:lineRule="auto"/>
        <w:ind w:firstLine="540"/>
        <w:jc w:val="both"/>
        <w:rPr>
          <w:sz w:val="28"/>
          <w:szCs w:val="28"/>
        </w:rPr>
      </w:pPr>
      <w:r>
        <w:rPr>
          <w:sz w:val="28"/>
          <w:szCs w:val="28"/>
        </w:rPr>
        <w:t>Системообразующим началом, генерирующим интеллектуальную и волевую энергию общества, является человек с его естественными потребностями и интересами, внешне выраженными в юридических правах и обязанностях. Составляющими частями и элементами структуры выступают различные общности и объединения людей и устойчивые отношения между ними.</w:t>
      </w:r>
    </w:p>
    <w:p w:rsidR="0009720C" w:rsidRDefault="0009720C">
      <w:pPr>
        <w:tabs>
          <w:tab w:val="left" w:pos="9000"/>
        </w:tabs>
        <w:spacing w:line="360" w:lineRule="auto"/>
        <w:ind w:firstLine="540"/>
        <w:jc w:val="both"/>
        <w:rPr>
          <w:sz w:val="28"/>
          <w:szCs w:val="28"/>
        </w:rPr>
      </w:pPr>
      <w:r>
        <w:rPr>
          <w:sz w:val="28"/>
          <w:szCs w:val="28"/>
        </w:rPr>
        <w:t>Структуру современного российского гражданского общества можно представить в виде пяти основных систем, отражающих соответствующие сферы его жизнедеятельности. Это социальная, экономическая, политическая, духовно-культурная и информационная системы.</w:t>
      </w:r>
    </w:p>
    <w:p w:rsidR="0009720C" w:rsidRDefault="0009720C">
      <w:pPr>
        <w:tabs>
          <w:tab w:val="left" w:pos="9000"/>
        </w:tabs>
        <w:spacing w:line="360" w:lineRule="auto"/>
        <w:ind w:firstLine="540"/>
        <w:jc w:val="both"/>
        <w:rPr>
          <w:sz w:val="28"/>
          <w:szCs w:val="28"/>
        </w:rPr>
      </w:pPr>
      <w:r>
        <w:rPr>
          <w:sz w:val="28"/>
          <w:szCs w:val="28"/>
        </w:rPr>
        <w:t>Социальная система охватывает совокупность объективно сформировавшихся общностей людей и взаимоотношений между ними. Это первичный, основополагающий пласт гражданского общества, оказывающий определяющее влияние на жизнедеятельность других его подсистем.</w:t>
      </w:r>
    </w:p>
    <w:p w:rsidR="0009720C" w:rsidRDefault="0009720C">
      <w:pPr>
        <w:tabs>
          <w:tab w:val="left" w:pos="9000"/>
        </w:tabs>
        <w:spacing w:line="360" w:lineRule="auto"/>
        <w:ind w:firstLine="540"/>
        <w:jc w:val="both"/>
        <w:rPr>
          <w:sz w:val="28"/>
          <w:szCs w:val="28"/>
        </w:rPr>
      </w:pPr>
      <w:r>
        <w:rPr>
          <w:sz w:val="28"/>
          <w:szCs w:val="28"/>
        </w:rPr>
        <w:t>Прежде всего, здесь следует обозначить блок отношений, связанных с продолжением рода человеческого, воспроизводством человека, продлением его жизни, воспитанием детей. Это институты семьи и отношения, обусловленные ее существованием, обеспечивающие соединение биологического и социального начал в обществе.</w:t>
      </w:r>
    </w:p>
    <w:p w:rsidR="0009720C" w:rsidRDefault="0009720C">
      <w:pPr>
        <w:tabs>
          <w:tab w:val="left" w:pos="9000"/>
        </w:tabs>
        <w:spacing w:line="360" w:lineRule="auto"/>
        <w:ind w:firstLine="540"/>
        <w:jc w:val="both"/>
        <w:rPr>
          <w:sz w:val="28"/>
          <w:szCs w:val="28"/>
        </w:rPr>
      </w:pPr>
      <w:r>
        <w:rPr>
          <w:sz w:val="28"/>
          <w:szCs w:val="28"/>
        </w:rPr>
        <w:t>Второй блок составляют отношения, отражающие сугубо социальную сущность человека. Это конкретные отношения человека с человеком как непосредственно, так и в различных коллективах.</w:t>
      </w:r>
    </w:p>
    <w:p w:rsidR="0009720C" w:rsidRDefault="0009720C">
      <w:pPr>
        <w:tabs>
          <w:tab w:val="left" w:pos="9000"/>
        </w:tabs>
        <w:spacing w:line="360" w:lineRule="auto"/>
        <w:ind w:firstLine="540"/>
        <w:jc w:val="both"/>
        <w:rPr>
          <w:sz w:val="28"/>
          <w:szCs w:val="28"/>
        </w:rPr>
      </w:pPr>
      <w:r>
        <w:rPr>
          <w:sz w:val="28"/>
          <w:szCs w:val="28"/>
        </w:rPr>
        <w:t>Третий блок образуют опосредованные отношения между большими социальными общностями людей (группами, слоями, классами, нациями, расами).</w:t>
      </w:r>
    </w:p>
    <w:p w:rsidR="0009720C" w:rsidRDefault="0009720C">
      <w:pPr>
        <w:tabs>
          <w:tab w:val="left" w:pos="9000"/>
        </w:tabs>
        <w:spacing w:line="360" w:lineRule="auto"/>
        <w:ind w:firstLine="540"/>
        <w:jc w:val="both"/>
        <w:rPr>
          <w:sz w:val="28"/>
          <w:szCs w:val="28"/>
        </w:rPr>
      </w:pPr>
      <w:r>
        <w:rPr>
          <w:sz w:val="28"/>
          <w:szCs w:val="28"/>
        </w:rPr>
        <w:t>Экономическая система представляет собой совокупность экономических институтов и отношений, в которые вступают люди в процессе реализации отношений собственности, производства, распределения, обмена и потребления совокупного общественного продукта.</w:t>
      </w:r>
    </w:p>
    <w:p w:rsidR="0009720C" w:rsidRDefault="0009720C">
      <w:pPr>
        <w:tabs>
          <w:tab w:val="left" w:pos="9000"/>
        </w:tabs>
        <w:spacing w:line="360" w:lineRule="auto"/>
        <w:ind w:firstLine="540"/>
        <w:jc w:val="both"/>
        <w:rPr>
          <w:sz w:val="28"/>
          <w:szCs w:val="28"/>
        </w:rPr>
      </w:pPr>
      <w:r>
        <w:rPr>
          <w:sz w:val="28"/>
          <w:szCs w:val="28"/>
        </w:rPr>
        <w:t>В качестве первичного слоя здесь выступают отношения собственности, пронизывающие всю ткань экономических отношений и весь цикл общественного производства и потребления. В Российской Федерации признаются и защищаются равным образом частная, государственная, муниципальная и иные формы собственности.</w:t>
      </w:r>
    </w:p>
    <w:p w:rsidR="0009720C" w:rsidRDefault="0009720C">
      <w:pPr>
        <w:tabs>
          <w:tab w:val="left" w:pos="9000"/>
        </w:tabs>
        <w:spacing w:line="360" w:lineRule="auto"/>
        <w:ind w:firstLine="540"/>
        <w:jc w:val="both"/>
        <w:rPr>
          <w:sz w:val="28"/>
          <w:szCs w:val="28"/>
        </w:rPr>
      </w:pPr>
      <w:r>
        <w:rPr>
          <w:sz w:val="28"/>
          <w:szCs w:val="28"/>
        </w:rPr>
        <w:t>Отношения производства материальных и нематериальных благ составляют второй наиболее важный для общественной системы структурный слой. В основе производства лежит созидательный труд членов общества, поэтому неотъемлемой частью экономических отношений являются трудовые отношения. Более опосредованный и абстрактный характер носят производственные отношения, которые в силу своей специфики становятся независимыми от воли и сознания конкретного человека. Структурными элементами экономической системы выступают частные, муниципальные, акционерные, кооперативные предприятия, фермерские хозяйства, индивидуальные частные предприятия граждан.</w:t>
      </w:r>
    </w:p>
    <w:p w:rsidR="0009720C" w:rsidRDefault="0009720C">
      <w:pPr>
        <w:tabs>
          <w:tab w:val="left" w:pos="9000"/>
        </w:tabs>
        <w:spacing w:line="360" w:lineRule="auto"/>
        <w:ind w:firstLine="540"/>
        <w:jc w:val="both"/>
        <w:rPr>
          <w:sz w:val="28"/>
          <w:szCs w:val="28"/>
        </w:rPr>
      </w:pPr>
      <w:r>
        <w:rPr>
          <w:sz w:val="28"/>
          <w:szCs w:val="28"/>
        </w:rPr>
        <w:t>Отношения распределения, обмена, потребления общественного совокупного продукта являются важной составной частью экономической системы, хотя они в определенной степени функционируют и в рамках другой системы - социальной.</w:t>
      </w:r>
    </w:p>
    <w:p w:rsidR="0009720C" w:rsidRDefault="0009720C">
      <w:pPr>
        <w:tabs>
          <w:tab w:val="left" w:pos="9000"/>
        </w:tabs>
        <w:spacing w:line="360" w:lineRule="auto"/>
        <w:ind w:firstLine="540"/>
        <w:jc w:val="both"/>
        <w:rPr>
          <w:sz w:val="28"/>
          <w:szCs w:val="28"/>
        </w:rPr>
      </w:pPr>
      <w:r>
        <w:rPr>
          <w:sz w:val="28"/>
          <w:szCs w:val="28"/>
        </w:rPr>
        <w:t>Политическую систему составляют целостные саморегулирующиеся элементы - государство, политические партии, общественно-политические движения, объединения и отношения между ними. Индивид политически выступает в качестве гражданина, депутата, члена партии, организации.</w:t>
      </w:r>
    </w:p>
    <w:p w:rsidR="0009720C" w:rsidRDefault="0009720C">
      <w:pPr>
        <w:tabs>
          <w:tab w:val="left" w:pos="9000"/>
        </w:tabs>
        <w:spacing w:line="360" w:lineRule="auto"/>
        <w:ind w:firstLine="540"/>
        <w:jc w:val="both"/>
        <w:rPr>
          <w:sz w:val="28"/>
          <w:szCs w:val="28"/>
        </w:rPr>
      </w:pPr>
      <w:r>
        <w:rPr>
          <w:sz w:val="28"/>
          <w:szCs w:val="28"/>
        </w:rPr>
        <w:t>Глубинным, сущностным слоем здесь являются отношения по поводу власти, которые пронизывают политическую систему во всех ее средах, на всех этапах ее существования. Властные отношения весьма разнообразны: это отношения между государством и иными структурными элементами, между государственными органами и учреждениями и т.д. Особое место занимают отношения, складывающиеся в связи с деятельностью политических партий, конечной целью которой выступает всегда политическая (государственная) власть.</w:t>
      </w:r>
    </w:p>
    <w:p w:rsidR="0009720C" w:rsidRDefault="0009720C">
      <w:pPr>
        <w:tabs>
          <w:tab w:val="left" w:pos="9000"/>
        </w:tabs>
        <w:spacing w:line="360" w:lineRule="auto"/>
        <w:ind w:firstLine="540"/>
        <w:jc w:val="both"/>
        <w:rPr>
          <w:sz w:val="28"/>
          <w:szCs w:val="28"/>
        </w:rPr>
      </w:pPr>
      <w:r>
        <w:rPr>
          <w:sz w:val="28"/>
          <w:szCs w:val="28"/>
        </w:rPr>
        <w:t>Помимо сугубо властных существует целая гамма политических отношений, охватывающих проблемы объединения граждан в общественно-политические организации, свободы слова, гарантий избирательных прав граждан, функционирования форм непосредственной демократии и др.</w:t>
      </w:r>
    </w:p>
    <w:p w:rsidR="0009720C" w:rsidRDefault="0009720C">
      <w:pPr>
        <w:tabs>
          <w:tab w:val="left" w:pos="9000"/>
        </w:tabs>
        <w:spacing w:line="360" w:lineRule="auto"/>
        <w:ind w:firstLine="540"/>
        <w:jc w:val="both"/>
        <w:rPr>
          <w:sz w:val="28"/>
          <w:szCs w:val="28"/>
        </w:rPr>
      </w:pPr>
      <w:r>
        <w:rPr>
          <w:sz w:val="28"/>
          <w:szCs w:val="28"/>
        </w:rPr>
        <w:t>Духовно-культурная система образуется из отношений между людьми, их объединениями, государством и обществом в целом по поводу духовно-культурных благ и соответствующих материализованных институтов, учреждений (образовательных, научных, культурных, религиозных), через которые реализуются эти отношения.</w:t>
      </w:r>
    </w:p>
    <w:p w:rsidR="0009720C" w:rsidRDefault="0009720C">
      <w:pPr>
        <w:tabs>
          <w:tab w:val="left" w:pos="9000"/>
        </w:tabs>
        <w:spacing w:line="360" w:lineRule="auto"/>
        <w:ind w:firstLine="540"/>
        <w:jc w:val="both"/>
        <w:rPr>
          <w:sz w:val="28"/>
          <w:szCs w:val="28"/>
        </w:rPr>
      </w:pPr>
      <w:r>
        <w:rPr>
          <w:sz w:val="28"/>
          <w:szCs w:val="28"/>
        </w:rPr>
        <w:t>Базовый блок в этой сфере составляют отношения, связанные с образованием. Образование является фундаментом в деле развития человеческой личности. Его состояние характеризует перспективы развития конкретного общества. Без образования не может нормально функционировать не только духовно-культурная сфера, но и общественная система в целом.</w:t>
      </w:r>
    </w:p>
    <w:p w:rsidR="0009720C" w:rsidRDefault="0009720C">
      <w:pPr>
        <w:tabs>
          <w:tab w:val="left" w:pos="9000"/>
        </w:tabs>
        <w:spacing w:line="360" w:lineRule="auto"/>
        <w:ind w:firstLine="540"/>
        <w:jc w:val="both"/>
        <w:rPr>
          <w:sz w:val="28"/>
          <w:szCs w:val="28"/>
        </w:rPr>
      </w:pPr>
      <w:r>
        <w:rPr>
          <w:sz w:val="28"/>
          <w:szCs w:val="28"/>
        </w:rPr>
        <w:t>Жизненно необходимы для человека и общества отношения, обусловливающие возникновение и развитие науки, культуры, религии. Разнообразны пути формирования этих отношений, неоднозначно их воздействие на человека, но консолидирующими факторами являются их направленность на сохранение исторического опыта, общегуманистических традиций, накопление и развитие научных, нравственно-духовных, культурных ценностей.</w:t>
      </w:r>
    </w:p>
    <w:p w:rsidR="0009720C" w:rsidRDefault="0009720C">
      <w:pPr>
        <w:tabs>
          <w:tab w:val="left" w:pos="9000"/>
        </w:tabs>
        <w:spacing w:line="360" w:lineRule="auto"/>
        <w:ind w:firstLine="540"/>
        <w:jc w:val="both"/>
        <w:rPr>
          <w:sz w:val="28"/>
          <w:szCs w:val="28"/>
        </w:rPr>
      </w:pPr>
      <w:r>
        <w:rPr>
          <w:sz w:val="28"/>
          <w:szCs w:val="28"/>
        </w:rPr>
        <w:t>Информационная система складывается в результате общения людей друг с другом непосредственно и через средства массовой информации. В качестве ее структурных элементов могут выступать общественные, муниципальные и частные организации, учреждения, предприятия, а также граждане и их объединения, осуществляющие производство и выпуск средств массовой информации. Информационные отношения носят сквозной характер, они пронизывают все сферы гражданского общества.</w:t>
      </w:r>
    </w:p>
    <w:p w:rsidR="0009720C" w:rsidRDefault="0009720C">
      <w:pPr>
        <w:tabs>
          <w:tab w:val="left" w:pos="9000"/>
        </w:tabs>
        <w:spacing w:line="360" w:lineRule="auto"/>
        <w:ind w:firstLine="540"/>
        <w:jc w:val="both"/>
        <w:rPr>
          <w:sz w:val="28"/>
          <w:szCs w:val="28"/>
        </w:rPr>
      </w:pPr>
      <w:r>
        <w:rPr>
          <w:sz w:val="28"/>
          <w:szCs w:val="28"/>
        </w:rPr>
        <w:t xml:space="preserve">Суммируя все изложенное и учитывая высказанные в литературе мнения, можно кратко определить гражданское общество как совокупность внегосударственных и внеполитических отношений (экономических, социальных, культурных, нравственных, духовных, семейных, религиозных), образующих особую сферу специфических интересов свободных индивидов-собственников и их объединений. Внегосударственные и внеполитические отношения в данном случае следует понимать как относительно самостоятельные, автономные, застрахованные от произвольного вмешательства государства. Это такие отношения, которые могут существовать и развиваться в известной независимости от властных структур. </w:t>
      </w:r>
    </w:p>
    <w:p w:rsidR="0009720C" w:rsidRDefault="0009720C">
      <w:pPr>
        <w:tabs>
          <w:tab w:val="left" w:pos="9000"/>
        </w:tabs>
        <w:spacing w:line="360" w:lineRule="auto"/>
        <w:ind w:firstLine="540"/>
        <w:jc w:val="both"/>
        <w:rPr>
          <w:sz w:val="28"/>
          <w:szCs w:val="28"/>
        </w:rPr>
      </w:pPr>
    </w:p>
    <w:p w:rsidR="0009720C" w:rsidRDefault="0009720C">
      <w:pPr>
        <w:tabs>
          <w:tab w:val="left" w:pos="9000"/>
        </w:tabs>
        <w:spacing w:line="360" w:lineRule="auto"/>
        <w:ind w:firstLine="540"/>
        <w:jc w:val="both"/>
        <w:rPr>
          <w:sz w:val="28"/>
          <w:szCs w:val="28"/>
        </w:rPr>
      </w:pPr>
    </w:p>
    <w:p w:rsidR="0009720C" w:rsidRDefault="0009720C">
      <w:pPr>
        <w:tabs>
          <w:tab w:val="left" w:pos="9000"/>
        </w:tabs>
        <w:spacing w:line="360" w:lineRule="auto"/>
        <w:ind w:firstLine="540"/>
        <w:jc w:val="both"/>
        <w:rPr>
          <w:sz w:val="28"/>
          <w:szCs w:val="28"/>
        </w:rPr>
      </w:pPr>
    </w:p>
    <w:p w:rsidR="0009720C" w:rsidRDefault="0009720C">
      <w:pPr>
        <w:tabs>
          <w:tab w:val="left" w:pos="9000"/>
        </w:tabs>
        <w:spacing w:line="360" w:lineRule="auto"/>
        <w:ind w:firstLine="540"/>
        <w:jc w:val="both"/>
        <w:rPr>
          <w:sz w:val="28"/>
          <w:szCs w:val="28"/>
        </w:rPr>
      </w:pPr>
    </w:p>
    <w:p w:rsidR="0009720C" w:rsidRDefault="0009720C">
      <w:pPr>
        <w:tabs>
          <w:tab w:val="left" w:pos="9000"/>
        </w:tabs>
        <w:spacing w:line="360" w:lineRule="auto"/>
        <w:ind w:firstLine="540"/>
        <w:jc w:val="both"/>
        <w:rPr>
          <w:sz w:val="28"/>
          <w:szCs w:val="28"/>
        </w:rPr>
      </w:pPr>
    </w:p>
    <w:p w:rsidR="0009720C" w:rsidRDefault="0009720C">
      <w:pPr>
        <w:tabs>
          <w:tab w:val="left" w:pos="9000"/>
        </w:tabs>
        <w:spacing w:line="360" w:lineRule="auto"/>
        <w:ind w:firstLine="540"/>
        <w:jc w:val="both"/>
        <w:rPr>
          <w:sz w:val="28"/>
          <w:szCs w:val="28"/>
        </w:rPr>
      </w:pPr>
    </w:p>
    <w:p w:rsidR="0009720C" w:rsidRDefault="0009720C">
      <w:pPr>
        <w:tabs>
          <w:tab w:val="left" w:pos="9000"/>
        </w:tabs>
        <w:spacing w:line="360" w:lineRule="auto"/>
        <w:ind w:firstLine="540"/>
        <w:jc w:val="both"/>
        <w:rPr>
          <w:sz w:val="28"/>
          <w:szCs w:val="28"/>
        </w:rPr>
      </w:pPr>
    </w:p>
    <w:p w:rsidR="0009720C" w:rsidRDefault="0009720C">
      <w:pPr>
        <w:tabs>
          <w:tab w:val="left" w:pos="9000"/>
        </w:tabs>
        <w:spacing w:line="360" w:lineRule="auto"/>
        <w:ind w:firstLine="540"/>
        <w:jc w:val="both"/>
        <w:rPr>
          <w:sz w:val="28"/>
          <w:szCs w:val="28"/>
        </w:rPr>
      </w:pPr>
    </w:p>
    <w:p w:rsidR="0009720C" w:rsidRDefault="0009720C">
      <w:pPr>
        <w:tabs>
          <w:tab w:val="left" w:pos="9000"/>
        </w:tabs>
        <w:spacing w:line="360" w:lineRule="auto"/>
        <w:ind w:firstLine="540"/>
        <w:jc w:val="both"/>
        <w:rPr>
          <w:sz w:val="28"/>
          <w:szCs w:val="28"/>
        </w:rPr>
      </w:pPr>
    </w:p>
    <w:p w:rsidR="0009720C" w:rsidRDefault="0009720C">
      <w:pPr>
        <w:tabs>
          <w:tab w:val="left" w:pos="9000"/>
        </w:tabs>
        <w:spacing w:line="360" w:lineRule="auto"/>
        <w:ind w:firstLine="540"/>
        <w:jc w:val="both"/>
        <w:rPr>
          <w:sz w:val="28"/>
          <w:szCs w:val="28"/>
        </w:rPr>
      </w:pPr>
    </w:p>
    <w:p w:rsidR="0009720C" w:rsidRDefault="0009720C">
      <w:pPr>
        <w:tabs>
          <w:tab w:val="left" w:pos="9000"/>
        </w:tabs>
        <w:spacing w:line="360" w:lineRule="auto"/>
        <w:ind w:firstLine="540"/>
        <w:jc w:val="both"/>
        <w:rPr>
          <w:sz w:val="28"/>
          <w:szCs w:val="28"/>
        </w:rPr>
      </w:pPr>
    </w:p>
    <w:p w:rsidR="0009720C" w:rsidRDefault="0009720C">
      <w:pPr>
        <w:tabs>
          <w:tab w:val="left" w:pos="9000"/>
        </w:tabs>
        <w:spacing w:line="360" w:lineRule="auto"/>
        <w:ind w:firstLine="540"/>
        <w:jc w:val="both"/>
        <w:rPr>
          <w:sz w:val="28"/>
          <w:szCs w:val="28"/>
        </w:rPr>
      </w:pPr>
    </w:p>
    <w:p w:rsidR="0009720C" w:rsidRDefault="0009720C">
      <w:pPr>
        <w:tabs>
          <w:tab w:val="left" w:pos="9000"/>
        </w:tabs>
        <w:spacing w:line="360" w:lineRule="auto"/>
        <w:ind w:firstLine="540"/>
        <w:jc w:val="both"/>
        <w:rPr>
          <w:sz w:val="28"/>
          <w:szCs w:val="28"/>
        </w:rPr>
      </w:pPr>
    </w:p>
    <w:p w:rsidR="0009720C" w:rsidRDefault="0009720C">
      <w:pPr>
        <w:tabs>
          <w:tab w:val="left" w:pos="9000"/>
        </w:tabs>
        <w:spacing w:line="360" w:lineRule="auto"/>
        <w:ind w:firstLine="540"/>
        <w:jc w:val="both"/>
        <w:rPr>
          <w:sz w:val="28"/>
          <w:szCs w:val="28"/>
        </w:rPr>
      </w:pPr>
    </w:p>
    <w:p w:rsidR="0009720C" w:rsidRDefault="0009720C">
      <w:pPr>
        <w:tabs>
          <w:tab w:val="left" w:pos="9000"/>
        </w:tabs>
        <w:spacing w:line="360" w:lineRule="auto"/>
        <w:ind w:firstLine="540"/>
        <w:jc w:val="both"/>
        <w:rPr>
          <w:sz w:val="28"/>
          <w:szCs w:val="28"/>
        </w:rPr>
      </w:pPr>
    </w:p>
    <w:p w:rsidR="0009720C" w:rsidRDefault="0009720C">
      <w:pPr>
        <w:tabs>
          <w:tab w:val="left" w:pos="9000"/>
        </w:tabs>
        <w:spacing w:line="360" w:lineRule="auto"/>
        <w:ind w:firstLine="540"/>
        <w:jc w:val="both"/>
        <w:rPr>
          <w:sz w:val="28"/>
          <w:szCs w:val="28"/>
        </w:rPr>
      </w:pPr>
    </w:p>
    <w:p w:rsidR="0009720C" w:rsidRDefault="0009720C">
      <w:pPr>
        <w:tabs>
          <w:tab w:val="left" w:pos="9000"/>
        </w:tabs>
        <w:spacing w:line="360" w:lineRule="auto"/>
        <w:ind w:firstLine="540"/>
        <w:jc w:val="both"/>
        <w:rPr>
          <w:sz w:val="28"/>
          <w:szCs w:val="28"/>
        </w:rPr>
      </w:pPr>
    </w:p>
    <w:p w:rsidR="0009720C" w:rsidRDefault="0009720C">
      <w:pPr>
        <w:tabs>
          <w:tab w:val="left" w:pos="9000"/>
        </w:tabs>
        <w:spacing w:line="360" w:lineRule="auto"/>
        <w:ind w:firstLine="540"/>
        <w:jc w:val="both"/>
        <w:rPr>
          <w:b/>
          <w:bCs/>
          <w:color w:val="000000"/>
          <w:sz w:val="32"/>
          <w:szCs w:val="32"/>
        </w:rPr>
      </w:pPr>
      <w:r>
        <w:rPr>
          <w:b/>
          <w:bCs/>
          <w:color w:val="000000"/>
          <w:sz w:val="32"/>
          <w:szCs w:val="32"/>
          <w:lang w:val="en-US"/>
        </w:rPr>
        <w:t>III</w:t>
      </w:r>
      <w:r>
        <w:rPr>
          <w:b/>
          <w:bCs/>
          <w:color w:val="000000"/>
          <w:sz w:val="32"/>
          <w:szCs w:val="32"/>
        </w:rPr>
        <w:t>.  Соотношение правового государства и гражданского общества.</w:t>
      </w:r>
    </w:p>
    <w:p w:rsidR="0009720C" w:rsidRDefault="0009720C">
      <w:pPr>
        <w:tabs>
          <w:tab w:val="left" w:pos="9000"/>
        </w:tabs>
        <w:spacing w:line="360" w:lineRule="auto"/>
        <w:ind w:firstLine="540"/>
        <w:jc w:val="both"/>
        <w:rPr>
          <w:b/>
          <w:bCs/>
          <w:color w:val="000000"/>
          <w:sz w:val="28"/>
          <w:szCs w:val="28"/>
        </w:rPr>
      </w:pPr>
    </w:p>
    <w:p w:rsidR="0009720C" w:rsidRDefault="0009720C">
      <w:pPr>
        <w:tabs>
          <w:tab w:val="left" w:pos="9000"/>
        </w:tabs>
        <w:spacing w:line="360" w:lineRule="auto"/>
        <w:ind w:firstLine="540"/>
        <w:jc w:val="both"/>
        <w:rPr>
          <w:color w:val="000000"/>
          <w:sz w:val="28"/>
          <w:szCs w:val="28"/>
        </w:rPr>
      </w:pPr>
      <w:r>
        <w:rPr>
          <w:color w:val="000000"/>
          <w:sz w:val="28"/>
          <w:szCs w:val="28"/>
        </w:rPr>
        <w:t>Термин «правовое государство» является буквальным переводом с немецкого «</w:t>
      </w:r>
      <w:r>
        <w:rPr>
          <w:color w:val="000000"/>
          <w:sz w:val="28"/>
          <w:szCs w:val="28"/>
          <w:lang w:val="en-US"/>
        </w:rPr>
        <w:t>rechtsstaat</w:t>
      </w:r>
      <w:r>
        <w:rPr>
          <w:color w:val="000000"/>
          <w:sz w:val="28"/>
          <w:szCs w:val="28"/>
        </w:rPr>
        <w:t>» и соотносится с вполне определёнными концепциями.</w:t>
      </w:r>
      <w:r>
        <w:rPr>
          <w:rStyle w:val="a3"/>
          <w:color w:val="000000"/>
          <w:sz w:val="28"/>
          <w:szCs w:val="28"/>
        </w:rPr>
        <w:footnoteReference w:id="11"/>
      </w:r>
    </w:p>
    <w:p w:rsidR="0009720C" w:rsidRDefault="0009720C">
      <w:pPr>
        <w:tabs>
          <w:tab w:val="left" w:pos="9000"/>
        </w:tabs>
        <w:spacing w:line="360" w:lineRule="auto"/>
        <w:ind w:firstLine="540"/>
        <w:jc w:val="both"/>
        <w:rPr>
          <w:color w:val="000000"/>
          <w:sz w:val="28"/>
          <w:szCs w:val="28"/>
        </w:rPr>
      </w:pPr>
      <w:r>
        <w:rPr>
          <w:color w:val="000000"/>
          <w:sz w:val="28"/>
          <w:szCs w:val="28"/>
        </w:rPr>
        <w:t xml:space="preserve">В паре взаимосвязанных феноменов «общество – государство» ведущую, определяющую роль играет общество, следовательно в паре «гражданское общество – правовое государство» определяющим является гражданское общество, которое на своей основе позволяет развиваться государству, становясь его содержанием и отводя ему тем самым место одной только политической формы. В Новое время, когда обменные отношения превращаются в господствующие, государство – лишь сторона гражданского общества, которая, помимо прочего, обусловливает его демократический характер. </w:t>
      </w:r>
    </w:p>
    <w:p w:rsidR="0009720C" w:rsidRDefault="0009720C">
      <w:pPr>
        <w:tabs>
          <w:tab w:val="left" w:pos="9000"/>
        </w:tabs>
        <w:spacing w:line="360" w:lineRule="auto"/>
        <w:ind w:firstLine="540"/>
        <w:jc w:val="both"/>
        <w:rPr>
          <w:color w:val="000000"/>
          <w:sz w:val="28"/>
          <w:szCs w:val="28"/>
        </w:rPr>
      </w:pPr>
      <w:r>
        <w:rPr>
          <w:color w:val="000000"/>
          <w:sz w:val="28"/>
          <w:szCs w:val="28"/>
        </w:rPr>
        <w:t>В  ХХ веке во многих странах мира сложилось государство с особыми признаками, которые в совокупности характеризуют его как правовое. Большинство современных европейских государств принадлежит по своему государственному строю к правовым государствам.</w:t>
      </w:r>
    </w:p>
    <w:p w:rsidR="0009720C" w:rsidRDefault="0009720C">
      <w:pPr>
        <w:tabs>
          <w:tab w:val="left" w:pos="9000"/>
        </w:tabs>
        <w:spacing w:line="360" w:lineRule="auto"/>
        <w:ind w:firstLine="540"/>
        <w:jc w:val="both"/>
        <w:rPr>
          <w:color w:val="000000"/>
          <w:sz w:val="28"/>
          <w:szCs w:val="28"/>
        </w:rPr>
      </w:pPr>
      <w:r>
        <w:rPr>
          <w:color w:val="000000"/>
          <w:sz w:val="28"/>
          <w:szCs w:val="28"/>
        </w:rPr>
        <w:t>Само словосочетание «правовое государство» предполагает, что на первом месте стоит «право», а на втором - «государство». В социально-политической жизни это означает верховенство права в обществе, во всех его сферах. Таков основополагающий принцип всякого правового государства. Нерушимость его закрепляется в Конституции.</w:t>
      </w:r>
    </w:p>
    <w:p w:rsidR="0009720C" w:rsidRDefault="0009720C">
      <w:pPr>
        <w:tabs>
          <w:tab w:val="left" w:pos="9000"/>
        </w:tabs>
        <w:spacing w:line="360" w:lineRule="auto"/>
        <w:ind w:firstLine="540"/>
        <w:jc w:val="both"/>
        <w:rPr>
          <w:sz w:val="28"/>
          <w:szCs w:val="28"/>
        </w:rPr>
      </w:pPr>
      <w:r>
        <w:rPr>
          <w:sz w:val="28"/>
          <w:szCs w:val="28"/>
        </w:rPr>
        <w:t>Правовое государство — многогранное явление. В ходе общественного прогресса оно приобретает новые свойства, наполняется новым содержанием, соответствующим конкретным условиям существования общества и уровню его развития. Непреходящим общим началом любого правового государства является его связанность правом. Правовое государство — это такая форма организации и деятельности государственной власти, которая строится во взаимоотношениях с индивидами и их различными объединениями на основе норм права. При этом право играет приоритетную роль лишь в том случае, если оно выступает мерой свободы всех и каждого, если действующие законы реально служат интересам народа и государства, а их реализация является воплощением справедливости. Развитое законодательство еще не свидетельствует о наличии в обществе правовой государственности. Недавний опыт показывает, что в тоталитарных государствах регулярно издавались правовые акты, обеспечивалась их жесткая реализация, но такое правовое регулирование  являлось антиподам правового государства.</w:t>
      </w:r>
    </w:p>
    <w:p w:rsidR="0009720C" w:rsidRDefault="0009720C">
      <w:pPr>
        <w:tabs>
          <w:tab w:val="left" w:pos="9000"/>
        </w:tabs>
        <w:spacing w:line="360" w:lineRule="auto"/>
        <w:ind w:firstLine="540"/>
        <w:jc w:val="both"/>
        <w:rPr>
          <w:color w:val="000000"/>
          <w:sz w:val="28"/>
          <w:szCs w:val="28"/>
        </w:rPr>
      </w:pPr>
      <w:r>
        <w:rPr>
          <w:color w:val="000000"/>
          <w:sz w:val="28"/>
          <w:szCs w:val="28"/>
        </w:rPr>
        <w:t>Правовому государству присущи следующие признаки:</w:t>
      </w:r>
    </w:p>
    <w:p w:rsidR="0009720C" w:rsidRDefault="0009720C">
      <w:pPr>
        <w:tabs>
          <w:tab w:val="left" w:pos="1211"/>
          <w:tab w:val="left" w:pos="9000"/>
        </w:tabs>
        <w:spacing w:line="360" w:lineRule="auto"/>
        <w:ind w:firstLine="540"/>
        <w:jc w:val="both"/>
        <w:rPr>
          <w:color w:val="000000"/>
          <w:sz w:val="28"/>
          <w:szCs w:val="28"/>
        </w:rPr>
      </w:pPr>
      <w:r>
        <w:rPr>
          <w:color w:val="000000"/>
          <w:sz w:val="28"/>
          <w:szCs w:val="28"/>
        </w:rPr>
        <w:t xml:space="preserve">           </w:t>
      </w:r>
      <w:r>
        <w:rPr>
          <w:color w:val="000000"/>
          <w:sz w:val="28"/>
          <w:szCs w:val="28"/>
          <w:lang w:val="en-US"/>
        </w:rPr>
        <w:t>I</w:t>
      </w:r>
      <w:r>
        <w:rPr>
          <w:color w:val="000000"/>
          <w:sz w:val="28"/>
          <w:szCs w:val="28"/>
        </w:rPr>
        <w:t>. Принцип приоритета права.</w:t>
      </w:r>
    </w:p>
    <w:p w:rsidR="0009720C" w:rsidRDefault="0009720C">
      <w:pPr>
        <w:tabs>
          <w:tab w:val="left" w:pos="9000"/>
        </w:tabs>
        <w:spacing w:line="360" w:lineRule="auto"/>
        <w:ind w:firstLine="540"/>
        <w:jc w:val="both"/>
        <w:rPr>
          <w:color w:val="000000"/>
          <w:sz w:val="28"/>
          <w:szCs w:val="28"/>
        </w:rPr>
      </w:pPr>
      <w:r>
        <w:rPr>
          <w:color w:val="000000"/>
          <w:sz w:val="28"/>
          <w:szCs w:val="28"/>
        </w:rPr>
        <w:t xml:space="preserve">Приоритет права означает: </w:t>
      </w:r>
    </w:p>
    <w:p w:rsidR="0009720C" w:rsidRDefault="0009720C">
      <w:pPr>
        <w:tabs>
          <w:tab w:val="left" w:pos="9000"/>
        </w:tabs>
        <w:spacing w:line="360" w:lineRule="auto"/>
        <w:ind w:firstLine="540"/>
        <w:jc w:val="both"/>
        <w:rPr>
          <w:color w:val="000000"/>
          <w:sz w:val="28"/>
          <w:szCs w:val="28"/>
        </w:rPr>
      </w:pPr>
      <w:r>
        <w:rPr>
          <w:color w:val="000000"/>
          <w:sz w:val="28"/>
          <w:szCs w:val="28"/>
        </w:rPr>
        <w:t>- рассмотрение всех вопросов общественной и государственной жизни с позиций права, закона;</w:t>
      </w:r>
    </w:p>
    <w:p w:rsidR="0009720C" w:rsidRDefault="0009720C">
      <w:pPr>
        <w:tabs>
          <w:tab w:val="left" w:pos="9000"/>
        </w:tabs>
        <w:spacing w:line="360" w:lineRule="auto"/>
        <w:ind w:firstLine="540"/>
        <w:jc w:val="both"/>
        <w:rPr>
          <w:color w:val="000000"/>
          <w:sz w:val="28"/>
          <w:szCs w:val="28"/>
        </w:rPr>
      </w:pPr>
      <w:r>
        <w:rPr>
          <w:color w:val="000000"/>
          <w:sz w:val="28"/>
          <w:szCs w:val="28"/>
        </w:rPr>
        <w:t xml:space="preserve">- соединение общечеловеческих нравственно-правовых ценностей (разумность, справедливость) и формально-регулятивных ценностей права (нормативность, равенство всех перед законом) с организационно-территориальным делением общества и легитимной публичной властной силой; </w:t>
      </w:r>
    </w:p>
    <w:p w:rsidR="0009720C" w:rsidRDefault="0009720C">
      <w:pPr>
        <w:tabs>
          <w:tab w:val="left" w:pos="9000"/>
        </w:tabs>
        <w:spacing w:line="360" w:lineRule="auto"/>
        <w:ind w:firstLine="540"/>
        <w:jc w:val="both"/>
        <w:rPr>
          <w:color w:val="000000"/>
          <w:sz w:val="28"/>
          <w:szCs w:val="28"/>
        </w:rPr>
      </w:pPr>
      <w:r>
        <w:rPr>
          <w:color w:val="000000"/>
          <w:sz w:val="28"/>
          <w:szCs w:val="28"/>
        </w:rPr>
        <w:t xml:space="preserve">- необходимость идеологически-правового обоснования любых решений государственных и общественных органов; </w:t>
      </w:r>
    </w:p>
    <w:p w:rsidR="0009720C" w:rsidRDefault="0009720C">
      <w:pPr>
        <w:tabs>
          <w:tab w:val="left" w:pos="9000"/>
        </w:tabs>
        <w:spacing w:line="360" w:lineRule="auto"/>
        <w:ind w:firstLine="540"/>
        <w:jc w:val="both"/>
        <w:rPr>
          <w:color w:val="000000"/>
          <w:sz w:val="28"/>
          <w:szCs w:val="28"/>
        </w:rPr>
      </w:pPr>
      <w:r>
        <w:rPr>
          <w:color w:val="000000"/>
          <w:sz w:val="28"/>
          <w:szCs w:val="28"/>
        </w:rPr>
        <w:t>-   наличие в государстве необходимых для выражения и действия права форм и процедур (конституции и законов, системы материальных и процессуальных гарантий и т.д.).</w:t>
      </w:r>
    </w:p>
    <w:p w:rsidR="0009720C" w:rsidRDefault="0009720C">
      <w:pPr>
        <w:tabs>
          <w:tab w:val="left" w:pos="9000"/>
        </w:tabs>
        <w:spacing w:line="360" w:lineRule="auto"/>
        <w:ind w:firstLine="540"/>
        <w:jc w:val="both"/>
        <w:rPr>
          <w:color w:val="000000"/>
          <w:sz w:val="28"/>
          <w:szCs w:val="28"/>
        </w:rPr>
      </w:pPr>
      <w:r>
        <w:rPr>
          <w:color w:val="000000"/>
          <w:sz w:val="28"/>
          <w:szCs w:val="28"/>
          <w:lang w:val="en-US"/>
        </w:rPr>
        <w:t>II</w:t>
      </w:r>
      <w:r>
        <w:rPr>
          <w:color w:val="000000"/>
          <w:sz w:val="28"/>
          <w:szCs w:val="28"/>
        </w:rPr>
        <w:t xml:space="preserve">.  Принцип правовой защищенности человека и гражданина. </w:t>
      </w:r>
    </w:p>
    <w:p w:rsidR="0009720C" w:rsidRDefault="0009720C">
      <w:pPr>
        <w:tabs>
          <w:tab w:val="left" w:pos="9000"/>
        </w:tabs>
        <w:spacing w:line="360" w:lineRule="auto"/>
        <w:ind w:firstLine="540"/>
        <w:jc w:val="both"/>
        <w:rPr>
          <w:color w:val="000000"/>
          <w:sz w:val="28"/>
          <w:szCs w:val="28"/>
        </w:rPr>
      </w:pPr>
      <w:r>
        <w:rPr>
          <w:color w:val="000000"/>
          <w:sz w:val="28"/>
          <w:szCs w:val="28"/>
        </w:rPr>
        <w:t>Названный принцип лежит в основе всех взаимосвязей гражданина как с государством и его органами, так и с другими общественными образованиями, другими гражданами в рамках правовых отношений по поводу самых различных объектов.</w:t>
      </w:r>
    </w:p>
    <w:p w:rsidR="0009720C" w:rsidRDefault="0009720C">
      <w:pPr>
        <w:tabs>
          <w:tab w:val="left" w:pos="9000"/>
        </w:tabs>
        <w:spacing w:line="360" w:lineRule="auto"/>
        <w:ind w:firstLine="540"/>
        <w:jc w:val="both"/>
        <w:rPr>
          <w:color w:val="000000"/>
          <w:sz w:val="28"/>
          <w:szCs w:val="28"/>
        </w:rPr>
      </w:pPr>
      <w:r>
        <w:rPr>
          <w:color w:val="000000"/>
          <w:sz w:val="28"/>
          <w:szCs w:val="28"/>
        </w:rPr>
        <w:t>Непреходящий характер указанного принципа обусловлен естественным происхождением права, возникшего, по существу, из стремления человека сохранить, защитить свои жизнь, свободу, здоровье и т.д.</w:t>
      </w:r>
    </w:p>
    <w:p w:rsidR="0009720C" w:rsidRDefault="0009720C">
      <w:pPr>
        <w:tabs>
          <w:tab w:val="left" w:pos="9000"/>
        </w:tabs>
        <w:spacing w:line="360" w:lineRule="auto"/>
        <w:ind w:firstLine="540"/>
        <w:jc w:val="both"/>
        <w:rPr>
          <w:color w:val="000000"/>
          <w:sz w:val="28"/>
          <w:szCs w:val="28"/>
        </w:rPr>
      </w:pPr>
      <w:r>
        <w:rPr>
          <w:color w:val="000000"/>
          <w:sz w:val="28"/>
          <w:szCs w:val="28"/>
        </w:rPr>
        <w:t>Абсолютность этого принципа состоит в том, что все взаимоотношения индивида с государством (его органами, должностными лицами) должны строиться только на правовой основе. Если они выходят за пределы действия права, со стороны государства это может обернуться произволом, внеправовым насилием, игнорированием нужд человека.</w:t>
      </w:r>
    </w:p>
    <w:p w:rsidR="0009720C" w:rsidRDefault="0009720C">
      <w:pPr>
        <w:tabs>
          <w:tab w:val="left" w:pos="9000"/>
        </w:tabs>
        <w:spacing w:line="360" w:lineRule="auto"/>
        <w:ind w:firstLine="540"/>
        <w:jc w:val="both"/>
        <w:rPr>
          <w:color w:val="000000"/>
          <w:sz w:val="28"/>
          <w:szCs w:val="28"/>
        </w:rPr>
      </w:pPr>
      <w:r>
        <w:rPr>
          <w:color w:val="000000"/>
          <w:sz w:val="28"/>
          <w:szCs w:val="28"/>
        </w:rPr>
        <w:t xml:space="preserve">Принцип правовой защищенности в содержательном плане имеет специфические правовые признаки: </w:t>
      </w:r>
    </w:p>
    <w:p w:rsidR="0009720C" w:rsidRDefault="0009720C">
      <w:pPr>
        <w:tabs>
          <w:tab w:val="left" w:pos="9000"/>
        </w:tabs>
        <w:spacing w:line="360" w:lineRule="auto"/>
        <w:ind w:firstLine="540"/>
        <w:jc w:val="both"/>
        <w:rPr>
          <w:color w:val="000000"/>
          <w:sz w:val="28"/>
          <w:szCs w:val="28"/>
        </w:rPr>
      </w:pPr>
      <w:r>
        <w:rPr>
          <w:color w:val="000000"/>
          <w:sz w:val="28"/>
          <w:szCs w:val="28"/>
        </w:rPr>
        <w:t xml:space="preserve">- равенство сторон и взаимная ответственность государства и гражданина; </w:t>
      </w:r>
    </w:p>
    <w:p w:rsidR="0009720C" w:rsidRDefault="0009720C">
      <w:pPr>
        <w:tabs>
          <w:tab w:val="left" w:pos="9000"/>
        </w:tabs>
        <w:spacing w:line="360" w:lineRule="auto"/>
        <w:ind w:firstLine="540"/>
        <w:jc w:val="both"/>
        <w:rPr>
          <w:color w:val="000000"/>
          <w:sz w:val="28"/>
          <w:szCs w:val="28"/>
        </w:rPr>
      </w:pPr>
      <w:r>
        <w:rPr>
          <w:color w:val="000000"/>
          <w:sz w:val="28"/>
          <w:szCs w:val="28"/>
        </w:rPr>
        <w:t xml:space="preserve">-   особые тип правового регулирования и форма правоотношений; </w:t>
      </w:r>
    </w:p>
    <w:p w:rsidR="0009720C" w:rsidRDefault="0009720C">
      <w:pPr>
        <w:tabs>
          <w:tab w:val="left" w:pos="9000"/>
        </w:tabs>
        <w:spacing w:line="360" w:lineRule="auto"/>
        <w:ind w:firstLine="540"/>
        <w:jc w:val="both"/>
        <w:rPr>
          <w:color w:val="000000"/>
          <w:sz w:val="28"/>
          <w:szCs w:val="28"/>
        </w:rPr>
      </w:pPr>
      <w:r>
        <w:rPr>
          <w:color w:val="000000"/>
          <w:sz w:val="28"/>
          <w:szCs w:val="28"/>
        </w:rPr>
        <w:t>- стабильный правовой статус гражданина и система юридических гарантий его осуществления.</w:t>
      </w:r>
    </w:p>
    <w:p w:rsidR="0009720C" w:rsidRDefault="0009720C">
      <w:pPr>
        <w:tabs>
          <w:tab w:val="left" w:pos="9000"/>
        </w:tabs>
        <w:spacing w:line="360" w:lineRule="auto"/>
        <w:ind w:firstLine="540"/>
        <w:jc w:val="both"/>
        <w:rPr>
          <w:color w:val="000000"/>
          <w:sz w:val="28"/>
          <w:szCs w:val="28"/>
        </w:rPr>
      </w:pPr>
      <w:r>
        <w:rPr>
          <w:color w:val="000000"/>
          <w:sz w:val="28"/>
          <w:szCs w:val="28"/>
        </w:rPr>
        <w:t xml:space="preserve"> Нормальные правовые отношения предполагают равенство и взаимную ответственность их сторон. Государство, вступая во взаимоотношения с множеством различных общественных образований и со всеми гражданами, уже поэтому обладает огромным объемом прав и обязанностей. Кроме того, государство как совокупный представитель народа имеет ряд особых правомочий, которых не может быть у отдельного гражданина (издавать общеобязательные нормы, взимать налоги и т. д.). И все же оснований для утверждения, что государство располагает большими правами, чем гражданин, не существует. В конкретных правоотношениях у них равные права и соответствующие им обязанности. Причем в правовом государстве должен быть отработан и механизм взаимной ответственности за нарушение прав, невыполнение обязанностей.</w:t>
      </w:r>
    </w:p>
    <w:p w:rsidR="0009720C" w:rsidRDefault="0009720C">
      <w:pPr>
        <w:tabs>
          <w:tab w:val="left" w:pos="9000"/>
        </w:tabs>
        <w:spacing w:line="360" w:lineRule="auto"/>
        <w:ind w:firstLine="540"/>
        <w:jc w:val="both"/>
        <w:rPr>
          <w:color w:val="000000"/>
          <w:sz w:val="28"/>
          <w:szCs w:val="28"/>
        </w:rPr>
      </w:pPr>
      <w:r>
        <w:rPr>
          <w:color w:val="000000"/>
          <w:sz w:val="28"/>
          <w:szCs w:val="28"/>
        </w:rPr>
        <w:t>Поскольку правовое государство и гражданин - равноправные участники правоотношений, основной формой их взаимосвязей выступает договор (о приеме на работу, займа, купли-продажи, найма жилого помещения и т.д.). Договором высшей формы является конституция, если она принята в результате всенародного голосования (референдума). В ней определяются те особые права, которые передаются государству и не могут принадлежать отдельному гражданину, и те естественные права, которые составляют содержание частной жизни граждан и неприкосновенны для всего государства.</w:t>
      </w:r>
    </w:p>
    <w:p w:rsidR="0009720C" w:rsidRDefault="0009720C">
      <w:pPr>
        <w:tabs>
          <w:tab w:val="left" w:pos="9000"/>
        </w:tabs>
        <w:spacing w:line="360" w:lineRule="auto"/>
        <w:ind w:firstLine="540"/>
        <w:jc w:val="both"/>
        <w:rPr>
          <w:color w:val="000000"/>
          <w:sz w:val="28"/>
          <w:szCs w:val="28"/>
        </w:rPr>
      </w:pPr>
      <w:r>
        <w:rPr>
          <w:color w:val="000000"/>
          <w:sz w:val="28"/>
          <w:szCs w:val="28"/>
        </w:rPr>
        <w:t xml:space="preserve"> Устойчивый, стабильный правовой статус гражданина (система его прав и обязанностей) и четкий, бесперебойно работающий юридический механизм его обеспечения позволяют человеку смело смотреть вперед, не бояться, что его права могут быть в любой момент нарушены.</w:t>
      </w:r>
    </w:p>
    <w:p w:rsidR="0009720C" w:rsidRDefault="0009720C">
      <w:pPr>
        <w:tabs>
          <w:tab w:val="left" w:pos="9000"/>
        </w:tabs>
        <w:spacing w:line="360" w:lineRule="auto"/>
        <w:ind w:firstLine="540"/>
        <w:jc w:val="both"/>
        <w:rPr>
          <w:color w:val="000000"/>
          <w:sz w:val="28"/>
          <w:szCs w:val="28"/>
        </w:rPr>
      </w:pPr>
      <w:r>
        <w:rPr>
          <w:color w:val="000000"/>
          <w:sz w:val="28"/>
          <w:szCs w:val="28"/>
          <w:lang w:val="en-US"/>
        </w:rPr>
        <w:t>III</w:t>
      </w:r>
      <w:r>
        <w:rPr>
          <w:color w:val="000000"/>
          <w:sz w:val="28"/>
          <w:szCs w:val="28"/>
        </w:rPr>
        <w:t>. Принцип единства права и закона.</w:t>
      </w:r>
    </w:p>
    <w:p w:rsidR="0009720C" w:rsidRDefault="0009720C">
      <w:pPr>
        <w:tabs>
          <w:tab w:val="left" w:pos="9000"/>
        </w:tabs>
        <w:spacing w:line="360" w:lineRule="auto"/>
        <w:ind w:firstLine="540"/>
        <w:jc w:val="both"/>
        <w:rPr>
          <w:color w:val="000000"/>
          <w:sz w:val="28"/>
          <w:szCs w:val="28"/>
        </w:rPr>
      </w:pPr>
      <w:r>
        <w:rPr>
          <w:color w:val="000000"/>
          <w:sz w:val="28"/>
          <w:szCs w:val="28"/>
        </w:rPr>
        <w:t xml:space="preserve"> В правовом государстве любой нормативно-правовой акт должен не только по форме и наименованию, но и по смыслу и содержанию быть правовым. Это означает, что он должен отражать естественно-правовые начала, соответствовать международно-правовым нормам о правах человека и гражданина, быть принятым легитимным органом государственной власти, законно избранным или назначенным. И, наконец, при его издании должен быть использован весь комплекс правовых средств и приемов, выработанных мировой практикой. Это логически выверенные и соизмеримые с гуманистическими принципами правовые конструкции и понятия, адекватные норме процессуальные формы, адресные типы и способы правового регулирования, последовательные демократические процедуры принятия законов и др.</w:t>
      </w:r>
    </w:p>
    <w:p w:rsidR="0009720C" w:rsidRDefault="0009720C">
      <w:pPr>
        <w:tabs>
          <w:tab w:val="left" w:pos="9000"/>
        </w:tabs>
        <w:spacing w:line="360" w:lineRule="auto"/>
        <w:ind w:firstLine="540"/>
        <w:jc w:val="both"/>
        <w:rPr>
          <w:color w:val="000000"/>
          <w:sz w:val="28"/>
          <w:szCs w:val="28"/>
        </w:rPr>
      </w:pPr>
      <w:r>
        <w:rPr>
          <w:color w:val="000000"/>
          <w:sz w:val="28"/>
          <w:szCs w:val="28"/>
          <w:lang w:val="en-US"/>
        </w:rPr>
        <w:t>IV</w:t>
      </w:r>
      <w:r>
        <w:rPr>
          <w:color w:val="000000"/>
          <w:sz w:val="28"/>
          <w:szCs w:val="28"/>
        </w:rPr>
        <w:t>. Принцип правового разграничения деятельности различных ветвей государственной власти.</w:t>
      </w:r>
    </w:p>
    <w:p w:rsidR="0009720C" w:rsidRDefault="0009720C">
      <w:pPr>
        <w:tabs>
          <w:tab w:val="left" w:pos="9000"/>
        </w:tabs>
        <w:spacing w:line="360" w:lineRule="auto"/>
        <w:ind w:firstLine="540"/>
        <w:jc w:val="both"/>
        <w:rPr>
          <w:color w:val="000000"/>
          <w:sz w:val="28"/>
          <w:szCs w:val="28"/>
        </w:rPr>
      </w:pPr>
      <w:r>
        <w:rPr>
          <w:color w:val="000000"/>
          <w:sz w:val="28"/>
          <w:szCs w:val="28"/>
        </w:rPr>
        <w:t>Власть в государстве может олицетворять один человек (монарх, диктатор), она может принадлежать группе лиц (социальной элите). В данном случае для властвующих неважно, каким путем она им досталась (революция, гражданская война, переворот, по наследству и т. п.). Но для правового государства характерным является демократический способ приобретения власти, наделение ею только в соответствии с правом, законом.</w:t>
      </w:r>
    </w:p>
    <w:p w:rsidR="0009720C" w:rsidRDefault="0009720C">
      <w:pPr>
        <w:tabs>
          <w:tab w:val="left" w:pos="9000"/>
        </w:tabs>
        <w:spacing w:line="360" w:lineRule="auto"/>
        <w:ind w:firstLine="540"/>
        <w:jc w:val="both"/>
        <w:rPr>
          <w:color w:val="000000"/>
          <w:sz w:val="28"/>
          <w:szCs w:val="28"/>
        </w:rPr>
      </w:pPr>
      <w:r>
        <w:rPr>
          <w:color w:val="000000"/>
          <w:sz w:val="28"/>
          <w:szCs w:val="28"/>
        </w:rPr>
        <w:t>Традиционная концепция разделения властей на законодательную, исполнительную и судебную применительно к современным государствам должна пониматься не как дележ власти, а как создание системы сдержек и противовесов, способствующих беспрепятственному осуществлению всеми ветвями власти своих функций. Законодательная власть (верховная), избранная всенародно, отражает суверенитет государства. Исполнительная власть (производная от законодательной), назначаемая представительным органом власти, занимается реализацией законов и оперативно-хозяйственной деятельностью. Судебная власть выступает гарантом восстановления нарушенных прав, справедливого наказания виновных. В России начало реальному разделению властей положила судебная реформа 1864 г.</w:t>
      </w:r>
    </w:p>
    <w:p w:rsidR="0009720C" w:rsidRDefault="0009720C">
      <w:pPr>
        <w:tabs>
          <w:tab w:val="left" w:pos="9000"/>
        </w:tabs>
        <w:spacing w:line="360" w:lineRule="auto"/>
        <w:ind w:firstLine="540"/>
        <w:jc w:val="both"/>
        <w:rPr>
          <w:color w:val="000000"/>
          <w:sz w:val="28"/>
          <w:szCs w:val="28"/>
          <w:highlight w:val="yellow"/>
        </w:rPr>
      </w:pPr>
      <w:r>
        <w:rPr>
          <w:color w:val="000000"/>
          <w:sz w:val="28"/>
          <w:szCs w:val="28"/>
        </w:rPr>
        <w:t>Наряду с изложенными правовому государству присущи и принципы верховенства закона - высшего нормативно-правового акта, конституционно-правового контроля, политического плюрализма и др.</w:t>
      </w:r>
    </w:p>
    <w:p w:rsidR="0009720C" w:rsidRDefault="0009720C">
      <w:pPr>
        <w:pStyle w:val="a4"/>
        <w:tabs>
          <w:tab w:val="left" w:pos="9000"/>
        </w:tabs>
        <w:spacing w:before="0" w:after="0" w:line="360" w:lineRule="auto"/>
        <w:ind w:firstLine="540"/>
        <w:jc w:val="both"/>
        <w:rPr>
          <w:sz w:val="28"/>
          <w:szCs w:val="28"/>
        </w:rPr>
      </w:pPr>
      <w:r>
        <w:rPr>
          <w:sz w:val="28"/>
          <w:szCs w:val="28"/>
        </w:rPr>
        <w:t xml:space="preserve">Таким образом, для образования правового государства необходима некоторая основа, некоторые принципы, без которых последнее не может образоваться и существовать: </w:t>
      </w:r>
    </w:p>
    <w:p w:rsidR="0009720C" w:rsidRDefault="0009720C">
      <w:pPr>
        <w:pStyle w:val="a4"/>
        <w:tabs>
          <w:tab w:val="left" w:pos="9000"/>
        </w:tabs>
        <w:spacing w:before="0" w:after="0" w:line="360" w:lineRule="auto"/>
        <w:ind w:firstLine="540"/>
        <w:jc w:val="both"/>
        <w:rPr>
          <w:sz w:val="28"/>
          <w:szCs w:val="28"/>
        </w:rPr>
      </w:pPr>
      <w:r>
        <w:rPr>
          <w:sz w:val="28"/>
          <w:szCs w:val="28"/>
        </w:rPr>
        <w:t xml:space="preserve">-  Правовое государство  возникает там, где общество имеет стойкие демократические, правовые, политические, культурные традиции, т.е. там, где существует гражданское общество. </w:t>
      </w:r>
    </w:p>
    <w:p w:rsidR="0009720C" w:rsidRDefault="0009720C">
      <w:pPr>
        <w:pStyle w:val="a4"/>
        <w:tabs>
          <w:tab w:val="left" w:pos="9000"/>
        </w:tabs>
        <w:spacing w:before="0" w:after="0" w:line="360" w:lineRule="auto"/>
        <w:ind w:firstLine="540"/>
        <w:jc w:val="both"/>
        <w:rPr>
          <w:sz w:val="28"/>
          <w:szCs w:val="28"/>
        </w:rPr>
      </w:pPr>
      <w:r>
        <w:rPr>
          <w:sz w:val="28"/>
          <w:szCs w:val="28"/>
        </w:rPr>
        <w:t>-  Для формирования правового государства требуется высокий уровень общей культуры вообще и правовой в частности. Куль</w:t>
      </w:r>
      <w:r>
        <w:rPr>
          <w:sz w:val="28"/>
          <w:szCs w:val="28"/>
        </w:rPr>
        <w:softHyphen/>
        <w:t>тура как наработанная человечеством сумма духовных и матери</w:t>
      </w:r>
      <w:r>
        <w:rPr>
          <w:sz w:val="28"/>
          <w:szCs w:val="28"/>
        </w:rPr>
        <w:softHyphen/>
        <w:t>альных ценностей напрямую влияет на характер политических институтов.</w:t>
      </w:r>
    </w:p>
    <w:p w:rsidR="0009720C" w:rsidRDefault="0009720C">
      <w:pPr>
        <w:pStyle w:val="a4"/>
        <w:tabs>
          <w:tab w:val="left" w:pos="9000"/>
        </w:tabs>
        <w:spacing w:before="0" w:after="0" w:line="360" w:lineRule="auto"/>
        <w:ind w:firstLine="540"/>
        <w:jc w:val="both"/>
        <w:rPr>
          <w:sz w:val="28"/>
          <w:szCs w:val="28"/>
        </w:rPr>
      </w:pPr>
      <w:r>
        <w:rPr>
          <w:sz w:val="28"/>
          <w:szCs w:val="28"/>
        </w:rPr>
        <w:t xml:space="preserve">         -  Правовое государство предполагает и определенный уровень индивидуальной и общественной нравственности, правовое госу</w:t>
      </w:r>
      <w:r>
        <w:rPr>
          <w:sz w:val="28"/>
          <w:szCs w:val="28"/>
        </w:rPr>
        <w:softHyphen/>
        <w:t>дарство основывается на праве, которое объективно нуждается в моральном обосновании.</w:t>
      </w:r>
    </w:p>
    <w:p w:rsidR="0009720C" w:rsidRDefault="0009720C">
      <w:pPr>
        <w:pStyle w:val="a4"/>
        <w:tabs>
          <w:tab w:val="left" w:pos="9000"/>
        </w:tabs>
        <w:spacing w:before="0" w:after="0" w:line="360" w:lineRule="auto"/>
        <w:ind w:firstLine="540"/>
        <w:jc w:val="both"/>
        <w:rPr>
          <w:sz w:val="28"/>
          <w:szCs w:val="28"/>
        </w:rPr>
      </w:pPr>
      <w:r>
        <w:rPr>
          <w:sz w:val="28"/>
          <w:szCs w:val="28"/>
        </w:rPr>
        <w:t xml:space="preserve">  -  Одной из главных предпосылок формирования правового го</w:t>
      </w:r>
      <w:r>
        <w:rPr>
          <w:sz w:val="28"/>
          <w:szCs w:val="28"/>
        </w:rPr>
        <w:softHyphen/>
        <w:t>сударства справедливо называют наличие институтов граждан</w:t>
      </w:r>
      <w:r>
        <w:rPr>
          <w:sz w:val="28"/>
          <w:szCs w:val="28"/>
        </w:rPr>
        <w:softHyphen/>
        <w:t xml:space="preserve">ского общества. </w:t>
      </w:r>
    </w:p>
    <w:p w:rsidR="0009720C" w:rsidRDefault="0009720C">
      <w:pPr>
        <w:pStyle w:val="a4"/>
        <w:tabs>
          <w:tab w:val="left" w:pos="9000"/>
        </w:tabs>
        <w:spacing w:before="0" w:after="0" w:line="360" w:lineRule="auto"/>
        <w:ind w:firstLine="540"/>
        <w:jc w:val="both"/>
        <w:rPr>
          <w:sz w:val="28"/>
          <w:szCs w:val="28"/>
        </w:rPr>
      </w:pPr>
      <w:r>
        <w:rPr>
          <w:sz w:val="28"/>
          <w:szCs w:val="28"/>
        </w:rPr>
        <w:t xml:space="preserve"> -  Правовое государство требует мощного экономического бази</w:t>
      </w:r>
      <w:r>
        <w:rPr>
          <w:sz w:val="28"/>
          <w:szCs w:val="28"/>
        </w:rPr>
        <w:softHyphen/>
        <w:t>са, высоких стандартов жизни и доминирования среднего клас</w:t>
      </w:r>
      <w:r>
        <w:rPr>
          <w:sz w:val="28"/>
          <w:szCs w:val="28"/>
        </w:rPr>
        <w:softHyphen/>
        <w:t xml:space="preserve">са в социальной структуре общества. </w:t>
      </w:r>
    </w:p>
    <w:p w:rsidR="0009720C" w:rsidRDefault="0009720C">
      <w:pPr>
        <w:pStyle w:val="a4"/>
        <w:tabs>
          <w:tab w:val="left" w:pos="9000"/>
        </w:tabs>
        <w:spacing w:before="0" w:after="0" w:line="360" w:lineRule="auto"/>
        <w:ind w:firstLine="540"/>
        <w:jc w:val="both"/>
        <w:rPr>
          <w:sz w:val="28"/>
          <w:szCs w:val="28"/>
        </w:rPr>
      </w:pPr>
      <w:r>
        <w:rPr>
          <w:sz w:val="28"/>
          <w:szCs w:val="28"/>
        </w:rPr>
        <w:t xml:space="preserve">-   Формирование правового государства возможно только при наличии рыночной многоукладной экономики. </w:t>
      </w:r>
    </w:p>
    <w:p w:rsidR="0009720C" w:rsidRDefault="0009720C">
      <w:pPr>
        <w:pStyle w:val="a4"/>
        <w:tabs>
          <w:tab w:val="left" w:pos="9000"/>
        </w:tabs>
        <w:spacing w:before="0" w:after="0" w:line="360" w:lineRule="auto"/>
        <w:ind w:firstLine="540"/>
        <w:jc w:val="both"/>
        <w:rPr>
          <w:sz w:val="28"/>
          <w:szCs w:val="28"/>
        </w:rPr>
      </w:pPr>
      <w:r>
        <w:rPr>
          <w:sz w:val="28"/>
          <w:szCs w:val="28"/>
        </w:rPr>
        <w:t>- Формирование правового государства требует сбалансирован</w:t>
      </w:r>
      <w:r>
        <w:rPr>
          <w:sz w:val="28"/>
          <w:szCs w:val="28"/>
        </w:rPr>
        <w:softHyphen/>
        <w:t>ных усилий. Нельзя проводить правовую реформу в отрыве, ска</w:t>
      </w:r>
      <w:r>
        <w:rPr>
          <w:sz w:val="28"/>
          <w:szCs w:val="28"/>
        </w:rPr>
        <w:softHyphen/>
        <w:t xml:space="preserve">жем, от политической. Все необходимо делать параллельно. </w:t>
      </w:r>
    </w:p>
    <w:p w:rsidR="0009720C" w:rsidRDefault="0009720C">
      <w:pPr>
        <w:pStyle w:val="a4"/>
        <w:tabs>
          <w:tab w:val="left" w:pos="9000"/>
        </w:tabs>
        <w:spacing w:before="0" w:after="0" w:line="360" w:lineRule="auto"/>
        <w:ind w:firstLine="540"/>
        <w:jc w:val="both"/>
        <w:rPr>
          <w:sz w:val="28"/>
          <w:szCs w:val="28"/>
        </w:rPr>
      </w:pPr>
      <w:r>
        <w:rPr>
          <w:sz w:val="28"/>
          <w:szCs w:val="28"/>
        </w:rPr>
        <w:t>Правовое государство не следует понимать как, законченную, совершенную формулу, как некую статическую суб</w:t>
      </w:r>
      <w:r>
        <w:rPr>
          <w:sz w:val="28"/>
          <w:szCs w:val="28"/>
        </w:rPr>
        <w:softHyphen/>
        <w:t>станцию. Правовое государство одновременно является катего</w:t>
      </w:r>
      <w:r>
        <w:rPr>
          <w:sz w:val="28"/>
          <w:szCs w:val="28"/>
        </w:rPr>
        <w:softHyphen/>
        <w:t>рией сущего и должного, идеалом, преобразующим действитель</w:t>
      </w:r>
      <w:r>
        <w:rPr>
          <w:sz w:val="28"/>
          <w:szCs w:val="28"/>
        </w:rPr>
        <w:softHyphen/>
        <w:t>ность.</w:t>
      </w:r>
    </w:p>
    <w:p w:rsidR="0009720C" w:rsidRDefault="0009720C">
      <w:pPr>
        <w:tabs>
          <w:tab w:val="left" w:pos="9000"/>
        </w:tabs>
        <w:spacing w:line="360" w:lineRule="auto"/>
        <w:ind w:firstLine="540"/>
        <w:jc w:val="both"/>
        <w:rPr>
          <w:sz w:val="28"/>
          <w:szCs w:val="28"/>
        </w:rPr>
      </w:pPr>
    </w:p>
    <w:p w:rsidR="0009720C" w:rsidRDefault="0009720C">
      <w:pPr>
        <w:pStyle w:val="a4"/>
        <w:tabs>
          <w:tab w:val="left" w:pos="9000"/>
        </w:tabs>
        <w:spacing w:before="0" w:after="0" w:line="360" w:lineRule="auto"/>
        <w:ind w:firstLine="540"/>
        <w:jc w:val="both"/>
        <w:rPr>
          <w:sz w:val="28"/>
          <w:szCs w:val="28"/>
        </w:rPr>
      </w:pPr>
    </w:p>
    <w:p w:rsidR="0009720C" w:rsidRDefault="0009720C">
      <w:pPr>
        <w:tabs>
          <w:tab w:val="left" w:pos="9000"/>
        </w:tabs>
        <w:ind w:firstLine="540"/>
        <w:jc w:val="both"/>
      </w:pPr>
    </w:p>
    <w:p w:rsidR="0009720C" w:rsidRDefault="0009720C">
      <w:pPr>
        <w:tabs>
          <w:tab w:val="left" w:pos="9000"/>
        </w:tabs>
        <w:spacing w:line="360" w:lineRule="auto"/>
        <w:ind w:firstLine="540"/>
        <w:jc w:val="both"/>
        <w:rPr>
          <w:color w:val="000000"/>
          <w:sz w:val="28"/>
          <w:szCs w:val="28"/>
        </w:rPr>
      </w:pPr>
    </w:p>
    <w:p w:rsidR="0009720C" w:rsidRDefault="0009720C">
      <w:pPr>
        <w:tabs>
          <w:tab w:val="left" w:pos="9000"/>
        </w:tabs>
        <w:spacing w:line="360" w:lineRule="auto"/>
        <w:ind w:firstLine="540"/>
        <w:jc w:val="both"/>
        <w:rPr>
          <w:b/>
          <w:bCs/>
          <w:color w:val="000000"/>
          <w:sz w:val="32"/>
          <w:szCs w:val="32"/>
        </w:rPr>
      </w:pPr>
      <w:r>
        <w:rPr>
          <w:color w:val="000000"/>
          <w:sz w:val="28"/>
          <w:szCs w:val="28"/>
        </w:rPr>
        <w:br w:type="page"/>
      </w:r>
      <w:r>
        <w:rPr>
          <w:b/>
          <w:bCs/>
          <w:color w:val="000000"/>
          <w:sz w:val="32"/>
          <w:szCs w:val="32"/>
        </w:rPr>
        <w:t>Заключение.</w:t>
      </w:r>
    </w:p>
    <w:p w:rsidR="0009720C" w:rsidRDefault="0009720C">
      <w:pPr>
        <w:tabs>
          <w:tab w:val="left" w:pos="9000"/>
        </w:tabs>
        <w:spacing w:line="360" w:lineRule="auto"/>
        <w:ind w:firstLine="540"/>
        <w:jc w:val="both"/>
        <w:rPr>
          <w:b/>
          <w:bCs/>
          <w:color w:val="000000"/>
          <w:sz w:val="28"/>
          <w:szCs w:val="28"/>
        </w:rPr>
      </w:pPr>
    </w:p>
    <w:p w:rsidR="0009720C" w:rsidRDefault="0009720C">
      <w:pPr>
        <w:tabs>
          <w:tab w:val="left" w:pos="9000"/>
        </w:tabs>
        <w:spacing w:line="360" w:lineRule="auto"/>
        <w:ind w:firstLine="540"/>
        <w:jc w:val="both"/>
        <w:rPr>
          <w:color w:val="000000"/>
          <w:sz w:val="28"/>
          <w:szCs w:val="28"/>
        </w:rPr>
      </w:pPr>
      <w:r>
        <w:rPr>
          <w:color w:val="000000"/>
          <w:sz w:val="28"/>
          <w:szCs w:val="28"/>
        </w:rPr>
        <w:t>Подводя итог данной работе, следует сделать следующие выводы:</w:t>
      </w:r>
    </w:p>
    <w:p w:rsidR="0009720C" w:rsidRDefault="0009720C">
      <w:pPr>
        <w:pStyle w:val="a4"/>
        <w:tabs>
          <w:tab w:val="left" w:pos="9000"/>
        </w:tabs>
        <w:spacing w:before="0" w:after="0" w:line="360" w:lineRule="auto"/>
        <w:ind w:right="-5" w:firstLine="540"/>
        <w:jc w:val="both"/>
        <w:rPr>
          <w:sz w:val="28"/>
          <w:szCs w:val="28"/>
        </w:rPr>
      </w:pPr>
      <w:r>
        <w:rPr>
          <w:sz w:val="28"/>
          <w:szCs w:val="28"/>
        </w:rPr>
        <w:t xml:space="preserve">Идея гражданского общества пережила длительную эволюцию в истории политической мысли, и при этом оно практически всегда воспринималось как нечто противоположное государству. Основоположником же самой идеи гражданского общества можно считать английского философа, одного из авторов теории "общественного договора" Д.Локка, главной идеей творчества которого была гарантированная законом защита свободы и собственности человека от возможного произвола со стороны государства. </w:t>
      </w:r>
    </w:p>
    <w:p w:rsidR="0009720C" w:rsidRDefault="0009720C">
      <w:pPr>
        <w:pStyle w:val="a4"/>
        <w:tabs>
          <w:tab w:val="left" w:pos="9000"/>
        </w:tabs>
        <w:spacing w:before="0" w:after="0" w:line="360" w:lineRule="auto"/>
        <w:ind w:right="-5" w:firstLine="540"/>
        <w:jc w:val="both"/>
        <w:rPr>
          <w:sz w:val="28"/>
          <w:szCs w:val="28"/>
        </w:rPr>
      </w:pPr>
      <w:r>
        <w:rPr>
          <w:sz w:val="28"/>
          <w:szCs w:val="28"/>
        </w:rPr>
        <w:t>Другую традицию в исследовании гражданского общества представляет подход Г.Гегеля, который рассматривал гражданское общество как совокупность индивидов, удовлетворяющих свои потребности с помощью труда</w:t>
      </w:r>
    </w:p>
    <w:p w:rsidR="0009720C" w:rsidRDefault="0009720C">
      <w:pPr>
        <w:tabs>
          <w:tab w:val="left" w:pos="9000"/>
        </w:tabs>
        <w:spacing w:line="360" w:lineRule="auto"/>
        <w:ind w:firstLine="540"/>
        <w:jc w:val="both"/>
        <w:rPr>
          <w:sz w:val="28"/>
          <w:szCs w:val="28"/>
        </w:rPr>
      </w:pPr>
      <w:r>
        <w:rPr>
          <w:sz w:val="28"/>
          <w:szCs w:val="28"/>
        </w:rPr>
        <w:t>В современном понимании гражданское общество представляет собой систему обеспечения жизнедеятельности социальной, социокультурной и духовных сфер, их воспроизводства и передачи их ценностей от поколения к поколению. Эта система самостоятельных и независимых от государства, общественных институтов и отношений, в задачи которых входит обеспечение условий для самореализации отдельных индивидов и коллективов, удовлетворение частных индивидуальных или коллективных интересов и потребностей. Интересы и потребности выражаются через такие институты гражданского общества как семья, церковь, система образования, научные, профессиональные и иные объединения, ассоциации и организации и т.д. Так же гражданское общество является совокупностью отношений между членами общества, которые не находятся под непосредственным контролем государства.</w:t>
      </w:r>
    </w:p>
    <w:p w:rsidR="0009720C" w:rsidRDefault="0009720C">
      <w:pPr>
        <w:tabs>
          <w:tab w:val="left" w:pos="9000"/>
        </w:tabs>
        <w:spacing w:line="360" w:lineRule="auto"/>
        <w:ind w:firstLine="540"/>
        <w:jc w:val="both"/>
        <w:rPr>
          <w:sz w:val="28"/>
          <w:szCs w:val="28"/>
        </w:rPr>
      </w:pPr>
      <w:r>
        <w:rPr>
          <w:sz w:val="28"/>
          <w:szCs w:val="28"/>
        </w:rPr>
        <w:t>Гражданское общество и правовое государство логически предполагают друг друга - одно немыслимо без другого. В то же время гражданское общество первично: оно является решающей социально-экономической предпосылкой правового государства. Гражданское общество и правовое государство – не отсеченные и не изолированные друг от друга части, а взаимообусловленные, хотя и не отождествляемые системы. Связи между ними жестко детерминированы, так как государство - форма организации общества, и уже поэтому они неразрывны.</w:t>
      </w:r>
    </w:p>
    <w:p w:rsidR="0009720C" w:rsidRDefault="0009720C">
      <w:pPr>
        <w:tabs>
          <w:tab w:val="left" w:pos="9000"/>
        </w:tabs>
        <w:spacing w:line="360" w:lineRule="auto"/>
        <w:ind w:firstLine="540"/>
        <w:jc w:val="both"/>
        <w:rPr>
          <w:sz w:val="28"/>
          <w:szCs w:val="28"/>
        </w:rPr>
      </w:pPr>
      <w:r>
        <w:rPr>
          <w:sz w:val="28"/>
          <w:szCs w:val="28"/>
        </w:rPr>
        <w:t>«Гражданское общество и правовое государство – это две стороны одной медали»,</w:t>
      </w:r>
      <w:r>
        <w:rPr>
          <w:rStyle w:val="a3"/>
          <w:sz w:val="28"/>
          <w:szCs w:val="28"/>
          <w:lang w:val="en-US"/>
        </w:rPr>
        <w:footnoteReference w:id="12"/>
      </w:r>
      <w:r>
        <w:rPr>
          <w:sz w:val="28"/>
          <w:szCs w:val="28"/>
        </w:rPr>
        <w:t xml:space="preserve"> а значит, безусловно предполагают дуг друга.</w:t>
      </w:r>
    </w:p>
    <w:p w:rsidR="0009720C" w:rsidRDefault="0009720C">
      <w:pPr>
        <w:tabs>
          <w:tab w:val="left" w:pos="9000"/>
        </w:tabs>
        <w:spacing w:line="360" w:lineRule="auto"/>
        <w:ind w:firstLine="540"/>
        <w:jc w:val="both"/>
        <w:rPr>
          <w:color w:val="000000"/>
          <w:sz w:val="28"/>
          <w:szCs w:val="28"/>
        </w:rPr>
      </w:pPr>
      <w:r>
        <w:rPr>
          <w:color w:val="000000"/>
          <w:sz w:val="28"/>
          <w:szCs w:val="28"/>
        </w:rPr>
        <w:t xml:space="preserve"> Что касается нашей страны, то на основании исследования так же можно сделать некоторые выводы. А именно то, что в настоящее время многие черты российского гражданского обще</w:t>
      </w:r>
      <w:r>
        <w:rPr>
          <w:color w:val="000000"/>
          <w:sz w:val="28"/>
          <w:szCs w:val="28"/>
        </w:rPr>
        <w:softHyphen/>
        <w:t>ства находятся в стадии формирования. Сегодня этот процесс осложняется нестабильностью общественно-политических структур, замедленным выходом к цивили</w:t>
      </w:r>
      <w:r>
        <w:rPr>
          <w:color w:val="000000"/>
          <w:sz w:val="28"/>
          <w:szCs w:val="28"/>
        </w:rPr>
        <w:softHyphen/>
        <w:t>зованным рыночным отношениям, отсутствием широко</w:t>
      </w:r>
      <w:r>
        <w:rPr>
          <w:color w:val="000000"/>
          <w:sz w:val="28"/>
          <w:szCs w:val="28"/>
        </w:rPr>
        <w:softHyphen/>
        <w:t>го социального слоя собственников, низкой эффектив</w:t>
      </w:r>
      <w:r>
        <w:rPr>
          <w:color w:val="000000"/>
          <w:sz w:val="28"/>
          <w:szCs w:val="28"/>
        </w:rPr>
        <w:softHyphen/>
        <w:t>ностью механизма правовой защиты личности. Конституцией были формально за</w:t>
      </w:r>
      <w:r>
        <w:rPr>
          <w:color w:val="000000"/>
          <w:sz w:val="28"/>
          <w:szCs w:val="28"/>
        </w:rPr>
        <w:softHyphen/>
        <w:t>креплены основополагающие идеи гражданского общества. Человек, его права и свободы объявлены высшей ценностью, а признание, соблюдение и защита прав и свобод человека и гражданина — обязанностью госу</w:t>
      </w:r>
      <w:r>
        <w:rPr>
          <w:color w:val="000000"/>
          <w:sz w:val="28"/>
          <w:szCs w:val="28"/>
        </w:rPr>
        <w:softHyphen/>
        <w:t>дарства. Провозглашено разделение властей на законо</w:t>
      </w:r>
      <w:r>
        <w:rPr>
          <w:color w:val="000000"/>
          <w:sz w:val="28"/>
          <w:szCs w:val="28"/>
        </w:rPr>
        <w:softHyphen/>
        <w:t xml:space="preserve">дательную, исполнительную и судебную, установлены гарантии, органов местного самоуправления. Но для воплощения в жизнь всего, что написано в Конституции необходим высокий уровень правосознания всех граждан, которого, к сожалению, в нашей стране слишком низок, чтобы говорить о полноценном гражданском обществе и правовом государстве. </w:t>
      </w:r>
    </w:p>
    <w:p w:rsidR="0009720C" w:rsidRDefault="0009720C">
      <w:pPr>
        <w:tabs>
          <w:tab w:val="left" w:pos="9000"/>
        </w:tabs>
        <w:spacing w:line="360" w:lineRule="auto"/>
        <w:ind w:firstLine="540"/>
        <w:jc w:val="both"/>
        <w:rPr>
          <w:color w:val="000000"/>
          <w:sz w:val="28"/>
          <w:szCs w:val="28"/>
        </w:rPr>
      </w:pPr>
    </w:p>
    <w:p w:rsidR="0009720C" w:rsidRDefault="0009720C">
      <w:pPr>
        <w:tabs>
          <w:tab w:val="left" w:pos="9000"/>
        </w:tabs>
        <w:spacing w:line="360" w:lineRule="auto"/>
        <w:ind w:firstLine="540"/>
        <w:jc w:val="both"/>
        <w:rPr>
          <w:color w:val="000000"/>
          <w:sz w:val="28"/>
          <w:szCs w:val="28"/>
        </w:rPr>
      </w:pPr>
    </w:p>
    <w:p w:rsidR="0009720C" w:rsidRDefault="0009720C">
      <w:pPr>
        <w:tabs>
          <w:tab w:val="left" w:pos="9000"/>
        </w:tabs>
        <w:spacing w:line="360" w:lineRule="auto"/>
        <w:ind w:firstLine="540"/>
        <w:jc w:val="both"/>
        <w:rPr>
          <w:color w:val="000000"/>
          <w:sz w:val="28"/>
          <w:szCs w:val="28"/>
        </w:rPr>
      </w:pPr>
    </w:p>
    <w:p w:rsidR="0009720C" w:rsidRDefault="0009720C">
      <w:pPr>
        <w:tabs>
          <w:tab w:val="left" w:pos="9000"/>
        </w:tabs>
        <w:spacing w:line="360" w:lineRule="auto"/>
        <w:ind w:firstLine="540"/>
        <w:jc w:val="both"/>
        <w:rPr>
          <w:color w:val="000000"/>
          <w:sz w:val="28"/>
          <w:szCs w:val="28"/>
        </w:rPr>
      </w:pPr>
    </w:p>
    <w:p w:rsidR="0009720C" w:rsidRDefault="0009720C">
      <w:pPr>
        <w:spacing w:line="360" w:lineRule="auto"/>
        <w:jc w:val="both"/>
        <w:rPr>
          <w:b/>
          <w:bCs/>
          <w:color w:val="000000"/>
          <w:sz w:val="28"/>
          <w:szCs w:val="28"/>
          <w:lang w:val="en-US"/>
        </w:rPr>
      </w:pPr>
      <w:r>
        <w:rPr>
          <w:b/>
          <w:bCs/>
          <w:color w:val="000000"/>
          <w:sz w:val="32"/>
          <w:szCs w:val="32"/>
          <w:lang w:val="en-US"/>
        </w:rPr>
        <w:t>Список использованной литературы</w:t>
      </w:r>
      <w:r>
        <w:rPr>
          <w:b/>
          <w:bCs/>
          <w:color w:val="000000"/>
          <w:sz w:val="28"/>
          <w:szCs w:val="28"/>
          <w:lang w:val="en-US"/>
        </w:rPr>
        <w:t>.</w:t>
      </w:r>
    </w:p>
    <w:p w:rsidR="0009720C" w:rsidRDefault="0009720C">
      <w:pPr>
        <w:spacing w:line="360" w:lineRule="auto"/>
        <w:jc w:val="both"/>
        <w:rPr>
          <w:color w:val="000000"/>
          <w:sz w:val="28"/>
          <w:szCs w:val="28"/>
          <w:lang w:val="en-US"/>
        </w:rPr>
      </w:pPr>
    </w:p>
    <w:p w:rsidR="0009720C" w:rsidRDefault="0009720C">
      <w:pPr>
        <w:numPr>
          <w:ilvl w:val="0"/>
          <w:numId w:val="5"/>
        </w:numPr>
        <w:spacing w:line="360" w:lineRule="auto"/>
        <w:jc w:val="both"/>
        <w:rPr>
          <w:color w:val="000000"/>
          <w:sz w:val="28"/>
          <w:szCs w:val="28"/>
          <w:lang w:val="en-US"/>
        </w:rPr>
      </w:pPr>
      <w:r>
        <w:rPr>
          <w:color w:val="000000"/>
          <w:sz w:val="28"/>
          <w:szCs w:val="28"/>
        </w:rPr>
        <w:t xml:space="preserve">Алексеев С.С., Архипов С.И., Корельский В.М., Леушин В.И., Перевалов В.Д., Пучков О.А., Русинов Р.К., Семитко А.П., Тарасов Н.Н., Шабуров А.С. Теория государства и права. </w:t>
      </w:r>
      <w:r>
        <w:rPr>
          <w:color w:val="000000"/>
          <w:sz w:val="28"/>
          <w:szCs w:val="28"/>
          <w:lang w:val="en-US"/>
        </w:rPr>
        <w:t>Учебник. — М.: Издательская группа ИНФРА .М — НОРМА, 1997.</w:t>
      </w:r>
    </w:p>
    <w:p w:rsidR="0009720C" w:rsidRDefault="0009720C">
      <w:pPr>
        <w:numPr>
          <w:ilvl w:val="0"/>
          <w:numId w:val="5"/>
        </w:numPr>
        <w:spacing w:line="360" w:lineRule="auto"/>
        <w:jc w:val="both"/>
        <w:rPr>
          <w:color w:val="000000"/>
          <w:sz w:val="28"/>
          <w:szCs w:val="28"/>
        </w:rPr>
      </w:pPr>
      <w:r>
        <w:rPr>
          <w:color w:val="000000"/>
          <w:sz w:val="28"/>
          <w:szCs w:val="28"/>
        </w:rPr>
        <w:t>Кашанина Т.В., Кашанин А.В. Основы российского права. Учебник. — М.: Издательская группа ИНФРА  М — НОРМА, 1997.</w:t>
      </w:r>
    </w:p>
    <w:p w:rsidR="0009720C" w:rsidRDefault="0009720C">
      <w:pPr>
        <w:numPr>
          <w:ilvl w:val="0"/>
          <w:numId w:val="5"/>
        </w:numPr>
        <w:spacing w:line="360" w:lineRule="auto"/>
        <w:jc w:val="both"/>
        <w:rPr>
          <w:color w:val="000000"/>
          <w:sz w:val="28"/>
          <w:szCs w:val="28"/>
        </w:rPr>
      </w:pPr>
      <w:r>
        <w:rPr>
          <w:color w:val="000000"/>
          <w:sz w:val="28"/>
          <w:szCs w:val="28"/>
        </w:rPr>
        <w:t xml:space="preserve">Государственное право Российской Федерации. Учебник / Под ред. </w:t>
      </w:r>
      <w:r>
        <w:rPr>
          <w:color w:val="000000"/>
          <w:sz w:val="28"/>
          <w:szCs w:val="28"/>
        </w:rPr>
        <w:br/>
        <w:t xml:space="preserve">О. Е. Кутафина. — М.:  Юрид. лит., 1996. </w:t>
      </w:r>
    </w:p>
    <w:p w:rsidR="0009720C" w:rsidRDefault="0009720C">
      <w:pPr>
        <w:numPr>
          <w:ilvl w:val="0"/>
          <w:numId w:val="5"/>
        </w:numPr>
        <w:spacing w:line="360" w:lineRule="auto"/>
        <w:jc w:val="both"/>
        <w:rPr>
          <w:color w:val="000000"/>
          <w:sz w:val="28"/>
          <w:szCs w:val="28"/>
        </w:rPr>
      </w:pPr>
      <w:r>
        <w:rPr>
          <w:color w:val="000000"/>
          <w:sz w:val="28"/>
          <w:szCs w:val="28"/>
        </w:rPr>
        <w:t xml:space="preserve">Общая теория права и государства. Учебник / Под ред. В.В.Лазарева. — М.: Юрист, 1994. </w:t>
      </w:r>
    </w:p>
    <w:p w:rsidR="0009720C" w:rsidRDefault="0009720C">
      <w:pPr>
        <w:numPr>
          <w:ilvl w:val="0"/>
          <w:numId w:val="5"/>
        </w:numPr>
        <w:spacing w:line="360" w:lineRule="auto"/>
        <w:jc w:val="both"/>
        <w:rPr>
          <w:color w:val="000000"/>
          <w:sz w:val="28"/>
          <w:szCs w:val="28"/>
        </w:rPr>
      </w:pPr>
      <w:r>
        <w:rPr>
          <w:color w:val="000000"/>
          <w:sz w:val="28"/>
          <w:szCs w:val="28"/>
        </w:rPr>
        <w:t xml:space="preserve">Спиридонов Л.И. Теория государства и права. — М.: Фирма Гардарика, 1996. </w:t>
      </w:r>
    </w:p>
    <w:p w:rsidR="0009720C" w:rsidRDefault="0009720C">
      <w:pPr>
        <w:numPr>
          <w:ilvl w:val="0"/>
          <w:numId w:val="5"/>
        </w:numPr>
        <w:spacing w:line="360" w:lineRule="auto"/>
        <w:jc w:val="both"/>
        <w:rPr>
          <w:color w:val="000000"/>
          <w:sz w:val="28"/>
          <w:szCs w:val="28"/>
        </w:rPr>
      </w:pPr>
      <w:r>
        <w:rPr>
          <w:color w:val="000000"/>
          <w:sz w:val="28"/>
          <w:szCs w:val="28"/>
        </w:rPr>
        <w:t>Теория государства и права. Курс лекций / Под ред. М.Н. Марченко. — М.: Зерцало, ТЕИС,1996.</w:t>
      </w:r>
    </w:p>
    <w:p w:rsidR="0009720C" w:rsidRDefault="0009720C">
      <w:pPr>
        <w:numPr>
          <w:ilvl w:val="0"/>
          <w:numId w:val="5"/>
        </w:numPr>
        <w:spacing w:line="360" w:lineRule="auto"/>
        <w:jc w:val="both"/>
        <w:rPr>
          <w:sz w:val="28"/>
          <w:szCs w:val="28"/>
          <w:lang w:val="en-US"/>
        </w:rPr>
      </w:pPr>
      <w:r>
        <w:rPr>
          <w:color w:val="000000"/>
          <w:sz w:val="28"/>
          <w:szCs w:val="28"/>
        </w:rPr>
        <w:t xml:space="preserve"> </w:t>
      </w:r>
      <w:r>
        <w:rPr>
          <w:sz w:val="28"/>
          <w:szCs w:val="28"/>
        </w:rPr>
        <w:t xml:space="preserve">Соловьев А.И. Три облика государства – три стратегии гражданского общества // Полис.- </w:t>
      </w:r>
      <w:r>
        <w:rPr>
          <w:sz w:val="28"/>
          <w:szCs w:val="28"/>
          <w:lang w:val="en-US"/>
        </w:rPr>
        <w:t>1996.-№ 6.</w:t>
      </w:r>
    </w:p>
    <w:p w:rsidR="0009720C" w:rsidRDefault="0009720C">
      <w:pPr>
        <w:numPr>
          <w:ilvl w:val="0"/>
          <w:numId w:val="5"/>
        </w:numPr>
        <w:spacing w:line="360" w:lineRule="auto"/>
        <w:jc w:val="both"/>
        <w:rPr>
          <w:sz w:val="28"/>
          <w:szCs w:val="28"/>
          <w:lang w:val="en-US"/>
        </w:rPr>
      </w:pPr>
      <w:r>
        <w:rPr>
          <w:sz w:val="28"/>
          <w:szCs w:val="28"/>
          <w:lang w:val="en-US"/>
        </w:rPr>
        <w:t xml:space="preserve"> </w:t>
      </w:r>
      <w:r>
        <w:rPr>
          <w:color w:val="000000"/>
          <w:sz w:val="28"/>
          <w:szCs w:val="28"/>
          <w:lang w:val="en-US"/>
        </w:rPr>
        <w:t xml:space="preserve"> </w:t>
      </w:r>
      <w:r>
        <w:rPr>
          <w:sz w:val="28"/>
          <w:szCs w:val="28"/>
          <w:lang w:val="en-US"/>
        </w:rPr>
        <w:t>Цицерон. Диалоги.- М.:, 1966, С.24.</w:t>
      </w:r>
    </w:p>
    <w:p w:rsidR="0009720C" w:rsidRDefault="0009720C">
      <w:pPr>
        <w:numPr>
          <w:ilvl w:val="0"/>
          <w:numId w:val="5"/>
        </w:numPr>
        <w:spacing w:line="360" w:lineRule="auto"/>
        <w:jc w:val="both"/>
        <w:rPr>
          <w:sz w:val="28"/>
          <w:szCs w:val="28"/>
          <w:lang w:val="en-US"/>
        </w:rPr>
      </w:pPr>
      <w:r>
        <w:rPr>
          <w:sz w:val="28"/>
          <w:szCs w:val="28"/>
        </w:rPr>
        <w:t xml:space="preserve"> Локк Дж. Два трактата о правлении. </w:t>
      </w:r>
      <w:r>
        <w:rPr>
          <w:sz w:val="28"/>
          <w:szCs w:val="28"/>
          <w:lang w:val="en-US"/>
        </w:rPr>
        <w:t xml:space="preserve">Соч. в 3 т. М., 1988. Т.3. </w:t>
      </w:r>
    </w:p>
    <w:p w:rsidR="0009720C" w:rsidRDefault="0009720C">
      <w:pPr>
        <w:numPr>
          <w:ilvl w:val="0"/>
          <w:numId w:val="5"/>
        </w:numPr>
        <w:spacing w:line="360" w:lineRule="auto"/>
        <w:jc w:val="both"/>
        <w:rPr>
          <w:sz w:val="28"/>
          <w:szCs w:val="28"/>
          <w:lang w:val="en-US"/>
        </w:rPr>
      </w:pPr>
      <w:r>
        <w:rPr>
          <w:sz w:val="28"/>
          <w:szCs w:val="28"/>
        </w:rPr>
        <w:t xml:space="preserve">  И. Кант И. Идея всеобщей истории во всемирно-гражданском плане // Кант И. Сочинения на немецком и русских языках. М., 1994. Т.1.</w:t>
      </w:r>
    </w:p>
    <w:p w:rsidR="0009720C" w:rsidRDefault="0009720C">
      <w:pPr>
        <w:numPr>
          <w:ilvl w:val="0"/>
          <w:numId w:val="5"/>
        </w:numPr>
        <w:spacing w:line="360" w:lineRule="auto"/>
        <w:jc w:val="both"/>
        <w:rPr>
          <w:sz w:val="28"/>
          <w:szCs w:val="28"/>
          <w:lang w:val="en-US"/>
        </w:rPr>
      </w:pPr>
      <w:r>
        <w:rPr>
          <w:sz w:val="28"/>
          <w:szCs w:val="28"/>
        </w:rPr>
        <w:t xml:space="preserve">   Гегель Г.В. Сочинения. М., Л., 1934. </w:t>
      </w:r>
      <w:r>
        <w:rPr>
          <w:sz w:val="28"/>
          <w:szCs w:val="28"/>
          <w:lang w:val="en-US"/>
        </w:rPr>
        <w:t xml:space="preserve">Т.7. </w:t>
      </w:r>
    </w:p>
    <w:p w:rsidR="0009720C" w:rsidRDefault="0009720C">
      <w:pPr>
        <w:numPr>
          <w:ilvl w:val="0"/>
          <w:numId w:val="5"/>
        </w:numPr>
        <w:spacing w:line="360" w:lineRule="auto"/>
        <w:jc w:val="both"/>
        <w:rPr>
          <w:sz w:val="28"/>
          <w:szCs w:val="28"/>
          <w:lang w:val="en-US"/>
        </w:rPr>
      </w:pPr>
      <w:r>
        <w:rPr>
          <w:sz w:val="28"/>
          <w:szCs w:val="28"/>
        </w:rPr>
        <w:t xml:space="preserve">  Гаджиев К. Гражданское общество и правовое государство //Мировая экономика и международные отношения, 1991. </w:t>
      </w:r>
      <w:r>
        <w:rPr>
          <w:sz w:val="28"/>
          <w:szCs w:val="28"/>
          <w:lang w:val="en-US"/>
        </w:rPr>
        <w:t>N 9</w:t>
      </w:r>
    </w:p>
    <w:p w:rsidR="0009720C" w:rsidRDefault="0009720C">
      <w:pPr>
        <w:numPr>
          <w:ilvl w:val="0"/>
          <w:numId w:val="5"/>
        </w:numPr>
        <w:spacing w:line="360" w:lineRule="auto"/>
        <w:jc w:val="both"/>
        <w:rPr>
          <w:sz w:val="28"/>
          <w:szCs w:val="28"/>
        </w:rPr>
      </w:pPr>
      <w:r>
        <w:rPr>
          <w:sz w:val="28"/>
          <w:szCs w:val="28"/>
        </w:rPr>
        <w:t xml:space="preserve"> Ильин М. Коваль В. Две стороны одной медали: гражданское общество и правовое государство//Полис.-1992-№1-2.</w:t>
      </w:r>
    </w:p>
    <w:p w:rsidR="0009720C" w:rsidRDefault="0009720C">
      <w:pPr>
        <w:numPr>
          <w:ilvl w:val="0"/>
          <w:numId w:val="5"/>
        </w:numPr>
        <w:spacing w:line="360" w:lineRule="auto"/>
        <w:jc w:val="both"/>
        <w:rPr>
          <w:sz w:val="28"/>
          <w:szCs w:val="28"/>
          <w:lang w:val="en-US"/>
        </w:rPr>
      </w:pPr>
      <w:r>
        <w:rPr>
          <w:sz w:val="28"/>
          <w:szCs w:val="28"/>
        </w:rPr>
        <w:t xml:space="preserve"> Нерсесянц В.С. Правовое государство: история и современность //  Вопросы философии. –М.:1989. </w:t>
      </w:r>
      <w:r>
        <w:rPr>
          <w:sz w:val="28"/>
          <w:szCs w:val="28"/>
          <w:lang w:val="en-US"/>
        </w:rPr>
        <w:t>№2</w:t>
      </w:r>
    </w:p>
    <w:p w:rsidR="0009720C" w:rsidRDefault="0009720C">
      <w:pPr>
        <w:numPr>
          <w:ilvl w:val="0"/>
          <w:numId w:val="5"/>
        </w:numPr>
        <w:spacing w:line="360" w:lineRule="auto"/>
        <w:jc w:val="both"/>
        <w:rPr>
          <w:sz w:val="28"/>
          <w:szCs w:val="28"/>
          <w:lang w:val="en-US"/>
        </w:rPr>
      </w:pPr>
      <w:r>
        <w:rPr>
          <w:sz w:val="28"/>
          <w:szCs w:val="28"/>
          <w:lang w:val="en-US"/>
        </w:rPr>
        <w:t>Конституция Российской Федерации.</w:t>
      </w:r>
    </w:p>
    <w:p w:rsidR="0009720C" w:rsidRDefault="0009720C">
      <w:pPr>
        <w:numPr>
          <w:ilvl w:val="0"/>
          <w:numId w:val="5"/>
        </w:numPr>
        <w:spacing w:line="360" w:lineRule="auto"/>
        <w:jc w:val="both"/>
        <w:rPr>
          <w:sz w:val="28"/>
          <w:szCs w:val="28"/>
          <w:lang w:val="en-US"/>
        </w:rPr>
      </w:pPr>
      <w:r>
        <w:rPr>
          <w:sz w:val="28"/>
          <w:szCs w:val="28"/>
        </w:rPr>
        <w:t xml:space="preserve"> Лазарев В.В., Липень С.В. Теория государства и права. Учебник для вузов. Изд. 2-е. </w:t>
      </w:r>
      <w:r>
        <w:rPr>
          <w:sz w:val="28"/>
          <w:szCs w:val="28"/>
          <w:lang w:val="en-US"/>
        </w:rPr>
        <w:t>Спатрак.- М.: 2000.</w:t>
      </w:r>
    </w:p>
    <w:p w:rsidR="0009720C" w:rsidRDefault="0009720C">
      <w:pPr>
        <w:numPr>
          <w:ilvl w:val="0"/>
          <w:numId w:val="5"/>
        </w:numPr>
        <w:spacing w:line="360" w:lineRule="auto"/>
        <w:jc w:val="both"/>
        <w:rPr>
          <w:color w:val="000000"/>
          <w:sz w:val="28"/>
          <w:szCs w:val="28"/>
          <w:lang w:val="en-US"/>
        </w:rPr>
      </w:pPr>
      <w:r>
        <w:rPr>
          <w:color w:val="000000"/>
          <w:sz w:val="28"/>
          <w:szCs w:val="28"/>
        </w:rPr>
        <w:t xml:space="preserve">Е.И. Жильцова, Э.Н Егорова, И.Н. Сухолёт. Политическое и духовное развитие современного общества. </w:t>
      </w:r>
      <w:r>
        <w:rPr>
          <w:color w:val="000000"/>
          <w:sz w:val="28"/>
          <w:szCs w:val="28"/>
          <w:lang w:val="en-US"/>
        </w:rPr>
        <w:t>Просвещение -М.:1993.</w:t>
      </w:r>
    </w:p>
    <w:p w:rsidR="0009720C" w:rsidRDefault="0009720C">
      <w:pPr>
        <w:numPr>
          <w:ilvl w:val="0"/>
          <w:numId w:val="5"/>
        </w:numPr>
        <w:spacing w:line="360" w:lineRule="auto"/>
        <w:jc w:val="both"/>
        <w:rPr>
          <w:color w:val="000000"/>
          <w:sz w:val="28"/>
          <w:szCs w:val="28"/>
          <w:lang w:val="en-US"/>
        </w:rPr>
      </w:pPr>
      <w:r>
        <w:rPr>
          <w:color w:val="000000"/>
          <w:sz w:val="28"/>
          <w:szCs w:val="28"/>
        </w:rPr>
        <w:t xml:space="preserve">Козлихин И.Ю. Идея правового государства: истоки и современность. </w:t>
      </w:r>
      <w:r>
        <w:rPr>
          <w:color w:val="000000"/>
          <w:sz w:val="28"/>
          <w:szCs w:val="28"/>
          <w:lang w:val="en-US"/>
        </w:rPr>
        <w:t>Изд. Спбгу. - Спб.: 1993</w:t>
      </w:r>
    </w:p>
    <w:p w:rsidR="0009720C" w:rsidRDefault="0009720C">
      <w:pPr>
        <w:numPr>
          <w:ilvl w:val="0"/>
          <w:numId w:val="5"/>
        </w:numPr>
        <w:spacing w:line="360" w:lineRule="auto"/>
        <w:jc w:val="both"/>
        <w:rPr>
          <w:color w:val="000000"/>
          <w:sz w:val="28"/>
          <w:szCs w:val="28"/>
          <w:lang w:val="en-US"/>
        </w:rPr>
      </w:pPr>
      <w:r>
        <w:rPr>
          <w:color w:val="000000"/>
          <w:sz w:val="28"/>
          <w:szCs w:val="28"/>
        </w:rPr>
        <w:t xml:space="preserve">Гражданское общество. Мировой опыт и проблемы России.- </w:t>
      </w:r>
      <w:r>
        <w:rPr>
          <w:color w:val="000000"/>
          <w:sz w:val="28"/>
          <w:szCs w:val="28"/>
          <w:lang w:val="en-US"/>
        </w:rPr>
        <w:t>М.:Эдиториал УРСС.1998</w:t>
      </w:r>
    </w:p>
    <w:p w:rsidR="0009720C" w:rsidRDefault="0009720C">
      <w:pPr>
        <w:numPr>
          <w:ilvl w:val="0"/>
          <w:numId w:val="5"/>
        </w:numPr>
        <w:spacing w:line="360" w:lineRule="auto"/>
        <w:jc w:val="both"/>
        <w:rPr>
          <w:sz w:val="28"/>
          <w:szCs w:val="28"/>
          <w:lang w:val="en-US"/>
        </w:rPr>
      </w:pPr>
      <w:r>
        <w:rPr>
          <w:sz w:val="28"/>
          <w:szCs w:val="28"/>
        </w:rPr>
        <w:t xml:space="preserve">История правовых и политических учений. / под ред. </w:t>
      </w:r>
      <w:r>
        <w:rPr>
          <w:sz w:val="28"/>
          <w:szCs w:val="28"/>
          <w:lang w:val="en-US"/>
        </w:rPr>
        <w:t>В.С.Нерсесянца. – М., 1995.</w:t>
      </w:r>
    </w:p>
    <w:p w:rsidR="0009720C" w:rsidRDefault="0009720C">
      <w:pPr>
        <w:numPr>
          <w:ilvl w:val="0"/>
          <w:numId w:val="5"/>
        </w:numPr>
        <w:spacing w:line="360" w:lineRule="auto"/>
        <w:jc w:val="both"/>
        <w:rPr>
          <w:color w:val="000000"/>
          <w:sz w:val="28"/>
          <w:szCs w:val="28"/>
        </w:rPr>
      </w:pPr>
      <w:r>
        <w:rPr>
          <w:color w:val="000000"/>
          <w:sz w:val="28"/>
          <w:szCs w:val="28"/>
        </w:rPr>
        <w:t xml:space="preserve"> Арато А. Концепция гражданского общества: восхождение и упадок//Полис. - 1995 - №3</w:t>
      </w:r>
    </w:p>
    <w:p w:rsidR="0009720C" w:rsidRDefault="0009720C">
      <w:pPr>
        <w:numPr>
          <w:ilvl w:val="0"/>
          <w:numId w:val="5"/>
        </w:numPr>
        <w:spacing w:line="360" w:lineRule="auto"/>
        <w:jc w:val="both"/>
        <w:rPr>
          <w:color w:val="000000"/>
          <w:sz w:val="28"/>
          <w:szCs w:val="28"/>
        </w:rPr>
      </w:pPr>
      <w:r>
        <w:rPr>
          <w:color w:val="000000"/>
          <w:sz w:val="28"/>
          <w:szCs w:val="28"/>
        </w:rPr>
        <w:t>Кистяковский Б.А. Государство правовое и социалистическое//Вопросы философии-1990. -№6.</w:t>
      </w:r>
    </w:p>
    <w:p w:rsidR="0009720C" w:rsidRDefault="0009720C">
      <w:pPr>
        <w:spacing w:line="160" w:lineRule="atLeast"/>
        <w:ind w:firstLine="851"/>
        <w:jc w:val="both"/>
        <w:rPr>
          <w:color w:val="000000"/>
          <w:sz w:val="28"/>
          <w:szCs w:val="28"/>
        </w:rPr>
      </w:pPr>
    </w:p>
    <w:p w:rsidR="0009720C" w:rsidRDefault="0009720C">
      <w:pPr>
        <w:spacing w:line="160" w:lineRule="atLeast"/>
        <w:ind w:firstLine="851"/>
        <w:jc w:val="both"/>
        <w:rPr>
          <w:i/>
          <w:iCs/>
          <w:color w:val="000000"/>
          <w:sz w:val="28"/>
          <w:szCs w:val="28"/>
        </w:rPr>
      </w:pPr>
    </w:p>
    <w:p w:rsidR="0009720C" w:rsidRDefault="0009720C">
      <w:pPr>
        <w:spacing w:line="160" w:lineRule="atLeast"/>
        <w:ind w:firstLine="851"/>
        <w:rPr>
          <w:i/>
          <w:iCs/>
          <w:color w:val="000000"/>
          <w:sz w:val="28"/>
          <w:szCs w:val="28"/>
        </w:rPr>
      </w:pPr>
    </w:p>
    <w:p w:rsidR="0009720C" w:rsidRDefault="0009720C"/>
    <w:p w:rsidR="0009720C" w:rsidRDefault="0009720C">
      <w:pPr>
        <w:tabs>
          <w:tab w:val="left" w:pos="9000"/>
        </w:tabs>
        <w:spacing w:line="360" w:lineRule="auto"/>
        <w:ind w:firstLine="540"/>
        <w:rPr>
          <w:color w:val="000000"/>
          <w:sz w:val="28"/>
          <w:szCs w:val="28"/>
        </w:rPr>
      </w:pPr>
    </w:p>
    <w:p w:rsidR="0009720C" w:rsidRDefault="0009720C">
      <w:pPr>
        <w:tabs>
          <w:tab w:val="left" w:pos="9000"/>
        </w:tabs>
        <w:spacing w:line="360" w:lineRule="auto"/>
        <w:ind w:firstLine="540"/>
        <w:rPr>
          <w:color w:val="000000"/>
          <w:sz w:val="28"/>
          <w:szCs w:val="28"/>
        </w:rPr>
      </w:pPr>
    </w:p>
    <w:p w:rsidR="0009720C" w:rsidRDefault="0009720C">
      <w:pPr>
        <w:spacing w:line="360" w:lineRule="auto"/>
        <w:ind w:firstLine="720"/>
        <w:rPr>
          <w:color w:val="000000"/>
          <w:sz w:val="28"/>
          <w:szCs w:val="28"/>
        </w:rPr>
      </w:pPr>
    </w:p>
    <w:p w:rsidR="0009720C" w:rsidRDefault="0009720C">
      <w:pPr>
        <w:rPr>
          <w:sz w:val="28"/>
          <w:szCs w:val="28"/>
        </w:rPr>
      </w:pPr>
    </w:p>
    <w:p w:rsidR="0009720C" w:rsidRDefault="0009720C">
      <w:pPr>
        <w:spacing w:line="360" w:lineRule="auto"/>
        <w:rPr>
          <w:color w:val="000000"/>
          <w:sz w:val="28"/>
          <w:szCs w:val="28"/>
        </w:rPr>
      </w:pPr>
    </w:p>
    <w:p w:rsidR="0009720C" w:rsidRDefault="0009720C">
      <w:pPr>
        <w:spacing w:line="160" w:lineRule="atLeast"/>
        <w:ind w:firstLine="851"/>
        <w:rPr>
          <w:color w:val="000000"/>
          <w:sz w:val="28"/>
          <w:szCs w:val="28"/>
        </w:rPr>
      </w:pPr>
    </w:p>
    <w:p w:rsidR="0009720C" w:rsidRDefault="0009720C">
      <w:pPr>
        <w:spacing w:line="160" w:lineRule="atLeast"/>
        <w:ind w:firstLine="851"/>
        <w:rPr>
          <w:i/>
          <w:iCs/>
          <w:color w:val="000000"/>
          <w:sz w:val="28"/>
          <w:szCs w:val="28"/>
        </w:rPr>
      </w:pPr>
    </w:p>
    <w:p w:rsidR="0009720C" w:rsidRDefault="0009720C">
      <w:pPr>
        <w:spacing w:line="160" w:lineRule="atLeast"/>
        <w:ind w:firstLine="851"/>
        <w:rPr>
          <w:i/>
          <w:iCs/>
          <w:color w:val="000000"/>
          <w:sz w:val="28"/>
          <w:szCs w:val="28"/>
        </w:rPr>
      </w:pPr>
    </w:p>
    <w:p w:rsidR="0009720C" w:rsidRDefault="0009720C">
      <w:pPr>
        <w:tabs>
          <w:tab w:val="left" w:pos="9000"/>
        </w:tabs>
        <w:ind w:firstLine="540"/>
      </w:pPr>
    </w:p>
    <w:p w:rsidR="0009720C" w:rsidRDefault="0009720C">
      <w:pPr>
        <w:tabs>
          <w:tab w:val="left" w:pos="9000"/>
        </w:tabs>
        <w:spacing w:line="360" w:lineRule="auto"/>
        <w:ind w:firstLine="540"/>
        <w:rPr>
          <w:color w:val="000000"/>
          <w:sz w:val="28"/>
          <w:szCs w:val="28"/>
        </w:rPr>
      </w:pPr>
    </w:p>
    <w:p w:rsidR="0009720C" w:rsidRDefault="0009720C">
      <w:pPr>
        <w:tabs>
          <w:tab w:val="left" w:pos="9000"/>
        </w:tabs>
        <w:ind w:firstLine="540"/>
      </w:pPr>
    </w:p>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p w:rsidR="0009720C" w:rsidRDefault="0009720C">
      <w:bookmarkStart w:id="0" w:name="_GoBack"/>
      <w:bookmarkEnd w:id="0"/>
    </w:p>
    <w:sectPr w:rsidR="0009720C">
      <w:headerReference w:type="default" r:id="rId7"/>
      <w:footerReference w:type="default" r:id="rId8"/>
      <w:pgSz w:w="11906" w:h="16838"/>
      <w:pgMar w:top="1134" w:right="92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3D1" w:rsidRDefault="00E013D1">
      <w:r>
        <w:separator/>
      </w:r>
    </w:p>
  </w:endnote>
  <w:endnote w:type="continuationSeparator" w:id="0">
    <w:p w:rsidR="00E013D1" w:rsidRDefault="00E0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20C" w:rsidRDefault="0009720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3D1" w:rsidRDefault="00E013D1">
      <w:r>
        <w:separator/>
      </w:r>
    </w:p>
  </w:footnote>
  <w:footnote w:type="continuationSeparator" w:id="0">
    <w:p w:rsidR="00E013D1" w:rsidRDefault="00E013D1">
      <w:r>
        <w:continuationSeparator/>
      </w:r>
    </w:p>
  </w:footnote>
  <w:footnote w:id="1">
    <w:p w:rsidR="00E013D1" w:rsidRDefault="0009720C">
      <w:pPr>
        <w:pStyle w:val="a5"/>
      </w:pPr>
      <w:r>
        <w:rPr>
          <w:rStyle w:val="a3"/>
          <w:sz w:val="18"/>
          <w:szCs w:val="18"/>
        </w:rPr>
        <w:footnoteRef/>
      </w:r>
      <w:r>
        <w:rPr>
          <w:sz w:val="18"/>
          <w:szCs w:val="18"/>
        </w:rPr>
        <w:t xml:space="preserve"> Соловьев А.И. Три облика государства – три стратегии гражданского общества // Полис.- 1996.-№ 6.- С. 29.</w:t>
      </w:r>
    </w:p>
  </w:footnote>
  <w:footnote w:id="2">
    <w:p w:rsidR="00E013D1" w:rsidRDefault="0009720C">
      <w:pPr>
        <w:pStyle w:val="a5"/>
      </w:pPr>
      <w:r>
        <w:rPr>
          <w:rStyle w:val="a3"/>
        </w:rPr>
        <w:footnoteRef/>
      </w:r>
      <w:r>
        <w:t xml:space="preserve"> </w:t>
      </w:r>
      <w:r>
        <w:rPr>
          <w:i/>
          <w:iCs/>
          <w:snapToGrid w:val="0"/>
        </w:rPr>
        <w:t>Цицерон</w:t>
      </w:r>
      <w:r>
        <w:rPr>
          <w:snapToGrid w:val="0"/>
        </w:rPr>
        <w:t>. Диалоги. М., 1966, С.24.</w:t>
      </w:r>
    </w:p>
  </w:footnote>
  <w:footnote w:id="3">
    <w:p w:rsidR="00E013D1" w:rsidRDefault="0009720C">
      <w:pPr>
        <w:pStyle w:val="a5"/>
        <w:ind w:firstLine="0"/>
      </w:pPr>
      <w:r>
        <w:rPr>
          <w:rStyle w:val="a3"/>
        </w:rPr>
        <w:footnoteRef/>
      </w:r>
      <w:r>
        <w:t xml:space="preserve">  </w:t>
      </w:r>
      <w:r>
        <w:rPr>
          <w:i/>
          <w:iCs/>
          <w:snapToGrid w:val="0"/>
        </w:rPr>
        <w:t>Локк Дж</w:t>
      </w:r>
      <w:r>
        <w:rPr>
          <w:snapToGrid w:val="0"/>
        </w:rPr>
        <w:t>. Два трактата о правлении. Соч. в 3 т. М., 1988. Т.3. С.312.</w:t>
      </w:r>
    </w:p>
  </w:footnote>
  <w:footnote w:id="4">
    <w:p w:rsidR="00E013D1" w:rsidRDefault="0009720C">
      <w:r>
        <w:rPr>
          <w:rStyle w:val="a3"/>
          <w:lang w:val="en-US"/>
        </w:rPr>
        <w:footnoteRef/>
      </w:r>
      <w:r>
        <w:t xml:space="preserve"> И. </w:t>
      </w:r>
      <w:r>
        <w:rPr>
          <w:i/>
          <w:iCs/>
        </w:rPr>
        <w:t>Кант И</w:t>
      </w:r>
      <w:r>
        <w:t xml:space="preserve">. Идея всеобщей истории во всемирно-гражданском плане // </w:t>
      </w:r>
      <w:r>
        <w:rPr>
          <w:i/>
          <w:iCs/>
        </w:rPr>
        <w:t>Кант И.</w:t>
      </w:r>
      <w:r>
        <w:t xml:space="preserve"> Сочинения на немецком и русских языках. М., 1994. Т.1. С.95.</w:t>
      </w:r>
    </w:p>
  </w:footnote>
  <w:footnote w:id="5">
    <w:p w:rsidR="00E013D1" w:rsidRDefault="0009720C">
      <w:pPr>
        <w:pStyle w:val="a5"/>
      </w:pPr>
      <w:r>
        <w:rPr>
          <w:rStyle w:val="a3"/>
        </w:rPr>
        <w:footnoteRef/>
      </w:r>
      <w:r>
        <w:t xml:space="preserve">  </w:t>
      </w:r>
      <w:r>
        <w:rPr>
          <w:i/>
          <w:iCs/>
          <w:snapToGrid w:val="0"/>
        </w:rPr>
        <w:t>Гегель Г.В.</w:t>
      </w:r>
      <w:r>
        <w:rPr>
          <w:snapToGrid w:val="0"/>
        </w:rPr>
        <w:t xml:space="preserve"> Сочинения. М., Л., 1934. Т.7. С.24.</w:t>
      </w:r>
    </w:p>
  </w:footnote>
  <w:footnote w:id="6">
    <w:p w:rsidR="00E013D1" w:rsidRDefault="0009720C">
      <w:pPr>
        <w:pStyle w:val="a5"/>
      </w:pPr>
      <w:r>
        <w:rPr>
          <w:rStyle w:val="a3"/>
        </w:rPr>
        <w:footnoteRef/>
      </w:r>
      <w:r>
        <w:t xml:space="preserve">  </w:t>
      </w:r>
      <w:r>
        <w:rPr>
          <w:i/>
          <w:iCs/>
        </w:rPr>
        <w:t>Гегель Г.В</w:t>
      </w:r>
      <w:r>
        <w:t>. Соч. в 14 т. М., 1929-1956. Т.7 С.215</w:t>
      </w:r>
      <w:r>
        <w:rPr>
          <w:snapToGrid w:val="0"/>
        </w:rPr>
        <w:t>.</w:t>
      </w:r>
    </w:p>
  </w:footnote>
  <w:footnote w:id="7">
    <w:p w:rsidR="00E013D1" w:rsidRDefault="0009720C">
      <w:pPr>
        <w:pStyle w:val="a5"/>
      </w:pPr>
      <w:r>
        <w:rPr>
          <w:rStyle w:val="a3"/>
        </w:rPr>
        <w:footnoteRef/>
      </w:r>
      <w:r>
        <w:t xml:space="preserve">  </w:t>
      </w:r>
      <w:r>
        <w:rPr>
          <w:i/>
          <w:iCs/>
        </w:rPr>
        <w:t>Гегель Г.В</w:t>
      </w:r>
      <w:r>
        <w:t>. Соч. в 14 т. М., 1929-1956. Т.7 С.211</w:t>
      </w:r>
      <w:r>
        <w:rPr>
          <w:snapToGrid w:val="0"/>
        </w:rPr>
        <w:t>.</w:t>
      </w:r>
    </w:p>
  </w:footnote>
  <w:footnote w:id="8">
    <w:p w:rsidR="00E013D1" w:rsidRDefault="0009720C">
      <w:pPr>
        <w:pStyle w:val="a5"/>
      </w:pPr>
      <w:r>
        <w:rPr>
          <w:rStyle w:val="a3"/>
        </w:rPr>
        <w:footnoteRef/>
      </w:r>
      <w:r>
        <w:t xml:space="preserve">  Теория государства и права: Курс лекций/ Под ред. М.Н.Марченко. – М.: Зерцало, 1997, с. 227</w:t>
      </w:r>
    </w:p>
  </w:footnote>
  <w:footnote w:id="9">
    <w:p w:rsidR="00E013D1" w:rsidRDefault="0009720C">
      <w:pPr>
        <w:pStyle w:val="a5"/>
      </w:pPr>
      <w:r>
        <w:rPr>
          <w:rStyle w:val="a3"/>
        </w:rPr>
        <w:footnoteRef/>
      </w:r>
      <w:r>
        <w:t xml:space="preserve">  Гаджиев К. Гражданское общество и правовое государство //Мировая экономика и международные отношения, 1991. N 9</w:t>
      </w:r>
    </w:p>
  </w:footnote>
  <w:footnote w:id="10">
    <w:p w:rsidR="00E013D1" w:rsidRDefault="0009720C">
      <w:pPr>
        <w:pStyle w:val="a5"/>
      </w:pPr>
      <w:r>
        <w:rPr>
          <w:rStyle w:val="a3"/>
        </w:rPr>
        <w:footnoteRef/>
      </w:r>
      <w:r>
        <w:t xml:space="preserve"> Ильин М. Коваль В. Две стороны одной медали: гражданское общество и правовое государство//Полис.-1992-№1-2.</w:t>
      </w:r>
    </w:p>
  </w:footnote>
  <w:footnote w:id="11">
    <w:p w:rsidR="00E013D1" w:rsidRDefault="0009720C">
      <w:pPr>
        <w:pStyle w:val="a5"/>
      </w:pPr>
      <w:r>
        <w:rPr>
          <w:rStyle w:val="a3"/>
        </w:rPr>
        <w:footnoteRef/>
      </w:r>
      <w:r>
        <w:t xml:space="preserve"> Нерсесянц В.С. Правовое государство: история и современность //  Вопросы философии. 1989. №2.</w:t>
      </w:r>
    </w:p>
  </w:footnote>
  <w:footnote w:id="12">
    <w:p w:rsidR="00E013D1" w:rsidRDefault="0009720C">
      <w:pPr>
        <w:pStyle w:val="a5"/>
      </w:pPr>
      <w:r>
        <w:rPr>
          <w:rStyle w:val="a3"/>
        </w:rPr>
        <w:footnoteRef/>
      </w:r>
      <w:r>
        <w:t xml:space="preserve"> Ильин М. Коваль В. Две стороны одной медали: гражданское общество и правовое государство//Полис.-1992-№1-2.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20C" w:rsidRDefault="00D247B2">
    <w:pPr>
      <w:pStyle w:val="a8"/>
      <w:framePr w:wrap="auto" w:vAnchor="text" w:hAnchor="margin" w:xAlign="center" w:y="1"/>
      <w:rPr>
        <w:rStyle w:val="a7"/>
      </w:rPr>
    </w:pPr>
    <w:r>
      <w:rPr>
        <w:rStyle w:val="a7"/>
        <w:noProof/>
      </w:rPr>
      <w:t>3</w:t>
    </w:r>
  </w:p>
  <w:p w:rsidR="0009720C" w:rsidRDefault="0009720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6B4C82A"/>
    <w:lvl w:ilvl="0">
      <w:numFmt w:val="decimal"/>
      <w:lvlText w:val="*"/>
      <w:lvlJc w:val="left"/>
    </w:lvl>
  </w:abstractNum>
  <w:abstractNum w:abstractNumId="1">
    <w:nsid w:val="24B45864"/>
    <w:multiLevelType w:val="multilevel"/>
    <w:tmpl w:val="8C482D50"/>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
    <w:nsid w:val="60090D26"/>
    <w:multiLevelType w:val="multilevel"/>
    <w:tmpl w:val="1AFE0442"/>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
    <w:nsid w:val="631450DD"/>
    <w:multiLevelType w:val="singleLevel"/>
    <w:tmpl w:val="0419000F"/>
    <w:lvl w:ilvl="0">
      <w:start w:val="1"/>
      <w:numFmt w:val="decimal"/>
      <w:lvlText w:val="%1."/>
      <w:lvlJc w:val="left"/>
      <w:pPr>
        <w:tabs>
          <w:tab w:val="num" w:pos="360"/>
        </w:tabs>
        <w:ind w:left="360" w:hanging="360"/>
      </w:pPr>
    </w:lvl>
  </w:abstractNum>
  <w:abstractNum w:abstractNumId="4">
    <w:nsid w:val="6D4A05F4"/>
    <w:multiLevelType w:val="multilevel"/>
    <w:tmpl w:val="2E165DA6"/>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abstractNumId w:val="4"/>
  </w:num>
  <w:num w:numId="2">
    <w:abstractNumId w:val="1"/>
  </w:num>
  <w:num w:numId="3">
    <w:abstractNumId w:val="2"/>
  </w:num>
  <w:num w:numId="4">
    <w:abstractNumId w:val="0"/>
    <w:lvlOverride w:ilvl="0">
      <w:lvl w:ilvl="0">
        <w:numFmt w:val="bullet"/>
        <w:lvlText w:val=""/>
        <w:legacy w:legacy="1" w:legacySpace="0" w:legacyIndent="360"/>
        <w:lvlJc w:val="left"/>
        <w:rPr>
          <w:rFonts w:ascii="Symbol" w:hAnsi="Symbol" w:cs="Symbol" w:hint="default"/>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20C"/>
    <w:rsid w:val="0009720C"/>
    <w:rsid w:val="007C0B9B"/>
    <w:rsid w:val="00B072B9"/>
    <w:rsid w:val="00D247B2"/>
    <w:rsid w:val="00E01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81202E-18D4-4BD1-94E0-B65B27C6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style>
  <w:style w:type="character" w:styleId="a3">
    <w:name w:val="footnote reference"/>
    <w:uiPriority w:val="99"/>
    <w:semiHidden/>
    <w:rPr>
      <w:vertAlign w:val="superscript"/>
    </w:rPr>
  </w:style>
  <w:style w:type="paragraph" w:styleId="2">
    <w:name w:val="Body Text Indent 2"/>
    <w:basedOn w:val="a"/>
    <w:link w:val="20"/>
    <w:uiPriority w:val="99"/>
    <w:pPr>
      <w:ind w:firstLine="851"/>
      <w:jc w:val="both"/>
    </w:pPr>
    <w:rPr>
      <w:color w:val="0000FF"/>
      <w:sz w:val="24"/>
      <w:szCs w:val="24"/>
    </w:rPr>
  </w:style>
  <w:style w:type="character" w:customStyle="1" w:styleId="20">
    <w:name w:val="Основной текст с отступом 2 Знак"/>
    <w:link w:val="2"/>
    <w:uiPriority w:val="99"/>
    <w:semiHidden/>
    <w:rPr>
      <w:sz w:val="20"/>
      <w:szCs w:val="20"/>
    </w:rPr>
  </w:style>
  <w:style w:type="paragraph" w:styleId="21">
    <w:name w:val="Body Text 2"/>
    <w:basedOn w:val="a"/>
    <w:link w:val="22"/>
    <w:uiPriority w:val="99"/>
    <w:pPr>
      <w:ind w:firstLine="851"/>
      <w:jc w:val="both"/>
    </w:pPr>
    <w:rPr>
      <w:sz w:val="24"/>
      <w:szCs w:val="24"/>
    </w:rPr>
  </w:style>
  <w:style w:type="character" w:customStyle="1" w:styleId="22">
    <w:name w:val="Основной текст 2 Знак"/>
    <w:link w:val="21"/>
    <w:uiPriority w:val="99"/>
    <w:semiHidden/>
    <w:rPr>
      <w:sz w:val="20"/>
      <w:szCs w:val="20"/>
    </w:rPr>
  </w:style>
  <w:style w:type="paragraph" w:styleId="3">
    <w:name w:val="Body Text Indent 3"/>
    <w:basedOn w:val="a"/>
    <w:link w:val="30"/>
    <w:uiPriority w:val="99"/>
    <w:pPr>
      <w:ind w:firstLine="851"/>
      <w:jc w:val="both"/>
    </w:pPr>
    <w:rPr>
      <w:color w:val="800000"/>
      <w:sz w:val="24"/>
      <w:szCs w:val="24"/>
    </w:rPr>
  </w:style>
  <w:style w:type="character" w:customStyle="1" w:styleId="30">
    <w:name w:val="Основной текст с отступом 3 Знак"/>
    <w:link w:val="3"/>
    <w:uiPriority w:val="99"/>
    <w:semiHidden/>
    <w:rPr>
      <w:sz w:val="16"/>
      <w:szCs w:val="16"/>
    </w:rPr>
  </w:style>
  <w:style w:type="paragraph" w:styleId="a4">
    <w:name w:val="Normal (Web)"/>
    <w:basedOn w:val="a"/>
    <w:uiPriority w:val="99"/>
    <w:pPr>
      <w:spacing w:before="100" w:after="100"/>
    </w:pPr>
    <w:rPr>
      <w:sz w:val="24"/>
      <w:szCs w:val="24"/>
    </w:rPr>
  </w:style>
  <w:style w:type="paragraph" w:styleId="a5">
    <w:name w:val="footnote text"/>
    <w:basedOn w:val="a"/>
    <w:link w:val="a6"/>
    <w:uiPriority w:val="99"/>
    <w:semiHidden/>
    <w:pPr>
      <w:widowControl w:val="0"/>
      <w:ind w:firstLine="280"/>
      <w:jc w:val="both"/>
    </w:pPr>
  </w:style>
  <w:style w:type="character" w:customStyle="1" w:styleId="a6">
    <w:name w:val="Текст сноски Знак"/>
    <w:link w:val="a5"/>
    <w:uiPriority w:val="99"/>
    <w:semiHidden/>
    <w:rPr>
      <w:sz w:val="20"/>
      <w:szCs w:val="20"/>
    </w:rPr>
  </w:style>
  <w:style w:type="character" w:styleId="a7">
    <w:name w:val="page number"/>
    <w:uiPriority w:val="99"/>
  </w:style>
  <w:style w:type="paragraph" w:styleId="a8">
    <w:name w:val="header"/>
    <w:basedOn w:val="a"/>
    <w:link w:val="a9"/>
    <w:uiPriority w:val="99"/>
    <w:pPr>
      <w:tabs>
        <w:tab w:val="center" w:pos="4677"/>
        <w:tab w:val="right" w:pos="9355"/>
      </w:tabs>
    </w:pPr>
    <w:rPr>
      <w:lang w:val="en-US"/>
    </w:rPr>
  </w:style>
  <w:style w:type="character" w:customStyle="1" w:styleId="a9">
    <w:name w:val="Верхний колонтитул Знак"/>
    <w:link w:val="a8"/>
    <w:uiPriority w:val="99"/>
    <w:semiHidden/>
    <w:rPr>
      <w:sz w:val="20"/>
      <w:szCs w:val="20"/>
    </w:rPr>
  </w:style>
  <w:style w:type="paragraph" w:styleId="aa">
    <w:name w:val="footer"/>
    <w:basedOn w:val="a"/>
    <w:link w:val="ab"/>
    <w:uiPriority w:val="99"/>
    <w:pPr>
      <w:tabs>
        <w:tab w:val="center" w:pos="4677"/>
        <w:tab w:val="right" w:pos="9355"/>
      </w:tabs>
    </w:pPr>
    <w:rPr>
      <w:lang w:val="en-US"/>
    </w:rPr>
  </w:style>
  <w:style w:type="character" w:customStyle="1" w:styleId="ab">
    <w:name w:val="Ниж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6233</Words>
  <Characters>35534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ИНСТИТУТ ПРАВОВЕДЕНИЯ И ПРЕДПРИНИМАТЕЛЬСТВА</vt:lpstr>
    </vt:vector>
  </TitlesOfParts>
  <Company> </Company>
  <LinksUpToDate>false</LinksUpToDate>
  <CharactersWithSpaces>41684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ПРАВОВЕДЕНИЯ И ПРЕДПРИНИМАТЕЛЬСТВА</dc:title>
  <dc:subject/>
  <dc:creator>-</dc:creator>
  <cp:keywords/>
  <dc:description/>
  <cp:lastModifiedBy>admin</cp:lastModifiedBy>
  <cp:revision>2</cp:revision>
  <dcterms:created xsi:type="dcterms:W3CDTF">2014-03-06T00:51:00Z</dcterms:created>
  <dcterms:modified xsi:type="dcterms:W3CDTF">2014-03-06T00:51:00Z</dcterms:modified>
</cp:coreProperties>
</file>