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48"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Министерство образования и науки Российской Федерации</w:t>
      </w: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Федеральное агентство по образованию</w:t>
      </w: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Государственное учреждение высшего профессионального образования</w:t>
      </w:r>
    </w:p>
    <w:p w:rsidR="00A26DAA" w:rsidRPr="00537FDB" w:rsidRDefault="00537FDB"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w:t>
      </w:r>
      <w:r w:rsidR="00A26DAA" w:rsidRPr="00537FDB">
        <w:rPr>
          <w:kern w:val="28"/>
          <w:sz w:val="28"/>
          <w:szCs w:val="28"/>
        </w:rPr>
        <w:t>ПОВОЛЖСКАЯ ГОСУДАРСТВЕННАЯ СОЦИАЛЬНО-ГУМАНИТАРНАЯ АКАДЕМИЯ</w:t>
      </w:r>
      <w:r w:rsidRPr="00537FDB">
        <w:rPr>
          <w:kern w:val="28"/>
          <w:sz w:val="28"/>
          <w:szCs w:val="28"/>
        </w:rPr>
        <w:t>"</w:t>
      </w: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Естественно-географический факультет</w:t>
      </w: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кафедра химии и методики ее преподавания</w:t>
      </w: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p>
    <w:p w:rsidR="00537FDB" w:rsidRPr="00537FDB" w:rsidRDefault="00537FDB" w:rsidP="00537FDB">
      <w:pPr>
        <w:suppressAutoHyphens/>
        <w:overflowPunct w:val="0"/>
        <w:autoSpaceDE w:val="0"/>
        <w:autoSpaceDN w:val="0"/>
        <w:adjustRightInd w:val="0"/>
        <w:spacing w:line="360" w:lineRule="auto"/>
        <w:ind w:firstLine="709"/>
        <w:jc w:val="center"/>
        <w:rPr>
          <w:kern w:val="28"/>
          <w:sz w:val="28"/>
          <w:szCs w:val="28"/>
        </w:rPr>
      </w:pPr>
    </w:p>
    <w:p w:rsidR="00537FDB" w:rsidRPr="00CA3113" w:rsidRDefault="00537FDB" w:rsidP="00537FDB">
      <w:pPr>
        <w:suppressAutoHyphens/>
        <w:overflowPunct w:val="0"/>
        <w:autoSpaceDE w:val="0"/>
        <w:autoSpaceDN w:val="0"/>
        <w:adjustRightInd w:val="0"/>
        <w:spacing w:line="360" w:lineRule="auto"/>
        <w:ind w:firstLine="709"/>
        <w:jc w:val="center"/>
        <w:rPr>
          <w:kern w:val="28"/>
          <w:sz w:val="28"/>
          <w:szCs w:val="28"/>
        </w:rPr>
      </w:pPr>
    </w:p>
    <w:p w:rsidR="00537FDB" w:rsidRPr="00CA3113" w:rsidRDefault="00537FDB" w:rsidP="00537FDB">
      <w:pPr>
        <w:suppressAutoHyphens/>
        <w:overflowPunct w:val="0"/>
        <w:autoSpaceDE w:val="0"/>
        <w:autoSpaceDN w:val="0"/>
        <w:adjustRightInd w:val="0"/>
        <w:spacing w:line="360" w:lineRule="auto"/>
        <w:ind w:firstLine="709"/>
        <w:jc w:val="center"/>
        <w:rPr>
          <w:kern w:val="28"/>
          <w:sz w:val="28"/>
          <w:szCs w:val="28"/>
        </w:rPr>
      </w:pPr>
    </w:p>
    <w:p w:rsidR="00537FDB" w:rsidRPr="00CA3113" w:rsidRDefault="00537FDB" w:rsidP="00537FDB">
      <w:pPr>
        <w:suppressAutoHyphens/>
        <w:overflowPunct w:val="0"/>
        <w:autoSpaceDE w:val="0"/>
        <w:autoSpaceDN w:val="0"/>
        <w:adjustRightInd w:val="0"/>
        <w:spacing w:line="360" w:lineRule="auto"/>
        <w:ind w:firstLine="709"/>
        <w:jc w:val="center"/>
        <w:rPr>
          <w:kern w:val="28"/>
          <w:sz w:val="28"/>
          <w:szCs w:val="28"/>
        </w:rPr>
      </w:pPr>
    </w:p>
    <w:p w:rsidR="00A26DAA" w:rsidRPr="00537FDB" w:rsidRDefault="00A26DAA"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Аналитическая химия</w:t>
      </w:r>
    </w:p>
    <w:p w:rsidR="00A26DAA" w:rsidRPr="00537FDB" w:rsidRDefault="00172A70"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КУРСОВАЯ РАБОТА</w:t>
      </w:r>
    </w:p>
    <w:p w:rsidR="00172A70" w:rsidRPr="00537FDB" w:rsidRDefault="00172A70"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 xml:space="preserve">на тему: </w:t>
      </w:r>
      <w:r w:rsidR="00537FDB" w:rsidRPr="00537FDB">
        <w:rPr>
          <w:kern w:val="28"/>
          <w:sz w:val="28"/>
          <w:szCs w:val="28"/>
        </w:rPr>
        <w:t>"</w:t>
      </w:r>
      <w:r w:rsidRPr="00537FDB">
        <w:rPr>
          <w:kern w:val="28"/>
          <w:sz w:val="28"/>
          <w:szCs w:val="28"/>
        </w:rPr>
        <w:t>Гравиметрический анализ</w:t>
      </w:r>
      <w:r w:rsidR="00537FDB" w:rsidRPr="00537FDB">
        <w:rPr>
          <w:kern w:val="28"/>
          <w:sz w:val="28"/>
          <w:szCs w:val="28"/>
        </w:rPr>
        <w:t>"</w:t>
      </w:r>
    </w:p>
    <w:p w:rsidR="00172A70" w:rsidRPr="00537FDB" w:rsidRDefault="00172A70" w:rsidP="00537FDB">
      <w:pPr>
        <w:suppressAutoHyphens/>
        <w:overflowPunct w:val="0"/>
        <w:autoSpaceDE w:val="0"/>
        <w:autoSpaceDN w:val="0"/>
        <w:adjustRightInd w:val="0"/>
        <w:spacing w:line="360" w:lineRule="auto"/>
        <w:ind w:firstLine="709"/>
        <w:jc w:val="center"/>
        <w:rPr>
          <w:kern w:val="28"/>
          <w:sz w:val="28"/>
          <w:szCs w:val="28"/>
        </w:rPr>
      </w:pPr>
    </w:p>
    <w:p w:rsidR="00172A70" w:rsidRPr="00537FDB" w:rsidRDefault="00172A70" w:rsidP="00537FDB">
      <w:pPr>
        <w:suppressAutoHyphens/>
        <w:overflowPunct w:val="0"/>
        <w:autoSpaceDE w:val="0"/>
        <w:autoSpaceDN w:val="0"/>
        <w:adjustRightInd w:val="0"/>
        <w:spacing w:line="360" w:lineRule="auto"/>
        <w:ind w:firstLine="709"/>
        <w:jc w:val="center"/>
        <w:rPr>
          <w:kern w:val="28"/>
          <w:sz w:val="28"/>
          <w:szCs w:val="28"/>
        </w:rPr>
      </w:pPr>
    </w:p>
    <w:p w:rsidR="00172A70" w:rsidRPr="00537FDB" w:rsidRDefault="00172A70"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Исполнитель –</w:t>
      </w:r>
    </w:p>
    <w:p w:rsidR="00172A70" w:rsidRPr="00537FDB" w:rsidRDefault="00172A70"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студент 3 курса отделения</w:t>
      </w:r>
    </w:p>
    <w:p w:rsidR="00172A70" w:rsidRPr="00537FDB" w:rsidRDefault="00537FDB"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w:t>
      </w:r>
      <w:r w:rsidR="00172A70" w:rsidRPr="00537FDB">
        <w:rPr>
          <w:kern w:val="28"/>
          <w:sz w:val="28"/>
          <w:szCs w:val="28"/>
        </w:rPr>
        <w:t>Химия, биология</w:t>
      </w:r>
      <w:r w:rsidRPr="00537FDB">
        <w:rPr>
          <w:kern w:val="28"/>
          <w:sz w:val="28"/>
          <w:szCs w:val="28"/>
        </w:rPr>
        <w:t>"</w:t>
      </w:r>
      <w:r w:rsidR="00172A70" w:rsidRPr="00537FDB">
        <w:rPr>
          <w:kern w:val="28"/>
          <w:sz w:val="28"/>
          <w:szCs w:val="28"/>
        </w:rPr>
        <w:t xml:space="preserve"> Жуков А. С.</w:t>
      </w:r>
    </w:p>
    <w:p w:rsidR="00172A70" w:rsidRPr="00537FDB" w:rsidRDefault="00172A70"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Научный руководитель –</w:t>
      </w:r>
    </w:p>
    <w:p w:rsidR="0088176B" w:rsidRPr="00537FDB" w:rsidRDefault="0088176B"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кандидат педагогических наук</w:t>
      </w:r>
    </w:p>
    <w:p w:rsidR="0088176B" w:rsidRPr="00537FDB" w:rsidRDefault="0088176B" w:rsidP="00537FDB">
      <w:pPr>
        <w:suppressAutoHyphens/>
        <w:overflowPunct w:val="0"/>
        <w:autoSpaceDE w:val="0"/>
        <w:autoSpaceDN w:val="0"/>
        <w:adjustRightInd w:val="0"/>
        <w:spacing w:line="360" w:lineRule="auto"/>
        <w:ind w:left="5529"/>
        <w:rPr>
          <w:kern w:val="28"/>
          <w:sz w:val="28"/>
          <w:szCs w:val="28"/>
        </w:rPr>
      </w:pPr>
      <w:r w:rsidRPr="00537FDB">
        <w:rPr>
          <w:kern w:val="28"/>
          <w:sz w:val="28"/>
          <w:szCs w:val="28"/>
        </w:rPr>
        <w:t>доцент Гиренкова Л. К.</w:t>
      </w:r>
    </w:p>
    <w:p w:rsidR="0088176B"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p>
    <w:p w:rsidR="0088176B"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p>
    <w:p w:rsidR="0088176B"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p>
    <w:p w:rsidR="0088176B"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p>
    <w:p w:rsidR="0088176B"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p>
    <w:p w:rsidR="00172A70" w:rsidRPr="00537FDB" w:rsidRDefault="0088176B" w:rsidP="00537FDB">
      <w:pPr>
        <w:suppressAutoHyphens/>
        <w:overflowPunct w:val="0"/>
        <w:autoSpaceDE w:val="0"/>
        <w:autoSpaceDN w:val="0"/>
        <w:adjustRightInd w:val="0"/>
        <w:spacing w:line="360" w:lineRule="auto"/>
        <w:ind w:firstLine="709"/>
        <w:jc w:val="center"/>
        <w:rPr>
          <w:kern w:val="28"/>
          <w:sz w:val="28"/>
          <w:szCs w:val="28"/>
        </w:rPr>
      </w:pPr>
      <w:r w:rsidRPr="00537FDB">
        <w:rPr>
          <w:kern w:val="28"/>
          <w:sz w:val="28"/>
          <w:szCs w:val="28"/>
        </w:rPr>
        <w:t>Самара 2009</w:t>
      </w:r>
    </w:p>
    <w:p w:rsidR="009B5D48" w:rsidRPr="00CA3113" w:rsidRDefault="00537FDB" w:rsidP="00537FDB">
      <w:pPr>
        <w:suppressAutoHyphens/>
        <w:overflowPunct w:val="0"/>
        <w:autoSpaceDE w:val="0"/>
        <w:autoSpaceDN w:val="0"/>
        <w:adjustRightInd w:val="0"/>
        <w:spacing w:line="360" w:lineRule="auto"/>
        <w:ind w:firstLine="709"/>
        <w:jc w:val="both"/>
        <w:rPr>
          <w:b/>
          <w:bCs/>
          <w:kern w:val="28"/>
          <w:sz w:val="28"/>
          <w:szCs w:val="44"/>
        </w:rPr>
      </w:pPr>
      <w:r>
        <w:rPr>
          <w:b/>
          <w:bCs/>
          <w:kern w:val="28"/>
          <w:sz w:val="28"/>
          <w:szCs w:val="44"/>
        </w:rPr>
        <w:br w:type="page"/>
      </w:r>
      <w:r w:rsidR="009B5D48" w:rsidRPr="00537FDB">
        <w:rPr>
          <w:b/>
          <w:bCs/>
          <w:kern w:val="28"/>
          <w:sz w:val="28"/>
          <w:szCs w:val="44"/>
        </w:rPr>
        <w:t>Содержание</w:t>
      </w:r>
    </w:p>
    <w:p w:rsidR="00537FDB" w:rsidRPr="00CA3113" w:rsidRDefault="00537FDB" w:rsidP="00537FDB">
      <w:pPr>
        <w:suppressAutoHyphens/>
        <w:overflowPunct w:val="0"/>
        <w:autoSpaceDE w:val="0"/>
        <w:autoSpaceDN w:val="0"/>
        <w:adjustRightInd w:val="0"/>
        <w:spacing w:line="360" w:lineRule="auto"/>
        <w:ind w:firstLine="709"/>
        <w:jc w:val="both"/>
        <w:rPr>
          <w:b/>
          <w:bCs/>
          <w:kern w:val="28"/>
          <w:sz w:val="28"/>
          <w:szCs w:val="44"/>
        </w:rPr>
      </w:pPr>
    </w:p>
    <w:p w:rsidR="009B5D48" w:rsidRPr="00CA3113" w:rsidRDefault="00537FDB" w:rsidP="00537FDB">
      <w:pPr>
        <w:suppressAutoHyphens/>
        <w:overflowPunct w:val="0"/>
        <w:autoSpaceDE w:val="0"/>
        <w:autoSpaceDN w:val="0"/>
        <w:adjustRightInd w:val="0"/>
        <w:spacing w:line="360" w:lineRule="auto"/>
        <w:rPr>
          <w:kern w:val="28"/>
          <w:sz w:val="28"/>
          <w:szCs w:val="28"/>
        </w:rPr>
      </w:pPr>
      <w:r>
        <w:rPr>
          <w:kern w:val="28"/>
          <w:sz w:val="28"/>
          <w:szCs w:val="28"/>
        </w:rPr>
        <w:t>Введение</w:t>
      </w:r>
    </w:p>
    <w:p w:rsidR="009B5D48" w:rsidRPr="00537FDB" w:rsidRDefault="009B5D48" w:rsidP="00537FDB">
      <w:pPr>
        <w:suppressAutoHyphens/>
        <w:overflowPunct w:val="0"/>
        <w:autoSpaceDE w:val="0"/>
        <w:autoSpaceDN w:val="0"/>
        <w:adjustRightInd w:val="0"/>
        <w:spacing w:line="360" w:lineRule="auto"/>
        <w:rPr>
          <w:kern w:val="28"/>
          <w:sz w:val="28"/>
          <w:szCs w:val="28"/>
        </w:rPr>
      </w:pPr>
      <w:r w:rsidRPr="00537FDB">
        <w:rPr>
          <w:kern w:val="28"/>
          <w:sz w:val="28"/>
          <w:szCs w:val="28"/>
        </w:rPr>
        <w:t xml:space="preserve">Глава </w:t>
      </w:r>
      <w:r w:rsidRPr="00537FDB">
        <w:rPr>
          <w:kern w:val="28"/>
          <w:sz w:val="28"/>
          <w:szCs w:val="28"/>
          <w:lang w:val="en-US"/>
        </w:rPr>
        <w:t>I</w:t>
      </w:r>
      <w:r w:rsidRPr="00537FDB">
        <w:rPr>
          <w:kern w:val="28"/>
          <w:sz w:val="28"/>
          <w:szCs w:val="28"/>
        </w:rPr>
        <w:t>. Сущность гравиметрического</w:t>
      </w:r>
      <w:r w:rsidR="00AE1935" w:rsidRPr="00537FDB">
        <w:rPr>
          <w:kern w:val="28"/>
          <w:sz w:val="28"/>
          <w:szCs w:val="28"/>
        </w:rPr>
        <w:t xml:space="preserve"> анализа</w:t>
      </w:r>
    </w:p>
    <w:p w:rsidR="009B5D48" w:rsidRPr="00537FDB" w:rsidRDefault="000477AF" w:rsidP="00537FDB">
      <w:pPr>
        <w:suppressAutoHyphens/>
        <w:overflowPunct w:val="0"/>
        <w:autoSpaceDE w:val="0"/>
        <w:autoSpaceDN w:val="0"/>
        <w:adjustRightInd w:val="0"/>
        <w:spacing w:line="360" w:lineRule="auto"/>
        <w:rPr>
          <w:kern w:val="28"/>
          <w:sz w:val="28"/>
          <w:szCs w:val="28"/>
        </w:rPr>
      </w:pPr>
      <w:r w:rsidRPr="00537FDB">
        <w:rPr>
          <w:kern w:val="28"/>
          <w:sz w:val="28"/>
          <w:szCs w:val="28"/>
        </w:rPr>
        <w:t xml:space="preserve">1.1 </w:t>
      </w:r>
      <w:r w:rsidR="009B5D48" w:rsidRPr="00537FDB">
        <w:rPr>
          <w:kern w:val="28"/>
          <w:sz w:val="28"/>
          <w:szCs w:val="28"/>
        </w:rPr>
        <w:t>Теоретические основы</w:t>
      </w:r>
    </w:p>
    <w:p w:rsidR="000477AF" w:rsidRPr="00537FDB" w:rsidRDefault="000477AF" w:rsidP="00537FDB">
      <w:pPr>
        <w:suppressAutoHyphens/>
        <w:overflowPunct w:val="0"/>
        <w:autoSpaceDE w:val="0"/>
        <w:autoSpaceDN w:val="0"/>
        <w:adjustRightInd w:val="0"/>
        <w:spacing w:line="360" w:lineRule="auto"/>
        <w:rPr>
          <w:kern w:val="28"/>
          <w:sz w:val="28"/>
          <w:szCs w:val="28"/>
        </w:rPr>
      </w:pPr>
      <w:r w:rsidRPr="00537FDB">
        <w:rPr>
          <w:kern w:val="28"/>
          <w:sz w:val="28"/>
          <w:szCs w:val="28"/>
        </w:rPr>
        <w:t xml:space="preserve">1.2 </w:t>
      </w:r>
      <w:r w:rsidR="006562CD" w:rsidRPr="00537FDB">
        <w:rPr>
          <w:kern w:val="28"/>
          <w:sz w:val="28"/>
          <w:szCs w:val="28"/>
        </w:rPr>
        <w:t>М</w:t>
      </w:r>
      <w:r w:rsidRPr="00537FDB">
        <w:rPr>
          <w:kern w:val="28"/>
          <w:sz w:val="28"/>
          <w:szCs w:val="28"/>
        </w:rPr>
        <w:t>еханизм реакции осаждения</w:t>
      </w:r>
    </w:p>
    <w:p w:rsidR="006562CD" w:rsidRPr="00537FDB" w:rsidRDefault="006562CD" w:rsidP="00537FDB">
      <w:pPr>
        <w:suppressAutoHyphens/>
        <w:overflowPunct w:val="0"/>
        <w:autoSpaceDE w:val="0"/>
        <w:autoSpaceDN w:val="0"/>
        <w:adjustRightInd w:val="0"/>
        <w:spacing w:line="360" w:lineRule="auto"/>
        <w:rPr>
          <w:kern w:val="28"/>
          <w:sz w:val="28"/>
          <w:szCs w:val="28"/>
        </w:rPr>
      </w:pPr>
      <w:r w:rsidRPr="00537FDB">
        <w:rPr>
          <w:kern w:val="28"/>
          <w:sz w:val="28"/>
          <w:szCs w:val="28"/>
        </w:rPr>
        <w:t>1.3 Осаждаемая и гравим</w:t>
      </w:r>
      <w:r w:rsidR="00AE1935" w:rsidRPr="00537FDB">
        <w:rPr>
          <w:kern w:val="28"/>
          <w:sz w:val="28"/>
          <w:szCs w:val="28"/>
        </w:rPr>
        <w:t>етрическая формы</w:t>
      </w:r>
    </w:p>
    <w:p w:rsidR="00AE1935" w:rsidRPr="00537FDB" w:rsidRDefault="00AE1935" w:rsidP="00537FDB">
      <w:pPr>
        <w:suppressAutoHyphens/>
        <w:overflowPunct w:val="0"/>
        <w:autoSpaceDE w:val="0"/>
        <w:autoSpaceDN w:val="0"/>
        <w:adjustRightInd w:val="0"/>
        <w:spacing w:line="360" w:lineRule="auto"/>
        <w:rPr>
          <w:kern w:val="28"/>
          <w:sz w:val="28"/>
          <w:szCs w:val="28"/>
        </w:rPr>
      </w:pPr>
      <w:r w:rsidRPr="00537FDB">
        <w:rPr>
          <w:kern w:val="28"/>
          <w:sz w:val="28"/>
          <w:szCs w:val="28"/>
        </w:rPr>
        <w:t>1.4 Растворимость осадков</w:t>
      </w:r>
    </w:p>
    <w:p w:rsidR="0062318C" w:rsidRPr="00537FDB" w:rsidRDefault="00FE0D78" w:rsidP="00537FDB">
      <w:pPr>
        <w:suppressAutoHyphens/>
        <w:overflowPunct w:val="0"/>
        <w:autoSpaceDE w:val="0"/>
        <w:autoSpaceDN w:val="0"/>
        <w:adjustRightInd w:val="0"/>
        <w:spacing w:line="360" w:lineRule="auto"/>
        <w:rPr>
          <w:kern w:val="28"/>
          <w:sz w:val="28"/>
          <w:szCs w:val="28"/>
        </w:rPr>
      </w:pPr>
      <w:r w:rsidRPr="00537FDB">
        <w:rPr>
          <w:kern w:val="28"/>
          <w:sz w:val="28"/>
          <w:szCs w:val="28"/>
        </w:rPr>
        <w:t>1.5 З</w:t>
      </w:r>
      <w:r w:rsidR="0062318C" w:rsidRPr="00537FDB">
        <w:rPr>
          <w:kern w:val="28"/>
          <w:sz w:val="28"/>
          <w:szCs w:val="28"/>
        </w:rPr>
        <w:t>агрязнение осадков</w:t>
      </w:r>
    </w:p>
    <w:p w:rsidR="00FE0D78" w:rsidRPr="00537FDB" w:rsidRDefault="00FE0D78" w:rsidP="00537FDB">
      <w:pPr>
        <w:suppressAutoHyphens/>
        <w:overflowPunct w:val="0"/>
        <w:autoSpaceDE w:val="0"/>
        <w:autoSpaceDN w:val="0"/>
        <w:adjustRightInd w:val="0"/>
        <w:spacing w:line="360" w:lineRule="auto"/>
        <w:rPr>
          <w:kern w:val="28"/>
          <w:sz w:val="28"/>
          <w:szCs w:val="28"/>
        </w:rPr>
      </w:pPr>
      <w:r w:rsidRPr="00537FDB">
        <w:rPr>
          <w:kern w:val="28"/>
          <w:sz w:val="28"/>
          <w:szCs w:val="28"/>
        </w:rPr>
        <w:t>1.6 Получение осаждаемой формы</w:t>
      </w:r>
    </w:p>
    <w:p w:rsidR="00C4755A" w:rsidRPr="00537FDB" w:rsidRDefault="00C4755A" w:rsidP="00537FDB">
      <w:pPr>
        <w:suppressAutoHyphens/>
        <w:overflowPunct w:val="0"/>
        <w:autoSpaceDE w:val="0"/>
        <w:autoSpaceDN w:val="0"/>
        <w:adjustRightInd w:val="0"/>
        <w:spacing w:line="360" w:lineRule="auto"/>
        <w:rPr>
          <w:kern w:val="28"/>
          <w:sz w:val="28"/>
          <w:szCs w:val="28"/>
        </w:rPr>
      </w:pPr>
      <w:r w:rsidRPr="00537FDB">
        <w:rPr>
          <w:kern w:val="28"/>
          <w:sz w:val="28"/>
          <w:szCs w:val="28"/>
        </w:rPr>
        <w:t>1.7 Фильтрование и промывание осадка</w:t>
      </w:r>
    </w:p>
    <w:p w:rsidR="009B3920" w:rsidRPr="00537FDB" w:rsidRDefault="009B3920" w:rsidP="00537FDB">
      <w:pPr>
        <w:suppressAutoHyphens/>
        <w:overflowPunct w:val="0"/>
        <w:autoSpaceDE w:val="0"/>
        <w:autoSpaceDN w:val="0"/>
        <w:adjustRightInd w:val="0"/>
        <w:spacing w:line="360" w:lineRule="auto"/>
        <w:rPr>
          <w:kern w:val="28"/>
          <w:sz w:val="28"/>
          <w:szCs w:val="28"/>
        </w:rPr>
      </w:pPr>
      <w:r w:rsidRPr="00537FDB">
        <w:rPr>
          <w:kern w:val="28"/>
          <w:sz w:val="28"/>
          <w:szCs w:val="28"/>
        </w:rPr>
        <w:t>1.8 Получение гравиметрической формы</w:t>
      </w:r>
    </w:p>
    <w:p w:rsidR="00A06487" w:rsidRPr="00537FDB" w:rsidRDefault="00A06487" w:rsidP="00537FDB">
      <w:pPr>
        <w:suppressAutoHyphens/>
        <w:overflowPunct w:val="0"/>
        <w:autoSpaceDE w:val="0"/>
        <w:autoSpaceDN w:val="0"/>
        <w:adjustRightInd w:val="0"/>
        <w:spacing w:line="360" w:lineRule="auto"/>
        <w:rPr>
          <w:kern w:val="28"/>
          <w:sz w:val="28"/>
          <w:szCs w:val="28"/>
        </w:rPr>
      </w:pPr>
      <w:r w:rsidRPr="00537FDB">
        <w:rPr>
          <w:kern w:val="28"/>
          <w:sz w:val="28"/>
          <w:szCs w:val="28"/>
        </w:rPr>
        <w:t>1.9 Применение гравиметрического метода анализа</w:t>
      </w:r>
    </w:p>
    <w:p w:rsidR="00B31922" w:rsidRPr="00537FDB" w:rsidRDefault="00B31922" w:rsidP="00537FDB">
      <w:pPr>
        <w:suppressAutoHyphens/>
        <w:overflowPunct w:val="0"/>
        <w:autoSpaceDE w:val="0"/>
        <w:autoSpaceDN w:val="0"/>
        <w:adjustRightInd w:val="0"/>
        <w:spacing w:line="360" w:lineRule="auto"/>
        <w:rPr>
          <w:kern w:val="28"/>
          <w:sz w:val="28"/>
          <w:szCs w:val="28"/>
        </w:rPr>
      </w:pPr>
      <w:r w:rsidRPr="00537FDB">
        <w:rPr>
          <w:kern w:val="28"/>
          <w:sz w:val="28"/>
          <w:szCs w:val="28"/>
        </w:rPr>
        <w:t>Глава II. Весовые определения</w:t>
      </w:r>
    </w:p>
    <w:p w:rsidR="005943F1" w:rsidRPr="00537FDB" w:rsidRDefault="005943F1" w:rsidP="00537FDB">
      <w:pPr>
        <w:suppressAutoHyphens/>
        <w:overflowPunct w:val="0"/>
        <w:autoSpaceDE w:val="0"/>
        <w:autoSpaceDN w:val="0"/>
        <w:adjustRightInd w:val="0"/>
        <w:spacing w:line="360" w:lineRule="auto"/>
        <w:rPr>
          <w:kern w:val="28"/>
          <w:sz w:val="28"/>
          <w:szCs w:val="28"/>
        </w:rPr>
      </w:pPr>
      <w:r w:rsidRPr="00537FDB">
        <w:rPr>
          <w:kern w:val="28"/>
          <w:sz w:val="28"/>
          <w:szCs w:val="28"/>
        </w:rPr>
        <w:t>2.1 Оборудование</w:t>
      </w:r>
    </w:p>
    <w:p w:rsidR="000E10B9" w:rsidRPr="00537FDB" w:rsidRDefault="005943F1" w:rsidP="00537FDB">
      <w:pPr>
        <w:suppressAutoHyphens/>
        <w:overflowPunct w:val="0"/>
        <w:autoSpaceDE w:val="0"/>
        <w:autoSpaceDN w:val="0"/>
        <w:adjustRightInd w:val="0"/>
        <w:spacing w:line="360" w:lineRule="auto"/>
        <w:rPr>
          <w:kern w:val="28"/>
          <w:sz w:val="28"/>
          <w:szCs w:val="28"/>
        </w:rPr>
      </w:pPr>
      <w:r w:rsidRPr="00537FDB">
        <w:rPr>
          <w:kern w:val="28"/>
          <w:sz w:val="28"/>
          <w:szCs w:val="28"/>
        </w:rPr>
        <w:t>2.2</w:t>
      </w:r>
      <w:r w:rsidR="000E10B9" w:rsidRPr="00537FDB">
        <w:rPr>
          <w:kern w:val="28"/>
          <w:sz w:val="28"/>
          <w:szCs w:val="28"/>
        </w:rPr>
        <w:t xml:space="preserve"> Определение кристаллизационной воды в кристаллическом хлориде бария</w:t>
      </w:r>
    </w:p>
    <w:p w:rsidR="009B5D48" w:rsidRPr="00537FDB" w:rsidRDefault="00E37332" w:rsidP="00537FDB">
      <w:pPr>
        <w:suppressAutoHyphens/>
        <w:overflowPunct w:val="0"/>
        <w:autoSpaceDE w:val="0"/>
        <w:autoSpaceDN w:val="0"/>
        <w:adjustRightInd w:val="0"/>
        <w:spacing w:line="360" w:lineRule="auto"/>
        <w:rPr>
          <w:kern w:val="28"/>
          <w:sz w:val="28"/>
          <w:szCs w:val="28"/>
        </w:rPr>
      </w:pPr>
      <w:r w:rsidRPr="00537FDB">
        <w:rPr>
          <w:kern w:val="28"/>
          <w:sz w:val="28"/>
          <w:szCs w:val="28"/>
        </w:rPr>
        <w:t>2.3 Определение содержания серной кислоты в растворе</w:t>
      </w:r>
    </w:p>
    <w:p w:rsidR="00CF02BE" w:rsidRPr="00537FDB" w:rsidRDefault="00CF02BE" w:rsidP="00537FDB">
      <w:pPr>
        <w:suppressAutoHyphens/>
        <w:overflowPunct w:val="0"/>
        <w:autoSpaceDE w:val="0"/>
        <w:autoSpaceDN w:val="0"/>
        <w:adjustRightInd w:val="0"/>
        <w:spacing w:line="360" w:lineRule="auto"/>
        <w:rPr>
          <w:kern w:val="28"/>
          <w:sz w:val="28"/>
          <w:szCs w:val="28"/>
        </w:rPr>
      </w:pPr>
      <w:r w:rsidRPr="00537FDB">
        <w:rPr>
          <w:kern w:val="28"/>
          <w:sz w:val="28"/>
          <w:szCs w:val="28"/>
        </w:rPr>
        <w:t>2.4 Определение содержания железа в растворе хлорида железа (III)</w:t>
      </w:r>
    </w:p>
    <w:p w:rsidR="00DA6808" w:rsidRPr="00537FDB" w:rsidRDefault="00DA6808" w:rsidP="00537FDB">
      <w:pPr>
        <w:suppressAutoHyphens/>
        <w:overflowPunct w:val="0"/>
        <w:autoSpaceDE w:val="0"/>
        <w:autoSpaceDN w:val="0"/>
        <w:adjustRightInd w:val="0"/>
        <w:spacing w:line="360" w:lineRule="auto"/>
        <w:rPr>
          <w:kern w:val="28"/>
          <w:sz w:val="28"/>
          <w:szCs w:val="28"/>
        </w:rPr>
      </w:pPr>
      <w:r w:rsidRPr="00537FDB">
        <w:rPr>
          <w:kern w:val="28"/>
          <w:sz w:val="28"/>
          <w:szCs w:val="28"/>
        </w:rPr>
        <w:t>Глава III. Вопросы и задачи</w:t>
      </w:r>
    </w:p>
    <w:p w:rsidR="00A607C2" w:rsidRPr="00537FDB" w:rsidRDefault="00A607C2" w:rsidP="00537FDB">
      <w:pPr>
        <w:suppressAutoHyphens/>
        <w:overflowPunct w:val="0"/>
        <w:autoSpaceDE w:val="0"/>
        <w:autoSpaceDN w:val="0"/>
        <w:adjustRightInd w:val="0"/>
        <w:spacing w:line="360" w:lineRule="auto"/>
        <w:rPr>
          <w:kern w:val="28"/>
          <w:sz w:val="28"/>
          <w:szCs w:val="28"/>
        </w:rPr>
      </w:pPr>
      <w:r w:rsidRPr="00537FDB">
        <w:rPr>
          <w:kern w:val="28"/>
          <w:sz w:val="28"/>
          <w:szCs w:val="28"/>
        </w:rPr>
        <w:t>Заключение</w:t>
      </w:r>
    </w:p>
    <w:p w:rsidR="009B5D48" w:rsidRPr="00537FDB" w:rsidRDefault="00A607C2" w:rsidP="00537FDB">
      <w:pPr>
        <w:suppressAutoHyphens/>
        <w:overflowPunct w:val="0"/>
        <w:autoSpaceDE w:val="0"/>
        <w:autoSpaceDN w:val="0"/>
        <w:adjustRightInd w:val="0"/>
        <w:spacing w:line="360" w:lineRule="auto"/>
        <w:rPr>
          <w:kern w:val="28"/>
          <w:sz w:val="28"/>
          <w:szCs w:val="28"/>
        </w:rPr>
      </w:pPr>
      <w:r w:rsidRPr="00537FDB">
        <w:rPr>
          <w:kern w:val="28"/>
          <w:sz w:val="28"/>
          <w:szCs w:val="28"/>
        </w:rPr>
        <w:t>Библиография</w:t>
      </w:r>
    </w:p>
    <w:p w:rsidR="009B5D48" w:rsidRPr="00537FDB" w:rsidRDefault="009B5D48" w:rsidP="00537FDB">
      <w:pPr>
        <w:suppressAutoHyphens/>
        <w:overflowPunct w:val="0"/>
        <w:autoSpaceDE w:val="0"/>
        <w:autoSpaceDN w:val="0"/>
        <w:adjustRightInd w:val="0"/>
        <w:spacing w:line="360" w:lineRule="auto"/>
        <w:ind w:firstLine="709"/>
        <w:jc w:val="both"/>
        <w:rPr>
          <w:kern w:val="28"/>
          <w:sz w:val="28"/>
          <w:szCs w:val="28"/>
        </w:rPr>
      </w:pPr>
    </w:p>
    <w:p w:rsidR="009B5D48" w:rsidRPr="00537FDB" w:rsidRDefault="00537FDB" w:rsidP="00537FDB">
      <w:pPr>
        <w:suppressAutoHyphens/>
        <w:overflowPunct w:val="0"/>
        <w:autoSpaceDE w:val="0"/>
        <w:autoSpaceDN w:val="0"/>
        <w:adjustRightInd w:val="0"/>
        <w:spacing w:line="360" w:lineRule="auto"/>
        <w:ind w:firstLine="709"/>
        <w:jc w:val="both"/>
        <w:rPr>
          <w:b/>
          <w:bCs/>
          <w:kern w:val="28"/>
          <w:sz w:val="28"/>
          <w:szCs w:val="44"/>
        </w:rPr>
      </w:pPr>
      <w:r>
        <w:rPr>
          <w:kern w:val="28"/>
          <w:sz w:val="28"/>
          <w:szCs w:val="28"/>
        </w:rPr>
        <w:br w:type="page"/>
      </w:r>
      <w:r w:rsidR="009B5D48" w:rsidRPr="00537FDB">
        <w:rPr>
          <w:b/>
          <w:bCs/>
          <w:kern w:val="28"/>
          <w:sz w:val="28"/>
          <w:szCs w:val="44"/>
        </w:rPr>
        <w:t>Введение</w:t>
      </w:r>
    </w:p>
    <w:p w:rsidR="00537FDB" w:rsidRPr="00CA3113" w:rsidRDefault="00537FDB" w:rsidP="00537FDB">
      <w:pPr>
        <w:suppressAutoHyphens/>
        <w:overflowPunct w:val="0"/>
        <w:autoSpaceDE w:val="0"/>
        <w:autoSpaceDN w:val="0"/>
        <w:adjustRightInd w:val="0"/>
        <w:spacing w:line="360" w:lineRule="auto"/>
        <w:ind w:firstLine="709"/>
        <w:jc w:val="both"/>
        <w:rPr>
          <w:kern w:val="28"/>
          <w:sz w:val="28"/>
          <w:szCs w:val="28"/>
        </w:rPr>
      </w:pPr>
    </w:p>
    <w:p w:rsidR="00162E0D" w:rsidRPr="00537FDB" w:rsidRDefault="00162E0D" w:rsidP="00537FDB">
      <w:pPr>
        <w:suppressAutoHyphens/>
        <w:overflowPunct w:val="0"/>
        <w:autoSpaceDE w:val="0"/>
        <w:autoSpaceDN w:val="0"/>
        <w:adjustRightInd w:val="0"/>
        <w:spacing w:line="360" w:lineRule="auto"/>
        <w:ind w:firstLine="709"/>
        <w:jc w:val="both"/>
        <w:rPr>
          <w:kern w:val="28"/>
          <w:sz w:val="28"/>
          <w:szCs w:val="28"/>
        </w:rPr>
      </w:pPr>
      <w:r w:rsidRPr="00537FDB">
        <w:rPr>
          <w:kern w:val="28"/>
          <w:sz w:val="28"/>
          <w:szCs w:val="28"/>
        </w:rPr>
        <w:t>Аналитической химией называется наука, занимающаяся изучением методов и приемов определения состава веществ и их смесей. Свое название аналитическая химия получила потому, что основным путем ее исследований является анализ, т. е. разложение сложных веществ на составляющие их элементы, точнее, ионы.</w:t>
      </w:r>
    </w:p>
    <w:p w:rsidR="00162E0D" w:rsidRPr="00537FDB" w:rsidRDefault="00162E0D" w:rsidP="00537FDB">
      <w:pPr>
        <w:suppressAutoHyphens/>
        <w:overflowPunct w:val="0"/>
        <w:autoSpaceDE w:val="0"/>
        <w:autoSpaceDN w:val="0"/>
        <w:adjustRightInd w:val="0"/>
        <w:spacing w:line="360" w:lineRule="auto"/>
        <w:ind w:firstLine="709"/>
        <w:jc w:val="both"/>
        <w:rPr>
          <w:kern w:val="28"/>
          <w:sz w:val="28"/>
          <w:szCs w:val="28"/>
        </w:rPr>
      </w:pPr>
      <w:r w:rsidRPr="00537FDB">
        <w:rPr>
          <w:kern w:val="28"/>
          <w:sz w:val="28"/>
          <w:szCs w:val="28"/>
        </w:rPr>
        <w:t>Аналитическая химия объединяет теорию химического анализа, качественный анализ и количественный анализ.</w:t>
      </w:r>
    </w:p>
    <w:p w:rsidR="00537FDB" w:rsidRDefault="00955E59" w:rsidP="00537FDB">
      <w:pPr>
        <w:suppressAutoHyphens/>
        <w:overflowPunct w:val="0"/>
        <w:autoSpaceDE w:val="0"/>
        <w:autoSpaceDN w:val="0"/>
        <w:adjustRightInd w:val="0"/>
        <w:spacing w:line="360" w:lineRule="auto"/>
        <w:ind w:firstLine="709"/>
        <w:jc w:val="both"/>
        <w:rPr>
          <w:kern w:val="28"/>
          <w:sz w:val="28"/>
          <w:szCs w:val="28"/>
        </w:rPr>
      </w:pPr>
      <w:r w:rsidRPr="00537FDB">
        <w:rPr>
          <w:kern w:val="28"/>
          <w:sz w:val="28"/>
          <w:szCs w:val="28"/>
        </w:rPr>
        <w:t>Аналитическая химия в целом относится к прикладным наукам, т. е.</w:t>
      </w:r>
      <w:r w:rsidR="00537FDB">
        <w:rPr>
          <w:kern w:val="28"/>
          <w:sz w:val="28"/>
          <w:szCs w:val="28"/>
        </w:rPr>
        <w:t xml:space="preserve"> </w:t>
      </w:r>
      <w:r w:rsidRPr="00537FDB">
        <w:rPr>
          <w:kern w:val="28"/>
          <w:sz w:val="28"/>
          <w:szCs w:val="28"/>
        </w:rPr>
        <w:t>к наукам, имеющим прикладное практическое значение. Практическое значение аналитической химии весьма разнообразно.</w:t>
      </w:r>
    </w:p>
    <w:p w:rsidR="00537FDB" w:rsidRDefault="00FB307A" w:rsidP="00537FDB">
      <w:pPr>
        <w:suppressAutoHyphens/>
        <w:overflowPunct w:val="0"/>
        <w:autoSpaceDE w:val="0"/>
        <w:autoSpaceDN w:val="0"/>
        <w:adjustRightInd w:val="0"/>
        <w:spacing w:line="360" w:lineRule="auto"/>
        <w:ind w:firstLine="709"/>
        <w:jc w:val="both"/>
        <w:rPr>
          <w:kern w:val="28"/>
          <w:sz w:val="28"/>
          <w:szCs w:val="28"/>
        </w:rPr>
      </w:pPr>
      <w:r w:rsidRPr="00537FDB">
        <w:rPr>
          <w:kern w:val="28"/>
          <w:sz w:val="28"/>
          <w:szCs w:val="28"/>
        </w:rPr>
        <w:t xml:space="preserve">Определение количественного состава исследуемого вещества, т. е. содержания отдельных составных частей его, является задачей количественного анализа. </w:t>
      </w:r>
      <w:r w:rsidR="009B5D48" w:rsidRPr="00537FDB">
        <w:rPr>
          <w:kern w:val="28"/>
          <w:sz w:val="28"/>
          <w:szCs w:val="28"/>
        </w:rPr>
        <w:t>Гравиметрический анализ является одним из методов количественного анализа.</w:t>
      </w:r>
    </w:p>
    <w:p w:rsidR="009B5D48" w:rsidRPr="00537FDB" w:rsidRDefault="009B5D48" w:rsidP="00537FDB">
      <w:pPr>
        <w:suppressAutoHyphens/>
        <w:overflowPunct w:val="0"/>
        <w:autoSpaceDE w:val="0"/>
        <w:autoSpaceDN w:val="0"/>
        <w:adjustRightInd w:val="0"/>
        <w:spacing w:line="360" w:lineRule="auto"/>
        <w:ind w:firstLine="709"/>
        <w:jc w:val="both"/>
        <w:rPr>
          <w:kern w:val="28"/>
          <w:sz w:val="28"/>
          <w:szCs w:val="28"/>
        </w:rPr>
      </w:pPr>
      <w:r w:rsidRPr="00537FDB">
        <w:rPr>
          <w:sz w:val="28"/>
          <w:szCs w:val="28"/>
        </w:rPr>
        <w:t>В гравиметрии определяемое вещество осаждают в виде малорастворимого соединения определенной стехиометрии. После выделения и высушивания осадок взвешивают на аналитических весах и по его массе</w:t>
      </w:r>
      <w:r w:rsidR="003D3747" w:rsidRPr="00537FDB">
        <w:rPr>
          <w:sz w:val="28"/>
          <w:szCs w:val="28"/>
        </w:rPr>
        <w:t xml:space="preserve"> и известной стехиометрии находят количество определяемого компонента.</w:t>
      </w:r>
    </w:p>
    <w:p w:rsidR="003D3747" w:rsidRPr="00537FDB" w:rsidRDefault="003D3747" w:rsidP="00537FDB">
      <w:pPr>
        <w:suppressAutoHyphens/>
        <w:spacing w:line="360" w:lineRule="auto"/>
        <w:ind w:firstLine="709"/>
        <w:jc w:val="both"/>
        <w:rPr>
          <w:sz w:val="28"/>
          <w:szCs w:val="28"/>
        </w:rPr>
      </w:pPr>
      <w:r w:rsidRPr="00537FDB">
        <w:rPr>
          <w:sz w:val="28"/>
          <w:szCs w:val="28"/>
        </w:rPr>
        <w:t>Гравиметрические методы чрезвычайно точны, потому что на аналитических весах можно взвесить вещества с высокой степенью точности. Массу можно определить до пятой цифры после запятой.</w:t>
      </w:r>
    </w:p>
    <w:p w:rsidR="00396A4E" w:rsidRPr="00537FDB" w:rsidRDefault="00396A4E" w:rsidP="00537FDB">
      <w:pPr>
        <w:suppressAutoHyphens/>
        <w:spacing w:line="360" w:lineRule="auto"/>
        <w:ind w:firstLine="709"/>
        <w:jc w:val="both"/>
        <w:rPr>
          <w:sz w:val="28"/>
          <w:szCs w:val="28"/>
        </w:rPr>
      </w:pPr>
    </w:p>
    <w:p w:rsidR="00396A4E" w:rsidRPr="00537FDB" w:rsidRDefault="00537FDB" w:rsidP="00537FDB">
      <w:pPr>
        <w:suppressAutoHyphens/>
        <w:spacing w:line="360" w:lineRule="auto"/>
        <w:ind w:firstLine="709"/>
        <w:jc w:val="both"/>
        <w:rPr>
          <w:b/>
          <w:sz w:val="28"/>
          <w:szCs w:val="44"/>
        </w:rPr>
      </w:pPr>
      <w:r>
        <w:rPr>
          <w:sz w:val="28"/>
          <w:szCs w:val="28"/>
        </w:rPr>
        <w:br w:type="page"/>
      </w:r>
      <w:r w:rsidR="00396A4E" w:rsidRPr="00537FDB">
        <w:rPr>
          <w:b/>
          <w:sz w:val="28"/>
          <w:szCs w:val="44"/>
        </w:rPr>
        <w:t>Глава I. Сущность гравиметрического анализа</w:t>
      </w:r>
    </w:p>
    <w:p w:rsidR="00537FDB" w:rsidRPr="00CA3113" w:rsidRDefault="00537FDB" w:rsidP="00537FDB">
      <w:pPr>
        <w:suppressAutoHyphens/>
        <w:spacing w:line="360" w:lineRule="auto"/>
        <w:ind w:firstLine="709"/>
        <w:jc w:val="both"/>
        <w:rPr>
          <w:sz w:val="28"/>
          <w:szCs w:val="28"/>
        </w:rPr>
      </w:pPr>
    </w:p>
    <w:p w:rsidR="00396A4E" w:rsidRPr="00537FDB" w:rsidRDefault="00396A4E" w:rsidP="00537FDB">
      <w:pPr>
        <w:suppressAutoHyphens/>
        <w:spacing w:line="360" w:lineRule="auto"/>
        <w:ind w:firstLine="709"/>
        <w:jc w:val="both"/>
        <w:rPr>
          <w:sz w:val="28"/>
          <w:szCs w:val="28"/>
        </w:rPr>
      </w:pPr>
      <w:r w:rsidRPr="00537FDB">
        <w:rPr>
          <w:sz w:val="28"/>
          <w:szCs w:val="28"/>
        </w:rPr>
        <w:t>Гравиметрическим анализом называют метод количественного химического анализа, основанный</w:t>
      </w:r>
      <w:r w:rsidR="005E6555" w:rsidRPr="00537FDB">
        <w:rPr>
          <w:sz w:val="28"/>
          <w:szCs w:val="28"/>
        </w:rPr>
        <w:t xml:space="preserve"> на точном измерении массы определяемого вещества или его составных частей, выделяемых в виде соединений точно известного постоянного состава. Гравиметрические определения можно разделить на три группы: методы осаждения, отгонки и выделения.</w:t>
      </w:r>
    </w:p>
    <w:p w:rsidR="005E6555" w:rsidRPr="00537FDB" w:rsidRDefault="005E6555" w:rsidP="00537FDB">
      <w:pPr>
        <w:suppressAutoHyphens/>
        <w:spacing w:line="360" w:lineRule="auto"/>
        <w:ind w:firstLine="709"/>
        <w:jc w:val="both"/>
        <w:rPr>
          <w:sz w:val="28"/>
          <w:szCs w:val="28"/>
        </w:rPr>
      </w:pPr>
      <w:r w:rsidRPr="00537FDB">
        <w:rPr>
          <w:sz w:val="28"/>
          <w:szCs w:val="28"/>
        </w:rPr>
        <w:t>Методы осаждения основаны на осаждении определяемого компонента в виде малорастворимого химического соединения, фильтровании, прокаливании до постоянной массы и последующем определении массы полученного вещества.</w:t>
      </w:r>
      <w:r w:rsidR="00E66EBF" w:rsidRPr="00537FDB">
        <w:rPr>
          <w:sz w:val="28"/>
          <w:szCs w:val="28"/>
        </w:rPr>
        <w:t xml:space="preserve"> При этом различают осаждаемую форму – форму, в виде которой определяемое вещество осаждают, и гравиметрическую форму – форму, в виде которой определяемое вещество взвешивают.</w:t>
      </w:r>
    </w:p>
    <w:p w:rsidR="00E60464" w:rsidRPr="00537FDB" w:rsidRDefault="00E60464" w:rsidP="00537FDB">
      <w:pPr>
        <w:suppressAutoHyphens/>
        <w:spacing w:line="360" w:lineRule="auto"/>
        <w:ind w:firstLine="709"/>
        <w:jc w:val="both"/>
        <w:rPr>
          <w:sz w:val="28"/>
          <w:szCs w:val="28"/>
        </w:rPr>
      </w:pPr>
      <w:r w:rsidRPr="00537FDB">
        <w:rPr>
          <w:sz w:val="28"/>
          <w:szCs w:val="28"/>
        </w:rPr>
        <w:t>Методы отгонки основаны на отгонке определяемого компонента в виде летучего соединения с последующим определением массы отогнанного вещества (прямое определение) или массы остатка (косвенное определение).</w:t>
      </w:r>
    </w:p>
    <w:p w:rsidR="00537FDB" w:rsidRDefault="00E60464" w:rsidP="00537FDB">
      <w:pPr>
        <w:suppressAutoHyphens/>
        <w:spacing w:line="360" w:lineRule="auto"/>
        <w:ind w:firstLine="709"/>
        <w:jc w:val="both"/>
        <w:rPr>
          <w:sz w:val="28"/>
          <w:szCs w:val="28"/>
        </w:rPr>
      </w:pPr>
      <w:r w:rsidRPr="00537FDB">
        <w:rPr>
          <w:sz w:val="28"/>
          <w:szCs w:val="28"/>
        </w:rPr>
        <w:t xml:space="preserve">Методы выделения основаны на количественном выделении определяемого компонента из анализируемого раствора путем химической реакции с последующим определением массы выделенного вещества. Этот принцип положен в основу электрогравиметрического метода анализа, в котором определяемый компонент выделяется из раствора в результате </w:t>
      </w:r>
      <w:r w:rsidR="00901272" w:rsidRPr="00537FDB">
        <w:rPr>
          <w:sz w:val="28"/>
          <w:szCs w:val="28"/>
        </w:rPr>
        <w:t>электрохимических реакций, протекающих на электродах.</w:t>
      </w:r>
    </w:p>
    <w:p w:rsidR="00E60464" w:rsidRPr="00537FDB" w:rsidRDefault="00901272" w:rsidP="00537FDB">
      <w:pPr>
        <w:suppressAutoHyphens/>
        <w:spacing w:line="360" w:lineRule="auto"/>
        <w:ind w:firstLine="709"/>
        <w:jc w:val="both"/>
        <w:rPr>
          <w:sz w:val="28"/>
          <w:szCs w:val="28"/>
        </w:rPr>
      </w:pPr>
      <w:r w:rsidRPr="00537FDB">
        <w:rPr>
          <w:sz w:val="28"/>
          <w:szCs w:val="28"/>
        </w:rPr>
        <w:t>Среди гравиметрических методов анализа наиболее широко применяют метод осаждения.</w:t>
      </w:r>
    </w:p>
    <w:p w:rsidR="00537FDB" w:rsidRPr="00CA3113" w:rsidRDefault="00537FDB" w:rsidP="00537FDB">
      <w:pPr>
        <w:suppressAutoHyphens/>
        <w:spacing w:line="360" w:lineRule="auto"/>
        <w:ind w:firstLine="709"/>
        <w:jc w:val="both"/>
        <w:rPr>
          <w:b/>
          <w:sz w:val="28"/>
          <w:szCs w:val="40"/>
        </w:rPr>
      </w:pPr>
    </w:p>
    <w:p w:rsidR="00901272" w:rsidRPr="00537FDB" w:rsidRDefault="00C45E09" w:rsidP="00537FDB">
      <w:pPr>
        <w:suppressAutoHyphens/>
        <w:spacing w:line="360" w:lineRule="auto"/>
        <w:ind w:firstLine="709"/>
        <w:jc w:val="both"/>
        <w:rPr>
          <w:b/>
          <w:sz w:val="28"/>
          <w:szCs w:val="40"/>
        </w:rPr>
      </w:pPr>
      <w:r w:rsidRPr="00537FDB">
        <w:rPr>
          <w:b/>
          <w:sz w:val="28"/>
          <w:szCs w:val="40"/>
        </w:rPr>
        <w:t>1.1 Теоретические основы</w:t>
      </w:r>
    </w:p>
    <w:p w:rsidR="00537FDB" w:rsidRPr="00CA3113" w:rsidRDefault="00537FDB" w:rsidP="00537FDB">
      <w:pPr>
        <w:suppressAutoHyphens/>
        <w:spacing w:line="360" w:lineRule="auto"/>
        <w:ind w:firstLine="709"/>
        <w:jc w:val="both"/>
        <w:rPr>
          <w:sz w:val="28"/>
          <w:szCs w:val="28"/>
        </w:rPr>
      </w:pPr>
    </w:p>
    <w:p w:rsidR="00C45E09" w:rsidRPr="00537FDB" w:rsidRDefault="00C45E09" w:rsidP="00537FDB">
      <w:pPr>
        <w:suppressAutoHyphens/>
        <w:spacing w:line="360" w:lineRule="auto"/>
        <w:ind w:firstLine="709"/>
        <w:jc w:val="both"/>
        <w:rPr>
          <w:sz w:val="28"/>
          <w:szCs w:val="28"/>
        </w:rPr>
      </w:pPr>
      <w:r w:rsidRPr="00537FDB">
        <w:rPr>
          <w:sz w:val="28"/>
          <w:szCs w:val="28"/>
        </w:rPr>
        <w:t>Задача количественного анализа – определение количественного содержания химических элементов в соединениях.</w:t>
      </w:r>
    </w:p>
    <w:p w:rsidR="00C45E09" w:rsidRPr="00537FDB" w:rsidRDefault="00C45E09" w:rsidP="00537FDB">
      <w:pPr>
        <w:suppressAutoHyphens/>
        <w:spacing w:line="360" w:lineRule="auto"/>
        <w:ind w:firstLine="709"/>
        <w:jc w:val="both"/>
        <w:rPr>
          <w:sz w:val="28"/>
          <w:szCs w:val="28"/>
        </w:rPr>
      </w:pPr>
      <w:r w:rsidRPr="00537FDB">
        <w:rPr>
          <w:sz w:val="28"/>
          <w:szCs w:val="28"/>
        </w:rPr>
        <w:t>Количественный анализ – основное средство определения качества материалов,</w:t>
      </w:r>
      <w:r w:rsidR="00537FDB">
        <w:rPr>
          <w:sz w:val="28"/>
          <w:szCs w:val="28"/>
        </w:rPr>
        <w:t xml:space="preserve"> </w:t>
      </w:r>
      <w:r w:rsidRPr="00537FDB">
        <w:rPr>
          <w:sz w:val="28"/>
          <w:szCs w:val="28"/>
        </w:rPr>
        <w:t>которое</w:t>
      </w:r>
      <w:r w:rsidR="00537FDB">
        <w:rPr>
          <w:sz w:val="28"/>
          <w:szCs w:val="28"/>
        </w:rPr>
        <w:t xml:space="preserve"> </w:t>
      </w:r>
      <w:r w:rsidRPr="00537FDB">
        <w:rPr>
          <w:sz w:val="28"/>
          <w:szCs w:val="28"/>
        </w:rPr>
        <w:t>зависит</w:t>
      </w:r>
      <w:r w:rsidR="00537FDB">
        <w:rPr>
          <w:sz w:val="28"/>
          <w:szCs w:val="28"/>
        </w:rPr>
        <w:t xml:space="preserve"> </w:t>
      </w:r>
      <w:r w:rsidRPr="00537FDB">
        <w:rPr>
          <w:sz w:val="28"/>
          <w:szCs w:val="28"/>
        </w:rPr>
        <w:t>от</w:t>
      </w:r>
      <w:r w:rsidR="00537FDB">
        <w:rPr>
          <w:sz w:val="28"/>
          <w:szCs w:val="28"/>
        </w:rPr>
        <w:t xml:space="preserve"> </w:t>
      </w:r>
      <w:r w:rsidRPr="00537FDB">
        <w:rPr>
          <w:sz w:val="28"/>
          <w:szCs w:val="28"/>
        </w:rPr>
        <w:t>количества</w:t>
      </w:r>
      <w:r w:rsidR="00537FDB">
        <w:rPr>
          <w:sz w:val="28"/>
          <w:szCs w:val="28"/>
        </w:rPr>
        <w:t xml:space="preserve"> </w:t>
      </w:r>
      <w:r w:rsidRPr="00537FDB">
        <w:rPr>
          <w:sz w:val="28"/>
          <w:szCs w:val="28"/>
        </w:rPr>
        <w:t>основных</w:t>
      </w:r>
      <w:r w:rsidR="00537FDB">
        <w:rPr>
          <w:sz w:val="28"/>
          <w:szCs w:val="28"/>
        </w:rPr>
        <w:t xml:space="preserve"> </w:t>
      </w:r>
      <w:r w:rsidRPr="00537FDB">
        <w:rPr>
          <w:sz w:val="28"/>
          <w:szCs w:val="28"/>
        </w:rPr>
        <w:t>компонентов, примесей и т. д.</w:t>
      </w:r>
    </w:p>
    <w:p w:rsidR="000C78A0" w:rsidRPr="00537FDB" w:rsidRDefault="00C45E09" w:rsidP="00537FDB">
      <w:pPr>
        <w:suppressAutoHyphens/>
        <w:spacing w:line="360" w:lineRule="auto"/>
        <w:ind w:firstLine="709"/>
        <w:jc w:val="both"/>
        <w:rPr>
          <w:sz w:val="28"/>
          <w:szCs w:val="28"/>
        </w:rPr>
      </w:pPr>
      <w:r w:rsidRPr="00537FDB">
        <w:rPr>
          <w:sz w:val="28"/>
          <w:szCs w:val="28"/>
        </w:rPr>
        <w:t>Методами количественного анализа проверяют правильность технологических процессов, решают многие вопросы исследовательско-прикладного</w:t>
      </w:r>
      <w:r w:rsidR="000C78A0" w:rsidRPr="00537FDB">
        <w:rPr>
          <w:sz w:val="28"/>
          <w:szCs w:val="28"/>
        </w:rPr>
        <w:t xml:space="preserve"> характера: оценивают содержание ценных веществ в рудах, биологических объектах, присутствие токсических веществ в продуктах питания, медицинских препаратах, окружающей среде и т. д.</w:t>
      </w:r>
    </w:p>
    <w:p w:rsidR="00E66EBF" w:rsidRPr="00537FDB" w:rsidRDefault="00E66EBF" w:rsidP="00537FDB">
      <w:pPr>
        <w:suppressAutoHyphens/>
        <w:spacing w:line="360" w:lineRule="auto"/>
        <w:ind w:firstLine="709"/>
        <w:jc w:val="both"/>
        <w:rPr>
          <w:sz w:val="28"/>
          <w:szCs w:val="28"/>
        </w:rPr>
      </w:pPr>
      <w:r w:rsidRPr="00537FDB">
        <w:rPr>
          <w:sz w:val="28"/>
          <w:szCs w:val="28"/>
        </w:rPr>
        <w:t>Весовой анализ основан на том, что из определенного взвешенного количества вещества (навески) посредством соответствующих химических реакций выделяют определенную составную часть в виде нерастворимого осадка. Этот осадок отфильтровывают, промывают и после прокаливания или высушивания взвешивают на аналитических весах. Затем по массе осадка вычисляют количество этой составной части.</w:t>
      </w:r>
    </w:p>
    <w:p w:rsidR="008E498A" w:rsidRPr="00537FDB" w:rsidRDefault="008E498A" w:rsidP="00537FDB">
      <w:pPr>
        <w:suppressAutoHyphens/>
        <w:spacing w:line="360" w:lineRule="auto"/>
        <w:ind w:firstLine="709"/>
        <w:jc w:val="both"/>
        <w:rPr>
          <w:sz w:val="28"/>
          <w:szCs w:val="28"/>
        </w:rPr>
      </w:pPr>
      <w:r w:rsidRPr="00537FDB">
        <w:rPr>
          <w:sz w:val="28"/>
          <w:szCs w:val="28"/>
        </w:rPr>
        <w:t>Весовой анализ включает несколько этапов:</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Отбор средней пробы и подготовка вещества к анализу.</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Взятие навески.</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Растворение навески.</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Осаждение.</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Определение полноты осаждения (проба на полноту осаждения).</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Фильтрование и промывание осадка.</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Определение полноты промывания.</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Высушивание или прокаливание осадка.</w:t>
      </w:r>
    </w:p>
    <w:p w:rsidR="008E498A" w:rsidRPr="00537FDB" w:rsidRDefault="008E498A" w:rsidP="00537FDB">
      <w:pPr>
        <w:numPr>
          <w:ilvl w:val="0"/>
          <w:numId w:val="2"/>
        </w:numPr>
        <w:suppressAutoHyphens/>
        <w:spacing w:line="360" w:lineRule="auto"/>
        <w:ind w:left="0" w:firstLine="709"/>
        <w:jc w:val="both"/>
        <w:rPr>
          <w:sz w:val="28"/>
          <w:szCs w:val="28"/>
        </w:rPr>
      </w:pPr>
      <w:r w:rsidRPr="00537FDB">
        <w:rPr>
          <w:sz w:val="28"/>
          <w:szCs w:val="28"/>
        </w:rPr>
        <w:t>Вычисление результатов анализа.</w:t>
      </w:r>
    </w:p>
    <w:p w:rsidR="00537FDB" w:rsidRDefault="00537FDB" w:rsidP="00537FDB">
      <w:pPr>
        <w:suppressAutoHyphens/>
        <w:spacing w:line="360" w:lineRule="auto"/>
        <w:ind w:firstLine="709"/>
        <w:jc w:val="both"/>
        <w:rPr>
          <w:b/>
          <w:sz w:val="28"/>
          <w:szCs w:val="40"/>
          <w:lang w:val="en-US"/>
        </w:rPr>
      </w:pPr>
    </w:p>
    <w:p w:rsidR="003842D6" w:rsidRPr="00537FDB" w:rsidRDefault="008E498A" w:rsidP="00537FDB">
      <w:pPr>
        <w:suppressAutoHyphens/>
        <w:spacing w:line="360" w:lineRule="auto"/>
        <w:ind w:firstLine="709"/>
        <w:jc w:val="both"/>
        <w:rPr>
          <w:b/>
          <w:sz w:val="28"/>
          <w:szCs w:val="40"/>
        </w:rPr>
      </w:pPr>
      <w:r w:rsidRPr="00537FDB">
        <w:rPr>
          <w:b/>
          <w:sz w:val="28"/>
          <w:szCs w:val="40"/>
        </w:rPr>
        <w:t>1.2</w:t>
      </w:r>
      <w:r w:rsidR="00537FDB">
        <w:rPr>
          <w:b/>
          <w:sz w:val="28"/>
          <w:szCs w:val="40"/>
          <w:lang w:val="en-US"/>
        </w:rPr>
        <w:t xml:space="preserve"> </w:t>
      </w:r>
      <w:r w:rsidRPr="00537FDB">
        <w:rPr>
          <w:b/>
          <w:sz w:val="28"/>
          <w:szCs w:val="40"/>
        </w:rPr>
        <w:t>Механизм реакции осаждения</w:t>
      </w:r>
    </w:p>
    <w:p w:rsidR="00537FDB" w:rsidRDefault="00537FDB" w:rsidP="00537FDB">
      <w:pPr>
        <w:suppressAutoHyphens/>
        <w:spacing w:line="360" w:lineRule="auto"/>
        <w:ind w:firstLine="709"/>
        <w:jc w:val="both"/>
        <w:rPr>
          <w:sz w:val="28"/>
          <w:szCs w:val="28"/>
          <w:lang w:val="en-US"/>
        </w:rPr>
      </w:pPr>
    </w:p>
    <w:p w:rsidR="00BA648B" w:rsidRPr="00537FDB" w:rsidRDefault="00BA648B" w:rsidP="00537FDB">
      <w:pPr>
        <w:suppressAutoHyphens/>
        <w:spacing w:line="360" w:lineRule="auto"/>
        <w:ind w:firstLine="709"/>
        <w:jc w:val="both"/>
        <w:rPr>
          <w:sz w:val="28"/>
          <w:szCs w:val="28"/>
        </w:rPr>
      </w:pPr>
      <w:r w:rsidRPr="00537FDB">
        <w:rPr>
          <w:sz w:val="28"/>
          <w:szCs w:val="28"/>
        </w:rPr>
        <w:t>В процессе образования осадка различают три основных параллельно протекающих процесса: 1) образование зародышей кристаллов; 2) рост кристаллов; 3) объединение хаотично ориентированных мелких кристаллов.</w:t>
      </w:r>
    </w:p>
    <w:p w:rsidR="00BA648B" w:rsidRPr="00537FDB" w:rsidRDefault="00BA648B" w:rsidP="00537FDB">
      <w:pPr>
        <w:suppressAutoHyphens/>
        <w:spacing w:line="360" w:lineRule="auto"/>
        <w:ind w:firstLine="709"/>
        <w:jc w:val="both"/>
        <w:rPr>
          <w:sz w:val="28"/>
          <w:szCs w:val="28"/>
        </w:rPr>
      </w:pPr>
      <w:r w:rsidRPr="00537FDB">
        <w:rPr>
          <w:sz w:val="28"/>
          <w:szCs w:val="28"/>
        </w:rPr>
        <w:t>В начальный момент смешивания реагирующих компонентов раствор, содержащий эти компоненты, пересыщается и образуются мельчайшие частицы осадка – зародыши. Зародыш кристалла – наименьший агрегат атомов, молекул или ионов, который</w:t>
      </w:r>
      <w:r w:rsidR="0089201E" w:rsidRPr="00537FDB">
        <w:rPr>
          <w:sz w:val="28"/>
          <w:szCs w:val="28"/>
        </w:rPr>
        <w:t xml:space="preserve"> образуется в виде твердой фазы при осаждении и способен </w:t>
      </w:r>
      <w:r w:rsidR="000477AF" w:rsidRPr="00537FDB">
        <w:rPr>
          <w:sz w:val="28"/>
          <w:szCs w:val="28"/>
        </w:rPr>
        <w:t xml:space="preserve">к самопроизвольному росту. Образование зародышей в пересыщенном растворе может происходить как самопроизвольно, так и при введении в раствор твердых частиц осадка, которые могут служить центром образования зародышей. Нерастворимые частицы, содержащиеся в реактивах и растворителе, также являются центром образования зародышей. Время с момента смешивания растворов реагирующих веществ до появления зародышей называют индукционным периодом, продолжительность его зависит от концентрации реагирующих веществ, а также от природы осадка. Так, при осаждении </w:t>
      </w:r>
      <w:r w:rsidR="00F65CEE" w:rsidRPr="00537FDB">
        <w:rPr>
          <w:sz w:val="28"/>
          <w:szCs w:val="28"/>
        </w:rPr>
        <w:t>творожистого осадка AgCl индукционный период незначителен, а при осаждении кристаллических осадков – достаточно велик.</w:t>
      </w:r>
    </w:p>
    <w:p w:rsidR="00F65CEE" w:rsidRPr="00537FDB" w:rsidRDefault="00F65CEE" w:rsidP="00537FDB">
      <w:pPr>
        <w:suppressAutoHyphens/>
        <w:spacing w:line="360" w:lineRule="auto"/>
        <w:ind w:firstLine="709"/>
        <w:jc w:val="both"/>
        <w:rPr>
          <w:sz w:val="28"/>
          <w:szCs w:val="28"/>
        </w:rPr>
      </w:pPr>
      <w:r w:rsidRPr="00537FDB">
        <w:rPr>
          <w:sz w:val="28"/>
          <w:szCs w:val="28"/>
        </w:rPr>
        <w:t>Рост кристаллов происходит за счет диффузии ионов к поверхности растущего кристалла и осаждения этих ионов на его поверхности и определяется не только диффузионными процессами, но и структурой растущих кристаллов, дефектами кристаллической решетки, внедрением в нее различных ионов и т. д.</w:t>
      </w:r>
    </w:p>
    <w:p w:rsidR="00F65CEE" w:rsidRPr="00537FDB" w:rsidRDefault="00F65CEE" w:rsidP="00537FDB">
      <w:pPr>
        <w:suppressAutoHyphens/>
        <w:spacing w:line="360" w:lineRule="auto"/>
        <w:ind w:firstLine="709"/>
        <w:jc w:val="both"/>
        <w:rPr>
          <w:sz w:val="28"/>
          <w:szCs w:val="28"/>
        </w:rPr>
      </w:pPr>
      <w:r w:rsidRPr="00537FDB">
        <w:rPr>
          <w:sz w:val="28"/>
          <w:szCs w:val="28"/>
        </w:rPr>
        <w:t xml:space="preserve">Число и размер частиц осадка зависят от соотношения скорости образования зародышей кристаллов и скорости роста кристаллов. Если скорость </w:t>
      </w:r>
      <w:r w:rsidR="0086538F" w:rsidRPr="00537FDB">
        <w:rPr>
          <w:sz w:val="28"/>
          <w:szCs w:val="28"/>
        </w:rPr>
        <w:t>образования зародышей кристаллов мала по сравнению со скоростью роста кристаллов, образуется небольшое число крупных частиц – осадок крупнокристаллический, при обратном соотношении скоростей получается мелкодисперсный осадок, состоящий из большого числа мелких частиц. Скорости обоих процессов зависят от относительного пересыщения раствора, которое определяется выражением:</w:t>
      </w:r>
    </w:p>
    <w:p w:rsidR="00537FDB" w:rsidRPr="00CA3113" w:rsidRDefault="00537FDB" w:rsidP="00537FDB">
      <w:pPr>
        <w:suppressAutoHyphens/>
        <w:spacing w:line="360" w:lineRule="auto"/>
        <w:ind w:firstLine="709"/>
        <w:jc w:val="both"/>
        <w:rPr>
          <w:sz w:val="28"/>
          <w:szCs w:val="28"/>
        </w:rPr>
      </w:pPr>
    </w:p>
    <w:p w:rsidR="0086538F" w:rsidRPr="00CA3113" w:rsidRDefault="0086538F" w:rsidP="00537FDB">
      <w:pPr>
        <w:suppressAutoHyphens/>
        <w:spacing w:line="360" w:lineRule="auto"/>
        <w:ind w:firstLine="709"/>
        <w:jc w:val="both"/>
        <w:rPr>
          <w:sz w:val="28"/>
          <w:szCs w:val="28"/>
        </w:rPr>
      </w:pPr>
      <w:r w:rsidRPr="00537FDB">
        <w:rPr>
          <w:sz w:val="28"/>
          <w:szCs w:val="28"/>
        </w:rPr>
        <w:t>Относительное пересыщение=(C—</w:t>
      </w:r>
      <w:r w:rsidRPr="00537FDB">
        <w:rPr>
          <w:sz w:val="28"/>
          <w:szCs w:val="28"/>
          <w:lang w:val="en-US"/>
        </w:rPr>
        <w:t>S</w:t>
      </w:r>
      <w:r w:rsidRPr="00537FDB">
        <w:rPr>
          <w:sz w:val="28"/>
          <w:szCs w:val="28"/>
        </w:rPr>
        <w:t>)/</w:t>
      </w:r>
      <w:r w:rsidRPr="00537FDB">
        <w:rPr>
          <w:sz w:val="28"/>
          <w:szCs w:val="28"/>
          <w:lang w:val="en-US"/>
        </w:rPr>
        <w:t>S</w:t>
      </w:r>
      <w:r w:rsidRPr="00537FDB">
        <w:rPr>
          <w:sz w:val="28"/>
          <w:szCs w:val="28"/>
        </w:rPr>
        <w:t>,</w:t>
      </w:r>
    </w:p>
    <w:p w:rsidR="0086538F" w:rsidRPr="00537FDB" w:rsidRDefault="00537FDB" w:rsidP="00537FDB">
      <w:pPr>
        <w:suppressAutoHyphens/>
        <w:spacing w:line="360" w:lineRule="auto"/>
        <w:ind w:firstLine="709"/>
        <w:jc w:val="both"/>
        <w:rPr>
          <w:sz w:val="28"/>
        </w:rPr>
      </w:pPr>
      <w:r w:rsidRPr="00537FDB">
        <w:rPr>
          <w:sz w:val="28"/>
          <w:szCs w:val="28"/>
        </w:rPr>
        <w:br w:type="page"/>
      </w:r>
      <w:r w:rsidR="0086538F" w:rsidRPr="00537FDB">
        <w:rPr>
          <w:sz w:val="28"/>
        </w:rPr>
        <w:t xml:space="preserve">где C – концентрация осаждаемого вещества в растворе, получаемая в момент внесения осадителя; </w:t>
      </w:r>
      <w:r w:rsidR="0086538F" w:rsidRPr="00537FDB">
        <w:rPr>
          <w:sz w:val="28"/>
          <w:lang w:val="en-US"/>
        </w:rPr>
        <w:t>S</w:t>
      </w:r>
      <w:r w:rsidR="0086538F" w:rsidRPr="00537FDB">
        <w:rPr>
          <w:sz w:val="28"/>
        </w:rPr>
        <w:t xml:space="preserve"> – растворимость.</w:t>
      </w:r>
    </w:p>
    <w:p w:rsidR="00537FDB" w:rsidRPr="00CA3113" w:rsidRDefault="00537FDB" w:rsidP="00537FDB">
      <w:pPr>
        <w:suppressAutoHyphens/>
        <w:spacing w:line="360" w:lineRule="auto"/>
        <w:ind w:firstLine="709"/>
        <w:jc w:val="both"/>
        <w:rPr>
          <w:b/>
          <w:sz w:val="28"/>
          <w:szCs w:val="40"/>
        </w:rPr>
      </w:pPr>
    </w:p>
    <w:p w:rsidR="006562CD" w:rsidRPr="00537FDB" w:rsidRDefault="006562CD" w:rsidP="00537FDB">
      <w:pPr>
        <w:suppressAutoHyphens/>
        <w:spacing w:line="360" w:lineRule="auto"/>
        <w:ind w:firstLine="709"/>
        <w:jc w:val="both"/>
        <w:rPr>
          <w:b/>
          <w:sz w:val="28"/>
          <w:szCs w:val="40"/>
        </w:rPr>
      </w:pPr>
      <w:r w:rsidRPr="00537FDB">
        <w:rPr>
          <w:b/>
          <w:sz w:val="28"/>
          <w:szCs w:val="40"/>
        </w:rPr>
        <w:t>1.3 Осаждаемая и гравиметрическая формы</w:t>
      </w:r>
    </w:p>
    <w:p w:rsidR="00537FDB" w:rsidRPr="00CA3113" w:rsidRDefault="00537FDB" w:rsidP="00537FDB">
      <w:pPr>
        <w:suppressAutoHyphens/>
        <w:spacing w:line="360" w:lineRule="auto"/>
        <w:ind w:firstLine="709"/>
        <w:jc w:val="both"/>
        <w:rPr>
          <w:sz w:val="28"/>
          <w:szCs w:val="28"/>
        </w:rPr>
      </w:pPr>
    </w:p>
    <w:p w:rsidR="006562CD" w:rsidRPr="00537FDB" w:rsidRDefault="006562CD" w:rsidP="00537FDB">
      <w:pPr>
        <w:suppressAutoHyphens/>
        <w:spacing w:line="360" w:lineRule="auto"/>
        <w:ind w:firstLine="709"/>
        <w:jc w:val="both"/>
        <w:rPr>
          <w:sz w:val="28"/>
          <w:szCs w:val="28"/>
        </w:rPr>
      </w:pPr>
      <w:r w:rsidRPr="00537FDB">
        <w:rPr>
          <w:sz w:val="28"/>
          <w:szCs w:val="28"/>
        </w:rPr>
        <w:t xml:space="preserve">При осаждении форма осадка может быть различной в зависимости от условий, в которых оно проводится. Важно подобрать такие условия, при которых не происходит потери вещества. Поэтому осаждение считают важнейшей операцией гравиметрического </w:t>
      </w:r>
      <w:r w:rsidR="003C5E75" w:rsidRPr="00537FDB">
        <w:rPr>
          <w:sz w:val="28"/>
          <w:szCs w:val="28"/>
        </w:rPr>
        <w:t>анализа. При его выполнении необходимо правильно выбрать осадитель, рассчитать его количество, соблюсти определенные условия осаждения, убедиться в полноте осаждения иона из раствора.</w:t>
      </w:r>
    </w:p>
    <w:p w:rsidR="003C5E75" w:rsidRPr="00537FDB" w:rsidRDefault="003C5E75" w:rsidP="00537FDB">
      <w:pPr>
        <w:suppressAutoHyphens/>
        <w:spacing w:line="360" w:lineRule="auto"/>
        <w:ind w:firstLine="709"/>
        <w:jc w:val="both"/>
        <w:rPr>
          <w:sz w:val="28"/>
          <w:szCs w:val="28"/>
        </w:rPr>
      </w:pPr>
      <w:r w:rsidRPr="00537FDB">
        <w:rPr>
          <w:sz w:val="28"/>
          <w:szCs w:val="28"/>
        </w:rPr>
        <w:t>Осадок в процессе анализа приходится доводить до постоянной массы. Поэтому в гравиметрическом анализе различают две формы: осаждаемую и гравиметрическую.</w:t>
      </w:r>
    </w:p>
    <w:p w:rsidR="003C5E75" w:rsidRPr="00537FDB" w:rsidRDefault="003C5E75" w:rsidP="00537FDB">
      <w:pPr>
        <w:suppressAutoHyphens/>
        <w:spacing w:line="360" w:lineRule="auto"/>
        <w:ind w:firstLine="709"/>
        <w:jc w:val="both"/>
        <w:rPr>
          <w:sz w:val="28"/>
          <w:szCs w:val="28"/>
          <w:vertAlign w:val="superscript"/>
        </w:rPr>
      </w:pPr>
      <w:r w:rsidRPr="00537FDB">
        <w:rPr>
          <w:b/>
          <w:i/>
          <w:sz w:val="28"/>
          <w:szCs w:val="28"/>
        </w:rPr>
        <w:t xml:space="preserve">Осаждаемая форма </w:t>
      </w:r>
      <w:r w:rsidRPr="00537FDB">
        <w:rPr>
          <w:sz w:val="28"/>
          <w:szCs w:val="28"/>
        </w:rPr>
        <w:t>– тот осадок, который получается в результате химической реакции между осаждаемым ионом и осадителем.</w:t>
      </w:r>
    </w:p>
    <w:p w:rsidR="003C5E75" w:rsidRPr="00537FDB" w:rsidRDefault="003C5E75" w:rsidP="00537FDB">
      <w:pPr>
        <w:suppressAutoHyphens/>
        <w:spacing w:line="360" w:lineRule="auto"/>
        <w:ind w:firstLine="709"/>
        <w:jc w:val="both"/>
        <w:rPr>
          <w:sz w:val="28"/>
          <w:szCs w:val="28"/>
        </w:rPr>
      </w:pPr>
      <w:r w:rsidRPr="00537FDB">
        <w:rPr>
          <w:sz w:val="28"/>
          <w:szCs w:val="28"/>
        </w:rPr>
        <w:t>Например: Ba</w:t>
      </w:r>
      <w:r w:rsidR="00F4698B" w:rsidRPr="00537FDB">
        <w:rPr>
          <w:sz w:val="28"/>
          <w:szCs w:val="28"/>
          <w:vertAlign w:val="superscript"/>
        </w:rPr>
        <w:t>2+</w:t>
      </w:r>
      <w:r w:rsidR="00F4698B" w:rsidRPr="00537FDB">
        <w:rPr>
          <w:sz w:val="28"/>
          <w:szCs w:val="28"/>
        </w:rPr>
        <w:t xml:space="preserve"> + SO</w:t>
      </w:r>
      <w:r w:rsidR="00F4698B" w:rsidRPr="00537FDB">
        <w:rPr>
          <w:sz w:val="28"/>
          <w:szCs w:val="28"/>
          <w:vertAlign w:val="subscript"/>
        </w:rPr>
        <w:t>4</w:t>
      </w:r>
      <w:r w:rsidR="00F4698B" w:rsidRPr="00537FDB">
        <w:rPr>
          <w:sz w:val="28"/>
          <w:szCs w:val="28"/>
          <w:vertAlign w:val="superscript"/>
        </w:rPr>
        <w:t>2–</w:t>
      </w:r>
      <w:r w:rsidR="00F4698B" w:rsidRPr="00537FDB">
        <w:rPr>
          <w:sz w:val="28"/>
          <w:szCs w:val="28"/>
        </w:rPr>
        <w:t xml:space="preserve"> → </w:t>
      </w:r>
      <w:r w:rsidR="00F4698B" w:rsidRPr="00537FDB">
        <w:rPr>
          <w:sz w:val="28"/>
          <w:szCs w:val="28"/>
          <w:lang w:val="en-US"/>
        </w:rPr>
        <w:t>BaSO</w:t>
      </w:r>
      <w:r w:rsidR="00F4698B" w:rsidRPr="00537FDB">
        <w:rPr>
          <w:sz w:val="28"/>
          <w:szCs w:val="28"/>
          <w:vertAlign w:val="subscript"/>
        </w:rPr>
        <w:t>4</w:t>
      </w:r>
    </w:p>
    <w:p w:rsidR="00F4698B" w:rsidRPr="00537FDB" w:rsidRDefault="00F4698B" w:rsidP="00537FDB">
      <w:pPr>
        <w:suppressAutoHyphens/>
        <w:spacing w:line="360" w:lineRule="auto"/>
        <w:ind w:firstLine="709"/>
        <w:jc w:val="both"/>
        <w:rPr>
          <w:sz w:val="28"/>
          <w:szCs w:val="28"/>
        </w:rPr>
      </w:pPr>
      <w:r w:rsidRPr="00537FDB">
        <w:rPr>
          <w:sz w:val="28"/>
          <w:szCs w:val="28"/>
        </w:rPr>
        <w:t>К осаждаемой форме предъявляются следующие требования:</w:t>
      </w:r>
    </w:p>
    <w:p w:rsidR="0065083E" w:rsidRPr="00537FDB" w:rsidRDefault="00F4698B" w:rsidP="00537FDB">
      <w:pPr>
        <w:numPr>
          <w:ilvl w:val="0"/>
          <w:numId w:val="7"/>
        </w:numPr>
        <w:suppressAutoHyphens/>
        <w:spacing w:line="360" w:lineRule="auto"/>
        <w:ind w:left="0" w:firstLine="709"/>
        <w:jc w:val="both"/>
        <w:rPr>
          <w:sz w:val="28"/>
          <w:szCs w:val="28"/>
        </w:rPr>
      </w:pPr>
      <w:r w:rsidRPr="00537FDB">
        <w:rPr>
          <w:sz w:val="28"/>
          <w:szCs w:val="28"/>
        </w:rPr>
        <w:t>малая величина растворимости</w:t>
      </w:r>
      <w:r w:rsidR="0065083E" w:rsidRPr="00537FDB">
        <w:rPr>
          <w:sz w:val="28"/>
          <w:szCs w:val="28"/>
        </w:rPr>
        <w:t>, около 1•10</w:t>
      </w:r>
      <w:r w:rsidR="0065083E" w:rsidRPr="00537FDB">
        <w:rPr>
          <w:sz w:val="28"/>
          <w:szCs w:val="28"/>
          <w:vertAlign w:val="superscript"/>
        </w:rPr>
        <w:t>–6</w:t>
      </w:r>
      <w:r w:rsidR="0065083E" w:rsidRPr="00537FDB">
        <w:rPr>
          <w:sz w:val="28"/>
          <w:szCs w:val="28"/>
        </w:rPr>
        <w:t xml:space="preserve"> моль/л,</w:t>
      </w:r>
    </w:p>
    <w:p w:rsidR="0065083E" w:rsidRPr="00537FDB" w:rsidRDefault="0065083E" w:rsidP="00537FDB">
      <w:pPr>
        <w:numPr>
          <w:ilvl w:val="0"/>
          <w:numId w:val="8"/>
        </w:numPr>
        <w:suppressAutoHyphens/>
        <w:spacing w:line="360" w:lineRule="auto"/>
        <w:ind w:left="0" w:firstLine="709"/>
        <w:jc w:val="both"/>
        <w:rPr>
          <w:sz w:val="28"/>
          <w:szCs w:val="28"/>
        </w:rPr>
      </w:pPr>
      <w:r w:rsidRPr="00537FDB">
        <w:rPr>
          <w:sz w:val="28"/>
          <w:szCs w:val="28"/>
        </w:rPr>
        <w:t>осадок должен быть крупнокристаллическим,</w:t>
      </w:r>
    </w:p>
    <w:p w:rsidR="0065083E" w:rsidRPr="00537FDB" w:rsidRDefault="0065083E" w:rsidP="00537FDB">
      <w:pPr>
        <w:numPr>
          <w:ilvl w:val="0"/>
          <w:numId w:val="9"/>
        </w:numPr>
        <w:suppressAutoHyphens/>
        <w:spacing w:line="360" w:lineRule="auto"/>
        <w:ind w:left="0" w:firstLine="709"/>
        <w:jc w:val="both"/>
        <w:rPr>
          <w:sz w:val="28"/>
          <w:szCs w:val="28"/>
        </w:rPr>
      </w:pPr>
      <w:r w:rsidRPr="00537FDB">
        <w:rPr>
          <w:sz w:val="28"/>
          <w:szCs w:val="28"/>
        </w:rPr>
        <w:t>осаждаемая форма должна легко и полно превращаться в гравиметрическую форму.</w:t>
      </w:r>
    </w:p>
    <w:p w:rsidR="0065083E" w:rsidRPr="00537FDB" w:rsidRDefault="0065083E" w:rsidP="00537FDB">
      <w:pPr>
        <w:suppressAutoHyphens/>
        <w:spacing w:line="360" w:lineRule="auto"/>
        <w:ind w:firstLine="709"/>
        <w:jc w:val="both"/>
        <w:rPr>
          <w:sz w:val="28"/>
          <w:szCs w:val="28"/>
        </w:rPr>
      </w:pPr>
      <w:r w:rsidRPr="00537FDB">
        <w:rPr>
          <w:b/>
          <w:i/>
          <w:sz w:val="28"/>
          <w:szCs w:val="28"/>
        </w:rPr>
        <w:t xml:space="preserve">Гравиметрическая форма </w:t>
      </w:r>
      <w:r w:rsidRPr="00537FDB">
        <w:rPr>
          <w:sz w:val="28"/>
          <w:szCs w:val="28"/>
        </w:rPr>
        <w:t>– то вещество, которое получается после прокаливания осаждаемой формы.</w:t>
      </w:r>
    </w:p>
    <w:p w:rsidR="0065083E" w:rsidRDefault="0065083E" w:rsidP="00537FDB">
      <w:pPr>
        <w:suppressAutoHyphens/>
        <w:spacing w:line="360" w:lineRule="auto"/>
        <w:ind w:firstLine="709"/>
        <w:jc w:val="both"/>
        <w:rPr>
          <w:sz w:val="28"/>
          <w:szCs w:val="28"/>
          <w:lang w:val="en-US"/>
        </w:rPr>
      </w:pPr>
      <w:r w:rsidRPr="00537FDB">
        <w:rPr>
          <w:sz w:val="28"/>
          <w:szCs w:val="28"/>
        </w:rPr>
        <w:t>В некоторых случаях осаждаемая и гравиметрическая формы одинаковы (например, BaSO</w:t>
      </w:r>
      <w:r w:rsidRPr="00537FDB">
        <w:rPr>
          <w:sz w:val="28"/>
          <w:szCs w:val="28"/>
          <w:vertAlign w:val="subscript"/>
        </w:rPr>
        <w:t>4</w:t>
      </w:r>
      <w:r w:rsidRPr="00537FDB">
        <w:rPr>
          <w:sz w:val="28"/>
          <w:szCs w:val="28"/>
        </w:rPr>
        <w:t>). В других случаях их состав отличается друг от друга:</w:t>
      </w:r>
    </w:p>
    <w:p w:rsidR="00537FDB" w:rsidRPr="00537FDB" w:rsidRDefault="00537FDB" w:rsidP="00537FDB">
      <w:pPr>
        <w:suppressAutoHyphens/>
        <w:spacing w:line="360" w:lineRule="auto"/>
        <w:ind w:firstLine="709"/>
        <w:jc w:val="both"/>
        <w:rPr>
          <w:sz w:val="28"/>
          <w:szCs w:val="28"/>
          <w:lang w:val="en-US"/>
        </w:rPr>
      </w:pPr>
      <w:r>
        <w:rPr>
          <w:sz w:val="28"/>
          <w:szCs w:val="28"/>
          <w:lang w:val="en-US"/>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58"/>
        <w:gridCol w:w="2383"/>
      </w:tblGrid>
      <w:tr w:rsidR="00007CAD" w:rsidRPr="00AE5F5E" w:rsidTr="00AE5F5E">
        <w:tc>
          <w:tcPr>
            <w:tcW w:w="0" w:type="auto"/>
            <w:shd w:val="clear" w:color="auto" w:fill="auto"/>
          </w:tcPr>
          <w:p w:rsidR="00007CAD" w:rsidRPr="00AE5F5E" w:rsidRDefault="00007CAD" w:rsidP="00AE5F5E">
            <w:pPr>
              <w:suppressAutoHyphens/>
              <w:spacing w:line="360" w:lineRule="auto"/>
              <w:jc w:val="center"/>
              <w:rPr>
                <w:sz w:val="20"/>
                <w:szCs w:val="28"/>
              </w:rPr>
            </w:pPr>
            <w:r w:rsidRPr="00AE5F5E">
              <w:rPr>
                <w:sz w:val="20"/>
                <w:szCs w:val="28"/>
              </w:rPr>
              <w:t>Осаждаемая форма</w:t>
            </w:r>
          </w:p>
        </w:tc>
        <w:tc>
          <w:tcPr>
            <w:tcW w:w="0" w:type="auto"/>
            <w:shd w:val="clear" w:color="auto" w:fill="auto"/>
          </w:tcPr>
          <w:p w:rsidR="00007CAD" w:rsidRPr="00AE5F5E" w:rsidRDefault="00007CAD" w:rsidP="00AE5F5E">
            <w:pPr>
              <w:suppressAutoHyphens/>
              <w:spacing w:line="360" w:lineRule="auto"/>
              <w:jc w:val="center"/>
              <w:rPr>
                <w:sz w:val="20"/>
                <w:szCs w:val="28"/>
              </w:rPr>
            </w:pPr>
            <w:r w:rsidRPr="00AE5F5E">
              <w:rPr>
                <w:sz w:val="20"/>
                <w:szCs w:val="28"/>
              </w:rPr>
              <w:t>Гравиметрическая форма</w:t>
            </w:r>
          </w:p>
        </w:tc>
      </w:tr>
      <w:tr w:rsidR="00007CAD" w:rsidRPr="00AE5F5E" w:rsidTr="00AE5F5E">
        <w:tc>
          <w:tcPr>
            <w:tcW w:w="0" w:type="auto"/>
            <w:shd w:val="clear" w:color="auto" w:fill="auto"/>
          </w:tcPr>
          <w:p w:rsidR="00007CAD" w:rsidRPr="00AE5F5E" w:rsidRDefault="00007CAD" w:rsidP="00AE5F5E">
            <w:pPr>
              <w:suppressAutoHyphens/>
              <w:spacing w:line="360" w:lineRule="auto"/>
              <w:jc w:val="center"/>
              <w:rPr>
                <w:sz w:val="20"/>
                <w:szCs w:val="28"/>
                <w:lang w:val="en-US"/>
              </w:rPr>
            </w:pPr>
            <w:r w:rsidRPr="00AE5F5E">
              <w:rPr>
                <w:sz w:val="20"/>
                <w:szCs w:val="28"/>
                <w:lang w:val="en-US"/>
              </w:rPr>
              <w:t>CaCO</w:t>
            </w:r>
            <w:r w:rsidRPr="00AE5F5E">
              <w:rPr>
                <w:sz w:val="20"/>
                <w:szCs w:val="28"/>
                <w:vertAlign w:val="subscript"/>
                <w:lang w:val="en-US"/>
              </w:rPr>
              <w:t>3</w:t>
            </w:r>
          </w:p>
        </w:tc>
        <w:tc>
          <w:tcPr>
            <w:tcW w:w="0" w:type="auto"/>
            <w:shd w:val="clear" w:color="auto" w:fill="auto"/>
          </w:tcPr>
          <w:p w:rsidR="00007CAD" w:rsidRPr="00AE5F5E" w:rsidRDefault="00007CAD" w:rsidP="00AE5F5E">
            <w:pPr>
              <w:suppressAutoHyphens/>
              <w:spacing w:line="360" w:lineRule="auto"/>
              <w:jc w:val="center"/>
              <w:rPr>
                <w:sz w:val="20"/>
                <w:szCs w:val="28"/>
                <w:lang w:val="en-US"/>
              </w:rPr>
            </w:pPr>
            <w:r w:rsidRPr="00AE5F5E">
              <w:rPr>
                <w:sz w:val="20"/>
                <w:szCs w:val="28"/>
                <w:lang w:val="en-US"/>
              </w:rPr>
              <w:t>CaO</w:t>
            </w:r>
          </w:p>
        </w:tc>
      </w:tr>
      <w:tr w:rsidR="00007CAD" w:rsidRPr="00AE5F5E" w:rsidTr="00AE5F5E">
        <w:tc>
          <w:tcPr>
            <w:tcW w:w="0" w:type="auto"/>
            <w:shd w:val="clear" w:color="auto" w:fill="auto"/>
          </w:tcPr>
          <w:p w:rsidR="00007CAD" w:rsidRPr="00AE5F5E" w:rsidRDefault="00007CAD" w:rsidP="00AE5F5E">
            <w:pPr>
              <w:suppressAutoHyphens/>
              <w:spacing w:line="360" w:lineRule="auto"/>
              <w:jc w:val="center"/>
              <w:rPr>
                <w:sz w:val="20"/>
                <w:szCs w:val="28"/>
                <w:vertAlign w:val="subscript"/>
                <w:lang w:val="en-US"/>
              </w:rPr>
            </w:pPr>
            <w:r w:rsidRPr="00AE5F5E">
              <w:rPr>
                <w:sz w:val="20"/>
                <w:szCs w:val="28"/>
                <w:lang w:val="en-US"/>
              </w:rPr>
              <w:t>Fe(OH)</w:t>
            </w:r>
            <w:r w:rsidRPr="00AE5F5E">
              <w:rPr>
                <w:sz w:val="20"/>
                <w:szCs w:val="28"/>
                <w:vertAlign w:val="subscript"/>
                <w:lang w:val="en-US"/>
              </w:rPr>
              <w:t>3</w:t>
            </w:r>
          </w:p>
        </w:tc>
        <w:tc>
          <w:tcPr>
            <w:tcW w:w="0" w:type="auto"/>
            <w:shd w:val="clear" w:color="auto" w:fill="auto"/>
          </w:tcPr>
          <w:p w:rsidR="00007CAD" w:rsidRPr="00AE5F5E" w:rsidRDefault="00007CAD" w:rsidP="00AE5F5E">
            <w:pPr>
              <w:suppressAutoHyphens/>
              <w:spacing w:line="360" w:lineRule="auto"/>
              <w:jc w:val="center"/>
              <w:rPr>
                <w:sz w:val="20"/>
                <w:szCs w:val="28"/>
                <w:lang w:val="en-US"/>
              </w:rPr>
            </w:pPr>
            <w:r w:rsidRPr="00AE5F5E">
              <w:rPr>
                <w:sz w:val="20"/>
                <w:szCs w:val="28"/>
                <w:lang w:val="en-US"/>
              </w:rPr>
              <w:t>Fe</w:t>
            </w:r>
            <w:r w:rsidRPr="00AE5F5E">
              <w:rPr>
                <w:sz w:val="20"/>
                <w:szCs w:val="28"/>
                <w:vertAlign w:val="subscript"/>
                <w:lang w:val="en-US"/>
              </w:rPr>
              <w:t>2</w:t>
            </w:r>
            <w:r w:rsidRPr="00AE5F5E">
              <w:rPr>
                <w:sz w:val="20"/>
                <w:szCs w:val="28"/>
                <w:lang w:val="en-US"/>
              </w:rPr>
              <w:t>O</w:t>
            </w:r>
            <w:r w:rsidRPr="00AE5F5E">
              <w:rPr>
                <w:sz w:val="20"/>
                <w:szCs w:val="28"/>
                <w:vertAlign w:val="subscript"/>
                <w:lang w:val="en-US"/>
              </w:rPr>
              <w:t>3</w:t>
            </w:r>
          </w:p>
        </w:tc>
      </w:tr>
      <w:tr w:rsidR="00007CAD" w:rsidRPr="00AE5F5E" w:rsidTr="00AE5F5E">
        <w:tc>
          <w:tcPr>
            <w:tcW w:w="0" w:type="auto"/>
            <w:shd w:val="clear" w:color="auto" w:fill="auto"/>
          </w:tcPr>
          <w:p w:rsidR="00007CAD" w:rsidRPr="00AE5F5E" w:rsidRDefault="00007CAD" w:rsidP="00AE5F5E">
            <w:pPr>
              <w:suppressAutoHyphens/>
              <w:spacing w:line="360" w:lineRule="auto"/>
              <w:jc w:val="center"/>
              <w:rPr>
                <w:sz w:val="20"/>
                <w:szCs w:val="28"/>
                <w:vertAlign w:val="subscript"/>
                <w:lang w:val="en-US"/>
              </w:rPr>
            </w:pPr>
            <w:r w:rsidRPr="00AE5F5E">
              <w:rPr>
                <w:sz w:val="20"/>
                <w:szCs w:val="28"/>
                <w:lang w:val="en-US"/>
              </w:rPr>
              <w:t>Al(OH)</w:t>
            </w:r>
            <w:r w:rsidRPr="00AE5F5E">
              <w:rPr>
                <w:sz w:val="20"/>
                <w:szCs w:val="28"/>
                <w:vertAlign w:val="subscript"/>
                <w:lang w:val="en-US"/>
              </w:rPr>
              <w:t>3</w:t>
            </w:r>
          </w:p>
        </w:tc>
        <w:tc>
          <w:tcPr>
            <w:tcW w:w="0" w:type="auto"/>
            <w:shd w:val="clear" w:color="auto" w:fill="auto"/>
          </w:tcPr>
          <w:p w:rsidR="00007CAD" w:rsidRPr="00AE5F5E" w:rsidRDefault="00007CAD" w:rsidP="00AE5F5E">
            <w:pPr>
              <w:suppressAutoHyphens/>
              <w:spacing w:line="360" w:lineRule="auto"/>
              <w:jc w:val="center"/>
              <w:rPr>
                <w:sz w:val="20"/>
                <w:szCs w:val="28"/>
                <w:vertAlign w:val="subscript"/>
                <w:lang w:val="en-US"/>
              </w:rPr>
            </w:pPr>
            <w:r w:rsidRPr="00AE5F5E">
              <w:rPr>
                <w:sz w:val="20"/>
                <w:szCs w:val="28"/>
                <w:lang w:val="en-US"/>
              </w:rPr>
              <w:t>Al</w:t>
            </w:r>
            <w:r w:rsidRPr="00AE5F5E">
              <w:rPr>
                <w:sz w:val="20"/>
                <w:szCs w:val="28"/>
                <w:vertAlign w:val="subscript"/>
                <w:lang w:val="en-US"/>
              </w:rPr>
              <w:t>2</w:t>
            </w:r>
            <w:r w:rsidRPr="00AE5F5E">
              <w:rPr>
                <w:sz w:val="20"/>
                <w:szCs w:val="28"/>
                <w:lang w:val="en-US"/>
              </w:rPr>
              <w:t>O</w:t>
            </w:r>
            <w:r w:rsidRPr="00AE5F5E">
              <w:rPr>
                <w:sz w:val="20"/>
                <w:szCs w:val="28"/>
                <w:vertAlign w:val="subscript"/>
                <w:lang w:val="en-US"/>
              </w:rPr>
              <w:t>3</w:t>
            </w:r>
          </w:p>
        </w:tc>
      </w:tr>
    </w:tbl>
    <w:p w:rsidR="00537FDB" w:rsidRDefault="00537FDB" w:rsidP="00537FDB">
      <w:pPr>
        <w:suppressAutoHyphens/>
        <w:spacing w:line="360" w:lineRule="auto"/>
        <w:ind w:firstLine="709"/>
        <w:jc w:val="both"/>
        <w:rPr>
          <w:sz w:val="28"/>
          <w:szCs w:val="28"/>
          <w:lang w:val="en-US"/>
        </w:rPr>
      </w:pPr>
    </w:p>
    <w:p w:rsidR="00762F9D" w:rsidRPr="00537FDB" w:rsidRDefault="00007CAD" w:rsidP="00537FDB">
      <w:pPr>
        <w:suppressAutoHyphens/>
        <w:spacing w:line="360" w:lineRule="auto"/>
        <w:ind w:firstLine="709"/>
        <w:jc w:val="both"/>
        <w:rPr>
          <w:sz w:val="28"/>
          <w:szCs w:val="28"/>
        </w:rPr>
      </w:pPr>
      <w:r w:rsidRPr="00537FDB">
        <w:rPr>
          <w:sz w:val="28"/>
          <w:szCs w:val="28"/>
        </w:rPr>
        <w:t>Требования, предъявляемые к гравиметрической форме:</w:t>
      </w:r>
    </w:p>
    <w:p w:rsidR="00007CAD" w:rsidRPr="00537FDB" w:rsidRDefault="00007CAD" w:rsidP="00537FDB">
      <w:pPr>
        <w:numPr>
          <w:ilvl w:val="0"/>
          <w:numId w:val="6"/>
        </w:numPr>
        <w:suppressAutoHyphens/>
        <w:spacing w:line="360" w:lineRule="auto"/>
        <w:ind w:left="0" w:firstLine="709"/>
        <w:jc w:val="both"/>
        <w:rPr>
          <w:sz w:val="28"/>
          <w:szCs w:val="28"/>
        </w:rPr>
      </w:pPr>
      <w:r w:rsidRPr="00537FDB">
        <w:rPr>
          <w:sz w:val="28"/>
          <w:szCs w:val="28"/>
        </w:rPr>
        <w:t>Состав гравиметрической формы должен точно соответствовать определенной стехиометрической формуле.</w:t>
      </w:r>
    </w:p>
    <w:p w:rsidR="00007CAD" w:rsidRPr="00537FDB" w:rsidRDefault="00007CAD" w:rsidP="00537FDB">
      <w:pPr>
        <w:numPr>
          <w:ilvl w:val="0"/>
          <w:numId w:val="6"/>
        </w:numPr>
        <w:suppressAutoHyphens/>
        <w:spacing w:line="360" w:lineRule="auto"/>
        <w:ind w:left="0" w:firstLine="709"/>
        <w:jc w:val="both"/>
        <w:rPr>
          <w:sz w:val="28"/>
          <w:szCs w:val="28"/>
        </w:rPr>
      </w:pPr>
      <w:r w:rsidRPr="00537FDB">
        <w:rPr>
          <w:sz w:val="28"/>
          <w:szCs w:val="28"/>
        </w:rPr>
        <w:t xml:space="preserve">Она </w:t>
      </w:r>
      <w:r w:rsidR="00AA6345" w:rsidRPr="00537FDB">
        <w:rPr>
          <w:sz w:val="28"/>
          <w:szCs w:val="28"/>
        </w:rPr>
        <w:t>не должна менять своей массы на воздухе из-за поглощения паров H</w:t>
      </w:r>
      <w:r w:rsidR="00AA6345" w:rsidRPr="00537FDB">
        <w:rPr>
          <w:sz w:val="28"/>
          <w:szCs w:val="28"/>
          <w:vertAlign w:val="subscript"/>
        </w:rPr>
        <w:t>2</w:t>
      </w:r>
      <w:r w:rsidR="00AA6345" w:rsidRPr="00537FDB">
        <w:rPr>
          <w:sz w:val="28"/>
          <w:szCs w:val="28"/>
          <w:lang w:val="en-US"/>
        </w:rPr>
        <w:t>O</w:t>
      </w:r>
      <w:r w:rsidR="00AA6345" w:rsidRPr="00537FDB">
        <w:rPr>
          <w:sz w:val="28"/>
          <w:szCs w:val="28"/>
        </w:rPr>
        <w:t xml:space="preserve"> и </w:t>
      </w:r>
      <w:r w:rsidR="00AA6345" w:rsidRPr="00537FDB">
        <w:rPr>
          <w:sz w:val="28"/>
          <w:szCs w:val="28"/>
          <w:lang w:val="en-US"/>
        </w:rPr>
        <w:t>CO</w:t>
      </w:r>
      <w:r w:rsidR="00AA6345" w:rsidRPr="00537FDB">
        <w:rPr>
          <w:sz w:val="28"/>
          <w:szCs w:val="28"/>
          <w:vertAlign w:val="subscript"/>
        </w:rPr>
        <w:t>2</w:t>
      </w:r>
      <w:r w:rsidR="00AA6345" w:rsidRPr="00537FDB">
        <w:rPr>
          <w:sz w:val="28"/>
          <w:szCs w:val="28"/>
        </w:rPr>
        <w:t xml:space="preserve"> или частичного разложения.</w:t>
      </w:r>
    </w:p>
    <w:p w:rsidR="00AA6345" w:rsidRPr="00537FDB" w:rsidRDefault="00AA6345" w:rsidP="00537FDB">
      <w:pPr>
        <w:numPr>
          <w:ilvl w:val="0"/>
          <w:numId w:val="6"/>
        </w:numPr>
        <w:suppressAutoHyphens/>
        <w:spacing w:line="360" w:lineRule="auto"/>
        <w:ind w:left="0" w:firstLine="709"/>
        <w:jc w:val="both"/>
        <w:rPr>
          <w:sz w:val="28"/>
          <w:szCs w:val="28"/>
        </w:rPr>
      </w:pPr>
      <w:r w:rsidRPr="00537FDB">
        <w:rPr>
          <w:sz w:val="28"/>
          <w:szCs w:val="28"/>
        </w:rPr>
        <w:t>Содержание определяемого элемента в гравиметрической форме должно быть как можно меньше, т. к. в таком случае погрешности взвешивания в меньшей степени сказываются на результате.</w:t>
      </w:r>
    </w:p>
    <w:p w:rsidR="00AA6345" w:rsidRPr="00537FDB" w:rsidRDefault="00AA6345" w:rsidP="00537FDB">
      <w:pPr>
        <w:suppressAutoHyphens/>
        <w:spacing w:line="360" w:lineRule="auto"/>
        <w:ind w:firstLine="709"/>
        <w:jc w:val="both"/>
        <w:rPr>
          <w:sz w:val="28"/>
          <w:szCs w:val="28"/>
        </w:rPr>
      </w:pPr>
      <w:r w:rsidRPr="00537FDB">
        <w:rPr>
          <w:sz w:val="28"/>
          <w:szCs w:val="28"/>
        </w:rPr>
        <w:t>Перечисленные требования к осадкам в свою очередь определяют требования к осадителям:</w:t>
      </w:r>
    </w:p>
    <w:p w:rsidR="00AA6345" w:rsidRPr="00537FDB" w:rsidRDefault="00AA6345" w:rsidP="00537FDB">
      <w:pPr>
        <w:numPr>
          <w:ilvl w:val="0"/>
          <w:numId w:val="11"/>
        </w:numPr>
        <w:suppressAutoHyphens/>
        <w:spacing w:line="360" w:lineRule="auto"/>
        <w:ind w:left="0" w:firstLine="709"/>
        <w:jc w:val="both"/>
        <w:rPr>
          <w:sz w:val="28"/>
          <w:szCs w:val="28"/>
        </w:rPr>
      </w:pPr>
      <w:r w:rsidRPr="00537FDB">
        <w:rPr>
          <w:sz w:val="28"/>
          <w:szCs w:val="28"/>
        </w:rPr>
        <w:t>Осадитель должен образовывать с исследуемым компонентом осадок, обладающий наименьшей растворимостью.</w:t>
      </w:r>
    </w:p>
    <w:p w:rsidR="00AA3C57" w:rsidRPr="00537FDB" w:rsidRDefault="00AA3C57" w:rsidP="00537FDB">
      <w:pPr>
        <w:numPr>
          <w:ilvl w:val="0"/>
          <w:numId w:val="11"/>
        </w:numPr>
        <w:suppressAutoHyphens/>
        <w:spacing w:line="360" w:lineRule="auto"/>
        <w:ind w:left="0" w:firstLine="709"/>
        <w:jc w:val="both"/>
        <w:rPr>
          <w:sz w:val="28"/>
          <w:szCs w:val="28"/>
        </w:rPr>
      </w:pPr>
      <w:r w:rsidRPr="00537FDB">
        <w:rPr>
          <w:sz w:val="28"/>
          <w:szCs w:val="28"/>
        </w:rPr>
        <w:t>Осадитель должен быть летуч, чтобы примеси его можно было удалить при прокаливании.</w:t>
      </w:r>
    </w:p>
    <w:p w:rsidR="00AA3C57" w:rsidRPr="00537FDB" w:rsidRDefault="00AA3C57" w:rsidP="00537FDB">
      <w:pPr>
        <w:numPr>
          <w:ilvl w:val="0"/>
          <w:numId w:val="11"/>
        </w:numPr>
        <w:suppressAutoHyphens/>
        <w:spacing w:line="360" w:lineRule="auto"/>
        <w:ind w:left="0" w:firstLine="709"/>
        <w:jc w:val="both"/>
        <w:rPr>
          <w:sz w:val="28"/>
          <w:szCs w:val="28"/>
        </w:rPr>
      </w:pPr>
      <w:r w:rsidRPr="00537FDB">
        <w:rPr>
          <w:sz w:val="28"/>
          <w:szCs w:val="28"/>
        </w:rPr>
        <w:t>Осадитель должен быть специфичным, т. е. осаждать избирательно.</w:t>
      </w:r>
    </w:p>
    <w:p w:rsidR="00537FDB" w:rsidRPr="00CA3113" w:rsidRDefault="00537FDB" w:rsidP="00537FDB">
      <w:pPr>
        <w:suppressAutoHyphens/>
        <w:spacing w:line="360" w:lineRule="auto"/>
        <w:ind w:firstLine="709"/>
        <w:jc w:val="both"/>
        <w:rPr>
          <w:b/>
          <w:sz w:val="28"/>
          <w:szCs w:val="40"/>
        </w:rPr>
      </w:pPr>
    </w:p>
    <w:p w:rsidR="00AA3C57" w:rsidRPr="00CA3113" w:rsidRDefault="00537FDB" w:rsidP="00537FDB">
      <w:pPr>
        <w:suppressAutoHyphens/>
        <w:spacing w:line="360" w:lineRule="auto"/>
        <w:ind w:firstLine="709"/>
        <w:jc w:val="both"/>
        <w:rPr>
          <w:b/>
          <w:sz w:val="28"/>
          <w:szCs w:val="40"/>
        </w:rPr>
      </w:pPr>
      <w:r>
        <w:rPr>
          <w:b/>
          <w:sz w:val="28"/>
          <w:szCs w:val="40"/>
        </w:rPr>
        <w:t>1.4 Растворимость осадков</w:t>
      </w:r>
    </w:p>
    <w:p w:rsidR="00537FDB" w:rsidRPr="00CA3113" w:rsidRDefault="00537FDB" w:rsidP="00537FDB">
      <w:pPr>
        <w:suppressAutoHyphens/>
        <w:spacing w:line="360" w:lineRule="auto"/>
        <w:ind w:firstLine="709"/>
        <w:jc w:val="both"/>
        <w:rPr>
          <w:b/>
          <w:sz w:val="28"/>
          <w:szCs w:val="28"/>
        </w:rPr>
      </w:pPr>
    </w:p>
    <w:p w:rsidR="00537FDB" w:rsidRPr="00CA3113" w:rsidRDefault="00AE1935" w:rsidP="00537FDB">
      <w:pPr>
        <w:suppressAutoHyphens/>
        <w:spacing w:line="360" w:lineRule="auto"/>
        <w:ind w:firstLine="709"/>
        <w:jc w:val="both"/>
        <w:rPr>
          <w:sz w:val="28"/>
          <w:szCs w:val="28"/>
        </w:rPr>
      </w:pPr>
      <w:r w:rsidRPr="00537FDB">
        <w:rPr>
          <w:b/>
          <w:sz w:val="28"/>
          <w:szCs w:val="28"/>
        </w:rPr>
        <w:t>Влияние ионной силы раствора</w:t>
      </w:r>
      <w:r w:rsidR="00494C8C" w:rsidRPr="00537FDB">
        <w:rPr>
          <w:b/>
          <w:sz w:val="28"/>
          <w:szCs w:val="28"/>
        </w:rPr>
        <w:t xml:space="preserve">. </w:t>
      </w:r>
      <w:r w:rsidRPr="00537FDB">
        <w:rPr>
          <w:sz w:val="28"/>
          <w:szCs w:val="28"/>
        </w:rPr>
        <w:t>В аналитической практике образование и растворение осадка всегда происходит в присутствии посторонних электролитов. Так, при взаимодействии, например, растворов, содержащих стехиометрические количества BaCl</w:t>
      </w:r>
      <w:r w:rsidRPr="00537FDB">
        <w:rPr>
          <w:sz w:val="28"/>
          <w:szCs w:val="28"/>
          <w:vertAlign w:val="subscript"/>
        </w:rPr>
        <w:t>2</w:t>
      </w:r>
      <w:r w:rsidRPr="00537FDB">
        <w:rPr>
          <w:sz w:val="28"/>
          <w:szCs w:val="28"/>
        </w:rPr>
        <w:t xml:space="preserve"> и Na</w:t>
      </w:r>
      <w:r w:rsidR="0024626B" w:rsidRPr="00537FDB">
        <w:rPr>
          <w:sz w:val="28"/>
          <w:szCs w:val="28"/>
          <w:vertAlign w:val="subscript"/>
        </w:rPr>
        <w:t>2</w:t>
      </w:r>
      <w:r w:rsidR="0024626B" w:rsidRPr="00537FDB">
        <w:rPr>
          <w:sz w:val="28"/>
          <w:szCs w:val="28"/>
          <w:lang w:val="en-US"/>
        </w:rPr>
        <w:t>SO</w:t>
      </w:r>
      <w:r w:rsidR="0024626B" w:rsidRPr="00537FDB">
        <w:rPr>
          <w:sz w:val="28"/>
          <w:szCs w:val="28"/>
          <w:vertAlign w:val="subscript"/>
        </w:rPr>
        <w:t>4</w:t>
      </w:r>
      <w:r w:rsidR="0024626B" w:rsidRPr="00537FDB">
        <w:rPr>
          <w:sz w:val="28"/>
          <w:szCs w:val="28"/>
        </w:rPr>
        <w:t xml:space="preserve">, в системе наряду с образовавшимся </w:t>
      </w:r>
      <w:r w:rsidR="0024626B" w:rsidRPr="00537FDB">
        <w:rPr>
          <w:sz w:val="28"/>
          <w:szCs w:val="28"/>
          <w:lang w:val="en-US"/>
        </w:rPr>
        <w:t>BaSO</w:t>
      </w:r>
      <w:r w:rsidR="0024626B" w:rsidRPr="00537FDB">
        <w:rPr>
          <w:sz w:val="28"/>
          <w:szCs w:val="28"/>
          <w:vertAlign w:val="subscript"/>
        </w:rPr>
        <w:t>4</w:t>
      </w:r>
      <w:r w:rsidR="0024626B" w:rsidRPr="00537FDB">
        <w:rPr>
          <w:sz w:val="28"/>
          <w:szCs w:val="28"/>
        </w:rPr>
        <w:t xml:space="preserve"> и одноименными с осадком ионами Ba</w:t>
      </w:r>
      <w:r w:rsidR="0024626B" w:rsidRPr="00537FDB">
        <w:rPr>
          <w:sz w:val="28"/>
          <w:szCs w:val="28"/>
          <w:vertAlign w:val="superscript"/>
        </w:rPr>
        <w:t>2+</w:t>
      </w:r>
      <w:r w:rsidR="0024626B" w:rsidRPr="00537FDB">
        <w:rPr>
          <w:sz w:val="28"/>
          <w:szCs w:val="28"/>
        </w:rPr>
        <w:t xml:space="preserve"> и </w:t>
      </w:r>
      <w:r w:rsidR="0024626B" w:rsidRPr="00537FDB">
        <w:rPr>
          <w:sz w:val="28"/>
          <w:szCs w:val="28"/>
          <w:lang w:val="en-US"/>
        </w:rPr>
        <w:t>SO</w:t>
      </w:r>
      <w:r w:rsidR="0024626B" w:rsidRPr="00537FDB">
        <w:rPr>
          <w:sz w:val="28"/>
          <w:szCs w:val="28"/>
          <w:vertAlign w:val="subscript"/>
        </w:rPr>
        <w:t>4</w:t>
      </w:r>
      <w:r w:rsidR="0024626B" w:rsidRPr="00537FDB">
        <w:rPr>
          <w:sz w:val="28"/>
          <w:szCs w:val="28"/>
          <w:vertAlign w:val="superscript"/>
        </w:rPr>
        <w:t>2–</w:t>
      </w:r>
      <w:r w:rsidR="0024626B" w:rsidRPr="00537FDB">
        <w:rPr>
          <w:sz w:val="28"/>
          <w:szCs w:val="28"/>
        </w:rPr>
        <w:t xml:space="preserve"> будут находиться разноименные с осадком ионы Na</w:t>
      </w:r>
      <w:r w:rsidR="0024626B" w:rsidRPr="00537FDB">
        <w:rPr>
          <w:sz w:val="28"/>
          <w:szCs w:val="28"/>
          <w:vertAlign w:val="superscript"/>
        </w:rPr>
        <w:t>+</w:t>
      </w:r>
      <w:r w:rsidR="0024626B" w:rsidRPr="00537FDB">
        <w:rPr>
          <w:sz w:val="28"/>
          <w:szCs w:val="28"/>
        </w:rPr>
        <w:t xml:space="preserve"> и </w:t>
      </w:r>
      <w:r w:rsidR="0024626B" w:rsidRPr="00537FDB">
        <w:rPr>
          <w:sz w:val="28"/>
          <w:szCs w:val="28"/>
          <w:lang w:val="en-US"/>
        </w:rPr>
        <w:t>Cl</w:t>
      </w:r>
      <w:r w:rsidR="0024626B" w:rsidRPr="00537FDB">
        <w:rPr>
          <w:sz w:val="28"/>
          <w:szCs w:val="28"/>
          <w:vertAlign w:val="superscript"/>
        </w:rPr>
        <w:t>–</w:t>
      </w:r>
      <w:r w:rsidR="0024626B" w:rsidRPr="00537FDB">
        <w:rPr>
          <w:sz w:val="28"/>
          <w:szCs w:val="28"/>
        </w:rPr>
        <w:t xml:space="preserve">. Нахождение в растворе электролита, содержащего разноименные с осадком ионы, увеличивает ионную силу раствора </w:t>
      </w:r>
      <w:r w:rsidR="0024626B" w:rsidRPr="00537FDB">
        <w:rPr>
          <w:i/>
          <w:sz w:val="28"/>
          <w:szCs w:val="28"/>
        </w:rPr>
        <w:t>I</w:t>
      </w:r>
      <w:r w:rsidR="00F4225F" w:rsidRPr="00537FDB">
        <w:rPr>
          <w:sz w:val="28"/>
          <w:szCs w:val="28"/>
        </w:rPr>
        <w:t>. При этом существенное влияние оказывают как концентрация ионов, находящихся в растворе, так и их заряд:</w:t>
      </w:r>
    </w:p>
    <w:p w:rsidR="00537FDB" w:rsidRPr="00CA3113" w:rsidRDefault="00537FDB" w:rsidP="00537FDB">
      <w:pPr>
        <w:suppressAutoHyphens/>
        <w:spacing w:line="360" w:lineRule="auto"/>
        <w:ind w:firstLine="709"/>
        <w:jc w:val="both"/>
        <w:rPr>
          <w:b/>
          <w:sz w:val="28"/>
          <w:szCs w:val="28"/>
        </w:rPr>
      </w:pPr>
    </w:p>
    <w:p w:rsidR="00537FDB" w:rsidRDefault="001421C6" w:rsidP="00537FDB">
      <w:pPr>
        <w:suppressAutoHyphens/>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5.5pt">
            <v:imagedata r:id="rId7" o:title="" cropleft="3944f" cropright="51070f"/>
          </v:shape>
        </w:pict>
      </w:r>
    </w:p>
    <w:p w:rsidR="00537FDB" w:rsidRDefault="00537FDB" w:rsidP="00537FDB">
      <w:pPr>
        <w:suppressAutoHyphens/>
        <w:spacing w:line="360" w:lineRule="auto"/>
        <w:ind w:firstLine="709"/>
        <w:jc w:val="both"/>
        <w:rPr>
          <w:lang w:val="en-US"/>
        </w:rPr>
      </w:pPr>
    </w:p>
    <w:p w:rsidR="00F4225F" w:rsidRPr="00537FDB" w:rsidRDefault="00F4225F" w:rsidP="00537FDB">
      <w:pPr>
        <w:suppressAutoHyphens/>
        <w:spacing w:line="360" w:lineRule="auto"/>
        <w:ind w:firstLine="709"/>
        <w:jc w:val="both"/>
        <w:rPr>
          <w:sz w:val="28"/>
        </w:rPr>
      </w:pPr>
      <w:r w:rsidRPr="00537FDB">
        <w:rPr>
          <w:sz w:val="28"/>
        </w:rPr>
        <w:t xml:space="preserve">где </w:t>
      </w:r>
      <w:r w:rsidRPr="00537FDB">
        <w:rPr>
          <w:i/>
          <w:sz w:val="28"/>
          <w:lang w:val="en-US"/>
        </w:rPr>
        <w:t>C</w:t>
      </w:r>
      <w:r w:rsidRPr="00537FDB">
        <w:rPr>
          <w:i/>
          <w:sz w:val="28"/>
          <w:vertAlign w:val="subscript"/>
          <w:lang w:val="en-US"/>
        </w:rPr>
        <w:t>i</w:t>
      </w:r>
      <w:r w:rsidRPr="00537FDB">
        <w:rPr>
          <w:i/>
          <w:sz w:val="28"/>
        </w:rPr>
        <w:t xml:space="preserve"> </w:t>
      </w:r>
      <w:r w:rsidRPr="00537FDB">
        <w:rPr>
          <w:sz w:val="28"/>
        </w:rPr>
        <w:t xml:space="preserve">– молярная концентрация </w:t>
      </w:r>
      <w:r w:rsidRPr="00537FDB">
        <w:rPr>
          <w:i/>
          <w:sz w:val="28"/>
          <w:lang w:val="en-US"/>
        </w:rPr>
        <w:t>i</w:t>
      </w:r>
      <w:r w:rsidRPr="00537FDB">
        <w:rPr>
          <w:sz w:val="28"/>
        </w:rPr>
        <w:t xml:space="preserve">-го иона; </w:t>
      </w:r>
      <w:r w:rsidRPr="00537FDB">
        <w:rPr>
          <w:i/>
          <w:sz w:val="28"/>
          <w:lang w:val="en-US"/>
        </w:rPr>
        <w:t>Z</w:t>
      </w:r>
      <w:r w:rsidRPr="00537FDB">
        <w:rPr>
          <w:i/>
          <w:sz w:val="28"/>
        </w:rPr>
        <w:t xml:space="preserve"> </w:t>
      </w:r>
      <w:r w:rsidRPr="00537FDB">
        <w:rPr>
          <w:sz w:val="28"/>
        </w:rPr>
        <w:t xml:space="preserve">– заряд </w:t>
      </w:r>
      <w:r w:rsidRPr="00537FDB">
        <w:rPr>
          <w:i/>
          <w:sz w:val="28"/>
          <w:lang w:val="en-US"/>
        </w:rPr>
        <w:t>i</w:t>
      </w:r>
      <w:r w:rsidRPr="00537FDB">
        <w:rPr>
          <w:sz w:val="28"/>
        </w:rPr>
        <w:t>-го иона.</w:t>
      </w:r>
    </w:p>
    <w:p w:rsidR="00F4225F" w:rsidRPr="00537FDB" w:rsidRDefault="00494C8C" w:rsidP="00537FDB">
      <w:pPr>
        <w:suppressAutoHyphens/>
        <w:spacing w:line="360" w:lineRule="auto"/>
        <w:ind w:firstLine="709"/>
        <w:jc w:val="both"/>
        <w:rPr>
          <w:sz w:val="28"/>
          <w:szCs w:val="28"/>
        </w:rPr>
      </w:pPr>
      <w:r w:rsidRPr="00537FDB">
        <w:rPr>
          <w:sz w:val="28"/>
          <w:szCs w:val="28"/>
        </w:rPr>
        <w:t>Таким образом, введение в насыщенный раствор малорастворимого вещества раствора электролита, не содержащего одноименных с малорастворимым веществом ионов, вызывает увеличение растворимости малорастворимого вещества.</w:t>
      </w:r>
    </w:p>
    <w:p w:rsidR="00494C8C" w:rsidRPr="00537FDB" w:rsidRDefault="00494C8C" w:rsidP="00537FDB">
      <w:pPr>
        <w:suppressAutoHyphens/>
        <w:spacing w:line="360" w:lineRule="auto"/>
        <w:ind w:firstLine="709"/>
        <w:jc w:val="both"/>
        <w:rPr>
          <w:sz w:val="28"/>
          <w:szCs w:val="28"/>
        </w:rPr>
      </w:pPr>
      <w:r w:rsidRPr="00537FDB">
        <w:rPr>
          <w:b/>
          <w:sz w:val="28"/>
          <w:szCs w:val="28"/>
        </w:rPr>
        <w:t xml:space="preserve">Влияние одноименных ионов. </w:t>
      </w:r>
      <w:r w:rsidRPr="00537FDB">
        <w:rPr>
          <w:sz w:val="28"/>
          <w:szCs w:val="28"/>
        </w:rPr>
        <w:t>Введение в раствор одноименных с осадком ионов приводит к сдвигу равновесия и, соответственно, к уменьшению растворимости осадка.</w:t>
      </w:r>
    </w:p>
    <w:p w:rsidR="00494C8C" w:rsidRPr="00537FDB" w:rsidRDefault="00494C8C" w:rsidP="00537FDB">
      <w:pPr>
        <w:suppressAutoHyphens/>
        <w:spacing w:line="360" w:lineRule="auto"/>
        <w:ind w:firstLine="709"/>
        <w:jc w:val="both"/>
        <w:rPr>
          <w:sz w:val="28"/>
          <w:szCs w:val="28"/>
        </w:rPr>
      </w:pPr>
      <w:r w:rsidRPr="00537FDB">
        <w:rPr>
          <w:sz w:val="28"/>
          <w:szCs w:val="28"/>
        </w:rPr>
        <w:t>Следует отметить, что в некоторых случаях при введении в раствор избыточного</w:t>
      </w:r>
      <w:r w:rsidR="002B07FC" w:rsidRPr="00537FDB">
        <w:rPr>
          <w:sz w:val="28"/>
          <w:szCs w:val="28"/>
        </w:rPr>
        <w:t xml:space="preserve"> количества ионов, одноименных с осадком, растворимость осадка может увеличиваться вследствие образования растворимых комплексов.</w:t>
      </w:r>
    </w:p>
    <w:p w:rsidR="002B07FC" w:rsidRPr="00537FDB" w:rsidRDefault="007A1B46" w:rsidP="00537FDB">
      <w:pPr>
        <w:suppressAutoHyphens/>
        <w:spacing w:line="360" w:lineRule="auto"/>
        <w:ind w:firstLine="709"/>
        <w:jc w:val="both"/>
        <w:rPr>
          <w:sz w:val="28"/>
          <w:szCs w:val="28"/>
        </w:rPr>
      </w:pPr>
      <w:r w:rsidRPr="00537FDB">
        <w:rPr>
          <w:b/>
          <w:sz w:val="28"/>
          <w:szCs w:val="28"/>
        </w:rPr>
        <w:t xml:space="preserve">Влияние pH среды. </w:t>
      </w:r>
      <w:r w:rsidRPr="00537FDB">
        <w:rPr>
          <w:sz w:val="28"/>
          <w:szCs w:val="28"/>
        </w:rPr>
        <w:t>Если осадок представляет собой соль слабой кислоты, то при добавлении более сильной кислоты анионы осадка, находящиеся в растворе, будут взаимодействовать с ионами водорода с образованием слабой кислоты. При этом равновесие сдвигается вправо за счет протекания реакций и растворимость осадка увеличивается.</w:t>
      </w:r>
    </w:p>
    <w:p w:rsidR="007A1B46" w:rsidRPr="00537FDB" w:rsidRDefault="00C1672C" w:rsidP="00537FDB">
      <w:pPr>
        <w:suppressAutoHyphens/>
        <w:spacing w:line="360" w:lineRule="auto"/>
        <w:ind w:firstLine="709"/>
        <w:jc w:val="both"/>
        <w:rPr>
          <w:sz w:val="28"/>
          <w:szCs w:val="28"/>
        </w:rPr>
      </w:pPr>
      <w:r w:rsidRPr="00537FDB">
        <w:rPr>
          <w:b/>
          <w:sz w:val="28"/>
          <w:szCs w:val="28"/>
        </w:rPr>
        <w:t xml:space="preserve">Влияние комплексообразующих реагентов. </w:t>
      </w:r>
      <w:r w:rsidRPr="00537FDB">
        <w:rPr>
          <w:sz w:val="28"/>
          <w:szCs w:val="28"/>
        </w:rPr>
        <w:t>При введении в систему раствор – осадок соединений, образующих устойчивые комплексы с катионами малорастворимого электролита, растворимость осадка увеличивается.</w:t>
      </w:r>
    </w:p>
    <w:p w:rsidR="00C1672C" w:rsidRPr="00537FDB" w:rsidRDefault="00C1672C" w:rsidP="00537FDB">
      <w:pPr>
        <w:suppressAutoHyphens/>
        <w:spacing w:line="360" w:lineRule="auto"/>
        <w:ind w:firstLine="709"/>
        <w:jc w:val="both"/>
        <w:rPr>
          <w:sz w:val="28"/>
          <w:szCs w:val="28"/>
        </w:rPr>
      </w:pPr>
      <w:r w:rsidRPr="00537FDB">
        <w:rPr>
          <w:sz w:val="28"/>
          <w:szCs w:val="28"/>
        </w:rPr>
        <w:t>Следует отметить, что на растворимость осадков помимо перечисленных выше факторов также оказывают влияние: 1) температура; 2) применяемый растворитель; 3) конкурирующие окислительно-восстановительные реакции.</w:t>
      </w:r>
    </w:p>
    <w:p w:rsidR="00C1672C" w:rsidRPr="00537FDB" w:rsidRDefault="00C1672C" w:rsidP="00537FDB">
      <w:pPr>
        <w:suppressAutoHyphens/>
        <w:spacing w:line="360" w:lineRule="auto"/>
        <w:ind w:firstLine="709"/>
        <w:jc w:val="both"/>
        <w:rPr>
          <w:sz w:val="28"/>
          <w:szCs w:val="28"/>
        </w:rPr>
      </w:pPr>
      <w:r w:rsidRPr="00537FDB">
        <w:rPr>
          <w:sz w:val="28"/>
          <w:szCs w:val="28"/>
        </w:rPr>
        <w:t>Таким образом, для удовлетворения основного требования, предъявляемого к осадку в гравиметрическом анализе, –</w:t>
      </w:r>
      <w:r w:rsidR="0062318C" w:rsidRPr="00537FDB">
        <w:rPr>
          <w:sz w:val="28"/>
          <w:szCs w:val="28"/>
        </w:rPr>
        <w:t xml:space="preserve"> его малой растворимости – необходимо вести осаждение в присутствии одноименных ионов, при строго определенном pH среды, в отсутствие мешающих комплексообразующих реагентов, окислителей или восстановителей, необходимо контролировать температуру, при которой проводится осаждение.</w:t>
      </w:r>
    </w:p>
    <w:p w:rsidR="00537FDB" w:rsidRPr="00CA3113" w:rsidRDefault="00537FDB" w:rsidP="00537FDB">
      <w:pPr>
        <w:suppressAutoHyphens/>
        <w:spacing w:line="360" w:lineRule="auto"/>
        <w:ind w:firstLine="709"/>
        <w:jc w:val="both"/>
        <w:rPr>
          <w:b/>
          <w:sz w:val="28"/>
          <w:szCs w:val="40"/>
        </w:rPr>
      </w:pPr>
    </w:p>
    <w:p w:rsidR="0062318C" w:rsidRPr="00537FDB" w:rsidRDefault="0062318C" w:rsidP="00537FDB">
      <w:pPr>
        <w:suppressAutoHyphens/>
        <w:spacing w:line="360" w:lineRule="auto"/>
        <w:ind w:firstLine="709"/>
        <w:jc w:val="both"/>
        <w:rPr>
          <w:b/>
          <w:sz w:val="28"/>
          <w:szCs w:val="40"/>
        </w:rPr>
      </w:pPr>
      <w:r w:rsidRPr="00537FDB">
        <w:rPr>
          <w:b/>
          <w:sz w:val="28"/>
          <w:szCs w:val="40"/>
        </w:rPr>
        <w:t>1.5 Загрязнение осадков</w:t>
      </w:r>
    </w:p>
    <w:p w:rsidR="00537FDB" w:rsidRPr="00CA3113" w:rsidRDefault="00537FDB" w:rsidP="00537FDB">
      <w:pPr>
        <w:suppressAutoHyphens/>
        <w:spacing w:line="360" w:lineRule="auto"/>
        <w:ind w:firstLine="709"/>
        <w:jc w:val="both"/>
        <w:rPr>
          <w:sz w:val="28"/>
          <w:szCs w:val="28"/>
        </w:rPr>
      </w:pPr>
    </w:p>
    <w:p w:rsidR="000A5567" w:rsidRPr="00537FDB" w:rsidRDefault="000A5567" w:rsidP="00537FDB">
      <w:pPr>
        <w:suppressAutoHyphens/>
        <w:spacing w:line="360" w:lineRule="auto"/>
        <w:ind w:firstLine="709"/>
        <w:jc w:val="both"/>
        <w:rPr>
          <w:sz w:val="28"/>
          <w:szCs w:val="28"/>
        </w:rPr>
      </w:pPr>
      <w:r w:rsidRPr="00537FDB">
        <w:rPr>
          <w:sz w:val="28"/>
          <w:szCs w:val="28"/>
        </w:rPr>
        <w:t>Основной причиной загрязнения осадка является соосаждение. Соосаждением называют одновременное осаждение растворимого компонента с макрокомпонентом из одного и того же раствора путем адсорбции, окклюзии, образования смешанных кристаллов или механического захвата частиц других фаз. Осадки при этом загрязнены веществами, произведение растворимости для которых не достигается.</w:t>
      </w:r>
    </w:p>
    <w:p w:rsidR="000A5567" w:rsidRPr="00537FDB" w:rsidRDefault="000A5567" w:rsidP="00537FDB">
      <w:pPr>
        <w:suppressAutoHyphens/>
        <w:spacing w:line="360" w:lineRule="auto"/>
        <w:ind w:firstLine="709"/>
        <w:jc w:val="both"/>
        <w:rPr>
          <w:sz w:val="28"/>
          <w:szCs w:val="28"/>
        </w:rPr>
      </w:pPr>
      <w:r w:rsidRPr="00537FDB">
        <w:rPr>
          <w:sz w:val="28"/>
          <w:szCs w:val="28"/>
        </w:rPr>
        <w:t xml:space="preserve">Адсорбция – увеличение поверхностной концентрации растворенных веществ на границе раздела фаз. В соответствии с правилом адсорбции на поверхности осадка в первую очередь адсорбируются ионы, входящие в состав кристаллической решетки осадка и находящиеся в избытке. Под действием </w:t>
      </w:r>
      <w:r w:rsidR="001017BC" w:rsidRPr="00537FDB">
        <w:rPr>
          <w:sz w:val="28"/>
          <w:szCs w:val="28"/>
        </w:rPr>
        <w:t>заряда к поверхности осадка притягиваются противоионы, которые удерживаются слабее первично адсорбированных ионов.</w:t>
      </w:r>
    </w:p>
    <w:p w:rsidR="001017BC" w:rsidRPr="00537FDB" w:rsidRDefault="001017BC" w:rsidP="00537FDB">
      <w:pPr>
        <w:suppressAutoHyphens/>
        <w:spacing w:line="360" w:lineRule="auto"/>
        <w:ind w:firstLine="709"/>
        <w:jc w:val="both"/>
        <w:rPr>
          <w:sz w:val="28"/>
          <w:szCs w:val="28"/>
        </w:rPr>
      </w:pPr>
      <w:r w:rsidRPr="00537FDB">
        <w:rPr>
          <w:sz w:val="28"/>
          <w:szCs w:val="28"/>
        </w:rPr>
        <w:t>Адсорбируемость ионов на поверхности осадка зависит также от концентрации ионов, находящихся в растворе, от заряда ионов и от их размера. Количество адсорбированных на поверхности осадка ионов тем больше, чем больше его поверхность, поэтому к адсорбции более склонны осадки с развитой поверхностью, т. е. аморфные. Для предотвращения явления адсорбции осаждение как аморфных, так и кристаллических осадков проводят в условиях, позволяющих получить осадки с наименьшей поверхностью; повышение температуры также способствует уменьшению адсорбции, так как адсорбция –</w:t>
      </w:r>
      <w:r w:rsidR="00DF7492" w:rsidRPr="00537FDB">
        <w:rPr>
          <w:sz w:val="28"/>
          <w:szCs w:val="28"/>
        </w:rPr>
        <w:t xml:space="preserve"> экзотермический процесс. Количество адсорбированных примесей можно уменьшить при промывании осадков на фильтре водой или промывной жидкостью, а также в случае кристаллических осадков в процессе их старения.</w:t>
      </w:r>
    </w:p>
    <w:p w:rsidR="00DF7492" w:rsidRPr="00537FDB" w:rsidRDefault="00415BD9" w:rsidP="00537FDB">
      <w:pPr>
        <w:suppressAutoHyphens/>
        <w:spacing w:line="360" w:lineRule="auto"/>
        <w:ind w:firstLine="709"/>
        <w:jc w:val="both"/>
        <w:rPr>
          <w:sz w:val="28"/>
          <w:szCs w:val="28"/>
        </w:rPr>
      </w:pPr>
      <w:r w:rsidRPr="00537FDB">
        <w:rPr>
          <w:sz w:val="28"/>
          <w:szCs w:val="28"/>
        </w:rPr>
        <w:t>Окклюзия – процесс включения посторонних веществ внутрь осадков в ходе их образования. Окклюзия характерна для кристаллических осадков и наблюдается при быстром росте кристаллов, когда часть противоионов, адсорбированных на поверхности растущего кристалла, остается внутри его. Окклюдированные примеси не удаляются промыванием, но окклюзию можно уменьшить путем переосаждения осадка, а также в процессе его старения. Степень окклюзии в процессе осаждения можно уменьшить медленным добавлением осадителя по каплям, при перемешивании.</w:t>
      </w:r>
    </w:p>
    <w:p w:rsidR="00A85B56" w:rsidRPr="00537FDB" w:rsidRDefault="00415BD9" w:rsidP="00537FDB">
      <w:pPr>
        <w:suppressAutoHyphens/>
        <w:spacing w:line="360" w:lineRule="auto"/>
        <w:ind w:firstLine="709"/>
        <w:jc w:val="both"/>
        <w:rPr>
          <w:sz w:val="28"/>
          <w:szCs w:val="28"/>
        </w:rPr>
      </w:pPr>
      <w:r w:rsidRPr="00537FDB">
        <w:rPr>
          <w:sz w:val="28"/>
          <w:szCs w:val="28"/>
        </w:rPr>
        <w:t>Смешанные кристаллы – кристаллы, содержащие второй компонент, внедряющийся в решетку основного кристалла и распределенный в этой решетке.</w:t>
      </w:r>
      <w:r w:rsidR="00537FDB" w:rsidRPr="00537FDB">
        <w:rPr>
          <w:sz w:val="28"/>
          <w:szCs w:val="28"/>
        </w:rPr>
        <w:t xml:space="preserve"> </w:t>
      </w:r>
      <w:r w:rsidR="00A85B56" w:rsidRPr="00537FDB">
        <w:rPr>
          <w:sz w:val="28"/>
          <w:szCs w:val="28"/>
        </w:rPr>
        <w:t>Механический захват – процесс случайного включения относительно малых количеств других фаз внутрь осадка в ходе его образования. Механический захват обусловлен несовершенством кристаллической решетки осадка, наличием в ней пустот и трещин при быстром росте кристаллов. Для уменьшения механического захвата необходимо осаждать кристаллические осадки из разбавленных растворов, добавляя осадитель медленно по каплям, при перемешивании. Переосаждение, а также старение кристаллических осадков тоже способствует устранению механического захвата примесей.</w:t>
      </w:r>
    </w:p>
    <w:p w:rsidR="00A85B56" w:rsidRPr="00537FDB" w:rsidRDefault="00A85B56" w:rsidP="00537FDB">
      <w:pPr>
        <w:suppressAutoHyphens/>
        <w:spacing w:line="360" w:lineRule="auto"/>
        <w:ind w:firstLine="709"/>
        <w:jc w:val="both"/>
        <w:rPr>
          <w:sz w:val="28"/>
          <w:szCs w:val="28"/>
        </w:rPr>
      </w:pPr>
      <w:r w:rsidRPr="00537FDB">
        <w:rPr>
          <w:sz w:val="28"/>
          <w:szCs w:val="28"/>
        </w:rPr>
        <w:t>Причиной загрязнения осадков может служить также последующее осаждение, в ходе которого на поверхности ранее выделенного осадка осаждается химически отличающаяся</w:t>
      </w:r>
      <w:r w:rsidR="0008118E" w:rsidRPr="00537FDB">
        <w:rPr>
          <w:sz w:val="28"/>
          <w:szCs w:val="28"/>
        </w:rPr>
        <w:t xml:space="preserve"> от него форма соединения, содержащего ион, одноименный с осадком.</w:t>
      </w:r>
    </w:p>
    <w:p w:rsidR="00FE0D78" w:rsidRPr="00CA3113" w:rsidRDefault="00537FDB" w:rsidP="00537FDB">
      <w:pPr>
        <w:suppressAutoHyphens/>
        <w:spacing w:line="360" w:lineRule="auto"/>
        <w:ind w:firstLine="709"/>
        <w:jc w:val="both"/>
        <w:rPr>
          <w:b/>
          <w:sz w:val="28"/>
          <w:szCs w:val="40"/>
        </w:rPr>
      </w:pPr>
      <w:r>
        <w:rPr>
          <w:b/>
          <w:sz w:val="28"/>
          <w:szCs w:val="40"/>
        </w:rPr>
        <w:br w:type="page"/>
      </w:r>
      <w:r w:rsidR="00FE0D78" w:rsidRPr="00537FDB">
        <w:rPr>
          <w:b/>
          <w:sz w:val="28"/>
          <w:szCs w:val="40"/>
        </w:rPr>
        <w:t>1.6 Получение осаждаемой формы</w:t>
      </w:r>
    </w:p>
    <w:p w:rsidR="00537FDB" w:rsidRPr="00CA3113" w:rsidRDefault="00537FDB" w:rsidP="00537FDB">
      <w:pPr>
        <w:suppressAutoHyphens/>
        <w:spacing w:line="360" w:lineRule="auto"/>
        <w:ind w:firstLine="709"/>
        <w:jc w:val="both"/>
        <w:rPr>
          <w:b/>
          <w:sz w:val="28"/>
          <w:szCs w:val="40"/>
        </w:rPr>
      </w:pPr>
    </w:p>
    <w:p w:rsidR="00FE0D78" w:rsidRPr="00537FDB" w:rsidRDefault="00FE0D78" w:rsidP="00537FDB">
      <w:pPr>
        <w:suppressAutoHyphens/>
        <w:spacing w:line="360" w:lineRule="auto"/>
        <w:ind w:firstLine="709"/>
        <w:jc w:val="both"/>
        <w:rPr>
          <w:sz w:val="28"/>
          <w:szCs w:val="28"/>
        </w:rPr>
      </w:pPr>
      <w:r w:rsidRPr="00537FDB">
        <w:rPr>
          <w:sz w:val="28"/>
          <w:szCs w:val="28"/>
        </w:rPr>
        <w:t>Условия образования кристаллических осадков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57"/>
        <w:gridCol w:w="5914"/>
      </w:tblGrid>
      <w:tr w:rsidR="00FE0D78" w:rsidRPr="00AE5F5E" w:rsidTr="00AE5F5E">
        <w:trPr>
          <w:jc w:val="center"/>
        </w:trPr>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Условия осаждения</w:t>
            </w:r>
          </w:p>
        </w:tc>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Достигаемый эффект</w:t>
            </w:r>
          </w:p>
        </w:tc>
      </w:tr>
      <w:tr w:rsidR="00FE0D78" w:rsidRPr="00AE5F5E" w:rsidTr="00AE5F5E">
        <w:trPr>
          <w:jc w:val="center"/>
        </w:trPr>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1. Осаждение ведут из достаточно разбавленного исследуемого раствора разбавленным раствором осадителя.</w:t>
            </w:r>
          </w:p>
        </w:tc>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1. Выпадение осадка замедляется, что способствует образованию крупных кристаллов, уменьшается осаждение.</w:t>
            </w:r>
          </w:p>
        </w:tc>
      </w:tr>
      <w:tr w:rsidR="00FE0D78" w:rsidRPr="00AE5F5E" w:rsidTr="00AE5F5E">
        <w:trPr>
          <w:jc w:val="center"/>
        </w:trPr>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2. Раствор осадителя прибавляют медленно, по каплям, при постоянном помешивании стеклянной палочкой.</w:t>
            </w:r>
          </w:p>
        </w:tc>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2. Капли раствора осадителя разбавляются большим объемом анализируемого раствора, вследствие чего предотвращаются местные пересыщения, осадок увлекает меньше примесей осадителя.</w:t>
            </w:r>
          </w:p>
        </w:tc>
      </w:tr>
      <w:tr w:rsidR="00FE0D78" w:rsidRPr="00AE5F5E" w:rsidTr="00AE5F5E">
        <w:trPr>
          <w:jc w:val="center"/>
        </w:trPr>
        <w:tc>
          <w:tcPr>
            <w:tcW w:w="0" w:type="auto"/>
            <w:shd w:val="clear" w:color="auto" w:fill="auto"/>
          </w:tcPr>
          <w:p w:rsidR="00FE0D78" w:rsidRPr="00AE5F5E" w:rsidRDefault="00CF1892" w:rsidP="00AE5F5E">
            <w:pPr>
              <w:suppressAutoHyphens/>
              <w:spacing w:line="360" w:lineRule="auto"/>
              <w:rPr>
                <w:sz w:val="20"/>
                <w:szCs w:val="28"/>
              </w:rPr>
            </w:pPr>
            <w:r w:rsidRPr="00AE5F5E">
              <w:rPr>
                <w:sz w:val="20"/>
                <w:szCs w:val="28"/>
              </w:rPr>
              <w:t>3. Осаждение ведут из</w:t>
            </w:r>
            <w:r w:rsidR="00AB025F" w:rsidRPr="00AE5F5E">
              <w:rPr>
                <w:sz w:val="20"/>
                <w:szCs w:val="28"/>
              </w:rPr>
              <w:t xml:space="preserve"> подогретого исследуемого раствора горячим раствором осадителя.</w:t>
            </w:r>
          </w:p>
        </w:tc>
        <w:tc>
          <w:tcPr>
            <w:tcW w:w="0" w:type="auto"/>
            <w:shd w:val="clear" w:color="auto" w:fill="auto"/>
          </w:tcPr>
          <w:p w:rsidR="00FE0D78" w:rsidRPr="00AE5F5E" w:rsidRDefault="00AB025F" w:rsidP="00AE5F5E">
            <w:pPr>
              <w:suppressAutoHyphens/>
              <w:spacing w:line="360" w:lineRule="auto"/>
              <w:rPr>
                <w:sz w:val="20"/>
                <w:szCs w:val="28"/>
              </w:rPr>
            </w:pPr>
            <w:r w:rsidRPr="00AE5F5E">
              <w:rPr>
                <w:sz w:val="20"/>
                <w:szCs w:val="28"/>
              </w:rPr>
              <w:t>3. Повышение температуры в процессе осаждения ускоряет формирование кристаллической решетки и тормозит образование зародышевых центров кристаллизации.</w:t>
            </w:r>
          </w:p>
        </w:tc>
      </w:tr>
      <w:tr w:rsidR="00FE0D78" w:rsidRPr="00AE5F5E" w:rsidTr="00AE5F5E">
        <w:trPr>
          <w:jc w:val="center"/>
        </w:trPr>
        <w:tc>
          <w:tcPr>
            <w:tcW w:w="0" w:type="auto"/>
            <w:shd w:val="clear" w:color="auto" w:fill="auto"/>
          </w:tcPr>
          <w:p w:rsidR="00FE0D78" w:rsidRPr="00AE5F5E" w:rsidRDefault="00AB025F" w:rsidP="00AE5F5E">
            <w:pPr>
              <w:suppressAutoHyphens/>
              <w:spacing w:line="360" w:lineRule="auto"/>
              <w:rPr>
                <w:sz w:val="20"/>
                <w:szCs w:val="28"/>
              </w:rPr>
            </w:pPr>
            <w:r w:rsidRPr="00AE5F5E">
              <w:rPr>
                <w:sz w:val="20"/>
                <w:szCs w:val="28"/>
              </w:rPr>
              <w:t>4. Прибавлять при осаждении вещества, которые повышают растворимость осадка.</w:t>
            </w:r>
          </w:p>
        </w:tc>
        <w:tc>
          <w:tcPr>
            <w:tcW w:w="0" w:type="auto"/>
            <w:shd w:val="clear" w:color="auto" w:fill="auto"/>
          </w:tcPr>
          <w:p w:rsidR="00FE0D78" w:rsidRPr="00AE5F5E" w:rsidRDefault="00AB025F" w:rsidP="00AE5F5E">
            <w:pPr>
              <w:suppressAutoHyphens/>
              <w:spacing w:line="360" w:lineRule="auto"/>
              <w:rPr>
                <w:sz w:val="20"/>
                <w:szCs w:val="28"/>
              </w:rPr>
            </w:pPr>
            <w:r w:rsidRPr="00AE5F5E">
              <w:rPr>
                <w:sz w:val="20"/>
                <w:szCs w:val="28"/>
              </w:rPr>
              <w:t>4. Повышается растворимость образующегося соединения, меньше образуется первичных кристаллов и тем крупнее они будут.</w:t>
            </w:r>
          </w:p>
        </w:tc>
      </w:tr>
      <w:tr w:rsidR="00FE0D78" w:rsidRPr="00AE5F5E" w:rsidTr="00AE5F5E">
        <w:trPr>
          <w:jc w:val="center"/>
        </w:trPr>
        <w:tc>
          <w:tcPr>
            <w:tcW w:w="0" w:type="auto"/>
            <w:shd w:val="clear" w:color="auto" w:fill="auto"/>
          </w:tcPr>
          <w:p w:rsidR="00FE0D78" w:rsidRPr="00AE5F5E" w:rsidRDefault="00AB025F" w:rsidP="00AE5F5E">
            <w:pPr>
              <w:suppressAutoHyphens/>
              <w:spacing w:line="360" w:lineRule="auto"/>
              <w:rPr>
                <w:sz w:val="20"/>
                <w:szCs w:val="28"/>
              </w:rPr>
            </w:pPr>
            <w:r w:rsidRPr="00AE5F5E">
              <w:rPr>
                <w:sz w:val="20"/>
                <w:szCs w:val="28"/>
              </w:rPr>
              <w:t>5. Отфильтровать осадок после охлаждения раствора.</w:t>
            </w:r>
          </w:p>
        </w:tc>
        <w:tc>
          <w:tcPr>
            <w:tcW w:w="0" w:type="auto"/>
            <w:shd w:val="clear" w:color="auto" w:fill="auto"/>
          </w:tcPr>
          <w:p w:rsidR="00FE0D78" w:rsidRPr="00AE5F5E" w:rsidRDefault="00AB025F" w:rsidP="00AE5F5E">
            <w:pPr>
              <w:suppressAutoHyphens/>
              <w:spacing w:line="360" w:lineRule="auto"/>
              <w:rPr>
                <w:sz w:val="20"/>
                <w:szCs w:val="28"/>
              </w:rPr>
            </w:pPr>
            <w:r w:rsidRPr="00AE5F5E">
              <w:rPr>
                <w:sz w:val="20"/>
                <w:szCs w:val="28"/>
              </w:rPr>
              <w:t>5. Снижается растворимость; имеет место более полное осаждение.</w:t>
            </w:r>
          </w:p>
        </w:tc>
      </w:tr>
      <w:tr w:rsidR="00FE0D78" w:rsidRPr="00AE5F5E" w:rsidTr="00AE5F5E">
        <w:trPr>
          <w:jc w:val="center"/>
        </w:trPr>
        <w:tc>
          <w:tcPr>
            <w:tcW w:w="0" w:type="auto"/>
            <w:shd w:val="clear" w:color="auto" w:fill="auto"/>
          </w:tcPr>
          <w:p w:rsidR="00FE0D78" w:rsidRPr="00AE5F5E" w:rsidRDefault="00201A98" w:rsidP="00AE5F5E">
            <w:pPr>
              <w:suppressAutoHyphens/>
              <w:spacing w:line="360" w:lineRule="auto"/>
              <w:rPr>
                <w:sz w:val="20"/>
                <w:szCs w:val="28"/>
              </w:rPr>
            </w:pPr>
            <w:r w:rsidRPr="00AE5F5E">
              <w:rPr>
                <w:sz w:val="20"/>
                <w:szCs w:val="28"/>
              </w:rPr>
              <w:t>6. После прибавления осадителя оставить осадок на несколько часов.</w:t>
            </w:r>
          </w:p>
        </w:tc>
        <w:tc>
          <w:tcPr>
            <w:tcW w:w="0" w:type="auto"/>
            <w:shd w:val="clear" w:color="auto" w:fill="auto"/>
          </w:tcPr>
          <w:p w:rsidR="00FE0D78" w:rsidRPr="00AE5F5E" w:rsidRDefault="00201A98" w:rsidP="00AE5F5E">
            <w:pPr>
              <w:suppressAutoHyphens/>
              <w:spacing w:line="360" w:lineRule="auto"/>
              <w:rPr>
                <w:sz w:val="20"/>
                <w:szCs w:val="28"/>
              </w:rPr>
            </w:pPr>
            <w:r w:rsidRPr="00AE5F5E">
              <w:rPr>
                <w:sz w:val="20"/>
                <w:szCs w:val="28"/>
              </w:rPr>
              <w:t>6. Происходит созревание осадка – растворение мелких кристаллов и рост крупных. При этом удаляются первоначально включенные в осадок примеси. Устраняются дефекты кристаллической решетки.</w:t>
            </w:r>
          </w:p>
        </w:tc>
      </w:tr>
    </w:tbl>
    <w:p w:rsidR="00160395" w:rsidRPr="00537FDB" w:rsidRDefault="00160395" w:rsidP="00537FDB">
      <w:pPr>
        <w:suppressAutoHyphens/>
        <w:spacing w:line="360" w:lineRule="auto"/>
        <w:ind w:firstLine="709"/>
        <w:jc w:val="both"/>
        <w:rPr>
          <w:sz w:val="28"/>
          <w:szCs w:val="28"/>
        </w:rPr>
      </w:pPr>
    </w:p>
    <w:p w:rsidR="00201A98" w:rsidRPr="00537FDB" w:rsidRDefault="00201A98" w:rsidP="00537FDB">
      <w:pPr>
        <w:suppressAutoHyphens/>
        <w:spacing w:line="360" w:lineRule="auto"/>
        <w:ind w:firstLine="709"/>
        <w:jc w:val="both"/>
        <w:rPr>
          <w:sz w:val="28"/>
          <w:szCs w:val="28"/>
        </w:rPr>
      </w:pPr>
      <w:r w:rsidRPr="00537FDB">
        <w:rPr>
          <w:sz w:val="28"/>
          <w:szCs w:val="28"/>
        </w:rPr>
        <w:t>В таблицах приведены условия осаждения кристаллических и аморфных осадков, применяемых в гравиметрическом анализе. Осадки, получаемые в этих условиях, удовлетворяют основным требованиям, предъявляемым к ним.</w:t>
      </w:r>
    </w:p>
    <w:p w:rsidR="00160395" w:rsidRPr="00537FDB" w:rsidRDefault="00160395" w:rsidP="00537FDB">
      <w:pPr>
        <w:suppressAutoHyphens/>
        <w:spacing w:line="360" w:lineRule="auto"/>
        <w:ind w:firstLine="709"/>
        <w:jc w:val="both"/>
        <w:rPr>
          <w:sz w:val="28"/>
          <w:szCs w:val="28"/>
        </w:rPr>
      </w:pPr>
    </w:p>
    <w:p w:rsidR="00201A98" w:rsidRPr="00537FDB" w:rsidRDefault="00201A98" w:rsidP="00537FDB">
      <w:pPr>
        <w:suppressAutoHyphens/>
        <w:spacing w:line="360" w:lineRule="auto"/>
        <w:ind w:firstLine="709"/>
        <w:jc w:val="both"/>
        <w:rPr>
          <w:sz w:val="28"/>
          <w:szCs w:val="28"/>
        </w:rPr>
      </w:pPr>
      <w:r w:rsidRPr="00537FDB">
        <w:rPr>
          <w:sz w:val="28"/>
          <w:szCs w:val="28"/>
        </w:rPr>
        <w:t>Условия образования аморфных осадков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21"/>
        <w:gridCol w:w="5350"/>
      </w:tblGrid>
      <w:tr w:rsidR="008A53FD" w:rsidRPr="00AE5F5E" w:rsidTr="00AE5F5E">
        <w:trPr>
          <w:jc w:val="center"/>
        </w:trPr>
        <w:tc>
          <w:tcPr>
            <w:tcW w:w="0" w:type="auto"/>
            <w:shd w:val="clear" w:color="auto" w:fill="auto"/>
          </w:tcPr>
          <w:p w:rsidR="008A53FD" w:rsidRPr="00AE5F5E" w:rsidRDefault="008A53FD" w:rsidP="00AE5F5E">
            <w:pPr>
              <w:suppressAutoHyphens/>
              <w:spacing w:line="360" w:lineRule="auto"/>
              <w:rPr>
                <w:sz w:val="20"/>
                <w:szCs w:val="28"/>
              </w:rPr>
            </w:pPr>
            <w:r w:rsidRPr="00AE5F5E">
              <w:rPr>
                <w:sz w:val="20"/>
                <w:szCs w:val="28"/>
              </w:rPr>
              <w:t>Условия осаждения</w:t>
            </w:r>
          </w:p>
        </w:tc>
        <w:tc>
          <w:tcPr>
            <w:tcW w:w="0" w:type="auto"/>
            <w:shd w:val="clear" w:color="auto" w:fill="auto"/>
          </w:tcPr>
          <w:p w:rsidR="008A53FD" w:rsidRPr="00AE5F5E" w:rsidRDefault="008A53FD" w:rsidP="00AE5F5E">
            <w:pPr>
              <w:suppressAutoHyphens/>
              <w:spacing w:line="360" w:lineRule="auto"/>
              <w:rPr>
                <w:sz w:val="20"/>
                <w:szCs w:val="28"/>
              </w:rPr>
            </w:pPr>
            <w:r w:rsidRPr="00AE5F5E">
              <w:rPr>
                <w:sz w:val="20"/>
                <w:szCs w:val="28"/>
              </w:rPr>
              <w:t>Достигаемый эффект</w:t>
            </w:r>
          </w:p>
        </w:tc>
      </w:tr>
      <w:tr w:rsidR="008A53FD" w:rsidRPr="00AE5F5E" w:rsidTr="00AE5F5E">
        <w:trPr>
          <w:jc w:val="center"/>
        </w:trPr>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1. Осаждение ведут в присутствии электролита – коагулятора.</w:t>
            </w:r>
          </w:p>
        </w:tc>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1. Добавление в раствор электролита приводит к коагуляции осаждаемого вещества вследствие адсорбции ионов электролита на поверхности частиц.</w:t>
            </w:r>
          </w:p>
        </w:tc>
      </w:tr>
      <w:tr w:rsidR="008A53FD" w:rsidRPr="00AE5F5E" w:rsidTr="00AE5F5E">
        <w:trPr>
          <w:jc w:val="center"/>
        </w:trPr>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2. Осаждение ведут из нагретого анализируемого раствора нагретым раствором осадителя.</w:t>
            </w:r>
          </w:p>
        </w:tc>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2. Повышение температуры способствует разрушению гидратных оболочек коллоидных частиц и десорбции ионов, придающих одноименный заряд коллоидным частицам.</w:t>
            </w:r>
          </w:p>
        </w:tc>
      </w:tr>
      <w:tr w:rsidR="008A53FD" w:rsidRPr="00AE5F5E" w:rsidTr="00AE5F5E">
        <w:trPr>
          <w:jc w:val="center"/>
        </w:trPr>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3. Осаждение ведут из достаточно концентрированного исследуемого раствора концентрированным раствором осадителя.</w:t>
            </w:r>
          </w:p>
        </w:tc>
        <w:tc>
          <w:tcPr>
            <w:tcW w:w="0" w:type="auto"/>
            <w:shd w:val="clear" w:color="auto" w:fill="auto"/>
          </w:tcPr>
          <w:p w:rsidR="008A53FD" w:rsidRPr="00AE5F5E" w:rsidRDefault="00EF260D" w:rsidP="00AE5F5E">
            <w:pPr>
              <w:suppressAutoHyphens/>
              <w:spacing w:line="360" w:lineRule="auto"/>
              <w:rPr>
                <w:sz w:val="20"/>
                <w:szCs w:val="28"/>
              </w:rPr>
            </w:pPr>
            <w:r w:rsidRPr="00AE5F5E">
              <w:rPr>
                <w:sz w:val="20"/>
                <w:szCs w:val="28"/>
              </w:rPr>
              <w:t>3. Из-за небольшого объема раствора получается не слишком объемистый осадой; уменьшается адсорбция осадком примесей из раствора; разрушаются гидратные оболочки коллоидных частиц.</w:t>
            </w:r>
          </w:p>
        </w:tc>
      </w:tr>
    </w:tbl>
    <w:p w:rsidR="00537FDB" w:rsidRPr="00CA3113" w:rsidRDefault="00537FDB" w:rsidP="00537FDB">
      <w:pPr>
        <w:suppressAutoHyphens/>
        <w:spacing w:line="360" w:lineRule="auto"/>
        <w:ind w:firstLine="709"/>
        <w:jc w:val="both"/>
        <w:rPr>
          <w:b/>
          <w:sz w:val="28"/>
          <w:szCs w:val="40"/>
        </w:rPr>
      </w:pPr>
    </w:p>
    <w:p w:rsidR="008A53FD" w:rsidRPr="00537FDB" w:rsidRDefault="00537FDB" w:rsidP="00537FDB">
      <w:pPr>
        <w:suppressAutoHyphens/>
        <w:spacing w:line="360" w:lineRule="auto"/>
        <w:ind w:firstLine="709"/>
        <w:jc w:val="both"/>
        <w:rPr>
          <w:b/>
          <w:sz w:val="28"/>
          <w:szCs w:val="40"/>
        </w:rPr>
      </w:pPr>
      <w:r>
        <w:rPr>
          <w:b/>
          <w:sz w:val="28"/>
          <w:szCs w:val="40"/>
        </w:rPr>
        <w:t>1.7</w:t>
      </w:r>
      <w:r w:rsidR="00C4755A" w:rsidRPr="00537FDB">
        <w:rPr>
          <w:b/>
          <w:sz w:val="28"/>
          <w:szCs w:val="40"/>
        </w:rPr>
        <w:t xml:space="preserve"> Фильтрование и промывание осадка</w:t>
      </w:r>
    </w:p>
    <w:p w:rsidR="00537FDB" w:rsidRPr="00CA3113" w:rsidRDefault="00537FDB" w:rsidP="00537FDB">
      <w:pPr>
        <w:suppressAutoHyphens/>
        <w:spacing w:line="360" w:lineRule="auto"/>
        <w:ind w:firstLine="709"/>
        <w:jc w:val="both"/>
        <w:rPr>
          <w:sz w:val="28"/>
          <w:szCs w:val="28"/>
        </w:rPr>
      </w:pPr>
    </w:p>
    <w:p w:rsidR="00C4755A" w:rsidRPr="00537FDB" w:rsidRDefault="00C4755A" w:rsidP="00537FDB">
      <w:pPr>
        <w:suppressAutoHyphens/>
        <w:spacing w:line="360" w:lineRule="auto"/>
        <w:ind w:firstLine="709"/>
        <w:jc w:val="both"/>
        <w:rPr>
          <w:sz w:val="28"/>
          <w:szCs w:val="28"/>
        </w:rPr>
      </w:pPr>
      <w:r w:rsidRPr="00537FDB">
        <w:rPr>
          <w:sz w:val="28"/>
          <w:szCs w:val="28"/>
        </w:rPr>
        <w:t>Выбор приспособлений для фильтрования зависит от природы осадка и от температуры, при которой осадок переводят в гравиметрическую форму. Во всех случаях фильтрования осадка сопутствует его промывание. Промывание необходимо для удаления ионов, которые не улетучиваются при переводе осадка в гравиметрическую форму.</w:t>
      </w:r>
    </w:p>
    <w:p w:rsidR="00D91AE4" w:rsidRPr="00537FDB" w:rsidRDefault="00D91AE4" w:rsidP="00537FDB">
      <w:pPr>
        <w:suppressAutoHyphens/>
        <w:spacing w:line="360" w:lineRule="auto"/>
        <w:ind w:firstLine="709"/>
        <w:jc w:val="both"/>
        <w:rPr>
          <w:sz w:val="28"/>
          <w:szCs w:val="28"/>
        </w:rPr>
      </w:pPr>
      <w:r w:rsidRPr="00537FDB">
        <w:rPr>
          <w:sz w:val="28"/>
          <w:szCs w:val="28"/>
        </w:rPr>
        <w:t xml:space="preserve">При промывании аморфных осадков дистиллированной водой происходит их пептизация, т. е. переход в коллоидное состояние, коллоидные частицы проходят через поры фильтра в промывные воды, отфильтровать осадок не </w:t>
      </w:r>
      <w:r w:rsidR="009B675E" w:rsidRPr="00537FDB">
        <w:rPr>
          <w:sz w:val="28"/>
          <w:szCs w:val="28"/>
        </w:rPr>
        <w:t>удается. Поэтому промывная жидкость для аморфных осадков должна содержать электролиты-коагуляторы, препятствующие пептизации, такие как разбавленные растворы летучих кислот (HNO</w:t>
      </w:r>
      <w:r w:rsidR="009B675E" w:rsidRPr="00537FDB">
        <w:rPr>
          <w:sz w:val="28"/>
          <w:szCs w:val="28"/>
          <w:vertAlign w:val="subscript"/>
        </w:rPr>
        <w:t>3</w:t>
      </w:r>
      <w:r w:rsidR="009B675E" w:rsidRPr="00537FDB">
        <w:rPr>
          <w:sz w:val="28"/>
          <w:szCs w:val="28"/>
        </w:rPr>
        <w:t>), растворы солей аммония (NH</w:t>
      </w:r>
      <w:r w:rsidR="009B675E" w:rsidRPr="00537FDB">
        <w:rPr>
          <w:sz w:val="28"/>
          <w:szCs w:val="28"/>
          <w:vertAlign w:val="subscript"/>
        </w:rPr>
        <w:t>4</w:t>
      </w:r>
      <w:r w:rsidR="009B675E" w:rsidRPr="00537FDB">
        <w:rPr>
          <w:sz w:val="28"/>
          <w:szCs w:val="28"/>
          <w:lang w:val="en-US"/>
        </w:rPr>
        <w:t>Cl</w:t>
      </w:r>
      <w:r w:rsidR="009B675E" w:rsidRPr="00537FDB">
        <w:rPr>
          <w:sz w:val="28"/>
          <w:szCs w:val="28"/>
        </w:rPr>
        <w:t xml:space="preserve">, </w:t>
      </w:r>
      <w:r w:rsidR="009B675E" w:rsidRPr="00537FDB">
        <w:rPr>
          <w:sz w:val="28"/>
          <w:szCs w:val="28"/>
          <w:lang w:val="en-US"/>
        </w:rPr>
        <w:t>NH</w:t>
      </w:r>
      <w:r w:rsidR="009B675E" w:rsidRPr="00537FDB">
        <w:rPr>
          <w:sz w:val="28"/>
          <w:szCs w:val="28"/>
          <w:vertAlign w:val="subscript"/>
        </w:rPr>
        <w:t>4</w:t>
      </w:r>
      <w:r w:rsidR="009B675E" w:rsidRPr="00537FDB">
        <w:rPr>
          <w:sz w:val="28"/>
          <w:szCs w:val="28"/>
          <w:lang w:val="en-US"/>
        </w:rPr>
        <w:t>NO</w:t>
      </w:r>
      <w:r w:rsidR="009B675E" w:rsidRPr="00537FDB">
        <w:rPr>
          <w:sz w:val="28"/>
          <w:szCs w:val="28"/>
          <w:vertAlign w:val="subscript"/>
        </w:rPr>
        <w:t>3</w:t>
      </w:r>
      <w:r w:rsidR="009B675E" w:rsidRPr="00537FDB">
        <w:rPr>
          <w:sz w:val="28"/>
          <w:szCs w:val="28"/>
        </w:rPr>
        <w:t xml:space="preserve"> и др.). Кроме того, адсорбированные на поверхности осадка и загрязняющие его ионы при промывании осадка указанными промывными жидкостями замещаются ионами, способными улетучиваться при прокаливании.</w:t>
      </w:r>
    </w:p>
    <w:p w:rsidR="009B675E" w:rsidRPr="00537FDB" w:rsidRDefault="009B675E" w:rsidP="00537FDB">
      <w:pPr>
        <w:suppressAutoHyphens/>
        <w:spacing w:line="360" w:lineRule="auto"/>
        <w:ind w:firstLine="709"/>
        <w:jc w:val="both"/>
        <w:rPr>
          <w:sz w:val="28"/>
          <w:szCs w:val="28"/>
        </w:rPr>
      </w:pPr>
      <w:r w:rsidRPr="00537FDB">
        <w:rPr>
          <w:sz w:val="28"/>
          <w:szCs w:val="28"/>
        </w:rPr>
        <w:t>Промывная жидкость для кристаллических осадков обычно содержит летучие электролиты; осадки веществ с растворимостью 10</w:t>
      </w:r>
      <w:r w:rsidRPr="00537FDB">
        <w:rPr>
          <w:sz w:val="28"/>
          <w:szCs w:val="28"/>
          <w:vertAlign w:val="superscript"/>
        </w:rPr>
        <w:t>–</w:t>
      </w:r>
      <w:r w:rsidR="008901A3" w:rsidRPr="00537FDB">
        <w:rPr>
          <w:sz w:val="28"/>
          <w:szCs w:val="28"/>
          <w:vertAlign w:val="superscript"/>
        </w:rPr>
        <w:t>5</w:t>
      </w:r>
      <w:r w:rsidR="008901A3" w:rsidRPr="00537FDB">
        <w:rPr>
          <w:sz w:val="28"/>
          <w:szCs w:val="28"/>
        </w:rPr>
        <w:t>–10</w:t>
      </w:r>
      <w:r w:rsidR="008901A3" w:rsidRPr="00537FDB">
        <w:rPr>
          <w:sz w:val="28"/>
          <w:szCs w:val="28"/>
          <w:vertAlign w:val="superscript"/>
        </w:rPr>
        <w:t>–6</w:t>
      </w:r>
      <w:r w:rsidR="008901A3" w:rsidRPr="00537FDB">
        <w:rPr>
          <w:sz w:val="28"/>
          <w:szCs w:val="28"/>
        </w:rPr>
        <w:t xml:space="preserve"> моль/л промывают растворами электролитов, содержащих одноименные с осадком ионы.</w:t>
      </w:r>
    </w:p>
    <w:p w:rsidR="008901A3" w:rsidRPr="00537FDB" w:rsidRDefault="008901A3" w:rsidP="00537FDB">
      <w:pPr>
        <w:suppressAutoHyphens/>
        <w:spacing w:line="360" w:lineRule="auto"/>
        <w:ind w:firstLine="709"/>
        <w:jc w:val="both"/>
        <w:rPr>
          <w:sz w:val="28"/>
          <w:szCs w:val="28"/>
        </w:rPr>
      </w:pPr>
      <w:r w:rsidRPr="00537FDB">
        <w:rPr>
          <w:sz w:val="28"/>
          <w:szCs w:val="28"/>
        </w:rPr>
        <w:t>Общий объем промывной жидкости не должен превышать 100 мл. Осадок более полно освобождается от загрязняющих веществ, если его промывать многократно небольшими порциями промывной жидкости, чем при двух-трехкратном промываниями большими порциями, что можно видеть из следующего расчета:</w:t>
      </w:r>
    </w:p>
    <w:p w:rsidR="00537FDB" w:rsidRPr="00CA3113" w:rsidRDefault="00537FDB" w:rsidP="00537FDB">
      <w:pPr>
        <w:suppressAutoHyphens/>
        <w:spacing w:line="360" w:lineRule="auto"/>
        <w:ind w:firstLine="709"/>
        <w:jc w:val="both"/>
        <w:rPr>
          <w:i/>
          <w:sz w:val="28"/>
          <w:szCs w:val="28"/>
        </w:rPr>
      </w:pPr>
    </w:p>
    <w:p w:rsidR="008901A3" w:rsidRPr="00537FDB" w:rsidRDefault="008901A3" w:rsidP="00537FDB">
      <w:pPr>
        <w:suppressAutoHyphens/>
        <w:spacing w:line="360" w:lineRule="auto"/>
        <w:ind w:firstLine="709"/>
        <w:jc w:val="both"/>
        <w:rPr>
          <w:sz w:val="28"/>
          <w:szCs w:val="28"/>
        </w:rPr>
      </w:pPr>
      <w:r w:rsidRPr="00537FDB">
        <w:rPr>
          <w:i/>
          <w:sz w:val="28"/>
          <w:szCs w:val="28"/>
          <w:lang w:val="en-US"/>
        </w:rPr>
        <w:t>C</w:t>
      </w:r>
      <w:r w:rsidRPr="00537FDB">
        <w:rPr>
          <w:i/>
          <w:sz w:val="28"/>
          <w:szCs w:val="28"/>
          <w:vertAlign w:val="subscript"/>
          <w:lang w:val="en-US"/>
        </w:rPr>
        <w:t>n</w:t>
      </w:r>
      <w:r w:rsidRPr="00537FDB">
        <w:rPr>
          <w:i/>
          <w:sz w:val="28"/>
          <w:szCs w:val="28"/>
        </w:rPr>
        <w:t>=</w:t>
      </w:r>
      <w:r w:rsidRPr="00537FDB">
        <w:rPr>
          <w:i/>
          <w:sz w:val="28"/>
          <w:szCs w:val="28"/>
          <w:lang w:val="en-US"/>
        </w:rPr>
        <w:t>C</w:t>
      </w:r>
      <w:r w:rsidRPr="00537FDB">
        <w:rPr>
          <w:i/>
          <w:sz w:val="28"/>
          <w:szCs w:val="28"/>
          <w:vertAlign w:val="subscript"/>
        </w:rPr>
        <w:t>0</w:t>
      </w:r>
      <w:r w:rsidRPr="00537FDB">
        <w:rPr>
          <w:sz w:val="28"/>
          <w:szCs w:val="28"/>
        </w:rPr>
        <w:t>[</w:t>
      </w:r>
      <w:r w:rsidRPr="00537FDB">
        <w:rPr>
          <w:i/>
          <w:sz w:val="28"/>
          <w:szCs w:val="28"/>
          <w:lang w:val="en-US"/>
        </w:rPr>
        <w:t>V</w:t>
      </w:r>
      <w:r w:rsidRPr="00537FDB">
        <w:rPr>
          <w:i/>
          <w:sz w:val="28"/>
          <w:szCs w:val="28"/>
          <w:vertAlign w:val="subscript"/>
        </w:rPr>
        <w:t>0</w:t>
      </w:r>
      <w:r w:rsidRPr="00537FDB">
        <w:rPr>
          <w:sz w:val="28"/>
          <w:szCs w:val="28"/>
        </w:rPr>
        <w:t>/(</w:t>
      </w:r>
      <w:r w:rsidRPr="00537FDB">
        <w:rPr>
          <w:i/>
          <w:sz w:val="28"/>
          <w:szCs w:val="28"/>
          <w:lang w:val="en-US"/>
        </w:rPr>
        <w:t>V</w:t>
      </w:r>
      <w:r w:rsidRPr="00537FDB">
        <w:rPr>
          <w:i/>
          <w:sz w:val="28"/>
          <w:szCs w:val="28"/>
          <w:vertAlign w:val="subscript"/>
        </w:rPr>
        <w:t>0</w:t>
      </w:r>
      <w:r w:rsidRPr="00537FDB">
        <w:rPr>
          <w:i/>
          <w:sz w:val="28"/>
          <w:szCs w:val="28"/>
        </w:rPr>
        <w:t>+</w:t>
      </w:r>
      <w:r w:rsidRPr="00537FDB">
        <w:rPr>
          <w:i/>
          <w:sz w:val="28"/>
          <w:szCs w:val="28"/>
          <w:lang w:val="en-US"/>
        </w:rPr>
        <w:t>V</w:t>
      </w:r>
      <w:r w:rsidRPr="00537FDB">
        <w:rPr>
          <w:sz w:val="28"/>
          <w:szCs w:val="28"/>
        </w:rPr>
        <w:t>)]</w:t>
      </w:r>
      <w:r w:rsidRPr="00537FDB">
        <w:rPr>
          <w:i/>
          <w:sz w:val="28"/>
          <w:szCs w:val="28"/>
          <w:vertAlign w:val="superscript"/>
          <w:lang w:val="en-US"/>
        </w:rPr>
        <w:t>n</w:t>
      </w:r>
      <w:r w:rsidRPr="00537FDB">
        <w:rPr>
          <w:sz w:val="28"/>
          <w:szCs w:val="28"/>
        </w:rPr>
        <w:t>,</w:t>
      </w:r>
    </w:p>
    <w:p w:rsidR="00537FDB" w:rsidRPr="00CA3113" w:rsidRDefault="00537FDB" w:rsidP="00537FDB">
      <w:pPr>
        <w:suppressAutoHyphens/>
        <w:spacing w:line="360" w:lineRule="auto"/>
        <w:ind w:firstLine="709"/>
        <w:jc w:val="both"/>
        <w:rPr>
          <w:sz w:val="28"/>
        </w:rPr>
      </w:pPr>
    </w:p>
    <w:p w:rsidR="001E78C2" w:rsidRPr="00537FDB" w:rsidRDefault="001E78C2" w:rsidP="00537FDB">
      <w:pPr>
        <w:suppressAutoHyphens/>
        <w:spacing w:line="360" w:lineRule="auto"/>
        <w:ind w:firstLine="709"/>
        <w:jc w:val="both"/>
        <w:rPr>
          <w:sz w:val="28"/>
        </w:rPr>
      </w:pPr>
      <w:r w:rsidRPr="00537FDB">
        <w:rPr>
          <w:sz w:val="28"/>
        </w:rPr>
        <w:t xml:space="preserve">где </w:t>
      </w:r>
      <w:r w:rsidRPr="00537FDB">
        <w:rPr>
          <w:i/>
          <w:sz w:val="28"/>
          <w:lang w:val="en-US"/>
        </w:rPr>
        <w:t>C</w:t>
      </w:r>
      <w:r w:rsidRPr="00537FDB">
        <w:rPr>
          <w:i/>
          <w:sz w:val="28"/>
          <w:vertAlign w:val="subscript"/>
          <w:lang w:val="en-US"/>
        </w:rPr>
        <w:t>n</w:t>
      </w:r>
      <w:r w:rsidRPr="00537FDB">
        <w:rPr>
          <w:i/>
          <w:sz w:val="28"/>
          <w:vertAlign w:val="subscript"/>
        </w:rPr>
        <w:t xml:space="preserve"> </w:t>
      </w:r>
      <w:r w:rsidRPr="00537FDB">
        <w:rPr>
          <w:sz w:val="28"/>
        </w:rPr>
        <w:t xml:space="preserve">– концентрация примесей после </w:t>
      </w:r>
      <w:r w:rsidRPr="00537FDB">
        <w:rPr>
          <w:i/>
          <w:sz w:val="28"/>
          <w:lang w:val="en-US"/>
        </w:rPr>
        <w:t>n</w:t>
      </w:r>
      <w:r w:rsidRPr="00537FDB">
        <w:rPr>
          <w:sz w:val="28"/>
        </w:rPr>
        <w:t xml:space="preserve">-го промывания; </w:t>
      </w:r>
      <w:r w:rsidR="008878AA" w:rsidRPr="00537FDB">
        <w:rPr>
          <w:i/>
          <w:sz w:val="28"/>
          <w:lang w:val="en-US"/>
        </w:rPr>
        <w:t>C</w:t>
      </w:r>
      <w:r w:rsidR="008878AA" w:rsidRPr="00537FDB">
        <w:rPr>
          <w:i/>
          <w:sz w:val="28"/>
          <w:vertAlign w:val="subscript"/>
        </w:rPr>
        <w:t>0</w:t>
      </w:r>
      <w:r w:rsidR="008878AA" w:rsidRPr="00537FDB">
        <w:rPr>
          <w:sz w:val="28"/>
        </w:rPr>
        <w:t xml:space="preserve"> – начальная концентрация примесей; </w:t>
      </w:r>
      <w:r w:rsidR="008878AA" w:rsidRPr="00537FDB">
        <w:rPr>
          <w:i/>
          <w:sz w:val="28"/>
          <w:lang w:val="en-US"/>
        </w:rPr>
        <w:t>V</w:t>
      </w:r>
      <w:r w:rsidR="008878AA" w:rsidRPr="00537FDB">
        <w:rPr>
          <w:i/>
          <w:sz w:val="28"/>
          <w:vertAlign w:val="subscript"/>
        </w:rPr>
        <w:t>0</w:t>
      </w:r>
      <w:r w:rsidR="008878AA" w:rsidRPr="00537FDB">
        <w:rPr>
          <w:sz w:val="28"/>
        </w:rPr>
        <w:t xml:space="preserve"> – объем промывной жидкости, не стекающей через фильтр; </w:t>
      </w:r>
      <w:r w:rsidR="008878AA" w:rsidRPr="00537FDB">
        <w:rPr>
          <w:i/>
          <w:sz w:val="28"/>
          <w:lang w:val="en-US"/>
        </w:rPr>
        <w:t>V</w:t>
      </w:r>
      <w:r w:rsidR="008878AA" w:rsidRPr="00537FDB">
        <w:rPr>
          <w:sz w:val="28"/>
        </w:rPr>
        <w:t xml:space="preserve"> – объем каждой порции промывной жидкости.</w:t>
      </w:r>
    </w:p>
    <w:p w:rsidR="008878AA" w:rsidRPr="00537FDB" w:rsidRDefault="008878AA" w:rsidP="00537FDB">
      <w:pPr>
        <w:suppressAutoHyphens/>
        <w:spacing w:line="360" w:lineRule="auto"/>
        <w:ind w:firstLine="709"/>
        <w:jc w:val="both"/>
        <w:rPr>
          <w:sz w:val="28"/>
          <w:szCs w:val="28"/>
        </w:rPr>
      </w:pPr>
      <w:r w:rsidRPr="00537FDB">
        <w:rPr>
          <w:sz w:val="28"/>
          <w:szCs w:val="28"/>
        </w:rPr>
        <w:t>Осадок сначала промывают в стакане, в котором проводили осаждение, методом декантации. Затем осадок переносят на фильтр и промывают на нем небольшими порциями промывной жидкости.</w:t>
      </w:r>
    </w:p>
    <w:p w:rsidR="00537FDB" w:rsidRPr="00CA3113" w:rsidRDefault="00537FDB" w:rsidP="00537FDB">
      <w:pPr>
        <w:suppressAutoHyphens/>
        <w:spacing w:line="360" w:lineRule="auto"/>
        <w:ind w:firstLine="709"/>
        <w:jc w:val="both"/>
        <w:rPr>
          <w:b/>
          <w:sz w:val="28"/>
          <w:szCs w:val="40"/>
        </w:rPr>
      </w:pPr>
    </w:p>
    <w:p w:rsidR="008878AA" w:rsidRPr="00537FDB" w:rsidRDefault="00537FDB" w:rsidP="00537FDB">
      <w:pPr>
        <w:suppressAutoHyphens/>
        <w:spacing w:line="360" w:lineRule="auto"/>
        <w:ind w:firstLine="709"/>
        <w:jc w:val="both"/>
        <w:rPr>
          <w:b/>
          <w:sz w:val="28"/>
          <w:szCs w:val="40"/>
        </w:rPr>
      </w:pPr>
      <w:r>
        <w:rPr>
          <w:b/>
          <w:sz w:val="28"/>
          <w:szCs w:val="40"/>
        </w:rPr>
        <w:t>1.8</w:t>
      </w:r>
      <w:r w:rsidRPr="00CA3113">
        <w:rPr>
          <w:b/>
          <w:sz w:val="28"/>
          <w:szCs w:val="40"/>
        </w:rPr>
        <w:t xml:space="preserve"> </w:t>
      </w:r>
      <w:r w:rsidR="009B3920" w:rsidRPr="00537FDB">
        <w:rPr>
          <w:b/>
          <w:sz w:val="28"/>
          <w:szCs w:val="40"/>
        </w:rPr>
        <w:t>Получение гравиметрической формы</w:t>
      </w:r>
    </w:p>
    <w:p w:rsidR="00537FDB" w:rsidRPr="00CA3113" w:rsidRDefault="00537FDB" w:rsidP="00537FDB">
      <w:pPr>
        <w:suppressAutoHyphens/>
        <w:spacing w:line="360" w:lineRule="auto"/>
        <w:ind w:firstLine="709"/>
        <w:jc w:val="both"/>
        <w:rPr>
          <w:sz w:val="28"/>
          <w:szCs w:val="28"/>
        </w:rPr>
      </w:pPr>
    </w:p>
    <w:p w:rsidR="00537FDB" w:rsidRDefault="00F7450E" w:rsidP="00537FDB">
      <w:pPr>
        <w:suppressAutoHyphens/>
        <w:spacing w:line="360" w:lineRule="auto"/>
        <w:ind w:firstLine="709"/>
        <w:jc w:val="both"/>
        <w:rPr>
          <w:sz w:val="28"/>
          <w:szCs w:val="28"/>
          <w:lang w:val="en-US"/>
        </w:rPr>
      </w:pPr>
      <w:r w:rsidRPr="00537FDB">
        <w:rPr>
          <w:sz w:val="28"/>
          <w:szCs w:val="28"/>
        </w:rPr>
        <w:t>Гравиметрическая форма может быть получена путем высушивания осадка или прокаливанием его до постоянной массы. Высушивание осадка проводят при применении органических осадителей, при этом гравиметрическая форма совпадает с формой осаждения. При прокаливании гравиметрическая форма может взаимодействовать с углеродом с изменением формулы соединения. Так, при прокаливании BaSO</w:t>
      </w:r>
      <w:r w:rsidRPr="00537FDB">
        <w:rPr>
          <w:sz w:val="28"/>
          <w:szCs w:val="28"/>
          <w:vertAlign w:val="subscript"/>
        </w:rPr>
        <w:t>4</w:t>
      </w:r>
      <w:r w:rsidRPr="00537FDB">
        <w:rPr>
          <w:sz w:val="28"/>
          <w:szCs w:val="28"/>
        </w:rPr>
        <w:t xml:space="preserve"> возможна следующая реакция:</w:t>
      </w:r>
    </w:p>
    <w:p w:rsidR="009B356D" w:rsidRP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lang w:val="en-US"/>
        </w:rPr>
      </w:pPr>
      <w:r>
        <w:pict>
          <v:shape id="_x0000_i1026" type="#_x0000_t75" style="width:173.25pt;height:37.5pt">
            <v:imagedata r:id="rId8" o:title="" cropleft="20393f" cropright="20813f"/>
          </v:shape>
        </w:pict>
      </w:r>
    </w:p>
    <w:p w:rsidR="009B356D" w:rsidRDefault="009B356D" w:rsidP="00537FDB">
      <w:pPr>
        <w:suppressAutoHyphens/>
        <w:spacing w:line="360" w:lineRule="auto"/>
        <w:ind w:firstLine="709"/>
        <w:jc w:val="both"/>
        <w:rPr>
          <w:lang w:val="en-US"/>
        </w:rPr>
      </w:pPr>
    </w:p>
    <w:p w:rsidR="0014132C" w:rsidRPr="00537FDB" w:rsidRDefault="0014132C" w:rsidP="00537FDB">
      <w:pPr>
        <w:suppressAutoHyphens/>
        <w:spacing w:line="360" w:lineRule="auto"/>
        <w:ind w:firstLine="709"/>
        <w:jc w:val="both"/>
        <w:rPr>
          <w:sz w:val="28"/>
          <w:szCs w:val="28"/>
        </w:rPr>
      </w:pPr>
      <w:r w:rsidRPr="00537FDB">
        <w:rPr>
          <w:sz w:val="28"/>
          <w:szCs w:val="28"/>
        </w:rPr>
        <w:t>В этом случае необходимо продолжить прокаливание на воздухе для окисления сульфида бария в сульфат кислородом воздуха.</w:t>
      </w:r>
    </w:p>
    <w:p w:rsidR="0014132C" w:rsidRDefault="0014132C" w:rsidP="00537FDB">
      <w:pPr>
        <w:suppressAutoHyphens/>
        <w:spacing w:line="360" w:lineRule="auto"/>
        <w:ind w:firstLine="709"/>
        <w:jc w:val="both"/>
        <w:rPr>
          <w:sz w:val="28"/>
          <w:szCs w:val="28"/>
          <w:lang w:val="en-US"/>
        </w:rPr>
      </w:pPr>
      <w:r w:rsidRPr="00537FDB">
        <w:rPr>
          <w:sz w:val="28"/>
          <w:szCs w:val="28"/>
        </w:rPr>
        <w:t xml:space="preserve">Температура прокаливания зависит от природы осадка. </w:t>
      </w:r>
      <w:r w:rsidR="006419D4" w:rsidRPr="00537FDB">
        <w:rPr>
          <w:sz w:val="28"/>
          <w:szCs w:val="28"/>
        </w:rPr>
        <w:t>Для того чтобы выбрать температуру прокаливания, снимают термогравиметрическую кривую. При этом с помощью автоматических термовесов непрерывно фиксируют массу осадка по мере равномерного возрастания температуры в печи. Температура, пригодная для прокаливания, соответствует горизонтальному участку кривой.</w:t>
      </w:r>
    </w:p>
    <w:p w:rsidR="009B356D" w:rsidRPr="009B356D" w:rsidRDefault="009B356D" w:rsidP="00537FDB">
      <w:pPr>
        <w:suppressAutoHyphens/>
        <w:spacing w:line="360" w:lineRule="auto"/>
        <w:ind w:firstLine="709"/>
        <w:jc w:val="both"/>
        <w:rPr>
          <w:sz w:val="28"/>
          <w:szCs w:val="28"/>
          <w:lang w:val="en-US"/>
        </w:rPr>
      </w:pPr>
    </w:p>
    <w:p w:rsidR="006419D4" w:rsidRPr="00537FDB" w:rsidRDefault="001421C6" w:rsidP="00537FDB">
      <w:pPr>
        <w:suppressAutoHyphens/>
        <w:spacing w:line="360" w:lineRule="auto"/>
        <w:ind w:firstLine="709"/>
        <w:jc w:val="both"/>
        <w:rPr>
          <w:sz w:val="28"/>
          <w:szCs w:val="28"/>
        </w:rPr>
      </w:pPr>
      <w:r>
        <w:rPr>
          <w:sz w:val="28"/>
          <w:szCs w:val="28"/>
        </w:rPr>
        <w:pict>
          <v:shape id="_x0000_i1027" type="#_x0000_t75" style="width:126pt;height:85.5pt">
            <v:imagedata r:id="rId9" o:title=""/>
          </v:shape>
        </w:pict>
      </w:r>
    </w:p>
    <w:p w:rsidR="006419D4" w:rsidRPr="00537FDB" w:rsidRDefault="006419D4" w:rsidP="00537FDB">
      <w:pPr>
        <w:suppressAutoHyphens/>
        <w:spacing w:line="360" w:lineRule="auto"/>
        <w:ind w:firstLine="709"/>
        <w:jc w:val="both"/>
        <w:rPr>
          <w:sz w:val="28"/>
          <w:szCs w:val="28"/>
        </w:rPr>
      </w:pPr>
      <w:r w:rsidRPr="00537FDB">
        <w:rPr>
          <w:sz w:val="28"/>
          <w:szCs w:val="28"/>
        </w:rPr>
        <w:t>Термогравиметрические кривые для раздельного определения кальция и магния</w:t>
      </w:r>
    </w:p>
    <w:p w:rsidR="006419D4" w:rsidRPr="00537FDB" w:rsidRDefault="006419D4" w:rsidP="00537FDB">
      <w:pPr>
        <w:suppressAutoHyphens/>
        <w:spacing w:line="360" w:lineRule="auto"/>
        <w:ind w:firstLine="709"/>
        <w:jc w:val="both"/>
        <w:rPr>
          <w:sz w:val="28"/>
          <w:szCs w:val="28"/>
        </w:rPr>
      </w:pPr>
    </w:p>
    <w:p w:rsidR="006419D4" w:rsidRPr="00537FDB" w:rsidRDefault="006419D4" w:rsidP="00537FDB">
      <w:pPr>
        <w:suppressAutoHyphens/>
        <w:spacing w:line="360" w:lineRule="auto"/>
        <w:ind w:firstLine="709"/>
        <w:jc w:val="both"/>
        <w:rPr>
          <w:sz w:val="28"/>
          <w:szCs w:val="28"/>
        </w:rPr>
      </w:pPr>
      <w:r w:rsidRPr="00537FDB">
        <w:rPr>
          <w:sz w:val="28"/>
          <w:szCs w:val="28"/>
        </w:rPr>
        <w:t>Термогравиметрические кривые можно применять для раздельного определения компонентов смесей.</w:t>
      </w:r>
      <w:r w:rsidR="00A06487" w:rsidRPr="00537FDB">
        <w:rPr>
          <w:sz w:val="28"/>
          <w:szCs w:val="28"/>
        </w:rPr>
        <w:t xml:space="preserve"> Различный ход термогравиграмм дает возможность определять содержание компонентов смеси при их совместном осаждении. Путем расчетов можно определить содержание в смеси обоих компонентов.</w:t>
      </w:r>
    </w:p>
    <w:p w:rsidR="009B356D" w:rsidRPr="00CA3113" w:rsidRDefault="009B356D" w:rsidP="00537FDB">
      <w:pPr>
        <w:suppressAutoHyphens/>
        <w:spacing w:line="360" w:lineRule="auto"/>
        <w:ind w:firstLine="709"/>
        <w:jc w:val="both"/>
        <w:rPr>
          <w:b/>
          <w:sz w:val="28"/>
          <w:szCs w:val="40"/>
        </w:rPr>
      </w:pPr>
    </w:p>
    <w:p w:rsidR="00A06487" w:rsidRPr="00537FDB" w:rsidRDefault="009B356D" w:rsidP="00537FDB">
      <w:pPr>
        <w:suppressAutoHyphens/>
        <w:spacing w:line="360" w:lineRule="auto"/>
        <w:ind w:firstLine="709"/>
        <w:jc w:val="both"/>
        <w:rPr>
          <w:b/>
          <w:sz w:val="28"/>
          <w:szCs w:val="40"/>
        </w:rPr>
      </w:pPr>
      <w:r>
        <w:rPr>
          <w:b/>
          <w:sz w:val="28"/>
          <w:szCs w:val="40"/>
        </w:rPr>
        <w:t>1.9</w:t>
      </w:r>
      <w:r w:rsidRPr="00CA3113">
        <w:rPr>
          <w:b/>
          <w:sz w:val="28"/>
          <w:szCs w:val="40"/>
        </w:rPr>
        <w:t xml:space="preserve"> </w:t>
      </w:r>
      <w:r w:rsidR="00A06487" w:rsidRPr="00537FDB">
        <w:rPr>
          <w:b/>
          <w:sz w:val="28"/>
          <w:szCs w:val="40"/>
        </w:rPr>
        <w:t>Применение гравиметрического метода анализа</w:t>
      </w:r>
    </w:p>
    <w:p w:rsidR="009B356D" w:rsidRPr="00CA3113" w:rsidRDefault="009B356D" w:rsidP="00537FDB">
      <w:pPr>
        <w:suppressAutoHyphens/>
        <w:spacing w:line="360" w:lineRule="auto"/>
        <w:ind w:firstLine="709"/>
        <w:jc w:val="both"/>
        <w:rPr>
          <w:sz w:val="28"/>
          <w:szCs w:val="28"/>
        </w:rPr>
      </w:pPr>
    </w:p>
    <w:p w:rsidR="00A06487" w:rsidRPr="00537FDB" w:rsidRDefault="00A06487" w:rsidP="00537FDB">
      <w:pPr>
        <w:suppressAutoHyphens/>
        <w:spacing w:line="360" w:lineRule="auto"/>
        <w:ind w:firstLine="709"/>
        <w:jc w:val="both"/>
        <w:rPr>
          <w:sz w:val="28"/>
          <w:szCs w:val="28"/>
        </w:rPr>
      </w:pPr>
      <w:r w:rsidRPr="00537FDB">
        <w:rPr>
          <w:sz w:val="28"/>
          <w:szCs w:val="28"/>
        </w:rPr>
        <w:t xml:space="preserve">Методы осаждения часто применяют как методы разделения. Гравиметрический анализ по методу осаждения применяют при анализе эталонов для калибровки и контроля физико-химических </w:t>
      </w:r>
      <w:r w:rsidR="002A3BC1" w:rsidRPr="00537FDB">
        <w:rPr>
          <w:sz w:val="28"/>
          <w:szCs w:val="28"/>
        </w:rPr>
        <w:t>методов анализа, при определении состава синтезированных соединений и др.</w:t>
      </w:r>
    </w:p>
    <w:p w:rsidR="00EC77FA" w:rsidRPr="00537FDB" w:rsidRDefault="00EC77FA" w:rsidP="00537FDB">
      <w:pPr>
        <w:suppressAutoHyphens/>
        <w:spacing w:line="360" w:lineRule="auto"/>
        <w:ind w:firstLine="709"/>
        <w:jc w:val="both"/>
        <w:rPr>
          <w:sz w:val="28"/>
          <w:szCs w:val="28"/>
        </w:rPr>
      </w:pPr>
      <w:r w:rsidRPr="00537FDB">
        <w:rPr>
          <w:sz w:val="28"/>
          <w:szCs w:val="28"/>
        </w:rPr>
        <w:t>Существует также ряд специфических гравиметрических методов определения органических соединений. Например, при определении содержания фенолфталеина его осаждают из щелочного раствора в виде тетраиодида, высушивают и взвешивают.</w:t>
      </w:r>
    </w:p>
    <w:p w:rsidR="002A3BC1" w:rsidRPr="00537FDB" w:rsidRDefault="002A3BC1" w:rsidP="00537FDB">
      <w:pPr>
        <w:suppressAutoHyphens/>
        <w:spacing w:line="360" w:lineRule="auto"/>
        <w:ind w:firstLine="709"/>
        <w:jc w:val="both"/>
        <w:rPr>
          <w:sz w:val="28"/>
          <w:szCs w:val="28"/>
        </w:rPr>
      </w:pPr>
      <w:r w:rsidRPr="00537FDB">
        <w:rPr>
          <w:sz w:val="28"/>
          <w:szCs w:val="28"/>
        </w:rPr>
        <w:t>При достаточно большой разности в произведениях растворимости двух осадков возможно их последовательное осаждение и разделение (ПР</w:t>
      </w:r>
      <w:r w:rsidRPr="00537FDB">
        <w:rPr>
          <w:sz w:val="28"/>
          <w:szCs w:val="28"/>
          <w:vertAlign w:val="subscript"/>
        </w:rPr>
        <w:t>1</w:t>
      </w:r>
      <w:r w:rsidRPr="00537FDB">
        <w:rPr>
          <w:sz w:val="28"/>
          <w:szCs w:val="28"/>
        </w:rPr>
        <w:t>:ПР</w:t>
      </w:r>
      <w:r w:rsidRPr="00537FDB">
        <w:rPr>
          <w:sz w:val="28"/>
          <w:szCs w:val="28"/>
          <w:vertAlign w:val="subscript"/>
        </w:rPr>
        <w:t xml:space="preserve">2 </w:t>
      </w:r>
      <w:r w:rsidRPr="00537FDB">
        <w:rPr>
          <w:sz w:val="28"/>
          <w:szCs w:val="28"/>
        </w:rPr>
        <w:t>≥10</w:t>
      </w:r>
      <w:r w:rsidRPr="00537FDB">
        <w:rPr>
          <w:sz w:val="28"/>
          <w:szCs w:val="28"/>
          <w:vertAlign w:val="superscript"/>
        </w:rPr>
        <w:t>4</w:t>
      </w:r>
      <w:r w:rsidRPr="00537FDB">
        <w:rPr>
          <w:sz w:val="28"/>
          <w:szCs w:val="28"/>
        </w:rPr>
        <w:t>). При этом первым начнет осаждаться тот ион, для которого быстрее достигается произведение растворимости. Однако последовательное осаждение не всегда обеспечивает полноту осаждения разделяемых компонентов.</w:t>
      </w:r>
    </w:p>
    <w:p w:rsidR="002A3BC1" w:rsidRPr="00537FDB" w:rsidRDefault="002A3BC1" w:rsidP="00537FDB">
      <w:pPr>
        <w:suppressAutoHyphens/>
        <w:spacing w:line="360" w:lineRule="auto"/>
        <w:ind w:firstLine="709"/>
        <w:jc w:val="both"/>
        <w:rPr>
          <w:sz w:val="28"/>
          <w:szCs w:val="28"/>
        </w:rPr>
      </w:pPr>
      <w:r w:rsidRPr="00537FDB">
        <w:rPr>
          <w:sz w:val="28"/>
          <w:szCs w:val="28"/>
        </w:rPr>
        <w:t xml:space="preserve">Гравиметрические методы анализа менее избирательны, чем другие методы анализа. Избирательность </w:t>
      </w:r>
      <w:r w:rsidR="00EC77FA" w:rsidRPr="00537FDB">
        <w:rPr>
          <w:sz w:val="28"/>
          <w:szCs w:val="28"/>
        </w:rPr>
        <w:t xml:space="preserve">может быть повышена при использовании органических аналитических реагентов-осадителей, реакций внешнесферного комплексообразования, приемов маскирования, регулирования </w:t>
      </w:r>
      <w:r w:rsidR="00EC77FA" w:rsidRPr="00537FDB">
        <w:rPr>
          <w:sz w:val="28"/>
          <w:szCs w:val="28"/>
          <w:lang w:val="en-US"/>
        </w:rPr>
        <w:t>pH</w:t>
      </w:r>
      <w:r w:rsidR="00EC77FA" w:rsidRPr="00537FDB">
        <w:rPr>
          <w:sz w:val="28"/>
          <w:szCs w:val="28"/>
        </w:rPr>
        <w:t xml:space="preserve"> среды и др.</w:t>
      </w:r>
    </w:p>
    <w:p w:rsidR="00B31922" w:rsidRPr="00537FDB" w:rsidRDefault="00B31922" w:rsidP="00537FDB">
      <w:pPr>
        <w:suppressAutoHyphens/>
        <w:spacing w:line="360" w:lineRule="auto"/>
        <w:ind w:firstLine="709"/>
        <w:jc w:val="both"/>
        <w:rPr>
          <w:sz w:val="28"/>
          <w:szCs w:val="28"/>
        </w:rPr>
      </w:pPr>
    </w:p>
    <w:p w:rsidR="00B31922" w:rsidRPr="00537FDB" w:rsidRDefault="009B356D" w:rsidP="00537FDB">
      <w:pPr>
        <w:suppressAutoHyphens/>
        <w:spacing w:line="360" w:lineRule="auto"/>
        <w:ind w:firstLine="709"/>
        <w:jc w:val="both"/>
        <w:rPr>
          <w:b/>
          <w:sz w:val="28"/>
          <w:szCs w:val="44"/>
        </w:rPr>
      </w:pPr>
      <w:r>
        <w:rPr>
          <w:sz w:val="28"/>
          <w:szCs w:val="28"/>
        </w:rPr>
        <w:br w:type="page"/>
      </w:r>
      <w:r w:rsidR="00B31922" w:rsidRPr="00537FDB">
        <w:rPr>
          <w:b/>
          <w:sz w:val="28"/>
          <w:szCs w:val="44"/>
        </w:rPr>
        <w:t>Глава II. Весовые определения</w:t>
      </w:r>
    </w:p>
    <w:p w:rsidR="009B356D" w:rsidRPr="00CA3113" w:rsidRDefault="009B356D" w:rsidP="00537FDB">
      <w:pPr>
        <w:suppressAutoHyphens/>
        <w:spacing w:line="360" w:lineRule="auto"/>
        <w:ind w:firstLine="709"/>
        <w:jc w:val="both"/>
        <w:rPr>
          <w:sz w:val="28"/>
          <w:szCs w:val="28"/>
        </w:rPr>
      </w:pPr>
    </w:p>
    <w:p w:rsidR="005943F1" w:rsidRPr="00537FDB" w:rsidRDefault="00B31922" w:rsidP="00537FDB">
      <w:pPr>
        <w:suppressAutoHyphens/>
        <w:spacing w:line="360" w:lineRule="auto"/>
        <w:ind w:firstLine="709"/>
        <w:jc w:val="both"/>
        <w:rPr>
          <w:sz w:val="28"/>
          <w:szCs w:val="28"/>
        </w:rPr>
      </w:pPr>
      <w:r w:rsidRPr="00537FDB">
        <w:rPr>
          <w:sz w:val="28"/>
          <w:szCs w:val="28"/>
        </w:rPr>
        <w:t>Схема гравиметрического анализа по методу осаждения предусматривает последовательное выполнение следующих основных операций:</w:t>
      </w:r>
      <w:r w:rsidR="00537FDB">
        <w:rPr>
          <w:sz w:val="28"/>
          <w:szCs w:val="28"/>
        </w:rPr>
        <w:t xml:space="preserve"> </w:t>
      </w:r>
      <w:r w:rsidRPr="00537FDB">
        <w:rPr>
          <w:sz w:val="28"/>
          <w:szCs w:val="28"/>
        </w:rPr>
        <w:t>1) отбор</w:t>
      </w:r>
      <w:r w:rsidR="00537FDB">
        <w:rPr>
          <w:sz w:val="28"/>
          <w:szCs w:val="28"/>
        </w:rPr>
        <w:t xml:space="preserve"> </w:t>
      </w:r>
      <w:r w:rsidRPr="00537FDB">
        <w:rPr>
          <w:sz w:val="28"/>
          <w:szCs w:val="28"/>
        </w:rPr>
        <w:t>пробы</w:t>
      </w:r>
      <w:r w:rsidR="00537FDB">
        <w:rPr>
          <w:sz w:val="28"/>
          <w:szCs w:val="28"/>
        </w:rPr>
        <w:t xml:space="preserve"> </w:t>
      </w:r>
      <w:r w:rsidRPr="00537FDB">
        <w:rPr>
          <w:sz w:val="28"/>
          <w:szCs w:val="28"/>
        </w:rPr>
        <w:t>и</w:t>
      </w:r>
      <w:r w:rsidR="00537FDB">
        <w:rPr>
          <w:sz w:val="28"/>
          <w:szCs w:val="28"/>
        </w:rPr>
        <w:t xml:space="preserve"> </w:t>
      </w:r>
      <w:r w:rsidRPr="00537FDB">
        <w:rPr>
          <w:sz w:val="28"/>
          <w:szCs w:val="28"/>
        </w:rPr>
        <w:t>подготовка</w:t>
      </w:r>
      <w:r w:rsidR="00537FDB">
        <w:rPr>
          <w:sz w:val="28"/>
          <w:szCs w:val="28"/>
        </w:rPr>
        <w:t xml:space="preserve"> </w:t>
      </w:r>
      <w:r w:rsidRPr="00537FDB">
        <w:rPr>
          <w:sz w:val="28"/>
          <w:szCs w:val="28"/>
        </w:rPr>
        <w:t>ее</w:t>
      </w:r>
      <w:r w:rsidR="00537FDB">
        <w:rPr>
          <w:sz w:val="28"/>
          <w:szCs w:val="28"/>
        </w:rPr>
        <w:t xml:space="preserve"> </w:t>
      </w:r>
      <w:r w:rsidRPr="00537FDB">
        <w:rPr>
          <w:sz w:val="28"/>
          <w:szCs w:val="28"/>
        </w:rPr>
        <w:t>к</w:t>
      </w:r>
      <w:r w:rsidR="00537FDB">
        <w:rPr>
          <w:sz w:val="28"/>
          <w:szCs w:val="28"/>
        </w:rPr>
        <w:t xml:space="preserve"> </w:t>
      </w:r>
      <w:r w:rsidRPr="00537FDB">
        <w:rPr>
          <w:sz w:val="28"/>
          <w:szCs w:val="28"/>
        </w:rPr>
        <w:t>анализу; 2) взятие</w:t>
      </w:r>
      <w:r w:rsidR="00537FDB">
        <w:rPr>
          <w:sz w:val="28"/>
          <w:szCs w:val="28"/>
        </w:rPr>
        <w:t xml:space="preserve"> </w:t>
      </w:r>
      <w:r w:rsidRPr="00537FDB">
        <w:rPr>
          <w:sz w:val="28"/>
          <w:szCs w:val="28"/>
        </w:rPr>
        <w:t xml:space="preserve">навески; 3) переведение навески вещества в раствор; 4) получение осаждаемой формы; 5) </w:t>
      </w:r>
      <w:r w:rsidR="000E10B9" w:rsidRPr="00537FDB">
        <w:rPr>
          <w:sz w:val="28"/>
          <w:szCs w:val="28"/>
        </w:rPr>
        <w:t>фильтрование; 6) промывание осадка; 7) высушивание осадка; 8) получение гравиметрической формы.</w:t>
      </w:r>
    </w:p>
    <w:p w:rsidR="009B356D" w:rsidRPr="00CA3113" w:rsidRDefault="009B356D" w:rsidP="00537FDB">
      <w:pPr>
        <w:suppressAutoHyphens/>
        <w:spacing w:line="360" w:lineRule="auto"/>
        <w:ind w:firstLine="709"/>
        <w:jc w:val="both"/>
        <w:rPr>
          <w:b/>
          <w:sz w:val="28"/>
          <w:szCs w:val="40"/>
        </w:rPr>
      </w:pPr>
    </w:p>
    <w:p w:rsidR="005943F1" w:rsidRPr="00537FDB" w:rsidRDefault="005943F1" w:rsidP="00537FDB">
      <w:pPr>
        <w:suppressAutoHyphens/>
        <w:spacing w:line="360" w:lineRule="auto"/>
        <w:ind w:firstLine="709"/>
        <w:jc w:val="both"/>
        <w:rPr>
          <w:b/>
          <w:sz w:val="28"/>
          <w:szCs w:val="40"/>
        </w:rPr>
      </w:pPr>
      <w:r w:rsidRPr="00537FDB">
        <w:rPr>
          <w:b/>
          <w:sz w:val="28"/>
          <w:szCs w:val="40"/>
        </w:rPr>
        <w:t>2.1 Оборудование</w:t>
      </w:r>
    </w:p>
    <w:p w:rsidR="009B356D" w:rsidRPr="00CA3113" w:rsidRDefault="009B356D" w:rsidP="00537FDB">
      <w:pPr>
        <w:suppressAutoHyphens/>
        <w:spacing w:line="360" w:lineRule="auto"/>
        <w:ind w:firstLine="709"/>
        <w:jc w:val="both"/>
        <w:rPr>
          <w:b/>
          <w:sz w:val="28"/>
          <w:szCs w:val="28"/>
        </w:rPr>
      </w:pPr>
    </w:p>
    <w:p w:rsidR="005943F1" w:rsidRPr="00537FDB" w:rsidRDefault="005943F1" w:rsidP="00537FDB">
      <w:pPr>
        <w:suppressAutoHyphens/>
        <w:spacing w:line="360" w:lineRule="auto"/>
        <w:ind w:firstLine="709"/>
        <w:jc w:val="both"/>
        <w:rPr>
          <w:sz w:val="28"/>
          <w:szCs w:val="28"/>
        </w:rPr>
      </w:pPr>
      <w:r w:rsidRPr="00537FDB">
        <w:rPr>
          <w:b/>
          <w:sz w:val="28"/>
          <w:szCs w:val="28"/>
        </w:rPr>
        <w:t xml:space="preserve">Стаканы. </w:t>
      </w:r>
      <w:r w:rsidRPr="00537FDB">
        <w:rPr>
          <w:sz w:val="28"/>
          <w:szCs w:val="28"/>
        </w:rPr>
        <w:t>В гравиметрическом методе анализа применяют химические стаканы различной вместимости. Для осаждения кристаллических осадков обычно применяют стаканы с носиком вместимостью 200-250 мл, для осаждения аморфных осадков – стаканы вместимостью 100-150 мл. При одинаковой вместимости стаканы могут быть различной высоты, лучше применять более низкие стаканы, т. к. их дно легче очищать от осадка.</w:t>
      </w:r>
    </w:p>
    <w:p w:rsidR="005943F1" w:rsidRPr="00537FDB" w:rsidRDefault="005943F1" w:rsidP="00537FDB">
      <w:pPr>
        <w:suppressAutoHyphens/>
        <w:spacing w:line="360" w:lineRule="auto"/>
        <w:ind w:firstLine="709"/>
        <w:jc w:val="both"/>
        <w:rPr>
          <w:sz w:val="28"/>
          <w:szCs w:val="28"/>
        </w:rPr>
      </w:pPr>
      <w:r w:rsidRPr="00537FDB">
        <w:rPr>
          <w:b/>
          <w:sz w:val="28"/>
          <w:szCs w:val="28"/>
        </w:rPr>
        <w:t>Воронки</w:t>
      </w:r>
      <w:r w:rsidRPr="00537FDB">
        <w:rPr>
          <w:sz w:val="28"/>
          <w:szCs w:val="28"/>
        </w:rPr>
        <w:t xml:space="preserve">, применяемые для фильтрования, могут быть различного диаметра, в зависимости </w:t>
      </w:r>
      <w:r w:rsidR="00AD78EF" w:rsidRPr="00537FDB">
        <w:rPr>
          <w:sz w:val="28"/>
          <w:szCs w:val="28"/>
        </w:rPr>
        <w:t>от количества отделяемого осадка: они должны иметь наклон стенок 60° и удлиненный косо срезанный конец, внутренний диаметр которого в верхней части меньше, чем в нижней, благодаря этому увеличивается скорость фильтрования и промывания осадка.</w:t>
      </w:r>
    </w:p>
    <w:p w:rsidR="00672D4B" w:rsidRPr="00537FDB" w:rsidRDefault="00672D4B" w:rsidP="00537FDB">
      <w:pPr>
        <w:suppressAutoHyphens/>
        <w:spacing w:line="360" w:lineRule="auto"/>
        <w:ind w:firstLine="709"/>
        <w:jc w:val="both"/>
        <w:rPr>
          <w:sz w:val="28"/>
          <w:szCs w:val="28"/>
        </w:rPr>
      </w:pPr>
      <w:r w:rsidRPr="00537FDB">
        <w:rPr>
          <w:b/>
          <w:sz w:val="28"/>
          <w:szCs w:val="28"/>
        </w:rPr>
        <w:t xml:space="preserve">Тигли. </w:t>
      </w:r>
      <w:r w:rsidRPr="00537FDB">
        <w:rPr>
          <w:sz w:val="28"/>
          <w:szCs w:val="28"/>
        </w:rPr>
        <w:t>Фарфоровые тигли применяют для высокотемпературного прокаливания осадков. Фарфоровые тигли можно нагревать до температур не выше 1200°</w:t>
      </w:r>
      <w:r w:rsidRPr="00537FDB">
        <w:rPr>
          <w:sz w:val="28"/>
          <w:szCs w:val="28"/>
          <w:lang w:val="en-US"/>
        </w:rPr>
        <w:t>C</w:t>
      </w:r>
      <w:r w:rsidRPr="00537FDB">
        <w:rPr>
          <w:sz w:val="28"/>
          <w:szCs w:val="28"/>
        </w:rPr>
        <w:t>. Кроме фарфоровых тиглей в гравиметрическом анализе для высокотемпературного сплавления и прокаливания металличе</w:t>
      </w:r>
      <w:r w:rsidR="00035066" w:rsidRPr="00537FDB">
        <w:rPr>
          <w:sz w:val="28"/>
          <w:szCs w:val="28"/>
        </w:rPr>
        <w:t>ские, кварцевые и другие тигли. До окончания всех операций тигли нельзя брать руками, а только при помощи металлических щипцов.</w:t>
      </w:r>
    </w:p>
    <w:p w:rsidR="00035066" w:rsidRPr="00537FDB" w:rsidRDefault="00035066" w:rsidP="00537FDB">
      <w:pPr>
        <w:suppressAutoHyphens/>
        <w:spacing w:line="360" w:lineRule="auto"/>
        <w:ind w:firstLine="709"/>
        <w:jc w:val="both"/>
        <w:rPr>
          <w:sz w:val="28"/>
          <w:szCs w:val="28"/>
        </w:rPr>
      </w:pPr>
      <w:r w:rsidRPr="00537FDB">
        <w:rPr>
          <w:sz w:val="28"/>
          <w:szCs w:val="28"/>
        </w:rPr>
        <w:t>Стеклянные фильтрующие тигли представляют собой стеклянные тигли с вплавленными фильтрующими пластинками из прессованного пористого стекла. Их применяют для фильтрования с последующим высушиванием в сушильном шкафу осадков, которые разлагаются при высоких температурах.</w:t>
      </w:r>
    </w:p>
    <w:p w:rsidR="00035066" w:rsidRPr="00537FDB" w:rsidRDefault="00035066" w:rsidP="00537FDB">
      <w:pPr>
        <w:suppressAutoHyphens/>
        <w:spacing w:line="360" w:lineRule="auto"/>
        <w:ind w:firstLine="709"/>
        <w:jc w:val="both"/>
        <w:rPr>
          <w:sz w:val="28"/>
          <w:szCs w:val="28"/>
        </w:rPr>
      </w:pPr>
      <w:r w:rsidRPr="00537FDB">
        <w:rPr>
          <w:b/>
          <w:sz w:val="28"/>
          <w:szCs w:val="28"/>
        </w:rPr>
        <w:t xml:space="preserve">Эксикаторы </w:t>
      </w:r>
      <w:r w:rsidRPr="00537FDB">
        <w:rPr>
          <w:sz w:val="28"/>
          <w:szCs w:val="28"/>
        </w:rPr>
        <w:t>применяют для охлаждения тиглей при доведении их массы до постоянного значения, а также для хранения прокаленных тиглей и высушивания. В качестве осушителя в эксикаторах чаще всего применяют безводный хлорид кальция, реже – концентрированную H</w:t>
      </w:r>
      <w:r w:rsidRPr="00537FDB">
        <w:rPr>
          <w:sz w:val="28"/>
          <w:szCs w:val="28"/>
          <w:vertAlign w:val="subscript"/>
        </w:rPr>
        <w:t>2</w:t>
      </w:r>
      <w:r w:rsidRPr="00537FDB">
        <w:rPr>
          <w:sz w:val="28"/>
          <w:szCs w:val="28"/>
          <w:lang w:val="en-US"/>
        </w:rPr>
        <w:t>SO</w:t>
      </w:r>
      <w:r w:rsidR="000A2B4B" w:rsidRPr="00537FDB">
        <w:rPr>
          <w:sz w:val="28"/>
          <w:szCs w:val="28"/>
          <w:vertAlign w:val="subscript"/>
        </w:rPr>
        <w:t>4</w:t>
      </w:r>
      <w:r w:rsidR="000A2B4B" w:rsidRPr="00537FDB">
        <w:rPr>
          <w:sz w:val="28"/>
          <w:szCs w:val="28"/>
        </w:rPr>
        <w:t xml:space="preserve">, </w:t>
      </w:r>
      <w:r w:rsidR="000A2B4B" w:rsidRPr="00537FDB">
        <w:rPr>
          <w:sz w:val="28"/>
          <w:szCs w:val="28"/>
          <w:lang w:val="en-US"/>
        </w:rPr>
        <w:t>P</w:t>
      </w:r>
      <w:r w:rsidR="000A2B4B" w:rsidRPr="00537FDB">
        <w:rPr>
          <w:sz w:val="28"/>
          <w:szCs w:val="28"/>
          <w:vertAlign w:val="subscript"/>
        </w:rPr>
        <w:t>2</w:t>
      </w:r>
      <w:r w:rsidR="000A2B4B" w:rsidRPr="00537FDB">
        <w:rPr>
          <w:sz w:val="28"/>
          <w:szCs w:val="28"/>
          <w:lang w:val="en-US"/>
        </w:rPr>
        <w:t>O</w:t>
      </w:r>
      <w:r w:rsidR="000A2B4B" w:rsidRPr="00537FDB">
        <w:rPr>
          <w:sz w:val="28"/>
          <w:szCs w:val="28"/>
          <w:vertAlign w:val="subscript"/>
        </w:rPr>
        <w:t>5</w:t>
      </w:r>
      <w:r w:rsidR="000A2B4B" w:rsidRPr="00537FDB">
        <w:rPr>
          <w:sz w:val="28"/>
          <w:szCs w:val="28"/>
        </w:rPr>
        <w:t xml:space="preserve"> и др. При работе</w:t>
      </w:r>
      <w:r w:rsidR="00537FDB">
        <w:rPr>
          <w:sz w:val="28"/>
          <w:szCs w:val="28"/>
        </w:rPr>
        <w:t xml:space="preserve"> </w:t>
      </w:r>
      <w:r w:rsidR="000A2B4B" w:rsidRPr="00537FDB">
        <w:rPr>
          <w:sz w:val="28"/>
          <w:szCs w:val="28"/>
        </w:rPr>
        <w:t>с</w:t>
      </w:r>
      <w:r w:rsidR="00537FDB">
        <w:rPr>
          <w:sz w:val="28"/>
          <w:szCs w:val="28"/>
        </w:rPr>
        <w:t xml:space="preserve"> </w:t>
      </w:r>
      <w:r w:rsidR="000A2B4B" w:rsidRPr="00537FDB">
        <w:rPr>
          <w:sz w:val="28"/>
          <w:szCs w:val="28"/>
        </w:rPr>
        <w:t>эксикатором</w:t>
      </w:r>
      <w:r w:rsidR="00537FDB">
        <w:rPr>
          <w:sz w:val="28"/>
          <w:szCs w:val="28"/>
        </w:rPr>
        <w:t xml:space="preserve"> </w:t>
      </w:r>
      <w:r w:rsidR="000A2B4B" w:rsidRPr="00537FDB">
        <w:rPr>
          <w:sz w:val="28"/>
          <w:szCs w:val="28"/>
        </w:rPr>
        <w:t>необходимо</w:t>
      </w:r>
      <w:r w:rsidR="00537FDB">
        <w:rPr>
          <w:sz w:val="28"/>
          <w:szCs w:val="28"/>
        </w:rPr>
        <w:t xml:space="preserve"> </w:t>
      </w:r>
      <w:r w:rsidR="000A2B4B" w:rsidRPr="00537FDB">
        <w:rPr>
          <w:sz w:val="28"/>
          <w:szCs w:val="28"/>
        </w:rPr>
        <w:t>соблюдать</w:t>
      </w:r>
      <w:r w:rsidR="00537FDB">
        <w:rPr>
          <w:sz w:val="28"/>
          <w:szCs w:val="28"/>
        </w:rPr>
        <w:t xml:space="preserve"> </w:t>
      </w:r>
      <w:r w:rsidR="000A2B4B" w:rsidRPr="00537FDB">
        <w:rPr>
          <w:sz w:val="28"/>
          <w:szCs w:val="28"/>
        </w:rPr>
        <w:t>следующие</w:t>
      </w:r>
      <w:r w:rsidR="00537FDB">
        <w:rPr>
          <w:sz w:val="28"/>
          <w:szCs w:val="28"/>
        </w:rPr>
        <w:t xml:space="preserve"> </w:t>
      </w:r>
      <w:r w:rsidR="000A2B4B" w:rsidRPr="00537FDB">
        <w:rPr>
          <w:sz w:val="28"/>
          <w:szCs w:val="28"/>
        </w:rPr>
        <w:t>правила:</w:t>
      </w:r>
      <w:r w:rsidR="00537FDB">
        <w:rPr>
          <w:sz w:val="28"/>
          <w:szCs w:val="28"/>
        </w:rPr>
        <w:t xml:space="preserve"> </w:t>
      </w:r>
      <w:r w:rsidR="000A2B4B" w:rsidRPr="00537FDB">
        <w:rPr>
          <w:sz w:val="28"/>
          <w:szCs w:val="28"/>
        </w:rPr>
        <w:t>1)</w:t>
      </w:r>
      <w:r w:rsidR="00537FDB">
        <w:rPr>
          <w:sz w:val="28"/>
          <w:szCs w:val="28"/>
        </w:rPr>
        <w:t xml:space="preserve"> </w:t>
      </w:r>
      <w:r w:rsidR="000A2B4B" w:rsidRPr="00537FDB">
        <w:rPr>
          <w:sz w:val="28"/>
          <w:szCs w:val="28"/>
        </w:rPr>
        <w:t>необходимо</w:t>
      </w:r>
      <w:r w:rsidR="00537FDB">
        <w:rPr>
          <w:sz w:val="28"/>
          <w:szCs w:val="28"/>
        </w:rPr>
        <w:t xml:space="preserve"> </w:t>
      </w:r>
      <w:r w:rsidR="000A2B4B" w:rsidRPr="00537FDB">
        <w:rPr>
          <w:sz w:val="28"/>
          <w:szCs w:val="28"/>
        </w:rPr>
        <w:t>следить,</w:t>
      </w:r>
      <w:r w:rsidR="00537FDB">
        <w:rPr>
          <w:sz w:val="28"/>
          <w:szCs w:val="28"/>
        </w:rPr>
        <w:t xml:space="preserve"> </w:t>
      </w:r>
      <w:r w:rsidR="000A2B4B" w:rsidRPr="00537FDB">
        <w:rPr>
          <w:sz w:val="28"/>
          <w:szCs w:val="28"/>
        </w:rPr>
        <w:t>чтобы</w:t>
      </w:r>
      <w:r w:rsidR="00537FDB">
        <w:rPr>
          <w:sz w:val="28"/>
          <w:szCs w:val="28"/>
        </w:rPr>
        <w:t xml:space="preserve"> </w:t>
      </w:r>
      <w:r w:rsidR="000A2B4B" w:rsidRPr="00537FDB">
        <w:rPr>
          <w:sz w:val="28"/>
          <w:szCs w:val="28"/>
        </w:rPr>
        <w:t>притертые</w:t>
      </w:r>
      <w:r w:rsidR="00537FDB">
        <w:rPr>
          <w:sz w:val="28"/>
          <w:szCs w:val="28"/>
        </w:rPr>
        <w:t xml:space="preserve"> </w:t>
      </w:r>
      <w:r w:rsidR="000A2B4B" w:rsidRPr="00537FDB">
        <w:rPr>
          <w:sz w:val="28"/>
          <w:szCs w:val="28"/>
        </w:rPr>
        <w:t>части</w:t>
      </w:r>
      <w:r w:rsidR="00537FDB">
        <w:rPr>
          <w:sz w:val="28"/>
          <w:szCs w:val="28"/>
        </w:rPr>
        <w:t xml:space="preserve"> </w:t>
      </w:r>
      <w:r w:rsidR="000A2B4B" w:rsidRPr="00537FDB">
        <w:rPr>
          <w:sz w:val="28"/>
          <w:szCs w:val="28"/>
        </w:rPr>
        <w:t>всегда</w:t>
      </w:r>
      <w:r w:rsidR="00537FDB">
        <w:rPr>
          <w:sz w:val="28"/>
          <w:szCs w:val="28"/>
        </w:rPr>
        <w:t xml:space="preserve"> </w:t>
      </w:r>
      <w:r w:rsidR="000A2B4B" w:rsidRPr="00537FDB">
        <w:rPr>
          <w:sz w:val="28"/>
          <w:szCs w:val="28"/>
        </w:rPr>
        <w:t>были</w:t>
      </w:r>
      <w:r w:rsidR="00537FDB">
        <w:rPr>
          <w:sz w:val="28"/>
          <w:szCs w:val="28"/>
        </w:rPr>
        <w:t xml:space="preserve"> </w:t>
      </w:r>
      <w:r w:rsidR="000A2B4B" w:rsidRPr="00537FDB">
        <w:rPr>
          <w:sz w:val="28"/>
          <w:szCs w:val="28"/>
        </w:rPr>
        <w:t>смазаны;</w:t>
      </w:r>
      <w:r w:rsidR="00537FDB">
        <w:rPr>
          <w:sz w:val="28"/>
          <w:szCs w:val="28"/>
        </w:rPr>
        <w:t xml:space="preserve"> </w:t>
      </w:r>
      <w:r w:rsidR="000A2B4B" w:rsidRPr="00537FDB">
        <w:rPr>
          <w:sz w:val="28"/>
          <w:szCs w:val="28"/>
        </w:rPr>
        <w:t>2)</w:t>
      </w:r>
      <w:r w:rsidR="00537FDB">
        <w:rPr>
          <w:sz w:val="28"/>
          <w:szCs w:val="28"/>
        </w:rPr>
        <w:t xml:space="preserve"> </w:t>
      </w:r>
      <w:r w:rsidR="000A2B4B" w:rsidRPr="00537FDB">
        <w:rPr>
          <w:sz w:val="28"/>
          <w:szCs w:val="28"/>
        </w:rPr>
        <w:t>перенося</w:t>
      </w:r>
      <w:r w:rsidR="00537FDB">
        <w:rPr>
          <w:sz w:val="28"/>
          <w:szCs w:val="28"/>
        </w:rPr>
        <w:t xml:space="preserve"> </w:t>
      </w:r>
      <w:r w:rsidR="000A2B4B" w:rsidRPr="00537FDB">
        <w:rPr>
          <w:sz w:val="28"/>
          <w:szCs w:val="28"/>
        </w:rPr>
        <w:t>эксикатор,</w:t>
      </w:r>
      <w:r w:rsidR="00537FDB">
        <w:rPr>
          <w:sz w:val="28"/>
          <w:szCs w:val="28"/>
        </w:rPr>
        <w:t xml:space="preserve"> </w:t>
      </w:r>
      <w:r w:rsidR="000A2B4B" w:rsidRPr="00537FDB">
        <w:rPr>
          <w:sz w:val="28"/>
          <w:szCs w:val="28"/>
        </w:rPr>
        <w:t>обязательно</w:t>
      </w:r>
      <w:r w:rsidR="00537FDB">
        <w:rPr>
          <w:sz w:val="28"/>
          <w:szCs w:val="28"/>
        </w:rPr>
        <w:t xml:space="preserve"> </w:t>
      </w:r>
      <w:r w:rsidR="000A2B4B" w:rsidRPr="00537FDB">
        <w:rPr>
          <w:sz w:val="28"/>
          <w:szCs w:val="28"/>
        </w:rPr>
        <w:t>следует</w:t>
      </w:r>
      <w:r w:rsidR="00537FDB">
        <w:rPr>
          <w:sz w:val="28"/>
          <w:szCs w:val="28"/>
        </w:rPr>
        <w:t xml:space="preserve"> </w:t>
      </w:r>
      <w:r w:rsidR="000A2B4B" w:rsidRPr="00537FDB">
        <w:rPr>
          <w:sz w:val="28"/>
          <w:szCs w:val="28"/>
        </w:rPr>
        <w:t>придерживать</w:t>
      </w:r>
      <w:r w:rsidR="00537FDB">
        <w:rPr>
          <w:sz w:val="28"/>
          <w:szCs w:val="28"/>
        </w:rPr>
        <w:t xml:space="preserve"> </w:t>
      </w:r>
      <w:r w:rsidR="000A2B4B" w:rsidRPr="00537FDB">
        <w:rPr>
          <w:sz w:val="28"/>
          <w:szCs w:val="28"/>
        </w:rPr>
        <w:t>его</w:t>
      </w:r>
      <w:r w:rsidR="00537FDB">
        <w:rPr>
          <w:sz w:val="28"/>
          <w:szCs w:val="28"/>
        </w:rPr>
        <w:t xml:space="preserve"> </w:t>
      </w:r>
      <w:r w:rsidR="000A2B4B" w:rsidRPr="00537FDB">
        <w:rPr>
          <w:sz w:val="28"/>
          <w:szCs w:val="28"/>
        </w:rPr>
        <w:t>крышку; 3) поместив горячий тигель в эксикатор, крышку эксикатора оставляют приоткрытой в течение 3-5 минут, пока воздух внутри эксикатора не прогреется; 4) нельзя оставлять эксикатор открытым; 5) открывая и закрывая эксикатор, крышку следует сдвигать в сторону, а не поднимать.</w:t>
      </w:r>
    </w:p>
    <w:p w:rsidR="000A2B4B" w:rsidRPr="00537FDB" w:rsidRDefault="0080740C" w:rsidP="00537FDB">
      <w:pPr>
        <w:suppressAutoHyphens/>
        <w:spacing w:line="360" w:lineRule="auto"/>
        <w:ind w:firstLine="709"/>
        <w:jc w:val="both"/>
        <w:rPr>
          <w:sz w:val="28"/>
          <w:szCs w:val="28"/>
        </w:rPr>
      </w:pPr>
      <w:r w:rsidRPr="00537FDB">
        <w:rPr>
          <w:sz w:val="28"/>
          <w:szCs w:val="28"/>
        </w:rPr>
        <w:t>Кроме перечисленной посуды применяют также стеклянные палочки обычные и с резиновыми насадками, часовые стекла для накрывания стаканов с осадками, промывалки, мерные цилиндры и др.</w:t>
      </w:r>
    </w:p>
    <w:p w:rsidR="009B356D" w:rsidRPr="00CA3113" w:rsidRDefault="009B356D" w:rsidP="00537FDB">
      <w:pPr>
        <w:suppressAutoHyphens/>
        <w:spacing w:line="360" w:lineRule="auto"/>
        <w:ind w:firstLine="709"/>
        <w:jc w:val="both"/>
        <w:rPr>
          <w:b/>
          <w:sz w:val="28"/>
          <w:szCs w:val="40"/>
        </w:rPr>
      </w:pPr>
    </w:p>
    <w:p w:rsidR="000E10B9" w:rsidRPr="00537FDB" w:rsidRDefault="005943F1" w:rsidP="00537FDB">
      <w:pPr>
        <w:suppressAutoHyphens/>
        <w:spacing w:line="360" w:lineRule="auto"/>
        <w:ind w:firstLine="709"/>
        <w:jc w:val="both"/>
        <w:rPr>
          <w:b/>
          <w:sz w:val="28"/>
          <w:szCs w:val="40"/>
        </w:rPr>
      </w:pPr>
      <w:r w:rsidRPr="00537FDB">
        <w:rPr>
          <w:b/>
          <w:sz w:val="28"/>
          <w:szCs w:val="40"/>
        </w:rPr>
        <w:t>2.2</w:t>
      </w:r>
      <w:r w:rsidR="00CF02BE" w:rsidRPr="00537FDB">
        <w:rPr>
          <w:b/>
          <w:sz w:val="28"/>
          <w:szCs w:val="40"/>
        </w:rPr>
        <w:t xml:space="preserve"> О</w:t>
      </w:r>
      <w:r w:rsidR="000E10B9" w:rsidRPr="00537FDB">
        <w:rPr>
          <w:b/>
          <w:sz w:val="28"/>
          <w:szCs w:val="40"/>
        </w:rPr>
        <w:t>пределение кристаллизационной воды в кристаллическом хлориде бария</w:t>
      </w:r>
    </w:p>
    <w:p w:rsidR="009B356D" w:rsidRPr="00CA3113" w:rsidRDefault="009B356D" w:rsidP="00537FDB">
      <w:pPr>
        <w:suppressAutoHyphens/>
        <w:spacing w:line="360" w:lineRule="auto"/>
        <w:ind w:firstLine="709"/>
        <w:jc w:val="both"/>
        <w:rPr>
          <w:sz w:val="28"/>
          <w:szCs w:val="28"/>
        </w:rPr>
      </w:pPr>
    </w:p>
    <w:p w:rsidR="000E10B9" w:rsidRPr="00537FDB" w:rsidRDefault="00F148E6" w:rsidP="00537FDB">
      <w:pPr>
        <w:suppressAutoHyphens/>
        <w:spacing w:line="360" w:lineRule="auto"/>
        <w:ind w:firstLine="709"/>
        <w:jc w:val="both"/>
        <w:rPr>
          <w:sz w:val="28"/>
          <w:szCs w:val="28"/>
        </w:rPr>
      </w:pPr>
      <w:r w:rsidRPr="00537FDB">
        <w:rPr>
          <w:sz w:val="28"/>
          <w:szCs w:val="28"/>
        </w:rPr>
        <w:t>Кристаллизационной водой называется вода, входящая в структуру кристаллов некоторых веществ, называемых кристаллогидратами. Содержание кристаллизационной воды определяют высушиванием кристаллогидрата до постоянной массы. Температура, при которой происходит удаление кристаллизационной воды, зависит от прочности связи ее с основным веществом. Так, щавелевая кислота H</w:t>
      </w:r>
      <w:r w:rsidRPr="00537FDB">
        <w:rPr>
          <w:sz w:val="28"/>
          <w:szCs w:val="28"/>
          <w:vertAlign w:val="subscript"/>
        </w:rPr>
        <w:t>2</w:t>
      </w:r>
      <w:r w:rsidRPr="00537FDB">
        <w:rPr>
          <w:sz w:val="28"/>
          <w:szCs w:val="28"/>
          <w:lang w:val="en-US"/>
        </w:rPr>
        <w:t>C</w:t>
      </w:r>
      <w:r w:rsidRPr="00537FDB">
        <w:rPr>
          <w:sz w:val="28"/>
          <w:szCs w:val="28"/>
          <w:vertAlign w:val="subscript"/>
        </w:rPr>
        <w:t>2</w:t>
      </w:r>
      <w:r w:rsidRPr="00537FDB">
        <w:rPr>
          <w:sz w:val="28"/>
          <w:szCs w:val="28"/>
          <w:lang w:val="en-US"/>
        </w:rPr>
        <w:t>O</w:t>
      </w:r>
      <w:r w:rsidRPr="00537FDB">
        <w:rPr>
          <w:sz w:val="28"/>
          <w:szCs w:val="28"/>
          <w:vertAlign w:val="subscript"/>
        </w:rPr>
        <w:t>4</w:t>
      </w:r>
      <w:r w:rsidRPr="00537FDB">
        <w:rPr>
          <w:sz w:val="28"/>
          <w:szCs w:val="28"/>
        </w:rPr>
        <w:t>•2</w:t>
      </w:r>
      <w:r w:rsidRPr="00537FDB">
        <w:rPr>
          <w:sz w:val="28"/>
          <w:szCs w:val="28"/>
          <w:lang w:val="en-US"/>
        </w:rPr>
        <w:t>H</w:t>
      </w:r>
      <w:r w:rsidRPr="00537FDB">
        <w:rPr>
          <w:sz w:val="28"/>
          <w:szCs w:val="28"/>
          <w:vertAlign w:val="subscript"/>
        </w:rPr>
        <w:t>2</w:t>
      </w:r>
      <w:r w:rsidRPr="00537FDB">
        <w:rPr>
          <w:sz w:val="28"/>
          <w:szCs w:val="28"/>
          <w:lang w:val="en-US"/>
        </w:rPr>
        <w:t>O</w:t>
      </w:r>
      <w:r w:rsidRPr="00537FDB">
        <w:rPr>
          <w:sz w:val="28"/>
          <w:szCs w:val="28"/>
        </w:rPr>
        <w:t xml:space="preserve"> сушится при 110-120°</w:t>
      </w:r>
      <w:r w:rsidR="002D42C6" w:rsidRPr="00537FDB">
        <w:rPr>
          <w:sz w:val="28"/>
          <w:szCs w:val="28"/>
          <w:lang w:val="en-US"/>
        </w:rPr>
        <w:t>C</w:t>
      </w:r>
      <w:r w:rsidR="002D42C6" w:rsidRPr="00537FDB">
        <w:rPr>
          <w:sz w:val="28"/>
          <w:szCs w:val="28"/>
        </w:rPr>
        <w:t xml:space="preserve">, медный купорос </w:t>
      </w:r>
      <w:r w:rsidR="002D42C6" w:rsidRPr="00537FDB">
        <w:rPr>
          <w:sz w:val="28"/>
          <w:szCs w:val="28"/>
          <w:lang w:val="en-US"/>
        </w:rPr>
        <w:t>CuSO</w:t>
      </w:r>
      <w:r w:rsidR="002D42C6" w:rsidRPr="00537FDB">
        <w:rPr>
          <w:sz w:val="28"/>
          <w:szCs w:val="28"/>
          <w:vertAlign w:val="subscript"/>
        </w:rPr>
        <w:t>4</w:t>
      </w:r>
      <w:r w:rsidR="002D42C6" w:rsidRPr="00537FDB">
        <w:rPr>
          <w:sz w:val="28"/>
          <w:szCs w:val="28"/>
        </w:rPr>
        <w:t>•5</w:t>
      </w:r>
      <w:r w:rsidR="002D42C6" w:rsidRPr="00537FDB">
        <w:rPr>
          <w:sz w:val="28"/>
          <w:szCs w:val="28"/>
          <w:lang w:val="en-US"/>
        </w:rPr>
        <w:t>H</w:t>
      </w:r>
      <w:r w:rsidR="002D42C6" w:rsidRPr="00537FDB">
        <w:rPr>
          <w:sz w:val="28"/>
          <w:szCs w:val="28"/>
          <w:vertAlign w:val="subscript"/>
        </w:rPr>
        <w:t>2</w:t>
      </w:r>
      <w:r w:rsidR="002D42C6" w:rsidRPr="00537FDB">
        <w:rPr>
          <w:sz w:val="28"/>
          <w:szCs w:val="28"/>
          <w:lang w:val="en-US"/>
        </w:rPr>
        <w:t>O</w:t>
      </w:r>
      <w:r w:rsidR="002D42C6" w:rsidRPr="00537FDB">
        <w:rPr>
          <w:sz w:val="28"/>
          <w:szCs w:val="28"/>
        </w:rPr>
        <w:t xml:space="preserve"> – при 140-150°</w:t>
      </w:r>
      <w:r w:rsidR="002D42C6" w:rsidRPr="00537FDB">
        <w:rPr>
          <w:sz w:val="28"/>
          <w:szCs w:val="28"/>
          <w:lang w:val="en-US"/>
        </w:rPr>
        <w:t>C</w:t>
      </w:r>
      <w:r w:rsidR="002D42C6" w:rsidRPr="00537FDB">
        <w:rPr>
          <w:sz w:val="28"/>
          <w:szCs w:val="28"/>
        </w:rPr>
        <w:t>, алюмокалиевые квасцы KAl(</w:t>
      </w:r>
      <w:r w:rsidR="002D42C6" w:rsidRPr="00537FDB">
        <w:rPr>
          <w:sz w:val="28"/>
          <w:szCs w:val="28"/>
          <w:lang w:val="en-US"/>
        </w:rPr>
        <w:t>SO</w:t>
      </w:r>
      <w:r w:rsidR="00B917B8" w:rsidRPr="00537FDB">
        <w:rPr>
          <w:sz w:val="28"/>
          <w:szCs w:val="28"/>
          <w:vertAlign w:val="subscript"/>
        </w:rPr>
        <w:t>4</w:t>
      </w:r>
      <w:r w:rsidR="00B917B8" w:rsidRPr="00537FDB">
        <w:rPr>
          <w:sz w:val="28"/>
          <w:szCs w:val="28"/>
        </w:rPr>
        <w:t>)•12</w:t>
      </w:r>
      <w:r w:rsidR="00B917B8" w:rsidRPr="00537FDB">
        <w:rPr>
          <w:sz w:val="28"/>
          <w:szCs w:val="28"/>
          <w:lang w:val="en-US"/>
        </w:rPr>
        <w:t>H</w:t>
      </w:r>
      <w:r w:rsidR="00B917B8" w:rsidRPr="00537FDB">
        <w:rPr>
          <w:sz w:val="28"/>
          <w:szCs w:val="28"/>
          <w:vertAlign w:val="subscript"/>
        </w:rPr>
        <w:t>2</w:t>
      </w:r>
      <w:r w:rsidR="00B917B8" w:rsidRPr="00537FDB">
        <w:rPr>
          <w:sz w:val="28"/>
          <w:szCs w:val="28"/>
          <w:lang w:val="en-US"/>
        </w:rPr>
        <w:t>O</w:t>
      </w:r>
      <w:r w:rsidR="00B917B8" w:rsidRPr="00537FDB">
        <w:rPr>
          <w:sz w:val="28"/>
          <w:szCs w:val="28"/>
        </w:rPr>
        <w:t xml:space="preserve"> около 230°</w:t>
      </w:r>
      <w:r w:rsidR="00B917B8" w:rsidRPr="00537FDB">
        <w:rPr>
          <w:sz w:val="28"/>
          <w:szCs w:val="28"/>
          <w:lang w:val="en-US"/>
        </w:rPr>
        <w:t>C</w:t>
      </w:r>
      <w:r w:rsidR="00B917B8" w:rsidRPr="00537FDB">
        <w:rPr>
          <w:sz w:val="28"/>
          <w:szCs w:val="28"/>
        </w:rPr>
        <w:t xml:space="preserve">, хлорид бария </w:t>
      </w:r>
      <w:r w:rsidR="00B917B8" w:rsidRPr="00537FDB">
        <w:rPr>
          <w:sz w:val="28"/>
          <w:szCs w:val="28"/>
          <w:lang w:val="en-US"/>
        </w:rPr>
        <w:t>BaCl</w:t>
      </w:r>
      <w:r w:rsidR="00B917B8" w:rsidRPr="00537FDB">
        <w:rPr>
          <w:sz w:val="28"/>
          <w:szCs w:val="28"/>
          <w:vertAlign w:val="subscript"/>
        </w:rPr>
        <w:t>2</w:t>
      </w:r>
      <w:r w:rsidR="00B917B8" w:rsidRPr="00537FDB">
        <w:rPr>
          <w:sz w:val="28"/>
          <w:szCs w:val="28"/>
        </w:rPr>
        <w:t>•2</w:t>
      </w:r>
      <w:r w:rsidR="00B917B8" w:rsidRPr="00537FDB">
        <w:rPr>
          <w:sz w:val="28"/>
          <w:szCs w:val="28"/>
          <w:lang w:val="en-US"/>
        </w:rPr>
        <w:t>H</w:t>
      </w:r>
      <w:r w:rsidR="00B917B8" w:rsidRPr="00537FDB">
        <w:rPr>
          <w:sz w:val="28"/>
          <w:szCs w:val="28"/>
          <w:vertAlign w:val="subscript"/>
        </w:rPr>
        <w:t>2</w:t>
      </w:r>
      <w:r w:rsidR="00B917B8" w:rsidRPr="00537FDB">
        <w:rPr>
          <w:sz w:val="28"/>
          <w:szCs w:val="28"/>
          <w:lang w:val="en-US"/>
        </w:rPr>
        <w:t>O</w:t>
      </w:r>
      <w:r w:rsidR="00B917B8" w:rsidRPr="00537FDB">
        <w:rPr>
          <w:sz w:val="28"/>
          <w:szCs w:val="28"/>
        </w:rPr>
        <w:t xml:space="preserve"> – при 120-125°</w:t>
      </w:r>
      <w:r w:rsidR="00B917B8" w:rsidRPr="00537FDB">
        <w:rPr>
          <w:sz w:val="28"/>
          <w:szCs w:val="28"/>
          <w:lang w:val="en-US"/>
        </w:rPr>
        <w:t>C</w:t>
      </w:r>
      <w:r w:rsidR="00B917B8" w:rsidRPr="00537FDB">
        <w:rPr>
          <w:sz w:val="28"/>
          <w:szCs w:val="28"/>
        </w:rPr>
        <w:t xml:space="preserve">, сода </w:t>
      </w:r>
      <w:r w:rsidR="00B917B8" w:rsidRPr="00537FDB">
        <w:rPr>
          <w:sz w:val="28"/>
          <w:szCs w:val="28"/>
          <w:lang w:val="en-US"/>
        </w:rPr>
        <w:t>Na</w:t>
      </w:r>
      <w:r w:rsidR="00B917B8" w:rsidRPr="00537FDB">
        <w:rPr>
          <w:sz w:val="28"/>
          <w:szCs w:val="28"/>
          <w:vertAlign w:val="subscript"/>
        </w:rPr>
        <w:t>2</w:t>
      </w:r>
      <w:r w:rsidR="00B917B8" w:rsidRPr="00537FDB">
        <w:rPr>
          <w:sz w:val="28"/>
          <w:szCs w:val="28"/>
          <w:lang w:val="en-US"/>
        </w:rPr>
        <w:t>CO</w:t>
      </w:r>
      <w:r w:rsidR="00B917B8" w:rsidRPr="00537FDB">
        <w:rPr>
          <w:sz w:val="28"/>
          <w:szCs w:val="28"/>
          <w:vertAlign w:val="subscript"/>
        </w:rPr>
        <w:t>3</w:t>
      </w:r>
      <w:r w:rsidR="00B917B8" w:rsidRPr="00537FDB">
        <w:rPr>
          <w:sz w:val="28"/>
          <w:szCs w:val="28"/>
        </w:rPr>
        <w:t>•10</w:t>
      </w:r>
      <w:r w:rsidR="00B917B8" w:rsidRPr="00537FDB">
        <w:rPr>
          <w:sz w:val="28"/>
          <w:szCs w:val="28"/>
          <w:lang w:val="en-US"/>
        </w:rPr>
        <w:t>H</w:t>
      </w:r>
      <w:r w:rsidR="00B917B8" w:rsidRPr="00537FDB">
        <w:rPr>
          <w:sz w:val="28"/>
          <w:szCs w:val="28"/>
          <w:vertAlign w:val="subscript"/>
        </w:rPr>
        <w:t>2</w:t>
      </w:r>
      <w:r w:rsidR="00B917B8" w:rsidRPr="00537FDB">
        <w:rPr>
          <w:sz w:val="28"/>
          <w:szCs w:val="28"/>
          <w:lang w:val="en-US"/>
        </w:rPr>
        <w:t>O</w:t>
      </w:r>
      <w:r w:rsidR="00B917B8" w:rsidRPr="00537FDB">
        <w:rPr>
          <w:sz w:val="28"/>
          <w:szCs w:val="28"/>
        </w:rPr>
        <w:t xml:space="preserve"> – около 270°</w:t>
      </w:r>
      <w:r w:rsidR="00B917B8" w:rsidRPr="00537FDB">
        <w:rPr>
          <w:sz w:val="28"/>
          <w:szCs w:val="28"/>
          <w:lang w:val="en-US"/>
        </w:rPr>
        <w:t>C</w:t>
      </w:r>
      <w:r w:rsidR="00B917B8" w:rsidRPr="00537FDB">
        <w:rPr>
          <w:sz w:val="28"/>
          <w:szCs w:val="28"/>
        </w:rPr>
        <w:t xml:space="preserve">, а глауберова соль </w:t>
      </w:r>
      <w:r w:rsidR="00AC1B55" w:rsidRPr="00537FDB">
        <w:rPr>
          <w:sz w:val="28"/>
          <w:szCs w:val="28"/>
          <w:lang w:val="en-US"/>
        </w:rPr>
        <w:t>Na</w:t>
      </w:r>
      <w:r w:rsidR="00AC1B55" w:rsidRPr="00537FDB">
        <w:rPr>
          <w:sz w:val="28"/>
          <w:szCs w:val="28"/>
          <w:vertAlign w:val="subscript"/>
        </w:rPr>
        <w:t>2</w:t>
      </w:r>
      <w:r w:rsidR="00AC1B55" w:rsidRPr="00537FDB">
        <w:rPr>
          <w:sz w:val="28"/>
          <w:szCs w:val="28"/>
          <w:lang w:val="en-US"/>
        </w:rPr>
        <w:t>SO</w:t>
      </w:r>
      <w:r w:rsidR="00AC1B55" w:rsidRPr="00537FDB">
        <w:rPr>
          <w:sz w:val="28"/>
          <w:szCs w:val="28"/>
          <w:vertAlign w:val="subscript"/>
        </w:rPr>
        <w:t>4</w:t>
      </w:r>
      <w:r w:rsidR="00AC1B55" w:rsidRPr="00537FDB">
        <w:rPr>
          <w:sz w:val="28"/>
          <w:szCs w:val="28"/>
        </w:rPr>
        <w:t>•10</w:t>
      </w:r>
      <w:r w:rsidR="00AC1B55" w:rsidRPr="00537FDB">
        <w:rPr>
          <w:sz w:val="28"/>
          <w:szCs w:val="28"/>
          <w:lang w:val="en-US"/>
        </w:rPr>
        <w:t>H</w:t>
      </w:r>
      <w:r w:rsidR="00AC1B55" w:rsidRPr="00537FDB">
        <w:rPr>
          <w:sz w:val="28"/>
          <w:szCs w:val="28"/>
          <w:vertAlign w:val="subscript"/>
        </w:rPr>
        <w:t>2</w:t>
      </w:r>
      <w:r w:rsidR="00AC1B55" w:rsidRPr="00537FDB">
        <w:rPr>
          <w:sz w:val="28"/>
          <w:szCs w:val="28"/>
          <w:lang w:val="en-US"/>
        </w:rPr>
        <w:t>O</w:t>
      </w:r>
      <w:r w:rsidR="00AC1B55" w:rsidRPr="00537FDB">
        <w:rPr>
          <w:sz w:val="28"/>
          <w:szCs w:val="28"/>
        </w:rPr>
        <w:t xml:space="preserve"> – при температуре выше 300°</w:t>
      </w:r>
      <w:r w:rsidR="00AC1B55" w:rsidRPr="00537FDB">
        <w:rPr>
          <w:sz w:val="28"/>
          <w:szCs w:val="28"/>
          <w:lang w:val="en-US"/>
        </w:rPr>
        <w:t>C</w:t>
      </w:r>
      <w:r w:rsidR="00AC1B55" w:rsidRPr="00537FDB">
        <w:rPr>
          <w:sz w:val="28"/>
          <w:szCs w:val="28"/>
        </w:rPr>
        <w:t>.</w:t>
      </w:r>
    </w:p>
    <w:p w:rsidR="00AC1B55" w:rsidRPr="00537FDB" w:rsidRDefault="00AC1B55" w:rsidP="00537FDB">
      <w:pPr>
        <w:suppressAutoHyphens/>
        <w:spacing w:line="360" w:lineRule="auto"/>
        <w:ind w:firstLine="709"/>
        <w:jc w:val="both"/>
        <w:rPr>
          <w:sz w:val="28"/>
          <w:szCs w:val="28"/>
        </w:rPr>
      </w:pPr>
      <w:r w:rsidRPr="00537FDB">
        <w:rPr>
          <w:sz w:val="28"/>
          <w:szCs w:val="28"/>
        </w:rPr>
        <w:t>Вещество, предназначенное для определения кристаллизационной воды, должно быть воздушно-сухим. Иначе вместе с кристаллизационной водой будет определена и гигроскопическая, т. е. адсорбционная вода.</w:t>
      </w:r>
    </w:p>
    <w:p w:rsidR="00AC1B55" w:rsidRPr="00537FDB" w:rsidRDefault="00AC1B55" w:rsidP="00537FDB">
      <w:pPr>
        <w:suppressAutoHyphens/>
        <w:spacing w:line="360" w:lineRule="auto"/>
        <w:ind w:firstLine="709"/>
        <w:jc w:val="both"/>
        <w:rPr>
          <w:b/>
          <w:sz w:val="28"/>
          <w:szCs w:val="28"/>
        </w:rPr>
      </w:pPr>
      <w:r w:rsidRPr="00537FDB">
        <w:rPr>
          <w:b/>
          <w:sz w:val="28"/>
          <w:szCs w:val="28"/>
        </w:rPr>
        <w:t>Взятие навески</w:t>
      </w:r>
    </w:p>
    <w:p w:rsidR="00AC1B55" w:rsidRPr="00537FDB" w:rsidRDefault="00AC1B55" w:rsidP="00537FDB">
      <w:pPr>
        <w:suppressAutoHyphens/>
        <w:spacing w:line="360" w:lineRule="auto"/>
        <w:ind w:firstLine="709"/>
        <w:jc w:val="both"/>
        <w:rPr>
          <w:sz w:val="28"/>
          <w:szCs w:val="28"/>
        </w:rPr>
      </w:pPr>
      <w:r w:rsidRPr="00537FDB">
        <w:rPr>
          <w:sz w:val="28"/>
          <w:szCs w:val="28"/>
        </w:rPr>
        <w:t>1. Берут чистый бюкс, маркируют его графитовым карандашом на пришлифованной части и помещают в сушильный шкаф с температурой 120-125°</w:t>
      </w:r>
      <w:r w:rsidRPr="00537FDB">
        <w:rPr>
          <w:sz w:val="28"/>
          <w:szCs w:val="28"/>
          <w:lang w:val="en-US"/>
        </w:rPr>
        <w:t>C</w:t>
      </w:r>
      <w:r w:rsidRPr="00537FDB">
        <w:rPr>
          <w:sz w:val="28"/>
          <w:szCs w:val="28"/>
        </w:rPr>
        <w:t>.</w:t>
      </w:r>
    </w:p>
    <w:p w:rsidR="00AC1B55" w:rsidRPr="00537FDB" w:rsidRDefault="00AC1B55" w:rsidP="00537FDB">
      <w:pPr>
        <w:suppressAutoHyphens/>
        <w:spacing w:line="360" w:lineRule="auto"/>
        <w:ind w:firstLine="709"/>
        <w:jc w:val="both"/>
        <w:rPr>
          <w:sz w:val="28"/>
          <w:szCs w:val="28"/>
        </w:rPr>
      </w:pPr>
      <w:r w:rsidRPr="00537FDB">
        <w:rPr>
          <w:sz w:val="28"/>
          <w:szCs w:val="28"/>
        </w:rPr>
        <w:t>2. Через 45-60 мин. Помещают бюкс с помощью тигельных щипцов в эксикатор. Когда бюкс остынет до температуры аналитических весов, взвешивают</w:t>
      </w:r>
      <w:r w:rsidR="005943F1" w:rsidRPr="00537FDB">
        <w:rPr>
          <w:sz w:val="28"/>
          <w:szCs w:val="28"/>
        </w:rPr>
        <w:t xml:space="preserve"> его и записывают результат в лабораторный журнал.</w:t>
      </w:r>
    </w:p>
    <w:p w:rsidR="0080740C" w:rsidRPr="00537FDB" w:rsidRDefault="0080740C" w:rsidP="00537FDB">
      <w:pPr>
        <w:suppressAutoHyphens/>
        <w:spacing w:line="360" w:lineRule="auto"/>
        <w:ind w:firstLine="709"/>
        <w:jc w:val="both"/>
        <w:rPr>
          <w:sz w:val="28"/>
          <w:szCs w:val="28"/>
        </w:rPr>
      </w:pPr>
      <w:r w:rsidRPr="00537FDB">
        <w:rPr>
          <w:sz w:val="28"/>
          <w:szCs w:val="28"/>
        </w:rPr>
        <w:t>3. Повторяют высушивание бюкса еще 1-2 раза по 30 мин., чтобы довести его до постоянной массы. Высушивание заканчивают, когда результаты двух последних взвешиваний будут отличаться не более, чем на 0,0002 г.</w:t>
      </w:r>
    </w:p>
    <w:p w:rsidR="0080740C" w:rsidRPr="00537FDB" w:rsidRDefault="0080740C" w:rsidP="00537FDB">
      <w:pPr>
        <w:suppressAutoHyphens/>
        <w:spacing w:line="360" w:lineRule="auto"/>
        <w:ind w:firstLine="709"/>
        <w:jc w:val="both"/>
        <w:rPr>
          <w:sz w:val="28"/>
          <w:szCs w:val="28"/>
        </w:rPr>
      </w:pPr>
      <w:r w:rsidRPr="00537FDB">
        <w:rPr>
          <w:sz w:val="28"/>
          <w:szCs w:val="28"/>
        </w:rPr>
        <w:t>4. В подготовленный бюкс помещают 1,5-2,0 г свежеперекристаллизованного воздушно-сухого хлорида бария BaCl</w:t>
      </w:r>
      <w:r w:rsidRPr="00537FDB">
        <w:rPr>
          <w:sz w:val="28"/>
          <w:szCs w:val="28"/>
          <w:vertAlign w:val="subscript"/>
        </w:rPr>
        <w:t>2</w:t>
      </w:r>
      <w:r w:rsidRPr="00537FDB">
        <w:rPr>
          <w:sz w:val="28"/>
          <w:szCs w:val="28"/>
        </w:rPr>
        <w:t>•</w:t>
      </w:r>
      <w:r w:rsidR="00F77510" w:rsidRPr="00537FDB">
        <w:rPr>
          <w:sz w:val="28"/>
          <w:szCs w:val="28"/>
          <w:lang w:val="en-US"/>
        </w:rPr>
        <w:t>H</w:t>
      </w:r>
      <w:r w:rsidR="00F77510" w:rsidRPr="00537FDB">
        <w:rPr>
          <w:sz w:val="28"/>
          <w:szCs w:val="28"/>
          <w:vertAlign w:val="subscript"/>
        </w:rPr>
        <w:t>2</w:t>
      </w:r>
      <w:r w:rsidR="00F77510" w:rsidRPr="00537FDB">
        <w:rPr>
          <w:sz w:val="28"/>
          <w:szCs w:val="28"/>
          <w:lang w:val="en-US"/>
        </w:rPr>
        <w:t>O</w:t>
      </w:r>
      <w:r w:rsidR="00F77510" w:rsidRPr="00537FDB">
        <w:rPr>
          <w:sz w:val="28"/>
          <w:szCs w:val="28"/>
        </w:rPr>
        <w:t xml:space="preserve"> и взвесьте на аналитических весах.</w:t>
      </w:r>
    </w:p>
    <w:p w:rsidR="00F77510" w:rsidRPr="00537FDB" w:rsidRDefault="00F77510" w:rsidP="00537FDB">
      <w:pPr>
        <w:suppressAutoHyphens/>
        <w:spacing w:line="360" w:lineRule="auto"/>
        <w:ind w:firstLine="709"/>
        <w:jc w:val="both"/>
        <w:rPr>
          <w:b/>
          <w:sz w:val="28"/>
          <w:szCs w:val="28"/>
        </w:rPr>
      </w:pPr>
      <w:r w:rsidRPr="00537FDB">
        <w:rPr>
          <w:b/>
          <w:sz w:val="28"/>
          <w:szCs w:val="28"/>
        </w:rPr>
        <w:t>Высушивание навески</w:t>
      </w:r>
    </w:p>
    <w:p w:rsidR="00F77510" w:rsidRPr="00537FDB" w:rsidRDefault="00F77510" w:rsidP="00537FDB">
      <w:pPr>
        <w:suppressAutoHyphens/>
        <w:spacing w:line="360" w:lineRule="auto"/>
        <w:ind w:firstLine="709"/>
        <w:jc w:val="both"/>
        <w:rPr>
          <w:sz w:val="28"/>
          <w:szCs w:val="28"/>
        </w:rPr>
      </w:pPr>
      <w:r w:rsidRPr="00537FDB">
        <w:rPr>
          <w:sz w:val="28"/>
          <w:szCs w:val="28"/>
        </w:rPr>
        <w:t>1. Помещают бюкс в сушильный шкаф. Первое высушивание соли проводится 1,5-2,0 часа, строго следя, чтобы температура находилась в пределах 120-</w:t>
      </w:r>
      <w:smartTag w:uri="urn:schemas-microsoft-com:office:smarttags" w:element="metricconverter">
        <w:smartTagPr>
          <w:attr w:name="ProductID" w:val="125ﾰC"/>
        </w:smartTagPr>
        <w:r w:rsidRPr="00537FDB">
          <w:rPr>
            <w:sz w:val="28"/>
            <w:szCs w:val="28"/>
          </w:rPr>
          <w:t>125°</w:t>
        </w:r>
        <w:r w:rsidRPr="00537FDB">
          <w:rPr>
            <w:sz w:val="28"/>
            <w:szCs w:val="28"/>
            <w:lang w:val="en-US"/>
          </w:rPr>
          <w:t>C</w:t>
        </w:r>
      </w:smartTag>
      <w:r w:rsidRPr="00537FDB">
        <w:rPr>
          <w:sz w:val="28"/>
          <w:szCs w:val="28"/>
        </w:rPr>
        <w:t>. При более высокой температуре возможно частичное разложение и улетучивание соли, а при более низкой – не вся кристаллизационная вода будет удалена.</w:t>
      </w:r>
    </w:p>
    <w:p w:rsidR="00F77510" w:rsidRPr="00537FDB" w:rsidRDefault="00F77510" w:rsidP="00537FDB">
      <w:pPr>
        <w:suppressAutoHyphens/>
        <w:spacing w:line="360" w:lineRule="auto"/>
        <w:ind w:firstLine="709"/>
        <w:jc w:val="both"/>
        <w:rPr>
          <w:sz w:val="28"/>
          <w:szCs w:val="28"/>
        </w:rPr>
      </w:pPr>
      <w:r w:rsidRPr="00537FDB">
        <w:rPr>
          <w:sz w:val="28"/>
          <w:szCs w:val="28"/>
        </w:rPr>
        <w:t>2. Затем переносят бюкс</w:t>
      </w:r>
      <w:r w:rsidR="00904199" w:rsidRPr="00537FDB">
        <w:rPr>
          <w:sz w:val="28"/>
          <w:szCs w:val="28"/>
        </w:rPr>
        <w:t xml:space="preserve"> в эксикатор, оставляют охлаждаться на 15-20 мин., т. е. доводят бюкс с его содержимым до постоянной массы.</w:t>
      </w:r>
    </w:p>
    <w:p w:rsidR="00904199" w:rsidRPr="00537FDB" w:rsidRDefault="00904199" w:rsidP="00537FDB">
      <w:pPr>
        <w:suppressAutoHyphens/>
        <w:spacing w:line="360" w:lineRule="auto"/>
        <w:ind w:firstLine="709"/>
        <w:jc w:val="both"/>
        <w:rPr>
          <w:b/>
          <w:sz w:val="28"/>
          <w:szCs w:val="28"/>
        </w:rPr>
      </w:pPr>
      <w:r w:rsidRPr="00537FDB">
        <w:rPr>
          <w:b/>
          <w:sz w:val="28"/>
          <w:szCs w:val="28"/>
        </w:rPr>
        <w:t>Вычисление процентного содержания воды и ошибки анализа</w:t>
      </w:r>
    </w:p>
    <w:p w:rsidR="00904199" w:rsidRPr="00537FDB" w:rsidRDefault="00904199" w:rsidP="00537FDB">
      <w:pPr>
        <w:suppressAutoHyphens/>
        <w:spacing w:line="360" w:lineRule="auto"/>
        <w:ind w:firstLine="709"/>
        <w:jc w:val="both"/>
        <w:rPr>
          <w:sz w:val="28"/>
          <w:szCs w:val="28"/>
        </w:rPr>
      </w:pPr>
      <w:r w:rsidRPr="00537FDB">
        <w:rPr>
          <w:sz w:val="28"/>
          <w:szCs w:val="28"/>
        </w:rPr>
        <w:t>По результатам измерений определяют процентное содержание воды, абсолютную и относительную ошибки анализа:</w:t>
      </w:r>
    </w:p>
    <w:p w:rsidR="00537FDB" w:rsidRDefault="00904199" w:rsidP="00537FDB">
      <w:pPr>
        <w:suppressAutoHyphens/>
        <w:spacing w:line="360" w:lineRule="auto"/>
        <w:ind w:firstLine="709"/>
        <w:jc w:val="both"/>
        <w:rPr>
          <w:sz w:val="28"/>
          <w:szCs w:val="28"/>
        </w:rPr>
      </w:pPr>
      <w:r w:rsidRPr="00537FDB">
        <w:rPr>
          <w:sz w:val="28"/>
          <w:szCs w:val="28"/>
        </w:rPr>
        <w:t xml:space="preserve">1. </w:t>
      </w:r>
      <w:r w:rsidRPr="00537FDB">
        <w:rPr>
          <w:i/>
          <w:sz w:val="28"/>
          <w:szCs w:val="28"/>
        </w:rPr>
        <w:t>Теоретическое содержание воды:</w:t>
      </w:r>
    </w:p>
    <w:p w:rsid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sz w:val="28"/>
          <w:szCs w:val="28"/>
          <w:lang w:val="en-US"/>
        </w:rPr>
      </w:pPr>
      <w:r>
        <w:rPr>
          <w:szCs w:val="28"/>
        </w:rPr>
        <w:pict>
          <v:shape id="_x0000_i1028" type="#_x0000_t75" style="width:178.5pt;height:54.75pt">
            <v:imagedata r:id="rId10" o:title="" cropleft="19733f" cropright="19944f"/>
          </v:shape>
        </w:pict>
      </w:r>
    </w:p>
    <w:p w:rsidR="009B356D" w:rsidRDefault="009B356D" w:rsidP="00537FDB">
      <w:pPr>
        <w:suppressAutoHyphens/>
        <w:spacing w:line="360" w:lineRule="auto"/>
        <w:ind w:firstLine="709"/>
        <w:jc w:val="both"/>
        <w:rPr>
          <w:sz w:val="28"/>
          <w:szCs w:val="28"/>
          <w:lang w:val="en-US"/>
        </w:rPr>
      </w:pPr>
    </w:p>
    <w:p w:rsidR="00537FDB" w:rsidRDefault="000A2ED8" w:rsidP="00537FDB">
      <w:pPr>
        <w:suppressAutoHyphens/>
        <w:spacing w:line="360" w:lineRule="auto"/>
        <w:ind w:firstLine="709"/>
        <w:jc w:val="both"/>
        <w:rPr>
          <w:sz w:val="28"/>
          <w:szCs w:val="28"/>
        </w:rPr>
      </w:pPr>
      <w:r w:rsidRPr="00537FDB">
        <w:rPr>
          <w:sz w:val="28"/>
          <w:szCs w:val="28"/>
        </w:rPr>
        <w:t xml:space="preserve">2. </w:t>
      </w:r>
      <w:r w:rsidRPr="00537FDB">
        <w:rPr>
          <w:i/>
          <w:sz w:val="28"/>
          <w:szCs w:val="28"/>
        </w:rPr>
        <w:t>Практическое содержание воды:</w:t>
      </w:r>
    </w:p>
    <w:p w:rsid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sz w:val="28"/>
          <w:szCs w:val="28"/>
          <w:lang w:val="en-US"/>
        </w:rPr>
      </w:pPr>
      <w:r>
        <w:rPr>
          <w:szCs w:val="28"/>
        </w:rPr>
        <w:pict>
          <v:shape id="_x0000_i1029" type="#_x0000_t75" style="width:244.5pt;height:46.5pt">
            <v:imagedata r:id="rId11" o:title="" cropleft="15123f" cropright="15340f"/>
          </v:shape>
        </w:pict>
      </w:r>
    </w:p>
    <w:p w:rsidR="009B356D" w:rsidRDefault="009B356D" w:rsidP="00537FDB">
      <w:pPr>
        <w:suppressAutoHyphens/>
        <w:spacing w:line="360" w:lineRule="auto"/>
        <w:ind w:firstLine="709"/>
        <w:jc w:val="both"/>
        <w:rPr>
          <w:sz w:val="28"/>
          <w:szCs w:val="28"/>
          <w:lang w:val="en-US"/>
        </w:rPr>
      </w:pPr>
    </w:p>
    <w:p w:rsidR="00C020AD" w:rsidRPr="00537FDB" w:rsidRDefault="00C020AD" w:rsidP="00537FDB">
      <w:pPr>
        <w:suppressAutoHyphens/>
        <w:spacing w:line="360" w:lineRule="auto"/>
        <w:ind w:firstLine="709"/>
        <w:jc w:val="both"/>
        <w:rPr>
          <w:sz w:val="28"/>
          <w:szCs w:val="28"/>
        </w:rPr>
      </w:pPr>
      <w:r w:rsidRPr="00537FDB">
        <w:rPr>
          <w:sz w:val="28"/>
          <w:szCs w:val="28"/>
          <w:lang w:val="en-US"/>
        </w:rPr>
        <w:t>a</w:t>
      </w:r>
      <w:r w:rsidRPr="00537FDB">
        <w:rPr>
          <w:sz w:val="28"/>
          <w:szCs w:val="28"/>
        </w:rPr>
        <w:t xml:space="preserve"> – навеска кристаллогидрата хлорида бария</w:t>
      </w:r>
    </w:p>
    <w:p w:rsidR="00C020AD" w:rsidRPr="00537FDB" w:rsidRDefault="00C020AD" w:rsidP="00537FDB">
      <w:pPr>
        <w:suppressAutoHyphens/>
        <w:spacing w:line="360" w:lineRule="auto"/>
        <w:ind w:firstLine="709"/>
        <w:jc w:val="both"/>
        <w:rPr>
          <w:sz w:val="28"/>
          <w:szCs w:val="28"/>
        </w:rPr>
      </w:pPr>
      <w:r w:rsidRPr="00537FDB">
        <w:rPr>
          <w:sz w:val="28"/>
          <w:szCs w:val="28"/>
          <w:lang w:val="en-US"/>
        </w:rPr>
        <w:t>b</w:t>
      </w:r>
      <w:r w:rsidRPr="00537FDB">
        <w:rPr>
          <w:sz w:val="28"/>
          <w:szCs w:val="28"/>
        </w:rPr>
        <w:t xml:space="preserve"> – масса безводного хлорида бария.</w:t>
      </w:r>
    </w:p>
    <w:p w:rsidR="00C020AD" w:rsidRPr="00537FDB" w:rsidRDefault="00C020AD" w:rsidP="00537FDB">
      <w:pPr>
        <w:suppressAutoHyphens/>
        <w:spacing w:line="360" w:lineRule="auto"/>
        <w:ind w:firstLine="709"/>
        <w:jc w:val="both"/>
        <w:rPr>
          <w:sz w:val="28"/>
          <w:szCs w:val="28"/>
        </w:rPr>
      </w:pPr>
      <w:r w:rsidRPr="00537FDB">
        <w:rPr>
          <w:sz w:val="28"/>
          <w:szCs w:val="28"/>
        </w:rPr>
        <w:t xml:space="preserve">3. </w:t>
      </w:r>
      <w:r w:rsidRPr="00537FDB">
        <w:rPr>
          <w:i/>
          <w:sz w:val="28"/>
          <w:szCs w:val="28"/>
        </w:rPr>
        <w:t xml:space="preserve">Абсолютная ошибка </w:t>
      </w:r>
      <w:r w:rsidRPr="00537FDB">
        <w:rPr>
          <w:sz w:val="28"/>
          <w:szCs w:val="28"/>
        </w:rPr>
        <w:t>– это разность между найденным результатом анализа и действительным содержанием:</w:t>
      </w:r>
      <w:r w:rsidR="009B356D" w:rsidRPr="009B356D">
        <w:rPr>
          <w:sz w:val="28"/>
          <w:szCs w:val="28"/>
        </w:rPr>
        <w:t xml:space="preserve"> </w:t>
      </w:r>
      <w:r w:rsidRPr="00537FDB">
        <w:rPr>
          <w:sz w:val="28"/>
          <w:szCs w:val="28"/>
        </w:rPr>
        <w:t>Δ=14,68% – 14,75%= – 0,07%</w:t>
      </w:r>
    </w:p>
    <w:p w:rsidR="00537FDB" w:rsidRDefault="00C020AD" w:rsidP="00537FDB">
      <w:pPr>
        <w:suppressAutoHyphens/>
        <w:spacing w:line="360" w:lineRule="auto"/>
        <w:ind w:firstLine="709"/>
        <w:jc w:val="both"/>
        <w:rPr>
          <w:sz w:val="28"/>
          <w:szCs w:val="28"/>
        </w:rPr>
      </w:pPr>
      <w:r w:rsidRPr="00537FDB">
        <w:rPr>
          <w:sz w:val="28"/>
          <w:szCs w:val="28"/>
        </w:rPr>
        <w:t xml:space="preserve">4. </w:t>
      </w:r>
      <w:r w:rsidR="00E37332" w:rsidRPr="00537FDB">
        <w:rPr>
          <w:i/>
          <w:sz w:val="28"/>
          <w:szCs w:val="28"/>
        </w:rPr>
        <w:t>Отно</w:t>
      </w:r>
      <w:r w:rsidRPr="00537FDB">
        <w:rPr>
          <w:i/>
          <w:sz w:val="28"/>
          <w:szCs w:val="28"/>
        </w:rPr>
        <w:t xml:space="preserve">сительная ошибка </w:t>
      </w:r>
      <w:r w:rsidRPr="00537FDB">
        <w:rPr>
          <w:sz w:val="28"/>
          <w:szCs w:val="28"/>
        </w:rPr>
        <w:t>– отношение абсолютной ошибки к истинному содержанию</w:t>
      </w:r>
      <w:r w:rsidR="00E37332" w:rsidRPr="00537FDB">
        <w:rPr>
          <w:sz w:val="28"/>
          <w:szCs w:val="28"/>
        </w:rPr>
        <w:t xml:space="preserve"> воды. Выражается она обычно в процентах и считается положительной величиной:</w:t>
      </w:r>
    </w:p>
    <w:p w:rsid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sz w:val="28"/>
          <w:szCs w:val="28"/>
          <w:lang w:val="en-US"/>
        </w:rPr>
      </w:pPr>
      <w:r>
        <w:rPr>
          <w:szCs w:val="28"/>
        </w:rPr>
        <w:pict>
          <v:shape id="_x0000_i1030" type="#_x0000_t75" style="width:150pt;height:54.75pt">
            <v:imagedata r:id="rId12" o:title="" cropleft="22140f" cropright="21922f"/>
          </v:shape>
        </w:pict>
      </w:r>
    </w:p>
    <w:p w:rsidR="009B356D" w:rsidRDefault="009B356D" w:rsidP="00537FDB">
      <w:pPr>
        <w:suppressAutoHyphens/>
        <w:spacing w:line="360" w:lineRule="auto"/>
        <w:ind w:firstLine="709"/>
        <w:jc w:val="both"/>
        <w:rPr>
          <w:sz w:val="28"/>
          <w:szCs w:val="28"/>
          <w:lang w:val="en-US"/>
        </w:rPr>
      </w:pPr>
    </w:p>
    <w:p w:rsidR="00E37332" w:rsidRPr="00537FDB" w:rsidRDefault="009B356D" w:rsidP="00537FDB">
      <w:pPr>
        <w:suppressAutoHyphens/>
        <w:spacing w:line="360" w:lineRule="auto"/>
        <w:ind w:firstLine="709"/>
        <w:jc w:val="both"/>
        <w:rPr>
          <w:b/>
          <w:sz w:val="28"/>
          <w:szCs w:val="40"/>
        </w:rPr>
      </w:pPr>
      <w:r>
        <w:rPr>
          <w:b/>
          <w:sz w:val="28"/>
          <w:szCs w:val="40"/>
        </w:rPr>
        <w:t>2.3</w:t>
      </w:r>
      <w:r w:rsidRPr="009B356D">
        <w:rPr>
          <w:b/>
          <w:sz w:val="28"/>
          <w:szCs w:val="40"/>
        </w:rPr>
        <w:t xml:space="preserve"> </w:t>
      </w:r>
      <w:r w:rsidR="00E37332" w:rsidRPr="00537FDB">
        <w:rPr>
          <w:b/>
          <w:sz w:val="28"/>
          <w:szCs w:val="40"/>
        </w:rPr>
        <w:t>Определение содержания серной кислоты в растворе</w:t>
      </w:r>
    </w:p>
    <w:p w:rsidR="009B356D" w:rsidRPr="00CA3113" w:rsidRDefault="009B356D" w:rsidP="00537FDB">
      <w:pPr>
        <w:suppressAutoHyphens/>
        <w:spacing w:line="360" w:lineRule="auto"/>
        <w:ind w:firstLine="709"/>
        <w:jc w:val="both"/>
        <w:rPr>
          <w:b/>
          <w:sz w:val="28"/>
          <w:szCs w:val="28"/>
        </w:rPr>
      </w:pPr>
    </w:p>
    <w:p w:rsidR="00973529" w:rsidRPr="00537FDB" w:rsidRDefault="00973529" w:rsidP="00537FDB">
      <w:pPr>
        <w:suppressAutoHyphens/>
        <w:spacing w:line="360" w:lineRule="auto"/>
        <w:ind w:firstLine="709"/>
        <w:jc w:val="both"/>
        <w:rPr>
          <w:b/>
          <w:sz w:val="28"/>
          <w:szCs w:val="28"/>
        </w:rPr>
      </w:pPr>
      <w:r w:rsidRPr="00537FDB">
        <w:rPr>
          <w:b/>
          <w:sz w:val="28"/>
          <w:szCs w:val="28"/>
        </w:rPr>
        <w:t>Последовательность выполнения работы:</w:t>
      </w:r>
    </w:p>
    <w:p w:rsidR="00696401" w:rsidRPr="00537FDB" w:rsidRDefault="00696401" w:rsidP="00537FDB">
      <w:pPr>
        <w:suppressAutoHyphens/>
        <w:spacing w:line="360" w:lineRule="auto"/>
        <w:ind w:firstLine="709"/>
        <w:jc w:val="both"/>
        <w:rPr>
          <w:i/>
          <w:sz w:val="28"/>
          <w:szCs w:val="28"/>
        </w:rPr>
      </w:pPr>
      <w:r w:rsidRPr="00537FDB">
        <w:rPr>
          <w:i/>
          <w:sz w:val="28"/>
          <w:szCs w:val="28"/>
        </w:rPr>
        <w:t>1. Подготовка раствора к осаждению:</w:t>
      </w:r>
    </w:p>
    <w:p w:rsidR="00696401" w:rsidRPr="00537FDB" w:rsidRDefault="00696401" w:rsidP="00537FDB">
      <w:pPr>
        <w:suppressAutoHyphens/>
        <w:spacing w:line="360" w:lineRule="auto"/>
        <w:ind w:firstLine="709"/>
        <w:jc w:val="both"/>
        <w:rPr>
          <w:sz w:val="28"/>
          <w:szCs w:val="28"/>
        </w:rPr>
      </w:pPr>
      <w:r w:rsidRPr="00537FDB">
        <w:rPr>
          <w:sz w:val="28"/>
          <w:szCs w:val="28"/>
        </w:rPr>
        <w:t>1. Полученный для анализа раствор серной кислоты разбавляют в мерной колбе емкостью 100 мл дистиллированной водой до метки и тщательно перемешивают.</w:t>
      </w:r>
    </w:p>
    <w:p w:rsidR="00696401" w:rsidRPr="00537FDB" w:rsidRDefault="00696401" w:rsidP="00537FDB">
      <w:pPr>
        <w:suppressAutoHyphens/>
        <w:spacing w:line="360" w:lineRule="auto"/>
        <w:ind w:firstLine="709"/>
        <w:jc w:val="both"/>
        <w:rPr>
          <w:sz w:val="28"/>
          <w:szCs w:val="28"/>
        </w:rPr>
      </w:pPr>
      <w:r w:rsidRPr="00537FDB">
        <w:rPr>
          <w:sz w:val="28"/>
          <w:szCs w:val="28"/>
        </w:rPr>
        <w:t>2. Затем отбирают пипеткой пробу 20-25 мл, добавляют 20 мл воды и подкисляют 1-2 мл 2 н. раствора HCl. Пробу помещают в отдельный стакан емкостью 150-200 мл.</w:t>
      </w:r>
    </w:p>
    <w:p w:rsidR="00696401" w:rsidRPr="00537FDB" w:rsidRDefault="00696401" w:rsidP="00537FDB">
      <w:pPr>
        <w:suppressAutoHyphens/>
        <w:spacing w:line="360" w:lineRule="auto"/>
        <w:ind w:firstLine="709"/>
        <w:jc w:val="both"/>
        <w:rPr>
          <w:i/>
          <w:sz w:val="28"/>
          <w:szCs w:val="28"/>
        </w:rPr>
      </w:pPr>
      <w:r w:rsidRPr="00537FDB">
        <w:rPr>
          <w:i/>
          <w:sz w:val="28"/>
          <w:szCs w:val="28"/>
        </w:rPr>
        <w:t>2. Подготовка осадителя:</w:t>
      </w:r>
    </w:p>
    <w:p w:rsidR="00696401" w:rsidRPr="00537FDB" w:rsidRDefault="00696401" w:rsidP="00537FDB">
      <w:pPr>
        <w:suppressAutoHyphens/>
        <w:spacing w:line="360" w:lineRule="auto"/>
        <w:ind w:firstLine="709"/>
        <w:jc w:val="both"/>
        <w:rPr>
          <w:sz w:val="28"/>
          <w:szCs w:val="28"/>
        </w:rPr>
      </w:pPr>
      <w:r w:rsidRPr="00537FDB">
        <w:rPr>
          <w:sz w:val="28"/>
          <w:szCs w:val="28"/>
        </w:rPr>
        <w:t>Мерным цилиндром отмеряют 5 мл 10% раствора B</w:t>
      </w:r>
      <w:r w:rsidRPr="00537FDB">
        <w:rPr>
          <w:sz w:val="28"/>
          <w:szCs w:val="28"/>
          <w:lang w:val="en-US"/>
        </w:rPr>
        <w:t>a</w:t>
      </w:r>
      <w:r w:rsidRPr="00537FDB">
        <w:rPr>
          <w:sz w:val="28"/>
          <w:szCs w:val="28"/>
        </w:rPr>
        <w:t>Cl</w:t>
      </w:r>
      <w:r w:rsidRPr="00537FDB">
        <w:rPr>
          <w:sz w:val="28"/>
          <w:szCs w:val="28"/>
          <w:vertAlign w:val="subscript"/>
        </w:rPr>
        <w:t>2</w:t>
      </w:r>
      <w:r w:rsidRPr="00537FDB">
        <w:rPr>
          <w:sz w:val="28"/>
          <w:szCs w:val="28"/>
        </w:rPr>
        <w:t>, разбавляют водой до 30 мл и переливают в чистый стакан.</w:t>
      </w:r>
    </w:p>
    <w:p w:rsidR="00696401" w:rsidRPr="00537FDB" w:rsidRDefault="00401B09" w:rsidP="00537FDB">
      <w:pPr>
        <w:suppressAutoHyphens/>
        <w:spacing w:line="360" w:lineRule="auto"/>
        <w:ind w:firstLine="709"/>
        <w:jc w:val="both"/>
        <w:rPr>
          <w:i/>
          <w:sz w:val="28"/>
          <w:szCs w:val="28"/>
        </w:rPr>
      </w:pPr>
      <w:r w:rsidRPr="00537FDB">
        <w:rPr>
          <w:i/>
          <w:sz w:val="28"/>
          <w:szCs w:val="28"/>
        </w:rPr>
        <w:t>3. Нагревание перед осаждением:</w:t>
      </w:r>
    </w:p>
    <w:p w:rsidR="00401B09" w:rsidRPr="00537FDB" w:rsidRDefault="00401B09" w:rsidP="00537FDB">
      <w:pPr>
        <w:suppressAutoHyphens/>
        <w:spacing w:line="360" w:lineRule="auto"/>
        <w:ind w:firstLine="709"/>
        <w:jc w:val="both"/>
        <w:rPr>
          <w:sz w:val="28"/>
          <w:szCs w:val="28"/>
        </w:rPr>
      </w:pPr>
      <w:r w:rsidRPr="00537FDB">
        <w:rPr>
          <w:sz w:val="28"/>
          <w:szCs w:val="28"/>
        </w:rPr>
        <w:t>Стаканы с анализируемым раствором и осадителем ставят на плитку и нагревают до начала кипения.</w:t>
      </w:r>
    </w:p>
    <w:p w:rsidR="00401B09" w:rsidRPr="00537FDB" w:rsidRDefault="00401B09" w:rsidP="00537FDB">
      <w:pPr>
        <w:suppressAutoHyphens/>
        <w:spacing w:line="360" w:lineRule="auto"/>
        <w:ind w:firstLine="709"/>
        <w:jc w:val="both"/>
        <w:rPr>
          <w:i/>
          <w:sz w:val="28"/>
          <w:szCs w:val="28"/>
        </w:rPr>
      </w:pPr>
      <w:r w:rsidRPr="00537FDB">
        <w:rPr>
          <w:i/>
          <w:sz w:val="28"/>
          <w:szCs w:val="28"/>
        </w:rPr>
        <w:t>4. Осаждение BaSO</w:t>
      </w:r>
      <w:r w:rsidRPr="00537FDB">
        <w:rPr>
          <w:i/>
          <w:sz w:val="28"/>
          <w:szCs w:val="28"/>
          <w:vertAlign w:val="subscript"/>
        </w:rPr>
        <w:t>4</w:t>
      </w:r>
      <w:r w:rsidRPr="00537FDB">
        <w:rPr>
          <w:i/>
          <w:sz w:val="28"/>
          <w:szCs w:val="28"/>
        </w:rPr>
        <w:t>:</w:t>
      </w:r>
    </w:p>
    <w:p w:rsidR="00401B09" w:rsidRPr="00537FDB" w:rsidRDefault="00401B09" w:rsidP="00537FDB">
      <w:pPr>
        <w:suppressAutoHyphens/>
        <w:spacing w:line="360" w:lineRule="auto"/>
        <w:ind w:firstLine="709"/>
        <w:jc w:val="both"/>
        <w:rPr>
          <w:sz w:val="28"/>
          <w:szCs w:val="28"/>
        </w:rPr>
      </w:pPr>
      <w:r w:rsidRPr="00537FDB">
        <w:rPr>
          <w:sz w:val="28"/>
          <w:szCs w:val="28"/>
        </w:rPr>
        <w:t>1. К нагретому раствору серной кислоты медленно, по каплям прибавляют приготовленный раствор хлорида бария. При этом протекает реакция:</w:t>
      </w:r>
    </w:p>
    <w:p w:rsidR="009B356D" w:rsidRPr="00CA3113" w:rsidRDefault="009B356D" w:rsidP="00537FDB">
      <w:pPr>
        <w:suppressAutoHyphens/>
        <w:spacing w:line="360" w:lineRule="auto"/>
        <w:ind w:firstLine="709"/>
        <w:jc w:val="both"/>
        <w:rPr>
          <w:sz w:val="28"/>
          <w:szCs w:val="28"/>
        </w:rPr>
      </w:pPr>
    </w:p>
    <w:p w:rsidR="00401B09" w:rsidRPr="00537FDB" w:rsidRDefault="00401B09" w:rsidP="00537FDB">
      <w:pPr>
        <w:suppressAutoHyphens/>
        <w:spacing w:line="360" w:lineRule="auto"/>
        <w:ind w:firstLine="709"/>
        <w:jc w:val="both"/>
        <w:rPr>
          <w:sz w:val="28"/>
          <w:szCs w:val="28"/>
        </w:rPr>
      </w:pPr>
      <w:r w:rsidRPr="00537FDB">
        <w:rPr>
          <w:sz w:val="28"/>
          <w:szCs w:val="28"/>
          <w:lang w:val="en-US"/>
        </w:rPr>
        <w:t>BaCl</w:t>
      </w:r>
      <w:r w:rsidRPr="00537FDB">
        <w:rPr>
          <w:sz w:val="28"/>
          <w:szCs w:val="28"/>
          <w:vertAlign w:val="subscript"/>
        </w:rPr>
        <w:t>2</w:t>
      </w:r>
      <w:r w:rsidRPr="00537FDB">
        <w:rPr>
          <w:sz w:val="28"/>
          <w:szCs w:val="28"/>
        </w:rPr>
        <w:t xml:space="preserve"> + </w:t>
      </w:r>
      <w:r w:rsidRPr="00537FDB">
        <w:rPr>
          <w:sz w:val="28"/>
          <w:szCs w:val="28"/>
          <w:lang w:val="en-US"/>
        </w:rPr>
        <w:t>H</w:t>
      </w:r>
      <w:r w:rsidRPr="00537FDB">
        <w:rPr>
          <w:sz w:val="28"/>
          <w:szCs w:val="28"/>
          <w:vertAlign w:val="subscript"/>
        </w:rPr>
        <w:t>2</w:t>
      </w:r>
      <w:r w:rsidRPr="00537FDB">
        <w:rPr>
          <w:sz w:val="28"/>
          <w:szCs w:val="28"/>
          <w:lang w:val="en-US"/>
        </w:rPr>
        <w:t>SO</w:t>
      </w:r>
      <w:r w:rsidRPr="00537FDB">
        <w:rPr>
          <w:sz w:val="28"/>
          <w:szCs w:val="28"/>
          <w:vertAlign w:val="subscript"/>
        </w:rPr>
        <w:t>4</w:t>
      </w:r>
      <w:r w:rsidRPr="00537FDB">
        <w:rPr>
          <w:sz w:val="28"/>
          <w:szCs w:val="28"/>
        </w:rPr>
        <w:t xml:space="preserve"> → </w:t>
      </w:r>
      <w:r w:rsidRPr="00537FDB">
        <w:rPr>
          <w:sz w:val="28"/>
          <w:szCs w:val="28"/>
          <w:lang w:val="en-US"/>
        </w:rPr>
        <w:t>BaSO</w:t>
      </w:r>
      <w:r w:rsidRPr="00537FDB">
        <w:rPr>
          <w:sz w:val="28"/>
          <w:szCs w:val="28"/>
          <w:vertAlign w:val="subscript"/>
        </w:rPr>
        <w:t>4</w:t>
      </w:r>
      <w:r w:rsidRPr="00537FDB">
        <w:rPr>
          <w:sz w:val="28"/>
          <w:szCs w:val="28"/>
        </w:rPr>
        <w:t xml:space="preserve"> ↓ + 2</w:t>
      </w:r>
      <w:r w:rsidRPr="00537FDB">
        <w:rPr>
          <w:sz w:val="28"/>
          <w:szCs w:val="28"/>
          <w:lang w:val="en-US"/>
        </w:rPr>
        <w:t>HCl</w:t>
      </w:r>
    </w:p>
    <w:p w:rsidR="009B356D" w:rsidRPr="009B356D" w:rsidRDefault="009B356D" w:rsidP="00537FDB">
      <w:pPr>
        <w:suppressAutoHyphens/>
        <w:spacing w:line="360" w:lineRule="auto"/>
        <w:ind w:firstLine="709"/>
        <w:jc w:val="both"/>
        <w:rPr>
          <w:sz w:val="28"/>
          <w:szCs w:val="28"/>
        </w:rPr>
      </w:pPr>
    </w:p>
    <w:p w:rsidR="00401B09" w:rsidRPr="00537FDB" w:rsidRDefault="00401B09" w:rsidP="00537FDB">
      <w:pPr>
        <w:suppressAutoHyphens/>
        <w:spacing w:line="360" w:lineRule="auto"/>
        <w:ind w:firstLine="709"/>
        <w:jc w:val="both"/>
        <w:rPr>
          <w:sz w:val="28"/>
          <w:szCs w:val="28"/>
        </w:rPr>
      </w:pPr>
      <w:r w:rsidRPr="00537FDB">
        <w:rPr>
          <w:sz w:val="28"/>
          <w:szCs w:val="28"/>
        </w:rPr>
        <w:t>2. Надо тщательно заботиться об укрупнении и чистоте осадка. Для этого раствор BaCl</w:t>
      </w:r>
      <w:r w:rsidRPr="00537FDB">
        <w:rPr>
          <w:sz w:val="28"/>
          <w:szCs w:val="28"/>
          <w:vertAlign w:val="subscript"/>
        </w:rPr>
        <w:t>2</w:t>
      </w:r>
      <w:r w:rsidRPr="00537FDB">
        <w:rPr>
          <w:sz w:val="28"/>
          <w:szCs w:val="28"/>
        </w:rPr>
        <w:t xml:space="preserve"> добавляют очень медленно (1-2 капли в сек) все время помешивая смесь стеклянной палочкой</w:t>
      </w:r>
      <w:r w:rsidR="00784AED" w:rsidRPr="00537FDB">
        <w:rPr>
          <w:sz w:val="28"/>
          <w:szCs w:val="28"/>
        </w:rPr>
        <w:t>. Весь процесс осаждения должен длиться не менее 15 минут. Необходимо следить за тем, чтобы стеклянная палочка не касалась дна, т. к. иначе осадок плотно прилипнет к стеклу.</w:t>
      </w:r>
    </w:p>
    <w:p w:rsidR="00784AED" w:rsidRPr="00537FDB" w:rsidRDefault="00784AED" w:rsidP="00537FDB">
      <w:pPr>
        <w:suppressAutoHyphens/>
        <w:spacing w:line="360" w:lineRule="auto"/>
        <w:ind w:firstLine="709"/>
        <w:jc w:val="both"/>
        <w:rPr>
          <w:sz w:val="28"/>
          <w:szCs w:val="28"/>
        </w:rPr>
      </w:pPr>
      <w:r w:rsidRPr="00537FDB">
        <w:rPr>
          <w:sz w:val="28"/>
          <w:szCs w:val="28"/>
        </w:rPr>
        <w:t>3. После того, как весь осадитель прилит, осадок осядет и жидкость посветлеет, делают пробу на полноту осаждения. В стакан с осадком (не взмучивая его) осторожно по стенке стакана приливают 1-2 капли горячего раствора хлорида бария. Если жидкость при добавлении раствора хлорида бария не помутнеет, то полнота осаждения достигнута. Если же при добавлении раствора хлорида бария образовалась муть, надо добавить еще 0,5-1,0 мл осадителя и снова сделать пробу на полноту осаждения.</w:t>
      </w:r>
    </w:p>
    <w:p w:rsidR="00784AED" w:rsidRPr="00537FDB" w:rsidRDefault="00784AED" w:rsidP="00537FDB">
      <w:pPr>
        <w:suppressAutoHyphens/>
        <w:spacing w:line="360" w:lineRule="auto"/>
        <w:ind w:firstLine="709"/>
        <w:jc w:val="both"/>
        <w:rPr>
          <w:sz w:val="28"/>
          <w:szCs w:val="28"/>
        </w:rPr>
      </w:pPr>
      <w:r w:rsidRPr="00537FDB">
        <w:rPr>
          <w:sz w:val="28"/>
          <w:szCs w:val="28"/>
        </w:rPr>
        <w:t>4. Осадок оставляют для созревания.</w:t>
      </w:r>
    </w:p>
    <w:p w:rsidR="00784AED" w:rsidRPr="00537FDB" w:rsidRDefault="00784AED" w:rsidP="00537FDB">
      <w:pPr>
        <w:suppressAutoHyphens/>
        <w:spacing w:line="360" w:lineRule="auto"/>
        <w:ind w:firstLine="709"/>
        <w:jc w:val="both"/>
        <w:rPr>
          <w:i/>
          <w:sz w:val="28"/>
          <w:szCs w:val="28"/>
        </w:rPr>
      </w:pPr>
      <w:r w:rsidRPr="00537FDB">
        <w:rPr>
          <w:i/>
          <w:sz w:val="28"/>
          <w:szCs w:val="28"/>
        </w:rPr>
        <w:t>5. Созревание осадка:</w:t>
      </w:r>
    </w:p>
    <w:p w:rsidR="00784AED" w:rsidRPr="00537FDB" w:rsidRDefault="00784AED" w:rsidP="00537FDB">
      <w:pPr>
        <w:suppressAutoHyphens/>
        <w:spacing w:line="360" w:lineRule="auto"/>
        <w:ind w:firstLine="709"/>
        <w:jc w:val="both"/>
        <w:rPr>
          <w:sz w:val="28"/>
          <w:szCs w:val="28"/>
        </w:rPr>
      </w:pPr>
      <w:r w:rsidRPr="00537FDB">
        <w:rPr>
          <w:sz w:val="28"/>
          <w:szCs w:val="28"/>
        </w:rPr>
        <w:t>1. Когда приливание осадителя</w:t>
      </w:r>
      <w:r w:rsidR="009C1D8A" w:rsidRPr="00537FDB">
        <w:rPr>
          <w:sz w:val="28"/>
          <w:szCs w:val="28"/>
        </w:rPr>
        <w:t xml:space="preserve"> закончено, палочку тщательно промывают струей воды из промывки; промывают и верхний край стакана от попавших частиц.</w:t>
      </w:r>
    </w:p>
    <w:p w:rsidR="009C1D8A" w:rsidRPr="00537FDB" w:rsidRDefault="009C1D8A" w:rsidP="00537FDB">
      <w:pPr>
        <w:suppressAutoHyphens/>
        <w:spacing w:line="360" w:lineRule="auto"/>
        <w:ind w:firstLine="709"/>
        <w:jc w:val="both"/>
        <w:rPr>
          <w:sz w:val="28"/>
          <w:szCs w:val="28"/>
        </w:rPr>
      </w:pPr>
      <w:r w:rsidRPr="00537FDB">
        <w:rPr>
          <w:sz w:val="28"/>
          <w:szCs w:val="28"/>
        </w:rPr>
        <w:t>2. Для ускорения процесса созревания осадка стакан с осадком можно поставить на песчаную или водяную баню и выдерживают в течение 20-30 минут при 70-80°</w:t>
      </w:r>
      <w:r w:rsidRPr="00537FDB">
        <w:rPr>
          <w:sz w:val="28"/>
          <w:szCs w:val="28"/>
          <w:lang w:val="en-US"/>
        </w:rPr>
        <w:t>C</w:t>
      </w:r>
      <w:r w:rsidRPr="00537FDB">
        <w:rPr>
          <w:sz w:val="28"/>
          <w:szCs w:val="28"/>
        </w:rPr>
        <w:t>. За этот период созревание осадка заканчивается, осадок получается крупнокристаллическим и легко фильтруется.</w:t>
      </w:r>
    </w:p>
    <w:p w:rsidR="009C1D8A" w:rsidRPr="00537FDB" w:rsidRDefault="009C1D8A" w:rsidP="00537FDB">
      <w:pPr>
        <w:suppressAutoHyphens/>
        <w:spacing w:line="360" w:lineRule="auto"/>
        <w:ind w:firstLine="709"/>
        <w:jc w:val="both"/>
        <w:rPr>
          <w:sz w:val="28"/>
          <w:szCs w:val="28"/>
        </w:rPr>
      </w:pPr>
      <w:r w:rsidRPr="00537FDB">
        <w:rPr>
          <w:sz w:val="28"/>
          <w:szCs w:val="28"/>
        </w:rPr>
        <w:t>3. Важным условием укрупнения кристаллов и их чистоты является медленное прибавление осадителя. Кроме того, осаждение сульфата бария проводят в присутствии небольшого количества HCl, повышающей растворимость сульфата бария, что в свою очередь укрупняет кристаллы. Соляная кислота также препятствует соосаждению веществ, растворимых в кислой среде.</w:t>
      </w:r>
    </w:p>
    <w:p w:rsidR="009C1D8A" w:rsidRPr="00537FDB" w:rsidRDefault="004008EC" w:rsidP="00537FDB">
      <w:pPr>
        <w:suppressAutoHyphens/>
        <w:spacing w:line="360" w:lineRule="auto"/>
        <w:ind w:firstLine="709"/>
        <w:jc w:val="both"/>
        <w:rPr>
          <w:i/>
          <w:sz w:val="28"/>
          <w:szCs w:val="28"/>
        </w:rPr>
      </w:pPr>
      <w:r w:rsidRPr="00537FDB">
        <w:rPr>
          <w:i/>
          <w:sz w:val="28"/>
          <w:szCs w:val="28"/>
        </w:rPr>
        <w:t>6. Приготовление промывной жидкости:</w:t>
      </w:r>
    </w:p>
    <w:p w:rsidR="008A7681" w:rsidRPr="00537FDB" w:rsidRDefault="008A7681" w:rsidP="00537FDB">
      <w:pPr>
        <w:suppressAutoHyphens/>
        <w:spacing w:line="360" w:lineRule="auto"/>
        <w:ind w:firstLine="709"/>
        <w:jc w:val="both"/>
        <w:rPr>
          <w:sz w:val="28"/>
          <w:szCs w:val="28"/>
        </w:rPr>
      </w:pPr>
      <w:r w:rsidRPr="00537FDB">
        <w:rPr>
          <w:sz w:val="28"/>
          <w:szCs w:val="28"/>
        </w:rPr>
        <w:t>Прежде чем приступить к фильтрованию, готовят промывную жидкость: 5 мл 2н.</w:t>
      </w:r>
      <w:r w:rsidR="00537FDB">
        <w:rPr>
          <w:sz w:val="28"/>
          <w:szCs w:val="28"/>
        </w:rPr>
        <w:t xml:space="preserve"> </w:t>
      </w:r>
      <w:r w:rsidRPr="00537FDB">
        <w:rPr>
          <w:sz w:val="28"/>
          <w:szCs w:val="28"/>
          <w:lang w:val="en-US"/>
        </w:rPr>
        <w:t>HCl</w:t>
      </w:r>
      <w:r w:rsidRPr="00537FDB">
        <w:rPr>
          <w:sz w:val="28"/>
          <w:szCs w:val="28"/>
        </w:rPr>
        <w:t xml:space="preserve"> растворяют в 100 мл воды.</w:t>
      </w:r>
    </w:p>
    <w:p w:rsidR="008A7681" w:rsidRPr="00537FDB" w:rsidRDefault="008A7681" w:rsidP="00537FDB">
      <w:pPr>
        <w:suppressAutoHyphens/>
        <w:spacing w:line="360" w:lineRule="auto"/>
        <w:ind w:firstLine="709"/>
        <w:jc w:val="both"/>
        <w:rPr>
          <w:i/>
          <w:sz w:val="28"/>
          <w:szCs w:val="28"/>
        </w:rPr>
      </w:pPr>
      <w:r w:rsidRPr="00537FDB">
        <w:rPr>
          <w:i/>
          <w:sz w:val="28"/>
          <w:szCs w:val="28"/>
        </w:rPr>
        <w:t>7. Фильтрование и промывание осадка:</w:t>
      </w:r>
    </w:p>
    <w:p w:rsidR="008A7681" w:rsidRPr="00537FDB" w:rsidRDefault="008A7681" w:rsidP="00537FDB">
      <w:pPr>
        <w:suppressAutoHyphens/>
        <w:spacing w:line="360" w:lineRule="auto"/>
        <w:ind w:firstLine="709"/>
        <w:jc w:val="both"/>
        <w:rPr>
          <w:sz w:val="28"/>
          <w:szCs w:val="28"/>
        </w:rPr>
      </w:pPr>
      <w:r w:rsidRPr="00537FDB">
        <w:rPr>
          <w:sz w:val="28"/>
          <w:szCs w:val="28"/>
        </w:rPr>
        <w:t>1. Фильтрование производится через плотный фильтр. Прозрачную отстоявшуюся жидкость сливают на фильтр, затем декантацией промывают осадок в том же стакане</w:t>
      </w:r>
      <w:r w:rsidR="00203EA6" w:rsidRPr="00537FDB">
        <w:rPr>
          <w:sz w:val="28"/>
          <w:szCs w:val="28"/>
        </w:rPr>
        <w:t xml:space="preserve"> 2-3 раза 25-30 мл промывной жидкости, после чего переносят осадок на фильтр и промывают окончательно на фильтре 1-2 раза горячей дистиллированной водой. Промывание продолжается до тех пор, пока собранная в пробирку стекающая с фильтра жидкость не перестанет давать муть хлорида серебра при действии нитрата серебра.</w:t>
      </w:r>
    </w:p>
    <w:p w:rsidR="00203EA6" w:rsidRPr="00537FDB" w:rsidRDefault="00203EA6" w:rsidP="00537FDB">
      <w:pPr>
        <w:suppressAutoHyphens/>
        <w:spacing w:line="360" w:lineRule="auto"/>
        <w:ind w:firstLine="709"/>
        <w:jc w:val="both"/>
        <w:rPr>
          <w:sz w:val="28"/>
          <w:szCs w:val="28"/>
        </w:rPr>
      </w:pPr>
      <w:r w:rsidRPr="00537FDB">
        <w:rPr>
          <w:sz w:val="28"/>
          <w:szCs w:val="28"/>
        </w:rPr>
        <w:t>2. После этого фильтры с осадком в воронках высушивают при 70-</w:t>
      </w:r>
      <w:smartTag w:uri="urn:schemas-microsoft-com:office:smarttags" w:element="metricconverter">
        <w:smartTagPr>
          <w:attr w:name="ProductID" w:val="80ﾰC"/>
        </w:smartTagPr>
        <w:r w:rsidRPr="00537FDB">
          <w:rPr>
            <w:sz w:val="28"/>
            <w:szCs w:val="28"/>
          </w:rPr>
          <w:t>80°</w:t>
        </w:r>
        <w:r w:rsidRPr="00537FDB">
          <w:rPr>
            <w:sz w:val="28"/>
            <w:szCs w:val="28"/>
            <w:lang w:val="en-US"/>
          </w:rPr>
          <w:t>C</w:t>
        </w:r>
      </w:smartTag>
      <w:r w:rsidRPr="00537FDB">
        <w:rPr>
          <w:sz w:val="28"/>
          <w:szCs w:val="28"/>
        </w:rPr>
        <w:t xml:space="preserve"> в сушильном шкафу (20-30 минут) и затем свертывают фильтр с осадком и переносят в доведенной до постоянной массы тигель.</w:t>
      </w:r>
    </w:p>
    <w:p w:rsidR="00203EA6" w:rsidRPr="00537FDB" w:rsidRDefault="00973529" w:rsidP="00537FDB">
      <w:pPr>
        <w:suppressAutoHyphens/>
        <w:spacing w:line="360" w:lineRule="auto"/>
        <w:ind w:firstLine="709"/>
        <w:jc w:val="both"/>
        <w:rPr>
          <w:i/>
          <w:sz w:val="28"/>
          <w:szCs w:val="28"/>
        </w:rPr>
      </w:pPr>
      <w:r w:rsidRPr="00537FDB">
        <w:rPr>
          <w:i/>
          <w:sz w:val="28"/>
          <w:szCs w:val="28"/>
        </w:rPr>
        <w:t>8. Прокаливание и взвешивание осадка:</w:t>
      </w:r>
    </w:p>
    <w:p w:rsidR="00973529" w:rsidRPr="00537FDB" w:rsidRDefault="00973529" w:rsidP="00537FDB">
      <w:pPr>
        <w:suppressAutoHyphens/>
        <w:spacing w:line="360" w:lineRule="auto"/>
        <w:ind w:firstLine="709"/>
        <w:jc w:val="both"/>
        <w:rPr>
          <w:sz w:val="28"/>
          <w:szCs w:val="28"/>
        </w:rPr>
      </w:pPr>
      <w:r w:rsidRPr="00537FDB">
        <w:rPr>
          <w:sz w:val="28"/>
          <w:szCs w:val="28"/>
        </w:rPr>
        <w:t>1. Тигель переносят в муфельную печь и прокаливают осадок 20-25 минут, до момента, когда содержимое тигля побелеет и исчезнет углистый налет на стенках тигля. Температура прокаливания 600-800°С.</w:t>
      </w:r>
    </w:p>
    <w:p w:rsidR="00973529" w:rsidRPr="00537FDB" w:rsidRDefault="00973529" w:rsidP="00537FDB">
      <w:pPr>
        <w:suppressAutoHyphens/>
        <w:spacing w:line="360" w:lineRule="auto"/>
        <w:ind w:firstLine="709"/>
        <w:jc w:val="both"/>
        <w:rPr>
          <w:sz w:val="28"/>
          <w:szCs w:val="28"/>
        </w:rPr>
      </w:pPr>
      <w:r w:rsidRPr="00537FDB">
        <w:rPr>
          <w:sz w:val="28"/>
          <w:szCs w:val="28"/>
        </w:rPr>
        <w:t>2. Затем тигель охлаждают в эксикаторе и взвешивают на аналитических весах.</w:t>
      </w:r>
    </w:p>
    <w:p w:rsidR="00973529" w:rsidRPr="00537FDB" w:rsidRDefault="00973529" w:rsidP="00537FDB">
      <w:pPr>
        <w:suppressAutoHyphens/>
        <w:spacing w:line="360" w:lineRule="auto"/>
        <w:ind w:firstLine="709"/>
        <w:jc w:val="both"/>
        <w:rPr>
          <w:sz w:val="28"/>
          <w:szCs w:val="28"/>
        </w:rPr>
      </w:pPr>
      <w:r w:rsidRPr="00537FDB">
        <w:rPr>
          <w:sz w:val="28"/>
          <w:szCs w:val="28"/>
        </w:rPr>
        <w:t>3. Вновь прокаливают тигель 10-15 минут, охлаждают и взвешивают и т. д. до получения постоянной массы. Колебания в массе после вторичного прокаливания не должны превышать 0,0002-</w:t>
      </w:r>
      <w:smartTag w:uri="urn:schemas-microsoft-com:office:smarttags" w:element="metricconverter">
        <w:smartTagPr>
          <w:attr w:name="ProductID" w:val="0,0004 г"/>
        </w:smartTagPr>
        <w:r w:rsidRPr="00537FDB">
          <w:rPr>
            <w:sz w:val="28"/>
            <w:szCs w:val="28"/>
          </w:rPr>
          <w:t>0,0004 г</w:t>
        </w:r>
      </w:smartTag>
      <w:r w:rsidRPr="00537FDB">
        <w:rPr>
          <w:sz w:val="28"/>
          <w:szCs w:val="28"/>
        </w:rPr>
        <w:t>.</w:t>
      </w:r>
    </w:p>
    <w:p w:rsidR="00973529" w:rsidRPr="00537FDB" w:rsidRDefault="00093C0A" w:rsidP="00537FDB">
      <w:pPr>
        <w:suppressAutoHyphens/>
        <w:spacing w:line="360" w:lineRule="auto"/>
        <w:ind w:firstLine="709"/>
        <w:jc w:val="both"/>
        <w:rPr>
          <w:b/>
          <w:sz w:val="28"/>
          <w:szCs w:val="28"/>
        </w:rPr>
      </w:pPr>
      <w:r w:rsidRPr="00537FDB">
        <w:rPr>
          <w:b/>
          <w:sz w:val="28"/>
          <w:szCs w:val="28"/>
        </w:rPr>
        <w:t>Вычисление результатов анализа</w:t>
      </w:r>
    </w:p>
    <w:p w:rsidR="00093C0A" w:rsidRPr="00537FDB" w:rsidRDefault="00093C0A" w:rsidP="00537FDB">
      <w:pPr>
        <w:suppressAutoHyphens/>
        <w:spacing w:line="360" w:lineRule="auto"/>
        <w:ind w:firstLine="709"/>
        <w:jc w:val="both"/>
        <w:rPr>
          <w:i/>
          <w:sz w:val="28"/>
          <w:szCs w:val="28"/>
        </w:rPr>
      </w:pPr>
      <w:r w:rsidRPr="00537FDB">
        <w:rPr>
          <w:i/>
          <w:sz w:val="28"/>
          <w:szCs w:val="28"/>
        </w:rPr>
        <w:t>Определение содержания H</w:t>
      </w:r>
      <w:r w:rsidRPr="00537FDB">
        <w:rPr>
          <w:i/>
          <w:sz w:val="28"/>
          <w:szCs w:val="28"/>
          <w:vertAlign w:val="subscript"/>
        </w:rPr>
        <w:t>2</w:t>
      </w:r>
      <w:r w:rsidRPr="00537FDB">
        <w:rPr>
          <w:i/>
          <w:sz w:val="28"/>
          <w:szCs w:val="28"/>
          <w:lang w:val="en-US"/>
        </w:rPr>
        <w:t>SO</w:t>
      </w:r>
      <w:r w:rsidRPr="00537FDB">
        <w:rPr>
          <w:i/>
          <w:sz w:val="28"/>
          <w:szCs w:val="28"/>
          <w:vertAlign w:val="subscript"/>
        </w:rPr>
        <w:t>4</w:t>
      </w:r>
      <w:r w:rsidRPr="00537FDB">
        <w:rPr>
          <w:i/>
          <w:sz w:val="28"/>
          <w:szCs w:val="28"/>
        </w:rPr>
        <w:t xml:space="preserve"> в растворе неизвестной концентрации.</w:t>
      </w:r>
    </w:p>
    <w:p w:rsidR="00537FDB" w:rsidRDefault="00093C0A" w:rsidP="00537FDB">
      <w:pPr>
        <w:suppressAutoHyphens/>
        <w:spacing w:line="360" w:lineRule="auto"/>
        <w:ind w:firstLine="709"/>
        <w:jc w:val="both"/>
        <w:rPr>
          <w:sz w:val="28"/>
          <w:szCs w:val="28"/>
        </w:rPr>
      </w:pPr>
      <w:r w:rsidRPr="00537FDB">
        <w:rPr>
          <w:sz w:val="28"/>
          <w:szCs w:val="28"/>
        </w:rPr>
        <w:t>Из этого раствора была взята проба V мл. После осаждения серной кислоты раствором хлорида бария, фильтрования, промывания осадка было получено</w:t>
      </w:r>
      <w:r w:rsidR="00E219CE" w:rsidRPr="00537FDB">
        <w:rPr>
          <w:sz w:val="28"/>
          <w:szCs w:val="28"/>
        </w:rPr>
        <w:t xml:space="preserve"> </w:t>
      </w:r>
      <w:r w:rsidR="00537FDB">
        <w:rPr>
          <w:sz w:val="28"/>
          <w:szCs w:val="28"/>
        </w:rPr>
        <w:t>"</w:t>
      </w:r>
      <w:r w:rsidR="00E219CE" w:rsidRPr="00537FDB">
        <w:rPr>
          <w:sz w:val="28"/>
          <w:szCs w:val="28"/>
        </w:rPr>
        <w:t>А</w:t>
      </w:r>
      <w:r w:rsidR="00537FDB">
        <w:rPr>
          <w:sz w:val="28"/>
          <w:szCs w:val="28"/>
        </w:rPr>
        <w:t>"</w:t>
      </w:r>
      <w:r w:rsidR="00E219CE" w:rsidRPr="00537FDB">
        <w:rPr>
          <w:sz w:val="28"/>
          <w:szCs w:val="28"/>
        </w:rPr>
        <w:t xml:space="preserve"> г. </w:t>
      </w:r>
      <w:r w:rsidR="00E219CE" w:rsidRPr="00537FDB">
        <w:rPr>
          <w:sz w:val="28"/>
          <w:szCs w:val="28"/>
          <w:lang w:val="en-US"/>
        </w:rPr>
        <w:t>BaSO</w:t>
      </w:r>
      <w:r w:rsidR="00E219CE" w:rsidRPr="00537FDB">
        <w:rPr>
          <w:sz w:val="28"/>
          <w:szCs w:val="28"/>
          <w:vertAlign w:val="subscript"/>
        </w:rPr>
        <w:t>4</w:t>
      </w:r>
      <w:r w:rsidR="00E219CE" w:rsidRPr="00537FDB">
        <w:rPr>
          <w:sz w:val="28"/>
          <w:szCs w:val="28"/>
        </w:rPr>
        <w:t>. Необходимо найти исходную концентрацию H</w:t>
      </w:r>
      <w:r w:rsidR="00E219CE" w:rsidRPr="00537FDB">
        <w:rPr>
          <w:sz w:val="28"/>
          <w:szCs w:val="28"/>
          <w:vertAlign w:val="subscript"/>
        </w:rPr>
        <w:t>2</w:t>
      </w:r>
      <w:r w:rsidR="00E219CE" w:rsidRPr="00537FDB">
        <w:rPr>
          <w:sz w:val="28"/>
          <w:szCs w:val="28"/>
          <w:lang w:val="en-US"/>
        </w:rPr>
        <w:t>SO</w:t>
      </w:r>
      <w:r w:rsidR="00E219CE" w:rsidRPr="00537FDB">
        <w:rPr>
          <w:sz w:val="28"/>
          <w:szCs w:val="28"/>
          <w:vertAlign w:val="subscript"/>
        </w:rPr>
        <w:t>4</w:t>
      </w:r>
      <w:r w:rsidR="00E219CE" w:rsidRPr="00537FDB">
        <w:rPr>
          <w:sz w:val="28"/>
          <w:szCs w:val="28"/>
        </w:rPr>
        <w:t>. из уравнения реакции определяют массу серной кислоты в пробе:</w:t>
      </w:r>
    </w:p>
    <w:p w:rsidR="009B356D" w:rsidRPr="00CA3113" w:rsidRDefault="009B356D" w:rsidP="00537FDB">
      <w:pPr>
        <w:suppressAutoHyphens/>
        <w:spacing w:line="360" w:lineRule="auto"/>
        <w:ind w:firstLine="709"/>
        <w:jc w:val="both"/>
        <w:rPr>
          <w:i/>
          <w:sz w:val="28"/>
          <w:szCs w:val="28"/>
        </w:rPr>
      </w:pPr>
    </w:p>
    <w:p w:rsidR="009B356D" w:rsidRDefault="001421C6" w:rsidP="00537FDB">
      <w:pPr>
        <w:suppressAutoHyphens/>
        <w:spacing w:line="360" w:lineRule="auto"/>
        <w:ind w:firstLine="709"/>
        <w:jc w:val="both"/>
        <w:rPr>
          <w:i/>
          <w:sz w:val="28"/>
          <w:szCs w:val="28"/>
          <w:lang w:val="en-US"/>
        </w:rPr>
      </w:pPr>
      <w:r>
        <w:rPr>
          <w:szCs w:val="28"/>
        </w:rPr>
        <w:pict>
          <v:shape id="_x0000_i1031" type="#_x0000_t75" style="width:318.75pt;height:99pt">
            <v:imagedata r:id="rId13" o:title="" cropright="12709f"/>
          </v:shape>
        </w:pict>
      </w:r>
    </w:p>
    <w:p w:rsidR="009B356D" w:rsidRDefault="009B356D" w:rsidP="00537FDB">
      <w:pPr>
        <w:suppressAutoHyphens/>
        <w:spacing w:line="360" w:lineRule="auto"/>
        <w:ind w:firstLine="709"/>
        <w:jc w:val="both"/>
        <w:rPr>
          <w:i/>
          <w:sz w:val="28"/>
          <w:szCs w:val="28"/>
          <w:lang w:val="en-US"/>
        </w:rPr>
      </w:pPr>
    </w:p>
    <w:p w:rsidR="00537FDB" w:rsidRDefault="0064240B" w:rsidP="00537FDB">
      <w:pPr>
        <w:suppressAutoHyphens/>
        <w:spacing w:line="360" w:lineRule="auto"/>
        <w:ind w:firstLine="709"/>
        <w:jc w:val="both"/>
        <w:rPr>
          <w:sz w:val="28"/>
          <w:szCs w:val="28"/>
        </w:rPr>
      </w:pPr>
      <w:r w:rsidRPr="00537FDB">
        <w:rPr>
          <w:sz w:val="28"/>
          <w:szCs w:val="28"/>
        </w:rPr>
        <w:t>Следовательно:</w:t>
      </w:r>
    </w:p>
    <w:p w:rsid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sz w:val="28"/>
          <w:szCs w:val="28"/>
          <w:lang w:val="en-US"/>
        </w:rPr>
      </w:pPr>
      <w:r>
        <w:rPr>
          <w:szCs w:val="28"/>
        </w:rPr>
        <w:pict>
          <v:shape id="_x0000_i1032" type="#_x0000_t75" style="width:139.5pt;height:54.75pt">
            <v:imagedata r:id="rId14" o:title="" cropleft="22800f" cropright="22133f"/>
          </v:shape>
        </w:pict>
      </w:r>
    </w:p>
    <w:p w:rsidR="009B356D" w:rsidRDefault="009B356D" w:rsidP="00537FDB">
      <w:pPr>
        <w:suppressAutoHyphens/>
        <w:spacing w:line="360" w:lineRule="auto"/>
        <w:ind w:firstLine="709"/>
        <w:jc w:val="both"/>
        <w:rPr>
          <w:sz w:val="28"/>
          <w:szCs w:val="28"/>
          <w:lang w:val="en-US"/>
        </w:rPr>
      </w:pPr>
    </w:p>
    <w:p w:rsidR="00537FDB" w:rsidRPr="00CA3113" w:rsidRDefault="00E50649" w:rsidP="00537FDB">
      <w:pPr>
        <w:suppressAutoHyphens/>
        <w:spacing w:line="360" w:lineRule="auto"/>
        <w:ind w:firstLine="709"/>
        <w:jc w:val="both"/>
        <w:rPr>
          <w:sz w:val="28"/>
          <w:szCs w:val="28"/>
        </w:rPr>
      </w:pPr>
      <w:r w:rsidRPr="00537FDB">
        <w:rPr>
          <w:sz w:val="28"/>
          <w:szCs w:val="28"/>
        </w:rPr>
        <w:t>Масса серной кислоты в 100 мл раствора будет равна:</w:t>
      </w:r>
    </w:p>
    <w:p w:rsidR="009B356D" w:rsidRPr="00CA3113" w:rsidRDefault="009B356D" w:rsidP="00537FDB">
      <w:pPr>
        <w:suppressAutoHyphens/>
        <w:spacing w:line="360" w:lineRule="auto"/>
        <w:ind w:firstLine="709"/>
        <w:jc w:val="both"/>
        <w:rPr>
          <w:sz w:val="28"/>
          <w:szCs w:val="28"/>
        </w:rPr>
      </w:pPr>
    </w:p>
    <w:p w:rsidR="009B356D" w:rsidRDefault="009B356D" w:rsidP="00537FDB">
      <w:pPr>
        <w:suppressAutoHyphens/>
        <w:spacing w:line="360" w:lineRule="auto"/>
        <w:ind w:firstLine="709"/>
        <w:jc w:val="both"/>
        <w:rPr>
          <w:sz w:val="28"/>
          <w:szCs w:val="28"/>
          <w:lang w:val="en-US"/>
        </w:rPr>
      </w:pPr>
      <w:r w:rsidRPr="00CA3113">
        <w:rPr>
          <w:sz w:val="28"/>
          <w:szCs w:val="28"/>
        </w:rPr>
        <w:br w:type="page"/>
      </w:r>
      <w:r w:rsidR="001421C6">
        <w:rPr>
          <w:szCs w:val="28"/>
        </w:rPr>
        <w:pict>
          <v:shape id="_x0000_i1033" type="#_x0000_t75" style="width:102pt;height:35.25pt">
            <v:imagedata r:id="rId15" o:title="" cropbottom="53588f" cropleft="23242f" cropright="22568f"/>
          </v:shape>
        </w:pict>
      </w:r>
    </w:p>
    <w:p w:rsidR="009B356D" w:rsidRDefault="009B356D" w:rsidP="00537FDB">
      <w:pPr>
        <w:suppressAutoHyphens/>
        <w:spacing w:line="360" w:lineRule="auto"/>
        <w:ind w:firstLine="709"/>
        <w:jc w:val="both"/>
        <w:rPr>
          <w:sz w:val="28"/>
          <w:szCs w:val="28"/>
          <w:lang w:val="en-US"/>
        </w:rPr>
      </w:pPr>
    </w:p>
    <w:p w:rsidR="00537FDB" w:rsidRDefault="00E50649" w:rsidP="00537FDB">
      <w:pPr>
        <w:suppressAutoHyphens/>
        <w:spacing w:line="360" w:lineRule="auto"/>
        <w:ind w:firstLine="709"/>
        <w:jc w:val="both"/>
        <w:rPr>
          <w:sz w:val="28"/>
          <w:szCs w:val="28"/>
        </w:rPr>
      </w:pPr>
      <w:r w:rsidRPr="00537FDB">
        <w:rPr>
          <w:sz w:val="28"/>
          <w:szCs w:val="28"/>
        </w:rPr>
        <w:t>Концентрация серной кислоты в моль/л будет равна:</w:t>
      </w:r>
    </w:p>
    <w:p w:rsidR="009B356D" w:rsidRPr="009B356D" w:rsidRDefault="009B356D" w:rsidP="00537FDB">
      <w:pPr>
        <w:suppressAutoHyphens/>
        <w:spacing w:line="360" w:lineRule="auto"/>
        <w:ind w:firstLine="709"/>
        <w:jc w:val="both"/>
        <w:rPr>
          <w:i/>
          <w:sz w:val="28"/>
          <w:szCs w:val="28"/>
        </w:rPr>
      </w:pPr>
    </w:p>
    <w:p w:rsidR="009B356D" w:rsidRDefault="001421C6" w:rsidP="00537FDB">
      <w:pPr>
        <w:suppressAutoHyphens/>
        <w:spacing w:line="360" w:lineRule="auto"/>
        <w:ind w:firstLine="709"/>
        <w:jc w:val="both"/>
        <w:rPr>
          <w:i/>
          <w:sz w:val="28"/>
          <w:szCs w:val="28"/>
          <w:lang w:val="en-US"/>
        </w:rPr>
      </w:pPr>
      <w:r>
        <w:rPr>
          <w:szCs w:val="28"/>
        </w:rPr>
        <w:pict>
          <v:shape id="_x0000_i1034" type="#_x0000_t75" style="width:130.5pt;height:41.25pt">
            <v:imagedata r:id="rId15" o:title="" croptop="17731f" cropbottom="33929f" cropleft="20386f" cropright="21480f"/>
          </v:shape>
        </w:pict>
      </w:r>
    </w:p>
    <w:p w:rsidR="009B356D" w:rsidRDefault="009B356D" w:rsidP="00537FDB">
      <w:pPr>
        <w:suppressAutoHyphens/>
        <w:spacing w:line="360" w:lineRule="auto"/>
        <w:ind w:firstLine="709"/>
        <w:jc w:val="both"/>
        <w:rPr>
          <w:i/>
          <w:sz w:val="28"/>
          <w:szCs w:val="28"/>
          <w:lang w:val="en-US"/>
        </w:rPr>
      </w:pPr>
    </w:p>
    <w:p w:rsidR="00537FDB" w:rsidRDefault="00FD5123" w:rsidP="00537FDB">
      <w:pPr>
        <w:suppressAutoHyphens/>
        <w:spacing w:line="360" w:lineRule="auto"/>
        <w:ind w:firstLine="709"/>
        <w:jc w:val="both"/>
        <w:rPr>
          <w:sz w:val="28"/>
          <w:szCs w:val="28"/>
          <w:lang w:val="en-US"/>
        </w:rPr>
      </w:pPr>
      <w:r w:rsidRPr="00537FDB">
        <w:rPr>
          <w:sz w:val="28"/>
          <w:szCs w:val="28"/>
        </w:rPr>
        <w:t>Или, в общем виде:</w:t>
      </w:r>
    </w:p>
    <w:p w:rsidR="009B356D" w:rsidRPr="009B356D" w:rsidRDefault="009B356D" w:rsidP="00537FDB">
      <w:pPr>
        <w:suppressAutoHyphens/>
        <w:spacing w:line="360" w:lineRule="auto"/>
        <w:ind w:firstLine="709"/>
        <w:jc w:val="both"/>
        <w:rPr>
          <w:sz w:val="28"/>
          <w:szCs w:val="28"/>
          <w:lang w:val="en-US"/>
        </w:rPr>
      </w:pPr>
    </w:p>
    <w:p w:rsidR="009B356D" w:rsidRDefault="001421C6" w:rsidP="00537FDB">
      <w:pPr>
        <w:suppressAutoHyphens/>
        <w:spacing w:line="360" w:lineRule="auto"/>
        <w:ind w:firstLine="709"/>
        <w:jc w:val="both"/>
        <w:rPr>
          <w:sz w:val="28"/>
          <w:szCs w:val="28"/>
          <w:lang w:val="en-US"/>
        </w:rPr>
      </w:pPr>
      <w:r>
        <w:rPr>
          <w:szCs w:val="28"/>
        </w:rPr>
        <w:pict>
          <v:shape id="_x0000_i1035" type="#_x0000_t75" style="width:183pt;height:93pt">
            <v:imagedata r:id="rId15" o:title="" croptop="36240f" cropleft="15782f" cropright="16659f"/>
          </v:shape>
        </w:pict>
      </w:r>
    </w:p>
    <w:p w:rsidR="009B356D" w:rsidRDefault="009B356D" w:rsidP="00537FDB">
      <w:pPr>
        <w:suppressAutoHyphens/>
        <w:spacing w:line="360" w:lineRule="auto"/>
        <w:ind w:firstLine="709"/>
        <w:jc w:val="both"/>
        <w:rPr>
          <w:sz w:val="28"/>
          <w:szCs w:val="28"/>
          <w:lang w:val="en-US"/>
        </w:rPr>
      </w:pPr>
    </w:p>
    <w:p w:rsidR="00CF02BE" w:rsidRPr="00537FDB" w:rsidRDefault="00BA2138" w:rsidP="00537FDB">
      <w:pPr>
        <w:suppressAutoHyphens/>
        <w:spacing w:line="360" w:lineRule="auto"/>
        <w:ind w:firstLine="709"/>
        <w:jc w:val="both"/>
        <w:rPr>
          <w:sz w:val="28"/>
          <w:szCs w:val="28"/>
        </w:rPr>
      </w:pPr>
      <w:r w:rsidRPr="00537FDB">
        <w:rPr>
          <w:i/>
          <w:sz w:val="28"/>
          <w:szCs w:val="28"/>
        </w:rPr>
        <w:t>m</w:t>
      </w:r>
      <w:r w:rsidRPr="00537FDB">
        <w:rPr>
          <w:i/>
          <w:sz w:val="28"/>
          <w:szCs w:val="28"/>
          <w:vertAlign w:val="subscript"/>
        </w:rPr>
        <w:t>2</w:t>
      </w:r>
      <w:r w:rsidRPr="00537FDB">
        <w:rPr>
          <w:i/>
          <w:sz w:val="28"/>
          <w:szCs w:val="28"/>
        </w:rPr>
        <w:t xml:space="preserve"> </w:t>
      </w:r>
      <w:r w:rsidRPr="00537FDB">
        <w:rPr>
          <w:sz w:val="28"/>
          <w:szCs w:val="28"/>
        </w:rPr>
        <w:t>–</w:t>
      </w:r>
      <w:r w:rsidRPr="00537FDB">
        <w:rPr>
          <w:i/>
          <w:sz w:val="28"/>
          <w:szCs w:val="28"/>
        </w:rPr>
        <w:t xml:space="preserve"> </w:t>
      </w:r>
      <w:r w:rsidRPr="00537FDB">
        <w:rPr>
          <w:sz w:val="28"/>
          <w:szCs w:val="28"/>
        </w:rPr>
        <w:t>масса исследуемого вещества в 100 мл раствора,</w:t>
      </w:r>
      <w:r w:rsidR="007C3A9B" w:rsidRPr="007C3A9B">
        <w:rPr>
          <w:sz w:val="28"/>
          <w:szCs w:val="28"/>
        </w:rPr>
        <w:t xml:space="preserve"> </w:t>
      </w:r>
      <w:r w:rsidRPr="00537FDB">
        <w:rPr>
          <w:sz w:val="28"/>
          <w:szCs w:val="28"/>
          <w:lang w:val="en-US"/>
        </w:rPr>
        <w:t>M</w:t>
      </w:r>
      <w:r w:rsidRPr="00537FDB">
        <w:rPr>
          <w:sz w:val="28"/>
          <w:szCs w:val="28"/>
        </w:rPr>
        <w:t xml:space="preserve"> – концентрация исследуемого вещества в растворе,</w:t>
      </w:r>
      <w:r w:rsidR="007C3A9B" w:rsidRPr="007C3A9B">
        <w:rPr>
          <w:sz w:val="28"/>
          <w:szCs w:val="28"/>
        </w:rPr>
        <w:t xml:space="preserve"> </w:t>
      </w:r>
      <w:r w:rsidR="00CF02BE" w:rsidRPr="00537FDB">
        <w:rPr>
          <w:sz w:val="28"/>
          <w:szCs w:val="28"/>
          <w:lang w:val="en-US"/>
        </w:rPr>
        <w:t>Mr</w:t>
      </w:r>
      <w:r w:rsidR="00CF02BE" w:rsidRPr="00537FDB">
        <w:rPr>
          <w:sz w:val="28"/>
          <w:szCs w:val="28"/>
        </w:rPr>
        <w:t xml:space="preserve"> (</w:t>
      </w:r>
      <w:r w:rsidR="00CF02BE" w:rsidRPr="00537FDB">
        <w:rPr>
          <w:sz w:val="28"/>
          <w:szCs w:val="28"/>
          <w:lang w:val="en-US"/>
        </w:rPr>
        <w:t>H</w:t>
      </w:r>
      <w:r w:rsidR="00CF02BE" w:rsidRPr="00537FDB">
        <w:rPr>
          <w:sz w:val="28"/>
          <w:szCs w:val="28"/>
          <w:vertAlign w:val="subscript"/>
        </w:rPr>
        <w:t>2</w:t>
      </w:r>
      <w:r w:rsidR="00CF02BE" w:rsidRPr="00537FDB">
        <w:rPr>
          <w:sz w:val="28"/>
          <w:szCs w:val="28"/>
          <w:lang w:val="en-US"/>
        </w:rPr>
        <w:t>SO</w:t>
      </w:r>
      <w:r w:rsidR="00CF02BE" w:rsidRPr="00537FDB">
        <w:rPr>
          <w:sz w:val="28"/>
          <w:szCs w:val="28"/>
          <w:vertAlign w:val="subscript"/>
        </w:rPr>
        <w:t>4</w:t>
      </w:r>
      <w:r w:rsidR="00CF02BE" w:rsidRPr="00537FDB">
        <w:rPr>
          <w:sz w:val="28"/>
          <w:szCs w:val="28"/>
        </w:rPr>
        <w:t>) – относительная молекулярная масса исследуемого вещества,</w:t>
      </w:r>
      <w:r w:rsidR="007C3A9B" w:rsidRPr="007C3A9B">
        <w:rPr>
          <w:sz w:val="28"/>
          <w:szCs w:val="28"/>
        </w:rPr>
        <w:t xml:space="preserve"> </w:t>
      </w:r>
      <w:r w:rsidR="00CF02BE" w:rsidRPr="00537FDB">
        <w:rPr>
          <w:sz w:val="28"/>
          <w:szCs w:val="28"/>
          <w:lang w:val="en-US"/>
        </w:rPr>
        <w:t>Mr</w:t>
      </w:r>
      <w:r w:rsidR="00CF02BE" w:rsidRPr="00537FDB">
        <w:rPr>
          <w:sz w:val="28"/>
          <w:szCs w:val="28"/>
        </w:rPr>
        <w:t xml:space="preserve"> (</w:t>
      </w:r>
      <w:r w:rsidR="00CF02BE" w:rsidRPr="00537FDB">
        <w:rPr>
          <w:sz w:val="28"/>
          <w:szCs w:val="28"/>
          <w:lang w:val="en-US"/>
        </w:rPr>
        <w:t>BaSO</w:t>
      </w:r>
      <w:r w:rsidR="00CF02BE" w:rsidRPr="00537FDB">
        <w:rPr>
          <w:sz w:val="28"/>
          <w:szCs w:val="28"/>
          <w:vertAlign w:val="subscript"/>
        </w:rPr>
        <w:t>4</w:t>
      </w:r>
      <w:r w:rsidR="00CF02BE" w:rsidRPr="00537FDB">
        <w:rPr>
          <w:sz w:val="28"/>
          <w:szCs w:val="28"/>
        </w:rPr>
        <w:t>) – относительная молекулярная масса осадка,</w:t>
      </w:r>
      <w:r w:rsidR="007C3A9B" w:rsidRPr="007C3A9B">
        <w:rPr>
          <w:sz w:val="28"/>
          <w:szCs w:val="28"/>
        </w:rPr>
        <w:t xml:space="preserve"> </w:t>
      </w:r>
      <w:r w:rsidR="00CF02BE" w:rsidRPr="00537FDB">
        <w:rPr>
          <w:sz w:val="28"/>
          <w:szCs w:val="28"/>
        </w:rPr>
        <w:t>А – масса осадка (BaSO</w:t>
      </w:r>
      <w:r w:rsidR="00CF02BE" w:rsidRPr="00537FDB">
        <w:rPr>
          <w:sz w:val="28"/>
          <w:szCs w:val="28"/>
          <w:vertAlign w:val="subscript"/>
        </w:rPr>
        <w:t>4</w:t>
      </w:r>
      <w:r w:rsidR="00CF02BE" w:rsidRPr="00537FDB">
        <w:rPr>
          <w:sz w:val="28"/>
          <w:szCs w:val="28"/>
        </w:rPr>
        <w:t>) в г,</w:t>
      </w:r>
      <w:r w:rsidR="007C3A9B" w:rsidRPr="007C3A9B">
        <w:rPr>
          <w:sz w:val="28"/>
          <w:szCs w:val="28"/>
        </w:rPr>
        <w:t xml:space="preserve"> </w:t>
      </w:r>
      <w:r w:rsidR="00CF02BE" w:rsidRPr="00537FDB">
        <w:rPr>
          <w:sz w:val="28"/>
          <w:szCs w:val="28"/>
          <w:lang w:val="en-US"/>
        </w:rPr>
        <w:t>V</w:t>
      </w:r>
      <w:r w:rsidR="00CF02BE" w:rsidRPr="00537FDB">
        <w:rPr>
          <w:sz w:val="28"/>
          <w:szCs w:val="28"/>
          <w:vertAlign w:val="subscript"/>
          <w:lang w:val="en-US"/>
        </w:rPr>
        <w:t>a</w:t>
      </w:r>
      <w:r w:rsidR="00CF02BE" w:rsidRPr="00537FDB">
        <w:rPr>
          <w:sz w:val="28"/>
          <w:szCs w:val="28"/>
        </w:rPr>
        <w:t xml:space="preserve"> – объем пробы, взятой для анализа, в мл.</w:t>
      </w:r>
    </w:p>
    <w:p w:rsidR="009B356D" w:rsidRPr="007C3A9B" w:rsidRDefault="009B356D" w:rsidP="00537FDB">
      <w:pPr>
        <w:suppressAutoHyphens/>
        <w:spacing w:line="360" w:lineRule="auto"/>
        <w:ind w:firstLine="709"/>
        <w:jc w:val="both"/>
        <w:rPr>
          <w:b/>
          <w:sz w:val="28"/>
          <w:szCs w:val="40"/>
        </w:rPr>
      </w:pPr>
    </w:p>
    <w:p w:rsidR="00CF02BE" w:rsidRPr="00537FDB" w:rsidRDefault="009B356D" w:rsidP="00537FDB">
      <w:pPr>
        <w:suppressAutoHyphens/>
        <w:spacing w:line="360" w:lineRule="auto"/>
        <w:ind w:firstLine="709"/>
        <w:jc w:val="both"/>
        <w:rPr>
          <w:b/>
          <w:sz w:val="28"/>
          <w:szCs w:val="40"/>
        </w:rPr>
      </w:pPr>
      <w:r>
        <w:rPr>
          <w:b/>
          <w:sz w:val="28"/>
          <w:szCs w:val="40"/>
        </w:rPr>
        <w:t>2.4</w:t>
      </w:r>
      <w:r w:rsidR="00CF02BE" w:rsidRPr="00537FDB">
        <w:rPr>
          <w:b/>
          <w:sz w:val="28"/>
          <w:szCs w:val="40"/>
        </w:rPr>
        <w:t xml:space="preserve"> Определение содержания железа в растворе хлорида железа (III)</w:t>
      </w:r>
    </w:p>
    <w:p w:rsidR="009B356D" w:rsidRPr="00CA3113" w:rsidRDefault="009B356D" w:rsidP="00537FDB">
      <w:pPr>
        <w:suppressAutoHyphens/>
        <w:spacing w:line="360" w:lineRule="auto"/>
        <w:ind w:firstLine="709"/>
        <w:jc w:val="both"/>
        <w:rPr>
          <w:b/>
          <w:sz w:val="28"/>
          <w:szCs w:val="28"/>
        </w:rPr>
      </w:pPr>
    </w:p>
    <w:p w:rsidR="00CF02BE" w:rsidRPr="00537FDB" w:rsidRDefault="00CF02BE" w:rsidP="00537FDB">
      <w:pPr>
        <w:suppressAutoHyphens/>
        <w:spacing w:line="360" w:lineRule="auto"/>
        <w:ind w:firstLine="709"/>
        <w:jc w:val="both"/>
        <w:rPr>
          <w:b/>
          <w:sz w:val="28"/>
          <w:szCs w:val="28"/>
        </w:rPr>
      </w:pPr>
      <w:r w:rsidRPr="00537FDB">
        <w:rPr>
          <w:b/>
          <w:sz w:val="28"/>
          <w:szCs w:val="28"/>
        </w:rPr>
        <w:t>Последовательность выполнения работы:</w:t>
      </w:r>
    </w:p>
    <w:p w:rsidR="00CF02BE" w:rsidRPr="00537FDB" w:rsidRDefault="00CF02BE" w:rsidP="00537FDB">
      <w:pPr>
        <w:suppressAutoHyphens/>
        <w:spacing w:line="360" w:lineRule="auto"/>
        <w:ind w:firstLine="709"/>
        <w:jc w:val="both"/>
        <w:rPr>
          <w:i/>
          <w:sz w:val="28"/>
          <w:szCs w:val="28"/>
        </w:rPr>
      </w:pPr>
      <w:r w:rsidRPr="00537FDB">
        <w:rPr>
          <w:i/>
          <w:sz w:val="28"/>
          <w:szCs w:val="28"/>
        </w:rPr>
        <w:t>1. Осаждение:</w:t>
      </w:r>
    </w:p>
    <w:p w:rsidR="00CF02BE" w:rsidRPr="00537FDB" w:rsidRDefault="00CF02BE" w:rsidP="00537FDB">
      <w:pPr>
        <w:suppressAutoHyphens/>
        <w:spacing w:line="360" w:lineRule="auto"/>
        <w:ind w:firstLine="709"/>
        <w:jc w:val="both"/>
        <w:rPr>
          <w:sz w:val="28"/>
          <w:szCs w:val="28"/>
        </w:rPr>
      </w:pPr>
      <w:r w:rsidRPr="00537FDB">
        <w:rPr>
          <w:sz w:val="28"/>
          <w:szCs w:val="28"/>
        </w:rPr>
        <w:t xml:space="preserve">1. В чистый химический стакан берут для анализа раствор </w:t>
      </w:r>
      <w:r w:rsidRPr="00537FDB">
        <w:rPr>
          <w:sz w:val="28"/>
          <w:szCs w:val="28"/>
          <w:lang w:val="en-US"/>
        </w:rPr>
        <w:t>FeCl</w:t>
      </w:r>
      <w:r w:rsidRPr="00537FDB">
        <w:rPr>
          <w:sz w:val="28"/>
          <w:szCs w:val="28"/>
          <w:vertAlign w:val="subscript"/>
        </w:rPr>
        <w:t>3</w:t>
      </w:r>
      <w:r w:rsidRPr="00537FDB">
        <w:rPr>
          <w:sz w:val="28"/>
          <w:szCs w:val="28"/>
        </w:rPr>
        <w:t>.</w:t>
      </w:r>
    </w:p>
    <w:p w:rsidR="00CF02BE" w:rsidRPr="00537FDB" w:rsidRDefault="00CF02BE" w:rsidP="00537FDB">
      <w:pPr>
        <w:suppressAutoHyphens/>
        <w:spacing w:line="360" w:lineRule="auto"/>
        <w:ind w:firstLine="709"/>
        <w:jc w:val="both"/>
        <w:rPr>
          <w:sz w:val="28"/>
          <w:szCs w:val="28"/>
        </w:rPr>
      </w:pPr>
      <w:r w:rsidRPr="00537FDB">
        <w:rPr>
          <w:sz w:val="28"/>
          <w:szCs w:val="28"/>
        </w:rPr>
        <w:t xml:space="preserve">2. Подкисляют его 3-5 мл 2 н. раствора </w:t>
      </w:r>
      <w:r w:rsidRPr="00537FDB">
        <w:rPr>
          <w:sz w:val="28"/>
          <w:szCs w:val="28"/>
          <w:lang w:val="en-US"/>
        </w:rPr>
        <w:t>HNO</w:t>
      </w:r>
      <w:r w:rsidRPr="00537FDB">
        <w:rPr>
          <w:sz w:val="28"/>
          <w:szCs w:val="28"/>
          <w:vertAlign w:val="subscript"/>
        </w:rPr>
        <w:t>3</w:t>
      </w:r>
      <w:r w:rsidRPr="00537FDB">
        <w:rPr>
          <w:sz w:val="28"/>
          <w:szCs w:val="28"/>
        </w:rPr>
        <w:t xml:space="preserve"> и осторожно нагревают, не допуская кипения.</w:t>
      </w:r>
    </w:p>
    <w:p w:rsidR="00D42FF4" w:rsidRPr="00537FDB" w:rsidRDefault="00D42FF4" w:rsidP="00537FDB">
      <w:pPr>
        <w:suppressAutoHyphens/>
        <w:spacing w:line="360" w:lineRule="auto"/>
        <w:ind w:firstLine="709"/>
        <w:jc w:val="both"/>
        <w:rPr>
          <w:sz w:val="28"/>
          <w:szCs w:val="28"/>
        </w:rPr>
      </w:pPr>
      <w:r w:rsidRPr="00537FDB">
        <w:rPr>
          <w:sz w:val="28"/>
          <w:szCs w:val="28"/>
        </w:rPr>
        <w:t>3. К горячему раствору прибавляют по каплям 10% раствор аммиака до слабого, но ощутимого запаха.</w:t>
      </w:r>
    </w:p>
    <w:p w:rsidR="00D42FF4" w:rsidRPr="00537FDB" w:rsidRDefault="00D42FF4" w:rsidP="00537FDB">
      <w:pPr>
        <w:suppressAutoHyphens/>
        <w:spacing w:line="360" w:lineRule="auto"/>
        <w:ind w:firstLine="709"/>
        <w:jc w:val="both"/>
        <w:rPr>
          <w:sz w:val="28"/>
          <w:szCs w:val="28"/>
        </w:rPr>
      </w:pPr>
      <w:r w:rsidRPr="00537FDB">
        <w:rPr>
          <w:sz w:val="28"/>
          <w:szCs w:val="28"/>
        </w:rPr>
        <w:t>4. Затем содержимое стакана тщательно перемешивают палочкой, разбавляют 100 мл горячей дистиллированной воды и еще раз перемешивают.</w:t>
      </w:r>
    </w:p>
    <w:p w:rsidR="00D42FF4" w:rsidRPr="00537FDB" w:rsidRDefault="00D42FF4" w:rsidP="00537FDB">
      <w:pPr>
        <w:suppressAutoHyphens/>
        <w:spacing w:line="360" w:lineRule="auto"/>
        <w:ind w:firstLine="709"/>
        <w:jc w:val="both"/>
        <w:rPr>
          <w:sz w:val="28"/>
          <w:szCs w:val="28"/>
        </w:rPr>
      </w:pPr>
      <w:r w:rsidRPr="00537FDB">
        <w:rPr>
          <w:sz w:val="28"/>
          <w:szCs w:val="28"/>
        </w:rPr>
        <w:t>5. Дают осадку отстояться, а когда раствор над ним станет совершенно прозрачным, делают пробу на полноту осаждения 1-2 каплями раствора аммиака.</w:t>
      </w:r>
    </w:p>
    <w:p w:rsidR="00D42FF4" w:rsidRPr="00537FDB" w:rsidRDefault="00D42FF4" w:rsidP="00537FDB">
      <w:pPr>
        <w:suppressAutoHyphens/>
        <w:spacing w:line="360" w:lineRule="auto"/>
        <w:ind w:firstLine="709"/>
        <w:jc w:val="both"/>
        <w:rPr>
          <w:i/>
          <w:sz w:val="28"/>
          <w:szCs w:val="28"/>
        </w:rPr>
      </w:pPr>
      <w:r w:rsidRPr="00537FDB">
        <w:rPr>
          <w:i/>
          <w:sz w:val="28"/>
          <w:szCs w:val="28"/>
        </w:rPr>
        <w:t>2. Фильтрование и промывание:</w:t>
      </w:r>
    </w:p>
    <w:p w:rsidR="00D42FF4" w:rsidRPr="00537FDB" w:rsidRDefault="00D42FF4" w:rsidP="00537FDB">
      <w:pPr>
        <w:suppressAutoHyphens/>
        <w:spacing w:line="360" w:lineRule="auto"/>
        <w:ind w:firstLine="709"/>
        <w:jc w:val="both"/>
        <w:rPr>
          <w:sz w:val="28"/>
          <w:szCs w:val="28"/>
        </w:rPr>
      </w:pPr>
      <w:r w:rsidRPr="00537FDB">
        <w:rPr>
          <w:sz w:val="28"/>
          <w:szCs w:val="28"/>
        </w:rPr>
        <w:t>1. Убедившись в полноте осаждения приступают к фильтрованию. Для этого используют неплотный фильтр. Декантируют жидкость на фильтр</w:t>
      </w:r>
      <w:r w:rsidR="00F478D8" w:rsidRPr="00537FDB">
        <w:rPr>
          <w:sz w:val="28"/>
          <w:szCs w:val="28"/>
        </w:rPr>
        <w:t>, осадок промывают в стакане 2-3 раза 2% горячим раствором NH</w:t>
      </w:r>
      <w:r w:rsidR="00F478D8" w:rsidRPr="00537FDB">
        <w:rPr>
          <w:sz w:val="28"/>
          <w:szCs w:val="28"/>
          <w:vertAlign w:val="subscript"/>
        </w:rPr>
        <w:t>4</w:t>
      </w:r>
      <w:r w:rsidR="00F478D8" w:rsidRPr="00537FDB">
        <w:rPr>
          <w:sz w:val="28"/>
          <w:szCs w:val="28"/>
          <w:lang w:val="en-US"/>
        </w:rPr>
        <w:t>NO</w:t>
      </w:r>
      <w:r w:rsidR="00F478D8" w:rsidRPr="00537FDB">
        <w:rPr>
          <w:sz w:val="28"/>
          <w:szCs w:val="28"/>
          <w:vertAlign w:val="subscript"/>
        </w:rPr>
        <w:t>3</w:t>
      </w:r>
      <w:r w:rsidR="00F478D8" w:rsidRPr="00537FDB">
        <w:rPr>
          <w:sz w:val="28"/>
          <w:szCs w:val="28"/>
        </w:rPr>
        <w:t>.</w:t>
      </w:r>
    </w:p>
    <w:p w:rsidR="00F478D8" w:rsidRPr="00537FDB" w:rsidRDefault="00F478D8" w:rsidP="00537FDB">
      <w:pPr>
        <w:suppressAutoHyphens/>
        <w:spacing w:line="360" w:lineRule="auto"/>
        <w:ind w:firstLine="709"/>
        <w:jc w:val="both"/>
        <w:rPr>
          <w:sz w:val="28"/>
          <w:szCs w:val="28"/>
        </w:rPr>
      </w:pPr>
      <w:r w:rsidRPr="00537FDB">
        <w:rPr>
          <w:sz w:val="28"/>
          <w:szCs w:val="28"/>
        </w:rPr>
        <w:t>2. Количественно без потерь переносят осадок на фильтр и продолжают промывать до отрицательной реакции фильтрата с нитратом серебра (в присутствии HNO</w:t>
      </w:r>
      <w:r w:rsidRPr="00537FDB">
        <w:rPr>
          <w:sz w:val="28"/>
          <w:szCs w:val="28"/>
          <w:vertAlign w:val="subscript"/>
        </w:rPr>
        <w:t>3</w:t>
      </w:r>
      <w:r w:rsidRPr="00537FDB">
        <w:rPr>
          <w:sz w:val="28"/>
          <w:szCs w:val="28"/>
        </w:rPr>
        <w:t xml:space="preserve">) на ион </w:t>
      </w:r>
      <w:r w:rsidRPr="00537FDB">
        <w:rPr>
          <w:sz w:val="28"/>
          <w:szCs w:val="28"/>
          <w:lang w:val="en-US"/>
        </w:rPr>
        <w:t>Cl</w:t>
      </w:r>
      <w:r w:rsidRPr="00537FDB">
        <w:rPr>
          <w:sz w:val="28"/>
          <w:szCs w:val="28"/>
          <w:vertAlign w:val="superscript"/>
        </w:rPr>
        <w:t>–</w:t>
      </w:r>
      <w:r w:rsidRPr="00537FDB">
        <w:rPr>
          <w:sz w:val="28"/>
          <w:szCs w:val="28"/>
        </w:rPr>
        <w:t>.</w:t>
      </w:r>
    </w:p>
    <w:p w:rsidR="00F478D8" w:rsidRPr="00537FDB" w:rsidRDefault="00F478D8" w:rsidP="00537FDB">
      <w:pPr>
        <w:suppressAutoHyphens/>
        <w:spacing w:line="360" w:lineRule="auto"/>
        <w:ind w:firstLine="709"/>
        <w:jc w:val="both"/>
        <w:rPr>
          <w:i/>
          <w:sz w:val="28"/>
          <w:szCs w:val="28"/>
        </w:rPr>
      </w:pPr>
      <w:r w:rsidRPr="00537FDB">
        <w:rPr>
          <w:i/>
          <w:sz w:val="28"/>
          <w:szCs w:val="28"/>
        </w:rPr>
        <w:t>3. Высушивание и прокаливание:</w:t>
      </w:r>
    </w:p>
    <w:p w:rsidR="00F478D8" w:rsidRPr="00537FDB" w:rsidRDefault="00F478D8" w:rsidP="00537FDB">
      <w:pPr>
        <w:suppressAutoHyphens/>
        <w:spacing w:line="360" w:lineRule="auto"/>
        <w:ind w:firstLine="709"/>
        <w:jc w:val="both"/>
        <w:rPr>
          <w:sz w:val="28"/>
          <w:szCs w:val="28"/>
        </w:rPr>
      </w:pPr>
      <w:r w:rsidRPr="00537FDB">
        <w:rPr>
          <w:sz w:val="28"/>
          <w:szCs w:val="28"/>
        </w:rPr>
        <w:t>1. Фильтр с осадком подсушивают в сушильном шкафу и слегка влажным переносят в тигель, предварительно доведенный до постоянной массы.</w:t>
      </w:r>
    </w:p>
    <w:p w:rsidR="00F478D8" w:rsidRPr="00537FDB" w:rsidRDefault="00F478D8" w:rsidP="00537FDB">
      <w:pPr>
        <w:suppressAutoHyphens/>
        <w:spacing w:line="360" w:lineRule="auto"/>
        <w:ind w:firstLine="709"/>
        <w:jc w:val="both"/>
        <w:rPr>
          <w:sz w:val="28"/>
          <w:szCs w:val="28"/>
        </w:rPr>
      </w:pPr>
      <w:r w:rsidRPr="00537FDB">
        <w:rPr>
          <w:sz w:val="28"/>
          <w:szCs w:val="28"/>
        </w:rPr>
        <w:t>2. Осторожно озоляют фильтр на электроплитке, следя, чтобы он не вспыхнул.</w:t>
      </w:r>
    </w:p>
    <w:p w:rsidR="00F478D8" w:rsidRPr="00537FDB" w:rsidRDefault="00F478D8" w:rsidP="00537FDB">
      <w:pPr>
        <w:suppressAutoHyphens/>
        <w:spacing w:line="360" w:lineRule="auto"/>
        <w:ind w:firstLine="709"/>
        <w:jc w:val="both"/>
        <w:rPr>
          <w:sz w:val="28"/>
          <w:szCs w:val="28"/>
        </w:rPr>
      </w:pPr>
      <w:r w:rsidRPr="00537FDB">
        <w:rPr>
          <w:sz w:val="28"/>
          <w:szCs w:val="28"/>
        </w:rPr>
        <w:t>3. Затем помещают тигель в муфельную печь и прокаливают до постоянной массы.</w:t>
      </w:r>
    </w:p>
    <w:p w:rsidR="00F478D8" w:rsidRPr="00537FDB" w:rsidRDefault="00B7712F" w:rsidP="00537FDB">
      <w:pPr>
        <w:suppressAutoHyphens/>
        <w:spacing w:line="360" w:lineRule="auto"/>
        <w:ind w:firstLine="709"/>
        <w:jc w:val="both"/>
        <w:rPr>
          <w:i/>
          <w:sz w:val="28"/>
          <w:szCs w:val="28"/>
        </w:rPr>
      </w:pPr>
      <w:r w:rsidRPr="00537FDB">
        <w:rPr>
          <w:i/>
          <w:sz w:val="28"/>
          <w:szCs w:val="28"/>
        </w:rPr>
        <w:t>Вычисление результатов анализа</w:t>
      </w:r>
    </w:p>
    <w:p w:rsidR="00B7712F" w:rsidRPr="00537FDB" w:rsidRDefault="00B7712F" w:rsidP="00537FDB">
      <w:pPr>
        <w:suppressAutoHyphens/>
        <w:spacing w:line="360" w:lineRule="auto"/>
        <w:ind w:firstLine="709"/>
        <w:jc w:val="both"/>
        <w:rPr>
          <w:b/>
          <w:sz w:val="28"/>
          <w:szCs w:val="28"/>
        </w:rPr>
      </w:pPr>
      <w:r w:rsidRPr="00537FDB">
        <w:rPr>
          <w:b/>
          <w:sz w:val="28"/>
          <w:szCs w:val="28"/>
          <w:lang w:val="en-US"/>
        </w:rPr>
        <w:t>I</w:t>
      </w:r>
      <w:r w:rsidRPr="00537FDB">
        <w:rPr>
          <w:b/>
          <w:sz w:val="28"/>
          <w:szCs w:val="28"/>
        </w:rPr>
        <w:t xml:space="preserve"> способ:</w:t>
      </w:r>
    </w:p>
    <w:p w:rsidR="00B7712F" w:rsidRPr="00537FDB" w:rsidRDefault="00B7712F" w:rsidP="00537FDB">
      <w:pPr>
        <w:suppressAutoHyphens/>
        <w:spacing w:line="360" w:lineRule="auto"/>
        <w:ind w:firstLine="709"/>
        <w:jc w:val="both"/>
        <w:rPr>
          <w:sz w:val="28"/>
          <w:szCs w:val="28"/>
        </w:rPr>
      </w:pPr>
      <w:r w:rsidRPr="00537FDB">
        <w:rPr>
          <w:sz w:val="28"/>
          <w:szCs w:val="28"/>
        </w:rPr>
        <w:t>Составляют уравнение реакций:</w:t>
      </w:r>
    </w:p>
    <w:p w:rsidR="009B356D" w:rsidRPr="00CA3113" w:rsidRDefault="009B356D" w:rsidP="00537FDB">
      <w:pPr>
        <w:suppressAutoHyphens/>
        <w:spacing w:line="360" w:lineRule="auto"/>
        <w:ind w:firstLine="709"/>
        <w:jc w:val="both"/>
        <w:rPr>
          <w:sz w:val="28"/>
          <w:szCs w:val="28"/>
        </w:rPr>
      </w:pPr>
    </w:p>
    <w:p w:rsidR="00B7712F" w:rsidRPr="00CA3113" w:rsidRDefault="00B7712F" w:rsidP="00537FDB">
      <w:pPr>
        <w:suppressAutoHyphens/>
        <w:spacing w:line="360" w:lineRule="auto"/>
        <w:ind w:firstLine="709"/>
        <w:jc w:val="both"/>
        <w:rPr>
          <w:sz w:val="28"/>
          <w:szCs w:val="28"/>
        </w:rPr>
      </w:pPr>
      <w:r w:rsidRPr="00537FDB">
        <w:rPr>
          <w:sz w:val="28"/>
          <w:szCs w:val="28"/>
          <w:lang w:val="en-US"/>
        </w:rPr>
        <w:t>FeCl</w:t>
      </w:r>
      <w:r w:rsidRPr="00CA3113">
        <w:rPr>
          <w:sz w:val="28"/>
          <w:szCs w:val="28"/>
          <w:vertAlign w:val="subscript"/>
        </w:rPr>
        <w:t>3</w:t>
      </w:r>
      <w:r w:rsidRPr="00CA3113">
        <w:rPr>
          <w:sz w:val="28"/>
          <w:szCs w:val="28"/>
        </w:rPr>
        <w:t xml:space="preserve"> + 3</w:t>
      </w:r>
      <w:r w:rsidRPr="00537FDB">
        <w:rPr>
          <w:sz w:val="28"/>
          <w:szCs w:val="28"/>
          <w:lang w:val="en-US"/>
        </w:rPr>
        <w:t>NH</w:t>
      </w:r>
      <w:r w:rsidRPr="00CA3113">
        <w:rPr>
          <w:sz w:val="28"/>
          <w:szCs w:val="28"/>
          <w:vertAlign w:val="subscript"/>
        </w:rPr>
        <w:t>4</w:t>
      </w:r>
      <w:r w:rsidRPr="00537FDB">
        <w:rPr>
          <w:sz w:val="28"/>
          <w:szCs w:val="28"/>
          <w:lang w:val="en-US"/>
        </w:rPr>
        <w:t>OH</w:t>
      </w:r>
      <w:r w:rsidRPr="00CA3113">
        <w:rPr>
          <w:sz w:val="28"/>
          <w:szCs w:val="28"/>
        </w:rPr>
        <w:t xml:space="preserve"> → </w:t>
      </w:r>
      <w:r w:rsidRPr="00537FDB">
        <w:rPr>
          <w:sz w:val="28"/>
          <w:szCs w:val="28"/>
          <w:lang w:val="en-US"/>
        </w:rPr>
        <w:t>Fe</w:t>
      </w:r>
      <w:r w:rsidRPr="00CA3113">
        <w:rPr>
          <w:sz w:val="28"/>
          <w:szCs w:val="28"/>
        </w:rPr>
        <w:t>(</w:t>
      </w:r>
      <w:r w:rsidRPr="00537FDB">
        <w:rPr>
          <w:sz w:val="28"/>
          <w:szCs w:val="28"/>
          <w:lang w:val="en-US"/>
        </w:rPr>
        <w:t>OH</w:t>
      </w:r>
      <w:r w:rsidRPr="00CA3113">
        <w:rPr>
          <w:sz w:val="28"/>
          <w:szCs w:val="28"/>
        </w:rPr>
        <w:t>)</w:t>
      </w:r>
      <w:r w:rsidRPr="00CA3113">
        <w:rPr>
          <w:sz w:val="28"/>
          <w:szCs w:val="28"/>
          <w:vertAlign w:val="subscript"/>
        </w:rPr>
        <w:t>3</w:t>
      </w:r>
      <w:r w:rsidRPr="00CA3113">
        <w:rPr>
          <w:sz w:val="28"/>
          <w:szCs w:val="28"/>
        </w:rPr>
        <w:t>↓ + 3</w:t>
      </w:r>
      <w:r w:rsidRPr="00537FDB">
        <w:rPr>
          <w:sz w:val="28"/>
          <w:szCs w:val="28"/>
          <w:lang w:val="en-US"/>
        </w:rPr>
        <w:t>NH</w:t>
      </w:r>
      <w:r w:rsidRPr="00CA3113">
        <w:rPr>
          <w:sz w:val="28"/>
          <w:szCs w:val="28"/>
          <w:vertAlign w:val="subscript"/>
        </w:rPr>
        <w:t>4</w:t>
      </w:r>
      <w:r w:rsidRPr="00537FDB">
        <w:rPr>
          <w:sz w:val="28"/>
          <w:szCs w:val="28"/>
          <w:lang w:val="en-US"/>
        </w:rPr>
        <w:t>Cl</w:t>
      </w:r>
    </w:p>
    <w:p w:rsidR="00B7712F" w:rsidRPr="00537FDB" w:rsidRDefault="00B7712F" w:rsidP="00537FDB">
      <w:pPr>
        <w:suppressAutoHyphens/>
        <w:spacing w:line="360" w:lineRule="auto"/>
        <w:ind w:firstLine="709"/>
        <w:jc w:val="both"/>
        <w:rPr>
          <w:sz w:val="28"/>
          <w:szCs w:val="28"/>
        </w:rPr>
      </w:pPr>
      <w:r w:rsidRPr="00537FDB">
        <w:rPr>
          <w:sz w:val="28"/>
          <w:szCs w:val="28"/>
        </w:rPr>
        <w:t>2</w:t>
      </w:r>
      <w:r w:rsidRPr="00537FDB">
        <w:rPr>
          <w:sz w:val="28"/>
          <w:szCs w:val="28"/>
          <w:lang w:val="en-US"/>
        </w:rPr>
        <w:t>Fe</w:t>
      </w:r>
      <w:r w:rsidRPr="00537FDB">
        <w:rPr>
          <w:sz w:val="28"/>
          <w:szCs w:val="28"/>
        </w:rPr>
        <w:t>(</w:t>
      </w:r>
      <w:r w:rsidRPr="00537FDB">
        <w:rPr>
          <w:sz w:val="28"/>
          <w:szCs w:val="28"/>
          <w:lang w:val="en-US"/>
        </w:rPr>
        <w:t>OH</w:t>
      </w:r>
      <w:r w:rsidRPr="00537FDB">
        <w:rPr>
          <w:sz w:val="28"/>
          <w:szCs w:val="28"/>
        </w:rPr>
        <w:t>)</w:t>
      </w:r>
      <w:r w:rsidRPr="00537FDB">
        <w:rPr>
          <w:sz w:val="28"/>
          <w:szCs w:val="28"/>
          <w:vertAlign w:val="subscript"/>
        </w:rPr>
        <w:t>3</w:t>
      </w:r>
      <w:r w:rsidRPr="00537FDB">
        <w:rPr>
          <w:sz w:val="28"/>
          <w:szCs w:val="28"/>
        </w:rPr>
        <w:t xml:space="preserve"> → </w:t>
      </w:r>
      <w:r w:rsidRPr="00537FDB">
        <w:rPr>
          <w:sz w:val="28"/>
          <w:szCs w:val="28"/>
          <w:lang w:val="en-US"/>
        </w:rPr>
        <w:t>Fe</w:t>
      </w:r>
      <w:r w:rsidRPr="00537FDB">
        <w:rPr>
          <w:sz w:val="28"/>
          <w:szCs w:val="28"/>
          <w:vertAlign w:val="subscript"/>
        </w:rPr>
        <w:t>2</w:t>
      </w:r>
      <w:r w:rsidRPr="00537FDB">
        <w:rPr>
          <w:sz w:val="28"/>
          <w:szCs w:val="28"/>
          <w:lang w:val="en-US"/>
        </w:rPr>
        <w:t>O</w:t>
      </w:r>
      <w:r w:rsidRPr="00537FDB">
        <w:rPr>
          <w:sz w:val="28"/>
          <w:szCs w:val="28"/>
          <w:vertAlign w:val="subscript"/>
        </w:rPr>
        <w:t>3</w:t>
      </w:r>
      <w:r w:rsidRPr="00537FDB">
        <w:rPr>
          <w:sz w:val="28"/>
          <w:szCs w:val="28"/>
        </w:rPr>
        <w:t xml:space="preserve"> + 3</w:t>
      </w:r>
      <w:r w:rsidRPr="00537FDB">
        <w:rPr>
          <w:sz w:val="28"/>
          <w:szCs w:val="28"/>
          <w:lang w:val="en-US"/>
        </w:rPr>
        <w:t>H</w:t>
      </w:r>
      <w:r w:rsidRPr="00537FDB">
        <w:rPr>
          <w:sz w:val="28"/>
          <w:szCs w:val="28"/>
          <w:vertAlign w:val="subscript"/>
        </w:rPr>
        <w:t>2</w:t>
      </w:r>
      <w:r w:rsidRPr="00537FDB">
        <w:rPr>
          <w:sz w:val="28"/>
          <w:szCs w:val="28"/>
          <w:lang w:val="en-US"/>
        </w:rPr>
        <w:t>O</w:t>
      </w:r>
    </w:p>
    <w:p w:rsidR="009B356D" w:rsidRPr="00CA3113" w:rsidRDefault="009B356D" w:rsidP="00537FDB">
      <w:pPr>
        <w:suppressAutoHyphens/>
        <w:spacing w:line="360" w:lineRule="auto"/>
        <w:ind w:firstLine="709"/>
        <w:jc w:val="both"/>
        <w:rPr>
          <w:sz w:val="28"/>
          <w:szCs w:val="28"/>
        </w:rPr>
      </w:pPr>
    </w:p>
    <w:p w:rsidR="00B7712F" w:rsidRPr="00537FDB" w:rsidRDefault="00B7712F" w:rsidP="00537FDB">
      <w:pPr>
        <w:suppressAutoHyphens/>
        <w:spacing w:line="360" w:lineRule="auto"/>
        <w:ind w:firstLine="709"/>
        <w:jc w:val="both"/>
        <w:rPr>
          <w:sz w:val="28"/>
          <w:szCs w:val="28"/>
        </w:rPr>
      </w:pPr>
      <w:r w:rsidRPr="00537FDB">
        <w:rPr>
          <w:sz w:val="28"/>
          <w:szCs w:val="28"/>
        </w:rPr>
        <w:t>Предположим, что при анализе получены следующие данные:</w:t>
      </w:r>
    </w:p>
    <w:p w:rsidR="00B7712F" w:rsidRPr="00537FDB" w:rsidRDefault="00B7712F" w:rsidP="00537FDB">
      <w:pPr>
        <w:suppressAutoHyphens/>
        <w:spacing w:line="360" w:lineRule="auto"/>
        <w:ind w:firstLine="709"/>
        <w:jc w:val="both"/>
        <w:rPr>
          <w:sz w:val="28"/>
          <w:szCs w:val="28"/>
        </w:rPr>
      </w:pPr>
      <w:r w:rsidRPr="00537FDB">
        <w:rPr>
          <w:sz w:val="28"/>
          <w:szCs w:val="28"/>
        </w:rPr>
        <w:t>масса тигля с осадком (первое взвешивание) — 16,3242 г</w:t>
      </w:r>
    </w:p>
    <w:p w:rsidR="00B7712F" w:rsidRPr="00537FDB" w:rsidRDefault="00B7712F" w:rsidP="00537FDB">
      <w:pPr>
        <w:suppressAutoHyphens/>
        <w:spacing w:line="360" w:lineRule="auto"/>
        <w:ind w:firstLine="709"/>
        <w:jc w:val="both"/>
        <w:rPr>
          <w:sz w:val="28"/>
          <w:szCs w:val="28"/>
        </w:rPr>
      </w:pPr>
      <w:r w:rsidRPr="00537FDB">
        <w:rPr>
          <w:sz w:val="28"/>
          <w:szCs w:val="28"/>
        </w:rPr>
        <w:t>масса тигля с осадком (второе взвешивание) —</w:t>
      </w:r>
      <w:r w:rsidR="008C3AF8" w:rsidRPr="00537FDB">
        <w:rPr>
          <w:sz w:val="28"/>
          <w:szCs w:val="28"/>
        </w:rPr>
        <w:t xml:space="preserve"> 16,3234 г</w:t>
      </w:r>
    </w:p>
    <w:p w:rsidR="008C3AF8" w:rsidRPr="00537FDB" w:rsidRDefault="008C3AF8" w:rsidP="00537FDB">
      <w:pPr>
        <w:suppressAutoHyphens/>
        <w:spacing w:line="360" w:lineRule="auto"/>
        <w:ind w:firstLine="709"/>
        <w:jc w:val="both"/>
        <w:rPr>
          <w:sz w:val="28"/>
          <w:szCs w:val="28"/>
        </w:rPr>
      </w:pPr>
      <w:r w:rsidRPr="00537FDB">
        <w:rPr>
          <w:sz w:val="28"/>
          <w:szCs w:val="28"/>
        </w:rPr>
        <w:t>масса тигля с осадком (третье взвешивание) — 16,3232 г</w:t>
      </w:r>
    </w:p>
    <w:p w:rsidR="008C3AF8" w:rsidRPr="00537FDB" w:rsidRDefault="008C3AF8" w:rsidP="00537FDB">
      <w:pPr>
        <w:suppressAutoHyphens/>
        <w:spacing w:line="360" w:lineRule="auto"/>
        <w:ind w:firstLine="709"/>
        <w:jc w:val="both"/>
        <w:rPr>
          <w:sz w:val="28"/>
          <w:szCs w:val="28"/>
        </w:rPr>
      </w:pPr>
      <w:r w:rsidRPr="00537FDB">
        <w:rPr>
          <w:sz w:val="28"/>
          <w:szCs w:val="28"/>
        </w:rPr>
        <w:t>масса тигля</w:t>
      </w:r>
      <w:r w:rsidR="00537FDB">
        <w:rPr>
          <w:sz w:val="28"/>
          <w:szCs w:val="28"/>
        </w:rPr>
        <w:t xml:space="preserve"> </w:t>
      </w:r>
      <w:r w:rsidRPr="00537FDB">
        <w:rPr>
          <w:sz w:val="28"/>
          <w:szCs w:val="28"/>
        </w:rPr>
        <w:t>— 16,1530 г</w:t>
      </w:r>
    </w:p>
    <w:p w:rsidR="008C3AF8" w:rsidRPr="00537FDB" w:rsidRDefault="008C3AF8" w:rsidP="00537FDB">
      <w:pPr>
        <w:suppressAutoHyphens/>
        <w:spacing w:line="360" w:lineRule="auto"/>
        <w:ind w:firstLine="709"/>
        <w:jc w:val="both"/>
        <w:rPr>
          <w:sz w:val="28"/>
          <w:szCs w:val="28"/>
        </w:rPr>
      </w:pPr>
      <w:r w:rsidRPr="00537FDB">
        <w:rPr>
          <w:sz w:val="28"/>
          <w:szCs w:val="28"/>
        </w:rPr>
        <w:t>масса осадка</w:t>
      </w:r>
      <w:r w:rsidR="00537FDB">
        <w:rPr>
          <w:sz w:val="28"/>
          <w:szCs w:val="28"/>
        </w:rPr>
        <w:t xml:space="preserve"> </w:t>
      </w:r>
      <w:r w:rsidRPr="00537FDB">
        <w:rPr>
          <w:sz w:val="28"/>
          <w:szCs w:val="28"/>
        </w:rPr>
        <w:t>— 0,1702 г</w:t>
      </w:r>
    </w:p>
    <w:p w:rsidR="008C3AF8" w:rsidRPr="00537FDB" w:rsidRDefault="008D1CF2" w:rsidP="00537FDB">
      <w:pPr>
        <w:suppressAutoHyphens/>
        <w:spacing w:line="360" w:lineRule="auto"/>
        <w:ind w:firstLine="709"/>
        <w:jc w:val="both"/>
        <w:rPr>
          <w:sz w:val="28"/>
          <w:szCs w:val="28"/>
        </w:rPr>
      </w:pPr>
      <w:r w:rsidRPr="00537FDB">
        <w:rPr>
          <w:sz w:val="28"/>
          <w:szCs w:val="28"/>
        </w:rPr>
        <w:t>Находят массу FeCl</w:t>
      </w:r>
      <w:r w:rsidRPr="00537FDB">
        <w:rPr>
          <w:sz w:val="28"/>
          <w:szCs w:val="28"/>
          <w:vertAlign w:val="subscript"/>
        </w:rPr>
        <w:t>3</w:t>
      </w:r>
    </w:p>
    <w:p w:rsidR="008D1CF2" w:rsidRPr="00537FDB" w:rsidRDefault="008D1CF2" w:rsidP="00537FDB">
      <w:pPr>
        <w:suppressAutoHyphens/>
        <w:spacing w:line="360" w:lineRule="auto"/>
        <w:ind w:firstLine="709"/>
        <w:jc w:val="both"/>
        <w:rPr>
          <w:sz w:val="28"/>
          <w:szCs w:val="28"/>
        </w:rPr>
      </w:pPr>
      <w:r w:rsidRPr="00537FDB">
        <w:rPr>
          <w:sz w:val="28"/>
          <w:szCs w:val="28"/>
        </w:rPr>
        <w:t>159,68 г (Fe</w:t>
      </w:r>
      <w:r w:rsidRPr="00537FDB">
        <w:rPr>
          <w:sz w:val="28"/>
          <w:szCs w:val="28"/>
          <w:vertAlign w:val="subscript"/>
        </w:rPr>
        <w:t>2</w:t>
      </w:r>
      <w:r w:rsidRPr="00537FDB">
        <w:rPr>
          <w:sz w:val="28"/>
          <w:szCs w:val="28"/>
          <w:lang w:val="en-US"/>
        </w:rPr>
        <w:t>O</w:t>
      </w:r>
      <w:r w:rsidRPr="00537FDB">
        <w:rPr>
          <w:sz w:val="28"/>
          <w:szCs w:val="28"/>
          <w:vertAlign w:val="subscript"/>
        </w:rPr>
        <w:t>3</w:t>
      </w:r>
      <w:r w:rsidRPr="00537FDB">
        <w:rPr>
          <w:sz w:val="28"/>
          <w:szCs w:val="28"/>
        </w:rPr>
        <w:t>)</w:t>
      </w:r>
      <w:r w:rsidR="00537FDB">
        <w:rPr>
          <w:sz w:val="28"/>
          <w:szCs w:val="28"/>
        </w:rPr>
        <w:t xml:space="preserve"> </w:t>
      </w:r>
      <w:r w:rsidRPr="00537FDB">
        <w:rPr>
          <w:sz w:val="28"/>
          <w:szCs w:val="28"/>
        </w:rPr>
        <w:t>соответствуют</w:t>
      </w:r>
      <w:r w:rsidR="00537FDB">
        <w:rPr>
          <w:sz w:val="28"/>
          <w:szCs w:val="28"/>
        </w:rPr>
        <w:t xml:space="preserve"> </w:t>
      </w:r>
      <w:r w:rsidRPr="00537FDB">
        <w:rPr>
          <w:sz w:val="28"/>
          <w:szCs w:val="28"/>
        </w:rPr>
        <w:t>324,24 г (F</w:t>
      </w:r>
      <w:r w:rsidRPr="00537FDB">
        <w:rPr>
          <w:sz w:val="28"/>
          <w:szCs w:val="28"/>
          <w:lang w:val="en-US"/>
        </w:rPr>
        <w:t>e</w:t>
      </w:r>
      <w:r w:rsidRPr="00537FDB">
        <w:rPr>
          <w:sz w:val="28"/>
          <w:szCs w:val="28"/>
        </w:rPr>
        <w:t>Cl</w:t>
      </w:r>
      <w:r w:rsidRPr="00537FDB">
        <w:rPr>
          <w:sz w:val="28"/>
          <w:szCs w:val="28"/>
          <w:vertAlign w:val="subscript"/>
        </w:rPr>
        <w:t>3</w:t>
      </w:r>
      <w:r w:rsidRPr="00537FDB">
        <w:rPr>
          <w:sz w:val="28"/>
          <w:szCs w:val="28"/>
        </w:rPr>
        <w:t>)</w:t>
      </w:r>
    </w:p>
    <w:p w:rsidR="00537FDB" w:rsidRDefault="008D1CF2" w:rsidP="00537FDB">
      <w:pPr>
        <w:suppressAutoHyphens/>
        <w:spacing w:line="360" w:lineRule="auto"/>
        <w:ind w:firstLine="709"/>
        <w:jc w:val="both"/>
        <w:rPr>
          <w:sz w:val="28"/>
          <w:szCs w:val="28"/>
        </w:rPr>
      </w:pPr>
      <w:r w:rsidRPr="00537FDB">
        <w:rPr>
          <w:sz w:val="28"/>
          <w:szCs w:val="28"/>
        </w:rPr>
        <w:t>0,1702 г (Fe</w:t>
      </w:r>
      <w:r w:rsidRPr="00537FDB">
        <w:rPr>
          <w:sz w:val="28"/>
          <w:szCs w:val="28"/>
          <w:vertAlign w:val="subscript"/>
        </w:rPr>
        <w:t>2</w:t>
      </w:r>
      <w:r w:rsidRPr="00537FDB">
        <w:rPr>
          <w:sz w:val="28"/>
          <w:szCs w:val="28"/>
          <w:lang w:val="en-US"/>
        </w:rPr>
        <w:t>O</w:t>
      </w:r>
      <w:r w:rsidRPr="00537FDB">
        <w:rPr>
          <w:sz w:val="28"/>
          <w:szCs w:val="28"/>
          <w:vertAlign w:val="subscript"/>
        </w:rPr>
        <w:t>3</w:t>
      </w:r>
      <w:r w:rsidRPr="00537FDB">
        <w:rPr>
          <w:sz w:val="28"/>
          <w:szCs w:val="28"/>
        </w:rPr>
        <w:t>)</w:t>
      </w:r>
      <w:r w:rsidR="00537FDB">
        <w:rPr>
          <w:sz w:val="28"/>
          <w:szCs w:val="28"/>
        </w:rPr>
        <w:t xml:space="preserve"> </w:t>
      </w:r>
      <w:r w:rsidRPr="00537FDB">
        <w:rPr>
          <w:sz w:val="28"/>
          <w:szCs w:val="28"/>
        </w:rPr>
        <w:t>соответствуют</w:t>
      </w:r>
      <w:r w:rsidR="00537FDB">
        <w:rPr>
          <w:sz w:val="28"/>
          <w:szCs w:val="28"/>
        </w:rPr>
        <w:t xml:space="preserve"> </w:t>
      </w:r>
      <w:r w:rsidRPr="00537FDB">
        <w:rPr>
          <w:sz w:val="28"/>
          <w:szCs w:val="28"/>
        </w:rPr>
        <w:t>Х г (F</w:t>
      </w:r>
      <w:r w:rsidRPr="00537FDB">
        <w:rPr>
          <w:sz w:val="28"/>
          <w:szCs w:val="28"/>
          <w:lang w:val="en-US"/>
        </w:rPr>
        <w:t>e</w:t>
      </w:r>
      <w:r w:rsidRPr="00537FDB">
        <w:rPr>
          <w:sz w:val="28"/>
          <w:szCs w:val="28"/>
        </w:rPr>
        <w:t>Cl</w:t>
      </w:r>
      <w:r w:rsidRPr="00537FDB">
        <w:rPr>
          <w:sz w:val="28"/>
          <w:szCs w:val="28"/>
          <w:vertAlign w:val="subscript"/>
        </w:rPr>
        <w:t>3</w:t>
      </w:r>
      <w:r w:rsidRPr="00537FDB">
        <w:rPr>
          <w:sz w:val="28"/>
          <w:szCs w:val="28"/>
        </w:rPr>
        <w:t>)</w:t>
      </w:r>
    </w:p>
    <w:p w:rsidR="004B3B86" w:rsidRPr="00CA3113" w:rsidRDefault="004B3B86" w:rsidP="00537FDB">
      <w:pPr>
        <w:suppressAutoHyphens/>
        <w:spacing w:line="360" w:lineRule="auto"/>
        <w:ind w:firstLine="709"/>
        <w:jc w:val="both"/>
        <w:rPr>
          <w:sz w:val="28"/>
          <w:szCs w:val="28"/>
        </w:rPr>
      </w:pPr>
    </w:p>
    <w:p w:rsidR="004B3B86" w:rsidRDefault="001421C6" w:rsidP="00537FDB">
      <w:pPr>
        <w:suppressAutoHyphens/>
        <w:spacing w:line="360" w:lineRule="auto"/>
        <w:ind w:firstLine="709"/>
        <w:jc w:val="both"/>
        <w:rPr>
          <w:sz w:val="28"/>
          <w:szCs w:val="28"/>
          <w:lang w:val="en-US"/>
        </w:rPr>
      </w:pPr>
      <w:r>
        <w:rPr>
          <w:szCs w:val="28"/>
        </w:rPr>
        <w:pict>
          <v:shape id="_x0000_i1036" type="#_x0000_t75" style="width:212.25pt;height:41.25pt">
            <v:imagedata r:id="rId16" o:title="" cropbottom="56134f" cropleft="16442f" cropright="16360f"/>
          </v:shape>
        </w:pict>
      </w:r>
    </w:p>
    <w:p w:rsidR="007C3A9B" w:rsidRDefault="007C3A9B" w:rsidP="00537FDB">
      <w:pPr>
        <w:suppressAutoHyphens/>
        <w:spacing w:line="360" w:lineRule="auto"/>
        <w:ind w:firstLine="709"/>
        <w:jc w:val="both"/>
        <w:rPr>
          <w:sz w:val="28"/>
          <w:szCs w:val="28"/>
          <w:lang w:val="en-US"/>
        </w:rPr>
      </w:pPr>
    </w:p>
    <w:p w:rsidR="00720186" w:rsidRPr="00537FDB" w:rsidRDefault="00720186" w:rsidP="00537FDB">
      <w:pPr>
        <w:suppressAutoHyphens/>
        <w:spacing w:line="360" w:lineRule="auto"/>
        <w:ind w:firstLine="709"/>
        <w:jc w:val="both"/>
        <w:rPr>
          <w:sz w:val="28"/>
          <w:szCs w:val="28"/>
        </w:rPr>
      </w:pPr>
      <w:r w:rsidRPr="00537FDB">
        <w:rPr>
          <w:sz w:val="28"/>
          <w:szCs w:val="28"/>
        </w:rPr>
        <w:t>Находят массу железа:</w:t>
      </w:r>
    </w:p>
    <w:p w:rsidR="00720186" w:rsidRPr="00537FDB" w:rsidRDefault="00720186" w:rsidP="00537FDB">
      <w:pPr>
        <w:suppressAutoHyphens/>
        <w:spacing w:line="360" w:lineRule="auto"/>
        <w:ind w:firstLine="709"/>
        <w:jc w:val="both"/>
        <w:rPr>
          <w:sz w:val="28"/>
          <w:szCs w:val="28"/>
        </w:rPr>
      </w:pPr>
      <w:r w:rsidRPr="00537FDB">
        <w:rPr>
          <w:sz w:val="28"/>
          <w:szCs w:val="28"/>
        </w:rPr>
        <w:t>В 162,21 г FeCl</w:t>
      </w:r>
      <w:r w:rsidRPr="00537FDB">
        <w:rPr>
          <w:sz w:val="28"/>
          <w:szCs w:val="28"/>
          <w:vertAlign w:val="subscript"/>
        </w:rPr>
        <w:t>3</w:t>
      </w:r>
      <w:r w:rsidR="00537FDB">
        <w:rPr>
          <w:sz w:val="28"/>
          <w:szCs w:val="28"/>
        </w:rPr>
        <w:t xml:space="preserve"> </w:t>
      </w:r>
      <w:r w:rsidRPr="00537FDB">
        <w:rPr>
          <w:sz w:val="28"/>
          <w:szCs w:val="28"/>
        </w:rPr>
        <w:t>содержится</w:t>
      </w:r>
      <w:r w:rsidR="00537FDB">
        <w:rPr>
          <w:sz w:val="28"/>
          <w:szCs w:val="28"/>
        </w:rPr>
        <w:t xml:space="preserve"> </w:t>
      </w:r>
      <w:r w:rsidRPr="00537FDB">
        <w:rPr>
          <w:sz w:val="28"/>
          <w:szCs w:val="28"/>
        </w:rPr>
        <w:t>55,85 г Fe</w:t>
      </w:r>
    </w:p>
    <w:p w:rsidR="00537FDB" w:rsidRPr="00CA3113" w:rsidRDefault="00720186" w:rsidP="00537FDB">
      <w:pPr>
        <w:suppressAutoHyphens/>
        <w:spacing w:line="360" w:lineRule="auto"/>
        <w:ind w:firstLine="709"/>
        <w:jc w:val="both"/>
        <w:rPr>
          <w:sz w:val="28"/>
          <w:szCs w:val="28"/>
        </w:rPr>
      </w:pPr>
      <w:r w:rsidRPr="00537FDB">
        <w:rPr>
          <w:sz w:val="28"/>
          <w:szCs w:val="28"/>
        </w:rPr>
        <w:t>В 0,3457 г FeCl</w:t>
      </w:r>
      <w:r w:rsidRPr="00537FDB">
        <w:rPr>
          <w:sz w:val="28"/>
          <w:szCs w:val="28"/>
          <w:vertAlign w:val="subscript"/>
        </w:rPr>
        <w:t>3</w:t>
      </w:r>
      <w:r w:rsidR="00537FDB">
        <w:rPr>
          <w:sz w:val="28"/>
          <w:szCs w:val="28"/>
        </w:rPr>
        <w:t xml:space="preserve"> </w:t>
      </w:r>
      <w:r w:rsidRPr="00537FDB">
        <w:rPr>
          <w:sz w:val="28"/>
          <w:szCs w:val="28"/>
        </w:rPr>
        <w:t>содержится</w:t>
      </w:r>
      <w:r w:rsidR="00537FDB">
        <w:rPr>
          <w:sz w:val="28"/>
          <w:szCs w:val="28"/>
        </w:rPr>
        <w:t xml:space="preserve"> </w:t>
      </w:r>
      <w:r w:rsidRPr="00537FDB">
        <w:rPr>
          <w:sz w:val="28"/>
          <w:szCs w:val="28"/>
        </w:rPr>
        <w:t>Х г Fe</w:t>
      </w:r>
    </w:p>
    <w:p w:rsidR="007C3A9B" w:rsidRPr="00CA3113" w:rsidRDefault="007C3A9B" w:rsidP="00537FDB">
      <w:pPr>
        <w:suppressAutoHyphens/>
        <w:spacing w:line="360" w:lineRule="auto"/>
        <w:ind w:firstLine="709"/>
        <w:jc w:val="both"/>
        <w:rPr>
          <w:sz w:val="28"/>
          <w:szCs w:val="28"/>
        </w:rPr>
      </w:pPr>
    </w:p>
    <w:p w:rsidR="007C3A9B" w:rsidRDefault="001421C6" w:rsidP="00537FDB">
      <w:pPr>
        <w:suppressAutoHyphens/>
        <w:spacing w:line="360" w:lineRule="auto"/>
        <w:ind w:firstLine="709"/>
        <w:jc w:val="both"/>
        <w:rPr>
          <w:sz w:val="28"/>
          <w:szCs w:val="28"/>
          <w:lang w:val="en-US"/>
        </w:rPr>
      </w:pPr>
      <w:r>
        <w:rPr>
          <w:szCs w:val="28"/>
        </w:rPr>
        <w:pict>
          <v:shape id="_x0000_i1037" type="#_x0000_t75" style="width:198pt;height:51pt">
            <v:imagedata r:id="rId16" o:title="" croptop="23516f" cropbottom="31358f" cropleft="18196f" cropright="19277f"/>
          </v:shape>
        </w:pict>
      </w:r>
    </w:p>
    <w:p w:rsidR="007C3A9B" w:rsidRDefault="007C3A9B" w:rsidP="00537FDB">
      <w:pPr>
        <w:suppressAutoHyphens/>
        <w:spacing w:line="360" w:lineRule="auto"/>
        <w:ind w:firstLine="709"/>
        <w:jc w:val="both"/>
        <w:rPr>
          <w:sz w:val="28"/>
          <w:szCs w:val="28"/>
          <w:lang w:val="en-US"/>
        </w:rPr>
      </w:pPr>
    </w:p>
    <w:p w:rsidR="00720186" w:rsidRPr="00537FDB" w:rsidRDefault="00720186" w:rsidP="00537FDB">
      <w:pPr>
        <w:suppressAutoHyphens/>
        <w:spacing w:line="360" w:lineRule="auto"/>
        <w:ind w:firstLine="709"/>
        <w:jc w:val="both"/>
        <w:rPr>
          <w:sz w:val="28"/>
          <w:szCs w:val="28"/>
        </w:rPr>
      </w:pPr>
      <w:r w:rsidRPr="00537FDB">
        <w:rPr>
          <w:sz w:val="28"/>
          <w:szCs w:val="28"/>
        </w:rPr>
        <w:t>Это составляет 34,5%.</w:t>
      </w:r>
    </w:p>
    <w:p w:rsidR="00720186" w:rsidRPr="00537FDB" w:rsidRDefault="00720186" w:rsidP="00537FDB">
      <w:pPr>
        <w:suppressAutoHyphens/>
        <w:spacing w:line="360" w:lineRule="auto"/>
        <w:ind w:firstLine="709"/>
        <w:jc w:val="both"/>
        <w:rPr>
          <w:b/>
          <w:sz w:val="28"/>
          <w:szCs w:val="28"/>
        </w:rPr>
      </w:pPr>
      <w:r w:rsidRPr="00537FDB">
        <w:rPr>
          <w:b/>
          <w:sz w:val="28"/>
          <w:szCs w:val="28"/>
          <w:lang w:val="en-US"/>
        </w:rPr>
        <w:t>II</w:t>
      </w:r>
      <w:r w:rsidRPr="00537FDB">
        <w:rPr>
          <w:b/>
          <w:sz w:val="28"/>
          <w:szCs w:val="28"/>
        </w:rPr>
        <w:t xml:space="preserve"> способ:</w:t>
      </w:r>
    </w:p>
    <w:p w:rsidR="00AD65FD" w:rsidRPr="00CA3113" w:rsidRDefault="00AD65FD" w:rsidP="00537FDB">
      <w:pPr>
        <w:suppressAutoHyphens/>
        <w:spacing w:line="360" w:lineRule="auto"/>
        <w:ind w:firstLine="709"/>
        <w:jc w:val="both"/>
        <w:rPr>
          <w:sz w:val="28"/>
          <w:szCs w:val="28"/>
        </w:rPr>
      </w:pPr>
      <w:r w:rsidRPr="00537FDB">
        <w:rPr>
          <w:sz w:val="28"/>
          <w:szCs w:val="28"/>
        </w:rPr>
        <w:t>Используют величину фактора пересчета:</w:t>
      </w:r>
    </w:p>
    <w:p w:rsidR="007C3A9B" w:rsidRPr="00CA3113" w:rsidRDefault="007C3A9B" w:rsidP="00537FDB">
      <w:pPr>
        <w:suppressAutoHyphens/>
        <w:spacing w:line="360" w:lineRule="auto"/>
        <w:ind w:firstLine="709"/>
        <w:jc w:val="both"/>
        <w:rPr>
          <w:sz w:val="28"/>
          <w:szCs w:val="28"/>
        </w:rPr>
      </w:pPr>
    </w:p>
    <w:p w:rsidR="007C3A9B" w:rsidRDefault="001421C6" w:rsidP="00537FDB">
      <w:pPr>
        <w:suppressAutoHyphens/>
        <w:spacing w:line="360" w:lineRule="auto"/>
        <w:ind w:firstLine="709"/>
        <w:jc w:val="both"/>
        <w:rPr>
          <w:sz w:val="28"/>
          <w:szCs w:val="28"/>
          <w:lang w:val="en-US"/>
        </w:rPr>
      </w:pPr>
      <w:r>
        <w:rPr>
          <w:szCs w:val="28"/>
        </w:rPr>
        <w:pict>
          <v:shape id="_x0000_i1038" type="#_x0000_t75" style="width:102pt;height:67.5pt">
            <v:imagedata r:id="rId16" o:title="" croptop="48292f" cropleft="23425f" cropright="23901f"/>
          </v:shape>
        </w:pict>
      </w:r>
    </w:p>
    <w:p w:rsidR="007C3A9B" w:rsidRDefault="007C3A9B" w:rsidP="00537FDB">
      <w:pPr>
        <w:suppressAutoHyphens/>
        <w:spacing w:line="360" w:lineRule="auto"/>
        <w:ind w:firstLine="709"/>
        <w:jc w:val="both"/>
        <w:rPr>
          <w:sz w:val="28"/>
          <w:szCs w:val="28"/>
          <w:lang w:val="en-US"/>
        </w:rPr>
      </w:pPr>
    </w:p>
    <w:p w:rsidR="00AD65FD" w:rsidRPr="00537FDB" w:rsidRDefault="00AD65FD" w:rsidP="00537FDB">
      <w:pPr>
        <w:suppressAutoHyphens/>
        <w:spacing w:line="360" w:lineRule="auto"/>
        <w:ind w:firstLine="709"/>
        <w:jc w:val="both"/>
        <w:rPr>
          <w:sz w:val="28"/>
          <w:szCs w:val="28"/>
        </w:rPr>
      </w:pPr>
      <w:r w:rsidRPr="00537FDB">
        <w:rPr>
          <w:sz w:val="28"/>
          <w:szCs w:val="28"/>
          <w:lang w:val="en-US"/>
        </w:rPr>
        <w:t>a</w:t>
      </w:r>
      <w:r w:rsidRPr="00537FDB">
        <w:rPr>
          <w:sz w:val="28"/>
          <w:szCs w:val="28"/>
        </w:rPr>
        <w:t xml:space="preserve"> – масса прокаленного осадка,</w:t>
      </w:r>
    </w:p>
    <w:p w:rsidR="00AD65FD" w:rsidRPr="00537FDB" w:rsidRDefault="00AD65FD" w:rsidP="00537FDB">
      <w:pPr>
        <w:suppressAutoHyphens/>
        <w:spacing w:line="360" w:lineRule="auto"/>
        <w:ind w:firstLine="709"/>
        <w:jc w:val="both"/>
        <w:rPr>
          <w:sz w:val="28"/>
          <w:szCs w:val="28"/>
        </w:rPr>
      </w:pPr>
      <w:r w:rsidRPr="00537FDB">
        <w:rPr>
          <w:sz w:val="28"/>
          <w:szCs w:val="28"/>
          <w:lang w:val="en-US"/>
        </w:rPr>
        <w:t>F</w:t>
      </w:r>
      <w:r w:rsidRPr="00537FDB">
        <w:rPr>
          <w:sz w:val="28"/>
          <w:szCs w:val="28"/>
        </w:rPr>
        <w:t xml:space="preserve"> – фактор пересчета или аналитический множитель.</w:t>
      </w:r>
    </w:p>
    <w:p w:rsidR="00AD65FD" w:rsidRPr="00537FDB" w:rsidRDefault="007C3A9B" w:rsidP="00537FDB">
      <w:pPr>
        <w:suppressAutoHyphens/>
        <w:spacing w:line="360" w:lineRule="auto"/>
        <w:ind w:firstLine="709"/>
        <w:jc w:val="both"/>
        <w:rPr>
          <w:b/>
          <w:sz w:val="28"/>
          <w:szCs w:val="44"/>
        </w:rPr>
      </w:pPr>
      <w:r>
        <w:rPr>
          <w:sz w:val="28"/>
          <w:szCs w:val="28"/>
        </w:rPr>
        <w:br w:type="page"/>
      </w:r>
      <w:r w:rsidR="00AD65FD" w:rsidRPr="00537FDB">
        <w:rPr>
          <w:b/>
          <w:sz w:val="28"/>
          <w:szCs w:val="44"/>
        </w:rPr>
        <w:t xml:space="preserve">Глава III. </w:t>
      </w:r>
      <w:r w:rsidR="00DA6808" w:rsidRPr="00537FDB">
        <w:rPr>
          <w:b/>
          <w:sz w:val="28"/>
          <w:szCs w:val="44"/>
        </w:rPr>
        <w:t>Вопросы и задачи</w:t>
      </w:r>
    </w:p>
    <w:p w:rsidR="007C3A9B" w:rsidRPr="00CA3113" w:rsidRDefault="007C3A9B" w:rsidP="00537FDB">
      <w:pPr>
        <w:suppressAutoHyphens/>
        <w:spacing w:line="360" w:lineRule="auto"/>
        <w:ind w:firstLine="709"/>
        <w:jc w:val="both"/>
        <w:rPr>
          <w:sz w:val="28"/>
          <w:szCs w:val="28"/>
        </w:rPr>
      </w:pPr>
    </w:p>
    <w:p w:rsidR="00DA6808" w:rsidRPr="00537FDB" w:rsidRDefault="00DA6808" w:rsidP="00537FDB">
      <w:pPr>
        <w:suppressAutoHyphens/>
        <w:spacing w:line="360" w:lineRule="auto"/>
        <w:ind w:firstLine="709"/>
        <w:jc w:val="both"/>
        <w:rPr>
          <w:sz w:val="28"/>
          <w:szCs w:val="28"/>
        </w:rPr>
      </w:pPr>
      <w:r w:rsidRPr="00537FDB">
        <w:rPr>
          <w:sz w:val="28"/>
          <w:szCs w:val="28"/>
        </w:rPr>
        <w:t>1. Какие требования предъявляют к осаждаемой и гравиметрической формам?</w:t>
      </w:r>
    </w:p>
    <w:p w:rsidR="00DA6808" w:rsidRPr="00537FDB" w:rsidRDefault="00DA6808" w:rsidP="00537FDB">
      <w:pPr>
        <w:suppressAutoHyphens/>
        <w:spacing w:line="360" w:lineRule="auto"/>
        <w:ind w:firstLine="709"/>
        <w:jc w:val="both"/>
        <w:rPr>
          <w:sz w:val="28"/>
          <w:szCs w:val="28"/>
        </w:rPr>
      </w:pPr>
      <w:r w:rsidRPr="00537FDB">
        <w:rPr>
          <w:sz w:val="28"/>
          <w:szCs w:val="28"/>
        </w:rPr>
        <w:t>2. От каких факторов зависят размер и число частиц осадка?</w:t>
      </w:r>
    </w:p>
    <w:p w:rsidR="00DA6808" w:rsidRPr="00537FDB" w:rsidRDefault="00DA6808" w:rsidP="00537FDB">
      <w:pPr>
        <w:suppressAutoHyphens/>
        <w:spacing w:line="360" w:lineRule="auto"/>
        <w:ind w:firstLine="709"/>
        <w:jc w:val="both"/>
        <w:rPr>
          <w:sz w:val="28"/>
          <w:szCs w:val="28"/>
        </w:rPr>
      </w:pPr>
      <w:r w:rsidRPr="00537FDB">
        <w:rPr>
          <w:sz w:val="28"/>
          <w:szCs w:val="28"/>
        </w:rPr>
        <w:t>3. Какие требования предъявляются к осадителю в гравиметрическом анализе?</w:t>
      </w:r>
    </w:p>
    <w:p w:rsidR="00DA6808" w:rsidRPr="00537FDB" w:rsidRDefault="00DA6808" w:rsidP="00537FDB">
      <w:pPr>
        <w:suppressAutoHyphens/>
        <w:spacing w:line="360" w:lineRule="auto"/>
        <w:ind w:firstLine="709"/>
        <w:jc w:val="both"/>
        <w:rPr>
          <w:sz w:val="28"/>
          <w:szCs w:val="28"/>
        </w:rPr>
      </w:pPr>
      <w:r w:rsidRPr="00537FDB">
        <w:rPr>
          <w:sz w:val="28"/>
          <w:szCs w:val="28"/>
        </w:rPr>
        <w:t>4. Как влияют на растворимость осадка присутствие одноименных с осадком ионов, pH среды, ионная сила раствора</w:t>
      </w:r>
      <w:r w:rsidR="00207C60" w:rsidRPr="00537FDB">
        <w:rPr>
          <w:sz w:val="28"/>
          <w:szCs w:val="28"/>
        </w:rPr>
        <w:t>, конкурирующие реакции комплексообразования?</w:t>
      </w:r>
    </w:p>
    <w:p w:rsidR="00207C60" w:rsidRPr="00537FDB" w:rsidRDefault="00207C60" w:rsidP="00537FDB">
      <w:pPr>
        <w:suppressAutoHyphens/>
        <w:spacing w:line="360" w:lineRule="auto"/>
        <w:ind w:firstLine="709"/>
        <w:jc w:val="both"/>
        <w:rPr>
          <w:sz w:val="28"/>
          <w:szCs w:val="28"/>
        </w:rPr>
      </w:pPr>
      <w:r w:rsidRPr="00537FDB">
        <w:rPr>
          <w:sz w:val="28"/>
          <w:szCs w:val="28"/>
        </w:rPr>
        <w:t>5. Какими причинами обусловлено загрязнение кристаллических и аморфных осадков?</w:t>
      </w:r>
    </w:p>
    <w:p w:rsidR="00DC5E55" w:rsidRPr="00537FDB" w:rsidRDefault="00DC5E55" w:rsidP="00537FDB">
      <w:pPr>
        <w:suppressAutoHyphens/>
        <w:spacing w:line="360" w:lineRule="auto"/>
        <w:ind w:firstLine="709"/>
        <w:jc w:val="both"/>
        <w:rPr>
          <w:sz w:val="28"/>
          <w:szCs w:val="28"/>
        </w:rPr>
      </w:pPr>
      <w:r w:rsidRPr="00537FDB">
        <w:rPr>
          <w:sz w:val="28"/>
          <w:szCs w:val="28"/>
        </w:rPr>
        <w:t>6. Обоснуйте условия осаждения кристаллических и аморфных осадков.</w:t>
      </w:r>
    </w:p>
    <w:p w:rsidR="00DC5E55" w:rsidRPr="00537FDB" w:rsidRDefault="00DC5E55" w:rsidP="00537FDB">
      <w:pPr>
        <w:suppressAutoHyphens/>
        <w:spacing w:line="360" w:lineRule="auto"/>
        <w:ind w:firstLine="709"/>
        <w:jc w:val="both"/>
        <w:rPr>
          <w:sz w:val="28"/>
          <w:szCs w:val="28"/>
        </w:rPr>
      </w:pPr>
      <w:r w:rsidRPr="00537FDB">
        <w:rPr>
          <w:sz w:val="28"/>
          <w:szCs w:val="28"/>
        </w:rPr>
        <w:t>7. Какими преимуществами обладают органические осадители перед неорганическими? Какие осадители Вы знаете?</w:t>
      </w:r>
    </w:p>
    <w:p w:rsidR="00DC5E55" w:rsidRPr="00537FDB" w:rsidRDefault="00DC5E55" w:rsidP="00537FDB">
      <w:pPr>
        <w:suppressAutoHyphens/>
        <w:spacing w:line="360" w:lineRule="auto"/>
        <w:ind w:firstLine="709"/>
        <w:jc w:val="both"/>
        <w:rPr>
          <w:sz w:val="28"/>
          <w:szCs w:val="28"/>
        </w:rPr>
      </w:pPr>
      <w:r w:rsidRPr="00537FDB">
        <w:rPr>
          <w:sz w:val="28"/>
          <w:szCs w:val="28"/>
        </w:rPr>
        <w:t>8. Предложите и обоснуйте состав промывной жидкости для промывания осадков: Fe(OH)</w:t>
      </w:r>
      <w:r w:rsidRPr="00537FDB">
        <w:rPr>
          <w:sz w:val="28"/>
          <w:szCs w:val="28"/>
          <w:vertAlign w:val="subscript"/>
        </w:rPr>
        <w:t>3</w:t>
      </w:r>
      <w:r w:rsidRPr="00537FDB">
        <w:rPr>
          <w:sz w:val="28"/>
          <w:szCs w:val="28"/>
        </w:rPr>
        <w:t xml:space="preserve">, </w:t>
      </w:r>
      <w:r w:rsidRPr="00537FDB">
        <w:rPr>
          <w:sz w:val="28"/>
          <w:szCs w:val="28"/>
          <w:lang w:val="en-US"/>
        </w:rPr>
        <w:t>Al</w:t>
      </w:r>
      <w:r w:rsidRPr="00537FDB">
        <w:rPr>
          <w:sz w:val="28"/>
          <w:szCs w:val="28"/>
        </w:rPr>
        <w:t>(</w:t>
      </w:r>
      <w:r w:rsidRPr="00537FDB">
        <w:rPr>
          <w:sz w:val="28"/>
          <w:szCs w:val="28"/>
          <w:lang w:val="en-US"/>
        </w:rPr>
        <w:t>C</w:t>
      </w:r>
      <w:r w:rsidRPr="00537FDB">
        <w:rPr>
          <w:sz w:val="28"/>
          <w:szCs w:val="28"/>
          <w:vertAlign w:val="subscript"/>
        </w:rPr>
        <w:t>9</w:t>
      </w:r>
      <w:r w:rsidRPr="00537FDB">
        <w:rPr>
          <w:sz w:val="28"/>
          <w:szCs w:val="28"/>
          <w:lang w:val="en-US"/>
        </w:rPr>
        <w:t>H</w:t>
      </w:r>
      <w:r w:rsidRPr="00537FDB">
        <w:rPr>
          <w:sz w:val="28"/>
          <w:szCs w:val="28"/>
          <w:vertAlign w:val="subscript"/>
        </w:rPr>
        <w:t>6</w:t>
      </w:r>
      <w:r w:rsidRPr="00537FDB">
        <w:rPr>
          <w:sz w:val="28"/>
          <w:szCs w:val="28"/>
          <w:lang w:val="en-US"/>
        </w:rPr>
        <w:t>NO</w:t>
      </w:r>
      <w:r w:rsidRPr="00537FDB">
        <w:rPr>
          <w:sz w:val="28"/>
          <w:szCs w:val="28"/>
        </w:rPr>
        <w:t>)</w:t>
      </w:r>
      <w:r w:rsidRPr="00537FDB">
        <w:rPr>
          <w:sz w:val="28"/>
          <w:szCs w:val="28"/>
          <w:vertAlign w:val="subscript"/>
        </w:rPr>
        <w:t>3</w:t>
      </w:r>
      <w:r w:rsidRPr="00537FDB">
        <w:rPr>
          <w:sz w:val="28"/>
          <w:szCs w:val="28"/>
        </w:rPr>
        <w:t xml:space="preserve">, </w:t>
      </w:r>
      <w:r w:rsidRPr="00537FDB">
        <w:rPr>
          <w:sz w:val="28"/>
          <w:szCs w:val="28"/>
          <w:lang w:val="en-US"/>
        </w:rPr>
        <w:t>AgCl</w:t>
      </w:r>
      <w:r w:rsidRPr="00537FDB">
        <w:rPr>
          <w:sz w:val="28"/>
          <w:szCs w:val="28"/>
        </w:rPr>
        <w:t>.</w:t>
      </w:r>
    </w:p>
    <w:p w:rsidR="00DC5E55" w:rsidRPr="00537FDB" w:rsidRDefault="00DC5E55" w:rsidP="00537FDB">
      <w:pPr>
        <w:suppressAutoHyphens/>
        <w:spacing w:line="360" w:lineRule="auto"/>
        <w:ind w:firstLine="709"/>
        <w:jc w:val="both"/>
        <w:rPr>
          <w:sz w:val="28"/>
          <w:szCs w:val="28"/>
        </w:rPr>
      </w:pPr>
      <w:r w:rsidRPr="00537FDB">
        <w:rPr>
          <w:sz w:val="28"/>
          <w:szCs w:val="28"/>
        </w:rPr>
        <w:t>9. Какие фильтры применяют в гравиметрии для отделения осаждаемой формы?</w:t>
      </w:r>
    </w:p>
    <w:p w:rsidR="00DC5E55" w:rsidRPr="00537FDB" w:rsidRDefault="000351A6" w:rsidP="00537FDB">
      <w:pPr>
        <w:suppressAutoHyphens/>
        <w:spacing w:line="360" w:lineRule="auto"/>
        <w:ind w:firstLine="709"/>
        <w:jc w:val="both"/>
        <w:rPr>
          <w:sz w:val="28"/>
          <w:szCs w:val="28"/>
        </w:rPr>
      </w:pPr>
      <w:r w:rsidRPr="00537FDB">
        <w:rPr>
          <w:sz w:val="28"/>
          <w:szCs w:val="28"/>
        </w:rPr>
        <w:t>10. Какой объем 3%-го раствора 8-гидроксихинолина (C</w:t>
      </w:r>
      <w:r w:rsidRPr="00537FDB">
        <w:rPr>
          <w:sz w:val="28"/>
          <w:szCs w:val="28"/>
          <w:vertAlign w:val="subscript"/>
        </w:rPr>
        <w:t>9</w:t>
      </w:r>
      <w:r w:rsidRPr="00537FDB">
        <w:rPr>
          <w:sz w:val="28"/>
          <w:szCs w:val="28"/>
          <w:lang w:val="en-US"/>
        </w:rPr>
        <w:t>H</w:t>
      </w:r>
      <w:r w:rsidRPr="00537FDB">
        <w:rPr>
          <w:sz w:val="28"/>
          <w:szCs w:val="28"/>
          <w:vertAlign w:val="subscript"/>
        </w:rPr>
        <w:t>7</w:t>
      </w:r>
      <w:r w:rsidRPr="00537FDB">
        <w:rPr>
          <w:sz w:val="28"/>
          <w:szCs w:val="28"/>
          <w:lang w:val="en-US"/>
        </w:rPr>
        <w:t>NO</w:t>
      </w:r>
      <w:r w:rsidRPr="00537FDB">
        <w:rPr>
          <w:sz w:val="28"/>
          <w:szCs w:val="28"/>
        </w:rPr>
        <w:t>) следует взять из раствора, содержащего 0,1500 г сульфата алюминия (ρ=1 г/мл)?</w:t>
      </w:r>
    </w:p>
    <w:p w:rsidR="000351A6" w:rsidRPr="00537FDB" w:rsidRDefault="000351A6" w:rsidP="00537FDB">
      <w:pPr>
        <w:suppressAutoHyphens/>
        <w:spacing w:line="360" w:lineRule="auto"/>
        <w:ind w:firstLine="709"/>
        <w:jc w:val="both"/>
        <w:rPr>
          <w:sz w:val="28"/>
          <w:szCs w:val="28"/>
        </w:rPr>
      </w:pPr>
      <w:r w:rsidRPr="00537FDB">
        <w:rPr>
          <w:sz w:val="28"/>
          <w:szCs w:val="28"/>
        </w:rPr>
        <w:t>11. Какой объем 4%-го раствора тетрафенилбората натрия (С</w:t>
      </w:r>
      <w:r w:rsidRPr="00537FDB">
        <w:rPr>
          <w:sz w:val="28"/>
          <w:szCs w:val="28"/>
          <w:vertAlign w:val="subscript"/>
        </w:rPr>
        <w:t>6</w:t>
      </w:r>
      <w:r w:rsidRPr="00537FDB">
        <w:rPr>
          <w:sz w:val="28"/>
          <w:szCs w:val="28"/>
        </w:rPr>
        <w:t>H</w:t>
      </w:r>
      <w:r w:rsidRPr="00537FDB">
        <w:rPr>
          <w:sz w:val="28"/>
          <w:szCs w:val="28"/>
          <w:vertAlign w:val="subscript"/>
        </w:rPr>
        <w:t>5</w:t>
      </w:r>
      <w:r w:rsidRPr="00537FDB">
        <w:rPr>
          <w:sz w:val="28"/>
          <w:szCs w:val="28"/>
        </w:rPr>
        <w:t>)</w:t>
      </w:r>
      <w:r w:rsidRPr="00537FDB">
        <w:rPr>
          <w:sz w:val="28"/>
          <w:szCs w:val="28"/>
          <w:vertAlign w:val="subscript"/>
        </w:rPr>
        <w:t>4</w:t>
      </w:r>
      <w:r w:rsidRPr="00537FDB">
        <w:rPr>
          <w:sz w:val="28"/>
          <w:szCs w:val="28"/>
          <w:lang w:val="en-US"/>
        </w:rPr>
        <w:t>BNa</w:t>
      </w:r>
      <w:r w:rsidRPr="00537FDB">
        <w:rPr>
          <w:sz w:val="28"/>
          <w:szCs w:val="28"/>
        </w:rPr>
        <w:t xml:space="preserve"> следует взять для осаждения </w:t>
      </w:r>
      <w:r w:rsidR="00F74C69" w:rsidRPr="00537FDB">
        <w:rPr>
          <w:sz w:val="28"/>
          <w:szCs w:val="28"/>
        </w:rPr>
        <w:t>калия из раствора, содержащего 0,1011 г нитрата калия (ρ=1 г/мл)?</w:t>
      </w:r>
    </w:p>
    <w:p w:rsidR="00F74C69" w:rsidRPr="00537FDB" w:rsidRDefault="00F74C69" w:rsidP="00537FDB">
      <w:pPr>
        <w:suppressAutoHyphens/>
        <w:spacing w:line="360" w:lineRule="auto"/>
        <w:ind w:firstLine="709"/>
        <w:jc w:val="both"/>
        <w:rPr>
          <w:sz w:val="28"/>
          <w:szCs w:val="28"/>
        </w:rPr>
      </w:pPr>
      <w:r w:rsidRPr="00537FDB">
        <w:rPr>
          <w:sz w:val="28"/>
          <w:szCs w:val="28"/>
        </w:rPr>
        <w:t>12. Какую массу бензидина C</w:t>
      </w:r>
      <w:r w:rsidRPr="00537FDB">
        <w:rPr>
          <w:sz w:val="28"/>
          <w:szCs w:val="28"/>
          <w:vertAlign w:val="subscript"/>
        </w:rPr>
        <w:t>12</w:t>
      </w:r>
      <w:r w:rsidRPr="00537FDB">
        <w:rPr>
          <w:sz w:val="28"/>
          <w:szCs w:val="28"/>
          <w:lang w:val="en-US"/>
        </w:rPr>
        <w:t>H</w:t>
      </w:r>
      <w:r w:rsidRPr="00537FDB">
        <w:rPr>
          <w:sz w:val="28"/>
          <w:szCs w:val="28"/>
          <w:vertAlign w:val="subscript"/>
        </w:rPr>
        <w:t>12</w:t>
      </w:r>
      <w:r w:rsidRPr="00537FDB">
        <w:rPr>
          <w:sz w:val="28"/>
          <w:szCs w:val="28"/>
          <w:lang w:val="en-US"/>
        </w:rPr>
        <w:t>N</w:t>
      </w:r>
      <w:r w:rsidRPr="00537FDB">
        <w:rPr>
          <w:sz w:val="28"/>
          <w:szCs w:val="28"/>
          <w:vertAlign w:val="subscript"/>
        </w:rPr>
        <w:t>2</w:t>
      </w:r>
      <w:r w:rsidRPr="00537FDB">
        <w:rPr>
          <w:sz w:val="28"/>
          <w:szCs w:val="28"/>
        </w:rPr>
        <w:t xml:space="preserve"> следует взять для осаждения сульфат-ионов в слабокислой среде в виде C</w:t>
      </w:r>
      <w:r w:rsidRPr="00537FDB">
        <w:rPr>
          <w:sz w:val="28"/>
          <w:szCs w:val="28"/>
          <w:vertAlign w:val="subscript"/>
        </w:rPr>
        <w:t>12</w:t>
      </w:r>
      <w:r w:rsidRPr="00537FDB">
        <w:rPr>
          <w:sz w:val="28"/>
          <w:szCs w:val="28"/>
          <w:lang w:val="en-US"/>
        </w:rPr>
        <w:t>H</w:t>
      </w:r>
      <w:r w:rsidRPr="00537FDB">
        <w:rPr>
          <w:sz w:val="28"/>
          <w:szCs w:val="28"/>
          <w:vertAlign w:val="subscript"/>
        </w:rPr>
        <w:t>12</w:t>
      </w:r>
      <w:r w:rsidRPr="00537FDB">
        <w:rPr>
          <w:sz w:val="28"/>
          <w:szCs w:val="28"/>
          <w:lang w:val="en-US"/>
        </w:rPr>
        <w:t>N</w:t>
      </w:r>
      <w:r w:rsidRPr="00537FDB">
        <w:rPr>
          <w:sz w:val="28"/>
          <w:szCs w:val="28"/>
          <w:vertAlign w:val="subscript"/>
        </w:rPr>
        <w:t>2</w:t>
      </w:r>
      <w:r w:rsidRPr="00537FDB">
        <w:rPr>
          <w:sz w:val="28"/>
          <w:szCs w:val="28"/>
        </w:rPr>
        <w:t>•</w:t>
      </w:r>
      <w:r w:rsidRPr="00537FDB">
        <w:rPr>
          <w:sz w:val="28"/>
          <w:szCs w:val="28"/>
          <w:lang w:val="en-US"/>
        </w:rPr>
        <w:t>H</w:t>
      </w:r>
      <w:r w:rsidRPr="00537FDB">
        <w:rPr>
          <w:sz w:val="28"/>
          <w:szCs w:val="28"/>
          <w:vertAlign w:val="subscript"/>
        </w:rPr>
        <w:t>2</w:t>
      </w:r>
      <w:r w:rsidRPr="00537FDB">
        <w:rPr>
          <w:sz w:val="28"/>
          <w:szCs w:val="28"/>
          <w:lang w:val="en-US"/>
        </w:rPr>
        <w:t>SO</w:t>
      </w:r>
      <w:r w:rsidRPr="00537FDB">
        <w:rPr>
          <w:sz w:val="28"/>
          <w:szCs w:val="28"/>
          <w:vertAlign w:val="subscript"/>
        </w:rPr>
        <w:t>4</w:t>
      </w:r>
      <w:r w:rsidRPr="00537FDB">
        <w:rPr>
          <w:sz w:val="28"/>
          <w:szCs w:val="28"/>
        </w:rPr>
        <w:t xml:space="preserve"> из раствора, содержащего 0,1920 г сульфата натрия?</w:t>
      </w:r>
    </w:p>
    <w:p w:rsidR="00F74C69" w:rsidRPr="00537FDB" w:rsidRDefault="00F74C69" w:rsidP="00537FDB">
      <w:pPr>
        <w:suppressAutoHyphens/>
        <w:spacing w:line="360" w:lineRule="auto"/>
        <w:ind w:firstLine="709"/>
        <w:jc w:val="both"/>
        <w:rPr>
          <w:sz w:val="28"/>
          <w:szCs w:val="28"/>
        </w:rPr>
      </w:pPr>
      <w:r w:rsidRPr="00537FDB">
        <w:rPr>
          <w:sz w:val="28"/>
          <w:szCs w:val="28"/>
        </w:rPr>
        <w:t>13. Какую навеску технического карбоната кальция, содержащего 80% CaCO</w:t>
      </w:r>
      <w:r w:rsidRPr="00537FDB">
        <w:rPr>
          <w:sz w:val="28"/>
          <w:szCs w:val="28"/>
          <w:vertAlign w:val="subscript"/>
        </w:rPr>
        <w:t>3</w:t>
      </w:r>
      <w:r w:rsidRPr="00537FDB">
        <w:rPr>
          <w:sz w:val="28"/>
          <w:szCs w:val="28"/>
        </w:rPr>
        <w:t>, следует взять для гравиметрического анализа, если осаждаемая форма CaC</w:t>
      </w:r>
      <w:r w:rsidRPr="00537FDB">
        <w:rPr>
          <w:sz w:val="28"/>
          <w:szCs w:val="28"/>
          <w:vertAlign w:val="subscript"/>
        </w:rPr>
        <w:t>2</w:t>
      </w:r>
      <w:r w:rsidRPr="00537FDB">
        <w:rPr>
          <w:sz w:val="28"/>
          <w:szCs w:val="28"/>
          <w:lang w:val="en-US"/>
        </w:rPr>
        <w:t>O</w:t>
      </w:r>
      <w:r w:rsidRPr="00537FDB">
        <w:rPr>
          <w:sz w:val="28"/>
          <w:szCs w:val="28"/>
          <w:vertAlign w:val="subscript"/>
        </w:rPr>
        <w:t>4</w:t>
      </w:r>
      <w:r w:rsidRPr="00537FDB">
        <w:rPr>
          <w:sz w:val="28"/>
          <w:szCs w:val="28"/>
        </w:rPr>
        <w:t>, гравиметрическая</w:t>
      </w:r>
      <w:r w:rsidR="00EF46A9" w:rsidRPr="00537FDB">
        <w:rPr>
          <w:sz w:val="28"/>
          <w:szCs w:val="28"/>
        </w:rPr>
        <w:t xml:space="preserve"> форма CaO?</w:t>
      </w:r>
    </w:p>
    <w:p w:rsidR="00EF46A9" w:rsidRPr="00CA3113" w:rsidRDefault="00EF46A9" w:rsidP="00537FDB">
      <w:pPr>
        <w:suppressAutoHyphens/>
        <w:spacing w:line="360" w:lineRule="auto"/>
        <w:ind w:firstLine="709"/>
        <w:jc w:val="both"/>
        <w:rPr>
          <w:sz w:val="28"/>
          <w:szCs w:val="28"/>
        </w:rPr>
      </w:pPr>
      <w:r w:rsidRPr="00537FDB">
        <w:rPr>
          <w:sz w:val="28"/>
          <w:szCs w:val="28"/>
        </w:rPr>
        <w:t>14. Чему равны гравиметрические факторы в следующих определениях:</w:t>
      </w:r>
    </w:p>
    <w:p w:rsidR="007C3A9B" w:rsidRPr="00CA3113" w:rsidRDefault="007C3A9B" w:rsidP="00537FDB">
      <w:pPr>
        <w:suppressAutoHyphens/>
        <w:spacing w:line="360" w:lineRule="auto"/>
        <w:ind w:firstLine="709"/>
        <w:jc w:val="both"/>
        <w:rPr>
          <w:sz w:val="28"/>
          <w:szCs w:val="28"/>
        </w:rPr>
      </w:pPr>
    </w:p>
    <w:p w:rsidR="00EF46A9" w:rsidRPr="00537FDB" w:rsidRDefault="00EF46A9" w:rsidP="00537FDB">
      <w:pPr>
        <w:suppressAutoHyphens/>
        <w:spacing w:line="360" w:lineRule="auto"/>
        <w:ind w:firstLine="709"/>
        <w:jc w:val="both"/>
        <w:rPr>
          <w:sz w:val="28"/>
          <w:szCs w:val="28"/>
          <w:lang w:val="en-US"/>
        </w:rPr>
      </w:pPr>
      <w:r w:rsidRPr="00537FDB">
        <w:rPr>
          <w:sz w:val="28"/>
          <w:szCs w:val="28"/>
        </w:rPr>
        <w:t>а</w:t>
      </w:r>
      <w:r w:rsidRPr="00537FDB">
        <w:rPr>
          <w:sz w:val="28"/>
          <w:szCs w:val="28"/>
          <w:lang w:val="en-US"/>
        </w:rPr>
        <w:t>) Al → Al(C</w:t>
      </w:r>
      <w:r w:rsidRPr="00537FDB">
        <w:rPr>
          <w:sz w:val="28"/>
          <w:szCs w:val="28"/>
          <w:vertAlign w:val="subscript"/>
          <w:lang w:val="en-US"/>
        </w:rPr>
        <w:t>9</w:t>
      </w:r>
      <w:r w:rsidRPr="00537FDB">
        <w:rPr>
          <w:sz w:val="28"/>
          <w:szCs w:val="28"/>
          <w:lang w:val="en-US"/>
        </w:rPr>
        <w:t>H</w:t>
      </w:r>
      <w:r w:rsidRPr="00537FDB">
        <w:rPr>
          <w:sz w:val="28"/>
          <w:szCs w:val="28"/>
          <w:vertAlign w:val="subscript"/>
          <w:lang w:val="en-US"/>
        </w:rPr>
        <w:t>6</w:t>
      </w:r>
      <w:r w:rsidRPr="00537FDB">
        <w:rPr>
          <w:sz w:val="28"/>
          <w:szCs w:val="28"/>
          <w:lang w:val="en-US"/>
        </w:rPr>
        <w:t>NO)</w:t>
      </w:r>
      <w:r w:rsidRPr="00537FDB">
        <w:rPr>
          <w:sz w:val="28"/>
          <w:szCs w:val="28"/>
          <w:vertAlign w:val="subscript"/>
          <w:lang w:val="en-US"/>
        </w:rPr>
        <w:t>3</w:t>
      </w:r>
      <w:r w:rsidRPr="00537FDB">
        <w:rPr>
          <w:sz w:val="28"/>
          <w:szCs w:val="28"/>
          <w:lang w:val="en-US"/>
        </w:rPr>
        <w:t>;</w:t>
      </w:r>
      <w:r w:rsidR="00537FDB">
        <w:rPr>
          <w:sz w:val="28"/>
          <w:szCs w:val="28"/>
          <w:lang w:val="en-US"/>
        </w:rPr>
        <w:t xml:space="preserve"> </w:t>
      </w:r>
      <w:r w:rsidRPr="00537FDB">
        <w:rPr>
          <w:sz w:val="28"/>
          <w:szCs w:val="28"/>
        </w:rPr>
        <w:t>б</w:t>
      </w:r>
      <w:r w:rsidRPr="00537FDB">
        <w:rPr>
          <w:sz w:val="28"/>
          <w:szCs w:val="28"/>
          <w:lang w:val="en-US"/>
        </w:rPr>
        <w:t>) C</w:t>
      </w:r>
      <w:r w:rsidRPr="00537FDB">
        <w:rPr>
          <w:sz w:val="28"/>
          <w:szCs w:val="28"/>
          <w:vertAlign w:val="subscript"/>
          <w:lang w:val="en-US"/>
        </w:rPr>
        <w:t>2</w:t>
      </w:r>
      <w:r w:rsidRPr="00537FDB">
        <w:rPr>
          <w:sz w:val="28"/>
          <w:szCs w:val="28"/>
          <w:lang w:val="en-US"/>
        </w:rPr>
        <w:t>H</w:t>
      </w:r>
      <w:r w:rsidRPr="00537FDB">
        <w:rPr>
          <w:sz w:val="28"/>
          <w:szCs w:val="28"/>
          <w:vertAlign w:val="subscript"/>
          <w:lang w:val="en-US"/>
        </w:rPr>
        <w:t>6</w:t>
      </w:r>
      <w:r w:rsidRPr="00537FDB">
        <w:rPr>
          <w:sz w:val="28"/>
          <w:szCs w:val="28"/>
          <w:lang w:val="en-US"/>
        </w:rPr>
        <w:t>S</w:t>
      </w:r>
      <w:r w:rsidRPr="00537FDB">
        <w:rPr>
          <w:sz w:val="28"/>
          <w:szCs w:val="28"/>
          <w:vertAlign w:val="subscript"/>
          <w:lang w:val="en-US"/>
        </w:rPr>
        <w:t>2</w:t>
      </w:r>
      <w:r w:rsidRPr="00537FDB">
        <w:rPr>
          <w:sz w:val="28"/>
          <w:szCs w:val="28"/>
          <w:lang w:val="en-US"/>
        </w:rPr>
        <w:t xml:space="preserve"> → BaSO</w:t>
      </w:r>
      <w:r w:rsidRPr="00537FDB">
        <w:rPr>
          <w:sz w:val="28"/>
          <w:szCs w:val="28"/>
          <w:vertAlign w:val="subscript"/>
          <w:lang w:val="en-US"/>
        </w:rPr>
        <w:t>4</w:t>
      </w:r>
      <w:r w:rsidRPr="00537FDB">
        <w:rPr>
          <w:sz w:val="28"/>
          <w:szCs w:val="28"/>
          <w:lang w:val="en-US"/>
        </w:rPr>
        <w:t>;</w:t>
      </w:r>
      <w:r w:rsidR="00537FDB">
        <w:rPr>
          <w:sz w:val="28"/>
          <w:szCs w:val="28"/>
          <w:lang w:val="en-US"/>
        </w:rPr>
        <w:t xml:space="preserve"> </w:t>
      </w:r>
      <w:r w:rsidRPr="00537FDB">
        <w:rPr>
          <w:sz w:val="28"/>
          <w:szCs w:val="28"/>
        </w:rPr>
        <w:t>в</w:t>
      </w:r>
      <w:r w:rsidRPr="00537FDB">
        <w:rPr>
          <w:sz w:val="28"/>
          <w:szCs w:val="28"/>
          <w:lang w:val="en-US"/>
        </w:rPr>
        <w:t>) CoCl</w:t>
      </w:r>
      <w:r w:rsidRPr="00537FDB">
        <w:rPr>
          <w:sz w:val="28"/>
          <w:szCs w:val="28"/>
          <w:vertAlign w:val="subscript"/>
          <w:lang w:val="en-US"/>
        </w:rPr>
        <w:t>2</w:t>
      </w:r>
      <w:r w:rsidRPr="00537FDB">
        <w:rPr>
          <w:sz w:val="28"/>
          <w:szCs w:val="28"/>
          <w:lang w:val="en-US"/>
        </w:rPr>
        <w:t xml:space="preserve"> → Co</w:t>
      </w:r>
      <w:r w:rsidRPr="00537FDB">
        <w:rPr>
          <w:sz w:val="28"/>
          <w:szCs w:val="28"/>
          <w:vertAlign w:val="subscript"/>
          <w:lang w:val="en-US"/>
        </w:rPr>
        <w:t>2</w:t>
      </w:r>
      <w:r w:rsidRPr="00537FDB">
        <w:rPr>
          <w:sz w:val="28"/>
          <w:szCs w:val="28"/>
          <w:lang w:val="en-US"/>
        </w:rPr>
        <w:t>P</w:t>
      </w:r>
      <w:r w:rsidRPr="00537FDB">
        <w:rPr>
          <w:sz w:val="28"/>
          <w:szCs w:val="28"/>
          <w:vertAlign w:val="subscript"/>
          <w:lang w:val="en-US"/>
        </w:rPr>
        <w:t>2</w:t>
      </w:r>
      <w:r w:rsidRPr="00537FDB">
        <w:rPr>
          <w:sz w:val="28"/>
          <w:szCs w:val="28"/>
          <w:lang w:val="en-US"/>
        </w:rPr>
        <w:t>O</w:t>
      </w:r>
      <w:r w:rsidRPr="00537FDB">
        <w:rPr>
          <w:sz w:val="28"/>
          <w:szCs w:val="28"/>
          <w:vertAlign w:val="subscript"/>
          <w:lang w:val="en-US"/>
        </w:rPr>
        <w:t>7</w:t>
      </w:r>
      <w:r w:rsidRPr="00537FDB">
        <w:rPr>
          <w:sz w:val="28"/>
          <w:szCs w:val="28"/>
          <w:lang w:val="en-US"/>
        </w:rPr>
        <w:t>;</w:t>
      </w:r>
    </w:p>
    <w:p w:rsidR="00EF46A9" w:rsidRPr="00537FDB" w:rsidRDefault="00EF46A9" w:rsidP="00537FDB">
      <w:pPr>
        <w:suppressAutoHyphens/>
        <w:spacing w:line="360" w:lineRule="auto"/>
        <w:ind w:firstLine="709"/>
        <w:jc w:val="both"/>
        <w:rPr>
          <w:sz w:val="28"/>
          <w:szCs w:val="28"/>
          <w:lang w:val="en-US"/>
        </w:rPr>
      </w:pPr>
      <w:r w:rsidRPr="00537FDB">
        <w:rPr>
          <w:sz w:val="28"/>
          <w:szCs w:val="28"/>
          <w:lang w:val="en-US"/>
        </w:rPr>
        <w:t>г) Fe</w:t>
      </w:r>
      <w:r w:rsidRPr="00537FDB">
        <w:rPr>
          <w:sz w:val="28"/>
          <w:szCs w:val="28"/>
          <w:vertAlign w:val="subscript"/>
          <w:lang w:val="en-US"/>
        </w:rPr>
        <w:t>3</w:t>
      </w:r>
      <w:r w:rsidRPr="00537FDB">
        <w:rPr>
          <w:sz w:val="28"/>
          <w:szCs w:val="28"/>
          <w:lang w:val="en-US"/>
        </w:rPr>
        <w:t>Al</w:t>
      </w:r>
      <w:r w:rsidRPr="00537FDB">
        <w:rPr>
          <w:sz w:val="28"/>
          <w:szCs w:val="28"/>
          <w:vertAlign w:val="subscript"/>
          <w:lang w:val="en-US"/>
        </w:rPr>
        <w:t>2</w:t>
      </w:r>
      <w:r w:rsidRPr="00537FDB">
        <w:rPr>
          <w:sz w:val="28"/>
          <w:szCs w:val="28"/>
          <w:lang w:val="en-US"/>
        </w:rPr>
        <w:t>Si</w:t>
      </w:r>
      <w:r w:rsidRPr="00537FDB">
        <w:rPr>
          <w:sz w:val="28"/>
          <w:szCs w:val="28"/>
          <w:vertAlign w:val="subscript"/>
          <w:lang w:val="en-US"/>
        </w:rPr>
        <w:t>3</w:t>
      </w:r>
      <w:r w:rsidRPr="00537FDB">
        <w:rPr>
          <w:sz w:val="28"/>
          <w:szCs w:val="28"/>
          <w:lang w:val="en-US"/>
        </w:rPr>
        <w:t>O</w:t>
      </w:r>
      <w:r w:rsidRPr="00537FDB">
        <w:rPr>
          <w:sz w:val="28"/>
          <w:szCs w:val="28"/>
          <w:vertAlign w:val="subscript"/>
          <w:lang w:val="en-US"/>
        </w:rPr>
        <w:t>12</w:t>
      </w:r>
      <w:r w:rsidRPr="00537FDB">
        <w:rPr>
          <w:sz w:val="28"/>
          <w:szCs w:val="28"/>
          <w:lang w:val="en-US"/>
        </w:rPr>
        <w:t xml:space="preserve"> → Al</w:t>
      </w:r>
      <w:r w:rsidRPr="00537FDB">
        <w:rPr>
          <w:sz w:val="28"/>
          <w:szCs w:val="28"/>
          <w:vertAlign w:val="subscript"/>
          <w:lang w:val="en-US"/>
        </w:rPr>
        <w:t>2</w:t>
      </w:r>
      <w:r w:rsidRPr="00537FDB">
        <w:rPr>
          <w:sz w:val="28"/>
          <w:szCs w:val="28"/>
          <w:lang w:val="en-US"/>
        </w:rPr>
        <w:t>O</w:t>
      </w:r>
      <w:r w:rsidRPr="00537FDB">
        <w:rPr>
          <w:sz w:val="28"/>
          <w:szCs w:val="28"/>
          <w:vertAlign w:val="subscript"/>
          <w:lang w:val="en-US"/>
        </w:rPr>
        <w:t>3</w:t>
      </w:r>
      <w:r w:rsidRPr="00537FDB">
        <w:rPr>
          <w:sz w:val="28"/>
          <w:szCs w:val="28"/>
          <w:lang w:val="en-US"/>
        </w:rPr>
        <w:t>;</w:t>
      </w:r>
      <w:r w:rsidR="00537FDB">
        <w:rPr>
          <w:sz w:val="28"/>
          <w:szCs w:val="28"/>
          <w:lang w:val="en-US"/>
        </w:rPr>
        <w:t xml:space="preserve"> </w:t>
      </w:r>
      <w:r w:rsidRPr="00537FDB">
        <w:rPr>
          <w:sz w:val="28"/>
          <w:szCs w:val="28"/>
        </w:rPr>
        <w:t>д</w:t>
      </w:r>
      <w:r w:rsidRPr="00537FDB">
        <w:rPr>
          <w:sz w:val="28"/>
          <w:szCs w:val="28"/>
          <w:lang w:val="en-US"/>
        </w:rPr>
        <w:t xml:space="preserve">) </w:t>
      </w:r>
      <w:r w:rsidR="006669E8" w:rsidRPr="00537FDB">
        <w:rPr>
          <w:sz w:val="28"/>
          <w:szCs w:val="28"/>
          <w:lang w:val="en-US"/>
        </w:rPr>
        <w:t>Fe</w:t>
      </w:r>
      <w:r w:rsidR="006669E8" w:rsidRPr="00537FDB">
        <w:rPr>
          <w:sz w:val="28"/>
          <w:szCs w:val="28"/>
          <w:vertAlign w:val="subscript"/>
          <w:lang w:val="en-US"/>
        </w:rPr>
        <w:t>3</w:t>
      </w:r>
      <w:r w:rsidR="006669E8" w:rsidRPr="00537FDB">
        <w:rPr>
          <w:sz w:val="28"/>
          <w:szCs w:val="28"/>
          <w:lang w:val="en-US"/>
        </w:rPr>
        <w:t>Al</w:t>
      </w:r>
      <w:r w:rsidR="006669E8" w:rsidRPr="00537FDB">
        <w:rPr>
          <w:sz w:val="28"/>
          <w:szCs w:val="28"/>
          <w:vertAlign w:val="subscript"/>
          <w:lang w:val="en-US"/>
        </w:rPr>
        <w:t>2</w:t>
      </w:r>
      <w:r w:rsidR="006669E8" w:rsidRPr="00537FDB">
        <w:rPr>
          <w:sz w:val="28"/>
          <w:szCs w:val="28"/>
          <w:lang w:val="en-US"/>
        </w:rPr>
        <w:t>Si</w:t>
      </w:r>
      <w:r w:rsidR="006669E8" w:rsidRPr="00537FDB">
        <w:rPr>
          <w:sz w:val="28"/>
          <w:szCs w:val="28"/>
          <w:vertAlign w:val="subscript"/>
          <w:lang w:val="en-US"/>
        </w:rPr>
        <w:t>3</w:t>
      </w:r>
      <w:r w:rsidR="006669E8" w:rsidRPr="00537FDB">
        <w:rPr>
          <w:sz w:val="28"/>
          <w:szCs w:val="28"/>
          <w:lang w:val="en-US"/>
        </w:rPr>
        <w:t>O</w:t>
      </w:r>
      <w:r w:rsidR="006669E8" w:rsidRPr="00537FDB">
        <w:rPr>
          <w:sz w:val="28"/>
          <w:szCs w:val="28"/>
          <w:vertAlign w:val="subscript"/>
          <w:lang w:val="en-US"/>
        </w:rPr>
        <w:t>12</w:t>
      </w:r>
      <w:r w:rsidR="006669E8" w:rsidRPr="00537FDB">
        <w:rPr>
          <w:sz w:val="28"/>
          <w:szCs w:val="28"/>
          <w:lang w:val="en-US"/>
        </w:rPr>
        <w:t xml:space="preserve"> → SiO</w:t>
      </w:r>
      <w:r w:rsidR="006669E8" w:rsidRPr="00537FDB">
        <w:rPr>
          <w:sz w:val="28"/>
          <w:szCs w:val="28"/>
          <w:vertAlign w:val="subscript"/>
          <w:lang w:val="en-US"/>
        </w:rPr>
        <w:t>2</w:t>
      </w:r>
      <w:r w:rsidR="006669E8" w:rsidRPr="00537FDB">
        <w:rPr>
          <w:sz w:val="28"/>
          <w:szCs w:val="28"/>
          <w:lang w:val="en-US"/>
        </w:rPr>
        <w:t>;</w:t>
      </w:r>
      <w:r w:rsidR="00537FDB">
        <w:rPr>
          <w:sz w:val="28"/>
          <w:szCs w:val="28"/>
          <w:lang w:val="en-US"/>
        </w:rPr>
        <w:t xml:space="preserve"> </w:t>
      </w:r>
      <w:r w:rsidR="006669E8" w:rsidRPr="00537FDB">
        <w:rPr>
          <w:sz w:val="28"/>
          <w:szCs w:val="28"/>
        </w:rPr>
        <w:t>е</w:t>
      </w:r>
      <w:r w:rsidR="006669E8" w:rsidRPr="00537FDB">
        <w:rPr>
          <w:sz w:val="28"/>
          <w:szCs w:val="28"/>
          <w:lang w:val="en-US"/>
        </w:rPr>
        <w:t>) Hg</w:t>
      </w:r>
      <w:r w:rsidR="006669E8" w:rsidRPr="00537FDB">
        <w:rPr>
          <w:sz w:val="28"/>
          <w:szCs w:val="28"/>
          <w:vertAlign w:val="subscript"/>
          <w:lang w:val="en-US"/>
        </w:rPr>
        <w:t>2</w:t>
      </w:r>
      <w:r w:rsidR="006669E8" w:rsidRPr="00537FDB">
        <w:rPr>
          <w:sz w:val="28"/>
          <w:szCs w:val="28"/>
          <w:lang w:val="en-US"/>
        </w:rPr>
        <w:t>Cl</w:t>
      </w:r>
      <w:r w:rsidR="006669E8" w:rsidRPr="00537FDB">
        <w:rPr>
          <w:sz w:val="28"/>
          <w:szCs w:val="28"/>
          <w:vertAlign w:val="subscript"/>
          <w:lang w:val="en-US"/>
        </w:rPr>
        <w:t>2</w:t>
      </w:r>
      <w:r w:rsidR="006669E8" w:rsidRPr="00537FDB">
        <w:rPr>
          <w:sz w:val="28"/>
          <w:szCs w:val="28"/>
          <w:lang w:val="en-US"/>
        </w:rPr>
        <w:t xml:space="preserve"> → Hg</w:t>
      </w:r>
      <w:r w:rsidR="006669E8" w:rsidRPr="00537FDB">
        <w:rPr>
          <w:sz w:val="28"/>
          <w:szCs w:val="28"/>
          <w:vertAlign w:val="subscript"/>
          <w:lang w:val="en-US"/>
        </w:rPr>
        <w:t>3</w:t>
      </w:r>
      <w:r w:rsidR="006669E8" w:rsidRPr="00537FDB">
        <w:rPr>
          <w:sz w:val="28"/>
          <w:szCs w:val="28"/>
          <w:lang w:val="en-US"/>
        </w:rPr>
        <w:t>(AsO</w:t>
      </w:r>
      <w:r w:rsidR="006669E8" w:rsidRPr="00537FDB">
        <w:rPr>
          <w:sz w:val="28"/>
          <w:szCs w:val="28"/>
          <w:vertAlign w:val="subscript"/>
          <w:lang w:val="en-US"/>
        </w:rPr>
        <w:t>4</w:t>
      </w:r>
      <w:r w:rsidR="006669E8" w:rsidRPr="00537FDB">
        <w:rPr>
          <w:sz w:val="28"/>
          <w:szCs w:val="28"/>
          <w:lang w:val="en-US"/>
        </w:rPr>
        <w:t>)</w:t>
      </w:r>
      <w:r w:rsidR="006669E8" w:rsidRPr="00537FDB">
        <w:rPr>
          <w:sz w:val="28"/>
          <w:szCs w:val="28"/>
          <w:vertAlign w:val="subscript"/>
          <w:lang w:val="en-US"/>
        </w:rPr>
        <w:t>2</w:t>
      </w:r>
      <w:r w:rsidR="006669E8" w:rsidRPr="00537FDB">
        <w:rPr>
          <w:sz w:val="28"/>
          <w:szCs w:val="28"/>
          <w:lang w:val="en-US"/>
        </w:rPr>
        <w:t>;</w:t>
      </w:r>
    </w:p>
    <w:p w:rsidR="006669E8" w:rsidRDefault="006669E8" w:rsidP="00537FDB">
      <w:pPr>
        <w:suppressAutoHyphens/>
        <w:spacing w:line="360" w:lineRule="auto"/>
        <w:ind w:firstLine="709"/>
        <w:jc w:val="both"/>
        <w:rPr>
          <w:sz w:val="28"/>
          <w:szCs w:val="28"/>
          <w:lang w:val="en-US"/>
        </w:rPr>
      </w:pPr>
      <w:r w:rsidRPr="00537FDB">
        <w:rPr>
          <w:sz w:val="28"/>
          <w:szCs w:val="28"/>
          <w:lang w:val="en-US"/>
        </w:rPr>
        <w:t>ж) CoCl</w:t>
      </w:r>
      <w:r w:rsidRPr="00537FDB">
        <w:rPr>
          <w:sz w:val="28"/>
          <w:szCs w:val="28"/>
          <w:vertAlign w:val="subscript"/>
          <w:lang w:val="en-US"/>
        </w:rPr>
        <w:t>2</w:t>
      </w:r>
      <w:r w:rsidRPr="00537FDB">
        <w:rPr>
          <w:sz w:val="28"/>
          <w:szCs w:val="28"/>
          <w:lang w:val="en-US"/>
        </w:rPr>
        <w:t xml:space="preserve"> → Co</w:t>
      </w:r>
      <w:r w:rsidRPr="00537FDB">
        <w:rPr>
          <w:sz w:val="28"/>
          <w:szCs w:val="28"/>
          <w:vertAlign w:val="subscript"/>
          <w:lang w:val="en-US"/>
        </w:rPr>
        <w:t>3</w:t>
      </w:r>
      <w:r w:rsidRPr="00537FDB">
        <w:rPr>
          <w:sz w:val="28"/>
          <w:szCs w:val="28"/>
          <w:lang w:val="en-US"/>
        </w:rPr>
        <w:t>O</w:t>
      </w:r>
      <w:r w:rsidRPr="00537FDB">
        <w:rPr>
          <w:sz w:val="28"/>
          <w:szCs w:val="28"/>
          <w:vertAlign w:val="subscript"/>
          <w:lang w:val="en-US"/>
        </w:rPr>
        <w:t>4</w:t>
      </w:r>
      <w:r w:rsidRPr="00537FDB">
        <w:rPr>
          <w:sz w:val="28"/>
          <w:szCs w:val="28"/>
          <w:lang w:val="en-US"/>
        </w:rPr>
        <w:t>;</w:t>
      </w:r>
      <w:r w:rsidR="00537FDB">
        <w:rPr>
          <w:sz w:val="28"/>
          <w:szCs w:val="28"/>
          <w:lang w:val="en-US"/>
        </w:rPr>
        <w:t xml:space="preserve"> </w:t>
      </w:r>
      <w:r w:rsidRPr="00537FDB">
        <w:rPr>
          <w:sz w:val="28"/>
          <w:szCs w:val="28"/>
          <w:lang w:val="en-US"/>
        </w:rPr>
        <w:t>з) H</w:t>
      </w:r>
      <w:r w:rsidRPr="00537FDB">
        <w:rPr>
          <w:sz w:val="28"/>
          <w:szCs w:val="28"/>
          <w:vertAlign w:val="subscript"/>
          <w:lang w:val="en-US"/>
        </w:rPr>
        <w:t>3</w:t>
      </w:r>
      <w:r w:rsidRPr="00537FDB">
        <w:rPr>
          <w:sz w:val="28"/>
          <w:szCs w:val="28"/>
          <w:lang w:val="en-US"/>
        </w:rPr>
        <w:t>PO</w:t>
      </w:r>
      <w:r w:rsidRPr="00537FDB">
        <w:rPr>
          <w:sz w:val="28"/>
          <w:szCs w:val="28"/>
          <w:vertAlign w:val="subscript"/>
          <w:lang w:val="en-US"/>
        </w:rPr>
        <w:t>4</w:t>
      </w:r>
      <w:r w:rsidRPr="00537FDB">
        <w:rPr>
          <w:sz w:val="28"/>
          <w:szCs w:val="28"/>
          <w:lang w:val="en-US"/>
        </w:rPr>
        <w:t xml:space="preserve"> → Mg</w:t>
      </w:r>
      <w:r w:rsidRPr="00537FDB">
        <w:rPr>
          <w:sz w:val="28"/>
          <w:szCs w:val="28"/>
          <w:vertAlign w:val="subscript"/>
          <w:lang w:val="en-US"/>
        </w:rPr>
        <w:t>2</w:t>
      </w:r>
      <w:r w:rsidRPr="00537FDB">
        <w:rPr>
          <w:sz w:val="28"/>
          <w:szCs w:val="28"/>
          <w:lang w:val="en-US"/>
        </w:rPr>
        <w:t>P</w:t>
      </w:r>
      <w:r w:rsidRPr="00537FDB">
        <w:rPr>
          <w:sz w:val="28"/>
          <w:szCs w:val="28"/>
          <w:vertAlign w:val="subscript"/>
          <w:lang w:val="en-US"/>
        </w:rPr>
        <w:t>2</w:t>
      </w:r>
      <w:r w:rsidRPr="00537FDB">
        <w:rPr>
          <w:sz w:val="28"/>
          <w:szCs w:val="28"/>
          <w:lang w:val="en-US"/>
        </w:rPr>
        <w:t>O</w:t>
      </w:r>
      <w:r w:rsidRPr="00537FDB">
        <w:rPr>
          <w:sz w:val="28"/>
          <w:szCs w:val="28"/>
          <w:vertAlign w:val="subscript"/>
          <w:lang w:val="en-US"/>
        </w:rPr>
        <w:t>7</w:t>
      </w:r>
      <w:r w:rsidRPr="00537FDB">
        <w:rPr>
          <w:sz w:val="28"/>
          <w:szCs w:val="28"/>
          <w:lang w:val="en-US"/>
        </w:rPr>
        <w:t>.</w:t>
      </w:r>
    </w:p>
    <w:p w:rsidR="007C3A9B" w:rsidRPr="00537FDB" w:rsidRDefault="007C3A9B" w:rsidP="00537FDB">
      <w:pPr>
        <w:suppressAutoHyphens/>
        <w:spacing w:line="360" w:lineRule="auto"/>
        <w:ind w:firstLine="709"/>
        <w:jc w:val="both"/>
        <w:rPr>
          <w:sz w:val="28"/>
          <w:szCs w:val="28"/>
          <w:lang w:val="en-US"/>
        </w:rPr>
      </w:pPr>
    </w:p>
    <w:p w:rsidR="006669E8" w:rsidRPr="00537FDB" w:rsidRDefault="006669E8" w:rsidP="00537FDB">
      <w:pPr>
        <w:suppressAutoHyphens/>
        <w:spacing w:line="360" w:lineRule="auto"/>
        <w:ind w:firstLine="709"/>
        <w:jc w:val="both"/>
        <w:rPr>
          <w:sz w:val="28"/>
          <w:szCs w:val="28"/>
        </w:rPr>
      </w:pPr>
      <w:r w:rsidRPr="00537FDB">
        <w:rPr>
          <w:sz w:val="28"/>
          <w:szCs w:val="28"/>
        </w:rPr>
        <w:t>15. Вычислить процентное содержание железа в сплаве, если масса гравиметрической формы Fe</w:t>
      </w:r>
      <w:r w:rsidRPr="00537FDB">
        <w:rPr>
          <w:sz w:val="28"/>
          <w:szCs w:val="28"/>
          <w:vertAlign w:val="subscript"/>
        </w:rPr>
        <w:t>2</w:t>
      </w:r>
      <w:r w:rsidRPr="00537FDB">
        <w:rPr>
          <w:sz w:val="28"/>
          <w:szCs w:val="28"/>
          <w:lang w:val="en-US"/>
        </w:rPr>
        <w:t>O</w:t>
      </w:r>
      <w:r w:rsidRPr="00537FDB">
        <w:rPr>
          <w:sz w:val="28"/>
          <w:szCs w:val="28"/>
          <w:vertAlign w:val="subscript"/>
        </w:rPr>
        <w:t>3</w:t>
      </w:r>
      <w:r w:rsidRPr="00537FDB">
        <w:rPr>
          <w:sz w:val="28"/>
          <w:szCs w:val="28"/>
        </w:rPr>
        <w:t xml:space="preserve"> 0,8000 г, навеска сплава, взятая для гравиметрического анализа, 0,5600 г.</w:t>
      </w:r>
    </w:p>
    <w:p w:rsidR="006669E8" w:rsidRPr="00537FDB" w:rsidRDefault="006669E8" w:rsidP="00537FDB">
      <w:pPr>
        <w:suppressAutoHyphens/>
        <w:spacing w:line="360" w:lineRule="auto"/>
        <w:ind w:firstLine="709"/>
        <w:jc w:val="both"/>
        <w:rPr>
          <w:sz w:val="28"/>
          <w:szCs w:val="28"/>
        </w:rPr>
      </w:pPr>
      <w:r w:rsidRPr="00537FDB">
        <w:rPr>
          <w:sz w:val="28"/>
          <w:szCs w:val="28"/>
        </w:rPr>
        <w:t>16. Вычислить процентное содержание кремния</w:t>
      </w:r>
      <w:r w:rsidR="00240A02" w:rsidRPr="00537FDB">
        <w:rPr>
          <w:sz w:val="28"/>
          <w:szCs w:val="28"/>
        </w:rPr>
        <w:t xml:space="preserve"> в чугуне, если из навески чугунных стружек, равной 1,4255 г, в результате гравиметрического анализа получена гравиметрическая форма SiO</w:t>
      </w:r>
      <w:r w:rsidR="00240A02" w:rsidRPr="00537FDB">
        <w:rPr>
          <w:sz w:val="28"/>
          <w:szCs w:val="28"/>
          <w:vertAlign w:val="subscript"/>
        </w:rPr>
        <w:t>2</w:t>
      </w:r>
      <w:r w:rsidR="00240A02" w:rsidRPr="00537FDB">
        <w:rPr>
          <w:sz w:val="28"/>
          <w:szCs w:val="28"/>
        </w:rPr>
        <w:t xml:space="preserve"> массой 0,0420 г.</w:t>
      </w:r>
    </w:p>
    <w:p w:rsidR="00240A02" w:rsidRPr="00537FDB" w:rsidRDefault="00C262E0" w:rsidP="00537FDB">
      <w:pPr>
        <w:suppressAutoHyphens/>
        <w:spacing w:line="360" w:lineRule="auto"/>
        <w:ind w:firstLine="709"/>
        <w:jc w:val="both"/>
        <w:rPr>
          <w:sz w:val="28"/>
          <w:szCs w:val="28"/>
        </w:rPr>
      </w:pPr>
      <w:r w:rsidRPr="00537FDB">
        <w:rPr>
          <w:sz w:val="28"/>
          <w:szCs w:val="28"/>
        </w:rPr>
        <w:t>17. Определить процентное содержание калия в навеске гербицида, равной 0,8100 г, если масса гравиметрической формы KB(C</w:t>
      </w:r>
      <w:r w:rsidRPr="00537FDB">
        <w:rPr>
          <w:sz w:val="28"/>
          <w:szCs w:val="28"/>
          <w:vertAlign w:val="subscript"/>
        </w:rPr>
        <w:t>6</w:t>
      </w:r>
      <w:r w:rsidRPr="00537FDB">
        <w:rPr>
          <w:sz w:val="28"/>
          <w:szCs w:val="28"/>
          <w:lang w:val="en-US"/>
        </w:rPr>
        <w:t>H</w:t>
      </w:r>
      <w:r w:rsidRPr="00537FDB">
        <w:rPr>
          <w:sz w:val="28"/>
          <w:szCs w:val="28"/>
          <w:vertAlign w:val="subscript"/>
        </w:rPr>
        <w:t>5</w:t>
      </w:r>
      <w:r w:rsidRPr="00537FDB">
        <w:rPr>
          <w:sz w:val="28"/>
          <w:szCs w:val="28"/>
        </w:rPr>
        <w:t>)</w:t>
      </w:r>
      <w:r w:rsidRPr="00537FDB">
        <w:rPr>
          <w:sz w:val="28"/>
          <w:szCs w:val="28"/>
          <w:vertAlign w:val="subscript"/>
        </w:rPr>
        <w:t>4</w:t>
      </w:r>
      <w:r w:rsidRPr="00537FDB">
        <w:rPr>
          <w:sz w:val="28"/>
          <w:szCs w:val="28"/>
        </w:rPr>
        <w:t xml:space="preserve"> равна 3,4780 г.</w:t>
      </w:r>
    </w:p>
    <w:p w:rsidR="00C262E0" w:rsidRPr="00537FDB" w:rsidRDefault="00C262E0" w:rsidP="00537FDB">
      <w:pPr>
        <w:suppressAutoHyphens/>
        <w:spacing w:line="360" w:lineRule="auto"/>
        <w:ind w:firstLine="709"/>
        <w:jc w:val="both"/>
        <w:rPr>
          <w:sz w:val="28"/>
          <w:szCs w:val="28"/>
        </w:rPr>
      </w:pPr>
      <w:r w:rsidRPr="00537FDB">
        <w:rPr>
          <w:sz w:val="28"/>
          <w:szCs w:val="28"/>
        </w:rPr>
        <w:t xml:space="preserve">18. Какую навеску органического вещества, содержащего 6% фосфора, следует взять для анализа, если после соответствующей обработки масса гравиметрической формы </w:t>
      </w:r>
      <w:r w:rsidRPr="00537FDB">
        <w:rPr>
          <w:sz w:val="28"/>
          <w:szCs w:val="28"/>
          <w:lang w:val="en-US"/>
        </w:rPr>
        <w:t>M</w:t>
      </w:r>
      <w:r w:rsidRPr="00537FDB">
        <w:rPr>
          <w:sz w:val="28"/>
          <w:szCs w:val="28"/>
        </w:rPr>
        <w:t>g</w:t>
      </w:r>
      <w:r w:rsidRPr="00537FDB">
        <w:rPr>
          <w:sz w:val="28"/>
          <w:szCs w:val="28"/>
          <w:vertAlign w:val="subscript"/>
        </w:rPr>
        <w:t>2</w:t>
      </w:r>
      <w:r w:rsidRPr="00537FDB">
        <w:rPr>
          <w:sz w:val="28"/>
          <w:szCs w:val="28"/>
          <w:lang w:val="en-US"/>
        </w:rPr>
        <w:t>P</w:t>
      </w:r>
      <w:r w:rsidRPr="00537FDB">
        <w:rPr>
          <w:sz w:val="28"/>
          <w:szCs w:val="28"/>
          <w:vertAlign w:val="subscript"/>
        </w:rPr>
        <w:t>2</w:t>
      </w:r>
      <w:r w:rsidRPr="00537FDB">
        <w:rPr>
          <w:sz w:val="28"/>
          <w:szCs w:val="28"/>
          <w:lang w:val="en-US"/>
        </w:rPr>
        <w:t>O</w:t>
      </w:r>
      <w:r w:rsidRPr="00537FDB">
        <w:rPr>
          <w:sz w:val="28"/>
          <w:szCs w:val="28"/>
          <w:vertAlign w:val="subscript"/>
        </w:rPr>
        <w:t>7</w:t>
      </w:r>
      <w:r w:rsidRPr="00537FDB">
        <w:rPr>
          <w:sz w:val="28"/>
          <w:szCs w:val="28"/>
        </w:rPr>
        <w:t xml:space="preserve"> равна 0,5000 г?</w:t>
      </w:r>
    </w:p>
    <w:p w:rsidR="00C262E0" w:rsidRPr="00537FDB" w:rsidRDefault="00C262E0" w:rsidP="00537FDB">
      <w:pPr>
        <w:suppressAutoHyphens/>
        <w:spacing w:line="360" w:lineRule="auto"/>
        <w:ind w:firstLine="709"/>
        <w:jc w:val="both"/>
        <w:rPr>
          <w:sz w:val="28"/>
          <w:szCs w:val="28"/>
        </w:rPr>
      </w:pPr>
      <w:r w:rsidRPr="00537FDB">
        <w:rPr>
          <w:sz w:val="28"/>
          <w:szCs w:val="28"/>
        </w:rPr>
        <w:t>19. Сколько граммов салициловой кислоты C</w:t>
      </w:r>
      <w:r w:rsidRPr="00537FDB">
        <w:rPr>
          <w:sz w:val="28"/>
          <w:szCs w:val="28"/>
          <w:vertAlign w:val="subscript"/>
        </w:rPr>
        <w:t>6</w:t>
      </w:r>
      <w:r w:rsidRPr="00537FDB">
        <w:rPr>
          <w:sz w:val="28"/>
          <w:szCs w:val="28"/>
          <w:lang w:val="en-US"/>
        </w:rPr>
        <w:t>H</w:t>
      </w:r>
      <w:r w:rsidRPr="00537FDB">
        <w:rPr>
          <w:sz w:val="28"/>
          <w:szCs w:val="28"/>
          <w:vertAlign w:val="subscript"/>
        </w:rPr>
        <w:t>4</w:t>
      </w:r>
      <w:r w:rsidRPr="00537FDB">
        <w:rPr>
          <w:sz w:val="28"/>
          <w:szCs w:val="28"/>
        </w:rPr>
        <w:t>(</w:t>
      </w:r>
      <w:r w:rsidRPr="00537FDB">
        <w:rPr>
          <w:sz w:val="28"/>
          <w:szCs w:val="28"/>
          <w:lang w:val="en-US"/>
        </w:rPr>
        <w:t>OH</w:t>
      </w:r>
      <w:r w:rsidRPr="00537FDB">
        <w:rPr>
          <w:sz w:val="28"/>
          <w:szCs w:val="28"/>
        </w:rPr>
        <w:t>)</w:t>
      </w:r>
      <w:r w:rsidRPr="00537FDB">
        <w:rPr>
          <w:sz w:val="28"/>
          <w:szCs w:val="28"/>
          <w:lang w:val="en-US"/>
        </w:rPr>
        <w:t>COOH</w:t>
      </w:r>
      <w:r w:rsidRPr="00537FDB">
        <w:rPr>
          <w:sz w:val="28"/>
          <w:szCs w:val="28"/>
        </w:rPr>
        <w:t xml:space="preserve"> содержалось в растворе, если при определении ее гравиметрическим методом масса гравиметрической</w:t>
      </w:r>
      <w:r w:rsidR="00537FDB">
        <w:rPr>
          <w:sz w:val="28"/>
          <w:szCs w:val="28"/>
        </w:rPr>
        <w:t xml:space="preserve"> </w:t>
      </w:r>
      <w:r w:rsidRPr="00537FDB">
        <w:rPr>
          <w:sz w:val="28"/>
          <w:szCs w:val="28"/>
        </w:rPr>
        <w:t>формы C</w:t>
      </w:r>
      <w:r w:rsidRPr="00537FDB">
        <w:rPr>
          <w:sz w:val="28"/>
          <w:szCs w:val="28"/>
          <w:vertAlign w:val="subscript"/>
        </w:rPr>
        <w:t>12</w:t>
      </w:r>
      <w:r w:rsidRPr="00537FDB">
        <w:rPr>
          <w:sz w:val="28"/>
          <w:szCs w:val="28"/>
          <w:lang w:val="en-US"/>
        </w:rPr>
        <w:t>H</w:t>
      </w:r>
      <w:r w:rsidRPr="00537FDB">
        <w:rPr>
          <w:sz w:val="28"/>
          <w:szCs w:val="28"/>
          <w:vertAlign w:val="subscript"/>
        </w:rPr>
        <w:t>4</w:t>
      </w:r>
      <w:r w:rsidR="00585577" w:rsidRPr="00537FDB">
        <w:rPr>
          <w:sz w:val="28"/>
          <w:szCs w:val="28"/>
        </w:rPr>
        <w:t>O</w:t>
      </w:r>
      <w:r w:rsidR="00585577" w:rsidRPr="00537FDB">
        <w:rPr>
          <w:sz w:val="28"/>
          <w:szCs w:val="28"/>
          <w:vertAlign w:val="subscript"/>
        </w:rPr>
        <w:t>2</w:t>
      </w:r>
      <w:r w:rsidR="00585577" w:rsidRPr="00537FDB">
        <w:rPr>
          <w:sz w:val="28"/>
          <w:szCs w:val="28"/>
          <w:lang w:val="en-US"/>
        </w:rPr>
        <w:t>I</w:t>
      </w:r>
      <w:r w:rsidR="00585577" w:rsidRPr="00537FDB">
        <w:rPr>
          <w:sz w:val="28"/>
          <w:szCs w:val="28"/>
          <w:vertAlign w:val="subscript"/>
        </w:rPr>
        <w:t>4</w:t>
      </w:r>
      <w:r w:rsidR="00585577" w:rsidRPr="00537FDB">
        <w:rPr>
          <w:sz w:val="28"/>
          <w:szCs w:val="28"/>
        </w:rPr>
        <w:t xml:space="preserve"> равна 0,5780 г?</w:t>
      </w:r>
    </w:p>
    <w:p w:rsidR="00585577" w:rsidRPr="00537FDB" w:rsidRDefault="00585577" w:rsidP="00537FDB">
      <w:pPr>
        <w:suppressAutoHyphens/>
        <w:spacing w:line="360" w:lineRule="auto"/>
        <w:ind w:firstLine="709"/>
        <w:jc w:val="both"/>
        <w:rPr>
          <w:sz w:val="28"/>
          <w:szCs w:val="28"/>
        </w:rPr>
      </w:pPr>
      <w:r w:rsidRPr="00537FDB">
        <w:rPr>
          <w:sz w:val="28"/>
          <w:szCs w:val="28"/>
        </w:rPr>
        <w:t>20. Вычислить процентное содержание серы в навеске образца угля (влажность образца 1,30%), равной 0,8460 г, если после соответствующей обработки масса гравиметрической формы BaSO</w:t>
      </w:r>
      <w:r w:rsidRPr="00537FDB">
        <w:rPr>
          <w:sz w:val="28"/>
          <w:szCs w:val="28"/>
          <w:vertAlign w:val="subscript"/>
        </w:rPr>
        <w:t>4</w:t>
      </w:r>
      <w:r w:rsidRPr="00537FDB">
        <w:rPr>
          <w:sz w:val="28"/>
          <w:szCs w:val="28"/>
        </w:rPr>
        <w:t xml:space="preserve"> равна 0,1025 г.</w:t>
      </w:r>
    </w:p>
    <w:p w:rsidR="00585577" w:rsidRPr="00537FDB" w:rsidRDefault="00585577" w:rsidP="00537FDB">
      <w:pPr>
        <w:suppressAutoHyphens/>
        <w:spacing w:line="360" w:lineRule="auto"/>
        <w:ind w:firstLine="709"/>
        <w:jc w:val="both"/>
        <w:rPr>
          <w:sz w:val="28"/>
          <w:szCs w:val="28"/>
        </w:rPr>
      </w:pPr>
      <w:r w:rsidRPr="00537FDB">
        <w:rPr>
          <w:sz w:val="28"/>
          <w:szCs w:val="28"/>
        </w:rPr>
        <w:t>21. Вычислить процентное содержание хлоромицина C</w:t>
      </w:r>
      <w:r w:rsidRPr="00537FDB">
        <w:rPr>
          <w:sz w:val="28"/>
          <w:szCs w:val="28"/>
          <w:vertAlign w:val="subscript"/>
        </w:rPr>
        <w:t>11</w:t>
      </w:r>
      <w:r w:rsidRPr="00537FDB">
        <w:rPr>
          <w:sz w:val="28"/>
          <w:szCs w:val="28"/>
          <w:lang w:val="en-US"/>
        </w:rPr>
        <w:t>H</w:t>
      </w:r>
      <w:r w:rsidRPr="00537FDB">
        <w:rPr>
          <w:sz w:val="28"/>
          <w:szCs w:val="28"/>
          <w:vertAlign w:val="subscript"/>
        </w:rPr>
        <w:t>12</w:t>
      </w:r>
      <w:r w:rsidRPr="00537FDB">
        <w:rPr>
          <w:sz w:val="28"/>
          <w:szCs w:val="28"/>
          <w:lang w:val="en-US"/>
        </w:rPr>
        <w:t>O</w:t>
      </w:r>
      <w:r w:rsidRPr="00537FDB">
        <w:rPr>
          <w:sz w:val="28"/>
          <w:szCs w:val="28"/>
          <w:vertAlign w:val="subscript"/>
        </w:rPr>
        <w:t>5</w:t>
      </w:r>
      <w:r w:rsidRPr="00537FDB">
        <w:rPr>
          <w:sz w:val="28"/>
          <w:szCs w:val="28"/>
          <w:lang w:val="en-US"/>
        </w:rPr>
        <w:t>N</w:t>
      </w:r>
      <w:r w:rsidRPr="00537FDB">
        <w:rPr>
          <w:sz w:val="28"/>
          <w:szCs w:val="28"/>
          <w:vertAlign w:val="subscript"/>
        </w:rPr>
        <w:t>2</w:t>
      </w:r>
      <w:r w:rsidRPr="00537FDB">
        <w:rPr>
          <w:sz w:val="28"/>
          <w:szCs w:val="28"/>
          <w:lang w:val="en-US"/>
        </w:rPr>
        <w:t>Cl</w:t>
      </w:r>
      <w:r w:rsidRPr="00537FDB">
        <w:rPr>
          <w:sz w:val="28"/>
          <w:szCs w:val="28"/>
          <w:vertAlign w:val="subscript"/>
        </w:rPr>
        <w:t>2</w:t>
      </w:r>
      <w:r w:rsidRPr="00537FDB">
        <w:rPr>
          <w:sz w:val="28"/>
          <w:szCs w:val="28"/>
        </w:rPr>
        <w:t xml:space="preserve"> в навеске глазной мази, равной 0,5150 г, если после соответствующей обработки масса гравиметрической формы AgCl равна 0,0065 г.</w:t>
      </w:r>
    </w:p>
    <w:p w:rsidR="00585577" w:rsidRPr="00537FDB" w:rsidRDefault="00585577" w:rsidP="00537FDB">
      <w:pPr>
        <w:suppressAutoHyphens/>
        <w:spacing w:line="360" w:lineRule="auto"/>
        <w:ind w:firstLine="709"/>
        <w:jc w:val="both"/>
        <w:rPr>
          <w:sz w:val="28"/>
          <w:szCs w:val="28"/>
        </w:rPr>
      </w:pPr>
      <w:r w:rsidRPr="00537FDB">
        <w:rPr>
          <w:sz w:val="28"/>
          <w:szCs w:val="28"/>
        </w:rPr>
        <w:t>22. Рассчитать содержание алюминия (в г) в анализируемом растворе, если масса гравиметрической формы (C</w:t>
      </w:r>
      <w:r w:rsidRPr="00537FDB">
        <w:rPr>
          <w:sz w:val="28"/>
          <w:szCs w:val="28"/>
          <w:vertAlign w:val="subscript"/>
        </w:rPr>
        <w:t>9</w:t>
      </w:r>
      <w:r w:rsidRPr="00537FDB">
        <w:rPr>
          <w:sz w:val="28"/>
          <w:szCs w:val="28"/>
          <w:lang w:val="en-US"/>
        </w:rPr>
        <w:t>H</w:t>
      </w:r>
      <w:r w:rsidRPr="00537FDB">
        <w:rPr>
          <w:sz w:val="28"/>
          <w:szCs w:val="28"/>
          <w:vertAlign w:val="subscript"/>
        </w:rPr>
        <w:t>6</w:t>
      </w:r>
      <w:r w:rsidR="000F6316" w:rsidRPr="00537FDB">
        <w:rPr>
          <w:sz w:val="28"/>
          <w:szCs w:val="28"/>
          <w:lang w:val="en-US"/>
        </w:rPr>
        <w:t>NO</w:t>
      </w:r>
      <w:r w:rsidR="000F6316" w:rsidRPr="00537FDB">
        <w:rPr>
          <w:sz w:val="28"/>
          <w:szCs w:val="28"/>
        </w:rPr>
        <w:t>)</w:t>
      </w:r>
      <w:r w:rsidR="000F6316" w:rsidRPr="00537FDB">
        <w:rPr>
          <w:sz w:val="28"/>
          <w:szCs w:val="28"/>
          <w:vertAlign w:val="subscript"/>
        </w:rPr>
        <w:t>3</w:t>
      </w:r>
      <w:r w:rsidR="000F6316" w:rsidRPr="00537FDB">
        <w:rPr>
          <w:sz w:val="28"/>
          <w:szCs w:val="28"/>
          <w:lang w:val="en-US"/>
        </w:rPr>
        <w:t>Al</w:t>
      </w:r>
      <w:r w:rsidR="000F6316" w:rsidRPr="00537FDB">
        <w:rPr>
          <w:sz w:val="28"/>
          <w:szCs w:val="28"/>
        </w:rPr>
        <w:t xml:space="preserve"> равна 4,5900 г.</w:t>
      </w:r>
    </w:p>
    <w:p w:rsidR="000F6316" w:rsidRPr="00537FDB" w:rsidRDefault="000F6316" w:rsidP="00537FDB">
      <w:pPr>
        <w:suppressAutoHyphens/>
        <w:spacing w:line="360" w:lineRule="auto"/>
        <w:ind w:firstLine="709"/>
        <w:jc w:val="both"/>
        <w:rPr>
          <w:sz w:val="28"/>
          <w:szCs w:val="28"/>
        </w:rPr>
      </w:pPr>
      <w:r w:rsidRPr="00537FDB">
        <w:rPr>
          <w:sz w:val="28"/>
          <w:szCs w:val="28"/>
        </w:rPr>
        <w:t>23. Выпадет ли осадок AgCl при смешивании равных объемов 0,2 М раствора NaCl и 0,1 М раствора AgNO</w:t>
      </w:r>
      <w:r w:rsidRPr="00537FDB">
        <w:rPr>
          <w:sz w:val="28"/>
          <w:szCs w:val="28"/>
          <w:vertAlign w:val="subscript"/>
        </w:rPr>
        <w:t>3</w:t>
      </w:r>
      <w:r w:rsidRPr="00537FDB">
        <w:rPr>
          <w:sz w:val="28"/>
          <w:szCs w:val="28"/>
        </w:rPr>
        <w:t>? ПР</w:t>
      </w:r>
      <w:r w:rsidRPr="00537FDB">
        <w:rPr>
          <w:sz w:val="28"/>
          <w:szCs w:val="28"/>
          <w:vertAlign w:val="subscript"/>
          <w:lang w:val="en-US"/>
        </w:rPr>
        <w:t>AgCl</w:t>
      </w:r>
      <w:r w:rsidRPr="00537FDB">
        <w:rPr>
          <w:sz w:val="28"/>
          <w:szCs w:val="28"/>
          <w:vertAlign w:val="subscript"/>
        </w:rPr>
        <w:t xml:space="preserve"> </w:t>
      </w:r>
      <w:r w:rsidRPr="00537FDB">
        <w:rPr>
          <w:sz w:val="28"/>
          <w:szCs w:val="28"/>
        </w:rPr>
        <w:t>= 1,78 • 10</w:t>
      </w:r>
      <w:r w:rsidRPr="00537FDB">
        <w:rPr>
          <w:sz w:val="28"/>
          <w:szCs w:val="28"/>
          <w:vertAlign w:val="superscript"/>
        </w:rPr>
        <w:t>–10</w:t>
      </w:r>
      <w:r w:rsidRPr="00537FDB">
        <w:rPr>
          <w:sz w:val="28"/>
          <w:szCs w:val="28"/>
        </w:rPr>
        <w:t>.</w:t>
      </w:r>
    </w:p>
    <w:p w:rsidR="000F6316" w:rsidRPr="00537FDB" w:rsidRDefault="000F6316" w:rsidP="00537FDB">
      <w:pPr>
        <w:suppressAutoHyphens/>
        <w:spacing w:line="360" w:lineRule="auto"/>
        <w:ind w:firstLine="709"/>
        <w:jc w:val="both"/>
        <w:rPr>
          <w:sz w:val="28"/>
          <w:szCs w:val="28"/>
        </w:rPr>
      </w:pPr>
      <w:r w:rsidRPr="00537FDB">
        <w:rPr>
          <w:sz w:val="28"/>
          <w:szCs w:val="28"/>
        </w:rPr>
        <w:t>24. Выпадет ли осадок Ca</w:t>
      </w:r>
      <w:r w:rsidRPr="00537FDB">
        <w:rPr>
          <w:sz w:val="28"/>
          <w:szCs w:val="28"/>
          <w:vertAlign w:val="subscript"/>
        </w:rPr>
        <w:t>3</w:t>
      </w:r>
      <w:r w:rsidRPr="00537FDB">
        <w:rPr>
          <w:sz w:val="28"/>
          <w:szCs w:val="28"/>
        </w:rPr>
        <w:t>(</w:t>
      </w:r>
      <w:r w:rsidRPr="00537FDB">
        <w:rPr>
          <w:sz w:val="28"/>
          <w:szCs w:val="28"/>
          <w:lang w:val="en-US"/>
        </w:rPr>
        <w:t>PO</w:t>
      </w:r>
      <w:r w:rsidRPr="00537FDB">
        <w:rPr>
          <w:sz w:val="28"/>
          <w:szCs w:val="28"/>
          <w:vertAlign w:val="subscript"/>
        </w:rPr>
        <w:t>4</w:t>
      </w:r>
      <w:r w:rsidRPr="00537FDB">
        <w:rPr>
          <w:sz w:val="28"/>
          <w:szCs w:val="28"/>
        </w:rPr>
        <w:t>)</w:t>
      </w:r>
      <w:r w:rsidRPr="00537FDB">
        <w:rPr>
          <w:sz w:val="28"/>
          <w:szCs w:val="28"/>
          <w:vertAlign w:val="subscript"/>
        </w:rPr>
        <w:t>2</w:t>
      </w:r>
      <w:r w:rsidRPr="00537FDB">
        <w:rPr>
          <w:sz w:val="28"/>
          <w:szCs w:val="28"/>
        </w:rPr>
        <w:t xml:space="preserve"> при смешении равных объемов 0,1 М раствора CaCl</w:t>
      </w:r>
      <w:r w:rsidRPr="00537FDB">
        <w:rPr>
          <w:sz w:val="28"/>
          <w:szCs w:val="28"/>
          <w:vertAlign w:val="subscript"/>
        </w:rPr>
        <w:t>2</w:t>
      </w:r>
      <w:r w:rsidRPr="00537FDB">
        <w:rPr>
          <w:sz w:val="28"/>
          <w:szCs w:val="28"/>
        </w:rPr>
        <w:t xml:space="preserve"> и 0,05 М раствора Na</w:t>
      </w:r>
      <w:r w:rsidRPr="00537FDB">
        <w:rPr>
          <w:sz w:val="28"/>
          <w:szCs w:val="28"/>
          <w:vertAlign w:val="subscript"/>
        </w:rPr>
        <w:t>3</w:t>
      </w:r>
      <w:r w:rsidRPr="00537FDB">
        <w:rPr>
          <w:sz w:val="28"/>
          <w:szCs w:val="28"/>
          <w:lang w:val="en-US"/>
        </w:rPr>
        <w:t>PO</w:t>
      </w:r>
      <w:r w:rsidRPr="00537FDB">
        <w:rPr>
          <w:sz w:val="28"/>
          <w:szCs w:val="28"/>
          <w:vertAlign w:val="subscript"/>
        </w:rPr>
        <w:t>4</w:t>
      </w:r>
      <w:r w:rsidRPr="00537FDB">
        <w:rPr>
          <w:sz w:val="28"/>
          <w:szCs w:val="28"/>
        </w:rPr>
        <w:t>? ПР</w:t>
      </w:r>
      <w:r w:rsidRPr="00537FDB">
        <w:rPr>
          <w:sz w:val="28"/>
          <w:szCs w:val="28"/>
          <w:vertAlign w:val="subscript"/>
          <w:lang w:val="en-US"/>
        </w:rPr>
        <w:t>Ca</w:t>
      </w:r>
      <w:r w:rsidRPr="00537FDB">
        <w:rPr>
          <w:sz w:val="28"/>
          <w:szCs w:val="28"/>
          <w:vertAlign w:val="subscript"/>
        </w:rPr>
        <w:t>3(</w:t>
      </w:r>
      <w:r w:rsidRPr="00537FDB">
        <w:rPr>
          <w:sz w:val="28"/>
          <w:szCs w:val="28"/>
          <w:vertAlign w:val="subscript"/>
          <w:lang w:val="en-US"/>
        </w:rPr>
        <w:t>PO</w:t>
      </w:r>
      <w:r w:rsidRPr="00537FDB">
        <w:rPr>
          <w:sz w:val="28"/>
          <w:szCs w:val="28"/>
          <w:vertAlign w:val="subscript"/>
        </w:rPr>
        <w:t>4)2</w:t>
      </w:r>
      <w:r w:rsidRPr="00537FDB">
        <w:rPr>
          <w:sz w:val="28"/>
          <w:szCs w:val="28"/>
        </w:rPr>
        <w:t xml:space="preserve"> = 2,0 • 10</w:t>
      </w:r>
      <w:r w:rsidRPr="00537FDB">
        <w:rPr>
          <w:sz w:val="28"/>
          <w:szCs w:val="28"/>
          <w:vertAlign w:val="superscript"/>
        </w:rPr>
        <w:t>–29</w:t>
      </w:r>
      <w:r w:rsidRPr="00537FDB">
        <w:rPr>
          <w:sz w:val="28"/>
          <w:szCs w:val="28"/>
        </w:rPr>
        <w:t>.</w:t>
      </w:r>
    </w:p>
    <w:p w:rsidR="00A607C2" w:rsidRPr="00537FDB" w:rsidRDefault="000F6316" w:rsidP="00537FDB">
      <w:pPr>
        <w:suppressAutoHyphens/>
        <w:spacing w:line="360" w:lineRule="auto"/>
        <w:ind w:firstLine="709"/>
        <w:jc w:val="both"/>
        <w:rPr>
          <w:sz w:val="28"/>
          <w:szCs w:val="28"/>
        </w:rPr>
      </w:pPr>
      <w:r w:rsidRPr="00537FDB">
        <w:rPr>
          <w:sz w:val="28"/>
          <w:szCs w:val="28"/>
        </w:rPr>
        <w:t xml:space="preserve">25. Сколько моль и граммов бария останутся неосажденными при приливании 50 мл </w:t>
      </w:r>
      <w:smartTag w:uri="urn:schemas-microsoft-com:office:smarttags" w:element="metricconverter">
        <w:smartTagPr>
          <w:attr w:name="ProductID" w:val="0,1 М"/>
        </w:smartTagPr>
        <w:r w:rsidRPr="00537FDB">
          <w:rPr>
            <w:sz w:val="28"/>
            <w:szCs w:val="28"/>
          </w:rPr>
          <w:t>0,1 М</w:t>
        </w:r>
      </w:smartTag>
      <w:r w:rsidRPr="00537FDB">
        <w:rPr>
          <w:sz w:val="28"/>
          <w:szCs w:val="28"/>
        </w:rPr>
        <w:t xml:space="preserve"> раствора серной кислоты к 100 мл </w:t>
      </w:r>
      <w:smartTag w:uri="urn:schemas-microsoft-com:office:smarttags" w:element="metricconverter">
        <w:smartTagPr>
          <w:attr w:name="ProductID" w:val="0,1 М"/>
        </w:smartTagPr>
        <w:r w:rsidRPr="00537FDB">
          <w:rPr>
            <w:sz w:val="28"/>
            <w:szCs w:val="28"/>
          </w:rPr>
          <w:t>0,1 М</w:t>
        </w:r>
      </w:smartTag>
      <w:r w:rsidRPr="00537FDB">
        <w:rPr>
          <w:sz w:val="28"/>
          <w:szCs w:val="28"/>
        </w:rPr>
        <w:t xml:space="preserve"> раствора хлорида бария?</w:t>
      </w:r>
    </w:p>
    <w:p w:rsidR="007C3A9B" w:rsidRPr="00CA3113" w:rsidRDefault="007C3A9B" w:rsidP="00537FDB">
      <w:pPr>
        <w:suppressAutoHyphens/>
        <w:spacing w:line="360" w:lineRule="auto"/>
        <w:ind w:firstLine="709"/>
        <w:jc w:val="both"/>
        <w:rPr>
          <w:b/>
          <w:sz w:val="28"/>
          <w:szCs w:val="44"/>
        </w:rPr>
      </w:pPr>
    </w:p>
    <w:p w:rsidR="00B91C01" w:rsidRPr="00537FDB" w:rsidRDefault="007C3A9B" w:rsidP="00537FDB">
      <w:pPr>
        <w:suppressAutoHyphens/>
        <w:spacing w:line="360" w:lineRule="auto"/>
        <w:ind w:firstLine="709"/>
        <w:jc w:val="both"/>
        <w:rPr>
          <w:b/>
          <w:sz w:val="28"/>
          <w:szCs w:val="44"/>
        </w:rPr>
      </w:pPr>
      <w:r w:rsidRPr="00CA3113">
        <w:rPr>
          <w:b/>
          <w:sz w:val="28"/>
          <w:szCs w:val="44"/>
        </w:rPr>
        <w:br w:type="page"/>
      </w:r>
      <w:r w:rsidR="00B91C01" w:rsidRPr="00537FDB">
        <w:rPr>
          <w:b/>
          <w:sz w:val="28"/>
          <w:szCs w:val="44"/>
        </w:rPr>
        <w:t>Заключение</w:t>
      </w:r>
    </w:p>
    <w:p w:rsidR="007C3A9B" w:rsidRPr="00CA3113" w:rsidRDefault="007C3A9B" w:rsidP="00537FDB">
      <w:pPr>
        <w:suppressAutoHyphens/>
        <w:spacing w:line="360" w:lineRule="auto"/>
        <w:ind w:firstLine="709"/>
        <w:jc w:val="both"/>
        <w:rPr>
          <w:sz w:val="28"/>
          <w:szCs w:val="28"/>
        </w:rPr>
      </w:pPr>
    </w:p>
    <w:p w:rsidR="00B91C01" w:rsidRPr="00537FDB" w:rsidRDefault="00515230" w:rsidP="00537FDB">
      <w:pPr>
        <w:suppressAutoHyphens/>
        <w:spacing w:line="360" w:lineRule="auto"/>
        <w:ind w:firstLine="709"/>
        <w:jc w:val="both"/>
        <w:rPr>
          <w:sz w:val="28"/>
          <w:szCs w:val="28"/>
        </w:rPr>
      </w:pPr>
      <w:r w:rsidRPr="00537FDB">
        <w:rPr>
          <w:sz w:val="28"/>
          <w:szCs w:val="28"/>
        </w:rPr>
        <w:t>Гравиметрический анализ –</w:t>
      </w:r>
      <w:r w:rsidR="006C43FB" w:rsidRPr="00537FDB">
        <w:rPr>
          <w:sz w:val="28"/>
          <w:szCs w:val="28"/>
        </w:rPr>
        <w:t xml:space="preserve"> один из наиболее универсальных методов. Он применяется для определения почти любого элемента.</w:t>
      </w:r>
      <w:r w:rsidRPr="00537FDB">
        <w:rPr>
          <w:sz w:val="28"/>
          <w:szCs w:val="28"/>
        </w:rPr>
        <w:t xml:space="preserve"> Гравиметрические методы чрезвычайно точны, потому что на аналитических весах можно взвесить вещества с высокой степенью точности. Массу можно определить до пятой цифры после запятой.</w:t>
      </w:r>
    </w:p>
    <w:p w:rsidR="006C43FB" w:rsidRPr="00537FDB" w:rsidRDefault="006C43FB" w:rsidP="00537FDB">
      <w:pPr>
        <w:suppressAutoHyphens/>
        <w:spacing w:line="360" w:lineRule="auto"/>
        <w:ind w:firstLine="709"/>
        <w:jc w:val="both"/>
        <w:rPr>
          <w:kern w:val="28"/>
          <w:sz w:val="28"/>
          <w:szCs w:val="28"/>
        </w:rPr>
      </w:pPr>
      <w:r w:rsidRPr="00537FDB">
        <w:rPr>
          <w:bCs/>
          <w:sz w:val="28"/>
          <w:szCs w:val="28"/>
        </w:rPr>
        <w:t>Гравиметрический</w:t>
      </w:r>
      <w:r w:rsidR="00515230" w:rsidRPr="00537FDB">
        <w:rPr>
          <w:bCs/>
          <w:sz w:val="28"/>
          <w:szCs w:val="28"/>
        </w:rPr>
        <w:t xml:space="preserve"> </w:t>
      </w:r>
      <w:r w:rsidRPr="00537FDB">
        <w:rPr>
          <w:bCs/>
          <w:sz w:val="28"/>
          <w:szCs w:val="28"/>
        </w:rPr>
        <w:t>анализ</w:t>
      </w:r>
      <w:r w:rsidR="00515230" w:rsidRPr="00537FDB">
        <w:rPr>
          <w:bCs/>
          <w:sz w:val="28"/>
          <w:szCs w:val="28"/>
        </w:rPr>
        <w:t xml:space="preserve"> </w:t>
      </w:r>
      <w:r w:rsidR="00515230" w:rsidRPr="00537FDB">
        <w:rPr>
          <w:sz w:val="28"/>
          <w:szCs w:val="28"/>
        </w:rPr>
        <w:t>–</w:t>
      </w:r>
      <w:r w:rsidRPr="00537FDB">
        <w:rPr>
          <w:sz w:val="28"/>
          <w:szCs w:val="28"/>
        </w:rPr>
        <w:t xml:space="preserve"> важнейший метод количественного химического анализа, в котором взвешивание является не только начальной, но и конечной стадией определения. Гравиметрический анализ </w:t>
      </w:r>
      <w:r w:rsidRPr="00537FDB">
        <w:rPr>
          <w:kern w:val="28"/>
          <w:sz w:val="28"/>
          <w:szCs w:val="28"/>
        </w:rPr>
        <w:t xml:space="preserve">сыграл большую роль при установлении </w:t>
      </w:r>
      <w:r w:rsidR="009A3418" w:rsidRPr="00537FDB">
        <w:rPr>
          <w:kern w:val="28"/>
          <w:sz w:val="28"/>
          <w:szCs w:val="28"/>
        </w:rPr>
        <w:t>закона постоянства состава химических соединений, закона кратных отношений, периодического закона и др.</w:t>
      </w:r>
    </w:p>
    <w:p w:rsidR="006C43FB" w:rsidRPr="00537FDB" w:rsidRDefault="006C43FB" w:rsidP="00537FDB">
      <w:pPr>
        <w:shd w:val="clear" w:color="auto" w:fill="FFFFFF"/>
        <w:suppressAutoHyphens/>
        <w:spacing w:line="360" w:lineRule="auto"/>
        <w:ind w:firstLine="709"/>
        <w:jc w:val="both"/>
        <w:rPr>
          <w:sz w:val="28"/>
          <w:szCs w:val="28"/>
        </w:rPr>
      </w:pPr>
      <w:r w:rsidRPr="00537FDB">
        <w:rPr>
          <w:sz w:val="28"/>
          <w:szCs w:val="28"/>
        </w:rPr>
        <w:t>Чаще всего гравиметрический метод применяют для определения основных компонентов пробы, когда на выполнение анализа отводится несколько часов или десятков часов, для анализа эталонов, используемых в других методах, в арбитражном анализе, для установления состава минералов, различных веществ, включая синтезированные, состава различных композиций и т. д. Практическое применение гравиметрического метода остается очень широким.</w:t>
      </w:r>
      <w:r w:rsidR="00515230" w:rsidRPr="00537FDB">
        <w:rPr>
          <w:sz w:val="28"/>
          <w:szCs w:val="28"/>
        </w:rPr>
        <w:t xml:space="preserve"> </w:t>
      </w:r>
      <w:r w:rsidRPr="00537FDB">
        <w:rPr>
          <w:sz w:val="28"/>
          <w:szCs w:val="28"/>
        </w:rPr>
        <w:t>В последнее время успешно развивается гравиметрический анализ органических соединений.</w:t>
      </w:r>
    </w:p>
    <w:p w:rsidR="00B91C01" w:rsidRPr="00537FDB" w:rsidRDefault="00B91C01" w:rsidP="00537FDB">
      <w:pPr>
        <w:suppressAutoHyphens/>
        <w:spacing w:line="360" w:lineRule="auto"/>
        <w:ind w:firstLine="709"/>
        <w:jc w:val="both"/>
        <w:rPr>
          <w:sz w:val="28"/>
          <w:szCs w:val="28"/>
        </w:rPr>
      </w:pPr>
    </w:p>
    <w:p w:rsidR="00B91C01" w:rsidRPr="00537FDB" w:rsidRDefault="007C3A9B" w:rsidP="00537FDB">
      <w:pPr>
        <w:suppressAutoHyphens/>
        <w:spacing w:line="360" w:lineRule="auto"/>
        <w:ind w:firstLine="709"/>
        <w:jc w:val="both"/>
        <w:rPr>
          <w:b/>
          <w:sz w:val="28"/>
          <w:szCs w:val="44"/>
        </w:rPr>
      </w:pPr>
      <w:r>
        <w:rPr>
          <w:sz w:val="28"/>
          <w:szCs w:val="28"/>
        </w:rPr>
        <w:br w:type="page"/>
      </w:r>
      <w:r w:rsidR="00B91C01" w:rsidRPr="00537FDB">
        <w:rPr>
          <w:b/>
          <w:sz w:val="28"/>
          <w:szCs w:val="44"/>
        </w:rPr>
        <w:t>Библиография</w:t>
      </w:r>
    </w:p>
    <w:p w:rsidR="007C3A9B" w:rsidRPr="00CA3113" w:rsidRDefault="007C3A9B" w:rsidP="00537FDB">
      <w:pPr>
        <w:suppressAutoHyphens/>
        <w:spacing w:line="360" w:lineRule="auto"/>
        <w:ind w:firstLine="709"/>
        <w:jc w:val="both"/>
        <w:rPr>
          <w:sz w:val="28"/>
          <w:szCs w:val="28"/>
        </w:rPr>
      </w:pPr>
    </w:p>
    <w:p w:rsidR="003F7DB4" w:rsidRPr="00537FDB" w:rsidRDefault="003F7DB4" w:rsidP="007C3A9B">
      <w:pPr>
        <w:suppressAutoHyphens/>
        <w:spacing w:line="360" w:lineRule="auto"/>
        <w:rPr>
          <w:sz w:val="28"/>
          <w:szCs w:val="28"/>
        </w:rPr>
      </w:pPr>
      <w:r w:rsidRPr="00537FDB">
        <w:rPr>
          <w:sz w:val="28"/>
          <w:szCs w:val="28"/>
        </w:rPr>
        <w:t>1. Аналитическая химия: Учебно-методическое пособие для студентов педагогических вузов.-Самара: Изд-во СамГПУ, 2007</w:t>
      </w:r>
    </w:p>
    <w:p w:rsidR="00B91C01" w:rsidRPr="00537FDB" w:rsidRDefault="003F7DB4" w:rsidP="007C3A9B">
      <w:pPr>
        <w:suppressAutoHyphens/>
        <w:spacing w:line="360" w:lineRule="auto"/>
        <w:rPr>
          <w:sz w:val="28"/>
          <w:szCs w:val="28"/>
        </w:rPr>
      </w:pPr>
      <w:r w:rsidRPr="00537FDB">
        <w:rPr>
          <w:sz w:val="28"/>
          <w:szCs w:val="28"/>
        </w:rPr>
        <w:t>2</w:t>
      </w:r>
      <w:r w:rsidR="00A4717F" w:rsidRPr="00537FDB">
        <w:rPr>
          <w:sz w:val="28"/>
          <w:szCs w:val="28"/>
        </w:rPr>
        <w:t>.</w:t>
      </w:r>
      <w:r w:rsidR="00537FDB">
        <w:rPr>
          <w:sz w:val="28"/>
          <w:szCs w:val="28"/>
        </w:rPr>
        <w:t xml:space="preserve"> </w:t>
      </w:r>
      <w:r w:rsidR="00A4717F" w:rsidRPr="00537FDB">
        <w:rPr>
          <w:sz w:val="28"/>
          <w:szCs w:val="28"/>
        </w:rPr>
        <w:t>Аналитическая</w:t>
      </w:r>
      <w:r w:rsidR="00537FDB">
        <w:rPr>
          <w:sz w:val="28"/>
          <w:szCs w:val="28"/>
        </w:rPr>
        <w:t xml:space="preserve"> </w:t>
      </w:r>
      <w:r w:rsidR="00A4717F" w:rsidRPr="00537FDB">
        <w:rPr>
          <w:sz w:val="28"/>
          <w:szCs w:val="28"/>
        </w:rPr>
        <w:t>химия.</w:t>
      </w:r>
      <w:r w:rsidR="00537FDB">
        <w:rPr>
          <w:sz w:val="28"/>
          <w:szCs w:val="28"/>
        </w:rPr>
        <w:t xml:space="preserve"> </w:t>
      </w:r>
      <w:r w:rsidR="00A4717F" w:rsidRPr="00537FDB">
        <w:rPr>
          <w:sz w:val="28"/>
          <w:szCs w:val="28"/>
        </w:rPr>
        <w:t>Химические</w:t>
      </w:r>
      <w:r w:rsidR="00537FDB">
        <w:rPr>
          <w:sz w:val="28"/>
          <w:szCs w:val="28"/>
        </w:rPr>
        <w:t xml:space="preserve"> </w:t>
      </w:r>
      <w:r w:rsidR="00A4717F" w:rsidRPr="00537FDB">
        <w:rPr>
          <w:sz w:val="28"/>
          <w:szCs w:val="28"/>
        </w:rPr>
        <w:t>методы</w:t>
      </w:r>
      <w:r w:rsidR="00537FDB">
        <w:rPr>
          <w:sz w:val="28"/>
          <w:szCs w:val="28"/>
        </w:rPr>
        <w:t xml:space="preserve"> </w:t>
      </w:r>
      <w:r w:rsidR="00A4717F" w:rsidRPr="00537FDB">
        <w:rPr>
          <w:sz w:val="28"/>
          <w:szCs w:val="28"/>
        </w:rPr>
        <w:t>анализа/Под.</w:t>
      </w:r>
      <w:r w:rsidR="00537FDB">
        <w:rPr>
          <w:sz w:val="28"/>
          <w:szCs w:val="28"/>
        </w:rPr>
        <w:t xml:space="preserve"> </w:t>
      </w:r>
      <w:r w:rsidR="00A4717F" w:rsidRPr="00537FDB">
        <w:rPr>
          <w:sz w:val="28"/>
          <w:szCs w:val="28"/>
        </w:rPr>
        <w:t>ред.</w:t>
      </w:r>
      <w:r w:rsidR="00537FDB">
        <w:rPr>
          <w:sz w:val="28"/>
          <w:szCs w:val="28"/>
        </w:rPr>
        <w:t xml:space="preserve"> </w:t>
      </w:r>
      <w:r w:rsidR="00A4717F" w:rsidRPr="00537FDB">
        <w:rPr>
          <w:sz w:val="28"/>
          <w:szCs w:val="28"/>
        </w:rPr>
        <w:t>О. М. Петрухина. М.</w:t>
      </w:r>
      <w:r w:rsidRPr="00537FDB">
        <w:rPr>
          <w:sz w:val="28"/>
          <w:szCs w:val="28"/>
        </w:rPr>
        <w:t>: Химия, 1992.</w:t>
      </w:r>
      <w:r w:rsidR="00A4717F" w:rsidRPr="00537FDB">
        <w:rPr>
          <w:sz w:val="28"/>
          <w:szCs w:val="28"/>
        </w:rPr>
        <w:t xml:space="preserve"> 400 с. Ил.</w:t>
      </w:r>
    </w:p>
    <w:p w:rsidR="00A4717F" w:rsidRPr="00537FDB" w:rsidRDefault="003F7DB4" w:rsidP="007C3A9B">
      <w:pPr>
        <w:suppressAutoHyphens/>
        <w:spacing w:line="360" w:lineRule="auto"/>
        <w:rPr>
          <w:sz w:val="28"/>
          <w:szCs w:val="28"/>
        </w:rPr>
      </w:pPr>
      <w:r w:rsidRPr="00537FDB">
        <w:rPr>
          <w:sz w:val="28"/>
          <w:szCs w:val="28"/>
        </w:rPr>
        <w:t>3</w:t>
      </w:r>
      <w:r w:rsidR="00A4717F" w:rsidRPr="00537FDB">
        <w:rPr>
          <w:sz w:val="28"/>
          <w:szCs w:val="28"/>
        </w:rPr>
        <w:t>.</w:t>
      </w:r>
      <w:r w:rsidR="00537FDB">
        <w:rPr>
          <w:sz w:val="28"/>
          <w:szCs w:val="28"/>
        </w:rPr>
        <w:t xml:space="preserve"> </w:t>
      </w:r>
      <w:r w:rsidR="00A4717F" w:rsidRPr="00537FDB">
        <w:rPr>
          <w:sz w:val="28"/>
          <w:szCs w:val="28"/>
        </w:rPr>
        <w:t>Бончев</w:t>
      </w:r>
      <w:r w:rsidR="00537FDB">
        <w:rPr>
          <w:sz w:val="28"/>
          <w:szCs w:val="28"/>
        </w:rPr>
        <w:t xml:space="preserve"> </w:t>
      </w:r>
      <w:r w:rsidR="00A4717F" w:rsidRPr="00537FDB">
        <w:rPr>
          <w:sz w:val="28"/>
          <w:szCs w:val="28"/>
        </w:rPr>
        <w:t>П.</w:t>
      </w:r>
      <w:r w:rsidR="00537FDB">
        <w:rPr>
          <w:sz w:val="28"/>
          <w:szCs w:val="28"/>
        </w:rPr>
        <w:t xml:space="preserve"> </w:t>
      </w:r>
      <w:r w:rsidR="00A4717F" w:rsidRPr="00537FDB">
        <w:rPr>
          <w:sz w:val="28"/>
          <w:szCs w:val="28"/>
        </w:rPr>
        <w:t>Р.</w:t>
      </w:r>
      <w:r w:rsidR="00537FDB">
        <w:rPr>
          <w:sz w:val="28"/>
          <w:szCs w:val="28"/>
        </w:rPr>
        <w:t xml:space="preserve"> </w:t>
      </w:r>
      <w:r w:rsidR="00A4717F" w:rsidRPr="00537FDB">
        <w:rPr>
          <w:sz w:val="28"/>
          <w:szCs w:val="28"/>
        </w:rPr>
        <w:t>Введение</w:t>
      </w:r>
      <w:r w:rsidR="00537FDB">
        <w:rPr>
          <w:sz w:val="28"/>
          <w:szCs w:val="28"/>
        </w:rPr>
        <w:t xml:space="preserve"> </w:t>
      </w:r>
      <w:r w:rsidR="00A4717F" w:rsidRPr="00537FDB">
        <w:rPr>
          <w:sz w:val="28"/>
          <w:szCs w:val="28"/>
        </w:rPr>
        <w:t>в</w:t>
      </w:r>
      <w:r w:rsidR="00537FDB">
        <w:rPr>
          <w:sz w:val="28"/>
          <w:szCs w:val="28"/>
        </w:rPr>
        <w:t xml:space="preserve"> </w:t>
      </w:r>
      <w:r w:rsidR="00A4717F" w:rsidRPr="00537FDB">
        <w:rPr>
          <w:sz w:val="28"/>
          <w:szCs w:val="28"/>
        </w:rPr>
        <w:t>аналитическую</w:t>
      </w:r>
      <w:r w:rsidR="00537FDB">
        <w:rPr>
          <w:sz w:val="28"/>
          <w:szCs w:val="28"/>
        </w:rPr>
        <w:t xml:space="preserve"> </w:t>
      </w:r>
      <w:r w:rsidR="00A4717F" w:rsidRPr="00537FDB">
        <w:rPr>
          <w:sz w:val="28"/>
          <w:szCs w:val="28"/>
        </w:rPr>
        <w:t>химию</w:t>
      </w:r>
      <w:r w:rsidR="00A90423" w:rsidRPr="00537FDB">
        <w:rPr>
          <w:sz w:val="28"/>
          <w:szCs w:val="28"/>
        </w:rPr>
        <w:t>.</w:t>
      </w:r>
      <w:r w:rsidR="00537FDB">
        <w:rPr>
          <w:sz w:val="28"/>
          <w:szCs w:val="28"/>
        </w:rPr>
        <w:t xml:space="preserve"> </w:t>
      </w:r>
      <w:r w:rsidR="00A90423" w:rsidRPr="00537FDB">
        <w:rPr>
          <w:sz w:val="28"/>
          <w:szCs w:val="28"/>
        </w:rPr>
        <w:t>Л.:</w:t>
      </w:r>
      <w:r w:rsidR="00537FDB">
        <w:rPr>
          <w:sz w:val="28"/>
          <w:szCs w:val="28"/>
        </w:rPr>
        <w:t xml:space="preserve"> </w:t>
      </w:r>
      <w:r w:rsidR="00A90423" w:rsidRPr="00537FDB">
        <w:rPr>
          <w:sz w:val="28"/>
          <w:szCs w:val="28"/>
        </w:rPr>
        <w:t>Химия, 1978. 496 с.</w:t>
      </w:r>
    </w:p>
    <w:p w:rsidR="00A90423" w:rsidRPr="00537FDB" w:rsidRDefault="003F7DB4" w:rsidP="007C3A9B">
      <w:pPr>
        <w:suppressAutoHyphens/>
        <w:spacing w:line="360" w:lineRule="auto"/>
        <w:rPr>
          <w:sz w:val="28"/>
          <w:szCs w:val="28"/>
        </w:rPr>
      </w:pPr>
      <w:r w:rsidRPr="00537FDB">
        <w:rPr>
          <w:sz w:val="28"/>
          <w:szCs w:val="28"/>
        </w:rPr>
        <w:t>4</w:t>
      </w:r>
      <w:r w:rsidR="00A90423" w:rsidRPr="00537FDB">
        <w:rPr>
          <w:sz w:val="28"/>
          <w:szCs w:val="28"/>
        </w:rPr>
        <w:t>. Лурье Ю. Ю. Справочник по аналитической химии. М.: Химия, 1989</w:t>
      </w:r>
      <w:r w:rsidRPr="00537FDB">
        <w:rPr>
          <w:sz w:val="28"/>
          <w:szCs w:val="28"/>
        </w:rPr>
        <w:t xml:space="preserve">. </w:t>
      </w:r>
      <w:r w:rsidR="00A90423" w:rsidRPr="00537FDB">
        <w:rPr>
          <w:sz w:val="28"/>
          <w:szCs w:val="28"/>
        </w:rPr>
        <w:t>447 с.</w:t>
      </w:r>
    </w:p>
    <w:p w:rsidR="00A90423" w:rsidRPr="00537FDB" w:rsidRDefault="003F7DB4" w:rsidP="007C3A9B">
      <w:pPr>
        <w:suppressAutoHyphens/>
        <w:spacing w:line="360" w:lineRule="auto"/>
        <w:rPr>
          <w:sz w:val="28"/>
          <w:szCs w:val="28"/>
        </w:rPr>
      </w:pPr>
      <w:r w:rsidRPr="00537FDB">
        <w:rPr>
          <w:sz w:val="28"/>
          <w:szCs w:val="28"/>
        </w:rPr>
        <w:t>5</w:t>
      </w:r>
      <w:r w:rsidR="00A90423" w:rsidRPr="00537FDB">
        <w:rPr>
          <w:sz w:val="28"/>
          <w:szCs w:val="28"/>
        </w:rPr>
        <w:t>. Скуг Д., Уэст Д. Основы аналитической химии. М.: Мир, 1979. Кн 1. 480 с.</w:t>
      </w:r>
    </w:p>
    <w:p w:rsidR="00A90423" w:rsidRPr="00537FDB" w:rsidRDefault="003F7DB4" w:rsidP="007C3A9B">
      <w:pPr>
        <w:suppressAutoHyphens/>
        <w:spacing w:line="360" w:lineRule="auto"/>
        <w:rPr>
          <w:sz w:val="28"/>
          <w:szCs w:val="28"/>
        </w:rPr>
      </w:pPr>
      <w:r w:rsidRPr="00537FDB">
        <w:rPr>
          <w:sz w:val="28"/>
          <w:szCs w:val="28"/>
        </w:rPr>
        <w:t>6</w:t>
      </w:r>
      <w:r w:rsidR="00A90423" w:rsidRPr="00537FDB">
        <w:rPr>
          <w:sz w:val="28"/>
          <w:szCs w:val="28"/>
        </w:rPr>
        <w:t>. Ушакова Н. Н., Николаева Е. Р., Моросанова С. А. Пособие по аналитической химии. М.: МГУ, 1984. 150 с.</w:t>
      </w:r>
    </w:p>
    <w:p w:rsidR="00A90423" w:rsidRPr="00537FDB" w:rsidRDefault="003F7DB4" w:rsidP="007C3A9B">
      <w:pPr>
        <w:suppressAutoHyphens/>
        <w:spacing w:line="360" w:lineRule="auto"/>
        <w:rPr>
          <w:sz w:val="28"/>
          <w:szCs w:val="28"/>
        </w:rPr>
      </w:pPr>
      <w:r w:rsidRPr="00537FDB">
        <w:rPr>
          <w:sz w:val="28"/>
          <w:szCs w:val="28"/>
        </w:rPr>
        <w:t>7</w:t>
      </w:r>
      <w:r w:rsidR="00A90423" w:rsidRPr="00537FDB">
        <w:rPr>
          <w:sz w:val="28"/>
          <w:szCs w:val="28"/>
        </w:rPr>
        <w:t>. Фритц Д., Шенк Г. Количественный анализ. М.:</w:t>
      </w:r>
      <w:r w:rsidRPr="00537FDB">
        <w:rPr>
          <w:sz w:val="28"/>
          <w:szCs w:val="28"/>
        </w:rPr>
        <w:t xml:space="preserve"> Мир, 1978.</w:t>
      </w:r>
      <w:r w:rsidR="00A90423" w:rsidRPr="00537FDB">
        <w:rPr>
          <w:sz w:val="28"/>
          <w:szCs w:val="28"/>
        </w:rPr>
        <w:t xml:space="preserve"> 557 с.</w:t>
      </w:r>
    </w:p>
    <w:p w:rsidR="003F7DB4" w:rsidRPr="00537FDB" w:rsidRDefault="003F7DB4" w:rsidP="007C3A9B">
      <w:pPr>
        <w:suppressAutoHyphens/>
        <w:spacing w:line="360" w:lineRule="auto"/>
        <w:rPr>
          <w:sz w:val="28"/>
          <w:szCs w:val="28"/>
        </w:rPr>
      </w:pPr>
      <w:r w:rsidRPr="00537FDB">
        <w:rPr>
          <w:sz w:val="28"/>
          <w:szCs w:val="28"/>
        </w:rPr>
        <w:t>8. Янсон Э. Ю., Путнинь Я. К. Теоретические основы аналитической химии. М.: Высшая школа, 1980. 263 с.</w:t>
      </w:r>
      <w:bookmarkStart w:id="0" w:name="_GoBack"/>
      <w:bookmarkEnd w:id="0"/>
    </w:p>
    <w:sectPr w:rsidR="003F7DB4" w:rsidRPr="00537FDB" w:rsidSect="00537FDB">
      <w:headerReference w:type="even" r:id="rId17"/>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5E" w:rsidRDefault="00AE5F5E">
      <w:r>
        <w:separator/>
      </w:r>
    </w:p>
    <w:p w:rsidR="00AE5F5E" w:rsidRDefault="00AE5F5E"/>
  </w:endnote>
  <w:endnote w:type="continuationSeparator" w:id="0">
    <w:p w:rsidR="00AE5F5E" w:rsidRDefault="00AE5F5E">
      <w:r>
        <w:continuationSeparator/>
      </w:r>
    </w:p>
    <w:p w:rsidR="00AE5F5E" w:rsidRDefault="00AE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5E" w:rsidRDefault="00AE5F5E">
      <w:r>
        <w:separator/>
      </w:r>
    </w:p>
    <w:p w:rsidR="00AE5F5E" w:rsidRDefault="00AE5F5E"/>
  </w:footnote>
  <w:footnote w:type="continuationSeparator" w:id="0">
    <w:p w:rsidR="00AE5F5E" w:rsidRDefault="00AE5F5E">
      <w:r>
        <w:continuationSeparator/>
      </w:r>
    </w:p>
    <w:p w:rsidR="00AE5F5E" w:rsidRDefault="00AE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48" w:rsidRDefault="009B5D48" w:rsidP="00160395">
    <w:pPr>
      <w:pStyle w:val="a3"/>
      <w:framePr w:wrap="around" w:vAnchor="text" w:hAnchor="margin" w:xAlign="center" w:y="1"/>
      <w:rPr>
        <w:rStyle w:val="a5"/>
      </w:rPr>
    </w:pPr>
  </w:p>
  <w:p w:rsidR="009B5D48" w:rsidRDefault="009B5D48" w:rsidP="009B5D48">
    <w:pPr>
      <w:pStyle w:val="a3"/>
      <w:ind w:right="360"/>
    </w:pPr>
  </w:p>
  <w:p w:rsidR="00B15438" w:rsidRDefault="00B15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8A0" w:rsidRPr="00537FDB" w:rsidRDefault="000C78A0" w:rsidP="00537FDB">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CCF"/>
    <w:multiLevelType w:val="hybridMultilevel"/>
    <w:tmpl w:val="CE5C539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E7FD4"/>
    <w:multiLevelType w:val="hybridMultilevel"/>
    <w:tmpl w:val="8D986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131F8"/>
    <w:multiLevelType w:val="hybridMultilevel"/>
    <w:tmpl w:val="52B0C2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A5551A"/>
    <w:multiLevelType w:val="hybridMultilevel"/>
    <w:tmpl w:val="0EC03FC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484CC1"/>
    <w:multiLevelType w:val="hybridMultilevel"/>
    <w:tmpl w:val="E4588C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992532"/>
    <w:multiLevelType w:val="multilevel"/>
    <w:tmpl w:val="420A06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6"/>
        </w:tabs>
        <w:ind w:left="1286" w:hanging="720"/>
      </w:pPr>
      <w:rPr>
        <w:rFonts w:cs="Times New Roman" w:hint="default"/>
      </w:rPr>
    </w:lvl>
    <w:lvl w:ilvl="2">
      <w:start w:val="1"/>
      <w:numFmt w:val="decimal"/>
      <w:lvlText w:val="%1.%2.%3."/>
      <w:lvlJc w:val="left"/>
      <w:pPr>
        <w:tabs>
          <w:tab w:val="num" w:pos="1852"/>
        </w:tabs>
        <w:ind w:left="1852" w:hanging="720"/>
      </w:pPr>
      <w:rPr>
        <w:rFonts w:cs="Times New Roman" w:hint="default"/>
      </w:rPr>
    </w:lvl>
    <w:lvl w:ilvl="3">
      <w:start w:val="1"/>
      <w:numFmt w:val="decimal"/>
      <w:lvlText w:val="%1.%2.%3.%4."/>
      <w:lvlJc w:val="left"/>
      <w:pPr>
        <w:tabs>
          <w:tab w:val="num" w:pos="2778"/>
        </w:tabs>
        <w:ind w:left="2778" w:hanging="1080"/>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4270"/>
        </w:tabs>
        <w:ind w:left="4270" w:hanging="1440"/>
      </w:pPr>
      <w:rPr>
        <w:rFonts w:cs="Times New Roman" w:hint="default"/>
      </w:rPr>
    </w:lvl>
    <w:lvl w:ilvl="6">
      <w:start w:val="1"/>
      <w:numFmt w:val="decimal"/>
      <w:lvlText w:val="%1.%2.%3.%4.%5.%6.%7."/>
      <w:lvlJc w:val="left"/>
      <w:pPr>
        <w:tabs>
          <w:tab w:val="num" w:pos="5196"/>
        </w:tabs>
        <w:ind w:left="5196" w:hanging="1800"/>
      </w:pPr>
      <w:rPr>
        <w:rFonts w:cs="Times New Roman" w:hint="default"/>
      </w:rPr>
    </w:lvl>
    <w:lvl w:ilvl="7">
      <w:start w:val="1"/>
      <w:numFmt w:val="decimal"/>
      <w:lvlText w:val="%1.%2.%3.%4.%5.%6.%7.%8."/>
      <w:lvlJc w:val="left"/>
      <w:pPr>
        <w:tabs>
          <w:tab w:val="num" w:pos="5762"/>
        </w:tabs>
        <w:ind w:left="5762" w:hanging="1800"/>
      </w:pPr>
      <w:rPr>
        <w:rFonts w:cs="Times New Roman" w:hint="default"/>
      </w:rPr>
    </w:lvl>
    <w:lvl w:ilvl="8">
      <w:start w:val="1"/>
      <w:numFmt w:val="decimal"/>
      <w:lvlText w:val="%1.%2.%3.%4.%5.%6.%7.%8.%9."/>
      <w:lvlJc w:val="left"/>
      <w:pPr>
        <w:tabs>
          <w:tab w:val="num" w:pos="6688"/>
        </w:tabs>
        <w:ind w:left="6688" w:hanging="2160"/>
      </w:pPr>
      <w:rPr>
        <w:rFonts w:cs="Times New Roman" w:hint="default"/>
      </w:rPr>
    </w:lvl>
  </w:abstractNum>
  <w:abstractNum w:abstractNumId="6">
    <w:nsid w:val="4AFA17CD"/>
    <w:multiLevelType w:val="hybridMultilevel"/>
    <w:tmpl w:val="6DFCF49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56513954"/>
    <w:multiLevelType w:val="hybridMultilevel"/>
    <w:tmpl w:val="2D743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133FBE"/>
    <w:multiLevelType w:val="hybridMultilevel"/>
    <w:tmpl w:val="037E36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330F47"/>
    <w:multiLevelType w:val="hybridMultilevel"/>
    <w:tmpl w:val="000C1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A819FC"/>
    <w:multiLevelType w:val="hybridMultilevel"/>
    <w:tmpl w:val="28D4A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5"/>
  </w:num>
  <w:num w:numId="4">
    <w:abstractNumId w:val="7"/>
  </w:num>
  <w:num w:numId="5">
    <w:abstractNumId w:val="4"/>
  </w:num>
  <w:num w:numId="6">
    <w:abstractNumId w:val="1"/>
  </w:num>
  <w:num w:numId="7">
    <w:abstractNumId w:val="0"/>
  </w:num>
  <w:num w:numId="8">
    <w:abstractNumId w:val="3"/>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48"/>
    <w:rsid w:val="00007CAD"/>
    <w:rsid w:val="00035066"/>
    <w:rsid w:val="000351A6"/>
    <w:rsid w:val="000477AF"/>
    <w:rsid w:val="0008118E"/>
    <w:rsid w:val="00091E6B"/>
    <w:rsid w:val="00093C0A"/>
    <w:rsid w:val="000A2B4B"/>
    <w:rsid w:val="000A2ED8"/>
    <w:rsid w:val="000A5567"/>
    <w:rsid w:val="000C78A0"/>
    <w:rsid w:val="000E10B9"/>
    <w:rsid w:val="000F6316"/>
    <w:rsid w:val="001017BC"/>
    <w:rsid w:val="0014132C"/>
    <w:rsid w:val="001421C6"/>
    <w:rsid w:val="00160395"/>
    <w:rsid w:val="00162E0D"/>
    <w:rsid w:val="00172A70"/>
    <w:rsid w:val="001E78C2"/>
    <w:rsid w:val="001F5817"/>
    <w:rsid w:val="00201A98"/>
    <w:rsid w:val="00203EA6"/>
    <w:rsid w:val="00207C60"/>
    <w:rsid w:val="00217953"/>
    <w:rsid w:val="00240A02"/>
    <w:rsid w:val="0024626B"/>
    <w:rsid w:val="0027431F"/>
    <w:rsid w:val="0029270E"/>
    <w:rsid w:val="002A3BC1"/>
    <w:rsid w:val="002B07FC"/>
    <w:rsid w:val="002D42C6"/>
    <w:rsid w:val="003067E7"/>
    <w:rsid w:val="003842D6"/>
    <w:rsid w:val="00391110"/>
    <w:rsid w:val="00396A4E"/>
    <w:rsid w:val="003C5E75"/>
    <w:rsid w:val="003D3747"/>
    <w:rsid w:val="003F7DB4"/>
    <w:rsid w:val="004008EC"/>
    <w:rsid w:val="00401B09"/>
    <w:rsid w:val="004067F2"/>
    <w:rsid w:val="00415BD9"/>
    <w:rsid w:val="00437540"/>
    <w:rsid w:val="00441928"/>
    <w:rsid w:val="00494C8C"/>
    <w:rsid w:val="004B3B86"/>
    <w:rsid w:val="00507515"/>
    <w:rsid w:val="00515230"/>
    <w:rsid w:val="00537FDB"/>
    <w:rsid w:val="0057434D"/>
    <w:rsid w:val="00585577"/>
    <w:rsid w:val="005943F1"/>
    <w:rsid w:val="005B2961"/>
    <w:rsid w:val="005E6555"/>
    <w:rsid w:val="0062318C"/>
    <w:rsid w:val="006419D4"/>
    <w:rsid w:val="0064240B"/>
    <w:rsid w:val="0065083E"/>
    <w:rsid w:val="006562CD"/>
    <w:rsid w:val="006669E8"/>
    <w:rsid w:val="00672D4B"/>
    <w:rsid w:val="00676FE1"/>
    <w:rsid w:val="00696401"/>
    <w:rsid w:val="006973F3"/>
    <w:rsid w:val="006A4EEB"/>
    <w:rsid w:val="006C43FB"/>
    <w:rsid w:val="006C6497"/>
    <w:rsid w:val="00704F7A"/>
    <w:rsid w:val="00720186"/>
    <w:rsid w:val="00762F9D"/>
    <w:rsid w:val="00784AED"/>
    <w:rsid w:val="007A1B46"/>
    <w:rsid w:val="007C3A9B"/>
    <w:rsid w:val="0080740C"/>
    <w:rsid w:val="00863BF6"/>
    <w:rsid w:val="0086538F"/>
    <w:rsid w:val="0088176B"/>
    <w:rsid w:val="008878AA"/>
    <w:rsid w:val="008901A3"/>
    <w:rsid w:val="0089201E"/>
    <w:rsid w:val="008A53FD"/>
    <w:rsid w:val="008A7681"/>
    <w:rsid w:val="008C3AF8"/>
    <w:rsid w:val="008D1CF2"/>
    <w:rsid w:val="008D3907"/>
    <w:rsid w:val="008E498A"/>
    <w:rsid w:val="00901272"/>
    <w:rsid w:val="00904199"/>
    <w:rsid w:val="00955E59"/>
    <w:rsid w:val="00973529"/>
    <w:rsid w:val="009860B7"/>
    <w:rsid w:val="009A3418"/>
    <w:rsid w:val="009B356D"/>
    <w:rsid w:val="009B3920"/>
    <w:rsid w:val="009B5D48"/>
    <w:rsid w:val="009B675E"/>
    <w:rsid w:val="009C1D8A"/>
    <w:rsid w:val="00A06487"/>
    <w:rsid w:val="00A26DAA"/>
    <w:rsid w:val="00A3354A"/>
    <w:rsid w:val="00A4717F"/>
    <w:rsid w:val="00A607C2"/>
    <w:rsid w:val="00A659C5"/>
    <w:rsid w:val="00A85B56"/>
    <w:rsid w:val="00A90423"/>
    <w:rsid w:val="00AA3C57"/>
    <w:rsid w:val="00AA6345"/>
    <w:rsid w:val="00AB025F"/>
    <w:rsid w:val="00AC1B55"/>
    <w:rsid w:val="00AD65FD"/>
    <w:rsid w:val="00AD78EF"/>
    <w:rsid w:val="00AE1935"/>
    <w:rsid w:val="00AE5F5E"/>
    <w:rsid w:val="00AF397F"/>
    <w:rsid w:val="00B15438"/>
    <w:rsid w:val="00B31922"/>
    <w:rsid w:val="00B7712F"/>
    <w:rsid w:val="00B917B8"/>
    <w:rsid w:val="00B91C01"/>
    <w:rsid w:val="00BA2138"/>
    <w:rsid w:val="00BA648B"/>
    <w:rsid w:val="00C020AD"/>
    <w:rsid w:val="00C1672C"/>
    <w:rsid w:val="00C262E0"/>
    <w:rsid w:val="00C45E09"/>
    <w:rsid w:val="00C4755A"/>
    <w:rsid w:val="00C50A9D"/>
    <w:rsid w:val="00C51376"/>
    <w:rsid w:val="00C52544"/>
    <w:rsid w:val="00C63FC8"/>
    <w:rsid w:val="00C77E92"/>
    <w:rsid w:val="00CA3113"/>
    <w:rsid w:val="00CB4338"/>
    <w:rsid w:val="00CD0641"/>
    <w:rsid w:val="00CD211A"/>
    <w:rsid w:val="00CF02BE"/>
    <w:rsid w:val="00CF1892"/>
    <w:rsid w:val="00D356D4"/>
    <w:rsid w:val="00D42FF4"/>
    <w:rsid w:val="00D91AE4"/>
    <w:rsid w:val="00DA6808"/>
    <w:rsid w:val="00DC5E55"/>
    <w:rsid w:val="00DF7492"/>
    <w:rsid w:val="00E219CE"/>
    <w:rsid w:val="00E25B52"/>
    <w:rsid w:val="00E37332"/>
    <w:rsid w:val="00E50649"/>
    <w:rsid w:val="00E56238"/>
    <w:rsid w:val="00E60464"/>
    <w:rsid w:val="00E66EBF"/>
    <w:rsid w:val="00E94BFC"/>
    <w:rsid w:val="00EC77FA"/>
    <w:rsid w:val="00ED4CA7"/>
    <w:rsid w:val="00EF260D"/>
    <w:rsid w:val="00EF46A9"/>
    <w:rsid w:val="00F148E6"/>
    <w:rsid w:val="00F4225F"/>
    <w:rsid w:val="00F4698B"/>
    <w:rsid w:val="00F478D8"/>
    <w:rsid w:val="00F65CEE"/>
    <w:rsid w:val="00F7450E"/>
    <w:rsid w:val="00F74C69"/>
    <w:rsid w:val="00F77510"/>
    <w:rsid w:val="00F92B7F"/>
    <w:rsid w:val="00FB307A"/>
    <w:rsid w:val="00FC56CF"/>
    <w:rsid w:val="00FD4592"/>
    <w:rsid w:val="00FD5123"/>
    <w:rsid w:val="00FE00CB"/>
    <w:rsid w:val="00FE0984"/>
    <w:rsid w:val="00FE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B97F8A4B-A0AF-4602-B14E-6C75E324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5D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B5D48"/>
    <w:rPr>
      <w:rFonts w:cs="Times New Roman"/>
    </w:rPr>
  </w:style>
  <w:style w:type="paragraph" w:styleId="a6">
    <w:name w:val="footer"/>
    <w:basedOn w:val="a"/>
    <w:link w:val="a7"/>
    <w:uiPriority w:val="99"/>
    <w:rsid w:val="009B5D4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59"/>
    <w:rsid w:val="00007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067E7"/>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5841</Words>
  <Characters>33298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admin</cp:lastModifiedBy>
  <cp:revision>2</cp:revision>
  <cp:lastPrinted>2009-11-23T12:38:00Z</cp:lastPrinted>
  <dcterms:created xsi:type="dcterms:W3CDTF">2014-03-14T07:56:00Z</dcterms:created>
  <dcterms:modified xsi:type="dcterms:W3CDTF">2014-03-14T07:56:00Z</dcterms:modified>
</cp:coreProperties>
</file>