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BD8" w:rsidRPr="0099053F" w:rsidRDefault="0048475C" w:rsidP="0048475C">
      <w:pPr>
        <w:pStyle w:val="a3"/>
        <w:spacing w:line="360" w:lineRule="auto"/>
        <w:ind w:firstLine="709"/>
        <w:jc w:val="both"/>
        <w:rPr>
          <w:b w:val="0"/>
          <w:szCs w:val="28"/>
        </w:rPr>
      </w:pPr>
      <w:r>
        <w:rPr>
          <w:b w:val="0"/>
          <w:szCs w:val="28"/>
        </w:rPr>
        <w:t>Оглавление</w:t>
      </w:r>
    </w:p>
    <w:p w:rsidR="0048475C" w:rsidRPr="0099053F" w:rsidRDefault="0048475C" w:rsidP="0048475C">
      <w:pPr>
        <w:pStyle w:val="a3"/>
        <w:spacing w:line="360" w:lineRule="auto"/>
        <w:ind w:firstLine="709"/>
        <w:jc w:val="both"/>
        <w:rPr>
          <w:b w:val="0"/>
          <w:szCs w:val="28"/>
        </w:rPr>
      </w:pPr>
    </w:p>
    <w:p w:rsidR="00B25BD8" w:rsidRPr="0048475C" w:rsidRDefault="00B25BD8" w:rsidP="0048475C">
      <w:pPr>
        <w:spacing w:line="360" w:lineRule="auto"/>
        <w:rPr>
          <w:sz w:val="28"/>
          <w:szCs w:val="28"/>
        </w:rPr>
      </w:pPr>
      <w:r w:rsidRPr="0048475C">
        <w:rPr>
          <w:sz w:val="28"/>
          <w:szCs w:val="28"/>
        </w:rPr>
        <w:t>Введение</w:t>
      </w:r>
    </w:p>
    <w:p w:rsidR="00B25BD8" w:rsidRPr="0048475C" w:rsidRDefault="00B25BD8" w:rsidP="0048475C">
      <w:pPr>
        <w:spacing w:line="360" w:lineRule="auto"/>
        <w:rPr>
          <w:sz w:val="28"/>
          <w:szCs w:val="28"/>
        </w:rPr>
      </w:pPr>
      <w:r w:rsidRPr="0048475C">
        <w:rPr>
          <w:sz w:val="28"/>
          <w:szCs w:val="28"/>
        </w:rPr>
        <w:t>1.Географическая характеристика и природные ресурсы</w:t>
      </w:r>
    </w:p>
    <w:p w:rsidR="0048475C" w:rsidRPr="0048475C" w:rsidRDefault="00B25BD8" w:rsidP="0048475C">
      <w:pPr>
        <w:spacing w:line="360" w:lineRule="auto"/>
        <w:rPr>
          <w:sz w:val="28"/>
          <w:szCs w:val="28"/>
        </w:rPr>
      </w:pPr>
      <w:r w:rsidRPr="0048475C">
        <w:rPr>
          <w:sz w:val="28"/>
          <w:szCs w:val="28"/>
        </w:rPr>
        <w:t>2. Историко-культурные достопримечательности страны</w:t>
      </w:r>
    </w:p>
    <w:p w:rsidR="0048475C" w:rsidRPr="0048475C" w:rsidRDefault="00B25BD8" w:rsidP="0048475C">
      <w:pPr>
        <w:spacing w:line="360" w:lineRule="auto"/>
        <w:rPr>
          <w:sz w:val="28"/>
          <w:szCs w:val="28"/>
        </w:rPr>
      </w:pPr>
      <w:r w:rsidRPr="0048475C">
        <w:rPr>
          <w:sz w:val="28"/>
          <w:szCs w:val="28"/>
        </w:rPr>
        <w:t>3. Этнографическая характеристика дест</w:t>
      </w:r>
      <w:r w:rsidR="000E1E35" w:rsidRPr="0048475C">
        <w:rPr>
          <w:sz w:val="28"/>
          <w:szCs w:val="28"/>
        </w:rPr>
        <w:t>и</w:t>
      </w:r>
      <w:r w:rsidRPr="0048475C">
        <w:rPr>
          <w:sz w:val="28"/>
          <w:szCs w:val="28"/>
        </w:rPr>
        <w:t>нации</w:t>
      </w:r>
    </w:p>
    <w:p w:rsidR="0048475C" w:rsidRPr="0048475C" w:rsidRDefault="00B25BD8" w:rsidP="0048475C">
      <w:pPr>
        <w:spacing w:line="360" w:lineRule="auto"/>
        <w:rPr>
          <w:sz w:val="28"/>
          <w:szCs w:val="28"/>
        </w:rPr>
      </w:pPr>
      <w:r w:rsidRPr="0048475C">
        <w:rPr>
          <w:sz w:val="28"/>
          <w:szCs w:val="28"/>
        </w:rPr>
        <w:t>4. Государственное и политическое устройство</w:t>
      </w:r>
    </w:p>
    <w:p w:rsidR="00B25BD8" w:rsidRPr="0048475C" w:rsidRDefault="00157A3B" w:rsidP="0048475C">
      <w:pPr>
        <w:spacing w:line="360" w:lineRule="auto"/>
        <w:rPr>
          <w:sz w:val="28"/>
          <w:szCs w:val="28"/>
        </w:rPr>
      </w:pPr>
      <w:r w:rsidRPr="0048475C">
        <w:rPr>
          <w:sz w:val="28"/>
          <w:szCs w:val="28"/>
        </w:rPr>
        <w:t>5</w:t>
      </w:r>
      <w:r w:rsidR="00B25BD8" w:rsidRPr="0048475C">
        <w:rPr>
          <w:sz w:val="28"/>
          <w:szCs w:val="28"/>
        </w:rPr>
        <w:t>. Туристские ресурсы дестинации</w:t>
      </w:r>
    </w:p>
    <w:p w:rsidR="00B25BD8" w:rsidRPr="0048475C" w:rsidRDefault="00157A3B" w:rsidP="0048475C">
      <w:pPr>
        <w:spacing w:line="360" w:lineRule="auto"/>
        <w:rPr>
          <w:sz w:val="28"/>
          <w:szCs w:val="28"/>
        </w:rPr>
      </w:pPr>
      <w:r w:rsidRPr="0048475C">
        <w:rPr>
          <w:sz w:val="28"/>
          <w:szCs w:val="28"/>
        </w:rPr>
        <w:t>6</w:t>
      </w:r>
      <w:r w:rsidR="00B25BD8" w:rsidRPr="0048475C">
        <w:rPr>
          <w:sz w:val="28"/>
          <w:szCs w:val="28"/>
        </w:rPr>
        <w:t>. Основные туристские потоки</w:t>
      </w:r>
    </w:p>
    <w:p w:rsidR="0048475C" w:rsidRPr="0048475C" w:rsidRDefault="00B25BD8" w:rsidP="0048475C">
      <w:pPr>
        <w:spacing w:line="360" w:lineRule="auto"/>
        <w:rPr>
          <w:sz w:val="28"/>
          <w:szCs w:val="28"/>
        </w:rPr>
      </w:pPr>
      <w:r w:rsidRPr="0048475C">
        <w:rPr>
          <w:sz w:val="28"/>
          <w:szCs w:val="28"/>
        </w:rPr>
        <w:t>Разработка программы тура</w:t>
      </w:r>
    </w:p>
    <w:p w:rsidR="0061063E" w:rsidRPr="0048475C" w:rsidRDefault="0061063E" w:rsidP="0048475C">
      <w:pPr>
        <w:spacing w:line="360" w:lineRule="auto"/>
        <w:rPr>
          <w:sz w:val="28"/>
          <w:szCs w:val="28"/>
        </w:rPr>
      </w:pPr>
      <w:r w:rsidRPr="0048475C">
        <w:rPr>
          <w:sz w:val="28"/>
          <w:szCs w:val="28"/>
        </w:rPr>
        <w:t>Заключение</w:t>
      </w:r>
    </w:p>
    <w:p w:rsidR="0061063E" w:rsidRPr="0048475C" w:rsidRDefault="0061063E" w:rsidP="0048475C">
      <w:pPr>
        <w:spacing w:line="360" w:lineRule="auto"/>
        <w:rPr>
          <w:sz w:val="28"/>
          <w:szCs w:val="28"/>
        </w:rPr>
      </w:pPr>
      <w:r w:rsidRPr="0048475C">
        <w:rPr>
          <w:sz w:val="28"/>
          <w:szCs w:val="28"/>
        </w:rPr>
        <w:t>Список используемой литературы</w:t>
      </w:r>
    </w:p>
    <w:p w:rsidR="00B21E6F" w:rsidRPr="000B04A6" w:rsidRDefault="0048475C" w:rsidP="0048475C">
      <w:pPr>
        <w:spacing w:line="360" w:lineRule="auto"/>
        <w:ind w:firstLine="709"/>
        <w:jc w:val="both"/>
        <w:rPr>
          <w:b/>
          <w:i/>
          <w:sz w:val="28"/>
          <w:szCs w:val="28"/>
        </w:rPr>
      </w:pPr>
      <w:r>
        <w:rPr>
          <w:rFonts w:ascii="Tahoma" w:hAnsi="Tahoma" w:cs="Tahoma"/>
          <w:sz w:val="22"/>
          <w:szCs w:val="22"/>
        </w:rPr>
        <w:br w:type="page"/>
      </w:r>
      <w:r w:rsidR="00B21E6F" w:rsidRPr="000B04A6">
        <w:rPr>
          <w:b/>
          <w:i/>
          <w:sz w:val="28"/>
          <w:szCs w:val="28"/>
        </w:rPr>
        <w:t xml:space="preserve"> Введение</w:t>
      </w:r>
    </w:p>
    <w:p w:rsidR="0048475C" w:rsidRPr="0099053F" w:rsidRDefault="0048475C" w:rsidP="0048475C">
      <w:pPr>
        <w:pStyle w:val="a5"/>
        <w:spacing w:after="0" w:line="360" w:lineRule="auto"/>
        <w:ind w:firstLine="709"/>
        <w:jc w:val="both"/>
        <w:rPr>
          <w:sz w:val="28"/>
          <w:szCs w:val="28"/>
        </w:rPr>
      </w:pPr>
    </w:p>
    <w:p w:rsidR="00412F73" w:rsidRPr="00412F73" w:rsidRDefault="00412F73" w:rsidP="0048475C">
      <w:pPr>
        <w:pStyle w:val="a5"/>
        <w:spacing w:after="0" w:line="360" w:lineRule="auto"/>
        <w:ind w:firstLine="709"/>
        <w:jc w:val="both"/>
        <w:rPr>
          <w:sz w:val="28"/>
          <w:szCs w:val="28"/>
        </w:rPr>
      </w:pPr>
      <w:r w:rsidRPr="00412F73">
        <w:rPr>
          <w:sz w:val="28"/>
          <w:szCs w:val="28"/>
        </w:rPr>
        <w:t>Для данной курсовой работы я выбрала в качестве темы страну, в которой, как гласит народная мудрость, «есть всё». Конечно же, это Греция.</w:t>
      </w:r>
      <w:r w:rsidR="002124B3">
        <w:rPr>
          <w:sz w:val="28"/>
          <w:szCs w:val="28"/>
        </w:rPr>
        <w:t xml:space="preserve"> </w:t>
      </w:r>
      <w:r w:rsidRPr="00412F73">
        <w:rPr>
          <w:sz w:val="28"/>
          <w:szCs w:val="28"/>
        </w:rPr>
        <w:t xml:space="preserve">Если бы нужно было выбрать идеальную страну для путешествий, то Греция, пожалуй, вела бы борьбу за первое место. Чистейшее море, замечательные пляжи, отели на любой вкус, бесчисленные архитектурные памятники и наследие античной культуры, радушие местных жителей и превосходная кухня - вот что готова предложить Греция своим гостям. И что самое удивительное, все это можно найти в любом уголке Греции и на любом из многочисленных греческих островов! </w:t>
      </w:r>
    </w:p>
    <w:p w:rsidR="00412F73" w:rsidRPr="00412F73" w:rsidRDefault="00412F73" w:rsidP="0048475C">
      <w:pPr>
        <w:spacing w:line="360" w:lineRule="auto"/>
        <w:ind w:firstLine="709"/>
        <w:jc w:val="both"/>
        <w:rPr>
          <w:sz w:val="28"/>
          <w:szCs w:val="28"/>
        </w:rPr>
      </w:pPr>
      <w:r w:rsidRPr="00412F73">
        <w:rPr>
          <w:sz w:val="28"/>
          <w:szCs w:val="28"/>
        </w:rPr>
        <w:t>Сегодня Греция действительно является одним из ведущих направлений на туристическом рынке. С каждым годом, всё больше туристов из России</w:t>
      </w:r>
      <w:r>
        <w:rPr>
          <w:sz w:val="28"/>
          <w:szCs w:val="28"/>
        </w:rPr>
        <w:t xml:space="preserve"> </w:t>
      </w:r>
      <w:r w:rsidRPr="00412F73">
        <w:rPr>
          <w:sz w:val="28"/>
          <w:szCs w:val="28"/>
        </w:rPr>
        <w:t>выбирает для отдыха эту богатую историей страну.</w:t>
      </w:r>
    </w:p>
    <w:p w:rsidR="00412F73" w:rsidRPr="0048475C" w:rsidRDefault="00FD4914" w:rsidP="0048475C">
      <w:pPr>
        <w:spacing w:line="360" w:lineRule="auto"/>
        <w:ind w:firstLine="709"/>
        <w:jc w:val="both"/>
        <w:rPr>
          <w:sz w:val="28"/>
          <w:szCs w:val="28"/>
        </w:rPr>
      </w:pPr>
      <w:r>
        <w:rPr>
          <w:sz w:val="28"/>
          <w:szCs w:val="28"/>
        </w:rPr>
        <w:t>В данной работе мне бы хотелось максимально раскрыть главные особенности Греческой культуры, истории, рассказать о достопримечательностях страны</w:t>
      </w:r>
      <w:r w:rsidR="00B21E6F">
        <w:rPr>
          <w:sz w:val="28"/>
          <w:szCs w:val="28"/>
        </w:rPr>
        <w:t>, а также донести важность развития Греции как туристического направления. Уверена, что для российских туристов, для которых границы между странами Европы были стёрты сравнительно недавно, Греция стала райским уголком, где можно почувствовать себя пусть не Бого</w:t>
      </w:r>
      <w:r w:rsidR="0048475C">
        <w:rPr>
          <w:sz w:val="28"/>
          <w:szCs w:val="28"/>
        </w:rPr>
        <w:t>м Олимпа, но хотя бы его гостем.</w:t>
      </w:r>
    </w:p>
    <w:p w:rsidR="00B21E6F" w:rsidRPr="0099053F" w:rsidRDefault="00B21E6F" w:rsidP="0048475C">
      <w:pPr>
        <w:spacing w:line="360" w:lineRule="auto"/>
        <w:ind w:firstLine="709"/>
        <w:jc w:val="both"/>
        <w:rPr>
          <w:sz w:val="28"/>
          <w:szCs w:val="28"/>
        </w:rPr>
      </w:pPr>
      <w:r>
        <w:rPr>
          <w:sz w:val="28"/>
          <w:szCs w:val="28"/>
        </w:rPr>
        <w:t>Т.к. Греческое государство довольно обширно по своим территориям и включает в себя как континентальную часть, так и островную, то в данной курсовой работе я всё же постараюсь не оставить без внимания этот момент. Ведь есть различия между островами и континентальной частью не только в историческом плане, но и в туристском. Ведь путешественники выбирают для себя отдых в разных частях страны. С чем это связано, каковы причины и чем так привлекателен отдых в Греции – всё это я постараюсь раскрыть в данной работе.</w:t>
      </w:r>
    </w:p>
    <w:p w:rsidR="006526E5" w:rsidRPr="0099053F" w:rsidRDefault="0099053F" w:rsidP="0099053F">
      <w:pPr>
        <w:spacing w:line="360" w:lineRule="auto"/>
        <w:ind w:firstLine="709"/>
        <w:jc w:val="both"/>
        <w:rPr>
          <w:b/>
          <w:sz w:val="28"/>
          <w:szCs w:val="28"/>
        </w:rPr>
      </w:pPr>
      <w:r>
        <w:rPr>
          <w:sz w:val="28"/>
          <w:szCs w:val="28"/>
        </w:rPr>
        <w:br w:type="page"/>
      </w:r>
      <w:r w:rsidR="006526E5" w:rsidRPr="0099053F">
        <w:rPr>
          <w:b/>
          <w:sz w:val="28"/>
          <w:szCs w:val="28"/>
        </w:rPr>
        <w:t xml:space="preserve">Цель данной работы: </w:t>
      </w:r>
    </w:p>
    <w:p w:rsidR="006526E5" w:rsidRDefault="006526E5" w:rsidP="0048475C">
      <w:pPr>
        <w:pStyle w:val="31"/>
        <w:ind w:firstLine="709"/>
        <w:jc w:val="both"/>
      </w:pPr>
      <w:r>
        <w:t>- раскрыть основные особенности историко-культурного наследия Греции</w:t>
      </w:r>
    </w:p>
    <w:p w:rsidR="006526E5" w:rsidRPr="002A1A86" w:rsidRDefault="002A1A86" w:rsidP="0048475C">
      <w:pPr>
        <w:pStyle w:val="31"/>
        <w:ind w:firstLine="709"/>
        <w:jc w:val="both"/>
      </w:pPr>
      <w:r>
        <w:t xml:space="preserve">- </w:t>
      </w:r>
      <w:r w:rsidRPr="002A1A86">
        <w:t>показать особенности Греции как туристического направления</w:t>
      </w:r>
    </w:p>
    <w:p w:rsidR="006526E5" w:rsidRDefault="006526E5" w:rsidP="0048475C">
      <w:pPr>
        <w:pStyle w:val="31"/>
        <w:ind w:firstLine="709"/>
        <w:jc w:val="both"/>
      </w:pPr>
      <w:r>
        <w:t>-</w:t>
      </w:r>
      <w:r w:rsidRPr="002E0FC5">
        <w:t xml:space="preserve"> разработ</w:t>
      </w:r>
      <w:r>
        <w:t>ать программ</w:t>
      </w:r>
      <w:r w:rsidR="00907DDE">
        <w:t>у</w:t>
      </w:r>
      <w:r>
        <w:t xml:space="preserve"> тура по направлению – Греция</w:t>
      </w:r>
    </w:p>
    <w:p w:rsidR="006526E5" w:rsidRPr="002E0FC5" w:rsidRDefault="002A1A86" w:rsidP="0048475C">
      <w:pPr>
        <w:pStyle w:val="31"/>
        <w:ind w:firstLine="709"/>
        <w:jc w:val="both"/>
      </w:pPr>
      <w:r>
        <w:rPr>
          <w:b/>
        </w:rPr>
        <w:t>Объект</w:t>
      </w:r>
      <w:r w:rsidR="006526E5" w:rsidRPr="002A1A86">
        <w:rPr>
          <w:b/>
        </w:rPr>
        <w:t xml:space="preserve"> исследования:</w:t>
      </w:r>
      <w:r w:rsidR="006526E5" w:rsidRPr="002E0FC5">
        <w:t xml:space="preserve"> </w:t>
      </w:r>
      <w:r w:rsidR="006526E5">
        <w:t>туристическое направление Греция.</w:t>
      </w:r>
    </w:p>
    <w:p w:rsidR="00B21E6F" w:rsidRPr="000B04A6" w:rsidRDefault="0048475C" w:rsidP="002375EC">
      <w:pPr>
        <w:numPr>
          <w:ilvl w:val="0"/>
          <w:numId w:val="6"/>
        </w:numPr>
        <w:spacing w:line="360" w:lineRule="auto"/>
        <w:jc w:val="both"/>
        <w:rPr>
          <w:b/>
          <w:i/>
          <w:sz w:val="28"/>
          <w:szCs w:val="28"/>
        </w:rPr>
      </w:pPr>
      <w:r>
        <w:rPr>
          <w:sz w:val="28"/>
          <w:szCs w:val="28"/>
        </w:rPr>
        <w:br w:type="page"/>
      </w:r>
      <w:r w:rsidR="00B21E6F" w:rsidRPr="000B04A6">
        <w:rPr>
          <w:b/>
          <w:sz w:val="28"/>
          <w:szCs w:val="28"/>
        </w:rPr>
        <w:t>Географическая характеристика и природные ресурсы</w:t>
      </w:r>
      <w:r w:rsidR="000B1F72">
        <w:rPr>
          <w:b/>
          <w:i/>
          <w:sz w:val="28"/>
          <w:szCs w:val="28"/>
        </w:rPr>
        <w:t xml:space="preserve"> </w:t>
      </w:r>
    </w:p>
    <w:p w:rsidR="00FE2F78" w:rsidRDefault="00FE2F78" w:rsidP="0048475C">
      <w:pPr>
        <w:spacing w:line="360" w:lineRule="auto"/>
        <w:ind w:firstLine="709"/>
        <w:jc w:val="both"/>
        <w:rPr>
          <w:color w:val="000000"/>
          <w:sz w:val="28"/>
          <w:szCs w:val="28"/>
        </w:rPr>
      </w:pPr>
    </w:p>
    <w:p w:rsidR="00B21E6F" w:rsidRPr="00B21E6F" w:rsidRDefault="00B21E6F" w:rsidP="0048475C">
      <w:pPr>
        <w:spacing w:line="360" w:lineRule="auto"/>
        <w:ind w:firstLine="709"/>
        <w:jc w:val="both"/>
        <w:rPr>
          <w:color w:val="000000"/>
          <w:sz w:val="28"/>
          <w:szCs w:val="28"/>
        </w:rPr>
      </w:pPr>
      <w:r w:rsidRPr="00B21E6F">
        <w:rPr>
          <w:color w:val="000000"/>
          <w:sz w:val="28"/>
          <w:szCs w:val="28"/>
        </w:rPr>
        <w:t>Греция расположена на Балканском полуострове, многочисленных островах, в восточной части Средиземного моря.</w:t>
      </w:r>
    </w:p>
    <w:p w:rsidR="00B21E6F" w:rsidRPr="00B21E6F" w:rsidRDefault="00B21E6F" w:rsidP="0048475C">
      <w:pPr>
        <w:spacing w:line="360" w:lineRule="auto"/>
        <w:ind w:firstLine="709"/>
        <w:jc w:val="both"/>
        <w:rPr>
          <w:color w:val="000000"/>
          <w:sz w:val="28"/>
          <w:szCs w:val="28"/>
        </w:rPr>
      </w:pPr>
      <w:r w:rsidRPr="00B21E6F">
        <w:rPr>
          <w:color w:val="000000"/>
          <w:sz w:val="28"/>
          <w:szCs w:val="28"/>
        </w:rPr>
        <w:t xml:space="preserve">Общая ее площадь — 131,9 тыс. кв. км. Примерно пятая часть территории приходится на многочисленные острова. Сильно изрезанная береговая линия Ионического и Эгейского морей протянулась почти на </w:t>
      </w:r>
      <w:smartTag w:uri="urn:schemas-microsoft-com:office:smarttags" w:element="metricconverter">
        <w:smartTagPr>
          <w:attr w:name="ProductID" w:val="4000 êì"/>
        </w:smartTagPr>
        <w:r w:rsidRPr="00B21E6F">
          <w:rPr>
            <w:color w:val="000000"/>
            <w:sz w:val="28"/>
            <w:szCs w:val="28"/>
          </w:rPr>
          <w:t>4000 км</w:t>
        </w:r>
      </w:smartTag>
      <w:r w:rsidRPr="00B21E6F">
        <w:rPr>
          <w:color w:val="000000"/>
          <w:sz w:val="28"/>
          <w:szCs w:val="28"/>
        </w:rPr>
        <w:t xml:space="preserve">. Длина северных границ Греции с Албанией, бывшей Югославией, Болгарией и Турцией — </w:t>
      </w:r>
      <w:smartTag w:uri="urn:schemas-microsoft-com:office:smarttags" w:element="metricconverter">
        <w:smartTagPr>
          <w:attr w:name="ProductID" w:val="1166 êì"/>
        </w:smartTagPr>
        <w:r w:rsidRPr="00B21E6F">
          <w:rPr>
            <w:color w:val="000000"/>
            <w:sz w:val="28"/>
            <w:szCs w:val="28"/>
          </w:rPr>
          <w:t>1166 км</w:t>
        </w:r>
      </w:smartTag>
      <w:r w:rsidRPr="00B21E6F">
        <w:rPr>
          <w:color w:val="000000"/>
          <w:sz w:val="28"/>
          <w:szCs w:val="28"/>
        </w:rPr>
        <w:t xml:space="preserve">. </w:t>
      </w:r>
    </w:p>
    <w:p w:rsidR="00B21E6F" w:rsidRPr="00B21E6F" w:rsidRDefault="00B21E6F" w:rsidP="0048475C">
      <w:pPr>
        <w:spacing w:line="360" w:lineRule="auto"/>
        <w:ind w:firstLine="709"/>
        <w:jc w:val="both"/>
        <w:rPr>
          <w:color w:val="000000"/>
          <w:sz w:val="28"/>
          <w:szCs w:val="28"/>
        </w:rPr>
      </w:pPr>
      <w:r w:rsidRPr="00B21E6F">
        <w:rPr>
          <w:color w:val="000000"/>
          <w:sz w:val="28"/>
          <w:szCs w:val="28"/>
        </w:rPr>
        <w:t xml:space="preserve">Территория Греции разделена на три части. </w:t>
      </w:r>
      <w:r w:rsidRPr="00014200">
        <w:rPr>
          <w:b/>
          <w:color w:val="000000"/>
          <w:sz w:val="28"/>
          <w:szCs w:val="28"/>
        </w:rPr>
        <w:t>В материковую Грецию входят:</w:t>
      </w:r>
      <w:r w:rsidRPr="00B21E6F">
        <w:rPr>
          <w:color w:val="000000"/>
          <w:sz w:val="28"/>
          <w:szCs w:val="28"/>
        </w:rPr>
        <w:t xml:space="preserve"> Македония — северная область Греции, граничащая с Албанией, Болгарией и бывшей Югославией; Фракия — северо–восточная область, граничащая с Болгарией и Турцией; Эпир — северо–западная область, граничащая с Албанией, с юго–запада омывается Ионическим морем; Фессалия — наиболее равнинная область, с востока омывается Эгейским морем; Центральная Греция; Аттика — область вокруг Афин; Пелопоннес — самый большой полуостров Греции (площадь — 21,4 тыс. кв. км), соединен с материковой частью узким Коринфским перешейком (ширина — </w:t>
      </w:r>
      <w:smartTag w:uri="urn:schemas-microsoft-com:office:smarttags" w:element="metricconverter">
        <w:smartTagPr>
          <w:attr w:name="ProductID" w:val="5 êì"/>
        </w:smartTagPr>
        <w:r w:rsidRPr="00B21E6F">
          <w:rPr>
            <w:color w:val="000000"/>
            <w:sz w:val="28"/>
            <w:szCs w:val="28"/>
          </w:rPr>
          <w:t>5 км</w:t>
        </w:r>
      </w:smartTag>
      <w:r w:rsidRPr="00B21E6F">
        <w:rPr>
          <w:color w:val="000000"/>
          <w:sz w:val="28"/>
          <w:szCs w:val="28"/>
        </w:rPr>
        <w:t xml:space="preserve">), через который в конце XIX века был прорыт канал (длина — </w:t>
      </w:r>
      <w:smartTag w:uri="urn:schemas-microsoft-com:office:smarttags" w:element="metricconverter">
        <w:smartTagPr>
          <w:attr w:name="ProductID" w:val="6500 ì"/>
        </w:smartTagPr>
        <w:r w:rsidRPr="00B21E6F">
          <w:rPr>
            <w:color w:val="000000"/>
            <w:sz w:val="28"/>
            <w:szCs w:val="28"/>
          </w:rPr>
          <w:t>6500 м</w:t>
        </w:r>
      </w:smartTag>
      <w:r w:rsidRPr="00B21E6F">
        <w:rPr>
          <w:color w:val="000000"/>
          <w:sz w:val="28"/>
          <w:szCs w:val="28"/>
        </w:rPr>
        <w:t xml:space="preserve">, ширина — 23,5 м, глубина — </w:t>
      </w:r>
      <w:smartTag w:uri="urn:schemas-microsoft-com:office:smarttags" w:element="metricconverter">
        <w:smartTagPr>
          <w:attr w:name="ProductID" w:val="40 ì"/>
        </w:smartTagPr>
        <w:r w:rsidRPr="00B21E6F">
          <w:rPr>
            <w:color w:val="000000"/>
            <w:sz w:val="28"/>
            <w:szCs w:val="28"/>
          </w:rPr>
          <w:t>40 м</w:t>
        </w:r>
      </w:smartTag>
      <w:r w:rsidRPr="00B21E6F">
        <w:rPr>
          <w:color w:val="000000"/>
          <w:sz w:val="28"/>
          <w:szCs w:val="28"/>
        </w:rPr>
        <w:t>.</w:t>
      </w:r>
    </w:p>
    <w:p w:rsidR="00B21E6F" w:rsidRPr="00B21E6F" w:rsidRDefault="00B21E6F" w:rsidP="0048475C">
      <w:pPr>
        <w:spacing w:line="360" w:lineRule="auto"/>
        <w:ind w:firstLine="709"/>
        <w:jc w:val="both"/>
        <w:rPr>
          <w:color w:val="000000"/>
          <w:sz w:val="28"/>
          <w:szCs w:val="28"/>
        </w:rPr>
      </w:pPr>
      <w:r w:rsidRPr="00014200">
        <w:rPr>
          <w:b/>
          <w:color w:val="000000"/>
          <w:sz w:val="28"/>
          <w:szCs w:val="28"/>
        </w:rPr>
        <w:t xml:space="preserve">Островная Греция включает: </w:t>
      </w:r>
      <w:r w:rsidRPr="00B21E6F">
        <w:rPr>
          <w:color w:val="000000"/>
          <w:sz w:val="28"/>
          <w:szCs w:val="28"/>
        </w:rPr>
        <w:t xml:space="preserve">Крит — самый крупный остров в Средиземном море (площадь — 8,3 тыс. кв. км, протяженность с запада на восток — </w:t>
      </w:r>
      <w:smartTag w:uri="urn:schemas-microsoft-com:office:smarttags" w:element="metricconverter">
        <w:smartTagPr>
          <w:attr w:name="ProductID" w:val="250 êì"/>
        </w:smartTagPr>
        <w:r w:rsidRPr="00B21E6F">
          <w:rPr>
            <w:color w:val="000000"/>
            <w:sz w:val="28"/>
            <w:szCs w:val="28"/>
          </w:rPr>
          <w:t>250 км</w:t>
        </w:r>
      </w:smartTag>
      <w:r w:rsidRPr="00B21E6F">
        <w:rPr>
          <w:color w:val="000000"/>
          <w:sz w:val="28"/>
          <w:szCs w:val="28"/>
        </w:rPr>
        <w:t>); Ионические острова — Закинф, Керкира (Корфу), Кефалиния, Лефкас, Пакси и др. — в Ионическом море, к западу от материковой Греции; Саронические острова — Саламин, Эгина, Порос, Идра, Спеце и др. — в Сароническом заливе, разделяющем Аттику и Пелопоннес.</w:t>
      </w:r>
    </w:p>
    <w:p w:rsidR="00014200" w:rsidRDefault="00B21E6F" w:rsidP="0048475C">
      <w:pPr>
        <w:spacing w:line="360" w:lineRule="auto"/>
        <w:ind w:firstLine="709"/>
        <w:jc w:val="both"/>
        <w:rPr>
          <w:color w:val="000000"/>
          <w:sz w:val="28"/>
          <w:szCs w:val="28"/>
        </w:rPr>
      </w:pPr>
      <w:r w:rsidRPr="00B21E6F">
        <w:rPr>
          <w:color w:val="000000"/>
          <w:sz w:val="28"/>
          <w:szCs w:val="28"/>
        </w:rPr>
        <w:t>Третий район образуют острова Эгейского моря: Эвбея — второй по величине, после Крита, остров Греции (площадь — 3,9 тыс. кв. км) у восточного побережья ее материковой части, соединенный с континентом мостом; Лесбос — один из крупных островов Греции (площадь — 1,6 тыс. кв. км); Северные Спорады — острова Скирос, Скопелос, Юра, Илиодромия и др. в северо–западной части Эгейского моря; Киклады — архипелаг в центральной и южной части Эгейского моря, образующий кольцо, по-гречески «киклос» (острова Аморгос, Андрос, Китнос, Милос, Наксос, Парос, Серифос, Сифнос, Тинос и др.; Южные Спорады (Додеканес) — архипелаг из 12 островов в юго–восточной части Эгейского моря, у побережья Турции (острова Родос, Самос, Астипалея, Калимнос, Карпатос, Касос, Кос, Лерос и др.).</w:t>
      </w:r>
      <w:r w:rsidR="002A1A86">
        <w:rPr>
          <w:rStyle w:val="ad"/>
          <w:color w:val="000000"/>
          <w:sz w:val="28"/>
          <w:szCs w:val="28"/>
        </w:rPr>
        <w:footnoteReference w:id="1"/>
      </w:r>
    </w:p>
    <w:p w:rsidR="00014200" w:rsidRDefault="00B21E6F" w:rsidP="0048475C">
      <w:pPr>
        <w:spacing w:line="360" w:lineRule="auto"/>
        <w:ind w:firstLine="709"/>
        <w:jc w:val="both"/>
        <w:rPr>
          <w:color w:val="000000"/>
          <w:sz w:val="28"/>
          <w:szCs w:val="28"/>
        </w:rPr>
      </w:pPr>
      <w:r w:rsidRPr="00B21E6F">
        <w:rPr>
          <w:color w:val="000000"/>
          <w:sz w:val="28"/>
          <w:szCs w:val="28"/>
        </w:rPr>
        <w:t>Греческий ландшафт — это чередование скалистых, обычно безлесных гор, густонаселенных долин, многочисленных островов, проливов и бухт. Живописные скалы, пляжи, экзотические гроты предоставляют огромные возможности для отдыха на море и горного туризма. Широкое распространение известняков, особенно в западной части страны, привело к формированию карстовых воронок, пещер, придающих ландшафту своеобразный дикий облик и привлекающих любителей испытать свои силы в спелеологии.</w:t>
      </w:r>
    </w:p>
    <w:p w:rsidR="00014200" w:rsidRDefault="00B21E6F" w:rsidP="0048475C">
      <w:pPr>
        <w:spacing w:line="360" w:lineRule="auto"/>
        <w:ind w:firstLine="709"/>
        <w:jc w:val="both"/>
        <w:rPr>
          <w:color w:val="000000"/>
          <w:sz w:val="28"/>
          <w:szCs w:val="28"/>
        </w:rPr>
      </w:pPr>
      <w:r w:rsidRPr="00B21E6F">
        <w:rPr>
          <w:color w:val="000000"/>
          <w:sz w:val="28"/>
          <w:szCs w:val="28"/>
        </w:rPr>
        <w:t>Горные массивы занимают почти четверть поверхности территории страны. Это преимущественно средневысотные горы (до 1200–1800 м). Высшая точка Греции — гора Олимп (</w:t>
      </w:r>
      <w:smartTag w:uri="urn:schemas-microsoft-com:office:smarttags" w:element="metricconverter">
        <w:smartTagPr>
          <w:attr w:name="ProductID" w:val="2917 ì"/>
        </w:smartTagPr>
        <w:r w:rsidRPr="00B21E6F">
          <w:rPr>
            <w:color w:val="000000"/>
            <w:sz w:val="28"/>
            <w:szCs w:val="28"/>
          </w:rPr>
          <w:t>2917 м</w:t>
        </w:r>
      </w:smartTag>
      <w:r w:rsidRPr="00B21E6F">
        <w:rPr>
          <w:color w:val="000000"/>
          <w:sz w:val="28"/>
          <w:szCs w:val="28"/>
        </w:rPr>
        <w:t xml:space="preserve">). Выше </w:t>
      </w:r>
      <w:smartTag w:uri="urn:schemas-microsoft-com:office:smarttags" w:element="metricconverter">
        <w:smartTagPr>
          <w:attr w:name="ProductID" w:val="2000 ìåòðîâ"/>
        </w:smartTagPr>
        <w:r w:rsidRPr="00B21E6F">
          <w:rPr>
            <w:color w:val="000000"/>
            <w:sz w:val="28"/>
            <w:szCs w:val="28"/>
          </w:rPr>
          <w:t>2000 метров</w:t>
        </w:r>
      </w:smartTag>
      <w:r w:rsidRPr="00B21E6F">
        <w:rPr>
          <w:color w:val="000000"/>
          <w:sz w:val="28"/>
          <w:szCs w:val="28"/>
        </w:rPr>
        <w:t xml:space="preserve"> поднимаются также Пинд, Парнас, горная цепь на севере Пелопоннеса и Тайгет. Равнин мало, сосредоточены они в восточной половине страны, за исключением Пелопоннесса, где равнины преобладают на западном побережье. </w:t>
      </w:r>
    </w:p>
    <w:p w:rsidR="00B21E6F" w:rsidRDefault="00B21E6F" w:rsidP="0048475C">
      <w:pPr>
        <w:spacing w:line="360" w:lineRule="auto"/>
        <w:ind w:firstLine="709"/>
        <w:jc w:val="both"/>
        <w:rPr>
          <w:color w:val="000000"/>
          <w:sz w:val="28"/>
          <w:szCs w:val="28"/>
        </w:rPr>
      </w:pPr>
      <w:r w:rsidRPr="00B21E6F">
        <w:rPr>
          <w:color w:val="000000"/>
          <w:sz w:val="28"/>
          <w:szCs w:val="28"/>
        </w:rPr>
        <w:t xml:space="preserve">На узком и гористом Греческом полуострове не могли образоваться большие речные системы. Преобладают горные реки, короткие, бурные, с живописными порогами и водопадами, часто текущие к морю в узких каньонах. Самая длинная река Греции — Альякмон (почти </w:t>
      </w:r>
      <w:smartTag w:uri="urn:schemas-microsoft-com:office:smarttags" w:element="metricconverter">
        <w:smartTagPr>
          <w:attr w:name="ProductID" w:val="300 êì"/>
        </w:smartTagPr>
        <w:r w:rsidRPr="00B21E6F">
          <w:rPr>
            <w:color w:val="000000"/>
            <w:sz w:val="28"/>
            <w:szCs w:val="28"/>
          </w:rPr>
          <w:t>300 км</w:t>
        </w:r>
      </w:smartTag>
      <w:r w:rsidRPr="00B21E6F">
        <w:rPr>
          <w:color w:val="000000"/>
          <w:sz w:val="28"/>
          <w:szCs w:val="28"/>
        </w:rPr>
        <w:t>). Другие крупные реки — Эброс, Нестос, Стримон, Вардар, Ахелоос. Реки не пригодны для судоходства, но играют довольно большую роль как источники энергии.</w:t>
      </w:r>
      <w:r w:rsidR="00014200">
        <w:rPr>
          <w:color w:val="000000"/>
          <w:sz w:val="28"/>
          <w:szCs w:val="28"/>
        </w:rPr>
        <w:t xml:space="preserve"> </w:t>
      </w:r>
      <w:r w:rsidRPr="00B21E6F">
        <w:rPr>
          <w:color w:val="000000"/>
          <w:sz w:val="28"/>
          <w:szCs w:val="28"/>
        </w:rPr>
        <w:t>В Греции насчитывается свыше 20 озер площадью 10–100 кв. км. Самые крупные и глубокие из них тектонического происхождения. К ним принадлежат озера Трихонис (95,5 кв. км), Волви (75,6 кв. км), Вегоритис (72,5 кв. км). Много карстовых озер. Они, как правило, небольшие, питаются в основном подземными водами. Крупнейшее из них — Янина (22 кв. км).</w:t>
      </w:r>
      <w:r w:rsidR="002A1A86">
        <w:rPr>
          <w:rStyle w:val="ad"/>
          <w:color w:val="000000"/>
          <w:sz w:val="28"/>
          <w:szCs w:val="28"/>
        </w:rPr>
        <w:footnoteReference w:id="2"/>
      </w:r>
    </w:p>
    <w:p w:rsidR="002375EC" w:rsidRDefault="00014200" w:rsidP="0048475C">
      <w:pPr>
        <w:spacing w:line="360" w:lineRule="auto"/>
        <w:ind w:firstLine="709"/>
        <w:jc w:val="both"/>
        <w:rPr>
          <w:sz w:val="28"/>
          <w:szCs w:val="28"/>
        </w:rPr>
      </w:pPr>
      <w:r w:rsidRPr="00014200">
        <w:rPr>
          <w:b/>
          <w:color w:val="000000"/>
          <w:sz w:val="28"/>
          <w:szCs w:val="28"/>
        </w:rPr>
        <w:t>Природные ресурсы Греции.</w:t>
      </w:r>
      <w:r w:rsidRPr="00014200">
        <w:rPr>
          <w:sz w:val="28"/>
          <w:szCs w:val="28"/>
        </w:rPr>
        <w:t xml:space="preserve"> Минеральные ресурсы Греции очень разнообразны, однако запасы их, как правило, не велики, единственный топливный ресурс – бурый уголь, лигнит. Лишь с </w:t>
      </w:r>
      <w:smartTag w:uri="urn:schemas-microsoft-com:office:smarttags" w:element="metricconverter">
        <w:smartTagPr>
          <w:attr w:name="ProductID" w:val="1981 ã"/>
        </w:smartTagPr>
        <w:r w:rsidRPr="00014200">
          <w:rPr>
            <w:sz w:val="28"/>
            <w:szCs w:val="28"/>
          </w:rPr>
          <w:t>1981 г</w:t>
        </w:r>
      </w:smartTag>
      <w:r w:rsidRPr="00014200">
        <w:rPr>
          <w:sz w:val="28"/>
          <w:szCs w:val="28"/>
        </w:rPr>
        <w:t>. стали разрабатывать недавно открытые месторождения природного га</w:t>
      </w:r>
      <w:r>
        <w:rPr>
          <w:sz w:val="28"/>
          <w:szCs w:val="28"/>
        </w:rPr>
        <w:t>за и нефти близ острова Тасос.</w:t>
      </w:r>
    </w:p>
    <w:p w:rsidR="00667606" w:rsidRDefault="00014200" w:rsidP="0048475C">
      <w:pPr>
        <w:spacing w:line="360" w:lineRule="auto"/>
        <w:ind w:firstLine="709"/>
        <w:jc w:val="both"/>
        <w:rPr>
          <w:sz w:val="28"/>
          <w:szCs w:val="28"/>
        </w:rPr>
      </w:pPr>
      <w:r w:rsidRPr="00014200">
        <w:rPr>
          <w:sz w:val="28"/>
          <w:szCs w:val="28"/>
        </w:rPr>
        <w:t xml:space="preserve">С древними кристаллическими породами связаны важнейшие рудные месторождения. В окрестностях Афин, на островах Эвбея и Киклады, добываются железные руды на севере, в Македонии встречается марганцевая руда, имеются никелевая, хромовая, медная, полиметаллические руды, </w:t>
      </w:r>
      <w:r w:rsidRPr="00667606">
        <w:rPr>
          <w:sz w:val="28"/>
          <w:szCs w:val="28"/>
        </w:rPr>
        <w:t>бокситы. Богаче Греция нерудными ископаемыми – магнезитом, пемзой: на острове Наксос – крупнейшее в мире месторождение наждака. В изобилии имеются строительные материалы – известняки, песчаники, ценнейшие сорта мрамора</w:t>
      </w:r>
    </w:p>
    <w:p w:rsidR="002375EC" w:rsidRDefault="00667606" w:rsidP="0048475C">
      <w:pPr>
        <w:spacing w:line="360" w:lineRule="auto"/>
        <w:ind w:firstLine="709"/>
        <w:jc w:val="both"/>
        <w:rPr>
          <w:color w:val="000000"/>
          <w:sz w:val="28"/>
          <w:szCs w:val="28"/>
        </w:rPr>
      </w:pPr>
      <w:r w:rsidRPr="00667606">
        <w:rPr>
          <w:color w:val="000000"/>
          <w:sz w:val="28"/>
          <w:szCs w:val="28"/>
        </w:rPr>
        <w:t> Греция - индустриально-аграрная</w:t>
      </w:r>
      <w:r w:rsidR="000B1F72">
        <w:rPr>
          <w:color w:val="000000"/>
          <w:sz w:val="28"/>
          <w:szCs w:val="28"/>
        </w:rPr>
        <w:t xml:space="preserve"> </w:t>
      </w:r>
      <w:r w:rsidRPr="00667606">
        <w:rPr>
          <w:color w:val="000000"/>
          <w:sz w:val="28"/>
          <w:szCs w:val="28"/>
        </w:rPr>
        <w:t>страна</w:t>
      </w:r>
      <w:r w:rsidR="000B1F72">
        <w:rPr>
          <w:color w:val="000000"/>
          <w:sz w:val="28"/>
          <w:szCs w:val="28"/>
        </w:rPr>
        <w:t xml:space="preserve"> </w:t>
      </w:r>
      <w:r w:rsidRPr="00667606">
        <w:rPr>
          <w:color w:val="000000"/>
          <w:sz w:val="28"/>
          <w:szCs w:val="28"/>
        </w:rPr>
        <w:t>со средним уровнем</w:t>
      </w:r>
      <w:r w:rsidR="000B1F72">
        <w:rPr>
          <w:color w:val="000000"/>
          <w:sz w:val="28"/>
          <w:szCs w:val="28"/>
        </w:rPr>
        <w:t xml:space="preserve"> </w:t>
      </w:r>
      <w:r w:rsidRPr="00667606">
        <w:rPr>
          <w:color w:val="000000"/>
          <w:sz w:val="28"/>
          <w:szCs w:val="28"/>
        </w:rPr>
        <w:t>производительных</w:t>
      </w:r>
      <w:r w:rsidR="000B1F72">
        <w:rPr>
          <w:color w:val="000000"/>
          <w:sz w:val="28"/>
          <w:szCs w:val="28"/>
        </w:rPr>
        <w:t xml:space="preserve"> </w:t>
      </w:r>
      <w:r w:rsidRPr="00667606">
        <w:rPr>
          <w:color w:val="000000"/>
          <w:sz w:val="28"/>
          <w:szCs w:val="28"/>
        </w:rPr>
        <w:t>сил.</w:t>
      </w:r>
      <w:r w:rsidR="000B1F72">
        <w:rPr>
          <w:color w:val="000000"/>
          <w:sz w:val="28"/>
          <w:szCs w:val="28"/>
        </w:rPr>
        <w:t xml:space="preserve"> </w:t>
      </w:r>
      <w:r w:rsidRPr="00667606">
        <w:rPr>
          <w:color w:val="000000"/>
          <w:sz w:val="28"/>
          <w:szCs w:val="28"/>
        </w:rPr>
        <w:t>Однако для ее экономики</w:t>
      </w:r>
      <w:r w:rsidR="000B1F72">
        <w:rPr>
          <w:color w:val="000000"/>
          <w:sz w:val="28"/>
          <w:szCs w:val="28"/>
        </w:rPr>
        <w:t xml:space="preserve"> </w:t>
      </w:r>
      <w:r w:rsidRPr="00667606">
        <w:rPr>
          <w:color w:val="000000"/>
          <w:sz w:val="28"/>
          <w:szCs w:val="28"/>
        </w:rPr>
        <w:t>характерны</w:t>
      </w:r>
      <w:r w:rsidR="000B1F72">
        <w:rPr>
          <w:color w:val="000000"/>
          <w:sz w:val="28"/>
          <w:szCs w:val="28"/>
        </w:rPr>
        <w:t xml:space="preserve"> </w:t>
      </w:r>
      <w:r w:rsidRPr="00667606">
        <w:rPr>
          <w:color w:val="000000"/>
          <w:sz w:val="28"/>
          <w:szCs w:val="28"/>
        </w:rPr>
        <w:t>структурные диспропорции, большая зависимость от</w:t>
      </w:r>
      <w:r w:rsidR="000B1F72">
        <w:rPr>
          <w:color w:val="000000"/>
          <w:sz w:val="28"/>
          <w:szCs w:val="28"/>
        </w:rPr>
        <w:t xml:space="preserve"> </w:t>
      </w:r>
      <w:r w:rsidRPr="00667606">
        <w:rPr>
          <w:color w:val="000000"/>
          <w:sz w:val="28"/>
          <w:szCs w:val="28"/>
        </w:rPr>
        <w:t>иностранного монополистического капитала, высокая степень занятости в непроизводственной сфере. Более 2/5 экономически активного населения занято в сельском хозяй</w:t>
      </w:r>
      <w:r>
        <w:rPr>
          <w:color w:val="000000"/>
          <w:sz w:val="28"/>
          <w:szCs w:val="28"/>
        </w:rPr>
        <w:t xml:space="preserve">стве, горнодобывающей промышленности, </w:t>
      </w:r>
      <w:r w:rsidRPr="00667606">
        <w:rPr>
          <w:color w:val="000000"/>
          <w:sz w:val="28"/>
          <w:szCs w:val="28"/>
        </w:rPr>
        <w:t>текстильн</w:t>
      </w:r>
      <w:r>
        <w:rPr>
          <w:color w:val="000000"/>
          <w:sz w:val="28"/>
          <w:szCs w:val="28"/>
        </w:rPr>
        <w:t>ой</w:t>
      </w:r>
      <w:r w:rsidRPr="00667606">
        <w:rPr>
          <w:color w:val="000000"/>
          <w:sz w:val="28"/>
          <w:szCs w:val="28"/>
        </w:rPr>
        <w:t xml:space="preserve">, </w:t>
      </w:r>
      <w:r>
        <w:rPr>
          <w:color w:val="000000"/>
          <w:sz w:val="28"/>
          <w:szCs w:val="28"/>
        </w:rPr>
        <w:t xml:space="preserve">химической, </w:t>
      </w:r>
      <w:r w:rsidRPr="00667606">
        <w:rPr>
          <w:color w:val="000000"/>
          <w:sz w:val="28"/>
          <w:szCs w:val="28"/>
        </w:rPr>
        <w:t>металлургическ</w:t>
      </w:r>
      <w:r>
        <w:rPr>
          <w:color w:val="000000"/>
          <w:sz w:val="28"/>
          <w:szCs w:val="28"/>
        </w:rPr>
        <w:t>ой</w:t>
      </w:r>
      <w:r w:rsidRPr="00667606">
        <w:rPr>
          <w:color w:val="000000"/>
          <w:sz w:val="28"/>
          <w:szCs w:val="28"/>
        </w:rPr>
        <w:t xml:space="preserve"> </w:t>
      </w:r>
      <w:r>
        <w:rPr>
          <w:color w:val="000000"/>
          <w:sz w:val="28"/>
          <w:szCs w:val="28"/>
        </w:rPr>
        <w:t>промышленности.</w:t>
      </w:r>
    </w:p>
    <w:p w:rsidR="00667606" w:rsidRDefault="00667606" w:rsidP="0048475C">
      <w:pPr>
        <w:spacing w:line="360" w:lineRule="auto"/>
        <w:ind w:firstLine="709"/>
        <w:jc w:val="both"/>
        <w:rPr>
          <w:color w:val="000000"/>
          <w:sz w:val="28"/>
          <w:szCs w:val="28"/>
        </w:rPr>
      </w:pPr>
      <w:r w:rsidRPr="00667606">
        <w:rPr>
          <w:color w:val="000000"/>
          <w:sz w:val="28"/>
          <w:szCs w:val="28"/>
        </w:rPr>
        <w:t>На темпы</w:t>
      </w:r>
      <w:r w:rsidR="000B1F72">
        <w:rPr>
          <w:color w:val="000000"/>
          <w:sz w:val="28"/>
          <w:szCs w:val="28"/>
        </w:rPr>
        <w:t xml:space="preserve"> </w:t>
      </w:r>
      <w:r w:rsidRPr="00667606">
        <w:rPr>
          <w:color w:val="000000"/>
          <w:sz w:val="28"/>
          <w:szCs w:val="28"/>
        </w:rPr>
        <w:t>хозяйственного развития влияют несколько факторов. Прежде всего, это природные условия, т.к. в неблагоприятных климатических условиях развитие с/х невозможно. Вторым фактором, но не менее важным, является народонаселение: демографическая ситуация,</w:t>
      </w:r>
      <w:r w:rsidR="000B1F72">
        <w:rPr>
          <w:color w:val="000000"/>
          <w:sz w:val="28"/>
          <w:szCs w:val="28"/>
        </w:rPr>
        <w:t xml:space="preserve"> </w:t>
      </w:r>
      <w:r w:rsidRPr="00667606">
        <w:rPr>
          <w:color w:val="000000"/>
          <w:sz w:val="28"/>
          <w:szCs w:val="28"/>
        </w:rPr>
        <w:t>миграции. Так же важно наличие природных ресурсов, т.к. только при их "присутствии" будет развиваться та промышленность, основой которой они являются. В данном случае - горнодобывающая. И, конечно, немаловажным фактором является инфляция.</w:t>
      </w:r>
    </w:p>
    <w:p w:rsidR="00667606" w:rsidRPr="00667606" w:rsidRDefault="00667606" w:rsidP="0048475C">
      <w:pPr>
        <w:spacing w:line="360" w:lineRule="auto"/>
        <w:ind w:firstLine="709"/>
        <w:jc w:val="both"/>
        <w:rPr>
          <w:color w:val="000000"/>
          <w:sz w:val="28"/>
          <w:szCs w:val="28"/>
        </w:rPr>
      </w:pPr>
      <w:r w:rsidRPr="00667606">
        <w:rPr>
          <w:color w:val="000000"/>
          <w:sz w:val="28"/>
          <w:szCs w:val="28"/>
        </w:rPr>
        <w:t xml:space="preserve">В Греции, как уже было сказано, хороший климат, способствующий развитию </w:t>
      </w:r>
      <w:r>
        <w:rPr>
          <w:color w:val="000000"/>
          <w:sz w:val="28"/>
          <w:szCs w:val="28"/>
        </w:rPr>
        <w:t>сельского хозяйства</w:t>
      </w:r>
      <w:r w:rsidRPr="00667606">
        <w:rPr>
          <w:color w:val="000000"/>
          <w:sz w:val="28"/>
          <w:szCs w:val="28"/>
        </w:rPr>
        <w:t xml:space="preserve">. </w:t>
      </w:r>
      <w:r>
        <w:rPr>
          <w:color w:val="000000"/>
          <w:sz w:val="28"/>
          <w:szCs w:val="28"/>
        </w:rPr>
        <w:t>Оно</w:t>
      </w:r>
      <w:r w:rsidRPr="00667606">
        <w:rPr>
          <w:color w:val="000000"/>
          <w:sz w:val="28"/>
          <w:szCs w:val="28"/>
        </w:rPr>
        <w:t xml:space="preserve"> развивается в северной и центральной частях государства, промышленность же - в южной части, где добывается алюминий. Машиностроение развито средне.</w:t>
      </w:r>
    </w:p>
    <w:p w:rsidR="002375EC" w:rsidRDefault="00667606" w:rsidP="0048475C">
      <w:pPr>
        <w:spacing w:line="360" w:lineRule="auto"/>
        <w:ind w:firstLine="709"/>
        <w:jc w:val="both"/>
        <w:rPr>
          <w:sz w:val="28"/>
          <w:szCs w:val="28"/>
        </w:rPr>
      </w:pPr>
      <w:r w:rsidRPr="000B04A6">
        <w:rPr>
          <w:sz w:val="28"/>
          <w:szCs w:val="28"/>
        </w:rPr>
        <w:t>Важное экономическое значение имеет морской торговый порт, широко используемый на мировом фрахтовом рынке. В Греции есть много портов: Пирей, Салоники, Элефсис. Торговые связи поддерживаются с ФРГ, США, Францией, Италией, Великобританией, Россией.</w:t>
      </w:r>
    </w:p>
    <w:p w:rsidR="002E7387" w:rsidRDefault="00667606" w:rsidP="0048475C">
      <w:pPr>
        <w:spacing w:line="360" w:lineRule="auto"/>
        <w:ind w:firstLine="709"/>
        <w:jc w:val="both"/>
        <w:rPr>
          <w:sz w:val="28"/>
          <w:szCs w:val="28"/>
        </w:rPr>
      </w:pPr>
      <w:r w:rsidRPr="002E7387">
        <w:rPr>
          <w:b/>
          <w:bCs/>
          <w:sz w:val="28"/>
          <w:szCs w:val="28"/>
        </w:rPr>
        <w:t>Сельское хозяйство.</w:t>
      </w:r>
      <w:r w:rsidRPr="002E7387">
        <w:rPr>
          <w:sz w:val="28"/>
          <w:szCs w:val="28"/>
        </w:rPr>
        <w:t xml:space="preserve"> В основном в Греции развивается растениеводство. Государство расположено в умеренном и субтропическом климатических поясах. Около половины</w:t>
      </w:r>
      <w:r w:rsidR="000B1F72">
        <w:rPr>
          <w:sz w:val="28"/>
          <w:szCs w:val="28"/>
        </w:rPr>
        <w:t xml:space="preserve"> </w:t>
      </w:r>
      <w:r w:rsidRPr="002E7387">
        <w:rPr>
          <w:sz w:val="28"/>
          <w:szCs w:val="28"/>
        </w:rPr>
        <w:t>сельскохозяйственных</w:t>
      </w:r>
      <w:r w:rsidR="000B1F72">
        <w:rPr>
          <w:sz w:val="28"/>
          <w:szCs w:val="28"/>
        </w:rPr>
        <w:t xml:space="preserve"> </w:t>
      </w:r>
      <w:r w:rsidRPr="002E7387">
        <w:rPr>
          <w:sz w:val="28"/>
          <w:szCs w:val="28"/>
        </w:rPr>
        <w:t>угодий</w:t>
      </w:r>
      <w:r w:rsidR="000B1F72">
        <w:rPr>
          <w:sz w:val="28"/>
          <w:szCs w:val="28"/>
        </w:rPr>
        <w:t xml:space="preserve"> </w:t>
      </w:r>
      <w:r w:rsidRPr="002E7387">
        <w:rPr>
          <w:sz w:val="28"/>
          <w:szCs w:val="28"/>
        </w:rPr>
        <w:t>принадлежит</w:t>
      </w:r>
      <w:r w:rsidR="002375EC">
        <w:rPr>
          <w:sz w:val="28"/>
          <w:szCs w:val="28"/>
        </w:rPr>
        <w:t xml:space="preserve"> </w:t>
      </w:r>
      <w:r w:rsidRPr="002E7387">
        <w:rPr>
          <w:sz w:val="28"/>
          <w:szCs w:val="28"/>
        </w:rPr>
        <w:t>кучке крупных землевладельцев, тогда</w:t>
      </w:r>
      <w:r w:rsidR="000B1F72">
        <w:rPr>
          <w:sz w:val="28"/>
          <w:szCs w:val="28"/>
        </w:rPr>
        <w:t xml:space="preserve"> </w:t>
      </w:r>
      <w:r w:rsidRPr="002E7387">
        <w:rPr>
          <w:sz w:val="28"/>
          <w:szCs w:val="28"/>
        </w:rPr>
        <w:t>как</w:t>
      </w:r>
      <w:r w:rsidR="000B1F72">
        <w:rPr>
          <w:sz w:val="28"/>
          <w:szCs w:val="28"/>
        </w:rPr>
        <w:t xml:space="preserve"> </w:t>
      </w:r>
      <w:r w:rsidRPr="002E7387">
        <w:rPr>
          <w:sz w:val="28"/>
          <w:szCs w:val="28"/>
        </w:rPr>
        <w:t>многие</w:t>
      </w:r>
      <w:r w:rsidR="000B1F72">
        <w:rPr>
          <w:sz w:val="28"/>
          <w:szCs w:val="28"/>
        </w:rPr>
        <w:t xml:space="preserve"> </w:t>
      </w:r>
      <w:r w:rsidRPr="002E7387">
        <w:rPr>
          <w:sz w:val="28"/>
          <w:szCs w:val="28"/>
        </w:rPr>
        <w:t>тысячи</w:t>
      </w:r>
      <w:r w:rsidR="000B1F72">
        <w:rPr>
          <w:sz w:val="28"/>
          <w:szCs w:val="28"/>
        </w:rPr>
        <w:t xml:space="preserve"> </w:t>
      </w:r>
      <w:r w:rsidRPr="002E7387">
        <w:rPr>
          <w:sz w:val="28"/>
          <w:szCs w:val="28"/>
        </w:rPr>
        <w:t>крестьян владеют мелкими земельными наделами.</w:t>
      </w:r>
      <w:r w:rsidR="002375EC">
        <w:rPr>
          <w:sz w:val="28"/>
          <w:szCs w:val="28"/>
        </w:rPr>
        <w:t xml:space="preserve"> </w:t>
      </w:r>
      <w:r w:rsidRPr="002E7387">
        <w:rPr>
          <w:sz w:val="28"/>
          <w:szCs w:val="28"/>
        </w:rPr>
        <w:t>Здесь, в этой солнечной стране, выращиваются такие культуры как кукуруза, подсолнечник, сахарная свекла, пшеница, ячмень рис, табак, хлопок, но в основном Греция специализируется на выращивании цитрусовых и других фруктов: лимоны, апельсины, виноград, персики.</w:t>
      </w:r>
      <w:r w:rsidR="000B1F72">
        <w:rPr>
          <w:sz w:val="28"/>
          <w:szCs w:val="28"/>
        </w:rPr>
        <w:t xml:space="preserve"> </w:t>
      </w:r>
      <w:r w:rsidRPr="002E7387">
        <w:rPr>
          <w:sz w:val="28"/>
          <w:szCs w:val="28"/>
        </w:rPr>
        <w:t>Животноводство в</w:t>
      </w:r>
      <w:r w:rsidR="000B1F72">
        <w:rPr>
          <w:sz w:val="28"/>
          <w:szCs w:val="28"/>
        </w:rPr>
        <w:t xml:space="preserve"> </w:t>
      </w:r>
      <w:r w:rsidRPr="002E7387">
        <w:rPr>
          <w:sz w:val="28"/>
          <w:szCs w:val="28"/>
        </w:rPr>
        <w:t>Греции</w:t>
      </w:r>
      <w:r w:rsidR="000B1F72">
        <w:rPr>
          <w:sz w:val="28"/>
          <w:szCs w:val="28"/>
        </w:rPr>
        <w:t xml:space="preserve"> </w:t>
      </w:r>
      <w:r w:rsidRPr="002E7387">
        <w:rPr>
          <w:sz w:val="28"/>
          <w:szCs w:val="28"/>
        </w:rPr>
        <w:t>развито</w:t>
      </w:r>
      <w:r w:rsidR="000B1F72">
        <w:rPr>
          <w:sz w:val="28"/>
          <w:szCs w:val="28"/>
        </w:rPr>
        <w:t xml:space="preserve"> </w:t>
      </w:r>
      <w:r w:rsidRPr="002E7387">
        <w:rPr>
          <w:sz w:val="28"/>
          <w:szCs w:val="28"/>
        </w:rPr>
        <w:t>недостаточно, потребности населения в его продукции удовлетворяются</w:t>
      </w:r>
      <w:r w:rsidR="000B1F72">
        <w:rPr>
          <w:sz w:val="28"/>
          <w:szCs w:val="28"/>
        </w:rPr>
        <w:t xml:space="preserve"> </w:t>
      </w:r>
      <w:r w:rsidRPr="002E7387">
        <w:rPr>
          <w:sz w:val="28"/>
          <w:szCs w:val="28"/>
        </w:rPr>
        <w:t>не полностью. В области сельского хозяйства Греция из страны-экспортера "превратилась в страну-импортера: если раньше страна</w:t>
      </w:r>
      <w:r w:rsidR="000B1F72">
        <w:rPr>
          <w:sz w:val="28"/>
          <w:szCs w:val="28"/>
        </w:rPr>
        <w:t xml:space="preserve"> </w:t>
      </w:r>
      <w:r w:rsidRPr="002E7387">
        <w:rPr>
          <w:sz w:val="28"/>
          <w:szCs w:val="28"/>
        </w:rPr>
        <w:t>имела</w:t>
      </w:r>
      <w:r w:rsidR="000B1F72">
        <w:rPr>
          <w:sz w:val="28"/>
          <w:szCs w:val="28"/>
        </w:rPr>
        <w:t xml:space="preserve"> </w:t>
      </w:r>
      <w:r w:rsidRPr="002E7387">
        <w:rPr>
          <w:sz w:val="28"/>
          <w:szCs w:val="28"/>
        </w:rPr>
        <w:t>доход</w:t>
      </w:r>
      <w:r w:rsidR="000B1F72">
        <w:rPr>
          <w:sz w:val="28"/>
          <w:szCs w:val="28"/>
        </w:rPr>
        <w:t xml:space="preserve"> </w:t>
      </w:r>
      <w:r w:rsidRPr="002E7387">
        <w:rPr>
          <w:sz w:val="28"/>
          <w:szCs w:val="28"/>
        </w:rPr>
        <w:t>от продажи сельскохозяйственной продукции, то сейчас она тратит деньги на ее приобретение. Многие тысячи тонн</w:t>
      </w:r>
      <w:r w:rsidR="000B1F72">
        <w:rPr>
          <w:sz w:val="28"/>
          <w:szCs w:val="28"/>
        </w:rPr>
        <w:t xml:space="preserve"> </w:t>
      </w:r>
      <w:r w:rsidRPr="002E7387">
        <w:rPr>
          <w:sz w:val="28"/>
          <w:szCs w:val="28"/>
        </w:rPr>
        <w:t>фруктов</w:t>
      </w:r>
      <w:r w:rsidR="000B1F72">
        <w:rPr>
          <w:sz w:val="28"/>
          <w:szCs w:val="28"/>
        </w:rPr>
        <w:t xml:space="preserve"> </w:t>
      </w:r>
      <w:r w:rsidRPr="002E7387">
        <w:rPr>
          <w:sz w:val="28"/>
          <w:szCs w:val="28"/>
        </w:rPr>
        <w:t>и овощей</w:t>
      </w:r>
      <w:r w:rsidR="000B1F72">
        <w:rPr>
          <w:sz w:val="28"/>
          <w:szCs w:val="28"/>
        </w:rPr>
        <w:t xml:space="preserve"> </w:t>
      </w:r>
      <w:r w:rsidRPr="002E7387">
        <w:rPr>
          <w:sz w:val="28"/>
          <w:szCs w:val="28"/>
        </w:rPr>
        <w:t>не</w:t>
      </w:r>
      <w:r w:rsidR="000B1F72">
        <w:rPr>
          <w:sz w:val="28"/>
          <w:szCs w:val="28"/>
        </w:rPr>
        <w:t xml:space="preserve"> </w:t>
      </w:r>
      <w:r w:rsidRPr="002E7387">
        <w:rPr>
          <w:sz w:val="28"/>
          <w:szCs w:val="28"/>
        </w:rPr>
        <w:t>находят</w:t>
      </w:r>
      <w:r w:rsidR="000B1F72">
        <w:rPr>
          <w:sz w:val="28"/>
          <w:szCs w:val="28"/>
        </w:rPr>
        <w:t xml:space="preserve"> </w:t>
      </w:r>
      <w:r w:rsidRPr="002E7387">
        <w:rPr>
          <w:sz w:val="28"/>
          <w:szCs w:val="28"/>
        </w:rPr>
        <w:t>сбыта</w:t>
      </w:r>
      <w:r w:rsidR="000B1F72">
        <w:rPr>
          <w:sz w:val="28"/>
          <w:szCs w:val="28"/>
        </w:rPr>
        <w:t xml:space="preserve"> </w:t>
      </w:r>
      <w:r w:rsidRPr="002E7387">
        <w:rPr>
          <w:sz w:val="28"/>
          <w:szCs w:val="28"/>
        </w:rPr>
        <w:t>и</w:t>
      </w:r>
      <w:r w:rsidR="000B1F72">
        <w:rPr>
          <w:sz w:val="28"/>
          <w:szCs w:val="28"/>
        </w:rPr>
        <w:t xml:space="preserve"> </w:t>
      </w:r>
      <w:r w:rsidRPr="002E7387">
        <w:rPr>
          <w:sz w:val="28"/>
          <w:szCs w:val="28"/>
        </w:rPr>
        <w:t>уничтожаются.</w:t>
      </w:r>
      <w:r w:rsidR="009D3B10">
        <w:rPr>
          <w:rStyle w:val="ad"/>
          <w:sz w:val="28"/>
          <w:szCs w:val="28"/>
        </w:rPr>
        <w:footnoteReference w:id="3"/>
      </w:r>
      <w:r w:rsidR="000B1F72">
        <w:rPr>
          <w:sz w:val="28"/>
          <w:szCs w:val="28"/>
        </w:rPr>
        <w:t xml:space="preserve"> </w:t>
      </w:r>
      <w:r w:rsidRPr="002E7387">
        <w:rPr>
          <w:sz w:val="28"/>
          <w:szCs w:val="28"/>
        </w:rPr>
        <w:t>Итак, подводя итоги да</w:t>
      </w:r>
      <w:r w:rsidR="002E7387" w:rsidRPr="002E7387">
        <w:rPr>
          <w:sz w:val="28"/>
          <w:szCs w:val="28"/>
        </w:rPr>
        <w:t>нного раздела, хочется заметить</w:t>
      </w:r>
      <w:r w:rsidRPr="002E7387">
        <w:rPr>
          <w:sz w:val="28"/>
          <w:szCs w:val="28"/>
        </w:rPr>
        <w:t xml:space="preserve">, что природные ресурсы Греции разнообразны, но не настолько богаты, как </w:t>
      </w:r>
      <w:r w:rsidR="002E7387">
        <w:rPr>
          <w:sz w:val="28"/>
          <w:szCs w:val="28"/>
        </w:rPr>
        <w:t xml:space="preserve">в </w:t>
      </w:r>
      <w:r w:rsidRPr="002E7387">
        <w:rPr>
          <w:sz w:val="28"/>
          <w:szCs w:val="28"/>
        </w:rPr>
        <w:t>некоторы</w:t>
      </w:r>
      <w:r w:rsidR="002E7387">
        <w:rPr>
          <w:sz w:val="28"/>
          <w:szCs w:val="28"/>
        </w:rPr>
        <w:t>х</w:t>
      </w:r>
      <w:r w:rsidRPr="002E7387">
        <w:rPr>
          <w:sz w:val="28"/>
          <w:szCs w:val="28"/>
        </w:rPr>
        <w:t xml:space="preserve"> </w:t>
      </w:r>
      <w:r w:rsidR="002E7387" w:rsidRPr="002E7387">
        <w:rPr>
          <w:sz w:val="28"/>
          <w:szCs w:val="28"/>
        </w:rPr>
        <w:t>други</w:t>
      </w:r>
      <w:r w:rsidR="002E7387">
        <w:rPr>
          <w:sz w:val="28"/>
          <w:szCs w:val="28"/>
        </w:rPr>
        <w:t>х</w:t>
      </w:r>
      <w:r w:rsidR="002E7387" w:rsidRPr="002E7387">
        <w:rPr>
          <w:sz w:val="28"/>
          <w:szCs w:val="28"/>
        </w:rPr>
        <w:t xml:space="preserve"> </w:t>
      </w:r>
      <w:r w:rsidRPr="002E7387">
        <w:rPr>
          <w:sz w:val="28"/>
          <w:szCs w:val="28"/>
        </w:rPr>
        <w:t>стран</w:t>
      </w:r>
      <w:r w:rsidR="002E7387">
        <w:rPr>
          <w:sz w:val="28"/>
          <w:szCs w:val="28"/>
        </w:rPr>
        <w:t>ах</w:t>
      </w:r>
      <w:r w:rsidR="002E7387" w:rsidRPr="002E7387">
        <w:rPr>
          <w:sz w:val="28"/>
          <w:szCs w:val="28"/>
        </w:rPr>
        <w:t xml:space="preserve">. </w:t>
      </w:r>
      <w:r w:rsidR="002E7387">
        <w:rPr>
          <w:sz w:val="28"/>
          <w:szCs w:val="28"/>
        </w:rPr>
        <w:t xml:space="preserve">Поэтому </w:t>
      </w:r>
      <w:r w:rsidR="002E7387" w:rsidRPr="002E7387">
        <w:rPr>
          <w:sz w:val="28"/>
          <w:szCs w:val="28"/>
        </w:rPr>
        <w:t>современная Греция еще отстает в экономическом отношении от развитых государств Европы.</w:t>
      </w:r>
      <w:r w:rsidR="000B1F72">
        <w:rPr>
          <w:sz w:val="28"/>
          <w:szCs w:val="28"/>
        </w:rPr>
        <w:t xml:space="preserve"> </w:t>
      </w:r>
      <w:r w:rsidR="002E7387" w:rsidRPr="002E7387">
        <w:rPr>
          <w:sz w:val="28"/>
          <w:szCs w:val="28"/>
        </w:rPr>
        <w:t>Лишь в 60-е годы в результат привлечения иностранного капитала, государственной политики стимулирования строительства крупных промышленных предприятий, расширение внешней торговли и других причин Греция превратилась в индустриально-аграрное государство.</w:t>
      </w:r>
    </w:p>
    <w:p w:rsidR="002375EC" w:rsidRDefault="002375EC" w:rsidP="0048475C">
      <w:pPr>
        <w:spacing w:line="360" w:lineRule="auto"/>
        <w:ind w:firstLine="709"/>
        <w:jc w:val="both"/>
        <w:rPr>
          <w:b/>
          <w:sz w:val="28"/>
          <w:szCs w:val="28"/>
        </w:rPr>
      </w:pPr>
    </w:p>
    <w:p w:rsidR="00041B64" w:rsidRPr="000B04A6" w:rsidRDefault="002E7387" w:rsidP="0048475C">
      <w:pPr>
        <w:spacing w:line="360" w:lineRule="auto"/>
        <w:ind w:firstLine="709"/>
        <w:jc w:val="both"/>
        <w:rPr>
          <w:b/>
          <w:sz w:val="28"/>
          <w:szCs w:val="28"/>
        </w:rPr>
      </w:pPr>
      <w:r w:rsidRPr="000B04A6">
        <w:rPr>
          <w:b/>
          <w:sz w:val="28"/>
          <w:szCs w:val="28"/>
        </w:rPr>
        <w:t>2. Историко-культурные достопримечательности страны</w:t>
      </w:r>
      <w:r w:rsidR="002375EC">
        <w:rPr>
          <w:b/>
          <w:sz w:val="28"/>
          <w:szCs w:val="28"/>
        </w:rPr>
        <w:t xml:space="preserve"> </w:t>
      </w:r>
    </w:p>
    <w:p w:rsidR="002375EC" w:rsidRDefault="002375EC" w:rsidP="0048475C">
      <w:pPr>
        <w:spacing w:line="360" w:lineRule="auto"/>
        <w:ind w:firstLine="709"/>
        <w:jc w:val="both"/>
        <w:rPr>
          <w:sz w:val="28"/>
          <w:szCs w:val="28"/>
        </w:rPr>
      </w:pPr>
    </w:p>
    <w:p w:rsidR="00CC3BA8" w:rsidRDefault="00CC3BA8" w:rsidP="0048475C">
      <w:pPr>
        <w:spacing w:line="360" w:lineRule="auto"/>
        <w:ind w:firstLine="709"/>
        <w:jc w:val="both"/>
        <w:rPr>
          <w:sz w:val="28"/>
          <w:szCs w:val="28"/>
        </w:rPr>
      </w:pPr>
      <w:r>
        <w:rPr>
          <w:sz w:val="28"/>
          <w:szCs w:val="28"/>
        </w:rPr>
        <w:t>Благодаря тому,</w:t>
      </w:r>
      <w:r w:rsidR="0099053F" w:rsidRPr="0099053F">
        <w:rPr>
          <w:sz w:val="28"/>
          <w:szCs w:val="28"/>
        </w:rPr>
        <w:t xml:space="preserve"> </w:t>
      </w:r>
      <w:r>
        <w:rPr>
          <w:sz w:val="28"/>
          <w:szCs w:val="28"/>
        </w:rPr>
        <w:t>что история Греции многогранна и берёт своё начало ещё с древнейших времён, до наших дней дошли такие историко-культурные достопримечательности, которых нет ни в одной другой стране мира. Все их описать в одной работе, конечно, невозможно. Поэтому мы остановимся на самых основных, тех, которые привлекают туристов изо всех стран, чтобы почувствовать свою причастность к истории.</w:t>
      </w:r>
    </w:p>
    <w:p w:rsidR="00F65514" w:rsidRDefault="00F65514" w:rsidP="0048475C">
      <w:pPr>
        <w:spacing w:line="360" w:lineRule="auto"/>
        <w:ind w:firstLine="709"/>
        <w:jc w:val="both"/>
        <w:rPr>
          <w:sz w:val="28"/>
          <w:szCs w:val="28"/>
        </w:rPr>
      </w:pPr>
      <w:r w:rsidRPr="00F65514">
        <w:rPr>
          <w:sz w:val="28"/>
          <w:szCs w:val="28"/>
        </w:rPr>
        <w:t xml:space="preserve">Один из основных – это </w:t>
      </w:r>
      <w:r w:rsidRPr="00F65514">
        <w:rPr>
          <w:b/>
          <w:sz w:val="28"/>
          <w:szCs w:val="28"/>
        </w:rPr>
        <w:t>Акрополь в Афинах.</w:t>
      </w:r>
      <w:r>
        <w:rPr>
          <w:sz w:val="28"/>
          <w:szCs w:val="28"/>
        </w:rPr>
        <w:t xml:space="preserve"> Он </w:t>
      </w:r>
      <w:r w:rsidRPr="00F65514">
        <w:rPr>
          <w:sz w:val="28"/>
          <w:szCs w:val="28"/>
        </w:rPr>
        <w:t xml:space="preserve">расположен на природной известняковой скале высотой </w:t>
      </w:r>
      <w:smartTag w:uri="urn:schemas-microsoft-com:office:smarttags" w:element="metricconverter">
        <w:smartTagPr>
          <w:attr w:name="ProductID" w:val="156 ì"/>
        </w:smartTagPr>
        <w:r w:rsidRPr="00F65514">
          <w:rPr>
            <w:sz w:val="28"/>
            <w:szCs w:val="28"/>
          </w:rPr>
          <w:t>156 м</w:t>
        </w:r>
      </w:smartTag>
      <w:r w:rsidRPr="00F65514">
        <w:rPr>
          <w:sz w:val="28"/>
          <w:szCs w:val="28"/>
        </w:rPr>
        <w:t xml:space="preserve"> над уровнем моря, с плоской вершиной (270–155 м). По найденным керамическим фрагментам определяется дата первых поселений на Акрополе (4–7 тыс. до н.э.). В 13 в. до н.э. скалы Афинского Акрополя укрепляются каменными стенами толщиной </w:t>
      </w:r>
      <w:smartTag w:uri="urn:schemas-microsoft-com:office:smarttags" w:element="metricconverter">
        <w:smartTagPr>
          <w:attr w:name="ProductID" w:val="5 ì"/>
        </w:smartTagPr>
        <w:r w:rsidRPr="00F65514">
          <w:rPr>
            <w:sz w:val="28"/>
            <w:szCs w:val="28"/>
          </w:rPr>
          <w:t>5 м</w:t>
        </w:r>
      </w:smartTag>
      <w:r w:rsidRPr="00F65514">
        <w:rPr>
          <w:sz w:val="28"/>
          <w:szCs w:val="28"/>
        </w:rPr>
        <w:t xml:space="preserve">, возведение которых позже приписывались Киклопам, существам сверхъестественной силы. Часть этих стен сохранились и в настоящее время (например, за южной стеной </w:t>
      </w:r>
      <w:r w:rsidRPr="00F65514">
        <w:rPr>
          <w:iCs/>
          <w:sz w:val="28"/>
          <w:szCs w:val="28"/>
        </w:rPr>
        <w:t>Пропилей</w:t>
      </w:r>
      <w:r>
        <w:rPr>
          <w:sz w:val="28"/>
          <w:szCs w:val="28"/>
        </w:rPr>
        <w:t>).</w:t>
      </w:r>
    </w:p>
    <w:p w:rsidR="00F65514" w:rsidRDefault="00F65514" w:rsidP="0048475C">
      <w:pPr>
        <w:spacing w:line="360" w:lineRule="auto"/>
        <w:ind w:firstLine="709"/>
        <w:jc w:val="both"/>
        <w:rPr>
          <w:sz w:val="28"/>
          <w:szCs w:val="28"/>
        </w:rPr>
      </w:pPr>
      <w:r w:rsidRPr="00F65514">
        <w:rPr>
          <w:sz w:val="28"/>
          <w:szCs w:val="28"/>
        </w:rPr>
        <w:t xml:space="preserve">В древнейшие времена Акрополь был средоточием политической и военной жизни города: прежде всего это было место обитания правителя. В конце 2 тыс. до н.э. Акрополь приобретает исключительно культовое значение. Богиня Афина, обладала двумя ипостасями: с одной стороны, она – покровительница сил земли, плодородия, рождаемости (Полиада), с другой, она – воинственная защитница города и Дева (Паллада). В геометрическую эпоху (10–8 вв. до н.э.) ее культ отправлялся в небольшом храме на территории, где позже был построен храм </w:t>
      </w:r>
      <w:r w:rsidRPr="00F65514">
        <w:rPr>
          <w:iCs/>
          <w:sz w:val="28"/>
          <w:szCs w:val="28"/>
        </w:rPr>
        <w:t>Эрехтейон</w:t>
      </w:r>
      <w:r w:rsidRPr="00F65514">
        <w:rPr>
          <w:sz w:val="28"/>
          <w:szCs w:val="28"/>
        </w:rPr>
        <w:t xml:space="preserve">. Согласно мифам ее деревянное изображение было низвергнуто Зевсом на землю и упало на Акрополь. </w:t>
      </w:r>
    </w:p>
    <w:p w:rsidR="00F65514" w:rsidRDefault="00F65514" w:rsidP="0048475C">
      <w:pPr>
        <w:spacing w:line="360" w:lineRule="auto"/>
        <w:ind w:firstLine="709"/>
        <w:jc w:val="both"/>
        <w:rPr>
          <w:sz w:val="28"/>
          <w:szCs w:val="28"/>
        </w:rPr>
      </w:pPr>
      <w:r>
        <w:rPr>
          <w:sz w:val="28"/>
          <w:szCs w:val="28"/>
        </w:rPr>
        <w:t xml:space="preserve"> </w:t>
      </w:r>
      <w:r w:rsidRPr="00F65514">
        <w:rPr>
          <w:sz w:val="28"/>
          <w:szCs w:val="28"/>
        </w:rPr>
        <w:t>Уже в середине 7 в. до н.э. на Акрополе появляется первое крупное сооружение – храм Полиады, заменившее небольшое святилище геометрического периода, в котором хранилась городская казна. Новым были размеры здания и впервые появившееся фронтонное обрамление (только с восточной стороны). В начале 6 в. до н.э. здание перестраивается: увеличиваются размеры, возникает второй фронтон и колоннада. Около 525 до н.э. храм был построен заново, обретя мраморные фронтоны, метопы и другие детали. Примерно тогда же на Акрополе появляются первые мраморные статуи («</w:t>
      </w:r>
      <w:r w:rsidRPr="00F65514">
        <w:rPr>
          <w:iCs/>
          <w:sz w:val="28"/>
          <w:szCs w:val="28"/>
        </w:rPr>
        <w:t>Мосхофор</w:t>
      </w:r>
      <w:r w:rsidRPr="00F65514">
        <w:rPr>
          <w:sz w:val="28"/>
          <w:szCs w:val="28"/>
        </w:rPr>
        <w:t xml:space="preserve">» (570 до н.э.)), многочисленные изображения девушек, т.н. </w:t>
      </w:r>
      <w:r w:rsidRPr="00F65514">
        <w:rPr>
          <w:iCs/>
          <w:sz w:val="28"/>
          <w:szCs w:val="28"/>
        </w:rPr>
        <w:t>Коры</w:t>
      </w:r>
      <w:r w:rsidRPr="00F65514">
        <w:rPr>
          <w:sz w:val="28"/>
          <w:szCs w:val="28"/>
        </w:rPr>
        <w:t>.</w:t>
      </w:r>
      <w:r w:rsidR="000B1F72">
        <w:rPr>
          <w:sz w:val="28"/>
          <w:szCs w:val="28"/>
        </w:rPr>
        <w:t xml:space="preserve"> </w:t>
      </w:r>
    </w:p>
    <w:p w:rsidR="00F65514" w:rsidRDefault="000B1F72" w:rsidP="0048475C">
      <w:pPr>
        <w:spacing w:line="360" w:lineRule="auto"/>
        <w:ind w:firstLine="709"/>
        <w:jc w:val="both"/>
        <w:rPr>
          <w:sz w:val="28"/>
          <w:szCs w:val="28"/>
        </w:rPr>
      </w:pPr>
      <w:r>
        <w:rPr>
          <w:sz w:val="28"/>
          <w:szCs w:val="28"/>
        </w:rPr>
        <w:t xml:space="preserve"> </w:t>
      </w:r>
      <w:r w:rsidR="00F65514" w:rsidRPr="00F65514">
        <w:rPr>
          <w:sz w:val="28"/>
          <w:szCs w:val="28"/>
        </w:rPr>
        <w:t xml:space="preserve">После победы под Марафоном в 490 до н.э. было решено создать на Акрополе рядом с древним храмом Полиады новый храм, посвященный Афине Палладе. Этот храм был более узким, чем </w:t>
      </w:r>
      <w:r w:rsidR="00F65514" w:rsidRPr="00F65514">
        <w:rPr>
          <w:iCs/>
          <w:sz w:val="28"/>
          <w:szCs w:val="28"/>
        </w:rPr>
        <w:t>Парфенон</w:t>
      </w:r>
      <w:r w:rsidR="00F65514" w:rsidRPr="00F65514">
        <w:rPr>
          <w:sz w:val="28"/>
          <w:szCs w:val="28"/>
        </w:rPr>
        <w:t>, имел 6 колонн. Однако постройки так и не были завершены, т.к. персы, захватившие Афины, полностью разрушили город и все святилища Акрополя. Возвращение афинян в свой город в 478 до н.э. – начало нового этапа в жизни Акрополя: возводится южная стена Акрополя, частично восстанавливается храм Полиады, создается колоссальная бронзовая статуя</w:t>
      </w:r>
      <w:r w:rsidR="00F65514" w:rsidRPr="00F65514">
        <w:rPr>
          <w:iCs/>
          <w:sz w:val="28"/>
          <w:szCs w:val="28"/>
        </w:rPr>
        <w:t xml:space="preserve"> Афины Промахос</w:t>
      </w:r>
      <w:r w:rsidR="00F65514" w:rsidRPr="00F65514">
        <w:rPr>
          <w:sz w:val="28"/>
          <w:szCs w:val="28"/>
        </w:rPr>
        <w:t xml:space="preserve"> (Воительницы) (465–455 до н.э.).</w:t>
      </w:r>
      <w:r>
        <w:rPr>
          <w:sz w:val="28"/>
          <w:szCs w:val="28"/>
        </w:rPr>
        <w:t xml:space="preserve"> </w:t>
      </w:r>
      <w:r w:rsidR="00F65514" w:rsidRPr="00F65514">
        <w:rPr>
          <w:sz w:val="28"/>
          <w:szCs w:val="28"/>
        </w:rPr>
        <w:t xml:space="preserve">Установленная на высоком постаменте в центре Акрополя, она была своеобразной связующей осью всего ансамбля. Изображенная в роскошном шлеме, со щитом и копьем, она была видна издалека, с моря, т.к. солнце сверкало на золотых частях статуи (острие копья, шлем). Скульптура </w:t>
      </w:r>
      <w:r w:rsidR="00F65514" w:rsidRPr="00F65514">
        <w:rPr>
          <w:iCs/>
          <w:sz w:val="28"/>
          <w:szCs w:val="28"/>
        </w:rPr>
        <w:t>Афины Промахос</w:t>
      </w:r>
      <w:r w:rsidR="00F65514" w:rsidRPr="00F65514">
        <w:rPr>
          <w:sz w:val="28"/>
          <w:szCs w:val="28"/>
        </w:rPr>
        <w:t xml:space="preserve"> работы Фидия поражала современников своими грандиозными размерами. </w:t>
      </w:r>
    </w:p>
    <w:p w:rsidR="00F65514" w:rsidRDefault="00F65514" w:rsidP="0048475C">
      <w:pPr>
        <w:spacing w:line="360" w:lineRule="auto"/>
        <w:ind w:firstLine="709"/>
        <w:jc w:val="both"/>
        <w:rPr>
          <w:sz w:val="28"/>
          <w:szCs w:val="28"/>
        </w:rPr>
      </w:pPr>
      <w:r>
        <w:rPr>
          <w:sz w:val="28"/>
          <w:szCs w:val="28"/>
        </w:rPr>
        <w:t xml:space="preserve"> </w:t>
      </w:r>
      <w:r w:rsidRPr="00F65514">
        <w:rPr>
          <w:sz w:val="28"/>
          <w:szCs w:val="28"/>
        </w:rPr>
        <w:t xml:space="preserve">В последующие эпохи облик Афинского Акрополя менялся незначительно: в начале 4 в. до н.э. царь Пергама Эвмен II устанавливает квадригу на высоком постаменте (известен как Постамент Агриппы) рядом с Пинокатекой, примыкающей к </w:t>
      </w:r>
      <w:r w:rsidRPr="00F65514">
        <w:rPr>
          <w:iCs/>
          <w:sz w:val="28"/>
          <w:szCs w:val="28"/>
        </w:rPr>
        <w:t>Пропилеям</w:t>
      </w:r>
      <w:r w:rsidRPr="00F65514">
        <w:rPr>
          <w:sz w:val="28"/>
          <w:szCs w:val="28"/>
        </w:rPr>
        <w:t xml:space="preserve">. В Римский период на Акрополе восточнее </w:t>
      </w:r>
      <w:r w:rsidRPr="00F65514">
        <w:rPr>
          <w:iCs/>
          <w:sz w:val="28"/>
          <w:szCs w:val="28"/>
        </w:rPr>
        <w:t>Парфенона</w:t>
      </w:r>
      <w:r w:rsidRPr="00F65514">
        <w:rPr>
          <w:sz w:val="28"/>
          <w:szCs w:val="28"/>
        </w:rPr>
        <w:t xml:space="preserve"> был построен небольшой круглый моноптерный (без алтарной части) храм в честь обожествленной Ромы (Рима) и императора Августа (27 до н.э.). </w:t>
      </w:r>
    </w:p>
    <w:p w:rsidR="00F65514" w:rsidRPr="00F65514" w:rsidRDefault="000B1F72" w:rsidP="0048475C">
      <w:pPr>
        <w:spacing w:line="360" w:lineRule="auto"/>
        <w:ind w:firstLine="709"/>
        <w:jc w:val="both"/>
        <w:rPr>
          <w:sz w:val="28"/>
          <w:szCs w:val="28"/>
        </w:rPr>
      </w:pPr>
      <w:r>
        <w:rPr>
          <w:sz w:val="28"/>
          <w:szCs w:val="28"/>
        </w:rPr>
        <w:t xml:space="preserve"> </w:t>
      </w:r>
      <w:r w:rsidR="00F65514" w:rsidRPr="00F65514">
        <w:rPr>
          <w:sz w:val="28"/>
          <w:szCs w:val="28"/>
        </w:rPr>
        <w:t xml:space="preserve">Большой тревогой последних десятилетий стало разрушение мрамора. Железные конструкции, которые использовались для соединения и укрепления мраморных частей, и которые прилегали к нему, разрушали камень. В результате же выбросов в атмосферу выхлопных газов произошло повышение содержания серы в воздухе, что привело к превращению мрамора в известняк. Чтобы предотвратить разрушения, часть железных конструкций была извлечена и заменена латунными. Однако противодействовать химическому разрушению не представляется возможным, поэтому часть скульптур Акрополя была заменена копиями. Подлинники хранятся в Музее Акрополя (Кариатиды с Портика Кариатид </w:t>
      </w:r>
      <w:r w:rsidR="00F65514" w:rsidRPr="00F65514">
        <w:rPr>
          <w:iCs/>
          <w:sz w:val="28"/>
          <w:szCs w:val="28"/>
        </w:rPr>
        <w:t>Эрехтейона</w:t>
      </w:r>
      <w:r w:rsidR="00F65514" w:rsidRPr="00F65514">
        <w:rPr>
          <w:sz w:val="28"/>
          <w:szCs w:val="28"/>
        </w:rPr>
        <w:t>).</w:t>
      </w:r>
      <w:r w:rsidR="009D3B10">
        <w:rPr>
          <w:rStyle w:val="ad"/>
          <w:sz w:val="28"/>
          <w:szCs w:val="28"/>
        </w:rPr>
        <w:footnoteReference w:id="4"/>
      </w:r>
    </w:p>
    <w:p w:rsidR="00F65514" w:rsidRPr="000B1F72" w:rsidRDefault="00F65514" w:rsidP="0048475C">
      <w:pPr>
        <w:spacing w:line="360" w:lineRule="auto"/>
        <w:ind w:firstLine="709"/>
        <w:jc w:val="both"/>
        <w:rPr>
          <w:sz w:val="28"/>
          <w:szCs w:val="28"/>
        </w:rPr>
      </w:pPr>
      <w:r w:rsidRPr="000B1F72">
        <w:rPr>
          <w:sz w:val="28"/>
          <w:szCs w:val="28"/>
        </w:rPr>
        <w:t xml:space="preserve">Также важной достопримечательностью Афин является </w:t>
      </w:r>
      <w:r w:rsidRPr="000B1F72">
        <w:rPr>
          <w:b/>
          <w:sz w:val="28"/>
          <w:szCs w:val="28"/>
        </w:rPr>
        <w:t>Парфенон.</w:t>
      </w:r>
      <w:r w:rsidRPr="000B1F72">
        <w:rPr>
          <w:sz w:val="28"/>
          <w:szCs w:val="28"/>
        </w:rPr>
        <w:t xml:space="preserve"> </w:t>
      </w:r>
    </w:p>
    <w:p w:rsidR="00F65514" w:rsidRPr="000B1F72" w:rsidRDefault="00F65514" w:rsidP="0048475C">
      <w:pPr>
        <w:spacing w:line="360" w:lineRule="auto"/>
        <w:ind w:firstLine="709"/>
        <w:jc w:val="both"/>
        <w:rPr>
          <w:sz w:val="28"/>
          <w:szCs w:val="28"/>
        </w:rPr>
      </w:pPr>
      <w:r w:rsidRPr="000B1F72">
        <w:rPr>
          <w:bCs/>
          <w:sz w:val="28"/>
          <w:szCs w:val="28"/>
        </w:rPr>
        <w:t>Парфенон</w:t>
      </w:r>
      <w:r w:rsidRPr="000B1F72">
        <w:rPr>
          <w:sz w:val="28"/>
          <w:szCs w:val="28"/>
        </w:rPr>
        <w:t xml:space="preserve"> - знаменитый храм Афины Парфенос на Акрополе в Афинах, памятник древне-греческой высокой классики. Мраморный дорический </w:t>
      </w:r>
      <w:r w:rsidRPr="00DD7CFB">
        <w:rPr>
          <w:sz w:val="28"/>
          <w:szCs w:val="28"/>
        </w:rPr>
        <w:t>периптер</w:t>
      </w:r>
      <w:r w:rsidRPr="000B1F72">
        <w:rPr>
          <w:sz w:val="28"/>
          <w:szCs w:val="28"/>
        </w:rPr>
        <w:t xml:space="preserve"> с ионическим скульптурным </w:t>
      </w:r>
      <w:r w:rsidRPr="00DD7CFB">
        <w:rPr>
          <w:sz w:val="28"/>
          <w:szCs w:val="28"/>
        </w:rPr>
        <w:t>фризом</w:t>
      </w:r>
      <w:r w:rsidRPr="000B1F72">
        <w:rPr>
          <w:sz w:val="28"/>
          <w:szCs w:val="28"/>
        </w:rPr>
        <w:t xml:space="preserve"> (447-438 до н.э. арх. Иктин и Калликрат) замечателен величественной красотой форм и пропорций. Статуи </w:t>
      </w:r>
      <w:r w:rsidRPr="00DD7CFB">
        <w:rPr>
          <w:sz w:val="28"/>
          <w:szCs w:val="28"/>
        </w:rPr>
        <w:t>фронтонов</w:t>
      </w:r>
      <w:r w:rsidRPr="000B1F72">
        <w:rPr>
          <w:sz w:val="28"/>
          <w:szCs w:val="28"/>
        </w:rPr>
        <w:t xml:space="preserve">, рельефы </w:t>
      </w:r>
      <w:r w:rsidRPr="00DD7CFB">
        <w:rPr>
          <w:sz w:val="28"/>
          <w:szCs w:val="28"/>
        </w:rPr>
        <w:t>метоп</w:t>
      </w:r>
      <w:r w:rsidRPr="000B1F72">
        <w:rPr>
          <w:sz w:val="28"/>
          <w:szCs w:val="28"/>
        </w:rPr>
        <w:t xml:space="preserve"> и фриза (окончены в 432 до н.э.) созданы под руководством Фидия. Разрушен в 1687. Частично восстановлен. </w:t>
      </w:r>
    </w:p>
    <w:p w:rsidR="00F65514" w:rsidRPr="00F65514" w:rsidRDefault="00F65514" w:rsidP="0048475C">
      <w:pPr>
        <w:spacing w:line="360" w:lineRule="auto"/>
        <w:ind w:firstLine="709"/>
        <w:jc w:val="both"/>
        <w:rPr>
          <w:sz w:val="28"/>
          <w:szCs w:val="28"/>
        </w:rPr>
      </w:pPr>
      <w:r w:rsidRPr="00DD7CFB">
        <w:rPr>
          <w:sz w:val="28"/>
          <w:szCs w:val="28"/>
        </w:rPr>
        <w:t>Парфенон</w:t>
      </w:r>
      <w:r w:rsidRPr="000B1F72">
        <w:rPr>
          <w:sz w:val="28"/>
          <w:szCs w:val="28"/>
        </w:rPr>
        <w:t xml:space="preserve"> - вершина греческой архитектуры. Он построен в V веке до н.э. в Афинах, самом богатом и знасенитом из греческих городов. Именно на</w:t>
      </w:r>
      <w:r w:rsidRPr="00F65514">
        <w:rPr>
          <w:sz w:val="28"/>
          <w:szCs w:val="28"/>
        </w:rPr>
        <w:t xml:space="preserve"> V век до н.э. приходится расцвет греческого искусства. Парфенон, как и большинство греческих храмов, возведен на высоком холме, и его беломраморный силуэт четко рисуется на фоне неба. Геометрия архитектуры Парфенона проста - мраморный четырехугольник, окруженный колоннами. Высота этих колонн почти вдвое ниже колонн Большого театра в Москве. Но, тем не менее, здание так величественно и красиво, что в древние времена этот храм причисляли к семи чудесам света. Общее великолепие Парфенона дополняли скульптуры, выполненные величайшим ваятелем Древней Греции - Фидием. Скульптуры Парфеноны плохо сохранились. От некоторых остались кусок драпировки, плечо, рука. НЕ сохранилась и главная статуя Парфенона - фигура Афины высотой </w:t>
      </w:r>
      <w:smartTag w:uri="urn:schemas-microsoft-com:office:smarttags" w:element="metricconverter">
        <w:smartTagPr>
          <w:attr w:name="ProductID" w:val="12 ì"/>
        </w:smartTagPr>
        <w:r w:rsidRPr="00F65514">
          <w:rPr>
            <w:sz w:val="28"/>
            <w:szCs w:val="28"/>
          </w:rPr>
          <w:t>12 м</w:t>
        </w:r>
      </w:smartTag>
      <w:r w:rsidRPr="00F65514">
        <w:rPr>
          <w:sz w:val="28"/>
          <w:szCs w:val="28"/>
        </w:rPr>
        <w:t xml:space="preserve">. Статуя была сделана из дерева, но снаружи ее лицо и руки обложены пластинами слоновой кости, а шлем, щит и одежда - из чистого золота. Лучше всего сохранилась стошестидесятиметровая лента рельефа, которая тянулась позади колоннады Парфенона. Около пятисот фигур, идущих, сидящих, седлающих коней или погоняющих жертвенных животных, как мраморные кадры древней кинохроники, подробно и последовательно рассказывают об эпизодах ежегодного религиозного шествия. </w:t>
      </w:r>
    </w:p>
    <w:p w:rsidR="00F65514" w:rsidRPr="00F65514" w:rsidRDefault="00F65514" w:rsidP="0048475C">
      <w:pPr>
        <w:spacing w:line="360" w:lineRule="auto"/>
        <w:ind w:firstLine="709"/>
        <w:jc w:val="both"/>
        <w:rPr>
          <w:sz w:val="28"/>
          <w:szCs w:val="28"/>
        </w:rPr>
      </w:pPr>
      <w:r w:rsidRPr="00F65514">
        <w:rPr>
          <w:sz w:val="28"/>
          <w:szCs w:val="28"/>
        </w:rPr>
        <w:t xml:space="preserve">Рядом с Парфеноном находится древнейшее место поклонения афинян - небольшой классический </w:t>
      </w:r>
      <w:r w:rsidRPr="00F65514">
        <w:rPr>
          <w:b/>
          <w:sz w:val="28"/>
          <w:szCs w:val="28"/>
        </w:rPr>
        <w:t>храм Эрехтейон</w:t>
      </w:r>
      <w:r w:rsidRPr="00F65514">
        <w:rPr>
          <w:sz w:val="28"/>
          <w:szCs w:val="28"/>
        </w:rPr>
        <w:t xml:space="preserve"> (421-407 гг. до н. э.), построенный на месте микенского царского дворца. По легенде, именно на этом месте разрешился спор Афины и Посейдона за право покровительствовать городу. В честь этого события и были построены два храма под одной крышей. Наибольший интерес вызывает "Портик Дочерей" - шесть скульптур Кариатид, одна из которых была вывезена английским послом в Лондон (сейчас хранится в Британском музее), что породило легенду о слышащемся в ночи плаче оставшихся Кариатид по своей похищенной сестре.</w:t>
      </w:r>
    </w:p>
    <w:p w:rsidR="00F65514" w:rsidRPr="00F65514" w:rsidRDefault="00F65514" w:rsidP="0048475C">
      <w:pPr>
        <w:pStyle w:val="a5"/>
        <w:spacing w:after="0" w:line="360" w:lineRule="auto"/>
        <w:ind w:firstLine="709"/>
        <w:jc w:val="both"/>
        <w:rPr>
          <w:color w:val="auto"/>
          <w:sz w:val="28"/>
          <w:szCs w:val="28"/>
        </w:rPr>
      </w:pPr>
      <w:r w:rsidRPr="00F65514">
        <w:rPr>
          <w:sz w:val="28"/>
          <w:szCs w:val="28"/>
        </w:rPr>
        <w:t xml:space="preserve">Гористый </w:t>
      </w:r>
      <w:r w:rsidRPr="00F65514">
        <w:rPr>
          <w:b/>
          <w:sz w:val="28"/>
          <w:szCs w:val="28"/>
        </w:rPr>
        <w:t>полуостров Пелопоннес</w:t>
      </w:r>
      <w:r w:rsidRPr="00F65514">
        <w:rPr>
          <w:sz w:val="28"/>
          <w:szCs w:val="28"/>
        </w:rPr>
        <w:t xml:space="preserve">, лежащий на юге Греции, является одним из центров греческой цивилизации, "родиной" многих мифов и современным курортным районом. </w:t>
      </w:r>
      <w:r w:rsidR="00CC3BA8" w:rsidRPr="00CC3BA8">
        <w:rPr>
          <w:b/>
          <w:sz w:val="28"/>
          <w:szCs w:val="28"/>
        </w:rPr>
        <w:t>Д</w:t>
      </w:r>
      <w:r w:rsidRPr="00CC3BA8">
        <w:rPr>
          <w:b/>
          <w:sz w:val="28"/>
          <w:szCs w:val="28"/>
        </w:rPr>
        <w:t>ревний Коринф</w:t>
      </w:r>
      <w:r w:rsidRPr="00F65514">
        <w:rPr>
          <w:sz w:val="28"/>
          <w:szCs w:val="28"/>
        </w:rPr>
        <w:t xml:space="preserve"> с его руинами храма Аполлона (VI в. до н. э.), римской агорой, одеоном и театром, или руины знаменитого Лакедемона (Спарты) с остатками акрополя, храма Афины (VI в. до н. э.), многочисленных святилищ и театра (I - II вв. н. э.). В северной части Пелопоннеса, в предгорьях Агйос-Илиас, лежит центр одной из древнейших цивилизаций мира - город и крепость Микены, основанный легендарным Персеем. В </w:t>
      </w:r>
      <w:smartTag w:uri="urn:schemas-microsoft-com:office:smarttags" w:element="metricconverter">
        <w:smartTagPr>
          <w:attr w:name="ProductID" w:val="1870 ã"/>
        </w:smartTagPr>
        <w:r w:rsidRPr="00F65514">
          <w:rPr>
            <w:sz w:val="28"/>
            <w:szCs w:val="28"/>
          </w:rPr>
          <w:t>1870 г</w:t>
        </w:r>
      </w:smartTag>
      <w:r w:rsidRPr="00F65514">
        <w:rPr>
          <w:sz w:val="28"/>
          <w:szCs w:val="28"/>
        </w:rPr>
        <w:t xml:space="preserve">. археолог Генрих Шлиман, опираясь на тексты "Илиады" Гомера, начал раскопки в этих местах, и заново открыл миру сокровища "золотых Микен". Крепость, окружавшая город, была построена из гигантских каменных блоков, что породило легенду о циклопе, построившем её. Сейчас на месте легендарного города расположен музей, знаменитый своими "Львиными воротами", "гробницей Агамемнона", царским дворцом, царским кладбищем и руинами многочисленных бытовых построек, а множество золотых изделий, найденных при раскопках, хранятся сейчас в Национальном Археологическом музее в Афинах. </w:t>
      </w:r>
      <w:r w:rsidR="009D3B10">
        <w:rPr>
          <w:rStyle w:val="ad"/>
          <w:sz w:val="28"/>
          <w:szCs w:val="28"/>
        </w:rPr>
        <w:footnoteReference w:id="5"/>
      </w:r>
    </w:p>
    <w:p w:rsidR="00F65514" w:rsidRPr="00F65514" w:rsidRDefault="00F65514" w:rsidP="0048475C">
      <w:pPr>
        <w:pStyle w:val="a5"/>
        <w:spacing w:after="0" w:line="360" w:lineRule="auto"/>
        <w:ind w:firstLine="709"/>
        <w:jc w:val="both"/>
        <w:rPr>
          <w:sz w:val="28"/>
          <w:szCs w:val="28"/>
        </w:rPr>
      </w:pPr>
      <w:r w:rsidRPr="00CC3BA8">
        <w:rPr>
          <w:b/>
          <w:sz w:val="28"/>
          <w:szCs w:val="28"/>
        </w:rPr>
        <w:t>Олимпия,</w:t>
      </w:r>
      <w:r w:rsidRPr="00F65514">
        <w:rPr>
          <w:sz w:val="28"/>
          <w:szCs w:val="28"/>
        </w:rPr>
        <w:t xml:space="preserve"> древнегреческий город в северо-западной части Пелопоннеса, это место древнего культа Зевса и родина Олимпийских Игр в честь Зевса Олимпийского. Существование Олимпии уходит корнями в глубокую древность - первые поселения здесь относятся к III тысячелетию до н. э., а древнейшие архитектурные памятники - ко II тысячелетию до н. э. В настоящее время почти все памятники комплекса Альтиса (олимпийский храмово-культовый комплекс) раскрыты, а это такие знаменитые сооружения, как остатки святилища Пелопса над его могилой (конец II тысячелетия до н. э.), храма Геры (VII в. до н. э.), относившиеся к "семи чудесам света" святилище и оракул Зевса (468-456 гг. до н. э.), портик Эхо (VI в. до н. э.), палестра (III в. до н. э.) и гимнасион (II в. до н. э.), ряд храмовых сокровищниц, булевтерион (место заседания Олимпийского совета, VI-V вв. до н. э.), стадион, более 130 статуй, триумфальная арка Нерона, термы и нимфей римского периода, и многое другое. С момента возрождения Игр в </w:t>
      </w:r>
      <w:smartTag w:uri="urn:schemas-microsoft-com:office:smarttags" w:element="metricconverter">
        <w:smartTagPr>
          <w:attr w:name="ProductID" w:val="1896 ã"/>
        </w:smartTagPr>
        <w:r w:rsidRPr="00F65514">
          <w:rPr>
            <w:sz w:val="28"/>
            <w:szCs w:val="28"/>
          </w:rPr>
          <w:t>1896 г</w:t>
        </w:r>
      </w:smartTag>
      <w:r w:rsidRPr="00F65514">
        <w:rPr>
          <w:sz w:val="28"/>
          <w:szCs w:val="28"/>
        </w:rPr>
        <w:t xml:space="preserve">., в древнем святилище Олимпии вновь зажигается олимпийский огонь, отсюда он совершает свое путешествие к месту проведения очередной Олимпиады. В </w:t>
      </w:r>
      <w:smartTag w:uri="urn:schemas-microsoft-com:office:smarttags" w:element="metricconverter">
        <w:smartTagPr>
          <w:attr w:name="ProductID" w:val="1887 ã"/>
        </w:smartTagPr>
        <w:r w:rsidRPr="00F65514">
          <w:rPr>
            <w:sz w:val="28"/>
            <w:szCs w:val="28"/>
          </w:rPr>
          <w:t>1887 г</w:t>
        </w:r>
      </w:smartTag>
      <w:r w:rsidRPr="00F65514">
        <w:rPr>
          <w:sz w:val="28"/>
          <w:szCs w:val="28"/>
        </w:rPr>
        <w:t xml:space="preserve">. образован музей Олимпии - одно из лучших в мире собраний античного искусства. </w:t>
      </w:r>
    </w:p>
    <w:p w:rsidR="00F65514" w:rsidRPr="00F65514" w:rsidRDefault="00F65514" w:rsidP="0048475C">
      <w:pPr>
        <w:pStyle w:val="a5"/>
        <w:spacing w:after="0" w:line="360" w:lineRule="auto"/>
        <w:ind w:firstLine="709"/>
        <w:jc w:val="both"/>
        <w:rPr>
          <w:sz w:val="28"/>
          <w:szCs w:val="28"/>
        </w:rPr>
      </w:pPr>
      <w:r w:rsidRPr="00F65514">
        <w:rPr>
          <w:sz w:val="28"/>
          <w:szCs w:val="28"/>
        </w:rPr>
        <w:t xml:space="preserve">Первая столица независимой Греции - </w:t>
      </w:r>
      <w:r w:rsidRPr="00CC3BA8">
        <w:rPr>
          <w:b/>
          <w:sz w:val="28"/>
          <w:szCs w:val="28"/>
        </w:rPr>
        <w:t xml:space="preserve">Нафплион </w:t>
      </w:r>
      <w:r w:rsidRPr="00F65514">
        <w:rPr>
          <w:sz w:val="28"/>
          <w:szCs w:val="28"/>
        </w:rPr>
        <w:t>(</w:t>
      </w:r>
      <w:smartTag w:uri="urn:schemas-microsoft-com:office:smarttags" w:element="metricconverter">
        <w:smartTagPr>
          <w:attr w:name="ProductID" w:val="165 êì"/>
        </w:smartTagPr>
        <w:r w:rsidRPr="00F65514">
          <w:rPr>
            <w:sz w:val="28"/>
            <w:szCs w:val="28"/>
          </w:rPr>
          <w:t>165 км</w:t>
        </w:r>
      </w:smartTag>
      <w:r w:rsidRPr="00F65514">
        <w:rPr>
          <w:sz w:val="28"/>
          <w:szCs w:val="28"/>
        </w:rPr>
        <w:t xml:space="preserve">. от Афин), славится своей турецкой крепостью Паламиди, небольшим Венецианским замком на островке у входа в бухту и живописными аллеями, поросшими тополями и оливковыми деревьями. Сейчас это отправная точка многочисленных экскурсий по Пелопоннесу и к островам Гидра, Спетсес и Порос, а также в Монемвасию. В окрестностях Нафплиона множество хороших и чистых пляжей, лучшие из которых протянулись по побережью Саронического залива у курорта Толон. Можно также отдохнуть и на замечательных песчаных побережьях Киллини, Калогрия, Эрмионида, Порто Хели и Галатас, или в живописных горных курортах Калаврита и Витина. </w:t>
      </w:r>
    </w:p>
    <w:p w:rsidR="00F65514" w:rsidRPr="00F65514" w:rsidRDefault="00F65514" w:rsidP="0048475C">
      <w:pPr>
        <w:pStyle w:val="a5"/>
        <w:spacing w:after="0" w:line="360" w:lineRule="auto"/>
        <w:ind w:firstLine="709"/>
        <w:jc w:val="both"/>
        <w:rPr>
          <w:sz w:val="28"/>
          <w:szCs w:val="28"/>
        </w:rPr>
      </w:pPr>
      <w:r w:rsidRPr="00CC3BA8">
        <w:rPr>
          <w:b/>
          <w:sz w:val="28"/>
          <w:szCs w:val="28"/>
        </w:rPr>
        <w:t>Македония</w:t>
      </w:r>
      <w:r w:rsidRPr="00F65514">
        <w:rPr>
          <w:sz w:val="28"/>
          <w:szCs w:val="28"/>
        </w:rPr>
        <w:t xml:space="preserve"> - самая крупная и плодородная область Греции. Здесь зародилась и расцвела знаменитая Древняя Македония, здесь раскинулись красивейшие мысы и бухты Халкидики, покрытые зелеными лесами горы и сказочной красоты водопады, а также сосредоточены тысячи археологических памятников мировой известности - Олинтос, Дион, Вергина, Пелла, о.Тасос и Платамон. </w:t>
      </w:r>
    </w:p>
    <w:p w:rsidR="00CC3BA8" w:rsidRDefault="00F65514" w:rsidP="0048475C">
      <w:pPr>
        <w:pStyle w:val="a5"/>
        <w:spacing w:after="0" w:line="360" w:lineRule="auto"/>
        <w:ind w:firstLine="709"/>
        <w:jc w:val="both"/>
        <w:rPr>
          <w:sz w:val="28"/>
          <w:szCs w:val="28"/>
        </w:rPr>
      </w:pPr>
      <w:r w:rsidRPr="00CC3BA8">
        <w:rPr>
          <w:b/>
          <w:sz w:val="28"/>
          <w:szCs w:val="28"/>
        </w:rPr>
        <w:t xml:space="preserve">Салоники </w:t>
      </w:r>
      <w:r w:rsidRPr="00F65514">
        <w:rPr>
          <w:sz w:val="28"/>
          <w:szCs w:val="28"/>
        </w:rPr>
        <w:t xml:space="preserve">- столица Македонии и второй по величине город страны, был основан в </w:t>
      </w:r>
      <w:smartTag w:uri="urn:schemas-microsoft-com:office:smarttags" w:element="metricconverter">
        <w:smartTagPr>
          <w:attr w:name="ProductID" w:val="315 ã"/>
        </w:smartTagPr>
        <w:r w:rsidRPr="00F65514">
          <w:rPr>
            <w:sz w:val="28"/>
            <w:szCs w:val="28"/>
          </w:rPr>
          <w:t>315 г</w:t>
        </w:r>
      </w:smartTag>
      <w:r w:rsidRPr="00F65514">
        <w:rPr>
          <w:sz w:val="28"/>
          <w:szCs w:val="28"/>
        </w:rPr>
        <w:t xml:space="preserve">. до н. э. и назван в честь Фессалоники - сестры Александра Македонского. За свою многовековую историю Салоники были столицей многих государств, видели славу македонцев и могущество Рима, нашествия кельтов и монголов, пережили пять веков турецкого владычества и многочисленные восстания местного населения. До наших дней сохранились римская триумфальная арка Галерия (Камара, </w:t>
      </w:r>
      <w:smartTag w:uri="urn:schemas-microsoft-com:office:smarttags" w:element="metricconverter">
        <w:smartTagPr>
          <w:attr w:name="ProductID" w:val="300 ã"/>
        </w:smartTagPr>
        <w:r w:rsidRPr="00F65514">
          <w:rPr>
            <w:sz w:val="28"/>
            <w:szCs w:val="28"/>
          </w:rPr>
          <w:t>300 г</w:t>
        </w:r>
      </w:smartTag>
      <w:r w:rsidRPr="00F65514">
        <w:rPr>
          <w:sz w:val="28"/>
          <w:szCs w:val="28"/>
        </w:rPr>
        <w:t xml:space="preserve">. н. э.), театр с трибунами и мозаичные полы римских вилл, построенная на месте древнего храма Кавиро римская Ротонда, сама впоследствии перестроенная в христианский храм Св. Георгия (IV в. н. э.), базилика святого покровителя города - Св. Димитрия (V в. н. э., вновь отстроена в </w:t>
      </w:r>
      <w:smartTag w:uri="urn:schemas-microsoft-com:office:smarttags" w:element="metricconverter">
        <w:smartTagPr>
          <w:attr w:name="ProductID" w:val="1949 ã"/>
        </w:smartTagPr>
        <w:r w:rsidRPr="00F65514">
          <w:rPr>
            <w:sz w:val="28"/>
            <w:szCs w:val="28"/>
          </w:rPr>
          <w:t>1949 г</w:t>
        </w:r>
      </w:smartTag>
      <w:r w:rsidRPr="00F65514">
        <w:rPr>
          <w:sz w:val="28"/>
          <w:szCs w:val="28"/>
        </w:rPr>
        <w:t xml:space="preserve">.), храм Ахиропиитос (Нерукотворный, V-VI вв.), купольная базилика Св. Софии (V-VIII вв.), храмы Илии Профитиса (Пророка, </w:t>
      </w:r>
      <w:smartTag w:uri="urn:schemas-microsoft-com:office:smarttags" w:element="metricconverter">
        <w:smartTagPr>
          <w:attr w:name="ProductID" w:val="1360 ã"/>
        </w:smartTagPr>
        <w:r w:rsidRPr="00F65514">
          <w:rPr>
            <w:sz w:val="28"/>
            <w:szCs w:val="28"/>
          </w:rPr>
          <w:t>1360 г</w:t>
        </w:r>
      </w:smartTag>
      <w:r w:rsidRPr="00F65514">
        <w:rPr>
          <w:sz w:val="28"/>
          <w:szCs w:val="28"/>
        </w:rPr>
        <w:t xml:space="preserve">.), Св. Екатерины (XIII в.), Святых Апостолов (XIV в.), построенный на месте древнего храма Гефеста храм Пресвятой Богоматери Халкеон (V в. н. э.), монастырь Влатадов (1351-1371 гг.) и др. Символом города считается Лефкос-Пиргос (Белая башня) - бывшая жуткая турецкая тюрьма, заслужившая даже название "Кровавая башня". Сейчас Салоники - крупный промышленный и финансовый центр, место </w:t>
      </w:r>
      <w:r w:rsidRPr="00CC3BA8">
        <w:rPr>
          <w:sz w:val="28"/>
          <w:szCs w:val="28"/>
        </w:rPr>
        <w:t xml:space="preserve">проведения крупных международных ярмарок, но в окрестностях города, на побережье залива Термаикос и Паралия, а также на полуостровах Кассандриа (Касанфа), Ситониа и Афон, расположено множество прекрасных курортных мест - Сани, Афитос, Никити, Ситония, Калитея, Литохоро, Сарти, Неос Мармарас, Порто Куфо и множество других. </w:t>
      </w:r>
    </w:p>
    <w:p w:rsidR="00CC3DFD" w:rsidRDefault="00CC3BA8" w:rsidP="0048475C">
      <w:pPr>
        <w:pStyle w:val="a5"/>
        <w:spacing w:after="0" w:line="360" w:lineRule="auto"/>
        <w:ind w:firstLine="709"/>
        <w:jc w:val="both"/>
        <w:rPr>
          <w:sz w:val="28"/>
          <w:szCs w:val="28"/>
        </w:rPr>
      </w:pPr>
      <w:r>
        <w:rPr>
          <w:sz w:val="28"/>
          <w:szCs w:val="28"/>
        </w:rPr>
        <w:t xml:space="preserve"> </w:t>
      </w:r>
      <w:r w:rsidR="00F65514" w:rsidRPr="00CC3BA8">
        <w:rPr>
          <w:sz w:val="28"/>
          <w:szCs w:val="28"/>
        </w:rPr>
        <w:t xml:space="preserve">В юго-восточной части Халкидики находится святое место для каждого православного человека - </w:t>
      </w:r>
      <w:r w:rsidR="00F65514" w:rsidRPr="00CC3BA8">
        <w:rPr>
          <w:b/>
          <w:sz w:val="28"/>
          <w:szCs w:val="28"/>
        </w:rPr>
        <w:t>Агион-Орос</w:t>
      </w:r>
      <w:r w:rsidR="00F65514" w:rsidRPr="00CC3BA8">
        <w:rPr>
          <w:sz w:val="28"/>
          <w:szCs w:val="28"/>
        </w:rPr>
        <w:t xml:space="preserve"> (Святая гора Афон, </w:t>
      </w:r>
      <w:smartTag w:uri="urn:schemas-microsoft-com:office:smarttags" w:element="metricconverter">
        <w:smartTagPr>
          <w:attr w:name="ProductID" w:val="2033 ì"/>
        </w:smartTagPr>
        <w:r w:rsidR="00F65514" w:rsidRPr="00CC3BA8">
          <w:rPr>
            <w:sz w:val="28"/>
            <w:szCs w:val="28"/>
          </w:rPr>
          <w:t>2033 м</w:t>
        </w:r>
      </w:smartTag>
      <w:r w:rsidR="00F65514" w:rsidRPr="00CC3BA8">
        <w:rPr>
          <w:sz w:val="28"/>
          <w:szCs w:val="28"/>
        </w:rPr>
        <w:t xml:space="preserve">.). Первый крупный монастырь, Великая Лавра (Лавра Св. Афанасия), был основан здесь в </w:t>
      </w:r>
      <w:smartTag w:uri="urn:schemas-microsoft-com:office:smarttags" w:element="metricconverter">
        <w:smartTagPr>
          <w:attr w:name="ProductID" w:val="963 ã"/>
        </w:smartTagPr>
        <w:r w:rsidR="00F65514" w:rsidRPr="00CC3BA8">
          <w:rPr>
            <w:sz w:val="28"/>
            <w:szCs w:val="28"/>
          </w:rPr>
          <w:t>963 г</w:t>
        </w:r>
      </w:smartTag>
      <w:r w:rsidR="00F65514" w:rsidRPr="00CC3BA8">
        <w:rPr>
          <w:sz w:val="28"/>
          <w:szCs w:val="28"/>
        </w:rPr>
        <w:t xml:space="preserve">., в </w:t>
      </w:r>
      <w:smartTag w:uri="urn:schemas-microsoft-com:office:smarttags" w:element="metricconverter">
        <w:smartTagPr>
          <w:attr w:name="ProductID" w:val="1016 ã"/>
        </w:smartTagPr>
        <w:r w:rsidR="00F65514" w:rsidRPr="00CC3BA8">
          <w:rPr>
            <w:sz w:val="28"/>
            <w:szCs w:val="28"/>
          </w:rPr>
          <w:t>1016 г</w:t>
        </w:r>
      </w:smartTag>
      <w:r w:rsidR="00F65514" w:rsidRPr="00CC3BA8">
        <w:rPr>
          <w:sz w:val="28"/>
          <w:szCs w:val="28"/>
        </w:rPr>
        <w:t xml:space="preserve">. появился первый русский монастырь - Ксилургу (позже - Св. Пантелеймона), а сейчас в этом "монашеском государстве" 20 монастырей с толстыми неприступными стенами, множество скитов и уединенных келий. </w:t>
      </w:r>
    </w:p>
    <w:p w:rsidR="00CC3BA8" w:rsidRPr="00CC3BA8" w:rsidRDefault="00CC3BA8" w:rsidP="0048475C">
      <w:pPr>
        <w:pStyle w:val="a5"/>
        <w:spacing w:after="0" w:line="360" w:lineRule="auto"/>
        <w:ind w:firstLine="709"/>
        <w:jc w:val="both"/>
        <w:rPr>
          <w:sz w:val="28"/>
          <w:szCs w:val="28"/>
        </w:rPr>
      </w:pPr>
      <w:r w:rsidRPr="00CC3BA8">
        <w:rPr>
          <w:sz w:val="28"/>
          <w:szCs w:val="28"/>
        </w:rPr>
        <w:t xml:space="preserve">На юге Эгейского моря находится самый большой остров Греции </w:t>
      </w:r>
      <w:r w:rsidRPr="00CC3BA8">
        <w:rPr>
          <w:b/>
          <w:sz w:val="28"/>
          <w:szCs w:val="28"/>
        </w:rPr>
        <w:t>- Крит</w:t>
      </w:r>
      <w:r w:rsidRPr="00CC3BA8">
        <w:rPr>
          <w:sz w:val="28"/>
          <w:szCs w:val="28"/>
        </w:rPr>
        <w:t xml:space="preserve"> (8,3 тыс. кв. км.), один из центров древней минойской культуры (III-II тыс. лет до н. э.), оказавшей огромное влияние на культуру древней Греции. На этом острове, овеянном легендарной славой древних мифов, родился Зевс, здесь высились дворец Миноса и знаменитый Лабиринт Минотавра. На его северном побережье расположены лучшие пляжи Греции, а в горных центральных районах - около 3 тыс. пещер, глубокие каньоны и плодородные долины. Наиболее живописны орошаемое тысячами ветряных мельниц плоскогорье Ласити, самое длинное ущелье Европы - Самария, единственный в Европе финиковый лес в районах Ваи и Превели, а также высочайшая вершина острова - г. Ида (</w:t>
      </w:r>
      <w:smartTag w:uri="urn:schemas-microsoft-com:office:smarttags" w:element="metricconverter">
        <w:smartTagPr>
          <w:attr w:name="ProductID" w:val="2456 ì"/>
        </w:smartTagPr>
        <w:r w:rsidRPr="00CC3BA8">
          <w:rPr>
            <w:sz w:val="28"/>
            <w:szCs w:val="28"/>
          </w:rPr>
          <w:t>2456 м</w:t>
        </w:r>
      </w:smartTag>
      <w:r w:rsidRPr="00CC3BA8">
        <w:rPr>
          <w:sz w:val="28"/>
          <w:szCs w:val="28"/>
        </w:rPr>
        <w:t xml:space="preserve">.). Столица Крита и одновременно центр самой крупной одноименной области острова - город </w:t>
      </w:r>
      <w:r w:rsidRPr="00CC3BA8">
        <w:rPr>
          <w:b/>
          <w:sz w:val="28"/>
          <w:szCs w:val="28"/>
        </w:rPr>
        <w:t>Ираклион</w:t>
      </w:r>
      <w:r w:rsidRPr="00CC3BA8">
        <w:rPr>
          <w:sz w:val="28"/>
          <w:szCs w:val="28"/>
        </w:rPr>
        <w:t xml:space="preserve">, названный в честь легендарного Геракла. Когда-то Ираклион был главным портом венецианцев в восточном Средиземноморье. Мощные оборонительные стены Крепости (XVI в.), построенные вокруг "старого города", хорошо сохранились до наших дней. Но главная достопримечательность этого крупного порта - Археологический музей, хранящий уникальные фрески из дворцов Кносса и Феста, знаменитый "Фестский диск" и множество скульптурных форм. Близ Ираклиона лежат руины древнего </w:t>
      </w:r>
      <w:r w:rsidRPr="00CC3BA8">
        <w:rPr>
          <w:b/>
          <w:sz w:val="28"/>
          <w:szCs w:val="28"/>
        </w:rPr>
        <w:t xml:space="preserve">Кносса </w:t>
      </w:r>
      <w:r w:rsidRPr="00CC3BA8">
        <w:rPr>
          <w:sz w:val="28"/>
          <w:szCs w:val="28"/>
        </w:rPr>
        <w:t xml:space="preserve">- самого древнего города Крита и одного из первых городов Европы. Знаменитый Кносский дворец, точная дата постройки которого теряется во тьме веков (большинство обнаруженных помещений датируются II тысячелетием до н. э.), фигурирует во многих древних легендах и мифах как образец роскоши и величия. Открытые археологами остатки этого колоссального многоэтажного сооружения, богато украшенные фресками, рельефами и скульптурой, сейчас частично реконструированы и являются прекрасным музеем под открытым небом. </w:t>
      </w:r>
      <w:r w:rsidR="00CC3DFD">
        <w:rPr>
          <w:rStyle w:val="ad"/>
          <w:sz w:val="28"/>
          <w:szCs w:val="28"/>
        </w:rPr>
        <w:footnoteReference w:id="6"/>
      </w:r>
    </w:p>
    <w:p w:rsidR="006A27EE" w:rsidRDefault="00CC3BA8" w:rsidP="0048475C">
      <w:pPr>
        <w:pStyle w:val="a5"/>
        <w:spacing w:after="0" w:line="360" w:lineRule="auto"/>
        <w:ind w:firstLine="709"/>
        <w:jc w:val="both"/>
        <w:rPr>
          <w:sz w:val="28"/>
          <w:szCs w:val="28"/>
        </w:rPr>
      </w:pPr>
      <w:r w:rsidRPr="006A27EE">
        <w:rPr>
          <w:b/>
          <w:sz w:val="28"/>
          <w:szCs w:val="28"/>
        </w:rPr>
        <w:t>Остров Родос</w:t>
      </w:r>
      <w:r w:rsidRPr="006A27EE">
        <w:rPr>
          <w:sz w:val="28"/>
          <w:szCs w:val="28"/>
        </w:rPr>
        <w:t xml:space="preserve"> расположен у юго-западного побережья Малой Азии. Согласно мифу Пиндара, когда Зевс победил гигантов и стал властелином Земли, он решил разделить ее между богами Олимпа. Во время раздела отсутствовал бог солнца Гелиос, который пожаловался, что его забыли, и потребовал у Зевса дать ему землю, выходящую из моря. Действительно, в это время из глубины лазурного моря стал подниматься медленно остров, который был ничем другим, как Родос. Так счастливый Гелиос обдал его своим светом и сделал его самым красивым островом Эгейского моря, островом Солнца. Своим названием остров обязан красавице-нимфе Родос. Гелиос, как гласит миф, был очарован прелестницей, </w:t>
      </w:r>
      <w:r w:rsidR="00157A3B">
        <w:rPr>
          <w:sz w:val="28"/>
          <w:szCs w:val="28"/>
        </w:rPr>
        <w:t>и она стала его супругой.</w:t>
      </w:r>
      <w:r w:rsidR="002375EC">
        <w:rPr>
          <w:sz w:val="28"/>
          <w:szCs w:val="28"/>
        </w:rPr>
        <w:t xml:space="preserve"> </w:t>
      </w:r>
      <w:r w:rsidRPr="006A27EE">
        <w:rPr>
          <w:sz w:val="28"/>
          <w:szCs w:val="28"/>
        </w:rPr>
        <w:t xml:space="preserve">В Средние века главный город острова, Родос, был заселен рыцарями Св.Джона. Здесь сохранились домики, мечети, бани, массивные стены, Дворец Великого Магистра. Однако остров знаменит не только дышащими историей средневековыми памятниками архитектуры. Именно здесь, на Родосе, по преданию стоял знаменитый </w:t>
      </w:r>
      <w:r w:rsidRPr="006A27EE">
        <w:rPr>
          <w:b/>
          <w:sz w:val="28"/>
          <w:szCs w:val="28"/>
        </w:rPr>
        <w:t>Колосс Родосский</w:t>
      </w:r>
      <w:r w:rsidRPr="006A27EE">
        <w:rPr>
          <w:sz w:val="28"/>
          <w:szCs w:val="28"/>
        </w:rPr>
        <w:t>, одно из чудес света древнего мира. До нашего времени статуя не сохранилась, однако изображения Колосса (атлетически сложенный юноша с луком за спиной и чашей в высоко поднятой руке) на острове можно увидеть буквально повсюду: на открытках, марках, старинных гравюрах, в сувенирных лавках. Более того, по всему острову разбросаны еще три тысячи других статуй, которые также воздвигались в честь Светлого бога.</w:t>
      </w:r>
      <w:r w:rsidR="000B1F72">
        <w:rPr>
          <w:sz w:val="28"/>
          <w:szCs w:val="28"/>
        </w:rPr>
        <w:t xml:space="preserve"> </w:t>
      </w:r>
      <w:r w:rsidRPr="006A27EE">
        <w:rPr>
          <w:sz w:val="28"/>
          <w:szCs w:val="28"/>
        </w:rPr>
        <w:t xml:space="preserve">Также на острове будет интересно посетить белый город </w:t>
      </w:r>
      <w:r w:rsidRPr="006A27EE">
        <w:rPr>
          <w:b/>
          <w:sz w:val="28"/>
          <w:szCs w:val="28"/>
        </w:rPr>
        <w:t>Линдос</w:t>
      </w:r>
      <w:r w:rsidRPr="006A27EE">
        <w:rPr>
          <w:sz w:val="28"/>
          <w:szCs w:val="28"/>
        </w:rPr>
        <w:t xml:space="preserve">, расположенный в </w:t>
      </w:r>
      <w:smartTag w:uri="urn:schemas-microsoft-com:office:smarttags" w:element="metricconverter">
        <w:smartTagPr>
          <w:attr w:name="ProductID" w:val="55 êì"/>
        </w:smartTagPr>
        <w:r w:rsidRPr="006A27EE">
          <w:rPr>
            <w:sz w:val="28"/>
            <w:szCs w:val="28"/>
          </w:rPr>
          <w:t>55 км</w:t>
        </w:r>
      </w:smartTag>
      <w:r w:rsidRPr="006A27EE">
        <w:rPr>
          <w:sz w:val="28"/>
          <w:szCs w:val="28"/>
        </w:rPr>
        <w:t xml:space="preserve"> к югу от города Родос. Здесь особняки капитанов кораблей соседствуют с громадой акрополя, возвышающегося на вершине крутой скалы. В акрополе вы сможете увидеть руины храма Афины Линдосской.</w:t>
      </w:r>
      <w:r w:rsidR="0061063E">
        <w:rPr>
          <w:rStyle w:val="ad"/>
          <w:sz w:val="28"/>
          <w:szCs w:val="28"/>
        </w:rPr>
        <w:footnoteReference w:id="7"/>
      </w:r>
    </w:p>
    <w:p w:rsidR="00CC3DFD" w:rsidRDefault="006A27EE" w:rsidP="0048475C">
      <w:pPr>
        <w:pStyle w:val="a5"/>
        <w:spacing w:after="0" w:line="360" w:lineRule="auto"/>
        <w:ind w:firstLine="709"/>
        <w:jc w:val="both"/>
        <w:rPr>
          <w:sz w:val="28"/>
          <w:szCs w:val="28"/>
        </w:rPr>
      </w:pPr>
      <w:r w:rsidRPr="006A27EE">
        <w:rPr>
          <w:b/>
          <w:sz w:val="28"/>
          <w:szCs w:val="28"/>
        </w:rPr>
        <w:t>Дельфы</w:t>
      </w:r>
      <w:r w:rsidRPr="006A27EE">
        <w:rPr>
          <w:sz w:val="28"/>
          <w:szCs w:val="28"/>
        </w:rPr>
        <w:t xml:space="preserve"> расположены высоко в горах над северным побережьем Коринфского залива. Это место, где находился знаменитый оракул и жрецы бога Аполлона толковали ег</w:t>
      </w:r>
      <w:r>
        <w:rPr>
          <w:sz w:val="28"/>
          <w:szCs w:val="28"/>
        </w:rPr>
        <w:t>о загадочные пророчества.</w:t>
      </w:r>
      <w:r w:rsidR="000B1F72">
        <w:rPr>
          <w:sz w:val="28"/>
          <w:szCs w:val="28"/>
        </w:rPr>
        <w:t xml:space="preserve"> </w:t>
      </w:r>
      <w:r w:rsidRPr="006A27EE">
        <w:rPr>
          <w:sz w:val="28"/>
          <w:szCs w:val="28"/>
        </w:rPr>
        <w:t xml:space="preserve">Турист, посетивший Дельфы, сможет насладиться удивительной по своей красоте природой и потрясающими древними руинами. Храм Аполлона, сокровищницы, театр и стадион – все эти пережившие века памятники древней </w:t>
      </w:r>
      <w:r>
        <w:rPr>
          <w:sz w:val="28"/>
          <w:szCs w:val="28"/>
        </w:rPr>
        <w:t xml:space="preserve">культуры открыты для посещения. </w:t>
      </w:r>
      <w:r w:rsidRPr="006A27EE">
        <w:rPr>
          <w:sz w:val="28"/>
          <w:szCs w:val="28"/>
        </w:rPr>
        <w:t xml:space="preserve">Здесь </w:t>
      </w:r>
      <w:r>
        <w:rPr>
          <w:sz w:val="28"/>
          <w:szCs w:val="28"/>
        </w:rPr>
        <w:t>можно</w:t>
      </w:r>
      <w:r w:rsidRPr="006A27EE">
        <w:rPr>
          <w:sz w:val="28"/>
          <w:szCs w:val="28"/>
        </w:rPr>
        <w:t xml:space="preserve"> умыться водой Кастальского источника (по преданию, он исцеляет и омолаживает) и испытать на себе силу «дельфийского эха» (произнесенное шепотом слово, подхватывается эхом и разносится по всем окрестностям, становясь все громче и громче, пока не достигнет максимальной си</w:t>
      </w:r>
      <w:r>
        <w:rPr>
          <w:sz w:val="28"/>
          <w:szCs w:val="28"/>
        </w:rPr>
        <w:t xml:space="preserve">лы и не пойдет на убыль). </w:t>
      </w:r>
      <w:r w:rsidR="00CC3DFD">
        <w:rPr>
          <w:rStyle w:val="ad"/>
          <w:sz w:val="28"/>
          <w:szCs w:val="28"/>
        </w:rPr>
        <w:footnoteReference w:id="8"/>
      </w:r>
    </w:p>
    <w:p w:rsidR="000B1F72" w:rsidRDefault="00CC3DFD" w:rsidP="0048475C">
      <w:pPr>
        <w:pStyle w:val="a5"/>
        <w:spacing w:after="0" w:line="360" w:lineRule="auto"/>
        <w:ind w:firstLine="709"/>
        <w:jc w:val="both"/>
        <w:rPr>
          <w:sz w:val="28"/>
          <w:szCs w:val="28"/>
        </w:rPr>
      </w:pPr>
      <w:r>
        <w:rPr>
          <w:sz w:val="28"/>
          <w:szCs w:val="28"/>
        </w:rPr>
        <w:t>Итак, мною изложена лишь малая часть информации по историко-культурным достопримечательностям Греции. Но эти основные памятники архитектуры и являются одними из основных причин посещения Греции туристами.</w:t>
      </w:r>
      <w:r w:rsidR="000B1F72">
        <w:rPr>
          <w:sz w:val="28"/>
          <w:szCs w:val="28"/>
        </w:rPr>
        <w:t xml:space="preserve"> </w:t>
      </w:r>
    </w:p>
    <w:p w:rsidR="00FE2F78" w:rsidRDefault="00FE2F78" w:rsidP="0048475C">
      <w:pPr>
        <w:pStyle w:val="a5"/>
        <w:spacing w:after="0" w:line="360" w:lineRule="auto"/>
        <w:ind w:firstLine="709"/>
        <w:jc w:val="both"/>
        <w:rPr>
          <w:sz w:val="28"/>
          <w:szCs w:val="28"/>
        </w:rPr>
      </w:pPr>
    </w:p>
    <w:p w:rsidR="00286BCB" w:rsidRPr="0099053F" w:rsidRDefault="00FE2F78" w:rsidP="00FE2F78">
      <w:pPr>
        <w:pStyle w:val="a5"/>
        <w:spacing w:after="0" w:line="360" w:lineRule="auto"/>
        <w:ind w:left="1069"/>
        <w:jc w:val="both"/>
        <w:rPr>
          <w:sz w:val="28"/>
          <w:szCs w:val="28"/>
        </w:rPr>
      </w:pPr>
      <w:r>
        <w:rPr>
          <w:b/>
          <w:sz w:val="28"/>
          <w:szCs w:val="28"/>
        </w:rPr>
        <w:t>3.</w:t>
      </w:r>
      <w:r w:rsidR="00286BCB" w:rsidRPr="000B04A6">
        <w:rPr>
          <w:b/>
          <w:sz w:val="28"/>
          <w:szCs w:val="28"/>
        </w:rPr>
        <w:t>Этнографическая характеристика дестинации</w:t>
      </w:r>
    </w:p>
    <w:p w:rsidR="00FE2F78" w:rsidRDefault="00FE2F78" w:rsidP="0048475C">
      <w:pPr>
        <w:pStyle w:val="a5"/>
        <w:spacing w:after="0" w:line="360" w:lineRule="auto"/>
        <w:ind w:firstLine="709"/>
        <w:jc w:val="both"/>
        <w:rPr>
          <w:b/>
          <w:bCs/>
          <w:sz w:val="28"/>
          <w:szCs w:val="28"/>
        </w:rPr>
      </w:pPr>
    </w:p>
    <w:p w:rsidR="00157A3B" w:rsidRPr="00157A3B" w:rsidRDefault="00286BCB" w:rsidP="0048475C">
      <w:pPr>
        <w:pStyle w:val="a5"/>
        <w:spacing w:after="0" w:line="360" w:lineRule="auto"/>
        <w:ind w:firstLine="709"/>
        <w:jc w:val="both"/>
        <w:rPr>
          <w:sz w:val="28"/>
          <w:szCs w:val="28"/>
        </w:rPr>
      </w:pPr>
      <w:r w:rsidRPr="00286BCB">
        <w:rPr>
          <w:b/>
          <w:bCs/>
          <w:sz w:val="28"/>
          <w:szCs w:val="28"/>
        </w:rPr>
        <w:t>Народы Греции</w:t>
      </w:r>
      <w:r w:rsidRPr="00286BCB">
        <w:rPr>
          <w:sz w:val="28"/>
          <w:szCs w:val="28"/>
        </w:rPr>
        <w:t xml:space="preserve"> — </w:t>
      </w:r>
      <w:r w:rsidRPr="00DD7CFB">
        <w:rPr>
          <w:sz w:val="28"/>
          <w:szCs w:val="28"/>
        </w:rPr>
        <w:t>народы</w:t>
      </w:r>
      <w:r w:rsidRPr="00286BCB">
        <w:rPr>
          <w:sz w:val="28"/>
          <w:szCs w:val="28"/>
        </w:rPr>
        <w:t xml:space="preserve"> и общности, из которых фактически состоит </w:t>
      </w:r>
      <w:r w:rsidRPr="00DD7CFB">
        <w:rPr>
          <w:sz w:val="28"/>
          <w:szCs w:val="28"/>
        </w:rPr>
        <w:t>население современной республики</w:t>
      </w:r>
      <w:r w:rsidRPr="00286BCB">
        <w:rPr>
          <w:sz w:val="28"/>
          <w:szCs w:val="28"/>
        </w:rPr>
        <w:t xml:space="preserve"> </w:t>
      </w:r>
      <w:r w:rsidRPr="00DD7CFB">
        <w:rPr>
          <w:sz w:val="28"/>
          <w:szCs w:val="28"/>
        </w:rPr>
        <w:t>Греция</w:t>
      </w:r>
      <w:r w:rsidRPr="00286BCB">
        <w:rPr>
          <w:sz w:val="28"/>
          <w:szCs w:val="28"/>
        </w:rPr>
        <w:t xml:space="preserve">, её пёстрая этнографическая картина. В Греции, имевшей долгую и сложную средневековую историю, особенно во времена массовых </w:t>
      </w:r>
      <w:r w:rsidRPr="00DD7CFB">
        <w:rPr>
          <w:sz w:val="28"/>
          <w:szCs w:val="28"/>
        </w:rPr>
        <w:t>Балканских</w:t>
      </w:r>
      <w:r w:rsidRPr="00286BCB">
        <w:rPr>
          <w:sz w:val="28"/>
          <w:szCs w:val="28"/>
        </w:rPr>
        <w:t xml:space="preserve"> миграций, имелись и имеются свои демографические особенности. При этом многие из них отрицаются греческим правительством, взявшим курс на полную эллинизацию христианских меньшинств страны. В определённых регионах республики зачастую остро стоят вопросы национального самоопределения. Под давлением </w:t>
      </w:r>
      <w:r w:rsidRPr="00DD7CFB">
        <w:rPr>
          <w:sz w:val="28"/>
          <w:szCs w:val="28"/>
        </w:rPr>
        <w:t>ЕС</w:t>
      </w:r>
      <w:r w:rsidRPr="00286BCB">
        <w:rPr>
          <w:sz w:val="28"/>
          <w:szCs w:val="28"/>
        </w:rPr>
        <w:t>, выделяются средства и внедряются программы по сохранению ряда автохонных языков республики</w:t>
      </w:r>
      <w:r w:rsidR="00FE2F78">
        <w:rPr>
          <w:sz w:val="28"/>
          <w:szCs w:val="28"/>
        </w:rPr>
        <w:t xml:space="preserve">. </w:t>
      </w:r>
      <w:r w:rsidR="002C0579">
        <w:rPr>
          <w:sz w:val="28"/>
          <w:szCs w:val="28"/>
        </w:rPr>
        <w:t xml:space="preserve"> </w:t>
      </w:r>
      <w:r w:rsidRPr="00286BCB">
        <w:rPr>
          <w:sz w:val="28"/>
          <w:szCs w:val="28"/>
        </w:rPr>
        <w:t xml:space="preserve">Официальная греческая статистика не ведёт учёт населения по национальности, что явлается пережитком времён </w:t>
      </w:r>
      <w:r w:rsidRPr="00DD7CFB">
        <w:rPr>
          <w:sz w:val="28"/>
          <w:szCs w:val="28"/>
        </w:rPr>
        <w:t>Османской империи</w:t>
      </w:r>
      <w:r w:rsidRPr="00286BCB">
        <w:rPr>
          <w:sz w:val="28"/>
          <w:szCs w:val="28"/>
        </w:rPr>
        <w:t xml:space="preserve">, когда её народы делились на религиозные </w:t>
      </w:r>
      <w:r w:rsidRPr="00DD7CFB">
        <w:rPr>
          <w:sz w:val="28"/>
          <w:szCs w:val="28"/>
        </w:rPr>
        <w:t>миллеты</w:t>
      </w:r>
      <w:r w:rsidRPr="00286BCB">
        <w:rPr>
          <w:sz w:val="28"/>
          <w:szCs w:val="28"/>
        </w:rPr>
        <w:t xml:space="preserve">. Считается, что большинство населения Греции составляют </w:t>
      </w:r>
      <w:r w:rsidRPr="00DD7CFB">
        <w:rPr>
          <w:sz w:val="28"/>
          <w:szCs w:val="28"/>
        </w:rPr>
        <w:t>греки</w:t>
      </w:r>
      <w:r w:rsidRPr="00286BCB">
        <w:rPr>
          <w:sz w:val="28"/>
          <w:szCs w:val="28"/>
        </w:rPr>
        <w:t xml:space="preserve"> (80-90 %), хотя эти данные оспариваются учёными-этнографами из-за значительного недоучёта данным по меньшинствам, особенно </w:t>
      </w:r>
      <w:r w:rsidRPr="00DD7CFB">
        <w:rPr>
          <w:sz w:val="28"/>
          <w:szCs w:val="28"/>
        </w:rPr>
        <w:t>языковым</w:t>
      </w:r>
      <w:r w:rsidR="00FE2F78">
        <w:rPr>
          <w:sz w:val="28"/>
          <w:szCs w:val="28"/>
        </w:rPr>
        <w:t xml:space="preserve">. </w:t>
      </w:r>
      <w:r w:rsidRPr="00286BCB">
        <w:rPr>
          <w:sz w:val="28"/>
          <w:szCs w:val="28"/>
        </w:rPr>
        <w:t xml:space="preserve">Единственным официально признанным религиозным </w:t>
      </w:r>
      <w:r w:rsidRPr="00DD7CFB">
        <w:rPr>
          <w:sz w:val="28"/>
          <w:szCs w:val="28"/>
        </w:rPr>
        <w:t>меньшинством</w:t>
      </w:r>
      <w:r w:rsidRPr="00286BCB">
        <w:rPr>
          <w:sz w:val="28"/>
          <w:szCs w:val="28"/>
        </w:rPr>
        <w:t xml:space="preserve"> современной Греции являются </w:t>
      </w:r>
      <w:r w:rsidRPr="00DD7CFB">
        <w:rPr>
          <w:sz w:val="28"/>
          <w:szCs w:val="28"/>
        </w:rPr>
        <w:t>мусульмане</w:t>
      </w:r>
      <w:r w:rsidRPr="00286BCB">
        <w:rPr>
          <w:sz w:val="28"/>
          <w:szCs w:val="28"/>
        </w:rPr>
        <w:t xml:space="preserve"> </w:t>
      </w:r>
      <w:r w:rsidRPr="00DD7CFB">
        <w:rPr>
          <w:sz w:val="28"/>
          <w:szCs w:val="28"/>
        </w:rPr>
        <w:t>Фракии</w:t>
      </w:r>
      <w:r w:rsidRPr="00286BCB">
        <w:rPr>
          <w:sz w:val="28"/>
          <w:szCs w:val="28"/>
        </w:rPr>
        <w:t xml:space="preserve"> и </w:t>
      </w:r>
      <w:r w:rsidRPr="00DD7CFB">
        <w:rPr>
          <w:sz w:val="28"/>
          <w:szCs w:val="28"/>
        </w:rPr>
        <w:t>Додеканесских островов</w:t>
      </w:r>
      <w:r w:rsidRPr="00286BCB">
        <w:rPr>
          <w:sz w:val="28"/>
          <w:szCs w:val="28"/>
        </w:rPr>
        <w:t xml:space="preserve">, включающие </w:t>
      </w:r>
      <w:r w:rsidRPr="00DD7CFB">
        <w:rPr>
          <w:sz w:val="28"/>
          <w:szCs w:val="28"/>
        </w:rPr>
        <w:t>турок</w:t>
      </w:r>
      <w:r w:rsidRPr="00286BCB">
        <w:rPr>
          <w:sz w:val="28"/>
          <w:szCs w:val="28"/>
        </w:rPr>
        <w:t xml:space="preserve"> (0,8 % населения Греции), </w:t>
      </w:r>
      <w:r w:rsidRPr="00DD7CFB">
        <w:rPr>
          <w:sz w:val="28"/>
          <w:szCs w:val="28"/>
        </w:rPr>
        <w:t>помаков</w:t>
      </w:r>
      <w:r w:rsidRPr="00286BCB">
        <w:rPr>
          <w:sz w:val="28"/>
          <w:szCs w:val="28"/>
        </w:rPr>
        <w:t xml:space="preserve"> (</w:t>
      </w:r>
      <w:r w:rsidRPr="00DD7CFB">
        <w:rPr>
          <w:sz w:val="28"/>
          <w:szCs w:val="28"/>
        </w:rPr>
        <w:t>болгароязычные</w:t>
      </w:r>
      <w:r w:rsidRPr="00286BCB">
        <w:rPr>
          <w:sz w:val="28"/>
          <w:szCs w:val="28"/>
        </w:rPr>
        <w:t xml:space="preserve"> </w:t>
      </w:r>
      <w:r w:rsidRPr="00DD7CFB">
        <w:rPr>
          <w:sz w:val="28"/>
          <w:szCs w:val="28"/>
        </w:rPr>
        <w:t>славяне-мусульмане</w:t>
      </w:r>
      <w:r w:rsidRPr="00286BCB">
        <w:rPr>
          <w:sz w:val="28"/>
          <w:szCs w:val="28"/>
        </w:rPr>
        <w:t xml:space="preserve">, 0,3 %) и </w:t>
      </w:r>
      <w:r w:rsidRPr="00DD7CFB">
        <w:rPr>
          <w:sz w:val="28"/>
          <w:szCs w:val="28"/>
        </w:rPr>
        <w:t>цыган</w:t>
      </w:r>
      <w:r w:rsidRPr="00286BCB">
        <w:rPr>
          <w:sz w:val="28"/>
          <w:szCs w:val="28"/>
        </w:rPr>
        <w:t xml:space="preserve">-мусульман (0,1 %). При этом наблюдаются явные перегибы греческого правительства по отношению к помакам, которых местные власти (провинция </w:t>
      </w:r>
      <w:r w:rsidRPr="00DD7CFB">
        <w:rPr>
          <w:sz w:val="28"/>
          <w:szCs w:val="28"/>
        </w:rPr>
        <w:t>Западная Фракия</w:t>
      </w:r>
      <w:r w:rsidRPr="00286BCB">
        <w:rPr>
          <w:sz w:val="28"/>
          <w:szCs w:val="28"/>
        </w:rPr>
        <w:t xml:space="preserve">) принуждают получать образование на турецком и арабском языках, игнорируя до недавнего времени их </w:t>
      </w:r>
      <w:r w:rsidRPr="00DD7CFB">
        <w:rPr>
          <w:sz w:val="28"/>
          <w:szCs w:val="28"/>
        </w:rPr>
        <w:t>славяноязычие</w:t>
      </w:r>
      <w:r w:rsidRPr="00286BCB">
        <w:rPr>
          <w:sz w:val="28"/>
          <w:szCs w:val="28"/>
        </w:rPr>
        <w:t xml:space="preserve"> По традиции, унаследованной со времён </w:t>
      </w:r>
      <w:r w:rsidRPr="00DD7CFB">
        <w:rPr>
          <w:sz w:val="28"/>
          <w:szCs w:val="28"/>
        </w:rPr>
        <w:t>Византийской империи</w:t>
      </w:r>
      <w:r w:rsidRPr="00286BCB">
        <w:rPr>
          <w:sz w:val="28"/>
          <w:szCs w:val="28"/>
        </w:rPr>
        <w:t xml:space="preserve"> официально признаются </w:t>
      </w:r>
      <w:r w:rsidRPr="00DD7CFB">
        <w:rPr>
          <w:sz w:val="28"/>
          <w:szCs w:val="28"/>
        </w:rPr>
        <w:t>армяне</w:t>
      </w:r>
      <w:r w:rsidR="00157A3B" w:rsidRPr="00157A3B">
        <w:rPr>
          <w:sz w:val="28"/>
          <w:szCs w:val="28"/>
        </w:rPr>
        <w:t>.</w:t>
      </w:r>
    </w:p>
    <w:p w:rsidR="00157A3B" w:rsidRPr="00157A3B" w:rsidRDefault="00157A3B" w:rsidP="0048475C">
      <w:pPr>
        <w:pStyle w:val="a5"/>
        <w:spacing w:after="0" w:line="360" w:lineRule="auto"/>
        <w:ind w:firstLine="709"/>
        <w:jc w:val="both"/>
        <w:rPr>
          <w:sz w:val="28"/>
          <w:szCs w:val="28"/>
        </w:rPr>
      </w:pPr>
      <w:r w:rsidRPr="00157A3B">
        <w:rPr>
          <w:sz w:val="28"/>
          <w:szCs w:val="28"/>
        </w:rPr>
        <w:t xml:space="preserve"> </w:t>
      </w:r>
      <w:r w:rsidR="00286BCB" w:rsidRPr="00157A3B">
        <w:rPr>
          <w:sz w:val="28"/>
          <w:szCs w:val="28"/>
        </w:rPr>
        <w:t xml:space="preserve">Другие меньшинства выделяются в основном учёными-этнографами на языковых основаниях и официально не признаются греческим правительством: </w:t>
      </w:r>
      <w:r w:rsidR="00286BCB" w:rsidRPr="00DD7CFB">
        <w:rPr>
          <w:sz w:val="28"/>
          <w:szCs w:val="28"/>
        </w:rPr>
        <w:t>албанцы</w:t>
      </w:r>
      <w:r w:rsidR="00286BCB" w:rsidRPr="00157A3B">
        <w:rPr>
          <w:sz w:val="28"/>
          <w:szCs w:val="28"/>
        </w:rPr>
        <w:t xml:space="preserve"> (1-5 %; в том числе </w:t>
      </w:r>
      <w:r w:rsidR="00286BCB" w:rsidRPr="00DD7CFB">
        <w:rPr>
          <w:sz w:val="28"/>
          <w:szCs w:val="28"/>
        </w:rPr>
        <w:t>арнауты</w:t>
      </w:r>
      <w:r w:rsidR="00286BCB" w:rsidRPr="00157A3B">
        <w:rPr>
          <w:sz w:val="28"/>
          <w:szCs w:val="28"/>
        </w:rPr>
        <w:t xml:space="preserve">), «славяноязычные греки» или </w:t>
      </w:r>
      <w:r w:rsidR="00286BCB" w:rsidRPr="00DD7CFB">
        <w:rPr>
          <w:sz w:val="28"/>
          <w:szCs w:val="28"/>
        </w:rPr>
        <w:t>македонские славяне</w:t>
      </w:r>
      <w:r w:rsidR="00286BCB" w:rsidRPr="00157A3B">
        <w:rPr>
          <w:sz w:val="28"/>
          <w:szCs w:val="28"/>
        </w:rPr>
        <w:t xml:space="preserve"> (близки </w:t>
      </w:r>
      <w:r w:rsidR="00286BCB" w:rsidRPr="00DD7CFB">
        <w:rPr>
          <w:sz w:val="28"/>
          <w:szCs w:val="28"/>
        </w:rPr>
        <w:t>македонцам</w:t>
      </w:r>
      <w:r w:rsidR="00286BCB" w:rsidRPr="00157A3B">
        <w:rPr>
          <w:sz w:val="28"/>
          <w:szCs w:val="28"/>
        </w:rPr>
        <w:t xml:space="preserve">, 1,6 %), </w:t>
      </w:r>
      <w:r w:rsidR="00286BCB" w:rsidRPr="00DD7CFB">
        <w:rPr>
          <w:sz w:val="28"/>
          <w:szCs w:val="28"/>
        </w:rPr>
        <w:t>аромуны</w:t>
      </w:r>
      <w:r w:rsidR="00286BCB" w:rsidRPr="00157A3B">
        <w:rPr>
          <w:sz w:val="28"/>
          <w:szCs w:val="28"/>
        </w:rPr>
        <w:t xml:space="preserve"> (1,1 %, включая </w:t>
      </w:r>
      <w:r w:rsidR="00286BCB" w:rsidRPr="00DD7CFB">
        <w:rPr>
          <w:sz w:val="28"/>
          <w:szCs w:val="28"/>
        </w:rPr>
        <w:t>мегленитов</w:t>
      </w:r>
      <w:r w:rsidR="00286BCB" w:rsidRPr="00157A3B">
        <w:rPr>
          <w:sz w:val="28"/>
          <w:szCs w:val="28"/>
        </w:rPr>
        <w:t xml:space="preserve">), православные </w:t>
      </w:r>
      <w:r w:rsidR="00286BCB" w:rsidRPr="00DD7CFB">
        <w:rPr>
          <w:sz w:val="28"/>
          <w:szCs w:val="28"/>
        </w:rPr>
        <w:t>цыгане</w:t>
      </w:r>
      <w:r w:rsidR="00286BCB" w:rsidRPr="00157A3B">
        <w:rPr>
          <w:sz w:val="28"/>
          <w:szCs w:val="28"/>
        </w:rPr>
        <w:t xml:space="preserve"> (еще 1,8 %), </w:t>
      </w:r>
      <w:r w:rsidR="00286BCB" w:rsidRPr="00DD7CFB">
        <w:rPr>
          <w:sz w:val="28"/>
          <w:szCs w:val="28"/>
        </w:rPr>
        <w:t>сербы</w:t>
      </w:r>
      <w:r w:rsidR="00286BCB" w:rsidRPr="00157A3B">
        <w:rPr>
          <w:sz w:val="28"/>
          <w:szCs w:val="28"/>
        </w:rPr>
        <w:t xml:space="preserve"> (0,3 %), </w:t>
      </w:r>
      <w:r w:rsidR="00286BCB" w:rsidRPr="00DD7CFB">
        <w:rPr>
          <w:sz w:val="28"/>
          <w:szCs w:val="28"/>
        </w:rPr>
        <w:t>арабы</w:t>
      </w:r>
      <w:r w:rsidR="00286BCB" w:rsidRPr="00157A3B">
        <w:rPr>
          <w:sz w:val="28"/>
          <w:szCs w:val="28"/>
        </w:rPr>
        <w:t xml:space="preserve"> (0,3 %), </w:t>
      </w:r>
      <w:r w:rsidR="00286BCB" w:rsidRPr="00DD7CFB">
        <w:rPr>
          <w:sz w:val="28"/>
          <w:szCs w:val="28"/>
        </w:rPr>
        <w:t>армяне</w:t>
      </w:r>
      <w:r w:rsidR="00286BCB" w:rsidRPr="00157A3B">
        <w:rPr>
          <w:sz w:val="28"/>
          <w:szCs w:val="28"/>
        </w:rPr>
        <w:t xml:space="preserve"> (0,3 %), </w:t>
      </w:r>
      <w:r w:rsidR="00286BCB" w:rsidRPr="00DD7CFB">
        <w:rPr>
          <w:sz w:val="28"/>
          <w:szCs w:val="28"/>
        </w:rPr>
        <w:t>евреи</w:t>
      </w:r>
      <w:r w:rsidR="00286BCB" w:rsidRPr="00157A3B">
        <w:rPr>
          <w:sz w:val="28"/>
          <w:szCs w:val="28"/>
        </w:rPr>
        <w:t xml:space="preserve"> (0,05 %) и др. Особо следует упомянуть </w:t>
      </w:r>
      <w:r w:rsidR="00286BCB" w:rsidRPr="00DD7CFB">
        <w:rPr>
          <w:sz w:val="28"/>
          <w:szCs w:val="28"/>
        </w:rPr>
        <w:t>русскоязычных</w:t>
      </w:r>
      <w:r w:rsidR="00286BCB" w:rsidRPr="00157A3B">
        <w:rPr>
          <w:sz w:val="28"/>
          <w:szCs w:val="28"/>
        </w:rPr>
        <w:t xml:space="preserve"> </w:t>
      </w:r>
      <w:r w:rsidR="00286BCB" w:rsidRPr="00DD7CFB">
        <w:rPr>
          <w:sz w:val="28"/>
          <w:szCs w:val="28"/>
        </w:rPr>
        <w:t>греков-понтийцев</w:t>
      </w:r>
      <w:r w:rsidR="00286BCB" w:rsidRPr="00157A3B">
        <w:rPr>
          <w:sz w:val="28"/>
          <w:szCs w:val="28"/>
        </w:rPr>
        <w:t xml:space="preserve">, основная масса которых прибыла в Грецию из </w:t>
      </w:r>
      <w:r w:rsidR="00286BCB" w:rsidRPr="00DD7CFB">
        <w:rPr>
          <w:sz w:val="28"/>
          <w:szCs w:val="28"/>
        </w:rPr>
        <w:t>СССР</w:t>
      </w:r>
      <w:r w:rsidR="00286BCB" w:rsidRPr="00157A3B">
        <w:rPr>
          <w:sz w:val="28"/>
          <w:szCs w:val="28"/>
        </w:rPr>
        <w:t xml:space="preserve"> и стран </w:t>
      </w:r>
      <w:r w:rsidR="00286BCB" w:rsidRPr="00DD7CFB">
        <w:rPr>
          <w:sz w:val="28"/>
          <w:szCs w:val="28"/>
        </w:rPr>
        <w:t>СНГ</w:t>
      </w:r>
      <w:r w:rsidR="00286BCB" w:rsidRPr="00157A3B">
        <w:rPr>
          <w:sz w:val="28"/>
          <w:szCs w:val="28"/>
        </w:rPr>
        <w:t xml:space="preserve"> в начале 90-х гг. Их количество оценивается в 100 тыс. человек. проживают они в основном в городах </w:t>
      </w:r>
      <w:r w:rsidR="00286BCB" w:rsidRPr="00DD7CFB">
        <w:rPr>
          <w:sz w:val="28"/>
          <w:szCs w:val="28"/>
        </w:rPr>
        <w:t>Афины</w:t>
      </w:r>
      <w:r w:rsidR="00286BCB" w:rsidRPr="00157A3B">
        <w:rPr>
          <w:sz w:val="28"/>
          <w:szCs w:val="28"/>
        </w:rPr>
        <w:t xml:space="preserve"> и </w:t>
      </w:r>
      <w:r w:rsidR="00286BCB" w:rsidRPr="00DD7CFB">
        <w:rPr>
          <w:sz w:val="28"/>
          <w:szCs w:val="28"/>
        </w:rPr>
        <w:t>Салоники</w:t>
      </w:r>
      <w:r w:rsidR="00286BCB" w:rsidRPr="00157A3B">
        <w:rPr>
          <w:sz w:val="28"/>
          <w:szCs w:val="28"/>
        </w:rPr>
        <w:t xml:space="preserve">. Особо следует отметить кочевые группы </w:t>
      </w:r>
      <w:r w:rsidR="00286BCB" w:rsidRPr="00DD7CFB">
        <w:rPr>
          <w:sz w:val="28"/>
          <w:szCs w:val="28"/>
        </w:rPr>
        <w:t>каракачаны</w:t>
      </w:r>
      <w:r w:rsidR="00286BCB" w:rsidRPr="00157A3B">
        <w:rPr>
          <w:sz w:val="28"/>
          <w:szCs w:val="28"/>
        </w:rPr>
        <w:t xml:space="preserve">, на жизнь и быт которых сильное влияние оказали культура тюркоязычных </w:t>
      </w:r>
      <w:r w:rsidR="00286BCB" w:rsidRPr="00DD7CFB">
        <w:rPr>
          <w:sz w:val="28"/>
          <w:szCs w:val="28"/>
        </w:rPr>
        <w:t>ерюков</w:t>
      </w:r>
      <w:r w:rsidR="00286BCB" w:rsidRPr="00157A3B">
        <w:rPr>
          <w:sz w:val="28"/>
          <w:szCs w:val="28"/>
        </w:rPr>
        <w:t xml:space="preserve"> и романоязычных влахов</w:t>
      </w:r>
      <w:r w:rsidR="002C0579" w:rsidRPr="00157A3B">
        <w:rPr>
          <w:sz w:val="28"/>
          <w:szCs w:val="28"/>
        </w:rPr>
        <w:t>.</w:t>
      </w:r>
      <w:r w:rsidR="002C0579" w:rsidRPr="00157A3B">
        <w:rPr>
          <w:bCs/>
          <w:sz w:val="28"/>
          <w:szCs w:val="28"/>
        </w:rPr>
        <w:t xml:space="preserve"> </w:t>
      </w:r>
      <w:r w:rsidR="00CC3DFD" w:rsidRPr="00157A3B">
        <w:rPr>
          <w:rStyle w:val="ad"/>
          <w:bCs/>
          <w:sz w:val="28"/>
          <w:szCs w:val="28"/>
        </w:rPr>
        <w:footnoteReference w:id="9"/>
      </w:r>
      <w:r w:rsidRPr="00157A3B">
        <w:rPr>
          <w:bCs/>
          <w:sz w:val="28"/>
          <w:szCs w:val="28"/>
        </w:rPr>
        <w:t xml:space="preserve"> </w:t>
      </w:r>
    </w:p>
    <w:p w:rsidR="00157A3B" w:rsidRPr="00157A3B" w:rsidRDefault="00157A3B" w:rsidP="0048475C">
      <w:pPr>
        <w:pStyle w:val="a5"/>
        <w:spacing w:after="0" w:line="360" w:lineRule="auto"/>
        <w:ind w:firstLine="709"/>
        <w:jc w:val="both"/>
        <w:rPr>
          <w:sz w:val="28"/>
          <w:szCs w:val="28"/>
        </w:rPr>
      </w:pPr>
      <w:r w:rsidRPr="002C0579">
        <w:rPr>
          <w:b/>
          <w:bCs/>
        </w:rPr>
        <w:t>Этнический состав населения Греции</w:t>
      </w:r>
    </w:p>
    <w:tbl>
      <w:tblPr>
        <w:tblpPr w:leftFromText="180" w:rightFromText="180" w:vertAnchor="text" w:horzAnchor="margin" w:tblpY="-73"/>
        <w:tblW w:w="5000" w:type="pct"/>
        <w:tblLook w:val="0000" w:firstRow="0" w:lastRow="0" w:firstColumn="0" w:lastColumn="0" w:noHBand="0" w:noVBand="0"/>
      </w:tblPr>
      <w:tblGrid>
        <w:gridCol w:w="5009"/>
        <w:gridCol w:w="4561"/>
      </w:tblGrid>
      <w:tr w:rsidR="00157A3B" w:rsidRPr="002C0579" w:rsidTr="000B1F72">
        <w:trPr>
          <w:trHeight w:val="898"/>
        </w:trPr>
        <w:tc>
          <w:tcPr>
            <w:tcW w:w="2617" w:type="pct"/>
            <w:tcBorders>
              <w:top w:val="nil"/>
              <w:left w:val="nil"/>
              <w:bottom w:val="nil"/>
              <w:right w:val="single" w:sz="4" w:space="0" w:color="auto"/>
            </w:tcBorders>
          </w:tcPr>
          <w:p w:rsidR="00157A3B" w:rsidRPr="00157A3B" w:rsidRDefault="000124CA" w:rsidP="0048475C">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192pt" fillcolor="window">
                  <v:imagedata r:id="rId7" o:title=""/>
                </v:shape>
              </w:pict>
            </w:r>
          </w:p>
          <w:p w:rsidR="00157A3B" w:rsidRPr="00157A3B" w:rsidRDefault="00157A3B" w:rsidP="0048475C">
            <w:pPr>
              <w:spacing w:line="360" w:lineRule="auto"/>
              <w:ind w:firstLine="709"/>
              <w:jc w:val="both"/>
              <w:rPr>
                <w:b/>
                <w:bCs/>
                <w:i/>
                <w:iCs/>
              </w:rPr>
            </w:pPr>
            <w:r w:rsidRPr="00157A3B">
              <w:rPr>
                <w:b/>
                <w:bCs/>
                <w:i/>
                <w:iCs/>
              </w:rPr>
              <w:t>Индоевропейская семья:</w:t>
            </w:r>
          </w:p>
          <w:p w:rsidR="00157A3B" w:rsidRPr="00157A3B" w:rsidRDefault="00157A3B" w:rsidP="0048475C">
            <w:pPr>
              <w:spacing w:line="360" w:lineRule="auto"/>
              <w:ind w:firstLine="709"/>
              <w:jc w:val="both"/>
            </w:pPr>
            <w:r w:rsidRPr="00157A3B">
              <w:t>1. Греки (греческая группа);</w:t>
            </w:r>
          </w:p>
          <w:p w:rsidR="00157A3B" w:rsidRPr="00157A3B" w:rsidRDefault="00157A3B" w:rsidP="0048475C">
            <w:pPr>
              <w:spacing w:line="360" w:lineRule="auto"/>
              <w:ind w:firstLine="709"/>
              <w:jc w:val="both"/>
            </w:pPr>
            <w:r w:rsidRPr="00157A3B">
              <w:t>2. Албанцы (албанская группа);</w:t>
            </w:r>
          </w:p>
          <w:p w:rsidR="00157A3B" w:rsidRPr="00157A3B" w:rsidRDefault="00157A3B" w:rsidP="0048475C">
            <w:pPr>
              <w:spacing w:line="360" w:lineRule="auto"/>
              <w:ind w:firstLine="709"/>
              <w:jc w:val="both"/>
            </w:pPr>
            <w:r w:rsidRPr="00157A3B">
              <w:t>3. Македонцы (славянская группа);</w:t>
            </w:r>
          </w:p>
          <w:p w:rsidR="00157A3B" w:rsidRPr="00157A3B" w:rsidRDefault="00157A3B" w:rsidP="0048475C">
            <w:pPr>
              <w:spacing w:line="360" w:lineRule="auto"/>
              <w:ind w:firstLine="709"/>
              <w:jc w:val="both"/>
            </w:pPr>
            <w:r w:rsidRPr="00157A3B">
              <w:t>4. Аромунн (влахи) (роман. группа)</w:t>
            </w:r>
          </w:p>
          <w:p w:rsidR="00157A3B" w:rsidRPr="00157A3B" w:rsidRDefault="00157A3B" w:rsidP="0048475C">
            <w:pPr>
              <w:spacing w:line="360" w:lineRule="auto"/>
              <w:ind w:firstLine="709"/>
              <w:jc w:val="both"/>
              <w:rPr>
                <w:b/>
                <w:bCs/>
                <w:i/>
                <w:iCs/>
              </w:rPr>
            </w:pPr>
            <w:r w:rsidRPr="00157A3B">
              <w:rPr>
                <w:b/>
                <w:bCs/>
                <w:i/>
                <w:iCs/>
              </w:rPr>
              <w:t>Алтайская семья:</w:t>
            </w:r>
          </w:p>
          <w:p w:rsidR="00157A3B" w:rsidRPr="00157A3B" w:rsidRDefault="00157A3B" w:rsidP="0048475C">
            <w:pPr>
              <w:spacing w:line="360" w:lineRule="auto"/>
              <w:ind w:firstLine="709"/>
              <w:jc w:val="both"/>
            </w:pPr>
            <w:r w:rsidRPr="00157A3B">
              <w:t>Турки (тюрк. группа)</w:t>
            </w:r>
          </w:p>
        </w:tc>
        <w:tc>
          <w:tcPr>
            <w:tcW w:w="2383" w:type="pct"/>
            <w:tcBorders>
              <w:top w:val="nil"/>
              <w:left w:val="nil"/>
              <w:bottom w:val="nil"/>
              <w:right w:val="nil"/>
            </w:tcBorders>
          </w:tcPr>
          <w:p w:rsidR="00157A3B" w:rsidRPr="00157A3B" w:rsidRDefault="000124CA" w:rsidP="0048475C">
            <w:pPr>
              <w:spacing w:line="360" w:lineRule="auto"/>
              <w:ind w:firstLine="709"/>
              <w:jc w:val="both"/>
            </w:pPr>
            <w:r>
              <w:pict>
                <v:shape id="_x0000_i1026" type="#_x0000_t75" style="width:207.75pt;height:182.25pt" fillcolor="window">
                  <v:imagedata r:id="rId8" o:title=""/>
                </v:shape>
              </w:pict>
            </w:r>
          </w:p>
          <w:p w:rsidR="00157A3B" w:rsidRPr="00157A3B" w:rsidRDefault="00157A3B" w:rsidP="0048475C">
            <w:pPr>
              <w:spacing w:line="360" w:lineRule="auto"/>
              <w:ind w:firstLine="709"/>
              <w:jc w:val="both"/>
            </w:pPr>
            <w:r w:rsidRPr="00157A3B">
              <w:t>96% - греки</w:t>
            </w:r>
          </w:p>
        </w:tc>
      </w:tr>
    </w:tbl>
    <w:p w:rsidR="00157A3B" w:rsidRDefault="00157A3B" w:rsidP="0048475C">
      <w:pPr>
        <w:pStyle w:val="a5"/>
        <w:spacing w:after="0" w:line="360" w:lineRule="auto"/>
        <w:ind w:firstLine="709"/>
        <w:jc w:val="both"/>
        <w:rPr>
          <w:b/>
          <w:bCs/>
          <w:lang w:val="en-US"/>
        </w:rPr>
      </w:pPr>
    </w:p>
    <w:p w:rsidR="00286BCB" w:rsidRPr="000B04A6" w:rsidRDefault="00286BCB" w:rsidP="0048475C">
      <w:pPr>
        <w:pStyle w:val="a5"/>
        <w:spacing w:after="0" w:line="360" w:lineRule="auto"/>
        <w:ind w:firstLine="709"/>
        <w:jc w:val="both"/>
        <w:rPr>
          <w:b/>
          <w:sz w:val="28"/>
          <w:szCs w:val="28"/>
        </w:rPr>
      </w:pPr>
      <w:r w:rsidRPr="000B04A6">
        <w:rPr>
          <w:b/>
          <w:sz w:val="28"/>
          <w:szCs w:val="28"/>
        </w:rPr>
        <w:t>4. Государственное и политическое устройство</w:t>
      </w:r>
    </w:p>
    <w:p w:rsidR="000B1F72" w:rsidRDefault="000B1F72" w:rsidP="0048475C">
      <w:pPr>
        <w:spacing w:line="360" w:lineRule="auto"/>
        <w:ind w:firstLine="709"/>
        <w:jc w:val="both"/>
        <w:rPr>
          <w:color w:val="000000"/>
          <w:sz w:val="28"/>
          <w:szCs w:val="28"/>
        </w:rPr>
      </w:pPr>
    </w:p>
    <w:p w:rsidR="00FE2F78" w:rsidRDefault="000B04A6" w:rsidP="0048475C">
      <w:pPr>
        <w:spacing w:line="360" w:lineRule="auto"/>
        <w:ind w:firstLine="709"/>
        <w:jc w:val="both"/>
        <w:rPr>
          <w:color w:val="000000"/>
          <w:sz w:val="28"/>
          <w:szCs w:val="28"/>
        </w:rPr>
      </w:pPr>
      <w:r w:rsidRPr="000B04A6">
        <w:rPr>
          <w:color w:val="000000"/>
          <w:sz w:val="28"/>
          <w:szCs w:val="28"/>
        </w:rPr>
        <w:t>По конституции 1975 Греция имеет парламентскую форму правления. Главой правительства является премьер-министр – руководитель партии, имеющей большинство мест в парламенте. Правительство во главе с премьер-министром ответственно перед парламентом. Парламент состоит из одной палаты, насчитывающей до 300 депутатов, избранных сроком на четыре года.</w:t>
      </w:r>
      <w:r w:rsidR="000B1F72">
        <w:rPr>
          <w:color w:val="000000"/>
          <w:sz w:val="28"/>
          <w:szCs w:val="28"/>
        </w:rPr>
        <w:t xml:space="preserve"> </w:t>
      </w:r>
      <w:r w:rsidRPr="000B04A6">
        <w:rPr>
          <w:color w:val="000000"/>
          <w:sz w:val="28"/>
          <w:szCs w:val="28"/>
        </w:rPr>
        <w:t xml:space="preserve">Глава государства – президент, который избирается парламентом сроком на пять лет и может быть переизбран еще на один срок. Президент наделен полномочиями объявлять войну и заключать договоры с другими странами. Он назначает премьер-министра и по рекомендации последнего – других членов правительства. Президент может созывать специальные заседания парламента и распускать его по представлению правительства или по согласию Совета республики. </w:t>
      </w:r>
    </w:p>
    <w:p w:rsidR="00FE2F78" w:rsidRDefault="000B04A6" w:rsidP="0048475C">
      <w:pPr>
        <w:spacing w:line="360" w:lineRule="auto"/>
        <w:ind w:firstLine="709"/>
        <w:jc w:val="both"/>
        <w:rPr>
          <w:color w:val="000000"/>
          <w:sz w:val="28"/>
          <w:szCs w:val="28"/>
        </w:rPr>
      </w:pPr>
      <w:r w:rsidRPr="000B04A6">
        <w:rPr>
          <w:color w:val="000000"/>
          <w:sz w:val="28"/>
          <w:szCs w:val="28"/>
        </w:rPr>
        <w:t xml:space="preserve">В состав Совета входят премьер-министр, глава парламентской оппозиции, спикер парламента и бывшие премьер-министры и президенты демократически избранных правительств. Президент имеет право накладывать вето на законопроекты, но вето может быть преодолено абсолютным большинством голосов членов парламента. </w:t>
      </w:r>
    </w:p>
    <w:p w:rsidR="000B04A6" w:rsidRPr="000B04A6" w:rsidRDefault="000B04A6" w:rsidP="0048475C">
      <w:pPr>
        <w:spacing w:line="360" w:lineRule="auto"/>
        <w:ind w:firstLine="709"/>
        <w:jc w:val="both"/>
        <w:rPr>
          <w:color w:val="000000"/>
          <w:sz w:val="28"/>
          <w:szCs w:val="28"/>
        </w:rPr>
      </w:pPr>
      <w:r w:rsidRPr="000B04A6">
        <w:rPr>
          <w:color w:val="000000"/>
          <w:sz w:val="28"/>
          <w:szCs w:val="28"/>
        </w:rPr>
        <w:t xml:space="preserve">Пост президента Греции последовательно занимали: Константинос Цацос (1975–1980), Константинос Караманлис (1980–1985), Христос Сардзетакис (1985–1990), Константинос Караманлис (1990–1995), Константинос Стефанопулос (с 1995). </w:t>
      </w:r>
    </w:p>
    <w:p w:rsidR="000B1F72" w:rsidRDefault="000B04A6" w:rsidP="0048475C">
      <w:pPr>
        <w:spacing w:line="360" w:lineRule="auto"/>
        <w:ind w:firstLine="709"/>
        <w:jc w:val="both"/>
        <w:rPr>
          <w:color w:val="000000"/>
          <w:sz w:val="28"/>
          <w:szCs w:val="28"/>
        </w:rPr>
      </w:pPr>
      <w:r w:rsidRPr="000B04A6">
        <w:rPr>
          <w:b/>
          <w:bCs/>
          <w:color w:val="000000"/>
          <w:sz w:val="28"/>
          <w:szCs w:val="28"/>
        </w:rPr>
        <w:t>Местное управление.</w:t>
      </w:r>
      <w:r w:rsidRPr="000B04A6">
        <w:rPr>
          <w:color w:val="000000"/>
          <w:sz w:val="28"/>
          <w:szCs w:val="28"/>
        </w:rPr>
        <w:t xml:space="preserve"> Греция разделена на 13 областей, а те в свою очередь – на 51 ном. Номы состоят из епархий, а епархии разделены на димы (муниципалитеты), кинотиты (коммуны). </w:t>
      </w:r>
    </w:p>
    <w:p w:rsidR="00FE2F78" w:rsidRDefault="000B04A6" w:rsidP="0048475C">
      <w:pPr>
        <w:spacing w:line="360" w:lineRule="auto"/>
        <w:ind w:firstLine="709"/>
        <w:jc w:val="both"/>
        <w:rPr>
          <w:color w:val="000000"/>
          <w:sz w:val="28"/>
          <w:szCs w:val="28"/>
        </w:rPr>
      </w:pPr>
      <w:r w:rsidRPr="000B04A6">
        <w:rPr>
          <w:color w:val="000000"/>
          <w:sz w:val="28"/>
          <w:szCs w:val="28"/>
        </w:rPr>
        <w:t xml:space="preserve">Министр внутренних дел назначает префектов номов, которым подчинены местные чиновники (избранные жителями). </w:t>
      </w:r>
    </w:p>
    <w:p w:rsidR="00157A3B" w:rsidRPr="000B1F72" w:rsidRDefault="000B04A6" w:rsidP="0048475C">
      <w:pPr>
        <w:spacing w:line="360" w:lineRule="auto"/>
        <w:ind w:firstLine="709"/>
        <w:jc w:val="both"/>
        <w:rPr>
          <w:color w:val="000000"/>
          <w:sz w:val="28"/>
          <w:szCs w:val="28"/>
        </w:rPr>
      </w:pPr>
      <w:r w:rsidRPr="000B04A6">
        <w:rPr>
          <w:color w:val="000000"/>
          <w:sz w:val="28"/>
          <w:szCs w:val="28"/>
        </w:rPr>
        <w:t xml:space="preserve">Монастыри на горе Афон имеют особый автономный статус. </w:t>
      </w:r>
    </w:p>
    <w:p w:rsidR="000B1F72" w:rsidRDefault="000B04A6" w:rsidP="0048475C">
      <w:pPr>
        <w:spacing w:line="360" w:lineRule="auto"/>
        <w:ind w:firstLine="709"/>
        <w:jc w:val="both"/>
        <w:rPr>
          <w:color w:val="000000"/>
          <w:sz w:val="28"/>
          <w:szCs w:val="28"/>
        </w:rPr>
      </w:pPr>
      <w:r w:rsidRPr="000B04A6">
        <w:rPr>
          <w:b/>
          <w:bCs/>
          <w:color w:val="000000"/>
          <w:sz w:val="28"/>
          <w:szCs w:val="28"/>
        </w:rPr>
        <w:t>Судоустройство.</w:t>
      </w:r>
      <w:r w:rsidRPr="000B04A6">
        <w:rPr>
          <w:color w:val="000000"/>
          <w:sz w:val="28"/>
          <w:szCs w:val="28"/>
        </w:rPr>
        <w:t xml:space="preserve"> Система правосудия включает суды по гражданским и уголовным делам. Верховный суд разбирает апелляции по приговорам судов низших инстанций. </w:t>
      </w:r>
    </w:p>
    <w:p w:rsidR="000B04A6" w:rsidRPr="000B04A6" w:rsidRDefault="000B04A6" w:rsidP="0048475C">
      <w:pPr>
        <w:spacing w:line="360" w:lineRule="auto"/>
        <w:ind w:firstLine="709"/>
        <w:jc w:val="both"/>
        <w:rPr>
          <w:color w:val="000000"/>
          <w:sz w:val="28"/>
          <w:szCs w:val="28"/>
        </w:rPr>
      </w:pPr>
      <w:r w:rsidRPr="000B04A6">
        <w:rPr>
          <w:color w:val="000000"/>
          <w:sz w:val="28"/>
          <w:szCs w:val="28"/>
        </w:rPr>
        <w:t>В случае вынесения любыми судами или административными инстанциями противоречащих друг другу решений особый верховный трибунал разбирает дела с точки зрения соответствия этих решений конституции страны.</w:t>
      </w:r>
      <w:r w:rsidR="00CC3DFD">
        <w:rPr>
          <w:rStyle w:val="ad"/>
          <w:color w:val="000000"/>
          <w:sz w:val="28"/>
          <w:szCs w:val="28"/>
        </w:rPr>
        <w:footnoteReference w:id="10"/>
      </w:r>
    </w:p>
    <w:p w:rsidR="000B04A6" w:rsidRPr="000B04A6" w:rsidRDefault="000B04A6" w:rsidP="0048475C">
      <w:pPr>
        <w:spacing w:line="360" w:lineRule="auto"/>
        <w:ind w:firstLine="709"/>
        <w:jc w:val="both"/>
        <w:rPr>
          <w:color w:val="000000"/>
          <w:sz w:val="28"/>
          <w:szCs w:val="28"/>
        </w:rPr>
      </w:pPr>
      <w:r w:rsidRPr="000B04A6">
        <w:rPr>
          <w:b/>
          <w:bCs/>
          <w:color w:val="000000"/>
          <w:sz w:val="28"/>
          <w:szCs w:val="28"/>
        </w:rPr>
        <w:t>Политические партии</w:t>
      </w:r>
      <w:r>
        <w:rPr>
          <w:b/>
          <w:bCs/>
          <w:color w:val="000000"/>
          <w:sz w:val="28"/>
          <w:szCs w:val="28"/>
        </w:rPr>
        <w:t>.</w:t>
      </w:r>
      <w:r w:rsidRPr="000B04A6">
        <w:rPr>
          <w:color w:val="000000"/>
          <w:sz w:val="28"/>
          <w:szCs w:val="28"/>
        </w:rPr>
        <w:t xml:space="preserve"> В 1967 - 1974 деятельность политических партий в Греции была запрещена, новые партии сформировались только после возвращения гражданского правительства к власти в 1974. После введения новой конституции сложились две основные партии, сплоченные внутренней дисциплиной. Благодаря модифицированному принципу пропорционального представительства они последовательно сменяют друг друга у власти. Влияние мелких партий существенно ограничено. </w:t>
      </w:r>
    </w:p>
    <w:p w:rsidR="000B04A6" w:rsidRPr="000B04A6" w:rsidRDefault="000B04A6" w:rsidP="0048475C">
      <w:pPr>
        <w:spacing w:line="360" w:lineRule="auto"/>
        <w:ind w:firstLine="709"/>
        <w:jc w:val="both"/>
        <w:rPr>
          <w:color w:val="000000"/>
          <w:sz w:val="28"/>
          <w:szCs w:val="28"/>
        </w:rPr>
      </w:pPr>
      <w:r w:rsidRPr="000B04A6">
        <w:rPr>
          <w:color w:val="000000"/>
          <w:sz w:val="28"/>
          <w:szCs w:val="28"/>
        </w:rPr>
        <w:t xml:space="preserve">Всегреческое социалистическое движение (ВСД) образовано 3 сентября 1974 в условиях подготовки к парламентским выборам после падения военной диктатуры. Ее создатель Андреас Папандреу (сын бывшего премьер-министра, центриста Г.Папандреу) возглавлял в период диктатуры эмигрантское леворадикальное Всегреческое освободительное движение. ВСД выступило за участие трудящихся в управлении производством, повышение роли профсоюзов и местного самоуправления, за национализацию ведущих отраслей экономики. В области внешней политики социалисты требовали выхода из НАТО, ликвидации американских военных баз. Входит в Социнтерн. </w:t>
      </w:r>
    </w:p>
    <w:p w:rsidR="000B04A6" w:rsidRPr="000B04A6" w:rsidRDefault="000B04A6" w:rsidP="0048475C">
      <w:pPr>
        <w:spacing w:line="360" w:lineRule="auto"/>
        <w:ind w:firstLine="709"/>
        <w:jc w:val="both"/>
        <w:rPr>
          <w:color w:val="000000"/>
          <w:sz w:val="28"/>
          <w:szCs w:val="28"/>
        </w:rPr>
      </w:pPr>
      <w:r>
        <w:rPr>
          <w:color w:val="000000"/>
          <w:sz w:val="28"/>
          <w:szCs w:val="28"/>
        </w:rPr>
        <w:t xml:space="preserve"> </w:t>
      </w:r>
      <w:r w:rsidRPr="000B04A6">
        <w:rPr>
          <w:color w:val="000000"/>
          <w:sz w:val="28"/>
          <w:szCs w:val="28"/>
        </w:rPr>
        <w:t>НД</w:t>
      </w:r>
      <w:r>
        <w:rPr>
          <w:color w:val="000000"/>
          <w:sz w:val="28"/>
          <w:szCs w:val="28"/>
        </w:rPr>
        <w:t xml:space="preserve"> («Новая демократия»)</w:t>
      </w:r>
      <w:r w:rsidRPr="000B04A6">
        <w:rPr>
          <w:color w:val="000000"/>
          <w:sz w:val="28"/>
          <w:szCs w:val="28"/>
        </w:rPr>
        <w:t xml:space="preserve"> одержала убедительную победу на первых всеобщих выборах после восстановления демократического режима в ноябре 1974. Она набрала более 54% голосов и получила 220 из 300 мест в парламенте. К.Караманлис возглавил правительство Греции. Он сочетал либеральные методы в экономике и политике с жестким государственным контролем. В 1993 в НД произошел раскол: от партии откололась группа бывшего министра иностранных дел А.Самариса, кот</w:t>
      </w:r>
      <w:r w:rsidR="0061063E">
        <w:rPr>
          <w:color w:val="000000"/>
          <w:sz w:val="28"/>
          <w:szCs w:val="28"/>
        </w:rPr>
        <w:t>орая создала новую организацию «</w:t>
      </w:r>
      <w:r w:rsidRPr="000B04A6">
        <w:rPr>
          <w:color w:val="000000"/>
          <w:sz w:val="28"/>
          <w:szCs w:val="28"/>
        </w:rPr>
        <w:t>Политическая весна</w:t>
      </w:r>
      <w:r w:rsidR="0061063E">
        <w:rPr>
          <w:color w:val="000000"/>
          <w:sz w:val="28"/>
          <w:szCs w:val="28"/>
        </w:rPr>
        <w:t>»</w:t>
      </w:r>
      <w:r w:rsidRPr="000B04A6">
        <w:rPr>
          <w:color w:val="000000"/>
          <w:sz w:val="28"/>
          <w:szCs w:val="28"/>
        </w:rPr>
        <w:t xml:space="preserve">. </w:t>
      </w:r>
    </w:p>
    <w:p w:rsidR="000B04A6" w:rsidRPr="000B04A6" w:rsidRDefault="000B04A6" w:rsidP="0048475C">
      <w:pPr>
        <w:spacing w:line="360" w:lineRule="auto"/>
        <w:ind w:firstLine="709"/>
        <w:jc w:val="both"/>
        <w:rPr>
          <w:color w:val="000000"/>
          <w:sz w:val="28"/>
          <w:szCs w:val="28"/>
        </w:rPr>
      </w:pPr>
      <w:r w:rsidRPr="000B04A6">
        <w:rPr>
          <w:color w:val="000000"/>
          <w:sz w:val="28"/>
          <w:szCs w:val="28"/>
        </w:rPr>
        <w:t xml:space="preserve">Помимо основных партий, в Греции существуют также: партия </w:t>
      </w:r>
      <w:r w:rsidR="00157A3B">
        <w:rPr>
          <w:color w:val="000000"/>
          <w:sz w:val="28"/>
          <w:szCs w:val="28"/>
        </w:rPr>
        <w:t>«</w:t>
      </w:r>
      <w:r w:rsidRPr="000B04A6">
        <w:rPr>
          <w:color w:val="000000"/>
          <w:sz w:val="28"/>
          <w:szCs w:val="28"/>
        </w:rPr>
        <w:t>Политическая весна</w:t>
      </w:r>
      <w:r w:rsidR="00157A3B">
        <w:rPr>
          <w:color w:val="000000"/>
          <w:sz w:val="28"/>
          <w:szCs w:val="28"/>
        </w:rPr>
        <w:t>»</w:t>
      </w:r>
      <w:r w:rsidRPr="000B04A6">
        <w:rPr>
          <w:color w:val="000000"/>
          <w:sz w:val="28"/>
          <w:szCs w:val="28"/>
        </w:rPr>
        <w:t xml:space="preserve"> (правая, откололась в 1993 от Новой демократии), Фронт радикальной левой (объединил партию </w:t>
      </w:r>
      <w:r w:rsidR="00157A3B">
        <w:rPr>
          <w:color w:val="000000"/>
          <w:sz w:val="28"/>
          <w:szCs w:val="28"/>
        </w:rPr>
        <w:t>«</w:t>
      </w:r>
      <w:r w:rsidRPr="000B04A6">
        <w:rPr>
          <w:color w:val="000000"/>
          <w:sz w:val="28"/>
          <w:szCs w:val="28"/>
        </w:rPr>
        <w:t>Новая левая</w:t>
      </w:r>
      <w:r w:rsidR="00157A3B">
        <w:rPr>
          <w:color w:val="000000"/>
          <w:sz w:val="28"/>
          <w:szCs w:val="28"/>
        </w:rPr>
        <w:t>»</w:t>
      </w:r>
      <w:r w:rsidRPr="000B04A6">
        <w:rPr>
          <w:color w:val="000000"/>
          <w:sz w:val="28"/>
          <w:szCs w:val="28"/>
        </w:rPr>
        <w:t xml:space="preserve"> и троцкистскую Революционную рабочую партию; 0,1% голосов на выборах 2000), Экологическая альтернатива (зеленые), Воинствующая социалистическая партия Греции (откололась от ВСД), Организация за реконструкцию КПГ; троцкистские группы </w:t>
      </w:r>
      <w:r w:rsidR="00157A3B">
        <w:rPr>
          <w:color w:val="000000"/>
          <w:sz w:val="28"/>
          <w:szCs w:val="28"/>
        </w:rPr>
        <w:t>«</w:t>
      </w:r>
      <w:r w:rsidRPr="000B04A6">
        <w:rPr>
          <w:color w:val="000000"/>
          <w:sz w:val="28"/>
          <w:szCs w:val="28"/>
        </w:rPr>
        <w:t>ОКДЕ</w:t>
      </w:r>
      <w:r w:rsidR="00157A3B">
        <w:rPr>
          <w:color w:val="000000"/>
          <w:sz w:val="28"/>
          <w:szCs w:val="28"/>
        </w:rPr>
        <w:t>»</w:t>
      </w:r>
      <w:r w:rsidRPr="000B04A6">
        <w:rPr>
          <w:color w:val="000000"/>
          <w:sz w:val="28"/>
          <w:szCs w:val="28"/>
        </w:rPr>
        <w:t>, Революционная социалистическая организация, Рабочий политический кружок; маоистские группы Коммунистическая партия Греции (марксистско-ленинская) (0,1% голосов на выборах 2000), Греческая революционная марксистская организация, Марксистско-ленинская компартия Греции; и другие. Имеется большое количество отдельных анархистских и автономных левых групп.</w:t>
      </w:r>
    </w:p>
    <w:p w:rsidR="00157A3B" w:rsidRDefault="000B04A6" w:rsidP="0048475C">
      <w:pPr>
        <w:spacing w:line="360" w:lineRule="auto"/>
        <w:ind w:firstLine="709"/>
        <w:jc w:val="both"/>
        <w:rPr>
          <w:color w:val="000000"/>
          <w:sz w:val="28"/>
          <w:szCs w:val="28"/>
        </w:rPr>
      </w:pPr>
      <w:r w:rsidRPr="000B04A6">
        <w:rPr>
          <w:b/>
          <w:bCs/>
          <w:color w:val="000000"/>
          <w:sz w:val="28"/>
          <w:szCs w:val="28"/>
        </w:rPr>
        <w:t>Внешняя политика.</w:t>
      </w:r>
      <w:r w:rsidRPr="000B04A6">
        <w:rPr>
          <w:color w:val="000000"/>
          <w:sz w:val="28"/>
          <w:szCs w:val="28"/>
        </w:rPr>
        <w:t xml:space="preserve"> Помощь США сыграла решающую роль в подавлении возглавлявшегося коммунистами партизанского движения во время гражданской войны, и в результате правительство Греции установило тесные отношения с США. Однако эти отношения осложнились из-за ряда политических акций США. В общественном сознании Греции глубоко укоренилось мнение, что военный переворот 1967 был совершен при поддержке США. При том что США ни в коей мере не были причастны к перевороту, который явился результатом ожесточенного внутриполитического противостояния в самой Греции, первая реакция вашингтонской администрации на приход к власти военных действительно была крайне слабой, а впоследствии, при президенте Ричарде Никсоне, США встали на сторону хунты. В 1974, когда турецкие войска вторглись на Кипр, а хунта оказалась парализованной, США не предприняли никаких попыток вынудить Турцию вывести свои войска с Кипра или воспрепятствовать разделению острова. В знак протеста Греция вышла из военной организации НАТО. Правительство Караманлиса пыталось уравновесить влияние США за счет присоединения Греции к Европейскому сообществу. Еще в 1961 Греция стала ассоциированным членом Общего рынка, в 1981 она вошла в него как полноправный член. С тех пор Европейское сообщество (позже - Европейский союз) - главный партнер во внешнеэкономических связях Греции. В 1980 Греция вернулась в военную структуру НАТО. Греция - одна из стран-учредителей Организации Объединенных Наций. Отношения между Грецией и Турцией осложнены из-за ряда проблем, связанных с взаимными территориальными претензиями, правами национальных меньшинств, осуществлением свободы совести, фактическим разделением Кипра, спором о добыче полезных ископаемых на шельфе. В связи с этими разногласиями оба государства неоднократно оказывались на грани войны, особенно после событий на Кипре в 1963 и 1974. </w:t>
      </w:r>
    </w:p>
    <w:p w:rsidR="00157A3B" w:rsidRDefault="000B04A6" w:rsidP="0048475C">
      <w:pPr>
        <w:spacing w:line="360" w:lineRule="auto"/>
        <w:ind w:firstLine="709"/>
        <w:jc w:val="both"/>
        <w:rPr>
          <w:color w:val="000000"/>
          <w:sz w:val="28"/>
          <w:szCs w:val="28"/>
        </w:rPr>
      </w:pPr>
      <w:r w:rsidRPr="000B04A6">
        <w:rPr>
          <w:sz w:val="28"/>
          <w:szCs w:val="28"/>
          <w:lang w:eastAsia="en-US"/>
        </w:rPr>
        <w:t xml:space="preserve">С 1 января 2003 года Греция приняла на себя председательство в Европейском союзе. </w:t>
      </w:r>
      <w:r>
        <w:rPr>
          <w:sz w:val="28"/>
          <w:szCs w:val="28"/>
          <w:lang w:eastAsia="en-US"/>
        </w:rPr>
        <w:t>с</w:t>
      </w:r>
      <w:r w:rsidRPr="000B04A6">
        <w:rPr>
          <w:sz w:val="28"/>
          <w:szCs w:val="28"/>
        </w:rPr>
        <w:t>ходиться с европейским законодательством надлежащим образом.</w:t>
      </w:r>
      <w:r>
        <w:rPr>
          <w:sz w:val="28"/>
          <w:szCs w:val="28"/>
        </w:rPr>
        <w:t xml:space="preserve"> </w:t>
      </w:r>
    </w:p>
    <w:p w:rsidR="000B04A6" w:rsidRPr="00157A3B" w:rsidRDefault="00157A3B" w:rsidP="0048475C">
      <w:pPr>
        <w:spacing w:line="360" w:lineRule="auto"/>
        <w:ind w:firstLine="709"/>
        <w:jc w:val="both"/>
        <w:rPr>
          <w:color w:val="000000"/>
          <w:sz w:val="28"/>
          <w:szCs w:val="28"/>
        </w:rPr>
      </w:pPr>
      <w:r>
        <w:rPr>
          <w:color w:val="000000"/>
          <w:sz w:val="28"/>
          <w:szCs w:val="28"/>
        </w:rPr>
        <w:t xml:space="preserve"> </w:t>
      </w:r>
      <w:r w:rsidR="000B04A6" w:rsidRPr="000B04A6">
        <w:rPr>
          <w:sz w:val="28"/>
          <w:szCs w:val="28"/>
        </w:rPr>
        <w:t>В заключение хотелось бы отметить, что Греция играет значительную роль на международной арене, она является участницей почти всех крупных международных организаций.</w:t>
      </w:r>
      <w:r w:rsidR="000B04A6" w:rsidRPr="000B04A6">
        <w:rPr>
          <w:sz w:val="28"/>
          <w:szCs w:val="28"/>
          <w:lang w:eastAsia="en-US"/>
        </w:rPr>
        <w:t xml:space="preserve"> </w:t>
      </w:r>
      <w:r w:rsidR="000B04A6" w:rsidRPr="000B04A6">
        <w:rPr>
          <w:sz w:val="28"/>
          <w:szCs w:val="28"/>
          <w:lang w:val="en-US" w:eastAsia="en-US"/>
        </w:rPr>
        <w:t>C</w:t>
      </w:r>
      <w:r w:rsidR="000B04A6" w:rsidRPr="000B04A6">
        <w:rPr>
          <w:sz w:val="28"/>
          <w:szCs w:val="28"/>
          <w:lang w:eastAsia="en-US"/>
        </w:rPr>
        <w:t xml:space="preserve"> каждым годом растет роль Греции в этих организациях. В рамках этих организаций Греция поддерживает комплексный подход к обеспечению безопасности в Европе. Главными аспектами этого подхода являются: военно-политический, экономически-экологический и гуманитарный.</w:t>
      </w:r>
    </w:p>
    <w:p w:rsidR="000B04A6" w:rsidRPr="000B04A6" w:rsidRDefault="000B04A6" w:rsidP="0048475C">
      <w:pPr>
        <w:spacing w:line="360" w:lineRule="auto"/>
        <w:ind w:firstLine="709"/>
        <w:jc w:val="both"/>
        <w:rPr>
          <w:sz w:val="28"/>
          <w:szCs w:val="28"/>
        </w:rPr>
      </w:pPr>
      <w:r w:rsidRPr="000B04A6">
        <w:rPr>
          <w:sz w:val="28"/>
          <w:szCs w:val="28"/>
        </w:rPr>
        <w:t xml:space="preserve"> Участвуя в международных организациях, Греция одними из основных своих целей считает обеспечение мира и безопасности в Европе и во всем мире. Усилия к реализации этих целей Греция предпринимает в рамках ОБСЕ. Не менее важным считает Греция и урегулирование Нагорно-Карабахского конфликта. Будучи участницей Европейского Союза Греция участвует в выделении средств на реабилитацию освобожденных территорий. В рамках ОБСЕ Греция принимает непосредственное участие в разрешении конфликта в Нагорном Карабахе.</w:t>
      </w:r>
      <w:r w:rsidR="00157A3B" w:rsidRPr="00157A3B">
        <w:rPr>
          <w:rStyle w:val="ad"/>
          <w:sz w:val="28"/>
          <w:szCs w:val="28"/>
        </w:rPr>
        <w:t xml:space="preserve"> </w:t>
      </w:r>
      <w:r w:rsidR="00157A3B">
        <w:rPr>
          <w:rStyle w:val="ad"/>
          <w:sz w:val="28"/>
          <w:szCs w:val="28"/>
        </w:rPr>
        <w:footnoteReference w:id="11"/>
      </w:r>
    </w:p>
    <w:p w:rsidR="000B04A6" w:rsidRPr="000B04A6" w:rsidRDefault="000B04A6" w:rsidP="0048475C">
      <w:pPr>
        <w:spacing w:line="360" w:lineRule="auto"/>
        <w:ind w:firstLine="709"/>
        <w:jc w:val="both"/>
        <w:rPr>
          <w:sz w:val="28"/>
          <w:szCs w:val="28"/>
          <w:vertAlign w:val="superscript"/>
        </w:rPr>
      </w:pPr>
      <w:r w:rsidRPr="000B04A6">
        <w:rPr>
          <w:sz w:val="28"/>
          <w:szCs w:val="28"/>
        </w:rPr>
        <w:t>Политически Греция — ныне стабильная демократия, последовательно развивающая гражданское общество.</w:t>
      </w:r>
    </w:p>
    <w:p w:rsidR="00157A3B" w:rsidRDefault="00157A3B" w:rsidP="0048475C">
      <w:pPr>
        <w:spacing w:line="360" w:lineRule="auto"/>
        <w:ind w:firstLine="709"/>
        <w:jc w:val="both"/>
        <w:rPr>
          <w:color w:val="000000"/>
          <w:sz w:val="28"/>
          <w:szCs w:val="28"/>
        </w:rPr>
      </w:pPr>
    </w:p>
    <w:p w:rsidR="007A72DB" w:rsidRPr="007A72DB" w:rsidRDefault="00FE2F78" w:rsidP="0048475C">
      <w:pPr>
        <w:spacing w:line="360" w:lineRule="auto"/>
        <w:ind w:firstLine="709"/>
        <w:jc w:val="both"/>
        <w:rPr>
          <w:b/>
          <w:sz w:val="28"/>
          <w:szCs w:val="28"/>
        </w:rPr>
      </w:pPr>
      <w:r>
        <w:rPr>
          <w:b/>
          <w:sz w:val="28"/>
          <w:szCs w:val="28"/>
        </w:rPr>
        <w:t xml:space="preserve">5. </w:t>
      </w:r>
      <w:r w:rsidR="007A72DB" w:rsidRPr="007A72DB">
        <w:rPr>
          <w:b/>
          <w:sz w:val="28"/>
          <w:szCs w:val="28"/>
        </w:rPr>
        <w:t>Туристские ресурсы дестинации</w:t>
      </w:r>
    </w:p>
    <w:p w:rsidR="000B1F72" w:rsidRDefault="000B1F72" w:rsidP="0048475C">
      <w:pPr>
        <w:spacing w:line="360" w:lineRule="auto"/>
        <w:ind w:firstLine="709"/>
        <w:jc w:val="both"/>
        <w:rPr>
          <w:color w:val="000000"/>
          <w:sz w:val="28"/>
          <w:szCs w:val="28"/>
        </w:rPr>
      </w:pPr>
    </w:p>
    <w:p w:rsidR="007A72DB" w:rsidRPr="002C0579" w:rsidRDefault="007A72DB" w:rsidP="0048475C">
      <w:pPr>
        <w:spacing w:line="360" w:lineRule="auto"/>
        <w:ind w:firstLine="709"/>
        <w:jc w:val="both"/>
        <w:rPr>
          <w:color w:val="000000"/>
          <w:sz w:val="28"/>
          <w:szCs w:val="28"/>
        </w:rPr>
      </w:pPr>
      <w:r w:rsidRPr="002C0579">
        <w:rPr>
          <w:color w:val="000000"/>
          <w:sz w:val="28"/>
          <w:szCs w:val="28"/>
        </w:rPr>
        <w:t xml:space="preserve">Под </w:t>
      </w:r>
      <w:r w:rsidR="002C0579">
        <w:rPr>
          <w:color w:val="000000"/>
          <w:sz w:val="28"/>
          <w:szCs w:val="28"/>
        </w:rPr>
        <w:t>туристскими</w:t>
      </w:r>
      <w:r w:rsidRPr="002C0579">
        <w:rPr>
          <w:color w:val="000000"/>
          <w:sz w:val="28"/>
          <w:szCs w:val="28"/>
        </w:rPr>
        <w:t xml:space="preserve"> ресурсами понимают — совокупность природных и искусственно созданных человеком объектов, пригодных для создания туристского продукта. Эти ресурсы имеют следующие основные свойства: аттрактивность (привлекательность), </w:t>
      </w:r>
      <w:r w:rsidRPr="00DD7CFB">
        <w:rPr>
          <w:color w:val="000000"/>
          <w:sz w:val="28"/>
          <w:szCs w:val="28"/>
        </w:rPr>
        <w:t>климатические условия</w:t>
      </w:r>
      <w:r w:rsidRPr="002C0579">
        <w:rPr>
          <w:color w:val="000000"/>
          <w:sz w:val="28"/>
          <w:szCs w:val="28"/>
        </w:rPr>
        <w:t>, доступность, степень изученности, экскурсионная значимость, социально-демографические характеристики, потенциальный запас</w:t>
      </w:r>
      <w:r w:rsidR="002C0579">
        <w:rPr>
          <w:color w:val="000000"/>
          <w:sz w:val="28"/>
          <w:szCs w:val="28"/>
        </w:rPr>
        <w:t xml:space="preserve"> и др.</w:t>
      </w:r>
    </w:p>
    <w:p w:rsidR="002C0579" w:rsidRPr="002C0579" w:rsidRDefault="002C0579" w:rsidP="0048475C">
      <w:pPr>
        <w:spacing w:line="360" w:lineRule="auto"/>
        <w:ind w:firstLine="709"/>
        <w:jc w:val="both"/>
        <w:rPr>
          <w:color w:val="000000"/>
          <w:sz w:val="28"/>
          <w:szCs w:val="28"/>
        </w:rPr>
      </w:pPr>
      <w:r w:rsidRPr="002C0579">
        <w:rPr>
          <w:color w:val="000000"/>
          <w:sz w:val="28"/>
          <w:szCs w:val="28"/>
        </w:rPr>
        <w:t>Рекреационные ресурсы условно можно подразделить на природные и социально-экономические (социально-культурные).</w:t>
      </w:r>
    </w:p>
    <w:p w:rsidR="002C0579" w:rsidRPr="002C0579" w:rsidRDefault="002C0579" w:rsidP="0048475C">
      <w:pPr>
        <w:spacing w:line="360" w:lineRule="auto"/>
        <w:ind w:firstLine="709"/>
        <w:jc w:val="both"/>
        <w:rPr>
          <w:sz w:val="28"/>
          <w:szCs w:val="28"/>
        </w:rPr>
      </w:pPr>
      <w:r w:rsidRPr="002C0579">
        <w:rPr>
          <w:sz w:val="28"/>
          <w:szCs w:val="28"/>
        </w:rPr>
        <w:t xml:space="preserve">Что касается Греции, то туристов со всего мира привлекают экскурсионное многообразие, </w:t>
      </w:r>
      <w:r w:rsidR="002A4E2D">
        <w:rPr>
          <w:sz w:val="28"/>
          <w:szCs w:val="28"/>
        </w:rPr>
        <w:t xml:space="preserve">пляжный отдых, </w:t>
      </w:r>
      <w:r w:rsidRPr="002C0579">
        <w:rPr>
          <w:sz w:val="28"/>
          <w:szCs w:val="28"/>
        </w:rPr>
        <w:t>климатические условия, греческая кухня</w:t>
      </w:r>
      <w:r w:rsidR="002A4E2D">
        <w:rPr>
          <w:sz w:val="28"/>
          <w:szCs w:val="28"/>
        </w:rPr>
        <w:t>, доступность</w:t>
      </w:r>
      <w:r w:rsidRPr="002C0579">
        <w:rPr>
          <w:sz w:val="28"/>
          <w:szCs w:val="28"/>
        </w:rPr>
        <w:t xml:space="preserve"> и многое другое.</w:t>
      </w:r>
      <w:r w:rsidR="00CC3DFD">
        <w:rPr>
          <w:rStyle w:val="ad"/>
          <w:sz w:val="28"/>
          <w:szCs w:val="28"/>
        </w:rPr>
        <w:footnoteReference w:id="12"/>
      </w:r>
    </w:p>
    <w:p w:rsidR="007A72DB" w:rsidRDefault="002C0579" w:rsidP="0048475C">
      <w:pPr>
        <w:spacing w:line="360" w:lineRule="auto"/>
        <w:ind w:firstLine="709"/>
        <w:jc w:val="both"/>
        <w:rPr>
          <w:sz w:val="28"/>
          <w:szCs w:val="28"/>
          <w:lang w:val="en-US"/>
        </w:rPr>
      </w:pPr>
      <w:r w:rsidRPr="002C0579">
        <w:rPr>
          <w:b/>
          <w:sz w:val="28"/>
          <w:szCs w:val="28"/>
        </w:rPr>
        <w:t>Экскурсионные программы</w:t>
      </w:r>
      <w:r w:rsidRPr="002C0579">
        <w:rPr>
          <w:sz w:val="28"/>
          <w:szCs w:val="28"/>
        </w:rPr>
        <w:t xml:space="preserve"> в Греции проводятся как на континентальной части, так и на островной. Безусловно, одним из главных мест посещения туристами – это столица Греции Афины. Огромное культурное наследие является одной из главной причин посещения этой страны. Групповой туризм по целям путешествий распределяется следующим образом:</w:t>
      </w:r>
    </w:p>
    <w:p w:rsidR="0099053F" w:rsidRDefault="0099053F" w:rsidP="0048475C">
      <w:pPr>
        <w:spacing w:line="360" w:lineRule="auto"/>
        <w:ind w:firstLine="709"/>
        <w:jc w:val="both"/>
        <w:rPr>
          <w:sz w:val="28"/>
          <w:szCs w:val="28"/>
          <w:lang w:val="en-US"/>
        </w:rPr>
        <w:sectPr w:rsidR="0099053F" w:rsidSect="0048475C">
          <w:footerReference w:type="even" r:id="rId9"/>
          <w:footerReference w:type="default" r:id="rId10"/>
          <w:pgSz w:w="11906" w:h="16838"/>
          <w:pgMar w:top="1134" w:right="851" w:bottom="1134" w:left="1701" w:header="709" w:footer="709" w:gutter="0"/>
          <w:cols w:space="708"/>
          <w:docGrid w:linePitch="360"/>
        </w:sectPr>
      </w:pPr>
    </w:p>
    <w:tbl>
      <w:tblPr>
        <w:tblW w:w="8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3686"/>
      </w:tblGrid>
      <w:tr w:rsidR="002C0579" w:rsidRPr="000B1F72" w:rsidTr="0099053F">
        <w:trPr>
          <w:jc w:val="center"/>
        </w:trPr>
        <w:tc>
          <w:tcPr>
            <w:tcW w:w="4786" w:type="dxa"/>
          </w:tcPr>
          <w:p w:rsidR="002C0579" w:rsidRPr="000B1F72" w:rsidRDefault="00FE2F78" w:rsidP="000B1F72">
            <w:pPr>
              <w:spacing w:line="360" w:lineRule="auto"/>
              <w:rPr>
                <w:sz w:val="20"/>
                <w:szCs w:val="20"/>
              </w:rPr>
            </w:pPr>
            <w:r>
              <w:rPr>
                <w:b/>
                <w:sz w:val="28"/>
                <w:szCs w:val="28"/>
              </w:rPr>
              <w:br w:type="page"/>
            </w:r>
            <w:r w:rsidR="002C0579" w:rsidRPr="000B1F72">
              <w:rPr>
                <w:sz w:val="20"/>
                <w:szCs w:val="20"/>
              </w:rPr>
              <w:t>отдых и экскурсии</w:t>
            </w:r>
          </w:p>
        </w:tc>
        <w:tc>
          <w:tcPr>
            <w:tcW w:w="3686" w:type="dxa"/>
          </w:tcPr>
          <w:p w:rsidR="002C0579" w:rsidRPr="000B1F72" w:rsidRDefault="002C0579" w:rsidP="000B1F72">
            <w:pPr>
              <w:spacing w:line="360" w:lineRule="auto"/>
              <w:rPr>
                <w:sz w:val="20"/>
                <w:szCs w:val="20"/>
              </w:rPr>
            </w:pPr>
            <w:r w:rsidRPr="000B1F72">
              <w:rPr>
                <w:sz w:val="20"/>
                <w:szCs w:val="20"/>
              </w:rPr>
              <w:t>60,1%</w:t>
            </w:r>
          </w:p>
        </w:tc>
      </w:tr>
      <w:tr w:rsidR="002C0579" w:rsidRPr="000B1F72" w:rsidTr="0099053F">
        <w:trPr>
          <w:jc w:val="center"/>
        </w:trPr>
        <w:tc>
          <w:tcPr>
            <w:tcW w:w="4786" w:type="dxa"/>
          </w:tcPr>
          <w:p w:rsidR="002C0579" w:rsidRPr="000B1F72" w:rsidRDefault="002C0579" w:rsidP="000B1F72">
            <w:pPr>
              <w:spacing w:line="360" w:lineRule="auto"/>
              <w:rPr>
                <w:sz w:val="20"/>
                <w:szCs w:val="20"/>
              </w:rPr>
            </w:pPr>
            <w:r w:rsidRPr="000B1F72">
              <w:rPr>
                <w:sz w:val="20"/>
                <w:szCs w:val="20"/>
              </w:rPr>
              <w:t>бизнес</w:t>
            </w:r>
          </w:p>
        </w:tc>
        <w:tc>
          <w:tcPr>
            <w:tcW w:w="3686" w:type="dxa"/>
          </w:tcPr>
          <w:p w:rsidR="002C0579" w:rsidRPr="000B1F72" w:rsidRDefault="002C0579" w:rsidP="000B1F72">
            <w:pPr>
              <w:spacing w:line="360" w:lineRule="auto"/>
              <w:rPr>
                <w:sz w:val="20"/>
                <w:szCs w:val="20"/>
              </w:rPr>
            </w:pPr>
            <w:r w:rsidRPr="000B1F72">
              <w:rPr>
                <w:sz w:val="20"/>
                <w:szCs w:val="20"/>
              </w:rPr>
              <w:t>13,8%</w:t>
            </w:r>
          </w:p>
        </w:tc>
      </w:tr>
      <w:tr w:rsidR="002C0579" w:rsidRPr="000B1F72" w:rsidTr="0099053F">
        <w:trPr>
          <w:jc w:val="center"/>
        </w:trPr>
        <w:tc>
          <w:tcPr>
            <w:tcW w:w="4786" w:type="dxa"/>
          </w:tcPr>
          <w:p w:rsidR="002C0579" w:rsidRPr="000B1F72" w:rsidRDefault="002C0579" w:rsidP="000B1F72">
            <w:pPr>
              <w:spacing w:line="360" w:lineRule="auto"/>
              <w:rPr>
                <w:sz w:val="20"/>
                <w:szCs w:val="20"/>
              </w:rPr>
            </w:pPr>
            <w:r w:rsidRPr="000B1F72">
              <w:rPr>
                <w:sz w:val="20"/>
                <w:szCs w:val="20"/>
              </w:rPr>
              <w:t>лечение</w:t>
            </w:r>
          </w:p>
        </w:tc>
        <w:tc>
          <w:tcPr>
            <w:tcW w:w="3686" w:type="dxa"/>
          </w:tcPr>
          <w:p w:rsidR="002C0579" w:rsidRPr="000B1F72" w:rsidRDefault="002C0579" w:rsidP="000B1F72">
            <w:pPr>
              <w:spacing w:line="360" w:lineRule="auto"/>
              <w:rPr>
                <w:sz w:val="20"/>
                <w:szCs w:val="20"/>
              </w:rPr>
            </w:pPr>
            <w:r w:rsidRPr="000B1F72">
              <w:rPr>
                <w:sz w:val="20"/>
                <w:szCs w:val="20"/>
              </w:rPr>
              <w:t>11,0%</w:t>
            </w:r>
          </w:p>
        </w:tc>
      </w:tr>
      <w:tr w:rsidR="002C0579" w:rsidRPr="000B1F72" w:rsidTr="0099053F">
        <w:trPr>
          <w:jc w:val="center"/>
        </w:trPr>
        <w:tc>
          <w:tcPr>
            <w:tcW w:w="4786" w:type="dxa"/>
          </w:tcPr>
          <w:p w:rsidR="002C0579" w:rsidRPr="000B1F72" w:rsidRDefault="002C0579" w:rsidP="000B1F72">
            <w:pPr>
              <w:spacing w:line="360" w:lineRule="auto"/>
              <w:rPr>
                <w:sz w:val="20"/>
                <w:szCs w:val="20"/>
              </w:rPr>
            </w:pPr>
            <w:r w:rsidRPr="000B1F72">
              <w:rPr>
                <w:sz w:val="20"/>
                <w:szCs w:val="20"/>
              </w:rPr>
              <w:t>учеба</w:t>
            </w:r>
          </w:p>
        </w:tc>
        <w:tc>
          <w:tcPr>
            <w:tcW w:w="3686" w:type="dxa"/>
          </w:tcPr>
          <w:p w:rsidR="002C0579" w:rsidRPr="000B1F72" w:rsidRDefault="002C0579" w:rsidP="000B1F72">
            <w:pPr>
              <w:spacing w:line="360" w:lineRule="auto"/>
              <w:rPr>
                <w:sz w:val="20"/>
                <w:szCs w:val="20"/>
              </w:rPr>
            </w:pPr>
            <w:r w:rsidRPr="000B1F72">
              <w:rPr>
                <w:sz w:val="20"/>
                <w:szCs w:val="20"/>
              </w:rPr>
              <w:t>9,0%</w:t>
            </w:r>
          </w:p>
        </w:tc>
      </w:tr>
      <w:tr w:rsidR="002C0579" w:rsidRPr="000B1F72" w:rsidTr="0099053F">
        <w:trPr>
          <w:jc w:val="center"/>
        </w:trPr>
        <w:tc>
          <w:tcPr>
            <w:tcW w:w="4786" w:type="dxa"/>
          </w:tcPr>
          <w:p w:rsidR="002C0579" w:rsidRPr="000B1F72" w:rsidRDefault="002C0579" w:rsidP="000B1F72">
            <w:pPr>
              <w:spacing w:line="360" w:lineRule="auto"/>
              <w:rPr>
                <w:sz w:val="20"/>
                <w:szCs w:val="20"/>
              </w:rPr>
            </w:pPr>
            <w:r w:rsidRPr="000B1F72">
              <w:rPr>
                <w:sz w:val="20"/>
                <w:szCs w:val="20"/>
              </w:rPr>
              <w:t>шоп-тур</w:t>
            </w:r>
          </w:p>
        </w:tc>
        <w:tc>
          <w:tcPr>
            <w:tcW w:w="3686" w:type="dxa"/>
          </w:tcPr>
          <w:p w:rsidR="002C0579" w:rsidRPr="000B1F72" w:rsidRDefault="002C0579" w:rsidP="000B1F72">
            <w:pPr>
              <w:spacing w:line="360" w:lineRule="auto"/>
              <w:rPr>
                <w:sz w:val="20"/>
                <w:szCs w:val="20"/>
              </w:rPr>
            </w:pPr>
            <w:r w:rsidRPr="000B1F72">
              <w:rPr>
                <w:sz w:val="20"/>
                <w:szCs w:val="20"/>
              </w:rPr>
              <w:t>6,1%</w:t>
            </w:r>
          </w:p>
        </w:tc>
      </w:tr>
    </w:tbl>
    <w:p w:rsidR="00FE2F78" w:rsidRDefault="00FE2F78" w:rsidP="0048475C">
      <w:pPr>
        <w:spacing w:line="360" w:lineRule="auto"/>
        <w:ind w:firstLine="709"/>
        <w:jc w:val="both"/>
        <w:rPr>
          <w:color w:val="000000"/>
          <w:sz w:val="28"/>
          <w:szCs w:val="28"/>
        </w:rPr>
      </w:pPr>
    </w:p>
    <w:p w:rsidR="007A72DB" w:rsidRPr="002A4E2D" w:rsidRDefault="002A4E2D" w:rsidP="0048475C">
      <w:pPr>
        <w:spacing w:line="360" w:lineRule="auto"/>
        <w:ind w:firstLine="709"/>
        <w:jc w:val="both"/>
        <w:rPr>
          <w:color w:val="000000"/>
          <w:sz w:val="28"/>
          <w:szCs w:val="28"/>
        </w:rPr>
      </w:pPr>
      <w:r w:rsidRPr="002A4E2D">
        <w:rPr>
          <w:color w:val="000000"/>
          <w:sz w:val="28"/>
          <w:szCs w:val="28"/>
        </w:rPr>
        <w:t>В Греции туристы смогут совершить круизы на кораблях и паромах, увидеть все древнейшие архитектурные памятники культуры, а также побывать на тематических вечерах.</w:t>
      </w:r>
    </w:p>
    <w:p w:rsidR="002A4E2D" w:rsidRPr="002A4E2D" w:rsidRDefault="002A4E2D" w:rsidP="0048475C">
      <w:pPr>
        <w:spacing w:line="360" w:lineRule="auto"/>
        <w:ind w:firstLine="709"/>
        <w:jc w:val="both"/>
        <w:rPr>
          <w:color w:val="000000"/>
          <w:sz w:val="28"/>
          <w:szCs w:val="28"/>
        </w:rPr>
      </w:pPr>
      <w:r w:rsidRPr="002A4E2D">
        <w:rPr>
          <w:color w:val="000000"/>
          <w:sz w:val="28"/>
          <w:szCs w:val="28"/>
        </w:rPr>
        <w:t xml:space="preserve">Пляжи Греции – одни из лучших в мире. Особенно этим славится островная Греция. Известно, Что в особенности российские туристы предпочитают расслабляться под солнцем на пляжах страны. </w:t>
      </w:r>
    </w:p>
    <w:p w:rsidR="002A4E2D" w:rsidRPr="002A4E2D" w:rsidRDefault="002A4E2D" w:rsidP="0048475C">
      <w:pPr>
        <w:spacing w:line="360" w:lineRule="auto"/>
        <w:ind w:firstLine="709"/>
        <w:jc w:val="both"/>
        <w:rPr>
          <w:color w:val="000000"/>
          <w:sz w:val="28"/>
          <w:szCs w:val="28"/>
        </w:rPr>
      </w:pPr>
      <w:r w:rsidRPr="002A4E2D">
        <w:rPr>
          <w:color w:val="000000"/>
          <w:sz w:val="28"/>
          <w:szCs w:val="28"/>
        </w:rPr>
        <w:t>99,9% побережья Греции омываются самыми чистыми водами в Европе. 383 пляжа и 5 марин Греции были награждены Голубым Флагом за 2005 год, присуждаемым за соответствие пляжа 27 различным критериям. В их число входят чистота прибрежных вод, безопасность отдыхающих, развитая пляжная инфраструктура.</w:t>
      </w:r>
    </w:p>
    <w:p w:rsidR="002A4E2D" w:rsidRDefault="002A4E2D" w:rsidP="0048475C">
      <w:pPr>
        <w:spacing w:line="360" w:lineRule="auto"/>
        <w:ind w:firstLine="709"/>
        <w:jc w:val="both"/>
        <w:rPr>
          <w:sz w:val="28"/>
          <w:szCs w:val="28"/>
        </w:rPr>
      </w:pPr>
      <w:r>
        <w:rPr>
          <w:b/>
          <w:sz w:val="28"/>
          <w:szCs w:val="28"/>
        </w:rPr>
        <w:t>Климат Греции</w:t>
      </w:r>
      <w:r w:rsidR="000B1F72">
        <w:rPr>
          <w:sz w:val="28"/>
          <w:szCs w:val="28"/>
        </w:rPr>
        <w:t xml:space="preserve">. </w:t>
      </w:r>
      <w:r>
        <w:rPr>
          <w:sz w:val="28"/>
          <w:szCs w:val="28"/>
        </w:rPr>
        <w:t>Греция выглядит в туристических проспектах неизменно теплым и солнечным местом. И там действительно, по европейским меркам, тепло и солнечно. Но это не совсем справедливо, так как климат в разных районах страны неодинаков. Север Греции и острова имеют умеренно холодное, а лето очень жаркое. В Янине и Салониках, например, зимой нередко идет снег, и температура опускается ниже нуля.</w:t>
      </w:r>
    </w:p>
    <w:p w:rsidR="002A4E2D" w:rsidRDefault="002375EC" w:rsidP="0048475C">
      <w:pPr>
        <w:spacing w:line="360" w:lineRule="auto"/>
        <w:ind w:firstLine="709"/>
        <w:jc w:val="both"/>
        <w:rPr>
          <w:sz w:val="28"/>
          <w:szCs w:val="28"/>
        </w:rPr>
      </w:pPr>
      <w:r>
        <w:rPr>
          <w:sz w:val="28"/>
          <w:szCs w:val="28"/>
        </w:rPr>
        <w:t xml:space="preserve"> </w:t>
      </w:r>
      <w:r w:rsidR="002A4E2D">
        <w:rPr>
          <w:sz w:val="28"/>
          <w:szCs w:val="28"/>
        </w:rPr>
        <w:t>В горных районах зима еще более суровая. Южные острова, большая часть Пелопоннеса и полуострова Аттика больше соответствуют традиционному представлению о Средиземноморье: солнечная и теплая погода стоит примерно с середины апреля до середины октября. Но и здесь зима прохладная и дождливая. Лучше всего приезжать в Грецию в конце весны - начале лета (апрель-июнь) или во время листопада (сентябрь- октябрь). В это время обычно стоит теплая солнечная погода, а туристов немного. В июле и августе в Греции очень жарко и много приезжих. Однако миллионы туристов, похоже предпочитают жару и общение с себе подобными, выбирая это время года для поездки в Грецию.</w:t>
      </w:r>
      <w:r w:rsidR="00CC3DFD">
        <w:rPr>
          <w:rStyle w:val="ad"/>
          <w:sz w:val="28"/>
          <w:szCs w:val="28"/>
        </w:rPr>
        <w:footnoteReference w:id="13"/>
      </w:r>
    </w:p>
    <w:p w:rsidR="00FB2954" w:rsidRDefault="002A4E2D" w:rsidP="0048475C">
      <w:pPr>
        <w:spacing w:line="360" w:lineRule="auto"/>
        <w:ind w:firstLine="709"/>
        <w:jc w:val="both"/>
        <w:rPr>
          <w:color w:val="000000"/>
          <w:sz w:val="28"/>
          <w:szCs w:val="28"/>
        </w:rPr>
      </w:pPr>
      <w:r w:rsidRPr="00FB2954">
        <w:rPr>
          <w:b/>
          <w:sz w:val="28"/>
          <w:szCs w:val="28"/>
        </w:rPr>
        <w:t xml:space="preserve">Греческая кухня </w:t>
      </w:r>
      <w:r w:rsidRPr="00FB2954">
        <w:rPr>
          <w:sz w:val="28"/>
          <w:szCs w:val="28"/>
        </w:rPr>
        <w:t xml:space="preserve">очень многогранна. За это её обожают приезжие отдыхающие. </w:t>
      </w:r>
      <w:r w:rsidR="00FB2954" w:rsidRPr="00FB2954">
        <w:rPr>
          <w:color w:val="000000"/>
          <w:sz w:val="28"/>
          <w:szCs w:val="28"/>
        </w:rPr>
        <w:t xml:space="preserve">Греческая кухня - это, в первую очередь, традиции плюс оливки, сыр фета, вино, а также много овощей, морепродуктов и мяса. Все это щедро приправлено оливковым маслом, соком лимона, ригани и другими специями и согрето лучами жаркого солнца. </w:t>
      </w:r>
    </w:p>
    <w:p w:rsidR="00FB2954" w:rsidRDefault="000B1F72" w:rsidP="0048475C">
      <w:pPr>
        <w:spacing w:line="360" w:lineRule="auto"/>
        <w:ind w:firstLine="709"/>
        <w:jc w:val="both"/>
        <w:rPr>
          <w:sz w:val="28"/>
          <w:szCs w:val="28"/>
        </w:rPr>
      </w:pPr>
      <w:r>
        <w:rPr>
          <w:color w:val="000000"/>
          <w:sz w:val="28"/>
          <w:szCs w:val="28"/>
        </w:rPr>
        <w:t xml:space="preserve"> </w:t>
      </w:r>
      <w:r w:rsidR="00FB2954">
        <w:rPr>
          <w:sz w:val="28"/>
          <w:szCs w:val="28"/>
        </w:rPr>
        <w:t>Т</w:t>
      </w:r>
      <w:r w:rsidR="00FB2954" w:rsidRPr="00FB2954">
        <w:rPr>
          <w:color w:val="000000"/>
          <w:sz w:val="28"/>
          <w:szCs w:val="28"/>
        </w:rPr>
        <w:t xml:space="preserve">рапеза в жизни греков издавна занимает очень важное место. Для них это и отдых, и общение, и вся жизнь. Обед - это время, когда, по возможности, собирается вся семья. Обсуждаются дела и любимая тема греков - политика. </w:t>
      </w:r>
    </w:p>
    <w:p w:rsidR="00FB2954" w:rsidRDefault="000B1F72" w:rsidP="0048475C">
      <w:pPr>
        <w:spacing w:line="360" w:lineRule="auto"/>
        <w:ind w:firstLine="709"/>
        <w:jc w:val="both"/>
        <w:rPr>
          <w:sz w:val="28"/>
          <w:szCs w:val="28"/>
        </w:rPr>
      </w:pPr>
      <w:r>
        <w:rPr>
          <w:sz w:val="28"/>
          <w:szCs w:val="28"/>
        </w:rPr>
        <w:t xml:space="preserve"> </w:t>
      </w:r>
      <w:r w:rsidR="00FB2954" w:rsidRPr="00FB2954">
        <w:rPr>
          <w:color w:val="000000"/>
          <w:sz w:val="28"/>
          <w:szCs w:val="28"/>
        </w:rPr>
        <w:t>Для любителей хорошо поесть Греция - настоящий рай. Многочисленные таверны, рестораны, кофейни, а также сеть закусочных откроют вам удивительный мир греческо</w:t>
      </w:r>
      <w:r w:rsidR="00FB2954">
        <w:rPr>
          <w:color w:val="000000"/>
          <w:sz w:val="28"/>
          <w:szCs w:val="28"/>
        </w:rPr>
        <w:t xml:space="preserve">й кухни. </w:t>
      </w:r>
    </w:p>
    <w:p w:rsidR="00FB2954" w:rsidRDefault="000B1F72" w:rsidP="0048475C">
      <w:pPr>
        <w:spacing w:line="360" w:lineRule="auto"/>
        <w:ind w:firstLine="709"/>
        <w:jc w:val="both"/>
        <w:rPr>
          <w:sz w:val="28"/>
          <w:szCs w:val="28"/>
        </w:rPr>
      </w:pPr>
      <w:r>
        <w:rPr>
          <w:sz w:val="28"/>
          <w:szCs w:val="28"/>
        </w:rPr>
        <w:t xml:space="preserve"> </w:t>
      </w:r>
      <w:r w:rsidR="00FB2954" w:rsidRPr="00FB2954">
        <w:rPr>
          <w:color w:val="000000"/>
          <w:sz w:val="28"/>
          <w:szCs w:val="28"/>
        </w:rPr>
        <w:t xml:space="preserve">Обязательно </w:t>
      </w:r>
      <w:r w:rsidR="00FB2954">
        <w:rPr>
          <w:color w:val="000000"/>
          <w:sz w:val="28"/>
          <w:szCs w:val="28"/>
        </w:rPr>
        <w:t>всем туристам рекомендуется попробовать</w:t>
      </w:r>
      <w:r w:rsidR="00FB2954" w:rsidRPr="00FB2954">
        <w:rPr>
          <w:color w:val="000000"/>
          <w:sz w:val="28"/>
          <w:szCs w:val="28"/>
        </w:rPr>
        <w:t xml:space="preserve"> овечий сыр фета, его обычно подают с деревенским салатом (хорьятики салата) - порезанные крупными дольками свежие помидоры, огурцы, зеленый перец, лук и оливки. Во многих тавернах предложат так называемые спесиалите - блюда кухни греческих островов, малоазиатской кухни и даже древнегреческой. </w:t>
      </w:r>
    </w:p>
    <w:p w:rsidR="00FB2954" w:rsidRDefault="000B1F72" w:rsidP="0048475C">
      <w:pPr>
        <w:spacing w:line="360" w:lineRule="auto"/>
        <w:ind w:firstLine="709"/>
        <w:jc w:val="both"/>
        <w:rPr>
          <w:sz w:val="28"/>
          <w:szCs w:val="28"/>
        </w:rPr>
      </w:pPr>
      <w:r>
        <w:rPr>
          <w:sz w:val="28"/>
          <w:szCs w:val="28"/>
        </w:rPr>
        <w:t xml:space="preserve"> </w:t>
      </w:r>
      <w:r w:rsidR="00FB2954" w:rsidRPr="00FB2954">
        <w:rPr>
          <w:color w:val="000000"/>
          <w:sz w:val="28"/>
          <w:szCs w:val="28"/>
        </w:rPr>
        <w:t xml:space="preserve">Раки - виноградная водка, с терпким привкусом. Подаётся в маленьких рюмочках, но увлекаться ею не стоит, напиток этот очень крепкий и способен свалить с ног даже быка. </w:t>
      </w:r>
    </w:p>
    <w:p w:rsidR="00FB2954" w:rsidRPr="00FB2954" w:rsidRDefault="00FB2954" w:rsidP="0048475C">
      <w:pPr>
        <w:spacing w:line="360" w:lineRule="auto"/>
        <w:ind w:firstLine="709"/>
        <w:jc w:val="both"/>
        <w:rPr>
          <w:sz w:val="28"/>
          <w:szCs w:val="28"/>
        </w:rPr>
      </w:pPr>
      <w:r w:rsidRPr="00FB2954">
        <w:rPr>
          <w:color w:val="000000"/>
          <w:sz w:val="28"/>
          <w:szCs w:val="28"/>
        </w:rPr>
        <w:t xml:space="preserve">Практически ни одно греческое блюдо не обходится без оливкового масла. В зависимости от места произрастания оливковых деревьев, масло различают по вкусу. Одно из лучших масел выжимают на Пелопоннесе, в области Каламата. Там же выращивают знаменитые оливки сорта Каламата. </w:t>
      </w:r>
      <w:r w:rsidR="001E064B">
        <w:rPr>
          <w:rStyle w:val="ad"/>
          <w:color w:val="000000"/>
          <w:sz w:val="28"/>
          <w:szCs w:val="28"/>
        </w:rPr>
        <w:footnoteReference w:id="14"/>
      </w:r>
    </w:p>
    <w:p w:rsidR="00FB2954" w:rsidRDefault="00FB2954" w:rsidP="0048475C">
      <w:pPr>
        <w:spacing w:line="360" w:lineRule="auto"/>
        <w:ind w:firstLine="709"/>
        <w:jc w:val="both"/>
        <w:rPr>
          <w:color w:val="000000"/>
          <w:sz w:val="28"/>
          <w:szCs w:val="28"/>
        </w:rPr>
      </w:pPr>
      <w:r>
        <w:rPr>
          <w:color w:val="000000"/>
          <w:sz w:val="28"/>
          <w:szCs w:val="28"/>
        </w:rPr>
        <w:t>Доступность Греческих</w:t>
      </w:r>
      <w:r w:rsidR="000B1F72">
        <w:rPr>
          <w:color w:val="000000"/>
          <w:sz w:val="28"/>
          <w:szCs w:val="28"/>
        </w:rPr>
        <w:t xml:space="preserve"> </w:t>
      </w:r>
      <w:r>
        <w:rPr>
          <w:color w:val="000000"/>
          <w:sz w:val="28"/>
          <w:szCs w:val="28"/>
        </w:rPr>
        <w:t>направлений непосредственно для российских туристов выражается в стоимости путёвок, а также в прекрасных отношениях между Россией и Грецией, что упрощает выдачу виз для наших соотечественников. Из крупный городов Россий летают прямые чартерные рейсы не только в Афины, но и в Салоники, на о.Закинф, о. Крит и многие другие. Это происходит в летнее время, в высокий сезон, поэтому поток туристов по данным направлениям наиболее высок в этот период.</w:t>
      </w:r>
    </w:p>
    <w:p w:rsidR="007A72DB" w:rsidRDefault="00FB2954" w:rsidP="0048475C">
      <w:pPr>
        <w:spacing w:line="360" w:lineRule="auto"/>
        <w:ind w:firstLine="709"/>
        <w:jc w:val="both"/>
        <w:rPr>
          <w:color w:val="000000"/>
          <w:sz w:val="28"/>
          <w:szCs w:val="28"/>
        </w:rPr>
      </w:pPr>
      <w:r w:rsidRPr="00FB2954">
        <w:rPr>
          <w:color w:val="000000"/>
          <w:sz w:val="28"/>
          <w:szCs w:val="28"/>
        </w:rPr>
        <w:t>Греки – очень доброжелательный народ. Всегда рады подсказать, ответить на ваш вопрос, если к ним подойти с просьбой. Это тоже важно при привлечении потоков туристов в страну. Иностранцы любят посещать страны, где их встретят с улыбкой и радостью.</w:t>
      </w:r>
    </w:p>
    <w:p w:rsidR="00FE2F78" w:rsidRDefault="00FE2F78" w:rsidP="0048475C">
      <w:pPr>
        <w:spacing w:line="360" w:lineRule="auto"/>
        <w:ind w:firstLine="709"/>
        <w:jc w:val="both"/>
        <w:rPr>
          <w:color w:val="000000"/>
          <w:sz w:val="28"/>
          <w:szCs w:val="28"/>
        </w:rPr>
      </w:pPr>
    </w:p>
    <w:p w:rsidR="00FE2F78" w:rsidRDefault="00FE2F78" w:rsidP="0048475C">
      <w:pPr>
        <w:spacing w:line="360" w:lineRule="auto"/>
        <w:ind w:firstLine="709"/>
        <w:jc w:val="both"/>
        <w:rPr>
          <w:b/>
          <w:sz w:val="28"/>
          <w:szCs w:val="28"/>
        </w:rPr>
      </w:pPr>
      <w:r>
        <w:rPr>
          <w:b/>
          <w:sz w:val="28"/>
          <w:szCs w:val="28"/>
        </w:rPr>
        <w:t xml:space="preserve">6. </w:t>
      </w:r>
      <w:r w:rsidR="00BF2366" w:rsidRPr="00BF2366">
        <w:rPr>
          <w:b/>
          <w:sz w:val="28"/>
          <w:szCs w:val="28"/>
        </w:rPr>
        <w:t>Основные туристские потоки</w:t>
      </w:r>
      <w:r w:rsidR="000B1F72">
        <w:rPr>
          <w:b/>
          <w:sz w:val="28"/>
          <w:szCs w:val="28"/>
        </w:rPr>
        <w:t xml:space="preserve">. </w:t>
      </w:r>
    </w:p>
    <w:p w:rsidR="00FE2F78" w:rsidRDefault="00FE2F78" w:rsidP="0048475C">
      <w:pPr>
        <w:spacing w:line="360" w:lineRule="auto"/>
        <w:ind w:firstLine="709"/>
        <w:jc w:val="both"/>
        <w:rPr>
          <w:b/>
          <w:sz w:val="28"/>
          <w:szCs w:val="28"/>
        </w:rPr>
      </w:pPr>
    </w:p>
    <w:p w:rsidR="00724DE4" w:rsidRDefault="00724DE4" w:rsidP="0048475C">
      <w:pPr>
        <w:spacing w:line="360" w:lineRule="auto"/>
        <w:ind w:firstLine="709"/>
        <w:jc w:val="both"/>
        <w:rPr>
          <w:color w:val="000000"/>
          <w:sz w:val="28"/>
          <w:szCs w:val="28"/>
        </w:rPr>
      </w:pPr>
      <w:r w:rsidRPr="00724DE4">
        <w:rPr>
          <w:sz w:val="28"/>
          <w:szCs w:val="28"/>
        </w:rPr>
        <w:t xml:space="preserve">В Греции отдыхают совершенно разные национальности, люди из разных стран. Всех их манит тёплое море и культурное наследие страны. </w:t>
      </w:r>
      <w:r w:rsidRPr="00724DE4">
        <w:rPr>
          <w:color w:val="000000"/>
          <w:sz w:val="28"/>
          <w:szCs w:val="28"/>
        </w:rPr>
        <w:t>Это и англичане, и французы, и немцы, и австрийцы и швейцарцы.</w:t>
      </w:r>
      <w:r>
        <w:rPr>
          <w:color w:val="000000"/>
          <w:sz w:val="28"/>
          <w:szCs w:val="28"/>
        </w:rPr>
        <w:t xml:space="preserve"> Часто сами греки выбирают для отдыха пляжи своей же страны. Часто жители Афин отдыхают на островах, преимущественно на Крите. Последние годы увеличился поток туристов из России, абсолютно из разных регионов, преимущественно из Санкт-Петербурга и Москвы.</w:t>
      </w:r>
    </w:p>
    <w:p w:rsidR="00724DE4" w:rsidRDefault="00724DE4" w:rsidP="0048475C">
      <w:pPr>
        <w:spacing w:line="360" w:lineRule="auto"/>
        <w:ind w:firstLine="709"/>
        <w:jc w:val="both"/>
        <w:rPr>
          <w:color w:val="000000"/>
          <w:sz w:val="28"/>
          <w:szCs w:val="28"/>
        </w:rPr>
      </w:pPr>
      <w:r>
        <w:rPr>
          <w:color w:val="000000"/>
          <w:sz w:val="28"/>
          <w:szCs w:val="28"/>
        </w:rPr>
        <w:t xml:space="preserve">Последнее время спрос на путешествия и отдых в Греции стал выше спроса на отдых в Турции, которую так любят наши соотечественники. </w:t>
      </w:r>
      <w:r w:rsidRPr="00724DE4">
        <w:rPr>
          <w:color w:val="000000"/>
          <w:sz w:val="28"/>
          <w:szCs w:val="28"/>
        </w:rPr>
        <w:t>Стоит заметить, что туристы, приезжающие в Грецию после Египта и Турции, открывают для себя, что Грецию приятно отличает возможность выйти из отеля и отправиться в самостоятельное путешествие по округе, где россиянина всегда ждет греческое радушие и гостеприимство.</w:t>
      </w:r>
    </w:p>
    <w:p w:rsidR="00724DE4" w:rsidRDefault="00724DE4" w:rsidP="0048475C">
      <w:pPr>
        <w:spacing w:line="360" w:lineRule="auto"/>
        <w:ind w:firstLine="709"/>
        <w:jc w:val="both"/>
        <w:rPr>
          <w:color w:val="000000"/>
          <w:sz w:val="28"/>
          <w:szCs w:val="28"/>
        </w:rPr>
      </w:pPr>
      <w:r>
        <w:rPr>
          <w:color w:val="000000"/>
          <w:sz w:val="28"/>
          <w:szCs w:val="28"/>
        </w:rPr>
        <w:t xml:space="preserve"> Из этих данных можно сделать вывод, что </w:t>
      </w:r>
      <w:r w:rsidR="006F5155">
        <w:rPr>
          <w:color w:val="000000"/>
          <w:sz w:val="28"/>
          <w:szCs w:val="28"/>
        </w:rPr>
        <w:t>основным туристским потом являются люди, которых интересует не только пляжный отдых, но и что-то большее – история, экскурсии, самообразование.</w:t>
      </w:r>
    </w:p>
    <w:p w:rsidR="006F5155" w:rsidRPr="006F5155" w:rsidRDefault="006F5155" w:rsidP="0048475C">
      <w:pPr>
        <w:spacing w:line="360" w:lineRule="auto"/>
        <w:ind w:firstLine="709"/>
        <w:jc w:val="both"/>
        <w:rPr>
          <w:b/>
          <w:sz w:val="28"/>
          <w:szCs w:val="28"/>
        </w:rPr>
      </w:pPr>
      <w:r w:rsidRPr="006F5155">
        <w:rPr>
          <w:b/>
          <w:i/>
          <w:sz w:val="28"/>
          <w:szCs w:val="28"/>
        </w:rPr>
        <w:t>Разработка программы тура</w:t>
      </w:r>
    </w:p>
    <w:p w:rsidR="006F5155" w:rsidRDefault="001E064B" w:rsidP="0048475C">
      <w:pPr>
        <w:spacing w:line="360" w:lineRule="auto"/>
        <w:ind w:firstLine="709"/>
        <w:jc w:val="both"/>
        <w:rPr>
          <w:sz w:val="28"/>
          <w:szCs w:val="28"/>
        </w:rPr>
      </w:pPr>
      <w:r>
        <w:rPr>
          <w:sz w:val="28"/>
          <w:szCs w:val="28"/>
        </w:rPr>
        <w:t>Цель практической части данной курсовой работы: разработать программу тура по направлению – Греция.</w:t>
      </w:r>
    </w:p>
    <w:p w:rsidR="001E064B" w:rsidRDefault="001E064B" w:rsidP="0048475C">
      <w:pPr>
        <w:spacing w:line="360" w:lineRule="auto"/>
        <w:ind w:firstLine="709"/>
        <w:jc w:val="both"/>
        <w:rPr>
          <w:sz w:val="28"/>
          <w:szCs w:val="28"/>
        </w:rPr>
      </w:pPr>
      <w:r>
        <w:rPr>
          <w:sz w:val="28"/>
          <w:szCs w:val="28"/>
        </w:rPr>
        <w:t xml:space="preserve">В ходе курсовой работы была выяснено, что Греция привлекает туристов со всего света своими достопримечательностями, необыкновенной природой, насыщенной кухней, чудесными пляжами и морем. В практической части работы я разработаю </w:t>
      </w:r>
      <w:r w:rsidR="00C22A6E">
        <w:rPr>
          <w:sz w:val="28"/>
          <w:szCs w:val="28"/>
        </w:rPr>
        <w:t xml:space="preserve">индивидуальную </w:t>
      </w:r>
      <w:r>
        <w:rPr>
          <w:sz w:val="28"/>
          <w:szCs w:val="28"/>
        </w:rPr>
        <w:t xml:space="preserve">программу тура для туристов из Санкт-Петербурга. </w:t>
      </w:r>
      <w:r w:rsidR="00C22A6E">
        <w:rPr>
          <w:sz w:val="28"/>
          <w:szCs w:val="28"/>
        </w:rPr>
        <w:t>Этот тур на сотров Крит будет состоять из индивидуальной экскурсионной программы и отдыха на море. Т.к. часто обеспеченные клиенты предпочитают, чтобы на отдыхе они не были привязаны к группе, туристическими компаниями для них создаются индивидуальные программы с гидом.</w:t>
      </w:r>
    </w:p>
    <w:p w:rsidR="001E064B" w:rsidRDefault="001E064B" w:rsidP="0048475C">
      <w:pPr>
        <w:spacing w:line="360" w:lineRule="auto"/>
        <w:ind w:firstLine="709"/>
        <w:jc w:val="both"/>
        <w:rPr>
          <w:b/>
          <w:bCs/>
          <w:i/>
          <w:iCs/>
          <w:sz w:val="28"/>
          <w:szCs w:val="28"/>
        </w:rPr>
      </w:pPr>
      <w:r w:rsidRPr="001E064B">
        <w:rPr>
          <w:b/>
          <w:bCs/>
          <w:i/>
          <w:iCs/>
          <w:sz w:val="28"/>
          <w:szCs w:val="28"/>
        </w:rPr>
        <w:t xml:space="preserve">Программа </w:t>
      </w:r>
      <w:r w:rsidR="00157A3B">
        <w:rPr>
          <w:b/>
          <w:bCs/>
          <w:i/>
          <w:iCs/>
          <w:sz w:val="28"/>
          <w:szCs w:val="28"/>
        </w:rPr>
        <w:t xml:space="preserve">индивидуального </w:t>
      </w:r>
      <w:r w:rsidRPr="001E064B">
        <w:rPr>
          <w:b/>
          <w:bCs/>
          <w:i/>
          <w:iCs/>
          <w:sz w:val="28"/>
          <w:szCs w:val="28"/>
        </w:rPr>
        <w:t>тура:</w:t>
      </w:r>
    </w:p>
    <w:p w:rsidR="00157A3B" w:rsidRPr="00C22A6E" w:rsidRDefault="00157A3B" w:rsidP="0048475C">
      <w:pPr>
        <w:spacing w:line="360" w:lineRule="auto"/>
        <w:ind w:firstLine="709"/>
        <w:jc w:val="both"/>
        <w:rPr>
          <w:bCs/>
          <w:iCs/>
          <w:sz w:val="28"/>
          <w:szCs w:val="28"/>
        </w:rPr>
      </w:pPr>
      <w:r w:rsidRPr="00C22A6E">
        <w:rPr>
          <w:bCs/>
          <w:i/>
          <w:iCs/>
          <w:sz w:val="28"/>
          <w:szCs w:val="28"/>
        </w:rPr>
        <w:t>1 день</w:t>
      </w:r>
      <w:r w:rsidR="00B83720" w:rsidRPr="00C22A6E">
        <w:rPr>
          <w:bCs/>
          <w:i/>
          <w:iCs/>
          <w:sz w:val="28"/>
          <w:szCs w:val="28"/>
        </w:rPr>
        <w:t>.</w:t>
      </w:r>
      <w:r w:rsidRPr="00C22A6E">
        <w:rPr>
          <w:bCs/>
          <w:iCs/>
          <w:sz w:val="28"/>
          <w:szCs w:val="28"/>
        </w:rPr>
        <w:t xml:space="preserve"> Вылет из СПБ. Прилёт в аэропорт г. Ираклион. Туристов встреча</w:t>
      </w:r>
      <w:r w:rsidR="00C22A6E">
        <w:rPr>
          <w:bCs/>
          <w:iCs/>
          <w:sz w:val="28"/>
          <w:szCs w:val="28"/>
        </w:rPr>
        <w:t>е</w:t>
      </w:r>
      <w:r w:rsidRPr="00C22A6E">
        <w:rPr>
          <w:bCs/>
          <w:iCs/>
          <w:sz w:val="28"/>
          <w:szCs w:val="28"/>
        </w:rPr>
        <w:t>т</w:t>
      </w:r>
      <w:r w:rsidR="00C22A6E">
        <w:rPr>
          <w:bCs/>
          <w:iCs/>
          <w:sz w:val="28"/>
          <w:szCs w:val="28"/>
        </w:rPr>
        <w:t xml:space="preserve"> гид </w:t>
      </w:r>
      <w:r w:rsidRPr="00C22A6E">
        <w:rPr>
          <w:bCs/>
          <w:iCs/>
          <w:sz w:val="28"/>
          <w:szCs w:val="28"/>
        </w:rPr>
        <w:t xml:space="preserve">с табличкой. Трансфер из аэропорта и размещение в отеле </w:t>
      </w:r>
      <w:r w:rsidR="00B83720" w:rsidRPr="00C22A6E">
        <w:rPr>
          <w:bCs/>
          <w:iCs/>
          <w:sz w:val="28"/>
          <w:szCs w:val="28"/>
          <w:lang w:val="en-US"/>
        </w:rPr>
        <w:t>Aquila</w:t>
      </w:r>
      <w:r w:rsidR="00B83720" w:rsidRPr="00C22A6E">
        <w:rPr>
          <w:bCs/>
          <w:iCs/>
          <w:sz w:val="28"/>
          <w:szCs w:val="28"/>
        </w:rPr>
        <w:t xml:space="preserve"> </w:t>
      </w:r>
      <w:r w:rsidR="00B83720" w:rsidRPr="00C22A6E">
        <w:rPr>
          <w:bCs/>
          <w:iCs/>
          <w:sz w:val="28"/>
          <w:szCs w:val="28"/>
          <w:lang w:val="en-US"/>
        </w:rPr>
        <w:t>Atlantis</w:t>
      </w:r>
      <w:r w:rsidR="00B83720" w:rsidRPr="00C22A6E">
        <w:rPr>
          <w:bCs/>
          <w:iCs/>
          <w:sz w:val="28"/>
          <w:szCs w:val="28"/>
        </w:rPr>
        <w:t xml:space="preserve"> 5* </w:t>
      </w:r>
      <w:r w:rsidRPr="00C22A6E">
        <w:rPr>
          <w:bCs/>
          <w:iCs/>
          <w:sz w:val="28"/>
          <w:szCs w:val="28"/>
        </w:rPr>
        <w:t>в центре Ираклиона. Свободное время</w:t>
      </w:r>
      <w:r w:rsidR="00B83720" w:rsidRPr="00C22A6E">
        <w:rPr>
          <w:bCs/>
          <w:iCs/>
          <w:sz w:val="28"/>
          <w:szCs w:val="28"/>
        </w:rPr>
        <w:t>.</w:t>
      </w:r>
    </w:p>
    <w:p w:rsidR="00B83720" w:rsidRDefault="00B83720" w:rsidP="0048475C">
      <w:pPr>
        <w:spacing w:line="360" w:lineRule="auto"/>
        <w:ind w:firstLine="709"/>
        <w:jc w:val="both"/>
        <w:rPr>
          <w:sz w:val="28"/>
          <w:szCs w:val="28"/>
        </w:rPr>
      </w:pPr>
      <w:r w:rsidRPr="00C22A6E">
        <w:rPr>
          <w:bCs/>
          <w:i/>
          <w:iCs/>
          <w:sz w:val="28"/>
          <w:szCs w:val="28"/>
        </w:rPr>
        <w:t>2 день.</w:t>
      </w:r>
      <w:r w:rsidRPr="00C22A6E">
        <w:rPr>
          <w:bCs/>
          <w:iCs/>
          <w:sz w:val="28"/>
          <w:szCs w:val="28"/>
        </w:rPr>
        <w:t xml:space="preserve"> </w:t>
      </w:r>
      <w:r w:rsidRPr="00C22A6E">
        <w:rPr>
          <w:sz w:val="28"/>
          <w:szCs w:val="28"/>
        </w:rPr>
        <w:t>Завтрак</w:t>
      </w:r>
      <w:r>
        <w:rPr>
          <w:sz w:val="28"/>
          <w:szCs w:val="28"/>
        </w:rPr>
        <w:t>. Обзорная экскурсия с гидом по Ираклиону.</w:t>
      </w:r>
      <w:r w:rsidR="000B1F72">
        <w:rPr>
          <w:sz w:val="28"/>
          <w:szCs w:val="28"/>
        </w:rPr>
        <w:t xml:space="preserve"> </w:t>
      </w:r>
      <w:r w:rsidR="00E02C0A">
        <w:rPr>
          <w:sz w:val="28"/>
          <w:szCs w:val="28"/>
        </w:rPr>
        <w:t>Посещение археологического музея, крепости-порта, прогулка по улочкам старинного города. Возвращение в отель. Свободное время.</w:t>
      </w:r>
    </w:p>
    <w:p w:rsidR="00E02C0A" w:rsidRDefault="00E02C0A" w:rsidP="0048475C">
      <w:pPr>
        <w:spacing w:line="360" w:lineRule="auto"/>
        <w:ind w:firstLine="709"/>
        <w:jc w:val="both"/>
        <w:rPr>
          <w:sz w:val="28"/>
          <w:szCs w:val="28"/>
        </w:rPr>
      </w:pPr>
      <w:r w:rsidRPr="00C22A6E">
        <w:rPr>
          <w:i/>
          <w:sz w:val="28"/>
          <w:szCs w:val="28"/>
        </w:rPr>
        <w:t>3 день</w:t>
      </w:r>
      <w:r>
        <w:rPr>
          <w:sz w:val="28"/>
          <w:szCs w:val="28"/>
        </w:rPr>
        <w:t>. Завтрак. Переезд</w:t>
      </w:r>
      <w:r w:rsidRPr="00963225">
        <w:rPr>
          <w:sz w:val="28"/>
          <w:szCs w:val="28"/>
        </w:rPr>
        <w:t xml:space="preserve"> </w:t>
      </w:r>
      <w:r>
        <w:rPr>
          <w:sz w:val="28"/>
          <w:szCs w:val="28"/>
        </w:rPr>
        <w:t>в</w:t>
      </w:r>
      <w:r w:rsidRPr="00963225">
        <w:rPr>
          <w:sz w:val="28"/>
          <w:szCs w:val="28"/>
        </w:rPr>
        <w:t xml:space="preserve"> </w:t>
      </w:r>
      <w:r>
        <w:rPr>
          <w:sz w:val="28"/>
          <w:szCs w:val="28"/>
        </w:rPr>
        <w:t>отель</w:t>
      </w:r>
      <w:r w:rsidRPr="00963225">
        <w:rPr>
          <w:sz w:val="28"/>
          <w:szCs w:val="28"/>
        </w:rPr>
        <w:t xml:space="preserve"> </w:t>
      </w:r>
      <w:r w:rsidR="00963225">
        <w:rPr>
          <w:sz w:val="28"/>
          <w:szCs w:val="28"/>
          <w:lang w:val="en-US"/>
        </w:rPr>
        <w:t>Domes</w:t>
      </w:r>
      <w:r w:rsidR="00963225" w:rsidRPr="00963225">
        <w:rPr>
          <w:sz w:val="28"/>
          <w:szCs w:val="28"/>
        </w:rPr>
        <w:t xml:space="preserve"> </w:t>
      </w:r>
      <w:r w:rsidR="00963225">
        <w:rPr>
          <w:sz w:val="28"/>
          <w:szCs w:val="28"/>
          <w:lang w:val="en-US"/>
        </w:rPr>
        <w:t>of</w:t>
      </w:r>
      <w:r w:rsidR="00963225" w:rsidRPr="00963225">
        <w:rPr>
          <w:sz w:val="28"/>
          <w:szCs w:val="28"/>
        </w:rPr>
        <w:t xml:space="preserve"> </w:t>
      </w:r>
      <w:r w:rsidR="00963225">
        <w:rPr>
          <w:sz w:val="28"/>
          <w:szCs w:val="28"/>
          <w:lang w:val="en-US"/>
        </w:rPr>
        <w:t>Elounda</w:t>
      </w:r>
      <w:r w:rsidR="003666CD">
        <w:rPr>
          <w:sz w:val="28"/>
          <w:szCs w:val="28"/>
        </w:rPr>
        <w:t xml:space="preserve"> 5* неда</w:t>
      </w:r>
      <w:r w:rsidR="00963225">
        <w:rPr>
          <w:sz w:val="28"/>
          <w:szCs w:val="28"/>
        </w:rPr>
        <w:t>леко от посёлка Элунда. Свободное время. Отдых на море.</w:t>
      </w:r>
    </w:p>
    <w:p w:rsidR="00963225" w:rsidRDefault="00963225" w:rsidP="0048475C">
      <w:pPr>
        <w:spacing w:line="360" w:lineRule="auto"/>
        <w:ind w:firstLine="709"/>
        <w:jc w:val="both"/>
        <w:rPr>
          <w:sz w:val="28"/>
          <w:szCs w:val="28"/>
        </w:rPr>
      </w:pPr>
      <w:r w:rsidRPr="00C22A6E">
        <w:rPr>
          <w:i/>
          <w:sz w:val="28"/>
          <w:szCs w:val="28"/>
        </w:rPr>
        <w:t>4 день.</w:t>
      </w:r>
      <w:r>
        <w:rPr>
          <w:sz w:val="28"/>
          <w:szCs w:val="28"/>
        </w:rPr>
        <w:t xml:space="preserve"> Завтрак. Свободное время на море.</w:t>
      </w:r>
    </w:p>
    <w:p w:rsidR="00963225" w:rsidRDefault="00963225" w:rsidP="0048475C">
      <w:pPr>
        <w:spacing w:line="360" w:lineRule="auto"/>
        <w:ind w:firstLine="709"/>
        <w:jc w:val="both"/>
        <w:rPr>
          <w:sz w:val="28"/>
          <w:szCs w:val="28"/>
        </w:rPr>
      </w:pPr>
      <w:r w:rsidRPr="00C22A6E">
        <w:rPr>
          <w:i/>
          <w:sz w:val="28"/>
          <w:szCs w:val="28"/>
        </w:rPr>
        <w:t>5 день.</w:t>
      </w:r>
      <w:r>
        <w:rPr>
          <w:sz w:val="28"/>
          <w:szCs w:val="28"/>
        </w:rPr>
        <w:t xml:space="preserve"> Посещение Кносского дворца с гидом. Экскурсия по дворцу. Обед. Возвращение в отель.</w:t>
      </w:r>
    </w:p>
    <w:p w:rsidR="00963225" w:rsidRDefault="00963225" w:rsidP="0048475C">
      <w:pPr>
        <w:spacing w:line="360" w:lineRule="auto"/>
        <w:ind w:firstLine="709"/>
        <w:jc w:val="both"/>
        <w:rPr>
          <w:sz w:val="28"/>
          <w:szCs w:val="28"/>
        </w:rPr>
      </w:pPr>
      <w:r w:rsidRPr="00C22A6E">
        <w:rPr>
          <w:i/>
          <w:sz w:val="28"/>
          <w:szCs w:val="28"/>
        </w:rPr>
        <w:t>6 день.</w:t>
      </w:r>
      <w:r>
        <w:rPr>
          <w:sz w:val="28"/>
          <w:szCs w:val="28"/>
        </w:rPr>
        <w:t xml:space="preserve"> Завтрак. Свободное время на море.</w:t>
      </w:r>
    </w:p>
    <w:p w:rsidR="00963225" w:rsidRPr="0099053F" w:rsidRDefault="00963225" w:rsidP="0048475C">
      <w:pPr>
        <w:spacing w:line="360" w:lineRule="auto"/>
        <w:ind w:firstLine="709"/>
        <w:jc w:val="both"/>
        <w:rPr>
          <w:sz w:val="28"/>
          <w:szCs w:val="28"/>
        </w:rPr>
      </w:pPr>
      <w:r w:rsidRPr="00C22A6E">
        <w:rPr>
          <w:i/>
          <w:sz w:val="28"/>
          <w:szCs w:val="28"/>
        </w:rPr>
        <w:t>7 день.</w:t>
      </w:r>
      <w:r>
        <w:rPr>
          <w:sz w:val="28"/>
          <w:szCs w:val="28"/>
        </w:rPr>
        <w:t xml:space="preserve"> Завтрак. Свободное время на море.</w:t>
      </w:r>
    </w:p>
    <w:p w:rsidR="00C22A6E" w:rsidRDefault="00C22A6E" w:rsidP="0048475C">
      <w:pPr>
        <w:spacing w:line="360" w:lineRule="auto"/>
        <w:ind w:firstLine="709"/>
        <w:jc w:val="both"/>
        <w:rPr>
          <w:sz w:val="28"/>
          <w:szCs w:val="28"/>
        </w:rPr>
      </w:pPr>
      <w:r w:rsidRPr="00C22A6E">
        <w:rPr>
          <w:i/>
          <w:sz w:val="28"/>
          <w:szCs w:val="28"/>
        </w:rPr>
        <w:t>8 день.</w:t>
      </w:r>
      <w:r>
        <w:rPr>
          <w:sz w:val="28"/>
          <w:szCs w:val="28"/>
        </w:rPr>
        <w:t xml:space="preserve"> Завтрак. Трансфер с гидом в порт г. Ираклион. Отправление на </w:t>
      </w:r>
      <w:r w:rsidR="003666CD">
        <w:rPr>
          <w:sz w:val="28"/>
          <w:szCs w:val="28"/>
        </w:rPr>
        <w:t xml:space="preserve">вулканический </w:t>
      </w:r>
      <w:r>
        <w:rPr>
          <w:sz w:val="28"/>
          <w:szCs w:val="28"/>
        </w:rPr>
        <w:t>о. Санторин на корабле. Обзорная экскурсия по острову, свободное время. В 16-00 отправление в г. Ираклион на корабле. Трансфер из порта в отель.</w:t>
      </w:r>
    </w:p>
    <w:p w:rsidR="00C22A6E" w:rsidRDefault="00C22A6E" w:rsidP="0048475C">
      <w:pPr>
        <w:spacing w:line="360" w:lineRule="auto"/>
        <w:ind w:firstLine="709"/>
        <w:jc w:val="both"/>
        <w:rPr>
          <w:sz w:val="28"/>
          <w:szCs w:val="28"/>
        </w:rPr>
      </w:pPr>
      <w:r w:rsidRPr="00C22A6E">
        <w:rPr>
          <w:i/>
          <w:sz w:val="28"/>
          <w:szCs w:val="28"/>
        </w:rPr>
        <w:t>9 день.</w:t>
      </w:r>
      <w:r>
        <w:rPr>
          <w:sz w:val="28"/>
          <w:szCs w:val="28"/>
        </w:rPr>
        <w:t xml:space="preserve"> Завтрак. Свободное время на море.</w:t>
      </w:r>
    </w:p>
    <w:p w:rsidR="00C22A6E" w:rsidRPr="00C22A6E" w:rsidRDefault="00C22A6E" w:rsidP="0048475C">
      <w:pPr>
        <w:spacing w:line="360" w:lineRule="auto"/>
        <w:ind w:firstLine="709"/>
        <w:jc w:val="both"/>
        <w:rPr>
          <w:sz w:val="28"/>
          <w:szCs w:val="28"/>
        </w:rPr>
      </w:pPr>
      <w:r w:rsidRPr="00C22A6E">
        <w:rPr>
          <w:i/>
          <w:sz w:val="28"/>
          <w:szCs w:val="28"/>
        </w:rPr>
        <w:t>10 день.</w:t>
      </w:r>
      <w:r>
        <w:rPr>
          <w:sz w:val="28"/>
          <w:szCs w:val="28"/>
        </w:rPr>
        <w:t xml:space="preserve"> Завтрак. Трансфер из отеля в аэропорт Ираклиона. Вылет в Санкт-Петербург.</w:t>
      </w:r>
    </w:p>
    <w:p w:rsidR="0061063E" w:rsidRDefault="0061063E" w:rsidP="0048475C">
      <w:pPr>
        <w:spacing w:line="360" w:lineRule="auto"/>
        <w:ind w:firstLine="709"/>
        <w:jc w:val="both"/>
        <w:rPr>
          <w:sz w:val="28"/>
          <w:szCs w:val="28"/>
        </w:rPr>
      </w:pPr>
      <w:r>
        <w:rPr>
          <w:sz w:val="28"/>
          <w:szCs w:val="28"/>
        </w:rPr>
        <w:t>Тур разработан по индивидуальной программе. Все трансферы осуществляются</w:t>
      </w:r>
      <w:r w:rsidR="000B1F72">
        <w:rPr>
          <w:sz w:val="28"/>
          <w:szCs w:val="28"/>
        </w:rPr>
        <w:t xml:space="preserve"> </w:t>
      </w:r>
      <w:r>
        <w:rPr>
          <w:sz w:val="28"/>
          <w:szCs w:val="28"/>
        </w:rPr>
        <w:t>на дорогих машинах класса «люкс», все номера в отелях</w:t>
      </w:r>
      <w:r w:rsidR="000B1F72">
        <w:rPr>
          <w:sz w:val="28"/>
          <w:szCs w:val="28"/>
        </w:rPr>
        <w:t xml:space="preserve"> </w:t>
      </w:r>
      <w:r>
        <w:rPr>
          <w:sz w:val="28"/>
          <w:szCs w:val="28"/>
        </w:rPr>
        <w:t xml:space="preserve">только с видом «SV» (на море). </w:t>
      </w:r>
    </w:p>
    <w:p w:rsidR="0061063E" w:rsidRPr="000B1F72" w:rsidRDefault="000B1F72" w:rsidP="0048475C">
      <w:pPr>
        <w:spacing w:line="360" w:lineRule="auto"/>
        <w:ind w:firstLine="709"/>
        <w:jc w:val="both"/>
        <w:rPr>
          <w:b/>
          <w:sz w:val="28"/>
          <w:szCs w:val="28"/>
        </w:rPr>
      </w:pPr>
      <w:r>
        <w:rPr>
          <w:sz w:val="28"/>
          <w:szCs w:val="28"/>
        </w:rPr>
        <w:br w:type="page"/>
      </w:r>
      <w:r w:rsidR="0061063E" w:rsidRPr="000B1F72">
        <w:rPr>
          <w:b/>
          <w:i/>
          <w:sz w:val="28"/>
          <w:szCs w:val="28"/>
        </w:rPr>
        <w:t>Заключение</w:t>
      </w:r>
    </w:p>
    <w:p w:rsidR="000B1F72" w:rsidRDefault="000B1F72" w:rsidP="0048475C">
      <w:pPr>
        <w:spacing w:line="360" w:lineRule="auto"/>
        <w:ind w:firstLine="709"/>
        <w:jc w:val="both"/>
        <w:rPr>
          <w:sz w:val="28"/>
          <w:szCs w:val="28"/>
        </w:rPr>
      </w:pPr>
    </w:p>
    <w:p w:rsidR="0061063E" w:rsidRDefault="0061063E" w:rsidP="0048475C">
      <w:pPr>
        <w:spacing w:line="360" w:lineRule="auto"/>
        <w:ind w:firstLine="709"/>
        <w:jc w:val="both"/>
        <w:rPr>
          <w:sz w:val="28"/>
          <w:szCs w:val="28"/>
        </w:rPr>
      </w:pPr>
      <w:r>
        <w:rPr>
          <w:sz w:val="28"/>
          <w:szCs w:val="28"/>
        </w:rPr>
        <w:t xml:space="preserve">В ходе данной курсовой работы было выяснено, что Греция много-много лет привлекает туристов со всего мира не зря. Географическое расположение страны, </w:t>
      </w:r>
      <w:r w:rsidR="00567A07">
        <w:rPr>
          <w:sz w:val="28"/>
          <w:szCs w:val="28"/>
        </w:rPr>
        <w:t>необыкновенная природа, мягкий климат, разнообразная греческая кухня, отличные пляжи, доброжелательный народ, развитая система отелей и принимающих компаний. И, конечно же, история Древней Греции, дожившая до наших дней в виде архитектурных сооружений и памятников, которые обязательно необходимо посетить, чтоб проникнуться древностью, почувствовать себя частью цивилизации.</w:t>
      </w:r>
    </w:p>
    <w:p w:rsidR="00567A07" w:rsidRDefault="00567A07" w:rsidP="0048475C">
      <w:pPr>
        <w:spacing w:line="360" w:lineRule="auto"/>
        <w:ind w:firstLine="709"/>
        <w:jc w:val="both"/>
        <w:rPr>
          <w:sz w:val="28"/>
          <w:szCs w:val="28"/>
        </w:rPr>
      </w:pPr>
      <w:r>
        <w:rPr>
          <w:sz w:val="28"/>
          <w:szCs w:val="28"/>
        </w:rPr>
        <w:t xml:space="preserve"> Греция занимает пятое место среди европейских стран по посещаемости русскими туристами. Российские туристы могут получить визу в Грецию в течение 5 рабочих дней, это тоже имеет огромное значение, особенно, если путёвка, по которой собирается поехать турист – «горящая».</w:t>
      </w:r>
    </w:p>
    <w:p w:rsidR="00567A07" w:rsidRDefault="00567A07" w:rsidP="0048475C">
      <w:pPr>
        <w:spacing w:line="360" w:lineRule="auto"/>
        <w:ind w:firstLine="709"/>
        <w:jc w:val="both"/>
        <w:rPr>
          <w:sz w:val="28"/>
          <w:szCs w:val="28"/>
        </w:rPr>
      </w:pPr>
      <w:r>
        <w:rPr>
          <w:sz w:val="28"/>
          <w:szCs w:val="28"/>
        </w:rPr>
        <w:t xml:space="preserve"> Также в ходе работы было выяснено, что в Греции большое количество различных курортов на любой вкус. Для практической части я выбрала курорт – остров Крит, который мне удалось однажды посетить самой. Тур постр</w:t>
      </w:r>
      <w:r w:rsidR="00710C6F">
        <w:rPr>
          <w:sz w:val="28"/>
          <w:szCs w:val="28"/>
        </w:rPr>
        <w:t>о</w:t>
      </w:r>
      <w:r>
        <w:rPr>
          <w:sz w:val="28"/>
          <w:szCs w:val="28"/>
        </w:rPr>
        <w:t>ен по индивидуальной программе для обеспеченных туристов, которые предпочитают отдых «с сопровождением».</w:t>
      </w:r>
    </w:p>
    <w:p w:rsidR="001E7E6B" w:rsidRDefault="001E7E6B" w:rsidP="0048475C">
      <w:pPr>
        <w:spacing w:line="360" w:lineRule="auto"/>
        <w:ind w:firstLine="709"/>
        <w:jc w:val="both"/>
        <w:rPr>
          <w:sz w:val="28"/>
          <w:szCs w:val="28"/>
        </w:rPr>
      </w:pPr>
      <w:r>
        <w:rPr>
          <w:sz w:val="28"/>
          <w:szCs w:val="28"/>
        </w:rPr>
        <w:t>Итак,</w:t>
      </w:r>
      <w:r w:rsidR="00710C6F" w:rsidRPr="00710C6F">
        <w:rPr>
          <w:rFonts w:ascii="Arial" w:hAnsi="Arial" w:cs="Arial"/>
          <w:b/>
          <w:bCs/>
          <w:color w:val="FFFFFF"/>
        </w:rPr>
        <w:t xml:space="preserve"> </w:t>
      </w:r>
      <w:r w:rsidR="00710C6F" w:rsidRPr="00710C6F">
        <w:rPr>
          <w:rFonts w:ascii="Arial" w:hAnsi="Arial" w:cs="Arial"/>
          <w:b/>
          <w:bCs/>
        </w:rPr>
        <w:t>Καλώς ορίσατε!</w:t>
      </w:r>
      <w:r w:rsidR="000B1F72">
        <w:rPr>
          <w:rFonts w:ascii="Arial" w:hAnsi="Arial" w:cs="Arial"/>
          <w:b/>
          <w:bCs/>
        </w:rPr>
        <w:t xml:space="preserve"> </w:t>
      </w:r>
      <w:r w:rsidR="00710C6F">
        <w:rPr>
          <w:rFonts w:ascii="Arial" w:hAnsi="Arial" w:cs="Arial"/>
          <w:b/>
          <w:bCs/>
        </w:rPr>
        <w:t>(</w:t>
      </w:r>
      <w:r w:rsidR="00710C6F">
        <w:rPr>
          <w:sz w:val="28"/>
          <w:szCs w:val="28"/>
        </w:rPr>
        <w:t>Д</w:t>
      </w:r>
      <w:r>
        <w:rPr>
          <w:sz w:val="28"/>
          <w:szCs w:val="28"/>
        </w:rPr>
        <w:t>обро пожаловать</w:t>
      </w:r>
      <w:r w:rsidR="00710C6F">
        <w:rPr>
          <w:sz w:val="28"/>
          <w:szCs w:val="28"/>
        </w:rPr>
        <w:t>!)</w:t>
      </w:r>
      <w:r>
        <w:rPr>
          <w:sz w:val="28"/>
          <w:szCs w:val="28"/>
        </w:rPr>
        <w:t xml:space="preserve"> </w:t>
      </w:r>
    </w:p>
    <w:p w:rsidR="00CC3DFD" w:rsidRPr="000B1F72" w:rsidRDefault="000B1F72" w:rsidP="000B1F72">
      <w:pPr>
        <w:tabs>
          <w:tab w:val="left" w:pos="284"/>
          <w:tab w:val="left" w:pos="426"/>
        </w:tabs>
        <w:spacing w:line="360" w:lineRule="auto"/>
        <w:rPr>
          <w:b/>
          <w:sz w:val="28"/>
          <w:szCs w:val="28"/>
        </w:rPr>
      </w:pPr>
      <w:r>
        <w:rPr>
          <w:sz w:val="28"/>
          <w:szCs w:val="28"/>
        </w:rPr>
        <w:br w:type="page"/>
      </w:r>
      <w:r w:rsidR="001E7E6B" w:rsidRPr="000B1F72">
        <w:rPr>
          <w:b/>
          <w:sz w:val="28"/>
          <w:szCs w:val="28"/>
        </w:rPr>
        <w:t>Список используемой литературы</w:t>
      </w:r>
    </w:p>
    <w:p w:rsidR="000B1F72" w:rsidRPr="001E7E6B" w:rsidRDefault="000B1F72" w:rsidP="000B1F72">
      <w:pPr>
        <w:tabs>
          <w:tab w:val="left" w:pos="284"/>
          <w:tab w:val="left" w:pos="426"/>
        </w:tabs>
        <w:spacing w:line="360" w:lineRule="auto"/>
        <w:rPr>
          <w:i/>
          <w:sz w:val="28"/>
          <w:szCs w:val="28"/>
        </w:rPr>
      </w:pPr>
    </w:p>
    <w:p w:rsidR="00A03123" w:rsidRPr="002A1A86" w:rsidRDefault="00A03123" w:rsidP="000B1F72">
      <w:pPr>
        <w:numPr>
          <w:ilvl w:val="0"/>
          <w:numId w:val="5"/>
        </w:numPr>
        <w:tabs>
          <w:tab w:val="left" w:pos="284"/>
          <w:tab w:val="left" w:pos="426"/>
        </w:tabs>
        <w:spacing w:line="360" w:lineRule="auto"/>
        <w:ind w:left="0" w:firstLine="0"/>
        <w:rPr>
          <w:sz w:val="28"/>
          <w:szCs w:val="28"/>
        </w:rPr>
      </w:pPr>
      <w:r w:rsidRPr="002A1A86">
        <w:rPr>
          <w:sz w:val="28"/>
          <w:szCs w:val="28"/>
        </w:rPr>
        <w:t>Биржаков М.Б. Введение в туризм. - СПб.: Издательский Торговый Дом "Герда", 2000. – 367с.</w:t>
      </w:r>
    </w:p>
    <w:p w:rsidR="00A03123" w:rsidRPr="002A1A86" w:rsidRDefault="00A03123" w:rsidP="000B1F72">
      <w:pPr>
        <w:numPr>
          <w:ilvl w:val="0"/>
          <w:numId w:val="5"/>
        </w:numPr>
        <w:tabs>
          <w:tab w:val="left" w:pos="284"/>
          <w:tab w:val="left" w:pos="426"/>
        </w:tabs>
        <w:spacing w:line="360" w:lineRule="auto"/>
        <w:ind w:left="0" w:firstLine="0"/>
        <w:rPr>
          <w:sz w:val="28"/>
          <w:szCs w:val="28"/>
        </w:rPr>
      </w:pPr>
      <w:r w:rsidRPr="002A1A86">
        <w:rPr>
          <w:sz w:val="28"/>
          <w:szCs w:val="28"/>
        </w:rPr>
        <w:t>Самойленко А.А. География туризма : учеб. пособие / А.А. Самойленко; - Изд. 2-е – Ростов-на/Д: «Феникс», 2006. – 368 с.: ил. – (Высшее образование)</w:t>
      </w:r>
    </w:p>
    <w:p w:rsidR="00A03123" w:rsidRPr="002A1A86" w:rsidRDefault="00A03123" w:rsidP="000B1F72">
      <w:pPr>
        <w:numPr>
          <w:ilvl w:val="0"/>
          <w:numId w:val="5"/>
        </w:numPr>
        <w:tabs>
          <w:tab w:val="left" w:pos="284"/>
          <w:tab w:val="left" w:pos="426"/>
        </w:tabs>
        <w:spacing w:line="360" w:lineRule="auto"/>
        <w:ind w:left="0" w:firstLine="0"/>
        <w:rPr>
          <w:sz w:val="28"/>
          <w:szCs w:val="28"/>
        </w:rPr>
      </w:pPr>
      <w:r w:rsidRPr="002A1A86">
        <w:rPr>
          <w:sz w:val="28"/>
          <w:szCs w:val="28"/>
        </w:rPr>
        <w:t>Щербакова С.А. Международный туризм: экономика и география: учеб. пособие. – М.: Финансы и статистика, 2007. – 144 с.: ил.</w:t>
      </w:r>
    </w:p>
    <w:p w:rsidR="00A03123" w:rsidRPr="000B1F72" w:rsidRDefault="00A03123" w:rsidP="000B1F72">
      <w:pPr>
        <w:numPr>
          <w:ilvl w:val="0"/>
          <w:numId w:val="5"/>
        </w:numPr>
        <w:tabs>
          <w:tab w:val="left" w:pos="284"/>
          <w:tab w:val="left" w:pos="426"/>
        </w:tabs>
        <w:spacing w:line="360" w:lineRule="auto"/>
        <w:ind w:left="0" w:firstLine="0"/>
        <w:rPr>
          <w:sz w:val="28"/>
          <w:szCs w:val="28"/>
        </w:rPr>
      </w:pPr>
      <w:r w:rsidRPr="000B1F72">
        <w:rPr>
          <w:bCs/>
          <w:sz w:val="28"/>
          <w:szCs w:val="28"/>
        </w:rPr>
        <w:t>Журнал MOUZENIDIS</w:t>
      </w:r>
      <w:r w:rsidR="000B1F72" w:rsidRPr="000B1F72">
        <w:rPr>
          <w:bCs/>
          <w:sz w:val="28"/>
          <w:szCs w:val="28"/>
        </w:rPr>
        <w:t xml:space="preserve"> </w:t>
      </w:r>
      <w:r w:rsidRPr="000B1F72">
        <w:rPr>
          <w:bCs/>
          <w:sz w:val="28"/>
          <w:szCs w:val="28"/>
        </w:rPr>
        <w:t>TOURS. “Греция”</w:t>
      </w:r>
    </w:p>
    <w:p w:rsidR="002A1A86" w:rsidRPr="000B1F72" w:rsidRDefault="002A1A86" w:rsidP="000B1F72">
      <w:pPr>
        <w:numPr>
          <w:ilvl w:val="0"/>
          <w:numId w:val="5"/>
        </w:numPr>
        <w:tabs>
          <w:tab w:val="left" w:pos="284"/>
          <w:tab w:val="left" w:pos="426"/>
        </w:tabs>
        <w:spacing w:line="360" w:lineRule="auto"/>
        <w:ind w:left="0" w:firstLine="0"/>
        <w:rPr>
          <w:sz w:val="28"/>
          <w:szCs w:val="28"/>
        </w:rPr>
      </w:pPr>
      <w:r w:rsidRPr="000B1F72">
        <w:rPr>
          <w:bCs/>
          <w:sz w:val="28"/>
          <w:szCs w:val="28"/>
        </w:rPr>
        <w:t xml:space="preserve">Сайт </w:t>
      </w:r>
      <w:r w:rsidRPr="00DD7CFB">
        <w:rPr>
          <w:bCs/>
          <w:sz w:val="28"/>
          <w:szCs w:val="28"/>
        </w:rPr>
        <w:t>http://ru.wikipedia.org/</w:t>
      </w:r>
    </w:p>
    <w:p w:rsidR="002A1A86" w:rsidRPr="000B1F72" w:rsidRDefault="002A1A86" w:rsidP="000B1F72">
      <w:pPr>
        <w:numPr>
          <w:ilvl w:val="0"/>
          <w:numId w:val="5"/>
        </w:numPr>
        <w:tabs>
          <w:tab w:val="left" w:pos="284"/>
          <w:tab w:val="left" w:pos="426"/>
        </w:tabs>
        <w:spacing w:line="360" w:lineRule="auto"/>
        <w:ind w:left="0" w:firstLine="0"/>
        <w:rPr>
          <w:sz w:val="28"/>
          <w:szCs w:val="28"/>
        </w:rPr>
      </w:pPr>
      <w:r w:rsidRPr="000B1F72">
        <w:rPr>
          <w:bCs/>
          <w:sz w:val="28"/>
          <w:szCs w:val="28"/>
        </w:rPr>
        <w:t xml:space="preserve">Сайт </w:t>
      </w:r>
      <w:r w:rsidR="009D3B10" w:rsidRPr="00DD7CFB">
        <w:rPr>
          <w:sz w:val="28"/>
          <w:szCs w:val="28"/>
        </w:rPr>
        <w:t>www.lovegreece.ru</w:t>
      </w:r>
    </w:p>
    <w:p w:rsidR="009D3B10" w:rsidRPr="000B1F72" w:rsidRDefault="009D3B10" w:rsidP="000B1F72">
      <w:pPr>
        <w:numPr>
          <w:ilvl w:val="0"/>
          <w:numId w:val="5"/>
        </w:numPr>
        <w:tabs>
          <w:tab w:val="left" w:pos="284"/>
          <w:tab w:val="left" w:pos="426"/>
        </w:tabs>
        <w:spacing w:line="360" w:lineRule="auto"/>
        <w:ind w:left="0" w:firstLine="0"/>
        <w:rPr>
          <w:sz w:val="28"/>
          <w:szCs w:val="28"/>
        </w:rPr>
      </w:pPr>
      <w:r w:rsidRPr="000B1F72">
        <w:rPr>
          <w:bCs/>
          <w:sz w:val="28"/>
          <w:szCs w:val="28"/>
        </w:rPr>
        <w:t>Кристофель-Криспин, Греция</w:t>
      </w:r>
      <w:r w:rsidR="00CC3DFD" w:rsidRPr="000B1F72">
        <w:rPr>
          <w:sz w:val="28"/>
          <w:szCs w:val="28"/>
        </w:rPr>
        <w:t>: Путеводитель: POLYGLOTT</w:t>
      </w:r>
      <w:r w:rsidRPr="000B1F72">
        <w:rPr>
          <w:sz w:val="28"/>
          <w:szCs w:val="28"/>
        </w:rPr>
        <w:t xml:space="preserve">; Москва. </w:t>
      </w:r>
    </w:p>
    <w:p w:rsidR="009D3B10" w:rsidRPr="009D3B10" w:rsidRDefault="009D3B10" w:rsidP="000B1F72">
      <w:pPr>
        <w:numPr>
          <w:ilvl w:val="0"/>
          <w:numId w:val="5"/>
        </w:numPr>
        <w:tabs>
          <w:tab w:val="left" w:pos="284"/>
          <w:tab w:val="left" w:pos="426"/>
        </w:tabs>
        <w:spacing w:line="360" w:lineRule="auto"/>
        <w:ind w:left="0" w:firstLine="0"/>
        <w:rPr>
          <w:sz w:val="28"/>
          <w:szCs w:val="28"/>
        </w:rPr>
      </w:pPr>
      <w:r w:rsidRPr="009D3B10">
        <w:rPr>
          <w:bCs/>
          <w:color w:val="000000"/>
          <w:sz w:val="28"/>
          <w:szCs w:val="28"/>
        </w:rPr>
        <w:t>Греция</w:t>
      </w:r>
      <w:r w:rsidRPr="009D3B10">
        <w:rPr>
          <w:color w:val="000000"/>
          <w:sz w:val="28"/>
          <w:szCs w:val="28"/>
        </w:rPr>
        <w:t>: Путеводитель: Советы туристам: Москва</w:t>
      </w:r>
      <w:r w:rsidR="00907DDE">
        <w:rPr>
          <w:color w:val="000000"/>
          <w:sz w:val="28"/>
          <w:szCs w:val="28"/>
        </w:rPr>
        <w:t>, 2003</w:t>
      </w:r>
      <w:bookmarkStart w:id="0" w:name="_GoBack"/>
      <w:bookmarkEnd w:id="0"/>
    </w:p>
    <w:sectPr w:rsidR="009D3B10" w:rsidRPr="009D3B10" w:rsidSect="0048475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CD7" w:rsidRDefault="007D3CD7">
      <w:r>
        <w:separator/>
      </w:r>
    </w:p>
  </w:endnote>
  <w:endnote w:type="continuationSeparator" w:id="0">
    <w:p w:rsidR="007D3CD7" w:rsidRDefault="007D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E5" w:rsidRDefault="006526E5" w:rsidP="002A1A86">
    <w:pPr>
      <w:pStyle w:val="a7"/>
      <w:framePr w:wrap="around" w:vAnchor="text" w:hAnchor="margin" w:xAlign="right" w:y="1"/>
      <w:rPr>
        <w:rStyle w:val="a9"/>
      </w:rPr>
    </w:pPr>
  </w:p>
  <w:p w:rsidR="006526E5" w:rsidRDefault="006526E5" w:rsidP="00F6551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E5" w:rsidRDefault="00DD7CFB" w:rsidP="002A1A86">
    <w:pPr>
      <w:pStyle w:val="a7"/>
      <w:framePr w:wrap="around" w:vAnchor="text" w:hAnchor="margin" w:xAlign="right" w:y="1"/>
      <w:rPr>
        <w:rStyle w:val="a9"/>
      </w:rPr>
    </w:pPr>
    <w:r>
      <w:rPr>
        <w:rStyle w:val="a9"/>
        <w:noProof/>
      </w:rPr>
      <w:t>1</w:t>
    </w:r>
  </w:p>
  <w:p w:rsidR="006526E5" w:rsidRDefault="006526E5" w:rsidP="00F6551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CD7" w:rsidRDefault="007D3CD7">
      <w:r>
        <w:separator/>
      </w:r>
    </w:p>
  </w:footnote>
  <w:footnote w:type="continuationSeparator" w:id="0">
    <w:p w:rsidR="007D3CD7" w:rsidRDefault="007D3CD7">
      <w:r>
        <w:continuationSeparator/>
      </w:r>
    </w:p>
  </w:footnote>
  <w:footnote w:id="1">
    <w:p w:rsidR="007D3CD7" w:rsidRDefault="002A1A86" w:rsidP="002375EC">
      <w:pPr>
        <w:spacing w:line="360" w:lineRule="auto"/>
        <w:jc w:val="both"/>
      </w:pPr>
      <w:r>
        <w:rPr>
          <w:rStyle w:val="ad"/>
        </w:rPr>
        <w:footnoteRef/>
      </w:r>
      <w:r>
        <w:t xml:space="preserve"> </w:t>
      </w:r>
      <w:r w:rsidRPr="002A1A86">
        <w:rPr>
          <w:bCs/>
          <w:sz w:val="28"/>
          <w:szCs w:val="28"/>
        </w:rPr>
        <w:t>Сайт http://ru.wikipedia.org/</w:t>
      </w:r>
    </w:p>
  </w:footnote>
  <w:footnote w:id="2">
    <w:p w:rsidR="007D3CD7" w:rsidRDefault="002A1A86">
      <w:pPr>
        <w:pStyle w:val="ab"/>
      </w:pPr>
      <w:r w:rsidRPr="002A1A86">
        <w:rPr>
          <w:rStyle w:val="ad"/>
          <w:sz w:val="28"/>
          <w:szCs w:val="28"/>
        </w:rPr>
        <w:footnoteRef/>
      </w:r>
      <w:r w:rsidRPr="0099053F">
        <w:rPr>
          <w:sz w:val="28"/>
          <w:szCs w:val="28"/>
          <w:lang w:val="en-US"/>
        </w:rPr>
        <w:t xml:space="preserve"> </w:t>
      </w:r>
      <w:r w:rsidRPr="002A1A86">
        <w:rPr>
          <w:sz w:val="28"/>
          <w:szCs w:val="28"/>
        </w:rPr>
        <w:t>Сайт</w:t>
      </w:r>
      <w:r w:rsidR="000B1F72" w:rsidRPr="0099053F">
        <w:rPr>
          <w:sz w:val="28"/>
          <w:szCs w:val="28"/>
          <w:lang w:val="en-US"/>
        </w:rPr>
        <w:t xml:space="preserve"> </w:t>
      </w:r>
      <w:r w:rsidRPr="0099053F">
        <w:rPr>
          <w:color w:val="000000"/>
          <w:sz w:val="28"/>
          <w:szCs w:val="28"/>
          <w:lang w:val="en-US"/>
        </w:rPr>
        <w:t>www.lovegreece.ru</w:t>
      </w:r>
    </w:p>
  </w:footnote>
  <w:footnote w:id="3">
    <w:p w:rsidR="007D3CD7" w:rsidRDefault="009D3B10" w:rsidP="002375EC">
      <w:pPr>
        <w:spacing w:line="360" w:lineRule="auto"/>
        <w:jc w:val="both"/>
      </w:pPr>
      <w:r>
        <w:rPr>
          <w:rStyle w:val="ad"/>
        </w:rPr>
        <w:footnoteRef/>
      </w:r>
      <w:r w:rsidRPr="0099053F">
        <w:rPr>
          <w:lang w:val="en-US"/>
        </w:rPr>
        <w:t xml:space="preserve"> </w:t>
      </w:r>
      <w:r w:rsidRPr="002A1A86">
        <w:rPr>
          <w:bCs/>
          <w:sz w:val="28"/>
          <w:szCs w:val="28"/>
        </w:rPr>
        <w:t>Журнал</w:t>
      </w:r>
      <w:r w:rsidRPr="0099053F">
        <w:rPr>
          <w:bCs/>
          <w:sz w:val="28"/>
          <w:szCs w:val="28"/>
          <w:lang w:val="en-US"/>
        </w:rPr>
        <w:t xml:space="preserve"> MOUZENIDIS</w:t>
      </w:r>
      <w:r w:rsidR="000B1F72" w:rsidRPr="0099053F">
        <w:rPr>
          <w:bCs/>
          <w:sz w:val="28"/>
          <w:szCs w:val="28"/>
          <w:lang w:val="en-US"/>
        </w:rPr>
        <w:t xml:space="preserve"> </w:t>
      </w:r>
      <w:r w:rsidRPr="0099053F">
        <w:rPr>
          <w:bCs/>
          <w:sz w:val="28"/>
          <w:szCs w:val="28"/>
          <w:lang w:val="en-US"/>
        </w:rPr>
        <w:t xml:space="preserve">TOURS. </w:t>
      </w:r>
      <w:r w:rsidRPr="002A1A86">
        <w:rPr>
          <w:bCs/>
          <w:sz w:val="28"/>
          <w:szCs w:val="28"/>
        </w:rPr>
        <w:t>“Греция”</w:t>
      </w:r>
    </w:p>
  </w:footnote>
  <w:footnote w:id="4">
    <w:p w:rsidR="007D3CD7" w:rsidRDefault="009D3B10" w:rsidP="000B1F72">
      <w:pPr>
        <w:spacing w:line="360" w:lineRule="auto"/>
        <w:jc w:val="both"/>
      </w:pPr>
      <w:r>
        <w:rPr>
          <w:rStyle w:val="ad"/>
        </w:rPr>
        <w:footnoteRef/>
      </w:r>
      <w:r>
        <w:t xml:space="preserve"> </w:t>
      </w:r>
      <w:r w:rsidRPr="009D3B10">
        <w:rPr>
          <w:bCs/>
          <w:color w:val="000000"/>
          <w:sz w:val="28"/>
          <w:szCs w:val="28"/>
        </w:rPr>
        <w:t>Кристофель-Криспин, Греция</w:t>
      </w:r>
      <w:r w:rsidR="00CC3DFD">
        <w:rPr>
          <w:color w:val="000000"/>
          <w:sz w:val="28"/>
          <w:szCs w:val="28"/>
        </w:rPr>
        <w:t>: Путеводитель</w:t>
      </w:r>
      <w:r w:rsidRPr="009D3B10">
        <w:rPr>
          <w:color w:val="000000"/>
          <w:sz w:val="28"/>
          <w:szCs w:val="28"/>
        </w:rPr>
        <w:t xml:space="preserve">; Москва. </w:t>
      </w:r>
    </w:p>
  </w:footnote>
  <w:footnote w:id="5">
    <w:p w:rsidR="007D3CD7" w:rsidRDefault="009D3B10" w:rsidP="000B1F72">
      <w:pPr>
        <w:spacing w:line="360" w:lineRule="auto"/>
        <w:jc w:val="both"/>
      </w:pPr>
      <w:r>
        <w:rPr>
          <w:rStyle w:val="ad"/>
        </w:rPr>
        <w:footnoteRef/>
      </w:r>
      <w:r>
        <w:t xml:space="preserve"> </w:t>
      </w:r>
      <w:r w:rsidRPr="009D3B10">
        <w:rPr>
          <w:bCs/>
          <w:color w:val="000000"/>
          <w:sz w:val="28"/>
          <w:szCs w:val="28"/>
        </w:rPr>
        <w:t>Кристофель-Криспин, Греция</w:t>
      </w:r>
      <w:r w:rsidR="000B1F72">
        <w:rPr>
          <w:color w:val="000000"/>
          <w:sz w:val="28"/>
          <w:szCs w:val="28"/>
        </w:rPr>
        <w:t>: Путеводитель: POLYGLOTT</w:t>
      </w:r>
      <w:r w:rsidRPr="009D3B10">
        <w:rPr>
          <w:color w:val="000000"/>
          <w:sz w:val="28"/>
          <w:szCs w:val="28"/>
        </w:rPr>
        <w:t xml:space="preserve">; Москва. </w:t>
      </w:r>
    </w:p>
  </w:footnote>
  <w:footnote w:id="6">
    <w:p w:rsidR="007D3CD7" w:rsidRDefault="00CC3DFD" w:rsidP="000B1F72">
      <w:pPr>
        <w:spacing w:line="360" w:lineRule="auto"/>
        <w:jc w:val="both"/>
      </w:pPr>
      <w:r>
        <w:rPr>
          <w:rStyle w:val="ad"/>
        </w:rPr>
        <w:footnoteRef/>
      </w:r>
      <w:r>
        <w:t xml:space="preserve"> </w:t>
      </w:r>
      <w:r w:rsidRPr="009D3B10">
        <w:rPr>
          <w:bCs/>
          <w:color w:val="000000"/>
          <w:sz w:val="28"/>
          <w:szCs w:val="28"/>
        </w:rPr>
        <w:t>Греция</w:t>
      </w:r>
      <w:r w:rsidRPr="009D3B10">
        <w:rPr>
          <w:color w:val="000000"/>
          <w:sz w:val="28"/>
          <w:szCs w:val="28"/>
        </w:rPr>
        <w:t xml:space="preserve">: Путеводитель: Советы туристам: Москва </w:t>
      </w:r>
    </w:p>
  </w:footnote>
  <w:footnote w:id="7">
    <w:p w:rsidR="007D3CD7" w:rsidRDefault="0061063E" w:rsidP="000B1F72">
      <w:pPr>
        <w:spacing w:line="360" w:lineRule="auto"/>
        <w:jc w:val="both"/>
      </w:pPr>
      <w:r>
        <w:rPr>
          <w:rStyle w:val="ad"/>
        </w:rPr>
        <w:footnoteRef/>
      </w:r>
      <w:r>
        <w:t xml:space="preserve"> </w:t>
      </w:r>
      <w:r w:rsidRPr="002A1A86">
        <w:rPr>
          <w:sz w:val="28"/>
          <w:szCs w:val="28"/>
        </w:rPr>
        <w:t>Самойленко А.А. География туризма : учеб. пособие / А.А. Самойленко; - Изд. 2-е – Ростов-на/Д: «Феникс», 2006. – 368 с.: ил. – (Высшее образование)</w:t>
      </w:r>
    </w:p>
  </w:footnote>
  <w:footnote w:id="8">
    <w:p w:rsidR="007D3CD7" w:rsidRDefault="00CC3DFD" w:rsidP="000B1F72">
      <w:pPr>
        <w:spacing w:line="360" w:lineRule="auto"/>
        <w:jc w:val="both"/>
      </w:pPr>
      <w:r>
        <w:rPr>
          <w:rStyle w:val="ad"/>
        </w:rPr>
        <w:footnoteRef/>
      </w:r>
      <w:r>
        <w:t xml:space="preserve"> </w:t>
      </w:r>
      <w:r w:rsidRPr="009D3B10">
        <w:rPr>
          <w:bCs/>
          <w:color w:val="000000"/>
          <w:sz w:val="28"/>
          <w:szCs w:val="28"/>
        </w:rPr>
        <w:t>Греция</w:t>
      </w:r>
      <w:r w:rsidRPr="009D3B10">
        <w:rPr>
          <w:color w:val="000000"/>
          <w:sz w:val="28"/>
          <w:szCs w:val="28"/>
        </w:rPr>
        <w:t>: Путеводитель: Советы туристам: Москва</w:t>
      </w:r>
      <w:r w:rsidR="00907DDE">
        <w:rPr>
          <w:color w:val="000000"/>
          <w:sz w:val="28"/>
          <w:szCs w:val="28"/>
        </w:rPr>
        <w:t>, 2003</w:t>
      </w:r>
      <w:r w:rsidRPr="009D3B10">
        <w:rPr>
          <w:color w:val="000000"/>
          <w:sz w:val="28"/>
          <w:szCs w:val="28"/>
        </w:rPr>
        <w:t xml:space="preserve"> </w:t>
      </w:r>
    </w:p>
  </w:footnote>
  <w:footnote w:id="9">
    <w:p w:rsidR="007D3CD7" w:rsidRDefault="00CC3DFD" w:rsidP="000B1F72">
      <w:pPr>
        <w:spacing w:line="360" w:lineRule="auto"/>
        <w:jc w:val="both"/>
      </w:pPr>
      <w:r w:rsidRPr="000B1F72">
        <w:rPr>
          <w:rStyle w:val="ad"/>
        </w:rPr>
        <w:footnoteRef/>
      </w:r>
      <w:r w:rsidRPr="000B1F72">
        <w:t xml:space="preserve"> </w:t>
      </w:r>
      <w:r w:rsidRPr="000B1F72">
        <w:rPr>
          <w:bCs/>
          <w:sz w:val="28"/>
          <w:szCs w:val="28"/>
        </w:rPr>
        <w:t xml:space="preserve">Сайт </w:t>
      </w:r>
      <w:r w:rsidRPr="00DD7CFB">
        <w:rPr>
          <w:bCs/>
          <w:sz w:val="28"/>
          <w:szCs w:val="28"/>
        </w:rPr>
        <w:t>http://ru.wikipedia.org/</w:t>
      </w:r>
    </w:p>
  </w:footnote>
  <w:footnote w:id="10">
    <w:p w:rsidR="007D3CD7" w:rsidRDefault="00CC3DFD" w:rsidP="000B1F72">
      <w:pPr>
        <w:spacing w:line="360" w:lineRule="auto"/>
        <w:jc w:val="both"/>
      </w:pPr>
      <w:r>
        <w:rPr>
          <w:rStyle w:val="ad"/>
        </w:rPr>
        <w:footnoteRef/>
      </w:r>
      <w:r>
        <w:t xml:space="preserve"> </w:t>
      </w:r>
      <w:r w:rsidRPr="002A1A86">
        <w:rPr>
          <w:sz w:val="28"/>
          <w:szCs w:val="28"/>
        </w:rPr>
        <w:t>Щербакова С.А. Международный туризм: экономика и география: учеб. пособие. – М.: Финансы и статистика, 2007. – 144 с.: ил.</w:t>
      </w:r>
    </w:p>
  </w:footnote>
  <w:footnote w:id="11">
    <w:p w:rsidR="007D3CD7" w:rsidRDefault="00157A3B" w:rsidP="000B1F72">
      <w:pPr>
        <w:spacing w:line="360" w:lineRule="auto"/>
        <w:jc w:val="both"/>
      </w:pPr>
      <w:r w:rsidRPr="000B1F72">
        <w:rPr>
          <w:rStyle w:val="ad"/>
        </w:rPr>
        <w:footnoteRef/>
      </w:r>
      <w:r w:rsidRPr="000B1F72">
        <w:t xml:space="preserve"> </w:t>
      </w:r>
      <w:r w:rsidRPr="000B1F72">
        <w:rPr>
          <w:bCs/>
          <w:sz w:val="28"/>
          <w:szCs w:val="28"/>
        </w:rPr>
        <w:t xml:space="preserve">Сайт </w:t>
      </w:r>
      <w:r w:rsidRPr="00DD7CFB">
        <w:rPr>
          <w:bCs/>
          <w:sz w:val="28"/>
          <w:szCs w:val="28"/>
        </w:rPr>
        <w:t>http://ru.wikipedia.org/</w:t>
      </w:r>
    </w:p>
  </w:footnote>
  <w:footnote w:id="12">
    <w:p w:rsidR="007D3CD7" w:rsidRDefault="00CC3DFD" w:rsidP="000B1F72">
      <w:pPr>
        <w:spacing w:line="360" w:lineRule="auto"/>
        <w:jc w:val="both"/>
      </w:pPr>
      <w:r>
        <w:rPr>
          <w:rStyle w:val="ad"/>
        </w:rPr>
        <w:footnoteRef/>
      </w:r>
      <w:r>
        <w:t xml:space="preserve"> </w:t>
      </w:r>
      <w:r w:rsidRPr="002A1A86">
        <w:rPr>
          <w:sz w:val="28"/>
          <w:szCs w:val="28"/>
        </w:rPr>
        <w:t>Биржаков М.Б. Введение в туризм. - СПб.: Издательский Торговый Дом "Герда", 2000. – 367с.</w:t>
      </w:r>
    </w:p>
  </w:footnote>
  <w:footnote w:id="13">
    <w:p w:rsidR="00CC3DFD" w:rsidRPr="002A1A86" w:rsidRDefault="00CC3DFD" w:rsidP="00CC3DFD">
      <w:pPr>
        <w:spacing w:line="360" w:lineRule="auto"/>
        <w:jc w:val="both"/>
        <w:rPr>
          <w:sz w:val="28"/>
          <w:szCs w:val="28"/>
        </w:rPr>
      </w:pPr>
      <w:r>
        <w:rPr>
          <w:rStyle w:val="ad"/>
        </w:rPr>
        <w:footnoteRef/>
      </w:r>
      <w:r>
        <w:t xml:space="preserve"> </w:t>
      </w:r>
      <w:r w:rsidRPr="002A1A86">
        <w:rPr>
          <w:bCs/>
          <w:sz w:val="28"/>
          <w:szCs w:val="28"/>
        </w:rPr>
        <w:t>Журнал MOUZENIDIS</w:t>
      </w:r>
      <w:r w:rsidR="000B1F72">
        <w:rPr>
          <w:bCs/>
          <w:sz w:val="28"/>
          <w:szCs w:val="28"/>
        </w:rPr>
        <w:t xml:space="preserve"> </w:t>
      </w:r>
      <w:r w:rsidRPr="002A1A86">
        <w:rPr>
          <w:bCs/>
          <w:sz w:val="28"/>
          <w:szCs w:val="28"/>
        </w:rPr>
        <w:t>TOURS. “Греция”</w:t>
      </w:r>
    </w:p>
    <w:p w:rsidR="007D3CD7" w:rsidRDefault="007D3CD7" w:rsidP="00CC3DFD">
      <w:pPr>
        <w:spacing w:line="360" w:lineRule="auto"/>
        <w:jc w:val="both"/>
      </w:pPr>
    </w:p>
  </w:footnote>
  <w:footnote w:id="14">
    <w:p w:rsidR="007D3CD7" w:rsidRDefault="001E064B" w:rsidP="000B1F72">
      <w:pPr>
        <w:spacing w:line="360" w:lineRule="auto"/>
        <w:jc w:val="both"/>
      </w:pPr>
      <w:r>
        <w:rPr>
          <w:rStyle w:val="ad"/>
        </w:rPr>
        <w:footnoteRef/>
      </w:r>
      <w:r>
        <w:t xml:space="preserve"> </w:t>
      </w:r>
      <w:r w:rsidRPr="009D3B10">
        <w:rPr>
          <w:bCs/>
          <w:color w:val="000000"/>
          <w:sz w:val="28"/>
          <w:szCs w:val="28"/>
        </w:rPr>
        <w:t>Греция</w:t>
      </w:r>
      <w:r w:rsidRPr="009D3B10">
        <w:rPr>
          <w:color w:val="000000"/>
          <w:sz w:val="28"/>
          <w:szCs w:val="28"/>
        </w:rPr>
        <w:t xml:space="preserve">: Путеводитель: Советы туристам: Москва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6EB3"/>
    <w:multiLevelType w:val="multilevel"/>
    <w:tmpl w:val="27C6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40B9D"/>
    <w:multiLevelType w:val="singleLevel"/>
    <w:tmpl w:val="548A84A2"/>
    <w:lvl w:ilvl="0">
      <w:start w:val="1"/>
      <w:numFmt w:val="bullet"/>
      <w:lvlText w:val=""/>
      <w:lvlJc w:val="left"/>
      <w:pPr>
        <w:tabs>
          <w:tab w:val="num" w:pos="1080"/>
        </w:tabs>
        <w:ind w:left="1080" w:hanging="360"/>
      </w:pPr>
      <w:rPr>
        <w:rFonts w:ascii="Symbol" w:hAnsi="Symbol" w:hint="default"/>
        <w:color w:val="auto"/>
      </w:rPr>
    </w:lvl>
  </w:abstractNum>
  <w:abstractNum w:abstractNumId="2">
    <w:nsid w:val="5B884076"/>
    <w:multiLevelType w:val="multilevel"/>
    <w:tmpl w:val="5C1C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7C2655"/>
    <w:multiLevelType w:val="singleLevel"/>
    <w:tmpl w:val="708E9BC8"/>
    <w:lvl w:ilvl="0">
      <w:start w:val="1"/>
      <w:numFmt w:val="decimal"/>
      <w:lvlText w:val="%1."/>
      <w:lvlJc w:val="left"/>
      <w:pPr>
        <w:tabs>
          <w:tab w:val="num" w:pos="927"/>
        </w:tabs>
        <w:ind w:left="927" w:hanging="360"/>
      </w:pPr>
      <w:rPr>
        <w:rFonts w:cs="Times New Roman" w:hint="default"/>
      </w:rPr>
    </w:lvl>
  </w:abstractNum>
  <w:abstractNum w:abstractNumId="4">
    <w:nsid w:val="73FB281D"/>
    <w:multiLevelType w:val="hybridMultilevel"/>
    <w:tmpl w:val="6ED8BE4C"/>
    <w:lvl w:ilvl="0" w:tplc="49DE15F4">
      <w:start w:val="1"/>
      <w:numFmt w:val="decimal"/>
      <w:lvlText w:val="%1."/>
      <w:lvlJc w:val="left"/>
      <w:pPr>
        <w:ind w:left="1069" w:hanging="360"/>
      </w:pPr>
      <w:rPr>
        <w:rFonts w:cs="Times New Roman" w:hint="default"/>
        <w:i w:val="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nsid w:val="77302C2C"/>
    <w:multiLevelType w:val="multilevel"/>
    <w:tmpl w:val="79368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BD8"/>
    <w:rsid w:val="000124CA"/>
    <w:rsid w:val="00014200"/>
    <w:rsid w:val="00041B64"/>
    <w:rsid w:val="000A33F4"/>
    <w:rsid w:val="000B04A6"/>
    <w:rsid w:val="000B1F72"/>
    <w:rsid w:val="000E1E35"/>
    <w:rsid w:val="000F6787"/>
    <w:rsid w:val="00157A3B"/>
    <w:rsid w:val="001E064B"/>
    <w:rsid w:val="001E7E6B"/>
    <w:rsid w:val="002124B3"/>
    <w:rsid w:val="002375EC"/>
    <w:rsid w:val="00286BCB"/>
    <w:rsid w:val="002A1A86"/>
    <w:rsid w:val="002A4E2D"/>
    <w:rsid w:val="002C0579"/>
    <w:rsid w:val="002E0FC5"/>
    <w:rsid w:val="002E7387"/>
    <w:rsid w:val="003666CD"/>
    <w:rsid w:val="00412F73"/>
    <w:rsid w:val="00424950"/>
    <w:rsid w:val="0048475C"/>
    <w:rsid w:val="004F6BDD"/>
    <w:rsid w:val="00567A07"/>
    <w:rsid w:val="005F17CC"/>
    <w:rsid w:val="0061063E"/>
    <w:rsid w:val="00652510"/>
    <w:rsid w:val="006526E5"/>
    <w:rsid w:val="00667606"/>
    <w:rsid w:val="006A0FDD"/>
    <w:rsid w:val="006A27EE"/>
    <w:rsid w:val="006F5155"/>
    <w:rsid w:val="00710C6F"/>
    <w:rsid w:val="00724DE4"/>
    <w:rsid w:val="007974FC"/>
    <w:rsid w:val="007A72DB"/>
    <w:rsid w:val="007D3CD7"/>
    <w:rsid w:val="00907DDE"/>
    <w:rsid w:val="00963225"/>
    <w:rsid w:val="0099053F"/>
    <w:rsid w:val="009C7761"/>
    <w:rsid w:val="009D3B10"/>
    <w:rsid w:val="009E377B"/>
    <w:rsid w:val="00A03123"/>
    <w:rsid w:val="00B17F72"/>
    <w:rsid w:val="00B21E6F"/>
    <w:rsid w:val="00B25BD8"/>
    <w:rsid w:val="00B83720"/>
    <w:rsid w:val="00BF2366"/>
    <w:rsid w:val="00C22A6E"/>
    <w:rsid w:val="00CC3BA8"/>
    <w:rsid w:val="00CC3DFD"/>
    <w:rsid w:val="00D75337"/>
    <w:rsid w:val="00DD7CFB"/>
    <w:rsid w:val="00E02C0A"/>
    <w:rsid w:val="00ED2FC8"/>
    <w:rsid w:val="00F65514"/>
    <w:rsid w:val="00F821AA"/>
    <w:rsid w:val="00FB2954"/>
    <w:rsid w:val="00FD4914"/>
    <w:rsid w:val="00FE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06E1A112-A742-421D-BCD5-0A5A7977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E6F"/>
    <w:rPr>
      <w:sz w:val="24"/>
      <w:szCs w:val="24"/>
    </w:rPr>
  </w:style>
  <w:style w:type="paragraph" w:styleId="2">
    <w:name w:val="heading 2"/>
    <w:basedOn w:val="a"/>
    <w:link w:val="20"/>
    <w:uiPriority w:val="9"/>
    <w:qFormat/>
    <w:rsid w:val="00F65514"/>
    <w:pPr>
      <w:outlineLvl w:val="1"/>
    </w:pPr>
    <w:rPr>
      <w:color w:val="005594"/>
      <w:sz w:val="29"/>
      <w:szCs w:val="29"/>
    </w:rPr>
  </w:style>
  <w:style w:type="paragraph" w:styleId="3">
    <w:name w:val="heading 3"/>
    <w:basedOn w:val="a"/>
    <w:next w:val="a"/>
    <w:link w:val="30"/>
    <w:uiPriority w:val="9"/>
    <w:qFormat/>
    <w:rsid w:val="00286BC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10"/>
    <w:qFormat/>
    <w:rsid w:val="00B25BD8"/>
    <w:pPr>
      <w:jc w:val="center"/>
    </w:pPr>
    <w:rPr>
      <w:b/>
      <w:sz w:val="28"/>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Normal (Web)"/>
    <w:basedOn w:val="a"/>
    <w:uiPriority w:val="99"/>
    <w:rsid w:val="00412F73"/>
    <w:pPr>
      <w:spacing w:after="240"/>
    </w:pPr>
    <w:rPr>
      <w:color w:val="000000"/>
    </w:rPr>
  </w:style>
  <w:style w:type="character" w:styleId="a6">
    <w:name w:val="Hyperlink"/>
    <w:uiPriority w:val="99"/>
    <w:rsid w:val="00F65514"/>
    <w:rPr>
      <w:rFonts w:cs="Times New Roman"/>
      <w:color w:val="333399"/>
      <w:u w:val="none"/>
      <w:effect w:val="none"/>
    </w:rPr>
  </w:style>
  <w:style w:type="paragraph" w:styleId="a7">
    <w:name w:val="footer"/>
    <w:basedOn w:val="a"/>
    <w:link w:val="a8"/>
    <w:uiPriority w:val="99"/>
    <w:rsid w:val="00F65514"/>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F65514"/>
    <w:rPr>
      <w:rFonts w:cs="Times New Roman"/>
    </w:rPr>
  </w:style>
  <w:style w:type="character" w:customStyle="1" w:styleId="toctoggle">
    <w:name w:val="toctoggle"/>
    <w:rsid w:val="00286BCB"/>
    <w:rPr>
      <w:rFonts w:cs="Times New Roman"/>
    </w:rPr>
  </w:style>
  <w:style w:type="character" w:customStyle="1" w:styleId="tocnumber">
    <w:name w:val="tocnumber"/>
    <w:rsid w:val="00286BCB"/>
    <w:rPr>
      <w:rFonts w:cs="Times New Roman"/>
    </w:rPr>
  </w:style>
  <w:style w:type="character" w:customStyle="1" w:styleId="toctext">
    <w:name w:val="toctext"/>
    <w:rsid w:val="00286BCB"/>
    <w:rPr>
      <w:rFonts w:cs="Times New Roman"/>
    </w:rPr>
  </w:style>
  <w:style w:type="character" w:customStyle="1" w:styleId="editsection">
    <w:name w:val="editsection"/>
    <w:rsid w:val="00286BCB"/>
    <w:rPr>
      <w:rFonts w:cs="Times New Roman"/>
    </w:rPr>
  </w:style>
  <w:style w:type="character" w:customStyle="1" w:styleId="mw-headline">
    <w:name w:val="mw-headline"/>
    <w:rsid w:val="00286BCB"/>
    <w:rPr>
      <w:rFonts w:cs="Times New Roman"/>
    </w:rPr>
  </w:style>
  <w:style w:type="character" w:styleId="aa">
    <w:name w:val="Strong"/>
    <w:uiPriority w:val="22"/>
    <w:qFormat/>
    <w:rsid w:val="000B04A6"/>
    <w:rPr>
      <w:rFonts w:cs="Times New Roman"/>
      <w:b/>
      <w:bCs/>
    </w:rPr>
  </w:style>
  <w:style w:type="paragraph" w:styleId="31">
    <w:name w:val="Body Text Indent 3"/>
    <w:basedOn w:val="a"/>
    <w:link w:val="32"/>
    <w:uiPriority w:val="99"/>
    <w:semiHidden/>
    <w:rsid w:val="006526E5"/>
    <w:pPr>
      <w:spacing w:line="360" w:lineRule="auto"/>
      <w:ind w:firstLine="567"/>
    </w:pPr>
    <w:rPr>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b">
    <w:name w:val="footnote text"/>
    <w:basedOn w:val="a"/>
    <w:link w:val="ac"/>
    <w:uiPriority w:val="99"/>
    <w:semiHidden/>
    <w:rsid w:val="002A1A86"/>
    <w:rPr>
      <w:sz w:val="20"/>
      <w:szCs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sid w:val="002A1A8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62485">
      <w:marLeft w:val="0"/>
      <w:marRight w:val="0"/>
      <w:marTop w:val="0"/>
      <w:marBottom w:val="0"/>
      <w:divBdr>
        <w:top w:val="none" w:sz="0" w:space="0" w:color="auto"/>
        <w:left w:val="none" w:sz="0" w:space="0" w:color="auto"/>
        <w:bottom w:val="none" w:sz="0" w:space="0" w:color="auto"/>
        <w:right w:val="none" w:sz="0" w:space="0" w:color="auto"/>
      </w:divBdr>
      <w:divsChild>
        <w:div w:id="1158762493">
          <w:marLeft w:val="0"/>
          <w:marRight w:val="0"/>
          <w:marTop w:val="0"/>
          <w:marBottom w:val="0"/>
          <w:divBdr>
            <w:top w:val="none" w:sz="0" w:space="0" w:color="auto"/>
            <w:left w:val="none" w:sz="0" w:space="0" w:color="auto"/>
            <w:bottom w:val="none" w:sz="0" w:space="0" w:color="auto"/>
            <w:right w:val="none" w:sz="0" w:space="0" w:color="auto"/>
          </w:divBdr>
        </w:div>
      </w:divsChild>
    </w:div>
    <w:div w:id="1158762488">
      <w:marLeft w:val="0"/>
      <w:marRight w:val="0"/>
      <w:marTop w:val="0"/>
      <w:marBottom w:val="0"/>
      <w:divBdr>
        <w:top w:val="none" w:sz="0" w:space="0" w:color="auto"/>
        <w:left w:val="none" w:sz="0" w:space="0" w:color="auto"/>
        <w:bottom w:val="none" w:sz="0" w:space="0" w:color="auto"/>
        <w:right w:val="none" w:sz="0" w:space="0" w:color="auto"/>
      </w:divBdr>
      <w:divsChild>
        <w:div w:id="1158762500">
          <w:marLeft w:val="1400"/>
          <w:marRight w:val="0"/>
          <w:marTop w:val="0"/>
          <w:marBottom w:val="0"/>
          <w:divBdr>
            <w:top w:val="none" w:sz="0" w:space="0" w:color="auto"/>
            <w:left w:val="single" w:sz="8" w:space="25" w:color="CCCCCC"/>
            <w:bottom w:val="none" w:sz="0" w:space="0" w:color="auto"/>
            <w:right w:val="single" w:sz="2" w:space="25" w:color="CCCCCC"/>
          </w:divBdr>
        </w:div>
      </w:divsChild>
    </w:div>
    <w:div w:id="1158762489">
      <w:marLeft w:val="0"/>
      <w:marRight w:val="0"/>
      <w:marTop w:val="0"/>
      <w:marBottom w:val="0"/>
      <w:divBdr>
        <w:top w:val="none" w:sz="0" w:space="0" w:color="auto"/>
        <w:left w:val="none" w:sz="0" w:space="0" w:color="auto"/>
        <w:bottom w:val="none" w:sz="0" w:space="0" w:color="auto"/>
        <w:right w:val="none" w:sz="0" w:space="0" w:color="auto"/>
      </w:divBdr>
      <w:divsChild>
        <w:div w:id="1158762511">
          <w:marLeft w:val="1280"/>
          <w:marRight w:val="400"/>
          <w:marTop w:val="0"/>
          <w:marBottom w:val="0"/>
          <w:divBdr>
            <w:top w:val="none" w:sz="0" w:space="0" w:color="auto"/>
            <w:left w:val="none" w:sz="0" w:space="0" w:color="auto"/>
            <w:bottom w:val="none" w:sz="0" w:space="0" w:color="auto"/>
            <w:right w:val="none" w:sz="0" w:space="0" w:color="auto"/>
          </w:divBdr>
        </w:div>
      </w:divsChild>
    </w:div>
    <w:div w:id="1158762490">
      <w:marLeft w:val="0"/>
      <w:marRight w:val="0"/>
      <w:marTop w:val="0"/>
      <w:marBottom w:val="0"/>
      <w:divBdr>
        <w:top w:val="none" w:sz="0" w:space="0" w:color="auto"/>
        <w:left w:val="none" w:sz="0" w:space="0" w:color="auto"/>
        <w:bottom w:val="none" w:sz="0" w:space="0" w:color="auto"/>
        <w:right w:val="none" w:sz="0" w:space="0" w:color="auto"/>
      </w:divBdr>
      <w:divsChild>
        <w:div w:id="1158762510">
          <w:marLeft w:val="0"/>
          <w:marRight w:val="0"/>
          <w:marTop w:val="0"/>
          <w:marBottom w:val="0"/>
          <w:divBdr>
            <w:top w:val="none" w:sz="0" w:space="0" w:color="auto"/>
            <w:left w:val="none" w:sz="0" w:space="0" w:color="auto"/>
            <w:bottom w:val="none" w:sz="0" w:space="0" w:color="auto"/>
            <w:right w:val="none" w:sz="0" w:space="0" w:color="auto"/>
          </w:divBdr>
          <w:divsChild>
            <w:div w:id="1158762498">
              <w:marLeft w:val="0"/>
              <w:marRight w:val="0"/>
              <w:marTop w:val="0"/>
              <w:marBottom w:val="0"/>
              <w:divBdr>
                <w:top w:val="none" w:sz="0" w:space="0" w:color="auto"/>
                <w:left w:val="none" w:sz="0" w:space="0" w:color="auto"/>
                <w:bottom w:val="none" w:sz="0" w:space="0" w:color="auto"/>
                <w:right w:val="none" w:sz="0" w:space="0" w:color="auto"/>
              </w:divBdr>
              <w:divsChild>
                <w:div w:id="1158762496">
                  <w:marLeft w:val="0"/>
                  <w:marRight w:val="0"/>
                  <w:marTop w:val="0"/>
                  <w:marBottom w:val="0"/>
                  <w:divBdr>
                    <w:top w:val="none" w:sz="0" w:space="0" w:color="auto"/>
                    <w:left w:val="none" w:sz="0" w:space="0" w:color="auto"/>
                    <w:bottom w:val="none" w:sz="0" w:space="0" w:color="auto"/>
                    <w:right w:val="none" w:sz="0" w:space="0" w:color="auto"/>
                  </w:divBdr>
                  <w:divsChild>
                    <w:div w:id="1158762505">
                      <w:marLeft w:val="0"/>
                      <w:marRight w:val="20"/>
                      <w:marTop w:val="0"/>
                      <w:marBottom w:val="0"/>
                      <w:divBdr>
                        <w:top w:val="none" w:sz="0" w:space="0" w:color="auto"/>
                        <w:left w:val="none" w:sz="0" w:space="0" w:color="auto"/>
                        <w:bottom w:val="none" w:sz="0" w:space="0" w:color="auto"/>
                        <w:right w:val="none" w:sz="0" w:space="0" w:color="auto"/>
                      </w:divBdr>
                      <w:divsChild>
                        <w:div w:id="1158762499">
                          <w:marLeft w:val="0"/>
                          <w:marRight w:val="0"/>
                          <w:marTop w:val="0"/>
                          <w:marBottom w:val="0"/>
                          <w:divBdr>
                            <w:top w:val="none" w:sz="0" w:space="0" w:color="auto"/>
                            <w:left w:val="none" w:sz="0" w:space="0" w:color="auto"/>
                            <w:bottom w:val="none" w:sz="0" w:space="0" w:color="auto"/>
                            <w:right w:val="none" w:sz="0" w:space="0" w:color="auto"/>
                          </w:divBdr>
                          <w:divsChild>
                            <w:div w:id="11587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762491">
      <w:marLeft w:val="0"/>
      <w:marRight w:val="0"/>
      <w:marTop w:val="0"/>
      <w:marBottom w:val="0"/>
      <w:divBdr>
        <w:top w:val="none" w:sz="0" w:space="0" w:color="auto"/>
        <w:left w:val="none" w:sz="0" w:space="0" w:color="auto"/>
        <w:bottom w:val="none" w:sz="0" w:space="0" w:color="auto"/>
        <w:right w:val="none" w:sz="0" w:space="0" w:color="auto"/>
      </w:divBdr>
      <w:divsChild>
        <w:div w:id="1158762504">
          <w:marLeft w:val="0"/>
          <w:marRight w:val="0"/>
          <w:marTop w:val="0"/>
          <w:marBottom w:val="0"/>
          <w:divBdr>
            <w:top w:val="none" w:sz="0" w:space="0" w:color="auto"/>
            <w:left w:val="none" w:sz="0" w:space="0" w:color="auto"/>
            <w:bottom w:val="none" w:sz="0" w:space="0" w:color="auto"/>
            <w:right w:val="none" w:sz="0" w:space="0" w:color="auto"/>
          </w:divBdr>
        </w:div>
      </w:divsChild>
    </w:div>
    <w:div w:id="1158762497">
      <w:marLeft w:val="0"/>
      <w:marRight w:val="0"/>
      <w:marTop w:val="0"/>
      <w:marBottom w:val="0"/>
      <w:divBdr>
        <w:top w:val="none" w:sz="0" w:space="0" w:color="auto"/>
        <w:left w:val="none" w:sz="0" w:space="0" w:color="auto"/>
        <w:bottom w:val="none" w:sz="0" w:space="0" w:color="auto"/>
        <w:right w:val="none" w:sz="0" w:space="0" w:color="auto"/>
      </w:divBdr>
      <w:divsChild>
        <w:div w:id="1158762486">
          <w:marLeft w:val="1280"/>
          <w:marRight w:val="400"/>
          <w:marTop w:val="0"/>
          <w:marBottom w:val="0"/>
          <w:divBdr>
            <w:top w:val="none" w:sz="0" w:space="0" w:color="auto"/>
            <w:left w:val="none" w:sz="0" w:space="0" w:color="auto"/>
            <w:bottom w:val="none" w:sz="0" w:space="0" w:color="auto"/>
            <w:right w:val="none" w:sz="0" w:space="0" w:color="auto"/>
          </w:divBdr>
        </w:div>
      </w:divsChild>
    </w:div>
    <w:div w:id="1158762508">
      <w:marLeft w:val="0"/>
      <w:marRight w:val="0"/>
      <w:marTop w:val="0"/>
      <w:marBottom w:val="0"/>
      <w:divBdr>
        <w:top w:val="none" w:sz="0" w:space="0" w:color="auto"/>
        <w:left w:val="none" w:sz="0" w:space="0" w:color="auto"/>
        <w:bottom w:val="none" w:sz="0" w:space="0" w:color="auto"/>
        <w:right w:val="none" w:sz="0" w:space="0" w:color="auto"/>
      </w:divBdr>
      <w:divsChild>
        <w:div w:id="1158762492">
          <w:marLeft w:val="1280"/>
          <w:marRight w:val="400"/>
          <w:marTop w:val="0"/>
          <w:marBottom w:val="0"/>
          <w:divBdr>
            <w:top w:val="none" w:sz="0" w:space="0" w:color="auto"/>
            <w:left w:val="none" w:sz="0" w:space="0" w:color="auto"/>
            <w:bottom w:val="none" w:sz="0" w:space="0" w:color="auto"/>
            <w:right w:val="none" w:sz="0" w:space="0" w:color="auto"/>
          </w:divBdr>
        </w:div>
      </w:divsChild>
    </w:div>
    <w:div w:id="1158762513">
      <w:marLeft w:val="0"/>
      <w:marRight w:val="0"/>
      <w:marTop w:val="0"/>
      <w:marBottom w:val="0"/>
      <w:divBdr>
        <w:top w:val="none" w:sz="0" w:space="0" w:color="auto"/>
        <w:left w:val="none" w:sz="0" w:space="0" w:color="auto"/>
        <w:bottom w:val="none" w:sz="0" w:space="0" w:color="auto"/>
        <w:right w:val="none" w:sz="0" w:space="0" w:color="auto"/>
      </w:divBdr>
      <w:divsChild>
        <w:div w:id="1158762503">
          <w:marLeft w:val="0"/>
          <w:marRight w:val="0"/>
          <w:marTop w:val="0"/>
          <w:marBottom w:val="0"/>
          <w:divBdr>
            <w:top w:val="none" w:sz="0" w:space="0" w:color="auto"/>
            <w:left w:val="none" w:sz="0" w:space="0" w:color="auto"/>
            <w:bottom w:val="none" w:sz="0" w:space="0" w:color="auto"/>
            <w:right w:val="none" w:sz="0" w:space="0" w:color="auto"/>
          </w:divBdr>
          <w:divsChild>
            <w:div w:id="1158762506">
              <w:marLeft w:val="0"/>
              <w:marRight w:val="0"/>
              <w:marTop w:val="0"/>
              <w:marBottom w:val="0"/>
              <w:divBdr>
                <w:top w:val="none" w:sz="0" w:space="0" w:color="auto"/>
                <w:left w:val="none" w:sz="0" w:space="0" w:color="auto"/>
                <w:bottom w:val="none" w:sz="0" w:space="0" w:color="auto"/>
                <w:right w:val="none" w:sz="0" w:space="0" w:color="auto"/>
              </w:divBdr>
              <w:divsChild>
                <w:div w:id="1158762502">
                  <w:marLeft w:val="0"/>
                  <w:marRight w:val="0"/>
                  <w:marTop w:val="0"/>
                  <w:marBottom w:val="0"/>
                  <w:divBdr>
                    <w:top w:val="none" w:sz="0" w:space="0" w:color="auto"/>
                    <w:left w:val="none" w:sz="0" w:space="0" w:color="auto"/>
                    <w:bottom w:val="none" w:sz="0" w:space="0" w:color="auto"/>
                    <w:right w:val="none" w:sz="0" w:space="0" w:color="auto"/>
                  </w:divBdr>
                  <w:divsChild>
                    <w:div w:id="11587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2514">
      <w:marLeft w:val="0"/>
      <w:marRight w:val="0"/>
      <w:marTop w:val="0"/>
      <w:marBottom w:val="0"/>
      <w:divBdr>
        <w:top w:val="none" w:sz="0" w:space="0" w:color="auto"/>
        <w:left w:val="none" w:sz="0" w:space="0" w:color="auto"/>
        <w:bottom w:val="none" w:sz="0" w:space="0" w:color="auto"/>
        <w:right w:val="none" w:sz="0" w:space="0" w:color="auto"/>
      </w:divBdr>
      <w:divsChild>
        <w:div w:id="1158762507">
          <w:marLeft w:val="0"/>
          <w:marRight w:val="0"/>
          <w:marTop w:val="0"/>
          <w:marBottom w:val="0"/>
          <w:divBdr>
            <w:top w:val="none" w:sz="0" w:space="0" w:color="auto"/>
            <w:left w:val="none" w:sz="0" w:space="0" w:color="auto"/>
            <w:bottom w:val="none" w:sz="0" w:space="0" w:color="auto"/>
            <w:right w:val="none" w:sz="0" w:space="0" w:color="auto"/>
          </w:divBdr>
          <w:divsChild>
            <w:div w:id="1158762509">
              <w:marLeft w:val="0"/>
              <w:marRight w:val="0"/>
              <w:marTop w:val="0"/>
              <w:marBottom w:val="0"/>
              <w:divBdr>
                <w:top w:val="none" w:sz="0" w:space="0" w:color="auto"/>
                <w:left w:val="none" w:sz="0" w:space="0" w:color="auto"/>
                <w:bottom w:val="none" w:sz="0" w:space="0" w:color="auto"/>
                <w:right w:val="none" w:sz="0" w:space="0" w:color="auto"/>
              </w:divBdr>
              <w:divsChild>
                <w:div w:id="1158762487">
                  <w:marLeft w:val="0"/>
                  <w:marRight w:val="0"/>
                  <w:marTop w:val="0"/>
                  <w:marBottom w:val="0"/>
                  <w:divBdr>
                    <w:top w:val="none" w:sz="0" w:space="0" w:color="auto"/>
                    <w:left w:val="none" w:sz="0" w:space="0" w:color="auto"/>
                    <w:bottom w:val="none" w:sz="0" w:space="0" w:color="auto"/>
                    <w:right w:val="none" w:sz="0" w:space="0" w:color="auto"/>
                  </w:divBdr>
                  <w:divsChild>
                    <w:div w:id="1158762512">
                      <w:marLeft w:val="0"/>
                      <w:marRight w:val="0"/>
                      <w:marTop w:val="0"/>
                      <w:marBottom w:val="0"/>
                      <w:divBdr>
                        <w:top w:val="none" w:sz="0" w:space="0" w:color="auto"/>
                        <w:left w:val="none" w:sz="0" w:space="0" w:color="auto"/>
                        <w:bottom w:val="none" w:sz="0" w:space="0" w:color="auto"/>
                        <w:right w:val="none" w:sz="0" w:space="0" w:color="auto"/>
                      </w:divBdr>
                      <w:divsChild>
                        <w:div w:id="11587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6920</Words>
  <Characters>39446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QEC</Company>
  <LinksUpToDate>false</LinksUpToDate>
  <CharactersWithSpaces>46274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dc:description/>
  <cp:lastModifiedBy>admin</cp:lastModifiedBy>
  <cp:revision>2</cp:revision>
  <dcterms:created xsi:type="dcterms:W3CDTF">2014-03-14T06:36:00Z</dcterms:created>
  <dcterms:modified xsi:type="dcterms:W3CDTF">2014-03-14T06:36:00Z</dcterms:modified>
</cp:coreProperties>
</file>