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77D" w:rsidRPr="008617B1" w:rsidRDefault="00A6677D" w:rsidP="008617B1">
      <w:pPr>
        <w:spacing w:line="360" w:lineRule="auto"/>
        <w:ind w:firstLine="709"/>
        <w:jc w:val="both"/>
        <w:rPr>
          <w:sz w:val="28"/>
          <w:szCs w:val="28"/>
          <w:lang w:val="en-US"/>
        </w:rPr>
      </w:pPr>
      <w:r w:rsidRPr="008617B1">
        <w:rPr>
          <w:sz w:val="28"/>
          <w:szCs w:val="28"/>
        </w:rPr>
        <w:t>Оглавление</w:t>
      </w:r>
    </w:p>
    <w:p w:rsidR="008617B1" w:rsidRPr="008617B1" w:rsidRDefault="008617B1" w:rsidP="008617B1">
      <w:pPr>
        <w:spacing w:line="360" w:lineRule="auto"/>
        <w:ind w:firstLine="709"/>
        <w:jc w:val="both"/>
        <w:rPr>
          <w:sz w:val="28"/>
          <w:szCs w:val="28"/>
          <w:lang w:val="en-US"/>
        </w:rPr>
      </w:pPr>
    </w:p>
    <w:p w:rsidR="00A6677D" w:rsidRPr="008617B1" w:rsidRDefault="00A6677D" w:rsidP="008617B1">
      <w:pPr>
        <w:spacing w:line="360" w:lineRule="auto"/>
        <w:jc w:val="both"/>
        <w:rPr>
          <w:sz w:val="28"/>
          <w:szCs w:val="28"/>
        </w:rPr>
      </w:pPr>
      <w:r w:rsidRPr="008617B1">
        <w:rPr>
          <w:sz w:val="28"/>
          <w:szCs w:val="28"/>
        </w:rPr>
        <w:t>Введение</w:t>
      </w:r>
    </w:p>
    <w:p w:rsidR="00A6677D" w:rsidRPr="008617B1" w:rsidRDefault="00A6677D" w:rsidP="008617B1">
      <w:pPr>
        <w:numPr>
          <w:ilvl w:val="0"/>
          <w:numId w:val="1"/>
        </w:numPr>
        <w:tabs>
          <w:tab w:val="clear" w:pos="720"/>
          <w:tab w:val="num" w:pos="709"/>
        </w:tabs>
        <w:spacing w:line="360" w:lineRule="auto"/>
        <w:ind w:left="0" w:firstLine="0"/>
        <w:jc w:val="both"/>
        <w:rPr>
          <w:sz w:val="28"/>
          <w:szCs w:val="28"/>
        </w:rPr>
      </w:pPr>
      <w:r w:rsidRPr="008617B1">
        <w:rPr>
          <w:sz w:val="28"/>
          <w:szCs w:val="28"/>
        </w:rPr>
        <w:t>Сущность и назначение группировки затрат по объектам калькулирования</w:t>
      </w:r>
    </w:p>
    <w:p w:rsidR="00A6677D" w:rsidRPr="008617B1" w:rsidRDefault="00A6677D" w:rsidP="008617B1">
      <w:pPr>
        <w:numPr>
          <w:ilvl w:val="0"/>
          <w:numId w:val="1"/>
        </w:numPr>
        <w:tabs>
          <w:tab w:val="clear" w:pos="720"/>
          <w:tab w:val="num" w:pos="709"/>
        </w:tabs>
        <w:spacing w:line="360" w:lineRule="auto"/>
        <w:ind w:left="0" w:firstLine="0"/>
        <w:jc w:val="both"/>
        <w:rPr>
          <w:sz w:val="28"/>
          <w:szCs w:val="28"/>
        </w:rPr>
      </w:pPr>
      <w:r w:rsidRPr="008617B1">
        <w:rPr>
          <w:sz w:val="28"/>
          <w:szCs w:val="28"/>
        </w:rPr>
        <w:t>Виды калькуляций</w:t>
      </w:r>
    </w:p>
    <w:p w:rsidR="00A6677D" w:rsidRPr="008617B1" w:rsidRDefault="00A6677D" w:rsidP="008617B1">
      <w:pPr>
        <w:numPr>
          <w:ilvl w:val="0"/>
          <w:numId w:val="1"/>
        </w:numPr>
        <w:tabs>
          <w:tab w:val="clear" w:pos="720"/>
          <w:tab w:val="num" w:pos="709"/>
        </w:tabs>
        <w:spacing w:line="360" w:lineRule="auto"/>
        <w:ind w:left="0" w:firstLine="0"/>
        <w:jc w:val="both"/>
        <w:rPr>
          <w:sz w:val="28"/>
          <w:szCs w:val="28"/>
        </w:rPr>
      </w:pPr>
      <w:r w:rsidRPr="008617B1">
        <w:rPr>
          <w:sz w:val="28"/>
          <w:szCs w:val="28"/>
        </w:rPr>
        <w:t>Объекты калькулирования</w:t>
      </w:r>
    </w:p>
    <w:p w:rsidR="00A6677D" w:rsidRPr="008617B1" w:rsidRDefault="00A6677D" w:rsidP="008617B1">
      <w:pPr>
        <w:numPr>
          <w:ilvl w:val="0"/>
          <w:numId w:val="1"/>
        </w:numPr>
        <w:tabs>
          <w:tab w:val="clear" w:pos="720"/>
          <w:tab w:val="num" w:pos="709"/>
        </w:tabs>
        <w:spacing w:line="360" w:lineRule="auto"/>
        <w:ind w:left="0" w:firstLine="0"/>
        <w:jc w:val="both"/>
        <w:rPr>
          <w:sz w:val="28"/>
          <w:szCs w:val="28"/>
        </w:rPr>
      </w:pPr>
      <w:r w:rsidRPr="008617B1">
        <w:rPr>
          <w:sz w:val="28"/>
          <w:szCs w:val="28"/>
        </w:rPr>
        <w:t>Понятие и статьи калькуляции</w:t>
      </w:r>
    </w:p>
    <w:p w:rsidR="00A6677D" w:rsidRPr="008617B1" w:rsidRDefault="00A6677D" w:rsidP="008617B1">
      <w:pPr>
        <w:numPr>
          <w:ilvl w:val="0"/>
          <w:numId w:val="1"/>
        </w:numPr>
        <w:tabs>
          <w:tab w:val="clear" w:pos="720"/>
          <w:tab w:val="num" w:pos="709"/>
        </w:tabs>
        <w:spacing w:line="360" w:lineRule="auto"/>
        <w:ind w:left="0" w:firstLine="0"/>
        <w:jc w:val="both"/>
        <w:rPr>
          <w:sz w:val="28"/>
          <w:szCs w:val="28"/>
        </w:rPr>
      </w:pPr>
      <w:r w:rsidRPr="008617B1">
        <w:rPr>
          <w:sz w:val="28"/>
          <w:szCs w:val="28"/>
        </w:rPr>
        <w:t>Номенклатура калькуляционных статей</w:t>
      </w:r>
    </w:p>
    <w:p w:rsidR="00A6677D" w:rsidRPr="008617B1" w:rsidRDefault="00A6677D" w:rsidP="008617B1">
      <w:pPr>
        <w:numPr>
          <w:ilvl w:val="0"/>
          <w:numId w:val="1"/>
        </w:numPr>
        <w:tabs>
          <w:tab w:val="clear" w:pos="720"/>
          <w:tab w:val="num" w:pos="709"/>
        </w:tabs>
        <w:spacing w:line="360" w:lineRule="auto"/>
        <w:ind w:left="0" w:firstLine="0"/>
        <w:jc w:val="both"/>
        <w:rPr>
          <w:sz w:val="28"/>
          <w:szCs w:val="28"/>
        </w:rPr>
      </w:pPr>
      <w:r w:rsidRPr="008617B1">
        <w:rPr>
          <w:sz w:val="28"/>
          <w:szCs w:val="28"/>
        </w:rPr>
        <w:t>Учет калькуляционных затрат</w:t>
      </w:r>
    </w:p>
    <w:p w:rsidR="00A6677D" w:rsidRPr="008617B1" w:rsidRDefault="00A6677D" w:rsidP="008617B1">
      <w:pPr>
        <w:numPr>
          <w:ilvl w:val="0"/>
          <w:numId w:val="1"/>
        </w:numPr>
        <w:tabs>
          <w:tab w:val="clear" w:pos="720"/>
          <w:tab w:val="num" w:pos="709"/>
        </w:tabs>
        <w:spacing w:line="360" w:lineRule="auto"/>
        <w:ind w:left="0" w:firstLine="0"/>
        <w:jc w:val="both"/>
        <w:rPr>
          <w:sz w:val="28"/>
          <w:szCs w:val="28"/>
        </w:rPr>
      </w:pPr>
      <w:r w:rsidRPr="008617B1">
        <w:rPr>
          <w:sz w:val="28"/>
          <w:szCs w:val="28"/>
        </w:rPr>
        <w:t>Методы калькулирования себестоимости продукции</w:t>
      </w:r>
    </w:p>
    <w:p w:rsidR="00A6677D" w:rsidRPr="008617B1" w:rsidRDefault="00A6677D" w:rsidP="008617B1">
      <w:pPr>
        <w:spacing w:line="360" w:lineRule="auto"/>
        <w:jc w:val="both"/>
        <w:rPr>
          <w:sz w:val="28"/>
          <w:szCs w:val="28"/>
        </w:rPr>
      </w:pPr>
      <w:r w:rsidRPr="008617B1">
        <w:rPr>
          <w:sz w:val="28"/>
          <w:szCs w:val="28"/>
        </w:rPr>
        <w:t>Заключение</w:t>
      </w:r>
    </w:p>
    <w:p w:rsidR="00A6677D" w:rsidRPr="008617B1" w:rsidRDefault="00A6677D" w:rsidP="008617B1">
      <w:pPr>
        <w:spacing w:line="360" w:lineRule="auto"/>
        <w:jc w:val="both"/>
        <w:rPr>
          <w:sz w:val="28"/>
          <w:szCs w:val="28"/>
        </w:rPr>
      </w:pPr>
      <w:r w:rsidRPr="008617B1">
        <w:rPr>
          <w:sz w:val="28"/>
          <w:szCs w:val="28"/>
        </w:rPr>
        <w:t>Список литературы</w:t>
      </w:r>
    </w:p>
    <w:p w:rsidR="00A6677D" w:rsidRPr="008617B1" w:rsidRDefault="008617B1" w:rsidP="008617B1">
      <w:pPr>
        <w:spacing w:line="360" w:lineRule="auto"/>
        <w:ind w:firstLine="709"/>
        <w:jc w:val="both"/>
        <w:rPr>
          <w:sz w:val="28"/>
          <w:szCs w:val="28"/>
          <w:lang w:val="en-US"/>
        </w:rPr>
      </w:pPr>
      <w:r w:rsidRPr="008617B1">
        <w:rPr>
          <w:sz w:val="28"/>
          <w:szCs w:val="28"/>
        </w:rPr>
        <w:br w:type="page"/>
      </w:r>
      <w:r w:rsidR="00C578C8" w:rsidRPr="008617B1">
        <w:rPr>
          <w:sz w:val="28"/>
          <w:szCs w:val="28"/>
        </w:rPr>
        <w:t>Введение</w:t>
      </w:r>
    </w:p>
    <w:p w:rsidR="008617B1" w:rsidRPr="008617B1" w:rsidRDefault="008617B1" w:rsidP="008617B1">
      <w:pPr>
        <w:spacing w:line="360" w:lineRule="auto"/>
        <w:ind w:firstLine="709"/>
        <w:jc w:val="both"/>
        <w:rPr>
          <w:sz w:val="28"/>
          <w:szCs w:val="28"/>
          <w:lang w:val="en-US"/>
        </w:rPr>
      </w:pPr>
    </w:p>
    <w:p w:rsidR="00C578C8" w:rsidRPr="008617B1" w:rsidRDefault="00C578C8" w:rsidP="008617B1">
      <w:pPr>
        <w:spacing w:line="360" w:lineRule="auto"/>
        <w:ind w:firstLine="709"/>
        <w:jc w:val="both"/>
        <w:rPr>
          <w:sz w:val="28"/>
          <w:szCs w:val="28"/>
        </w:rPr>
      </w:pPr>
      <w:r w:rsidRPr="008617B1">
        <w:rPr>
          <w:sz w:val="28"/>
          <w:szCs w:val="28"/>
        </w:rPr>
        <w:t>Одним из важных участков бухгалтерского учета является учет затрат на производство продукции и определение ее себестоимости.</w:t>
      </w:r>
    </w:p>
    <w:p w:rsidR="00C578C8" w:rsidRPr="008617B1" w:rsidRDefault="00C578C8" w:rsidP="008617B1">
      <w:pPr>
        <w:spacing w:line="360" w:lineRule="auto"/>
        <w:ind w:firstLine="709"/>
        <w:jc w:val="both"/>
        <w:rPr>
          <w:sz w:val="28"/>
          <w:szCs w:val="28"/>
        </w:rPr>
      </w:pPr>
      <w:r w:rsidRPr="008617B1">
        <w:rPr>
          <w:sz w:val="28"/>
          <w:szCs w:val="28"/>
        </w:rPr>
        <w:t>Себестоимость продукции — это совокупность затрат предприятия в денежной форме на производство и реализацию продукции, в основе которой лежат издержки производства.</w:t>
      </w:r>
    </w:p>
    <w:p w:rsidR="00C578C8" w:rsidRPr="008617B1" w:rsidRDefault="00C578C8" w:rsidP="008617B1">
      <w:pPr>
        <w:spacing w:line="360" w:lineRule="auto"/>
        <w:ind w:firstLine="709"/>
        <w:jc w:val="both"/>
        <w:rPr>
          <w:sz w:val="28"/>
          <w:szCs w:val="28"/>
        </w:rPr>
      </w:pPr>
      <w:r w:rsidRPr="008617B1">
        <w:rPr>
          <w:sz w:val="28"/>
          <w:szCs w:val="28"/>
        </w:rPr>
        <w:t>В себестоимости продукции, как синтетическом показателе, отражаются все стороны производственной и финансово-хозяйственной деятельности организации. От уровня себестоимости продукции зависит объем прибыли и уровень рентабельности предприятия: чем экономнее используются трудовые, материальные и финансовые ресурсы при изготовлении изделий,</w:t>
      </w:r>
      <w:r w:rsidR="008617B1" w:rsidRPr="008617B1">
        <w:rPr>
          <w:sz w:val="28"/>
          <w:szCs w:val="28"/>
        </w:rPr>
        <w:t xml:space="preserve"> выполнении работ и оказании ус</w:t>
      </w:r>
      <w:r w:rsidRPr="008617B1">
        <w:rPr>
          <w:sz w:val="28"/>
          <w:szCs w:val="28"/>
        </w:rPr>
        <w:t>луг, тем выше эффективность производства, тем больше прибыль.</w:t>
      </w:r>
    </w:p>
    <w:p w:rsidR="00C578C8" w:rsidRPr="008617B1" w:rsidRDefault="00C578C8" w:rsidP="008617B1">
      <w:pPr>
        <w:spacing w:line="360" w:lineRule="auto"/>
        <w:ind w:firstLine="709"/>
        <w:jc w:val="both"/>
        <w:rPr>
          <w:sz w:val="28"/>
          <w:szCs w:val="28"/>
        </w:rPr>
      </w:pPr>
      <w:r w:rsidRPr="008617B1">
        <w:rPr>
          <w:sz w:val="28"/>
          <w:szCs w:val="28"/>
        </w:rPr>
        <w:t>Исчисление себестоимости продукции необходимо для:</w:t>
      </w:r>
    </w:p>
    <w:p w:rsidR="00C578C8" w:rsidRPr="008617B1" w:rsidRDefault="00C578C8" w:rsidP="008617B1">
      <w:pPr>
        <w:spacing w:line="360" w:lineRule="auto"/>
        <w:ind w:firstLine="709"/>
        <w:jc w:val="both"/>
        <w:rPr>
          <w:sz w:val="28"/>
          <w:szCs w:val="28"/>
        </w:rPr>
      </w:pPr>
      <w:r w:rsidRPr="008617B1">
        <w:rPr>
          <w:sz w:val="28"/>
          <w:szCs w:val="28"/>
        </w:rPr>
        <w:t>♦     определения цен на продукцию;</w:t>
      </w:r>
    </w:p>
    <w:p w:rsidR="00C578C8" w:rsidRPr="008617B1" w:rsidRDefault="00C578C8" w:rsidP="008617B1">
      <w:pPr>
        <w:spacing w:line="360" w:lineRule="auto"/>
        <w:ind w:firstLine="709"/>
        <w:jc w:val="both"/>
        <w:rPr>
          <w:sz w:val="28"/>
          <w:szCs w:val="28"/>
        </w:rPr>
      </w:pPr>
      <w:r w:rsidRPr="008617B1">
        <w:rPr>
          <w:sz w:val="28"/>
          <w:szCs w:val="28"/>
        </w:rPr>
        <w:t>♦     оценки выполнения плана по себестоимости и ее динамики;</w:t>
      </w:r>
    </w:p>
    <w:p w:rsidR="00C578C8" w:rsidRPr="008617B1" w:rsidRDefault="00C578C8" w:rsidP="008617B1">
      <w:pPr>
        <w:spacing w:line="360" w:lineRule="auto"/>
        <w:ind w:firstLine="709"/>
        <w:jc w:val="both"/>
        <w:rPr>
          <w:sz w:val="28"/>
          <w:szCs w:val="28"/>
        </w:rPr>
      </w:pPr>
      <w:r w:rsidRPr="008617B1">
        <w:rPr>
          <w:sz w:val="28"/>
          <w:szCs w:val="28"/>
        </w:rPr>
        <w:t>♦     определения рентабельности производства и отдельных видов продукции;</w:t>
      </w:r>
    </w:p>
    <w:p w:rsidR="00C578C8" w:rsidRPr="008617B1" w:rsidRDefault="00C578C8" w:rsidP="008617B1">
      <w:pPr>
        <w:spacing w:line="360" w:lineRule="auto"/>
        <w:ind w:firstLine="709"/>
        <w:jc w:val="both"/>
        <w:rPr>
          <w:sz w:val="28"/>
          <w:szCs w:val="28"/>
        </w:rPr>
      </w:pPr>
      <w:r w:rsidRPr="008617B1">
        <w:rPr>
          <w:sz w:val="28"/>
          <w:szCs w:val="28"/>
        </w:rPr>
        <w:t>♦     осуществления внутрихозяйственного хозрасчета;</w:t>
      </w:r>
    </w:p>
    <w:p w:rsidR="00C578C8" w:rsidRPr="008617B1" w:rsidRDefault="00C578C8" w:rsidP="008617B1">
      <w:pPr>
        <w:spacing w:line="360" w:lineRule="auto"/>
        <w:ind w:firstLine="709"/>
        <w:jc w:val="both"/>
        <w:rPr>
          <w:sz w:val="28"/>
          <w:szCs w:val="28"/>
        </w:rPr>
      </w:pPr>
      <w:r w:rsidRPr="008617B1">
        <w:rPr>
          <w:sz w:val="28"/>
          <w:szCs w:val="28"/>
        </w:rPr>
        <w:t>♦     выявления резервов снижения себестоимости продукции;</w:t>
      </w:r>
    </w:p>
    <w:p w:rsidR="00C578C8" w:rsidRPr="008617B1" w:rsidRDefault="00C578C8" w:rsidP="008617B1">
      <w:pPr>
        <w:spacing w:line="360" w:lineRule="auto"/>
        <w:ind w:firstLine="709"/>
        <w:jc w:val="both"/>
        <w:rPr>
          <w:sz w:val="28"/>
          <w:szCs w:val="28"/>
        </w:rPr>
      </w:pPr>
      <w:r w:rsidRPr="008617B1">
        <w:rPr>
          <w:sz w:val="28"/>
          <w:szCs w:val="28"/>
        </w:rPr>
        <w:t>♦   расчета экономической эффективности внедрения новой техники, техноло-гии и организационно-технических мероприятий;</w:t>
      </w:r>
    </w:p>
    <w:p w:rsidR="00C578C8" w:rsidRPr="008617B1" w:rsidRDefault="00C578C8" w:rsidP="008617B1">
      <w:pPr>
        <w:spacing w:line="360" w:lineRule="auto"/>
        <w:ind w:firstLine="709"/>
        <w:jc w:val="both"/>
        <w:rPr>
          <w:sz w:val="28"/>
          <w:szCs w:val="28"/>
        </w:rPr>
      </w:pPr>
      <w:r w:rsidRPr="008617B1">
        <w:rPr>
          <w:sz w:val="28"/>
          <w:szCs w:val="28"/>
        </w:rPr>
        <w:t>♦     обоснования решения о производстве новых видов продукции и снятии с производства устаревших изделий и т. д.</w:t>
      </w:r>
    </w:p>
    <w:p w:rsidR="00C578C8" w:rsidRPr="008617B1" w:rsidRDefault="00C578C8" w:rsidP="008617B1">
      <w:pPr>
        <w:spacing w:line="360" w:lineRule="auto"/>
        <w:ind w:firstLine="709"/>
        <w:jc w:val="both"/>
        <w:rPr>
          <w:sz w:val="28"/>
          <w:szCs w:val="28"/>
        </w:rPr>
      </w:pPr>
      <w:r w:rsidRPr="008617B1">
        <w:rPr>
          <w:sz w:val="28"/>
          <w:szCs w:val="28"/>
        </w:rPr>
        <w:t>Себестоимость продукции включает различные виды затрат, зависящих и не зависящих от работы данного предприятия, вытекающих из характера данного производства и не связанных с ним непосредственно. В связи с этим важное значение имеет четкое определение состава затрат, которые ее формируют. Все выше сказанное и определяет актуальность выбранной темы.</w:t>
      </w:r>
    </w:p>
    <w:p w:rsidR="00C578C8" w:rsidRPr="008617B1" w:rsidRDefault="00C578C8" w:rsidP="008617B1">
      <w:pPr>
        <w:spacing w:line="360" w:lineRule="auto"/>
        <w:ind w:firstLine="709"/>
        <w:jc w:val="both"/>
        <w:rPr>
          <w:sz w:val="28"/>
          <w:szCs w:val="28"/>
        </w:rPr>
      </w:pPr>
      <w:r w:rsidRPr="008617B1">
        <w:rPr>
          <w:sz w:val="28"/>
          <w:szCs w:val="28"/>
        </w:rPr>
        <w:t xml:space="preserve">В связи с этим в данной курсовой работе рассматривается группировки затрат по объектам калькулирования. </w:t>
      </w:r>
    </w:p>
    <w:p w:rsidR="00C578C8" w:rsidRPr="008617B1" w:rsidRDefault="00C578C8" w:rsidP="008617B1">
      <w:pPr>
        <w:spacing w:line="360" w:lineRule="auto"/>
        <w:ind w:firstLine="709"/>
        <w:jc w:val="both"/>
        <w:rPr>
          <w:sz w:val="28"/>
          <w:szCs w:val="28"/>
        </w:rPr>
      </w:pPr>
      <w:r w:rsidRPr="008617B1">
        <w:rPr>
          <w:sz w:val="28"/>
          <w:szCs w:val="28"/>
        </w:rPr>
        <w:t>Цель курсовой работы – изучить объекты калькулирования, группировку затрат по объектам калькулирования, статьи калькуляции, номенклатуру калькуляционных статей, учет калькуляционных затрат, методы калькулирования себестоимости продукции.</w:t>
      </w:r>
    </w:p>
    <w:p w:rsidR="00A6677D" w:rsidRDefault="008617B1" w:rsidP="008617B1">
      <w:pPr>
        <w:spacing w:line="360" w:lineRule="auto"/>
        <w:ind w:firstLine="709"/>
        <w:jc w:val="both"/>
        <w:rPr>
          <w:sz w:val="28"/>
          <w:szCs w:val="28"/>
          <w:lang w:val="en-US"/>
        </w:rPr>
      </w:pPr>
      <w:r>
        <w:rPr>
          <w:sz w:val="28"/>
          <w:szCs w:val="28"/>
        </w:rPr>
        <w:br w:type="page"/>
      </w:r>
      <w:r w:rsidR="00A6677D" w:rsidRPr="008617B1">
        <w:rPr>
          <w:sz w:val="28"/>
          <w:szCs w:val="28"/>
        </w:rPr>
        <w:t>1. Сущность и назначение группировки затрат по объектам калькулирования</w:t>
      </w:r>
    </w:p>
    <w:p w:rsidR="008617B1" w:rsidRPr="008617B1" w:rsidRDefault="008617B1" w:rsidP="008617B1">
      <w:pPr>
        <w:spacing w:line="360" w:lineRule="auto"/>
        <w:ind w:firstLine="709"/>
        <w:jc w:val="both"/>
        <w:rPr>
          <w:sz w:val="28"/>
          <w:szCs w:val="28"/>
          <w:lang w:val="en-US"/>
        </w:rPr>
      </w:pPr>
    </w:p>
    <w:p w:rsidR="00A6677D" w:rsidRPr="008617B1" w:rsidRDefault="0002272C" w:rsidP="008617B1">
      <w:pPr>
        <w:spacing w:line="360" w:lineRule="auto"/>
        <w:ind w:firstLine="709"/>
        <w:jc w:val="both"/>
        <w:rPr>
          <w:sz w:val="28"/>
          <w:szCs w:val="28"/>
        </w:rPr>
      </w:pPr>
      <w:r w:rsidRPr="008617B1">
        <w:rPr>
          <w:sz w:val="28"/>
          <w:szCs w:val="28"/>
        </w:rPr>
        <w:t>Себестоимость продукции является объективной экономической категорией. Даже из простого перечисления слагаемых затрат, образующих себестоимость продукции (работ, услуг), можно сказать, что они неодинаковы не только по своему составу, но и по значению в изготовлении продукта, выполнении работ и услуг. Одни затраты непосредственно связаны с изготовлением и выпуском продукции (затраты сырья, материалов, оплата труда рабочих и др.), другие — с управлением и обслуживанием производства (расходы на содержание аппарата управления, на снабжение производственного процесса необходимыми ресурсами, на содержание основных средств в рабочем состоянии и т. д.), а третьи, не имея непосредственного отношения к производству, все-таки, по действующему законодательству, включаются в издержки производства (отчисления на воспроизводство минерально-сырьевой базы, социальные нужды населения и др.). Кроме того, часть затрат прямо включается в себестоимость конкретных видов готовых изделий, а другая часть, в связи с производством нескольких видов продукции, — косвенно. Поэтому для правильной организации учета затрат и калькулирования себестоимости продукции необходимо применять экономически обоснованную классификацию затрат по определенным признакам. Важнейшими из них являются: состав и экономическое содержание затрат, места их возникновения и носители; роль и назначение в технологическом процессе изготовления продукции; способ включения в себестоимость продукции; отношение к объему производства и др.</w:t>
      </w:r>
    </w:p>
    <w:p w:rsidR="0002272C" w:rsidRPr="008617B1" w:rsidRDefault="0002272C" w:rsidP="008617B1">
      <w:pPr>
        <w:spacing w:line="360" w:lineRule="auto"/>
        <w:ind w:firstLine="709"/>
        <w:jc w:val="both"/>
        <w:rPr>
          <w:sz w:val="28"/>
          <w:szCs w:val="28"/>
        </w:rPr>
      </w:pPr>
      <w:r w:rsidRPr="008617B1">
        <w:rPr>
          <w:sz w:val="28"/>
          <w:szCs w:val="28"/>
        </w:rPr>
        <w:t>По экономическому содержанию затраты классифицируют по статьям калькуляции и экономическим элементам.</w:t>
      </w:r>
    </w:p>
    <w:p w:rsidR="0002272C" w:rsidRPr="008617B1" w:rsidRDefault="0002272C" w:rsidP="008617B1">
      <w:pPr>
        <w:spacing w:line="360" w:lineRule="auto"/>
        <w:ind w:firstLine="709"/>
        <w:jc w:val="both"/>
        <w:rPr>
          <w:sz w:val="28"/>
          <w:szCs w:val="28"/>
        </w:rPr>
      </w:pPr>
      <w:r w:rsidRPr="008617B1">
        <w:rPr>
          <w:sz w:val="28"/>
          <w:szCs w:val="28"/>
        </w:rPr>
        <w:t>Классификация затрат по экономическим элементам не позволяет исчислить себестоимость отдельных видов продукции, установить объем затрат конкретных структурных подразделений предприятия. Например, электроэнергия на предприятиях может быть использована как в технологическом процессе производства продукции, так и для освещения офиса предприятия, цехов и т. д. В свою очередь, в технологическом процессе электроэнергия может расходоваться на изготовление разнообразных изделий в разных количествах: на одно изделие — больше, на другое — меньше.</w:t>
      </w:r>
    </w:p>
    <w:p w:rsidR="0002272C" w:rsidRPr="008617B1" w:rsidRDefault="0002272C" w:rsidP="008617B1">
      <w:pPr>
        <w:spacing w:line="360" w:lineRule="auto"/>
        <w:ind w:firstLine="709"/>
        <w:jc w:val="both"/>
        <w:rPr>
          <w:sz w:val="28"/>
          <w:szCs w:val="28"/>
        </w:rPr>
      </w:pPr>
      <w:r w:rsidRPr="008617B1">
        <w:rPr>
          <w:sz w:val="28"/>
          <w:szCs w:val="28"/>
        </w:rPr>
        <w:t>Для решения этих задач применяют классификацию затрат по статьям калькуляции.</w:t>
      </w:r>
    </w:p>
    <w:p w:rsidR="0002272C" w:rsidRPr="008617B1" w:rsidRDefault="008853B4" w:rsidP="008617B1">
      <w:pPr>
        <w:spacing w:line="360" w:lineRule="auto"/>
        <w:ind w:firstLine="709"/>
        <w:jc w:val="both"/>
        <w:rPr>
          <w:sz w:val="28"/>
          <w:szCs w:val="28"/>
        </w:rPr>
      </w:pPr>
      <w:r w:rsidRPr="008617B1">
        <w:rPr>
          <w:sz w:val="28"/>
          <w:szCs w:val="28"/>
        </w:rPr>
        <w:t>Группировка затрат по калькуляционным статьям позволяет определять назначение расходов и их роль, организовать контроль над расходами, выявлять качественные показатели хозяйственной деятельности как предприятия в целом, так и его отдельных подразделений, устанавливать, по каким направлениям необходимо вести поиск путей снижения издержек производства. На основании этой группировки строится аналитический учет затрат на производство, составляется плановая и фактическая калькуляция себестоимости отдельных видов продукции.</w:t>
      </w:r>
    </w:p>
    <w:p w:rsidR="008853B4" w:rsidRPr="008617B1" w:rsidRDefault="008853B4" w:rsidP="008617B1">
      <w:pPr>
        <w:spacing w:line="360" w:lineRule="auto"/>
        <w:ind w:firstLine="709"/>
        <w:jc w:val="both"/>
        <w:rPr>
          <w:sz w:val="28"/>
          <w:szCs w:val="28"/>
        </w:rPr>
      </w:pPr>
    </w:p>
    <w:p w:rsidR="008853B4" w:rsidRDefault="008853B4" w:rsidP="008617B1">
      <w:pPr>
        <w:spacing w:line="360" w:lineRule="auto"/>
        <w:ind w:firstLine="709"/>
        <w:jc w:val="both"/>
        <w:rPr>
          <w:sz w:val="28"/>
          <w:szCs w:val="28"/>
          <w:lang w:val="en-US"/>
        </w:rPr>
      </w:pPr>
      <w:r w:rsidRPr="008617B1">
        <w:rPr>
          <w:sz w:val="28"/>
          <w:szCs w:val="28"/>
        </w:rPr>
        <w:t>2. Виды калькуляций</w:t>
      </w:r>
    </w:p>
    <w:p w:rsidR="008617B1" w:rsidRPr="008617B1" w:rsidRDefault="008617B1" w:rsidP="008617B1">
      <w:pPr>
        <w:spacing w:line="360" w:lineRule="auto"/>
        <w:ind w:firstLine="709"/>
        <w:jc w:val="both"/>
        <w:rPr>
          <w:sz w:val="28"/>
          <w:szCs w:val="28"/>
          <w:lang w:val="en-US"/>
        </w:rPr>
      </w:pPr>
    </w:p>
    <w:p w:rsidR="00F950DC" w:rsidRPr="008617B1" w:rsidRDefault="00F950DC" w:rsidP="008617B1">
      <w:pPr>
        <w:spacing w:line="360" w:lineRule="auto"/>
        <w:ind w:firstLine="709"/>
        <w:jc w:val="both"/>
        <w:rPr>
          <w:sz w:val="28"/>
          <w:szCs w:val="28"/>
        </w:rPr>
      </w:pPr>
      <w:r w:rsidRPr="008617B1">
        <w:rPr>
          <w:sz w:val="28"/>
          <w:szCs w:val="28"/>
        </w:rPr>
        <w:t>Задача калькулирования – определить издержки, которые приходятся на единицу их носителя, т.е. на единицу продукции (работ, услуг), предназначенной для реализации, а также для внутреннего потребления.</w:t>
      </w:r>
    </w:p>
    <w:p w:rsidR="00F950DC" w:rsidRPr="008617B1" w:rsidRDefault="00F950DC" w:rsidP="008617B1">
      <w:pPr>
        <w:spacing w:line="360" w:lineRule="auto"/>
        <w:ind w:firstLine="709"/>
        <w:jc w:val="both"/>
        <w:rPr>
          <w:sz w:val="28"/>
          <w:szCs w:val="28"/>
        </w:rPr>
      </w:pPr>
      <w:r w:rsidRPr="008617B1">
        <w:rPr>
          <w:sz w:val="28"/>
          <w:szCs w:val="28"/>
        </w:rPr>
        <w:t>Конечным результатами калькулирования является составление калькуляций. В зависимости от целей калькулирования различают плановую, сметную и фактическую калькуляции. Все они отражают расходы на производство и реализацию единицы конкретного вида продукции в разрезе калькуляционных статей.</w:t>
      </w:r>
    </w:p>
    <w:p w:rsidR="00F950DC" w:rsidRPr="008617B1" w:rsidRDefault="00F950DC" w:rsidP="008617B1">
      <w:pPr>
        <w:spacing w:line="360" w:lineRule="auto"/>
        <w:ind w:firstLine="709"/>
        <w:jc w:val="both"/>
        <w:rPr>
          <w:sz w:val="28"/>
          <w:szCs w:val="28"/>
        </w:rPr>
      </w:pPr>
      <w:r w:rsidRPr="008617B1">
        <w:rPr>
          <w:sz w:val="28"/>
          <w:szCs w:val="28"/>
        </w:rPr>
        <w:t>Плановая калькуляция составляется на плановый период на основе действующих на начало этого периода норм и смет.</w:t>
      </w:r>
    </w:p>
    <w:p w:rsidR="00F950DC" w:rsidRPr="008617B1" w:rsidRDefault="00F950DC" w:rsidP="008617B1">
      <w:pPr>
        <w:spacing w:line="360" w:lineRule="auto"/>
        <w:ind w:firstLine="709"/>
        <w:jc w:val="both"/>
        <w:rPr>
          <w:sz w:val="28"/>
          <w:szCs w:val="28"/>
        </w:rPr>
      </w:pPr>
      <w:r w:rsidRPr="008617B1">
        <w:rPr>
          <w:sz w:val="28"/>
          <w:szCs w:val="28"/>
        </w:rPr>
        <w:t>Сметная калькуляция рассчитывается при проектировании новых производств и конструировании вновь осваиваемых изделий при отсутствии норм расхода.</w:t>
      </w:r>
    </w:p>
    <w:p w:rsidR="00F950DC" w:rsidRPr="008617B1" w:rsidRDefault="00F950DC" w:rsidP="008617B1">
      <w:pPr>
        <w:spacing w:line="360" w:lineRule="auto"/>
        <w:ind w:firstLine="709"/>
        <w:jc w:val="both"/>
        <w:rPr>
          <w:sz w:val="28"/>
          <w:szCs w:val="28"/>
        </w:rPr>
      </w:pPr>
      <w:r w:rsidRPr="008617B1">
        <w:rPr>
          <w:sz w:val="28"/>
          <w:szCs w:val="28"/>
        </w:rPr>
        <w:t>Фактическая (отчетная) калькуляция отражает совокупность всех затрат на производство и реализацию продукции. Она используется для контроля за выполнением плановых заданий по снижению себестоимости различных видов продукции, а также для анализа и динамики себестоимости.</w:t>
      </w:r>
    </w:p>
    <w:p w:rsidR="0002272C" w:rsidRPr="008617B1" w:rsidRDefault="00F950DC" w:rsidP="008617B1">
      <w:pPr>
        <w:spacing w:line="360" w:lineRule="auto"/>
        <w:ind w:firstLine="709"/>
        <w:jc w:val="both"/>
        <w:rPr>
          <w:sz w:val="28"/>
          <w:szCs w:val="28"/>
        </w:rPr>
      </w:pPr>
      <w:r w:rsidRPr="008617B1">
        <w:rPr>
          <w:sz w:val="28"/>
          <w:szCs w:val="28"/>
        </w:rPr>
        <w:t>Калькулирование позволяет изучить себестоимость полученных в процессе производства конкретных продуктов.</w:t>
      </w:r>
    </w:p>
    <w:p w:rsidR="00F950DC" w:rsidRPr="008617B1" w:rsidRDefault="00F950DC" w:rsidP="008617B1">
      <w:pPr>
        <w:spacing w:line="360" w:lineRule="auto"/>
        <w:ind w:firstLine="709"/>
        <w:jc w:val="both"/>
        <w:rPr>
          <w:sz w:val="28"/>
          <w:szCs w:val="28"/>
        </w:rPr>
      </w:pPr>
    </w:p>
    <w:p w:rsidR="00A6677D" w:rsidRDefault="008853B4" w:rsidP="008617B1">
      <w:pPr>
        <w:spacing w:line="360" w:lineRule="auto"/>
        <w:ind w:firstLine="709"/>
        <w:jc w:val="both"/>
        <w:rPr>
          <w:sz w:val="28"/>
          <w:szCs w:val="28"/>
          <w:lang w:val="en-US"/>
        </w:rPr>
      </w:pPr>
      <w:r w:rsidRPr="008617B1">
        <w:rPr>
          <w:sz w:val="28"/>
          <w:szCs w:val="28"/>
        </w:rPr>
        <w:t>3</w:t>
      </w:r>
      <w:r w:rsidR="00A6677D" w:rsidRPr="008617B1">
        <w:rPr>
          <w:sz w:val="28"/>
          <w:szCs w:val="28"/>
        </w:rPr>
        <w:t>. Объекты калькулирования</w:t>
      </w:r>
    </w:p>
    <w:p w:rsidR="008617B1" w:rsidRPr="008617B1" w:rsidRDefault="008617B1" w:rsidP="008617B1">
      <w:pPr>
        <w:spacing w:line="360" w:lineRule="auto"/>
        <w:ind w:firstLine="709"/>
        <w:jc w:val="both"/>
        <w:rPr>
          <w:sz w:val="28"/>
          <w:szCs w:val="28"/>
          <w:lang w:val="en-US"/>
        </w:rPr>
      </w:pPr>
    </w:p>
    <w:p w:rsidR="0023015A" w:rsidRPr="008617B1" w:rsidRDefault="0023015A" w:rsidP="008617B1">
      <w:pPr>
        <w:spacing w:line="360" w:lineRule="auto"/>
        <w:ind w:firstLine="709"/>
        <w:jc w:val="both"/>
        <w:rPr>
          <w:sz w:val="28"/>
          <w:szCs w:val="28"/>
        </w:rPr>
      </w:pPr>
      <w:r w:rsidRPr="008617B1">
        <w:rPr>
          <w:sz w:val="28"/>
          <w:szCs w:val="28"/>
        </w:rPr>
        <w:t>Объект калькулирования – это вид продукции, полуфабрикатов, частичных продуктов разной степени готовности, работ и услуг определенной потребительной стоимости. Обоснованная номенклатура объектов калькулирования является непременным условием достоверности калькуляций, обеспечивает необходимую информацию о себестоимости продуктов, определяет структуру калькуляционного учета.</w:t>
      </w:r>
    </w:p>
    <w:p w:rsidR="0023015A" w:rsidRPr="008617B1" w:rsidRDefault="0023015A" w:rsidP="008617B1">
      <w:pPr>
        <w:spacing w:line="360" w:lineRule="auto"/>
        <w:ind w:firstLine="709"/>
        <w:jc w:val="both"/>
        <w:rPr>
          <w:sz w:val="28"/>
          <w:szCs w:val="28"/>
        </w:rPr>
      </w:pPr>
      <w:r w:rsidRPr="008617B1">
        <w:rPr>
          <w:sz w:val="28"/>
          <w:szCs w:val="28"/>
        </w:rPr>
        <w:t>Номенклатуру объектов калькулирования разрабатывают на каждом предприятии с учетом типа производства, ассортимента продукции, ее сложности, уровня унификации деталей и узлов в изделиях и других признаков, характеризующих принадлежность затрат. Нередко объект калькулирования называют носителем затрат.</w:t>
      </w:r>
    </w:p>
    <w:p w:rsidR="0023015A" w:rsidRPr="008617B1" w:rsidRDefault="0023015A" w:rsidP="008617B1">
      <w:pPr>
        <w:spacing w:line="360" w:lineRule="auto"/>
        <w:ind w:firstLine="709"/>
        <w:jc w:val="both"/>
        <w:rPr>
          <w:sz w:val="28"/>
          <w:szCs w:val="28"/>
        </w:rPr>
      </w:pPr>
      <w:r w:rsidRPr="008617B1">
        <w:rPr>
          <w:sz w:val="28"/>
          <w:szCs w:val="28"/>
        </w:rPr>
        <w:t>Отрасли машиностроения, легкой промышленности, черной и цветной металлургии, строительных материалов, резинотехнических изделий характеризуются большой номенклатурой продукции, значительным уровнем унификации отдельных частей изделий между собой. Эти отрасли укрупняют калькуляционные объекты по признаку однородности выпускаемых изделий. Однородными считают виды продукции, которые характеризуются общностью технологии, конструкции, наличием общих деталей, узлов и полуфабрикатов, вырабатываемых из однородного сырья и материалов, примерно одинаковым уровнем материалоемкости и трудоемкости. Соблюдение принципов группировки изделий в единый объект калькулирования является основным условием, отвечающим требованиям управления себестоимостью.</w:t>
      </w:r>
    </w:p>
    <w:p w:rsidR="0023015A" w:rsidRPr="008617B1" w:rsidRDefault="0023015A" w:rsidP="008617B1">
      <w:pPr>
        <w:spacing w:line="360" w:lineRule="auto"/>
        <w:ind w:firstLine="709"/>
        <w:jc w:val="both"/>
        <w:rPr>
          <w:sz w:val="28"/>
          <w:szCs w:val="28"/>
        </w:rPr>
      </w:pPr>
      <w:r w:rsidRPr="008617B1">
        <w:rPr>
          <w:sz w:val="28"/>
          <w:szCs w:val="28"/>
        </w:rPr>
        <w:t>Однородные группы создаются и в индивидуальных, и в мелкосерийных производствах в отношении деталей и узлов с общей применяемостью в разных заказах. Причем в отдельный объект калькулирования выделяют оригинальные детали и узлы, относящиеся к конкретным заказам. Внутри однородных групп изделий калькулируют отдельные сорта, марки, фасоны и виды изделий.</w:t>
      </w:r>
    </w:p>
    <w:p w:rsidR="0023015A" w:rsidRPr="008617B1" w:rsidRDefault="0023015A" w:rsidP="008617B1">
      <w:pPr>
        <w:spacing w:line="360" w:lineRule="auto"/>
        <w:ind w:firstLine="709"/>
        <w:jc w:val="both"/>
        <w:rPr>
          <w:sz w:val="28"/>
          <w:szCs w:val="28"/>
        </w:rPr>
      </w:pPr>
      <w:r w:rsidRPr="008617B1">
        <w:rPr>
          <w:sz w:val="28"/>
          <w:szCs w:val="28"/>
        </w:rPr>
        <w:t>Объектами калькулирования в отраслях с длительным циклом производства крупных и сложных изделий (судостроение, турбо-энергостроение и т.п.) выступают обособленные конструкционные части этих изделий.</w:t>
      </w:r>
    </w:p>
    <w:p w:rsidR="0023015A" w:rsidRPr="008617B1" w:rsidRDefault="0023015A" w:rsidP="008617B1">
      <w:pPr>
        <w:spacing w:line="360" w:lineRule="auto"/>
        <w:ind w:firstLine="709"/>
        <w:jc w:val="both"/>
        <w:rPr>
          <w:sz w:val="28"/>
          <w:szCs w:val="28"/>
        </w:rPr>
      </w:pPr>
      <w:r w:rsidRPr="008617B1">
        <w:rPr>
          <w:sz w:val="28"/>
          <w:szCs w:val="28"/>
        </w:rPr>
        <w:t>Отрасли с физико-химическими и химическими методами переработки сырья, где процесс получения продуктов состоит из нескольких последовательных стадий производства, объектом калькулирования выбирают продукт каждого законченного передела, включая и такие переделы, в которых одновременно получают несколько продуктов.</w:t>
      </w:r>
    </w:p>
    <w:p w:rsidR="0023015A" w:rsidRPr="008617B1" w:rsidRDefault="0023015A" w:rsidP="008617B1">
      <w:pPr>
        <w:spacing w:line="360" w:lineRule="auto"/>
        <w:ind w:firstLine="709"/>
        <w:jc w:val="both"/>
        <w:rPr>
          <w:sz w:val="28"/>
          <w:szCs w:val="28"/>
        </w:rPr>
      </w:pPr>
      <w:r w:rsidRPr="008617B1">
        <w:rPr>
          <w:sz w:val="28"/>
          <w:szCs w:val="28"/>
        </w:rPr>
        <w:t>Необоснованный выбор объекта калькулирования и нарушение общепринятых принципов разработки номенклатуры объектов приводят к искажению данных о фактической себестоимости конкретных изделий и обезличиванию издержек по отношению к видам продукции.</w:t>
      </w:r>
    </w:p>
    <w:p w:rsidR="0023015A" w:rsidRPr="008617B1" w:rsidRDefault="0023015A" w:rsidP="008617B1">
      <w:pPr>
        <w:spacing w:line="360" w:lineRule="auto"/>
        <w:ind w:firstLine="709"/>
        <w:jc w:val="both"/>
        <w:rPr>
          <w:sz w:val="28"/>
          <w:szCs w:val="28"/>
        </w:rPr>
      </w:pPr>
      <w:r w:rsidRPr="008617B1">
        <w:rPr>
          <w:sz w:val="28"/>
          <w:szCs w:val="28"/>
        </w:rPr>
        <w:t>Общие принципы формирования объектов учета затрат и объектов калькулирования обусловлены единством метода учета затрат на производство и способа калькулирования.</w:t>
      </w:r>
    </w:p>
    <w:p w:rsidR="00A6677D" w:rsidRDefault="008617B1" w:rsidP="008617B1">
      <w:pPr>
        <w:spacing w:line="360" w:lineRule="auto"/>
        <w:ind w:firstLine="709"/>
        <w:jc w:val="both"/>
        <w:rPr>
          <w:sz w:val="28"/>
          <w:szCs w:val="28"/>
          <w:lang w:val="en-US"/>
        </w:rPr>
      </w:pPr>
      <w:r>
        <w:rPr>
          <w:sz w:val="28"/>
          <w:szCs w:val="28"/>
        </w:rPr>
        <w:br w:type="page"/>
      </w:r>
      <w:r w:rsidR="008853B4" w:rsidRPr="008617B1">
        <w:rPr>
          <w:sz w:val="28"/>
          <w:szCs w:val="28"/>
        </w:rPr>
        <w:t xml:space="preserve">4. </w:t>
      </w:r>
      <w:r w:rsidR="00A6677D" w:rsidRPr="008617B1">
        <w:rPr>
          <w:sz w:val="28"/>
          <w:szCs w:val="28"/>
        </w:rPr>
        <w:t>Понятие и статьи калькуляции</w:t>
      </w:r>
    </w:p>
    <w:p w:rsidR="008617B1" w:rsidRPr="008617B1" w:rsidRDefault="008617B1" w:rsidP="008617B1">
      <w:pPr>
        <w:spacing w:line="360" w:lineRule="auto"/>
        <w:ind w:firstLine="709"/>
        <w:jc w:val="both"/>
        <w:rPr>
          <w:sz w:val="28"/>
          <w:szCs w:val="28"/>
          <w:lang w:val="en-US"/>
        </w:rPr>
      </w:pPr>
    </w:p>
    <w:p w:rsidR="008853B4" w:rsidRPr="008617B1" w:rsidRDefault="008853B4" w:rsidP="008617B1">
      <w:pPr>
        <w:spacing w:line="360" w:lineRule="auto"/>
        <w:ind w:firstLine="709"/>
        <w:jc w:val="both"/>
        <w:rPr>
          <w:sz w:val="28"/>
          <w:szCs w:val="28"/>
        </w:rPr>
      </w:pPr>
      <w:r w:rsidRPr="008617B1">
        <w:rPr>
          <w:sz w:val="28"/>
          <w:szCs w:val="28"/>
        </w:rPr>
        <w:t>Калькуляционной статьей называется определенный вид затрат, образующий себестоимость как всей продукции в целом, так и отдельных ее видов.</w:t>
      </w:r>
    </w:p>
    <w:p w:rsidR="004105D8" w:rsidRPr="008617B1" w:rsidRDefault="008853B4" w:rsidP="008617B1">
      <w:pPr>
        <w:spacing w:line="360" w:lineRule="auto"/>
        <w:ind w:firstLine="709"/>
        <w:jc w:val="both"/>
        <w:rPr>
          <w:sz w:val="28"/>
          <w:szCs w:val="28"/>
        </w:rPr>
      </w:pPr>
      <w:r w:rsidRPr="008617B1">
        <w:rPr>
          <w:sz w:val="28"/>
          <w:szCs w:val="28"/>
        </w:rPr>
        <w:t xml:space="preserve">На производственных предприятиях группировка затрат по статьям калькуляции является основной, но ее содержание, исходя из специфики каждой отрасли производства, дифференцируется в соответствии с отраслевыми инструкциями по планированию, учету и калькулированию себестоимости продукции. </w:t>
      </w:r>
    </w:p>
    <w:p w:rsidR="004105D8" w:rsidRPr="008617B1" w:rsidRDefault="004105D8" w:rsidP="008617B1">
      <w:pPr>
        <w:spacing w:line="360" w:lineRule="auto"/>
        <w:ind w:firstLine="709"/>
        <w:jc w:val="both"/>
        <w:rPr>
          <w:sz w:val="28"/>
          <w:szCs w:val="28"/>
        </w:rPr>
      </w:pPr>
      <w:r w:rsidRPr="008617B1">
        <w:rPr>
          <w:sz w:val="28"/>
          <w:szCs w:val="28"/>
        </w:rPr>
        <w:t>В основу группировки расходов по статьям калькуляции положено отношение затрат к способу их включения в себестоимость определенного вида продукции (прямо или косвенно).</w:t>
      </w:r>
    </w:p>
    <w:p w:rsidR="004105D8" w:rsidRPr="008617B1" w:rsidRDefault="004105D8" w:rsidP="008617B1">
      <w:pPr>
        <w:spacing w:line="360" w:lineRule="auto"/>
        <w:ind w:firstLine="709"/>
        <w:jc w:val="both"/>
        <w:rPr>
          <w:sz w:val="28"/>
          <w:szCs w:val="28"/>
        </w:rPr>
      </w:pPr>
      <w:r w:rsidRPr="008617B1">
        <w:rPr>
          <w:sz w:val="28"/>
          <w:szCs w:val="28"/>
        </w:rPr>
        <w:t>Сумма затрат по калькуляционным статьям определяет размер затрат, образующих себестоимость выпущенных из производства готовых изделий.</w:t>
      </w:r>
    </w:p>
    <w:p w:rsidR="004105D8" w:rsidRPr="008617B1" w:rsidRDefault="004105D8" w:rsidP="008617B1">
      <w:pPr>
        <w:spacing w:line="360" w:lineRule="auto"/>
        <w:ind w:firstLine="709"/>
        <w:jc w:val="both"/>
        <w:rPr>
          <w:sz w:val="28"/>
          <w:szCs w:val="28"/>
        </w:rPr>
      </w:pPr>
      <w:r w:rsidRPr="008617B1">
        <w:rPr>
          <w:sz w:val="28"/>
          <w:szCs w:val="28"/>
        </w:rPr>
        <w:t>При этом целесообразно такое построение аналитического учета производственных затрат, которое обеспечивает максимально возможное выделение прямых затрат, относимых на себестоимость конкретных изделий по данным первичных документов.</w:t>
      </w:r>
    </w:p>
    <w:p w:rsidR="004105D8" w:rsidRPr="008617B1" w:rsidRDefault="004105D8" w:rsidP="008617B1">
      <w:pPr>
        <w:spacing w:line="360" w:lineRule="auto"/>
        <w:ind w:firstLine="709"/>
        <w:jc w:val="both"/>
        <w:rPr>
          <w:sz w:val="28"/>
          <w:szCs w:val="28"/>
        </w:rPr>
      </w:pPr>
      <w:r w:rsidRPr="008617B1">
        <w:rPr>
          <w:sz w:val="28"/>
          <w:szCs w:val="28"/>
        </w:rPr>
        <w:t>Простейшая группировка затрат включает калькуляционные статьи:</w:t>
      </w:r>
    </w:p>
    <w:p w:rsidR="004105D8" w:rsidRPr="008617B1" w:rsidRDefault="004105D8" w:rsidP="008617B1">
      <w:pPr>
        <w:spacing w:line="360" w:lineRule="auto"/>
        <w:ind w:firstLine="709"/>
        <w:jc w:val="both"/>
        <w:rPr>
          <w:sz w:val="28"/>
          <w:szCs w:val="28"/>
        </w:rPr>
      </w:pPr>
      <w:r w:rsidRPr="008617B1">
        <w:rPr>
          <w:sz w:val="28"/>
          <w:szCs w:val="28"/>
        </w:rPr>
        <w:t>• сырье и материалы;</w:t>
      </w:r>
    </w:p>
    <w:p w:rsidR="004105D8" w:rsidRPr="008617B1" w:rsidRDefault="004105D8" w:rsidP="008617B1">
      <w:pPr>
        <w:spacing w:line="360" w:lineRule="auto"/>
        <w:ind w:firstLine="709"/>
        <w:jc w:val="both"/>
        <w:rPr>
          <w:sz w:val="28"/>
          <w:szCs w:val="28"/>
        </w:rPr>
      </w:pPr>
      <w:r w:rsidRPr="008617B1">
        <w:rPr>
          <w:sz w:val="28"/>
          <w:szCs w:val="28"/>
        </w:rPr>
        <w:t>• возвратные отходы по цене возможного использования (вычитаются);</w:t>
      </w:r>
    </w:p>
    <w:p w:rsidR="004105D8" w:rsidRPr="008617B1" w:rsidRDefault="004105D8" w:rsidP="008617B1">
      <w:pPr>
        <w:spacing w:line="360" w:lineRule="auto"/>
        <w:ind w:firstLine="709"/>
        <w:jc w:val="both"/>
        <w:rPr>
          <w:sz w:val="28"/>
          <w:szCs w:val="28"/>
        </w:rPr>
      </w:pPr>
      <w:r w:rsidRPr="008617B1">
        <w:rPr>
          <w:sz w:val="28"/>
          <w:szCs w:val="28"/>
        </w:rPr>
        <w:t>• покупные изделия, полуфабрикаты и услуги производственного характера сторонних предприятий и организаций;</w:t>
      </w:r>
    </w:p>
    <w:p w:rsidR="004105D8" w:rsidRPr="008617B1" w:rsidRDefault="004105D8" w:rsidP="008617B1">
      <w:pPr>
        <w:spacing w:line="360" w:lineRule="auto"/>
        <w:ind w:firstLine="709"/>
        <w:jc w:val="both"/>
        <w:rPr>
          <w:sz w:val="28"/>
          <w:szCs w:val="28"/>
        </w:rPr>
      </w:pPr>
      <w:r w:rsidRPr="008617B1">
        <w:rPr>
          <w:sz w:val="28"/>
          <w:szCs w:val="28"/>
        </w:rPr>
        <w:t>• топливо и энергия на технологические цели;</w:t>
      </w:r>
    </w:p>
    <w:p w:rsidR="004105D8" w:rsidRPr="008617B1" w:rsidRDefault="004105D8" w:rsidP="008617B1">
      <w:pPr>
        <w:spacing w:line="360" w:lineRule="auto"/>
        <w:ind w:firstLine="709"/>
        <w:jc w:val="both"/>
        <w:rPr>
          <w:sz w:val="28"/>
          <w:szCs w:val="28"/>
        </w:rPr>
      </w:pPr>
      <w:r w:rsidRPr="008617B1">
        <w:rPr>
          <w:sz w:val="28"/>
          <w:szCs w:val="28"/>
        </w:rPr>
        <w:t>• затраты на оплату труда производственных рабочих;</w:t>
      </w:r>
    </w:p>
    <w:p w:rsidR="004105D8" w:rsidRPr="008617B1" w:rsidRDefault="004105D8" w:rsidP="008617B1">
      <w:pPr>
        <w:spacing w:line="360" w:lineRule="auto"/>
        <w:ind w:firstLine="709"/>
        <w:jc w:val="both"/>
        <w:rPr>
          <w:sz w:val="28"/>
          <w:szCs w:val="28"/>
        </w:rPr>
      </w:pPr>
      <w:r w:rsidRPr="008617B1">
        <w:rPr>
          <w:sz w:val="28"/>
          <w:szCs w:val="28"/>
        </w:rPr>
        <w:t>• отчисления на социальные нужды;</w:t>
      </w:r>
    </w:p>
    <w:p w:rsidR="004105D8" w:rsidRPr="008617B1" w:rsidRDefault="004105D8" w:rsidP="008617B1">
      <w:pPr>
        <w:spacing w:line="360" w:lineRule="auto"/>
        <w:ind w:firstLine="709"/>
        <w:jc w:val="both"/>
        <w:rPr>
          <w:sz w:val="28"/>
          <w:szCs w:val="28"/>
        </w:rPr>
      </w:pPr>
      <w:r w:rsidRPr="008617B1">
        <w:rPr>
          <w:sz w:val="28"/>
          <w:szCs w:val="28"/>
        </w:rPr>
        <w:t>• расходы на подготовку и освоение производства;</w:t>
      </w:r>
    </w:p>
    <w:p w:rsidR="004105D8" w:rsidRPr="008617B1" w:rsidRDefault="004105D8" w:rsidP="008617B1">
      <w:pPr>
        <w:spacing w:line="360" w:lineRule="auto"/>
        <w:ind w:firstLine="709"/>
        <w:jc w:val="both"/>
        <w:rPr>
          <w:sz w:val="28"/>
          <w:szCs w:val="28"/>
        </w:rPr>
      </w:pPr>
      <w:r w:rsidRPr="008617B1">
        <w:rPr>
          <w:sz w:val="28"/>
          <w:szCs w:val="28"/>
        </w:rPr>
        <w:t>• общепроизводственные расходы;</w:t>
      </w:r>
    </w:p>
    <w:p w:rsidR="004105D8" w:rsidRPr="008617B1" w:rsidRDefault="004105D8" w:rsidP="008617B1">
      <w:pPr>
        <w:spacing w:line="360" w:lineRule="auto"/>
        <w:ind w:firstLine="709"/>
        <w:jc w:val="both"/>
        <w:rPr>
          <w:sz w:val="28"/>
          <w:szCs w:val="28"/>
        </w:rPr>
      </w:pPr>
      <w:r w:rsidRPr="008617B1">
        <w:rPr>
          <w:sz w:val="28"/>
          <w:szCs w:val="28"/>
        </w:rPr>
        <w:t>• общехозяйственные расходы;</w:t>
      </w:r>
    </w:p>
    <w:p w:rsidR="004105D8" w:rsidRPr="008617B1" w:rsidRDefault="004105D8" w:rsidP="008617B1">
      <w:pPr>
        <w:spacing w:line="360" w:lineRule="auto"/>
        <w:ind w:firstLine="709"/>
        <w:jc w:val="both"/>
        <w:rPr>
          <w:sz w:val="28"/>
          <w:szCs w:val="28"/>
        </w:rPr>
      </w:pPr>
      <w:r w:rsidRPr="008617B1">
        <w:rPr>
          <w:sz w:val="28"/>
          <w:szCs w:val="28"/>
        </w:rPr>
        <w:t>• потери от брака;</w:t>
      </w:r>
    </w:p>
    <w:p w:rsidR="004105D8" w:rsidRPr="008617B1" w:rsidRDefault="004105D8" w:rsidP="008617B1">
      <w:pPr>
        <w:spacing w:line="360" w:lineRule="auto"/>
        <w:ind w:firstLine="709"/>
        <w:jc w:val="both"/>
        <w:rPr>
          <w:sz w:val="28"/>
          <w:szCs w:val="28"/>
        </w:rPr>
      </w:pPr>
      <w:r w:rsidRPr="008617B1">
        <w:rPr>
          <w:sz w:val="28"/>
          <w:szCs w:val="28"/>
        </w:rPr>
        <w:t>• прочие производственные расходы;</w:t>
      </w:r>
    </w:p>
    <w:p w:rsidR="004105D8" w:rsidRPr="008617B1" w:rsidRDefault="004105D8" w:rsidP="008617B1">
      <w:pPr>
        <w:spacing w:line="360" w:lineRule="auto"/>
        <w:ind w:firstLine="709"/>
        <w:jc w:val="both"/>
        <w:rPr>
          <w:sz w:val="28"/>
          <w:szCs w:val="28"/>
        </w:rPr>
      </w:pPr>
      <w:r w:rsidRPr="008617B1">
        <w:rPr>
          <w:sz w:val="28"/>
          <w:szCs w:val="28"/>
        </w:rPr>
        <w:t>• коммерческие расходы (расходы на продажу).</w:t>
      </w:r>
    </w:p>
    <w:p w:rsidR="004105D8" w:rsidRPr="008617B1" w:rsidRDefault="004105D8" w:rsidP="008617B1">
      <w:pPr>
        <w:spacing w:line="360" w:lineRule="auto"/>
        <w:ind w:firstLine="709"/>
        <w:jc w:val="both"/>
        <w:rPr>
          <w:sz w:val="28"/>
          <w:szCs w:val="28"/>
        </w:rPr>
      </w:pPr>
      <w:r w:rsidRPr="008617B1">
        <w:rPr>
          <w:sz w:val="28"/>
          <w:szCs w:val="28"/>
        </w:rPr>
        <w:t>Часть калькуляционных статей представляет собой одноэлементные, т.е. однородные по своему экономическому содержанию расходы. К ним относятся покупные комплектующие изделия и полуфабрикаты, топливо и энергия на технологические цели, затраты на оплату труда производственных рабочих, отчисления на социальные нужды.</w:t>
      </w:r>
    </w:p>
    <w:p w:rsidR="004105D8" w:rsidRPr="008617B1" w:rsidRDefault="004105D8" w:rsidP="008617B1">
      <w:pPr>
        <w:spacing w:line="360" w:lineRule="auto"/>
        <w:ind w:firstLine="709"/>
        <w:jc w:val="both"/>
        <w:rPr>
          <w:sz w:val="28"/>
          <w:szCs w:val="28"/>
        </w:rPr>
      </w:pPr>
      <w:r w:rsidRPr="008617B1">
        <w:rPr>
          <w:sz w:val="28"/>
          <w:szCs w:val="28"/>
        </w:rPr>
        <w:t>Некоторые калькуляционные статьи себестоимости являются комплексными и объединяют несколько экономических элементов. Например, статья «Общепроизводственные расходы» включает затраты смазочных, обтирочных и других материалов на обслуживание оборудования, а также расходы на оплату труда, амортизацию оборудования и производственных помещений, топливо и энергию в производственных целях и др. Комплексный характер носят и такие калькуляционные статьи как общехозяйственные расходы, затраты на подготовку и освоение производства, потери от брака и др.</w:t>
      </w:r>
    </w:p>
    <w:p w:rsidR="004105D8" w:rsidRDefault="004105D8" w:rsidP="008617B1">
      <w:pPr>
        <w:spacing w:line="360" w:lineRule="auto"/>
        <w:ind w:firstLine="709"/>
        <w:jc w:val="both"/>
        <w:rPr>
          <w:sz w:val="28"/>
          <w:szCs w:val="28"/>
          <w:lang w:val="en-US"/>
        </w:rPr>
      </w:pPr>
      <w:r w:rsidRPr="008617B1">
        <w:rPr>
          <w:sz w:val="28"/>
          <w:szCs w:val="28"/>
        </w:rPr>
        <w:t>Информацию о простейшем составе затрат по предприятию в целом содержит журнал-ордер № 10 (раздел 3 «Расчет себестоимости товарной продукции»).</w:t>
      </w:r>
    </w:p>
    <w:p w:rsidR="008617B1" w:rsidRPr="008617B1" w:rsidRDefault="008617B1" w:rsidP="008617B1">
      <w:pPr>
        <w:spacing w:line="360" w:lineRule="auto"/>
        <w:ind w:firstLine="709"/>
        <w:jc w:val="both"/>
        <w:rPr>
          <w:sz w:val="28"/>
          <w:szCs w:val="28"/>
          <w:lang w:val="en-US"/>
        </w:rPr>
      </w:pPr>
    </w:p>
    <w:p w:rsidR="00A6677D" w:rsidRPr="008617B1" w:rsidRDefault="00A6677D" w:rsidP="008617B1">
      <w:pPr>
        <w:numPr>
          <w:ilvl w:val="0"/>
          <w:numId w:val="4"/>
        </w:numPr>
        <w:spacing w:line="360" w:lineRule="auto"/>
        <w:ind w:left="0" w:firstLine="709"/>
        <w:jc w:val="both"/>
        <w:rPr>
          <w:sz w:val="28"/>
          <w:szCs w:val="28"/>
        </w:rPr>
      </w:pPr>
      <w:r w:rsidRPr="008617B1">
        <w:rPr>
          <w:sz w:val="28"/>
          <w:szCs w:val="28"/>
        </w:rPr>
        <w:t>Номенклатура калькуляционных статей</w:t>
      </w:r>
    </w:p>
    <w:p w:rsidR="008617B1" w:rsidRPr="008617B1" w:rsidRDefault="008617B1" w:rsidP="008617B1">
      <w:pPr>
        <w:spacing w:line="360" w:lineRule="auto"/>
        <w:ind w:left="709"/>
        <w:jc w:val="both"/>
        <w:rPr>
          <w:sz w:val="28"/>
          <w:szCs w:val="28"/>
        </w:rPr>
      </w:pPr>
    </w:p>
    <w:p w:rsidR="004105D8" w:rsidRPr="008617B1" w:rsidRDefault="004105D8" w:rsidP="008617B1">
      <w:pPr>
        <w:spacing w:line="360" w:lineRule="auto"/>
        <w:ind w:firstLine="709"/>
        <w:jc w:val="both"/>
        <w:rPr>
          <w:sz w:val="28"/>
          <w:szCs w:val="28"/>
        </w:rPr>
      </w:pPr>
      <w:r w:rsidRPr="008617B1">
        <w:rPr>
          <w:sz w:val="28"/>
          <w:szCs w:val="28"/>
        </w:rPr>
        <w:t>Номенклатура статей калькуляции может быть различной в зависимости от характера продукции (работ, услуг), особенностей отрасли, к которой принадлежит предприятие, целей и методов калькулирования, требуемой точности расчетов и т.п. В небольших хозяйственных организациях часто достаточно ограничиться следующими калькуляционными статьями:</w:t>
      </w:r>
    </w:p>
    <w:p w:rsidR="004105D8" w:rsidRPr="008617B1" w:rsidRDefault="004105D8" w:rsidP="008617B1">
      <w:pPr>
        <w:spacing w:line="360" w:lineRule="auto"/>
        <w:ind w:firstLine="709"/>
        <w:jc w:val="both"/>
        <w:rPr>
          <w:sz w:val="28"/>
          <w:szCs w:val="28"/>
        </w:rPr>
      </w:pPr>
      <w:r w:rsidRPr="008617B1">
        <w:rPr>
          <w:sz w:val="28"/>
          <w:szCs w:val="28"/>
        </w:rPr>
        <w:t>• прямые расходы на оплату сырья и материалов;</w:t>
      </w:r>
    </w:p>
    <w:p w:rsidR="004105D8" w:rsidRPr="008617B1" w:rsidRDefault="004105D8" w:rsidP="008617B1">
      <w:pPr>
        <w:spacing w:line="360" w:lineRule="auto"/>
        <w:ind w:firstLine="709"/>
        <w:jc w:val="both"/>
        <w:rPr>
          <w:sz w:val="28"/>
          <w:szCs w:val="28"/>
        </w:rPr>
      </w:pPr>
      <w:r w:rsidRPr="008617B1">
        <w:rPr>
          <w:sz w:val="28"/>
          <w:szCs w:val="28"/>
        </w:rPr>
        <w:t>• прямые затраты на заработную плату:</w:t>
      </w:r>
    </w:p>
    <w:p w:rsidR="004105D8" w:rsidRPr="008617B1" w:rsidRDefault="004105D8" w:rsidP="008617B1">
      <w:pPr>
        <w:spacing w:line="360" w:lineRule="auto"/>
        <w:ind w:firstLine="709"/>
        <w:jc w:val="both"/>
        <w:rPr>
          <w:sz w:val="28"/>
          <w:szCs w:val="28"/>
        </w:rPr>
      </w:pPr>
      <w:r w:rsidRPr="008617B1">
        <w:rPr>
          <w:sz w:val="28"/>
          <w:szCs w:val="28"/>
        </w:rPr>
        <w:t>• косвенные производственные расходы;</w:t>
      </w:r>
    </w:p>
    <w:p w:rsidR="004105D8" w:rsidRPr="008617B1" w:rsidRDefault="004105D8" w:rsidP="008617B1">
      <w:pPr>
        <w:spacing w:line="360" w:lineRule="auto"/>
        <w:ind w:firstLine="709"/>
        <w:jc w:val="both"/>
        <w:rPr>
          <w:sz w:val="28"/>
          <w:szCs w:val="28"/>
        </w:rPr>
      </w:pPr>
      <w:r w:rsidRPr="008617B1">
        <w:rPr>
          <w:sz w:val="28"/>
          <w:szCs w:val="28"/>
        </w:rPr>
        <w:t>• затраты по управлению и сбыту.</w:t>
      </w:r>
    </w:p>
    <w:p w:rsidR="004105D8" w:rsidRPr="008617B1" w:rsidRDefault="004105D8" w:rsidP="008617B1">
      <w:pPr>
        <w:spacing w:line="360" w:lineRule="auto"/>
        <w:ind w:firstLine="709"/>
        <w:jc w:val="both"/>
        <w:rPr>
          <w:sz w:val="28"/>
          <w:szCs w:val="28"/>
        </w:rPr>
      </w:pPr>
      <w:r w:rsidRPr="008617B1">
        <w:rPr>
          <w:sz w:val="28"/>
          <w:szCs w:val="28"/>
        </w:rPr>
        <w:t>На большинстве средних и крупных предприятии статьи калькуляции целесообразно подразделить на:</w:t>
      </w:r>
    </w:p>
    <w:p w:rsidR="004105D8" w:rsidRPr="008617B1" w:rsidRDefault="004105D8" w:rsidP="008617B1">
      <w:pPr>
        <w:spacing w:line="360" w:lineRule="auto"/>
        <w:ind w:firstLine="709"/>
        <w:jc w:val="both"/>
        <w:rPr>
          <w:sz w:val="28"/>
          <w:szCs w:val="28"/>
        </w:rPr>
      </w:pPr>
      <w:r w:rsidRPr="008617B1">
        <w:rPr>
          <w:sz w:val="28"/>
          <w:szCs w:val="28"/>
        </w:rPr>
        <w:t>1) прямые затраты материалов;</w:t>
      </w:r>
    </w:p>
    <w:p w:rsidR="004105D8" w:rsidRPr="008617B1" w:rsidRDefault="004105D8" w:rsidP="008617B1">
      <w:pPr>
        <w:spacing w:line="360" w:lineRule="auto"/>
        <w:ind w:firstLine="709"/>
        <w:jc w:val="both"/>
        <w:rPr>
          <w:sz w:val="28"/>
          <w:szCs w:val="28"/>
        </w:rPr>
      </w:pPr>
      <w:r w:rsidRPr="008617B1">
        <w:rPr>
          <w:sz w:val="28"/>
          <w:szCs w:val="28"/>
        </w:rPr>
        <w:t>2) общие материальные расходы (материальные затраты, всего);</w:t>
      </w:r>
    </w:p>
    <w:p w:rsidR="004105D8" w:rsidRPr="008617B1" w:rsidRDefault="004105D8" w:rsidP="008617B1">
      <w:pPr>
        <w:spacing w:line="360" w:lineRule="auto"/>
        <w:ind w:firstLine="709"/>
        <w:jc w:val="both"/>
        <w:rPr>
          <w:sz w:val="28"/>
          <w:szCs w:val="28"/>
        </w:rPr>
      </w:pPr>
      <w:r w:rsidRPr="008617B1">
        <w:rPr>
          <w:sz w:val="28"/>
          <w:szCs w:val="28"/>
        </w:rPr>
        <w:t>3) прямые затраты на заработную плату;</w:t>
      </w:r>
    </w:p>
    <w:p w:rsidR="004105D8" w:rsidRPr="008617B1" w:rsidRDefault="004105D8" w:rsidP="008617B1">
      <w:pPr>
        <w:spacing w:line="360" w:lineRule="auto"/>
        <w:ind w:firstLine="709"/>
        <w:jc w:val="both"/>
        <w:rPr>
          <w:sz w:val="28"/>
          <w:szCs w:val="28"/>
        </w:rPr>
      </w:pPr>
      <w:r w:rsidRPr="008617B1">
        <w:rPr>
          <w:sz w:val="28"/>
          <w:szCs w:val="28"/>
        </w:rPr>
        <w:t>4) общие расходы на оплату труда (расходы на оплату труда по производству продукции);</w:t>
      </w:r>
    </w:p>
    <w:p w:rsidR="004105D8" w:rsidRPr="008617B1" w:rsidRDefault="004105D8" w:rsidP="008617B1">
      <w:pPr>
        <w:spacing w:line="360" w:lineRule="auto"/>
        <w:ind w:firstLine="709"/>
        <w:jc w:val="both"/>
        <w:rPr>
          <w:sz w:val="28"/>
          <w:szCs w:val="28"/>
        </w:rPr>
      </w:pPr>
      <w:r w:rsidRPr="008617B1">
        <w:rPr>
          <w:sz w:val="28"/>
          <w:szCs w:val="28"/>
        </w:rPr>
        <w:t>5) прочие прямые затраты по изготовлению продукции;</w:t>
      </w:r>
    </w:p>
    <w:p w:rsidR="004105D8" w:rsidRPr="008617B1" w:rsidRDefault="004105D8" w:rsidP="008617B1">
      <w:pPr>
        <w:spacing w:line="360" w:lineRule="auto"/>
        <w:ind w:firstLine="709"/>
        <w:jc w:val="both"/>
        <w:rPr>
          <w:sz w:val="28"/>
          <w:szCs w:val="28"/>
        </w:rPr>
      </w:pPr>
      <w:r w:rsidRPr="008617B1">
        <w:rPr>
          <w:sz w:val="28"/>
          <w:szCs w:val="28"/>
        </w:rPr>
        <w:t>6) общие расходы по управлению;</w:t>
      </w:r>
    </w:p>
    <w:p w:rsidR="004105D8" w:rsidRPr="008617B1" w:rsidRDefault="004105D8" w:rsidP="008617B1">
      <w:pPr>
        <w:spacing w:line="360" w:lineRule="auto"/>
        <w:ind w:firstLine="709"/>
        <w:jc w:val="both"/>
        <w:rPr>
          <w:sz w:val="28"/>
          <w:szCs w:val="28"/>
        </w:rPr>
      </w:pPr>
      <w:r w:rsidRPr="008617B1">
        <w:rPr>
          <w:sz w:val="28"/>
          <w:szCs w:val="28"/>
        </w:rPr>
        <w:t>7) общие расходы по реализации продукции;</w:t>
      </w:r>
    </w:p>
    <w:p w:rsidR="004105D8" w:rsidRPr="008617B1" w:rsidRDefault="004105D8" w:rsidP="008617B1">
      <w:pPr>
        <w:spacing w:line="360" w:lineRule="auto"/>
        <w:ind w:firstLine="709"/>
        <w:jc w:val="both"/>
        <w:rPr>
          <w:sz w:val="28"/>
          <w:szCs w:val="28"/>
        </w:rPr>
      </w:pPr>
      <w:r w:rsidRPr="008617B1">
        <w:rPr>
          <w:sz w:val="28"/>
          <w:szCs w:val="28"/>
        </w:rPr>
        <w:t>8) прямые расходы на продажу [валовые затраты (себестоимость производства и сбыта продукции)].</w:t>
      </w:r>
    </w:p>
    <w:p w:rsidR="004105D8" w:rsidRPr="008617B1" w:rsidRDefault="004105D8" w:rsidP="008617B1">
      <w:pPr>
        <w:spacing w:line="360" w:lineRule="auto"/>
        <w:ind w:firstLine="709"/>
        <w:jc w:val="both"/>
        <w:rPr>
          <w:sz w:val="28"/>
          <w:szCs w:val="28"/>
        </w:rPr>
      </w:pPr>
      <w:r w:rsidRPr="008617B1">
        <w:rPr>
          <w:sz w:val="28"/>
          <w:szCs w:val="28"/>
        </w:rPr>
        <w:t>Отличительная особенность этой номенклатуры расходов состоит в группировке затрат по статьям калькуляции в зависимости от их связи с объемом производства и продаж, что в наибольшей степени отвечает принципам управленческого учета.</w:t>
      </w:r>
    </w:p>
    <w:p w:rsidR="004105D8" w:rsidRPr="008617B1" w:rsidRDefault="004105D8" w:rsidP="008617B1">
      <w:pPr>
        <w:spacing w:line="360" w:lineRule="auto"/>
        <w:ind w:firstLine="709"/>
        <w:jc w:val="both"/>
        <w:rPr>
          <w:sz w:val="28"/>
          <w:szCs w:val="28"/>
        </w:rPr>
      </w:pPr>
      <w:r w:rsidRPr="008617B1">
        <w:rPr>
          <w:sz w:val="28"/>
          <w:szCs w:val="28"/>
        </w:rPr>
        <w:t>В наиболее общем виде номенклатура статей калькуляции выглядит следующим образом:</w:t>
      </w:r>
    </w:p>
    <w:p w:rsidR="004105D8" w:rsidRPr="008617B1" w:rsidRDefault="004105D8" w:rsidP="008617B1">
      <w:pPr>
        <w:spacing w:line="360" w:lineRule="auto"/>
        <w:ind w:firstLine="709"/>
        <w:jc w:val="both"/>
        <w:rPr>
          <w:sz w:val="28"/>
          <w:szCs w:val="28"/>
        </w:rPr>
      </w:pPr>
      <w:r w:rsidRPr="008617B1">
        <w:rPr>
          <w:sz w:val="28"/>
          <w:szCs w:val="28"/>
        </w:rPr>
        <w:t>1."Сырье, основные материалы, покупные полуфабрикаты и комплектующие изделия";</w:t>
      </w:r>
    </w:p>
    <w:p w:rsidR="004105D8" w:rsidRPr="008617B1" w:rsidRDefault="004105D8" w:rsidP="008617B1">
      <w:pPr>
        <w:spacing w:line="360" w:lineRule="auto"/>
        <w:ind w:firstLine="709"/>
        <w:jc w:val="both"/>
        <w:rPr>
          <w:sz w:val="28"/>
          <w:szCs w:val="28"/>
        </w:rPr>
      </w:pPr>
      <w:r w:rsidRPr="008617B1">
        <w:rPr>
          <w:sz w:val="28"/>
          <w:szCs w:val="28"/>
        </w:rPr>
        <w:t>2. "Полуфабрикаты собственного производства";</w:t>
      </w:r>
    </w:p>
    <w:p w:rsidR="004105D8" w:rsidRPr="008617B1" w:rsidRDefault="004105D8" w:rsidP="008617B1">
      <w:pPr>
        <w:spacing w:line="360" w:lineRule="auto"/>
        <w:ind w:firstLine="709"/>
        <w:jc w:val="both"/>
        <w:rPr>
          <w:sz w:val="28"/>
          <w:szCs w:val="28"/>
        </w:rPr>
      </w:pPr>
      <w:r w:rsidRPr="008617B1">
        <w:rPr>
          <w:sz w:val="28"/>
          <w:szCs w:val="28"/>
        </w:rPr>
        <w:t>3. "Возвратные отходы (вычитаются)";</w:t>
      </w:r>
    </w:p>
    <w:p w:rsidR="004105D8" w:rsidRPr="008617B1" w:rsidRDefault="004105D8" w:rsidP="008617B1">
      <w:pPr>
        <w:spacing w:line="360" w:lineRule="auto"/>
        <w:ind w:firstLine="709"/>
        <w:jc w:val="both"/>
        <w:rPr>
          <w:sz w:val="28"/>
          <w:szCs w:val="28"/>
        </w:rPr>
      </w:pPr>
      <w:r w:rsidRPr="008617B1">
        <w:rPr>
          <w:sz w:val="28"/>
          <w:szCs w:val="28"/>
        </w:rPr>
        <w:t>4.  "Вспомогательные материалы'';</w:t>
      </w:r>
    </w:p>
    <w:p w:rsidR="004105D8" w:rsidRPr="008617B1" w:rsidRDefault="004105D8" w:rsidP="008617B1">
      <w:pPr>
        <w:spacing w:line="360" w:lineRule="auto"/>
        <w:ind w:firstLine="709"/>
        <w:jc w:val="both"/>
        <w:rPr>
          <w:sz w:val="28"/>
          <w:szCs w:val="28"/>
        </w:rPr>
      </w:pPr>
      <w:r w:rsidRPr="008617B1">
        <w:rPr>
          <w:sz w:val="28"/>
          <w:szCs w:val="28"/>
        </w:rPr>
        <w:t>5. "Топливо и энергия на технологические цели";</w:t>
      </w:r>
    </w:p>
    <w:p w:rsidR="004105D8" w:rsidRPr="008617B1" w:rsidRDefault="004105D8" w:rsidP="008617B1">
      <w:pPr>
        <w:spacing w:line="360" w:lineRule="auto"/>
        <w:ind w:firstLine="709"/>
        <w:jc w:val="both"/>
        <w:rPr>
          <w:sz w:val="28"/>
          <w:szCs w:val="28"/>
        </w:rPr>
      </w:pPr>
      <w:r w:rsidRPr="008617B1">
        <w:rPr>
          <w:sz w:val="28"/>
          <w:szCs w:val="28"/>
        </w:rPr>
        <w:t>6."Расходы на оплату труда производственных рабочих";</w:t>
      </w:r>
    </w:p>
    <w:p w:rsidR="004105D8" w:rsidRPr="008617B1" w:rsidRDefault="004105D8" w:rsidP="008617B1">
      <w:pPr>
        <w:spacing w:line="360" w:lineRule="auto"/>
        <w:ind w:firstLine="709"/>
        <w:jc w:val="both"/>
        <w:rPr>
          <w:sz w:val="28"/>
          <w:szCs w:val="28"/>
        </w:rPr>
      </w:pPr>
      <w:r w:rsidRPr="008617B1">
        <w:rPr>
          <w:sz w:val="28"/>
          <w:szCs w:val="28"/>
        </w:rPr>
        <w:t>7."Отчисления на социальные нужды";</w:t>
      </w:r>
    </w:p>
    <w:p w:rsidR="004105D8" w:rsidRPr="008617B1" w:rsidRDefault="004105D8" w:rsidP="008617B1">
      <w:pPr>
        <w:spacing w:line="360" w:lineRule="auto"/>
        <w:ind w:firstLine="709"/>
        <w:jc w:val="both"/>
        <w:rPr>
          <w:sz w:val="28"/>
          <w:szCs w:val="28"/>
        </w:rPr>
      </w:pPr>
      <w:r w:rsidRPr="008617B1">
        <w:rPr>
          <w:sz w:val="28"/>
          <w:szCs w:val="28"/>
        </w:rPr>
        <w:t>8."Расходы на подготовку и освоение производства";</w:t>
      </w:r>
    </w:p>
    <w:p w:rsidR="004105D8" w:rsidRPr="008617B1" w:rsidRDefault="004105D8" w:rsidP="008617B1">
      <w:pPr>
        <w:spacing w:line="360" w:lineRule="auto"/>
        <w:ind w:firstLine="709"/>
        <w:jc w:val="both"/>
        <w:rPr>
          <w:sz w:val="28"/>
          <w:szCs w:val="28"/>
        </w:rPr>
      </w:pPr>
      <w:r w:rsidRPr="008617B1">
        <w:rPr>
          <w:sz w:val="28"/>
          <w:szCs w:val="28"/>
        </w:rPr>
        <w:t>9."Расходы по эксплуатации производственных машин и оборудования";</w:t>
      </w:r>
    </w:p>
    <w:p w:rsidR="004105D8" w:rsidRPr="008617B1" w:rsidRDefault="004105D8" w:rsidP="008617B1">
      <w:pPr>
        <w:spacing w:line="360" w:lineRule="auto"/>
        <w:ind w:firstLine="709"/>
        <w:jc w:val="both"/>
        <w:rPr>
          <w:sz w:val="28"/>
          <w:szCs w:val="28"/>
        </w:rPr>
      </w:pPr>
      <w:r w:rsidRPr="008617B1">
        <w:rPr>
          <w:sz w:val="28"/>
          <w:szCs w:val="28"/>
        </w:rPr>
        <w:t>10. "Потери от брака";</w:t>
      </w:r>
    </w:p>
    <w:p w:rsidR="004105D8" w:rsidRPr="008617B1" w:rsidRDefault="004105D8" w:rsidP="008617B1">
      <w:pPr>
        <w:spacing w:line="360" w:lineRule="auto"/>
        <w:ind w:firstLine="709"/>
        <w:jc w:val="both"/>
        <w:rPr>
          <w:sz w:val="28"/>
          <w:szCs w:val="28"/>
        </w:rPr>
      </w:pPr>
      <w:r w:rsidRPr="008617B1">
        <w:rPr>
          <w:sz w:val="28"/>
          <w:szCs w:val="28"/>
        </w:rPr>
        <w:t>11."Общецеховые расходы";</w:t>
      </w:r>
    </w:p>
    <w:p w:rsidR="004105D8" w:rsidRPr="008617B1" w:rsidRDefault="004105D8" w:rsidP="008617B1">
      <w:pPr>
        <w:spacing w:line="360" w:lineRule="auto"/>
        <w:ind w:firstLine="709"/>
        <w:jc w:val="both"/>
        <w:rPr>
          <w:sz w:val="28"/>
          <w:szCs w:val="28"/>
        </w:rPr>
      </w:pPr>
      <w:r w:rsidRPr="008617B1">
        <w:rPr>
          <w:sz w:val="28"/>
          <w:szCs w:val="28"/>
        </w:rPr>
        <w:t>12."Прочие производственные расходы";</w:t>
      </w:r>
    </w:p>
    <w:p w:rsidR="004105D8" w:rsidRPr="008617B1" w:rsidRDefault="004105D8" w:rsidP="008617B1">
      <w:pPr>
        <w:spacing w:line="360" w:lineRule="auto"/>
        <w:ind w:firstLine="709"/>
        <w:jc w:val="both"/>
        <w:rPr>
          <w:sz w:val="28"/>
          <w:szCs w:val="28"/>
        </w:rPr>
      </w:pPr>
      <w:r w:rsidRPr="008617B1">
        <w:rPr>
          <w:sz w:val="28"/>
          <w:szCs w:val="28"/>
        </w:rPr>
        <w:t>13. "Итого цеховая производственная себестоимость";</w:t>
      </w:r>
    </w:p>
    <w:p w:rsidR="004105D8" w:rsidRPr="008617B1" w:rsidRDefault="004105D8" w:rsidP="008617B1">
      <w:pPr>
        <w:spacing w:line="360" w:lineRule="auto"/>
        <w:ind w:firstLine="709"/>
        <w:jc w:val="both"/>
        <w:rPr>
          <w:sz w:val="28"/>
          <w:szCs w:val="28"/>
        </w:rPr>
      </w:pPr>
      <w:r w:rsidRPr="008617B1">
        <w:rPr>
          <w:sz w:val="28"/>
          <w:szCs w:val="28"/>
        </w:rPr>
        <w:t>14."Общехозяйственные расходы";</w:t>
      </w:r>
    </w:p>
    <w:p w:rsidR="004105D8" w:rsidRPr="008617B1" w:rsidRDefault="004105D8" w:rsidP="008617B1">
      <w:pPr>
        <w:spacing w:line="360" w:lineRule="auto"/>
        <w:ind w:firstLine="709"/>
        <w:jc w:val="both"/>
        <w:rPr>
          <w:sz w:val="28"/>
          <w:szCs w:val="28"/>
        </w:rPr>
      </w:pPr>
      <w:r w:rsidRPr="008617B1">
        <w:rPr>
          <w:sz w:val="28"/>
          <w:szCs w:val="28"/>
        </w:rPr>
        <w:t>15."Итого общезаводская производственная себестоимость";</w:t>
      </w:r>
    </w:p>
    <w:p w:rsidR="004105D8" w:rsidRPr="008617B1" w:rsidRDefault="004105D8" w:rsidP="008617B1">
      <w:pPr>
        <w:spacing w:line="360" w:lineRule="auto"/>
        <w:ind w:firstLine="709"/>
        <w:jc w:val="both"/>
        <w:rPr>
          <w:sz w:val="28"/>
          <w:szCs w:val="28"/>
        </w:rPr>
      </w:pPr>
      <w:r w:rsidRPr="008617B1">
        <w:rPr>
          <w:sz w:val="28"/>
          <w:szCs w:val="28"/>
        </w:rPr>
        <w:t>16."Коммерческие расходы";</w:t>
      </w:r>
    </w:p>
    <w:p w:rsidR="004105D8" w:rsidRPr="008617B1" w:rsidRDefault="004105D8" w:rsidP="008617B1">
      <w:pPr>
        <w:spacing w:line="360" w:lineRule="auto"/>
        <w:ind w:firstLine="709"/>
        <w:jc w:val="both"/>
        <w:rPr>
          <w:sz w:val="28"/>
          <w:szCs w:val="28"/>
        </w:rPr>
      </w:pPr>
      <w:r w:rsidRPr="008617B1">
        <w:rPr>
          <w:sz w:val="28"/>
          <w:szCs w:val="28"/>
        </w:rPr>
        <w:t>17."Всего полная себестоимость".</w:t>
      </w:r>
    </w:p>
    <w:p w:rsidR="004105D8" w:rsidRPr="008617B1" w:rsidRDefault="004105D8" w:rsidP="008617B1">
      <w:pPr>
        <w:spacing w:line="360" w:lineRule="auto"/>
        <w:ind w:firstLine="709"/>
        <w:jc w:val="both"/>
        <w:rPr>
          <w:sz w:val="28"/>
          <w:szCs w:val="28"/>
        </w:rPr>
      </w:pPr>
    </w:p>
    <w:p w:rsidR="00A6677D" w:rsidRPr="008617B1" w:rsidRDefault="00A6677D" w:rsidP="008617B1">
      <w:pPr>
        <w:numPr>
          <w:ilvl w:val="0"/>
          <w:numId w:val="4"/>
        </w:numPr>
        <w:spacing w:line="360" w:lineRule="auto"/>
        <w:ind w:left="0" w:firstLine="709"/>
        <w:jc w:val="both"/>
        <w:rPr>
          <w:sz w:val="28"/>
          <w:szCs w:val="28"/>
        </w:rPr>
      </w:pPr>
      <w:r w:rsidRPr="008617B1">
        <w:rPr>
          <w:sz w:val="28"/>
          <w:szCs w:val="28"/>
        </w:rPr>
        <w:t>Учет калькуляционных затрат</w:t>
      </w:r>
    </w:p>
    <w:p w:rsidR="008617B1" w:rsidRDefault="008617B1" w:rsidP="008617B1">
      <w:pPr>
        <w:spacing w:line="360" w:lineRule="auto"/>
        <w:ind w:firstLine="709"/>
        <w:jc w:val="both"/>
        <w:rPr>
          <w:sz w:val="28"/>
          <w:szCs w:val="28"/>
          <w:lang w:val="en-US"/>
        </w:rPr>
      </w:pPr>
    </w:p>
    <w:p w:rsidR="00BE372E" w:rsidRPr="008617B1" w:rsidRDefault="00BE372E" w:rsidP="008617B1">
      <w:pPr>
        <w:spacing w:line="360" w:lineRule="auto"/>
        <w:ind w:firstLine="709"/>
        <w:jc w:val="both"/>
        <w:rPr>
          <w:sz w:val="28"/>
          <w:szCs w:val="28"/>
        </w:rPr>
      </w:pPr>
      <w:r w:rsidRPr="008617B1">
        <w:rPr>
          <w:sz w:val="28"/>
          <w:szCs w:val="28"/>
        </w:rPr>
        <w:t>Калькулирование позволяет изучить себестоимость полученных в процессе производства конкретных продуктов.</w:t>
      </w:r>
    </w:p>
    <w:p w:rsidR="00BE372E" w:rsidRPr="008617B1" w:rsidRDefault="00BE372E" w:rsidP="008617B1">
      <w:pPr>
        <w:spacing w:line="360" w:lineRule="auto"/>
        <w:ind w:firstLine="709"/>
        <w:jc w:val="both"/>
        <w:rPr>
          <w:sz w:val="28"/>
          <w:szCs w:val="28"/>
        </w:rPr>
      </w:pPr>
      <w:r w:rsidRPr="008617B1">
        <w:rPr>
          <w:sz w:val="28"/>
          <w:szCs w:val="28"/>
        </w:rPr>
        <w:t>Предпосылкой калькулирования является учет производственных издержек (производственный учет). Он первичен по отношению к калькулированию.</w:t>
      </w:r>
    </w:p>
    <w:p w:rsidR="00BE372E" w:rsidRPr="008617B1" w:rsidRDefault="00BE372E" w:rsidP="008617B1">
      <w:pPr>
        <w:spacing w:line="360" w:lineRule="auto"/>
        <w:ind w:firstLine="709"/>
        <w:jc w:val="both"/>
        <w:rPr>
          <w:sz w:val="28"/>
          <w:szCs w:val="28"/>
        </w:rPr>
      </w:pPr>
      <w:r w:rsidRPr="008617B1">
        <w:rPr>
          <w:sz w:val="28"/>
          <w:szCs w:val="28"/>
        </w:rPr>
        <w:t>Производственный учет, будучи частью бухгалтерского учета, предполагает сбор информации об издержках предприятия, документальное оформление хозяйственных операций, так или иначе связанных с производственными затратами. В системе производственного учета такая информация обобщается, группируется по различным признакам и анализируется. Лишь на базе информации, подготовленной определенным образом в системе производственного учета, возможно калькулирование. Другими словами, речь идет о калькуляционном учете, обеспечивающем группировку издержек в таком аналитическом аспекте, который делает возможным процесс калькулирования.</w:t>
      </w:r>
    </w:p>
    <w:p w:rsidR="00BE372E" w:rsidRPr="008617B1" w:rsidRDefault="00BE372E" w:rsidP="008617B1">
      <w:pPr>
        <w:spacing w:line="360" w:lineRule="auto"/>
        <w:ind w:firstLine="709"/>
        <w:jc w:val="both"/>
        <w:rPr>
          <w:sz w:val="28"/>
          <w:szCs w:val="28"/>
        </w:rPr>
      </w:pPr>
      <w:r w:rsidRPr="008617B1">
        <w:rPr>
          <w:sz w:val="28"/>
          <w:szCs w:val="28"/>
        </w:rPr>
        <w:t>Калькулирование себестоимости продукции (работ, услуг) условно можно подразделить на три этапа. На первом этапе исчисляется себестоимость всей выпущенной продукции в целом, на втором - фактическая себестоимость по каждому виду продукции, на третьем - себестоимость единицы продукции, выполненной работы или оказанной услуги.</w:t>
      </w:r>
    </w:p>
    <w:p w:rsidR="00BE372E" w:rsidRPr="008617B1" w:rsidRDefault="00BE372E" w:rsidP="008617B1">
      <w:pPr>
        <w:spacing w:line="360" w:lineRule="auto"/>
        <w:ind w:firstLine="709"/>
        <w:jc w:val="both"/>
        <w:rPr>
          <w:sz w:val="28"/>
          <w:szCs w:val="28"/>
        </w:rPr>
      </w:pPr>
      <w:r w:rsidRPr="008617B1">
        <w:rPr>
          <w:sz w:val="28"/>
          <w:szCs w:val="28"/>
        </w:rPr>
        <w:t>В действительности процесс калькулирования является более сложным и чередуется с процессом учета затрат. После распределения первичных затрат калькулируется себестоимость продукции вспомогательных производств. На этом этапе калькулирование усложняется, так как необходимо учесть предоставление взаимных услуг.</w:t>
      </w:r>
    </w:p>
    <w:p w:rsidR="00BE372E" w:rsidRPr="008617B1" w:rsidRDefault="00BE372E" w:rsidP="008617B1">
      <w:pPr>
        <w:spacing w:line="360" w:lineRule="auto"/>
        <w:ind w:firstLine="709"/>
        <w:jc w:val="both"/>
        <w:rPr>
          <w:sz w:val="28"/>
          <w:szCs w:val="28"/>
        </w:rPr>
      </w:pPr>
      <w:r w:rsidRPr="008617B1">
        <w:rPr>
          <w:sz w:val="28"/>
          <w:szCs w:val="28"/>
        </w:rPr>
        <w:t>Учет затрат и калькулирование себестоимости продукции могут чередоваться и в основном производстве.</w:t>
      </w:r>
    </w:p>
    <w:p w:rsidR="00D73E2B" w:rsidRPr="008617B1" w:rsidRDefault="00BE372E" w:rsidP="008617B1">
      <w:pPr>
        <w:spacing w:line="360" w:lineRule="auto"/>
        <w:ind w:firstLine="709"/>
        <w:jc w:val="both"/>
        <w:rPr>
          <w:sz w:val="28"/>
          <w:szCs w:val="28"/>
        </w:rPr>
      </w:pPr>
      <w:r w:rsidRPr="008617B1">
        <w:rPr>
          <w:sz w:val="28"/>
          <w:szCs w:val="28"/>
        </w:rPr>
        <w:t>При организации учета затрат предприятия используют Положение о составе затрат, включаемых в себестоимость продукции.</w:t>
      </w:r>
    </w:p>
    <w:p w:rsidR="00B112F8" w:rsidRPr="008617B1" w:rsidRDefault="00B112F8" w:rsidP="008617B1">
      <w:pPr>
        <w:spacing w:line="360" w:lineRule="auto"/>
        <w:ind w:firstLine="709"/>
        <w:jc w:val="both"/>
        <w:rPr>
          <w:sz w:val="28"/>
          <w:szCs w:val="28"/>
        </w:rPr>
      </w:pPr>
      <w:r w:rsidRPr="008617B1">
        <w:rPr>
          <w:sz w:val="28"/>
          <w:szCs w:val="28"/>
        </w:rPr>
        <w:t>В учете используется целая группа производственных счетов: 20 «Основное производство», 23 «Вспомогательные производства», 25 «Общепроизводственные расходы», 26 «Общехозяйственные расходы», 28 «Брак в производстве», 96 «Резервы предстоящих расходов», 97 «Расходы будущих периодов».</w:t>
      </w:r>
    </w:p>
    <w:p w:rsidR="0098032E" w:rsidRPr="008617B1" w:rsidRDefault="0098032E" w:rsidP="008617B1">
      <w:pPr>
        <w:spacing w:line="360" w:lineRule="auto"/>
        <w:ind w:firstLine="709"/>
        <w:jc w:val="both"/>
        <w:rPr>
          <w:sz w:val="28"/>
          <w:szCs w:val="28"/>
        </w:rPr>
      </w:pPr>
      <w:r w:rsidRPr="008617B1">
        <w:rPr>
          <w:sz w:val="28"/>
          <w:szCs w:val="28"/>
        </w:rPr>
        <w:t>По дебету указанных счетов учитывают расходы, а по кредиту — их списание. По окончании месяца учтенные на собирательно-распределительных счетах (25, 26, 28, 97) затраты списывают на счета основного и вспомогательного производств, а также обслуживающих производств и хозяйств.</w:t>
      </w:r>
    </w:p>
    <w:p w:rsidR="00454EE4" w:rsidRPr="008617B1" w:rsidRDefault="00454EE4" w:rsidP="008617B1">
      <w:pPr>
        <w:spacing w:line="360" w:lineRule="auto"/>
        <w:ind w:firstLine="709"/>
        <w:jc w:val="both"/>
        <w:rPr>
          <w:sz w:val="28"/>
          <w:szCs w:val="28"/>
        </w:rPr>
      </w:pPr>
      <w:r w:rsidRPr="008617B1">
        <w:rPr>
          <w:sz w:val="28"/>
          <w:szCs w:val="28"/>
        </w:rPr>
        <w:t xml:space="preserve">Учет материальных затрат. </w:t>
      </w:r>
      <w:r w:rsidR="00E705C4" w:rsidRPr="008617B1">
        <w:rPr>
          <w:sz w:val="28"/>
          <w:szCs w:val="28"/>
        </w:rPr>
        <w:t xml:space="preserve">Материалы, покупные комплектующие изделия и полуфабрикаты занимают в затратах большой удельный вес. Поэтому экономия или перерасход их по сравнению с установленными нормами окажет значительное влияние на себестоимость продукции. </w:t>
      </w:r>
      <w:r w:rsidR="003027A3" w:rsidRPr="008617B1">
        <w:rPr>
          <w:sz w:val="28"/>
          <w:szCs w:val="28"/>
        </w:rPr>
        <w:t xml:space="preserve">В этой связи важен действенный контроль за правильным использованием материалов в производстве. </w:t>
      </w:r>
      <w:r w:rsidRPr="008617B1">
        <w:rPr>
          <w:sz w:val="28"/>
          <w:szCs w:val="28"/>
        </w:rPr>
        <w:t>Сырье и материалы отпускают в производство в строгом соответствии с действующими нормами расхода по массе, объему, площади или счету и оформляют лимитно-заборными картами, требованиями, накладными. Под расходом сырья и материалов в производстве понимают их непосредственное потребление в процессе производства. Отпуск сырья и материалов в кладовые цехов рассматривается не как расход на производство, а как перемещение материальных ценностей. По истечении месяца цеха составляют отчеты о расходе сырья и материалов, где указывают нормативный и фактический расход материалов на каждый вид продукции или на несколько видов продукции в целом</w:t>
      </w:r>
      <w:r w:rsidR="003027A3" w:rsidRPr="008617B1">
        <w:rPr>
          <w:sz w:val="28"/>
          <w:szCs w:val="28"/>
        </w:rPr>
        <w:t xml:space="preserve"> (таблица 6.1)</w:t>
      </w:r>
      <w:r w:rsidRPr="008617B1">
        <w:rPr>
          <w:sz w:val="28"/>
          <w:szCs w:val="28"/>
        </w:rPr>
        <w:t>. В отчетах дается объяснение причин перерасхода или экономии по материалам. На основании этих отчетов цехов бухгалтерия составляет по каждому синтетическому счету в отдельности ведомости (машинограммы) распределения израсходованных сырья и материалов, где расход сырья и материалов отражается по каждому аналитическому счету, открываемому в развитие синтетических производственных счетов.</w:t>
      </w:r>
    </w:p>
    <w:p w:rsidR="008617B1" w:rsidRDefault="008617B1" w:rsidP="008617B1">
      <w:pPr>
        <w:spacing w:line="360" w:lineRule="auto"/>
        <w:ind w:firstLine="709"/>
        <w:jc w:val="both"/>
        <w:rPr>
          <w:sz w:val="28"/>
          <w:szCs w:val="28"/>
          <w:lang w:val="en-US"/>
        </w:rPr>
      </w:pPr>
    </w:p>
    <w:p w:rsidR="000413C6" w:rsidRPr="008617B1" w:rsidRDefault="000413C6" w:rsidP="008617B1">
      <w:pPr>
        <w:spacing w:line="360" w:lineRule="auto"/>
        <w:ind w:firstLine="709"/>
        <w:jc w:val="both"/>
        <w:rPr>
          <w:sz w:val="28"/>
          <w:szCs w:val="28"/>
        </w:rPr>
      </w:pPr>
      <w:r w:rsidRPr="008617B1">
        <w:rPr>
          <w:sz w:val="28"/>
          <w:szCs w:val="28"/>
        </w:rPr>
        <w:t xml:space="preserve">Таблица 6.1 Отчет об использовании материалов в механическом цехе 01 за декабрь </w:t>
      </w:r>
      <w:smartTag w:uri="urn:schemas-microsoft-com:office:smarttags" w:element="metricconverter">
        <w:smartTagPr>
          <w:attr w:name="ProductID" w:val="2007 г"/>
        </w:smartTagPr>
        <w:r w:rsidRPr="008617B1">
          <w:rPr>
            <w:sz w:val="28"/>
            <w:szCs w:val="28"/>
          </w:rPr>
          <w:t>2007 г</w:t>
        </w:r>
      </w:smartTag>
      <w:r w:rsidRPr="008617B1">
        <w:rPr>
          <w:sz w:val="28"/>
          <w:szCs w:val="28"/>
        </w:rPr>
        <w:t>.</w:t>
      </w:r>
    </w:p>
    <w:p w:rsidR="00E17BCF" w:rsidRPr="008617B1" w:rsidRDefault="00E17BCF" w:rsidP="008617B1">
      <w:pPr>
        <w:spacing w:line="360" w:lineRule="auto"/>
        <w:ind w:firstLine="709"/>
        <w:jc w:val="both"/>
        <w:rPr>
          <w:sz w:val="28"/>
          <w:szCs w:val="28"/>
        </w:rPr>
      </w:pPr>
      <w:r w:rsidRPr="008617B1">
        <w:rPr>
          <w:sz w:val="28"/>
          <w:szCs w:val="28"/>
        </w:rPr>
        <w:t>Расход</w:t>
      </w:r>
    </w:p>
    <w:p w:rsidR="008617B1" w:rsidRDefault="0054477B" w:rsidP="008617B1">
      <w:pPr>
        <w:spacing w:line="360" w:lineRule="auto"/>
        <w:jc w:val="both"/>
        <w:rPr>
          <w:sz w:val="28"/>
          <w:szCs w:val="28"/>
          <w:lang w:val="en-US"/>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96.75pt">
            <v:imagedata r:id="rId7" o:title=""/>
          </v:shape>
        </w:pict>
      </w:r>
    </w:p>
    <w:p w:rsidR="00E17BCF" w:rsidRPr="008617B1" w:rsidRDefault="0054477B" w:rsidP="008617B1">
      <w:pPr>
        <w:spacing w:line="360" w:lineRule="auto"/>
        <w:jc w:val="both"/>
        <w:rPr>
          <w:sz w:val="28"/>
          <w:szCs w:val="28"/>
        </w:rPr>
      </w:pPr>
      <w:r>
        <w:rPr>
          <w:sz w:val="28"/>
          <w:szCs w:val="28"/>
        </w:rPr>
        <w:pict>
          <v:shape id="_x0000_i1026" type="#_x0000_t75" style="width:460.5pt;height:86.25pt">
            <v:imagedata r:id="rId8" o:title=""/>
          </v:shape>
        </w:pict>
      </w:r>
    </w:p>
    <w:p w:rsidR="008617B1" w:rsidRDefault="008617B1" w:rsidP="008617B1">
      <w:pPr>
        <w:spacing w:line="360" w:lineRule="auto"/>
        <w:ind w:firstLine="709"/>
        <w:jc w:val="both"/>
        <w:rPr>
          <w:sz w:val="28"/>
          <w:szCs w:val="28"/>
          <w:lang w:val="en-US"/>
        </w:rPr>
      </w:pPr>
    </w:p>
    <w:p w:rsidR="00312DC2" w:rsidRPr="008617B1" w:rsidRDefault="0039082D" w:rsidP="008617B1">
      <w:pPr>
        <w:spacing w:line="360" w:lineRule="auto"/>
        <w:ind w:firstLine="709"/>
        <w:jc w:val="both"/>
        <w:rPr>
          <w:sz w:val="28"/>
          <w:szCs w:val="28"/>
        </w:rPr>
      </w:pPr>
      <w:r w:rsidRPr="008617B1">
        <w:rPr>
          <w:sz w:val="28"/>
          <w:szCs w:val="28"/>
        </w:rPr>
        <w:t xml:space="preserve">Стоимость израсходованных в производстве сырья и материалов отражается за вычетом стоимости возвратных отходов. </w:t>
      </w:r>
      <w:r w:rsidR="00547152" w:rsidRPr="008617B1">
        <w:rPr>
          <w:sz w:val="28"/>
          <w:szCs w:val="28"/>
        </w:rPr>
        <w:t xml:space="preserve">Возвратные отходы – это то, что можно использовать для производства других продуктов или для реализации на сторону: металлическая стружка, обрезки, опилки и т.д. </w:t>
      </w:r>
      <w:r w:rsidRPr="008617B1">
        <w:rPr>
          <w:sz w:val="28"/>
          <w:szCs w:val="28"/>
        </w:rPr>
        <w:t xml:space="preserve">Количество и стоимость возвратных отходов целесообразно по каждому виду продукции определять прямым путем, а при невозможности — распределять возвратные отходы по видам продукции пропорционально количеству и стоимости израсходованных сырья или материалов. Расход вспомогательных материалов учитывают в основном так же, как и основных. Однако между объектами калькуляции они распределяются, как правило, косвенным путем, пропорционально сметным ставкам, которые устанавливают на единицу продукции исходя из нормы расхода вспомогательных материалов на технологические цели и их плановой себестоимости. Ставки пересматривают по мере изменения норм расхода или цен. </w:t>
      </w:r>
      <w:r w:rsidR="00547152" w:rsidRPr="008617B1">
        <w:rPr>
          <w:sz w:val="28"/>
          <w:szCs w:val="28"/>
        </w:rPr>
        <w:t>Возвратные отходы мы из себестоимости вычитаем, поэтому делается проводка: Дебет 10 Кредит 20.</w:t>
      </w:r>
      <w:r w:rsidR="00312DC2" w:rsidRPr="008617B1">
        <w:rPr>
          <w:sz w:val="28"/>
          <w:szCs w:val="28"/>
        </w:rPr>
        <w:t xml:space="preserve"> На основании накладных, по которым сданы отходы, составляют группировочную ведомость (табл.6.2).</w:t>
      </w:r>
    </w:p>
    <w:p w:rsidR="008617B1" w:rsidRDefault="008617B1" w:rsidP="008617B1">
      <w:pPr>
        <w:spacing w:line="360" w:lineRule="auto"/>
        <w:ind w:firstLine="709"/>
        <w:jc w:val="both"/>
        <w:rPr>
          <w:sz w:val="28"/>
          <w:szCs w:val="28"/>
          <w:lang w:val="en-US"/>
        </w:rPr>
      </w:pPr>
    </w:p>
    <w:p w:rsidR="00312DC2" w:rsidRPr="008617B1" w:rsidRDefault="00312DC2" w:rsidP="008617B1">
      <w:pPr>
        <w:spacing w:line="360" w:lineRule="auto"/>
        <w:ind w:firstLine="709"/>
        <w:jc w:val="both"/>
        <w:rPr>
          <w:sz w:val="28"/>
          <w:szCs w:val="28"/>
        </w:rPr>
      </w:pPr>
      <w:r w:rsidRPr="008617B1">
        <w:rPr>
          <w:sz w:val="28"/>
          <w:szCs w:val="28"/>
        </w:rPr>
        <w:t xml:space="preserve">Таблица 6.2 Ведомость отходов, поступивших из основного производства механического цеха за декабрь </w:t>
      </w:r>
      <w:smartTag w:uri="urn:schemas-microsoft-com:office:smarttags" w:element="metricconverter">
        <w:smartTagPr>
          <w:attr w:name="ProductID" w:val="2007 г"/>
        </w:smartTagPr>
        <w:r w:rsidRPr="008617B1">
          <w:rPr>
            <w:sz w:val="28"/>
            <w:szCs w:val="28"/>
          </w:rPr>
          <w:t>2007 г</w:t>
        </w:r>
      </w:smartTag>
      <w:r w:rsidRPr="008617B1">
        <w:rPr>
          <w:sz w:val="28"/>
          <w:szCs w:val="28"/>
        </w:rPr>
        <w:t>.</w:t>
      </w:r>
    </w:p>
    <w:p w:rsidR="00AB5689" w:rsidRPr="008617B1" w:rsidRDefault="0054477B" w:rsidP="008617B1">
      <w:pPr>
        <w:spacing w:line="360" w:lineRule="auto"/>
        <w:ind w:firstLine="709"/>
        <w:jc w:val="both"/>
        <w:rPr>
          <w:sz w:val="28"/>
          <w:szCs w:val="28"/>
        </w:rPr>
      </w:pPr>
      <w:r>
        <w:rPr>
          <w:sz w:val="28"/>
          <w:szCs w:val="28"/>
        </w:rPr>
        <w:pict>
          <v:shape id="_x0000_i1027" type="#_x0000_t75" style="width:367.5pt;height:87.75pt">
            <v:imagedata r:id="rId9" o:title=""/>
          </v:shape>
        </w:pict>
      </w:r>
      <w:r w:rsidR="00312DC2" w:rsidRPr="008617B1">
        <w:rPr>
          <w:sz w:val="28"/>
          <w:szCs w:val="28"/>
        </w:rPr>
        <w:t xml:space="preserve"> </w:t>
      </w:r>
    </w:p>
    <w:p w:rsidR="008617B1" w:rsidRDefault="008617B1" w:rsidP="008617B1">
      <w:pPr>
        <w:spacing w:line="360" w:lineRule="auto"/>
        <w:ind w:firstLine="709"/>
        <w:jc w:val="both"/>
        <w:rPr>
          <w:sz w:val="28"/>
          <w:szCs w:val="28"/>
          <w:lang w:val="en-US"/>
        </w:rPr>
      </w:pPr>
    </w:p>
    <w:p w:rsidR="00932856" w:rsidRPr="008617B1" w:rsidRDefault="0039082D" w:rsidP="008617B1">
      <w:pPr>
        <w:spacing w:line="360" w:lineRule="auto"/>
        <w:ind w:firstLine="709"/>
        <w:jc w:val="both"/>
        <w:rPr>
          <w:sz w:val="28"/>
          <w:szCs w:val="28"/>
        </w:rPr>
      </w:pPr>
      <w:r w:rsidRPr="008617B1">
        <w:rPr>
          <w:sz w:val="28"/>
          <w:szCs w:val="28"/>
        </w:rPr>
        <w:t xml:space="preserve">По статье «Топливо и энергия на технологические цели» отражается стоимость топлива, горячей и холодной воды, пара, сжатого воздуха, холода, непосредственно расходуемых в процессе производства продукции. </w:t>
      </w:r>
    </w:p>
    <w:p w:rsidR="00932856" w:rsidRPr="008617B1" w:rsidRDefault="00932856" w:rsidP="008617B1">
      <w:pPr>
        <w:spacing w:line="360" w:lineRule="auto"/>
        <w:ind w:firstLine="709"/>
        <w:jc w:val="both"/>
        <w:rPr>
          <w:sz w:val="28"/>
          <w:szCs w:val="28"/>
        </w:rPr>
      </w:pPr>
      <w:r w:rsidRPr="008617B1">
        <w:rPr>
          <w:sz w:val="28"/>
          <w:szCs w:val="28"/>
        </w:rPr>
        <w:t>Топливо для технологических целей учитывают по месту его потребления различными видами оборудования. Если расход топлива связан с выпуском одного вида изделий на данном оборудовании, то его затраты относят на себестоимость этого вида изделий. При использовании топлива для выпуска различных изделий его фактический расход распределяют, как правило, пропорционально нормативному расходу топлива на фактический объем производства или отработанным машино-часам.</w:t>
      </w:r>
    </w:p>
    <w:p w:rsidR="00932856" w:rsidRPr="008617B1" w:rsidRDefault="00932856" w:rsidP="008617B1">
      <w:pPr>
        <w:spacing w:line="360" w:lineRule="auto"/>
        <w:ind w:firstLine="709"/>
        <w:jc w:val="both"/>
        <w:rPr>
          <w:sz w:val="28"/>
          <w:szCs w:val="28"/>
        </w:rPr>
      </w:pPr>
      <w:r w:rsidRPr="008617B1">
        <w:rPr>
          <w:sz w:val="28"/>
          <w:szCs w:val="28"/>
        </w:rPr>
        <w:t>Энергию для технологических целей (электроэнергию, пар, газ, сжатый воздух) ввиду невозможности и нецелесообразности отнесения ее затрат на объекты калькуляции отражают по дебету счета 29 «Обслуживающие производства и хозяйства». В затраты основного производства расход энергии для технологических целей включается лишь при распределении расходов со счета 29.</w:t>
      </w:r>
    </w:p>
    <w:p w:rsidR="00932856" w:rsidRPr="008617B1" w:rsidRDefault="00932856" w:rsidP="008617B1">
      <w:pPr>
        <w:spacing w:line="360" w:lineRule="auto"/>
        <w:ind w:firstLine="709"/>
        <w:jc w:val="both"/>
        <w:rPr>
          <w:sz w:val="28"/>
          <w:szCs w:val="28"/>
        </w:rPr>
      </w:pPr>
      <w:r w:rsidRPr="008617B1">
        <w:rPr>
          <w:sz w:val="28"/>
          <w:szCs w:val="28"/>
        </w:rPr>
        <w:t>Более точным является распределение фактического расхода энергетических ресурсов между видами вырабатываемой продукции и выполняемых услуг исходя из показаний счетчиков и измерительных приборов пропорционально времени работы механизмов с учетом их мощности. Распределение израсходованной энергии можно производить по объектам калькуляции пропорционально нормативному расходу энергии на фактический объем производства.</w:t>
      </w:r>
    </w:p>
    <w:p w:rsidR="00932856" w:rsidRPr="008617B1" w:rsidRDefault="00932856" w:rsidP="008617B1">
      <w:pPr>
        <w:spacing w:line="360" w:lineRule="auto"/>
        <w:ind w:firstLine="709"/>
        <w:jc w:val="both"/>
        <w:rPr>
          <w:sz w:val="28"/>
          <w:szCs w:val="28"/>
        </w:rPr>
      </w:pPr>
      <w:r w:rsidRPr="008617B1">
        <w:rPr>
          <w:sz w:val="28"/>
          <w:szCs w:val="28"/>
        </w:rPr>
        <w:t>Получение энергии со стороны отражается по кредиту счета 60 «Расчеты с поставщиками и подрядчиками», а получение электроэнергии от цехов собственного вспомогательного производства — по кредиту счета 23 «Вспомогательное производство».</w:t>
      </w:r>
    </w:p>
    <w:p w:rsidR="0060192F" w:rsidRPr="008617B1" w:rsidRDefault="0060192F" w:rsidP="008617B1">
      <w:pPr>
        <w:spacing w:line="360" w:lineRule="auto"/>
        <w:ind w:firstLine="709"/>
        <w:jc w:val="both"/>
        <w:rPr>
          <w:sz w:val="28"/>
          <w:szCs w:val="28"/>
        </w:rPr>
      </w:pPr>
      <w:r w:rsidRPr="008617B1">
        <w:rPr>
          <w:sz w:val="28"/>
          <w:szCs w:val="28"/>
        </w:rPr>
        <w:t>Транспортно-заготовительные расходы ввиду их относительно большого удельного веса во многих отраслях машиностроения учитывают как самостоятельную калькуляционную статью. В их состав входят расходы по погрузке, транспортировке, разгрузке, содержанию заготовительных контор, складов, а также стоимость недостач сырья и материалов в пути в пределах норм естественной убыли.</w:t>
      </w:r>
    </w:p>
    <w:p w:rsidR="0060192F" w:rsidRPr="008617B1" w:rsidRDefault="0060192F" w:rsidP="008617B1">
      <w:pPr>
        <w:spacing w:line="360" w:lineRule="auto"/>
        <w:ind w:firstLine="709"/>
        <w:jc w:val="both"/>
        <w:rPr>
          <w:sz w:val="28"/>
          <w:szCs w:val="28"/>
        </w:rPr>
      </w:pPr>
      <w:r w:rsidRPr="008617B1">
        <w:rPr>
          <w:sz w:val="28"/>
          <w:szCs w:val="28"/>
        </w:rPr>
        <w:t>При учете по оптовым ценам планирование и учет транспортно-заготовительных расходов осуществляется по видам и группам материалов. Распределение фактической суммы транспортно-заготовительных расходов между видами вырабатываемых изделий производится пропорционально стоимости материалов, израсходованных на выработку соответствующих изделий.</w:t>
      </w:r>
    </w:p>
    <w:p w:rsidR="008617B1" w:rsidRDefault="008617B1" w:rsidP="008617B1">
      <w:pPr>
        <w:spacing w:line="360" w:lineRule="auto"/>
        <w:ind w:firstLine="709"/>
        <w:jc w:val="both"/>
        <w:rPr>
          <w:sz w:val="28"/>
          <w:szCs w:val="28"/>
          <w:lang w:val="en-US"/>
        </w:rPr>
      </w:pPr>
    </w:p>
    <w:p w:rsidR="0060192F" w:rsidRPr="008617B1" w:rsidRDefault="0060192F" w:rsidP="008617B1">
      <w:pPr>
        <w:spacing w:line="360" w:lineRule="auto"/>
        <w:ind w:firstLine="709"/>
        <w:jc w:val="both"/>
        <w:rPr>
          <w:sz w:val="28"/>
          <w:szCs w:val="28"/>
        </w:rPr>
      </w:pPr>
      <w:r w:rsidRPr="008617B1">
        <w:rPr>
          <w:sz w:val="28"/>
          <w:szCs w:val="28"/>
        </w:rPr>
        <w:t xml:space="preserve">Таблица 6.3. Ведомость распределения материалов за декабрь </w:t>
      </w:r>
      <w:smartTag w:uri="urn:schemas-microsoft-com:office:smarttags" w:element="metricconverter">
        <w:smartTagPr>
          <w:attr w:name="ProductID" w:val="2007 г"/>
        </w:smartTagPr>
        <w:r w:rsidRPr="008617B1">
          <w:rPr>
            <w:sz w:val="28"/>
            <w:szCs w:val="28"/>
          </w:rPr>
          <w:t>2007 г</w:t>
        </w:r>
      </w:smartTag>
      <w:r w:rsidRPr="008617B1">
        <w:rPr>
          <w:sz w:val="28"/>
          <w:szCs w:val="28"/>
        </w:rPr>
        <w:t>. (руб.)</w:t>
      </w:r>
    </w:p>
    <w:tbl>
      <w:tblPr>
        <w:tblW w:w="5017" w:type="pct"/>
        <w:jc w:val="center"/>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2587"/>
        <w:gridCol w:w="987"/>
        <w:gridCol w:w="1016"/>
        <w:gridCol w:w="1935"/>
        <w:gridCol w:w="1016"/>
        <w:gridCol w:w="1935"/>
      </w:tblGrid>
      <w:tr w:rsidR="0060192F" w:rsidRPr="008617B1" w:rsidTr="008617B1">
        <w:trPr>
          <w:tblCellSpacing w:w="0" w:type="dxa"/>
          <w:jc w:val="center"/>
        </w:trPr>
        <w:tc>
          <w:tcPr>
            <w:tcW w:w="0" w:type="auto"/>
            <w:vMerge w:val="restart"/>
            <w:tcBorders>
              <w:top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i/>
                <w:iCs/>
                <w:sz w:val="20"/>
                <w:szCs w:val="20"/>
              </w:rPr>
              <w:t>Дебет счетов</w:t>
            </w:r>
          </w:p>
        </w:tc>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i/>
                <w:iCs/>
                <w:sz w:val="20"/>
                <w:szCs w:val="20"/>
              </w:rPr>
              <w:t>Номер заказа, статья расходов</w:t>
            </w:r>
          </w:p>
        </w:tc>
        <w:tc>
          <w:tcPr>
            <w:tcW w:w="0" w:type="auto"/>
            <w:gridSpan w:val="4"/>
            <w:tcBorders>
              <w:top w:val="outset" w:sz="6" w:space="0" w:color="000000"/>
              <w:left w:val="outset" w:sz="6" w:space="0" w:color="000000"/>
              <w:bottom w:val="outset" w:sz="6" w:space="0" w:color="000000"/>
            </w:tcBorders>
            <w:vAlign w:val="center"/>
          </w:tcPr>
          <w:p w:rsidR="0060192F" w:rsidRPr="008617B1" w:rsidRDefault="0060192F" w:rsidP="008617B1">
            <w:pPr>
              <w:spacing w:line="360" w:lineRule="auto"/>
              <w:jc w:val="both"/>
              <w:rPr>
                <w:sz w:val="20"/>
                <w:szCs w:val="20"/>
              </w:rPr>
            </w:pPr>
            <w:r w:rsidRPr="008617B1">
              <w:rPr>
                <w:i/>
                <w:iCs/>
                <w:sz w:val="20"/>
                <w:szCs w:val="20"/>
              </w:rPr>
              <w:t>Кредит счета 10 «Материалы» (расход)</w:t>
            </w:r>
          </w:p>
        </w:tc>
      </w:tr>
      <w:tr w:rsidR="0060192F" w:rsidRPr="008617B1" w:rsidTr="008617B1">
        <w:trPr>
          <w:tblCellSpacing w:w="0" w:type="dxa"/>
          <w:jc w:val="center"/>
        </w:trPr>
        <w:tc>
          <w:tcPr>
            <w:tcW w:w="0" w:type="auto"/>
            <w:vMerge/>
            <w:tcBorders>
              <w:top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i/>
                <w:iCs/>
                <w:sz w:val="20"/>
                <w:szCs w:val="20"/>
              </w:rPr>
              <w:t>Сырье и основные материалы</w:t>
            </w:r>
          </w:p>
        </w:tc>
        <w:tc>
          <w:tcPr>
            <w:tcW w:w="0" w:type="auto"/>
            <w:gridSpan w:val="2"/>
            <w:tcBorders>
              <w:top w:val="outset" w:sz="6" w:space="0" w:color="000000"/>
              <w:left w:val="outset" w:sz="6" w:space="0" w:color="000000"/>
              <w:bottom w:val="outset" w:sz="6" w:space="0" w:color="000000"/>
            </w:tcBorders>
            <w:vAlign w:val="center"/>
          </w:tcPr>
          <w:p w:rsidR="0060192F" w:rsidRPr="008617B1" w:rsidRDefault="0060192F" w:rsidP="008617B1">
            <w:pPr>
              <w:spacing w:line="360" w:lineRule="auto"/>
              <w:jc w:val="both"/>
              <w:rPr>
                <w:sz w:val="20"/>
                <w:szCs w:val="20"/>
              </w:rPr>
            </w:pPr>
            <w:r w:rsidRPr="008617B1">
              <w:rPr>
                <w:i/>
                <w:iCs/>
                <w:sz w:val="20"/>
                <w:szCs w:val="20"/>
              </w:rPr>
              <w:t>Вспомогательные материалы</w:t>
            </w:r>
          </w:p>
        </w:tc>
      </w:tr>
      <w:tr w:rsidR="0060192F" w:rsidRPr="008617B1" w:rsidTr="008617B1">
        <w:trPr>
          <w:tblCellSpacing w:w="0" w:type="dxa"/>
          <w:jc w:val="center"/>
        </w:trPr>
        <w:tc>
          <w:tcPr>
            <w:tcW w:w="0" w:type="auto"/>
            <w:vMerge/>
            <w:tcBorders>
              <w:top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p>
        </w:tc>
        <w:tc>
          <w:tcPr>
            <w:tcW w:w="536" w:type="pct"/>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i/>
                <w:iCs/>
                <w:sz w:val="20"/>
                <w:szCs w:val="20"/>
              </w:rPr>
              <w:t>по оптовым ценам</w:t>
            </w:r>
          </w:p>
        </w:tc>
        <w:tc>
          <w:tcPr>
            <w:tcW w:w="1021" w:type="pct"/>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i/>
                <w:iCs/>
                <w:sz w:val="20"/>
                <w:szCs w:val="20"/>
              </w:rPr>
              <w:t>транспортно-заготовительные расходы</w:t>
            </w:r>
          </w:p>
        </w:tc>
        <w:tc>
          <w:tcPr>
            <w:tcW w:w="536" w:type="pct"/>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i/>
                <w:iCs/>
                <w:sz w:val="20"/>
                <w:szCs w:val="20"/>
              </w:rPr>
              <w:t>по оптовым ценам</w:t>
            </w:r>
          </w:p>
        </w:tc>
        <w:tc>
          <w:tcPr>
            <w:tcW w:w="1021" w:type="pct"/>
            <w:tcBorders>
              <w:top w:val="outset" w:sz="6" w:space="0" w:color="000000"/>
              <w:left w:val="outset" w:sz="6" w:space="0" w:color="000000"/>
              <w:bottom w:val="outset" w:sz="6" w:space="0" w:color="000000"/>
            </w:tcBorders>
            <w:vAlign w:val="center"/>
          </w:tcPr>
          <w:p w:rsidR="0060192F" w:rsidRPr="008617B1" w:rsidRDefault="0060192F" w:rsidP="008617B1">
            <w:pPr>
              <w:spacing w:line="360" w:lineRule="auto"/>
              <w:jc w:val="both"/>
              <w:rPr>
                <w:sz w:val="20"/>
                <w:szCs w:val="20"/>
              </w:rPr>
            </w:pPr>
            <w:r w:rsidRPr="008617B1">
              <w:rPr>
                <w:i/>
                <w:iCs/>
                <w:sz w:val="20"/>
                <w:szCs w:val="20"/>
              </w:rPr>
              <w:t>транспортно-заготовительные расходы</w:t>
            </w:r>
          </w:p>
        </w:tc>
      </w:tr>
      <w:tr w:rsidR="0060192F" w:rsidRPr="008617B1" w:rsidTr="008617B1">
        <w:trPr>
          <w:tblCellSpacing w:w="0" w:type="dxa"/>
          <w:jc w:val="center"/>
        </w:trPr>
        <w:tc>
          <w:tcPr>
            <w:tcW w:w="0" w:type="auto"/>
            <w:vMerge w:val="restart"/>
            <w:tcBorders>
              <w:top w:val="outset" w:sz="6" w:space="0" w:color="000000"/>
              <w:bottom w:val="outset" w:sz="6" w:space="0" w:color="000000"/>
              <w:right w:val="outset" w:sz="6" w:space="0" w:color="000000"/>
            </w:tcBorders>
          </w:tcPr>
          <w:p w:rsidR="0060192F" w:rsidRPr="008617B1" w:rsidRDefault="0060192F" w:rsidP="008617B1">
            <w:pPr>
              <w:spacing w:line="360" w:lineRule="auto"/>
              <w:jc w:val="both"/>
              <w:rPr>
                <w:sz w:val="20"/>
                <w:szCs w:val="20"/>
              </w:rPr>
            </w:pPr>
            <w:r w:rsidRPr="008617B1">
              <w:rPr>
                <w:sz w:val="20"/>
                <w:szCs w:val="20"/>
              </w:rPr>
              <w:t>20 «Основное производство»</w:t>
            </w:r>
          </w:p>
        </w:tc>
        <w:tc>
          <w:tcPr>
            <w:tcW w:w="521" w:type="pct"/>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21</w:t>
            </w:r>
          </w:p>
        </w:tc>
        <w:tc>
          <w:tcPr>
            <w:tcW w:w="536" w:type="pct"/>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33 000</w:t>
            </w:r>
          </w:p>
        </w:tc>
        <w:tc>
          <w:tcPr>
            <w:tcW w:w="1021" w:type="pct"/>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990</w:t>
            </w:r>
          </w:p>
        </w:tc>
        <w:tc>
          <w:tcPr>
            <w:tcW w:w="536" w:type="pct"/>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5260</w:t>
            </w:r>
          </w:p>
        </w:tc>
        <w:tc>
          <w:tcPr>
            <w:tcW w:w="1021" w:type="pct"/>
            <w:tcBorders>
              <w:top w:val="outset" w:sz="6" w:space="0" w:color="000000"/>
              <w:left w:val="outset" w:sz="6" w:space="0" w:color="000000"/>
              <w:bottom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200</w:t>
            </w:r>
          </w:p>
        </w:tc>
      </w:tr>
      <w:tr w:rsidR="0060192F" w:rsidRPr="008617B1" w:rsidTr="008617B1">
        <w:trPr>
          <w:tblCellSpacing w:w="0" w:type="dxa"/>
          <w:jc w:val="center"/>
        </w:trPr>
        <w:tc>
          <w:tcPr>
            <w:tcW w:w="0" w:type="auto"/>
            <w:vMerge/>
            <w:tcBorders>
              <w:top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p>
        </w:tc>
        <w:tc>
          <w:tcPr>
            <w:tcW w:w="521" w:type="pct"/>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22</w:t>
            </w:r>
          </w:p>
        </w:tc>
        <w:tc>
          <w:tcPr>
            <w:tcW w:w="536" w:type="pct"/>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17 000</w:t>
            </w:r>
          </w:p>
        </w:tc>
        <w:tc>
          <w:tcPr>
            <w:tcW w:w="1021" w:type="pct"/>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510</w:t>
            </w:r>
          </w:p>
        </w:tc>
        <w:tc>
          <w:tcPr>
            <w:tcW w:w="536" w:type="pct"/>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4800</w:t>
            </w:r>
          </w:p>
        </w:tc>
        <w:tc>
          <w:tcPr>
            <w:tcW w:w="1021" w:type="pct"/>
            <w:tcBorders>
              <w:top w:val="outset" w:sz="6" w:space="0" w:color="000000"/>
              <w:left w:val="outset" w:sz="6" w:space="0" w:color="000000"/>
              <w:bottom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150</w:t>
            </w:r>
          </w:p>
        </w:tc>
      </w:tr>
      <w:tr w:rsidR="0060192F" w:rsidRPr="008617B1" w:rsidTr="008617B1">
        <w:trPr>
          <w:tblCellSpacing w:w="0" w:type="dxa"/>
          <w:jc w:val="center"/>
        </w:trPr>
        <w:tc>
          <w:tcPr>
            <w:tcW w:w="0" w:type="auto"/>
            <w:vMerge/>
            <w:tcBorders>
              <w:top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p>
        </w:tc>
        <w:tc>
          <w:tcPr>
            <w:tcW w:w="521" w:type="pct"/>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23</w:t>
            </w:r>
          </w:p>
        </w:tc>
        <w:tc>
          <w:tcPr>
            <w:tcW w:w="536" w:type="pct"/>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16 000</w:t>
            </w:r>
          </w:p>
        </w:tc>
        <w:tc>
          <w:tcPr>
            <w:tcW w:w="1021" w:type="pct"/>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480</w:t>
            </w:r>
          </w:p>
        </w:tc>
        <w:tc>
          <w:tcPr>
            <w:tcW w:w="536" w:type="pct"/>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2180</w:t>
            </w:r>
          </w:p>
        </w:tc>
        <w:tc>
          <w:tcPr>
            <w:tcW w:w="1021" w:type="pct"/>
            <w:tcBorders>
              <w:top w:val="outset" w:sz="6" w:space="0" w:color="000000"/>
              <w:left w:val="outset" w:sz="6" w:space="0" w:color="000000"/>
              <w:bottom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320</w:t>
            </w:r>
          </w:p>
        </w:tc>
      </w:tr>
      <w:tr w:rsidR="0060192F" w:rsidRPr="008617B1" w:rsidTr="008617B1">
        <w:trPr>
          <w:tblCellSpacing w:w="0" w:type="dxa"/>
          <w:jc w:val="center"/>
        </w:trPr>
        <w:tc>
          <w:tcPr>
            <w:tcW w:w="1365" w:type="pct"/>
            <w:tcBorders>
              <w:top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Итого</w:t>
            </w:r>
          </w:p>
        </w:tc>
        <w:tc>
          <w:tcPr>
            <w:tcW w:w="521" w:type="pct"/>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w:t>
            </w:r>
          </w:p>
        </w:tc>
        <w:tc>
          <w:tcPr>
            <w:tcW w:w="536" w:type="pct"/>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66 000</w:t>
            </w:r>
          </w:p>
        </w:tc>
        <w:tc>
          <w:tcPr>
            <w:tcW w:w="1021" w:type="pct"/>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1980</w:t>
            </w:r>
          </w:p>
        </w:tc>
        <w:tc>
          <w:tcPr>
            <w:tcW w:w="536" w:type="pct"/>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12 240</w:t>
            </w:r>
          </w:p>
        </w:tc>
        <w:tc>
          <w:tcPr>
            <w:tcW w:w="1021" w:type="pct"/>
            <w:tcBorders>
              <w:top w:val="outset" w:sz="6" w:space="0" w:color="000000"/>
              <w:left w:val="outset" w:sz="6" w:space="0" w:color="000000"/>
              <w:bottom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670</w:t>
            </w:r>
          </w:p>
        </w:tc>
      </w:tr>
      <w:tr w:rsidR="0060192F" w:rsidRPr="008617B1" w:rsidTr="008617B1">
        <w:trPr>
          <w:tblCellSpacing w:w="0" w:type="dxa"/>
          <w:jc w:val="center"/>
        </w:trPr>
        <w:tc>
          <w:tcPr>
            <w:tcW w:w="1365" w:type="pct"/>
            <w:tcBorders>
              <w:top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23 «Вспомогательное производство»</w:t>
            </w:r>
          </w:p>
        </w:tc>
        <w:tc>
          <w:tcPr>
            <w:tcW w:w="521" w:type="pct"/>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10</w:t>
            </w:r>
          </w:p>
        </w:tc>
        <w:tc>
          <w:tcPr>
            <w:tcW w:w="536" w:type="pct"/>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14 000</w:t>
            </w:r>
          </w:p>
        </w:tc>
        <w:tc>
          <w:tcPr>
            <w:tcW w:w="1021" w:type="pct"/>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420</w:t>
            </w:r>
          </w:p>
        </w:tc>
        <w:tc>
          <w:tcPr>
            <w:tcW w:w="536" w:type="pct"/>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2200</w:t>
            </w:r>
          </w:p>
        </w:tc>
        <w:tc>
          <w:tcPr>
            <w:tcW w:w="1021" w:type="pct"/>
            <w:tcBorders>
              <w:top w:val="outset" w:sz="6" w:space="0" w:color="000000"/>
              <w:left w:val="outset" w:sz="6" w:space="0" w:color="000000"/>
              <w:bottom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180</w:t>
            </w:r>
          </w:p>
        </w:tc>
      </w:tr>
      <w:tr w:rsidR="0060192F" w:rsidRPr="008617B1" w:rsidTr="008617B1">
        <w:trPr>
          <w:tblCellSpacing w:w="0" w:type="dxa"/>
          <w:jc w:val="center"/>
        </w:trPr>
        <w:tc>
          <w:tcPr>
            <w:tcW w:w="1365" w:type="pct"/>
            <w:tcBorders>
              <w:top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Итого</w:t>
            </w:r>
          </w:p>
        </w:tc>
        <w:tc>
          <w:tcPr>
            <w:tcW w:w="521" w:type="pct"/>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w:t>
            </w:r>
          </w:p>
        </w:tc>
        <w:tc>
          <w:tcPr>
            <w:tcW w:w="536" w:type="pct"/>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14 000</w:t>
            </w:r>
          </w:p>
        </w:tc>
        <w:tc>
          <w:tcPr>
            <w:tcW w:w="1021" w:type="pct"/>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420</w:t>
            </w:r>
          </w:p>
        </w:tc>
        <w:tc>
          <w:tcPr>
            <w:tcW w:w="536" w:type="pct"/>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2200</w:t>
            </w:r>
          </w:p>
        </w:tc>
        <w:tc>
          <w:tcPr>
            <w:tcW w:w="1021" w:type="pct"/>
            <w:tcBorders>
              <w:top w:val="outset" w:sz="6" w:space="0" w:color="000000"/>
              <w:left w:val="outset" w:sz="6" w:space="0" w:color="000000"/>
              <w:bottom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180</w:t>
            </w:r>
          </w:p>
        </w:tc>
      </w:tr>
      <w:tr w:rsidR="0060192F" w:rsidRPr="008617B1" w:rsidTr="008617B1">
        <w:trPr>
          <w:tblCellSpacing w:w="0" w:type="dxa"/>
          <w:jc w:val="center"/>
        </w:trPr>
        <w:tc>
          <w:tcPr>
            <w:tcW w:w="1365" w:type="pct"/>
            <w:tcBorders>
              <w:top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29 «Обслуживающие производства и хозяйства»</w:t>
            </w:r>
          </w:p>
        </w:tc>
        <w:tc>
          <w:tcPr>
            <w:tcW w:w="521" w:type="pct"/>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6</w:t>
            </w:r>
          </w:p>
        </w:tc>
        <w:tc>
          <w:tcPr>
            <w:tcW w:w="536" w:type="pct"/>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25 000</w:t>
            </w:r>
          </w:p>
        </w:tc>
        <w:tc>
          <w:tcPr>
            <w:tcW w:w="1021" w:type="pct"/>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3150</w:t>
            </w:r>
          </w:p>
        </w:tc>
        <w:tc>
          <w:tcPr>
            <w:tcW w:w="536" w:type="pct"/>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3400</w:t>
            </w:r>
          </w:p>
        </w:tc>
        <w:tc>
          <w:tcPr>
            <w:tcW w:w="1021" w:type="pct"/>
            <w:tcBorders>
              <w:top w:val="outset" w:sz="6" w:space="0" w:color="000000"/>
              <w:left w:val="outset" w:sz="6" w:space="0" w:color="000000"/>
              <w:bottom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1800</w:t>
            </w:r>
          </w:p>
        </w:tc>
      </w:tr>
      <w:tr w:rsidR="0060192F" w:rsidRPr="008617B1" w:rsidTr="008617B1">
        <w:trPr>
          <w:tblCellSpacing w:w="0" w:type="dxa"/>
          <w:jc w:val="center"/>
        </w:trPr>
        <w:tc>
          <w:tcPr>
            <w:tcW w:w="1365" w:type="pct"/>
            <w:tcBorders>
              <w:top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Итого</w:t>
            </w:r>
          </w:p>
        </w:tc>
        <w:tc>
          <w:tcPr>
            <w:tcW w:w="521" w:type="pct"/>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w:t>
            </w:r>
          </w:p>
        </w:tc>
        <w:tc>
          <w:tcPr>
            <w:tcW w:w="536" w:type="pct"/>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25 000</w:t>
            </w:r>
          </w:p>
        </w:tc>
        <w:tc>
          <w:tcPr>
            <w:tcW w:w="1021" w:type="pct"/>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3150</w:t>
            </w:r>
          </w:p>
        </w:tc>
        <w:tc>
          <w:tcPr>
            <w:tcW w:w="536" w:type="pct"/>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3400</w:t>
            </w:r>
          </w:p>
        </w:tc>
        <w:tc>
          <w:tcPr>
            <w:tcW w:w="1021" w:type="pct"/>
            <w:tcBorders>
              <w:top w:val="outset" w:sz="6" w:space="0" w:color="000000"/>
              <w:left w:val="outset" w:sz="6" w:space="0" w:color="000000"/>
              <w:bottom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1800</w:t>
            </w:r>
          </w:p>
        </w:tc>
      </w:tr>
      <w:tr w:rsidR="0060192F" w:rsidRPr="008617B1" w:rsidTr="008617B1">
        <w:trPr>
          <w:tblCellSpacing w:w="0" w:type="dxa"/>
          <w:jc w:val="center"/>
        </w:trPr>
        <w:tc>
          <w:tcPr>
            <w:tcW w:w="1365" w:type="pct"/>
            <w:tcBorders>
              <w:top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25 «Общепроизводственных расходов»</w:t>
            </w:r>
          </w:p>
        </w:tc>
        <w:tc>
          <w:tcPr>
            <w:tcW w:w="521" w:type="pct"/>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5</w:t>
            </w:r>
          </w:p>
        </w:tc>
        <w:tc>
          <w:tcPr>
            <w:tcW w:w="536" w:type="pct"/>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20 000</w:t>
            </w:r>
          </w:p>
        </w:tc>
        <w:tc>
          <w:tcPr>
            <w:tcW w:w="1021" w:type="pct"/>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1500</w:t>
            </w:r>
          </w:p>
        </w:tc>
        <w:tc>
          <w:tcPr>
            <w:tcW w:w="536" w:type="pct"/>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4300</w:t>
            </w:r>
          </w:p>
        </w:tc>
        <w:tc>
          <w:tcPr>
            <w:tcW w:w="1021" w:type="pct"/>
            <w:tcBorders>
              <w:top w:val="outset" w:sz="6" w:space="0" w:color="000000"/>
              <w:left w:val="outset" w:sz="6" w:space="0" w:color="000000"/>
              <w:bottom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860</w:t>
            </w:r>
          </w:p>
        </w:tc>
      </w:tr>
      <w:tr w:rsidR="0060192F" w:rsidRPr="008617B1" w:rsidTr="008617B1">
        <w:trPr>
          <w:tblCellSpacing w:w="0" w:type="dxa"/>
          <w:jc w:val="center"/>
        </w:trPr>
        <w:tc>
          <w:tcPr>
            <w:tcW w:w="1365" w:type="pct"/>
            <w:tcBorders>
              <w:top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Итого</w:t>
            </w:r>
          </w:p>
        </w:tc>
        <w:tc>
          <w:tcPr>
            <w:tcW w:w="521" w:type="pct"/>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w:t>
            </w:r>
          </w:p>
        </w:tc>
        <w:tc>
          <w:tcPr>
            <w:tcW w:w="536" w:type="pct"/>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20 000</w:t>
            </w:r>
          </w:p>
        </w:tc>
        <w:tc>
          <w:tcPr>
            <w:tcW w:w="1021" w:type="pct"/>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1500</w:t>
            </w:r>
          </w:p>
        </w:tc>
        <w:tc>
          <w:tcPr>
            <w:tcW w:w="536" w:type="pct"/>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4300</w:t>
            </w:r>
          </w:p>
        </w:tc>
        <w:tc>
          <w:tcPr>
            <w:tcW w:w="1021" w:type="pct"/>
            <w:tcBorders>
              <w:top w:val="outset" w:sz="6" w:space="0" w:color="000000"/>
              <w:left w:val="outset" w:sz="6" w:space="0" w:color="000000"/>
              <w:bottom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860</w:t>
            </w:r>
          </w:p>
        </w:tc>
      </w:tr>
      <w:tr w:rsidR="0060192F" w:rsidRPr="008617B1" w:rsidTr="008617B1">
        <w:trPr>
          <w:tblCellSpacing w:w="0" w:type="dxa"/>
          <w:jc w:val="center"/>
        </w:trPr>
        <w:tc>
          <w:tcPr>
            <w:tcW w:w="1365" w:type="pct"/>
            <w:tcBorders>
              <w:top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26 «Общехозяйственные расходы»</w:t>
            </w:r>
          </w:p>
        </w:tc>
        <w:tc>
          <w:tcPr>
            <w:tcW w:w="521" w:type="pct"/>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w:t>
            </w:r>
          </w:p>
        </w:tc>
        <w:tc>
          <w:tcPr>
            <w:tcW w:w="536" w:type="pct"/>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w:t>
            </w:r>
          </w:p>
        </w:tc>
        <w:tc>
          <w:tcPr>
            <w:tcW w:w="1021" w:type="pct"/>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w:t>
            </w:r>
          </w:p>
        </w:tc>
        <w:tc>
          <w:tcPr>
            <w:tcW w:w="536" w:type="pct"/>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6300</w:t>
            </w:r>
          </w:p>
        </w:tc>
        <w:tc>
          <w:tcPr>
            <w:tcW w:w="1021" w:type="pct"/>
            <w:tcBorders>
              <w:top w:val="outset" w:sz="6" w:space="0" w:color="000000"/>
              <w:left w:val="outset" w:sz="6" w:space="0" w:color="000000"/>
              <w:bottom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740</w:t>
            </w:r>
          </w:p>
        </w:tc>
      </w:tr>
      <w:tr w:rsidR="0060192F" w:rsidRPr="008617B1" w:rsidTr="008617B1">
        <w:trPr>
          <w:tblCellSpacing w:w="0" w:type="dxa"/>
          <w:jc w:val="center"/>
        </w:trPr>
        <w:tc>
          <w:tcPr>
            <w:tcW w:w="1365" w:type="pct"/>
            <w:tcBorders>
              <w:top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Итого</w:t>
            </w:r>
          </w:p>
        </w:tc>
        <w:tc>
          <w:tcPr>
            <w:tcW w:w="521" w:type="pct"/>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X</w:t>
            </w:r>
          </w:p>
        </w:tc>
        <w:tc>
          <w:tcPr>
            <w:tcW w:w="536" w:type="pct"/>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125 000</w:t>
            </w:r>
          </w:p>
        </w:tc>
        <w:tc>
          <w:tcPr>
            <w:tcW w:w="1021" w:type="pct"/>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7050</w:t>
            </w:r>
          </w:p>
        </w:tc>
        <w:tc>
          <w:tcPr>
            <w:tcW w:w="536" w:type="pct"/>
            <w:tcBorders>
              <w:top w:val="outset" w:sz="6" w:space="0" w:color="000000"/>
              <w:left w:val="outset" w:sz="6" w:space="0" w:color="000000"/>
              <w:bottom w:val="outset" w:sz="6" w:space="0" w:color="000000"/>
              <w:right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28 440</w:t>
            </w:r>
          </w:p>
        </w:tc>
        <w:tc>
          <w:tcPr>
            <w:tcW w:w="1021" w:type="pct"/>
            <w:tcBorders>
              <w:top w:val="outset" w:sz="6" w:space="0" w:color="000000"/>
              <w:left w:val="outset" w:sz="6" w:space="0" w:color="000000"/>
              <w:bottom w:val="outset" w:sz="6" w:space="0" w:color="000000"/>
            </w:tcBorders>
            <w:vAlign w:val="center"/>
          </w:tcPr>
          <w:p w:rsidR="0060192F" w:rsidRPr="008617B1" w:rsidRDefault="0060192F" w:rsidP="008617B1">
            <w:pPr>
              <w:spacing w:line="360" w:lineRule="auto"/>
              <w:jc w:val="both"/>
              <w:rPr>
                <w:sz w:val="20"/>
                <w:szCs w:val="20"/>
              </w:rPr>
            </w:pPr>
            <w:r w:rsidRPr="008617B1">
              <w:rPr>
                <w:sz w:val="20"/>
                <w:szCs w:val="20"/>
              </w:rPr>
              <w:t>4250</w:t>
            </w:r>
          </w:p>
        </w:tc>
      </w:tr>
    </w:tbl>
    <w:p w:rsidR="008617B1" w:rsidRDefault="008617B1" w:rsidP="008617B1">
      <w:pPr>
        <w:spacing w:line="360" w:lineRule="auto"/>
        <w:ind w:firstLine="709"/>
        <w:jc w:val="both"/>
        <w:rPr>
          <w:sz w:val="28"/>
          <w:szCs w:val="28"/>
          <w:lang w:val="en-US"/>
        </w:rPr>
      </w:pPr>
    </w:p>
    <w:p w:rsidR="0060192F" w:rsidRPr="008617B1" w:rsidRDefault="0060192F" w:rsidP="008617B1">
      <w:pPr>
        <w:spacing w:line="360" w:lineRule="auto"/>
        <w:ind w:firstLine="709"/>
        <w:jc w:val="both"/>
        <w:rPr>
          <w:sz w:val="28"/>
          <w:szCs w:val="28"/>
        </w:rPr>
      </w:pPr>
      <w:r w:rsidRPr="008617B1">
        <w:rPr>
          <w:sz w:val="28"/>
          <w:szCs w:val="28"/>
        </w:rPr>
        <w:t>В первичных документах (лимитных картах, требованиях и т. п.), отражающих производственные затраты всех видов материалов, указывается целевое направление затрат. В них указываются шифры аналитических счетов производства и статей затрат. Итоги сгруппированных в бухгалтерии расходных документов записывают в ведомости распределения материалов, топлива, запасных частей и др. Форма ведомости, по которой может быть оформлен расход материалов за месяц на машиностроительном предприятии, приведена в таблице 6.3.</w:t>
      </w:r>
    </w:p>
    <w:p w:rsidR="0039082D" w:rsidRPr="008617B1" w:rsidRDefault="0039082D" w:rsidP="008617B1">
      <w:pPr>
        <w:spacing w:line="360" w:lineRule="auto"/>
        <w:ind w:firstLine="709"/>
        <w:jc w:val="both"/>
        <w:rPr>
          <w:sz w:val="28"/>
          <w:szCs w:val="28"/>
        </w:rPr>
      </w:pPr>
      <w:r w:rsidRPr="008617B1">
        <w:rPr>
          <w:sz w:val="28"/>
          <w:szCs w:val="28"/>
        </w:rPr>
        <w:t>Учет затрат на оплату труда. По статье «Заработная плата производственных рабочих» планируют и учитывают заработную плату производственных рабочих и инженерно-технических работников, непосредственно связанных с выработкой продукции. Для отнесения суммы заработной платы и отчислений органам социального страхования на объекты калькуляции составляют разработочную таблицу (машинограмму) распределения заработной платы. Ее составляют на основании первичных документов по учету выработки и расчетно-платежных ведомостей. Заработная плата производственных рабочих включается в себестоимость отдельных видов продукции или однородных ее видов прямым путем. Ту часть заработной платы, которую невозможно прямым путем отнести на себестоимость отдельных изделий, распределяют косвенно — обычно пропорционально сметной ставке этих расходов на единицу продукции.</w:t>
      </w:r>
      <w:r w:rsidR="00547152" w:rsidRPr="008617B1">
        <w:rPr>
          <w:sz w:val="28"/>
          <w:szCs w:val="28"/>
        </w:rPr>
        <w:t xml:space="preserve"> Проводка: Дебет 20 Кредит 70.</w:t>
      </w:r>
    </w:p>
    <w:p w:rsidR="0039082D" w:rsidRPr="008617B1" w:rsidRDefault="0039082D" w:rsidP="008617B1">
      <w:pPr>
        <w:spacing w:line="360" w:lineRule="auto"/>
        <w:ind w:firstLine="709"/>
        <w:jc w:val="both"/>
        <w:rPr>
          <w:sz w:val="28"/>
          <w:szCs w:val="28"/>
        </w:rPr>
      </w:pPr>
      <w:r w:rsidRPr="008617B1">
        <w:rPr>
          <w:sz w:val="28"/>
          <w:szCs w:val="28"/>
        </w:rPr>
        <w:t>Отчисления на социальные нужды распределяют между объектами учета затрат и калькулирования пропорционально заработной плате производственных рабочих.</w:t>
      </w:r>
    </w:p>
    <w:p w:rsidR="0039082D" w:rsidRPr="008617B1" w:rsidRDefault="0039082D" w:rsidP="008617B1">
      <w:pPr>
        <w:spacing w:line="360" w:lineRule="auto"/>
        <w:ind w:firstLine="709"/>
        <w:jc w:val="both"/>
        <w:rPr>
          <w:sz w:val="28"/>
          <w:szCs w:val="28"/>
        </w:rPr>
      </w:pPr>
      <w:r w:rsidRPr="008617B1">
        <w:rPr>
          <w:sz w:val="28"/>
          <w:szCs w:val="28"/>
        </w:rPr>
        <w:t>Учет расходов на подготовку и освоение производства. По статье «Расходы на подготовку и освоение производства» отражают следующие затраты: расходы на создание новых организаций, производств, цехов и агрегатов (пусковые расходы); расходы на подготовку и освоение производства продукции, не предназначенной для серийного и массового производства; затраты по подготовительным работам в добывающих отраслях. В себестоимость отдельных видов продукции пусковые расходы включаются по нормам погашения, устанавливаемым на единицу продукции исходя из общей суммы расходов, длительности периода их погашения и планового объема выпуска продукции в этом периоде.</w:t>
      </w:r>
    </w:p>
    <w:p w:rsidR="00E7654F" w:rsidRPr="008617B1" w:rsidRDefault="00E7654F" w:rsidP="008617B1">
      <w:pPr>
        <w:spacing w:line="360" w:lineRule="auto"/>
        <w:ind w:firstLine="709"/>
        <w:jc w:val="both"/>
        <w:rPr>
          <w:sz w:val="28"/>
          <w:szCs w:val="28"/>
        </w:rPr>
      </w:pPr>
      <w:r w:rsidRPr="008617B1">
        <w:rPr>
          <w:sz w:val="28"/>
          <w:szCs w:val="28"/>
        </w:rPr>
        <w:t xml:space="preserve">Пример. Организация открыла новый вид деятельности в сентябре </w:t>
      </w:r>
      <w:smartTag w:uri="urn:schemas-microsoft-com:office:smarttags" w:element="metricconverter">
        <w:smartTagPr>
          <w:attr w:name="ProductID" w:val="2007 г"/>
        </w:smartTagPr>
        <w:r w:rsidRPr="008617B1">
          <w:rPr>
            <w:sz w:val="28"/>
            <w:szCs w:val="28"/>
          </w:rPr>
          <w:t>2007 г</w:t>
        </w:r>
      </w:smartTag>
      <w:r w:rsidRPr="008617B1">
        <w:rPr>
          <w:sz w:val="28"/>
          <w:szCs w:val="28"/>
        </w:rPr>
        <w:t xml:space="preserve">. Расходы, непосредственно связанные с новым видом деятельности, составили 590 тыс. руб. Доход от нового вида деятельности организация начала получать с октября </w:t>
      </w:r>
      <w:smartTag w:uri="urn:schemas-microsoft-com:office:smarttags" w:element="metricconverter">
        <w:smartTagPr>
          <w:attr w:name="ProductID" w:val="2007 г"/>
        </w:smartTagPr>
        <w:r w:rsidRPr="008617B1">
          <w:rPr>
            <w:sz w:val="28"/>
            <w:szCs w:val="28"/>
          </w:rPr>
          <w:t>2007 г</w:t>
        </w:r>
      </w:smartTag>
      <w:r w:rsidRPr="008617B1">
        <w:rPr>
          <w:sz w:val="28"/>
          <w:szCs w:val="28"/>
        </w:rPr>
        <w:t>.</w:t>
      </w:r>
    </w:p>
    <w:p w:rsidR="00E7654F" w:rsidRPr="008617B1" w:rsidRDefault="00E7654F" w:rsidP="008617B1">
      <w:pPr>
        <w:spacing w:line="360" w:lineRule="auto"/>
        <w:ind w:firstLine="709"/>
        <w:jc w:val="both"/>
        <w:rPr>
          <w:sz w:val="28"/>
          <w:szCs w:val="28"/>
        </w:rPr>
      </w:pPr>
      <w:r w:rsidRPr="008617B1">
        <w:rPr>
          <w:sz w:val="28"/>
          <w:szCs w:val="28"/>
        </w:rPr>
        <w:t>Бухгалтерские записи:</w:t>
      </w:r>
    </w:p>
    <w:p w:rsidR="00E7654F" w:rsidRPr="008617B1" w:rsidRDefault="00E7654F" w:rsidP="008617B1">
      <w:pPr>
        <w:spacing w:line="360" w:lineRule="auto"/>
        <w:ind w:firstLine="709"/>
        <w:jc w:val="both"/>
        <w:rPr>
          <w:sz w:val="28"/>
          <w:szCs w:val="28"/>
        </w:rPr>
      </w:pPr>
      <w:r w:rsidRPr="008617B1">
        <w:rPr>
          <w:sz w:val="28"/>
          <w:szCs w:val="28"/>
        </w:rPr>
        <w:t>В сентябре</w:t>
      </w:r>
    </w:p>
    <w:p w:rsidR="00E7654F" w:rsidRPr="008617B1" w:rsidRDefault="00E7654F" w:rsidP="008617B1">
      <w:pPr>
        <w:spacing w:line="360" w:lineRule="auto"/>
        <w:ind w:firstLine="709"/>
        <w:jc w:val="both"/>
        <w:rPr>
          <w:sz w:val="28"/>
          <w:szCs w:val="28"/>
        </w:rPr>
      </w:pPr>
      <w:r w:rsidRPr="008617B1">
        <w:rPr>
          <w:sz w:val="28"/>
          <w:szCs w:val="28"/>
        </w:rPr>
        <w:t>1)        Дебет счета 97             500 000 руб.</w:t>
      </w:r>
    </w:p>
    <w:p w:rsidR="00E7654F" w:rsidRPr="008617B1" w:rsidRDefault="00E7654F" w:rsidP="008617B1">
      <w:pPr>
        <w:spacing w:line="360" w:lineRule="auto"/>
        <w:ind w:firstLine="709"/>
        <w:jc w:val="both"/>
        <w:rPr>
          <w:sz w:val="28"/>
          <w:szCs w:val="28"/>
        </w:rPr>
      </w:pPr>
      <w:r w:rsidRPr="008617B1">
        <w:rPr>
          <w:sz w:val="28"/>
          <w:szCs w:val="28"/>
        </w:rPr>
        <w:t xml:space="preserve">           Кредит счета 60 </w:t>
      </w:r>
    </w:p>
    <w:p w:rsidR="00E7654F" w:rsidRPr="008617B1" w:rsidRDefault="00E7654F" w:rsidP="008617B1">
      <w:pPr>
        <w:spacing w:line="360" w:lineRule="auto"/>
        <w:ind w:firstLine="709"/>
        <w:jc w:val="both"/>
        <w:rPr>
          <w:sz w:val="28"/>
          <w:szCs w:val="28"/>
        </w:rPr>
      </w:pPr>
      <w:r w:rsidRPr="008617B1">
        <w:rPr>
          <w:sz w:val="28"/>
          <w:szCs w:val="28"/>
        </w:rPr>
        <w:t>2)        Дебет счета 19             90 000 руб.</w:t>
      </w:r>
    </w:p>
    <w:p w:rsidR="00E7654F" w:rsidRPr="008617B1" w:rsidRDefault="00E7654F" w:rsidP="008617B1">
      <w:pPr>
        <w:spacing w:line="360" w:lineRule="auto"/>
        <w:ind w:firstLine="709"/>
        <w:jc w:val="both"/>
        <w:rPr>
          <w:sz w:val="28"/>
          <w:szCs w:val="28"/>
        </w:rPr>
      </w:pPr>
      <w:r w:rsidRPr="008617B1">
        <w:rPr>
          <w:sz w:val="28"/>
          <w:szCs w:val="28"/>
        </w:rPr>
        <w:t xml:space="preserve">           Кредит счета 60 </w:t>
      </w:r>
    </w:p>
    <w:p w:rsidR="00E7654F" w:rsidRPr="008617B1" w:rsidRDefault="00E7654F" w:rsidP="008617B1">
      <w:pPr>
        <w:spacing w:line="360" w:lineRule="auto"/>
        <w:ind w:firstLine="709"/>
        <w:jc w:val="both"/>
        <w:rPr>
          <w:sz w:val="28"/>
          <w:szCs w:val="28"/>
        </w:rPr>
      </w:pPr>
      <w:r w:rsidRPr="008617B1">
        <w:rPr>
          <w:sz w:val="28"/>
          <w:szCs w:val="28"/>
        </w:rPr>
        <w:t>3)        Дебет счета 68              90 000 руб.</w:t>
      </w:r>
    </w:p>
    <w:p w:rsidR="00E7654F" w:rsidRPr="008617B1" w:rsidRDefault="00E7654F" w:rsidP="008617B1">
      <w:pPr>
        <w:spacing w:line="360" w:lineRule="auto"/>
        <w:ind w:firstLine="709"/>
        <w:jc w:val="both"/>
        <w:rPr>
          <w:sz w:val="28"/>
          <w:szCs w:val="28"/>
        </w:rPr>
      </w:pPr>
      <w:r w:rsidRPr="008617B1">
        <w:rPr>
          <w:sz w:val="28"/>
          <w:szCs w:val="28"/>
        </w:rPr>
        <w:t xml:space="preserve">           Кредит счета 19 </w:t>
      </w:r>
    </w:p>
    <w:p w:rsidR="00E7654F" w:rsidRPr="008617B1" w:rsidRDefault="00E7654F" w:rsidP="008617B1">
      <w:pPr>
        <w:spacing w:line="360" w:lineRule="auto"/>
        <w:ind w:firstLine="709"/>
        <w:jc w:val="both"/>
        <w:rPr>
          <w:sz w:val="28"/>
          <w:szCs w:val="28"/>
        </w:rPr>
      </w:pPr>
      <w:r w:rsidRPr="008617B1">
        <w:rPr>
          <w:sz w:val="28"/>
          <w:szCs w:val="28"/>
        </w:rPr>
        <w:t>4) Дебет счета 68 субсчет «Расчеты по налогу на прибыль»</w:t>
      </w:r>
    </w:p>
    <w:p w:rsidR="00E7654F" w:rsidRPr="008617B1" w:rsidRDefault="00E7654F" w:rsidP="008617B1">
      <w:pPr>
        <w:spacing w:line="360" w:lineRule="auto"/>
        <w:ind w:firstLine="709"/>
        <w:jc w:val="both"/>
        <w:rPr>
          <w:sz w:val="28"/>
          <w:szCs w:val="28"/>
        </w:rPr>
      </w:pPr>
      <w:r w:rsidRPr="008617B1">
        <w:rPr>
          <w:sz w:val="28"/>
          <w:szCs w:val="28"/>
        </w:rPr>
        <w:t>Кредит счета 77 «Отложенные налоговые обязательства»                200 00 руб.</w:t>
      </w:r>
    </w:p>
    <w:p w:rsidR="00E7654F" w:rsidRPr="008617B1" w:rsidRDefault="00E7654F" w:rsidP="008617B1">
      <w:pPr>
        <w:spacing w:line="360" w:lineRule="auto"/>
        <w:ind w:firstLine="709"/>
        <w:jc w:val="both"/>
        <w:rPr>
          <w:sz w:val="28"/>
          <w:szCs w:val="28"/>
        </w:rPr>
      </w:pPr>
      <w:r w:rsidRPr="008617B1">
        <w:rPr>
          <w:sz w:val="28"/>
          <w:szCs w:val="28"/>
        </w:rPr>
        <w:t>(500 000 руб.-24%)</w:t>
      </w:r>
    </w:p>
    <w:p w:rsidR="00E7654F" w:rsidRPr="008617B1" w:rsidRDefault="00E7654F" w:rsidP="008617B1">
      <w:pPr>
        <w:spacing w:line="360" w:lineRule="auto"/>
        <w:ind w:firstLine="709"/>
        <w:jc w:val="both"/>
        <w:rPr>
          <w:sz w:val="28"/>
          <w:szCs w:val="28"/>
        </w:rPr>
      </w:pPr>
      <w:r w:rsidRPr="008617B1">
        <w:rPr>
          <w:sz w:val="28"/>
          <w:szCs w:val="28"/>
        </w:rPr>
        <w:t>В октябре</w:t>
      </w:r>
    </w:p>
    <w:p w:rsidR="00E7654F" w:rsidRPr="008617B1" w:rsidRDefault="00E7654F" w:rsidP="008617B1">
      <w:pPr>
        <w:spacing w:line="360" w:lineRule="auto"/>
        <w:ind w:firstLine="709"/>
        <w:jc w:val="both"/>
        <w:rPr>
          <w:sz w:val="28"/>
          <w:szCs w:val="28"/>
        </w:rPr>
      </w:pPr>
      <w:r w:rsidRPr="008617B1">
        <w:rPr>
          <w:sz w:val="28"/>
          <w:szCs w:val="28"/>
        </w:rPr>
        <w:t>1)         Дебет счета 26                500000 руб.</w:t>
      </w:r>
    </w:p>
    <w:p w:rsidR="00E7654F" w:rsidRPr="008617B1" w:rsidRDefault="00E7654F" w:rsidP="008617B1">
      <w:pPr>
        <w:spacing w:line="360" w:lineRule="auto"/>
        <w:ind w:firstLine="709"/>
        <w:jc w:val="both"/>
        <w:rPr>
          <w:sz w:val="28"/>
          <w:szCs w:val="28"/>
        </w:rPr>
      </w:pPr>
      <w:r w:rsidRPr="008617B1">
        <w:rPr>
          <w:sz w:val="28"/>
          <w:szCs w:val="28"/>
        </w:rPr>
        <w:t xml:space="preserve">            Кредит счета 97</w:t>
      </w:r>
    </w:p>
    <w:p w:rsidR="00E7654F" w:rsidRPr="008617B1" w:rsidRDefault="00E7654F" w:rsidP="008617B1">
      <w:pPr>
        <w:spacing w:line="360" w:lineRule="auto"/>
        <w:ind w:firstLine="709"/>
        <w:jc w:val="both"/>
        <w:rPr>
          <w:sz w:val="28"/>
          <w:szCs w:val="28"/>
        </w:rPr>
      </w:pPr>
      <w:r w:rsidRPr="008617B1">
        <w:rPr>
          <w:sz w:val="28"/>
          <w:szCs w:val="28"/>
        </w:rPr>
        <w:t>2)         Дебет счета 77                 200 000 руб.</w:t>
      </w:r>
    </w:p>
    <w:p w:rsidR="0039082D" w:rsidRPr="008617B1" w:rsidRDefault="00E7654F" w:rsidP="008617B1">
      <w:pPr>
        <w:spacing w:line="360" w:lineRule="auto"/>
        <w:ind w:firstLine="709"/>
        <w:jc w:val="both"/>
        <w:rPr>
          <w:sz w:val="28"/>
          <w:szCs w:val="28"/>
        </w:rPr>
      </w:pPr>
      <w:r w:rsidRPr="008617B1">
        <w:rPr>
          <w:sz w:val="28"/>
          <w:szCs w:val="28"/>
        </w:rPr>
        <w:t xml:space="preserve">Кредит счета 68 субсчет «Расчеты по налогу на прибыль» </w:t>
      </w:r>
    </w:p>
    <w:p w:rsidR="0039082D" w:rsidRPr="008617B1" w:rsidRDefault="00F811F2" w:rsidP="008617B1">
      <w:pPr>
        <w:spacing w:line="360" w:lineRule="auto"/>
        <w:ind w:firstLine="709"/>
        <w:jc w:val="both"/>
        <w:rPr>
          <w:sz w:val="28"/>
          <w:szCs w:val="28"/>
        </w:rPr>
      </w:pPr>
      <w:r w:rsidRPr="008617B1">
        <w:rPr>
          <w:sz w:val="28"/>
          <w:szCs w:val="28"/>
        </w:rPr>
        <w:t>Расходы на содержание и эксплуатацию машин и оборудования учитываются обычно на отдельном субсчете счета 25 «Общепроизводственные расходы».</w:t>
      </w:r>
    </w:p>
    <w:p w:rsidR="00AD5B9E" w:rsidRPr="008617B1" w:rsidRDefault="00F811F2" w:rsidP="008617B1">
      <w:pPr>
        <w:spacing w:line="360" w:lineRule="auto"/>
        <w:ind w:firstLine="709"/>
        <w:jc w:val="both"/>
        <w:rPr>
          <w:sz w:val="28"/>
          <w:szCs w:val="28"/>
        </w:rPr>
      </w:pPr>
      <w:r w:rsidRPr="008617B1">
        <w:rPr>
          <w:sz w:val="28"/>
          <w:szCs w:val="28"/>
        </w:rPr>
        <w:t>Для аналитического учета расходов по содержанию и эксплуатации оборудования используют ведомости учета затрат цехов, которые открывают на каждый цех в отдельности</w:t>
      </w:r>
      <w:r w:rsidR="00AD5B9E" w:rsidRPr="008617B1">
        <w:rPr>
          <w:sz w:val="28"/>
          <w:szCs w:val="28"/>
        </w:rPr>
        <w:t xml:space="preserve"> (таблица 6.</w:t>
      </w:r>
      <w:r w:rsidR="00A96264" w:rsidRPr="008617B1">
        <w:rPr>
          <w:sz w:val="28"/>
          <w:szCs w:val="28"/>
        </w:rPr>
        <w:t>4</w:t>
      </w:r>
      <w:r w:rsidR="00AD5B9E" w:rsidRPr="008617B1">
        <w:rPr>
          <w:sz w:val="28"/>
          <w:szCs w:val="28"/>
        </w:rPr>
        <w:t>)</w:t>
      </w:r>
      <w:r w:rsidR="008004ED" w:rsidRPr="008617B1">
        <w:rPr>
          <w:sz w:val="28"/>
          <w:szCs w:val="28"/>
        </w:rPr>
        <w:t>.</w:t>
      </w:r>
    </w:p>
    <w:p w:rsidR="00FB406C" w:rsidRPr="008617B1" w:rsidRDefault="008617B1" w:rsidP="008617B1">
      <w:pPr>
        <w:spacing w:line="360" w:lineRule="auto"/>
        <w:ind w:firstLine="709"/>
        <w:jc w:val="both"/>
        <w:rPr>
          <w:sz w:val="28"/>
          <w:szCs w:val="28"/>
        </w:rPr>
      </w:pPr>
      <w:r w:rsidRPr="008617B1">
        <w:rPr>
          <w:sz w:val="28"/>
          <w:szCs w:val="28"/>
        </w:rPr>
        <w:br w:type="page"/>
      </w:r>
      <w:r w:rsidR="00FB406C" w:rsidRPr="008617B1">
        <w:rPr>
          <w:sz w:val="28"/>
          <w:szCs w:val="28"/>
        </w:rPr>
        <w:t>Таблица 6.</w:t>
      </w:r>
      <w:r w:rsidR="00A96264" w:rsidRPr="008617B1">
        <w:rPr>
          <w:sz w:val="28"/>
          <w:szCs w:val="28"/>
        </w:rPr>
        <w:t>4</w:t>
      </w:r>
      <w:r w:rsidR="00FB406C" w:rsidRPr="008617B1">
        <w:rPr>
          <w:sz w:val="28"/>
          <w:szCs w:val="28"/>
        </w:rPr>
        <w:t xml:space="preserve"> Выписка из ведомости затрат по ремонтно-механическому цеху за декабрь </w:t>
      </w:r>
      <w:smartTag w:uri="urn:schemas-microsoft-com:office:smarttags" w:element="metricconverter">
        <w:smartTagPr>
          <w:attr w:name="ProductID" w:val="2007 г"/>
        </w:smartTagPr>
        <w:r w:rsidR="00FB406C" w:rsidRPr="008617B1">
          <w:rPr>
            <w:sz w:val="28"/>
            <w:szCs w:val="28"/>
          </w:rPr>
          <w:t>2007 г</w:t>
        </w:r>
      </w:smartTag>
      <w:r w:rsidR="00FB406C" w:rsidRPr="008617B1">
        <w:rPr>
          <w:sz w:val="28"/>
          <w:szCs w:val="28"/>
        </w:rPr>
        <w:t>.*</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2"/>
        <w:gridCol w:w="877"/>
        <w:gridCol w:w="886"/>
        <w:gridCol w:w="791"/>
        <w:gridCol w:w="1049"/>
        <w:gridCol w:w="860"/>
        <w:gridCol w:w="1144"/>
        <w:gridCol w:w="691"/>
        <w:gridCol w:w="960"/>
        <w:gridCol w:w="900"/>
      </w:tblGrid>
      <w:tr w:rsidR="00E07EA9" w:rsidRPr="00304676" w:rsidTr="00304676">
        <w:trPr>
          <w:cantSplit/>
          <w:trHeight w:val="2710"/>
          <w:jc w:val="center"/>
        </w:trPr>
        <w:tc>
          <w:tcPr>
            <w:tcW w:w="1382" w:type="dxa"/>
            <w:shd w:val="clear" w:color="auto" w:fill="auto"/>
            <w:textDirection w:val="btLr"/>
          </w:tcPr>
          <w:p w:rsidR="00AD5B9E" w:rsidRPr="00304676" w:rsidRDefault="00AD5B9E" w:rsidP="00304676">
            <w:pPr>
              <w:spacing w:line="360" w:lineRule="auto"/>
              <w:ind w:left="113" w:right="113"/>
              <w:rPr>
                <w:sz w:val="20"/>
                <w:szCs w:val="20"/>
              </w:rPr>
            </w:pPr>
          </w:p>
        </w:tc>
        <w:tc>
          <w:tcPr>
            <w:tcW w:w="877" w:type="dxa"/>
            <w:shd w:val="clear" w:color="auto" w:fill="auto"/>
            <w:textDirection w:val="btLr"/>
          </w:tcPr>
          <w:p w:rsidR="00AD5B9E" w:rsidRPr="00304676" w:rsidRDefault="00AD5B9E" w:rsidP="00304676">
            <w:pPr>
              <w:spacing w:line="360" w:lineRule="auto"/>
              <w:ind w:left="113" w:right="113"/>
              <w:rPr>
                <w:sz w:val="20"/>
                <w:szCs w:val="20"/>
              </w:rPr>
            </w:pPr>
            <w:r w:rsidRPr="00304676">
              <w:rPr>
                <w:sz w:val="20"/>
                <w:szCs w:val="20"/>
              </w:rPr>
              <w:t>Кредитуемые счета</w:t>
            </w:r>
          </w:p>
        </w:tc>
        <w:tc>
          <w:tcPr>
            <w:tcW w:w="886" w:type="dxa"/>
            <w:shd w:val="clear" w:color="auto" w:fill="auto"/>
            <w:textDirection w:val="btLr"/>
          </w:tcPr>
          <w:p w:rsidR="00AD5B9E" w:rsidRPr="00304676" w:rsidRDefault="00AD5B9E" w:rsidP="00304676">
            <w:pPr>
              <w:spacing w:line="360" w:lineRule="auto"/>
              <w:ind w:left="113" w:right="113"/>
              <w:rPr>
                <w:sz w:val="20"/>
                <w:szCs w:val="20"/>
              </w:rPr>
            </w:pPr>
            <w:r w:rsidRPr="00304676">
              <w:rPr>
                <w:sz w:val="20"/>
                <w:szCs w:val="20"/>
              </w:rPr>
              <w:t>10 «Материалы»</w:t>
            </w:r>
          </w:p>
        </w:tc>
        <w:tc>
          <w:tcPr>
            <w:tcW w:w="791" w:type="dxa"/>
            <w:shd w:val="clear" w:color="auto" w:fill="auto"/>
            <w:textDirection w:val="btLr"/>
          </w:tcPr>
          <w:p w:rsidR="00AD5B9E" w:rsidRPr="00304676" w:rsidRDefault="00AD5B9E" w:rsidP="00304676">
            <w:pPr>
              <w:spacing w:line="360" w:lineRule="auto"/>
              <w:ind w:left="113" w:right="113"/>
              <w:rPr>
                <w:sz w:val="20"/>
                <w:szCs w:val="20"/>
              </w:rPr>
            </w:pPr>
            <w:r w:rsidRPr="00304676">
              <w:rPr>
                <w:sz w:val="20"/>
                <w:szCs w:val="20"/>
              </w:rPr>
              <w:t>70 «Расчеты с персоналом по оплате труда»</w:t>
            </w:r>
          </w:p>
        </w:tc>
        <w:tc>
          <w:tcPr>
            <w:tcW w:w="1049" w:type="dxa"/>
            <w:shd w:val="clear" w:color="auto" w:fill="auto"/>
            <w:textDirection w:val="btLr"/>
          </w:tcPr>
          <w:p w:rsidR="00AD5B9E" w:rsidRPr="00304676" w:rsidRDefault="00AD5B9E" w:rsidP="00304676">
            <w:pPr>
              <w:spacing w:line="360" w:lineRule="auto"/>
              <w:ind w:left="113" w:right="113"/>
              <w:rPr>
                <w:sz w:val="20"/>
                <w:szCs w:val="20"/>
              </w:rPr>
            </w:pPr>
            <w:r w:rsidRPr="00304676">
              <w:rPr>
                <w:sz w:val="20"/>
                <w:szCs w:val="20"/>
              </w:rPr>
              <w:t>69 «Расчеты по соц.страхованию и обеспечению»</w:t>
            </w:r>
          </w:p>
        </w:tc>
        <w:tc>
          <w:tcPr>
            <w:tcW w:w="860" w:type="dxa"/>
            <w:shd w:val="clear" w:color="auto" w:fill="auto"/>
            <w:textDirection w:val="btLr"/>
          </w:tcPr>
          <w:p w:rsidR="00AD5B9E" w:rsidRPr="00304676" w:rsidRDefault="00AD5B9E" w:rsidP="00304676">
            <w:pPr>
              <w:spacing w:line="360" w:lineRule="auto"/>
              <w:ind w:left="113" w:right="113"/>
              <w:rPr>
                <w:sz w:val="20"/>
                <w:szCs w:val="20"/>
              </w:rPr>
            </w:pPr>
            <w:r w:rsidRPr="00304676">
              <w:rPr>
                <w:sz w:val="20"/>
                <w:szCs w:val="20"/>
              </w:rPr>
              <w:t>89 «Резерв предстоящих расходов»</w:t>
            </w:r>
          </w:p>
        </w:tc>
        <w:tc>
          <w:tcPr>
            <w:tcW w:w="1144" w:type="dxa"/>
            <w:shd w:val="clear" w:color="auto" w:fill="auto"/>
            <w:textDirection w:val="btLr"/>
          </w:tcPr>
          <w:p w:rsidR="00AD5B9E" w:rsidRPr="00304676" w:rsidRDefault="00AD5B9E" w:rsidP="00304676">
            <w:pPr>
              <w:spacing w:line="360" w:lineRule="auto"/>
              <w:ind w:left="113" w:right="113"/>
              <w:rPr>
                <w:sz w:val="20"/>
                <w:szCs w:val="20"/>
              </w:rPr>
            </w:pPr>
            <w:r w:rsidRPr="00304676">
              <w:rPr>
                <w:sz w:val="20"/>
                <w:szCs w:val="20"/>
              </w:rPr>
              <w:t>23 «Вспомогательные производства»</w:t>
            </w:r>
          </w:p>
        </w:tc>
        <w:tc>
          <w:tcPr>
            <w:tcW w:w="691" w:type="dxa"/>
            <w:shd w:val="clear" w:color="auto" w:fill="auto"/>
            <w:textDirection w:val="btLr"/>
          </w:tcPr>
          <w:p w:rsidR="00AD5B9E" w:rsidRPr="00304676" w:rsidRDefault="00AD5B9E" w:rsidP="00304676">
            <w:pPr>
              <w:spacing w:line="360" w:lineRule="auto"/>
              <w:ind w:left="113" w:right="113"/>
              <w:rPr>
                <w:sz w:val="20"/>
                <w:szCs w:val="20"/>
              </w:rPr>
            </w:pPr>
            <w:r w:rsidRPr="00304676">
              <w:rPr>
                <w:sz w:val="20"/>
                <w:szCs w:val="20"/>
              </w:rPr>
              <w:t>02 «Износ основных средств»</w:t>
            </w:r>
          </w:p>
        </w:tc>
        <w:tc>
          <w:tcPr>
            <w:tcW w:w="960" w:type="dxa"/>
            <w:shd w:val="clear" w:color="auto" w:fill="auto"/>
            <w:textDirection w:val="btLr"/>
          </w:tcPr>
          <w:p w:rsidR="00AD5B9E" w:rsidRPr="00304676" w:rsidRDefault="00AD5B9E" w:rsidP="00304676">
            <w:pPr>
              <w:spacing w:line="360" w:lineRule="auto"/>
              <w:ind w:left="113" w:right="113"/>
              <w:rPr>
                <w:sz w:val="20"/>
                <w:szCs w:val="20"/>
              </w:rPr>
            </w:pPr>
            <w:r w:rsidRPr="00304676">
              <w:rPr>
                <w:sz w:val="20"/>
                <w:szCs w:val="20"/>
              </w:rPr>
              <w:t>25 «Общепроизводственные расходы»</w:t>
            </w:r>
          </w:p>
        </w:tc>
        <w:tc>
          <w:tcPr>
            <w:tcW w:w="900" w:type="dxa"/>
            <w:shd w:val="clear" w:color="auto" w:fill="auto"/>
            <w:textDirection w:val="btLr"/>
          </w:tcPr>
          <w:p w:rsidR="00AD5B9E" w:rsidRPr="00304676" w:rsidRDefault="00AD5B9E" w:rsidP="00304676">
            <w:pPr>
              <w:spacing w:line="360" w:lineRule="auto"/>
              <w:ind w:left="113" w:right="113"/>
              <w:rPr>
                <w:sz w:val="20"/>
                <w:szCs w:val="20"/>
              </w:rPr>
            </w:pPr>
            <w:r w:rsidRPr="00304676">
              <w:rPr>
                <w:sz w:val="20"/>
                <w:szCs w:val="20"/>
              </w:rPr>
              <w:t>Итого</w:t>
            </w:r>
          </w:p>
        </w:tc>
      </w:tr>
      <w:tr w:rsidR="00E07EA9" w:rsidRPr="00304676" w:rsidTr="00304676">
        <w:trPr>
          <w:jc w:val="center"/>
        </w:trPr>
        <w:tc>
          <w:tcPr>
            <w:tcW w:w="1382" w:type="dxa"/>
            <w:shd w:val="clear" w:color="auto" w:fill="auto"/>
          </w:tcPr>
          <w:p w:rsidR="00AD5B9E" w:rsidRPr="00304676" w:rsidRDefault="00AD5B9E" w:rsidP="00304676">
            <w:pPr>
              <w:spacing w:line="360" w:lineRule="auto"/>
              <w:rPr>
                <w:sz w:val="20"/>
                <w:szCs w:val="20"/>
              </w:rPr>
            </w:pPr>
            <w:r w:rsidRPr="00304676">
              <w:rPr>
                <w:sz w:val="20"/>
                <w:szCs w:val="20"/>
              </w:rPr>
              <w:t>Дебетуемые счета</w:t>
            </w:r>
            <w:r w:rsidR="00E07EA9" w:rsidRPr="00304676">
              <w:rPr>
                <w:sz w:val="20"/>
                <w:szCs w:val="20"/>
              </w:rPr>
              <w:t>(наименование статей)</w:t>
            </w:r>
          </w:p>
        </w:tc>
        <w:tc>
          <w:tcPr>
            <w:tcW w:w="877" w:type="dxa"/>
            <w:shd w:val="clear" w:color="auto" w:fill="auto"/>
          </w:tcPr>
          <w:p w:rsidR="00AD5B9E" w:rsidRPr="00304676" w:rsidRDefault="00AD5B9E" w:rsidP="00304676">
            <w:pPr>
              <w:spacing w:line="360" w:lineRule="auto"/>
              <w:rPr>
                <w:sz w:val="20"/>
                <w:szCs w:val="20"/>
              </w:rPr>
            </w:pPr>
          </w:p>
        </w:tc>
        <w:tc>
          <w:tcPr>
            <w:tcW w:w="886" w:type="dxa"/>
            <w:shd w:val="clear" w:color="auto" w:fill="auto"/>
          </w:tcPr>
          <w:p w:rsidR="00AD5B9E" w:rsidRPr="00304676" w:rsidRDefault="00AD5B9E" w:rsidP="00304676">
            <w:pPr>
              <w:spacing w:line="360" w:lineRule="auto"/>
              <w:rPr>
                <w:sz w:val="20"/>
                <w:szCs w:val="20"/>
              </w:rPr>
            </w:pPr>
          </w:p>
        </w:tc>
        <w:tc>
          <w:tcPr>
            <w:tcW w:w="791" w:type="dxa"/>
            <w:shd w:val="clear" w:color="auto" w:fill="auto"/>
          </w:tcPr>
          <w:p w:rsidR="00AD5B9E" w:rsidRPr="00304676" w:rsidRDefault="00AD5B9E" w:rsidP="00304676">
            <w:pPr>
              <w:spacing w:line="360" w:lineRule="auto"/>
              <w:rPr>
                <w:sz w:val="20"/>
                <w:szCs w:val="20"/>
              </w:rPr>
            </w:pPr>
          </w:p>
        </w:tc>
        <w:tc>
          <w:tcPr>
            <w:tcW w:w="1049" w:type="dxa"/>
            <w:shd w:val="clear" w:color="auto" w:fill="auto"/>
          </w:tcPr>
          <w:p w:rsidR="00AD5B9E" w:rsidRPr="00304676" w:rsidRDefault="00AD5B9E" w:rsidP="00304676">
            <w:pPr>
              <w:spacing w:line="360" w:lineRule="auto"/>
              <w:rPr>
                <w:sz w:val="20"/>
                <w:szCs w:val="20"/>
              </w:rPr>
            </w:pPr>
          </w:p>
        </w:tc>
        <w:tc>
          <w:tcPr>
            <w:tcW w:w="860" w:type="dxa"/>
            <w:shd w:val="clear" w:color="auto" w:fill="auto"/>
          </w:tcPr>
          <w:p w:rsidR="00AD5B9E" w:rsidRPr="00304676" w:rsidRDefault="00AD5B9E" w:rsidP="00304676">
            <w:pPr>
              <w:spacing w:line="360" w:lineRule="auto"/>
              <w:rPr>
                <w:sz w:val="20"/>
                <w:szCs w:val="20"/>
              </w:rPr>
            </w:pPr>
          </w:p>
        </w:tc>
        <w:tc>
          <w:tcPr>
            <w:tcW w:w="1144" w:type="dxa"/>
            <w:shd w:val="clear" w:color="auto" w:fill="auto"/>
          </w:tcPr>
          <w:p w:rsidR="00AD5B9E" w:rsidRPr="00304676" w:rsidRDefault="00AD5B9E" w:rsidP="00304676">
            <w:pPr>
              <w:spacing w:line="360" w:lineRule="auto"/>
              <w:rPr>
                <w:sz w:val="20"/>
                <w:szCs w:val="20"/>
              </w:rPr>
            </w:pPr>
          </w:p>
        </w:tc>
        <w:tc>
          <w:tcPr>
            <w:tcW w:w="691" w:type="dxa"/>
            <w:shd w:val="clear" w:color="auto" w:fill="auto"/>
          </w:tcPr>
          <w:p w:rsidR="00AD5B9E" w:rsidRPr="00304676" w:rsidRDefault="00AD5B9E" w:rsidP="00304676">
            <w:pPr>
              <w:spacing w:line="360" w:lineRule="auto"/>
              <w:rPr>
                <w:sz w:val="20"/>
                <w:szCs w:val="20"/>
              </w:rPr>
            </w:pPr>
          </w:p>
        </w:tc>
        <w:tc>
          <w:tcPr>
            <w:tcW w:w="960" w:type="dxa"/>
            <w:shd w:val="clear" w:color="auto" w:fill="auto"/>
          </w:tcPr>
          <w:p w:rsidR="00AD5B9E" w:rsidRPr="00304676" w:rsidRDefault="00AD5B9E" w:rsidP="00304676">
            <w:pPr>
              <w:spacing w:line="360" w:lineRule="auto"/>
              <w:rPr>
                <w:sz w:val="20"/>
                <w:szCs w:val="20"/>
              </w:rPr>
            </w:pPr>
          </w:p>
        </w:tc>
        <w:tc>
          <w:tcPr>
            <w:tcW w:w="900" w:type="dxa"/>
            <w:shd w:val="clear" w:color="auto" w:fill="auto"/>
          </w:tcPr>
          <w:p w:rsidR="00AD5B9E" w:rsidRPr="00304676" w:rsidRDefault="00AD5B9E" w:rsidP="00304676">
            <w:pPr>
              <w:spacing w:line="360" w:lineRule="auto"/>
              <w:rPr>
                <w:sz w:val="20"/>
                <w:szCs w:val="20"/>
              </w:rPr>
            </w:pPr>
          </w:p>
        </w:tc>
      </w:tr>
      <w:tr w:rsidR="00E07EA9" w:rsidRPr="00304676" w:rsidTr="00304676">
        <w:trPr>
          <w:jc w:val="center"/>
        </w:trPr>
        <w:tc>
          <w:tcPr>
            <w:tcW w:w="1382" w:type="dxa"/>
            <w:shd w:val="clear" w:color="auto" w:fill="auto"/>
          </w:tcPr>
          <w:p w:rsidR="00AD5B9E" w:rsidRPr="00304676" w:rsidRDefault="00E07EA9" w:rsidP="00304676">
            <w:pPr>
              <w:spacing w:line="360" w:lineRule="auto"/>
              <w:rPr>
                <w:sz w:val="20"/>
                <w:szCs w:val="20"/>
              </w:rPr>
            </w:pPr>
            <w:r w:rsidRPr="00304676">
              <w:rPr>
                <w:sz w:val="20"/>
                <w:szCs w:val="20"/>
              </w:rPr>
              <w:t>25 Итого общепроизводственных расходов</w:t>
            </w:r>
          </w:p>
        </w:tc>
        <w:tc>
          <w:tcPr>
            <w:tcW w:w="877" w:type="dxa"/>
            <w:shd w:val="clear" w:color="auto" w:fill="auto"/>
          </w:tcPr>
          <w:p w:rsidR="00AD5B9E" w:rsidRPr="00304676" w:rsidRDefault="00AD5B9E" w:rsidP="00304676">
            <w:pPr>
              <w:spacing w:line="360" w:lineRule="auto"/>
              <w:rPr>
                <w:sz w:val="20"/>
                <w:szCs w:val="20"/>
              </w:rPr>
            </w:pPr>
          </w:p>
        </w:tc>
        <w:tc>
          <w:tcPr>
            <w:tcW w:w="886" w:type="dxa"/>
            <w:shd w:val="clear" w:color="auto" w:fill="auto"/>
          </w:tcPr>
          <w:p w:rsidR="00AD5B9E" w:rsidRPr="00304676" w:rsidRDefault="00E07EA9" w:rsidP="00304676">
            <w:pPr>
              <w:spacing w:line="360" w:lineRule="auto"/>
              <w:rPr>
                <w:sz w:val="20"/>
                <w:szCs w:val="20"/>
              </w:rPr>
            </w:pPr>
            <w:r w:rsidRPr="00304676">
              <w:rPr>
                <w:sz w:val="20"/>
                <w:szCs w:val="20"/>
              </w:rPr>
              <w:t>3040</w:t>
            </w:r>
          </w:p>
        </w:tc>
        <w:tc>
          <w:tcPr>
            <w:tcW w:w="791" w:type="dxa"/>
            <w:shd w:val="clear" w:color="auto" w:fill="auto"/>
          </w:tcPr>
          <w:p w:rsidR="00AD5B9E" w:rsidRPr="00304676" w:rsidRDefault="00E07EA9" w:rsidP="00304676">
            <w:pPr>
              <w:spacing w:line="360" w:lineRule="auto"/>
              <w:rPr>
                <w:sz w:val="20"/>
                <w:szCs w:val="20"/>
              </w:rPr>
            </w:pPr>
            <w:r w:rsidRPr="00304676">
              <w:rPr>
                <w:sz w:val="20"/>
                <w:szCs w:val="20"/>
              </w:rPr>
              <w:t>5200</w:t>
            </w:r>
          </w:p>
        </w:tc>
        <w:tc>
          <w:tcPr>
            <w:tcW w:w="1049" w:type="dxa"/>
            <w:shd w:val="clear" w:color="auto" w:fill="auto"/>
          </w:tcPr>
          <w:p w:rsidR="00AD5B9E" w:rsidRPr="00304676" w:rsidRDefault="00E07EA9" w:rsidP="00304676">
            <w:pPr>
              <w:spacing w:line="360" w:lineRule="auto"/>
              <w:rPr>
                <w:sz w:val="20"/>
                <w:szCs w:val="20"/>
              </w:rPr>
            </w:pPr>
            <w:r w:rsidRPr="00304676">
              <w:rPr>
                <w:sz w:val="20"/>
                <w:szCs w:val="20"/>
              </w:rPr>
              <w:t>1352</w:t>
            </w:r>
          </w:p>
        </w:tc>
        <w:tc>
          <w:tcPr>
            <w:tcW w:w="860" w:type="dxa"/>
            <w:shd w:val="clear" w:color="auto" w:fill="auto"/>
          </w:tcPr>
          <w:p w:rsidR="00AD5B9E" w:rsidRPr="00304676" w:rsidRDefault="00AD5B9E" w:rsidP="00304676">
            <w:pPr>
              <w:spacing w:line="360" w:lineRule="auto"/>
              <w:rPr>
                <w:sz w:val="20"/>
                <w:szCs w:val="20"/>
              </w:rPr>
            </w:pPr>
          </w:p>
        </w:tc>
        <w:tc>
          <w:tcPr>
            <w:tcW w:w="1144" w:type="dxa"/>
            <w:shd w:val="clear" w:color="auto" w:fill="auto"/>
          </w:tcPr>
          <w:p w:rsidR="00AD5B9E" w:rsidRPr="00304676" w:rsidRDefault="00E07EA9" w:rsidP="00304676">
            <w:pPr>
              <w:spacing w:line="360" w:lineRule="auto"/>
              <w:rPr>
                <w:sz w:val="20"/>
                <w:szCs w:val="20"/>
              </w:rPr>
            </w:pPr>
            <w:r w:rsidRPr="00304676">
              <w:rPr>
                <w:sz w:val="20"/>
                <w:szCs w:val="20"/>
              </w:rPr>
              <w:t>2000</w:t>
            </w:r>
          </w:p>
        </w:tc>
        <w:tc>
          <w:tcPr>
            <w:tcW w:w="691" w:type="dxa"/>
            <w:shd w:val="clear" w:color="auto" w:fill="auto"/>
          </w:tcPr>
          <w:p w:rsidR="00AD5B9E" w:rsidRPr="00304676" w:rsidRDefault="00E07EA9" w:rsidP="00304676">
            <w:pPr>
              <w:spacing w:line="360" w:lineRule="auto"/>
              <w:rPr>
                <w:sz w:val="20"/>
                <w:szCs w:val="20"/>
              </w:rPr>
            </w:pPr>
            <w:r w:rsidRPr="00304676">
              <w:rPr>
                <w:sz w:val="20"/>
                <w:szCs w:val="20"/>
              </w:rPr>
              <w:t>1500</w:t>
            </w:r>
          </w:p>
        </w:tc>
        <w:tc>
          <w:tcPr>
            <w:tcW w:w="960" w:type="dxa"/>
            <w:shd w:val="clear" w:color="auto" w:fill="auto"/>
          </w:tcPr>
          <w:p w:rsidR="00AD5B9E" w:rsidRPr="00304676" w:rsidRDefault="00AD5B9E" w:rsidP="00304676">
            <w:pPr>
              <w:spacing w:line="360" w:lineRule="auto"/>
              <w:rPr>
                <w:sz w:val="20"/>
                <w:szCs w:val="20"/>
              </w:rPr>
            </w:pPr>
          </w:p>
        </w:tc>
        <w:tc>
          <w:tcPr>
            <w:tcW w:w="900" w:type="dxa"/>
            <w:shd w:val="clear" w:color="auto" w:fill="auto"/>
          </w:tcPr>
          <w:p w:rsidR="00AD5B9E" w:rsidRPr="00304676" w:rsidRDefault="00E07EA9" w:rsidP="00304676">
            <w:pPr>
              <w:spacing w:line="360" w:lineRule="auto"/>
              <w:rPr>
                <w:sz w:val="20"/>
                <w:szCs w:val="20"/>
              </w:rPr>
            </w:pPr>
            <w:r w:rsidRPr="00304676">
              <w:rPr>
                <w:sz w:val="20"/>
                <w:szCs w:val="20"/>
              </w:rPr>
              <w:t>13092</w:t>
            </w:r>
          </w:p>
        </w:tc>
      </w:tr>
      <w:tr w:rsidR="00E07EA9" w:rsidRPr="00304676" w:rsidTr="00304676">
        <w:trPr>
          <w:jc w:val="center"/>
        </w:trPr>
        <w:tc>
          <w:tcPr>
            <w:tcW w:w="1382" w:type="dxa"/>
            <w:shd w:val="clear" w:color="auto" w:fill="auto"/>
          </w:tcPr>
          <w:p w:rsidR="00E07EA9" w:rsidRPr="00304676" w:rsidRDefault="00E07EA9" w:rsidP="00304676">
            <w:pPr>
              <w:spacing w:line="360" w:lineRule="auto"/>
              <w:rPr>
                <w:sz w:val="20"/>
                <w:szCs w:val="20"/>
              </w:rPr>
            </w:pPr>
            <w:r w:rsidRPr="00304676">
              <w:rPr>
                <w:sz w:val="20"/>
                <w:szCs w:val="20"/>
              </w:rPr>
              <w:t>23 Затраты по производству</w:t>
            </w:r>
          </w:p>
        </w:tc>
        <w:tc>
          <w:tcPr>
            <w:tcW w:w="877" w:type="dxa"/>
            <w:shd w:val="clear" w:color="auto" w:fill="auto"/>
          </w:tcPr>
          <w:p w:rsidR="00E07EA9" w:rsidRPr="00304676" w:rsidRDefault="00E07EA9" w:rsidP="00304676">
            <w:pPr>
              <w:spacing w:line="360" w:lineRule="auto"/>
              <w:rPr>
                <w:sz w:val="20"/>
                <w:szCs w:val="20"/>
              </w:rPr>
            </w:pPr>
          </w:p>
        </w:tc>
        <w:tc>
          <w:tcPr>
            <w:tcW w:w="886" w:type="dxa"/>
            <w:shd w:val="clear" w:color="auto" w:fill="auto"/>
          </w:tcPr>
          <w:p w:rsidR="00E07EA9" w:rsidRPr="00304676" w:rsidRDefault="00E07EA9" w:rsidP="00304676">
            <w:pPr>
              <w:spacing w:line="360" w:lineRule="auto"/>
              <w:rPr>
                <w:sz w:val="20"/>
                <w:szCs w:val="20"/>
              </w:rPr>
            </w:pPr>
            <w:r w:rsidRPr="00304676">
              <w:rPr>
                <w:sz w:val="20"/>
                <w:szCs w:val="20"/>
              </w:rPr>
              <w:t>9870</w:t>
            </w:r>
          </w:p>
        </w:tc>
        <w:tc>
          <w:tcPr>
            <w:tcW w:w="791" w:type="dxa"/>
            <w:shd w:val="clear" w:color="auto" w:fill="auto"/>
          </w:tcPr>
          <w:p w:rsidR="00E07EA9" w:rsidRPr="00304676" w:rsidRDefault="00E07EA9" w:rsidP="00304676">
            <w:pPr>
              <w:spacing w:line="360" w:lineRule="auto"/>
              <w:rPr>
                <w:sz w:val="20"/>
                <w:szCs w:val="20"/>
              </w:rPr>
            </w:pPr>
            <w:r w:rsidRPr="00304676">
              <w:rPr>
                <w:sz w:val="20"/>
                <w:szCs w:val="20"/>
              </w:rPr>
              <w:t>12000</w:t>
            </w:r>
          </w:p>
        </w:tc>
        <w:tc>
          <w:tcPr>
            <w:tcW w:w="1049" w:type="dxa"/>
            <w:shd w:val="clear" w:color="auto" w:fill="auto"/>
          </w:tcPr>
          <w:p w:rsidR="00E07EA9" w:rsidRPr="00304676" w:rsidRDefault="00E07EA9" w:rsidP="00304676">
            <w:pPr>
              <w:spacing w:line="360" w:lineRule="auto"/>
              <w:rPr>
                <w:sz w:val="20"/>
                <w:szCs w:val="20"/>
              </w:rPr>
            </w:pPr>
            <w:r w:rsidRPr="00304676">
              <w:rPr>
                <w:sz w:val="20"/>
                <w:szCs w:val="20"/>
              </w:rPr>
              <w:t>3120</w:t>
            </w:r>
          </w:p>
        </w:tc>
        <w:tc>
          <w:tcPr>
            <w:tcW w:w="860" w:type="dxa"/>
            <w:shd w:val="clear" w:color="auto" w:fill="auto"/>
          </w:tcPr>
          <w:p w:rsidR="00E07EA9" w:rsidRPr="00304676" w:rsidRDefault="00E07EA9" w:rsidP="00304676">
            <w:pPr>
              <w:spacing w:line="360" w:lineRule="auto"/>
              <w:rPr>
                <w:sz w:val="20"/>
                <w:szCs w:val="20"/>
              </w:rPr>
            </w:pPr>
            <w:r w:rsidRPr="00304676">
              <w:rPr>
                <w:sz w:val="20"/>
                <w:szCs w:val="20"/>
              </w:rPr>
              <w:t>1200</w:t>
            </w:r>
          </w:p>
        </w:tc>
        <w:tc>
          <w:tcPr>
            <w:tcW w:w="1144" w:type="dxa"/>
            <w:shd w:val="clear" w:color="auto" w:fill="auto"/>
          </w:tcPr>
          <w:p w:rsidR="00E07EA9" w:rsidRPr="00304676" w:rsidRDefault="00E07EA9" w:rsidP="00304676">
            <w:pPr>
              <w:spacing w:line="360" w:lineRule="auto"/>
              <w:rPr>
                <w:sz w:val="20"/>
                <w:szCs w:val="20"/>
              </w:rPr>
            </w:pPr>
          </w:p>
        </w:tc>
        <w:tc>
          <w:tcPr>
            <w:tcW w:w="691" w:type="dxa"/>
            <w:shd w:val="clear" w:color="auto" w:fill="auto"/>
          </w:tcPr>
          <w:p w:rsidR="00E07EA9" w:rsidRPr="00304676" w:rsidRDefault="00E07EA9" w:rsidP="00304676">
            <w:pPr>
              <w:spacing w:line="360" w:lineRule="auto"/>
              <w:rPr>
                <w:sz w:val="20"/>
                <w:szCs w:val="20"/>
              </w:rPr>
            </w:pPr>
          </w:p>
        </w:tc>
        <w:tc>
          <w:tcPr>
            <w:tcW w:w="960" w:type="dxa"/>
            <w:shd w:val="clear" w:color="auto" w:fill="auto"/>
          </w:tcPr>
          <w:p w:rsidR="00E07EA9" w:rsidRPr="00304676" w:rsidRDefault="00E07EA9" w:rsidP="00304676">
            <w:pPr>
              <w:spacing w:line="360" w:lineRule="auto"/>
              <w:rPr>
                <w:sz w:val="20"/>
                <w:szCs w:val="20"/>
              </w:rPr>
            </w:pPr>
            <w:r w:rsidRPr="00304676">
              <w:rPr>
                <w:sz w:val="20"/>
                <w:szCs w:val="20"/>
              </w:rPr>
              <w:t>13092</w:t>
            </w:r>
          </w:p>
        </w:tc>
        <w:tc>
          <w:tcPr>
            <w:tcW w:w="900" w:type="dxa"/>
            <w:shd w:val="clear" w:color="auto" w:fill="auto"/>
          </w:tcPr>
          <w:p w:rsidR="00E07EA9" w:rsidRPr="00304676" w:rsidRDefault="00FB406C" w:rsidP="00304676">
            <w:pPr>
              <w:spacing w:line="360" w:lineRule="auto"/>
              <w:rPr>
                <w:sz w:val="20"/>
                <w:szCs w:val="20"/>
              </w:rPr>
            </w:pPr>
            <w:r w:rsidRPr="00304676">
              <w:rPr>
                <w:sz w:val="20"/>
                <w:szCs w:val="20"/>
              </w:rPr>
              <w:t>39282</w:t>
            </w:r>
          </w:p>
        </w:tc>
      </w:tr>
      <w:tr w:rsidR="00E07EA9" w:rsidRPr="00304676" w:rsidTr="00304676">
        <w:trPr>
          <w:jc w:val="center"/>
        </w:trPr>
        <w:tc>
          <w:tcPr>
            <w:tcW w:w="1382" w:type="dxa"/>
            <w:shd w:val="clear" w:color="auto" w:fill="auto"/>
          </w:tcPr>
          <w:p w:rsidR="00E07EA9" w:rsidRPr="00304676" w:rsidRDefault="00E07EA9" w:rsidP="00304676">
            <w:pPr>
              <w:spacing w:line="360" w:lineRule="auto"/>
              <w:rPr>
                <w:sz w:val="20"/>
                <w:szCs w:val="20"/>
              </w:rPr>
            </w:pPr>
            <w:r w:rsidRPr="00304676">
              <w:rPr>
                <w:sz w:val="20"/>
                <w:szCs w:val="20"/>
              </w:rPr>
              <w:t>Всего по ведомости</w:t>
            </w:r>
          </w:p>
        </w:tc>
        <w:tc>
          <w:tcPr>
            <w:tcW w:w="877" w:type="dxa"/>
            <w:shd w:val="clear" w:color="auto" w:fill="auto"/>
          </w:tcPr>
          <w:p w:rsidR="00E07EA9" w:rsidRPr="00304676" w:rsidRDefault="00E07EA9" w:rsidP="00304676">
            <w:pPr>
              <w:spacing w:line="360" w:lineRule="auto"/>
              <w:rPr>
                <w:sz w:val="20"/>
                <w:szCs w:val="20"/>
              </w:rPr>
            </w:pPr>
          </w:p>
        </w:tc>
        <w:tc>
          <w:tcPr>
            <w:tcW w:w="886" w:type="dxa"/>
            <w:shd w:val="clear" w:color="auto" w:fill="auto"/>
          </w:tcPr>
          <w:p w:rsidR="00E07EA9" w:rsidRPr="00304676" w:rsidRDefault="00E07EA9" w:rsidP="00304676">
            <w:pPr>
              <w:spacing w:line="360" w:lineRule="auto"/>
              <w:rPr>
                <w:sz w:val="20"/>
                <w:szCs w:val="20"/>
              </w:rPr>
            </w:pPr>
            <w:r w:rsidRPr="00304676">
              <w:rPr>
                <w:sz w:val="20"/>
                <w:szCs w:val="20"/>
              </w:rPr>
              <w:t>9910</w:t>
            </w:r>
          </w:p>
        </w:tc>
        <w:tc>
          <w:tcPr>
            <w:tcW w:w="791" w:type="dxa"/>
            <w:shd w:val="clear" w:color="auto" w:fill="auto"/>
          </w:tcPr>
          <w:p w:rsidR="00E07EA9" w:rsidRPr="00304676" w:rsidRDefault="00E07EA9" w:rsidP="00304676">
            <w:pPr>
              <w:spacing w:line="360" w:lineRule="auto"/>
              <w:rPr>
                <w:sz w:val="20"/>
                <w:szCs w:val="20"/>
              </w:rPr>
            </w:pPr>
            <w:r w:rsidRPr="00304676">
              <w:rPr>
                <w:sz w:val="20"/>
                <w:szCs w:val="20"/>
              </w:rPr>
              <w:t>17200</w:t>
            </w:r>
          </w:p>
        </w:tc>
        <w:tc>
          <w:tcPr>
            <w:tcW w:w="1049" w:type="dxa"/>
            <w:shd w:val="clear" w:color="auto" w:fill="auto"/>
          </w:tcPr>
          <w:p w:rsidR="00E07EA9" w:rsidRPr="00304676" w:rsidRDefault="00E07EA9" w:rsidP="00304676">
            <w:pPr>
              <w:spacing w:line="360" w:lineRule="auto"/>
              <w:rPr>
                <w:sz w:val="20"/>
                <w:szCs w:val="20"/>
              </w:rPr>
            </w:pPr>
            <w:r w:rsidRPr="00304676">
              <w:rPr>
                <w:sz w:val="20"/>
                <w:szCs w:val="20"/>
              </w:rPr>
              <w:t>4472</w:t>
            </w:r>
          </w:p>
        </w:tc>
        <w:tc>
          <w:tcPr>
            <w:tcW w:w="860" w:type="dxa"/>
            <w:shd w:val="clear" w:color="auto" w:fill="auto"/>
          </w:tcPr>
          <w:p w:rsidR="00E07EA9" w:rsidRPr="00304676" w:rsidRDefault="00E07EA9" w:rsidP="00304676">
            <w:pPr>
              <w:spacing w:line="360" w:lineRule="auto"/>
              <w:rPr>
                <w:sz w:val="20"/>
                <w:szCs w:val="20"/>
              </w:rPr>
            </w:pPr>
            <w:r w:rsidRPr="00304676">
              <w:rPr>
                <w:sz w:val="20"/>
                <w:szCs w:val="20"/>
              </w:rPr>
              <w:t>1200</w:t>
            </w:r>
          </w:p>
        </w:tc>
        <w:tc>
          <w:tcPr>
            <w:tcW w:w="1144" w:type="dxa"/>
            <w:shd w:val="clear" w:color="auto" w:fill="auto"/>
          </w:tcPr>
          <w:p w:rsidR="00E07EA9" w:rsidRPr="00304676" w:rsidRDefault="00E07EA9" w:rsidP="00304676">
            <w:pPr>
              <w:spacing w:line="360" w:lineRule="auto"/>
              <w:rPr>
                <w:sz w:val="20"/>
                <w:szCs w:val="20"/>
              </w:rPr>
            </w:pPr>
            <w:r w:rsidRPr="00304676">
              <w:rPr>
                <w:sz w:val="20"/>
                <w:szCs w:val="20"/>
              </w:rPr>
              <w:t>2000</w:t>
            </w:r>
          </w:p>
        </w:tc>
        <w:tc>
          <w:tcPr>
            <w:tcW w:w="691" w:type="dxa"/>
            <w:shd w:val="clear" w:color="auto" w:fill="auto"/>
          </w:tcPr>
          <w:p w:rsidR="00E07EA9" w:rsidRPr="00304676" w:rsidRDefault="00E07EA9" w:rsidP="00304676">
            <w:pPr>
              <w:spacing w:line="360" w:lineRule="auto"/>
              <w:rPr>
                <w:sz w:val="20"/>
                <w:szCs w:val="20"/>
              </w:rPr>
            </w:pPr>
            <w:r w:rsidRPr="00304676">
              <w:rPr>
                <w:sz w:val="20"/>
                <w:szCs w:val="20"/>
              </w:rPr>
              <w:t>1500</w:t>
            </w:r>
          </w:p>
        </w:tc>
        <w:tc>
          <w:tcPr>
            <w:tcW w:w="960" w:type="dxa"/>
            <w:shd w:val="clear" w:color="auto" w:fill="auto"/>
          </w:tcPr>
          <w:p w:rsidR="00E07EA9" w:rsidRPr="00304676" w:rsidRDefault="00FB406C" w:rsidP="00304676">
            <w:pPr>
              <w:spacing w:line="360" w:lineRule="auto"/>
              <w:rPr>
                <w:sz w:val="20"/>
                <w:szCs w:val="20"/>
              </w:rPr>
            </w:pPr>
            <w:r w:rsidRPr="00304676">
              <w:rPr>
                <w:sz w:val="20"/>
                <w:szCs w:val="20"/>
              </w:rPr>
              <w:t>13092</w:t>
            </w:r>
          </w:p>
        </w:tc>
        <w:tc>
          <w:tcPr>
            <w:tcW w:w="900" w:type="dxa"/>
            <w:shd w:val="clear" w:color="auto" w:fill="auto"/>
          </w:tcPr>
          <w:p w:rsidR="00E07EA9" w:rsidRPr="00304676" w:rsidRDefault="00FB406C" w:rsidP="00304676">
            <w:pPr>
              <w:spacing w:line="360" w:lineRule="auto"/>
              <w:rPr>
                <w:sz w:val="20"/>
                <w:szCs w:val="20"/>
              </w:rPr>
            </w:pPr>
            <w:r w:rsidRPr="00304676">
              <w:rPr>
                <w:sz w:val="20"/>
                <w:szCs w:val="20"/>
              </w:rPr>
              <w:t>52374</w:t>
            </w:r>
          </w:p>
        </w:tc>
      </w:tr>
    </w:tbl>
    <w:p w:rsidR="00E07EA9" w:rsidRPr="008617B1" w:rsidRDefault="00BB3A2F" w:rsidP="008617B1">
      <w:pPr>
        <w:spacing w:line="360" w:lineRule="auto"/>
        <w:ind w:firstLine="709"/>
        <w:jc w:val="both"/>
        <w:rPr>
          <w:sz w:val="28"/>
          <w:szCs w:val="28"/>
        </w:rPr>
      </w:pPr>
      <w:r w:rsidRPr="008617B1">
        <w:rPr>
          <w:sz w:val="28"/>
          <w:szCs w:val="28"/>
        </w:rPr>
        <w:t>*</w:t>
      </w:r>
      <w:r w:rsidR="00FB406C" w:rsidRPr="008617B1">
        <w:rPr>
          <w:sz w:val="28"/>
          <w:szCs w:val="28"/>
        </w:rPr>
        <w:t>В целях сокращения примера расходы на содержание и эксплуатацию оборудования не включены.</w:t>
      </w:r>
      <w:r w:rsidR="00F811F2" w:rsidRPr="008617B1">
        <w:rPr>
          <w:sz w:val="28"/>
          <w:szCs w:val="28"/>
        </w:rPr>
        <w:t xml:space="preserve"> </w:t>
      </w:r>
    </w:p>
    <w:p w:rsidR="0063324F" w:rsidRDefault="0063324F" w:rsidP="008617B1">
      <w:pPr>
        <w:spacing w:line="360" w:lineRule="auto"/>
        <w:ind w:firstLine="709"/>
        <w:jc w:val="both"/>
        <w:rPr>
          <w:sz w:val="28"/>
          <w:szCs w:val="28"/>
          <w:lang w:val="en-US"/>
        </w:rPr>
      </w:pPr>
    </w:p>
    <w:p w:rsidR="00A96264" w:rsidRPr="008617B1" w:rsidRDefault="00A96264" w:rsidP="008617B1">
      <w:pPr>
        <w:spacing w:line="360" w:lineRule="auto"/>
        <w:ind w:firstLine="709"/>
        <w:jc w:val="both"/>
        <w:rPr>
          <w:sz w:val="28"/>
          <w:szCs w:val="28"/>
        </w:rPr>
      </w:pPr>
      <w:r w:rsidRPr="008617B1">
        <w:rPr>
          <w:sz w:val="28"/>
          <w:szCs w:val="28"/>
        </w:rPr>
        <w:t>Запись в ведомость производят на основании первичных документов и разработочных таблиц распределения материалов, заработной платы, услуг вспомогательных производств, расчета амортизации основных средств и листков-расшифровок по прочим денежным расходам. По окончании месяца расходы на содержание и эксплуатацию оборудования списывают на счета 20 «Основное производство» и 28 «Брак в производстве» (в части исправимого брака) и распределяют между отдельными видами продукции и незавершенным производством пропорционально сметным (нормативным) ставкам на содержание и эксплуатацию оборудования. При отсутствии сметных ставок расходы на содержание и эксплуатацию оборудования распределяют между видами продукции, как правило, пропорционально сумме основной заработной платы производственных рабочих.</w:t>
      </w:r>
    </w:p>
    <w:p w:rsidR="00A96264" w:rsidRPr="008617B1" w:rsidRDefault="00A96264" w:rsidP="008617B1">
      <w:pPr>
        <w:spacing w:line="360" w:lineRule="auto"/>
        <w:ind w:firstLine="709"/>
        <w:jc w:val="both"/>
        <w:rPr>
          <w:sz w:val="28"/>
          <w:szCs w:val="28"/>
        </w:rPr>
      </w:pPr>
      <w:r w:rsidRPr="008617B1">
        <w:rPr>
          <w:sz w:val="28"/>
          <w:szCs w:val="28"/>
        </w:rPr>
        <w:t>Цеховые расходы связаны с затратами по содержанию управленческого персонала цехов основного и вспомогательных производств, а также зданий и сооружений цехового назначения. В машиностроении удельный вес цеховых расходов в себестоимости продукции весьма значителен и составляет 20—32%.</w:t>
      </w:r>
    </w:p>
    <w:p w:rsidR="00A96264" w:rsidRPr="008617B1" w:rsidRDefault="00A96264" w:rsidP="008617B1">
      <w:pPr>
        <w:spacing w:line="360" w:lineRule="auto"/>
        <w:ind w:firstLine="709"/>
        <w:jc w:val="both"/>
        <w:rPr>
          <w:sz w:val="28"/>
          <w:szCs w:val="28"/>
        </w:rPr>
      </w:pPr>
      <w:r w:rsidRPr="008617B1">
        <w:rPr>
          <w:sz w:val="28"/>
          <w:szCs w:val="28"/>
        </w:rPr>
        <w:t>Синтетический учет цеховых расходов осуществляется на активном собирательно-распределительном счете 25 «Общепроизводственные расходы» по статьям установленной номенклатуры</w:t>
      </w:r>
      <w:r w:rsidR="00080D51" w:rsidRPr="008617B1">
        <w:rPr>
          <w:sz w:val="28"/>
          <w:szCs w:val="28"/>
        </w:rPr>
        <w:t>.</w:t>
      </w:r>
    </w:p>
    <w:p w:rsidR="00BB3A2F" w:rsidRPr="008617B1" w:rsidRDefault="00BB3A2F" w:rsidP="008617B1">
      <w:pPr>
        <w:spacing w:line="360" w:lineRule="auto"/>
        <w:ind w:firstLine="709"/>
        <w:jc w:val="both"/>
        <w:rPr>
          <w:sz w:val="28"/>
          <w:szCs w:val="28"/>
        </w:rPr>
      </w:pPr>
      <w:r w:rsidRPr="008617B1">
        <w:rPr>
          <w:sz w:val="28"/>
          <w:szCs w:val="28"/>
        </w:rPr>
        <w:t>Структура цеховых расходов может быть различна в зависимости от типа предприятия. Примерная номенклатура затрат по цеховым расходам:</w:t>
      </w:r>
    </w:p>
    <w:p w:rsidR="00BB3A2F" w:rsidRPr="008617B1" w:rsidRDefault="00BB3A2F" w:rsidP="0063324F">
      <w:pPr>
        <w:spacing w:line="360" w:lineRule="auto"/>
        <w:ind w:firstLine="709"/>
        <w:jc w:val="both"/>
        <w:rPr>
          <w:sz w:val="28"/>
          <w:szCs w:val="28"/>
        </w:rPr>
      </w:pPr>
      <w:r w:rsidRPr="008617B1">
        <w:rPr>
          <w:sz w:val="28"/>
          <w:szCs w:val="28"/>
        </w:rPr>
        <w:t>1. Оплата труда административно-управленческих работников и ЕСН.</w:t>
      </w:r>
    </w:p>
    <w:p w:rsidR="00BB3A2F" w:rsidRPr="008617B1" w:rsidRDefault="00BB3A2F" w:rsidP="0063324F">
      <w:pPr>
        <w:spacing w:line="360" w:lineRule="auto"/>
        <w:ind w:firstLine="709"/>
        <w:jc w:val="both"/>
        <w:rPr>
          <w:sz w:val="28"/>
          <w:szCs w:val="28"/>
        </w:rPr>
      </w:pPr>
      <w:r w:rsidRPr="008617B1">
        <w:rPr>
          <w:sz w:val="28"/>
          <w:szCs w:val="28"/>
        </w:rPr>
        <w:t>2. Содержание зданий и сооружений (стоимость водоснабжения, отопления, канализации, оплата услуг связи, уборка помещений)</w:t>
      </w:r>
    </w:p>
    <w:p w:rsidR="00BB3A2F" w:rsidRPr="008617B1" w:rsidRDefault="00BB3A2F" w:rsidP="0063324F">
      <w:pPr>
        <w:spacing w:line="360" w:lineRule="auto"/>
        <w:ind w:firstLine="709"/>
        <w:jc w:val="both"/>
        <w:rPr>
          <w:sz w:val="28"/>
          <w:szCs w:val="28"/>
        </w:rPr>
      </w:pPr>
      <w:r w:rsidRPr="008617B1">
        <w:rPr>
          <w:sz w:val="28"/>
          <w:szCs w:val="28"/>
        </w:rPr>
        <w:t>3. Текущий ремонт зданий, сооружений и инвентаря цехового назначения.</w:t>
      </w:r>
    </w:p>
    <w:p w:rsidR="00BB3A2F" w:rsidRPr="008617B1" w:rsidRDefault="00BB3A2F" w:rsidP="0063324F">
      <w:pPr>
        <w:spacing w:line="360" w:lineRule="auto"/>
        <w:ind w:firstLine="709"/>
        <w:jc w:val="both"/>
        <w:rPr>
          <w:sz w:val="28"/>
          <w:szCs w:val="28"/>
        </w:rPr>
      </w:pPr>
      <w:r w:rsidRPr="008617B1">
        <w:rPr>
          <w:sz w:val="28"/>
          <w:szCs w:val="28"/>
        </w:rPr>
        <w:t>4. Амортизация зданий, сооружений и инвентаря цехового назначения.</w:t>
      </w:r>
    </w:p>
    <w:p w:rsidR="00BB3A2F" w:rsidRPr="008617B1" w:rsidRDefault="00BB3A2F" w:rsidP="0063324F">
      <w:pPr>
        <w:spacing w:line="360" w:lineRule="auto"/>
        <w:ind w:firstLine="709"/>
        <w:jc w:val="both"/>
        <w:rPr>
          <w:sz w:val="28"/>
          <w:szCs w:val="28"/>
        </w:rPr>
      </w:pPr>
      <w:r w:rsidRPr="008617B1">
        <w:rPr>
          <w:sz w:val="28"/>
          <w:szCs w:val="28"/>
        </w:rPr>
        <w:t>5. Испытания, опыты и исследования (стоимость затрат на лабораторное и иное оборудование, оплата исследователей и испытателей, ЕСН).</w:t>
      </w:r>
    </w:p>
    <w:p w:rsidR="00BB3A2F" w:rsidRPr="008617B1" w:rsidRDefault="00BB3A2F" w:rsidP="0063324F">
      <w:pPr>
        <w:spacing w:line="360" w:lineRule="auto"/>
        <w:ind w:firstLine="709"/>
        <w:jc w:val="both"/>
        <w:rPr>
          <w:sz w:val="28"/>
          <w:szCs w:val="28"/>
        </w:rPr>
      </w:pPr>
      <w:r w:rsidRPr="008617B1">
        <w:rPr>
          <w:sz w:val="28"/>
          <w:szCs w:val="28"/>
        </w:rPr>
        <w:t>6. Охрана труда (затраты на обеспечение техники безопасности).</w:t>
      </w:r>
    </w:p>
    <w:p w:rsidR="00BB3A2F" w:rsidRPr="008617B1" w:rsidRDefault="00BB3A2F" w:rsidP="0063324F">
      <w:pPr>
        <w:spacing w:line="360" w:lineRule="auto"/>
        <w:ind w:firstLine="709"/>
        <w:jc w:val="both"/>
        <w:rPr>
          <w:sz w:val="28"/>
          <w:szCs w:val="28"/>
        </w:rPr>
      </w:pPr>
      <w:r w:rsidRPr="008617B1">
        <w:rPr>
          <w:sz w:val="28"/>
          <w:szCs w:val="28"/>
        </w:rPr>
        <w:t>7. Возмещение износа и ремонт малоценного и быстроизнашивающегося инвентаря.</w:t>
      </w:r>
    </w:p>
    <w:p w:rsidR="00BB3A2F" w:rsidRPr="008617B1" w:rsidRDefault="00BB3A2F" w:rsidP="0063324F">
      <w:pPr>
        <w:spacing w:line="360" w:lineRule="auto"/>
        <w:ind w:firstLine="709"/>
        <w:jc w:val="both"/>
        <w:rPr>
          <w:sz w:val="28"/>
          <w:szCs w:val="28"/>
        </w:rPr>
      </w:pPr>
      <w:r w:rsidRPr="008617B1">
        <w:rPr>
          <w:sz w:val="28"/>
          <w:szCs w:val="28"/>
        </w:rPr>
        <w:t>8. Прочие затраты, связанные с управлением и обслуживанием производства в цехе.</w:t>
      </w:r>
    </w:p>
    <w:p w:rsidR="00080D51" w:rsidRPr="008617B1" w:rsidRDefault="00080D51" w:rsidP="008617B1">
      <w:pPr>
        <w:spacing w:line="360" w:lineRule="auto"/>
        <w:ind w:firstLine="709"/>
        <w:jc w:val="both"/>
        <w:rPr>
          <w:sz w:val="28"/>
          <w:szCs w:val="28"/>
        </w:rPr>
      </w:pPr>
      <w:r w:rsidRPr="008617B1">
        <w:rPr>
          <w:sz w:val="28"/>
          <w:szCs w:val="28"/>
        </w:rPr>
        <w:t>Аналитический учет цеховых расходов ведется в разрезе основных и вспомогательных цехов в ведомости «Затраты по цеху». Плановые и фактические данные о затратах в цеховых ведомостях отражаются нарастающим итогом с начала года. Обособленный аналитический учет цеховых расходов вспомогательных производств целесообразно осуществлять лишь при наличии на предприятии большого числа вспомогательных производств и при изготовлении ими разнообразной продукции и выполнении различных работ. На предприятиях, имеющих одно вспомогательное производство однородной продукции, цеховые расходы можно учитывать непосредственно на калькуляционном счете 23 «Вспомогательное производство».</w:t>
      </w:r>
    </w:p>
    <w:p w:rsidR="0063324F" w:rsidRDefault="0063324F" w:rsidP="008617B1">
      <w:pPr>
        <w:spacing w:line="360" w:lineRule="auto"/>
        <w:ind w:firstLine="709"/>
        <w:jc w:val="both"/>
        <w:rPr>
          <w:sz w:val="28"/>
          <w:szCs w:val="28"/>
          <w:lang w:val="en-US"/>
        </w:rPr>
      </w:pPr>
    </w:p>
    <w:p w:rsidR="00F41556" w:rsidRPr="008617B1" w:rsidRDefault="00F41556" w:rsidP="008617B1">
      <w:pPr>
        <w:spacing w:line="360" w:lineRule="auto"/>
        <w:ind w:firstLine="709"/>
        <w:jc w:val="both"/>
        <w:rPr>
          <w:sz w:val="28"/>
          <w:szCs w:val="28"/>
        </w:rPr>
      </w:pPr>
      <w:r w:rsidRPr="008617B1">
        <w:rPr>
          <w:sz w:val="28"/>
          <w:szCs w:val="28"/>
        </w:rPr>
        <w:t>Таблица 6.5 Ведомость распределения общепроизводственных расходов</w:t>
      </w:r>
    </w:p>
    <w:p w:rsidR="00F41556" w:rsidRPr="008617B1" w:rsidRDefault="0054477B" w:rsidP="008617B1">
      <w:pPr>
        <w:spacing w:line="360" w:lineRule="auto"/>
        <w:ind w:firstLine="709"/>
        <w:jc w:val="both"/>
        <w:rPr>
          <w:sz w:val="28"/>
          <w:szCs w:val="28"/>
        </w:rPr>
      </w:pPr>
      <w:r>
        <w:rPr>
          <w:noProof/>
        </w:rPr>
        <w:pict>
          <v:shape id="_x0000_s1026" type="#_x0000_t75" style="position:absolute;left:0;text-align:left;margin-left:24.75pt;margin-top:9.9pt;width:384.4pt;height:256.5pt;z-index:251657728;mso-wrap-distance-left:2pt;mso-wrap-distance-right:2pt;mso-position-horizontal-relative:margin">
            <v:imagedata r:id="rId10" o:title=""/>
            <w10:wrap type="square" anchorx="margin"/>
          </v:shape>
        </w:pict>
      </w:r>
    </w:p>
    <w:p w:rsidR="0063324F" w:rsidRDefault="0063324F" w:rsidP="008617B1">
      <w:pPr>
        <w:spacing w:line="360" w:lineRule="auto"/>
        <w:ind w:firstLine="709"/>
        <w:jc w:val="both"/>
        <w:rPr>
          <w:sz w:val="28"/>
          <w:szCs w:val="28"/>
          <w:lang w:val="en-US"/>
        </w:rPr>
      </w:pPr>
    </w:p>
    <w:p w:rsidR="0063324F" w:rsidRDefault="0063324F" w:rsidP="008617B1">
      <w:pPr>
        <w:spacing w:line="360" w:lineRule="auto"/>
        <w:ind w:firstLine="709"/>
        <w:jc w:val="both"/>
        <w:rPr>
          <w:sz w:val="28"/>
          <w:szCs w:val="28"/>
          <w:lang w:val="en-US"/>
        </w:rPr>
      </w:pPr>
    </w:p>
    <w:p w:rsidR="0063324F" w:rsidRDefault="0063324F" w:rsidP="008617B1">
      <w:pPr>
        <w:spacing w:line="360" w:lineRule="auto"/>
        <w:ind w:firstLine="709"/>
        <w:jc w:val="both"/>
        <w:rPr>
          <w:sz w:val="28"/>
          <w:szCs w:val="28"/>
          <w:lang w:val="en-US"/>
        </w:rPr>
      </w:pPr>
    </w:p>
    <w:p w:rsidR="0063324F" w:rsidRDefault="0063324F" w:rsidP="008617B1">
      <w:pPr>
        <w:spacing w:line="360" w:lineRule="auto"/>
        <w:ind w:firstLine="709"/>
        <w:jc w:val="both"/>
        <w:rPr>
          <w:sz w:val="28"/>
          <w:szCs w:val="28"/>
          <w:lang w:val="en-US"/>
        </w:rPr>
      </w:pPr>
    </w:p>
    <w:p w:rsidR="0063324F" w:rsidRDefault="0063324F" w:rsidP="008617B1">
      <w:pPr>
        <w:spacing w:line="360" w:lineRule="auto"/>
        <w:ind w:firstLine="709"/>
        <w:jc w:val="both"/>
        <w:rPr>
          <w:sz w:val="28"/>
          <w:szCs w:val="28"/>
          <w:lang w:val="en-US"/>
        </w:rPr>
      </w:pPr>
    </w:p>
    <w:p w:rsidR="0063324F" w:rsidRDefault="0063324F" w:rsidP="008617B1">
      <w:pPr>
        <w:spacing w:line="360" w:lineRule="auto"/>
        <w:ind w:firstLine="709"/>
        <w:jc w:val="both"/>
        <w:rPr>
          <w:sz w:val="28"/>
          <w:szCs w:val="28"/>
          <w:lang w:val="en-US"/>
        </w:rPr>
      </w:pPr>
    </w:p>
    <w:p w:rsidR="0063324F" w:rsidRDefault="0063324F" w:rsidP="008617B1">
      <w:pPr>
        <w:spacing w:line="360" w:lineRule="auto"/>
        <w:ind w:firstLine="709"/>
        <w:jc w:val="both"/>
        <w:rPr>
          <w:sz w:val="28"/>
          <w:szCs w:val="28"/>
          <w:lang w:val="en-US"/>
        </w:rPr>
      </w:pPr>
    </w:p>
    <w:p w:rsidR="0063324F" w:rsidRDefault="0063324F" w:rsidP="008617B1">
      <w:pPr>
        <w:spacing w:line="360" w:lineRule="auto"/>
        <w:ind w:firstLine="709"/>
        <w:jc w:val="both"/>
        <w:rPr>
          <w:sz w:val="28"/>
          <w:szCs w:val="28"/>
          <w:lang w:val="en-US"/>
        </w:rPr>
      </w:pPr>
    </w:p>
    <w:p w:rsidR="0063324F" w:rsidRDefault="0063324F" w:rsidP="008617B1">
      <w:pPr>
        <w:spacing w:line="360" w:lineRule="auto"/>
        <w:ind w:firstLine="709"/>
        <w:jc w:val="both"/>
        <w:rPr>
          <w:sz w:val="28"/>
          <w:szCs w:val="28"/>
          <w:lang w:val="en-US"/>
        </w:rPr>
      </w:pPr>
    </w:p>
    <w:p w:rsidR="0063324F" w:rsidRDefault="0063324F" w:rsidP="008617B1">
      <w:pPr>
        <w:spacing w:line="360" w:lineRule="auto"/>
        <w:ind w:firstLine="709"/>
        <w:jc w:val="both"/>
        <w:rPr>
          <w:sz w:val="28"/>
          <w:szCs w:val="28"/>
          <w:lang w:val="en-US"/>
        </w:rPr>
      </w:pPr>
    </w:p>
    <w:p w:rsidR="0063324F" w:rsidRDefault="0063324F" w:rsidP="008617B1">
      <w:pPr>
        <w:spacing w:line="360" w:lineRule="auto"/>
        <w:ind w:firstLine="709"/>
        <w:jc w:val="both"/>
        <w:rPr>
          <w:sz w:val="28"/>
          <w:szCs w:val="28"/>
          <w:lang w:val="en-US"/>
        </w:rPr>
      </w:pPr>
    </w:p>
    <w:p w:rsidR="0063324F" w:rsidRDefault="0063324F" w:rsidP="008617B1">
      <w:pPr>
        <w:spacing w:line="360" w:lineRule="auto"/>
        <w:ind w:firstLine="709"/>
        <w:jc w:val="both"/>
        <w:rPr>
          <w:sz w:val="28"/>
          <w:szCs w:val="28"/>
          <w:lang w:val="en-US"/>
        </w:rPr>
      </w:pPr>
    </w:p>
    <w:p w:rsidR="00F41556" w:rsidRPr="008617B1" w:rsidRDefault="003F6E73" w:rsidP="008617B1">
      <w:pPr>
        <w:spacing w:line="360" w:lineRule="auto"/>
        <w:ind w:firstLine="709"/>
        <w:jc w:val="both"/>
        <w:rPr>
          <w:sz w:val="28"/>
          <w:szCs w:val="28"/>
        </w:rPr>
      </w:pPr>
      <w:r w:rsidRPr="008617B1">
        <w:rPr>
          <w:sz w:val="28"/>
          <w:szCs w:val="28"/>
        </w:rPr>
        <w:t xml:space="preserve">Общие для всей организации расходы учитывают на активном синтетическом счете 26 «Общехозяйственные расходы». </w:t>
      </w:r>
      <w:r w:rsidR="0000593C" w:rsidRPr="008617B1">
        <w:rPr>
          <w:sz w:val="28"/>
          <w:szCs w:val="28"/>
        </w:rPr>
        <w:t>Для распределения общепроизводственных и общехозяйственных расходов составляются специальные ведомости их распределения</w:t>
      </w:r>
      <w:r w:rsidR="00C82696" w:rsidRPr="008617B1">
        <w:rPr>
          <w:sz w:val="28"/>
          <w:szCs w:val="28"/>
        </w:rPr>
        <w:t xml:space="preserve"> (табл.6</w:t>
      </w:r>
      <w:r w:rsidR="0000593C" w:rsidRPr="008617B1">
        <w:rPr>
          <w:sz w:val="28"/>
          <w:szCs w:val="28"/>
        </w:rPr>
        <w:t>.</w:t>
      </w:r>
      <w:r w:rsidR="00C82696" w:rsidRPr="008617B1">
        <w:rPr>
          <w:sz w:val="28"/>
          <w:szCs w:val="28"/>
        </w:rPr>
        <w:t>5).</w:t>
      </w:r>
    </w:p>
    <w:p w:rsidR="0000593C" w:rsidRPr="008617B1" w:rsidRDefault="0000593C" w:rsidP="008617B1">
      <w:pPr>
        <w:spacing w:line="360" w:lineRule="auto"/>
        <w:ind w:firstLine="709"/>
        <w:jc w:val="both"/>
        <w:rPr>
          <w:sz w:val="28"/>
          <w:szCs w:val="28"/>
        </w:rPr>
      </w:pPr>
      <w:r w:rsidRPr="008617B1">
        <w:rPr>
          <w:sz w:val="28"/>
          <w:szCs w:val="28"/>
        </w:rPr>
        <w:t>В организациях промышленности общепроизводственные и общехозяйственные расходы распределяют между объектами калькуляции, как правило, пропорционально сумме основной заработной платы производственных рабочих. Списание общехозяйственных расходов по назначению оформляется бухгалтерскими записями:</w:t>
      </w:r>
    </w:p>
    <w:p w:rsidR="0000593C" w:rsidRPr="008617B1" w:rsidRDefault="0000593C" w:rsidP="008617B1">
      <w:pPr>
        <w:spacing w:line="360" w:lineRule="auto"/>
        <w:ind w:firstLine="709"/>
        <w:jc w:val="both"/>
        <w:rPr>
          <w:sz w:val="28"/>
          <w:szCs w:val="28"/>
        </w:rPr>
      </w:pPr>
      <w:r w:rsidRPr="008617B1">
        <w:rPr>
          <w:sz w:val="28"/>
          <w:szCs w:val="28"/>
        </w:rPr>
        <w:t>Дебет счета 20 «Основное производство» (на сумму расходов, относящихся к основному производству)</w:t>
      </w:r>
    </w:p>
    <w:p w:rsidR="0000593C" w:rsidRPr="008617B1" w:rsidRDefault="0000593C" w:rsidP="008617B1">
      <w:pPr>
        <w:spacing w:line="360" w:lineRule="auto"/>
        <w:ind w:firstLine="709"/>
        <w:jc w:val="both"/>
        <w:rPr>
          <w:sz w:val="28"/>
          <w:szCs w:val="28"/>
        </w:rPr>
      </w:pPr>
      <w:r w:rsidRPr="008617B1">
        <w:rPr>
          <w:sz w:val="28"/>
          <w:szCs w:val="28"/>
        </w:rPr>
        <w:t>Дебет счета 23 «Вспомогательные производства» (на сумму расходов, относящихся к вспомогательным производствам)</w:t>
      </w:r>
    </w:p>
    <w:p w:rsidR="0063324F" w:rsidRDefault="0063324F" w:rsidP="008617B1">
      <w:pPr>
        <w:spacing w:line="360" w:lineRule="auto"/>
        <w:ind w:firstLine="709"/>
        <w:jc w:val="both"/>
        <w:rPr>
          <w:sz w:val="28"/>
          <w:szCs w:val="28"/>
          <w:lang w:val="en-US"/>
        </w:rPr>
      </w:pPr>
    </w:p>
    <w:p w:rsidR="0062021E" w:rsidRPr="008617B1" w:rsidRDefault="0062021E" w:rsidP="008617B1">
      <w:pPr>
        <w:spacing w:line="360" w:lineRule="auto"/>
        <w:ind w:firstLine="709"/>
        <w:jc w:val="both"/>
        <w:rPr>
          <w:sz w:val="28"/>
          <w:szCs w:val="28"/>
        </w:rPr>
      </w:pPr>
      <w:r w:rsidRPr="008617B1">
        <w:rPr>
          <w:sz w:val="28"/>
          <w:szCs w:val="28"/>
        </w:rPr>
        <w:t>Таблица 6.5 Операции по учету затрат производства машиностроительной продукции</w:t>
      </w:r>
      <w:r w:rsidR="0063324F" w:rsidRPr="0063324F">
        <w:rPr>
          <w:sz w:val="28"/>
          <w:szCs w:val="28"/>
        </w:rPr>
        <w:t xml:space="preserve"> </w:t>
      </w:r>
      <w:r w:rsidRPr="008617B1">
        <w:rPr>
          <w:sz w:val="28"/>
          <w:szCs w:val="28"/>
        </w:rPr>
        <w:t>на синтетических счетах бухгалтерского учета</w:t>
      </w:r>
    </w:p>
    <w:tbl>
      <w:tblPr>
        <w:tblW w:w="4881" w:type="pct"/>
        <w:jc w:val="center"/>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995"/>
        <w:gridCol w:w="5506"/>
        <w:gridCol w:w="1359"/>
        <w:gridCol w:w="1359"/>
      </w:tblGrid>
      <w:tr w:rsidR="0062021E" w:rsidRPr="0063324F" w:rsidTr="0063324F">
        <w:trPr>
          <w:trHeight w:val="141"/>
          <w:tblCellSpacing w:w="0" w:type="dxa"/>
          <w:jc w:val="center"/>
        </w:trPr>
        <w:tc>
          <w:tcPr>
            <w:tcW w:w="0" w:type="auto"/>
            <w:vMerge w:val="restart"/>
            <w:tcBorders>
              <w:top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i/>
                <w:iCs/>
                <w:sz w:val="20"/>
                <w:szCs w:val="20"/>
              </w:rPr>
              <w:t>№ операции</w:t>
            </w:r>
          </w:p>
        </w:tc>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i/>
                <w:iCs/>
                <w:sz w:val="20"/>
                <w:szCs w:val="20"/>
              </w:rPr>
              <w:t>Содержание операции</w:t>
            </w:r>
          </w:p>
        </w:tc>
        <w:tc>
          <w:tcPr>
            <w:tcW w:w="0" w:type="auto"/>
            <w:gridSpan w:val="2"/>
            <w:tcBorders>
              <w:top w:val="outset" w:sz="6" w:space="0" w:color="000000"/>
              <w:left w:val="outset" w:sz="6" w:space="0" w:color="000000"/>
              <w:bottom w:val="outset" w:sz="6" w:space="0" w:color="000000"/>
            </w:tcBorders>
            <w:vAlign w:val="center"/>
          </w:tcPr>
          <w:p w:rsidR="0062021E" w:rsidRPr="0063324F" w:rsidRDefault="0062021E" w:rsidP="0063324F">
            <w:pPr>
              <w:spacing w:line="360" w:lineRule="auto"/>
              <w:rPr>
                <w:sz w:val="20"/>
                <w:szCs w:val="20"/>
              </w:rPr>
            </w:pPr>
            <w:r w:rsidRPr="0063324F">
              <w:rPr>
                <w:i/>
                <w:iCs/>
                <w:sz w:val="20"/>
                <w:szCs w:val="20"/>
              </w:rPr>
              <w:t>Корреспонденция счетов</w:t>
            </w:r>
          </w:p>
        </w:tc>
      </w:tr>
      <w:tr w:rsidR="0062021E" w:rsidRPr="0063324F" w:rsidTr="0063324F">
        <w:trPr>
          <w:trHeight w:val="141"/>
          <w:tblCellSpacing w:w="0" w:type="dxa"/>
          <w:jc w:val="center"/>
        </w:trPr>
        <w:tc>
          <w:tcPr>
            <w:tcW w:w="0" w:type="auto"/>
            <w:vMerge/>
            <w:tcBorders>
              <w:top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p>
        </w:tc>
        <w:tc>
          <w:tcPr>
            <w:tcW w:w="737"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i/>
                <w:iCs/>
                <w:sz w:val="20"/>
                <w:szCs w:val="20"/>
              </w:rPr>
              <w:t>Дебет</w:t>
            </w:r>
          </w:p>
        </w:tc>
        <w:tc>
          <w:tcPr>
            <w:tcW w:w="737" w:type="pct"/>
            <w:tcBorders>
              <w:top w:val="outset" w:sz="6" w:space="0" w:color="000000"/>
              <w:left w:val="outset" w:sz="6" w:space="0" w:color="000000"/>
              <w:bottom w:val="outset" w:sz="6" w:space="0" w:color="000000"/>
            </w:tcBorders>
            <w:vAlign w:val="center"/>
          </w:tcPr>
          <w:p w:rsidR="0062021E" w:rsidRPr="0063324F" w:rsidRDefault="0062021E" w:rsidP="0063324F">
            <w:pPr>
              <w:spacing w:line="360" w:lineRule="auto"/>
              <w:rPr>
                <w:sz w:val="20"/>
                <w:szCs w:val="20"/>
              </w:rPr>
            </w:pPr>
            <w:r w:rsidRPr="0063324F">
              <w:rPr>
                <w:i/>
                <w:iCs/>
                <w:sz w:val="20"/>
                <w:szCs w:val="20"/>
              </w:rPr>
              <w:t>Кредит</w:t>
            </w:r>
          </w:p>
        </w:tc>
      </w:tr>
      <w:tr w:rsidR="0062021E" w:rsidRPr="0063324F" w:rsidTr="0063324F">
        <w:trPr>
          <w:trHeight w:val="141"/>
          <w:tblCellSpacing w:w="0" w:type="dxa"/>
          <w:jc w:val="center"/>
        </w:trPr>
        <w:tc>
          <w:tcPr>
            <w:tcW w:w="540" w:type="pct"/>
            <w:tcBorders>
              <w:top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 </w:t>
            </w:r>
          </w:p>
        </w:tc>
        <w:tc>
          <w:tcPr>
            <w:tcW w:w="2986"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Отпущены сырье и материалы:</w:t>
            </w:r>
          </w:p>
        </w:tc>
        <w:tc>
          <w:tcPr>
            <w:tcW w:w="737"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 </w:t>
            </w:r>
          </w:p>
        </w:tc>
        <w:tc>
          <w:tcPr>
            <w:tcW w:w="737" w:type="pct"/>
            <w:tcBorders>
              <w:top w:val="outset" w:sz="6" w:space="0" w:color="000000"/>
              <w:left w:val="outset" w:sz="6" w:space="0" w:color="000000"/>
              <w:bottom w:val="outset" w:sz="6" w:space="0" w:color="000000"/>
            </w:tcBorders>
            <w:vAlign w:val="center"/>
          </w:tcPr>
          <w:p w:rsidR="0062021E" w:rsidRPr="0063324F" w:rsidRDefault="0062021E" w:rsidP="0063324F">
            <w:pPr>
              <w:spacing w:line="360" w:lineRule="auto"/>
              <w:rPr>
                <w:sz w:val="20"/>
                <w:szCs w:val="20"/>
              </w:rPr>
            </w:pPr>
            <w:r w:rsidRPr="0063324F">
              <w:rPr>
                <w:sz w:val="20"/>
                <w:szCs w:val="20"/>
              </w:rPr>
              <w:t>10/1</w:t>
            </w:r>
          </w:p>
        </w:tc>
      </w:tr>
      <w:tr w:rsidR="0062021E" w:rsidRPr="0063324F" w:rsidTr="0063324F">
        <w:trPr>
          <w:trHeight w:val="141"/>
          <w:tblCellSpacing w:w="0" w:type="dxa"/>
          <w:jc w:val="center"/>
        </w:trPr>
        <w:tc>
          <w:tcPr>
            <w:tcW w:w="540" w:type="pct"/>
            <w:tcBorders>
              <w:top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1</w:t>
            </w:r>
          </w:p>
        </w:tc>
        <w:tc>
          <w:tcPr>
            <w:tcW w:w="2986"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основному производству</w:t>
            </w:r>
          </w:p>
        </w:tc>
        <w:tc>
          <w:tcPr>
            <w:tcW w:w="737"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20</w:t>
            </w:r>
          </w:p>
        </w:tc>
        <w:tc>
          <w:tcPr>
            <w:tcW w:w="737" w:type="pct"/>
            <w:tcBorders>
              <w:top w:val="outset" w:sz="6" w:space="0" w:color="000000"/>
              <w:left w:val="outset" w:sz="6" w:space="0" w:color="000000"/>
              <w:bottom w:val="outset" w:sz="6" w:space="0" w:color="000000"/>
            </w:tcBorders>
            <w:vAlign w:val="center"/>
          </w:tcPr>
          <w:p w:rsidR="0062021E" w:rsidRPr="0063324F" w:rsidRDefault="0062021E" w:rsidP="0063324F">
            <w:pPr>
              <w:spacing w:line="360" w:lineRule="auto"/>
              <w:rPr>
                <w:sz w:val="20"/>
                <w:szCs w:val="20"/>
              </w:rPr>
            </w:pPr>
            <w:r w:rsidRPr="0063324F">
              <w:rPr>
                <w:sz w:val="20"/>
                <w:szCs w:val="20"/>
              </w:rPr>
              <w:t> </w:t>
            </w:r>
          </w:p>
        </w:tc>
      </w:tr>
      <w:tr w:rsidR="0062021E" w:rsidRPr="0063324F" w:rsidTr="0063324F">
        <w:trPr>
          <w:trHeight w:val="141"/>
          <w:tblCellSpacing w:w="0" w:type="dxa"/>
          <w:jc w:val="center"/>
        </w:trPr>
        <w:tc>
          <w:tcPr>
            <w:tcW w:w="540" w:type="pct"/>
            <w:tcBorders>
              <w:top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2</w:t>
            </w:r>
          </w:p>
        </w:tc>
        <w:tc>
          <w:tcPr>
            <w:tcW w:w="2986"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вспомогательному производству</w:t>
            </w:r>
          </w:p>
        </w:tc>
        <w:tc>
          <w:tcPr>
            <w:tcW w:w="737"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23</w:t>
            </w:r>
          </w:p>
        </w:tc>
        <w:tc>
          <w:tcPr>
            <w:tcW w:w="737" w:type="pct"/>
            <w:tcBorders>
              <w:top w:val="outset" w:sz="6" w:space="0" w:color="000000"/>
              <w:left w:val="outset" w:sz="6" w:space="0" w:color="000000"/>
              <w:bottom w:val="outset" w:sz="6" w:space="0" w:color="000000"/>
            </w:tcBorders>
            <w:vAlign w:val="center"/>
          </w:tcPr>
          <w:p w:rsidR="0062021E" w:rsidRPr="0063324F" w:rsidRDefault="0062021E" w:rsidP="0063324F">
            <w:pPr>
              <w:spacing w:line="360" w:lineRule="auto"/>
              <w:rPr>
                <w:sz w:val="20"/>
                <w:szCs w:val="20"/>
              </w:rPr>
            </w:pPr>
            <w:r w:rsidRPr="0063324F">
              <w:rPr>
                <w:sz w:val="20"/>
                <w:szCs w:val="20"/>
              </w:rPr>
              <w:t> </w:t>
            </w:r>
          </w:p>
        </w:tc>
      </w:tr>
      <w:tr w:rsidR="0062021E" w:rsidRPr="0063324F" w:rsidTr="0063324F">
        <w:trPr>
          <w:trHeight w:val="141"/>
          <w:tblCellSpacing w:w="0" w:type="dxa"/>
          <w:jc w:val="center"/>
        </w:trPr>
        <w:tc>
          <w:tcPr>
            <w:tcW w:w="540" w:type="pct"/>
            <w:tcBorders>
              <w:top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3</w:t>
            </w:r>
          </w:p>
        </w:tc>
        <w:tc>
          <w:tcPr>
            <w:tcW w:w="2986"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на содержание и текущий ремонт оборудования</w:t>
            </w:r>
          </w:p>
        </w:tc>
        <w:tc>
          <w:tcPr>
            <w:tcW w:w="737"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29</w:t>
            </w:r>
          </w:p>
        </w:tc>
        <w:tc>
          <w:tcPr>
            <w:tcW w:w="737" w:type="pct"/>
            <w:tcBorders>
              <w:top w:val="outset" w:sz="6" w:space="0" w:color="000000"/>
              <w:left w:val="outset" w:sz="6" w:space="0" w:color="000000"/>
              <w:bottom w:val="outset" w:sz="6" w:space="0" w:color="000000"/>
            </w:tcBorders>
            <w:vAlign w:val="center"/>
          </w:tcPr>
          <w:p w:rsidR="0062021E" w:rsidRPr="0063324F" w:rsidRDefault="0062021E" w:rsidP="0063324F">
            <w:pPr>
              <w:spacing w:line="360" w:lineRule="auto"/>
              <w:rPr>
                <w:sz w:val="20"/>
                <w:szCs w:val="20"/>
              </w:rPr>
            </w:pPr>
            <w:r w:rsidRPr="0063324F">
              <w:rPr>
                <w:sz w:val="20"/>
                <w:szCs w:val="20"/>
              </w:rPr>
              <w:t> </w:t>
            </w:r>
          </w:p>
        </w:tc>
      </w:tr>
      <w:tr w:rsidR="0062021E" w:rsidRPr="0063324F" w:rsidTr="0063324F">
        <w:trPr>
          <w:trHeight w:val="141"/>
          <w:tblCellSpacing w:w="0" w:type="dxa"/>
          <w:jc w:val="center"/>
        </w:trPr>
        <w:tc>
          <w:tcPr>
            <w:tcW w:w="540" w:type="pct"/>
            <w:tcBorders>
              <w:top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4</w:t>
            </w:r>
          </w:p>
        </w:tc>
        <w:tc>
          <w:tcPr>
            <w:tcW w:w="2986"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для текущего ремонта зданий цехов</w:t>
            </w:r>
          </w:p>
        </w:tc>
        <w:tc>
          <w:tcPr>
            <w:tcW w:w="737"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25</w:t>
            </w:r>
          </w:p>
        </w:tc>
        <w:tc>
          <w:tcPr>
            <w:tcW w:w="737" w:type="pct"/>
            <w:tcBorders>
              <w:top w:val="outset" w:sz="6" w:space="0" w:color="000000"/>
              <w:left w:val="outset" w:sz="6" w:space="0" w:color="000000"/>
              <w:bottom w:val="outset" w:sz="6" w:space="0" w:color="000000"/>
            </w:tcBorders>
            <w:vAlign w:val="center"/>
          </w:tcPr>
          <w:p w:rsidR="0062021E" w:rsidRPr="0063324F" w:rsidRDefault="0062021E" w:rsidP="0063324F">
            <w:pPr>
              <w:spacing w:line="360" w:lineRule="auto"/>
              <w:rPr>
                <w:sz w:val="20"/>
                <w:szCs w:val="20"/>
              </w:rPr>
            </w:pPr>
            <w:r w:rsidRPr="0063324F">
              <w:rPr>
                <w:sz w:val="20"/>
                <w:szCs w:val="20"/>
              </w:rPr>
              <w:t> </w:t>
            </w:r>
          </w:p>
        </w:tc>
      </w:tr>
      <w:tr w:rsidR="0062021E" w:rsidRPr="0063324F" w:rsidTr="0063324F">
        <w:trPr>
          <w:trHeight w:val="141"/>
          <w:tblCellSpacing w:w="0" w:type="dxa"/>
          <w:jc w:val="center"/>
        </w:trPr>
        <w:tc>
          <w:tcPr>
            <w:tcW w:w="540" w:type="pct"/>
            <w:tcBorders>
              <w:top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5</w:t>
            </w:r>
          </w:p>
        </w:tc>
        <w:tc>
          <w:tcPr>
            <w:tcW w:w="2986"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для текущего ремонта зданий общезаводского назначения</w:t>
            </w:r>
          </w:p>
        </w:tc>
        <w:tc>
          <w:tcPr>
            <w:tcW w:w="737"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26</w:t>
            </w:r>
          </w:p>
        </w:tc>
        <w:tc>
          <w:tcPr>
            <w:tcW w:w="737" w:type="pct"/>
            <w:tcBorders>
              <w:top w:val="outset" w:sz="6" w:space="0" w:color="000000"/>
              <w:left w:val="outset" w:sz="6" w:space="0" w:color="000000"/>
              <w:bottom w:val="outset" w:sz="6" w:space="0" w:color="000000"/>
            </w:tcBorders>
            <w:vAlign w:val="center"/>
          </w:tcPr>
          <w:p w:rsidR="0062021E" w:rsidRPr="0063324F" w:rsidRDefault="0062021E" w:rsidP="0063324F">
            <w:pPr>
              <w:spacing w:line="360" w:lineRule="auto"/>
              <w:rPr>
                <w:sz w:val="20"/>
                <w:szCs w:val="20"/>
              </w:rPr>
            </w:pPr>
            <w:r w:rsidRPr="0063324F">
              <w:rPr>
                <w:sz w:val="20"/>
                <w:szCs w:val="20"/>
              </w:rPr>
              <w:t> </w:t>
            </w:r>
          </w:p>
        </w:tc>
      </w:tr>
      <w:tr w:rsidR="0062021E" w:rsidRPr="0063324F" w:rsidTr="0063324F">
        <w:trPr>
          <w:trHeight w:val="141"/>
          <w:tblCellSpacing w:w="0" w:type="dxa"/>
          <w:jc w:val="center"/>
        </w:trPr>
        <w:tc>
          <w:tcPr>
            <w:tcW w:w="540" w:type="pct"/>
            <w:tcBorders>
              <w:top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6</w:t>
            </w:r>
          </w:p>
        </w:tc>
        <w:tc>
          <w:tcPr>
            <w:tcW w:w="2986"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на освоение новых видов изделий</w:t>
            </w:r>
          </w:p>
        </w:tc>
        <w:tc>
          <w:tcPr>
            <w:tcW w:w="737"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97</w:t>
            </w:r>
          </w:p>
        </w:tc>
        <w:tc>
          <w:tcPr>
            <w:tcW w:w="737" w:type="pct"/>
            <w:tcBorders>
              <w:top w:val="outset" w:sz="6" w:space="0" w:color="000000"/>
              <w:left w:val="outset" w:sz="6" w:space="0" w:color="000000"/>
              <w:bottom w:val="outset" w:sz="6" w:space="0" w:color="000000"/>
            </w:tcBorders>
            <w:vAlign w:val="center"/>
          </w:tcPr>
          <w:p w:rsidR="0062021E" w:rsidRPr="0063324F" w:rsidRDefault="0062021E" w:rsidP="0063324F">
            <w:pPr>
              <w:spacing w:line="360" w:lineRule="auto"/>
              <w:rPr>
                <w:sz w:val="20"/>
                <w:szCs w:val="20"/>
              </w:rPr>
            </w:pPr>
            <w:r w:rsidRPr="0063324F">
              <w:rPr>
                <w:sz w:val="20"/>
                <w:szCs w:val="20"/>
              </w:rPr>
              <w:t> </w:t>
            </w:r>
          </w:p>
        </w:tc>
      </w:tr>
      <w:tr w:rsidR="0062021E" w:rsidRPr="0063324F" w:rsidTr="0063324F">
        <w:trPr>
          <w:trHeight w:val="141"/>
          <w:tblCellSpacing w:w="0" w:type="dxa"/>
          <w:jc w:val="center"/>
        </w:trPr>
        <w:tc>
          <w:tcPr>
            <w:tcW w:w="540" w:type="pct"/>
            <w:tcBorders>
              <w:top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 </w:t>
            </w:r>
          </w:p>
        </w:tc>
        <w:tc>
          <w:tcPr>
            <w:tcW w:w="2986"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Отпущено топливо:</w:t>
            </w:r>
          </w:p>
        </w:tc>
        <w:tc>
          <w:tcPr>
            <w:tcW w:w="737"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 </w:t>
            </w:r>
          </w:p>
        </w:tc>
        <w:tc>
          <w:tcPr>
            <w:tcW w:w="737" w:type="pct"/>
            <w:tcBorders>
              <w:top w:val="outset" w:sz="6" w:space="0" w:color="000000"/>
              <w:left w:val="outset" w:sz="6" w:space="0" w:color="000000"/>
              <w:bottom w:val="outset" w:sz="6" w:space="0" w:color="000000"/>
            </w:tcBorders>
            <w:vAlign w:val="center"/>
          </w:tcPr>
          <w:p w:rsidR="0062021E" w:rsidRPr="0063324F" w:rsidRDefault="0062021E" w:rsidP="0063324F">
            <w:pPr>
              <w:spacing w:line="360" w:lineRule="auto"/>
              <w:rPr>
                <w:sz w:val="20"/>
                <w:szCs w:val="20"/>
              </w:rPr>
            </w:pPr>
            <w:r w:rsidRPr="0063324F">
              <w:rPr>
                <w:sz w:val="20"/>
                <w:szCs w:val="20"/>
              </w:rPr>
              <w:t>10/3</w:t>
            </w:r>
          </w:p>
        </w:tc>
      </w:tr>
      <w:tr w:rsidR="0062021E" w:rsidRPr="0063324F" w:rsidTr="0063324F">
        <w:trPr>
          <w:trHeight w:val="141"/>
          <w:tblCellSpacing w:w="0" w:type="dxa"/>
          <w:jc w:val="center"/>
        </w:trPr>
        <w:tc>
          <w:tcPr>
            <w:tcW w:w="540" w:type="pct"/>
            <w:tcBorders>
              <w:top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7</w:t>
            </w:r>
          </w:p>
        </w:tc>
        <w:tc>
          <w:tcPr>
            <w:tcW w:w="2986"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основному производству на технологические цели</w:t>
            </w:r>
          </w:p>
        </w:tc>
        <w:tc>
          <w:tcPr>
            <w:tcW w:w="737"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20</w:t>
            </w:r>
          </w:p>
        </w:tc>
        <w:tc>
          <w:tcPr>
            <w:tcW w:w="737" w:type="pct"/>
            <w:tcBorders>
              <w:top w:val="outset" w:sz="6" w:space="0" w:color="000000"/>
              <w:left w:val="outset" w:sz="6" w:space="0" w:color="000000"/>
              <w:bottom w:val="outset" w:sz="6" w:space="0" w:color="000000"/>
            </w:tcBorders>
            <w:vAlign w:val="center"/>
          </w:tcPr>
          <w:p w:rsidR="0062021E" w:rsidRPr="0063324F" w:rsidRDefault="0062021E" w:rsidP="0063324F">
            <w:pPr>
              <w:spacing w:line="360" w:lineRule="auto"/>
              <w:rPr>
                <w:sz w:val="20"/>
                <w:szCs w:val="20"/>
              </w:rPr>
            </w:pPr>
            <w:r w:rsidRPr="0063324F">
              <w:rPr>
                <w:sz w:val="20"/>
                <w:szCs w:val="20"/>
              </w:rPr>
              <w:t> </w:t>
            </w:r>
          </w:p>
        </w:tc>
      </w:tr>
      <w:tr w:rsidR="0062021E" w:rsidRPr="0063324F" w:rsidTr="0063324F">
        <w:trPr>
          <w:trHeight w:val="141"/>
          <w:tblCellSpacing w:w="0" w:type="dxa"/>
          <w:jc w:val="center"/>
        </w:trPr>
        <w:tc>
          <w:tcPr>
            <w:tcW w:w="540" w:type="pct"/>
            <w:tcBorders>
              <w:top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8</w:t>
            </w:r>
          </w:p>
        </w:tc>
        <w:tc>
          <w:tcPr>
            <w:tcW w:w="2986"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вспомогательному производству</w:t>
            </w:r>
          </w:p>
        </w:tc>
        <w:tc>
          <w:tcPr>
            <w:tcW w:w="737"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23</w:t>
            </w:r>
          </w:p>
        </w:tc>
        <w:tc>
          <w:tcPr>
            <w:tcW w:w="737" w:type="pct"/>
            <w:tcBorders>
              <w:top w:val="outset" w:sz="6" w:space="0" w:color="000000"/>
              <w:left w:val="outset" w:sz="6" w:space="0" w:color="000000"/>
              <w:bottom w:val="outset" w:sz="6" w:space="0" w:color="000000"/>
            </w:tcBorders>
            <w:vAlign w:val="center"/>
          </w:tcPr>
          <w:p w:rsidR="0062021E" w:rsidRPr="0063324F" w:rsidRDefault="0062021E" w:rsidP="0063324F">
            <w:pPr>
              <w:spacing w:line="360" w:lineRule="auto"/>
              <w:rPr>
                <w:sz w:val="20"/>
                <w:szCs w:val="20"/>
              </w:rPr>
            </w:pPr>
            <w:r w:rsidRPr="0063324F">
              <w:rPr>
                <w:sz w:val="20"/>
                <w:szCs w:val="20"/>
              </w:rPr>
              <w:t> </w:t>
            </w:r>
          </w:p>
        </w:tc>
      </w:tr>
      <w:tr w:rsidR="0062021E" w:rsidRPr="0063324F" w:rsidTr="0063324F">
        <w:trPr>
          <w:trHeight w:val="141"/>
          <w:tblCellSpacing w:w="0" w:type="dxa"/>
          <w:jc w:val="center"/>
        </w:trPr>
        <w:tc>
          <w:tcPr>
            <w:tcW w:w="540" w:type="pct"/>
            <w:tcBorders>
              <w:top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9</w:t>
            </w:r>
          </w:p>
        </w:tc>
        <w:tc>
          <w:tcPr>
            <w:tcW w:w="2986"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на содержание оборудования</w:t>
            </w:r>
          </w:p>
        </w:tc>
        <w:tc>
          <w:tcPr>
            <w:tcW w:w="737"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29</w:t>
            </w:r>
          </w:p>
        </w:tc>
        <w:tc>
          <w:tcPr>
            <w:tcW w:w="737" w:type="pct"/>
            <w:tcBorders>
              <w:top w:val="outset" w:sz="6" w:space="0" w:color="000000"/>
              <w:left w:val="outset" w:sz="6" w:space="0" w:color="000000"/>
              <w:bottom w:val="outset" w:sz="6" w:space="0" w:color="000000"/>
            </w:tcBorders>
            <w:vAlign w:val="center"/>
          </w:tcPr>
          <w:p w:rsidR="0062021E" w:rsidRPr="0063324F" w:rsidRDefault="0062021E" w:rsidP="0063324F">
            <w:pPr>
              <w:spacing w:line="360" w:lineRule="auto"/>
              <w:rPr>
                <w:sz w:val="20"/>
                <w:szCs w:val="20"/>
              </w:rPr>
            </w:pPr>
            <w:r w:rsidRPr="0063324F">
              <w:rPr>
                <w:sz w:val="20"/>
                <w:szCs w:val="20"/>
              </w:rPr>
              <w:t> </w:t>
            </w:r>
          </w:p>
        </w:tc>
      </w:tr>
      <w:tr w:rsidR="0062021E" w:rsidRPr="0063324F" w:rsidTr="0063324F">
        <w:trPr>
          <w:trHeight w:val="141"/>
          <w:tblCellSpacing w:w="0" w:type="dxa"/>
          <w:jc w:val="center"/>
        </w:trPr>
        <w:tc>
          <w:tcPr>
            <w:tcW w:w="540" w:type="pct"/>
            <w:tcBorders>
              <w:top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10</w:t>
            </w:r>
          </w:p>
        </w:tc>
        <w:tc>
          <w:tcPr>
            <w:tcW w:w="2986"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на отопление зданий цехов</w:t>
            </w:r>
          </w:p>
        </w:tc>
        <w:tc>
          <w:tcPr>
            <w:tcW w:w="737"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25</w:t>
            </w:r>
          </w:p>
        </w:tc>
        <w:tc>
          <w:tcPr>
            <w:tcW w:w="737" w:type="pct"/>
            <w:tcBorders>
              <w:top w:val="outset" w:sz="6" w:space="0" w:color="000000"/>
              <w:left w:val="outset" w:sz="6" w:space="0" w:color="000000"/>
              <w:bottom w:val="outset" w:sz="6" w:space="0" w:color="000000"/>
            </w:tcBorders>
            <w:vAlign w:val="center"/>
          </w:tcPr>
          <w:p w:rsidR="0062021E" w:rsidRPr="0063324F" w:rsidRDefault="0062021E" w:rsidP="0063324F">
            <w:pPr>
              <w:spacing w:line="360" w:lineRule="auto"/>
              <w:rPr>
                <w:sz w:val="20"/>
                <w:szCs w:val="20"/>
              </w:rPr>
            </w:pPr>
            <w:r w:rsidRPr="0063324F">
              <w:rPr>
                <w:sz w:val="20"/>
                <w:szCs w:val="20"/>
              </w:rPr>
              <w:t> </w:t>
            </w:r>
          </w:p>
        </w:tc>
      </w:tr>
      <w:tr w:rsidR="0062021E" w:rsidRPr="0063324F" w:rsidTr="0063324F">
        <w:trPr>
          <w:trHeight w:val="141"/>
          <w:tblCellSpacing w:w="0" w:type="dxa"/>
          <w:jc w:val="center"/>
        </w:trPr>
        <w:tc>
          <w:tcPr>
            <w:tcW w:w="540" w:type="pct"/>
            <w:tcBorders>
              <w:top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11</w:t>
            </w:r>
          </w:p>
        </w:tc>
        <w:tc>
          <w:tcPr>
            <w:tcW w:w="2986"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на отопление зданий общезаводского назначения</w:t>
            </w:r>
          </w:p>
        </w:tc>
        <w:tc>
          <w:tcPr>
            <w:tcW w:w="737"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26</w:t>
            </w:r>
          </w:p>
        </w:tc>
        <w:tc>
          <w:tcPr>
            <w:tcW w:w="737" w:type="pct"/>
            <w:tcBorders>
              <w:top w:val="outset" w:sz="6" w:space="0" w:color="000000"/>
              <w:left w:val="outset" w:sz="6" w:space="0" w:color="000000"/>
              <w:bottom w:val="outset" w:sz="6" w:space="0" w:color="000000"/>
            </w:tcBorders>
            <w:vAlign w:val="center"/>
          </w:tcPr>
          <w:p w:rsidR="0062021E" w:rsidRPr="0063324F" w:rsidRDefault="0062021E" w:rsidP="0063324F">
            <w:pPr>
              <w:spacing w:line="360" w:lineRule="auto"/>
              <w:rPr>
                <w:sz w:val="20"/>
                <w:szCs w:val="20"/>
              </w:rPr>
            </w:pPr>
            <w:r w:rsidRPr="0063324F">
              <w:rPr>
                <w:sz w:val="20"/>
                <w:szCs w:val="20"/>
              </w:rPr>
              <w:t> </w:t>
            </w:r>
          </w:p>
        </w:tc>
      </w:tr>
      <w:tr w:rsidR="0062021E" w:rsidRPr="0063324F" w:rsidTr="0063324F">
        <w:trPr>
          <w:trHeight w:val="141"/>
          <w:tblCellSpacing w:w="0" w:type="dxa"/>
          <w:jc w:val="center"/>
        </w:trPr>
        <w:tc>
          <w:tcPr>
            <w:tcW w:w="540" w:type="pct"/>
            <w:tcBorders>
              <w:top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 </w:t>
            </w:r>
          </w:p>
        </w:tc>
        <w:tc>
          <w:tcPr>
            <w:tcW w:w="2986"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Начислена заработная плата:</w:t>
            </w:r>
          </w:p>
        </w:tc>
        <w:tc>
          <w:tcPr>
            <w:tcW w:w="737"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 </w:t>
            </w:r>
          </w:p>
        </w:tc>
        <w:tc>
          <w:tcPr>
            <w:tcW w:w="737" w:type="pct"/>
            <w:tcBorders>
              <w:top w:val="outset" w:sz="6" w:space="0" w:color="000000"/>
              <w:left w:val="outset" w:sz="6" w:space="0" w:color="000000"/>
              <w:bottom w:val="outset" w:sz="6" w:space="0" w:color="000000"/>
            </w:tcBorders>
            <w:vAlign w:val="center"/>
          </w:tcPr>
          <w:p w:rsidR="0062021E" w:rsidRPr="0063324F" w:rsidRDefault="0062021E" w:rsidP="0063324F">
            <w:pPr>
              <w:spacing w:line="360" w:lineRule="auto"/>
              <w:rPr>
                <w:sz w:val="20"/>
                <w:szCs w:val="20"/>
              </w:rPr>
            </w:pPr>
            <w:r w:rsidRPr="0063324F">
              <w:rPr>
                <w:sz w:val="20"/>
                <w:szCs w:val="20"/>
              </w:rPr>
              <w:t>70</w:t>
            </w:r>
          </w:p>
        </w:tc>
      </w:tr>
      <w:tr w:rsidR="0062021E" w:rsidRPr="0063324F" w:rsidTr="0063324F">
        <w:trPr>
          <w:trHeight w:val="141"/>
          <w:tblCellSpacing w:w="0" w:type="dxa"/>
          <w:jc w:val="center"/>
        </w:trPr>
        <w:tc>
          <w:tcPr>
            <w:tcW w:w="540" w:type="pct"/>
            <w:tcBorders>
              <w:top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12</w:t>
            </w:r>
          </w:p>
        </w:tc>
        <w:tc>
          <w:tcPr>
            <w:tcW w:w="2986"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производственным рабочим основного производства</w:t>
            </w:r>
          </w:p>
        </w:tc>
        <w:tc>
          <w:tcPr>
            <w:tcW w:w="737"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20</w:t>
            </w:r>
          </w:p>
        </w:tc>
        <w:tc>
          <w:tcPr>
            <w:tcW w:w="737" w:type="pct"/>
            <w:tcBorders>
              <w:top w:val="outset" w:sz="6" w:space="0" w:color="000000"/>
              <w:left w:val="outset" w:sz="6" w:space="0" w:color="000000"/>
              <w:bottom w:val="outset" w:sz="6" w:space="0" w:color="000000"/>
            </w:tcBorders>
            <w:vAlign w:val="center"/>
          </w:tcPr>
          <w:p w:rsidR="0062021E" w:rsidRPr="0063324F" w:rsidRDefault="0062021E" w:rsidP="0063324F">
            <w:pPr>
              <w:spacing w:line="360" w:lineRule="auto"/>
              <w:rPr>
                <w:sz w:val="20"/>
                <w:szCs w:val="20"/>
              </w:rPr>
            </w:pPr>
            <w:r w:rsidRPr="0063324F">
              <w:rPr>
                <w:sz w:val="20"/>
                <w:szCs w:val="20"/>
              </w:rPr>
              <w:t> </w:t>
            </w:r>
          </w:p>
        </w:tc>
      </w:tr>
      <w:tr w:rsidR="0062021E" w:rsidRPr="0063324F" w:rsidTr="0063324F">
        <w:trPr>
          <w:trHeight w:val="141"/>
          <w:tblCellSpacing w:w="0" w:type="dxa"/>
          <w:jc w:val="center"/>
        </w:trPr>
        <w:tc>
          <w:tcPr>
            <w:tcW w:w="540" w:type="pct"/>
            <w:tcBorders>
              <w:top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13</w:t>
            </w:r>
          </w:p>
        </w:tc>
        <w:tc>
          <w:tcPr>
            <w:tcW w:w="2986"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производственным рабочим вспомогательных производств</w:t>
            </w:r>
          </w:p>
        </w:tc>
        <w:tc>
          <w:tcPr>
            <w:tcW w:w="737"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23</w:t>
            </w:r>
          </w:p>
        </w:tc>
        <w:tc>
          <w:tcPr>
            <w:tcW w:w="737" w:type="pct"/>
            <w:tcBorders>
              <w:top w:val="outset" w:sz="6" w:space="0" w:color="000000"/>
              <w:left w:val="outset" w:sz="6" w:space="0" w:color="000000"/>
              <w:bottom w:val="outset" w:sz="6" w:space="0" w:color="000000"/>
            </w:tcBorders>
            <w:vAlign w:val="center"/>
          </w:tcPr>
          <w:p w:rsidR="0062021E" w:rsidRPr="0063324F" w:rsidRDefault="0062021E" w:rsidP="0063324F">
            <w:pPr>
              <w:spacing w:line="360" w:lineRule="auto"/>
              <w:rPr>
                <w:sz w:val="20"/>
                <w:szCs w:val="20"/>
              </w:rPr>
            </w:pPr>
            <w:r w:rsidRPr="0063324F">
              <w:rPr>
                <w:sz w:val="20"/>
                <w:szCs w:val="20"/>
              </w:rPr>
              <w:t> </w:t>
            </w:r>
          </w:p>
        </w:tc>
      </w:tr>
      <w:tr w:rsidR="0062021E" w:rsidRPr="0063324F" w:rsidTr="0063324F">
        <w:trPr>
          <w:trHeight w:val="141"/>
          <w:tblCellSpacing w:w="0" w:type="dxa"/>
          <w:jc w:val="center"/>
        </w:trPr>
        <w:tc>
          <w:tcPr>
            <w:tcW w:w="540" w:type="pct"/>
            <w:tcBorders>
              <w:top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14</w:t>
            </w:r>
          </w:p>
        </w:tc>
        <w:tc>
          <w:tcPr>
            <w:tcW w:w="2986"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рабочим, обслуживающим оборудование</w:t>
            </w:r>
          </w:p>
        </w:tc>
        <w:tc>
          <w:tcPr>
            <w:tcW w:w="737"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29</w:t>
            </w:r>
          </w:p>
        </w:tc>
        <w:tc>
          <w:tcPr>
            <w:tcW w:w="737" w:type="pct"/>
            <w:tcBorders>
              <w:top w:val="outset" w:sz="6" w:space="0" w:color="000000"/>
              <w:left w:val="outset" w:sz="6" w:space="0" w:color="000000"/>
              <w:bottom w:val="outset" w:sz="6" w:space="0" w:color="000000"/>
            </w:tcBorders>
            <w:vAlign w:val="center"/>
          </w:tcPr>
          <w:p w:rsidR="0062021E" w:rsidRPr="0063324F" w:rsidRDefault="0062021E" w:rsidP="0063324F">
            <w:pPr>
              <w:spacing w:line="360" w:lineRule="auto"/>
              <w:rPr>
                <w:sz w:val="20"/>
                <w:szCs w:val="20"/>
              </w:rPr>
            </w:pPr>
            <w:r w:rsidRPr="0063324F">
              <w:rPr>
                <w:sz w:val="20"/>
                <w:szCs w:val="20"/>
              </w:rPr>
              <w:t> </w:t>
            </w:r>
          </w:p>
        </w:tc>
      </w:tr>
      <w:tr w:rsidR="0062021E" w:rsidRPr="0063324F" w:rsidTr="0063324F">
        <w:trPr>
          <w:trHeight w:val="141"/>
          <w:tblCellSpacing w:w="0" w:type="dxa"/>
          <w:jc w:val="center"/>
        </w:trPr>
        <w:tc>
          <w:tcPr>
            <w:tcW w:w="540" w:type="pct"/>
            <w:tcBorders>
              <w:top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15</w:t>
            </w:r>
          </w:p>
        </w:tc>
        <w:tc>
          <w:tcPr>
            <w:tcW w:w="2986"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служащим и ИТР цехов</w:t>
            </w:r>
          </w:p>
        </w:tc>
        <w:tc>
          <w:tcPr>
            <w:tcW w:w="737"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25</w:t>
            </w:r>
          </w:p>
        </w:tc>
        <w:tc>
          <w:tcPr>
            <w:tcW w:w="737" w:type="pct"/>
            <w:tcBorders>
              <w:top w:val="outset" w:sz="6" w:space="0" w:color="000000"/>
              <w:left w:val="outset" w:sz="6" w:space="0" w:color="000000"/>
              <w:bottom w:val="outset" w:sz="6" w:space="0" w:color="000000"/>
            </w:tcBorders>
            <w:vAlign w:val="center"/>
          </w:tcPr>
          <w:p w:rsidR="0062021E" w:rsidRPr="0063324F" w:rsidRDefault="0062021E" w:rsidP="0063324F">
            <w:pPr>
              <w:spacing w:line="360" w:lineRule="auto"/>
              <w:rPr>
                <w:sz w:val="20"/>
                <w:szCs w:val="20"/>
              </w:rPr>
            </w:pPr>
            <w:r w:rsidRPr="0063324F">
              <w:rPr>
                <w:sz w:val="20"/>
                <w:szCs w:val="20"/>
              </w:rPr>
              <w:t> </w:t>
            </w:r>
          </w:p>
        </w:tc>
      </w:tr>
      <w:tr w:rsidR="0062021E" w:rsidRPr="0063324F" w:rsidTr="0063324F">
        <w:trPr>
          <w:trHeight w:val="141"/>
          <w:tblCellSpacing w:w="0" w:type="dxa"/>
          <w:jc w:val="center"/>
        </w:trPr>
        <w:tc>
          <w:tcPr>
            <w:tcW w:w="540" w:type="pct"/>
            <w:tcBorders>
              <w:top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16</w:t>
            </w:r>
          </w:p>
        </w:tc>
        <w:tc>
          <w:tcPr>
            <w:tcW w:w="2986"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служащим и ИТР заводоуправления</w:t>
            </w:r>
          </w:p>
        </w:tc>
        <w:tc>
          <w:tcPr>
            <w:tcW w:w="737"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26</w:t>
            </w:r>
          </w:p>
        </w:tc>
        <w:tc>
          <w:tcPr>
            <w:tcW w:w="737" w:type="pct"/>
            <w:tcBorders>
              <w:top w:val="outset" w:sz="6" w:space="0" w:color="000000"/>
              <w:left w:val="outset" w:sz="6" w:space="0" w:color="000000"/>
              <w:bottom w:val="outset" w:sz="6" w:space="0" w:color="000000"/>
            </w:tcBorders>
            <w:vAlign w:val="center"/>
          </w:tcPr>
          <w:p w:rsidR="0062021E" w:rsidRPr="0063324F" w:rsidRDefault="0062021E" w:rsidP="0063324F">
            <w:pPr>
              <w:spacing w:line="360" w:lineRule="auto"/>
              <w:rPr>
                <w:sz w:val="20"/>
                <w:szCs w:val="20"/>
              </w:rPr>
            </w:pPr>
            <w:r w:rsidRPr="0063324F">
              <w:rPr>
                <w:sz w:val="20"/>
                <w:szCs w:val="20"/>
              </w:rPr>
              <w:t> </w:t>
            </w:r>
          </w:p>
        </w:tc>
      </w:tr>
      <w:tr w:rsidR="0062021E" w:rsidRPr="0063324F" w:rsidTr="0063324F">
        <w:trPr>
          <w:trHeight w:val="141"/>
          <w:tblCellSpacing w:w="0" w:type="dxa"/>
          <w:jc w:val="center"/>
        </w:trPr>
        <w:tc>
          <w:tcPr>
            <w:tcW w:w="540" w:type="pct"/>
            <w:tcBorders>
              <w:top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17</w:t>
            </w:r>
          </w:p>
        </w:tc>
        <w:tc>
          <w:tcPr>
            <w:tcW w:w="2986"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рабочим, занятым освоением новых изделий</w:t>
            </w:r>
          </w:p>
        </w:tc>
        <w:tc>
          <w:tcPr>
            <w:tcW w:w="737"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97</w:t>
            </w:r>
          </w:p>
        </w:tc>
        <w:tc>
          <w:tcPr>
            <w:tcW w:w="737" w:type="pct"/>
            <w:tcBorders>
              <w:top w:val="outset" w:sz="6" w:space="0" w:color="000000"/>
              <w:left w:val="outset" w:sz="6" w:space="0" w:color="000000"/>
              <w:bottom w:val="outset" w:sz="6" w:space="0" w:color="000000"/>
            </w:tcBorders>
            <w:vAlign w:val="center"/>
          </w:tcPr>
          <w:p w:rsidR="0062021E" w:rsidRPr="0063324F" w:rsidRDefault="0062021E" w:rsidP="0063324F">
            <w:pPr>
              <w:spacing w:line="360" w:lineRule="auto"/>
              <w:rPr>
                <w:sz w:val="20"/>
                <w:szCs w:val="20"/>
              </w:rPr>
            </w:pPr>
            <w:r w:rsidRPr="0063324F">
              <w:rPr>
                <w:sz w:val="20"/>
                <w:szCs w:val="20"/>
              </w:rPr>
              <w:t> </w:t>
            </w:r>
          </w:p>
        </w:tc>
      </w:tr>
      <w:tr w:rsidR="0062021E" w:rsidRPr="0063324F" w:rsidTr="0063324F">
        <w:trPr>
          <w:trHeight w:val="676"/>
          <w:tblCellSpacing w:w="0" w:type="dxa"/>
          <w:jc w:val="center"/>
        </w:trPr>
        <w:tc>
          <w:tcPr>
            <w:tcW w:w="540" w:type="pct"/>
            <w:tcBorders>
              <w:top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 </w:t>
            </w:r>
          </w:p>
        </w:tc>
        <w:tc>
          <w:tcPr>
            <w:tcW w:w="2986"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Начислено органам социального страхования с заработной платы:</w:t>
            </w:r>
          </w:p>
        </w:tc>
        <w:tc>
          <w:tcPr>
            <w:tcW w:w="737"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 </w:t>
            </w:r>
          </w:p>
        </w:tc>
        <w:tc>
          <w:tcPr>
            <w:tcW w:w="737" w:type="pct"/>
            <w:tcBorders>
              <w:top w:val="outset" w:sz="6" w:space="0" w:color="000000"/>
              <w:left w:val="outset" w:sz="6" w:space="0" w:color="000000"/>
              <w:bottom w:val="outset" w:sz="6" w:space="0" w:color="000000"/>
            </w:tcBorders>
            <w:vAlign w:val="center"/>
          </w:tcPr>
          <w:p w:rsidR="0062021E" w:rsidRPr="0063324F" w:rsidRDefault="0062021E" w:rsidP="0063324F">
            <w:pPr>
              <w:spacing w:line="360" w:lineRule="auto"/>
              <w:rPr>
                <w:sz w:val="20"/>
                <w:szCs w:val="20"/>
              </w:rPr>
            </w:pPr>
            <w:r w:rsidRPr="0063324F">
              <w:rPr>
                <w:sz w:val="20"/>
                <w:szCs w:val="20"/>
              </w:rPr>
              <w:t>69</w:t>
            </w:r>
          </w:p>
        </w:tc>
      </w:tr>
      <w:tr w:rsidR="0062021E" w:rsidRPr="0063324F" w:rsidTr="0063324F">
        <w:trPr>
          <w:trHeight w:val="338"/>
          <w:tblCellSpacing w:w="0" w:type="dxa"/>
          <w:jc w:val="center"/>
        </w:trPr>
        <w:tc>
          <w:tcPr>
            <w:tcW w:w="540" w:type="pct"/>
            <w:tcBorders>
              <w:top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18</w:t>
            </w:r>
          </w:p>
        </w:tc>
        <w:tc>
          <w:tcPr>
            <w:tcW w:w="2986"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производственных рабочих основного производства</w:t>
            </w:r>
          </w:p>
        </w:tc>
        <w:tc>
          <w:tcPr>
            <w:tcW w:w="737"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20</w:t>
            </w:r>
          </w:p>
        </w:tc>
        <w:tc>
          <w:tcPr>
            <w:tcW w:w="737" w:type="pct"/>
            <w:tcBorders>
              <w:top w:val="outset" w:sz="6" w:space="0" w:color="000000"/>
              <w:left w:val="outset" w:sz="6" w:space="0" w:color="000000"/>
              <w:bottom w:val="outset" w:sz="6" w:space="0" w:color="000000"/>
            </w:tcBorders>
            <w:vAlign w:val="center"/>
          </w:tcPr>
          <w:p w:rsidR="0062021E" w:rsidRPr="0063324F" w:rsidRDefault="0062021E" w:rsidP="0063324F">
            <w:pPr>
              <w:spacing w:line="360" w:lineRule="auto"/>
              <w:rPr>
                <w:sz w:val="20"/>
                <w:szCs w:val="20"/>
              </w:rPr>
            </w:pPr>
            <w:r w:rsidRPr="0063324F">
              <w:rPr>
                <w:sz w:val="20"/>
                <w:szCs w:val="20"/>
              </w:rPr>
              <w:t> </w:t>
            </w:r>
          </w:p>
        </w:tc>
      </w:tr>
      <w:tr w:rsidR="0062021E" w:rsidRPr="0063324F" w:rsidTr="0063324F">
        <w:trPr>
          <w:trHeight w:val="338"/>
          <w:tblCellSpacing w:w="0" w:type="dxa"/>
          <w:jc w:val="center"/>
        </w:trPr>
        <w:tc>
          <w:tcPr>
            <w:tcW w:w="540" w:type="pct"/>
            <w:tcBorders>
              <w:top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19</w:t>
            </w:r>
          </w:p>
        </w:tc>
        <w:tc>
          <w:tcPr>
            <w:tcW w:w="2986"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производственных рабочих вспомогательных производств</w:t>
            </w:r>
          </w:p>
        </w:tc>
        <w:tc>
          <w:tcPr>
            <w:tcW w:w="737"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23</w:t>
            </w:r>
          </w:p>
        </w:tc>
        <w:tc>
          <w:tcPr>
            <w:tcW w:w="737" w:type="pct"/>
            <w:tcBorders>
              <w:top w:val="outset" w:sz="6" w:space="0" w:color="000000"/>
              <w:left w:val="outset" w:sz="6" w:space="0" w:color="000000"/>
              <w:bottom w:val="outset" w:sz="6" w:space="0" w:color="000000"/>
            </w:tcBorders>
            <w:vAlign w:val="center"/>
          </w:tcPr>
          <w:p w:rsidR="0062021E" w:rsidRPr="0063324F" w:rsidRDefault="0062021E" w:rsidP="0063324F">
            <w:pPr>
              <w:spacing w:line="360" w:lineRule="auto"/>
              <w:rPr>
                <w:sz w:val="20"/>
                <w:szCs w:val="20"/>
              </w:rPr>
            </w:pPr>
            <w:r w:rsidRPr="0063324F">
              <w:rPr>
                <w:sz w:val="20"/>
                <w:szCs w:val="20"/>
              </w:rPr>
              <w:t> </w:t>
            </w:r>
          </w:p>
        </w:tc>
      </w:tr>
      <w:tr w:rsidR="0062021E" w:rsidRPr="0063324F" w:rsidTr="0063324F">
        <w:trPr>
          <w:trHeight w:val="338"/>
          <w:tblCellSpacing w:w="0" w:type="dxa"/>
          <w:jc w:val="center"/>
        </w:trPr>
        <w:tc>
          <w:tcPr>
            <w:tcW w:w="540" w:type="pct"/>
            <w:tcBorders>
              <w:top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20</w:t>
            </w:r>
          </w:p>
        </w:tc>
        <w:tc>
          <w:tcPr>
            <w:tcW w:w="2986"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рабочих, обслуживающих оборудование</w:t>
            </w:r>
          </w:p>
        </w:tc>
        <w:tc>
          <w:tcPr>
            <w:tcW w:w="737"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29</w:t>
            </w:r>
          </w:p>
        </w:tc>
        <w:tc>
          <w:tcPr>
            <w:tcW w:w="737" w:type="pct"/>
            <w:tcBorders>
              <w:top w:val="outset" w:sz="6" w:space="0" w:color="000000"/>
              <w:left w:val="outset" w:sz="6" w:space="0" w:color="000000"/>
              <w:bottom w:val="outset" w:sz="6" w:space="0" w:color="000000"/>
            </w:tcBorders>
            <w:vAlign w:val="center"/>
          </w:tcPr>
          <w:p w:rsidR="0062021E" w:rsidRPr="0063324F" w:rsidRDefault="0062021E" w:rsidP="0063324F">
            <w:pPr>
              <w:spacing w:line="360" w:lineRule="auto"/>
              <w:rPr>
                <w:sz w:val="20"/>
                <w:szCs w:val="20"/>
              </w:rPr>
            </w:pPr>
            <w:r w:rsidRPr="0063324F">
              <w:rPr>
                <w:sz w:val="20"/>
                <w:szCs w:val="20"/>
              </w:rPr>
              <w:t> </w:t>
            </w:r>
          </w:p>
        </w:tc>
      </w:tr>
      <w:tr w:rsidR="0062021E" w:rsidRPr="0063324F" w:rsidTr="0063324F">
        <w:trPr>
          <w:trHeight w:val="338"/>
          <w:tblCellSpacing w:w="0" w:type="dxa"/>
          <w:jc w:val="center"/>
        </w:trPr>
        <w:tc>
          <w:tcPr>
            <w:tcW w:w="540" w:type="pct"/>
            <w:tcBorders>
              <w:top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21</w:t>
            </w:r>
          </w:p>
        </w:tc>
        <w:tc>
          <w:tcPr>
            <w:tcW w:w="2986"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служащих и ИТР цехов</w:t>
            </w:r>
          </w:p>
        </w:tc>
        <w:tc>
          <w:tcPr>
            <w:tcW w:w="737"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25</w:t>
            </w:r>
          </w:p>
        </w:tc>
        <w:tc>
          <w:tcPr>
            <w:tcW w:w="737" w:type="pct"/>
            <w:tcBorders>
              <w:top w:val="outset" w:sz="6" w:space="0" w:color="000000"/>
              <w:left w:val="outset" w:sz="6" w:space="0" w:color="000000"/>
              <w:bottom w:val="outset" w:sz="6" w:space="0" w:color="000000"/>
            </w:tcBorders>
            <w:vAlign w:val="center"/>
          </w:tcPr>
          <w:p w:rsidR="0062021E" w:rsidRPr="0063324F" w:rsidRDefault="0062021E" w:rsidP="0063324F">
            <w:pPr>
              <w:spacing w:line="360" w:lineRule="auto"/>
              <w:rPr>
                <w:sz w:val="20"/>
                <w:szCs w:val="20"/>
              </w:rPr>
            </w:pPr>
            <w:r w:rsidRPr="0063324F">
              <w:rPr>
                <w:sz w:val="20"/>
                <w:szCs w:val="20"/>
              </w:rPr>
              <w:t> </w:t>
            </w:r>
          </w:p>
        </w:tc>
      </w:tr>
      <w:tr w:rsidR="0062021E" w:rsidRPr="0063324F" w:rsidTr="0063324F">
        <w:trPr>
          <w:trHeight w:val="338"/>
          <w:tblCellSpacing w:w="0" w:type="dxa"/>
          <w:jc w:val="center"/>
        </w:trPr>
        <w:tc>
          <w:tcPr>
            <w:tcW w:w="540" w:type="pct"/>
            <w:tcBorders>
              <w:top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22</w:t>
            </w:r>
          </w:p>
        </w:tc>
        <w:tc>
          <w:tcPr>
            <w:tcW w:w="2986"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служащих и ИТР заводоуправления</w:t>
            </w:r>
          </w:p>
        </w:tc>
        <w:tc>
          <w:tcPr>
            <w:tcW w:w="737"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26</w:t>
            </w:r>
          </w:p>
        </w:tc>
        <w:tc>
          <w:tcPr>
            <w:tcW w:w="737" w:type="pct"/>
            <w:tcBorders>
              <w:top w:val="outset" w:sz="6" w:space="0" w:color="000000"/>
              <w:left w:val="outset" w:sz="6" w:space="0" w:color="000000"/>
              <w:bottom w:val="outset" w:sz="6" w:space="0" w:color="000000"/>
            </w:tcBorders>
            <w:vAlign w:val="center"/>
          </w:tcPr>
          <w:p w:rsidR="0062021E" w:rsidRPr="0063324F" w:rsidRDefault="0062021E" w:rsidP="0063324F">
            <w:pPr>
              <w:spacing w:line="360" w:lineRule="auto"/>
              <w:rPr>
                <w:sz w:val="20"/>
                <w:szCs w:val="20"/>
              </w:rPr>
            </w:pPr>
            <w:r w:rsidRPr="0063324F">
              <w:rPr>
                <w:sz w:val="20"/>
                <w:szCs w:val="20"/>
              </w:rPr>
              <w:t> </w:t>
            </w:r>
          </w:p>
        </w:tc>
      </w:tr>
      <w:tr w:rsidR="0062021E" w:rsidRPr="0063324F" w:rsidTr="0063324F">
        <w:trPr>
          <w:trHeight w:val="338"/>
          <w:tblCellSpacing w:w="0" w:type="dxa"/>
          <w:jc w:val="center"/>
        </w:trPr>
        <w:tc>
          <w:tcPr>
            <w:tcW w:w="540" w:type="pct"/>
            <w:tcBorders>
              <w:top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23</w:t>
            </w:r>
          </w:p>
        </w:tc>
        <w:tc>
          <w:tcPr>
            <w:tcW w:w="2986"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рабочих, занятых освоением новых изделий</w:t>
            </w:r>
          </w:p>
        </w:tc>
        <w:tc>
          <w:tcPr>
            <w:tcW w:w="737"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97</w:t>
            </w:r>
          </w:p>
        </w:tc>
        <w:tc>
          <w:tcPr>
            <w:tcW w:w="737" w:type="pct"/>
            <w:tcBorders>
              <w:top w:val="outset" w:sz="6" w:space="0" w:color="000000"/>
              <w:left w:val="outset" w:sz="6" w:space="0" w:color="000000"/>
              <w:bottom w:val="outset" w:sz="6" w:space="0" w:color="000000"/>
            </w:tcBorders>
            <w:vAlign w:val="center"/>
          </w:tcPr>
          <w:p w:rsidR="0062021E" w:rsidRPr="0063324F" w:rsidRDefault="0062021E" w:rsidP="0063324F">
            <w:pPr>
              <w:spacing w:line="360" w:lineRule="auto"/>
              <w:rPr>
                <w:sz w:val="20"/>
                <w:szCs w:val="20"/>
              </w:rPr>
            </w:pPr>
            <w:r w:rsidRPr="0063324F">
              <w:rPr>
                <w:sz w:val="20"/>
                <w:szCs w:val="20"/>
              </w:rPr>
              <w:t> </w:t>
            </w:r>
          </w:p>
        </w:tc>
      </w:tr>
      <w:tr w:rsidR="0062021E" w:rsidRPr="0063324F" w:rsidTr="0063324F">
        <w:trPr>
          <w:trHeight w:val="338"/>
          <w:tblCellSpacing w:w="0" w:type="dxa"/>
          <w:jc w:val="center"/>
        </w:trPr>
        <w:tc>
          <w:tcPr>
            <w:tcW w:w="540" w:type="pct"/>
            <w:tcBorders>
              <w:top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 </w:t>
            </w:r>
          </w:p>
        </w:tc>
        <w:tc>
          <w:tcPr>
            <w:tcW w:w="2986"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Начислена амортизация:</w:t>
            </w:r>
          </w:p>
        </w:tc>
        <w:tc>
          <w:tcPr>
            <w:tcW w:w="737"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 </w:t>
            </w:r>
          </w:p>
        </w:tc>
        <w:tc>
          <w:tcPr>
            <w:tcW w:w="737" w:type="pct"/>
            <w:tcBorders>
              <w:top w:val="outset" w:sz="6" w:space="0" w:color="000000"/>
              <w:left w:val="outset" w:sz="6" w:space="0" w:color="000000"/>
              <w:bottom w:val="outset" w:sz="6" w:space="0" w:color="000000"/>
            </w:tcBorders>
            <w:vAlign w:val="center"/>
          </w:tcPr>
          <w:p w:rsidR="0062021E" w:rsidRPr="0063324F" w:rsidRDefault="0062021E" w:rsidP="0063324F">
            <w:pPr>
              <w:spacing w:line="360" w:lineRule="auto"/>
              <w:rPr>
                <w:sz w:val="20"/>
                <w:szCs w:val="20"/>
              </w:rPr>
            </w:pPr>
            <w:r w:rsidRPr="0063324F">
              <w:rPr>
                <w:sz w:val="20"/>
                <w:szCs w:val="20"/>
              </w:rPr>
              <w:t>02</w:t>
            </w:r>
          </w:p>
        </w:tc>
      </w:tr>
      <w:tr w:rsidR="0062021E" w:rsidRPr="0063324F" w:rsidTr="0063324F">
        <w:trPr>
          <w:trHeight w:val="338"/>
          <w:tblCellSpacing w:w="0" w:type="dxa"/>
          <w:jc w:val="center"/>
        </w:trPr>
        <w:tc>
          <w:tcPr>
            <w:tcW w:w="540" w:type="pct"/>
            <w:tcBorders>
              <w:top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24</w:t>
            </w:r>
          </w:p>
        </w:tc>
        <w:tc>
          <w:tcPr>
            <w:tcW w:w="2986"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производственного оборудования</w:t>
            </w:r>
          </w:p>
        </w:tc>
        <w:tc>
          <w:tcPr>
            <w:tcW w:w="737"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20</w:t>
            </w:r>
          </w:p>
        </w:tc>
        <w:tc>
          <w:tcPr>
            <w:tcW w:w="737" w:type="pct"/>
            <w:tcBorders>
              <w:top w:val="outset" w:sz="6" w:space="0" w:color="000000"/>
              <w:left w:val="outset" w:sz="6" w:space="0" w:color="000000"/>
              <w:bottom w:val="outset" w:sz="6" w:space="0" w:color="000000"/>
            </w:tcBorders>
            <w:vAlign w:val="center"/>
          </w:tcPr>
          <w:p w:rsidR="0062021E" w:rsidRPr="0063324F" w:rsidRDefault="0062021E" w:rsidP="0063324F">
            <w:pPr>
              <w:spacing w:line="360" w:lineRule="auto"/>
              <w:rPr>
                <w:sz w:val="20"/>
                <w:szCs w:val="20"/>
              </w:rPr>
            </w:pPr>
            <w:r w:rsidRPr="0063324F">
              <w:rPr>
                <w:sz w:val="20"/>
                <w:szCs w:val="20"/>
              </w:rPr>
              <w:t> </w:t>
            </w:r>
          </w:p>
        </w:tc>
      </w:tr>
      <w:tr w:rsidR="0062021E" w:rsidRPr="0063324F" w:rsidTr="0063324F">
        <w:trPr>
          <w:trHeight w:val="338"/>
          <w:tblCellSpacing w:w="0" w:type="dxa"/>
          <w:jc w:val="center"/>
        </w:trPr>
        <w:tc>
          <w:tcPr>
            <w:tcW w:w="540" w:type="pct"/>
            <w:tcBorders>
              <w:top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25</w:t>
            </w:r>
          </w:p>
        </w:tc>
        <w:tc>
          <w:tcPr>
            <w:tcW w:w="2986"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зданий и других основных средств цехового назначения</w:t>
            </w:r>
          </w:p>
        </w:tc>
        <w:tc>
          <w:tcPr>
            <w:tcW w:w="737"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25</w:t>
            </w:r>
          </w:p>
        </w:tc>
        <w:tc>
          <w:tcPr>
            <w:tcW w:w="737" w:type="pct"/>
            <w:tcBorders>
              <w:top w:val="outset" w:sz="6" w:space="0" w:color="000000"/>
              <w:left w:val="outset" w:sz="6" w:space="0" w:color="000000"/>
              <w:bottom w:val="outset" w:sz="6" w:space="0" w:color="000000"/>
            </w:tcBorders>
            <w:vAlign w:val="center"/>
          </w:tcPr>
          <w:p w:rsidR="0062021E" w:rsidRPr="0063324F" w:rsidRDefault="0062021E" w:rsidP="0063324F">
            <w:pPr>
              <w:spacing w:line="360" w:lineRule="auto"/>
              <w:rPr>
                <w:sz w:val="20"/>
                <w:szCs w:val="20"/>
              </w:rPr>
            </w:pPr>
            <w:r w:rsidRPr="0063324F">
              <w:rPr>
                <w:sz w:val="20"/>
                <w:szCs w:val="20"/>
              </w:rPr>
              <w:t> </w:t>
            </w:r>
          </w:p>
        </w:tc>
      </w:tr>
      <w:tr w:rsidR="0062021E" w:rsidRPr="0063324F" w:rsidTr="0063324F">
        <w:trPr>
          <w:trHeight w:val="338"/>
          <w:tblCellSpacing w:w="0" w:type="dxa"/>
          <w:jc w:val="center"/>
        </w:trPr>
        <w:tc>
          <w:tcPr>
            <w:tcW w:w="540" w:type="pct"/>
            <w:tcBorders>
              <w:top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26</w:t>
            </w:r>
          </w:p>
        </w:tc>
        <w:tc>
          <w:tcPr>
            <w:tcW w:w="2986"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зданий и других основных средств общезаводского назначения</w:t>
            </w:r>
          </w:p>
        </w:tc>
        <w:tc>
          <w:tcPr>
            <w:tcW w:w="737"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26</w:t>
            </w:r>
          </w:p>
        </w:tc>
        <w:tc>
          <w:tcPr>
            <w:tcW w:w="737" w:type="pct"/>
            <w:tcBorders>
              <w:top w:val="outset" w:sz="6" w:space="0" w:color="000000"/>
              <w:left w:val="outset" w:sz="6" w:space="0" w:color="000000"/>
              <w:bottom w:val="outset" w:sz="6" w:space="0" w:color="000000"/>
            </w:tcBorders>
            <w:vAlign w:val="center"/>
          </w:tcPr>
          <w:p w:rsidR="0062021E" w:rsidRPr="0063324F" w:rsidRDefault="0062021E" w:rsidP="0063324F">
            <w:pPr>
              <w:spacing w:line="360" w:lineRule="auto"/>
              <w:rPr>
                <w:sz w:val="20"/>
                <w:szCs w:val="20"/>
              </w:rPr>
            </w:pPr>
            <w:r w:rsidRPr="0063324F">
              <w:rPr>
                <w:sz w:val="20"/>
                <w:szCs w:val="20"/>
              </w:rPr>
              <w:t> </w:t>
            </w:r>
          </w:p>
        </w:tc>
      </w:tr>
      <w:tr w:rsidR="0062021E" w:rsidRPr="0063324F" w:rsidTr="0063324F">
        <w:trPr>
          <w:trHeight w:val="676"/>
          <w:tblCellSpacing w:w="0" w:type="dxa"/>
          <w:jc w:val="center"/>
        </w:trPr>
        <w:tc>
          <w:tcPr>
            <w:tcW w:w="540" w:type="pct"/>
            <w:tcBorders>
              <w:top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 </w:t>
            </w:r>
          </w:p>
        </w:tc>
        <w:tc>
          <w:tcPr>
            <w:tcW w:w="2986"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Списаны расходы по содержанию и эксплуатации оборудования:</w:t>
            </w:r>
          </w:p>
        </w:tc>
        <w:tc>
          <w:tcPr>
            <w:tcW w:w="737"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 </w:t>
            </w:r>
          </w:p>
        </w:tc>
        <w:tc>
          <w:tcPr>
            <w:tcW w:w="737" w:type="pct"/>
            <w:tcBorders>
              <w:top w:val="outset" w:sz="6" w:space="0" w:color="000000"/>
              <w:left w:val="outset" w:sz="6" w:space="0" w:color="000000"/>
              <w:bottom w:val="outset" w:sz="6" w:space="0" w:color="000000"/>
            </w:tcBorders>
            <w:vAlign w:val="center"/>
          </w:tcPr>
          <w:p w:rsidR="0062021E" w:rsidRPr="0063324F" w:rsidRDefault="0062021E" w:rsidP="0063324F">
            <w:pPr>
              <w:spacing w:line="360" w:lineRule="auto"/>
              <w:rPr>
                <w:sz w:val="20"/>
                <w:szCs w:val="20"/>
              </w:rPr>
            </w:pPr>
            <w:r w:rsidRPr="0063324F">
              <w:rPr>
                <w:sz w:val="20"/>
                <w:szCs w:val="20"/>
              </w:rPr>
              <w:t> </w:t>
            </w:r>
          </w:p>
        </w:tc>
      </w:tr>
      <w:tr w:rsidR="0062021E" w:rsidRPr="0063324F" w:rsidTr="0063324F">
        <w:trPr>
          <w:trHeight w:val="338"/>
          <w:tblCellSpacing w:w="0" w:type="dxa"/>
          <w:jc w:val="center"/>
        </w:trPr>
        <w:tc>
          <w:tcPr>
            <w:tcW w:w="540" w:type="pct"/>
            <w:tcBorders>
              <w:top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27</w:t>
            </w:r>
          </w:p>
        </w:tc>
        <w:tc>
          <w:tcPr>
            <w:tcW w:w="2986"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на затраты основного производства</w:t>
            </w:r>
          </w:p>
        </w:tc>
        <w:tc>
          <w:tcPr>
            <w:tcW w:w="737"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20</w:t>
            </w:r>
          </w:p>
        </w:tc>
        <w:tc>
          <w:tcPr>
            <w:tcW w:w="737" w:type="pct"/>
            <w:tcBorders>
              <w:top w:val="outset" w:sz="6" w:space="0" w:color="000000"/>
              <w:left w:val="outset" w:sz="6" w:space="0" w:color="000000"/>
              <w:bottom w:val="outset" w:sz="6" w:space="0" w:color="000000"/>
            </w:tcBorders>
            <w:vAlign w:val="center"/>
          </w:tcPr>
          <w:p w:rsidR="0062021E" w:rsidRPr="0063324F" w:rsidRDefault="0062021E" w:rsidP="0063324F">
            <w:pPr>
              <w:spacing w:line="360" w:lineRule="auto"/>
              <w:rPr>
                <w:sz w:val="20"/>
                <w:szCs w:val="20"/>
              </w:rPr>
            </w:pPr>
            <w:r w:rsidRPr="0063324F">
              <w:rPr>
                <w:sz w:val="20"/>
                <w:szCs w:val="20"/>
              </w:rPr>
              <w:t>29</w:t>
            </w:r>
          </w:p>
        </w:tc>
      </w:tr>
      <w:tr w:rsidR="0062021E" w:rsidRPr="0063324F" w:rsidTr="0063324F">
        <w:trPr>
          <w:trHeight w:val="338"/>
          <w:tblCellSpacing w:w="0" w:type="dxa"/>
          <w:jc w:val="center"/>
        </w:trPr>
        <w:tc>
          <w:tcPr>
            <w:tcW w:w="540" w:type="pct"/>
            <w:tcBorders>
              <w:top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 </w:t>
            </w:r>
          </w:p>
        </w:tc>
        <w:tc>
          <w:tcPr>
            <w:tcW w:w="2986"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Списаны и распределены общецеховые расходы:</w:t>
            </w:r>
          </w:p>
        </w:tc>
        <w:tc>
          <w:tcPr>
            <w:tcW w:w="737"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 </w:t>
            </w:r>
          </w:p>
        </w:tc>
        <w:tc>
          <w:tcPr>
            <w:tcW w:w="737" w:type="pct"/>
            <w:tcBorders>
              <w:top w:val="outset" w:sz="6" w:space="0" w:color="000000"/>
              <w:left w:val="outset" w:sz="6" w:space="0" w:color="000000"/>
              <w:bottom w:val="outset" w:sz="6" w:space="0" w:color="000000"/>
            </w:tcBorders>
            <w:vAlign w:val="center"/>
          </w:tcPr>
          <w:p w:rsidR="0062021E" w:rsidRPr="0063324F" w:rsidRDefault="0062021E" w:rsidP="0063324F">
            <w:pPr>
              <w:spacing w:line="360" w:lineRule="auto"/>
              <w:rPr>
                <w:sz w:val="20"/>
                <w:szCs w:val="20"/>
              </w:rPr>
            </w:pPr>
            <w:r w:rsidRPr="0063324F">
              <w:rPr>
                <w:sz w:val="20"/>
                <w:szCs w:val="20"/>
              </w:rPr>
              <w:t> </w:t>
            </w:r>
          </w:p>
        </w:tc>
      </w:tr>
      <w:tr w:rsidR="0062021E" w:rsidRPr="0063324F" w:rsidTr="0063324F">
        <w:trPr>
          <w:trHeight w:val="338"/>
          <w:tblCellSpacing w:w="0" w:type="dxa"/>
          <w:jc w:val="center"/>
        </w:trPr>
        <w:tc>
          <w:tcPr>
            <w:tcW w:w="540" w:type="pct"/>
            <w:tcBorders>
              <w:top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28</w:t>
            </w:r>
          </w:p>
        </w:tc>
        <w:tc>
          <w:tcPr>
            <w:tcW w:w="2986"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основного производства</w:t>
            </w:r>
          </w:p>
        </w:tc>
        <w:tc>
          <w:tcPr>
            <w:tcW w:w="737"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20</w:t>
            </w:r>
          </w:p>
        </w:tc>
        <w:tc>
          <w:tcPr>
            <w:tcW w:w="737" w:type="pct"/>
            <w:tcBorders>
              <w:top w:val="outset" w:sz="6" w:space="0" w:color="000000"/>
              <w:left w:val="outset" w:sz="6" w:space="0" w:color="000000"/>
              <w:bottom w:val="outset" w:sz="6" w:space="0" w:color="000000"/>
            </w:tcBorders>
            <w:vAlign w:val="center"/>
          </w:tcPr>
          <w:p w:rsidR="0062021E" w:rsidRPr="0063324F" w:rsidRDefault="0062021E" w:rsidP="0063324F">
            <w:pPr>
              <w:spacing w:line="360" w:lineRule="auto"/>
              <w:rPr>
                <w:sz w:val="20"/>
                <w:szCs w:val="20"/>
              </w:rPr>
            </w:pPr>
            <w:r w:rsidRPr="0063324F">
              <w:rPr>
                <w:sz w:val="20"/>
                <w:szCs w:val="20"/>
              </w:rPr>
              <w:t>25</w:t>
            </w:r>
          </w:p>
        </w:tc>
      </w:tr>
      <w:tr w:rsidR="0062021E" w:rsidRPr="0063324F" w:rsidTr="0063324F">
        <w:trPr>
          <w:trHeight w:val="338"/>
          <w:tblCellSpacing w:w="0" w:type="dxa"/>
          <w:jc w:val="center"/>
        </w:trPr>
        <w:tc>
          <w:tcPr>
            <w:tcW w:w="540" w:type="pct"/>
            <w:tcBorders>
              <w:top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29</w:t>
            </w:r>
          </w:p>
        </w:tc>
        <w:tc>
          <w:tcPr>
            <w:tcW w:w="2986"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вспомогательного производства</w:t>
            </w:r>
          </w:p>
        </w:tc>
        <w:tc>
          <w:tcPr>
            <w:tcW w:w="737"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23</w:t>
            </w:r>
          </w:p>
        </w:tc>
        <w:tc>
          <w:tcPr>
            <w:tcW w:w="737" w:type="pct"/>
            <w:tcBorders>
              <w:top w:val="outset" w:sz="6" w:space="0" w:color="000000"/>
              <w:left w:val="outset" w:sz="6" w:space="0" w:color="000000"/>
              <w:bottom w:val="outset" w:sz="6" w:space="0" w:color="000000"/>
            </w:tcBorders>
            <w:vAlign w:val="center"/>
          </w:tcPr>
          <w:p w:rsidR="0062021E" w:rsidRPr="0063324F" w:rsidRDefault="0062021E" w:rsidP="0063324F">
            <w:pPr>
              <w:spacing w:line="360" w:lineRule="auto"/>
              <w:rPr>
                <w:sz w:val="20"/>
                <w:szCs w:val="20"/>
              </w:rPr>
            </w:pPr>
            <w:r w:rsidRPr="0063324F">
              <w:rPr>
                <w:sz w:val="20"/>
                <w:szCs w:val="20"/>
              </w:rPr>
              <w:t>25</w:t>
            </w:r>
          </w:p>
        </w:tc>
      </w:tr>
      <w:tr w:rsidR="0062021E" w:rsidRPr="0063324F" w:rsidTr="0063324F">
        <w:trPr>
          <w:trHeight w:val="676"/>
          <w:tblCellSpacing w:w="0" w:type="dxa"/>
          <w:jc w:val="center"/>
        </w:trPr>
        <w:tc>
          <w:tcPr>
            <w:tcW w:w="540" w:type="pct"/>
            <w:tcBorders>
              <w:top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 </w:t>
            </w:r>
          </w:p>
        </w:tc>
        <w:tc>
          <w:tcPr>
            <w:tcW w:w="2986"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Списаны и распределены общезаводские расходы на затраты производства:</w:t>
            </w:r>
          </w:p>
        </w:tc>
        <w:tc>
          <w:tcPr>
            <w:tcW w:w="737"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 </w:t>
            </w:r>
          </w:p>
        </w:tc>
        <w:tc>
          <w:tcPr>
            <w:tcW w:w="737" w:type="pct"/>
            <w:tcBorders>
              <w:top w:val="outset" w:sz="6" w:space="0" w:color="000000"/>
              <w:left w:val="outset" w:sz="6" w:space="0" w:color="000000"/>
              <w:bottom w:val="outset" w:sz="6" w:space="0" w:color="000000"/>
            </w:tcBorders>
            <w:vAlign w:val="center"/>
          </w:tcPr>
          <w:p w:rsidR="0062021E" w:rsidRPr="0063324F" w:rsidRDefault="0062021E" w:rsidP="0063324F">
            <w:pPr>
              <w:spacing w:line="360" w:lineRule="auto"/>
              <w:rPr>
                <w:sz w:val="20"/>
                <w:szCs w:val="20"/>
              </w:rPr>
            </w:pPr>
            <w:r w:rsidRPr="0063324F">
              <w:rPr>
                <w:sz w:val="20"/>
                <w:szCs w:val="20"/>
              </w:rPr>
              <w:t> </w:t>
            </w:r>
          </w:p>
        </w:tc>
      </w:tr>
      <w:tr w:rsidR="0062021E" w:rsidRPr="0063324F" w:rsidTr="0063324F">
        <w:trPr>
          <w:trHeight w:val="338"/>
          <w:tblCellSpacing w:w="0" w:type="dxa"/>
          <w:jc w:val="center"/>
        </w:trPr>
        <w:tc>
          <w:tcPr>
            <w:tcW w:w="540" w:type="pct"/>
            <w:tcBorders>
              <w:top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30</w:t>
            </w:r>
          </w:p>
        </w:tc>
        <w:tc>
          <w:tcPr>
            <w:tcW w:w="2986"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основного</w:t>
            </w:r>
          </w:p>
        </w:tc>
        <w:tc>
          <w:tcPr>
            <w:tcW w:w="737"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20</w:t>
            </w:r>
          </w:p>
        </w:tc>
        <w:tc>
          <w:tcPr>
            <w:tcW w:w="737" w:type="pct"/>
            <w:tcBorders>
              <w:top w:val="outset" w:sz="6" w:space="0" w:color="000000"/>
              <w:left w:val="outset" w:sz="6" w:space="0" w:color="000000"/>
              <w:bottom w:val="outset" w:sz="6" w:space="0" w:color="000000"/>
            </w:tcBorders>
            <w:vAlign w:val="center"/>
          </w:tcPr>
          <w:p w:rsidR="0062021E" w:rsidRPr="0063324F" w:rsidRDefault="0062021E" w:rsidP="0063324F">
            <w:pPr>
              <w:spacing w:line="360" w:lineRule="auto"/>
              <w:rPr>
                <w:sz w:val="20"/>
                <w:szCs w:val="20"/>
              </w:rPr>
            </w:pPr>
            <w:r w:rsidRPr="0063324F">
              <w:rPr>
                <w:sz w:val="20"/>
                <w:szCs w:val="20"/>
              </w:rPr>
              <w:t>26</w:t>
            </w:r>
          </w:p>
        </w:tc>
      </w:tr>
      <w:tr w:rsidR="0062021E" w:rsidRPr="0063324F" w:rsidTr="0063324F">
        <w:trPr>
          <w:trHeight w:val="338"/>
          <w:tblCellSpacing w:w="0" w:type="dxa"/>
          <w:jc w:val="center"/>
        </w:trPr>
        <w:tc>
          <w:tcPr>
            <w:tcW w:w="540" w:type="pct"/>
            <w:tcBorders>
              <w:top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31</w:t>
            </w:r>
          </w:p>
        </w:tc>
        <w:tc>
          <w:tcPr>
            <w:tcW w:w="2986"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вспомогательного</w:t>
            </w:r>
          </w:p>
        </w:tc>
        <w:tc>
          <w:tcPr>
            <w:tcW w:w="737"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23</w:t>
            </w:r>
          </w:p>
        </w:tc>
        <w:tc>
          <w:tcPr>
            <w:tcW w:w="737" w:type="pct"/>
            <w:tcBorders>
              <w:top w:val="outset" w:sz="6" w:space="0" w:color="000000"/>
              <w:left w:val="outset" w:sz="6" w:space="0" w:color="000000"/>
              <w:bottom w:val="outset" w:sz="6" w:space="0" w:color="000000"/>
            </w:tcBorders>
            <w:vAlign w:val="center"/>
          </w:tcPr>
          <w:p w:rsidR="0062021E" w:rsidRPr="0063324F" w:rsidRDefault="0062021E" w:rsidP="0063324F">
            <w:pPr>
              <w:spacing w:line="360" w:lineRule="auto"/>
              <w:rPr>
                <w:sz w:val="20"/>
                <w:szCs w:val="20"/>
              </w:rPr>
            </w:pPr>
            <w:r w:rsidRPr="0063324F">
              <w:rPr>
                <w:sz w:val="20"/>
                <w:szCs w:val="20"/>
              </w:rPr>
              <w:t>26</w:t>
            </w:r>
          </w:p>
        </w:tc>
      </w:tr>
      <w:tr w:rsidR="0062021E" w:rsidRPr="0063324F" w:rsidTr="0063324F">
        <w:trPr>
          <w:trHeight w:val="338"/>
          <w:tblCellSpacing w:w="0" w:type="dxa"/>
          <w:jc w:val="center"/>
        </w:trPr>
        <w:tc>
          <w:tcPr>
            <w:tcW w:w="540" w:type="pct"/>
            <w:tcBorders>
              <w:top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32</w:t>
            </w:r>
          </w:p>
        </w:tc>
        <w:tc>
          <w:tcPr>
            <w:tcW w:w="2986"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Списаны затраты вспомогательного производства</w:t>
            </w:r>
          </w:p>
        </w:tc>
        <w:tc>
          <w:tcPr>
            <w:tcW w:w="737"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20</w:t>
            </w:r>
          </w:p>
        </w:tc>
        <w:tc>
          <w:tcPr>
            <w:tcW w:w="737" w:type="pct"/>
            <w:tcBorders>
              <w:top w:val="outset" w:sz="6" w:space="0" w:color="000000"/>
              <w:left w:val="outset" w:sz="6" w:space="0" w:color="000000"/>
              <w:bottom w:val="outset" w:sz="6" w:space="0" w:color="000000"/>
            </w:tcBorders>
            <w:vAlign w:val="center"/>
          </w:tcPr>
          <w:p w:rsidR="0062021E" w:rsidRPr="0063324F" w:rsidRDefault="0062021E" w:rsidP="0063324F">
            <w:pPr>
              <w:spacing w:line="360" w:lineRule="auto"/>
              <w:rPr>
                <w:sz w:val="20"/>
                <w:szCs w:val="20"/>
              </w:rPr>
            </w:pPr>
            <w:r w:rsidRPr="0063324F">
              <w:rPr>
                <w:sz w:val="20"/>
                <w:szCs w:val="20"/>
              </w:rPr>
              <w:t>23</w:t>
            </w:r>
          </w:p>
        </w:tc>
      </w:tr>
      <w:tr w:rsidR="0062021E" w:rsidRPr="0063324F" w:rsidTr="0063324F">
        <w:trPr>
          <w:trHeight w:val="338"/>
          <w:tblCellSpacing w:w="0" w:type="dxa"/>
          <w:jc w:val="center"/>
        </w:trPr>
        <w:tc>
          <w:tcPr>
            <w:tcW w:w="540" w:type="pct"/>
            <w:tcBorders>
              <w:top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33</w:t>
            </w:r>
          </w:p>
        </w:tc>
        <w:tc>
          <w:tcPr>
            <w:tcW w:w="2986"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Выпущена из производства готовая продукция</w:t>
            </w:r>
          </w:p>
        </w:tc>
        <w:tc>
          <w:tcPr>
            <w:tcW w:w="737" w:type="pct"/>
            <w:tcBorders>
              <w:top w:val="outset" w:sz="6" w:space="0" w:color="000000"/>
              <w:left w:val="outset" w:sz="6" w:space="0" w:color="000000"/>
              <w:bottom w:val="outset" w:sz="6" w:space="0" w:color="000000"/>
              <w:right w:val="outset" w:sz="6" w:space="0" w:color="000000"/>
            </w:tcBorders>
            <w:vAlign w:val="center"/>
          </w:tcPr>
          <w:p w:rsidR="0062021E" w:rsidRPr="0063324F" w:rsidRDefault="0062021E" w:rsidP="0063324F">
            <w:pPr>
              <w:spacing w:line="360" w:lineRule="auto"/>
              <w:rPr>
                <w:sz w:val="20"/>
                <w:szCs w:val="20"/>
              </w:rPr>
            </w:pPr>
            <w:r w:rsidRPr="0063324F">
              <w:rPr>
                <w:sz w:val="20"/>
                <w:szCs w:val="20"/>
              </w:rPr>
              <w:t>43</w:t>
            </w:r>
          </w:p>
        </w:tc>
        <w:tc>
          <w:tcPr>
            <w:tcW w:w="737" w:type="pct"/>
            <w:tcBorders>
              <w:top w:val="outset" w:sz="6" w:space="0" w:color="000000"/>
              <w:left w:val="outset" w:sz="6" w:space="0" w:color="000000"/>
              <w:bottom w:val="outset" w:sz="6" w:space="0" w:color="000000"/>
            </w:tcBorders>
            <w:vAlign w:val="center"/>
          </w:tcPr>
          <w:p w:rsidR="0062021E" w:rsidRPr="0063324F" w:rsidRDefault="0062021E" w:rsidP="0063324F">
            <w:pPr>
              <w:spacing w:line="360" w:lineRule="auto"/>
              <w:rPr>
                <w:sz w:val="20"/>
                <w:szCs w:val="20"/>
              </w:rPr>
            </w:pPr>
            <w:r w:rsidRPr="0063324F">
              <w:rPr>
                <w:sz w:val="20"/>
                <w:szCs w:val="20"/>
              </w:rPr>
              <w:t>20</w:t>
            </w:r>
          </w:p>
        </w:tc>
      </w:tr>
    </w:tbl>
    <w:p w:rsidR="0063324F" w:rsidRDefault="0063324F" w:rsidP="008617B1">
      <w:pPr>
        <w:spacing w:line="360" w:lineRule="auto"/>
        <w:ind w:firstLine="709"/>
        <w:jc w:val="both"/>
        <w:rPr>
          <w:sz w:val="28"/>
          <w:szCs w:val="28"/>
          <w:lang w:val="en-US"/>
        </w:rPr>
      </w:pPr>
    </w:p>
    <w:p w:rsidR="008D254D" w:rsidRPr="008617B1" w:rsidRDefault="008D254D" w:rsidP="008617B1">
      <w:pPr>
        <w:spacing w:line="360" w:lineRule="auto"/>
        <w:ind w:firstLine="709"/>
        <w:jc w:val="both"/>
        <w:rPr>
          <w:sz w:val="28"/>
          <w:szCs w:val="28"/>
        </w:rPr>
      </w:pPr>
      <w:r w:rsidRPr="008617B1">
        <w:rPr>
          <w:sz w:val="28"/>
          <w:szCs w:val="28"/>
        </w:rPr>
        <w:t>Дебет счета 76 «Расчеты с разными дебиторами и кредиторами», субсчет 2 «Расчеты по претензиям» (на сумму расходов, причитающихся к получению от поставщиков в возмещение потерь от простоев по внешним причинам и др.)</w:t>
      </w:r>
    </w:p>
    <w:p w:rsidR="008D254D" w:rsidRPr="008617B1" w:rsidRDefault="008D254D" w:rsidP="008617B1">
      <w:pPr>
        <w:spacing w:line="360" w:lineRule="auto"/>
        <w:ind w:firstLine="709"/>
        <w:jc w:val="both"/>
        <w:rPr>
          <w:sz w:val="28"/>
          <w:szCs w:val="28"/>
        </w:rPr>
      </w:pPr>
      <w:r w:rsidRPr="008617B1">
        <w:rPr>
          <w:sz w:val="28"/>
          <w:szCs w:val="28"/>
        </w:rPr>
        <w:t>Кредит счета 26 «Общехозяйственные расходы».</w:t>
      </w:r>
    </w:p>
    <w:p w:rsidR="008D254D" w:rsidRPr="008617B1" w:rsidRDefault="008D254D" w:rsidP="008617B1">
      <w:pPr>
        <w:spacing w:line="360" w:lineRule="auto"/>
        <w:ind w:firstLine="709"/>
        <w:jc w:val="both"/>
        <w:rPr>
          <w:sz w:val="28"/>
          <w:szCs w:val="28"/>
        </w:rPr>
      </w:pPr>
      <w:r w:rsidRPr="008617B1">
        <w:rPr>
          <w:sz w:val="28"/>
          <w:szCs w:val="28"/>
        </w:rPr>
        <w:t>Порядок и последовательность отражения на счетах синтетического учета основных хозяйственных операций по учету производственных затрат представлен в таблице 6.5.</w:t>
      </w:r>
    </w:p>
    <w:p w:rsidR="00EF2596" w:rsidRPr="008617B1" w:rsidRDefault="008D254D" w:rsidP="008617B1">
      <w:pPr>
        <w:spacing w:line="360" w:lineRule="auto"/>
        <w:ind w:firstLine="709"/>
        <w:jc w:val="both"/>
        <w:rPr>
          <w:sz w:val="28"/>
          <w:szCs w:val="28"/>
        </w:rPr>
      </w:pPr>
      <w:r w:rsidRPr="008617B1">
        <w:rPr>
          <w:sz w:val="28"/>
          <w:szCs w:val="28"/>
        </w:rPr>
        <w:t>Примерное распределение затрат на производство продукции в процентном  выражении можно представить следующим образом (табл.6.6).</w:t>
      </w:r>
    </w:p>
    <w:p w:rsidR="0063324F" w:rsidRDefault="0063324F" w:rsidP="008617B1">
      <w:pPr>
        <w:spacing w:line="360" w:lineRule="auto"/>
        <w:ind w:firstLine="709"/>
        <w:jc w:val="both"/>
        <w:rPr>
          <w:sz w:val="28"/>
          <w:szCs w:val="28"/>
          <w:lang w:val="en-US"/>
        </w:rPr>
      </w:pPr>
    </w:p>
    <w:p w:rsidR="008D254D" w:rsidRPr="008617B1" w:rsidRDefault="008D254D" w:rsidP="008617B1">
      <w:pPr>
        <w:spacing w:line="360" w:lineRule="auto"/>
        <w:ind w:firstLine="709"/>
        <w:jc w:val="both"/>
        <w:rPr>
          <w:sz w:val="28"/>
          <w:szCs w:val="28"/>
        </w:rPr>
      </w:pPr>
      <w:r w:rsidRPr="008617B1">
        <w:rPr>
          <w:sz w:val="28"/>
          <w:szCs w:val="28"/>
        </w:rPr>
        <w:t>Таблица 6.6 Группировка затрат по калькуляционным статьям</w:t>
      </w:r>
      <w:r w:rsidR="000314A2" w:rsidRPr="008617B1">
        <w:rPr>
          <w:sz w:val="28"/>
          <w:szCs w:val="28"/>
        </w:rPr>
        <w:t>.</w:t>
      </w:r>
    </w:p>
    <w:tbl>
      <w:tblPr>
        <w:tblW w:w="4975" w:type="pct"/>
        <w:jc w:val="center"/>
        <w:tblCellSpacing w:w="0" w:type="dxa"/>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000" w:firstRow="0" w:lastRow="0" w:firstColumn="0" w:lastColumn="0" w:noHBand="0" w:noVBand="0"/>
      </w:tblPr>
      <w:tblGrid>
        <w:gridCol w:w="607"/>
        <w:gridCol w:w="6401"/>
        <w:gridCol w:w="2389"/>
      </w:tblGrid>
      <w:tr w:rsidR="008D254D" w:rsidRPr="0063324F" w:rsidTr="0063324F">
        <w:trPr>
          <w:tblCellSpacing w:w="0" w:type="dxa"/>
          <w:jc w:val="center"/>
        </w:trPr>
        <w:tc>
          <w:tcPr>
            <w:tcW w:w="323" w:type="pct"/>
            <w:tcBorders>
              <w:top w:val="outset" w:sz="6" w:space="0" w:color="000000"/>
              <w:bottom w:val="outset" w:sz="6" w:space="0" w:color="000000"/>
              <w:right w:val="outset" w:sz="6" w:space="0" w:color="000000"/>
            </w:tcBorders>
            <w:vAlign w:val="center"/>
          </w:tcPr>
          <w:p w:rsidR="008D254D" w:rsidRPr="0063324F" w:rsidRDefault="008D254D" w:rsidP="0063324F">
            <w:pPr>
              <w:spacing w:line="360" w:lineRule="auto"/>
              <w:rPr>
                <w:sz w:val="20"/>
                <w:szCs w:val="20"/>
              </w:rPr>
            </w:pPr>
            <w:r w:rsidRPr="0063324F">
              <w:rPr>
                <w:i/>
                <w:iCs/>
                <w:sz w:val="20"/>
                <w:szCs w:val="20"/>
              </w:rPr>
              <w:t>№ п/п</w:t>
            </w:r>
          </w:p>
        </w:tc>
        <w:tc>
          <w:tcPr>
            <w:tcW w:w="3406" w:type="pct"/>
            <w:tcBorders>
              <w:top w:val="outset" w:sz="6" w:space="0" w:color="000000"/>
              <w:left w:val="outset" w:sz="6" w:space="0" w:color="000000"/>
              <w:bottom w:val="outset" w:sz="6" w:space="0" w:color="000000"/>
              <w:right w:val="outset" w:sz="6" w:space="0" w:color="000000"/>
            </w:tcBorders>
            <w:vAlign w:val="center"/>
          </w:tcPr>
          <w:p w:rsidR="008D254D" w:rsidRPr="0063324F" w:rsidRDefault="008D254D" w:rsidP="0063324F">
            <w:pPr>
              <w:spacing w:line="360" w:lineRule="auto"/>
              <w:rPr>
                <w:sz w:val="20"/>
                <w:szCs w:val="20"/>
              </w:rPr>
            </w:pPr>
            <w:r w:rsidRPr="0063324F">
              <w:rPr>
                <w:i/>
                <w:iCs/>
                <w:sz w:val="20"/>
                <w:szCs w:val="20"/>
              </w:rPr>
              <w:t>Статьи затрат</w:t>
            </w:r>
          </w:p>
        </w:tc>
        <w:tc>
          <w:tcPr>
            <w:tcW w:w="1271" w:type="pct"/>
            <w:tcBorders>
              <w:top w:val="outset" w:sz="6" w:space="0" w:color="000000"/>
              <w:left w:val="outset" w:sz="6" w:space="0" w:color="000000"/>
              <w:bottom w:val="outset" w:sz="6" w:space="0" w:color="000000"/>
            </w:tcBorders>
            <w:vAlign w:val="center"/>
          </w:tcPr>
          <w:p w:rsidR="008D254D" w:rsidRPr="0063324F" w:rsidRDefault="008D254D" w:rsidP="0063324F">
            <w:pPr>
              <w:spacing w:line="360" w:lineRule="auto"/>
              <w:rPr>
                <w:sz w:val="20"/>
                <w:szCs w:val="20"/>
              </w:rPr>
            </w:pPr>
            <w:r w:rsidRPr="0063324F">
              <w:rPr>
                <w:i/>
                <w:iCs/>
                <w:sz w:val="20"/>
                <w:szCs w:val="20"/>
              </w:rPr>
              <w:t>%</w:t>
            </w:r>
          </w:p>
        </w:tc>
      </w:tr>
      <w:tr w:rsidR="008D254D" w:rsidRPr="0063324F" w:rsidTr="0063324F">
        <w:trPr>
          <w:tblCellSpacing w:w="0" w:type="dxa"/>
          <w:jc w:val="center"/>
        </w:trPr>
        <w:tc>
          <w:tcPr>
            <w:tcW w:w="323" w:type="pct"/>
            <w:tcBorders>
              <w:top w:val="outset" w:sz="6" w:space="0" w:color="000000"/>
              <w:bottom w:val="outset" w:sz="6" w:space="0" w:color="000000"/>
              <w:right w:val="outset" w:sz="6" w:space="0" w:color="000000"/>
            </w:tcBorders>
            <w:vAlign w:val="center"/>
          </w:tcPr>
          <w:p w:rsidR="008D254D" w:rsidRPr="0063324F" w:rsidRDefault="008D254D" w:rsidP="0063324F">
            <w:pPr>
              <w:spacing w:line="360" w:lineRule="auto"/>
              <w:rPr>
                <w:sz w:val="20"/>
                <w:szCs w:val="20"/>
              </w:rPr>
            </w:pPr>
            <w:r w:rsidRPr="0063324F">
              <w:rPr>
                <w:sz w:val="20"/>
                <w:szCs w:val="20"/>
              </w:rPr>
              <w:t>1</w:t>
            </w:r>
          </w:p>
        </w:tc>
        <w:tc>
          <w:tcPr>
            <w:tcW w:w="3406" w:type="pct"/>
            <w:tcBorders>
              <w:top w:val="outset" w:sz="6" w:space="0" w:color="000000"/>
              <w:left w:val="outset" w:sz="6" w:space="0" w:color="000000"/>
              <w:bottom w:val="outset" w:sz="6" w:space="0" w:color="000000"/>
              <w:right w:val="outset" w:sz="6" w:space="0" w:color="000000"/>
            </w:tcBorders>
            <w:vAlign w:val="center"/>
          </w:tcPr>
          <w:p w:rsidR="008D254D" w:rsidRPr="0063324F" w:rsidRDefault="008D254D" w:rsidP="0063324F">
            <w:pPr>
              <w:spacing w:line="360" w:lineRule="auto"/>
              <w:rPr>
                <w:sz w:val="20"/>
                <w:szCs w:val="20"/>
              </w:rPr>
            </w:pPr>
            <w:r w:rsidRPr="0063324F">
              <w:rPr>
                <w:sz w:val="20"/>
                <w:szCs w:val="20"/>
              </w:rPr>
              <w:t>Материалы (основные и вспомогательные)</w:t>
            </w:r>
          </w:p>
        </w:tc>
        <w:tc>
          <w:tcPr>
            <w:tcW w:w="1271" w:type="pct"/>
            <w:tcBorders>
              <w:top w:val="outset" w:sz="6" w:space="0" w:color="000000"/>
              <w:left w:val="outset" w:sz="6" w:space="0" w:color="000000"/>
              <w:bottom w:val="outset" w:sz="6" w:space="0" w:color="000000"/>
            </w:tcBorders>
            <w:vAlign w:val="center"/>
          </w:tcPr>
          <w:p w:rsidR="008D254D" w:rsidRPr="0063324F" w:rsidRDefault="008D254D" w:rsidP="0063324F">
            <w:pPr>
              <w:spacing w:line="360" w:lineRule="auto"/>
              <w:rPr>
                <w:sz w:val="20"/>
                <w:szCs w:val="20"/>
              </w:rPr>
            </w:pPr>
            <w:r w:rsidRPr="0063324F">
              <w:rPr>
                <w:sz w:val="20"/>
                <w:szCs w:val="20"/>
              </w:rPr>
              <w:t>13,4</w:t>
            </w:r>
          </w:p>
        </w:tc>
      </w:tr>
      <w:tr w:rsidR="008D254D" w:rsidRPr="0063324F" w:rsidTr="0063324F">
        <w:trPr>
          <w:tblCellSpacing w:w="0" w:type="dxa"/>
          <w:jc w:val="center"/>
        </w:trPr>
        <w:tc>
          <w:tcPr>
            <w:tcW w:w="323" w:type="pct"/>
            <w:tcBorders>
              <w:top w:val="outset" w:sz="6" w:space="0" w:color="000000"/>
              <w:bottom w:val="outset" w:sz="6" w:space="0" w:color="000000"/>
              <w:right w:val="outset" w:sz="6" w:space="0" w:color="000000"/>
            </w:tcBorders>
            <w:vAlign w:val="center"/>
          </w:tcPr>
          <w:p w:rsidR="008D254D" w:rsidRPr="0063324F" w:rsidRDefault="008D254D" w:rsidP="0063324F">
            <w:pPr>
              <w:spacing w:line="360" w:lineRule="auto"/>
              <w:rPr>
                <w:sz w:val="20"/>
                <w:szCs w:val="20"/>
              </w:rPr>
            </w:pPr>
            <w:r w:rsidRPr="0063324F">
              <w:rPr>
                <w:sz w:val="20"/>
                <w:szCs w:val="20"/>
              </w:rPr>
              <w:t>2</w:t>
            </w:r>
          </w:p>
        </w:tc>
        <w:tc>
          <w:tcPr>
            <w:tcW w:w="3406" w:type="pct"/>
            <w:tcBorders>
              <w:top w:val="outset" w:sz="6" w:space="0" w:color="000000"/>
              <w:left w:val="outset" w:sz="6" w:space="0" w:color="000000"/>
              <w:bottom w:val="outset" w:sz="6" w:space="0" w:color="000000"/>
              <w:right w:val="outset" w:sz="6" w:space="0" w:color="000000"/>
            </w:tcBorders>
            <w:vAlign w:val="center"/>
          </w:tcPr>
          <w:p w:rsidR="008D254D" w:rsidRPr="0063324F" w:rsidRDefault="008D254D" w:rsidP="0063324F">
            <w:pPr>
              <w:spacing w:line="360" w:lineRule="auto"/>
              <w:rPr>
                <w:sz w:val="20"/>
                <w:szCs w:val="20"/>
              </w:rPr>
            </w:pPr>
            <w:r w:rsidRPr="0063324F">
              <w:rPr>
                <w:sz w:val="20"/>
                <w:szCs w:val="20"/>
              </w:rPr>
              <w:t>Возвратные отходы (вычитаются)</w:t>
            </w:r>
          </w:p>
        </w:tc>
        <w:tc>
          <w:tcPr>
            <w:tcW w:w="1271" w:type="pct"/>
            <w:tcBorders>
              <w:top w:val="outset" w:sz="6" w:space="0" w:color="000000"/>
              <w:left w:val="outset" w:sz="6" w:space="0" w:color="000000"/>
              <w:bottom w:val="outset" w:sz="6" w:space="0" w:color="000000"/>
            </w:tcBorders>
            <w:vAlign w:val="center"/>
          </w:tcPr>
          <w:p w:rsidR="008D254D" w:rsidRPr="0063324F" w:rsidRDefault="008D254D" w:rsidP="0063324F">
            <w:pPr>
              <w:spacing w:line="360" w:lineRule="auto"/>
              <w:rPr>
                <w:sz w:val="20"/>
                <w:szCs w:val="20"/>
              </w:rPr>
            </w:pPr>
            <w:r w:rsidRPr="0063324F">
              <w:rPr>
                <w:sz w:val="20"/>
                <w:szCs w:val="20"/>
              </w:rPr>
              <w:t>0,1</w:t>
            </w:r>
          </w:p>
        </w:tc>
      </w:tr>
      <w:tr w:rsidR="008D254D" w:rsidRPr="0063324F" w:rsidTr="0063324F">
        <w:trPr>
          <w:tblCellSpacing w:w="0" w:type="dxa"/>
          <w:jc w:val="center"/>
        </w:trPr>
        <w:tc>
          <w:tcPr>
            <w:tcW w:w="323" w:type="pct"/>
            <w:tcBorders>
              <w:top w:val="outset" w:sz="6" w:space="0" w:color="000000"/>
              <w:bottom w:val="outset" w:sz="6" w:space="0" w:color="000000"/>
              <w:right w:val="outset" w:sz="6" w:space="0" w:color="000000"/>
            </w:tcBorders>
            <w:vAlign w:val="center"/>
          </w:tcPr>
          <w:p w:rsidR="008D254D" w:rsidRPr="0063324F" w:rsidRDefault="008D254D" w:rsidP="0063324F">
            <w:pPr>
              <w:spacing w:line="360" w:lineRule="auto"/>
              <w:rPr>
                <w:sz w:val="20"/>
                <w:szCs w:val="20"/>
              </w:rPr>
            </w:pPr>
            <w:r w:rsidRPr="0063324F">
              <w:rPr>
                <w:sz w:val="20"/>
                <w:szCs w:val="20"/>
              </w:rPr>
              <w:t>3</w:t>
            </w:r>
          </w:p>
        </w:tc>
        <w:tc>
          <w:tcPr>
            <w:tcW w:w="3406" w:type="pct"/>
            <w:tcBorders>
              <w:top w:val="outset" w:sz="6" w:space="0" w:color="000000"/>
              <w:left w:val="outset" w:sz="6" w:space="0" w:color="000000"/>
              <w:bottom w:val="outset" w:sz="6" w:space="0" w:color="000000"/>
              <w:right w:val="outset" w:sz="6" w:space="0" w:color="000000"/>
            </w:tcBorders>
            <w:vAlign w:val="center"/>
          </w:tcPr>
          <w:p w:rsidR="008D254D" w:rsidRPr="0063324F" w:rsidRDefault="008D254D" w:rsidP="0063324F">
            <w:pPr>
              <w:spacing w:line="360" w:lineRule="auto"/>
              <w:rPr>
                <w:sz w:val="20"/>
                <w:szCs w:val="20"/>
              </w:rPr>
            </w:pPr>
            <w:r w:rsidRPr="0063324F">
              <w:rPr>
                <w:sz w:val="20"/>
                <w:szCs w:val="20"/>
              </w:rPr>
              <w:t>Покупные изделия, полуфабрикаты и услуги</w:t>
            </w:r>
          </w:p>
        </w:tc>
        <w:tc>
          <w:tcPr>
            <w:tcW w:w="1271" w:type="pct"/>
            <w:tcBorders>
              <w:top w:val="outset" w:sz="6" w:space="0" w:color="000000"/>
              <w:left w:val="outset" w:sz="6" w:space="0" w:color="000000"/>
              <w:bottom w:val="outset" w:sz="6" w:space="0" w:color="000000"/>
            </w:tcBorders>
            <w:vAlign w:val="center"/>
          </w:tcPr>
          <w:p w:rsidR="008D254D" w:rsidRPr="0063324F" w:rsidRDefault="008D254D" w:rsidP="0063324F">
            <w:pPr>
              <w:spacing w:line="360" w:lineRule="auto"/>
              <w:rPr>
                <w:sz w:val="20"/>
                <w:szCs w:val="20"/>
              </w:rPr>
            </w:pPr>
            <w:r w:rsidRPr="0063324F">
              <w:rPr>
                <w:sz w:val="20"/>
                <w:szCs w:val="20"/>
              </w:rPr>
              <w:t>29,0</w:t>
            </w:r>
          </w:p>
        </w:tc>
      </w:tr>
      <w:tr w:rsidR="008D254D" w:rsidRPr="0063324F" w:rsidTr="0063324F">
        <w:trPr>
          <w:tblCellSpacing w:w="0" w:type="dxa"/>
          <w:jc w:val="center"/>
        </w:trPr>
        <w:tc>
          <w:tcPr>
            <w:tcW w:w="323" w:type="pct"/>
            <w:tcBorders>
              <w:top w:val="outset" w:sz="6" w:space="0" w:color="000000"/>
              <w:bottom w:val="outset" w:sz="6" w:space="0" w:color="000000"/>
              <w:right w:val="outset" w:sz="6" w:space="0" w:color="000000"/>
            </w:tcBorders>
            <w:vAlign w:val="center"/>
          </w:tcPr>
          <w:p w:rsidR="008D254D" w:rsidRPr="0063324F" w:rsidRDefault="008D254D" w:rsidP="0063324F">
            <w:pPr>
              <w:spacing w:line="360" w:lineRule="auto"/>
              <w:rPr>
                <w:sz w:val="20"/>
                <w:szCs w:val="20"/>
              </w:rPr>
            </w:pPr>
            <w:r w:rsidRPr="0063324F">
              <w:rPr>
                <w:sz w:val="20"/>
                <w:szCs w:val="20"/>
              </w:rPr>
              <w:t>4</w:t>
            </w:r>
          </w:p>
        </w:tc>
        <w:tc>
          <w:tcPr>
            <w:tcW w:w="3406" w:type="pct"/>
            <w:tcBorders>
              <w:top w:val="outset" w:sz="6" w:space="0" w:color="000000"/>
              <w:left w:val="outset" w:sz="6" w:space="0" w:color="000000"/>
              <w:bottom w:val="outset" w:sz="6" w:space="0" w:color="000000"/>
              <w:right w:val="outset" w:sz="6" w:space="0" w:color="000000"/>
            </w:tcBorders>
            <w:vAlign w:val="center"/>
          </w:tcPr>
          <w:p w:rsidR="008D254D" w:rsidRPr="0063324F" w:rsidRDefault="008D254D" w:rsidP="0063324F">
            <w:pPr>
              <w:spacing w:line="360" w:lineRule="auto"/>
              <w:rPr>
                <w:sz w:val="20"/>
                <w:szCs w:val="20"/>
              </w:rPr>
            </w:pPr>
            <w:r w:rsidRPr="0063324F">
              <w:rPr>
                <w:sz w:val="20"/>
                <w:szCs w:val="20"/>
              </w:rPr>
              <w:t>Полуфабрикаты собственного производства</w:t>
            </w:r>
          </w:p>
        </w:tc>
        <w:tc>
          <w:tcPr>
            <w:tcW w:w="1271" w:type="pct"/>
            <w:tcBorders>
              <w:top w:val="outset" w:sz="6" w:space="0" w:color="000000"/>
              <w:left w:val="outset" w:sz="6" w:space="0" w:color="000000"/>
              <w:bottom w:val="outset" w:sz="6" w:space="0" w:color="000000"/>
            </w:tcBorders>
            <w:vAlign w:val="center"/>
          </w:tcPr>
          <w:p w:rsidR="008D254D" w:rsidRPr="0063324F" w:rsidRDefault="008D254D" w:rsidP="0063324F">
            <w:pPr>
              <w:spacing w:line="360" w:lineRule="auto"/>
              <w:rPr>
                <w:sz w:val="20"/>
                <w:szCs w:val="20"/>
              </w:rPr>
            </w:pPr>
            <w:r w:rsidRPr="0063324F">
              <w:rPr>
                <w:sz w:val="20"/>
                <w:szCs w:val="20"/>
              </w:rPr>
              <w:t>7,2</w:t>
            </w:r>
          </w:p>
        </w:tc>
      </w:tr>
      <w:tr w:rsidR="008D254D" w:rsidRPr="0063324F" w:rsidTr="0063324F">
        <w:trPr>
          <w:tblCellSpacing w:w="0" w:type="dxa"/>
          <w:jc w:val="center"/>
        </w:trPr>
        <w:tc>
          <w:tcPr>
            <w:tcW w:w="323" w:type="pct"/>
            <w:tcBorders>
              <w:top w:val="outset" w:sz="6" w:space="0" w:color="000000"/>
              <w:bottom w:val="outset" w:sz="6" w:space="0" w:color="000000"/>
              <w:right w:val="outset" w:sz="6" w:space="0" w:color="000000"/>
            </w:tcBorders>
            <w:vAlign w:val="center"/>
          </w:tcPr>
          <w:p w:rsidR="008D254D" w:rsidRPr="0063324F" w:rsidRDefault="008D254D" w:rsidP="0063324F">
            <w:pPr>
              <w:spacing w:line="360" w:lineRule="auto"/>
              <w:rPr>
                <w:sz w:val="20"/>
                <w:szCs w:val="20"/>
              </w:rPr>
            </w:pPr>
            <w:r w:rsidRPr="0063324F">
              <w:rPr>
                <w:sz w:val="20"/>
                <w:szCs w:val="20"/>
              </w:rPr>
              <w:t>5</w:t>
            </w:r>
          </w:p>
        </w:tc>
        <w:tc>
          <w:tcPr>
            <w:tcW w:w="3406" w:type="pct"/>
            <w:tcBorders>
              <w:top w:val="outset" w:sz="6" w:space="0" w:color="000000"/>
              <w:left w:val="outset" w:sz="6" w:space="0" w:color="000000"/>
              <w:bottom w:val="outset" w:sz="6" w:space="0" w:color="000000"/>
              <w:right w:val="outset" w:sz="6" w:space="0" w:color="000000"/>
            </w:tcBorders>
            <w:vAlign w:val="center"/>
          </w:tcPr>
          <w:p w:rsidR="008D254D" w:rsidRPr="0063324F" w:rsidRDefault="008D254D" w:rsidP="0063324F">
            <w:pPr>
              <w:spacing w:line="360" w:lineRule="auto"/>
              <w:rPr>
                <w:sz w:val="20"/>
                <w:szCs w:val="20"/>
              </w:rPr>
            </w:pPr>
            <w:r w:rsidRPr="0063324F">
              <w:rPr>
                <w:sz w:val="20"/>
                <w:szCs w:val="20"/>
              </w:rPr>
              <w:t>Топливо для технологических целей</w:t>
            </w:r>
          </w:p>
        </w:tc>
        <w:tc>
          <w:tcPr>
            <w:tcW w:w="1271" w:type="pct"/>
            <w:tcBorders>
              <w:top w:val="outset" w:sz="6" w:space="0" w:color="000000"/>
              <w:left w:val="outset" w:sz="6" w:space="0" w:color="000000"/>
              <w:bottom w:val="outset" w:sz="6" w:space="0" w:color="000000"/>
            </w:tcBorders>
            <w:vAlign w:val="center"/>
          </w:tcPr>
          <w:p w:rsidR="008D254D" w:rsidRPr="0063324F" w:rsidRDefault="008D254D" w:rsidP="0063324F">
            <w:pPr>
              <w:spacing w:line="360" w:lineRule="auto"/>
              <w:rPr>
                <w:sz w:val="20"/>
                <w:szCs w:val="20"/>
              </w:rPr>
            </w:pPr>
            <w:r w:rsidRPr="0063324F">
              <w:rPr>
                <w:sz w:val="20"/>
                <w:szCs w:val="20"/>
              </w:rPr>
              <w:t>0,1</w:t>
            </w:r>
          </w:p>
        </w:tc>
      </w:tr>
      <w:tr w:rsidR="008D254D" w:rsidRPr="0063324F" w:rsidTr="0063324F">
        <w:trPr>
          <w:tblCellSpacing w:w="0" w:type="dxa"/>
          <w:jc w:val="center"/>
        </w:trPr>
        <w:tc>
          <w:tcPr>
            <w:tcW w:w="323" w:type="pct"/>
            <w:tcBorders>
              <w:top w:val="outset" w:sz="6" w:space="0" w:color="000000"/>
              <w:bottom w:val="outset" w:sz="6" w:space="0" w:color="000000"/>
              <w:right w:val="outset" w:sz="6" w:space="0" w:color="000000"/>
            </w:tcBorders>
            <w:vAlign w:val="center"/>
          </w:tcPr>
          <w:p w:rsidR="008D254D" w:rsidRPr="0063324F" w:rsidRDefault="008D254D" w:rsidP="0063324F">
            <w:pPr>
              <w:spacing w:line="360" w:lineRule="auto"/>
              <w:rPr>
                <w:sz w:val="20"/>
                <w:szCs w:val="20"/>
              </w:rPr>
            </w:pPr>
            <w:r w:rsidRPr="0063324F">
              <w:rPr>
                <w:sz w:val="20"/>
                <w:szCs w:val="20"/>
              </w:rPr>
              <w:t>6</w:t>
            </w:r>
          </w:p>
        </w:tc>
        <w:tc>
          <w:tcPr>
            <w:tcW w:w="3406" w:type="pct"/>
            <w:tcBorders>
              <w:top w:val="outset" w:sz="6" w:space="0" w:color="000000"/>
              <w:left w:val="outset" w:sz="6" w:space="0" w:color="000000"/>
              <w:bottom w:val="outset" w:sz="6" w:space="0" w:color="000000"/>
              <w:right w:val="outset" w:sz="6" w:space="0" w:color="000000"/>
            </w:tcBorders>
            <w:vAlign w:val="center"/>
          </w:tcPr>
          <w:p w:rsidR="008D254D" w:rsidRPr="0063324F" w:rsidRDefault="008D254D" w:rsidP="0063324F">
            <w:pPr>
              <w:spacing w:line="360" w:lineRule="auto"/>
              <w:rPr>
                <w:sz w:val="20"/>
                <w:szCs w:val="20"/>
              </w:rPr>
            </w:pPr>
            <w:r w:rsidRPr="0063324F">
              <w:rPr>
                <w:sz w:val="20"/>
                <w:szCs w:val="20"/>
              </w:rPr>
              <w:t>Энергия для технологических целей</w:t>
            </w:r>
          </w:p>
        </w:tc>
        <w:tc>
          <w:tcPr>
            <w:tcW w:w="1271" w:type="pct"/>
            <w:tcBorders>
              <w:top w:val="outset" w:sz="6" w:space="0" w:color="000000"/>
              <w:left w:val="outset" w:sz="6" w:space="0" w:color="000000"/>
              <w:bottom w:val="outset" w:sz="6" w:space="0" w:color="000000"/>
            </w:tcBorders>
            <w:vAlign w:val="center"/>
          </w:tcPr>
          <w:p w:rsidR="008D254D" w:rsidRPr="0063324F" w:rsidRDefault="008D254D" w:rsidP="0063324F">
            <w:pPr>
              <w:spacing w:line="360" w:lineRule="auto"/>
              <w:rPr>
                <w:sz w:val="20"/>
                <w:szCs w:val="20"/>
              </w:rPr>
            </w:pPr>
            <w:r w:rsidRPr="0063324F">
              <w:rPr>
                <w:sz w:val="20"/>
                <w:szCs w:val="20"/>
              </w:rPr>
              <w:t>0,2</w:t>
            </w:r>
          </w:p>
        </w:tc>
      </w:tr>
      <w:tr w:rsidR="008D254D" w:rsidRPr="0063324F" w:rsidTr="0063324F">
        <w:trPr>
          <w:tblCellSpacing w:w="0" w:type="dxa"/>
          <w:jc w:val="center"/>
        </w:trPr>
        <w:tc>
          <w:tcPr>
            <w:tcW w:w="323" w:type="pct"/>
            <w:tcBorders>
              <w:top w:val="outset" w:sz="6" w:space="0" w:color="000000"/>
              <w:bottom w:val="outset" w:sz="6" w:space="0" w:color="000000"/>
              <w:right w:val="outset" w:sz="6" w:space="0" w:color="000000"/>
            </w:tcBorders>
            <w:vAlign w:val="center"/>
          </w:tcPr>
          <w:p w:rsidR="008D254D" w:rsidRPr="0063324F" w:rsidRDefault="008D254D" w:rsidP="0063324F">
            <w:pPr>
              <w:spacing w:line="360" w:lineRule="auto"/>
              <w:rPr>
                <w:sz w:val="20"/>
                <w:szCs w:val="20"/>
              </w:rPr>
            </w:pPr>
            <w:r w:rsidRPr="0063324F">
              <w:rPr>
                <w:sz w:val="20"/>
                <w:szCs w:val="20"/>
              </w:rPr>
              <w:t>7</w:t>
            </w:r>
          </w:p>
        </w:tc>
        <w:tc>
          <w:tcPr>
            <w:tcW w:w="3406" w:type="pct"/>
            <w:tcBorders>
              <w:top w:val="outset" w:sz="6" w:space="0" w:color="000000"/>
              <w:left w:val="outset" w:sz="6" w:space="0" w:color="000000"/>
              <w:bottom w:val="outset" w:sz="6" w:space="0" w:color="000000"/>
              <w:right w:val="outset" w:sz="6" w:space="0" w:color="000000"/>
            </w:tcBorders>
            <w:vAlign w:val="center"/>
          </w:tcPr>
          <w:p w:rsidR="008D254D" w:rsidRPr="0063324F" w:rsidRDefault="008D254D" w:rsidP="0063324F">
            <w:pPr>
              <w:spacing w:line="360" w:lineRule="auto"/>
              <w:rPr>
                <w:sz w:val="20"/>
                <w:szCs w:val="20"/>
              </w:rPr>
            </w:pPr>
            <w:r w:rsidRPr="0063324F">
              <w:rPr>
                <w:sz w:val="20"/>
                <w:szCs w:val="20"/>
              </w:rPr>
              <w:t>Транспортно-заготовительные расходы</w:t>
            </w:r>
          </w:p>
        </w:tc>
        <w:tc>
          <w:tcPr>
            <w:tcW w:w="1271" w:type="pct"/>
            <w:tcBorders>
              <w:top w:val="outset" w:sz="6" w:space="0" w:color="000000"/>
              <w:left w:val="outset" w:sz="6" w:space="0" w:color="000000"/>
              <w:bottom w:val="outset" w:sz="6" w:space="0" w:color="000000"/>
            </w:tcBorders>
            <w:vAlign w:val="center"/>
          </w:tcPr>
          <w:p w:rsidR="008D254D" w:rsidRPr="0063324F" w:rsidRDefault="008D254D" w:rsidP="0063324F">
            <w:pPr>
              <w:spacing w:line="360" w:lineRule="auto"/>
              <w:rPr>
                <w:sz w:val="20"/>
                <w:szCs w:val="20"/>
              </w:rPr>
            </w:pPr>
            <w:r w:rsidRPr="0063324F">
              <w:rPr>
                <w:sz w:val="20"/>
                <w:szCs w:val="20"/>
              </w:rPr>
              <w:t>0,2</w:t>
            </w:r>
          </w:p>
        </w:tc>
      </w:tr>
      <w:tr w:rsidR="008D254D" w:rsidRPr="0063324F" w:rsidTr="0063324F">
        <w:trPr>
          <w:tblCellSpacing w:w="0" w:type="dxa"/>
          <w:jc w:val="center"/>
        </w:trPr>
        <w:tc>
          <w:tcPr>
            <w:tcW w:w="323" w:type="pct"/>
            <w:tcBorders>
              <w:top w:val="outset" w:sz="6" w:space="0" w:color="000000"/>
              <w:bottom w:val="outset" w:sz="6" w:space="0" w:color="000000"/>
              <w:right w:val="outset" w:sz="6" w:space="0" w:color="000000"/>
            </w:tcBorders>
            <w:vAlign w:val="center"/>
          </w:tcPr>
          <w:p w:rsidR="008D254D" w:rsidRPr="0063324F" w:rsidRDefault="008D254D" w:rsidP="0063324F">
            <w:pPr>
              <w:spacing w:line="360" w:lineRule="auto"/>
              <w:rPr>
                <w:sz w:val="20"/>
                <w:szCs w:val="20"/>
              </w:rPr>
            </w:pPr>
            <w:r w:rsidRPr="0063324F">
              <w:rPr>
                <w:sz w:val="20"/>
                <w:szCs w:val="20"/>
              </w:rPr>
              <w:t>8</w:t>
            </w:r>
          </w:p>
        </w:tc>
        <w:tc>
          <w:tcPr>
            <w:tcW w:w="3406" w:type="pct"/>
            <w:tcBorders>
              <w:top w:val="outset" w:sz="6" w:space="0" w:color="000000"/>
              <w:left w:val="outset" w:sz="6" w:space="0" w:color="000000"/>
              <w:bottom w:val="outset" w:sz="6" w:space="0" w:color="000000"/>
              <w:right w:val="outset" w:sz="6" w:space="0" w:color="000000"/>
            </w:tcBorders>
            <w:vAlign w:val="center"/>
          </w:tcPr>
          <w:p w:rsidR="008D254D" w:rsidRPr="0063324F" w:rsidRDefault="008D254D" w:rsidP="0063324F">
            <w:pPr>
              <w:spacing w:line="360" w:lineRule="auto"/>
              <w:rPr>
                <w:sz w:val="20"/>
                <w:szCs w:val="20"/>
              </w:rPr>
            </w:pPr>
            <w:r w:rsidRPr="0063324F">
              <w:rPr>
                <w:sz w:val="20"/>
                <w:szCs w:val="20"/>
              </w:rPr>
              <w:t>Основная заработная плата производственных рабочих</w:t>
            </w:r>
          </w:p>
        </w:tc>
        <w:tc>
          <w:tcPr>
            <w:tcW w:w="1271" w:type="pct"/>
            <w:tcBorders>
              <w:top w:val="outset" w:sz="6" w:space="0" w:color="000000"/>
              <w:left w:val="outset" w:sz="6" w:space="0" w:color="000000"/>
              <w:bottom w:val="outset" w:sz="6" w:space="0" w:color="000000"/>
            </w:tcBorders>
            <w:vAlign w:val="center"/>
          </w:tcPr>
          <w:p w:rsidR="008D254D" w:rsidRPr="0063324F" w:rsidRDefault="008D254D" w:rsidP="0063324F">
            <w:pPr>
              <w:spacing w:line="360" w:lineRule="auto"/>
              <w:rPr>
                <w:sz w:val="20"/>
                <w:szCs w:val="20"/>
              </w:rPr>
            </w:pPr>
            <w:r w:rsidRPr="0063324F">
              <w:rPr>
                <w:sz w:val="20"/>
                <w:szCs w:val="20"/>
              </w:rPr>
              <w:t>7,8</w:t>
            </w:r>
          </w:p>
        </w:tc>
      </w:tr>
      <w:tr w:rsidR="008D254D" w:rsidRPr="0063324F" w:rsidTr="0063324F">
        <w:trPr>
          <w:tblCellSpacing w:w="0" w:type="dxa"/>
          <w:jc w:val="center"/>
        </w:trPr>
        <w:tc>
          <w:tcPr>
            <w:tcW w:w="323" w:type="pct"/>
            <w:tcBorders>
              <w:top w:val="outset" w:sz="6" w:space="0" w:color="000000"/>
              <w:bottom w:val="outset" w:sz="6" w:space="0" w:color="000000"/>
              <w:right w:val="outset" w:sz="6" w:space="0" w:color="000000"/>
            </w:tcBorders>
            <w:vAlign w:val="center"/>
          </w:tcPr>
          <w:p w:rsidR="008D254D" w:rsidRPr="0063324F" w:rsidRDefault="008D254D" w:rsidP="0063324F">
            <w:pPr>
              <w:spacing w:line="360" w:lineRule="auto"/>
              <w:rPr>
                <w:sz w:val="20"/>
                <w:szCs w:val="20"/>
              </w:rPr>
            </w:pPr>
            <w:r w:rsidRPr="0063324F">
              <w:rPr>
                <w:sz w:val="20"/>
                <w:szCs w:val="20"/>
              </w:rPr>
              <w:t>9</w:t>
            </w:r>
          </w:p>
        </w:tc>
        <w:tc>
          <w:tcPr>
            <w:tcW w:w="3406" w:type="pct"/>
            <w:tcBorders>
              <w:top w:val="outset" w:sz="6" w:space="0" w:color="000000"/>
              <w:left w:val="outset" w:sz="6" w:space="0" w:color="000000"/>
              <w:bottom w:val="outset" w:sz="6" w:space="0" w:color="000000"/>
              <w:right w:val="outset" w:sz="6" w:space="0" w:color="000000"/>
            </w:tcBorders>
            <w:vAlign w:val="center"/>
          </w:tcPr>
          <w:p w:rsidR="008D254D" w:rsidRPr="0063324F" w:rsidRDefault="008D254D" w:rsidP="0063324F">
            <w:pPr>
              <w:spacing w:line="360" w:lineRule="auto"/>
              <w:rPr>
                <w:sz w:val="20"/>
                <w:szCs w:val="20"/>
              </w:rPr>
            </w:pPr>
            <w:r w:rsidRPr="0063324F">
              <w:rPr>
                <w:sz w:val="20"/>
                <w:szCs w:val="20"/>
              </w:rPr>
              <w:t>Дополнительная заработная плата производственных рабочих</w:t>
            </w:r>
          </w:p>
        </w:tc>
        <w:tc>
          <w:tcPr>
            <w:tcW w:w="1271" w:type="pct"/>
            <w:tcBorders>
              <w:top w:val="outset" w:sz="6" w:space="0" w:color="000000"/>
              <w:left w:val="outset" w:sz="6" w:space="0" w:color="000000"/>
              <w:bottom w:val="outset" w:sz="6" w:space="0" w:color="000000"/>
            </w:tcBorders>
            <w:vAlign w:val="center"/>
          </w:tcPr>
          <w:p w:rsidR="008D254D" w:rsidRPr="0063324F" w:rsidRDefault="008D254D" w:rsidP="0063324F">
            <w:pPr>
              <w:spacing w:line="360" w:lineRule="auto"/>
              <w:rPr>
                <w:sz w:val="20"/>
                <w:szCs w:val="20"/>
              </w:rPr>
            </w:pPr>
            <w:r w:rsidRPr="0063324F">
              <w:rPr>
                <w:sz w:val="20"/>
                <w:szCs w:val="20"/>
              </w:rPr>
              <w:t>0,8</w:t>
            </w:r>
          </w:p>
        </w:tc>
      </w:tr>
      <w:tr w:rsidR="008D254D" w:rsidRPr="0063324F" w:rsidTr="0063324F">
        <w:trPr>
          <w:tblCellSpacing w:w="0" w:type="dxa"/>
          <w:jc w:val="center"/>
        </w:trPr>
        <w:tc>
          <w:tcPr>
            <w:tcW w:w="323" w:type="pct"/>
            <w:tcBorders>
              <w:top w:val="outset" w:sz="6" w:space="0" w:color="000000"/>
              <w:bottom w:val="outset" w:sz="6" w:space="0" w:color="000000"/>
              <w:right w:val="outset" w:sz="6" w:space="0" w:color="000000"/>
            </w:tcBorders>
            <w:vAlign w:val="center"/>
          </w:tcPr>
          <w:p w:rsidR="008D254D" w:rsidRPr="0063324F" w:rsidRDefault="008D254D" w:rsidP="0063324F">
            <w:pPr>
              <w:spacing w:line="360" w:lineRule="auto"/>
              <w:rPr>
                <w:sz w:val="20"/>
                <w:szCs w:val="20"/>
              </w:rPr>
            </w:pPr>
            <w:r w:rsidRPr="0063324F">
              <w:rPr>
                <w:sz w:val="20"/>
                <w:szCs w:val="20"/>
              </w:rPr>
              <w:t>10</w:t>
            </w:r>
          </w:p>
        </w:tc>
        <w:tc>
          <w:tcPr>
            <w:tcW w:w="3406" w:type="pct"/>
            <w:tcBorders>
              <w:top w:val="outset" w:sz="6" w:space="0" w:color="000000"/>
              <w:left w:val="outset" w:sz="6" w:space="0" w:color="000000"/>
              <w:bottom w:val="outset" w:sz="6" w:space="0" w:color="000000"/>
              <w:right w:val="outset" w:sz="6" w:space="0" w:color="000000"/>
            </w:tcBorders>
            <w:vAlign w:val="center"/>
          </w:tcPr>
          <w:p w:rsidR="008D254D" w:rsidRPr="0063324F" w:rsidRDefault="008D254D" w:rsidP="0063324F">
            <w:pPr>
              <w:spacing w:line="360" w:lineRule="auto"/>
              <w:rPr>
                <w:sz w:val="20"/>
                <w:szCs w:val="20"/>
              </w:rPr>
            </w:pPr>
            <w:r w:rsidRPr="0063324F">
              <w:rPr>
                <w:sz w:val="20"/>
                <w:szCs w:val="20"/>
              </w:rPr>
              <w:t>Отчисления на социальное страхование производственных рабочих</w:t>
            </w:r>
          </w:p>
        </w:tc>
        <w:tc>
          <w:tcPr>
            <w:tcW w:w="1271" w:type="pct"/>
            <w:tcBorders>
              <w:top w:val="outset" w:sz="6" w:space="0" w:color="000000"/>
              <w:left w:val="outset" w:sz="6" w:space="0" w:color="000000"/>
              <w:bottom w:val="outset" w:sz="6" w:space="0" w:color="000000"/>
            </w:tcBorders>
            <w:vAlign w:val="center"/>
          </w:tcPr>
          <w:p w:rsidR="008D254D" w:rsidRPr="0063324F" w:rsidRDefault="008D254D" w:rsidP="0063324F">
            <w:pPr>
              <w:spacing w:line="360" w:lineRule="auto"/>
              <w:rPr>
                <w:sz w:val="20"/>
                <w:szCs w:val="20"/>
              </w:rPr>
            </w:pPr>
            <w:r w:rsidRPr="0063324F">
              <w:rPr>
                <w:sz w:val="20"/>
                <w:szCs w:val="20"/>
              </w:rPr>
              <w:t>3,0</w:t>
            </w:r>
          </w:p>
        </w:tc>
      </w:tr>
      <w:tr w:rsidR="008D254D" w:rsidRPr="0063324F" w:rsidTr="0063324F">
        <w:trPr>
          <w:tblCellSpacing w:w="0" w:type="dxa"/>
          <w:jc w:val="center"/>
        </w:trPr>
        <w:tc>
          <w:tcPr>
            <w:tcW w:w="323" w:type="pct"/>
            <w:tcBorders>
              <w:top w:val="outset" w:sz="6" w:space="0" w:color="000000"/>
              <w:bottom w:val="outset" w:sz="6" w:space="0" w:color="000000"/>
              <w:right w:val="outset" w:sz="6" w:space="0" w:color="000000"/>
            </w:tcBorders>
            <w:vAlign w:val="center"/>
          </w:tcPr>
          <w:p w:rsidR="008D254D" w:rsidRPr="0063324F" w:rsidRDefault="008D254D" w:rsidP="0063324F">
            <w:pPr>
              <w:spacing w:line="360" w:lineRule="auto"/>
              <w:rPr>
                <w:sz w:val="20"/>
                <w:szCs w:val="20"/>
              </w:rPr>
            </w:pPr>
            <w:r w:rsidRPr="0063324F">
              <w:rPr>
                <w:sz w:val="20"/>
                <w:szCs w:val="20"/>
              </w:rPr>
              <w:t>11</w:t>
            </w:r>
          </w:p>
        </w:tc>
        <w:tc>
          <w:tcPr>
            <w:tcW w:w="3406" w:type="pct"/>
            <w:tcBorders>
              <w:top w:val="outset" w:sz="6" w:space="0" w:color="000000"/>
              <w:left w:val="outset" w:sz="6" w:space="0" w:color="000000"/>
              <w:bottom w:val="outset" w:sz="6" w:space="0" w:color="000000"/>
              <w:right w:val="outset" w:sz="6" w:space="0" w:color="000000"/>
            </w:tcBorders>
            <w:vAlign w:val="center"/>
          </w:tcPr>
          <w:p w:rsidR="008D254D" w:rsidRPr="0063324F" w:rsidRDefault="008D254D" w:rsidP="0063324F">
            <w:pPr>
              <w:spacing w:line="360" w:lineRule="auto"/>
              <w:rPr>
                <w:sz w:val="20"/>
                <w:szCs w:val="20"/>
              </w:rPr>
            </w:pPr>
            <w:r w:rsidRPr="0063324F">
              <w:rPr>
                <w:sz w:val="20"/>
                <w:szCs w:val="20"/>
              </w:rPr>
              <w:t>Расходы по освоению производства новых видов продукции</w:t>
            </w:r>
          </w:p>
        </w:tc>
        <w:tc>
          <w:tcPr>
            <w:tcW w:w="1271" w:type="pct"/>
            <w:tcBorders>
              <w:top w:val="outset" w:sz="6" w:space="0" w:color="000000"/>
              <w:left w:val="outset" w:sz="6" w:space="0" w:color="000000"/>
              <w:bottom w:val="outset" w:sz="6" w:space="0" w:color="000000"/>
            </w:tcBorders>
            <w:vAlign w:val="center"/>
          </w:tcPr>
          <w:p w:rsidR="008D254D" w:rsidRPr="0063324F" w:rsidRDefault="008D254D" w:rsidP="0063324F">
            <w:pPr>
              <w:spacing w:line="360" w:lineRule="auto"/>
              <w:rPr>
                <w:sz w:val="20"/>
                <w:szCs w:val="20"/>
              </w:rPr>
            </w:pPr>
            <w:r w:rsidRPr="0063324F">
              <w:rPr>
                <w:sz w:val="20"/>
                <w:szCs w:val="20"/>
              </w:rPr>
              <w:t>1,2</w:t>
            </w:r>
          </w:p>
        </w:tc>
      </w:tr>
      <w:tr w:rsidR="008D254D" w:rsidRPr="0063324F" w:rsidTr="0063324F">
        <w:trPr>
          <w:tblCellSpacing w:w="0" w:type="dxa"/>
          <w:jc w:val="center"/>
        </w:trPr>
        <w:tc>
          <w:tcPr>
            <w:tcW w:w="323" w:type="pct"/>
            <w:tcBorders>
              <w:top w:val="outset" w:sz="6" w:space="0" w:color="000000"/>
              <w:bottom w:val="outset" w:sz="6" w:space="0" w:color="000000"/>
              <w:right w:val="outset" w:sz="6" w:space="0" w:color="000000"/>
            </w:tcBorders>
          </w:tcPr>
          <w:p w:rsidR="008D254D" w:rsidRPr="0063324F" w:rsidRDefault="008D254D" w:rsidP="0063324F">
            <w:pPr>
              <w:spacing w:line="360" w:lineRule="auto"/>
              <w:rPr>
                <w:sz w:val="20"/>
                <w:szCs w:val="20"/>
              </w:rPr>
            </w:pPr>
            <w:r w:rsidRPr="0063324F">
              <w:rPr>
                <w:sz w:val="20"/>
                <w:szCs w:val="20"/>
              </w:rPr>
              <w:t>12</w:t>
            </w:r>
          </w:p>
        </w:tc>
        <w:tc>
          <w:tcPr>
            <w:tcW w:w="3406" w:type="pct"/>
            <w:tcBorders>
              <w:top w:val="outset" w:sz="6" w:space="0" w:color="000000"/>
              <w:left w:val="outset" w:sz="6" w:space="0" w:color="000000"/>
              <w:bottom w:val="outset" w:sz="6" w:space="0" w:color="000000"/>
              <w:right w:val="outset" w:sz="6" w:space="0" w:color="000000"/>
            </w:tcBorders>
            <w:vAlign w:val="center"/>
          </w:tcPr>
          <w:p w:rsidR="008D254D" w:rsidRPr="0063324F" w:rsidRDefault="008D254D" w:rsidP="0063324F">
            <w:pPr>
              <w:spacing w:line="360" w:lineRule="auto"/>
              <w:rPr>
                <w:sz w:val="20"/>
                <w:szCs w:val="20"/>
              </w:rPr>
            </w:pPr>
            <w:r w:rsidRPr="0063324F">
              <w:rPr>
                <w:sz w:val="20"/>
                <w:szCs w:val="20"/>
              </w:rPr>
              <w:t>Возмещение износа инструментов, приспособлений целевого назначения и прочие специальные расходы</w:t>
            </w:r>
          </w:p>
        </w:tc>
        <w:tc>
          <w:tcPr>
            <w:tcW w:w="1271" w:type="pct"/>
            <w:tcBorders>
              <w:top w:val="outset" w:sz="6" w:space="0" w:color="000000"/>
              <w:left w:val="outset" w:sz="6" w:space="0" w:color="000000"/>
              <w:bottom w:val="outset" w:sz="6" w:space="0" w:color="000000"/>
            </w:tcBorders>
            <w:vAlign w:val="bottom"/>
          </w:tcPr>
          <w:p w:rsidR="008D254D" w:rsidRPr="0063324F" w:rsidRDefault="008D254D" w:rsidP="0063324F">
            <w:pPr>
              <w:spacing w:line="360" w:lineRule="auto"/>
              <w:rPr>
                <w:sz w:val="20"/>
                <w:szCs w:val="20"/>
              </w:rPr>
            </w:pPr>
            <w:r w:rsidRPr="0063324F">
              <w:rPr>
                <w:sz w:val="20"/>
                <w:szCs w:val="20"/>
              </w:rPr>
              <w:t>0,4</w:t>
            </w:r>
          </w:p>
        </w:tc>
      </w:tr>
      <w:tr w:rsidR="008D254D" w:rsidRPr="0063324F" w:rsidTr="0063324F">
        <w:trPr>
          <w:tblCellSpacing w:w="0" w:type="dxa"/>
          <w:jc w:val="center"/>
        </w:trPr>
        <w:tc>
          <w:tcPr>
            <w:tcW w:w="323" w:type="pct"/>
            <w:tcBorders>
              <w:top w:val="outset" w:sz="6" w:space="0" w:color="000000"/>
              <w:bottom w:val="outset" w:sz="6" w:space="0" w:color="000000"/>
              <w:right w:val="outset" w:sz="6" w:space="0" w:color="000000"/>
            </w:tcBorders>
            <w:vAlign w:val="center"/>
          </w:tcPr>
          <w:p w:rsidR="008D254D" w:rsidRPr="0063324F" w:rsidRDefault="008D254D" w:rsidP="0063324F">
            <w:pPr>
              <w:spacing w:line="360" w:lineRule="auto"/>
              <w:rPr>
                <w:sz w:val="20"/>
                <w:szCs w:val="20"/>
              </w:rPr>
            </w:pPr>
            <w:r w:rsidRPr="0063324F">
              <w:rPr>
                <w:sz w:val="20"/>
                <w:szCs w:val="20"/>
              </w:rPr>
              <w:t>13</w:t>
            </w:r>
          </w:p>
        </w:tc>
        <w:tc>
          <w:tcPr>
            <w:tcW w:w="3406" w:type="pct"/>
            <w:tcBorders>
              <w:top w:val="outset" w:sz="6" w:space="0" w:color="000000"/>
              <w:left w:val="outset" w:sz="6" w:space="0" w:color="000000"/>
              <w:bottom w:val="outset" w:sz="6" w:space="0" w:color="000000"/>
              <w:right w:val="outset" w:sz="6" w:space="0" w:color="000000"/>
            </w:tcBorders>
            <w:vAlign w:val="center"/>
          </w:tcPr>
          <w:p w:rsidR="008D254D" w:rsidRPr="0063324F" w:rsidRDefault="008D254D" w:rsidP="0063324F">
            <w:pPr>
              <w:spacing w:line="360" w:lineRule="auto"/>
              <w:rPr>
                <w:sz w:val="20"/>
                <w:szCs w:val="20"/>
              </w:rPr>
            </w:pPr>
            <w:r w:rsidRPr="0063324F">
              <w:rPr>
                <w:sz w:val="20"/>
                <w:szCs w:val="20"/>
              </w:rPr>
              <w:t>Расходы по содержанию и эксплуатации оборудования</w:t>
            </w:r>
          </w:p>
        </w:tc>
        <w:tc>
          <w:tcPr>
            <w:tcW w:w="1271" w:type="pct"/>
            <w:tcBorders>
              <w:top w:val="outset" w:sz="6" w:space="0" w:color="000000"/>
              <w:left w:val="outset" w:sz="6" w:space="0" w:color="000000"/>
              <w:bottom w:val="outset" w:sz="6" w:space="0" w:color="000000"/>
            </w:tcBorders>
            <w:vAlign w:val="center"/>
          </w:tcPr>
          <w:p w:rsidR="008D254D" w:rsidRPr="0063324F" w:rsidRDefault="008D254D" w:rsidP="0063324F">
            <w:pPr>
              <w:spacing w:line="360" w:lineRule="auto"/>
              <w:rPr>
                <w:sz w:val="20"/>
                <w:szCs w:val="20"/>
              </w:rPr>
            </w:pPr>
            <w:r w:rsidRPr="0063324F">
              <w:rPr>
                <w:sz w:val="20"/>
                <w:szCs w:val="20"/>
              </w:rPr>
              <w:t>2,8</w:t>
            </w:r>
          </w:p>
        </w:tc>
      </w:tr>
      <w:tr w:rsidR="008D254D" w:rsidRPr="0063324F" w:rsidTr="0063324F">
        <w:trPr>
          <w:tblCellSpacing w:w="0" w:type="dxa"/>
          <w:jc w:val="center"/>
        </w:trPr>
        <w:tc>
          <w:tcPr>
            <w:tcW w:w="323" w:type="pct"/>
            <w:tcBorders>
              <w:top w:val="outset" w:sz="6" w:space="0" w:color="000000"/>
              <w:bottom w:val="outset" w:sz="6" w:space="0" w:color="000000"/>
              <w:right w:val="outset" w:sz="6" w:space="0" w:color="000000"/>
            </w:tcBorders>
            <w:vAlign w:val="center"/>
          </w:tcPr>
          <w:p w:rsidR="008D254D" w:rsidRPr="0063324F" w:rsidRDefault="008D254D" w:rsidP="0063324F">
            <w:pPr>
              <w:spacing w:line="360" w:lineRule="auto"/>
              <w:rPr>
                <w:sz w:val="20"/>
                <w:szCs w:val="20"/>
              </w:rPr>
            </w:pPr>
            <w:r w:rsidRPr="0063324F">
              <w:rPr>
                <w:sz w:val="20"/>
                <w:szCs w:val="20"/>
              </w:rPr>
              <w:t>14</w:t>
            </w:r>
          </w:p>
        </w:tc>
        <w:tc>
          <w:tcPr>
            <w:tcW w:w="3406" w:type="pct"/>
            <w:tcBorders>
              <w:top w:val="outset" w:sz="6" w:space="0" w:color="000000"/>
              <w:left w:val="outset" w:sz="6" w:space="0" w:color="000000"/>
              <w:bottom w:val="outset" w:sz="6" w:space="0" w:color="000000"/>
              <w:right w:val="outset" w:sz="6" w:space="0" w:color="000000"/>
            </w:tcBorders>
            <w:vAlign w:val="center"/>
          </w:tcPr>
          <w:p w:rsidR="008D254D" w:rsidRPr="0063324F" w:rsidRDefault="008D254D" w:rsidP="0063324F">
            <w:pPr>
              <w:spacing w:line="360" w:lineRule="auto"/>
              <w:rPr>
                <w:sz w:val="20"/>
                <w:szCs w:val="20"/>
              </w:rPr>
            </w:pPr>
            <w:r w:rsidRPr="0063324F">
              <w:rPr>
                <w:sz w:val="20"/>
                <w:szCs w:val="20"/>
              </w:rPr>
              <w:t>Цеховые расходы</w:t>
            </w:r>
          </w:p>
        </w:tc>
        <w:tc>
          <w:tcPr>
            <w:tcW w:w="1271" w:type="pct"/>
            <w:tcBorders>
              <w:top w:val="outset" w:sz="6" w:space="0" w:color="000000"/>
              <w:left w:val="outset" w:sz="6" w:space="0" w:color="000000"/>
              <w:bottom w:val="outset" w:sz="6" w:space="0" w:color="000000"/>
            </w:tcBorders>
            <w:vAlign w:val="center"/>
          </w:tcPr>
          <w:p w:rsidR="008D254D" w:rsidRPr="0063324F" w:rsidRDefault="008D254D" w:rsidP="0063324F">
            <w:pPr>
              <w:spacing w:line="360" w:lineRule="auto"/>
              <w:rPr>
                <w:sz w:val="20"/>
                <w:szCs w:val="20"/>
              </w:rPr>
            </w:pPr>
            <w:r w:rsidRPr="0063324F">
              <w:rPr>
                <w:sz w:val="20"/>
                <w:szCs w:val="20"/>
              </w:rPr>
              <w:t>23,4</w:t>
            </w:r>
          </w:p>
        </w:tc>
      </w:tr>
      <w:tr w:rsidR="008D254D" w:rsidRPr="0063324F" w:rsidTr="0063324F">
        <w:trPr>
          <w:tblCellSpacing w:w="0" w:type="dxa"/>
          <w:jc w:val="center"/>
        </w:trPr>
        <w:tc>
          <w:tcPr>
            <w:tcW w:w="323" w:type="pct"/>
            <w:tcBorders>
              <w:top w:val="outset" w:sz="6" w:space="0" w:color="000000"/>
              <w:bottom w:val="outset" w:sz="6" w:space="0" w:color="000000"/>
              <w:right w:val="outset" w:sz="6" w:space="0" w:color="000000"/>
            </w:tcBorders>
            <w:vAlign w:val="center"/>
          </w:tcPr>
          <w:p w:rsidR="008D254D" w:rsidRPr="0063324F" w:rsidRDefault="008D254D" w:rsidP="0063324F">
            <w:pPr>
              <w:spacing w:line="360" w:lineRule="auto"/>
              <w:rPr>
                <w:sz w:val="20"/>
                <w:szCs w:val="20"/>
              </w:rPr>
            </w:pPr>
            <w:r w:rsidRPr="0063324F">
              <w:rPr>
                <w:sz w:val="20"/>
                <w:szCs w:val="20"/>
              </w:rPr>
              <w:t>15</w:t>
            </w:r>
          </w:p>
        </w:tc>
        <w:tc>
          <w:tcPr>
            <w:tcW w:w="3406" w:type="pct"/>
            <w:tcBorders>
              <w:top w:val="outset" w:sz="6" w:space="0" w:color="000000"/>
              <w:left w:val="outset" w:sz="6" w:space="0" w:color="000000"/>
              <w:bottom w:val="outset" w:sz="6" w:space="0" w:color="000000"/>
              <w:right w:val="outset" w:sz="6" w:space="0" w:color="000000"/>
            </w:tcBorders>
            <w:vAlign w:val="center"/>
          </w:tcPr>
          <w:p w:rsidR="008D254D" w:rsidRPr="0063324F" w:rsidRDefault="008D254D" w:rsidP="0063324F">
            <w:pPr>
              <w:spacing w:line="360" w:lineRule="auto"/>
              <w:rPr>
                <w:sz w:val="20"/>
                <w:szCs w:val="20"/>
              </w:rPr>
            </w:pPr>
            <w:r w:rsidRPr="0063324F">
              <w:rPr>
                <w:sz w:val="20"/>
                <w:szCs w:val="20"/>
              </w:rPr>
              <w:t>Общезаводские расходы</w:t>
            </w:r>
          </w:p>
        </w:tc>
        <w:tc>
          <w:tcPr>
            <w:tcW w:w="1271" w:type="pct"/>
            <w:tcBorders>
              <w:top w:val="outset" w:sz="6" w:space="0" w:color="000000"/>
              <w:left w:val="outset" w:sz="6" w:space="0" w:color="000000"/>
              <w:bottom w:val="outset" w:sz="6" w:space="0" w:color="000000"/>
            </w:tcBorders>
            <w:vAlign w:val="center"/>
          </w:tcPr>
          <w:p w:rsidR="008D254D" w:rsidRPr="0063324F" w:rsidRDefault="008D254D" w:rsidP="0063324F">
            <w:pPr>
              <w:spacing w:line="360" w:lineRule="auto"/>
              <w:rPr>
                <w:sz w:val="20"/>
                <w:szCs w:val="20"/>
              </w:rPr>
            </w:pPr>
            <w:r w:rsidRPr="0063324F">
              <w:rPr>
                <w:sz w:val="20"/>
                <w:szCs w:val="20"/>
              </w:rPr>
              <w:t>6,2</w:t>
            </w:r>
          </w:p>
        </w:tc>
      </w:tr>
      <w:tr w:rsidR="008D254D" w:rsidRPr="0063324F" w:rsidTr="0063324F">
        <w:trPr>
          <w:tblCellSpacing w:w="0" w:type="dxa"/>
          <w:jc w:val="center"/>
        </w:trPr>
        <w:tc>
          <w:tcPr>
            <w:tcW w:w="323" w:type="pct"/>
            <w:tcBorders>
              <w:top w:val="outset" w:sz="6" w:space="0" w:color="000000"/>
              <w:bottom w:val="outset" w:sz="6" w:space="0" w:color="000000"/>
              <w:right w:val="outset" w:sz="6" w:space="0" w:color="000000"/>
            </w:tcBorders>
            <w:vAlign w:val="center"/>
          </w:tcPr>
          <w:p w:rsidR="008D254D" w:rsidRPr="0063324F" w:rsidRDefault="008D254D" w:rsidP="0063324F">
            <w:pPr>
              <w:spacing w:line="360" w:lineRule="auto"/>
              <w:rPr>
                <w:sz w:val="20"/>
                <w:szCs w:val="20"/>
              </w:rPr>
            </w:pPr>
            <w:r w:rsidRPr="0063324F">
              <w:rPr>
                <w:sz w:val="20"/>
                <w:szCs w:val="20"/>
              </w:rPr>
              <w:t>16</w:t>
            </w:r>
          </w:p>
        </w:tc>
        <w:tc>
          <w:tcPr>
            <w:tcW w:w="3406" w:type="pct"/>
            <w:tcBorders>
              <w:top w:val="outset" w:sz="6" w:space="0" w:color="000000"/>
              <w:left w:val="outset" w:sz="6" w:space="0" w:color="000000"/>
              <w:bottom w:val="outset" w:sz="6" w:space="0" w:color="000000"/>
              <w:right w:val="outset" w:sz="6" w:space="0" w:color="000000"/>
            </w:tcBorders>
            <w:vAlign w:val="center"/>
          </w:tcPr>
          <w:p w:rsidR="008D254D" w:rsidRPr="0063324F" w:rsidRDefault="008D254D" w:rsidP="0063324F">
            <w:pPr>
              <w:spacing w:line="360" w:lineRule="auto"/>
              <w:rPr>
                <w:sz w:val="20"/>
                <w:szCs w:val="20"/>
              </w:rPr>
            </w:pPr>
            <w:r w:rsidRPr="0063324F">
              <w:rPr>
                <w:sz w:val="20"/>
                <w:szCs w:val="20"/>
              </w:rPr>
              <w:t>Потери от брака</w:t>
            </w:r>
          </w:p>
        </w:tc>
        <w:tc>
          <w:tcPr>
            <w:tcW w:w="1271" w:type="pct"/>
            <w:tcBorders>
              <w:top w:val="outset" w:sz="6" w:space="0" w:color="000000"/>
              <w:left w:val="outset" w:sz="6" w:space="0" w:color="000000"/>
              <w:bottom w:val="outset" w:sz="6" w:space="0" w:color="000000"/>
            </w:tcBorders>
            <w:vAlign w:val="center"/>
          </w:tcPr>
          <w:p w:rsidR="008D254D" w:rsidRPr="0063324F" w:rsidRDefault="008D254D" w:rsidP="0063324F">
            <w:pPr>
              <w:spacing w:line="360" w:lineRule="auto"/>
              <w:rPr>
                <w:sz w:val="20"/>
                <w:szCs w:val="20"/>
              </w:rPr>
            </w:pPr>
            <w:r w:rsidRPr="0063324F">
              <w:rPr>
                <w:sz w:val="20"/>
                <w:szCs w:val="20"/>
              </w:rPr>
              <w:t>0,2</w:t>
            </w:r>
          </w:p>
        </w:tc>
      </w:tr>
      <w:tr w:rsidR="008D254D" w:rsidRPr="0063324F" w:rsidTr="0063324F">
        <w:trPr>
          <w:tblCellSpacing w:w="0" w:type="dxa"/>
          <w:jc w:val="center"/>
        </w:trPr>
        <w:tc>
          <w:tcPr>
            <w:tcW w:w="323" w:type="pct"/>
            <w:tcBorders>
              <w:top w:val="outset" w:sz="6" w:space="0" w:color="000000"/>
              <w:bottom w:val="outset" w:sz="6" w:space="0" w:color="000000"/>
              <w:right w:val="outset" w:sz="6" w:space="0" w:color="000000"/>
            </w:tcBorders>
            <w:vAlign w:val="center"/>
          </w:tcPr>
          <w:p w:rsidR="008D254D" w:rsidRPr="0063324F" w:rsidRDefault="008D254D" w:rsidP="0063324F">
            <w:pPr>
              <w:spacing w:line="360" w:lineRule="auto"/>
              <w:rPr>
                <w:sz w:val="20"/>
                <w:szCs w:val="20"/>
              </w:rPr>
            </w:pPr>
            <w:r w:rsidRPr="0063324F">
              <w:rPr>
                <w:sz w:val="20"/>
                <w:szCs w:val="20"/>
              </w:rPr>
              <w:t> </w:t>
            </w:r>
          </w:p>
        </w:tc>
        <w:tc>
          <w:tcPr>
            <w:tcW w:w="3406" w:type="pct"/>
            <w:tcBorders>
              <w:top w:val="outset" w:sz="6" w:space="0" w:color="000000"/>
              <w:left w:val="outset" w:sz="6" w:space="0" w:color="000000"/>
              <w:bottom w:val="outset" w:sz="6" w:space="0" w:color="000000"/>
              <w:right w:val="outset" w:sz="6" w:space="0" w:color="000000"/>
            </w:tcBorders>
            <w:vAlign w:val="center"/>
          </w:tcPr>
          <w:p w:rsidR="008D254D" w:rsidRPr="0063324F" w:rsidRDefault="008D254D" w:rsidP="0063324F">
            <w:pPr>
              <w:spacing w:line="360" w:lineRule="auto"/>
              <w:rPr>
                <w:sz w:val="20"/>
                <w:szCs w:val="20"/>
              </w:rPr>
            </w:pPr>
            <w:r w:rsidRPr="0063324F">
              <w:rPr>
                <w:b/>
                <w:bCs/>
                <w:sz w:val="20"/>
                <w:szCs w:val="20"/>
              </w:rPr>
              <w:t>Итого производственная себестоимость (сумма строк 1-16)</w:t>
            </w:r>
          </w:p>
        </w:tc>
        <w:tc>
          <w:tcPr>
            <w:tcW w:w="1271" w:type="pct"/>
            <w:tcBorders>
              <w:top w:val="outset" w:sz="6" w:space="0" w:color="000000"/>
              <w:left w:val="outset" w:sz="6" w:space="0" w:color="000000"/>
              <w:bottom w:val="outset" w:sz="6" w:space="0" w:color="000000"/>
            </w:tcBorders>
            <w:vAlign w:val="center"/>
          </w:tcPr>
          <w:p w:rsidR="008D254D" w:rsidRPr="0063324F" w:rsidRDefault="008D254D" w:rsidP="0063324F">
            <w:pPr>
              <w:spacing w:line="360" w:lineRule="auto"/>
              <w:rPr>
                <w:sz w:val="20"/>
                <w:szCs w:val="20"/>
              </w:rPr>
            </w:pPr>
            <w:r w:rsidRPr="0063324F">
              <w:rPr>
                <w:sz w:val="20"/>
                <w:szCs w:val="20"/>
              </w:rPr>
              <w:t>95,9</w:t>
            </w:r>
          </w:p>
        </w:tc>
      </w:tr>
      <w:tr w:rsidR="008D254D" w:rsidRPr="0063324F" w:rsidTr="0063324F">
        <w:trPr>
          <w:tblCellSpacing w:w="0" w:type="dxa"/>
          <w:jc w:val="center"/>
        </w:trPr>
        <w:tc>
          <w:tcPr>
            <w:tcW w:w="323" w:type="pct"/>
            <w:tcBorders>
              <w:top w:val="outset" w:sz="6" w:space="0" w:color="000000"/>
              <w:bottom w:val="outset" w:sz="6" w:space="0" w:color="000000"/>
              <w:right w:val="outset" w:sz="6" w:space="0" w:color="000000"/>
            </w:tcBorders>
            <w:vAlign w:val="center"/>
          </w:tcPr>
          <w:p w:rsidR="008D254D" w:rsidRPr="0063324F" w:rsidRDefault="008D254D" w:rsidP="0063324F">
            <w:pPr>
              <w:spacing w:line="360" w:lineRule="auto"/>
              <w:rPr>
                <w:sz w:val="20"/>
                <w:szCs w:val="20"/>
              </w:rPr>
            </w:pPr>
            <w:r w:rsidRPr="0063324F">
              <w:rPr>
                <w:sz w:val="20"/>
                <w:szCs w:val="20"/>
              </w:rPr>
              <w:t>17</w:t>
            </w:r>
          </w:p>
        </w:tc>
        <w:tc>
          <w:tcPr>
            <w:tcW w:w="3406" w:type="pct"/>
            <w:tcBorders>
              <w:top w:val="outset" w:sz="6" w:space="0" w:color="000000"/>
              <w:left w:val="outset" w:sz="6" w:space="0" w:color="000000"/>
              <w:bottom w:val="outset" w:sz="6" w:space="0" w:color="000000"/>
              <w:right w:val="outset" w:sz="6" w:space="0" w:color="000000"/>
            </w:tcBorders>
            <w:vAlign w:val="center"/>
          </w:tcPr>
          <w:p w:rsidR="008D254D" w:rsidRPr="0063324F" w:rsidRDefault="008D254D" w:rsidP="0063324F">
            <w:pPr>
              <w:spacing w:line="360" w:lineRule="auto"/>
              <w:rPr>
                <w:sz w:val="20"/>
                <w:szCs w:val="20"/>
              </w:rPr>
            </w:pPr>
            <w:r w:rsidRPr="0063324F">
              <w:rPr>
                <w:sz w:val="20"/>
                <w:szCs w:val="20"/>
              </w:rPr>
              <w:t>Внепроизводственные расходы</w:t>
            </w:r>
          </w:p>
        </w:tc>
        <w:tc>
          <w:tcPr>
            <w:tcW w:w="1271" w:type="pct"/>
            <w:tcBorders>
              <w:top w:val="outset" w:sz="6" w:space="0" w:color="000000"/>
              <w:left w:val="outset" w:sz="6" w:space="0" w:color="000000"/>
              <w:bottom w:val="outset" w:sz="6" w:space="0" w:color="000000"/>
            </w:tcBorders>
            <w:vAlign w:val="center"/>
          </w:tcPr>
          <w:p w:rsidR="008D254D" w:rsidRPr="0063324F" w:rsidRDefault="008D254D" w:rsidP="0063324F">
            <w:pPr>
              <w:spacing w:line="360" w:lineRule="auto"/>
              <w:rPr>
                <w:sz w:val="20"/>
                <w:szCs w:val="20"/>
              </w:rPr>
            </w:pPr>
            <w:r w:rsidRPr="0063324F">
              <w:rPr>
                <w:sz w:val="20"/>
                <w:szCs w:val="20"/>
              </w:rPr>
              <w:t>4,1</w:t>
            </w:r>
          </w:p>
        </w:tc>
      </w:tr>
      <w:tr w:rsidR="008D254D" w:rsidRPr="0063324F" w:rsidTr="0063324F">
        <w:trPr>
          <w:tblCellSpacing w:w="0" w:type="dxa"/>
          <w:jc w:val="center"/>
        </w:trPr>
        <w:tc>
          <w:tcPr>
            <w:tcW w:w="323" w:type="pct"/>
            <w:tcBorders>
              <w:top w:val="outset" w:sz="6" w:space="0" w:color="000000"/>
              <w:bottom w:val="outset" w:sz="6" w:space="0" w:color="000000"/>
              <w:right w:val="outset" w:sz="6" w:space="0" w:color="000000"/>
            </w:tcBorders>
            <w:vAlign w:val="center"/>
          </w:tcPr>
          <w:p w:rsidR="008D254D" w:rsidRPr="0063324F" w:rsidRDefault="008D254D" w:rsidP="0063324F">
            <w:pPr>
              <w:spacing w:line="360" w:lineRule="auto"/>
              <w:rPr>
                <w:sz w:val="20"/>
                <w:szCs w:val="20"/>
              </w:rPr>
            </w:pPr>
            <w:r w:rsidRPr="0063324F">
              <w:rPr>
                <w:sz w:val="20"/>
                <w:szCs w:val="20"/>
              </w:rPr>
              <w:t> </w:t>
            </w:r>
          </w:p>
        </w:tc>
        <w:tc>
          <w:tcPr>
            <w:tcW w:w="3406" w:type="pct"/>
            <w:tcBorders>
              <w:top w:val="outset" w:sz="6" w:space="0" w:color="000000"/>
              <w:left w:val="outset" w:sz="6" w:space="0" w:color="000000"/>
              <w:bottom w:val="outset" w:sz="6" w:space="0" w:color="000000"/>
              <w:right w:val="outset" w:sz="6" w:space="0" w:color="000000"/>
            </w:tcBorders>
            <w:vAlign w:val="center"/>
          </w:tcPr>
          <w:p w:rsidR="008D254D" w:rsidRPr="0063324F" w:rsidRDefault="008D254D" w:rsidP="0063324F">
            <w:pPr>
              <w:spacing w:line="360" w:lineRule="auto"/>
              <w:rPr>
                <w:sz w:val="20"/>
                <w:szCs w:val="20"/>
              </w:rPr>
            </w:pPr>
            <w:r w:rsidRPr="0063324F">
              <w:rPr>
                <w:b/>
                <w:bCs/>
                <w:sz w:val="20"/>
                <w:szCs w:val="20"/>
              </w:rPr>
              <w:t>Всего полная себестоимость (сумма строк 1-17)</w:t>
            </w:r>
          </w:p>
        </w:tc>
        <w:tc>
          <w:tcPr>
            <w:tcW w:w="1271" w:type="pct"/>
            <w:tcBorders>
              <w:top w:val="outset" w:sz="6" w:space="0" w:color="000000"/>
              <w:left w:val="outset" w:sz="6" w:space="0" w:color="000000"/>
              <w:bottom w:val="outset" w:sz="6" w:space="0" w:color="000000"/>
            </w:tcBorders>
            <w:vAlign w:val="center"/>
          </w:tcPr>
          <w:p w:rsidR="008D254D" w:rsidRPr="0063324F" w:rsidRDefault="008D254D" w:rsidP="0063324F">
            <w:pPr>
              <w:spacing w:line="360" w:lineRule="auto"/>
              <w:rPr>
                <w:sz w:val="20"/>
                <w:szCs w:val="20"/>
              </w:rPr>
            </w:pPr>
            <w:r w:rsidRPr="0063324F">
              <w:rPr>
                <w:sz w:val="20"/>
                <w:szCs w:val="20"/>
              </w:rPr>
              <w:t>100,0</w:t>
            </w:r>
          </w:p>
        </w:tc>
      </w:tr>
    </w:tbl>
    <w:p w:rsidR="0063324F" w:rsidRDefault="0063324F" w:rsidP="008617B1">
      <w:pPr>
        <w:spacing w:line="360" w:lineRule="auto"/>
        <w:ind w:firstLine="709"/>
        <w:jc w:val="both"/>
        <w:rPr>
          <w:sz w:val="28"/>
          <w:szCs w:val="28"/>
          <w:lang w:val="en-US"/>
        </w:rPr>
      </w:pPr>
    </w:p>
    <w:p w:rsidR="00CC307C" w:rsidRPr="008617B1" w:rsidRDefault="00CC307C" w:rsidP="008617B1">
      <w:pPr>
        <w:spacing w:line="360" w:lineRule="auto"/>
        <w:ind w:firstLine="709"/>
        <w:jc w:val="both"/>
        <w:rPr>
          <w:sz w:val="28"/>
          <w:szCs w:val="28"/>
        </w:rPr>
      </w:pPr>
      <w:r w:rsidRPr="008617B1">
        <w:rPr>
          <w:sz w:val="28"/>
          <w:szCs w:val="28"/>
        </w:rPr>
        <w:t>Для наглядности представим данные таблицы в виде круговой диаграммы (рис.1).</w:t>
      </w:r>
    </w:p>
    <w:p w:rsidR="00CC307C" w:rsidRPr="008617B1" w:rsidRDefault="0063324F" w:rsidP="008617B1">
      <w:pPr>
        <w:spacing w:line="360" w:lineRule="auto"/>
        <w:ind w:firstLine="709"/>
        <w:jc w:val="both"/>
        <w:rPr>
          <w:sz w:val="28"/>
          <w:szCs w:val="28"/>
        </w:rPr>
      </w:pPr>
      <w:r>
        <w:rPr>
          <w:sz w:val="28"/>
          <w:szCs w:val="28"/>
          <w:lang w:val="en-US"/>
        </w:rPr>
        <w:br w:type="page"/>
      </w:r>
      <w:r w:rsidR="00CC307C" w:rsidRPr="008617B1">
        <w:rPr>
          <w:sz w:val="28"/>
          <w:szCs w:val="28"/>
        </w:rPr>
        <w:t>Рисунок 1. Соотношение затрат на производство продукции.</w:t>
      </w:r>
    </w:p>
    <w:p w:rsidR="00CC307C" w:rsidRPr="008617B1" w:rsidRDefault="0054477B" w:rsidP="008617B1">
      <w:pPr>
        <w:spacing w:line="360" w:lineRule="auto"/>
        <w:ind w:firstLine="709"/>
        <w:jc w:val="both"/>
        <w:rPr>
          <w:sz w:val="28"/>
          <w:szCs w:val="28"/>
        </w:rPr>
      </w:pPr>
      <w:r>
        <w:rPr>
          <w:sz w:val="28"/>
          <w:szCs w:val="28"/>
        </w:rPr>
        <w:pict>
          <v:shape id="_x0000_i1028" type="#_x0000_t75" style="width:350.25pt;height:225pt">
            <v:imagedata r:id="rId11" o:title=""/>
          </v:shape>
        </w:pict>
      </w:r>
    </w:p>
    <w:p w:rsidR="0063324F" w:rsidRDefault="0063324F" w:rsidP="008617B1">
      <w:pPr>
        <w:spacing w:line="360" w:lineRule="auto"/>
        <w:ind w:firstLine="709"/>
        <w:jc w:val="both"/>
        <w:rPr>
          <w:sz w:val="28"/>
          <w:szCs w:val="28"/>
          <w:lang w:val="en-US"/>
        </w:rPr>
      </w:pPr>
    </w:p>
    <w:p w:rsidR="008D254D" w:rsidRPr="0063324F" w:rsidRDefault="008D254D" w:rsidP="008617B1">
      <w:pPr>
        <w:spacing w:line="360" w:lineRule="auto"/>
        <w:ind w:firstLine="709"/>
        <w:jc w:val="both"/>
        <w:rPr>
          <w:sz w:val="28"/>
          <w:szCs w:val="28"/>
        </w:rPr>
      </w:pPr>
      <w:r w:rsidRPr="008617B1">
        <w:rPr>
          <w:sz w:val="28"/>
          <w:szCs w:val="28"/>
        </w:rPr>
        <w:t xml:space="preserve">Таким образом, мы видим, что </w:t>
      </w:r>
      <w:r w:rsidR="000314A2" w:rsidRPr="008617B1">
        <w:rPr>
          <w:sz w:val="28"/>
          <w:szCs w:val="28"/>
        </w:rPr>
        <w:t xml:space="preserve">значительный </w:t>
      </w:r>
      <w:r w:rsidRPr="008617B1">
        <w:rPr>
          <w:sz w:val="28"/>
          <w:szCs w:val="28"/>
        </w:rPr>
        <w:t xml:space="preserve">удельный вес имеют </w:t>
      </w:r>
      <w:r w:rsidR="00CC307C" w:rsidRPr="008617B1">
        <w:rPr>
          <w:sz w:val="28"/>
          <w:szCs w:val="28"/>
        </w:rPr>
        <w:t>цеховыерасходы.</w:t>
      </w:r>
    </w:p>
    <w:p w:rsidR="008D254D" w:rsidRPr="008617B1" w:rsidRDefault="008D254D" w:rsidP="008617B1">
      <w:pPr>
        <w:spacing w:line="360" w:lineRule="auto"/>
        <w:ind w:firstLine="709"/>
        <w:jc w:val="both"/>
        <w:rPr>
          <w:sz w:val="28"/>
          <w:szCs w:val="28"/>
        </w:rPr>
      </w:pPr>
    </w:p>
    <w:p w:rsidR="00A6677D" w:rsidRPr="0063324F" w:rsidRDefault="008853B4" w:rsidP="008617B1">
      <w:pPr>
        <w:spacing w:line="360" w:lineRule="auto"/>
        <w:ind w:firstLine="709"/>
        <w:jc w:val="both"/>
        <w:rPr>
          <w:sz w:val="28"/>
          <w:szCs w:val="28"/>
          <w:lang w:val="en-US"/>
        </w:rPr>
      </w:pPr>
      <w:r w:rsidRPr="008617B1">
        <w:rPr>
          <w:sz w:val="28"/>
          <w:szCs w:val="28"/>
        </w:rPr>
        <w:t>7</w:t>
      </w:r>
      <w:r w:rsidR="00D73E2B" w:rsidRPr="008617B1">
        <w:rPr>
          <w:sz w:val="28"/>
          <w:szCs w:val="28"/>
        </w:rPr>
        <w:t xml:space="preserve">. </w:t>
      </w:r>
      <w:r w:rsidR="00A6677D" w:rsidRPr="008617B1">
        <w:rPr>
          <w:sz w:val="28"/>
          <w:szCs w:val="28"/>
        </w:rPr>
        <w:t>Методы калькулирования себестоимости продукции</w:t>
      </w:r>
    </w:p>
    <w:p w:rsidR="0063324F" w:rsidRDefault="0063324F" w:rsidP="008617B1">
      <w:pPr>
        <w:spacing w:line="360" w:lineRule="auto"/>
        <w:ind w:firstLine="709"/>
        <w:jc w:val="both"/>
        <w:rPr>
          <w:sz w:val="28"/>
          <w:szCs w:val="28"/>
          <w:lang w:val="en-US"/>
        </w:rPr>
      </w:pPr>
    </w:p>
    <w:p w:rsidR="00471D49" w:rsidRPr="008617B1" w:rsidRDefault="00471D49" w:rsidP="008617B1">
      <w:pPr>
        <w:spacing w:line="360" w:lineRule="auto"/>
        <w:ind w:firstLine="709"/>
        <w:jc w:val="both"/>
        <w:rPr>
          <w:sz w:val="28"/>
          <w:szCs w:val="28"/>
        </w:rPr>
      </w:pPr>
      <w:r w:rsidRPr="008617B1">
        <w:rPr>
          <w:sz w:val="28"/>
          <w:szCs w:val="28"/>
        </w:rPr>
        <w:t>Под методом учета затрат и калькулирования себестоимости продукции понимают совокупность приемов организации документирования и отражения производственных затрат, обеспечивающих определение фактической себестоимости продукции и необходимую информацию для контроля за процессом формирования себестоимости продукции.</w:t>
      </w:r>
    </w:p>
    <w:p w:rsidR="00471D49" w:rsidRPr="008617B1" w:rsidRDefault="00471D49" w:rsidP="008617B1">
      <w:pPr>
        <w:spacing w:line="360" w:lineRule="auto"/>
        <w:ind w:firstLine="709"/>
        <w:jc w:val="both"/>
        <w:rPr>
          <w:sz w:val="28"/>
          <w:szCs w:val="28"/>
        </w:rPr>
      </w:pPr>
      <w:r w:rsidRPr="008617B1">
        <w:rPr>
          <w:sz w:val="28"/>
          <w:szCs w:val="28"/>
        </w:rPr>
        <w:t>Основные признаки классификации методов это объекты учета затрат, объекты калькулирования и способы контроля за себестоимостью продукции.</w:t>
      </w:r>
    </w:p>
    <w:p w:rsidR="009D26C7" w:rsidRPr="008617B1" w:rsidRDefault="009D26C7" w:rsidP="008617B1">
      <w:pPr>
        <w:spacing w:line="360" w:lineRule="auto"/>
        <w:ind w:firstLine="709"/>
        <w:jc w:val="both"/>
        <w:rPr>
          <w:sz w:val="28"/>
          <w:szCs w:val="28"/>
        </w:rPr>
      </w:pPr>
      <w:r w:rsidRPr="008617B1">
        <w:rPr>
          <w:sz w:val="28"/>
          <w:szCs w:val="28"/>
        </w:rPr>
        <w:t>Технологические и организационные особенности производства требуют различного сочетания способов и приемов учета производственных затрат и калькулирования себестоимости продукции. Применительно к этим методам действующие системы учета затрат классифицируют по следующим признакам (табл. 7.1).</w:t>
      </w:r>
    </w:p>
    <w:p w:rsidR="009D26C7" w:rsidRPr="008617B1" w:rsidRDefault="009D26C7" w:rsidP="008617B1">
      <w:pPr>
        <w:spacing w:line="360" w:lineRule="auto"/>
        <w:ind w:firstLine="709"/>
        <w:jc w:val="both"/>
        <w:rPr>
          <w:sz w:val="28"/>
          <w:szCs w:val="28"/>
        </w:rPr>
      </w:pPr>
      <w:r w:rsidRPr="008617B1">
        <w:rPr>
          <w:sz w:val="28"/>
          <w:szCs w:val="28"/>
        </w:rPr>
        <w:t>Использование систем учета затрат и калькулирования не может быть произвольным. Оно определено целями управления и объектами учета затрат. Место их применения поставлено в зависимость от вида продукции, ее сложности, характера организации производства.</w:t>
      </w:r>
    </w:p>
    <w:p w:rsidR="009D26C7" w:rsidRPr="008617B1" w:rsidRDefault="009D26C7" w:rsidP="008617B1">
      <w:pPr>
        <w:spacing w:line="360" w:lineRule="auto"/>
        <w:ind w:firstLine="709"/>
        <w:jc w:val="both"/>
        <w:rPr>
          <w:sz w:val="28"/>
          <w:szCs w:val="28"/>
        </w:rPr>
      </w:pPr>
      <w:r w:rsidRPr="008617B1">
        <w:rPr>
          <w:sz w:val="28"/>
          <w:szCs w:val="28"/>
        </w:rPr>
        <w:t xml:space="preserve">Однако ни один метод (ни одна классификация) не может претендовать на полноту отражения всех производственных особенностей отдельно взятого предприятия. </w:t>
      </w:r>
    </w:p>
    <w:p w:rsidR="009D26C7" w:rsidRPr="008617B1" w:rsidRDefault="009D26C7" w:rsidP="008617B1">
      <w:pPr>
        <w:spacing w:line="360" w:lineRule="auto"/>
        <w:ind w:firstLine="709"/>
        <w:jc w:val="both"/>
        <w:rPr>
          <w:sz w:val="28"/>
          <w:szCs w:val="28"/>
        </w:rPr>
      </w:pPr>
      <w:r w:rsidRPr="008617B1">
        <w:rPr>
          <w:sz w:val="28"/>
          <w:szCs w:val="28"/>
        </w:rPr>
        <w:t>Различия в производственных условиях требуют дополнительных признаков классификации (методов учета затрат) (табл. 7.2).</w:t>
      </w:r>
    </w:p>
    <w:p w:rsidR="0063324F" w:rsidRDefault="0063324F" w:rsidP="008617B1">
      <w:pPr>
        <w:spacing w:line="360" w:lineRule="auto"/>
        <w:ind w:firstLine="709"/>
        <w:jc w:val="both"/>
        <w:rPr>
          <w:sz w:val="28"/>
          <w:szCs w:val="28"/>
          <w:lang w:val="en-US"/>
        </w:rPr>
      </w:pPr>
    </w:p>
    <w:p w:rsidR="009D26C7" w:rsidRPr="008617B1" w:rsidRDefault="009D26C7" w:rsidP="008617B1">
      <w:pPr>
        <w:spacing w:line="360" w:lineRule="auto"/>
        <w:ind w:firstLine="709"/>
        <w:jc w:val="both"/>
        <w:rPr>
          <w:bCs/>
          <w:sz w:val="28"/>
          <w:szCs w:val="28"/>
        </w:rPr>
      </w:pPr>
      <w:r w:rsidRPr="008617B1">
        <w:rPr>
          <w:sz w:val="28"/>
          <w:szCs w:val="28"/>
        </w:rPr>
        <w:t xml:space="preserve">Таблица 7.1 </w:t>
      </w:r>
      <w:r w:rsidRPr="008617B1">
        <w:rPr>
          <w:bCs/>
          <w:sz w:val="28"/>
          <w:szCs w:val="28"/>
        </w:rPr>
        <w:t>Классификация методов учета затрат и калькулирования себестоимости продукции.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608"/>
      </w:tblGrid>
      <w:tr w:rsidR="009D26C7" w:rsidRPr="00304676" w:rsidTr="00304676">
        <w:trPr>
          <w:jc w:val="center"/>
        </w:trPr>
        <w:tc>
          <w:tcPr>
            <w:tcW w:w="4608" w:type="dxa"/>
            <w:shd w:val="clear" w:color="auto" w:fill="auto"/>
          </w:tcPr>
          <w:p w:rsidR="009D26C7" w:rsidRPr="00304676" w:rsidRDefault="009D26C7" w:rsidP="00304676">
            <w:pPr>
              <w:spacing w:line="360" w:lineRule="auto"/>
              <w:jc w:val="both"/>
              <w:rPr>
                <w:sz w:val="20"/>
                <w:szCs w:val="20"/>
              </w:rPr>
            </w:pPr>
            <w:r w:rsidRPr="00304676">
              <w:rPr>
                <w:sz w:val="20"/>
                <w:szCs w:val="20"/>
              </w:rPr>
              <w:t>Признак</w:t>
            </w:r>
          </w:p>
        </w:tc>
        <w:tc>
          <w:tcPr>
            <w:tcW w:w="4608" w:type="dxa"/>
            <w:shd w:val="clear" w:color="auto" w:fill="auto"/>
          </w:tcPr>
          <w:p w:rsidR="009D26C7" w:rsidRPr="00304676" w:rsidRDefault="009D26C7" w:rsidP="00304676">
            <w:pPr>
              <w:spacing w:line="360" w:lineRule="auto"/>
              <w:jc w:val="both"/>
              <w:rPr>
                <w:sz w:val="20"/>
                <w:szCs w:val="20"/>
              </w:rPr>
            </w:pPr>
            <w:r w:rsidRPr="00304676">
              <w:rPr>
                <w:sz w:val="20"/>
                <w:szCs w:val="20"/>
              </w:rPr>
              <w:t>Метод учета затрат</w:t>
            </w:r>
          </w:p>
        </w:tc>
      </w:tr>
      <w:tr w:rsidR="009D26C7" w:rsidRPr="00304676" w:rsidTr="00304676">
        <w:trPr>
          <w:jc w:val="center"/>
        </w:trPr>
        <w:tc>
          <w:tcPr>
            <w:tcW w:w="4608" w:type="dxa"/>
            <w:shd w:val="clear" w:color="auto" w:fill="auto"/>
          </w:tcPr>
          <w:p w:rsidR="009D26C7" w:rsidRPr="00304676" w:rsidRDefault="009D26C7" w:rsidP="00304676">
            <w:pPr>
              <w:spacing w:line="360" w:lineRule="auto"/>
              <w:jc w:val="both"/>
              <w:rPr>
                <w:sz w:val="20"/>
                <w:szCs w:val="20"/>
              </w:rPr>
            </w:pPr>
            <w:r w:rsidRPr="00304676">
              <w:rPr>
                <w:sz w:val="20"/>
                <w:szCs w:val="20"/>
              </w:rPr>
              <w:t>Объекты калькулирования</w:t>
            </w:r>
          </w:p>
        </w:tc>
        <w:tc>
          <w:tcPr>
            <w:tcW w:w="4608" w:type="dxa"/>
            <w:shd w:val="clear" w:color="auto" w:fill="auto"/>
          </w:tcPr>
          <w:p w:rsidR="009D26C7" w:rsidRPr="00304676" w:rsidRDefault="009D26C7" w:rsidP="00304676">
            <w:pPr>
              <w:autoSpaceDE w:val="0"/>
              <w:autoSpaceDN w:val="0"/>
              <w:adjustRightInd w:val="0"/>
              <w:spacing w:line="360" w:lineRule="auto"/>
              <w:jc w:val="both"/>
              <w:rPr>
                <w:sz w:val="20"/>
                <w:szCs w:val="20"/>
              </w:rPr>
            </w:pPr>
            <w:r w:rsidRPr="00304676">
              <w:rPr>
                <w:sz w:val="20"/>
                <w:szCs w:val="20"/>
              </w:rPr>
              <w:t>Позаказной метод</w:t>
            </w:r>
          </w:p>
          <w:p w:rsidR="009D26C7" w:rsidRPr="00304676" w:rsidRDefault="009D26C7" w:rsidP="00304676">
            <w:pPr>
              <w:spacing w:line="360" w:lineRule="auto"/>
              <w:jc w:val="both"/>
              <w:rPr>
                <w:sz w:val="20"/>
                <w:szCs w:val="20"/>
              </w:rPr>
            </w:pPr>
            <w:r w:rsidRPr="00304676">
              <w:rPr>
                <w:sz w:val="20"/>
                <w:szCs w:val="20"/>
              </w:rPr>
              <w:t>Попроцессный метод</w:t>
            </w:r>
          </w:p>
        </w:tc>
      </w:tr>
      <w:tr w:rsidR="009D26C7" w:rsidRPr="00304676" w:rsidTr="00304676">
        <w:trPr>
          <w:jc w:val="center"/>
        </w:trPr>
        <w:tc>
          <w:tcPr>
            <w:tcW w:w="4608" w:type="dxa"/>
            <w:shd w:val="clear" w:color="auto" w:fill="auto"/>
          </w:tcPr>
          <w:p w:rsidR="009D26C7" w:rsidRPr="00304676" w:rsidRDefault="009D26C7" w:rsidP="00304676">
            <w:pPr>
              <w:spacing w:line="360" w:lineRule="auto"/>
              <w:jc w:val="both"/>
              <w:rPr>
                <w:sz w:val="20"/>
                <w:szCs w:val="20"/>
              </w:rPr>
            </w:pPr>
            <w:r w:rsidRPr="00304676">
              <w:rPr>
                <w:sz w:val="20"/>
                <w:szCs w:val="20"/>
              </w:rPr>
              <w:t>Степень нормирования</w:t>
            </w:r>
          </w:p>
        </w:tc>
        <w:tc>
          <w:tcPr>
            <w:tcW w:w="4608" w:type="dxa"/>
            <w:shd w:val="clear" w:color="auto" w:fill="auto"/>
          </w:tcPr>
          <w:p w:rsidR="009D26C7" w:rsidRPr="00304676" w:rsidRDefault="009D26C7" w:rsidP="00304676">
            <w:pPr>
              <w:autoSpaceDE w:val="0"/>
              <w:autoSpaceDN w:val="0"/>
              <w:adjustRightInd w:val="0"/>
              <w:spacing w:line="360" w:lineRule="auto"/>
              <w:jc w:val="both"/>
              <w:rPr>
                <w:sz w:val="20"/>
                <w:szCs w:val="20"/>
              </w:rPr>
            </w:pPr>
            <w:r w:rsidRPr="00304676">
              <w:rPr>
                <w:sz w:val="20"/>
                <w:szCs w:val="20"/>
              </w:rPr>
              <w:t>Система фактических затрат</w:t>
            </w:r>
          </w:p>
          <w:p w:rsidR="009D26C7" w:rsidRPr="00304676" w:rsidRDefault="009D26C7" w:rsidP="00304676">
            <w:pPr>
              <w:autoSpaceDE w:val="0"/>
              <w:autoSpaceDN w:val="0"/>
              <w:adjustRightInd w:val="0"/>
              <w:spacing w:line="360" w:lineRule="auto"/>
              <w:jc w:val="both"/>
              <w:rPr>
                <w:sz w:val="20"/>
                <w:szCs w:val="20"/>
              </w:rPr>
            </w:pPr>
            <w:r w:rsidRPr="00304676">
              <w:rPr>
                <w:sz w:val="20"/>
                <w:szCs w:val="20"/>
              </w:rPr>
              <w:t>Степень нормирования</w:t>
            </w:r>
          </w:p>
          <w:p w:rsidR="009D26C7" w:rsidRPr="00304676" w:rsidRDefault="009D26C7" w:rsidP="00304676">
            <w:pPr>
              <w:spacing w:line="360" w:lineRule="auto"/>
              <w:jc w:val="both"/>
              <w:rPr>
                <w:sz w:val="20"/>
                <w:szCs w:val="20"/>
              </w:rPr>
            </w:pPr>
            <w:r w:rsidRPr="00304676">
              <w:rPr>
                <w:sz w:val="20"/>
                <w:szCs w:val="20"/>
              </w:rPr>
              <w:t>Система нормативных затрат</w:t>
            </w:r>
          </w:p>
        </w:tc>
      </w:tr>
      <w:tr w:rsidR="009D26C7" w:rsidRPr="00304676" w:rsidTr="00304676">
        <w:trPr>
          <w:jc w:val="center"/>
        </w:trPr>
        <w:tc>
          <w:tcPr>
            <w:tcW w:w="4608" w:type="dxa"/>
            <w:shd w:val="clear" w:color="auto" w:fill="auto"/>
          </w:tcPr>
          <w:p w:rsidR="009D26C7" w:rsidRPr="00304676" w:rsidRDefault="009D26C7" w:rsidP="00304676">
            <w:pPr>
              <w:spacing w:line="360" w:lineRule="auto"/>
              <w:jc w:val="both"/>
              <w:rPr>
                <w:sz w:val="20"/>
                <w:szCs w:val="20"/>
              </w:rPr>
            </w:pPr>
            <w:r w:rsidRPr="00304676">
              <w:rPr>
                <w:sz w:val="20"/>
                <w:szCs w:val="20"/>
              </w:rPr>
              <w:t>Полнота охвата затрат</w:t>
            </w:r>
          </w:p>
        </w:tc>
        <w:tc>
          <w:tcPr>
            <w:tcW w:w="4608" w:type="dxa"/>
            <w:shd w:val="clear" w:color="auto" w:fill="auto"/>
          </w:tcPr>
          <w:p w:rsidR="009D26C7" w:rsidRPr="00304676" w:rsidRDefault="009D26C7" w:rsidP="00304676">
            <w:pPr>
              <w:autoSpaceDE w:val="0"/>
              <w:autoSpaceDN w:val="0"/>
              <w:adjustRightInd w:val="0"/>
              <w:spacing w:line="360" w:lineRule="auto"/>
              <w:jc w:val="both"/>
              <w:rPr>
                <w:sz w:val="20"/>
                <w:szCs w:val="20"/>
              </w:rPr>
            </w:pPr>
            <w:r w:rsidRPr="00304676">
              <w:rPr>
                <w:sz w:val="20"/>
                <w:szCs w:val="20"/>
              </w:rPr>
              <w:t>Система полных затрат</w:t>
            </w:r>
          </w:p>
          <w:p w:rsidR="009D26C7" w:rsidRPr="00304676" w:rsidRDefault="009D26C7" w:rsidP="00304676">
            <w:pPr>
              <w:spacing w:line="360" w:lineRule="auto"/>
              <w:jc w:val="both"/>
              <w:rPr>
                <w:sz w:val="20"/>
                <w:szCs w:val="20"/>
              </w:rPr>
            </w:pPr>
            <w:r w:rsidRPr="00304676">
              <w:rPr>
                <w:sz w:val="20"/>
                <w:szCs w:val="20"/>
              </w:rPr>
              <w:t>Система частичных затрат</w:t>
            </w:r>
          </w:p>
        </w:tc>
      </w:tr>
    </w:tbl>
    <w:p w:rsidR="009D26C7" w:rsidRPr="008617B1" w:rsidRDefault="009D26C7" w:rsidP="008617B1">
      <w:pPr>
        <w:spacing w:line="360" w:lineRule="auto"/>
        <w:ind w:firstLine="709"/>
        <w:jc w:val="both"/>
        <w:rPr>
          <w:sz w:val="28"/>
          <w:szCs w:val="28"/>
        </w:rPr>
      </w:pPr>
    </w:p>
    <w:p w:rsidR="009D26C7" w:rsidRPr="008617B1" w:rsidRDefault="009D26C7" w:rsidP="008617B1">
      <w:pPr>
        <w:spacing w:line="360" w:lineRule="auto"/>
        <w:ind w:firstLine="709"/>
        <w:jc w:val="both"/>
        <w:rPr>
          <w:sz w:val="28"/>
          <w:szCs w:val="28"/>
        </w:rPr>
      </w:pPr>
      <w:r w:rsidRPr="008617B1">
        <w:rPr>
          <w:sz w:val="28"/>
          <w:szCs w:val="28"/>
        </w:rPr>
        <w:t>Таблица 7.2 Классификация дополнительных методов учета затрат и калькулирования себестоимости продукции.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608"/>
      </w:tblGrid>
      <w:tr w:rsidR="009D26C7" w:rsidRPr="00304676" w:rsidTr="00304676">
        <w:trPr>
          <w:jc w:val="center"/>
        </w:trPr>
        <w:tc>
          <w:tcPr>
            <w:tcW w:w="4608" w:type="dxa"/>
            <w:shd w:val="clear" w:color="auto" w:fill="auto"/>
          </w:tcPr>
          <w:p w:rsidR="009D26C7" w:rsidRPr="00304676" w:rsidRDefault="009D26C7" w:rsidP="00304676">
            <w:pPr>
              <w:spacing w:line="360" w:lineRule="auto"/>
              <w:rPr>
                <w:sz w:val="20"/>
                <w:szCs w:val="20"/>
              </w:rPr>
            </w:pPr>
            <w:r w:rsidRPr="00304676">
              <w:rPr>
                <w:sz w:val="20"/>
                <w:szCs w:val="20"/>
              </w:rPr>
              <w:t>Признак</w:t>
            </w:r>
          </w:p>
        </w:tc>
        <w:tc>
          <w:tcPr>
            <w:tcW w:w="4608" w:type="dxa"/>
            <w:shd w:val="clear" w:color="auto" w:fill="auto"/>
          </w:tcPr>
          <w:p w:rsidR="009D26C7" w:rsidRPr="00304676" w:rsidRDefault="009D26C7" w:rsidP="00304676">
            <w:pPr>
              <w:spacing w:line="360" w:lineRule="auto"/>
              <w:rPr>
                <w:sz w:val="20"/>
                <w:szCs w:val="20"/>
              </w:rPr>
            </w:pPr>
            <w:r w:rsidRPr="00304676">
              <w:rPr>
                <w:sz w:val="20"/>
                <w:szCs w:val="20"/>
              </w:rPr>
              <w:t>Метод учета затрат</w:t>
            </w:r>
          </w:p>
        </w:tc>
      </w:tr>
      <w:tr w:rsidR="009D26C7" w:rsidRPr="00304676" w:rsidTr="00304676">
        <w:trPr>
          <w:jc w:val="center"/>
        </w:trPr>
        <w:tc>
          <w:tcPr>
            <w:tcW w:w="4608" w:type="dxa"/>
            <w:shd w:val="clear" w:color="auto" w:fill="auto"/>
          </w:tcPr>
          <w:p w:rsidR="009D26C7" w:rsidRPr="00304676" w:rsidRDefault="009D26C7" w:rsidP="00304676">
            <w:pPr>
              <w:spacing w:line="360" w:lineRule="auto"/>
              <w:rPr>
                <w:sz w:val="20"/>
                <w:szCs w:val="20"/>
              </w:rPr>
            </w:pPr>
            <w:r w:rsidRPr="00304676">
              <w:rPr>
                <w:sz w:val="20"/>
                <w:szCs w:val="20"/>
              </w:rPr>
              <w:t>По процессам</w:t>
            </w:r>
          </w:p>
        </w:tc>
        <w:tc>
          <w:tcPr>
            <w:tcW w:w="4608" w:type="dxa"/>
            <w:shd w:val="clear" w:color="auto" w:fill="auto"/>
          </w:tcPr>
          <w:p w:rsidR="009D26C7" w:rsidRPr="00304676" w:rsidRDefault="009D26C7" w:rsidP="00304676">
            <w:pPr>
              <w:autoSpaceDE w:val="0"/>
              <w:autoSpaceDN w:val="0"/>
              <w:adjustRightInd w:val="0"/>
              <w:spacing w:line="360" w:lineRule="auto"/>
              <w:rPr>
                <w:sz w:val="20"/>
                <w:szCs w:val="20"/>
              </w:rPr>
            </w:pPr>
            <w:r w:rsidRPr="00304676">
              <w:rPr>
                <w:sz w:val="20"/>
                <w:szCs w:val="20"/>
              </w:rPr>
              <w:t>Полуфабрикатный</w:t>
            </w:r>
          </w:p>
          <w:p w:rsidR="009D26C7" w:rsidRPr="00304676" w:rsidRDefault="009D26C7" w:rsidP="00304676">
            <w:pPr>
              <w:spacing w:line="360" w:lineRule="auto"/>
              <w:rPr>
                <w:sz w:val="20"/>
                <w:szCs w:val="20"/>
              </w:rPr>
            </w:pPr>
            <w:r w:rsidRPr="00304676">
              <w:rPr>
                <w:sz w:val="20"/>
                <w:szCs w:val="20"/>
              </w:rPr>
              <w:t>Бесполуфабрикатный</w:t>
            </w:r>
          </w:p>
        </w:tc>
      </w:tr>
      <w:tr w:rsidR="009D26C7" w:rsidRPr="00304676" w:rsidTr="00304676">
        <w:trPr>
          <w:jc w:val="center"/>
        </w:trPr>
        <w:tc>
          <w:tcPr>
            <w:tcW w:w="4608" w:type="dxa"/>
            <w:shd w:val="clear" w:color="auto" w:fill="auto"/>
          </w:tcPr>
          <w:p w:rsidR="009D26C7" w:rsidRPr="00304676" w:rsidRDefault="009D26C7" w:rsidP="00304676">
            <w:pPr>
              <w:spacing w:line="360" w:lineRule="auto"/>
              <w:rPr>
                <w:sz w:val="20"/>
                <w:szCs w:val="20"/>
              </w:rPr>
            </w:pPr>
            <w:r w:rsidRPr="00304676">
              <w:rPr>
                <w:sz w:val="20"/>
                <w:szCs w:val="20"/>
              </w:rPr>
              <w:t>По количеству продуктов</w:t>
            </w:r>
          </w:p>
        </w:tc>
        <w:tc>
          <w:tcPr>
            <w:tcW w:w="4608" w:type="dxa"/>
            <w:shd w:val="clear" w:color="auto" w:fill="auto"/>
          </w:tcPr>
          <w:p w:rsidR="009D26C7" w:rsidRPr="00304676" w:rsidRDefault="009D26C7" w:rsidP="00304676">
            <w:pPr>
              <w:autoSpaceDE w:val="0"/>
              <w:autoSpaceDN w:val="0"/>
              <w:adjustRightInd w:val="0"/>
              <w:spacing w:line="360" w:lineRule="auto"/>
              <w:rPr>
                <w:sz w:val="20"/>
                <w:szCs w:val="20"/>
              </w:rPr>
            </w:pPr>
            <w:r w:rsidRPr="00304676">
              <w:rPr>
                <w:sz w:val="20"/>
                <w:szCs w:val="20"/>
              </w:rPr>
              <w:t>Однопродуктовый</w:t>
            </w:r>
          </w:p>
          <w:p w:rsidR="009D26C7" w:rsidRPr="00304676" w:rsidRDefault="009D26C7" w:rsidP="00304676">
            <w:pPr>
              <w:spacing w:line="360" w:lineRule="auto"/>
              <w:rPr>
                <w:sz w:val="20"/>
                <w:szCs w:val="20"/>
              </w:rPr>
            </w:pPr>
            <w:r w:rsidRPr="00304676">
              <w:rPr>
                <w:sz w:val="20"/>
                <w:szCs w:val="20"/>
              </w:rPr>
              <w:t>Многопродуктовый</w:t>
            </w:r>
          </w:p>
        </w:tc>
      </w:tr>
      <w:tr w:rsidR="009D26C7" w:rsidRPr="00304676" w:rsidTr="00304676">
        <w:trPr>
          <w:jc w:val="center"/>
        </w:trPr>
        <w:tc>
          <w:tcPr>
            <w:tcW w:w="4608" w:type="dxa"/>
            <w:shd w:val="clear" w:color="auto" w:fill="auto"/>
          </w:tcPr>
          <w:p w:rsidR="009D26C7" w:rsidRPr="00304676" w:rsidRDefault="009D26C7" w:rsidP="00304676">
            <w:pPr>
              <w:autoSpaceDE w:val="0"/>
              <w:autoSpaceDN w:val="0"/>
              <w:adjustRightInd w:val="0"/>
              <w:spacing w:line="360" w:lineRule="auto"/>
              <w:rPr>
                <w:sz w:val="20"/>
                <w:szCs w:val="20"/>
              </w:rPr>
            </w:pPr>
            <w:r w:rsidRPr="00304676">
              <w:rPr>
                <w:sz w:val="20"/>
                <w:szCs w:val="20"/>
              </w:rPr>
              <w:t xml:space="preserve">По способу калькулирования </w:t>
            </w:r>
          </w:p>
          <w:p w:rsidR="009D26C7" w:rsidRPr="00304676" w:rsidRDefault="009D26C7" w:rsidP="00304676">
            <w:pPr>
              <w:autoSpaceDE w:val="0"/>
              <w:autoSpaceDN w:val="0"/>
              <w:adjustRightInd w:val="0"/>
              <w:spacing w:line="360" w:lineRule="auto"/>
              <w:rPr>
                <w:sz w:val="20"/>
                <w:szCs w:val="20"/>
              </w:rPr>
            </w:pPr>
            <w:r w:rsidRPr="00304676">
              <w:rPr>
                <w:sz w:val="20"/>
                <w:szCs w:val="20"/>
              </w:rPr>
              <w:t>косвенных затрат</w:t>
            </w:r>
          </w:p>
        </w:tc>
        <w:tc>
          <w:tcPr>
            <w:tcW w:w="4608" w:type="dxa"/>
            <w:shd w:val="clear" w:color="auto" w:fill="auto"/>
          </w:tcPr>
          <w:p w:rsidR="009D26C7" w:rsidRPr="00304676" w:rsidRDefault="009D26C7" w:rsidP="00304676">
            <w:pPr>
              <w:autoSpaceDE w:val="0"/>
              <w:autoSpaceDN w:val="0"/>
              <w:adjustRightInd w:val="0"/>
              <w:spacing w:line="360" w:lineRule="auto"/>
              <w:rPr>
                <w:sz w:val="20"/>
                <w:szCs w:val="20"/>
              </w:rPr>
            </w:pPr>
            <w:r w:rsidRPr="00304676">
              <w:rPr>
                <w:sz w:val="20"/>
                <w:szCs w:val="20"/>
              </w:rPr>
              <w:t>Однокоэффициентный</w:t>
            </w:r>
          </w:p>
          <w:p w:rsidR="009D26C7" w:rsidRPr="00304676" w:rsidRDefault="009D26C7" w:rsidP="00304676">
            <w:pPr>
              <w:autoSpaceDE w:val="0"/>
              <w:autoSpaceDN w:val="0"/>
              <w:adjustRightInd w:val="0"/>
              <w:spacing w:line="360" w:lineRule="auto"/>
              <w:rPr>
                <w:sz w:val="20"/>
                <w:szCs w:val="20"/>
              </w:rPr>
            </w:pPr>
            <w:r w:rsidRPr="00304676">
              <w:rPr>
                <w:sz w:val="20"/>
                <w:szCs w:val="20"/>
              </w:rPr>
              <w:t>Многокоэффициентный</w:t>
            </w:r>
          </w:p>
        </w:tc>
      </w:tr>
      <w:tr w:rsidR="009D26C7" w:rsidRPr="00304676" w:rsidTr="00304676">
        <w:trPr>
          <w:jc w:val="center"/>
        </w:trPr>
        <w:tc>
          <w:tcPr>
            <w:tcW w:w="4608" w:type="dxa"/>
            <w:shd w:val="clear" w:color="auto" w:fill="auto"/>
          </w:tcPr>
          <w:p w:rsidR="009D26C7" w:rsidRPr="00304676" w:rsidRDefault="009D26C7" w:rsidP="00304676">
            <w:pPr>
              <w:autoSpaceDE w:val="0"/>
              <w:autoSpaceDN w:val="0"/>
              <w:adjustRightInd w:val="0"/>
              <w:spacing w:line="360" w:lineRule="auto"/>
              <w:rPr>
                <w:sz w:val="20"/>
                <w:szCs w:val="20"/>
              </w:rPr>
            </w:pPr>
            <w:r w:rsidRPr="00304676">
              <w:rPr>
                <w:sz w:val="20"/>
                <w:szCs w:val="20"/>
              </w:rPr>
              <w:t xml:space="preserve">По времени косвенных за- </w:t>
            </w:r>
          </w:p>
          <w:p w:rsidR="009D26C7" w:rsidRPr="00304676" w:rsidRDefault="009D26C7" w:rsidP="00304676">
            <w:pPr>
              <w:autoSpaceDE w:val="0"/>
              <w:autoSpaceDN w:val="0"/>
              <w:adjustRightInd w:val="0"/>
              <w:spacing w:line="360" w:lineRule="auto"/>
              <w:rPr>
                <w:sz w:val="20"/>
                <w:szCs w:val="20"/>
              </w:rPr>
            </w:pPr>
            <w:r w:rsidRPr="00304676">
              <w:rPr>
                <w:sz w:val="20"/>
                <w:szCs w:val="20"/>
              </w:rPr>
              <w:t>трат</w:t>
            </w:r>
          </w:p>
        </w:tc>
        <w:tc>
          <w:tcPr>
            <w:tcW w:w="4608" w:type="dxa"/>
            <w:shd w:val="clear" w:color="auto" w:fill="auto"/>
          </w:tcPr>
          <w:p w:rsidR="009D26C7" w:rsidRPr="00304676" w:rsidRDefault="009D26C7" w:rsidP="00304676">
            <w:pPr>
              <w:autoSpaceDE w:val="0"/>
              <w:autoSpaceDN w:val="0"/>
              <w:adjustRightInd w:val="0"/>
              <w:spacing w:line="360" w:lineRule="auto"/>
              <w:rPr>
                <w:sz w:val="20"/>
                <w:szCs w:val="20"/>
              </w:rPr>
            </w:pPr>
            <w:r w:rsidRPr="00304676">
              <w:rPr>
                <w:sz w:val="20"/>
                <w:szCs w:val="20"/>
              </w:rPr>
              <w:t>Плановый</w:t>
            </w:r>
          </w:p>
          <w:p w:rsidR="009D26C7" w:rsidRPr="00304676" w:rsidRDefault="009D26C7" w:rsidP="00304676">
            <w:pPr>
              <w:autoSpaceDE w:val="0"/>
              <w:autoSpaceDN w:val="0"/>
              <w:adjustRightInd w:val="0"/>
              <w:spacing w:line="360" w:lineRule="auto"/>
              <w:rPr>
                <w:sz w:val="20"/>
                <w:szCs w:val="20"/>
              </w:rPr>
            </w:pPr>
            <w:r w:rsidRPr="00304676">
              <w:rPr>
                <w:sz w:val="20"/>
                <w:szCs w:val="20"/>
              </w:rPr>
              <w:t>Отчетный</w:t>
            </w:r>
          </w:p>
        </w:tc>
      </w:tr>
    </w:tbl>
    <w:p w:rsidR="001B7FEE" w:rsidRPr="008617B1" w:rsidRDefault="001B7FEE" w:rsidP="008617B1">
      <w:pPr>
        <w:spacing w:line="360" w:lineRule="auto"/>
        <w:ind w:firstLine="709"/>
        <w:jc w:val="both"/>
        <w:rPr>
          <w:sz w:val="28"/>
          <w:szCs w:val="28"/>
        </w:rPr>
      </w:pPr>
    </w:p>
    <w:p w:rsidR="001B7FEE" w:rsidRPr="008617B1" w:rsidRDefault="001B7FEE" w:rsidP="008617B1">
      <w:pPr>
        <w:spacing w:line="360" w:lineRule="auto"/>
        <w:ind w:firstLine="709"/>
        <w:jc w:val="both"/>
        <w:rPr>
          <w:sz w:val="28"/>
          <w:szCs w:val="28"/>
        </w:rPr>
      </w:pPr>
      <w:r w:rsidRPr="008617B1">
        <w:rPr>
          <w:sz w:val="28"/>
          <w:szCs w:val="28"/>
        </w:rPr>
        <w:t>Дополнительные признаки помогают эффективно организовать систему учета и отличить один метод от другого.</w:t>
      </w:r>
    </w:p>
    <w:p w:rsidR="001B7FEE" w:rsidRPr="008617B1" w:rsidRDefault="001B7FEE" w:rsidP="008617B1">
      <w:pPr>
        <w:spacing w:line="360" w:lineRule="auto"/>
        <w:ind w:firstLine="709"/>
        <w:jc w:val="both"/>
        <w:rPr>
          <w:sz w:val="28"/>
          <w:szCs w:val="28"/>
        </w:rPr>
      </w:pPr>
      <w:r w:rsidRPr="008617B1">
        <w:rPr>
          <w:sz w:val="28"/>
          <w:szCs w:val="28"/>
        </w:rPr>
        <w:t>В коммерческих организациях для исчисления себестоимости продукции в рамках приведенных выше методов учета затрат можно применять следующие способы калькулирования:</w:t>
      </w:r>
    </w:p>
    <w:p w:rsidR="001B7FEE" w:rsidRPr="008617B1" w:rsidRDefault="001B7FEE" w:rsidP="008617B1">
      <w:pPr>
        <w:spacing w:line="360" w:lineRule="auto"/>
        <w:ind w:firstLine="709"/>
        <w:jc w:val="both"/>
        <w:rPr>
          <w:sz w:val="28"/>
          <w:szCs w:val="28"/>
        </w:rPr>
      </w:pPr>
      <w:r w:rsidRPr="008617B1">
        <w:rPr>
          <w:sz w:val="28"/>
          <w:szCs w:val="28"/>
        </w:rPr>
        <w:t>• нормативный;</w:t>
      </w:r>
    </w:p>
    <w:p w:rsidR="001B7FEE" w:rsidRPr="008617B1" w:rsidRDefault="001B7FEE" w:rsidP="008617B1">
      <w:pPr>
        <w:spacing w:line="360" w:lineRule="auto"/>
        <w:ind w:firstLine="709"/>
        <w:jc w:val="both"/>
        <w:rPr>
          <w:sz w:val="28"/>
          <w:szCs w:val="28"/>
        </w:rPr>
      </w:pPr>
      <w:r w:rsidRPr="008617B1">
        <w:rPr>
          <w:sz w:val="28"/>
          <w:szCs w:val="28"/>
        </w:rPr>
        <w:t>• прямого расчета;</w:t>
      </w:r>
    </w:p>
    <w:p w:rsidR="001B7FEE" w:rsidRPr="008617B1" w:rsidRDefault="001B7FEE" w:rsidP="008617B1">
      <w:pPr>
        <w:spacing w:line="360" w:lineRule="auto"/>
        <w:ind w:firstLine="709"/>
        <w:jc w:val="both"/>
        <w:rPr>
          <w:sz w:val="28"/>
          <w:szCs w:val="28"/>
        </w:rPr>
      </w:pPr>
      <w:r w:rsidRPr="008617B1">
        <w:rPr>
          <w:sz w:val="28"/>
          <w:szCs w:val="28"/>
        </w:rPr>
        <w:t>• суммирования затрат;</w:t>
      </w:r>
    </w:p>
    <w:p w:rsidR="001B7FEE" w:rsidRPr="008617B1" w:rsidRDefault="001B7FEE" w:rsidP="008617B1">
      <w:pPr>
        <w:spacing w:line="360" w:lineRule="auto"/>
        <w:ind w:firstLine="709"/>
        <w:jc w:val="both"/>
        <w:rPr>
          <w:sz w:val="28"/>
          <w:szCs w:val="28"/>
        </w:rPr>
      </w:pPr>
      <w:r w:rsidRPr="008617B1">
        <w:rPr>
          <w:sz w:val="28"/>
          <w:szCs w:val="28"/>
        </w:rPr>
        <w:t>• исключения затрат на побочную продукцию;</w:t>
      </w:r>
    </w:p>
    <w:p w:rsidR="001B7FEE" w:rsidRPr="008617B1" w:rsidRDefault="001B7FEE" w:rsidP="008617B1">
      <w:pPr>
        <w:spacing w:line="360" w:lineRule="auto"/>
        <w:ind w:firstLine="709"/>
        <w:jc w:val="both"/>
        <w:rPr>
          <w:sz w:val="28"/>
          <w:szCs w:val="28"/>
        </w:rPr>
      </w:pPr>
      <w:r w:rsidRPr="008617B1">
        <w:rPr>
          <w:sz w:val="28"/>
          <w:szCs w:val="28"/>
        </w:rPr>
        <w:t>• пропорционального распределения затрат;</w:t>
      </w:r>
    </w:p>
    <w:p w:rsidR="009D26C7" w:rsidRPr="008617B1" w:rsidRDefault="001B7FEE" w:rsidP="008617B1">
      <w:pPr>
        <w:spacing w:line="360" w:lineRule="auto"/>
        <w:ind w:firstLine="709"/>
        <w:jc w:val="both"/>
        <w:rPr>
          <w:sz w:val="28"/>
          <w:szCs w:val="28"/>
        </w:rPr>
      </w:pPr>
      <w:r w:rsidRPr="008617B1">
        <w:rPr>
          <w:sz w:val="28"/>
          <w:szCs w:val="28"/>
        </w:rPr>
        <w:t>• комбинированный.</w:t>
      </w:r>
    </w:p>
    <w:p w:rsidR="00D73E2B" w:rsidRPr="008617B1" w:rsidRDefault="00D73E2B" w:rsidP="008617B1">
      <w:pPr>
        <w:spacing w:line="360" w:lineRule="auto"/>
        <w:ind w:firstLine="709"/>
        <w:jc w:val="both"/>
        <w:rPr>
          <w:sz w:val="28"/>
          <w:szCs w:val="28"/>
        </w:rPr>
      </w:pPr>
      <w:r w:rsidRPr="008617B1">
        <w:rPr>
          <w:sz w:val="28"/>
          <w:szCs w:val="28"/>
        </w:rPr>
        <w:t>Нормативный способ калькулирования является составной частью нормативного метода учета затрат и калькулирования себестоимости продукции. Предпосылками применения этого способа являются: наличие норм и нормативов затрат; составление нормативной калькуляции себестоимости единицы выпускаемых изделий; достоверное документирование и учет затрат по действующим нормам и отклонениям от них.</w:t>
      </w:r>
    </w:p>
    <w:p w:rsidR="00D73E2B" w:rsidRPr="008617B1" w:rsidRDefault="00D73E2B" w:rsidP="008617B1">
      <w:pPr>
        <w:spacing w:line="360" w:lineRule="auto"/>
        <w:ind w:firstLine="709"/>
        <w:jc w:val="both"/>
        <w:rPr>
          <w:sz w:val="28"/>
          <w:szCs w:val="28"/>
        </w:rPr>
      </w:pPr>
      <w:r w:rsidRPr="008617B1">
        <w:rPr>
          <w:sz w:val="28"/>
          <w:szCs w:val="28"/>
        </w:rPr>
        <w:t>Способ прямого расчета заключается в том, что себестоимость продукции определяется на основе прямого учета затрат, а себестоимость единицы изделия исчисляются делением общей величины затрат по этой продукции на ее количество.</w:t>
      </w:r>
    </w:p>
    <w:p w:rsidR="00D73E2B" w:rsidRPr="008617B1" w:rsidRDefault="00D73E2B" w:rsidP="008617B1">
      <w:pPr>
        <w:spacing w:line="360" w:lineRule="auto"/>
        <w:ind w:firstLine="709"/>
        <w:jc w:val="both"/>
        <w:rPr>
          <w:sz w:val="28"/>
          <w:szCs w:val="28"/>
        </w:rPr>
      </w:pPr>
      <w:r w:rsidRPr="008617B1">
        <w:rPr>
          <w:sz w:val="28"/>
          <w:szCs w:val="28"/>
        </w:rPr>
        <w:t>Исчисление себестоимости этим способом используется тогда, когда объекты учета затрат совпадают с объектом калькулирования.</w:t>
      </w:r>
    </w:p>
    <w:p w:rsidR="00D73E2B" w:rsidRPr="008617B1" w:rsidRDefault="00D73E2B" w:rsidP="008617B1">
      <w:pPr>
        <w:spacing w:line="360" w:lineRule="auto"/>
        <w:ind w:firstLine="709"/>
        <w:jc w:val="both"/>
        <w:rPr>
          <w:sz w:val="28"/>
          <w:szCs w:val="28"/>
        </w:rPr>
      </w:pPr>
      <w:r w:rsidRPr="008617B1">
        <w:rPr>
          <w:sz w:val="28"/>
          <w:szCs w:val="28"/>
        </w:rPr>
        <w:t>Способ суммирования затрат заключается в том, что себестоимость продукции определяется путем суммирования затрат по отдельным частям изделия или процессам его изготовления. Этот способ, как правило, применяется в производствах, где для учета затрат и калькулирования себестоимости продукции применяется попередельный (попроцессный) метод.</w:t>
      </w:r>
    </w:p>
    <w:p w:rsidR="00D73E2B" w:rsidRPr="008617B1" w:rsidRDefault="00D73E2B" w:rsidP="008617B1">
      <w:pPr>
        <w:spacing w:line="360" w:lineRule="auto"/>
        <w:ind w:firstLine="709"/>
        <w:jc w:val="both"/>
        <w:rPr>
          <w:sz w:val="28"/>
          <w:szCs w:val="28"/>
        </w:rPr>
      </w:pPr>
      <w:r w:rsidRPr="008617B1">
        <w:rPr>
          <w:sz w:val="28"/>
          <w:szCs w:val="28"/>
        </w:rPr>
        <w:t>Способ исключения затрат на побочную продукцию заключается в том, что продукция подразделяется на основную, побочную и отходы. Чтобы определить себестоимость основной продукции, побочные продукты и отходы исключаются из общих затрат по заранее определенным ценам.</w:t>
      </w:r>
    </w:p>
    <w:p w:rsidR="00D73E2B" w:rsidRPr="008617B1" w:rsidRDefault="00D73E2B" w:rsidP="008617B1">
      <w:pPr>
        <w:spacing w:line="360" w:lineRule="auto"/>
        <w:ind w:firstLine="709"/>
        <w:jc w:val="both"/>
        <w:rPr>
          <w:sz w:val="28"/>
          <w:szCs w:val="28"/>
        </w:rPr>
      </w:pPr>
      <w:r w:rsidRPr="008617B1">
        <w:rPr>
          <w:sz w:val="28"/>
          <w:szCs w:val="28"/>
        </w:rPr>
        <w:t>Способ пропорционального распределения затрат применяется для калькулирования себестоимости продукции в условиях одновременного производства нескольких видов изделий, прямое отнесение затрат на которые невозможно. Этот способ наиболее приемлем в производствах сопряженных продуктов, когда одновременно получают несколько видов продукции в одном технологическом цикле. Сводный учет затрат организуется по группе выпускаемых изделий, а затраты внутри групп распределяются на отдельные виды продуктов пропорционально экономически обоснованной базе.</w:t>
      </w:r>
    </w:p>
    <w:p w:rsidR="00D73E2B" w:rsidRPr="008617B1" w:rsidRDefault="00D73E2B" w:rsidP="008617B1">
      <w:pPr>
        <w:spacing w:line="360" w:lineRule="auto"/>
        <w:ind w:firstLine="709"/>
        <w:jc w:val="both"/>
        <w:rPr>
          <w:sz w:val="28"/>
          <w:szCs w:val="28"/>
        </w:rPr>
      </w:pPr>
      <w:r w:rsidRPr="008617B1">
        <w:rPr>
          <w:sz w:val="28"/>
          <w:szCs w:val="28"/>
        </w:rPr>
        <w:t>Комбинированный способ калькулирования представляет собой сочетание нескольких перечисленных выше способов, если применение каждого из них в отдельности невозможно или не обеспечивает обоснованного исчисления себестоимости. Например, в растениеводстве способом исключения затрат определяют себестоимость основной и сопряженной продукции, после чего, используя способ пропорционального распределения затрат, исчисляют себестоимость каждого вида продуктов. Калькулируется себестоимость единицы основной продукции способом прямого расчета.</w:t>
      </w:r>
    </w:p>
    <w:p w:rsidR="00251F4B" w:rsidRPr="008617B1" w:rsidRDefault="00251F4B" w:rsidP="008617B1">
      <w:pPr>
        <w:spacing w:line="360" w:lineRule="auto"/>
        <w:ind w:firstLine="709"/>
        <w:jc w:val="both"/>
        <w:rPr>
          <w:sz w:val="28"/>
          <w:szCs w:val="28"/>
        </w:rPr>
      </w:pPr>
      <w:r w:rsidRPr="008617B1">
        <w:rPr>
          <w:sz w:val="28"/>
          <w:szCs w:val="28"/>
        </w:rPr>
        <w:t>Рассмотрим на  примере, как осуществляется учет затрат при производстве запчастей на машиностроительном предприятии и формирование ее себестоимости.</w:t>
      </w:r>
    </w:p>
    <w:p w:rsidR="00251F4B" w:rsidRPr="008617B1" w:rsidRDefault="00251F4B" w:rsidP="008617B1">
      <w:pPr>
        <w:spacing w:line="360" w:lineRule="auto"/>
        <w:ind w:firstLine="709"/>
        <w:jc w:val="both"/>
        <w:rPr>
          <w:sz w:val="28"/>
          <w:szCs w:val="28"/>
        </w:rPr>
      </w:pPr>
      <w:r w:rsidRPr="008617B1">
        <w:rPr>
          <w:sz w:val="28"/>
          <w:szCs w:val="28"/>
        </w:rPr>
        <w:t>В течение месяца компания выполняла операции по производству поршней, марки которых мы условно определим как «А» и «Б». Эти операции были отражены в журнале регистрации хозяйственных операций с соответствующими проводками (таблица 7.3). При этом было произведено: поршней марки «А» — 1200 шт.; поршней марки «Б» - 1000 шт.</w:t>
      </w:r>
    </w:p>
    <w:p w:rsidR="00332519" w:rsidRPr="008617B1" w:rsidRDefault="0063324F" w:rsidP="008617B1">
      <w:pPr>
        <w:spacing w:line="360" w:lineRule="auto"/>
        <w:ind w:firstLine="709"/>
        <w:jc w:val="both"/>
        <w:rPr>
          <w:sz w:val="28"/>
          <w:szCs w:val="28"/>
        </w:rPr>
      </w:pPr>
      <w:r w:rsidRPr="0063324F">
        <w:rPr>
          <w:sz w:val="28"/>
          <w:szCs w:val="28"/>
        </w:rPr>
        <w:br w:type="page"/>
      </w:r>
      <w:r w:rsidR="00332519" w:rsidRPr="008617B1">
        <w:rPr>
          <w:sz w:val="28"/>
          <w:szCs w:val="28"/>
        </w:rPr>
        <w:t>Таблица 7.3 Журнал регистрации хозяйственных операций за учетный период</w:t>
      </w:r>
    </w:p>
    <w:tbl>
      <w:tblPr>
        <w:tblW w:w="0" w:type="auto"/>
        <w:jc w:val="center"/>
        <w:tblLayout w:type="fixed"/>
        <w:tblCellMar>
          <w:left w:w="40" w:type="dxa"/>
          <w:right w:w="40" w:type="dxa"/>
        </w:tblCellMar>
        <w:tblLook w:val="0000" w:firstRow="0" w:lastRow="0" w:firstColumn="0" w:lastColumn="0" w:noHBand="0" w:noVBand="0"/>
      </w:tblPr>
      <w:tblGrid>
        <w:gridCol w:w="298"/>
        <w:gridCol w:w="19"/>
        <w:gridCol w:w="5803"/>
        <w:gridCol w:w="1080"/>
        <w:gridCol w:w="900"/>
        <w:gridCol w:w="900"/>
      </w:tblGrid>
      <w:tr w:rsidR="00332519" w:rsidRPr="0063324F" w:rsidTr="0063324F">
        <w:trPr>
          <w:trHeight w:hRule="exact" w:val="785"/>
          <w:jc w:val="center"/>
        </w:trPr>
        <w:tc>
          <w:tcPr>
            <w:tcW w:w="298" w:type="dxa"/>
            <w:tcBorders>
              <w:top w:val="nil"/>
              <w:left w:val="single" w:sz="6" w:space="0" w:color="auto"/>
              <w:bottom w:val="nil"/>
              <w:right w:val="single" w:sz="6" w:space="0" w:color="auto"/>
            </w:tcBorders>
            <w:shd w:val="clear" w:color="auto" w:fill="FFFFFF"/>
          </w:tcPr>
          <w:p w:rsidR="00332519" w:rsidRPr="0063324F" w:rsidRDefault="00332519" w:rsidP="0063324F">
            <w:pPr>
              <w:spacing w:line="360" w:lineRule="auto"/>
              <w:rPr>
                <w:sz w:val="20"/>
                <w:szCs w:val="20"/>
              </w:rPr>
            </w:pPr>
            <w:r w:rsidRPr="0063324F">
              <w:rPr>
                <w:sz w:val="20"/>
                <w:szCs w:val="20"/>
              </w:rPr>
              <w:t>№</w:t>
            </w:r>
          </w:p>
          <w:p w:rsidR="00332519" w:rsidRPr="0063324F" w:rsidRDefault="00332519" w:rsidP="0063324F">
            <w:pPr>
              <w:spacing w:line="360" w:lineRule="auto"/>
              <w:rPr>
                <w:sz w:val="20"/>
                <w:szCs w:val="20"/>
              </w:rPr>
            </w:pPr>
            <w:r w:rsidRPr="0063324F">
              <w:rPr>
                <w:sz w:val="20"/>
                <w:szCs w:val="20"/>
              </w:rPr>
              <w:t>п/п</w:t>
            </w:r>
          </w:p>
        </w:tc>
        <w:tc>
          <w:tcPr>
            <w:tcW w:w="5822" w:type="dxa"/>
            <w:gridSpan w:val="2"/>
            <w:tcBorders>
              <w:top w:val="single" w:sz="6" w:space="0" w:color="auto"/>
              <w:left w:val="single" w:sz="6" w:space="0" w:color="auto"/>
              <w:bottom w:val="nil"/>
              <w:right w:val="single" w:sz="6" w:space="0" w:color="auto"/>
            </w:tcBorders>
            <w:shd w:val="clear" w:color="auto" w:fill="FFFFFF"/>
          </w:tcPr>
          <w:p w:rsidR="00332519" w:rsidRPr="0063324F" w:rsidRDefault="00332519" w:rsidP="0063324F">
            <w:pPr>
              <w:spacing w:line="360" w:lineRule="auto"/>
              <w:rPr>
                <w:sz w:val="20"/>
                <w:szCs w:val="20"/>
              </w:rPr>
            </w:pPr>
            <w:r w:rsidRPr="0063324F">
              <w:rPr>
                <w:sz w:val="20"/>
                <w:szCs w:val="20"/>
              </w:rPr>
              <w:t>Содержание операции</w:t>
            </w:r>
          </w:p>
        </w:tc>
        <w:tc>
          <w:tcPr>
            <w:tcW w:w="1080" w:type="dxa"/>
            <w:tcBorders>
              <w:top w:val="single" w:sz="6" w:space="0" w:color="auto"/>
              <w:left w:val="single" w:sz="6" w:space="0" w:color="auto"/>
              <w:bottom w:val="nil"/>
              <w:right w:val="single" w:sz="6" w:space="0" w:color="auto"/>
            </w:tcBorders>
            <w:shd w:val="clear" w:color="auto" w:fill="FFFFFF"/>
          </w:tcPr>
          <w:p w:rsidR="00332519" w:rsidRPr="0063324F" w:rsidRDefault="00332519" w:rsidP="0063324F">
            <w:pPr>
              <w:spacing w:line="360" w:lineRule="auto"/>
              <w:rPr>
                <w:sz w:val="20"/>
                <w:szCs w:val="20"/>
              </w:rPr>
            </w:pPr>
            <w:r w:rsidRPr="0063324F">
              <w:rPr>
                <w:sz w:val="20"/>
                <w:szCs w:val="20"/>
              </w:rPr>
              <w:t>Сумма, руб.</w:t>
            </w:r>
          </w:p>
        </w:tc>
        <w:tc>
          <w:tcPr>
            <w:tcW w:w="1800" w:type="dxa"/>
            <w:gridSpan w:val="2"/>
            <w:tcBorders>
              <w:top w:val="single" w:sz="6" w:space="0" w:color="auto"/>
              <w:left w:val="single" w:sz="6" w:space="0" w:color="auto"/>
              <w:bottom w:val="single" w:sz="6" w:space="0" w:color="auto"/>
              <w:right w:val="single" w:sz="6" w:space="0" w:color="auto"/>
            </w:tcBorders>
            <w:shd w:val="clear" w:color="auto" w:fill="FFFFFF"/>
          </w:tcPr>
          <w:p w:rsidR="00332519" w:rsidRPr="0063324F" w:rsidRDefault="00332519" w:rsidP="0063324F">
            <w:pPr>
              <w:spacing w:line="360" w:lineRule="auto"/>
              <w:rPr>
                <w:sz w:val="20"/>
                <w:szCs w:val="20"/>
              </w:rPr>
            </w:pPr>
            <w:r w:rsidRPr="0063324F">
              <w:rPr>
                <w:sz w:val="20"/>
                <w:szCs w:val="20"/>
              </w:rPr>
              <w:t>Корреспонденция счетов</w:t>
            </w:r>
          </w:p>
        </w:tc>
      </w:tr>
      <w:tr w:rsidR="00332519" w:rsidRPr="0063324F" w:rsidTr="0063324F">
        <w:trPr>
          <w:trHeight w:hRule="exact" w:val="422"/>
          <w:jc w:val="center"/>
        </w:trPr>
        <w:tc>
          <w:tcPr>
            <w:tcW w:w="298" w:type="dxa"/>
            <w:tcBorders>
              <w:top w:val="nil"/>
              <w:left w:val="single" w:sz="6" w:space="0" w:color="auto"/>
              <w:bottom w:val="single" w:sz="6" w:space="0" w:color="auto"/>
              <w:right w:val="single" w:sz="6" w:space="0" w:color="auto"/>
            </w:tcBorders>
            <w:shd w:val="clear" w:color="auto" w:fill="FFFFFF"/>
          </w:tcPr>
          <w:p w:rsidR="00332519" w:rsidRPr="0063324F" w:rsidRDefault="00332519" w:rsidP="0063324F">
            <w:pPr>
              <w:spacing w:line="360" w:lineRule="auto"/>
              <w:rPr>
                <w:sz w:val="20"/>
                <w:szCs w:val="20"/>
              </w:rPr>
            </w:pPr>
          </w:p>
          <w:p w:rsidR="00332519" w:rsidRPr="0063324F" w:rsidRDefault="00332519" w:rsidP="0063324F">
            <w:pPr>
              <w:spacing w:line="360" w:lineRule="auto"/>
              <w:rPr>
                <w:sz w:val="20"/>
                <w:szCs w:val="20"/>
              </w:rPr>
            </w:pPr>
          </w:p>
        </w:tc>
        <w:tc>
          <w:tcPr>
            <w:tcW w:w="5822" w:type="dxa"/>
            <w:gridSpan w:val="2"/>
            <w:tcBorders>
              <w:top w:val="nil"/>
              <w:left w:val="single" w:sz="6" w:space="0" w:color="auto"/>
              <w:bottom w:val="single" w:sz="6" w:space="0" w:color="auto"/>
              <w:right w:val="single" w:sz="6" w:space="0" w:color="auto"/>
            </w:tcBorders>
            <w:shd w:val="clear" w:color="auto" w:fill="FFFFFF"/>
          </w:tcPr>
          <w:p w:rsidR="00332519" w:rsidRPr="0063324F" w:rsidRDefault="00332519" w:rsidP="0063324F">
            <w:pPr>
              <w:spacing w:line="360" w:lineRule="auto"/>
              <w:rPr>
                <w:sz w:val="20"/>
                <w:szCs w:val="20"/>
              </w:rPr>
            </w:pPr>
          </w:p>
          <w:p w:rsidR="00332519" w:rsidRPr="0063324F" w:rsidRDefault="00332519" w:rsidP="0063324F">
            <w:pPr>
              <w:spacing w:line="360" w:lineRule="auto"/>
              <w:rPr>
                <w:sz w:val="20"/>
                <w:szCs w:val="20"/>
              </w:rPr>
            </w:pPr>
          </w:p>
        </w:tc>
        <w:tc>
          <w:tcPr>
            <w:tcW w:w="1080" w:type="dxa"/>
            <w:tcBorders>
              <w:top w:val="nil"/>
              <w:left w:val="single" w:sz="6" w:space="0" w:color="auto"/>
              <w:bottom w:val="single" w:sz="6" w:space="0" w:color="auto"/>
              <w:right w:val="single" w:sz="6" w:space="0" w:color="auto"/>
            </w:tcBorders>
            <w:shd w:val="clear" w:color="auto" w:fill="FFFFFF"/>
          </w:tcPr>
          <w:p w:rsidR="00332519" w:rsidRPr="0063324F" w:rsidRDefault="00332519" w:rsidP="0063324F">
            <w:pPr>
              <w:spacing w:line="360" w:lineRule="auto"/>
              <w:rPr>
                <w:sz w:val="20"/>
                <w:szCs w:val="20"/>
              </w:rPr>
            </w:pPr>
          </w:p>
          <w:p w:rsidR="00332519" w:rsidRPr="0063324F" w:rsidRDefault="00332519" w:rsidP="0063324F">
            <w:pPr>
              <w:spacing w:line="360" w:lineRule="auto"/>
              <w:rPr>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32519" w:rsidRPr="0063324F" w:rsidRDefault="00332519" w:rsidP="0063324F">
            <w:pPr>
              <w:spacing w:line="360" w:lineRule="auto"/>
              <w:rPr>
                <w:sz w:val="20"/>
                <w:szCs w:val="20"/>
              </w:rPr>
            </w:pPr>
            <w:r w:rsidRPr="0063324F">
              <w:rPr>
                <w:sz w:val="20"/>
                <w:szCs w:val="20"/>
              </w:rPr>
              <w:t>Дебет</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32519" w:rsidRPr="0063324F" w:rsidRDefault="00332519" w:rsidP="0063324F">
            <w:pPr>
              <w:spacing w:line="360" w:lineRule="auto"/>
              <w:rPr>
                <w:sz w:val="20"/>
                <w:szCs w:val="20"/>
              </w:rPr>
            </w:pPr>
            <w:r w:rsidRPr="0063324F">
              <w:rPr>
                <w:sz w:val="20"/>
                <w:szCs w:val="20"/>
              </w:rPr>
              <w:t>Кредит</w:t>
            </w:r>
          </w:p>
        </w:tc>
      </w:tr>
      <w:tr w:rsidR="00332519" w:rsidRPr="0063324F" w:rsidTr="0063324F">
        <w:trPr>
          <w:trHeight w:hRule="exact" w:val="2071"/>
          <w:jc w:val="center"/>
        </w:trPr>
        <w:tc>
          <w:tcPr>
            <w:tcW w:w="298" w:type="dxa"/>
            <w:tcBorders>
              <w:top w:val="single" w:sz="6" w:space="0" w:color="auto"/>
              <w:left w:val="single" w:sz="6" w:space="0" w:color="auto"/>
              <w:bottom w:val="nil"/>
              <w:right w:val="single" w:sz="6" w:space="0" w:color="auto"/>
            </w:tcBorders>
            <w:shd w:val="clear" w:color="auto" w:fill="FFFFFF"/>
          </w:tcPr>
          <w:p w:rsidR="00332519" w:rsidRPr="0063324F" w:rsidRDefault="00332519" w:rsidP="0063324F">
            <w:pPr>
              <w:shd w:val="clear" w:color="auto" w:fill="FFFFFF"/>
              <w:spacing w:line="360" w:lineRule="auto"/>
              <w:rPr>
                <w:sz w:val="20"/>
                <w:szCs w:val="20"/>
              </w:rPr>
            </w:pPr>
            <w:r w:rsidRPr="0063324F">
              <w:rPr>
                <w:sz w:val="20"/>
                <w:szCs w:val="20"/>
              </w:rPr>
              <w:t>1</w:t>
            </w:r>
          </w:p>
          <w:p w:rsidR="00332519" w:rsidRPr="0063324F" w:rsidRDefault="00332519" w:rsidP="0063324F">
            <w:pPr>
              <w:shd w:val="clear" w:color="auto" w:fill="FFFFFF"/>
              <w:spacing w:line="360" w:lineRule="auto"/>
              <w:rPr>
                <w:sz w:val="20"/>
                <w:szCs w:val="20"/>
              </w:rPr>
            </w:pPr>
          </w:p>
        </w:tc>
        <w:tc>
          <w:tcPr>
            <w:tcW w:w="5822" w:type="dxa"/>
            <w:gridSpan w:val="2"/>
            <w:tcBorders>
              <w:top w:val="single" w:sz="6" w:space="0" w:color="auto"/>
              <w:left w:val="single" w:sz="6" w:space="0" w:color="auto"/>
              <w:bottom w:val="single" w:sz="6" w:space="0" w:color="auto"/>
              <w:right w:val="single" w:sz="6" w:space="0" w:color="auto"/>
            </w:tcBorders>
            <w:shd w:val="clear" w:color="auto" w:fill="FFFFFF"/>
          </w:tcPr>
          <w:p w:rsidR="00332519" w:rsidRPr="0063324F" w:rsidRDefault="00332519" w:rsidP="0063324F">
            <w:pPr>
              <w:spacing w:line="360" w:lineRule="auto"/>
              <w:rPr>
                <w:sz w:val="20"/>
                <w:szCs w:val="20"/>
              </w:rPr>
            </w:pPr>
            <w:r w:rsidRPr="0063324F">
              <w:rPr>
                <w:sz w:val="20"/>
                <w:szCs w:val="20"/>
              </w:rPr>
              <w:t xml:space="preserve">Начислена амортизация основных средств: </w:t>
            </w:r>
          </w:p>
          <w:p w:rsidR="00083CD6" w:rsidRPr="0063324F" w:rsidRDefault="00332519" w:rsidP="0063324F">
            <w:pPr>
              <w:spacing w:line="360" w:lineRule="auto"/>
              <w:rPr>
                <w:sz w:val="20"/>
                <w:szCs w:val="20"/>
              </w:rPr>
            </w:pPr>
            <w:r w:rsidRPr="0063324F">
              <w:rPr>
                <w:sz w:val="20"/>
                <w:szCs w:val="20"/>
              </w:rPr>
              <w:t xml:space="preserve">а) используемых непосредственно при изготовлении продукции: «А» </w:t>
            </w:r>
          </w:p>
          <w:p w:rsidR="00083CD6" w:rsidRPr="0063324F" w:rsidRDefault="00332519" w:rsidP="0063324F">
            <w:pPr>
              <w:spacing w:line="360" w:lineRule="auto"/>
              <w:rPr>
                <w:sz w:val="20"/>
                <w:szCs w:val="20"/>
              </w:rPr>
            </w:pPr>
            <w:r w:rsidRPr="0063324F">
              <w:rPr>
                <w:sz w:val="20"/>
                <w:szCs w:val="20"/>
              </w:rPr>
              <w:t xml:space="preserve">«Б» </w:t>
            </w:r>
          </w:p>
          <w:p w:rsidR="00083CD6" w:rsidRPr="0063324F" w:rsidRDefault="00332519" w:rsidP="0063324F">
            <w:pPr>
              <w:spacing w:line="360" w:lineRule="auto"/>
              <w:rPr>
                <w:sz w:val="20"/>
                <w:szCs w:val="20"/>
              </w:rPr>
            </w:pPr>
            <w:r w:rsidRPr="0063324F">
              <w:rPr>
                <w:sz w:val="20"/>
                <w:szCs w:val="20"/>
              </w:rPr>
              <w:t xml:space="preserve">Итого </w:t>
            </w:r>
          </w:p>
          <w:p w:rsidR="00083CD6" w:rsidRPr="0063324F" w:rsidRDefault="00332519" w:rsidP="0063324F">
            <w:pPr>
              <w:spacing w:line="360" w:lineRule="auto"/>
              <w:rPr>
                <w:sz w:val="20"/>
                <w:szCs w:val="20"/>
              </w:rPr>
            </w:pPr>
            <w:r w:rsidRPr="0063324F">
              <w:rPr>
                <w:sz w:val="20"/>
                <w:szCs w:val="20"/>
              </w:rPr>
              <w:t xml:space="preserve">б) в цехах основного производства </w:t>
            </w:r>
          </w:p>
          <w:p w:rsidR="00083CD6" w:rsidRPr="0063324F" w:rsidRDefault="00332519" w:rsidP="0063324F">
            <w:pPr>
              <w:spacing w:line="360" w:lineRule="auto"/>
              <w:rPr>
                <w:sz w:val="20"/>
                <w:szCs w:val="20"/>
              </w:rPr>
            </w:pPr>
            <w:r w:rsidRPr="0063324F">
              <w:rPr>
                <w:sz w:val="20"/>
                <w:szCs w:val="20"/>
              </w:rPr>
              <w:t xml:space="preserve">в) в управлении предприятия </w:t>
            </w:r>
          </w:p>
          <w:p w:rsidR="00332519" w:rsidRPr="0063324F" w:rsidRDefault="00332519" w:rsidP="0063324F">
            <w:pPr>
              <w:spacing w:line="360" w:lineRule="auto"/>
              <w:rPr>
                <w:sz w:val="20"/>
                <w:szCs w:val="20"/>
              </w:rPr>
            </w:pPr>
            <w:r w:rsidRPr="0063324F">
              <w:rPr>
                <w:sz w:val="20"/>
                <w:szCs w:val="20"/>
              </w:rPr>
              <w:t>Всего</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83CD6" w:rsidRPr="0063324F" w:rsidRDefault="00083CD6" w:rsidP="0063324F">
            <w:pPr>
              <w:shd w:val="clear" w:color="auto" w:fill="FFFFFF"/>
              <w:spacing w:line="360" w:lineRule="auto"/>
              <w:rPr>
                <w:sz w:val="20"/>
                <w:szCs w:val="20"/>
              </w:rPr>
            </w:pPr>
          </w:p>
          <w:p w:rsidR="00083CD6" w:rsidRPr="0063324F" w:rsidRDefault="00083CD6" w:rsidP="0063324F">
            <w:pPr>
              <w:shd w:val="clear" w:color="auto" w:fill="FFFFFF"/>
              <w:spacing w:line="360" w:lineRule="auto"/>
              <w:rPr>
                <w:sz w:val="20"/>
                <w:szCs w:val="20"/>
              </w:rPr>
            </w:pPr>
          </w:p>
          <w:p w:rsidR="00083CD6" w:rsidRPr="0063324F" w:rsidRDefault="00332519" w:rsidP="0063324F">
            <w:pPr>
              <w:spacing w:line="360" w:lineRule="auto"/>
              <w:rPr>
                <w:sz w:val="20"/>
                <w:szCs w:val="20"/>
              </w:rPr>
            </w:pPr>
            <w:r w:rsidRPr="0063324F">
              <w:rPr>
                <w:sz w:val="20"/>
                <w:szCs w:val="20"/>
              </w:rPr>
              <w:t xml:space="preserve">8000 </w:t>
            </w:r>
          </w:p>
          <w:p w:rsidR="00083CD6" w:rsidRPr="0063324F" w:rsidRDefault="00332519" w:rsidP="0063324F">
            <w:pPr>
              <w:spacing w:line="360" w:lineRule="auto"/>
              <w:rPr>
                <w:sz w:val="20"/>
                <w:szCs w:val="20"/>
              </w:rPr>
            </w:pPr>
            <w:r w:rsidRPr="0063324F">
              <w:rPr>
                <w:sz w:val="20"/>
                <w:szCs w:val="20"/>
              </w:rPr>
              <w:t xml:space="preserve">7000 </w:t>
            </w:r>
          </w:p>
          <w:p w:rsidR="00083CD6" w:rsidRPr="0063324F" w:rsidRDefault="00332519" w:rsidP="0063324F">
            <w:pPr>
              <w:spacing w:line="360" w:lineRule="auto"/>
              <w:rPr>
                <w:sz w:val="20"/>
                <w:szCs w:val="20"/>
              </w:rPr>
            </w:pPr>
            <w:r w:rsidRPr="0063324F">
              <w:rPr>
                <w:sz w:val="20"/>
                <w:szCs w:val="20"/>
              </w:rPr>
              <w:t xml:space="preserve">15000 </w:t>
            </w:r>
          </w:p>
          <w:p w:rsidR="00083CD6" w:rsidRPr="0063324F" w:rsidRDefault="00332519" w:rsidP="0063324F">
            <w:pPr>
              <w:spacing w:line="360" w:lineRule="auto"/>
              <w:rPr>
                <w:sz w:val="20"/>
                <w:szCs w:val="20"/>
              </w:rPr>
            </w:pPr>
            <w:r w:rsidRPr="0063324F">
              <w:rPr>
                <w:sz w:val="20"/>
                <w:szCs w:val="20"/>
              </w:rPr>
              <w:t xml:space="preserve">2000 </w:t>
            </w:r>
          </w:p>
          <w:p w:rsidR="00083CD6" w:rsidRPr="0063324F" w:rsidRDefault="00332519" w:rsidP="0063324F">
            <w:pPr>
              <w:spacing w:line="360" w:lineRule="auto"/>
              <w:rPr>
                <w:sz w:val="20"/>
                <w:szCs w:val="20"/>
              </w:rPr>
            </w:pPr>
            <w:r w:rsidRPr="0063324F">
              <w:rPr>
                <w:sz w:val="20"/>
                <w:szCs w:val="20"/>
              </w:rPr>
              <w:t xml:space="preserve">1000 </w:t>
            </w:r>
          </w:p>
          <w:p w:rsidR="00332519" w:rsidRPr="0063324F" w:rsidRDefault="00332519" w:rsidP="0063324F">
            <w:pPr>
              <w:spacing w:line="360" w:lineRule="auto"/>
              <w:rPr>
                <w:sz w:val="20"/>
                <w:szCs w:val="20"/>
              </w:rPr>
            </w:pPr>
            <w:r w:rsidRPr="0063324F">
              <w:rPr>
                <w:sz w:val="20"/>
                <w:szCs w:val="20"/>
              </w:rPr>
              <w:t>18000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83CD6" w:rsidRPr="0063324F" w:rsidRDefault="00083CD6" w:rsidP="0063324F">
            <w:pPr>
              <w:spacing w:line="360" w:lineRule="auto"/>
              <w:rPr>
                <w:sz w:val="20"/>
                <w:szCs w:val="20"/>
              </w:rPr>
            </w:pPr>
          </w:p>
          <w:p w:rsidR="00083CD6" w:rsidRPr="0063324F" w:rsidRDefault="00083CD6" w:rsidP="0063324F">
            <w:pPr>
              <w:spacing w:line="360" w:lineRule="auto"/>
              <w:rPr>
                <w:sz w:val="20"/>
                <w:szCs w:val="20"/>
              </w:rPr>
            </w:pPr>
          </w:p>
          <w:p w:rsidR="00083CD6" w:rsidRPr="0063324F" w:rsidRDefault="00332519" w:rsidP="0063324F">
            <w:pPr>
              <w:spacing w:line="360" w:lineRule="auto"/>
              <w:rPr>
                <w:sz w:val="20"/>
                <w:szCs w:val="20"/>
              </w:rPr>
            </w:pPr>
            <w:r w:rsidRPr="0063324F">
              <w:rPr>
                <w:sz w:val="20"/>
                <w:szCs w:val="20"/>
              </w:rPr>
              <w:t xml:space="preserve">20-«А» 20-«Б» 20* </w:t>
            </w:r>
          </w:p>
          <w:p w:rsidR="00083CD6" w:rsidRPr="0063324F" w:rsidRDefault="00332519" w:rsidP="0063324F">
            <w:pPr>
              <w:spacing w:line="360" w:lineRule="auto"/>
              <w:rPr>
                <w:sz w:val="20"/>
                <w:szCs w:val="20"/>
              </w:rPr>
            </w:pPr>
            <w:r w:rsidRPr="0063324F">
              <w:rPr>
                <w:sz w:val="20"/>
                <w:szCs w:val="20"/>
              </w:rPr>
              <w:t xml:space="preserve">25 </w:t>
            </w:r>
          </w:p>
          <w:p w:rsidR="00332519" w:rsidRPr="0063324F" w:rsidRDefault="00332519" w:rsidP="0063324F">
            <w:pPr>
              <w:spacing w:line="360" w:lineRule="auto"/>
              <w:rPr>
                <w:sz w:val="20"/>
                <w:szCs w:val="20"/>
              </w:rPr>
            </w:pPr>
            <w:r w:rsidRPr="0063324F">
              <w:rPr>
                <w:sz w:val="20"/>
                <w:szCs w:val="20"/>
              </w:rPr>
              <w:t>26</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32519" w:rsidRPr="0063324F" w:rsidRDefault="00332519" w:rsidP="0063324F">
            <w:pPr>
              <w:shd w:val="clear" w:color="auto" w:fill="FFFFFF"/>
              <w:spacing w:line="360" w:lineRule="auto"/>
              <w:rPr>
                <w:sz w:val="20"/>
                <w:szCs w:val="20"/>
              </w:rPr>
            </w:pPr>
            <w:r w:rsidRPr="0063324F">
              <w:rPr>
                <w:sz w:val="20"/>
                <w:szCs w:val="20"/>
              </w:rPr>
              <w:t>02</w:t>
            </w:r>
          </w:p>
        </w:tc>
      </w:tr>
      <w:tr w:rsidR="00332519" w:rsidRPr="0063324F" w:rsidTr="0063324F">
        <w:trPr>
          <w:trHeight w:hRule="exact" w:val="1395"/>
          <w:jc w:val="center"/>
        </w:trPr>
        <w:tc>
          <w:tcPr>
            <w:tcW w:w="298" w:type="dxa"/>
            <w:tcBorders>
              <w:top w:val="nil"/>
              <w:left w:val="single" w:sz="6" w:space="0" w:color="auto"/>
              <w:bottom w:val="single" w:sz="6" w:space="0" w:color="auto"/>
              <w:right w:val="single" w:sz="6" w:space="0" w:color="auto"/>
            </w:tcBorders>
            <w:shd w:val="clear" w:color="auto" w:fill="FFFFFF"/>
          </w:tcPr>
          <w:p w:rsidR="00332519" w:rsidRPr="0063324F" w:rsidRDefault="00083CD6" w:rsidP="0063324F">
            <w:pPr>
              <w:shd w:val="clear" w:color="auto" w:fill="FFFFFF"/>
              <w:spacing w:line="360" w:lineRule="auto"/>
              <w:rPr>
                <w:sz w:val="20"/>
                <w:szCs w:val="20"/>
              </w:rPr>
            </w:pPr>
            <w:r w:rsidRPr="0063324F">
              <w:rPr>
                <w:sz w:val="20"/>
                <w:szCs w:val="20"/>
              </w:rPr>
              <w:t>2</w:t>
            </w:r>
          </w:p>
          <w:p w:rsidR="00332519" w:rsidRPr="0063324F" w:rsidRDefault="00332519" w:rsidP="0063324F">
            <w:pPr>
              <w:shd w:val="clear" w:color="auto" w:fill="FFFFFF"/>
              <w:spacing w:line="360" w:lineRule="auto"/>
              <w:rPr>
                <w:sz w:val="20"/>
                <w:szCs w:val="20"/>
              </w:rPr>
            </w:pPr>
          </w:p>
        </w:tc>
        <w:tc>
          <w:tcPr>
            <w:tcW w:w="5822" w:type="dxa"/>
            <w:gridSpan w:val="2"/>
            <w:tcBorders>
              <w:top w:val="single" w:sz="6" w:space="0" w:color="auto"/>
              <w:left w:val="single" w:sz="6" w:space="0" w:color="auto"/>
              <w:bottom w:val="single" w:sz="6" w:space="0" w:color="auto"/>
              <w:right w:val="single" w:sz="6" w:space="0" w:color="auto"/>
            </w:tcBorders>
            <w:shd w:val="clear" w:color="auto" w:fill="FFFFFF"/>
          </w:tcPr>
          <w:p w:rsidR="00083CD6" w:rsidRPr="0063324F" w:rsidRDefault="00332519" w:rsidP="0063324F">
            <w:pPr>
              <w:spacing w:line="360" w:lineRule="auto"/>
              <w:rPr>
                <w:sz w:val="20"/>
                <w:szCs w:val="20"/>
              </w:rPr>
            </w:pPr>
            <w:r w:rsidRPr="0063324F">
              <w:rPr>
                <w:sz w:val="20"/>
                <w:szCs w:val="20"/>
              </w:rPr>
              <w:t xml:space="preserve">Израсходованы материалы: </w:t>
            </w:r>
          </w:p>
          <w:p w:rsidR="00332519" w:rsidRPr="0063324F" w:rsidRDefault="00332519" w:rsidP="0063324F">
            <w:pPr>
              <w:spacing w:line="360" w:lineRule="auto"/>
              <w:rPr>
                <w:sz w:val="20"/>
                <w:szCs w:val="20"/>
              </w:rPr>
            </w:pPr>
            <w:r w:rsidRPr="0063324F">
              <w:rPr>
                <w:sz w:val="20"/>
                <w:szCs w:val="20"/>
              </w:rPr>
              <w:t>а) на изготовление продукции:</w:t>
            </w:r>
          </w:p>
          <w:p w:rsidR="00083CD6" w:rsidRPr="0063324F" w:rsidRDefault="00332519" w:rsidP="0063324F">
            <w:pPr>
              <w:spacing w:line="360" w:lineRule="auto"/>
              <w:rPr>
                <w:sz w:val="20"/>
                <w:szCs w:val="20"/>
              </w:rPr>
            </w:pPr>
            <w:r w:rsidRPr="0063324F">
              <w:rPr>
                <w:sz w:val="20"/>
                <w:szCs w:val="20"/>
              </w:rPr>
              <w:t xml:space="preserve">«А» </w:t>
            </w:r>
          </w:p>
          <w:p w:rsidR="00083CD6" w:rsidRPr="0063324F" w:rsidRDefault="00332519" w:rsidP="0063324F">
            <w:pPr>
              <w:spacing w:line="360" w:lineRule="auto"/>
              <w:rPr>
                <w:sz w:val="20"/>
                <w:szCs w:val="20"/>
              </w:rPr>
            </w:pPr>
            <w:r w:rsidRPr="0063324F">
              <w:rPr>
                <w:sz w:val="20"/>
                <w:szCs w:val="20"/>
              </w:rPr>
              <w:t xml:space="preserve">«Б» </w:t>
            </w:r>
          </w:p>
          <w:p w:rsidR="00332519" w:rsidRPr="0063324F" w:rsidRDefault="00332519" w:rsidP="0063324F">
            <w:pPr>
              <w:spacing w:line="360" w:lineRule="auto"/>
              <w:rPr>
                <w:sz w:val="20"/>
                <w:szCs w:val="20"/>
              </w:rPr>
            </w:pPr>
            <w:r w:rsidRPr="0063324F">
              <w:rPr>
                <w:sz w:val="20"/>
                <w:szCs w:val="20"/>
              </w:rPr>
              <w:t>Всего</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83CD6" w:rsidRPr="0063324F" w:rsidRDefault="00083CD6" w:rsidP="0063324F">
            <w:pPr>
              <w:spacing w:line="360" w:lineRule="auto"/>
              <w:rPr>
                <w:sz w:val="20"/>
                <w:szCs w:val="20"/>
              </w:rPr>
            </w:pPr>
          </w:p>
          <w:p w:rsidR="00083CD6" w:rsidRPr="0063324F" w:rsidRDefault="00083CD6" w:rsidP="0063324F">
            <w:pPr>
              <w:spacing w:line="360" w:lineRule="auto"/>
              <w:rPr>
                <w:sz w:val="20"/>
                <w:szCs w:val="20"/>
              </w:rPr>
            </w:pPr>
          </w:p>
          <w:p w:rsidR="00083CD6" w:rsidRPr="0063324F" w:rsidRDefault="00332519" w:rsidP="0063324F">
            <w:pPr>
              <w:spacing w:line="360" w:lineRule="auto"/>
              <w:rPr>
                <w:sz w:val="20"/>
                <w:szCs w:val="20"/>
              </w:rPr>
            </w:pPr>
            <w:r w:rsidRPr="0063324F">
              <w:rPr>
                <w:sz w:val="20"/>
                <w:szCs w:val="20"/>
              </w:rPr>
              <w:t xml:space="preserve">40000 30000 </w:t>
            </w:r>
          </w:p>
          <w:p w:rsidR="00332519" w:rsidRPr="0063324F" w:rsidRDefault="00332519" w:rsidP="0063324F">
            <w:pPr>
              <w:spacing w:line="360" w:lineRule="auto"/>
              <w:rPr>
                <w:sz w:val="20"/>
                <w:szCs w:val="20"/>
              </w:rPr>
            </w:pPr>
            <w:r w:rsidRPr="0063324F">
              <w:rPr>
                <w:sz w:val="20"/>
                <w:szCs w:val="20"/>
              </w:rPr>
              <w:t>70000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83CD6" w:rsidRPr="0063324F" w:rsidRDefault="00083CD6" w:rsidP="0063324F">
            <w:pPr>
              <w:shd w:val="clear" w:color="auto" w:fill="FFFFFF"/>
              <w:spacing w:line="360" w:lineRule="auto"/>
              <w:rPr>
                <w:sz w:val="20"/>
                <w:szCs w:val="20"/>
              </w:rPr>
            </w:pPr>
          </w:p>
          <w:p w:rsidR="00083CD6" w:rsidRPr="0063324F" w:rsidRDefault="00083CD6" w:rsidP="0063324F">
            <w:pPr>
              <w:spacing w:line="360" w:lineRule="auto"/>
              <w:rPr>
                <w:sz w:val="20"/>
                <w:szCs w:val="20"/>
              </w:rPr>
            </w:pPr>
          </w:p>
          <w:p w:rsidR="00332519" w:rsidRPr="0063324F" w:rsidRDefault="00332519" w:rsidP="0063324F">
            <w:pPr>
              <w:spacing w:line="360" w:lineRule="auto"/>
              <w:rPr>
                <w:sz w:val="20"/>
                <w:szCs w:val="20"/>
              </w:rPr>
            </w:pPr>
            <w:r w:rsidRPr="0063324F">
              <w:rPr>
                <w:sz w:val="20"/>
                <w:szCs w:val="20"/>
              </w:rPr>
              <w:t>20-«А» 20-«Б» 20*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32519" w:rsidRPr="0063324F" w:rsidRDefault="00332519" w:rsidP="0063324F">
            <w:pPr>
              <w:shd w:val="clear" w:color="auto" w:fill="FFFFFF"/>
              <w:spacing w:line="360" w:lineRule="auto"/>
              <w:rPr>
                <w:sz w:val="20"/>
                <w:szCs w:val="20"/>
              </w:rPr>
            </w:pPr>
            <w:r w:rsidRPr="0063324F">
              <w:rPr>
                <w:sz w:val="20"/>
                <w:szCs w:val="20"/>
              </w:rPr>
              <w:t>10</w:t>
            </w:r>
          </w:p>
        </w:tc>
      </w:tr>
      <w:tr w:rsidR="00332519" w:rsidRPr="0063324F" w:rsidTr="0063324F">
        <w:trPr>
          <w:trHeight w:hRule="exact" w:val="1804"/>
          <w:jc w:val="center"/>
        </w:trPr>
        <w:tc>
          <w:tcPr>
            <w:tcW w:w="298" w:type="dxa"/>
            <w:tcBorders>
              <w:top w:val="single" w:sz="6" w:space="0" w:color="auto"/>
              <w:left w:val="single" w:sz="6" w:space="0" w:color="auto"/>
              <w:bottom w:val="single" w:sz="6" w:space="0" w:color="auto"/>
              <w:right w:val="single" w:sz="6" w:space="0" w:color="auto"/>
            </w:tcBorders>
            <w:shd w:val="clear" w:color="auto" w:fill="FFFFFF"/>
          </w:tcPr>
          <w:p w:rsidR="00332519" w:rsidRPr="0063324F" w:rsidRDefault="00332519" w:rsidP="0063324F">
            <w:pPr>
              <w:shd w:val="clear" w:color="auto" w:fill="FFFFFF"/>
              <w:spacing w:line="360" w:lineRule="auto"/>
              <w:rPr>
                <w:sz w:val="20"/>
                <w:szCs w:val="20"/>
              </w:rPr>
            </w:pPr>
            <w:r w:rsidRPr="0063324F">
              <w:rPr>
                <w:sz w:val="20"/>
                <w:szCs w:val="20"/>
              </w:rPr>
              <w:t>3</w:t>
            </w:r>
          </w:p>
        </w:tc>
        <w:tc>
          <w:tcPr>
            <w:tcW w:w="5822" w:type="dxa"/>
            <w:gridSpan w:val="2"/>
            <w:tcBorders>
              <w:top w:val="single" w:sz="6" w:space="0" w:color="auto"/>
              <w:left w:val="single" w:sz="6" w:space="0" w:color="auto"/>
              <w:bottom w:val="single" w:sz="6" w:space="0" w:color="auto"/>
              <w:right w:val="single" w:sz="6" w:space="0" w:color="auto"/>
            </w:tcBorders>
            <w:shd w:val="clear" w:color="auto" w:fill="FFFFFF"/>
          </w:tcPr>
          <w:p w:rsidR="00083CD6" w:rsidRPr="0063324F" w:rsidRDefault="00332519" w:rsidP="0063324F">
            <w:pPr>
              <w:spacing w:line="360" w:lineRule="auto"/>
              <w:rPr>
                <w:sz w:val="20"/>
                <w:szCs w:val="20"/>
              </w:rPr>
            </w:pPr>
            <w:r w:rsidRPr="0063324F">
              <w:rPr>
                <w:sz w:val="20"/>
                <w:szCs w:val="20"/>
              </w:rPr>
              <w:t xml:space="preserve">Начислена оплата труда: </w:t>
            </w:r>
          </w:p>
          <w:p w:rsidR="00083CD6" w:rsidRPr="0063324F" w:rsidRDefault="00332519" w:rsidP="0063324F">
            <w:pPr>
              <w:spacing w:line="360" w:lineRule="auto"/>
              <w:rPr>
                <w:sz w:val="20"/>
                <w:szCs w:val="20"/>
              </w:rPr>
            </w:pPr>
            <w:r w:rsidRPr="0063324F">
              <w:rPr>
                <w:sz w:val="20"/>
                <w:szCs w:val="20"/>
              </w:rPr>
              <w:t xml:space="preserve">а) за изготовление продукции: </w:t>
            </w:r>
          </w:p>
          <w:p w:rsidR="00083CD6" w:rsidRPr="0063324F" w:rsidRDefault="00332519" w:rsidP="0063324F">
            <w:pPr>
              <w:spacing w:line="360" w:lineRule="auto"/>
              <w:rPr>
                <w:sz w:val="20"/>
                <w:szCs w:val="20"/>
              </w:rPr>
            </w:pPr>
            <w:r w:rsidRPr="0063324F">
              <w:rPr>
                <w:sz w:val="20"/>
                <w:szCs w:val="20"/>
              </w:rPr>
              <w:t xml:space="preserve">«А» </w:t>
            </w:r>
          </w:p>
          <w:p w:rsidR="00083CD6" w:rsidRPr="0063324F" w:rsidRDefault="00332519" w:rsidP="0063324F">
            <w:pPr>
              <w:spacing w:line="360" w:lineRule="auto"/>
              <w:rPr>
                <w:sz w:val="20"/>
                <w:szCs w:val="20"/>
              </w:rPr>
            </w:pPr>
            <w:r w:rsidRPr="0063324F">
              <w:rPr>
                <w:sz w:val="20"/>
                <w:szCs w:val="20"/>
              </w:rPr>
              <w:t xml:space="preserve">«Б» </w:t>
            </w:r>
          </w:p>
          <w:p w:rsidR="00083CD6" w:rsidRPr="0063324F" w:rsidRDefault="00332519" w:rsidP="0063324F">
            <w:pPr>
              <w:spacing w:line="360" w:lineRule="auto"/>
              <w:rPr>
                <w:sz w:val="20"/>
                <w:szCs w:val="20"/>
              </w:rPr>
            </w:pPr>
            <w:r w:rsidRPr="0063324F">
              <w:rPr>
                <w:sz w:val="20"/>
                <w:szCs w:val="20"/>
              </w:rPr>
              <w:t xml:space="preserve">Итого </w:t>
            </w:r>
          </w:p>
          <w:p w:rsidR="00332519" w:rsidRPr="0063324F" w:rsidRDefault="00332519" w:rsidP="0063324F">
            <w:pPr>
              <w:spacing w:line="360" w:lineRule="auto"/>
              <w:rPr>
                <w:sz w:val="20"/>
                <w:szCs w:val="20"/>
              </w:rPr>
            </w:pPr>
            <w:r w:rsidRPr="0063324F">
              <w:rPr>
                <w:sz w:val="20"/>
                <w:szCs w:val="20"/>
              </w:rPr>
              <w:t>б) административно-управленческому персоналу предприятия Всего</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83CD6" w:rsidRPr="0063324F" w:rsidRDefault="00083CD6" w:rsidP="0063324F">
            <w:pPr>
              <w:spacing w:line="360" w:lineRule="auto"/>
              <w:rPr>
                <w:sz w:val="20"/>
                <w:szCs w:val="20"/>
              </w:rPr>
            </w:pPr>
          </w:p>
          <w:p w:rsidR="00083CD6" w:rsidRPr="0063324F" w:rsidRDefault="00083CD6" w:rsidP="0063324F">
            <w:pPr>
              <w:spacing w:line="360" w:lineRule="auto"/>
              <w:rPr>
                <w:sz w:val="20"/>
                <w:szCs w:val="20"/>
              </w:rPr>
            </w:pPr>
          </w:p>
          <w:p w:rsidR="00083CD6" w:rsidRPr="0063324F" w:rsidRDefault="00332519" w:rsidP="0063324F">
            <w:pPr>
              <w:spacing w:line="360" w:lineRule="auto"/>
              <w:rPr>
                <w:sz w:val="20"/>
                <w:szCs w:val="20"/>
              </w:rPr>
            </w:pPr>
            <w:r w:rsidRPr="0063324F">
              <w:rPr>
                <w:sz w:val="20"/>
                <w:szCs w:val="20"/>
              </w:rPr>
              <w:t xml:space="preserve">40000 </w:t>
            </w:r>
          </w:p>
          <w:p w:rsidR="00083CD6" w:rsidRPr="0063324F" w:rsidRDefault="00332519" w:rsidP="0063324F">
            <w:pPr>
              <w:spacing w:line="360" w:lineRule="auto"/>
              <w:rPr>
                <w:sz w:val="20"/>
                <w:szCs w:val="20"/>
              </w:rPr>
            </w:pPr>
            <w:r w:rsidRPr="0063324F">
              <w:rPr>
                <w:sz w:val="20"/>
                <w:szCs w:val="20"/>
              </w:rPr>
              <w:t xml:space="preserve">30000 </w:t>
            </w:r>
          </w:p>
          <w:p w:rsidR="00332519" w:rsidRPr="0063324F" w:rsidRDefault="00332519" w:rsidP="0063324F">
            <w:pPr>
              <w:spacing w:line="360" w:lineRule="auto"/>
              <w:rPr>
                <w:sz w:val="20"/>
                <w:szCs w:val="20"/>
              </w:rPr>
            </w:pPr>
            <w:r w:rsidRPr="0063324F">
              <w:rPr>
                <w:sz w:val="20"/>
                <w:szCs w:val="20"/>
              </w:rPr>
              <w:t>70000</w:t>
            </w:r>
          </w:p>
          <w:p w:rsidR="00083CD6" w:rsidRPr="0063324F" w:rsidRDefault="00332519" w:rsidP="0063324F">
            <w:pPr>
              <w:spacing w:line="360" w:lineRule="auto"/>
              <w:rPr>
                <w:sz w:val="20"/>
                <w:szCs w:val="20"/>
              </w:rPr>
            </w:pPr>
            <w:r w:rsidRPr="0063324F">
              <w:rPr>
                <w:sz w:val="20"/>
                <w:szCs w:val="20"/>
              </w:rPr>
              <w:t xml:space="preserve">30000 </w:t>
            </w:r>
          </w:p>
          <w:p w:rsidR="00332519" w:rsidRPr="0063324F" w:rsidRDefault="00332519" w:rsidP="0063324F">
            <w:pPr>
              <w:spacing w:line="360" w:lineRule="auto"/>
              <w:rPr>
                <w:sz w:val="20"/>
                <w:szCs w:val="20"/>
              </w:rPr>
            </w:pPr>
            <w:r w:rsidRPr="0063324F">
              <w:rPr>
                <w:sz w:val="20"/>
                <w:szCs w:val="20"/>
              </w:rPr>
              <w:t>100000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83CD6" w:rsidRPr="0063324F" w:rsidRDefault="00083CD6" w:rsidP="0063324F">
            <w:pPr>
              <w:spacing w:line="360" w:lineRule="auto"/>
              <w:rPr>
                <w:sz w:val="20"/>
                <w:szCs w:val="20"/>
              </w:rPr>
            </w:pPr>
          </w:p>
          <w:p w:rsidR="00083CD6" w:rsidRPr="0063324F" w:rsidRDefault="00083CD6" w:rsidP="0063324F">
            <w:pPr>
              <w:spacing w:line="360" w:lineRule="auto"/>
              <w:rPr>
                <w:sz w:val="20"/>
                <w:szCs w:val="20"/>
              </w:rPr>
            </w:pPr>
          </w:p>
          <w:p w:rsidR="00332519" w:rsidRPr="0063324F" w:rsidRDefault="00332519" w:rsidP="0063324F">
            <w:pPr>
              <w:spacing w:line="360" w:lineRule="auto"/>
              <w:rPr>
                <w:sz w:val="20"/>
                <w:szCs w:val="20"/>
              </w:rPr>
            </w:pPr>
            <w:r w:rsidRPr="0063324F">
              <w:rPr>
                <w:sz w:val="20"/>
                <w:szCs w:val="20"/>
              </w:rPr>
              <w:t>20-«А» 20-Б»</w:t>
            </w:r>
          </w:p>
          <w:p w:rsidR="00083CD6" w:rsidRPr="0063324F" w:rsidRDefault="00332519" w:rsidP="0063324F">
            <w:pPr>
              <w:spacing w:line="360" w:lineRule="auto"/>
              <w:rPr>
                <w:sz w:val="20"/>
                <w:szCs w:val="20"/>
              </w:rPr>
            </w:pPr>
            <w:r w:rsidRPr="0063324F">
              <w:rPr>
                <w:sz w:val="20"/>
                <w:szCs w:val="20"/>
              </w:rPr>
              <w:t xml:space="preserve">20* </w:t>
            </w:r>
          </w:p>
          <w:p w:rsidR="00332519" w:rsidRPr="0063324F" w:rsidRDefault="00332519" w:rsidP="0063324F">
            <w:pPr>
              <w:spacing w:line="360" w:lineRule="auto"/>
              <w:rPr>
                <w:sz w:val="20"/>
                <w:szCs w:val="20"/>
              </w:rPr>
            </w:pPr>
            <w:r w:rsidRPr="0063324F">
              <w:rPr>
                <w:sz w:val="20"/>
                <w:szCs w:val="20"/>
              </w:rPr>
              <w:t>26</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32519" w:rsidRPr="0063324F" w:rsidRDefault="00332519" w:rsidP="0063324F">
            <w:pPr>
              <w:shd w:val="clear" w:color="auto" w:fill="FFFFFF"/>
              <w:spacing w:line="360" w:lineRule="auto"/>
              <w:rPr>
                <w:sz w:val="20"/>
                <w:szCs w:val="20"/>
              </w:rPr>
            </w:pPr>
            <w:r w:rsidRPr="0063324F">
              <w:rPr>
                <w:sz w:val="20"/>
                <w:szCs w:val="20"/>
              </w:rPr>
              <w:t>70</w:t>
            </w:r>
          </w:p>
        </w:tc>
      </w:tr>
      <w:tr w:rsidR="00332519" w:rsidRPr="0063324F" w:rsidTr="0063324F">
        <w:trPr>
          <w:trHeight w:hRule="exact" w:val="1992"/>
          <w:jc w:val="center"/>
        </w:trPr>
        <w:tc>
          <w:tcPr>
            <w:tcW w:w="298" w:type="dxa"/>
            <w:tcBorders>
              <w:top w:val="single" w:sz="6" w:space="0" w:color="auto"/>
              <w:left w:val="single" w:sz="6" w:space="0" w:color="auto"/>
              <w:bottom w:val="single" w:sz="6" w:space="0" w:color="auto"/>
              <w:right w:val="single" w:sz="6" w:space="0" w:color="auto"/>
            </w:tcBorders>
            <w:shd w:val="clear" w:color="auto" w:fill="FFFFFF"/>
          </w:tcPr>
          <w:p w:rsidR="00332519" w:rsidRPr="0063324F" w:rsidRDefault="00332519" w:rsidP="0063324F">
            <w:pPr>
              <w:shd w:val="clear" w:color="auto" w:fill="FFFFFF"/>
              <w:spacing w:line="360" w:lineRule="auto"/>
              <w:rPr>
                <w:sz w:val="20"/>
                <w:szCs w:val="20"/>
              </w:rPr>
            </w:pPr>
            <w:r w:rsidRPr="0063324F">
              <w:rPr>
                <w:sz w:val="20"/>
                <w:szCs w:val="20"/>
              </w:rPr>
              <w:t>4</w:t>
            </w:r>
          </w:p>
        </w:tc>
        <w:tc>
          <w:tcPr>
            <w:tcW w:w="5822" w:type="dxa"/>
            <w:gridSpan w:val="2"/>
            <w:tcBorders>
              <w:top w:val="single" w:sz="6" w:space="0" w:color="auto"/>
              <w:left w:val="single" w:sz="6" w:space="0" w:color="auto"/>
              <w:bottom w:val="single" w:sz="6" w:space="0" w:color="auto"/>
              <w:right w:val="single" w:sz="6" w:space="0" w:color="auto"/>
            </w:tcBorders>
            <w:shd w:val="clear" w:color="auto" w:fill="FFFFFF"/>
          </w:tcPr>
          <w:p w:rsidR="00083CD6" w:rsidRPr="0063324F" w:rsidRDefault="00332519" w:rsidP="0063324F">
            <w:pPr>
              <w:spacing w:line="360" w:lineRule="auto"/>
              <w:rPr>
                <w:sz w:val="20"/>
                <w:szCs w:val="20"/>
              </w:rPr>
            </w:pPr>
            <w:r w:rsidRPr="0063324F">
              <w:rPr>
                <w:sz w:val="20"/>
                <w:szCs w:val="20"/>
              </w:rPr>
              <w:t xml:space="preserve">Начислено ЕСН и взносов в ПФР с оплаты труда персонала и отнесено: </w:t>
            </w:r>
          </w:p>
          <w:p w:rsidR="00083CD6" w:rsidRPr="0063324F" w:rsidRDefault="00332519" w:rsidP="0063324F">
            <w:pPr>
              <w:spacing w:line="360" w:lineRule="auto"/>
              <w:rPr>
                <w:sz w:val="20"/>
                <w:szCs w:val="20"/>
              </w:rPr>
            </w:pPr>
            <w:r w:rsidRPr="0063324F">
              <w:rPr>
                <w:sz w:val="20"/>
                <w:szCs w:val="20"/>
              </w:rPr>
              <w:t xml:space="preserve">а) на изготовление продукции: </w:t>
            </w:r>
          </w:p>
          <w:p w:rsidR="00083CD6" w:rsidRPr="0063324F" w:rsidRDefault="00332519" w:rsidP="0063324F">
            <w:pPr>
              <w:spacing w:line="360" w:lineRule="auto"/>
              <w:rPr>
                <w:sz w:val="20"/>
                <w:szCs w:val="20"/>
              </w:rPr>
            </w:pPr>
            <w:r w:rsidRPr="0063324F">
              <w:rPr>
                <w:sz w:val="20"/>
                <w:szCs w:val="20"/>
              </w:rPr>
              <w:t xml:space="preserve">«А» </w:t>
            </w:r>
          </w:p>
          <w:p w:rsidR="00083CD6" w:rsidRPr="0063324F" w:rsidRDefault="00332519" w:rsidP="0063324F">
            <w:pPr>
              <w:spacing w:line="360" w:lineRule="auto"/>
              <w:rPr>
                <w:sz w:val="20"/>
                <w:szCs w:val="20"/>
              </w:rPr>
            </w:pPr>
            <w:r w:rsidRPr="0063324F">
              <w:rPr>
                <w:sz w:val="20"/>
                <w:szCs w:val="20"/>
              </w:rPr>
              <w:t>«Б</w:t>
            </w:r>
            <w:r w:rsidR="00083CD6" w:rsidRPr="0063324F">
              <w:rPr>
                <w:sz w:val="20"/>
                <w:szCs w:val="20"/>
              </w:rPr>
              <w:t>»</w:t>
            </w:r>
            <w:r w:rsidRPr="0063324F">
              <w:rPr>
                <w:sz w:val="20"/>
                <w:szCs w:val="20"/>
              </w:rPr>
              <w:t xml:space="preserve"> </w:t>
            </w:r>
          </w:p>
          <w:p w:rsidR="00083CD6" w:rsidRPr="0063324F" w:rsidRDefault="00332519" w:rsidP="0063324F">
            <w:pPr>
              <w:spacing w:line="360" w:lineRule="auto"/>
              <w:rPr>
                <w:sz w:val="20"/>
                <w:szCs w:val="20"/>
              </w:rPr>
            </w:pPr>
            <w:r w:rsidRPr="0063324F">
              <w:rPr>
                <w:sz w:val="20"/>
                <w:szCs w:val="20"/>
              </w:rPr>
              <w:t xml:space="preserve">Итого </w:t>
            </w:r>
          </w:p>
          <w:p w:rsidR="00083CD6" w:rsidRPr="0063324F" w:rsidRDefault="00332519" w:rsidP="0063324F">
            <w:pPr>
              <w:spacing w:line="360" w:lineRule="auto"/>
              <w:rPr>
                <w:sz w:val="20"/>
                <w:szCs w:val="20"/>
              </w:rPr>
            </w:pPr>
            <w:r w:rsidRPr="0063324F">
              <w:rPr>
                <w:sz w:val="20"/>
                <w:szCs w:val="20"/>
              </w:rPr>
              <w:t xml:space="preserve">б) на административно-управленческий персонал </w:t>
            </w:r>
          </w:p>
          <w:p w:rsidR="00332519" w:rsidRPr="0063324F" w:rsidRDefault="00332519" w:rsidP="0063324F">
            <w:pPr>
              <w:spacing w:line="360" w:lineRule="auto"/>
              <w:rPr>
                <w:sz w:val="20"/>
                <w:szCs w:val="20"/>
              </w:rPr>
            </w:pPr>
            <w:r w:rsidRPr="0063324F">
              <w:rPr>
                <w:sz w:val="20"/>
                <w:szCs w:val="20"/>
              </w:rPr>
              <w:t>Всего</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83CD6" w:rsidRPr="0063324F" w:rsidRDefault="00083CD6" w:rsidP="0063324F">
            <w:pPr>
              <w:spacing w:line="360" w:lineRule="auto"/>
              <w:rPr>
                <w:sz w:val="20"/>
                <w:szCs w:val="20"/>
              </w:rPr>
            </w:pPr>
          </w:p>
          <w:p w:rsidR="00083CD6" w:rsidRPr="0063324F" w:rsidRDefault="00083CD6" w:rsidP="0063324F">
            <w:pPr>
              <w:spacing w:line="360" w:lineRule="auto"/>
              <w:rPr>
                <w:sz w:val="20"/>
                <w:szCs w:val="20"/>
              </w:rPr>
            </w:pPr>
          </w:p>
          <w:p w:rsidR="00083CD6" w:rsidRPr="0063324F" w:rsidRDefault="00083CD6" w:rsidP="0063324F">
            <w:pPr>
              <w:spacing w:line="360" w:lineRule="auto"/>
              <w:rPr>
                <w:sz w:val="20"/>
                <w:szCs w:val="20"/>
              </w:rPr>
            </w:pPr>
          </w:p>
          <w:p w:rsidR="00083CD6" w:rsidRPr="0063324F" w:rsidRDefault="00332519" w:rsidP="0063324F">
            <w:pPr>
              <w:spacing w:line="360" w:lineRule="auto"/>
              <w:rPr>
                <w:sz w:val="20"/>
                <w:szCs w:val="20"/>
              </w:rPr>
            </w:pPr>
            <w:r w:rsidRPr="0063324F">
              <w:rPr>
                <w:sz w:val="20"/>
                <w:szCs w:val="20"/>
              </w:rPr>
              <w:t xml:space="preserve">10400 </w:t>
            </w:r>
          </w:p>
          <w:p w:rsidR="00083CD6" w:rsidRPr="0063324F" w:rsidRDefault="00332519" w:rsidP="0063324F">
            <w:pPr>
              <w:spacing w:line="360" w:lineRule="auto"/>
              <w:rPr>
                <w:sz w:val="20"/>
                <w:szCs w:val="20"/>
              </w:rPr>
            </w:pPr>
            <w:r w:rsidRPr="0063324F">
              <w:rPr>
                <w:sz w:val="20"/>
                <w:szCs w:val="20"/>
              </w:rPr>
              <w:t xml:space="preserve">7800 </w:t>
            </w:r>
          </w:p>
          <w:p w:rsidR="00083CD6" w:rsidRPr="0063324F" w:rsidRDefault="00332519" w:rsidP="0063324F">
            <w:pPr>
              <w:spacing w:line="360" w:lineRule="auto"/>
              <w:rPr>
                <w:sz w:val="20"/>
                <w:szCs w:val="20"/>
              </w:rPr>
            </w:pPr>
            <w:r w:rsidRPr="0063324F">
              <w:rPr>
                <w:sz w:val="20"/>
                <w:szCs w:val="20"/>
              </w:rPr>
              <w:t xml:space="preserve">18200 </w:t>
            </w:r>
          </w:p>
          <w:p w:rsidR="00083CD6" w:rsidRPr="0063324F" w:rsidRDefault="00332519" w:rsidP="0063324F">
            <w:pPr>
              <w:spacing w:line="360" w:lineRule="auto"/>
              <w:rPr>
                <w:sz w:val="20"/>
                <w:szCs w:val="20"/>
              </w:rPr>
            </w:pPr>
            <w:r w:rsidRPr="0063324F">
              <w:rPr>
                <w:sz w:val="20"/>
                <w:szCs w:val="20"/>
              </w:rPr>
              <w:t xml:space="preserve">7800 </w:t>
            </w:r>
          </w:p>
          <w:p w:rsidR="00332519" w:rsidRPr="0063324F" w:rsidRDefault="00332519" w:rsidP="0063324F">
            <w:pPr>
              <w:spacing w:line="360" w:lineRule="auto"/>
              <w:rPr>
                <w:sz w:val="20"/>
                <w:szCs w:val="20"/>
              </w:rPr>
            </w:pPr>
            <w:r w:rsidRPr="0063324F">
              <w:rPr>
                <w:sz w:val="20"/>
                <w:szCs w:val="20"/>
              </w:rPr>
              <w:t>28600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83CD6" w:rsidRPr="0063324F" w:rsidRDefault="00083CD6" w:rsidP="0063324F">
            <w:pPr>
              <w:spacing w:line="360" w:lineRule="auto"/>
              <w:rPr>
                <w:sz w:val="20"/>
                <w:szCs w:val="20"/>
              </w:rPr>
            </w:pPr>
          </w:p>
          <w:p w:rsidR="00083CD6" w:rsidRPr="0063324F" w:rsidRDefault="00083CD6" w:rsidP="0063324F">
            <w:pPr>
              <w:spacing w:line="360" w:lineRule="auto"/>
              <w:rPr>
                <w:sz w:val="20"/>
                <w:szCs w:val="20"/>
              </w:rPr>
            </w:pPr>
          </w:p>
          <w:p w:rsidR="00083CD6" w:rsidRPr="0063324F" w:rsidRDefault="00083CD6" w:rsidP="0063324F">
            <w:pPr>
              <w:spacing w:line="360" w:lineRule="auto"/>
              <w:rPr>
                <w:sz w:val="20"/>
                <w:szCs w:val="20"/>
              </w:rPr>
            </w:pPr>
          </w:p>
          <w:p w:rsidR="00083CD6" w:rsidRPr="0063324F" w:rsidRDefault="00332519" w:rsidP="0063324F">
            <w:pPr>
              <w:spacing w:line="360" w:lineRule="auto"/>
              <w:rPr>
                <w:sz w:val="20"/>
                <w:szCs w:val="20"/>
              </w:rPr>
            </w:pPr>
            <w:r w:rsidRPr="0063324F">
              <w:rPr>
                <w:sz w:val="20"/>
                <w:szCs w:val="20"/>
              </w:rPr>
              <w:t xml:space="preserve">20-«А» 20-«Б» 20* </w:t>
            </w:r>
          </w:p>
          <w:p w:rsidR="00332519" w:rsidRPr="0063324F" w:rsidRDefault="00332519" w:rsidP="0063324F">
            <w:pPr>
              <w:spacing w:line="360" w:lineRule="auto"/>
              <w:rPr>
                <w:sz w:val="20"/>
                <w:szCs w:val="20"/>
              </w:rPr>
            </w:pPr>
            <w:r w:rsidRPr="0063324F">
              <w:rPr>
                <w:sz w:val="20"/>
                <w:szCs w:val="20"/>
              </w:rPr>
              <w:t>26</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32519" w:rsidRPr="0063324F" w:rsidRDefault="00332519" w:rsidP="0063324F">
            <w:pPr>
              <w:shd w:val="clear" w:color="auto" w:fill="FFFFFF"/>
              <w:spacing w:line="360" w:lineRule="auto"/>
              <w:rPr>
                <w:sz w:val="20"/>
                <w:szCs w:val="20"/>
              </w:rPr>
            </w:pPr>
            <w:r w:rsidRPr="0063324F">
              <w:rPr>
                <w:sz w:val="20"/>
                <w:szCs w:val="20"/>
              </w:rPr>
              <w:t>69</w:t>
            </w:r>
          </w:p>
        </w:tc>
      </w:tr>
      <w:tr w:rsidR="00332519" w:rsidRPr="0063324F" w:rsidTr="0063324F">
        <w:trPr>
          <w:trHeight w:hRule="exact" w:val="681"/>
          <w:jc w:val="center"/>
        </w:trPr>
        <w:tc>
          <w:tcPr>
            <w:tcW w:w="298" w:type="dxa"/>
            <w:tcBorders>
              <w:top w:val="single" w:sz="6" w:space="0" w:color="auto"/>
              <w:left w:val="single" w:sz="6" w:space="0" w:color="auto"/>
              <w:bottom w:val="single" w:sz="6" w:space="0" w:color="auto"/>
              <w:right w:val="single" w:sz="6" w:space="0" w:color="auto"/>
            </w:tcBorders>
            <w:shd w:val="clear" w:color="auto" w:fill="FFFFFF"/>
          </w:tcPr>
          <w:p w:rsidR="00332519" w:rsidRPr="0063324F" w:rsidRDefault="00332519" w:rsidP="0063324F">
            <w:pPr>
              <w:shd w:val="clear" w:color="auto" w:fill="FFFFFF"/>
              <w:spacing w:line="360" w:lineRule="auto"/>
              <w:rPr>
                <w:sz w:val="20"/>
                <w:szCs w:val="20"/>
              </w:rPr>
            </w:pPr>
            <w:r w:rsidRPr="0063324F">
              <w:rPr>
                <w:sz w:val="20"/>
                <w:szCs w:val="20"/>
              </w:rPr>
              <w:t>5</w:t>
            </w:r>
          </w:p>
        </w:tc>
        <w:tc>
          <w:tcPr>
            <w:tcW w:w="5822" w:type="dxa"/>
            <w:gridSpan w:val="2"/>
            <w:tcBorders>
              <w:top w:val="single" w:sz="6" w:space="0" w:color="auto"/>
              <w:left w:val="single" w:sz="6" w:space="0" w:color="auto"/>
              <w:bottom w:val="single" w:sz="6" w:space="0" w:color="auto"/>
              <w:right w:val="single" w:sz="6" w:space="0" w:color="auto"/>
            </w:tcBorders>
            <w:shd w:val="clear" w:color="auto" w:fill="FFFFFF"/>
          </w:tcPr>
          <w:p w:rsidR="00332519" w:rsidRPr="0063324F" w:rsidRDefault="00332519" w:rsidP="0063324F">
            <w:pPr>
              <w:spacing w:line="360" w:lineRule="auto"/>
              <w:rPr>
                <w:sz w:val="20"/>
                <w:szCs w:val="20"/>
              </w:rPr>
            </w:pPr>
            <w:r w:rsidRPr="0063324F">
              <w:rPr>
                <w:sz w:val="20"/>
                <w:szCs w:val="20"/>
              </w:rPr>
              <w:t>Удержан налог на доходы физических лиц из оплаты труда персонала предприятия (расчет)</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32519" w:rsidRPr="0063324F" w:rsidRDefault="00332519" w:rsidP="0063324F">
            <w:pPr>
              <w:spacing w:line="360" w:lineRule="auto"/>
              <w:rPr>
                <w:sz w:val="20"/>
                <w:szCs w:val="20"/>
              </w:rPr>
            </w:pPr>
            <w:r w:rsidRPr="0063324F">
              <w:rPr>
                <w:sz w:val="20"/>
                <w:szCs w:val="20"/>
              </w:rPr>
              <w:t>11500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32519" w:rsidRPr="0063324F" w:rsidRDefault="00332519" w:rsidP="0063324F">
            <w:pPr>
              <w:spacing w:line="360" w:lineRule="auto"/>
              <w:rPr>
                <w:sz w:val="20"/>
                <w:szCs w:val="20"/>
              </w:rPr>
            </w:pPr>
            <w:r w:rsidRPr="0063324F">
              <w:rPr>
                <w:sz w:val="20"/>
                <w:szCs w:val="20"/>
              </w:rPr>
              <w:t>70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32519" w:rsidRPr="0063324F" w:rsidRDefault="00332519" w:rsidP="0063324F">
            <w:pPr>
              <w:shd w:val="clear" w:color="auto" w:fill="FFFFFF"/>
              <w:spacing w:line="360" w:lineRule="auto"/>
              <w:rPr>
                <w:sz w:val="20"/>
                <w:szCs w:val="20"/>
              </w:rPr>
            </w:pPr>
            <w:r w:rsidRPr="0063324F">
              <w:rPr>
                <w:sz w:val="20"/>
                <w:szCs w:val="20"/>
              </w:rPr>
              <w:t>68</w:t>
            </w:r>
          </w:p>
        </w:tc>
      </w:tr>
      <w:tr w:rsidR="00332519" w:rsidRPr="0063324F" w:rsidTr="0063324F">
        <w:trPr>
          <w:trHeight w:hRule="exact" w:val="580"/>
          <w:jc w:val="center"/>
        </w:trPr>
        <w:tc>
          <w:tcPr>
            <w:tcW w:w="298" w:type="dxa"/>
            <w:tcBorders>
              <w:top w:val="single" w:sz="6" w:space="0" w:color="auto"/>
              <w:left w:val="single" w:sz="6" w:space="0" w:color="auto"/>
              <w:bottom w:val="single" w:sz="6" w:space="0" w:color="auto"/>
              <w:right w:val="single" w:sz="6" w:space="0" w:color="auto"/>
            </w:tcBorders>
            <w:shd w:val="clear" w:color="auto" w:fill="FFFFFF"/>
          </w:tcPr>
          <w:p w:rsidR="00332519" w:rsidRPr="0063324F" w:rsidRDefault="00332519" w:rsidP="0063324F">
            <w:pPr>
              <w:shd w:val="clear" w:color="auto" w:fill="FFFFFF"/>
              <w:spacing w:line="360" w:lineRule="auto"/>
              <w:rPr>
                <w:sz w:val="20"/>
                <w:szCs w:val="20"/>
              </w:rPr>
            </w:pPr>
            <w:r w:rsidRPr="0063324F">
              <w:rPr>
                <w:sz w:val="20"/>
                <w:szCs w:val="20"/>
              </w:rPr>
              <w:t>6</w:t>
            </w:r>
          </w:p>
        </w:tc>
        <w:tc>
          <w:tcPr>
            <w:tcW w:w="5822" w:type="dxa"/>
            <w:gridSpan w:val="2"/>
            <w:tcBorders>
              <w:top w:val="single" w:sz="6" w:space="0" w:color="auto"/>
              <w:left w:val="single" w:sz="6" w:space="0" w:color="auto"/>
              <w:bottom w:val="single" w:sz="6" w:space="0" w:color="auto"/>
              <w:right w:val="single" w:sz="6" w:space="0" w:color="auto"/>
            </w:tcBorders>
            <w:shd w:val="clear" w:color="auto" w:fill="FFFFFF"/>
          </w:tcPr>
          <w:p w:rsidR="00332519" w:rsidRPr="0063324F" w:rsidRDefault="00332519" w:rsidP="0063324F">
            <w:pPr>
              <w:spacing w:line="360" w:lineRule="auto"/>
              <w:rPr>
                <w:sz w:val="20"/>
                <w:szCs w:val="20"/>
              </w:rPr>
            </w:pPr>
            <w:r w:rsidRPr="0063324F">
              <w:rPr>
                <w:sz w:val="20"/>
                <w:szCs w:val="20"/>
              </w:rPr>
              <w:t>Получено с расчетного счета в кассу</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32519" w:rsidRPr="0063324F" w:rsidRDefault="00332519" w:rsidP="0063324F">
            <w:pPr>
              <w:spacing w:line="360" w:lineRule="auto"/>
              <w:rPr>
                <w:sz w:val="20"/>
                <w:szCs w:val="20"/>
              </w:rPr>
            </w:pPr>
            <w:r w:rsidRPr="0063324F">
              <w:rPr>
                <w:sz w:val="20"/>
                <w:szCs w:val="20"/>
              </w:rPr>
              <w:t>88 500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32519" w:rsidRPr="0063324F" w:rsidRDefault="00332519" w:rsidP="0063324F">
            <w:pPr>
              <w:spacing w:line="360" w:lineRule="auto"/>
              <w:rPr>
                <w:sz w:val="20"/>
                <w:szCs w:val="20"/>
              </w:rPr>
            </w:pPr>
            <w:r w:rsidRPr="0063324F">
              <w:rPr>
                <w:sz w:val="20"/>
                <w:szCs w:val="20"/>
              </w:rPr>
              <w:t>50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32519" w:rsidRPr="0063324F" w:rsidRDefault="00332519" w:rsidP="0063324F">
            <w:pPr>
              <w:shd w:val="clear" w:color="auto" w:fill="FFFFFF"/>
              <w:spacing w:line="360" w:lineRule="auto"/>
              <w:rPr>
                <w:sz w:val="20"/>
                <w:szCs w:val="20"/>
              </w:rPr>
            </w:pPr>
            <w:r w:rsidRPr="0063324F">
              <w:rPr>
                <w:sz w:val="20"/>
                <w:szCs w:val="20"/>
              </w:rPr>
              <w:t>51</w:t>
            </w:r>
          </w:p>
        </w:tc>
      </w:tr>
      <w:tr w:rsidR="00332519" w:rsidRPr="0063324F" w:rsidTr="0063324F">
        <w:trPr>
          <w:trHeight w:hRule="exact" w:val="612"/>
          <w:jc w:val="center"/>
        </w:trPr>
        <w:tc>
          <w:tcPr>
            <w:tcW w:w="298" w:type="dxa"/>
            <w:tcBorders>
              <w:top w:val="single" w:sz="6" w:space="0" w:color="auto"/>
              <w:left w:val="single" w:sz="6" w:space="0" w:color="auto"/>
              <w:bottom w:val="single" w:sz="6" w:space="0" w:color="auto"/>
              <w:right w:val="single" w:sz="6" w:space="0" w:color="auto"/>
            </w:tcBorders>
            <w:shd w:val="clear" w:color="auto" w:fill="FFFFFF"/>
          </w:tcPr>
          <w:p w:rsidR="00332519" w:rsidRPr="0063324F" w:rsidRDefault="00332519" w:rsidP="0063324F">
            <w:pPr>
              <w:shd w:val="clear" w:color="auto" w:fill="FFFFFF"/>
              <w:spacing w:line="360" w:lineRule="auto"/>
              <w:rPr>
                <w:sz w:val="20"/>
                <w:szCs w:val="20"/>
              </w:rPr>
            </w:pPr>
            <w:r w:rsidRPr="0063324F">
              <w:rPr>
                <w:sz w:val="20"/>
                <w:szCs w:val="20"/>
              </w:rPr>
              <w:t>7</w:t>
            </w:r>
          </w:p>
        </w:tc>
        <w:tc>
          <w:tcPr>
            <w:tcW w:w="5822" w:type="dxa"/>
            <w:gridSpan w:val="2"/>
            <w:tcBorders>
              <w:top w:val="single" w:sz="6" w:space="0" w:color="auto"/>
              <w:left w:val="single" w:sz="6" w:space="0" w:color="auto"/>
              <w:bottom w:val="single" w:sz="6" w:space="0" w:color="auto"/>
              <w:right w:val="single" w:sz="6" w:space="0" w:color="auto"/>
            </w:tcBorders>
            <w:shd w:val="clear" w:color="auto" w:fill="FFFFFF"/>
          </w:tcPr>
          <w:p w:rsidR="00332519" w:rsidRPr="0063324F" w:rsidRDefault="00332519" w:rsidP="0063324F">
            <w:pPr>
              <w:spacing w:line="360" w:lineRule="auto"/>
              <w:rPr>
                <w:sz w:val="20"/>
                <w:szCs w:val="20"/>
              </w:rPr>
            </w:pPr>
            <w:r w:rsidRPr="0063324F">
              <w:rPr>
                <w:sz w:val="20"/>
                <w:szCs w:val="20"/>
              </w:rPr>
              <w:t>Выдана из кассы начисленная оплата труда (100 000 -11 500)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32519" w:rsidRPr="0063324F" w:rsidRDefault="00332519" w:rsidP="0063324F">
            <w:pPr>
              <w:spacing w:line="360" w:lineRule="auto"/>
              <w:rPr>
                <w:sz w:val="20"/>
                <w:szCs w:val="20"/>
              </w:rPr>
            </w:pPr>
            <w:r w:rsidRPr="0063324F">
              <w:rPr>
                <w:sz w:val="20"/>
                <w:szCs w:val="20"/>
              </w:rPr>
              <w:t>88500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32519" w:rsidRPr="0063324F" w:rsidRDefault="00332519" w:rsidP="0063324F">
            <w:pPr>
              <w:shd w:val="clear" w:color="auto" w:fill="FFFFFF"/>
              <w:spacing w:line="360" w:lineRule="auto"/>
              <w:rPr>
                <w:sz w:val="20"/>
                <w:szCs w:val="20"/>
              </w:rPr>
            </w:pPr>
            <w:r w:rsidRPr="0063324F">
              <w:rPr>
                <w:sz w:val="20"/>
                <w:szCs w:val="20"/>
              </w:rPr>
              <w:t>70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32519" w:rsidRPr="0063324F" w:rsidRDefault="00332519" w:rsidP="0063324F">
            <w:pPr>
              <w:shd w:val="clear" w:color="auto" w:fill="FFFFFF"/>
              <w:spacing w:line="360" w:lineRule="auto"/>
              <w:rPr>
                <w:sz w:val="20"/>
                <w:szCs w:val="20"/>
              </w:rPr>
            </w:pPr>
            <w:r w:rsidRPr="0063324F">
              <w:rPr>
                <w:sz w:val="20"/>
                <w:szCs w:val="20"/>
              </w:rPr>
              <w:t>50</w:t>
            </w:r>
          </w:p>
        </w:tc>
      </w:tr>
      <w:tr w:rsidR="00332519" w:rsidRPr="0063324F" w:rsidTr="0063324F">
        <w:trPr>
          <w:trHeight w:hRule="exact" w:val="1893"/>
          <w:jc w:val="center"/>
        </w:trPr>
        <w:tc>
          <w:tcPr>
            <w:tcW w:w="298" w:type="dxa"/>
            <w:tcBorders>
              <w:top w:val="single" w:sz="6" w:space="0" w:color="auto"/>
              <w:left w:val="single" w:sz="6" w:space="0" w:color="auto"/>
              <w:bottom w:val="single" w:sz="6" w:space="0" w:color="auto"/>
              <w:right w:val="single" w:sz="6" w:space="0" w:color="auto"/>
            </w:tcBorders>
            <w:shd w:val="clear" w:color="auto" w:fill="FFFFFF"/>
          </w:tcPr>
          <w:p w:rsidR="00332519" w:rsidRPr="0063324F" w:rsidRDefault="00332519" w:rsidP="0063324F">
            <w:pPr>
              <w:shd w:val="clear" w:color="auto" w:fill="FFFFFF"/>
              <w:spacing w:line="360" w:lineRule="auto"/>
              <w:rPr>
                <w:sz w:val="20"/>
                <w:szCs w:val="20"/>
              </w:rPr>
            </w:pPr>
            <w:r w:rsidRPr="0063324F">
              <w:rPr>
                <w:sz w:val="20"/>
                <w:szCs w:val="20"/>
              </w:rPr>
              <w:t>8</w:t>
            </w:r>
          </w:p>
        </w:tc>
        <w:tc>
          <w:tcPr>
            <w:tcW w:w="5822" w:type="dxa"/>
            <w:gridSpan w:val="2"/>
            <w:tcBorders>
              <w:top w:val="single" w:sz="6" w:space="0" w:color="auto"/>
              <w:left w:val="single" w:sz="6" w:space="0" w:color="auto"/>
              <w:bottom w:val="single" w:sz="6" w:space="0" w:color="auto"/>
              <w:right w:val="single" w:sz="6" w:space="0" w:color="auto"/>
            </w:tcBorders>
            <w:shd w:val="clear" w:color="auto" w:fill="FFFFFF"/>
          </w:tcPr>
          <w:p w:rsidR="00C336D4" w:rsidRPr="0063324F" w:rsidRDefault="00332519" w:rsidP="0063324F">
            <w:pPr>
              <w:spacing w:line="360" w:lineRule="auto"/>
              <w:rPr>
                <w:sz w:val="20"/>
                <w:szCs w:val="20"/>
              </w:rPr>
            </w:pPr>
            <w:r w:rsidRPr="0063324F">
              <w:rPr>
                <w:sz w:val="20"/>
                <w:szCs w:val="20"/>
              </w:rPr>
              <w:t xml:space="preserve">Начислено поставщикам за электроэнергию для: </w:t>
            </w:r>
          </w:p>
          <w:p w:rsidR="00C336D4" w:rsidRPr="0063324F" w:rsidRDefault="00332519" w:rsidP="0063324F">
            <w:pPr>
              <w:spacing w:line="360" w:lineRule="auto"/>
              <w:rPr>
                <w:sz w:val="20"/>
                <w:szCs w:val="20"/>
              </w:rPr>
            </w:pPr>
            <w:r w:rsidRPr="0063324F">
              <w:rPr>
                <w:sz w:val="20"/>
                <w:szCs w:val="20"/>
              </w:rPr>
              <w:t xml:space="preserve">а) изготовления изделий: </w:t>
            </w:r>
          </w:p>
          <w:p w:rsidR="00C336D4" w:rsidRPr="0063324F" w:rsidRDefault="00332519" w:rsidP="0063324F">
            <w:pPr>
              <w:spacing w:line="360" w:lineRule="auto"/>
              <w:rPr>
                <w:sz w:val="20"/>
                <w:szCs w:val="20"/>
              </w:rPr>
            </w:pPr>
            <w:r w:rsidRPr="0063324F">
              <w:rPr>
                <w:sz w:val="20"/>
                <w:szCs w:val="20"/>
              </w:rPr>
              <w:t xml:space="preserve">«А» </w:t>
            </w:r>
          </w:p>
          <w:p w:rsidR="00C336D4" w:rsidRPr="0063324F" w:rsidRDefault="00332519" w:rsidP="0063324F">
            <w:pPr>
              <w:spacing w:line="360" w:lineRule="auto"/>
              <w:rPr>
                <w:sz w:val="20"/>
                <w:szCs w:val="20"/>
              </w:rPr>
            </w:pPr>
            <w:r w:rsidRPr="0063324F">
              <w:rPr>
                <w:sz w:val="20"/>
                <w:szCs w:val="20"/>
              </w:rPr>
              <w:t xml:space="preserve">«Б» </w:t>
            </w:r>
          </w:p>
          <w:p w:rsidR="00C336D4" w:rsidRPr="0063324F" w:rsidRDefault="00332519" w:rsidP="0063324F">
            <w:pPr>
              <w:spacing w:line="360" w:lineRule="auto"/>
              <w:rPr>
                <w:sz w:val="20"/>
                <w:szCs w:val="20"/>
              </w:rPr>
            </w:pPr>
            <w:r w:rsidRPr="0063324F">
              <w:rPr>
                <w:sz w:val="20"/>
                <w:szCs w:val="20"/>
              </w:rPr>
              <w:t xml:space="preserve">Итого </w:t>
            </w:r>
          </w:p>
          <w:p w:rsidR="00C336D4" w:rsidRPr="0063324F" w:rsidRDefault="00332519" w:rsidP="0063324F">
            <w:pPr>
              <w:spacing w:line="360" w:lineRule="auto"/>
              <w:rPr>
                <w:sz w:val="20"/>
                <w:szCs w:val="20"/>
              </w:rPr>
            </w:pPr>
            <w:r w:rsidRPr="0063324F">
              <w:rPr>
                <w:sz w:val="20"/>
                <w:szCs w:val="20"/>
              </w:rPr>
              <w:t xml:space="preserve">б) цехов основного производства </w:t>
            </w:r>
          </w:p>
          <w:p w:rsidR="00C336D4" w:rsidRPr="0063324F" w:rsidRDefault="00332519" w:rsidP="0063324F">
            <w:pPr>
              <w:spacing w:line="360" w:lineRule="auto"/>
              <w:rPr>
                <w:sz w:val="20"/>
                <w:szCs w:val="20"/>
              </w:rPr>
            </w:pPr>
            <w:r w:rsidRPr="0063324F">
              <w:rPr>
                <w:sz w:val="20"/>
                <w:szCs w:val="20"/>
              </w:rPr>
              <w:t>в) конторы управления предприятием</w:t>
            </w:r>
          </w:p>
          <w:p w:rsidR="00332519" w:rsidRPr="0063324F" w:rsidRDefault="00332519" w:rsidP="0063324F">
            <w:pPr>
              <w:spacing w:line="360" w:lineRule="auto"/>
              <w:rPr>
                <w:sz w:val="20"/>
                <w:szCs w:val="20"/>
              </w:rPr>
            </w:pPr>
            <w:r w:rsidRPr="0063324F">
              <w:rPr>
                <w:sz w:val="20"/>
                <w:szCs w:val="20"/>
              </w:rPr>
              <w:t xml:space="preserve"> Всего</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336D4" w:rsidRPr="0063324F" w:rsidRDefault="00C336D4" w:rsidP="0063324F">
            <w:pPr>
              <w:spacing w:line="360" w:lineRule="auto"/>
              <w:rPr>
                <w:sz w:val="20"/>
                <w:szCs w:val="20"/>
              </w:rPr>
            </w:pPr>
          </w:p>
          <w:p w:rsidR="00C336D4" w:rsidRPr="0063324F" w:rsidRDefault="00C336D4" w:rsidP="0063324F">
            <w:pPr>
              <w:spacing w:line="360" w:lineRule="auto"/>
              <w:rPr>
                <w:sz w:val="20"/>
                <w:szCs w:val="20"/>
              </w:rPr>
            </w:pPr>
          </w:p>
          <w:p w:rsidR="00C336D4" w:rsidRPr="0063324F" w:rsidRDefault="00332519" w:rsidP="0063324F">
            <w:pPr>
              <w:spacing w:line="360" w:lineRule="auto"/>
              <w:rPr>
                <w:sz w:val="20"/>
                <w:szCs w:val="20"/>
              </w:rPr>
            </w:pPr>
            <w:r w:rsidRPr="0063324F">
              <w:rPr>
                <w:sz w:val="20"/>
                <w:szCs w:val="20"/>
              </w:rPr>
              <w:t xml:space="preserve">3000 </w:t>
            </w:r>
          </w:p>
          <w:p w:rsidR="00C336D4" w:rsidRPr="0063324F" w:rsidRDefault="00332519" w:rsidP="0063324F">
            <w:pPr>
              <w:spacing w:line="360" w:lineRule="auto"/>
              <w:rPr>
                <w:sz w:val="20"/>
                <w:szCs w:val="20"/>
              </w:rPr>
            </w:pPr>
            <w:r w:rsidRPr="0063324F">
              <w:rPr>
                <w:sz w:val="20"/>
                <w:szCs w:val="20"/>
              </w:rPr>
              <w:t xml:space="preserve">2000 </w:t>
            </w:r>
          </w:p>
          <w:p w:rsidR="00C336D4" w:rsidRPr="0063324F" w:rsidRDefault="00332519" w:rsidP="0063324F">
            <w:pPr>
              <w:spacing w:line="360" w:lineRule="auto"/>
              <w:rPr>
                <w:sz w:val="20"/>
                <w:szCs w:val="20"/>
              </w:rPr>
            </w:pPr>
            <w:r w:rsidRPr="0063324F">
              <w:rPr>
                <w:sz w:val="20"/>
                <w:szCs w:val="20"/>
              </w:rPr>
              <w:t xml:space="preserve">5000 </w:t>
            </w:r>
          </w:p>
          <w:p w:rsidR="00C336D4" w:rsidRPr="0063324F" w:rsidRDefault="00332519" w:rsidP="0063324F">
            <w:pPr>
              <w:spacing w:line="360" w:lineRule="auto"/>
              <w:rPr>
                <w:sz w:val="20"/>
                <w:szCs w:val="20"/>
              </w:rPr>
            </w:pPr>
            <w:r w:rsidRPr="0063324F">
              <w:rPr>
                <w:sz w:val="20"/>
                <w:szCs w:val="20"/>
              </w:rPr>
              <w:t xml:space="preserve">1700 </w:t>
            </w:r>
          </w:p>
          <w:p w:rsidR="00C336D4" w:rsidRPr="0063324F" w:rsidRDefault="00332519" w:rsidP="0063324F">
            <w:pPr>
              <w:spacing w:line="360" w:lineRule="auto"/>
              <w:rPr>
                <w:sz w:val="20"/>
                <w:szCs w:val="20"/>
              </w:rPr>
            </w:pPr>
            <w:r w:rsidRPr="0063324F">
              <w:rPr>
                <w:sz w:val="20"/>
                <w:szCs w:val="20"/>
              </w:rPr>
              <w:t xml:space="preserve">1300 </w:t>
            </w:r>
          </w:p>
          <w:p w:rsidR="00332519" w:rsidRPr="0063324F" w:rsidRDefault="00332519" w:rsidP="0063324F">
            <w:pPr>
              <w:spacing w:line="360" w:lineRule="auto"/>
              <w:rPr>
                <w:sz w:val="20"/>
                <w:szCs w:val="20"/>
              </w:rPr>
            </w:pPr>
            <w:r w:rsidRPr="0063324F">
              <w:rPr>
                <w:sz w:val="20"/>
                <w:szCs w:val="20"/>
              </w:rPr>
              <w:t>8000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336D4" w:rsidRPr="0063324F" w:rsidRDefault="00C336D4" w:rsidP="0063324F">
            <w:pPr>
              <w:spacing w:line="360" w:lineRule="auto"/>
              <w:rPr>
                <w:sz w:val="20"/>
                <w:szCs w:val="20"/>
              </w:rPr>
            </w:pPr>
          </w:p>
          <w:p w:rsidR="00C336D4" w:rsidRPr="0063324F" w:rsidRDefault="00C336D4" w:rsidP="0063324F">
            <w:pPr>
              <w:spacing w:line="360" w:lineRule="auto"/>
              <w:rPr>
                <w:sz w:val="20"/>
                <w:szCs w:val="20"/>
              </w:rPr>
            </w:pPr>
          </w:p>
          <w:p w:rsidR="00C336D4" w:rsidRPr="0063324F" w:rsidRDefault="00332519" w:rsidP="0063324F">
            <w:pPr>
              <w:spacing w:line="360" w:lineRule="auto"/>
              <w:rPr>
                <w:sz w:val="20"/>
                <w:szCs w:val="20"/>
              </w:rPr>
            </w:pPr>
            <w:r w:rsidRPr="0063324F">
              <w:rPr>
                <w:sz w:val="20"/>
                <w:szCs w:val="20"/>
              </w:rPr>
              <w:t xml:space="preserve">20-«А» 20-«Б» 20* </w:t>
            </w:r>
          </w:p>
          <w:p w:rsidR="00C336D4" w:rsidRPr="0063324F" w:rsidRDefault="00332519" w:rsidP="0063324F">
            <w:pPr>
              <w:spacing w:line="360" w:lineRule="auto"/>
              <w:rPr>
                <w:sz w:val="20"/>
                <w:szCs w:val="20"/>
              </w:rPr>
            </w:pPr>
            <w:r w:rsidRPr="0063324F">
              <w:rPr>
                <w:sz w:val="20"/>
                <w:szCs w:val="20"/>
              </w:rPr>
              <w:t xml:space="preserve">25 </w:t>
            </w:r>
          </w:p>
          <w:p w:rsidR="00332519" w:rsidRPr="0063324F" w:rsidRDefault="00332519" w:rsidP="0063324F">
            <w:pPr>
              <w:spacing w:line="360" w:lineRule="auto"/>
              <w:rPr>
                <w:sz w:val="20"/>
                <w:szCs w:val="20"/>
              </w:rPr>
            </w:pPr>
            <w:r w:rsidRPr="0063324F">
              <w:rPr>
                <w:sz w:val="20"/>
                <w:szCs w:val="20"/>
              </w:rPr>
              <w:t>26</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32519" w:rsidRPr="0063324F" w:rsidRDefault="00332519" w:rsidP="0063324F">
            <w:pPr>
              <w:shd w:val="clear" w:color="auto" w:fill="FFFFFF"/>
              <w:spacing w:line="360" w:lineRule="auto"/>
              <w:rPr>
                <w:sz w:val="20"/>
                <w:szCs w:val="20"/>
              </w:rPr>
            </w:pPr>
            <w:r w:rsidRPr="0063324F">
              <w:rPr>
                <w:sz w:val="20"/>
                <w:szCs w:val="20"/>
              </w:rPr>
              <w:t>60</w:t>
            </w:r>
          </w:p>
        </w:tc>
      </w:tr>
      <w:tr w:rsidR="00332519" w:rsidRPr="0063324F" w:rsidTr="0063324F">
        <w:trPr>
          <w:trHeight w:hRule="exact" w:val="1610"/>
          <w:jc w:val="center"/>
        </w:trPr>
        <w:tc>
          <w:tcPr>
            <w:tcW w:w="298" w:type="dxa"/>
            <w:tcBorders>
              <w:top w:val="single" w:sz="6" w:space="0" w:color="auto"/>
              <w:left w:val="single" w:sz="6" w:space="0" w:color="auto"/>
              <w:bottom w:val="single" w:sz="6" w:space="0" w:color="auto"/>
              <w:right w:val="single" w:sz="6" w:space="0" w:color="auto"/>
            </w:tcBorders>
            <w:shd w:val="clear" w:color="auto" w:fill="FFFFFF"/>
          </w:tcPr>
          <w:p w:rsidR="00332519" w:rsidRPr="0063324F" w:rsidRDefault="00332519" w:rsidP="0063324F">
            <w:pPr>
              <w:shd w:val="clear" w:color="auto" w:fill="FFFFFF"/>
              <w:spacing w:line="360" w:lineRule="auto"/>
              <w:rPr>
                <w:sz w:val="20"/>
                <w:szCs w:val="20"/>
              </w:rPr>
            </w:pPr>
            <w:r w:rsidRPr="0063324F">
              <w:rPr>
                <w:sz w:val="20"/>
                <w:szCs w:val="20"/>
              </w:rPr>
              <w:t>9</w:t>
            </w:r>
          </w:p>
        </w:tc>
        <w:tc>
          <w:tcPr>
            <w:tcW w:w="5822" w:type="dxa"/>
            <w:gridSpan w:val="2"/>
            <w:tcBorders>
              <w:top w:val="single" w:sz="6" w:space="0" w:color="auto"/>
              <w:left w:val="single" w:sz="6" w:space="0" w:color="auto"/>
              <w:bottom w:val="single" w:sz="6" w:space="0" w:color="auto"/>
              <w:right w:val="single" w:sz="6" w:space="0" w:color="auto"/>
            </w:tcBorders>
            <w:shd w:val="clear" w:color="auto" w:fill="FFFFFF"/>
          </w:tcPr>
          <w:p w:rsidR="00C336D4" w:rsidRPr="0063324F" w:rsidRDefault="00332519" w:rsidP="0063324F">
            <w:pPr>
              <w:spacing w:line="360" w:lineRule="auto"/>
              <w:rPr>
                <w:sz w:val="20"/>
                <w:szCs w:val="20"/>
              </w:rPr>
            </w:pPr>
            <w:r w:rsidRPr="0063324F">
              <w:rPr>
                <w:sz w:val="20"/>
                <w:szCs w:val="20"/>
              </w:rPr>
              <w:t xml:space="preserve">Перечислено с расчетного счета в погашение задолженности: </w:t>
            </w:r>
          </w:p>
          <w:p w:rsidR="00C336D4" w:rsidRPr="0063324F" w:rsidRDefault="00332519" w:rsidP="0063324F">
            <w:pPr>
              <w:spacing w:line="360" w:lineRule="auto"/>
              <w:rPr>
                <w:sz w:val="20"/>
                <w:szCs w:val="20"/>
              </w:rPr>
            </w:pPr>
            <w:r w:rsidRPr="0063324F">
              <w:rPr>
                <w:sz w:val="20"/>
                <w:szCs w:val="20"/>
              </w:rPr>
              <w:t xml:space="preserve">а) поставщикам за электроэнергию </w:t>
            </w:r>
          </w:p>
          <w:p w:rsidR="00C336D4" w:rsidRPr="0063324F" w:rsidRDefault="00332519" w:rsidP="0063324F">
            <w:pPr>
              <w:spacing w:line="360" w:lineRule="auto"/>
              <w:rPr>
                <w:sz w:val="20"/>
                <w:szCs w:val="20"/>
              </w:rPr>
            </w:pPr>
            <w:r w:rsidRPr="0063324F">
              <w:rPr>
                <w:sz w:val="20"/>
                <w:szCs w:val="20"/>
              </w:rPr>
              <w:t>б) органам социального страхования и социального обеспечения в) НДФЛ</w:t>
            </w:r>
          </w:p>
          <w:p w:rsidR="00332519" w:rsidRPr="0063324F" w:rsidRDefault="00332519" w:rsidP="0063324F">
            <w:pPr>
              <w:spacing w:line="360" w:lineRule="auto"/>
              <w:rPr>
                <w:sz w:val="20"/>
                <w:szCs w:val="20"/>
              </w:rPr>
            </w:pPr>
            <w:r w:rsidRPr="0063324F">
              <w:rPr>
                <w:sz w:val="20"/>
                <w:szCs w:val="20"/>
              </w:rPr>
              <w:t xml:space="preserve"> Итого:</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336D4" w:rsidRPr="0063324F" w:rsidRDefault="00C336D4" w:rsidP="0063324F">
            <w:pPr>
              <w:spacing w:line="360" w:lineRule="auto"/>
              <w:rPr>
                <w:sz w:val="20"/>
                <w:szCs w:val="20"/>
              </w:rPr>
            </w:pPr>
          </w:p>
          <w:p w:rsidR="00C336D4" w:rsidRPr="0063324F" w:rsidRDefault="00332519" w:rsidP="0063324F">
            <w:pPr>
              <w:spacing w:line="360" w:lineRule="auto"/>
              <w:rPr>
                <w:sz w:val="20"/>
                <w:szCs w:val="20"/>
              </w:rPr>
            </w:pPr>
            <w:r w:rsidRPr="0063324F">
              <w:rPr>
                <w:sz w:val="20"/>
                <w:szCs w:val="20"/>
              </w:rPr>
              <w:t xml:space="preserve">8000 </w:t>
            </w:r>
          </w:p>
          <w:p w:rsidR="00C336D4" w:rsidRPr="0063324F" w:rsidRDefault="00332519" w:rsidP="0063324F">
            <w:pPr>
              <w:spacing w:line="360" w:lineRule="auto"/>
              <w:rPr>
                <w:sz w:val="20"/>
                <w:szCs w:val="20"/>
              </w:rPr>
            </w:pPr>
            <w:r w:rsidRPr="0063324F">
              <w:rPr>
                <w:sz w:val="20"/>
                <w:szCs w:val="20"/>
              </w:rPr>
              <w:t xml:space="preserve">28600 </w:t>
            </w:r>
          </w:p>
          <w:p w:rsidR="00C336D4" w:rsidRPr="0063324F" w:rsidRDefault="00332519" w:rsidP="0063324F">
            <w:pPr>
              <w:spacing w:line="360" w:lineRule="auto"/>
              <w:rPr>
                <w:sz w:val="20"/>
                <w:szCs w:val="20"/>
              </w:rPr>
            </w:pPr>
            <w:r w:rsidRPr="0063324F">
              <w:rPr>
                <w:sz w:val="20"/>
                <w:szCs w:val="20"/>
              </w:rPr>
              <w:t xml:space="preserve">1500 </w:t>
            </w:r>
          </w:p>
          <w:p w:rsidR="00332519" w:rsidRPr="0063324F" w:rsidRDefault="00332519" w:rsidP="0063324F">
            <w:pPr>
              <w:spacing w:line="360" w:lineRule="auto"/>
              <w:rPr>
                <w:sz w:val="20"/>
                <w:szCs w:val="20"/>
              </w:rPr>
            </w:pPr>
            <w:r w:rsidRPr="0063324F">
              <w:rPr>
                <w:sz w:val="20"/>
                <w:szCs w:val="20"/>
              </w:rPr>
              <w:t>4800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336D4" w:rsidRPr="0063324F" w:rsidRDefault="00C336D4" w:rsidP="0063324F">
            <w:pPr>
              <w:spacing w:line="360" w:lineRule="auto"/>
              <w:rPr>
                <w:sz w:val="20"/>
                <w:szCs w:val="20"/>
              </w:rPr>
            </w:pPr>
          </w:p>
          <w:p w:rsidR="00C336D4" w:rsidRPr="0063324F" w:rsidRDefault="00332519" w:rsidP="0063324F">
            <w:pPr>
              <w:spacing w:line="360" w:lineRule="auto"/>
              <w:rPr>
                <w:sz w:val="20"/>
                <w:szCs w:val="20"/>
              </w:rPr>
            </w:pPr>
            <w:r w:rsidRPr="0063324F">
              <w:rPr>
                <w:sz w:val="20"/>
                <w:szCs w:val="20"/>
              </w:rPr>
              <w:t xml:space="preserve">60 </w:t>
            </w:r>
          </w:p>
          <w:p w:rsidR="00C336D4" w:rsidRPr="0063324F" w:rsidRDefault="00332519" w:rsidP="0063324F">
            <w:pPr>
              <w:spacing w:line="360" w:lineRule="auto"/>
              <w:rPr>
                <w:sz w:val="20"/>
                <w:szCs w:val="20"/>
              </w:rPr>
            </w:pPr>
            <w:r w:rsidRPr="0063324F">
              <w:rPr>
                <w:sz w:val="20"/>
                <w:szCs w:val="20"/>
              </w:rPr>
              <w:t xml:space="preserve">69 </w:t>
            </w:r>
          </w:p>
          <w:p w:rsidR="00C336D4" w:rsidRPr="0063324F" w:rsidRDefault="00332519" w:rsidP="0063324F">
            <w:pPr>
              <w:spacing w:line="360" w:lineRule="auto"/>
              <w:rPr>
                <w:sz w:val="20"/>
                <w:szCs w:val="20"/>
              </w:rPr>
            </w:pPr>
            <w:r w:rsidRPr="0063324F">
              <w:rPr>
                <w:sz w:val="20"/>
                <w:szCs w:val="20"/>
              </w:rPr>
              <w:t xml:space="preserve">68 </w:t>
            </w:r>
          </w:p>
          <w:p w:rsidR="00332519" w:rsidRPr="0063324F" w:rsidRDefault="00332519" w:rsidP="0063324F">
            <w:pPr>
              <w:spacing w:line="360" w:lineRule="auto"/>
              <w:rPr>
                <w:sz w:val="20"/>
                <w:szCs w:val="20"/>
              </w:rPr>
            </w:pPr>
            <w:r w:rsidRPr="0063324F">
              <w:rPr>
                <w:sz w:val="20"/>
                <w:szCs w:val="20"/>
              </w:rPr>
              <w:t>20*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32519" w:rsidRPr="0063324F" w:rsidRDefault="00332519" w:rsidP="0063324F">
            <w:pPr>
              <w:shd w:val="clear" w:color="auto" w:fill="FFFFFF"/>
              <w:spacing w:line="360" w:lineRule="auto"/>
              <w:rPr>
                <w:sz w:val="20"/>
                <w:szCs w:val="20"/>
              </w:rPr>
            </w:pPr>
            <w:r w:rsidRPr="0063324F">
              <w:rPr>
                <w:sz w:val="20"/>
                <w:szCs w:val="20"/>
              </w:rPr>
              <w:t>51</w:t>
            </w:r>
          </w:p>
        </w:tc>
      </w:tr>
      <w:tr w:rsidR="009D7022" w:rsidRPr="0063324F" w:rsidTr="0063324F">
        <w:trPr>
          <w:trHeight w:hRule="exact" w:val="1612"/>
          <w:jc w:val="center"/>
        </w:trPr>
        <w:tc>
          <w:tcPr>
            <w:tcW w:w="317" w:type="dxa"/>
            <w:gridSpan w:val="2"/>
            <w:tcBorders>
              <w:top w:val="single" w:sz="6" w:space="0" w:color="auto"/>
              <w:left w:val="single" w:sz="6" w:space="0" w:color="auto"/>
              <w:bottom w:val="single" w:sz="6" w:space="0" w:color="auto"/>
              <w:right w:val="single" w:sz="6" w:space="0" w:color="auto"/>
            </w:tcBorders>
            <w:shd w:val="clear" w:color="auto" w:fill="FFFFFF"/>
          </w:tcPr>
          <w:p w:rsidR="009D7022" w:rsidRPr="0063324F" w:rsidRDefault="009D7022" w:rsidP="0063324F">
            <w:pPr>
              <w:shd w:val="clear" w:color="auto" w:fill="FFFFFF"/>
              <w:spacing w:line="360" w:lineRule="auto"/>
              <w:rPr>
                <w:sz w:val="20"/>
                <w:szCs w:val="20"/>
              </w:rPr>
            </w:pPr>
            <w:r w:rsidRPr="0063324F">
              <w:rPr>
                <w:sz w:val="20"/>
                <w:szCs w:val="20"/>
              </w:rPr>
              <w:t>10</w:t>
            </w:r>
          </w:p>
        </w:tc>
        <w:tc>
          <w:tcPr>
            <w:tcW w:w="5803" w:type="dxa"/>
            <w:tcBorders>
              <w:top w:val="single" w:sz="6" w:space="0" w:color="auto"/>
              <w:left w:val="single" w:sz="6" w:space="0" w:color="auto"/>
              <w:bottom w:val="single" w:sz="6" w:space="0" w:color="auto"/>
              <w:right w:val="single" w:sz="6" w:space="0" w:color="auto"/>
            </w:tcBorders>
            <w:shd w:val="clear" w:color="auto" w:fill="FFFFFF"/>
          </w:tcPr>
          <w:p w:rsidR="009D7022" w:rsidRPr="0063324F" w:rsidRDefault="009D7022" w:rsidP="0063324F">
            <w:pPr>
              <w:spacing w:line="360" w:lineRule="auto"/>
              <w:rPr>
                <w:sz w:val="20"/>
                <w:szCs w:val="20"/>
              </w:rPr>
            </w:pPr>
            <w:r w:rsidRPr="0063324F">
              <w:rPr>
                <w:sz w:val="20"/>
                <w:szCs w:val="20"/>
              </w:rPr>
              <w:t xml:space="preserve">Распределены и списаны общепроизводственные расходы пропорционально всем основным затратам на производство продукции**: </w:t>
            </w:r>
          </w:p>
          <w:p w:rsidR="009D7022" w:rsidRPr="0063324F" w:rsidRDefault="009D7022" w:rsidP="0063324F">
            <w:pPr>
              <w:spacing w:line="360" w:lineRule="auto"/>
              <w:rPr>
                <w:sz w:val="20"/>
                <w:szCs w:val="20"/>
              </w:rPr>
            </w:pPr>
            <w:r w:rsidRPr="0063324F">
              <w:rPr>
                <w:sz w:val="20"/>
                <w:szCs w:val="20"/>
              </w:rPr>
              <w:t xml:space="preserve">«А» </w:t>
            </w:r>
          </w:p>
          <w:p w:rsidR="009D7022" w:rsidRPr="0063324F" w:rsidRDefault="009D7022" w:rsidP="0063324F">
            <w:pPr>
              <w:spacing w:line="360" w:lineRule="auto"/>
              <w:rPr>
                <w:sz w:val="20"/>
                <w:szCs w:val="20"/>
              </w:rPr>
            </w:pPr>
            <w:r w:rsidRPr="0063324F">
              <w:rPr>
                <w:sz w:val="20"/>
                <w:szCs w:val="20"/>
              </w:rPr>
              <w:t xml:space="preserve">«Б» </w:t>
            </w:r>
          </w:p>
          <w:p w:rsidR="009D7022" w:rsidRPr="0063324F" w:rsidRDefault="009D7022" w:rsidP="0063324F">
            <w:pPr>
              <w:spacing w:line="360" w:lineRule="auto"/>
              <w:rPr>
                <w:sz w:val="20"/>
                <w:szCs w:val="20"/>
              </w:rPr>
            </w:pPr>
            <w:r w:rsidRPr="0063324F">
              <w:rPr>
                <w:sz w:val="20"/>
                <w:szCs w:val="20"/>
              </w:rPr>
              <w:t>Итого</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D7022" w:rsidRPr="0063324F" w:rsidRDefault="009D7022" w:rsidP="0063324F">
            <w:pPr>
              <w:spacing w:line="360" w:lineRule="auto"/>
              <w:rPr>
                <w:sz w:val="20"/>
                <w:szCs w:val="20"/>
              </w:rPr>
            </w:pPr>
          </w:p>
          <w:p w:rsidR="009D7022" w:rsidRPr="0063324F" w:rsidRDefault="009D7022" w:rsidP="0063324F">
            <w:pPr>
              <w:spacing w:line="360" w:lineRule="auto"/>
              <w:rPr>
                <w:sz w:val="20"/>
                <w:szCs w:val="20"/>
              </w:rPr>
            </w:pPr>
          </w:p>
          <w:p w:rsidR="009D7022" w:rsidRPr="0063324F" w:rsidRDefault="009D7022" w:rsidP="0063324F">
            <w:pPr>
              <w:spacing w:line="360" w:lineRule="auto"/>
              <w:rPr>
                <w:sz w:val="20"/>
                <w:szCs w:val="20"/>
              </w:rPr>
            </w:pPr>
          </w:p>
          <w:p w:rsidR="009D7022" w:rsidRPr="0063324F" w:rsidRDefault="009D7022" w:rsidP="0063324F">
            <w:pPr>
              <w:spacing w:line="360" w:lineRule="auto"/>
              <w:rPr>
                <w:sz w:val="20"/>
                <w:szCs w:val="20"/>
              </w:rPr>
            </w:pPr>
            <w:r w:rsidRPr="0063324F">
              <w:rPr>
                <w:sz w:val="20"/>
                <w:szCs w:val="20"/>
              </w:rPr>
              <w:t xml:space="preserve">2111 </w:t>
            </w:r>
          </w:p>
          <w:p w:rsidR="009D7022" w:rsidRPr="0063324F" w:rsidRDefault="009D7022" w:rsidP="0063324F">
            <w:pPr>
              <w:spacing w:line="360" w:lineRule="auto"/>
              <w:rPr>
                <w:sz w:val="20"/>
                <w:szCs w:val="20"/>
              </w:rPr>
            </w:pPr>
            <w:r w:rsidRPr="0063324F">
              <w:rPr>
                <w:sz w:val="20"/>
                <w:szCs w:val="20"/>
              </w:rPr>
              <w:t xml:space="preserve">1589 </w:t>
            </w:r>
          </w:p>
          <w:p w:rsidR="009D7022" w:rsidRPr="0063324F" w:rsidRDefault="009D7022" w:rsidP="0063324F">
            <w:pPr>
              <w:spacing w:line="360" w:lineRule="auto"/>
              <w:rPr>
                <w:sz w:val="20"/>
                <w:szCs w:val="20"/>
              </w:rPr>
            </w:pPr>
            <w:r w:rsidRPr="0063324F">
              <w:rPr>
                <w:sz w:val="20"/>
                <w:szCs w:val="20"/>
              </w:rPr>
              <w:t>3700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9D7022" w:rsidRPr="0063324F" w:rsidRDefault="009D7022" w:rsidP="0063324F">
            <w:pPr>
              <w:shd w:val="clear" w:color="auto" w:fill="FFFFFF"/>
              <w:spacing w:line="360" w:lineRule="auto"/>
              <w:rPr>
                <w:sz w:val="20"/>
                <w:szCs w:val="20"/>
              </w:rPr>
            </w:pPr>
          </w:p>
          <w:p w:rsidR="009D7022" w:rsidRPr="0063324F" w:rsidRDefault="009D7022" w:rsidP="0063324F">
            <w:pPr>
              <w:shd w:val="clear" w:color="auto" w:fill="FFFFFF"/>
              <w:spacing w:line="360" w:lineRule="auto"/>
              <w:rPr>
                <w:sz w:val="20"/>
                <w:szCs w:val="20"/>
              </w:rPr>
            </w:pPr>
          </w:p>
          <w:p w:rsidR="009D7022" w:rsidRPr="0063324F" w:rsidRDefault="009D7022" w:rsidP="0063324F">
            <w:pPr>
              <w:spacing w:line="360" w:lineRule="auto"/>
              <w:rPr>
                <w:sz w:val="20"/>
                <w:szCs w:val="20"/>
              </w:rPr>
            </w:pPr>
          </w:p>
          <w:p w:rsidR="009D7022" w:rsidRPr="0063324F" w:rsidRDefault="009D7022" w:rsidP="0063324F">
            <w:pPr>
              <w:spacing w:line="360" w:lineRule="auto"/>
              <w:rPr>
                <w:sz w:val="20"/>
                <w:szCs w:val="20"/>
              </w:rPr>
            </w:pPr>
            <w:r w:rsidRPr="0063324F">
              <w:rPr>
                <w:sz w:val="20"/>
                <w:szCs w:val="20"/>
              </w:rPr>
              <w:t>20-«А» 20-«Б» 20*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9D7022" w:rsidRPr="0063324F" w:rsidRDefault="009D7022" w:rsidP="0063324F">
            <w:pPr>
              <w:shd w:val="clear" w:color="auto" w:fill="FFFFFF"/>
              <w:spacing w:line="360" w:lineRule="auto"/>
              <w:rPr>
                <w:sz w:val="20"/>
                <w:szCs w:val="20"/>
              </w:rPr>
            </w:pPr>
            <w:r w:rsidRPr="0063324F">
              <w:rPr>
                <w:sz w:val="20"/>
                <w:szCs w:val="20"/>
              </w:rPr>
              <w:t>25</w:t>
            </w:r>
          </w:p>
        </w:tc>
      </w:tr>
      <w:tr w:rsidR="009D7022" w:rsidRPr="0063324F" w:rsidTr="0063324F">
        <w:trPr>
          <w:trHeight w:hRule="exact" w:val="1442"/>
          <w:jc w:val="center"/>
        </w:trPr>
        <w:tc>
          <w:tcPr>
            <w:tcW w:w="317" w:type="dxa"/>
            <w:gridSpan w:val="2"/>
            <w:tcBorders>
              <w:top w:val="single" w:sz="6" w:space="0" w:color="auto"/>
              <w:left w:val="single" w:sz="6" w:space="0" w:color="auto"/>
              <w:bottom w:val="single" w:sz="6" w:space="0" w:color="auto"/>
              <w:right w:val="single" w:sz="6" w:space="0" w:color="auto"/>
            </w:tcBorders>
            <w:shd w:val="clear" w:color="auto" w:fill="FFFFFF"/>
          </w:tcPr>
          <w:p w:rsidR="009D7022" w:rsidRPr="0063324F" w:rsidRDefault="009D7022" w:rsidP="0063324F">
            <w:pPr>
              <w:shd w:val="clear" w:color="auto" w:fill="FFFFFF"/>
              <w:spacing w:line="360" w:lineRule="auto"/>
              <w:rPr>
                <w:sz w:val="20"/>
                <w:szCs w:val="20"/>
              </w:rPr>
            </w:pPr>
            <w:r w:rsidRPr="0063324F">
              <w:rPr>
                <w:sz w:val="20"/>
                <w:szCs w:val="20"/>
              </w:rPr>
              <w:t>11</w:t>
            </w:r>
          </w:p>
        </w:tc>
        <w:tc>
          <w:tcPr>
            <w:tcW w:w="5803" w:type="dxa"/>
            <w:tcBorders>
              <w:top w:val="single" w:sz="6" w:space="0" w:color="auto"/>
              <w:left w:val="single" w:sz="6" w:space="0" w:color="auto"/>
              <w:bottom w:val="single" w:sz="6" w:space="0" w:color="auto"/>
              <w:right w:val="single" w:sz="6" w:space="0" w:color="auto"/>
            </w:tcBorders>
            <w:shd w:val="clear" w:color="auto" w:fill="FFFFFF"/>
          </w:tcPr>
          <w:p w:rsidR="009D7022" w:rsidRPr="0063324F" w:rsidRDefault="009D7022" w:rsidP="0063324F">
            <w:pPr>
              <w:spacing w:line="360" w:lineRule="auto"/>
              <w:rPr>
                <w:sz w:val="20"/>
                <w:szCs w:val="20"/>
              </w:rPr>
            </w:pPr>
            <w:r w:rsidRPr="0063324F">
              <w:rPr>
                <w:sz w:val="20"/>
                <w:szCs w:val="20"/>
              </w:rPr>
              <w:t>Распределены и списаны общехозяйственные расходы пропорционально всем основным затратам на производство продукции**: «А»</w:t>
            </w:r>
          </w:p>
          <w:p w:rsidR="009D7022" w:rsidRPr="0063324F" w:rsidRDefault="009D7022" w:rsidP="0063324F">
            <w:pPr>
              <w:spacing w:line="360" w:lineRule="auto"/>
              <w:rPr>
                <w:sz w:val="20"/>
                <w:szCs w:val="20"/>
              </w:rPr>
            </w:pPr>
            <w:r w:rsidRPr="0063324F">
              <w:rPr>
                <w:sz w:val="20"/>
                <w:szCs w:val="20"/>
              </w:rPr>
              <w:t xml:space="preserve"> «Б» </w:t>
            </w:r>
          </w:p>
          <w:p w:rsidR="009D7022" w:rsidRPr="0063324F" w:rsidRDefault="009D7022" w:rsidP="0063324F">
            <w:pPr>
              <w:spacing w:line="360" w:lineRule="auto"/>
              <w:rPr>
                <w:sz w:val="20"/>
                <w:szCs w:val="20"/>
              </w:rPr>
            </w:pPr>
            <w:r w:rsidRPr="0063324F">
              <w:rPr>
                <w:sz w:val="20"/>
                <w:szCs w:val="20"/>
              </w:rPr>
              <w:t>Итого</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D7022" w:rsidRPr="0063324F" w:rsidRDefault="009D7022" w:rsidP="0063324F">
            <w:pPr>
              <w:spacing w:line="360" w:lineRule="auto"/>
              <w:rPr>
                <w:sz w:val="20"/>
                <w:szCs w:val="20"/>
              </w:rPr>
            </w:pPr>
          </w:p>
          <w:p w:rsidR="009D7022" w:rsidRPr="0063324F" w:rsidRDefault="009D7022" w:rsidP="0063324F">
            <w:pPr>
              <w:spacing w:line="360" w:lineRule="auto"/>
              <w:rPr>
                <w:sz w:val="20"/>
                <w:szCs w:val="20"/>
              </w:rPr>
            </w:pPr>
          </w:p>
          <w:p w:rsidR="009D7022" w:rsidRPr="0063324F" w:rsidRDefault="009D7022" w:rsidP="0063324F">
            <w:pPr>
              <w:spacing w:line="360" w:lineRule="auto"/>
              <w:rPr>
                <w:sz w:val="20"/>
                <w:szCs w:val="20"/>
              </w:rPr>
            </w:pPr>
            <w:r w:rsidRPr="0063324F">
              <w:rPr>
                <w:sz w:val="20"/>
                <w:szCs w:val="20"/>
              </w:rPr>
              <w:t xml:space="preserve">22883 17217 </w:t>
            </w:r>
          </w:p>
          <w:p w:rsidR="009D7022" w:rsidRPr="0063324F" w:rsidRDefault="009D7022" w:rsidP="0063324F">
            <w:pPr>
              <w:spacing w:line="360" w:lineRule="auto"/>
              <w:rPr>
                <w:sz w:val="20"/>
                <w:szCs w:val="20"/>
              </w:rPr>
            </w:pPr>
            <w:r w:rsidRPr="0063324F">
              <w:rPr>
                <w:sz w:val="20"/>
                <w:szCs w:val="20"/>
              </w:rPr>
              <w:t>42 980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9D7022" w:rsidRPr="0063324F" w:rsidRDefault="009D7022" w:rsidP="0063324F">
            <w:pPr>
              <w:spacing w:line="360" w:lineRule="auto"/>
              <w:rPr>
                <w:sz w:val="20"/>
                <w:szCs w:val="20"/>
              </w:rPr>
            </w:pPr>
          </w:p>
          <w:p w:rsidR="009D7022" w:rsidRPr="0063324F" w:rsidRDefault="009D7022" w:rsidP="0063324F">
            <w:pPr>
              <w:spacing w:line="360" w:lineRule="auto"/>
              <w:rPr>
                <w:sz w:val="20"/>
                <w:szCs w:val="20"/>
              </w:rPr>
            </w:pPr>
          </w:p>
          <w:p w:rsidR="009D7022" w:rsidRPr="0063324F" w:rsidRDefault="009D7022" w:rsidP="0063324F">
            <w:pPr>
              <w:spacing w:line="360" w:lineRule="auto"/>
              <w:rPr>
                <w:sz w:val="20"/>
                <w:szCs w:val="20"/>
              </w:rPr>
            </w:pPr>
            <w:r w:rsidRPr="0063324F">
              <w:rPr>
                <w:sz w:val="20"/>
                <w:szCs w:val="20"/>
              </w:rPr>
              <w:t>20-.А» 20-«Б» 20*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9D7022" w:rsidRPr="0063324F" w:rsidRDefault="009D7022" w:rsidP="0063324F">
            <w:pPr>
              <w:spacing w:line="360" w:lineRule="auto"/>
              <w:rPr>
                <w:sz w:val="20"/>
                <w:szCs w:val="20"/>
              </w:rPr>
            </w:pPr>
            <w:r w:rsidRPr="0063324F">
              <w:rPr>
                <w:sz w:val="20"/>
                <w:szCs w:val="20"/>
              </w:rPr>
              <w:t>26</w:t>
            </w:r>
          </w:p>
        </w:tc>
      </w:tr>
      <w:tr w:rsidR="009D7022" w:rsidRPr="0063324F" w:rsidTr="0063324F">
        <w:trPr>
          <w:trHeight w:hRule="exact" w:val="1606"/>
          <w:jc w:val="center"/>
        </w:trPr>
        <w:tc>
          <w:tcPr>
            <w:tcW w:w="317" w:type="dxa"/>
            <w:gridSpan w:val="2"/>
            <w:tcBorders>
              <w:top w:val="single" w:sz="6" w:space="0" w:color="auto"/>
              <w:left w:val="single" w:sz="6" w:space="0" w:color="auto"/>
              <w:bottom w:val="single" w:sz="6" w:space="0" w:color="auto"/>
              <w:right w:val="single" w:sz="6" w:space="0" w:color="auto"/>
            </w:tcBorders>
            <w:shd w:val="clear" w:color="auto" w:fill="FFFFFF"/>
          </w:tcPr>
          <w:p w:rsidR="009D7022" w:rsidRPr="0063324F" w:rsidRDefault="009D7022" w:rsidP="0063324F">
            <w:pPr>
              <w:shd w:val="clear" w:color="auto" w:fill="FFFFFF"/>
              <w:spacing w:line="360" w:lineRule="auto"/>
              <w:rPr>
                <w:sz w:val="20"/>
                <w:szCs w:val="20"/>
              </w:rPr>
            </w:pPr>
            <w:r w:rsidRPr="0063324F">
              <w:rPr>
                <w:sz w:val="20"/>
                <w:szCs w:val="20"/>
              </w:rPr>
              <w:t>12</w:t>
            </w:r>
          </w:p>
        </w:tc>
        <w:tc>
          <w:tcPr>
            <w:tcW w:w="5803" w:type="dxa"/>
            <w:tcBorders>
              <w:top w:val="single" w:sz="6" w:space="0" w:color="auto"/>
              <w:left w:val="single" w:sz="6" w:space="0" w:color="auto"/>
              <w:bottom w:val="single" w:sz="6" w:space="0" w:color="auto"/>
              <w:right w:val="single" w:sz="6" w:space="0" w:color="auto"/>
            </w:tcBorders>
            <w:shd w:val="clear" w:color="auto" w:fill="FFFFFF"/>
          </w:tcPr>
          <w:p w:rsidR="009D7022" w:rsidRPr="0063324F" w:rsidRDefault="009D7022" w:rsidP="0063324F">
            <w:pPr>
              <w:spacing w:line="360" w:lineRule="auto"/>
              <w:rPr>
                <w:sz w:val="20"/>
                <w:szCs w:val="20"/>
              </w:rPr>
            </w:pPr>
            <w:r w:rsidRPr="0063324F">
              <w:rPr>
                <w:sz w:val="20"/>
                <w:szCs w:val="20"/>
              </w:rPr>
              <w:t xml:space="preserve">Определена фактическая себестоимость полученной готовой продукции и списана разница между фактической и плановой себестоимостью***: </w:t>
            </w:r>
          </w:p>
          <w:p w:rsidR="009D7022" w:rsidRPr="0063324F" w:rsidRDefault="009D7022" w:rsidP="0063324F">
            <w:pPr>
              <w:spacing w:line="360" w:lineRule="auto"/>
              <w:rPr>
                <w:sz w:val="20"/>
                <w:szCs w:val="20"/>
              </w:rPr>
            </w:pPr>
            <w:r w:rsidRPr="0063324F">
              <w:rPr>
                <w:sz w:val="20"/>
                <w:szCs w:val="20"/>
              </w:rPr>
              <w:t>«А»</w:t>
            </w:r>
          </w:p>
          <w:p w:rsidR="009D7022" w:rsidRPr="0063324F" w:rsidRDefault="009D7022" w:rsidP="0063324F">
            <w:pPr>
              <w:spacing w:line="360" w:lineRule="auto"/>
              <w:rPr>
                <w:sz w:val="20"/>
                <w:szCs w:val="20"/>
              </w:rPr>
            </w:pPr>
            <w:r w:rsidRPr="0063324F">
              <w:rPr>
                <w:sz w:val="20"/>
                <w:szCs w:val="20"/>
              </w:rPr>
              <w:t xml:space="preserve"> «Б» </w:t>
            </w:r>
          </w:p>
          <w:p w:rsidR="009D7022" w:rsidRPr="0063324F" w:rsidRDefault="009D7022" w:rsidP="0063324F">
            <w:pPr>
              <w:spacing w:line="360" w:lineRule="auto"/>
              <w:rPr>
                <w:sz w:val="20"/>
                <w:szCs w:val="20"/>
              </w:rPr>
            </w:pPr>
            <w:r w:rsidRPr="0063324F">
              <w:rPr>
                <w:sz w:val="20"/>
                <w:szCs w:val="20"/>
              </w:rPr>
              <w:t>Итого</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D7022" w:rsidRPr="0063324F" w:rsidRDefault="009D7022" w:rsidP="0063324F">
            <w:pPr>
              <w:spacing w:line="360" w:lineRule="auto"/>
              <w:rPr>
                <w:sz w:val="20"/>
                <w:szCs w:val="20"/>
              </w:rPr>
            </w:pPr>
          </w:p>
          <w:p w:rsidR="009D7022" w:rsidRPr="0063324F" w:rsidRDefault="009D7022" w:rsidP="0063324F">
            <w:pPr>
              <w:spacing w:line="360" w:lineRule="auto"/>
              <w:rPr>
                <w:sz w:val="20"/>
                <w:szCs w:val="20"/>
              </w:rPr>
            </w:pPr>
          </w:p>
          <w:p w:rsidR="009D7022" w:rsidRPr="0063324F" w:rsidRDefault="009D7022" w:rsidP="0063324F">
            <w:pPr>
              <w:spacing w:line="360" w:lineRule="auto"/>
              <w:rPr>
                <w:sz w:val="20"/>
                <w:szCs w:val="20"/>
              </w:rPr>
            </w:pPr>
            <w:r w:rsidRPr="0063324F">
              <w:rPr>
                <w:sz w:val="20"/>
                <w:szCs w:val="20"/>
              </w:rPr>
              <w:t xml:space="preserve">128394 </w:t>
            </w:r>
          </w:p>
          <w:p w:rsidR="009D7022" w:rsidRPr="0063324F" w:rsidRDefault="009D7022" w:rsidP="0063324F">
            <w:pPr>
              <w:spacing w:line="360" w:lineRule="auto"/>
              <w:rPr>
                <w:sz w:val="20"/>
                <w:szCs w:val="20"/>
              </w:rPr>
            </w:pPr>
            <w:r w:rsidRPr="0063324F">
              <w:rPr>
                <w:sz w:val="20"/>
                <w:szCs w:val="20"/>
              </w:rPr>
              <w:t xml:space="preserve">95017 </w:t>
            </w:r>
          </w:p>
          <w:p w:rsidR="009D7022" w:rsidRPr="0063324F" w:rsidRDefault="009D7022" w:rsidP="0063324F">
            <w:pPr>
              <w:spacing w:line="360" w:lineRule="auto"/>
              <w:rPr>
                <w:sz w:val="20"/>
                <w:szCs w:val="20"/>
              </w:rPr>
            </w:pPr>
            <w:r w:rsidRPr="0063324F">
              <w:rPr>
                <w:sz w:val="20"/>
                <w:szCs w:val="20"/>
              </w:rPr>
              <w:t>223411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9D7022" w:rsidRPr="0063324F" w:rsidRDefault="009D7022" w:rsidP="0063324F">
            <w:pPr>
              <w:spacing w:line="360" w:lineRule="auto"/>
              <w:rPr>
                <w:sz w:val="20"/>
                <w:szCs w:val="20"/>
              </w:rPr>
            </w:pPr>
          </w:p>
          <w:p w:rsidR="009D7022" w:rsidRPr="0063324F" w:rsidRDefault="009D7022" w:rsidP="0063324F">
            <w:pPr>
              <w:spacing w:line="360" w:lineRule="auto"/>
              <w:rPr>
                <w:sz w:val="20"/>
                <w:szCs w:val="20"/>
              </w:rPr>
            </w:pPr>
          </w:p>
          <w:p w:rsidR="009D7022" w:rsidRPr="0063324F" w:rsidRDefault="009D7022" w:rsidP="0063324F">
            <w:pPr>
              <w:spacing w:line="360" w:lineRule="auto"/>
              <w:rPr>
                <w:sz w:val="20"/>
                <w:szCs w:val="20"/>
              </w:rPr>
            </w:pPr>
            <w:r w:rsidRPr="0063324F">
              <w:rPr>
                <w:sz w:val="20"/>
                <w:szCs w:val="20"/>
              </w:rPr>
              <w:t>43-«А» 43-«Б» 43*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9D7022" w:rsidRPr="0063324F" w:rsidRDefault="009D7022" w:rsidP="0063324F">
            <w:pPr>
              <w:spacing w:line="360" w:lineRule="auto"/>
              <w:rPr>
                <w:sz w:val="20"/>
                <w:szCs w:val="20"/>
              </w:rPr>
            </w:pPr>
          </w:p>
          <w:p w:rsidR="009D7022" w:rsidRPr="0063324F" w:rsidRDefault="009D7022" w:rsidP="0063324F">
            <w:pPr>
              <w:spacing w:line="360" w:lineRule="auto"/>
              <w:rPr>
                <w:sz w:val="20"/>
                <w:szCs w:val="20"/>
              </w:rPr>
            </w:pPr>
          </w:p>
          <w:p w:rsidR="009D7022" w:rsidRPr="0063324F" w:rsidRDefault="009D7022" w:rsidP="0063324F">
            <w:pPr>
              <w:spacing w:line="360" w:lineRule="auto"/>
              <w:rPr>
                <w:sz w:val="20"/>
                <w:szCs w:val="20"/>
              </w:rPr>
            </w:pPr>
            <w:r w:rsidRPr="0063324F">
              <w:rPr>
                <w:sz w:val="20"/>
                <w:szCs w:val="20"/>
              </w:rPr>
              <w:t>20-«А.</w:t>
            </w:r>
          </w:p>
          <w:p w:rsidR="009D7022" w:rsidRPr="0063324F" w:rsidRDefault="009D7022" w:rsidP="0063324F">
            <w:pPr>
              <w:spacing w:line="360" w:lineRule="auto"/>
              <w:rPr>
                <w:sz w:val="20"/>
                <w:szCs w:val="20"/>
              </w:rPr>
            </w:pPr>
            <w:r w:rsidRPr="0063324F">
              <w:rPr>
                <w:sz w:val="20"/>
                <w:szCs w:val="20"/>
              </w:rPr>
              <w:t>20-.Б» 20*</w:t>
            </w:r>
          </w:p>
        </w:tc>
      </w:tr>
    </w:tbl>
    <w:p w:rsidR="009D7022" w:rsidRPr="008617B1" w:rsidRDefault="009D7022" w:rsidP="008617B1">
      <w:pPr>
        <w:spacing w:line="360" w:lineRule="auto"/>
        <w:ind w:firstLine="709"/>
        <w:jc w:val="both"/>
        <w:rPr>
          <w:sz w:val="28"/>
          <w:szCs w:val="28"/>
        </w:rPr>
      </w:pPr>
    </w:p>
    <w:p w:rsidR="00E211DE" w:rsidRPr="008617B1" w:rsidRDefault="00E211DE" w:rsidP="008617B1">
      <w:pPr>
        <w:spacing w:line="360" w:lineRule="auto"/>
        <w:ind w:firstLine="709"/>
        <w:jc w:val="both"/>
        <w:rPr>
          <w:sz w:val="28"/>
          <w:szCs w:val="28"/>
        </w:rPr>
      </w:pPr>
      <w:r w:rsidRPr="008617B1">
        <w:rPr>
          <w:sz w:val="28"/>
          <w:szCs w:val="28"/>
        </w:rPr>
        <w:t>Суммы общепроизводственных и общехозяйственных расходов, относимых на различные виды продукции по операциям, связанным с производством запчастей, отра женные в Журнале регистрации хозяйственных операций, получены путем специального расчета распределения общепроизводственных и общехозяйственных расходов (таблица 7.4).</w:t>
      </w:r>
    </w:p>
    <w:p w:rsidR="0063324F" w:rsidRDefault="0063324F" w:rsidP="008617B1">
      <w:pPr>
        <w:spacing w:line="360" w:lineRule="auto"/>
        <w:ind w:firstLine="709"/>
        <w:jc w:val="both"/>
        <w:rPr>
          <w:sz w:val="28"/>
          <w:szCs w:val="28"/>
          <w:lang w:val="en-US"/>
        </w:rPr>
      </w:pPr>
    </w:p>
    <w:p w:rsidR="007C0D3F" w:rsidRPr="008617B1" w:rsidRDefault="007C0D3F" w:rsidP="008617B1">
      <w:pPr>
        <w:spacing w:line="360" w:lineRule="auto"/>
        <w:ind w:firstLine="709"/>
        <w:jc w:val="both"/>
        <w:rPr>
          <w:sz w:val="28"/>
          <w:szCs w:val="28"/>
        </w:rPr>
      </w:pPr>
      <w:r w:rsidRPr="008617B1">
        <w:rPr>
          <w:sz w:val="28"/>
          <w:szCs w:val="28"/>
        </w:rPr>
        <w:t>Таблица 7.4 Ведомость распределения общепроизводственных и общехозяйственных расходов  (руб.)</w:t>
      </w:r>
    </w:p>
    <w:tbl>
      <w:tblPr>
        <w:tblW w:w="0" w:type="auto"/>
        <w:jc w:val="center"/>
        <w:tblLayout w:type="fixed"/>
        <w:tblCellMar>
          <w:left w:w="40" w:type="dxa"/>
          <w:right w:w="40" w:type="dxa"/>
        </w:tblCellMar>
        <w:tblLook w:val="0000" w:firstRow="0" w:lastRow="0" w:firstColumn="0" w:lastColumn="0" w:noHBand="0" w:noVBand="0"/>
      </w:tblPr>
      <w:tblGrid>
        <w:gridCol w:w="365"/>
        <w:gridCol w:w="2335"/>
        <w:gridCol w:w="1801"/>
        <w:gridCol w:w="1985"/>
        <w:gridCol w:w="2514"/>
      </w:tblGrid>
      <w:tr w:rsidR="007C0D3F" w:rsidRPr="0063324F" w:rsidTr="0063324F">
        <w:trPr>
          <w:trHeight w:hRule="exact" w:val="654"/>
          <w:jc w:val="center"/>
        </w:trPr>
        <w:tc>
          <w:tcPr>
            <w:tcW w:w="365" w:type="dxa"/>
            <w:tcBorders>
              <w:top w:val="single" w:sz="6" w:space="0" w:color="auto"/>
              <w:left w:val="single" w:sz="6" w:space="0" w:color="auto"/>
              <w:bottom w:val="nil"/>
              <w:right w:val="single" w:sz="6" w:space="0" w:color="auto"/>
            </w:tcBorders>
            <w:shd w:val="clear" w:color="auto" w:fill="FFFFFF"/>
          </w:tcPr>
          <w:p w:rsidR="007C0D3F" w:rsidRPr="0063324F" w:rsidRDefault="007C0D3F" w:rsidP="0063324F">
            <w:pPr>
              <w:spacing w:line="360" w:lineRule="auto"/>
              <w:rPr>
                <w:sz w:val="20"/>
                <w:szCs w:val="20"/>
              </w:rPr>
            </w:pPr>
            <w:r w:rsidRPr="0063324F">
              <w:rPr>
                <w:sz w:val="20"/>
                <w:szCs w:val="20"/>
              </w:rPr>
              <w:t>№ п/п</w:t>
            </w:r>
          </w:p>
        </w:tc>
        <w:tc>
          <w:tcPr>
            <w:tcW w:w="2335" w:type="dxa"/>
            <w:tcBorders>
              <w:top w:val="single" w:sz="6" w:space="0" w:color="auto"/>
              <w:left w:val="single" w:sz="6" w:space="0" w:color="auto"/>
              <w:bottom w:val="nil"/>
              <w:right w:val="single" w:sz="6" w:space="0" w:color="auto"/>
            </w:tcBorders>
            <w:shd w:val="clear" w:color="auto" w:fill="FFFFFF"/>
          </w:tcPr>
          <w:p w:rsidR="007C0D3F" w:rsidRPr="0063324F" w:rsidRDefault="007C0D3F" w:rsidP="0063324F">
            <w:pPr>
              <w:spacing w:line="360" w:lineRule="auto"/>
              <w:rPr>
                <w:sz w:val="20"/>
                <w:szCs w:val="20"/>
              </w:rPr>
            </w:pPr>
            <w:r w:rsidRPr="0063324F">
              <w:rPr>
                <w:sz w:val="20"/>
                <w:szCs w:val="20"/>
              </w:rPr>
              <w:t>Наименование аналитических счетов</w:t>
            </w:r>
          </w:p>
        </w:tc>
        <w:tc>
          <w:tcPr>
            <w:tcW w:w="1801" w:type="dxa"/>
            <w:tcBorders>
              <w:top w:val="single" w:sz="6" w:space="0" w:color="auto"/>
              <w:left w:val="single" w:sz="6" w:space="0" w:color="auto"/>
              <w:bottom w:val="nil"/>
              <w:right w:val="single" w:sz="6" w:space="0" w:color="auto"/>
            </w:tcBorders>
            <w:shd w:val="clear" w:color="auto" w:fill="FFFFFF"/>
          </w:tcPr>
          <w:p w:rsidR="007C0D3F" w:rsidRPr="0063324F" w:rsidRDefault="007C0D3F" w:rsidP="0063324F">
            <w:pPr>
              <w:spacing w:line="360" w:lineRule="auto"/>
              <w:rPr>
                <w:sz w:val="20"/>
                <w:szCs w:val="20"/>
              </w:rPr>
            </w:pPr>
            <w:r w:rsidRPr="0063324F">
              <w:rPr>
                <w:sz w:val="20"/>
                <w:szCs w:val="20"/>
              </w:rPr>
              <w:t>Основные затраты на производство</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C0D3F" w:rsidRPr="0063324F" w:rsidRDefault="007C0D3F" w:rsidP="0063324F">
            <w:pPr>
              <w:spacing w:line="360" w:lineRule="auto"/>
              <w:rPr>
                <w:sz w:val="20"/>
                <w:szCs w:val="20"/>
              </w:rPr>
            </w:pPr>
            <w:r w:rsidRPr="0063324F">
              <w:rPr>
                <w:sz w:val="20"/>
                <w:szCs w:val="20"/>
              </w:rPr>
              <w:t>Общепроизводственные расходы</w:t>
            </w:r>
          </w:p>
        </w:tc>
        <w:tc>
          <w:tcPr>
            <w:tcW w:w="2514" w:type="dxa"/>
            <w:tcBorders>
              <w:top w:val="single" w:sz="6" w:space="0" w:color="auto"/>
              <w:left w:val="single" w:sz="6" w:space="0" w:color="auto"/>
              <w:bottom w:val="single" w:sz="6" w:space="0" w:color="auto"/>
              <w:right w:val="single" w:sz="6" w:space="0" w:color="auto"/>
            </w:tcBorders>
            <w:shd w:val="clear" w:color="auto" w:fill="FFFFFF"/>
          </w:tcPr>
          <w:p w:rsidR="007C0D3F" w:rsidRPr="0063324F" w:rsidRDefault="007C0D3F" w:rsidP="0063324F">
            <w:pPr>
              <w:spacing w:line="360" w:lineRule="auto"/>
              <w:rPr>
                <w:sz w:val="20"/>
                <w:szCs w:val="20"/>
              </w:rPr>
            </w:pPr>
            <w:r w:rsidRPr="0063324F">
              <w:rPr>
                <w:sz w:val="20"/>
                <w:szCs w:val="20"/>
              </w:rPr>
              <w:t>Общехозяйственные расходы</w:t>
            </w:r>
          </w:p>
        </w:tc>
      </w:tr>
      <w:tr w:rsidR="007C0D3F" w:rsidRPr="0063324F" w:rsidTr="0063324F">
        <w:trPr>
          <w:trHeight w:hRule="exact" w:val="440"/>
          <w:jc w:val="center"/>
        </w:trPr>
        <w:tc>
          <w:tcPr>
            <w:tcW w:w="365" w:type="dxa"/>
            <w:tcBorders>
              <w:top w:val="nil"/>
              <w:left w:val="single" w:sz="6" w:space="0" w:color="auto"/>
              <w:bottom w:val="nil"/>
              <w:right w:val="single" w:sz="6" w:space="0" w:color="auto"/>
            </w:tcBorders>
            <w:shd w:val="clear" w:color="auto" w:fill="FFFFFF"/>
          </w:tcPr>
          <w:p w:rsidR="007C0D3F" w:rsidRPr="0063324F" w:rsidRDefault="007C0D3F" w:rsidP="0063324F">
            <w:pPr>
              <w:spacing w:line="360" w:lineRule="auto"/>
              <w:rPr>
                <w:sz w:val="20"/>
                <w:szCs w:val="20"/>
              </w:rPr>
            </w:pPr>
          </w:p>
          <w:p w:rsidR="007C0D3F" w:rsidRPr="0063324F" w:rsidRDefault="007C0D3F" w:rsidP="0063324F">
            <w:pPr>
              <w:spacing w:line="360" w:lineRule="auto"/>
              <w:rPr>
                <w:sz w:val="20"/>
                <w:szCs w:val="20"/>
              </w:rPr>
            </w:pPr>
          </w:p>
        </w:tc>
        <w:tc>
          <w:tcPr>
            <w:tcW w:w="2335" w:type="dxa"/>
            <w:tcBorders>
              <w:top w:val="nil"/>
              <w:left w:val="single" w:sz="6" w:space="0" w:color="auto"/>
              <w:bottom w:val="nil"/>
              <w:right w:val="single" w:sz="6" w:space="0" w:color="auto"/>
            </w:tcBorders>
            <w:shd w:val="clear" w:color="auto" w:fill="FFFFFF"/>
          </w:tcPr>
          <w:p w:rsidR="007C0D3F" w:rsidRPr="0063324F" w:rsidRDefault="007C0D3F" w:rsidP="0063324F">
            <w:pPr>
              <w:spacing w:line="360" w:lineRule="auto"/>
              <w:rPr>
                <w:sz w:val="20"/>
                <w:szCs w:val="20"/>
              </w:rPr>
            </w:pPr>
          </w:p>
          <w:p w:rsidR="007C0D3F" w:rsidRPr="0063324F" w:rsidRDefault="007C0D3F" w:rsidP="0063324F">
            <w:pPr>
              <w:spacing w:line="360" w:lineRule="auto"/>
              <w:rPr>
                <w:sz w:val="20"/>
                <w:szCs w:val="20"/>
              </w:rPr>
            </w:pPr>
          </w:p>
        </w:tc>
        <w:tc>
          <w:tcPr>
            <w:tcW w:w="1801" w:type="dxa"/>
            <w:tcBorders>
              <w:top w:val="nil"/>
              <w:left w:val="single" w:sz="6" w:space="0" w:color="auto"/>
              <w:bottom w:val="nil"/>
              <w:right w:val="single" w:sz="6" w:space="0" w:color="auto"/>
            </w:tcBorders>
            <w:shd w:val="clear" w:color="auto" w:fill="FFFFFF"/>
          </w:tcPr>
          <w:p w:rsidR="007C0D3F" w:rsidRPr="0063324F" w:rsidRDefault="007C0D3F" w:rsidP="0063324F">
            <w:pPr>
              <w:spacing w:line="360" w:lineRule="auto"/>
              <w:rPr>
                <w:sz w:val="20"/>
                <w:szCs w:val="20"/>
              </w:rPr>
            </w:pPr>
          </w:p>
          <w:p w:rsidR="007C0D3F" w:rsidRPr="0063324F" w:rsidRDefault="007C0D3F" w:rsidP="0063324F">
            <w:pPr>
              <w:spacing w:line="360" w:lineRule="auto"/>
              <w:rPr>
                <w:sz w:val="20"/>
                <w:szCs w:val="20"/>
              </w:rPr>
            </w:pPr>
          </w:p>
        </w:tc>
        <w:tc>
          <w:tcPr>
            <w:tcW w:w="4499" w:type="dxa"/>
            <w:gridSpan w:val="2"/>
            <w:tcBorders>
              <w:top w:val="single" w:sz="6" w:space="0" w:color="auto"/>
              <w:left w:val="single" w:sz="6" w:space="0" w:color="auto"/>
              <w:bottom w:val="single" w:sz="6" w:space="0" w:color="auto"/>
              <w:right w:val="single" w:sz="6" w:space="0" w:color="auto"/>
            </w:tcBorders>
            <w:shd w:val="clear" w:color="auto" w:fill="FFFFFF"/>
          </w:tcPr>
          <w:p w:rsidR="007C0D3F" w:rsidRPr="0063324F" w:rsidRDefault="007C0D3F" w:rsidP="0063324F">
            <w:pPr>
              <w:shd w:val="clear" w:color="auto" w:fill="FFFFFF"/>
              <w:tabs>
                <w:tab w:val="left" w:leader="underscore" w:pos="2918"/>
              </w:tabs>
              <w:spacing w:line="360" w:lineRule="auto"/>
              <w:rPr>
                <w:sz w:val="20"/>
                <w:szCs w:val="20"/>
              </w:rPr>
            </w:pPr>
            <w:r w:rsidRPr="0063324F">
              <w:rPr>
                <w:sz w:val="20"/>
                <w:szCs w:val="20"/>
              </w:rPr>
              <w:t xml:space="preserve">коэффициент распределения     </w:t>
            </w:r>
          </w:p>
        </w:tc>
      </w:tr>
      <w:tr w:rsidR="007C0D3F" w:rsidRPr="0063324F" w:rsidTr="0063324F">
        <w:trPr>
          <w:trHeight w:hRule="exact" w:val="258"/>
          <w:jc w:val="center"/>
        </w:trPr>
        <w:tc>
          <w:tcPr>
            <w:tcW w:w="365" w:type="dxa"/>
            <w:tcBorders>
              <w:top w:val="nil"/>
              <w:left w:val="single" w:sz="6" w:space="0" w:color="auto"/>
              <w:bottom w:val="single" w:sz="6" w:space="0" w:color="auto"/>
              <w:right w:val="single" w:sz="6" w:space="0" w:color="auto"/>
            </w:tcBorders>
            <w:shd w:val="clear" w:color="auto" w:fill="FFFFFF"/>
          </w:tcPr>
          <w:p w:rsidR="007C0D3F" w:rsidRPr="0063324F" w:rsidRDefault="007C0D3F" w:rsidP="0063324F">
            <w:pPr>
              <w:spacing w:line="360" w:lineRule="auto"/>
              <w:rPr>
                <w:sz w:val="20"/>
                <w:szCs w:val="20"/>
              </w:rPr>
            </w:pPr>
          </w:p>
        </w:tc>
        <w:tc>
          <w:tcPr>
            <w:tcW w:w="2335" w:type="dxa"/>
            <w:tcBorders>
              <w:top w:val="nil"/>
              <w:left w:val="single" w:sz="6" w:space="0" w:color="auto"/>
              <w:bottom w:val="single" w:sz="6" w:space="0" w:color="auto"/>
              <w:right w:val="single" w:sz="6" w:space="0" w:color="auto"/>
            </w:tcBorders>
            <w:shd w:val="clear" w:color="auto" w:fill="FFFFFF"/>
          </w:tcPr>
          <w:p w:rsidR="007C0D3F" w:rsidRPr="0063324F" w:rsidRDefault="007C0D3F" w:rsidP="0063324F">
            <w:pPr>
              <w:spacing w:line="360" w:lineRule="auto"/>
              <w:rPr>
                <w:sz w:val="20"/>
                <w:szCs w:val="20"/>
              </w:rPr>
            </w:pPr>
          </w:p>
        </w:tc>
        <w:tc>
          <w:tcPr>
            <w:tcW w:w="1801" w:type="dxa"/>
            <w:tcBorders>
              <w:top w:val="nil"/>
              <w:left w:val="single" w:sz="6" w:space="0" w:color="auto"/>
              <w:bottom w:val="single" w:sz="6" w:space="0" w:color="auto"/>
              <w:right w:val="single" w:sz="6" w:space="0" w:color="auto"/>
            </w:tcBorders>
            <w:shd w:val="clear" w:color="auto" w:fill="FFFFFF"/>
          </w:tcPr>
          <w:p w:rsidR="007C0D3F" w:rsidRPr="0063324F" w:rsidRDefault="007C0D3F" w:rsidP="0063324F">
            <w:pPr>
              <w:spacing w:line="360" w:lineRule="auto"/>
              <w:rPr>
                <w:sz w:val="20"/>
                <w:szCs w:val="20"/>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C0D3F" w:rsidRPr="0063324F" w:rsidRDefault="007C0D3F" w:rsidP="0063324F">
            <w:pPr>
              <w:shd w:val="clear" w:color="auto" w:fill="FFFFFF"/>
              <w:spacing w:line="360" w:lineRule="auto"/>
              <w:rPr>
                <w:sz w:val="20"/>
                <w:szCs w:val="20"/>
              </w:rPr>
            </w:pPr>
            <w:r w:rsidRPr="0063324F">
              <w:rPr>
                <w:sz w:val="20"/>
                <w:szCs w:val="20"/>
              </w:rPr>
              <w:t>0,0204194</w:t>
            </w:r>
          </w:p>
        </w:tc>
        <w:tc>
          <w:tcPr>
            <w:tcW w:w="2514" w:type="dxa"/>
            <w:tcBorders>
              <w:top w:val="single" w:sz="6" w:space="0" w:color="auto"/>
              <w:left w:val="single" w:sz="6" w:space="0" w:color="auto"/>
              <w:bottom w:val="single" w:sz="6" w:space="0" w:color="auto"/>
              <w:right w:val="single" w:sz="6" w:space="0" w:color="auto"/>
            </w:tcBorders>
            <w:shd w:val="clear" w:color="auto" w:fill="FFFFFF"/>
          </w:tcPr>
          <w:p w:rsidR="007C0D3F" w:rsidRPr="0063324F" w:rsidRDefault="007C0D3F" w:rsidP="0063324F">
            <w:pPr>
              <w:shd w:val="clear" w:color="auto" w:fill="FFFFFF"/>
              <w:tabs>
                <w:tab w:val="left" w:leader="underscore" w:pos="1238"/>
              </w:tabs>
              <w:spacing w:line="360" w:lineRule="auto"/>
              <w:rPr>
                <w:sz w:val="20"/>
                <w:szCs w:val="20"/>
              </w:rPr>
            </w:pPr>
            <w:r w:rsidRPr="0063324F">
              <w:rPr>
                <w:sz w:val="20"/>
                <w:szCs w:val="20"/>
              </w:rPr>
              <w:t>0,2213024</w:t>
            </w:r>
          </w:p>
        </w:tc>
      </w:tr>
      <w:tr w:rsidR="007C0D3F" w:rsidRPr="0063324F" w:rsidTr="0063324F">
        <w:trPr>
          <w:trHeight w:hRule="exact" w:val="604"/>
          <w:jc w:val="center"/>
        </w:trPr>
        <w:tc>
          <w:tcPr>
            <w:tcW w:w="365" w:type="dxa"/>
            <w:tcBorders>
              <w:top w:val="single" w:sz="6" w:space="0" w:color="auto"/>
              <w:left w:val="single" w:sz="6" w:space="0" w:color="auto"/>
              <w:bottom w:val="single" w:sz="6" w:space="0" w:color="auto"/>
              <w:right w:val="single" w:sz="6" w:space="0" w:color="auto"/>
            </w:tcBorders>
            <w:shd w:val="clear" w:color="auto" w:fill="FFFFFF"/>
          </w:tcPr>
          <w:p w:rsidR="007C0D3F" w:rsidRPr="0063324F" w:rsidRDefault="007C0D3F" w:rsidP="0063324F">
            <w:pPr>
              <w:spacing w:line="360" w:lineRule="auto"/>
              <w:rPr>
                <w:sz w:val="20"/>
                <w:szCs w:val="20"/>
              </w:rPr>
            </w:pPr>
            <w:r w:rsidRPr="0063324F">
              <w:rPr>
                <w:sz w:val="20"/>
                <w:szCs w:val="20"/>
              </w:rPr>
              <w:t>1</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7C0D3F" w:rsidRPr="0063324F" w:rsidRDefault="007C0D3F" w:rsidP="0063324F">
            <w:pPr>
              <w:spacing w:line="360" w:lineRule="auto"/>
              <w:rPr>
                <w:sz w:val="20"/>
                <w:szCs w:val="20"/>
              </w:rPr>
            </w:pPr>
            <w:r w:rsidRPr="0063324F">
              <w:rPr>
                <w:sz w:val="20"/>
                <w:szCs w:val="20"/>
              </w:rPr>
              <w:t>Производство продукции «А»</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7C0D3F" w:rsidRPr="0063324F" w:rsidRDefault="007C0D3F" w:rsidP="0063324F">
            <w:pPr>
              <w:spacing w:line="360" w:lineRule="auto"/>
              <w:rPr>
                <w:sz w:val="20"/>
                <w:szCs w:val="20"/>
              </w:rPr>
            </w:pPr>
            <w:r w:rsidRPr="0063324F">
              <w:rPr>
                <w:sz w:val="20"/>
                <w:szCs w:val="20"/>
              </w:rPr>
              <w:t>103400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C0D3F" w:rsidRPr="0063324F" w:rsidRDefault="007C0D3F" w:rsidP="0063324F">
            <w:pPr>
              <w:spacing w:line="360" w:lineRule="auto"/>
              <w:rPr>
                <w:sz w:val="20"/>
                <w:szCs w:val="20"/>
              </w:rPr>
            </w:pPr>
            <w:r w:rsidRPr="0063324F">
              <w:rPr>
                <w:sz w:val="20"/>
                <w:szCs w:val="20"/>
              </w:rPr>
              <w:t>2111</w:t>
            </w:r>
          </w:p>
        </w:tc>
        <w:tc>
          <w:tcPr>
            <w:tcW w:w="2514" w:type="dxa"/>
            <w:tcBorders>
              <w:top w:val="single" w:sz="6" w:space="0" w:color="auto"/>
              <w:left w:val="single" w:sz="6" w:space="0" w:color="auto"/>
              <w:bottom w:val="single" w:sz="6" w:space="0" w:color="auto"/>
              <w:right w:val="single" w:sz="6" w:space="0" w:color="auto"/>
            </w:tcBorders>
            <w:shd w:val="clear" w:color="auto" w:fill="FFFFFF"/>
          </w:tcPr>
          <w:p w:rsidR="007C0D3F" w:rsidRPr="0063324F" w:rsidRDefault="007C0D3F" w:rsidP="0063324F">
            <w:pPr>
              <w:tabs>
                <w:tab w:val="left" w:leader="underscore" w:pos="1373"/>
              </w:tabs>
              <w:spacing w:line="360" w:lineRule="auto"/>
              <w:rPr>
                <w:sz w:val="20"/>
                <w:szCs w:val="20"/>
              </w:rPr>
            </w:pPr>
            <w:r w:rsidRPr="0063324F">
              <w:rPr>
                <w:sz w:val="20"/>
                <w:szCs w:val="20"/>
              </w:rPr>
              <w:t>22 883</w:t>
            </w:r>
          </w:p>
        </w:tc>
      </w:tr>
      <w:tr w:rsidR="007C0D3F" w:rsidRPr="0063324F" w:rsidTr="0063324F">
        <w:trPr>
          <w:trHeight w:hRule="exact" w:val="582"/>
          <w:jc w:val="center"/>
        </w:trPr>
        <w:tc>
          <w:tcPr>
            <w:tcW w:w="365" w:type="dxa"/>
            <w:tcBorders>
              <w:top w:val="single" w:sz="6" w:space="0" w:color="auto"/>
              <w:left w:val="single" w:sz="6" w:space="0" w:color="auto"/>
              <w:bottom w:val="single" w:sz="6" w:space="0" w:color="auto"/>
              <w:right w:val="single" w:sz="6" w:space="0" w:color="auto"/>
            </w:tcBorders>
            <w:shd w:val="clear" w:color="auto" w:fill="FFFFFF"/>
          </w:tcPr>
          <w:p w:rsidR="007C0D3F" w:rsidRPr="0063324F" w:rsidRDefault="007C0D3F" w:rsidP="0063324F">
            <w:pPr>
              <w:spacing w:line="360" w:lineRule="auto"/>
              <w:rPr>
                <w:sz w:val="20"/>
                <w:szCs w:val="20"/>
              </w:rPr>
            </w:pPr>
            <w:r w:rsidRPr="0063324F">
              <w:rPr>
                <w:sz w:val="20"/>
                <w:szCs w:val="20"/>
              </w:rPr>
              <w:t>2</w:t>
            </w:r>
          </w:p>
        </w:tc>
        <w:tc>
          <w:tcPr>
            <w:tcW w:w="2335" w:type="dxa"/>
            <w:tcBorders>
              <w:top w:val="single" w:sz="6" w:space="0" w:color="auto"/>
              <w:left w:val="single" w:sz="6" w:space="0" w:color="auto"/>
              <w:bottom w:val="single" w:sz="6" w:space="0" w:color="auto"/>
              <w:right w:val="single" w:sz="6" w:space="0" w:color="auto"/>
            </w:tcBorders>
            <w:shd w:val="clear" w:color="auto" w:fill="FFFFFF"/>
          </w:tcPr>
          <w:p w:rsidR="007C0D3F" w:rsidRPr="0063324F" w:rsidRDefault="007C0D3F" w:rsidP="0063324F">
            <w:pPr>
              <w:spacing w:line="360" w:lineRule="auto"/>
              <w:rPr>
                <w:sz w:val="20"/>
                <w:szCs w:val="20"/>
              </w:rPr>
            </w:pPr>
            <w:r w:rsidRPr="0063324F">
              <w:rPr>
                <w:sz w:val="20"/>
                <w:szCs w:val="20"/>
              </w:rPr>
              <w:t>Производство продукции «Б»</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7C0D3F" w:rsidRPr="0063324F" w:rsidRDefault="007C0D3F" w:rsidP="0063324F">
            <w:pPr>
              <w:spacing w:line="360" w:lineRule="auto"/>
              <w:rPr>
                <w:sz w:val="20"/>
                <w:szCs w:val="20"/>
              </w:rPr>
            </w:pPr>
            <w:r w:rsidRPr="0063324F">
              <w:rPr>
                <w:sz w:val="20"/>
                <w:szCs w:val="20"/>
              </w:rPr>
              <w:t>77 800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C0D3F" w:rsidRPr="0063324F" w:rsidRDefault="007C0D3F" w:rsidP="0063324F">
            <w:pPr>
              <w:spacing w:line="360" w:lineRule="auto"/>
              <w:rPr>
                <w:sz w:val="20"/>
                <w:szCs w:val="20"/>
              </w:rPr>
            </w:pPr>
            <w:r w:rsidRPr="0063324F">
              <w:rPr>
                <w:sz w:val="20"/>
                <w:szCs w:val="20"/>
              </w:rPr>
              <w:t>1589</w:t>
            </w:r>
          </w:p>
        </w:tc>
        <w:tc>
          <w:tcPr>
            <w:tcW w:w="2514" w:type="dxa"/>
            <w:tcBorders>
              <w:top w:val="single" w:sz="6" w:space="0" w:color="auto"/>
              <w:left w:val="single" w:sz="6" w:space="0" w:color="auto"/>
              <w:bottom w:val="single" w:sz="6" w:space="0" w:color="auto"/>
              <w:right w:val="single" w:sz="6" w:space="0" w:color="auto"/>
            </w:tcBorders>
            <w:shd w:val="clear" w:color="auto" w:fill="FFFFFF"/>
          </w:tcPr>
          <w:p w:rsidR="007C0D3F" w:rsidRPr="0063324F" w:rsidRDefault="007C0D3F" w:rsidP="0063324F">
            <w:pPr>
              <w:spacing w:line="360" w:lineRule="auto"/>
              <w:rPr>
                <w:sz w:val="20"/>
                <w:szCs w:val="20"/>
              </w:rPr>
            </w:pPr>
            <w:r w:rsidRPr="0063324F">
              <w:rPr>
                <w:sz w:val="20"/>
                <w:szCs w:val="20"/>
              </w:rPr>
              <w:t xml:space="preserve">17217  </w:t>
            </w:r>
          </w:p>
        </w:tc>
      </w:tr>
      <w:tr w:rsidR="007C0D3F" w:rsidRPr="0063324F" w:rsidTr="0063324F">
        <w:trPr>
          <w:trHeight w:hRule="exact" w:val="420"/>
          <w:jc w:val="center"/>
        </w:trPr>
        <w:tc>
          <w:tcPr>
            <w:tcW w:w="2700" w:type="dxa"/>
            <w:gridSpan w:val="2"/>
            <w:tcBorders>
              <w:top w:val="single" w:sz="6" w:space="0" w:color="auto"/>
              <w:left w:val="single" w:sz="6" w:space="0" w:color="auto"/>
              <w:bottom w:val="single" w:sz="6" w:space="0" w:color="auto"/>
              <w:right w:val="single" w:sz="6" w:space="0" w:color="auto"/>
            </w:tcBorders>
            <w:shd w:val="clear" w:color="auto" w:fill="FFFFFF"/>
          </w:tcPr>
          <w:p w:rsidR="007C0D3F" w:rsidRPr="0063324F" w:rsidRDefault="007C0D3F" w:rsidP="0063324F">
            <w:pPr>
              <w:spacing w:line="360" w:lineRule="auto"/>
              <w:rPr>
                <w:sz w:val="20"/>
                <w:szCs w:val="20"/>
              </w:rPr>
            </w:pPr>
            <w:r w:rsidRPr="0063324F">
              <w:rPr>
                <w:sz w:val="20"/>
                <w:szCs w:val="20"/>
              </w:rPr>
              <w:t>Итого</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7C0D3F" w:rsidRPr="0063324F" w:rsidRDefault="007C0D3F" w:rsidP="0063324F">
            <w:pPr>
              <w:spacing w:line="360" w:lineRule="auto"/>
              <w:rPr>
                <w:sz w:val="20"/>
                <w:szCs w:val="20"/>
              </w:rPr>
            </w:pPr>
            <w:r w:rsidRPr="0063324F">
              <w:rPr>
                <w:sz w:val="20"/>
                <w:szCs w:val="20"/>
              </w:rPr>
              <w:t>181 200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C0D3F" w:rsidRPr="0063324F" w:rsidRDefault="007C0D3F" w:rsidP="0063324F">
            <w:pPr>
              <w:spacing w:line="360" w:lineRule="auto"/>
              <w:rPr>
                <w:sz w:val="20"/>
                <w:szCs w:val="20"/>
              </w:rPr>
            </w:pPr>
            <w:r w:rsidRPr="0063324F">
              <w:rPr>
                <w:sz w:val="20"/>
                <w:szCs w:val="20"/>
              </w:rPr>
              <w:t>3700</w:t>
            </w:r>
          </w:p>
        </w:tc>
        <w:tc>
          <w:tcPr>
            <w:tcW w:w="2514" w:type="dxa"/>
            <w:tcBorders>
              <w:top w:val="single" w:sz="6" w:space="0" w:color="auto"/>
              <w:left w:val="single" w:sz="6" w:space="0" w:color="auto"/>
              <w:bottom w:val="single" w:sz="6" w:space="0" w:color="auto"/>
              <w:right w:val="single" w:sz="6" w:space="0" w:color="auto"/>
            </w:tcBorders>
            <w:shd w:val="clear" w:color="auto" w:fill="FFFFFF"/>
          </w:tcPr>
          <w:p w:rsidR="007C0D3F" w:rsidRPr="0063324F" w:rsidRDefault="007C0D3F" w:rsidP="0063324F">
            <w:pPr>
              <w:spacing w:line="360" w:lineRule="auto"/>
              <w:rPr>
                <w:sz w:val="20"/>
                <w:szCs w:val="20"/>
              </w:rPr>
            </w:pPr>
            <w:r w:rsidRPr="0063324F">
              <w:rPr>
                <w:sz w:val="20"/>
                <w:szCs w:val="20"/>
              </w:rPr>
              <w:t xml:space="preserve">40 100  </w:t>
            </w:r>
          </w:p>
        </w:tc>
      </w:tr>
    </w:tbl>
    <w:p w:rsidR="00E211DE" w:rsidRPr="008617B1" w:rsidRDefault="0063324F" w:rsidP="008617B1">
      <w:pPr>
        <w:spacing w:line="360" w:lineRule="auto"/>
        <w:ind w:firstLine="709"/>
        <w:jc w:val="both"/>
        <w:rPr>
          <w:sz w:val="28"/>
          <w:szCs w:val="28"/>
        </w:rPr>
      </w:pPr>
      <w:r>
        <w:rPr>
          <w:sz w:val="28"/>
          <w:szCs w:val="28"/>
          <w:lang w:val="en-US"/>
        </w:rPr>
        <w:br w:type="page"/>
      </w:r>
      <w:r w:rsidR="00E211DE" w:rsidRPr="008617B1">
        <w:rPr>
          <w:sz w:val="28"/>
          <w:szCs w:val="28"/>
        </w:rPr>
        <w:t>Для выполнения расчетов необходимо:</w:t>
      </w:r>
    </w:p>
    <w:p w:rsidR="00E211DE" w:rsidRPr="008617B1" w:rsidRDefault="00E211DE" w:rsidP="008617B1">
      <w:pPr>
        <w:spacing w:line="360" w:lineRule="auto"/>
        <w:ind w:firstLine="709"/>
        <w:jc w:val="both"/>
        <w:rPr>
          <w:sz w:val="28"/>
          <w:szCs w:val="28"/>
        </w:rPr>
      </w:pPr>
      <w:r w:rsidRPr="008617B1">
        <w:rPr>
          <w:sz w:val="28"/>
          <w:szCs w:val="28"/>
        </w:rPr>
        <w:t>1) рассчитать суммы основных затрат на производство каждого вида продукции, которые равны:</w:t>
      </w:r>
    </w:p>
    <w:p w:rsidR="00E211DE" w:rsidRPr="008617B1" w:rsidRDefault="00E211DE" w:rsidP="008617B1">
      <w:pPr>
        <w:spacing w:line="360" w:lineRule="auto"/>
        <w:ind w:firstLine="709"/>
        <w:jc w:val="both"/>
        <w:rPr>
          <w:sz w:val="28"/>
          <w:szCs w:val="28"/>
        </w:rPr>
      </w:pPr>
      <w:r w:rsidRPr="008617B1">
        <w:rPr>
          <w:sz w:val="28"/>
          <w:szCs w:val="28"/>
        </w:rPr>
        <w:t>-для продукции А-оборотам по дебету аналитического счета 20-«А»:</w:t>
      </w:r>
    </w:p>
    <w:p w:rsidR="00E211DE" w:rsidRPr="008617B1" w:rsidRDefault="00E211DE" w:rsidP="008617B1">
      <w:pPr>
        <w:spacing w:line="360" w:lineRule="auto"/>
        <w:ind w:firstLine="709"/>
        <w:jc w:val="both"/>
        <w:rPr>
          <w:sz w:val="28"/>
          <w:szCs w:val="28"/>
        </w:rPr>
      </w:pPr>
      <w:r w:rsidRPr="008617B1">
        <w:rPr>
          <w:sz w:val="28"/>
          <w:szCs w:val="28"/>
        </w:rPr>
        <w:t>103400руб. (8000 руб.+40000руб. + 2000 руб. + 40 000 руб. + + 10 400 руб. + 3000 руб.);</w:t>
      </w:r>
    </w:p>
    <w:p w:rsidR="00E211DE" w:rsidRPr="008617B1" w:rsidRDefault="00E211DE" w:rsidP="008617B1">
      <w:pPr>
        <w:spacing w:line="360" w:lineRule="auto"/>
        <w:ind w:firstLine="709"/>
        <w:jc w:val="both"/>
        <w:rPr>
          <w:sz w:val="28"/>
          <w:szCs w:val="28"/>
        </w:rPr>
      </w:pPr>
      <w:r w:rsidRPr="008617B1">
        <w:rPr>
          <w:sz w:val="28"/>
          <w:szCs w:val="28"/>
        </w:rPr>
        <w:t>-для продукции Б-оборотам по дебету аналитического счета  20-«Б»:</w:t>
      </w:r>
    </w:p>
    <w:p w:rsidR="00E211DE" w:rsidRPr="008617B1" w:rsidRDefault="00E211DE" w:rsidP="008617B1">
      <w:pPr>
        <w:spacing w:line="360" w:lineRule="auto"/>
        <w:ind w:firstLine="709"/>
        <w:jc w:val="both"/>
        <w:rPr>
          <w:sz w:val="28"/>
          <w:szCs w:val="28"/>
        </w:rPr>
      </w:pPr>
      <w:r w:rsidRPr="008617B1">
        <w:rPr>
          <w:sz w:val="28"/>
          <w:szCs w:val="28"/>
        </w:rPr>
        <w:t>77800 руб. (7000 руб.+30000руб.+1000 руб. + 30000 руб.+ 7800 руб. + 2000 руб.)</w:t>
      </w:r>
    </w:p>
    <w:p w:rsidR="00E211DE" w:rsidRPr="008617B1" w:rsidRDefault="00E211DE" w:rsidP="008617B1">
      <w:pPr>
        <w:spacing w:line="360" w:lineRule="auto"/>
        <w:ind w:firstLine="709"/>
        <w:jc w:val="both"/>
        <w:rPr>
          <w:sz w:val="28"/>
          <w:szCs w:val="28"/>
        </w:rPr>
      </w:pPr>
      <w:r w:rsidRPr="008617B1">
        <w:rPr>
          <w:sz w:val="28"/>
          <w:szCs w:val="28"/>
        </w:rPr>
        <w:t>2)определить общую сумму основных затрат на производство</w:t>
      </w:r>
      <w:r w:rsidRPr="008617B1">
        <w:rPr>
          <w:sz w:val="28"/>
          <w:szCs w:val="28"/>
        </w:rPr>
        <w:br/>
        <w:t>(сумму затрат на производство продукции А и Б):</w:t>
      </w:r>
    </w:p>
    <w:p w:rsidR="00E211DE" w:rsidRPr="008617B1" w:rsidRDefault="00E211DE" w:rsidP="008617B1">
      <w:pPr>
        <w:spacing w:line="360" w:lineRule="auto"/>
        <w:ind w:firstLine="709"/>
        <w:jc w:val="both"/>
        <w:rPr>
          <w:sz w:val="28"/>
          <w:szCs w:val="28"/>
        </w:rPr>
      </w:pPr>
      <w:r w:rsidRPr="008617B1">
        <w:rPr>
          <w:sz w:val="28"/>
          <w:szCs w:val="28"/>
        </w:rPr>
        <w:t>181200 руб. (103400 руб. + 77800 руб.).</w:t>
      </w:r>
    </w:p>
    <w:p w:rsidR="00E211DE" w:rsidRPr="008617B1" w:rsidRDefault="00E211DE" w:rsidP="008617B1">
      <w:pPr>
        <w:spacing w:line="360" w:lineRule="auto"/>
        <w:ind w:firstLine="709"/>
        <w:jc w:val="both"/>
        <w:rPr>
          <w:sz w:val="28"/>
          <w:szCs w:val="28"/>
        </w:rPr>
      </w:pPr>
      <w:r w:rsidRPr="008617B1">
        <w:rPr>
          <w:sz w:val="28"/>
          <w:szCs w:val="28"/>
        </w:rPr>
        <w:t>3)исчислить подлежащие распределению суммы:</w:t>
      </w:r>
    </w:p>
    <w:p w:rsidR="00E211DE" w:rsidRPr="008617B1" w:rsidRDefault="00E211DE" w:rsidP="008617B1">
      <w:pPr>
        <w:spacing w:line="360" w:lineRule="auto"/>
        <w:ind w:firstLine="709"/>
        <w:jc w:val="both"/>
        <w:rPr>
          <w:sz w:val="28"/>
          <w:szCs w:val="28"/>
        </w:rPr>
      </w:pPr>
      <w:r w:rsidRPr="008617B1">
        <w:rPr>
          <w:sz w:val="28"/>
          <w:szCs w:val="28"/>
        </w:rPr>
        <w:t>-общепроизводственных расходов (все затраты, собранные</w:t>
      </w:r>
      <w:r w:rsidRPr="008617B1">
        <w:rPr>
          <w:sz w:val="28"/>
          <w:szCs w:val="28"/>
        </w:rPr>
        <w:br/>
        <w:t>по дебету счета 25): 3700 руб. (2000 руб. + 1700 руб.);</w:t>
      </w:r>
    </w:p>
    <w:p w:rsidR="00E211DE" w:rsidRPr="008617B1" w:rsidRDefault="00E211DE" w:rsidP="008617B1">
      <w:pPr>
        <w:spacing w:line="360" w:lineRule="auto"/>
        <w:ind w:firstLine="709"/>
        <w:jc w:val="both"/>
        <w:rPr>
          <w:sz w:val="28"/>
          <w:szCs w:val="28"/>
        </w:rPr>
      </w:pPr>
      <w:r w:rsidRPr="008617B1">
        <w:rPr>
          <w:sz w:val="28"/>
          <w:szCs w:val="28"/>
        </w:rPr>
        <w:t>-общехозяйственных расходов  (все затраты,  собранные по дебету счета 26):</w:t>
      </w:r>
    </w:p>
    <w:p w:rsidR="00E211DE" w:rsidRPr="008617B1" w:rsidRDefault="00E211DE" w:rsidP="008617B1">
      <w:pPr>
        <w:spacing w:line="360" w:lineRule="auto"/>
        <w:ind w:firstLine="709"/>
        <w:jc w:val="both"/>
        <w:rPr>
          <w:sz w:val="28"/>
          <w:szCs w:val="28"/>
        </w:rPr>
      </w:pPr>
      <w:r w:rsidRPr="008617B1">
        <w:rPr>
          <w:sz w:val="28"/>
          <w:szCs w:val="28"/>
        </w:rPr>
        <w:t>40 100 руб. (1000 руб. + 30 000 руб. + 7800 руб. + 1300 руб.);</w:t>
      </w:r>
    </w:p>
    <w:p w:rsidR="00E211DE" w:rsidRPr="008617B1" w:rsidRDefault="00E211DE" w:rsidP="008617B1">
      <w:pPr>
        <w:spacing w:line="360" w:lineRule="auto"/>
        <w:ind w:firstLine="709"/>
        <w:jc w:val="both"/>
        <w:rPr>
          <w:sz w:val="28"/>
          <w:szCs w:val="28"/>
        </w:rPr>
      </w:pPr>
      <w:r w:rsidRPr="008617B1">
        <w:rPr>
          <w:sz w:val="28"/>
          <w:szCs w:val="28"/>
        </w:rPr>
        <w:t>4)произвести расчет:</w:t>
      </w:r>
    </w:p>
    <w:p w:rsidR="00E211DE" w:rsidRPr="008617B1" w:rsidRDefault="00E211DE" w:rsidP="008617B1">
      <w:pPr>
        <w:spacing w:line="360" w:lineRule="auto"/>
        <w:ind w:firstLine="709"/>
        <w:jc w:val="both"/>
        <w:rPr>
          <w:sz w:val="28"/>
          <w:szCs w:val="28"/>
        </w:rPr>
      </w:pPr>
      <w:r w:rsidRPr="008617B1">
        <w:rPr>
          <w:sz w:val="28"/>
          <w:szCs w:val="28"/>
        </w:rPr>
        <w:t>-коэффициента распределения общепроизводственных расходов, который определяется как частное от деления общепроизводственных расходов на общую сумму основных затрат</w:t>
      </w:r>
      <w:r w:rsidR="002E7FB8" w:rsidRPr="008617B1">
        <w:rPr>
          <w:sz w:val="28"/>
          <w:szCs w:val="28"/>
        </w:rPr>
        <w:t xml:space="preserve"> </w:t>
      </w:r>
      <w:r w:rsidRPr="008617B1">
        <w:rPr>
          <w:sz w:val="28"/>
          <w:szCs w:val="28"/>
        </w:rPr>
        <w:t>на производство: 3700 : 181 200 = 0,0204194;</w:t>
      </w:r>
    </w:p>
    <w:p w:rsidR="00E211DE" w:rsidRPr="008617B1" w:rsidRDefault="00E211DE" w:rsidP="008617B1">
      <w:pPr>
        <w:spacing w:line="360" w:lineRule="auto"/>
        <w:ind w:firstLine="709"/>
        <w:jc w:val="both"/>
        <w:rPr>
          <w:sz w:val="28"/>
          <w:szCs w:val="28"/>
        </w:rPr>
      </w:pPr>
      <w:r w:rsidRPr="008617B1">
        <w:rPr>
          <w:sz w:val="28"/>
          <w:szCs w:val="28"/>
        </w:rPr>
        <w:t>-коэффициента распределения общехозяйственных расходов, который определяется как частное от деления общехозяйственных расходов на общую сумму основных затрат на производство: 40 100 : 181 200 = 0,2213024;</w:t>
      </w:r>
    </w:p>
    <w:p w:rsidR="00E211DE" w:rsidRPr="008617B1" w:rsidRDefault="00E211DE" w:rsidP="008617B1">
      <w:pPr>
        <w:spacing w:line="360" w:lineRule="auto"/>
        <w:ind w:firstLine="709"/>
        <w:jc w:val="both"/>
        <w:rPr>
          <w:sz w:val="28"/>
          <w:szCs w:val="28"/>
        </w:rPr>
      </w:pPr>
      <w:r w:rsidRPr="008617B1">
        <w:rPr>
          <w:sz w:val="28"/>
          <w:szCs w:val="28"/>
        </w:rPr>
        <w:t>5)исчислить суммы:</w:t>
      </w:r>
    </w:p>
    <w:p w:rsidR="00E211DE" w:rsidRPr="008617B1" w:rsidRDefault="00E211DE" w:rsidP="008617B1">
      <w:pPr>
        <w:spacing w:line="360" w:lineRule="auto"/>
        <w:ind w:firstLine="709"/>
        <w:jc w:val="both"/>
        <w:rPr>
          <w:sz w:val="28"/>
          <w:szCs w:val="28"/>
        </w:rPr>
      </w:pPr>
      <w:r w:rsidRPr="008617B1">
        <w:rPr>
          <w:sz w:val="28"/>
          <w:szCs w:val="28"/>
        </w:rPr>
        <w:t xml:space="preserve">-общепроизводственных расходов, относимых </w:t>
      </w:r>
    </w:p>
    <w:p w:rsidR="00E211DE" w:rsidRPr="008617B1" w:rsidRDefault="00E211DE" w:rsidP="008617B1">
      <w:pPr>
        <w:spacing w:line="360" w:lineRule="auto"/>
        <w:ind w:firstLine="709"/>
        <w:jc w:val="both"/>
        <w:rPr>
          <w:sz w:val="28"/>
          <w:szCs w:val="28"/>
        </w:rPr>
      </w:pPr>
      <w:r w:rsidRPr="008617B1">
        <w:rPr>
          <w:sz w:val="28"/>
          <w:szCs w:val="28"/>
        </w:rPr>
        <w:t xml:space="preserve">на продукцию А :       2111 руб. (103 400 руб. х 0,0204194); </w:t>
      </w:r>
    </w:p>
    <w:p w:rsidR="00E211DE" w:rsidRPr="008617B1" w:rsidRDefault="00E211DE" w:rsidP="008617B1">
      <w:pPr>
        <w:spacing w:line="360" w:lineRule="auto"/>
        <w:ind w:firstLine="709"/>
        <w:jc w:val="both"/>
        <w:rPr>
          <w:sz w:val="28"/>
          <w:szCs w:val="28"/>
        </w:rPr>
      </w:pPr>
      <w:r w:rsidRPr="008617B1">
        <w:rPr>
          <w:sz w:val="28"/>
          <w:szCs w:val="28"/>
        </w:rPr>
        <w:t xml:space="preserve">на продукцию Б:        1589 руб. (77 800 руб. х 0,0204194); </w:t>
      </w:r>
    </w:p>
    <w:p w:rsidR="00E211DE" w:rsidRPr="008617B1" w:rsidRDefault="00E211DE" w:rsidP="008617B1">
      <w:pPr>
        <w:spacing w:line="360" w:lineRule="auto"/>
        <w:ind w:firstLine="709"/>
        <w:jc w:val="both"/>
        <w:rPr>
          <w:sz w:val="28"/>
          <w:szCs w:val="28"/>
        </w:rPr>
      </w:pPr>
      <w:r w:rsidRPr="008617B1">
        <w:rPr>
          <w:sz w:val="28"/>
          <w:szCs w:val="28"/>
        </w:rPr>
        <w:t xml:space="preserve">- общехозяйственных расходов, относимых: </w:t>
      </w:r>
    </w:p>
    <w:p w:rsidR="00E211DE" w:rsidRPr="008617B1" w:rsidRDefault="00E211DE" w:rsidP="008617B1">
      <w:pPr>
        <w:spacing w:line="360" w:lineRule="auto"/>
        <w:ind w:firstLine="709"/>
        <w:jc w:val="both"/>
        <w:rPr>
          <w:sz w:val="28"/>
          <w:szCs w:val="28"/>
        </w:rPr>
      </w:pPr>
      <w:r w:rsidRPr="008617B1">
        <w:rPr>
          <w:sz w:val="28"/>
          <w:szCs w:val="28"/>
        </w:rPr>
        <w:t xml:space="preserve">на продукцию А: 22 883 руб. (103 400 руб. х 0,2213024); </w:t>
      </w:r>
    </w:p>
    <w:p w:rsidR="00E211DE" w:rsidRPr="008617B1" w:rsidRDefault="00E211DE" w:rsidP="008617B1">
      <w:pPr>
        <w:spacing w:line="360" w:lineRule="auto"/>
        <w:ind w:firstLine="709"/>
        <w:jc w:val="both"/>
        <w:rPr>
          <w:sz w:val="28"/>
          <w:szCs w:val="28"/>
        </w:rPr>
      </w:pPr>
      <w:r w:rsidRPr="008617B1">
        <w:rPr>
          <w:sz w:val="28"/>
          <w:szCs w:val="28"/>
        </w:rPr>
        <w:t>на продукцию Б: 17 217 (77.800 руб. х 0,2213024).</w:t>
      </w:r>
    </w:p>
    <w:p w:rsidR="00E211DE" w:rsidRPr="008617B1" w:rsidRDefault="00E211DE" w:rsidP="008617B1">
      <w:pPr>
        <w:spacing w:line="360" w:lineRule="auto"/>
        <w:ind w:firstLine="709"/>
        <w:jc w:val="both"/>
        <w:rPr>
          <w:sz w:val="28"/>
          <w:szCs w:val="28"/>
        </w:rPr>
      </w:pPr>
      <w:r w:rsidRPr="008617B1">
        <w:rPr>
          <w:sz w:val="28"/>
          <w:szCs w:val="28"/>
        </w:rPr>
        <w:t>Результаты распределения общепроизводственных и общехозяйственных расходов могут отражаться в специальной ведомости (примерная форма приведена в таблице 7.5) или непосредственно в ведомости учета затрат на производство.</w:t>
      </w:r>
    </w:p>
    <w:p w:rsidR="002E7FB8" w:rsidRPr="008617B1" w:rsidRDefault="002E7FB8" w:rsidP="008617B1">
      <w:pPr>
        <w:spacing w:line="360" w:lineRule="auto"/>
        <w:ind w:firstLine="709"/>
        <w:jc w:val="both"/>
        <w:rPr>
          <w:sz w:val="28"/>
          <w:szCs w:val="28"/>
        </w:rPr>
      </w:pPr>
      <w:r w:rsidRPr="008617B1">
        <w:rPr>
          <w:sz w:val="28"/>
          <w:szCs w:val="28"/>
        </w:rPr>
        <w:t>На основе полученных данных рассчитаем себестоимость каждого вида продукции, которая будет равна сумме всех затрат на ее производство.</w:t>
      </w:r>
    </w:p>
    <w:p w:rsidR="002E7FB8" w:rsidRPr="008617B1" w:rsidRDefault="002E7FB8" w:rsidP="008617B1">
      <w:pPr>
        <w:spacing w:line="360" w:lineRule="auto"/>
        <w:ind w:firstLine="709"/>
        <w:jc w:val="both"/>
        <w:rPr>
          <w:sz w:val="28"/>
          <w:szCs w:val="28"/>
        </w:rPr>
      </w:pPr>
      <w:r w:rsidRPr="008617B1">
        <w:rPr>
          <w:sz w:val="28"/>
          <w:szCs w:val="28"/>
        </w:rPr>
        <w:t>Себестоимость составит:</w:t>
      </w:r>
    </w:p>
    <w:p w:rsidR="002E7FB8" w:rsidRPr="008617B1" w:rsidRDefault="002E7FB8" w:rsidP="008617B1">
      <w:pPr>
        <w:spacing w:line="360" w:lineRule="auto"/>
        <w:ind w:firstLine="709"/>
        <w:jc w:val="both"/>
        <w:rPr>
          <w:sz w:val="28"/>
          <w:szCs w:val="28"/>
        </w:rPr>
      </w:pPr>
      <w:r w:rsidRPr="008617B1">
        <w:rPr>
          <w:sz w:val="28"/>
          <w:szCs w:val="28"/>
        </w:rPr>
        <w:t>марка «А»: 128 324 руб. (103 400 руб. + 2111 руб. + 22 883 руб.);</w:t>
      </w:r>
    </w:p>
    <w:p w:rsidR="002E7FB8" w:rsidRPr="008617B1" w:rsidRDefault="002E7FB8" w:rsidP="008617B1">
      <w:pPr>
        <w:spacing w:line="360" w:lineRule="auto"/>
        <w:ind w:firstLine="709"/>
        <w:jc w:val="both"/>
        <w:rPr>
          <w:sz w:val="28"/>
          <w:szCs w:val="28"/>
        </w:rPr>
      </w:pPr>
      <w:r w:rsidRPr="008617B1">
        <w:rPr>
          <w:sz w:val="28"/>
          <w:szCs w:val="28"/>
        </w:rPr>
        <w:t>марка «Б»: 95 077 руб. (77 800 руб. + 1589 руб. + 17 217 руб.).</w:t>
      </w:r>
    </w:p>
    <w:p w:rsidR="002E7FB8" w:rsidRPr="008617B1" w:rsidRDefault="002E7FB8" w:rsidP="008617B1">
      <w:pPr>
        <w:spacing w:line="360" w:lineRule="auto"/>
        <w:ind w:firstLine="709"/>
        <w:jc w:val="both"/>
        <w:rPr>
          <w:sz w:val="28"/>
          <w:szCs w:val="28"/>
        </w:rPr>
      </w:pPr>
      <w:r w:rsidRPr="008617B1">
        <w:rPr>
          <w:sz w:val="28"/>
          <w:szCs w:val="28"/>
        </w:rPr>
        <w:t>Себестоимость каждой единицы продукции составит:</w:t>
      </w:r>
    </w:p>
    <w:p w:rsidR="002E7FB8" w:rsidRPr="008617B1" w:rsidRDefault="002E7FB8" w:rsidP="008617B1">
      <w:pPr>
        <w:spacing w:line="360" w:lineRule="auto"/>
        <w:ind w:firstLine="709"/>
        <w:jc w:val="both"/>
        <w:rPr>
          <w:sz w:val="28"/>
          <w:szCs w:val="28"/>
        </w:rPr>
      </w:pPr>
      <w:r w:rsidRPr="008617B1">
        <w:rPr>
          <w:sz w:val="28"/>
          <w:szCs w:val="28"/>
        </w:rPr>
        <w:t>марки «А»: 106,995 руб. (128 394 руб. : 1200 шт.);</w:t>
      </w:r>
    </w:p>
    <w:p w:rsidR="002E7FB8" w:rsidRPr="008617B1" w:rsidRDefault="002E7FB8" w:rsidP="008617B1">
      <w:pPr>
        <w:spacing w:line="360" w:lineRule="auto"/>
        <w:ind w:firstLine="709"/>
        <w:jc w:val="both"/>
        <w:rPr>
          <w:sz w:val="28"/>
          <w:szCs w:val="28"/>
        </w:rPr>
      </w:pPr>
      <w:r w:rsidRPr="008617B1">
        <w:rPr>
          <w:sz w:val="28"/>
          <w:szCs w:val="28"/>
        </w:rPr>
        <w:t>марки «Б»: 95,02 руб. (95 017 руб. : 1000 шт.).</w:t>
      </w:r>
    </w:p>
    <w:p w:rsidR="00A6677D" w:rsidRDefault="0063324F" w:rsidP="008617B1">
      <w:pPr>
        <w:spacing w:line="360" w:lineRule="auto"/>
        <w:ind w:firstLine="709"/>
        <w:jc w:val="both"/>
        <w:rPr>
          <w:sz w:val="28"/>
          <w:szCs w:val="28"/>
          <w:lang w:val="en-US"/>
        </w:rPr>
      </w:pPr>
      <w:r>
        <w:rPr>
          <w:sz w:val="28"/>
          <w:szCs w:val="28"/>
        </w:rPr>
        <w:br w:type="page"/>
      </w:r>
      <w:r w:rsidR="00A6677D" w:rsidRPr="008617B1">
        <w:rPr>
          <w:sz w:val="28"/>
          <w:szCs w:val="28"/>
        </w:rPr>
        <w:t>Заключение</w:t>
      </w:r>
    </w:p>
    <w:p w:rsidR="0063324F" w:rsidRPr="0063324F" w:rsidRDefault="0063324F" w:rsidP="008617B1">
      <w:pPr>
        <w:spacing w:line="360" w:lineRule="auto"/>
        <w:ind w:firstLine="709"/>
        <w:jc w:val="both"/>
        <w:rPr>
          <w:sz w:val="28"/>
          <w:szCs w:val="28"/>
          <w:lang w:val="en-US"/>
        </w:rPr>
      </w:pPr>
    </w:p>
    <w:p w:rsidR="0077444B" w:rsidRPr="008617B1" w:rsidRDefault="0077444B" w:rsidP="008617B1">
      <w:pPr>
        <w:spacing w:line="360" w:lineRule="auto"/>
        <w:ind w:firstLine="709"/>
        <w:jc w:val="both"/>
        <w:rPr>
          <w:sz w:val="28"/>
          <w:szCs w:val="28"/>
        </w:rPr>
      </w:pPr>
      <w:r w:rsidRPr="008617B1">
        <w:rPr>
          <w:sz w:val="28"/>
          <w:szCs w:val="28"/>
        </w:rPr>
        <w:t>По результатам данной работы можно сделать следующие выводы:</w:t>
      </w:r>
    </w:p>
    <w:p w:rsidR="0077444B" w:rsidRPr="008617B1" w:rsidRDefault="0077444B" w:rsidP="008617B1">
      <w:pPr>
        <w:spacing w:line="360" w:lineRule="auto"/>
        <w:ind w:firstLine="709"/>
        <w:jc w:val="both"/>
        <w:rPr>
          <w:sz w:val="28"/>
          <w:szCs w:val="28"/>
        </w:rPr>
      </w:pPr>
      <w:r w:rsidRPr="008617B1">
        <w:rPr>
          <w:sz w:val="28"/>
          <w:szCs w:val="28"/>
        </w:rPr>
        <w:t>1. Полную себестоимость составляет  множество статей калькуляции. Каждая статья имеет свою  определённую долю в общих расходах и играет большую роль в организации производства и определении рентабельности предприятия.</w:t>
      </w:r>
    </w:p>
    <w:p w:rsidR="0077444B" w:rsidRPr="008617B1" w:rsidRDefault="0077444B" w:rsidP="008617B1">
      <w:pPr>
        <w:spacing w:line="360" w:lineRule="auto"/>
        <w:ind w:firstLine="709"/>
        <w:jc w:val="both"/>
        <w:rPr>
          <w:sz w:val="28"/>
          <w:szCs w:val="28"/>
        </w:rPr>
      </w:pPr>
      <w:r w:rsidRPr="008617B1">
        <w:rPr>
          <w:sz w:val="28"/>
          <w:szCs w:val="28"/>
        </w:rPr>
        <w:t>2. Даже зная величину рассчитанных параметров, нельзя со стопроцентной уверенностью говорить о точности произведённых расчётов, т. к. учесть всё многообразие производственных факторов не представляется возможным. Поэтому результаты калькуляции себестоимости нуждаются в периодической корректировке.</w:t>
      </w:r>
    </w:p>
    <w:p w:rsidR="0077444B" w:rsidRPr="008617B1" w:rsidRDefault="0077444B" w:rsidP="008617B1">
      <w:pPr>
        <w:spacing w:line="360" w:lineRule="auto"/>
        <w:ind w:firstLine="709"/>
        <w:jc w:val="both"/>
        <w:rPr>
          <w:sz w:val="28"/>
          <w:szCs w:val="28"/>
        </w:rPr>
      </w:pPr>
      <w:r w:rsidRPr="008617B1">
        <w:rPr>
          <w:sz w:val="28"/>
          <w:szCs w:val="28"/>
        </w:rPr>
        <w:t>3. Наибольшую долю в себестоимости занимают расходы на материалы, затем на зарплату и на содержание оборудования. Но не следует забывать о расходах с меньшей долей, т.к. в сумме они могут значительно влиять на величину себестоимости.</w:t>
      </w:r>
    </w:p>
    <w:p w:rsidR="0077444B" w:rsidRPr="008617B1" w:rsidRDefault="0077444B" w:rsidP="008617B1">
      <w:pPr>
        <w:spacing w:line="360" w:lineRule="auto"/>
        <w:ind w:firstLine="709"/>
        <w:jc w:val="both"/>
        <w:rPr>
          <w:sz w:val="28"/>
          <w:szCs w:val="28"/>
        </w:rPr>
      </w:pPr>
      <w:r w:rsidRPr="008617B1">
        <w:rPr>
          <w:sz w:val="28"/>
          <w:szCs w:val="28"/>
        </w:rPr>
        <w:t>4.Значительную роль играет выбор правильного метода кулькулирования для каждого отдельного предприятия, а также соблюдение принципов калькуляции себестоимости.</w:t>
      </w:r>
    </w:p>
    <w:p w:rsidR="0077444B" w:rsidRPr="008617B1" w:rsidRDefault="0077444B" w:rsidP="008617B1">
      <w:pPr>
        <w:spacing w:line="360" w:lineRule="auto"/>
        <w:ind w:firstLine="709"/>
        <w:jc w:val="both"/>
        <w:rPr>
          <w:sz w:val="28"/>
          <w:szCs w:val="28"/>
        </w:rPr>
      </w:pPr>
      <w:r w:rsidRPr="008617B1">
        <w:rPr>
          <w:sz w:val="28"/>
          <w:szCs w:val="28"/>
        </w:rPr>
        <w:t>Итак,</w:t>
      </w:r>
      <w:r w:rsidR="0063324F">
        <w:rPr>
          <w:sz w:val="28"/>
          <w:szCs w:val="28"/>
        </w:rPr>
        <w:t xml:space="preserve"> </w:t>
      </w:r>
      <w:r w:rsidRPr="008617B1">
        <w:rPr>
          <w:sz w:val="28"/>
          <w:szCs w:val="28"/>
        </w:rPr>
        <w:t>калькулирование</w:t>
      </w:r>
      <w:r w:rsidR="0063324F">
        <w:rPr>
          <w:sz w:val="28"/>
          <w:szCs w:val="28"/>
        </w:rPr>
        <w:t xml:space="preserve"> </w:t>
      </w:r>
      <w:r w:rsidRPr="008617B1">
        <w:rPr>
          <w:sz w:val="28"/>
          <w:szCs w:val="28"/>
        </w:rPr>
        <w:t>себестоимости</w:t>
      </w:r>
      <w:r w:rsidR="0063324F">
        <w:rPr>
          <w:sz w:val="28"/>
          <w:szCs w:val="28"/>
        </w:rPr>
        <w:t xml:space="preserve"> </w:t>
      </w:r>
      <w:r w:rsidRPr="008617B1">
        <w:rPr>
          <w:sz w:val="28"/>
          <w:szCs w:val="28"/>
        </w:rPr>
        <w:t>продукции,</w:t>
      </w:r>
      <w:r w:rsidR="0063324F">
        <w:rPr>
          <w:sz w:val="28"/>
          <w:szCs w:val="28"/>
        </w:rPr>
        <w:t xml:space="preserve"> </w:t>
      </w:r>
      <w:r w:rsidRPr="008617B1">
        <w:rPr>
          <w:sz w:val="28"/>
          <w:szCs w:val="28"/>
        </w:rPr>
        <w:t>работ</w:t>
      </w:r>
      <w:r w:rsidR="0063324F">
        <w:rPr>
          <w:sz w:val="28"/>
          <w:szCs w:val="28"/>
        </w:rPr>
        <w:t xml:space="preserve"> </w:t>
      </w:r>
      <w:r w:rsidRPr="008617B1">
        <w:rPr>
          <w:sz w:val="28"/>
          <w:szCs w:val="28"/>
        </w:rPr>
        <w:t>или</w:t>
      </w:r>
      <w:r w:rsidR="0063324F">
        <w:rPr>
          <w:sz w:val="28"/>
          <w:szCs w:val="28"/>
        </w:rPr>
        <w:t xml:space="preserve"> </w:t>
      </w:r>
      <w:r w:rsidRPr="008617B1">
        <w:rPr>
          <w:sz w:val="28"/>
          <w:szCs w:val="28"/>
        </w:rPr>
        <w:t>услуг занимает</w:t>
      </w:r>
      <w:r w:rsidR="0063324F">
        <w:rPr>
          <w:sz w:val="28"/>
          <w:szCs w:val="28"/>
        </w:rPr>
        <w:t xml:space="preserve"> </w:t>
      </w:r>
      <w:r w:rsidRPr="008617B1">
        <w:rPr>
          <w:sz w:val="28"/>
          <w:szCs w:val="28"/>
        </w:rPr>
        <w:t>доминирующее</w:t>
      </w:r>
      <w:r w:rsidR="0063324F">
        <w:rPr>
          <w:sz w:val="28"/>
          <w:szCs w:val="28"/>
        </w:rPr>
        <w:t xml:space="preserve"> </w:t>
      </w:r>
      <w:r w:rsidRPr="008617B1">
        <w:rPr>
          <w:sz w:val="28"/>
          <w:szCs w:val="28"/>
        </w:rPr>
        <w:t>место</w:t>
      </w:r>
      <w:r w:rsidR="0063324F">
        <w:rPr>
          <w:sz w:val="28"/>
          <w:szCs w:val="28"/>
        </w:rPr>
        <w:t xml:space="preserve"> </w:t>
      </w:r>
      <w:r w:rsidRPr="008617B1">
        <w:rPr>
          <w:sz w:val="28"/>
          <w:szCs w:val="28"/>
        </w:rPr>
        <w:t>в</w:t>
      </w:r>
      <w:r w:rsidR="0063324F">
        <w:rPr>
          <w:sz w:val="28"/>
          <w:szCs w:val="28"/>
        </w:rPr>
        <w:t xml:space="preserve"> </w:t>
      </w:r>
      <w:r w:rsidRPr="008617B1">
        <w:rPr>
          <w:sz w:val="28"/>
          <w:szCs w:val="28"/>
        </w:rPr>
        <w:t>общей</w:t>
      </w:r>
      <w:r w:rsidR="0063324F">
        <w:rPr>
          <w:sz w:val="28"/>
          <w:szCs w:val="28"/>
        </w:rPr>
        <w:t xml:space="preserve"> </w:t>
      </w:r>
      <w:r w:rsidRPr="008617B1">
        <w:rPr>
          <w:sz w:val="28"/>
          <w:szCs w:val="28"/>
        </w:rPr>
        <w:t>системе</w:t>
      </w:r>
      <w:r w:rsidR="0063324F">
        <w:rPr>
          <w:sz w:val="28"/>
          <w:szCs w:val="28"/>
        </w:rPr>
        <w:t xml:space="preserve"> </w:t>
      </w:r>
      <w:r w:rsidRPr="008617B1">
        <w:rPr>
          <w:sz w:val="28"/>
          <w:szCs w:val="28"/>
        </w:rPr>
        <w:t>бухгалтерского</w:t>
      </w:r>
      <w:r w:rsidR="0063324F">
        <w:rPr>
          <w:sz w:val="28"/>
          <w:szCs w:val="28"/>
        </w:rPr>
        <w:t xml:space="preserve"> </w:t>
      </w:r>
      <w:r w:rsidRPr="008617B1">
        <w:rPr>
          <w:sz w:val="28"/>
          <w:szCs w:val="28"/>
        </w:rPr>
        <w:t>учёта на предприятии.</w:t>
      </w:r>
      <w:r w:rsidR="0063324F">
        <w:rPr>
          <w:sz w:val="28"/>
          <w:szCs w:val="28"/>
        </w:rPr>
        <w:t xml:space="preserve"> </w:t>
      </w:r>
      <w:r w:rsidRPr="008617B1">
        <w:rPr>
          <w:sz w:val="28"/>
          <w:szCs w:val="28"/>
        </w:rPr>
        <w:t>В</w:t>
      </w:r>
      <w:r w:rsidR="0063324F">
        <w:rPr>
          <w:sz w:val="28"/>
          <w:szCs w:val="28"/>
        </w:rPr>
        <w:t xml:space="preserve"> </w:t>
      </w:r>
      <w:r w:rsidRPr="008617B1">
        <w:rPr>
          <w:sz w:val="28"/>
          <w:szCs w:val="28"/>
        </w:rPr>
        <w:t>условиях</w:t>
      </w:r>
      <w:r w:rsidR="0063324F">
        <w:rPr>
          <w:sz w:val="28"/>
          <w:szCs w:val="28"/>
        </w:rPr>
        <w:t xml:space="preserve"> </w:t>
      </w:r>
      <w:r w:rsidRPr="008617B1">
        <w:rPr>
          <w:sz w:val="28"/>
          <w:szCs w:val="28"/>
        </w:rPr>
        <w:t>самостоятельного планирования предприятиями номенклатуры</w:t>
      </w:r>
      <w:r w:rsidR="0063324F">
        <w:rPr>
          <w:sz w:val="28"/>
          <w:szCs w:val="28"/>
        </w:rPr>
        <w:t xml:space="preserve"> </w:t>
      </w:r>
      <w:r w:rsidRPr="008617B1">
        <w:rPr>
          <w:sz w:val="28"/>
          <w:szCs w:val="28"/>
        </w:rPr>
        <w:t>продукции и свободных (рыночных) цен возрастает</w:t>
      </w:r>
      <w:r w:rsidR="0063324F">
        <w:rPr>
          <w:sz w:val="28"/>
          <w:szCs w:val="28"/>
        </w:rPr>
        <w:t xml:space="preserve"> </w:t>
      </w:r>
      <w:r w:rsidRPr="008617B1">
        <w:rPr>
          <w:sz w:val="28"/>
          <w:szCs w:val="28"/>
        </w:rPr>
        <w:t>значимость калькулирования себестоимости продукции, вырабатываемой на предприятиях.</w:t>
      </w:r>
    </w:p>
    <w:p w:rsidR="0077444B" w:rsidRPr="008617B1" w:rsidRDefault="0077444B" w:rsidP="008617B1">
      <w:pPr>
        <w:spacing w:line="360" w:lineRule="auto"/>
        <w:ind w:firstLine="709"/>
        <w:jc w:val="both"/>
        <w:rPr>
          <w:sz w:val="28"/>
          <w:szCs w:val="28"/>
        </w:rPr>
      </w:pPr>
      <w:r w:rsidRPr="008617B1">
        <w:rPr>
          <w:sz w:val="28"/>
          <w:szCs w:val="28"/>
        </w:rPr>
        <w:t>Грамотно</w:t>
      </w:r>
      <w:r w:rsidR="0063324F">
        <w:rPr>
          <w:sz w:val="28"/>
          <w:szCs w:val="28"/>
        </w:rPr>
        <w:t xml:space="preserve"> </w:t>
      </w:r>
      <w:r w:rsidRPr="008617B1">
        <w:rPr>
          <w:sz w:val="28"/>
          <w:szCs w:val="28"/>
        </w:rPr>
        <w:t>организованный</w:t>
      </w:r>
      <w:r w:rsidR="0063324F">
        <w:rPr>
          <w:sz w:val="28"/>
          <w:szCs w:val="28"/>
        </w:rPr>
        <w:t xml:space="preserve"> </w:t>
      </w:r>
      <w:r w:rsidRPr="008617B1">
        <w:rPr>
          <w:sz w:val="28"/>
          <w:szCs w:val="28"/>
        </w:rPr>
        <w:t>учет</w:t>
      </w:r>
      <w:r w:rsidR="0063324F">
        <w:rPr>
          <w:sz w:val="28"/>
          <w:szCs w:val="28"/>
        </w:rPr>
        <w:t xml:space="preserve"> </w:t>
      </w:r>
      <w:r w:rsidRPr="008617B1">
        <w:rPr>
          <w:sz w:val="28"/>
          <w:szCs w:val="28"/>
        </w:rPr>
        <w:t>затрат позволяет</w:t>
      </w:r>
      <w:r w:rsidR="0063324F">
        <w:rPr>
          <w:sz w:val="28"/>
          <w:szCs w:val="28"/>
        </w:rPr>
        <w:t xml:space="preserve"> </w:t>
      </w:r>
      <w:r w:rsidRPr="008617B1">
        <w:rPr>
          <w:sz w:val="28"/>
          <w:szCs w:val="28"/>
        </w:rPr>
        <w:t>вести</w:t>
      </w:r>
      <w:r w:rsidR="0063324F">
        <w:rPr>
          <w:sz w:val="28"/>
          <w:szCs w:val="28"/>
        </w:rPr>
        <w:t xml:space="preserve"> </w:t>
      </w:r>
      <w:r w:rsidRPr="008617B1">
        <w:rPr>
          <w:sz w:val="28"/>
          <w:szCs w:val="28"/>
        </w:rPr>
        <w:t>оперативный анализ себестоимости по статьям затрат и</w:t>
      </w:r>
      <w:r w:rsidR="0063324F">
        <w:rPr>
          <w:sz w:val="28"/>
          <w:szCs w:val="28"/>
        </w:rPr>
        <w:t xml:space="preserve"> </w:t>
      </w:r>
      <w:r w:rsidRPr="008617B1">
        <w:rPr>
          <w:sz w:val="28"/>
          <w:szCs w:val="28"/>
        </w:rPr>
        <w:t>принимать</w:t>
      </w:r>
      <w:r w:rsidR="0063324F">
        <w:rPr>
          <w:sz w:val="28"/>
          <w:szCs w:val="28"/>
        </w:rPr>
        <w:t xml:space="preserve"> </w:t>
      </w:r>
      <w:r w:rsidRPr="008617B1">
        <w:rPr>
          <w:sz w:val="28"/>
          <w:szCs w:val="28"/>
        </w:rPr>
        <w:t>своевременные</w:t>
      </w:r>
      <w:r w:rsidR="0063324F">
        <w:rPr>
          <w:sz w:val="28"/>
          <w:szCs w:val="28"/>
        </w:rPr>
        <w:t xml:space="preserve"> </w:t>
      </w:r>
      <w:r w:rsidRPr="008617B1">
        <w:rPr>
          <w:sz w:val="28"/>
          <w:szCs w:val="28"/>
        </w:rPr>
        <w:t>меры</w:t>
      </w:r>
      <w:r w:rsidR="0063324F">
        <w:rPr>
          <w:sz w:val="28"/>
          <w:szCs w:val="28"/>
        </w:rPr>
        <w:t xml:space="preserve"> </w:t>
      </w:r>
      <w:r w:rsidRPr="008617B1">
        <w:rPr>
          <w:sz w:val="28"/>
          <w:szCs w:val="28"/>
        </w:rPr>
        <w:t>по снижению стоимости выпускаемой продукции</w:t>
      </w:r>
      <w:r w:rsidR="0063324F">
        <w:rPr>
          <w:sz w:val="28"/>
          <w:szCs w:val="28"/>
        </w:rPr>
        <w:t xml:space="preserve"> </w:t>
      </w:r>
      <w:r w:rsidRPr="008617B1">
        <w:rPr>
          <w:sz w:val="28"/>
          <w:szCs w:val="28"/>
        </w:rPr>
        <w:t>(производимых</w:t>
      </w:r>
      <w:r w:rsidR="0063324F">
        <w:rPr>
          <w:sz w:val="28"/>
          <w:szCs w:val="28"/>
        </w:rPr>
        <w:t xml:space="preserve"> </w:t>
      </w:r>
      <w:r w:rsidRPr="008617B1">
        <w:rPr>
          <w:sz w:val="28"/>
          <w:szCs w:val="28"/>
        </w:rPr>
        <w:t>работ,</w:t>
      </w:r>
      <w:r w:rsidR="0063324F">
        <w:rPr>
          <w:sz w:val="28"/>
          <w:szCs w:val="28"/>
        </w:rPr>
        <w:t xml:space="preserve"> </w:t>
      </w:r>
      <w:r w:rsidRPr="008617B1">
        <w:rPr>
          <w:sz w:val="28"/>
          <w:szCs w:val="28"/>
        </w:rPr>
        <w:t>выполняемых услуг), что даёт возможность влиять на их рыночную конкурентоспособность.</w:t>
      </w:r>
    </w:p>
    <w:p w:rsidR="0077444B" w:rsidRPr="008617B1" w:rsidRDefault="0077444B" w:rsidP="008617B1">
      <w:pPr>
        <w:spacing w:line="360" w:lineRule="auto"/>
        <w:ind w:firstLine="709"/>
        <w:jc w:val="both"/>
        <w:rPr>
          <w:sz w:val="28"/>
          <w:szCs w:val="28"/>
        </w:rPr>
      </w:pPr>
      <w:r w:rsidRPr="008617B1">
        <w:rPr>
          <w:sz w:val="28"/>
          <w:szCs w:val="28"/>
        </w:rPr>
        <w:t>Необходимо повысить</w:t>
      </w:r>
      <w:r w:rsidR="0063324F">
        <w:rPr>
          <w:sz w:val="28"/>
          <w:szCs w:val="28"/>
        </w:rPr>
        <w:t xml:space="preserve"> </w:t>
      </w:r>
      <w:r w:rsidRPr="008617B1">
        <w:rPr>
          <w:sz w:val="28"/>
          <w:szCs w:val="28"/>
        </w:rPr>
        <w:t>заинтересованность</w:t>
      </w:r>
      <w:r w:rsidR="0063324F">
        <w:rPr>
          <w:sz w:val="28"/>
          <w:szCs w:val="28"/>
        </w:rPr>
        <w:t xml:space="preserve"> </w:t>
      </w:r>
      <w:r w:rsidRPr="008617B1">
        <w:rPr>
          <w:sz w:val="28"/>
          <w:szCs w:val="28"/>
        </w:rPr>
        <w:t>организаций</w:t>
      </w:r>
      <w:r w:rsidR="0063324F">
        <w:rPr>
          <w:sz w:val="28"/>
          <w:szCs w:val="28"/>
        </w:rPr>
        <w:t xml:space="preserve"> </w:t>
      </w:r>
      <w:r w:rsidRPr="008617B1">
        <w:rPr>
          <w:sz w:val="28"/>
          <w:szCs w:val="28"/>
        </w:rPr>
        <w:t>в</w:t>
      </w:r>
      <w:r w:rsidR="0063324F">
        <w:rPr>
          <w:sz w:val="28"/>
          <w:szCs w:val="28"/>
        </w:rPr>
        <w:t xml:space="preserve"> </w:t>
      </w:r>
      <w:r w:rsidRPr="008617B1">
        <w:rPr>
          <w:sz w:val="28"/>
          <w:szCs w:val="28"/>
        </w:rPr>
        <w:t>использовании учётной</w:t>
      </w:r>
      <w:r w:rsidR="0063324F">
        <w:rPr>
          <w:sz w:val="28"/>
          <w:szCs w:val="28"/>
        </w:rPr>
        <w:t xml:space="preserve"> </w:t>
      </w:r>
      <w:r w:rsidRPr="008617B1">
        <w:rPr>
          <w:sz w:val="28"/>
          <w:szCs w:val="28"/>
        </w:rPr>
        <w:t>информации</w:t>
      </w:r>
      <w:r w:rsidR="0063324F">
        <w:rPr>
          <w:sz w:val="28"/>
          <w:szCs w:val="28"/>
        </w:rPr>
        <w:t xml:space="preserve"> </w:t>
      </w:r>
      <w:r w:rsidRPr="008617B1">
        <w:rPr>
          <w:sz w:val="28"/>
          <w:szCs w:val="28"/>
        </w:rPr>
        <w:t>о</w:t>
      </w:r>
      <w:r w:rsidR="0063324F">
        <w:rPr>
          <w:sz w:val="28"/>
          <w:szCs w:val="28"/>
        </w:rPr>
        <w:t xml:space="preserve"> </w:t>
      </w:r>
      <w:r w:rsidRPr="008617B1">
        <w:rPr>
          <w:sz w:val="28"/>
          <w:szCs w:val="28"/>
        </w:rPr>
        <w:t>затратах</w:t>
      </w:r>
      <w:r w:rsidR="0063324F">
        <w:rPr>
          <w:sz w:val="28"/>
          <w:szCs w:val="28"/>
        </w:rPr>
        <w:t xml:space="preserve"> </w:t>
      </w:r>
      <w:r w:rsidRPr="008617B1">
        <w:rPr>
          <w:sz w:val="28"/>
          <w:szCs w:val="28"/>
        </w:rPr>
        <w:t>и</w:t>
      </w:r>
      <w:r w:rsidR="0063324F">
        <w:rPr>
          <w:sz w:val="28"/>
          <w:szCs w:val="28"/>
        </w:rPr>
        <w:t xml:space="preserve"> </w:t>
      </w:r>
      <w:r w:rsidRPr="008617B1">
        <w:rPr>
          <w:sz w:val="28"/>
          <w:szCs w:val="28"/>
        </w:rPr>
        <w:t>составлении</w:t>
      </w:r>
      <w:r w:rsidR="0063324F">
        <w:rPr>
          <w:sz w:val="28"/>
          <w:szCs w:val="28"/>
        </w:rPr>
        <w:t xml:space="preserve"> </w:t>
      </w:r>
      <w:r w:rsidRPr="008617B1">
        <w:rPr>
          <w:sz w:val="28"/>
          <w:szCs w:val="28"/>
        </w:rPr>
        <w:t>калькуляции</w:t>
      </w:r>
      <w:r w:rsidR="0063324F">
        <w:rPr>
          <w:sz w:val="28"/>
          <w:szCs w:val="28"/>
        </w:rPr>
        <w:t xml:space="preserve"> </w:t>
      </w:r>
      <w:r w:rsidRPr="008617B1">
        <w:rPr>
          <w:sz w:val="28"/>
          <w:szCs w:val="28"/>
        </w:rPr>
        <w:t>для</w:t>
      </w:r>
      <w:r w:rsidR="0063324F">
        <w:rPr>
          <w:sz w:val="28"/>
          <w:szCs w:val="28"/>
        </w:rPr>
        <w:t xml:space="preserve"> </w:t>
      </w:r>
      <w:r w:rsidRPr="008617B1">
        <w:rPr>
          <w:sz w:val="28"/>
          <w:szCs w:val="28"/>
        </w:rPr>
        <w:t>целей оперативного руководства и</w:t>
      </w:r>
      <w:r w:rsidR="0063324F">
        <w:rPr>
          <w:sz w:val="28"/>
          <w:szCs w:val="28"/>
        </w:rPr>
        <w:t xml:space="preserve"> </w:t>
      </w:r>
      <w:r w:rsidRPr="008617B1">
        <w:rPr>
          <w:sz w:val="28"/>
          <w:szCs w:val="28"/>
        </w:rPr>
        <w:t>управления.</w:t>
      </w:r>
      <w:r w:rsidR="0063324F">
        <w:rPr>
          <w:sz w:val="28"/>
          <w:szCs w:val="28"/>
        </w:rPr>
        <w:t xml:space="preserve"> </w:t>
      </w:r>
      <w:r w:rsidRPr="008617B1">
        <w:rPr>
          <w:sz w:val="28"/>
          <w:szCs w:val="28"/>
        </w:rPr>
        <w:t>Более</w:t>
      </w:r>
      <w:r w:rsidR="0063324F">
        <w:rPr>
          <w:sz w:val="28"/>
          <w:szCs w:val="28"/>
        </w:rPr>
        <w:t xml:space="preserve"> </w:t>
      </w:r>
      <w:r w:rsidRPr="008617B1">
        <w:rPr>
          <w:sz w:val="28"/>
          <w:szCs w:val="28"/>
        </w:rPr>
        <w:t>детальное</w:t>
      </w:r>
      <w:r w:rsidR="0063324F">
        <w:rPr>
          <w:sz w:val="28"/>
          <w:szCs w:val="28"/>
        </w:rPr>
        <w:t xml:space="preserve"> </w:t>
      </w:r>
      <w:r w:rsidRPr="008617B1">
        <w:rPr>
          <w:sz w:val="28"/>
          <w:szCs w:val="28"/>
        </w:rPr>
        <w:t>изучение</w:t>
      </w:r>
      <w:r w:rsidR="0063324F">
        <w:rPr>
          <w:sz w:val="28"/>
          <w:szCs w:val="28"/>
        </w:rPr>
        <w:t xml:space="preserve"> </w:t>
      </w:r>
      <w:r w:rsidRPr="008617B1">
        <w:rPr>
          <w:sz w:val="28"/>
          <w:szCs w:val="28"/>
        </w:rPr>
        <w:t>вопроса затрат на производство продукции (работ,</w:t>
      </w:r>
      <w:r w:rsidR="0063324F">
        <w:rPr>
          <w:sz w:val="28"/>
          <w:szCs w:val="28"/>
        </w:rPr>
        <w:t xml:space="preserve"> </w:t>
      </w:r>
      <w:r w:rsidRPr="008617B1">
        <w:rPr>
          <w:sz w:val="28"/>
          <w:szCs w:val="28"/>
        </w:rPr>
        <w:t>услуг)</w:t>
      </w:r>
      <w:r w:rsidR="0063324F">
        <w:rPr>
          <w:sz w:val="28"/>
          <w:szCs w:val="28"/>
        </w:rPr>
        <w:t xml:space="preserve"> </w:t>
      </w:r>
      <w:r w:rsidRPr="008617B1">
        <w:rPr>
          <w:sz w:val="28"/>
          <w:szCs w:val="28"/>
        </w:rPr>
        <w:t>позволит</w:t>
      </w:r>
      <w:r w:rsidR="0063324F">
        <w:rPr>
          <w:sz w:val="28"/>
          <w:szCs w:val="28"/>
        </w:rPr>
        <w:t xml:space="preserve"> </w:t>
      </w:r>
      <w:r w:rsidRPr="008617B1">
        <w:rPr>
          <w:sz w:val="28"/>
          <w:szCs w:val="28"/>
        </w:rPr>
        <w:t>руководителям</w:t>
      </w:r>
      <w:r w:rsidR="0063324F">
        <w:rPr>
          <w:sz w:val="28"/>
          <w:szCs w:val="28"/>
        </w:rPr>
        <w:t xml:space="preserve"> </w:t>
      </w:r>
      <w:r w:rsidRPr="008617B1">
        <w:rPr>
          <w:sz w:val="28"/>
          <w:szCs w:val="28"/>
        </w:rPr>
        <w:t>и бухгалтерам</w:t>
      </w:r>
      <w:r w:rsidR="0063324F">
        <w:rPr>
          <w:sz w:val="28"/>
          <w:szCs w:val="28"/>
        </w:rPr>
        <w:t xml:space="preserve"> </w:t>
      </w:r>
      <w:r w:rsidRPr="008617B1">
        <w:rPr>
          <w:sz w:val="28"/>
          <w:szCs w:val="28"/>
        </w:rPr>
        <w:t>организаций</w:t>
      </w:r>
      <w:r w:rsidR="0063324F">
        <w:rPr>
          <w:sz w:val="28"/>
          <w:szCs w:val="28"/>
        </w:rPr>
        <w:t xml:space="preserve"> </w:t>
      </w:r>
      <w:r w:rsidRPr="008617B1">
        <w:rPr>
          <w:sz w:val="28"/>
          <w:szCs w:val="28"/>
        </w:rPr>
        <w:t>правильно</w:t>
      </w:r>
      <w:r w:rsidR="0063324F">
        <w:rPr>
          <w:sz w:val="28"/>
          <w:szCs w:val="28"/>
        </w:rPr>
        <w:t xml:space="preserve"> </w:t>
      </w:r>
      <w:r w:rsidRPr="008617B1">
        <w:rPr>
          <w:sz w:val="28"/>
          <w:szCs w:val="28"/>
        </w:rPr>
        <w:t>увидеть</w:t>
      </w:r>
      <w:r w:rsidR="0063324F">
        <w:rPr>
          <w:sz w:val="28"/>
          <w:szCs w:val="28"/>
        </w:rPr>
        <w:t xml:space="preserve"> </w:t>
      </w:r>
      <w:r w:rsidRPr="008617B1">
        <w:rPr>
          <w:sz w:val="28"/>
          <w:szCs w:val="28"/>
        </w:rPr>
        <w:t>статьи</w:t>
      </w:r>
      <w:r w:rsidR="0063324F">
        <w:rPr>
          <w:sz w:val="28"/>
          <w:szCs w:val="28"/>
        </w:rPr>
        <w:t xml:space="preserve"> </w:t>
      </w:r>
      <w:r w:rsidRPr="008617B1">
        <w:rPr>
          <w:sz w:val="28"/>
          <w:szCs w:val="28"/>
        </w:rPr>
        <w:t>расходов</w:t>
      </w:r>
      <w:r w:rsidR="0063324F">
        <w:rPr>
          <w:sz w:val="28"/>
          <w:szCs w:val="28"/>
        </w:rPr>
        <w:t xml:space="preserve"> </w:t>
      </w:r>
      <w:r w:rsidRPr="008617B1">
        <w:rPr>
          <w:sz w:val="28"/>
          <w:szCs w:val="28"/>
        </w:rPr>
        <w:t>и</w:t>
      </w:r>
      <w:r w:rsidR="0063324F">
        <w:rPr>
          <w:sz w:val="28"/>
          <w:szCs w:val="28"/>
        </w:rPr>
        <w:t xml:space="preserve"> </w:t>
      </w:r>
      <w:r w:rsidRPr="008617B1">
        <w:rPr>
          <w:sz w:val="28"/>
          <w:szCs w:val="28"/>
        </w:rPr>
        <w:t>умело составить отчёт о производственных затратах, а это, в свою очередь,</w:t>
      </w:r>
      <w:r w:rsidR="0063324F">
        <w:rPr>
          <w:sz w:val="28"/>
          <w:szCs w:val="28"/>
        </w:rPr>
        <w:t xml:space="preserve"> </w:t>
      </w:r>
      <w:r w:rsidRPr="008617B1">
        <w:rPr>
          <w:sz w:val="28"/>
          <w:szCs w:val="28"/>
        </w:rPr>
        <w:t>создаст благоприятную почву</w:t>
      </w:r>
      <w:r w:rsidR="0063324F">
        <w:rPr>
          <w:sz w:val="28"/>
          <w:szCs w:val="28"/>
        </w:rPr>
        <w:t xml:space="preserve"> </w:t>
      </w:r>
      <w:r w:rsidRPr="008617B1">
        <w:rPr>
          <w:sz w:val="28"/>
          <w:szCs w:val="28"/>
        </w:rPr>
        <w:t>для</w:t>
      </w:r>
      <w:r w:rsidR="0063324F">
        <w:rPr>
          <w:sz w:val="28"/>
          <w:szCs w:val="28"/>
        </w:rPr>
        <w:t xml:space="preserve"> </w:t>
      </w:r>
      <w:r w:rsidRPr="008617B1">
        <w:rPr>
          <w:sz w:val="28"/>
          <w:szCs w:val="28"/>
        </w:rPr>
        <w:t>выживания</w:t>
      </w:r>
      <w:r w:rsidR="0063324F">
        <w:rPr>
          <w:sz w:val="28"/>
          <w:szCs w:val="28"/>
        </w:rPr>
        <w:t xml:space="preserve"> </w:t>
      </w:r>
      <w:r w:rsidRPr="008617B1">
        <w:rPr>
          <w:sz w:val="28"/>
          <w:szCs w:val="28"/>
        </w:rPr>
        <w:t>и</w:t>
      </w:r>
      <w:r w:rsidR="0063324F">
        <w:rPr>
          <w:sz w:val="28"/>
          <w:szCs w:val="28"/>
        </w:rPr>
        <w:t xml:space="preserve"> </w:t>
      </w:r>
      <w:r w:rsidRPr="008617B1">
        <w:rPr>
          <w:sz w:val="28"/>
          <w:szCs w:val="28"/>
        </w:rPr>
        <w:t>процветания</w:t>
      </w:r>
      <w:r w:rsidR="0063324F">
        <w:rPr>
          <w:sz w:val="28"/>
          <w:szCs w:val="28"/>
        </w:rPr>
        <w:t xml:space="preserve"> </w:t>
      </w:r>
      <w:r w:rsidRPr="008617B1">
        <w:rPr>
          <w:sz w:val="28"/>
          <w:szCs w:val="28"/>
        </w:rPr>
        <w:t>предприятия</w:t>
      </w:r>
      <w:r w:rsidR="0063324F">
        <w:rPr>
          <w:sz w:val="28"/>
          <w:szCs w:val="28"/>
        </w:rPr>
        <w:t xml:space="preserve"> </w:t>
      </w:r>
      <w:r w:rsidRPr="008617B1">
        <w:rPr>
          <w:sz w:val="28"/>
          <w:szCs w:val="28"/>
        </w:rPr>
        <w:t>в</w:t>
      </w:r>
      <w:r w:rsidR="0063324F">
        <w:rPr>
          <w:sz w:val="28"/>
          <w:szCs w:val="28"/>
        </w:rPr>
        <w:t xml:space="preserve"> </w:t>
      </w:r>
      <w:r w:rsidRPr="008617B1">
        <w:rPr>
          <w:sz w:val="28"/>
          <w:szCs w:val="28"/>
        </w:rPr>
        <w:t>жестких условиях рыночной экономики.</w:t>
      </w:r>
    </w:p>
    <w:p w:rsidR="00A6677D" w:rsidRDefault="0063324F" w:rsidP="008617B1">
      <w:pPr>
        <w:spacing w:line="360" w:lineRule="auto"/>
        <w:ind w:firstLine="709"/>
        <w:jc w:val="both"/>
        <w:rPr>
          <w:sz w:val="28"/>
          <w:szCs w:val="28"/>
          <w:lang w:val="en-US"/>
        </w:rPr>
      </w:pPr>
      <w:r>
        <w:rPr>
          <w:sz w:val="28"/>
          <w:szCs w:val="28"/>
        </w:rPr>
        <w:br w:type="page"/>
      </w:r>
      <w:r w:rsidR="00A6677D" w:rsidRPr="008617B1">
        <w:rPr>
          <w:sz w:val="28"/>
          <w:szCs w:val="28"/>
        </w:rPr>
        <w:t>Список литературы</w:t>
      </w:r>
    </w:p>
    <w:p w:rsidR="0063324F" w:rsidRPr="0063324F" w:rsidRDefault="0063324F" w:rsidP="008617B1">
      <w:pPr>
        <w:spacing w:line="360" w:lineRule="auto"/>
        <w:ind w:firstLine="709"/>
        <w:jc w:val="both"/>
        <w:rPr>
          <w:sz w:val="28"/>
          <w:szCs w:val="28"/>
          <w:lang w:val="en-US"/>
        </w:rPr>
      </w:pPr>
    </w:p>
    <w:p w:rsidR="008A6B0A" w:rsidRPr="008617B1" w:rsidRDefault="008A6B0A" w:rsidP="0063324F">
      <w:pPr>
        <w:spacing w:line="360" w:lineRule="auto"/>
        <w:jc w:val="both"/>
        <w:rPr>
          <w:sz w:val="28"/>
          <w:szCs w:val="28"/>
        </w:rPr>
      </w:pPr>
      <w:r w:rsidRPr="008617B1">
        <w:rPr>
          <w:sz w:val="28"/>
          <w:szCs w:val="28"/>
        </w:rPr>
        <w:t>1. Закон «О бухгалтерском учете» №129-ФЗ от 21.11.96г.</w:t>
      </w:r>
    </w:p>
    <w:p w:rsidR="008A6B0A" w:rsidRPr="008617B1" w:rsidRDefault="008A6B0A" w:rsidP="0063324F">
      <w:pPr>
        <w:spacing w:line="360" w:lineRule="auto"/>
        <w:jc w:val="both"/>
        <w:rPr>
          <w:sz w:val="28"/>
          <w:szCs w:val="28"/>
        </w:rPr>
      </w:pPr>
      <w:r w:rsidRPr="008617B1">
        <w:rPr>
          <w:sz w:val="28"/>
          <w:szCs w:val="28"/>
        </w:rPr>
        <w:t xml:space="preserve">2. ПБУ 1/2008 «Учетная политика организации». Утверждено приказом Минфина РФ от 6.10. </w:t>
      </w:r>
      <w:smartTag w:uri="urn:schemas-microsoft-com:office:smarttags" w:element="metricconverter">
        <w:smartTagPr>
          <w:attr w:name="ProductID" w:val="2008 г"/>
        </w:smartTagPr>
        <w:r w:rsidRPr="008617B1">
          <w:rPr>
            <w:sz w:val="28"/>
            <w:szCs w:val="28"/>
          </w:rPr>
          <w:t>2008 г</w:t>
        </w:r>
      </w:smartTag>
      <w:r w:rsidRPr="008617B1">
        <w:rPr>
          <w:sz w:val="28"/>
          <w:szCs w:val="28"/>
        </w:rPr>
        <w:t>. N 106н</w:t>
      </w:r>
    </w:p>
    <w:p w:rsidR="008A6B0A" w:rsidRPr="008617B1" w:rsidRDefault="008A6B0A" w:rsidP="0063324F">
      <w:pPr>
        <w:spacing w:line="360" w:lineRule="auto"/>
        <w:jc w:val="both"/>
        <w:rPr>
          <w:sz w:val="28"/>
          <w:szCs w:val="28"/>
        </w:rPr>
      </w:pPr>
      <w:r w:rsidRPr="008617B1">
        <w:rPr>
          <w:sz w:val="28"/>
          <w:szCs w:val="28"/>
        </w:rPr>
        <w:t>3.</w:t>
      </w:r>
      <w:r w:rsidR="0063324F">
        <w:rPr>
          <w:sz w:val="28"/>
          <w:szCs w:val="28"/>
        </w:rPr>
        <w:t xml:space="preserve"> </w:t>
      </w:r>
      <w:r w:rsidRPr="008617B1">
        <w:rPr>
          <w:sz w:val="28"/>
          <w:szCs w:val="28"/>
        </w:rPr>
        <w:t>ПБУ 4/99 «Бухгалтерская отчетность организации». Утверждено приказом Минфина РФ 06.07.99г. №43н</w:t>
      </w:r>
    </w:p>
    <w:p w:rsidR="008A6B0A" w:rsidRPr="008617B1" w:rsidRDefault="008A6B0A" w:rsidP="0063324F">
      <w:pPr>
        <w:spacing w:line="360" w:lineRule="auto"/>
        <w:jc w:val="both"/>
        <w:rPr>
          <w:sz w:val="28"/>
          <w:szCs w:val="28"/>
        </w:rPr>
      </w:pPr>
      <w:r w:rsidRPr="008617B1">
        <w:rPr>
          <w:sz w:val="28"/>
          <w:szCs w:val="28"/>
        </w:rPr>
        <w:t>4. ПБУ 5/01 «Учет материально-производственных запасов». Утверждено приказом Минфина РФ 9.06.01г. №44н (с изменениями)</w:t>
      </w:r>
    </w:p>
    <w:p w:rsidR="008A6B0A" w:rsidRPr="008617B1" w:rsidRDefault="008A6B0A" w:rsidP="0063324F">
      <w:pPr>
        <w:spacing w:line="360" w:lineRule="auto"/>
        <w:jc w:val="both"/>
        <w:rPr>
          <w:sz w:val="28"/>
          <w:szCs w:val="28"/>
        </w:rPr>
      </w:pPr>
      <w:r w:rsidRPr="008617B1">
        <w:rPr>
          <w:sz w:val="28"/>
          <w:szCs w:val="28"/>
        </w:rPr>
        <w:t>5. План счетов бухгалтерского учета и инструкция по его применению. М.: Проспект, 2009</w:t>
      </w:r>
    </w:p>
    <w:p w:rsidR="008A6B0A" w:rsidRPr="008617B1" w:rsidRDefault="008A6B0A" w:rsidP="0063324F">
      <w:pPr>
        <w:spacing w:line="360" w:lineRule="auto"/>
        <w:jc w:val="both"/>
        <w:rPr>
          <w:sz w:val="28"/>
          <w:szCs w:val="28"/>
        </w:rPr>
      </w:pPr>
      <w:r w:rsidRPr="008617B1">
        <w:rPr>
          <w:sz w:val="28"/>
          <w:szCs w:val="28"/>
        </w:rPr>
        <w:t>6. Бабаев Ю.А. «Бухгалтерский учет» – М.: Вузовский учебник. ВЗФЭИ, 2008</w:t>
      </w:r>
    </w:p>
    <w:p w:rsidR="008A6B0A" w:rsidRPr="008617B1" w:rsidRDefault="008A6B0A" w:rsidP="0063324F">
      <w:pPr>
        <w:spacing w:line="360" w:lineRule="auto"/>
        <w:jc w:val="both"/>
        <w:rPr>
          <w:sz w:val="28"/>
          <w:szCs w:val="28"/>
        </w:rPr>
      </w:pPr>
      <w:r w:rsidRPr="008617B1">
        <w:rPr>
          <w:sz w:val="28"/>
          <w:szCs w:val="28"/>
        </w:rPr>
        <w:t>7. Вахрушина М.А. «Бухгалтерский управленческий учет» – М.: Омега-Л, 2008</w:t>
      </w:r>
    </w:p>
    <w:p w:rsidR="008A6B0A" w:rsidRPr="008617B1" w:rsidRDefault="008A6B0A" w:rsidP="0063324F">
      <w:pPr>
        <w:spacing w:line="360" w:lineRule="auto"/>
        <w:jc w:val="both"/>
        <w:rPr>
          <w:sz w:val="28"/>
          <w:szCs w:val="28"/>
        </w:rPr>
      </w:pPr>
      <w:r w:rsidRPr="008617B1">
        <w:rPr>
          <w:sz w:val="28"/>
          <w:szCs w:val="28"/>
        </w:rPr>
        <w:t>8. Карпова Т.П. «Управленческий учет» – М.: ЮНИТИ, 2005</w:t>
      </w:r>
    </w:p>
    <w:p w:rsidR="008A6B0A" w:rsidRPr="008617B1" w:rsidRDefault="008A6B0A" w:rsidP="0063324F">
      <w:pPr>
        <w:spacing w:line="360" w:lineRule="auto"/>
        <w:jc w:val="both"/>
        <w:rPr>
          <w:sz w:val="28"/>
          <w:szCs w:val="28"/>
        </w:rPr>
      </w:pPr>
      <w:r w:rsidRPr="008617B1">
        <w:rPr>
          <w:sz w:val="28"/>
          <w:szCs w:val="28"/>
        </w:rPr>
        <w:t>9. Кондраков Н.П., Иванова М.А. «Бухгалтерский управленческий учет» – М.: ИНФРА- М, 2009</w:t>
      </w:r>
    </w:p>
    <w:p w:rsidR="008A6B0A" w:rsidRPr="008617B1" w:rsidRDefault="008A6B0A" w:rsidP="0063324F">
      <w:pPr>
        <w:spacing w:line="360" w:lineRule="auto"/>
        <w:jc w:val="both"/>
        <w:rPr>
          <w:sz w:val="28"/>
          <w:szCs w:val="28"/>
        </w:rPr>
      </w:pPr>
      <w:r w:rsidRPr="008617B1">
        <w:rPr>
          <w:sz w:val="28"/>
          <w:szCs w:val="28"/>
        </w:rPr>
        <w:t>10. «Управленческий учет»: Учебник / Под ред. А.Д. Шеремета – М.: Инфра-М, 2009</w:t>
      </w:r>
    </w:p>
    <w:p w:rsidR="008A6B0A" w:rsidRPr="008617B1" w:rsidRDefault="008A6B0A" w:rsidP="0063324F">
      <w:pPr>
        <w:spacing w:line="360" w:lineRule="auto"/>
        <w:jc w:val="both"/>
        <w:rPr>
          <w:sz w:val="28"/>
          <w:szCs w:val="28"/>
        </w:rPr>
      </w:pPr>
      <w:r w:rsidRPr="008617B1">
        <w:rPr>
          <w:sz w:val="28"/>
          <w:szCs w:val="28"/>
        </w:rPr>
        <w:t>11. Кондраков Н.П. «Учетная политика организаций на 2009 год: в целях бухгалтерского, финансового, управленческого и налогового учета» – М.: ЭКСМО, 2009</w:t>
      </w:r>
    </w:p>
    <w:p w:rsidR="008A6B0A" w:rsidRPr="008617B1" w:rsidRDefault="008A6B0A" w:rsidP="0063324F">
      <w:pPr>
        <w:spacing w:line="360" w:lineRule="auto"/>
        <w:jc w:val="both"/>
        <w:rPr>
          <w:sz w:val="28"/>
          <w:szCs w:val="28"/>
        </w:rPr>
      </w:pPr>
      <w:r w:rsidRPr="008617B1">
        <w:rPr>
          <w:sz w:val="28"/>
          <w:szCs w:val="28"/>
        </w:rPr>
        <w:t>12. «Годовой отчет 2008»/Под ред. Мещерякова В.И. – М.: Бератор, 2008</w:t>
      </w:r>
      <w:bookmarkStart w:id="0" w:name="_GoBack"/>
      <w:bookmarkEnd w:id="0"/>
    </w:p>
    <w:sectPr w:rsidR="008A6B0A" w:rsidRPr="008617B1" w:rsidSect="008617B1">
      <w:footerReference w:type="even" r:id="rId12"/>
      <w:footerReference w:type="default" r:id="rId1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676" w:rsidRDefault="00304676">
      <w:r>
        <w:separator/>
      </w:r>
    </w:p>
  </w:endnote>
  <w:endnote w:type="continuationSeparator" w:id="0">
    <w:p w:rsidR="00304676" w:rsidRDefault="0030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B91" w:rsidRDefault="00261B91" w:rsidP="00C5384E">
    <w:pPr>
      <w:pStyle w:val="a3"/>
      <w:framePr w:wrap="around" w:vAnchor="text" w:hAnchor="margin" w:xAlign="center" w:y="1"/>
      <w:rPr>
        <w:rStyle w:val="a5"/>
      </w:rPr>
    </w:pPr>
  </w:p>
  <w:p w:rsidR="00261B91" w:rsidRDefault="00261B9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B91" w:rsidRDefault="005534EE" w:rsidP="00C5384E">
    <w:pPr>
      <w:pStyle w:val="a3"/>
      <w:framePr w:wrap="around" w:vAnchor="text" w:hAnchor="margin" w:xAlign="center" w:y="1"/>
      <w:rPr>
        <w:rStyle w:val="a5"/>
      </w:rPr>
    </w:pPr>
    <w:r>
      <w:rPr>
        <w:rStyle w:val="a5"/>
        <w:noProof/>
      </w:rPr>
      <w:t>2</w:t>
    </w:r>
  </w:p>
  <w:p w:rsidR="00261B91" w:rsidRDefault="00261B9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676" w:rsidRDefault="00304676">
      <w:r>
        <w:separator/>
      </w:r>
    </w:p>
  </w:footnote>
  <w:footnote w:type="continuationSeparator" w:id="0">
    <w:p w:rsidR="00304676" w:rsidRDefault="003046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5CE3A26"/>
    <w:lvl w:ilvl="0">
      <w:numFmt w:val="bullet"/>
      <w:lvlText w:val="*"/>
      <w:lvlJc w:val="left"/>
    </w:lvl>
  </w:abstractNum>
  <w:abstractNum w:abstractNumId="1">
    <w:nsid w:val="0C4573E2"/>
    <w:multiLevelType w:val="hybridMultilevel"/>
    <w:tmpl w:val="854673F4"/>
    <w:lvl w:ilvl="0" w:tplc="0878574C">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D7A2DF8"/>
    <w:multiLevelType w:val="hybridMultilevel"/>
    <w:tmpl w:val="7FD0D8EC"/>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91B10FE"/>
    <w:multiLevelType w:val="hybridMultilevel"/>
    <w:tmpl w:val="0F50AF1A"/>
    <w:lvl w:ilvl="0" w:tplc="7C845242">
      <w:start w:val="5"/>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70DF6C80"/>
    <w:multiLevelType w:val="hybridMultilevel"/>
    <w:tmpl w:val="D4EE2F38"/>
    <w:lvl w:ilvl="0" w:tplc="04190001">
      <w:start w:val="4"/>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85D4815"/>
    <w:multiLevelType w:val="hybridMultilevel"/>
    <w:tmpl w:val="EABCAB06"/>
    <w:lvl w:ilvl="0" w:tplc="0419000F">
      <w:start w:val="1"/>
      <w:numFmt w:val="decimal"/>
      <w:lvlText w:val="%1."/>
      <w:lvlJc w:val="left"/>
      <w:pPr>
        <w:tabs>
          <w:tab w:val="num" w:pos="720"/>
        </w:tabs>
        <w:ind w:left="720" w:hanging="360"/>
      </w:pPr>
      <w:rPr>
        <w:rFonts w:cs="Times New Roman" w:hint="default"/>
      </w:rPr>
    </w:lvl>
    <w:lvl w:ilvl="1" w:tplc="ABF4257A">
      <w:start w:val="2"/>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2"/>
  </w:num>
  <w:num w:numId="3">
    <w:abstractNumId w:val="1"/>
  </w:num>
  <w:num w:numId="4">
    <w:abstractNumId w:val="3"/>
  </w:num>
  <w:num w:numId="5">
    <w:abstractNumId w:val="4"/>
  </w:num>
  <w:num w:numId="6">
    <w:abstractNumId w:val="0"/>
    <w:lvlOverride w:ilvl="0">
      <w:lvl w:ilvl="0">
        <w:numFmt w:val="bullet"/>
        <w:lvlText w:val="—"/>
        <w:legacy w:legacy="1" w:legacySpace="0" w:legacyIndent="183"/>
        <w:lvlJc w:val="left"/>
        <w:rPr>
          <w:rFonts w:ascii="Arial" w:hAnsi="Arial" w:hint="default"/>
        </w:rPr>
      </w:lvl>
    </w:lvlOverride>
  </w:num>
  <w:num w:numId="7">
    <w:abstractNumId w:val="0"/>
    <w:lvlOverride w:ilvl="0">
      <w:lvl w:ilvl="0">
        <w:numFmt w:val="bullet"/>
        <w:lvlText w:val="—"/>
        <w:legacy w:legacy="1" w:legacySpace="0" w:legacyIndent="308"/>
        <w:lvlJc w:val="left"/>
        <w:rPr>
          <w:rFonts w:ascii="Times New Roman" w:hAnsi="Times New Roman" w:hint="default"/>
        </w:rPr>
      </w:lvl>
    </w:lvlOverride>
  </w:num>
  <w:num w:numId="8">
    <w:abstractNumId w:val="0"/>
    <w:lvlOverride w:ilvl="0">
      <w:lvl w:ilvl="0">
        <w:numFmt w:val="bullet"/>
        <w:lvlText w:val="-"/>
        <w:legacy w:legacy="1" w:legacySpace="0" w:legacyIndent="249"/>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677D"/>
    <w:rsid w:val="0000593C"/>
    <w:rsid w:val="0002272C"/>
    <w:rsid w:val="000314A2"/>
    <w:rsid w:val="000413C6"/>
    <w:rsid w:val="0005201C"/>
    <w:rsid w:val="00077495"/>
    <w:rsid w:val="00080D51"/>
    <w:rsid w:val="00083CD6"/>
    <w:rsid w:val="00180B7C"/>
    <w:rsid w:val="001B7FEE"/>
    <w:rsid w:val="0023015A"/>
    <w:rsid w:val="0023016E"/>
    <w:rsid w:val="00251F4B"/>
    <w:rsid w:val="00261B91"/>
    <w:rsid w:val="002B7450"/>
    <w:rsid w:val="002E7FB8"/>
    <w:rsid w:val="002F5DFF"/>
    <w:rsid w:val="003027A3"/>
    <w:rsid w:val="00304676"/>
    <w:rsid w:val="00312DC2"/>
    <w:rsid w:val="00332519"/>
    <w:rsid w:val="0034638A"/>
    <w:rsid w:val="00370982"/>
    <w:rsid w:val="0039082D"/>
    <w:rsid w:val="003F6E73"/>
    <w:rsid w:val="004105D8"/>
    <w:rsid w:val="00454EE4"/>
    <w:rsid w:val="00471D49"/>
    <w:rsid w:val="00493472"/>
    <w:rsid w:val="0054477B"/>
    <w:rsid w:val="00547152"/>
    <w:rsid w:val="005534EE"/>
    <w:rsid w:val="006018D3"/>
    <w:rsid w:val="0060192F"/>
    <w:rsid w:val="0061595B"/>
    <w:rsid w:val="0062021E"/>
    <w:rsid w:val="0063324F"/>
    <w:rsid w:val="006341A6"/>
    <w:rsid w:val="006869BF"/>
    <w:rsid w:val="00746937"/>
    <w:rsid w:val="0077444B"/>
    <w:rsid w:val="007C0D3F"/>
    <w:rsid w:val="007F51CC"/>
    <w:rsid w:val="008004ED"/>
    <w:rsid w:val="008617B1"/>
    <w:rsid w:val="008703AE"/>
    <w:rsid w:val="008853B4"/>
    <w:rsid w:val="008869F7"/>
    <w:rsid w:val="008A280B"/>
    <w:rsid w:val="008A6B0A"/>
    <w:rsid w:val="008D254D"/>
    <w:rsid w:val="00905ADE"/>
    <w:rsid w:val="009116E6"/>
    <w:rsid w:val="00932856"/>
    <w:rsid w:val="009405E1"/>
    <w:rsid w:val="0098032E"/>
    <w:rsid w:val="00996C86"/>
    <w:rsid w:val="009D26C7"/>
    <w:rsid w:val="009D7022"/>
    <w:rsid w:val="009F28F8"/>
    <w:rsid w:val="00A6677D"/>
    <w:rsid w:val="00A96264"/>
    <w:rsid w:val="00AB5689"/>
    <w:rsid w:val="00AC19E0"/>
    <w:rsid w:val="00AD5B9E"/>
    <w:rsid w:val="00B112F8"/>
    <w:rsid w:val="00BA67D6"/>
    <w:rsid w:val="00BB3A2F"/>
    <w:rsid w:val="00BE372E"/>
    <w:rsid w:val="00C336D4"/>
    <w:rsid w:val="00C5384E"/>
    <w:rsid w:val="00C578C8"/>
    <w:rsid w:val="00C72AC8"/>
    <w:rsid w:val="00C82696"/>
    <w:rsid w:val="00CC307C"/>
    <w:rsid w:val="00D03962"/>
    <w:rsid w:val="00D73E2B"/>
    <w:rsid w:val="00D76475"/>
    <w:rsid w:val="00DF20A7"/>
    <w:rsid w:val="00DF4D02"/>
    <w:rsid w:val="00E07EA9"/>
    <w:rsid w:val="00E17BCF"/>
    <w:rsid w:val="00E211DE"/>
    <w:rsid w:val="00E705C4"/>
    <w:rsid w:val="00E7654F"/>
    <w:rsid w:val="00E90462"/>
    <w:rsid w:val="00ED5845"/>
    <w:rsid w:val="00EF2596"/>
    <w:rsid w:val="00F360F1"/>
    <w:rsid w:val="00F41556"/>
    <w:rsid w:val="00F41770"/>
    <w:rsid w:val="00F811F2"/>
    <w:rsid w:val="00F950DC"/>
    <w:rsid w:val="00FB406C"/>
    <w:rsid w:val="00FF1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861691D2-7CB4-400A-A656-A5428373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6677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6677D"/>
    <w:rPr>
      <w:rFonts w:cs="Times New Roman"/>
    </w:rPr>
  </w:style>
  <w:style w:type="table" w:styleId="a6">
    <w:name w:val="Table Grid"/>
    <w:basedOn w:val="a1"/>
    <w:uiPriority w:val="59"/>
    <w:rsid w:val="009D26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112F8"/>
    <w:pPr>
      <w:autoSpaceDE w:val="0"/>
      <w:autoSpaceDN w:val="0"/>
      <w:adjustRightInd w:val="0"/>
    </w:pPr>
    <w:rPr>
      <w:rFonts w:ascii="Courier New" w:hAnsi="Courier New" w:cs="Courier New"/>
    </w:rPr>
  </w:style>
  <w:style w:type="paragraph" w:styleId="HTML">
    <w:name w:val="HTML Preformatted"/>
    <w:basedOn w:val="a"/>
    <w:link w:val="HTML0"/>
    <w:uiPriority w:val="99"/>
    <w:rsid w:val="0077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7">
    <w:name w:val="Normal (Web)"/>
    <w:basedOn w:val="a"/>
    <w:uiPriority w:val="99"/>
    <w:rsid w:val="00932856"/>
    <w:pPr>
      <w:spacing w:before="100" w:beforeAutospacing="1" w:after="100" w:afterAutospacing="1"/>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058521">
      <w:marLeft w:val="0"/>
      <w:marRight w:val="0"/>
      <w:marTop w:val="0"/>
      <w:marBottom w:val="0"/>
      <w:divBdr>
        <w:top w:val="none" w:sz="0" w:space="0" w:color="auto"/>
        <w:left w:val="none" w:sz="0" w:space="0" w:color="auto"/>
        <w:bottom w:val="none" w:sz="0" w:space="0" w:color="auto"/>
        <w:right w:val="none" w:sz="0" w:space="0" w:color="auto"/>
      </w:divBdr>
      <w:divsChild>
        <w:div w:id="1635058520">
          <w:marLeft w:val="0"/>
          <w:marRight w:val="0"/>
          <w:marTop w:val="0"/>
          <w:marBottom w:val="0"/>
          <w:divBdr>
            <w:top w:val="none" w:sz="0" w:space="0" w:color="auto"/>
            <w:left w:val="none" w:sz="0" w:space="0" w:color="auto"/>
            <w:bottom w:val="none" w:sz="0" w:space="0" w:color="auto"/>
            <w:right w:val="none" w:sz="0" w:space="0" w:color="auto"/>
          </w:divBdr>
          <w:divsChild>
            <w:div w:id="1635058523">
              <w:marLeft w:val="0"/>
              <w:marRight w:val="0"/>
              <w:marTop w:val="0"/>
              <w:marBottom w:val="0"/>
              <w:divBdr>
                <w:top w:val="dotted" w:sz="6" w:space="8" w:color="CCCCCC"/>
                <w:left w:val="dotted" w:sz="6" w:space="8" w:color="CCCCCC"/>
                <w:bottom w:val="dotted" w:sz="6" w:space="8" w:color="CCCCCC"/>
                <w:right w:val="dotted" w:sz="6" w:space="8" w:color="CCCCCC"/>
              </w:divBdr>
            </w:div>
          </w:divsChild>
        </w:div>
      </w:divsChild>
    </w:div>
    <w:div w:id="1635058522">
      <w:marLeft w:val="0"/>
      <w:marRight w:val="0"/>
      <w:marTop w:val="0"/>
      <w:marBottom w:val="0"/>
      <w:divBdr>
        <w:top w:val="none" w:sz="0" w:space="0" w:color="auto"/>
        <w:left w:val="none" w:sz="0" w:space="0" w:color="auto"/>
        <w:bottom w:val="none" w:sz="0" w:space="0" w:color="auto"/>
        <w:right w:val="none" w:sz="0" w:space="0" w:color="auto"/>
      </w:divBdr>
      <w:divsChild>
        <w:div w:id="1635058519">
          <w:marLeft w:val="0"/>
          <w:marRight w:val="0"/>
          <w:marTop w:val="0"/>
          <w:marBottom w:val="0"/>
          <w:divBdr>
            <w:top w:val="none" w:sz="0" w:space="0" w:color="auto"/>
            <w:left w:val="none" w:sz="0" w:space="0" w:color="auto"/>
            <w:bottom w:val="none" w:sz="0" w:space="0" w:color="auto"/>
            <w:right w:val="none" w:sz="0" w:space="0" w:color="auto"/>
          </w:divBdr>
          <w:divsChild>
            <w:div w:id="1635058524">
              <w:marLeft w:val="0"/>
              <w:marRight w:val="0"/>
              <w:marTop w:val="0"/>
              <w:marBottom w:val="0"/>
              <w:divBdr>
                <w:top w:val="dotted" w:sz="6" w:space="8" w:color="CCCCCC"/>
                <w:left w:val="dotted" w:sz="6" w:space="8" w:color="CCCCCC"/>
                <w:bottom w:val="dotted" w:sz="6" w:space="8" w:color="CCCCCC"/>
                <w:right w:val="dotted" w:sz="6" w:space="8" w:color="CCCCCC"/>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7060</Words>
  <Characters>40248</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Dom</Company>
  <LinksUpToDate>false</LinksUpToDate>
  <CharactersWithSpaces>47214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Lena</dc:creator>
  <cp:keywords/>
  <dc:description/>
  <cp:lastModifiedBy>admin</cp:lastModifiedBy>
  <cp:revision>2</cp:revision>
  <dcterms:created xsi:type="dcterms:W3CDTF">2014-03-22T11:32:00Z</dcterms:created>
  <dcterms:modified xsi:type="dcterms:W3CDTF">2014-03-22T11:32:00Z</dcterms:modified>
</cp:coreProperties>
</file>