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37" w:rsidRPr="00955C9E" w:rsidRDefault="00856C37" w:rsidP="00815ED7">
      <w:pPr>
        <w:tabs>
          <w:tab w:val="left" w:pos="660"/>
        </w:tabs>
        <w:spacing w:line="360" w:lineRule="auto"/>
        <w:jc w:val="center"/>
        <w:rPr>
          <w:rFonts w:ascii="Times New Roman" w:hAnsi="Times New Roman"/>
          <w:noProof/>
          <w:color w:val="000000"/>
          <w:spacing w:val="0"/>
          <w:sz w:val="28"/>
          <w:szCs w:val="32"/>
        </w:rPr>
      </w:pPr>
    </w:p>
    <w:p w:rsidR="00856C37" w:rsidRPr="00955C9E" w:rsidRDefault="00856C37" w:rsidP="00815ED7">
      <w:pPr>
        <w:tabs>
          <w:tab w:val="left" w:pos="660"/>
        </w:tabs>
        <w:spacing w:line="360" w:lineRule="auto"/>
        <w:jc w:val="center"/>
        <w:rPr>
          <w:rFonts w:ascii="Times New Roman" w:hAnsi="Times New Roman"/>
          <w:noProof/>
          <w:color w:val="000000"/>
          <w:spacing w:val="0"/>
          <w:sz w:val="28"/>
          <w:szCs w:val="32"/>
        </w:rPr>
      </w:pPr>
    </w:p>
    <w:p w:rsidR="00856C37" w:rsidRPr="00955C9E" w:rsidRDefault="00856C3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15ED7" w:rsidRPr="00955C9E" w:rsidRDefault="00815ED7" w:rsidP="00815ED7">
      <w:pPr>
        <w:tabs>
          <w:tab w:val="left" w:pos="660"/>
        </w:tabs>
        <w:spacing w:line="360" w:lineRule="auto"/>
        <w:jc w:val="center"/>
        <w:rPr>
          <w:rFonts w:ascii="Times New Roman" w:hAnsi="Times New Roman"/>
          <w:noProof/>
          <w:color w:val="000000"/>
          <w:spacing w:val="0"/>
          <w:sz w:val="28"/>
          <w:szCs w:val="32"/>
        </w:rPr>
      </w:pPr>
    </w:p>
    <w:p w:rsidR="00856C37" w:rsidRPr="00955C9E" w:rsidRDefault="00856C37" w:rsidP="00815ED7">
      <w:pPr>
        <w:tabs>
          <w:tab w:val="left" w:pos="660"/>
        </w:tabs>
        <w:spacing w:line="360" w:lineRule="auto"/>
        <w:jc w:val="center"/>
        <w:rPr>
          <w:rFonts w:ascii="Times New Roman" w:hAnsi="Times New Roman"/>
          <w:noProof/>
          <w:color w:val="000000"/>
          <w:spacing w:val="0"/>
          <w:sz w:val="28"/>
          <w:szCs w:val="32"/>
        </w:rPr>
      </w:pPr>
      <w:r w:rsidRPr="00955C9E">
        <w:rPr>
          <w:rFonts w:ascii="Times New Roman" w:hAnsi="Times New Roman"/>
          <w:noProof/>
          <w:color w:val="000000"/>
          <w:spacing w:val="0"/>
          <w:sz w:val="28"/>
          <w:szCs w:val="32"/>
        </w:rPr>
        <w:t>КУРСОВАЯ РАБОТА</w:t>
      </w:r>
    </w:p>
    <w:p w:rsidR="00856C37" w:rsidRPr="00955C9E" w:rsidRDefault="00856C37" w:rsidP="00815ED7">
      <w:pPr>
        <w:tabs>
          <w:tab w:val="left" w:pos="660"/>
        </w:tabs>
        <w:spacing w:line="360" w:lineRule="auto"/>
        <w:jc w:val="center"/>
        <w:rPr>
          <w:rFonts w:ascii="Times New Roman" w:hAnsi="Times New Roman"/>
          <w:b/>
          <w:noProof/>
          <w:color w:val="000000"/>
          <w:spacing w:val="0"/>
          <w:sz w:val="28"/>
          <w:szCs w:val="40"/>
        </w:rPr>
      </w:pPr>
      <w:r w:rsidRPr="00955C9E">
        <w:rPr>
          <w:rFonts w:ascii="Times New Roman" w:hAnsi="Times New Roman"/>
          <w:b/>
          <w:noProof/>
          <w:color w:val="000000"/>
          <w:spacing w:val="0"/>
          <w:sz w:val="28"/>
          <w:szCs w:val="40"/>
        </w:rPr>
        <w:t>Гуманистический подход в психологии и его применение в социальной работе</w:t>
      </w:r>
    </w:p>
    <w:p w:rsidR="00856C37" w:rsidRPr="00955C9E" w:rsidRDefault="00815ED7" w:rsidP="00C338F0">
      <w:pPr>
        <w:spacing w:line="360" w:lineRule="auto"/>
        <w:ind w:firstLine="709"/>
        <w:rPr>
          <w:rFonts w:ascii="Times New Roman" w:hAnsi="Times New Roman"/>
          <w:b/>
          <w:noProof/>
          <w:color w:val="000000"/>
          <w:spacing w:val="0"/>
          <w:sz w:val="28"/>
          <w:szCs w:val="32"/>
        </w:rPr>
      </w:pPr>
      <w:r w:rsidRPr="00955C9E">
        <w:rPr>
          <w:rFonts w:ascii="Times New Roman" w:hAnsi="Times New Roman"/>
          <w:b/>
          <w:noProof/>
          <w:color w:val="000000"/>
          <w:spacing w:val="0"/>
          <w:sz w:val="28"/>
          <w:szCs w:val="32"/>
        </w:rPr>
        <w:br w:type="page"/>
      </w:r>
      <w:r w:rsidR="00351015" w:rsidRPr="00955C9E">
        <w:rPr>
          <w:rFonts w:ascii="Times New Roman" w:hAnsi="Times New Roman"/>
          <w:b/>
          <w:noProof/>
          <w:color w:val="000000"/>
          <w:spacing w:val="0"/>
          <w:sz w:val="28"/>
          <w:szCs w:val="32"/>
        </w:rPr>
        <w:t>Содержа</w:t>
      </w:r>
      <w:r w:rsidRPr="00955C9E">
        <w:rPr>
          <w:rFonts w:ascii="Times New Roman" w:hAnsi="Times New Roman"/>
          <w:b/>
          <w:noProof/>
          <w:color w:val="000000"/>
          <w:spacing w:val="0"/>
          <w:sz w:val="28"/>
          <w:szCs w:val="32"/>
        </w:rPr>
        <w:t>ние</w:t>
      </w:r>
    </w:p>
    <w:p w:rsidR="00856C37" w:rsidRPr="00955C9E" w:rsidRDefault="00856C37" w:rsidP="00C338F0">
      <w:pPr>
        <w:tabs>
          <w:tab w:val="left" w:pos="660"/>
          <w:tab w:val="left" w:pos="5880"/>
        </w:tabs>
        <w:spacing w:line="360" w:lineRule="auto"/>
        <w:ind w:firstLine="709"/>
        <w:rPr>
          <w:rFonts w:ascii="Times New Roman" w:hAnsi="Times New Roman"/>
          <w:b/>
          <w:noProof/>
          <w:color w:val="000000"/>
          <w:spacing w:val="0"/>
          <w:sz w:val="28"/>
          <w:szCs w:val="28"/>
        </w:rPr>
      </w:pPr>
    </w:p>
    <w:p w:rsidR="00C929C7" w:rsidRPr="00955C9E" w:rsidRDefault="00C929C7" w:rsidP="00815ED7">
      <w:pPr>
        <w:tabs>
          <w:tab w:val="clear" w:pos="8640"/>
          <w:tab w:val="left" w:pos="0"/>
          <w:tab w:val="right" w:pos="9360"/>
          <w:tab w:val="left" w:pos="11662"/>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Введение</w:t>
      </w:r>
    </w:p>
    <w:p w:rsidR="00C929C7" w:rsidRPr="00955C9E" w:rsidRDefault="00C929C7" w:rsidP="00815ED7">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Глава </w:t>
      </w:r>
      <w:r w:rsidR="00BA02DF" w:rsidRPr="00955C9E">
        <w:rPr>
          <w:rFonts w:ascii="Times New Roman" w:hAnsi="Times New Roman"/>
          <w:noProof/>
          <w:color w:val="000000"/>
          <w:spacing w:val="0"/>
          <w:sz w:val="28"/>
          <w:szCs w:val="28"/>
        </w:rPr>
        <w:t>I</w:t>
      </w:r>
      <w:r w:rsidR="00815ED7"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Гуманистический контекст психологической помощи в социальной работе</w:t>
      </w:r>
    </w:p>
    <w:p w:rsidR="00F5775D" w:rsidRPr="00955C9E" w:rsidRDefault="00BA02DF" w:rsidP="00815ED7">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1</w:t>
      </w:r>
      <w:r w:rsidR="00C929C7" w:rsidRPr="00955C9E">
        <w:rPr>
          <w:rFonts w:ascii="Times New Roman" w:hAnsi="Times New Roman"/>
          <w:noProof/>
          <w:color w:val="000000"/>
          <w:spacing w:val="0"/>
          <w:sz w:val="28"/>
          <w:szCs w:val="28"/>
        </w:rPr>
        <w:t>.1</w:t>
      </w:r>
      <w:r w:rsidR="00F5775D" w:rsidRPr="00955C9E">
        <w:rPr>
          <w:rFonts w:ascii="Times New Roman" w:hAnsi="Times New Roman"/>
          <w:noProof/>
          <w:color w:val="000000"/>
          <w:spacing w:val="0"/>
          <w:sz w:val="28"/>
          <w:szCs w:val="28"/>
        </w:rPr>
        <w:t xml:space="preserve"> Использование в социальной работе </w:t>
      </w:r>
      <w:r w:rsidR="00ED3650" w:rsidRPr="00955C9E">
        <w:rPr>
          <w:rFonts w:ascii="Times New Roman" w:hAnsi="Times New Roman"/>
          <w:noProof/>
          <w:color w:val="000000"/>
          <w:spacing w:val="0"/>
          <w:sz w:val="28"/>
          <w:szCs w:val="28"/>
        </w:rPr>
        <w:t>клиент-</w:t>
      </w:r>
      <w:r w:rsidR="00F5775D" w:rsidRPr="00955C9E">
        <w:rPr>
          <w:rFonts w:ascii="Times New Roman" w:hAnsi="Times New Roman"/>
          <w:noProof/>
          <w:color w:val="000000"/>
          <w:spacing w:val="0"/>
          <w:sz w:val="28"/>
          <w:szCs w:val="28"/>
        </w:rPr>
        <w:t>центрированного подхода К. Роджерса</w:t>
      </w:r>
    </w:p>
    <w:p w:rsidR="00F5775D" w:rsidRPr="00955C9E" w:rsidRDefault="00BA02DF" w:rsidP="00815ED7">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1</w:t>
      </w:r>
      <w:r w:rsidR="00F5775D" w:rsidRPr="00955C9E">
        <w:rPr>
          <w:rFonts w:ascii="Times New Roman" w:hAnsi="Times New Roman"/>
          <w:noProof/>
          <w:color w:val="000000"/>
          <w:spacing w:val="0"/>
          <w:sz w:val="28"/>
          <w:szCs w:val="28"/>
        </w:rPr>
        <w:t xml:space="preserve">.2 Помощь клиентам социальной работы в рамках </w:t>
      </w:r>
      <w:r w:rsidR="00602E6D" w:rsidRPr="00955C9E">
        <w:rPr>
          <w:rFonts w:ascii="Times New Roman" w:hAnsi="Times New Roman"/>
          <w:noProof/>
          <w:color w:val="000000"/>
          <w:spacing w:val="0"/>
          <w:sz w:val="28"/>
          <w:szCs w:val="28"/>
        </w:rPr>
        <w:t>мотивационно-потребностной теории</w:t>
      </w:r>
      <w:r w:rsidR="00815ED7" w:rsidRPr="00955C9E">
        <w:rPr>
          <w:rFonts w:ascii="Times New Roman" w:hAnsi="Times New Roman"/>
          <w:noProof/>
          <w:color w:val="000000"/>
          <w:spacing w:val="0"/>
          <w:sz w:val="28"/>
          <w:szCs w:val="28"/>
        </w:rPr>
        <w:t xml:space="preserve"> А.</w:t>
      </w:r>
      <w:r w:rsidR="00F5775D" w:rsidRPr="00955C9E">
        <w:rPr>
          <w:rFonts w:ascii="Times New Roman" w:hAnsi="Times New Roman"/>
          <w:noProof/>
          <w:color w:val="000000"/>
          <w:spacing w:val="0"/>
          <w:sz w:val="28"/>
          <w:szCs w:val="28"/>
        </w:rPr>
        <w:t>Г. Маслоу</w:t>
      </w:r>
    </w:p>
    <w:p w:rsidR="00F5775D" w:rsidRPr="00955C9E" w:rsidRDefault="00BA02DF" w:rsidP="00815ED7">
      <w:pPr>
        <w:tabs>
          <w:tab w:val="left" w:pos="0"/>
          <w:tab w:val="left" w:pos="9240"/>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1</w:t>
      </w:r>
      <w:r w:rsidR="00F5775D" w:rsidRPr="00955C9E">
        <w:rPr>
          <w:rFonts w:ascii="Times New Roman" w:hAnsi="Times New Roman"/>
          <w:noProof/>
          <w:color w:val="000000"/>
          <w:spacing w:val="0"/>
          <w:sz w:val="28"/>
          <w:szCs w:val="28"/>
        </w:rPr>
        <w:t>.3</w:t>
      </w:r>
      <w:r w:rsidR="001409D2" w:rsidRPr="00955C9E">
        <w:rPr>
          <w:rFonts w:ascii="Times New Roman" w:hAnsi="Times New Roman"/>
          <w:noProof/>
          <w:color w:val="000000"/>
          <w:spacing w:val="0"/>
          <w:sz w:val="28"/>
          <w:szCs w:val="28"/>
        </w:rPr>
        <w:t xml:space="preserve"> </w:t>
      </w:r>
      <w:r w:rsidR="00076C21" w:rsidRPr="00955C9E">
        <w:rPr>
          <w:rFonts w:ascii="Times New Roman" w:hAnsi="Times New Roman"/>
          <w:noProof/>
          <w:color w:val="000000"/>
          <w:spacing w:val="0"/>
          <w:sz w:val="28"/>
          <w:szCs w:val="28"/>
        </w:rPr>
        <w:t>Значение</w:t>
      </w:r>
      <w:r w:rsidR="007F5B47" w:rsidRPr="00955C9E">
        <w:rPr>
          <w:rFonts w:ascii="Times New Roman" w:hAnsi="Times New Roman"/>
          <w:noProof/>
          <w:color w:val="000000"/>
          <w:spacing w:val="0"/>
          <w:sz w:val="28"/>
          <w:szCs w:val="28"/>
        </w:rPr>
        <w:t xml:space="preserve"> экзистенциальной психологии в</w:t>
      </w:r>
      <w:r w:rsidR="001538CC" w:rsidRPr="00955C9E">
        <w:rPr>
          <w:rFonts w:ascii="Times New Roman" w:hAnsi="Times New Roman"/>
          <w:noProof/>
          <w:color w:val="000000"/>
          <w:spacing w:val="0"/>
          <w:sz w:val="28"/>
          <w:szCs w:val="28"/>
        </w:rPr>
        <w:t xml:space="preserve"> </w:t>
      </w:r>
      <w:r w:rsidR="007F5B47" w:rsidRPr="00955C9E">
        <w:rPr>
          <w:rFonts w:ascii="Times New Roman" w:hAnsi="Times New Roman"/>
          <w:noProof/>
          <w:color w:val="000000"/>
          <w:spacing w:val="0"/>
          <w:sz w:val="28"/>
          <w:szCs w:val="28"/>
        </w:rPr>
        <w:t>социальной работе</w:t>
      </w:r>
      <w:r w:rsidR="00C338F0" w:rsidRPr="00955C9E">
        <w:rPr>
          <w:rFonts w:ascii="Times New Roman" w:hAnsi="Times New Roman"/>
          <w:noProof/>
          <w:color w:val="000000"/>
          <w:spacing w:val="0"/>
          <w:sz w:val="28"/>
          <w:szCs w:val="28"/>
        </w:rPr>
        <w:t xml:space="preserve"> </w:t>
      </w:r>
    </w:p>
    <w:p w:rsidR="00F5775D" w:rsidRPr="00955C9E" w:rsidRDefault="00F5775D" w:rsidP="00815ED7">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Глава </w:t>
      </w:r>
      <w:r w:rsidR="00BA02DF" w:rsidRPr="00955C9E">
        <w:rPr>
          <w:rFonts w:ascii="Times New Roman" w:hAnsi="Times New Roman"/>
          <w:noProof/>
          <w:color w:val="000000"/>
          <w:spacing w:val="0"/>
          <w:sz w:val="28"/>
          <w:szCs w:val="28"/>
        </w:rPr>
        <w:t>II</w:t>
      </w:r>
      <w:r w:rsidR="00815ED7"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Э</w:t>
      </w:r>
      <w:r w:rsidR="0007631C" w:rsidRPr="00955C9E">
        <w:rPr>
          <w:rFonts w:ascii="Times New Roman" w:hAnsi="Times New Roman"/>
          <w:noProof/>
          <w:color w:val="000000"/>
          <w:spacing w:val="0"/>
          <w:sz w:val="28"/>
          <w:szCs w:val="28"/>
        </w:rPr>
        <w:t>мпирические основания использования</w:t>
      </w:r>
      <w:r w:rsidRPr="00955C9E">
        <w:rPr>
          <w:rFonts w:ascii="Times New Roman" w:hAnsi="Times New Roman"/>
          <w:noProof/>
          <w:color w:val="000000"/>
          <w:spacing w:val="0"/>
          <w:sz w:val="28"/>
          <w:szCs w:val="28"/>
        </w:rPr>
        <w:t xml:space="preserve"> гуманистического </w:t>
      </w:r>
      <w:r w:rsidR="001538CC" w:rsidRPr="00955C9E">
        <w:rPr>
          <w:rFonts w:ascii="Times New Roman" w:hAnsi="Times New Roman"/>
          <w:noProof/>
          <w:color w:val="000000"/>
          <w:spacing w:val="0"/>
          <w:sz w:val="28"/>
          <w:szCs w:val="28"/>
        </w:rPr>
        <w:t>подхода в социальной работе</w:t>
      </w:r>
    </w:p>
    <w:p w:rsidR="00F5775D" w:rsidRPr="00955C9E" w:rsidRDefault="00F5775D" w:rsidP="00815ED7">
      <w:pPr>
        <w:tabs>
          <w:tab w:val="left" w:pos="0"/>
          <w:tab w:val="left" w:pos="660"/>
          <w:tab w:val="left" w:pos="9360"/>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Заключение</w:t>
      </w:r>
    </w:p>
    <w:p w:rsidR="00F5775D" w:rsidRPr="00955C9E" w:rsidRDefault="00F5775D" w:rsidP="00815ED7">
      <w:pPr>
        <w:tabs>
          <w:tab w:val="clear" w:pos="8640"/>
          <w:tab w:val="center" w:pos="1530"/>
          <w:tab w:val="left" w:pos="9360"/>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Литература</w:t>
      </w:r>
    </w:p>
    <w:p w:rsidR="00F5775D" w:rsidRPr="00955C9E" w:rsidRDefault="00F5775D" w:rsidP="00815ED7">
      <w:pPr>
        <w:tabs>
          <w:tab w:val="left" w:pos="8449"/>
          <w:tab w:val="left" w:pos="8806"/>
          <w:tab w:val="left" w:pos="9360"/>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Приложени</w:t>
      </w:r>
      <w:r w:rsidR="007F7A4E" w:rsidRPr="00955C9E">
        <w:rPr>
          <w:rFonts w:ascii="Times New Roman" w:hAnsi="Times New Roman"/>
          <w:noProof/>
          <w:color w:val="000000"/>
          <w:spacing w:val="0"/>
          <w:sz w:val="28"/>
          <w:szCs w:val="28"/>
        </w:rPr>
        <w:t>е</w:t>
      </w:r>
    </w:p>
    <w:p w:rsidR="00026C8D" w:rsidRPr="00955C9E" w:rsidRDefault="00815ED7"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026C8D" w:rsidRPr="00955C9E">
        <w:rPr>
          <w:rFonts w:ascii="Times New Roman" w:hAnsi="Times New Roman"/>
          <w:b/>
          <w:noProof/>
          <w:color w:val="000000"/>
          <w:spacing w:val="0"/>
          <w:sz w:val="28"/>
          <w:szCs w:val="28"/>
        </w:rPr>
        <w:t>Введение</w:t>
      </w:r>
    </w:p>
    <w:p w:rsidR="00BD29E4" w:rsidRPr="00955C9E" w:rsidRDefault="00BD29E4" w:rsidP="00C338F0">
      <w:pPr>
        <w:spacing w:line="360" w:lineRule="auto"/>
        <w:ind w:firstLine="709"/>
        <w:rPr>
          <w:rFonts w:ascii="Times New Roman" w:hAnsi="Times New Roman"/>
          <w:b/>
          <w:noProof/>
          <w:color w:val="000000"/>
          <w:spacing w:val="0"/>
          <w:sz w:val="28"/>
          <w:szCs w:val="28"/>
        </w:rPr>
      </w:pPr>
    </w:p>
    <w:p w:rsidR="001C055E" w:rsidRPr="00955C9E" w:rsidRDefault="00887642"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Психология занимает одно из важнейших мест в обеспечении социальной работы. </w:t>
      </w:r>
      <w:r w:rsidR="00740B2A" w:rsidRPr="00955C9E">
        <w:rPr>
          <w:rFonts w:ascii="Times New Roman" w:hAnsi="Times New Roman"/>
          <w:noProof/>
          <w:color w:val="000000"/>
          <w:spacing w:val="0"/>
          <w:sz w:val="28"/>
          <w:szCs w:val="28"/>
        </w:rPr>
        <w:t xml:space="preserve">Она дает огромное множество </w:t>
      </w:r>
      <w:r w:rsidRPr="00955C9E">
        <w:rPr>
          <w:rFonts w:ascii="Times New Roman" w:hAnsi="Times New Roman"/>
          <w:noProof/>
          <w:color w:val="000000"/>
          <w:spacing w:val="0"/>
          <w:sz w:val="28"/>
          <w:szCs w:val="28"/>
        </w:rPr>
        <w:t>приемов, используемых для решения задач социальной работы.</w:t>
      </w:r>
      <w:r w:rsidR="00740B2A" w:rsidRPr="00955C9E">
        <w:rPr>
          <w:rFonts w:ascii="Times New Roman" w:hAnsi="Times New Roman"/>
          <w:noProof/>
          <w:color w:val="000000"/>
          <w:spacing w:val="0"/>
          <w:sz w:val="28"/>
          <w:szCs w:val="28"/>
        </w:rPr>
        <w:t xml:space="preserve"> Например, существуют методы социального научения</w:t>
      </w:r>
      <w:r w:rsidR="00BE44FE" w:rsidRPr="00955C9E">
        <w:rPr>
          <w:rFonts w:ascii="Times New Roman" w:hAnsi="Times New Roman"/>
          <w:noProof/>
          <w:color w:val="000000"/>
          <w:spacing w:val="0"/>
          <w:sz w:val="28"/>
          <w:szCs w:val="28"/>
        </w:rPr>
        <w:t>, которые ориентируются на бихевиористские</w:t>
      </w:r>
      <w:r w:rsidR="007879AF" w:rsidRPr="00955C9E">
        <w:rPr>
          <w:rFonts w:ascii="Times New Roman" w:hAnsi="Times New Roman"/>
          <w:noProof/>
          <w:color w:val="000000"/>
          <w:spacing w:val="0"/>
          <w:sz w:val="28"/>
          <w:szCs w:val="28"/>
        </w:rPr>
        <w:t xml:space="preserve"> теории, </w:t>
      </w:r>
      <w:r w:rsidR="00BD29E4" w:rsidRPr="00955C9E">
        <w:rPr>
          <w:rFonts w:ascii="Times New Roman" w:hAnsi="Times New Roman"/>
          <w:noProof/>
          <w:color w:val="000000"/>
          <w:spacing w:val="0"/>
          <w:sz w:val="28"/>
          <w:szCs w:val="28"/>
        </w:rPr>
        <w:t>применение также находят такие теории как психоаналитическая, когнитивистская</w:t>
      </w:r>
      <w:r w:rsidR="00C338F0" w:rsidRPr="00955C9E">
        <w:rPr>
          <w:rFonts w:ascii="Times New Roman" w:hAnsi="Times New Roman"/>
          <w:noProof/>
          <w:color w:val="000000"/>
          <w:spacing w:val="0"/>
          <w:sz w:val="28"/>
          <w:szCs w:val="28"/>
        </w:rPr>
        <w:t xml:space="preserve"> </w:t>
      </w:r>
      <w:r w:rsidR="007879AF" w:rsidRPr="00955C9E">
        <w:rPr>
          <w:rFonts w:ascii="Times New Roman" w:hAnsi="Times New Roman"/>
          <w:noProof/>
          <w:color w:val="000000"/>
          <w:spacing w:val="0"/>
          <w:sz w:val="28"/>
          <w:szCs w:val="28"/>
        </w:rPr>
        <w:t>и многие другие. Но в данной работе внимание направлено на</w:t>
      </w:r>
      <w:r w:rsidR="00C338F0" w:rsidRPr="00955C9E">
        <w:rPr>
          <w:rFonts w:ascii="Times New Roman" w:hAnsi="Times New Roman"/>
          <w:noProof/>
          <w:color w:val="000000"/>
          <w:spacing w:val="0"/>
          <w:sz w:val="28"/>
          <w:szCs w:val="28"/>
        </w:rPr>
        <w:t xml:space="preserve"> </w:t>
      </w:r>
      <w:r w:rsidR="001C055E" w:rsidRPr="00955C9E">
        <w:rPr>
          <w:rFonts w:ascii="Times New Roman" w:hAnsi="Times New Roman"/>
          <w:noProof/>
          <w:color w:val="000000"/>
          <w:spacing w:val="0"/>
          <w:sz w:val="28"/>
          <w:szCs w:val="28"/>
        </w:rPr>
        <w:t>гуманистический</w:t>
      </w:r>
      <w:r w:rsidR="00BD29E4" w:rsidRPr="00955C9E">
        <w:rPr>
          <w:rFonts w:ascii="Times New Roman" w:hAnsi="Times New Roman"/>
          <w:noProof/>
          <w:color w:val="000000"/>
          <w:spacing w:val="0"/>
          <w:sz w:val="28"/>
          <w:szCs w:val="28"/>
        </w:rPr>
        <w:t xml:space="preserve"> подход в социальной работе</w:t>
      </w:r>
      <w:r w:rsidR="00740B2A" w:rsidRPr="00955C9E">
        <w:rPr>
          <w:rFonts w:ascii="Times New Roman" w:hAnsi="Times New Roman"/>
          <w:noProof/>
          <w:color w:val="000000"/>
          <w:spacing w:val="0"/>
          <w:sz w:val="28"/>
          <w:szCs w:val="28"/>
        </w:rPr>
        <w:t>.</w:t>
      </w:r>
      <w:r w:rsidR="001C055E" w:rsidRPr="00955C9E">
        <w:rPr>
          <w:rFonts w:ascii="Times New Roman" w:hAnsi="Times New Roman"/>
          <w:noProof/>
          <w:color w:val="000000"/>
          <w:spacing w:val="0"/>
          <w:sz w:val="28"/>
          <w:szCs w:val="28"/>
        </w:rPr>
        <w:t xml:space="preserve"> Естественно, что психологические основы социальной работы образует</w:t>
      </w:r>
      <w:r w:rsidR="001C055E" w:rsidRPr="00955C9E">
        <w:rPr>
          <w:rFonts w:ascii="Times New Roman" w:hAnsi="Times New Roman"/>
          <w:b/>
          <w:noProof/>
          <w:color w:val="000000"/>
          <w:spacing w:val="0"/>
          <w:sz w:val="28"/>
          <w:szCs w:val="28"/>
        </w:rPr>
        <w:t xml:space="preserve"> </w:t>
      </w:r>
      <w:r w:rsidR="001C055E" w:rsidRPr="00955C9E">
        <w:rPr>
          <w:rFonts w:ascii="Times New Roman" w:hAnsi="Times New Roman"/>
          <w:noProof/>
          <w:color w:val="000000"/>
          <w:spacing w:val="0"/>
          <w:sz w:val="28"/>
          <w:szCs w:val="28"/>
        </w:rPr>
        <w:t>теория личности. Социальная работа тесно связана не только с типизацией личностей, но и соответственно этому теоретическими основами тех или иных подходов.</w:t>
      </w:r>
    </w:p>
    <w:p w:rsidR="00DA051B" w:rsidRPr="00955C9E" w:rsidRDefault="00DA051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Цель</w:t>
      </w:r>
      <w:r w:rsidRPr="00955C9E">
        <w:rPr>
          <w:rFonts w:ascii="Times New Roman" w:hAnsi="Times New Roman"/>
          <w:noProof/>
          <w:color w:val="000000"/>
          <w:spacing w:val="0"/>
          <w:sz w:val="28"/>
          <w:szCs w:val="28"/>
        </w:rPr>
        <w:t xml:space="preserve"> работы состоит в анализе гуманистического подхода в психологии с точки зрения его применения в социальной работе. </w:t>
      </w:r>
    </w:p>
    <w:p w:rsidR="00F42167" w:rsidRPr="00955C9E" w:rsidRDefault="006820CB"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Для достижения этой цели можно выделить следующие </w:t>
      </w:r>
      <w:r w:rsidRPr="00955C9E">
        <w:rPr>
          <w:rFonts w:ascii="Times New Roman" w:hAnsi="Times New Roman"/>
          <w:b/>
          <w:noProof/>
          <w:color w:val="000000"/>
          <w:spacing w:val="0"/>
          <w:sz w:val="28"/>
          <w:szCs w:val="28"/>
        </w:rPr>
        <w:t>задачи</w:t>
      </w:r>
      <w:r w:rsidRPr="00955C9E">
        <w:rPr>
          <w:rFonts w:ascii="Times New Roman" w:hAnsi="Times New Roman"/>
          <w:noProof/>
          <w:color w:val="000000"/>
          <w:spacing w:val="0"/>
          <w:sz w:val="28"/>
          <w:szCs w:val="28"/>
        </w:rPr>
        <w:t>:</w:t>
      </w:r>
    </w:p>
    <w:p w:rsidR="006820CB" w:rsidRPr="00955C9E" w:rsidRDefault="006820CB" w:rsidP="00C338F0">
      <w:pPr>
        <w:numPr>
          <w:ilvl w:val="0"/>
          <w:numId w:val="17"/>
        </w:numPr>
        <w:tabs>
          <w:tab w:val="left" w:pos="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провести анализ различных гуманистических теорий с точки зрения их применения в социальной работе;</w:t>
      </w:r>
    </w:p>
    <w:p w:rsidR="00DA1320" w:rsidRPr="00955C9E" w:rsidRDefault="00DA1320" w:rsidP="00C338F0">
      <w:pPr>
        <w:numPr>
          <w:ilvl w:val="0"/>
          <w:numId w:val="17"/>
        </w:numPr>
        <w:tabs>
          <w:tab w:val="left" w:pos="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провести исследование на определение типа направленности личности среди студентов, обучающихся по специальности «социальная работа»;</w:t>
      </w:r>
    </w:p>
    <w:p w:rsidR="00DA1320" w:rsidRPr="00955C9E" w:rsidRDefault="00DA1320" w:rsidP="00C338F0">
      <w:pPr>
        <w:numPr>
          <w:ilvl w:val="0"/>
          <w:numId w:val="17"/>
        </w:numPr>
        <w:tabs>
          <w:tab w:val="left" w:pos="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описать и объяснить полученные результаты.</w:t>
      </w:r>
    </w:p>
    <w:p w:rsidR="009661C8" w:rsidRPr="00955C9E" w:rsidRDefault="00DA1320" w:rsidP="00C338F0">
      <w:pPr>
        <w:spacing w:line="360" w:lineRule="auto"/>
        <w:ind w:firstLine="709"/>
        <w:rPr>
          <w:rFonts w:ascii="Times New Roman" w:hAnsi="Times New Roman"/>
          <w:noProof/>
          <w:color w:val="000000"/>
          <w:spacing w:val="0"/>
          <w:sz w:val="28"/>
          <w:szCs w:val="28"/>
          <w:highlight w:val="lightGray"/>
        </w:rPr>
      </w:pPr>
      <w:r w:rsidRPr="00955C9E">
        <w:rPr>
          <w:rFonts w:ascii="Times New Roman" w:hAnsi="Times New Roman"/>
          <w:noProof/>
          <w:color w:val="000000"/>
          <w:spacing w:val="0"/>
          <w:sz w:val="28"/>
          <w:szCs w:val="28"/>
        </w:rPr>
        <w:t xml:space="preserve">В качестве </w:t>
      </w:r>
      <w:r w:rsidRPr="00955C9E">
        <w:rPr>
          <w:rFonts w:ascii="Times New Roman" w:hAnsi="Times New Roman"/>
          <w:b/>
          <w:noProof/>
          <w:color w:val="000000"/>
          <w:spacing w:val="0"/>
          <w:sz w:val="28"/>
          <w:szCs w:val="28"/>
        </w:rPr>
        <w:t>гипотезы</w:t>
      </w:r>
      <w:r w:rsidRPr="00955C9E">
        <w:rPr>
          <w:rFonts w:ascii="Times New Roman" w:hAnsi="Times New Roman"/>
          <w:noProof/>
          <w:color w:val="000000"/>
          <w:spacing w:val="0"/>
          <w:sz w:val="28"/>
          <w:szCs w:val="28"/>
        </w:rPr>
        <w:t xml:space="preserve"> всей работы было выдвинуто предположение, что применение гуманистического подхода в социальной работе </w:t>
      </w:r>
      <w:r w:rsidR="00DC0BA0" w:rsidRPr="00955C9E">
        <w:rPr>
          <w:rFonts w:ascii="Times New Roman" w:hAnsi="Times New Roman"/>
          <w:noProof/>
          <w:color w:val="000000"/>
          <w:spacing w:val="0"/>
          <w:sz w:val="28"/>
          <w:szCs w:val="28"/>
        </w:rPr>
        <w:t>является важным и оправданным, особенно при работе с людьми, оказавшимися в так называемых «пограничных ситуациях».</w:t>
      </w:r>
      <w:r w:rsidR="00345A6C" w:rsidRPr="00955C9E">
        <w:rPr>
          <w:rFonts w:ascii="Times New Roman" w:hAnsi="Times New Roman"/>
          <w:noProof/>
          <w:color w:val="000000"/>
          <w:spacing w:val="0"/>
          <w:sz w:val="28"/>
          <w:szCs w:val="28"/>
          <w:highlight w:val="lightGray"/>
        </w:rPr>
        <w:t xml:space="preserve"> </w:t>
      </w:r>
    </w:p>
    <w:p w:rsidR="00403543" w:rsidRPr="00955C9E" w:rsidRDefault="00345A6C"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 мире накоплен колоссальный опыт социальной работы</w:t>
      </w:r>
      <w:r w:rsidR="00A34C88" w:rsidRPr="00955C9E">
        <w:rPr>
          <w:rFonts w:ascii="Times New Roman" w:hAnsi="Times New Roman"/>
          <w:noProof/>
          <w:color w:val="000000"/>
          <w:spacing w:val="0"/>
          <w:sz w:val="28"/>
          <w:szCs w:val="28"/>
        </w:rPr>
        <w:t xml:space="preserve"> с</w:t>
      </w:r>
      <w:r w:rsidRPr="00955C9E">
        <w:rPr>
          <w:rFonts w:ascii="Times New Roman" w:hAnsi="Times New Roman"/>
          <w:noProof/>
          <w:color w:val="000000"/>
          <w:spacing w:val="0"/>
          <w:sz w:val="28"/>
          <w:szCs w:val="28"/>
        </w:rPr>
        <w:t xml:space="preserve"> людьми, находящимися в «пограничных» ситуациях. Имеется и немалый отечественный опыт (как дореволюционного, так и советского периодов).</w:t>
      </w:r>
      <w:r w:rsidR="00A34C88" w:rsidRPr="00955C9E">
        <w:rPr>
          <w:rFonts w:ascii="Times New Roman" w:hAnsi="Times New Roman"/>
          <w:noProof/>
          <w:color w:val="000000"/>
          <w:spacing w:val="0"/>
          <w:sz w:val="28"/>
          <w:szCs w:val="28"/>
        </w:rPr>
        <w:t xml:space="preserve"> И практика показывает, что часто социальные работники сталкиваются с проблемами, которые не могут решить в рамках иного подхода, кроме как гуманистического. </w:t>
      </w:r>
      <w:r w:rsidR="00403543" w:rsidRPr="00955C9E">
        <w:rPr>
          <w:rFonts w:ascii="Times New Roman" w:hAnsi="Times New Roman"/>
          <w:noProof/>
          <w:color w:val="000000"/>
          <w:spacing w:val="0"/>
          <w:sz w:val="28"/>
          <w:szCs w:val="28"/>
        </w:rPr>
        <w:t xml:space="preserve">Потому что клиенты социальных работников как раз находятся в пограничных ситуациях, где происходит актуализация экзистенциальных потребностей человека. </w:t>
      </w:r>
      <w:r w:rsidR="007B2F53" w:rsidRPr="00955C9E">
        <w:rPr>
          <w:rFonts w:ascii="Times New Roman" w:hAnsi="Times New Roman"/>
          <w:noProof/>
          <w:color w:val="000000"/>
          <w:spacing w:val="0"/>
          <w:sz w:val="28"/>
          <w:szCs w:val="28"/>
        </w:rPr>
        <w:t>Т</w:t>
      </w:r>
      <w:r w:rsidR="00403543" w:rsidRPr="00955C9E">
        <w:rPr>
          <w:rFonts w:ascii="Times New Roman" w:hAnsi="Times New Roman"/>
          <w:noProof/>
          <w:color w:val="000000"/>
          <w:spacing w:val="0"/>
          <w:sz w:val="28"/>
          <w:szCs w:val="28"/>
        </w:rPr>
        <w:t>аким образом, в современном обществе темы смерти, смысла, ответственности и др. играют ведущую роль именно в контексте социальной работы.</w:t>
      </w:r>
      <w:r w:rsidR="00C338F0" w:rsidRPr="00955C9E">
        <w:rPr>
          <w:rFonts w:ascii="Times New Roman" w:hAnsi="Times New Roman"/>
          <w:noProof/>
          <w:color w:val="000000"/>
          <w:spacing w:val="0"/>
          <w:sz w:val="28"/>
          <w:szCs w:val="28"/>
        </w:rPr>
        <w:t xml:space="preserve"> </w:t>
      </w:r>
    </w:p>
    <w:p w:rsidR="00403543" w:rsidRPr="00955C9E" w:rsidRDefault="00403543" w:rsidP="00C338F0">
      <w:pPr>
        <w:tabs>
          <w:tab w:val="left" w:pos="0"/>
        </w:tabs>
        <w:spacing w:line="360" w:lineRule="auto"/>
        <w:ind w:firstLine="709"/>
        <w:rPr>
          <w:rFonts w:ascii="Times New Roman" w:hAnsi="Times New Roman"/>
          <w:noProof/>
          <w:color w:val="000000"/>
          <w:spacing w:val="0"/>
          <w:sz w:val="28"/>
          <w:szCs w:val="28"/>
          <w:highlight w:val="yellow"/>
        </w:rPr>
      </w:pPr>
      <w:r w:rsidRPr="00955C9E">
        <w:rPr>
          <w:rFonts w:ascii="Times New Roman" w:hAnsi="Times New Roman"/>
          <w:noProof/>
          <w:color w:val="000000"/>
          <w:spacing w:val="0"/>
          <w:sz w:val="28"/>
          <w:szCs w:val="28"/>
        </w:rPr>
        <w:t>Первоочередная задача социального работника заключается в том, чтобы понять людей, чьи мысли и чувства - под влиянием личных и социальных переживаний - повернулись, в основном, к проблеме бессмысленности жизни. Это бывает не только в случаях социальной патологии (параноидальной одержимости идеей самоубийства), но и в ситуациях, не так уж редко выпадающих на долю в принципе здоровых людей: в ситуациях конфликтного выбора, отчаяния, конфронтации со смертью.</w:t>
      </w:r>
    </w:p>
    <w:p w:rsidR="00EE331B" w:rsidRPr="00955C9E" w:rsidRDefault="00EE331B" w:rsidP="00C338F0">
      <w:pPr>
        <w:tabs>
          <w:tab w:val="left" w:pos="0"/>
        </w:tabs>
        <w:spacing w:line="360" w:lineRule="auto"/>
        <w:ind w:firstLine="709"/>
        <w:rPr>
          <w:rFonts w:ascii="Times New Roman" w:hAnsi="Times New Roman"/>
          <w:noProof/>
          <w:color w:val="000000"/>
          <w:spacing w:val="0"/>
          <w:sz w:val="28"/>
          <w:szCs w:val="28"/>
          <w:highlight w:val="yellow"/>
        </w:rPr>
      </w:pPr>
      <w:r w:rsidRPr="00955C9E">
        <w:rPr>
          <w:rFonts w:ascii="Times New Roman" w:hAnsi="Times New Roman"/>
          <w:noProof/>
          <w:color w:val="000000"/>
          <w:spacing w:val="0"/>
          <w:sz w:val="28"/>
          <w:szCs w:val="28"/>
        </w:rPr>
        <w:t>Экзистенциальная и гуманистическая психология оправданно исходят из того, что близость, угроза смерти чаще всего заставляет людей задуматься о смысле и содержании прожитой жизни, "повернуться" от быта, от повседневности к самому бытию, к собственной экзистенции - сущности, которая едина с существованием.</w:t>
      </w:r>
    </w:p>
    <w:p w:rsidR="00EE331B" w:rsidRPr="00955C9E" w:rsidRDefault="00EE331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В рамках же социальной работы гуманистический подход к клиентам оправдан тем, что человек находящийся в пограничной ситуации стоит наиболее близко к моменту переоценки своей жизненной ситуации и осознании себя как </w:t>
      </w:r>
      <w:r w:rsidRPr="00955C9E">
        <w:rPr>
          <w:rFonts w:ascii="Times New Roman" w:hAnsi="Times New Roman"/>
          <w:i/>
          <w:noProof/>
          <w:color w:val="000000"/>
          <w:spacing w:val="0"/>
          <w:sz w:val="28"/>
          <w:szCs w:val="28"/>
        </w:rPr>
        <w:t>субъекта</w:t>
      </w:r>
      <w:r w:rsidRPr="00955C9E">
        <w:rPr>
          <w:rFonts w:ascii="Times New Roman" w:hAnsi="Times New Roman"/>
          <w:noProof/>
          <w:color w:val="000000"/>
          <w:spacing w:val="0"/>
          <w:sz w:val="28"/>
          <w:szCs w:val="28"/>
        </w:rPr>
        <w:t xml:space="preserve"> деятельности. И социальный работник, работающий в рамках гуманистической парадигмы должен показать клиенту, что не существует такой проблемы, в которой не было бы бесценного дара для человека. И словами Р. Баха можно продолжить, что «Ты создаешь себе проблемы, потому что эти дары тебе крайне необходимы».</w:t>
      </w:r>
    </w:p>
    <w:p w:rsidR="00CC109E" w:rsidRPr="00955C9E" w:rsidRDefault="00815ED7"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A970E6" w:rsidRPr="00955C9E">
        <w:rPr>
          <w:rFonts w:ascii="Times New Roman" w:hAnsi="Times New Roman"/>
          <w:b/>
          <w:noProof/>
          <w:color w:val="000000"/>
          <w:spacing w:val="0"/>
          <w:sz w:val="28"/>
          <w:szCs w:val="28"/>
        </w:rPr>
        <w:t xml:space="preserve">Глава </w:t>
      </w:r>
      <w:r w:rsidR="00BA02DF" w:rsidRPr="00955C9E">
        <w:rPr>
          <w:rFonts w:ascii="Times New Roman" w:hAnsi="Times New Roman"/>
          <w:b/>
          <w:noProof/>
          <w:color w:val="000000"/>
          <w:spacing w:val="0"/>
          <w:sz w:val="28"/>
          <w:szCs w:val="28"/>
        </w:rPr>
        <w:t>I</w:t>
      </w:r>
      <w:r w:rsidRPr="00955C9E">
        <w:rPr>
          <w:rFonts w:ascii="Times New Roman" w:hAnsi="Times New Roman"/>
          <w:b/>
          <w:noProof/>
          <w:color w:val="000000"/>
          <w:spacing w:val="0"/>
          <w:sz w:val="28"/>
          <w:szCs w:val="28"/>
        </w:rPr>
        <w:t xml:space="preserve">. </w:t>
      </w:r>
      <w:r w:rsidR="002613C4" w:rsidRPr="00955C9E">
        <w:rPr>
          <w:rFonts w:ascii="Times New Roman" w:hAnsi="Times New Roman"/>
          <w:b/>
          <w:noProof/>
          <w:color w:val="000000"/>
          <w:spacing w:val="0"/>
          <w:sz w:val="28"/>
          <w:szCs w:val="28"/>
        </w:rPr>
        <w:t>Гуманистический контекст психологической помощи в социальной работе</w:t>
      </w:r>
    </w:p>
    <w:p w:rsidR="002613C4" w:rsidRPr="00955C9E" w:rsidRDefault="002613C4" w:rsidP="00C338F0">
      <w:pPr>
        <w:spacing w:line="360" w:lineRule="auto"/>
        <w:ind w:firstLine="709"/>
        <w:rPr>
          <w:rFonts w:ascii="Times New Roman" w:hAnsi="Times New Roman"/>
          <w:b/>
          <w:i/>
          <w:noProof/>
          <w:color w:val="000000"/>
          <w:spacing w:val="0"/>
          <w:sz w:val="28"/>
          <w:szCs w:val="28"/>
        </w:rPr>
      </w:pPr>
    </w:p>
    <w:p w:rsidR="00920D4E" w:rsidRPr="00955C9E" w:rsidRDefault="00C97E49"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«Вспомни, о</w:t>
      </w:r>
      <w:r w:rsidR="008B3145" w:rsidRPr="00955C9E">
        <w:rPr>
          <w:rFonts w:ascii="Times New Roman" w:hAnsi="Times New Roman"/>
          <w:i/>
          <w:noProof/>
          <w:color w:val="000000"/>
          <w:spacing w:val="0"/>
          <w:sz w:val="28"/>
          <w:szCs w:val="28"/>
        </w:rPr>
        <w:t>ткуда ты пришел и куда ты идешь,</w:t>
      </w:r>
      <w:r w:rsidRPr="00955C9E">
        <w:rPr>
          <w:rFonts w:ascii="Times New Roman" w:hAnsi="Times New Roman"/>
          <w:i/>
          <w:noProof/>
          <w:color w:val="000000"/>
          <w:spacing w:val="0"/>
          <w:sz w:val="28"/>
          <w:szCs w:val="28"/>
        </w:rPr>
        <w:t xml:space="preserve"> </w:t>
      </w:r>
      <w:r w:rsidR="008B3145" w:rsidRPr="00955C9E">
        <w:rPr>
          <w:rFonts w:ascii="Times New Roman" w:hAnsi="Times New Roman"/>
          <w:i/>
          <w:noProof/>
          <w:color w:val="000000"/>
          <w:spacing w:val="0"/>
          <w:sz w:val="28"/>
          <w:szCs w:val="28"/>
        </w:rPr>
        <w:t>и</w:t>
      </w:r>
      <w:r w:rsidRPr="00955C9E">
        <w:rPr>
          <w:rFonts w:ascii="Times New Roman" w:hAnsi="Times New Roman"/>
          <w:i/>
          <w:noProof/>
          <w:color w:val="000000"/>
          <w:spacing w:val="0"/>
          <w:sz w:val="28"/>
          <w:szCs w:val="28"/>
        </w:rPr>
        <w:t xml:space="preserve"> прежде </w:t>
      </w:r>
      <w:r w:rsidR="00A841FD" w:rsidRPr="00955C9E">
        <w:rPr>
          <w:rFonts w:ascii="Times New Roman" w:hAnsi="Times New Roman"/>
          <w:i/>
          <w:noProof/>
          <w:color w:val="000000"/>
          <w:spacing w:val="0"/>
          <w:sz w:val="28"/>
          <w:szCs w:val="28"/>
        </w:rPr>
        <w:t>всего,</w:t>
      </w:r>
      <w:r w:rsidRPr="00955C9E">
        <w:rPr>
          <w:rFonts w:ascii="Times New Roman" w:hAnsi="Times New Roman"/>
          <w:i/>
          <w:noProof/>
          <w:color w:val="000000"/>
          <w:spacing w:val="0"/>
          <w:sz w:val="28"/>
          <w:szCs w:val="28"/>
        </w:rPr>
        <w:t xml:space="preserve"> подумай о том, почему ты создал беспорядок, в который сам попал».</w:t>
      </w:r>
    </w:p>
    <w:p w:rsidR="00C97E49" w:rsidRPr="00955C9E" w:rsidRDefault="00C97E49"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Р.Бах</w:t>
      </w:r>
    </w:p>
    <w:p w:rsidR="002613C4" w:rsidRPr="00955C9E" w:rsidRDefault="002613C4" w:rsidP="00C338F0">
      <w:pPr>
        <w:spacing w:line="360" w:lineRule="auto"/>
        <w:ind w:firstLine="709"/>
        <w:rPr>
          <w:rFonts w:ascii="Times New Roman" w:hAnsi="Times New Roman"/>
          <w:noProof/>
          <w:color w:val="000000"/>
          <w:spacing w:val="0"/>
          <w:sz w:val="28"/>
          <w:szCs w:val="28"/>
        </w:rPr>
      </w:pPr>
    </w:p>
    <w:p w:rsidR="002057F8" w:rsidRPr="00955C9E" w:rsidRDefault="00F0338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Гуманистическая пси</w:t>
      </w:r>
      <w:r w:rsidR="002A24F0" w:rsidRPr="00955C9E">
        <w:rPr>
          <w:rFonts w:ascii="Times New Roman" w:hAnsi="Times New Roman"/>
          <w:noProof/>
          <w:color w:val="000000"/>
          <w:spacing w:val="0"/>
          <w:sz w:val="28"/>
          <w:szCs w:val="28"/>
        </w:rPr>
        <w:t xml:space="preserve">хология имеет множество направлений и </w:t>
      </w:r>
      <w:r w:rsidRPr="00955C9E">
        <w:rPr>
          <w:rFonts w:ascii="Times New Roman" w:hAnsi="Times New Roman"/>
          <w:noProof/>
          <w:color w:val="000000"/>
          <w:spacing w:val="0"/>
          <w:sz w:val="28"/>
          <w:szCs w:val="28"/>
        </w:rPr>
        <w:t>модификаций, представляемых различными авторами</w:t>
      </w:r>
      <w:r w:rsidR="002A24F0" w:rsidRPr="00955C9E">
        <w:rPr>
          <w:rFonts w:ascii="Times New Roman" w:hAnsi="Times New Roman"/>
          <w:noProof/>
          <w:color w:val="000000"/>
          <w:spacing w:val="0"/>
          <w:sz w:val="28"/>
          <w:szCs w:val="28"/>
        </w:rPr>
        <w:t xml:space="preserve">, </w:t>
      </w:r>
      <w:r w:rsidR="00A841FD" w:rsidRPr="00955C9E">
        <w:rPr>
          <w:rFonts w:ascii="Times New Roman" w:hAnsi="Times New Roman"/>
          <w:noProof/>
          <w:color w:val="000000"/>
          <w:spacing w:val="0"/>
          <w:sz w:val="28"/>
          <w:szCs w:val="28"/>
        </w:rPr>
        <w:t>но,</w:t>
      </w:r>
      <w:r w:rsidR="00193E78" w:rsidRPr="00955C9E">
        <w:rPr>
          <w:rFonts w:ascii="Times New Roman" w:hAnsi="Times New Roman"/>
          <w:noProof/>
          <w:color w:val="000000"/>
          <w:spacing w:val="0"/>
          <w:sz w:val="28"/>
          <w:szCs w:val="28"/>
        </w:rPr>
        <w:t xml:space="preserve"> </w:t>
      </w:r>
      <w:r w:rsidR="006C472C" w:rsidRPr="00955C9E">
        <w:rPr>
          <w:rFonts w:ascii="Times New Roman" w:hAnsi="Times New Roman"/>
          <w:noProof/>
          <w:color w:val="000000"/>
          <w:spacing w:val="0"/>
          <w:sz w:val="28"/>
          <w:szCs w:val="28"/>
        </w:rPr>
        <w:t xml:space="preserve">на мой взгляд, </w:t>
      </w:r>
      <w:r w:rsidR="002057F8" w:rsidRPr="00955C9E">
        <w:rPr>
          <w:rFonts w:ascii="Times New Roman" w:hAnsi="Times New Roman"/>
          <w:noProof/>
          <w:color w:val="000000"/>
          <w:spacing w:val="0"/>
          <w:sz w:val="28"/>
          <w:szCs w:val="28"/>
        </w:rPr>
        <w:t xml:space="preserve">в них </w:t>
      </w:r>
      <w:r w:rsidR="004B6936" w:rsidRPr="00955C9E">
        <w:rPr>
          <w:rFonts w:ascii="Times New Roman" w:hAnsi="Times New Roman"/>
          <w:noProof/>
          <w:color w:val="000000"/>
          <w:spacing w:val="0"/>
          <w:sz w:val="28"/>
          <w:szCs w:val="28"/>
        </w:rPr>
        <w:t xml:space="preserve">все же </w:t>
      </w:r>
      <w:r w:rsidR="006C472C" w:rsidRPr="00955C9E">
        <w:rPr>
          <w:rFonts w:ascii="Times New Roman" w:hAnsi="Times New Roman"/>
          <w:noProof/>
          <w:color w:val="000000"/>
          <w:spacing w:val="0"/>
          <w:sz w:val="28"/>
          <w:szCs w:val="28"/>
        </w:rPr>
        <w:t>существуют</w:t>
      </w:r>
      <w:r w:rsidR="00193E78" w:rsidRPr="00955C9E">
        <w:rPr>
          <w:rFonts w:ascii="Times New Roman" w:hAnsi="Times New Roman"/>
          <w:noProof/>
          <w:color w:val="000000"/>
          <w:spacing w:val="0"/>
          <w:sz w:val="28"/>
          <w:szCs w:val="28"/>
        </w:rPr>
        <w:t xml:space="preserve"> некоторые инвариантные</w:t>
      </w:r>
      <w:r w:rsidR="00686835" w:rsidRPr="00955C9E">
        <w:rPr>
          <w:rFonts w:ascii="Times New Roman" w:hAnsi="Times New Roman"/>
          <w:noProof/>
          <w:color w:val="000000"/>
          <w:spacing w:val="0"/>
          <w:sz w:val="28"/>
          <w:szCs w:val="28"/>
        </w:rPr>
        <w:t xml:space="preserve"> составляющие</w:t>
      </w:r>
      <w:r w:rsidRPr="00955C9E">
        <w:rPr>
          <w:rFonts w:ascii="Times New Roman" w:hAnsi="Times New Roman"/>
          <w:noProof/>
          <w:color w:val="000000"/>
          <w:spacing w:val="0"/>
          <w:sz w:val="28"/>
          <w:szCs w:val="28"/>
        </w:rPr>
        <w:t>, связанные единым методологическим ядром.</w:t>
      </w:r>
    </w:p>
    <w:p w:rsidR="00920D4E" w:rsidRPr="00955C9E" w:rsidRDefault="002057F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Для начала следует выделить основные направления гуманистической психологии, которые будут рассмотрены ниже. </w:t>
      </w:r>
    </w:p>
    <w:p w:rsidR="0007258C" w:rsidRPr="00955C9E" w:rsidRDefault="000725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Во-первых, к этому направлению необходимо отнести концепцию </w:t>
      </w:r>
      <w:r w:rsidRPr="00955C9E">
        <w:rPr>
          <w:rFonts w:ascii="Times New Roman" w:hAnsi="Times New Roman"/>
          <w:b/>
          <w:i/>
          <w:noProof/>
          <w:color w:val="000000"/>
          <w:spacing w:val="0"/>
          <w:sz w:val="28"/>
          <w:szCs w:val="28"/>
        </w:rPr>
        <w:t>Карла Роджерса</w:t>
      </w:r>
      <w:r w:rsidRPr="00955C9E">
        <w:rPr>
          <w:rFonts w:ascii="Times New Roman" w:hAnsi="Times New Roman"/>
          <w:noProof/>
          <w:color w:val="000000"/>
          <w:spacing w:val="0"/>
          <w:sz w:val="28"/>
          <w:szCs w:val="28"/>
        </w:rPr>
        <w:t>.</w:t>
      </w:r>
    </w:p>
    <w:p w:rsidR="003C6C27" w:rsidRPr="00955C9E" w:rsidRDefault="000725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Во-вторых,</w:t>
      </w:r>
      <w:r w:rsidR="003C6C27" w:rsidRPr="00955C9E">
        <w:rPr>
          <w:rFonts w:ascii="Times New Roman" w:hAnsi="Times New Roman"/>
          <w:noProof/>
          <w:color w:val="000000"/>
          <w:spacing w:val="0"/>
          <w:sz w:val="28"/>
          <w:szCs w:val="28"/>
        </w:rPr>
        <w:t xml:space="preserve"> гуманистическую психологию просто не возможно представить без </w:t>
      </w:r>
      <w:r w:rsidR="003C6C27" w:rsidRPr="00955C9E">
        <w:rPr>
          <w:rFonts w:ascii="Times New Roman" w:hAnsi="Times New Roman"/>
          <w:b/>
          <w:i/>
          <w:noProof/>
          <w:color w:val="000000"/>
          <w:spacing w:val="0"/>
          <w:sz w:val="28"/>
          <w:szCs w:val="28"/>
        </w:rPr>
        <w:t>Абрахама Маслоу</w:t>
      </w:r>
      <w:r w:rsidR="003C6C27" w:rsidRPr="00955C9E">
        <w:rPr>
          <w:rFonts w:ascii="Times New Roman" w:hAnsi="Times New Roman"/>
          <w:noProof/>
          <w:color w:val="000000"/>
          <w:spacing w:val="0"/>
          <w:sz w:val="28"/>
          <w:szCs w:val="28"/>
        </w:rPr>
        <w:t>.</w:t>
      </w:r>
    </w:p>
    <w:p w:rsidR="007F6A67" w:rsidRPr="00955C9E" w:rsidRDefault="003C6C2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w:t>
      </w:r>
      <w:r w:rsidR="00A334BB" w:rsidRPr="00955C9E">
        <w:rPr>
          <w:rFonts w:ascii="Times New Roman" w:hAnsi="Times New Roman"/>
          <w:noProof/>
          <w:color w:val="000000"/>
          <w:spacing w:val="0"/>
          <w:sz w:val="28"/>
          <w:szCs w:val="28"/>
        </w:rPr>
        <w:t xml:space="preserve">третьих </w:t>
      </w:r>
      <w:r w:rsidR="00331ED1" w:rsidRPr="00955C9E">
        <w:rPr>
          <w:rFonts w:ascii="Times New Roman" w:hAnsi="Times New Roman"/>
          <w:noProof/>
          <w:color w:val="000000"/>
          <w:spacing w:val="0"/>
          <w:sz w:val="28"/>
          <w:szCs w:val="28"/>
        </w:rPr>
        <w:t>–</w:t>
      </w:r>
      <w:r w:rsidR="00F245BC" w:rsidRPr="00955C9E">
        <w:rPr>
          <w:rFonts w:ascii="Times New Roman" w:hAnsi="Times New Roman"/>
          <w:noProof/>
          <w:color w:val="000000"/>
          <w:spacing w:val="0"/>
          <w:sz w:val="28"/>
          <w:szCs w:val="28"/>
        </w:rPr>
        <w:t xml:space="preserve"> </w:t>
      </w:r>
      <w:r w:rsidR="00331ED1" w:rsidRPr="00955C9E">
        <w:rPr>
          <w:rFonts w:ascii="Times New Roman" w:hAnsi="Times New Roman"/>
          <w:noProof/>
          <w:color w:val="000000"/>
          <w:spacing w:val="0"/>
          <w:sz w:val="28"/>
          <w:szCs w:val="28"/>
        </w:rPr>
        <w:t xml:space="preserve">внимания заслуживает </w:t>
      </w:r>
      <w:r w:rsidR="00F245BC" w:rsidRPr="00955C9E">
        <w:rPr>
          <w:rFonts w:ascii="Times New Roman" w:hAnsi="Times New Roman"/>
          <w:noProof/>
          <w:color w:val="000000"/>
          <w:spacing w:val="0"/>
          <w:sz w:val="28"/>
          <w:szCs w:val="28"/>
        </w:rPr>
        <w:t xml:space="preserve">экзистенциональная психология, одним из </w:t>
      </w:r>
      <w:r w:rsidR="007F6A67" w:rsidRPr="00955C9E">
        <w:rPr>
          <w:rFonts w:ascii="Times New Roman" w:hAnsi="Times New Roman"/>
          <w:noProof/>
          <w:color w:val="000000"/>
          <w:spacing w:val="0"/>
          <w:sz w:val="28"/>
          <w:szCs w:val="28"/>
        </w:rPr>
        <w:t>самых</w:t>
      </w:r>
      <w:r w:rsidR="00F245BC" w:rsidRPr="00955C9E">
        <w:rPr>
          <w:rFonts w:ascii="Times New Roman" w:hAnsi="Times New Roman"/>
          <w:noProof/>
          <w:color w:val="000000"/>
          <w:spacing w:val="0"/>
          <w:sz w:val="28"/>
          <w:szCs w:val="28"/>
        </w:rPr>
        <w:t xml:space="preserve"> ярких представителей </w:t>
      </w:r>
      <w:r w:rsidR="007F6A67" w:rsidRPr="00955C9E">
        <w:rPr>
          <w:rFonts w:ascii="Times New Roman" w:hAnsi="Times New Roman"/>
          <w:noProof/>
          <w:color w:val="000000"/>
          <w:spacing w:val="0"/>
          <w:sz w:val="28"/>
          <w:szCs w:val="28"/>
        </w:rPr>
        <w:t xml:space="preserve">которой </w:t>
      </w:r>
      <w:r w:rsidR="00F245BC" w:rsidRPr="00955C9E">
        <w:rPr>
          <w:rFonts w:ascii="Times New Roman" w:hAnsi="Times New Roman"/>
          <w:noProof/>
          <w:color w:val="000000"/>
          <w:spacing w:val="0"/>
          <w:sz w:val="28"/>
          <w:szCs w:val="28"/>
        </w:rPr>
        <w:t xml:space="preserve">является </w:t>
      </w:r>
      <w:r w:rsidR="00F245BC" w:rsidRPr="00955C9E">
        <w:rPr>
          <w:rFonts w:ascii="Times New Roman" w:hAnsi="Times New Roman"/>
          <w:b/>
          <w:i/>
          <w:noProof/>
          <w:color w:val="000000"/>
          <w:spacing w:val="0"/>
          <w:sz w:val="28"/>
          <w:szCs w:val="28"/>
        </w:rPr>
        <w:t>Ирвин Ялом</w:t>
      </w:r>
      <w:r w:rsidR="00F245BC" w:rsidRPr="00955C9E">
        <w:rPr>
          <w:rFonts w:ascii="Times New Roman" w:hAnsi="Times New Roman"/>
          <w:noProof/>
          <w:color w:val="000000"/>
          <w:spacing w:val="0"/>
          <w:sz w:val="28"/>
          <w:szCs w:val="28"/>
        </w:rPr>
        <w:t>.</w:t>
      </w:r>
    </w:p>
    <w:p w:rsidR="00A334BB" w:rsidRPr="00955C9E" w:rsidRDefault="00A334B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Это, </w:t>
      </w:r>
      <w:r w:rsidR="006834B4" w:rsidRPr="00955C9E">
        <w:rPr>
          <w:rFonts w:ascii="Times New Roman" w:hAnsi="Times New Roman"/>
          <w:noProof/>
          <w:color w:val="000000"/>
          <w:spacing w:val="0"/>
          <w:sz w:val="28"/>
          <w:szCs w:val="28"/>
        </w:rPr>
        <w:t>конечно,</w:t>
      </w:r>
      <w:r w:rsidR="0012608C" w:rsidRPr="00955C9E">
        <w:rPr>
          <w:rFonts w:ascii="Times New Roman" w:hAnsi="Times New Roman"/>
          <w:noProof/>
          <w:color w:val="000000"/>
          <w:spacing w:val="0"/>
          <w:sz w:val="28"/>
          <w:szCs w:val="28"/>
        </w:rPr>
        <w:t xml:space="preserve"> всего лишь</w:t>
      </w:r>
      <w:r w:rsidRPr="00955C9E">
        <w:rPr>
          <w:rFonts w:ascii="Times New Roman" w:hAnsi="Times New Roman"/>
          <w:noProof/>
          <w:color w:val="000000"/>
          <w:spacing w:val="0"/>
          <w:sz w:val="28"/>
          <w:szCs w:val="28"/>
        </w:rPr>
        <w:t xml:space="preserve"> некоторые</w:t>
      </w:r>
      <w:r w:rsidR="00C55911"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представители гуманистического подхода в психологии</w:t>
      </w:r>
      <w:r w:rsidR="00C55911" w:rsidRPr="00955C9E">
        <w:rPr>
          <w:rFonts w:ascii="Times New Roman" w:hAnsi="Times New Roman"/>
          <w:noProof/>
          <w:color w:val="000000"/>
          <w:spacing w:val="0"/>
          <w:sz w:val="28"/>
          <w:szCs w:val="28"/>
        </w:rPr>
        <w:t xml:space="preserve">, но я думаю, что их вклад </w:t>
      </w:r>
      <w:r w:rsidR="00EA19CB" w:rsidRPr="00955C9E">
        <w:rPr>
          <w:rFonts w:ascii="Times New Roman" w:hAnsi="Times New Roman"/>
          <w:noProof/>
          <w:color w:val="000000"/>
          <w:spacing w:val="0"/>
          <w:sz w:val="28"/>
          <w:szCs w:val="28"/>
        </w:rPr>
        <w:t xml:space="preserve">наиболее важен </w:t>
      </w:r>
      <w:r w:rsidR="00C55911" w:rsidRPr="00955C9E">
        <w:rPr>
          <w:rFonts w:ascii="Times New Roman" w:hAnsi="Times New Roman"/>
          <w:noProof/>
          <w:color w:val="000000"/>
          <w:spacing w:val="0"/>
          <w:sz w:val="28"/>
          <w:szCs w:val="28"/>
        </w:rPr>
        <w:t xml:space="preserve">для </w:t>
      </w:r>
      <w:r w:rsidR="00EA19CB" w:rsidRPr="00955C9E">
        <w:rPr>
          <w:rFonts w:ascii="Times New Roman" w:hAnsi="Times New Roman"/>
          <w:noProof/>
          <w:color w:val="000000"/>
          <w:spacing w:val="0"/>
          <w:sz w:val="28"/>
          <w:szCs w:val="28"/>
        </w:rPr>
        <w:t xml:space="preserve">формирования максимально </w:t>
      </w:r>
      <w:r w:rsidR="00C55911" w:rsidRPr="00955C9E">
        <w:rPr>
          <w:rFonts w:ascii="Times New Roman" w:hAnsi="Times New Roman"/>
          <w:noProof/>
          <w:color w:val="000000"/>
          <w:spacing w:val="0"/>
          <w:sz w:val="28"/>
          <w:szCs w:val="28"/>
        </w:rPr>
        <w:t xml:space="preserve">полной картины </w:t>
      </w:r>
      <w:r w:rsidR="000A68E8" w:rsidRPr="00955C9E">
        <w:rPr>
          <w:rFonts w:ascii="Times New Roman" w:hAnsi="Times New Roman"/>
          <w:noProof/>
          <w:color w:val="000000"/>
          <w:spacing w:val="0"/>
          <w:sz w:val="28"/>
          <w:szCs w:val="28"/>
        </w:rPr>
        <w:t>восприятия данной психологической парадигмы</w:t>
      </w:r>
      <w:r w:rsidRPr="00955C9E">
        <w:rPr>
          <w:rFonts w:ascii="Times New Roman" w:hAnsi="Times New Roman"/>
          <w:noProof/>
          <w:color w:val="000000"/>
          <w:spacing w:val="0"/>
          <w:sz w:val="28"/>
          <w:szCs w:val="28"/>
        </w:rPr>
        <w:t>.</w:t>
      </w:r>
    </w:p>
    <w:p w:rsidR="004A23DD" w:rsidRPr="00955C9E" w:rsidRDefault="000B718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С точки зрения гуманистической психологии, принципиальным </w:t>
      </w:r>
      <w:r w:rsidR="00961687" w:rsidRPr="00955C9E">
        <w:rPr>
          <w:rFonts w:ascii="Times New Roman" w:hAnsi="Times New Roman"/>
          <w:noProof/>
          <w:color w:val="000000"/>
          <w:spacing w:val="0"/>
          <w:sz w:val="28"/>
          <w:szCs w:val="28"/>
        </w:rPr>
        <w:t>содержанием развития личности является самоатуализация, или, другими словами, полная реализация изначального потенциала.</w:t>
      </w:r>
      <w:r w:rsidR="00812B7D" w:rsidRPr="00955C9E">
        <w:rPr>
          <w:rFonts w:ascii="Times New Roman" w:hAnsi="Times New Roman"/>
          <w:noProof/>
          <w:color w:val="000000"/>
          <w:spacing w:val="0"/>
          <w:sz w:val="28"/>
          <w:szCs w:val="28"/>
        </w:rPr>
        <w:t xml:space="preserve"> «Становиться и быть собой» - вот психологическая основа благополучия человека. «Такое благополучие означает быть полностью рожденным, то есть стать тем, чем человек является потенциально»</w:t>
      </w:r>
      <w:r w:rsidR="00793636" w:rsidRPr="00955C9E">
        <w:rPr>
          <w:rFonts w:ascii="Times New Roman" w:hAnsi="Times New Roman"/>
          <w:noProof/>
          <w:color w:val="000000"/>
          <w:spacing w:val="0"/>
          <w:sz w:val="28"/>
          <w:szCs w:val="28"/>
        </w:rPr>
        <w:t xml:space="preserve"> </w:t>
      </w:r>
      <w:r w:rsidR="00812B7D" w:rsidRPr="00955C9E">
        <w:rPr>
          <w:rFonts w:ascii="Times New Roman" w:hAnsi="Times New Roman"/>
          <w:noProof/>
          <w:color w:val="000000"/>
          <w:spacing w:val="0"/>
          <w:sz w:val="28"/>
          <w:szCs w:val="28"/>
        </w:rPr>
        <w:t>[</w:t>
      </w:r>
      <w:r w:rsidR="00E550AC" w:rsidRPr="00955C9E">
        <w:rPr>
          <w:rFonts w:ascii="Times New Roman" w:hAnsi="Times New Roman"/>
          <w:noProof/>
          <w:color w:val="000000"/>
          <w:spacing w:val="0"/>
          <w:sz w:val="28"/>
          <w:szCs w:val="28"/>
        </w:rPr>
        <w:t>4,</w:t>
      </w:r>
      <w:r w:rsidR="00793636" w:rsidRPr="00955C9E">
        <w:rPr>
          <w:rFonts w:ascii="Times New Roman" w:hAnsi="Times New Roman"/>
          <w:noProof/>
          <w:color w:val="000000"/>
          <w:spacing w:val="0"/>
          <w:sz w:val="28"/>
          <w:szCs w:val="28"/>
        </w:rPr>
        <w:t xml:space="preserve"> </w:t>
      </w:r>
      <w:r w:rsidR="00E550AC" w:rsidRPr="00955C9E">
        <w:rPr>
          <w:rFonts w:ascii="Times New Roman" w:hAnsi="Times New Roman"/>
          <w:noProof/>
          <w:color w:val="000000"/>
          <w:spacing w:val="0"/>
          <w:sz w:val="28"/>
          <w:szCs w:val="28"/>
        </w:rPr>
        <w:t>с.37</w:t>
      </w:r>
      <w:r w:rsidR="00812B7D" w:rsidRPr="00955C9E">
        <w:rPr>
          <w:rFonts w:ascii="Times New Roman" w:hAnsi="Times New Roman"/>
          <w:noProof/>
          <w:color w:val="000000"/>
          <w:spacing w:val="0"/>
          <w:sz w:val="28"/>
          <w:szCs w:val="28"/>
        </w:rPr>
        <w:t>]</w:t>
      </w:r>
      <w:r w:rsidR="00CC109E" w:rsidRPr="00955C9E">
        <w:rPr>
          <w:rFonts w:ascii="Times New Roman" w:hAnsi="Times New Roman"/>
          <w:noProof/>
          <w:color w:val="000000"/>
          <w:spacing w:val="0"/>
          <w:sz w:val="28"/>
          <w:szCs w:val="28"/>
        </w:rPr>
        <w:t>.</w:t>
      </w:r>
      <w:r w:rsidR="00C338F0" w:rsidRPr="00955C9E">
        <w:rPr>
          <w:rFonts w:ascii="Times New Roman" w:hAnsi="Times New Roman"/>
          <w:noProof/>
          <w:color w:val="000000"/>
          <w:spacing w:val="0"/>
          <w:sz w:val="28"/>
          <w:szCs w:val="28"/>
        </w:rPr>
        <w:t xml:space="preserve"> </w:t>
      </w:r>
      <w:r w:rsidR="00423651" w:rsidRPr="00955C9E">
        <w:rPr>
          <w:rFonts w:ascii="Times New Roman" w:hAnsi="Times New Roman"/>
          <w:noProof/>
          <w:color w:val="000000"/>
          <w:spacing w:val="0"/>
          <w:sz w:val="28"/>
          <w:szCs w:val="28"/>
        </w:rPr>
        <w:t>Проблема «создания хорошего человека» - это проблема «самоэволюции человека».</w:t>
      </w:r>
      <w:r w:rsidR="00980A3C" w:rsidRPr="00955C9E">
        <w:rPr>
          <w:rFonts w:ascii="Times New Roman" w:hAnsi="Times New Roman"/>
          <w:noProof/>
          <w:color w:val="000000"/>
          <w:spacing w:val="0"/>
          <w:sz w:val="28"/>
          <w:szCs w:val="28"/>
        </w:rPr>
        <w:t xml:space="preserve"> И</w:t>
      </w:r>
      <w:r w:rsidR="00423651" w:rsidRPr="00955C9E">
        <w:rPr>
          <w:rFonts w:ascii="Times New Roman" w:hAnsi="Times New Roman"/>
          <w:noProof/>
          <w:color w:val="000000"/>
          <w:spacing w:val="0"/>
          <w:sz w:val="28"/>
          <w:szCs w:val="28"/>
        </w:rPr>
        <w:t xml:space="preserve"> ее неотъемлемой частью является познание человеком себя. </w:t>
      </w:r>
      <w:r w:rsidR="00980A3C" w:rsidRPr="00955C9E">
        <w:rPr>
          <w:rFonts w:ascii="Times New Roman" w:hAnsi="Times New Roman"/>
          <w:noProof/>
          <w:color w:val="000000"/>
          <w:spacing w:val="0"/>
          <w:sz w:val="28"/>
          <w:szCs w:val="28"/>
        </w:rPr>
        <w:t xml:space="preserve">Маслоу писал, что «нам необходим такой человек, который был бы ответственен за себя и свое развитие, досконально знал самого себя, умел осознавать </w:t>
      </w:r>
      <w:r w:rsidR="000232B4" w:rsidRPr="00955C9E">
        <w:rPr>
          <w:rFonts w:ascii="Times New Roman" w:hAnsi="Times New Roman"/>
          <w:noProof/>
          <w:color w:val="000000"/>
          <w:spacing w:val="0"/>
          <w:sz w:val="28"/>
          <w:szCs w:val="28"/>
        </w:rPr>
        <w:t>себя и свои поступки, стремился к полной актуализации своего потенциала»[</w:t>
      </w:r>
      <w:r w:rsidR="00E550AC" w:rsidRPr="00955C9E">
        <w:rPr>
          <w:rFonts w:ascii="Times New Roman" w:hAnsi="Times New Roman"/>
          <w:noProof/>
          <w:color w:val="000000"/>
          <w:spacing w:val="0"/>
          <w:sz w:val="28"/>
          <w:szCs w:val="28"/>
        </w:rPr>
        <w:t>2, с. 114</w:t>
      </w:r>
      <w:r w:rsidR="000232B4" w:rsidRPr="00955C9E">
        <w:rPr>
          <w:rFonts w:ascii="Times New Roman" w:hAnsi="Times New Roman"/>
          <w:noProof/>
          <w:color w:val="000000"/>
          <w:spacing w:val="0"/>
          <w:sz w:val="28"/>
          <w:szCs w:val="28"/>
        </w:rPr>
        <w:t>]. Но, увы, звучит это довольно иронично, особенно в контексте социальной работы.</w:t>
      </w:r>
      <w:r w:rsidR="007923A2" w:rsidRPr="00955C9E">
        <w:rPr>
          <w:rFonts w:ascii="Times New Roman" w:hAnsi="Times New Roman"/>
          <w:noProof/>
          <w:color w:val="000000"/>
          <w:spacing w:val="0"/>
          <w:sz w:val="28"/>
          <w:szCs w:val="28"/>
        </w:rPr>
        <w:t xml:space="preserve"> А важным в данном случае является характеристика </w:t>
      </w:r>
      <w:r w:rsidR="007923A2" w:rsidRPr="00955C9E">
        <w:rPr>
          <w:rFonts w:ascii="Times New Roman" w:hAnsi="Times New Roman"/>
          <w:b/>
          <w:i/>
          <w:noProof/>
          <w:color w:val="000000"/>
          <w:spacing w:val="0"/>
          <w:sz w:val="28"/>
          <w:szCs w:val="28"/>
        </w:rPr>
        <w:t>субъектной</w:t>
      </w:r>
      <w:r w:rsidR="007923A2" w:rsidRPr="00955C9E">
        <w:rPr>
          <w:rFonts w:ascii="Times New Roman" w:hAnsi="Times New Roman"/>
          <w:noProof/>
          <w:color w:val="000000"/>
          <w:spacing w:val="0"/>
          <w:sz w:val="28"/>
          <w:szCs w:val="28"/>
        </w:rPr>
        <w:t xml:space="preserve"> позиции человека. </w:t>
      </w:r>
      <w:r w:rsidR="003034FC" w:rsidRPr="00955C9E">
        <w:rPr>
          <w:rFonts w:ascii="Times New Roman" w:hAnsi="Times New Roman"/>
          <w:noProof/>
          <w:color w:val="000000"/>
          <w:spacing w:val="0"/>
          <w:sz w:val="28"/>
          <w:szCs w:val="28"/>
        </w:rPr>
        <w:t>О</w:t>
      </w:r>
      <w:r w:rsidR="007923A2" w:rsidRPr="00955C9E">
        <w:rPr>
          <w:rFonts w:ascii="Times New Roman" w:hAnsi="Times New Roman"/>
          <w:noProof/>
          <w:color w:val="000000"/>
          <w:spacing w:val="0"/>
          <w:sz w:val="28"/>
          <w:szCs w:val="28"/>
        </w:rPr>
        <w:t xml:space="preserve">существление человеком собственной жизни как цепочки </w:t>
      </w:r>
      <w:r w:rsidR="003034FC" w:rsidRPr="00955C9E">
        <w:rPr>
          <w:rFonts w:ascii="Times New Roman" w:hAnsi="Times New Roman"/>
          <w:noProof/>
          <w:color w:val="000000"/>
          <w:spacing w:val="0"/>
          <w:sz w:val="28"/>
          <w:szCs w:val="28"/>
        </w:rPr>
        <w:t>выборов предполагает опору и на внутренние ориентиры, и на внешние условия и обстоятельства. Именно это важно для социального работника – показать</w:t>
      </w:r>
      <w:r w:rsidR="00C338F0" w:rsidRPr="00955C9E">
        <w:rPr>
          <w:rFonts w:ascii="Times New Roman" w:hAnsi="Times New Roman"/>
          <w:noProof/>
          <w:color w:val="000000"/>
          <w:spacing w:val="0"/>
          <w:sz w:val="28"/>
          <w:szCs w:val="28"/>
        </w:rPr>
        <w:t xml:space="preserve"> </w:t>
      </w:r>
      <w:r w:rsidR="003034FC" w:rsidRPr="00955C9E">
        <w:rPr>
          <w:rFonts w:ascii="Times New Roman" w:hAnsi="Times New Roman"/>
          <w:noProof/>
          <w:color w:val="000000"/>
          <w:spacing w:val="0"/>
          <w:sz w:val="28"/>
          <w:szCs w:val="28"/>
        </w:rPr>
        <w:t>клиенту возможность выбора</w:t>
      </w:r>
      <w:r w:rsidR="0061647A" w:rsidRPr="00955C9E">
        <w:rPr>
          <w:rFonts w:ascii="Times New Roman" w:hAnsi="Times New Roman"/>
          <w:noProof/>
          <w:color w:val="000000"/>
          <w:spacing w:val="0"/>
          <w:sz w:val="28"/>
          <w:szCs w:val="28"/>
        </w:rPr>
        <w:t xml:space="preserve">. Выбора, который </w:t>
      </w:r>
      <w:r w:rsidR="00C56FC4" w:rsidRPr="00955C9E">
        <w:rPr>
          <w:rFonts w:ascii="Times New Roman" w:hAnsi="Times New Roman"/>
          <w:noProof/>
          <w:color w:val="000000"/>
          <w:spacing w:val="0"/>
          <w:sz w:val="28"/>
          <w:szCs w:val="28"/>
        </w:rPr>
        <w:t>обусловлен,</w:t>
      </w:r>
      <w:r w:rsidR="0061647A" w:rsidRPr="00955C9E">
        <w:rPr>
          <w:rFonts w:ascii="Times New Roman" w:hAnsi="Times New Roman"/>
          <w:noProof/>
          <w:color w:val="000000"/>
          <w:spacing w:val="0"/>
          <w:sz w:val="28"/>
          <w:szCs w:val="28"/>
        </w:rPr>
        <w:t xml:space="preserve"> прежде </w:t>
      </w:r>
      <w:r w:rsidR="00C56FC4" w:rsidRPr="00955C9E">
        <w:rPr>
          <w:rFonts w:ascii="Times New Roman" w:hAnsi="Times New Roman"/>
          <w:noProof/>
          <w:color w:val="000000"/>
          <w:spacing w:val="0"/>
          <w:sz w:val="28"/>
          <w:szCs w:val="28"/>
        </w:rPr>
        <w:t>всего,</w:t>
      </w:r>
      <w:r w:rsidR="0061647A" w:rsidRPr="00955C9E">
        <w:rPr>
          <w:rFonts w:ascii="Times New Roman" w:hAnsi="Times New Roman"/>
          <w:noProof/>
          <w:color w:val="000000"/>
          <w:spacing w:val="0"/>
          <w:sz w:val="28"/>
          <w:szCs w:val="28"/>
        </w:rPr>
        <w:t xml:space="preserve"> осознанностью клиентом </w:t>
      </w:r>
      <w:r w:rsidR="00C56FC4" w:rsidRPr="00955C9E">
        <w:rPr>
          <w:rFonts w:ascii="Times New Roman" w:hAnsi="Times New Roman"/>
          <w:noProof/>
          <w:color w:val="000000"/>
          <w:spacing w:val="0"/>
          <w:sz w:val="28"/>
          <w:szCs w:val="28"/>
        </w:rPr>
        <w:t xml:space="preserve">своей ситуации и себя самого в данный момент жизни и времени. </w:t>
      </w:r>
      <w:r w:rsidR="00DE6019" w:rsidRPr="00955C9E">
        <w:rPr>
          <w:rFonts w:ascii="Times New Roman" w:hAnsi="Times New Roman"/>
          <w:noProof/>
          <w:color w:val="000000"/>
          <w:spacing w:val="0"/>
          <w:sz w:val="28"/>
          <w:szCs w:val="28"/>
        </w:rPr>
        <w:t>Сюда очень кстати подходит высказывание Баха, что «Каждый человек, появляющийся в твоей жизни, все события, которые с тобой происходят, - все это случается с тобой потому, что это ты притянул их сюда. И то, что ты сделаешь</w:t>
      </w:r>
      <w:r w:rsidR="000F77BA" w:rsidRPr="00955C9E">
        <w:rPr>
          <w:rFonts w:ascii="Times New Roman" w:hAnsi="Times New Roman"/>
          <w:noProof/>
          <w:color w:val="000000"/>
          <w:spacing w:val="0"/>
          <w:sz w:val="28"/>
          <w:szCs w:val="28"/>
        </w:rPr>
        <w:t xml:space="preserve"> со всем этим дальше, ты выбираешь сам». </w:t>
      </w:r>
      <w:r w:rsidR="008E0D27" w:rsidRPr="00955C9E">
        <w:rPr>
          <w:rFonts w:ascii="Times New Roman" w:hAnsi="Times New Roman"/>
          <w:noProof/>
          <w:color w:val="000000"/>
          <w:spacing w:val="0"/>
          <w:sz w:val="28"/>
          <w:szCs w:val="28"/>
        </w:rPr>
        <w:t>Данная мысль может показаться до</w:t>
      </w:r>
      <w:r w:rsidR="007E7229" w:rsidRPr="00955C9E">
        <w:rPr>
          <w:rFonts w:ascii="Times New Roman" w:hAnsi="Times New Roman"/>
          <w:noProof/>
          <w:color w:val="000000"/>
          <w:spacing w:val="0"/>
          <w:sz w:val="28"/>
          <w:szCs w:val="28"/>
        </w:rPr>
        <w:t>вольно</w:t>
      </w:r>
      <w:r w:rsidR="008E0D27" w:rsidRPr="00955C9E">
        <w:rPr>
          <w:rFonts w:ascii="Times New Roman" w:hAnsi="Times New Roman"/>
          <w:noProof/>
          <w:color w:val="000000"/>
          <w:spacing w:val="0"/>
          <w:sz w:val="28"/>
          <w:szCs w:val="28"/>
        </w:rPr>
        <w:t xml:space="preserve"> спорной, но </w:t>
      </w:r>
      <w:r w:rsidR="00C5186C" w:rsidRPr="00955C9E">
        <w:rPr>
          <w:rFonts w:ascii="Times New Roman" w:hAnsi="Times New Roman"/>
          <w:noProof/>
          <w:color w:val="000000"/>
          <w:spacing w:val="0"/>
          <w:sz w:val="28"/>
          <w:szCs w:val="28"/>
        </w:rPr>
        <w:t xml:space="preserve">не это главное, главное, что наиболее фундаментальным выражением болезни общества является феномен отчуждения, состоящий в том, что человек не ощущает себя субъектом собственных действий и из уникального и неповторимого творца собственной жизни превращается в </w:t>
      </w:r>
      <w:r w:rsidR="00B57FE1" w:rsidRPr="00955C9E">
        <w:rPr>
          <w:rFonts w:ascii="Times New Roman" w:hAnsi="Times New Roman"/>
          <w:noProof/>
          <w:color w:val="000000"/>
          <w:spacing w:val="0"/>
          <w:sz w:val="28"/>
          <w:szCs w:val="28"/>
        </w:rPr>
        <w:t>«лишенную индивидуальных качеств вещь, зависимую от внешних для нее сил»[</w:t>
      </w:r>
      <w:r w:rsidR="00EC662A" w:rsidRPr="00955C9E">
        <w:rPr>
          <w:rFonts w:ascii="Times New Roman" w:hAnsi="Times New Roman"/>
          <w:noProof/>
          <w:color w:val="000000"/>
          <w:spacing w:val="0"/>
          <w:sz w:val="28"/>
          <w:szCs w:val="28"/>
        </w:rPr>
        <w:t>4</w:t>
      </w:r>
      <w:r w:rsidR="00B57FE1" w:rsidRPr="00955C9E">
        <w:rPr>
          <w:rFonts w:ascii="Times New Roman" w:hAnsi="Times New Roman"/>
          <w:noProof/>
          <w:color w:val="000000"/>
          <w:spacing w:val="0"/>
          <w:sz w:val="28"/>
          <w:szCs w:val="28"/>
        </w:rPr>
        <w:t>].</w:t>
      </w:r>
      <w:r w:rsidR="00315232" w:rsidRPr="00955C9E">
        <w:rPr>
          <w:rFonts w:ascii="Times New Roman" w:hAnsi="Times New Roman"/>
          <w:noProof/>
          <w:color w:val="000000"/>
          <w:spacing w:val="0"/>
          <w:sz w:val="28"/>
          <w:szCs w:val="28"/>
        </w:rPr>
        <w:t xml:space="preserve"> Также, в своей работе Э.</w:t>
      </w:r>
      <w:r w:rsidR="00AB191D" w:rsidRPr="00955C9E">
        <w:rPr>
          <w:rFonts w:ascii="Times New Roman" w:hAnsi="Times New Roman"/>
          <w:noProof/>
          <w:color w:val="000000"/>
          <w:spacing w:val="0"/>
          <w:sz w:val="28"/>
          <w:szCs w:val="28"/>
        </w:rPr>
        <w:t xml:space="preserve"> </w:t>
      </w:r>
      <w:r w:rsidR="00315232" w:rsidRPr="00955C9E">
        <w:rPr>
          <w:rFonts w:ascii="Times New Roman" w:hAnsi="Times New Roman"/>
          <w:noProof/>
          <w:color w:val="000000"/>
          <w:spacing w:val="0"/>
          <w:sz w:val="28"/>
          <w:szCs w:val="28"/>
        </w:rPr>
        <w:t>Фромм писал, что фактически большая часть из того, что составляет человеческое сознание, является фикцией и заблуждением; дело не столько в неспособности человека увидеть истину, сколько во влиянии на него общества.</w:t>
      </w:r>
      <w:r w:rsidR="006E0B9D" w:rsidRPr="00955C9E">
        <w:rPr>
          <w:rFonts w:ascii="Times New Roman" w:hAnsi="Times New Roman"/>
          <w:noProof/>
          <w:color w:val="000000"/>
          <w:spacing w:val="0"/>
          <w:sz w:val="28"/>
          <w:szCs w:val="28"/>
        </w:rPr>
        <w:t>[</w:t>
      </w:r>
      <w:r w:rsidR="00EC662A" w:rsidRPr="00955C9E">
        <w:rPr>
          <w:rFonts w:ascii="Times New Roman" w:hAnsi="Times New Roman"/>
          <w:noProof/>
          <w:color w:val="000000"/>
          <w:spacing w:val="0"/>
          <w:sz w:val="28"/>
          <w:szCs w:val="28"/>
        </w:rPr>
        <w:t>8</w:t>
      </w:r>
      <w:r w:rsidR="006E0B9D" w:rsidRPr="00955C9E">
        <w:rPr>
          <w:rFonts w:ascii="Times New Roman" w:hAnsi="Times New Roman"/>
          <w:noProof/>
          <w:color w:val="000000"/>
          <w:spacing w:val="0"/>
          <w:sz w:val="28"/>
          <w:szCs w:val="28"/>
        </w:rPr>
        <w:t>]</w:t>
      </w:r>
    </w:p>
    <w:p w:rsidR="006E0B9D" w:rsidRPr="00955C9E" w:rsidRDefault="006E0B9D" w:rsidP="00C338F0">
      <w:pPr>
        <w:spacing w:line="360" w:lineRule="auto"/>
        <w:ind w:firstLine="709"/>
        <w:rPr>
          <w:rFonts w:ascii="Times New Roman" w:hAnsi="Times New Roman"/>
          <w:noProof/>
          <w:color w:val="000000"/>
          <w:spacing w:val="0"/>
          <w:sz w:val="28"/>
          <w:szCs w:val="28"/>
        </w:rPr>
      </w:pPr>
    </w:p>
    <w:p w:rsidR="008953A5" w:rsidRPr="00955C9E" w:rsidRDefault="00815ED7"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BA02DF" w:rsidRPr="00955C9E">
        <w:rPr>
          <w:rFonts w:ascii="Times New Roman" w:hAnsi="Times New Roman"/>
          <w:b/>
          <w:noProof/>
          <w:color w:val="000000"/>
          <w:spacing w:val="0"/>
          <w:sz w:val="28"/>
          <w:szCs w:val="28"/>
        </w:rPr>
        <w:t>1</w:t>
      </w:r>
      <w:r w:rsidR="008953A5" w:rsidRPr="00955C9E">
        <w:rPr>
          <w:rFonts w:ascii="Times New Roman" w:hAnsi="Times New Roman"/>
          <w:b/>
          <w:noProof/>
          <w:color w:val="000000"/>
          <w:spacing w:val="0"/>
          <w:sz w:val="28"/>
          <w:szCs w:val="28"/>
        </w:rPr>
        <w:t xml:space="preserve">.1 </w:t>
      </w:r>
      <w:r w:rsidR="008E0383" w:rsidRPr="00955C9E">
        <w:rPr>
          <w:rFonts w:ascii="Times New Roman" w:hAnsi="Times New Roman"/>
          <w:b/>
          <w:noProof/>
          <w:color w:val="000000"/>
          <w:spacing w:val="0"/>
          <w:sz w:val="28"/>
          <w:szCs w:val="28"/>
        </w:rPr>
        <w:t xml:space="preserve">Использование в социальной работе </w:t>
      </w:r>
      <w:r w:rsidR="0097656F" w:rsidRPr="00955C9E">
        <w:rPr>
          <w:rFonts w:ascii="Times New Roman" w:hAnsi="Times New Roman"/>
          <w:b/>
          <w:noProof/>
          <w:color w:val="000000"/>
          <w:spacing w:val="0"/>
          <w:sz w:val="28"/>
          <w:szCs w:val="28"/>
        </w:rPr>
        <w:t xml:space="preserve">клиент-центрированного </w:t>
      </w:r>
      <w:r w:rsidR="008E0383" w:rsidRPr="00955C9E">
        <w:rPr>
          <w:rFonts w:ascii="Times New Roman" w:hAnsi="Times New Roman"/>
          <w:b/>
          <w:noProof/>
          <w:color w:val="000000"/>
          <w:spacing w:val="0"/>
          <w:sz w:val="28"/>
          <w:szCs w:val="28"/>
        </w:rPr>
        <w:t>подхода К. Роджерса</w:t>
      </w:r>
    </w:p>
    <w:p w:rsidR="004B159B" w:rsidRPr="00955C9E" w:rsidRDefault="004B159B" w:rsidP="00C338F0">
      <w:pPr>
        <w:spacing w:line="360" w:lineRule="auto"/>
        <w:ind w:firstLine="709"/>
        <w:rPr>
          <w:rFonts w:ascii="Times New Roman" w:hAnsi="Times New Roman"/>
          <w:b/>
          <w:noProof/>
          <w:color w:val="000000"/>
          <w:spacing w:val="0"/>
          <w:sz w:val="28"/>
          <w:szCs w:val="28"/>
        </w:rPr>
      </w:pPr>
    </w:p>
    <w:p w:rsidR="0012608C" w:rsidRPr="00955C9E" w:rsidRDefault="004A23D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В рамках </w:t>
      </w:r>
      <w:r w:rsidR="00455583" w:rsidRPr="00955C9E">
        <w:rPr>
          <w:rFonts w:ascii="Times New Roman" w:hAnsi="Times New Roman"/>
          <w:noProof/>
          <w:color w:val="000000"/>
          <w:spacing w:val="0"/>
          <w:sz w:val="28"/>
          <w:szCs w:val="28"/>
        </w:rPr>
        <w:t>гуманистического подхода</w:t>
      </w:r>
      <w:r w:rsidR="002F5A20" w:rsidRPr="00955C9E">
        <w:rPr>
          <w:rFonts w:ascii="Times New Roman" w:hAnsi="Times New Roman"/>
          <w:noProof/>
          <w:color w:val="000000"/>
          <w:spacing w:val="0"/>
          <w:sz w:val="28"/>
          <w:szCs w:val="28"/>
        </w:rPr>
        <w:t xml:space="preserve"> </w:t>
      </w:r>
      <w:r w:rsidR="00A15BF2" w:rsidRPr="00955C9E">
        <w:rPr>
          <w:rFonts w:ascii="Times New Roman" w:hAnsi="Times New Roman"/>
          <w:noProof/>
          <w:color w:val="000000"/>
          <w:spacing w:val="0"/>
          <w:sz w:val="28"/>
          <w:szCs w:val="28"/>
        </w:rPr>
        <w:t>существенно выделить концепц</w:t>
      </w:r>
      <w:r w:rsidR="00812523" w:rsidRPr="00955C9E">
        <w:rPr>
          <w:rFonts w:ascii="Times New Roman" w:hAnsi="Times New Roman"/>
          <w:noProof/>
          <w:color w:val="000000"/>
          <w:spacing w:val="0"/>
          <w:sz w:val="28"/>
          <w:szCs w:val="28"/>
        </w:rPr>
        <w:t>ию</w:t>
      </w:r>
      <w:r w:rsidR="00C338F0" w:rsidRPr="00955C9E">
        <w:rPr>
          <w:rFonts w:ascii="Times New Roman" w:hAnsi="Times New Roman"/>
          <w:noProof/>
          <w:color w:val="000000"/>
          <w:spacing w:val="0"/>
          <w:sz w:val="28"/>
          <w:szCs w:val="28"/>
        </w:rPr>
        <w:t xml:space="preserve"> </w:t>
      </w:r>
      <w:r w:rsidR="00812523" w:rsidRPr="00955C9E">
        <w:rPr>
          <w:rFonts w:ascii="Times New Roman" w:hAnsi="Times New Roman"/>
          <w:b/>
          <w:noProof/>
          <w:color w:val="000000"/>
          <w:spacing w:val="0"/>
          <w:sz w:val="28"/>
          <w:szCs w:val="28"/>
        </w:rPr>
        <w:t>К.</w:t>
      </w:r>
      <w:r w:rsidR="000B5C55" w:rsidRPr="00955C9E">
        <w:rPr>
          <w:rFonts w:ascii="Times New Roman" w:hAnsi="Times New Roman"/>
          <w:b/>
          <w:noProof/>
          <w:color w:val="000000"/>
          <w:spacing w:val="0"/>
          <w:sz w:val="28"/>
          <w:szCs w:val="28"/>
        </w:rPr>
        <w:t xml:space="preserve"> </w:t>
      </w:r>
      <w:r w:rsidR="00812523" w:rsidRPr="00955C9E">
        <w:rPr>
          <w:rFonts w:ascii="Times New Roman" w:hAnsi="Times New Roman"/>
          <w:b/>
          <w:noProof/>
          <w:color w:val="000000"/>
          <w:spacing w:val="0"/>
          <w:sz w:val="28"/>
          <w:szCs w:val="28"/>
        </w:rPr>
        <w:t>Роджерса</w:t>
      </w:r>
      <w:r w:rsidR="00812523" w:rsidRPr="00955C9E">
        <w:rPr>
          <w:rFonts w:ascii="Times New Roman" w:hAnsi="Times New Roman"/>
          <w:noProof/>
          <w:color w:val="000000"/>
          <w:spacing w:val="0"/>
          <w:sz w:val="28"/>
          <w:szCs w:val="28"/>
        </w:rPr>
        <w:t>. О</w:t>
      </w:r>
      <w:r w:rsidR="00A15BF2" w:rsidRPr="00955C9E">
        <w:rPr>
          <w:rFonts w:ascii="Times New Roman" w:hAnsi="Times New Roman"/>
          <w:noProof/>
          <w:color w:val="000000"/>
          <w:spacing w:val="0"/>
          <w:sz w:val="28"/>
          <w:szCs w:val="28"/>
        </w:rPr>
        <w:t xml:space="preserve">сновная суть его психологии заключается в </w:t>
      </w:r>
      <w:r w:rsidR="00961AA3" w:rsidRPr="00955C9E">
        <w:rPr>
          <w:rFonts w:ascii="Times New Roman" w:hAnsi="Times New Roman"/>
          <w:noProof/>
          <w:color w:val="000000"/>
          <w:spacing w:val="0"/>
          <w:sz w:val="28"/>
          <w:szCs w:val="28"/>
        </w:rPr>
        <w:t>акцентированном</w:t>
      </w:r>
      <w:r w:rsidR="00A15BF2" w:rsidRPr="00955C9E">
        <w:rPr>
          <w:rFonts w:ascii="Times New Roman" w:hAnsi="Times New Roman"/>
          <w:noProof/>
          <w:color w:val="000000"/>
          <w:spacing w:val="0"/>
          <w:sz w:val="28"/>
          <w:szCs w:val="28"/>
        </w:rPr>
        <w:t xml:space="preserve"> на личности подходе, в котором личность является контролирующим центром для принятия решений. В основе такого подхода – человек, его предназначение жить и действовать</w:t>
      </w:r>
      <w:r w:rsidR="00A748A4" w:rsidRPr="00955C9E">
        <w:rPr>
          <w:rFonts w:ascii="Times New Roman" w:hAnsi="Times New Roman"/>
          <w:noProof/>
          <w:color w:val="000000"/>
          <w:spacing w:val="0"/>
          <w:sz w:val="28"/>
          <w:szCs w:val="28"/>
        </w:rPr>
        <w:t xml:space="preserve">. По убеждению Роджерса, ядро, сердцевина каждого человека – конструктивны и, если у личности есть выбор, она всегда выбирает позитивный путь развития. И только на основе свободного индивидуального выбора могут пробуждаться самодвижущие силы развития личности, </w:t>
      </w:r>
      <w:r w:rsidR="0019702C" w:rsidRPr="00955C9E">
        <w:rPr>
          <w:rFonts w:ascii="Times New Roman" w:hAnsi="Times New Roman"/>
          <w:noProof/>
          <w:color w:val="000000"/>
          <w:spacing w:val="0"/>
          <w:sz w:val="28"/>
          <w:szCs w:val="28"/>
        </w:rPr>
        <w:t>формироваться личностная, индивидуальная субъектность.</w:t>
      </w:r>
      <w:r w:rsidR="007F7A4E" w:rsidRPr="00955C9E">
        <w:rPr>
          <w:rFonts w:ascii="Times New Roman" w:hAnsi="Times New Roman"/>
          <w:noProof/>
          <w:color w:val="000000"/>
          <w:spacing w:val="0"/>
          <w:sz w:val="28"/>
          <w:szCs w:val="28"/>
        </w:rPr>
        <w:t>[</w:t>
      </w:r>
      <w:r w:rsidR="009C08AD" w:rsidRPr="00955C9E">
        <w:rPr>
          <w:rFonts w:ascii="Times New Roman" w:hAnsi="Times New Roman"/>
          <w:noProof/>
          <w:color w:val="000000"/>
          <w:spacing w:val="0"/>
          <w:sz w:val="28"/>
          <w:szCs w:val="28"/>
        </w:rPr>
        <w:t>1,4</w:t>
      </w:r>
      <w:r w:rsidR="007F7A4E" w:rsidRPr="00955C9E">
        <w:rPr>
          <w:rFonts w:ascii="Times New Roman" w:hAnsi="Times New Roman"/>
          <w:noProof/>
          <w:color w:val="000000"/>
          <w:spacing w:val="0"/>
          <w:sz w:val="28"/>
          <w:szCs w:val="28"/>
        </w:rPr>
        <w:t>]</w:t>
      </w:r>
    </w:p>
    <w:p w:rsidR="00E34BE5" w:rsidRPr="00955C9E" w:rsidRDefault="00961AA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Решающую роль в жизни и развитии человека с точки зрения такого подхода имеют его </w:t>
      </w:r>
      <w:r w:rsidR="00924781" w:rsidRPr="00955C9E">
        <w:rPr>
          <w:rFonts w:ascii="Times New Roman" w:hAnsi="Times New Roman"/>
          <w:noProof/>
          <w:color w:val="000000"/>
          <w:spacing w:val="0"/>
          <w:sz w:val="28"/>
          <w:szCs w:val="28"/>
        </w:rPr>
        <w:t>представления о самом себе – Я</w:t>
      </w:r>
      <w:r w:rsidRPr="00955C9E">
        <w:rPr>
          <w:rFonts w:ascii="Times New Roman" w:hAnsi="Times New Roman"/>
          <w:noProof/>
          <w:color w:val="000000"/>
          <w:spacing w:val="0"/>
          <w:sz w:val="28"/>
          <w:szCs w:val="28"/>
        </w:rPr>
        <w:t>-концепция, центральным звеном которой является понятие «самоценности».</w:t>
      </w:r>
      <w:r w:rsidR="00812523" w:rsidRPr="00955C9E">
        <w:rPr>
          <w:rFonts w:ascii="Times New Roman" w:hAnsi="Times New Roman"/>
          <w:noProof/>
          <w:color w:val="000000"/>
          <w:spacing w:val="0"/>
          <w:sz w:val="28"/>
          <w:szCs w:val="28"/>
        </w:rPr>
        <w:t xml:space="preserve"> </w:t>
      </w:r>
      <w:r w:rsidR="00873B2F" w:rsidRPr="00955C9E">
        <w:rPr>
          <w:rFonts w:ascii="Times New Roman" w:hAnsi="Times New Roman"/>
          <w:noProof/>
          <w:color w:val="000000"/>
          <w:spacing w:val="0"/>
          <w:sz w:val="28"/>
          <w:szCs w:val="28"/>
        </w:rPr>
        <w:t xml:space="preserve">Все поведение человека обусловлено и регулируется неким объединяющим мотивом, который Роджерс называл </w:t>
      </w:r>
      <w:r w:rsidR="00873B2F" w:rsidRPr="00955C9E">
        <w:rPr>
          <w:rFonts w:ascii="Times New Roman" w:hAnsi="Times New Roman"/>
          <w:i/>
          <w:noProof/>
          <w:color w:val="000000"/>
          <w:spacing w:val="0"/>
          <w:sz w:val="28"/>
          <w:szCs w:val="28"/>
        </w:rPr>
        <w:t>тенденцией актуализации</w:t>
      </w:r>
      <w:r w:rsidR="00873B2F" w:rsidRPr="00955C9E">
        <w:rPr>
          <w:rFonts w:ascii="Times New Roman" w:hAnsi="Times New Roman"/>
          <w:noProof/>
          <w:color w:val="000000"/>
          <w:spacing w:val="0"/>
          <w:sz w:val="28"/>
          <w:szCs w:val="28"/>
        </w:rPr>
        <w:t>.</w:t>
      </w:r>
      <w:r w:rsidR="00461E20" w:rsidRPr="00955C9E">
        <w:rPr>
          <w:rFonts w:ascii="Times New Roman" w:hAnsi="Times New Roman"/>
          <w:noProof/>
          <w:color w:val="000000"/>
          <w:spacing w:val="0"/>
          <w:sz w:val="28"/>
          <w:szCs w:val="28"/>
        </w:rPr>
        <w:t xml:space="preserve"> </w:t>
      </w:r>
      <w:r w:rsidR="00305227" w:rsidRPr="00955C9E">
        <w:rPr>
          <w:rFonts w:ascii="Times New Roman" w:hAnsi="Times New Roman"/>
          <w:noProof/>
          <w:color w:val="000000"/>
          <w:spacing w:val="0"/>
          <w:sz w:val="28"/>
          <w:szCs w:val="28"/>
        </w:rPr>
        <w:t>Он представляет собой «свойственную организму тенденцию развивать все свои способности, чтобы сохранять и развивать личность».</w:t>
      </w:r>
      <w:r w:rsidR="00974916" w:rsidRPr="00955C9E">
        <w:rPr>
          <w:rFonts w:ascii="Times New Roman" w:hAnsi="Times New Roman"/>
          <w:noProof/>
          <w:color w:val="000000"/>
          <w:spacing w:val="0"/>
          <w:sz w:val="28"/>
          <w:szCs w:val="28"/>
        </w:rPr>
        <w:t>[</w:t>
      </w:r>
      <w:r w:rsidR="002E76C8" w:rsidRPr="00955C9E">
        <w:rPr>
          <w:rFonts w:ascii="Times New Roman" w:hAnsi="Times New Roman"/>
          <w:noProof/>
          <w:color w:val="000000"/>
          <w:spacing w:val="0"/>
          <w:sz w:val="28"/>
          <w:szCs w:val="28"/>
        </w:rPr>
        <w:t>4,с.29</w:t>
      </w:r>
      <w:r w:rsidR="00974916" w:rsidRPr="00955C9E">
        <w:rPr>
          <w:rFonts w:ascii="Times New Roman" w:hAnsi="Times New Roman"/>
          <w:noProof/>
          <w:color w:val="000000"/>
          <w:spacing w:val="0"/>
          <w:sz w:val="28"/>
          <w:szCs w:val="28"/>
        </w:rPr>
        <w:t>]</w:t>
      </w:r>
      <w:r w:rsidR="00305227" w:rsidRPr="00955C9E">
        <w:rPr>
          <w:rFonts w:ascii="Times New Roman" w:hAnsi="Times New Roman"/>
          <w:noProof/>
          <w:color w:val="000000"/>
          <w:spacing w:val="0"/>
          <w:sz w:val="28"/>
          <w:szCs w:val="28"/>
        </w:rPr>
        <w:t xml:space="preserve"> Таким образом, важнейший мотив жизни человека – это актуализировать, то есть сохранить и развить себя, максимально выявить лучшие качества своей личности, заложенные в ней от природы. Человеком управляет процесс роста, в котором его личностный потенциал приводится к реализации. К тому же Роджерс утверждал, что эта конструктивная биологическая тенденция является общей для всех форм жизни – она присуща не только людям, даже не только животным, но всему живому. Это сущность жизни!</w:t>
      </w:r>
      <w:r w:rsidR="006A38B9" w:rsidRPr="00955C9E">
        <w:rPr>
          <w:rFonts w:ascii="Times New Roman" w:hAnsi="Times New Roman"/>
          <w:noProof/>
          <w:color w:val="000000"/>
          <w:spacing w:val="0"/>
          <w:sz w:val="28"/>
          <w:szCs w:val="28"/>
        </w:rPr>
        <w:t xml:space="preserve"> </w:t>
      </w:r>
    </w:p>
    <w:p w:rsidR="00EB5707" w:rsidRPr="00955C9E" w:rsidRDefault="006A38B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Роджерс считает, что каждый человек исходно мотивирован просто тем, что живет. Человечество в основе своей является активным и самоактуализирующимся в силу своей собственной природы. Может показаться, что</w:t>
      </w:r>
      <w:r w:rsidR="000C0201" w:rsidRPr="00955C9E">
        <w:rPr>
          <w:rFonts w:ascii="Times New Roman" w:hAnsi="Times New Roman"/>
          <w:noProof/>
          <w:color w:val="000000"/>
          <w:spacing w:val="0"/>
          <w:sz w:val="28"/>
          <w:szCs w:val="28"/>
        </w:rPr>
        <w:t xml:space="preserve"> данные идеи Роджерса весьма утопичны и мало отражаются в жизненных реалиях, и это будет вполне оправданно. Но с точки зрения применения теории клиент-центрированной психотерапии Роджерса в практике социальной работы, важным может оказаться вопрос о том, что поведение человека нельзя понять, не обращаясь к его субъективной интерпретации событий.</w:t>
      </w:r>
      <w:r w:rsidR="00D83A0F" w:rsidRPr="00955C9E">
        <w:rPr>
          <w:rFonts w:ascii="Times New Roman" w:hAnsi="Times New Roman"/>
          <w:noProof/>
          <w:color w:val="000000"/>
          <w:spacing w:val="0"/>
          <w:sz w:val="28"/>
          <w:szCs w:val="28"/>
        </w:rPr>
        <w:t xml:space="preserve"> Ведь </w:t>
      </w:r>
      <w:r w:rsidR="00527AD8" w:rsidRPr="00955C9E">
        <w:rPr>
          <w:rFonts w:ascii="Times New Roman" w:hAnsi="Times New Roman"/>
          <w:noProof/>
          <w:color w:val="000000"/>
          <w:spacing w:val="0"/>
          <w:sz w:val="28"/>
          <w:szCs w:val="28"/>
        </w:rPr>
        <w:t>если убеждения</w:t>
      </w:r>
      <w:r w:rsidR="00D83A0F" w:rsidRPr="00955C9E">
        <w:rPr>
          <w:rFonts w:ascii="Times New Roman" w:hAnsi="Times New Roman"/>
          <w:noProof/>
          <w:color w:val="000000"/>
          <w:spacing w:val="0"/>
          <w:sz w:val="28"/>
          <w:szCs w:val="28"/>
        </w:rPr>
        <w:t xml:space="preserve"> социального работника относительно личности другого человека, в частности клиента, сводятся к представлению о нем как об объекте, который необходимо подвергнуть диагностике и анализу</w:t>
      </w:r>
      <w:r w:rsidR="00527AD8" w:rsidRPr="00955C9E">
        <w:rPr>
          <w:rFonts w:ascii="Times New Roman" w:hAnsi="Times New Roman"/>
          <w:noProof/>
          <w:color w:val="000000"/>
          <w:spacing w:val="0"/>
          <w:sz w:val="28"/>
          <w:szCs w:val="28"/>
        </w:rPr>
        <w:t xml:space="preserve">, об объекте, которым можно манипулировать и распоряжаться по своему усмотрению, то деятельность социального работника перестанет быть </w:t>
      </w:r>
      <w:r w:rsidR="00E34BE5" w:rsidRPr="00955C9E">
        <w:rPr>
          <w:rFonts w:ascii="Times New Roman" w:hAnsi="Times New Roman"/>
          <w:noProof/>
          <w:color w:val="000000"/>
          <w:spacing w:val="0"/>
          <w:sz w:val="28"/>
          <w:szCs w:val="28"/>
        </w:rPr>
        <w:t>эффективной, по крайней мере, в рамках гуманистического подхода.</w:t>
      </w:r>
      <w:r w:rsidR="006656D1" w:rsidRPr="00955C9E">
        <w:rPr>
          <w:rFonts w:ascii="Times New Roman" w:hAnsi="Times New Roman"/>
          <w:noProof/>
          <w:color w:val="000000"/>
          <w:spacing w:val="0"/>
          <w:sz w:val="28"/>
          <w:szCs w:val="28"/>
        </w:rPr>
        <w:t xml:space="preserve"> </w:t>
      </w:r>
    </w:p>
    <w:p w:rsidR="00B476CC" w:rsidRPr="00955C9E" w:rsidRDefault="00EB57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 теории Роджерса кризис наступает, когда люди осознают несоответствие между Я-концепцией (и связанными с ней условиями ценности) и какими-то аспектами актуального переживания. Но, несоответствие между «Я» и переживанием не всегда воспринимается на сознательном уровне. Весьма вероятна ситуация, когда человек чувствует угрозу, не осознавая этого. Когда существует несоответствие между Я-концепцией и переживанием, и человек не осознает этого, он потенциально уязвим для тревоги и личностных расстройств.</w:t>
      </w:r>
      <w:r w:rsidR="00641774" w:rsidRPr="00955C9E">
        <w:rPr>
          <w:rFonts w:ascii="Times New Roman" w:hAnsi="Times New Roman"/>
          <w:noProof/>
          <w:color w:val="000000"/>
          <w:spacing w:val="0"/>
          <w:sz w:val="28"/>
          <w:szCs w:val="28"/>
        </w:rPr>
        <w:t xml:space="preserve"> И поэтому важно повысить у клиента осознание им себя самого в той ситуации, в которой он оказался. </w:t>
      </w:r>
    </w:p>
    <w:p w:rsidR="00B476CC" w:rsidRPr="00955C9E" w:rsidRDefault="00B476C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Исследования, в основе которых лежат теоретические разработки Роджерса, касаются предположений, что чем в большей степени человек принимает себя, тем выше вероятность, что он принимает других. Такая связь</w:t>
      </w:r>
      <w:r w:rsidR="00C338F0"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 xml:space="preserve">между самопринятием и принятием других основана на наблюдении, сделанном Рождерсом, что в начале терапии клиенты обычно имеют негативную Я-концепцию – они не способны принимать себя. Однако как только такие клиенты начинают больше принимать себя, они в большей степени начинают принимать и других. Иначе говоря, Роджерс предположил, что если самопринятие имеет </w:t>
      </w:r>
      <w:r w:rsidR="003627C7" w:rsidRPr="00955C9E">
        <w:rPr>
          <w:rFonts w:ascii="Times New Roman" w:hAnsi="Times New Roman"/>
          <w:noProof/>
          <w:color w:val="000000"/>
          <w:spacing w:val="0"/>
          <w:sz w:val="28"/>
          <w:szCs w:val="28"/>
        </w:rPr>
        <w:t xml:space="preserve">место </w:t>
      </w:r>
      <w:r w:rsidR="00F6178D" w:rsidRPr="00955C9E">
        <w:rPr>
          <w:rFonts w:ascii="Times New Roman" w:hAnsi="Times New Roman"/>
          <w:noProof/>
          <w:color w:val="000000"/>
          <w:spacing w:val="0"/>
          <w:sz w:val="28"/>
          <w:szCs w:val="28"/>
        </w:rPr>
        <w:t>(</w:t>
      </w:r>
      <w:r w:rsidR="003627C7" w:rsidRPr="00955C9E">
        <w:rPr>
          <w:rFonts w:ascii="Times New Roman" w:hAnsi="Times New Roman"/>
          <w:noProof/>
          <w:color w:val="000000"/>
          <w:spacing w:val="0"/>
          <w:sz w:val="28"/>
          <w:szCs w:val="28"/>
        </w:rPr>
        <w:t>то</w:t>
      </w:r>
      <w:r w:rsidRPr="00955C9E">
        <w:rPr>
          <w:rFonts w:ascii="Times New Roman" w:hAnsi="Times New Roman"/>
          <w:noProof/>
          <w:color w:val="000000"/>
          <w:spacing w:val="0"/>
          <w:sz w:val="28"/>
          <w:szCs w:val="28"/>
        </w:rPr>
        <w:t xml:space="preserve"> есть если несоответствие р</w:t>
      </w:r>
      <w:r w:rsidR="00306D9C" w:rsidRPr="00955C9E">
        <w:rPr>
          <w:rFonts w:ascii="Times New Roman" w:hAnsi="Times New Roman"/>
          <w:noProof/>
          <w:color w:val="000000"/>
          <w:spacing w:val="0"/>
          <w:sz w:val="28"/>
          <w:szCs w:val="28"/>
        </w:rPr>
        <w:t>еального и идеального «Я» мало),</w:t>
      </w:r>
      <w:r w:rsidRPr="00955C9E">
        <w:rPr>
          <w:rFonts w:ascii="Times New Roman" w:hAnsi="Times New Roman"/>
          <w:noProof/>
          <w:color w:val="000000"/>
          <w:spacing w:val="0"/>
          <w:sz w:val="28"/>
          <w:szCs w:val="28"/>
        </w:rPr>
        <w:t xml:space="preserve"> то появляется чувство приятия, уважения и ценности других. Так же и Эрих Фромм утверждал, что любовь к себе и любовь к другим идут рука об руку.</w:t>
      </w:r>
    </w:p>
    <w:p w:rsidR="0059711C" w:rsidRPr="00955C9E" w:rsidRDefault="00B476C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Повышени</w:t>
      </w:r>
      <w:r w:rsidR="004308A8" w:rsidRPr="00955C9E">
        <w:rPr>
          <w:rFonts w:ascii="Times New Roman" w:hAnsi="Times New Roman"/>
          <w:noProof/>
          <w:color w:val="000000"/>
          <w:spacing w:val="0"/>
          <w:sz w:val="28"/>
          <w:szCs w:val="28"/>
        </w:rPr>
        <w:t>е у клиента уровня самопринятия</w:t>
      </w:r>
      <w:r w:rsidRPr="00955C9E">
        <w:rPr>
          <w:rFonts w:ascii="Times New Roman" w:hAnsi="Times New Roman"/>
          <w:noProof/>
          <w:color w:val="000000"/>
          <w:spacing w:val="0"/>
          <w:sz w:val="28"/>
          <w:szCs w:val="28"/>
        </w:rPr>
        <w:t xml:space="preserve"> </w:t>
      </w:r>
      <w:r w:rsidR="004308A8" w:rsidRPr="00955C9E">
        <w:rPr>
          <w:rFonts w:ascii="Times New Roman" w:hAnsi="Times New Roman"/>
          <w:noProof/>
          <w:color w:val="000000"/>
          <w:spacing w:val="0"/>
          <w:sz w:val="28"/>
          <w:szCs w:val="28"/>
        </w:rPr>
        <w:t>это</w:t>
      </w:r>
      <w:r w:rsidRPr="00955C9E">
        <w:rPr>
          <w:rFonts w:ascii="Times New Roman" w:hAnsi="Times New Roman"/>
          <w:noProof/>
          <w:color w:val="000000"/>
          <w:spacing w:val="0"/>
          <w:sz w:val="28"/>
          <w:szCs w:val="28"/>
        </w:rPr>
        <w:t xml:space="preserve"> важная задача, но </w:t>
      </w:r>
      <w:r w:rsidR="009F1CE7" w:rsidRPr="00955C9E">
        <w:rPr>
          <w:rFonts w:ascii="Times New Roman" w:hAnsi="Times New Roman"/>
          <w:noProof/>
          <w:color w:val="000000"/>
          <w:spacing w:val="0"/>
          <w:sz w:val="28"/>
          <w:szCs w:val="28"/>
        </w:rPr>
        <w:t>этот вопрос, на мой взгляд, целесообразней рассмотреть со стороны принятия клиента социальным работником. Что позволяет социальному работнику испытывать глубокое уважение и чувствовать безусловное принятие другого, так необходимые для эффективной работы</w:t>
      </w:r>
      <w:r w:rsidR="004308A8" w:rsidRPr="00955C9E">
        <w:rPr>
          <w:rFonts w:ascii="Times New Roman" w:hAnsi="Times New Roman"/>
          <w:noProof/>
          <w:color w:val="000000"/>
          <w:spacing w:val="0"/>
          <w:sz w:val="28"/>
          <w:szCs w:val="28"/>
        </w:rPr>
        <w:t>. И такое отношение к миру</w:t>
      </w:r>
      <w:r w:rsidR="00661295" w:rsidRPr="00955C9E">
        <w:rPr>
          <w:rFonts w:ascii="Times New Roman" w:hAnsi="Times New Roman"/>
          <w:noProof/>
          <w:color w:val="000000"/>
          <w:spacing w:val="0"/>
          <w:sz w:val="28"/>
          <w:szCs w:val="28"/>
        </w:rPr>
        <w:t xml:space="preserve"> может возникнуть лишь у человека, который обладает базовым уважением к самому себе и признает в первую очередь</w:t>
      </w:r>
      <w:r w:rsidR="00C338F0" w:rsidRPr="00955C9E">
        <w:rPr>
          <w:rFonts w:ascii="Times New Roman" w:hAnsi="Times New Roman"/>
          <w:noProof/>
          <w:color w:val="000000"/>
          <w:spacing w:val="0"/>
          <w:sz w:val="28"/>
          <w:szCs w:val="28"/>
        </w:rPr>
        <w:t xml:space="preserve"> </w:t>
      </w:r>
      <w:r w:rsidR="00661295" w:rsidRPr="00955C9E">
        <w:rPr>
          <w:rFonts w:ascii="Times New Roman" w:hAnsi="Times New Roman"/>
          <w:noProof/>
          <w:color w:val="000000"/>
          <w:spacing w:val="0"/>
          <w:sz w:val="28"/>
          <w:szCs w:val="28"/>
        </w:rPr>
        <w:t>ценность и значимость самого себя. Никто и никогда, даже при самом удачном стечении обстоятельств, не сможет принять другого, если у него сначала не произошло принятия самого себя.</w:t>
      </w:r>
      <w:r w:rsidR="009F1CE7" w:rsidRPr="00955C9E">
        <w:rPr>
          <w:rFonts w:ascii="Times New Roman" w:hAnsi="Times New Roman"/>
          <w:noProof/>
          <w:color w:val="000000"/>
          <w:spacing w:val="0"/>
          <w:sz w:val="28"/>
          <w:szCs w:val="28"/>
        </w:rPr>
        <w:t xml:space="preserve"> </w:t>
      </w:r>
      <w:r w:rsidR="0059711C" w:rsidRPr="00955C9E">
        <w:rPr>
          <w:rFonts w:ascii="Times New Roman" w:hAnsi="Times New Roman"/>
          <w:noProof/>
          <w:color w:val="000000"/>
          <w:spacing w:val="0"/>
          <w:sz w:val="28"/>
          <w:szCs w:val="28"/>
        </w:rPr>
        <w:t>И здесь задача социального работника</w:t>
      </w:r>
      <w:r w:rsidR="00434850" w:rsidRPr="00955C9E">
        <w:rPr>
          <w:rFonts w:ascii="Times New Roman" w:hAnsi="Times New Roman"/>
          <w:noProof/>
          <w:color w:val="000000"/>
          <w:spacing w:val="0"/>
          <w:sz w:val="28"/>
          <w:szCs w:val="28"/>
        </w:rPr>
        <w:t xml:space="preserve"> – понять самовосприятие клиента.</w:t>
      </w:r>
      <w:r w:rsidR="0059711C" w:rsidRPr="00955C9E">
        <w:rPr>
          <w:rFonts w:ascii="Times New Roman" w:hAnsi="Times New Roman"/>
          <w:noProof/>
          <w:color w:val="000000"/>
          <w:spacing w:val="0"/>
          <w:sz w:val="28"/>
          <w:szCs w:val="28"/>
        </w:rPr>
        <w:t xml:space="preserve"> И насколько клиент будет чувствовать, что его принимают, настолько у клиента появится возможность достичь позитивного изменения личности.</w:t>
      </w:r>
    </w:p>
    <w:p w:rsidR="00434850" w:rsidRPr="00955C9E" w:rsidRDefault="0028793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 одной из своих работ («Консультирование и психотерапия, 19</w:t>
      </w:r>
      <w:r w:rsidR="00003817" w:rsidRPr="00955C9E">
        <w:rPr>
          <w:rFonts w:ascii="Times New Roman" w:hAnsi="Times New Roman"/>
          <w:noProof/>
          <w:color w:val="000000"/>
          <w:spacing w:val="0"/>
          <w:sz w:val="28"/>
          <w:szCs w:val="28"/>
        </w:rPr>
        <w:t>42) Роджерс предложил следующие шаги процесса психологической помощи клиенту:[</w:t>
      </w:r>
      <w:r w:rsidR="002E76C8" w:rsidRPr="00955C9E">
        <w:rPr>
          <w:rFonts w:ascii="Times New Roman" w:hAnsi="Times New Roman"/>
          <w:noProof/>
          <w:color w:val="000000"/>
          <w:spacing w:val="0"/>
          <w:sz w:val="28"/>
          <w:szCs w:val="28"/>
        </w:rPr>
        <w:t>7,с.323</w:t>
      </w:r>
      <w:r w:rsidR="00003817" w:rsidRPr="00955C9E">
        <w:rPr>
          <w:rFonts w:ascii="Times New Roman" w:hAnsi="Times New Roman"/>
          <w:noProof/>
          <w:color w:val="000000"/>
          <w:spacing w:val="0"/>
          <w:sz w:val="28"/>
          <w:szCs w:val="28"/>
        </w:rPr>
        <w:t>]</w:t>
      </w:r>
    </w:p>
    <w:p w:rsidR="00003817" w:rsidRPr="00955C9E" w:rsidRDefault="0000381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клиент обращается за помощью;</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определяется ситуация;</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поощряется свободное выражение чувств;</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консультант одобряет и поясняет;</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постепенно позитивные чувства находят выражение;</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положительные импульсы становятся узнаваемыми;</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разрабатывается инсайт;</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поясняется выбор;</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предпринимаются позитивные действия;</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инсайт углубляется;</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возрастает независимость;</w:t>
      </w:r>
    </w:p>
    <w:p w:rsidR="008E6A7D" w:rsidRPr="00955C9E" w:rsidRDefault="008E6A7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потребность в помощи снижается.</w:t>
      </w:r>
    </w:p>
    <w:p w:rsidR="00A01015" w:rsidRPr="00955C9E" w:rsidRDefault="00A0101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 по такой предполагаемой последовательности событий выражается убеждение Роджерса в том, что клиенты сами определяют свой путь развития, пользуясь помощью и одобрением консультанта.</w:t>
      </w:r>
    </w:p>
    <w:p w:rsidR="0051034F" w:rsidRPr="00955C9E" w:rsidRDefault="005103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Очень многие аспекты роджерианского подхода достаточно легко усвоить и </w:t>
      </w:r>
      <w:r w:rsidR="00931FA0" w:rsidRPr="00955C9E">
        <w:rPr>
          <w:rFonts w:ascii="Times New Roman" w:hAnsi="Times New Roman"/>
          <w:noProof/>
          <w:color w:val="000000"/>
          <w:spacing w:val="0"/>
          <w:sz w:val="28"/>
          <w:szCs w:val="28"/>
        </w:rPr>
        <w:t xml:space="preserve">эффективно использовать на практике. Но </w:t>
      </w:r>
      <w:r w:rsidR="00724CD9" w:rsidRPr="00955C9E">
        <w:rPr>
          <w:rFonts w:ascii="Times New Roman" w:hAnsi="Times New Roman"/>
          <w:noProof/>
          <w:color w:val="000000"/>
          <w:spacing w:val="0"/>
          <w:sz w:val="28"/>
          <w:szCs w:val="28"/>
        </w:rPr>
        <w:t>гораздо труднее</w:t>
      </w:r>
      <w:r w:rsidR="00A37F3F" w:rsidRPr="00955C9E">
        <w:rPr>
          <w:rFonts w:ascii="Times New Roman" w:hAnsi="Times New Roman"/>
          <w:noProof/>
          <w:color w:val="000000"/>
          <w:spacing w:val="0"/>
          <w:sz w:val="28"/>
          <w:szCs w:val="28"/>
        </w:rPr>
        <w:t xml:space="preserve"> приобрести личностные характеристики, обязательные для эффективности подобного подхода</w:t>
      </w:r>
      <w:r w:rsidR="006C7787" w:rsidRPr="00955C9E">
        <w:rPr>
          <w:rFonts w:ascii="Times New Roman" w:hAnsi="Times New Roman"/>
          <w:noProof/>
          <w:color w:val="000000"/>
          <w:spacing w:val="0"/>
          <w:sz w:val="28"/>
          <w:szCs w:val="28"/>
        </w:rPr>
        <w:t xml:space="preserve">. Способность по-настоящему присутствовать рядом с другим человеком – понять страдания человека и поддерживать в нем уверенность в своем росте – это </w:t>
      </w:r>
      <w:r w:rsidR="00441E20" w:rsidRPr="00955C9E">
        <w:rPr>
          <w:rFonts w:ascii="Times New Roman" w:hAnsi="Times New Roman"/>
          <w:noProof/>
          <w:color w:val="000000"/>
          <w:spacing w:val="0"/>
          <w:sz w:val="28"/>
          <w:szCs w:val="28"/>
        </w:rPr>
        <w:t xml:space="preserve">достаточно трудновыполнимое требование к личности социального работника, работающего в рамках </w:t>
      </w:r>
      <w:r w:rsidR="008F6438" w:rsidRPr="00955C9E">
        <w:rPr>
          <w:rFonts w:ascii="Times New Roman" w:hAnsi="Times New Roman"/>
          <w:noProof/>
          <w:color w:val="000000"/>
          <w:spacing w:val="0"/>
          <w:sz w:val="28"/>
          <w:szCs w:val="28"/>
        </w:rPr>
        <w:t>клиент-центрированного подхода.</w:t>
      </w:r>
      <w:r w:rsidRPr="00955C9E">
        <w:rPr>
          <w:rFonts w:ascii="Times New Roman" w:hAnsi="Times New Roman"/>
          <w:noProof/>
          <w:color w:val="000000"/>
          <w:spacing w:val="0"/>
          <w:sz w:val="28"/>
          <w:szCs w:val="28"/>
        </w:rPr>
        <w:t xml:space="preserve"> </w:t>
      </w:r>
    </w:p>
    <w:p w:rsidR="006A38B9" w:rsidRPr="00955C9E" w:rsidRDefault="0040572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Для того чтобы сформировать необходимые качества у </w:t>
      </w:r>
      <w:r w:rsidR="00601E17" w:rsidRPr="00955C9E">
        <w:rPr>
          <w:rFonts w:ascii="Times New Roman" w:hAnsi="Times New Roman"/>
          <w:noProof/>
          <w:color w:val="000000"/>
          <w:spacing w:val="0"/>
          <w:sz w:val="28"/>
          <w:szCs w:val="28"/>
        </w:rPr>
        <w:t>будущих</w:t>
      </w:r>
      <w:r w:rsidRPr="00955C9E">
        <w:rPr>
          <w:rFonts w:ascii="Times New Roman" w:hAnsi="Times New Roman"/>
          <w:noProof/>
          <w:color w:val="000000"/>
          <w:spacing w:val="0"/>
          <w:sz w:val="28"/>
          <w:szCs w:val="28"/>
        </w:rPr>
        <w:t xml:space="preserve"> социал</w:t>
      </w:r>
      <w:r w:rsidR="00601E17" w:rsidRPr="00955C9E">
        <w:rPr>
          <w:rFonts w:ascii="Times New Roman" w:hAnsi="Times New Roman"/>
          <w:noProof/>
          <w:color w:val="000000"/>
          <w:spacing w:val="0"/>
          <w:sz w:val="28"/>
          <w:szCs w:val="28"/>
        </w:rPr>
        <w:t>ьных работников можно</w:t>
      </w:r>
      <w:r w:rsidR="003F65AB" w:rsidRPr="00955C9E">
        <w:rPr>
          <w:rFonts w:ascii="Times New Roman" w:hAnsi="Times New Roman"/>
          <w:noProof/>
          <w:color w:val="000000"/>
          <w:spacing w:val="0"/>
          <w:sz w:val="28"/>
          <w:szCs w:val="28"/>
        </w:rPr>
        <w:t xml:space="preserve"> в учебном процессе</w:t>
      </w:r>
      <w:r w:rsidR="00601E17" w:rsidRPr="00955C9E">
        <w:rPr>
          <w:rFonts w:ascii="Times New Roman" w:hAnsi="Times New Roman"/>
          <w:noProof/>
          <w:color w:val="000000"/>
          <w:spacing w:val="0"/>
          <w:sz w:val="28"/>
          <w:szCs w:val="28"/>
        </w:rPr>
        <w:t xml:space="preserve"> использовать различные упражнения, направленные </w:t>
      </w:r>
      <w:r w:rsidR="00177A2F" w:rsidRPr="00955C9E">
        <w:rPr>
          <w:rFonts w:ascii="Times New Roman" w:hAnsi="Times New Roman"/>
          <w:noProof/>
          <w:color w:val="000000"/>
          <w:spacing w:val="0"/>
          <w:sz w:val="28"/>
          <w:szCs w:val="28"/>
        </w:rPr>
        <w:t xml:space="preserve">на развитие </w:t>
      </w:r>
      <w:r w:rsidR="003F65AB" w:rsidRPr="00955C9E">
        <w:rPr>
          <w:rFonts w:ascii="Times New Roman" w:hAnsi="Times New Roman"/>
          <w:noProof/>
          <w:color w:val="000000"/>
          <w:spacing w:val="0"/>
          <w:sz w:val="28"/>
          <w:szCs w:val="28"/>
        </w:rPr>
        <w:t xml:space="preserve">способности принятия человека таким какой он есть. Познакомится с описанием некоторых заданий и упражнений можно </w:t>
      </w:r>
      <w:r w:rsidR="00D44F8F" w:rsidRPr="00955C9E">
        <w:rPr>
          <w:rFonts w:ascii="Times New Roman" w:hAnsi="Times New Roman"/>
          <w:noProof/>
          <w:color w:val="000000"/>
          <w:spacing w:val="0"/>
          <w:sz w:val="28"/>
          <w:szCs w:val="28"/>
        </w:rPr>
        <w:t xml:space="preserve">в работах самого Роджерса, а также ниже я приведу несколько классических упражнений, которые могут помочь студентам овладеть </w:t>
      </w:r>
      <w:r w:rsidR="007702AF" w:rsidRPr="00955C9E">
        <w:rPr>
          <w:rFonts w:ascii="Times New Roman" w:hAnsi="Times New Roman"/>
          <w:noProof/>
          <w:color w:val="000000"/>
          <w:spacing w:val="0"/>
          <w:sz w:val="28"/>
          <w:szCs w:val="28"/>
        </w:rPr>
        <w:t>центрированным на личности подходом</w:t>
      </w:r>
      <w:r w:rsidR="00EF653B" w:rsidRPr="00955C9E">
        <w:rPr>
          <w:rFonts w:ascii="Times New Roman" w:hAnsi="Times New Roman"/>
          <w:noProof/>
          <w:color w:val="000000"/>
          <w:spacing w:val="0"/>
          <w:sz w:val="28"/>
          <w:szCs w:val="28"/>
        </w:rPr>
        <w:t>.</w:t>
      </w:r>
    </w:p>
    <w:p w:rsidR="00305227" w:rsidRPr="00955C9E" w:rsidRDefault="007702AF" w:rsidP="00C338F0">
      <w:pPr>
        <w:spacing w:line="360" w:lineRule="auto"/>
        <w:ind w:firstLine="709"/>
        <w:rPr>
          <w:rFonts w:ascii="Times New Roman" w:hAnsi="Times New Roman"/>
          <w:b/>
          <w:i/>
          <w:noProof/>
          <w:color w:val="000000"/>
          <w:spacing w:val="0"/>
          <w:sz w:val="28"/>
          <w:szCs w:val="28"/>
        </w:rPr>
      </w:pPr>
      <w:r w:rsidRPr="00955C9E">
        <w:rPr>
          <w:rFonts w:ascii="Times New Roman" w:hAnsi="Times New Roman"/>
          <w:b/>
          <w:i/>
          <w:noProof/>
          <w:color w:val="000000"/>
          <w:spacing w:val="0"/>
          <w:sz w:val="28"/>
          <w:szCs w:val="28"/>
        </w:rPr>
        <w:t>Упражнение 1.</w:t>
      </w:r>
    </w:p>
    <w:p w:rsidR="007702AF" w:rsidRPr="00955C9E" w:rsidRDefault="007702AF"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Выберете партнера, с которым будете работать. Один из вас будет консультантом, другой – клиентом. Меняйтесь ролями, так</w:t>
      </w:r>
      <w:r w:rsidR="00B6453E" w:rsidRPr="00955C9E">
        <w:rPr>
          <w:rFonts w:ascii="Times New Roman" w:hAnsi="Times New Roman"/>
          <w:i/>
          <w:noProof/>
          <w:color w:val="000000"/>
          <w:spacing w:val="0"/>
          <w:sz w:val="28"/>
          <w:szCs w:val="28"/>
        </w:rPr>
        <w:t xml:space="preserve"> </w:t>
      </w:r>
      <w:r w:rsidRPr="00955C9E">
        <w:rPr>
          <w:rFonts w:ascii="Times New Roman" w:hAnsi="Times New Roman"/>
          <w:i/>
          <w:noProof/>
          <w:color w:val="000000"/>
          <w:spacing w:val="0"/>
          <w:sz w:val="28"/>
          <w:szCs w:val="28"/>
        </w:rPr>
        <w:t>чтобы вы опробовали обе ситуации. Для начала клиент рассказывает консультанту неприятный случай из своей жизни</w:t>
      </w:r>
      <w:r w:rsidR="00B6453E" w:rsidRPr="00955C9E">
        <w:rPr>
          <w:rFonts w:ascii="Times New Roman" w:hAnsi="Times New Roman"/>
          <w:i/>
          <w:noProof/>
          <w:color w:val="000000"/>
          <w:spacing w:val="0"/>
          <w:sz w:val="28"/>
          <w:szCs w:val="28"/>
        </w:rPr>
        <w:t>, который, вероятно, трудно было бы рассказать. Например, вы можете поделиться рассказом о том, как вы лгали или вас обвиняли в том, что вы несправедливы и злы.</w:t>
      </w:r>
    </w:p>
    <w:p w:rsidR="00C10677" w:rsidRPr="00955C9E" w:rsidRDefault="00B6453E"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Как консультант, вы прилагаете все усилия к тому, чтобы понять то, что вам рассказывают</w:t>
      </w:r>
      <w:r w:rsidR="00B40452" w:rsidRPr="00955C9E">
        <w:rPr>
          <w:rFonts w:ascii="Times New Roman" w:hAnsi="Times New Roman"/>
          <w:i/>
          <w:noProof/>
          <w:color w:val="000000"/>
          <w:spacing w:val="0"/>
          <w:sz w:val="28"/>
          <w:szCs w:val="28"/>
        </w:rPr>
        <w:t xml:space="preserve">. </w:t>
      </w:r>
      <w:r w:rsidR="00C10677" w:rsidRPr="00955C9E">
        <w:rPr>
          <w:rFonts w:ascii="Times New Roman" w:hAnsi="Times New Roman"/>
          <w:i/>
          <w:noProof/>
          <w:color w:val="000000"/>
          <w:spacing w:val="0"/>
          <w:sz w:val="28"/>
          <w:szCs w:val="28"/>
        </w:rPr>
        <w:t>Слушайте так, чтобы вы смогли повторить рассказ. Повторяйте клиенту то, что слышите. Вы хотите понять точно сказанное вам. Не акцентируйте внимания на правильности или неправильности поведения, не предлагайте совет, не критикуйте. Продолжайте воспринимать клиента как еще одно человеческое существо, независимо от того, что он или она вам рассказывает.</w:t>
      </w:r>
    </w:p>
    <w:p w:rsidR="00C338F0" w:rsidRPr="00955C9E" w:rsidRDefault="00547486"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Зафиксируйте момент, когда вам захочется прокомментировать, когда у вас появится стремление судить, жалеть или если вас встревожит рассказ вашего клиента. Обратите внимание на то, как трудно одновременно осознавать </w:t>
      </w:r>
      <w:r w:rsidR="00D50405" w:rsidRPr="00955C9E">
        <w:rPr>
          <w:rFonts w:ascii="Times New Roman" w:hAnsi="Times New Roman"/>
          <w:i/>
          <w:noProof/>
          <w:color w:val="000000"/>
          <w:spacing w:val="0"/>
          <w:sz w:val="28"/>
          <w:szCs w:val="28"/>
        </w:rPr>
        <w:t>ваш собственный опыт, оставаться эмпатичным и сохранять позитивное отношение. Попытайтесь понять собственные ощущения.</w:t>
      </w:r>
      <w:r w:rsidR="00B40452" w:rsidRPr="00955C9E">
        <w:rPr>
          <w:rFonts w:ascii="Times New Roman" w:hAnsi="Times New Roman"/>
          <w:i/>
          <w:noProof/>
          <w:color w:val="000000"/>
          <w:spacing w:val="0"/>
          <w:sz w:val="28"/>
          <w:szCs w:val="28"/>
        </w:rPr>
        <w:t xml:space="preserve"> Вам может показаться легко, играть в искреннее поведение, но в такой ситуации намного труднее обладать настоящей эмпатией и позитивным отношением.</w:t>
      </w:r>
    </w:p>
    <w:p w:rsidR="00B6453E" w:rsidRPr="00955C9E" w:rsidRDefault="00B4045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Поменяйтесь ролями. Проделайте ту же самую процедуру. Как клиент, попробуйте понять, что значит, когда тебя слушают и не осуждают.</w:t>
      </w:r>
      <w:r w:rsidR="000D6536" w:rsidRPr="00955C9E">
        <w:rPr>
          <w:rFonts w:ascii="Times New Roman" w:hAnsi="Times New Roman"/>
          <w:noProof/>
          <w:color w:val="000000"/>
          <w:spacing w:val="0"/>
          <w:sz w:val="28"/>
          <w:szCs w:val="28"/>
        </w:rPr>
        <w:t>[</w:t>
      </w:r>
      <w:r w:rsidR="002E76C8" w:rsidRPr="00955C9E">
        <w:rPr>
          <w:rFonts w:ascii="Times New Roman" w:hAnsi="Times New Roman"/>
          <w:noProof/>
          <w:color w:val="000000"/>
          <w:spacing w:val="0"/>
          <w:sz w:val="28"/>
          <w:szCs w:val="28"/>
        </w:rPr>
        <w:t>7, с. 327</w:t>
      </w:r>
      <w:r w:rsidR="000D6536" w:rsidRPr="00955C9E">
        <w:rPr>
          <w:rFonts w:ascii="Times New Roman" w:hAnsi="Times New Roman"/>
          <w:noProof/>
          <w:color w:val="000000"/>
          <w:spacing w:val="0"/>
          <w:sz w:val="28"/>
          <w:szCs w:val="28"/>
        </w:rPr>
        <w:t>]</w:t>
      </w:r>
    </w:p>
    <w:p w:rsidR="000D6536" w:rsidRPr="00955C9E" w:rsidRDefault="000D6536" w:rsidP="00C338F0">
      <w:pPr>
        <w:spacing w:line="360" w:lineRule="auto"/>
        <w:ind w:firstLine="709"/>
        <w:rPr>
          <w:rFonts w:ascii="Times New Roman" w:hAnsi="Times New Roman"/>
          <w:b/>
          <w:i/>
          <w:noProof/>
          <w:color w:val="000000"/>
          <w:spacing w:val="0"/>
          <w:sz w:val="28"/>
          <w:szCs w:val="28"/>
        </w:rPr>
      </w:pPr>
      <w:r w:rsidRPr="00955C9E">
        <w:rPr>
          <w:rFonts w:ascii="Times New Roman" w:hAnsi="Times New Roman"/>
          <w:b/>
          <w:i/>
          <w:noProof/>
          <w:color w:val="000000"/>
          <w:spacing w:val="0"/>
          <w:sz w:val="28"/>
          <w:szCs w:val="28"/>
        </w:rPr>
        <w:t>Упражнение 2.</w:t>
      </w:r>
    </w:p>
    <w:p w:rsidR="000D6536" w:rsidRPr="00955C9E" w:rsidRDefault="000D653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(Данное упражнение представляет собой адаптацию одного из упражнений, которые давал своим ученика</w:t>
      </w:r>
      <w:r w:rsidR="00E45617" w:rsidRPr="00955C9E">
        <w:rPr>
          <w:rFonts w:ascii="Times New Roman" w:hAnsi="Times New Roman"/>
          <w:noProof/>
          <w:color w:val="000000"/>
          <w:spacing w:val="0"/>
          <w:sz w:val="28"/>
          <w:szCs w:val="28"/>
        </w:rPr>
        <w:t>м Роджерс. Оно помогает</w:t>
      </w:r>
      <w:r w:rsidRPr="00955C9E">
        <w:rPr>
          <w:rFonts w:ascii="Times New Roman" w:hAnsi="Times New Roman"/>
          <w:noProof/>
          <w:color w:val="000000"/>
          <w:spacing w:val="0"/>
          <w:sz w:val="28"/>
          <w:szCs w:val="28"/>
        </w:rPr>
        <w:t xml:space="preserve"> оценить, насколько х</w:t>
      </w:r>
      <w:r w:rsidR="008F1526" w:rsidRPr="00955C9E">
        <w:rPr>
          <w:rFonts w:ascii="Times New Roman" w:hAnsi="Times New Roman"/>
          <w:noProof/>
          <w:color w:val="000000"/>
          <w:spacing w:val="0"/>
          <w:sz w:val="28"/>
          <w:szCs w:val="28"/>
        </w:rPr>
        <w:t>орошо вы понимаете другого человека).[</w:t>
      </w:r>
      <w:r w:rsidR="002E76C8" w:rsidRPr="00955C9E">
        <w:rPr>
          <w:rFonts w:ascii="Times New Roman" w:hAnsi="Times New Roman"/>
          <w:noProof/>
          <w:color w:val="000000"/>
          <w:spacing w:val="0"/>
          <w:sz w:val="28"/>
          <w:szCs w:val="28"/>
        </w:rPr>
        <w:t>7,с.331</w:t>
      </w:r>
      <w:r w:rsidR="008F1526" w:rsidRPr="00955C9E">
        <w:rPr>
          <w:rFonts w:ascii="Times New Roman" w:hAnsi="Times New Roman"/>
          <w:noProof/>
          <w:color w:val="000000"/>
          <w:spacing w:val="0"/>
          <w:sz w:val="28"/>
          <w:szCs w:val="28"/>
        </w:rPr>
        <w:t>]</w:t>
      </w:r>
    </w:p>
    <w:p w:rsidR="008F1526" w:rsidRPr="00955C9E" w:rsidRDefault="00DB46E8"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 следующий раз, когда вы начнете спорить с соседом по комнате, близким другом или маленькой группой друзей, на секунду прекратите дискуссию. Установите следующее правило: любой может высказать свое возражение только после того, как он точно перескажет мысли и чувства того, кто говорил раньше. Прежде чем излагать свою точку зрения, вы должны действительно понять мысли и чувства противоположной стороны и суммировать их.</w:t>
      </w:r>
    </w:p>
    <w:p w:rsidR="00DB46E8" w:rsidRPr="00955C9E" w:rsidRDefault="00BB7D5D"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Когда вы попробуете проделать это упражнение, оно может сначала показаться вам трудным. Но как только вы сможете встать на точку зрения другого человека, ваши собственные представления сильно изменяться. Различия снимаются в процессе понимания. Любые сохраняющиеся различия станут каждому из вас более очевидны.</w:t>
      </w:r>
    </w:p>
    <w:p w:rsidR="00305227" w:rsidRPr="00955C9E" w:rsidRDefault="00815ED7"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BA02DF" w:rsidRPr="00955C9E">
        <w:rPr>
          <w:rFonts w:ascii="Times New Roman" w:hAnsi="Times New Roman"/>
          <w:b/>
          <w:noProof/>
          <w:color w:val="000000"/>
          <w:spacing w:val="0"/>
          <w:sz w:val="28"/>
          <w:szCs w:val="28"/>
        </w:rPr>
        <w:t>1</w:t>
      </w:r>
      <w:r w:rsidR="008E0401" w:rsidRPr="00955C9E">
        <w:rPr>
          <w:rFonts w:ascii="Times New Roman" w:hAnsi="Times New Roman"/>
          <w:b/>
          <w:noProof/>
          <w:color w:val="000000"/>
          <w:spacing w:val="0"/>
          <w:sz w:val="28"/>
          <w:szCs w:val="28"/>
        </w:rPr>
        <w:t xml:space="preserve">.2 </w:t>
      </w:r>
      <w:r w:rsidR="00F91BF2" w:rsidRPr="00955C9E">
        <w:rPr>
          <w:rFonts w:ascii="Times New Roman" w:hAnsi="Times New Roman"/>
          <w:b/>
          <w:noProof/>
          <w:color w:val="000000"/>
          <w:spacing w:val="0"/>
          <w:sz w:val="28"/>
          <w:szCs w:val="28"/>
        </w:rPr>
        <w:t>Помощь клиентам социальной р</w:t>
      </w:r>
      <w:r w:rsidR="00602E6D" w:rsidRPr="00955C9E">
        <w:rPr>
          <w:rFonts w:ascii="Times New Roman" w:hAnsi="Times New Roman"/>
          <w:b/>
          <w:noProof/>
          <w:color w:val="000000"/>
          <w:spacing w:val="0"/>
          <w:sz w:val="28"/>
          <w:szCs w:val="28"/>
        </w:rPr>
        <w:t>аботы в рамках</w:t>
      </w:r>
      <w:r w:rsidRPr="00955C9E">
        <w:rPr>
          <w:rFonts w:ascii="Times New Roman" w:hAnsi="Times New Roman"/>
          <w:b/>
          <w:noProof/>
          <w:color w:val="000000"/>
          <w:spacing w:val="0"/>
          <w:sz w:val="28"/>
          <w:szCs w:val="28"/>
        </w:rPr>
        <w:t xml:space="preserve"> </w:t>
      </w:r>
      <w:r w:rsidR="00602E6D" w:rsidRPr="00955C9E">
        <w:rPr>
          <w:rFonts w:ascii="Times New Roman" w:hAnsi="Times New Roman"/>
          <w:b/>
          <w:noProof/>
          <w:color w:val="000000"/>
          <w:spacing w:val="0"/>
          <w:sz w:val="28"/>
          <w:szCs w:val="28"/>
        </w:rPr>
        <w:t>мотивационно-потребностной теории</w:t>
      </w:r>
      <w:r w:rsidR="00F91BF2" w:rsidRPr="00955C9E">
        <w:rPr>
          <w:rFonts w:ascii="Times New Roman" w:hAnsi="Times New Roman"/>
          <w:b/>
          <w:noProof/>
          <w:color w:val="000000"/>
          <w:spacing w:val="0"/>
          <w:sz w:val="28"/>
          <w:szCs w:val="28"/>
        </w:rPr>
        <w:t xml:space="preserve"> А. Маслоу</w:t>
      </w:r>
    </w:p>
    <w:p w:rsidR="004B159B" w:rsidRPr="00955C9E" w:rsidRDefault="004B159B" w:rsidP="00C338F0">
      <w:pPr>
        <w:spacing w:line="360" w:lineRule="auto"/>
        <w:ind w:firstLine="709"/>
        <w:rPr>
          <w:rFonts w:ascii="Times New Roman" w:hAnsi="Times New Roman"/>
          <w:b/>
          <w:noProof/>
          <w:color w:val="000000"/>
          <w:spacing w:val="0"/>
          <w:sz w:val="28"/>
          <w:szCs w:val="28"/>
        </w:rPr>
      </w:pPr>
    </w:p>
    <w:p w:rsidR="00961AA3" w:rsidRPr="00955C9E" w:rsidRDefault="00E4561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Из работ А.</w:t>
      </w:r>
      <w:r w:rsidR="00195942" w:rsidRPr="00955C9E">
        <w:rPr>
          <w:rFonts w:ascii="Times New Roman" w:hAnsi="Times New Roman"/>
          <w:noProof/>
          <w:color w:val="000000"/>
          <w:spacing w:val="0"/>
          <w:sz w:val="28"/>
          <w:szCs w:val="28"/>
        </w:rPr>
        <w:t xml:space="preserve"> Маслоу можно позаимствовать очень много аспектов, которые могут эффективно использоваться в </w:t>
      </w:r>
      <w:r w:rsidR="00A27459" w:rsidRPr="00955C9E">
        <w:rPr>
          <w:rFonts w:ascii="Times New Roman" w:hAnsi="Times New Roman"/>
          <w:noProof/>
          <w:color w:val="000000"/>
          <w:spacing w:val="0"/>
          <w:sz w:val="28"/>
          <w:szCs w:val="28"/>
        </w:rPr>
        <w:t>практике социальной работы</w:t>
      </w:r>
      <w:r w:rsidR="00195942" w:rsidRPr="00955C9E">
        <w:rPr>
          <w:rFonts w:ascii="Times New Roman" w:hAnsi="Times New Roman"/>
          <w:noProof/>
          <w:color w:val="000000"/>
          <w:spacing w:val="0"/>
          <w:sz w:val="28"/>
          <w:szCs w:val="28"/>
        </w:rPr>
        <w:t>.</w:t>
      </w:r>
      <w:r w:rsidR="00A27459" w:rsidRPr="00955C9E">
        <w:rPr>
          <w:rFonts w:ascii="Times New Roman" w:hAnsi="Times New Roman"/>
          <w:noProof/>
          <w:color w:val="000000"/>
          <w:spacing w:val="0"/>
          <w:sz w:val="28"/>
          <w:szCs w:val="28"/>
        </w:rPr>
        <w:t xml:space="preserve"> В первую очередь это теория мотивации и иерархии потребностей. Маслоу описал человека как «желающее существо», который редко достигает состояния полного, завершенного удовлетворения.</w:t>
      </w:r>
      <w:r w:rsidR="00A2386F" w:rsidRPr="00955C9E">
        <w:rPr>
          <w:rFonts w:ascii="Times New Roman" w:hAnsi="Times New Roman"/>
          <w:noProof/>
          <w:color w:val="000000"/>
          <w:spacing w:val="0"/>
          <w:sz w:val="28"/>
          <w:szCs w:val="28"/>
        </w:rPr>
        <w:t xml:space="preserve"> Если одна потребность удовлетворена, другая всплывает на поверхность и направляет внимание и усилия человека. Жизнь человека характеризуется тем, что люди почти всегда чего-то желают.</w:t>
      </w:r>
    </w:p>
    <w:p w:rsidR="00841155" w:rsidRPr="00955C9E" w:rsidRDefault="003776E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Так, Маслоу называл невроз и психологическую разлаженность дефицитарными</w:t>
      </w:r>
      <w:r w:rsidR="009F7F2F" w:rsidRPr="00955C9E">
        <w:rPr>
          <w:rFonts w:ascii="Times New Roman" w:hAnsi="Times New Roman"/>
          <w:noProof/>
          <w:color w:val="000000"/>
          <w:spacing w:val="0"/>
          <w:sz w:val="28"/>
          <w:szCs w:val="28"/>
        </w:rPr>
        <w:t xml:space="preserve"> болезнями; он считал, что такие заболевания вызываются тем, что не удовлетворены некоторые основные потребности, точно так же, как отсутствие некоторых витаминов может вызвать болезнь.[</w:t>
      </w:r>
      <w:r w:rsidR="00303306" w:rsidRPr="00955C9E">
        <w:rPr>
          <w:rFonts w:ascii="Times New Roman" w:hAnsi="Times New Roman"/>
          <w:noProof/>
          <w:color w:val="000000"/>
          <w:spacing w:val="0"/>
          <w:sz w:val="28"/>
          <w:szCs w:val="28"/>
        </w:rPr>
        <w:t>2</w:t>
      </w:r>
      <w:r w:rsidR="009F7F2F" w:rsidRPr="00955C9E">
        <w:rPr>
          <w:rFonts w:ascii="Times New Roman" w:hAnsi="Times New Roman"/>
          <w:noProof/>
          <w:color w:val="000000"/>
          <w:spacing w:val="0"/>
          <w:sz w:val="28"/>
          <w:szCs w:val="28"/>
        </w:rPr>
        <w:t xml:space="preserve">] </w:t>
      </w:r>
      <w:r w:rsidR="000F0105" w:rsidRPr="00955C9E">
        <w:rPr>
          <w:rFonts w:ascii="Times New Roman" w:hAnsi="Times New Roman"/>
          <w:noProof/>
          <w:color w:val="000000"/>
          <w:spacing w:val="0"/>
          <w:sz w:val="28"/>
          <w:szCs w:val="28"/>
        </w:rPr>
        <w:t>С</w:t>
      </w:r>
      <w:r w:rsidR="009F7F2F" w:rsidRPr="00955C9E">
        <w:rPr>
          <w:rFonts w:ascii="Times New Roman" w:hAnsi="Times New Roman"/>
          <w:noProof/>
          <w:color w:val="000000"/>
          <w:spacing w:val="0"/>
          <w:sz w:val="28"/>
          <w:szCs w:val="28"/>
        </w:rPr>
        <w:t xml:space="preserve"> подобной ситуацией довольно часто могут встретиться социальные работники</w:t>
      </w:r>
      <w:r w:rsidR="000F0105" w:rsidRPr="00955C9E">
        <w:rPr>
          <w:rFonts w:ascii="Times New Roman" w:hAnsi="Times New Roman"/>
          <w:noProof/>
          <w:color w:val="000000"/>
          <w:spacing w:val="0"/>
          <w:sz w:val="28"/>
          <w:szCs w:val="28"/>
        </w:rPr>
        <w:t xml:space="preserve">, и тогда им необходимо иметь ввиду, </w:t>
      </w:r>
      <w:r w:rsidR="00DB6CD2" w:rsidRPr="00955C9E">
        <w:rPr>
          <w:rFonts w:ascii="Times New Roman" w:hAnsi="Times New Roman"/>
          <w:noProof/>
          <w:color w:val="000000"/>
          <w:spacing w:val="0"/>
          <w:sz w:val="28"/>
          <w:szCs w:val="28"/>
        </w:rPr>
        <w:t>что</w:t>
      </w:r>
      <w:r w:rsidR="00380443" w:rsidRPr="00955C9E">
        <w:rPr>
          <w:rFonts w:ascii="Times New Roman" w:hAnsi="Times New Roman"/>
          <w:noProof/>
          <w:color w:val="000000"/>
          <w:spacing w:val="0"/>
          <w:sz w:val="28"/>
          <w:szCs w:val="28"/>
        </w:rPr>
        <w:t xml:space="preserve"> способствуя</w:t>
      </w:r>
      <w:r w:rsidR="000F0105" w:rsidRPr="00955C9E">
        <w:rPr>
          <w:rFonts w:ascii="Times New Roman" w:hAnsi="Times New Roman"/>
          <w:noProof/>
          <w:color w:val="000000"/>
          <w:spacing w:val="0"/>
          <w:sz w:val="28"/>
          <w:szCs w:val="28"/>
        </w:rPr>
        <w:t xml:space="preserve"> удовлетворению клиентом какой-то одной потребности </w:t>
      </w:r>
      <w:r w:rsidR="00380443" w:rsidRPr="00955C9E">
        <w:rPr>
          <w:rFonts w:ascii="Times New Roman" w:hAnsi="Times New Roman"/>
          <w:noProof/>
          <w:color w:val="000000"/>
          <w:spacing w:val="0"/>
          <w:sz w:val="28"/>
          <w:szCs w:val="28"/>
        </w:rPr>
        <w:t>может произойти вскрытие</w:t>
      </w:r>
      <w:r w:rsidR="000F0105" w:rsidRPr="00955C9E">
        <w:rPr>
          <w:rFonts w:ascii="Times New Roman" w:hAnsi="Times New Roman"/>
          <w:noProof/>
          <w:color w:val="000000"/>
          <w:spacing w:val="0"/>
          <w:sz w:val="28"/>
          <w:szCs w:val="28"/>
        </w:rPr>
        <w:t xml:space="preserve"> других, более глубоких неудовлетворенных потребностей. Так же надо помнить, что объем и способ удовлетворения потребностей неодинаковы у разных людей, но основные потребности (такие, как голод) нельзя игнорировать никогда.</w:t>
      </w:r>
    </w:p>
    <w:p w:rsidR="00841155"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Ниже приведена иерархия потребностей в порядке их очередности:</w:t>
      </w:r>
    </w:p>
    <w:p w:rsidR="00841155"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физиологические потребности;</w:t>
      </w:r>
    </w:p>
    <w:p w:rsidR="00841155"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потребности безопасности и защиты;</w:t>
      </w:r>
    </w:p>
    <w:p w:rsidR="00841155"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потребности принадлежности и любви;</w:t>
      </w:r>
    </w:p>
    <w:p w:rsidR="00841155"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потребности самоуважения;</w:t>
      </w:r>
    </w:p>
    <w:p w:rsidR="003776EA" w:rsidRPr="00955C9E" w:rsidRDefault="0084115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потребности личного совершенствования.</w:t>
      </w:r>
      <w:r w:rsidR="000F0105" w:rsidRPr="00955C9E">
        <w:rPr>
          <w:rFonts w:ascii="Times New Roman" w:hAnsi="Times New Roman"/>
          <w:noProof/>
          <w:color w:val="000000"/>
          <w:spacing w:val="0"/>
          <w:sz w:val="28"/>
          <w:szCs w:val="28"/>
        </w:rPr>
        <w:t xml:space="preserve"> </w:t>
      </w:r>
    </w:p>
    <w:p w:rsidR="004F396B" w:rsidRPr="00955C9E" w:rsidRDefault="004F396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w:t>
      </w:r>
      <w:r w:rsidR="00C53944" w:rsidRPr="00955C9E">
        <w:rPr>
          <w:rFonts w:ascii="Times New Roman" w:hAnsi="Times New Roman"/>
          <w:noProof/>
          <w:color w:val="000000"/>
          <w:spacing w:val="0"/>
          <w:sz w:val="28"/>
          <w:szCs w:val="28"/>
        </w:rPr>
        <w:t>.</w:t>
      </w:r>
    </w:p>
    <w:p w:rsidR="00054C78" w:rsidRPr="00955C9E" w:rsidRDefault="001515C8" w:rsidP="00C338F0">
      <w:pPr>
        <w:tabs>
          <w:tab w:val="left" w:pos="1401"/>
          <w:tab w:val="center" w:pos="5264"/>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Таким образом, физиологические потребности должны быть в достаточной степени удовлетворены прежде, чем возникнут потребности </w:t>
      </w:r>
      <w:r w:rsidR="00DE17B3" w:rsidRPr="00955C9E">
        <w:rPr>
          <w:rFonts w:ascii="Times New Roman" w:hAnsi="Times New Roman"/>
          <w:noProof/>
          <w:color w:val="000000"/>
          <w:spacing w:val="0"/>
          <w:sz w:val="28"/>
          <w:szCs w:val="28"/>
        </w:rPr>
        <w:t>безопасности</w:t>
      </w:r>
      <w:r w:rsidRPr="00955C9E">
        <w:rPr>
          <w:rFonts w:ascii="Times New Roman" w:hAnsi="Times New Roman"/>
          <w:noProof/>
          <w:color w:val="000000"/>
          <w:spacing w:val="0"/>
          <w:sz w:val="28"/>
          <w:szCs w:val="28"/>
        </w:rPr>
        <w:t>;</w:t>
      </w:r>
      <w:r w:rsidR="00DE17B3" w:rsidRPr="00955C9E">
        <w:rPr>
          <w:rFonts w:ascii="Times New Roman" w:hAnsi="Times New Roman"/>
          <w:noProof/>
          <w:color w:val="000000"/>
          <w:spacing w:val="0"/>
          <w:sz w:val="28"/>
          <w:szCs w:val="28"/>
        </w:rPr>
        <w:t xml:space="preserve"> физиологические потребности и потребности безопасности и защиты должны быть удовлетворены до некоторой степени прежде, чем </w:t>
      </w:r>
      <w:r w:rsidR="00380443" w:rsidRPr="00955C9E">
        <w:rPr>
          <w:rFonts w:ascii="Times New Roman" w:hAnsi="Times New Roman"/>
          <w:noProof/>
          <w:color w:val="000000"/>
          <w:spacing w:val="0"/>
          <w:sz w:val="28"/>
          <w:szCs w:val="28"/>
        </w:rPr>
        <w:t>возникнут</w:t>
      </w:r>
      <w:r w:rsidR="00DE17B3" w:rsidRPr="00955C9E">
        <w:rPr>
          <w:rFonts w:ascii="Times New Roman" w:hAnsi="Times New Roman"/>
          <w:noProof/>
          <w:color w:val="000000"/>
          <w:spacing w:val="0"/>
          <w:sz w:val="28"/>
          <w:szCs w:val="28"/>
        </w:rPr>
        <w:t xml:space="preserve"> и будут требовать удовлетворения потребности принадлежности и любви. Очень важно чтобы социальный работник это учитывал при работе с клиентами, а иначе его деятельность просто перестанет быть эффективной.</w:t>
      </w:r>
      <w:r w:rsidR="003C6C27" w:rsidRPr="00955C9E">
        <w:rPr>
          <w:rFonts w:ascii="Times New Roman" w:hAnsi="Times New Roman"/>
          <w:noProof/>
          <w:color w:val="000000"/>
          <w:spacing w:val="0"/>
          <w:sz w:val="28"/>
          <w:szCs w:val="28"/>
        </w:rPr>
        <w:t xml:space="preserve"> </w:t>
      </w:r>
    </w:p>
    <w:p w:rsidR="0007258C" w:rsidRPr="00955C9E" w:rsidRDefault="00DE480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w:t>
      </w:r>
      <w:r w:rsidR="004A038C" w:rsidRPr="00955C9E">
        <w:rPr>
          <w:rFonts w:ascii="Times New Roman" w:hAnsi="Times New Roman"/>
          <w:noProof/>
          <w:color w:val="000000"/>
          <w:spacing w:val="0"/>
          <w:sz w:val="28"/>
          <w:szCs w:val="28"/>
        </w:rPr>
        <w:t>мотивирован</w:t>
      </w:r>
      <w:r w:rsidRPr="00955C9E">
        <w:rPr>
          <w:rFonts w:ascii="Times New Roman" w:hAnsi="Times New Roman"/>
          <w:noProof/>
          <w:color w:val="000000"/>
          <w:spacing w:val="0"/>
          <w:sz w:val="28"/>
          <w:szCs w:val="28"/>
        </w:rPr>
        <w:t xml:space="preserve"> на двух и более уровнях потребностей</w:t>
      </w:r>
      <w:r w:rsidR="004A038C" w:rsidRPr="00955C9E">
        <w:rPr>
          <w:rFonts w:ascii="Times New Roman" w:hAnsi="Times New Roman"/>
          <w:noProof/>
          <w:color w:val="000000"/>
          <w:spacing w:val="0"/>
          <w:sz w:val="28"/>
          <w:szCs w:val="28"/>
        </w:rPr>
        <w:t>.</w:t>
      </w:r>
      <w:r w:rsidR="0007258C" w:rsidRPr="00955C9E">
        <w:rPr>
          <w:rFonts w:ascii="Times New Roman" w:hAnsi="Times New Roman"/>
          <w:noProof/>
          <w:color w:val="000000"/>
          <w:spacing w:val="0"/>
          <w:sz w:val="28"/>
          <w:szCs w:val="28"/>
        </w:rPr>
        <w:t xml:space="preserve"> </w:t>
      </w:r>
      <w:r w:rsidR="008E321D" w:rsidRPr="00955C9E">
        <w:rPr>
          <w:rFonts w:ascii="Times New Roman" w:hAnsi="Times New Roman"/>
          <w:noProof/>
          <w:color w:val="000000"/>
          <w:spacing w:val="0"/>
          <w:sz w:val="28"/>
          <w:szCs w:val="28"/>
        </w:rPr>
        <w:t>К тому же потребности, появляющиеся в иерархии, возникают постепенно. Люди не просто удовлетворяют одну потребность за другой, но одновременно частично удовлетворяют и частично не удовлетворяют их.</w:t>
      </w:r>
      <w:r w:rsidR="0018296A" w:rsidRPr="00955C9E">
        <w:rPr>
          <w:rFonts w:ascii="Times New Roman" w:hAnsi="Times New Roman"/>
          <w:noProof/>
          <w:color w:val="000000"/>
          <w:spacing w:val="0"/>
          <w:sz w:val="28"/>
          <w:szCs w:val="28"/>
        </w:rPr>
        <w:t xml:space="preserve"> «Высшая природа человека опирается на его низшую природу, нуждаясь в ней, как в основании, и рушится без этого основания. Таким образом, большая часть человечества не может проявить свою высшую природу без удовлетворения базовой низшей природы».</w:t>
      </w:r>
      <w:r w:rsidR="000F47E5" w:rsidRPr="00955C9E">
        <w:rPr>
          <w:rStyle w:val="ac"/>
          <w:rFonts w:ascii="Times New Roman" w:hAnsi="Times New Roman"/>
          <w:noProof/>
          <w:color w:val="000000"/>
          <w:spacing w:val="0"/>
          <w:sz w:val="28"/>
          <w:szCs w:val="28"/>
        </w:rPr>
        <w:footnoteReference w:customMarkFollows="1" w:id="1"/>
        <w:sym w:font="Wingdings 2" w:char="F0E2"/>
      </w:r>
      <w:r w:rsidR="0018296A" w:rsidRPr="00955C9E">
        <w:rPr>
          <w:rFonts w:ascii="Times New Roman" w:hAnsi="Times New Roman"/>
          <w:noProof/>
          <w:color w:val="000000"/>
          <w:spacing w:val="0"/>
          <w:sz w:val="28"/>
          <w:szCs w:val="28"/>
        </w:rPr>
        <w:t xml:space="preserve"> </w:t>
      </w:r>
    </w:p>
    <w:p w:rsidR="0048295E" w:rsidRPr="00955C9E" w:rsidRDefault="00791D5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Еще одним не маловажным аспектом теории Маслоу является понятие метамотивации. Метамотивация относится к поведению, на которое влияет рост потребностей и ценностей.</w:t>
      </w:r>
      <w:r w:rsidR="00253C3D" w:rsidRPr="00955C9E">
        <w:rPr>
          <w:rFonts w:ascii="Times New Roman" w:hAnsi="Times New Roman"/>
          <w:noProof/>
          <w:color w:val="000000"/>
          <w:spacing w:val="0"/>
          <w:sz w:val="28"/>
          <w:szCs w:val="28"/>
        </w:rPr>
        <w:t xml:space="preserve"> Хотя, Маслоу и считает, что такой вид мотивации чаще всего встречается у самоактулизирующихся людей, которые уже удовлетворили свои низкие потребности, не стоит недооценив</w:t>
      </w:r>
      <w:r w:rsidR="00BC1C36" w:rsidRPr="00955C9E">
        <w:rPr>
          <w:rFonts w:ascii="Times New Roman" w:hAnsi="Times New Roman"/>
          <w:noProof/>
          <w:color w:val="000000"/>
          <w:spacing w:val="0"/>
          <w:sz w:val="28"/>
          <w:szCs w:val="28"/>
        </w:rPr>
        <w:t>ать важность этой концепции для</w:t>
      </w:r>
      <w:r w:rsidR="007537CD" w:rsidRPr="00955C9E">
        <w:rPr>
          <w:rFonts w:ascii="Times New Roman" w:hAnsi="Times New Roman"/>
          <w:noProof/>
          <w:color w:val="000000"/>
          <w:spacing w:val="0"/>
          <w:sz w:val="28"/>
          <w:szCs w:val="28"/>
        </w:rPr>
        <w:t xml:space="preserve"> социальной работы. Ведь, с подобными проблемами социальный </w:t>
      </w:r>
      <w:r w:rsidR="00BC1C36" w:rsidRPr="00955C9E">
        <w:rPr>
          <w:rFonts w:ascii="Times New Roman" w:hAnsi="Times New Roman"/>
          <w:noProof/>
          <w:color w:val="000000"/>
          <w:spacing w:val="0"/>
          <w:sz w:val="28"/>
          <w:szCs w:val="28"/>
        </w:rPr>
        <w:t>работник,</w:t>
      </w:r>
      <w:r w:rsidR="007537CD" w:rsidRPr="00955C9E">
        <w:rPr>
          <w:rFonts w:ascii="Times New Roman" w:hAnsi="Times New Roman"/>
          <w:noProof/>
          <w:color w:val="000000"/>
          <w:spacing w:val="0"/>
          <w:sz w:val="28"/>
          <w:szCs w:val="28"/>
        </w:rPr>
        <w:t xml:space="preserve"> скорее </w:t>
      </w:r>
      <w:r w:rsidR="00BC1C36" w:rsidRPr="00955C9E">
        <w:rPr>
          <w:rFonts w:ascii="Times New Roman" w:hAnsi="Times New Roman"/>
          <w:noProof/>
          <w:color w:val="000000"/>
          <w:spacing w:val="0"/>
          <w:sz w:val="28"/>
          <w:szCs w:val="28"/>
        </w:rPr>
        <w:t>всего,</w:t>
      </w:r>
      <w:r w:rsidR="007537CD" w:rsidRPr="00955C9E">
        <w:rPr>
          <w:rFonts w:ascii="Times New Roman" w:hAnsi="Times New Roman"/>
          <w:noProof/>
          <w:color w:val="000000"/>
          <w:spacing w:val="0"/>
          <w:sz w:val="28"/>
          <w:szCs w:val="28"/>
        </w:rPr>
        <w:t xml:space="preserve"> встретится у клиентов пожилого, пенсионного возраста. И связано это с тем, что </w:t>
      </w:r>
      <w:r w:rsidR="00623105" w:rsidRPr="00955C9E">
        <w:rPr>
          <w:rFonts w:ascii="Times New Roman" w:hAnsi="Times New Roman"/>
          <w:noProof/>
          <w:color w:val="000000"/>
          <w:spacing w:val="0"/>
          <w:sz w:val="28"/>
          <w:szCs w:val="28"/>
        </w:rPr>
        <w:t>метамотивация</w:t>
      </w:r>
      <w:r w:rsidR="007537CD" w:rsidRPr="00955C9E">
        <w:rPr>
          <w:rFonts w:ascii="Times New Roman" w:hAnsi="Times New Roman"/>
          <w:noProof/>
          <w:color w:val="000000"/>
          <w:spacing w:val="0"/>
          <w:sz w:val="28"/>
          <w:szCs w:val="28"/>
        </w:rPr>
        <w:t xml:space="preserve"> часто принимает форму служения идеалам или целям</w:t>
      </w:r>
      <w:r w:rsidR="00623105" w:rsidRPr="00955C9E">
        <w:rPr>
          <w:rFonts w:ascii="Times New Roman" w:hAnsi="Times New Roman"/>
          <w:noProof/>
          <w:color w:val="000000"/>
          <w:spacing w:val="0"/>
          <w:sz w:val="28"/>
          <w:szCs w:val="28"/>
        </w:rPr>
        <w:t xml:space="preserve">, чему-то такому, что «вне тебя». Метапотребности связаны с основными </w:t>
      </w:r>
      <w:r w:rsidR="00BC1C36" w:rsidRPr="00955C9E">
        <w:rPr>
          <w:rFonts w:ascii="Times New Roman" w:hAnsi="Times New Roman"/>
          <w:noProof/>
          <w:color w:val="000000"/>
          <w:spacing w:val="0"/>
          <w:sz w:val="28"/>
          <w:szCs w:val="28"/>
        </w:rPr>
        <w:t>потребностями,</w:t>
      </w:r>
      <w:r w:rsidR="00623105" w:rsidRPr="00955C9E">
        <w:rPr>
          <w:rFonts w:ascii="Times New Roman" w:hAnsi="Times New Roman"/>
          <w:noProof/>
          <w:color w:val="000000"/>
          <w:spacing w:val="0"/>
          <w:sz w:val="28"/>
          <w:szCs w:val="28"/>
        </w:rPr>
        <w:t xml:space="preserve"> и их неудовлетворение</w:t>
      </w:r>
      <w:r w:rsidR="00B44014" w:rsidRPr="00955C9E">
        <w:rPr>
          <w:rFonts w:ascii="Times New Roman" w:hAnsi="Times New Roman"/>
          <w:noProof/>
          <w:color w:val="000000"/>
          <w:spacing w:val="0"/>
          <w:sz w:val="28"/>
          <w:szCs w:val="28"/>
        </w:rPr>
        <w:t xml:space="preserve"> вызывает метапотологии – отсутствие ценности, значимости, завершенности в жизни. И тут достаточно вспомнить о том, как болезненно отразилось</w:t>
      </w:r>
      <w:r w:rsidR="0048295E" w:rsidRPr="00955C9E">
        <w:rPr>
          <w:rFonts w:ascii="Times New Roman" w:hAnsi="Times New Roman"/>
          <w:noProof/>
          <w:color w:val="000000"/>
          <w:spacing w:val="0"/>
          <w:sz w:val="28"/>
          <w:szCs w:val="28"/>
        </w:rPr>
        <w:t xml:space="preserve"> на </w:t>
      </w:r>
      <w:r w:rsidR="00A60DFE" w:rsidRPr="00955C9E">
        <w:rPr>
          <w:rFonts w:ascii="Times New Roman" w:hAnsi="Times New Roman"/>
          <w:noProof/>
          <w:color w:val="000000"/>
          <w:spacing w:val="0"/>
          <w:sz w:val="28"/>
          <w:szCs w:val="28"/>
        </w:rPr>
        <w:t>многих людях в нашей стране кр</w:t>
      </w:r>
      <w:r w:rsidR="0048295E" w:rsidRPr="00955C9E">
        <w:rPr>
          <w:rFonts w:ascii="Times New Roman" w:hAnsi="Times New Roman"/>
          <w:noProof/>
          <w:color w:val="000000"/>
          <w:spacing w:val="0"/>
          <w:sz w:val="28"/>
          <w:szCs w:val="28"/>
        </w:rPr>
        <w:t>ушение коммунистических идеалов, распад советского союза.</w:t>
      </w:r>
    </w:p>
    <w:p w:rsidR="00432844" w:rsidRPr="00955C9E" w:rsidRDefault="0048295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Метажалобы свидетельствуют о фрустрации метапотребностей</w:t>
      </w:r>
      <w:r w:rsidR="00DB4AE1" w:rsidRPr="00955C9E">
        <w:rPr>
          <w:rFonts w:ascii="Times New Roman" w:hAnsi="Times New Roman"/>
          <w:noProof/>
          <w:color w:val="000000"/>
          <w:spacing w:val="0"/>
          <w:sz w:val="28"/>
          <w:szCs w:val="28"/>
        </w:rPr>
        <w:t xml:space="preserve">, </w:t>
      </w:r>
      <w:r w:rsidR="00BC1C36" w:rsidRPr="00955C9E">
        <w:rPr>
          <w:rFonts w:ascii="Times New Roman" w:hAnsi="Times New Roman"/>
          <w:noProof/>
          <w:color w:val="000000"/>
          <w:spacing w:val="0"/>
          <w:sz w:val="28"/>
          <w:szCs w:val="28"/>
        </w:rPr>
        <w:t>например</w:t>
      </w:r>
      <w:r w:rsidR="00DB4AE1" w:rsidRPr="00955C9E">
        <w:rPr>
          <w:rFonts w:ascii="Times New Roman" w:hAnsi="Times New Roman"/>
          <w:noProof/>
          <w:color w:val="000000"/>
          <w:spacing w:val="0"/>
          <w:sz w:val="28"/>
          <w:szCs w:val="28"/>
        </w:rPr>
        <w:t xml:space="preserve"> таких как справедливость, истина. И следуя теории Маслоу можно сказать, что этот уровень недовольства является хорошим показателем того, что все остальное в порядке.</w:t>
      </w:r>
      <w:r w:rsidR="003525CE" w:rsidRPr="00955C9E">
        <w:rPr>
          <w:rFonts w:ascii="Times New Roman" w:hAnsi="Times New Roman"/>
          <w:noProof/>
          <w:color w:val="000000"/>
          <w:spacing w:val="0"/>
          <w:sz w:val="28"/>
          <w:szCs w:val="28"/>
        </w:rPr>
        <w:t xml:space="preserve"> Когда жалобщики недовольны несовершенством общества, отсутствием справедливости и т. д. – это положительный знак. Это значит, что несмотря на высокую степень удовлетворения основных потребностей, люди все же стремятся </w:t>
      </w:r>
      <w:r w:rsidR="000C6307" w:rsidRPr="00955C9E">
        <w:rPr>
          <w:rFonts w:ascii="Times New Roman" w:hAnsi="Times New Roman"/>
          <w:noProof/>
          <w:color w:val="000000"/>
          <w:spacing w:val="0"/>
          <w:sz w:val="28"/>
          <w:szCs w:val="28"/>
        </w:rPr>
        <w:t>к дальнейшим улучшениям и росту. Фактически Маслоу наводит на мысль о том, что хорошим показателем развития общества является наличие недовольных среди его членов.[</w:t>
      </w:r>
      <w:r w:rsidR="00303306" w:rsidRPr="00955C9E">
        <w:rPr>
          <w:rFonts w:ascii="Times New Roman" w:hAnsi="Times New Roman"/>
          <w:noProof/>
          <w:color w:val="000000"/>
          <w:spacing w:val="0"/>
          <w:sz w:val="28"/>
          <w:szCs w:val="28"/>
        </w:rPr>
        <w:t>2</w:t>
      </w:r>
      <w:r w:rsidR="000C6307" w:rsidRPr="00955C9E">
        <w:rPr>
          <w:rFonts w:ascii="Times New Roman" w:hAnsi="Times New Roman"/>
          <w:noProof/>
          <w:color w:val="000000"/>
          <w:spacing w:val="0"/>
          <w:sz w:val="28"/>
          <w:szCs w:val="28"/>
        </w:rPr>
        <w:t>]</w:t>
      </w:r>
      <w:r w:rsidR="00A60DFE" w:rsidRPr="00955C9E">
        <w:rPr>
          <w:rFonts w:ascii="Times New Roman" w:hAnsi="Times New Roman"/>
          <w:noProof/>
          <w:color w:val="000000"/>
          <w:spacing w:val="0"/>
          <w:sz w:val="28"/>
          <w:szCs w:val="28"/>
        </w:rPr>
        <w:t xml:space="preserve"> </w:t>
      </w:r>
    </w:p>
    <w:p w:rsidR="00432844" w:rsidRPr="00955C9E" w:rsidRDefault="00A60DF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Но, к большому сожалению, практика социальной работы в нашей стране говорит о том, что подобные метажалобы</w:t>
      </w:r>
      <w:r w:rsidR="00432844" w:rsidRPr="00955C9E">
        <w:rPr>
          <w:rFonts w:ascii="Times New Roman" w:hAnsi="Times New Roman"/>
          <w:noProof/>
          <w:color w:val="000000"/>
          <w:spacing w:val="0"/>
          <w:sz w:val="28"/>
          <w:szCs w:val="28"/>
        </w:rPr>
        <w:t xml:space="preserve"> клиентов</w:t>
      </w:r>
      <w:r w:rsidRPr="00955C9E">
        <w:rPr>
          <w:rFonts w:ascii="Times New Roman" w:hAnsi="Times New Roman"/>
          <w:noProof/>
          <w:color w:val="000000"/>
          <w:spacing w:val="0"/>
          <w:sz w:val="28"/>
          <w:szCs w:val="28"/>
        </w:rPr>
        <w:t xml:space="preserve"> довольно часто сопряжены с рядом </w:t>
      </w:r>
      <w:r w:rsidR="00432844" w:rsidRPr="00955C9E">
        <w:rPr>
          <w:rFonts w:ascii="Times New Roman" w:hAnsi="Times New Roman"/>
          <w:noProof/>
          <w:color w:val="000000"/>
          <w:spacing w:val="0"/>
          <w:sz w:val="28"/>
          <w:szCs w:val="28"/>
        </w:rPr>
        <w:t>дополнительных проблем, которые значительно усложняют ситуацию, с которой приходится работать социальным работникам.</w:t>
      </w:r>
    </w:p>
    <w:p w:rsidR="00873B2F" w:rsidRPr="00955C9E" w:rsidRDefault="00CB55C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 все же, ка</w:t>
      </w:r>
      <w:r w:rsidR="00737D6F" w:rsidRPr="00955C9E">
        <w:rPr>
          <w:rFonts w:ascii="Times New Roman" w:hAnsi="Times New Roman"/>
          <w:noProof/>
          <w:color w:val="000000"/>
          <w:spacing w:val="0"/>
          <w:sz w:val="28"/>
          <w:szCs w:val="28"/>
        </w:rPr>
        <w:t>ким бы утопичным и идеалистическим</w:t>
      </w:r>
      <w:r w:rsidRPr="00955C9E">
        <w:rPr>
          <w:rFonts w:ascii="Times New Roman" w:hAnsi="Times New Roman"/>
          <w:noProof/>
          <w:color w:val="000000"/>
          <w:spacing w:val="0"/>
          <w:sz w:val="28"/>
          <w:szCs w:val="28"/>
        </w:rPr>
        <w:t xml:space="preserve"> не казался подход Маслоу к пониманию сущности человека, его идеи играют важную роль в гуманистически направленном консультировании клиентов социальной работы. Ведь, «Человеку необходимо иметь какую-то жизненную основу из личностных ценностей, из философских убеждений… Чтобы чем-то жить и быть понятым другими людьми, это нужно, как нужен солнечный свет, кальций или любовь.</w:t>
      </w:r>
      <w:r w:rsidR="00737D6F" w:rsidRPr="00955C9E">
        <w:rPr>
          <w:rFonts w:ascii="Times New Roman" w:hAnsi="Times New Roman"/>
          <w:noProof/>
          <w:color w:val="000000"/>
          <w:spacing w:val="0"/>
          <w:sz w:val="28"/>
          <w:szCs w:val="28"/>
        </w:rPr>
        <w:t>»[</w:t>
      </w:r>
      <w:r w:rsidR="00303306" w:rsidRPr="00955C9E">
        <w:rPr>
          <w:rFonts w:ascii="Times New Roman" w:hAnsi="Times New Roman"/>
          <w:noProof/>
          <w:color w:val="000000"/>
          <w:spacing w:val="0"/>
          <w:sz w:val="28"/>
          <w:szCs w:val="28"/>
        </w:rPr>
        <w:t>2,с.26</w:t>
      </w:r>
      <w:r w:rsidR="00737D6F" w:rsidRPr="00955C9E">
        <w:rPr>
          <w:rFonts w:ascii="Times New Roman" w:hAnsi="Times New Roman"/>
          <w:noProof/>
          <w:color w:val="000000"/>
          <w:spacing w:val="0"/>
          <w:sz w:val="28"/>
          <w:szCs w:val="28"/>
        </w:rPr>
        <w:t>]</w:t>
      </w:r>
      <w:r w:rsidR="00C338F0" w:rsidRPr="00955C9E">
        <w:rPr>
          <w:rFonts w:ascii="Times New Roman" w:hAnsi="Times New Roman"/>
          <w:noProof/>
          <w:color w:val="000000"/>
          <w:spacing w:val="0"/>
          <w:sz w:val="28"/>
          <w:szCs w:val="28"/>
        </w:rPr>
        <w:t xml:space="preserve"> </w:t>
      </w:r>
    </w:p>
    <w:p w:rsidR="00873B2F" w:rsidRPr="00955C9E" w:rsidRDefault="00873B2F" w:rsidP="00C338F0">
      <w:pPr>
        <w:spacing w:line="360" w:lineRule="auto"/>
        <w:ind w:firstLine="709"/>
        <w:rPr>
          <w:rFonts w:ascii="Times New Roman" w:hAnsi="Times New Roman"/>
          <w:noProof/>
          <w:color w:val="000000"/>
          <w:spacing w:val="0"/>
          <w:sz w:val="28"/>
          <w:szCs w:val="28"/>
        </w:rPr>
      </w:pPr>
    </w:p>
    <w:p w:rsidR="005B218B" w:rsidRPr="00955C9E" w:rsidRDefault="00BA02DF" w:rsidP="00C338F0">
      <w:pPr>
        <w:tabs>
          <w:tab w:val="left" w:pos="0"/>
        </w:tabs>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t>1</w:t>
      </w:r>
      <w:r w:rsidR="00D02C38" w:rsidRPr="00955C9E">
        <w:rPr>
          <w:rFonts w:ascii="Times New Roman" w:hAnsi="Times New Roman"/>
          <w:b/>
          <w:noProof/>
          <w:color w:val="000000"/>
          <w:spacing w:val="0"/>
          <w:sz w:val="28"/>
          <w:szCs w:val="28"/>
        </w:rPr>
        <w:t>.3 Знач</w:t>
      </w:r>
      <w:r w:rsidR="005B218B" w:rsidRPr="00955C9E">
        <w:rPr>
          <w:rFonts w:ascii="Times New Roman" w:hAnsi="Times New Roman"/>
          <w:b/>
          <w:noProof/>
          <w:color w:val="000000"/>
          <w:spacing w:val="0"/>
          <w:sz w:val="28"/>
          <w:szCs w:val="28"/>
        </w:rPr>
        <w:t>ен</w:t>
      </w:r>
      <w:r w:rsidR="007F5B47" w:rsidRPr="00955C9E">
        <w:rPr>
          <w:rFonts w:ascii="Times New Roman" w:hAnsi="Times New Roman"/>
          <w:b/>
          <w:noProof/>
          <w:color w:val="000000"/>
          <w:spacing w:val="0"/>
          <w:sz w:val="28"/>
          <w:szCs w:val="28"/>
        </w:rPr>
        <w:t>ие экзистенциальной психологии</w:t>
      </w:r>
      <w:r w:rsidR="00D02C38" w:rsidRPr="00955C9E">
        <w:rPr>
          <w:rFonts w:ascii="Times New Roman" w:hAnsi="Times New Roman"/>
          <w:b/>
          <w:noProof/>
          <w:color w:val="000000"/>
          <w:spacing w:val="0"/>
          <w:sz w:val="28"/>
          <w:szCs w:val="28"/>
        </w:rPr>
        <w:t xml:space="preserve"> в</w:t>
      </w:r>
      <w:r w:rsidR="00C53944" w:rsidRPr="00955C9E">
        <w:rPr>
          <w:rFonts w:ascii="Times New Roman" w:hAnsi="Times New Roman"/>
          <w:b/>
          <w:noProof/>
          <w:color w:val="000000"/>
          <w:spacing w:val="0"/>
          <w:sz w:val="28"/>
          <w:szCs w:val="28"/>
        </w:rPr>
        <w:t xml:space="preserve"> </w:t>
      </w:r>
      <w:r w:rsidR="007F5B47" w:rsidRPr="00955C9E">
        <w:rPr>
          <w:rFonts w:ascii="Times New Roman" w:hAnsi="Times New Roman"/>
          <w:b/>
          <w:noProof/>
          <w:color w:val="000000"/>
          <w:spacing w:val="0"/>
          <w:sz w:val="28"/>
          <w:szCs w:val="28"/>
        </w:rPr>
        <w:t>социальной работе</w:t>
      </w:r>
    </w:p>
    <w:p w:rsidR="004D7377" w:rsidRPr="00955C9E" w:rsidRDefault="004D7377" w:rsidP="00C338F0">
      <w:pPr>
        <w:tabs>
          <w:tab w:val="left" w:pos="0"/>
        </w:tabs>
        <w:spacing w:line="360" w:lineRule="auto"/>
        <w:ind w:firstLine="709"/>
        <w:rPr>
          <w:rFonts w:ascii="Times New Roman" w:hAnsi="Times New Roman"/>
          <w:b/>
          <w:noProof/>
          <w:color w:val="000000"/>
          <w:spacing w:val="0"/>
          <w:sz w:val="28"/>
          <w:szCs w:val="28"/>
        </w:rPr>
      </w:pPr>
    </w:p>
    <w:p w:rsidR="005B218B" w:rsidRPr="00955C9E" w:rsidRDefault="005B218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Одним </w:t>
      </w:r>
      <w:r w:rsidR="00BC1C36" w:rsidRPr="00955C9E">
        <w:rPr>
          <w:rFonts w:ascii="Times New Roman" w:hAnsi="Times New Roman"/>
          <w:noProof/>
          <w:color w:val="000000"/>
          <w:spacing w:val="0"/>
          <w:sz w:val="28"/>
          <w:szCs w:val="28"/>
        </w:rPr>
        <w:t>из самых известных</w:t>
      </w:r>
      <w:r w:rsidRPr="00955C9E">
        <w:rPr>
          <w:rFonts w:ascii="Times New Roman" w:hAnsi="Times New Roman"/>
          <w:noProof/>
          <w:color w:val="000000"/>
          <w:spacing w:val="0"/>
          <w:sz w:val="28"/>
          <w:szCs w:val="28"/>
        </w:rPr>
        <w:t xml:space="preserve"> представителей экзистенциального подхода в психологии является Ирвин Ялом.</w:t>
      </w:r>
      <w:r w:rsidR="00DB6E5D" w:rsidRPr="00955C9E">
        <w:rPr>
          <w:rFonts w:ascii="Times New Roman" w:hAnsi="Times New Roman"/>
          <w:noProof/>
          <w:color w:val="000000"/>
          <w:spacing w:val="0"/>
          <w:sz w:val="28"/>
          <w:szCs w:val="28"/>
        </w:rPr>
        <w:t xml:space="preserve"> </w:t>
      </w:r>
      <w:r w:rsidR="0091521E" w:rsidRPr="00955C9E">
        <w:rPr>
          <w:rFonts w:ascii="Times New Roman" w:hAnsi="Times New Roman"/>
          <w:noProof/>
          <w:color w:val="000000"/>
          <w:spacing w:val="0"/>
          <w:sz w:val="28"/>
          <w:szCs w:val="28"/>
        </w:rPr>
        <w:t xml:space="preserve">И </w:t>
      </w:r>
      <w:r w:rsidR="00452735" w:rsidRPr="00955C9E">
        <w:rPr>
          <w:rFonts w:ascii="Times New Roman" w:hAnsi="Times New Roman"/>
          <w:noProof/>
          <w:color w:val="000000"/>
          <w:spacing w:val="0"/>
          <w:sz w:val="28"/>
          <w:szCs w:val="28"/>
        </w:rPr>
        <w:t>его теория может</w:t>
      </w:r>
      <w:r w:rsidR="0091521E" w:rsidRPr="00955C9E">
        <w:rPr>
          <w:rFonts w:ascii="Times New Roman" w:hAnsi="Times New Roman"/>
          <w:noProof/>
          <w:color w:val="000000"/>
          <w:spacing w:val="0"/>
          <w:sz w:val="28"/>
          <w:szCs w:val="28"/>
        </w:rPr>
        <w:t xml:space="preserve"> </w:t>
      </w:r>
      <w:r w:rsidR="00452735" w:rsidRPr="00955C9E">
        <w:rPr>
          <w:rFonts w:ascii="Times New Roman" w:hAnsi="Times New Roman"/>
          <w:noProof/>
          <w:color w:val="000000"/>
          <w:spacing w:val="0"/>
          <w:sz w:val="28"/>
          <w:szCs w:val="28"/>
        </w:rPr>
        <w:t>широко использоваться</w:t>
      </w:r>
      <w:r w:rsidR="0091521E" w:rsidRPr="00955C9E">
        <w:rPr>
          <w:rFonts w:ascii="Times New Roman" w:hAnsi="Times New Roman"/>
          <w:noProof/>
          <w:color w:val="000000"/>
          <w:spacing w:val="0"/>
          <w:sz w:val="28"/>
          <w:szCs w:val="28"/>
        </w:rPr>
        <w:t xml:space="preserve"> не только в практической психологии, терапии и консультировании, но и в</w:t>
      </w:r>
      <w:r w:rsidR="00452735" w:rsidRPr="00955C9E">
        <w:rPr>
          <w:rFonts w:ascii="Times New Roman" w:hAnsi="Times New Roman"/>
          <w:noProof/>
          <w:color w:val="000000"/>
          <w:spacing w:val="0"/>
          <w:sz w:val="28"/>
          <w:szCs w:val="28"/>
        </w:rPr>
        <w:t xml:space="preserve"> социальной работе.</w:t>
      </w:r>
      <w:r w:rsidR="0091521E" w:rsidRPr="00955C9E">
        <w:rPr>
          <w:rFonts w:ascii="Times New Roman" w:hAnsi="Times New Roman"/>
          <w:noProof/>
          <w:color w:val="000000"/>
          <w:spacing w:val="0"/>
          <w:sz w:val="28"/>
          <w:szCs w:val="28"/>
        </w:rPr>
        <w:t xml:space="preserve"> </w:t>
      </w:r>
    </w:p>
    <w:p w:rsidR="00646A77" w:rsidRPr="00955C9E" w:rsidRDefault="00646A7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Ялом в своей теории исходит из того, </w:t>
      </w:r>
      <w:r w:rsidR="009316F3" w:rsidRPr="00955C9E">
        <w:rPr>
          <w:rFonts w:ascii="Times New Roman" w:hAnsi="Times New Roman"/>
          <w:noProof/>
          <w:color w:val="000000"/>
          <w:spacing w:val="0"/>
          <w:sz w:val="28"/>
          <w:szCs w:val="28"/>
        </w:rPr>
        <w:t xml:space="preserve">базисный конфликт человека обусловлен конфронтацией индивидуума с данностями существования. И человек открывает для себя содержание этих данностей с помощью глубокой личностной рефлексии. В свою очередь, катализатором процесса рефлексии часто служит экстремальный опыт. Он связан </w:t>
      </w:r>
      <w:r w:rsidR="00070A5E" w:rsidRPr="00955C9E">
        <w:rPr>
          <w:rFonts w:ascii="Times New Roman" w:hAnsi="Times New Roman"/>
          <w:noProof/>
          <w:color w:val="000000"/>
          <w:spacing w:val="0"/>
          <w:sz w:val="28"/>
          <w:szCs w:val="28"/>
        </w:rPr>
        <w:t xml:space="preserve">с «пограничными» ситуациями – такими, например, как угроза личной смерти, принятие важного необратимого решения или крах базовой смыслообразующей системы. </w:t>
      </w:r>
      <w:r w:rsidR="00F65A47" w:rsidRPr="00955C9E">
        <w:rPr>
          <w:rFonts w:ascii="Times New Roman" w:hAnsi="Times New Roman"/>
          <w:noProof/>
          <w:color w:val="000000"/>
          <w:spacing w:val="0"/>
          <w:sz w:val="28"/>
          <w:szCs w:val="28"/>
        </w:rPr>
        <w:t>Основные конечные данности, которые выделял Ялом – это смерть, свобода, изоляция и бессмысленность.</w:t>
      </w:r>
      <w:r w:rsidR="0063738B" w:rsidRPr="00955C9E">
        <w:rPr>
          <w:rFonts w:ascii="Times New Roman" w:hAnsi="Times New Roman"/>
          <w:noProof/>
          <w:color w:val="000000"/>
          <w:spacing w:val="0"/>
          <w:sz w:val="28"/>
          <w:szCs w:val="28"/>
        </w:rPr>
        <w:t>[</w:t>
      </w:r>
      <w:r w:rsidR="00303306" w:rsidRPr="00955C9E">
        <w:rPr>
          <w:rFonts w:ascii="Times New Roman" w:hAnsi="Times New Roman"/>
          <w:noProof/>
          <w:color w:val="000000"/>
          <w:spacing w:val="0"/>
          <w:sz w:val="28"/>
          <w:szCs w:val="28"/>
        </w:rPr>
        <w:t>9</w:t>
      </w:r>
      <w:r w:rsidR="0063738B" w:rsidRPr="00955C9E">
        <w:rPr>
          <w:rFonts w:ascii="Times New Roman" w:hAnsi="Times New Roman"/>
          <w:noProof/>
          <w:color w:val="000000"/>
          <w:spacing w:val="0"/>
          <w:sz w:val="28"/>
          <w:szCs w:val="28"/>
        </w:rPr>
        <w:t>]</w:t>
      </w:r>
    </w:p>
    <w:p w:rsidR="00F65A47" w:rsidRPr="00955C9E" w:rsidRDefault="00F65A4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i/>
          <w:noProof/>
          <w:color w:val="000000"/>
          <w:spacing w:val="0"/>
          <w:sz w:val="28"/>
          <w:szCs w:val="28"/>
        </w:rPr>
        <w:t>Смерть</w:t>
      </w:r>
      <w:r w:rsidRPr="00955C9E">
        <w:rPr>
          <w:rFonts w:ascii="Times New Roman" w:hAnsi="Times New Roman"/>
          <w:noProof/>
          <w:color w:val="000000"/>
          <w:spacing w:val="0"/>
          <w:sz w:val="28"/>
          <w:szCs w:val="28"/>
        </w:rPr>
        <w:t>. Наиболее очевидная, наиболее легко осознаваемая конечная данность – смерть. Сейчас мы существуем, но наступит день, когда мы перестанем существовать. Смерть придет, и от нее никуда не деться</w:t>
      </w:r>
      <w:r w:rsidR="0063738B" w:rsidRPr="00955C9E">
        <w:rPr>
          <w:rFonts w:ascii="Times New Roman" w:hAnsi="Times New Roman"/>
          <w:noProof/>
          <w:color w:val="000000"/>
          <w:spacing w:val="0"/>
          <w:sz w:val="28"/>
          <w:szCs w:val="28"/>
        </w:rPr>
        <w:t>. Противостояние между сознанием неизбежности смерти и желанием продолжать жить – это центральный экзистенциальный конфликт.</w:t>
      </w:r>
    </w:p>
    <w:p w:rsidR="00EF070C" w:rsidRPr="00955C9E" w:rsidRDefault="0063738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i/>
          <w:noProof/>
          <w:color w:val="000000"/>
          <w:spacing w:val="0"/>
          <w:sz w:val="28"/>
          <w:szCs w:val="28"/>
        </w:rPr>
        <w:t>Свобода</w:t>
      </w:r>
      <w:r w:rsidRPr="00955C9E">
        <w:rPr>
          <w:rFonts w:ascii="Times New Roman" w:hAnsi="Times New Roman"/>
          <w:noProof/>
          <w:color w:val="000000"/>
          <w:spacing w:val="0"/>
          <w:sz w:val="28"/>
          <w:szCs w:val="28"/>
        </w:rPr>
        <w:t>. В экзистенциальном смысле «свобода» - это отсутствие внешней структуры. Повседневная жизнь питает утешительную иллюзию, что мы приходим в хорошо организованную вселенную, устроенную по</w:t>
      </w:r>
      <w:r w:rsidR="00012152"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определенному плану</w:t>
      </w:r>
      <w:r w:rsidR="00012152" w:rsidRPr="00955C9E">
        <w:rPr>
          <w:rFonts w:ascii="Times New Roman" w:hAnsi="Times New Roman"/>
          <w:noProof/>
          <w:color w:val="000000"/>
          <w:spacing w:val="0"/>
          <w:sz w:val="28"/>
          <w:szCs w:val="28"/>
        </w:rPr>
        <w:t>. На самом же деле индивид несет полную ответственность за свой мир – иначе говоря, сам является его творцом. С этой точки зрения «свобода» подразумевает ужасающую вещь: мы не опираемся ни на какую почву, под нами ничто, пустота, бездна</w:t>
      </w:r>
      <w:r w:rsidR="00EF070C" w:rsidRPr="00955C9E">
        <w:rPr>
          <w:rFonts w:ascii="Times New Roman" w:hAnsi="Times New Roman"/>
          <w:noProof/>
          <w:color w:val="000000"/>
          <w:spacing w:val="0"/>
          <w:sz w:val="28"/>
          <w:szCs w:val="28"/>
        </w:rPr>
        <w:t>. Открытие этой пустоты вступает в конфликт с нашей потребностью в почве и структуре.[</w:t>
      </w:r>
      <w:r w:rsidR="00303306" w:rsidRPr="00955C9E">
        <w:rPr>
          <w:rFonts w:ascii="Times New Roman" w:hAnsi="Times New Roman"/>
          <w:noProof/>
          <w:color w:val="000000"/>
          <w:spacing w:val="0"/>
          <w:sz w:val="28"/>
          <w:szCs w:val="28"/>
        </w:rPr>
        <w:t>9,с.12-13</w:t>
      </w:r>
      <w:r w:rsidR="00EF070C" w:rsidRPr="00955C9E">
        <w:rPr>
          <w:rFonts w:ascii="Times New Roman" w:hAnsi="Times New Roman"/>
          <w:noProof/>
          <w:color w:val="000000"/>
          <w:spacing w:val="0"/>
          <w:sz w:val="28"/>
          <w:szCs w:val="28"/>
        </w:rPr>
        <w:t>]</w:t>
      </w:r>
    </w:p>
    <w:p w:rsidR="00231545" w:rsidRPr="00955C9E" w:rsidRDefault="00EF070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i/>
          <w:noProof/>
          <w:color w:val="000000"/>
          <w:spacing w:val="0"/>
          <w:sz w:val="28"/>
          <w:szCs w:val="28"/>
        </w:rPr>
        <w:t>Изоляция</w:t>
      </w:r>
      <w:r w:rsidRPr="00955C9E">
        <w:rPr>
          <w:rFonts w:ascii="Times New Roman" w:hAnsi="Times New Roman"/>
          <w:noProof/>
          <w:color w:val="000000"/>
          <w:spacing w:val="0"/>
          <w:sz w:val="28"/>
          <w:szCs w:val="28"/>
        </w:rPr>
        <w:t>. Это не изолированность от людей с порождаемым ею одиночеством и не внутренняя изоляция. Это фундаментальная изоляция – и от других созданий, и от мира</w:t>
      </w:r>
      <w:r w:rsidR="00982FC0" w:rsidRPr="00955C9E">
        <w:rPr>
          <w:rFonts w:ascii="Times New Roman" w:hAnsi="Times New Roman"/>
          <w:noProof/>
          <w:color w:val="000000"/>
          <w:spacing w:val="0"/>
          <w:sz w:val="28"/>
          <w:szCs w:val="28"/>
        </w:rPr>
        <w:t>. Сколь бы ни были мы близки к кому-то, между нами всегда остается последняя непреодолимая пропасть; каждый из нас в одиночестве приходит в мир и в одиночестве должен его покидать. Порождаемый экзистенциальный конфликт является конфликтом между сознаваемой абсолютной изоляцией и потребностью в контакте, в защите, в принадлежности к большему целому.</w:t>
      </w:r>
    </w:p>
    <w:p w:rsidR="001A6335" w:rsidRPr="00955C9E" w:rsidRDefault="0023154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i/>
          <w:noProof/>
          <w:color w:val="000000"/>
          <w:spacing w:val="0"/>
          <w:sz w:val="28"/>
          <w:szCs w:val="28"/>
        </w:rPr>
        <w:t>Бессмысленность</w:t>
      </w:r>
      <w:r w:rsidRPr="00955C9E">
        <w:rPr>
          <w:rFonts w:ascii="Times New Roman" w:hAnsi="Times New Roman"/>
          <w:noProof/>
          <w:color w:val="000000"/>
          <w:spacing w:val="0"/>
          <w:sz w:val="28"/>
          <w:szCs w:val="28"/>
        </w:rPr>
        <w:t>. Мы должны умереть; мы сами структурируем свою вселенную; каждый из нас фундаментально одинок в равнодушном мире – какой же тогда смысл в нашем существовании? Почему мы живем? Как нам жить? Если ничто изначально не предначертано – значит, каждый из нас должен сам творить свой жизненный замысел. Но может ли это собственное творение быть достаточно прочным, чтобы выдержать нашу жизнь?</w:t>
      </w:r>
      <w:r w:rsidR="001A6335" w:rsidRPr="00955C9E">
        <w:rPr>
          <w:rFonts w:ascii="Times New Roman" w:hAnsi="Times New Roman"/>
          <w:noProof/>
          <w:color w:val="000000"/>
          <w:spacing w:val="0"/>
          <w:sz w:val="28"/>
          <w:szCs w:val="28"/>
        </w:rPr>
        <w:t xml:space="preserve"> Этот экзистенциальный динамический конфликт порожден тем, что человек ищет смысл в бессмысленном мире.[</w:t>
      </w:r>
      <w:r w:rsidR="00303306" w:rsidRPr="00955C9E">
        <w:rPr>
          <w:rFonts w:ascii="Times New Roman" w:hAnsi="Times New Roman"/>
          <w:noProof/>
          <w:color w:val="000000"/>
          <w:spacing w:val="0"/>
          <w:sz w:val="28"/>
          <w:szCs w:val="28"/>
        </w:rPr>
        <w:t>9,с.14</w:t>
      </w:r>
      <w:r w:rsidR="001A6335" w:rsidRPr="00955C9E">
        <w:rPr>
          <w:rFonts w:ascii="Times New Roman" w:hAnsi="Times New Roman"/>
          <w:noProof/>
          <w:color w:val="000000"/>
          <w:spacing w:val="0"/>
          <w:sz w:val="28"/>
          <w:szCs w:val="28"/>
        </w:rPr>
        <w:t>]</w:t>
      </w:r>
    </w:p>
    <w:p w:rsidR="00336EAA" w:rsidRPr="00955C9E" w:rsidRDefault="00C72AC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Эти четыре конечных фактора – смерть, свобода, изоляция и бессмысленность – определяют основное содержание экзистенциальной психодинамики. Они играют чрезвычайно важную роль на всех уровнях индивидуальной психической организации и имеют самое непосредственное отношение к работе</w:t>
      </w:r>
      <w:r w:rsidR="00FE5CF5" w:rsidRPr="00955C9E">
        <w:rPr>
          <w:rFonts w:ascii="Times New Roman" w:hAnsi="Times New Roman"/>
          <w:noProof/>
          <w:color w:val="000000"/>
          <w:spacing w:val="0"/>
          <w:sz w:val="28"/>
          <w:szCs w:val="28"/>
        </w:rPr>
        <w:t xml:space="preserve"> консультанта. И социальный работник, использующий экзистенциальный подход в своей работе, будучи таким же человеком из плоти и крови, как всякий другой, на собственном опыте знаком</w:t>
      </w:r>
      <w:r w:rsidR="00C4325E" w:rsidRPr="00955C9E">
        <w:rPr>
          <w:rFonts w:ascii="Times New Roman" w:hAnsi="Times New Roman"/>
          <w:noProof/>
          <w:color w:val="000000"/>
          <w:spacing w:val="0"/>
          <w:sz w:val="28"/>
          <w:szCs w:val="28"/>
        </w:rPr>
        <w:t xml:space="preserve"> с экзистенциальными источниками страха, которые отнюдь не являются исключительной </w:t>
      </w:r>
      <w:r w:rsidR="00BA58C5" w:rsidRPr="00955C9E">
        <w:rPr>
          <w:rFonts w:ascii="Times New Roman" w:hAnsi="Times New Roman"/>
          <w:noProof/>
          <w:color w:val="000000"/>
          <w:spacing w:val="0"/>
          <w:sz w:val="28"/>
          <w:szCs w:val="28"/>
        </w:rPr>
        <w:t>прерогативой людей находящихся в тяжелой жизненной ситуации или индивидов с психическими нарушениями.</w:t>
      </w:r>
      <w:r w:rsidR="00A80FCE" w:rsidRPr="00955C9E">
        <w:rPr>
          <w:rFonts w:ascii="Times New Roman" w:hAnsi="Times New Roman"/>
          <w:noProof/>
          <w:color w:val="000000"/>
          <w:spacing w:val="0"/>
          <w:sz w:val="28"/>
          <w:szCs w:val="28"/>
        </w:rPr>
        <w:t xml:space="preserve"> И в подавляющем большинстве клиенты страдают от стресса, в разной степени присутствующего в опыте каждого человека.</w:t>
      </w:r>
    </w:p>
    <w:p w:rsidR="00D34C71" w:rsidRPr="00955C9E" w:rsidRDefault="00336EA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 если подходить к социальной работе с позиции экзистенциальной психологии</w:t>
      </w:r>
      <w:r w:rsidR="00AF2399" w:rsidRPr="00955C9E">
        <w:rPr>
          <w:rFonts w:ascii="Times New Roman" w:hAnsi="Times New Roman"/>
          <w:noProof/>
          <w:color w:val="000000"/>
          <w:spacing w:val="0"/>
          <w:sz w:val="28"/>
          <w:szCs w:val="28"/>
        </w:rPr>
        <w:t xml:space="preserve"> можно сказать, что зачастую один человек становится клиентом, а другой – нет лишь вследствие внешних обстоятельств: финансовых </w:t>
      </w:r>
      <w:r w:rsidR="00D34C71" w:rsidRPr="00955C9E">
        <w:rPr>
          <w:rFonts w:ascii="Times New Roman" w:hAnsi="Times New Roman"/>
          <w:noProof/>
          <w:color w:val="000000"/>
          <w:spacing w:val="0"/>
          <w:sz w:val="28"/>
          <w:szCs w:val="28"/>
        </w:rPr>
        <w:t>трудностей, личных установок по отношению к социальным службам и другое.</w:t>
      </w:r>
    </w:p>
    <w:p w:rsidR="00BC1E92" w:rsidRPr="00955C9E" w:rsidRDefault="00D34C71"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Так же надо отметить, что не каждый социальный работник или психолог захочет иметь дело с экзистенциальными данностями не только из-за их универсальности, но и потому, что встреча с ними слишком страшна. </w:t>
      </w:r>
      <w:r w:rsidR="00F21101" w:rsidRPr="00955C9E">
        <w:rPr>
          <w:rFonts w:ascii="Times New Roman" w:hAnsi="Times New Roman"/>
          <w:noProof/>
          <w:color w:val="000000"/>
          <w:spacing w:val="0"/>
          <w:sz w:val="28"/>
          <w:szCs w:val="28"/>
        </w:rPr>
        <w:t>Ялом в своей книге пишет: «В конце концов, невротическим клиентам есть от чего расстраиваться и без размышлений о таких «ободряющих» вещах, как смерть и бессмысленность».</w:t>
      </w:r>
      <w:r w:rsidR="00F21101" w:rsidRPr="00955C9E">
        <w:rPr>
          <w:rStyle w:val="ac"/>
          <w:rFonts w:ascii="Times New Roman" w:hAnsi="Times New Roman"/>
          <w:noProof/>
          <w:color w:val="000000"/>
          <w:spacing w:val="0"/>
          <w:sz w:val="28"/>
          <w:szCs w:val="28"/>
        </w:rPr>
        <w:footnoteReference w:customMarkFollows="1" w:id="2"/>
        <w:sym w:font="Wingdings 2" w:char="F0E2"/>
      </w:r>
      <w:r w:rsidR="00336EAA" w:rsidRPr="00955C9E">
        <w:rPr>
          <w:rFonts w:ascii="Times New Roman" w:hAnsi="Times New Roman"/>
          <w:noProof/>
          <w:color w:val="000000"/>
          <w:spacing w:val="0"/>
          <w:sz w:val="28"/>
          <w:szCs w:val="28"/>
        </w:rPr>
        <w:t xml:space="preserve"> </w:t>
      </w:r>
    </w:p>
    <w:p w:rsidR="00DD72D6" w:rsidRPr="00955C9E" w:rsidRDefault="00BC1E9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 все же, для</w:t>
      </w:r>
      <w:r w:rsidR="00343028" w:rsidRPr="00955C9E">
        <w:rPr>
          <w:rFonts w:ascii="Times New Roman" w:hAnsi="Times New Roman"/>
          <w:noProof/>
          <w:color w:val="000000"/>
          <w:spacing w:val="0"/>
          <w:sz w:val="28"/>
          <w:szCs w:val="28"/>
        </w:rPr>
        <w:t xml:space="preserve"> действительно эффективной работы </w:t>
      </w:r>
      <w:r w:rsidR="00C86CF3" w:rsidRPr="00955C9E">
        <w:rPr>
          <w:rFonts w:ascii="Times New Roman" w:hAnsi="Times New Roman"/>
          <w:noProof/>
          <w:color w:val="000000"/>
          <w:spacing w:val="0"/>
          <w:sz w:val="28"/>
          <w:szCs w:val="28"/>
        </w:rPr>
        <w:t>в рамках гуманистического подхода к консультированию, социальному работнику было бы полезным усвоить следующие постулаты</w:t>
      </w:r>
      <w:r w:rsidR="00EC69A3" w:rsidRPr="00955C9E">
        <w:rPr>
          <w:rFonts w:ascii="Times New Roman" w:hAnsi="Times New Roman"/>
          <w:noProof/>
          <w:color w:val="000000"/>
          <w:spacing w:val="0"/>
          <w:sz w:val="28"/>
          <w:szCs w:val="28"/>
        </w:rPr>
        <w:t xml:space="preserve"> экзистенциально направленного </w:t>
      </w:r>
      <w:r w:rsidR="009C1D80" w:rsidRPr="00955C9E">
        <w:rPr>
          <w:rFonts w:ascii="Times New Roman" w:hAnsi="Times New Roman"/>
          <w:noProof/>
          <w:color w:val="000000"/>
          <w:spacing w:val="0"/>
          <w:sz w:val="28"/>
          <w:szCs w:val="28"/>
        </w:rPr>
        <w:t>консультирования</w:t>
      </w:r>
      <w:r w:rsidR="00DD72D6" w:rsidRPr="00955C9E">
        <w:rPr>
          <w:rFonts w:ascii="Times New Roman" w:hAnsi="Times New Roman"/>
          <w:noProof/>
          <w:color w:val="000000"/>
          <w:spacing w:val="0"/>
          <w:sz w:val="28"/>
          <w:szCs w:val="28"/>
        </w:rPr>
        <w:t>, которые были выдвинуты в 1963 году президентом Американской ассоциации гуманистической психологии Джеймсом Бьюдженталем:[</w:t>
      </w:r>
      <w:r w:rsidR="00303306" w:rsidRPr="00955C9E">
        <w:rPr>
          <w:rFonts w:ascii="Times New Roman" w:hAnsi="Times New Roman"/>
          <w:noProof/>
          <w:color w:val="000000"/>
          <w:spacing w:val="0"/>
          <w:sz w:val="28"/>
          <w:szCs w:val="28"/>
        </w:rPr>
        <w:t>9,с.</w:t>
      </w:r>
      <w:r w:rsidR="00FF05C0" w:rsidRPr="00955C9E">
        <w:rPr>
          <w:rFonts w:ascii="Times New Roman" w:hAnsi="Times New Roman"/>
          <w:noProof/>
          <w:color w:val="000000"/>
          <w:spacing w:val="0"/>
          <w:sz w:val="28"/>
          <w:szCs w:val="28"/>
        </w:rPr>
        <w:t>32</w:t>
      </w:r>
      <w:r w:rsidR="00DD72D6" w:rsidRPr="00955C9E">
        <w:rPr>
          <w:rFonts w:ascii="Times New Roman" w:hAnsi="Times New Roman"/>
          <w:noProof/>
          <w:color w:val="000000"/>
          <w:spacing w:val="0"/>
          <w:sz w:val="28"/>
          <w:szCs w:val="28"/>
        </w:rPr>
        <w:t>]</w:t>
      </w:r>
    </w:p>
    <w:p w:rsidR="00DD72D6" w:rsidRPr="00955C9E" w:rsidRDefault="00DD72D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1. </w:t>
      </w:r>
      <w:r w:rsidRPr="00955C9E">
        <w:rPr>
          <w:rFonts w:ascii="Times New Roman" w:hAnsi="Times New Roman"/>
          <w:i/>
          <w:noProof/>
          <w:color w:val="000000"/>
          <w:spacing w:val="0"/>
          <w:sz w:val="28"/>
          <w:szCs w:val="28"/>
        </w:rPr>
        <w:t>Человек как целостное существо превосходит сумму своих составляющих</w:t>
      </w:r>
      <w:r w:rsidRPr="00955C9E">
        <w:rPr>
          <w:rFonts w:ascii="Times New Roman" w:hAnsi="Times New Roman"/>
          <w:noProof/>
          <w:color w:val="000000"/>
          <w:spacing w:val="0"/>
          <w:sz w:val="28"/>
          <w:szCs w:val="28"/>
        </w:rPr>
        <w:t xml:space="preserve"> (иначе говоря, человек не может быть объяснен в результате научного изучения его частичных функций).</w:t>
      </w:r>
    </w:p>
    <w:p w:rsidR="004A6C12" w:rsidRPr="00955C9E" w:rsidRDefault="00DD72D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2. </w:t>
      </w:r>
      <w:r w:rsidR="004A6C12" w:rsidRPr="00955C9E">
        <w:rPr>
          <w:rFonts w:ascii="Times New Roman" w:hAnsi="Times New Roman"/>
          <w:i/>
          <w:noProof/>
          <w:color w:val="000000"/>
          <w:spacing w:val="0"/>
          <w:sz w:val="28"/>
          <w:szCs w:val="28"/>
        </w:rPr>
        <w:t>Человеческое бытие развертывается в контексте человеческих отношений</w:t>
      </w:r>
      <w:r w:rsidR="004A6C12" w:rsidRPr="00955C9E">
        <w:rPr>
          <w:rFonts w:ascii="Times New Roman" w:hAnsi="Times New Roman"/>
          <w:noProof/>
          <w:color w:val="000000"/>
          <w:spacing w:val="0"/>
          <w:sz w:val="28"/>
          <w:szCs w:val="28"/>
        </w:rPr>
        <w:t xml:space="preserve"> (то есть, человек не может быть объяснен своими частичными функциями, в которых не принимается в расчет межличностный опыт).</w:t>
      </w:r>
    </w:p>
    <w:p w:rsidR="004A6C12" w:rsidRPr="00955C9E" w:rsidRDefault="004A6C1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3. </w:t>
      </w:r>
      <w:r w:rsidRPr="00955C9E">
        <w:rPr>
          <w:rFonts w:ascii="Times New Roman" w:hAnsi="Times New Roman"/>
          <w:i/>
          <w:noProof/>
          <w:color w:val="000000"/>
          <w:spacing w:val="0"/>
          <w:sz w:val="28"/>
          <w:szCs w:val="28"/>
        </w:rPr>
        <w:t>Человек сознает себя</w:t>
      </w:r>
      <w:r w:rsidRPr="00955C9E">
        <w:rPr>
          <w:rFonts w:ascii="Times New Roman" w:hAnsi="Times New Roman"/>
          <w:noProof/>
          <w:color w:val="000000"/>
          <w:spacing w:val="0"/>
          <w:sz w:val="28"/>
          <w:szCs w:val="28"/>
        </w:rPr>
        <w:t xml:space="preserve"> (и не может быть понят психологией, не учитывающей его непрерывное, многоуровневое самосознавание).</w:t>
      </w:r>
    </w:p>
    <w:p w:rsidR="00C36EB8" w:rsidRPr="00955C9E" w:rsidRDefault="00C36EB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4. </w:t>
      </w:r>
      <w:r w:rsidRPr="00955C9E">
        <w:rPr>
          <w:rFonts w:ascii="Times New Roman" w:hAnsi="Times New Roman"/>
          <w:i/>
          <w:noProof/>
          <w:color w:val="000000"/>
          <w:spacing w:val="0"/>
          <w:sz w:val="28"/>
          <w:szCs w:val="28"/>
        </w:rPr>
        <w:t>Человек имеет выбор</w:t>
      </w:r>
      <w:r w:rsidRPr="00955C9E">
        <w:rPr>
          <w:rFonts w:ascii="Times New Roman" w:hAnsi="Times New Roman"/>
          <w:noProof/>
          <w:color w:val="000000"/>
          <w:spacing w:val="0"/>
          <w:sz w:val="28"/>
          <w:szCs w:val="28"/>
        </w:rPr>
        <w:t xml:space="preserve"> (человек не является пассивным наблюдателем процесса своего существования: он творит свой собственный опыт).</w:t>
      </w:r>
    </w:p>
    <w:p w:rsidR="00C36EB8" w:rsidRPr="00955C9E" w:rsidRDefault="00C36EB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5. </w:t>
      </w:r>
      <w:r w:rsidRPr="00955C9E">
        <w:rPr>
          <w:rFonts w:ascii="Times New Roman" w:hAnsi="Times New Roman"/>
          <w:i/>
          <w:noProof/>
          <w:color w:val="000000"/>
          <w:spacing w:val="0"/>
          <w:sz w:val="28"/>
          <w:szCs w:val="28"/>
        </w:rPr>
        <w:t>Человек интенциален</w:t>
      </w:r>
      <w:r w:rsidRPr="00955C9E">
        <w:rPr>
          <w:rFonts w:ascii="Times New Roman" w:hAnsi="Times New Roman"/>
          <w:noProof/>
          <w:color w:val="000000"/>
          <w:spacing w:val="0"/>
          <w:sz w:val="28"/>
          <w:szCs w:val="28"/>
        </w:rPr>
        <w:t xml:space="preserve"> (человек обращен в будущее; в его жизни есть цель, ценности и смысл).</w:t>
      </w:r>
    </w:p>
    <w:p w:rsidR="0063738B" w:rsidRPr="00955C9E" w:rsidRDefault="00FE6D5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Каждое из этих утверждений может помочь консультанту </w:t>
      </w:r>
      <w:r w:rsidR="001C085E" w:rsidRPr="00955C9E">
        <w:rPr>
          <w:rFonts w:ascii="Times New Roman" w:hAnsi="Times New Roman"/>
          <w:noProof/>
          <w:color w:val="000000"/>
          <w:spacing w:val="0"/>
          <w:sz w:val="28"/>
          <w:szCs w:val="28"/>
        </w:rPr>
        <w:t xml:space="preserve">приблизится к тому идеалу, </w:t>
      </w:r>
      <w:r w:rsidR="004401AC" w:rsidRPr="00955C9E">
        <w:rPr>
          <w:rFonts w:ascii="Times New Roman" w:hAnsi="Times New Roman"/>
          <w:noProof/>
          <w:color w:val="000000"/>
          <w:spacing w:val="0"/>
          <w:sz w:val="28"/>
          <w:szCs w:val="28"/>
        </w:rPr>
        <w:t xml:space="preserve">когда клиент воспринимается </w:t>
      </w:r>
      <w:r w:rsidR="009C1D80" w:rsidRPr="00955C9E">
        <w:rPr>
          <w:rFonts w:ascii="Times New Roman" w:hAnsi="Times New Roman"/>
          <w:noProof/>
          <w:color w:val="000000"/>
          <w:spacing w:val="0"/>
          <w:sz w:val="28"/>
          <w:szCs w:val="28"/>
        </w:rPr>
        <w:t>таким,</w:t>
      </w:r>
      <w:r w:rsidR="0073165F" w:rsidRPr="00955C9E">
        <w:rPr>
          <w:rFonts w:ascii="Times New Roman" w:hAnsi="Times New Roman"/>
          <w:noProof/>
          <w:color w:val="000000"/>
          <w:spacing w:val="0"/>
          <w:sz w:val="28"/>
          <w:szCs w:val="28"/>
        </w:rPr>
        <w:t xml:space="preserve"> каков</w:t>
      </w:r>
      <w:r w:rsidR="004401AC" w:rsidRPr="00955C9E">
        <w:rPr>
          <w:rFonts w:ascii="Times New Roman" w:hAnsi="Times New Roman"/>
          <w:noProof/>
          <w:color w:val="000000"/>
          <w:spacing w:val="0"/>
          <w:sz w:val="28"/>
          <w:szCs w:val="28"/>
        </w:rPr>
        <w:t xml:space="preserve"> он есть.</w:t>
      </w:r>
      <w:r w:rsidR="00C338F0" w:rsidRPr="00955C9E">
        <w:rPr>
          <w:rFonts w:ascii="Times New Roman" w:hAnsi="Times New Roman"/>
          <w:noProof/>
          <w:color w:val="000000"/>
          <w:spacing w:val="0"/>
          <w:sz w:val="28"/>
          <w:szCs w:val="28"/>
        </w:rPr>
        <w:t xml:space="preserve"> </w:t>
      </w:r>
    </w:p>
    <w:p w:rsidR="0007631C" w:rsidRPr="00955C9E" w:rsidRDefault="00667F83"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К</w:t>
      </w:r>
      <w:r w:rsidR="0073165F" w:rsidRPr="00955C9E">
        <w:rPr>
          <w:rFonts w:ascii="Times New Roman" w:hAnsi="Times New Roman"/>
          <w:noProof/>
          <w:color w:val="000000"/>
          <w:spacing w:val="0"/>
          <w:sz w:val="28"/>
          <w:szCs w:val="28"/>
        </w:rPr>
        <w:t xml:space="preserve">ак уже было сказано выше, Ялом выделял четыре основные </w:t>
      </w:r>
      <w:r w:rsidRPr="00955C9E">
        <w:rPr>
          <w:rFonts w:ascii="Times New Roman" w:hAnsi="Times New Roman"/>
          <w:noProof/>
          <w:color w:val="000000"/>
          <w:spacing w:val="0"/>
          <w:sz w:val="28"/>
          <w:szCs w:val="28"/>
        </w:rPr>
        <w:t xml:space="preserve">данности существования человека – смерть, свобода, изоляция и бессмысленность. </w:t>
      </w:r>
    </w:p>
    <w:p w:rsidR="00A86AD1" w:rsidRPr="00955C9E" w:rsidRDefault="00667F83"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Итак, первое </w:t>
      </w:r>
      <w:r w:rsidR="00A96626" w:rsidRPr="00955C9E">
        <w:rPr>
          <w:rFonts w:ascii="Times New Roman" w:hAnsi="Times New Roman"/>
          <w:noProof/>
          <w:color w:val="000000"/>
          <w:spacing w:val="0"/>
          <w:sz w:val="28"/>
          <w:szCs w:val="28"/>
        </w:rPr>
        <w:t xml:space="preserve">и самое </w:t>
      </w:r>
      <w:r w:rsidR="000D23CF" w:rsidRPr="00955C9E">
        <w:rPr>
          <w:rFonts w:ascii="Times New Roman" w:hAnsi="Times New Roman"/>
          <w:noProof/>
          <w:color w:val="000000"/>
          <w:spacing w:val="0"/>
          <w:sz w:val="28"/>
          <w:szCs w:val="28"/>
        </w:rPr>
        <w:t>важное,</w:t>
      </w:r>
      <w:r w:rsidR="00A96626"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 xml:space="preserve">на что надо обратить внимание, так это на жизнь, </w:t>
      </w:r>
      <w:r w:rsidRPr="00955C9E">
        <w:rPr>
          <w:rFonts w:ascii="Times New Roman" w:hAnsi="Times New Roman"/>
          <w:b/>
          <w:i/>
          <w:noProof/>
          <w:color w:val="000000"/>
          <w:spacing w:val="0"/>
          <w:sz w:val="28"/>
          <w:szCs w:val="28"/>
        </w:rPr>
        <w:t>смерть</w:t>
      </w:r>
      <w:r w:rsidRPr="00955C9E">
        <w:rPr>
          <w:rFonts w:ascii="Times New Roman" w:hAnsi="Times New Roman"/>
          <w:noProof/>
          <w:color w:val="000000"/>
          <w:spacing w:val="0"/>
          <w:sz w:val="28"/>
          <w:szCs w:val="28"/>
        </w:rPr>
        <w:t xml:space="preserve"> и тревогу.</w:t>
      </w:r>
      <w:r w:rsidR="00BF3A68" w:rsidRPr="00955C9E">
        <w:rPr>
          <w:rFonts w:ascii="Times New Roman" w:hAnsi="Times New Roman"/>
          <w:noProof/>
          <w:color w:val="000000"/>
          <w:spacing w:val="0"/>
          <w:sz w:val="28"/>
          <w:szCs w:val="28"/>
        </w:rPr>
        <w:t xml:space="preserve"> Ялом считал, что наше отно</w:t>
      </w:r>
      <w:r w:rsidR="00F56416" w:rsidRPr="00955C9E">
        <w:rPr>
          <w:rFonts w:ascii="Times New Roman" w:hAnsi="Times New Roman"/>
          <w:noProof/>
          <w:color w:val="000000"/>
          <w:spacing w:val="0"/>
          <w:sz w:val="28"/>
          <w:szCs w:val="28"/>
        </w:rPr>
        <w:t>шение к смерти влияет на нашу жизнь и психологическое развитие, на то, в чем и как мы теряем уверенность и силу. В своей работе он писал, что жизнь и смерть взаимозависимы; они существуют одновременно, а не последовательно; смерть, непрерывно проникая в пределы жизни, оказывает огромное воздействие на наш опыт и поведение. Смерть – первичный источник тревоги и, тем самым, имеет фундаментальное значение как причина психопатологии.[</w:t>
      </w:r>
      <w:r w:rsidR="00FF05C0" w:rsidRPr="00955C9E">
        <w:rPr>
          <w:rFonts w:ascii="Times New Roman" w:hAnsi="Times New Roman"/>
          <w:noProof/>
          <w:color w:val="000000"/>
          <w:spacing w:val="0"/>
          <w:sz w:val="28"/>
          <w:szCs w:val="28"/>
        </w:rPr>
        <w:t>1,6,9</w:t>
      </w:r>
      <w:r w:rsidR="00F56416" w:rsidRPr="00955C9E">
        <w:rPr>
          <w:rFonts w:ascii="Times New Roman" w:hAnsi="Times New Roman"/>
          <w:noProof/>
          <w:color w:val="000000"/>
          <w:spacing w:val="0"/>
          <w:sz w:val="28"/>
          <w:szCs w:val="28"/>
        </w:rPr>
        <w:t>]</w:t>
      </w:r>
    </w:p>
    <w:p w:rsidR="00F96DE4" w:rsidRPr="00955C9E" w:rsidRDefault="00A86AD1"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Ялом считал, что </w:t>
      </w:r>
      <w:r w:rsidR="006A4C59" w:rsidRPr="00955C9E">
        <w:rPr>
          <w:rFonts w:ascii="Times New Roman" w:hAnsi="Times New Roman"/>
          <w:noProof/>
          <w:color w:val="000000"/>
          <w:spacing w:val="0"/>
          <w:sz w:val="28"/>
          <w:szCs w:val="28"/>
        </w:rPr>
        <w:t>конфронтация</w:t>
      </w:r>
      <w:r w:rsidRPr="00955C9E">
        <w:rPr>
          <w:rFonts w:ascii="Times New Roman" w:hAnsi="Times New Roman"/>
          <w:noProof/>
          <w:color w:val="000000"/>
          <w:spacing w:val="0"/>
          <w:sz w:val="28"/>
          <w:szCs w:val="28"/>
        </w:rPr>
        <w:t xml:space="preserve"> человека со смертью может служить шансом личностного изменения</w:t>
      </w:r>
      <w:r w:rsidR="006A4C59" w:rsidRPr="00955C9E">
        <w:rPr>
          <w:rFonts w:ascii="Times New Roman" w:hAnsi="Times New Roman"/>
          <w:noProof/>
          <w:color w:val="000000"/>
          <w:spacing w:val="0"/>
          <w:sz w:val="28"/>
          <w:szCs w:val="28"/>
        </w:rPr>
        <w:t>. Так, в качестве примера он приводит исследование, что шесть из десяти интервью с людьми, пытавшимися покончить с собой, но выжившими, свидетельствуют о том, что после «прыжка в смерть» у этих людей изменился взгляд на жизнь.</w:t>
      </w:r>
      <w:r w:rsidR="00F96DE4" w:rsidRPr="00955C9E">
        <w:rPr>
          <w:rFonts w:ascii="Times New Roman" w:hAnsi="Times New Roman"/>
          <w:noProof/>
          <w:color w:val="000000"/>
          <w:spacing w:val="0"/>
          <w:sz w:val="28"/>
          <w:szCs w:val="28"/>
        </w:rPr>
        <w:t xml:space="preserve"> Так же, многие побывавшие на грани смерти, говорят об «изменении приоритетов», о том, что они стали более способными испытывать сострадание, более непосредственно обращены к людям, чем прежде.</w:t>
      </w:r>
    </w:p>
    <w:p w:rsidR="00F01157" w:rsidRPr="00955C9E" w:rsidRDefault="00DC17D3"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Знание подобного феномена очень важно для социальных работников. Так как работа с клиентами, пережившими попытки самоубийства, тяжелые аварии и катастрофы требует от </w:t>
      </w:r>
      <w:r w:rsidR="003562BE" w:rsidRPr="00955C9E">
        <w:rPr>
          <w:rFonts w:ascii="Times New Roman" w:hAnsi="Times New Roman"/>
          <w:noProof/>
          <w:color w:val="000000"/>
          <w:spacing w:val="0"/>
          <w:sz w:val="28"/>
          <w:szCs w:val="28"/>
        </w:rPr>
        <w:t>социального работника максимального внимания и истинного понимания чувств и мыслей своего клиента.</w:t>
      </w:r>
    </w:p>
    <w:p w:rsidR="001B0250" w:rsidRPr="00955C9E" w:rsidRDefault="00F01157"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Отдельно стоит уделить внимание</w:t>
      </w:r>
      <w:r w:rsidR="001978AF" w:rsidRPr="00955C9E">
        <w:rPr>
          <w:rFonts w:ascii="Times New Roman" w:hAnsi="Times New Roman"/>
          <w:noProof/>
          <w:color w:val="000000"/>
          <w:spacing w:val="0"/>
          <w:sz w:val="28"/>
          <w:szCs w:val="28"/>
        </w:rPr>
        <w:t xml:space="preserve"> ситуациям, когда человек оказывается перед лицом смерти в результате </w:t>
      </w:r>
      <w:r w:rsidR="00ED676F" w:rsidRPr="00955C9E">
        <w:rPr>
          <w:rFonts w:ascii="Times New Roman" w:hAnsi="Times New Roman"/>
          <w:noProof/>
          <w:color w:val="000000"/>
          <w:spacing w:val="0"/>
          <w:sz w:val="28"/>
          <w:szCs w:val="28"/>
        </w:rPr>
        <w:t xml:space="preserve">медицинского диагноза. Чаще всего социальному работнику придется сталкиваться с больными СПИДом и ВИЧ-инфицированными. </w:t>
      </w:r>
      <w:r w:rsidR="001B0250" w:rsidRPr="00955C9E">
        <w:rPr>
          <w:rFonts w:ascii="Times New Roman" w:hAnsi="Times New Roman"/>
          <w:noProof/>
          <w:color w:val="000000"/>
          <w:spacing w:val="0"/>
          <w:sz w:val="28"/>
          <w:szCs w:val="28"/>
        </w:rPr>
        <w:t>Вот еще одна цитата из</w:t>
      </w:r>
      <w:r w:rsidR="00F70908" w:rsidRPr="00955C9E">
        <w:rPr>
          <w:rFonts w:ascii="Times New Roman" w:hAnsi="Times New Roman"/>
          <w:noProof/>
          <w:color w:val="000000"/>
          <w:spacing w:val="0"/>
          <w:sz w:val="28"/>
          <w:szCs w:val="28"/>
        </w:rPr>
        <w:t xml:space="preserve"> книги И. Ялома</w:t>
      </w:r>
      <w:r w:rsidR="001B0250" w:rsidRPr="00955C9E">
        <w:rPr>
          <w:rFonts w:ascii="Times New Roman" w:hAnsi="Times New Roman"/>
          <w:noProof/>
          <w:color w:val="000000"/>
          <w:spacing w:val="0"/>
          <w:sz w:val="28"/>
          <w:szCs w:val="28"/>
        </w:rPr>
        <w:t>, подтверждающая идею личностного изменения при конфронтации со смертью</w:t>
      </w:r>
      <w:r w:rsidR="00F70908" w:rsidRPr="00955C9E">
        <w:rPr>
          <w:rFonts w:ascii="Times New Roman" w:hAnsi="Times New Roman"/>
          <w:noProof/>
          <w:color w:val="000000"/>
          <w:spacing w:val="0"/>
          <w:sz w:val="28"/>
          <w:szCs w:val="28"/>
        </w:rPr>
        <w:t>: «Многие годы работая с больными раком на</w:t>
      </w:r>
      <w:r w:rsidR="00C338F0" w:rsidRPr="00955C9E">
        <w:rPr>
          <w:rFonts w:ascii="Times New Roman" w:hAnsi="Times New Roman"/>
          <w:noProof/>
          <w:color w:val="000000"/>
          <w:spacing w:val="0"/>
          <w:sz w:val="28"/>
          <w:szCs w:val="28"/>
        </w:rPr>
        <w:t xml:space="preserve"> </w:t>
      </w:r>
      <w:r w:rsidR="00F70908" w:rsidRPr="00955C9E">
        <w:rPr>
          <w:rFonts w:ascii="Times New Roman" w:hAnsi="Times New Roman"/>
          <w:noProof/>
          <w:color w:val="000000"/>
          <w:spacing w:val="0"/>
          <w:sz w:val="28"/>
          <w:szCs w:val="28"/>
        </w:rPr>
        <w:t>терминальной стали, я поражался тому, сколь многие из этих людей используют свою кризисную ситуацию и нависшую над ними угрозу как стимул к изменению. Они рассказывали о поразительных сдвигах, о внутренних переменах, которые нельзя охарактеризовать иначе, чем личностный рост</w:t>
      </w:r>
      <w:r w:rsidR="001B0250" w:rsidRPr="00955C9E">
        <w:rPr>
          <w:rFonts w:ascii="Times New Roman" w:hAnsi="Times New Roman"/>
          <w:noProof/>
          <w:color w:val="000000"/>
          <w:spacing w:val="0"/>
          <w:sz w:val="28"/>
          <w:szCs w:val="28"/>
        </w:rPr>
        <w:t>».[</w:t>
      </w:r>
      <w:r w:rsidR="00FF05C0" w:rsidRPr="00955C9E">
        <w:rPr>
          <w:rFonts w:ascii="Times New Roman" w:hAnsi="Times New Roman"/>
          <w:noProof/>
          <w:color w:val="000000"/>
          <w:spacing w:val="0"/>
          <w:sz w:val="28"/>
          <w:szCs w:val="28"/>
        </w:rPr>
        <w:t>9</w:t>
      </w:r>
      <w:r w:rsidR="001B0250" w:rsidRPr="00955C9E">
        <w:rPr>
          <w:rFonts w:ascii="Times New Roman" w:hAnsi="Times New Roman"/>
          <w:noProof/>
          <w:color w:val="000000"/>
          <w:spacing w:val="0"/>
          <w:sz w:val="28"/>
          <w:szCs w:val="28"/>
        </w:rPr>
        <w:t>]</w:t>
      </w:r>
    </w:p>
    <w:p w:rsidR="000D6A30" w:rsidRPr="00955C9E" w:rsidRDefault="001B0250"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Таким образом, </w:t>
      </w:r>
      <w:r w:rsidR="000D6A30" w:rsidRPr="00955C9E">
        <w:rPr>
          <w:rFonts w:ascii="Times New Roman" w:hAnsi="Times New Roman"/>
          <w:noProof/>
          <w:color w:val="000000"/>
          <w:spacing w:val="0"/>
          <w:sz w:val="28"/>
          <w:szCs w:val="28"/>
        </w:rPr>
        <w:t>на основе многих наблюдений психологов, враче</w:t>
      </w:r>
      <w:r w:rsidR="00EC69A3" w:rsidRPr="00955C9E">
        <w:rPr>
          <w:rFonts w:ascii="Times New Roman" w:hAnsi="Times New Roman"/>
          <w:noProof/>
          <w:color w:val="000000"/>
          <w:spacing w:val="0"/>
          <w:sz w:val="28"/>
          <w:szCs w:val="28"/>
        </w:rPr>
        <w:t>й</w:t>
      </w:r>
      <w:r w:rsidR="000D6A30" w:rsidRPr="00955C9E">
        <w:rPr>
          <w:rFonts w:ascii="Times New Roman" w:hAnsi="Times New Roman"/>
          <w:noProof/>
          <w:color w:val="000000"/>
          <w:spacing w:val="0"/>
          <w:sz w:val="28"/>
          <w:szCs w:val="28"/>
        </w:rPr>
        <w:t xml:space="preserve"> и самого Ялома, можно перечислить основные моменты, по которым </w:t>
      </w:r>
      <w:r w:rsidR="00EC69A3" w:rsidRPr="00955C9E">
        <w:rPr>
          <w:rFonts w:ascii="Times New Roman" w:hAnsi="Times New Roman"/>
          <w:noProof/>
          <w:color w:val="000000"/>
          <w:spacing w:val="0"/>
          <w:sz w:val="28"/>
          <w:szCs w:val="28"/>
        </w:rPr>
        <w:t xml:space="preserve">у </w:t>
      </w:r>
      <w:r w:rsidR="000D6A30" w:rsidRPr="00955C9E">
        <w:rPr>
          <w:rFonts w:ascii="Times New Roman" w:hAnsi="Times New Roman"/>
          <w:noProof/>
          <w:color w:val="000000"/>
          <w:spacing w:val="0"/>
          <w:sz w:val="28"/>
          <w:szCs w:val="28"/>
        </w:rPr>
        <w:t>больных со смертельным диагнозом наблюдались изменения:</w:t>
      </w:r>
    </w:p>
    <w:p w:rsidR="00667F83" w:rsidRPr="00955C9E" w:rsidRDefault="00FF4288"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Изменение жизненных приоритетов, уменьшение значения жизненных тривиальностей;</w:t>
      </w:r>
    </w:p>
    <w:p w:rsidR="00FF4288" w:rsidRPr="00955C9E" w:rsidRDefault="00FF4288"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Чувство освобожденности: появление способности сознательно не делать то, что не хочешь;</w:t>
      </w:r>
    </w:p>
    <w:p w:rsidR="00FF4288" w:rsidRPr="00955C9E" w:rsidRDefault="00FF4288"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Обостренное переживание жизни в настоящем, вместо откладывания ее до пенсии или до какой-нибудь еще точки будущего;</w:t>
      </w:r>
    </w:p>
    <w:p w:rsidR="00FF4288" w:rsidRPr="00955C9E" w:rsidRDefault="00FF4288"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Переживание природных явлений: смены времени года, перемены ветра</w:t>
      </w:r>
      <w:r w:rsidR="009B4CF3" w:rsidRPr="00955C9E">
        <w:rPr>
          <w:rFonts w:ascii="Times New Roman" w:hAnsi="Times New Roman"/>
          <w:noProof/>
          <w:color w:val="000000"/>
          <w:spacing w:val="0"/>
          <w:sz w:val="28"/>
          <w:szCs w:val="28"/>
        </w:rPr>
        <w:t>, опадания листьев, последнего Рождества и т. д., - как высоко значимых событий;</w:t>
      </w:r>
    </w:p>
    <w:p w:rsidR="009B4CF3" w:rsidRPr="00955C9E" w:rsidRDefault="009B4CF3"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Более глубокий, чем до кризиса, контакт с близкими;</w:t>
      </w:r>
    </w:p>
    <w:p w:rsidR="009B4CF3" w:rsidRPr="00955C9E" w:rsidRDefault="009B4CF3"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Уменьшение страхов, связанных с межличностным общением, и озабоченности отвержением;</w:t>
      </w:r>
    </w:p>
    <w:p w:rsidR="009B4CF3" w:rsidRPr="00955C9E" w:rsidRDefault="009B4CF3" w:rsidP="00C338F0">
      <w:pPr>
        <w:numPr>
          <w:ilvl w:val="0"/>
          <w:numId w:val="16"/>
        </w:numPr>
        <w:tabs>
          <w:tab w:val="left" w:pos="-480"/>
        </w:tabs>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Большая, чем до кризиса, готовность к риску.</w:t>
      </w:r>
    </w:p>
    <w:p w:rsidR="00A177A3" w:rsidRPr="00955C9E" w:rsidRDefault="00E30198"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Концепция смерти играет критически важную роль в психологическом консультировании, поскольку она затрагивает жиз</w:t>
      </w:r>
      <w:r w:rsidR="00307332" w:rsidRPr="00955C9E">
        <w:rPr>
          <w:rFonts w:ascii="Times New Roman" w:hAnsi="Times New Roman"/>
          <w:noProof/>
          <w:color w:val="000000"/>
          <w:spacing w:val="0"/>
          <w:sz w:val="28"/>
          <w:szCs w:val="28"/>
        </w:rPr>
        <w:t>ненный опыт каждого</w:t>
      </w:r>
      <w:r w:rsidRPr="00955C9E">
        <w:rPr>
          <w:rFonts w:ascii="Times New Roman" w:hAnsi="Times New Roman"/>
          <w:noProof/>
          <w:color w:val="000000"/>
          <w:spacing w:val="0"/>
          <w:sz w:val="28"/>
          <w:szCs w:val="28"/>
        </w:rPr>
        <w:t xml:space="preserve"> человека. Жизнь и смерть взаимозависимы: физически смерть уничтожает, но </w:t>
      </w:r>
      <w:r w:rsidRPr="00955C9E">
        <w:rPr>
          <w:rFonts w:ascii="Times New Roman" w:hAnsi="Times New Roman"/>
          <w:i/>
          <w:noProof/>
          <w:color w:val="000000"/>
          <w:spacing w:val="0"/>
          <w:sz w:val="28"/>
          <w:szCs w:val="28"/>
        </w:rPr>
        <w:t>идея</w:t>
      </w:r>
      <w:r w:rsidRPr="00955C9E">
        <w:rPr>
          <w:rFonts w:ascii="Times New Roman" w:hAnsi="Times New Roman"/>
          <w:noProof/>
          <w:color w:val="000000"/>
          <w:spacing w:val="0"/>
          <w:sz w:val="28"/>
          <w:szCs w:val="28"/>
        </w:rPr>
        <w:t xml:space="preserve"> смерти спасает. Сознание смерти обостряет чувство жизни и радикально меняет взгляд на нее; оно дает толчок к переходу из модуса существования, основанного на отвлечениях, успокоениях и мелких тревогах, в более аутентичный.</w:t>
      </w:r>
    </w:p>
    <w:p w:rsidR="00307332" w:rsidRPr="00955C9E" w:rsidRDefault="00307332"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«Когда человек узнает, что болен серьезной болезнью, например раком. Его первой реакцией обычно становится некоторая форма отрицания. Отрицание – это попытка справиться с тревогой, вызванной угрозой жизни, но оно также является функцией глубокой веры человека в свою исключительность. Для воссоздания воображаемого мира, который остается на всю жизнь, необходима большая психологическая работа. Когда защита по-настоящему подорвана, когда человек по-настоящему осознает: «Боже мой, я ведь и вправду умру», и понимает, что жизнь обойдется с ним так же грубо, как с другими, - он чувствует себя потерянным и, неким странным образом, преданным» - пишет в своей работе Ялом.</w:t>
      </w:r>
      <w:r w:rsidR="00F77D47" w:rsidRPr="00955C9E">
        <w:rPr>
          <w:rFonts w:ascii="Times New Roman" w:hAnsi="Times New Roman"/>
          <w:noProof/>
          <w:color w:val="000000"/>
          <w:spacing w:val="0"/>
          <w:sz w:val="28"/>
          <w:szCs w:val="28"/>
        </w:rPr>
        <w:t>[</w:t>
      </w:r>
      <w:r w:rsidR="00FF05C0" w:rsidRPr="00955C9E">
        <w:rPr>
          <w:rFonts w:ascii="Times New Roman" w:hAnsi="Times New Roman"/>
          <w:noProof/>
          <w:color w:val="000000"/>
          <w:spacing w:val="0"/>
          <w:sz w:val="28"/>
          <w:szCs w:val="28"/>
        </w:rPr>
        <w:t>9.с.125</w:t>
      </w:r>
      <w:r w:rsidR="00F77D47" w:rsidRPr="00955C9E">
        <w:rPr>
          <w:rFonts w:ascii="Times New Roman" w:hAnsi="Times New Roman"/>
          <w:noProof/>
          <w:color w:val="000000"/>
          <w:spacing w:val="0"/>
          <w:sz w:val="28"/>
          <w:szCs w:val="28"/>
        </w:rPr>
        <w:t>]</w:t>
      </w:r>
    </w:p>
    <w:p w:rsidR="00F77D47" w:rsidRPr="00955C9E" w:rsidRDefault="00F77D47"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Таким образом, человек открывает для себя, что его персональная исключительность – миф, и он испытывает гнев и чувствует, что жизнь его предала.</w:t>
      </w:r>
      <w:r w:rsidR="005025F4"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Многие люди начинают думать: если бы они только знали, по-настоящему знали, они прожили бы свою жизнь по-другому. Они испытывают гнев – беспомощный гнев, который не должен иметь никакого разумного эффекта. И</w:t>
      </w:r>
      <w:r w:rsidR="005025F4" w:rsidRPr="00955C9E">
        <w:rPr>
          <w:rFonts w:ascii="Times New Roman" w:hAnsi="Times New Roman"/>
          <w:noProof/>
          <w:color w:val="000000"/>
          <w:spacing w:val="0"/>
          <w:sz w:val="28"/>
          <w:szCs w:val="28"/>
        </w:rPr>
        <w:t xml:space="preserve"> часто</w:t>
      </w:r>
      <w:r w:rsidRPr="00955C9E">
        <w:rPr>
          <w:rFonts w:ascii="Times New Roman" w:hAnsi="Times New Roman"/>
          <w:noProof/>
          <w:color w:val="000000"/>
          <w:spacing w:val="0"/>
          <w:sz w:val="28"/>
          <w:szCs w:val="28"/>
        </w:rPr>
        <w:t xml:space="preserve"> объектом смещенного гнева, особенно для смертельно больных, становится врач</w:t>
      </w:r>
      <w:r w:rsidR="005025F4" w:rsidRPr="00955C9E">
        <w:rPr>
          <w:rFonts w:ascii="Times New Roman" w:hAnsi="Times New Roman"/>
          <w:noProof/>
          <w:color w:val="000000"/>
          <w:spacing w:val="0"/>
          <w:sz w:val="28"/>
          <w:szCs w:val="28"/>
        </w:rPr>
        <w:t>, психолог или социальный работник.</w:t>
      </w:r>
    </w:p>
    <w:p w:rsidR="00FD7F8A" w:rsidRPr="00955C9E" w:rsidRDefault="0022201F"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Люди с различными смертельными заболеваниями часто проявляют себя как нарциссические личности. И с подобными случаями довольно часто придется сталкиваться </w:t>
      </w:r>
      <w:r w:rsidR="00426577" w:rsidRPr="00955C9E">
        <w:rPr>
          <w:rFonts w:ascii="Times New Roman" w:hAnsi="Times New Roman"/>
          <w:noProof/>
          <w:color w:val="000000"/>
          <w:spacing w:val="0"/>
          <w:sz w:val="28"/>
          <w:szCs w:val="28"/>
        </w:rPr>
        <w:t xml:space="preserve">социальным работникам в своей практике. Работая с больными СПИДом и другими неизлечимыми болезнями в группах, </w:t>
      </w:r>
      <w:r w:rsidR="00FD7F8A" w:rsidRPr="00955C9E">
        <w:rPr>
          <w:rFonts w:ascii="Times New Roman" w:hAnsi="Times New Roman"/>
          <w:noProof/>
          <w:color w:val="000000"/>
          <w:spacing w:val="0"/>
          <w:sz w:val="28"/>
          <w:szCs w:val="28"/>
        </w:rPr>
        <w:t xml:space="preserve">паттерн нарциссической личности проявляется более выражено, чем в индивидуальной. В индивидуальной терапии выслушивается каждое слово клиента, пристальное внимание уделяется каждому чувству. Человеку отдается все, и мало что ожидается от него в ответ. А группе от клиента требуется делить время с другими, понимать других и эмпатически сопереживать им, беспокоиться об их чувствах и устанавливать отношения. Социальный работник может столкнуться с тем, что </w:t>
      </w:r>
      <w:r w:rsidR="0038289A" w:rsidRPr="00955C9E">
        <w:rPr>
          <w:rFonts w:ascii="Times New Roman" w:hAnsi="Times New Roman"/>
          <w:noProof/>
          <w:color w:val="000000"/>
          <w:spacing w:val="0"/>
          <w:sz w:val="28"/>
          <w:szCs w:val="28"/>
        </w:rPr>
        <w:t>некоторые клиенты могут полагать, что они могут обижать других, но их самих личная критика касаться не должна; они не считают себя обязательными ожидать других; они предвкушают подарки, сюрпризы и заботу. Сами ничего этого не давая; наконец они рассчитывают на получение любви и восхищения просто в силу самого факта своего присутствия. В терапевтической или тренинговой группе они претендуют на максимум группового внимания и на то, чтобы это внимание уделялось им без каких-либо усилий с их стороны. Они ожидают, что группа пойдет им навстречу, хотя сами не идут навстречу кому-либо. Задача тренера – вновь и вновь указывать таким клиентам, что подобные ожидания уместны лишь в один период жизни – в младенчестве, когда мы вправе требовать от матери безусловной любви</w:t>
      </w:r>
      <w:r w:rsidR="00B963FA" w:rsidRPr="00955C9E">
        <w:rPr>
          <w:rFonts w:ascii="Times New Roman" w:hAnsi="Times New Roman"/>
          <w:noProof/>
          <w:color w:val="000000"/>
          <w:spacing w:val="0"/>
          <w:sz w:val="28"/>
          <w:szCs w:val="28"/>
        </w:rPr>
        <w:t>.</w:t>
      </w:r>
      <w:r w:rsidR="0038289A" w:rsidRPr="00955C9E">
        <w:rPr>
          <w:rFonts w:ascii="Times New Roman" w:hAnsi="Times New Roman"/>
          <w:noProof/>
          <w:color w:val="000000"/>
          <w:spacing w:val="0"/>
          <w:sz w:val="28"/>
          <w:szCs w:val="28"/>
        </w:rPr>
        <w:t xml:space="preserve"> </w:t>
      </w:r>
    </w:p>
    <w:p w:rsidR="00A177A3" w:rsidRPr="00955C9E" w:rsidRDefault="00B963FA"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Обычно в начале работы с клиентом социальный работник главное внимание уделяет защитам, построенным в попытках оградить себя от тревоги. </w:t>
      </w:r>
    </w:p>
    <w:p w:rsidR="00F2741D" w:rsidRPr="00955C9E" w:rsidRDefault="00975DA2"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Погруженный в свою жизненную ситуацию индивид обречен на тревогу.</w:t>
      </w:r>
      <w:r w:rsidR="00F2741D" w:rsidRPr="00955C9E">
        <w:rPr>
          <w:rFonts w:ascii="Times New Roman" w:hAnsi="Times New Roman"/>
          <w:noProof/>
          <w:color w:val="000000"/>
          <w:spacing w:val="0"/>
          <w:sz w:val="28"/>
          <w:szCs w:val="28"/>
        </w:rPr>
        <w:t xml:space="preserve"> Обособится от природы, стать по выражению Спинозы, «своим собственным богом», означает предельную изоляцию; означает «самостояние» без поддержки мифа о спасителе или искупителе, без успокаивающего пребывания внутри человеческого сообщества. </w:t>
      </w:r>
    </w:p>
    <w:p w:rsidR="00A177A3" w:rsidRPr="00955C9E" w:rsidRDefault="00F2741D" w:rsidP="00C338F0">
      <w:pPr>
        <w:tabs>
          <w:tab w:val="left" w:pos="-48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Самым тяжелым испытанием для действенности иллюзии конечного спасителя является неизлечимая болезнь. Многие, кому это выпадает, значительную часть энергии расходуют на поддержание своей веры в присутствие и могущество защитника.</w:t>
      </w:r>
      <w:r w:rsidR="0034453C" w:rsidRPr="00955C9E">
        <w:rPr>
          <w:rFonts w:ascii="Times New Roman" w:hAnsi="Times New Roman"/>
          <w:noProof/>
          <w:color w:val="000000"/>
          <w:spacing w:val="0"/>
          <w:sz w:val="28"/>
          <w:szCs w:val="28"/>
        </w:rPr>
        <w:t xml:space="preserve"> И чаще всего ближайшим кандидатом на роль спасителя</w:t>
      </w:r>
    </w:p>
    <w:p w:rsidR="00C338F0" w:rsidRPr="00955C9E" w:rsidRDefault="0034453C"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становится психолог, социальный работник или врач. И поэтому отношения клиента и социального работника могут быть психологически нагруженными и сложными.</w:t>
      </w:r>
    </w:p>
    <w:p w:rsidR="00A177A3" w:rsidRPr="00955C9E" w:rsidRDefault="00F83BEC"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Социальный работник или человек осуществляющий патронаж над клиентом воспринимается более могущественным, чем в реальности, а отношение клиента к нему нередко отмечено иррациональным послушанием. Нередко клиенты, страдающие смертельной болезнью, очень опасаются рассердить или разочаровать социального работника; они извиняются перед ним за то, что отнимают у него время, и настолько волнуются в его присутствии, что забывают задать подготовленные заранее вопросы.</w:t>
      </w:r>
      <w:r w:rsidR="000F1827" w:rsidRPr="00955C9E">
        <w:rPr>
          <w:rFonts w:ascii="Times New Roman" w:hAnsi="Times New Roman"/>
          <w:noProof/>
          <w:color w:val="000000"/>
          <w:spacing w:val="0"/>
          <w:sz w:val="28"/>
          <w:szCs w:val="28"/>
        </w:rPr>
        <w:t xml:space="preserve"> Это очень тяжелая ситуация для социального работника, так как </w:t>
      </w:r>
      <w:r w:rsidR="00767442" w:rsidRPr="00955C9E">
        <w:rPr>
          <w:rFonts w:ascii="Times New Roman" w:hAnsi="Times New Roman"/>
          <w:noProof/>
          <w:color w:val="000000"/>
          <w:spacing w:val="0"/>
          <w:sz w:val="28"/>
          <w:szCs w:val="28"/>
        </w:rPr>
        <w:t xml:space="preserve">люди цепляются за отрицание собственной смерти с огромной силой. </w:t>
      </w:r>
      <w:r w:rsidR="00216C7C" w:rsidRPr="00955C9E">
        <w:rPr>
          <w:rFonts w:ascii="Times New Roman" w:hAnsi="Times New Roman"/>
          <w:noProof/>
          <w:color w:val="000000"/>
          <w:spacing w:val="0"/>
          <w:sz w:val="28"/>
          <w:szCs w:val="28"/>
        </w:rPr>
        <w:t>Однако,</w:t>
      </w:r>
      <w:r w:rsidR="00767442" w:rsidRPr="00955C9E">
        <w:rPr>
          <w:rFonts w:ascii="Times New Roman" w:hAnsi="Times New Roman"/>
          <w:noProof/>
          <w:color w:val="000000"/>
          <w:spacing w:val="0"/>
          <w:sz w:val="28"/>
          <w:szCs w:val="28"/>
        </w:rPr>
        <w:t xml:space="preserve"> в конце концов всякое отрицание сокрушается под натиском реальности. </w:t>
      </w:r>
    </w:p>
    <w:p w:rsidR="005811D1" w:rsidRPr="00955C9E" w:rsidRDefault="005811D1"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Социальный работник не в меньшей степени, чем клиент, должен вступить в конфронтацию со смертью и испытать тревогу перед лицом смерти. От социального работника требуется серьезная подготовка, чтобы в своей повседневной работе он мог удерживать сознавание смерти. Чтобы терапевт мог помогать пациентам конфронтировать </w:t>
      </w:r>
      <w:r w:rsidR="00E76359" w:rsidRPr="00955C9E">
        <w:rPr>
          <w:rFonts w:ascii="Times New Roman" w:hAnsi="Times New Roman"/>
          <w:noProof/>
          <w:color w:val="000000"/>
          <w:spacing w:val="0"/>
          <w:sz w:val="28"/>
          <w:szCs w:val="28"/>
        </w:rPr>
        <w:t xml:space="preserve">со </w:t>
      </w:r>
      <w:r w:rsidRPr="00955C9E">
        <w:rPr>
          <w:rFonts w:ascii="Times New Roman" w:hAnsi="Times New Roman"/>
          <w:noProof/>
          <w:color w:val="000000"/>
          <w:spacing w:val="0"/>
          <w:sz w:val="28"/>
          <w:szCs w:val="28"/>
        </w:rPr>
        <w:t>смерть</w:t>
      </w:r>
      <w:r w:rsidR="00E76359" w:rsidRPr="00955C9E">
        <w:rPr>
          <w:rFonts w:ascii="Times New Roman" w:hAnsi="Times New Roman"/>
          <w:noProof/>
          <w:color w:val="000000"/>
          <w:spacing w:val="0"/>
          <w:sz w:val="28"/>
          <w:szCs w:val="28"/>
        </w:rPr>
        <w:t>ю</w:t>
      </w:r>
      <w:r w:rsidRPr="00955C9E">
        <w:rPr>
          <w:rFonts w:ascii="Times New Roman" w:hAnsi="Times New Roman"/>
          <w:noProof/>
          <w:color w:val="000000"/>
          <w:spacing w:val="0"/>
          <w:sz w:val="28"/>
          <w:szCs w:val="28"/>
        </w:rPr>
        <w:t xml:space="preserve"> и включить ее в жизнь, он должен сам личностно проработать эти проблемы.</w:t>
      </w:r>
    </w:p>
    <w:p w:rsidR="005811D1" w:rsidRPr="00955C9E" w:rsidRDefault="005811D1"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Мысль </w:t>
      </w:r>
      <w:r w:rsidR="00E76359" w:rsidRPr="00955C9E">
        <w:rPr>
          <w:rFonts w:ascii="Times New Roman" w:hAnsi="Times New Roman"/>
          <w:noProof/>
          <w:color w:val="000000"/>
          <w:spacing w:val="0"/>
          <w:sz w:val="28"/>
          <w:szCs w:val="28"/>
        </w:rPr>
        <w:t>о</w:t>
      </w:r>
      <w:r w:rsidRPr="00955C9E">
        <w:rPr>
          <w:rFonts w:ascii="Times New Roman" w:hAnsi="Times New Roman"/>
          <w:noProof/>
          <w:color w:val="000000"/>
          <w:spacing w:val="0"/>
          <w:sz w:val="28"/>
          <w:szCs w:val="28"/>
        </w:rPr>
        <w:t xml:space="preserve"> смертности окружена силовым полем тревоги. Войти в ее поле означает усилить тревогу. Невозможно достать до корней тревоги без того, чтобы какое-то время не испытывать повышенную тревожность и подавленность.</w:t>
      </w:r>
      <w:r w:rsidR="00E76359" w:rsidRPr="00955C9E">
        <w:rPr>
          <w:rFonts w:ascii="Times New Roman" w:hAnsi="Times New Roman"/>
          <w:noProof/>
          <w:color w:val="000000"/>
          <w:spacing w:val="0"/>
          <w:sz w:val="28"/>
          <w:szCs w:val="28"/>
        </w:rPr>
        <w:t xml:space="preserve"> Но, в</w:t>
      </w:r>
      <w:r w:rsidRPr="00955C9E">
        <w:rPr>
          <w:rFonts w:ascii="Times New Roman" w:hAnsi="Times New Roman"/>
          <w:noProof/>
          <w:color w:val="000000"/>
          <w:spacing w:val="0"/>
          <w:sz w:val="28"/>
          <w:szCs w:val="28"/>
        </w:rPr>
        <w:t>се человеческие существа испытывают тревогу смерти.</w:t>
      </w:r>
    </w:p>
    <w:p w:rsidR="001265E5" w:rsidRPr="00955C9E" w:rsidRDefault="001265E5"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w:t>
      </w:r>
      <w:r w:rsidR="006B23A9" w:rsidRPr="00955C9E">
        <w:rPr>
          <w:rFonts w:ascii="Times New Roman" w:hAnsi="Times New Roman"/>
          <w:noProof/>
          <w:color w:val="000000"/>
          <w:spacing w:val="0"/>
          <w:sz w:val="28"/>
          <w:szCs w:val="28"/>
        </w:rPr>
        <w:t xml:space="preserve"> качестве упражнения, способствующего сознаванию смерти социальным работником или психологом, </w:t>
      </w:r>
      <w:r w:rsidRPr="00955C9E">
        <w:rPr>
          <w:rFonts w:ascii="Times New Roman" w:hAnsi="Times New Roman"/>
          <w:noProof/>
          <w:color w:val="000000"/>
          <w:spacing w:val="0"/>
          <w:sz w:val="28"/>
          <w:szCs w:val="28"/>
        </w:rPr>
        <w:t xml:space="preserve">который будет работать с неизлечимо больными людьми, можно предложить следующее: </w:t>
      </w:r>
    </w:p>
    <w:p w:rsidR="001265E5" w:rsidRPr="00955C9E" w:rsidRDefault="001265E5" w:rsidP="00C338F0">
      <w:pPr>
        <w:tabs>
          <w:tab w:val="left" w:pos="0"/>
        </w:tabs>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«На пустом листе бумаги начертите отрезок. Один его конец представляет ваше рождение, другой – вашу смерть. Поставьте крестик на том месте, где вы находитесь сейчас. Поразмышляйте над этим примерно пять минут».</w:t>
      </w:r>
    </w:p>
    <w:p w:rsidR="008E2807" w:rsidRPr="00955C9E" w:rsidRDefault="0051464E"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Еще одна ситуация когда человек соприкасается со смертью – это смерть близкого человека.</w:t>
      </w:r>
      <w:r w:rsidR="008E2807" w:rsidRPr="00955C9E">
        <w:rPr>
          <w:rFonts w:ascii="Times New Roman" w:hAnsi="Times New Roman"/>
          <w:noProof/>
          <w:color w:val="000000"/>
          <w:spacing w:val="0"/>
          <w:sz w:val="28"/>
          <w:szCs w:val="28"/>
        </w:rPr>
        <w:t xml:space="preserve"> Потеря супруга часто пробуждает проблему фундаментальной изоляции; потеря значимого другого усиливает сознание того факта, что как бы человек не старались пройти через этот мир рука об руку с кем-то, все равно остается базовое одиночество, с которым надо мириться. Никто не в силах умереть своей смертью с кем-то или для кого-то.</w:t>
      </w:r>
    </w:p>
    <w:p w:rsidR="003D35F3" w:rsidRPr="00955C9E" w:rsidRDefault="003D35F3"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Потеря сына или дочери – самая тяжелая и горькая утрата. Родители одновременно оплакивают своего ребенка и себя самих. В такой момент они чувствуют, что жизнь нанесла им удары сразу со всех сторон. Родители также получают свидетельство ограниченности своей власти: никогда прежде у них не было большей мотивации к действию и в то же время они беспомощны, они не могут уберечь беззащитного ребенка. Потеря ребенка сигнализирует о крушении основного предприятия родителей по достижению бессмертия: их не будут помнить, их семья не укорениться в будущем.</w:t>
      </w:r>
    </w:p>
    <w:p w:rsidR="000D23CF" w:rsidRPr="00955C9E" w:rsidRDefault="00202B0D"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 во всех этих случаях социальному работнику необходимы навыки и умения работы с «пограничными» ситуациями</w:t>
      </w:r>
      <w:r w:rsidR="00095DBB" w:rsidRPr="00955C9E">
        <w:rPr>
          <w:rFonts w:ascii="Times New Roman" w:hAnsi="Times New Roman"/>
          <w:noProof/>
          <w:color w:val="000000"/>
          <w:spacing w:val="0"/>
          <w:sz w:val="28"/>
          <w:szCs w:val="28"/>
        </w:rPr>
        <w:t xml:space="preserve">, когда в работе с клиентом надо применять исключительно гуманистический подход. </w:t>
      </w:r>
      <w:r w:rsidR="00703389" w:rsidRPr="00955C9E">
        <w:rPr>
          <w:rFonts w:ascii="Times New Roman" w:hAnsi="Times New Roman"/>
          <w:noProof/>
          <w:color w:val="000000"/>
          <w:spacing w:val="0"/>
          <w:sz w:val="28"/>
          <w:szCs w:val="28"/>
        </w:rPr>
        <w:t xml:space="preserve">«Пограничная ситуация» - это событие, некий чрезвычайный опыт, приводящий человека к конфронтации с его экзистенциальной «ситуацией» в мире. Конфронтация с личной смертью – это ни с чем не сравнимая пограничная ситуация, способная вызвать значительное изменение стиля и характера жизни индивида в мире. Смерть действует как катализатор перехода из одного состояния бытия в другое, более высокое – из состояния, в котором человек задается вопросом о том, </w:t>
      </w:r>
      <w:r w:rsidR="00703389" w:rsidRPr="00955C9E">
        <w:rPr>
          <w:rFonts w:ascii="Times New Roman" w:hAnsi="Times New Roman"/>
          <w:i/>
          <w:noProof/>
          <w:color w:val="000000"/>
          <w:spacing w:val="0"/>
          <w:sz w:val="28"/>
          <w:szCs w:val="28"/>
        </w:rPr>
        <w:t>каковы</w:t>
      </w:r>
      <w:r w:rsidR="00703389" w:rsidRPr="00955C9E">
        <w:rPr>
          <w:rFonts w:ascii="Times New Roman" w:hAnsi="Times New Roman"/>
          <w:noProof/>
          <w:color w:val="000000"/>
          <w:spacing w:val="0"/>
          <w:sz w:val="28"/>
          <w:szCs w:val="28"/>
        </w:rPr>
        <w:t xml:space="preserve"> вещи, в состояние потрясенности тем, что они </w:t>
      </w:r>
      <w:r w:rsidR="00703389" w:rsidRPr="00955C9E">
        <w:rPr>
          <w:rFonts w:ascii="Times New Roman" w:hAnsi="Times New Roman"/>
          <w:i/>
          <w:noProof/>
          <w:color w:val="000000"/>
          <w:spacing w:val="0"/>
          <w:sz w:val="28"/>
          <w:szCs w:val="28"/>
        </w:rPr>
        <w:t>есть</w:t>
      </w:r>
      <w:r w:rsidR="00703389" w:rsidRPr="00955C9E">
        <w:rPr>
          <w:rFonts w:ascii="Times New Roman" w:hAnsi="Times New Roman"/>
          <w:noProof/>
          <w:color w:val="000000"/>
          <w:spacing w:val="0"/>
          <w:sz w:val="28"/>
          <w:szCs w:val="28"/>
        </w:rPr>
        <w:t>.[</w:t>
      </w:r>
      <w:r w:rsidR="00FF05C0" w:rsidRPr="00955C9E">
        <w:rPr>
          <w:rFonts w:ascii="Times New Roman" w:hAnsi="Times New Roman"/>
          <w:noProof/>
          <w:color w:val="000000"/>
          <w:spacing w:val="0"/>
          <w:sz w:val="28"/>
          <w:szCs w:val="28"/>
        </w:rPr>
        <w:t>9</w:t>
      </w:r>
      <w:r w:rsidR="00703389" w:rsidRPr="00955C9E">
        <w:rPr>
          <w:rFonts w:ascii="Times New Roman" w:hAnsi="Times New Roman"/>
          <w:noProof/>
          <w:color w:val="000000"/>
          <w:spacing w:val="0"/>
          <w:sz w:val="28"/>
          <w:szCs w:val="28"/>
        </w:rPr>
        <w:t>]</w:t>
      </w:r>
      <w:r w:rsidR="000D23CF" w:rsidRPr="00955C9E">
        <w:rPr>
          <w:rFonts w:ascii="Times New Roman" w:hAnsi="Times New Roman"/>
          <w:noProof/>
          <w:color w:val="000000"/>
          <w:spacing w:val="0"/>
          <w:sz w:val="28"/>
          <w:szCs w:val="28"/>
        </w:rPr>
        <w:t xml:space="preserve"> И</w:t>
      </w:r>
      <w:r w:rsidR="00307F58" w:rsidRPr="00955C9E">
        <w:rPr>
          <w:rFonts w:ascii="Times New Roman" w:hAnsi="Times New Roman"/>
          <w:noProof/>
          <w:color w:val="000000"/>
          <w:spacing w:val="0"/>
          <w:sz w:val="28"/>
          <w:szCs w:val="28"/>
        </w:rPr>
        <w:t xml:space="preserve"> в первую очередь, социальному работнику</w:t>
      </w:r>
      <w:r w:rsidR="000D23CF" w:rsidRPr="00955C9E">
        <w:rPr>
          <w:rFonts w:ascii="Times New Roman" w:hAnsi="Times New Roman"/>
          <w:noProof/>
          <w:color w:val="000000"/>
          <w:spacing w:val="0"/>
          <w:sz w:val="28"/>
          <w:szCs w:val="28"/>
        </w:rPr>
        <w:t xml:space="preserve"> надо исходить из того, что чем меньше удовлетворенность жизнью, тем выше тревога смерти.</w:t>
      </w:r>
    </w:p>
    <w:p w:rsidR="00A177A3" w:rsidRPr="00955C9E" w:rsidRDefault="003046D4" w:rsidP="00C338F0">
      <w:pPr>
        <w:tabs>
          <w:tab w:val="left" w:pos="-480"/>
        </w:tabs>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 данной главе был проведен</w:t>
      </w:r>
      <w:r w:rsidR="00307F58" w:rsidRPr="00955C9E">
        <w:rPr>
          <w:rFonts w:ascii="Times New Roman" w:hAnsi="Times New Roman"/>
          <w:i/>
          <w:noProof/>
          <w:color w:val="000000"/>
          <w:spacing w:val="0"/>
          <w:sz w:val="28"/>
          <w:szCs w:val="28"/>
        </w:rPr>
        <w:t xml:space="preserve"> анали</w:t>
      </w:r>
      <w:r w:rsidR="003656E3" w:rsidRPr="00955C9E">
        <w:rPr>
          <w:rFonts w:ascii="Times New Roman" w:hAnsi="Times New Roman"/>
          <w:i/>
          <w:noProof/>
          <w:color w:val="000000"/>
          <w:spacing w:val="0"/>
          <w:sz w:val="28"/>
          <w:szCs w:val="28"/>
        </w:rPr>
        <w:t>з различных теорий гуманистической психологии</w:t>
      </w:r>
      <w:r w:rsidRPr="00955C9E">
        <w:rPr>
          <w:rFonts w:ascii="Times New Roman" w:hAnsi="Times New Roman"/>
          <w:i/>
          <w:noProof/>
          <w:color w:val="000000"/>
          <w:spacing w:val="0"/>
          <w:sz w:val="28"/>
          <w:szCs w:val="28"/>
        </w:rPr>
        <w:t>,</w:t>
      </w:r>
      <w:r w:rsidR="003656E3" w:rsidRPr="00955C9E">
        <w:rPr>
          <w:rFonts w:ascii="Times New Roman" w:hAnsi="Times New Roman"/>
          <w:i/>
          <w:noProof/>
          <w:color w:val="000000"/>
          <w:spacing w:val="0"/>
          <w:sz w:val="28"/>
          <w:szCs w:val="28"/>
        </w:rPr>
        <w:t xml:space="preserve"> и </w:t>
      </w:r>
      <w:r w:rsidRPr="00955C9E">
        <w:rPr>
          <w:rFonts w:ascii="Times New Roman" w:hAnsi="Times New Roman"/>
          <w:i/>
          <w:noProof/>
          <w:color w:val="000000"/>
          <w:spacing w:val="0"/>
          <w:sz w:val="28"/>
          <w:szCs w:val="28"/>
        </w:rPr>
        <w:t>были выявлены</w:t>
      </w:r>
      <w:r w:rsidR="003656E3" w:rsidRPr="00955C9E">
        <w:rPr>
          <w:rFonts w:ascii="Times New Roman" w:hAnsi="Times New Roman"/>
          <w:i/>
          <w:noProof/>
          <w:color w:val="000000"/>
          <w:spacing w:val="0"/>
          <w:sz w:val="28"/>
          <w:szCs w:val="28"/>
        </w:rPr>
        <w:t xml:space="preserve"> в них те моменты, которые </w:t>
      </w:r>
      <w:r w:rsidR="001C7FD0" w:rsidRPr="00955C9E">
        <w:rPr>
          <w:rFonts w:ascii="Times New Roman" w:hAnsi="Times New Roman"/>
          <w:i/>
          <w:noProof/>
          <w:color w:val="000000"/>
          <w:spacing w:val="0"/>
          <w:sz w:val="28"/>
          <w:szCs w:val="28"/>
        </w:rPr>
        <w:t>играют ведущую роль</w:t>
      </w:r>
      <w:r w:rsidR="00C078A9" w:rsidRPr="00955C9E">
        <w:rPr>
          <w:rFonts w:ascii="Times New Roman" w:hAnsi="Times New Roman"/>
          <w:i/>
          <w:noProof/>
          <w:color w:val="000000"/>
          <w:spacing w:val="0"/>
          <w:sz w:val="28"/>
          <w:szCs w:val="28"/>
        </w:rPr>
        <w:t xml:space="preserve"> в непосредственной работе социальных работников. </w:t>
      </w:r>
    </w:p>
    <w:p w:rsidR="00BD5183" w:rsidRPr="00955C9E" w:rsidRDefault="00B96514"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Клиент-центрированный подход К. Роджерса</w:t>
      </w:r>
      <w:r w:rsidR="00DB2CB0" w:rsidRPr="00955C9E">
        <w:rPr>
          <w:rFonts w:ascii="Times New Roman" w:hAnsi="Times New Roman"/>
          <w:i/>
          <w:noProof/>
          <w:color w:val="000000"/>
          <w:spacing w:val="0"/>
          <w:sz w:val="28"/>
          <w:szCs w:val="28"/>
        </w:rPr>
        <w:t xml:space="preserve"> во многом оправдан в практике социальной работы, и в первую очередь тем, что</w:t>
      </w:r>
      <w:r w:rsidR="00B3499E" w:rsidRPr="00955C9E">
        <w:rPr>
          <w:rFonts w:ascii="Times New Roman" w:hAnsi="Times New Roman"/>
          <w:i/>
          <w:noProof/>
          <w:color w:val="000000"/>
          <w:spacing w:val="0"/>
          <w:sz w:val="28"/>
          <w:szCs w:val="28"/>
        </w:rPr>
        <w:t xml:space="preserve"> многие аспекты роджерианского подхода достаточно легко усвоить и эффективно использовать на практике. </w:t>
      </w:r>
    </w:p>
    <w:p w:rsidR="00BD5183" w:rsidRPr="00955C9E" w:rsidRDefault="00BD5183"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Также важна теория потребностей А. Маслоу, которая является основой понимания социальным работником своего клиента.</w:t>
      </w:r>
    </w:p>
    <w:p w:rsidR="00BD5183" w:rsidRPr="00955C9E" w:rsidRDefault="004E10D6"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Экзистенциальный подход И. Ялома, который </w:t>
      </w:r>
      <w:r w:rsidR="00CB0C75" w:rsidRPr="00955C9E">
        <w:rPr>
          <w:rFonts w:ascii="Times New Roman" w:hAnsi="Times New Roman"/>
          <w:i/>
          <w:noProof/>
          <w:color w:val="000000"/>
          <w:spacing w:val="0"/>
          <w:sz w:val="28"/>
          <w:szCs w:val="28"/>
        </w:rPr>
        <w:t xml:space="preserve">был более широко рассмотрен в данной главе, чем другие теории, </w:t>
      </w:r>
      <w:r w:rsidR="00B03499" w:rsidRPr="00955C9E">
        <w:rPr>
          <w:rFonts w:ascii="Times New Roman" w:hAnsi="Times New Roman"/>
          <w:i/>
          <w:noProof/>
          <w:color w:val="000000"/>
          <w:spacing w:val="0"/>
          <w:sz w:val="28"/>
          <w:szCs w:val="28"/>
        </w:rPr>
        <w:t>касается,</w:t>
      </w:r>
      <w:r w:rsidR="00542FE1" w:rsidRPr="00955C9E">
        <w:rPr>
          <w:rFonts w:ascii="Times New Roman" w:hAnsi="Times New Roman"/>
          <w:i/>
          <w:noProof/>
          <w:color w:val="000000"/>
          <w:spacing w:val="0"/>
          <w:sz w:val="28"/>
          <w:szCs w:val="28"/>
        </w:rPr>
        <w:t xml:space="preserve"> на мой взгляд</w:t>
      </w:r>
      <w:r w:rsidR="00B03499" w:rsidRPr="00955C9E">
        <w:rPr>
          <w:rFonts w:ascii="Times New Roman" w:hAnsi="Times New Roman"/>
          <w:i/>
          <w:noProof/>
          <w:color w:val="000000"/>
          <w:spacing w:val="0"/>
          <w:sz w:val="28"/>
          <w:szCs w:val="28"/>
        </w:rPr>
        <w:t>, самого сложного и психологически тяжелого</w:t>
      </w:r>
      <w:r w:rsidR="00542FE1" w:rsidRPr="00955C9E">
        <w:rPr>
          <w:rFonts w:ascii="Times New Roman" w:hAnsi="Times New Roman"/>
          <w:i/>
          <w:noProof/>
          <w:color w:val="000000"/>
          <w:spacing w:val="0"/>
          <w:sz w:val="28"/>
          <w:szCs w:val="28"/>
        </w:rPr>
        <w:t xml:space="preserve"> аспекта деятельности социального работника – это работа с </w:t>
      </w:r>
      <w:r w:rsidR="00B03499" w:rsidRPr="00955C9E">
        <w:rPr>
          <w:rFonts w:ascii="Times New Roman" w:hAnsi="Times New Roman"/>
          <w:i/>
          <w:noProof/>
          <w:color w:val="000000"/>
          <w:spacing w:val="0"/>
          <w:sz w:val="28"/>
          <w:szCs w:val="28"/>
        </w:rPr>
        <w:t>людьми,</w:t>
      </w:r>
      <w:r w:rsidR="00542FE1" w:rsidRPr="00955C9E">
        <w:rPr>
          <w:rFonts w:ascii="Times New Roman" w:hAnsi="Times New Roman"/>
          <w:i/>
          <w:noProof/>
          <w:color w:val="000000"/>
          <w:spacing w:val="0"/>
          <w:sz w:val="28"/>
          <w:szCs w:val="28"/>
        </w:rPr>
        <w:t xml:space="preserve"> пережившими попытки самоубийства, со смертельно и тяжело больными людьми, с </w:t>
      </w:r>
      <w:r w:rsidR="00B03499" w:rsidRPr="00955C9E">
        <w:rPr>
          <w:rFonts w:ascii="Times New Roman" w:hAnsi="Times New Roman"/>
          <w:i/>
          <w:noProof/>
          <w:color w:val="000000"/>
          <w:spacing w:val="0"/>
          <w:sz w:val="28"/>
          <w:szCs w:val="28"/>
        </w:rPr>
        <w:t>теми,</w:t>
      </w:r>
      <w:r w:rsidR="00542FE1" w:rsidRPr="00955C9E">
        <w:rPr>
          <w:rFonts w:ascii="Times New Roman" w:hAnsi="Times New Roman"/>
          <w:i/>
          <w:noProof/>
          <w:color w:val="000000"/>
          <w:spacing w:val="0"/>
          <w:sz w:val="28"/>
          <w:szCs w:val="28"/>
        </w:rPr>
        <w:t xml:space="preserve"> кто потерял близких, одним словом</w:t>
      </w:r>
      <w:r w:rsidR="00B03499" w:rsidRPr="00955C9E">
        <w:rPr>
          <w:rFonts w:ascii="Times New Roman" w:hAnsi="Times New Roman"/>
          <w:i/>
          <w:noProof/>
          <w:color w:val="000000"/>
          <w:spacing w:val="0"/>
          <w:sz w:val="28"/>
          <w:szCs w:val="28"/>
        </w:rPr>
        <w:t xml:space="preserve"> -</w:t>
      </w:r>
      <w:r w:rsidR="00542FE1" w:rsidRPr="00955C9E">
        <w:rPr>
          <w:rFonts w:ascii="Times New Roman" w:hAnsi="Times New Roman"/>
          <w:i/>
          <w:noProof/>
          <w:color w:val="000000"/>
          <w:spacing w:val="0"/>
          <w:sz w:val="28"/>
          <w:szCs w:val="28"/>
        </w:rPr>
        <w:t xml:space="preserve"> пережил конфронтацию со смертью.</w:t>
      </w:r>
      <w:r w:rsidR="00CB0C75" w:rsidRPr="00955C9E">
        <w:rPr>
          <w:rFonts w:ascii="Times New Roman" w:hAnsi="Times New Roman"/>
          <w:i/>
          <w:noProof/>
          <w:color w:val="000000"/>
          <w:spacing w:val="0"/>
          <w:sz w:val="28"/>
          <w:szCs w:val="28"/>
        </w:rPr>
        <w:t xml:space="preserve"> </w:t>
      </w:r>
    </w:p>
    <w:p w:rsidR="0018103D" w:rsidRPr="00955C9E" w:rsidRDefault="00B03499"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Из этих теорий можно позаимствовать </w:t>
      </w:r>
      <w:r w:rsidR="00E36D54" w:rsidRPr="00955C9E">
        <w:rPr>
          <w:rFonts w:ascii="Times New Roman" w:hAnsi="Times New Roman"/>
          <w:i/>
          <w:noProof/>
          <w:color w:val="000000"/>
          <w:spacing w:val="0"/>
          <w:sz w:val="28"/>
          <w:szCs w:val="28"/>
        </w:rPr>
        <w:t xml:space="preserve">много полезного для работы. </w:t>
      </w:r>
      <w:r w:rsidR="00B3499E" w:rsidRPr="00955C9E">
        <w:rPr>
          <w:rFonts w:ascii="Times New Roman" w:hAnsi="Times New Roman"/>
          <w:i/>
          <w:noProof/>
          <w:color w:val="000000"/>
          <w:spacing w:val="0"/>
          <w:sz w:val="28"/>
          <w:szCs w:val="28"/>
        </w:rPr>
        <w:t xml:space="preserve">Но гораздо труднее приобрести личностные характеристики, обязательные для эффективности подобного подхода. Способность по-настоящему присутствовать рядом с другим человеком – понять страдания человека и поддерживать в нем уверенность в своем росте – это достаточно трудновыполнимое требование к личности социального работника, работающего в рамках </w:t>
      </w:r>
      <w:r w:rsidRPr="00955C9E">
        <w:rPr>
          <w:rFonts w:ascii="Times New Roman" w:hAnsi="Times New Roman"/>
          <w:i/>
          <w:noProof/>
          <w:color w:val="000000"/>
          <w:spacing w:val="0"/>
          <w:sz w:val="28"/>
          <w:szCs w:val="28"/>
        </w:rPr>
        <w:t>гуманистического</w:t>
      </w:r>
      <w:r w:rsidR="00B3499E" w:rsidRPr="00955C9E">
        <w:rPr>
          <w:rFonts w:ascii="Times New Roman" w:hAnsi="Times New Roman"/>
          <w:i/>
          <w:noProof/>
          <w:color w:val="000000"/>
          <w:spacing w:val="0"/>
          <w:sz w:val="28"/>
          <w:szCs w:val="28"/>
        </w:rPr>
        <w:t xml:space="preserve"> подхода. </w:t>
      </w:r>
    </w:p>
    <w:p w:rsidR="00286FEF" w:rsidRPr="00955C9E" w:rsidRDefault="00C53944"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286FEF" w:rsidRPr="00955C9E">
        <w:rPr>
          <w:rFonts w:ascii="Times New Roman" w:hAnsi="Times New Roman"/>
          <w:b/>
          <w:noProof/>
          <w:color w:val="000000"/>
          <w:spacing w:val="0"/>
          <w:sz w:val="28"/>
          <w:szCs w:val="28"/>
        </w:rPr>
        <w:t xml:space="preserve">Глава </w:t>
      </w:r>
      <w:r w:rsidR="00BA02DF" w:rsidRPr="00955C9E">
        <w:rPr>
          <w:rFonts w:ascii="Times New Roman" w:hAnsi="Times New Roman"/>
          <w:b/>
          <w:noProof/>
          <w:color w:val="000000"/>
          <w:spacing w:val="0"/>
          <w:sz w:val="28"/>
          <w:szCs w:val="28"/>
        </w:rPr>
        <w:t>II</w:t>
      </w:r>
      <w:r w:rsidRPr="00955C9E">
        <w:rPr>
          <w:rFonts w:ascii="Times New Roman" w:hAnsi="Times New Roman"/>
          <w:b/>
          <w:noProof/>
          <w:color w:val="000000"/>
          <w:spacing w:val="0"/>
          <w:sz w:val="28"/>
          <w:szCs w:val="28"/>
        </w:rPr>
        <w:t xml:space="preserve">. </w:t>
      </w:r>
      <w:r w:rsidR="00286FEF" w:rsidRPr="00955C9E">
        <w:rPr>
          <w:rFonts w:ascii="Times New Roman" w:hAnsi="Times New Roman"/>
          <w:b/>
          <w:noProof/>
          <w:color w:val="000000"/>
          <w:spacing w:val="0"/>
          <w:sz w:val="28"/>
          <w:szCs w:val="28"/>
        </w:rPr>
        <w:t>Эмпирические основания применения гуманистического подхода в практике социальной работы</w:t>
      </w:r>
    </w:p>
    <w:p w:rsidR="00C53944" w:rsidRPr="00955C9E" w:rsidRDefault="00C53944" w:rsidP="00C338F0">
      <w:pPr>
        <w:spacing w:line="360" w:lineRule="auto"/>
        <w:ind w:firstLine="709"/>
        <w:rPr>
          <w:rFonts w:ascii="Times New Roman" w:hAnsi="Times New Roman"/>
          <w:noProof/>
          <w:color w:val="000000"/>
          <w:spacing w:val="0"/>
          <w:sz w:val="28"/>
          <w:szCs w:val="28"/>
        </w:rPr>
      </w:pPr>
    </w:p>
    <w:p w:rsidR="003D7DF7" w:rsidRPr="00955C9E" w:rsidRDefault="0076127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Как видно из первой</w:t>
      </w:r>
      <w:r w:rsidR="00286FEF" w:rsidRPr="00955C9E">
        <w:rPr>
          <w:rFonts w:ascii="Times New Roman" w:hAnsi="Times New Roman"/>
          <w:noProof/>
          <w:color w:val="000000"/>
          <w:spacing w:val="0"/>
          <w:sz w:val="28"/>
          <w:szCs w:val="28"/>
        </w:rPr>
        <w:t xml:space="preserve"> главы данной работы, о</w:t>
      </w:r>
      <w:r w:rsidRPr="00955C9E">
        <w:rPr>
          <w:rFonts w:ascii="Times New Roman" w:hAnsi="Times New Roman"/>
          <w:noProof/>
          <w:color w:val="000000"/>
          <w:spacing w:val="0"/>
          <w:sz w:val="28"/>
          <w:szCs w:val="28"/>
        </w:rPr>
        <w:t>чень трудно недооценить значимость</w:t>
      </w:r>
      <w:r w:rsidR="00286FEF" w:rsidRPr="00955C9E">
        <w:rPr>
          <w:rFonts w:ascii="Times New Roman" w:hAnsi="Times New Roman"/>
          <w:noProof/>
          <w:color w:val="000000"/>
          <w:spacing w:val="0"/>
          <w:sz w:val="28"/>
          <w:szCs w:val="28"/>
        </w:rPr>
        <w:t xml:space="preserve"> использования гуманистического подхода в </w:t>
      </w:r>
      <w:r w:rsidRPr="00955C9E">
        <w:rPr>
          <w:rFonts w:ascii="Times New Roman" w:hAnsi="Times New Roman"/>
          <w:noProof/>
          <w:color w:val="000000"/>
          <w:spacing w:val="0"/>
          <w:sz w:val="28"/>
          <w:szCs w:val="28"/>
        </w:rPr>
        <w:t xml:space="preserve">практической социальной работе. </w:t>
      </w:r>
      <w:r w:rsidR="000643DE" w:rsidRPr="00955C9E">
        <w:rPr>
          <w:rFonts w:ascii="Times New Roman" w:hAnsi="Times New Roman"/>
          <w:noProof/>
          <w:color w:val="000000"/>
          <w:spacing w:val="0"/>
          <w:sz w:val="28"/>
          <w:szCs w:val="28"/>
        </w:rPr>
        <w:t xml:space="preserve">И </w:t>
      </w:r>
      <w:r w:rsidR="00340A03" w:rsidRPr="00955C9E">
        <w:rPr>
          <w:rFonts w:ascii="Times New Roman" w:hAnsi="Times New Roman"/>
          <w:noProof/>
          <w:color w:val="000000"/>
          <w:spacing w:val="0"/>
          <w:sz w:val="28"/>
          <w:szCs w:val="28"/>
        </w:rPr>
        <w:t>поэтому студенты,</w:t>
      </w:r>
      <w:r w:rsidR="000643DE" w:rsidRPr="00955C9E">
        <w:rPr>
          <w:rFonts w:ascii="Times New Roman" w:hAnsi="Times New Roman"/>
          <w:noProof/>
          <w:color w:val="000000"/>
          <w:spacing w:val="0"/>
          <w:sz w:val="28"/>
          <w:szCs w:val="28"/>
        </w:rPr>
        <w:t xml:space="preserve"> обучающиеся по специальности «социальная работа» должны владеть навыками консультирования в рамках гуманистической психологии. </w:t>
      </w:r>
      <w:r w:rsidR="00C456D6" w:rsidRPr="00955C9E">
        <w:rPr>
          <w:rFonts w:ascii="Times New Roman" w:hAnsi="Times New Roman"/>
          <w:noProof/>
          <w:color w:val="000000"/>
          <w:spacing w:val="0"/>
          <w:sz w:val="28"/>
          <w:szCs w:val="28"/>
        </w:rPr>
        <w:t xml:space="preserve">Но, вся сложность такого подхода заключается в том, что именно здесь от будущих социальных работников требуются </w:t>
      </w:r>
      <w:r w:rsidR="00415E62" w:rsidRPr="00955C9E">
        <w:rPr>
          <w:rFonts w:ascii="Times New Roman" w:hAnsi="Times New Roman"/>
          <w:noProof/>
          <w:color w:val="000000"/>
          <w:spacing w:val="0"/>
          <w:sz w:val="28"/>
          <w:szCs w:val="28"/>
        </w:rPr>
        <w:t>очень важные и в то же время столь редкие качества и умения как</w:t>
      </w:r>
      <w:r w:rsidR="00C338F0" w:rsidRPr="00955C9E">
        <w:rPr>
          <w:rFonts w:ascii="Times New Roman" w:hAnsi="Times New Roman"/>
          <w:noProof/>
          <w:color w:val="000000"/>
          <w:spacing w:val="0"/>
          <w:sz w:val="28"/>
          <w:szCs w:val="28"/>
        </w:rPr>
        <w:t xml:space="preserve"> </w:t>
      </w:r>
      <w:r w:rsidR="00415E62" w:rsidRPr="00955C9E">
        <w:rPr>
          <w:rFonts w:ascii="Times New Roman" w:hAnsi="Times New Roman"/>
          <w:noProof/>
          <w:color w:val="000000"/>
          <w:spacing w:val="0"/>
          <w:sz w:val="28"/>
          <w:szCs w:val="28"/>
        </w:rPr>
        <w:t xml:space="preserve">эмпатия, способность безоценочного принятия человека, </w:t>
      </w:r>
      <w:r w:rsidR="00706E69" w:rsidRPr="00955C9E">
        <w:rPr>
          <w:rFonts w:ascii="Times New Roman" w:hAnsi="Times New Roman"/>
          <w:noProof/>
          <w:color w:val="000000"/>
          <w:spacing w:val="0"/>
          <w:sz w:val="28"/>
          <w:szCs w:val="28"/>
        </w:rPr>
        <w:t>философский взгляд на происходящее вокруг, навыки глубокой личностной рефлексии.</w:t>
      </w:r>
      <w:r w:rsidR="00834B7A" w:rsidRPr="00955C9E">
        <w:rPr>
          <w:rFonts w:ascii="Times New Roman" w:hAnsi="Times New Roman"/>
          <w:noProof/>
          <w:color w:val="000000"/>
          <w:spacing w:val="0"/>
          <w:sz w:val="28"/>
          <w:szCs w:val="28"/>
        </w:rPr>
        <w:t xml:space="preserve"> </w:t>
      </w:r>
      <w:r w:rsidR="00D543B9" w:rsidRPr="00955C9E">
        <w:rPr>
          <w:rFonts w:ascii="Times New Roman" w:hAnsi="Times New Roman"/>
          <w:noProof/>
          <w:color w:val="000000"/>
          <w:spacing w:val="0"/>
          <w:sz w:val="28"/>
          <w:szCs w:val="28"/>
        </w:rPr>
        <w:t>И формирование ценностей, мировоззренческих позиций, жизненных целей и устремлений личности происходит на основе потребностно-мотивационной сферы. Доминирование тех или иных потребностей в общей структуре направленности личности определяет уровень сформированности</w:t>
      </w:r>
      <w:r w:rsidR="003D7DF7" w:rsidRPr="00955C9E">
        <w:rPr>
          <w:rFonts w:ascii="Times New Roman" w:hAnsi="Times New Roman"/>
          <w:noProof/>
          <w:color w:val="000000"/>
          <w:spacing w:val="0"/>
          <w:sz w:val="28"/>
          <w:szCs w:val="28"/>
        </w:rPr>
        <w:t xml:space="preserve"> ее ценностей и ценностных ориентаций. </w:t>
      </w:r>
    </w:p>
    <w:p w:rsidR="009A3EF2" w:rsidRPr="00955C9E" w:rsidRDefault="003D7DF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Выделяют четыре основных типа направленности личности</w:t>
      </w:r>
      <w:r w:rsidR="009A3EF2" w:rsidRPr="00955C9E">
        <w:rPr>
          <w:rFonts w:ascii="Times New Roman" w:hAnsi="Times New Roman"/>
          <w:noProof/>
          <w:color w:val="000000"/>
          <w:spacing w:val="0"/>
          <w:sz w:val="28"/>
          <w:szCs w:val="28"/>
        </w:rPr>
        <w:t>: эгоцентрический; гуманистический; экзистенциальный; прагматический.</w:t>
      </w:r>
      <w:r w:rsidR="00646434" w:rsidRPr="00955C9E">
        <w:rPr>
          <w:rFonts w:ascii="Times New Roman" w:hAnsi="Times New Roman"/>
          <w:noProof/>
          <w:color w:val="000000"/>
          <w:spacing w:val="0"/>
          <w:sz w:val="28"/>
          <w:szCs w:val="28"/>
        </w:rPr>
        <w:t>[</w:t>
      </w:r>
      <w:r w:rsidR="00FF05C0" w:rsidRPr="00955C9E">
        <w:rPr>
          <w:rFonts w:ascii="Times New Roman" w:hAnsi="Times New Roman"/>
          <w:noProof/>
          <w:color w:val="000000"/>
          <w:spacing w:val="0"/>
          <w:sz w:val="28"/>
          <w:szCs w:val="28"/>
        </w:rPr>
        <w:t xml:space="preserve">3, с. </w:t>
      </w:r>
      <w:r w:rsidR="00F411E8" w:rsidRPr="00955C9E">
        <w:rPr>
          <w:rFonts w:ascii="Times New Roman" w:hAnsi="Times New Roman"/>
          <w:noProof/>
          <w:color w:val="000000"/>
          <w:spacing w:val="0"/>
          <w:sz w:val="28"/>
          <w:szCs w:val="28"/>
        </w:rPr>
        <w:t>41</w:t>
      </w:r>
      <w:r w:rsidR="00646434" w:rsidRPr="00955C9E">
        <w:rPr>
          <w:rFonts w:ascii="Times New Roman" w:hAnsi="Times New Roman"/>
          <w:noProof/>
          <w:color w:val="000000"/>
          <w:spacing w:val="0"/>
          <w:sz w:val="28"/>
          <w:szCs w:val="28"/>
        </w:rPr>
        <w:t>]</w:t>
      </w:r>
    </w:p>
    <w:p w:rsidR="00A83F0B" w:rsidRPr="00955C9E" w:rsidRDefault="009A3EF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1</w:t>
      </w:r>
      <w:r w:rsidRPr="00955C9E">
        <w:rPr>
          <w:rFonts w:ascii="Times New Roman" w:hAnsi="Times New Roman"/>
          <w:noProof/>
          <w:color w:val="000000"/>
          <w:spacing w:val="0"/>
          <w:sz w:val="28"/>
          <w:szCs w:val="28"/>
        </w:rPr>
        <w:t xml:space="preserve">. </w:t>
      </w:r>
      <w:r w:rsidRPr="00955C9E">
        <w:rPr>
          <w:rFonts w:ascii="Times New Roman" w:hAnsi="Times New Roman"/>
          <w:i/>
          <w:noProof/>
          <w:color w:val="000000"/>
          <w:spacing w:val="0"/>
          <w:sz w:val="28"/>
          <w:szCs w:val="28"/>
        </w:rPr>
        <w:t>Эгоцентрическая направленность личности</w:t>
      </w:r>
      <w:r w:rsidRPr="00955C9E">
        <w:rPr>
          <w:rFonts w:ascii="Times New Roman" w:hAnsi="Times New Roman"/>
          <w:noProof/>
          <w:color w:val="000000"/>
          <w:spacing w:val="0"/>
          <w:sz w:val="28"/>
          <w:szCs w:val="28"/>
        </w:rPr>
        <w:t xml:space="preserve"> – это направленность, при которой цели, интересы, потребности личности носят, преимущественно, эгоистический характер и занимают центральное место в иерархии ценностей</w:t>
      </w:r>
      <w:r w:rsidR="00A83F0B" w:rsidRPr="00955C9E">
        <w:rPr>
          <w:rFonts w:ascii="Times New Roman" w:hAnsi="Times New Roman"/>
          <w:noProof/>
          <w:color w:val="000000"/>
          <w:spacing w:val="0"/>
          <w:sz w:val="28"/>
          <w:szCs w:val="28"/>
        </w:rPr>
        <w:t>. Эгоисты центрированы на своих личных переживаниях.</w:t>
      </w:r>
    </w:p>
    <w:p w:rsidR="00A83F0B" w:rsidRPr="00955C9E" w:rsidRDefault="00A83F0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2</w:t>
      </w:r>
      <w:r w:rsidRPr="00955C9E">
        <w:rPr>
          <w:rFonts w:ascii="Times New Roman" w:hAnsi="Times New Roman"/>
          <w:noProof/>
          <w:color w:val="000000"/>
          <w:spacing w:val="0"/>
          <w:sz w:val="28"/>
          <w:szCs w:val="28"/>
        </w:rPr>
        <w:t xml:space="preserve">. </w:t>
      </w:r>
      <w:r w:rsidRPr="00955C9E">
        <w:rPr>
          <w:rFonts w:ascii="Times New Roman" w:hAnsi="Times New Roman"/>
          <w:i/>
          <w:noProof/>
          <w:color w:val="000000"/>
          <w:spacing w:val="0"/>
          <w:sz w:val="28"/>
          <w:szCs w:val="28"/>
        </w:rPr>
        <w:t>Гуманистическая направленность личности</w:t>
      </w:r>
      <w:r w:rsidRPr="00955C9E">
        <w:rPr>
          <w:rFonts w:ascii="Times New Roman" w:hAnsi="Times New Roman"/>
          <w:noProof/>
          <w:color w:val="000000"/>
          <w:spacing w:val="0"/>
          <w:sz w:val="28"/>
          <w:szCs w:val="28"/>
        </w:rPr>
        <w:t xml:space="preserve"> – это такой вид направленности, при котором цели, интересы и потребности других людей приобретают первостепенное значение. В общении такие люди толерантны, аутентичны, эмпатийны.</w:t>
      </w:r>
    </w:p>
    <w:p w:rsidR="00646434" w:rsidRPr="00955C9E" w:rsidRDefault="00A83F0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3</w:t>
      </w:r>
      <w:r w:rsidRPr="00955C9E">
        <w:rPr>
          <w:rFonts w:ascii="Times New Roman" w:hAnsi="Times New Roman"/>
          <w:noProof/>
          <w:color w:val="000000"/>
          <w:spacing w:val="0"/>
          <w:sz w:val="28"/>
          <w:szCs w:val="28"/>
        </w:rPr>
        <w:t xml:space="preserve">. </w:t>
      </w:r>
      <w:r w:rsidRPr="00955C9E">
        <w:rPr>
          <w:rFonts w:ascii="Times New Roman" w:hAnsi="Times New Roman"/>
          <w:i/>
          <w:noProof/>
          <w:color w:val="000000"/>
          <w:spacing w:val="0"/>
          <w:sz w:val="28"/>
          <w:szCs w:val="28"/>
        </w:rPr>
        <w:t>Экзистенциальная направленность личности</w:t>
      </w:r>
      <w:r w:rsidRPr="00955C9E">
        <w:rPr>
          <w:rFonts w:ascii="Times New Roman" w:hAnsi="Times New Roman"/>
          <w:noProof/>
          <w:color w:val="000000"/>
          <w:spacing w:val="0"/>
          <w:sz w:val="28"/>
          <w:szCs w:val="28"/>
        </w:rPr>
        <w:t xml:space="preserve"> </w:t>
      </w:r>
      <w:r w:rsidR="00F037BA" w:rsidRPr="00955C9E">
        <w:rPr>
          <w:rFonts w:ascii="Times New Roman" w:hAnsi="Times New Roman"/>
          <w:noProof/>
          <w:color w:val="000000"/>
          <w:spacing w:val="0"/>
          <w:sz w:val="28"/>
          <w:szCs w:val="28"/>
        </w:rPr>
        <w:t>–</w:t>
      </w:r>
      <w:r w:rsidRPr="00955C9E">
        <w:rPr>
          <w:rFonts w:ascii="Times New Roman" w:hAnsi="Times New Roman"/>
          <w:noProof/>
          <w:color w:val="000000"/>
          <w:spacing w:val="0"/>
          <w:sz w:val="28"/>
          <w:szCs w:val="28"/>
        </w:rPr>
        <w:t xml:space="preserve"> </w:t>
      </w:r>
      <w:r w:rsidR="00F037BA" w:rsidRPr="00955C9E">
        <w:rPr>
          <w:rFonts w:ascii="Times New Roman" w:hAnsi="Times New Roman"/>
          <w:noProof/>
          <w:color w:val="000000"/>
          <w:spacing w:val="0"/>
          <w:sz w:val="28"/>
          <w:szCs w:val="28"/>
        </w:rPr>
        <w:t>это направленность, при которой доминирующей потребностью выступает потребность во внутренней деятельности, характеризующейся высоким уровнем самоанализа, стремлением к самосовершенствованию и самореализации.</w:t>
      </w:r>
    </w:p>
    <w:p w:rsidR="00C338F0" w:rsidRPr="00955C9E" w:rsidRDefault="0064643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4</w:t>
      </w:r>
      <w:r w:rsidRPr="00955C9E">
        <w:rPr>
          <w:rFonts w:ascii="Times New Roman" w:hAnsi="Times New Roman"/>
          <w:noProof/>
          <w:color w:val="000000"/>
          <w:spacing w:val="0"/>
          <w:sz w:val="28"/>
          <w:szCs w:val="28"/>
        </w:rPr>
        <w:t xml:space="preserve">. </w:t>
      </w:r>
      <w:r w:rsidRPr="00955C9E">
        <w:rPr>
          <w:rFonts w:ascii="Times New Roman" w:hAnsi="Times New Roman"/>
          <w:i/>
          <w:noProof/>
          <w:color w:val="000000"/>
          <w:spacing w:val="0"/>
          <w:sz w:val="28"/>
          <w:szCs w:val="28"/>
        </w:rPr>
        <w:t>Прагматическая направленность личности</w:t>
      </w:r>
      <w:r w:rsidRPr="00955C9E">
        <w:rPr>
          <w:rFonts w:ascii="Times New Roman" w:hAnsi="Times New Roman"/>
          <w:noProof/>
          <w:color w:val="000000"/>
          <w:spacing w:val="0"/>
          <w:sz w:val="28"/>
          <w:szCs w:val="28"/>
        </w:rPr>
        <w:t xml:space="preserve"> – вид направленности, при котором системой доминирующ</w:t>
      </w:r>
      <w:r w:rsidR="008E7388" w:rsidRPr="00955C9E">
        <w:rPr>
          <w:rFonts w:ascii="Times New Roman" w:hAnsi="Times New Roman"/>
          <w:noProof/>
          <w:color w:val="000000"/>
          <w:spacing w:val="0"/>
          <w:sz w:val="28"/>
          <w:szCs w:val="28"/>
        </w:rPr>
        <w:t>ей потребностей являются планы и успехи в выполняемой личностью деятельностью, иначе говоря, личность ориентируется на конкретные результаты своей деятельности, которые, в свою очередь, определяют личностную ценность и значимость.</w:t>
      </w:r>
    </w:p>
    <w:p w:rsidR="00767AAD" w:rsidRPr="00955C9E" w:rsidRDefault="00767AA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С </w:t>
      </w:r>
      <w:r w:rsidRPr="00955C9E">
        <w:rPr>
          <w:rFonts w:ascii="Times New Roman" w:hAnsi="Times New Roman"/>
          <w:b/>
          <w:noProof/>
          <w:color w:val="000000"/>
          <w:spacing w:val="0"/>
          <w:sz w:val="28"/>
          <w:szCs w:val="28"/>
        </w:rPr>
        <w:t>целью</w:t>
      </w:r>
      <w:r w:rsidRPr="00955C9E">
        <w:rPr>
          <w:rFonts w:ascii="Times New Roman" w:hAnsi="Times New Roman"/>
          <w:noProof/>
          <w:color w:val="000000"/>
          <w:spacing w:val="0"/>
          <w:sz w:val="28"/>
          <w:szCs w:val="28"/>
        </w:rPr>
        <w:t xml:space="preserve"> определения личностной направленности будущих социальных работников был использован «Опросник диагностики типа направленности личности практического психолога». Этот опросник был адаптирован для социальных работников, для проведения исследования типа направленности личности в студенческих группах 3-го курса, специальности «социальная работа».</w:t>
      </w:r>
    </w:p>
    <w:p w:rsidR="00767AAD" w:rsidRPr="00955C9E" w:rsidRDefault="00767AA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Задачами</w:t>
      </w:r>
      <w:r w:rsidRPr="00955C9E">
        <w:rPr>
          <w:rFonts w:ascii="Times New Roman" w:hAnsi="Times New Roman"/>
          <w:noProof/>
          <w:color w:val="000000"/>
          <w:spacing w:val="0"/>
          <w:sz w:val="28"/>
          <w:szCs w:val="28"/>
        </w:rPr>
        <w:t xml:space="preserve"> исследования были:</w:t>
      </w:r>
    </w:p>
    <w:p w:rsidR="00767AAD" w:rsidRPr="00955C9E" w:rsidRDefault="00767AA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 выявить наличие различных типов направленности в структуре личности будущих </w:t>
      </w:r>
      <w:r w:rsidR="00593AB0" w:rsidRPr="00955C9E">
        <w:rPr>
          <w:rFonts w:ascii="Times New Roman" w:hAnsi="Times New Roman"/>
          <w:noProof/>
          <w:color w:val="000000"/>
          <w:spacing w:val="0"/>
          <w:sz w:val="28"/>
          <w:szCs w:val="28"/>
        </w:rPr>
        <w:t>практических социальных работников;</w:t>
      </w:r>
    </w:p>
    <w:p w:rsidR="00593AB0" w:rsidRPr="00955C9E" w:rsidRDefault="00593AB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выявить представленность</w:t>
      </w:r>
      <w:r w:rsidR="00FA27F2" w:rsidRPr="00955C9E">
        <w:rPr>
          <w:rFonts w:ascii="Times New Roman" w:hAnsi="Times New Roman"/>
          <w:noProof/>
          <w:color w:val="000000"/>
          <w:spacing w:val="0"/>
          <w:sz w:val="28"/>
          <w:szCs w:val="28"/>
        </w:rPr>
        <w:t xml:space="preserve"> основных типов профессиональной направленности личности у студентов- социальных </w:t>
      </w:r>
      <w:r w:rsidR="00267A83" w:rsidRPr="00955C9E">
        <w:rPr>
          <w:rFonts w:ascii="Times New Roman" w:hAnsi="Times New Roman"/>
          <w:noProof/>
          <w:color w:val="000000"/>
          <w:spacing w:val="0"/>
          <w:sz w:val="28"/>
          <w:szCs w:val="28"/>
        </w:rPr>
        <w:t>работников</w:t>
      </w:r>
      <w:r w:rsidR="00FA27F2" w:rsidRPr="00955C9E">
        <w:rPr>
          <w:rFonts w:ascii="Times New Roman" w:hAnsi="Times New Roman"/>
          <w:noProof/>
          <w:color w:val="000000"/>
          <w:spacing w:val="0"/>
          <w:sz w:val="28"/>
          <w:szCs w:val="28"/>
        </w:rPr>
        <w:t>.</w:t>
      </w:r>
    </w:p>
    <w:p w:rsidR="00267A83" w:rsidRPr="00955C9E" w:rsidRDefault="00267A8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Гипотезой</w:t>
      </w:r>
      <w:r w:rsidRPr="00955C9E">
        <w:rPr>
          <w:rFonts w:ascii="Times New Roman" w:hAnsi="Times New Roman"/>
          <w:noProof/>
          <w:color w:val="000000"/>
          <w:spacing w:val="0"/>
          <w:sz w:val="28"/>
          <w:szCs w:val="28"/>
        </w:rPr>
        <w:t xml:space="preserve"> исследования было предположение, что студенты, обучающиеся </w:t>
      </w:r>
      <w:r w:rsidR="000C432D" w:rsidRPr="00955C9E">
        <w:rPr>
          <w:rFonts w:ascii="Times New Roman" w:hAnsi="Times New Roman"/>
          <w:noProof/>
          <w:color w:val="000000"/>
          <w:spacing w:val="0"/>
          <w:sz w:val="28"/>
          <w:szCs w:val="28"/>
        </w:rPr>
        <w:t>по специальности «социальная работа»</w:t>
      </w:r>
      <w:r w:rsidR="00CC0DB5" w:rsidRPr="00955C9E">
        <w:rPr>
          <w:rFonts w:ascii="Times New Roman" w:hAnsi="Times New Roman"/>
          <w:noProof/>
          <w:color w:val="000000"/>
          <w:spacing w:val="0"/>
          <w:sz w:val="28"/>
          <w:szCs w:val="28"/>
        </w:rPr>
        <w:t xml:space="preserve"> имеют преимущественно гуманистический и экзистенциальный типы направленности личности, как наиболее способствующие эффективной работе в рамках </w:t>
      </w:r>
      <w:r w:rsidR="00DB455C" w:rsidRPr="00955C9E">
        <w:rPr>
          <w:rFonts w:ascii="Times New Roman" w:hAnsi="Times New Roman"/>
          <w:noProof/>
          <w:color w:val="000000"/>
          <w:spacing w:val="0"/>
          <w:sz w:val="28"/>
          <w:szCs w:val="28"/>
        </w:rPr>
        <w:t>гуманистического подхода в социальной работе.</w:t>
      </w:r>
    </w:p>
    <w:p w:rsidR="00DB455C" w:rsidRPr="00955C9E" w:rsidRDefault="002C59F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Объектом исследования</w:t>
      </w:r>
      <w:r w:rsidRPr="00955C9E">
        <w:rPr>
          <w:rFonts w:ascii="Times New Roman" w:hAnsi="Times New Roman"/>
          <w:noProof/>
          <w:color w:val="000000"/>
          <w:spacing w:val="0"/>
          <w:sz w:val="28"/>
          <w:szCs w:val="28"/>
        </w:rPr>
        <w:t xml:space="preserve"> </w:t>
      </w:r>
      <w:r w:rsidR="00D45BC4" w:rsidRPr="00955C9E">
        <w:rPr>
          <w:rFonts w:ascii="Times New Roman" w:hAnsi="Times New Roman"/>
          <w:noProof/>
          <w:color w:val="000000"/>
          <w:spacing w:val="0"/>
          <w:sz w:val="28"/>
          <w:szCs w:val="28"/>
        </w:rPr>
        <w:t>явля</w:t>
      </w:r>
      <w:r w:rsidR="004919C2" w:rsidRPr="00955C9E">
        <w:rPr>
          <w:rFonts w:ascii="Times New Roman" w:hAnsi="Times New Roman"/>
          <w:noProof/>
          <w:color w:val="000000"/>
          <w:spacing w:val="0"/>
          <w:sz w:val="28"/>
          <w:szCs w:val="28"/>
        </w:rPr>
        <w:t>ются студенты групп ИС-021 и ИС-022 3-го курса гуманитарного факультета ОНПУ.</w:t>
      </w:r>
      <w:r w:rsidRPr="00955C9E">
        <w:rPr>
          <w:rFonts w:ascii="Times New Roman" w:hAnsi="Times New Roman"/>
          <w:noProof/>
          <w:color w:val="000000"/>
          <w:spacing w:val="0"/>
          <w:sz w:val="28"/>
          <w:szCs w:val="28"/>
        </w:rPr>
        <w:t xml:space="preserve"> </w:t>
      </w:r>
    </w:p>
    <w:p w:rsidR="00661B80" w:rsidRPr="00955C9E" w:rsidRDefault="004919C2"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Предмет исследования</w:t>
      </w:r>
      <w:r w:rsidRPr="00955C9E">
        <w:rPr>
          <w:rFonts w:ascii="Times New Roman" w:hAnsi="Times New Roman"/>
          <w:noProof/>
          <w:color w:val="000000"/>
          <w:spacing w:val="0"/>
          <w:sz w:val="28"/>
          <w:szCs w:val="28"/>
        </w:rPr>
        <w:t xml:space="preserve"> - тип личностной направленности будущих социальных работников</w:t>
      </w:r>
      <w:r w:rsidR="00B827F9" w:rsidRPr="00955C9E">
        <w:rPr>
          <w:rFonts w:ascii="Times New Roman" w:hAnsi="Times New Roman"/>
          <w:noProof/>
          <w:color w:val="000000"/>
          <w:spacing w:val="0"/>
          <w:sz w:val="28"/>
          <w:szCs w:val="28"/>
        </w:rPr>
        <w:t>.</w:t>
      </w:r>
    </w:p>
    <w:p w:rsidR="000643DE" w:rsidRPr="00955C9E" w:rsidRDefault="00B827F9"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t>Анализ и обработка полученных результатов</w:t>
      </w:r>
    </w:p>
    <w:p w:rsidR="001332E0" w:rsidRPr="00955C9E" w:rsidRDefault="00B827F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В исследовании принимало участие 27 человек. </w:t>
      </w:r>
      <w:r w:rsidR="001332E0" w:rsidRPr="00955C9E">
        <w:rPr>
          <w:rFonts w:ascii="Times New Roman" w:hAnsi="Times New Roman"/>
          <w:noProof/>
          <w:color w:val="000000"/>
          <w:spacing w:val="0"/>
          <w:sz w:val="28"/>
          <w:szCs w:val="28"/>
        </w:rPr>
        <w:t xml:space="preserve">Полученные результаты </w:t>
      </w:r>
      <w:r w:rsidR="007767B5" w:rsidRPr="00955C9E">
        <w:rPr>
          <w:rFonts w:ascii="Times New Roman" w:hAnsi="Times New Roman"/>
          <w:noProof/>
          <w:color w:val="000000"/>
          <w:spacing w:val="0"/>
          <w:sz w:val="28"/>
          <w:szCs w:val="28"/>
        </w:rPr>
        <w:t>представлены</w:t>
      </w:r>
      <w:r w:rsidR="001332E0" w:rsidRPr="00955C9E">
        <w:rPr>
          <w:rFonts w:ascii="Times New Roman" w:hAnsi="Times New Roman"/>
          <w:noProof/>
          <w:color w:val="000000"/>
          <w:spacing w:val="0"/>
          <w:sz w:val="28"/>
          <w:szCs w:val="28"/>
        </w:rPr>
        <w:t xml:space="preserve"> </w:t>
      </w:r>
      <w:r w:rsidR="007767B5" w:rsidRPr="00955C9E">
        <w:rPr>
          <w:rFonts w:ascii="Times New Roman" w:hAnsi="Times New Roman"/>
          <w:noProof/>
          <w:color w:val="000000"/>
          <w:spacing w:val="0"/>
          <w:sz w:val="28"/>
          <w:szCs w:val="28"/>
        </w:rPr>
        <w:t>в виде</w:t>
      </w:r>
      <w:r w:rsidR="001332E0" w:rsidRPr="00955C9E">
        <w:rPr>
          <w:rFonts w:ascii="Times New Roman" w:hAnsi="Times New Roman"/>
          <w:noProof/>
          <w:color w:val="000000"/>
          <w:spacing w:val="0"/>
          <w:sz w:val="28"/>
          <w:szCs w:val="28"/>
        </w:rPr>
        <w:t xml:space="preserve"> таблицы</w:t>
      </w:r>
      <w:r w:rsidR="007767B5" w:rsidRPr="00955C9E">
        <w:rPr>
          <w:rFonts w:ascii="Times New Roman" w:hAnsi="Times New Roman"/>
          <w:noProof/>
          <w:color w:val="000000"/>
          <w:spacing w:val="0"/>
          <w:sz w:val="28"/>
          <w:szCs w:val="28"/>
        </w:rPr>
        <w:t xml:space="preserve"> (см. таб. 1).</w:t>
      </w:r>
    </w:p>
    <w:p w:rsidR="00B827F9" w:rsidRPr="00955C9E" w:rsidRDefault="007767B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При обработке результатов была определена степень выраженности того или иного показателя. Ярко выраженный тип</w:t>
      </w:r>
      <w:r w:rsidR="00B827F9" w:rsidRPr="00955C9E">
        <w:rPr>
          <w:rFonts w:ascii="Times New Roman" w:hAnsi="Times New Roman"/>
          <w:noProof/>
          <w:color w:val="000000"/>
          <w:spacing w:val="0"/>
          <w:sz w:val="28"/>
          <w:szCs w:val="28"/>
        </w:rPr>
        <w:t xml:space="preserve"> направленности соответствует 28-39 баллам. Средняя выраженность того или иного типа направленности – 13-28. Низкая выраженность того или иного типа направленности личности – от 0 до 13.</w:t>
      </w:r>
      <w:r w:rsidR="0008772F" w:rsidRPr="00955C9E">
        <w:rPr>
          <w:rFonts w:ascii="Times New Roman" w:hAnsi="Times New Roman"/>
          <w:noProof/>
          <w:color w:val="000000"/>
          <w:spacing w:val="0"/>
          <w:sz w:val="28"/>
          <w:szCs w:val="28"/>
        </w:rPr>
        <w:t xml:space="preserve"> Р</w:t>
      </w:r>
      <w:r w:rsidR="00B32D64" w:rsidRPr="00955C9E">
        <w:rPr>
          <w:rFonts w:ascii="Times New Roman" w:hAnsi="Times New Roman"/>
          <w:noProof/>
          <w:color w:val="000000"/>
          <w:spacing w:val="0"/>
          <w:sz w:val="28"/>
          <w:szCs w:val="28"/>
        </w:rPr>
        <w:t>езультаты по данному параметру представлены в таблице 2 (см. таб. 2).</w:t>
      </w:r>
    </w:p>
    <w:p w:rsidR="00734931" w:rsidRPr="00955C9E" w:rsidRDefault="00734931" w:rsidP="00C338F0">
      <w:pPr>
        <w:spacing w:line="360" w:lineRule="auto"/>
        <w:ind w:firstLine="709"/>
        <w:rPr>
          <w:rFonts w:ascii="Times New Roman" w:hAnsi="Times New Roman"/>
          <w:noProof/>
          <w:color w:val="000000"/>
          <w:spacing w:val="0"/>
          <w:sz w:val="28"/>
          <w:szCs w:val="28"/>
        </w:rPr>
      </w:pPr>
    </w:p>
    <w:p w:rsidR="00B32D64" w:rsidRPr="00955C9E" w:rsidRDefault="00D0138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62"/>
        <w:gridCol w:w="2180"/>
        <w:gridCol w:w="2291"/>
        <w:gridCol w:w="2077"/>
        <w:gridCol w:w="2161"/>
      </w:tblGrid>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Гуманистический тип</w:t>
            </w:r>
          </w:p>
        </w:tc>
        <w:tc>
          <w:tcPr>
            <w:tcW w:w="1197" w:type="pct"/>
            <w:shd w:val="clear" w:color="auto" w:fill="auto"/>
            <w:noWrap/>
          </w:tcPr>
          <w:p w:rsidR="00D01387" w:rsidRPr="00971B11" w:rsidRDefault="0008772F"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Э</w:t>
            </w:r>
            <w:r w:rsidR="00D01387" w:rsidRPr="00971B11">
              <w:rPr>
                <w:rFonts w:ascii="Times New Roman" w:hAnsi="Times New Roman"/>
                <w:noProof/>
                <w:color w:val="000000"/>
                <w:spacing w:val="0"/>
                <w:sz w:val="20"/>
                <w:lang w:eastAsia="ru-RU"/>
              </w:rPr>
              <w:t>кзистенциальный тип</w:t>
            </w:r>
          </w:p>
        </w:tc>
        <w:tc>
          <w:tcPr>
            <w:tcW w:w="1085" w:type="pct"/>
            <w:shd w:val="clear" w:color="auto" w:fill="auto"/>
            <w:noWrap/>
          </w:tcPr>
          <w:p w:rsidR="00D01387" w:rsidRPr="00971B11" w:rsidRDefault="0008772F"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П</w:t>
            </w:r>
            <w:r w:rsidR="00D01387" w:rsidRPr="00971B11">
              <w:rPr>
                <w:rFonts w:ascii="Times New Roman" w:hAnsi="Times New Roman"/>
                <w:noProof/>
                <w:color w:val="000000"/>
                <w:spacing w:val="0"/>
                <w:sz w:val="20"/>
                <w:lang w:eastAsia="ru-RU"/>
              </w:rPr>
              <w:t>рагматический тип</w:t>
            </w:r>
          </w:p>
        </w:tc>
        <w:tc>
          <w:tcPr>
            <w:tcW w:w="1130" w:type="pct"/>
            <w:shd w:val="clear" w:color="auto" w:fill="auto"/>
            <w:noWrap/>
          </w:tcPr>
          <w:p w:rsidR="00D01387" w:rsidRPr="00971B11" w:rsidRDefault="0008772F"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Э</w:t>
            </w:r>
            <w:r w:rsidR="00D01387" w:rsidRPr="00971B11">
              <w:rPr>
                <w:rFonts w:ascii="Times New Roman" w:hAnsi="Times New Roman"/>
                <w:noProof/>
                <w:color w:val="000000"/>
                <w:spacing w:val="0"/>
                <w:sz w:val="20"/>
                <w:lang w:eastAsia="ru-RU"/>
              </w:rPr>
              <w:t>гоцентрический тип</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30</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13</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30</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29</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4</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18</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5</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28</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35</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28</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6</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7</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8</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9</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31</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10</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11</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13</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12</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29</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13</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32</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14</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29</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13</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28</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29</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30</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18</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14</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5</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8</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12</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12</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14</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13</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14</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19</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32</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30</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16</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25</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30</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18</w:t>
            </w:r>
          </w:p>
        </w:tc>
      </w:tr>
      <w:tr w:rsidR="00D01387" w:rsidRPr="00971B11" w:rsidTr="00971B11">
        <w:trPr>
          <w:trHeight w:val="255"/>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26</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r>
      <w:tr w:rsidR="00D01387" w:rsidRPr="00971B11" w:rsidTr="00971B11">
        <w:trPr>
          <w:trHeight w:val="380"/>
        </w:trPr>
        <w:tc>
          <w:tcPr>
            <w:tcW w:w="45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27</w:t>
            </w:r>
          </w:p>
        </w:tc>
        <w:tc>
          <w:tcPr>
            <w:tcW w:w="1139"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19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15</w:t>
            </w:r>
          </w:p>
        </w:tc>
        <w:tc>
          <w:tcPr>
            <w:tcW w:w="108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20</w:t>
            </w:r>
          </w:p>
        </w:tc>
        <w:tc>
          <w:tcPr>
            <w:tcW w:w="1130"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23</w:t>
            </w:r>
          </w:p>
        </w:tc>
      </w:tr>
    </w:tbl>
    <w:p w:rsidR="00C53944" w:rsidRPr="00955C9E" w:rsidRDefault="00C53944" w:rsidP="00C338F0">
      <w:pPr>
        <w:spacing w:line="360" w:lineRule="auto"/>
        <w:ind w:firstLine="709"/>
        <w:rPr>
          <w:rFonts w:ascii="Times New Roman" w:hAnsi="Times New Roman"/>
          <w:noProof/>
          <w:color w:val="000000"/>
          <w:spacing w:val="0"/>
          <w:sz w:val="28"/>
          <w:szCs w:val="28"/>
        </w:rPr>
      </w:pPr>
    </w:p>
    <w:p w:rsidR="00D01387" w:rsidRPr="00955C9E" w:rsidRDefault="00C5394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br w:type="page"/>
      </w:r>
      <w:r w:rsidR="00D01387" w:rsidRPr="00955C9E">
        <w:rPr>
          <w:rFonts w:ascii="Times New Roman" w:hAnsi="Times New Roman"/>
          <w:noProof/>
          <w:color w:val="000000"/>
          <w:spacing w:val="0"/>
          <w:sz w:val="28"/>
          <w:szCs w:val="28"/>
        </w:rPr>
        <w:t>Таблица 2</w:t>
      </w:r>
    </w:p>
    <w:tbl>
      <w:tblPr>
        <w:tblpPr w:leftFromText="180" w:rightFromText="180" w:vertAnchor="text" w:horzAnchor="margin" w:tblpXSpec="center" w:tblpY="1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6"/>
        <w:gridCol w:w="2287"/>
        <w:gridCol w:w="2479"/>
        <w:gridCol w:w="2379"/>
      </w:tblGrid>
      <w:tr w:rsidR="00C53944" w:rsidRPr="00971B11" w:rsidTr="00971B11">
        <w:trPr>
          <w:trHeight w:val="255"/>
        </w:trPr>
        <w:tc>
          <w:tcPr>
            <w:tcW w:w="126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p>
        </w:tc>
        <w:tc>
          <w:tcPr>
            <w:tcW w:w="11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Яркая выраженность</w:t>
            </w:r>
          </w:p>
        </w:tc>
        <w:tc>
          <w:tcPr>
            <w:tcW w:w="12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Средняя выраженность</w:t>
            </w:r>
          </w:p>
        </w:tc>
        <w:tc>
          <w:tcPr>
            <w:tcW w:w="1243"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Низкая выраженность</w:t>
            </w:r>
          </w:p>
        </w:tc>
      </w:tr>
      <w:tr w:rsidR="00C53944" w:rsidRPr="00971B11" w:rsidTr="00971B11">
        <w:trPr>
          <w:trHeight w:val="255"/>
        </w:trPr>
        <w:tc>
          <w:tcPr>
            <w:tcW w:w="126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гуманистический тип</w:t>
            </w:r>
          </w:p>
        </w:tc>
        <w:tc>
          <w:tcPr>
            <w:tcW w:w="11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w:t>
            </w:r>
          </w:p>
        </w:tc>
        <w:tc>
          <w:tcPr>
            <w:tcW w:w="12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21</w:t>
            </w:r>
          </w:p>
        </w:tc>
        <w:tc>
          <w:tcPr>
            <w:tcW w:w="1243"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4</w:t>
            </w:r>
          </w:p>
        </w:tc>
      </w:tr>
      <w:tr w:rsidR="00C53944" w:rsidRPr="00971B11" w:rsidTr="00971B11">
        <w:trPr>
          <w:trHeight w:val="255"/>
        </w:trPr>
        <w:tc>
          <w:tcPr>
            <w:tcW w:w="126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экзистенциальный тип</w:t>
            </w:r>
          </w:p>
        </w:tc>
        <w:tc>
          <w:tcPr>
            <w:tcW w:w="11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w:t>
            </w:r>
          </w:p>
        </w:tc>
        <w:tc>
          <w:tcPr>
            <w:tcW w:w="12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24</w:t>
            </w:r>
          </w:p>
        </w:tc>
        <w:tc>
          <w:tcPr>
            <w:tcW w:w="1243"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w:t>
            </w:r>
          </w:p>
        </w:tc>
      </w:tr>
      <w:tr w:rsidR="00C53944" w:rsidRPr="00971B11" w:rsidTr="00971B11">
        <w:trPr>
          <w:trHeight w:val="255"/>
        </w:trPr>
        <w:tc>
          <w:tcPr>
            <w:tcW w:w="126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прагматический тип</w:t>
            </w:r>
          </w:p>
        </w:tc>
        <w:tc>
          <w:tcPr>
            <w:tcW w:w="11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10</w:t>
            </w:r>
          </w:p>
        </w:tc>
        <w:tc>
          <w:tcPr>
            <w:tcW w:w="12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17</w:t>
            </w:r>
          </w:p>
        </w:tc>
        <w:tc>
          <w:tcPr>
            <w:tcW w:w="1243"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0</w:t>
            </w:r>
          </w:p>
        </w:tc>
      </w:tr>
      <w:tr w:rsidR="00C53944" w:rsidRPr="00971B11" w:rsidTr="00971B11">
        <w:trPr>
          <w:trHeight w:val="255"/>
        </w:trPr>
        <w:tc>
          <w:tcPr>
            <w:tcW w:w="1267"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эгоцентрический тип</w:t>
            </w:r>
          </w:p>
        </w:tc>
        <w:tc>
          <w:tcPr>
            <w:tcW w:w="11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3</w:t>
            </w:r>
          </w:p>
        </w:tc>
        <w:tc>
          <w:tcPr>
            <w:tcW w:w="1295"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22</w:t>
            </w:r>
          </w:p>
        </w:tc>
        <w:tc>
          <w:tcPr>
            <w:tcW w:w="1243" w:type="pct"/>
            <w:shd w:val="clear" w:color="auto" w:fill="auto"/>
            <w:noWrap/>
          </w:tcPr>
          <w:p w:rsidR="00D01387" w:rsidRPr="00971B11" w:rsidRDefault="00D01387" w:rsidP="00971B11">
            <w:pPr>
              <w:tabs>
                <w:tab w:val="clear" w:pos="8640"/>
              </w:tabs>
              <w:spacing w:line="360" w:lineRule="auto"/>
              <w:rPr>
                <w:rFonts w:ascii="Times New Roman" w:hAnsi="Times New Roman"/>
                <w:noProof/>
                <w:color w:val="000000"/>
                <w:spacing w:val="0"/>
                <w:sz w:val="20"/>
                <w:lang w:eastAsia="ru-RU"/>
              </w:rPr>
            </w:pPr>
            <w:r w:rsidRPr="00971B11">
              <w:rPr>
                <w:rFonts w:ascii="Times New Roman" w:hAnsi="Times New Roman"/>
                <w:noProof/>
                <w:color w:val="000000"/>
                <w:spacing w:val="0"/>
                <w:sz w:val="20"/>
                <w:lang w:eastAsia="ru-RU"/>
              </w:rPr>
              <w:t>2</w:t>
            </w:r>
          </w:p>
        </w:tc>
      </w:tr>
    </w:tbl>
    <w:p w:rsidR="00C53944" w:rsidRPr="00955C9E" w:rsidRDefault="00C53944" w:rsidP="00C338F0">
      <w:pPr>
        <w:spacing w:line="360" w:lineRule="auto"/>
        <w:ind w:firstLine="709"/>
        <w:rPr>
          <w:rFonts w:ascii="Times New Roman" w:hAnsi="Times New Roman"/>
          <w:noProof/>
          <w:color w:val="000000"/>
          <w:spacing w:val="0"/>
          <w:sz w:val="28"/>
          <w:szCs w:val="28"/>
        </w:rPr>
      </w:pPr>
    </w:p>
    <w:p w:rsidR="008530F0" w:rsidRPr="00955C9E" w:rsidRDefault="00B816B1"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В процентном соотношении результаты исследования </w:t>
      </w:r>
      <w:r w:rsidR="00F662B5" w:rsidRPr="00955C9E">
        <w:rPr>
          <w:rFonts w:ascii="Times New Roman" w:hAnsi="Times New Roman"/>
          <w:noProof/>
          <w:color w:val="000000"/>
          <w:spacing w:val="0"/>
          <w:sz w:val="28"/>
          <w:szCs w:val="28"/>
        </w:rPr>
        <w:t>показали следующее: гуманистический тип направленности личности составляет 22% от числа всех испытуемых, экзистенциальный тип направленности личности – 22%, прагматическая направленность у будущих социальных работников составляет 30%, эгоцентрический тип направленности представлен 26%.</w:t>
      </w:r>
      <w:r w:rsidR="00734931" w:rsidRPr="00955C9E">
        <w:rPr>
          <w:rFonts w:ascii="Times New Roman" w:hAnsi="Times New Roman"/>
          <w:noProof/>
          <w:color w:val="000000"/>
          <w:spacing w:val="0"/>
          <w:sz w:val="28"/>
          <w:szCs w:val="28"/>
        </w:rPr>
        <w:t xml:space="preserve"> Более наглядно эти результаты видны на рисунке 2.</w:t>
      </w:r>
    </w:p>
    <w:p w:rsidR="00734931" w:rsidRPr="00955C9E" w:rsidRDefault="00734931" w:rsidP="00C338F0">
      <w:pPr>
        <w:spacing w:line="360" w:lineRule="auto"/>
        <w:ind w:firstLine="709"/>
        <w:rPr>
          <w:rFonts w:ascii="Times New Roman" w:hAnsi="Times New Roman"/>
          <w:noProof/>
          <w:color w:val="000000"/>
          <w:spacing w:val="0"/>
          <w:sz w:val="28"/>
          <w:szCs w:val="28"/>
        </w:rPr>
      </w:pPr>
    </w:p>
    <w:p w:rsidR="00920D4E" w:rsidRPr="00955C9E" w:rsidRDefault="00734931"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Рис. 2</w:t>
      </w:r>
    </w:p>
    <w:p w:rsidR="00920D4E" w:rsidRPr="00955C9E" w:rsidRDefault="00B7510E" w:rsidP="00C338F0">
      <w:pPr>
        <w:spacing w:line="360" w:lineRule="auto"/>
        <w:ind w:firstLine="709"/>
        <w:rPr>
          <w:rFonts w:ascii="Times New Roman" w:hAnsi="Times New Roman"/>
          <w:noProof/>
          <w:color w:val="000000"/>
          <w:spacing w:val="0"/>
          <w:sz w:val="28"/>
          <w:szCs w:val="28"/>
        </w:rPr>
      </w:pPr>
      <w:r>
        <w:rPr>
          <w:rFonts w:ascii="Times New Roman" w:hAnsi="Times New Roman"/>
          <w:noProof/>
          <w:color w:val="000000"/>
          <w:spacing w:val="0"/>
          <w:sz w:val="28"/>
        </w:rPr>
        <w:pict>
          <v:shape id="_x0000_i1026" type="#_x0000_t75" style="width:363.75pt;height:126pt">
            <v:imagedata r:id="rId7" o:title="" croptop="12894f" cropbottom="20043f"/>
          </v:shape>
        </w:pict>
      </w:r>
    </w:p>
    <w:p w:rsidR="00920D4E" w:rsidRPr="00955C9E" w:rsidRDefault="00920D4E" w:rsidP="00C338F0">
      <w:pPr>
        <w:spacing w:line="360" w:lineRule="auto"/>
        <w:ind w:firstLine="709"/>
        <w:rPr>
          <w:rFonts w:ascii="Times New Roman" w:hAnsi="Times New Roman"/>
          <w:noProof/>
          <w:color w:val="000000"/>
          <w:spacing w:val="0"/>
          <w:sz w:val="28"/>
          <w:szCs w:val="28"/>
        </w:rPr>
      </w:pPr>
    </w:p>
    <w:p w:rsidR="00920D4E" w:rsidRPr="00955C9E" w:rsidRDefault="007A7FA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По степени выраженности того или иного типа направленности личности</w:t>
      </w:r>
      <w:r w:rsidR="00C338F0"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результаты выглядят следующим образом: (см. рис. 3)</w:t>
      </w:r>
    </w:p>
    <w:p w:rsidR="00D80D13" w:rsidRPr="00955C9E" w:rsidRDefault="00955C9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br w:type="page"/>
      </w:r>
      <w:r w:rsidR="00D80D13" w:rsidRPr="00955C9E">
        <w:rPr>
          <w:rFonts w:ascii="Times New Roman" w:hAnsi="Times New Roman"/>
          <w:noProof/>
          <w:color w:val="000000"/>
          <w:spacing w:val="0"/>
          <w:sz w:val="28"/>
          <w:szCs w:val="28"/>
        </w:rPr>
        <w:t>Рис. 3</w:t>
      </w:r>
    </w:p>
    <w:p w:rsidR="00920D4E" w:rsidRPr="00955C9E" w:rsidRDefault="00B7510E" w:rsidP="00C338F0">
      <w:pPr>
        <w:spacing w:line="360" w:lineRule="auto"/>
        <w:ind w:firstLine="709"/>
        <w:rPr>
          <w:rFonts w:ascii="Times New Roman" w:hAnsi="Times New Roman"/>
          <w:noProof/>
          <w:color w:val="000000"/>
          <w:spacing w:val="0"/>
          <w:sz w:val="28"/>
          <w:szCs w:val="28"/>
        </w:rPr>
      </w:pPr>
      <w:r>
        <w:rPr>
          <w:rFonts w:ascii="Times New Roman" w:hAnsi="Times New Roman"/>
          <w:noProof/>
          <w:color w:val="000000"/>
          <w:spacing w:val="0"/>
          <w:sz w:val="28"/>
        </w:rPr>
        <w:pict>
          <v:shape id="_x0000_i1027" type="#_x0000_t75" style="width:286.5pt;height:143.25pt">
            <v:imagedata r:id="rId8" o:title=""/>
          </v:shape>
        </w:pict>
      </w:r>
    </w:p>
    <w:p w:rsidR="00955C9E" w:rsidRPr="00955C9E" w:rsidRDefault="00955C9E" w:rsidP="00C338F0">
      <w:pPr>
        <w:spacing w:line="360" w:lineRule="auto"/>
        <w:ind w:firstLine="709"/>
        <w:rPr>
          <w:rFonts w:ascii="Times New Roman" w:hAnsi="Times New Roman"/>
          <w:noProof/>
          <w:color w:val="000000"/>
          <w:spacing w:val="0"/>
          <w:sz w:val="28"/>
          <w:szCs w:val="28"/>
        </w:rPr>
      </w:pPr>
    </w:p>
    <w:p w:rsidR="00920D4E" w:rsidRPr="00955C9E" w:rsidRDefault="005707E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w:t>
      </w:r>
      <w:r w:rsidR="004E1073" w:rsidRPr="00955C9E">
        <w:rPr>
          <w:rFonts w:ascii="Times New Roman" w:hAnsi="Times New Roman"/>
          <w:noProof/>
          <w:color w:val="000000"/>
          <w:spacing w:val="0"/>
          <w:sz w:val="28"/>
          <w:szCs w:val="28"/>
        </w:rPr>
        <w:t xml:space="preserve">олученные в результате исследования результаты опровергают гипотезу о том, что студенты, обучающиеся по специальности «социальная работа» имеют преимущественно гуманистический и экзистенциальный типы направленности личности. </w:t>
      </w:r>
      <w:r w:rsidRPr="00955C9E">
        <w:rPr>
          <w:rFonts w:ascii="Times New Roman" w:hAnsi="Times New Roman"/>
          <w:noProof/>
          <w:color w:val="000000"/>
          <w:spacing w:val="0"/>
          <w:sz w:val="28"/>
          <w:szCs w:val="28"/>
        </w:rPr>
        <w:t>Доминирующим оказался прагматический тип личности (30%)</w:t>
      </w:r>
      <w:r w:rsidR="00420F76" w:rsidRPr="00955C9E">
        <w:rPr>
          <w:rFonts w:ascii="Times New Roman" w:hAnsi="Times New Roman"/>
          <w:noProof/>
          <w:color w:val="000000"/>
          <w:spacing w:val="0"/>
          <w:sz w:val="28"/>
          <w:szCs w:val="28"/>
        </w:rPr>
        <w:t>.</w:t>
      </w:r>
    </w:p>
    <w:p w:rsidR="00156B18" w:rsidRPr="00955C9E" w:rsidRDefault="00420F7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Объяснить данную ситуацию можно с нескольких сторон. </w:t>
      </w:r>
    </w:p>
    <w:p w:rsidR="00420F76" w:rsidRPr="00955C9E" w:rsidRDefault="00420F76"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Во-первых</w:t>
      </w:r>
      <w:r w:rsidRPr="00955C9E">
        <w:rPr>
          <w:rFonts w:ascii="Times New Roman" w:hAnsi="Times New Roman"/>
          <w:noProof/>
          <w:color w:val="000000"/>
          <w:spacing w:val="0"/>
          <w:sz w:val="28"/>
          <w:szCs w:val="28"/>
        </w:rPr>
        <w:t>, так как исследование проводилось только на 3-м курсе</w:t>
      </w:r>
      <w:r w:rsidR="00216C7C" w:rsidRPr="00955C9E">
        <w:rPr>
          <w:rFonts w:ascii="Times New Roman" w:hAnsi="Times New Roman"/>
          <w:noProof/>
          <w:color w:val="000000"/>
          <w:spacing w:val="0"/>
          <w:sz w:val="28"/>
          <w:szCs w:val="28"/>
        </w:rPr>
        <w:t>, очень сложно</w:t>
      </w:r>
      <w:r w:rsidR="00156B18" w:rsidRPr="00955C9E">
        <w:rPr>
          <w:rFonts w:ascii="Times New Roman" w:hAnsi="Times New Roman"/>
          <w:noProof/>
          <w:color w:val="000000"/>
          <w:spacing w:val="0"/>
          <w:sz w:val="28"/>
          <w:szCs w:val="28"/>
        </w:rPr>
        <w:t xml:space="preserve"> сделать выводы относительно динамики формирования направленности личности студентов</w:t>
      </w:r>
      <w:r w:rsidR="00194106" w:rsidRPr="00955C9E">
        <w:rPr>
          <w:rFonts w:ascii="Times New Roman" w:hAnsi="Times New Roman"/>
          <w:noProof/>
          <w:color w:val="000000"/>
          <w:spacing w:val="0"/>
          <w:sz w:val="28"/>
          <w:szCs w:val="28"/>
        </w:rPr>
        <w:t xml:space="preserve"> </w:t>
      </w:r>
      <w:r w:rsidR="00156B18" w:rsidRPr="00955C9E">
        <w:rPr>
          <w:rFonts w:ascii="Times New Roman" w:hAnsi="Times New Roman"/>
          <w:noProof/>
          <w:color w:val="000000"/>
          <w:spacing w:val="0"/>
          <w:sz w:val="28"/>
          <w:szCs w:val="28"/>
        </w:rPr>
        <w:t>-</w:t>
      </w:r>
      <w:r w:rsidR="00194106" w:rsidRPr="00955C9E">
        <w:rPr>
          <w:rFonts w:ascii="Times New Roman" w:hAnsi="Times New Roman"/>
          <w:noProof/>
          <w:color w:val="000000"/>
          <w:spacing w:val="0"/>
          <w:sz w:val="28"/>
          <w:szCs w:val="28"/>
        </w:rPr>
        <w:t xml:space="preserve"> </w:t>
      </w:r>
      <w:r w:rsidR="00156B18" w:rsidRPr="00955C9E">
        <w:rPr>
          <w:rFonts w:ascii="Times New Roman" w:hAnsi="Times New Roman"/>
          <w:noProof/>
          <w:color w:val="000000"/>
          <w:spacing w:val="0"/>
          <w:sz w:val="28"/>
          <w:szCs w:val="28"/>
        </w:rPr>
        <w:t xml:space="preserve">социальных работников. Для </w:t>
      </w:r>
      <w:r w:rsidR="00A4585F" w:rsidRPr="00955C9E">
        <w:rPr>
          <w:rFonts w:ascii="Times New Roman" w:hAnsi="Times New Roman"/>
          <w:noProof/>
          <w:color w:val="000000"/>
          <w:spacing w:val="0"/>
          <w:sz w:val="28"/>
          <w:szCs w:val="28"/>
        </w:rPr>
        <w:t>получения более полной картины по этой проблеме следует провести эту методику на каждом из курсов данной специальности (с 1-го по 5-й курс).</w:t>
      </w:r>
    </w:p>
    <w:p w:rsidR="00E4329E" w:rsidRPr="00955C9E" w:rsidRDefault="00F53E8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Во-вторых</w:t>
      </w:r>
      <w:r w:rsidRPr="00955C9E">
        <w:rPr>
          <w:rFonts w:ascii="Times New Roman" w:hAnsi="Times New Roman"/>
          <w:noProof/>
          <w:color w:val="000000"/>
          <w:spacing w:val="0"/>
          <w:sz w:val="28"/>
          <w:szCs w:val="28"/>
        </w:rPr>
        <w:t xml:space="preserve">, </w:t>
      </w:r>
      <w:r w:rsidR="00263AE0" w:rsidRPr="00955C9E">
        <w:rPr>
          <w:rFonts w:ascii="Times New Roman" w:hAnsi="Times New Roman"/>
          <w:noProof/>
          <w:color w:val="000000"/>
          <w:spacing w:val="0"/>
          <w:sz w:val="28"/>
          <w:szCs w:val="28"/>
        </w:rPr>
        <w:t>не были рассмотрены и учтены факторы, оказывающие влияние на динамику формирования направленности личности будущих практических социальных работников в процессе их профессионального обучения.</w:t>
      </w:r>
    </w:p>
    <w:p w:rsidR="00F53E8A" w:rsidRPr="00955C9E" w:rsidRDefault="00E4329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В-третьих</w:t>
      </w:r>
      <w:r w:rsidRPr="00955C9E">
        <w:rPr>
          <w:rFonts w:ascii="Times New Roman" w:hAnsi="Times New Roman"/>
          <w:noProof/>
          <w:color w:val="000000"/>
          <w:spacing w:val="0"/>
          <w:sz w:val="28"/>
          <w:szCs w:val="28"/>
        </w:rPr>
        <w:t xml:space="preserve">, доминирующий прагматический тип направленности студентов может свидетельствовать </w:t>
      </w:r>
      <w:r w:rsidR="00216C7C" w:rsidRPr="00955C9E">
        <w:rPr>
          <w:rFonts w:ascii="Times New Roman" w:hAnsi="Times New Roman"/>
          <w:noProof/>
          <w:color w:val="000000"/>
          <w:spacing w:val="0"/>
          <w:sz w:val="28"/>
          <w:szCs w:val="28"/>
        </w:rPr>
        <w:t>о личной мотивации на достижение успеха в данной области</w:t>
      </w:r>
      <w:r w:rsidR="00551B2D" w:rsidRPr="00955C9E">
        <w:rPr>
          <w:rFonts w:ascii="Times New Roman" w:hAnsi="Times New Roman"/>
          <w:noProof/>
          <w:color w:val="000000"/>
          <w:spacing w:val="0"/>
          <w:sz w:val="28"/>
          <w:szCs w:val="28"/>
        </w:rPr>
        <w:t>: получение высокой должности, широкие перспективы дальнейшей деятельности и др.</w:t>
      </w:r>
      <w:r w:rsidR="00C338F0" w:rsidRPr="00955C9E">
        <w:rPr>
          <w:rFonts w:ascii="Times New Roman" w:hAnsi="Times New Roman"/>
          <w:noProof/>
          <w:color w:val="000000"/>
          <w:spacing w:val="0"/>
          <w:sz w:val="28"/>
          <w:szCs w:val="28"/>
        </w:rPr>
        <w:t xml:space="preserve"> </w:t>
      </w:r>
    </w:p>
    <w:p w:rsidR="00420F76" w:rsidRPr="00955C9E" w:rsidRDefault="00551B2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В-четвертых</w:t>
      </w:r>
      <w:r w:rsidRPr="00955C9E">
        <w:rPr>
          <w:rFonts w:ascii="Times New Roman" w:hAnsi="Times New Roman"/>
          <w:noProof/>
          <w:color w:val="000000"/>
          <w:spacing w:val="0"/>
          <w:sz w:val="28"/>
          <w:szCs w:val="28"/>
        </w:rPr>
        <w:t xml:space="preserve">, </w:t>
      </w:r>
      <w:r w:rsidR="00450FD5" w:rsidRPr="00955C9E">
        <w:rPr>
          <w:rFonts w:ascii="Times New Roman" w:hAnsi="Times New Roman"/>
          <w:noProof/>
          <w:color w:val="000000"/>
          <w:spacing w:val="0"/>
          <w:sz w:val="28"/>
          <w:szCs w:val="28"/>
        </w:rPr>
        <w:t xml:space="preserve">нельзя упускать из вида и такой фактор, как экономическое положение </w:t>
      </w:r>
      <w:r w:rsidR="00005386" w:rsidRPr="00955C9E">
        <w:rPr>
          <w:rFonts w:ascii="Times New Roman" w:hAnsi="Times New Roman"/>
          <w:noProof/>
          <w:color w:val="000000"/>
          <w:spacing w:val="0"/>
          <w:sz w:val="28"/>
          <w:szCs w:val="28"/>
        </w:rPr>
        <w:t>студентов</w:t>
      </w:r>
      <w:r w:rsidR="005837CA" w:rsidRPr="00955C9E">
        <w:rPr>
          <w:rFonts w:ascii="Times New Roman" w:hAnsi="Times New Roman"/>
          <w:noProof/>
          <w:color w:val="000000"/>
          <w:spacing w:val="0"/>
          <w:sz w:val="28"/>
          <w:szCs w:val="28"/>
        </w:rPr>
        <w:t>, которое находится на низком уровне, что вызвано общей напряженной социально-экономической ситуацией в Украине.</w:t>
      </w:r>
    </w:p>
    <w:p w:rsidR="00982E9D" w:rsidRPr="00955C9E" w:rsidRDefault="00982E9D"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В-пятых</w:t>
      </w:r>
      <w:r w:rsidRPr="00955C9E">
        <w:rPr>
          <w:rFonts w:ascii="Times New Roman" w:hAnsi="Times New Roman"/>
          <w:noProof/>
          <w:color w:val="000000"/>
          <w:spacing w:val="0"/>
          <w:sz w:val="28"/>
          <w:szCs w:val="28"/>
        </w:rPr>
        <w:t xml:space="preserve">, подобные результаты могут быть обусловлены личными установками, сформировавшимися </w:t>
      </w:r>
      <w:r w:rsidR="00123470" w:rsidRPr="00955C9E">
        <w:rPr>
          <w:rFonts w:ascii="Times New Roman" w:hAnsi="Times New Roman"/>
          <w:noProof/>
          <w:color w:val="000000"/>
          <w:spacing w:val="0"/>
          <w:sz w:val="28"/>
          <w:szCs w:val="28"/>
        </w:rPr>
        <w:t>под действием воспитания, обучения в школе, общего процесса социализации, что в свою очередь, могло быть вызвано социально-исторической ситуацией в стране</w:t>
      </w:r>
      <w:r w:rsidR="00280AF9" w:rsidRPr="00955C9E">
        <w:rPr>
          <w:rFonts w:ascii="Times New Roman" w:hAnsi="Times New Roman"/>
          <w:noProof/>
          <w:color w:val="000000"/>
          <w:spacing w:val="0"/>
          <w:sz w:val="28"/>
          <w:szCs w:val="28"/>
        </w:rPr>
        <w:t xml:space="preserve"> (средний возраст испытуемых 20 лет, это говорит о том, основной период социализации пришелся </w:t>
      </w:r>
      <w:r w:rsidR="002D3013" w:rsidRPr="00955C9E">
        <w:rPr>
          <w:rFonts w:ascii="Times New Roman" w:hAnsi="Times New Roman"/>
          <w:noProof/>
          <w:color w:val="000000"/>
          <w:spacing w:val="0"/>
          <w:sz w:val="28"/>
          <w:szCs w:val="28"/>
        </w:rPr>
        <w:t>на момент нестабильности и трансформации общества).</w:t>
      </w:r>
      <w:r w:rsidR="00C338F0" w:rsidRPr="00955C9E">
        <w:rPr>
          <w:rFonts w:ascii="Times New Roman" w:hAnsi="Times New Roman"/>
          <w:noProof/>
          <w:color w:val="000000"/>
          <w:spacing w:val="0"/>
          <w:sz w:val="28"/>
          <w:szCs w:val="28"/>
        </w:rPr>
        <w:t xml:space="preserve"> </w:t>
      </w:r>
    </w:p>
    <w:p w:rsidR="00213D4B" w:rsidRPr="00955C9E" w:rsidRDefault="00E31AEE"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Таким образом, прагматический тип соответствует среднему уровню, экзистенциальный – вероятностной тенденции к высокому, гуманистический – высокому уровню сформированности профессиональной направленности.</w:t>
      </w:r>
      <w:r w:rsidR="00213D4B" w:rsidRPr="00955C9E">
        <w:rPr>
          <w:rFonts w:ascii="Times New Roman" w:hAnsi="Times New Roman"/>
          <w:noProof/>
          <w:color w:val="000000"/>
          <w:spacing w:val="0"/>
          <w:sz w:val="28"/>
          <w:szCs w:val="28"/>
        </w:rPr>
        <w:t xml:space="preserve"> И то что на 3-м курсе профессиональная направленность еще не достигла высокого уровня реально отражает имеющуюся </w:t>
      </w:r>
      <w:r w:rsidR="002D3013" w:rsidRPr="00955C9E">
        <w:rPr>
          <w:rFonts w:ascii="Times New Roman" w:hAnsi="Times New Roman"/>
          <w:noProof/>
          <w:color w:val="000000"/>
          <w:spacing w:val="0"/>
          <w:sz w:val="28"/>
          <w:szCs w:val="28"/>
        </w:rPr>
        <w:t>на сегодняшний день ситуацию.</w:t>
      </w:r>
    </w:p>
    <w:p w:rsidR="005707E5" w:rsidRPr="00955C9E" w:rsidRDefault="00955C9E"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5707E5" w:rsidRPr="00955C9E">
        <w:rPr>
          <w:rFonts w:ascii="Times New Roman" w:hAnsi="Times New Roman"/>
          <w:b/>
          <w:noProof/>
          <w:color w:val="000000"/>
          <w:spacing w:val="0"/>
          <w:sz w:val="28"/>
          <w:szCs w:val="28"/>
        </w:rPr>
        <w:t>Заключение</w:t>
      </w:r>
    </w:p>
    <w:p w:rsidR="005707E5" w:rsidRPr="00955C9E" w:rsidRDefault="005707E5" w:rsidP="00C338F0">
      <w:pPr>
        <w:spacing w:line="360" w:lineRule="auto"/>
        <w:ind w:firstLine="709"/>
        <w:rPr>
          <w:rFonts w:ascii="Times New Roman" w:hAnsi="Times New Roman"/>
          <w:noProof/>
          <w:color w:val="000000"/>
          <w:spacing w:val="0"/>
          <w:sz w:val="28"/>
          <w:szCs w:val="28"/>
        </w:rPr>
      </w:pPr>
    </w:p>
    <w:p w:rsidR="00920D4E" w:rsidRPr="00955C9E" w:rsidRDefault="00F11093"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 данной работе были рассмотрены вопросы, посвященные</w:t>
      </w:r>
      <w:r w:rsidR="00DE471C" w:rsidRPr="00955C9E">
        <w:rPr>
          <w:rFonts w:ascii="Times New Roman" w:hAnsi="Times New Roman"/>
          <w:i/>
          <w:noProof/>
          <w:color w:val="000000"/>
          <w:spacing w:val="0"/>
          <w:sz w:val="28"/>
          <w:szCs w:val="28"/>
        </w:rPr>
        <w:t xml:space="preserve"> гуманистическому подходу</w:t>
      </w:r>
      <w:r w:rsidRPr="00955C9E">
        <w:rPr>
          <w:rFonts w:ascii="Times New Roman" w:hAnsi="Times New Roman"/>
          <w:i/>
          <w:noProof/>
          <w:color w:val="000000"/>
          <w:spacing w:val="0"/>
          <w:sz w:val="28"/>
          <w:szCs w:val="28"/>
        </w:rPr>
        <w:t xml:space="preserve"> в психологии</w:t>
      </w:r>
      <w:r w:rsidR="00DE471C" w:rsidRPr="00955C9E">
        <w:rPr>
          <w:rFonts w:ascii="Times New Roman" w:hAnsi="Times New Roman"/>
          <w:i/>
          <w:noProof/>
          <w:color w:val="000000"/>
          <w:spacing w:val="0"/>
          <w:sz w:val="28"/>
          <w:szCs w:val="28"/>
        </w:rPr>
        <w:t xml:space="preserve"> и его применению в социальной работе.</w:t>
      </w:r>
      <w:r w:rsidR="004B2F87" w:rsidRPr="00955C9E">
        <w:rPr>
          <w:rFonts w:ascii="Times New Roman" w:hAnsi="Times New Roman"/>
          <w:i/>
          <w:noProof/>
          <w:color w:val="000000"/>
          <w:spacing w:val="0"/>
          <w:sz w:val="28"/>
          <w:szCs w:val="28"/>
        </w:rPr>
        <w:t xml:space="preserve"> </w:t>
      </w:r>
    </w:p>
    <w:p w:rsidR="0018103D" w:rsidRPr="00955C9E" w:rsidRDefault="0018103D"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В первой главе</w:t>
      </w:r>
      <w:r w:rsidR="00DE471C" w:rsidRPr="00955C9E">
        <w:rPr>
          <w:rFonts w:ascii="Times New Roman" w:hAnsi="Times New Roman"/>
          <w:i/>
          <w:noProof/>
          <w:color w:val="000000"/>
          <w:spacing w:val="0"/>
          <w:sz w:val="28"/>
          <w:szCs w:val="28"/>
        </w:rPr>
        <w:t xml:space="preserve"> работы </w:t>
      </w:r>
      <w:r w:rsidRPr="00955C9E">
        <w:rPr>
          <w:rFonts w:ascii="Times New Roman" w:hAnsi="Times New Roman"/>
          <w:i/>
          <w:noProof/>
          <w:color w:val="000000"/>
          <w:spacing w:val="0"/>
          <w:sz w:val="28"/>
          <w:szCs w:val="28"/>
        </w:rPr>
        <w:t>был освещен гуманистический контекст</w:t>
      </w:r>
      <w:r w:rsidR="00DE471C" w:rsidRPr="00955C9E">
        <w:rPr>
          <w:rFonts w:ascii="Times New Roman" w:hAnsi="Times New Roman"/>
          <w:i/>
          <w:noProof/>
          <w:color w:val="000000"/>
          <w:spacing w:val="0"/>
          <w:sz w:val="28"/>
          <w:szCs w:val="28"/>
        </w:rPr>
        <w:t xml:space="preserve"> психологической помощи в социальной работе.</w:t>
      </w:r>
      <w:r w:rsidRPr="00955C9E">
        <w:rPr>
          <w:rFonts w:ascii="Times New Roman" w:hAnsi="Times New Roman"/>
          <w:i/>
          <w:noProof/>
          <w:color w:val="000000"/>
          <w:spacing w:val="0"/>
          <w:sz w:val="28"/>
          <w:szCs w:val="28"/>
        </w:rPr>
        <w:t xml:space="preserve"> Был проведен анализ трех направлений гуманистической психологии – клиент-центрированного подхода К. Роджерса, мотивационно-потребностной теории А. Маслоу, экзистенциальной психологии И. Ялома. </w:t>
      </w:r>
    </w:p>
    <w:p w:rsidR="00DE471C" w:rsidRPr="00955C9E" w:rsidRDefault="00644A1A" w:rsidP="00C338F0">
      <w:pPr>
        <w:tabs>
          <w:tab w:val="left" w:pos="0"/>
        </w:tabs>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Основной идеей К. Роджерса, является то, что чем в большей степени человек принимает себя, тем выше вероятность, что он принимает других. Решающую роль в жизни и развитии человека с точки зрения такого подхода имеют его представления о самом себе – Я-концепция, центральным звеном которой является понятие «самоценности». Основная суть этой психологии заключается в акцентированном на личности подходе, в котором личность является контролирующим центром для принятия решений.</w:t>
      </w:r>
    </w:p>
    <w:p w:rsidR="0003087E" w:rsidRPr="00955C9E" w:rsidRDefault="00AD1898" w:rsidP="00C338F0">
      <w:pPr>
        <w:tabs>
          <w:tab w:val="left" w:pos="0"/>
        </w:tabs>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 xml:space="preserve">Из теории А. Маслоу можно позаимствовать </w:t>
      </w:r>
      <w:r w:rsidR="0003087E" w:rsidRPr="00955C9E">
        <w:rPr>
          <w:rFonts w:ascii="Times New Roman" w:hAnsi="Times New Roman"/>
          <w:i/>
          <w:noProof/>
          <w:color w:val="000000"/>
          <w:spacing w:val="0"/>
          <w:sz w:val="28"/>
          <w:szCs w:val="28"/>
        </w:rPr>
        <w:t>достаточно много полезных и необходимых моментов для практической деятельности социального работника в рамках гуманистического подхода. Так, иде</w:t>
      </w:r>
      <w:r w:rsidR="00E27F86" w:rsidRPr="00955C9E">
        <w:rPr>
          <w:rFonts w:ascii="Times New Roman" w:hAnsi="Times New Roman"/>
          <w:i/>
          <w:noProof/>
          <w:color w:val="000000"/>
          <w:spacing w:val="0"/>
          <w:sz w:val="28"/>
          <w:szCs w:val="28"/>
        </w:rPr>
        <w:t>и</w:t>
      </w:r>
      <w:r w:rsidR="0003087E" w:rsidRPr="00955C9E">
        <w:rPr>
          <w:rFonts w:ascii="Times New Roman" w:hAnsi="Times New Roman"/>
          <w:i/>
          <w:noProof/>
          <w:color w:val="000000"/>
          <w:spacing w:val="0"/>
          <w:sz w:val="28"/>
          <w:szCs w:val="28"/>
        </w:rPr>
        <w:t xml:space="preserve"> Маслоу о том, что потребности никогда не бывают удовлетворены по принципу «все или ничего»</w:t>
      </w:r>
      <w:r w:rsidR="00E27F86" w:rsidRPr="00955C9E">
        <w:rPr>
          <w:rFonts w:ascii="Times New Roman" w:hAnsi="Times New Roman"/>
          <w:i/>
          <w:noProof/>
          <w:color w:val="000000"/>
          <w:spacing w:val="0"/>
          <w:sz w:val="28"/>
          <w:szCs w:val="28"/>
        </w:rPr>
        <w:t>, что п</w:t>
      </w:r>
      <w:r w:rsidR="0003087E" w:rsidRPr="00955C9E">
        <w:rPr>
          <w:rFonts w:ascii="Times New Roman" w:hAnsi="Times New Roman"/>
          <w:i/>
          <w:noProof/>
          <w:color w:val="000000"/>
          <w:spacing w:val="0"/>
          <w:sz w:val="28"/>
          <w:szCs w:val="28"/>
        </w:rPr>
        <w:t>отребности частично совпадают, и человек одновременно может быть мотивирован на дв</w:t>
      </w:r>
      <w:r w:rsidR="00E27F86" w:rsidRPr="00955C9E">
        <w:rPr>
          <w:rFonts w:ascii="Times New Roman" w:hAnsi="Times New Roman"/>
          <w:i/>
          <w:noProof/>
          <w:color w:val="000000"/>
          <w:spacing w:val="0"/>
          <w:sz w:val="28"/>
          <w:szCs w:val="28"/>
        </w:rPr>
        <w:t>ух и более уровнях потребностей и к</w:t>
      </w:r>
      <w:r w:rsidR="0003087E" w:rsidRPr="00955C9E">
        <w:rPr>
          <w:rFonts w:ascii="Times New Roman" w:hAnsi="Times New Roman"/>
          <w:i/>
          <w:noProof/>
          <w:color w:val="000000"/>
          <w:spacing w:val="0"/>
          <w:sz w:val="28"/>
          <w:szCs w:val="28"/>
        </w:rPr>
        <w:t xml:space="preserve"> тому же потребности, появляющиеся в иерархии, возникают постепенно</w:t>
      </w:r>
      <w:r w:rsidR="00E27F86" w:rsidRPr="00955C9E">
        <w:rPr>
          <w:rFonts w:ascii="Times New Roman" w:hAnsi="Times New Roman"/>
          <w:i/>
          <w:noProof/>
          <w:color w:val="000000"/>
          <w:spacing w:val="0"/>
          <w:sz w:val="28"/>
          <w:szCs w:val="28"/>
        </w:rPr>
        <w:t>, напрямую находят отражение в практике социальной работы</w:t>
      </w:r>
      <w:r w:rsidR="0003087E" w:rsidRPr="00955C9E">
        <w:rPr>
          <w:rFonts w:ascii="Times New Roman" w:hAnsi="Times New Roman"/>
          <w:i/>
          <w:noProof/>
          <w:color w:val="000000"/>
          <w:spacing w:val="0"/>
          <w:sz w:val="28"/>
          <w:szCs w:val="28"/>
        </w:rPr>
        <w:t xml:space="preserve">. </w:t>
      </w:r>
      <w:r w:rsidR="00E27F86" w:rsidRPr="00955C9E">
        <w:rPr>
          <w:rFonts w:ascii="Times New Roman" w:hAnsi="Times New Roman"/>
          <w:i/>
          <w:noProof/>
          <w:color w:val="000000"/>
          <w:spacing w:val="0"/>
          <w:sz w:val="28"/>
          <w:szCs w:val="28"/>
        </w:rPr>
        <w:t>А так же: если одна потребность удовлетворена, другая всплывает на поверхность и направляет внимание и усилия человека и ф</w:t>
      </w:r>
      <w:r w:rsidR="0003087E" w:rsidRPr="00955C9E">
        <w:rPr>
          <w:rFonts w:ascii="Times New Roman" w:hAnsi="Times New Roman"/>
          <w:i/>
          <w:noProof/>
          <w:color w:val="000000"/>
          <w:spacing w:val="0"/>
          <w:sz w:val="28"/>
          <w:szCs w:val="28"/>
        </w:rPr>
        <w:t xml:space="preserve">изиологические потребности должны быть в достаточной степени удовлетворены прежде, чем возникнут потребности безопасности; физиологические потребности и потребности безопасности и защиты должны быть удовлетворены до некоторой степени прежде, чем возникнут и будут требовать удовлетворения потребности принадлежности и любви. </w:t>
      </w:r>
      <w:r w:rsidR="009F3294" w:rsidRPr="00955C9E">
        <w:rPr>
          <w:rFonts w:ascii="Times New Roman" w:hAnsi="Times New Roman"/>
          <w:i/>
          <w:noProof/>
          <w:color w:val="000000"/>
          <w:spacing w:val="0"/>
          <w:sz w:val="28"/>
          <w:szCs w:val="28"/>
        </w:rPr>
        <w:t xml:space="preserve">Немаловажно чтобы </w:t>
      </w:r>
      <w:r w:rsidR="0003087E" w:rsidRPr="00955C9E">
        <w:rPr>
          <w:rFonts w:ascii="Times New Roman" w:hAnsi="Times New Roman"/>
          <w:i/>
          <w:noProof/>
          <w:color w:val="000000"/>
          <w:spacing w:val="0"/>
          <w:sz w:val="28"/>
          <w:szCs w:val="28"/>
        </w:rPr>
        <w:t>социальный работник это учитывал при работе с клиентами</w:t>
      </w:r>
      <w:r w:rsidR="009F3294" w:rsidRPr="00955C9E">
        <w:rPr>
          <w:rFonts w:ascii="Times New Roman" w:hAnsi="Times New Roman"/>
          <w:i/>
          <w:noProof/>
          <w:color w:val="000000"/>
          <w:spacing w:val="0"/>
          <w:sz w:val="28"/>
          <w:szCs w:val="28"/>
        </w:rPr>
        <w:t>.</w:t>
      </w:r>
      <w:r w:rsidR="0003087E" w:rsidRPr="00955C9E">
        <w:rPr>
          <w:rFonts w:ascii="Times New Roman" w:hAnsi="Times New Roman"/>
          <w:i/>
          <w:noProof/>
          <w:color w:val="000000"/>
          <w:spacing w:val="0"/>
          <w:sz w:val="28"/>
          <w:szCs w:val="28"/>
        </w:rPr>
        <w:t xml:space="preserve"> </w:t>
      </w:r>
    </w:p>
    <w:p w:rsidR="00C338F0" w:rsidRPr="00955C9E" w:rsidRDefault="009F3294"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Из экзистенциального подхода И. Ялома, который </w:t>
      </w:r>
      <w:r w:rsidR="004454FE" w:rsidRPr="00955C9E">
        <w:rPr>
          <w:rFonts w:ascii="Times New Roman" w:hAnsi="Times New Roman"/>
          <w:i/>
          <w:noProof/>
          <w:color w:val="000000"/>
          <w:spacing w:val="0"/>
          <w:sz w:val="28"/>
          <w:szCs w:val="28"/>
        </w:rPr>
        <w:t xml:space="preserve">также </w:t>
      </w:r>
      <w:r w:rsidRPr="00955C9E">
        <w:rPr>
          <w:rFonts w:ascii="Times New Roman" w:hAnsi="Times New Roman"/>
          <w:i/>
          <w:noProof/>
          <w:color w:val="000000"/>
          <w:spacing w:val="0"/>
          <w:sz w:val="28"/>
          <w:szCs w:val="28"/>
        </w:rPr>
        <w:t xml:space="preserve">был </w:t>
      </w:r>
      <w:r w:rsidR="004454FE" w:rsidRPr="00955C9E">
        <w:rPr>
          <w:rFonts w:ascii="Times New Roman" w:hAnsi="Times New Roman"/>
          <w:i/>
          <w:noProof/>
          <w:color w:val="000000"/>
          <w:spacing w:val="0"/>
          <w:sz w:val="28"/>
          <w:szCs w:val="28"/>
        </w:rPr>
        <w:t xml:space="preserve">рассмотрен в первой главе, </w:t>
      </w:r>
      <w:r w:rsidR="00F47591" w:rsidRPr="00955C9E">
        <w:rPr>
          <w:rFonts w:ascii="Times New Roman" w:hAnsi="Times New Roman"/>
          <w:i/>
          <w:noProof/>
          <w:color w:val="000000"/>
          <w:spacing w:val="0"/>
          <w:sz w:val="28"/>
          <w:szCs w:val="28"/>
        </w:rPr>
        <w:t>можно позаимствовать очень много важных аспектов, которые</w:t>
      </w:r>
      <w:r w:rsidRPr="00955C9E">
        <w:rPr>
          <w:rFonts w:ascii="Times New Roman" w:hAnsi="Times New Roman"/>
          <w:i/>
          <w:noProof/>
          <w:color w:val="000000"/>
          <w:spacing w:val="0"/>
          <w:sz w:val="28"/>
          <w:szCs w:val="28"/>
        </w:rPr>
        <w:t xml:space="preserve"> </w:t>
      </w:r>
      <w:r w:rsidR="00F47591" w:rsidRPr="00955C9E">
        <w:rPr>
          <w:rFonts w:ascii="Times New Roman" w:hAnsi="Times New Roman"/>
          <w:i/>
          <w:noProof/>
          <w:color w:val="000000"/>
          <w:spacing w:val="0"/>
          <w:sz w:val="28"/>
          <w:szCs w:val="28"/>
        </w:rPr>
        <w:t>касаю</w:t>
      </w:r>
      <w:r w:rsidRPr="00955C9E">
        <w:rPr>
          <w:rFonts w:ascii="Times New Roman" w:hAnsi="Times New Roman"/>
          <w:i/>
          <w:noProof/>
          <w:color w:val="000000"/>
          <w:spacing w:val="0"/>
          <w:sz w:val="28"/>
          <w:szCs w:val="28"/>
        </w:rPr>
        <w:t>тся</w:t>
      </w:r>
      <w:r w:rsidR="00F47591" w:rsidRPr="00955C9E">
        <w:rPr>
          <w:rFonts w:ascii="Times New Roman" w:hAnsi="Times New Roman"/>
          <w:i/>
          <w:noProof/>
          <w:color w:val="000000"/>
          <w:spacing w:val="0"/>
          <w:sz w:val="28"/>
          <w:szCs w:val="28"/>
        </w:rPr>
        <w:t xml:space="preserve"> </w:t>
      </w:r>
      <w:r w:rsidR="00A64AA4" w:rsidRPr="00955C9E">
        <w:rPr>
          <w:rFonts w:ascii="Times New Roman" w:hAnsi="Times New Roman"/>
          <w:i/>
          <w:noProof/>
          <w:color w:val="000000"/>
          <w:spacing w:val="0"/>
          <w:sz w:val="28"/>
          <w:szCs w:val="28"/>
        </w:rPr>
        <w:t>сам</w:t>
      </w:r>
      <w:r w:rsidRPr="00955C9E">
        <w:rPr>
          <w:rFonts w:ascii="Times New Roman" w:hAnsi="Times New Roman"/>
          <w:i/>
          <w:noProof/>
          <w:color w:val="000000"/>
          <w:spacing w:val="0"/>
          <w:sz w:val="28"/>
          <w:szCs w:val="28"/>
        </w:rPr>
        <w:t>о</w:t>
      </w:r>
      <w:r w:rsidR="00A64AA4" w:rsidRPr="00955C9E">
        <w:rPr>
          <w:rFonts w:ascii="Times New Roman" w:hAnsi="Times New Roman"/>
          <w:i/>
          <w:noProof/>
          <w:color w:val="000000"/>
          <w:spacing w:val="0"/>
          <w:sz w:val="28"/>
          <w:szCs w:val="28"/>
        </w:rPr>
        <w:t>й сложной и психологически тяжелой стороны</w:t>
      </w:r>
      <w:r w:rsidRPr="00955C9E">
        <w:rPr>
          <w:rFonts w:ascii="Times New Roman" w:hAnsi="Times New Roman"/>
          <w:i/>
          <w:noProof/>
          <w:color w:val="000000"/>
          <w:spacing w:val="0"/>
          <w:sz w:val="28"/>
          <w:szCs w:val="28"/>
        </w:rPr>
        <w:t xml:space="preserve"> деятельности социального работника – это работа с людьми, пережившими попытки самоубийства, со смертельно и тяжело больными людьми, с теми, кто</w:t>
      </w:r>
      <w:r w:rsidR="0077515B" w:rsidRPr="00955C9E">
        <w:rPr>
          <w:rFonts w:ascii="Times New Roman" w:hAnsi="Times New Roman"/>
          <w:i/>
          <w:noProof/>
          <w:color w:val="000000"/>
          <w:spacing w:val="0"/>
          <w:sz w:val="28"/>
          <w:szCs w:val="28"/>
        </w:rPr>
        <w:t xml:space="preserve"> потерял близких.</w:t>
      </w:r>
      <w:r w:rsidRPr="00955C9E">
        <w:rPr>
          <w:rFonts w:ascii="Times New Roman" w:hAnsi="Times New Roman"/>
          <w:i/>
          <w:noProof/>
          <w:color w:val="000000"/>
          <w:spacing w:val="0"/>
          <w:sz w:val="28"/>
          <w:szCs w:val="28"/>
        </w:rPr>
        <w:t xml:space="preserve"> </w:t>
      </w:r>
    </w:p>
    <w:p w:rsidR="00A64AA4" w:rsidRPr="00955C9E" w:rsidRDefault="00A4569A"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Эти теории могут дать</w:t>
      </w:r>
      <w:r w:rsidR="00A64AA4" w:rsidRPr="00955C9E">
        <w:rPr>
          <w:rFonts w:ascii="Times New Roman" w:hAnsi="Times New Roman"/>
          <w:i/>
          <w:noProof/>
          <w:color w:val="000000"/>
          <w:spacing w:val="0"/>
          <w:sz w:val="28"/>
          <w:szCs w:val="28"/>
        </w:rPr>
        <w:t xml:space="preserve"> много полезного для</w:t>
      </w:r>
      <w:r w:rsidRPr="00955C9E">
        <w:rPr>
          <w:rFonts w:ascii="Times New Roman" w:hAnsi="Times New Roman"/>
          <w:i/>
          <w:noProof/>
          <w:color w:val="000000"/>
          <w:spacing w:val="0"/>
          <w:sz w:val="28"/>
          <w:szCs w:val="28"/>
        </w:rPr>
        <w:t xml:space="preserve"> социальной</w:t>
      </w:r>
      <w:r w:rsidR="00A64AA4" w:rsidRPr="00955C9E">
        <w:rPr>
          <w:rFonts w:ascii="Times New Roman" w:hAnsi="Times New Roman"/>
          <w:i/>
          <w:noProof/>
          <w:color w:val="000000"/>
          <w:spacing w:val="0"/>
          <w:sz w:val="28"/>
          <w:szCs w:val="28"/>
        </w:rPr>
        <w:t xml:space="preserve"> работы. Но гораздо труднее приобрести личностные характеристики, обязательные для эффективности подобного подхода. Способность по-настоящему присутствовать рядом с другим человеком – понять страдания человека и поддерживать в нем уверенность в своем росте – это достаточно трудновыполнимое требование к личности социального работника, работающего в рамках гуманистического подхода. </w:t>
      </w:r>
    </w:p>
    <w:p w:rsidR="00A4569A" w:rsidRPr="00955C9E" w:rsidRDefault="00A4569A" w:rsidP="00C338F0">
      <w:pPr>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Вторая глава работы посвящена исследованию типа направленности личности практических социальных работников. Полученные в результате исследования результаты опровергают гипотезу о том, что студенты, обучающиеся по специальности «социальная работа» имеют преимущественно гуманистический и экзистенциальный типы направленности личности. Доминирующим оказался прагматический тип личности (30%). Но этот показатель </w:t>
      </w:r>
      <w:r w:rsidR="005627A2" w:rsidRPr="00955C9E">
        <w:rPr>
          <w:rFonts w:ascii="Times New Roman" w:hAnsi="Times New Roman"/>
          <w:i/>
          <w:noProof/>
          <w:color w:val="000000"/>
          <w:spacing w:val="0"/>
          <w:sz w:val="28"/>
          <w:szCs w:val="28"/>
        </w:rPr>
        <w:t xml:space="preserve">объясняется многими факторами, например такими как </w:t>
      </w:r>
      <w:r w:rsidR="00EB02D7" w:rsidRPr="00955C9E">
        <w:rPr>
          <w:rFonts w:ascii="Times New Roman" w:hAnsi="Times New Roman"/>
          <w:i/>
          <w:noProof/>
          <w:color w:val="000000"/>
          <w:spacing w:val="0"/>
          <w:sz w:val="28"/>
          <w:szCs w:val="28"/>
        </w:rPr>
        <w:t>личная мотивация</w:t>
      </w:r>
      <w:r w:rsidR="005627A2" w:rsidRPr="00955C9E">
        <w:rPr>
          <w:rFonts w:ascii="Times New Roman" w:hAnsi="Times New Roman"/>
          <w:i/>
          <w:noProof/>
          <w:color w:val="000000"/>
          <w:spacing w:val="0"/>
          <w:sz w:val="28"/>
          <w:szCs w:val="28"/>
        </w:rPr>
        <w:t xml:space="preserve"> </w:t>
      </w:r>
      <w:r w:rsidR="00EB02D7" w:rsidRPr="00955C9E">
        <w:rPr>
          <w:rFonts w:ascii="Times New Roman" w:hAnsi="Times New Roman"/>
          <w:i/>
          <w:noProof/>
          <w:color w:val="000000"/>
          <w:spacing w:val="0"/>
          <w:sz w:val="28"/>
          <w:szCs w:val="28"/>
        </w:rPr>
        <w:t xml:space="preserve">студентов </w:t>
      </w:r>
      <w:r w:rsidR="005627A2" w:rsidRPr="00955C9E">
        <w:rPr>
          <w:rFonts w:ascii="Times New Roman" w:hAnsi="Times New Roman"/>
          <w:i/>
          <w:noProof/>
          <w:color w:val="000000"/>
          <w:spacing w:val="0"/>
          <w:sz w:val="28"/>
          <w:szCs w:val="28"/>
        </w:rPr>
        <w:t>на достижение успеха в данной области</w:t>
      </w:r>
      <w:r w:rsidR="00EB02D7" w:rsidRPr="00955C9E">
        <w:rPr>
          <w:rFonts w:ascii="Times New Roman" w:hAnsi="Times New Roman"/>
          <w:i/>
          <w:noProof/>
          <w:color w:val="000000"/>
          <w:spacing w:val="0"/>
          <w:sz w:val="28"/>
          <w:szCs w:val="28"/>
        </w:rPr>
        <w:t>, низкий уровень экономического положения студентов и др.</w:t>
      </w:r>
    </w:p>
    <w:p w:rsidR="0026673A" w:rsidRPr="00955C9E" w:rsidRDefault="00EB02D7" w:rsidP="00C338F0">
      <w:pPr>
        <w:tabs>
          <w:tab w:val="left" w:pos="0"/>
        </w:tabs>
        <w:spacing w:line="360" w:lineRule="auto"/>
        <w:ind w:firstLine="709"/>
        <w:rPr>
          <w:rFonts w:ascii="Times New Roman" w:hAnsi="Times New Roman"/>
          <w:i/>
          <w:noProof/>
          <w:color w:val="000000"/>
          <w:spacing w:val="0"/>
          <w:sz w:val="28"/>
          <w:szCs w:val="28"/>
        </w:rPr>
      </w:pPr>
      <w:r w:rsidRPr="00955C9E">
        <w:rPr>
          <w:rFonts w:ascii="Times New Roman" w:hAnsi="Times New Roman"/>
          <w:i/>
          <w:noProof/>
          <w:color w:val="000000"/>
          <w:spacing w:val="0"/>
          <w:sz w:val="28"/>
          <w:szCs w:val="28"/>
        </w:rPr>
        <w:t xml:space="preserve">И в заключении можно добавить, что </w:t>
      </w:r>
      <w:r w:rsidR="00B03F37" w:rsidRPr="00955C9E">
        <w:rPr>
          <w:rFonts w:ascii="Times New Roman" w:hAnsi="Times New Roman"/>
          <w:i/>
          <w:noProof/>
          <w:color w:val="000000"/>
          <w:spacing w:val="0"/>
          <w:sz w:val="28"/>
          <w:szCs w:val="28"/>
        </w:rPr>
        <w:t xml:space="preserve">внимание социальных работников к гуманистически направленным теориям оправдано </w:t>
      </w:r>
      <w:r w:rsidR="00E873F3" w:rsidRPr="00955C9E">
        <w:rPr>
          <w:rFonts w:ascii="Times New Roman" w:hAnsi="Times New Roman"/>
          <w:i/>
          <w:noProof/>
          <w:color w:val="000000"/>
          <w:spacing w:val="0"/>
          <w:sz w:val="28"/>
          <w:szCs w:val="28"/>
        </w:rPr>
        <w:t xml:space="preserve">еще и </w:t>
      </w:r>
      <w:r w:rsidR="0077515B" w:rsidRPr="00955C9E">
        <w:rPr>
          <w:rFonts w:ascii="Times New Roman" w:hAnsi="Times New Roman"/>
          <w:i/>
          <w:noProof/>
          <w:color w:val="000000"/>
          <w:spacing w:val="0"/>
          <w:sz w:val="28"/>
          <w:szCs w:val="28"/>
        </w:rPr>
        <w:t>тем положением, в котором</w:t>
      </w:r>
      <w:r w:rsidR="00B03F37" w:rsidRPr="00955C9E">
        <w:rPr>
          <w:rFonts w:ascii="Times New Roman" w:hAnsi="Times New Roman"/>
          <w:i/>
          <w:noProof/>
          <w:color w:val="000000"/>
          <w:spacing w:val="0"/>
          <w:sz w:val="28"/>
          <w:szCs w:val="28"/>
        </w:rPr>
        <w:t xml:space="preserve"> сейчас находится практическая социальная работа</w:t>
      </w:r>
      <w:r w:rsidR="00E873F3" w:rsidRPr="00955C9E">
        <w:rPr>
          <w:rFonts w:ascii="Times New Roman" w:hAnsi="Times New Roman"/>
          <w:i/>
          <w:noProof/>
          <w:color w:val="000000"/>
          <w:spacing w:val="0"/>
          <w:sz w:val="28"/>
          <w:szCs w:val="28"/>
        </w:rPr>
        <w:t xml:space="preserve"> в Украине, а развитие навыков работы в рамках гуманистической парадигмы у будущих социальных работников играет большую роль в эффективности дальнейшей деятельности.</w:t>
      </w:r>
      <w:r w:rsidRPr="00955C9E">
        <w:rPr>
          <w:rFonts w:ascii="Times New Roman" w:hAnsi="Times New Roman"/>
          <w:i/>
          <w:noProof/>
          <w:color w:val="000000"/>
          <w:spacing w:val="0"/>
          <w:sz w:val="28"/>
          <w:szCs w:val="28"/>
        </w:rPr>
        <w:t xml:space="preserve"> </w:t>
      </w:r>
    </w:p>
    <w:p w:rsidR="00765BBE" w:rsidRPr="00955C9E" w:rsidRDefault="00765BBE" w:rsidP="00C338F0">
      <w:pPr>
        <w:tabs>
          <w:tab w:val="left" w:pos="0"/>
        </w:tabs>
        <w:spacing w:line="360" w:lineRule="auto"/>
        <w:ind w:firstLine="709"/>
        <w:rPr>
          <w:rFonts w:ascii="Times New Roman" w:hAnsi="Times New Roman"/>
          <w:i/>
          <w:noProof/>
          <w:color w:val="000000"/>
          <w:spacing w:val="0"/>
          <w:sz w:val="28"/>
          <w:szCs w:val="28"/>
        </w:rPr>
      </w:pPr>
    </w:p>
    <w:p w:rsidR="00ED47C6" w:rsidRPr="00955C9E" w:rsidRDefault="00955C9E"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ED47C6" w:rsidRPr="00955C9E">
        <w:rPr>
          <w:rFonts w:ascii="Times New Roman" w:hAnsi="Times New Roman"/>
          <w:b/>
          <w:noProof/>
          <w:color w:val="000000"/>
          <w:spacing w:val="0"/>
          <w:sz w:val="28"/>
          <w:szCs w:val="28"/>
        </w:rPr>
        <w:t>Литература</w:t>
      </w:r>
    </w:p>
    <w:p w:rsidR="005707E5" w:rsidRPr="00955C9E" w:rsidRDefault="005707E5" w:rsidP="00C338F0">
      <w:pPr>
        <w:spacing w:line="360" w:lineRule="auto"/>
        <w:ind w:firstLine="709"/>
        <w:rPr>
          <w:rFonts w:ascii="Times New Roman" w:hAnsi="Times New Roman"/>
          <w:b/>
          <w:noProof/>
          <w:color w:val="000000"/>
          <w:spacing w:val="0"/>
          <w:sz w:val="28"/>
          <w:szCs w:val="28"/>
        </w:rPr>
      </w:pPr>
    </w:p>
    <w:p w:rsidR="009C0CC8" w:rsidRPr="00955C9E" w:rsidRDefault="009C0CC8"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1. Мадди Сальваторе Р. Теории личности: сравнительный анализ / Пер. с англ. – СПб.: Издательство «Речь», 2002. – 539 с. </w:t>
      </w:r>
    </w:p>
    <w:p w:rsidR="00412B04" w:rsidRPr="00955C9E" w:rsidRDefault="009C0CC8" w:rsidP="00955C9E">
      <w:pPr>
        <w:tabs>
          <w:tab w:val="left" w:pos="708"/>
        </w:tabs>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2</w:t>
      </w:r>
      <w:r w:rsidR="00ED47C6" w:rsidRPr="00955C9E">
        <w:rPr>
          <w:rFonts w:ascii="Times New Roman" w:hAnsi="Times New Roman"/>
          <w:noProof/>
          <w:color w:val="000000"/>
          <w:spacing w:val="0"/>
          <w:sz w:val="28"/>
          <w:szCs w:val="28"/>
        </w:rPr>
        <w:t xml:space="preserve">. </w:t>
      </w:r>
      <w:r w:rsidR="00412B04" w:rsidRPr="00955C9E">
        <w:rPr>
          <w:rFonts w:ascii="Times New Roman" w:hAnsi="Times New Roman"/>
          <w:noProof/>
          <w:color w:val="000000"/>
          <w:spacing w:val="0"/>
          <w:sz w:val="28"/>
          <w:szCs w:val="28"/>
        </w:rPr>
        <w:t xml:space="preserve">Маслоу Абрахам Г. Мотивация и личность </w:t>
      </w:r>
      <w:r w:rsidR="00153312" w:rsidRPr="00955C9E">
        <w:rPr>
          <w:rFonts w:ascii="Times New Roman" w:hAnsi="Times New Roman"/>
          <w:noProof/>
          <w:color w:val="000000"/>
          <w:spacing w:val="0"/>
          <w:sz w:val="28"/>
          <w:szCs w:val="28"/>
        </w:rPr>
        <w:t xml:space="preserve">/ Пер. с англ. Татылбаевой А.М. </w:t>
      </w:r>
      <w:r w:rsidR="00412B04" w:rsidRPr="00955C9E">
        <w:rPr>
          <w:rFonts w:ascii="Times New Roman" w:hAnsi="Times New Roman"/>
          <w:noProof/>
          <w:color w:val="000000"/>
          <w:spacing w:val="0"/>
          <w:sz w:val="28"/>
          <w:szCs w:val="28"/>
        </w:rPr>
        <w:t>Вступительная статья Чубарь Н.Н. – СПб.: Евразия, 2001. – 478</w:t>
      </w:r>
      <w:r w:rsidR="00C338F0" w:rsidRPr="00955C9E">
        <w:rPr>
          <w:rFonts w:ascii="Times New Roman" w:hAnsi="Times New Roman"/>
          <w:noProof/>
          <w:color w:val="000000"/>
          <w:spacing w:val="0"/>
          <w:sz w:val="28"/>
          <w:szCs w:val="28"/>
        </w:rPr>
        <w:t xml:space="preserve"> </w:t>
      </w:r>
      <w:r w:rsidR="00412B04" w:rsidRPr="00955C9E">
        <w:rPr>
          <w:rFonts w:ascii="Times New Roman" w:hAnsi="Times New Roman"/>
          <w:noProof/>
          <w:color w:val="000000"/>
          <w:spacing w:val="0"/>
          <w:sz w:val="28"/>
          <w:szCs w:val="28"/>
        </w:rPr>
        <w:t>с.</w:t>
      </w:r>
    </w:p>
    <w:p w:rsidR="009C0CC8" w:rsidRPr="00955C9E" w:rsidRDefault="009C0CC8"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3.</w:t>
      </w:r>
      <w:r w:rsidR="00BE6ED8" w:rsidRPr="00955C9E">
        <w:rPr>
          <w:rFonts w:ascii="Times New Roman" w:hAnsi="Times New Roman"/>
          <w:noProof/>
          <w:color w:val="000000"/>
          <w:spacing w:val="0"/>
          <w:sz w:val="28"/>
          <w:szCs w:val="28"/>
        </w:rPr>
        <w:t xml:space="preserve"> </w:t>
      </w:r>
      <w:r w:rsidRPr="00955C9E">
        <w:rPr>
          <w:rFonts w:ascii="Times New Roman" w:hAnsi="Times New Roman"/>
          <w:noProof/>
          <w:color w:val="000000"/>
          <w:spacing w:val="0"/>
          <w:sz w:val="28"/>
          <w:szCs w:val="28"/>
        </w:rPr>
        <w:t>Опросник диагностики типа направленности личности практического психолога. Т.Н.Данилова //Практична психологія та соціальна робота. – 2004. - №8. – с. 41- 44.</w:t>
      </w:r>
    </w:p>
    <w:p w:rsidR="00412B04" w:rsidRPr="00955C9E" w:rsidRDefault="00ED47C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4. </w:t>
      </w:r>
      <w:r w:rsidR="00412B04" w:rsidRPr="00955C9E">
        <w:rPr>
          <w:rFonts w:ascii="Times New Roman" w:hAnsi="Times New Roman"/>
          <w:noProof/>
          <w:color w:val="000000"/>
          <w:spacing w:val="0"/>
          <w:sz w:val="28"/>
          <w:szCs w:val="28"/>
        </w:rPr>
        <w:t>Роджерс К. Клиент-центрированная психотерапия / Пер. с англ. Т.Рожковой, Ю. Овчинниковой, Г. Пимочкиной. – М.: Апрель Пресс, Изд-во ЭКСМО-Пресс, 2002. – 512 с. (Серия «Психологическая коллекция»).</w:t>
      </w:r>
    </w:p>
    <w:p w:rsidR="00ED47C6" w:rsidRPr="00955C9E" w:rsidRDefault="00ED47C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5. Социальная психология в современном мире: Учебное пособие для вузов / Т.Л. Алавидзе, Г.М. Андреева, Е.В. Антонюк и др.; Под ред. Г.М. Андреевой, А.И. Донцова. – М.: Аспект Пресс, 2002. – 335 с. (с.323-333)</w:t>
      </w:r>
    </w:p>
    <w:p w:rsidR="00AE705E" w:rsidRPr="00955C9E" w:rsidRDefault="00ED47C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6. </w:t>
      </w:r>
      <w:r w:rsidR="00AE705E" w:rsidRPr="00955C9E">
        <w:rPr>
          <w:rFonts w:ascii="Times New Roman" w:hAnsi="Times New Roman"/>
          <w:noProof/>
          <w:color w:val="000000"/>
          <w:spacing w:val="0"/>
          <w:sz w:val="28"/>
          <w:szCs w:val="28"/>
        </w:rPr>
        <w:t>Теории личности/ Л.Хьелл, Д.Зиглер. – 3-е изд. – СПб.: ПИТЕР, 2003. – 608 с.: ил. – (Серия «Мастера психологии»).</w:t>
      </w:r>
    </w:p>
    <w:p w:rsidR="009C0CC8" w:rsidRPr="00955C9E" w:rsidRDefault="0097491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7</w:t>
      </w:r>
      <w:r w:rsidR="009C0CC8" w:rsidRPr="00955C9E">
        <w:rPr>
          <w:rFonts w:ascii="Times New Roman" w:hAnsi="Times New Roman"/>
          <w:noProof/>
          <w:color w:val="000000"/>
          <w:spacing w:val="0"/>
          <w:sz w:val="28"/>
          <w:szCs w:val="28"/>
        </w:rPr>
        <w:t xml:space="preserve">. Фрейджер Р., Фейдимен Д. Личность. Теории, упражнения, эксперименты/Пер. с англ. – СПб.: прайм-ЕВРОЗНАК, 2004. – 608 с. </w:t>
      </w:r>
    </w:p>
    <w:p w:rsidR="009C0CC8" w:rsidRPr="00955C9E" w:rsidRDefault="0097491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8</w:t>
      </w:r>
      <w:r w:rsidR="009C0CC8" w:rsidRPr="00955C9E">
        <w:rPr>
          <w:rFonts w:ascii="Times New Roman" w:hAnsi="Times New Roman"/>
          <w:noProof/>
          <w:color w:val="000000"/>
          <w:spacing w:val="0"/>
          <w:sz w:val="28"/>
          <w:szCs w:val="28"/>
        </w:rPr>
        <w:t xml:space="preserve">. Фромм Э. Бегство от свободы – Мн.: Харвест. 2004. – 384 с. – (Философия. Психология). </w:t>
      </w:r>
    </w:p>
    <w:p w:rsidR="00920D4E" w:rsidRPr="00955C9E" w:rsidRDefault="00974916" w:rsidP="00955C9E">
      <w:pPr>
        <w:spacing w:line="360" w:lineRule="auto"/>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9</w:t>
      </w:r>
      <w:r w:rsidR="00A10673" w:rsidRPr="00955C9E">
        <w:rPr>
          <w:rFonts w:ascii="Times New Roman" w:hAnsi="Times New Roman"/>
          <w:noProof/>
          <w:color w:val="000000"/>
          <w:spacing w:val="0"/>
          <w:sz w:val="28"/>
          <w:szCs w:val="28"/>
        </w:rPr>
        <w:t xml:space="preserve">. </w:t>
      </w:r>
      <w:r w:rsidR="00AE705E" w:rsidRPr="00955C9E">
        <w:rPr>
          <w:rFonts w:ascii="Times New Roman" w:hAnsi="Times New Roman"/>
          <w:noProof/>
          <w:color w:val="000000"/>
          <w:spacing w:val="0"/>
          <w:sz w:val="28"/>
          <w:szCs w:val="28"/>
        </w:rPr>
        <w:t>Ялом И. Экзистенциальна</w:t>
      </w:r>
      <w:r w:rsidR="00153312" w:rsidRPr="00955C9E">
        <w:rPr>
          <w:rFonts w:ascii="Times New Roman" w:hAnsi="Times New Roman"/>
          <w:noProof/>
          <w:color w:val="000000"/>
          <w:spacing w:val="0"/>
          <w:sz w:val="28"/>
          <w:szCs w:val="28"/>
        </w:rPr>
        <w:t>я психотерапия / Пер. с англ. Т. С.</w:t>
      </w:r>
      <w:r w:rsidR="00AE705E" w:rsidRPr="00955C9E">
        <w:rPr>
          <w:rFonts w:ascii="Times New Roman" w:hAnsi="Times New Roman"/>
          <w:noProof/>
          <w:color w:val="000000"/>
          <w:spacing w:val="0"/>
          <w:sz w:val="28"/>
          <w:szCs w:val="28"/>
        </w:rPr>
        <w:t xml:space="preserve"> Драбкиной. – М.: Независимая фирма «Класс», 2004. – 576 с. – (Библиотека психологии и психотерапии).</w:t>
      </w:r>
    </w:p>
    <w:p w:rsidR="00920D4E" w:rsidRPr="00955C9E" w:rsidRDefault="00955C9E"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br w:type="page"/>
      </w:r>
      <w:r w:rsidR="0026673A" w:rsidRPr="00955C9E">
        <w:rPr>
          <w:rFonts w:ascii="Times New Roman" w:hAnsi="Times New Roman"/>
          <w:b/>
          <w:noProof/>
          <w:color w:val="000000"/>
          <w:spacing w:val="0"/>
          <w:sz w:val="28"/>
          <w:szCs w:val="28"/>
        </w:rPr>
        <w:t>Приложение</w:t>
      </w:r>
    </w:p>
    <w:p w:rsidR="00920D4E" w:rsidRPr="00955C9E" w:rsidRDefault="00920D4E" w:rsidP="00C338F0">
      <w:pPr>
        <w:spacing w:line="360" w:lineRule="auto"/>
        <w:ind w:firstLine="709"/>
        <w:rPr>
          <w:rFonts w:ascii="Times New Roman" w:hAnsi="Times New Roman"/>
          <w:noProof/>
          <w:color w:val="000000"/>
          <w:spacing w:val="0"/>
          <w:sz w:val="28"/>
          <w:szCs w:val="28"/>
        </w:rPr>
      </w:pPr>
    </w:p>
    <w:p w:rsidR="006C32B0" w:rsidRPr="00955C9E" w:rsidRDefault="00807905" w:rsidP="00C338F0">
      <w:pPr>
        <w:spacing w:line="360" w:lineRule="auto"/>
        <w:ind w:firstLine="709"/>
        <w:rPr>
          <w:rFonts w:ascii="Times New Roman" w:hAnsi="Times New Roman"/>
          <w:b/>
          <w:noProof/>
          <w:color w:val="000000"/>
          <w:spacing w:val="0"/>
          <w:sz w:val="28"/>
          <w:szCs w:val="28"/>
        </w:rPr>
      </w:pPr>
      <w:r w:rsidRPr="00955C9E">
        <w:rPr>
          <w:rFonts w:ascii="Times New Roman" w:hAnsi="Times New Roman"/>
          <w:b/>
          <w:noProof/>
          <w:color w:val="000000"/>
          <w:spacing w:val="0"/>
          <w:sz w:val="28"/>
          <w:szCs w:val="28"/>
        </w:rPr>
        <w:t>Опросник диагностики направленно</w:t>
      </w:r>
      <w:r w:rsidR="00E103FA" w:rsidRPr="00955C9E">
        <w:rPr>
          <w:rFonts w:ascii="Times New Roman" w:hAnsi="Times New Roman"/>
          <w:b/>
          <w:noProof/>
          <w:color w:val="000000"/>
          <w:spacing w:val="0"/>
          <w:sz w:val="28"/>
          <w:szCs w:val="28"/>
        </w:rPr>
        <w:t>сти личности социального работника</w:t>
      </w:r>
    </w:p>
    <w:p w:rsidR="00955C9E" w:rsidRPr="00955C9E" w:rsidRDefault="00955C9E" w:rsidP="00C338F0">
      <w:pPr>
        <w:spacing w:line="360" w:lineRule="auto"/>
        <w:ind w:firstLine="709"/>
        <w:rPr>
          <w:rFonts w:ascii="Times New Roman" w:hAnsi="Times New Roman"/>
          <w:noProof/>
          <w:color w:val="000000"/>
          <w:spacing w:val="0"/>
          <w:sz w:val="28"/>
          <w:szCs w:val="24"/>
        </w:rPr>
      </w:pPr>
    </w:p>
    <w:p w:rsidR="001925A1" w:rsidRPr="00955C9E" w:rsidRDefault="0078390B" w:rsidP="00C338F0">
      <w:pPr>
        <w:spacing w:line="360" w:lineRule="auto"/>
        <w:ind w:firstLine="709"/>
        <w:rPr>
          <w:rFonts w:ascii="Times New Roman" w:hAnsi="Times New Roman"/>
          <w:noProof/>
          <w:color w:val="000000"/>
          <w:spacing w:val="0"/>
          <w:sz w:val="28"/>
          <w:szCs w:val="24"/>
        </w:rPr>
      </w:pPr>
      <w:r w:rsidRPr="00955C9E">
        <w:rPr>
          <w:rFonts w:ascii="Times New Roman" w:hAnsi="Times New Roman"/>
          <w:noProof/>
          <w:color w:val="000000"/>
          <w:spacing w:val="0"/>
          <w:sz w:val="28"/>
          <w:szCs w:val="24"/>
        </w:rPr>
        <w:t>(</w:t>
      </w:r>
      <w:r w:rsidR="00D653FD" w:rsidRPr="00955C9E">
        <w:rPr>
          <w:rFonts w:ascii="Times New Roman" w:hAnsi="Times New Roman"/>
          <w:noProof/>
          <w:color w:val="000000"/>
          <w:spacing w:val="0"/>
          <w:sz w:val="28"/>
          <w:szCs w:val="24"/>
        </w:rPr>
        <w:t>А</w:t>
      </w:r>
      <w:r w:rsidRPr="00955C9E">
        <w:rPr>
          <w:rFonts w:ascii="Times New Roman" w:hAnsi="Times New Roman"/>
          <w:noProof/>
          <w:color w:val="000000"/>
          <w:spacing w:val="0"/>
          <w:sz w:val="28"/>
          <w:szCs w:val="24"/>
        </w:rPr>
        <w:t>даптирован</w:t>
      </w:r>
      <w:r w:rsidR="00320E8E" w:rsidRPr="00955C9E">
        <w:rPr>
          <w:rFonts w:ascii="Times New Roman" w:hAnsi="Times New Roman"/>
          <w:noProof/>
          <w:color w:val="000000"/>
          <w:spacing w:val="0"/>
          <w:sz w:val="28"/>
          <w:szCs w:val="24"/>
        </w:rPr>
        <w:t xml:space="preserve">ный </w:t>
      </w:r>
      <w:r w:rsidRPr="00955C9E">
        <w:rPr>
          <w:rFonts w:ascii="Times New Roman" w:hAnsi="Times New Roman"/>
          <w:noProof/>
          <w:color w:val="000000"/>
          <w:spacing w:val="0"/>
          <w:sz w:val="28"/>
          <w:szCs w:val="24"/>
        </w:rPr>
        <w:t>для студентов, обучающихся по специальности «социальная работа»</w:t>
      </w:r>
      <w:r w:rsidR="00D653FD" w:rsidRPr="00955C9E">
        <w:rPr>
          <w:rFonts w:ascii="Times New Roman" w:hAnsi="Times New Roman"/>
          <w:noProof/>
          <w:color w:val="000000"/>
          <w:spacing w:val="0"/>
          <w:sz w:val="28"/>
          <w:szCs w:val="24"/>
        </w:rPr>
        <w:t>,</w:t>
      </w:r>
      <w:r w:rsidR="00320E8E" w:rsidRPr="00955C9E">
        <w:rPr>
          <w:rFonts w:ascii="Times New Roman" w:hAnsi="Times New Roman"/>
          <w:noProof/>
          <w:color w:val="000000"/>
          <w:spacing w:val="0"/>
          <w:sz w:val="28"/>
          <w:szCs w:val="24"/>
        </w:rPr>
        <w:t xml:space="preserve"> вариант опросника диагностики направленности личности практического психолога (ДНЛПП) [</w:t>
      </w:r>
      <w:r w:rsidR="005E08F8" w:rsidRPr="00955C9E">
        <w:rPr>
          <w:rFonts w:ascii="Times New Roman" w:hAnsi="Times New Roman"/>
          <w:noProof/>
          <w:color w:val="000000"/>
          <w:spacing w:val="0"/>
          <w:sz w:val="28"/>
          <w:szCs w:val="24"/>
        </w:rPr>
        <w:t>3</w:t>
      </w:r>
      <w:r w:rsidR="00320E8E" w:rsidRPr="00955C9E">
        <w:rPr>
          <w:rFonts w:ascii="Times New Roman" w:hAnsi="Times New Roman"/>
          <w:noProof/>
          <w:color w:val="000000"/>
          <w:spacing w:val="0"/>
          <w:sz w:val="28"/>
          <w:szCs w:val="24"/>
        </w:rPr>
        <w:t>]</w:t>
      </w:r>
      <w:r w:rsidRPr="00955C9E">
        <w:rPr>
          <w:rFonts w:ascii="Times New Roman" w:hAnsi="Times New Roman"/>
          <w:noProof/>
          <w:color w:val="000000"/>
          <w:spacing w:val="0"/>
          <w:sz w:val="28"/>
          <w:szCs w:val="24"/>
        </w:rPr>
        <w:t>)</w:t>
      </w:r>
      <w:r w:rsidR="00F11818" w:rsidRPr="00955C9E">
        <w:rPr>
          <w:rFonts w:ascii="Times New Roman" w:hAnsi="Times New Roman"/>
          <w:noProof/>
          <w:color w:val="000000"/>
          <w:spacing w:val="0"/>
          <w:sz w:val="28"/>
          <w:szCs w:val="24"/>
        </w:rPr>
        <w:t>.</w:t>
      </w:r>
    </w:p>
    <w:p w:rsidR="00920D4E" w:rsidRPr="00955C9E" w:rsidRDefault="003278E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Инструкция: Перед Вами ряд утверждений, касающихся Ваших жизненных стремлений и некоторых сторон Вашего образа жизни. Просим Вас оценить каждое из предложенных утверждений (</w:t>
      </w:r>
      <w:r w:rsidRPr="00955C9E">
        <w:rPr>
          <w:rFonts w:ascii="Times New Roman" w:hAnsi="Times New Roman"/>
          <w:i/>
          <w:noProof/>
          <w:color w:val="000000"/>
          <w:spacing w:val="0"/>
          <w:sz w:val="28"/>
          <w:szCs w:val="28"/>
        </w:rPr>
        <w:t>а, б, в, г</w:t>
      </w:r>
      <w:r w:rsidRPr="00955C9E">
        <w:rPr>
          <w:rFonts w:ascii="Times New Roman" w:hAnsi="Times New Roman"/>
          <w:noProof/>
          <w:color w:val="000000"/>
          <w:spacing w:val="0"/>
          <w:sz w:val="28"/>
          <w:szCs w:val="28"/>
        </w:rPr>
        <w:t xml:space="preserve">) </w:t>
      </w:r>
      <w:r w:rsidR="00916153" w:rsidRPr="00955C9E">
        <w:rPr>
          <w:rFonts w:ascii="Times New Roman" w:hAnsi="Times New Roman"/>
          <w:noProof/>
          <w:color w:val="000000"/>
          <w:spacing w:val="0"/>
          <w:sz w:val="28"/>
          <w:szCs w:val="28"/>
        </w:rPr>
        <w:t>по шкалам:</w:t>
      </w:r>
    </w:p>
    <w:p w:rsidR="00916153" w:rsidRPr="00955C9E" w:rsidRDefault="0091615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да, полностью с этим согласен – 3 балла;</w:t>
      </w:r>
    </w:p>
    <w:p w:rsidR="00916153" w:rsidRPr="00955C9E" w:rsidRDefault="0091615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пожалуй да, в целом согласен – 2 балла;</w:t>
      </w:r>
    </w:p>
    <w:p w:rsidR="00916153" w:rsidRPr="00955C9E" w:rsidRDefault="0091615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когда как, согласен в некоторой степени – 1 балл;</w:t>
      </w:r>
    </w:p>
    <w:p w:rsidR="00916153" w:rsidRPr="00955C9E" w:rsidRDefault="0091615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нет, не согласен – 0 баллов;</w:t>
      </w:r>
    </w:p>
    <w:p w:rsidR="00916153" w:rsidRPr="00955C9E" w:rsidRDefault="00916153"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не знаю, не задумывался над этим – 0 баллов.</w:t>
      </w:r>
    </w:p>
    <w:p w:rsidR="001925A1" w:rsidRPr="00955C9E" w:rsidRDefault="00FE4DE8" w:rsidP="00C338F0">
      <w:pPr>
        <w:numPr>
          <w:ilvl w:val="0"/>
          <w:numId w:val="13"/>
        </w:numPr>
        <w:spacing w:line="360" w:lineRule="auto"/>
        <w:ind w:left="0"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Я думаю, что в жизни важнее всего:</w:t>
      </w:r>
    </w:p>
    <w:p w:rsidR="00FE4DE8" w:rsidRPr="00955C9E" w:rsidRDefault="00380EB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научиться любить и понимать других людей;</w:t>
      </w:r>
    </w:p>
    <w:p w:rsidR="00380EB0" w:rsidRPr="00955C9E" w:rsidRDefault="00380EB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научиться доверять своим внезапным импульсам и желаниям;</w:t>
      </w:r>
    </w:p>
    <w:p w:rsidR="00B96461" w:rsidRPr="00955C9E" w:rsidRDefault="00380EB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w:t>
      </w:r>
      <w:r w:rsidR="00B96461" w:rsidRPr="00955C9E">
        <w:rPr>
          <w:rFonts w:ascii="Times New Roman" w:hAnsi="Times New Roman"/>
          <w:noProof/>
          <w:color w:val="000000"/>
          <w:spacing w:val="0"/>
          <w:sz w:val="28"/>
          <w:szCs w:val="28"/>
        </w:rPr>
        <w:t>научиться принимать разочарования и неудачи;</w:t>
      </w:r>
    </w:p>
    <w:p w:rsidR="00380EB0" w:rsidRPr="00955C9E" w:rsidRDefault="00B96461"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xml:space="preserve">) научиться реализовывать поставленные цели и задачи. </w:t>
      </w:r>
    </w:p>
    <w:p w:rsidR="00920D4E" w:rsidRPr="00955C9E" w:rsidRDefault="00B96461"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2)</w:t>
      </w:r>
      <w:r w:rsidRPr="00955C9E">
        <w:rPr>
          <w:rFonts w:ascii="Times New Roman" w:hAnsi="Times New Roman"/>
          <w:noProof/>
          <w:color w:val="000000"/>
          <w:spacing w:val="0"/>
          <w:sz w:val="28"/>
          <w:szCs w:val="28"/>
        </w:rPr>
        <w:t xml:space="preserve"> Мне</w:t>
      </w:r>
      <w:r w:rsidR="0078390B" w:rsidRPr="00955C9E">
        <w:rPr>
          <w:rFonts w:ascii="Times New Roman" w:hAnsi="Times New Roman"/>
          <w:noProof/>
          <w:color w:val="000000"/>
          <w:spacing w:val="0"/>
          <w:sz w:val="28"/>
          <w:szCs w:val="28"/>
        </w:rPr>
        <w:t xml:space="preserve"> кажется, что настоящий социальный работник</w:t>
      </w:r>
      <w:r w:rsidRPr="00955C9E">
        <w:rPr>
          <w:rFonts w:ascii="Times New Roman" w:hAnsi="Times New Roman"/>
          <w:noProof/>
          <w:color w:val="000000"/>
          <w:spacing w:val="0"/>
          <w:sz w:val="28"/>
          <w:szCs w:val="28"/>
        </w:rPr>
        <w:t xml:space="preserve"> это</w:t>
      </w:r>
      <w:r w:rsidR="0064345B" w:rsidRPr="00955C9E">
        <w:rPr>
          <w:rFonts w:ascii="Times New Roman" w:hAnsi="Times New Roman"/>
          <w:noProof/>
          <w:color w:val="000000"/>
          <w:spacing w:val="0"/>
          <w:sz w:val="28"/>
          <w:szCs w:val="28"/>
        </w:rPr>
        <w:t>:</w:t>
      </w:r>
    </w:p>
    <w:p w:rsidR="0064345B" w:rsidRPr="00955C9E" w:rsidRDefault="0064345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терпимый толерантный человек;</w:t>
      </w:r>
    </w:p>
    <w:p w:rsidR="0064345B" w:rsidRPr="00955C9E" w:rsidRDefault="0064345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человек, умеющий принимать жизнь во всех ее проявлениях;</w:t>
      </w:r>
    </w:p>
    <w:p w:rsidR="0064345B" w:rsidRPr="00955C9E" w:rsidRDefault="0064345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w:t>
      </w:r>
      <w:r w:rsidR="00201B15" w:rsidRPr="00955C9E">
        <w:rPr>
          <w:rFonts w:ascii="Times New Roman" w:hAnsi="Times New Roman"/>
          <w:noProof/>
          <w:color w:val="000000"/>
          <w:spacing w:val="0"/>
          <w:sz w:val="28"/>
          <w:szCs w:val="28"/>
        </w:rPr>
        <w:t>человек, умеющий легко и непринужденно реализовывать свои потребности и желания;</w:t>
      </w:r>
    </w:p>
    <w:p w:rsidR="00201B15" w:rsidRPr="00955C9E" w:rsidRDefault="00201B1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человек, умеющий во что бы то ни стало добиваться поставленной цели.</w:t>
      </w:r>
    </w:p>
    <w:p w:rsidR="00201B15" w:rsidRPr="00955C9E" w:rsidRDefault="00201B1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3)</w:t>
      </w:r>
      <w:r w:rsidRPr="00955C9E">
        <w:rPr>
          <w:rFonts w:ascii="Times New Roman" w:hAnsi="Times New Roman"/>
          <w:noProof/>
          <w:color w:val="000000"/>
          <w:spacing w:val="0"/>
          <w:sz w:val="28"/>
          <w:szCs w:val="28"/>
        </w:rPr>
        <w:t xml:space="preserve"> Я думаю, что смысл жизни, скорее всего, заключается:</w:t>
      </w:r>
    </w:p>
    <w:p w:rsidR="00201B15" w:rsidRPr="00955C9E" w:rsidRDefault="00201B1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в любви, дружбе, общении с людьми;</w:t>
      </w:r>
    </w:p>
    <w:p w:rsidR="00201B15" w:rsidRPr="00955C9E" w:rsidRDefault="00201B15"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xml:space="preserve">) </w:t>
      </w:r>
      <w:r w:rsidR="00FB6909" w:rsidRPr="00955C9E">
        <w:rPr>
          <w:rFonts w:ascii="Times New Roman" w:hAnsi="Times New Roman"/>
          <w:noProof/>
          <w:color w:val="000000"/>
          <w:spacing w:val="0"/>
          <w:sz w:val="28"/>
          <w:szCs w:val="28"/>
        </w:rPr>
        <w:t>в самой жизни;</w:t>
      </w:r>
    </w:p>
    <w:p w:rsidR="00FB6909" w:rsidRPr="00955C9E" w:rsidRDefault="00FB690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в достижении поставленных целей и задач;</w:t>
      </w:r>
    </w:p>
    <w:p w:rsidR="00FB6909" w:rsidRPr="00955C9E" w:rsidRDefault="00FB690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в том, чтобы сбывались все желания и мечты.</w:t>
      </w:r>
    </w:p>
    <w:p w:rsidR="00FB6909" w:rsidRPr="00955C9E" w:rsidRDefault="00FB6909"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 xml:space="preserve">4) </w:t>
      </w:r>
      <w:r w:rsidR="006B50DC" w:rsidRPr="00955C9E">
        <w:rPr>
          <w:rFonts w:ascii="Times New Roman" w:hAnsi="Times New Roman"/>
          <w:noProof/>
          <w:color w:val="000000"/>
          <w:spacing w:val="0"/>
          <w:sz w:val="28"/>
          <w:szCs w:val="28"/>
        </w:rPr>
        <w:t>Наибольшую ценность в жизни для меня представляют:</w:t>
      </w:r>
    </w:p>
    <w:p w:rsidR="00D84F00" w:rsidRPr="00955C9E" w:rsidRDefault="00D84F0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помощь другим людям;</w:t>
      </w:r>
    </w:p>
    <w:p w:rsidR="00D84F00" w:rsidRPr="00955C9E" w:rsidRDefault="00D84F0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поиск истины и смысла;</w:t>
      </w:r>
    </w:p>
    <w:p w:rsidR="00D84F00" w:rsidRPr="00955C9E" w:rsidRDefault="00D84F0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личные успехи и достижения;</w:t>
      </w:r>
    </w:p>
    <w:p w:rsidR="00D84F00" w:rsidRPr="00955C9E" w:rsidRDefault="00D84F0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умение точно и правильно спрогнозировать результаты собственной деятельности.</w:t>
      </w:r>
    </w:p>
    <w:p w:rsidR="00D84F00" w:rsidRPr="00955C9E" w:rsidRDefault="00D84F00"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 xml:space="preserve">5) </w:t>
      </w:r>
      <w:r w:rsidR="00667367" w:rsidRPr="00955C9E">
        <w:rPr>
          <w:rFonts w:ascii="Times New Roman" w:hAnsi="Times New Roman"/>
          <w:noProof/>
          <w:color w:val="000000"/>
          <w:spacing w:val="0"/>
          <w:sz w:val="28"/>
          <w:szCs w:val="28"/>
        </w:rPr>
        <w:t>Наибольшее удовольствие в жизни я получаю от:</w:t>
      </w:r>
    </w:p>
    <w:p w:rsidR="00667367" w:rsidRPr="00955C9E" w:rsidRDefault="0066736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общения с интересными для меня людьми;</w:t>
      </w:r>
    </w:p>
    <w:p w:rsidR="00667367" w:rsidRPr="00955C9E" w:rsidRDefault="0066736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00E103FA" w:rsidRPr="00955C9E">
        <w:rPr>
          <w:rFonts w:ascii="Times New Roman" w:hAnsi="Times New Roman"/>
          <w:noProof/>
          <w:color w:val="000000"/>
          <w:spacing w:val="0"/>
          <w:sz w:val="28"/>
          <w:szCs w:val="28"/>
        </w:rPr>
        <w:t>) размышлений относительно</w:t>
      </w:r>
      <w:r w:rsidRPr="00955C9E">
        <w:rPr>
          <w:rFonts w:ascii="Times New Roman" w:hAnsi="Times New Roman"/>
          <w:noProof/>
          <w:color w:val="000000"/>
          <w:spacing w:val="0"/>
          <w:sz w:val="28"/>
          <w:szCs w:val="28"/>
        </w:rPr>
        <w:t xml:space="preserve"> вопросов</w:t>
      </w:r>
      <w:r w:rsidR="00E103FA" w:rsidRPr="00955C9E">
        <w:rPr>
          <w:rFonts w:ascii="Times New Roman" w:hAnsi="Times New Roman"/>
          <w:noProof/>
          <w:color w:val="000000"/>
          <w:spacing w:val="0"/>
          <w:sz w:val="28"/>
          <w:szCs w:val="28"/>
        </w:rPr>
        <w:t xml:space="preserve"> смысла жизни</w:t>
      </w:r>
      <w:r w:rsidRPr="00955C9E">
        <w:rPr>
          <w:rFonts w:ascii="Times New Roman" w:hAnsi="Times New Roman"/>
          <w:noProof/>
          <w:color w:val="000000"/>
          <w:spacing w:val="0"/>
          <w:sz w:val="28"/>
          <w:szCs w:val="28"/>
        </w:rPr>
        <w:t>;</w:t>
      </w:r>
    </w:p>
    <w:p w:rsidR="00667367" w:rsidRPr="00955C9E" w:rsidRDefault="0066736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осознания того, что </w:t>
      </w:r>
      <w:r w:rsidR="00455E07" w:rsidRPr="00955C9E">
        <w:rPr>
          <w:rFonts w:ascii="Times New Roman" w:hAnsi="Times New Roman"/>
          <w:noProof/>
          <w:color w:val="000000"/>
          <w:spacing w:val="0"/>
          <w:sz w:val="28"/>
          <w:szCs w:val="28"/>
        </w:rPr>
        <w:t>мои планы и проекты реализовываются;</w:t>
      </w:r>
    </w:p>
    <w:p w:rsidR="00455E07" w:rsidRPr="00955C9E" w:rsidRDefault="00455E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от выполнения своих желаний.</w:t>
      </w:r>
    </w:p>
    <w:p w:rsidR="00455E07" w:rsidRPr="00955C9E" w:rsidRDefault="00455E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6)</w:t>
      </w:r>
      <w:r w:rsidRPr="00955C9E">
        <w:rPr>
          <w:rFonts w:ascii="Times New Roman" w:hAnsi="Times New Roman"/>
          <w:noProof/>
          <w:color w:val="000000"/>
          <w:spacing w:val="0"/>
          <w:sz w:val="28"/>
          <w:szCs w:val="28"/>
        </w:rPr>
        <w:t xml:space="preserve"> Я думаю, что любовь чаще всего проявляется:</w:t>
      </w:r>
    </w:p>
    <w:p w:rsidR="00455E07" w:rsidRPr="00955C9E" w:rsidRDefault="00455E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в умении жертвовать собственными интересами ради интересов другого человека;</w:t>
      </w:r>
    </w:p>
    <w:p w:rsidR="00455E07" w:rsidRPr="00955C9E" w:rsidRDefault="00455E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xml:space="preserve"> в умении полностью отдаваться чувствам, переживаниям, страданиям;</w:t>
      </w:r>
    </w:p>
    <w:p w:rsidR="00455E07" w:rsidRPr="00955C9E" w:rsidRDefault="00455E0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в умении полностью </w:t>
      </w:r>
      <w:r w:rsidR="008E2437" w:rsidRPr="00955C9E">
        <w:rPr>
          <w:rFonts w:ascii="Times New Roman" w:hAnsi="Times New Roman"/>
          <w:noProof/>
          <w:color w:val="000000"/>
          <w:spacing w:val="0"/>
          <w:sz w:val="28"/>
          <w:szCs w:val="28"/>
        </w:rPr>
        <w:t>насладиться чувствами другого человека;</w:t>
      </w:r>
    </w:p>
    <w:p w:rsidR="008E2437" w:rsidRPr="00955C9E" w:rsidRDefault="008E243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в умении создать стабильные и надежные отношения с любимым человеком.</w:t>
      </w:r>
    </w:p>
    <w:p w:rsidR="008E2437" w:rsidRPr="00955C9E" w:rsidRDefault="008E243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7)</w:t>
      </w:r>
      <w:r w:rsidRPr="00955C9E">
        <w:rPr>
          <w:rFonts w:ascii="Times New Roman" w:hAnsi="Times New Roman"/>
          <w:noProof/>
          <w:color w:val="000000"/>
          <w:spacing w:val="0"/>
          <w:sz w:val="28"/>
          <w:szCs w:val="28"/>
        </w:rPr>
        <w:t xml:space="preserve"> В трудной кризисной ситуации я чаще всего:</w:t>
      </w:r>
    </w:p>
    <w:p w:rsidR="008E2437" w:rsidRPr="00955C9E" w:rsidRDefault="008E243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ищу человека, способного меня выслушать, утешить, ободрить;</w:t>
      </w:r>
    </w:p>
    <w:p w:rsidR="008E2437" w:rsidRPr="00955C9E" w:rsidRDefault="008E243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полностью погружаюсь в охватившие меня переживания, пытаясь понять их природу;</w:t>
      </w:r>
    </w:p>
    <w:p w:rsidR="008E2437" w:rsidRPr="00955C9E" w:rsidRDefault="008E2437"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w:t>
      </w:r>
      <w:r w:rsidR="00B7054F" w:rsidRPr="00955C9E">
        <w:rPr>
          <w:rFonts w:ascii="Times New Roman" w:hAnsi="Times New Roman"/>
          <w:noProof/>
          <w:color w:val="000000"/>
          <w:spacing w:val="0"/>
          <w:sz w:val="28"/>
          <w:szCs w:val="28"/>
        </w:rPr>
        <w:t>взвешиваю ситуацию и продумываю все возможные варианты решения возникшей проблемы;</w:t>
      </w:r>
    </w:p>
    <w:p w:rsidR="00B7054F" w:rsidRPr="00955C9E" w:rsidRDefault="00B705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принимаю ответственность за случившееся и надеюсь на то, что проблема вскоре разрешиться.</w:t>
      </w:r>
    </w:p>
    <w:p w:rsidR="00B7054F" w:rsidRPr="00955C9E" w:rsidRDefault="00B705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8)</w:t>
      </w:r>
      <w:r w:rsidRPr="00955C9E">
        <w:rPr>
          <w:rFonts w:ascii="Times New Roman" w:hAnsi="Times New Roman"/>
          <w:noProof/>
          <w:color w:val="000000"/>
          <w:spacing w:val="0"/>
          <w:sz w:val="28"/>
          <w:szCs w:val="28"/>
        </w:rPr>
        <w:t xml:space="preserve"> В свободное время я чаще всего:</w:t>
      </w:r>
    </w:p>
    <w:p w:rsidR="00B7054F" w:rsidRPr="00955C9E" w:rsidRDefault="00B705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посвящаю себя общению с обратившимися ко мне за помощью людьми;</w:t>
      </w:r>
    </w:p>
    <w:p w:rsidR="00B7054F" w:rsidRPr="00955C9E" w:rsidRDefault="00B705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занимаюсь тем, что способно принести мне материальный результат и продвижение в социальном росте;</w:t>
      </w:r>
    </w:p>
    <w:p w:rsidR="00B7054F" w:rsidRPr="00955C9E" w:rsidRDefault="00B7054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w:t>
      </w:r>
      <w:r w:rsidR="00B34B3F" w:rsidRPr="00955C9E">
        <w:rPr>
          <w:rFonts w:ascii="Times New Roman" w:hAnsi="Times New Roman"/>
          <w:noProof/>
          <w:color w:val="000000"/>
          <w:spacing w:val="0"/>
          <w:sz w:val="28"/>
          <w:szCs w:val="28"/>
        </w:rPr>
        <w:t>посвящаю себе;</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посвящаю размышлениям о прочитанных книгах, прослушанной музыке.</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9)</w:t>
      </w:r>
      <w:r w:rsidRPr="00955C9E">
        <w:rPr>
          <w:rFonts w:ascii="Times New Roman" w:hAnsi="Times New Roman"/>
          <w:noProof/>
          <w:color w:val="000000"/>
          <w:spacing w:val="0"/>
          <w:sz w:val="28"/>
          <w:szCs w:val="28"/>
        </w:rPr>
        <w:t xml:space="preserve"> Я часто разговариваю со своими друзьями и знакомыми на темы:</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о человеческих страданиях, исканиях, переживаниях;</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о любви, взаимопонимании между людьми;</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о результатах моей деятельности и деятельности моих друзей и близких;</w:t>
      </w:r>
    </w:p>
    <w:p w:rsidR="00B34B3F" w:rsidRPr="00955C9E" w:rsidRDefault="00B34B3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о моих последних успехах и приобретениях.</w:t>
      </w:r>
    </w:p>
    <w:p w:rsidR="00B34B3F" w:rsidRPr="00955C9E" w:rsidRDefault="00DB13E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10)</w:t>
      </w:r>
      <w:r w:rsidRPr="00955C9E">
        <w:rPr>
          <w:rFonts w:ascii="Times New Roman" w:hAnsi="Times New Roman"/>
          <w:noProof/>
          <w:color w:val="000000"/>
          <w:spacing w:val="0"/>
          <w:sz w:val="28"/>
          <w:szCs w:val="28"/>
        </w:rPr>
        <w:t xml:space="preserve"> Мне бы хотелось, чтобы </w:t>
      </w:r>
      <w:r w:rsidR="0076397A" w:rsidRPr="00955C9E">
        <w:rPr>
          <w:rFonts w:ascii="Times New Roman" w:hAnsi="Times New Roman"/>
          <w:noProof/>
          <w:color w:val="000000"/>
          <w:spacing w:val="0"/>
          <w:sz w:val="28"/>
          <w:szCs w:val="28"/>
        </w:rPr>
        <w:t>в</w:t>
      </w:r>
      <w:r w:rsidRPr="00955C9E">
        <w:rPr>
          <w:rFonts w:ascii="Times New Roman" w:hAnsi="Times New Roman"/>
          <w:noProof/>
          <w:color w:val="000000"/>
          <w:spacing w:val="0"/>
          <w:sz w:val="28"/>
          <w:szCs w:val="28"/>
        </w:rPr>
        <w:t xml:space="preserve"> жизни меня больше окружали люди:</w:t>
      </w:r>
    </w:p>
    <w:p w:rsidR="00DB13E8" w:rsidRPr="00955C9E" w:rsidRDefault="00DB13E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которым бы я мог в чем-то помочь и чем-то посодействовать;</w:t>
      </w:r>
    </w:p>
    <w:p w:rsidR="00DB13E8" w:rsidRPr="00955C9E" w:rsidRDefault="00DB13E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с которыми интересно пообщаться, поразмышлять на интересующие меня темы;</w:t>
      </w:r>
    </w:p>
    <w:p w:rsidR="00DB13E8" w:rsidRPr="00955C9E" w:rsidRDefault="00725C7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xml:space="preserve">) </w:t>
      </w:r>
      <w:r w:rsidR="00DB13E8" w:rsidRPr="00955C9E">
        <w:rPr>
          <w:rFonts w:ascii="Times New Roman" w:hAnsi="Times New Roman"/>
          <w:noProof/>
          <w:color w:val="000000"/>
          <w:spacing w:val="0"/>
          <w:sz w:val="28"/>
          <w:szCs w:val="28"/>
        </w:rPr>
        <w:t>которые достигли определенного социального статуса и успехов в реализации своих жизненных целей и планов;</w:t>
      </w:r>
    </w:p>
    <w:p w:rsidR="00DB13E8" w:rsidRPr="00955C9E" w:rsidRDefault="00DB13E8"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xml:space="preserve">) </w:t>
      </w:r>
      <w:r w:rsidR="00725C74" w:rsidRPr="00955C9E">
        <w:rPr>
          <w:rFonts w:ascii="Times New Roman" w:hAnsi="Times New Roman"/>
          <w:noProof/>
          <w:color w:val="000000"/>
          <w:spacing w:val="0"/>
          <w:sz w:val="28"/>
          <w:szCs w:val="28"/>
        </w:rPr>
        <w:t>которые могли бы помочь в реализации моих планов и желаний.</w:t>
      </w:r>
    </w:p>
    <w:p w:rsidR="00725C74" w:rsidRPr="00955C9E" w:rsidRDefault="00725C7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11)</w:t>
      </w:r>
      <w:r w:rsidRPr="00955C9E">
        <w:rPr>
          <w:rFonts w:ascii="Times New Roman" w:hAnsi="Times New Roman"/>
          <w:noProof/>
          <w:color w:val="000000"/>
          <w:spacing w:val="0"/>
          <w:sz w:val="28"/>
          <w:szCs w:val="28"/>
        </w:rPr>
        <w:t xml:space="preserve"> В университете у меня много свободного времени занимает:</w:t>
      </w:r>
    </w:p>
    <w:p w:rsidR="00725C74" w:rsidRPr="00955C9E" w:rsidRDefault="00725C7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xml:space="preserve">) </w:t>
      </w:r>
      <w:r w:rsidR="00980E1A" w:rsidRPr="00955C9E">
        <w:rPr>
          <w:rFonts w:ascii="Times New Roman" w:hAnsi="Times New Roman"/>
          <w:noProof/>
          <w:color w:val="000000"/>
          <w:spacing w:val="0"/>
          <w:sz w:val="28"/>
          <w:szCs w:val="28"/>
        </w:rPr>
        <w:t>подготовка к семинарам, написание рефератов, научно-исследовательская работа;</w:t>
      </w:r>
    </w:p>
    <w:p w:rsidR="00980E1A" w:rsidRPr="00955C9E" w:rsidRDefault="00980E1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общение и консультирование обратившихся ко мне за помощью сокурсников, друзей;</w:t>
      </w:r>
    </w:p>
    <w:p w:rsidR="00980E1A" w:rsidRPr="00955C9E" w:rsidRDefault="00980E1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разговоры, касающиеся моей личной жизни, моих проблем и планов на будущее;</w:t>
      </w:r>
    </w:p>
    <w:p w:rsidR="00C338F0" w:rsidRPr="00955C9E" w:rsidRDefault="00980E1A"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xml:space="preserve">) освоение психологических </w:t>
      </w:r>
      <w:r w:rsidR="00E103FA" w:rsidRPr="00955C9E">
        <w:rPr>
          <w:rFonts w:ascii="Times New Roman" w:hAnsi="Times New Roman"/>
          <w:noProof/>
          <w:color w:val="000000"/>
          <w:spacing w:val="0"/>
          <w:sz w:val="28"/>
          <w:szCs w:val="28"/>
        </w:rPr>
        <w:t xml:space="preserve">и социологических </w:t>
      </w:r>
      <w:r w:rsidRPr="00955C9E">
        <w:rPr>
          <w:rFonts w:ascii="Times New Roman" w:hAnsi="Times New Roman"/>
          <w:noProof/>
          <w:color w:val="000000"/>
          <w:spacing w:val="0"/>
          <w:sz w:val="28"/>
          <w:szCs w:val="28"/>
        </w:rPr>
        <w:t>дисциплин и направлений, с помощью которых можно будет чего-то добиться в жизни.</w:t>
      </w:r>
    </w:p>
    <w:p w:rsidR="00B7054F"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12)</w:t>
      </w:r>
      <w:r w:rsidRPr="00955C9E">
        <w:rPr>
          <w:rFonts w:ascii="Times New Roman" w:hAnsi="Times New Roman"/>
          <w:noProof/>
          <w:color w:val="000000"/>
          <w:spacing w:val="0"/>
          <w:sz w:val="28"/>
          <w:szCs w:val="28"/>
        </w:rPr>
        <w:t xml:space="preserve"> Мое жизненное кредо:</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оказывать помощь слабым и нуждающимся;</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поиск радостей и удовольствий;</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добиваться успехов – избегать неудач;</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принятие ответственности за каждый свой поступок.</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b/>
          <w:noProof/>
          <w:color w:val="000000"/>
          <w:spacing w:val="0"/>
          <w:sz w:val="28"/>
          <w:szCs w:val="28"/>
        </w:rPr>
        <w:t>13)</w:t>
      </w:r>
      <w:r w:rsidRPr="00955C9E">
        <w:rPr>
          <w:rFonts w:ascii="Times New Roman" w:hAnsi="Times New Roman"/>
          <w:noProof/>
          <w:color w:val="000000"/>
          <w:spacing w:val="0"/>
          <w:sz w:val="28"/>
          <w:szCs w:val="28"/>
        </w:rPr>
        <w:t xml:space="preserve"> Больше всего в жизни я не люблю:</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а</w:t>
      </w:r>
      <w:r w:rsidRPr="00955C9E">
        <w:rPr>
          <w:rFonts w:ascii="Times New Roman" w:hAnsi="Times New Roman"/>
          <w:noProof/>
          <w:color w:val="000000"/>
          <w:spacing w:val="0"/>
          <w:sz w:val="28"/>
          <w:szCs w:val="28"/>
        </w:rPr>
        <w:t>) когда на меня не обращают внимания;</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б</w:t>
      </w:r>
      <w:r w:rsidRPr="00955C9E">
        <w:rPr>
          <w:rFonts w:ascii="Times New Roman" w:hAnsi="Times New Roman"/>
          <w:noProof/>
          <w:color w:val="000000"/>
          <w:spacing w:val="0"/>
          <w:sz w:val="28"/>
          <w:szCs w:val="28"/>
        </w:rPr>
        <w:t>) когда люди не задумываются над тем, для чего они живут и как они живут;</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в</w:t>
      </w:r>
      <w:r w:rsidRPr="00955C9E">
        <w:rPr>
          <w:rFonts w:ascii="Times New Roman" w:hAnsi="Times New Roman"/>
          <w:noProof/>
          <w:color w:val="000000"/>
          <w:spacing w:val="0"/>
          <w:sz w:val="28"/>
          <w:szCs w:val="28"/>
        </w:rPr>
        <w:t>) когда я что-то наметил, а у меня не получается;</w:t>
      </w:r>
    </w:p>
    <w:p w:rsidR="004C348C" w:rsidRPr="00955C9E" w:rsidRDefault="004C348C"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i/>
          <w:noProof/>
          <w:color w:val="000000"/>
          <w:spacing w:val="0"/>
          <w:sz w:val="28"/>
          <w:szCs w:val="28"/>
        </w:rPr>
        <w:t>г</w:t>
      </w:r>
      <w:r w:rsidRPr="00955C9E">
        <w:rPr>
          <w:rFonts w:ascii="Times New Roman" w:hAnsi="Times New Roman"/>
          <w:noProof/>
          <w:color w:val="000000"/>
          <w:spacing w:val="0"/>
          <w:sz w:val="28"/>
          <w:szCs w:val="28"/>
        </w:rPr>
        <w:t>) ког</w:t>
      </w:r>
      <w:r w:rsidR="003340E8" w:rsidRPr="00955C9E">
        <w:rPr>
          <w:rFonts w:ascii="Times New Roman" w:hAnsi="Times New Roman"/>
          <w:noProof/>
          <w:color w:val="000000"/>
          <w:spacing w:val="0"/>
          <w:sz w:val="28"/>
          <w:szCs w:val="28"/>
        </w:rPr>
        <w:t>да люди остаются безразличными</w:t>
      </w:r>
      <w:r w:rsidRPr="00955C9E">
        <w:rPr>
          <w:rFonts w:ascii="Times New Roman" w:hAnsi="Times New Roman"/>
          <w:noProof/>
          <w:color w:val="000000"/>
          <w:spacing w:val="0"/>
          <w:sz w:val="28"/>
          <w:szCs w:val="28"/>
        </w:rPr>
        <w:t xml:space="preserve"> и равнодушными к окружающим.</w:t>
      </w:r>
    </w:p>
    <w:p w:rsidR="00920D4E" w:rsidRPr="00955C9E" w:rsidRDefault="004A00D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Обработка результатов:</w:t>
      </w:r>
    </w:p>
    <w:p w:rsidR="004A00D4" w:rsidRPr="00955C9E" w:rsidRDefault="004A00D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Гуманистический тип направленности личности – 1а, 2а, 3а, 4а, 5а, 6а, 7г, 8а, 9б, 10а, 11б, 12а, 13г.</w:t>
      </w:r>
    </w:p>
    <w:p w:rsidR="004A00D4" w:rsidRPr="00955C9E" w:rsidRDefault="004A00D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Экзистенциональный тип направленности личности – 1в, 2б, 3б, 4б, 5б, 6б, 7б, 8г, 9а, 10б, 11а, 12г, 13б.</w:t>
      </w:r>
    </w:p>
    <w:p w:rsidR="004A00D4" w:rsidRPr="00955C9E" w:rsidRDefault="004A00D4"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 xml:space="preserve">Прагматический тип направленности личности </w:t>
      </w:r>
      <w:r w:rsidR="002F1B7F" w:rsidRPr="00955C9E">
        <w:rPr>
          <w:rFonts w:ascii="Times New Roman" w:hAnsi="Times New Roman"/>
          <w:noProof/>
          <w:color w:val="000000"/>
          <w:spacing w:val="0"/>
          <w:sz w:val="28"/>
          <w:szCs w:val="28"/>
        </w:rPr>
        <w:t>–</w:t>
      </w:r>
      <w:r w:rsidRPr="00955C9E">
        <w:rPr>
          <w:rFonts w:ascii="Times New Roman" w:hAnsi="Times New Roman"/>
          <w:noProof/>
          <w:color w:val="000000"/>
          <w:spacing w:val="0"/>
          <w:sz w:val="28"/>
          <w:szCs w:val="28"/>
        </w:rPr>
        <w:t xml:space="preserve"> </w:t>
      </w:r>
      <w:r w:rsidR="002F1B7F" w:rsidRPr="00955C9E">
        <w:rPr>
          <w:rFonts w:ascii="Times New Roman" w:hAnsi="Times New Roman"/>
          <w:noProof/>
          <w:color w:val="000000"/>
          <w:spacing w:val="0"/>
          <w:sz w:val="28"/>
          <w:szCs w:val="28"/>
        </w:rPr>
        <w:t>1г, 2г, 3в, 4г, 5в, 6г, 7в, 8б, 9в, 10в, 11г, 12в, 13в.</w:t>
      </w:r>
    </w:p>
    <w:p w:rsidR="002F1B7F" w:rsidRPr="00955C9E" w:rsidRDefault="002F1B7F"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Эгоцентрический тип направленности личности – 1б, 2в, 3г, 4в, 5г, 6в, 7а, 8в, 9г, 10г, 11в, 12б, 13а.</w:t>
      </w:r>
    </w:p>
    <w:p w:rsidR="002A1FFB" w:rsidRPr="00955C9E" w:rsidRDefault="002A1FFB" w:rsidP="00C338F0">
      <w:pPr>
        <w:spacing w:line="360" w:lineRule="auto"/>
        <w:ind w:firstLine="709"/>
        <w:rPr>
          <w:rFonts w:ascii="Times New Roman" w:hAnsi="Times New Roman"/>
          <w:noProof/>
          <w:color w:val="000000"/>
          <w:spacing w:val="0"/>
          <w:sz w:val="28"/>
          <w:szCs w:val="28"/>
        </w:rPr>
      </w:pPr>
      <w:r w:rsidRPr="00955C9E">
        <w:rPr>
          <w:rFonts w:ascii="Times New Roman" w:hAnsi="Times New Roman"/>
          <w:noProof/>
          <w:color w:val="000000"/>
          <w:spacing w:val="0"/>
          <w:sz w:val="28"/>
          <w:szCs w:val="28"/>
        </w:rPr>
        <w:t>Далее необходимо суммировать количество баллов, полученных по каждой из шкал. Ярко выраженный тип той или иной направленности соответствует 28-39 баллам. Средняя выраженность того или иног</w:t>
      </w:r>
      <w:r w:rsidR="0078390B" w:rsidRPr="00955C9E">
        <w:rPr>
          <w:rFonts w:ascii="Times New Roman" w:hAnsi="Times New Roman"/>
          <w:noProof/>
          <w:color w:val="000000"/>
          <w:spacing w:val="0"/>
          <w:sz w:val="28"/>
          <w:szCs w:val="28"/>
        </w:rPr>
        <w:t>о типа направленности – 13-28. Н</w:t>
      </w:r>
      <w:r w:rsidRPr="00955C9E">
        <w:rPr>
          <w:rFonts w:ascii="Times New Roman" w:hAnsi="Times New Roman"/>
          <w:noProof/>
          <w:color w:val="000000"/>
          <w:spacing w:val="0"/>
          <w:sz w:val="28"/>
          <w:szCs w:val="28"/>
        </w:rPr>
        <w:t>изкая выраженность того или иного типа направленности личности – от 0 до 13.</w:t>
      </w:r>
      <w:bookmarkStart w:id="0" w:name="_GoBack"/>
      <w:bookmarkEnd w:id="0"/>
    </w:p>
    <w:sectPr w:rsidR="002A1FFB" w:rsidRPr="00955C9E" w:rsidSect="00C53944">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11" w:rsidRDefault="00971B11">
      <w:r>
        <w:separator/>
      </w:r>
    </w:p>
  </w:endnote>
  <w:endnote w:type="continuationSeparator" w:id="0">
    <w:p w:rsidR="00971B11" w:rsidRDefault="0097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F3" w:rsidRDefault="00E873F3" w:rsidP="00A60590">
    <w:pPr>
      <w:pStyle w:val="a3"/>
      <w:framePr w:wrap="around" w:vAnchor="text" w:hAnchor="margin" w:xAlign="right" w:y="1"/>
      <w:rPr>
        <w:rStyle w:val="a5"/>
      </w:rPr>
    </w:pPr>
    <w:r>
      <w:rPr>
        <w:rStyle w:val="a5"/>
        <w:noProof/>
      </w:rPr>
      <w:t>3</w:t>
    </w:r>
  </w:p>
  <w:p w:rsidR="00E873F3" w:rsidRDefault="00E873F3" w:rsidP="004654B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F3" w:rsidRPr="00B27203" w:rsidRDefault="001A22F8" w:rsidP="00E00E4C">
    <w:pPr>
      <w:pStyle w:val="a3"/>
      <w:framePr w:wrap="around" w:vAnchor="text" w:hAnchor="margin" w:xAlign="right" w:y="1"/>
      <w:rPr>
        <w:rStyle w:val="a5"/>
        <w:rFonts w:ascii="Times New Roman" w:hAnsi="Times New Roman"/>
        <w:sz w:val="28"/>
        <w:szCs w:val="28"/>
      </w:rPr>
    </w:pPr>
    <w:r>
      <w:rPr>
        <w:rStyle w:val="a5"/>
        <w:rFonts w:ascii="Times New Roman" w:hAnsi="Times New Roman"/>
        <w:noProof/>
        <w:sz w:val="28"/>
        <w:szCs w:val="28"/>
      </w:rPr>
      <w:t>2</w:t>
    </w:r>
  </w:p>
  <w:p w:rsidR="00E873F3" w:rsidRPr="00461528" w:rsidRDefault="00E873F3" w:rsidP="00815E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11" w:rsidRDefault="00971B11">
      <w:r>
        <w:separator/>
      </w:r>
    </w:p>
  </w:footnote>
  <w:footnote w:type="continuationSeparator" w:id="0">
    <w:p w:rsidR="00971B11" w:rsidRDefault="00971B11">
      <w:r>
        <w:continuationSeparator/>
      </w:r>
    </w:p>
  </w:footnote>
  <w:footnote w:id="1">
    <w:p w:rsidR="00971B11" w:rsidRDefault="00E873F3">
      <w:pPr>
        <w:pStyle w:val="aa"/>
      </w:pPr>
      <w:r w:rsidRPr="000F47E5">
        <w:rPr>
          <w:rStyle w:val="ac"/>
        </w:rPr>
        <w:sym w:font="Wingdings 2" w:char="F0E2"/>
      </w:r>
      <w:r>
        <w:t xml:space="preserve"> А. Маслоу «Мотивация и личность», 2001, с. 173.</w:t>
      </w:r>
    </w:p>
  </w:footnote>
  <w:footnote w:id="2">
    <w:p w:rsidR="00971B11" w:rsidRDefault="00E873F3">
      <w:pPr>
        <w:pStyle w:val="aa"/>
      </w:pPr>
      <w:r w:rsidRPr="00F21101">
        <w:rPr>
          <w:rStyle w:val="ac"/>
        </w:rPr>
        <w:sym w:font="Wingdings 2" w:char="F0E2"/>
      </w:r>
      <w:r>
        <w:t xml:space="preserve"> </w:t>
      </w:r>
      <w:r w:rsidRPr="00BC1E92">
        <w:rPr>
          <w:rFonts w:ascii="Times New Roman" w:hAnsi="Times New Roman"/>
        </w:rPr>
        <w:t xml:space="preserve">Ялом И. Экзистенциальная психотерапия, стр. 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5720CFE"/>
    <w:multiLevelType w:val="multilevel"/>
    <w:tmpl w:val="2CC269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5DC6615"/>
    <w:multiLevelType w:val="multilevel"/>
    <w:tmpl w:val="5296AFE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1%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5DD2917"/>
    <w:multiLevelType w:val="multilevel"/>
    <w:tmpl w:val="E474D0C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E9108E7"/>
    <w:multiLevelType w:val="hybridMultilevel"/>
    <w:tmpl w:val="6DE45CE4"/>
    <w:lvl w:ilvl="0" w:tplc="0419000B">
      <w:start w:val="1"/>
      <w:numFmt w:val="bullet"/>
      <w:lvlText w:val=""/>
      <w:lvlJc w:val="left"/>
      <w:pPr>
        <w:tabs>
          <w:tab w:val="num" w:pos="1659"/>
        </w:tabs>
        <w:ind w:left="1659" w:hanging="360"/>
      </w:pPr>
      <w:rPr>
        <w:rFonts w:ascii="Wingdings" w:hAnsi="Wingdings" w:hint="default"/>
      </w:rPr>
    </w:lvl>
    <w:lvl w:ilvl="1" w:tplc="04190003" w:tentative="1">
      <w:start w:val="1"/>
      <w:numFmt w:val="bullet"/>
      <w:lvlText w:val="o"/>
      <w:lvlJc w:val="left"/>
      <w:pPr>
        <w:tabs>
          <w:tab w:val="num" w:pos="2379"/>
        </w:tabs>
        <w:ind w:left="2379" w:hanging="360"/>
      </w:pPr>
      <w:rPr>
        <w:rFonts w:ascii="Courier New" w:hAnsi="Courier New" w:hint="default"/>
      </w:rPr>
    </w:lvl>
    <w:lvl w:ilvl="2" w:tplc="04190005" w:tentative="1">
      <w:start w:val="1"/>
      <w:numFmt w:val="bullet"/>
      <w:lvlText w:val=""/>
      <w:lvlJc w:val="left"/>
      <w:pPr>
        <w:tabs>
          <w:tab w:val="num" w:pos="3099"/>
        </w:tabs>
        <w:ind w:left="3099" w:hanging="360"/>
      </w:pPr>
      <w:rPr>
        <w:rFonts w:ascii="Wingdings" w:hAnsi="Wingdings" w:hint="default"/>
      </w:rPr>
    </w:lvl>
    <w:lvl w:ilvl="3" w:tplc="04190001" w:tentative="1">
      <w:start w:val="1"/>
      <w:numFmt w:val="bullet"/>
      <w:lvlText w:val=""/>
      <w:lvlJc w:val="left"/>
      <w:pPr>
        <w:tabs>
          <w:tab w:val="num" w:pos="3819"/>
        </w:tabs>
        <w:ind w:left="3819" w:hanging="360"/>
      </w:pPr>
      <w:rPr>
        <w:rFonts w:ascii="Symbol" w:hAnsi="Symbol" w:hint="default"/>
      </w:rPr>
    </w:lvl>
    <w:lvl w:ilvl="4" w:tplc="04190003" w:tentative="1">
      <w:start w:val="1"/>
      <w:numFmt w:val="bullet"/>
      <w:lvlText w:val="o"/>
      <w:lvlJc w:val="left"/>
      <w:pPr>
        <w:tabs>
          <w:tab w:val="num" w:pos="4539"/>
        </w:tabs>
        <w:ind w:left="4539" w:hanging="360"/>
      </w:pPr>
      <w:rPr>
        <w:rFonts w:ascii="Courier New" w:hAnsi="Courier New" w:hint="default"/>
      </w:rPr>
    </w:lvl>
    <w:lvl w:ilvl="5" w:tplc="04190005" w:tentative="1">
      <w:start w:val="1"/>
      <w:numFmt w:val="bullet"/>
      <w:lvlText w:val=""/>
      <w:lvlJc w:val="left"/>
      <w:pPr>
        <w:tabs>
          <w:tab w:val="num" w:pos="5259"/>
        </w:tabs>
        <w:ind w:left="5259" w:hanging="360"/>
      </w:pPr>
      <w:rPr>
        <w:rFonts w:ascii="Wingdings" w:hAnsi="Wingdings" w:hint="default"/>
      </w:rPr>
    </w:lvl>
    <w:lvl w:ilvl="6" w:tplc="04190001" w:tentative="1">
      <w:start w:val="1"/>
      <w:numFmt w:val="bullet"/>
      <w:lvlText w:val=""/>
      <w:lvlJc w:val="left"/>
      <w:pPr>
        <w:tabs>
          <w:tab w:val="num" w:pos="5979"/>
        </w:tabs>
        <w:ind w:left="5979" w:hanging="360"/>
      </w:pPr>
      <w:rPr>
        <w:rFonts w:ascii="Symbol" w:hAnsi="Symbol" w:hint="default"/>
      </w:rPr>
    </w:lvl>
    <w:lvl w:ilvl="7" w:tplc="04190003" w:tentative="1">
      <w:start w:val="1"/>
      <w:numFmt w:val="bullet"/>
      <w:lvlText w:val="o"/>
      <w:lvlJc w:val="left"/>
      <w:pPr>
        <w:tabs>
          <w:tab w:val="num" w:pos="6699"/>
        </w:tabs>
        <w:ind w:left="6699" w:hanging="360"/>
      </w:pPr>
      <w:rPr>
        <w:rFonts w:ascii="Courier New" w:hAnsi="Courier New" w:hint="default"/>
      </w:rPr>
    </w:lvl>
    <w:lvl w:ilvl="8" w:tplc="04190005" w:tentative="1">
      <w:start w:val="1"/>
      <w:numFmt w:val="bullet"/>
      <w:lvlText w:val=""/>
      <w:lvlJc w:val="left"/>
      <w:pPr>
        <w:tabs>
          <w:tab w:val="num" w:pos="7419"/>
        </w:tabs>
        <w:ind w:left="7419" w:hanging="360"/>
      </w:pPr>
      <w:rPr>
        <w:rFonts w:ascii="Wingdings" w:hAnsi="Wingdings" w:hint="default"/>
      </w:rPr>
    </w:lvl>
  </w:abstractNum>
  <w:abstractNum w:abstractNumId="4">
    <w:nsid w:val="182F7C56"/>
    <w:multiLevelType w:val="hybridMultilevel"/>
    <w:tmpl w:val="A15E341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4A1D55"/>
    <w:multiLevelType w:val="multilevel"/>
    <w:tmpl w:val="A4B409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31E61C8"/>
    <w:multiLevelType w:val="multilevel"/>
    <w:tmpl w:val="2152B61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C3A6407"/>
    <w:multiLevelType w:val="multilevel"/>
    <w:tmpl w:val="1DFEF8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1%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32A47192"/>
    <w:multiLevelType w:val="hybridMultilevel"/>
    <w:tmpl w:val="58E6D8D4"/>
    <w:lvl w:ilvl="0" w:tplc="D37A9C64">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3ED570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7C94997"/>
    <w:multiLevelType w:val="hybridMultilevel"/>
    <w:tmpl w:val="87205118"/>
    <w:lvl w:ilvl="0" w:tplc="7E7CC52C">
      <w:start w:val="1"/>
      <w:numFmt w:val="bullet"/>
      <w:lvlText w:val=""/>
      <w:lvlPicBulletId w:val="0"/>
      <w:lvlJc w:val="left"/>
      <w:pPr>
        <w:tabs>
          <w:tab w:val="num" w:pos="4170"/>
        </w:tabs>
        <w:ind w:left="417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837572B"/>
    <w:multiLevelType w:val="hybridMultilevel"/>
    <w:tmpl w:val="BC3E07C2"/>
    <w:lvl w:ilvl="0" w:tplc="7E7CC52C">
      <w:start w:val="1"/>
      <w:numFmt w:val="bullet"/>
      <w:lvlText w:val=""/>
      <w:lvlPicBulletId w:val="0"/>
      <w:lvlJc w:val="left"/>
      <w:pPr>
        <w:tabs>
          <w:tab w:val="num" w:pos="4170"/>
        </w:tabs>
        <w:ind w:left="417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83A586E"/>
    <w:multiLevelType w:val="hybridMultilevel"/>
    <w:tmpl w:val="BF049820"/>
    <w:lvl w:ilvl="0" w:tplc="6FCA0F14">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93F0DDC"/>
    <w:multiLevelType w:val="multilevel"/>
    <w:tmpl w:val="FC40B90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11E78F5"/>
    <w:multiLevelType w:val="multilevel"/>
    <w:tmpl w:val="C250EC7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767D60DB"/>
    <w:multiLevelType w:val="multilevel"/>
    <w:tmpl w:val="F5CADB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2"/>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5"/>
  </w:num>
  <w:num w:numId="5">
    <w:abstractNumId w:val="0"/>
  </w:num>
  <w:num w:numId="6">
    <w:abstractNumId w:val="7"/>
  </w:num>
  <w:num w:numId="7">
    <w:abstractNumId w:val="1"/>
  </w:num>
  <w:num w:numId="8">
    <w:abstractNumId w:val="6"/>
  </w:num>
  <w:num w:numId="9">
    <w:abstractNumId w:val="13"/>
  </w:num>
  <w:num w:numId="10">
    <w:abstractNumId w:val="2"/>
  </w:num>
  <w:num w:numId="11">
    <w:abstractNumId w:val="5"/>
  </w:num>
  <w:num w:numId="12">
    <w:abstractNumId w:val="14"/>
  </w:num>
  <w:num w:numId="13">
    <w:abstractNumId w:val="8"/>
  </w:num>
  <w:num w:numId="14">
    <w:abstractNumId w:val="10"/>
  </w:num>
  <w:num w:numId="15">
    <w:abstractNumId w:val="1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1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AB9"/>
    <w:rsid w:val="00003362"/>
    <w:rsid w:val="00003817"/>
    <w:rsid w:val="00005386"/>
    <w:rsid w:val="00010354"/>
    <w:rsid w:val="00012152"/>
    <w:rsid w:val="00015411"/>
    <w:rsid w:val="00016792"/>
    <w:rsid w:val="000232B4"/>
    <w:rsid w:val="00023BC1"/>
    <w:rsid w:val="0002510B"/>
    <w:rsid w:val="00026C8D"/>
    <w:rsid w:val="0003087E"/>
    <w:rsid w:val="00042A72"/>
    <w:rsid w:val="00044A78"/>
    <w:rsid w:val="00054C78"/>
    <w:rsid w:val="000612C1"/>
    <w:rsid w:val="000643DE"/>
    <w:rsid w:val="00070A5E"/>
    <w:rsid w:val="0007258C"/>
    <w:rsid w:val="000742E0"/>
    <w:rsid w:val="00075F70"/>
    <w:rsid w:val="0007631C"/>
    <w:rsid w:val="00076C21"/>
    <w:rsid w:val="00080572"/>
    <w:rsid w:val="000806ED"/>
    <w:rsid w:val="00081EF3"/>
    <w:rsid w:val="00084126"/>
    <w:rsid w:val="0008625D"/>
    <w:rsid w:val="0008772F"/>
    <w:rsid w:val="00095DBB"/>
    <w:rsid w:val="000A3E53"/>
    <w:rsid w:val="000A68E8"/>
    <w:rsid w:val="000B2987"/>
    <w:rsid w:val="000B5C55"/>
    <w:rsid w:val="000B60FF"/>
    <w:rsid w:val="000B6E27"/>
    <w:rsid w:val="000B7189"/>
    <w:rsid w:val="000C0201"/>
    <w:rsid w:val="000C432D"/>
    <w:rsid w:val="000C6307"/>
    <w:rsid w:val="000D23CF"/>
    <w:rsid w:val="000D6536"/>
    <w:rsid w:val="000D6A30"/>
    <w:rsid w:val="000E0D3D"/>
    <w:rsid w:val="000E3499"/>
    <w:rsid w:val="000F0105"/>
    <w:rsid w:val="000F1827"/>
    <w:rsid w:val="000F47DF"/>
    <w:rsid w:val="000F47E5"/>
    <w:rsid w:val="000F496D"/>
    <w:rsid w:val="000F77BA"/>
    <w:rsid w:val="00106BC8"/>
    <w:rsid w:val="00110155"/>
    <w:rsid w:val="00117EF8"/>
    <w:rsid w:val="00123470"/>
    <w:rsid w:val="001253B4"/>
    <w:rsid w:val="0012608C"/>
    <w:rsid w:val="001265E5"/>
    <w:rsid w:val="001332E0"/>
    <w:rsid w:val="001409D2"/>
    <w:rsid w:val="00142990"/>
    <w:rsid w:val="001451A3"/>
    <w:rsid w:val="00145782"/>
    <w:rsid w:val="001515C8"/>
    <w:rsid w:val="00153312"/>
    <w:rsid w:val="001538CC"/>
    <w:rsid w:val="00156B18"/>
    <w:rsid w:val="00172931"/>
    <w:rsid w:val="00175848"/>
    <w:rsid w:val="00177A2F"/>
    <w:rsid w:val="0018103D"/>
    <w:rsid w:val="00182250"/>
    <w:rsid w:val="0018296A"/>
    <w:rsid w:val="00184201"/>
    <w:rsid w:val="00185364"/>
    <w:rsid w:val="001925A1"/>
    <w:rsid w:val="00193E78"/>
    <w:rsid w:val="00194106"/>
    <w:rsid w:val="00195942"/>
    <w:rsid w:val="0019702C"/>
    <w:rsid w:val="001978AF"/>
    <w:rsid w:val="001A22F8"/>
    <w:rsid w:val="001A6335"/>
    <w:rsid w:val="001A6406"/>
    <w:rsid w:val="001A77A2"/>
    <w:rsid w:val="001B0250"/>
    <w:rsid w:val="001C055E"/>
    <w:rsid w:val="001C085E"/>
    <w:rsid w:val="001C3BCF"/>
    <w:rsid w:val="001C7EDD"/>
    <w:rsid w:val="001C7FD0"/>
    <w:rsid w:val="001D122F"/>
    <w:rsid w:val="001E378D"/>
    <w:rsid w:val="001E690A"/>
    <w:rsid w:val="001F1DFB"/>
    <w:rsid w:val="001F5922"/>
    <w:rsid w:val="001F630C"/>
    <w:rsid w:val="00201B15"/>
    <w:rsid w:val="00202B0D"/>
    <w:rsid w:val="002057F8"/>
    <w:rsid w:val="00213D4B"/>
    <w:rsid w:val="00216C7C"/>
    <w:rsid w:val="0022201F"/>
    <w:rsid w:val="00230D2A"/>
    <w:rsid w:val="00231545"/>
    <w:rsid w:val="002315DD"/>
    <w:rsid w:val="00234BF5"/>
    <w:rsid w:val="00253C3D"/>
    <w:rsid w:val="00255977"/>
    <w:rsid w:val="002613C4"/>
    <w:rsid w:val="0026314B"/>
    <w:rsid w:val="00263AE0"/>
    <w:rsid w:val="0026673A"/>
    <w:rsid w:val="00266BE6"/>
    <w:rsid w:val="00267A83"/>
    <w:rsid w:val="00273D4A"/>
    <w:rsid w:val="0028057A"/>
    <w:rsid w:val="00280AF9"/>
    <w:rsid w:val="00282BD2"/>
    <w:rsid w:val="00286FEF"/>
    <w:rsid w:val="0028793A"/>
    <w:rsid w:val="0029060C"/>
    <w:rsid w:val="00290625"/>
    <w:rsid w:val="00292307"/>
    <w:rsid w:val="002935B0"/>
    <w:rsid w:val="002A1FFB"/>
    <w:rsid w:val="002A24F0"/>
    <w:rsid w:val="002C59F7"/>
    <w:rsid w:val="002D3013"/>
    <w:rsid w:val="002D3974"/>
    <w:rsid w:val="002D52B9"/>
    <w:rsid w:val="002E069E"/>
    <w:rsid w:val="002E76C8"/>
    <w:rsid w:val="002F1B7F"/>
    <w:rsid w:val="002F5A20"/>
    <w:rsid w:val="00303306"/>
    <w:rsid w:val="003034FC"/>
    <w:rsid w:val="00303A13"/>
    <w:rsid w:val="003046D4"/>
    <w:rsid w:val="00305227"/>
    <w:rsid w:val="00306D9C"/>
    <w:rsid w:val="00307332"/>
    <w:rsid w:val="00307F58"/>
    <w:rsid w:val="00315232"/>
    <w:rsid w:val="00320E8E"/>
    <w:rsid w:val="003232D0"/>
    <w:rsid w:val="003278EC"/>
    <w:rsid w:val="00331ED1"/>
    <w:rsid w:val="00332F19"/>
    <w:rsid w:val="003340E8"/>
    <w:rsid w:val="00336EAA"/>
    <w:rsid w:val="00340A03"/>
    <w:rsid w:val="00342BCA"/>
    <w:rsid w:val="00343028"/>
    <w:rsid w:val="0034453C"/>
    <w:rsid w:val="00345A6C"/>
    <w:rsid w:val="0034764C"/>
    <w:rsid w:val="00351015"/>
    <w:rsid w:val="003525CE"/>
    <w:rsid w:val="00354FBE"/>
    <w:rsid w:val="003562BE"/>
    <w:rsid w:val="003627C7"/>
    <w:rsid w:val="003653B2"/>
    <w:rsid w:val="003656E3"/>
    <w:rsid w:val="00370B02"/>
    <w:rsid w:val="003776EA"/>
    <w:rsid w:val="00380443"/>
    <w:rsid w:val="00380EB0"/>
    <w:rsid w:val="0038289A"/>
    <w:rsid w:val="003914C2"/>
    <w:rsid w:val="003915BC"/>
    <w:rsid w:val="003A533C"/>
    <w:rsid w:val="003B1E93"/>
    <w:rsid w:val="003B6488"/>
    <w:rsid w:val="003C620D"/>
    <w:rsid w:val="003C6C27"/>
    <w:rsid w:val="003C7E94"/>
    <w:rsid w:val="003D055C"/>
    <w:rsid w:val="003D35F3"/>
    <w:rsid w:val="003D7DF7"/>
    <w:rsid w:val="003E5A5A"/>
    <w:rsid w:val="003F65AB"/>
    <w:rsid w:val="00403543"/>
    <w:rsid w:val="00405725"/>
    <w:rsid w:val="0040596B"/>
    <w:rsid w:val="004129B5"/>
    <w:rsid w:val="00412B04"/>
    <w:rsid w:val="00413D76"/>
    <w:rsid w:val="00415E62"/>
    <w:rsid w:val="004165EE"/>
    <w:rsid w:val="00417C38"/>
    <w:rsid w:val="00420F76"/>
    <w:rsid w:val="00423651"/>
    <w:rsid w:val="004248BF"/>
    <w:rsid w:val="00426577"/>
    <w:rsid w:val="004308A8"/>
    <w:rsid w:val="00432844"/>
    <w:rsid w:val="00434850"/>
    <w:rsid w:val="00436039"/>
    <w:rsid w:val="004401AC"/>
    <w:rsid w:val="00441E20"/>
    <w:rsid w:val="004454FE"/>
    <w:rsid w:val="00450FD5"/>
    <w:rsid w:val="00452735"/>
    <w:rsid w:val="00455583"/>
    <w:rsid w:val="00455E07"/>
    <w:rsid w:val="00461528"/>
    <w:rsid w:val="00461E20"/>
    <w:rsid w:val="004654B3"/>
    <w:rsid w:val="00467216"/>
    <w:rsid w:val="0048295E"/>
    <w:rsid w:val="004873B2"/>
    <w:rsid w:val="004919C2"/>
    <w:rsid w:val="00491C2D"/>
    <w:rsid w:val="004A00D4"/>
    <w:rsid w:val="004A038C"/>
    <w:rsid w:val="004A23DD"/>
    <w:rsid w:val="004A6C12"/>
    <w:rsid w:val="004B159B"/>
    <w:rsid w:val="004B2F87"/>
    <w:rsid w:val="004B6936"/>
    <w:rsid w:val="004B71E1"/>
    <w:rsid w:val="004C348C"/>
    <w:rsid w:val="004D7377"/>
    <w:rsid w:val="004D7987"/>
    <w:rsid w:val="004E1073"/>
    <w:rsid w:val="004E10D6"/>
    <w:rsid w:val="004E25EC"/>
    <w:rsid w:val="004F396B"/>
    <w:rsid w:val="004F3A05"/>
    <w:rsid w:val="004F6A89"/>
    <w:rsid w:val="00500C28"/>
    <w:rsid w:val="005025F4"/>
    <w:rsid w:val="00507D02"/>
    <w:rsid w:val="0051034F"/>
    <w:rsid w:val="0051464E"/>
    <w:rsid w:val="0052091D"/>
    <w:rsid w:val="00527AD8"/>
    <w:rsid w:val="00531053"/>
    <w:rsid w:val="00542FE1"/>
    <w:rsid w:val="00547486"/>
    <w:rsid w:val="00551B2D"/>
    <w:rsid w:val="0055755B"/>
    <w:rsid w:val="0056170B"/>
    <w:rsid w:val="005627A2"/>
    <w:rsid w:val="00566756"/>
    <w:rsid w:val="005707E5"/>
    <w:rsid w:val="00571E0D"/>
    <w:rsid w:val="00577ADF"/>
    <w:rsid w:val="005811D1"/>
    <w:rsid w:val="00581AAA"/>
    <w:rsid w:val="005837CA"/>
    <w:rsid w:val="00583E8E"/>
    <w:rsid w:val="00584887"/>
    <w:rsid w:val="00586732"/>
    <w:rsid w:val="00586BB7"/>
    <w:rsid w:val="00593AB0"/>
    <w:rsid w:val="00595BA8"/>
    <w:rsid w:val="0059711C"/>
    <w:rsid w:val="005A4872"/>
    <w:rsid w:val="005B218B"/>
    <w:rsid w:val="005B6DF0"/>
    <w:rsid w:val="005D32F1"/>
    <w:rsid w:val="005D7B1C"/>
    <w:rsid w:val="005E08F8"/>
    <w:rsid w:val="005E0B83"/>
    <w:rsid w:val="005E1290"/>
    <w:rsid w:val="005F3381"/>
    <w:rsid w:val="005F48B2"/>
    <w:rsid w:val="006012C1"/>
    <w:rsid w:val="00601E17"/>
    <w:rsid w:val="00602489"/>
    <w:rsid w:val="00602E6D"/>
    <w:rsid w:val="0060428F"/>
    <w:rsid w:val="006068A1"/>
    <w:rsid w:val="0061647A"/>
    <w:rsid w:val="00616BC4"/>
    <w:rsid w:val="00623105"/>
    <w:rsid w:val="00623542"/>
    <w:rsid w:val="0063738B"/>
    <w:rsid w:val="00641774"/>
    <w:rsid w:val="0064345B"/>
    <w:rsid w:val="00644A1A"/>
    <w:rsid w:val="006457DD"/>
    <w:rsid w:val="00646434"/>
    <w:rsid w:val="00646A77"/>
    <w:rsid w:val="00660E21"/>
    <w:rsid w:val="00661295"/>
    <w:rsid w:val="00661B80"/>
    <w:rsid w:val="006656D1"/>
    <w:rsid w:val="00667367"/>
    <w:rsid w:val="00667F83"/>
    <w:rsid w:val="00673FC4"/>
    <w:rsid w:val="006820CB"/>
    <w:rsid w:val="006834B4"/>
    <w:rsid w:val="00685C57"/>
    <w:rsid w:val="00686835"/>
    <w:rsid w:val="006A38B9"/>
    <w:rsid w:val="006A4C59"/>
    <w:rsid w:val="006A6A35"/>
    <w:rsid w:val="006A70E8"/>
    <w:rsid w:val="006B23A9"/>
    <w:rsid w:val="006B50DC"/>
    <w:rsid w:val="006B69E1"/>
    <w:rsid w:val="006C3116"/>
    <w:rsid w:val="006C32B0"/>
    <w:rsid w:val="006C472C"/>
    <w:rsid w:val="006C48B9"/>
    <w:rsid w:val="006C7787"/>
    <w:rsid w:val="006D5A8D"/>
    <w:rsid w:val="006D5DC0"/>
    <w:rsid w:val="006D7006"/>
    <w:rsid w:val="006E0B9D"/>
    <w:rsid w:val="006E7199"/>
    <w:rsid w:val="006F33BD"/>
    <w:rsid w:val="006F77EA"/>
    <w:rsid w:val="00700E7E"/>
    <w:rsid w:val="0070200D"/>
    <w:rsid w:val="00703389"/>
    <w:rsid w:val="00706E69"/>
    <w:rsid w:val="007114F8"/>
    <w:rsid w:val="00714676"/>
    <w:rsid w:val="00715CC7"/>
    <w:rsid w:val="00715E05"/>
    <w:rsid w:val="007245BC"/>
    <w:rsid w:val="00724CD9"/>
    <w:rsid w:val="00725C74"/>
    <w:rsid w:val="0073165F"/>
    <w:rsid w:val="00734931"/>
    <w:rsid w:val="00737D6F"/>
    <w:rsid w:val="00740B2A"/>
    <w:rsid w:val="007537CD"/>
    <w:rsid w:val="0076127E"/>
    <w:rsid w:val="0076397A"/>
    <w:rsid w:val="00765BBE"/>
    <w:rsid w:val="00767442"/>
    <w:rsid w:val="00767AAD"/>
    <w:rsid w:val="007702AF"/>
    <w:rsid w:val="0077515B"/>
    <w:rsid w:val="007767B5"/>
    <w:rsid w:val="00781375"/>
    <w:rsid w:val="00782E2A"/>
    <w:rsid w:val="0078390B"/>
    <w:rsid w:val="0078677A"/>
    <w:rsid w:val="007879AF"/>
    <w:rsid w:val="00791D5C"/>
    <w:rsid w:val="007923A2"/>
    <w:rsid w:val="00793636"/>
    <w:rsid w:val="007A4345"/>
    <w:rsid w:val="007A7FA7"/>
    <w:rsid w:val="007B0A31"/>
    <w:rsid w:val="007B2F53"/>
    <w:rsid w:val="007B3A7B"/>
    <w:rsid w:val="007C1ABE"/>
    <w:rsid w:val="007C7481"/>
    <w:rsid w:val="007D14D5"/>
    <w:rsid w:val="007E1432"/>
    <w:rsid w:val="007E7229"/>
    <w:rsid w:val="007F2EC3"/>
    <w:rsid w:val="007F5B47"/>
    <w:rsid w:val="007F6A67"/>
    <w:rsid w:val="007F7A4E"/>
    <w:rsid w:val="0080591A"/>
    <w:rsid w:val="008068E7"/>
    <w:rsid w:val="00807905"/>
    <w:rsid w:val="00810108"/>
    <w:rsid w:val="00812523"/>
    <w:rsid w:val="00812B7D"/>
    <w:rsid w:val="008157B1"/>
    <w:rsid w:val="00815ED7"/>
    <w:rsid w:val="00822303"/>
    <w:rsid w:val="00834B7A"/>
    <w:rsid w:val="008360E8"/>
    <w:rsid w:val="00836E1B"/>
    <w:rsid w:val="00841155"/>
    <w:rsid w:val="008530F0"/>
    <w:rsid w:val="00856A3B"/>
    <w:rsid w:val="00856C37"/>
    <w:rsid w:val="00861B2A"/>
    <w:rsid w:val="00862865"/>
    <w:rsid w:val="008632E4"/>
    <w:rsid w:val="00873B2F"/>
    <w:rsid w:val="00887642"/>
    <w:rsid w:val="00887F93"/>
    <w:rsid w:val="008924DC"/>
    <w:rsid w:val="008953A5"/>
    <w:rsid w:val="0089769B"/>
    <w:rsid w:val="008A31C4"/>
    <w:rsid w:val="008A33E5"/>
    <w:rsid w:val="008A60D6"/>
    <w:rsid w:val="008B3145"/>
    <w:rsid w:val="008B42C4"/>
    <w:rsid w:val="008B5692"/>
    <w:rsid w:val="008C390B"/>
    <w:rsid w:val="008D5DEB"/>
    <w:rsid w:val="008E0370"/>
    <w:rsid w:val="008E0383"/>
    <w:rsid w:val="008E0401"/>
    <w:rsid w:val="008E0D27"/>
    <w:rsid w:val="008E2437"/>
    <w:rsid w:val="008E2807"/>
    <w:rsid w:val="008E321D"/>
    <w:rsid w:val="008E49C0"/>
    <w:rsid w:val="008E6A7D"/>
    <w:rsid w:val="008E7388"/>
    <w:rsid w:val="008F1526"/>
    <w:rsid w:val="008F19EB"/>
    <w:rsid w:val="008F40C9"/>
    <w:rsid w:val="008F6438"/>
    <w:rsid w:val="008F74C6"/>
    <w:rsid w:val="009045E2"/>
    <w:rsid w:val="0091521E"/>
    <w:rsid w:val="00916153"/>
    <w:rsid w:val="00916570"/>
    <w:rsid w:val="00920D4E"/>
    <w:rsid w:val="00924781"/>
    <w:rsid w:val="009276DE"/>
    <w:rsid w:val="00927B13"/>
    <w:rsid w:val="00927C01"/>
    <w:rsid w:val="009316F3"/>
    <w:rsid w:val="00931FA0"/>
    <w:rsid w:val="009412D7"/>
    <w:rsid w:val="009413EA"/>
    <w:rsid w:val="00953670"/>
    <w:rsid w:val="0095371D"/>
    <w:rsid w:val="00955C9E"/>
    <w:rsid w:val="00961687"/>
    <w:rsid w:val="00961AA3"/>
    <w:rsid w:val="009661C8"/>
    <w:rsid w:val="00971B11"/>
    <w:rsid w:val="00974916"/>
    <w:rsid w:val="00974DEE"/>
    <w:rsid w:val="00974E9B"/>
    <w:rsid w:val="00975DA2"/>
    <w:rsid w:val="0097656F"/>
    <w:rsid w:val="009800AF"/>
    <w:rsid w:val="00980A3C"/>
    <w:rsid w:val="00980E1A"/>
    <w:rsid w:val="00982E9D"/>
    <w:rsid w:val="00982FC0"/>
    <w:rsid w:val="009879B4"/>
    <w:rsid w:val="009911FE"/>
    <w:rsid w:val="009973A5"/>
    <w:rsid w:val="0099767E"/>
    <w:rsid w:val="009A3EF2"/>
    <w:rsid w:val="009A6C6F"/>
    <w:rsid w:val="009B0234"/>
    <w:rsid w:val="009B4CF3"/>
    <w:rsid w:val="009B6AAA"/>
    <w:rsid w:val="009C08AD"/>
    <w:rsid w:val="009C0CC8"/>
    <w:rsid w:val="009C125E"/>
    <w:rsid w:val="009C1D80"/>
    <w:rsid w:val="009C5A7D"/>
    <w:rsid w:val="009E74E8"/>
    <w:rsid w:val="009F1CE7"/>
    <w:rsid w:val="009F3294"/>
    <w:rsid w:val="009F48C1"/>
    <w:rsid w:val="009F4FF7"/>
    <w:rsid w:val="009F7F2F"/>
    <w:rsid w:val="00A00078"/>
    <w:rsid w:val="00A01015"/>
    <w:rsid w:val="00A05AC2"/>
    <w:rsid w:val="00A10673"/>
    <w:rsid w:val="00A15BF2"/>
    <w:rsid w:val="00A161B0"/>
    <w:rsid w:val="00A177A3"/>
    <w:rsid w:val="00A2386F"/>
    <w:rsid w:val="00A27459"/>
    <w:rsid w:val="00A334BB"/>
    <w:rsid w:val="00A34C88"/>
    <w:rsid w:val="00A3609D"/>
    <w:rsid w:val="00A367BB"/>
    <w:rsid w:val="00A37F3F"/>
    <w:rsid w:val="00A44DE3"/>
    <w:rsid w:val="00A4569A"/>
    <w:rsid w:val="00A4585F"/>
    <w:rsid w:val="00A467C5"/>
    <w:rsid w:val="00A50CBE"/>
    <w:rsid w:val="00A60590"/>
    <w:rsid w:val="00A60DFE"/>
    <w:rsid w:val="00A64AA4"/>
    <w:rsid w:val="00A67484"/>
    <w:rsid w:val="00A73AA4"/>
    <w:rsid w:val="00A748A4"/>
    <w:rsid w:val="00A80FCE"/>
    <w:rsid w:val="00A839B9"/>
    <w:rsid w:val="00A83F0B"/>
    <w:rsid w:val="00A841FD"/>
    <w:rsid w:val="00A86AD1"/>
    <w:rsid w:val="00A933B7"/>
    <w:rsid w:val="00A96626"/>
    <w:rsid w:val="00A96F31"/>
    <w:rsid w:val="00A970E6"/>
    <w:rsid w:val="00A97721"/>
    <w:rsid w:val="00AB096B"/>
    <w:rsid w:val="00AB191D"/>
    <w:rsid w:val="00AB2CBF"/>
    <w:rsid w:val="00AB37D6"/>
    <w:rsid w:val="00AB4A71"/>
    <w:rsid w:val="00AD1226"/>
    <w:rsid w:val="00AD1898"/>
    <w:rsid w:val="00AD62AF"/>
    <w:rsid w:val="00AE149F"/>
    <w:rsid w:val="00AE705E"/>
    <w:rsid w:val="00AF11A0"/>
    <w:rsid w:val="00AF2399"/>
    <w:rsid w:val="00AF3C8F"/>
    <w:rsid w:val="00B0135F"/>
    <w:rsid w:val="00B03499"/>
    <w:rsid w:val="00B03F37"/>
    <w:rsid w:val="00B1448D"/>
    <w:rsid w:val="00B226DF"/>
    <w:rsid w:val="00B27203"/>
    <w:rsid w:val="00B32D64"/>
    <w:rsid w:val="00B3499E"/>
    <w:rsid w:val="00B34B3F"/>
    <w:rsid w:val="00B3611D"/>
    <w:rsid w:val="00B40452"/>
    <w:rsid w:val="00B44014"/>
    <w:rsid w:val="00B442CF"/>
    <w:rsid w:val="00B476CC"/>
    <w:rsid w:val="00B47E2E"/>
    <w:rsid w:val="00B5107E"/>
    <w:rsid w:val="00B51DE9"/>
    <w:rsid w:val="00B57FE1"/>
    <w:rsid w:val="00B6453E"/>
    <w:rsid w:val="00B673EB"/>
    <w:rsid w:val="00B7054F"/>
    <w:rsid w:val="00B706CC"/>
    <w:rsid w:val="00B7510E"/>
    <w:rsid w:val="00B75CBE"/>
    <w:rsid w:val="00B816B1"/>
    <w:rsid w:val="00B827F9"/>
    <w:rsid w:val="00B963FA"/>
    <w:rsid w:val="00B96461"/>
    <w:rsid w:val="00B96514"/>
    <w:rsid w:val="00BA02DF"/>
    <w:rsid w:val="00BA0510"/>
    <w:rsid w:val="00BA578B"/>
    <w:rsid w:val="00BA58C5"/>
    <w:rsid w:val="00BB026C"/>
    <w:rsid w:val="00BB49D3"/>
    <w:rsid w:val="00BB7D5D"/>
    <w:rsid w:val="00BC1C36"/>
    <w:rsid w:val="00BC1E92"/>
    <w:rsid w:val="00BC6A33"/>
    <w:rsid w:val="00BC7AF7"/>
    <w:rsid w:val="00BD29E4"/>
    <w:rsid w:val="00BD5183"/>
    <w:rsid w:val="00BE266A"/>
    <w:rsid w:val="00BE44FE"/>
    <w:rsid w:val="00BE6ED8"/>
    <w:rsid w:val="00BF3A68"/>
    <w:rsid w:val="00BF4B02"/>
    <w:rsid w:val="00BF5760"/>
    <w:rsid w:val="00BF68CE"/>
    <w:rsid w:val="00C078A9"/>
    <w:rsid w:val="00C10677"/>
    <w:rsid w:val="00C154ED"/>
    <w:rsid w:val="00C3312D"/>
    <w:rsid w:val="00C338F0"/>
    <w:rsid w:val="00C35414"/>
    <w:rsid w:val="00C36EB8"/>
    <w:rsid w:val="00C406AA"/>
    <w:rsid w:val="00C4325E"/>
    <w:rsid w:val="00C456D6"/>
    <w:rsid w:val="00C5186C"/>
    <w:rsid w:val="00C52097"/>
    <w:rsid w:val="00C53944"/>
    <w:rsid w:val="00C54442"/>
    <w:rsid w:val="00C55911"/>
    <w:rsid w:val="00C56FC4"/>
    <w:rsid w:val="00C60AC4"/>
    <w:rsid w:val="00C648A0"/>
    <w:rsid w:val="00C64DBD"/>
    <w:rsid w:val="00C65F6C"/>
    <w:rsid w:val="00C72AC2"/>
    <w:rsid w:val="00C83049"/>
    <w:rsid w:val="00C85DE6"/>
    <w:rsid w:val="00C86CF3"/>
    <w:rsid w:val="00C929C7"/>
    <w:rsid w:val="00C96CE8"/>
    <w:rsid w:val="00C97E49"/>
    <w:rsid w:val="00CA286F"/>
    <w:rsid w:val="00CA57EB"/>
    <w:rsid w:val="00CB0C75"/>
    <w:rsid w:val="00CB55C6"/>
    <w:rsid w:val="00CC0DB5"/>
    <w:rsid w:val="00CC109E"/>
    <w:rsid w:val="00CF10C1"/>
    <w:rsid w:val="00D01163"/>
    <w:rsid w:val="00D01387"/>
    <w:rsid w:val="00D02C38"/>
    <w:rsid w:val="00D03863"/>
    <w:rsid w:val="00D03AA5"/>
    <w:rsid w:val="00D07640"/>
    <w:rsid w:val="00D20AC1"/>
    <w:rsid w:val="00D34C71"/>
    <w:rsid w:val="00D37F2E"/>
    <w:rsid w:val="00D44F8F"/>
    <w:rsid w:val="00D45BC4"/>
    <w:rsid w:val="00D50405"/>
    <w:rsid w:val="00D543B9"/>
    <w:rsid w:val="00D54936"/>
    <w:rsid w:val="00D62870"/>
    <w:rsid w:val="00D653FD"/>
    <w:rsid w:val="00D663D7"/>
    <w:rsid w:val="00D73CFD"/>
    <w:rsid w:val="00D80D13"/>
    <w:rsid w:val="00D8147C"/>
    <w:rsid w:val="00D83A0F"/>
    <w:rsid w:val="00D83A26"/>
    <w:rsid w:val="00D83C53"/>
    <w:rsid w:val="00D844CE"/>
    <w:rsid w:val="00D84F00"/>
    <w:rsid w:val="00D8588E"/>
    <w:rsid w:val="00D9218A"/>
    <w:rsid w:val="00D935B7"/>
    <w:rsid w:val="00DA051B"/>
    <w:rsid w:val="00DA1320"/>
    <w:rsid w:val="00DA2792"/>
    <w:rsid w:val="00DB13E8"/>
    <w:rsid w:val="00DB2CB0"/>
    <w:rsid w:val="00DB455C"/>
    <w:rsid w:val="00DB46E8"/>
    <w:rsid w:val="00DB4AE1"/>
    <w:rsid w:val="00DB6CD2"/>
    <w:rsid w:val="00DB6E5D"/>
    <w:rsid w:val="00DC0BA0"/>
    <w:rsid w:val="00DC144B"/>
    <w:rsid w:val="00DC17D3"/>
    <w:rsid w:val="00DD2E40"/>
    <w:rsid w:val="00DD4EF1"/>
    <w:rsid w:val="00DD72D6"/>
    <w:rsid w:val="00DE17B3"/>
    <w:rsid w:val="00DE22EA"/>
    <w:rsid w:val="00DE471C"/>
    <w:rsid w:val="00DE4804"/>
    <w:rsid w:val="00DE6019"/>
    <w:rsid w:val="00DF16DA"/>
    <w:rsid w:val="00E00E4C"/>
    <w:rsid w:val="00E07AE1"/>
    <w:rsid w:val="00E102FD"/>
    <w:rsid w:val="00E103FA"/>
    <w:rsid w:val="00E14E8F"/>
    <w:rsid w:val="00E22F7D"/>
    <w:rsid w:val="00E26C85"/>
    <w:rsid w:val="00E26FAA"/>
    <w:rsid w:val="00E276DA"/>
    <w:rsid w:val="00E27F86"/>
    <w:rsid w:val="00E30198"/>
    <w:rsid w:val="00E31AEE"/>
    <w:rsid w:val="00E34BE5"/>
    <w:rsid w:val="00E36D54"/>
    <w:rsid w:val="00E37F0E"/>
    <w:rsid w:val="00E4238D"/>
    <w:rsid w:val="00E4329E"/>
    <w:rsid w:val="00E44ECA"/>
    <w:rsid w:val="00E45617"/>
    <w:rsid w:val="00E50776"/>
    <w:rsid w:val="00E53B61"/>
    <w:rsid w:val="00E550AC"/>
    <w:rsid w:val="00E65393"/>
    <w:rsid w:val="00E66A51"/>
    <w:rsid w:val="00E76359"/>
    <w:rsid w:val="00E76C34"/>
    <w:rsid w:val="00E873F3"/>
    <w:rsid w:val="00E9442A"/>
    <w:rsid w:val="00E947D9"/>
    <w:rsid w:val="00EA19CB"/>
    <w:rsid w:val="00EA1F8F"/>
    <w:rsid w:val="00EA5CFA"/>
    <w:rsid w:val="00EB02D7"/>
    <w:rsid w:val="00EB5707"/>
    <w:rsid w:val="00EB6CAD"/>
    <w:rsid w:val="00EC662A"/>
    <w:rsid w:val="00EC69A3"/>
    <w:rsid w:val="00EC7547"/>
    <w:rsid w:val="00ED3650"/>
    <w:rsid w:val="00ED47C6"/>
    <w:rsid w:val="00ED676F"/>
    <w:rsid w:val="00EE331B"/>
    <w:rsid w:val="00EE4923"/>
    <w:rsid w:val="00EF070C"/>
    <w:rsid w:val="00EF653B"/>
    <w:rsid w:val="00F008BE"/>
    <w:rsid w:val="00F01157"/>
    <w:rsid w:val="00F03382"/>
    <w:rsid w:val="00F037BA"/>
    <w:rsid w:val="00F0441A"/>
    <w:rsid w:val="00F046E2"/>
    <w:rsid w:val="00F06044"/>
    <w:rsid w:val="00F11093"/>
    <w:rsid w:val="00F11818"/>
    <w:rsid w:val="00F1556A"/>
    <w:rsid w:val="00F21101"/>
    <w:rsid w:val="00F22778"/>
    <w:rsid w:val="00F245BC"/>
    <w:rsid w:val="00F25F62"/>
    <w:rsid w:val="00F2741D"/>
    <w:rsid w:val="00F34AB9"/>
    <w:rsid w:val="00F411E8"/>
    <w:rsid w:val="00F42167"/>
    <w:rsid w:val="00F47591"/>
    <w:rsid w:val="00F53272"/>
    <w:rsid w:val="00F53E8A"/>
    <w:rsid w:val="00F55237"/>
    <w:rsid w:val="00F56416"/>
    <w:rsid w:val="00F5775D"/>
    <w:rsid w:val="00F6178D"/>
    <w:rsid w:val="00F653AA"/>
    <w:rsid w:val="00F65A47"/>
    <w:rsid w:val="00F662B5"/>
    <w:rsid w:val="00F70908"/>
    <w:rsid w:val="00F77D47"/>
    <w:rsid w:val="00F81193"/>
    <w:rsid w:val="00F83BEC"/>
    <w:rsid w:val="00F905D6"/>
    <w:rsid w:val="00F91075"/>
    <w:rsid w:val="00F91BF2"/>
    <w:rsid w:val="00F9281C"/>
    <w:rsid w:val="00F96DE4"/>
    <w:rsid w:val="00FA1797"/>
    <w:rsid w:val="00FA27F2"/>
    <w:rsid w:val="00FA2876"/>
    <w:rsid w:val="00FA368F"/>
    <w:rsid w:val="00FB6909"/>
    <w:rsid w:val="00FD1CD4"/>
    <w:rsid w:val="00FD4002"/>
    <w:rsid w:val="00FD5E71"/>
    <w:rsid w:val="00FD7F8A"/>
    <w:rsid w:val="00FE4DE8"/>
    <w:rsid w:val="00FE5CF5"/>
    <w:rsid w:val="00FE6D57"/>
    <w:rsid w:val="00FF05C0"/>
    <w:rsid w:val="00FF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8A363DC-7BCA-4483-90C9-9AAFBC00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C37"/>
    <w:pPr>
      <w:tabs>
        <w:tab w:val="right" w:pos="8640"/>
      </w:tabs>
      <w:jc w:val="both"/>
    </w:pPr>
    <w:rPr>
      <w:rFonts w:ascii="Garamond" w:hAnsi="Garamond"/>
      <w:spacing w:val="-2"/>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0D4E"/>
    <w:pPr>
      <w:tabs>
        <w:tab w:val="clear" w:pos="8640"/>
        <w:tab w:val="center" w:pos="4677"/>
        <w:tab w:val="right" w:pos="9355"/>
      </w:tabs>
    </w:pPr>
  </w:style>
  <w:style w:type="character" w:customStyle="1" w:styleId="a4">
    <w:name w:val="Нижний колонтитул Знак"/>
    <w:link w:val="a3"/>
    <w:uiPriority w:val="99"/>
    <w:semiHidden/>
    <w:rPr>
      <w:rFonts w:ascii="Garamond" w:hAnsi="Garamond"/>
      <w:spacing w:val="-2"/>
      <w:sz w:val="24"/>
      <w:szCs w:val="20"/>
      <w:lang w:eastAsia="en-US"/>
    </w:rPr>
  </w:style>
  <w:style w:type="character" w:styleId="a5">
    <w:name w:val="page number"/>
    <w:uiPriority w:val="99"/>
    <w:rsid w:val="00920D4E"/>
    <w:rPr>
      <w:rFonts w:cs="Times New Roman"/>
    </w:rPr>
  </w:style>
  <w:style w:type="paragraph" w:styleId="a6">
    <w:name w:val="header"/>
    <w:basedOn w:val="a"/>
    <w:link w:val="a7"/>
    <w:uiPriority w:val="99"/>
    <w:rsid w:val="00920D4E"/>
    <w:pPr>
      <w:tabs>
        <w:tab w:val="clear" w:pos="8640"/>
        <w:tab w:val="center" w:pos="4677"/>
        <w:tab w:val="right" w:pos="9355"/>
      </w:tabs>
    </w:pPr>
  </w:style>
  <w:style w:type="character" w:customStyle="1" w:styleId="a7">
    <w:name w:val="Верхний колонтитул Знак"/>
    <w:link w:val="a6"/>
    <w:uiPriority w:val="99"/>
    <w:semiHidden/>
    <w:rPr>
      <w:rFonts w:ascii="Garamond" w:hAnsi="Garamond"/>
      <w:spacing w:val="-2"/>
      <w:sz w:val="24"/>
      <w:szCs w:val="20"/>
      <w:lang w:eastAsia="en-US"/>
    </w:rPr>
  </w:style>
  <w:style w:type="table" w:styleId="3">
    <w:name w:val="Table 3D effects 3"/>
    <w:basedOn w:val="a1"/>
    <w:uiPriority w:val="99"/>
    <w:rsid w:val="00E26C85"/>
    <w:pPr>
      <w:tabs>
        <w:tab w:val="right" w:pos="8640"/>
      </w:tabs>
      <w:jc w:val="both"/>
    </w:p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
    <w:name w:val="Table Web 3"/>
    <w:basedOn w:val="a1"/>
    <w:uiPriority w:val="99"/>
    <w:rsid w:val="001E378D"/>
    <w:pPr>
      <w:tabs>
        <w:tab w:val="right" w:pos="8640"/>
      </w:tabs>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Normal (Web)"/>
    <w:basedOn w:val="a"/>
    <w:uiPriority w:val="99"/>
    <w:rsid w:val="004E25EC"/>
    <w:pPr>
      <w:tabs>
        <w:tab w:val="clear" w:pos="8640"/>
      </w:tabs>
      <w:spacing w:before="100" w:beforeAutospacing="1" w:after="100" w:afterAutospacing="1"/>
      <w:jc w:val="left"/>
    </w:pPr>
    <w:rPr>
      <w:rFonts w:ascii="Times New Roman" w:hAnsi="Times New Roman"/>
      <w:spacing w:val="0"/>
      <w:szCs w:val="24"/>
      <w:lang w:eastAsia="ru-RU"/>
    </w:rPr>
  </w:style>
  <w:style w:type="character" w:styleId="a9">
    <w:name w:val="Hyperlink"/>
    <w:uiPriority w:val="99"/>
    <w:rsid w:val="006C3116"/>
    <w:rPr>
      <w:rFonts w:cs="Times New Roman"/>
      <w:color w:val="0000FF"/>
      <w:u w:val="single"/>
    </w:rPr>
  </w:style>
  <w:style w:type="paragraph" w:styleId="aa">
    <w:name w:val="footnote text"/>
    <w:basedOn w:val="a"/>
    <w:link w:val="ab"/>
    <w:uiPriority w:val="99"/>
    <w:semiHidden/>
    <w:rsid w:val="000F47E5"/>
    <w:rPr>
      <w:sz w:val="20"/>
    </w:rPr>
  </w:style>
  <w:style w:type="character" w:customStyle="1" w:styleId="ab">
    <w:name w:val="Текст сноски Знак"/>
    <w:link w:val="aa"/>
    <w:uiPriority w:val="99"/>
    <w:semiHidden/>
    <w:rPr>
      <w:rFonts w:ascii="Garamond" w:hAnsi="Garamond"/>
      <w:spacing w:val="-2"/>
      <w:sz w:val="20"/>
      <w:szCs w:val="20"/>
      <w:lang w:eastAsia="en-US"/>
    </w:rPr>
  </w:style>
  <w:style w:type="character" w:styleId="ac">
    <w:name w:val="footnote reference"/>
    <w:uiPriority w:val="99"/>
    <w:semiHidden/>
    <w:rsid w:val="000F47E5"/>
    <w:rPr>
      <w:rFonts w:cs="Times New Roman"/>
      <w:vertAlign w:val="superscript"/>
    </w:rPr>
  </w:style>
  <w:style w:type="table" w:styleId="ad">
    <w:name w:val="Table Professional"/>
    <w:basedOn w:val="a1"/>
    <w:uiPriority w:val="99"/>
    <w:rsid w:val="00C53944"/>
    <w:pPr>
      <w:tabs>
        <w:tab w:val="right" w:pos="8640"/>
      </w:tabs>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8668">
      <w:marLeft w:val="0"/>
      <w:marRight w:val="0"/>
      <w:marTop w:val="0"/>
      <w:marBottom w:val="0"/>
      <w:divBdr>
        <w:top w:val="none" w:sz="0" w:space="0" w:color="auto"/>
        <w:left w:val="none" w:sz="0" w:space="0" w:color="auto"/>
        <w:bottom w:val="none" w:sz="0" w:space="0" w:color="auto"/>
        <w:right w:val="none" w:sz="0" w:space="0" w:color="auto"/>
      </w:divBdr>
    </w:div>
    <w:div w:id="135728669">
      <w:marLeft w:val="0"/>
      <w:marRight w:val="0"/>
      <w:marTop w:val="0"/>
      <w:marBottom w:val="0"/>
      <w:divBdr>
        <w:top w:val="none" w:sz="0" w:space="0" w:color="auto"/>
        <w:left w:val="none" w:sz="0" w:space="0" w:color="auto"/>
        <w:bottom w:val="none" w:sz="0" w:space="0" w:color="auto"/>
        <w:right w:val="none" w:sz="0" w:space="0" w:color="auto"/>
      </w:divBdr>
    </w:div>
    <w:div w:id="135728670">
      <w:marLeft w:val="0"/>
      <w:marRight w:val="0"/>
      <w:marTop w:val="0"/>
      <w:marBottom w:val="0"/>
      <w:divBdr>
        <w:top w:val="none" w:sz="0" w:space="0" w:color="auto"/>
        <w:left w:val="none" w:sz="0" w:space="0" w:color="auto"/>
        <w:bottom w:val="none" w:sz="0" w:space="0" w:color="auto"/>
        <w:right w:val="none" w:sz="0" w:space="0" w:color="auto"/>
      </w:divBdr>
    </w:div>
    <w:div w:id="135728671">
      <w:marLeft w:val="0"/>
      <w:marRight w:val="0"/>
      <w:marTop w:val="0"/>
      <w:marBottom w:val="0"/>
      <w:divBdr>
        <w:top w:val="none" w:sz="0" w:space="0" w:color="auto"/>
        <w:left w:val="none" w:sz="0" w:space="0" w:color="auto"/>
        <w:bottom w:val="none" w:sz="0" w:space="0" w:color="auto"/>
        <w:right w:val="none" w:sz="0" w:space="0" w:color="auto"/>
      </w:divBdr>
    </w:div>
    <w:div w:id="135728672">
      <w:marLeft w:val="0"/>
      <w:marRight w:val="0"/>
      <w:marTop w:val="0"/>
      <w:marBottom w:val="0"/>
      <w:divBdr>
        <w:top w:val="none" w:sz="0" w:space="0" w:color="auto"/>
        <w:left w:val="none" w:sz="0" w:space="0" w:color="auto"/>
        <w:bottom w:val="none" w:sz="0" w:space="0" w:color="auto"/>
        <w:right w:val="none" w:sz="0" w:space="0" w:color="auto"/>
      </w:divBdr>
    </w:div>
    <w:div w:id="135728673">
      <w:marLeft w:val="0"/>
      <w:marRight w:val="0"/>
      <w:marTop w:val="0"/>
      <w:marBottom w:val="0"/>
      <w:divBdr>
        <w:top w:val="none" w:sz="0" w:space="0" w:color="auto"/>
        <w:left w:val="none" w:sz="0" w:space="0" w:color="auto"/>
        <w:bottom w:val="none" w:sz="0" w:space="0" w:color="auto"/>
        <w:right w:val="none" w:sz="0" w:space="0" w:color="auto"/>
      </w:divBdr>
    </w:div>
    <w:div w:id="135728674">
      <w:marLeft w:val="0"/>
      <w:marRight w:val="0"/>
      <w:marTop w:val="0"/>
      <w:marBottom w:val="0"/>
      <w:divBdr>
        <w:top w:val="none" w:sz="0" w:space="0" w:color="auto"/>
        <w:left w:val="none" w:sz="0" w:space="0" w:color="auto"/>
        <w:bottom w:val="none" w:sz="0" w:space="0" w:color="auto"/>
        <w:right w:val="none" w:sz="0" w:space="0" w:color="auto"/>
      </w:divBdr>
    </w:div>
    <w:div w:id="135728675">
      <w:marLeft w:val="0"/>
      <w:marRight w:val="0"/>
      <w:marTop w:val="0"/>
      <w:marBottom w:val="0"/>
      <w:divBdr>
        <w:top w:val="none" w:sz="0" w:space="0" w:color="auto"/>
        <w:left w:val="none" w:sz="0" w:space="0" w:color="auto"/>
        <w:bottom w:val="none" w:sz="0" w:space="0" w:color="auto"/>
        <w:right w:val="none" w:sz="0" w:space="0" w:color="auto"/>
      </w:divBdr>
    </w:div>
    <w:div w:id="135728676">
      <w:marLeft w:val="0"/>
      <w:marRight w:val="0"/>
      <w:marTop w:val="0"/>
      <w:marBottom w:val="0"/>
      <w:divBdr>
        <w:top w:val="none" w:sz="0" w:space="0" w:color="auto"/>
        <w:left w:val="none" w:sz="0" w:space="0" w:color="auto"/>
        <w:bottom w:val="none" w:sz="0" w:space="0" w:color="auto"/>
        <w:right w:val="none" w:sz="0" w:space="0" w:color="auto"/>
      </w:divBdr>
    </w:div>
    <w:div w:id="135728677">
      <w:marLeft w:val="0"/>
      <w:marRight w:val="0"/>
      <w:marTop w:val="0"/>
      <w:marBottom w:val="0"/>
      <w:divBdr>
        <w:top w:val="none" w:sz="0" w:space="0" w:color="auto"/>
        <w:left w:val="none" w:sz="0" w:space="0" w:color="auto"/>
        <w:bottom w:val="none" w:sz="0" w:space="0" w:color="auto"/>
        <w:right w:val="none" w:sz="0" w:space="0" w:color="auto"/>
      </w:divBdr>
    </w:div>
    <w:div w:id="135728678">
      <w:marLeft w:val="0"/>
      <w:marRight w:val="0"/>
      <w:marTop w:val="0"/>
      <w:marBottom w:val="0"/>
      <w:divBdr>
        <w:top w:val="none" w:sz="0" w:space="0" w:color="auto"/>
        <w:left w:val="none" w:sz="0" w:space="0" w:color="auto"/>
        <w:bottom w:val="none" w:sz="0" w:space="0" w:color="auto"/>
        <w:right w:val="none" w:sz="0" w:space="0" w:color="auto"/>
      </w:divBdr>
    </w:div>
    <w:div w:id="135728679">
      <w:marLeft w:val="0"/>
      <w:marRight w:val="0"/>
      <w:marTop w:val="0"/>
      <w:marBottom w:val="0"/>
      <w:divBdr>
        <w:top w:val="none" w:sz="0" w:space="0" w:color="auto"/>
        <w:left w:val="none" w:sz="0" w:space="0" w:color="auto"/>
        <w:bottom w:val="none" w:sz="0" w:space="0" w:color="auto"/>
        <w:right w:val="none" w:sz="0" w:space="0" w:color="auto"/>
      </w:divBdr>
    </w:div>
    <w:div w:id="135728680">
      <w:marLeft w:val="0"/>
      <w:marRight w:val="0"/>
      <w:marTop w:val="0"/>
      <w:marBottom w:val="0"/>
      <w:divBdr>
        <w:top w:val="none" w:sz="0" w:space="0" w:color="auto"/>
        <w:left w:val="none" w:sz="0" w:space="0" w:color="auto"/>
        <w:bottom w:val="none" w:sz="0" w:space="0" w:color="auto"/>
        <w:right w:val="none" w:sz="0" w:space="0" w:color="auto"/>
      </w:divBdr>
    </w:div>
    <w:div w:id="135728681">
      <w:marLeft w:val="0"/>
      <w:marRight w:val="0"/>
      <w:marTop w:val="0"/>
      <w:marBottom w:val="0"/>
      <w:divBdr>
        <w:top w:val="none" w:sz="0" w:space="0" w:color="auto"/>
        <w:left w:val="none" w:sz="0" w:space="0" w:color="auto"/>
        <w:bottom w:val="none" w:sz="0" w:space="0" w:color="auto"/>
        <w:right w:val="none" w:sz="0" w:space="0" w:color="auto"/>
      </w:divBdr>
    </w:div>
    <w:div w:id="135728682">
      <w:marLeft w:val="0"/>
      <w:marRight w:val="0"/>
      <w:marTop w:val="0"/>
      <w:marBottom w:val="0"/>
      <w:divBdr>
        <w:top w:val="none" w:sz="0" w:space="0" w:color="auto"/>
        <w:left w:val="none" w:sz="0" w:space="0" w:color="auto"/>
        <w:bottom w:val="none" w:sz="0" w:space="0" w:color="auto"/>
        <w:right w:val="none" w:sz="0" w:space="0" w:color="auto"/>
      </w:divBdr>
    </w:div>
    <w:div w:id="135728683">
      <w:marLeft w:val="0"/>
      <w:marRight w:val="0"/>
      <w:marTop w:val="0"/>
      <w:marBottom w:val="0"/>
      <w:divBdr>
        <w:top w:val="none" w:sz="0" w:space="0" w:color="auto"/>
        <w:left w:val="none" w:sz="0" w:space="0" w:color="auto"/>
        <w:bottom w:val="none" w:sz="0" w:space="0" w:color="auto"/>
        <w:right w:val="none" w:sz="0" w:space="0" w:color="auto"/>
      </w:divBdr>
    </w:div>
    <w:div w:id="135728684">
      <w:marLeft w:val="0"/>
      <w:marRight w:val="0"/>
      <w:marTop w:val="0"/>
      <w:marBottom w:val="0"/>
      <w:divBdr>
        <w:top w:val="none" w:sz="0" w:space="0" w:color="auto"/>
        <w:left w:val="none" w:sz="0" w:space="0" w:color="auto"/>
        <w:bottom w:val="none" w:sz="0" w:space="0" w:color="auto"/>
        <w:right w:val="none" w:sz="0" w:space="0" w:color="auto"/>
      </w:divBdr>
    </w:div>
    <w:div w:id="135728685">
      <w:marLeft w:val="0"/>
      <w:marRight w:val="0"/>
      <w:marTop w:val="0"/>
      <w:marBottom w:val="0"/>
      <w:divBdr>
        <w:top w:val="none" w:sz="0" w:space="0" w:color="auto"/>
        <w:left w:val="none" w:sz="0" w:space="0" w:color="auto"/>
        <w:bottom w:val="none" w:sz="0" w:space="0" w:color="auto"/>
        <w:right w:val="none" w:sz="0" w:space="0" w:color="auto"/>
      </w:divBdr>
    </w:div>
    <w:div w:id="135728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8281</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Гуманистическое направление в психологии и его применение в социальной работе</vt:lpstr>
    </vt:vector>
  </TitlesOfParts>
  <Company/>
  <LinksUpToDate>false</LinksUpToDate>
  <CharactersWithSpaces>55379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Гуманистическое направление в психологии и его применение в социальной работе</dc:title>
  <dc:subject>социальная работа</dc:subject>
  <dc:creator>Женечка</dc:creator>
  <cp:keywords/>
  <dc:description/>
  <cp:lastModifiedBy>admin</cp:lastModifiedBy>
  <cp:revision>2</cp:revision>
  <cp:lastPrinted>2004-12-07T20:57:00Z</cp:lastPrinted>
  <dcterms:created xsi:type="dcterms:W3CDTF">2014-02-23T15:22:00Z</dcterms:created>
  <dcterms:modified xsi:type="dcterms:W3CDTF">2014-02-23T15:22:00Z</dcterms:modified>
</cp:coreProperties>
</file>