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C2" w:rsidRPr="00CC6353" w:rsidRDefault="00CA01C2" w:rsidP="00806DF5">
      <w:pPr>
        <w:pStyle w:val="a7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0" w:name="_Toc293920720"/>
      <w:r w:rsidRPr="00CC6353">
        <w:rPr>
          <w:rStyle w:val="10"/>
          <w:rFonts w:ascii="Times New Roman" w:hAnsi="Times New Roman"/>
          <w:b/>
          <w:bCs/>
          <w:color w:val="000000"/>
          <w:sz w:val="28"/>
        </w:rPr>
        <w:t>Содержание</w:t>
      </w:r>
      <w:bookmarkEnd w:id="0"/>
    </w:p>
    <w:p w:rsidR="00806DF5" w:rsidRPr="00CC6353" w:rsidRDefault="00806DF5" w:rsidP="00806DF5">
      <w:pPr>
        <w:pStyle w:val="11"/>
        <w:tabs>
          <w:tab w:val="left" w:pos="426"/>
          <w:tab w:val="right" w:leader="dot" w:pos="9348"/>
        </w:tabs>
        <w:spacing w:after="0"/>
        <w:ind w:firstLine="0"/>
        <w:rPr>
          <w:color w:val="000000"/>
        </w:rPr>
      </w:pP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Введение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1. Понятие государства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1.1 Определение государства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1.2 Соотношение понятий государство и страна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1.3 Функции государства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1.4 Государства мира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2.Форма правления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2.1Монархия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2.2 Республика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2.2.1 Парламентская республика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2.2.2Президентская республика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2.2.3Полупрезидентская республика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2.2.4 Социалистическая республика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3.Формы государственного устройства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3.1 Унитарное государство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3.2 Федеративное государство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4.Государственно-правовые режимы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4.1 Демократический режим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4.2 Авторитарные режимы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4.2.1 Деспотический режим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4.2.2 Тоталитарный режим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4.2.3 Иммитационная демократия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4.2.4 Анархия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4.2.5 Чрезвычайные государственно-правовые режимы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5.Изменение формы государства</w:t>
      </w: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Заключение</w:t>
      </w:r>
    </w:p>
    <w:p w:rsidR="0049604A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>Список литературы</w:t>
      </w:r>
      <w:r w:rsidR="00CA01C2" w:rsidRPr="00CC6353">
        <w:rPr>
          <w:color w:val="000000"/>
        </w:rPr>
        <w:fldChar w:fldCharType="begin"/>
      </w:r>
      <w:r w:rsidR="00CA01C2" w:rsidRPr="00CC6353">
        <w:rPr>
          <w:color w:val="000000"/>
        </w:rPr>
        <w:instrText xml:space="preserve"> TOC \o "1-3" \h \z \u </w:instrText>
      </w:r>
      <w:r w:rsidR="00CA01C2" w:rsidRPr="00CC6353">
        <w:rPr>
          <w:color w:val="000000"/>
        </w:rPr>
        <w:fldChar w:fldCharType="separate"/>
      </w:r>
    </w:p>
    <w:p w:rsidR="00ED5CB7" w:rsidRPr="00CC6353" w:rsidRDefault="00CA01C2" w:rsidP="00806DF5">
      <w:pPr>
        <w:ind w:left="708" w:firstLine="708"/>
        <w:rPr>
          <w:b/>
          <w:color w:val="000000"/>
        </w:rPr>
      </w:pPr>
      <w:r w:rsidRPr="00CC6353">
        <w:rPr>
          <w:color w:val="000000"/>
        </w:rPr>
        <w:fldChar w:fldCharType="end"/>
      </w:r>
      <w:bookmarkStart w:id="1" w:name="_Toc293920721"/>
      <w:r w:rsidR="00806DF5" w:rsidRPr="00CC6353">
        <w:rPr>
          <w:color w:val="000000"/>
        </w:rPr>
        <w:br w:type="page"/>
      </w:r>
      <w:r w:rsidR="007E28F4" w:rsidRPr="00CC6353">
        <w:rPr>
          <w:b/>
          <w:color w:val="000000"/>
        </w:rPr>
        <w:t>Введение</w:t>
      </w:r>
      <w:bookmarkEnd w:id="1"/>
    </w:p>
    <w:p w:rsidR="00806DF5" w:rsidRPr="00CC6353" w:rsidRDefault="00806DF5" w:rsidP="00806DF5">
      <w:pPr>
        <w:ind w:left="708" w:firstLine="708"/>
        <w:rPr>
          <w:color w:val="000000"/>
        </w:rPr>
      </w:pP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момента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появилось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первое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люди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бьются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наилучшим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устроить.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Созданию</w:t>
      </w:r>
      <w:r w:rsidR="00806DF5" w:rsidRPr="00CC6353">
        <w:rPr>
          <w:color w:val="000000"/>
        </w:rPr>
        <w:t xml:space="preserve"> совершенного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посвящали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труды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многие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мыслители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древности.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момента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первого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день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идет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непрерывное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совершенствование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элементов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государства</w:t>
      </w:r>
      <w:r w:rsidRPr="00CC6353">
        <w:rPr>
          <w:color w:val="000000"/>
        </w:rPr>
        <w:t>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курсовой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работе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рассматривается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«сложное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явление,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которое</w:t>
      </w:r>
      <w:r w:rsidR="00806DF5" w:rsidRPr="00CC6353">
        <w:rPr>
          <w:color w:val="000000"/>
        </w:rPr>
        <w:t xml:space="preserve"> </w:t>
      </w:r>
      <w:r w:rsidR="00FB2072" w:rsidRPr="00CC6353">
        <w:rPr>
          <w:color w:val="000000"/>
        </w:rPr>
        <w:t>содержит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себ</w:t>
      </w:r>
      <w:r w:rsidR="00FB2072" w:rsidRPr="00CC6353">
        <w:rPr>
          <w:color w:val="000000"/>
        </w:rPr>
        <w:t>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взаимосвязанных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элемента: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режима.»</w:t>
      </w:r>
      <w:r w:rsidR="00100E04" w:rsidRPr="00CC6353">
        <w:rPr>
          <w:color w:val="000000"/>
        </w:rPr>
        <w:t>[5]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зависимости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множества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факторов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(таких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соотношение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особенностей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национального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вопроса;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правового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сознания,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ценностей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культуры;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особенностей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установок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элит;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влиятельности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институтов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т.п.)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устанавливается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комбинация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устройства.</w:t>
      </w:r>
    </w:p>
    <w:p w:rsidR="00100E04" w:rsidRPr="00CC6353" w:rsidRDefault="00190F82" w:rsidP="00806DF5">
      <w:pPr>
        <w:rPr>
          <w:color w:val="000000"/>
        </w:rPr>
      </w:pPr>
      <w:r w:rsidRPr="00CC6353">
        <w:rPr>
          <w:color w:val="000000"/>
        </w:rPr>
        <w:t>Ц</w:t>
      </w:r>
      <w:r w:rsidR="006D5FFF" w:rsidRPr="00CC6353">
        <w:rPr>
          <w:color w:val="000000"/>
        </w:rPr>
        <w:t>елью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данной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работы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изучение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сущности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государства.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необходимо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выполнить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следующие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задачи: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рассмотреть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изучить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типологию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режимов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рассмотреть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</w:t>
      </w:r>
    </w:p>
    <w:p w:rsidR="00190F82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-дать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характеристику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</w:t>
      </w:r>
      <w:r w:rsidR="00806DF5" w:rsidRPr="00CC6353">
        <w:rPr>
          <w:color w:val="000000"/>
        </w:rPr>
        <w:t xml:space="preserve"> </w:t>
      </w:r>
      <w:r w:rsidR="00190F82" w:rsidRPr="00CC6353">
        <w:rPr>
          <w:color w:val="000000"/>
        </w:rPr>
        <w:t>изучить</w:t>
      </w:r>
      <w:r w:rsidR="00806DF5" w:rsidRPr="00CC6353">
        <w:rPr>
          <w:color w:val="000000"/>
        </w:rPr>
        <w:t xml:space="preserve"> </w:t>
      </w:r>
      <w:r w:rsidR="00190F82" w:rsidRPr="00CC6353">
        <w:rPr>
          <w:color w:val="000000"/>
        </w:rPr>
        <w:t>элементы</w:t>
      </w:r>
      <w:r w:rsidR="00806DF5" w:rsidRPr="00CC6353">
        <w:rPr>
          <w:color w:val="000000"/>
        </w:rPr>
        <w:t xml:space="preserve"> </w:t>
      </w:r>
      <w:r w:rsidR="00190F82" w:rsidRPr="00CC6353">
        <w:rPr>
          <w:color w:val="000000"/>
        </w:rPr>
        <w:t>триады,</w:t>
      </w:r>
      <w:r w:rsidR="00806DF5" w:rsidRPr="00CC6353">
        <w:rPr>
          <w:color w:val="000000"/>
        </w:rPr>
        <w:t xml:space="preserve"> </w:t>
      </w:r>
      <w:r w:rsidR="00190F82" w:rsidRPr="00CC6353">
        <w:rPr>
          <w:color w:val="000000"/>
        </w:rPr>
        <w:t>составляющей</w:t>
      </w:r>
      <w:r w:rsidR="00806DF5" w:rsidRPr="00CC6353">
        <w:rPr>
          <w:color w:val="000000"/>
        </w:rPr>
        <w:t xml:space="preserve"> </w:t>
      </w:r>
      <w:r w:rsidR="00190F82" w:rsidRPr="00CC6353">
        <w:rPr>
          <w:color w:val="000000"/>
        </w:rPr>
        <w:t>форму</w:t>
      </w:r>
      <w:r w:rsidR="00806DF5" w:rsidRPr="00CC6353">
        <w:rPr>
          <w:color w:val="000000"/>
        </w:rPr>
        <w:t xml:space="preserve"> </w:t>
      </w:r>
      <w:r w:rsidR="00190F82" w:rsidRPr="00CC6353">
        <w:rPr>
          <w:color w:val="000000"/>
        </w:rPr>
        <w:t>государства</w:t>
      </w:r>
    </w:p>
    <w:p w:rsidR="00797107" w:rsidRPr="00CC6353" w:rsidRDefault="00797107" w:rsidP="00797107">
      <w:pPr>
        <w:rPr>
          <w:b/>
          <w:color w:val="FFFFFF"/>
        </w:rPr>
      </w:pPr>
      <w:r w:rsidRPr="00CC6353">
        <w:rPr>
          <w:b/>
          <w:color w:val="FFFFFF"/>
        </w:rPr>
        <w:t>государство республика монархия демократический</w:t>
      </w:r>
    </w:p>
    <w:p w:rsidR="00806DF5" w:rsidRPr="00CC6353" w:rsidRDefault="00806DF5" w:rsidP="00806DF5">
      <w:pPr>
        <w:rPr>
          <w:color w:val="000000"/>
        </w:rPr>
      </w:pPr>
    </w:p>
    <w:p w:rsidR="00806DF5" w:rsidRPr="00806DF5" w:rsidRDefault="00100E04" w:rsidP="00806DF5">
      <w:pPr>
        <w:pStyle w:val="1"/>
        <w:keepNext w:val="0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C6353">
        <w:rPr>
          <w:rFonts w:ascii="Times New Roman" w:hAnsi="Times New Roman"/>
          <w:color w:val="000000"/>
          <w:sz w:val="28"/>
        </w:rPr>
        <w:br w:type="page"/>
      </w:r>
      <w:r w:rsidR="00806DF5" w:rsidRPr="00806DF5">
        <w:rPr>
          <w:rFonts w:ascii="Times New Roman" w:hAnsi="Times New Roman"/>
          <w:sz w:val="28"/>
          <w:szCs w:val="28"/>
        </w:rPr>
        <w:t>1. Понятие государства</w:t>
      </w:r>
    </w:p>
    <w:p w:rsidR="00806DF5" w:rsidRPr="00806DF5" w:rsidRDefault="00806DF5" w:rsidP="00806DF5">
      <w:pPr>
        <w:rPr>
          <w:b/>
        </w:rPr>
      </w:pPr>
    </w:p>
    <w:p w:rsidR="00806DF5" w:rsidRPr="00806DF5" w:rsidRDefault="00806DF5" w:rsidP="00806DF5">
      <w:pPr>
        <w:rPr>
          <w:b/>
        </w:rPr>
      </w:pPr>
      <w:r w:rsidRPr="00806DF5">
        <w:rPr>
          <w:b/>
        </w:rPr>
        <w:t>1.1 Определение государства</w:t>
      </w:r>
    </w:p>
    <w:p w:rsidR="00806DF5" w:rsidRPr="00806DF5" w:rsidRDefault="00806DF5" w:rsidP="00806DF5"/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научной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литературе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учебнике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«Общая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предлагается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следующее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«особая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располагающая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специальным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аппаратом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принуждения,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выражающая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волю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интересы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господствующего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народа»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[7]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Толковый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словарь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русского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языка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Ожегова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Шведовой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даёт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значения: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«1.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осуществляющая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управление,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охрану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экономической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структуры»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«2.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находящаяся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осуществляющей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охрану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её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экономической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структуры.»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Приведём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ещё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несколько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государства: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«Государство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специализированная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концентрированная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сила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поддержания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порядка.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институт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ряд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институтов,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(независимо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прочих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охрана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порядка.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где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специализированные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поддержания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порядка,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например,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суд,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отделились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остальных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сфер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[7]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«Государство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достаточно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устойчивая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единица,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представляющая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отделённую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администрирования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претендующая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верховное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управлять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(требовать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выполнения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действий)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определёнными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зависимости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согласия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последнего;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силы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средства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претензий»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[4]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«Государство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независимая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централизованная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социально-политическая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регулирования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отношений.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сложном,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стратифицированном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расположенном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определённой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состоящем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двух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управляемых.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характеризуются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господством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первых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налоговыми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обязательствами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вторых.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узаконены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разделяемой,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крайней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мере,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идеологией,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лежит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принцип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реципрокности»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[10].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«Государство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машина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угнетения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машина,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чтобы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держать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повиновении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одному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подчиненные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классы»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(Ленин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И.,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собрание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сочинений,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5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изд.,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т.39,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с.75)[4].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«Государство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воплощение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[6].</w:t>
      </w:r>
    </w:p>
    <w:p w:rsidR="0049604A" w:rsidRPr="00CC6353" w:rsidRDefault="0049604A" w:rsidP="00806DF5">
      <w:pPr>
        <w:rPr>
          <w:color w:val="000000"/>
        </w:rPr>
      </w:pPr>
      <w:r w:rsidRPr="00CC6353">
        <w:rPr>
          <w:color w:val="000000"/>
        </w:rPr>
        <w:t>"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правил,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установленных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регулирующий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взаимоотношения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индивидумов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"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современных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государствах,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сохранение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нормальных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взаимоотношений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членами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заключающихся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определённого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уровня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безопасности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собственности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людей,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безопасности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личной,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научной,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творческой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коммерческой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деятельности;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сохранение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членов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материальных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духовных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ценностей,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свобода,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мораль,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справедливость,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медицина,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дороги,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экология.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фундаментальных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принципов,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может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способствовать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реализации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заявленных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целей,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выбор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лиц,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управляющих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Однако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носит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имитационный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лишь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видимость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того,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служат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обществу.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практике,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правящая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группа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обеспечивает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нужный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исход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выборов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помощью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средств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воздействия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массы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манипуляций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мнением.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особенно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характерен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недостаточно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неактивным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населением.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Термин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обычно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используется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правовом,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контекстах.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настоящее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время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суша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планете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Земля,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исключением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Антарктиды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прилегающих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островов,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разделена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примерно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двумястами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сравнению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общиной,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простым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(неорганизованным)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содержит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себе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классы),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профессиональным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занятием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которых)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делами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общинном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каждый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общинник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причастен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таковыми)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[6].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русском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языке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происходит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смешение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«государство»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властью,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делами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организованного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(например: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государстве…»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настаивает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интенсивном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вмешательстве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экономику…»)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[7].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науке,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общепризнанного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«государство».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Определение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праве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2010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юридического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мира.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Крупнейшая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определять,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что-либо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«Признание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нового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акт,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совершить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отказаться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совершить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правило,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означает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готовность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установить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дипломатические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отношения.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Объединённых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поэтому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никакими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признавать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правительство.»[8]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Один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немногих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документов,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«государства»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Конвенция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Монтевидео,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подписанная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1933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несколькими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американскими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Признаки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организационных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документов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изложены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создания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(конституция,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доктрина,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законодательство)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руководства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(аппарата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управления.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Например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(парламент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др.)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суд.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Управление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планирование: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нормирование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(система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права),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государственная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(политическая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внешнеполитическая)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деятельность,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хозяйственная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(экономика),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собственная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денежная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система,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налоговые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сборы.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Собственность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(ресурсы):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территория,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население,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государственная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казна,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границы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подчиненных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организаций: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охрана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правопорядка,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вооружённые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силы,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периферийные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административные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языка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(языков).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Суверенитет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(способность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выступать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юридическое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лицо).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Публичная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Гражданство.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Государственные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символы.</w:t>
      </w:r>
    </w:p>
    <w:p w:rsidR="00806DF5" w:rsidRPr="00CC6353" w:rsidRDefault="00806DF5" w:rsidP="00806DF5">
      <w:pPr>
        <w:rPr>
          <w:color w:val="000000"/>
        </w:rPr>
      </w:pPr>
    </w:p>
    <w:p w:rsidR="00100E04" w:rsidRPr="00CC6353" w:rsidRDefault="00806DF5" w:rsidP="00806DF5">
      <w:pPr>
        <w:rPr>
          <w:b/>
          <w:color w:val="000000"/>
        </w:rPr>
      </w:pPr>
      <w:r w:rsidRPr="00CC6353">
        <w:rPr>
          <w:color w:val="000000"/>
        </w:rPr>
        <w:br w:type="page"/>
      </w:r>
      <w:r w:rsidRPr="00CC6353">
        <w:rPr>
          <w:b/>
          <w:color w:val="000000"/>
        </w:rPr>
        <w:t>1.2 Соотношение понятий государство и страна</w:t>
      </w:r>
    </w:p>
    <w:p w:rsidR="00806DF5" w:rsidRPr="00CC6353" w:rsidRDefault="00806DF5" w:rsidP="00806DF5">
      <w:pPr>
        <w:rPr>
          <w:color w:val="000000"/>
        </w:rPr>
      </w:pP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Хотя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используются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синонимичные,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разница.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Понятие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обозначает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установленную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определённой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организацию,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время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скорее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относится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культурным,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общегеографическим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(общность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факторам.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Термин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менее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официальную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окраску.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Похожее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английском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языке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country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(которое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ближе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понятию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state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(государство),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хотя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определённом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контексте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выступать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взаимозаменяемые.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rPr>
          <w:b/>
          <w:color w:val="000000"/>
        </w:rPr>
      </w:pPr>
      <w:r w:rsidRPr="00CC6353">
        <w:rPr>
          <w:b/>
          <w:color w:val="000000"/>
        </w:rPr>
        <w:t>1.3 Функции государства</w:t>
      </w:r>
    </w:p>
    <w:p w:rsidR="00806DF5" w:rsidRPr="00CC6353" w:rsidRDefault="00806DF5" w:rsidP="00806DF5">
      <w:pPr>
        <w:rPr>
          <w:color w:val="000000"/>
        </w:rPr>
      </w:pP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Основная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комфортного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проживания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выполняет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ряд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управление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хозяйством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обществом;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оборона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собственной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мере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появилась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возможность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цивилизованного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поведения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Природа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положение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предполагают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ряда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специфических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отличающих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институтов.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называются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связанные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суверенитетом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отличаются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отражающие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избираемой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стратегии,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средства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её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реализации.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Функции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классифицируются: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сфере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внутренние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внешние,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продолжительности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действия: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постоянные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(осуществляемые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этапах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временные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(отражающие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определённый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этап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государства),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значению: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неосновные,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видимости: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латентные,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влиянию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общество: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охранительные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регулятивные.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Основной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классификацией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внутренние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внешние.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внутренним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относятся: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Правовая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правопорядка,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установление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правовых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норм,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регулирующих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поведение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охрана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свобод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человека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гражданина.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Политическая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стабильности,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выработка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программно-стратегических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Организаторская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упорядочивание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контроля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исполнением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координация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Экономическая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координация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регулирование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экономических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процессов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помощью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налоговой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кредитной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политики,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планирования,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создания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стимулов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экономической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активности,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санкций.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Социальная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солидарных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сотрудничества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слоёв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реализации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принципа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справедливости,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защита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интересов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категорий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силу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объективных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причин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самостоятельно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достойный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уровень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(инвалиды,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пенсионеры,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матери,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дети),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поддержка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жилищного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строительства,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здравоохранения,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транспорта.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Экологическая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гарантирование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человеку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здоровой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среды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обитания,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установление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природопользования.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Культурная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создание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условий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удовлетворения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культурных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запросов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людей,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формирования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высокой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духовности,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гражданственности,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гарантирование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открытого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информационного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пространства,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формирование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культурной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политики.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Образовательная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демократизации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непрерывности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качественности,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предоставлению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людям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равных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возможностей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получения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образования.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функциям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относятся: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национальной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безопасности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поддержание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достаточного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уровня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обороноспособности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защита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целостности,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суверенитета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поддержания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мирового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порядка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участие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предотвращению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войн,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сокращению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вооружений,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участие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решении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глобальных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проблем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человечества.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Функция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взаимовыгодного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сотрудничества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экономической,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культурной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сферах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проводится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разделение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между: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деятельностью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выработке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выполнению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управлению.</w:t>
      </w:r>
    </w:p>
    <w:p w:rsidR="00806DF5" w:rsidRPr="00CC6353" w:rsidRDefault="00806DF5" w:rsidP="00806DF5">
      <w:pPr>
        <w:rPr>
          <w:b/>
          <w:color w:val="000000"/>
        </w:rPr>
      </w:pPr>
    </w:p>
    <w:p w:rsidR="00806DF5" w:rsidRPr="00CC6353" w:rsidRDefault="00806DF5" w:rsidP="00806DF5">
      <w:pPr>
        <w:rPr>
          <w:b/>
          <w:color w:val="000000"/>
        </w:rPr>
      </w:pPr>
      <w:r w:rsidRPr="00CC6353">
        <w:rPr>
          <w:b/>
          <w:color w:val="000000"/>
        </w:rPr>
        <w:t>1.4 Государства мира</w:t>
      </w:r>
    </w:p>
    <w:p w:rsidR="00806DF5" w:rsidRPr="00CC6353" w:rsidRDefault="00806DF5" w:rsidP="00806DF5">
      <w:pPr>
        <w:rPr>
          <w:color w:val="000000"/>
        </w:rPr>
      </w:pP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настоящее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время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(январь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2007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года)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193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большинством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входит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192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государства-члена.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Ватикан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Святого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Престола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систему,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подобную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государству,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понимании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термина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официально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большинством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членом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Постоянным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наблюдателем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Святой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Престол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уникальная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персона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(persona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sui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generis)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праве.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Дипломатические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устанавливаются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Ватиканом,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Святым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Престолом,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иностранные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дипломатические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миссии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аккредитованы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секретариате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Святого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Престола.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Около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десятка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самостоятельными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фактически,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либо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либо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недостаточным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количеством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статус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спорен.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стороны,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квази-государственное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образование)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очень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многими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фактически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независимыми.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статус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урегулирован.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частях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света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регионы,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борется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самостоятельной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государственности.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Наконец,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отдельными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личностями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группами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людей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провозглашены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виртуальные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(микрогосударства,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микронации),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этнической,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исторической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легитимности,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Статус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категория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быть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однозначно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идентифицированы.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Евросоюз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Союзное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России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Беларуси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конфедерации,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однако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рассматриваются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права.</w:t>
      </w: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крайне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малую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численность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карликовыми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(странами).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независимые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значительным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превосходством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современном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мире)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постоянных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членов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Безопасности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великими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державами.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Великие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державы,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подавляющим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превосходством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сверхдержавами.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ядерным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оружием,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ядерными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державами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(членами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«ядерного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клуба»).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независимой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возможностью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орбитальных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космических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полётов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(вывода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спутников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собственными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ракета-носителями)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космическими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державами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(членами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«космического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клуба»)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числе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независимой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возможностью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пилотируемых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космических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полётов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иногда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космическими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сверхдержавами).</w:t>
      </w:r>
    </w:p>
    <w:p w:rsidR="00806DF5" w:rsidRPr="00CC6353" w:rsidRDefault="00806DF5" w:rsidP="00806DF5">
      <w:pPr>
        <w:autoSpaceDE/>
        <w:autoSpaceDN/>
        <w:adjustRightInd/>
        <w:rPr>
          <w:color w:val="000000"/>
        </w:rPr>
      </w:pPr>
    </w:p>
    <w:p w:rsidR="00806DF5" w:rsidRPr="00CC6353" w:rsidRDefault="00806DF5" w:rsidP="00806DF5">
      <w:pPr>
        <w:autoSpaceDE/>
        <w:autoSpaceDN/>
        <w:adjustRightInd/>
        <w:rPr>
          <w:color w:val="000000"/>
        </w:rPr>
      </w:pPr>
    </w:p>
    <w:p w:rsidR="00806DF5" w:rsidRPr="00CC6353" w:rsidRDefault="00D4442D" w:rsidP="00806DF5">
      <w:pPr>
        <w:ind w:firstLine="708"/>
        <w:rPr>
          <w:b/>
          <w:color w:val="000000"/>
        </w:rPr>
      </w:pPr>
      <w:r w:rsidRPr="00CC6353">
        <w:rPr>
          <w:color w:val="000000"/>
        </w:rPr>
        <w:br w:type="page"/>
      </w:r>
      <w:r w:rsidR="00806DF5" w:rsidRPr="00CC6353">
        <w:rPr>
          <w:b/>
          <w:color w:val="000000"/>
        </w:rPr>
        <w:t>2.Форма правления</w:t>
      </w:r>
    </w:p>
    <w:p w:rsidR="00806DF5" w:rsidRPr="00CC6353" w:rsidRDefault="00806DF5" w:rsidP="00806DF5">
      <w:pPr>
        <w:autoSpaceDE/>
        <w:autoSpaceDN/>
        <w:adjustRightInd/>
        <w:rPr>
          <w:b/>
          <w:bCs/>
          <w:color w:val="000000"/>
          <w:kern w:val="32"/>
          <w:szCs w:val="32"/>
        </w:rPr>
      </w:pPr>
    </w:p>
    <w:p w:rsidR="00806DF5" w:rsidRPr="00CC6353" w:rsidRDefault="00806DF5" w:rsidP="00806DF5">
      <w:pPr>
        <w:ind w:firstLine="0"/>
        <w:rPr>
          <w:color w:val="000000"/>
        </w:rPr>
      </w:pP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«Форма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правления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представляет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собой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структуру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высших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органов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государственной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власти,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порядок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их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образования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распределения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компе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тенции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между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ними.»</w:t>
      </w:r>
      <w:r w:rsidR="00100E04" w:rsidRPr="00CC6353">
        <w:rPr>
          <w:color w:val="000000"/>
        </w:rPr>
        <w:t>[5]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Современная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теория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государства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права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выделяет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две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формы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правления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–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монархию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</w:t>
      </w:r>
      <w:r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республику.</w:t>
      </w:r>
    </w:p>
    <w:p w:rsidR="00806DF5" w:rsidRPr="00CC6353" w:rsidRDefault="00806DF5" w:rsidP="00806DF5">
      <w:pPr>
        <w:ind w:firstLine="0"/>
        <w:rPr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2.1Монархия</w:t>
      </w:r>
    </w:p>
    <w:p w:rsidR="00ED5CB7" w:rsidRPr="00CC6353" w:rsidRDefault="00ED5CB7" w:rsidP="00806DF5">
      <w:pPr>
        <w:rPr>
          <w:color w:val="000000"/>
        </w:rPr>
      </w:pP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="00D46AC4"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="00D46AC4"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="00D46AC4" w:rsidRPr="00CC6353">
        <w:rPr>
          <w:color w:val="000000"/>
        </w:rPr>
        <w:t>«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верховная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осуществляется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единолично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переход</w:t>
      </w:r>
      <w:r w:rsidR="00100E04" w:rsidRPr="00CC6353">
        <w:rPr>
          <w:color w:val="000000"/>
        </w:rPr>
        <w:t>ит,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правило,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="00100E04" w:rsidRPr="00CC6353">
        <w:rPr>
          <w:color w:val="000000"/>
        </w:rPr>
        <w:t>наследству.»[5]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классической</w:t>
      </w:r>
      <w:r w:rsidR="00806DF5" w:rsidRPr="00CC6353">
        <w:rPr>
          <w:color w:val="000000"/>
        </w:rPr>
        <w:t xml:space="preserve"> монархической </w:t>
      </w:r>
      <w:r w:rsidRPr="00CC6353">
        <w:rPr>
          <w:color w:val="000000"/>
        </w:rPr>
        <w:t>форме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единолично,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пожизненно,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передать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наследству,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несет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юридической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ответственности.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</w:t>
      </w:r>
      <w:r w:rsidR="00806DF5" w:rsidRPr="00CC6353">
        <w:rPr>
          <w:color w:val="000000"/>
        </w:rPr>
        <w:t xml:space="preserve"> государственного </w:t>
      </w:r>
      <w:r w:rsidRPr="00CC6353">
        <w:rPr>
          <w:color w:val="000000"/>
        </w:rPr>
        <w:t>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возник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условиях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рабовладельческого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зависимости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подразделяются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абсолютные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конституционные.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Абсолютная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разновидность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монархической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="00A27C85" w:rsidRPr="00CC6353">
        <w:rPr>
          <w:color w:val="000000"/>
        </w:rPr>
        <w:t>весь</w:t>
      </w:r>
      <w:r w:rsidR="00806DF5" w:rsidRPr="00CC6353">
        <w:rPr>
          <w:color w:val="000000"/>
        </w:rPr>
        <w:t xml:space="preserve"> </w:t>
      </w:r>
      <w:r w:rsidR="00A27C85" w:rsidRPr="00CC6353">
        <w:rPr>
          <w:color w:val="000000"/>
        </w:rPr>
        <w:t>объем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(законодательной,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исполнительной,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судебной),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иногда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духовной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юридически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фактически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находится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руках</w:t>
      </w:r>
      <w:r w:rsidR="00806DF5" w:rsidRPr="00CC6353">
        <w:rPr>
          <w:color w:val="000000"/>
        </w:rPr>
        <w:t xml:space="preserve"> </w:t>
      </w:r>
      <w:r w:rsidR="00710A20" w:rsidRPr="00CC6353">
        <w:rPr>
          <w:color w:val="000000"/>
        </w:rPr>
        <w:t>монарха.</w:t>
      </w:r>
      <w:r w:rsidRPr="00CC6353">
        <w:rPr>
          <w:color w:val="000000"/>
        </w:rPr>
        <w:t>.</w:t>
      </w:r>
      <w:r w:rsidR="0049604A" w:rsidRPr="00CC6353">
        <w:rPr>
          <w:color w:val="000000"/>
        </w:rPr>
        <w:t>[3]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Сословно-представительные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учреждения,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есть,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ограничивают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Сегодня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Оман,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Бруней.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Конституционная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правления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«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значительно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ограничена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представительным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органом.»</w:t>
      </w:r>
      <w:r w:rsidR="0049604A" w:rsidRPr="00CC6353">
        <w:rPr>
          <w:color w:val="000000"/>
        </w:rPr>
        <w:t>[5]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источни</w:t>
      </w:r>
      <w:r w:rsidR="00806DF5" w:rsidRPr="00CC6353">
        <w:rPr>
          <w:color w:val="000000"/>
        </w:rPr>
        <w:t xml:space="preserve">к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обязательный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указывается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конституции </w:t>
      </w:r>
      <w:r w:rsidRPr="00CC6353">
        <w:rPr>
          <w:color w:val="000000"/>
        </w:rPr>
        <w:t>(писанной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неписаной)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ограничивающей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Конституционная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двух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дуалистическая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парламентарная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случае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выполняет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представительную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функцию.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несет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ответственность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парламентом,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наибольшим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объемом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настоящее </w:t>
      </w:r>
      <w:r w:rsidRPr="00CC6353">
        <w:rPr>
          <w:color w:val="000000"/>
        </w:rPr>
        <w:t>время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можно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наблюдать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Великобритании,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Швеции.</w:t>
      </w:r>
    </w:p>
    <w:p w:rsidR="00ED5CB7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Дуалистическая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отводит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сравнению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монархией.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исполнительной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Законодательную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выполняет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абсолютного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Хропанюка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Н.В</w:t>
      </w:r>
      <w:r w:rsidR="00876BBE" w:rsidRPr="00CC6353">
        <w:rPr>
          <w:color w:val="000000"/>
        </w:rPr>
        <w:t>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дуалистическая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</w:t>
      </w:r>
      <w:r w:rsidR="001A2564" w:rsidRPr="00CC6353">
        <w:rPr>
          <w:color w:val="000000"/>
        </w:rPr>
        <w:t>ления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практически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изживает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себя</w:t>
      </w:r>
      <w:r w:rsidRPr="00CC6353">
        <w:rPr>
          <w:color w:val="000000"/>
        </w:rPr>
        <w:t>»</w:t>
      </w:r>
      <w:r w:rsidR="0049604A" w:rsidRPr="00CC6353">
        <w:rPr>
          <w:color w:val="000000"/>
        </w:rPr>
        <w:t>[5]</w:t>
      </w:r>
      <w:r w:rsidR="001A2564" w:rsidRPr="00CC6353">
        <w:rPr>
          <w:color w:val="000000"/>
        </w:rPr>
        <w:t>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2.2 Республика</w:t>
      </w:r>
    </w:p>
    <w:p w:rsidR="00806DF5" w:rsidRPr="00CC6353" w:rsidRDefault="00806DF5" w:rsidP="00806DF5">
      <w:pPr>
        <w:rPr>
          <w:color w:val="000000"/>
        </w:rPr>
      </w:pPr>
    </w:p>
    <w:p w:rsidR="007E28F4" w:rsidRPr="00CC6353" w:rsidRDefault="00122A35" w:rsidP="00806DF5">
      <w:pPr>
        <w:rPr>
          <w:color w:val="000000"/>
        </w:rPr>
      </w:pPr>
      <w:r w:rsidRPr="00CC6353">
        <w:rPr>
          <w:color w:val="000000"/>
        </w:rPr>
        <w:t>Республика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="003A70F7"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="003A70F7" w:rsidRPr="00CC6353">
        <w:rPr>
          <w:color w:val="000000"/>
        </w:rPr>
        <w:t>правления</w:t>
      </w:r>
      <w:r w:rsidR="007E28F4"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осуществляется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непосредственно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населением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выборными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представителями,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избираемыми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определенный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срок.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Различные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источники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числе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выделяют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существование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единоличного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коллегиального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производностью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высшей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народа;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-сменяемостью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высшей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истечении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срока;</w:t>
      </w:r>
    </w:p>
    <w:p w:rsidR="007E28F4" w:rsidRPr="00CC6353" w:rsidRDefault="000B4DEA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верховенством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актов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высших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представительных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органов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другим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правовым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актам;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распределением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«противовесов»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высшей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обязательность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верховной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="000B4DEA"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="000B4DEA" w:rsidRPr="00CC6353">
        <w:rPr>
          <w:color w:val="000000"/>
        </w:rPr>
        <w:t>остальных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органов;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Известны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три</w:t>
      </w:r>
      <w:r w:rsidR="00806DF5" w:rsidRPr="00CC6353">
        <w:rPr>
          <w:color w:val="000000"/>
        </w:rPr>
        <w:t xml:space="preserve"> ви</w:t>
      </w:r>
      <w:r w:rsidRPr="00CC6353">
        <w:rPr>
          <w:color w:val="000000"/>
        </w:rPr>
        <w:t>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республики: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парламентская,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президентская,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смешанная.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2.2.1 Парламентская республика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Парламентарная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="001A2564"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«разновидность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современной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верховная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роль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принадлежит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парламенту.»</w:t>
      </w:r>
      <w:r w:rsidR="00100E04" w:rsidRPr="00CC6353">
        <w:rPr>
          <w:color w:val="000000"/>
        </w:rPr>
        <w:t>[5]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Правительство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подотчетно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парламенту,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возможность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распустить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напрямую,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либо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через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правило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назначается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представителем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представляющей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большинство.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издавать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декреты,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назначать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главнокомандующим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вооруже</w:t>
      </w:r>
      <w:r w:rsidR="000B4DEA" w:rsidRPr="00CC6353">
        <w:rPr>
          <w:color w:val="000000"/>
        </w:rPr>
        <w:t>нными</w:t>
      </w:r>
      <w:r w:rsidR="00806DF5" w:rsidRPr="00CC6353">
        <w:rPr>
          <w:color w:val="000000"/>
        </w:rPr>
        <w:t xml:space="preserve"> </w:t>
      </w:r>
      <w:r w:rsidR="000B4DEA" w:rsidRPr="00CC6353">
        <w:rPr>
          <w:color w:val="000000"/>
        </w:rPr>
        <w:t>силами</w:t>
      </w:r>
      <w:r w:rsidR="00806DF5" w:rsidRPr="00CC6353">
        <w:rPr>
          <w:color w:val="000000"/>
        </w:rPr>
        <w:t xml:space="preserve"> </w:t>
      </w:r>
      <w:r w:rsidR="000B4DEA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0B4DEA" w:rsidRPr="00CC6353">
        <w:rPr>
          <w:color w:val="000000"/>
        </w:rPr>
        <w:t>т.</w:t>
      </w:r>
      <w:r w:rsidR="00806DF5" w:rsidRPr="00CC6353">
        <w:rPr>
          <w:color w:val="000000"/>
        </w:rPr>
        <w:t xml:space="preserve"> </w:t>
      </w:r>
      <w:r w:rsidR="000B4DEA" w:rsidRPr="00CC6353">
        <w:rPr>
          <w:color w:val="000000"/>
        </w:rPr>
        <w:t>д.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2.2.2Президентская республика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Президентская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«одна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разновидностей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современной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наряду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парламентаризмом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соединяет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руках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правительства.»</w:t>
      </w:r>
      <w:r w:rsidR="00100E04" w:rsidRPr="00CC6353">
        <w:rPr>
          <w:color w:val="000000"/>
        </w:rPr>
        <w:t>[3]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Основными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отличителными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являются:</w:t>
      </w:r>
    </w:p>
    <w:p w:rsidR="007E28F4" w:rsidRPr="00CC6353" w:rsidRDefault="00876BBE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D46AC4" w:rsidRPr="00CC6353">
        <w:rPr>
          <w:color w:val="000000"/>
        </w:rPr>
        <w:t>в</w:t>
      </w:r>
      <w:r w:rsidR="007E28F4" w:rsidRPr="00CC6353">
        <w:rPr>
          <w:color w:val="000000"/>
        </w:rPr>
        <w:t>непарламентский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метод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избрания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президента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7B0D9D" w:rsidRPr="00CC6353">
        <w:rPr>
          <w:color w:val="000000"/>
        </w:rPr>
        <w:t>назначения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правительства;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ответственность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правительства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перед</w:t>
      </w:r>
      <w:r w:rsidR="00806DF5" w:rsidRPr="00CC6353">
        <w:rPr>
          <w:color w:val="000000"/>
        </w:rPr>
        <w:t xml:space="preserve"> </w:t>
      </w:r>
      <w:r w:rsidR="007B0D9D" w:rsidRPr="00CC6353">
        <w:rPr>
          <w:color w:val="000000"/>
        </w:rPr>
        <w:t>главой</w:t>
      </w:r>
      <w:r w:rsidR="00806DF5" w:rsidRPr="00CC6353">
        <w:rPr>
          <w:color w:val="000000"/>
        </w:rPr>
        <w:t xml:space="preserve"> </w:t>
      </w:r>
      <w:r w:rsidR="007B0D9D" w:rsidRPr="00CC6353">
        <w:rPr>
          <w:color w:val="000000"/>
        </w:rPr>
        <w:t>государства</w:t>
      </w:r>
      <w:r w:rsidRPr="00CC6353">
        <w:rPr>
          <w:color w:val="000000"/>
        </w:rPr>
        <w:t>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более</w:t>
      </w:r>
      <w:r w:rsidR="00806DF5" w:rsidRPr="00CC6353">
        <w:rPr>
          <w:color w:val="000000"/>
        </w:rPr>
        <w:t xml:space="preserve"> </w:t>
      </w:r>
      <w:r w:rsidR="00D46AC4" w:rsidRPr="00CC6353">
        <w:rPr>
          <w:color w:val="000000"/>
        </w:rPr>
        <w:t>обширные</w:t>
      </w:r>
      <w:r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сравнению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парламентской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республикой</w:t>
      </w:r>
      <w:r w:rsidRPr="00CC6353">
        <w:rPr>
          <w:color w:val="000000"/>
        </w:rPr>
        <w:t>.</w:t>
      </w:r>
    </w:p>
    <w:p w:rsidR="007E28F4" w:rsidRPr="00CC6353" w:rsidRDefault="00122A35" w:rsidP="00806DF5">
      <w:pPr>
        <w:rPr>
          <w:color w:val="000000"/>
        </w:rPr>
      </w:pPr>
      <w:r w:rsidRPr="00CC6353">
        <w:rPr>
          <w:color w:val="000000"/>
        </w:rPr>
        <w:t>Наиболее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ярким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примером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Соединенные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Штаты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Америки.</w:t>
      </w:r>
    </w:p>
    <w:p w:rsidR="007B0D9D" w:rsidRPr="00CC6353" w:rsidRDefault="00122A35" w:rsidP="00806DF5">
      <w:pPr>
        <w:rPr>
          <w:color w:val="000000"/>
        </w:rPr>
      </w:pPr>
      <w:r w:rsidRPr="00CC6353">
        <w:rPr>
          <w:color w:val="000000"/>
        </w:rPr>
        <w:t>Типичным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всех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президентских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республик,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то,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президент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одновременно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главой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главой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правительства</w:t>
      </w:r>
      <w:r w:rsidR="007E28F4"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="00876BBE"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непосредственно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назначает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главу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правительства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7B0D9D" w:rsidRPr="00CC6353">
        <w:rPr>
          <w:color w:val="000000"/>
        </w:rPr>
        <w:t>принимает</w:t>
      </w:r>
      <w:r w:rsidR="00806DF5" w:rsidRPr="00CC6353">
        <w:rPr>
          <w:color w:val="000000"/>
        </w:rPr>
        <w:t xml:space="preserve"> </w:t>
      </w:r>
      <w:r w:rsidR="007B0D9D" w:rsidRPr="00CC6353">
        <w:rPr>
          <w:color w:val="000000"/>
        </w:rPr>
        <w:t>участие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формировании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совета</w:t>
      </w:r>
      <w:r w:rsidR="00806DF5" w:rsidRPr="00CC6353">
        <w:rPr>
          <w:color w:val="000000"/>
        </w:rPr>
        <w:t xml:space="preserve"> </w:t>
      </w:r>
      <w:r w:rsidR="00806E1F" w:rsidRPr="00CC6353">
        <w:rPr>
          <w:color w:val="000000"/>
        </w:rPr>
        <w:t>(кабинета)</w:t>
      </w:r>
      <w:r w:rsidR="00806DF5" w:rsidRPr="00CC6353">
        <w:rPr>
          <w:color w:val="000000"/>
        </w:rPr>
        <w:t xml:space="preserve"> </w:t>
      </w:r>
      <w:r w:rsidR="007B0D9D" w:rsidRPr="00CC6353">
        <w:rPr>
          <w:color w:val="000000"/>
        </w:rPr>
        <w:t>министров.</w:t>
      </w:r>
    </w:p>
    <w:p w:rsidR="00806DF5" w:rsidRPr="00CC6353" w:rsidRDefault="00806DF5" w:rsidP="00806DF5">
      <w:pPr>
        <w:rPr>
          <w:b/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2.2.3Полупрезидентская республика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Полупрезедентская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(президентско-парламентская)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следующие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признаки: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1.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избираются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страны.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2.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(глава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участвует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вместе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палатами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формировании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возглавляет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Безопасности,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главнокомандующим,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направления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внутренней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политики.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3.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ответственно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парламентом.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4.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может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отправить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отставку.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прерогатива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президента.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5.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Президент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распустить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парламент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назначить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новые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выборы.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Некоторыми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источниками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выделяется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категорию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социалистическая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республика.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2.2.4 Социалистическая республика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Социалистическая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«особая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правления,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возникла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ряде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результате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социалистической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революции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утверждению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основоположников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марксизма-ленинизма,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должна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была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подлинно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республикой,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обеспечивающей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полновластие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трудящихся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главе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рабочим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классом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партией»</w:t>
      </w:r>
      <w:r w:rsidR="00100E04" w:rsidRPr="00CC6353">
        <w:rPr>
          <w:color w:val="000000"/>
        </w:rPr>
        <w:t>[3]</w:t>
      </w:r>
      <w:r w:rsidRPr="00CC6353">
        <w:rPr>
          <w:color w:val="000000"/>
        </w:rPr>
        <w:t>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Различают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разновидности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социалистической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республики: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1)Парижскую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коммуну;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2)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Советскую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республику;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3)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народно-демократическую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(народную)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республику.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изначально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выступают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диктатуры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пролетариата.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AA005E" w:rsidP="00806DF5">
      <w:pPr>
        <w:ind w:firstLine="708"/>
        <w:rPr>
          <w:b/>
          <w:color w:val="000000"/>
        </w:rPr>
      </w:pPr>
      <w:r w:rsidRPr="00CC6353">
        <w:rPr>
          <w:color w:val="000000"/>
        </w:rPr>
        <w:br w:type="page"/>
      </w:r>
      <w:r w:rsidR="00806DF5" w:rsidRPr="00CC6353">
        <w:rPr>
          <w:b/>
          <w:color w:val="000000"/>
        </w:rPr>
        <w:t>3.Формы государственного устройства</w:t>
      </w:r>
    </w:p>
    <w:p w:rsidR="00806DF5" w:rsidRPr="00CC6353" w:rsidRDefault="00806DF5" w:rsidP="00806DF5">
      <w:pPr>
        <w:autoSpaceDE/>
        <w:autoSpaceDN/>
        <w:adjustRightInd/>
        <w:rPr>
          <w:color w:val="000000"/>
        </w:rPr>
      </w:pP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национальная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раскрывающая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частями.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унитарные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федерации.</w:t>
      </w:r>
    </w:p>
    <w:p w:rsidR="00806DF5" w:rsidRPr="00CC6353" w:rsidRDefault="00806DF5" w:rsidP="00806DF5">
      <w:pPr>
        <w:rPr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3.1 Унитарное государство</w:t>
      </w:r>
    </w:p>
    <w:p w:rsidR="00806DF5" w:rsidRPr="00CC6353" w:rsidRDefault="00806DF5" w:rsidP="00806DF5">
      <w:pPr>
        <w:rPr>
          <w:color w:val="000000"/>
        </w:rPr>
      </w:pP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Унитарное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латинского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unus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один,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единственный)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делится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административно-территориальные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единицы,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образований.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Унитарные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может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составе</w:t>
      </w:r>
      <w:r w:rsidR="00806DF5" w:rsidRPr="00CC6353">
        <w:rPr>
          <w:color w:val="000000"/>
        </w:rPr>
        <w:t xml:space="preserve"> территориально </w:t>
      </w:r>
      <w:r w:rsidRPr="00CC6353">
        <w:rPr>
          <w:color w:val="000000"/>
        </w:rPr>
        <w:t>обособленных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образований.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подконтрольны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центру.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отличается </w:t>
      </w:r>
      <w:r w:rsidRPr="00CC6353">
        <w:rPr>
          <w:color w:val="000000"/>
        </w:rPr>
        <w:t>единством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законодательства,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бюджета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налоговой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Различают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простые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сложные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унитарные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Первые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состоят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административно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единиц,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вторые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своем</w:t>
      </w:r>
      <w:r w:rsidR="00806DF5" w:rsidRPr="00CC6353">
        <w:rPr>
          <w:color w:val="000000"/>
        </w:rPr>
        <w:t xml:space="preserve"> составе </w:t>
      </w:r>
      <w:r w:rsidRPr="00CC6353">
        <w:rPr>
          <w:color w:val="000000"/>
        </w:rPr>
        <w:t>самоуправляющиеся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автономии,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самостоятельного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вопросов,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переданных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ведение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центром.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Большинство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современном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мире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унитарные.</w:t>
      </w:r>
    </w:p>
    <w:p w:rsidR="00806DF5" w:rsidRPr="00CC6353" w:rsidRDefault="00806DF5" w:rsidP="00806DF5">
      <w:pPr>
        <w:rPr>
          <w:b/>
          <w:color w:val="000000"/>
        </w:rPr>
      </w:pPr>
    </w:p>
    <w:p w:rsidR="00806DF5" w:rsidRPr="00CC6353" w:rsidRDefault="00806DF5" w:rsidP="00806DF5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3.2 Федеративное государство</w:t>
      </w:r>
    </w:p>
    <w:p w:rsidR="00806DF5" w:rsidRPr="00CC6353" w:rsidRDefault="00806DF5" w:rsidP="00806DF5">
      <w:pPr>
        <w:rPr>
          <w:color w:val="000000"/>
        </w:rPr>
      </w:pP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Федеративное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сложная</w:t>
      </w:r>
      <w:r w:rsidR="00806DF5" w:rsidRPr="00CC6353">
        <w:rPr>
          <w:color w:val="000000"/>
        </w:rPr>
        <w:t xml:space="preserve"> террито</w:t>
      </w:r>
      <w:r w:rsidR="00042B1E" w:rsidRPr="00CC6353">
        <w:rPr>
          <w:color w:val="000000"/>
        </w:rPr>
        <w:t>р</w:t>
      </w:r>
      <w:r w:rsidRPr="00CC6353">
        <w:rPr>
          <w:color w:val="000000"/>
        </w:rPr>
        <w:t>иально-государственная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структура,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имеющая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составе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несколько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основанная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принципах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целостности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обладающих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определенным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объемом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полномочий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Наряду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федеральными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параллельно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аналогичные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структуры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сосуществуют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законодательства(федеральное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федерации),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наряду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федеральным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самостоятельно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решать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некоторые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вопросы,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относящиеся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компетенции,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формируют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собственный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бюджет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налоговую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систему</w:t>
      </w:r>
      <w:r w:rsidRPr="00CC6353">
        <w:rPr>
          <w:color w:val="000000"/>
        </w:rPr>
        <w:t>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входящие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состав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образуются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территориальному,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национальному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либо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смешанному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(территориально-национальному)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принципу.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выхода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состава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отсутствует.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Принято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разделять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симметричные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ассиметричные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первом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случае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равноправны,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ассиметричные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содержат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составе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статус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которых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различен.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числу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ассиметричных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относится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Российская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Федерация.</w:t>
      </w:r>
    </w:p>
    <w:p w:rsidR="00710A20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Некоторые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авторы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относят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числу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конфедерации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содружества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однако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именно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объединением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государствами.</w:t>
      </w:r>
    </w:p>
    <w:p w:rsidR="00042B1E" w:rsidRPr="00CC6353" w:rsidRDefault="00042B1E" w:rsidP="00806DF5">
      <w:pPr>
        <w:rPr>
          <w:color w:val="000000"/>
        </w:rPr>
      </w:pPr>
    </w:p>
    <w:p w:rsidR="00042B1E" w:rsidRPr="00CC6353" w:rsidRDefault="00042B1E" w:rsidP="00806DF5">
      <w:pPr>
        <w:rPr>
          <w:color w:val="000000"/>
        </w:rPr>
      </w:pPr>
    </w:p>
    <w:p w:rsidR="00042B1E" w:rsidRPr="00CC6353" w:rsidRDefault="00710A20" w:rsidP="00042B1E">
      <w:pPr>
        <w:autoSpaceDE/>
        <w:autoSpaceDN/>
        <w:adjustRightInd/>
        <w:rPr>
          <w:b/>
          <w:color w:val="000000"/>
        </w:rPr>
      </w:pPr>
      <w:r w:rsidRPr="00CC6353">
        <w:rPr>
          <w:color w:val="000000"/>
        </w:rPr>
        <w:br w:type="page"/>
      </w:r>
      <w:r w:rsidR="00042B1E" w:rsidRPr="00CC6353">
        <w:rPr>
          <w:b/>
          <w:color w:val="000000"/>
        </w:rPr>
        <w:t>4.Государственно-правовые режимы</w:t>
      </w:r>
    </w:p>
    <w:p w:rsidR="00042B1E" w:rsidRPr="00CC6353" w:rsidRDefault="00042B1E" w:rsidP="00806DF5">
      <w:pPr>
        <w:rPr>
          <w:color w:val="000000"/>
        </w:rPr>
      </w:pP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Третьим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компонентом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государственно-правовой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характеристика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наиболее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динамично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меняющейся,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составляющих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</w:p>
    <w:p w:rsidR="007E28F4" w:rsidRPr="00CC6353" w:rsidRDefault="007E28F4" w:rsidP="00806DF5">
      <w:pPr>
        <w:rPr>
          <w:color w:val="000000"/>
        </w:rPr>
      </w:pPr>
      <w:r w:rsidRPr="00CC6353">
        <w:rPr>
          <w:color w:val="000000"/>
        </w:rPr>
        <w:t>Государственно-политический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«совокупность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прие</w:t>
      </w:r>
      <w:r w:rsidR="002C5030" w:rsidRPr="00CC6353">
        <w:rPr>
          <w:color w:val="000000"/>
        </w:rPr>
        <w:t>мов,</w:t>
      </w:r>
      <w:r w:rsidR="00806DF5" w:rsidRPr="00CC6353">
        <w:rPr>
          <w:color w:val="000000"/>
        </w:rPr>
        <w:t xml:space="preserve"> </w:t>
      </w:r>
      <w:r w:rsidR="002C5030" w:rsidRPr="00CC6353">
        <w:rPr>
          <w:color w:val="000000"/>
        </w:rPr>
        <w:t>способов</w:t>
      </w:r>
      <w:r w:rsidR="00806DF5" w:rsidRPr="00CC6353">
        <w:rPr>
          <w:color w:val="000000"/>
        </w:rPr>
        <w:t xml:space="preserve"> </w:t>
      </w:r>
      <w:r w:rsidR="002C503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2C5030" w:rsidRPr="00CC6353">
        <w:rPr>
          <w:color w:val="000000"/>
        </w:rPr>
        <w:t>средств</w:t>
      </w:r>
      <w:r w:rsidR="00806DF5" w:rsidRPr="00CC6353">
        <w:rPr>
          <w:color w:val="000000"/>
        </w:rPr>
        <w:t xml:space="preserve"> </w:t>
      </w:r>
      <w:r w:rsidR="002C5030" w:rsidRPr="00CC6353">
        <w:rPr>
          <w:color w:val="000000"/>
        </w:rPr>
        <w:t>осущест</w:t>
      </w:r>
      <w:r w:rsidRPr="00CC6353">
        <w:rPr>
          <w:color w:val="000000"/>
        </w:rPr>
        <w:t>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государстве»</w:t>
      </w:r>
      <w:r w:rsidR="00100E04" w:rsidRPr="00CC6353">
        <w:rPr>
          <w:color w:val="000000"/>
        </w:rPr>
        <w:t>[2]</w:t>
      </w:r>
      <w:r w:rsidRPr="00CC6353">
        <w:rPr>
          <w:color w:val="000000"/>
        </w:rPr>
        <w:t>.</w:t>
      </w:r>
    </w:p>
    <w:p w:rsidR="007E28F4" w:rsidRPr="00CC6353" w:rsidRDefault="002C5030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зависимости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особенностей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функционирования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механизма</w:t>
      </w:r>
      <w:r w:rsidR="00806DF5" w:rsidRPr="00CC6353">
        <w:rPr>
          <w:color w:val="000000"/>
        </w:rPr>
        <w:t xml:space="preserve"> </w:t>
      </w:r>
      <w:r w:rsidR="006E16C9" w:rsidRPr="00CC6353">
        <w:rPr>
          <w:color w:val="000000"/>
        </w:rPr>
        <w:t>выделяют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две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груп</w:t>
      </w:r>
      <w:r w:rsidR="006D5FFF" w:rsidRPr="00CC6353">
        <w:rPr>
          <w:color w:val="000000"/>
        </w:rPr>
        <w:t>пы: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демократические</w:t>
      </w:r>
      <w:r w:rsidR="00806DF5" w:rsidRPr="00CC6353">
        <w:rPr>
          <w:color w:val="000000"/>
        </w:rPr>
        <w:t xml:space="preserve"> </w:t>
      </w:r>
      <w:r w:rsidR="006D5FFF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D2046E" w:rsidRPr="00CC6353">
        <w:rPr>
          <w:color w:val="000000"/>
        </w:rPr>
        <w:t>авторитарны</w:t>
      </w:r>
      <w:r w:rsidR="00E444E0" w:rsidRPr="00CC6353">
        <w:rPr>
          <w:color w:val="000000"/>
        </w:rPr>
        <w:t>е</w:t>
      </w:r>
      <w:r w:rsidR="00806DF5" w:rsidRPr="00CC6353">
        <w:rPr>
          <w:color w:val="000000"/>
        </w:rPr>
        <w:t xml:space="preserve"> </w:t>
      </w:r>
      <w:r w:rsidR="00D2046E" w:rsidRPr="00CC6353">
        <w:rPr>
          <w:color w:val="000000"/>
        </w:rPr>
        <w:t>(</w:t>
      </w:r>
      <w:r w:rsidR="006D5FFF" w:rsidRPr="00CC6353">
        <w:rPr>
          <w:color w:val="000000"/>
        </w:rPr>
        <w:t>недемокра</w:t>
      </w:r>
      <w:r w:rsidR="007E28F4" w:rsidRPr="00CC6353">
        <w:rPr>
          <w:color w:val="000000"/>
        </w:rPr>
        <w:t>тические</w:t>
      </w:r>
      <w:r w:rsidR="00D2046E" w:rsidRPr="00CC6353">
        <w:rPr>
          <w:color w:val="000000"/>
        </w:rPr>
        <w:t>)</w:t>
      </w:r>
      <w:r w:rsidR="00806DF5" w:rsidRPr="00CC6353">
        <w:rPr>
          <w:color w:val="000000"/>
        </w:rPr>
        <w:t xml:space="preserve"> </w:t>
      </w:r>
      <w:r w:rsidR="007E28F4" w:rsidRPr="00CC6353">
        <w:rPr>
          <w:color w:val="000000"/>
        </w:rPr>
        <w:t>режимы.</w:t>
      </w:r>
    </w:p>
    <w:p w:rsidR="006E16C9" w:rsidRPr="00CC6353" w:rsidRDefault="00E444E0" w:rsidP="00806DF5">
      <w:pPr>
        <w:rPr>
          <w:color w:val="000000"/>
        </w:rPr>
      </w:pPr>
      <w:r w:rsidRPr="00CC6353">
        <w:rPr>
          <w:color w:val="000000"/>
        </w:rPr>
        <w:t>Классифицируют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ряду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признаков</w:t>
      </w:r>
    </w:p>
    <w:p w:rsidR="00E444E0" w:rsidRPr="00CC6353" w:rsidRDefault="00E444E0" w:rsidP="00806DF5">
      <w:pPr>
        <w:pStyle w:val="a6"/>
        <w:numPr>
          <w:ilvl w:val="0"/>
          <w:numId w:val="1"/>
        </w:numPr>
        <w:ind w:left="0" w:firstLine="709"/>
        <w:rPr>
          <w:color w:val="000000"/>
        </w:rPr>
      </w:pPr>
      <w:r w:rsidRPr="00CC6353">
        <w:rPr>
          <w:color w:val="000000"/>
        </w:rPr>
        <w:t>Соблюдение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человека</w:t>
      </w:r>
    </w:p>
    <w:p w:rsidR="00E444E0" w:rsidRPr="00CC6353" w:rsidRDefault="00E444E0" w:rsidP="00806DF5">
      <w:pPr>
        <w:pStyle w:val="a6"/>
        <w:numPr>
          <w:ilvl w:val="0"/>
          <w:numId w:val="1"/>
        </w:numPr>
        <w:ind w:left="0" w:firstLine="709"/>
        <w:rPr>
          <w:color w:val="000000"/>
        </w:rPr>
      </w:pPr>
      <w:r w:rsidRPr="00CC6353">
        <w:rPr>
          <w:color w:val="000000"/>
        </w:rPr>
        <w:t>Участие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формировании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</w:p>
    <w:p w:rsidR="003D34DC" w:rsidRPr="00CC6353" w:rsidRDefault="003D34DC" w:rsidP="00806DF5">
      <w:pPr>
        <w:pStyle w:val="a6"/>
        <w:numPr>
          <w:ilvl w:val="0"/>
          <w:numId w:val="1"/>
        </w:numPr>
        <w:ind w:left="0" w:firstLine="709"/>
        <w:rPr>
          <w:color w:val="000000"/>
        </w:rPr>
      </w:pPr>
      <w:r w:rsidRPr="00CC6353">
        <w:rPr>
          <w:color w:val="000000"/>
        </w:rPr>
        <w:t>Разделение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</w:p>
    <w:p w:rsidR="00E444E0" w:rsidRPr="00CC6353" w:rsidRDefault="00E444E0" w:rsidP="00806DF5">
      <w:pPr>
        <w:pStyle w:val="a6"/>
        <w:numPr>
          <w:ilvl w:val="0"/>
          <w:numId w:val="1"/>
        </w:numPr>
        <w:ind w:left="0" w:firstLine="709"/>
        <w:rPr>
          <w:color w:val="000000"/>
        </w:rPr>
      </w:pPr>
      <w:r w:rsidRPr="00CC6353">
        <w:rPr>
          <w:color w:val="000000"/>
        </w:rPr>
        <w:t>Положение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оппозиции</w:t>
      </w:r>
    </w:p>
    <w:p w:rsidR="00E444E0" w:rsidRPr="00CC6353" w:rsidRDefault="00E444E0" w:rsidP="00806DF5">
      <w:pPr>
        <w:pStyle w:val="a6"/>
        <w:numPr>
          <w:ilvl w:val="0"/>
          <w:numId w:val="1"/>
        </w:numPr>
        <w:ind w:left="0" w:firstLine="709"/>
        <w:rPr>
          <w:color w:val="000000"/>
        </w:rPr>
      </w:pPr>
      <w:r w:rsidRPr="00CC6353">
        <w:rPr>
          <w:color w:val="000000"/>
        </w:rPr>
        <w:t>Положение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СМИ</w:t>
      </w:r>
    </w:p>
    <w:p w:rsidR="002C5030" w:rsidRPr="00CC6353" w:rsidRDefault="00E444E0" w:rsidP="00806DF5">
      <w:pPr>
        <w:pStyle w:val="a6"/>
        <w:numPr>
          <w:ilvl w:val="0"/>
          <w:numId w:val="1"/>
        </w:numPr>
        <w:ind w:left="0" w:firstLine="709"/>
        <w:rPr>
          <w:color w:val="000000"/>
        </w:rPr>
      </w:pPr>
      <w:r w:rsidRPr="00CC6353">
        <w:rPr>
          <w:color w:val="000000"/>
        </w:rPr>
        <w:t>Законность</w:t>
      </w:r>
    </w:p>
    <w:p w:rsidR="00042B1E" w:rsidRPr="00CC6353" w:rsidRDefault="00042B1E" w:rsidP="00042B1E">
      <w:pPr>
        <w:pStyle w:val="a6"/>
        <w:rPr>
          <w:color w:val="000000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4.1 Демократический режим</w:t>
      </w:r>
    </w:p>
    <w:p w:rsidR="00042B1E" w:rsidRPr="00CC6353" w:rsidRDefault="00042B1E" w:rsidP="00806DF5">
      <w:pPr>
        <w:rPr>
          <w:color w:val="000000"/>
        </w:rPr>
      </w:pPr>
    </w:p>
    <w:p w:rsidR="005600EE" w:rsidRPr="00CC6353" w:rsidRDefault="00BC7F0D" w:rsidP="00806DF5">
      <w:pPr>
        <w:rPr>
          <w:color w:val="000000"/>
        </w:rPr>
      </w:pPr>
      <w:r w:rsidRPr="00CC6353">
        <w:rPr>
          <w:color w:val="000000"/>
        </w:rPr>
        <w:t>Демократия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FC7B28" w:rsidRPr="00CC6353">
        <w:rPr>
          <w:color w:val="000000"/>
        </w:rPr>
        <w:t>государственно-правовой</w:t>
      </w:r>
      <w:r w:rsidR="00806DF5" w:rsidRPr="00CC6353">
        <w:rPr>
          <w:color w:val="000000"/>
        </w:rPr>
        <w:t xml:space="preserve"> </w:t>
      </w:r>
      <w:r w:rsidR="00FC7B28" w:rsidRPr="00CC6353">
        <w:rPr>
          <w:color w:val="000000"/>
        </w:rPr>
        <w:t>режим</w:t>
      </w:r>
      <w:r w:rsidR="00E624E1"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="00FC7B28" w:rsidRPr="00CC6353">
        <w:rPr>
          <w:color w:val="000000"/>
        </w:rPr>
        <w:t>основанный</w:t>
      </w:r>
      <w:r w:rsidR="00806DF5" w:rsidRPr="00CC6353">
        <w:rPr>
          <w:color w:val="000000"/>
        </w:rPr>
        <w:t xml:space="preserve"> </w:t>
      </w:r>
      <w:r w:rsidR="00FC7B28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FC7B28" w:rsidRPr="00CC6353">
        <w:rPr>
          <w:color w:val="000000"/>
        </w:rPr>
        <w:t>принципах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народовластия</w:t>
      </w:r>
      <w:r w:rsidR="00FC7B28" w:rsidRPr="00CC6353">
        <w:rPr>
          <w:color w:val="000000"/>
        </w:rPr>
        <w:t>.</w:t>
      </w:r>
    </w:p>
    <w:p w:rsidR="005F7281" w:rsidRPr="00CC6353" w:rsidRDefault="00E624E1" w:rsidP="00806DF5">
      <w:pPr>
        <w:pStyle w:val="Style4"/>
        <w:rPr>
          <w:rStyle w:val="FontStyle18"/>
          <w:i w:val="0"/>
          <w:color w:val="000000"/>
          <w:sz w:val="28"/>
          <w:szCs w:val="28"/>
        </w:rPr>
      </w:pPr>
      <w:r w:rsidRPr="00CC6353">
        <w:rPr>
          <w:rStyle w:val="FontStyle18"/>
          <w:i w:val="0"/>
          <w:color w:val="000000"/>
          <w:sz w:val="28"/>
          <w:szCs w:val="28"/>
        </w:rPr>
        <w:t>Признаками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Pr="00CC6353">
        <w:rPr>
          <w:rStyle w:val="FontStyle18"/>
          <w:i w:val="0"/>
          <w:color w:val="000000"/>
          <w:sz w:val="28"/>
          <w:szCs w:val="28"/>
        </w:rPr>
        <w:t>демократического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Pr="00CC6353">
        <w:rPr>
          <w:rStyle w:val="FontStyle18"/>
          <w:i w:val="0"/>
          <w:color w:val="000000"/>
          <w:sz w:val="28"/>
          <w:szCs w:val="28"/>
        </w:rPr>
        <w:t>режима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Pr="00CC6353">
        <w:rPr>
          <w:rStyle w:val="FontStyle18"/>
          <w:i w:val="0"/>
          <w:color w:val="000000"/>
          <w:sz w:val="28"/>
          <w:szCs w:val="28"/>
        </w:rPr>
        <w:t>являются:</w:t>
      </w:r>
    </w:p>
    <w:p w:rsidR="00F9431B" w:rsidRPr="00CC6353" w:rsidRDefault="00F9431B" w:rsidP="00806DF5">
      <w:pPr>
        <w:pStyle w:val="Style4"/>
        <w:numPr>
          <w:ilvl w:val="0"/>
          <w:numId w:val="2"/>
        </w:numPr>
        <w:ind w:left="0" w:firstLine="709"/>
        <w:rPr>
          <w:rStyle w:val="FontStyle18"/>
          <w:i w:val="0"/>
          <w:color w:val="000000"/>
          <w:sz w:val="28"/>
          <w:szCs w:val="28"/>
        </w:rPr>
      </w:pPr>
      <w:r w:rsidRPr="00CC6353">
        <w:rPr>
          <w:rStyle w:val="FontStyle18"/>
          <w:i w:val="0"/>
          <w:color w:val="000000"/>
          <w:sz w:val="28"/>
          <w:szCs w:val="28"/>
        </w:rPr>
        <w:t>г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арантированное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осуществление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прав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человека,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их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приоритет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над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другими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интересами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="00F02A1E" w:rsidRPr="00CC6353">
        <w:rPr>
          <w:rStyle w:val="FontStyle18"/>
          <w:i w:val="0"/>
          <w:color w:val="000000"/>
          <w:sz w:val="28"/>
          <w:szCs w:val="28"/>
        </w:rPr>
        <w:t>государства</w:t>
      </w:r>
      <w:r w:rsidRPr="00CC6353">
        <w:rPr>
          <w:rStyle w:val="FontStyle18"/>
          <w:i w:val="0"/>
          <w:color w:val="000000"/>
          <w:sz w:val="28"/>
          <w:szCs w:val="28"/>
        </w:rPr>
        <w:t>;</w:t>
      </w:r>
    </w:p>
    <w:p w:rsidR="00F9431B" w:rsidRPr="00CC6353" w:rsidRDefault="00F9431B" w:rsidP="00806DF5">
      <w:pPr>
        <w:pStyle w:val="Style4"/>
        <w:numPr>
          <w:ilvl w:val="0"/>
          <w:numId w:val="2"/>
        </w:numPr>
        <w:ind w:left="0" w:firstLine="709"/>
        <w:rPr>
          <w:iCs/>
          <w:color w:val="000000"/>
        </w:rPr>
      </w:pPr>
      <w:r w:rsidRPr="00CC6353">
        <w:rPr>
          <w:color w:val="000000"/>
        </w:rPr>
        <w:t>возможность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влияния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деятельности;</w:t>
      </w:r>
    </w:p>
    <w:p w:rsidR="00F9431B" w:rsidRPr="00CC6353" w:rsidRDefault="00F9431B" w:rsidP="00806DF5">
      <w:pPr>
        <w:pStyle w:val="Style4"/>
        <w:numPr>
          <w:ilvl w:val="0"/>
          <w:numId w:val="2"/>
        </w:numPr>
        <w:ind w:left="0" w:firstLine="709"/>
        <w:rPr>
          <w:iCs/>
          <w:color w:val="000000"/>
        </w:rPr>
      </w:pP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оппозиции</w:t>
      </w:r>
      <w:r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политический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плюрализм</w:t>
      </w:r>
      <w:r w:rsidRPr="00CC6353">
        <w:rPr>
          <w:color w:val="000000"/>
        </w:rPr>
        <w:t>;</w:t>
      </w:r>
    </w:p>
    <w:p w:rsidR="00F9431B" w:rsidRPr="00CC6353" w:rsidRDefault="00F9431B" w:rsidP="00806DF5">
      <w:pPr>
        <w:pStyle w:val="Style4"/>
        <w:numPr>
          <w:ilvl w:val="0"/>
          <w:numId w:val="2"/>
        </w:numPr>
        <w:ind w:left="0" w:firstLine="709"/>
        <w:rPr>
          <w:iCs/>
          <w:color w:val="000000"/>
        </w:rPr>
      </w:pPr>
      <w:r w:rsidRPr="00CC6353">
        <w:rPr>
          <w:iCs/>
          <w:color w:val="000000"/>
        </w:rPr>
        <w:t>Идеологический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плюрализм,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наличие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независимых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СМИ;</w:t>
      </w:r>
    </w:p>
    <w:p w:rsidR="00F9431B" w:rsidRPr="00CC6353" w:rsidRDefault="00F9431B" w:rsidP="00806DF5">
      <w:pPr>
        <w:pStyle w:val="Style4"/>
        <w:numPr>
          <w:ilvl w:val="0"/>
          <w:numId w:val="2"/>
        </w:numPr>
        <w:ind w:left="0" w:firstLine="709"/>
        <w:rPr>
          <w:iCs/>
          <w:color w:val="000000"/>
        </w:rPr>
      </w:pPr>
      <w:r w:rsidRPr="00CC6353">
        <w:rPr>
          <w:iCs/>
          <w:color w:val="000000"/>
        </w:rPr>
        <w:t>Независимость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ветвей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власти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между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собой.</w:t>
      </w:r>
    </w:p>
    <w:p w:rsidR="00F9431B" w:rsidRPr="00CC6353" w:rsidRDefault="00FB23CD" w:rsidP="00806DF5">
      <w:pPr>
        <w:pStyle w:val="Style4"/>
        <w:numPr>
          <w:ilvl w:val="0"/>
          <w:numId w:val="2"/>
        </w:numPr>
        <w:ind w:left="0" w:firstLine="709"/>
        <w:rPr>
          <w:iCs/>
          <w:color w:val="000000"/>
        </w:rPr>
      </w:pPr>
      <w:r w:rsidRPr="00CC6353">
        <w:rPr>
          <w:iCs/>
          <w:color w:val="000000"/>
        </w:rPr>
        <w:t>Равенство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граждан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перед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законом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и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законность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в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государственной</w:t>
      </w:r>
      <w:r w:rsidR="00806DF5" w:rsidRPr="00CC6353">
        <w:rPr>
          <w:iCs/>
          <w:color w:val="000000"/>
        </w:rPr>
        <w:t xml:space="preserve"> </w:t>
      </w:r>
      <w:r w:rsidRPr="00CC6353">
        <w:rPr>
          <w:iCs/>
          <w:color w:val="000000"/>
        </w:rPr>
        <w:t>деятельности</w:t>
      </w:r>
    </w:p>
    <w:p w:rsidR="00D96A88" w:rsidRPr="00CC6353" w:rsidRDefault="0077644F" w:rsidP="00806DF5">
      <w:pPr>
        <w:pStyle w:val="Style11"/>
        <w:rPr>
          <w:rStyle w:val="FontStyle17"/>
          <w:color w:val="000000"/>
          <w:sz w:val="28"/>
          <w:szCs w:val="28"/>
        </w:rPr>
      </w:pPr>
      <w:r w:rsidRPr="00CC6353">
        <w:rPr>
          <w:rStyle w:val="FontStyle17"/>
          <w:color w:val="000000"/>
          <w:sz w:val="28"/>
          <w:szCs w:val="28"/>
        </w:rPr>
        <w:t>Демократия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Pr="00CC6353">
        <w:rPr>
          <w:rStyle w:val="FontStyle17"/>
          <w:color w:val="000000"/>
          <w:sz w:val="28"/>
          <w:szCs w:val="28"/>
        </w:rPr>
        <w:t>делит</w:t>
      </w:r>
      <w:r w:rsidR="00CA5ECD" w:rsidRPr="00CC6353">
        <w:rPr>
          <w:rStyle w:val="FontStyle17"/>
          <w:color w:val="000000"/>
          <w:sz w:val="28"/>
          <w:szCs w:val="28"/>
        </w:rPr>
        <w:t>ся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на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прямую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и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представительную.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Прямая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демократия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–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это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форма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042B1E" w:rsidRPr="00CC6353">
        <w:rPr>
          <w:rStyle w:val="FontStyle17"/>
          <w:color w:val="000000"/>
          <w:sz w:val="28"/>
          <w:szCs w:val="28"/>
        </w:rPr>
        <w:t>организации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общества,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при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CA5ECD" w:rsidRPr="00CC6353">
        <w:rPr>
          <w:rStyle w:val="FontStyle17"/>
          <w:color w:val="000000"/>
          <w:sz w:val="28"/>
          <w:szCs w:val="28"/>
        </w:rPr>
        <w:t>которой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основные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решения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инициируются,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принимаются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и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исполняются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непосредственно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гражданами.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На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сегодняшний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день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прямая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демократия,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как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форма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государственно-правового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режима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в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чистом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виде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существовать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не</w:t>
      </w:r>
      <w:r w:rsidR="00806DF5" w:rsidRPr="00CC6353">
        <w:rPr>
          <w:rStyle w:val="FontStyle17"/>
          <w:color w:val="000000"/>
          <w:sz w:val="28"/>
          <w:szCs w:val="28"/>
        </w:rPr>
        <w:t xml:space="preserve"> </w:t>
      </w:r>
      <w:r w:rsidR="00D96A88" w:rsidRPr="00CC6353">
        <w:rPr>
          <w:rStyle w:val="FontStyle17"/>
          <w:color w:val="000000"/>
          <w:sz w:val="28"/>
          <w:szCs w:val="28"/>
        </w:rPr>
        <w:t>может.</w:t>
      </w:r>
    </w:p>
    <w:p w:rsidR="00442512" w:rsidRPr="00CC6353" w:rsidRDefault="00D96A88" w:rsidP="00806DF5">
      <w:pPr>
        <w:pStyle w:val="Style11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Представительная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демократия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–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государственно-</w:t>
      </w:r>
      <w:r w:rsidR="00231892" w:rsidRPr="00CC6353">
        <w:rPr>
          <w:rStyle w:val="FontStyle20"/>
          <w:color w:val="000000"/>
          <w:sz w:val="28"/>
          <w:szCs w:val="28"/>
        </w:rPr>
        <w:t>правовой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231892" w:rsidRPr="00CC6353">
        <w:rPr>
          <w:rStyle w:val="FontStyle20"/>
          <w:color w:val="000000"/>
          <w:sz w:val="28"/>
          <w:szCs w:val="28"/>
        </w:rPr>
        <w:t>режим,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231892" w:rsidRPr="00CC6353">
        <w:rPr>
          <w:rStyle w:val="FontStyle20"/>
          <w:color w:val="000000"/>
          <w:sz w:val="28"/>
          <w:szCs w:val="28"/>
        </w:rPr>
        <w:t>при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231892" w:rsidRPr="00CC6353">
        <w:rPr>
          <w:rStyle w:val="FontStyle20"/>
          <w:color w:val="000000"/>
          <w:sz w:val="28"/>
          <w:szCs w:val="28"/>
        </w:rPr>
        <w:t>котором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231892" w:rsidRPr="00CC6353">
        <w:rPr>
          <w:rStyle w:val="FontStyle20"/>
          <w:color w:val="000000"/>
          <w:sz w:val="28"/>
          <w:szCs w:val="28"/>
        </w:rPr>
        <w:t>управление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231892" w:rsidRPr="00CC6353">
        <w:rPr>
          <w:rStyle w:val="FontStyle20"/>
          <w:color w:val="000000"/>
          <w:sz w:val="28"/>
          <w:szCs w:val="28"/>
        </w:rPr>
        <w:t>государством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231892" w:rsidRPr="00CC6353">
        <w:rPr>
          <w:rStyle w:val="FontStyle20"/>
          <w:color w:val="000000"/>
          <w:sz w:val="28"/>
          <w:szCs w:val="28"/>
        </w:rPr>
        <w:t>делегируется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042B1E" w:rsidRPr="00CC6353">
        <w:rPr>
          <w:rStyle w:val="FontStyle20"/>
          <w:color w:val="000000"/>
          <w:sz w:val="28"/>
          <w:szCs w:val="28"/>
        </w:rPr>
        <w:t>различным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представительным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органам.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Как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отдельный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вид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государственно-правового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режима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существует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ряде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развивающихся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государств,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042B1E" w:rsidRPr="00CC6353">
        <w:rPr>
          <w:rStyle w:val="FontStyle20"/>
          <w:color w:val="000000"/>
          <w:sz w:val="28"/>
          <w:szCs w:val="28"/>
        </w:rPr>
        <w:t>большинстве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стран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B40EE4" w:rsidRPr="00CC6353">
        <w:rPr>
          <w:rStyle w:val="FontStyle20"/>
          <w:color w:val="000000"/>
          <w:sz w:val="28"/>
          <w:szCs w:val="28"/>
        </w:rPr>
        <w:t>она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042B1E" w:rsidRPr="00CC6353">
        <w:rPr>
          <w:rStyle w:val="FontStyle20"/>
          <w:color w:val="000000"/>
          <w:sz w:val="28"/>
          <w:szCs w:val="28"/>
        </w:rPr>
        <w:t>сочетается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442512" w:rsidRPr="00CC6353">
        <w:rPr>
          <w:rStyle w:val="FontStyle20"/>
          <w:color w:val="000000"/>
          <w:sz w:val="28"/>
          <w:szCs w:val="28"/>
        </w:rPr>
        <w:t>с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442512" w:rsidRPr="00CC6353">
        <w:rPr>
          <w:rStyle w:val="FontStyle20"/>
          <w:color w:val="000000"/>
          <w:sz w:val="28"/>
          <w:szCs w:val="28"/>
        </w:rPr>
        <w:t>элементами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442512" w:rsidRPr="00CC6353">
        <w:rPr>
          <w:rStyle w:val="FontStyle20"/>
          <w:color w:val="000000"/>
          <w:sz w:val="28"/>
          <w:szCs w:val="28"/>
        </w:rPr>
        <w:t>прямой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442512" w:rsidRPr="00CC6353">
        <w:rPr>
          <w:rStyle w:val="FontStyle20"/>
          <w:color w:val="000000"/>
          <w:sz w:val="28"/>
          <w:szCs w:val="28"/>
        </w:rPr>
        <w:t>демокра</w:t>
      </w:r>
      <w:r w:rsidR="00B40EE4" w:rsidRPr="00CC6353">
        <w:rPr>
          <w:rStyle w:val="FontStyle20"/>
          <w:color w:val="000000"/>
          <w:sz w:val="28"/>
          <w:szCs w:val="28"/>
        </w:rPr>
        <w:t>тии.</w:t>
      </w:r>
    </w:p>
    <w:p w:rsidR="005F7281" w:rsidRPr="00CC6353" w:rsidRDefault="00442512" w:rsidP="00806DF5">
      <w:pPr>
        <w:pStyle w:val="Style11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Так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же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существует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деление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демократических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режимов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на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либерально-демократические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социально-демократические.</w:t>
      </w:r>
    </w:p>
    <w:p w:rsidR="00042B1E" w:rsidRPr="00CC6353" w:rsidRDefault="00042B1E" w:rsidP="00806DF5">
      <w:pPr>
        <w:pStyle w:val="Style11"/>
        <w:rPr>
          <w:rStyle w:val="FontStyle20"/>
          <w:b/>
          <w:color w:val="000000"/>
          <w:sz w:val="28"/>
          <w:szCs w:val="28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4.2 Авторитарные режимы</w:t>
      </w:r>
    </w:p>
    <w:p w:rsidR="00042B1E" w:rsidRPr="00CC6353" w:rsidRDefault="00042B1E" w:rsidP="00806DF5">
      <w:pPr>
        <w:pStyle w:val="Style4"/>
        <w:rPr>
          <w:rStyle w:val="FontStyle18"/>
          <w:i w:val="0"/>
          <w:color w:val="000000"/>
          <w:sz w:val="28"/>
          <w:szCs w:val="28"/>
        </w:rPr>
      </w:pPr>
    </w:p>
    <w:p w:rsidR="00626B34" w:rsidRPr="00CC6353" w:rsidRDefault="00626B34" w:rsidP="00806DF5">
      <w:pPr>
        <w:pStyle w:val="Style4"/>
        <w:rPr>
          <w:rStyle w:val="FontStyle20"/>
          <w:color w:val="000000"/>
          <w:sz w:val="28"/>
          <w:szCs w:val="28"/>
        </w:rPr>
      </w:pPr>
      <w:r w:rsidRPr="00CC6353">
        <w:rPr>
          <w:rStyle w:val="FontStyle18"/>
          <w:i w:val="0"/>
          <w:color w:val="000000"/>
          <w:sz w:val="28"/>
          <w:szCs w:val="28"/>
        </w:rPr>
        <w:t>Недемократические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Pr="00CC6353">
        <w:rPr>
          <w:rStyle w:val="FontStyle18"/>
          <w:i w:val="0"/>
          <w:color w:val="000000"/>
          <w:sz w:val="28"/>
          <w:szCs w:val="28"/>
        </w:rPr>
        <w:t>режимы</w:t>
      </w:r>
      <w:r w:rsidR="00806DF5" w:rsidRPr="00CC6353">
        <w:rPr>
          <w:rStyle w:val="FontStyle18"/>
          <w:i w:val="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характеризуются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следующими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признаками:</w:t>
      </w:r>
    </w:p>
    <w:p w:rsidR="00626B34" w:rsidRPr="00CC6353" w:rsidRDefault="00626B34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приоритетом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государственных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интересов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над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всеми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другими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интересами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ценностями</w:t>
      </w:r>
      <w:r w:rsidR="00182285" w:rsidRPr="00CC6353">
        <w:rPr>
          <w:rStyle w:val="FontStyle20"/>
          <w:color w:val="000000"/>
          <w:sz w:val="28"/>
          <w:szCs w:val="28"/>
        </w:rPr>
        <w:t>,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том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числе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правами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человека</w:t>
      </w:r>
      <w:r w:rsidRPr="00CC6353">
        <w:rPr>
          <w:rStyle w:val="FontStyle20"/>
          <w:color w:val="000000"/>
          <w:sz w:val="28"/>
          <w:szCs w:val="28"/>
        </w:rPr>
        <w:t>;</w:t>
      </w:r>
    </w:p>
    <w:p w:rsidR="00626B34" w:rsidRPr="00CC6353" w:rsidRDefault="00626B34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полное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отсутствие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выборов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или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их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фиктивность;</w:t>
      </w:r>
    </w:p>
    <w:p w:rsidR="00626B34" w:rsidRPr="00CC6353" w:rsidRDefault="00626B34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отсутствие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разделения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властей;</w:t>
      </w:r>
    </w:p>
    <w:p w:rsidR="00626B34" w:rsidRPr="00CC6353" w:rsidRDefault="00626B34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однопартийная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система;</w:t>
      </w:r>
    </w:p>
    <w:p w:rsidR="00626B34" w:rsidRPr="00CC6353" w:rsidRDefault="00D965F4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отсутствие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легальной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042B1E" w:rsidRPr="00CC6353">
        <w:rPr>
          <w:rStyle w:val="FontStyle20"/>
          <w:color w:val="000000"/>
          <w:sz w:val="28"/>
          <w:szCs w:val="28"/>
        </w:rPr>
        <w:t>оппозиции</w:t>
      </w:r>
      <w:r w:rsidR="00182285" w:rsidRPr="00CC6353">
        <w:rPr>
          <w:rStyle w:val="FontStyle20"/>
          <w:color w:val="000000"/>
          <w:sz w:val="28"/>
          <w:szCs w:val="28"/>
        </w:rPr>
        <w:t>;</w:t>
      </w:r>
    </w:p>
    <w:p w:rsidR="00D965F4" w:rsidRPr="00CC6353" w:rsidRDefault="002624AE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несоблюдение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законов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властью,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неравенство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людей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перед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="00182285" w:rsidRPr="00CC6353">
        <w:rPr>
          <w:rStyle w:val="FontStyle20"/>
          <w:color w:val="000000"/>
          <w:sz w:val="28"/>
          <w:szCs w:val="28"/>
        </w:rPr>
        <w:t>законом;</w:t>
      </w:r>
    </w:p>
    <w:p w:rsidR="00C27737" w:rsidRPr="00CC6353" w:rsidRDefault="00C27737" w:rsidP="00806DF5">
      <w:pPr>
        <w:pStyle w:val="Style4"/>
        <w:numPr>
          <w:ilvl w:val="0"/>
          <w:numId w:val="4"/>
        </w:numPr>
        <w:ind w:left="0" w:firstLine="709"/>
        <w:rPr>
          <w:rStyle w:val="FontStyle20"/>
          <w:color w:val="000000"/>
          <w:sz w:val="28"/>
          <w:szCs w:val="28"/>
        </w:rPr>
      </w:pPr>
      <w:r w:rsidRPr="00CC6353">
        <w:rPr>
          <w:rStyle w:val="FontStyle20"/>
          <w:color w:val="000000"/>
          <w:sz w:val="28"/>
          <w:szCs w:val="28"/>
        </w:rPr>
        <w:t>Монополизацией</w:t>
      </w:r>
      <w:r w:rsidR="00806DF5" w:rsidRPr="00CC6353">
        <w:rPr>
          <w:rStyle w:val="FontStyle20"/>
          <w:color w:val="000000"/>
          <w:sz w:val="28"/>
          <w:szCs w:val="28"/>
        </w:rPr>
        <w:t xml:space="preserve"> </w:t>
      </w:r>
      <w:r w:rsidRPr="00CC6353">
        <w:rPr>
          <w:rStyle w:val="FontStyle20"/>
          <w:color w:val="000000"/>
          <w:sz w:val="28"/>
          <w:szCs w:val="28"/>
        </w:rPr>
        <w:t>СМИ</w:t>
      </w:r>
      <w:r w:rsidR="00182285" w:rsidRPr="00CC6353">
        <w:rPr>
          <w:rStyle w:val="FontStyle20"/>
          <w:color w:val="000000"/>
          <w:sz w:val="28"/>
          <w:szCs w:val="28"/>
        </w:rPr>
        <w:t>;</w:t>
      </w:r>
    </w:p>
    <w:p w:rsidR="004271F0" w:rsidRPr="00CC6353" w:rsidRDefault="00C27737" w:rsidP="00806DF5">
      <w:pPr>
        <w:rPr>
          <w:color w:val="000000"/>
        </w:rPr>
      </w:pPr>
      <w:r w:rsidRPr="00CC6353">
        <w:rPr>
          <w:color w:val="000000"/>
        </w:rPr>
        <w:t>Существует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множество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видов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недемократических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режимов,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отличающихся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друг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друга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степени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вмешательства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жизнь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человека,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идеологии,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положению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правителя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(группы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лиц,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управляющих</w:t>
      </w:r>
      <w:r w:rsidR="00806DF5" w:rsidRPr="00CC6353">
        <w:rPr>
          <w:color w:val="000000"/>
        </w:rPr>
        <w:t xml:space="preserve"> </w:t>
      </w:r>
      <w:r w:rsidR="007126C5" w:rsidRPr="00CC6353">
        <w:rPr>
          <w:color w:val="000000"/>
        </w:rPr>
        <w:t>страной).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Выделяют: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Деспотизм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Тиранию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Плутократию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Диктатуру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Олигархию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Охлократию</w:t>
      </w:r>
    </w:p>
    <w:p w:rsidR="004271F0" w:rsidRPr="00CC6353" w:rsidRDefault="004271F0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Фашизм</w:t>
      </w:r>
    </w:p>
    <w:p w:rsidR="00145CC4" w:rsidRPr="00CC6353" w:rsidRDefault="00145CC4" w:rsidP="00806DF5">
      <w:pPr>
        <w:pStyle w:val="a6"/>
        <w:numPr>
          <w:ilvl w:val="0"/>
          <w:numId w:val="5"/>
        </w:numPr>
        <w:ind w:left="0" w:firstLine="709"/>
        <w:rPr>
          <w:color w:val="000000"/>
        </w:rPr>
      </w:pP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пр.</w:t>
      </w:r>
    </w:p>
    <w:p w:rsidR="00042B1E" w:rsidRPr="00CC6353" w:rsidRDefault="00042B1E" w:rsidP="00042B1E">
      <w:pPr>
        <w:pStyle w:val="a6"/>
        <w:rPr>
          <w:b/>
          <w:color w:val="000000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4.2.1 Деспотический режим</w:t>
      </w:r>
    </w:p>
    <w:p w:rsidR="00DB5241" w:rsidRPr="00CC6353" w:rsidRDefault="00182285" w:rsidP="00806DF5">
      <w:pPr>
        <w:rPr>
          <w:color w:val="000000"/>
        </w:rPr>
      </w:pPr>
      <w:r w:rsidRPr="00CC6353">
        <w:rPr>
          <w:color w:val="000000"/>
        </w:rPr>
        <w:t>Деспотизм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характеризуется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бесправием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подданных,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жестоким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подавлением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любого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возмущения</w:t>
      </w:r>
      <w:r w:rsidR="00DC1C23" w:rsidRPr="00CC6353">
        <w:rPr>
          <w:color w:val="000000"/>
        </w:rPr>
        <w:t>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Деспотизм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традиционным</w:t>
      </w:r>
      <w:r w:rsidR="00806DF5" w:rsidRPr="00CC6353">
        <w:rPr>
          <w:color w:val="000000"/>
        </w:rPr>
        <w:t xml:space="preserve"> </w:t>
      </w:r>
      <w:r w:rsidR="00DC1C23" w:rsidRPr="00CC6353">
        <w:rPr>
          <w:color w:val="000000"/>
        </w:rPr>
        <w:t>названием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крайнего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авторитаризма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неограниченных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абсолютных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монархиях.</w:t>
      </w:r>
    </w:p>
    <w:p w:rsidR="00042B1E" w:rsidRPr="00CC6353" w:rsidRDefault="00042B1E" w:rsidP="00806DF5">
      <w:pPr>
        <w:rPr>
          <w:color w:val="000000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4.2.2 Тоталитарный режим</w:t>
      </w:r>
    </w:p>
    <w:p w:rsidR="00182285" w:rsidRPr="00CC6353" w:rsidRDefault="00DC1C23" w:rsidP="00806DF5">
      <w:pPr>
        <w:rPr>
          <w:color w:val="000000"/>
        </w:rPr>
      </w:pP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</w:t>
      </w:r>
      <w:r w:rsidR="00182285" w:rsidRPr="00CC6353">
        <w:rPr>
          <w:color w:val="000000"/>
        </w:rPr>
        <w:t>оталитаризм</w:t>
      </w:r>
      <w:r w:rsidRPr="00CC6353">
        <w:rPr>
          <w:color w:val="000000"/>
        </w:rPr>
        <w:t>е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вмешивается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во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сферы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жизни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человека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общества.</w:t>
      </w:r>
      <w:r w:rsidR="00806DF5" w:rsidRPr="00CC6353">
        <w:rPr>
          <w:color w:val="000000"/>
        </w:rPr>
        <w:t xml:space="preserve"> </w:t>
      </w:r>
      <w:r w:rsidR="00DD3668" w:rsidRPr="00CC6353">
        <w:rPr>
          <w:color w:val="000000"/>
        </w:rPr>
        <w:t>Тоталитарный</w:t>
      </w:r>
      <w:r w:rsidR="00806DF5" w:rsidRPr="00CC6353">
        <w:rPr>
          <w:color w:val="000000"/>
        </w:rPr>
        <w:t xml:space="preserve"> </w:t>
      </w:r>
      <w:r w:rsidR="00DD3668" w:rsidRPr="00CC6353">
        <w:rPr>
          <w:color w:val="000000"/>
        </w:rPr>
        <w:t>режим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характеризуется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крайним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центризмом,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волюнтаризмом,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культом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личности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правящего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вождя.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Мнение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оппозиции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учитывается,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преследуется,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критика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подавляется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насильственным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путем.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</w:t>
      </w:r>
      <w:r w:rsidR="00182285" w:rsidRPr="00CC6353">
        <w:rPr>
          <w:color w:val="000000"/>
        </w:rPr>
        <w:t>асилие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носит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характер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террора,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зачастую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допускается</w:t>
      </w:r>
      <w:r w:rsidR="00806DF5" w:rsidRPr="00CC6353">
        <w:rPr>
          <w:color w:val="000000"/>
        </w:rPr>
        <w:t xml:space="preserve"> </w:t>
      </w:r>
      <w:r w:rsidR="00182285" w:rsidRPr="00CC6353">
        <w:rPr>
          <w:color w:val="000000"/>
        </w:rPr>
        <w:t>геноцид.</w:t>
      </w:r>
    </w:p>
    <w:p w:rsidR="00042B1E" w:rsidRPr="00CC6353" w:rsidRDefault="00042B1E" w:rsidP="00806DF5">
      <w:pPr>
        <w:rPr>
          <w:b/>
          <w:color w:val="000000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4.2.3 Иммитационная демократия</w:t>
      </w:r>
    </w:p>
    <w:p w:rsidR="002453E5" w:rsidRPr="00CC6353" w:rsidRDefault="00DF67C1" w:rsidP="00806DF5">
      <w:pPr>
        <w:rPr>
          <w:color w:val="000000"/>
        </w:rPr>
      </w:pPr>
      <w:r w:rsidRPr="00CC6353">
        <w:rPr>
          <w:color w:val="000000"/>
        </w:rPr>
        <w:t>Некоторыми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исследователями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выделяется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еще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вид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государственно-правового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Имитационная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демократия.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Данная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устройства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политической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системы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несмотря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формально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демократическое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законодательство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внешнее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соблюдение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всех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выборных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процедур,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фактическ</w:t>
      </w:r>
      <w:r w:rsidR="009416F8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допускает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гражданско</w:t>
      </w:r>
      <w:r w:rsidR="009416F8" w:rsidRPr="00CC6353">
        <w:rPr>
          <w:color w:val="000000"/>
        </w:rPr>
        <w:t>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участию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управлении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государством.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В</w:t>
      </w:r>
      <w:r w:rsidR="002453E5" w:rsidRPr="00CC6353">
        <w:rPr>
          <w:color w:val="000000"/>
        </w:rPr>
        <w:t>лияние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="009416F8" w:rsidRPr="00CC6353">
        <w:rPr>
          <w:color w:val="000000"/>
        </w:rPr>
        <w:t>крайне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мало.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Имитационная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демократия,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правило,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имеет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политическую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систему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доминирующей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партией.</w:t>
      </w:r>
    </w:p>
    <w:p w:rsidR="002453E5" w:rsidRPr="00CC6353" w:rsidRDefault="009416F8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подобным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государственно-правовым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режимом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имеющие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реальную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круги,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правило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возможность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помощью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СМИ,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помощью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общественных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организаций,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помощью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н</w:t>
      </w:r>
      <w:r w:rsidRPr="00CC6353">
        <w:rPr>
          <w:color w:val="000000"/>
        </w:rPr>
        <w:t>аправленных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инвестиций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контролировать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процес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выборов,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многом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политическую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активность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стране</w:t>
      </w:r>
      <w:r w:rsidRPr="00CC6353">
        <w:rPr>
          <w:color w:val="000000"/>
        </w:rPr>
        <w:t>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Следовательно,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итоги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выборов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таких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странах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всегда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предсказуемы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заранее.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минимум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том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смысле,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любая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пришедшая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«власти»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партия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полной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мере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отвечает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интересам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действительных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хозяев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страны.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Причём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победа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нужного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кандидата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(политической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партии)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обычно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обеспечивается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бе</w:t>
      </w:r>
      <w:r w:rsidR="00182899" w:rsidRPr="00CC6353">
        <w:rPr>
          <w:color w:val="000000"/>
        </w:rPr>
        <w:t>з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наиболее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грубых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нарушений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(например,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подтасовок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результат</w:t>
      </w:r>
      <w:r w:rsidR="00182899" w:rsidRPr="00CC6353">
        <w:rPr>
          <w:color w:val="000000"/>
        </w:rPr>
        <w:t>ов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голосования)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помощи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административного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ресурса,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неравного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доступа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кандидатов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СМИ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других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подобных</w:t>
      </w:r>
      <w:r w:rsidR="00806DF5" w:rsidRPr="00CC6353">
        <w:rPr>
          <w:color w:val="000000"/>
        </w:rPr>
        <w:t xml:space="preserve"> </w:t>
      </w:r>
      <w:r w:rsidR="002453E5" w:rsidRPr="00CC6353">
        <w:rPr>
          <w:color w:val="000000"/>
        </w:rPr>
        <w:t>мер.</w:t>
      </w:r>
    </w:p>
    <w:p w:rsidR="002453E5" w:rsidRPr="00CC6353" w:rsidRDefault="002453E5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авторитарных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имитационн</w:t>
      </w:r>
      <w:r w:rsidR="00182899" w:rsidRPr="00CC6353">
        <w:rPr>
          <w:color w:val="000000"/>
        </w:rPr>
        <w:t>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только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называют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себя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демократическими,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стремятся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сохранить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внешние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демократии,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извратив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её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реальное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содержание.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отказываются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либеральной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риторики,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стремятся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вступить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международные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объединяющие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(такие,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Европы)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либо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покидают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членства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них,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несмотря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разногласия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критику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стороны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зрелых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демократий.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отличие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открыто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авторитарных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полуавторитарных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имитационной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используют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лишь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точечные,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выборочные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индивидуальные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репрессии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против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наиболее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ярких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оппозиционеров,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прибегая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масштабным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репрессиям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против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целых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групп,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партий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организаций.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нехарактерно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стремление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формальному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ужесточению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законодательства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(избирательного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закона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партиях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п.).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Задача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отсечения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оппозиции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гражданского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общества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рычагов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влияния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решается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помощью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неформальных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мер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типа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применения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административного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ресурса.</w:t>
      </w:r>
    </w:p>
    <w:p w:rsidR="00DB5241" w:rsidRPr="00CC6353" w:rsidRDefault="002453E5" w:rsidP="00806DF5">
      <w:pPr>
        <w:rPr>
          <w:color w:val="000000"/>
        </w:rPr>
      </w:pPr>
      <w:r w:rsidRPr="00CC6353">
        <w:rPr>
          <w:color w:val="000000"/>
        </w:rPr>
        <w:t>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нельзя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уверенностью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сказать,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кое</w:t>
      </w:r>
      <w:r w:rsidR="00182899" w:rsidRPr="00CC6353">
        <w:rPr>
          <w:color w:val="000000"/>
        </w:rPr>
        <w:t>м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случае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="00182899"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являлась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имитационной.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Стоит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отметить,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степени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имитационными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(включая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Запада),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поскольку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представляет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собой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недостижимый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теоретический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идеал.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Однако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соотношение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различно,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позволяет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выделять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имитационной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подгруппу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политических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режимов.</w:t>
      </w:r>
    </w:p>
    <w:p w:rsidR="00042B1E" w:rsidRPr="00CC6353" w:rsidRDefault="00042B1E" w:rsidP="00806DF5">
      <w:pPr>
        <w:rPr>
          <w:color w:val="000000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4.2.4 Анархия</w:t>
      </w:r>
    </w:p>
    <w:p w:rsidR="00B91A2D" w:rsidRPr="00CC6353" w:rsidRDefault="00182285" w:rsidP="00806DF5">
      <w:pPr>
        <w:rPr>
          <w:color w:val="000000"/>
        </w:rPr>
      </w:pPr>
      <w:r w:rsidRPr="00CC6353">
        <w:rPr>
          <w:color w:val="000000"/>
        </w:rPr>
        <w:t>Анархи</w:t>
      </w:r>
      <w:r w:rsidR="00DD3668" w:rsidRPr="00CC6353">
        <w:rPr>
          <w:color w:val="000000"/>
        </w:rPr>
        <w:t>я(безвластие)</w:t>
      </w:r>
      <w:r w:rsidR="00806DF5" w:rsidRPr="00CC6353">
        <w:rPr>
          <w:color w:val="000000"/>
        </w:rPr>
        <w:t xml:space="preserve"> </w:t>
      </w:r>
      <w:r w:rsidR="00DD3668"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DD3668"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отсутствие</w:t>
      </w:r>
      <w:r w:rsidR="00806DF5" w:rsidRPr="00CC6353">
        <w:rPr>
          <w:color w:val="000000"/>
        </w:rPr>
        <w:t xml:space="preserve"> </w:t>
      </w:r>
      <w:r w:rsidR="00DD3668" w:rsidRPr="00CC6353">
        <w:rPr>
          <w:color w:val="000000"/>
        </w:rPr>
        <w:t>государственно-правового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режима</w:t>
      </w:r>
      <w:r w:rsidRPr="00CC6353">
        <w:rPr>
          <w:color w:val="000000"/>
        </w:rPr>
        <w:t>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состояние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возможно,</w:t>
      </w:r>
      <w:r w:rsidR="00806DF5" w:rsidRPr="00CC6353">
        <w:rPr>
          <w:color w:val="000000"/>
        </w:rPr>
        <w:t xml:space="preserve"> </w:t>
      </w:r>
      <w:r w:rsidR="00DD3668" w:rsidRPr="00CC6353">
        <w:rPr>
          <w:color w:val="000000"/>
        </w:rPr>
        <w:t>обычно</w:t>
      </w:r>
      <w:r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течение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непродолжительного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периода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времени,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упадке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катастрофическом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снижении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власти</w:t>
      </w:r>
      <w:r w:rsidR="004271F0" w:rsidRPr="00CC6353">
        <w:rPr>
          <w:color w:val="000000"/>
        </w:rPr>
        <w:t>.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Т</w:t>
      </w:r>
      <w:r w:rsidRPr="00CC6353">
        <w:rPr>
          <w:color w:val="000000"/>
        </w:rPr>
        <w:t>акое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состояние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характерно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периода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больших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потрясен</w:t>
      </w:r>
      <w:r w:rsidR="004271F0" w:rsidRPr="00CC6353">
        <w:rPr>
          <w:color w:val="000000"/>
        </w:rPr>
        <w:t>ий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(</w:t>
      </w:r>
      <w:r w:rsidR="00DD3668" w:rsidRPr="00CC6353">
        <w:rPr>
          <w:color w:val="000000"/>
        </w:rPr>
        <w:t>катаклизмов,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революций,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гражданских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войн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4271F0" w:rsidRPr="00CC6353">
        <w:rPr>
          <w:color w:val="000000"/>
        </w:rPr>
        <w:t>т.д.).</w:t>
      </w:r>
    </w:p>
    <w:p w:rsidR="00042B1E" w:rsidRPr="00CC6353" w:rsidRDefault="00042B1E" w:rsidP="00806DF5">
      <w:pPr>
        <w:rPr>
          <w:b/>
          <w:color w:val="000000"/>
        </w:rPr>
      </w:pPr>
    </w:p>
    <w:p w:rsidR="00042B1E" w:rsidRPr="00CC6353" w:rsidRDefault="00042B1E" w:rsidP="00042B1E">
      <w:pPr>
        <w:ind w:firstLine="708"/>
        <w:rPr>
          <w:b/>
          <w:color w:val="000000"/>
        </w:rPr>
      </w:pPr>
      <w:r w:rsidRPr="00CC6353">
        <w:rPr>
          <w:b/>
          <w:color w:val="000000"/>
        </w:rPr>
        <w:t>4.2.5 Чрезвычайные государственно-правовые режимы</w:t>
      </w:r>
    </w:p>
    <w:p w:rsidR="004C45AE" w:rsidRPr="00CC6353" w:rsidRDefault="00D30689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отдельную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группу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выделяют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чрезвычайные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переходные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государственно-правовые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режимы.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Они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правило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имеют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временный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характер,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возникают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результате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прихода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власти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радикальных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оппозиционных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сил.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носить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демократическую,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авторитарную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направленность.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Несмотря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изначально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временный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характер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существовать</w:t>
      </w:r>
      <w:r w:rsidR="00806DF5" w:rsidRPr="00CC6353">
        <w:rPr>
          <w:color w:val="000000"/>
        </w:rPr>
        <w:t xml:space="preserve"> </w:t>
      </w:r>
      <w:r w:rsidR="00445175" w:rsidRPr="00CC6353">
        <w:rPr>
          <w:color w:val="000000"/>
        </w:rPr>
        <w:t>десятилетия.</w:t>
      </w:r>
    </w:p>
    <w:p w:rsidR="00571130" w:rsidRPr="00CC6353" w:rsidRDefault="00445175" w:rsidP="00806DF5">
      <w:pPr>
        <w:rPr>
          <w:color w:val="000000"/>
        </w:rPr>
      </w:pPr>
      <w:r w:rsidRPr="00CC6353">
        <w:rPr>
          <w:color w:val="000000"/>
        </w:rPr>
        <w:t>Чрезвычайные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государственно-правовые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вводятся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попытках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насильственной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смены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государственно-правового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режима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оппозицией</w:t>
      </w:r>
      <w:r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массовых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беспорядках,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экологических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катастрофах,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стихийных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бедствиях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,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же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других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ситуациях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угрожающих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безопасности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жизни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граждан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функционированию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государственных</w:t>
      </w:r>
      <w:r w:rsidR="00806DF5" w:rsidRPr="00CC6353">
        <w:rPr>
          <w:color w:val="000000"/>
        </w:rPr>
        <w:t xml:space="preserve"> </w:t>
      </w:r>
      <w:r w:rsidR="00571130" w:rsidRPr="00CC6353">
        <w:rPr>
          <w:color w:val="000000"/>
        </w:rPr>
        <w:t>институтов</w:t>
      </w:r>
    </w:p>
    <w:p w:rsidR="00F8664D" w:rsidRPr="00CC6353" w:rsidRDefault="00571130" w:rsidP="00806DF5">
      <w:pPr>
        <w:rPr>
          <w:color w:val="000000"/>
        </w:rPr>
      </w:pPr>
      <w:r w:rsidRPr="00CC6353">
        <w:rPr>
          <w:color w:val="000000"/>
        </w:rPr>
        <w:t>Чрезвычайные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государственн</w:t>
      </w:r>
      <w:r w:rsidR="00F8664D" w:rsidRPr="00CC6353">
        <w:rPr>
          <w:color w:val="000000"/>
        </w:rPr>
        <w:t>о-правов</w:t>
      </w:r>
      <w:r w:rsidRPr="00CC6353">
        <w:rPr>
          <w:color w:val="000000"/>
        </w:rPr>
        <w:t>ые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режимы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распространяться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территорию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страны,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отдельные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регионы.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Как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правило,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выражаются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ограничением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свободы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слова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собраний,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запретом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деятельности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некоторых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партий,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введением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комендантского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часа,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зависимости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ситуации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быть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введены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другие</w:t>
      </w:r>
      <w:r w:rsidR="00806DF5" w:rsidRPr="00CC6353">
        <w:rPr>
          <w:color w:val="000000"/>
        </w:rPr>
        <w:t xml:space="preserve"> </w:t>
      </w:r>
      <w:r w:rsidR="00F8664D" w:rsidRPr="00CC6353">
        <w:rPr>
          <w:color w:val="000000"/>
        </w:rPr>
        <w:t>меры.</w:t>
      </w:r>
    </w:p>
    <w:p w:rsidR="00042B1E" w:rsidRPr="00CC6353" w:rsidRDefault="00042B1E" w:rsidP="00806DF5">
      <w:pPr>
        <w:rPr>
          <w:color w:val="000000"/>
        </w:rPr>
      </w:pPr>
    </w:p>
    <w:p w:rsidR="00042B1E" w:rsidRPr="00CC6353" w:rsidRDefault="00042B1E" w:rsidP="00806DF5">
      <w:pPr>
        <w:rPr>
          <w:color w:val="000000"/>
          <w:highlight w:val="yellow"/>
        </w:rPr>
      </w:pPr>
    </w:p>
    <w:p w:rsidR="00042B1E" w:rsidRPr="00CC6353" w:rsidRDefault="006D5FFF" w:rsidP="00042B1E">
      <w:pPr>
        <w:ind w:firstLine="708"/>
        <w:rPr>
          <w:b/>
          <w:color w:val="000000"/>
        </w:rPr>
      </w:pPr>
      <w:r w:rsidRPr="00CC6353">
        <w:rPr>
          <w:color w:val="000000"/>
          <w:highlight w:val="yellow"/>
        </w:rPr>
        <w:br w:type="page"/>
      </w:r>
      <w:bookmarkStart w:id="2" w:name="_Toc191966769"/>
      <w:bookmarkStart w:id="3" w:name="_Toc191968008"/>
      <w:r w:rsidR="00042B1E" w:rsidRPr="00CC6353">
        <w:rPr>
          <w:b/>
          <w:color w:val="000000"/>
        </w:rPr>
        <w:t>5.Изменение формы государства</w:t>
      </w:r>
    </w:p>
    <w:p w:rsidR="00042B1E" w:rsidRPr="00CC6353" w:rsidRDefault="00042B1E" w:rsidP="00042B1E">
      <w:pPr>
        <w:rPr>
          <w:color w:val="000000"/>
        </w:rPr>
      </w:pPr>
    </w:p>
    <w:bookmarkEnd w:id="2"/>
    <w:bookmarkEnd w:id="3"/>
    <w:p w:rsidR="00B91A2D" w:rsidRPr="00CC6353" w:rsidRDefault="00F940CE" w:rsidP="00806DF5">
      <w:pPr>
        <w:rPr>
          <w:color w:val="000000"/>
        </w:rPr>
      </w:pP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складывается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столетиями,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иногда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тысячелетиями.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генезис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влияет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множество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факторов,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культурного,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географического,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национального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плана.</w:t>
      </w:r>
    </w:p>
    <w:p w:rsidR="00156197" w:rsidRPr="00CC6353" w:rsidRDefault="00F940CE" w:rsidP="00806DF5">
      <w:pPr>
        <w:rPr>
          <w:color w:val="000000"/>
        </w:rPr>
      </w:pP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изменение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иначе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программируется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извне.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Примером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может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служить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сначала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экономическ</w:t>
      </w:r>
      <w:r w:rsidRPr="00CC6353">
        <w:rPr>
          <w:color w:val="000000"/>
        </w:rPr>
        <w:t>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блокада,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проведение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военной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операции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Югославии,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результате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которой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она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перестала</w:t>
      </w:r>
      <w:r w:rsidR="00806DF5" w:rsidRPr="00CC6353">
        <w:rPr>
          <w:color w:val="000000"/>
        </w:rPr>
        <w:t xml:space="preserve"> </w:t>
      </w:r>
      <w:r w:rsidR="00156197" w:rsidRPr="00CC6353">
        <w:rPr>
          <w:color w:val="000000"/>
        </w:rPr>
        <w:t>существовать.</w:t>
      </w:r>
    </w:p>
    <w:p w:rsidR="00156197" w:rsidRPr="00CC6353" w:rsidRDefault="00156197" w:rsidP="00806DF5">
      <w:pPr>
        <w:rPr>
          <w:color w:val="000000"/>
        </w:rPr>
      </w:pP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многих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причиной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изменения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распад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мировой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социализма</w:t>
      </w:r>
      <w:r w:rsidR="00883236" w:rsidRPr="00CC6353">
        <w:rPr>
          <w:color w:val="000000"/>
        </w:rPr>
        <w:t>.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Подавляющее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большинство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государств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социалистического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типа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переориентировала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свое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устройство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общепризнанные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международные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базовые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правовые</w:t>
      </w:r>
      <w:r w:rsidR="00806DF5" w:rsidRPr="00CC6353">
        <w:rPr>
          <w:color w:val="000000"/>
        </w:rPr>
        <w:t xml:space="preserve"> </w:t>
      </w:r>
      <w:r w:rsidR="00883236" w:rsidRPr="00CC6353">
        <w:rPr>
          <w:color w:val="000000"/>
        </w:rPr>
        <w:t>положения.</w:t>
      </w:r>
    </w:p>
    <w:p w:rsidR="00883236" w:rsidRPr="00CC6353" w:rsidRDefault="00883236" w:rsidP="00806DF5">
      <w:pPr>
        <w:rPr>
          <w:color w:val="000000"/>
        </w:rPr>
      </w:pPr>
      <w:r w:rsidRPr="00CC6353">
        <w:rPr>
          <w:color w:val="000000"/>
        </w:rPr>
        <w:t>Так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следует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отметить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наличие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устойчив</w:t>
      </w:r>
      <w:r w:rsidRPr="00CC6353">
        <w:rPr>
          <w:color w:val="000000"/>
        </w:rPr>
        <w:t>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тенденции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реализации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практике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"теории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ограниченного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суверенитета".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Субъектом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реализации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крупные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державы,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международные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организации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специализированные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структуры.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Примером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могут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служить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действия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Соединенных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Штатов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Америки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во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Вьетнаме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СССР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123370" w:rsidRPr="00CC6353">
        <w:rPr>
          <w:color w:val="000000"/>
        </w:rPr>
        <w:t>Афганистане.</w:t>
      </w:r>
    </w:p>
    <w:p w:rsidR="00830640" w:rsidRPr="00CC6353" w:rsidRDefault="00830640" w:rsidP="00806DF5">
      <w:pPr>
        <w:rPr>
          <w:color w:val="000000"/>
        </w:rPr>
      </w:pPr>
      <w:r w:rsidRPr="00CC6353">
        <w:rPr>
          <w:color w:val="000000"/>
        </w:rPr>
        <w:t>Помимо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благодатной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почвой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появления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новых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стал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распад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колониальной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системы.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Появилось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множество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молодых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самостоятельно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выдающих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свой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путь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развития,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неизбежно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ведет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появлению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различных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модификаций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государства.</w:t>
      </w:r>
    </w:p>
    <w:p w:rsidR="00830640" w:rsidRPr="00CC6353" w:rsidRDefault="000C1920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смене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крайне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значительную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роль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играет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применение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особых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методов,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часто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участием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специальных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служб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иностранных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государств.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Их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действия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направлении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на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замену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неугодных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лидеров</w:t>
      </w:r>
      <w:r w:rsidR="00806DF5" w:rsidRPr="00CC6353">
        <w:rPr>
          <w:color w:val="000000"/>
        </w:rPr>
        <w:t xml:space="preserve"> </w:t>
      </w:r>
      <w:r w:rsidR="00E47BD9" w:rsidRPr="00CC6353">
        <w:rPr>
          <w:color w:val="000000"/>
        </w:rPr>
        <w:t>более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покладистыми</w:t>
      </w:r>
      <w:r w:rsidR="00E47BD9" w:rsidRPr="00CC6353">
        <w:rPr>
          <w:color w:val="000000"/>
        </w:rPr>
        <w:t>.</w:t>
      </w:r>
    </w:p>
    <w:p w:rsidR="00B91A2D" w:rsidRPr="00CC6353" w:rsidRDefault="00E47BD9" w:rsidP="00806DF5">
      <w:pPr>
        <w:rPr>
          <w:color w:val="000000"/>
        </w:rPr>
      </w:pP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последнему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типу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смены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принадлежат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идея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«экспорта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демократических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ценностей».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начале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двадцать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первого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века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сразу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ряде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стран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СНГ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одна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за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другой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возникли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революционные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ситуации,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развивавшиеся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по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сходному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сценарию.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2003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г.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произошла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"революция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роз"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Грузии,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ноябре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2004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г.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"оранжевая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революция"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Украине,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начале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2005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г.</w:t>
      </w:r>
      <w:r w:rsidR="00BC6E02" w:rsidRPr="00CC6353">
        <w:rPr>
          <w:color w:val="000000"/>
        </w:rPr>
        <w:t>»Тюльпановая</w:t>
      </w:r>
      <w:r w:rsidR="00806DF5" w:rsidRPr="00CC6353">
        <w:rPr>
          <w:color w:val="000000"/>
        </w:rPr>
        <w:t xml:space="preserve"> </w:t>
      </w:r>
      <w:r w:rsidR="00BC6E02" w:rsidRPr="00CC6353">
        <w:rPr>
          <w:color w:val="000000"/>
        </w:rPr>
        <w:t>революция»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B91A2D" w:rsidRPr="00CC6353">
        <w:rPr>
          <w:color w:val="000000"/>
        </w:rPr>
        <w:t>Киргизии.</w:t>
      </w:r>
    </w:p>
    <w:p w:rsidR="00B91A2D" w:rsidRPr="00CC6353" w:rsidRDefault="00B91A2D" w:rsidP="00806DF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3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мае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Дж.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Буш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объявил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специального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880" w:rsidRPr="00CC6353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демократий.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880" w:rsidRPr="00CC6353">
        <w:rPr>
          <w:rFonts w:ascii="Times New Roman" w:hAnsi="Times New Roman" w:cs="Times New Roman"/>
          <w:color w:val="000000"/>
          <w:sz w:val="28"/>
          <w:szCs w:val="28"/>
        </w:rPr>
        <w:t>Описывая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предназначение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создаваемого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880" w:rsidRPr="00CC6353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отметил,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"должен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разворачиванию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точках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считанные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дни,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лет.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где-то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земле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кризис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нужна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Соединенные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Штаты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Америки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53">
        <w:rPr>
          <w:rFonts w:ascii="Times New Roman" w:hAnsi="Times New Roman" w:cs="Times New Roman"/>
          <w:color w:val="000000"/>
          <w:sz w:val="28"/>
          <w:szCs w:val="28"/>
        </w:rPr>
        <w:t>готовы"</w:t>
      </w:r>
      <w:r w:rsidR="00806DF5" w:rsidRPr="00CC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E04" w:rsidRPr="00CC6353">
        <w:rPr>
          <w:rFonts w:ascii="Times New Roman" w:hAnsi="Times New Roman" w:cs="Times New Roman"/>
          <w:color w:val="000000"/>
          <w:sz w:val="28"/>
          <w:szCs w:val="28"/>
        </w:rPr>
        <w:t>[3]</w:t>
      </w:r>
    </w:p>
    <w:p w:rsidR="00B91A2D" w:rsidRPr="00CC6353" w:rsidRDefault="00B91A2D" w:rsidP="00806DF5">
      <w:pPr>
        <w:pStyle w:val="ConsPlusNormal"/>
        <w:widowControl/>
        <w:spacing w:line="360" w:lineRule="auto"/>
        <w:ind w:firstLine="709"/>
        <w:jc w:val="both"/>
        <w:rPr>
          <w:rStyle w:val="FontStyle20"/>
          <w:color w:val="000000"/>
          <w:sz w:val="28"/>
          <w:szCs w:val="28"/>
        </w:rPr>
      </w:pPr>
    </w:p>
    <w:p w:rsidR="00042B1E" w:rsidRPr="00CC6353" w:rsidRDefault="00042B1E" w:rsidP="00806DF5">
      <w:pPr>
        <w:pStyle w:val="ConsPlusNormal"/>
        <w:widowControl/>
        <w:spacing w:line="360" w:lineRule="auto"/>
        <w:ind w:firstLine="709"/>
        <w:jc w:val="both"/>
        <w:rPr>
          <w:rStyle w:val="FontStyle20"/>
          <w:color w:val="000000"/>
          <w:sz w:val="28"/>
          <w:szCs w:val="28"/>
        </w:rPr>
      </w:pPr>
    </w:p>
    <w:p w:rsidR="002453E5" w:rsidRPr="00CC6353" w:rsidRDefault="00B91A2D" w:rsidP="00042B1E">
      <w:pPr>
        <w:autoSpaceDE/>
        <w:autoSpaceDN/>
        <w:adjustRightInd/>
        <w:ind w:firstLine="708"/>
        <w:rPr>
          <w:b/>
          <w:color w:val="000000"/>
        </w:rPr>
      </w:pPr>
      <w:r w:rsidRPr="00CC6353">
        <w:rPr>
          <w:color w:val="000000"/>
        </w:rPr>
        <w:br w:type="page"/>
      </w:r>
      <w:bookmarkStart w:id="4" w:name="_Toc94766546"/>
      <w:bookmarkStart w:id="5" w:name="_Toc293920746"/>
      <w:r w:rsidR="006D5FFF" w:rsidRPr="00CC6353">
        <w:rPr>
          <w:b/>
          <w:color w:val="000000"/>
        </w:rPr>
        <w:t>Заключение</w:t>
      </w:r>
      <w:bookmarkEnd w:id="4"/>
      <w:bookmarkEnd w:id="5"/>
    </w:p>
    <w:p w:rsidR="00042B1E" w:rsidRPr="00CC6353" w:rsidRDefault="00042B1E" w:rsidP="00042B1E">
      <w:pPr>
        <w:autoSpaceDE/>
        <w:autoSpaceDN/>
        <w:adjustRightInd/>
        <w:ind w:firstLine="708"/>
        <w:rPr>
          <w:color w:val="000000"/>
        </w:rPr>
      </w:pPr>
    </w:p>
    <w:p w:rsidR="00100E04" w:rsidRPr="00CC6353" w:rsidRDefault="00100E04" w:rsidP="00806DF5">
      <w:pPr>
        <w:rPr>
          <w:color w:val="000000"/>
        </w:rPr>
      </w:pPr>
      <w:r w:rsidRPr="00CC6353">
        <w:rPr>
          <w:color w:val="000000"/>
        </w:rPr>
        <w:t>Понятие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одними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определяющих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вопросов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права.</w:t>
      </w:r>
    </w:p>
    <w:p w:rsidR="006D5FFF" w:rsidRPr="00CC6353" w:rsidRDefault="000F7046" w:rsidP="00806DF5">
      <w:pPr>
        <w:rPr>
          <w:color w:val="000000"/>
        </w:rPr>
      </w:pPr>
      <w:r w:rsidRPr="00CC6353">
        <w:rPr>
          <w:color w:val="000000"/>
        </w:rPr>
        <w:t>Изучение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один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способов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совершенствования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устройства,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значит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повышения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качества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жизни.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Эволюция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непрерывным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процессом.</w:t>
      </w:r>
    </w:p>
    <w:p w:rsidR="00C01AC3" w:rsidRPr="00CC6353" w:rsidRDefault="00C01AC3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наибольшей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степени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изменение,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зависит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чему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готов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народ,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чем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данный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нуждается.</w:t>
      </w:r>
    </w:p>
    <w:p w:rsidR="00C01AC3" w:rsidRPr="00CC6353" w:rsidRDefault="00C01AC3" w:rsidP="00806DF5">
      <w:pPr>
        <w:rPr>
          <w:color w:val="000000"/>
        </w:rPr>
      </w:pPr>
      <w:r w:rsidRPr="00CC6353">
        <w:rPr>
          <w:color w:val="000000"/>
        </w:rPr>
        <w:t>Не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всегда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наиболее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оптимальным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является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демократия,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т.к.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="00042B1E" w:rsidRPr="00CC6353">
        <w:rPr>
          <w:color w:val="000000"/>
        </w:rPr>
        <w:t>экстремальных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ситуациях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сохранение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что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стало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ценностей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иногда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ставит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угрозу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суверенитет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безопасность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ее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граждан.</w:t>
      </w:r>
    </w:p>
    <w:p w:rsidR="002453E5" w:rsidRPr="00CC6353" w:rsidRDefault="00FD7E2B" w:rsidP="00806DF5">
      <w:pPr>
        <w:rPr>
          <w:color w:val="000000"/>
        </w:rPr>
      </w:pP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любом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случае,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выборе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любой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формы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приоритетом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должно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оставаться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благо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населения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страны</w:t>
      </w:r>
      <w:r w:rsidR="002453E5" w:rsidRPr="00CC6353">
        <w:rPr>
          <w:color w:val="000000"/>
        </w:rPr>
        <w:t>.</w:t>
      </w:r>
    </w:p>
    <w:p w:rsidR="00042B1E" w:rsidRPr="00CC6353" w:rsidRDefault="00042B1E" w:rsidP="00806DF5">
      <w:pPr>
        <w:rPr>
          <w:color w:val="000000"/>
        </w:rPr>
      </w:pPr>
    </w:p>
    <w:p w:rsidR="00042B1E" w:rsidRPr="00CC6353" w:rsidRDefault="00042B1E" w:rsidP="00806DF5">
      <w:pPr>
        <w:rPr>
          <w:color w:val="000000"/>
        </w:rPr>
      </w:pPr>
    </w:p>
    <w:p w:rsidR="006D5FFF" w:rsidRPr="00CC6353" w:rsidRDefault="002453E5" w:rsidP="00042B1E">
      <w:pPr>
        <w:autoSpaceDE/>
        <w:autoSpaceDN/>
        <w:adjustRightInd/>
        <w:rPr>
          <w:b/>
          <w:color w:val="000000"/>
        </w:rPr>
      </w:pPr>
      <w:r w:rsidRPr="00CC6353">
        <w:rPr>
          <w:color w:val="000000"/>
        </w:rPr>
        <w:br w:type="page"/>
      </w:r>
      <w:bookmarkStart w:id="6" w:name="_Toc293920747"/>
      <w:r w:rsidRPr="00CC6353">
        <w:rPr>
          <w:b/>
          <w:color w:val="000000"/>
        </w:rPr>
        <w:t>Список</w:t>
      </w:r>
      <w:r w:rsidR="00806DF5" w:rsidRPr="00CC6353">
        <w:rPr>
          <w:b/>
          <w:color w:val="000000"/>
        </w:rPr>
        <w:t xml:space="preserve"> </w:t>
      </w:r>
      <w:r w:rsidRPr="00CC6353">
        <w:rPr>
          <w:b/>
          <w:color w:val="000000"/>
        </w:rPr>
        <w:t>литературы</w:t>
      </w:r>
      <w:bookmarkEnd w:id="6"/>
    </w:p>
    <w:p w:rsidR="00042B1E" w:rsidRPr="00CC6353" w:rsidRDefault="00042B1E" w:rsidP="00042B1E">
      <w:pPr>
        <w:autoSpaceDE/>
        <w:autoSpaceDN/>
        <w:adjustRightInd/>
        <w:rPr>
          <w:color w:val="000000"/>
        </w:rPr>
      </w:pPr>
    </w:p>
    <w:p w:rsidR="00F13C86" w:rsidRPr="00CC6353" w:rsidRDefault="00F13C86" w:rsidP="00042B1E">
      <w:pPr>
        <w:pStyle w:val="a6"/>
        <w:numPr>
          <w:ilvl w:val="0"/>
          <w:numId w:val="11"/>
        </w:numPr>
        <w:ind w:left="0" w:firstLine="0"/>
        <w:rPr>
          <w:rFonts w:eastAsia="TimesNewRomanPSMT"/>
          <w:color w:val="000000"/>
        </w:rPr>
      </w:pPr>
      <w:r w:rsidRPr="00CC6353">
        <w:rPr>
          <w:color w:val="000000"/>
        </w:rPr>
        <w:t>Борисов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</w:t>
      </w:r>
      <w:r w:rsidR="00806DF5" w:rsidRPr="00CC6353">
        <w:rPr>
          <w:color w:val="000000"/>
        </w:rPr>
        <w:t xml:space="preserve"> </w:t>
      </w:r>
      <w:r w:rsidRPr="00CC6353">
        <w:rPr>
          <w:rFonts w:eastAsia="TimesNewRomanPSMT"/>
          <w:color w:val="000000"/>
        </w:rPr>
        <w:t>Теория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государства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и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права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: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учебник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/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–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Белгород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:</w:t>
      </w:r>
      <w:r w:rsidR="00806DF5" w:rsidRPr="00CC6353">
        <w:rPr>
          <w:color w:val="000000"/>
        </w:rPr>
        <w:t xml:space="preserve"> </w:t>
      </w:r>
      <w:r w:rsidRPr="00CC6353">
        <w:rPr>
          <w:rFonts w:eastAsia="TimesNewRomanPSMT"/>
          <w:color w:val="000000"/>
        </w:rPr>
        <w:t>Изд-во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БелГУ,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2007.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–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292</w:t>
      </w:r>
      <w:r w:rsidR="00806DF5" w:rsidRPr="00CC6353">
        <w:rPr>
          <w:rFonts w:eastAsia="TimesNewRomanPSMT"/>
          <w:color w:val="000000"/>
        </w:rPr>
        <w:t xml:space="preserve"> </w:t>
      </w:r>
      <w:r w:rsidRPr="00CC6353">
        <w:rPr>
          <w:rFonts w:eastAsia="TimesNewRomanPSMT"/>
          <w:color w:val="000000"/>
        </w:rPr>
        <w:t>с.</w:t>
      </w:r>
    </w:p>
    <w:p w:rsidR="00F13C86" w:rsidRPr="00CC6353" w:rsidRDefault="00F13C86" w:rsidP="00042B1E">
      <w:pPr>
        <w:pStyle w:val="a6"/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Зыгарь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Буревестник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цветных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революций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(Джордж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Буш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создает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специальный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корпус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поддержки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новых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демократий)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/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Коммерсантъ.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2005.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мая.</w:t>
      </w:r>
    </w:p>
    <w:p w:rsidR="00F13C86" w:rsidRPr="00CC6353" w:rsidRDefault="00F13C86" w:rsidP="00042B1E">
      <w:pPr>
        <w:pStyle w:val="a6"/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Иванов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А.А.,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Иванов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В.П./Курс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лекций,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пособие.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-М.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ЮНИТИ-ДАНА,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2007.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304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c.</w:t>
      </w:r>
    </w:p>
    <w:p w:rsidR="00F13C86" w:rsidRPr="00CC6353" w:rsidRDefault="00F13C86" w:rsidP="00042B1E">
      <w:pPr>
        <w:pStyle w:val="a6"/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Мелехин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учебник.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–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М.: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Маркет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ДС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корпорейшн,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2007.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633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</w:t>
      </w:r>
    </w:p>
    <w:p w:rsidR="00F13C86" w:rsidRPr="00CC6353" w:rsidRDefault="00F13C86" w:rsidP="00042B1E">
      <w:pPr>
        <w:pStyle w:val="a6"/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Хропанюк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В.Н.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Учебник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высших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заведений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/Под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редакцией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профессора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Стрекозова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М.: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Издательство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«Интерстиль»,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«Омега-Л».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2008.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-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384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</w:t>
      </w:r>
    </w:p>
    <w:p w:rsidR="00100E04" w:rsidRPr="00CC6353" w:rsidRDefault="00100E04" w:rsidP="00042B1E">
      <w:pPr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Пиголкин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С.,Головистикова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Н.,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Дмитриев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Саидов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Х.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учебник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редакцией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Пиголкина.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Москва: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Юрайт-Издат,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2005.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61-63.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ISBN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5-94879-145-9.</w:t>
      </w:r>
    </w:p>
    <w:p w:rsidR="00100E04" w:rsidRPr="00CC6353" w:rsidRDefault="00100E04" w:rsidP="00042B1E">
      <w:pPr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Власов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Теория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права: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учебник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высших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юридических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учебных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заведений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факультетов.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Ростов-на-Дону: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Феникс,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2002.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70-75.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—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ISBN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5-222-02434-2.</w:t>
      </w:r>
    </w:p>
    <w:p w:rsidR="00100E04" w:rsidRPr="00CC6353" w:rsidRDefault="00100E04" w:rsidP="00042B1E">
      <w:pPr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Каким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новое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правительство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добиваются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признания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со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стороны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Организации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Объединённых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Наций?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Каким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образом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та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или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иная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страна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вступает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в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качестве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государства-члена?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Неофициальный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документ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ООН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для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информации.</w:t>
      </w:r>
    </w:p>
    <w:p w:rsidR="00100E04" w:rsidRPr="00CC6353" w:rsidRDefault="00100E04" w:rsidP="00042B1E">
      <w:pPr>
        <w:numPr>
          <w:ilvl w:val="0"/>
          <w:numId w:val="11"/>
        </w:numPr>
        <w:ind w:left="0" w:firstLine="0"/>
        <w:rPr>
          <w:color w:val="000000"/>
        </w:rPr>
      </w:pPr>
      <w:r w:rsidRPr="00CC6353">
        <w:rPr>
          <w:color w:val="000000"/>
        </w:rPr>
        <w:t>Брокгауз-Ефрон.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Философский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словарь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логики,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психологии,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этики,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эстетики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истории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философии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под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редакциею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Э.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Л.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Радлова.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С.-Петербург,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1911,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стр.</w:t>
      </w:r>
      <w:r w:rsidR="00806DF5" w:rsidRPr="00CC6353">
        <w:rPr>
          <w:color w:val="000000"/>
        </w:rPr>
        <w:t xml:space="preserve"> </w:t>
      </w:r>
      <w:r w:rsidRPr="00CC6353">
        <w:rPr>
          <w:color w:val="000000"/>
        </w:rPr>
        <w:t>64</w:t>
      </w:r>
    </w:p>
    <w:p w:rsidR="006D5FFF" w:rsidRPr="00CC6353" w:rsidRDefault="006D5FFF" w:rsidP="00042B1E">
      <w:pPr>
        <w:ind w:firstLine="0"/>
        <w:rPr>
          <w:color w:val="000000"/>
        </w:rPr>
      </w:pPr>
    </w:p>
    <w:p w:rsidR="00587BC5" w:rsidRPr="00CC6353" w:rsidRDefault="00587BC5" w:rsidP="00587BC5">
      <w:pPr>
        <w:ind w:left="1429"/>
        <w:jc w:val="center"/>
        <w:rPr>
          <w:b/>
          <w:color w:val="FFFFFF"/>
        </w:rPr>
      </w:pPr>
      <w:bookmarkStart w:id="7" w:name="_GoBack"/>
      <w:bookmarkEnd w:id="7"/>
    </w:p>
    <w:sectPr w:rsidR="00587BC5" w:rsidRPr="00CC6353" w:rsidSect="00806DF5">
      <w:headerReference w:type="default" r:id="rId7"/>
      <w:pgSz w:w="11909" w:h="16834"/>
      <w:pgMar w:top="1134" w:right="850" w:bottom="1134" w:left="1701" w:header="709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53" w:rsidRDefault="00CC6353" w:rsidP="00ED5CB7">
      <w:r>
        <w:separator/>
      </w:r>
    </w:p>
  </w:endnote>
  <w:endnote w:type="continuationSeparator" w:id="0">
    <w:p w:rsidR="00CC6353" w:rsidRDefault="00CC6353" w:rsidP="00ED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53" w:rsidRDefault="00CC6353" w:rsidP="00ED5CB7">
      <w:r>
        <w:separator/>
      </w:r>
    </w:p>
  </w:footnote>
  <w:footnote w:type="continuationSeparator" w:id="0">
    <w:p w:rsidR="00CC6353" w:rsidRDefault="00CC6353" w:rsidP="00ED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C5" w:rsidRDefault="00587BC5" w:rsidP="00587BC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7542"/>
    <w:multiLevelType w:val="multilevel"/>
    <w:tmpl w:val="B05A14B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6B251D1"/>
    <w:multiLevelType w:val="hybridMultilevel"/>
    <w:tmpl w:val="16C86BDE"/>
    <w:lvl w:ilvl="0" w:tplc="254C391A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9F5FFC"/>
    <w:multiLevelType w:val="hybridMultilevel"/>
    <w:tmpl w:val="14E27916"/>
    <w:lvl w:ilvl="0" w:tplc="0419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">
    <w:nsid w:val="1ED21187"/>
    <w:multiLevelType w:val="hybridMultilevel"/>
    <w:tmpl w:val="585C297E"/>
    <w:lvl w:ilvl="0" w:tplc="90929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211189"/>
    <w:multiLevelType w:val="hybridMultilevel"/>
    <w:tmpl w:val="042EB91A"/>
    <w:lvl w:ilvl="0" w:tplc="5B322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D62245C"/>
    <w:multiLevelType w:val="multilevel"/>
    <w:tmpl w:val="121864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35F3A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8FD3A0E"/>
    <w:multiLevelType w:val="hybridMultilevel"/>
    <w:tmpl w:val="62548FD2"/>
    <w:lvl w:ilvl="0" w:tplc="D86EA4D4">
      <w:start w:val="1"/>
      <w:numFmt w:val="decimal"/>
      <w:pStyle w:val="1"/>
      <w:lvlText w:val="%1."/>
      <w:lvlJc w:val="left"/>
      <w:pPr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8">
    <w:nsid w:val="5C14359F"/>
    <w:multiLevelType w:val="hybridMultilevel"/>
    <w:tmpl w:val="9990D2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BEF075A"/>
    <w:multiLevelType w:val="hybridMultilevel"/>
    <w:tmpl w:val="908020AA"/>
    <w:lvl w:ilvl="0" w:tplc="25B050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6433ADD"/>
    <w:multiLevelType w:val="hybridMultilevel"/>
    <w:tmpl w:val="23B400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8F4"/>
    <w:rsid w:val="0000170C"/>
    <w:rsid w:val="00002F2B"/>
    <w:rsid w:val="00012069"/>
    <w:rsid w:val="00013082"/>
    <w:rsid w:val="00014CF0"/>
    <w:rsid w:val="000215C6"/>
    <w:rsid w:val="00025C9D"/>
    <w:rsid w:val="00030763"/>
    <w:rsid w:val="00032B49"/>
    <w:rsid w:val="00042538"/>
    <w:rsid w:val="00042B1E"/>
    <w:rsid w:val="00045027"/>
    <w:rsid w:val="00046A93"/>
    <w:rsid w:val="00052D88"/>
    <w:rsid w:val="00054CB8"/>
    <w:rsid w:val="00062C49"/>
    <w:rsid w:val="000674C7"/>
    <w:rsid w:val="00073634"/>
    <w:rsid w:val="00081880"/>
    <w:rsid w:val="000879CF"/>
    <w:rsid w:val="000938BF"/>
    <w:rsid w:val="00094925"/>
    <w:rsid w:val="00096726"/>
    <w:rsid w:val="000A2097"/>
    <w:rsid w:val="000A34A2"/>
    <w:rsid w:val="000B006B"/>
    <w:rsid w:val="000B0738"/>
    <w:rsid w:val="000B4DEA"/>
    <w:rsid w:val="000C15E9"/>
    <w:rsid w:val="000C1920"/>
    <w:rsid w:val="000C36B3"/>
    <w:rsid w:val="000C467F"/>
    <w:rsid w:val="000C7702"/>
    <w:rsid w:val="000D5B7C"/>
    <w:rsid w:val="000E431A"/>
    <w:rsid w:val="000E5AF3"/>
    <w:rsid w:val="000E60DF"/>
    <w:rsid w:val="000F109D"/>
    <w:rsid w:val="000F582C"/>
    <w:rsid w:val="000F7046"/>
    <w:rsid w:val="00100E04"/>
    <w:rsid w:val="00105060"/>
    <w:rsid w:val="0010543D"/>
    <w:rsid w:val="00105520"/>
    <w:rsid w:val="00112DEF"/>
    <w:rsid w:val="00114CA8"/>
    <w:rsid w:val="00120DC3"/>
    <w:rsid w:val="00122A35"/>
    <w:rsid w:val="00123361"/>
    <w:rsid w:val="00123370"/>
    <w:rsid w:val="00131E78"/>
    <w:rsid w:val="00141AD3"/>
    <w:rsid w:val="00143736"/>
    <w:rsid w:val="0014445D"/>
    <w:rsid w:val="00145CC4"/>
    <w:rsid w:val="00150A7C"/>
    <w:rsid w:val="00151D8C"/>
    <w:rsid w:val="00152E6F"/>
    <w:rsid w:val="00156197"/>
    <w:rsid w:val="00156C61"/>
    <w:rsid w:val="0015712B"/>
    <w:rsid w:val="0015746B"/>
    <w:rsid w:val="00162214"/>
    <w:rsid w:val="0017329C"/>
    <w:rsid w:val="00177029"/>
    <w:rsid w:val="00181B5F"/>
    <w:rsid w:val="00182285"/>
    <w:rsid w:val="00182899"/>
    <w:rsid w:val="001829BB"/>
    <w:rsid w:val="00190F82"/>
    <w:rsid w:val="00193FCE"/>
    <w:rsid w:val="001956B4"/>
    <w:rsid w:val="00197FD4"/>
    <w:rsid w:val="001A2564"/>
    <w:rsid w:val="001A3FC0"/>
    <w:rsid w:val="001B28BF"/>
    <w:rsid w:val="001B7597"/>
    <w:rsid w:val="001B79FD"/>
    <w:rsid w:val="001C139B"/>
    <w:rsid w:val="001D763A"/>
    <w:rsid w:val="001E0620"/>
    <w:rsid w:val="001E16DE"/>
    <w:rsid w:val="001E2AF7"/>
    <w:rsid w:val="001E3272"/>
    <w:rsid w:val="001E4FED"/>
    <w:rsid w:val="001E60BA"/>
    <w:rsid w:val="001F0219"/>
    <w:rsid w:val="001F1FE4"/>
    <w:rsid w:val="001F47DA"/>
    <w:rsid w:val="002018F1"/>
    <w:rsid w:val="00201919"/>
    <w:rsid w:val="002125BD"/>
    <w:rsid w:val="00214ABF"/>
    <w:rsid w:val="00217530"/>
    <w:rsid w:val="00220850"/>
    <w:rsid w:val="002219F2"/>
    <w:rsid w:val="0022394E"/>
    <w:rsid w:val="00224391"/>
    <w:rsid w:val="00225EC4"/>
    <w:rsid w:val="00226439"/>
    <w:rsid w:val="00231892"/>
    <w:rsid w:val="0023559C"/>
    <w:rsid w:val="00237C1C"/>
    <w:rsid w:val="00243296"/>
    <w:rsid w:val="002453E5"/>
    <w:rsid w:val="002544A3"/>
    <w:rsid w:val="00255924"/>
    <w:rsid w:val="0025784B"/>
    <w:rsid w:val="002606A5"/>
    <w:rsid w:val="00260C7C"/>
    <w:rsid w:val="00261E5F"/>
    <w:rsid w:val="002624AE"/>
    <w:rsid w:val="0026590F"/>
    <w:rsid w:val="00266376"/>
    <w:rsid w:val="00267798"/>
    <w:rsid w:val="002702BB"/>
    <w:rsid w:val="00272CEE"/>
    <w:rsid w:val="00275947"/>
    <w:rsid w:val="0027760B"/>
    <w:rsid w:val="002814E6"/>
    <w:rsid w:val="00281BBC"/>
    <w:rsid w:val="00284165"/>
    <w:rsid w:val="00286134"/>
    <w:rsid w:val="00290444"/>
    <w:rsid w:val="0029096D"/>
    <w:rsid w:val="00294FBE"/>
    <w:rsid w:val="00296A21"/>
    <w:rsid w:val="002A0006"/>
    <w:rsid w:val="002A33F9"/>
    <w:rsid w:val="002A3D12"/>
    <w:rsid w:val="002A4910"/>
    <w:rsid w:val="002A5D4A"/>
    <w:rsid w:val="002A7636"/>
    <w:rsid w:val="002B1CF2"/>
    <w:rsid w:val="002C1242"/>
    <w:rsid w:val="002C17DC"/>
    <w:rsid w:val="002C2D9C"/>
    <w:rsid w:val="002C5030"/>
    <w:rsid w:val="002C7E63"/>
    <w:rsid w:val="002D2502"/>
    <w:rsid w:val="002D3E8D"/>
    <w:rsid w:val="002D5391"/>
    <w:rsid w:val="002F0DDE"/>
    <w:rsid w:val="002F3AB7"/>
    <w:rsid w:val="002F4858"/>
    <w:rsid w:val="00300D06"/>
    <w:rsid w:val="00315079"/>
    <w:rsid w:val="00317055"/>
    <w:rsid w:val="003211F0"/>
    <w:rsid w:val="00322470"/>
    <w:rsid w:val="00331152"/>
    <w:rsid w:val="003339FC"/>
    <w:rsid w:val="00334172"/>
    <w:rsid w:val="00342842"/>
    <w:rsid w:val="00345C28"/>
    <w:rsid w:val="0035007B"/>
    <w:rsid w:val="00352257"/>
    <w:rsid w:val="00354DC2"/>
    <w:rsid w:val="003571AF"/>
    <w:rsid w:val="00357926"/>
    <w:rsid w:val="0036474F"/>
    <w:rsid w:val="00367EA0"/>
    <w:rsid w:val="00370352"/>
    <w:rsid w:val="00381BD2"/>
    <w:rsid w:val="00387BA9"/>
    <w:rsid w:val="00391879"/>
    <w:rsid w:val="00392774"/>
    <w:rsid w:val="00395507"/>
    <w:rsid w:val="003A0466"/>
    <w:rsid w:val="003A14FD"/>
    <w:rsid w:val="003A1B40"/>
    <w:rsid w:val="003A3784"/>
    <w:rsid w:val="003A605B"/>
    <w:rsid w:val="003A6267"/>
    <w:rsid w:val="003A70F7"/>
    <w:rsid w:val="003B3208"/>
    <w:rsid w:val="003C355B"/>
    <w:rsid w:val="003D0118"/>
    <w:rsid w:val="003D34DC"/>
    <w:rsid w:val="003D3D2E"/>
    <w:rsid w:val="003D4BD1"/>
    <w:rsid w:val="003D63AB"/>
    <w:rsid w:val="003E1C3B"/>
    <w:rsid w:val="003F0D70"/>
    <w:rsid w:val="003F0DF5"/>
    <w:rsid w:val="003F2EAF"/>
    <w:rsid w:val="003F574F"/>
    <w:rsid w:val="004035FE"/>
    <w:rsid w:val="00404E05"/>
    <w:rsid w:val="00406FC3"/>
    <w:rsid w:val="00411805"/>
    <w:rsid w:val="00413CCA"/>
    <w:rsid w:val="0042317F"/>
    <w:rsid w:val="00426019"/>
    <w:rsid w:val="004271F0"/>
    <w:rsid w:val="00430E65"/>
    <w:rsid w:val="00437239"/>
    <w:rsid w:val="004414E7"/>
    <w:rsid w:val="00441D4B"/>
    <w:rsid w:val="00442512"/>
    <w:rsid w:val="004429FA"/>
    <w:rsid w:val="004431CF"/>
    <w:rsid w:val="004440D7"/>
    <w:rsid w:val="004445BD"/>
    <w:rsid w:val="004446B7"/>
    <w:rsid w:val="00445175"/>
    <w:rsid w:val="00445A74"/>
    <w:rsid w:val="0044645F"/>
    <w:rsid w:val="004470BD"/>
    <w:rsid w:val="0045480C"/>
    <w:rsid w:val="00467C57"/>
    <w:rsid w:val="00470A66"/>
    <w:rsid w:val="00477441"/>
    <w:rsid w:val="004774BB"/>
    <w:rsid w:val="004813F6"/>
    <w:rsid w:val="00491498"/>
    <w:rsid w:val="004948B5"/>
    <w:rsid w:val="0049604A"/>
    <w:rsid w:val="004A563C"/>
    <w:rsid w:val="004B3D22"/>
    <w:rsid w:val="004C45AE"/>
    <w:rsid w:val="004C532A"/>
    <w:rsid w:val="004C598F"/>
    <w:rsid w:val="004C6C3B"/>
    <w:rsid w:val="004D08C8"/>
    <w:rsid w:val="004D2E98"/>
    <w:rsid w:val="004D3F2A"/>
    <w:rsid w:val="004E42A6"/>
    <w:rsid w:val="004E56AD"/>
    <w:rsid w:val="004F260B"/>
    <w:rsid w:val="004F5CC1"/>
    <w:rsid w:val="004F6D9D"/>
    <w:rsid w:val="0050716A"/>
    <w:rsid w:val="00513570"/>
    <w:rsid w:val="0052128B"/>
    <w:rsid w:val="0052339E"/>
    <w:rsid w:val="005262AB"/>
    <w:rsid w:val="005321C9"/>
    <w:rsid w:val="0053235D"/>
    <w:rsid w:val="005400C1"/>
    <w:rsid w:val="005408D7"/>
    <w:rsid w:val="00541781"/>
    <w:rsid w:val="00545C3E"/>
    <w:rsid w:val="00546698"/>
    <w:rsid w:val="005532DC"/>
    <w:rsid w:val="00553E14"/>
    <w:rsid w:val="0055545B"/>
    <w:rsid w:val="0055606A"/>
    <w:rsid w:val="00556EEF"/>
    <w:rsid w:val="005600EE"/>
    <w:rsid w:val="00563153"/>
    <w:rsid w:val="005639EB"/>
    <w:rsid w:val="005672C7"/>
    <w:rsid w:val="00567378"/>
    <w:rsid w:val="005703DB"/>
    <w:rsid w:val="00571130"/>
    <w:rsid w:val="00571324"/>
    <w:rsid w:val="00577963"/>
    <w:rsid w:val="0058002F"/>
    <w:rsid w:val="00580906"/>
    <w:rsid w:val="0058648B"/>
    <w:rsid w:val="00587BC5"/>
    <w:rsid w:val="005903D2"/>
    <w:rsid w:val="0059478C"/>
    <w:rsid w:val="00596427"/>
    <w:rsid w:val="005A37C3"/>
    <w:rsid w:val="005A4DAF"/>
    <w:rsid w:val="005A5222"/>
    <w:rsid w:val="005A7FF4"/>
    <w:rsid w:val="005B170D"/>
    <w:rsid w:val="005B2ECB"/>
    <w:rsid w:val="005B3A73"/>
    <w:rsid w:val="005B4754"/>
    <w:rsid w:val="005B70F7"/>
    <w:rsid w:val="005C026C"/>
    <w:rsid w:val="005D1D59"/>
    <w:rsid w:val="005D7A55"/>
    <w:rsid w:val="005E7170"/>
    <w:rsid w:val="005E7188"/>
    <w:rsid w:val="005F409D"/>
    <w:rsid w:val="005F4610"/>
    <w:rsid w:val="005F50E5"/>
    <w:rsid w:val="005F7281"/>
    <w:rsid w:val="00600DC0"/>
    <w:rsid w:val="00601FCF"/>
    <w:rsid w:val="0060410A"/>
    <w:rsid w:val="00606D79"/>
    <w:rsid w:val="006118AE"/>
    <w:rsid w:val="00613810"/>
    <w:rsid w:val="006200DD"/>
    <w:rsid w:val="00626B34"/>
    <w:rsid w:val="00626BA5"/>
    <w:rsid w:val="006574DB"/>
    <w:rsid w:val="006604F4"/>
    <w:rsid w:val="006641C4"/>
    <w:rsid w:val="0067442B"/>
    <w:rsid w:val="00676D4D"/>
    <w:rsid w:val="00682350"/>
    <w:rsid w:val="006861FF"/>
    <w:rsid w:val="0069322F"/>
    <w:rsid w:val="0069588C"/>
    <w:rsid w:val="00696796"/>
    <w:rsid w:val="006A34A7"/>
    <w:rsid w:val="006A70CB"/>
    <w:rsid w:val="006A77DB"/>
    <w:rsid w:val="006B15C8"/>
    <w:rsid w:val="006B452D"/>
    <w:rsid w:val="006C1F23"/>
    <w:rsid w:val="006D3A3C"/>
    <w:rsid w:val="006D5FFF"/>
    <w:rsid w:val="006D705D"/>
    <w:rsid w:val="006E16C9"/>
    <w:rsid w:val="006E2E81"/>
    <w:rsid w:val="006E6133"/>
    <w:rsid w:val="006F1B44"/>
    <w:rsid w:val="006F3CE3"/>
    <w:rsid w:val="006F52B3"/>
    <w:rsid w:val="006F6D4C"/>
    <w:rsid w:val="007004AF"/>
    <w:rsid w:val="00703DE1"/>
    <w:rsid w:val="0070620A"/>
    <w:rsid w:val="0071072A"/>
    <w:rsid w:val="00710A20"/>
    <w:rsid w:val="007126C5"/>
    <w:rsid w:val="00721C3D"/>
    <w:rsid w:val="00722DE8"/>
    <w:rsid w:val="00724C61"/>
    <w:rsid w:val="007275DE"/>
    <w:rsid w:val="00731870"/>
    <w:rsid w:val="00751536"/>
    <w:rsid w:val="007626DF"/>
    <w:rsid w:val="0077059E"/>
    <w:rsid w:val="0077644F"/>
    <w:rsid w:val="00783DD8"/>
    <w:rsid w:val="00783E5C"/>
    <w:rsid w:val="00784E6F"/>
    <w:rsid w:val="00792C80"/>
    <w:rsid w:val="00797107"/>
    <w:rsid w:val="007A10C0"/>
    <w:rsid w:val="007A147E"/>
    <w:rsid w:val="007A2BEF"/>
    <w:rsid w:val="007A48BF"/>
    <w:rsid w:val="007A5020"/>
    <w:rsid w:val="007A739C"/>
    <w:rsid w:val="007B053B"/>
    <w:rsid w:val="007B0D9D"/>
    <w:rsid w:val="007B2455"/>
    <w:rsid w:val="007B404B"/>
    <w:rsid w:val="007B59FA"/>
    <w:rsid w:val="007B7496"/>
    <w:rsid w:val="007C100D"/>
    <w:rsid w:val="007C3AA5"/>
    <w:rsid w:val="007C5A81"/>
    <w:rsid w:val="007D5C99"/>
    <w:rsid w:val="007E28F4"/>
    <w:rsid w:val="007E3A44"/>
    <w:rsid w:val="007E7775"/>
    <w:rsid w:val="007F4C70"/>
    <w:rsid w:val="00802BD1"/>
    <w:rsid w:val="00802EA7"/>
    <w:rsid w:val="00806DF5"/>
    <w:rsid w:val="00806E1F"/>
    <w:rsid w:val="00810FE6"/>
    <w:rsid w:val="00812637"/>
    <w:rsid w:val="00813BA6"/>
    <w:rsid w:val="00816EA4"/>
    <w:rsid w:val="008179CD"/>
    <w:rsid w:val="00830640"/>
    <w:rsid w:val="00830C4D"/>
    <w:rsid w:val="00834FD8"/>
    <w:rsid w:val="00842F8A"/>
    <w:rsid w:val="00846960"/>
    <w:rsid w:val="00846A01"/>
    <w:rsid w:val="00852E45"/>
    <w:rsid w:val="008547B5"/>
    <w:rsid w:val="0086020A"/>
    <w:rsid w:val="00861A01"/>
    <w:rsid w:val="00861E4A"/>
    <w:rsid w:val="00866F1A"/>
    <w:rsid w:val="00876BBE"/>
    <w:rsid w:val="00876C5B"/>
    <w:rsid w:val="00882764"/>
    <w:rsid w:val="00883236"/>
    <w:rsid w:val="00890FA1"/>
    <w:rsid w:val="008A075C"/>
    <w:rsid w:val="008A5B6E"/>
    <w:rsid w:val="008B0735"/>
    <w:rsid w:val="008B3686"/>
    <w:rsid w:val="008B4C27"/>
    <w:rsid w:val="008B568B"/>
    <w:rsid w:val="008B76CF"/>
    <w:rsid w:val="008C58FF"/>
    <w:rsid w:val="008D6582"/>
    <w:rsid w:val="008E020F"/>
    <w:rsid w:val="008E2DFA"/>
    <w:rsid w:val="008E413C"/>
    <w:rsid w:val="008E4E09"/>
    <w:rsid w:val="008E4FF3"/>
    <w:rsid w:val="008F1946"/>
    <w:rsid w:val="0090030E"/>
    <w:rsid w:val="00901001"/>
    <w:rsid w:val="00904FD4"/>
    <w:rsid w:val="0090500E"/>
    <w:rsid w:val="009142C4"/>
    <w:rsid w:val="00934748"/>
    <w:rsid w:val="009377A2"/>
    <w:rsid w:val="009416F8"/>
    <w:rsid w:val="009421E3"/>
    <w:rsid w:val="009433F9"/>
    <w:rsid w:val="00944F52"/>
    <w:rsid w:val="0094540A"/>
    <w:rsid w:val="0094601F"/>
    <w:rsid w:val="00947D4B"/>
    <w:rsid w:val="00955B60"/>
    <w:rsid w:val="00956AF8"/>
    <w:rsid w:val="0097136D"/>
    <w:rsid w:val="00982160"/>
    <w:rsid w:val="009846A2"/>
    <w:rsid w:val="00986DE8"/>
    <w:rsid w:val="00994DFE"/>
    <w:rsid w:val="009A1B8D"/>
    <w:rsid w:val="009A77EA"/>
    <w:rsid w:val="009B21C0"/>
    <w:rsid w:val="009B3305"/>
    <w:rsid w:val="009C6FC9"/>
    <w:rsid w:val="009D46DA"/>
    <w:rsid w:val="009E08E4"/>
    <w:rsid w:val="009E2890"/>
    <w:rsid w:val="009E2F9F"/>
    <w:rsid w:val="009E3656"/>
    <w:rsid w:val="009F6808"/>
    <w:rsid w:val="009F68E3"/>
    <w:rsid w:val="00A03AF2"/>
    <w:rsid w:val="00A07F14"/>
    <w:rsid w:val="00A14CB4"/>
    <w:rsid w:val="00A15550"/>
    <w:rsid w:val="00A27C85"/>
    <w:rsid w:val="00A3135C"/>
    <w:rsid w:val="00A33C1A"/>
    <w:rsid w:val="00A44A19"/>
    <w:rsid w:val="00A4524E"/>
    <w:rsid w:val="00A50E92"/>
    <w:rsid w:val="00A519EC"/>
    <w:rsid w:val="00A55CDE"/>
    <w:rsid w:val="00A60D76"/>
    <w:rsid w:val="00A61DAA"/>
    <w:rsid w:val="00A62DD5"/>
    <w:rsid w:val="00A64DE5"/>
    <w:rsid w:val="00A66C22"/>
    <w:rsid w:val="00A67509"/>
    <w:rsid w:val="00A67B7D"/>
    <w:rsid w:val="00A71FF4"/>
    <w:rsid w:val="00A805C0"/>
    <w:rsid w:val="00A81DEA"/>
    <w:rsid w:val="00A8236E"/>
    <w:rsid w:val="00A90F5F"/>
    <w:rsid w:val="00A92518"/>
    <w:rsid w:val="00A944BB"/>
    <w:rsid w:val="00A94A09"/>
    <w:rsid w:val="00A95885"/>
    <w:rsid w:val="00A95CBC"/>
    <w:rsid w:val="00A95D27"/>
    <w:rsid w:val="00A96CBA"/>
    <w:rsid w:val="00A97C43"/>
    <w:rsid w:val="00AA005E"/>
    <w:rsid w:val="00AA054D"/>
    <w:rsid w:val="00AA191A"/>
    <w:rsid w:val="00AB016E"/>
    <w:rsid w:val="00AB295B"/>
    <w:rsid w:val="00AC45D3"/>
    <w:rsid w:val="00AC726A"/>
    <w:rsid w:val="00AD37DA"/>
    <w:rsid w:val="00AD7044"/>
    <w:rsid w:val="00AF0E84"/>
    <w:rsid w:val="00AF1304"/>
    <w:rsid w:val="00AF5DDF"/>
    <w:rsid w:val="00B12583"/>
    <w:rsid w:val="00B14B6A"/>
    <w:rsid w:val="00B27250"/>
    <w:rsid w:val="00B3185C"/>
    <w:rsid w:val="00B32449"/>
    <w:rsid w:val="00B33514"/>
    <w:rsid w:val="00B33E59"/>
    <w:rsid w:val="00B40EE4"/>
    <w:rsid w:val="00B631F1"/>
    <w:rsid w:val="00B65409"/>
    <w:rsid w:val="00B766E8"/>
    <w:rsid w:val="00B76A9E"/>
    <w:rsid w:val="00B80945"/>
    <w:rsid w:val="00B84DD3"/>
    <w:rsid w:val="00B91A2D"/>
    <w:rsid w:val="00B9330B"/>
    <w:rsid w:val="00BA2F9F"/>
    <w:rsid w:val="00BA341D"/>
    <w:rsid w:val="00BA7049"/>
    <w:rsid w:val="00BB003D"/>
    <w:rsid w:val="00BB2609"/>
    <w:rsid w:val="00BB28A0"/>
    <w:rsid w:val="00BC0C5E"/>
    <w:rsid w:val="00BC195C"/>
    <w:rsid w:val="00BC6E02"/>
    <w:rsid w:val="00BC7F0D"/>
    <w:rsid w:val="00BD0A6D"/>
    <w:rsid w:val="00BD0D98"/>
    <w:rsid w:val="00BD7487"/>
    <w:rsid w:val="00BE5B01"/>
    <w:rsid w:val="00BE5E2F"/>
    <w:rsid w:val="00BE7FBC"/>
    <w:rsid w:val="00BF3946"/>
    <w:rsid w:val="00BF583B"/>
    <w:rsid w:val="00BF776F"/>
    <w:rsid w:val="00C01AC3"/>
    <w:rsid w:val="00C02434"/>
    <w:rsid w:val="00C02A58"/>
    <w:rsid w:val="00C03462"/>
    <w:rsid w:val="00C04D4E"/>
    <w:rsid w:val="00C05904"/>
    <w:rsid w:val="00C1032D"/>
    <w:rsid w:val="00C114E5"/>
    <w:rsid w:val="00C12E00"/>
    <w:rsid w:val="00C23A9A"/>
    <w:rsid w:val="00C27737"/>
    <w:rsid w:val="00C4052A"/>
    <w:rsid w:val="00C40F66"/>
    <w:rsid w:val="00C42AE9"/>
    <w:rsid w:val="00C44DF7"/>
    <w:rsid w:val="00C547F2"/>
    <w:rsid w:val="00C67EE4"/>
    <w:rsid w:val="00C7048D"/>
    <w:rsid w:val="00C72A22"/>
    <w:rsid w:val="00C81DAE"/>
    <w:rsid w:val="00C86911"/>
    <w:rsid w:val="00C87E95"/>
    <w:rsid w:val="00C9263F"/>
    <w:rsid w:val="00C94C4D"/>
    <w:rsid w:val="00CA01C2"/>
    <w:rsid w:val="00CA5ECD"/>
    <w:rsid w:val="00CB1082"/>
    <w:rsid w:val="00CC2648"/>
    <w:rsid w:val="00CC3F04"/>
    <w:rsid w:val="00CC4700"/>
    <w:rsid w:val="00CC62A3"/>
    <w:rsid w:val="00CC6353"/>
    <w:rsid w:val="00CD01C6"/>
    <w:rsid w:val="00CE4B60"/>
    <w:rsid w:val="00CE4FDA"/>
    <w:rsid w:val="00CE55C3"/>
    <w:rsid w:val="00CF41CC"/>
    <w:rsid w:val="00D14394"/>
    <w:rsid w:val="00D151B4"/>
    <w:rsid w:val="00D2046E"/>
    <w:rsid w:val="00D20F7F"/>
    <w:rsid w:val="00D2107C"/>
    <w:rsid w:val="00D224E7"/>
    <w:rsid w:val="00D249DA"/>
    <w:rsid w:val="00D26EBC"/>
    <w:rsid w:val="00D30689"/>
    <w:rsid w:val="00D30EFA"/>
    <w:rsid w:val="00D3469E"/>
    <w:rsid w:val="00D37AEE"/>
    <w:rsid w:val="00D40E74"/>
    <w:rsid w:val="00D423F7"/>
    <w:rsid w:val="00D4442D"/>
    <w:rsid w:val="00D46AC4"/>
    <w:rsid w:val="00D5099B"/>
    <w:rsid w:val="00D5099F"/>
    <w:rsid w:val="00D5285F"/>
    <w:rsid w:val="00D53178"/>
    <w:rsid w:val="00D53818"/>
    <w:rsid w:val="00D56029"/>
    <w:rsid w:val="00D569F6"/>
    <w:rsid w:val="00D62EA2"/>
    <w:rsid w:val="00D64124"/>
    <w:rsid w:val="00D649C3"/>
    <w:rsid w:val="00D671A9"/>
    <w:rsid w:val="00D7248A"/>
    <w:rsid w:val="00D74E2B"/>
    <w:rsid w:val="00D75519"/>
    <w:rsid w:val="00D833F7"/>
    <w:rsid w:val="00D83D07"/>
    <w:rsid w:val="00D96580"/>
    <w:rsid w:val="00D965F4"/>
    <w:rsid w:val="00D96A88"/>
    <w:rsid w:val="00DA152E"/>
    <w:rsid w:val="00DA18FE"/>
    <w:rsid w:val="00DA4060"/>
    <w:rsid w:val="00DB2055"/>
    <w:rsid w:val="00DB2378"/>
    <w:rsid w:val="00DB5241"/>
    <w:rsid w:val="00DB7D72"/>
    <w:rsid w:val="00DC1C23"/>
    <w:rsid w:val="00DC338F"/>
    <w:rsid w:val="00DD2CC2"/>
    <w:rsid w:val="00DD3422"/>
    <w:rsid w:val="00DD3668"/>
    <w:rsid w:val="00DD65F8"/>
    <w:rsid w:val="00DD7F52"/>
    <w:rsid w:val="00DE5001"/>
    <w:rsid w:val="00DE5026"/>
    <w:rsid w:val="00DF67C1"/>
    <w:rsid w:val="00E074AC"/>
    <w:rsid w:val="00E11CE2"/>
    <w:rsid w:val="00E128C7"/>
    <w:rsid w:val="00E14C7C"/>
    <w:rsid w:val="00E16117"/>
    <w:rsid w:val="00E1765A"/>
    <w:rsid w:val="00E20F3F"/>
    <w:rsid w:val="00E332A0"/>
    <w:rsid w:val="00E341B6"/>
    <w:rsid w:val="00E347FB"/>
    <w:rsid w:val="00E43247"/>
    <w:rsid w:val="00E444E0"/>
    <w:rsid w:val="00E47BD9"/>
    <w:rsid w:val="00E517D8"/>
    <w:rsid w:val="00E52EE3"/>
    <w:rsid w:val="00E53C7C"/>
    <w:rsid w:val="00E566E3"/>
    <w:rsid w:val="00E61B72"/>
    <w:rsid w:val="00E624E1"/>
    <w:rsid w:val="00E642F2"/>
    <w:rsid w:val="00E74C78"/>
    <w:rsid w:val="00E75D7E"/>
    <w:rsid w:val="00E87DFA"/>
    <w:rsid w:val="00E92462"/>
    <w:rsid w:val="00E93716"/>
    <w:rsid w:val="00EA7AF3"/>
    <w:rsid w:val="00EB070E"/>
    <w:rsid w:val="00EB4A25"/>
    <w:rsid w:val="00EB6EF4"/>
    <w:rsid w:val="00EB73B8"/>
    <w:rsid w:val="00ED3CF7"/>
    <w:rsid w:val="00ED5CB7"/>
    <w:rsid w:val="00EF65AF"/>
    <w:rsid w:val="00F005CD"/>
    <w:rsid w:val="00F02A1E"/>
    <w:rsid w:val="00F10B8A"/>
    <w:rsid w:val="00F13C86"/>
    <w:rsid w:val="00F14D8E"/>
    <w:rsid w:val="00F16FDA"/>
    <w:rsid w:val="00F17B24"/>
    <w:rsid w:val="00F228FE"/>
    <w:rsid w:val="00F336FC"/>
    <w:rsid w:val="00F33935"/>
    <w:rsid w:val="00F33CAC"/>
    <w:rsid w:val="00F33CAF"/>
    <w:rsid w:val="00F41CDE"/>
    <w:rsid w:val="00F41CE5"/>
    <w:rsid w:val="00F45D0D"/>
    <w:rsid w:val="00F57675"/>
    <w:rsid w:val="00F62752"/>
    <w:rsid w:val="00F63201"/>
    <w:rsid w:val="00F73DD6"/>
    <w:rsid w:val="00F84C97"/>
    <w:rsid w:val="00F86559"/>
    <w:rsid w:val="00F8664D"/>
    <w:rsid w:val="00F91878"/>
    <w:rsid w:val="00F940CE"/>
    <w:rsid w:val="00F9431B"/>
    <w:rsid w:val="00F95C5F"/>
    <w:rsid w:val="00FA02D1"/>
    <w:rsid w:val="00FA1827"/>
    <w:rsid w:val="00FA227E"/>
    <w:rsid w:val="00FA4719"/>
    <w:rsid w:val="00FB08A1"/>
    <w:rsid w:val="00FB0FC4"/>
    <w:rsid w:val="00FB2072"/>
    <w:rsid w:val="00FB23CD"/>
    <w:rsid w:val="00FB49E4"/>
    <w:rsid w:val="00FC01B0"/>
    <w:rsid w:val="00FC14AF"/>
    <w:rsid w:val="00FC2E1B"/>
    <w:rsid w:val="00FC7B28"/>
    <w:rsid w:val="00FD131B"/>
    <w:rsid w:val="00FD7177"/>
    <w:rsid w:val="00FD7E2B"/>
    <w:rsid w:val="00FE1867"/>
    <w:rsid w:val="00FE3960"/>
    <w:rsid w:val="00FE5932"/>
    <w:rsid w:val="00FF0D44"/>
    <w:rsid w:val="00FF2806"/>
    <w:rsid w:val="00FF4A5D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3CAE27-1332-45ED-A50B-99AB294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B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604A"/>
    <w:pPr>
      <w:keepNext/>
      <w:numPr>
        <w:numId w:val="9"/>
      </w:numPr>
      <w:spacing w:before="240" w:after="60" w:line="480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E04"/>
    <w:pPr>
      <w:keepNext/>
      <w:numPr>
        <w:ilvl w:val="1"/>
        <w:numId w:val="8"/>
      </w:numPr>
      <w:spacing w:before="240" w:after="6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uiPriority w:val="9"/>
    <w:qFormat/>
    <w:rsid w:val="00CA01C2"/>
    <w:pPr>
      <w:keepNext/>
      <w:keepLines/>
      <w:numPr>
        <w:ilvl w:val="2"/>
        <w:numId w:val="8"/>
      </w:numPr>
      <w:spacing w:before="200"/>
      <w:outlineLvl w:val="2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4442D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D4442D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D4442D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D4442D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D4442D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4442D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960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00E04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A01C2"/>
    <w:rPr>
      <w:rFonts w:ascii="Cambria" w:hAnsi="Cambria" w:cs="Times New Roman"/>
      <w:b/>
      <w:bCs/>
      <w:sz w:val="32"/>
      <w:szCs w:val="32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D4442D"/>
    <w:rPr>
      <w:rFonts w:ascii="Cambria" w:hAnsi="Cambria" w:cs="Times New Roman"/>
      <w:b/>
      <w:bCs/>
      <w:i/>
      <w:iCs/>
      <w:color w:val="4F81BD"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D4442D"/>
    <w:rPr>
      <w:rFonts w:ascii="Cambria" w:hAnsi="Cambria" w:cs="Times New Roman"/>
      <w:color w:val="243F60"/>
      <w:sz w:val="28"/>
      <w:szCs w:val="28"/>
      <w:lang w:val="x-none" w:eastAsia="ru-RU"/>
    </w:rPr>
  </w:style>
  <w:style w:type="character" w:customStyle="1" w:styleId="60">
    <w:name w:val="Заголовок 6 Знак"/>
    <w:link w:val="6"/>
    <w:uiPriority w:val="9"/>
    <w:semiHidden/>
    <w:locked/>
    <w:rsid w:val="00D4442D"/>
    <w:rPr>
      <w:rFonts w:ascii="Cambria" w:hAnsi="Cambria" w:cs="Times New Roman"/>
      <w:i/>
      <w:iCs/>
      <w:color w:val="243F60"/>
      <w:sz w:val="28"/>
      <w:szCs w:val="28"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D4442D"/>
    <w:rPr>
      <w:rFonts w:ascii="Cambria" w:hAnsi="Cambria" w:cs="Times New Roman"/>
      <w:i/>
      <w:iCs/>
      <w:color w:val="404040"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D4442D"/>
    <w:rPr>
      <w:rFonts w:ascii="Cambria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semiHidden/>
    <w:locked/>
    <w:rsid w:val="00D4442D"/>
    <w:rPr>
      <w:rFonts w:ascii="Cambria" w:hAnsi="Cambria" w:cs="Times New Roman"/>
      <w:i/>
      <w:iCs/>
      <w:color w:val="404040"/>
      <w:sz w:val="20"/>
      <w:szCs w:val="20"/>
      <w:lang w:val="x-none" w:eastAsia="ru-RU"/>
    </w:rPr>
  </w:style>
  <w:style w:type="paragraph" w:customStyle="1" w:styleId="Style1">
    <w:name w:val="Style1"/>
    <w:basedOn w:val="a"/>
    <w:uiPriority w:val="99"/>
    <w:rsid w:val="007E28F4"/>
  </w:style>
  <w:style w:type="paragraph" w:customStyle="1" w:styleId="Style2">
    <w:name w:val="Style2"/>
    <w:basedOn w:val="a"/>
    <w:uiPriority w:val="99"/>
    <w:rsid w:val="007E28F4"/>
  </w:style>
  <w:style w:type="paragraph" w:customStyle="1" w:styleId="Style3">
    <w:name w:val="Style3"/>
    <w:basedOn w:val="a"/>
    <w:uiPriority w:val="99"/>
    <w:rsid w:val="007E28F4"/>
  </w:style>
  <w:style w:type="paragraph" w:customStyle="1" w:styleId="Style4">
    <w:name w:val="Style4"/>
    <w:basedOn w:val="a"/>
    <w:uiPriority w:val="99"/>
    <w:rsid w:val="007E28F4"/>
  </w:style>
  <w:style w:type="paragraph" w:customStyle="1" w:styleId="Style8">
    <w:name w:val="Style8"/>
    <w:basedOn w:val="a"/>
    <w:uiPriority w:val="99"/>
    <w:rsid w:val="007E28F4"/>
  </w:style>
  <w:style w:type="paragraph" w:customStyle="1" w:styleId="Style11">
    <w:name w:val="Style11"/>
    <w:basedOn w:val="a"/>
    <w:uiPriority w:val="99"/>
    <w:rsid w:val="007E28F4"/>
  </w:style>
  <w:style w:type="character" w:customStyle="1" w:styleId="FontStyle14">
    <w:name w:val="Font Style14"/>
    <w:uiPriority w:val="99"/>
    <w:rsid w:val="007E28F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rsid w:val="007E28F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uiPriority w:val="99"/>
    <w:rsid w:val="007E28F4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9">
    <w:name w:val="Font Style19"/>
    <w:uiPriority w:val="99"/>
    <w:rsid w:val="007E28F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E28F4"/>
    <w:rPr>
      <w:rFonts w:ascii="Times New Roman" w:hAnsi="Times New Roman" w:cs="Times New Roman"/>
      <w:sz w:val="30"/>
      <w:szCs w:val="30"/>
    </w:rPr>
  </w:style>
  <w:style w:type="paragraph" w:styleId="a3">
    <w:name w:val="footnote text"/>
    <w:basedOn w:val="a"/>
    <w:link w:val="a4"/>
    <w:uiPriority w:val="99"/>
    <w:unhideWhenUsed/>
    <w:rsid w:val="007E28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7E28F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7E28F4"/>
    <w:rPr>
      <w:rFonts w:cs="Times New Roman"/>
      <w:vertAlign w:val="superscript"/>
    </w:rPr>
  </w:style>
  <w:style w:type="character" w:customStyle="1" w:styleId="FontStyle192">
    <w:name w:val="Font Style192"/>
    <w:uiPriority w:val="99"/>
    <w:rsid w:val="007E28F4"/>
    <w:rPr>
      <w:rFonts w:ascii="Times New Roman" w:hAnsi="Times New Roman" w:cs="Times New Roman"/>
      <w:sz w:val="20"/>
      <w:szCs w:val="20"/>
    </w:rPr>
  </w:style>
  <w:style w:type="character" w:customStyle="1" w:styleId="FontStyle197">
    <w:name w:val="Font Style197"/>
    <w:uiPriority w:val="99"/>
    <w:rsid w:val="007E28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1">
    <w:name w:val="Font Style191"/>
    <w:uiPriority w:val="99"/>
    <w:rsid w:val="007E28F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7">
    <w:name w:val="Style57"/>
    <w:basedOn w:val="a"/>
    <w:uiPriority w:val="99"/>
    <w:rsid w:val="007E28F4"/>
    <w:pPr>
      <w:widowControl w:val="0"/>
      <w:spacing w:line="240" w:lineRule="auto"/>
    </w:pPr>
    <w:rPr>
      <w:rFonts w:ascii="Calibri" w:hAnsi="Calibri"/>
      <w:sz w:val="24"/>
      <w:szCs w:val="24"/>
    </w:rPr>
  </w:style>
  <w:style w:type="paragraph" w:customStyle="1" w:styleId="Style69">
    <w:name w:val="Style69"/>
    <w:basedOn w:val="a"/>
    <w:uiPriority w:val="99"/>
    <w:rsid w:val="007E28F4"/>
    <w:pPr>
      <w:widowControl w:val="0"/>
      <w:spacing w:line="240" w:lineRule="auto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7E2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9">
    <w:name w:val="Font Style149"/>
    <w:uiPriority w:val="99"/>
    <w:rsid w:val="007E28F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28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uiPriority w:val="99"/>
    <w:rsid w:val="005F7281"/>
    <w:rPr>
      <w:rFonts w:ascii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E444E0"/>
    <w:pPr>
      <w:ind w:left="720"/>
      <w:contextualSpacing/>
    </w:pPr>
  </w:style>
  <w:style w:type="paragraph" w:styleId="a7">
    <w:name w:val="TOC Heading"/>
    <w:basedOn w:val="1"/>
    <w:next w:val="a"/>
    <w:uiPriority w:val="39"/>
    <w:qFormat/>
    <w:rsid w:val="00CA01C2"/>
    <w:pPr>
      <w:keepLines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A01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A01C2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80906"/>
    <w:pPr>
      <w:tabs>
        <w:tab w:val="left" w:pos="567"/>
        <w:tab w:val="left" w:pos="1134"/>
        <w:tab w:val="right" w:leader="dot" w:pos="9348"/>
      </w:tabs>
      <w:ind w:firstLine="0"/>
    </w:pPr>
  </w:style>
  <w:style w:type="character" w:styleId="a8">
    <w:name w:val="Hyperlink"/>
    <w:uiPriority w:val="99"/>
    <w:unhideWhenUsed/>
    <w:rsid w:val="00CA01C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0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A01C2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CA01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A01C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A01C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A01C2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5315</Words>
  <Characters>30298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Mapu_sha</dc:creator>
  <cp:keywords/>
  <dc:description/>
  <cp:lastModifiedBy>admin</cp:lastModifiedBy>
  <cp:revision>2</cp:revision>
  <dcterms:created xsi:type="dcterms:W3CDTF">2014-03-27T22:15:00Z</dcterms:created>
  <dcterms:modified xsi:type="dcterms:W3CDTF">2014-03-27T22:15:00Z</dcterms:modified>
</cp:coreProperties>
</file>