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55" w:rsidRPr="00C05ADD" w:rsidRDefault="009D2038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C05ADD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C05ADD" w:rsidRPr="00C05ADD" w:rsidRDefault="00C05ADD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C64155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Введение</w:t>
      </w:r>
    </w:p>
    <w:p w:rsidR="00C64155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1. Состояние производства, потребления и рынка мармелада в России</w:t>
      </w:r>
    </w:p>
    <w:p w:rsidR="00C64155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2. Факторы</w:t>
      </w:r>
      <w:r w:rsidR="00760E5D" w:rsidRPr="00C05ADD">
        <w:rPr>
          <w:rFonts w:ascii="Times New Roman" w:hAnsi="Times New Roman"/>
          <w:sz w:val="28"/>
          <w:szCs w:val="28"/>
        </w:rPr>
        <w:t>,</w:t>
      </w:r>
      <w:r w:rsidRPr="00C05ADD">
        <w:rPr>
          <w:rFonts w:ascii="Times New Roman" w:hAnsi="Times New Roman"/>
          <w:sz w:val="28"/>
          <w:szCs w:val="28"/>
        </w:rPr>
        <w:t xml:space="preserve"> влияющие на формирование качества мармелада в процессе производства</w:t>
      </w:r>
    </w:p>
    <w:p w:rsidR="00C64155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2.1 Влияние сырья и технологии производства на формирование качества мармелада</w:t>
      </w:r>
    </w:p>
    <w:p w:rsidR="00C60EE7" w:rsidRPr="00C05ADD" w:rsidRDefault="00E12BCA" w:rsidP="00C05AD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05ADD">
        <w:rPr>
          <w:rFonts w:ascii="Times New Roman" w:hAnsi="Times New Roman"/>
          <w:bCs/>
          <w:sz w:val="28"/>
          <w:szCs w:val="28"/>
        </w:rPr>
        <w:t>2.1.1</w:t>
      </w:r>
      <w:r w:rsidR="00C60EE7" w:rsidRPr="00C05ADD">
        <w:rPr>
          <w:rFonts w:ascii="Times New Roman" w:hAnsi="Times New Roman"/>
          <w:bCs/>
          <w:sz w:val="28"/>
          <w:szCs w:val="28"/>
        </w:rPr>
        <w:t xml:space="preserve"> Производство фруктово-ягодного мармелада</w:t>
      </w:r>
    </w:p>
    <w:p w:rsidR="00C60EE7" w:rsidRPr="00C05ADD" w:rsidRDefault="00C60EE7" w:rsidP="00C05AD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05ADD">
        <w:rPr>
          <w:rFonts w:ascii="Times New Roman" w:hAnsi="Times New Roman"/>
          <w:bCs/>
          <w:sz w:val="28"/>
          <w:szCs w:val="28"/>
        </w:rPr>
        <w:t>2</w:t>
      </w:r>
      <w:r w:rsidR="00E12BCA" w:rsidRPr="00C05ADD">
        <w:rPr>
          <w:rFonts w:ascii="Times New Roman" w:hAnsi="Times New Roman"/>
          <w:bCs/>
          <w:sz w:val="28"/>
          <w:szCs w:val="28"/>
        </w:rPr>
        <w:t>.1.2</w:t>
      </w:r>
      <w:r w:rsidRPr="00C05ADD">
        <w:rPr>
          <w:rFonts w:ascii="Times New Roman" w:hAnsi="Times New Roman"/>
          <w:bCs/>
          <w:sz w:val="28"/>
          <w:szCs w:val="28"/>
        </w:rPr>
        <w:t xml:space="preserve"> Производство желейного мармелада</w:t>
      </w:r>
    </w:p>
    <w:p w:rsidR="00C64155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2.2 Химический состав и пищевая ценность мармелада</w:t>
      </w:r>
    </w:p>
    <w:p w:rsidR="00C64155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2.3 </w:t>
      </w:r>
      <w:r w:rsidR="009D2038" w:rsidRPr="00C05ADD">
        <w:rPr>
          <w:rFonts w:ascii="Times New Roman" w:hAnsi="Times New Roman"/>
          <w:sz w:val="28"/>
          <w:szCs w:val="28"/>
        </w:rPr>
        <w:t>Факторы</w:t>
      </w:r>
      <w:r w:rsidR="00760E5D" w:rsidRPr="00C05ADD">
        <w:rPr>
          <w:rFonts w:ascii="Times New Roman" w:hAnsi="Times New Roman"/>
          <w:sz w:val="28"/>
          <w:szCs w:val="28"/>
        </w:rPr>
        <w:t>,</w:t>
      </w:r>
      <w:r w:rsidRPr="00C05ADD">
        <w:rPr>
          <w:rFonts w:ascii="Times New Roman" w:hAnsi="Times New Roman"/>
          <w:sz w:val="28"/>
          <w:szCs w:val="28"/>
        </w:rPr>
        <w:t xml:space="preserve"> влияющие на качество мармелада в процессе хранения</w:t>
      </w:r>
    </w:p>
    <w:p w:rsidR="00C64155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3. Анализ ассортимента мармелада реализуемого в Северо-Западном административном округе г</w:t>
      </w:r>
      <w:r w:rsidR="00E12BCA" w:rsidRPr="00C05ADD">
        <w:rPr>
          <w:rFonts w:ascii="Times New Roman" w:hAnsi="Times New Roman"/>
          <w:sz w:val="28"/>
          <w:szCs w:val="28"/>
        </w:rPr>
        <w:t>орода Москва</w:t>
      </w:r>
    </w:p>
    <w:p w:rsidR="00C64155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C05ADD">
        <w:rPr>
          <w:rFonts w:ascii="Times New Roman" w:hAnsi="Times New Roman"/>
          <w:sz w:val="28"/>
          <w:szCs w:val="28"/>
        </w:rPr>
        <w:t>4. Качество мармелада реализуемого в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Северо-Западном административном округе г</w:t>
      </w:r>
      <w:r w:rsidR="00E12BCA" w:rsidRPr="00C05ADD">
        <w:rPr>
          <w:rFonts w:ascii="Times New Roman" w:hAnsi="Times New Roman"/>
          <w:sz w:val="28"/>
          <w:szCs w:val="28"/>
        </w:rPr>
        <w:t>орода</w:t>
      </w:r>
      <w:r w:rsidRPr="00C05ADD">
        <w:rPr>
          <w:rFonts w:ascii="Times New Roman" w:hAnsi="Times New Roman"/>
          <w:sz w:val="28"/>
          <w:szCs w:val="28"/>
        </w:rPr>
        <w:t xml:space="preserve"> Москв</w:t>
      </w:r>
      <w:r w:rsidR="00E12BCA" w:rsidRPr="00C05ADD">
        <w:rPr>
          <w:rFonts w:ascii="Times New Roman" w:hAnsi="Times New Roman"/>
          <w:sz w:val="28"/>
          <w:szCs w:val="28"/>
        </w:rPr>
        <w:t>а</w:t>
      </w:r>
    </w:p>
    <w:p w:rsidR="00C64155" w:rsidRPr="00C05ADD" w:rsidRDefault="00ED3C1F" w:rsidP="00C05AD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C64155" w:rsidRPr="00C05ADD">
        <w:rPr>
          <w:rFonts w:ascii="Times New Roman" w:hAnsi="Times New Roman"/>
          <w:sz w:val="28"/>
          <w:szCs w:val="28"/>
        </w:rPr>
        <w:t>Объект, организация работы и методы исследования</w:t>
      </w:r>
    </w:p>
    <w:p w:rsidR="00C64155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Выводы</w:t>
      </w:r>
    </w:p>
    <w:p w:rsidR="00C64155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C64155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4155" w:rsidRPr="00A11F1F" w:rsidRDefault="00585080" w:rsidP="00C05ADD">
      <w:pPr>
        <w:tabs>
          <w:tab w:val="left" w:pos="18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br w:type="page"/>
      </w:r>
      <w:r w:rsidR="00C64155" w:rsidRPr="00C05ADD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C05ADD" w:rsidRPr="00A11F1F" w:rsidRDefault="00C05ADD" w:rsidP="00C05ADD">
      <w:pPr>
        <w:tabs>
          <w:tab w:val="left" w:pos="18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4155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Кондитерские изделия представляют собой группу продукции широкого ассортимента, значительно различающегося по рецептурному составу, технологии приготовления и потребительским свойствам.</w:t>
      </w:r>
    </w:p>
    <w:p w:rsidR="00C64155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Из всего ассортимента кондитерского производства</w:t>
      </w:r>
      <w:r w:rsidR="009D2038" w:rsidRPr="00C05ADD">
        <w:rPr>
          <w:rFonts w:ascii="Times New Roman" w:hAnsi="Times New Roman"/>
          <w:sz w:val="28"/>
          <w:szCs w:val="28"/>
        </w:rPr>
        <w:t xml:space="preserve"> потребителями</w:t>
      </w:r>
      <w:r w:rsidRPr="00C05ADD">
        <w:rPr>
          <w:rFonts w:ascii="Times New Roman" w:hAnsi="Times New Roman"/>
          <w:sz w:val="28"/>
          <w:szCs w:val="28"/>
        </w:rPr>
        <w:t xml:space="preserve"> </w:t>
      </w:r>
      <w:r w:rsidR="00C309FB" w:rsidRPr="00C05ADD">
        <w:rPr>
          <w:rFonts w:ascii="Times New Roman" w:hAnsi="Times New Roman"/>
          <w:sz w:val="28"/>
          <w:szCs w:val="28"/>
        </w:rPr>
        <w:t xml:space="preserve">ценятся </w:t>
      </w:r>
      <w:r w:rsidRPr="00C05ADD">
        <w:rPr>
          <w:rFonts w:ascii="Times New Roman" w:hAnsi="Times New Roman"/>
          <w:sz w:val="28"/>
          <w:szCs w:val="28"/>
        </w:rPr>
        <w:t>мармелад, пас</w:t>
      </w:r>
      <w:r w:rsidR="00730B62" w:rsidRPr="00C05ADD">
        <w:rPr>
          <w:rFonts w:ascii="Times New Roman" w:hAnsi="Times New Roman"/>
          <w:sz w:val="28"/>
          <w:szCs w:val="28"/>
        </w:rPr>
        <w:t>тил</w:t>
      </w:r>
      <w:r w:rsidR="00C309FB" w:rsidRPr="00C05ADD">
        <w:rPr>
          <w:rFonts w:ascii="Times New Roman" w:hAnsi="Times New Roman"/>
          <w:sz w:val="28"/>
          <w:szCs w:val="28"/>
        </w:rPr>
        <w:t>а</w:t>
      </w:r>
      <w:r w:rsidR="00730B62" w:rsidRPr="00C05ADD">
        <w:rPr>
          <w:rFonts w:ascii="Times New Roman" w:hAnsi="Times New Roman"/>
          <w:sz w:val="28"/>
          <w:szCs w:val="28"/>
        </w:rPr>
        <w:t xml:space="preserve"> и зефир. Их особенность</w:t>
      </w:r>
      <w:r w:rsidRPr="00C05ADD">
        <w:rPr>
          <w:rFonts w:ascii="Times New Roman" w:hAnsi="Times New Roman"/>
          <w:sz w:val="28"/>
          <w:szCs w:val="28"/>
        </w:rPr>
        <w:t xml:space="preserve"> – использование натуральных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компонентов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(фруктово-ягодного пюре) и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простота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="00D320A7" w:rsidRPr="00C05ADD">
        <w:rPr>
          <w:rFonts w:ascii="Times New Roman" w:hAnsi="Times New Roman"/>
          <w:sz w:val="28"/>
          <w:szCs w:val="28"/>
        </w:rPr>
        <w:t>изготовления</w:t>
      </w:r>
      <w:r w:rsidRPr="00C05ADD">
        <w:rPr>
          <w:rFonts w:ascii="Times New Roman" w:hAnsi="Times New Roman"/>
          <w:sz w:val="28"/>
          <w:szCs w:val="28"/>
        </w:rPr>
        <w:t xml:space="preserve"> </w:t>
      </w:r>
      <w:r w:rsidR="00730B62" w:rsidRPr="00C05ADD">
        <w:rPr>
          <w:rFonts w:ascii="Times New Roman" w:hAnsi="Times New Roman"/>
          <w:sz w:val="28"/>
          <w:szCs w:val="28"/>
        </w:rPr>
        <w:t>/9/</w:t>
      </w:r>
      <w:r w:rsidR="00D320A7" w:rsidRPr="00C05ADD">
        <w:rPr>
          <w:rFonts w:ascii="Times New Roman" w:hAnsi="Times New Roman"/>
          <w:sz w:val="28"/>
          <w:szCs w:val="28"/>
        </w:rPr>
        <w:t>.</w:t>
      </w:r>
    </w:p>
    <w:p w:rsidR="00C64155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Мармелад имеет ряд преимуществ </w:t>
      </w:r>
      <w:r w:rsidR="00C309FB" w:rsidRPr="00C05ADD">
        <w:rPr>
          <w:rFonts w:ascii="Times New Roman" w:hAnsi="Times New Roman"/>
          <w:sz w:val="28"/>
          <w:szCs w:val="28"/>
        </w:rPr>
        <w:t>перед другими изделиями — сравнительно невысокая</w:t>
      </w:r>
      <w:r w:rsidRPr="00C05ADD">
        <w:rPr>
          <w:rFonts w:ascii="Times New Roman" w:hAnsi="Times New Roman"/>
          <w:sz w:val="28"/>
          <w:szCs w:val="28"/>
        </w:rPr>
        <w:t xml:space="preserve"> цен</w:t>
      </w:r>
      <w:r w:rsidR="00C309FB" w:rsidRPr="00C05ADD">
        <w:rPr>
          <w:rFonts w:ascii="Times New Roman" w:hAnsi="Times New Roman"/>
          <w:sz w:val="28"/>
          <w:szCs w:val="28"/>
        </w:rPr>
        <w:t>а, низкая калорийность, способность</w:t>
      </w:r>
      <w:r w:rsidRPr="00C05ADD">
        <w:rPr>
          <w:rFonts w:ascii="Times New Roman" w:hAnsi="Times New Roman"/>
          <w:sz w:val="28"/>
          <w:szCs w:val="28"/>
        </w:rPr>
        <w:t xml:space="preserve"> связывать и выводить токсины, соли тяжёлых металлов из организма. </w:t>
      </w:r>
      <w:r w:rsidR="00C309FB" w:rsidRPr="00C05ADD">
        <w:rPr>
          <w:rFonts w:ascii="Times New Roman" w:hAnsi="Times New Roman"/>
          <w:sz w:val="28"/>
          <w:szCs w:val="28"/>
        </w:rPr>
        <w:t>С</w:t>
      </w:r>
      <w:r w:rsidRPr="00C05ADD">
        <w:rPr>
          <w:rFonts w:ascii="Times New Roman" w:hAnsi="Times New Roman"/>
          <w:sz w:val="28"/>
          <w:szCs w:val="28"/>
        </w:rPr>
        <w:t>ейчас на потребительском рынке этот вид продукции выпускается в широком ассортименте.</w:t>
      </w:r>
    </w:p>
    <w:p w:rsidR="00C05ADD" w:rsidRPr="00C05ADD" w:rsidRDefault="00760E5D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Качество мармелада формируется в процессе производства. На </w:t>
      </w:r>
      <w:r w:rsidR="00C309FB" w:rsidRPr="00C05ADD">
        <w:rPr>
          <w:rFonts w:ascii="Times New Roman" w:hAnsi="Times New Roman"/>
          <w:sz w:val="28"/>
          <w:szCs w:val="28"/>
        </w:rPr>
        <w:t>качество влияют сырье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="002A5A22" w:rsidRPr="00C05ADD">
        <w:rPr>
          <w:rFonts w:ascii="Times New Roman" w:hAnsi="Times New Roman"/>
          <w:sz w:val="28"/>
          <w:szCs w:val="28"/>
        </w:rPr>
        <w:t>и</w:t>
      </w:r>
      <w:r w:rsidR="00F06792" w:rsidRPr="00C05ADD">
        <w:rPr>
          <w:rFonts w:ascii="Times New Roman" w:hAnsi="Times New Roman"/>
          <w:sz w:val="28"/>
          <w:szCs w:val="28"/>
        </w:rPr>
        <w:t xml:space="preserve"> </w:t>
      </w:r>
      <w:r w:rsidR="002A5A22" w:rsidRPr="00C05ADD">
        <w:rPr>
          <w:rFonts w:ascii="Times New Roman" w:hAnsi="Times New Roman"/>
          <w:sz w:val="28"/>
          <w:szCs w:val="28"/>
        </w:rPr>
        <w:t>технология производства: приготовление смеси мармеладной массы, уваривание ее, формование, студнеобразования, сушка и охлаждение мармелада.</w:t>
      </w:r>
    </w:p>
    <w:p w:rsidR="002A5A22" w:rsidRPr="00C05ADD" w:rsidRDefault="004D3180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Храни</w:t>
      </w:r>
      <w:r w:rsidR="005E419C" w:rsidRPr="00C05ADD">
        <w:rPr>
          <w:rFonts w:ascii="Times New Roman" w:hAnsi="Times New Roman"/>
          <w:sz w:val="28"/>
          <w:szCs w:val="28"/>
        </w:rPr>
        <w:t>ться мармеладные изделия должны в чистых, хорошо вентилируемых помещениях при температуре не выше 20</w:t>
      </w:r>
      <w:r w:rsidR="005E419C"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="005E419C" w:rsidRPr="00C05ADD">
        <w:rPr>
          <w:rFonts w:ascii="Times New Roman" w:hAnsi="Times New Roman"/>
          <w:sz w:val="28"/>
          <w:szCs w:val="28"/>
        </w:rPr>
        <w:t>С и относительной влажности воздуха 75-80%.</w:t>
      </w:r>
    </w:p>
    <w:p w:rsidR="00C05ADD" w:rsidRPr="00C05ADD" w:rsidRDefault="005E419C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При несоблюдении режимов технологии производства</w:t>
      </w:r>
      <w:r w:rsidR="004D3180" w:rsidRPr="00C05ADD">
        <w:rPr>
          <w:rFonts w:ascii="Times New Roman" w:hAnsi="Times New Roman"/>
          <w:sz w:val="28"/>
          <w:szCs w:val="28"/>
        </w:rPr>
        <w:t>,</w:t>
      </w:r>
      <w:r w:rsidRPr="00C05ADD">
        <w:rPr>
          <w:rFonts w:ascii="Times New Roman" w:hAnsi="Times New Roman"/>
          <w:sz w:val="28"/>
          <w:szCs w:val="28"/>
        </w:rPr>
        <w:t xml:space="preserve"> использовании недоброкачественного сырья </w:t>
      </w:r>
      <w:r w:rsidR="004D3180" w:rsidRPr="00C05ADD">
        <w:rPr>
          <w:rFonts w:ascii="Times New Roman" w:hAnsi="Times New Roman"/>
          <w:sz w:val="28"/>
          <w:szCs w:val="28"/>
        </w:rPr>
        <w:t>или нарушение рецептурного состава изделие получается со следующими дефектами: неправильная форма, засахаренная консистенция, намокание поверхности, посторонние включения.</w:t>
      </w:r>
    </w:p>
    <w:p w:rsidR="00F06792" w:rsidRPr="00C05ADD" w:rsidRDefault="00F06792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Цель </w:t>
      </w:r>
      <w:r w:rsidR="004D3180" w:rsidRPr="00C05ADD">
        <w:rPr>
          <w:rFonts w:ascii="Times New Roman" w:hAnsi="Times New Roman"/>
          <w:sz w:val="28"/>
          <w:szCs w:val="28"/>
        </w:rPr>
        <w:t xml:space="preserve">данной </w:t>
      </w:r>
      <w:r w:rsidRPr="00C05ADD">
        <w:rPr>
          <w:rFonts w:ascii="Times New Roman" w:hAnsi="Times New Roman"/>
          <w:sz w:val="28"/>
          <w:szCs w:val="28"/>
        </w:rPr>
        <w:t>работы изучить ассортимент и определить качество мармелада реализуемого в Северо-Западном административном округе г</w:t>
      </w:r>
      <w:r w:rsidR="004D3180" w:rsidRPr="00C05ADD">
        <w:rPr>
          <w:rFonts w:ascii="Times New Roman" w:hAnsi="Times New Roman"/>
          <w:sz w:val="28"/>
          <w:szCs w:val="28"/>
        </w:rPr>
        <w:t>орода Москва</w:t>
      </w:r>
      <w:r w:rsidRPr="00C05ADD">
        <w:rPr>
          <w:rFonts w:ascii="Times New Roman" w:hAnsi="Times New Roman"/>
          <w:sz w:val="28"/>
          <w:szCs w:val="28"/>
        </w:rPr>
        <w:t>.</w:t>
      </w:r>
    </w:p>
    <w:p w:rsidR="00F06792" w:rsidRPr="00A11F1F" w:rsidRDefault="00F06792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4155" w:rsidRPr="00C05ADD" w:rsidRDefault="00C05ADD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br w:type="page"/>
      </w:r>
      <w:r w:rsidR="00C64155" w:rsidRPr="00C05ADD">
        <w:rPr>
          <w:rFonts w:ascii="Times New Roman" w:hAnsi="Times New Roman"/>
          <w:b/>
          <w:bCs/>
          <w:sz w:val="28"/>
          <w:szCs w:val="28"/>
        </w:rPr>
        <w:t>1. Состояние производства, потребления и рынка мармелада в России</w:t>
      </w:r>
    </w:p>
    <w:p w:rsidR="00C05ADD" w:rsidRPr="00A11F1F" w:rsidRDefault="00C05ADD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068" w:rsidRPr="00C05ADD" w:rsidRDefault="00BF6068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Существенную долю в общем объеме производства всей </w:t>
      </w:r>
      <w:r w:rsidR="00AA49CA" w:rsidRPr="00C05ADD">
        <w:rPr>
          <w:rFonts w:ascii="Times New Roman" w:hAnsi="Times New Roman"/>
          <w:sz w:val="28"/>
          <w:szCs w:val="28"/>
        </w:rPr>
        <w:t xml:space="preserve">кондитерской </w:t>
      </w:r>
      <w:r w:rsidRPr="00C05ADD">
        <w:rPr>
          <w:rFonts w:ascii="Times New Roman" w:hAnsi="Times New Roman"/>
          <w:sz w:val="28"/>
          <w:szCs w:val="28"/>
        </w:rPr>
        <w:t>продукции составляет</w:t>
      </w:r>
      <w:r w:rsidR="00AA49CA" w:rsidRPr="00C05ADD">
        <w:rPr>
          <w:rFonts w:ascii="Times New Roman" w:hAnsi="Times New Roman"/>
          <w:sz w:val="28"/>
          <w:szCs w:val="28"/>
        </w:rPr>
        <w:t xml:space="preserve"> мармелад - 49,2%, при этом н</w:t>
      </w:r>
      <w:r w:rsidRPr="00C05ADD">
        <w:rPr>
          <w:rFonts w:ascii="Times New Roman" w:hAnsi="Times New Roman"/>
          <w:sz w:val="28"/>
          <w:szCs w:val="28"/>
        </w:rPr>
        <w:t>а долю жевательн</w:t>
      </w:r>
      <w:r w:rsidR="00AA49CA" w:rsidRPr="00C05ADD">
        <w:rPr>
          <w:rFonts w:ascii="Times New Roman" w:hAnsi="Times New Roman"/>
          <w:sz w:val="28"/>
          <w:szCs w:val="28"/>
        </w:rPr>
        <w:t>ого</w:t>
      </w:r>
      <w:r w:rsidRPr="00C05ADD">
        <w:rPr>
          <w:rFonts w:ascii="Times New Roman" w:hAnsi="Times New Roman"/>
          <w:sz w:val="28"/>
          <w:szCs w:val="28"/>
        </w:rPr>
        <w:t xml:space="preserve"> мармелад</w:t>
      </w:r>
      <w:r w:rsidR="00AA49CA" w:rsidRPr="00C05ADD">
        <w:rPr>
          <w:rFonts w:ascii="Times New Roman" w:hAnsi="Times New Roman"/>
          <w:sz w:val="28"/>
          <w:szCs w:val="28"/>
        </w:rPr>
        <w:t>а</w:t>
      </w:r>
      <w:r w:rsidRPr="00C05ADD">
        <w:rPr>
          <w:rFonts w:ascii="Times New Roman" w:hAnsi="Times New Roman"/>
          <w:sz w:val="28"/>
          <w:szCs w:val="28"/>
        </w:rPr>
        <w:t xml:space="preserve"> приходится 24,72%</w:t>
      </w:r>
      <w:r w:rsidR="00AA49CA" w:rsidRPr="00C05ADD">
        <w:rPr>
          <w:rFonts w:ascii="Times New Roman" w:hAnsi="Times New Roman"/>
          <w:sz w:val="28"/>
          <w:szCs w:val="28"/>
        </w:rPr>
        <w:t>.</w:t>
      </w:r>
    </w:p>
    <w:p w:rsidR="00C05ADD" w:rsidRPr="00C05ADD" w:rsidRDefault="00450B0E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Лидером среди фирм-производителей является компании КФ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>Ударница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 xml:space="preserve"> - 56,8%. Она лидирует сразу в двух товарных группах: мармелад и жевательный мармелад</w:t>
      </w:r>
      <w:r w:rsidR="002D176A" w:rsidRPr="00C05ADD">
        <w:rPr>
          <w:rFonts w:ascii="Times New Roman" w:hAnsi="Times New Roman"/>
          <w:sz w:val="28"/>
          <w:szCs w:val="28"/>
        </w:rPr>
        <w:t xml:space="preserve"> - 54,5% и 31,8%</w:t>
      </w:r>
      <w:r w:rsidR="00D320A7" w:rsidRPr="00C05ADD">
        <w:rPr>
          <w:rFonts w:ascii="Times New Roman" w:hAnsi="Times New Roman"/>
          <w:sz w:val="28"/>
          <w:szCs w:val="28"/>
        </w:rPr>
        <w:t>,</w:t>
      </w:r>
      <w:r w:rsidR="002D176A" w:rsidRPr="00C05ADD">
        <w:rPr>
          <w:rFonts w:ascii="Times New Roman" w:hAnsi="Times New Roman"/>
          <w:sz w:val="28"/>
          <w:szCs w:val="28"/>
        </w:rPr>
        <w:t xml:space="preserve"> соответственно /13/.</w:t>
      </w:r>
    </w:p>
    <w:p w:rsidR="00D85488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Многие исследователи указывают на то, что потребление той или иной кондитерской продукции становится более осознанным, покупателям не безразличны ее полезные свойства. К наиболее ценным кондитерским изделиям относятс</w:t>
      </w:r>
      <w:r w:rsidR="002D176A" w:rsidRPr="00C05ADD">
        <w:rPr>
          <w:rFonts w:ascii="Times New Roman" w:hAnsi="Times New Roman"/>
          <w:sz w:val="28"/>
          <w:szCs w:val="28"/>
        </w:rPr>
        <w:t>я зефир, пастила, мармелад</w:t>
      </w:r>
      <w:r w:rsidRPr="00C05ADD">
        <w:rPr>
          <w:rFonts w:ascii="Times New Roman" w:hAnsi="Times New Roman"/>
          <w:sz w:val="28"/>
          <w:szCs w:val="28"/>
        </w:rPr>
        <w:t>.</w:t>
      </w:r>
      <w:r w:rsidR="00D320A7" w:rsidRPr="00C05ADD">
        <w:rPr>
          <w:rFonts w:ascii="Times New Roman" w:hAnsi="Times New Roman"/>
          <w:sz w:val="28"/>
          <w:szCs w:val="28"/>
        </w:rPr>
        <w:t xml:space="preserve"> </w:t>
      </w:r>
      <w:r w:rsidR="00D85488" w:rsidRPr="00C05ADD">
        <w:rPr>
          <w:rFonts w:ascii="Times New Roman" w:hAnsi="Times New Roman"/>
          <w:sz w:val="28"/>
          <w:szCs w:val="28"/>
        </w:rPr>
        <w:t xml:space="preserve">При этом цена </w:t>
      </w:r>
      <w:r w:rsidR="00CA0EA3" w:rsidRPr="00C05ADD">
        <w:rPr>
          <w:rFonts w:ascii="Times New Roman" w:hAnsi="Times New Roman"/>
          <w:sz w:val="28"/>
          <w:szCs w:val="28"/>
        </w:rPr>
        <w:t xml:space="preserve">на </w:t>
      </w:r>
      <w:r w:rsidR="00D85488" w:rsidRPr="00C05ADD">
        <w:rPr>
          <w:rFonts w:ascii="Times New Roman" w:hAnsi="Times New Roman"/>
          <w:sz w:val="28"/>
          <w:szCs w:val="28"/>
        </w:rPr>
        <w:t>мармелад в пересчете на одну единицу веса одного килограмма составляет - 28,15 рублей, что является самой низкой ценой для кондитерского изделия.</w:t>
      </w:r>
    </w:p>
    <w:p w:rsidR="00C64155" w:rsidRPr="00C05ADD" w:rsidRDefault="00D85488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Ассортимент мармеладной продукции очень велик. Наибольшую долю в ассортименте оптовой торговли занимает компания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>Ударница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 xml:space="preserve"> - 8%.</w:t>
      </w:r>
      <w:r w:rsidR="00D320A7" w:rsidRPr="00C05ADD">
        <w:rPr>
          <w:rFonts w:ascii="Times New Roman" w:hAnsi="Times New Roman"/>
          <w:sz w:val="28"/>
          <w:szCs w:val="28"/>
        </w:rPr>
        <w:t xml:space="preserve"> </w:t>
      </w:r>
      <w:r w:rsidR="002D176A" w:rsidRPr="00C05ADD">
        <w:rPr>
          <w:rFonts w:ascii="Times New Roman" w:hAnsi="Times New Roman"/>
          <w:sz w:val="28"/>
          <w:szCs w:val="28"/>
        </w:rPr>
        <w:t>Большинство оптовых компаний реализуют мармелад - 79,5 %.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="00C64155" w:rsidRPr="00C05ADD">
        <w:rPr>
          <w:rFonts w:ascii="Times New Roman" w:hAnsi="Times New Roman"/>
          <w:sz w:val="28"/>
          <w:szCs w:val="28"/>
        </w:rPr>
        <w:t xml:space="preserve">Годовой объем продаж /13/ кондитерской фабрики ЗАО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="00C64155" w:rsidRPr="00C05ADD">
        <w:rPr>
          <w:rFonts w:ascii="Times New Roman" w:hAnsi="Times New Roman"/>
          <w:sz w:val="28"/>
          <w:szCs w:val="28"/>
        </w:rPr>
        <w:t xml:space="preserve">Народное предприятие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="00C64155" w:rsidRPr="00C05ADD">
        <w:rPr>
          <w:rFonts w:ascii="Times New Roman" w:hAnsi="Times New Roman"/>
          <w:sz w:val="28"/>
          <w:szCs w:val="28"/>
        </w:rPr>
        <w:t>Конфил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="00C64155" w:rsidRPr="00C05ADD">
        <w:rPr>
          <w:rFonts w:ascii="Times New Roman" w:hAnsi="Times New Roman"/>
          <w:sz w:val="28"/>
          <w:szCs w:val="28"/>
        </w:rPr>
        <w:t xml:space="preserve"> (г. Волгоград) составляет порядка 15000т, при этом выпуск пастиломармеладных изделий в общем выпуске продукции предприятия занимает около 8%.</w:t>
      </w:r>
      <w:r w:rsidR="00D320A7" w:rsidRPr="00C05ADD">
        <w:rPr>
          <w:rFonts w:ascii="Times New Roman" w:hAnsi="Times New Roman"/>
          <w:sz w:val="28"/>
          <w:szCs w:val="28"/>
        </w:rPr>
        <w:t xml:space="preserve"> </w:t>
      </w:r>
      <w:r w:rsidR="00C64155" w:rsidRPr="00C05ADD">
        <w:rPr>
          <w:rFonts w:ascii="Times New Roman" w:hAnsi="Times New Roman"/>
          <w:sz w:val="28"/>
          <w:szCs w:val="28"/>
        </w:rPr>
        <w:t xml:space="preserve">У кондитерской фабрики ОАО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="00C64155" w:rsidRPr="00C05ADD">
        <w:rPr>
          <w:rFonts w:ascii="Times New Roman" w:hAnsi="Times New Roman"/>
          <w:sz w:val="28"/>
          <w:szCs w:val="28"/>
        </w:rPr>
        <w:t>Воронежская кондитерская фабрика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="00C64155" w:rsidRPr="00C05ADD">
        <w:rPr>
          <w:rFonts w:ascii="Times New Roman" w:hAnsi="Times New Roman"/>
          <w:sz w:val="28"/>
          <w:szCs w:val="28"/>
        </w:rPr>
        <w:t xml:space="preserve"> /13/ доля зефира составляет 6,82%, мармелада - 1,73%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="00C64155" w:rsidRPr="00C05ADD">
        <w:rPr>
          <w:rFonts w:ascii="Times New Roman" w:hAnsi="Times New Roman"/>
          <w:sz w:val="28"/>
          <w:szCs w:val="28"/>
        </w:rPr>
        <w:t>в натуральном выражении.</w:t>
      </w:r>
      <w:r w:rsidR="00D320A7" w:rsidRPr="00C05ADD">
        <w:rPr>
          <w:rFonts w:ascii="Times New Roman" w:hAnsi="Times New Roman"/>
          <w:sz w:val="28"/>
          <w:szCs w:val="28"/>
        </w:rPr>
        <w:t xml:space="preserve"> </w:t>
      </w:r>
      <w:r w:rsidR="00C64155" w:rsidRPr="00C05ADD">
        <w:rPr>
          <w:rFonts w:ascii="Times New Roman" w:hAnsi="Times New Roman"/>
          <w:sz w:val="28"/>
          <w:szCs w:val="28"/>
        </w:rPr>
        <w:t xml:space="preserve">А у кондитерской фабрики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="00C64155" w:rsidRPr="00C05ADD">
        <w:rPr>
          <w:rFonts w:ascii="Times New Roman" w:hAnsi="Times New Roman"/>
          <w:sz w:val="28"/>
          <w:szCs w:val="28"/>
        </w:rPr>
        <w:t>З</w:t>
      </w:r>
      <w:r w:rsidR="008A472E" w:rsidRPr="00C05ADD">
        <w:rPr>
          <w:rFonts w:ascii="Times New Roman" w:hAnsi="Times New Roman"/>
          <w:sz w:val="28"/>
          <w:szCs w:val="28"/>
        </w:rPr>
        <w:t>арянка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="008A472E" w:rsidRPr="00C05ADD">
        <w:rPr>
          <w:rFonts w:ascii="Times New Roman" w:hAnsi="Times New Roman"/>
          <w:sz w:val="28"/>
          <w:szCs w:val="28"/>
        </w:rPr>
        <w:t xml:space="preserve"> (Московская область)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="00C64155" w:rsidRPr="00C05ADD">
        <w:rPr>
          <w:rFonts w:ascii="Times New Roman" w:hAnsi="Times New Roman"/>
          <w:sz w:val="28"/>
          <w:szCs w:val="28"/>
        </w:rPr>
        <w:t>производство пастиломармеладные изделия составляет 60% от всей продукции, выпускаемой ей.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="00C64155" w:rsidRPr="00C05ADD">
        <w:rPr>
          <w:rFonts w:ascii="Times New Roman" w:hAnsi="Times New Roman"/>
          <w:sz w:val="28"/>
          <w:szCs w:val="28"/>
        </w:rPr>
        <w:t>В среднем мармеладно-пастильные изделия в общем выражени</w:t>
      </w:r>
      <w:r w:rsidR="00B012F3" w:rsidRPr="00C05ADD">
        <w:rPr>
          <w:rFonts w:ascii="Times New Roman" w:hAnsi="Times New Roman"/>
          <w:sz w:val="28"/>
          <w:szCs w:val="28"/>
        </w:rPr>
        <w:t>и кондитерских изделий составляю</w:t>
      </w:r>
      <w:r w:rsidR="00C64155" w:rsidRPr="00C05ADD">
        <w:rPr>
          <w:rFonts w:ascii="Times New Roman" w:hAnsi="Times New Roman"/>
          <w:sz w:val="28"/>
          <w:szCs w:val="28"/>
        </w:rPr>
        <w:t>т 5%.</w:t>
      </w:r>
    </w:p>
    <w:p w:rsidR="00B012F3" w:rsidRPr="00A11F1F" w:rsidRDefault="00B012F3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В н</w:t>
      </w:r>
      <w:r w:rsidR="00C64155" w:rsidRPr="00C05ADD">
        <w:rPr>
          <w:rFonts w:ascii="Times New Roman" w:hAnsi="Times New Roman"/>
          <w:sz w:val="28"/>
          <w:szCs w:val="28"/>
        </w:rPr>
        <w:t>астоящее время рынок мармеладной продукции развивается высокими темпами.</w:t>
      </w:r>
    </w:p>
    <w:p w:rsidR="00C64155" w:rsidRPr="00C05ADD" w:rsidRDefault="00C05ADD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br w:type="page"/>
      </w:r>
      <w:r w:rsidR="00C64155" w:rsidRPr="00C05ADD">
        <w:rPr>
          <w:rFonts w:ascii="Times New Roman" w:hAnsi="Times New Roman"/>
          <w:b/>
          <w:bCs/>
          <w:sz w:val="28"/>
          <w:szCs w:val="28"/>
        </w:rPr>
        <w:t>2. Факторы</w:t>
      </w:r>
      <w:r w:rsidR="003B15C5" w:rsidRPr="00C05ADD">
        <w:rPr>
          <w:rFonts w:ascii="Times New Roman" w:hAnsi="Times New Roman"/>
          <w:b/>
          <w:bCs/>
          <w:sz w:val="28"/>
          <w:szCs w:val="28"/>
        </w:rPr>
        <w:t>,</w:t>
      </w:r>
      <w:r w:rsidR="00C64155" w:rsidRPr="00C05ADD">
        <w:rPr>
          <w:rFonts w:ascii="Times New Roman" w:hAnsi="Times New Roman"/>
          <w:b/>
          <w:bCs/>
          <w:sz w:val="28"/>
          <w:szCs w:val="28"/>
        </w:rPr>
        <w:t xml:space="preserve"> влияющие на формирование качества мармелада в процессе производства</w:t>
      </w:r>
    </w:p>
    <w:p w:rsidR="00C05ADD" w:rsidRPr="00C05ADD" w:rsidRDefault="00C05ADD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05ADD" w:rsidRPr="00C05ADD" w:rsidRDefault="00213F67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bCs/>
          <w:sz w:val="28"/>
          <w:szCs w:val="28"/>
        </w:rPr>
        <w:t>На качество мармелада в процессе производства влияет сырье</w:t>
      </w:r>
      <w:r w:rsidR="00760E5D" w:rsidRPr="00C05ADD">
        <w:rPr>
          <w:rFonts w:ascii="Times New Roman" w:hAnsi="Times New Roman"/>
          <w:bCs/>
          <w:sz w:val="28"/>
          <w:szCs w:val="28"/>
        </w:rPr>
        <w:t>,</w:t>
      </w:r>
      <w:r w:rsidRPr="00C05ADD">
        <w:rPr>
          <w:rFonts w:ascii="Times New Roman" w:hAnsi="Times New Roman"/>
          <w:bCs/>
          <w:sz w:val="28"/>
          <w:szCs w:val="28"/>
        </w:rPr>
        <w:t xml:space="preserve"> используемое при приготовлении </w:t>
      </w:r>
      <w:r w:rsidR="00D320A7" w:rsidRPr="00C05ADD">
        <w:rPr>
          <w:rFonts w:ascii="Times New Roman" w:hAnsi="Times New Roman"/>
          <w:bCs/>
          <w:sz w:val="28"/>
          <w:szCs w:val="28"/>
        </w:rPr>
        <w:t>мармелада.</w:t>
      </w:r>
    </w:p>
    <w:p w:rsidR="00C05ADD" w:rsidRPr="00C05ADD" w:rsidRDefault="00364B9C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5ADD">
        <w:rPr>
          <w:rFonts w:ascii="Times New Roman" w:hAnsi="Times New Roman"/>
          <w:bCs/>
          <w:sz w:val="28"/>
          <w:szCs w:val="28"/>
        </w:rPr>
        <w:t>Качество мармелада формируется в процессе производства.</w:t>
      </w:r>
      <w:r w:rsidR="003223CA" w:rsidRPr="00C05ADD">
        <w:rPr>
          <w:rFonts w:ascii="Times New Roman" w:hAnsi="Times New Roman"/>
          <w:bCs/>
          <w:sz w:val="28"/>
          <w:szCs w:val="28"/>
        </w:rPr>
        <w:t xml:space="preserve"> При приготовлении мармелада необх</w:t>
      </w:r>
      <w:r w:rsidR="00725853" w:rsidRPr="00C05ADD">
        <w:rPr>
          <w:rFonts w:ascii="Times New Roman" w:hAnsi="Times New Roman"/>
          <w:bCs/>
          <w:sz w:val="28"/>
          <w:szCs w:val="28"/>
        </w:rPr>
        <w:t>одимо внимательн</w:t>
      </w:r>
      <w:r w:rsidR="003223CA" w:rsidRPr="00C05ADD">
        <w:rPr>
          <w:rFonts w:ascii="Times New Roman" w:hAnsi="Times New Roman"/>
          <w:bCs/>
          <w:sz w:val="28"/>
          <w:szCs w:val="28"/>
        </w:rPr>
        <w:t>о следить за рецептурным составом, температурой, относительной влажностью воздуха, содержанием сухих веществ. Для каждого вида мармелада существуе</w:t>
      </w:r>
      <w:r w:rsidR="00725853" w:rsidRPr="00C05ADD">
        <w:rPr>
          <w:rFonts w:ascii="Times New Roman" w:hAnsi="Times New Roman"/>
          <w:bCs/>
          <w:sz w:val="28"/>
          <w:szCs w:val="28"/>
        </w:rPr>
        <w:t xml:space="preserve">т своя технология производства </w:t>
      </w:r>
      <w:r w:rsidR="003B15C5" w:rsidRPr="00C05ADD">
        <w:rPr>
          <w:rFonts w:ascii="Times New Roman" w:hAnsi="Times New Roman"/>
          <w:bCs/>
          <w:sz w:val="28"/>
          <w:szCs w:val="28"/>
        </w:rPr>
        <w:t>– приготовление смеси пюре,</w:t>
      </w:r>
      <w:r w:rsidR="00EE72FC" w:rsidRPr="00C05ADD">
        <w:rPr>
          <w:rFonts w:ascii="Times New Roman" w:hAnsi="Times New Roman"/>
          <w:bCs/>
          <w:sz w:val="28"/>
          <w:szCs w:val="28"/>
        </w:rPr>
        <w:t xml:space="preserve"> мармеладной массы, </w:t>
      </w:r>
      <w:r w:rsidR="003223CA" w:rsidRPr="00C05ADD">
        <w:rPr>
          <w:rFonts w:ascii="Times New Roman" w:hAnsi="Times New Roman"/>
          <w:bCs/>
          <w:sz w:val="28"/>
          <w:szCs w:val="28"/>
        </w:rPr>
        <w:t>условия уваривания, режимы сушки</w:t>
      </w:r>
      <w:r w:rsidR="00EE72FC" w:rsidRPr="00C05ADD">
        <w:rPr>
          <w:rFonts w:ascii="Times New Roman" w:hAnsi="Times New Roman"/>
          <w:bCs/>
          <w:sz w:val="28"/>
          <w:szCs w:val="28"/>
        </w:rPr>
        <w:t xml:space="preserve"> и охлаждения.</w:t>
      </w:r>
      <w:r w:rsidR="00C05ADD" w:rsidRPr="00C05ADD">
        <w:rPr>
          <w:rFonts w:ascii="Times New Roman" w:hAnsi="Times New Roman"/>
          <w:bCs/>
          <w:sz w:val="28"/>
          <w:szCs w:val="28"/>
        </w:rPr>
        <w:t xml:space="preserve"> </w:t>
      </w:r>
      <w:r w:rsidR="00725853" w:rsidRPr="00C05ADD">
        <w:rPr>
          <w:rFonts w:ascii="Times New Roman" w:hAnsi="Times New Roman"/>
          <w:bCs/>
          <w:sz w:val="28"/>
          <w:szCs w:val="28"/>
        </w:rPr>
        <w:t xml:space="preserve">В </w:t>
      </w:r>
      <w:r w:rsidR="00D320A7" w:rsidRPr="00C05ADD">
        <w:rPr>
          <w:rFonts w:ascii="Times New Roman" w:hAnsi="Times New Roman"/>
          <w:bCs/>
          <w:sz w:val="28"/>
          <w:szCs w:val="28"/>
        </w:rPr>
        <w:t>данном разделе</w:t>
      </w:r>
      <w:r w:rsidR="00725853" w:rsidRPr="00C05ADD">
        <w:rPr>
          <w:rFonts w:ascii="Times New Roman" w:hAnsi="Times New Roman"/>
          <w:bCs/>
          <w:sz w:val="28"/>
          <w:szCs w:val="28"/>
        </w:rPr>
        <w:t xml:space="preserve"> рассматриваются </w:t>
      </w:r>
      <w:r w:rsidR="00EE72FC" w:rsidRPr="00C05ADD">
        <w:rPr>
          <w:rFonts w:ascii="Times New Roman" w:hAnsi="Times New Roman"/>
          <w:bCs/>
          <w:sz w:val="28"/>
          <w:szCs w:val="28"/>
        </w:rPr>
        <w:t>технологии производства фруктово-ягодного мармелада и желейного мармелада на различных студнео</w:t>
      </w:r>
      <w:r w:rsidR="00D320A7" w:rsidRPr="00C05ADD">
        <w:rPr>
          <w:rFonts w:ascii="Times New Roman" w:hAnsi="Times New Roman"/>
          <w:bCs/>
          <w:sz w:val="28"/>
          <w:szCs w:val="28"/>
        </w:rPr>
        <w:t>бразователях /1, 2, 4, 6, 7, 8, 10/.</w:t>
      </w:r>
    </w:p>
    <w:p w:rsidR="00725853" w:rsidRPr="00C05ADD" w:rsidRDefault="00D320A7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5ADD">
        <w:rPr>
          <w:rFonts w:ascii="Times New Roman" w:hAnsi="Times New Roman"/>
          <w:bCs/>
          <w:sz w:val="28"/>
          <w:szCs w:val="28"/>
        </w:rPr>
        <w:t>Н</w:t>
      </w:r>
      <w:r w:rsidR="00725853" w:rsidRPr="00C05ADD">
        <w:rPr>
          <w:rFonts w:ascii="Times New Roman" w:hAnsi="Times New Roman"/>
          <w:bCs/>
          <w:sz w:val="28"/>
          <w:szCs w:val="28"/>
        </w:rPr>
        <w:t>а качество мармеладных изделий влияют химический</w:t>
      </w:r>
      <w:r w:rsidRPr="00C05ADD">
        <w:rPr>
          <w:rFonts w:ascii="Times New Roman" w:hAnsi="Times New Roman"/>
          <w:bCs/>
          <w:sz w:val="28"/>
          <w:szCs w:val="28"/>
        </w:rPr>
        <w:t>,</w:t>
      </w:r>
      <w:r w:rsidR="00725853" w:rsidRPr="00C05ADD">
        <w:rPr>
          <w:rFonts w:ascii="Times New Roman" w:hAnsi="Times New Roman"/>
          <w:bCs/>
          <w:sz w:val="28"/>
          <w:szCs w:val="28"/>
        </w:rPr>
        <w:t xml:space="preserve"> </w:t>
      </w:r>
      <w:r w:rsidRPr="00C05ADD">
        <w:rPr>
          <w:rFonts w:ascii="Times New Roman" w:hAnsi="Times New Roman"/>
          <w:bCs/>
          <w:sz w:val="28"/>
          <w:szCs w:val="28"/>
        </w:rPr>
        <w:t>о</w:t>
      </w:r>
      <w:r w:rsidR="00725853" w:rsidRPr="00C05ADD">
        <w:rPr>
          <w:rFonts w:ascii="Times New Roman" w:hAnsi="Times New Roman"/>
          <w:bCs/>
          <w:sz w:val="28"/>
          <w:szCs w:val="28"/>
        </w:rPr>
        <w:t xml:space="preserve">т содержания </w:t>
      </w:r>
      <w:r w:rsidR="003B15C5" w:rsidRPr="00C05ADD">
        <w:rPr>
          <w:rFonts w:ascii="Times New Roman" w:hAnsi="Times New Roman"/>
          <w:bCs/>
          <w:sz w:val="28"/>
          <w:szCs w:val="28"/>
        </w:rPr>
        <w:t>тех или иных веществ зависят полезные свойства продукта.</w:t>
      </w:r>
    </w:p>
    <w:p w:rsidR="003223CA" w:rsidRPr="00C05ADD" w:rsidRDefault="003B15C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5ADD">
        <w:rPr>
          <w:rFonts w:ascii="Times New Roman" w:hAnsi="Times New Roman"/>
          <w:bCs/>
          <w:sz w:val="28"/>
          <w:szCs w:val="28"/>
        </w:rPr>
        <w:t>Правильно приготовленный мармелад</w:t>
      </w:r>
      <w:r w:rsidR="00C05ADD" w:rsidRPr="00C05ADD">
        <w:rPr>
          <w:rFonts w:ascii="Times New Roman" w:hAnsi="Times New Roman"/>
          <w:bCs/>
          <w:sz w:val="28"/>
          <w:szCs w:val="28"/>
        </w:rPr>
        <w:t xml:space="preserve"> </w:t>
      </w:r>
      <w:r w:rsidRPr="00C05ADD">
        <w:rPr>
          <w:rFonts w:ascii="Times New Roman" w:hAnsi="Times New Roman"/>
          <w:bCs/>
          <w:sz w:val="28"/>
          <w:szCs w:val="28"/>
        </w:rPr>
        <w:t>должен храниться при определенных условиях и для каждого вида мармелада устанавливается срок годности.</w:t>
      </w:r>
    </w:p>
    <w:p w:rsidR="0000428F" w:rsidRPr="00C05ADD" w:rsidRDefault="0000428F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4155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05ADD">
        <w:rPr>
          <w:rFonts w:ascii="Times New Roman" w:hAnsi="Times New Roman"/>
          <w:b/>
          <w:bCs/>
          <w:sz w:val="28"/>
          <w:szCs w:val="28"/>
        </w:rPr>
        <w:t>2.1 Влияние сырья и технологии производства на формирование качества мармелада</w:t>
      </w:r>
    </w:p>
    <w:p w:rsidR="00C05ADD" w:rsidRPr="00A11F1F" w:rsidRDefault="00C05ADD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ADD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В производстве мармеладо-пастильных изделий используются следующие основные виды сырья: сахар-песок; патока; пюре, припасы, подварки и пасты фруктово-ягодные; соки плодовые и ягодные натуральные и концентрированные; белок яичный; студнеобразователи (агар пищевой, агар из фурцеллярии, агароид, пектины яблочный, цитрусовый и свекловичный, желатин); пищевые кислоты и эссенции.</w:t>
      </w:r>
    </w:p>
    <w:p w:rsidR="00C05ADD" w:rsidRPr="00C05ADD" w:rsidRDefault="0072410B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Смешивают (купажируют) различные партии яблочного пюре в зависимости от качественных показателей (содержание сухих веществ, студнеобразующая способность, кислотность, цветность и др. показатели).</w:t>
      </w:r>
    </w:p>
    <w:p w:rsidR="0072410B" w:rsidRPr="00C05ADD" w:rsidRDefault="0072410B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Предусмотренное унифицированными рецептурами количество пюре, вводимое в рецептурную смесь, корректируют по данным лабораторного анализа в зависимости от содержания в нём сухих веществ и студнеобразующей способности. Студнеобразующая способность пюре обусловливается в значительной степени качеством и количеством содержащегося в нём пектина. Для образования хорошего мармеладного студня в нём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должно содержаться 0,8 - 1,2 % пектина, 65-70% сахара и 0,8-1 % кислоты (в пересчёте на яблочную). Эти соотношения могут несколько изменяться в зависимости от качества пектина, содержащегося в пюре. В связи с этим на производстве обычно оптимальное соотношение основных компонентов рецептуры уточняют путём проведения пробных варок.</w:t>
      </w:r>
    </w:p>
    <w:p w:rsidR="0072410B" w:rsidRPr="00C05ADD" w:rsidRDefault="0072410B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В рецептурную смесь кроме основных видов сырья (пюре, сахар, патока) вводят соли-модификаторы: лактат натрия или динатрийфосфат, возможно применение и других солей, например цитрата натрия и татрата натрия. При введении этих солей снижаются скорость и температура застудневания мармеладной массы, вязкость массы при уваривании. Вследствие этого при внесении солей-модификаторов возможно уваривание до более высокого содержания сухих веществ, что обусловливает значительное сокращение продолжительности сушки. В результате продолжительность всего производственного цикла изготовления фруктово-ягодного мармелада намного сокращается. Соли-модификаторы, кроме того,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 xml:space="preserve">оказывают положительное воздействие, значительно снижая интенсивность процесса гидролиза сахарозы и в некоторой степени пектина и других веществ. При введении солей-модификаторов процесс образования редуцирующих веществ под воздействием кислоты, содержащейся в пюре, существенно замедляется. Оптимальная дозировка солей-модификаторов, вводимых в рецептурную смесь, зависит от кислотности используемого пюре. Чем выше кислотность, тем больше необходимо ввести солей-модификаторов. Соли-модификаторы вносят в рецептурную смесь непосредственно в фруктово-ягодное пюре до введения сахара. Рецептурную смесь </w:t>
      </w:r>
      <w:r w:rsidR="00D320A7" w:rsidRPr="00C05ADD">
        <w:rPr>
          <w:rFonts w:ascii="Times New Roman" w:hAnsi="Times New Roman"/>
          <w:sz w:val="28"/>
          <w:szCs w:val="28"/>
        </w:rPr>
        <w:t>готовят</w:t>
      </w:r>
      <w:r w:rsidRPr="00C05ADD">
        <w:rPr>
          <w:rFonts w:ascii="Times New Roman" w:hAnsi="Times New Roman"/>
          <w:sz w:val="28"/>
          <w:szCs w:val="28"/>
        </w:rPr>
        <w:t xml:space="preserve"> периодическим способом в ёмкостях, оборудованных мешалками. После введения всех компонентов массу тщательно перемешивают и подают на уваривание</w:t>
      </w:r>
    </w:p>
    <w:p w:rsidR="002B1073" w:rsidRPr="00C05ADD" w:rsidRDefault="002B1073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4155" w:rsidRPr="00C05ADD" w:rsidRDefault="00306DA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05ADD">
        <w:rPr>
          <w:rFonts w:ascii="Times New Roman" w:hAnsi="Times New Roman"/>
          <w:b/>
          <w:bCs/>
          <w:sz w:val="28"/>
          <w:szCs w:val="28"/>
        </w:rPr>
        <w:t>2.1.1</w:t>
      </w:r>
      <w:r w:rsidR="00C64155" w:rsidRPr="00C05ADD">
        <w:rPr>
          <w:rFonts w:ascii="Times New Roman" w:hAnsi="Times New Roman"/>
          <w:b/>
          <w:bCs/>
          <w:sz w:val="28"/>
          <w:szCs w:val="28"/>
        </w:rPr>
        <w:t xml:space="preserve"> Производство фруктово-ягодного мармелада</w:t>
      </w:r>
    </w:p>
    <w:p w:rsidR="00306DA5" w:rsidRPr="00C05ADD" w:rsidRDefault="00306DA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5ADD">
        <w:rPr>
          <w:rFonts w:ascii="Times New Roman" w:hAnsi="Times New Roman"/>
          <w:bCs/>
          <w:sz w:val="28"/>
          <w:szCs w:val="28"/>
        </w:rPr>
        <w:t>В данном разделе отражены технологические схемы производства фруктово-ягодного пластового мармелада, производство фруктово-ягодного формового мармелада, производство фруктово-ягодного формового мармелада, глазированного шоколадной глазурью, производство пата</w:t>
      </w:r>
      <w:r w:rsidR="000274CF" w:rsidRPr="00C05ADD">
        <w:rPr>
          <w:rFonts w:ascii="Times New Roman" w:hAnsi="Times New Roman"/>
          <w:bCs/>
          <w:sz w:val="28"/>
          <w:szCs w:val="28"/>
        </w:rPr>
        <w:t>.</w:t>
      </w:r>
    </w:p>
    <w:p w:rsidR="00C05ADD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bCs/>
          <w:i/>
          <w:sz w:val="28"/>
          <w:szCs w:val="28"/>
        </w:rPr>
        <w:t>Производство фруктово-ягодного пластового мармелада.</w:t>
      </w:r>
      <w:r w:rsidR="000274CF" w:rsidRPr="00C05A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 xml:space="preserve">Для приготовления смеси загружают в смеситель полагающиеся по рецептуре фруктово-ягодные пюре, сахар-песок или сахарный сироп и лактат натрия. </w:t>
      </w:r>
      <w:r w:rsidR="00853682" w:rsidRPr="00C05ADD">
        <w:rPr>
          <w:rFonts w:ascii="Times New Roman" w:hAnsi="Times New Roman"/>
          <w:sz w:val="28"/>
          <w:szCs w:val="28"/>
        </w:rPr>
        <w:t>Лактат натрия используется с целью регулирования ско</w:t>
      </w:r>
      <w:r w:rsidR="00BE7F3E" w:rsidRPr="00C05ADD">
        <w:rPr>
          <w:rFonts w:ascii="Times New Roman" w:hAnsi="Times New Roman"/>
          <w:sz w:val="28"/>
          <w:szCs w:val="28"/>
        </w:rPr>
        <w:t>рости процесса студнеобразования</w:t>
      </w:r>
      <w:r w:rsidR="00853682" w:rsidRPr="00C05ADD">
        <w:rPr>
          <w:rFonts w:ascii="Times New Roman" w:hAnsi="Times New Roman"/>
          <w:sz w:val="28"/>
          <w:szCs w:val="28"/>
        </w:rPr>
        <w:t xml:space="preserve"> мармеладной массы.</w:t>
      </w:r>
      <w:r w:rsidRPr="00C05ADD">
        <w:rPr>
          <w:rFonts w:ascii="Times New Roman" w:hAnsi="Times New Roman"/>
          <w:sz w:val="28"/>
          <w:szCs w:val="28"/>
        </w:rPr>
        <w:t xml:space="preserve"> Готовую смесь с содержанием сухих веществ не менее 34% направляют на уваривание.</w:t>
      </w:r>
    </w:p>
    <w:p w:rsidR="00C05ADD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Уваривание смеси фруктово-ягодного пюре с сахаром осуществляют непрерывным способом в змеевиковом варочном аппарате. Смесь уваривают до требуемого содержания сухих веществ, которое устанавливается с таким расчетом, чтобы содержание сухих веществ в готовой мармеладной массе было 68,5±2%. Уваренная смесь через пароотделитель поступает в приемную емкость с мешалкой.</w:t>
      </w:r>
    </w:p>
    <w:p w:rsidR="00C05ADD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Приготовление мармеладной массы осуществляют путем смешивания уваренной смеси с вкусовыми добавками (кислотой, эссенцией, припасами или подварками). Готовую мармеладную массу с содержанием сухих веществ 68,5±2% направляют на формование.</w:t>
      </w:r>
    </w:p>
    <w:p w:rsidR="00A37684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Мармеладную массу формируют отливкой в тару.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="00A37684" w:rsidRPr="00C05ADD">
        <w:rPr>
          <w:rFonts w:ascii="Times New Roman" w:hAnsi="Times New Roman"/>
          <w:sz w:val="28"/>
          <w:szCs w:val="28"/>
        </w:rPr>
        <w:t xml:space="preserve">Ящики с мармеладной массой </w:t>
      </w:r>
      <w:r w:rsidR="00BE7F3E" w:rsidRPr="00C05ADD">
        <w:rPr>
          <w:rFonts w:ascii="Times New Roman" w:hAnsi="Times New Roman"/>
          <w:sz w:val="28"/>
          <w:szCs w:val="28"/>
        </w:rPr>
        <w:t>устанавливают на специальные стел</w:t>
      </w:r>
      <w:r w:rsidR="00A37684" w:rsidRPr="00C05ADD">
        <w:rPr>
          <w:rFonts w:ascii="Times New Roman" w:hAnsi="Times New Roman"/>
          <w:sz w:val="28"/>
          <w:szCs w:val="28"/>
        </w:rPr>
        <w:t xml:space="preserve">лажи и выдерживают в помещении цеха в течении </w:t>
      </w:r>
      <w:smartTag w:uri="urn:schemas-microsoft-com:office:smarttags" w:element="time">
        <w:smartTagPr>
          <w:attr w:name="Hour" w:val="14"/>
          <w:attr w:name="Minute" w:val="16"/>
        </w:smartTagPr>
        <w:r w:rsidR="00A37684" w:rsidRPr="00C05ADD">
          <w:rPr>
            <w:rFonts w:ascii="Times New Roman" w:hAnsi="Times New Roman"/>
            <w:sz w:val="28"/>
            <w:szCs w:val="28"/>
          </w:rPr>
          <w:t>14-16</w:t>
        </w:r>
      </w:smartTag>
      <w:r w:rsidR="00BE7F3E" w:rsidRPr="00C05ADD">
        <w:rPr>
          <w:rFonts w:ascii="Times New Roman" w:hAnsi="Times New Roman"/>
          <w:sz w:val="28"/>
          <w:szCs w:val="28"/>
        </w:rPr>
        <w:t xml:space="preserve"> </w:t>
      </w:r>
      <w:r w:rsidR="00A37684" w:rsidRPr="00C05ADD">
        <w:rPr>
          <w:rFonts w:ascii="Times New Roman" w:hAnsi="Times New Roman"/>
          <w:sz w:val="28"/>
          <w:szCs w:val="28"/>
        </w:rPr>
        <w:t>ч для студнеобразования, охлаждение и получение корочки на открытой поверхности пласта. При этом и</w:t>
      </w:r>
      <w:r w:rsidR="00BE7F3E" w:rsidRPr="00C05ADD">
        <w:rPr>
          <w:rFonts w:ascii="Times New Roman" w:hAnsi="Times New Roman"/>
          <w:sz w:val="28"/>
          <w:szCs w:val="28"/>
        </w:rPr>
        <w:t>з</w:t>
      </w:r>
      <w:r w:rsidR="00A37684" w:rsidRPr="00C05ADD">
        <w:rPr>
          <w:rFonts w:ascii="Times New Roman" w:hAnsi="Times New Roman"/>
          <w:sz w:val="28"/>
          <w:szCs w:val="28"/>
        </w:rPr>
        <w:t xml:space="preserve"> мармеладной массы удаляется незначительная часть влаги, в результате чего содержание сухих веществ в мармеладе увеличивается на 0,4-0,6%. Внутри охлаждающей камеры коробки перемещаются на люльках многоярусного цепного транспортера. Температура воздуха в камере 12±2</w:t>
      </w:r>
      <w:r w:rsidR="00A37684"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="00A37684" w:rsidRPr="00C05ADD">
        <w:rPr>
          <w:rFonts w:ascii="Times New Roman" w:hAnsi="Times New Roman"/>
          <w:sz w:val="28"/>
          <w:szCs w:val="28"/>
        </w:rPr>
        <w:t>С, продолжительность студнеобразования и охлаждения около 1,5</w:t>
      </w:r>
      <w:r w:rsidR="00BE7F3E" w:rsidRPr="00C05ADD">
        <w:rPr>
          <w:rFonts w:ascii="Times New Roman" w:hAnsi="Times New Roman"/>
          <w:sz w:val="28"/>
          <w:szCs w:val="28"/>
        </w:rPr>
        <w:t xml:space="preserve"> </w:t>
      </w:r>
      <w:r w:rsidR="00A37684" w:rsidRPr="00C05ADD">
        <w:rPr>
          <w:rFonts w:ascii="Times New Roman" w:hAnsi="Times New Roman"/>
          <w:sz w:val="28"/>
          <w:szCs w:val="28"/>
        </w:rPr>
        <w:t>ч.</w:t>
      </w:r>
    </w:p>
    <w:p w:rsidR="00C05ADD" w:rsidRPr="00C05ADD" w:rsidRDefault="00E95CE8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i/>
          <w:sz w:val="28"/>
          <w:szCs w:val="28"/>
        </w:rPr>
        <w:t>Производство фруктов</w:t>
      </w:r>
      <w:r w:rsidR="00A37684" w:rsidRPr="00C05ADD">
        <w:rPr>
          <w:rFonts w:ascii="Times New Roman" w:hAnsi="Times New Roman"/>
          <w:i/>
          <w:sz w:val="28"/>
          <w:szCs w:val="28"/>
        </w:rPr>
        <w:t>о-ягодного формового мармелада.</w:t>
      </w:r>
      <w:r w:rsidR="00853682" w:rsidRPr="00C05ADD">
        <w:rPr>
          <w:rFonts w:ascii="Times New Roman" w:hAnsi="Times New Roman"/>
          <w:i/>
          <w:sz w:val="28"/>
          <w:szCs w:val="28"/>
        </w:rPr>
        <w:t xml:space="preserve"> </w:t>
      </w:r>
      <w:r w:rsidR="00A37684" w:rsidRPr="00C05ADD">
        <w:rPr>
          <w:rFonts w:ascii="Times New Roman" w:hAnsi="Times New Roman"/>
          <w:sz w:val="28"/>
          <w:szCs w:val="28"/>
        </w:rPr>
        <w:t>В смеситель з</w:t>
      </w:r>
      <w:r w:rsidR="007D37D1" w:rsidRPr="00C05ADD">
        <w:rPr>
          <w:rFonts w:ascii="Times New Roman" w:hAnsi="Times New Roman"/>
          <w:sz w:val="28"/>
          <w:szCs w:val="28"/>
        </w:rPr>
        <w:t>агружают фруктово-ягодное пюре,</w:t>
      </w:r>
      <w:r w:rsidR="00A37684" w:rsidRPr="00C05ADD">
        <w:rPr>
          <w:rFonts w:ascii="Times New Roman" w:hAnsi="Times New Roman"/>
          <w:sz w:val="28"/>
          <w:szCs w:val="28"/>
        </w:rPr>
        <w:t xml:space="preserve"> лактат натрия, саха</w:t>
      </w:r>
      <w:r w:rsidR="00BE7F3E" w:rsidRPr="00C05ADD">
        <w:rPr>
          <w:rFonts w:ascii="Times New Roman" w:hAnsi="Times New Roman"/>
          <w:sz w:val="28"/>
          <w:szCs w:val="28"/>
        </w:rPr>
        <w:t>р-песок</w:t>
      </w:r>
      <w:r w:rsidR="007D37D1" w:rsidRPr="00C05ADD">
        <w:rPr>
          <w:rFonts w:ascii="Times New Roman" w:hAnsi="Times New Roman"/>
          <w:sz w:val="28"/>
          <w:szCs w:val="28"/>
        </w:rPr>
        <w:t xml:space="preserve"> и</w:t>
      </w:r>
      <w:r w:rsidR="00A37684" w:rsidRPr="00C05ADD">
        <w:rPr>
          <w:rFonts w:ascii="Times New Roman" w:hAnsi="Times New Roman"/>
          <w:sz w:val="28"/>
          <w:szCs w:val="28"/>
        </w:rPr>
        <w:t xml:space="preserve"> патоку, </w:t>
      </w:r>
      <w:r w:rsidRPr="00C05ADD">
        <w:rPr>
          <w:rFonts w:ascii="Times New Roman" w:hAnsi="Times New Roman"/>
          <w:sz w:val="28"/>
          <w:szCs w:val="28"/>
        </w:rPr>
        <w:t xml:space="preserve">смесь тщательно перемешивают </w:t>
      </w:r>
      <w:r w:rsidR="00BE7F3E" w:rsidRPr="00C05ADD">
        <w:rPr>
          <w:rFonts w:ascii="Times New Roman" w:hAnsi="Times New Roman"/>
          <w:sz w:val="28"/>
          <w:szCs w:val="28"/>
        </w:rPr>
        <w:t xml:space="preserve">и направляют </w:t>
      </w:r>
      <w:r w:rsidRPr="00C05ADD">
        <w:rPr>
          <w:rFonts w:ascii="Times New Roman" w:hAnsi="Times New Roman"/>
          <w:sz w:val="28"/>
          <w:szCs w:val="28"/>
        </w:rPr>
        <w:t>на уваривание. Перед увариванием смесь фильтруют через сито с диаметром отверстий 2-3мм. Содержание сухих веществ в готовой смеси фруктово-ягодного пюре с сахаром и патокой 55±6%.</w:t>
      </w:r>
    </w:p>
    <w:p w:rsidR="00C05ADD" w:rsidRPr="00C05ADD" w:rsidRDefault="00E95CE8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Смесь уваривают до содержания сухих веществ 70±2%.</w:t>
      </w:r>
    </w:p>
    <w:p w:rsidR="00C05ADD" w:rsidRPr="00C05ADD" w:rsidRDefault="00E95CE8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Приготовление мармеладной массы осуществляют непрерывным или периодическим способом. При непрерывном способе приготовления мармеладной массы уваренная смесь фруктово-ягодного пюре с сахаром и патокой из приемной емкости непрер</w:t>
      </w:r>
      <w:r w:rsidR="00E54A48" w:rsidRPr="00C05ADD">
        <w:rPr>
          <w:rFonts w:ascii="Times New Roman" w:hAnsi="Times New Roman"/>
          <w:sz w:val="28"/>
          <w:szCs w:val="28"/>
        </w:rPr>
        <w:t>ы</w:t>
      </w:r>
      <w:r w:rsidRPr="00C05ADD">
        <w:rPr>
          <w:rFonts w:ascii="Times New Roman" w:hAnsi="Times New Roman"/>
          <w:sz w:val="28"/>
          <w:szCs w:val="28"/>
        </w:rPr>
        <w:t>вно подается в смеситель</w:t>
      </w:r>
      <w:r w:rsidR="00E54A48" w:rsidRPr="00C05ADD">
        <w:rPr>
          <w:rFonts w:ascii="Times New Roman" w:hAnsi="Times New Roman"/>
          <w:sz w:val="28"/>
          <w:szCs w:val="28"/>
        </w:rPr>
        <w:t xml:space="preserve">. В этот же смеситель (одновременно со смесью) насосом, непрерывно дозируется эмульсия из кислоты, эссенции и красителя. </w:t>
      </w:r>
      <w:r w:rsidR="009900FF" w:rsidRPr="00C05ADD">
        <w:rPr>
          <w:rFonts w:ascii="Times New Roman" w:hAnsi="Times New Roman"/>
          <w:sz w:val="28"/>
          <w:szCs w:val="28"/>
        </w:rPr>
        <w:t>Ма</w:t>
      </w:r>
      <w:r w:rsidR="00E54A48" w:rsidRPr="00C05ADD">
        <w:rPr>
          <w:rFonts w:ascii="Times New Roman" w:hAnsi="Times New Roman"/>
          <w:sz w:val="28"/>
          <w:szCs w:val="28"/>
        </w:rPr>
        <w:t>рмеладная масса тщательно перемешивается и непрерывно поступает в бункер мармеладо</w:t>
      </w:r>
      <w:r w:rsidR="00187472" w:rsidRPr="00C05ADD">
        <w:rPr>
          <w:rFonts w:ascii="Times New Roman" w:hAnsi="Times New Roman"/>
          <w:sz w:val="28"/>
          <w:szCs w:val="28"/>
        </w:rPr>
        <w:t>-</w:t>
      </w:r>
      <w:r w:rsidR="00E54A48" w:rsidRPr="00C05ADD">
        <w:rPr>
          <w:rFonts w:ascii="Times New Roman" w:hAnsi="Times New Roman"/>
          <w:sz w:val="28"/>
          <w:szCs w:val="28"/>
        </w:rPr>
        <w:t>отливочной машины.</w:t>
      </w:r>
    </w:p>
    <w:p w:rsidR="00E54A48" w:rsidRPr="00C05ADD" w:rsidRDefault="00E54A48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При периодическом способе мармеладную массу готовят отдельными небольшими порциями. В смеситель, темперирующую машину или в отдельную емкость с обогревающей рубашкой загружают определенное количество уваренной смеси, добавляют соответствующее количество кислоты, эссенции и красителя (или эмульсию этих компонентов) и перемешивают. Полученную мармеладную масс</w:t>
      </w:r>
      <w:r w:rsidR="000F386C" w:rsidRPr="00C05ADD">
        <w:rPr>
          <w:rFonts w:ascii="Times New Roman" w:hAnsi="Times New Roman"/>
          <w:sz w:val="28"/>
          <w:szCs w:val="28"/>
        </w:rPr>
        <w:t>у</w:t>
      </w:r>
      <w:r w:rsidRPr="00C05ADD">
        <w:rPr>
          <w:rFonts w:ascii="Times New Roman" w:hAnsi="Times New Roman"/>
          <w:sz w:val="28"/>
          <w:szCs w:val="28"/>
        </w:rPr>
        <w:t xml:space="preserve"> направляют на формование. Основные показатели мармеладной массы: содержание сухих веществ - 70±2%; содержание редуцирующих веществ - 16±2%; температура - 85±5</w:t>
      </w:r>
      <w:r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Pr="00C05ADD">
        <w:rPr>
          <w:rFonts w:ascii="Times New Roman" w:hAnsi="Times New Roman"/>
          <w:sz w:val="28"/>
          <w:szCs w:val="28"/>
        </w:rPr>
        <w:t>С; значение рН – 3,15±0,05.</w:t>
      </w:r>
    </w:p>
    <w:p w:rsidR="00187472" w:rsidRPr="00C05ADD" w:rsidRDefault="001A334A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Мармеладную массу разливают в формы с помощью мармеладно</w:t>
      </w:r>
      <w:r w:rsidR="00187472" w:rsidRPr="00C05ADD">
        <w:rPr>
          <w:rFonts w:ascii="Times New Roman" w:hAnsi="Times New Roman"/>
          <w:sz w:val="28"/>
          <w:szCs w:val="28"/>
        </w:rPr>
        <w:t>-</w:t>
      </w:r>
      <w:r w:rsidR="000F386C" w:rsidRPr="00C05ADD">
        <w:rPr>
          <w:rFonts w:ascii="Times New Roman" w:hAnsi="Times New Roman"/>
          <w:sz w:val="28"/>
          <w:szCs w:val="28"/>
        </w:rPr>
        <w:t>отливочной машины, которая</w:t>
      </w:r>
      <w:r w:rsidR="00187472" w:rsidRPr="00C05ADD">
        <w:rPr>
          <w:rFonts w:ascii="Times New Roman" w:hAnsi="Times New Roman"/>
          <w:sz w:val="28"/>
          <w:szCs w:val="28"/>
        </w:rPr>
        <w:t xml:space="preserve"> выполняет следующие операции: непрерывную разливку мармеладной массы в металлические формы с помощью разливочно-дозирующего механизма, выстаивание массы в формах для ее студнеобразования, выборку мармелада из форм и раскладку его на металлические решета. Бункер мармеладо-отливочной машины снабжен обогревающей рубашкой для поддержан</w:t>
      </w:r>
      <w:r w:rsidR="000F386C" w:rsidRPr="00C05ADD">
        <w:rPr>
          <w:rFonts w:ascii="Times New Roman" w:hAnsi="Times New Roman"/>
          <w:sz w:val="28"/>
          <w:szCs w:val="28"/>
        </w:rPr>
        <w:t>ия</w:t>
      </w:r>
      <w:r w:rsidR="00187472" w:rsidRPr="00C05ADD">
        <w:rPr>
          <w:rFonts w:ascii="Times New Roman" w:hAnsi="Times New Roman"/>
          <w:sz w:val="28"/>
          <w:szCs w:val="28"/>
        </w:rPr>
        <w:t xml:space="preserve"> требуемой температуры массы при ее разливк</w:t>
      </w:r>
      <w:r w:rsidR="000F386C" w:rsidRPr="00C05ADD">
        <w:rPr>
          <w:rFonts w:ascii="Times New Roman" w:hAnsi="Times New Roman"/>
          <w:sz w:val="28"/>
          <w:szCs w:val="28"/>
        </w:rPr>
        <w:t>е</w:t>
      </w:r>
      <w:r w:rsidR="00187472" w:rsidRPr="00C05ADD">
        <w:rPr>
          <w:rFonts w:ascii="Times New Roman" w:hAnsi="Times New Roman"/>
          <w:sz w:val="28"/>
          <w:szCs w:val="28"/>
        </w:rPr>
        <w:t xml:space="preserve"> - 85±5 </w:t>
      </w:r>
      <w:r w:rsidR="00187472"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="00187472" w:rsidRPr="00C05ADD">
        <w:rPr>
          <w:rFonts w:ascii="Times New Roman" w:hAnsi="Times New Roman"/>
          <w:sz w:val="28"/>
          <w:szCs w:val="28"/>
        </w:rPr>
        <w:t>С. Металлические формы заполненные мармеладной массой поступают в камеру выстойки с температурой воздуха 12,5±2,5</w:t>
      </w:r>
      <w:r w:rsidR="00187472"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="00187472" w:rsidRPr="00C05ADD">
        <w:rPr>
          <w:rFonts w:ascii="Times New Roman" w:hAnsi="Times New Roman"/>
          <w:sz w:val="28"/>
          <w:szCs w:val="28"/>
        </w:rPr>
        <w:t>С</w:t>
      </w:r>
      <w:r w:rsidR="000F386C" w:rsidRPr="00C05ADD">
        <w:rPr>
          <w:rFonts w:ascii="Times New Roman" w:hAnsi="Times New Roman"/>
          <w:sz w:val="28"/>
          <w:szCs w:val="28"/>
        </w:rPr>
        <w:t>,</w:t>
      </w:r>
      <w:r w:rsidR="00187472" w:rsidRPr="00C05ADD">
        <w:rPr>
          <w:rFonts w:ascii="Times New Roman" w:hAnsi="Times New Roman"/>
          <w:sz w:val="28"/>
          <w:szCs w:val="28"/>
        </w:rPr>
        <w:t xml:space="preserve"> продолжитель</w:t>
      </w:r>
      <w:r w:rsidR="000F386C" w:rsidRPr="00C05ADD">
        <w:rPr>
          <w:rFonts w:ascii="Times New Roman" w:hAnsi="Times New Roman"/>
          <w:sz w:val="28"/>
          <w:szCs w:val="28"/>
        </w:rPr>
        <w:t>ность процесса студнеобразования мармеладной массы 30-40 мин</w:t>
      </w:r>
      <w:r w:rsidR="00187472" w:rsidRPr="00C05ADD">
        <w:rPr>
          <w:rFonts w:ascii="Times New Roman" w:hAnsi="Times New Roman"/>
          <w:sz w:val="28"/>
          <w:szCs w:val="28"/>
        </w:rPr>
        <w:t xml:space="preserve"> По окончании </w:t>
      </w:r>
      <w:r w:rsidR="000F386C" w:rsidRPr="00C05ADD">
        <w:rPr>
          <w:rFonts w:ascii="Times New Roman" w:hAnsi="Times New Roman"/>
          <w:sz w:val="28"/>
          <w:szCs w:val="28"/>
        </w:rPr>
        <w:t>которого</w:t>
      </w:r>
      <w:r w:rsidR="00187472" w:rsidRPr="00C05ADD">
        <w:rPr>
          <w:rFonts w:ascii="Times New Roman" w:hAnsi="Times New Roman"/>
          <w:sz w:val="28"/>
          <w:szCs w:val="28"/>
        </w:rPr>
        <w:t xml:space="preserve"> мармелад выбирается из форм </w:t>
      </w:r>
      <w:r w:rsidR="00024FFA" w:rsidRPr="00C05ADD">
        <w:rPr>
          <w:rFonts w:ascii="Times New Roman" w:hAnsi="Times New Roman"/>
          <w:sz w:val="28"/>
          <w:szCs w:val="28"/>
        </w:rPr>
        <w:t>и направляют на сушку.</w:t>
      </w:r>
    </w:p>
    <w:p w:rsidR="00024FFA" w:rsidRPr="00C05ADD" w:rsidRDefault="00024FFA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Сушку мармелада осуществляют в туннельных сушилках с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 xml:space="preserve">поперечной продувкой воздуха. Сушилка имеет 2-3 зоны. В </w:t>
      </w:r>
      <w:r w:rsidR="0077407B" w:rsidRPr="00C05ADD">
        <w:rPr>
          <w:rFonts w:ascii="Times New Roman" w:hAnsi="Times New Roman"/>
          <w:sz w:val="28"/>
          <w:szCs w:val="28"/>
        </w:rPr>
        <w:t>первой</w:t>
      </w:r>
      <w:r w:rsidRPr="00C05ADD">
        <w:rPr>
          <w:rFonts w:ascii="Times New Roman" w:hAnsi="Times New Roman"/>
          <w:sz w:val="28"/>
          <w:szCs w:val="28"/>
        </w:rPr>
        <w:t xml:space="preserve"> создают более мягкий режим, так чтобы была обеспечена хорошая миграция влаги из средних слоев мармелада к наружным и на поверхности изделий не образовывалась преждевременно корочка</w:t>
      </w:r>
      <w:r w:rsidR="00D60E5F" w:rsidRPr="00C05ADD">
        <w:rPr>
          <w:rFonts w:ascii="Times New Roman" w:hAnsi="Times New Roman"/>
          <w:sz w:val="28"/>
          <w:szCs w:val="28"/>
        </w:rPr>
        <w:t>, при этом температура равна 56,5±1,5</w:t>
      </w:r>
      <w:r w:rsidR="00D60E5F"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="00D60E5F" w:rsidRPr="00C05ADD">
        <w:rPr>
          <w:rFonts w:ascii="Times New Roman" w:hAnsi="Times New Roman"/>
          <w:sz w:val="28"/>
          <w:szCs w:val="28"/>
        </w:rPr>
        <w:t>С. Во второй зоне – температура 67,5±2,5</w:t>
      </w:r>
      <w:r w:rsidR="00D60E5F"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="00D60E5F" w:rsidRPr="00C05ADD">
        <w:rPr>
          <w:rFonts w:ascii="Times New Roman" w:hAnsi="Times New Roman"/>
          <w:sz w:val="28"/>
          <w:szCs w:val="28"/>
        </w:rPr>
        <w:t>С.</w:t>
      </w:r>
      <w:r w:rsidR="0077407B" w:rsidRPr="00C05ADD">
        <w:rPr>
          <w:rFonts w:ascii="Times New Roman" w:hAnsi="Times New Roman"/>
          <w:sz w:val="28"/>
          <w:szCs w:val="28"/>
        </w:rPr>
        <w:t xml:space="preserve"> Высушенный теплый мармелад, на поверхности которого мелкокристаллическая защитная корочка, направляют на охлаждение.</w:t>
      </w:r>
    </w:p>
    <w:p w:rsidR="00853682" w:rsidRPr="00C05ADD" w:rsidRDefault="0077407B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Охлаждаю</w:t>
      </w:r>
      <w:r w:rsidR="000F386C" w:rsidRPr="00C05ADD">
        <w:rPr>
          <w:rFonts w:ascii="Times New Roman" w:hAnsi="Times New Roman"/>
          <w:sz w:val="28"/>
          <w:szCs w:val="28"/>
        </w:rPr>
        <w:t>т</w:t>
      </w:r>
      <w:r w:rsidRPr="00C05ADD">
        <w:rPr>
          <w:rFonts w:ascii="Times New Roman" w:hAnsi="Times New Roman"/>
          <w:sz w:val="28"/>
          <w:szCs w:val="28"/>
        </w:rPr>
        <w:t xml:space="preserve"> теплый мармелад либо в камерах, либо в помещении цеха. </w:t>
      </w:r>
      <w:r w:rsidR="00F871EF" w:rsidRPr="00C05ADD">
        <w:rPr>
          <w:rFonts w:ascii="Times New Roman" w:hAnsi="Times New Roman"/>
          <w:sz w:val="28"/>
          <w:szCs w:val="28"/>
        </w:rPr>
        <w:t>Температура воздуха в камерах 22,5±7,5</w:t>
      </w:r>
      <w:r w:rsidR="00F871EF"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="00F871EF" w:rsidRPr="00C05ADD">
        <w:rPr>
          <w:rFonts w:ascii="Times New Roman" w:hAnsi="Times New Roman"/>
          <w:sz w:val="28"/>
          <w:szCs w:val="28"/>
        </w:rPr>
        <w:t xml:space="preserve">С, </w:t>
      </w:r>
      <w:r w:rsidR="00795848" w:rsidRPr="00C05ADD">
        <w:rPr>
          <w:rFonts w:ascii="Times New Roman" w:hAnsi="Times New Roman"/>
          <w:sz w:val="28"/>
          <w:szCs w:val="28"/>
        </w:rPr>
        <w:t>относительная влажно</w:t>
      </w:r>
      <w:r w:rsidR="000F386C" w:rsidRPr="00C05ADD">
        <w:rPr>
          <w:rFonts w:ascii="Times New Roman" w:hAnsi="Times New Roman"/>
          <w:sz w:val="28"/>
          <w:szCs w:val="28"/>
        </w:rPr>
        <w:t>сть</w:t>
      </w:r>
      <w:r w:rsidR="00795848" w:rsidRPr="00C05ADD">
        <w:rPr>
          <w:rFonts w:ascii="Times New Roman" w:hAnsi="Times New Roman"/>
          <w:sz w:val="28"/>
          <w:szCs w:val="28"/>
        </w:rPr>
        <w:t xml:space="preserve"> 62,5±12,5%, скорость 1,5±0,5м/с. Продолжительность охлаждение 45-120</w:t>
      </w:r>
      <w:r w:rsidR="000F386C" w:rsidRPr="00C05ADD">
        <w:rPr>
          <w:rFonts w:ascii="Times New Roman" w:hAnsi="Times New Roman"/>
          <w:sz w:val="28"/>
          <w:szCs w:val="28"/>
        </w:rPr>
        <w:t xml:space="preserve"> </w:t>
      </w:r>
      <w:r w:rsidR="00795848" w:rsidRPr="00C05ADD">
        <w:rPr>
          <w:rFonts w:ascii="Times New Roman" w:hAnsi="Times New Roman"/>
          <w:sz w:val="28"/>
          <w:szCs w:val="28"/>
        </w:rPr>
        <w:t>мин.</w:t>
      </w:r>
    </w:p>
    <w:p w:rsidR="001F5570" w:rsidRPr="00C05ADD" w:rsidRDefault="00795848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i/>
          <w:sz w:val="28"/>
          <w:szCs w:val="28"/>
        </w:rPr>
        <w:t>Производство фруктово-ягодного формового мармелада, глазированного шоколад</w:t>
      </w:r>
      <w:r w:rsidR="000F386C" w:rsidRPr="00C05ADD">
        <w:rPr>
          <w:rFonts w:ascii="Times New Roman" w:hAnsi="Times New Roman"/>
          <w:i/>
          <w:sz w:val="28"/>
          <w:szCs w:val="28"/>
        </w:rPr>
        <w:t>ом</w:t>
      </w:r>
      <w:r w:rsidR="001F5570" w:rsidRPr="00C05ADD">
        <w:rPr>
          <w:rFonts w:ascii="Times New Roman" w:hAnsi="Times New Roman"/>
          <w:i/>
          <w:sz w:val="28"/>
          <w:szCs w:val="28"/>
        </w:rPr>
        <w:t>.</w:t>
      </w:r>
      <w:r w:rsidR="00AE4420" w:rsidRPr="00C05ADD">
        <w:rPr>
          <w:rFonts w:ascii="Times New Roman" w:hAnsi="Times New Roman"/>
          <w:i/>
          <w:sz w:val="28"/>
          <w:szCs w:val="28"/>
        </w:rPr>
        <w:t xml:space="preserve"> </w:t>
      </w:r>
      <w:r w:rsidR="000F386C" w:rsidRPr="00C05ADD">
        <w:rPr>
          <w:rFonts w:ascii="Times New Roman" w:hAnsi="Times New Roman"/>
          <w:sz w:val="28"/>
          <w:szCs w:val="28"/>
        </w:rPr>
        <w:t>С</w:t>
      </w:r>
      <w:r w:rsidR="001F5570" w:rsidRPr="00C05ADD">
        <w:rPr>
          <w:rFonts w:ascii="Times New Roman" w:hAnsi="Times New Roman"/>
          <w:sz w:val="28"/>
          <w:szCs w:val="28"/>
        </w:rPr>
        <w:t>тадии</w:t>
      </w:r>
      <w:r w:rsidR="00D60E5F" w:rsidRPr="00C05ADD">
        <w:rPr>
          <w:rFonts w:ascii="Times New Roman" w:hAnsi="Times New Roman"/>
          <w:sz w:val="28"/>
          <w:szCs w:val="28"/>
        </w:rPr>
        <w:t xml:space="preserve"> приготовления фруктово-ягодного формового мармелада, глазированного шоколад</w:t>
      </w:r>
      <w:r w:rsidR="000F386C" w:rsidRPr="00C05ADD">
        <w:rPr>
          <w:rFonts w:ascii="Times New Roman" w:hAnsi="Times New Roman"/>
          <w:sz w:val="28"/>
          <w:szCs w:val="28"/>
        </w:rPr>
        <w:t>ом</w:t>
      </w:r>
      <w:r w:rsidR="00D60E5F" w:rsidRPr="00C05ADD">
        <w:rPr>
          <w:rFonts w:ascii="Times New Roman" w:hAnsi="Times New Roman"/>
          <w:sz w:val="28"/>
          <w:szCs w:val="28"/>
        </w:rPr>
        <w:t xml:space="preserve"> осуществляют в соответствии с технологией производство фруктово-ягодного формового мармелада: </w:t>
      </w:r>
      <w:r w:rsidR="001F5570" w:rsidRPr="00C05ADD">
        <w:rPr>
          <w:rFonts w:ascii="Times New Roman" w:hAnsi="Times New Roman"/>
          <w:sz w:val="28"/>
          <w:szCs w:val="28"/>
        </w:rPr>
        <w:t>приготовление смеси фруктово-ягодного пюре с сахаром и патокой, уваривание смеси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="001F5570" w:rsidRPr="00C05ADD">
        <w:rPr>
          <w:rFonts w:ascii="Times New Roman" w:hAnsi="Times New Roman"/>
          <w:sz w:val="28"/>
          <w:szCs w:val="28"/>
        </w:rPr>
        <w:t xml:space="preserve">фруктово-ягодного пюре с сахаром и патокой, </w:t>
      </w:r>
      <w:r w:rsidR="00D60E5F" w:rsidRPr="00C05ADD">
        <w:rPr>
          <w:rFonts w:ascii="Times New Roman" w:hAnsi="Times New Roman"/>
          <w:sz w:val="28"/>
          <w:szCs w:val="28"/>
        </w:rPr>
        <w:t>п</w:t>
      </w:r>
      <w:r w:rsidR="001F5570" w:rsidRPr="00C05ADD">
        <w:rPr>
          <w:rFonts w:ascii="Times New Roman" w:hAnsi="Times New Roman"/>
          <w:sz w:val="28"/>
          <w:szCs w:val="28"/>
        </w:rPr>
        <w:t>риготовление мармеладной массы, формирование и студнеобразование мармеладной массы.</w:t>
      </w:r>
    </w:p>
    <w:p w:rsidR="001F5570" w:rsidRPr="00C05ADD" w:rsidRDefault="00D60E5F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Для охлаждения мармелад выбирают из фо</w:t>
      </w:r>
      <w:r w:rsidR="00AE4420" w:rsidRPr="00C05ADD">
        <w:rPr>
          <w:rFonts w:ascii="Times New Roman" w:hAnsi="Times New Roman"/>
          <w:sz w:val="28"/>
          <w:szCs w:val="28"/>
        </w:rPr>
        <w:t>р</w:t>
      </w:r>
      <w:r w:rsidRPr="00C05ADD">
        <w:rPr>
          <w:rFonts w:ascii="Times New Roman" w:hAnsi="Times New Roman"/>
          <w:sz w:val="28"/>
          <w:szCs w:val="28"/>
        </w:rPr>
        <w:t>м</w:t>
      </w:r>
      <w:r w:rsidR="000F386C" w:rsidRPr="00C05ADD">
        <w:rPr>
          <w:rFonts w:ascii="Times New Roman" w:hAnsi="Times New Roman"/>
          <w:sz w:val="28"/>
          <w:szCs w:val="28"/>
        </w:rPr>
        <w:t xml:space="preserve"> на сетчатый транспортер,</w:t>
      </w:r>
      <w:r w:rsidR="001F5570" w:rsidRPr="00C05ADD">
        <w:rPr>
          <w:rFonts w:ascii="Times New Roman" w:hAnsi="Times New Roman"/>
          <w:sz w:val="28"/>
          <w:szCs w:val="28"/>
        </w:rPr>
        <w:t xml:space="preserve"> </w:t>
      </w:r>
      <w:r w:rsidR="000F386C" w:rsidRPr="00C05ADD">
        <w:rPr>
          <w:rFonts w:ascii="Times New Roman" w:hAnsi="Times New Roman"/>
          <w:sz w:val="28"/>
          <w:szCs w:val="28"/>
        </w:rPr>
        <w:t>на котором</w:t>
      </w:r>
      <w:r w:rsidR="001F5570" w:rsidRPr="00C05ADD">
        <w:rPr>
          <w:rFonts w:ascii="Times New Roman" w:hAnsi="Times New Roman"/>
          <w:sz w:val="28"/>
          <w:szCs w:val="28"/>
        </w:rPr>
        <w:t xml:space="preserve"> 1-2 мин осуществляется обдувка донышек мармелада воздухом комнатной температуры. Затем мармелад п</w:t>
      </w:r>
      <w:r w:rsidR="000F386C" w:rsidRPr="00C05ADD">
        <w:rPr>
          <w:rFonts w:ascii="Times New Roman" w:hAnsi="Times New Roman"/>
          <w:sz w:val="28"/>
          <w:szCs w:val="28"/>
        </w:rPr>
        <w:t>оступает</w:t>
      </w:r>
      <w:r w:rsidR="001F5570" w:rsidRPr="00C05ADD">
        <w:rPr>
          <w:rFonts w:ascii="Times New Roman" w:hAnsi="Times New Roman"/>
          <w:sz w:val="28"/>
          <w:szCs w:val="28"/>
        </w:rPr>
        <w:t xml:space="preserve"> на транспортер с антиадгезионным покрытием и </w:t>
      </w:r>
      <w:r w:rsidR="000F386C" w:rsidRPr="00C05ADD">
        <w:rPr>
          <w:rFonts w:ascii="Times New Roman" w:hAnsi="Times New Roman"/>
          <w:sz w:val="28"/>
          <w:szCs w:val="28"/>
        </w:rPr>
        <w:t>далее</w:t>
      </w:r>
      <w:r w:rsidR="001F5570" w:rsidRPr="00C05ADD">
        <w:rPr>
          <w:rFonts w:ascii="Times New Roman" w:hAnsi="Times New Roman"/>
          <w:sz w:val="28"/>
          <w:szCs w:val="28"/>
        </w:rPr>
        <w:t xml:space="preserve"> в выстоечный шкаф, где в течении 15-20мин интенсивно обдувается воздухом, </w:t>
      </w:r>
      <w:r w:rsidR="0041039E" w:rsidRPr="00C05ADD">
        <w:rPr>
          <w:rFonts w:ascii="Times New Roman" w:hAnsi="Times New Roman"/>
          <w:sz w:val="28"/>
          <w:szCs w:val="28"/>
        </w:rPr>
        <w:t>температура которого 9±1</w:t>
      </w:r>
      <w:r w:rsidR="0041039E"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="0041039E" w:rsidRPr="00C05ADD">
        <w:rPr>
          <w:rFonts w:ascii="Times New Roman" w:hAnsi="Times New Roman"/>
          <w:sz w:val="28"/>
          <w:szCs w:val="28"/>
        </w:rPr>
        <w:t xml:space="preserve">С. Температура мармелада, поступающего на глазирование, должна быть не </w:t>
      </w:r>
      <w:r w:rsidR="000F386C" w:rsidRPr="00C05ADD">
        <w:rPr>
          <w:rFonts w:ascii="Times New Roman" w:hAnsi="Times New Roman"/>
          <w:sz w:val="28"/>
          <w:szCs w:val="28"/>
        </w:rPr>
        <w:t xml:space="preserve">более </w:t>
      </w:r>
      <w:r w:rsidR="0041039E" w:rsidRPr="00C05ADD">
        <w:rPr>
          <w:rFonts w:ascii="Times New Roman" w:hAnsi="Times New Roman"/>
          <w:sz w:val="28"/>
          <w:szCs w:val="28"/>
        </w:rPr>
        <w:t>28</w:t>
      </w:r>
      <w:r w:rsidR="0041039E"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="0041039E" w:rsidRPr="00C05ADD">
        <w:rPr>
          <w:rFonts w:ascii="Times New Roman" w:hAnsi="Times New Roman"/>
          <w:sz w:val="28"/>
          <w:szCs w:val="28"/>
        </w:rPr>
        <w:t>С. Охлажденный мармелад в ручную снимаю</w:t>
      </w:r>
      <w:r w:rsidR="000F386C" w:rsidRPr="00C05ADD">
        <w:rPr>
          <w:rFonts w:ascii="Times New Roman" w:hAnsi="Times New Roman"/>
          <w:sz w:val="28"/>
          <w:szCs w:val="28"/>
        </w:rPr>
        <w:t>т</w:t>
      </w:r>
      <w:r w:rsidR="0041039E" w:rsidRPr="00C05ADD">
        <w:rPr>
          <w:rFonts w:ascii="Times New Roman" w:hAnsi="Times New Roman"/>
          <w:sz w:val="28"/>
          <w:szCs w:val="28"/>
        </w:rPr>
        <w:t xml:space="preserve"> с решет и перекладывают на полотно глазировочной машины.</w:t>
      </w:r>
    </w:p>
    <w:p w:rsidR="00C05ADD" w:rsidRPr="00C05ADD" w:rsidRDefault="00A55BB0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Шоколадную глазурь при перекачивании </w:t>
      </w:r>
      <w:r w:rsidR="000F386C" w:rsidRPr="00C05ADD">
        <w:rPr>
          <w:rFonts w:ascii="Times New Roman" w:hAnsi="Times New Roman"/>
          <w:sz w:val="28"/>
          <w:szCs w:val="28"/>
        </w:rPr>
        <w:t xml:space="preserve">в </w:t>
      </w:r>
      <w:r w:rsidRPr="00C05ADD">
        <w:rPr>
          <w:rFonts w:ascii="Times New Roman" w:hAnsi="Times New Roman"/>
          <w:sz w:val="28"/>
          <w:szCs w:val="28"/>
        </w:rPr>
        <w:t>темперирующую машину процеживаю</w:t>
      </w:r>
      <w:r w:rsidR="000F386C" w:rsidRPr="00C05ADD">
        <w:rPr>
          <w:rFonts w:ascii="Times New Roman" w:hAnsi="Times New Roman"/>
          <w:sz w:val="28"/>
          <w:szCs w:val="28"/>
        </w:rPr>
        <w:t>т</w:t>
      </w:r>
      <w:r w:rsidRPr="00C05ADD">
        <w:rPr>
          <w:rFonts w:ascii="Times New Roman" w:hAnsi="Times New Roman"/>
          <w:sz w:val="28"/>
          <w:szCs w:val="28"/>
        </w:rPr>
        <w:t xml:space="preserve"> через сито. Оттемпериро</w:t>
      </w:r>
      <w:r w:rsidR="000F386C" w:rsidRPr="00C05ADD">
        <w:rPr>
          <w:rFonts w:ascii="Times New Roman" w:hAnsi="Times New Roman"/>
          <w:sz w:val="28"/>
          <w:szCs w:val="28"/>
        </w:rPr>
        <w:t>ванная шоколадная глазурь должна</w:t>
      </w:r>
      <w:r w:rsidRPr="00C05ADD">
        <w:rPr>
          <w:rFonts w:ascii="Times New Roman" w:hAnsi="Times New Roman"/>
          <w:sz w:val="28"/>
          <w:szCs w:val="28"/>
        </w:rPr>
        <w:t xml:space="preserve"> иметь температуру 32,5±1,5</w:t>
      </w:r>
      <w:r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Pr="00C05ADD">
        <w:rPr>
          <w:rFonts w:ascii="Times New Roman" w:hAnsi="Times New Roman"/>
          <w:sz w:val="28"/>
          <w:szCs w:val="28"/>
        </w:rPr>
        <w:t>С. Процесс глазирования осуществляют в два приема.</w:t>
      </w:r>
    </w:p>
    <w:p w:rsidR="00A55BB0" w:rsidRPr="00C05ADD" w:rsidRDefault="00A55BB0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Вначале глазируются только донышки изделий, после чего изделия поступают в камеру охлаждения с температурой воздуха 11±1</w:t>
      </w:r>
      <w:r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Pr="00C05ADD">
        <w:rPr>
          <w:rFonts w:ascii="Times New Roman" w:hAnsi="Times New Roman"/>
          <w:sz w:val="28"/>
          <w:szCs w:val="28"/>
        </w:rPr>
        <w:t>С. Продолжительность охлаждения 2-3</w:t>
      </w:r>
      <w:r w:rsidR="000F386C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мин. После охлаждающей камеры изделия поступают в глазировочную машину, где полностью покрываются шоколадной глазурью. Глазированные изделия поступают в охлаждающий шкаф с температурой воздуха 11±1</w:t>
      </w:r>
      <w:r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Pr="00C05ADD">
        <w:rPr>
          <w:rFonts w:ascii="Times New Roman" w:hAnsi="Times New Roman"/>
          <w:sz w:val="28"/>
          <w:szCs w:val="28"/>
        </w:rPr>
        <w:t>С. Продолжительность охлаждения 3-7</w:t>
      </w:r>
      <w:r w:rsidR="000F386C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мин.</w:t>
      </w:r>
    </w:p>
    <w:p w:rsidR="00A55BB0" w:rsidRPr="00C05ADD" w:rsidRDefault="00A55BB0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i/>
          <w:sz w:val="28"/>
          <w:szCs w:val="28"/>
        </w:rPr>
        <w:t>Производство пата</w:t>
      </w:r>
      <w:r w:rsidR="00AE4420" w:rsidRPr="00C05ADD">
        <w:rPr>
          <w:rFonts w:ascii="Times New Roman" w:hAnsi="Times New Roman"/>
          <w:i/>
          <w:sz w:val="28"/>
          <w:szCs w:val="28"/>
        </w:rPr>
        <w:t xml:space="preserve">. </w:t>
      </w:r>
      <w:r w:rsidR="000F49D5" w:rsidRPr="00C05ADD">
        <w:rPr>
          <w:rFonts w:ascii="Times New Roman" w:hAnsi="Times New Roman"/>
          <w:sz w:val="28"/>
          <w:szCs w:val="28"/>
        </w:rPr>
        <w:t>Уваривание смеси фруктово-ягодного пюре с сахаром осуществляют периодическим способом в начиночном вакуум-аппарате. В котел загружают фруктово-ягодное пюре и сахар-песок и уваривают да содержания сухих веществ 85±2%. При уваривании фруктово-ягодного пюре с сахаром допускается применение лактата натрия. Лактат натрия используется с целью регулирования скорости процесса студнеобразовани</w:t>
      </w:r>
      <w:r w:rsidR="000F386C" w:rsidRPr="00C05ADD">
        <w:rPr>
          <w:rFonts w:ascii="Times New Roman" w:hAnsi="Times New Roman"/>
          <w:sz w:val="28"/>
          <w:szCs w:val="28"/>
        </w:rPr>
        <w:t>я</w:t>
      </w:r>
      <w:r w:rsidR="000F49D5" w:rsidRPr="00C05ADD">
        <w:rPr>
          <w:rFonts w:ascii="Times New Roman" w:hAnsi="Times New Roman"/>
          <w:sz w:val="28"/>
          <w:szCs w:val="28"/>
        </w:rPr>
        <w:t xml:space="preserve"> мармеладной массы.</w:t>
      </w:r>
    </w:p>
    <w:p w:rsidR="000F49D5" w:rsidRPr="00C05ADD" w:rsidRDefault="000F49D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Мармеладную массу готовят путем смешивания уваренной смеси с добавками: припасами, кислотой и эссенцией. Готовую мармеладную массу процеживают через сито и направляют на формование.</w:t>
      </w:r>
    </w:p>
    <w:p w:rsidR="000F49D5" w:rsidRPr="00C05ADD" w:rsidRDefault="000F49D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Формование мармеладной массы осуществляют путем отливки ее в ячейки, отштампованные в сахаре-песке. Для того, чтобы сахар-песок хорошо</w:t>
      </w:r>
      <w:r w:rsidR="000F386C" w:rsidRPr="00C05ADD">
        <w:rPr>
          <w:rFonts w:ascii="Times New Roman" w:hAnsi="Times New Roman"/>
          <w:sz w:val="28"/>
          <w:szCs w:val="28"/>
        </w:rPr>
        <w:t xml:space="preserve"> сохранял форму отштампованных</w:t>
      </w:r>
      <w:r w:rsidRPr="00C05ADD">
        <w:rPr>
          <w:rFonts w:ascii="Times New Roman" w:hAnsi="Times New Roman"/>
          <w:sz w:val="28"/>
          <w:szCs w:val="28"/>
        </w:rPr>
        <w:t xml:space="preserve"> ячеек, его предварительно смешивают с глицерином. Глицерин допускается заменять растительным маслом. Показатели мармеладной массы: содержание сухих веществ - 85±2%; температура - 100±5</w:t>
      </w:r>
      <w:r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Pr="00C05ADD">
        <w:rPr>
          <w:rFonts w:ascii="Times New Roman" w:hAnsi="Times New Roman"/>
          <w:sz w:val="28"/>
          <w:szCs w:val="28"/>
        </w:rPr>
        <w:t>С; массовая доля редуцирующих веществ - 18±2%. Отлитая в ячейки масса посыпается сахаром-песком.</w:t>
      </w:r>
    </w:p>
    <w:p w:rsidR="000F49D5" w:rsidRPr="00C05ADD" w:rsidRDefault="002D3140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Лотки с сахаром-песком </w:t>
      </w:r>
      <w:r w:rsidR="003422EE" w:rsidRPr="00C05ADD">
        <w:rPr>
          <w:rFonts w:ascii="Times New Roman" w:hAnsi="Times New Roman"/>
          <w:sz w:val="28"/>
          <w:szCs w:val="28"/>
        </w:rPr>
        <w:t xml:space="preserve">и отлитой в него мармеладной массой направляют в охлаждающие </w:t>
      </w:r>
      <w:r w:rsidR="000F386C" w:rsidRPr="00C05ADD">
        <w:rPr>
          <w:rFonts w:ascii="Times New Roman" w:hAnsi="Times New Roman"/>
          <w:sz w:val="28"/>
          <w:szCs w:val="28"/>
        </w:rPr>
        <w:t xml:space="preserve">камеры, где в течении </w:t>
      </w:r>
      <w:smartTag w:uri="urn:schemas-microsoft-com:office:smarttags" w:element="time">
        <w:smartTagPr>
          <w:attr w:name="Hour" w:val="20"/>
          <w:attr w:name="Minute" w:val="30"/>
        </w:smartTagPr>
        <w:r w:rsidR="000F386C" w:rsidRPr="00C05ADD">
          <w:rPr>
            <w:rFonts w:ascii="Times New Roman" w:hAnsi="Times New Roman"/>
            <w:sz w:val="28"/>
            <w:szCs w:val="28"/>
          </w:rPr>
          <w:t>20-30</w:t>
        </w:r>
      </w:smartTag>
      <w:r w:rsidR="000F386C" w:rsidRPr="00C05ADD">
        <w:rPr>
          <w:rFonts w:ascii="Times New Roman" w:hAnsi="Times New Roman"/>
          <w:sz w:val="28"/>
          <w:szCs w:val="28"/>
        </w:rPr>
        <w:t xml:space="preserve"> мин</w:t>
      </w:r>
      <w:r w:rsidR="003422EE" w:rsidRPr="00C05ADD">
        <w:rPr>
          <w:rFonts w:ascii="Times New Roman" w:hAnsi="Times New Roman"/>
          <w:sz w:val="28"/>
          <w:szCs w:val="28"/>
        </w:rPr>
        <w:t xml:space="preserve"> при температуре окружающего воздуха 10±2</w:t>
      </w:r>
      <w:r w:rsidR="003422EE"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="003422EE" w:rsidRPr="00C05ADD">
        <w:rPr>
          <w:rFonts w:ascii="Times New Roman" w:hAnsi="Times New Roman"/>
          <w:sz w:val="28"/>
          <w:szCs w:val="28"/>
        </w:rPr>
        <w:t>С и относительной влажности 62,5±12,5% осуществляется процессы структурообразования и охлаждения массы</w:t>
      </w:r>
      <w:r w:rsidR="000F386C" w:rsidRPr="00C05ADD">
        <w:rPr>
          <w:rFonts w:ascii="Times New Roman" w:hAnsi="Times New Roman"/>
          <w:sz w:val="28"/>
          <w:szCs w:val="28"/>
        </w:rPr>
        <w:t>.</w:t>
      </w:r>
      <w:r w:rsidR="003422EE" w:rsidRPr="00C05ADD">
        <w:rPr>
          <w:rFonts w:ascii="Times New Roman" w:hAnsi="Times New Roman"/>
          <w:sz w:val="28"/>
          <w:szCs w:val="28"/>
        </w:rPr>
        <w:t xml:space="preserve"> </w:t>
      </w:r>
      <w:r w:rsidR="000F386C" w:rsidRPr="00C05ADD">
        <w:rPr>
          <w:rFonts w:ascii="Times New Roman" w:hAnsi="Times New Roman"/>
          <w:sz w:val="28"/>
          <w:szCs w:val="28"/>
        </w:rPr>
        <w:t>П</w:t>
      </w:r>
      <w:r w:rsidR="003422EE" w:rsidRPr="00C05ADD">
        <w:rPr>
          <w:rFonts w:ascii="Times New Roman" w:hAnsi="Times New Roman"/>
          <w:sz w:val="28"/>
          <w:szCs w:val="28"/>
        </w:rPr>
        <w:t xml:space="preserve">ри </w:t>
      </w:r>
      <w:r w:rsidR="000F386C" w:rsidRPr="00C05ADD">
        <w:rPr>
          <w:rFonts w:ascii="Times New Roman" w:hAnsi="Times New Roman"/>
          <w:sz w:val="28"/>
          <w:szCs w:val="28"/>
        </w:rPr>
        <w:t>отсутствии охлаждающей камеры ло</w:t>
      </w:r>
      <w:r w:rsidR="003422EE" w:rsidRPr="00C05ADD">
        <w:rPr>
          <w:rFonts w:ascii="Times New Roman" w:hAnsi="Times New Roman"/>
          <w:sz w:val="28"/>
          <w:szCs w:val="28"/>
        </w:rPr>
        <w:t>тки с мармеладом выдерживают в помещении цеха. По окончании процессов структурообразования и охлаждения, пат отделяют от сахара-песка, используя для этого вибросито. Отсеянный сахар-песок направляют для повторного использования в качестве формовочного материала, а готовый пат на упаковку.</w:t>
      </w:r>
    </w:p>
    <w:p w:rsidR="00C64155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5ADD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05ADD">
        <w:rPr>
          <w:rFonts w:ascii="Times New Roman" w:hAnsi="Times New Roman"/>
          <w:b/>
          <w:bCs/>
          <w:sz w:val="28"/>
          <w:szCs w:val="28"/>
        </w:rPr>
        <w:t>2.1.</w:t>
      </w:r>
      <w:r w:rsidR="00AE4420" w:rsidRPr="00C05ADD">
        <w:rPr>
          <w:rFonts w:ascii="Times New Roman" w:hAnsi="Times New Roman"/>
          <w:b/>
          <w:bCs/>
          <w:sz w:val="28"/>
          <w:szCs w:val="28"/>
        </w:rPr>
        <w:t>2</w:t>
      </w:r>
      <w:r w:rsidRPr="00C05ADD">
        <w:rPr>
          <w:rFonts w:ascii="Times New Roman" w:hAnsi="Times New Roman"/>
          <w:b/>
          <w:bCs/>
          <w:sz w:val="28"/>
          <w:szCs w:val="28"/>
        </w:rPr>
        <w:t xml:space="preserve"> Производство желейного мармелада</w:t>
      </w:r>
    </w:p>
    <w:p w:rsidR="005613E7" w:rsidRPr="00C05ADD" w:rsidRDefault="005613E7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5ADD">
        <w:rPr>
          <w:rFonts w:ascii="Times New Roman" w:hAnsi="Times New Roman"/>
          <w:bCs/>
          <w:sz w:val="28"/>
          <w:szCs w:val="28"/>
        </w:rPr>
        <w:t>В данном разделе отражены технологические схемы производства желейного мармелада на агаре, производство желейного мармелада на агароиде, производств</w:t>
      </w:r>
      <w:r w:rsidR="000F386C" w:rsidRPr="00C05ADD">
        <w:rPr>
          <w:rFonts w:ascii="Times New Roman" w:hAnsi="Times New Roman"/>
          <w:bCs/>
          <w:sz w:val="28"/>
          <w:szCs w:val="28"/>
        </w:rPr>
        <w:t>о желейного мармелада на пектине</w:t>
      </w:r>
      <w:r w:rsidRPr="00C05ADD">
        <w:rPr>
          <w:rFonts w:ascii="Times New Roman" w:hAnsi="Times New Roman"/>
          <w:bCs/>
          <w:sz w:val="28"/>
          <w:szCs w:val="28"/>
        </w:rPr>
        <w:t xml:space="preserve">, производство желейного резного мармелада 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  <w:r w:rsidRPr="00C05ADD">
        <w:rPr>
          <w:rFonts w:ascii="Times New Roman" w:hAnsi="Times New Roman"/>
          <w:bCs/>
          <w:sz w:val="28"/>
          <w:szCs w:val="28"/>
        </w:rPr>
        <w:t>апельсиновые и лимонные дольки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  <w:r w:rsidRPr="00C05ADD">
        <w:rPr>
          <w:rFonts w:ascii="Times New Roman" w:hAnsi="Times New Roman"/>
          <w:bCs/>
          <w:sz w:val="28"/>
          <w:szCs w:val="28"/>
        </w:rPr>
        <w:t xml:space="preserve"> периодическим способом.</w:t>
      </w:r>
    </w:p>
    <w:p w:rsidR="00C05ADD" w:rsidRPr="00C05ADD" w:rsidRDefault="008C7B44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bCs/>
          <w:i/>
          <w:sz w:val="28"/>
          <w:szCs w:val="28"/>
        </w:rPr>
        <w:t xml:space="preserve">Производство желейного мармелада </w:t>
      </w:r>
      <w:r w:rsidR="00C64155" w:rsidRPr="00C05ADD">
        <w:rPr>
          <w:rFonts w:ascii="Times New Roman" w:hAnsi="Times New Roman"/>
          <w:bCs/>
          <w:i/>
          <w:sz w:val="28"/>
          <w:szCs w:val="28"/>
        </w:rPr>
        <w:t>на агаре</w:t>
      </w:r>
      <w:r w:rsidR="005613E7" w:rsidRPr="00C05ADD">
        <w:rPr>
          <w:rFonts w:ascii="Times New Roman" w:hAnsi="Times New Roman"/>
          <w:bCs/>
          <w:i/>
          <w:sz w:val="28"/>
          <w:szCs w:val="28"/>
        </w:rPr>
        <w:t xml:space="preserve">. </w:t>
      </w:r>
      <w:r w:rsidR="00194152" w:rsidRPr="00C05ADD">
        <w:rPr>
          <w:rFonts w:ascii="Times New Roman" w:hAnsi="Times New Roman"/>
          <w:bCs/>
          <w:sz w:val="28"/>
          <w:szCs w:val="28"/>
        </w:rPr>
        <w:t>Подготовка к производству агара для приготовления желейного мармелада идет следующим образом</w:t>
      </w:r>
      <w:r w:rsidR="000F386C" w:rsidRPr="00C05ADD">
        <w:rPr>
          <w:rFonts w:ascii="Times New Roman" w:hAnsi="Times New Roman"/>
          <w:bCs/>
          <w:sz w:val="28"/>
          <w:szCs w:val="28"/>
        </w:rPr>
        <w:t>:</w:t>
      </w:r>
      <w:r w:rsidR="00194152" w:rsidRPr="00C05ADD">
        <w:rPr>
          <w:rFonts w:ascii="Times New Roman" w:hAnsi="Times New Roman"/>
          <w:bCs/>
          <w:sz w:val="28"/>
          <w:szCs w:val="28"/>
        </w:rPr>
        <w:t xml:space="preserve"> </w:t>
      </w:r>
      <w:r w:rsidR="000F386C" w:rsidRPr="00C05ADD">
        <w:rPr>
          <w:rFonts w:ascii="Times New Roman" w:hAnsi="Times New Roman"/>
          <w:sz w:val="28"/>
          <w:szCs w:val="28"/>
        </w:rPr>
        <w:t>с</w:t>
      </w:r>
      <w:r w:rsidR="00194152" w:rsidRPr="00C05ADD">
        <w:rPr>
          <w:rFonts w:ascii="Times New Roman" w:hAnsi="Times New Roman"/>
          <w:sz w:val="28"/>
          <w:szCs w:val="28"/>
        </w:rPr>
        <w:t>ухой порошок агара предварительно замачивается в холодной воде с температурой 10-25</w:t>
      </w:r>
      <w:r w:rsidR="00194152"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="00194152" w:rsidRPr="00C05ADD">
        <w:rPr>
          <w:rFonts w:ascii="Times New Roman" w:hAnsi="Times New Roman"/>
          <w:sz w:val="28"/>
          <w:szCs w:val="28"/>
        </w:rPr>
        <w:t xml:space="preserve">С в течение </w:t>
      </w:r>
      <w:smartTag w:uri="urn:schemas-microsoft-com:office:smarttags" w:element="time">
        <w:smartTagPr>
          <w:attr w:name="Hour" w:val="20"/>
          <w:attr w:name="Minute" w:val="40"/>
        </w:smartTagPr>
        <w:r w:rsidR="00194152" w:rsidRPr="00C05ADD">
          <w:rPr>
            <w:rFonts w:ascii="Times New Roman" w:hAnsi="Times New Roman"/>
            <w:sz w:val="28"/>
            <w:szCs w:val="28"/>
          </w:rPr>
          <w:t>20-40</w:t>
        </w:r>
      </w:smartTag>
      <w:r w:rsidR="00194152" w:rsidRPr="00C05ADD">
        <w:rPr>
          <w:rFonts w:ascii="Times New Roman" w:hAnsi="Times New Roman"/>
          <w:sz w:val="28"/>
          <w:szCs w:val="28"/>
        </w:rPr>
        <w:t xml:space="preserve"> мин. Набухший гелеобразователь смешивается с водой и нагревается до полного растворения, затем добавляются сахар. Вводить сахар до растворения агара нельзя, т.к. агар в сахарном сиропе не растворяется.</w:t>
      </w:r>
    </w:p>
    <w:p w:rsidR="00C05ADD" w:rsidRPr="00C05ADD" w:rsidRDefault="00660FF2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В полученный агаро-сахарный сироп добавляется патока, и масса уваривается до содержания сухих веществ 68±2%. Сироп фильтруется через сито и направляется в ёмкость-накопитель. Из неё сироп перекачивается в варочный аппарат и уваривается до содержания сухого вещества 74±1%. Готовый сироп охлаждается до температуры 57,5±2,5</w:t>
      </w:r>
      <w:r w:rsidR="003F59E5"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Pr="00C05ADD">
        <w:rPr>
          <w:rFonts w:ascii="Times New Roman" w:hAnsi="Times New Roman"/>
          <w:sz w:val="28"/>
          <w:szCs w:val="28"/>
        </w:rPr>
        <w:t>С.</w:t>
      </w:r>
    </w:p>
    <w:p w:rsidR="003F59E5" w:rsidRPr="00C05ADD" w:rsidRDefault="003F59E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bCs/>
          <w:sz w:val="28"/>
          <w:szCs w:val="28"/>
        </w:rPr>
        <w:t xml:space="preserve">Приготовление мармеладной массы </w:t>
      </w:r>
      <w:r w:rsidRPr="00C05ADD">
        <w:rPr>
          <w:rFonts w:ascii="Times New Roman" w:hAnsi="Times New Roman"/>
          <w:sz w:val="28"/>
          <w:szCs w:val="28"/>
        </w:rPr>
        <w:t>осуществляется непрерывным или периодическим способом.</w:t>
      </w:r>
    </w:p>
    <w:p w:rsidR="003F59E5" w:rsidRPr="00C05ADD" w:rsidRDefault="003F59E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При периодическом способе в уваренный агаро-сахаро-паточный сироп, находящийся в темперирующей машине, вводится кислота, эссенция и краситель с помощью небольших мерников, и масса тщательно перемешивается. Приготовленная масса порционно перекачевается в бункер мармеладоотливочной машины.</w:t>
      </w:r>
    </w:p>
    <w:p w:rsidR="00C05ADD" w:rsidRPr="00C05ADD" w:rsidRDefault="003F59E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При непрерывном способе уваренный агаро-сахаро-паточный сироп из темперирующей машины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плунжерным насосом</w:t>
      </w:r>
      <w:r w:rsidR="00B10532" w:rsidRPr="00C05ADD">
        <w:rPr>
          <w:rFonts w:ascii="Times New Roman" w:hAnsi="Times New Roman"/>
          <w:sz w:val="28"/>
          <w:szCs w:val="28"/>
        </w:rPr>
        <w:t>-</w:t>
      </w:r>
      <w:r w:rsidRPr="00C05ADD">
        <w:rPr>
          <w:rFonts w:ascii="Times New Roman" w:hAnsi="Times New Roman"/>
          <w:sz w:val="28"/>
          <w:szCs w:val="28"/>
        </w:rPr>
        <w:t>дозатором непрерывно подаётся в смеситель над разливочной головкой</w:t>
      </w:r>
      <w:r w:rsidR="00B10532" w:rsidRPr="00C05ADD">
        <w:rPr>
          <w:rFonts w:ascii="Times New Roman" w:hAnsi="Times New Roman"/>
          <w:sz w:val="28"/>
          <w:szCs w:val="28"/>
        </w:rPr>
        <w:t>,</w:t>
      </w:r>
      <w:r w:rsidRPr="00C05ADD">
        <w:rPr>
          <w:rFonts w:ascii="Times New Roman" w:hAnsi="Times New Roman"/>
          <w:sz w:val="28"/>
          <w:szCs w:val="28"/>
        </w:rPr>
        <w:t xml:space="preserve"> в этот же смеситель непрерывно дозируется эмульсия из кислоты, эссенции и красителя. Мармеладная масса перемешивается и поступает в бункер мармеладоотливочной машины. Показатели готовой мармеладной массы: содержание сухих веществ – 74±1%; температура – 52,5±2,5</w:t>
      </w:r>
      <w:r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Pr="00C05ADD">
        <w:rPr>
          <w:rFonts w:ascii="Times New Roman" w:hAnsi="Times New Roman"/>
          <w:sz w:val="28"/>
          <w:szCs w:val="28"/>
        </w:rPr>
        <w:t>С.</w:t>
      </w:r>
    </w:p>
    <w:p w:rsidR="003F59E5" w:rsidRPr="00C05ADD" w:rsidRDefault="003F59E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Мармеладная масса подается в керамические, металлические или пластиковые формы с помощью отливочного механизма. При отсутствии мармеладо-отливочной машины масса отливается ручным способом. Процесс студнеобразования мармеладной массы в формах осуществляется в охлаждающем аппарате или, как правило, в условиях цеха. Оптимальные параметры окружающего воздуха при студнеобразовании мармеладной массы: температура – 12,5±2,5</w:t>
      </w:r>
      <w:r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Pr="00C05ADD">
        <w:rPr>
          <w:rFonts w:ascii="Times New Roman" w:hAnsi="Times New Roman"/>
          <w:sz w:val="28"/>
          <w:szCs w:val="28"/>
        </w:rPr>
        <w:t xml:space="preserve">С, относительная влажность – 62,5±2,5%. Продолжительность </w:t>
      </w:r>
      <w:r w:rsidR="00B10532" w:rsidRPr="00C05ADD">
        <w:rPr>
          <w:rFonts w:ascii="Times New Roman" w:hAnsi="Times New Roman"/>
          <w:sz w:val="28"/>
          <w:szCs w:val="28"/>
        </w:rPr>
        <w:t>процесса студнеобразования 50-</w:t>
      </w:r>
      <w:r w:rsidRPr="00C05ADD">
        <w:rPr>
          <w:rFonts w:ascii="Times New Roman" w:hAnsi="Times New Roman"/>
          <w:sz w:val="28"/>
          <w:szCs w:val="28"/>
        </w:rPr>
        <w:t>120 мин. В зависимости от температуры окружающего воздуха. По окончании процесса студнеобразования мармелад выбирается из форм на лотки с сахаром – песком, обсыпается сахаром – песком и раскладывается на решета, застланные бумагой.</w:t>
      </w:r>
    </w:p>
    <w:p w:rsidR="00463538" w:rsidRPr="00C05ADD" w:rsidRDefault="003F59E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Обсыпанный сахаром – песком мармелад с содержанием сухих веществ 74±1% поступает в сушильную камеру. Параметры воздуха в процессе сушки поддерживаются в следующих пределах: температура – 52,5±2,5 </w:t>
      </w:r>
      <w:r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Pr="00C05ADD">
        <w:rPr>
          <w:rFonts w:ascii="Times New Roman" w:hAnsi="Times New Roman"/>
          <w:sz w:val="28"/>
          <w:szCs w:val="28"/>
        </w:rPr>
        <w:t>С, относительная влажность – 30±10%, скорость – 0,15±0,05 м/с. Продолжительность сушки 6-8</w:t>
      </w:r>
      <w:r w:rsidR="00B10532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 xml:space="preserve">ч. Далее мармелад охлаждается в камере с организованным температурным режимом 17, 5±2,5 </w:t>
      </w:r>
      <w:r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Pr="00C05ADD">
        <w:rPr>
          <w:rFonts w:ascii="Times New Roman" w:hAnsi="Times New Roman"/>
          <w:sz w:val="28"/>
          <w:szCs w:val="28"/>
        </w:rPr>
        <w:t>С, либо в условиях цеха. Прод</w:t>
      </w:r>
      <w:r w:rsidR="00B10532" w:rsidRPr="00C05ADD">
        <w:rPr>
          <w:rFonts w:ascii="Times New Roman" w:hAnsi="Times New Roman"/>
          <w:sz w:val="28"/>
          <w:szCs w:val="28"/>
        </w:rPr>
        <w:t>олжительность охлаждения – 40-</w:t>
      </w:r>
      <w:r w:rsidRPr="00C05ADD">
        <w:rPr>
          <w:rFonts w:ascii="Times New Roman" w:hAnsi="Times New Roman"/>
          <w:sz w:val="28"/>
          <w:szCs w:val="28"/>
        </w:rPr>
        <w:t>60 мин.</w:t>
      </w:r>
    </w:p>
    <w:p w:rsidR="00194152" w:rsidRPr="00C05ADD" w:rsidRDefault="00194152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bCs/>
          <w:i/>
          <w:sz w:val="28"/>
          <w:szCs w:val="28"/>
        </w:rPr>
        <w:t>Производство желейного мармелада на агароиде.</w:t>
      </w:r>
      <w:r w:rsidRPr="00C05ADD">
        <w:rPr>
          <w:rFonts w:ascii="Times New Roman" w:hAnsi="Times New Roman"/>
          <w:bCs/>
          <w:sz w:val="28"/>
          <w:szCs w:val="28"/>
        </w:rPr>
        <w:t xml:space="preserve"> Подготовка к производству агароида для приготовления желейного мармелада идет таким же образом, как подготовка к производству агара. При этом о</w:t>
      </w:r>
      <w:r w:rsidRPr="00C05ADD">
        <w:rPr>
          <w:rFonts w:ascii="Times New Roman" w:hAnsi="Times New Roman"/>
          <w:sz w:val="28"/>
          <w:szCs w:val="28"/>
        </w:rPr>
        <w:t>собенность</w:t>
      </w:r>
      <w:r w:rsidR="00660FF2" w:rsidRPr="00C05ADD">
        <w:rPr>
          <w:rFonts w:ascii="Times New Roman" w:hAnsi="Times New Roman"/>
          <w:sz w:val="28"/>
          <w:szCs w:val="28"/>
        </w:rPr>
        <w:t>ю</w:t>
      </w:r>
      <w:r w:rsidRPr="00C05ADD">
        <w:rPr>
          <w:rFonts w:ascii="Times New Roman" w:hAnsi="Times New Roman"/>
          <w:sz w:val="28"/>
          <w:szCs w:val="28"/>
        </w:rPr>
        <w:t xml:space="preserve"> производства мармелада на агароиде</w:t>
      </w:r>
      <w:r w:rsidR="00660FF2" w:rsidRPr="00C05ADD">
        <w:rPr>
          <w:rFonts w:ascii="Times New Roman" w:hAnsi="Times New Roman"/>
          <w:sz w:val="28"/>
          <w:szCs w:val="28"/>
        </w:rPr>
        <w:t xml:space="preserve"> является</w:t>
      </w:r>
      <w:r w:rsidRPr="00C05ADD">
        <w:rPr>
          <w:rFonts w:ascii="Times New Roman" w:hAnsi="Times New Roman"/>
          <w:sz w:val="28"/>
          <w:szCs w:val="28"/>
        </w:rPr>
        <w:t xml:space="preserve"> возможность его растворения в сахарном сиропе.</w:t>
      </w:r>
    </w:p>
    <w:p w:rsidR="00C05ADD" w:rsidRPr="00C05ADD" w:rsidRDefault="00660FF2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Сахарный раствор доводится до кипения, а затем добавляется набухший и промытый агароид. После растворения агароида в сироп вводятся буферные соли (лактат </w:t>
      </w:r>
      <w:r w:rsidR="00B10532" w:rsidRPr="00C05ADD">
        <w:rPr>
          <w:rFonts w:ascii="Times New Roman" w:hAnsi="Times New Roman"/>
          <w:sz w:val="28"/>
          <w:szCs w:val="28"/>
        </w:rPr>
        <w:t>натрия или динатрийфосфат). Пол</w:t>
      </w:r>
      <w:r w:rsidRPr="00C05ADD">
        <w:rPr>
          <w:rFonts w:ascii="Times New Roman" w:hAnsi="Times New Roman"/>
          <w:sz w:val="28"/>
          <w:szCs w:val="28"/>
        </w:rPr>
        <w:t>ученный сироп с содержанием сухих веществ 60±2% сливается, фильтруясь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через сито, в приёмную ёмкость,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а затем перекачивается в варочный аппарат, где происходит уваривание сиропа до содержания сухих веществ 78,5±2%. Готовый агароидо-сахарный сироп поступает в приёмную ёмкость, куда с помощью объёмного дозатора загружается патока. Масса тщательно перемешивается и направляется в темперирующую машину.</w:t>
      </w:r>
    </w:p>
    <w:p w:rsidR="003F59E5" w:rsidRPr="00C05ADD" w:rsidRDefault="003F59E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05ADD">
        <w:rPr>
          <w:rFonts w:ascii="Times New Roman" w:hAnsi="Times New Roman"/>
          <w:bCs/>
          <w:sz w:val="28"/>
          <w:szCs w:val="28"/>
        </w:rPr>
        <w:t>Приготовление мармеладной массы</w:t>
      </w:r>
      <w:r w:rsidRPr="00C05A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осуществляется непрерывным или периодическим способом.</w:t>
      </w:r>
    </w:p>
    <w:p w:rsidR="00C05ADD" w:rsidRPr="00C05ADD" w:rsidRDefault="003F59E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При периодическом способе агароидо-сахаро-паточный сироп охлаждается в темперирующей машине до 78±1</w:t>
      </w:r>
      <w:r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Pr="00C05ADD">
        <w:rPr>
          <w:rFonts w:ascii="Times New Roman" w:hAnsi="Times New Roman"/>
          <w:sz w:val="28"/>
          <w:szCs w:val="28"/>
        </w:rPr>
        <w:t>С. Затем в сироп при перемешивании вводится эссенция, краситель и кислота. Масса тщательно перемешивается и немедленно направляется на формование.</w:t>
      </w:r>
    </w:p>
    <w:p w:rsidR="00C05ADD" w:rsidRPr="00C05ADD" w:rsidRDefault="003F59E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При непрерывном способе агароидо-сахаро-паточный сироп предварительно охлаждается до 77±1</w:t>
      </w:r>
      <w:r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Pr="00C05ADD">
        <w:rPr>
          <w:rFonts w:ascii="Times New Roman" w:hAnsi="Times New Roman"/>
          <w:sz w:val="28"/>
          <w:szCs w:val="28"/>
        </w:rPr>
        <w:t>С, затем насосом-дозатором подаётся в небольшой смеситель, расположенный над бункером отливочной машины. В этот же смеситель подается эмульсия из кислоты, эссенции и красителя. Масса перемешивается и поступает в бункер отливочной машины, снабженный водяным об</w:t>
      </w:r>
      <w:r w:rsidR="00B10532" w:rsidRPr="00C05ADD">
        <w:rPr>
          <w:rFonts w:ascii="Times New Roman" w:hAnsi="Times New Roman"/>
          <w:sz w:val="28"/>
          <w:szCs w:val="28"/>
        </w:rPr>
        <w:t>огревом. При непрерывном способе</w:t>
      </w:r>
      <w:r w:rsidRPr="00C05ADD">
        <w:rPr>
          <w:rFonts w:ascii="Times New Roman" w:hAnsi="Times New Roman"/>
          <w:sz w:val="28"/>
          <w:szCs w:val="28"/>
        </w:rPr>
        <w:t xml:space="preserve"> приготовления массы происходит минимальный по продолжительности контакт агароида с кислотой, что обеспечивает сохранность гелеобразующей способности. Готовая мармеладная масса содержит сухих веществ – 78,5±2% при температуре 77±1</w:t>
      </w:r>
      <w:r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Pr="00C05ADD">
        <w:rPr>
          <w:rFonts w:ascii="Times New Roman" w:hAnsi="Times New Roman"/>
          <w:sz w:val="28"/>
          <w:szCs w:val="28"/>
        </w:rPr>
        <w:t>С. В том случае, когда отливка мармеладной массы осуществляется вручную, содержание сухих веществ в готовой массе несколько меньше – 74±1%. Это позволяет снизить температурную массу при отливке до 71±1</w:t>
      </w:r>
      <w:r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Pr="00C05ADD">
        <w:rPr>
          <w:rFonts w:ascii="Times New Roman" w:hAnsi="Times New Roman"/>
          <w:sz w:val="28"/>
          <w:szCs w:val="28"/>
        </w:rPr>
        <w:t>С.</w:t>
      </w:r>
    </w:p>
    <w:p w:rsidR="00C05ADD" w:rsidRPr="00C05ADD" w:rsidRDefault="003F59E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Формование </w:t>
      </w:r>
      <w:r w:rsidR="00B10532" w:rsidRPr="00C05ADD">
        <w:rPr>
          <w:rFonts w:ascii="Times New Roman" w:hAnsi="Times New Roman"/>
          <w:sz w:val="28"/>
          <w:szCs w:val="28"/>
        </w:rPr>
        <w:t xml:space="preserve">и </w:t>
      </w:r>
      <w:r w:rsidRPr="00C05ADD">
        <w:rPr>
          <w:rFonts w:ascii="Times New Roman" w:hAnsi="Times New Roman"/>
          <w:sz w:val="28"/>
          <w:szCs w:val="28"/>
        </w:rPr>
        <w:t>студнеобразовани</w:t>
      </w:r>
      <w:r w:rsidR="00B10532" w:rsidRPr="00C05ADD">
        <w:rPr>
          <w:rFonts w:ascii="Times New Roman" w:hAnsi="Times New Roman"/>
          <w:sz w:val="28"/>
          <w:szCs w:val="28"/>
        </w:rPr>
        <w:t>е</w:t>
      </w:r>
      <w:r w:rsidRPr="00C05ADD">
        <w:rPr>
          <w:rFonts w:ascii="Times New Roman" w:hAnsi="Times New Roman"/>
          <w:sz w:val="28"/>
          <w:szCs w:val="28"/>
        </w:rPr>
        <w:t xml:space="preserve"> мармеладной массы на</w:t>
      </w:r>
      <w:r w:rsidR="00B10532" w:rsidRPr="00C05ADD">
        <w:rPr>
          <w:rFonts w:ascii="Times New Roman" w:hAnsi="Times New Roman"/>
          <w:sz w:val="28"/>
          <w:szCs w:val="28"/>
        </w:rPr>
        <w:t xml:space="preserve"> агароиде</w:t>
      </w:r>
      <w:r w:rsidRPr="00C05ADD">
        <w:rPr>
          <w:rFonts w:ascii="Times New Roman" w:hAnsi="Times New Roman"/>
          <w:sz w:val="28"/>
          <w:szCs w:val="28"/>
        </w:rPr>
        <w:t xml:space="preserve"> основе производится также, как и для массы на основе агара. Отличия наблюдаются лишь в продолжительности процесса студнеобразования. Для агароида она составляет 12 – 14,5 мин.</w:t>
      </w:r>
    </w:p>
    <w:p w:rsidR="003F59E5" w:rsidRPr="00C05ADD" w:rsidRDefault="003F59E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Мармелад, полученный периодическим способом, подсушивается в камерах при следующих параметрах воздуха: температура – 39±1 </w:t>
      </w:r>
      <w:r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Pr="00C05ADD">
        <w:rPr>
          <w:rFonts w:ascii="Times New Roman" w:hAnsi="Times New Roman"/>
          <w:sz w:val="28"/>
          <w:szCs w:val="28"/>
        </w:rPr>
        <w:t>С, относительная влажность – 50±5%, скорость – 0,15±0,05м/с. Мармелад, полученный непрерывным способом, подсушивать не надо.</w:t>
      </w:r>
    </w:p>
    <w:p w:rsidR="00194152" w:rsidRPr="00C05ADD" w:rsidRDefault="00194152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bCs/>
          <w:i/>
          <w:sz w:val="28"/>
          <w:szCs w:val="28"/>
        </w:rPr>
        <w:t xml:space="preserve">Производство желейного мармелада на </w:t>
      </w:r>
      <w:r w:rsidR="00660FF2" w:rsidRPr="00C05ADD">
        <w:rPr>
          <w:rFonts w:ascii="Times New Roman" w:hAnsi="Times New Roman"/>
          <w:bCs/>
          <w:i/>
          <w:sz w:val="28"/>
          <w:szCs w:val="28"/>
        </w:rPr>
        <w:t xml:space="preserve">пектине. </w:t>
      </w:r>
      <w:r w:rsidR="00660FF2" w:rsidRPr="00C05ADD">
        <w:rPr>
          <w:rFonts w:ascii="Times New Roman" w:hAnsi="Times New Roman"/>
          <w:bCs/>
          <w:sz w:val="28"/>
          <w:szCs w:val="28"/>
        </w:rPr>
        <w:t xml:space="preserve">Подготовка к производству пектина для приготовления желейного мармелада идет следующим образом. </w:t>
      </w:r>
      <w:r w:rsidRPr="00C05ADD">
        <w:rPr>
          <w:rFonts w:ascii="Times New Roman" w:hAnsi="Times New Roman"/>
          <w:sz w:val="28"/>
          <w:szCs w:val="28"/>
        </w:rPr>
        <w:t>Процесс набухания пектина в воде производится как в высокоскоростных смесителях или специальных пектинорастворителях, так и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в открытых арочных ёмкостях. В пектинорастворитель из мерника нали</w:t>
      </w:r>
      <w:r w:rsidR="00660FF2" w:rsidRPr="00C05ADD">
        <w:rPr>
          <w:rFonts w:ascii="Times New Roman" w:hAnsi="Times New Roman"/>
          <w:sz w:val="28"/>
          <w:szCs w:val="28"/>
        </w:rPr>
        <w:t>вается вода с температурой 45±5</w:t>
      </w:r>
      <w:r w:rsidR="00660FF2"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Pr="00C05ADD">
        <w:rPr>
          <w:rFonts w:ascii="Times New Roman" w:hAnsi="Times New Roman"/>
          <w:sz w:val="28"/>
          <w:szCs w:val="28"/>
        </w:rPr>
        <w:t>С, количество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которой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достаточно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для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получения 4-5%-го раствора пектина. Включается мешалка, насос, и засыпается сухая пектино-сахарная смесь, что обеспечивает равномерное распределение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в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воде.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Продолжительность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набухания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пектина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в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воде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15-20 минут.</w:t>
      </w:r>
    </w:p>
    <w:p w:rsidR="00660FF2" w:rsidRPr="00C05ADD" w:rsidRDefault="00660FF2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Набухший пектин загружается в открытый варочный котёл, и смесь нагревается до кипения. Смесь выдерживается при кипении в течение 2-3 мин до полного растворения пектина. Для управления процессом гелеобразования пектина применяются соли – модификаторы (лактат натрия,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 xml:space="preserve">цитрат натрия), которые загружаются в </w:t>
      </w:r>
      <w:r w:rsidR="003F59E5" w:rsidRPr="00C05ADD">
        <w:rPr>
          <w:rFonts w:ascii="Times New Roman" w:hAnsi="Times New Roman"/>
          <w:sz w:val="28"/>
          <w:szCs w:val="28"/>
        </w:rPr>
        <w:t>варочный котел</w:t>
      </w:r>
      <w:r w:rsidRPr="00C05ADD">
        <w:rPr>
          <w:rFonts w:ascii="Times New Roman" w:hAnsi="Times New Roman"/>
          <w:sz w:val="28"/>
          <w:szCs w:val="28"/>
        </w:rPr>
        <w:t xml:space="preserve">. Затем добавляется сахар – песок, после растворения которого в </w:t>
      </w:r>
      <w:r w:rsidR="003F59E5" w:rsidRPr="00C05ADD">
        <w:rPr>
          <w:rFonts w:ascii="Times New Roman" w:hAnsi="Times New Roman"/>
          <w:sz w:val="28"/>
          <w:szCs w:val="28"/>
        </w:rPr>
        <w:t>варочный котел</w:t>
      </w:r>
      <w:r w:rsidRPr="00C05ADD">
        <w:rPr>
          <w:rFonts w:ascii="Times New Roman" w:hAnsi="Times New Roman"/>
          <w:sz w:val="28"/>
          <w:szCs w:val="28"/>
        </w:rPr>
        <w:t xml:space="preserve"> загружается патока. Пектино-сахаро-паточный сироп с содержанием сухого вещества 59±1% сливается, фильтруясь через сито или двойной слой марли, в приёмную ёмкость-накопитель перед змеевиковым варочным аппаратом. Сироп уваривается до содержания сухого вещества 76,5±1% при давлении греющего пара 0,3±0,1 МПа.</w:t>
      </w:r>
    </w:p>
    <w:p w:rsidR="003F59E5" w:rsidRPr="00C05ADD" w:rsidRDefault="003F59E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5ADD">
        <w:rPr>
          <w:rFonts w:ascii="Times New Roman" w:hAnsi="Times New Roman"/>
          <w:bCs/>
          <w:sz w:val="28"/>
          <w:szCs w:val="28"/>
        </w:rPr>
        <w:t xml:space="preserve">Приготовление мармеладной массы </w:t>
      </w:r>
      <w:r w:rsidRPr="00C05ADD">
        <w:rPr>
          <w:rFonts w:ascii="Times New Roman" w:hAnsi="Times New Roman"/>
          <w:sz w:val="28"/>
          <w:szCs w:val="28"/>
        </w:rPr>
        <w:t>осуществляется непрерывным или периодическим способом.</w:t>
      </w:r>
    </w:p>
    <w:p w:rsidR="00C05ADD" w:rsidRPr="00C05ADD" w:rsidRDefault="003F59E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При периодическом способе пектино-сахаро-паточный сироп загружается в темперирующую машину, и добавляются эссенция, краситель и кислота, затем масса перемешивается. Пол</w:t>
      </w:r>
      <w:r w:rsidR="00B10532" w:rsidRPr="00C05ADD">
        <w:rPr>
          <w:rFonts w:ascii="Times New Roman" w:hAnsi="Times New Roman"/>
          <w:sz w:val="28"/>
          <w:szCs w:val="28"/>
        </w:rPr>
        <w:t>у</w:t>
      </w:r>
      <w:r w:rsidRPr="00C05ADD">
        <w:rPr>
          <w:rFonts w:ascii="Times New Roman" w:hAnsi="Times New Roman"/>
          <w:sz w:val="28"/>
          <w:szCs w:val="28"/>
        </w:rPr>
        <w:t>ченная мармеладная масса направляется на формование.</w:t>
      </w:r>
    </w:p>
    <w:p w:rsidR="00C64155" w:rsidRPr="00C05ADD" w:rsidRDefault="003F59E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При непрерывном способе пектино-сахаро-пато</w:t>
      </w:r>
      <w:r w:rsidR="00B10532" w:rsidRPr="00C05ADD">
        <w:rPr>
          <w:rFonts w:ascii="Times New Roman" w:hAnsi="Times New Roman"/>
          <w:sz w:val="28"/>
          <w:szCs w:val="28"/>
        </w:rPr>
        <w:t>чный сироп плунжерным насосом-</w:t>
      </w:r>
      <w:r w:rsidRPr="00C05ADD">
        <w:rPr>
          <w:rFonts w:ascii="Times New Roman" w:hAnsi="Times New Roman"/>
          <w:sz w:val="28"/>
          <w:szCs w:val="28"/>
        </w:rPr>
        <w:t>дозатором непрерывно подается в смеситель над бункером мармеладо-отливочной машины. В этот же смеситель одновременно с сиропом насосом непрерывно дозируется эмульсия из кислоты, эссенции и красителя. Мармеладная масса тщательно перемешивается и подается в буккер мармеладо-отливочной машины. Показатели мармеладной массы: содержание сухих веществ – 76,5±1%; массовая доля редуцирующих веществ - 14±2%; температура - 85±5</w:t>
      </w:r>
      <w:r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Pr="00C05ADD">
        <w:rPr>
          <w:rFonts w:ascii="Times New Roman" w:hAnsi="Times New Roman"/>
          <w:sz w:val="28"/>
          <w:szCs w:val="28"/>
        </w:rPr>
        <w:t>С; рН среды – 3,1±0,1.</w:t>
      </w:r>
    </w:p>
    <w:p w:rsidR="00C05ADD" w:rsidRPr="00C05ADD" w:rsidRDefault="003F59E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Формование </w:t>
      </w:r>
      <w:r w:rsidR="00B10532" w:rsidRPr="00C05ADD">
        <w:rPr>
          <w:rFonts w:ascii="Times New Roman" w:hAnsi="Times New Roman"/>
          <w:sz w:val="28"/>
          <w:szCs w:val="28"/>
        </w:rPr>
        <w:t xml:space="preserve">и </w:t>
      </w:r>
      <w:r w:rsidRPr="00C05ADD">
        <w:rPr>
          <w:rFonts w:ascii="Times New Roman" w:hAnsi="Times New Roman"/>
          <w:sz w:val="28"/>
          <w:szCs w:val="28"/>
        </w:rPr>
        <w:t>студнеобразовани</w:t>
      </w:r>
      <w:r w:rsidR="00B10532" w:rsidRPr="00C05ADD">
        <w:rPr>
          <w:rFonts w:ascii="Times New Roman" w:hAnsi="Times New Roman"/>
          <w:sz w:val="28"/>
          <w:szCs w:val="28"/>
        </w:rPr>
        <w:t>е</w:t>
      </w:r>
      <w:r w:rsidRPr="00C05ADD">
        <w:rPr>
          <w:rFonts w:ascii="Times New Roman" w:hAnsi="Times New Roman"/>
          <w:sz w:val="28"/>
          <w:szCs w:val="28"/>
        </w:rPr>
        <w:t xml:space="preserve"> мармеладной массы на основе пектина производится также, как и для массы на основе агароида.</w:t>
      </w:r>
    </w:p>
    <w:p w:rsidR="003F59E5" w:rsidRPr="00C05ADD" w:rsidRDefault="003F59E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Мармелад на осно</w:t>
      </w:r>
      <w:r w:rsidR="00B10532" w:rsidRPr="00C05ADD">
        <w:rPr>
          <w:rFonts w:ascii="Times New Roman" w:hAnsi="Times New Roman"/>
          <w:sz w:val="28"/>
          <w:szCs w:val="28"/>
        </w:rPr>
        <w:t>ве пектина не требует сушки.</w:t>
      </w:r>
    </w:p>
    <w:p w:rsidR="00C05ADD" w:rsidRPr="00C05ADD" w:rsidRDefault="00C611D2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i/>
          <w:sz w:val="28"/>
          <w:szCs w:val="28"/>
        </w:rPr>
        <w:t xml:space="preserve">Производство желейного резного мармелада </w:t>
      </w:r>
      <w:r w:rsidR="00C05ADD" w:rsidRPr="00C05ADD">
        <w:rPr>
          <w:rFonts w:ascii="Times New Roman" w:hAnsi="Times New Roman"/>
          <w:i/>
          <w:sz w:val="28"/>
          <w:szCs w:val="28"/>
        </w:rPr>
        <w:t>"</w:t>
      </w:r>
      <w:r w:rsidRPr="00C05ADD">
        <w:rPr>
          <w:rFonts w:ascii="Times New Roman" w:hAnsi="Times New Roman"/>
          <w:i/>
          <w:sz w:val="28"/>
          <w:szCs w:val="28"/>
        </w:rPr>
        <w:t>апельсиновые и лимонные дольки</w:t>
      </w:r>
      <w:r w:rsidR="00C05ADD" w:rsidRPr="00C05ADD">
        <w:rPr>
          <w:rFonts w:ascii="Times New Roman" w:hAnsi="Times New Roman"/>
          <w:i/>
          <w:sz w:val="28"/>
          <w:szCs w:val="28"/>
        </w:rPr>
        <w:t>"</w:t>
      </w:r>
      <w:r w:rsidRPr="00C05ADD">
        <w:rPr>
          <w:rFonts w:ascii="Times New Roman" w:hAnsi="Times New Roman"/>
          <w:i/>
          <w:sz w:val="28"/>
          <w:szCs w:val="28"/>
        </w:rPr>
        <w:t xml:space="preserve"> периодическим способом.</w:t>
      </w:r>
      <w:r w:rsidR="00C05ADD" w:rsidRPr="00C05ADD">
        <w:rPr>
          <w:rFonts w:ascii="Times New Roman" w:hAnsi="Times New Roman"/>
          <w:i/>
          <w:sz w:val="28"/>
          <w:szCs w:val="28"/>
        </w:rPr>
        <w:t xml:space="preserve"> </w:t>
      </w:r>
      <w:r w:rsidR="000D736C" w:rsidRPr="00C05ADD">
        <w:rPr>
          <w:rFonts w:ascii="Times New Roman" w:hAnsi="Times New Roman"/>
          <w:sz w:val="28"/>
          <w:szCs w:val="28"/>
        </w:rPr>
        <w:t>Для приготовления агаро-сахаро-паточного</w:t>
      </w:r>
      <w:r w:rsidR="00B10532" w:rsidRPr="00C05ADD">
        <w:rPr>
          <w:rFonts w:ascii="Times New Roman" w:hAnsi="Times New Roman"/>
          <w:sz w:val="28"/>
          <w:szCs w:val="28"/>
        </w:rPr>
        <w:t xml:space="preserve"> сиропа чаще всего используют открытый варочный котел</w:t>
      </w:r>
      <w:r w:rsidR="000D736C" w:rsidRPr="00C05ADD">
        <w:rPr>
          <w:rFonts w:ascii="Times New Roman" w:hAnsi="Times New Roman"/>
          <w:sz w:val="28"/>
          <w:szCs w:val="28"/>
        </w:rPr>
        <w:t>, куда загружают воду и предварительно подготовленный (набухший и промытый) агар. Агар полностью растворяют при нагревании, затем загружают сахар-песок и после его растворения – патоку. Готовый сироп сливают, фильтруя через марлю или сито. Содержание сухих веществ в агаро-сахаро-паточном сиропе 62</w:t>
      </w:r>
      <w:r w:rsidR="007D7D26" w:rsidRPr="00C05ADD">
        <w:rPr>
          <w:rFonts w:ascii="Times New Roman" w:hAnsi="Times New Roman"/>
          <w:sz w:val="28"/>
          <w:szCs w:val="28"/>
        </w:rPr>
        <w:t>±</w:t>
      </w:r>
      <w:r w:rsidR="000D736C" w:rsidRPr="00C05ADD">
        <w:rPr>
          <w:rFonts w:ascii="Times New Roman" w:hAnsi="Times New Roman"/>
          <w:sz w:val="28"/>
          <w:szCs w:val="28"/>
        </w:rPr>
        <w:t>4%. Агаро-сахаро-паточный сироп уваривают до содержания сухих веществ 75</w:t>
      </w:r>
      <w:r w:rsidR="007D7D26" w:rsidRPr="00C05ADD">
        <w:rPr>
          <w:rFonts w:ascii="Times New Roman" w:hAnsi="Times New Roman"/>
          <w:sz w:val="28"/>
          <w:szCs w:val="28"/>
        </w:rPr>
        <w:t>±</w:t>
      </w:r>
      <w:r w:rsidR="000D736C" w:rsidRPr="00C05ADD">
        <w:rPr>
          <w:rFonts w:ascii="Times New Roman" w:hAnsi="Times New Roman"/>
          <w:sz w:val="28"/>
          <w:szCs w:val="28"/>
        </w:rPr>
        <w:t>1%. Из пароотделителя уваренный агаро-сахаро-паточный сироп поступает в приемную емкость, из которой его перекачивают в темперирующие машины для приготовления мармеладных масс для батонов и корочки.</w:t>
      </w:r>
    </w:p>
    <w:p w:rsidR="000D736C" w:rsidRPr="00C05ADD" w:rsidRDefault="000D736C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Мармеладную массу для батонов готовят в темперирующей машине путем охлаждения агро-сахаро-паточного сиропа до температуры 57,5</w:t>
      </w:r>
      <w:r w:rsidR="007D7D26" w:rsidRPr="00C05ADD">
        <w:rPr>
          <w:rFonts w:ascii="Times New Roman" w:hAnsi="Times New Roman"/>
          <w:sz w:val="28"/>
          <w:szCs w:val="28"/>
        </w:rPr>
        <w:t>±</w:t>
      </w:r>
      <w:r w:rsidRPr="00C05ADD">
        <w:rPr>
          <w:rFonts w:ascii="Times New Roman" w:hAnsi="Times New Roman"/>
          <w:sz w:val="28"/>
          <w:szCs w:val="28"/>
        </w:rPr>
        <w:t>2,5</w:t>
      </w:r>
      <w:r w:rsidR="007D7D26"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Pr="00C05ADD">
        <w:rPr>
          <w:rFonts w:ascii="Times New Roman" w:hAnsi="Times New Roman"/>
          <w:sz w:val="28"/>
          <w:szCs w:val="28"/>
        </w:rPr>
        <w:t xml:space="preserve">С и последующего смешивания его с раствором кислоты, красителя и ароматизатором. </w:t>
      </w:r>
      <w:r w:rsidR="000C63B1" w:rsidRPr="00C05ADD">
        <w:rPr>
          <w:rFonts w:ascii="Times New Roman" w:hAnsi="Times New Roman"/>
          <w:sz w:val="28"/>
          <w:szCs w:val="28"/>
        </w:rPr>
        <w:t xml:space="preserve">В темперирующую машину с желейной массой для батонов добавляют возвратные отходы, которые предварительно нейтрализуют натрием фосфорнокислым двузамещенным. </w:t>
      </w:r>
      <w:r w:rsidR="00FD05C9" w:rsidRPr="00C05ADD">
        <w:rPr>
          <w:rFonts w:ascii="Times New Roman" w:hAnsi="Times New Roman"/>
          <w:sz w:val="28"/>
          <w:szCs w:val="28"/>
        </w:rPr>
        <w:t>Мармеладную массу для желейного слоя корочки готовят в другой</w:t>
      </w:r>
      <w:r w:rsidR="000C63B1" w:rsidRPr="00C05ADD">
        <w:rPr>
          <w:rFonts w:ascii="Times New Roman" w:hAnsi="Times New Roman"/>
          <w:sz w:val="28"/>
          <w:szCs w:val="28"/>
        </w:rPr>
        <w:t xml:space="preserve"> темперирующей машине путем агаро-сахаро-паточного сиропа до температуры 67,5</w:t>
      </w:r>
      <w:r w:rsidR="007D7D26" w:rsidRPr="00C05ADD">
        <w:rPr>
          <w:rFonts w:ascii="Times New Roman" w:hAnsi="Times New Roman"/>
          <w:sz w:val="28"/>
          <w:szCs w:val="28"/>
        </w:rPr>
        <w:t>±</w:t>
      </w:r>
      <w:r w:rsidR="0000428F" w:rsidRPr="00C05ADD">
        <w:rPr>
          <w:rFonts w:ascii="Times New Roman" w:hAnsi="Times New Roman"/>
          <w:sz w:val="28"/>
          <w:szCs w:val="28"/>
        </w:rPr>
        <w:t>2,5</w:t>
      </w:r>
      <w:r w:rsidR="0000428F"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="000C63B1" w:rsidRPr="00C05ADD">
        <w:rPr>
          <w:rFonts w:ascii="Times New Roman" w:hAnsi="Times New Roman"/>
          <w:sz w:val="28"/>
          <w:szCs w:val="28"/>
        </w:rPr>
        <w:t>С и смешивания его с ароматизатором и красителем.</w:t>
      </w:r>
    </w:p>
    <w:p w:rsidR="00C05ADD" w:rsidRPr="00C05ADD" w:rsidRDefault="000C63B1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Мармеладную массу для взбивного слоя корочки готовят в взбивальной машине периодического действия путем взбивания уваренного и охлажденного до температуры 67,5</w:t>
      </w:r>
      <w:r w:rsidR="007D7D26" w:rsidRPr="00C05ADD">
        <w:rPr>
          <w:rFonts w:ascii="Times New Roman" w:hAnsi="Times New Roman"/>
          <w:sz w:val="28"/>
          <w:szCs w:val="28"/>
        </w:rPr>
        <w:t>±</w:t>
      </w:r>
      <w:r w:rsidRPr="00C05ADD">
        <w:rPr>
          <w:rFonts w:ascii="Times New Roman" w:hAnsi="Times New Roman"/>
          <w:sz w:val="28"/>
          <w:szCs w:val="28"/>
        </w:rPr>
        <w:t>2,5</w:t>
      </w:r>
      <w:r w:rsidR="007D7D26"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Pr="00C05ADD">
        <w:rPr>
          <w:rFonts w:ascii="Times New Roman" w:hAnsi="Times New Roman"/>
          <w:sz w:val="28"/>
          <w:szCs w:val="28"/>
        </w:rPr>
        <w:t xml:space="preserve">С агаро-сахаро-паточного сиропа с пенообразователем. В качестве пенообразователя </w:t>
      </w:r>
      <w:r w:rsidR="009B4574" w:rsidRPr="00C05ADD">
        <w:rPr>
          <w:rFonts w:ascii="Times New Roman" w:hAnsi="Times New Roman"/>
          <w:sz w:val="28"/>
          <w:szCs w:val="28"/>
        </w:rPr>
        <w:t xml:space="preserve">используется яичный белок. Взбивание </w:t>
      </w:r>
      <w:r w:rsidR="00B10532" w:rsidRPr="00C05ADD">
        <w:rPr>
          <w:rFonts w:ascii="Times New Roman" w:hAnsi="Times New Roman"/>
          <w:sz w:val="28"/>
          <w:szCs w:val="28"/>
        </w:rPr>
        <w:t xml:space="preserve">осуществляют в течении </w:t>
      </w:r>
      <w:smartTag w:uri="urn:schemas-microsoft-com:office:smarttags" w:element="time">
        <w:smartTagPr>
          <w:attr w:name="Hour" w:val="5"/>
          <w:attr w:name="Minute" w:val="10"/>
        </w:smartTagPr>
        <w:r w:rsidR="00B10532" w:rsidRPr="00C05ADD">
          <w:rPr>
            <w:rFonts w:ascii="Times New Roman" w:hAnsi="Times New Roman"/>
            <w:sz w:val="28"/>
            <w:szCs w:val="28"/>
          </w:rPr>
          <w:t>5-10</w:t>
        </w:r>
      </w:smartTag>
      <w:r w:rsidR="00B10532" w:rsidRPr="00C05ADD">
        <w:rPr>
          <w:rFonts w:ascii="Times New Roman" w:hAnsi="Times New Roman"/>
          <w:sz w:val="28"/>
          <w:szCs w:val="28"/>
        </w:rPr>
        <w:t xml:space="preserve"> мин</w:t>
      </w:r>
      <w:r w:rsidR="009B4574" w:rsidRPr="00C05ADD">
        <w:rPr>
          <w:rFonts w:ascii="Times New Roman" w:hAnsi="Times New Roman"/>
          <w:sz w:val="28"/>
          <w:szCs w:val="28"/>
        </w:rPr>
        <w:t xml:space="preserve"> так, чтобы масса в результате насыщения воздухом побелела. Содержание сухих веществ в готовой массе для взбивного слоя корочки 73</w:t>
      </w:r>
      <w:r w:rsidR="007D7D26" w:rsidRPr="00C05ADD">
        <w:rPr>
          <w:rFonts w:ascii="Times New Roman" w:hAnsi="Times New Roman"/>
          <w:sz w:val="28"/>
          <w:szCs w:val="28"/>
        </w:rPr>
        <w:t>±</w:t>
      </w:r>
      <w:r w:rsidR="009B4574" w:rsidRPr="00C05ADD">
        <w:rPr>
          <w:rFonts w:ascii="Times New Roman" w:hAnsi="Times New Roman"/>
          <w:sz w:val="28"/>
          <w:szCs w:val="28"/>
        </w:rPr>
        <w:t>0,5%, температура массы 47,5</w:t>
      </w:r>
      <w:r w:rsidR="007D7D26" w:rsidRPr="00C05ADD">
        <w:rPr>
          <w:rFonts w:ascii="Times New Roman" w:hAnsi="Times New Roman"/>
          <w:sz w:val="28"/>
          <w:szCs w:val="28"/>
        </w:rPr>
        <w:t>±</w:t>
      </w:r>
      <w:r w:rsidR="009B4574" w:rsidRPr="00C05ADD">
        <w:rPr>
          <w:rFonts w:ascii="Times New Roman" w:hAnsi="Times New Roman"/>
          <w:sz w:val="28"/>
          <w:szCs w:val="28"/>
        </w:rPr>
        <w:t>2,5</w:t>
      </w:r>
      <w:r w:rsidR="007D7D26"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="009B4574" w:rsidRPr="00C05ADD">
        <w:rPr>
          <w:rFonts w:ascii="Times New Roman" w:hAnsi="Times New Roman"/>
          <w:sz w:val="28"/>
          <w:szCs w:val="28"/>
        </w:rPr>
        <w:t>С.</w:t>
      </w:r>
    </w:p>
    <w:p w:rsidR="00C05ADD" w:rsidRPr="00C05ADD" w:rsidRDefault="00CA14CF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Корочку для батонов готовят из желейной</w:t>
      </w:r>
      <w:r w:rsidR="00FE1FC4" w:rsidRPr="00C05ADD">
        <w:rPr>
          <w:rFonts w:ascii="Times New Roman" w:hAnsi="Times New Roman"/>
          <w:sz w:val="28"/>
          <w:szCs w:val="28"/>
        </w:rPr>
        <w:t xml:space="preserve"> и взбивной мармеладных масс размазыванием их поочередно по днищам лотков, изготовленных из нержавеющей стали. Дно лотка предварительно смазывают инвертным сиропом. Сначала размазывают ровным слоем массу для желейного слоя корочки. Лотки с массой выстаивают в условиях цеха в течение 20 – 25 мин. За это врем осуществляется процесс студнеобразования массы. </w:t>
      </w:r>
      <w:r w:rsidR="00C611D2" w:rsidRPr="00C05ADD">
        <w:rPr>
          <w:rFonts w:ascii="Times New Roman" w:hAnsi="Times New Roman"/>
          <w:sz w:val="28"/>
          <w:szCs w:val="28"/>
        </w:rPr>
        <w:t xml:space="preserve">Затем по поверхности желейного слоя корочки размазывают </w:t>
      </w:r>
      <w:r w:rsidR="00FE1FC4" w:rsidRPr="00C05ADD">
        <w:rPr>
          <w:rFonts w:ascii="Times New Roman" w:hAnsi="Times New Roman"/>
          <w:sz w:val="28"/>
          <w:szCs w:val="28"/>
        </w:rPr>
        <w:t>взбивную массу. Лотки с массой выс</w:t>
      </w:r>
      <w:r w:rsidR="00B10532" w:rsidRPr="00C05ADD">
        <w:rPr>
          <w:rFonts w:ascii="Times New Roman" w:hAnsi="Times New Roman"/>
          <w:sz w:val="28"/>
          <w:szCs w:val="28"/>
        </w:rPr>
        <w:t>таивают для ее студнеобразования в течение 45-</w:t>
      </w:r>
      <w:r w:rsidR="00FE1FC4" w:rsidRPr="00C05ADD">
        <w:rPr>
          <w:rFonts w:ascii="Times New Roman" w:hAnsi="Times New Roman"/>
          <w:sz w:val="28"/>
          <w:szCs w:val="28"/>
        </w:rPr>
        <w:t>60 мин.</w:t>
      </w:r>
    </w:p>
    <w:p w:rsidR="00C67CCD" w:rsidRPr="00C05ADD" w:rsidRDefault="00FE1FC4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Для формирования батонов используют трубчатые аппараты либо желобообразные формы. Продолжительность процесса студнеобразования желейной мас</w:t>
      </w:r>
      <w:r w:rsidR="00B10532" w:rsidRPr="00C05ADD">
        <w:rPr>
          <w:rFonts w:ascii="Times New Roman" w:hAnsi="Times New Roman"/>
          <w:sz w:val="28"/>
          <w:szCs w:val="28"/>
        </w:rPr>
        <w:t>сы в желобообразных формах 45-</w:t>
      </w:r>
      <w:r w:rsidRPr="00C05ADD">
        <w:rPr>
          <w:rFonts w:ascii="Times New Roman" w:hAnsi="Times New Roman"/>
          <w:sz w:val="28"/>
          <w:szCs w:val="28"/>
        </w:rPr>
        <w:t>90 мин. зависит от температуры воздуха в помещении. По окончании процесса студнеобразования батоны направляют на выстойку, продолжите</w:t>
      </w:r>
      <w:r w:rsidR="00B10532" w:rsidRPr="00C05ADD">
        <w:rPr>
          <w:rFonts w:ascii="Times New Roman" w:hAnsi="Times New Roman"/>
          <w:sz w:val="28"/>
          <w:szCs w:val="28"/>
        </w:rPr>
        <w:t>льность которой составляет 24-48 ч</w:t>
      </w:r>
      <w:r w:rsidRPr="00C05ADD">
        <w:rPr>
          <w:rFonts w:ascii="Times New Roman" w:hAnsi="Times New Roman"/>
          <w:sz w:val="28"/>
          <w:szCs w:val="28"/>
        </w:rPr>
        <w:t>. В процессе выстойки на поверхности батона образуются тонкая кристаллическая корочка, обеспечивающая в последствии хорошее склеивание батона с корочкой. Для формирования батонов используются трубчатые аппараты.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После заполнения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 xml:space="preserve">их мармеладной массой осуществляется процесс студнеобразования </w:t>
      </w:r>
      <w:r w:rsidR="00B10532" w:rsidRPr="00C05ADD">
        <w:rPr>
          <w:rFonts w:ascii="Times New Roman" w:hAnsi="Times New Roman"/>
          <w:sz w:val="28"/>
          <w:szCs w:val="28"/>
        </w:rPr>
        <w:t>продолжительностью 45-</w:t>
      </w:r>
      <w:r w:rsidR="00C67CCD" w:rsidRPr="00C05ADD">
        <w:rPr>
          <w:rFonts w:ascii="Times New Roman" w:hAnsi="Times New Roman"/>
          <w:sz w:val="28"/>
          <w:szCs w:val="28"/>
        </w:rPr>
        <w:t>90 мин. По окончанию процесса студнеобразования поверхность мармеладных цилиндров слегка подплавляется и они вываливаются из трубок. При этом они разрезаются на два полуцилиндра ножами. Батоны укладываются на лотки и направляются на выстойку.</w:t>
      </w:r>
    </w:p>
    <w:p w:rsidR="00C64155" w:rsidRPr="00C05ADD" w:rsidRDefault="00C67CCD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Завертку батонов в корочку осуществляют ручным способом. Наружную поверхность батонов обсыпают сахаром – песком и укладывают батоны на лотки, которые устанавливают на стеллажи.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Батоны выдерживают</w:t>
      </w:r>
      <w:r w:rsidR="00B10532" w:rsidRPr="00C05ADD">
        <w:rPr>
          <w:rFonts w:ascii="Times New Roman" w:hAnsi="Times New Roman"/>
          <w:sz w:val="28"/>
          <w:szCs w:val="28"/>
        </w:rPr>
        <w:t xml:space="preserve"> в помещении цеха в течение </w:t>
      </w:r>
      <w:smartTag w:uri="urn:schemas-microsoft-com:office:smarttags" w:element="time">
        <w:smartTagPr>
          <w:attr w:name="Hour" w:val="8"/>
          <w:attr w:name="Minute" w:val="12"/>
        </w:smartTagPr>
        <w:r w:rsidR="00B10532" w:rsidRPr="00C05ADD">
          <w:rPr>
            <w:rFonts w:ascii="Times New Roman" w:hAnsi="Times New Roman"/>
            <w:sz w:val="28"/>
            <w:szCs w:val="28"/>
          </w:rPr>
          <w:t>8-12</w:t>
        </w:r>
      </w:smartTag>
      <w:r w:rsidR="00B10532" w:rsidRPr="00C05ADD">
        <w:rPr>
          <w:rFonts w:ascii="Times New Roman" w:hAnsi="Times New Roman"/>
          <w:sz w:val="28"/>
          <w:szCs w:val="28"/>
        </w:rPr>
        <w:t xml:space="preserve"> ч</w:t>
      </w:r>
      <w:r w:rsidRPr="00C05ADD">
        <w:rPr>
          <w:rFonts w:ascii="Times New Roman" w:hAnsi="Times New Roman"/>
          <w:sz w:val="28"/>
          <w:szCs w:val="28"/>
        </w:rPr>
        <w:t xml:space="preserve"> и затем направляют на резку.</w:t>
      </w:r>
    </w:p>
    <w:p w:rsidR="00CB5CEF" w:rsidRPr="00C05ADD" w:rsidRDefault="00CB5CEF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Резка производится так же как при производстве желейного резного мармелада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>апельсиновые и лимонные дольки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 xml:space="preserve"> поточно-механизированным способом. Затем дольки обсыпаются сахаром-песком и раскладывают на решета и направляют в сушильные камеры.</w:t>
      </w:r>
    </w:p>
    <w:p w:rsidR="00C05ADD" w:rsidRPr="00C05ADD" w:rsidRDefault="00C67CCD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Сушку долек осуществляют в камерных сушилках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при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температуре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42, 5</w:t>
      </w:r>
      <w:r w:rsidR="00CB5CEF" w:rsidRPr="00C05ADD">
        <w:rPr>
          <w:rFonts w:ascii="Times New Roman" w:hAnsi="Times New Roman"/>
          <w:sz w:val="28"/>
          <w:szCs w:val="28"/>
        </w:rPr>
        <w:t>±</w:t>
      </w:r>
      <w:r w:rsidRPr="00C05ADD">
        <w:rPr>
          <w:rFonts w:ascii="Times New Roman" w:hAnsi="Times New Roman"/>
          <w:sz w:val="28"/>
          <w:szCs w:val="28"/>
        </w:rPr>
        <w:t xml:space="preserve"> 2,5</w:t>
      </w:r>
      <w:r w:rsidR="00CB5CEF"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="00B10532" w:rsidRPr="00C05ADD">
        <w:rPr>
          <w:rFonts w:ascii="Times New Roman" w:hAnsi="Times New Roman"/>
          <w:sz w:val="28"/>
          <w:szCs w:val="28"/>
        </w:rPr>
        <w:t xml:space="preserve">С в течение </w:t>
      </w:r>
      <w:smartTag w:uri="urn:schemas-microsoft-com:office:smarttags" w:element="time">
        <w:smartTagPr>
          <w:attr w:name="Hour" w:val="8"/>
          <w:attr w:name="Minute" w:val="10"/>
        </w:smartTagPr>
        <w:r w:rsidR="00B10532" w:rsidRPr="00C05ADD">
          <w:rPr>
            <w:rFonts w:ascii="Times New Roman" w:hAnsi="Times New Roman"/>
            <w:sz w:val="28"/>
            <w:szCs w:val="28"/>
          </w:rPr>
          <w:t>8-10</w:t>
        </w:r>
      </w:smartTag>
      <w:r w:rsidR="00B10532" w:rsidRPr="00C05ADD">
        <w:rPr>
          <w:rFonts w:ascii="Times New Roman" w:hAnsi="Times New Roman"/>
          <w:sz w:val="28"/>
          <w:szCs w:val="28"/>
        </w:rPr>
        <w:t xml:space="preserve"> ч</w:t>
      </w:r>
      <w:r w:rsidRPr="00C05ADD">
        <w:rPr>
          <w:rFonts w:ascii="Times New Roman" w:hAnsi="Times New Roman"/>
          <w:sz w:val="28"/>
          <w:szCs w:val="28"/>
        </w:rPr>
        <w:t>. Высушенные дольки охлаждают</w:t>
      </w:r>
      <w:r w:rsidR="00B10532" w:rsidRPr="00C05ADD">
        <w:rPr>
          <w:rFonts w:ascii="Times New Roman" w:hAnsi="Times New Roman"/>
          <w:sz w:val="28"/>
          <w:szCs w:val="28"/>
        </w:rPr>
        <w:t xml:space="preserve"> в помещении цеха в течение 2-4 ч</w:t>
      </w:r>
      <w:r w:rsidRPr="00C05ADD">
        <w:rPr>
          <w:rFonts w:ascii="Times New Roman" w:hAnsi="Times New Roman"/>
          <w:sz w:val="28"/>
          <w:szCs w:val="28"/>
        </w:rPr>
        <w:t>. и направляют на упаковку.</w:t>
      </w:r>
    </w:p>
    <w:p w:rsidR="00C64155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4155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05ADD">
        <w:rPr>
          <w:rFonts w:ascii="Times New Roman" w:hAnsi="Times New Roman"/>
          <w:b/>
          <w:bCs/>
          <w:sz w:val="28"/>
          <w:szCs w:val="28"/>
        </w:rPr>
        <w:t>2.2 Химический состав и пищевая ценность мармелада</w:t>
      </w:r>
    </w:p>
    <w:p w:rsidR="00C05ADD" w:rsidRPr="00A11F1F" w:rsidRDefault="00C05ADD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8"/>
          <w:rFonts w:ascii="Times New Roman" w:hAnsi="Times New Roman"/>
          <w:sz w:val="28"/>
          <w:szCs w:val="28"/>
        </w:rPr>
      </w:pPr>
    </w:p>
    <w:p w:rsidR="00CD1E28" w:rsidRPr="00C05ADD" w:rsidRDefault="00CD1E28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8"/>
          <w:rFonts w:ascii="Times New Roman" w:hAnsi="Times New Roman"/>
          <w:sz w:val="28"/>
          <w:szCs w:val="28"/>
        </w:rPr>
      </w:pPr>
      <w:r w:rsidRPr="00C05ADD">
        <w:rPr>
          <w:rStyle w:val="a8"/>
          <w:rFonts w:ascii="Times New Roman" w:hAnsi="Times New Roman"/>
          <w:sz w:val="28"/>
          <w:szCs w:val="28"/>
        </w:rPr>
        <w:t>Мармелад характеризуется главным образом тем, что исходным сырьем для него являются фрукты и ягоды. П</w:t>
      </w:r>
      <w:r w:rsidR="00264D3C" w:rsidRPr="00C05ADD">
        <w:rPr>
          <w:rStyle w:val="a8"/>
          <w:rFonts w:ascii="Times New Roman" w:hAnsi="Times New Roman"/>
          <w:sz w:val="28"/>
          <w:szCs w:val="28"/>
        </w:rPr>
        <w:t>ри этом мармелад содержит в 3-</w:t>
      </w:r>
      <w:r w:rsidRPr="00C05ADD">
        <w:rPr>
          <w:rStyle w:val="a8"/>
          <w:rFonts w:ascii="Times New Roman" w:hAnsi="Times New Roman"/>
          <w:sz w:val="28"/>
          <w:szCs w:val="28"/>
        </w:rPr>
        <w:t>5 раз меньше воды (15-30% вместо 75-90% в свежих фруктах и ягодах), так же содержит большое количество сахаров (60-75% против 5</w:t>
      </w:r>
      <w:r w:rsidR="00D36184" w:rsidRPr="00C05ADD">
        <w:rPr>
          <w:rStyle w:val="a8"/>
          <w:rFonts w:ascii="Times New Roman" w:hAnsi="Times New Roman"/>
          <w:sz w:val="28"/>
          <w:szCs w:val="28"/>
        </w:rPr>
        <w:t>-15% в свежих фруктах и ягодах) /14</w:t>
      </w:r>
      <w:r w:rsidR="00264D3C" w:rsidRPr="00C05ADD">
        <w:rPr>
          <w:rStyle w:val="a8"/>
          <w:rFonts w:ascii="Times New Roman" w:hAnsi="Times New Roman"/>
          <w:sz w:val="28"/>
          <w:szCs w:val="28"/>
        </w:rPr>
        <w:t>, 15</w:t>
      </w:r>
      <w:r w:rsidR="00D36184" w:rsidRPr="00C05ADD">
        <w:rPr>
          <w:rStyle w:val="a8"/>
          <w:rFonts w:ascii="Times New Roman" w:hAnsi="Times New Roman"/>
          <w:sz w:val="28"/>
          <w:szCs w:val="28"/>
        </w:rPr>
        <w:t>/.</w:t>
      </w:r>
    </w:p>
    <w:p w:rsidR="00C05ADD" w:rsidRPr="00C05ADD" w:rsidRDefault="00CD1E28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Основа фруктово-ягодного мармелада — желирующее яблочное пюре, полученное обычно из зимних сортов яблок. Чтобы разнообразить вкус, к нему добавляют клюквенное, рябиновое или другое ягодное пюре.</w:t>
      </w:r>
    </w:p>
    <w:p w:rsidR="00C05ADD" w:rsidRPr="00C05ADD" w:rsidRDefault="00CD1E28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В состав желейного мармелада обязательно входят желирующие компоненты – пектин (естественный очиститель организма от шлаков, выводит токсины и радионуклиды, нормализует работу пищеварительной системы, снижает уровень холестерина в крови), агар (улучшает работу печени, также очищает организм от токсинов) или желатин (оказывает благотворное воздействие на состояние кожи и волос).</w:t>
      </w:r>
    </w:p>
    <w:p w:rsidR="00D36184" w:rsidRPr="00C05ADD" w:rsidRDefault="00D36184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При этом мармелад является низкокалорийной сладостью ( калорийность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 xml:space="preserve">около 300 </w:t>
      </w:r>
      <w:r w:rsidR="00CE7FD0" w:rsidRPr="00C05ADD">
        <w:rPr>
          <w:rFonts w:ascii="Times New Roman" w:hAnsi="Times New Roman"/>
          <w:sz w:val="28"/>
          <w:szCs w:val="28"/>
        </w:rPr>
        <w:t>к</w:t>
      </w:r>
      <w:r w:rsidRPr="00C05ADD">
        <w:rPr>
          <w:rFonts w:ascii="Times New Roman" w:hAnsi="Times New Roman"/>
          <w:sz w:val="28"/>
          <w:szCs w:val="28"/>
        </w:rPr>
        <w:t>кал на 100г), не содержит жир, обладает диетическими достоинствами /14/.</w:t>
      </w:r>
    </w:p>
    <w:p w:rsidR="00D36184" w:rsidRPr="00C05ADD" w:rsidRDefault="00D36184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Химический состав, пищевая и биологическая ценность марм</w:t>
      </w:r>
      <w:r w:rsidR="002C0741" w:rsidRPr="00C05ADD">
        <w:rPr>
          <w:rFonts w:ascii="Times New Roman" w:hAnsi="Times New Roman"/>
          <w:sz w:val="28"/>
          <w:szCs w:val="28"/>
        </w:rPr>
        <w:t>елада приведены в таблице 1</w:t>
      </w:r>
      <w:r w:rsidRPr="00C05ADD">
        <w:rPr>
          <w:rFonts w:ascii="Times New Roman" w:hAnsi="Times New Roman"/>
          <w:sz w:val="28"/>
          <w:szCs w:val="28"/>
        </w:rPr>
        <w:t>.</w:t>
      </w:r>
    </w:p>
    <w:p w:rsidR="00C05ADD" w:rsidRPr="00A11F1F" w:rsidRDefault="00C05ADD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36EF6" w:rsidRPr="00C05ADD" w:rsidRDefault="00C05ADD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5ADD">
        <w:rPr>
          <w:rFonts w:ascii="Times New Roman" w:hAnsi="Times New Roman"/>
          <w:bCs/>
          <w:sz w:val="28"/>
          <w:szCs w:val="28"/>
        </w:rPr>
        <w:br w:type="page"/>
      </w:r>
      <w:r w:rsidR="004B791F" w:rsidRPr="00C05ADD">
        <w:rPr>
          <w:rFonts w:ascii="Times New Roman" w:hAnsi="Times New Roman"/>
          <w:bCs/>
          <w:sz w:val="28"/>
          <w:szCs w:val="28"/>
        </w:rPr>
        <w:t>Таблица 1</w:t>
      </w:r>
      <w:r w:rsidRPr="00C05ADD">
        <w:rPr>
          <w:rFonts w:ascii="Times New Roman" w:hAnsi="Times New Roman"/>
          <w:bCs/>
          <w:sz w:val="28"/>
          <w:szCs w:val="28"/>
        </w:rPr>
        <w:t xml:space="preserve"> </w:t>
      </w:r>
      <w:r w:rsidR="00D879AC" w:rsidRPr="00C05ADD">
        <w:rPr>
          <w:rFonts w:ascii="Times New Roman" w:hAnsi="Times New Roman"/>
          <w:sz w:val="28"/>
          <w:szCs w:val="28"/>
        </w:rPr>
        <w:t>Химический состав, пищевая и биологическая ценность мармелада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26"/>
        <w:gridCol w:w="3196"/>
        <w:gridCol w:w="2043"/>
        <w:gridCol w:w="2097"/>
      </w:tblGrid>
      <w:tr w:rsidR="00836EF6" w:rsidRPr="00853A92" w:rsidTr="00853A92">
        <w:tc>
          <w:tcPr>
            <w:tcW w:w="4101" w:type="dxa"/>
            <w:gridSpan w:val="2"/>
            <w:shd w:val="clear" w:color="auto" w:fill="auto"/>
          </w:tcPr>
          <w:p w:rsidR="00836EF6" w:rsidRPr="00853A92" w:rsidRDefault="00264D3C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Содержание веществ</w:t>
            </w:r>
          </w:p>
        </w:tc>
        <w:tc>
          <w:tcPr>
            <w:tcW w:w="0" w:type="auto"/>
            <w:shd w:val="clear" w:color="auto" w:fill="auto"/>
          </w:tcPr>
          <w:p w:rsidR="00836EF6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желейный формовой</w:t>
            </w:r>
          </w:p>
        </w:tc>
        <w:tc>
          <w:tcPr>
            <w:tcW w:w="2097" w:type="dxa"/>
            <w:shd w:val="clear" w:color="auto" w:fill="auto"/>
          </w:tcPr>
          <w:p w:rsidR="00836EF6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фруктово-ягодный формовой</w:t>
            </w:r>
          </w:p>
        </w:tc>
      </w:tr>
      <w:tr w:rsidR="00836EF6" w:rsidRPr="00853A92" w:rsidTr="00853A92">
        <w:tc>
          <w:tcPr>
            <w:tcW w:w="4101" w:type="dxa"/>
            <w:gridSpan w:val="2"/>
            <w:shd w:val="clear" w:color="auto" w:fill="auto"/>
          </w:tcPr>
          <w:p w:rsidR="00836EF6" w:rsidRPr="00853A92" w:rsidRDefault="00836EF6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Вода</w:t>
            </w:r>
            <w:r w:rsidR="00264D3C" w:rsidRPr="00853A92">
              <w:rPr>
                <w:rFonts w:ascii="Times New Roman" w:hAnsi="Times New Roman"/>
                <w:bCs/>
                <w:sz w:val="20"/>
                <w:szCs w:val="28"/>
              </w:rPr>
              <w:t>, г</w:t>
            </w:r>
          </w:p>
        </w:tc>
        <w:tc>
          <w:tcPr>
            <w:tcW w:w="0" w:type="auto"/>
            <w:shd w:val="clear" w:color="auto" w:fill="auto"/>
          </w:tcPr>
          <w:p w:rsidR="00836EF6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21,0 </w:t>
            </w:r>
          </w:p>
        </w:tc>
        <w:tc>
          <w:tcPr>
            <w:tcW w:w="2097" w:type="dxa"/>
            <w:shd w:val="clear" w:color="auto" w:fill="auto"/>
          </w:tcPr>
          <w:p w:rsidR="00836EF6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22,0 </w:t>
            </w:r>
          </w:p>
        </w:tc>
      </w:tr>
      <w:tr w:rsidR="00836EF6" w:rsidRPr="00853A92" w:rsidTr="00853A92">
        <w:tc>
          <w:tcPr>
            <w:tcW w:w="4101" w:type="dxa"/>
            <w:gridSpan w:val="2"/>
            <w:shd w:val="clear" w:color="auto" w:fill="auto"/>
          </w:tcPr>
          <w:p w:rsidR="00836EF6" w:rsidRPr="00853A92" w:rsidRDefault="00836EF6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Белки</w:t>
            </w:r>
            <w:r w:rsidR="00264D3C" w:rsidRPr="00853A92">
              <w:rPr>
                <w:rFonts w:ascii="Times New Roman" w:hAnsi="Times New Roman"/>
                <w:bCs/>
                <w:sz w:val="20"/>
                <w:szCs w:val="28"/>
              </w:rPr>
              <w:t>, г</w:t>
            </w:r>
          </w:p>
        </w:tc>
        <w:tc>
          <w:tcPr>
            <w:tcW w:w="0" w:type="auto"/>
            <w:shd w:val="clear" w:color="auto" w:fill="auto"/>
          </w:tcPr>
          <w:p w:rsidR="00836EF6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сл</w:t>
            </w:r>
          </w:p>
        </w:tc>
        <w:tc>
          <w:tcPr>
            <w:tcW w:w="2097" w:type="dxa"/>
            <w:shd w:val="clear" w:color="auto" w:fill="auto"/>
          </w:tcPr>
          <w:p w:rsidR="00836EF6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0,4</w:t>
            </w:r>
          </w:p>
        </w:tc>
      </w:tr>
      <w:tr w:rsidR="00836EF6" w:rsidRPr="00853A92" w:rsidTr="00853A92">
        <w:tc>
          <w:tcPr>
            <w:tcW w:w="4101" w:type="dxa"/>
            <w:gridSpan w:val="2"/>
            <w:shd w:val="clear" w:color="auto" w:fill="auto"/>
          </w:tcPr>
          <w:p w:rsidR="00836EF6" w:rsidRPr="00853A92" w:rsidRDefault="00836EF6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Жиры</w:t>
            </w:r>
            <w:r w:rsidR="00264D3C" w:rsidRPr="00853A92">
              <w:rPr>
                <w:rFonts w:ascii="Times New Roman" w:hAnsi="Times New Roman"/>
                <w:bCs/>
                <w:sz w:val="20"/>
                <w:szCs w:val="28"/>
              </w:rPr>
              <w:t>, г</w:t>
            </w:r>
          </w:p>
        </w:tc>
        <w:tc>
          <w:tcPr>
            <w:tcW w:w="0" w:type="auto"/>
            <w:shd w:val="clear" w:color="auto" w:fill="auto"/>
          </w:tcPr>
          <w:p w:rsidR="00836EF6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0,1</w:t>
            </w:r>
          </w:p>
        </w:tc>
        <w:tc>
          <w:tcPr>
            <w:tcW w:w="2097" w:type="dxa"/>
            <w:shd w:val="clear" w:color="auto" w:fill="auto"/>
          </w:tcPr>
          <w:p w:rsidR="00836EF6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сл.</w:t>
            </w:r>
          </w:p>
        </w:tc>
      </w:tr>
      <w:tr w:rsidR="00264D3C" w:rsidRPr="00853A92" w:rsidTr="00853A92">
        <w:tc>
          <w:tcPr>
            <w:tcW w:w="8450" w:type="dxa"/>
            <w:gridSpan w:val="4"/>
            <w:shd w:val="clear" w:color="auto" w:fill="auto"/>
          </w:tcPr>
          <w:p w:rsidR="00264D3C" w:rsidRPr="00853A92" w:rsidRDefault="00264D3C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Продолжение таблицы 1</w:t>
            </w:r>
          </w:p>
        </w:tc>
      </w:tr>
      <w:tr w:rsidR="00836EF6" w:rsidRPr="00853A92" w:rsidTr="00853A92">
        <w:tc>
          <w:tcPr>
            <w:tcW w:w="1526" w:type="dxa"/>
            <w:vMerge w:val="restart"/>
            <w:shd w:val="clear" w:color="auto" w:fill="auto"/>
          </w:tcPr>
          <w:p w:rsidR="00836EF6" w:rsidRPr="00853A92" w:rsidRDefault="00C05ADD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Угле</w:t>
            </w:r>
            <w:r w:rsidR="00836EF6" w:rsidRPr="00853A92">
              <w:rPr>
                <w:rFonts w:ascii="Times New Roman" w:hAnsi="Times New Roman"/>
                <w:bCs/>
                <w:sz w:val="20"/>
                <w:szCs w:val="28"/>
              </w:rPr>
              <w:t>воды</w:t>
            </w:r>
          </w:p>
        </w:tc>
        <w:tc>
          <w:tcPr>
            <w:tcW w:w="0" w:type="auto"/>
            <w:shd w:val="clear" w:color="auto" w:fill="auto"/>
          </w:tcPr>
          <w:p w:rsidR="00836EF6" w:rsidRPr="00853A92" w:rsidRDefault="00836EF6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Моно- и дисахариды</w:t>
            </w:r>
            <w:r w:rsidR="00264D3C" w:rsidRPr="00853A92">
              <w:rPr>
                <w:rFonts w:ascii="Times New Roman" w:hAnsi="Times New Roman"/>
                <w:bCs/>
                <w:sz w:val="20"/>
                <w:szCs w:val="28"/>
              </w:rPr>
              <w:t>, г</w:t>
            </w:r>
          </w:p>
        </w:tc>
        <w:tc>
          <w:tcPr>
            <w:tcW w:w="0" w:type="auto"/>
            <w:shd w:val="clear" w:color="auto" w:fill="auto"/>
          </w:tcPr>
          <w:p w:rsidR="003E1632" w:rsidRPr="00853A92" w:rsidRDefault="00264D3C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68,2 </w:t>
            </w:r>
          </w:p>
        </w:tc>
        <w:tc>
          <w:tcPr>
            <w:tcW w:w="2097" w:type="dxa"/>
            <w:shd w:val="clear" w:color="auto" w:fill="auto"/>
          </w:tcPr>
          <w:p w:rsidR="00836EF6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74,8 </w:t>
            </w:r>
          </w:p>
        </w:tc>
      </w:tr>
      <w:tr w:rsidR="00836EF6" w:rsidRPr="00853A92" w:rsidTr="00853A92">
        <w:tc>
          <w:tcPr>
            <w:tcW w:w="1526" w:type="dxa"/>
            <w:vMerge/>
            <w:shd w:val="clear" w:color="auto" w:fill="auto"/>
          </w:tcPr>
          <w:p w:rsidR="00836EF6" w:rsidRPr="00853A92" w:rsidRDefault="00836EF6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36EF6" w:rsidRPr="00853A92" w:rsidRDefault="00836EF6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Крахмал и другие полисахариды</w:t>
            </w:r>
            <w:r w:rsidR="00264D3C" w:rsidRPr="00853A92">
              <w:rPr>
                <w:rFonts w:ascii="Times New Roman" w:hAnsi="Times New Roman"/>
                <w:bCs/>
                <w:sz w:val="20"/>
                <w:szCs w:val="28"/>
              </w:rPr>
              <w:t>, г</w:t>
            </w:r>
          </w:p>
        </w:tc>
        <w:tc>
          <w:tcPr>
            <w:tcW w:w="0" w:type="auto"/>
            <w:shd w:val="clear" w:color="auto" w:fill="auto"/>
          </w:tcPr>
          <w:p w:rsidR="003E1632" w:rsidRPr="00853A92" w:rsidRDefault="00264D3C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9,5 </w:t>
            </w:r>
          </w:p>
        </w:tc>
        <w:tc>
          <w:tcPr>
            <w:tcW w:w="2097" w:type="dxa"/>
            <w:shd w:val="clear" w:color="auto" w:fill="auto"/>
          </w:tcPr>
          <w:p w:rsidR="003E1632" w:rsidRPr="00853A92" w:rsidRDefault="00264D3C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1,2 </w:t>
            </w:r>
          </w:p>
        </w:tc>
      </w:tr>
      <w:tr w:rsidR="00836EF6" w:rsidRPr="00853A92" w:rsidTr="00853A92">
        <w:tc>
          <w:tcPr>
            <w:tcW w:w="4101" w:type="dxa"/>
            <w:gridSpan w:val="2"/>
            <w:shd w:val="clear" w:color="auto" w:fill="auto"/>
          </w:tcPr>
          <w:p w:rsidR="00836EF6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Клетчатка</w:t>
            </w:r>
            <w:r w:rsidR="00264D3C" w:rsidRPr="00853A92">
              <w:rPr>
                <w:rFonts w:ascii="Times New Roman" w:hAnsi="Times New Roman"/>
                <w:bCs/>
                <w:sz w:val="20"/>
                <w:szCs w:val="28"/>
              </w:rPr>
              <w:t>, г</w:t>
            </w:r>
          </w:p>
        </w:tc>
        <w:tc>
          <w:tcPr>
            <w:tcW w:w="0" w:type="auto"/>
            <w:shd w:val="clear" w:color="auto" w:fill="auto"/>
          </w:tcPr>
          <w:p w:rsidR="00836EF6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-</w:t>
            </w:r>
          </w:p>
        </w:tc>
        <w:tc>
          <w:tcPr>
            <w:tcW w:w="2097" w:type="dxa"/>
            <w:shd w:val="clear" w:color="auto" w:fill="auto"/>
          </w:tcPr>
          <w:p w:rsidR="00836EF6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0,6 </w:t>
            </w:r>
          </w:p>
        </w:tc>
      </w:tr>
      <w:tr w:rsidR="00836EF6" w:rsidRPr="00853A92" w:rsidTr="00853A92">
        <w:tc>
          <w:tcPr>
            <w:tcW w:w="4101" w:type="dxa"/>
            <w:gridSpan w:val="2"/>
            <w:shd w:val="clear" w:color="auto" w:fill="auto"/>
          </w:tcPr>
          <w:p w:rsidR="00836EF6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Органические кислоты в расчете на молочную</w:t>
            </w:r>
            <w:r w:rsidR="00264D3C" w:rsidRPr="00853A92">
              <w:rPr>
                <w:rFonts w:ascii="Times New Roman" w:hAnsi="Times New Roman"/>
                <w:bCs/>
                <w:sz w:val="20"/>
                <w:szCs w:val="28"/>
              </w:rPr>
              <w:t>, г</w:t>
            </w:r>
          </w:p>
        </w:tc>
        <w:tc>
          <w:tcPr>
            <w:tcW w:w="0" w:type="auto"/>
            <w:shd w:val="clear" w:color="auto" w:fill="auto"/>
          </w:tcPr>
          <w:p w:rsidR="003E1632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1,1 </w:t>
            </w:r>
          </w:p>
        </w:tc>
        <w:tc>
          <w:tcPr>
            <w:tcW w:w="2097" w:type="dxa"/>
            <w:shd w:val="clear" w:color="auto" w:fill="auto"/>
          </w:tcPr>
          <w:p w:rsidR="003E1632" w:rsidRPr="00853A92" w:rsidRDefault="00264D3C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0,7 </w:t>
            </w:r>
          </w:p>
        </w:tc>
      </w:tr>
      <w:tr w:rsidR="00836EF6" w:rsidRPr="00853A92" w:rsidTr="00853A92">
        <w:tc>
          <w:tcPr>
            <w:tcW w:w="4101" w:type="dxa"/>
            <w:gridSpan w:val="2"/>
            <w:shd w:val="clear" w:color="auto" w:fill="auto"/>
          </w:tcPr>
          <w:p w:rsidR="00836EF6" w:rsidRPr="00853A92" w:rsidRDefault="00264D3C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Зола, г</w:t>
            </w:r>
          </w:p>
        </w:tc>
        <w:tc>
          <w:tcPr>
            <w:tcW w:w="0" w:type="auto"/>
            <w:shd w:val="clear" w:color="auto" w:fill="auto"/>
          </w:tcPr>
          <w:p w:rsidR="00836EF6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0,1 </w:t>
            </w:r>
          </w:p>
        </w:tc>
        <w:tc>
          <w:tcPr>
            <w:tcW w:w="2097" w:type="dxa"/>
            <w:shd w:val="clear" w:color="auto" w:fill="auto"/>
          </w:tcPr>
          <w:p w:rsidR="00836EF6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0,3 </w:t>
            </w:r>
          </w:p>
        </w:tc>
      </w:tr>
      <w:tr w:rsidR="003E1632" w:rsidRPr="00853A92" w:rsidTr="00853A92">
        <w:tc>
          <w:tcPr>
            <w:tcW w:w="1526" w:type="dxa"/>
            <w:vMerge w:val="restart"/>
            <w:shd w:val="clear" w:color="auto" w:fill="auto"/>
          </w:tcPr>
          <w:p w:rsidR="003E1632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Минеральные вещества</w:t>
            </w:r>
          </w:p>
        </w:tc>
        <w:tc>
          <w:tcPr>
            <w:tcW w:w="0" w:type="auto"/>
            <w:shd w:val="clear" w:color="auto" w:fill="auto"/>
          </w:tcPr>
          <w:p w:rsidR="003E1632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  <w:lang w:val="en-US"/>
              </w:rPr>
              <w:t>Ca</w:t>
            </w:r>
            <w:r w:rsidR="00264D3C" w:rsidRPr="00853A92">
              <w:rPr>
                <w:rFonts w:ascii="Times New Roman" w:hAnsi="Times New Roman"/>
                <w:bCs/>
                <w:sz w:val="20"/>
                <w:szCs w:val="28"/>
              </w:rPr>
              <w:t>, мг</w:t>
            </w:r>
          </w:p>
        </w:tc>
        <w:tc>
          <w:tcPr>
            <w:tcW w:w="0" w:type="auto"/>
            <w:shd w:val="clear" w:color="auto" w:fill="auto"/>
          </w:tcPr>
          <w:p w:rsidR="003E1632" w:rsidRPr="00853A92" w:rsidRDefault="00264D3C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10 </w:t>
            </w:r>
          </w:p>
        </w:tc>
        <w:tc>
          <w:tcPr>
            <w:tcW w:w="2097" w:type="dxa"/>
            <w:shd w:val="clear" w:color="auto" w:fill="auto"/>
          </w:tcPr>
          <w:p w:rsidR="003E1632" w:rsidRPr="00853A92" w:rsidRDefault="00264D3C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11 </w:t>
            </w:r>
          </w:p>
        </w:tc>
      </w:tr>
      <w:tr w:rsidR="003E1632" w:rsidRPr="00853A92" w:rsidTr="00853A92">
        <w:tc>
          <w:tcPr>
            <w:tcW w:w="1526" w:type="dxa"/>
            <w:vMerge/>
            <w:shd w:val="clear" w:color="auto" w:fill="auto"/>
          </w:tcPr>
          <w:p w:rsidR="003E1632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E1632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  <w:lang w:val="en-US"/>
              </w:rPr>
              <w:t>Mg</w:t>
            </w:r>
            <w:r w:rsidR="00264D3C" w:rsidRPr="00853A92">
              <w:rPr>
                <w:rFonts w:ascii="Times New Roman" w:hAnsi="Times New Roman"/>
                <w:bCs/>
                <w:sz w:val="20"/>
                <w:szCs w:val="28"/>
              </w:rPr>
              <w:t>, мг</w:t>
            </w:r>
          </w:p>
        </w:tc>
        <w:tc>
          <w:tcPr>
            <w:tcW w:w="0" w:type="auto"/>
            <w:shd w:val="clear" w:color="auto" w:fill="auto"/>
          </w:tcPr>
          <w:p w:rsidR="003E1632" w:rsidRPr="00853A92" w:rsidRDefault="00264D3C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4 </w:t>
            </w:r>
          </w:p>
        </w:tc>
        <w:tc>
          <w:tcPr>
            <w:tcW w:w="2097" w:type="dxa"/>
            <w:shd w:val="clear" w:color="auto" w:fill="auto"/>
          </w:tcPr>
          <w:p w:rsidR="003E1632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-</w:t>
            </w:r>
          </w:p>
        </w:tc>
      </w:tr>
      <w:tr w:rsidR="003E1632" w:rsidRPr="00853A92" w:rsidTr="00853A92">
        <w:tc>
          <w:tcPr>
            <w:tcW w:w="1526" w:type="dxa"/>
            <w:vMerge/>
            <w:shd w:val="clear" w:color="auto" w:fill="auto"/>
          </w:tcPr>
          <w:p w:rsidR="003E1632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E1632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  <w:lang w:val="en-US"/>
              </w:rPr>
              <w:t>P</w:t>
            </w:r>
            <w:r w:rsidR="00264D3C" w:rsidRPr="00853A92">
              <w:rPr>
                <w:rFonts w:ascii="Times New Roman" w:hAnsi="Times New Roman"/>
                <w:bCs/>
                <w:sz w:val="20"/>
                <w:szCs w:val="28"/>
              </w:rPr>
              <w:t>, мг</w:t>
            </w:r>
          </w:p>
        </w:tc>
        <w:tc>
          <w:tcPr>
            <w:tcW w:w="0" w:type="auto"/>
            <w:shd w:val="clear" w:color="auto" w:fill="auto"/>
          </w:tcPr>
          <w:p w:rsidR="003E1632" w:rsidRPr="00853A92" w:rsidRDefault="002B6B06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4 </w:t>
            </w:r>
          </w:p>
        </w:tc>
        <w:tc>
          <w:tcPr>
            <w:tcW w:w="2097" w:type="dxa"/>
            <w:shd w:val="clear" w:color="auto" w:fill="auto"/>
          </w:tcPr>
          <w:p w:rsidR="003E1632" w:rsidRPr="00853A92" w:rsidRDefault="002B6B06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12 </w:t>
            </w:r>
          </w:p>
        </w:tc>
      </w:tr>
      <w:tr w:rsidR="003E1632" w:rsidRPr="00853A92" w:rsidTr="00853A92">
        <w:tc>
          <w:tcPr>
            <w:tcW w:w="1526" w:type="dxa"/>
            <w:vMerge/>
            <w:shd w:val="clear" w:color="auto" w:fill="auto"/>
          </w:tcPr>
          <w:p w:rsidR="003E1632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E1632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  <w:lang w:val="en-US"/>
              </w:rPr>
              <w:t>Fe</w:t>
            </w:r>
            <w:r w:rsidR="00264D3C" w:rsidRPr="00853A92">
              <w:rPr>
                <w:rFonts w:ascii="Times New Roman" w:hAnsi="Times New Roman"/>
                <w:bCs/>
                <w:sz w:val="20"/>
                <w:szCs w:val="28"/>
              </w:rPr>
              <w:t>, мг</w:t>
            </w:r>
          </w:p>
        </w:tc>
        <w:tc>
          <w:tcPr>
            <w:tcW w:w="0" w:type="auto"/>
            <w:shd w:val="clear" w:color="auto" w:fill="auto"/>
          </w:tcPr>
          <w:p w:rsidR="003E1632" w:rsidRPr="00853A92" w:rsidRDefault="00CE7FD0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0,1 </w:t>
            </w:r>
          </w:p>
        </w:tc>
        <w:tc>
          <w:tcPr>
            <w:tcW w:w="2097" w:type="dxa"/>
            <w:shd w:val="clear" w:color="auto" w:fill="auto"/>
          </w:tcPr>
          <w:p w:rsidR="003E1632" w:rsidRPr="00853A92" w:rsidRDefault="002B6B06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0,4 </w:t>
            </w:r>
          </w:p>
        </w:tc>
      </w:tr>
      <w:tr w:rsidR="003E1632" w:rsidRPr="00853A92" w:rsidTr="00853A92">
        <w:tc>
          <w:tcPr>
            <w:tcW w:w="1526" w:type="dxa"/>
            <w:vMerge w:val="restart"/>
            <w:shd w:val="clear" w:color="auto" w:fill="auto"/>
          </w:tcPr>
          <w:p w:rsidR="003E1632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Витамины</w:t>
            </w:r>
          </w:p>
        </w:tc>
        <w:tc>
          <w:tcPr>
            <w:tcW w:w="0" w:type="auto"/>
            <w:shd w:val="clear" w:color="auto" w:fill="auto"/>
          </w:tcPr>
          <w:p w:rsidR="003E1632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  <w:lang w:val="en-US"/>
              </w:rPr>
              <w:t>B</w:t>
            </w:r>
            <w:r w:rsidRPr="00853A92">
              <w:rPr>
                <w:rFonts w:ascii="Times New Roman" w:hAnsi="Times New Roman"/>
                <w:bCs/>
                <w:sz w:val="20"/>
                <w:szCs w:val="28"/>
                <w:vertAlign w:val="subscript"/>
                <w:lang w:val="en-US"/>
              </w:rPr>
              <w:t>1</w:t>
            </w:r>
            <w:r w:rsidR="00264D3C" w:rsidRPr="00853A92">
              <w:rPr>
                <w:rFonts w:ascii="Times New Roman" w:hAnsi="Times New Roman"/>
                <w:bCs/>
                <w:sz w:val="20"/>
                <w:szCs w:val="28"/>
              </w:rPr>
              <w:t>, мг</w:t>
            </w:r>
          </w:p>
        </w:tc>
        <w:tc>
          <w:tcPr>
            <w:tcW w:w="0" w:type="auto"/>
            <w:shd w:val="clear" w:color="auto" w:fill="auto"/>
          </w:tcPr>
          <w:p w:rsidR="003E1632" w:rsidRPr="00853A92" w:rsidRDefault="00CE7FD0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-</w:t>
            </w:r>
          </w:p>
        </w:tc>
        <w:tc>
          <w:tcPr>
            <w:tcW w:w="2097" w:type="dxa"/>
            <w:shd w:val="clear" w:color="auto" w:fill="auto"/>
          </w:tcPr>
          <w:p w:rsidR="003E1632" w:rsidRPr="00853A92" w:rsidRDefault="00CE7FD0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сл.</w:t>
            </w:r>
          </w:p>
        </w:tc>
      </w:tr>
      <w:tr w:rsidR="003E1632" w:rsidRPr="00853A92" w:rsidTr="00853A92">
        <w:tc>
          <w:tcPr>
            <w:tcW w:w="1526" w:type="dxa"/>
            <w:vMerge/>
            <w:shd w:val="clear" w:color="auto" w:fill="auto"/>
          </w:tcPr>
          <w:p w:rsidR="003E1632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E1632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  <w:lang w:val="en-US"/>
              </w:rPr>
              <w:t>B</w:t>
            </w:r>
            <w:r w:rsidRPr="00853A92">
              <w:rPr>
                <w:rFonts w:ascii="Times New Roman" w:hAnsi="Times New Roman"/>
                <w:bCs/>
                <w:sz w:val="20"/>
                <w:szCs w:val="28"/>
                <w:vertAlign w:val="subscript"/>
                <w:lang w:val="en-US"/>
              </w:rPr>
              <w:t>2</w:t>
            </w:r>
            <w:r w:rsidR="00264D3C" w:rsidRPr="00853A92">
              <w:rPr>
                <w:rFonts w:ascii="Times New Roman" w:hAnsi="Times New Roman"/>
                <w:bCs/>
                <w:sz w:val="20"/>
                <w:szCs w:val="28"/>
              </w:rPr>
              <w:t>, мг</w:t>
            </w:r>
          </w:p>
        </w:tc>
        <w:tc>
          <w:tcPr>
            <w:tcW w:w="0" w:type="auto"/>
            <w:shd w:val="clear" w:color="auto" w:fill="auto"/>
          </w:tcPr>
          <w:p w:rsidR="003E1632" w:rsidRPr="00853A92" w:rsidRDefault="00CE7FD0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-</w:t>
            </w:r>
          </w:p>
        </w:tc>
        <w:tc>
          <w:tcPr>
            <w:tcW w:w="2097" w:type="dxa"/>
            <w:shd w:val="clear" w:color="auto" w:fill="auto"/>
          </w:tcPr>
          <w:p w:rsidR="003E1632" w:rsidRPr="00853A92" w:rsidRDefault="00CE7FD0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0,01</w:t>
            </w:r>
          </w:p>
        </w:tc>
      </w:tr>
      <w:tr w:rsidR="003E1632" w:rsidRPr="00853A92" w:rsidTr="00853A92">
        <w:tc>
          <w:tcPr>
            <w:tcW w:w="1526" w:type="dxa"/>
            <w:vMerge/>
            <w:shd w:val="clear" w:color="auto" w:fill="auto"/>
          </w:tcPr>
          <w:p w:rsidR="003E1632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E1632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  <w:lang w:val="en-US"/>
              </w:rPr>
              <w:t>PP</w:t>
            </w:r>
            <w:r w:rsidR="00264D3C" w:rsidRPr="00853A92">
              <w:rPr>
                <w:rFonts w:ascii="Times New Roman" w:hAnsi="Times New Roman"/>
                <w:bCs/>
                <w:sz w:val="20"/>
                <w:szCs w:val="28"/>
              </w:rPr>
              <w:t>, мг</w:t>
            </w:r>
          </w:p>
        </w:tc>
        <w:tc>
          <w:tcPr>
            <w:tcW w:w="0" w:type="auto"/>
            <w:shd w:val="clear" w:color="auto" w:fill="auto"/>
          </w:tcPr>
          <w:p w:rsidR="003E1632" w:rsidRPr="00853A92" w:rsidRDefault="00CE7FD0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-</w:t>
            </w:r>
          </w:p>
        </w:tc>
        <w:tc>
          <w:tcPr>
            <w:tcW w:w="2097" w:type="dxa"/>
            <w:shd w:val="clear" w:color="auto" w:fill="auto"/>
          </w:tcPr>
          <w:p w:rsidR="003E1632" w:rsidRPr="00853A92" w:rsidRDefault="00CE7FD0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0,10</w:t>
            </w:r>
          </w:p>
        </w:tc>
      </w:tr>
      <w:tr w:rsidR="003E1632" w:rsidRPr="00853A92" w:rsidTr="00853A92">
        <w:tc>
          <w:tcPr>
            <w:tcW w:w="1526" w:type="dxa"/>
            <w:vMerge/>
            <w:shd w:val="clear" w:color="auto" w:fill="auto"/>
          </w:tcPr>
          <w:p w:rsidR="003E1632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E1632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  <w:lang w:val="en-US"/>
              </w:rPr>
              <w:t>C</w:t>
            </w:r>
            <w:r w:rsidR="00264D3C" w:rsidRPr="00853A92">
              <w:rPr>
                <w:rFonts w:ascii="Times New Roman" w:hAnsi="Times New Roman"/>
                <w:bCs/>
                <w:sz w:val="20"/>
                <w:szCs w:val="28"/>
              </w:rPr>
              <w:t>, мг</w:t>
            </w:r>
          </w:p>
        </w:tc>
        <w:tc>
          <w:tcPr>
            <w:tcW w:w="0" w:type="auto"/>
            <w:shd w:val="clear" w:color="auto" w:fill="auto"/>
          </w:tcPr>
          <w:p w:rsidR="003E1632" w:rsidRPr="00853A92" w:rsidRDefault="00CE7FD0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-</w:t>
            </w:r>
          </w:p>
        </w:tc>
        <w:tc>
          <w:tcPr>
            <w:tcW w:w="2097" w:type="dxa"/>
            <w:shd w:val="clear" w:color="auto" w:fill="auto"/>
          </w:tcPr>
          <w:p w:rsidR="003E1632" w:rsidRPr="00853A92" w:rsidRDefault="00CE7FD0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сл.</w:t>
            </w:r>
          </w:p>
        </w:tc>
      </w:tr>
      <w:tr w:rsidR="003E1632" w:rsidRPr="00853A92" w:rsidTr="00853A92">
        <w:tc>
          <w:tcPr>
            <w:tcW w:w="4101" w:type="dxa"/>
            <w:gridSpan w:val="2"/>
            <w:shd w:val="clear" w:color="auto" w:fill="auto"/>
          </w:tcPr>
          <w:p w:rsidR="003E1632" w:rsidRPr="00853A92" w:rsidRDefault="003E1632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Энергетическая ценность</w:t>
            </w:r>
            <w:r w:rsidR="00264D3C" w:rsidRPr="00853A92">
              <w:rPr>
                <w:rFonts w:ascii="Times New Roman" w:hAnsi="Times New Roman"/>
                <w:bCs/>
                <w:sz w:val="20"/>
                <w:szCs w:val="28"/>
              </w:rPr>
              <w:t>, ккал</w:t>
            </w:r>
          </w:p>
        </w:tc>
        <w:tc>
          <w:tcPr>
            <w:tcW w:w="0" w:type="auto"/>
            <w:shd w:val="clear" w:color="auto" w:fill="auto"/>
          </w:tcPr>
          <w:p w:rsidR="003E1632" w:rsidRPr="00853A92" w:rsidRDefault="00CE7FD0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302</w:t>
            </w:r>
          </w:p>
        </w:tc>
        <w:tc>
          <w:tcPr>
            <w:tcW w:w="2097" w:type="dxa"/>
            <w:shd w:val="clear" w:color="auto" w:fill="auto"/>
          </w:tcPr>
          <w:p w:rsidR="003E1632" w:rsidRPr="00853A92" w:rsidRDefault="00CE7FD0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293</w:t>
            </w:r>
          </w:p>
        </w:tc>
      </w:tr>
    </w:tbl>
    <w:p w:rsidR="00264D3C" w:rsidRPr="00C05ADD" w:rsidRDefault="00264D3C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64D3C" w:rsidRPr="00C05ADD" w:rsidRDefault="00264D3C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5ADD">
        <w:rPr>
          <w:rFonts w:ascii="Times New Roman" w:hAnsi="Times New Roman"/>
          <w:bCs/>
          <w:sz w:val="28"/>
          <w:szCs w:val="28"/>
        </w:rPr>
        <w:t xml:space="preserve">Как видно из таблицы 1, </w:t>
      </w:r>
      <w:r w:rsidR="00F72660" w:rsidRPr="00C05ADD">
        <w:rPr>
          <w:rFonts w:ascii="Times New Roman" w:hAnsi="Times New Roman"/>
          <w:bCs/>
          <w:sz w:val="28"/>
          <w:szCs w:val="28"/>
        </w:rPr>
        <w:t>мармеладные изделия почти не содержат белков и жиров, но при</w:t>
      </w:r>
      <w:r w:rsidR="004C5D08" w:rsidRPr="00C05ADD">
        <w:rPr>
          <w:rFonts w:ascii="Times New Roman" w:hAnsi="Times New Roman"/>
          <w:bCs/>
          <w:sz w:val="28"/>
          <w:szCs w:val="28"/>
        </w:rPr>
        <w:t xml:space="preserve"> этом содержит много углеводов и достаточно много минеральных веществ, но почти не содержит витаминов. Энергетическая ценность мармелада относительно других кондитерских изделий не велика. Химический состав обеспечивает большую популярность мармеладных изделий на рынке на рынке.</w:t>
      </w:r>
    </w:p>
    <w:p w:rsidR="004C5D08" w:rsidRPr="00C05ADD" w:rsidRDefault="004C5D08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4155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05ADD">
        <w:rPr>
          <w:rFonts w:ascii="Times New Roman" w:hAnsi="Times New Roman"/>
          <w:b/>
          <w:bCs/>
          <w:sz w:val="28"/>
          <w:szCs w:val="28"/>
        </w:rPr>
        <w:t xml:space="preserve">2.3 </w:t>
      </w:r>
      <w:r w:rsidR="00995F60" w:rsidRPr="00C05ADD">
        <w:rPr>
          <w:rFonts w:ascii="Times New Roman" w:hAnsi="Times New Roman"/>
          <w:b/>
          <w:bCs/>
          <w:sz w:val="28"/>
          <w:szCs w:val="28"/>
        </w:rPr>
        <w:t>Факторы</w:t>
      </w:r>
      <w:r w:rsidRPr="00C05ADD">
        <w:rPr>
          <w:rFonts w:ascii="Times New Roman" w:hAnsi="Times New Roman"/>
          <w:b/>
          <w:bCs/>
          <w:sz w:val="28"/>
          <w:szCs w:val="28"/>
        </w:rPr>
        <w:t xml:space="preserve"> влияющие на качество мармелада в процессе хранения</w:t>
      </w:r>
    </w:p>
    <w:p w:rsidR="00C05ADD" w:rsidRPr="00A11F1F" w:rsidRDefault="00C05ADD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81A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Хранить мармелад необходимо при температуре не выше 20°С и относительной влажности воздуха 75—80%. Правильно приготовленный мармелад может сохраняться не менее 2 месяцев. При нарушении технологического режима производства или неправильно составленной рецептуре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мармелад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в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процессе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хранения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мож</w:t>
      </w:r>
      <w:r w:rsidR="0067381A" w:rsidRPr="00C05ADD">
        <w:rPr>
          <w:rFonts w:ascii="Times New Roman" w:hAnsi="Times New Roman"/>
          <w:sz w:val="28"/>
          <w:szCs w:val="28"/>
        </w:rPr>
        <w:t>ет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="0067381A" w:rsidRPr="00C05ADD">
        <w:rPr>
          <w:rFonts w:ascii="Times New Roman" w:hAnsi="Times New Roman"/>
          <w:sz w:val="28"/>
          <w:szCs w:val="28"/>
        </w:rPr>
        <w:t>намокнуть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="0067381A" w:rsidRPr="00C05ADD">
        <w:rPr>
          <w:rFonts w:ascii="Times New Roman" w:hAnsi="Times New Roman"/>
          <w:sz w:val="28"/>
          <w:szCs w:val="28"/>
        </w:rPr>
        <w:t>или засахариться /14, 11/.</w:t>
      </w:r>
    </w:p>
    <w:p w:rsidR="00C64155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Намокание мармелада может произойти вследствие потери пектиновым студнем способности удерживать влагу. В результате этого происходит выделение жидкой фазы (насыщенного раствора сахаров). Это явление носит название синерезиса. Слабая способность пектина удерживать жидкую фазу может быть обусловлена плохим качеством яблочного пюре, а также ослаблением пектина при варке или сушке вследствие высокой кислотности пюре. </w:t>
      </w:r>
      <w:r w:rsidR="00995F60" w:rsidRPr="00C05ADD">
        <w:rPr>
          <w:rFonts w:ascii="Times New Roman" w:hAnsi="Times New Roman"/>
          <w:sz w:val="28"/>
          <w:szCs w:val="28"/>
        </w:rPr>
        <w:t xml:space="preserve">В </w:t>
      </w:r>
      <w:r w:rsidRPr="00C05ADD">
        <w:rPr>
          <w:rFonts w:ascii="Times New Roman" w:hAnsi="Times New Roman"/>
          <w:sz w:val="28"/>
          <w:szCs w:val="28"/>
        </w:rPr>
        <w:t>результате применения лактата натрия явление синерезиса в мармеладе почти не наблюдается.</w:t>
      </w:r>
    </w:p>
    <w:p w:rsidR="00C64155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Количество инвертного сахара, содержащегося в мармеладе, также имеет большое влияние на сохранность мармелада. При повышенном количестве инвертного сахара поверхность мармелада увлажняется, что может привести даже к полному растворению корочки. Такое же явление может возникнуть при высокой относительной влажности воздуха помещения, где хранится мармелад. При недостатке инвертного сахара, а также при низкой относительной влажности окружающего воздуха происходит кристаллизация сахарозы, вследствие чего образуется толстая грубокристаллическая корочка.</w:t>
      </w:r>
    </w:p>
    <w:p w:rsidR="00D879AC" w:rsidRPr="00C05ADD" w:rsidRDefault="008454B2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Мармелад должен храниться в чистых хорошо вентилируемых помещениях, не имеющих постороннего запаха, не зараженных вредителями. Мармелад недолжен подвергаться воздействию прямого солнечного света. Не допускается хранить мармелад с продуктами, обладающими специфическим запахом.</w:t>
      </w:r>
    </w:p>
    <w:p w:rsidR="00C05ADD" w:rsidRPr="00C05ADD" w:rsidRDefault="008454B2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Сроки хранения мармелада при указанных условиях хранения со дня изготовления устанавливают следующее</w:t>
      </w:r>
      <w:r w:rsidR="0067381A" w:rsidRPr="00C05ADD">
        <w:rPr>
          <w:rFonts w:ascii="Times New Roman" w:hAnsi="Times New Roman"/>
          <w:sz w:val="28"/>
          <w:szCs w:val="28"/>
        </w:rPr>
        <w:t xml:space="preserve"> /5/</w:t>
      </w:r>
      <w:r w:rsidRPr="00C05ADD">
        <w:rPr>
          <w:rFonts w:ascii="Times New Roman" w:hAnsi="Times New Roman"/>
          <w:sz w:val="28"/>
          <w:szCs w:val="28"/>
        </w:rPr>
        <w:t>:</w:t>
      </w:r>
    </w:p>
    <w:p w:rsidR="00C05ADD" w:rsidRPr="00C05ADD" w:rsidRDefault="008454B2" w:rsidP="00C05ADD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2 месяца</w:t>
      </w:r>
      <w:r w:rsidR="00702C50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для мармелада фруктово-ягодного формового, пата;</w:t>
      </w:r>
    </w:p>
    <w:p w:rsidR="00C05ADD" w:rsidRPr="00C05ADD" w:rsidRDefault="008454B2" w:rsidP="00C05ADD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3 месяца для мармелада фруктово-ягодного пластового;</w:t>
      </w:r>
    </w:p>
    <w:p w:rsidR="00C05ADD" w:rsidRPr="00C05ADD" w:rsidRDefault="008454B2" w:rsidP="00C05ADD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3 месяца для мармелада желейного формового и резного на агаре и пектине;</w:t>
      </w:r>
    </w:p>
    <w:p w:rsidR="00C05ADD" w:rsidRPr="00C05ADD" w:rsidRDefault="008454B2" w:rsidP="00C05ADD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1,5 месяца для мармелада желейного формового и резного на агаре из морской водоросли фурцеллярии;</w:t>
      </w:r>
    </w:p>
    <w:p w:rsidR="00C05ADD" w:rsidRPr="00C05ADD" w:rsidRDefault="008454B2" w:rsidP="00C05ADD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1,5 месяца для мармелада желейного на агароиде;</w:t>
      </w:r>
    </w:p>
    <w:p w:rsidR="00702C50" w:rsidRPr="00C05ADD" w:rsidRDefault="008454B2" w:rsidP="00C05ADD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2 месяца для мармелада желейно-фруктового</w:t>
      </w:r>
      <w:r w:rsidR="00702C50" w:rsidRPr="00C05ADD">
        <w:rPr>
          <w:rFonts w:ascii="Times New Roman" w:hAnsi="Times New Roman"/>
          <w:sz w:val="28"/>
          <w:szCs w:val="28"/>
        </w:rPr>
        <w:t>;</w:t>
      </w:r>
    </w:p>
    <w:p w:rsidR="00C05ADD" w:rsidRPr="00C05ADD" w:rsidRDefault="00702C50" w:rsidP="00C05ADD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15 суток для мармелада весового и фасованного в коробки;</w:t>
      </w:r>
    </w:p>
    <w:p w:rsidR="008454B2" w:rsidRPr="00C05ADD" w:rsidRDefault="00702C50" w:rsidP="00C05ADD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2 месяца для</w:t>
      </w:r>
      <w:r w:rsidR="008454B2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мармелада фасованного в покеты и целлофано и полимерных пленок;</w:t>
      </w:r>
    </w:p>
    <w:p w:rsidR="00702C50" w:rsidRPr="00C05ADD" w:rsidRDefault="00702C50" w:rsidP="00C05ADD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1 месяц для деабетического мармелада</w:t>
      </w:r>
      <w:r w:rsidR="00BD2A13" w:rsidRPr="00C05ADD">
        <w:rPr>
          <w:rFonts w:ascii="Times New Roman" w:hAnsi="Times New Roman"/>
          <w:sz w:val="28"/>
          <w:szCs w:val="28"/>
        </w:rPr>
        <w:t>.</w:t>
      </w:r>
    </w:p>
    <w:p w:rsidR="00C64155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4155" w:rsidRPr="00C05ADD" w:rsidRDefault="00C05ADD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C64155" w:rsidRPr="00C05ADD">
        <w:rPr>
          <w:rFonts w:ascii="Times New Roman" w:hAnsi="Times New Roman"/>
          <w:b/>
          <w:bCs/>
          <w:sz w:val="28"/>
          <w:szCs w:val="28"/>
        </w:rPr>
        <w:t>3. Анализ ассортимента мармелада реализуемого в Северо-Западном административном округе г</w:t>
      </w:r>
      <w:r w:rsidR="00E8314B" w:rsidRPr="00C05ADD">
        <w:rPr>
          <w:rFonts w:ascii="Times New Roman" w:hAnsi="Times New Roman"/>
          <w:b/>
          <w:bCs/>
          <w:sz w:val="28"/>
          <w:szCs w:val="28"/>
        </w:rPr>
        <w:t>орода</w:t>
      </w:r>
      <w:r w:rsidR="00C64155" w:rsidRPr="00C05ADD">
        <w:rPr>
          <w:rFonts w:ascii="Times New Roman" w:hAnsi="Times New Roman"/>
          <w:b/>
          <w:bCs/>
          <w:sz w:val="28"/>
          <w:szCs w:val="28"/>
        </w:rPr>
        <w:t xml:space="preserve"> Москв</w:t>
      </w:r>
      <w:r w:rsidR="00E8314B" w:rsidRPr="00C05ADD">
        <w:rPr>
          <w:rFonts w:ascii="Times New Roman" w:hAnsi="Times New Roman"/>
          <w:b/>
          <w:bCs/>
          <w:sz w:val="28"/>
          <w:szCs w:val="28"/>
        </w:rPr>
        <w:t>а</w:t>
      </w:r>
    </w:p>
    <w:p w:rsidR="00C05ADD" w:rsidRPr="00A11F1F" w:rsidRDefault="00C05ADD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4155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В зависимости от сырья, используемого в качестве студнеобразователя, различают следующие виды мармелада</w:t>
      </w:r>
      <w:r w:rsidR="00FD57B6" w:rsidRPr="00C05ADD">
        <w:rPr>
          <w:rFonts w:ascii="Times New Roman" w:hAnsi="Times New Roman"/>
          <w:sz w:val="28"/>
          <w:szCs w:val="28"/>
        </w:rPr>
        <w:t xml:space="preserve"> /11/</w:t>
      </w:r>
      <w:r w:rsidRPr="00C05ADD">
        <w:rPr>
          <w:rFonts w:ascii="Times New Roman" w:hAnsi="Times New Roman"/>
          <w:sz w:val="28"/>
          <w:szCs w:val="28"/>
        </w:rPr>
        <w:t>:</w:t>
      </w:r>
    </w:p>
    <w:p w:rsidR="00C64155" w:rsidRPr="00C05ADD" w:rsidRDefault="00C64155" w:rsidP="00C05ADD">
      <w:pPr>
        <w:numPr>
          <w:ilvl w:val="0"/>
          <w:numId w:val="26"/>
        </w:numPr>
        <w:tabs>
          <w:tab w:val="left" w:pos="180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Фруктово-ягодный – на основе желирующего фруктово-ягодного пюре;</w:t>
      </w:r>
    </w:p>
    <w:p w:rsidR="00C64155" w:rsidRPr="00C05ADD" w:rsidRDefault="00C64155" w:rsidP="00C05ADD">
      <w:pPr>
        <w:numPr>
          <w:ilvl w:val="0"/>
          <w:numId w:val="26"/>
        </w:numPr>
        <w:tabs>
          <w:tab w:val="left" w:pos="180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Желейный – на основе студнеобразователей;</w:t>
      </w:r>
    </w:p>
    <w:p w:rsidR="00C64155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В зависимости от способов формования мармелад делят на разновидности:</w:t>
      </w:r>
    </w:p>
    <w:p w:rsidR="00C64155" w:rsidRPr="00C05ADD" w:rsidRDefault="00C64155" w:rsidP="00C05ADD">
      <w:pPr>
        <w:numPr>
          <w:ilvl w:val="0"/>
          <w:numId w:val="5"/>
        </w:numPr>
        <w:tabs>
          <w:tab w:val="left" w:pos="1800"/>
          <w:tab w:val="left" w:pos="19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Формовой (в том числе пат) – формуемый отливкой мармеладной массы в жесткие формы или формы, отштампованные в сыпучем продукте;</w:t>
      </w:r>
    </w:p>
    <w:p w:rsidR="00C64155" w:rsidRPr="00C05ADD" w:rsidRDefault="00C64155" w:rsidP="00C05ADD">
      <w:pPr>
        <w:numPr>
          <w:ilvl w:val="0"/>
          <w:numId w:val="6"/>
        </w:numPr>
        <w:tabs>
          <w:tab w:val="left" w:pos="1800"/>
          <w:tab w:val="left" w:pos="19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Пластовый – формуемый отливкой мармеладной массы в тару;</w:t>
      </w:r>
    </w:p>
    <w:p w:rsidR="00C64155" w:rsidRPr="00C05ADD" w:rsidRDefault="00C64155" w:rsidP="00C05ADD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Резной – формуемый отливкой мармеладной массы с последующим резанием на отдельные изделия.</w:t>
      </w:r>
    </w:p>
    <w:p w:rsidR="00CB393E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В настоящее время ассортимент вырабатываемого мармелада достаточно разнообразе</w:t>
      </w:r>
      <w:r w:rsidR="004B791F" w:rsidRPr="00C05ADD">
        <w:rPr>
          <w:rFonts w:ascii="Times New Roman" w:hAnsi="Times New Roman"/>
          <w:sz w:val="28"/>
          <w:szCs w:val="28"/>
        </w:rPr>
        <w:t>н. Рассмотрим его на примере четырех</w:t>
      </w:r>
      <w:r w:rsidRPr="00C05ADD">
        <w:rPr>
          <w:rFonts w:ascii="Times New Roman" w:hAnsi="Times New Roman"/>
          <w:sz w:val="28"/>
          <w:szCs w:val="28"/>
        </w:rPr>
        <w:t xml:space="preserve"> </w:t>
      </w:r>
      <w:r w:rsidR="004B791F" w:rsidRPr="00C05ADD">
        <w:rPr>
          <w:rFonts w:ascii="Times New Roman" w:hAnsi="Times New Roman"/>
          <w:sz w:val="28"/>
          <w:szCs w:val="28"/>
        </w:rPr>
        <w:t xml:space="preserve">розничных сетей: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="00D5597C" w:rsidRPr="00C05ADD">
        <w:rPr>
          <w:rFonts w:ascii="Times New Roman" w:hAnsi="Times New Roman"/>
          <w:sz w:val="28"/>
          <w:szCs w:val="28"/>
        </w:rPr>
        <w:t>Квартал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="00D5597C" w:rsidRPr="00C05ADD">
        <w:rPr>
          <w:rFonts w:ascii="Times New Roman" w:hAnsi="Times New Roman"/>
          <w:sz w:val="28"/>
          <w:szCs w:val="28"/>
        </w:rPr>
        <w:t xml:space="preserve">,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="00D5597C" w:rsidRPr="00C05ADD">
        <w:rPr>
          <w:rFonts w:ascii="Times New Roman" w:hAnsi="Times New Roman"/>
          <w:sz w:val="28"/>
          <w:szCs w:val="28"/>
        </w:rPr>
        <w:t>Алые паруса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="00D5597C" w:rsidRPr="00C05ADD">
        <w:rPr>
          <w:rFonts w:ascii="Times New Roman" w:hAnsi="Times New Roman"/>
          <w:sz w:val="28"/>
          <w:szCs w:val="28"/>
        </w:rPr>
        <w:t xml:space="preserve">,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="00745D59" w:rsidRPr="00C05ADD">
        <w:rPr>
          <w:rFonts w:ascii="Times New Roman" w:hAnsi="Times New Roman"/>
          <w:sz w:val="28"/>
          <w:szCs w:val="28"/>
        </w:rPr>
        <w:t>Седьмой континент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="004B791F" w:rsidRPr="00C05ADD">
        <w:rPr>
          <w:rFonts w:ascii="Times New Roman" w:hAnsi="Times New Roman"/>
          <w:sz w:val="28"/>
          <w:szCs w:val="28"/>
        </w:rPr>
        <w:t>,</w:t>
      </w:r>
      <w:r w:rsidRPr="00C05ADD">
        <w:rPr>
          <w:rFonts w:ascii="Times New Roman" w:hAnsi="Times New Roman"/>
          <w:sz w:val="28"/>
          <w:szCs w:val="28"/>
        </w:rPr>
        <w:t xml:space="preserve">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="00D5597C" w:rsidRPr="00C05ADD">
        <w:rPr>
          <w:rFonts w:ascii="Times New Roman" w:hAnsi="Times New Roman"/>
          <w:sz w:val="28"/>
          <w:szCs w:val="28"/>
        </w:rPr>
        <w:t>Сфера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="00D5597C" w:rsidRPr="00C05ADD">
        <w:rPr>
          <w:rFonts w:ascii="Times New Roman" w:hAnsi="Times New Roman"/>
          <w:sz w:val="28"/>
          <w:szCs w:val="28"/>
        </w:rPr>
        <w:t>.</w:t>
      </w:r>
    </w:p>
    <w:p w:rsidR="00C64155" w:rsidRPr="00C05ADD" w:rsidRDefault="004B791F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C05ADD">
        <w:rPr>
          <w:rFonts w:ascii="Times New Roman" w:hAnsi="Times New Roman"/>
          <w:bCs/>
          <w:i/>
          <w:sz w:val="28"/>
          <w:szCs w:val="28"/>
        </w:rPr>
        <w:t xml:space="preserve">Ассортимент мармелада в супермаркете </w:t>
      </w:r>
      <w:r w:rsidR="00C05ADD" w:rsidRPr="00C05ADD">
        <w:rPr>
          <w:rFonts w:ascii="Times New Roman" w:hAnsi="Times New Roman"/>
          <w:bCs/>
          <w:i/>
          <w:sz w:val="28"/>
          <w:szCs w:val="28"/>
        </w:rPr>
        <w:t>"</w:t>
      </w:r>
      <w:r w:rsidR="00D5597C" w:rsidRPr="00C05ADD">
        <w:rPr>
          <w:rFonts w:ascii="Times New Roman" w:hAnsi="Times New Roman"/>
          <w:bCs/>
          <w:i/>
          <w:sz w:val="28"/>
          <w:szCs w:val="28"/>
        </w:rPr>
        <w:t>Квартал</w:t>
      </w:r>
      <w:r w:rsidR="00C05ADD" w:rsidRPr="00C05ADD">
        <w:rPr>
          <w:rFonts w:ascii="Times New Roman" w:hAnsi="Times New Roman"/>
          <w:bCs/>
          <w:i/>
          <w:sz w:val="28"/>
          <w:szCs w:val="28"/>
        </w:rPr>
        <w:t>"</w:t>
      </w:r>
      <w:r w:rsidRPr="00C05ADD">
        <w:rPr>
          <w:rFonts w:ascii="Times New Roman" w:hAnsi="Times New Roman"/>
          <w:bCs/>
          <w:i/>
          <w:sz w:val="28"/>
          <w:szCs w:val="28"/>
        </w:rPr>
        <w:t xml:space="preserve"> представлен в таблице 2.</w:t>
      </w:r>
    </w:p>
    <w:p w:rsidR="00C05ADD" w:rsidRPr="00A11F1F" w:rsidRDefault="00C05ADD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B791F" w:rsidRPr="00C05ADD" w:rsidRDefault="004B791F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5ADD">
        <w:rPr>
          <w:rFonts w:ascii="Times New Roman" w:hAnsi="Times New Roman"/>
          <w:bCs/>
          <w:sz w:val="28"/>
          <w:szCs w:val="28"/>
        </w:rPr>
        <w:t>Таблица 2</w:t>
      </w:r>
      <w:r w:rsidR="00C05AD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C05ADD">
        <w:rPr>
          <w:rFonts w:ascii="Times New Roman" w:hAnsi="Times New Roman"/>
          <w:bCs/>
          <w:sz w:val="28"/>
          <w:szCs w:val="28"/>
        </w:rPr>
        <w:t xml:space="preserve">Ассортимент супермаркета 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  <w:r w:rsidR="00D5597C" w:rsidRPr="00C05ADD">
        <w:rPr>
          <w:rFonts w:ascii="Times New Roman" w:hAnsi="Times New Roman"/>
          <w:bCs/>
          <w:sz w:val="28"/>
          <w:szCs w:val="28"/>
        </w:rPr>
        <w:t>Квартал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"/>
        <w:gridCol w:w="2344"/>
        <w:gridCol w:w="2636"/>
        <w:gridCol w:w="1067"/>
        <w:gridCol w:w="1137"/>
        <w:gridCol w:w="1539"/>
      </w:tblGrid>
      <w:tr w:rsidR="00D5597C" w:rsidRPr="00853A92" w:rsidTr="00853A92">
        <w:tc>
          <w:tcPr>
            <w:tcW w:w="486" w:type="dxa"/>
            <w:shd w:val="clear" w:color="auto" w:fill="auto"/>
          </w:tcPr>
          <w:p w:rsidR="00D7108B" w:rsidRPr="00853A92" w:rsidRDefault="00D7108B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№</w:t>
            </w:r>
          </w:p>
          <w:p w:rsidR="00D7108B" w:rsidRPr="00853A92" w:rsidRDefault="00D7108B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п/п</w:t>
            </w:r>
          </w:p>
        </w:tc>
        <w:tc>
          <w:tcPr>
            <w:tcW w:w="2344" w:type="dxa"/>
            <w:shd w:val="clear" w:color="auto" w:fill="auto"/>
          </w:tcPr>
          <w:p w:rsidR="00D7108B" w:rsidRPr="00853A92" w:rsidRDefault="00B017E5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Наименование мармелада</w:t>
            </w:r>
          </w:p>
        </w:tc>
        <w:tc>
          <w:tcPr>
            <w:tcW w:w="2636" w:type="dxa"/>
            <w:shd w:val="clear" w:color="auto" w:fill="auto"/>
          </w:tcPr>
          <w:p w:rsidR="00D7108B" w:rsidRPr="00853A92" w:rsidRDefault="00B017E5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Производитель</w:t>
            </w:r>
          </w:p>
        </w:tc>
        <w:tc>
          <w:tcPr>
            <w:tcW w:w="1067" w:type="dxa"/>
            <w:shd w:val="clear" w:color="auto" w:fill="auto"/>
          </w:tcPr>
          <w:p w:rsidR="00D7108B" w:rsidRPr="00853A92" w:rsidRDefault="00B017E5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Масса нетто, г</w:t>
            </w:r>
          </w:p>
        </w:tc>
        <w:tc>
          <w:tcPr>
            <w:tcW w:w="1137" w:type="dxa"/>
            <w:shd w:val="clear" w:color="auto" w:fill="auto"/>
          </w:tcPr>
          <w:p w:rsidR="00D7108B" w:rsidRPr="00853A92" w:rsidRDefault="00B017E5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Цена за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 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1 ед.</w:t>
            </w:r>
            <w:r w:rsidR="00FD57B6" w:rsidRPr="00853A92">
              <w:rPr>
                <w:rFonts w:ascii="Times New Roman" w:hAnsi="Times New Roman"/>
                <w:bCs/>
                <w:sz w:val="20"/>
                <w:szCs w:val="28"/>
              </w:rPr>
              <w:t>,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 руб</w:t>
            </w:r>
          </w:p>
        </w:tc>
        <w:tc>
          <w:tcPr>
            <w:tcW w:w="1539" w:type="dxa"/>
            <w:shd w:val="clear" w:color="auto" w:fill="auto"/>
          </w:tcPr>
          <w:p w:rsidR="00D7108B" w:rsidRPr="00853A92" w:rsidRDefault="00B017E5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Стандарт</w:t>
            </w:r>
          </w:p>
        </w:tc>
      </w:tr>
      <w:tr w:rsidR="00FD57B6" w:rsidRPr="00853A92" w:rsidTr="00853A92">
        <w:tc>
          <w:tcPr>
            <w:tcW w:w="486" w:type="dxa"/>
            <w:shd w:val="clear" w:color="auto" w:fill="auto"/>
          </w:tcPr>
          <w:p w:rsidR="00FD57B6" w:rsidRPr="00853A92" w:rsidRDefault="00FD57B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1</w:t>
            </w:r>
          </w:p>
        </w:tc>
        <w:tc>
          <w:tcPr>
            <w:tcW w:w="2344" w:type="dxa"/>
            <w:shd w:val="clear" w:color="auto" w:fill="auto"/>
          </w:tcPr>
          <w:p w:rsidR="00FD57B6" w:rsidRPr="00853A92" w:rsidRDefault="00FD57B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желейный абрикос</w:t>
            </w:r>
          </w:p>
        </w:tc>
        <w:tc>
          <w:tcPr>
            <w:tcW w:w="2636" w:type="dxa"/>
            <w:shd w:val="clear" w:color="auto" w:fill="auto"/>
          </w:tcPr>
          <w:p w:rsidR="00FD57B6" w:rsidRPr="00853A92" w:rsidRDefault="00FD57B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ООО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МосТрестКондитер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1067" w:type="dxa"/>
            <w:shd w:val="clear" w:color="auto" w:fill="auto"/>
          </w:tcPr>
          <w:p w:rsidR="00FD57B6" w:rsidRPr="00853A92" w:rsidRDefault="00FD57B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300</w:t>
            </w:r>
          </w:p>
        </w:tc>
        <w:tc>
          <w:tcPr>
            <w:tcW w:w="1137" w:type="dxa"/>
            <w:shd w:val="clear" w:color="auto" w:fill="auto"/>
          </w:tcPr>
          <w:p w:rsidR="00FD57B6" w:rsidRPr="00853A92" w:rsidRDefault="00FD57B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44,90</w:t>
            </w:r>
          </w:p>
        </w:tc>
        <w:tc>
          <w:tcPr>
            <w:tcW w:w="1539" w:type="dxa"/>
            <w:shd w:val="clear" w:color="auto" w:fill="auto"/>
          </w:tcPr>
          <w:p w:rsidR="00FD57B6" w:rsidRPr="00853A92" w:rsidRDefault="00FD57B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CD5830" w:rsidRPr="00853A92" w:rsidTr="00853A92">
        <w:tc>
          <w:tcPr>
            <w:tcW w:w="9209" w:type="dxa"/>
            <w:gridSpan w:val="6"/>
            <w:shd w:val="clear" w:color="auto" w:fill="auto"/>
          </w:tcPr>
          <w:p w:rsidR="00CD5830" w:rsidRPr="00853A92" w:rsidRDefault="00CD5830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Продолжение таблицы 2</w:t>
            </w:r>
          </w:p>
        </w:tc>
      </w:tr>
      <w:tr w:rsidR="00D5597C" w:rsidRPr="00853A92" w:rsidTr="00853A92">
        <w:tc>
          <w:tcPr>
            <w:tcW w:w="486" w:type="dxa"/>
            <w:shd w:val="clear" w:color="auto" w:fill="auto"/>
          </w:tcPr>
          <w:p w:rsidR="00D7108B" w:rsidRPr="00853A92" w:rsidRDefault="00D5597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2</w:t>
            </w:r>
          </w:p>
        </w:tc>
        <w:tc>
          <w:tcPr>
            <w:tcW w:w="2344" w:type="dxa"/>
            <w:shd w:val="clear" w:color="auto" w:fill="auto"/>
          </w:tcPr>
          <w:p w:rsidR="00D7108B" w:rsidRPr="00853A92" w:rsidRDefault="00D5597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Мармелад желейный </w:t>
            </w:r>
            <w:r w:rsidR="001749CF" w:rsidRPr="00853A92">
              <w:rPr>
                <w:rFonts w:ascii="Times New Roman" w:hAnsi="Times New Roman"/>
                <w:bCs/>
                <w:sz w:val="20"/>
                <w:szCs w:val="28"/>
              </w:rPr>
              <w:t>вишня</w:t>
            </w:r>
          </w:p>
        </w:tc>
        <w:tc>
          <w:tcPr>
            <w:tcW w:w="2636" w:type="dxa"/>
            <w:shd w:val="clear" w:color="auto" w:fill="auto"/>
          </w:tcPr>
          <w:p w:rsidR="00D7108B" w:rsidRPr="00853A92" w:rsidRDefault="001749CF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ООО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МосТрестКондитер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1067" w:type="dxa"/>
            <w:shd w:val="clear" w:color="auto" w:fill="auto"/>
          </w:tcPr>
          <w:p w:rsidR="00D7108B" w:rsidRPr="00853A92" w:rsidRDefault="001749CF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300 </w:t>
            </w:r>
          </w:p>
        </w:tc>
        <w:tc>
          <w:tcPr>
            <w:tcW w:w="1137" w:type="dxa"/>
            <w:shd w:val="clear" w:color="auto" w:fill="auto"/>
          </w:tcPr>
          <w:p w:rsidR="00D7108B" w:rsidRPr="00853A92" w:rsidRDefault="001749CF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44,90</w:t>
            </w:r>
          </w:p>
        </w:tc>
        <w:tc>
          <w:tcPr>
            <w:tcW w:w="1539" w:type="dxa"/>
            <w:shd w:val="clear" w:color="auto" w:fill="auto"/>
          </w:tcPr>
          <w:p w:rsidR="00D7108B" w:rsidRPr="00853A92" w:rsidRDefault="001749CF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D5597C" w:rsidRPr="00853A92" w:rsidTr="00853A92">
        <w:tc>
          <w:tcPr>
            <w:tcW w:w="486" w:type="dxa"/>
            <w:shd w:val="clear" w:color="auto" w:fill="auto"/>
          </w:tcPr>
          <w:p w:rsidR="00D7108B" w:rsidRPr="00853A92" w:rsidRDefault="001749CF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3</w:t>
            </w:r>
          </w:p>
        </w:tc>
        <w:tc>
          <w:tcPr>
            <w:tcW w:w="2344" w:type="dxa"/>
            <w:shd w:val="clear" w:color="auto" w:fill="auto"/>
          </w:tcPr>
          <w:p w:rsidR="00D7108B" w:rsidRPr="00853A92" w:rsidRDefault="001749CF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желейный дыня</w:t>
            </w:r>
          </w:p>
        </w:tc>
        <w:tc>
          <w:tcPr>
            <w:tcW w:w="2636" w:type="dxa"/>
            <w:shd w:val="clear" w:color="auto" w:fill="auto"/>
          </w:tcPr>
          <w:p w:rsidR="00D7108B" w:rsidRPr="00853A92" w:rsidRDefault="001749CF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ООО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МосТрестКондитер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1067" w:type="dxa"/>
            <w:shd w:val="clear" w:color="auto" w:fill="auto"/>
          </w:tcPr>
          <w:p w:rsidR="00D7108B" w:rsidRPr="00853A92" w:rsidRDefault="001749CF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300 </w:t>
            </w:r>
          </w:p>
        </w:tc>
        <w:tc>
          <w:tcPr>
            <w:tcW w:w="1137" w:type="dxa"/>
            <w:shd w:val="clear" w:color="auto" w:fill="auto"/>
          </w:tcPr>
          <w:p w:rsidR="00D7108B" w:rsidRPr="00853A92" w:rsidRDefault="001749CF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44,90</w:t>
            </w:r>
          </w:p>
        </w:tc>
        <w:tc>
          <w:tcPr>
            <w:tcW w:w="1539" w:type="dxa"/>
            <w:shd w:val="clear" w:color="auto" w:fill="auto"/>
          </w:tcPr>
          <w:p w:rsidR="00D7108B" w:rsidRPr="00853A92" w:rsidRDefault="001749CF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D5597C" w:rsidRPr="00853A92" w:rsidTr="00853A92">
        <w:tc>
          <w:tcPr>
            <w:tcW w:w="486" w:type="dxa"/>
            <w:shd w:val="clear" w:color="auto" w:fill="auto"/>
          </w:tcPr>
          <w:p w:rsidR="00D7108B" w:rsidRPr="00853A92" w:rsidRDefault="001749CF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4</w:t>
            </w:r>
          </w:p>
        </w:tc>
        <w:tc>
          <w:tcPr>
            <w:tcW w:w="2344" w:type="dxa"/>
            <w:shd w:val="clear" w:color="auto" w:fill="auto"/>
          </w:tcPr>
          <w:p w:rsidR="00D7108B" w:rsidRPr="00853A92" w:rsidRDefault="001749CF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лимонные дольки</w:t>
            </w:r>
          </w:p>
        </w:tc>
        <w:tc>
          <w:tcPr>
            <w:tcW w:w="2636" w:type="dxa"/>
            <w:shd w:val="clear" w:color="auto" w:fill="auto"/>
          </w:tcPr>
          <w:p w:rsidR="00D7108B" w:rsidRPr="00853A92" w:rsidRDefault="001749CF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ООО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МосТрестКондитер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1067" w:type="dxa"/>
            <w:shd w:val="clear" w:color="auto" w:fill="auto"/>
          </w:tcPr>
          <w:p w:rsidR="00D7108B" w:rsidRPr="00853A92" w:rsidRDefault="001749CF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300 </w:t>
            </w:r>
          </w:p>
        </w:tc>
        <w:tc>
          <w:tcPr>
            <w:tcW w:w="1137" w:type="dxa"/>
            <w:shd w:val="clear" w:color="auto" w:fill="auto"/>
          </w:tcPr>
          <w:p w:rsidR="00D7108B" w:rsidRPr="00853A92" w:rsidRDefault="001749CF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59,90</w:t>
            </w:r>
          </w:p>
        </w:tc>
        <w:tc>
          <w:tcPr>
            <w:tcW w:w="1539" w:type="dxa"/>
            <w:shd w:val="clear" w:color="auto" w:fill="auto"/>
          </w:tcPr>
          <w:p w:rsidR="00D7108B" w:rsidRPr="00853A92" w:rsidRDefault="001749CF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1749CF" w:rsidRPr="00853A92" w:rsidTr="00853A92">
        <w:tc>
          <w:tcPr>
            <w:tcW w:w="486" w:type="dxa"/>
            <w:shd w:val="clear" w:color="auto" w:fill="auto"/>
          </w:tcPr>
          <w:p w:rsidR="001749CF" w:rsidRPr="00853A92" w:rsidRDefault="001749CF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5</w:t>
            </w:r>
          </w:p>
        </w:tc>
        <w:tc>
          <w:tcPr>
            <w:tcW w:w="2344" w:type="dxa"/>
            <w:shd w:val="clear" w:color="auto" w:fill="auto"/>
          </w:tcPr>
          <w:p w:rsidR="001749CF" w:rsidRPr="00853A92" w:rsidRDefault="001749CF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черная смородина</w:t>
            </w:r>
          </w:p>
        </w:tc>
        <w:tc>
          <w:tcPr>
            <w:tcW w:w="2636" w:type="dxa"/>
            <w:shd w:val="clear" w:color="auto" w:fill="auto"/>
          </w:tcPr>
          <w:p w:rsidR="001749CF" w:rsidRPr="00853A92" w:rsidRDefault="001749CF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ОАО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Ударница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1067" w:type="dxa"/>
            <w:shd w:val="clear" w:color="auto" w:fill="auto"/>
          </w:tcPr>
          <w:p w:rsidR="001749CF" w:rsidRPr="00853A92" w:rsidRDefault="001749CF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325</w:t>
            </w:r>
          </w:p>
        </w:tc>
        <w:tc>
          <w:tcPr>
            <w:tcW w:w="1137" w:type="dxa"/>
            <w:shd w:val="clear" w:color="auto" w:fill="auto"/>
          </w:tcPr>
          <w:p w:rsidR="001749CF" w:rsidRPr="00853A92" w:rsidRDefault="001749CF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40,60</w:t>
            </w:r>
          </w:p>
        </w:tc>
        <w:tc>
          <w:tcPr>
            <w:tcW w:w="1539" w:type="dxa"/>
            <w:shd w:val="clear" w:color="auto" w:fill="auto"/>
          </w:tcPr>
          <w:p w:rsidR="001749CF" w:rsidRPr="00853A92" w:rsidRDefault="001749CF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1749CF" w:rsidRPr="00853A92" w:rsidTr="00853A92">
        <w:tc>
          <w:tcPr>
            <w:tcW w:w="486" w:type="dxa"/>
            <w:shd w:val="clear" w:color="auto" w:fill="auto"/>
          </w:tcPr>
          <w:p w:rsidR="001749CF" w:rsidRPr="00853A92" w:rsidRDefault="001749CF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6</w:t>
            </w:r>
          </w:p>
        </w:tc>
        <w:tc>
          <w:tcPr>
            <w:tcW w:w="2344" w:type="dxa"/>
            <w:shd w:val="clear" w:color="auto" w:fill="auto"/>
          </w:tcPr>
          <w:p w:rsidR="001749CF" w:rsidRPr="00853A92" w:rsidRDefault="001749CF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малиновый</w:t>
            </w:r>
          </w:p>
        </w:tc>
        <w:tc>
          <w:tcPr>
            <w:tcW w:w="2636" w:type="dxa"/>
            <w:shd w:val="clear" w:color="auto" w:fill="auto"/>
          </w:tcPr>
          <w:p w:rsidR="001749CF" w:rsidRPr="00853A92" w:rsidRDefault="001749CF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ОАО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Ударница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1067" w:type="dxa"/>
            <w:shd w:val="clear" w:color="auto" w:fill="auto"/>
          </w:tcPr>
          <w:p w:rsidR="001749CF" w:rsidRPr="00853A92" w:rsidRDefault="001749CF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325</w:t>
            </w:r>
          </w:p>
        </w:tc>
        <w:tc>
          <w:tcPr>
            <w:tcW w:w="1137" w:type="dxa"/>
            <w:shd w:val="clear" w:color="auto" w:fill="auto"/>
          </w:tcPr>
          <w:p w:rsidR="001749CF" w:rsidRPr="00853A92" w:rsidRDefault="001749CF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40,60</w:t>
            </w:r>
          </w:p>
        </w:tc>
        <w:tc>
          <w:tcPr>
            <w:tcW w:w="1539" w:type="dxa"/>
            <w:shd w:val="clear" w:color="auto" w:fill="auto"/>
          </w:tcPr>
          <w:p w:rsidR="001749CF" w:rsidRPr="00853A92" w:rsidRDefault="001749CF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1749CF" w:rsidRPr="00853A92" w:rsidTr="00853A92">
        <w:tc>
          <w:tcPr>
            <w:tcW w:w="486" w:type="dxa"/>
            <w:shd w:val="clear" w:color="auto" w:fill="auto"/>
          </w:tcPr>
          <w:p w:rsidR="001749CF" w:rsidRPr="00853A92" w:rsidRDefault="001749CF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7</w:t>
            </w:r>
          </w:p>
        </w:tc>
        <w:tc>
          <w:tcPr>
            <w:tcW w:w="2344" w:type="dxa"/>
            <w:shd w:val="clear" w:color="auto" w:fill="auto"/>
          </w:tcPr>
          <w:p w:rsidR="001749CF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 Мармелад яблоко</w:t>
            </w:r>
          </w:p>
        </w:tc>
        <w:tc>
          <w:tcPr>
            <w:tcW w:w="2636" w:type="dxa"/>
            <w:shd w:val="clear" w:color="auto" w:fill="auto"/>
          </w:tcPr>
          <w:p w:rsidR="001749CF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ОАО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Ударница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1067" w:type="dxa"/>
            <w:shd w:val="clear" w:color="auto" w:fill="auto"/>
          </w:tcPr>
          <w:p w:rsidR="001749CF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325</w:t>
            </w:r>
          </w:p>
        </w:tc>
        <w:tc>
          <w:tcPr>
            <w:tcW w:w="1137" w:type="dxa"/>
            <w:shd w:val="clear" w:color="auto" w:fill="auto"/>
          </w:tcPr>
          <w:p w:rsidR="001749CF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40,60</w:t>
            </w:r>
          </w:p>
        </w:tc>
        <w:tc>
          <w:tcPr>
            <w:tcW w:w="1539" w:type="dxa"/>
            <w:shd w:val="clear" w:color="auto" w:fill="auto"/>
          </w:tcPr>
          <w:p w:rsidR="001749CF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1749CF" w:rsidRPr="00853A92" w:rsidTr="00853A92">
        <w:tc>
          <w:tcPr>
            <w:tcW w:w="486" w:type="dxa"/>
            <w:shd w:val="clear" w:color="auto" w:fill="auto"/>
          </w:tcPr>
          <w:p w:rsidR="001749CF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8</w:t>
            </w:r>
          </w:p>
        </w:tc>
        <w:tc>
          <w:tcPr>
            <w:tcW w:w="2344" w:type="dxa"/>
            <w:shd w:val="clear" w:color="auto" w:fill="auto"/>
          </w:tcPr>
          <w:p w:rsidR="001749CF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дыня</w:t>
            </w:r>
          </w:p>
        </w:tc>
        <w:tc>
          <w:tcPr>
            <w:tcW w:w="2636" w:type="dxa"/>
            <w:shd w:val="clear" w:color="auto" w:fill="auto"/>
          </w:tcPr>
          <w:p w:rsidR="001749CF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ОАО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Ударница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1067" w:type="dxa"/>
            <w:shd w:val="clear" w:color="auto" w:fill="auto"/>
          </w:tcPr>
          <w:p w:rsidR="001749CF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325</w:t>
            </w:r>
          </w:p>
        </w:tc>
        <w:tc>
          <w:tcPr>
            <w:tcW w:w="1137" w:type="dxa"/>
            <w:shd w:val="clear" w:color="auto" w:fill="auto"/>
          </w:tcPr>
          <w:p w:rsidR="001749CF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40,60</w:t>
            </w:r>
          </w:p>
        </w:tc>
        <w:tc>
          <w:tcPr>
            <w:tcW w:w="1539" w:type="dxa"/>
            <w:shd w:val="clear" w:color="auto" w:fill="auto"/>
          </w:tcPr>
          <w:p w:rsidR="001749CF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1749CF" w:rsidRPr="00853A92" w:rsidTr="00853A92">
        <w:tc>
          <w:tcPr>
            <w:tcW w:w="486" w:type="dxa"/>
            <w:shd w:val="clear" w:color="auto" w:fill="auto"/>
          </w:tcPr>
          <w:p w:rsidR="001749CF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9</w:t>
            </w:r>
          </w:p>
        </w:tc>
        <w:tc>
          <w:tcPr>
            <w:tcW w:w="2344" w:type="dxa"/>
            <w:shd w:val="clear" w:color="auto" w:fill="auto"/>
          </w:tcPr>
          <w:p w:rsidR="001749CF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мармеландия апельсиновые дольки</w:t>
            </w:r>
          </w:p>
        </w:tc>
        <w:tc>
          <w:tcPr>
            <w:tcW w:w="2636" w:type="dxa"/>
            <w:shd w:val="clear" w:color="auto" w:fill="auto"/>
          </w:tcPr>
          <w:p w:rsidR="001749CF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ОАО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Ударница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1067" w:type="dxa"/>
            <w:shd w:val="clear" w:color="auto" w:fill="auto"/>
          </w:tcPr>
          <w:p w:rsidR="001749CF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250</w:t>
            </w:r>
          </w:p>
        </w:tc>
        <w:tc>
          <w:tcPr>
            <w:tcW w:w="1137" w:type="dxa"/>
            <w:shd w:val="clear" w:color="auto" w:fill="auto"/>
          </w:tcPr>
          <w:p w:rsidR="001749CF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55,40</w:t>
            </w:r>
          </w:p>
        </w:tc>
        <w:tc>
          <w:tcPr>
            <w:tcW w:w="1539" w:type="dxa"/>
            <w:shd w:val="clear" w:color="auto" w:fill="auto"/>
          </w:tcPr>
          <w:p w:rsidR="001749CF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1749CF" w:rsidRPr="00853A92" w:rsidTr="00853A92">
        <w:tc>
          <w:tcPr>
            <w:tcW w:w="486" w:type="dxa"/>
            <w:shd w:val="clear" w:color="auto" w:fill="auto"/>
          </w:tcPr>
          <w:p w:rsidR="001749CF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10</w:t>
            </w:r>
          </w:p>
        </w:tc>
        <w:tc>
          <w:tcPr>
            <w:tcW w:w="2344" w:type="dxa"/>
            <w:shd w:val="clear" w:color="auto" w:fill="auto"/>
          </w:tcPr>
          <w:p w:rsidR="001749CF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мармеландия лимонные дольки</w:t>
            </w:r>
          </w:p>
        </w:tc>
        <w:tc>
          <w:tcPr>
            <w:tcW w:w="2636" w:type="dxa"/>
            <w:shd w:val="clear" w:color="auto" w:fill="auto"/>
          </w:tcPr>
          <w:p w:rsidR="001749CF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ОАО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Ударница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1067" w:type="dxa"/>
            <w:shd w:val="clear" w:color="auto" w:fill="auto"/>
          </w:tcPr>
          <w:p w:rsidR="001749CF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250</w:t>
            </w:r>
          </w:p>
        </w:tc>
        <w:tc>
          <w:tcPr>
            <w:tcW w:w="1137" w:type="dxa"/>
            <w:shd w:val="clear" w:color="auto" w:fill="auto"/>
          </w:tcPr>
          <w:p w:rsidR="001749CF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55,40</w:t>
            </w:r>
          </w:p>
        </w:tc>
        <w:tc>
          <w:tcPr>
            <w:tcW w:w="1539" w:type="dxa"/>
            <w:shd w:val="clear" w:color="auto" w:fill="auto"/>
          </w:tcPr>
          <w:p w:rsidR="001749CF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</w:tbl>
    <w:p w:rsidR="00C64155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34046" w:rsidRPr="00C05ADD" w:rsidRDefault="00F06792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Ассортимент мармелада супермаркета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="005C2A5E" w:rsidRPr="00C05ADD">
        <w:rPr>
          <w:rFonts w:ascii="Times New Roman" w:hAnsi="Times New Roman"/>
          <w:sz w:val="28"/>
          <w:szCs w:val="28"/>
        </w:rPr>
        <w:t>Квартал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="005C2A5E" w:rsidRPr="00C05ADD">
        <w:rPr>
          <w:rFonts w:ascii="Times New Roman" w:hAnsi="Times New Roman"/>
          <w:sz w:val="28"/>
          <w:szCs w:val="28"/>
        </w:rPr>
        <w:t xml:space="preserve"> не достаточно широкий. В нем представлено 10 наименований мармелада</w:t>
      </w:r>
      <w:r w:rsidR="003F050F" w:rsidRPr="00C05ADD">
        <w:rPr>
          <w:rFonts w:ascii="Times New Roman" w:hAnsi="Times New Roman"/>
          <w:sz w:val="28"/>
          <w:szCs w:val="28"/>
        </w:rPr>
        <w:t xml:space="preserve"> </w:t>
      </w:r>
      <w:r w:rsidR="00C34046" w:rsidRPr="00C05ADD">
        <w:rPr>
          <w:rFonts w:ascii="Times New Roman" w:hAnsi="Times New Roman"/>
          <w:sz w:val="28"/>
          <w:szCs w:val="28"/>
        </w:rPr>
        <w:t>дв</w:t>
      </w:r>
      <w:r w:rsidR="003F050F" w:rsidRPr="00C05ADD">
        <w:rPr>
          <w:rFonts w:ascii="Times New Roman" w:hAnsi="Times New Roman"/>
          <w:sz w:val="28"/>
          <w:szCs w:val="28"/>
        </w:rPr>
        <w:t>ух</w:t>
      </w:r>
      <w:r w:rsidR="00C34046" w:rsidRPr="00C05ADD">
        <w:rPr>
          <w:rFonts w:ascii="Times New Roman" w:hAnsi="Times New Roman"/>
          <w:sz w:val="28"/>
          <w:szCs w:val="28"/>
        </w:rPr>
        <w:t xml:space="preserve"> производител</w:t>
      </w:r>
      <w:r w:rsidR="003F050F" w:rsidRPr="00C05ADD">
        <w:rPr>
          <w:rFonts w:ascii="Times New Roman" w:hAnsi="Times New Roman"/>
          <w:sz w:val="28"/>
          <w:szCs w:val="28"/>
        </w:rPr>
        <w:t>ей</w:t>
      </w:r>
      <w:r w:rsidR="005C2A5E" w:rsidRPr="00C05ADD">
        <w:rPr>
          <w:rFonts w:ascii="Times New Roman" w:hAnsi="Times New Roman"/>
          <w:sz w:val="28"/>
          <w:szCs w:val="28"/>
        </w:rPr>
        <w:t xml:space="preserve">. В таблице 3 представлено количество производителей и </w:t>
      </w:r>
      <w:r w:rsidR="00C34046" w:rsidRPr="00C05ADD">
        <w:rPr>
          <w:rFonts w:ascii="Times New Roman" w:hAnsi="Times New Roman"/>
          <w:sz w:val="28"/>
          <w:szCs w:val="28"/>
        </w:rPr>
        <w:t xml:space="preserve">количество </w:t>
      </w:r>
      <w:r w:rsidR="005C2A5E" w:rsidRPr="00C05ADD">
        <w:rPr>
          <w:rFonts w:ascii="Times New Roman" w:hAnsi="Times New Roman"/>
          <w:sz w:val="28"/>
          <w:szCs w:val="28"/>
        </w:rPr>
        <w:t xml:space="preserve">образцов </w:t>
      </w:r>
      <w:r w:rsidR="00C34046" w:rsidRPr="00C05ADD">
        <w:rPr>
          <w:rFonts w:ascii="Times New Roman" w:hAnsi="Times New Roman"/>
          <w:sz w:val="28"/>
          <w:szCs w:val="28"/>
        </w:rPr>
        <w:t>мармелада</w:t>
      </w:r>
      <w:r w:rsidR="00B74E17" w:rsidRPr="00C05ADD">
        <w:rPr>
          <w:rFonts w:ascii="Times New Roman" w:hAnsi="Times New Roman"/>
          <w:sz w:val="28"/>
          <w:szCs w:val="28"/>
        </w:rPr>
        <w:t xml:space="preserve">, а так же сравнение средней цены мармелада за </w:t>
      </w:r>
      <w:smartTag w:uri="urn:schemas-microsoft-com:office:smarttags" w:element="metricconverter">
        <w:smartTagPr>
          <w:attr w:name="ProductID" w:val="1 кг"/>
        </w:smartTagPr>
        <w:r w:rsidR="00B74E17" w:rsidRPr="00C05ADD">
          <w:rPr>
            <w:rFonts w:ascii="Times New Roman" w:hAnsi="Times New Roman"/>
            <w:sz w:val="28"/>
            <w:szCs w:val="28"/>
          </w:rPr>
          <w:t>1 кг</w:t>
        </w:r>
      </w:smartTag>
      <w:r w:rsidR="00B74E17" w:rsidRPr="00C05ADD">
        <w:rPr>
          <w:rFonts w:ascii="Times New Roman" w:hAnsi="Times New Roman"/>
          <w:sz w:val="28"/>
          <w:szCs w:val="28"/>
        </w:rPr>
        <w:t xml:space="preserve"> двух производителей</w:t>
      </w:r>
      <w:r w:rsidR="00CD5830" w:rsidRPr="00C05ADD">
        <w:rPr>
          <w:rFonts w:ascii="Times New Roman" w:hAnsi="Times New Roman"/>
          <w:sz w:val="28"/>
          <w:szCs w:val="28"/>
        </w:rPr>
        <w:t>.</w:t>
      </w:r>
    </w:p>
    <w:p w:rsidR="00C05ADD" w:rsidRPr="00A11F1F" w:rsidRDefault="00C05ADD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046" w:rsidRPr="00C05ADD" w:rsidRDefault="00C34046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Таблица 3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 xml:space="preserve">Производители, представленные в супермаркете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>Квартал</w:t>
      </w:r>
      <w:r w:rsidR="00C05ADD" w:rsidRPr="00C05ADD">
        <w:rPr>
          <w:rFonts w:ascii="Times New Roman" w:hAnsi="Times New Roman"/>
          <w:sz w:val="28"/>
          <w:szCs w:val="28"/>
        </w:rPr>
        <w:t>"</w:t>
      </w:r>
    </w:p>
    <w:tbl>
      <w:tblPr>
        <w:tblW w:w="8668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6"/>
        <w:gridCol w:w="2741"/>
        <w:gridCol w:w="1656"/>
        <w:gridCol w:w="2313"/>
        <w:gridCol w:w="1472"/>
      </w:tblGrid>
      <w:tr w:rsidR="007D59AF" w:rsidRPr="00853A92" w:rsidTr="00853A92">
        <w:tc>
          <w:tcPr>
            <w:tcW w:w="0" w:type="auto"/>
            <w:shd w:val="clear" w:color="auto" w:fill="auto"/>
          </w:tcPr>
          <w:p w:rsidR="007D59AF" w:rsidRPr="00853A92" w:rsidRDefault="007D59AF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№</w:t>
            </w:r>
          </w:p>
          <w:p w:rsidR="007D59AF" w:rsidRPr="00853A92" w:rsidRDefault="007D59AF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п/п</w:t>
            </w:r>
          </w:p>
        </w:tc>
        <w:tc>
          <w:tcPr>
            <w:tcW w:w="2741" w:type="dxa"/>
            <w:shd w:val="clear" w:color="auto" w:fill="auto"/>
          </w:tcPr>
          <w:p w:rsidR="007D59AF" w:rsidRPr="00853A92" w:rsidRDefault="007D59AF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Производитель</w:t>
            </w:r>
          </w:p>
        </w:tc>
        <w:tc>
          <w:tcPr>
            <w:tcW w:w="1656" w:type="dxa"/>
            <w:shd w:val="clear" w:color="auto" w:fill="auto"/>
          </w:tcPr>
          <w:p w:rsidR="007D59AF" w:rsidRPr="00853A92" w:rsidRDefault="007D59AF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Количество наимено-ваний мармелада</w:t>
            </w:r>
          </w:p>
        </w:tc>
        <w:tc>
          <w:tcPr>
            <w:tcW w:w="2313" w:type="dxa"/>
            <w:shd w:val="clear" w:color="auto" w:fill="auto"/>
          </w:tcPr>
          <w:p w:rsidR="007D59AF" w:rsidRPr="00853A92" w:rsidRDefault="007D59AF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Процент продукции данного производителя к общему числу</w:t>
            </w:r>
          </w:p>
        </w:tc>
        <w:tc>
          <w:tcPr>
            <w:tcW w:w="0" w:type="auto"/>
            <w:shd w:val="clear" w:color="auto" w:fill="auto"/>
          </w:tcPr>
          <w:p w:rsidR="007D59AF" w:rsidRPr="00853A92" w:rsidRDefault="007D59AF" w:rsidP="00853A9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Средняя цена за 1кг, руб</w:t>
            </w:r>
          </w:p>
        </w:tc>
      </w:tr>
      <w:tr w:rsidR="007D59AF" w:rsidRPr="00853A92" w:rsidTr="00853A92">
        <w:tc>
          <w:tcPr>
            <w:tcW w:w="0" w:type="auto"/>
            <w:shd w:val="clear" w:color="auto" w:fill="auto"/>
          </w:tcPr>
          <w:p w:rsidR="007D59AF" w:rsidRPr="00853A92" w:rsidRDefault="007D59AF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2741" w:type="dxa"/>
            <w:shd w:val="clear" w:color="auto" w:fill="auto"/>
          </w:tcPr>
          <w:p w:rsidR="007D59AF" w:rsidRPr="00853A92" w:rsidRDefault="007D59AF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ООО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МосТрестКондитер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1656" w:type="dxa"/>
            <w:shd w:val="clear" w:color="auto" w:fill="auto"/>
          </w:tcPr>
          <w:p w:rsidR="007D59AF" w:rsidRPr="00853A92" w:rsidRDefault="007D59AF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2313" w:type="dxa"/>
            <w:shd w:val="clear" w:color="auto" w:fill="auto"/>
          </w:tcPr>
          <w:p w:rsidR="007D59AF" w:rsidRPr="00853A92" w:rsidRDefault="007D59AF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7D59AF" w:rsidRPr="00853A92" w:rsidRDefault="00B74E17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162,2</w:t>
            </w:r>
            <w:r w:rsidR="00F22BD6" w:rsidRPr="00853A92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</w:tr>
      <w:tr w:rsidR="007D59AF" w:rsidRPr="00853A92" w:rsidTr="00853A92">
        <w:tc>
          <w:tcPr>
            <w:tcW w:w="0" w:type="auto"/>
            <w:shd w:val="clear" w:color="auto" w:fill="auto"/>
          </w:tcPr>
          <w:p w:rsidR="007D59AF" w:rsidRPr="00853A92" w:rsidRDefault="007D59AF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2741" w:type="dxa"/>
            <w:shd w:val="clear" w:color="auto" w:fill="auto"/>
          </w:tcPr>
          <w:p w:rsidR="007D59AF" w:rsidRPr="00853A92" w:rsidRDefault="007D59AF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ОАО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Ударница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1656" w:type="dxa"/>
            <w:shd w:val="clear" w:color="auto" w:fill="auto"/>
          </w:tcPr>
          <w:p w:rsidR="007D59AF" w:rsidRPr="00853A92" w:rsidRDefault="007D59AF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2313" w:type="dxa"/>
            <w:shd w:val="clear" w:color="auto" w:fill="auto"/>
          </w:tcPr>
          <w:p w:rsidR="007D59AF" w:rsidRPr="00853A92" w:rsidRDefault="007D59AF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7D59AF" w:rsidRPr="00853A92" w:rsidRDefault="00B74E17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157,1</w:t>
            </w:r>
            <w:r w:rsidR="00F22BD6" w:rsidRPr="00853A92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</w:tr>
    </w:tbl>
    <w:p w:rsidR="00C34046" w:rsidRPr="00C05ADD" w:rsidRDefault="00C34046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4E17" w:rsidRPr="00C05ADD" w:rsidRDefault="00B74E17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В супермаркете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>Квартал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 xml:space="preserve"> представлено два производителя мармеладной продукции, причем количество наименований продукта почти одинаковое - </w:t>
      </w:r>
      <w:r w:rsidR="00F22BD6" w:rsidRPr="00C05ADD">
        <w:rPr>
          <w:rFonts w:ascii="Times New Roman" w:hAnsi="Times New Roman"/>
          <w:bCs/>
          <w:sz w:val="28"/>
          <w:szCs w:val="28"/>
        </w:rPr>
        <w:t xml:space="preserve">ООО 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  <w:r w:rsidR="00F22BD6" w:rsidRPr="00C05ADD">
        <w:rPr>
          <w:rFonts w:ascii="Times New Roman" w:hAnsi="Times New Roman"/>
          <w:bCs/>
          <w:sz w:val="28"/>
          <w:szCs w:val="28"/>
        </w:rPr>
        <w:t>МосТрестКондитер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  <w:r w:rsidR="00F22BD6" w:rsidRPr="00C05ADD">
        <w:rPr>
          <w:rFonts w:ascii="Times New Roman" w:hAnsi="Times New Roman"/>
          <w:bCs/>
          <w:sz w:val="28"/>
          <w:szCs w:val="28"/>
        </w:rPr>
        <w:t xml:space="preserve"> - 40%, а ОАО 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  <w:r w:rsidR="00F22BD6" w:rsidRPr="00C05ADD">
        <w:rPr>
          <w:rFonts w:ascii="Times New Roman" w:hAnsi="Times New Roman"/>
          <w:bCs/>
          <w:sz w:val="28"/>
          <w:szCs w:val="28"/>
        </w:rPr>
        <w:t>Ударница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  <w:r w:rsidR="00F22BD6" w:rsidRPr="00C05ADD">
        <w:rPr>
          <w:rFonts w:ascii="Times New Roman" w:hAnsi="Times New Roman"/>
          <w:bCs/>
          <w:sz w:val="28"/>
          <w:szCs w:val="28"/>
        </w:rPr>
        <w:t xml:space="preserve"> - 60%. Средняя цена мармелада</w:t>
      </w:r>
      <w:r w:rsidR="00C05ADD" w:rsidRPr="00C05ADD">
        <w:rPr>
          <w:rFonts w:ascii="Times New Roman" w:hAnsi="Times New Roman"/>
          <w:bCs/>
          <w:sz w:val="28"/>
          <w:szCs w:val="28"/>
        </w:rPr>
        <w:t xml:space="preserve"> </w:t>
      </w:r>
      <w:r w:rsidR="00F22BD6" w:rsidRPr="00C05ADD">
        <w:rPr>
          <w:rFonts w:ascii="Times New Roman" w:hAnsi="Times New Roman"/>
          <w:bCs/>
          <w:sz w:val="28"/>
          <w:szCs w:val="28"/>
        </w:rPr>
        <w:t>за</w:t>
      </w:r>
      <w:r w:rsidR="00C05ADD" w:rsidRPr="00C05ADD">
        <w:rPr>
          <w:rFonts w:ascii="Times New Roman" w:hAnsi="Times New Roman"/>
          <w:bCs/>
          <w:sz w:val="28"/>
          <w:szCs w:val="28"/>
        </w:rPr>
        <w:t xml:space="preserve"> </w:t>
      </w:r>
      <w:r w:rsidR="00F22BD6" w:rsidRPr="00C05ADD">
        <w:rPr>
          <w:rFonts w:ascii="Times New Roman" w:hAnsi="Times New Roman"/>
          <w:bCs/>
          <w:sz w:val="28"/>
          <w:szCs w:val="28"/>
        </w:rPr>
        <w:t>1 кг у кондитерской фабрики</w:t>
      </w:r>
      <w:r w:rsidR="00C05ADD" w:rsidRPr="00C05ADD">
        <w:rPr>
          <w:rFonts w:ascii="Times New Roman" w:hAnsi="Times New Roman"/>
          <w:bCs/>
          <w:sz w:val="28"/>
          <w:szCs w:val="28"/>
        </w:rPr>
        <w:t xml:space="preserve"> </w:t>
      </w:r>
      <w:r w:rsidR="00F22BD6" w:rsidRPr="00C05ADD">
        <w:rPr>
          <w:rFonts w:ascii="Times New Roman" w:hAnsi="Times New Roman"/>
          <w:bCs/>
          <w:sz w:val="28"/>
          <w:szCs w:val="28"/>
        </w:rPr>
        <w:t xml:space="preserve">ООО 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  <w:r w:rsidR="00F22BD6" w:rsidRPr="00C05ADD">
        <w:rPr>
          <w:rFonts w:ascii="Times New Roman" w:hAnsi="Times New Roman"/>
          <w:bCs/>
          <w:sz w:val="28"/>
          <w:szCs w:val="28"/>
        </w:rPr>
        <w:t>МосТрестКондитер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  <w:r w:rsidR="00F22BD6" w:rsidRPr="00C05ADD">
        <w:rPr>
          <w:rFonts w:ascii="Times New Roman" w:hAnsi="Times New Roman"/>
          <w:bCs/>
          <w:sz w:val="28"/>
          <w:szCs w:val="28"/>
        </w:rPr>
        <w:t xml:space="preserve"> на</w:t>
      </w:r>
      <w:r w:rsidR="00C05ADD" w:rsidRPr="00C05ADD">
        <w:rPr>
          <w:rFonts w:ascii="Times New Roman" w:hAnsi="Times New Roman"/>
          <w:bCs/>
          <w:sz w:val="28"/>
          <w:szCs w:val="28"/>
        </w:rPr>
        <w:t xml:space="preserve"> </w:t>
      </w:r>
      <w:r w:rsidR="00F22BD6" w:rsidRPr="00C05ADD">
        <w:rPr>
          <w:rFonts w:ascii="Times New Roman" w:hAnsi="Times New Roman"/>
          <w:bCs/>
          <w:sz w:val="28"/>
          <w:szCs w:val="28"/>
        </w:rPr>
        <w:t>5,1 руб</w:t>
      </w:r>
      <w:r w:rsidR="00AC0AD0" w:rsidRPr="00C05ADD">
        <w:rPr>
          <w:rFonts w:ascii="Times New Roman" w:hAnsi="Times New Roman"/>
          <w:bCs/>
          <w:sz w:val="28"/>
          <w:szCs w:val="28"/>
        </w:rPr>
        <w:t xml:space="preserve"> больше</w:t>
      </w:r>
      <w:r w:rsidR="00F22BD6" w:rsidRPr="00C05ADD">
        <w:rPr>
          <w:rFonts w:ascii="Times New Roman" w:hAnsi="Times New Roman"/>
          <w:bCs/>
          <w:sz w:val="28"/>
          <w:szCs w:val="28"/>
        </w:rPr>
        <w:t xml:space="preserve">, чем у кондитерской фабрики ОАО 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  <w:r w:rsidR="00F22BD6" w:rsidRPr="00C05ADD">
        <w:rPr>
          <w:rFonts w:ascii="Times New Roman" w:hAnsi="Times New Roman"/>
          <w:bCs/>
          <w:sz w:val="28"/>
          <w:szCs w:val="28"/>
        </w:rPr>
        <w:t>Ударница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  <w:r w:rsidR="00F22BD6" w:rsidRPr="00C05ADD">
        <w:rPr>
          <w:rFonts w:ascii="Times New Roman" w:hAnsi="Times New Roman"/>
          <w:bCs/>
          <w:sz w:val="28"/>
          <w:szCs w:val="28"/>
        </w:rPr>
        <w:t>.</w:t>
      </w:r>
      <w:r w:rsidR="003F050F" w:rsidRPr="00C05ADD">
        <w:rPr>
          <w:rFonts w:ascii="Times New Roman" w:hAnsi="Times New Roman"/>
          <w:bCs/>
          <w:sz w:val="28"/>
          <w:szCs w:val="28"/>
        </w:rPr>
        <w:t xml:space="preserve"> Все изделия выработаны по ГОСТ 6442-89</w:t>
      </w:r>
      <w:r w:rsidR="00CD5830" w:rsidRPr="00C05ADD">
        <w:rPr>
          <w:rFonts w:ascii="Times New Roman" w:hAnsi="Times New Roman"/>
          <w:bCs/>
          <w:sz w:val="28"/>
          <w:szCs w:val="28"/>
        </w:rPr>
        <w:t xml:space="preserve"> 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  <w:r w:rsidR="00CD5830" w:rsidRPr="00C05ADD">
        <w:rPr>
          <w:rFonts w:ascii="Times New Roman" w:hAnsi="Times New Roman"/>
          <w:sz w:val="28"/>
          <w:szCs w:val="28"/>
        </w:rPr>
        <w:t>Мармелад. Технические условия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="00CD5830" w:rsidRPr="00C05ADD">
        <w:rPr>
          <w:rFonts w:ascii="Times New Roman" w:hAnsi="Times New Roman"/>
          <w:sz w:val="28"/>
          <w:szCs w:val="28"/>
        </w:rPr>
        <w:t>.</w:t>
      </w:r>
    </w:p>
    <w:p w:rsidR="00D5597C" w:rsidRPr="00C05ADD" w:rsidRDefault="00D5597C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C05ADD">
        <w:rPr>
          <w:rFonts w:ascii="Times New Roman" w:hAnsi="Times New Roman"/>
          <w:bCs/>
          <w:i/>
          <w:sz w:val="28"/>
          <w:szCs w:val="28"/>
        </w:rPr>
        <w:t xml:space="preserve">Ассортимент мармелада в супермаркете </w:t>
      </w:r>
      <w:r w:rsidR="00C05ADD" w:rsidRPr="00C05ADD">
        <w:rPr>
          <w:rFonts w:ascii="Times New Roman" w:hAnsi="Times New Roman"/>
          <w:bCs/>
          <w:i/>
          <w:sz w:val="28"/>
          <w:szCs w:val="28"/>
        </w:rPr>
        <w:t>"</w:t>
      </w:r>
      <w:r w:rsidR="00C17B1C" w:rsidRPr="00C05ADD">
        <w:rPr>
          <w:rFonts w:ascii="Times New Roman" w:hAnsi="Times New Roman"/>
          <w:bCs/>
          <w:i/>
          <w:sz w:val="28"/>
          <w:szCs w:val="28"/>
        </w:rPr>
        <w:t>Алые паруса</w:t>
      </w:r>
      <w:r w:rsidR="00C05ADD" w:rsidRPr="00C05ADD">
        <w:rPr>
          <w:rFonts w:ascii="Times New Roman" w:hAnsi="Times New Roman"/>
          <w:bCs/>
          <w:i/>
          <w:sz w:val="28"/>
          <w:szCs w:val="28"/>
        </w:rPr>
        <w:t>"</w:t>
      </w:r>
      <w:r w:rsidR="00C17B1C" w:rsidRPr="00C05ADD">
        <w:rPr>
          <w:rFonts w:ascii="Times New Roman" w:hAnsi="Times New Roman"/>
          <w:bCs/>
          <w:i/>
          <w:sz w:val="28"/>
          <w:szCs w:val="28"/>
        </w:rPr>
        <w:t xml:space="preserve"> представлен в таблице</w:t>
      </w:r>
      <w:r w:rsidR="00F22BD6" w:rsidRPr="00C05ADD">
        <w:rPr>
          <w:rFonts w:ascii="Times New Roman" w:hAnsi="Times New Roman"/>
          <w:bCs/>
          <w:i/>
          <w:sz w:val="28"/>
          <w:szCs w:val="28"/>
        </w:rPr>
        <w:t xml:space="preserve"> 4</w:t>
      </w:r>
      <w:r w:rsidRPr="00C05ADD">
        <w:rPr>
          <w:rFonts w:ascii="Times New Roman" w:hAnsi="Times New Roman"/>
          <w:bCs/>
          <w:i/>
          <w:sz w:val="28"/>
          <w:szCs w:val="28"/>
        </w:rPr>
        <w:t>.</w:t>
      </w:r>
    </w:p>
    <w:p w:rsidR="00C05ADD" w:rsidRPr="00A11F1F" w:rsidRDefault="00C05ADD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5597C" w:rsidRPr="00C05ADD" w:rsidRDefault="00C05ADD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5ADD">
        <w:rPr>
          <w:rFonts w:ascii="Times New Roman" w:hAnsi="Times New Roman"/>
          <w:bCs/>
          <w:sz w:val="28"/>
          <w:szCs w:val="28"/>
        </w:rPr>
        <w:br w:type="page"/>
      </w:r>
      <w:r w:rsidR="00C17B1C" w:rsidRPr="00C05ADD">
        <w:rPr>
          <w:rFonts w:ascii="Times New Roman" w:hAnsi="Times New Roman"/>
          <w:bCs/>
          <w:sz w:val="28"/>
          <w:szCs w:val="28"/>
        </w:rPr>
        <w:t>Табл</w:t>
      </w:r>
      <w:r w:rsidR="00F22BD6" w:rsidRPr="00C05ADD">
        <w:rPr>
          <w:rFonts w:ascii="Times New Roman" w:hAnsi="Times New Roman"/>
          <w:bCs/>
          <w:sz w:val="28"/>
          <w:szCs w:val="28"/>
        </w:rPr>
        <w:t>ица 4</w:t>
      </w:r>
      <w:r w:rsidRPr="00C05ADD">
        <w:rPr>
          <w:rFonts w:ascii="Times New Roman" w:hAnsi="Times New Roman"/>
          <w:bCs/>
          <w:sz w:val="28"/>
          <w:szCs w:val="28"/>
        </w:rPr>
        <w:t xml:space="preserve"> </w:t>
      </w:r>
      <w:r w:rsidR="00D5597C" w:rsidRPr="00C05ADD">
        <w:rPr>
          <w:rFonts w:ascii="Times New Roman" w:hAnsi="Times New Roman"/>
          <w:bCs/>
          <w:sz w:val="28"/>
          <w:szCs w:val="28"/>
        </w:rPr>
        <w:t xml:space="preserve">Ассортимент супермаркета </w:t>
      </w:r>
      <w:r w:rsidRPr="00C05ADD">
        <w:rPr>
          <w:rFonts w:ascii="Times New Roman" w:hAnsi="Times New Roman"/>
          <w:bCs/>
          <w:sz w:val="28"/>
          <w:szCs w:val="28"/>
        </w:rPr>
        <w:t>"</w:t>
      </w:r>
      <w:r w:rsidR="00C17B1C" w:rsidRPr="00C05ADD">
        <w:rPr>
          <w:rFonts w:ascii="Times New Roman" w:hAnsi="Times New Roman"/>
          <w:bCs/>
          <w:sz w:val="28"/>
          <w:szCs w:val="28"/>
        </w:rPr>
        <w:t>Алые паруса</w:t>
      </w:r>
      <w:r w:rsidRPr="00C05ADD">
        <w:rPr>
          <w:rFonts w:ascii="Times New Roman" w:hAnsi="Times New Roman"/>
          <w:bCs/>
          <w:sz w:val="28"/>
          <w:szCs w:val="28"/>
        </w:rPr>
        <w:t>"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6"/>
        <w:gridCol w:w="2741"/>
        <w:gridCol w:w="1705"/>
        <w:gridCol w:w="988"/>
        <w:gridCol w:w="997"/>
        <w:gridCol w:w="1449"/>
      </w:tblGrid>
      <w:tr w:rsidR="00C05ADD" w:rsidRPr="00853A92" w:rsidTr="00853A92">
        <w:tc>
          <w:tcPr>
            <w:tcW w:w="0" w:type="auto"/>
            <w:shd w:val="clear" w:color="auto" w:fill="auto"/>
          </w:tcPr>
          <w:p w:rsidR="00D5597C" w:rsidRPr="00853A92" w:rsidRDefault="00D5597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№</w:t>
            </w:r>
          </w:p>
          <w:p w:rsidR="00D5597C" w:rsidRPr="00853A92" w:rsidRDefault="00D5597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п/п</w:t>
            </w:r>
          </w:p>
        </w:tc>
        <w:tc>
          <w:tcPr>
            <w:tcW w:w="2741" w:type="dxa"/>
            <w:shd w:val="clear" w:color="auto" w:fill="auto"/>
          </w:tcPr>
          <w:p w:rsidR="00D5597C" w:rsidRPr="00853A92" w:rsidRDefault="00D5597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Наименование мармелада</w:t>
            </w:r>
          </w:p>
        </w:tc>
        <w:tc>
          <w:tcPr>
            <w:tcW w:w="0" w:type="auto"/>
            <w:shd w:val="clear" w:color="auto" w:fill="auto"/>
          </w:tcPr>
          <w:p w:rsidR="00D5597C" w:rsidRPr="00853A92" w:rsidRDefault="00D5597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Производитель</w:t>
            </w:r>
          </w:p>
        </w:tc>
        <w:tc>
          <w:tcPr>
            <w:tcW w:w="988" w:type="dxa"/>
            <w:shd w:val="clear" w:color="auto" w:fill="auto"/>
          </w:tcPr>
          <w:p w:rsidR="00D5597C" w:rsidRPr="00853A92" w:rsidRDefault="00CD5830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Масса нетто, г</w:t>
            </w:r>
          </w:p>
        </w:tc>
        <w:tc>
          <w:tcPr>
            <w:tcW w:w="997" w:type="dxa"/>
            <w:shd w:val="clear" w:color="auto" w:fill="auto"/>
          </w:tcPr>
          <w:p w:rsidR="00D5597C" w:rsidRPr="00853A92" w:rsidRDefault="00CD5830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Цена за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 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1 ед.</w:t>
            </w:r>
            <w:r w:rsidR="00D5597C"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 руб</w:t>
            </w:r>
          </w:p>
        </w:tc>
        <w:tc>
          <w:tcPr>
            <w:tcW w:w="0" w:type="auto"/>
            <w:shd w:val="clear" w:color="auto" w:fill="auto"/>
          </w:tcPr>
          <w:p w:rsidR="00D5597C" w:rsidRPr="00853A92" w:rsidRDefault="00D5597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Стандарт</w:t>
            </w:r>
          </w:p>
        </w:tc>
      </w:tr>
      <w:tr w:rsidR="00C05ADD" w:rsidRPr="00853A92" w:rsidTr="00853A92">
        <w:tc>
          <w:tcPr>
            <w:tcW w:w="0" w:type="auto"/>
            <w:shd w:val="clear" w:color="auto" w:fill="auto"/>
          </w:tcPr>
          <w:p w:rsidR="00D5597C" w:rsidRPr="00853A92" w:rsidRDefault="00D5597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1</w:t>
            </w:r>
          </w:p>
        </w:tc>
        <w:tc>
          <w:tcPr>
            <w:tcW w:w="2741" w:type="dxa"/>
            <w:shd w:val="clear" w:color="auto" w:fill="auto"/>
          </w:tcPr>
          <w:p w:rsidR="00D5597C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малиновый</w:t>
            </w:r>
          </w:p>
        </w:tc>
        <w:tc>
          <w:tcPr>
            <w:tcW w:w="0" w:type="auto"/>
            <w:shd w:val="clear" w:color="auto" w:fill="auto"/>
          </w:tcPr>
          <w:p w:rsidR="00D5597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ОАО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Ударница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988" w:type="dxa"/>
            <w:shd w:val="clear" w:color="auto" w:fill="auto"/>
          </w:tcPr>
          <w:p w:rsidR="00D5597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325</w:t>
            </w:r>
          </w:p>
        </w:tc>
        <w:tc>
          <w:tcPr>
            <w:tcW w:w="997" w:type="dxa"/>
            <w:shd w:val="clear" w:color="auto" w:fill="auto"/>
          </w:tcPr>
          <w:p w:rsidR="00D5597C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43,50</w:t>
            </w:r>
          </w:p>
        </w:tc>
        <w:tc>
          <w:tcPr>
            <w:tcW w:w="0" w:type="auto"/>
            <w:shd w:val="clear" w:color="auto" w:fill="auto"/>
          </w:tcPr>
          <w:p w:rsidR="00D5597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CD5830" w:rsidRPr="00853A92" w:rsidTr="00853A92">
        <w:tc>
          <w:tcPr>
            <w:tcW w:w="8192" w:type="dxa"/>
            <w:gridSpan w:val="6"/>
            <w:shd w:val="clear" w:color="auto" w:fill="auto"/>
          </w:tcPr>
          <w:p w:rsidR="00CD5830" w:rsidRPr="00853A92" w:rsidRDefault="00CD5830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Продолжение таблицы 4</w:t>
            </w:r>
          </w:p>
        </w:tc>
      </w:tr>
      <w:tr w:rsidR="00C05ADD" w:rsidRPr="00853A92" w:rsidTr="00853A92">
        <w:tc>
          <w:tcPr>
            <w:tcW w:w="0" w:type="auto"/>
            <w:shd w:val="clear" w:color="auto" w:fill="auto"/>
          </w:tcPr>
          <w:p w:rsidR="00D5597C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2</w:t>
            </w:r>
          </w:p>
        </w:tc>
        <w:tc>
          <w:tcPr>
            <w:tcW w:w="2741" w:type="dxa"/>
            <w:shd w:val="clear" w:color="auto" w:fill="auto"/>
          </w:tcPr>
          <w:p w:rsidR="00D5597C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дыня</w:t>
            </w:r>
          </w:p>
        </w:tc>
        <w:tc>
          <w:tcPr>
            <w:tcW w:w="0" w:type="auto"/>
            <w:shd w:val="clear" w:color="auto" w:fill="auto"/>
          </w:tcPr>
          <w:p w:rsidR="00D5597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ОАО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Ударница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988" w:type="dxa"/>
            <w:shd w:val="clear" w:color="auto" w:fill="auto"/>
          </w:tcPr>
          <w:p w:rsidR="00D5597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325</w:t>
            </w:r>
          </w:p>
        </w:tc>
        <w:tc>
          <w:tcPr>
            <w:tcW w:w="997" w:type="dxa"/>
            <w:shd w:val="clear" w:color="auto" w:fill="auto"/>
          </w:tcPr>
          <w:p w:rsidR="00D5597C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43,50</w:t>
            </w:r>
          </w:p>
        </w:tc>
        <w:tc>
          <w:tcPr>
            <w:tcW w:w="0" w:type="auto"/>
            <w:shd w:val="clear" w:color="auto" w:fill="auto"/>
          </w:tcPr>
          <w:p w:rsidR="00D5597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C05ADD" w:rsidRPr="00853A92" w:rsidTr="00853A92">
        <w:tc>
          <w:tcPr>
            <w:tcW w:w="0" w:type="auto"/>
            <w:shd w:val="clear" w:color="auto" w:fill="auto"/>
          </w:tcPr>
          <w:p w:rsidR="00D5597C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3</w:t>
            </w:r>
          </w:p>
        </w:tc>
        <w:tc>
          <w:tcPr>
            <w:tcW w:w="2741" w:type="dxa"/>
            <w:shd w:val="clear" w:color="auto" w:fill="auto"/>
          </w:tcPr>
          <w:p w:rsidR="00D5597C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яблоко</w:t>
            </w:r>
          </w:p>
        </w:tc>
        <w:tc>
          <w:tcPr>
            <w:tcW w:w="0" w:type="auto"/>
            <w:shd w:val="clear" w:color="auto" w:fill="auto"/>
          </w:tcPr>
          <w:p w:rsidR="00D5597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ОАО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Ударница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988" w:type="dxa"/>
            <w:shd w:val="clear" w:color="auto" w:fill="auto"/>
          </w:tcPr>
          <w:p w:rsidR="00D5597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325</w:t>
            </w:r>
          </w:p>
        </w:tc>
        <w:tc>
          <w:tcPr>
            <w:tcW w:w="997" w:type="dxa"/>
            <w:shd w:val="clear" w:color="auto" w:fill="auto"/>
          </w:tcPr>
          <w:p w:rsidR="00D5597C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43,50</w:t>
            </w:r>
          </w:p>
        </w:tc>
        <w:tc>
          <w:tcPr>
            <w:tcW w:w="0" w:type="auto"/>
            <w:shd w:val="clear" w:color="auto" w:fill="auto"/>
          </w:tcPr>
          <w:p w:rsidR="00D5597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C05ADD" w:rsidRPr="00853A92" w:rsidTr="00853A92">
        <w:tc>
          <w:tcPr>
            <w:tcW w:w="0" w:type="auto"/>
            <w:shd w:val="clear" w:color="auto" w:fill="auto"/>
          </w:tcPr>
          <w:p w:rsidR="00D5597C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4</w:t>
            </w:r>
          </w:p>
        </w:tc>
        <w:tc>
          <w:tcPr>
            <w:tcW w:w="2741" w:type="dxa"/>
            <w:shd w:val="clear" w:color="auto" w:fill="auto"/>
          </w:tcPr>
          <w:p w:rsidR="00D5597C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черная смородина</w:t>
            </w:r>
          </w:p>
        </w:tc>
        <w:tc>
          <w:tcPr>
            <w:tcW w:w="0" w:type="auto"/>
            <w:shd w:val="clear" w:color="auto" w:fill="auto"/>
          </w:tcPr>
          <w:p w:rsidR="00D5597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ОАО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Ударница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988" w:type="dxa"/>
            <w:shd w:val="clear" w:color="auto" w:fill="auto"/>
          </w:tcPr>
          <w:p w:rsidR="00D5597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325</w:t>
            </w:r>
          </w:p>
        </w:tc>
        <w:tc>
          <w:tcPr>
            <w:tcW w:w="997" w:type="dxa"/>
            <w:shd w:val="clear" w:color="auto" w:fill="auto"/>
          </w:tcPr>
          <w:p w:rsidR="00D5597C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43,50</w:t>
            </w:r>
          </w:p>
        </w:tc>
        <w:tc>
          <w:tcPr>
            <w:tcW w:w="0" w:type="auto"/>
            <w:shd w:val="clear" w:color="auto" w:fill="auto"/>
          </w:tcPr>
          <w:p w:rsidR="00D5597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C05ADD" w:rsidRPr="00853A92" w:rsidTr="00853A92">
        <w:tc>
          <w:tcPr>
            <w:tcW w:w="0" w:type="auto"/>
            <w:shd w:val="clear" w:color="auto" w:fill="auto"/>
          </w:tcPr>
          <w:p w:rsidR="00C17B1C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5</w:t>
            </w:r>
          </w:p>
        </w:tc>
        <w:tc>
          <w:tcPr>
            <w:tcW w:w="2741" w:type="dxa"/>
            <w:shd w:val="clear" w:color="auto" w:fill="auto"/>
          </w:tcPr>
          <w:p w:rsidR="00C17B1C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вишня</w:t>
            </w:r>
          </w:p>
        </w:tc>
        <w:tc>
          <w:tcPr>
            <w:tcW w:w="0" w:type="auto"/>
            <w:shd w:val="clear" w:color="auto" w:fill="auto"/>
          </w:tcPr>
          <w:p w:rsidR="00C17B1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ОАО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Ударница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988" w:type="dxa"/>
            <w:shd w:val="clear" w:color="auto" w:fill="auto"/>
          </w:tcPr>
          <w:p w:rsidR="00C17B1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325</w:t>
            </w:r>
          </w:p>
        </w:tc>
        <w:tc>
          <w:tcPr>
            <w:tcW w:w="997" w:type="dxa"/>
            <w:shd w:val="clear" w:color="auto" w:fill="auto"/>
          </w:tcPr>
          <w:p w:rsidR="00C17B1C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45,00</w:t>
            </w:r>
          </w:p>
        </w:tc>
        <w:tc>
          <w:tcPr>
            <w:tcW w:w="0" w:type="auto"/>
            <w:shd w:val="clear" w:color="auto" w:fill="auto"/>
          </w:tcPr>
          <w:p w:rsidR="00C17B1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C05ADD" w:rsidRPr="00853A92" w:rsidTr="00853A92">
        <w:tc>
          <w:tcPr>
            <w:tcW w:w="0" w:type="auto"/>
            <w:shd w:val="clear" w:color="auto" w:fill="auto"/>
          </w:tcPr>
          <w:p w:rsidR="00C17B1C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6</w:t>
            </w:r>
          </w:p>
        </w:tc>
        <w:tc>
          <w:tcPr>
            <w:tcW w:w="2741" w:type="dxa"/>
            <w:shd w:val="clear" w:color="auto" w:fill="auto"/>
          </w:tcPr>
          <w:p w:rsidR="00C17B1C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мармеландия мармеладное ассорти</w:t>
            </w:r>
          </w:p>
        </w:tc>
        <w:tc>
          <w:tcPr>
            <w:tcW w:w="0" w:type="auto"/>
            <w:shd w:val="clear" w:color="auto" w:fill="auto"/>
          </w:tcPr>
          <w:p w:rsidR="00C17B1C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ОАО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Ударница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988" w:type="dxa"/>
            <w:shd w:val="clear" w:color="auto" w:fill="auto"/>
          </w:tcPr>
          <w:p w:rsidR="00C17B1C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400</w:t>
            </w:r>
          </w:p>
        </w:tc>
        <w:tc>
          <w:tcPr>
            <w:tcW w:w="997" w:type="dxa"/>
            <w:shd w:val="clear" w:color="auto" w:fill="auto"/>
          </w:tcPr>
          <w:p w:rsidR="00C17B1C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60,60</w:t>
            </w:r>
          </w:p>
        </w:tc>
        <w:tc>
          <w:tcPr>
            <w:tcW w:w="0" w:type="auto"/>
            <w:shd w:val="clear" w:color="auto" w:fill="auto"/>
          </w:tcPr>
          <w:p w:rsidR="00C17B1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C05ADD" w:rsidRPr="00853A92" w:rsidTr="00853A92">
        <w:tc>
          <w:tcPr>
            <w:tcW w:w="0" w:type="auto"/>
            <w:shd w:val="clear" w:color="auto" w:fill="auto"/>
          </w:tcPr>
          <w:p w:rsidR="00C17B1C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7</w:t>
            </w:r>
          </w:p>
        </w:tc>
        <w:tc>
          <w:tcPr>
            <w:tcW w:w="2741" w:type="dxa"/>
            <w:shd w:val="clear" w:color="auto" w:fill="auto"/>
          </w:tcPr>
          <w:p w:rsidR="00C17B1C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мармеландия апельсиновые дольки</w:t>
            </w:r>
          </w:p>
        </w:tc>
        <w:tc>
          <w:tcPr>
            <w:tcW w:w="0" w:type="auto"/>
            <w:shd w:val="clear" w:color="auto" w:fill="auto"/>
          </w:tcPr>
          <w:p w:rsidR="00C17B1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ОАО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Ударница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988" w:type="dxa"/>
            <w:shd w:val="clear" w:color="auto" w:fill="auto"/>
          </w:tcPr>
          <w:p w:rsidR="00C17B1C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250</w:t>
            </w:r>
          </w:p>
        </w:tc>
        <w:tc>
          <w:tcPr>
            <w:tcW w:w="997" w:type="dxa"/>
            <w:shd w:val="clear" w:color="auto" w:fill="auto"/>
          </w:tcPr>
          <w:p w:rsidR="00C17B1C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49,40</w:t>
            </w:r>
          </w:p>
        </w:tc>
        <w:tc>
          <w:tcPr>
            <w:tcW w:w="0" w:type="auto"/>
            <w:shd w:val="clear" w:color="auto" w:fill="auto"/>
          </w:tcPr>
          <w:p w:rsidR="00C17B1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C05ADD" w:rsidRPr="00853A92" w:rsidTr="00853A92">
        <w:tc>
          <w:tcPr>
            <w:tcW w:w="0" w:type="auto"/>
            <w:shd w:val="clear" w:color="auto" w:fill="auto"/>
          </w:tcPr>
          <w:p w:rsidR="00D12DE4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8 </w:t>
            </w:r>
          </w:p>
        </w:tc>
        <w:tc>
          <w:tcPr>
            <w:tcW w:w="2741" w:type="dxa"/>
            <w:shd w:val="clear" w:color="auto" w:fill="auto"/>
          </w:tcPr>
          <w:p w:rsidR="00D12DE4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мармеландия лимонные дольки</w:t>
            </w:r>
          </w:p>
        </w:tc>
        <w:tc>
          <w:tcPr>
            <w:tcW w:w="0" w:type="auto"/>
            <w:shd w:val="clear" w:color="auto" w:fill="auto"/>
          </w:tcPr>
          <w:p w:rsidR="00D12DE4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ОАО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Ударница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988" w:type="dxa"/>
            <w:shd w:val="clear" w:color="auto" w:fill="auto"/>
          </w:tcPr>
          <w:p w:rsidR="00D12DE4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250</w:t>
            </w:r>
          </w:p>
        </w:tc>
        <w:tc>
          <w:tcPr>
            <w:tcW w:w="997" w:type="dxa"/>
            <w:shd w:val="clear" w:color="auto" w:fill="auto"/>
          </w:tcPr>
          <w:p w:rsidR="00D12DE4" w:rsidRPr="00853A92" w:rsidRDefault="007D39C7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49,40</w:t>
            </w:r>
          </w:p>
        </w:tc>
        <w:tc>
          <w:tcPr>
            <w:tcW w:w="0" w:type="auto"/>
            <w:shd w:val="clear" w:color="auto" w:fill="auto"/>
          </w:tcPr>
          <w:p w:rsidR="00D12DE4" w:rsidRPr="00853A92" w:rsidRDefault="007D39C7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C05ADD" w:rsidRPr="00853A92" w:rsidTr="00853A92">
        <w:tc>
          <w:tcPr>
            <w:tcW w:w="0" w:type="auto"/>
            <w:shd w:val="clear" w:color="auto" w:fill="auto"/>
          </w:tcPr>
          <w:p w:rsidR="00C17B1C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9</w:t>
            </w:r>
          </w:p>
        </w:tc>
        <w:tc>
          <w:tcPr>
            <w:tcW w:w="2741" w:type="dxa"/>
            <w:shd w:val="clear" w:color="auto" w:fill="auto"/>
          </w:tcPr>
          <w:p w:rsidR="00C17B1C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мармеландия</w:t>
            </w:r>
          </w:p>
        </w:tc>
        <w:tc>
          <w:tcPr>
            <w:tcW w:w="0" w:type="auto"/>
            <w:shd w:val="clear" w:color="auto" w:fill="auto"/>
          </w:tcPr>
          <w:p w:rsidR="00C17B1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ОАО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Ударница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988" w:type="dxa"/>
            <w:shd w:val="clear" w:color="auto" w:fill="auto"/>
          </w:tcPr>
          <w:p w:rsidR="00C17B1C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330</w:t>
            </w:r>
          </w:p>
        </w:tc>
        <w:tc>
          <w:tcPr>
            <w:tcW w:w="997" w:type="dxa"/>
            <w:shd w:val="clear" w:color="auto" w:fill="auto"/>
          </w:tcPr>
          <w:p w:rsidR="00C17B1C" w:rsidRPr="00853A92" w:rsidRDefault="00C17B1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69,60</w:t>
            </w:r>
          </w:p>
        </w:tc>
        <w:tc>
          <w:tcPr>
            <w:tcW w:w="0" w:type="auto"/>
            <w:shd w:val="clear" w:color="auto" w:fill="auto"/>
          </w:tcPr>
          <w:p w:rsidR="00C17B1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</w:tbl>
    <w:p w:rsidR="00C64155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22BD6" w:rsidRPr="00C05ADD" w:rsidRDefault="00F22BD6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Ассортимент мармелада супермаркета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>Алые паруса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 xml:space="preserve"> не достаточно широкий. В нем представлено 9 наименований мармелада одного производителя - </w:t>
      </w:r>
      <w:r w:rsidRPr="00C05ADD">
        <w:rPr>
          <w:rFonts w:ascii="Times New Roman" w:hAnsi="Times New Roman"/>
          <w:bCs/>
          <w:sz w:val="28"/>
          <w:szCs w:val="28"/>
        </w:rPr>
        <w:t xml:space="preserve">ОАО 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  <w:r w:rsidRPr="00C05ADD">
        <w:rPr>
          <w:rFonts w:ascii="Times New Roman" w:hAnsi="Times New Roman"/>
          <w:bCs/>
          <w:sz w:val="28"/>
          <w:szCs w:val="28"/>
        </w:rPr>
        <w:t>Ударница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  <w:r w:rsidRPr="00C05ADD">
        <w:rPr>
          <w:rFonts w:ascii="Times New Roman" w:hAnsi="Times New Roman"/>
          <w:bCs/>
          <w:sz w:val="28"/>
          <w:szCs w:val="28"/>
        </w:rPr>
        <w:t>. Средняя цена мармелада</w:t>
      </w:r>
      <w:r w:rsidR="00C05ADD" w:rsidRPr="00C05ADD">
        <w:rPr>
          <w:rFonts w:ascii="Times New Roman" w:hAnsi="Times New Roman"/>
          <w:bCs/>
          <w:sz w:val="28"/>
          <w:szCs w:val="28"/>
        </w:rPr>
        <w:t xml:space="preserve"> </w:t>
      </w:r>
      <w:r w:rsidRPr="00C05ADD">
        <w:rPr>
          <w:rFonts w:ascii="Times New Roman" w:hAnsi="Times New Roman"/>
          <w:bCs/>
          <w:sz w:val="28"/>
          <w:szCs w:val="28"/>
        </w:rPr>
        <w:t>за</w:t>
      </w:r>
      <w:r w:rsidR="00C05ADD" w:rsidRPr="00C05ADD">
        <w:rPr>
          <w:rFonts w:ascii="Times New Roman" w:hAnsi="Times New Roman"/>
          <w:bCs/>
          <w:sz w:val="28"/>
          <w:szCs w:val="28"/>
        </w:rPr>
        <w:t xml:space="preserve"> </w:t>
      </w:r>
      <w:r w:rsidRPr="00C05ADD">
        <w:rPr>
          <w:rFonts w:ascii="Times New Roman" w:hAnsi="Times New Roman"/>
          <w:bCs/>
          <w:sz w:val="28"/>
          <w:szCs w:val="28"/>
        </w:rPr>
        <w:t>1 кг у кондитерской фабрики</w:t>
      </w:r>
      <w:r w:rsidR="00C05ADD" w:rsidRPr="00C05ADD">
        <w:rPr>
          <w:rFonts w:ascii="Times New Roman" w:hAnsi="Times New Roman"/>
          <w:bCs/>
          <w:sz w:val="28"/>
          <w:szCs w:val="28"/>
        </w:rPr>
        <w:t xml:space="preserve"> </w:t>
      </w:r>
      <w:r w:rsidRPr="00C05ADD">
        <w:rPr>
          <w:rFonts w:ascii="Times New Roman" w:hAnsi="Times New Roman"/>
          <w:bCs/>
          <w:sz w:val="28"/>
          <w:szCs w:val="28"/>
        </w:rPr>
        <w:t xml:space="preserve">ОАО 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  <w:r w:rsidRPr="00C05ADD">
        <w:rPr>
          <w:rFonts w:ascii="Times New Roman" w:hAnsi="Times New Roman"/>
          <w:bCs/>
          <w:sz w:val="28"/>
          <w:szCs w:val="28"/>
        </w:rPr>
        <w:t>Ударница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  <w:r w:rsidRPr="00C05ADD">
        <w:rPr>
          <w:rFonts w:ascii="Times New Roman" w:hAnsi="Times New Roman"/>
          <w:bCs/>
          <w:sz w:val="28"/>
          <w:szCs w:val="28"/>
        </w:rPr>
        <w:t xml:space="preserve"> равна </w:t>
      </w:r>
      <w:r w:rsidR="003F050F" w:rsidRPr="00C05ADD">
        <w:rPr>
          <w:rFonts w:ascii="Times New Roman" w:hAnsi="Times New Roman"/>
          <w:bCs/>
          <w:sz w:val="28"/>
          <w:szCs w:val="28"/>
        </w:rPr>
        <w:t>159,10 руб</w:t>
      </w:r>
      <w:r w:rsidRPr="00C05ADD">
        <w:rPr>
          <w:rFonts w:ascii="Times New Roman" w:hAnsi="Times New Roman"/>
          <w:bCs/>
          <w:sz w:val="28"/>
          <w:szCs w:val="28"/>
        </w:rPr>
        <w:t>.</w:t>
      </w:r>
      <w:r w:rsidR="003F050F" w:rsidRPr="00C05ADD">
        <w:rPr>
          <w:rFonts w:ascii="Times New Roman" w:hAnsi="Times New Roman"/>
          <w:bCs/>
          <w:sz w:val="28"/>
          <w:szCs w:val="28"/>
        </w:rPr>
        <w:t xml:space="preserve"> Все изделия выработаны по ГОСТ 6442-89.</w:t>
      </w:r>
    </w:p>
    <w:p w:rsidR="00D5597C" w:rsidRPr="00C05ADD" w:rsidRDefault="00D5597C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C05ADD">
        <w:rPr>
          <w:rFonts w:ascii="Times New Roman" w:hAnsi="Times New Roman"/>
          <w:bCs/>
          <w:i/>
          <w:sz w:val="28"/>
          <w:szCs w:val="28"/>
        </w:rPr>
        <w:t xml:space="preserve">Ассортимент мармелада в супермаркете </w:t>
      </w:r>
      <w:r w:rsidR="00C05ADD" w:rsidRPr="00C05ADD">
        <w:rPr>
          <w:rFonts w:ascii="Times New Roman" w:hAnsi="Times New Roman"/>
          <w:bCs/>
          <w:i/>
          <w:sz w:val="28"/>
          <w:szCs w:val="28"/>
        </w:rPr>
        <w:t>"</w:t>
      </w:r>
      <w:r w:rsidRPr="00C05ADD">
        <w:rPr>
          <w:rFonts w:ascii="Times New Roman" w:hAnsi="Times New Roman"/>
          <w:bCs/>
          <w:i/>
          <w:sz w:val="28"/>
          <w:szCs w:val="28"/>
        </w:rPr>
        <w:t>Седьмой континент</w:t>
      </w:r>
      <w:r w:rsidR="00C05ADD" w:rsidRPr="00C05ADD">
        <w:rPr>
          <w:rFonts w:ascii="Times New Roman" w:hAnsi="Times New Roman"/>
          <w:bCs/>
          <w:i/>
          <w:sz w:val="28"/>
          <w:szCs w:val="28"/>
        </w:rPr>
        <w:t>"</w:t>
      </w:r>
      <w:r w:rsidRPr="00C05ADD">
        <w:rPr>
          <w:rFonts w:ascii="Times New Roman" w:hAnsi="Times New Roman"/>
          <w:bCs/>
          <w:i/>
          <w:sz w:val="28"/>
          <w:szCs w:val="28"/>
        </w:rPr>
        <w:t xml:space="preserve"> представлен в таблице</w:t>
      </w:r>
      <w:r w:rsidR="00D12DE4" w:rsidRPr="00C05AD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3F050F" w:rsidRPr="00C05ADD">
        <w:rPr>
          <w:rFonts w:ascii="Times New Roman" w:hAnsi="Times New Roman"/>
          <w:bCs/>
          <w:i/>
          <w:sz w:val="28"/>
          <w:szCs w:val="28"/>
        </w:rPr>
        <w:t>5</w:t>
      </w:r>
      <w:r w:rsidRPr="00C05ADD">
        <w:rPr>
          <w:rFonts w:ascii="Times New Roman" w:hAnsi="Times New Roman"/>
          <w:bCs/>
          <w:i/>
          <w:sz w:val="28"/>
          <w:szCs w:val="28"/>
        </w:rPr>
        <w:t>.</w:t>
      </w:r>
    </w:p>
    <w:p w:rsidR="00CD5830" w:rsidRPr="00C05ADD" w:rsidRDefault="00CD5830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D5597C" w:rsidRPr="00C05ADD" w:rsidRDefault="00D5597C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5ADD">
        <w:rPr>
          <w:rFonts w:ascii="Times New Roman" w:hAnsi="Times New Roman"/>
          <w:bCs/>
          <w:sz w:val="28"/>
          <w:szCs w:val="28"/>
        </w:rPr>
        <w:t xml:space="preserve">Таблица </w:t>
      </w:r>
      <w:r w:rsidR="003F050F" w:rsidRPr="00C05ADD">
        <w:rPr>
          <w:rFonts w:ascii="Times New Roman" w:hAnsi="Times New Roman"/>
          <w:bCs/>
          <w:sz w:val="28"/>
          <w:szCs w:val="28"/>
        </w:rPr>
        <w:t>5</w:t>
      </w:r>
      <w:r w:rsidR="00C05ADD" w:rsidRPr="00C05ADD">
        <w:rPr>
          <w:rFonts w:ascii="Times New Roman" w:hAnsi="Times New Roman"/>
          <w:bCs/>
          <w:sz w:val="28"/>
          <w:szCs w:val="28"/>
        </w:rPr>
        <w:t xml:space="preserve"> </w:t>
      </w:r>
      <w:r w:rsidRPr="00C05ADD">
        <w:rPr>
          <w:rFonts w:ascii="Times New Roman" w:hAnsi="Times New Roman"/>
          <w:bCs/>
          <w:sz w:val="28"/>
          <w:szCs w:val="28"/>
        </w:rPr>
        <w:t xml:space="preserve">Ассортимент супермаркета 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  <w:r w:rsidRPr="00C05ADD">
        <w:rPr>
          <w:rFonts w:ascii="Times New Roman" w:hAnsi="Times New Roman"/>
          <w:bCs/>
          <w:sz w:val="28"/>
          <w:szCs w:val="28"/>
        </w:rPr>
        <w:t>Седьмой континент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"/>
        <w:gridCol w:w="3195"/>
        <w:gridCol w:w="1804"/>
        <w:gridCol w:w="1027"/>
        <w:gridCol w:w="1057"/>
        <w:gridCol w:w="1640"/>
      </w:tblGrid>
      <w:tr w:rsidR="00D5597C" w:rsidRPr="00853A92" w:rsidTr="00853A92">
        <w:tc>
          <w:tcPr>
            <w:tcW w:w="486" w:type="dxa"/>
            <w:shd w:val="clear" w:color="auto" w:fill="auto"/>
          </w:tcPr>
          <w:p w:rsidR="00D5597C" w:rsidRPr="00853A92" w:rsidRDefault="00D5597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№</w:t>
            </w:r>
          </w:p>
          <w:p w:rsidR="00D5597C" w:rsidRPr="00853A92" w:rsidRDefault="00D5597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п/п</w:t>
            </w:r>
          </w:p>
        </w:tc>
        <w:tc>
          <w:tcPr>
            <w:tcW w:w="3195" w:type="dxa"/>
            <w:shd w:val="clear" w:color="auto" w:fill="auto"/>
          </w:tcPr>
          <w:p w:rsidR="00D5597C" w:rsidRPr="00853A92" w:rsidRDefault="00D5597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Наименование мармелада</w:t>
            </w:r>
          </w:p>
        </w:tc>
        <w:tc>
          <w:tcPr>
            <w:tcW w:w="1804" w:type="dxa"/>
            <w:shd w:val="clear" w:color="auto" w:fill="auto"/>
          </w:tcPr>
          <w:p w:rsidR="00D5597C" w:rsidRPr="00853A92" w:rsidRDefault="00D5597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Производитель</w:t>
            </w:r>
          </w:p>
        </w:tc>
        <w:tc>
          <w:tcPr>
            <w:tcW w:w="1027" w:type="dxa"/>
            <w:shd w:val="clear" w:color="auto" w:fill="auto"/>
          </w:tcPr>
          <w:p w:rsidR="00D5597C" w:rsidRPr="00853A92" w:rsidRDefault="00CD5830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Масса нетто, г</w:t>
            </w:r>
          </w:p>
        </w:tc>
        <w:tc>
          <w:tcPr>
            <w:tcW w:w="1057" w:type="dxa"/>
            <w:shd w:val="clear" w:color="auto" w:fill="auto"/>
          </w:tcPr>
          <w:p w:rsidR="00D5597C" w:rsidRPr="00853A92" w:rsidRDefault="00D5597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Цена за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 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1 ед. руб</w:t>
            </w:r>
          </w:p>
        </w:tc>
        <w:tc>
          <w:tcPr>
            <w:tcW w:w="1640" w:type="dxa"/>
            <w:shd w:val="clear" w:color="auto" w:fill="auto"/>
          </w:tcPr>
          <w:p w:rsidR="00D5597C" w:rsidRPr="00853A92" w:rsidRDefault="00D5597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Стандарт</w:t>
            </w:r>
          </w:p>
        </w:tc>
      </w:tr>
      <w:tr w:rsidR="00D5597C" w:rsidRPr="00853A92" w:rsidTr="00853A92">
        <w:tc>
          <w:tcPr>
            <w:tcW w:w="486" w:type="dxa"/>
            <w:shd w:val="clear" w:color="auto" w:fill="auto"/>
          </w:tcPr>
          <w:p w:rsidR="00D5597C" w:rsidRPr="00853A92" w:rsidRDefault="00D5597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1</w:t>
            </w:r>
          </w:p>
        </w:tc>
        <w:tc>
          <w:tcPr>
            <w:tcW w:w="3195" w:type="dxa"/>
            <w:shd w:val="clear" w:color="auto" w:fill="auto"/>
          </w:tcPr>
          <w:p w:rsidR="00D5597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мармеландия лимонные, апельсиновые, грейпфрутовые дольки</w:t>
            </w:r>
          </w:p>
        </w:tc>
        <w:tc>
          <w:tcPr>
            <w:tcW w:w="1804" w:type="dxa"/>
            <w:shd w:val="clear" w:color="auto" w:fill="auto"/>
          </w:tcPr>
          <w:p w:rsidR="00D5597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ОАО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Ударница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1027" w:type="dxa"/>
            <w:shd w:val="clear" w:color="auto" w:fill="auto"/>
          </w:tcPr>
          <w:p w:rsidR="00D5597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330</w:t>
            </w:r>
          </w:p>
        </w:tc>
        <w:tc>
          <w:tcPr>
            <w:tcW w:w="1057" w:type="dxa"/>
            <w:shd w:val="clear" w:color="auto" w:fill="auto"/>
          </w:tcPr>
          <w:p w:rsidR="00D5597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83,00</w:t>
            </w:r>
          </w:p>
        </w:tc>
        <w:tc>
          <w:tcPr>
            <w:tcW w:w="1640" w:type="dxa"/>
            <w:shd w:val="clear" w:color="auto" w:fill="auto"/>
          </w:tcPr>
          <w:p w:rsidR="00D5597C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D5597C" w:rsidRPr="00853A92" w:rsidTr="00853A92">
        <w:tc>
          <w:tcPr>
            <w:tcW w:w="486" w:type="dxa"/>
            <w:shd w:val="clear" w:color="auto" w:fill="auto"/>
          </w:tcPr>
          <w:p w:rsidR="00D5597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2</w:t>
            </w:r>
          </w:p>
        </w:tc>
        <w:tc>
          <w:tcPr>
            <w:tcW w:w="3195" w:type="dxa"/>
            <w:shd w:val="clear" w:color="auto" w:fill="auto"/>
          </w:tcPr>
          <w:p w:rsidR="00D5597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мармеландия фруктовый коктейль с натуральным соком</w:t>
            </w:r>
          </w:p>
        </w:tc>
        <w:tc>
          <w:tcPr>
            <w:tcW w:w="1804" w:type="dxa"/>
            <w:shd w:val="clear" w:color="auto" w:fill="auto"/>
          </w:tcPr>
          <w:p w:rsidR="00D5597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ОАО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Ударница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1027" w:type="dxa"/>
            <w:shd w:val="clear" w:color="auto" w:fill="auto"/>
          </w:tcPr>
          <w:p w:rsidR="00D5597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250</w:t>
            </w:r>
          </w:p>
        </w:tc>
        <w:tc>
          <w:tcPr>
            <w:tcW w:w="1057" w:type="dxa"/>
            <w:shd w:val="clear" w:color="auto" w:fill="auto"/>
          </w:tcPr>
          <w:p w:rsidR="00D5597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53,30</w:t>
            </w:r>
          </w:p>
        </w:tc>
        <w:tc>
          <w:tcPr>
            <w:tcW w:w="1640" w:type="dxa"/>
            <w:shd w:val="clear" w:color="auto" w:fill="auto"/>
          </w:tcPr>
          <w:p w:rsidR="00D5597C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D5597C" w:rsidRPr="00853A92" w:rsidTr="00853A92">
        <w:tc>
          <w:tcPr>
            <w:tcW w:w="486" w:type="dxa"/>
            <w:shd w:val="clear" w:color="auto" w:fill="auto"/>
          </w:tcPr>
          <w:p w:rsidR="00D5597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3</w:t>
            </w:r>
          </w:p>
        </w:tc>
        <w:tc>
          <w:tcPr>
            <w:tcW w:w="3195" w:type="dxa"/>
            <w:shd w:val="clear" w:color="auto" w:fill="auto"/>
          </w:tcPr>
          <w:p w:rsidR="00D5597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мармеландися мармеладной ассорти</w:t>
            </w:r>
          </w:p>
        </w:tc>
        <w:tc>
          <w:tcPr>
            <w:tcW w:w="1804" w:type="dxa"/>
            <w:shd w:val="clear" w:color="auto" w:fill="auto"/>
          </w:tcPr>
          <w:p w:rsidR="00D5597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ОАО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Ударница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1027" w:type="dxa"/>
            <w:shd w:val="clear" w:color="auto" w:fill="auto"/>
          </w:tcPr>
          <w:p w:rsidR="00D5597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400</w:t>
            </w:r>
          </w:p>
        </w:tc>
        <w:tc>
          <w:tcPr>
            <w:tcW w:w="1057" w:type="dxa"/>
            <w:shd w:val="clear" w:color="auto" w:fill="auto"/>
          </w:tcPr>
          <w:p w:rsidR="00D5597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69,10</w:t>
            </w:r>
          </w:p>
        </w:tc>
        <w:tc>
          <w:tcPr>
            <w:tcW w:w="1640" w:type="dxa"/>
            <w:shd w:val="clear" w:color="auto" w:fill="auto"/>
          </w:tcPr>
          <w:p w:rsidR="00D5597C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D5597C" w:rsidRPr="00853A92" w:rsidTr="00853A92">
        <w:tc>
          <w:tcPr>
            <w:tcW w:w="486" w:type="dxa"/>
            <w:shd w:val="clear" w:color="auto" w:fill="auto"/>
          </w:tcPr>
          <w:p w:rsidR="00D5597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="00D5597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мармеландия клубничный нектар с натуральным соком</w:t>
            </w:r>
          </w:p>
        </w:tc>
        <w:tc>
          <w:tcPr>
            <w:tcW w:w="1804" w:type="dxa"/>
            <w:shd w:val="clear" w:color="auto" w:fill="auto"/>
          </w:tcPr>
          <w:p w:rsidR="00D5597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ОАО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Ударница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1027" w:type="dxa"/>
            <w:shd w:val="clear" w:color="auto" w:fill="auto"/>
          </w:tcPr>
          <w:p w:rsidR="00D5597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250</w:t>
            </w:r>
          </w:p>
        </w:tc>
        <w:tc>
          <w:tcPr>
            <w:tcW w:w="1057" w:type="dxa"/>
            <w:shd w:val="clear" w:color="auto" w:fill="auto"/>
          </w:tcPr>
          <w:p w:rsidR="00D5597C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56,30</w:t>
            </w:r>
          </w:p>
        </w:tc>
        <w:tc>
          <w:tcPr>
            <w:tcW w:w="1640" w:type="dxa"/>
            <w:shd w:val="clear" w:color="auto" w:fill="auto"/>
          </w:tcPr>
          <w:p w:rsidR="00D5597C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D12DE4" w:rsidRPr="00853A92" w:rsidTr="00853A92">
        <w:tc>
          <w:tcPr>
            <w:tcW w:w="486" w:type="dxa"/>
            <w:shd w:val="clear" w:color="auto" w:fill="auto"/>
          </w:tcPr>
          <w:p w:rsidR="00D12DE4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5</w:t>
            </w:r>
          </w:p>
        </w:tc>
        <w:tc>
          <w:tcPr>
            <w:tcW w:w="3195" w:type="dxa"/>
            <w:shd w:val="clear" w:color="auto" w:fill="auto"/>
          </w:tcPr>
          <w:p w:rsidR="00D12DE4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мармеландия апельсиновые дольки с натуральным соком</w:t>
            </w:r>
          </w:p>
        </w:tc>
        <w:tc>
          <w:tcPr>
            <w:tcW w:w="1804" w:type="dxa"/>
            <w:shd w:val="clear" w:color="auto" w:fill="auto"/>
          </w:tcPr>
          <w:p w:rsidR="00D12DE4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ОАО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Ударница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1027" w:type="dxa"/>
            <w:shd w:val="clear" w:color="auto" w:fill="auto"/>
          </w:tcPr>
          <w:p w:rsidR="00D12DE4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250</w:t>
            </w:r>
          </w:p>
        </w:tc>
        <w:tc>
          <w:tcPr>
            <w:tcW w:w="1057" w:type="dxa"/>
            <w:shd w:val="clear" w:color="auto" w:fill="auto"/>
          </w:tcPr>
          <w:p w:rsidR="00D12DE4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62,50</w:t>
            </w:r>
          </w:p>
        </w:tc>
        <w:tc>
          <w:tcPr>
            <w:tcW w:w="1640" w:type="dxa"/>
            <w:shd w:val="clear" w:color="auto" w:fill="auto"/>
          </w:tcPr>
          <w:p w:rsidR="00D12DE4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D12DE4" w:rsidRPr="00853A92" w:rsidTr="00853A92">
        <w:tc>
          <w:tcPr>
            <w:tcW w:w="486" w:type="dxa"/>
            <w:shd w:val="clear" w:color="auto" w:fill="auto"/>
          </w:tcPr>
          <w:p w:rsidR="00D12DE4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6</w:t>
            </w:r>
          </w:p>
        </w:tc>
        <w:tc>
          <w:tcPr>
            <w:tcW w:w="3195" w:type="dxa"/>
            <w:shd w:val="clear" w:color="auto" w:fill="auto"/>
          </w:tcPr>
          <w:p w:rsidR="00D12DE4" w:rsidRPr="00853A92" w:rsidRDefault="00D12DE4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мармеландия лимонные дольки с натуральным соком</w:t>
            </w:r>
          </w:p>
        </w:tc>
        <w:tc>
          <w:tcPr>
            <w:tcW w:w="1804" w:type="dxa"/>
            <w:shd w:val="clear" w:color="auto" w:fill="auto"/>
          </w:tcPr>
          <w:p w:rsidR="00D12DE4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ОАО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Ударница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1027" w:type="dxa"/>
            <w:shd w:val="clear" w:color="auto" w:fill="auto"/>
          </w:tcPr>
          <w:p w:rsidR="00D12DE4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250</w:t>
            </w:r>
          </w:p>
        </w:tc>
        <w:tc>
          <w:tcPr>
            <w:tcW w:w="1057" w:type="dxa"/>
            <w:shd w:val="clear" w:color="auto" w:fill="auto"/>
          </w:tcPr>
          <w:p w:rsidR="00D12DE4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62,50</w:t>
            </w:r>
          </w:p>
        </w:tc>
        <w:tc>
          <w:tcPr>
            <w:tcW w:w="1640" w:type="dxa"/>
            <w:shd w:val="clear" w:color="auto" w:fill="auto"/>
          </w:tcPr>
          <w:p w:rsidR="00D12DE4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D12DE4" w:rsidRPr="00853A92" w:rsidTr="00853A92">
        <w:tc>
          <w:tcPr>
            <w:tcW w:w="486" w:type="dxa"/>
            <w:shd w:val="clear" w:color="auto" w:fill="auto"/>
          </w:tcPr>
          <w:p w:rsidR="00D12DE4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7</w:t>
            </w:r>
          </w:p>
        </w:tc>
        <w:tc>
          <w:tcPr>
            <w:tcW w:w="3195" w:type="dxa"/>
            <w:shd w:val="clear" w:color="auto" w:fill="auto"/>
          </w:tcPr>
          <w:p w:rsidR="00D12DE4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мармеладное ассорти</w:t>
            </w:r>
          </w:p>
        </w:tc>
        <w:tc>
          <w:tcPr>
            <w:tcW w:w="1804" w:type="dxa"/>
            <w:shd w:val="clear" w:color="auto" w:fill="auto"/>
          </w:tcPr>
          <w:p w:rsidR="00D12DE4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ОАО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Ударница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1027" w:type="dxa"/>
            <w:shd w:val="clear" w:color="auto" w:fill="auto"/>
          </w:tcPr>
          <w:p w:rsidR="00D12DE4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400</w:t>
            </w:r>
          </w:p>
        </w:tc>
        <w:tc>
          <w:tcPr>
            <w:tcW w:w="1057" w:type="dxa"/>
            <w:shd w:val="clear" w:color="auto" w:fill="auto"/>
          </w:tcPr>
          <w:p w:rsidR="00D12DE4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71,90</w:t>
            </w:r>
          </w:p>
        </w:tc>
        <w:tc>
          <w:tcPr>
            <w:tcW w:w="1640" w:type="dxa"/>
            <w:shd w:val="clear" w:color="auto" w:fill="auto"/>
          </w:tcPr>
          <w:p w:rsidR="00D12DE4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0448A6" w:rsidRPr="00853A92" w:rsidTr="00853A92">
        <w:tc>
          <w:tcPr>
            <w:tcW w:w="486" w:type="dxa"/>
            <w:shd w:val="clear" w:color="auto" w:fill="auto"/>
          </w:tcPr>
          <w:p w:rsidR="000448A6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8</w:t>
            </w:r>
          </w:p>
        </w:tc>
        <w:tc>
          <w:tcPr>
            <w:tcW w:w="3195" w:type="dxa"/>
            <w:shd w:val="clear" w:color="auto" w:fill="auto"/>
          </w:tcPr>
          <w:p w:rsidR="000448A6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мармеландия</w:t>
            </w:r>
          </w:p>
        </w:tc>
        <w:tc>
          <w:tcPr>
            <w:tcW w:w="1804" w:type="dxa"/>
            <w:shd w:val="clear" w:color="auto" w:fill="auto"/>
          </w:tcPr>
          <w:p w:rsidR="000448A6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ОАО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Ударница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1027" w:type="dxa"/>
            <w:shd w:val="clear" w:color="auto" w:fill="auto"/>
          </w:tcPr>
          <w:p w:rsidR="000448A6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330</w:t>
            </w:r>
          </w:p>
        </w:tc>
        <w:tc>
          <w:tcPr>
            <w:tcW w:w="1057" w:type="dxa"/>
            <w:shd w:val="clear" w:color="auto" w:fill="auto"/>
          </w:tcPr>
          <w:p w:rsidR="000448A6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58,90</w:t>
            </w:r>
          </w:p>
        </w:tc>
        <w:tc>
          <w:tcPr>
            <w:tcW w:w="1640" w:type="dxa"/>
            <w:shd w:val="clear" w:color="auto" w:fill="auto"/>
          </w:tcPr>
          <w:p w:rsidR="000448A6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0448A6" w:rsidRPr="00853A92" w:rsidTr="00853A92">
        <w:tc>
          <w:tcPr>
            <w:tcW w:w="486" w:type="dxa"/>
            <w:shd w:val="clear" w:color="auto" w:fill="auto"/>
          </w:tcPr>
          <w:p w:rsidR="000448A6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9</w:t>
            </w:r>
          </w:p>
        </w:tc>
        <w:tc>
          <w:tcPr>
            <w:tcW w:w="3195" w:type="dxa"/>
            <w:shd w:val="clear" w:color="auto" w:fill="auto"/>
          </w:tcPr>
          <w:p w:rsidR="000448A6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черная смородина</w:t>
            </w:r>
          </w:p>
        </w:tc>
        <w:tc>
          <w:tcPr>
            <w:tcW w:w="1804" w:type="dxa"/>
            <w:shd w:val="clear" w:color="auto" w:fill="auto"/>
          </w:tcPr>
          <w:p w:rsidR="000448A6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ОАО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Ударница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1027" w:type="dxa"/>
            <w:shd w:val="clear" w:color="auto" w:fill="auto"/>
          </w:tcPr>
          <w:p w:rsidR="000448A6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325</w:t>
            </w:r>
          </w:p>
        </w:tc>
        <w:tc>
          <w:tcPr>
            <w:tcW w:w="1057" w:type="dxa"/>
            <w:shd w:val="clear" w:color="auto" w:fill="auto"/>
          </w:tcPr>
          <w:p w:rsidR="000448A6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46,90</w:t>
            </w:r>
          </w:p>
        </w:tc>
        <w:tc>
          <w:tcPr>
            <w:tcW w:w="1640" w:type="dxa"/>
            <w:shd w:val="clear" w:color="auto" w:fill="auto"/>
          </w:tcPr>
          <w:p w:rsidR="000448A6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0448A6" w:rsidRPr="00853A92" w:rsidTr="00853A92">
        <w:tc>
          <w:tcPr>
            <w:tcW w:w="486" w:type="dxa"/>
            <w:shd w:val="clear" w:color="auto" w:fill="auto"/>
          </w:tcPr>
          <w:p w:rsidR="000448A6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10</w:t>
            </w:r>
          </w:p>
        </w:tc>
        <w:tc>
          <w:tcPr>
            <w:tcW w:w="3195" w:type="dxa"/>
            <w:shd w:val="clear" w:color="auto" w:fill="auto"/>
          </w:tcPr>
          <w:p w:rsidR="000448A6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яблоко</w:t>
            </w:r>
          </w:p>
        </w:tc>
        <w:tc>
          <w:tcPr>
            <w:tcW w:w="1804" w:type="dxa"/>
            <w:shd w:val="clear" w:color="auto" w:fill="auto"/>
          </w:tcPr>
          <w:p w:rsidR="000448A6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ОАО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Ударница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1027" w:type="dxa"/>
            <w:shd w:val="clear" w:color="auto" w:fill="auto"/>
          </w:tcPr>
          <w:p w:rsidR="000448A6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325</w:t>
            </w:r>
          </w:p>
        </w:tc>
        <w:tc>
          <w:tcPr>
            <w:tcW w:w="1057" w:type="dxa"/>
            <w:shd w:val="clear" w:color="auto" w:fill="auto"/>
          </w:tcPr>
          <w:p w:rsidR="000448A6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32,90</w:t>
            </w:r>
          </w:p>
        </w:tc>
        <w:tc>
          <w:tcPr>
            <w:tcW w:w="1640" w:type="dxa"/>
            <w:shd w:val="clear" w:color="auto" w:fill="auto"/>
          </w:tcPr>
          <w:p w:rsidR="000448A6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0448A6" w:rsidRPr="00853A92" w:rsidTr="00853A92">
        <w:tc>
          <w:tcPr>
            <w:tcW w:w="486" w:type="dxa"/>
            <w:shd w:val="clear" w:color="auto" w:fill="auto"/>
          </w:tcPr>
          <w:p w:rsidR="000448A6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11</w:t>
            </w:r>
          </w:p>
        </w:tc>
        <w:tc>
          <w:tcPr>
            <w:tcW w:w="3195" w:type="dxa"/>
            <w:shd w:val="clear" w:color="auto" w:fill="auto"/>
          </w:tcPr>
          <w:p w:rsidR="000448A6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дыня</w:t>
            </w:r>
          </w:p>
        </w:tc>
        <w:tc>
          <w:tcPr>
            <w:tcW w:w="1804" w:type="dxa"/>
            <w:shd w:val="clear" w:color="auto" w:fill="auto"/>
          </w:tcPr>
          <w:p w:rsidR="000448A6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ОАО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Ударница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1027" w:type="dxa"/>
            <w:shd w:val="clear" w:color="auto" w:fill="auto"/>
          </w:tcPr>
          <w:p w:rsidR="000448A6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325</w:t>
            </w:r>
          </w:p>
        </w:tc>
        <w:tc>
          <w:tcPr>
            <w:tcW w:w="1057" w:type="dxa"/>
            <w:shd w:val="clear" w:color="auto" w:fill="auto"/>
          </w:tcPr>
          <w:p w:rsidR="000448A6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32,90</w:t>
            </w:r>
          </w:p>
        </w:tc>
        <w:tc>
          <w:tcPr>
            <w:tcW w:w="1640" w:type="dxa"/>
            <w:shd w:val="clear" w:color="auto" w:fill="auto"/>
          </w:tcPr>
          <w:p w:rsidR="000448A6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0448A6" w:rsidRPr="00853A92" w:rsidTr="00853A92">
        <w:tc>
          <w:tcPr>
            <w:tcW w:w="486" w:type="dxa"/>
            <w:shd w:val="clear" w:color="auto" w:fill="auto"/>
          </w:tcPr>
          <w:p w:rsidR="000448A6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12</w:t>
            </w:r>
          </w:p>
        </w:tc>
        <w:tc>
          <w:tcPr>
            <w:tcW w:w="3195" w:type="dxa"/>
            <w:shd w:val="clear" w:color="auto" w:fill="auto"/>
          </w:tcPr>
          <w:p w:rsidR="000448A6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вишня</w:t>
            </w:r>
          </w:p>
        </w:tc>
        <w:tc>
          <w:tcPr>
            <w:tcW w:w="1804" w:type="dxa"/>
            <w:shd w:val="clear" w:color="auto" w:fill="auto"/>
          </w:tcPr>
          <w:p w:rsidR="000448A6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ОАО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Ударница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1027" w:type="dxa"/>
            <w:shd w:val="clear" w:color="auto" w:fill="auto"/>
          </w:tcPr>
          <w:p w:rsidR="000448A6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325</w:t>
            </w:r>
          </w:p>
        </w:tc>
        <w:tc>
          <w:tcPr>
            <w:tcW w:w="1057" w:type="dxa"/>
            <w:shd w:val="clear" w:color="auto" w:fill="auto"/>
          </w:tcPr>
          <w:p w:rsidR="000448A6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46,90</w:t>
            </w:r>
          </w:p>
        </w:tc>
        <w:tc>
          <w:tcPr>
            <w:tcW w:w="1640" w:type="dxa"/>
            <w:shd w:val="clear" w:color="auto" w:fill="auto"/>
          </w:tcPr>
          <w:p w:rsidR="000448A6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0448A6" w:rsidRPr="00853A92" w:rsidTr="00853A92">
        <w:tc>
          <w:tcPr>
            <w:tcW w:w="486" w:type="dxa"/>
            <w:shd w:val="clear" w:color="auto" w:fill="auto"/>
          </w:tcPr>
          <w:p w:rsidR="000448A6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13</w:t>
            </w:r>
          </w:p>
        </w:tc>
        <w:tc>
          <w:tcPr>
            <w:tcW w:w="3195" w:type="dxa"/>
            <w:shd w:val="clear" w:color="auto" w:fill="auto"/>
          </w:tcPr>
          <w:p w:rsidR="000448A6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малина</w:t>
            </w:r>
          </w:p>
        </w:tc>
        <w:tc>
          <w:tcPr>
            <w:tcW w:w="1804" w:type="dxa"/>
            <w:shd w:val="clear" w:color="auto" w:fill="auto"/>
          </w:tcPr>
          <w:p w:rsidR="000448A6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ОАО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Ударница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1027" w:type="dxa"/>
            <w:shd w:val="clear" w:color="auto" w:fill="auto"/>
          </w:tcPr>
          <w:p w:rsidR="000448A6" w:rsidRPr="00853A92" w:rsidRDefault="000448A6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325</w:t>
            </w:r>
          </w:p>
        </w:tc>
        <w:tc>
          <w:tcPr>
            <w:tcW w:w="1057" w:type="dxa"/>
            <w:shd w:val="clear" w:color="auto" w:fill="auto"/>
          </w:tcPr>
          <w:p w:rsidR="000448A6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32,90</w:t>
            </w:r>
          </w:p>
        </w:tc>
        <w:tc>
          <w:tcPr>
            <w:tcW w:w="1640" w:type="dxa"/>
            <w:shd w:val="clear" w:color="auto" w:fill="auto"/>
          </w:tcPr>
          <w:p w:rsidR="000448A6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0448A6" w:rsidRPr="00853A92" w:rsidTr="00853A92">
        <w:tc>
          <w:tcPr>
            <w:tcW w:w="486" w:type="dxa"/>
            <w:shd w:val="clear" w:color="auto" w:fill="auto"/>
          </w:tcPr>
          <w:p w:rsidR="000448A6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14</w:t>
            </w:r>
          </w:p>
        </w:tc>
        <w:tc>
          <w:tcPr>
            <w:tcW w:w="3195" w:type="dxa"/>
            <w:shd w:val="clear" w:color="auto" w:fill="auto"/>
          </w:tcPr>
          <w:p w:rsidR="000448A6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Мармеладные дольки</w:t>
            </w:r>
          </w:p>
        </w:tc>
        <w:tc>
          <w:tcPr>
            <w:tcW w:w="1804" w:type="dxa"/>
            <w:shd w:val="clear" w:color="auto" w:fill="auto"/>
          </w:tcPr>
          <w:p w:rsidR="000448A6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ООО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Алела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1027" w:type="dxa"/>
            <w:shd w:val="clear" w:color="auto" w:fill="auto"/>
          </w:tcPr>
          <w:p w:rsidR="000448A6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250</w:t>
            </w:r>
          </w:p>
        </w:tc>
        <w:tc>
          <w:tcPr>
            <w:tcW w:w="1057" w:type="dxa"/>
            <w:shd w:val="clear" w:color="auto" w:fill="auto"/>
          </w:tcPr>
          <w:p w:rsidR="000448A6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68,90</w:t>
            </w:r>
          </w:p>
        </w:tc>
        <w:tc>
          <w:tcPr>
            <w:tcW w:w="1640" w:type="dxa"/>
            <w:shd w:val="clear" w:color="auto" w:fill="auto"/>
          </w:tcPr>
          <w:p w:rsidR="000448A6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</w:tbl>
    <w:p w:rsidR="00D5597C" w:rsidRPr="00C05ADD" w:rsidRDefault="00D5597C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050F" w:rsidRPr="00C05ADD" w:rsidRDefault="003F050F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Ассортимент мармелада супермаркета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>Седьмой континент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 xml:space="preserve"> широкий. В нем представлено 14 наименований мармелада двух производителя. В таблице 6 представлено количество производителей и количество образцов мармелада, а так же сравнение средней цены мармелада за </w:t>
      </w:r>
      <w:smartTag w:uri="urn:schemas-microsoft-com:office:smarttags" w:element="metricconverter">
        <w:smartTagPr>
          <w:attr w:name="ProductID" w:val="1 кг"/>
        </w:smartTagPr>
        <w:r w:rsidRPr="00C05ADD">
          <w:rPr>
            <w:rFonts w:ascii="Times New Roman" w:hAnsi="Times New Roman"/>
            <w:sz w:val="28"/>
            <w:szCs w:val="28"/>
          </w:rPr>
          <w:t>1 кг</w:t>
        </w:r>
      </w:smartTag>
      <w:r w:rsidRPr="00C05ADD">
        <w:rPr>
          <w:rFonts w:ascii="Times New Roman" w:hAnsi="Times New Roman"/>
          <w:sz w:val="28"/>
          <w:szCs w:val="28"/>
        </w:rPr>
        <w:t xml:space="preserve"> двух производителей</w:t>
      </w:r>
      <w:r w:rsidR="00CD5830" w:rsidRPr="00C05ADD">
        <w:rPr>
          <w:rFonts w:ascii="Times New Roman" w:hAnsi="Times New Roman"/>
          <w:sz w:val="28"/>
          <w:szCs w:val="28"/>
        </w:rPr>
        <w:t>.</w:t>
      </w:r>
    </w:p>
    <w:p w:rsidR="0019407A" w:rsidRPr="00A11F1F" w:rsidRDefault="0019407A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50F" w:rsidRPr="00C05ADD" w:rsidRDefault="003F050F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Таблица 6</w:t>
      </w:r>
      <w:r w:rsidR="0019407A" w:rsidRPr="0019407A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 xml:space="preserve">Производители, представленные в супермаркете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>Седьмой континент</w:t>
      </w:r>
      <w:r w:rsidR="00C05ADD" w:rsidRPr="00C05ADD">
        <w:rPr>
          <w:rFonts w:ascii="Times New Roman" w:hAnsi="Times New Roman"/>
          <w:sz w:val="28"/>
          <w:szCs w:val="28"/>
        </w:rPr>
        <w:t>"</w:t>
      </w:r>
    </w:p>
    <w:tbl>
      <w:tblPr>
        <w:tblW w:w="915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"/>
        <w:gridCol w:w="1890"/>
        <w:gridCol w:w="2172"/>
        <w:gridCol w:w="3102"/>
        <w:gridCol w:w="1507"/>
      </w:tblGrid>
      <w:tr w:rsidR="003F050F" w:rsidRPr="00853A92" w:rsidTr="00853A92">
        <w:tc>
          <w:tcPr>
            <w:tcW w:w="486" w:type="dxa"/>
            <w:shd w:val="clear" w:color="auto" w:fill="auto"/>
          </w:tcPr>
          <w:p w:rsidR="003F050F" w:rsidRPr="00853A92" w:rsidRDefault="003F050F" w:rsidP="00853A92">
            <w:pPr>
              <w:pStyle w:val="a7"/>
              <w:tabs>
                <w:tab w:val="center" w:pos="4677"/>
                <w:tab w:val="right" w:pos="935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№</w:t>
            </w:r>
          </w:p>
          <w:p w:rsidR="003F050F" w:rsidRPr="00853A92" w:rsidRDefault="003F050F" w:rsidP="00853A92">
            <w:pPr>
              <w:pStyle w:val="a7"/>
              <w:tabs>
                <w:tab w:val="center" w:pos="4677"/>
                <w:tab w:val="right" w:pos="935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п/п</w:t>
            </w:r>
          </w:p>
        </w:tc>
        <w:tc>
          <w:tcPr>
            <w:tcW w:w="1890" w:type="dxa"/>
            <w:shd w:val="clear" w:color="auto" w:fill="auto"/>
          </w:tcPr>
          <w:p w:rsidR="003F050F" w:rsidRPr="00853A92" w:rsidRDefault="003F050F" w:rsidP="00853A92">
            <w:pPr>
              <w:pStyle w:val="a7"/>
              <w:tabs>
                <w:tab w:val="center" w:pos="4677"/>
                <w:tab w:val="right" w:pos="935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Производитель</w:t>
            </w:r>
          </w:p>
        </w:tc>
        <w:tc>
          <w:tcPr>
            <w:tcW w:w="2172" w:type="dxa"/>
            <w:shd w:val="clear" w:color="auto" w:fill="auto"/>
          </w:tcPr>
          <w:p w:rsidR="003F050F" w:rsidRPr="00853A92" w:rsidRDefault="003F050F" w:rsidP="00853A92">
            <w:pPr>
              <w:pStyle w:val="a7"/>
              <w:tabs>
                <w:tab w:val="center" w:pos="4677"/>
                <w:tab w:val="right" w:pos="935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Количество наимено-ваний мармелада</w:t>
            </w:r>
          </w:p>
        </w:tc>
        <w:tc>
          <w:tcPr>
            <w:tcW w:w="3102" w:type="dxa"/>
            <w:shd w:val="clear" w:color="auto" w:fill="auto"/>
          </w:tcPr>
          <w:p w:rsidR="003F050F" w:rsidRPr="00853A92" w:rsidRDefault="003F050F" w:rsidP="00853A92">
            <w:pPr>
              <w:pStyle w:val="a7"/>
              <w:tabs>
                <w:tab w:val="center" w:pos="4677"/>
                <w:tab w:val="right" w:pos="935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Процент продукции данного производителя к общему числу</w:t>
            </w:r>
          </w:p>
        </w:tc>
        <w:tc>
          <w:tcPr>
            <w:tcW w:w="1507" w:type="dxa"/>
            <w:shd w:val="clear" w:color="auto" w:fill="auto"/>
          </w:tcPr>
          <w:p w:rsidR="003F050F" w:rsidRPr="00853A92" w:rsidRDefault="003F050F" w:rsidP="00853A92">
            <w:pPr>
              <w:tabs>
                <w:tab w:val="center" w:pos="4677"/>
                <w:tab w:val="right" w:pos="9355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Средняя цена за 1кг, руб</w:t>
            </w:r>
          </w:p>
        </w:tc>
      </w:tr>
      <w:tr w:rsidR="003F050F" w:rsidRPr="00853A92" w:rsidTr="00853A92">
        <w:tc>
          <w:tcPr>
            <w:tcW w:w="486" w:type="dxa"/>
            <w:shd w:val="clear" w:color="auto" w:fill="auto"/>
          </w:tcPr>
          <w:p w:rsidR="003F050F" w:rsidRPr="00853A92" w:rsidRDefault="003F050F" w:rsidP="00853A92">
            <w:pPr>
              <w:pStyle w:val="a7"/>
              <w:tabs>
                <w:tab w:val="center" w:pos="4677"/>
                <w:tab w:val="right" w:pos="935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890" w:type="dxa"/>
            <w:shd w:val="clear" w:color="auto" w:fill="auto"/>
          </w:tcPr>
          <w:p w:rsidR="003F050F" w:rsidRPr="00853A92" w:rsidRDefault="003F050F" w:rsidP="00853A92">
            <w:pPr>
              <w:pStyle w:val="a7"/>
              <w:tabs>
                <w:tab w:val="center" w:pos="4677"/>
                <w:tab w:val="right" w:pos="935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ООО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Алела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2172" w:type="dxa"/>
            <w:shd w:val="clear" w:color="auto" w:fill="auto"/>
          </w:tcPr>
          <w:p w:rsidR="003F050F" w:rsidRPr="00853A92" w:rsidRDefault="003F050F" w:rsidP="00853A92">
            <w:pPr>
              <w:pStyle w:val="a7"/>
              <w:tabs>
                <w:tab w:val="center" w:pos="4677"/>
                <w:tab w:val="right" w:pos="935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3102" w:type="dxa"/>
            <w:shd w:val="clear" w:color="auto" w:fill="auto"/>
          </w:tcPr>
          <w:p w:rsidR="003F050F" w:rsidRPr="00853A92" w:rsidRDefault="003F050F" w:rsidP="00853A92">
            <w:pPr>
              <w:pStyle w:val="a7"/>
              <w:tabs>
                <w:tab w:val="center" w:pos="4677"/>
                <w:tab w:val="right" w:pos="935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7,2</w:t>
            </w:r>
          </w:p>
        </w:tc>
        <w:tc>
          <w:tcPr>
            <w:tcW w:w="1507" w:type="dxa"/>
            <w:shd w:val="clear" w:color="auto" w:fill="auto"/>
          </w:tcPr>
          <w:p w:rsidR="003F050F" w:rsidRPr="00853A92" w:rsidRDefault="003F050F" w:rsidP="00853A92">
            <w:pPr>
              <w:pStyle w:val="a7"/>
              <w:tabs>
                <w:tab w:val="center" w:pos="4677"/>
                <w:tab w:val="right" w:pos="935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275,6</w:t>
            </w:r>
            <w:r w:rsidR="0092677D" w:rsidRPr="00853A92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</w:tr>
      <w:tr w:rsidR="003F050F" w:rsidRPr="00853A92" w:rsidTr="00853A92">
        <w:tc>
          <w:tcPr>
            <w:tcW w:w="486" w:type="dxa"/>
            <w:shd w:val="clear" w:color="auto" w:fill="auto"/>
          </w:tcPr>
          <w:p w:rsidR="003F050F" w:rsidRPr="00853A92" w:rsidRDefault="003F050F" w:rsidP="00853A92">
            <w:pPr>
              <w:pStyle w:val="a7"/>
              <w:tabs>
                <w:tab w:val="center" w:pos="4677"/>
                <w:tab w:val="right" w:pos="935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890" w:type="dxa"/>
            <w:shd w:val="clear" w:color="auto" w:fill="auto"/>
          </w:tcPr>
          <w:p w:rsidR="003F050F" w:rsidRPr="00853A92" w:rsidRDefault="003F050F" w:rsidP="00853A92">
            <w:pPr>
              <w:pStyle w:val="a7"/>
              <w:tabs>
                <w:tab w:val="center" w:pos="4677"/>
                <w:tab w:val="right" w:pos="935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ОАО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Ударница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2172" w:type="dxa"/>
            <w:shd w:val="clear" w:color="auto" w:fill="auto"/>
          </w:tcPr>
          <w:p w:rsidR="003F050F" w:rsidRPr="00853A92" w:rsidRDefault="003F050F" w:rsidP="00853A92">
            <w:pPr>
              <w:pStyle w:val="a7"/>
              <w:tabs>
                <w:tab w:val="center" w:pos="4677"/>
                <w:tab w:val="right" w:pos="935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3102" w:type="dxa"/>
            <w:shd w:val="clear" w:color="auto" w:fill="auto"/>
          </w:tcPr>
          <w:p w:rsidR="003F050F" w:rsidRPr="00853A92" w:rsidRDefault="003F050F" w:rsidP="00853A92">
            <w:pPr>
              <w:pStyle w:val="a7"/>
              <w:tabs>
                <w:tab w:val="center" w:pos="4677"/>
                <w:tab w:val="right" w:pos="935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92,8</w:t>
            </w:r>
          </w:p>
        </w:tc>
        <w:tc>
          <w:tcPr>
            <w:tcW w:w="1507" w:type="dxa"/>
            <w:shd w:val="clear" w:color="auto" w:fill="auto"/>
          </w:tcPr>
          <w:p w:rsidR="003F050F" w:rsidRPr="00853A92" w:rsidRDefault="0092677D" w:rsidP="00853A92">
            <w:pPr>
              <w:pStyle w:val="a7"/>
              <w:tabs>
                <w:tab w:val="center" w:pos="4677"/>
                <w:tab w:val="right" w:pos="935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199,10</w:t>
            </w:r>
          </w:p>
        </w:tc>
      </w:tr>
    </w:tbl>
    <w:p w:rsidR="003F050F" w:rsidRPr="00C05ADD" w:rsidRDefault="003F050F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C0AD0" w:rsidRPr="00C05ADD" w:rsidRDefault="00AC0AD0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В супермаркете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>Седьмой континент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 xml:space="preserve"> представлено два производителя мармеладной продукции, </w:t>
      </w:r>
      <w:r w:rsidRPr="00C05ADD">
        <w:rPr>
          <w:rFonts w:ascii="Times New Roman" w:hAnsi="Times New Roman"/>
          <w:bCs/>
          <w:sz w:val="28"/>
          <w:szCs w:val="28"/>
        </w:rPr>
        <w:t xml:space="preserve">ОАО 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  <w:r w:rsidRPr="00C05ADD">
        <w:rPr>
          <w:rFonts w:ascii="Times New Roman" w:hAnsi="Times New Roman"/>
          <w:bCs/>
          <w:sz w:val="28"/>
          <w:szCs w:val="28"/>
        </w:rPr>
        <w:t>Ударница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  <w:r w:rsidRPr="00C05ADD">
        <w:rPr>
          <w:rFonts w:ascii="Times New Roman" w:hAnsi="Times New Roman"/>
          <w:bCs/>
          <w:sz w:val="28"/>
          <w:szCs w:val="28"/>
        </w:rPr>
        <w:t xml:space="preserve">, процент продукции которой равен 92,8%, и ООО 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  <w:r w:rsidRPr="00C05ADD">
        <w:rPr>
          <w:rFonts w:ascii="Times New Roman" w:hAnsi="Times New Roman"/>
          <w:bCs/>
          <w:sz w:val="28"/>
          <w:szCs w:val="28"/>
        </w:rPr>
        <w:t>Алела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  <w:r w:rsidRPr="00C05ADD">
        <w:rPr>
          <w:rFonts w:ascii="Times New Roman" w:hAnsi="Times New Roman"/>
          <w:bCs/>
          <w:sz w:val="28"/>
          <w:szCs w:val="28"/>
        </w:rPr>
        <w:t xml:space="preserve"> -</w:t>
      </w:r>
      <w:r w:rsidR="00C05ADD" w:rsidRPr="00C05ADD">
        <w:rPr>
          <w:rFonts w:ascii="Times New Roman" w:hAnsi="Times New Roman"/>
          <w:bCs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7,2%</w:t>
      </w:r>
      <w:r w:rsidRPr="00C05ADD">
        <w:rPr>
          <w:rFonts w:ascii="Times New Roman" w:hAnsi="Times New Roman"/>
          <w:bCs/>
          <w:sz w:val="28"/>
          <w:szCs w:val="28"/>
        </w:rPr>
        <w:t>. Средняя цена мармелада</w:t>
      </w:r>
      <w:r w:rsidR="00C05ADD" w:rsidRPr="00C05ADD">
        <w:rPr>
          <w:rFonts w:ascii="Times New Roman" w:hAnsi="Times New Roman"/>
          <w:bCs/>
          <w:sz w:val="28"/>
          <w:szCs w:val="28"/>
        </w:rPr>
        <w:t xml:space="preserve"> </w:t>
      </w:r>
      <w:r w:rsidRPr="00C05ADD">
        <w:rPr>
          <w:rFonts w:ascii="Times New Roman" w:hAnsi="Times New Roman"/>
          <w:bCs/>
          <w:sz w:val="28"/>
          <w:szCs w:val="28"/>
        </w:rPr>
        <w:t>за</w:t>
      </w:r>
      <w:r w:rsidR="00C05ADD" w:rsidRPr="00C05ADD">
        <w:rPr>
          <w:rFonts w:ascii="Times New Roman" w:hAnsi="Times New Roman"/>
          <w:bCs/>
          <w:sz w:val="28"/>
          <w:szCs w:val="28"/>
        </w:rPr>
        <w:t xml:space="preserve"> </w:t>
      </w:r>
      <w:r w:rsidRPr="00C05ADD">
        <w:rPr>
          <w:rFonts w:ascii="Times New Roman" w:hAnsi="Times New Roman"/>
          <w:bCs/>
          <w:sz w:val="28"/>
          <w:szCs w:val="28"/>
        </w:rPr>
        <w:t>1 кг у кондитерской фаб</w:t>
      </w:r>
      <w:r w:rsidR="00CD5830" w:rsidRPr="00C05ADD">
        <w:rPr>
          <w:rFonts w:ascii="Times New Roman" w:hAnsi="Times New Roman"/>
          <w:bCs/>
          <w:sz w:val="28"/>
          <w:szCs w:val="28"/>
        </w:rPr>
        <w:t>рики</w:t>
      </w:r>
      <w:r w:rsidR="00C05ADD" w:rsidRPr="00C05ADD">
        <w:rPr>
          <w:rFonts w:ascii="Times New Roman" w:hAnsi="Times New Roman"/>
          <w:bCs/>
          <w:sz w:val="28"/>
          <w:szCs w:val="28"/>
        </w:rPr>
        <w:t xml:space="preserve"> </w:t>
      </w:r>
      <w:r w:rsidR="00CD5830" w:rsidRPr="00C05ADD">
        <w:rPr>
          <w:rFonts w:ascii="Times New Roman" w:hAnsi="Times New Roman"/>
          <w:bCs/>
          <w:sz w:val="28"/>
          <w:szCs w:val="28"/>
        </w:rPr>
        <w:t xml:space="preserve">ООО 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  <w:r w:rsidR="00CD5830" w:rsidRPr="00C05ADD">
        <w:rPr>
          <w:rFonts w:ascii="Times New Roman" w:hAnsi="Times New Roman"/>
          <w:bCs/>
          <w:sz w:val="28"/>
          <w:szCs w:val="28"/>
        </w:rPr>
        <w:t>Алела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  <w:r w:rsidR="00CD5830" w:rsidRPr="00C05ADD">
        <w:rPr>
          <w:rFonts w:ascii="Times New Roman" w:hAnsi="Times New Roman"/>
          <w:bCs/>
          <w:sz w:val="28"/>
          <w:szCs w:val="28"/>
        </w:rPr>
        <w:t xml:space="preserve"> на</w:t>
      </w:r>
      <w:r w:rsidR="00C05ADD" w:rsidRPr="00C05ADD">
        <w:rPr>
          <w:rFonts w:ascii="Times New Roman" w:hAnsi="Times New Roman"/>
          <w:bCs/>
          <w:sz w:val="28"/>
          <w:szCs w:val="28"/>
        </w:rPr>
        <w:t xml:space="preserve"> </w:t>
      </w:r>
      <w:r w:rsidR="00CD5830" w:rsidRPr="00C05ADD">
        <w:rPr>
          <w:rFonts w:ascii="Times New Roman" w:hAnsi="Times New Roman"/>
          <w:bCs/>
          <w:sz w:val="28"/>
          <w:szCs w:val="28"/>
        </w:rPr>
        <w:t>46,40 руб</w:t>
      </w:r>
      <w:r w:rsidRPr="00C05ADD">
        <w:rPr>
          <w:rFonts w:ascii="Times New Roman" w:hAnsi="Times New Roman"/>
          <w:bCs/>
          <w:sz w:val="28"/>
          <w:szCs w:val="28"/>
        </w:rPr>
        <w:t xml:space="preserve"> больше, чем у кондитерской фабрики ОАО 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  <w:r w:rsidRPr="00C05ADD">
        <w:rPr>
          <w:rFonts w:ascii="Times New Roman" w:hAnsi="Times New Roman"/>
          <w:bCs/>
          <w:sz w:val="28"/>
          <w:szCs w:val="28"/>
        </w:rPr>
        <w:t>Ударница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  <w:r w:rsidRPr="00C05ADD">
        <w:rPr>
          <w:rFonts w:ascii="Times New Roman" w:hAnsi="Times New Roman"/>
          <w:bCs/>
          <w:sz w:val="28"/>
          <w:szCs w:val="28"/>
        </w:rPr>
        <w:t>. Все изделия выработаны по ГОСТ 6442-89.</w:t>
      </w:r>
    </w:p>
    <w:p w:rsidR="00D5597C" w:rsidRPr="00A11F1F" w:rsidRDefault="00D5597C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C05ADD">
        <w:rPr>
          <w:rFonts w:ascii="Times New Roman" w:hAnsi="Times New Roman"/>
          <w:bCs/>
          <w:i/>
          <w:sz w:val="28"/>
          <w:szCs w:val="28"/>
        </w:rPr>
        <w:t xml:space="preserve">Ассортимент мармелада в супермаркете </w:t>
      </w:r>
      <w:r w:rsidR="00C05ADD" w:rsidRPr="00C05ADD">
        <w:rPr>
          <w:rFonts w:ascii="Times New Roman" w:hAnsi="Times New Roman"/>
          <w:bCs/>
          <w:i/>
          <w:sz w:val="28"/>
          <w:szCs w:val="28"/>
        </w:rPr>
        <w:t>"</w:t>
      </w:r>
      <w:r w:rsidR="0066151A" w:rsidRPr="00C05ADD">
        <w:rPr>
          <w:rFonts w:ascii="Times New Roman" w:hAnsi="Times New Roman"/>
          <w:bCs/>
          <w:i/>
          <w:sz w:val="28"/>
          <w:szCs w:val="28"/>
        </w:rPr>
        <w:t>Сфе</w:t>
      </w:r>
      <w:r w:rsidR="00AC0AD0" w:rsidRPr="00C05ADD">
        <w:rPr>
          <w:rFonts w:ascii="Times New Roman" w:hAnsi="Times New Roman"/>
          <w:bCs/>
          <w:i/>
          <w:sz w:val="28"/>
          <w:szCs w:val="28"/>
        </w:rPr>
        <w:t>р</w:t>
      </w:r>
      <w:r w:rsidR="0066151A" w:rsidRPr="00C05ADD">
        <w:rPr>
          <w:rFonts w:ascii="Times New Roman" w:hAnsi="Times New Roman"/>
          <w:bCs/>
          <w:i/>
          <w:sz w:val="28"/>
          <w:szCs w:val="28"/>
        </w:rPr>
        <w:t>а</w:t>
      </w:r>
      <w:r w:rsidR="00C05ADD" w:rsidRPr="00C05ADD">
        <w:rPr>
          <w:rFonts w:ascii="Times New Roman" w:hAnsi="Times New Roman"/>
          <w:bCs/>
          <w:i/>
          <w:sz w:val="28"/>
          <w:szCs w:val="28"/>
        </w:rPr>
        <w:t>"</w:t>
      </w:r>
      <w:r w:rsidRPr="00C05ADD">
        <w:rPr>
          <w:rFonts w:ascii="Times New Roman" w:hAnsi="Times New Roman"/>
          <w:bCs/>
          <w:i/>
          <w:sz w:val="28"/>
          <w:szCs w:val="28"/>
        </w:rPr>
        <w:t xml:space="preserve"> представлен в таблице </w:t>
      </w:r>
      <w:r w:rsidR="00AC0AD0" w:rsidRPr="00C05ADD">
        <w:rPr>
          <w:rFonts w:ascii="Times New Roman" w:hAnsi="Times New Roman"/>
          <w:bCs/>
          <w:i/>
          <w:sz w:val="28"/>
          <w:szCs w:val="28"/>
        </w:rPr>
        <w:t>7</w:t>
      </w:r>
      <w:r w:rsidRPr="00C05ADD">
        <w:rPr>
          <w:rFonts w:ascii="Times New Roman" w:hAnsi="Times New Roman"/>
          <w:bCs/>
          <w:i/>
          <w:sz w:val="28"/>
          <w:szCs w:val="28"/>
        </w:rPr>
        <w:t>.</w:t>
      </w:r>
    </w:p>
    <w:p w:rsidR="0019407A" w:rsidRPr="00A11F1F" w:rsidRDefault="0019407A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D5597C" w:rsidRPr="00C05ADD" w:rsidRDefault="00AC0AD0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5ADD">
        <w:rPr>
          <w:rFonts w:ascii="Times New Roman" w:hAnsi="Times New Roman"/>
          <w:bCs/>
          <w:sz w:val="28"/>
          <w:szCs w:val="28"/>
        </w:rPr>
        <w:t>Таблица 7</w:t>
      </w:r>
      <w:r w:rsidR="0019407A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D5597C" w:rsidRPr="00C05ADD">
        <w:rPr>
          <w:rFonts w:ascii="Times New Roman" w:hAnsi="Times New Roman"/>
          <w:bCs/>
          <w:sz w:val="28"/>
          <w:szCs w:val="28"/>
        </w:rPr>
        <w:t xml:space="preserve">Ассортимент супермаркета 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  <w:r w:rsidR="00D5597C" w:rsidRPr="00C05ADD">
        <w:rPr>
          <w:rFonts w:ascii="Times New Roman" w:hAnsi="Times New Roman"/>
          <w:bCs/>
          <w:sz w:val="28"/>
          <w:szCs w:val="28"/>
        </w:rPr>
        <w:t>С</w:t>
      </w:r>
      <w:r w:rsidRPr="00C05ADD">
        <w:rPr>
          <w:rFonts w:ascii="Times New Roman" w:hAnsi="Times New Roman"/>
          <w:bCs/>
          <w:sz w:val="28"/>
          <w:szCs w:val="28"/>
        </w:rPr>
        <w:t>фера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</w:p>
    <w:tbl>
      <w:tblPr>
        <w:tblW w:w="894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"/>
        <w:gridCol w:w="3053"/>
        <w:gridCol w:w="2029"/>
        <w:gridCol w:w="880"/>
        <w:gridCol w:w="992"/>
        <w:gridCol w:w="1501"/>
      </w:tblGrid>
      <w:tr w:rsidR="00D5597C" w:rsidRPr="00853A92" w:rsidTr="00853A92">
        <w:tc>
          <w:tcPr>
            <w:tcW w:w="486" w:type="dxa"/>
            <w:shd w:val="clear" w:color="auto" w:fill="auto"/>
          </w:tcPr>
          <w:p w:rsidR="00D5597C" w:rsidRPr="00853A92" w:rsidRDefault="00D5597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№</w:t>
            </w:r>
          </w:p>
          <w:p w:rsidR="00D5597C" w:rsidRPr="00853A92" w:rsidRDefault="00D5597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п/п</w:t>
            </w:r>
          </w:p>
        </w:tc>
        <w:tc>
          <w:tcPr>
            <w:tcW w:w="3053" w:type="dxa"/>
            <w:shd w:val="clear" w:color="auto" w:fill="auto"/>
          </w:tcPr>
          <w:p w:rsidR="00D5597C" w:rsidRPr="00853A92" w:rsidRDefault="00D5597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Наименование мармелада</w:t>
            </w:r>
          </w:p>
        </w:tc>
        <w:tc>
          <w:tcPr>
            <w:tcW w:w="2029" w:type="dxa"/>
            <w:shd w:val="clear" w:color="auto" w:fill="auto"/>
          </w:tcPr>
          <w:p w:rsidR="00D5597C" w:rsidRPr="00853A92" w:rsidRDefault="00D5597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Производитель</w:t>
            </w:r>
          </w:p>
        </w:tc>
        <w:tc>
          <w:tcPr>
            <w:tcW w:w="880" w:type="dxa"/>
            <w:shd w:val="clear" w:color="auto" w:fill="auto"/>
          </w:tcPr>
          <w:p w:rsidR="00D5597C" w:rsidRPr="00853A92" w:rsidRDefault="00CD5830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Масса нетто, г</w:t>
            </w:r>
          </w:p>
        </w:tc>
        <w:tc>
          <w:tcPr>
            <w:tcW w:w="992" w:type="dxa"/>
            <w:shd w:val="clear" w:color="auto" w:fill="auto"/>
          </w:tcPr>
          <w:p w:rsidR="00D5597C" w:rsidRPr="00853A92" w:rsidRDefault="00CD5830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Цена за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 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1 ед. руб</w:t>
            </w:r>
          </w:p>
        </w:tc>
        <w:tc>
          <w:tcPr>
            <w:tcW w:w="1501" w:type="dxa"/>
            <w:shd w:val="clear" w:color="auto" w:fill="auto"/>
          </w:tcPr>
          <w:p w:rsidR="00D5597C" w:rsidRPr="00853A92" w:rsidRDefault="00D5597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Стандарт</w:t>
            </w:r>
          </w:p>
        </w:tc>
      </w:tr>
      <w:tr w:rsidR="00D5597C" w:rsidRPr="00853A92" w:rsidTr="00853A92">
        <w:tc>
          <w:tcPr>
            <w:tcW w:w="486" w:type="dxa"/>
            <w:shd w:val="clear" w:color="auto" w:fill="auto"/>
          </w:tcPr>
          <w:p w:rsidR="00D5597C" w:rsidRPr="00853A92" w:rsidRDefault="00D5597C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1</w:t>
            </w:r>
          </w:p>
        </w:tc>
        <w:tc>
          <w:tcPr>
            <w:tcW w:w="3053" w:type="dxa"/>
            <w:shd w:val="clear" w:color="auto" w:fill="auto"/>
          </w:tcPr>
          <w:p w:rsidR="00D5597C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дольки ассорти</w:t>
            </w:r>
          </w:p>
        </w:tc>
        <w:tc>
          <w:tcPr>
            <w:tcW w:w="2029" w:type="dxa"/>
            <w:shd w:val="clear" w:color="auto" w:fill="auto"/>
          </w:tcPr>
          <w:p w:rsidR="00D5597C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ООО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Алела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880" w:type="dxa"/>
            <w:shd w:val="clear" w:color="auto" w:fill="auto"/>
          </w:tcPr>
          <w:p w:rsidR="00D5597C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D5597C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44,50</w:t>
            </w:r>
          </w:p>
        </w:tc>
        <w:tc>
          <w:tcPr>
            <w:tcW w:w="1501" w:type="dxa"/>
            <w:shd w:val="clear" w:color="auto" w:fill="auto"/>
          </w:tcPr>
          <w:p w:rsidR="00D5597C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D5597C" w:rsidRPr="00853A92" w:rsidTr="00853A92">
        <w:tc>
          <w:tcPr>
            <w:tcW w:w="486" w:type="dxa"/>
            <w:shd w:val="clear" w:color="auto" w:fill="auto"/>
          </w:tcPr>
          <w:p w:rsidR="00D5597C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2</w:t>
            </w:r>
          </w:p>
        </w:tc>
        <w:tc>
          <w:tcPr>
            <w:tcW w:w="3053" w:type="dxa"/>
            <w:shd w:val="clear" w:color="auto" w:fill="auto"/>
          </w:tcPr>
          <w:p w:rsidR="00D5597C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апельсиновые дольки</w:t>
            </w:r>
          </w:p>
        </w:tc>
        <w:tc>
          <w:tcPr>
            <w:tcW w:w="2029" w:type="dxa"/>
            <w:shd w:val="clear" w:color="auto" w:fill="auto"/>
          </w:tcPr>
          <w:p w:rsidR="00D5597C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ООО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Алела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880" w:type="dxa"/>
            <w:shd w:val="clear" w:color="auto" w:fill="auto"/>
          </w:tcPr>
          <w:p w:rsidR="00D5597C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D5597C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43,50</w:t>
            </w:r>
          </w:p>
        </w:tc>
        <w:tc>
          <w:tcPr>
            <w:tcW w:w="1501" w:type="dxa"/>
            <w:shd w:val="clear" w:color="auto" w:fill="auto"/>
          </w:tcPr>
          <w:p w:rsidR="00D5597C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D5597C" w:rsidRPr="00853A92" w:rsidTr="00853A92">
        <w:tc>
          <w:tcPr>
            <w:tcW w:w="486" w:type="dxa"/>
            <w:shd w:val="clear" w:color="auto" w:fill="auto"/>
          </w:tcPr>
          <w:p w:rsidR="00D5597C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3</w:t>
            </w:r>
          </w:p>
        </w:tc>
        <w:tc>
          <w:tcPr>
            <w:tcW w:w="3053" w:type="dxa"/>
            <w:shd w:val="clear" w:color="auto" w:fill="auto"/>
          </w:tcPr>
          <w:p w:rsidR="00D5597C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лимонные дольки</w:t>
            </w:r>
          </w:p>
        </w:tc>
        <w:tc>
          <w:tcPr>
            <w:tcW w:w="2029" w:type="dxa"/>
            <w:shd w:val="clear" w:color="auto" w:fill="auto"/>
          </w:tcPr>
          <w:p w:rsidR="00D5597C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ООО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Алела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880" w:type="dxa"/>
            <w:shd w:val="clear" w:color="auto" w:fill="auto"/>
          </w:tcPr>
          <w:p w:rsidR="00D5597C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D5597C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43,50</w:t>
            </w:r>
          </w:p>
        </w:tc>
        <w:tc>
          <w:tcPr>
            <w:tcW w:w="1501" w:type="dxa"/>
            <w:shd w:val="clear" w:color="auto" w:fill="auto"/>
          </w:tcPr>
          <w:p w:rsidR="00D5597C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  <w:tr w:rsidR="00D5597C" w:rsidRPr="00853A92" w:rsidTr="00853A92">
        <w:tc>
          <w:tcPr>
            <w:tcW w:w="486" w:type="dxa"/>
            <w:shd w:val="clear" w:color="auto" w:fill="auto"/>
          </w:tcPr>
          <w:p w:rsidR="00D5597C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4</w:t>
            </w:r>
          </w:p>
        </w:tc>
        <w:tc>
          <w:tcPr>
            <w:tcW w:w="3053" w:type="dxa"/>
            <w:shd w:val="clear" w:color="auto" w:fill="auto"/>
          </w:tcPr>
          <w:p w:rsidR="00D5597C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Мармелад яблочный</w:t>
            </w:r>
          </w:p>
        </w:tc>
        <w:tc>
          <w:tcPr>
            <w:tcW w:w="2029" w:type="dxa"/>
            <w:shd w:val="clear" w:color="auto" w:fill="auto"/>
          </w:tcPr>
          <w:p w:rsidR="00D5597C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КФ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Коломчаночка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880" w:type="dxa"/>
            <w:shd w:val="clear" w:color="auto" w:fill="auto"/>
          </w:tcPr>
          <w:p w:rsidR="00D5597C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195</w:t>
            </w:r>
          </w:p>
        </w:tc>
        <w:tc>
          <w:tcPr>
            <w:tcW w:w="992" w:type="dxa"/>
            <w:shd w:val="clear" w:color="auto" w:fill="auto"/>
          </w:tcPr>
          <w:p w:rsidR="00D5597C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44,00</w:t>
            </w:r>
          </w:p>
        </w:tc>
        <w:tc>
          <w:tcPr>
            <w:tcW w:w="1501" w:type="dxa"/>
            <w:shd w:val="clear" w:color="auto" w:fill="auto"/>
          </w:tcPr>
          <w:p w:rsidR="00D5597C" w:rsidRPr="00853A92" w:rsidRDefault="0066151A" w:rsidP="00853A9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ГОСТ 6442-89</w:t>
            </w:r>
          </w:p>
        </w:tc>
      </w:tr>
    </w:tbl>
    <w:p w:rsidR="00D5597C" w:rsidRPr="00C05ADD" w:rsidRDefault="00D5597C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C0AD0" w:rsidRPr="00C05ADD" w:rsidRDefault="00AC0AD0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Ассортимент мармелада супермаркета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>Сфера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 xml:space="preserve"> не широкий. В нем представлено</w:t>
      </w:r>
      <w:r w:rsidR="00CD5830" w:rsidRPr="00C05ADD">
        <w:rPr>
          <w:rFonts w:ascii="Times New Roman" w:hAnsi="Times New Roman"/>
          <w:sz w:val="28"/>
          <w:szCs w:val="28"/>
        </w:rPr>
        <w:t xml:space="preserve"> всего</w:t>
      </w:r>
      <w:r w:rsidRPr="00C05ADD">
        <w:rPr>
          <w:rFonts w:ascii="Times New Roman" w:hAnsi="Times New Roman"/>
          <w:sz w:val="28"/>
          <w:szCs w:val="28"/>
        </w:rPr>
        <w:t xml:space="preserve"> 4 наименовани</w:t>
      </w:r>
      <w:r w:rsidR="00CD5830" w:rsidRPr="00C05ADD">
        <w:rPr>
          <w:rFonts w:ascii="Times New Roman" w:hAnsi="Times New Roman"/>
          <w:sz w:val="28"/>
          <w:szCs w:val="28"/>
        </w:rPr>
        <w:t>я</w:t>
      </w:r>
      <w:r w:rsidRPr="00C05ADD">
        <w:rPr>
          <w:rFonts w:ascii="Times New Roman" w:hAnsi="Times New Roman"/>
          <w:sz w:val="28"/>
          <w:szCs w:val="28"/>
        </w:rPr>
        <w:t xml:space="preserve"> мармелада двух производителей. В таблице 8 представлено количество производителей и количество образцов мармелада, а так же сравнение средней цены мармелада за </w:t>
      </w:r>
      <w:smartTag w:uri="urn:schemas-microsoft-com:office:smarttags" w:element="metricconverter">
        <w:smartTagPr>
          <w:attr w:name="ProductID" w:val="1 кг"/>
        </w:smartTagPr>
        <w:r w:rsidRPr="00C05ADD">
          <w:rPr>
            <w:rFonts w:ascii="Times New Roman" w:hAnsi="Times New Roman"/>
            <w:sz w:val="28"/>
            <w:szCs w:val="28"/>
          </w:rPr>
          <w:t>1 кг</w:t>
        </w:r>
      </w:smartTag>
      <w:r w:rsidRPr="00C05ADD">
        <w:rPr>
          <w:rFonts w:ascii="Times New Roman" w:hAnsi="Times New Roman"/>
          <w:sz w:val="28"/>
          <w:szCs w:val="28"/>
        </w:rPr>
        <w:t xml:space="preserve"> двух производителей</w:t>
      </w:r>
      <w:r w:rsidR="00CD5830" w:rsidRPr="00C05ADD">
        <w:rPr>
          <w:rFonts w:ascii="Times New Roman" w:hAnsi="Times New Roman"/>
          <w:sz w:val="28"/>
          <w:szCs w:val="28"/>
        </w:rPr>
        <w:t>.</w:t>
      </w:r>
    </w:p>
    <w:p w:rsidR="00C64155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C0AD0" w:rsidRPr="00C05ADD" w:rsidRDefault="00AC0AD0" w:rsidP="0019407A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bCs/>
          <w:sz w:val="28"/>
          <w:szCs w:val="28"/>
        </w:rPr>
        <w:t>Таблица 8</w:t>
      </w:r>
      <w:r w:rsidR="0019407A" w:rsidRPr="0019407A">
        <w:rPr>
          <w:rFonts w:ascii="Times New Roman" w:hAnsi="Times New Roman"/>
          <w:bCs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Производители, пр</w:t>
      </w:r>
      <w:r w:rsidR="0043082F" w:rsidRPr="00C05ADD">
        <w:rPr>
          <w:rFonts w:ascii="Times New Roman" w:hAnsi="Times New Roman"/>
          <w:sz w:val="28"/>
          <w:szCs w:val="28"/>
        </w:rPr>
        <w:t xml:space="preserve">едставленные в супермаркете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="0043082F" w:rsidRPr="00C05ADD">
        <w:rPr>
          <w:rFonts w:ascii="Times New Roman" w:hAnsi="Times New Roman"/>
          <w:sz w:val="28"/>
          <w:szCs w:val="28"/>
        </w:rPr>
        <w:t>Сфера</w:t>
      </w:r>
      <w:r w:rsidR="00C05ADD" w:rsidRPr="00C05ADD">
        <w:rPr>
          <w:rFonts w:ascii="Times New Roman" w:hAnsi="Times New Roman"/>
          <w:sz w:val="28"/>
          <w:szCs w:val="28"/>
        </w:rPr>
        <w:t>"</w:t>
      </w:r>
    </w:p>
    <w:tbl>
      <w:tblPr>
        <w:tblW w:w="913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"/>
        <w:gridCol w:w="2032"/>
        <w:gridCol w:w="2123"/>
        <w:gridCol w:w="3019"/>
        <w:gridCol w:w="1478"/>
      </w:tblGrid>
      <w:tr w:rsidR="00AC0AD0" w:rsidRPr="00853A92" w:rsidTr="00853A92">
        <w:tc>
          <w:tcPr>
            <w:tcW w:w="486" w:type="dxa"/>
            <w:shd w:val="clear" w:color="auto" w:fill="auto"/>
          </w:tcPr>
          <w:p w:rsidR="00AC0AD0" w:rsidRPr="00853A92" w:rsidRDefault="00AC0AD0" w:rsidP="00853A92">
            <w:pPr>
              <w:pStyle w:val="a7"/>
              <w:tabs>
                <w:tab w:val="center" w:pos="4677"/>
                <w:tab w:val="right" w:pos="935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№</w:t>
            </w:r>
          </w:p>
          <w:p w:rsidR="00AC0AD0" w:rsidRPr="00853A92" w:rsidRDefault="00AC0AD0" w:rsidP="00853A92">
            <w:pPr>
              <w:pStyle w:val="a7"/>
              <w:tabs>
                <w:tab w:val="center" w:pos="4677"/>
                <w:tab w:val="right" w:pos="935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п/п</w:t>
            </w:r>
          </w:p>
        </w:tc>
        <w:tc>
          <w:tcPr>
            <w:tcW w:w="2032" w:type="dxa"/>
            <w:shd w:val="clear" w:color="auto" w:fill="auto"/>
          </w:tcPr>
          <w:p w:rsidR="00AC0AD0" w:rsidRPr="00853A92" w:rsidRDefault="00AC0AD0" w:rsidP="00853A92">
            <w:pPr>
              <w:pStyle w:val="a7"/>
              <w:tabs>
                <w:tab w:val="center" w:pos="4677"/>
                <w:tab w:val="right" w:pos="935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Производитель</w:t>
            </w:r>
          </w:p>
        </w:tc>
        <w:tc>
          <w:tcPr>
            <w:tcW w:w="2123" w:type="dxa"/>
            <w:shd w:val="clear" w:color="auto" w:fill="auto"/>
          </w:tcPr>
          <w:p w:rsidR="00AC0AD0" w:rsidRPr="00853A92" w:rsidRDefault="00AC0AD0" w:rsidP="00853A92">
            <w:pPr>
              <w:pStyle w:val="a7"/>
              <w:tabs>
                <w:tab w:val="center" w:pos="4677"/>
                <w:tab w:val="right" w:pos="935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Количество наимено-ваний мармелада</w:t>
            </w:r>
          </w:p>
        </w:tc>
        <w:tc>
          <w:tcPr>
            <w:tcW w:w="3019" w:type="dxa"/>
            <w:shd w:val="clear" w:color="auto" w:fill="auto"/>
          </w:tcPr>
          <w:p w:rsidR="00AC0AD0" w:rsidRPr="00853A92" w:rsidRDefault="00AC0AD0" w:rsidP="00853A92">
            <w:pPr>
              <w:pStyle w:val="a7"/>
              <w:tabs>
                <w:tab w:val="center" w:pos="4677"/>
                <w:tab w:val="right" w:pos="935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Процент продукции данного производителя к общему числу</w:t>
            </w:r>
          </w:p>
        </w:tc>
        <w:tc>
          <w:tcPr>
            <w:tcW w:w="1478" w:type="dxa"/>
            <w:shd w:val="clear" w:color="auto" w:fill="auto"/>
          </w:tcPr>
          <w:p w:rsidR="00AC0AD0" w:rsidRPr="00853A92" w:rsidRDefault="00AC0AD0" w:rsidP="00853A92">
            <w:pPr>
              <w:tabs>
                <w:tab w:val="center" w:pos="4677"/>
                <w:tab w:val="right" w:pos="9355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Средняя цена за 1кг, руб</w:t>
            </w:r>
          </w:p>
        </w:tc>
      </w:tr>
      <w:tr w:rsidR="00AC0AD0" w:rsidRPr="00853A92" w:rsidTr="00853A92">
        <w:tc>
          <w:tcPr>
            <w:tcW w:w="486" w:type="dxa"/>
            <w:shd w:val="clear" w:color="auto" w:fill="auto"/>
          </w:tcPr>
          <w:p w:rsidR="00AC0AD0" w:rsidRPr="00853A92" w:rsidRDefault="00AC0AD0" w:rsidP="00853A92">
            <w:pPr>
              <w:pStyle w:val="a7"/>
              <w:tabs>
                <w:tab w:val="center" w:pos="4677"/>
                <w:tab w:val="right" w:pos="935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AC0AD0" w:rsidRPr="00853A92" w:rsidRDefault="00AC0AD0" w:rsidP="00853A92">
            <w:pPr>
              <w:pStyle w:val="a7"/>
              <w:tabs>
                <w:tab w:val="center" w:pos="4677"/>
                <w:tab w:val="right" w:pos="935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ООО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Алела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2123" w:type="dxa"/>
            <w:shd w:val="clear" w:color="auto" w:fill="auto"/>
          </w:tcPr>
          <w:p w:rsidR="00AC0AD0" w:rsidRPr="00853A92" w:rsidRDefault="00AC0AD0" w:rsidP="00853A92">
            <w:pPr>
              <w:pStyle w:val="a7"/>
              <w:tabs>
                <w:tab w:val="center" w:pos="4677"/>
                <w:tab w:val="right" w:pos="935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3019" w:type="dxa"/>
            <w:shd w:val="clear" w:color="auto" w:fill="auto"/>
          </w:tcPr>
          <w:p w:rsidR="00AC0AD0" w:rsidRPr="00853A92" w:rsidRDefault="0043082F" w:rsidP="00853A92">
            <w:pPr>
              <w:pStyle w:val="a7"/>
              <w:tabs>
                <w:tab w:val="center" w:pos="4677"/>
                <w:tab w:val="right" w:pos="935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75</w:t>
            </w:r>
          </w:p>
        </w:tc>
        <w:tc>
          <w:tcPr>
            <w:tcW w:w="1478" w:type="dxa"/>
            <w:shd w:val="clear" w:color="auto" w:fill="auto"/>
          </w:tcPr>
          <w:p w:rsidR="00AC0AD0" w:rsidRPr="00853A92" w:rsidRDefault="0043082F" w:rsidP="00853A92">
            <w:pPr>
              <w:pStyle w:val="a7"/>
              <w:tabs>
                <w:tab w:val="center" w:pos="4677"/>
                <w:tab w:val="right" w:pos="935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145,70</w:t>
            </w:r>
          </w:p>
        </w:tc>
      </w:tr>
      <w:tr w:rsidR="00AC0AD0" w:rsidRPr="00853A92" w:rsidTr="00853A92">
        <w:tc>
          <w:tcPr>
            <w:tcW w:w="486" w:type="dxa"/>
            <w:shd w:val="clear" w:color="auto" w:fill="auto"/>
          </w:tcPr>
          <w:p w:rsidR="00AC0AD0" w:rsidRPr="00853A92" w:rsidRDefault="00AC0AD0" w:rsidP="00853A92">
            <w:pPr>
              <w:pStyle w:val="a7"/>
              <w:tabs>
                <w:tab w:val="center" w:pos="4677"/>
                <w:tab w:val="right" w:pos="935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:rsidR="00AC0AD0" w:rsidRPr="00853A92" w:rsidRDefault="00AC0AD0" w:rsidP="00853A92">
            <w:pPr>
              <w:pStyle w:val="a7"/>
              <w:tabs>
                <w:tab w:val="center" w:pos="4677"/>
                <w:tab w:val="right" w:pos="935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 xml:space="preserve">КФ 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853A92">
              <w:rPr>
                <w:rFonts w:ascii="Times New Roman" w:hAnsi="Times New Roman"/>
                <w:bCs/>
                <w:sz w:val="20"/>
                <w:szCs w:val="28"/>
              </w:rPr>
              <w:t>Коломчаночка</w:t>
            </w:r>
            <w:r w:rsidR="00C05ADD" w:rsidRPr="00853A92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2123" w:type="dxa"/>
            <w:shd w:val="clear" w:color="auto" w:fill="auto"/>
          </w:tcPr>
          <w:p w:rsidR="00AC0AD0" w:rsidRPr="00853A92" w:rsidRDefault="00AC0AD0" w:rsidP="00853A92">
            <w:pPr>
              <w:pStyle w:val="a7"/>
              <w:tabs>
                <w:tab w:val="center" w:pos="4677"/>
                <w:tab w:val="right" w:pos="935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3019" w:type="dxa"/>
            <w:shd w:val="clear" w:color="auto" w:fill="auto"/>
          </w:tcPr>
          <w:p w:rsidR="00AC0AD0" w:rsidRPr="00853A92" w:rsidRDefault="0043082F" w:rsidP="00853A92">
            <w:pPr>
              <w:pStyle w:val="a7"/>
              <w:tabs>
                <w:tab w:val="center" w:pos="4677"/>
                <w:tab w:val="right" w:pos="935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25</w:t>
            </w:r>
          </w:p>
        </w:tc>
        <w:tc>
          <w:tcPr>
            <w:tcW w:w="1478" w:type="dxa"/>
            <w:shd w:val="clear" w:color="auto" w:fill="auto"/>
          </w:tcPr>
          <w:p w:rsidR="00AC0AD0" w:rsidRPr="00853A92" w:rsidRDefault="0043082F" w:rsidP="00853A92">
            <w:pPr>
              <w:pStyle w:val="a7"/>
              <w:tabs>
                <w:tab w:val="center" w:pos="4677"/>
                <w:tab w:val="right" w:pos="9355"/>
              </w:tabs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225,64</w:t>
            </w:r>
          </w:p>
        </w:tc>
      </w:tr>
    </w:tbl>
    <w:p w:rsidR="00C64155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082F" w:rsidRPr="00C05ADD" w:rsidRDefault="0043082F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В супермаркете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>Сфера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 xml:space="preserve"> представлено два производителя мармеладной продукции, ООО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>Алела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 xml:space="preserve">, процент продукции которой составляет 75%, и КФ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>Коломчаночка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 xml:space="preserve"> - 25%. </w:t>
      </w:r>
      <w:r w:rsidRPr="00C05ADD">
        <w:rPr>
          <w:rFonts w:ascii="Times New Roman" w:hAnsi="Times New Roman"/>
          <w:bCs/>
          <w:sz w:val="28"/>
          <w:szCs w:val="28"/>
        </w:rPr>
        <w:t>Средняя цена мармелада</w:t>
      </w:r>
      <w:r w:rsidR="00C05ADD" w:rsidRPr="00C05ADD">
        <w:rPr>
          <w:rFonts w:ascii="Times New Roman" w:hAnsi="Times New Roman"/>
          <w:bCs/>
          <w:sz w:val="28"/>
          <w:szCs w:val="28"/>
        </w:rPr>
        <w:t xml:space="preserve"> </w:t>
      </w:r>
      <w:r w:rsidRPr="00C05ADD">
        <w:rPr>
          <w:rFonts w:ascii="Times New Roman" w:hAnsi="Times New Roman"/>
          <w:bCs/>
          <w:sz w:val="28"/>
          <w:szCs w:val="28"/>
        </w:rPr>
        <w:t>за</w:t>
      </w:r>
      <w:r w:rsidR="00C05ADD" w:rsidRPr="00C05ADD">
        <w:rPr>
          <w:rFonts w:ascii="Times New Roman" w:hAnsi="Times New Roman"/>
          <w:bCs/>
          <w:sz w:val="28"/>
          <w:szCs w:val="28"/>
        </w:rPr>
        <w:t xml:space="preserve"> </w:t>
      </w:r>
      <w:r w:rsidRPr="00C05ADD">
        <w:rPr>
          <w:rFonts w:ascii="Times New Roman" w:hAnsi="Times New Roman"/>
          <w:bCs/>
          <w:sz w:val="28"/>
          <w:szCs w:val="28"/>
        </w:rPr>
        <w:t>1 кг у кондитерской фаб</w:t>
      </w:r>
      <w:r w:rsidR="00CD5830" w:rsidRPr="00C05ADD">
        <w:rPr>
          <w:rFonts w:ascii="Times New Roman" w:hAnsi="Times New Roman"/>
          <w:bCs/>
          <w:sz w:val="28"/>
          <w:szCs w:val="28"/>
        </w:rPr>
        <w:t>рики</w:t>
      </w:r>
      <w:r w:rsidR="00C05ADD" w:rsidRPr="00C05ADD">
        <w:rPr>
          <w:rFonts w:ascii="Times New Roman" w:hAnsi="Times New Roman"/>
          <w:bCs/>
          <w:sz w:val="28"/>
          <w:szCs w:val="28"/>
        </w:rPr>
        <w:t xml:space="preserve"> </w:t>
      </w:r>
      <w:r w:rsidR="00CD5830" w:rsidRPr="00C05ADD">
        <w:rPr>
          <w:rFonts w:ascii="Times New Roman" w:hAnsi="Times New Roman"/>
          <w:bCs/>
          <w:sz w:val="28"/>
          <w:szCs w:val="28"/>
        </w:rPr>
        <w:t xml:space="preserve">ООО 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  <w:r w:rsidR="00CD5830" w:rsidRPr="00C05ADD">
        <w:rPr>
          <w:rFonts w:ascii="Times New Roman" w:hAnsi="Times New Roman"/>
          <w:bCs/>
          <w:sz w:val="28"/>
          <w:szCs w:val="28"/>
        </w:rPr>
        <w:t>Алела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  <w:r w:rsidR="00CD5830" w:rsidRPr="00C05ADD">
        <w:rPr>
          <w:rFonts w:ascii="Times New Roman" w:hAnsi="Times New Roman"/>
          <w:bCs/>
          <w:sz w:val="28"/>
          <w:szCs w:val="28"/>
        </w:rPr>
        <w:t xml:space="preserve"> на</w:t>
      </w:r>
      <w:r w:rsidR="00C05ADD" w:rsidRPr="00C05ADD">
        <w:rPr>
          <w:rFonts w:ascii="Times New Roman" w:hAnsi="Times New Roman"/>
          <w:bCs/>
          <w:sz w:val="28"/>
          <w:szCs w:val="28"/>
        </w:rPr>
        <w:t xml:space="preserve"> </w:t>
      </w:r>
      <w:r w:rsidR="00CD5830" w:rsidRPr="00C05ADD">
        <w:rPr>
          <w:rFonts w:ascii="Times New Roman" w:hAnsi="Times New Roman"/>
          <w:bCs/>
          <w:sz w:val="28"/>
          <w:szCs w:val="28"/>
        </w:rPr>
        <w:t>19,94 руб</w:t>
      </w:r>
      <w:r w:rsidRPr="00C05ADD">
        <w:rPr>
          <w:rFonts w:ascii="Times New Roman" w:hAnsi="Times New Roman"/>
          <w:bCs/>
          <w:sz w:val="28"/>
          <w:szCs w:val="28"/>
        </w:rPr>
        <w:t xml:space="preserve"> меньше, чем у кондитерской фабрики 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  <w:r w:rsidRPr="00C05ADD">
        <w:rPr>
          <w:rFonts w:ascii="Times New Roman" w:hAnsi="Times New Roman"/>
          <w:bCs/>
          <w:sz w:val="28"/>
          <w:szCs w:val="28"/>
        </w:rPr>
        <w:t>Коломчаночка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  <w:r w:rsidRPr="00C05ADD">
        <w:rPr>
          <w:rFonts w:ascii="Times New Roman" w:hAnsi="Times New Roman"/>
          <w:bCs/>
          <w:sz w:val="28"/>
          <w:szCs w:val="28"/>
        </w:rPr>
        <w:t>. Все изделия выработаны по ГОСТ 6442-89.</w:t>
      </w:r>
    </w:p>
    <w:p w:rsidR="0043082F" w:rsidRPr="00C05ADD" w:rsidRDefault="0043082F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64155" w:rsidRPr="00C05ADD" w:rsidRDefault="0019407A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lang w:eastAsia="ru-RU"/>
        </w:rPr>
        <w:br w:type="page"/>
      </w:r>
      <w:r w:rsidR="00C64155" w:rsidRPr="00C05ADD">
        <w:rPr>
          <w:rFonts w:ascii="Times New Roman" w:hAnsi="Times New Roman"/>
          <w:b/>
          <w:bCs/>
          <w:sz w:val="28"/>
          <w:szCs w:val="28"/>
        </w:rPr>
        <w:t>4. Качество мармелада реализуемого в</w:t>
      </w:r>
      <w:r w:rsidR="00C05ADD" w:rsidRPr="00C05A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4155" w:rsidRPr="00C05ADD">
        <w:rPr>
          <w:rFonts w:ascii="Times New Roman" w:hAnsi="Times New Roman"/>
          <w:b/>
          <w:bCs/>
          <w:sz w:val="28"/>
          <w:szCs w:val="28"/>
        </w:rPr>
        <w:t>Северо-Западном административном округе г</w:t>
      </w:r>
      <w:r w:rsidR="00E8314B" w:rsidRPr="00C05ADD">
        <w:rPr>
          <w:rFonts w:ascii="Times New Roman" w:hAnsi="Times New Roman"/>
          <w:b/>
          <w:bCs/>
          <w:sz w:val="28"/>
          <w:szCs w:val="28"/>
        </w:rPr>
        <w:t>орода</w:t>
      </w:r>
      <w:r w:rsidR="00C64155" w:rsidRPr="00C05ADD">
        <w:rPr>
          <w:rFonts w:ascii="Times New Roman" w:hAnsi="Times New Roman"/>
          <w:b/>
          <w:bCs/>
          <w:sz w:val="28"/>
          <w:szCs w:val="28"/>
        </w:rPr>
        <w:t xml:space="preserve"> Москв</w:t>
      </w:r>
      <w:r w:rsidR="00E8314B" w:rsidRPr="00C05ADD">
        <w:rPr>
          <w:rFonts w:ascii="Times New Roman" w:hAnsi="Times New Roman"/>
          <w:b/>
          <w:bCs/>
          <w:sz w:val="28"/>
          <w:szCs w:val="28"/>
        </w:rPr>
        <w:t>а</w:t>
      </w:r>
    </w:p>
    <w:p w:rsidR="0019407A" w:rsidRPr="00A11F1F" w:rsidRDefault="0019407A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D59" w:rsidRPr="00C05ADD" w:rsidRDefault="00C64155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По качеству мармелад должен соответствовать требованиям </w:t>
      </w:r>
      <w:r w:rsidR="00D879AC" w:rsidRPr="00C05ADD">
        <w:rPr>
          <w:rFonts w:ascii="Times New Roman" w:hAnsi="Times New Roman"/>
          <w:sz w:val="28"/>
          <w:szCs w:val="28"/>
        </w:rPr>
        <w:t>ГОСТ 6442-89</w:t>
      </w:r>
      <w:r w:rsidR="00CD5830" w:rsidRPr="00C05ADD">
        <w:rPr>
          <w:rFonts w:ascii="Times New Roman" w:hAnsi="Times New Roman"/>
          <w:sz w:val="28"/>
          <w:szCs w:val="28"/>
        </w:rPr>
        <w:t xml:space="preserve">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="00CD5830" w:rsidRPr="00C05ADD">
        <w:rPr>
          <w:rFonts w:ascii="Times New Roman" w:hAnsi="Times New Roman"/>
          <w:sz w:val="28"/>
          <w:szCs w:val="28"/>
        </w:rPr>
        <w:t>Мармелад. Технические условия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="00214322" w:rsidRPr="00C05ADD">
        <w:rPr>
          <w:rFonts w:ascii="Times New Roman" w:hAnsi="Times New Roman"/>
          <w:sz w:val="28"/>
          <w:szCs w:val="28"/>
        </w:rPr>
        <w:t xml:space="preserve"> /5/.</w:t>
      </w:r>
      <w:r w:rsidRPr="00C05ADD">
        <w:rPr>
          <w:rFonts w:ascii="Times New Roman" w:hAnsi="Times New Roman"/>
          <w:sz w:val="28"/>
          <w:szCs w:val="28"/>
        </w:rPr>
        <w:t xml:space="preserve"> При экспертизе мармелада определяют следующие показатели.</w:t>
      </w:r>
      <w:r w:rsidR="0019407A" w:rsidRPr="0019407A">
        <w:rPr>
          <w:rFonts w:ascii="Times New Roman" w:hAnsi="Times New Roman"/>
          <w:sz w:val="28"/>
          <w:szCs w:val="28"/>
        </w:rPr>
        <w:t xml:space="preserve"> </w:t>
      </w:r>
      <w:r w:rsidR="00745D59" w:rsidRPr="00C05ADD">
        <w:rPr>
          <w:rFonts w:ascii="Times New Roman" w:hAnsi="Times New Roman"/>
          <w:sz w:val="28"/>
          <w:szCs w:val="28"/>
        </w:rPr>
        <w:t>Форма мармелада должна быть правильной, с ясным рисунком, четким контуром, без деформации, наплывов, заусенцев. У многослойного мармелада толщина перемежающихся слоев равномерная. У апельсиновых и лимонных долек корочка не должна отставать.</w:t>
      </w:r>
      <w:r w:rsidR="0019407A" w:rsidRPr="0019407A">
        <w:rPr>
          <w:rFonts w:ascii="Times New Roman" w:hAnsi="Times New Roman"/>
          <w:sz w:val="28"/>
          <w:szCs w:val="28"/>
        </w:rPr>
        <w:t xml:space="preserve"> </w:t>
      </w:r>
      <w:r w:rsidR="00745D59" w:rsidRPr="00C05ADD">
        <w:rPr>
          <w:rFonts w:ascii="Times New Roman" w:hAnsi="Times New Roman"/>
          <w:sz w:val="28"/>
          <w:szCs w:val="28"/>
        </w:rPr>
        <w:t>Поверхность должна быть сухой, не липкой, корочка мелкокристаллической, эластичной, с блеском; допускается слегка матовая корочка. Поверхность желейного мармелада и некоторых видов фруктово-ягодного равномерно обсыпана мелкокристалличеким сахаром-песком или сахарной пудрой, без признаков растворения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="00745D59" w:rsidRPr="00C05ADD">
        <w:rPr>
          <w:rFonts w:ascii="Times New Roman" w:hAnsi="Times New Roman"/>
          <w:sz w:val="28"/>
          <w:szCs w:val="28"/>
        </w:rPr>
        <w:t>сахара.</w:t>
      </w:r>
      <w:r w:rsidR="0019407A" w:rsidRPr="0019407A">
        <w:rPr>
          <w:rFonts w:ascii="Times New Roman" w:hAnsi="Times New Roman"/>
          <w:sz w:val="28"/>
          <w:szCs w:val="28"/>
        </w:rPr>
        <w:t xml:space="preserve"> </w:t>
      </w:r>
      <w:r w:rsidR="00745D59" w:rsidRPr="00C05ADD">
        <w:rPr>
          <w:rFonts w:ascii="Times New Roman" w:hAnsi="Times New Roman"/>
          <w:sz w:val="28"/>
          <w:szCs w:val="28"/>
        </w:rPr>
        <w:t>Консистенция мармелада студнеобразная, плотная, поддающаяся резке ножом. У пата и желейного мармелада, приготовленного на агароиде, допускается затяжистая консистенция. Излом чистый, однородный, у мармелада на пектине и агароиде - полупрозрачный, не стекловидный, мутноватый, у мармелада на агаре - стекловидный и прозрачный. В айвовом и грушевом мармеладе допускаются единичные мелкие нежесткие вкрапления - каменистые клеточки (гранулы). Запах и вкус должны быть ясно выраженными, характерными для каждого вида мармелада, без резкого запаха и привкуса эссенции и кислот; вкус кисловато-сладкий.</w:t>
      </w:r>
    </w:p>
    <w:p w:rsidR="00C05ADD" w:rsidRPr="00C05ADD" w:rsidRDefault="00745D59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Количество деформированных изделий (мятых, разломанных, неправильной формы) допускается в каждой единице упаковки мармелада фруктово-ягодного (формовой, резной, пат) не более 6%, желейного -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не более 4% по счету на единицу упаковки.</w:t>
      </w:r>
      <w:r w:rsidR="0019407A" w:rsidRPr="0019407A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Не допускается в реализацию мармелад деформированный, мятый, раздавленный, затяжистый (тягучий, вязкий), образующийся от большого количества в нем патоки или инвертного сахара, малоупругий - разваливающийся, полученный из недоброкачественного сырья или в результате нарушения технологического процесса, тестистый (слишком плотный) - от большого содержания пюре и чрезмерного уваривания массы, с дряблой консистенции - от недостатка желирующих веществ или нарушения режима варки, с чрезмерно кислым и слишком резким вкусом и ароматом, появляющимися вследствие большого содержания кислоты и эссенции, с посторонним вкусом (испорченного, забродившего пюре), с невыраженным малокислым, приторным вкусом, с посторонними включениями и хрустом песка на зубах.</w:t>
      </w:r>
    </w:p>
    <w:p w:rsidR="00745D59" w:rsidRPr="00C05ADD" w:rsidRDefault="00745D59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По физико-химическим показателям мармелад должен соответствовать требованиям по содержанию массовой доли влаги, редуцирующих веществ, общей к</w:t>
      </w:r>
      <w:r w:rsidR="00CD5830" w:rsidRPr="00C05ADD">
        <w:rPr>
          <w:rFonts w:ascii="Times New Roman" w:hAnsi="Times New Roman"/>
          <w:sz w:val="28"/>
          <w:szCs w:val="28"/>
        </w:rPr>
        <w:t>ислотности и количества глазури /14/.</w:t>
      </w:r>
    </w:p>
    <w:p w:rsidR="00CD5830" w:rsidRPr="00C05ADD" w:rsidRDefault="00E8314B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Дефекты мармелада приведены в таблице 9.</w:t>
      </w:r>
    </w:p>
    <w:p w:rsidR="0019407A" w:rsidRPr="00A11F1F" w:rsidRDefault="0019407A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D59" w:rsidRPr="00C05ADD" w:rsidRDefault="00745D59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Таблица</w:t>
      </w:r>
      <w:r w:rsidR="00D879AC" w:rsidRPr="00C05ADD">
        <w:rPr>
          <w:rFonts w:ascii="Times New Roman" w:hAnsi="Times New Roman"/>
          <w:sz w:val="28"/>
          <w:szCs w:val="28"/>
        </w:rPr>
        <w:t xml:space="preserve"> </w:t>
      </w:r>
      <w:r w:rsidR="00E8314B" w:rsidRPr="00C05ADD">
        <w:rPr>
          <w:rFonts w:ascii="Times New Roman" w:hAnsi="Times New Roman"/>
          <w:sz w:val="28"/>
          <w:szCs w:val="28"/>
        </w:rPr>
        <w:t>9</w:t>
      </w:r>
      <w:r w:rsidR="001940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Дефекты мармелада.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4"/>
        <w:gridCol w:w="4700"/>
        <w:gridCol w:w="2977"/>
      </w:tblGrid>
      <w:tr w:rsidR="00745D59" w:rsidRPr="00853A92" w:rsidTr="00853A92">
        <w:tc>
          <w:tcPr>
            <w:tcW w:w="1674" w:type="dxa"/>
            <w:shd w:val="clear" w:color="auto" w:fill="auto"/>
          </w:tcPr>
          <w:p w:rsidR="00745D59" w:rsidRPr="00853A92" w:rsidRDefault="00745D59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Название</w:t>
            </w:r>
          </w:p>
        </w:tc>
        <w:tc>
          <w:tcPr>
            <w:tcW w:w="4700" w:type="dxa"/>
            <w:shd w:val="clear" w:color="auto" w:fill="auto"/>
          </w:tcPr>
          <w:p w:rsidR="00745D59" w:rsidRPr="00853A92" w:rsidRDefault="00745D59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Причины образования</w:t>
            </w:r>
          </w:p>
        </w:tc>
        <w:tc>
          <w:tcPr>
            <w:tcW w:w="2977" w:type="dxa"/>
            <w:shd w:val="clear" w:color="auto" w:fill="auto"/>
          </w:tcPr>
          <w:p w:rsidR="00745D59" w:rsidRPr="00853A92" w:rsidRDefault="00745D59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Влияние на товарные свойства</w:t>
            </w:r>
          </w:p>
        </w:tc>
      </w:tr>
      <w:tr w:rsidR="00745D59" w:rsidRPr="00853A92" w:rsidTr="00853A92">
        <w:tc>
          <w:tcPr>
            <w:tcW w:w="1674" w:type="dxa"/>
            <w:shd w:val="clear" w:color="auto" w:fill="auto"/>
          </w:tcPr>
          <w:p w:rsidR="00745D59" w:rsidRPr="00853A92" w:rsidRDefault="00745D59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Неправильная форма</w:t>
            </w:r>
          </w:p>
        </w:tc>
        <w:tc>
          <w:tcPr>
            <w:tcW w:w="4700" w:type="dxa"/>
            <w:shd w:val="clear" w:color="auto" w:fill="auto"/>
          </w:tcPr>
          <w:p w:rsidR="00745D59" w:rsidRPr="00853A92" w:rsidRDefault="00745D59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Нарушение технологических режимов при формовании, сушке и упаковке; несоблюдение правил перевозки и хранения</w:t>
            </w:r>
          </w:p>
        </w:tc>
        <w:tc>
          <w:tcPr>
            <w:tcW w:w="2977" w:type="dxa"/>
            <w:shd w:val="clear" w:color="auto" w:fill="auto"/>
          </w:tcPr>
          <w:p w:rsidR="00745D59" w:rsidRPr="00853A92" w:rsidRDefault="00745D59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Неудовлетворительный внешний вид</w:t>
            </w:r>
          </w:p>
        </w:tc>
      </w:tr>
      <w:tr w:rsidR="00E8314B" w:rsidRPr="00853A92" w:rsidTr="00853A92">
        <w:tc>
          <w:tcPr>
            <w:tcW w:w="1674" w:type="dxa"/>
            <w:shd w:val="clear" w:color="auto" w:fill="auto"/>
          </w:tcPr>
          <w:p w:rsidR="00E8314B" w:rsidRPr="00853A92" w:rsidRDefault="00E8314B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Засахаренная консистенция</w:t>
            </w:r>
          </w:p>
        </w:tc>
        <w:tc>
          <w:tcPr>
            <w:tcW w:w="4700" w:type="dxa"/>
            <w:shd w:val="clear" w:color="auto" w:fill="auto"/>
          </w:tcPr>
          <w:p w:rsidR="00E8314B" w:rsidRPr="00853A92" w:rsidRDefault="00E8314B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Нарушение режимов варки (низкое содержание редуцирующих веществ и влаги);</w:t>
            </w:r>
          </w:p>
        </w:tc>
        <w:tc>
          <w:tcPr>
            <w:tcW w:w="2977" w:type="dxa"/>
            <w:shd w:val="clear" w:color="auto" w:fill="auto"/>
          </w:tcPr>
          <w:p w:rsidR="00E8314B" w:rsidRPr="00853A92" w:rsidRDefault="00E8314B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Неудовлетворительный внешний вид, грубая консистенция</w:t>
            </w:r>
          </w:p>
        </w:tc>
      </w:tr>
      <w:tr w:rsidR="00E8314B" w:rsidRPr="00853A92" w:rsidTr="00853A92">
        <w:tc>
          <w:tcPr>
            <w:tcW w:w="1674" w:type="dxa"/>
            <w:shd w:val="clear" w:color="auto" w:fill="auto"/>
          </w:tcPr>
          <w:p w:rsidR="00E8314B" w:rsidRPr="00853A92" w:rsidRDefault="00E8314B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700" w:type="dxa"/>
            <w:shd w:val="clear" w:color="auto" w:fill="auto"/>
          </w:tcPr>
          <w:p w:rsidR="00E8314B" w:rsidRPr="00853A92" w:rsidRDefault="00E8314B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 xml:space="preserve"> неправильные условия хранения</w:t>
            </w:r>
          </w:p>
        </w:tc>
        <w:tc>
          <w:tcPr>
            <w:tcW w:w="2977" w:type="dxa"/>
            <w:shd w:val="clear" w:color="auto" w:fill="auto"/>
          </w:tcPr>
          <w:p w:rsidR="00E8314B" w:rsidRPr="00853A92" w:rsidRDefault="00E8314B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745D59" w:rsidRPr="00853A92" w:rsidTr="00853A92">
        <w:tc>
          <w:tcPr>
            <w:tcW w:w="1674" w:type="dxa"/>
            <w:shd w:val="clear" w:color="auto" w:fill="auto"/>
          </w:tcPr>
          <w:p w:rsidR="00745D59" w:rsidRPr="00853A92" w:rsidRDefault="00745D59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Намокание поверхности</w:t>
            </w:r>
          </w:p>
        </w:tc>
        <w:tc>
          <w:tcPr>
            <w:tcW w:w="4700" w:type="dxa"/>
            <w:shd w:val="clear" w:color="auto" w:fill="auto"/>
          </w:tcPr>
          <w:p w:rsidR="00745D59" w:rsidRPr="00853A92" w:rsidRDefault="00745D59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Нарушение режимов варки и сушки (высокое содержание редуцирующих веществ, повышенная влажность); неправильные условия хранения</w:t>
            </w:r>
          </w:p>
        </w:tc>
        <w:tc>
          <w:tcPr>
            <w:tcW w:w="2977" w:type="dxa"/>
            <w:shd w:val="clear" w:color="auto" w:fill="auto"/>
          </w:tcPr>
          <w:p w:rsidR="00745D59" w:rsidRPr="00853A92" w:rsidRDefault="00745D59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Неудовлетворительный внешний вид</w:t>
            </w:r>
          </w:p>
        </w:tc>
      </w:tr>
      <w:tr w:rsidR="00745D59" w:rsidRPr="00853A92" w:rsidTr="00853A92">
        <w:tc>
          <w:tcPr>
            <w:tcW w:w="1674" w:type="dxa"/>
            <w:shd w:val="clear" w:color="auto" w:fill="auto"/>
          </w:tcPr>
          <w:p w:rsidR="00745D59" w:rsidRPr="00853A92" w:rsidRDefault="00745D59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Посторонние включения</w:t>
            </w:r>
          </w:p>
        </w:tc>
        <w:tc>
          <w:tcPr>
            <w:tcW w:w="4700" w:type="dxa"/>
            <w:shd w:val="clear" w:color="auto" w:fill="auto"/>
          </w:tcPr>
          <w:p w:rsidR="00745D59" w:rsidRPr="00853A92" w:rsidRDefault="00745D59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Недоброкачественное сырьё. Нарушение санитарного режима производства</w:t>
            </w:r>
          </w:p>
        </w:tc>
        <w:tc>
          <w:tcPr>
            <w:tcW w:w="2977" w:type="dxa"/>
            <w:shd w:val="clear" w:color="auto" w:fill="auto"/>
          </w:tcPr>
          <w:p w:rsidR="00745D59" w:rsidRPr="00853A92" w:rsidRDefault="00745D59" w:rsidP="00853A92">
            <w:pPr>
              <w:pStyle w:val="a7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53A92">
              <w:rPr>
                <w:rFonts w:ascii="Times New Roman" w:hAnsi="Times New Roman"/>
                <w:sz w:val="20"/>
                <w:szCs w:val="28"/>
              </w:rPr>
              <w:t>Хруст песка на зубах, наличие посторонних включений</w:t>
            </w:r>
          </w:p>
        </w:tc>
      </w:tr>
    </w:tbl>
    <w:p w:rsidR="00E8314B" w:rsidRPr="00C05ADD" w:rsidRDefault="00E8314B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ADD" w:rsidRPr="00C05ADD" w:rsidRDefault="00E8314B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Из таблицы 9 видно, что при несоблюдении режимов технологии производства и использовании недоброкачественного сырья изделие получается со следующими дефектами: неправильная форма, засахаренная консистенция, намокание поверхности, посторонние включения. </w:t>
      </w:r>
      <w:r w:rsidR="00745D59" w:rsidRPr="00C05ADD">
        <w:rPr>
          <w:rFonts w:ascii="Times New Roman" w:hAnsi="Times New Roman"/>
          <w:sz w:val="28"/>
          <w:szCs w:val="28"/>
        </w:rPr>
        <w:t>Изделия с указанными дефектами реализации не подлежат.</w:t>
      </w:r>
    </w:p>
    <w:p w:rsidR="00C64155" w:rsidRPr="00C05ADD" w:rsidRDefault="0019407A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ED3C1F" w:rsidRPr="00C05ADD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Pr="0019407A">
        <w:rPr>
          <w:rFonts w:ascii="Times New Roman" w:hAnsi="Times New Roman"/>
          <w:b/>
          <w:bCs/>
          <w:sz w:val="28"/>
          <w:szCs w:val="28"/>
        </w:rPr>
        <w:t>.</w:t>
      </w:r>
      <w:r w:rsidR="00ED3C1F" w:rsidRPr="00C05AD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C64155" w:rsidRPr="00C05ADD">
        <w:rPr>
          <w:rFonts w:ascii="Times New Roman" w:hAnsi="Times New Roman"/>
          <w:b/>
          <w:bCs/>
          <w:sz w:val="28"/>
          <w:szCs w:val="28"/>
        </w:rPr>
        <w:t>Объект, организация работы и методы исследования</w:t>
      </w:r>
    </w:p>
    <w:p w:rsidR="0019407A" w:rsidRPr="0019407A" w:rsidRDefault="0019407A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C05ADD" w:rsidRPr="00C05ADD" w:rsidRDefault="00D155CF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  <w:u w:val="single"/>
        </w:rPr>
        <w:t>Объекты исследования</w:t>
      </w:r>
      <w:r w:rsidRPr="00C05ADD">
        <w:rPr>
          <w:rFonts w:ascii="Times New Roman" w:hAnsi="Times New Roman"/>
          <w:sz w:val="28"/>
          <w:szCs w:val="28"/>
        </w:rPr>
        <w:t>:</w:t>
      </w:r>
    </w:p>
    <w:p w:rsidR="0089020F" w:rsidRPr="00C05ADD" w:rsidRDefault="0089020F" w:rsidP="00C05ADD">
      <w:pPr>
        <w:pStyle w:val="a7"/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Мармелад со вкусом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>Яблоко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 xml:space="preserve">, изготовитель ОАО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>Ударница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>;</w:t>
      </w:r>
    </w:p>
    <w:p w:rsidR="0089020F" w:rsidRPr="00C05ADD" w:rsidRDefault="0089020F" w:rsidP="00C05ADD">
      <w:pPr>
        <w:pStyle w:val="a7"/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Мармелад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>Акварель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 xml:space="preserve">, изготовитель ОАО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 xml:space="preserve">Тульская кондитерская фабрика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>Ясная поляна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>;</w:t>
      </w:r>
    </w:p>
    <w:p w:rsidR="00F12376" w:rsidRPr="00C05ADD" w:rsidRDefault="00F12376" w:rsidP="00C05ADD">
      <w:pPr>
        <w:pStyle w:val="a7"/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Мармелад – вкус малины, изготовитель ОАО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 xml:space="preserve">Тульская кондитерская фабрика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>Ясная поляна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>;</w:t>
      </w:r>
    </w:p>
    <w:p w:rsidR="0089020F" w:rsidRPr="00C05ADD" w:rsidRDefault="0089020F" w:rsidP="00C05ADD">
      <w:pPr>
        <w:pStyle w:val="a7"/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Мармелад с ароматом дыни, изготовитель ООО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>МосТрестКондитер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>.</w:t>
      </w:r>
    </w:p>
    <w:p w:rsidR="00D676F2" w:rsidRPr="00C05ADD" w:rsidRDefault="00E22254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Качество готового мармелада определяют по</w:t>
      </w:r>
      <w:r w:rsidR="00D676F2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органолептическим и физико-химическим</w:t>
      </w:r>
      <w:r w:rsidR="00D676F2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показателям</w:t>
      </w:r>
      <w:r w:rsidR="00D676F2" w:rsidRPr="00C05ADD">
        <w:rPr>
          <w:rFonts w:ascii="Times New Roman" w:hAnsi="Times New Roman"/>
          <w:sz w:val="28"/>
          <w:szCs w:val="28"/>
        </w:rPr>
        <w:t xml:space="preserve"> качества</w:t>
      </w:r>
      <w:r w:rsidR="00A855AC" w:rsidRPr="00C05ADD">
        <w:rPr>
          <w:rFonts w:ascii="Times New Roman" w:hAnsi="Times New Roman"/>
          <w:sz w:val="28"/>
          <w:szCs w:val="28"/>
        </w:rPr>
        <w:t xml:space="preserve"> /12/</w:t>
      </w:r>
      <w:r w:rsidR="00D676F2" w:rsidRPr="00C05ADD">
        <w:rPr>
          <w:rFonts w:ascii="Times New Roman" w:hAnsi="Times New Roman"/>
          <w:sz w:val="28"/>
          <w:szCs w:val="28"/>
        </w:rPr>
        <w:t>.</w:t>
      </w:r>
    </w:p>
    <w:p w:rsidR="004B541C" w:rsidRPr="00C05ADD" w:rsidRDefault="00C711A6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  <w:u w:val="single"/>
        </w:rPr>
        <w:t>Определение массы нетто.</w:t>
      </w:r>
      <w:r w:rsidRPr="00C05ADD">
        <w:rPr>
          <w:rFonts w:ascii="Times New Roman" w:hAnsi="Times New Roman"/>
          <w:sz w:val="28"/>
          <w:szCs w:val="28"/>
        </w:rPr>
        <w:t xml:space="preserve"> Масса нетто определяется по формуле 1.</w:t>
      </w:r>
    </w:p>
    <w:p w:rsidR="0019407A" w:rsidRPr="00A11F1F" w:rsidRDefault="0019407A" w:rsidP="00C05AD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C7C7D" w:rsidRPr="00C05ADD" w:rsidRDefault="00250F7F" w:rsidP="00C05AD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21.75pt">
            <v:imagedata r:id="rId7" o:title="" chromakey="white"/>
          </v:shape>
        </w:pic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="002C7C7D" w:rsidRPr="00C05ADD">
        <w:rPr>
          <w:rFonts w:ascii="Times New Roman" w:hAnsi="Times New Roman"/>
          <w:sz w:val="28"/>
          <w:szCs w:val="28"/>
        </w:rPr>
        <w:t>(1)</w:t>
      </w:r>
    </w:p>
    <w:p w:rsidR="0019407A" w:rsidRPr="00A11F1F" w:rsidRDefault="0019407A" w:rsidP="00C05AD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ADD" w:rsidRPr="00C05ADD" w:rsidRDefault="002C7C7D" w:rsidP="00C05AD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где, </w:t>
      </w:r>
      <w:r w:rsidRPr="00C05ADD">
        <w:rPr>
          <w:rFonts w:ascii="Times New Roman" w:hAnsi="Times New Roman"/>
          <w:i/>
          <w:sz w:val="28"/>
          <w:szCs w:val="28"/>
          <w:lang w:val="en-US"/>
        </w:rPr>
        <w:t>m</w:t>
      </w:r>
      <w:r w:rsidRPr="00C05ADD">
        <w:rPr>
          <w:rFonts w:ascii="Times New Roman" w:hAnsi="Times New Roman"/>
          <w:sz w:val="28"/>
          <w:szCs w:val="28"/>
          <w:vertAlign w:val="subscript"/>
        </w:rPr>
        <w:t>н</w:t>
      </w:r>
      <w:r w:rsidRPr="00C05ADD">
        <w:rPr>
          <w:rFonts w:ascii="Times New Roman" w:hAnsi="Times New Roman"/>
          <w:sz w:val="28"/>
          <w:szCs w:val="28"/>
        </w:rPr>
        <w:t xml:space="preserve"> – масса нетто;</w:t>
      </w:r>
    </w:p>
    <w:p w:rsidR="00C05ADD" w:rsidRPr="00C05ADD" w:rsidRDefault="002C7C7D" w:rsidP="00C05AD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i/>
          <w:sz w:val="28"/>
          <w:szCs w:val="28"/>
          <w:lang w:val="en-US"/>
        </w:rPr>
        <w:t>m</w:t>
      </w:r>
      <w:r w:rsidRPr="00C05ADD">
        <w:rPr>
          <w:rFonts w:ascii="Times New Roman" w:hAnsi="Times New Roman"/>
          <w:sz w:val="28"/>
          <w:szCs w:val="28"/>
          <w:vertAlign w:val="subscript"/>
        </w:rPr>
        <w:t>б</w:t>
      </w:r>
      <w:r w:rsidRPr="00C05ADD">
        <w:rPr>
          <w:rFonts w:ascii="Times New Roman" w:hAnsi="Times New Roman"/>
          <w:sz w:val="28"/>
          <w:szCs w:val="28"/>
        </w:rPr>
        <w:t xml:space="preserve"> – масса брутто;</w:t>
      </w:r>
    </w:p>
    <w:p w:rsidR="00C711A6" w:rsidRPr="00C05ADD" w:rsidRDefault="002C7C7D" w:rsidP="00C05AD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i/>
          <w:sz w:val="28"/>
          <w:szCs w:val="28"/>
          <w:lang w:val="en-US"/>
        </w:rPr>
        <w:t>m</w:t>
      </w:r>
      <w:r w:rsidRPr="00C05ADD">
        <w:rPr>
          <w:rFonts w:ascii="Times New Roman" w:hAnsi="Times New Roman"/>
          <w:sz w:val="28"/>
          <w:szCs w:val="28"/>
          <w:vertAlign w:val="subscript"/>
        </w:rPr>
        <w:t>уп</w:t>
      </w:r>
      <w:r w:rsidR="00C05ADD" w:rsidRPr="00C05AD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- масса упаковки.</w:t>
      </w:r>
    </w:p>
    <w:p w:rsidR="00D676F2" w:rsidRPr="00C05ADD" w:rsidRDefault="00D676F2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  <w:u w:val="single"/>
        </w:rPr>
        <w:t>Органолептическая оценка качества мармелада.</w:t>
      </w:r>
      <w:r w:rsidRPr="00C05ADD">
        <w:rPr>
          <w:rFonts w:ascii="Times New Roman" w:hAnsi="Times New Roman"/>
          <w:sz w:val="28"/>
          <w:szCs w:val="28"/>
        </w:rPr>
        <w:t xml:space="preserve"> Органолептическая оценка качества проводится в соответствии с требованиями стандарта по вкусу, запаху, цвету, консистенции, форме и поверхности.</w:t>
      </w:r>
    </w:p>
    <w:p w:rsidR="00D676F2" w:rsidRPr="00C05ADD" w:rsidRDefault="00D676F2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Вкус, цвет и запах должны быть характерными для данного наименования мармелада, без посторонних привкусов и запаха.</w:t>
      </w:r>
    </w:p>
    <w:p w:rsidR="00D676F2" w:rsidRPr="00C05ADD" w:rsidRDefault="00D676F2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Консистенция - студнеобразная, допускается затяжистая для желейного мармелада на агароиде, желатине, модифицированном крахмале. Для пата - плотная затяжистая.</w:t>
      </w:r>
    </w:p>
    <w:p w:rsidR="00D676F2" w:rsidRPr="00C05ADD" w:rsidRDefault="00D676F2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Форма должна быть свойственная данному наименованию мармелада, без деформаций.</w:t>
      </w:r>
    </w:p>
    <w:p w:rsidR="00D676F2" w:rsidRPr="00C05ADD" w:rsidRDefault="00D676F2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Поверхность. Для желейного мармелада - обсыпана сахаром-песком, для фруктово-ягодного - с тонкокристаллической корочкой или обсыпанная сахаром-песком, для пластового мармелада допускается слегка увлажненная поверхность.</w:t>
      </w:r>
    </w:p>
    <w:p w:rsidR="00D676F2" w:rsidRPr="00C05ADD" w:rsidRDefault="00D676F2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  <w:u w:val="single"/>
        </w:rPr>
        <w:t>Физико-химическая оценка качества мармелада.</w:t>
      </w:r>
      <w:r w:rsidRPr="00C05ADD">
        <w:rPr>
          <w:rFonts w:ascii="Times New Roman" w:hAnsi="Times New Roman"/>
          <w:sz w:val="28"/>
          <w:szCs w:val="28"/>
        </w:rPr>
        <w:t xml:space="preserve"> Методами физико-химического анализа определяют влажность</w:t>
      </w:r>
      <w:r w:rsidR="00E22254" w:rsidRPr="00C05ADD">
        <w:rPr>
          <w:rFonts w:ascii="Times New Roman" w:hAnsi="Times New Roman"/>
          <w:sz w:val="28"/>
          <w:szCs w:val="28"/>
        </w:rPr>
        <w:t xml:space="preserve"> и </w:t>
      </w:r>
      <w:r w:rsidRPr="00C05ADD">
        <w:rPr>
          <w:rFonts w:ascii="Times New Roman" w:hAnsi="Times New Roman"/>
          <w:sz w:val="28"/>
          <w:szCs w:val="28"/>
        </w:rPr>
        <w:t>кислотность</w:t>
      </w:r>
      <w:r w:rsidR="00E22254" w:rsidRPr="00C05ADD">
        <w:rPr>
          <w:rFonts w:ascii="Times New Roman" w:hAnsi="Times New Roman"/>
          <w:sz w:val="28"/>
          <w:szCs w:val="28"/>
        </w:rPr>
        <w:t>.</w:t>
      </w:r>
    </w:p>
    <w:p w:rsidR="00D676F2" w:rsidRPr="00C05ADD" w:rsidRDefault="00D676F2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  <w:u w:val="single"/>
        </w:rPr>
        <w:t>Определение</w:t>
      </w:r>
      <w:r w:rsidR="00C05ADD" w:rsidRPr="00C05AD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05ADD">
        <w:rPr>
          <w:rFonts w:ascii="Times New Roman" w:hAnsi="Times New Roman"/>
          <w:sz w:val="28"/>
          <w:szCs w:val="28"/>
          <w:u w:val="single"/>
        </w:rPr>
        <w:t>влажности</w:t>
      </w:r>
      <w:r w:rsidR="00C05ADD" w:rsidRPr="00C05AD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05ADD">
        <w:rPr>
          <w:rFonts w:ascii="Times New Roman" w:hAnsi="Times New Roman"/>
          <w:sz w:val="28"/>
          <w:szCs w:val="28"/>
          <w:u w:val="single"/>
        </w:rPr>
        <w:t>мармелада</w:t>
      </w:r>
      <w:r w:rsidRPr="00C05ADD">
        <w:rPr>
          <w:rFonts w:ascii="Times New Roman" w:hAnsi="Times New Roman"/>
          <w:sz w:val="28"/>
          <w:szCs w:val="28"/>
        </w:rPr>
        <w:t>.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Влажность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мармелада определяют рефрактометрически</w:t>
      </w:r>
      <w:r w:rsidR="00E22254" w:rsidRPr="00C05ADD">
        <w:rPr>
          <w:rFonts w:ascii="Times New Roman" w:hAnsi="Times New Roman"/>
          <w:sz w:val="28"/>
          <w:szCs w:val="28"/>
        </w:rPr>
        <w:t>.</w:t>
      </w:r>
      <w:r w:rsidRPr="00C05ADD">
        <w:rPr>
          <w:rFonts w:ascii="Times New Roman" w:hAnsi="Times New Roman"/>
          <w:sz w:val="28"/>
          <w:szCs w:val="28"/>
        </w:rPr>
        <w:t xml:space="preserve"> Учитывая, что мармелад содержит в своем составе вещества, имеющие разные показатели преломления, а шкала прибора отградуирована по растворам чистой сахарозы, при рефрактометрировании необходимо вводить поправки, компенсирующие ошибки, за счет разности показателей преломления сахарозы и составляющих исследуемого образца.</w:t>
      </w:r>
    </w:p>
    <w:p w:rsidR="00D676F2" w:rsidRPr="00C05ADD" w:rsidRDefault="00D676F2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Инвертный сахар, образующийся в изделиях в результате гидролиза сахарозы в процессе производства, занижает показания рефрактометра, а составные части патоки - увеличивают показание прибора. Поэтому в первом</w:t>
      </w:r>
      <w:r w:rsidR="00E22254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случае к вычисленному проценту сухих веществ прибавляют поправку, а во втором - ее вычитают.</w:t>
      </w:r>
    </w:p>
    <w:p w:rsidR="00D676F2" w:rsidRPr="00C05ADD" w:rsidRDefault="00D676F2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Ниже приведены величины поправок (в %) для различных видов мармелада:</w:t>
      </w:r>
    </w:p>
    <w:p w:rsidR="00C05ADD" w:rsidRPr="00C05ADD" w:rsidRDefault="00D676F2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Фруктовый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+ 0,8</w:t>
      </w:r>
    </w:p>
    <w:p w:rsidR="00C05ADD" w:rsidRPr="00C05ADD" w:rsidRDefault="00D676F2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Яблочный формовой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+0,7</w:t>
      </w:r>
    </w:p>
    <w:p w:rsidR="00C05ADD" w:rsidRPr="00C05ADD" w:rsidRDefault="00D676F2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Яблочный пластовый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+0,9</w:t>
      </w:r>
    </w:p>
    <w:p w:rsidR="00C05ADD" w:rsidRPr="00C05ADD" w:rsidRDefault="00D676F2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Желейный формовой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- 0,3</w:t>
      </w:r>
    </w:p>
    <w:p w:rsidR="00D676F2" w:rsidRPr="00C05ADD" w:rsidRDefault="00D676F2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Апельсиновые и лимонные дольки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- 0,3</w:t>
      </w:r>
    </w:p>
    <w:p w:rsidR="00214322" w:rsidRPr="00C05ADD" w:rsidRDefault="00A855AC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05ADD">
        <w:rPr>
          <w:rFonts w:ascii="Times New Roman" w:hAnsi="Times New Roman"/>
          <w:sz w:val="28"/>
          <w:szCs w:val="28"/>
        </w:rPr>
        <w:t>Влажность марм</w:t>
      </w:r>
      <w:r w:rsidR="00C711A6" w:rsidRPr="00C05ADD">
        <w:rPr>
          <w:rFonts w:ascii="Times New Roman" w:hAnsi="Times New Roman"/>
          <w:sz w:val="28"/>
          <w:szCs w:val="28"/>
        </w:rPr>
        <w:t>елада определяется по формулам 2, 3</w:t>
      </w:r>
      <w:r w:rsidRPr="00C05ADD">
        <w:rPr>
          <w:rFonts w:ascii="Times New Roman" w:hAnsi="Times New Roman"/>
          <w:sz w:val="28"/>
          <w:szCs w:val="28"/>
        </w:rPr>
        <w:t>.</w:t>
      </w:r>
    </w:p>
    <w:p w:rsidR="0019407A" w:rsidRPr="00A11F1F" w:rsidRDefault="0019407A" w:rsidP="00C05AD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855AC" w:rsidRPr="00C05ADD" w:rsidRDefault="00250F7F" w:rsidP="00C05AD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26" type="#_x0000_t75" style="width:63.75pt;height:34.5pt">
            <v:imagedata r:id="rId8" o:title="" chromakey="white"/>
          </v:shape>
        </w:pic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="00C711A6" w:rsidRPr="00C05ADD">
        <w:rPr>
          <w:rFonts w:ascii="Times New Roman" w:hAnsi="Times New Roman"/>
          <w:sz w:val="28"/>
          <w:szCs w:val="28"/>
        </w:rPr>
        <w:t>(2</w:t>
      </w:r>
      <w:r w:rsidR="00A855AC" w:rsidRPr="00C05ADD">
        <w:rPr>
          <w:rFonts w:ascii="Times New Roman" w:hAnsi="Times New Roman"/>
          <w:sz w:val="28"/>
          <w:szCs w:val="28"/>
        </w:rPr>
        <w:t>)</w:t>
      </w:r>
    </w:p>
    <w:p w:rsidR="0019407A" w:rsidRPr="00A11F1F" w:rsidRDefault="0019407A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ADD" w:rsidRPr="00C05ADD" w:rsidRDefault="00A855AC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где, </w:t>
      </w:r>
      <w:r w:rsidRPr="00C05ADD">
        <w:rPr>
          <w:rFonts w:ascii="Times New Roman" w:hAnsi="Times New Roman"/>
          <w:i/>
          <w:sz w:val="28"/>
          <w:szCs w:val="28"/>
          <w:lang w:val="en-US"/>
        </w:rPr>
        <w:t>X</w:t>
      </w:r>
      <w:r w:rsidRPr="00C05ADD">
        <w:rPr>
          <w:rFonts w:ascii="Times New Roman" w:hAnsi="Times New Roman"/>
          <w:i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- видимое содержание сухих веществ</w:t>
      </w:r>
      <w:r w:rsidR="00214322" w:rsidRPr="00C05ADD">
        <w:rPr>
          <w:rFonts w:ascii="Times New Roman" w:hAnsi="Times New Roman"/>
          <w:sz w:val="28"/>
          <w:szCs w:val="28"/>
        </w:rPr>
        <w:t>;</w:t>
      </w:r>
    </w:p>
    <w:p w:rsidR="00C05ADD" w:rsidRPr="00C05ADD" w:rsidRDefault="00214322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i/>
          <w:sz w:val="28"/>
          <w:szCs w:val="28"/>
          <w:lang w:val="en-US"/>
        </w:rPr>
        <w:t>a</w:t>
      </w:r>
      <w:r w:rsidRPr="00C05ADD">
        <w:rPr>
          <w:rFonts w:ascii="Times New Roman" w:hAnsi="Times New Roman"/>
          <w:sz w:val="28"/>
          <w:szCs w:val="28"/>
        </w:rPr>
        <w:t xml:space="preserve"> - показания рефрактометра при 20</w:t>
      </w:r>
      <w:r w:rsidRPr="00C05ADD">
        <w:rPr>
          <w:rFonts w:ascii="Times New Roman" w:hAnsi="Times New Roman"/>
          <w:sz w:val="28"/>
          <w:szCs w:val="28"/>
          <w:vertAlign w:val="superscript"/>
        </w:rPr>
        <w:t>0</w:t>
      </w:r>
      <w:r w:rsidRPr="00C05ADD">
        <w:rPr>
          <w:rFonts w:ascii="Times New Roman" w:hAnsi="Times New Roman"/>
          <w:sz w:val="28"/>
          <w:szCs w:val="28"/>
        </w:rPr>
        <w:t>С;</w:t>
      </w:r>
    </w:p>
    <w:p w:rsidR="00C05ADD" w:rsidRPr="00C05ADD" w:rsidRDefault="00214322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i/>
          <w:sz w:val="28"/>
          <w:szCs w:val="28"/>
          <w:lang w:val="en-US"/>
        </w:rPr>
        <w:t>m</w:t>
      </w:r>
      <w:r w:rsidRPr="00C05ADD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C05ADD">
        <w:rPr>
          <w:rFonts w:ascii="Times New Roman" w:hAnsi="Times New Roman"/>
          <w:sz w:val="28"/>
          <w:szCs w:val="28"/>
        </w:rPr>
        <w:t xml:space="preserve"> - масса навески;</w:t>
      </w:r>
    </w:p>
    <w:p w:rsidR="00214322" w:rsidRPr="00C05ADD" w:rsidRDefault="00214322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i/>
          <w:sz w:val="28"/>
          <w:szCs w:val="28"/>
          <w:lang w:val="en-US"/>
        </w:rPr>
        <w:t>m</w:t>
      </w:r>
      <w:r w:rsidRPr="00C05ADD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C05ADD">
        <w:rPr>
          <w:rFonts w:ascii="Times New Roman" w:hAnsi="Times New Roman"/>
          <w:sz w:val="28"/>
          <w:szCs w:val="28"/>
        </w:rPr>
        <w:t xml:space="preserve"> - масса раствора.</w:t>
      </w:r>
    </w:p>
    <w:p w:rsidR="00A855AC" w:rsidRPr="00C05ADD" w:rsidRDefault="00A855AC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5AC" w:rsidRPr="00C05ADD" w:rsidRDefault="00250F7F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27" type="#_x0000_t75" style="width:81.75pt;height:18.75pt">
            <v:imagedata r:id="rId9" o:title="" chromakey="white"/>
          </v:shape>
        </w:pict>
      </w:r>
      <w:r w:rsidR="00C05ADD" w:rsidRPr="00C05ADD">
        <w:rPr>
          <w:rFonts w:ascii="Times New Roman" w:hAnsi="Times New Roman"/>
          <w:sz w:val="28"/>
        </w:rPr>
        <w:t xml:space="preserve"> </w:t>
      </w:r>
      <w:r w:rsidR="00C711A6" w:rsidRPr="00C05ADD">
        <w:rPr>
          <w:rFonts w:ascii="Times New Roman" w:hAnsi="Times New Roman"/>
          <w:sz w:val="28"/>
          <w:szCs w:val="28"/>
        </w:rPr>
        <w:t>(3</w:t>
      </w:r>
      <w:r w:rsidR="00A855AC" w:rsidRPr="00C05ADD">
        <w:rPr>
          <w:rFonts w:ascii="Times New Roman" w:hAnsi="Times New Roman"/>
          <w:sz w:val="28"/>
          <w:szCs w:val="28"/>
        </w:rPr>
        <w:t>)</w:t>
      </w:r>
    </w:p>
    <w:p w:rsidR="0019407A" w:rsidRPr="00A11F1F" w:rsidRDefault="0019407A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322" w:rsidRPr="00C05ADD" w:rsidRDefault="00214322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где, </w:t>
      </w:r>
      <w:r w:rsidRPr="00C05ADD">
        <w:rPr>
          <w:rFonts w:ascii="Times New Roman" w:hAnsi="Times New Roman"/>
          <w:i/>
          <w:sz w:val="28"/>
          <w:szCs w:val="28"/>
          <w:lang w:val="en-US"/>
        </w:rPr>
        <w:t>W</w:t>
      </w:r>
      <w:r w:rsidRPr="00C05ADD">
        <w:rPr>
          <w:rFonts w:ascii="Times New Roman" w:hAnsi="Times New Roman"/>
          <w:sz w:val="28"/>
          <w:szCs w:val="28"/>
        </w:rPr>
        <w:t xml:space="preserve"> – влажность.</w:t>
      </w:r>
    </w:p>
    <w:p w:rsidR="00C05ADD" w:rsidRPr="00C05ADD" w:rsidRDefault="00D676F2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В производственных условиях влажность мармелада часто определяют высушиванием навески </w:t>
      </w:r>
      <w:smartTag w:uri="urn:schemas-microsoft-com:office:smarttags" w:element="metricconverter">
        <w:smartTagPr>
          <w:attr w:name="ProductID" w:val="5 г"/>
        </w:smartTagPr>
        <w:r w:rsidRPr="00C05ADD">
          <w:rPr>
            <w:rFonts w:ascii="Times New Roman" w:hAnsi="Times New Roman"/>
            <w:sz w:val="28"/>
            <w:szCs w:val="28"/>
          </w:rPr>
          <w:t>5 г</w:t>
        </w:r>
      </w:smartTag>
      <w:r w:rsidRPr="00C05ADD">
        <w:rPr>
          <w:rFonts w:ascii="Times New Roman" w:hAnsi="Times New Roman"/>
          <w:sz w:val="28"/>
          <w:szCs w:val="28"/>
        </w:rPr>
        <w:t xml:space="preserve"> на приборе ПИВИ при температуре 160 - 165 °С в течение 3 мин.</w:t>
      </w:r>
    </w:p>
    <w:p w:rsidR="00D676F2" w:rsidRPr="00C05ADD" w:rsidRDefault="00D676F2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В соответствии </w:t>
      </w:r>
      <w:r w:rsidR="00214322" w:rsidRPr="00C05ADD">
        <w:rPr>
          <w:rFonts w:ascii="Times New Roman" w:hAnsi="Times New Roman"/>
          <w:sz w:val="28"/>
          <w:szCs w:val="28"/>
        </w:rPr>
        <w:t>с ГОСТ 6442-89</w:t>
      </w:r>
      <w:r w:rsidRPr="00C05ADD">
        <w:rPr>
          <w:rFonts w:ascii="Times New Roman" w:hAnsi="Times New Roman"/>
          <w:sz w:val="28"/>
          <w:szCs w:val="28"/>
        </w:rPr>
        <w:t xml:space="preserve"> фруктово-ягодного формового мармелада должна быть </w:t>
      </w:r>
      <w:smartTag w:uri="urn:schemas-microsoft-com:office:smarttags" w:element="time">
        <w:smartTagPr>
          <w:attr w:name="Hour" w:val="9"/>
          <w:attr w:name="Minute" w:val="14"/>
        </w:smartTagPr>
        <w:r w:rsidRPr="00C05ADD">
          <w:rPr>
            <w:rFonts w:ascii="Times New Roman" w:hAnsi="Times New Roman"/>
            <w:sz w:val="28"/>
            <w:szCs w:val="28"/>
          </w:rPr>
          <w:t>9-14,</w:t>
        </w:r>
      </w:smartTag>
      <w:r w:rsidRPr="00C05ADD">
        <w:rPr>
          <w:rFonts w:ascii="Times New Roman" w:hAnsi="Times New Roman"/>
          <w:sz w:val="28"/>
          <w:szCs w:val="28"/>
        </w:rPr>
        <w:t xml:space="preserve"> фруктово-ягодного пластового 29 - 33, желейного </w:t>
      </w:r>
      <w:smartTag w:uri="urn:schemas-microsoft-com:office:smarttags" w:element="time">
        <w:smartTagPr>
          <w:attr w:name="Hour" w:val="15"/>
          <w:attr w:name="Minute" w:val="23"/>
        </w:smartTagPr>
        <w:r w:rsidRPr="00C05ADD">
          <w:rPr>
            <w:rFonts w:ascii="Times New Roman" w:hAnsi="Times New Roman"/>
            <w:sz w:val="28"/>
            <w:szCs w:val="28"/>
          </w:rPr>
          <w:t>15-23,</w:t>
        </w:r>
      </w:smartTag>
      <w:r w:rsidRPr="00C05ADD">
        <w:rPr>
          <w:rFonts w:ascii="Times New Roman" w:hAnsi="Times New Roman"/>
          <w:sz w:val="28"/>
          <w:szCs w:val="28"/>
        </w:rPr>
        <w:t xml:space="preserve"> желейно-фруктового </w:t>
      </w:r>
      <w:smartTag w:uri="urn:schemas-microsoft-com:office:smarttags" w:element="time">
        <w:smartTagPr>
          <w:attr w:name="Hour" w:val="15"/>
          <w:attr w:name="Minute" w:val="24"/>
        </w:smartTagPr>
        <w:r w:rsidRPr="00C05ADD">
          <w:rPr>
            <w:rFonts w:ascii="Times New Roman" w:hAnsi="Times New Roman"/>
            <w:sz w:val="28"/>
            <w:szCs w:val="28"/>
          </w:rPr>
          <w:t>15-24.</w:t>
        </w:r>
      </w:smartTag>
    </w:p>
    <w:p w:rsidR="00D676F2" w:rsidRPr="00C05ADD" w:rsidRDefault="00D676F2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  <w:u w:val="single"/>
        </w:rPr>
        <w:t>Определение кислотности мармелада.</w:t>
      </w:r>
      <w:r w:rsidRPr="00C05ADD">
        <w:rPr>
          <w:rFonts w:ascii="Times New Roman" w:hAnsi="Times New Roman"/>
          <w:sz w:val="28"/>
          <w:szCs w:val="28"/>
        </w:rPr>
        <w:t xml:space="preserve"> Кислоту, необходимую для образования студня фруктово-ягодного мармелада, вводят с яблочным пюре (яблочная и лимонная). При использовании пюре из низкокислотных яблок, а также для придания вкуса желейному мармеладу вносят молочную или лимонную кислоты. Избыточная кислотность мармелада нежелательна, так как наряду с ухудшением вкуса она может вызвать интенсивный гидролиз желирующих веществ в процессе сушки, что приведет к ослаблению студня.</w:t>
      </w:r>
    </w:p>
    <w:p w:rsidR="0043704B" w:rsidRPr="00C05ADD" w:rsidRDefault="00214322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Кислотность мармелада </w:t>
      </w:r>
      <w:r w:rsidR="00C711A6" w:rsidRPr="00C05ADD">
        <w:rPr>
          <w:rFonts w:ascii="Times New Roman" w:hAnsi="Times New Roman"/>
          <w:sz w:val="28"/>
          <w:szCs w:val="28"/>
        </w:rPr>
        <w:t>определяется по формуле 4</w:t>
      </w:r>
      <w:r w:rsidRPr="00C05ADD">
        <w:rPr>
          <w:rFonts w:ascii="Times New Roman" w:hAnsi="Times New Roman"/>
          <w:sz w:val="28"/>
          <w:szCs w:val="28"/>
        </w:rPr>
        <w:t>.</w:t>
      </w:r>
    </w:p>
    <w:p w:rsidR="0019407A" w:rsidRPr="00A11F1F" w:rsidRDefault="0019407A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3704B" w:rsidRPr="00C05ADD" w:rsidRDefault="00250F7F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28" type="#_x0000_t75" style="width:42.75pt;height:34.5pt">
            <v:imagedata r:id="rId10" o:title="" chromakey="white"/>
          </v:shape>
        </w:pic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="00C711A6" w:rsidRPr="00C05ADD">
        <w:rPr>
          <w:rFonts w:ascii="Times New Roman" w:hAnsi="Times New Roman"/>
          <w:sz w:val="28"/>
          <w:szCs w:val="28"/>
        </w:rPr>
        <w:t>(4</w:t>
      </w:r>
      <w:r w:rsidR="00214322" w:rsidRPr="00C05ADD">
        <w:rPr>
          <w:rFonts w:ascii="Times New Roman" w:hAnsi="Times New Roman"/>
          <w:sz w:val="28"/>
          <w:szCs w:val="28"/>
        </w:rPr>
        <w:t>)</w:t>
      </w:r>
    </w:p>
    <w:p w:rsidR="0019407A" w:rsidRPr="00A11F1F" w:rsidRDefault="0019407A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322" w:rsidRPr="00C05ADD" w:rsidRDefault="00214322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где, </w:t>
      </w:r>
      <w:r w:rsidRPr="00C05ADD">
        <w:rPr>
          <w:rFonts w:ascii="Times New Roman" w:hAnsi="Times New Roman"/>
          <w:i/>
          <w:sz w:val="28"/>
          <w:szCs w:val="28"/>
          <w:lang w:val="en-US"/>
        </w:rPr>
        <w:t>m</w:t>
      </w:r>
      <w:r w:rsidRPr="00C05ADD">
        <w:rPr>
          <w:rFonts w:ascii="Times New Roman" w:hAnsi="Times New Roman"/>
          <w:sz w:val="28"/>
          <w:szCs w:val="28"/>
        </w:rPr>
        <w:t xml:space="preserve"> – масса навески</w:t>
      </w:r>
      <w:r w:rsidR="004B541C" w:rsidRPr="00C05ADD">
        <w:rPr>
          <w:rFonts w:ascii="Times New Roman" w:hAnsi="Times New Roman"/>
          <w:sz w:val="28"/>
          <w:szCs w:val="28"/>
        </w:rPr>
        <w:t>;</w:t>
      </w:r>
    </w:p>
    <w:p w:rsidR="004B541C" w:rsidRPr="00C05ADD" w:rsidRDefault="00C05ADD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 </w:t>
      </w:r>
      <w:r w:rsidR="004B541C" w:rsidRPr="00C05ADD">
        <w:rPr>
          <w:rFonts w:ascii="Times New Roman" w:hAnsi="Times New Roman"/>
          <w:i/>
          <w:sz w:val="28"/>
          <w:szCs w:val="28"/>
          <w:lang w:val="en-US"/>
        </w:rPr>
        <w:t>a</w:t>
      </w:r>
      <w:r w:rsidR="004B541C" w:rsidRPr="00C05ADD">
        <w:rPr>
          <w:rFonts w:ascii="Times New Roman" w:hAnsi="Times New Roman"/>
          <w:sz w:val="28"/>
          <w:szCs w:val="28"/>
        </w:rPr>
        <w:t xml:space="preserve"> – количество 0,1н </w:t>
      </w:r>
      <w:r w:rsidR="004B541C" w:rsidRPr="00C05ADD">
        <w:rPr>
          <w:rFonts w:ascii="Times New Roman" w:hAnsi="Times New Roman"/>
          <w:sz w:val="28"/>
          <w:szCs w:val="28"/>
          <w:lang w:val="en-US"/>
        </w:rPr>
        <w:t>NaOH</w:t>
      </w:r>
      <w:r w:rsidR="004B541C" w:rsidRPr="00C05ADD">
        <w:rPr>
          <w:rFonts w:ascii="Times New Roman" w:hAnsi="Times New Roman"/>
          <w:sz w:val="28"/>
          <w:szCs w:val="28"/>
        </w:rPr>
        <w:t xml:space="preserve">, </w:t>
      </w:r>
      <w:r w:rsidR="00993176" w:rsidRPr="00C05ADD">
        <w:rPr>
          <w:rFonts w:ascii="Times New Roman" w:hAnsi="Times New Roman"/>
          <w:sz w:val="28"/>
          <w:szCs w:val="28"/>
        </w:rPr>
        <w:t>пошедшее на титрование</w:t>
      </w:r>
      <w:r w:rsidR="004B541C" w:rsidRPr="00C05ADD">
        <w:rPr>
          <w:rFonts w:ascii="Times New Roman" w:hAnsi="Times New Roman"/>
          <w:sz w:val="28"/>
          <w:szCs w:val="28"/>
        </w:rPr>
        <w:t>.</w:t>
      </w:r>
    </w:p>
    <w:p w:rsidR="00D676F2" w:rsidRPr="00C05ADD" w:rsidRDefault="00D676F2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Кислотность мармелада выражают в градусах. Под градусом кислотности понимают количество см</w:t>
      </w:r>
      <w:r w:rsidR="004B541C" w:rsidRPr="00C05ADD">
        <w:rPr>
          <w:rFonts w:ascii="Times New Roman" w:hAnsi="Times New Roman"/>
          <w:sz w:val="28"/>
          <w:szCs w:val="28"/>
          <w:vertAlign w:val="superscript"/>
        </w:rPr>
        <w:t>3</w:t>
      </w:r>
      <w:r w:rsidRPr="00C05ADD">
        <w:rPr>
          <w:rFonts w:ascii="Times New Roman" w:hAnsi="Times New Roman"/>
          <w:sz w:val="28"/>
          <w:szCs w:val="28"/>
        </w:rPr>
        <w:t xml:space="preserve"> 1 н. раствора гидроксида натрия, пошедшее на нейтрализацию кислот в </w:t>
      </w:r>
      <w:smartTag w:uri="urn:schemas-microsoft-com:office:smarttags" w:element="metricconverter">
        <w:smartTagPr>
          <w:attr w:name="ProductID" w:val="100 г"/>
        </w:smartTagPr>
        <w:r w:rsidRPr="00C05ADD">
          <w:rPr>
            <w:rFonts w:ascii="Times New Roman" w:hAnsi="Times New Roman"/>
            <w:sz w:val="28"/>
            <w:szCs w:val="28"/>
          </w:rPr>
          <w:t>100 г</w:t>
        </w:r>
      </w:smartTag>
      <w:r w:rsidRPr="00C05ADD">
        <w:rPr>
          <w:rFonts w:ascii="Times New Roman" w:hAnsi="Times New Roman"/>
          <w:sz w:val="28"/>
          <w:szCs w:val="28"/>
        </w:rPr>
        <w:t xml:space="preserve"> мармелада.</w:t>
      </w:r>
    </w:p>
    <w:p w:rsidR="00C05ADD" w:rsidRPr="00C05ADD" w:rsidRDefault="00D676F2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Для фруктово-ягодного формового мармелада общая кислотность должна быть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в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пределах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6,0 - 22,5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="004B541C" w:rsidRPr="00C05ADD">
        <w:rPr>
          <w:rFonts w:ascii="Times New Roman" w:hAnsi="Times New Roman"/>
          <w:sz w:val="28"/>
          <w:szCs w:val="28"/>
        </w:rPr>
        <w:t>град</w:t>
      </w:r>
      <w:r w:rsidRPr="00C05ADD">
        <w:rPr>
          <w:rFonts w:ascii="Times New Roman" w:hAnsi="Times New Roman"/>
          <w:sz w:val="28"/>
          <w:szCs w:val="28"/>
        </w:rPr>
        <w:t>;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для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фруктово-ягодного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пластового 4,5 - 18,0</w:t>
      </w:r>
      <w:r w:rsidR="004B541C" w:rsidRPr="00C05ADD">
        <w:rPr>
          <w:rFonts w:ascii="Times New Roman" w:hAnsi="Times New Roman"/>
          <w:sz w:val="28"/>
          <w:szCs w:val="28"/>
        </w:rPr>
        <w:t xml:space="preserve"> град</w:t>
      </w:r>
      <w:r w:rsidRPr="00C05ADD">
        <w:rPr>
          <w:rFonts w:ascii="Times New Roman" w:hAnsi="Times New Roman"/>
          <w:sz w:val="28"/>
          <w:szCs w:val="28"/>
        </w:rPr>
        <w:t>; для желейного и желейно-фруктового 7,5 - 22,5</w:t>
      </w:r>
      <w:r w:rsidR="004B541C" w:rsidRPr="00C05ADD">
        <w:rPr>
          <w:rFonts w:ascii="Times New Roman" w:hAnsi="Times New Roman"/>
          <w:sz w:val="28"/>
          <w:szCs w:val="28"/>
        </w:rPr>
        <w:t xml:space="preserve"> град</w:t>
      </w:r>
      <w:r w:rsidRPr="00C05ADD">
        <w:rPr>
          <w:rFonts w:ascii="Times New Roman" w:hAnsi="Times New Roman"/>
          <w:sz w:val="28"/>
          <w:szCs w:val="28"/>
        </w:rPr>
        <w:t>.</w:t>
      </w:r>
    </w:p>
    <w:p w:rsidR="00F12376" w:rsidRPr="00C05ADD" w:rsidRDefault="00F12376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4155" w:rsidRPr="00C05ADD" w:rsidRDefault="0019407A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C64155" w:rsidRPr="00C05ADD">
        <w:rPr>
          <w:rFonts w:ascii="Times New Roman" w:hAnsi="Times New Roman"/>
          <w:b/>
          <w:bCs/>
          <w:sz w:val="28"/>
          <w:szCs w:val="28"/>
        </w:rPr>
        <w:t>Выводы</w:t>
      </w:r>
    </w:p>
    <w:p w:rsidR="0019407A" w:rsidRPr="00A11F1F" w:rsidRDefault="0019407A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4155" w:rsidRPr="00C05ADD" w:rsidRDefault="00C64155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Мармеладные изделия синтезирует разнообразные полезные человеческому организму вещества. Среди них такие ценные, как углеводы, эфирные масла, витамины, аминокислоты, минеральные вещества. Химический состав мармелада обусло</w:t>
      </w:r>
      <w:r w:rsidR="00CE320E" w:rsidRPr="00C05ADD">
        <w:rPr>
          <w:rFonts w:ascii="Times New Roman" w:hAnsi="Times New Roman"/>
          <w:sz w:val="28"/>
          <w:szCs w:val="28"/>
        </w:rPr>
        <w:t>влен энергетическими свойствами,</w:t>
      </w:r>
      <w:r w:rsidRPr="00C05ADD">
        <w:rPr>
          <w:rFonts w:ascii="Times New Roman" w:hAnsi="Times New Roman"/>
          <w:sz w:val="28"/>
          <w:szCs w:val="28"/>
        </w:rPr>
        <w:t xml:space="preserve"> пектин способен выводить из организма человека соли тяжёлых металлов, связывая значительное количество вредных соединений, а также продукты ионизации.</w:t>
      </w:r>
    </w:p>
    <w:p w:rsidR="001278E9" w:rsidRPr="00C05ADD" w:rsidRDefault="001278E9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Огромное внимание уделяется качеству мармеладных изделий, создается новое и совершенствуется старое оборудование, улучшаются технологические линии, производители все больше стараются производить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продукцию по ГОСТ.</w:t>
      </w:r>
    </w:p>
    <w:p w:rsidR="001278E9" w:rsidRPr="00C05ADD" w:rsidRDefault="0079014A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Р</w:t>
      </w:r>
      <w:r w:rsidR="001278E9" w:rsidRPr="00C05ADD">
        <w:rPr>
          <w:rFonts w:ascii="Times New Roman" w:hAnsi="Times New Roman"/>
          <w:sz w:val="28"/>
          <w:szCs w:val="28"/>
        </w:rPr>
        <w:t>ынок мармеладной продукции будет расти высокими темпами.</w:t>
      </w:r>
    </w:p>
    <w:p w:rsidR="00C05ADD" w:rsidRPr="00C05ADD" w:rsidRDefault="00CE320E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5ADD">
        <w:rPr>
          <w:rFonts w:ascii="Times New Roman" w:hAnsi="Times New Roman"/>
          <w:bCs/>
          <w:sz w:val="28"/>
          <w:szCs w:val="28"/>
        </w:rPr>
        <w:t>Ассортимент мармеладной продукции очень велик, при этом существуют</w:t>
      </w:r>
      <w:r w:rsidR="00C05ADD" w:rsidRPr="00C05ADD">
        <w:rPr>
          <w:rFonts w:ascii="Times New Roman" w:hAnsi="Times New Roman"/>
          <w:bCs/>
          <w:sz w:val="28"/>
          <w:szCs w:val="28"/>
        </w:rPr>
        <w:t xml:space="preserve"> </w:t>
      </w:r>
      <w:r w:rsidRPr="00C05ADD">
        <w:rPr>
          <w:rFonts w:ascii="Times New Roman" w:hAnsi="Times New Roman"/>
          <w:bCs/>
          <w:sz w:val="28"/>
          <w:szCs w:val="28"/>
        </w:rPr>
        <w:t>основные группы: фруктово-ягодный и желейный</w:t>
      </w:r>
      <w:r w:rsidR="001A6112" w:rsidRPr="00C05ADD">
        <w:rPr>
          <w:rFonts w:ascii="Times New Roman" w:hAnsi="Times New Roman"/>
          <w:bCs/>
          <w:sz w:val="28"/>
          <w:szCs w:val="28"/>
        </w:rPr>
        <w:t xml:space="preserve"> мармелад.</w:t>
      </w:r>
    </w:p>
    <w:p w:rsidR="00C64155" w:rsidRPr="00C05ADD" w:rsidRDefault="003621E0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5ADD">
        <w:rPr>
          <w:rFonts w:ascii="Times New Roman" w:hAnsi="Times New Roman"/>
          <w:bCs/>
          <w:sz w:val="28"/>
          <w:szCs w:val="28"/>
        </w:rPr>
        <w:t xml:space="preserve">Изучив ассортимент мармелада в магазинах </w:t>
      </w:r>
      <w:r w:rsidR="0079014A" w:rsidRPr="00C05ADD">
        <w:rPr>
          <w:rFonts w:ascii="Times New Roman" w:hAnsi="Times New Roman"/>
          <w:bCs/>
          <w:sz w:val="28"/>
          <w:szCs w:val="28"/>
        </w:rPr>
        <w:t>Северо-Западного административного округа города Москвы</w:t>
      </w:r>
      <w:r w:rsidRPr="00C05ADD">
        <w:rPr>
          <w:rFonts w:ascii="Times New Roman" w:hAnsi="Times New Roman"/>
          <w:bCs/>
          <w:sz w:val="28"/>
          <w:szCs w:val="28"/>
        </w:rPr>
        <w:t xml:space="preserve">, можно заметить, что более распространен </w:t>
      </w:r>
      <w:r w:rsidR="00CE320E" w:rsidRPr="00C05ADD">
        <w:rPr>
          <w:rFonts w:ascii="Times New Roman" w:hAnsi="Times New Roman"/>
          <w:bCs/>
          <w:sz w:val="28"/>
          <w:szCs w:val="28"/>
        </w:rPr>
        <w:t>желейный мармелад.</w:t>
      </w:r>
      <w:r w:rsidRPr="00C05ADD">
        <w:rPr>
          <w:rFonts w:ascii="Times New Roman" w:hAnsi="Times New Roman"/>
          <w:bCs/>
          <w:sz w:val="28"/>
          <w:szCs w:val="28"/>
        </w:rPr>
        <w:t xml:space="preserve"> </w:t>
      </w:r>
      <w:r w:rsidR="001A6112" w:rsidRPr="00C05ADD">
        <w:rPr>
          <w:rFonts w:ascii="Times New Roman" w:hAnsi="Times New Roman"/>
          <w:bCs/>
          <w:sz w:val="28"/>
          <w:szCs w:val="28"/>
        </w:rPr>
        <w:t>И ли</w:t>
      </w:r>
      <w:r w:rsidRPr="00C05ADD">
        <w:rPr>
          <w:rFonts w:ascii="Times New Roman" w:hAnsi="Times New Roman"/>
          <w:bCs/>
          <w:sz w:val="28"/>
          <w:szCs w:val="28"/>
        </w:rPr>
        <w:t xml:space="preserve">дирует на рынке мармеладной продукции кондитерская фабрика 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  <w:r w:rsidRPr="00C05ADD">
        <w:rPr>
          <w:rFonts w:ascii="Times New Roman" w:hAnsi="Times New Roman"/>
          <w:bCs/>
          <w:sz w:val="28"/>
          <w:szCs w:val="28"/>
        </w:rPr>
        <w:t>Ударница</w:t>
      </w:r>
      <w:r w:rsidR="00C05ADD" w:rsidRPr="00C05ADD">
        <w:rPr>
          <w:rFonts w:ascii="Times New Roman" w:hAnsi="Times New Roman"/>
          <w:bCs/>
          <w:sz w:val="28"/>
          <w:szCs w:val="28"/>
        </w:rPr>
        <w:t>"</w:t>
      </w:r>
      <w:r w:rsidRPr="00C05ADD">
        <w:rPr>
          <w:rFonts w:ascii="Times New Roman" w:hAnsi="Times New Roman"/>
          <w:bCs/>
          <w:sz w:val="28"/>
          <w:szCs w:val="28"/>
        </w:rPr>
        <w:t>.</w:t>
      </w:r>
    </w:p>
    <w:p w:rsidR="003621E0" w:rsidRPr="00C05ADD" w:rsidRDefault="00CE320E" w:rsidP="00C05ADD">
      <w:pPr>
        <w:pStyle w:val="a7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Проведя экспертизу качества, включающую изучение органолептических и физико-химических показателей четырех видов мармелада, можно сделать вывод, что за качеством сво</w:t>
      </w:r>
      <w:r w:rsidR="0079014A" w:rsidRPr="00C05ADD">
        <w:rPr>
          <w:rFonts w:ascii="Times New Roman" w:hAnsi="Times New Roman"/>
          <w:sz w:val="28"/>
          <w:szCs w:val="28"/>
        </w:rPr>
        <w:t>е</w:t>
      </w:r>
      <w:r w:rsidRPr="00C05ADD">
        <w:rPr>
          <w:rFonts w:ascii="Times New Roman" w:hAnsi="Times New Roman"/>
          <w:sz w:val="28"/>
          <w:szCs w:val="28"/>
        </w:rPr>
        <w:t>й продукции стараются следить</w:t>
      </w:r>
      <w:r w:rsidR="007E0BA6" w:rsidRPr="00C05ADD">
        <w:rPr>
          <w:rFonts w:ascii="Times New Roman" w:hAnsi="Times New Roman"/>
          <w:sz w:val="28"/>
          <w:szCs w:val="28"/>
        </w:rPr>
        <w:t xml:space="preserve"> все производители</w:t>
      </w:r>
      <w:r w:rsidR="007731AC" w:rsidRPr="00C05ADD">
        <w:rPr>
          <w:rFonts w:ascii="Times New Roman" w:hAnsi="Times New Roman"/>
          <w:sz w:val="28"/>
          <w:szCs w:val="28"/>
        </w:rPr>
        <w:t>.</w:t>
      </w:r>
      <w:r w:rsidR="007E0BA6" w:rsidRPr="00C05ADD">
        <w:rPr>
          <w:rFonts w:ascii="Times New Roman" w:hAnsi="Times New Roman"/>
          <w:sz w:val="28"/>
          <w:szCs w:val="28"/>
        </w:rPr>
        <w:t xml:space="preserve"> </w:t>
      </w:r>
      <w:r w:rsidR="007731AC" w:rsidRPr="00C05ADD">
        <w:rPr>
          <w:rFonts w:ascii="Times New Roman" w:hAnsi="Times New Roman"/>
          <w:sz w:val="28"/>
          <w:szCs w:val="28"/>
        </w:rPr>
        <w:t>Н</w:t>
      </w:r>
      <w:r w:rsidR="007E0BA6" w:rsidRPr="00C05ADD">
        <w:rPr>
          <w:rFonts w:ascii="Times New Roman" w:hAnsi="Times New Roman"/>
          <w:sz w:val="28"/>
          <w:szCs w:val="28"/>
        </w:rPr>
        <w:t>о только два из представленных образцов полностью соответствую</w:t>
      </w:r>
      <w:r w:rsidR="0079014A" w:rsidRPr="00C05ADD">
        <w:rPr>
          <w:rFonts w:ascii="Times New Roman" w:hAnsi="Times New Roman"/>
          <w:sz w:val="28"/>
          <w:szCs w:val="28"/>
        </w:rPr>
        <w:t>т</w:t>
      </w:r>
      <w:r w:rsidR="007E0BA6" w:rsidRPr="00C05ADD">
        <w:rPr>
          <w:rFonts w:ascii="Times New Roman" w:hAnsi="Times New Roman"/>
          <w:sz w:val="28"/>
          <w:szCs w:val="28"/>
        </w:rPr>
        <w:t xml:space="preserve"> требованиям </w:t>
      </w:r>
      <w:r w:rsidR="0079014A" w:rsidRPr="00C05ADD">
        <w:rPr>
          <w:rFonts w:ascii="Times New Roman" w:hAnsi="Times New Roman"/>
          <w:sz w:val="28"/>
          <w:szCs w:val="28"/>
        </w:rPr>
        <w:t xml:space="preserve">ГОСТ 6442-89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="0079014A" w:rsidRPr="00C05ADD">
        <w:rPr>
          <w:rFonts w:ascii="Times New Roman" w:hAnsi="Times New Roman"/>
          <w:sz w:val="28"/>
          <w:szCs w:val="28"/>
        </w:rPr>
        <w:t>Мармелад. Технические условия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="007E0BA6" w:rsidRPr="00C05ADD">
        <w:rPr>
          <w:rFonts w:ascii="Times New Roman" w:hAnsi="Times New Roman"/>
          <w:sz w:val="28"/>
          <w:szCs w:val="28"/>
        </w:rPr>
        <w:t xml:space="preserve"> – это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="007731AC" w:rsidRPr="00C05ADD">
        <w:rPr>
          <w:rFonts w:ascii="Times New Roman" w:hAnsi="Times New Roman"/>
          <w:sz w:val="28"/>
          <w:szCs w:val="28"/>
        </w:rPr>
        <w:t>м</w:t>
      </w:r>
      <w:r w:rsidR="007E0BA6" w:rsidRPr="00C05ADD">
        <w:rPr>
          <w:rFonts w:ascii="Times New Roman" w:hAnsi="Times New Roman"/>
          <w:sz w:val="28"/>
          <w:szCs w:val="28"/>
        </w:rPr>
        <w:t xml:space="preserve">армелад со вкусом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="007E0BA6" w:rsidRPr="00C05ADD">
        <w:rPr>
          <w:rFonts w:ascii="Times New Roman" w:hAnsi="Times New Roman"/>
          <w:sz w:val="28"/>
          <w:szCs w:val="28"/>
        </w:rPr>
        <w:t>Яблоко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="007E0BA6" w:rsidRPr="00C05ADD">
        <w:rPr>
          <w:rFonts w:ascii="Times New Roman" w:hAnsi="Times New Roman"/>
          <w:sz w:val="28"/>
          <w:szCs w:val="28"/>
        </w:rPr>
        <w:t xml:space="preserve">, изготовитель ОАО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="007E0BA6" w:rsidRPr="00C05ADD">
        <w:rPr>
          <w:rFonts w:ascii="Times New Roman" w:hAnsi="Times New Roman"/>
          <w:sz w:val="28"/>
          <w:szCs w:val="28"/>
        </w:rPr>
        <w:t>Ударница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="007E0BA6" w:rsidRPr="00C05ADD">
        <w:rPr>
          <w:rFonts w:ascii="Times New Roman" w:hAnsi="Times New Roman"/>
          <w:sz w:val="28"/>
          <w:szCs w:val="28"/>
        </w:rPr>
        <w:t xml:space="preserve"> и </w:t>
      </w:r>
      <w:r w:rsidR="007731AC" w:rsidRPr="00C05ADD">
        <w:rPr>
          <w:rFonts w:ascii="Times New Roman" w:hAnsi="Times New Roman"/>
          <w:sz w:val="28"/>
          <w:szCs w:val="28"/>
        </w:rPr>
        <w:t>м</w:t>
      </w:r>
      <w:r w:rsidR="007E0BA6" w:rsidRPr="00C05ADD">
        <w:rPr>
          <w:rFonts w:ascii="Times New Roman" w:hAnsi="Times New Roman"/>
          <w:sz w:val="28"/>
          <w:szCs w:val="28"/>
        </w:rPr>
        <w:t xml:space="preserve">армелад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="007E0BA6" w:rsidRPr="00C05ADD">
        <w:rPr>
          <w:rFonts w:ascii="Times New Roman" w:hAnsi="Times New Roman"/>
          <w:sz w:val="28"/>
          <w:szCs w:val="28"/>
        </w:rPr>
        <w:t>Акварель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="007E0BA6" w:rsidRPr="00C05ADD">
        <w:rPr>
          <w:rFonts w:ascii="Times New Roman" w:hAnsi="Times New Roman"/>
          <w:sz w:val="28"/>
          <w:szCs w:val="28"/>
        </w:rPr>
        <w:t xml:space="preserve">, изготовитель ОАО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="007E0BA6" w:rsidRPr="00C05ADD">
        <w:rPr>
          <w:rFonts w:ascii="Times New Roman" w:hAnsi="Times New Roman"/>
          <w:sz w:val="28"/>
          <w:szCs w:val="28"/>
        </w:rPr>
        <w:t>Тульская конд</w:t>
      </w:r>
      <w:r w:rsidR="007731AC" w:rsidRPr="00C05ADD">
        <w:rPr>
          <w:rFonts w:ascii="Times New Roman" w:hAnsi="Times New Roman"/>
          <w:sz w:val="28"/>
          <w:szCs w:val="28"/>
        </w:rPr>
        <w:t xml:space="preserve">итерская фабрика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="007731AC" w:rsidRPr="00C05ADD">
        <w:rPr>
          <w:rFonts w:ascii="Times New Roman" w:hAnsi="Times New Roman"/>
          <w:sz w:val="28"/>
          <w:szCs w:val="28"/>
        </w:rPr>
        <w:t>Ясная поляна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="007731AC" w:rsidRPr="00C05ADD">
        <w:rPr>
          <w:rFonts w:ascii="Times New Roman" w:hAnsi="Times New Roman"/>
          <w:sz w:val="28"/>
          <w:szCs w:val="28"/>
        </w:rPr>
        <w:t>.</w:t>
      </w:r>
    </w:p>
    <w:p w:rsidR="00CE320E" w:rsidRPr="00C05ADD" w:rsidRDefault="00CE320E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4155" w:rsidRDefault="0019407A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64155" w:rsidRPr="00C05ADD">
        <w:rPr>
          <w:rFonts w:ascii="Times New Roman" w:hAnsi="Times New Roman"/>
          <w:b/>
          <w:bCs/>
          <w:sz w:val="28"/>
          <w:szCs w:val="28"/>
        </w:rPr>
        <w:t>Список используемой литературы</w:t>
      </w:r>
    </w:p>
    <w:p w:rsidR="0019407A" w:rsidRPr="0019407A" w:rsidRDefault="0019407A" w:rsidP="00C05AD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64155" w:rsidRPr="00C05ADD" w:rsidRDefault="00C64155" w:rsidP="0019407A">
      <w:pPr>
        <w:numPr>
          <w:ilvl w:val="0"/>
          <w:numId w:val="8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Брашкина Е.В., Тамова М.Ю. и др. Пастило-мармеладные изделия с композиционным структурообразованием. // Кондитерская фабрика. – 2006. - №9-10. – с. 49-50.</w:t>
      </w:r>
    </w:p>
    <w:p w:rsidR="00C64155" w:rsidRPr="00C05ADD" w:rsidRDefault="00C64155" w:rsidP="0019407A">
      <w:pPr>
        <w:numPr>
          <w:ilvl w:val="0"/>
          <w:numId w:val="9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Васькина В.А. Сравнительная характеристика технологий желейного мармелада. //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Кондитерское и хлебопекарное производство. – 2004. - №6. – с. 1-4.</w:t>
      </w:r>
    </w:p>
    <w:p w:rsidR="00C64155" w:rsidRPr="00C05ADD" w:rsidRDefault="00C64155" w:rsidP="0019407A">
      <w:pPr>
        <w:numPr>
          <w:ilvl w:val="0"/>
          <w:numId w:val="10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Горячева Г.Н., Викторова Г.К. Традиции и перспективы. // Кондитерская фабрика. – 2006. - №9-10. – с. </w:t>
      </w:r>
      <w:smartTag w:uri="urn:schemas-microsoft-com:office:smarttags" w:element="time">
        <w:smartTagPr>
          <w:attr w:name="Hour" w:val="20"/>
          <w:attr w:name="Minute" w:val="21"/>
        </w:smartTagPr>
        <w:r w:rsidRPr="00C05ADD">
          <w:rPr>
            <w:rFonts w:ascii="Times New Roman" w:hAnsi="Times New Roman"/>
            <w:sz w:val="28"/>
            <w:szCs w:val="28"/>
          </w:rPr>
          <w:t>20-21.</w:t>
        </w:r>
      </w:smartTag>
    </w:p>
    <w:p w:rsidR="00C64155" w:rsidRPr="00C05ADD" w:rsidRDefault="00C64155" w:rsidP="0019407A">
      <w:pPr>
        <w:numPr>
          <w:ilvl w:val="0"/>
          <w:numId w:val="1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Горячева Г.Н., Савенькова Т.В и др. Мармелад на основе сухих полуфабрикатов. //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 xml:space="preserve">Кондитерское производство. – 2006. - №1. – с. </w:t>
      </w:r>
      <w:smartTag w:uri="urn:schemas-microsoft-com:office:smarttags" w:element="time">
        <w:smartTagPr>
          <w:attr w:name="Hour" w:val="14"/>
          <w:attr w:name="Minute" w:val="15"/>
        </w:smartTagPr>
        <w:r w:rsidRPr="00C05ADD">
          <w:rPr>
            <w:rFonts w:ascii="Times New Roman" w:hAnsi="Times New Roman"/>
            <w:sz w:val="28"/>
            <w:szCs w:val="28"/>
          </w:rPr>
          <w:t>14-15.</w:t>
        </w:r>
      </w:smartTag>
    </w:p>
    <w:p w:rsidR="00C64155" w:rsidRPr="00C05ADD" w:rsidRDefault="00C64155" w:rsidP="0019407A">
      <w:pPr>
        <w:numPr>
          <w:ilvl w:val="0"/>
          <w:numId w:val="12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ГОСТ 6442-89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>Мармелад</w:t>
      </w:r>
      <w:r w:rsidR="00CD5830" w:rsidRPr="00C05ADD">
        <w:rPr>
          <w:rFonts w:ascii="Times New Roman" w:hAnsi="Times New Roman"/>
          <w:sz w:val="28"/>
          <w:szCs w:val="28"/>
        </w:rPr>
        <w:t>.</w:t>
      </w:r>
      <w:r w:rsidRPr="00C05ADD">
        <w:rPr>
          <w:rFonts w:ascii="Times New Roman" w:hAnsi="Times New Roman"/>
          <w:sz w:val="28"/>
          <w:szCs w:val="28"/>
        </w:rPr>
        <w:t xml:space="preserve"> Технические условия</w:t>
      </w:r>
      <w:r w:rsidR="00C05ADD" w:rsidRPr="00C05ADD">
        <w:rPr>
          <w:rFonts w:ascii="Times New Roman" w:hAnsi="Times New Roman"/>
          <w:sz w:val="28"/>
          <w:szCs w:val="28"/>
        </w:rPr>
        <w:t>"</w:t>
      </w:r>
    </w:p>
    <w:p w:rsidR="00C64155" w:rsidRPr="00C05ADD" w:rsidRDefault="00C64155" w:rsidP="0019407A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Драгилев А.И. Производство мармелада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>Апельсиновые и лимонные дольки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 xml:space="preserve"> в кондитерском цехе хлебокомбината. //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Кондитерское и хлебопекарное производство. – 200</w:t>
      </w:r>
      <w:r w:rsidR="00585080" w:rsidRPr="00C05ADD">
        <w:rPr>
          <w:rFonts w:ascii="Times New Roman" w:hAnsi="Times New Roman"/>
          <w:sz w:val="28"/>
          <w:szCs w:val="28"/>
          <w:lang w:val="uk-UA"/>
        </w:rPr>
        <w:t>9</w:t>
      </w:r>
      <w:r w:rsidRPr="00C05ADD">
        <w:rPr>
          <w:rFonts w:ascii="Times New Roman" w:hAnsi="Times New Roman"/>
          <w:sz w:val="28"/>
          <w:szCs w:val="28"/>
        </w:rPr>
        <w:t xml:space="preserve">. – №3. – с. </w:t>
      </w:r>
      <w:smartTag w:uri="urn:schemas-microsoft-com:office:smarttags" w:element="time">
        <w:smartTagPr>
          <w:attr w:name="Hour" w:val="14"/>
          <w:attr w:name="Minute" w:val="16"/>
        </w:smartTagPr>
        <w:r w:rsidRPr="00C05ADD">
          <w:rPr>
            <w:rFonts w:ascii="Times New Roman" w:hAnsi="Times New Roman"/>
            <w:sz w:val="28"/>
            <w:szCs w:val="28"/>
          </w:rPr>
          <w:t>14-16.</w:t>
        </w:r>
      </w:smartTag>
    </w:p>
    <w:p w:rsidR="00C64155" w:rsidRPr="00C05ADD" w:rsidRDefault="00C64155" w:rsidP="0019407A">
      <w:pPr>
        <w:numPr>
          <w:ilvl w:val="0"/>
          <w:numId w:val="14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Иванова Г.В., Никулина Е.О. Совершенствовать технологии производства мармеладов. //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 xml:space="preserve">Кондитерское производство. – 2006. - №1. – с. </w:t>
      </w:r>
      <w:smartTag w:uri="urn:schemas-microsoft-com:office:smarttags" w:element="time">
        <w:smartTagPr>
          <w:attr w:name="Hour" w:val="11"/>
          <w:attr w:name="Minute" w:val="12"/>
        </w:smartTagPr>
        <w:r w:rsidRPr="00C05ADD">
          <w:rPr>
            <w:rFonts w:ascii="Times New Roman" w:hAnsi="Times New Roman"/>
            <w:sz w:val="28"/>
            <w:szCs w:val="28"/>
          </w:rPr>
          <w:t>11-12.</w:t>
        </w:r>
      </w:smartTag>
    </w:p>
    <w:p w:rsidR="00C64155" w:rsidRPr="00C05ADD" w:rsidRDefault="00C64155" w:rsidP="0019407A">
      <w:pPr>
        <w:numPr>
          <w:ilvl w:val="0"/>
          <w:numId w:val="15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Красина И.Б., Хаустова А.А. и др. Йодированный мармелад. //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Кондитерское производство. – 2006. - №1. – с. 16.</w:t>
      </w:r>
    </w:p>
    <w:p w:rsidR="00C64155" w:rsidRPr="00C05ADD" w:rsidRDefault="00C64155" w:rsidP="0019407A">
      <w:pPr>
        <w:numPr>
          <w:ilvl w:val="0"/>
          <w:numId w:val="16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Любимые русские лакомства: мармелад, пастила, зефир. //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Кондитерское производство. – 2006. - №1. – с. 4.</w:t>
      </w:r>
    </w:p>
    <w:p w:rsidR="00C64155" w:rsidRPr="00C05ADD" w:rsidRDefault="00C64155" w:rsidP="0019407A">
      <w:pPr>
        <w:numPr>
          <w:ilvl w:val="0"/>
          <w:numId w:val="1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Макаров А.Т. Технологические инструкции по производству мармеладно-пастильных изделий. – М.: 1990. – 140 с.</w:t>
      </w:r>
    </w:p>
    <w:p w:rsidR="00C64155" w:rsidRPr="00C05ADD" w:rsidRDefault="00C64155" w:rsidP="0019407A">
      <w:pPr>
        <w:numPr>
          <w:ilvl w:val="0"/>
          <w:numId w:val="18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Малютенкова С.М. Товароведение и экспертиза кондитерских товаров. – М.: ПИТЕР, 200</w:t>
      </w:r>
      <w:r w:rsidR="00585080" w:rsidRPr="00C05ADD">
        <w:rPr>
          <w:rFonts w:ascii="Times New Roman" w:hAnsi="Times New Roman"/>
          <w:sz w:val="28"/>
          <w:szCs w:val="28"/>
          <w:lang w:val="uk-UA"/>
        </w:rPr>
        <w:t>9</w:t>
      </w:r>
      <w:r w:rsidRPr="00C05ADD">
        <w:rPr>
          <w:rFonts w:ascii="Times New Roman" w:hAnsi="Times New Roman"/>
          <w:sz w:val="28"/>
          <w:szCs w:val="28"/>
        </w:rPr>
        <w:t>. – 480 с.</w:t>
      </w:r>
    </w:p>
    <w:p w:rsidR="00C05ADD" w:rsidRPr="00C05ADD" w:rsidRDefault="00C64155" w:rsidP="0019407A">
      <w:pPr>
        <w:numPr>
          <w:ilvl w:val="0"/>
          <w:numId w:val="19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Мелькина Г.М., Шебершнева Н.Н., Шуб И.С. и др. Введение в технологию продуктов питания: Лабораторный практикум. – М.: Издательский комплекс МГУПП, 2004. – 224 с.</w:t>
      </w:r>
    </w:p>
    <w:p w:rsidR="00C64155" w:rsidRPr="00C05ADD" w:rsidRDefault="00C64155" w:rsidP="0019407A">
      <w:pPr>
        <w:numPr>
          <w:ilvl w:val="0"/>
          <w:numId w:val="20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Осознанный выбор. Круглый стол. //</w:t>
      </w:r>
      <w:r w:rsidR="00C05ADD" w:rsidRPr="00C05ADD">
        <w:rPr>
          <w:rFonts w:ascii="Times New Roman" w:hAnsi="Times New Roman"/>
          <w:sz w:val="28"/>
          <w:szCs w:val="28"/>
        </w:rPr>
        <w:t xml:space="preserve"> </w:t>
      </w:r>
      <w:r w:rsidRPr="00C05ADD">
        <w:rPr>
          <w:rFonts w:ascii="Times New Roman" w:hAnsi="Times New Roman"/>
          <w:sz w:val="28"/>
          <w:szCs w:val="28"/>
        </w:rPr>
        <w:t>Кондитерское производство. – 2006. - №1. – с. 5-8.</w:t>
      </w:r>
    </w:p>
    <w:p w:rsidR="00C64155" w:rsidRPr="00C05ADD" w:rsidRDefault="00C64155" w:rsidP="0019407A">
      <w:pPr>
        <w:numPr>
          <w:ilvl w:val="0"/>
          <w:numId w:val="2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05ADD">
        <w:rPr>
          <w:rFonts w:ascii="Times New Roman" w:hAnsi="Times New Roman"/>
          <w:sz w:val="28"/>
          <w:szCs w:val="28"/>
        </w:rPr>
        <w:t>Соколовский А.Л. Технология кондитерского производства. – М.: ПИЩЕПРОМИЗДАТ, 1959. – 709 с.</w:t>
      </w:r>
    </w:p>
    <w:p w:rsidR="0019407A" w:rsidRPr="0019407A" w:rsidRDefault="0000428F" w:rsidP="0019407A">
      <w:pPr>
        <w:numPr>
          <w:ilvl w:val="0"/>
          <w:numId w:val="2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</w:rPr>
      </w:pPr>
      <w:r w:rsidRPr="00C05ADD">
        <w:rPr>
          <w:rFonts w:ascii="Times New Roman" w:hAnsi="Times New Roman"/>
          <w:sz w:val="28"/>
          <w:szCs w:val="28"/>
        </w:rPr>
        <w:t xml:space="preserve">Справочник 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>Химический состав пищевых продуктов</w:t>
      </w:r>
      <w:r w:rsidR="00C05ADD" w:rsidRPr="00C05ADD">
        <w:rPr>
          <w:rFonts w:ascii="Times New Roman" w:hAnsi="Times New Roman"/>
          <w:sz w:val="28"/>
          <w:szCs w:val="28"/>
        </w:rPr>
        <w:t>"</w:t>
      </w:r>
      <w:r w:rsidRPr="00C05ADD">
        <w:rPr>
          <w:rFonts w:ascii="Times New Roman" w:hAnsi="Times New Roman"/>
          <w:sz w:val="28"/>
          <w:szCs w:val="28"/>
        </w:rPr>
        <w:t xml:space="preserve"> книга1 справочные таблицы содержания основных пищевых веществ и энергетической ценности пищевых продуктов, Издательство второе, переработанное и дополненное</w:t>
      </w:r>
      <w:r w:rsidR="00014506" w:rsidRPr="00C05ADD">
        <w:rPr>
          <w:rFonts w:ascii="Times New Roman" w:hAnsi="Times New Roman"/>
          <w:sz w:val="28"/>
          <w:szCs w:val="28"/>
        </w:rPr>
        <w:t xml:space="preserve">, под редакцией </w:t>
      </w:r>
      <w:r w:rsidR="00014506" w:rsidRPr="00C05ADD">
        <w:rPr>
          <w:rStyle w:val="a8"/>
          <w:rFonts w:ascii="Times New Roman" w:hAnsi="Times New Roman"/>
          <w:sz w:val="28"/>
          <w:szCs w:val="28"/>
        </w:rPr>
        <w:t xml:space="preserve">Скурихина И.М., Волгарева М.Н – М.: ВО </w:t>
      </w:r>
      <w:r w:rsidR="00C05ADD" w:rsidRPr="00C05ADD">
        <w:rPr>
          <w:rStyle w:val="a8"/>
          <w:rFonts w:ascii="Times New Roman" w:hAnsi="Times New Roman"/>
          <w:sz w:val="28"/>
          <w:szCs w:val="28"/>
        </w:rPr>
        <w:t>"</w:t>
      </w:r>
      <w:r w:rsidR="00014506" w:rsidRPr="00C05ADD">
        <w:rPr>
          <w:rStyle w:val="a8"/>
          <w:rFonts w:ascii="Times New Roman" w:hAnsi="Times New Roman"/>
          <w:sz w:val="28"/>
          <w:szCs w:val="28"/>
        </w:rPr>
        <w:t>Агропромиздат</w:t>
      </w:r>
      <w:r w:rsidR="00C05ADD" w:rsidRPr="00C05ADD">
        <w:rPr>
          <w:rStyle w:val="a8"/>
          <w:rFonts w:ascii="Times New Roman" w:hAnsi="Times New Roman"/>
          <w:sz w:val="28"/>
          <w:szCs w:val="28"/>
        </w:rPr>
        <w:t>"</w:t>
      </w:r>
      <w:r w:rsidR="00014506" w:rsidRPr="00C05ADD">
        <w:rPr>
          <w:rStyle w:val="a8"/>
          <w:rFonts w:ascii="Times New Roman" w:hAnsi="Times New Roman"/>
          <w:sz w:val="28"/>
          <w:szCs w:val="28"/>
        </w:rPr>
        <w:t>, - 44 – 45 с.</w:t>
      </w:r>
      <w:bookmarkStart w:id="0" w:name="_GoBack"/>
      <w:bookmarkEnd w:id="0"/>
    </w:p>
    <w:sectPr w:rsidR="0019407A" w:rsidRPr="0019407A" w:rsidSect="00C05ADD">
      <w:headerReference w:type="even" r:id="rId11"/>
      <w:footerReference w:type="even" r:id="rId12"/>
      <w:footerReference w:type="default" r:id="rId13"/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A92" w:rsidRDefault="00853A92" w:rsidP="00C64155">
      <w:pPr>
        <w:spacing w:after="0" w:line="240" w:lineRule="auto"/>
      </w:pPr>
      <w:r>
        <w:separator/>
      </w:r>
    </w:p>
  </w:endnote>
  <w:endnote w:type="continuationSeparator" w:id="0">
    <w:p w:rsidR="00853A92" w:rsidRDefault="00853A92" w:rsidP="00C6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ADD" w:rsidRDefault="00C05ADD" w:rsidP="00730B62">
    <w:pPr>
      <w:pStyle w:val="a5"/>
      <w:framePr w:wrap="around" w:vAnchor="text" w:hAnchor="margin" w:xAlign="right" w:y="1"/>
      <w:rPr>
        <w:rStyle w:val="a9"/>
      </w:rPr>
    </w:pPr>
  </w:p>
  <w:p w:rsidR="00C05ADD" w:rsidRDefault="00C05ADD" w:rsidP="00730B6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ADD" w:rsidRDefault="00C05ADD" w:rsidP="00730B6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A92" w:rsidRDefault="00853A92" w:rsidP="00C64155">
      <w:pPr>
        <w:spacing w:after="0" w:line="240" w:lineRule="auto"/>
      </w:pPr>
      <w:r>
        <w:separator/>
      </w:r>
    </w:p>
  </w:footnote>
  <w:footnote w:type="continuationSeparator" w:id="0">
    <w:p w:rsidR="00853A92" w:rsidRDefault="00853A92" w:rsidP="00C64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ADD" w:rsidRDefault="00C05ADD" w:rsidP="00C60EE7">
    <w:pPr>
      <w:pStyle w:val="a3"/>
      <w:framePr w:wrap="around" w:vAnchor="text" w:hAnchor="margin" w:xAlign="right" w:y="1"/>
      <w:rPr>
        <w:rStyle w:val="a9"/>
      </w:rPr>
    </w:pPr>
  </w:p>
  <w:p w:rsidR="00C05ADD" w:rsidRDefault="00C05ADD" w:rsidP="00C60EE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3494"/>
    <w:multiLevelType w:val="hybridMultilevel"/>
    <w:tmpl w:val="F43C5C4C"/>
    <w:lvl w:ilvl="0" w:tplc="3F586BD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721258E"/>
    <w:multiLevelType w:val="hybridMultilevel"/>
    <w:tmpl w:val="FF6460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715161"/>
    <w:multiLevelType w:val="singleLevel"/>
    <w:tmpl w:val="EA82FF00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331B57E3"/>
    <w:multiLevelType w:val="singleLevel"/>
    <w:tmpl w:val="EA82FF00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34EC78A7"/>
    <w:multiLevelType w:val="hybridMultilevel"/>
    <w:tmpl w:val="C930BD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D684341"/>
    <w:multiLevelType w:val="singleLevel"/>
    <w:tmpl w:val="EA82FF00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4D6F5C93"/>
    <w:multiLevelType w:val="singleLevel"/>
    <w:tmpl w:val="79A41FF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56EC7665"/>
    <w:multiLevelType w:val="hybridMultilevel"/>
    <w:tmpl w:val="4508BADE"/>
    <w:lvl w:ilvl="0" w:tplc="07C42C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FCD0855"/>
    <w:multiLevelType w:val="hybridMultilevel"/>
    <w:tmpl w:val="C15434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3857845"/>
    <w:multiLevelType w:val="hybridMultilevel"/>
    <w:tmpl w:val="77FC74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"/>
  </w:num>
  <w:num w:numId="4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5"/>
  </w:num>
  <w:num w:numId="6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6"/>
  </w:num>
  <w:num w:numId="9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6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6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6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6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6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6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6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6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6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6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6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6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4"/>
  </w:num>
  <w:num w:numId="23">
    <w:abstractNumId w:val="8"/>
  </w:num>
  <w:num w:numId="24">
    <w:abstractNumId w:val="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155"/>
    <w:rsid w:val="0000428F"/>
    <w:rsid w:val="00014506"/>
    <w:rsid w:val="00024FFA"/>
    <w:rsid w:val="000274CF"/>
    <w:rsid w:val="000448A6"/>
    <w:rsid w:val="000C0245"/>
    <w:rsid w:val="000C63B1"/>
    <w:rsid w:val="000D0684"/>
    <w:rsid w:val="000D736C"/>
    <w:rsid w:val="000F386C"/>
    <w:rsid w:val="000F49D5"/>
    <w:rsid w:val="001032BE"/>
    <w:rsid w:val="001278E9"/>
    <w:rsid w:val="0013730F"/>
    <w:rsid w:val="001749CF"/>
    <w:rsid w:val="00187472"/>
    <w:rsid w:val="0019407A"/>
    <w:rsid w:val="00194152"/>
    <w:rsid w:val="001A334A"/>
    <w:rsid w:val="001A6112"/>
    <w:rsid w:val="001F3B05"/>
    <w:rsid w:val="001F5570"/>
    <w:rsid w:val="00213F67"/>
    <w:rsid w:val="00214322"/>
    <w:rsid w:val="00217942"/>
    <w:rsid w:val="00250F7F"/>
    <w:rsid w:val="00264D3C"/>
    <w:rsid w:val="002A5A22"/>
    <w:rsid w:val="002B00A3"/>
    <w:rsid w:val="002B1073"/>
    <w:rsid w:val="002B6B06"/>
    <w:rsid w:val="002C0741"/>
    <w:rsid w:val="002C7C7D"/>
    <w:rsid w:val="002D176A"/>
    <w:rsid w:val="002D3140"/>
    <w:rsid w:val="002D63AB"/>
    <w:rsid w:val="00306DA5"/>
    <w:rsid w:val="00314834"/>
    <w:rsid w:val="003223CA"/>
    <w:rsid w:val="003422EE"/>
    <w:rsid w:val="003621E0"/>
    <w:rsid w:val="00364B9C"/>
    <w:rsid w:val="003745A2"/>
    <w:rsid w:val="003A618E"/>
    <w:rsid w:val="003B15C5"/>
    <w:rsid w:val="003C23D8"/>
    <w:rsid w:val="003E1632"/>
    <w:rsid w:val="003F050F"/>
    <w:rsid w:val="003F59E5"/>
    <w:rsid w:val="0040265A"/>
    <w:rsid w:val="0041039E"/>
    <w:rsid w:val="0043082F"/>
    <w:rsid w:val="0043704B"/>
    <w:rsid w:val="00450B0E"/>
    <w:rsid w:val="00461DE1"/>
    <w:rsid w:val="00463538"/>
    <w:rsid w:val="004A4E85"/>
    <w:rsid w:val="004B541C"/>
    <w:rsid w:val="004B791F"/>
    <w:rsid w:val="004C5D08"/>
    <w:rsid w:val="004D3180"/>
    <w:rsid w:val="0050341D"/>
    <w:rsid w:val="00511D8E"/>
    <w:rsid w:val="0055310B"/>
    <w:rsid w:val="005613E7"/>
    <w:rsid w:val="00580807"/>
    <w:rsid w:val="00585080"/>
    <w:rsid w:val="00596C75"/>
    <w:rsid w:val="005B3029"/>
    <w:rsid w:val="005C2A5E"/>
    <w:rsid w:val="005C36D4"/>
    <w:rsid w:val="005E419C"/>
    <w:rsid w:val="00623ECD"/>
    <w:rsid w:val="00660FF2"/>
    <w:rsid w:val="0066151A"/>
    <w:rsid w:val="0067381A"/>
    <w:rsid w:val="006B11CB"/>
    <w:rsid w:val="006B70FB"/>
    <w:rsid w:val="006D53E9"/>
    <w:rsid w:val="00702C50"/>
    <w:rsid w:val="0072410B"/>
    <w:rsid w:val="0072564C"/>
    <w:rsid w:val="00725853"/>
    <w:rsid w:val="00730B62"/>
    <w:rsid w:val="00745D59"/>
    <w:rsid w:val="00755F97"/>
    <w:rsid w:val="00760E5D"/>
    <w:rsid w:val="007731AC"/>
    <w:rsid w:val="0077407B"/>
    <w:rsid w:val="0079014A"/>
    <w:rsid w:val="00795848"/>
    <w:rsid w:val="007D37D1"/>
    <w:rsid w:val="007D39C7"/>
    <w:rsid w:val="007D59AF"/>
    <w:rsid w:val="007D7D26"/>
    <w:rsid w:val="007E0BA6"/>
    <w:rsid w:val="007E4463"/>
    <w:rsid w:val="00836EF6"/>
    <w:rsid w:val="00841ACA"/>
    <w:rsid w:val="008454B2"/>
    <w:rsid w:val="00853682"/>
    <w:rsid w:val="00853A92"/>
    <w:rsid w:val="0089020F"/>
    <w:rsid w:val="00891C1C"/>
    <w:rsid w:val="008A472E"/>
    <w:rsid w:val="008C7B44"/>
    <w:rsid w:val="008D21CE"/>
    <w:rsid w:val="008E4451"/>
    <w:rsid w:val="009226C4"/>
    <w:rsid w:val="0092677D"/>
    <w:rsid w:val="00953431"/>
    <w:rsid w:val="0097039F"/>
    <w:rsid w:val="009900FF"/>
    <w:rsid w:val="00993176"/>
    <w:rsid w:val="00995F60"/>
    <w:rsid w:val="009B1C72"/>
    <w:rsid w:val="009B4574"/>
    <w:rsid w:val="009D2038"/>
    <w:rsid w:val="009E463C"/>
    <w:rsid w:val="00A11F1F"/>
    <w:rsid w:val="00A37684"/>
    <w:rsid w:val="00A45718"/>
    <w:rsid w:val="00A55BB0"/>
    <w:rsid w:val="00A855AC"/>
    <w:rsid w:val="00A85AD3"/>
    <w:rsid w:val="00AA1E99"/>
    <w:rsid w:val="00AA49CA"/>
    <w:rsid w:val="00AB7606"/>
    <w:rsid w:val="00AC0AD0"/>
    <w:rsid w:val="00AE4420"/>
    <w:rsid w:val="00B012F3"/>
    <w:rsid w:val="00B017E5"/>
    <w:rsid w:val="00B10532"/>
    <w:rsid w:val="00B74E17"/>
    <w:rsid w:val="00B7614E"/>
    <w:rsid w:val="00B82509"/>
    <w:rsid w:val="00BB7757"/>
    <w:rsid w:val="00BC2F20"/>
    <w:rsid w:val="00BD2A13"/>
    <w:rsid w:val="00BD5986"/>
    <w:rsid w:val="00BE7F3E"/>
    <w:rsid w:val="00BF6068"/>
    <w:rsid w:val="00C0585B"/>
    <w:rsid w:val="00C05ADD"/>
    <w:rsid w:val="00C17B1C"/>
    <w:rsid w:val="00C243E9"/>
    <w:rsid w:val="00C309FB"/>
    <w:rsid w:val="00C34046"/>
    <w:rsid w:val="00C60EE7"/>
    <w:rsid w:val="00C611D2"/>
    <w:rsid w:val="00C64155"/>
    <w:rsid w:val="00C67CCD"/>
    <w:rsid w:val="00C711A6"/>
    <w:rsid w:val="00CA0EA3"/>
    <w:rsid w:val="00CA14CF"/>
    <w:rsid w:val="00CA7637"/>
    <w:rsid w:val="00CB393E"/>
    <w:rsid w:val="00CB5CEF"/>
    <w:rsid w:val="00CB7A33"/>
    <w:rsid w:val="00CD1E28"/>
    <w:rsid w:val="00CD5830"/>
    <w:rsid w:val="00CE320E"/>
    <w:rsid w:val="00CE7FD0"/>
    <w:rsid w:val="00D12DE4"/>
    <w:rsid w:val="00D155CF"/>
    <w:rsid w:val="00D320A7"/>
    <w:rsid w:val="00D36184"/>
    <w:rsid w:val="00D5597C"/>
    <w:rsid w:val="00D60E5F"/>
    <w:rsid w:val="00D676F2"/>
    <w:rsid w:val="00D7108B"/>
    <w:rsid w:val="00D85488"/>
    <w:rsid w:val="00D879AC"/>
    <w:rsid w:val="00E12BCA"/>
    <w:rsid w:val="00E22254"/>
    <w:rsid w:val="00E51A1A"/>
    <w:rsid w:val="00E54A48"/>
    <w:rsid w:val="00E8314B"/>
    <w:rsid w:val="00E95CE8"/>
    <w:rsid w:val="00EC4424"/>
    <w:rsid w:val="00ED3C1F"/>
    <w:rsid w:val="00EE72FC"/>
    <w:rsid w:val="00EF4AF3"/>
    <w:rsid w:val="00F06792"/>
    <w:rsid w:val="00F12376"/>
    <w:rsid w:val="00F22BD6"/>
    <w:rsid w:val="00F50AA3"/>
    <w:rsid w:val="00F6336C"/>
    <w:rsid w:val="00F72660"/>
    <w:rsid w:val="00F73A0A"/>
    <w:rsid w:val="00F871EF"/>
    <w:rsid w:val="00FA1D6B"/>
    <w:rsid w:val="00FA5997"/>
    <w:rsid w:val="00FD05C9"/>
    <w:rsid w:val="00FD57B6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E414083C-580D-4DA7-AAD3-1F386775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5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64155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C64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C64155"/>
    <w:rPr>
      <w:rFonts w:cs="Times New Roman"/>
    </w:rPr>
  </w:style>
  <w:style w:type="paragraph" w:styleId="a7">
    <w:name w:val="No Spacing"/>
    <w:link w:val="a8"/>
    <w:uiPriority w:val="1"/>
    <w:qFormat/>
    <w:rsid w:val="005B3029"/>
    <w:rPr>
      <w:rFonts w:cs="Times New Roman"/>
      <w:sz w:val="22"/>
      <w:szCs w:val="22"/>
    </w:rPr>
  </w:style>
  <w:style w:type="character" w:customStyle="1" w:styleId="a8">
    <w:name w:val="Без интервала Знак"/>
    <w:link w:val="a7"/>
    <w:uiPriority w:val="1"/>
    <w:locked/>
    <w:rsid w:val="005B3029"/>
    <w:rPr>
      <w:rFonts w:eastAsia="Times New Roman" w:cs="Times New Roman"/>
      <w:sz w:val="22"/>
      <w:szCs w:val="22"/>
      <w:lang w:val="ru-RU" w:eastAsia="ru-RU" w:bidi="ar-SA"/>
    </w:rPr>
  </w:style>
  <w:style w:type="paragraph" w:customStyle="1" w:styleId="FR1">
    <w:name w:val="FR1"/>
    <w:rsid w:val="00D676F2"/>
    <w:pPr>
      <w:widowControl w:val="0"/>
      <w:autoSpaceDE w:val="0"/>
      <w:autoSpaceDN w:val="0"/>
      <w:adjustRightInd w:val="0"/>
    </w:pPr>
    <w:rPr>
      <w:rFonts w:ascii="Arial" w:hAnsi="Arial" w:cs="Arial"/>
      <w:noProof/>
      <w:sz w:val="12"/>
      <w:szCs w:val="12"/>
    </w:rPr>
  </w:style>
  <w:style w:type="character" w:styleId="a9">
    <w:name w:val="page number"/>
    <w:uiPriority w:val="99"/>
    <w:rsid w:val="00730B62"/>
    <w:rPr>
      <w:rFonts w:cs="Times New Roman"/>
    </w:rPr>
  </w:style>
  <w:style w:type="paragraph" w:styleId="aa">
    <w:name w:val="Normal (Web)"/>
    <w:basedOn w:val="a"/>
    <w:uiPriority w:val="99"/>
    <w:semiHidden/>
    <w:unhideWhenUsed/>
    <w:rsid w:val="00CD1E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rsid w:val="00CD1E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ad">
    <w:name w:val="Table Grid"/>
    <w:basedOn w:val="a1"/>
    <w:uiPriority w:val="59"/>
    <w:rsid w:val="00836EF6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31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7535</Words>
  <Characters>42952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</cp:revision>
  <cp:lastPrinted>2009-04-13T20:11:00Z</cp:lastPrinted>
  <dcterms:created xsi:type="dcterms:W3CDTF">2014-03-10T00:37:00Z</dcterms:created>
  <dcterms:modified xsi:type="dcterms:W3CDTF">2014-03-10T00:37:00Z</dcterms:modified>
</cp:coreProperties>
</file>