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A6371">
        <w:rPr>
          <w:b/>
          <w:color w:val="000000"/>
          <w:sz w:val="28"/>
          <w:szCs w:val="32"/>
        </w:rPr>
        <w:t>Введени</w:t>
      </w:r>
      <w:r w:rsidR="008B739D">
        <w:rPr>
          <w:b/>
          <w:color w:val="000000"/>
          <w:sz w:val="28"/>
          <w:szCs w:val="32"/>
        </w:rPr>
        <w:t>е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Сохранение и рациональное использование всего выращенного урожая, получение максимум изделий из сырья – одна из основных государственных задач.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Сельское хозяйство производит основные пищевые продукты, а также сырье для пищевой и некоторых отраслей легкой промышленности, выпускающей товары народного потребления. Количества и качества этих продуктов, разнообразия их ассортимента во многом зависит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здоровье, работоспособность и настроение человека.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Для бесперебойного снабжения население продуктами питания и промышленности сырьем необходимо иметь достаточные запасы каждого вида продукта. Значительная часть урожая должна быть сохранена в качестве посевных фондов. Сохранения продуктов растениеводства до времени их использование – важнейшее дело. Можно повысить урожайность всех культур и резко увеличить их валовые сборы, но не получить должного эффекта, если на различных этапах продвижения продуктов к потребителю произойдут большие потери массы и качества.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Хранение продуктов большими массами потребовало выяснение их свойств как объектов хранение. Изучение природы продуктов на новой биохимической и физической основе позволило также совершенствовать методы их переработки.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Хранение продуктов с минимальными потерями массами и без ухудшения качества возможно только при содержании каждого их них в оптимальных условиях.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Сельскохозяйственные продукты сохранить сложно. Поэтому их производят и хранят в условиях широкого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доступа к ним микроорганизма. Все режимы и способы хранения сельскохозяйственных продуктов базируется на изучение взаимосвязи между хранимым объектом и окружающий его абиотической и биотической средой. При хранении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сельскохозяйственных продуктов их состояние, потребительная ценность и размеры потерь массы зависит от следующих причин: интенсивности биохимических процессов, протекающих в клетках и тканях продуктов; степени воздействия на продукт микроорганизмов; развития в массе продукта насекомых и клещей.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8B739D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D077FA" w:rsidRPr="00BA6371">
        <w:rPr>
          <w:b/>
          <w:color w:val="000000"/>
          <w:sz w:val="28"/>
          <w:szCs w:val="32"/>
        </w:rPr>
        <w:t>1. Общие сведения о хозяйстве</w:t>
      </w:r>
    </w:p>
    <w:p w:rsidR="003B09A4" w:rsidRPr="00BA6371" w:rsidRDefault="003B09A4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A6371">
        <w:rPr>
          <w:color w:val="000000"/>
          <w:sz w:val="28"/>
          <w:szCs w:val="32"/>
        </w:rPr>
        <w:t>ЗАО «Житково» расположено в Ленинградской области Выборгского района. Специализация хозяйства – животноводство. В севооборотах имеются пропашные культуры, в том числе картофель. Картофель выращивают для целей хозяйства – для обеспечения животноводства, школы и детского сада.</w:t>
      </w:r>
    </w:p>
    <w:p w:rsidR="003B09A4" w:rsidRPr="00BA6371" w:rsidRDefault="003B09A4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A6371">
        <w:rPr>
          <w:b/>
          <w:color w:val="000000"/>
          <w:sz w:val="28"/>
          <w:szCs w:val="32"/>
        </w:rPr>
        <w:t>2. Особенност</w:t>
      </w:r>
      <w:r w:rsidR="008B739D">
        <w:rPr>
          <w:b/>
          <w:color w:val="000000"/>
          <w:sz w:val="28"/>
          <w:szCs w:val="32"/>
        </w:rPr>
        <w:t>и культуры как объекта хранения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Картофель, как овощи и плоды содержат большое количество воды. Поэтому признаку их об</w:t>
      </w:r>
      <w:r w:rsidR="008E0244" w:rsidRPr="00BA6371">
        <w:rPr>
          <w:color w:val="000000"/>
          <w:sz w:val="28"/>
          <w:szCs w:val="28"/>
        </w:rPr>
        <w:t>ъ</w:t>
      </w:r>
      <w:r w:rsidRPr="00BA6371">
        <w:rPr>
          <w:color w:val="000000"/>
          <w:sz w:val="28"/>
          <w:szCs w:val="28"/>
        </w:rPr>
        <w:t>ед</w:t>
      </w:r>
      <w:r w:rsidR="008E0244" w:rsidRPr="00BA6371">
        <w:rPr>
          <w:color w:val="000000"/>
          <w:sz w:val="28"/>
          <w:szCs w:val="28"/>
        </w:rPr>
        <w:t>и</w:t>
      </w:r>
      <w:r w:rsidRPr="00BA6371">
        <w:rPr>
          <w:color w:val="000000"/>
          <w:sz w:val="28"/>
          <w:szCs w:val="28"/>
        </w:rPr>
        <w:t xml:space="preserve">няют в группу сочных продуктов или растительного сочного сырья. Данная группа имеет огромную роль в питании человека, а картофель </w:t>
      </w:r>
      <w:r w:rsidR="00BA6371">
        <w:rPr>
          <w:color w:val="000000"/>
          <w:sz w:val="28"/>
          <w:szCs w:val="28"/>
        </w:rPr>
        <w:t xml:space="preserve">– </w:t>
      </w:r>
      <w:r w:rsidRPr="00BA6371">
        <w:rPr>
          <w:color w:val="000000"/>
          <w:sz w:val="28"/>
          <w:szCs w:val="28"/>
        </w:rPr>
        <w:t>и в кормлении сельскохозяйственных животных. Растительные сочные продукты – важный источник витаминов, а в отношении витаминов С, Р, Вс (фолиевой кислоты) – даже единственный.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Плоды и овощи богаты минеральными веществами, в частности солями калия, уменьшающими способность тканей организма удерживать воду. Также в них относительно много клетчатки, поэтому они играют существенную роль в пищеварении как регуляторы двигательной функции кишечника. Однако энергетическая ценность этой группы продуктов не велика. Картофель как объект хранения изучен сравнительно хорошо. Разработаны теоретические основы хранения в свежем виде. Главная причина, затрудняющая организацию хранения – содержания большого количество воды, что усиливает интенсивность обмена веществ в клетках и тканях. Чтобы понизить интенсивность обмена веществ, картофель, хранят при температуре, близкой к нулю, то есть в условиях психроанабиоза.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Высокое содержание воды вызывает необходимость хранить при повышенной влажности воздуха (85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95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), чтобы предупредить испарение, способствующие снижению тургора, увяданию и убыли массы.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 xml:space="preserve">Любая партия картофеля редко бывает однородной. Вместе с клубнями в насыпь попадает то или иное количество примесей </w:t>
      </w:r>
      <w:r w:rsidR="00BA6371">
        <w:rPr>
          <w:color w:val="000000"/>
          <w:sz w:val="28"/>
          <w:szCs w:val="28"/>
        </w:rPr>
        <w:t>(</w:t>
      </w:r>
      <w:r w:rsidRPr="00BA6371">
        <w:rPr>
          <w:color w:val="000000"/>
          <w:sz w:val="28"/>
          <w:szCs w:val="28"/>
        </w:rPr>
        <w:t>листья, черешки, частицы почвы). В каждой не отсортированной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партии обычно содержится поврежденные клубни. В период закладки на хранении содержатся микробные клетки на поверхности.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Картофель не укладывают плотно между ними всегда остаются промежутки (скважины). Воздух, находящийся в них, влияет на все компоненты и может отличаться от атмосферного по составу, температуре и влажности. В картофеле заложенном на хранении иногда можно обнаружить нематод и насекомых, часто в стадии личинок. Таким образом, партия картофеля представляют собой биоценоз. В период хранения в них протекают физиологические, биохимические и микробиологические процессы.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b/>
          <w:color w:val="000000"/>
          <w:sz w:val="28"/>
          <w:szCs w:val="28"/>
        </w:rPr>
        <w:t xml:space="preserve">Физические свойства. </w:t>
      </w:r>
      <w:r w:rsidRPr="00BA6371">
        <w:rPr>
          <w:color w:val="000000"/>
          <w:sz w:val="28"/>
          <w:szCs w:val="28"/>
        </w:rPr>
        <w:t>Картофель обладает меньшей сыпучестью по сравнению с другими сельскохозяйственными культурами. При загрузки хранилищ</w:t>
      </w:r>
      <w:r w:rsidR="003B09A4" w:rsidRPr="00BA6371">
        <w:rPr>
          <w:color w:val="000000"/>
          <w:sz w:val="28"/>
          <w:szCs w:val="28"/>
        </w:rPr>
        <w:t>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картофель через люки скатываются по наклонной поверхности только в том случае, если угол наклона её более 40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5</w:t>
      </w:r>
      <w:r w:rsidRPr="00BA6371">
        <w:rPr>
          <w:color w:val="000000"/>
          <w:sz w:val="28"/>
          <w:szCs w:val="28"/>
        </w:rPr>
        <w:t>0º, то есть превышает угол трения.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Запас воздуха скважинах имеет большое значения для жизнедеятельности картофеля. Присутствие воздуха. Перемещающегося по скважинам, способствует передачи тепла конвекцией и перемещение влаги виде пара в межклубневых пространствах. Благодаря скважистости используется такой технологический прием, как активное вентилирование. Высота точки хранилищ</w:t>
      </w:r>
      <w:r w:rsidR="003B09A4" w:rsidRPr="00BA6371">
        <w:rPr>
          <w:color w:val="000000"/>
          <w:sz w:val="28"/>
          <w:szCs w:val="28"/>
        </w:rPr>
        <w:t>а</w:t>
      </w:r>
      <w:r w:rsidRPr="00BA6371">
        <w:rPr>
          <w:color w:val="000000"/>
          <w:sz w:val="28"/>
          <w:szCs w:val="28"/>
        </w:rPr>
        <w:t xml:space="preserve"> зависит от вида продукции. Скважистость, с увеличением высоты загрузки уменьшается.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Присутствие в продуктов почвы резко снижает скважистость, и увеличивает сопротивление потоку воздуха при активном вентилирование. Скважистость партии картофеля составляет 42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45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 xml:space="preserve"> (при средней массе клубней 50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1</w:t>
      </w:r>
      <w:r w:rsidRPr="00BA6371">
        <w:rPr>
          <w:color w:val="000000"/>
          <w:sz w:val="28"/>
          <w:szCs w:val="28"/>
        </w:rPr>
        <w:t>25 грамм). Чем больше скважистость, тем меньше объемная масса. У картофеля она колеблется 630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7</w:t>
      </w:r>
      <w:r w:rsidRPr="00BA6371">
        <w:rPr>
          <w:color w:val="000000"/>
          <w:sz w:val="28"/>
          <w:szCs w:val="28"/>
        </w:rPr>
        <w:t>00 кг/м</w:t>
      </w:r>
      <w:r w:rsidRPr="00BA6371">
        <w:rPr>
          <w:color w:val="000000"/>
          <w:sz w:val="28"/>
          <w:szCs w:val="28"/>
          <w:vertAlign w:val="superscript"/>
        </w:rPr>
        <w:t>3</w:t>
      </w:r>
      <w:r w:rsidRPr="00BA6371">
        <w:rPr>
          <w:color w:val="000000"/>
          <w:sz w:val="28"/>
          <w:szCs w:val="28"/>
        </w:rPr>
        <w:t xml:space="preserve">. При составлении плана размещения массы продукции </w:t>
      </w:r>
      <w:r w:rsidRPr="00BA6371">
        <w:rPr>
          <w:i/>
          <w:color w:val="000000"/>
          <w:sz w:val="28"/>
          <w:szCs w:val="28"/>
        </w:rPr>
        <w:t>Р</w:t>
      </w:r>
      <w:r w:rsidRPr="00BA6371">
        <w:rPr>
          <w:color w:val="000000"/>
          <w:sz w:val="28"/>
          <w:szCs w:val="28"/>
        </w:rPr>
        <w:t>(кг) в секциях хранилищ</w:t>
      </w:r>
      <w:r w:rsidR="003B09A4" w:rsidRPr="00BA6371">
        <w:rPr>
          <w:color w:val="000000"/>
          <w:sz w:val="28"/>
          <w:szCs w:val="28"/>
        </w:rPr>
        <w:t>а</w:t>
      </w:r>
      <w:r w:rsidRPr="00BA6371">
        <w:rPr>
          <w:color w:val="000000"/>
          <w:sz w:val="28"/>
          <w:szCs w:val="28"/>
        </w:rPr>
        <w:t xml:space="preserve"> учитывают ее объемную массу </w:t>
      </w:r>
      <w:r w:rsidR="00BA6371" w:rsidRPr="00BA6371">
        <w:rPr>
          <w:i/>
          <w:color w:val="000000"/>
          <w:sz w:val="28"/>
          <w:szCs w:val="28"/>
        </w:rPr>
        <w:t>р</w:t>
      </w:r>
      <w:r w:rsidR="00BA6371">
        <w:rPr>
          <w:i/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>(кг/</w:t>
      </w:r>
      <w:r w:rsidRPr="00BA6371">
        <w:rPr>
          <w:color w:val="000000"/>
          <w:sz w:val="28"/>
          <w:szCs w:val="28"/>
        </w:rPr>
        <w:t>м</w:t>
      </w:r>
      <w:r w:rsidRPr="00BA6371">
        <w:rPr>
          <w:color w:val="000000"/>
          <w:sz w:val="28"/>
          <w:szCs w:val="28"/>
          <w:vertAlign w:val="superscript"/>
        </w:rPr>
        <w:t>3</w:t>
      </w:r>
      <w:r w:rsidRPr="00BA6371">
        <w:rPr>
          <w:color w:val="000000"/>
          <w:sz w:val="28"/>
          <w:szCs w:val="28"/>
        </w:rPr>
        <w:t>):</w:t>
      </w:r>
    </w:p>
    <w:p w:rsidR="008B739D" w:rsidRDefault="008B739D" w:rsidP="00BA637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A6371">
        <w:rPr>
          <w:i/>
          <w:color w:val="000000"/>
          <w:sz w:val="28"/>
          <w:szCs w:val="28"/>
          <w:lang w:val="en-US"/>
        </w:rPr>
        <w:t>P</w:t>
      </w:r>
      <w:r w:rsidRPr="00BA6371">
        <w:rPr>
          <w:i/>
          <w:color w:val="000000"/>
          <w:sz w:val="28"/>
          <w:szCs w:val="28"/>
        </w:rPr>
        <w:t>=</w:t>
      </w:r>
      <w:r w:rsidRPr="00BA6371">
        <w:rPr>
          <w:i/>
          <w:color w:val="000000"/>
          <w:sz w:val="28"/>
          <w:szCs w:val="28"/>
          <w:lang w:val="en-US"/>
        </w:rPr>
        <w:t>Vp</w:t>
      </w:r>
      <w:r w:rsidR="00BA6371" w:rsidRPr="00BA6371">
        <w:rPr>
          <w:i/>
          <w:color w:val="000000"/>
          <w:sz w:val="28"/>
          <w:szCs w:val="28"/>
        </w:rPr>
        <w:t>;</w:t>
      </w:r>
      <w:r w:rsidR="00BA6371">
        <w:rPr>
          <w:i/>
          <w:color w:val="000000"/>
          <w:sz w:val="28"/>
          <w:szCs w:val="28"/>
        </w:rPr>
        <w:t xml:space="preserve"> </w:t>
      </w:r>
      <w:r w:rsidR="00BA6371" w:rsidRPr="00BA6371">
        <w:rPr>
          <w:i/>
          <w:color w:val="000000"/>
          <w:sz w:val="28"/>
          <w:szCs w:val="28"/>
          <w:lang w:val="en-US"/>
        </w:rPr>
        <w:t>V</w:t>
      </w:r>
      <w:r w:rsidRPr="00BA6371">
        <w:rPr>
          <w:i/>
          <w:color w:val="000000"/>
          <w:sz w:val="28"/>
          <w:szCs w:val="28"/>
        </w:rPr>
        <w:t>=</w:t>
      </w:r>
      <w:r w:rsidRPr="00BA6371">
        <w:rPr>
          <w:i/>
          <w:color w:val="000000"/>
          <w:sz w:val="28"/>
          <w:szCs w:val="28"/>
          <w:lang w:val="en-US"/>
        </w:rPr>
        <w:t>P</w:t>
      </w:r>
      <w:r w:rsidRPr="00BA6371">
        <w:rPr>
          <w:i/>
          <w:color w:val="000000"/>
          <w:sz w:val="28"/>
          <w:szCs w:val="28"/>
        </w:rPr>
        <w:t>/</w:t>
      </w:r>
      <w:r w:rsidRPr="00BA6371">
        <w:rPr>
          <w:i/>
          <w:color w:val="000000"/>
          <w:sz w:val="28"/>
          <w:szCs w:val="28"/>
          <w:lang w:val="en-US"/>
        </w:rPr>
        <w:t>p</w:t>
      </w:r>
      <w:r w:rsidRPr="00BA6371">
        <w:rPr>
          <w:i/>
          <w:color w:val="000000"/>
          <w:sz w:val="28"/>
          <w:szCs w:val="28"/>
        </w:rPr>
        <w:t>,</w:t>
      </w:r>
    </w:p>
    <w:p w:rsidR="008B739D" w:rsidRDefault="008B739D" w:rsidP="00BA6371">
      <w:pPr>
        <w:spacing w:line="360" w:lineRule="auto"/>
        <w:ind w:firstLine="709"/>
        <w:jc w:val="both"/>
        <w:rPr>
          <w:color w:val="000000"/>
          <w:sz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</w:rPr>
      </w:pPr>
      <w:r w:rsidRPr="00BA6371">
        <w:rPr>
          <w:color w:val="000000"/>
          <w:sz w:val="28"/>
        </w:rPr>
        <w:t xml:space="preserve">где </w:t>
      </w:r>
      <w:r w:rsidRPr="00BA6371">
        <w:rPr>
          <w:color w:val="000000"/>
          <w:sz w:val="28"/>
          <w:lang w:val="en-US"/>
        </w:rPr>
        <w:t>V</w:t>
      </w:r>
      <w:r w:rsidRPr="00BA6371">
        <w:rPr>
          <w:color w:val="000000"/>
          <w:sz w:val="28"/>
        </w:rPr>
        <w:t xml:space="preserve"> – объем секции, м</w:t>
      </w:r>
      <w:r w:rsidRPr="00BA6371">
        <w:rPr>
          <w:color w:val="000000"/>
          <w:sz w:val="28"/>
          <w:vertAlign w:val="superscript"/>
        </w:rPr>
        <w:t>3</w:t>
      </w:r>
      <w:r w:rsidRPr="00BA6371">
        <w:rPr>
          <w:color w:val="000000"/>
          <w:sz w:val="28"/>
        </w:rPr>
        <w:t>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Механическая прочность характеризуется удельным сопротивлением клубней вдавливанию штампа площадью 1</w:t>
      </w:r>
      <w:r w:rsidR="00BA6371"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см</w:t>
      </w:r>
      <w:r w:rsidRPr="00BA6371">
        <w:rPr>
          <w:color w:val="000000"/>
          <w:sz w:val="28"/>
          <w:szCs w:val="28"/>
          <w:vertAlign w:val="superscript"/>
        </w:rPr>
        <w:t>2</w:t>
      </w:r>
      <w:r w:rsidRPr="00BA6371">
        <w:rPr>
          <w:color w:val="000000"/>
          <w:sz w:val="28"/>
          <w:szCs w:val="28"/>
        </w:rPr>
        <w:t xml:space="preserve"> и выражается в килограммах на квадратный сантиметр удельное сопротивление зависит от прочности структуры объекта, его размеры и массы. У картофеля оно колеблется в пределах 17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25</w:t>
      </w:r>
      <w:r w:rsidR="00BA6371">
        <w:rPr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>кг</w:t>
      </w:r>
      <w:r w:rsidRPr="00BA6371">
        <w:rPr>
          <w:color w:val="000000"/>
          <w:sz w:val="28"/>
          <w:szCs w:val="28"/>
        </w:rPr>
        <w:t>/см</w:t>
      </w:r>
      <w:r w:rsidRPr="00BA6371">
        <w:rPr>
          <w:color w:val="000000"/>
          <w:sz w:val="28"/>
          <w:szCs w:val="28"/>
          <w:vertAlign w:val="superscript"/>
        </w:rPr>
        <w:t>2</w:t>
      </w:r>
      <w:r w:rsidRPr="00BA6371">
        <w:rPr>
          <w:color w:val="000000"/>
          <w:sz w:val="28"/>
          <w:szCs w:val="28"/>
        </w:rPr>
        <w:t>. Усилие на раздавление также зависит от размера и массы клубней и составляет 30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9</w:t>
      </w:r>
      <w:r w:rsidRPr="00BA6371">
        <w:rPr>
          <w:color w:val="000000"/>
          <w:sz w:val="28"/>
          <w:szCs w:val="28"/>
        </w:rPr>
        <w:t>8 кг.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Крупные клубни травмируются сильнее, чем средние и мелкие. Степень повреждения картофеля обусловливается не только величиной механического воздействия, но и их чувствительностью к повреждениям, характером и прочностью кожицы.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Сорбционные свойства (испарение и отпотевание). Масса клубней при транспортировании и хранении уменьшается в результате испарении влаги. Максимальное допустимое потери воды, при которой картофель теряет товарный вид составляет 7</w:t>
      </w:r>
      <w:r w:rsidR="00BA6371">
        <w:rPr>
          <w:color w:val="000000"/>
          <w:sz w:val="28"/>
          <w:szCs w:val="28"/>
        </w:rPr>
        <w:t xml:space="preserve"> –</w:t>
      </w:r>
      <w:r w:rsidR="00BA6371" w:rsidRPr="00BA6371">
        <w:rPr>
          <w:color w:val="000000"/>
          <w:sz w:val="28"/>
          <w:szCs w:val="28"/>
        </w:rPr>
        <w:t xml:space="preserve"> 8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Чем больше дефицит влажности, то есть суши воздух, больше скорость его движения, тем быстрее теряется влага, снижается качество продукции при хранении. В картофеле хранилищах поддерживают влажность воздуха 90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95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Часто высокое относительно влажность воздуха хранилища приводит отпотеванию продукции, что влечет за собой большие потери изо микробиологической порчи. Для предупреждения отпотевания объекта и их порчи применяют активное вентилирование.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Картофель подвергается замерзанию при температуре в пределах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-0,5 до -3ºС, что крайне ограничивает возможность сохранения продуктов.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Картофель обладает плохой тепло- и температуропроводимостью. Он очень медленно охлаждается и так же медленно нагревается.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Вследствие плохой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тепло- и температуропроводности тепло, выделяемое всеми компонентами массы картофеля,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аккумулируется в ней,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при этом активизируется микрофлора и возникает самосогревание,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приводящее к частичной или полной потере качества продукции.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b/>
          <w:color w:val="000000"/>
          <w:sz w:val="28"/>
          <w:szCs w:val="28"/>
        </w:rPr>
        <w:t>Физиологические и биохимические процессы.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тканях картофеля интенсивность дыхания намного выше, чем в зерне. Дыхательный коэффициент у всех продуктов несколько выше единице, что указывает на наличие анаэробного процесса. В процессе дыхания выделяется много тепла. Тепловыделение картофеля составляет 1008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3</w:t>
      </w:r>
      <w:r w:rsidRPr="00BA6371">
        <w:rPr>
          <w:color w:val="000000"/>
          <w:sz w:val="28"/>
          <w:szCs w:val="28"/>
        </w:rPr>
        <w:t>780 кДж/т.сут. Количество выделяющего тепла зависит от сезона хранения. Картофель дышит интенсивнее после уборки, затем этот процесс падает (в период физиологического покоя) и к весне вновь возрастает. Колебания температуры в процессе хранения также влияет на интенсивность дыхания, чаще всего усиливая его. Влажность воздуха косвенно влияет на интенсивность биохимических процессах, в том числе и на газообмен при дыхании. Понижая влажность воздуха в картофеле хранилищах приводит к увяданию заложенной продукции, потеря клетками ткани тургора и увеличению интенсивности дыхания.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Покой – определенный период в жизненном цикле растений, во время которого сильно понижена интенсивность многих физиологических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процессов и отсутствует видимый рост.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Во время покоя под действием природных ингибиторов роста – вещества фенольной (кофейная кислота и скополетин) и терпеноидной (абсцизовая кислота) природы – блокируются некоторые биохимические процессы. У картофеля в покое находятся только меристематические ткани (глазки).</w:t>
      </w:r>
    </w:p>
    <w:p w:rsidR="00D077FA" w:rsidRPr="00BA6371" w:rsidRDefault="008B739D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77FA" w:rsidRPr="00BA6371">
        <w:rPr>
          <w:b/>
          <w:color w:val="000000"/>
          <w:sz w:val="28"/>
          <w:szCs w:val="32"/>
        </w:rPr>
        <w:t>3. Сорта пригодные для хранения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последние годы наряду с иммунологическими характеристиками сортов все большее внимание обращается на потребительские качества их клубней. Важным показателем в современных условиях являются пригодность сортов для производства разнообразных картофелепродуктов, в частности, хрустящего картофеля, чипсов и картофеля фри. Для этого подходят сорта, содержащие не менее 2</w:t>
      </w:r>
      <w:r w:rsidR="00BA6371" w:rsidRPr="00BA6371">
        <w:rPr>
          <w:color w:val="000000"/>
          <w:sz w:val="28"/>
          <w:szCs w:val="28"/>
        </w:rPr>
        <w:t>1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 xml:space="preserve"> сухих веществ и выше 0,</w:t>
      </w:r>
      <w:r w:rsidR="00BA6371" w:rsidRPr="00BA6371">
        <w:rPr>
          <w:color w:val="000000"/>
          <w:sz w:val="28"/>
          <w:szCs w:val="28"/>
        </w:rPr>
        <w:t>3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 xml:space="preserve"> редуцирующих сахаров. Кроме того, такие сорта должны обладать хорошей и длительной лежкостью, отсутствием внешних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 внутренних дефектов клубней и их выравненностью. Большинство российских сортов, пригодных для изготовления картофелепродуктов, не является результатом целенаправленной селекции, а выделены на основе экспериментальной оценки. Для этих целей пригодны следующие сорта: Жуковский ранний, Ильинский, Колобок, Наяда, Удача.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Хорошей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лежкостью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обладают следующие сорта: Елизавета,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Невский, Чародей и другие.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A6371">
        <w:rPr>
          <w:color w:val="000000"/>
          <w:sz w:val="28"/>
          <w:szCs w:val="28"/>
          <w:u w:val="single"/>
        </w:rPr>
        <w:t>Характеристика некоторых сортов выращиваемых в хозяйстве.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b/>
          <w:color w:val="000000"/>
          <w:sz w:val="28"/>
          <w:szCs w:val="28"/>
        </w:rPr>
        <w:t>Удача</w:t>
      </w:r>
      <w:r w:rsidRPr="00BA6371">
        <w:rPr>
          <w:color w:val="000000"/>
          <w:sz w:val="28"/>
          <w:szCs w:val="28"/>
        </w:rPr>
        <w:t xml:space="preserve"> – выведен ВНИИКХ. Столового назначения, пригоден для приготовления хрустящего картофеля в осенний период. Урожайность – 30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5</w:t>
      </w:r>
      <w:r w:rsidRPr="00BA6371">
        <w:rPr>
          <w:color w:val="000000"/>
          <w:sz w:val="28"/>
          <w:szCs w:val="28"/>
        </w:rPr>
        <w:t>0 т/га. Товарность 96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1</w:t>
      </w:r>
      <w:r w:rsidRPr="00BA6371">
        <w:rPr>
          <w:color w:val="000000"/>
          <w:sz w:val="28"/>
          <w:szCs w:val="28"/>
        </w:rPr>
        <w:t>0</w:t>
      </w:r>
      <w:r w:rsidR="00BA6371" w:rsidRPr="00BA6371">
        <w:rPr>
          <w:color w:val="000000"/>
          <w:sz w:val="28"/>
          <w:szCs w:val="28"/>
        </w:rPr>
        <w:t>0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Масса клубня 120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1</w:t>
      </w:r>
      <w:r w:rsidRPr="00BA6371">
        <w:rPr>
          <w:color w:val="000000"/>
          <w:sz w:val="28"/>
          <w:szCs w:val="28"/>
        </w:rPr>
        <w:t>50 гр. Крахмалистость 12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15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Хранится хорошо.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b/>
          <w:color w:val="000000"/>
          <w:sz w:val="28"/>
          <w:szCs w:val="28"/>
        </w:rPr>
        <w:t xml:space="preserve">Невский – </w:t>
      </w:r>
      <w:r w:rsidRPr="00BA6371">
        <w:rPr>
          <w:color w:val="000000"/>
          <w:sz w:val="28"/>
          <w:szCs w:val="28"/>
        </w:rPr>
        <w:t>выведен Северо-Западным НИИСХ. Среднеранний. Столового назначения.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Товарность 90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95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.крахмалистость 10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12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Лежкость хорошая.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A6371">
        <w:rPr>
          <w:b/>
          <w:color w:val="000000"/>
          <w:sz w:val="28"/>
          <w:szCs w:val="32"/>
        </w:rPr>
        <w:t>Елизавета</w:t>
      </w:r>
      <w:r w:rsidRPr="00BA6371">
        <w:rPr>
          <w:color w:val="000000"/>
          <w:sz w:val="28"/>
          <w:szCs w:val="32"/>
        </w:rPr>
        <w:t xml:space="preserve"> – выведен Северо-западным НИИСХ и Всеволожской селекционной станцией. Среднеранний. Столового назначения. Урожайность 29</w:t>
      </w:r>
      <w:r w:rsidR="00BA6371">
        <w:rPr>
          <w:color w:val="000000"/>
          <w:sz w:val="28"/>
          <w:szCs w:val="32"/>
        </w:rPr>
        <w:t>–</w:t>
      </w:r>
      <w:r w:rsidR="00BA6371" w:rsidRPr="00BA6371">
        <w:rPr>
          <w:color w:val="000000"/>
          <w:sz w:val="28"/>
          <w:szCs w:val="32"/>
        </w:rPr>
        <w:t>4</w:t>
      </w:r>
      <w:r w:rsidRPr="00BA6371">
        <w:rPr>
          <w:color w:val="000000"/>
          <w:sz w:val="28"/>
          <w:szCs w:val="32"/>
        </w:rPr>
        <w:t>0 т/га. Товарность 79</w:t>
      </w:r>
      <w:r w:rsidR="00BA6371">
        <w:rPr>
          <w:color w:val="000000"/>
          <w:sz w:val="28"/>
          <w:szCs w:val="32"/>
        </w:rPr>
        <w:t>–</w:t>
      </w:r>
      <w:r w:rsidR="00BA6371" w:rsidRPr="00BA6371">
        <w:rPr>
          <w:color w:val="000000"/>
          <w:sz w:val="28"/>
          <w:szCs w:val="32"/>
        </w:rPr>
        <w:t>96</w:t>
      </w:r>
      <w:r w:rsidR="00BA6371">
        <w:rPr>
          <w:color w:val="000000"/>
          <w:sz w:val="28"/>
          <w:szCs w:val="32"/>
        </w:rPr>
        <w:t>%</w:t>
      </w:r>
      <w:r w:rsidRPr="00BA6371">
        <w:rPr>
          <w:color w:val="000000"/>
          <w:sz w:val="28"/>
          <w:szCs w:val="32"/>
        </w:rPr>
        <w:t>. Масса клубня 83</w:t>
      </w:r>
      <w:r w:rsidR="00BA6371">
        <w:rPr>
          <w:color w:val="000000"/>
          <w:sz w:val="28"/>
          <w:szCs w:val="32"/>
        </w:rPr>
        <w:t>–</w:t>
      </w:r>
      <w:r w:rsidR="00BA6371" w:rsidRPr="00BA6371">
        <w:rPr>
          <w:color w:val="000000"/>
          <w:sz w:val="28"/>
          <w:szCs w:val="32"/>
        </w:rPr>
        <w:t>1</w:t>
      </w:r>
      <w:r w:rsidRPr="00BA6371">
        <w:rPr>
          <w:color w:val="000000"/>
          <w:sz w:val="28"/>
          <w:szCs w:val="32"/>
        </w:rPr>
        <w:t>40 гр. Крахмалистость 13</w:t>
      </w:r>
      <w:r w:rsidR="00BA6371">
        <w:rPr>
          <w:color w:val="000000"/>
          <w:sz w:val="28"/>
          <w:szCs w:val="32"/>
        </w:rPr>
        <w:t>–</w:t>
      </w:r>
      <w:r w:rsidR="00BA6371" w:rsidRPr="00BA6371">
        <w:rPr>
          <w:color w:val="000000"/>
          <w:sz w:val="28"/>
          <w:szCs w:val="32"/>
        </w:rPr>
        <w:t>18</w:t>
      </w:r>
      <w:r w:rsidR="00BA6371">
        <w:rPr>
          <w:color w:val="000000"/>
          <w:sz w:val="28"/>
          <w:szCs w:val="32"/>
        </w:rPr>
        <w:t>%</w:t>
      </w:r>
      <w:r w:rsidRPr="00BA6371">
        <w:rPr>
          <w:color w:val="000000"/>
          <w:sz w:val="28"/>
          <w:szCs w:val="32"/>
        </w:rPr>
        <w:t>, лежкость от средней до хорошей.</w:t>
      </w:r>
    </w:p>
    <w:p w:rsidR="00D077FA" w:rsidRPr="00BA6371" w:rsidRDefault="008B739D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077FA" w:rsidRPr="00BA6371">
        <w:rPr>
          <w:b/>
          <w:color w:val="000000"/>
          <w:sz w:val="28"/>
          <w:szCs w:val="32"/>
        </w:rPr>
        <w:t>4. Особенности агротехники продукци</w:t>
      </w:r>
      <w:r>
        <w:rPr>
          <w:b/>
          <w:color w:val="000000"/>
          <w:sz w:val="28"/>
          <w:szCs w:val="32"/>
        </w:rPr>
        <w:t>и, предназначенной для хранения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Агротехника включает комплекс факторов: сроки посадки и уборки, удобрения, обработку почвы, поливы.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Удобрения играют важную роль. Повышенные дозы азотных удобрений не только снижают лежкость, но и способствуют накоплению нитратов больше допустимых норм.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Сроки посадки и уборки также очень важный фактор.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Скорость посадки и правильно выбранное время имеют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настолько большое значение, что запоздание посадки на один день против оптимального срока уменьшает урожайность на 1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2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Снижение температуры при уборке картофеля с 13 до 3ºС увеличивают долю поврежденных клубней от 25 до9</w:t>
      </w:r>
      <w:r w:rsidR="00BA6371" w:rsidRPr="00BA6371">
        <w:rPr>
          <w:color w:val="000000"/>
          <w:sz w:val="28"/>
          <w:szCs w:val="28"/>
        </w:rPr>
        <w:t>0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 xml:space="preserve"> 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глубину повреждения, а также увеличивает потери массы при хранении. Снижение температуры картофеля с 8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1</w:t>
      </w:r>
      <w:r w:rsidRPr="00BA6371">
        <w:rPr>
          <w:color w:val="000000"/>
          <w:sz w:val="28"/>
          <w:szCs w:val="28"/>
        </w:rPr>
        <w:t>0 до 3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4</w:t>
      </w:r>
      <w:r w:rsidRPr="00BA6371">
        <w:rPr>
          <w:color w:val="000000"/>
          <w:sz w:val="28"/>
          <w:szCs w:val="28"/>
        </w:rPr>
        <w:t xml:space="preserve"> ºС в четыре-пять раз увеличивает степень механических повреждений (особенно количество трещин, потемнение мякоти).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Десикация ботвы картофеля уменьшает травмирование при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уборке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на 25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50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К концу хранения повреждаемость клубней болезнями снижается на 15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27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Если между удалением ботвы и уборкой картофеля проходит три недели, то потери при хранении составляют 4,76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4</w:t>
      </w:r>
      <w:r w:rsidRPr="00BA6371">
        <w:rPr>
          <w:color w:val="000000"/>
          <w:sz w:val="28"/>
          <w:szCs w:val="28"/>
        </w:rPr>
        <w:t>,8</w:t>
      </w:r>
      <w:r w:rsidR="00BA6371" w:rsidRPr="00BA6371">
        <w:rPr>
          <w:color w:val="000000"/>
          <w:sz w:val="28"/>
          <w:szCs w:val="28"/>
        </w:rPr>
        <w:t>9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Происходит это по причине вызревания клубней и повышением естественного иммунитета картофеля с окрепшей кожицей.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Даже при бережном обращении нельзя полностью избежать механических повреждений. Даже при овощами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 плодами нельзя полностью избежать механических повреждений. Поэтому перед закладкой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на хранение применяются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приемы, повышающих устойчивость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(активное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вентилирование, обсушивание, отделение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примесей, озеленение семенного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картофеля и др.).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Дождевание (полив) повышает урожайность и улучшает качество урожая. В результате улучшения доступности влаги растениям и роста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картофеля без нарушения увеличивается содержание крахмала в клубнях и повышается качество. Повышение качества клубней сказывается в сокращении количества пораженных паршой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клубней. Трещиноватости и уродства клубней наблюдается мало.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 xml:space="preserve">Картофель не очень требовательная к почвенным условиям культура. Наиболее высокую потребность в кислороде испытывает корневая система в период клубнеобразования. Чтобы иметь достаточное количество кислорода в почве необходимо сохранять ее в рыхлом состоянии. В рыхлых почвах лучше проходит газообмен между почвенным и атмосферным воздухом. В избыточно увлажненных сильно уплотненных плохо обработанных почвах содержание кислорода не редко опускается до </w:t>
      </w:r>
      <w:r w:rsidR="00BA6371" w:rsidRPr="00BA6371">
        <w:rPr>
          <w:color w:val="000000"/>
          <w:sz w:val="28"/>
          <w:szCs w:val="28"/>
        </w:rPr>
        <w:t>2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, а содержание углекислого газа резко увеличивается. В таких условиях клубни картофеля задыхаются 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 xml:space="preserve">загнивают. Содержание углекислого газа должно быть менее </w:t>
      </w:r>
      <w:r w:rsidR="00BA6371" w:rsidRPr="00BA6371">
        <w:rPr>
          <w:color w:val="000000"/>
          <w:sz w:val="28"/>
          <w:szCs w:val="28"/>
        </w:rPr>
        <w:t>1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</w:t>
      </w:r>
    </w:p>
    <w:p w:rsidR="00455362" w:rsidRPr="00BA6371" w:rsidRDefault="00455362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A6371">
        <w:rPr>
          <w:b/>
          <w:color w:val="000000"/>
          <w:sz w:val="28"/>
          <w:szCs w:val="32"/>
        </w:rPr>
        <w:t>5. Особенности уборки и товарной обработки</w:t>
      </w:r>
      <w:r w:rsidR="00BA6371">
        <w:rPr>
          <w:b/>
          <w:color w:val="000000"/>
          <w:sz w:val="28"/>
          <w:szCs w:val="32"/>
        </w:rPr>
        <w:t xml:space="preserve"> </w:t>
      </w:r>
      <w:r w:rsidR="00F36EFB">
        <w:rPr>
          <w:b/>
          <w:color w:val="000000"/>
          <w:sz w:val="28"/>
          <w:szCs w:val="32"/>
        </w:rPr>
        <w:t>продукции</w:t>
      </w:r>
    </w:p>
    <w:p w:rsidR="008B739D" w:rsidRPr="008B739D" w:rsidRDefault="008B739D" w:rsidP="008B739D">
      <w:pPr>
        <w:spacing w:line="360" w:lineRule="auto"/>
        <w:rPr>
          <w:color w:val="FFFFFF"/>
          <w:sz w:val="28"/>
          <w:szCs w:val="28"/>
        </w:rPr>
      </w:pPr>
      <w:r w:rsidRPr="008B739D">
        <w:rPr>
          <w:color w:val="FFFFFF"/>
          <w:sz w:val="28"/>
          <w:szCs w:val="28"/>
        </w:rPr>
        <w:t>картофель хранение агротехника сорт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По данным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НИИКХ, уборку картофеля следует проводить при среднесуточных температурах не ниже 7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8</w:t>
      </w:r>
      <w:r w:rsidRPr="00BA6371">
        <w:rPr>
          <w:color w:val="000000"/>
          <w:sz w:val="28"/>
          <w:szCs w:val="28"/>
        </w:rPr>
        <w:t>ºС, иначе резко (в 3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4</w:t>
      </w:r>
      <w:r w:rsidRPr="00BA6371">
        <w:rPr>
          <w:color w:val="000000"/>
          <w:sz w:val="28"/>
          <w:szCs w:val="28"/>
        </w:rPr>
        <w:t xml:space="preserve"> раза) возрастают механические повреждения клубней.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Травмирование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картофеля во время уборки сильно ухудшает качество урожая и уменьшает количество годного для продажи урожая;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одновременно травмирование уменьшает стойкость картофеля в хранении.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Уборка картофелеуборочными комбайнами по затратам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средств имеет преимущество по сравнению с уборкой картофеля тракторными копателями лишь при урожайности выше 10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1</w:t>
      </w:r>
      <w:r w:rsidRPr="00BA6371">
        <w:rPr>
          <w:color w:val="000000"/>
          <w:sz w:val="28"/>
          <w:szCs w:val="28"/>
        </w:rPr>
        <w:t>2т/га.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 уборке картофеля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комбайнами, у которых грохот заменен элеватором и копателем, имеющим активный рабочий лемех и три элеватора с регулируемой скоростью движения полотна, клубни засыпаются почвой меньше, чем при уборке копателем с вибрационным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грохотом.</w:t>
      </w:r>
    </w:p>
    <w:p w:rsidR="00C658E4" w:rsidRPr="00BA6371" w:rsidRDefault="003864E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Картофель является важным продуктом питания. Большая часть урожая картофеля (около8</w:t>
      </w:r>
      <w:r w:rsidR="00BA6371" w:rsidRPr="00BA6371">
        <w:rPr>
          <w:color w:val="000000"/>
          <w:sz w:val="28"/>
          <w:szCs w:val="28"/>
        </w:rPr>
        <w:t>0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 xml:space="preserve">) закладывается на длительное хранение. Поэтому очень важно уметь правильно сохранять картофель с наименьшими потерями. При уборки картофеля нельзя смешивать сорта, так как сохраняемость их различна. </w:t>
      </w:r>
      <w:r w:rsidR="00E269C0" w:rsidRPr="00BA6371">
        <w:rPr>
          <w:color w:val="000000"/>
          <w:sz w:val="28"/>
          <w:szCs w:val="28"/>
        </w:rPr>
        <w:t xml:space="preserve">Весь выпаханный картофель необходимо в тот же день убрать во избежание повреждения его ночными заморозками. Рекомендуется собирать картофель в две корзины: в одну кладут здоровые стандартные клубни, а в другую – мелкие и частично загнившие, пригодные для кормовых целей. Не следует убирать продовольственный и фуражный картофель слишком рано, когда клубни бывают с неокрепшей кожурой и мало содержат крахмала. При уборке надо стараться не наносить клубням механических повреждений, потому что </w:t>
      </w:r>
      <w:r w:rsidR="00C658E4" w:rsidRPr="00BA6371">
        <w:rPr>
          <w:color w:val="000000"/>
          <w:sz w:val="28"/>
          <w:szCs w:val="28"/>
        </w:rPr>
        <w:t>поврежденный картофель заболевает сухой гнилью. В сухую погоду картофель перед закладкой на хранение надо выдержать на солнце в течение нескольких часов. Светозакалка</w:t>
      </w:r>
      <w:r w:rsidR="00BA6371">
        <w:rPr>
          <w:color w:val="000000"/>
          <w:sz w:val="28"/>
          <w:szCs w:val="28"/>
        </w:rPr>
        <w:t xml:space="preserve"> </w:t>
      </w:r>
      <w:r w:rsidR="00C658E4" w:rsidRPr="00BA6371">
        <w:rPr>
          <w:color w:val="000000"/>
          <w:sz w:val="28"/>
          <w:szCs w:val="28"/>
        </w:rPr>
        <w:t>улучшает лежкость картофеля. Семенной картофель можно выдерживать на солнце не допуская подмораживания клубней, в течение 2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3</w:t>
      </w:r>
      <w:r w:rsidR="00C658E4" w:rsidRPr="00BA6371">
        <w:rPr>
          <w:color w:val="000000"/>
          <w:sz w:val="28"/>
          <w:szCs w:val="28"/>
        </w:rPr>
        <w:t xml:space="preserve"> дней до позеленения их. Продовольственный, кормовой и технический картофель нельзя </w:t>
      </w:r>
      <w:r w:rsidR="00F36EFB" w:rsidRPr="00BA6371">
        <w:rPr>
          <w:color w:val="000000"/>
          <w:sz w:val="28"/>
          <w:szCs w:val="28"/>
        </w:rPr>
        <w:t>доводить</w:t>
      </w:r>
      <w:r w:rsidR="00C658E4" w:rsidRPr="00BA6371">
        <w:rPr>
          <w:color w:val="000000"/>
          <w:sz w:val="28"/>
          <w:szCs w:val="28"/>
        </w:rPr>
        <w:t xml:space="preserve"> до позеленения</w:t>
      </w:r>
      <w:r w:rsidR="00BA6371">
        <w:rPr>
          <w:color w:val="000000"/>
          <w:sz w:val="28"/>
          <w:szCs w:val="28"/>
        </w:rPr>
        <w:t>.</w:t>
      </w:r>
      <w:r w:rsidR="00C658E4" w:rsidRPr="00BA6371">
        <w:rPr>
          <w:color w:val="000000"/>
          <w:sz w:val="28"/>
          <w:szCs w:val="28"/>
        </w:rPr>
        <w:t xml:space="preserve"> В позеленевших клубнях накапливается соланин. Нельзя допускать на клубнях солнечных ожогов.</w:t>
      </w:r>
    </w:p>
    <w:p w:rsidR="003864EA" w:rsidRPr="00BA6371" w:rsidRDefault="00C658E4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 месту хранения или сдачи на заготовленный пункт картофеля с</w:t>
      </w:r>
      <w:r w:rsidR="00F86337" w:rsidRPr="00BA6371">
        <w:rPr>
          <w:color w:val="000000"/>
          <w:sz w:val="28"/>
          <w:szCs w:val="28"/>
        </w:rPr>
        <w:t>ледует доставлять только в таре, при этом сокращаются простои транспорта и уменьшаются потери продукции. Доставка картофеля россыпью допустима только в случае, если заготовленные пункты и хранилища механизированы.</w:t>
      </w:r>
    </w:p>
    <w:p w:rsidR="00F36EFB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 уборке незрелого картофеля, а также во влажную погоду клубни сначала укладывают на временное хранение, а затем от них отделяют примеси и калибруют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(таблица 2).</w:t>
      </w:r>
    </w:p>
    <w:p w:rsidR="00D077FA" w:rsidRPr="00F36EFB" w:rsidRDefault="00F36EFB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77FA" w:rsidRPr="00BA6371">
        <w:rPr>
          <w:color w:val="000000"/>
          <w:sz w:val="28"/>
          <w:szCs w:val="28"/>
        </w:rPr>
        <w:t>Таблица 1.</w:t>
      </w:r>
      <w:r>
        <w:rPr>
          <w:color w:val="000000"/>
          <w:sz w:val="28"/>
          <w:szCs w:val="28"/>
        </w:rPr>
        <w:t xml:space="preserve"> </w:t>
      </w:r>
      <w:r w:rsidR="00D077FA" w:rsidRPr="00F36EFB">
        <w:rPr>
          <w:color w:val="000000"/>
          <w:sz w:val="28"/>
        </w:rPr>
        <w:t>Механические повреждения и отходы при хранении в зависимости от способа уборки и техн</w:t>
      </w:r>
      <w:r>
        <w:rPr>
          <w:color w:val="000000"/>
          <w:sz w:val="28"/>
        </w:rPr>
        <w:t>ологии послеуборочной доработки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11"/>
        <w:gridCol w:w="1143"/>
        <w:gridCol w:w="1376"/>
        <w:gridCol w:w="709"/>
        <w:gridCol w:w="1374"/>
        <w:gridCol w:w="884"/>
      </w:tblGrid>
      <w:tr w:rsidR="00F36EFB" w:rsidRPr="0043691C" w:rsidTr="0043691C">
        <w:trPr>
          <w:cantSplit/>
          <w:trHeight w:val="365"/>
          <w:jc w:val="center"/>
        </w:trPr>
        <w:tc>
          <w:tcPr>
            <w:tcW w:w="2050" w:type="pct"/>
            <w:vMerge w:val="restar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Варианты технологий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Способ хранения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Повреждение клубней</w:t>
            </w:r>
            <w:r w:rsidR="00BA6371" w:rsidRPr="0043691C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Потери</w:t>
            </w:r>
            <w:r w:rsidR="00BA6371" w:rsidRPr="0043691C">
              <w:rPr>
                <w:color w:val="000000"/>
                <w:sz w:val="20"/>
                <w:szCs w:val="28"/>
              </w:rPr>
              <w:t xml:space="preserve"> </w:t>
            </w:r>
            <w:r w:rsidRPr="0043691C">
              <w:rPr>
                <w:color w:val="000000"/>
                <w:sz w:val="20"/>
                <w:szCs w:val="28"/>
              </w:rPr>
              <w:t>при хранении</w:t>
            </w:r>
            <w:r w:rsidR="00BA6371" w:rsidRPr="0043691C">
              <w:rPr>
                <w:color w:val="000000"/>
                <w:sz w:val="20"/>
                <w:szCs w:val="28"/>
              </w:rPr>
              <w:t>, %</w:t>
            </w:r>
          </w:p>
        </w:tc>
      </w:tr>
      <w:tr w:rsidR="00F36EFB" w:rsidRPr="0043691C" w:rsidTr="0043691C">
        <w:trPr>
          <w:cantSplit/>
          <w:trHeight w:val="225"/>
          <w:jc w:val="center"/>
        </w:trPr>
        <w:tc>
          <w:tcPr>
            <w:tcW w:w="2050" w:type="pct"/>
            <w:vMerge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739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Убыль массы</w:t>
            </w:r>
          </w:p>
        </w:tc>
        <w:tc>
          <w:tcPr>
            <w:tcW w:w="4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Отходы</w:t>
            </w:r>
          </w:p>
        </w:tc>
      </w:tr>
      <w:tr w:rsidR="00F36EFB" w:rsidRPr="0043691C" w:rsidTr="0043691C">
        <w:trPr>
          <w:cantSplit/>
          <w:trHeight w:val="255"/>
          <w:jc w:val="center"/>
        </w:trPr>
        <w:tc>
          <w:tcPr>
            <w:tcW w:w="205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Комбайн-самосвал-ТЗК</w:t>
            </w:r>
            <w:r w:rsidR="00BA6371" w:rsidRPr="0043691C">
              <w:rPr>
                <w:color w:val="000000"/>
                <w:sz w:val="20"/>
                <w:szCs w:val="28"/>
              </w:rPr>
              <w:t>-3</w:t>
            </w:r>
            <w:r w:rsidRPr="0043691C">
              <w:rPr>
                <w:color w:val="000000"/>
                <w:sz w:val="20"/>
                <w:szCs w:val="28"/>
              </w:rPr>
              <w:t>0</w:t>
            </w:r>
            <w:r w:rsidR="00BA6371" w:rsidRPr="0043691C">
              <w:rPr>
                <w:color w:val="000000"/>
                <w:sz w:val="20"/>
                <w:szCs w:val="28"/>
              </w:rPr>
              <w:t>-х</w:t>
            </w:r>
            <w:r w:rsidRPr="0043691C">
              <w:rPr>
                <w:color w:val="000000"/>
                <w:sz w:val="20"/>
                <w:szCs w:val="28"/>
              </w:rPr>
              <w:t>ранилище</w:t>
            </w:r>
          </w:p>
        </w:tc>
        <w:tc>
          <w:tcPr>
            <w:tcW w:w="61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навал</w:t>
            </w:r>
          </w:p>
        </w:tc>
        <w:tc>
          <w:tcPr>
            <w:tcW w:w="74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13,1</w:t>
            </w:r>
          </w:p>
        </w:tc>
        <w:tc>
          <w:tcPr>
            <w:tcW w:w="381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26,1</w:t>
            </w:r>
          </w:p>
        </w:tc>
        <w:tc>
          <w:tcPr>
            <w:tcW w:w="739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11,3</w:t>
            </w:r>
          </w:p>
        </w:tc>
        <w:tc>
          <w:tcPr>
            <w:tcW w:w="4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14,8</w:t>
            </w:r>
          </w:p>
        </w:tc>
      </w:tr>
      <w:tr w:rsidR="00F36EFB" w:rsidRPr="0043691C" w:rsidTr="0043691C">
        <w:trPr>
          <w:cantSplit/>
          <w:trHeight w:val="264"/>
          <w:jc w:val="center"/>
        </w:trPr>
        <w:tc>
          <w:tcPr>
            <w:tcW w:w="205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Комбайн-контейнер-хранилище</w:t>
            </w:r>
          </w:p>
        </w:tc>
        <w:tc>
          <w:tcPr>
            <w:tcW w:w="61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контейнер</w:t>
            </w:r>
          </w:p>
        </w:tc>
        <w:tc>
          <w:tcPr>
            <w:tcW w:w="74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14,5</w:t>
            </w:r>
          </w:p>
        </w:tc>
        <w:tc>
          <w:tcPr>
            <w:tcW w:w="381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15,2</w:t>
            </w:r>
          </w:p>
        </w:tc>
        <w:tc>
          <w:tcPr>
            <w:tcW w:w="739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6,6</w:t>
            </w:r>
          </w:p>
        </w:tc>
        <w:tc>
          <w:tcPr>
            <w:tcW w:w="4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8,6</w:t>
            </w:r>
          </w:p>
        </w:tc>
      </w:tr>
      <w:tr w:rsidR="00F36EFB" w:rsidRPr="0043691C" w:rsidTr="0043691C">
        <w:trPr>
          <w:cantSplit/>
          <w:trHeight w:val="620"/>
          <w:jc w:val="center"/>
        </w:trPr>
        <w:tc>
          <w:tcPr>
            <w:tcW w:w="205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Комбайн-самосвал-ТЗК</w:t>
            </w:r>
            <w:r w:rsidR="00BA6371" w:rsidRPr="0043691C">
              <w:rPr>
                <w:color w:val="000000"/>
                <w:sz w:val="20"/>
                <w:szCs w:val="28"/>
              </w:rPr>
              <w:t>-3</w:t>
            </w:r>
            <w:r w:rsidRPr="0043691C">
              <w:rPr>
                <w:color w:val="000000"/>
                <w:sz w:val="20"/>
                <w:szCs w:val="28"/>
              </w:rPr>
              <w:t>0</w:t>
            </w:r>
            <w:r w:rsidR="00BA6371" w:rsidRPr="0043691C">
              <w:rPr>
                <w:color w:val="000000"/>
                <w:sz w:val="20"/>
                <w:szCs w:val="28"/>
              </w:rPr>
              <w:t>-к</w:t>
            </w:r>
            <w:r w:rsidRPr="0043691C">
              <w:rPr>
                <w:color w:val="000000"/>
                <w:sz w:val="20"/>
                <w:szCs w:val="28"/>
              </w:rPr>
              <w:t>онтейнер-хранилище</w:t>
            </w:r>
          </w:p>
        </w:tc>
        <w:tc>
          <w:tcPr>
            <w:tcW w:w="61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контейнер</w:t>
            </w:r>
          </w:p>
        </w:tc>
        <w:tc>
          <w:tcPr>
            <w:tcW w:w="74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18,6</w:t>
            </w:r>
          </w:p>
        </w:tc>
        <w:tc>
          <w:tcPr>
            <w:tcW w:w="381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17,8</w:t>
            </w:r>
          </w:p>
        </w:tc>
        <w:tc>
          <w:tcPr>
            <w:tcW w:w="739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7,8</w:t>
            </w:r>
          </w:p>
        </w:tc>
        <w:tc>
          <w:tcPr>
            <w:tcW w:w="4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10,0</w:t>
            </w:r>
          </w:p>
        </w:tc>
      </w:tr>
      <w:tr w:rsidR="00F36EFB" w:rsidRPr="0043691C" w:rsidTr="0043691C">
        <w:trPr>
          <w:cantSplit/>
          <w:trHeight w:val="267"/>
          <w:jc w:val="center"/>
        </w:trPr>
        <w:tc>
          <w:tcPr>
            <w:tcW w:w="205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Комбайн-самосвал-КСП</w:t>
            </w:r>
            <w:r w:rsidR="00BA6371" w:rsidRPr="0043691C">
              <w:rPr>
                <w:color w:val="000000"/>
                <w:sz w:val="20"/>
                <w:szCs w:val="28"/>
              </w:rPr>
              <w:t>-1</w:t>
            </w:r>
            <w:r w:rsidRPr="0043691C">
              <w:rPr>
                <w:color w:val="000000"/>
                <w:sz w:val="20"/>
                <w:szCs w:val="28"/>
              </w:rPr>
              <w:t>5Б-хранилище</w:t>
            </w:r>
          </w:p>
        </w:tc>
        <w:tc>
          <w:tcPr>
            <w:tcW w:w="61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навал</w:t>
            </w:r>
          </w:p>
        </w:tc>
        <w:tc>
          <w:tcPr>
            <w:tcW w:w="74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23,4</w:t>
            </w:r>
          </w:p>
        </w:tc>
        <w:tc>
          <w:tcPr>
            <w:tcW w:w="381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33,1</w:t>
            </w:r>
          </w:p>
        </w:tc>
        <w:tc>
          <w:tcPr>
            <w:tcW w:w="739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12,9</w:t>
            </w:r>
          </w:p>
        </w:tc>
        <w:tc>
          <w:tcPr>
            <w:tcW w:w="4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20,2</w:t>
            </w:r>
          </w:p>
        </w:tc>
      </w:tr>
      <w:tr w:rsidR="00F36EFB" w:rsidRPr="0043691C" w:rsidTr="0043691C">
        <w:trPr>
          <w:cantSplit/>
          <w:trHeight w:val="309"/>
          <w:jc w:val="center"/>
        </w:trPr>
        <w:tc>
          <w:tcPr>
            <w:tcW w:w="205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9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F36EFB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Таблица 2.</w:t>
      </w:r>
      <w:r w:rsidR="00F36EFB">
        <w:rPr>
          <w:color w:val="000000"/>
          <w:sz w:val="28"/>
          <w:szCs w:val="28"/>
        </w:rPr>
        <w:t xml:space="preserve"> </w:t>
      </w:r>
      <w:r w:rsidRPr="00F36EFB">
        <w:rPr>
          <w:color w:val="000000"/>
          <w:sz w:val="28"/>
        </w:rPr>
        <w:t>Суммарные повреждения клубней и отходы при хранении в зависимости от в</w:t>
      </w:r>
      <w:r w:rsidR="00F36EFB">
        <w:rPr>
          <w:color w:val="000000"/>
          <w:sz w:val="28"/>
        </w:rPr>
        <w:t>ремени послеуборочной обработки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36"/>
        <w:gridCol w:w="2335"/>
        <w:gridCol w:w="840"/>
        <w:gridCol w:w="2486"/>
      </w:tblGrid>
      <w:tr w:rsidR="00D077FA" w:rsidRPr="0043691C" w:rsidTr="0043691C">
        <w:trPr>
          <w:cantSplit/>
          <w:trHeight w:val="375"/>
          <w:jc w:val="center"/>
        </w:trPr>
        <w:tc>
          <w:tcPr>
            <w:tcW w:w="1955" w:type="pct"/>
            <w:vMerge w:val="restar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Время доработки и</w:t>
            </w:r>
            <w:r w:rsidR="00F36EFB" w:rsidRPr="0043691C">
              <w:rPr>
                <w:color w:val="000000"/>
                <w:sz w:val="20"/>
                <w:szCs w:val="28"/>
              </w:rPr>
              <w:t xml:space="preserve"> </w:t>
            </w:r>
            <w:r w:rsidRPr="0043691C">
              <w:rPr>
                <w:color w:val="000000"/>
                <w:sz w:val="20"/>
                <w:szCs w:val="28"/>
              </w:rPr>
              <w:t>калибровки</w:t>
            </w:r>
          </w:p>
        </w:tc>
        <w:tc>
          <w:tcPr>
            <w:tcW w:w="1256" w:type="pct"/>
            <w:vMerge w:val="restar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Повреждено клубней</w:t>
            </w:r>
            <w:r w:rsidR="00BA6371" w:rsidRPr="0043691C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789" w:type="pct"/>
            <w:gridSpan w:val="2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Отходы при хранении</w:t>
            </w:r>
            <w:r w:rsidR="00BA6371" w:rsidRPr="0043691C">
              <w:rPr>
                <w:color w:val="000000"/>
                <w:sz w:val="20"/>
                <w:szCs w:val="28"/>
              </w:rPr>
              <w:t>, %</w:t>
            </w:r>
          </w:p>
        </w:tc>
      </w:tr>
      <w:tr w:rsidR="00F36EFB" w:rsidRPr="0043691C" w:rsidTr="0043691C">
        <w:trPr>
          <w:cantSplit/>
          <w:trHeight w:val="255"/>
          <w:jc w:val="center"/>
        </w:trPr>
        <w:tc>
          <w:tcPr>
            <w:tcW w:w="1955" w:type="pct"/>
            <w:vMerge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56" w:type="pct"/>
            <w:vMerge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337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в том числе убыль массы</w:t>
            </w:r>
          </w:p>
        </w:tc>
      </w:tr>
      <w:tr w:rsidR="00F36EFB" w:rsidRPr="0043691C" w:rsidTr="0043691C">
        <w:trPr>
          <w:cantSplit/>
          <w:jc w:val="center"/>
        </w:trPr>
        <w:tc>
          <w:tcPr>
            <w:tcW w:w="195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Сразу после уборки</w:t>
            </w:r>
          </w:p>
        </w:tc>
        <w:tc>
          <w:tcPr>
            <w:tcW w:w="1256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30 – 45</w:t>
            </w:r>
          </w:p>
        </w:tc>
        <w:tc>
          <w:tcPr>
            <w:tcW w:w="452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28 – 32</w:t>
            </w:r>
          </w:p>
        </w:tc>
        <w:tc>
          <w:tcPr>
            <w:tcW w:w="1337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6 – 8</w:t>
            </w:r>
          </w:p>
        </w:tc>
      </w:tr>
      <w:tr w:rsidR="00F36EFB" w:rsidRPr="0043691C" w:rsidTr="0043691C">
        <w:trPr>
          <w:cantSplit/>
          <w:jc w:val="center"/>
        </w:trPr>
        <w:tc>
          <w:tcPr>
            <w:tcW w:w="195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После временного хранения (через 12</w:t>
            </w:r>
            <w:r w:rsidR="00BA6371" w:rsidRPr="0043691C">
              <w:rPr>
                <w:color w:val="000000"/>
                <w:sz w:val="20"/>
                <w:szCs w:val="28"/>
              </w:rPr>
              <w:t>–17 дней</w:t>
            </w:r>
            <w:r w:rsidRPr="0043691C">
              <w:rPr>
                <w:color w:val="000000"/>
                <w:sz w:val="20"/>
                <w:szCs w:val="28"/>
              </w:rPr>
              <w:t xml:space="preserve"> после уборки)</w:t>
            </w:r>
          </w:p>
        </w:tc>
        <w:tc>
          <w:tcPr>
            <w:tcW w:w="1256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22 – 26</w:t>
            </w:r>
          </w:p>
        </w:tc>
        <w:tc>
          <w:tcPr>
            <w:tcW w:w="452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13 – 16</w:t>
            </w:r>
          </w:p>
        </w:tc>
        <w:tc>
          <w:tcPr>
            <w:tcW w:w="1337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5 – 6</w:t>
            </w:r>
          </w:p>
        </w:tc>
      </w:tr>
      <w:tr w:rsidR="00F36EFB" w:rsidRPr="0043691C" w:rsidTr="0043691C">
        <w:trPr>
          <w:cantSplit/>
          <w:jc w:val="center"/>
        </w:trPr>
        <w:tc>
          <w:tcPr>
            <w:tcW w:w="195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Весной, после зимнего хранения без сортировки</w:t>
            </w:r>
          </w:p>
        </w:tc>
        <w:tc>
          <w:tcPr>
            <w:tcW w:w="1256" w:type="pct"/>
            <w:shd w:val="clear" w:color="auto" w:fill="auto"/>
          </w:tcPr>
          <w:p w:rsidR="00D077FA" w:rsidRPr="0043691C" w:rsidRDefault="003864E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9 – 11</w:t>
            </w:r>
          </w:p>
        </w:tc>
        <w:tc>
          <w:tcPr>
            <w:tcW w:w="452" w:type="pct"/>
            <w:shd w:val="clear" w:color="auto" w:fill="auto"/>
          </w:tcPr>
          <w:p w:rsidR="00D077FA" w:rsidRPr="0043691C" w:rsidRDefault="003864E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4 – 6</w:t>
            </w:r>
          </w:p>
        </w:tc>
        <w:tc>
          <w:tcPr>
            <w:tcW w:w="1337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5 – 7</w:t>
            </w:r>
          </w:p>
        </w:tc>
      </w:tr>
    </w:tbl>
    <w:p w:rsidR="00BA6371" w:rsidRDefault="00BA6371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F36EFB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6. План закладки на хранение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Подготовку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материально-технической базы к уборке и хранению урожая надо закончить за 7 – 10 дней до начала ее. Для этого необходимо проверить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действии оборудование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 инвентарь и устранить все обнаруженные дефекты.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 ремонте хранилища особое внимание обращают на состояние кровли, изоляцию ее и перекрытия. Ремонт хранилища должен быть закончен примерно до начало августа. После ремонта хранилище дезинфицируют.</w:t>
      </w: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Дезинфекцию хранилищ</w:t>
      </w:r>
      <w:r w:rsidR="00455362" w:rsidRPr="00BA6371">
        <w:rPr>
          <w:color w:val="000000"/>
          <w:sz w:val="28"/>
          <w:szCs w:val="28"/>
        </w:rPr>
        <w:t>а</w:t>
      </w:r>
      <w:r w:rsidRPr="00BA6371">
        <w:rPr>
          <w:color w:val="000000"/>
          <w:sz w:val="28"/>
          <w:szCs w:val="28"/>
        </w:rPr>
        <w:t xml:space="preserve"> проводят окуриванием.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Для сбора, упаковки и перевозки картофеля необходимо своевременно заготовить тару – мешки, сетки. При перевозке и хранении картофеля в таре легче механизировать погрузочно-разгрузочные работы ускоряется погрузка и выгрузка.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План уборки и закладки на хранение урожая должен быть составлен не позднее, чем за 15 дней до ее начала.</w:t>
      </w: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плане должен быть график вывоза-продажи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продукции на заготовительные пункты и к местам хранения.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За 3 – 5 дней до уборки определяют ориентировочно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качество и количество урожая.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 уборке картофеля нельзя смешивать сорта, так как сохраняемость их различная.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Если картофель заложен на хранение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правильно, то сплошную переработку проводят, так как это способствует распространению микробной инфекции и большему поражению продукции. Перебирают картофель обычно в конце хранения.</w:t>
      </w:r>
    </w:p>
    <w:p w:rsidR="00F36EFB" w:rsidRDefault="00F36EFB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A6371">
        <w:rPr>
          <w:b/>
          <w:color w:val="000000"/>
          <w:sz w:val="28"/>
          <w:szCs w:val="32"/>
        </w:rPr>
        <w:t xml:space="preserve">7. </w:t>
      </w:r>
      <w:r w:rsidR="00F36EFB">
        <w:rPr>
          <w:b/>
          <w:color w:val="000000"/>
          <w:sz w:val="28"/>
          <w:szCs w:val="32"/>
        </w:rPr>
        <w:t>Расчет потребности в хранилищах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Для вычисления загрузочной емкости хранилища определяют объем продукции в каждом закроме умножением их внутренней длины, ширины и высоты загрузки. В случае необходимости, особенно на первый период хранения, продукция может загружаться в проходах хранилища.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</w:t>
      </w:r>
      <w:r w:rsidR="00455362" w:rsidRPr="00BA6371">
        <w:rPr>
          <w:color w:val="000000"/>
          <w:sz w:val="28"/>
          <w:szCs w:val="28"/>
        </w:rPr>
        <w:t xml:space="preserve"> определении емкости хранилище </w:t>
      </w:r>
      <w:r w:rsidRPr="00BA6371">
        <w:rPr>
          <w:color w:val="000000"/>
          <w:sz w:val="28"/>
          <w:szCs w:val="28"/>
        </w:rPr>
        <w:t>важно знать, какую часть общего объема хранилища занимает продукция. Для этого делят общий объем хранилища</w:t>
      </w:r>
      <w:r w:rsidR="00F86337" w:rsidRP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 xml:space="preserve">(в </w:t>
      </w:r>
      <w:r w:rsidR="00BA6371" w:rsidRPr="00BA6371">
        <w:rPr>
          <w:color w:val="000000"/>
          <w:sz w:val="28"/>
          <w:szCs w:val="28"/>
        </w:rPr>
        <w:t>куб.</w:t>
      </w:r>
      <w:r w:rsidR="00BA6371">
        <w:rPr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>м</w:t>
      </w:r>
      <w:r w:rsidRPr="00BA6371">
        <w:rPr>
          <w:color w:val="000000"/>
          <w:sz w:val="28"/>
          <w:szCs w:val="28"/>
        </w:rPr>
        <w:t>)</w:t>
      </w:r>
      <w:r w:rsidR="00BA6371">
        <w:rPr>
          <w:color w:val="000000"/>
          <w:sz w:val="28"/>
          <w:szCs w:val="28"/>
        </w:rPr>
        <w:t>,</w:t>
      </w:r>
      <w:r w:rsidRPr="00BA6371">
        <w:rPr>
          <w:color w:val="000000"/>
          <w:sz w:val="28"/>
          <w:szCs w:val="28"/>
        </w:rPr>
        <w:t xml:space="preserve"> который равен произведению его длины, ширины и средней высоты, на загрузочную емкость хранилищ</w:t>
      </w:r>
      <w:r w:rsidR="00BA6371" w:rsidRPr="00BA6371">
        <w:rPr>
          <w:color w:val="000000"/>
          <w:sz w:val="28"/>
          <w:szCs w:val="28"/>
        </w:rPr>
        <w:t>а</w:t>
      </w:r>
      <w:r w:rsidR="00BA6371">
        <w:rPr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 xml:space="preserve">(в </w:t>
      </w:r>
      <w:r w:rsidRPr="00BA6371">
        <w:rPr>
          <w:color w:val="000000"/>
          <w:sz w:val="28"/>
          <w:szCs w:val="28"/>
        </w:rPr>
        <w:t>т). Этот показатель (</w:t>
      </w:r>
      <w:r w:rsidR="00BA6371" w:rsidRPr="00BA6371">
        <w:rPr>
          <w:color w:val="000000"/>
          <w:sz w:val="28"/>
          <w:szCs w:val="28"/>
        </w:rPr>
        <w:t>куб.</w:t>
      </w:r>
      <w:r w:rsidR="00BA6371">
        <w:rPr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>м</w:t>
      </w:r>
      <w:r w:rsidRPr="00BA6371">
        <w:rPr>
          <w:color w:val="000000"/>
          <w:sz w:val="28"/>
          <w:szCs w:val="28"/>
        </w:rPr>
        <w:t>/т) называют коэффициентом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использования объема хранилища. Величина этого коэффициента зависит от принятой технологии размещения продукции, которая определяется свойствами продукции и способом поддержания режима хранения (системой вентиляции).</w:t>
      </w:r>
    </w:p>
    <w:p w:rsidR="00D077FA" w:rsidRPr="00BA6371" w:rsidRDefault="00F36EFB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077FA" w:rsidRPr="00BA6371">
        <w:rPr>
          <w:b/>
          <w:color w:val="000000"/>
          <w:sz w:val="28"/>
          <w:szCs w:val="32"/>
        </w:rPr>
        <w:t>8. Характеристика хранилища размещени</w:t>
      </w:r>
      <w:r>
        <w:rPr>
          <w:b/>
          <w:color w:val="000000"/>
          <w:sz w:val="28"/>
          <w:szCs w:val="32"/>
        </w:rPr>
        <w:t>е продукции, система вентиляции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ЗАО «Житково» для сохранения больших партий картофеля применяют стационарное хранилище.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Вместимость хра</w:t>
      </w:r>
      <w:r w:rsidR="00A6682A" w:rsidRPr="00BA6371">
        <w:rPr>
          <w:color w:val="000000"/>
          <w:sz w:val="28"/>
          <w:szCs w:val="28"/>
        </w:rPr>
        <w:t>нилища</w:t>
      </w:r>
      <w:r w:rsidR="00BA6371">
        <w:rPr>
          <w:color w:val="000000"/>
          <w:sz w:val="28"/>
          <w:szCs w:val="28"/>
        </w:rPr>
        <w:t xml:space="preserve"> </w:t>
      </w:r>
      <w:r w:rsidR="00A6682A" w:rsidRPr="00BA6371">
        <w:rPr>
          <w:color w:val="000000"/>
          <w:sz w:val="28"/>
          <w:szCs w:val="28"/>
        </w:rPr>
        <w:t>500 т. Построен по типовым</w:t>
      </w:r>
      <w:r w:rsidRPr="00BA6371">
        <w:rPr>
          <w:color w:val="000000"/>
          <w:sz w:val="28"/>
          <w:szCs w:val="28"/>
        </w:rPr>
        <w:t xml:space="preserve"> прое</w:t>
      </w:r>
      <w:r w:rsidR="00A6682A" w:rsidRPr="00BA6371">
        <w:rPr>
          <w:color w:val="000000"/>
          <w:sz w:val="28"/>
          <w:szCs w:val="28"/>
        </w:rPr>
        <w:t>ктам. Хранилище гидроизолировано</w:t>
      </w:r>
      <w:r w:rsidRPr="00BA6371">
        <w:rPr>
          <w:color w:val="000000"/>
          <w:sz w:val="28"/>
          <w:szCs w:val="28"/>
        </w:rPr>
        <w:t>, крыши и чердачные покрытие теплоизолированы. В хранилище нет окон, так как дневной свет ускоряет прорастание продукции. Для удобства эксплуатации и лучшего подержания температурного режима в торцовой части хранилища установлены подсобные помещение и тамбур с двумя широкими утепленными и двумя решетчатыми дверями. Последний используют для проветривания при температуре атмосферного воздуха выше 0</w:t>
      </w:r>
      <w:r w:rsidRPr="00BA6371">
        <w:rPr>
          <w:color w:val="000000"/>
          <w:sz w:val="28"/>
          <w:szCs w:val="28"/>
          <w:vertAlign w:val="superscript"/>
        </w:rPr>
        <w:t>º</w:t>
      </w:r>
      <w:r w:rsidRPr="00BA6371">
        <w:rPr>
          <w:color w:val="000000"/>
          <w:sz w:val="28"/>
          <w:szCs w:val="28"/>
        </w:rPr>
        <w:t>С. Хранилища оснащены термометрами и приборами для определения влажности воздуха.</w:t>
      </w:r>
    </w:p>
    <w:p w:rsidR="00D077FA" w:rsidRPr="00BA6371" w:rsidRDefault="00A6682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Картофель размещают в хранилище</w:t>
      </w:r>
      <w:r w:rsidR="00D077FA" w:rsidRPr="00BA6371">
        <w:rPr>
          <w:color w:val="000000"/>
          <w:sz w:val="28"/>
          <w:szCs w:val="28"/>
        </w:rPr>
        <w:t xml:space="preserve"> насыпью.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Средняя часть хранилища по всей длине представляет собой коридор шириной 1,5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3</w:t>
      </w:r>
      <w:r w:rsidRPr="00BA6371">
        <w:rPr>
          <w:color w:val="000000"/>
          <w:sz w:val="28"/>
          <w:szCs w:val="28"/>
        </w:rPr>
        <w:t xml:space="preserve"> метра для механизированной погрузки и разгрузки. В зимний период этот коридор для внутрискладских работ. Для защиты продуктов от подмораживания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между наружными стенами и стенами закромов оставляют расстояние 80</w:t>
      </w:r>
      <w:r w:rsidR="00BA6371">
        <w:rPr>
          <w:color w:val="000000"/>
          <w:sz w:val="28"/>
          <w:szCs w:val="28"/>
        </w:rPr>
        <w:t> </w:t>
      </w:r>
      <w:r w:rsidR="00BA6371" w:rsidRPr="00BA6371">
        <w:rPr>
          <w:color w:val="000000"/>
          <w:sz w:val="28"/>
          <w:szCs w:val="28"/>
        </w:rPr>
        <w:t>см</w:t>
      </w:r>
      <w:r w:rsidRPr="00BA6371">
        <w:rPr>
          <w:color w:val="000000"/>
          <w:sz w:val="28"/>
          <w:szCs w:val="28"/>
        </w:rPr>
        <w:t>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Важнейшее условие хранения картофеля – устройство вентиляции. Своевременный и достат</w:t>
      </w:r>
      <w:r w:rsidR="00A6682A" w:rsidRPr="00BA6371">
        <w:rPr>
          <w:color w:val="000000"/>
          <w:sz w:val="28"/>
          <w:szCs w:val="28"/>
        </w:rPr>
        <w:t>очный обмен воздуха в хранилище</w:t>
      </w:r>
      <w:r w:rsidRPr="00BA6371">
        <w:rPr>
          <w:color w:val="000000"/>
          <w:sz w:val="28"/>
          <w:szCs w:val="28"/>
        </w:rPr>
        <w:t xml:space="preserve"> позволяет создать оптимальные режимы как по температуре, так и по относительной влажности воздуха. Хорошая вентиляция позволяет предупреждать помораживания продуктов или быстро снизить темпер</w:t>
      </w:r>
      <w:r w:rsidR="00A6682A" w:rsidRPr="00BA6371">
        <w:rPr>
          <w:color w:val="000000"/>
          <w:sz w:val="28"/>
          <w:szCs w:val="28"/>
        </w:rPr>
        <w:t xml:space="preserve">атуру в помещении. В хранилище </w:t>
      </w:r>
      <w:r w:rsidRPr="00BA6371">
        <w:rPr>
          <w:color w:val="000000"/>
          <w:sz w:val="28"/>
          <w:szCs w:val="28"/>
        </w:rPr>
        <w:t>применяется принудительная вентиляция, и активная вентилирование. При принудительной вентиляции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воздух в хранилище подается вентиляторами, а удаляется через вытяжные каналы в результате создающего напора. Активное вентилирование самое совершенная система вентиляции. Она позволяет быстро устанавливать требуемые параметры воздуха в помещении, обеспечивающее оптимальные условия хранения и прохождения необходимых процессов. Оптимум хранения картофеля лежит в пределах 2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4</w:t>
      </w:r>
      <w:r w:rsidRPr="00BA6371">
        <w:rPr>
          <w:color w:val="000000"/>
          <w:sz w:val="28"/>
          <w:szCs w:val="28"/>
        </w:rPr>
        <w:t>ºС.</w:t>
      </w:r>
    </w:p>
    <w:p w:rsidR="00D077FA" w:rsidRPr="00BA6371" w:rsidRDefault="00A6682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хранилище</w:t>
      </w:r>
      <w:r w:rsidR="00D077FA" w:rsidRPr="00BA6371">
        <w:rPr>
          <w:color w:val="000000"/>
          <w:sz w:val="28"/>
          <w:szCs w:val="28"/>
        </w:rPr>
        <w:t xml:space="preserve"> с активным вентилированием потеря массы и качества продуктов в 2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>3</w:t>
      </w:r>
      <w:r w:rsidR="00D077FA" w:rsidRPr="00BA6371">
        <w:rPr>
          <w:color w:val="000000"/>
          <w:sz w:val="28"/>
          <w:szCs w:val="28"/>
        </w:rPr>
        <w:t xml:space="preserve"> раза ниже по сравнению с обычными условиями.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Простейшее система активного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вентилирования в хранилище включает: приточную шахту для забора атмосферного воздуха и вентиляционную камеру; рециркуляционый воздухопровод (с клапаном) для забора в систему воздуха хранилища; осевой или центробежной вентиляторы; магистральный воздухопровод; распределительные воздухопроводы (каналы) с клапанами; и вытяжные шахты. Для полного использования возможностей активного вентилирования в системе должен находится калорифер для подогрева воздуха, что особенно важно зимой.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Активное вентилирование и систему принудительной вентиляции применяют, используя не только атмосферный воздух. При необходимости вентилирование проводят смешанным воздухом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(атмосферным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 внутренним) или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только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внутренним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(для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полного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выравнивания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температуры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воздуха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различных участках хранилища в морозную погоду).</w:t>
      </w:r>
    </w:p>
    <w:p w:rsidR="00455362" w:rsidRPr="00BA6371" w:rsidRDefault="00455362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A6371">
        <w:rPr>
          <w:b/>
          <w:color w:val="000000"/>
          <w:sz w:val="28"/>
          <w:szCs w:val="32"/>
        </w:rPr>
        <w:t>9. Ср</w:t>
      </w:r>
      <w:r w:rsidR="00F36EFB">
        <w:rPr>
          <w:b/>
          <w:color w:val="000000"/>
          <w:sz w:val="28"/>
          <w:szCs w:val="32"/>
        </w:rPr>
        <w:t>едства механизации при хранении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 устройстве хранилищ</w:t>
      </w:r>
      <w:r w:rsidR="00455362" w:rsidRPr="00BA6371">
        <w:rPr>
          <w:color w:val="000000"/>
          <w:sz w:val="28"/>
          <w:szCs w:val="28"/>
        </w:rPr>
        <w:t>а</w:t>
      </w:r>
      <w:r w:rsidRPr="00BA6371">
        <w:rPr>
          <w:color w:val="000000"/>
          <w:sz w:val="28"/>
          <w:szCs w:val="28"/>
        </w:rPr>
        <w:t xml:space="preserve"> применяют всевозможные элементы стационарной или передвижной механизации для закладки на хранение, товарной обработки и подготовки к реализации.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Для послеуборочной обработки картофеля используют сортировальный пункт КСП</w:t>
      </w:r>
      <w:r w:rsidR="00BA6371">
        <w:rPr>
          <w:color w:val="000000"/>
          <w:sz w:val="28"/>
          <w:szCs w:val="28"/>
        </w:rPr>
        <w:t>-</w:t>
      </w:r>
      <w:r w:rsidR="00BA6371" w:rsidRPr="00BA6371">
        <w:rPr>
          <w:color w:val="000000"/>
          <w:sz w:val="28"/>
          <w:szCs w:val="28"/>
        </w:rPr>
        <w:t>1</w:t>
      </w:r>
      <w:r w:rsidRPr="00BA6371">
        <w:rPr>
          <w:color w:val="000000"/>
          <w:sz w:val="28"/>
          <w:szCs w:val="28"/>
        </w:rPr>
        <w:t>5.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Необработанный картофель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доставляют с поля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россыпью в автосамосвалах, взвешивают на автовесах и направляют на сортировальный пункт, где отделяют землю и мелкие клубни. Отсортированный картофель транспортерами из комплекта ТХБ</w:t>
      </w:r>
      <w:r w:rsidR="00BA6371">
        <w:rPr>
          <w:color w:val="000000"/>
          <w:sz w:val="28"/>
          <w:szCs w:val="28"/>
        </w:rPr>
        <w:t>-</w:t>
      </w:r>
      <w:r w:rsidR="00BA6371" w:rsidRPr="00BA6371">
        <w:rPr>
          <w:color w:val="000000"/>
          <w:sz w:val="28"/>
          <w:szCs w:val="28"/>
        </w:rPr>
        <w:t>2</w:t>
      </w:r>
      <w:r w:rsidRPr="00BA6371">
        <w:rPr>
          <w:color w:val="000000"/>
          <w:sz w:val="28"/>
          <w:szCs w:val="28"/>
        </w:rPr>
        <w:t xml:space="preserve">0 подают к транспортеру-загрузчику, который формирует насыпь в секциях хранения высотой </w:t>
      </w:r>
      <w:r w:rsidR="00BA6371" w:rsidRPr="00BA6371">
        <w:rPr>
          <w:color w:val="000000"/>
          <w:sz w:val="28"/>
          <w:szCs w:val="28"/>
        </w:rPr>
        <w:t>4</w:t>
      </w:r>
      <w:r w:rsidR="00BA6371">
        <w:rPr>
          <w:color w:val="000000"/>
          <w:sz w:val="28"/>
          <w:szCs w:val="28"/>
        </w:rPr>
        <w:t> </w:t>
      </w:r>
      <w:r w:rsidR="00BA6371" w:rsidRPr="00BA6371">
        <w:rPr>
          <w:color w:val="000000"/>
          <w:sz w:val="28"/>
          <w:szCs w:val="28"/>
        </w:rPr>
        <w:t>м</w:t>
      </w:r>
      <w:r w:rsidRPr="00BA6371">
        <w:rPr>
          <w:color w:val="000000"/>
          <w:sz w:val="28"/>
          <w:szCs w:val="28"/>
        </w:rPr>
        <w:t>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период хранения необходимо следить за температурой в хранилище. Это нужно делать в нескольких местах. Для этого в хранилище необходимы термометры.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Относительная влажность воздуха измеряется влагомерами.</w:t>
      </w:r>
    </w:p>
    <w:p w:rsidR="006D7F90" w:rsidRPr="00BA6371" w:rsidRDefault="006D7F90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лечебный период (</w:t>
      </w:r>
      <w:r w:rsidR="00BA6371" w:rsidRPr="00BA6371">
        <w:rPr>
          <w:color w:val="000000"/>
          <w:sz w:val="28"/>
          <w:szCs w:val="28"/>
        </w:rPr>
        <w:t>15</w:t>
      </w:r>
      <w:r w:rsidR="00BA6371">
        <w:rPr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>суток</w:t>
      </w:r>
      <w:r w:rsidRPr="00BA6371">
        <w:rPr>
          <w:color w:val="000000"/>
          <w:sz w:val="28"/>
          <w:szCs w:val="28"/>
        </w:rPr>
        <w:t xml:space="preserve">) поддерживают температуру 15+; </w:t>
      </w:r>
      <w:r w:rsidR="00BA6371">
        <w:rPr>
          <w:color w:val="000000"/>
          <w:sz w:val="28"/>
          <w:szCs w:val="28"/>
        </w:rPr>
        <w:t>–</w:t>
      </w:r>
      <w:r w:rsidR="00BA6371" w:rsidRPr="00BA6371">
        <w:rPr>
          <w:color w:val="000000"/>
          <w:sz w:val="28"/>
          <w:szCs w:val="28"/>
        </w:rPr>
        <w:t xml:space="preserve"> 3</w:t>
      </w:r>
      <w:r w:rsidR="00BA6371">
        <w:rPr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>градусов</w:t>
      </w:r>
      <w:r w:rsidRPr="00BA6371">
        <w:rPr>
          <w:color w:val="000000"/>
          <w:sz w:val="28"/>
          <w:szCs w:val="28"/>
        </w:rPr>
        <w:t xml:space="preserve"> С. В данное время вентиляцию проводят по заданной программе: 4 – 6 раз в сутки рециркуляционным воздухом. В период охлаждения (20…40 сут) температуру в массе картофеля способом активного вентилирования снижают до 2..4</w:t>
      </w:r>
      <w:r w:rsidR="00F36EFB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градусов</w:t>
      </w:r>
      <w:r w:rsidR="00F36EFB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С, относительную влажность воздуха поддерживают на уровне 90…9</w:t>
      </w:r>
      <w:r w:rsidR="00BA6371" w:rsidRPr="00BA6371">
        <w:rPr>
          <w:color w:val="000000"/>
          <w:sz w:val="28"/>
          <w:szCs w:val="28"/>
        </w:rPr>
        <w:t>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Этот основой режим</w:t>
      </w:r>
      <w:r w:rsidR="00016757" w:rsidRPr="00BA6371">
        <w:rPr>
          <w:color w:val="000000"/>
          <w:sz w:val="28"/>
          <w:szCs w:val="28"/>
        </w:rPr>
        <w:t xml:space="preserve"> оптимален для всего периода хранения. Весной семенной картофель проходит предпосадочную подготовку. Температуру массы клубней повышают до 12</w:t>
      </w:r>
      <w:r w:rsidR="00BA6371">
        <w:rPr>
          <w:color w:val="000000"/>
          <w:sz w:val="28"/>
          <w:szCs w:val="28"/>
        </w:rPr>
        <w:t>…</w:t>
      </w:r>
      <w:r w:rsidR="00BA6371" w:rsidRPr="00BA6371">
        <w:rPr>
          <w:color w:val="000000"/>
          <w:sz w:val="28"/>
          <w:szCs w:val="28"/>
        </w:rPr>
        <w:t>20</w:t>
      </w:r>
      <w:r w:rsidR="00BA6371">
        <w:rPr>
          <w:color w:val="000000"/>
          <w:sz w:val="28"/>
          <w:szCs w:val="28"/>
        </w:rPr>
        <w:t xml:space="preserve"> </w:t>
      </w:r>
      <w:r w:rsidR="00F36EFB">
        <w:rPr>
          <w:color w:val="000000"/>
          <w:sz w:val="28"/>
          <w:szCs w:val="28"/>
        </w:rPr>
        <w:t>градусов</w:t>
      </w:r>
      <w:r w:rsidR="00016757" w:rsidRPr="00BA6371">
        <w:rPr>
          <w:color w:val="000000"/>
          <w:sz w:val="28"/>
          <w:szCs w:val="28"/>
        </w:rPr>
        <w:t xml:space="preserve"> С.</w:t>
      </w:r>
    </w:p>
    <w:p w:rsidR="00BA6371" w:rsidRDefault="00BA6371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F36EFB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10. Режим хранения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первый период после уборки и загрузки в клубнях идет процесс послеуборочного дозревания.</w:t>
      </w: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лечебный период (15 суток) в секциях поддерживают температуру 15+3 ◦С.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данное время вентиляцию проводят по заданной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программе: четыре – шесть раз в сутки рециркуляционным воздухом. После этого периода клубни вступают в период покоя.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период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охлаждения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(20 – 40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суток)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температуру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снижают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до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2 – 4 ◦С, относительную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влажность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воздуха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поддерживают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уровне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90 – 9</w:t>
      </w:r>
      <w:r w:rsidR="00BA6371" w:rsidRPr="00BA6371">
        <w:rPr>
          <w:color w:val="000000"/>
          <w:sz w:val="28"/>
          <w:szCs w:val="28"/>
        </w:rPr>
        <w:t>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Снижение температуры должно быть без резких ее колебаний и постепенно. Этот основной режим оптимален для всего периода хранения.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Период физиологического или глубокого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покоя заканчивается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у короткостадийных сортов примерно в декабре – январе, у длинностадийных – в феврале. После этого клубни при наличии высокой температуре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(выше 4◦С) и высокой относительной влажности трогаются в рост.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этот период картофель надо хранить при температуре в толще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закрома 2 – 3 ◦С, чтобы клубни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были в состоянии вынужденного покоя. Начиная с конца февраля или марта температуру в коридоре хранилища можно снижать до 1◦</w:t>
      </w:r>
      <w:r w:rsidR="00BA6371" w:rsidRPr="00BA6371">
        <w:rPr>
          <w:color w:val="000000"/>
          <w:sz w:val="28"/>
          <w:szCs w:val="28"/>
        </w:rPr>
        <w:t>С.</w:t>
      </w:r>
      <w:r w:rsidR="00BA6371">
        <w:rPr>
          <w:color w:val="000000"/>
          <w:sz w:val="28"/>
          <w:szCs w:val="28"/>
        </w:rPr>
        <w:t> </w:t>
      </w:r>
      <w:r w:rsidR="00BA6371" w:rsidRPr="00BA6371">
        <w:rPr>
          <w:color w:val="000000"/>
          <w:sz w:val="28"/>
          <w:szCs w:val="28"/>
        </w:rPr>
        <w:t>Относительная</w:t>
      </w:r>
      <w:r w:rsidRPr="00BA6371">
        <w:rPr>
          <w:color w:val="000000"/>
          <w:sz w:val="28"/>
          <w:szCs w:val="28"/>
        </w:rPr>
        <w:t xml:space="preserve"> влажность воздуха в хранилище в зимний период должна быть 90 – 9</w:t>
      </w:r>
      <w:r w:rsidR="00BA6371" w:rsidRPr="00BA6371">
        <w:rPr>
          <w:color w:val="000000"/>
          <w:sz w:val="28"/>
          <w:szCs w:val="28"/>
        </w:rPr>
        <w:t>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 При относительной влажности воздуха ниже 8</w:t>
      </w:r>
      <w:r w:rsidR="00BA6371" w:rsidRPr="00BA6371">
        <w:rPr>
          <w:color w:val="000000"/>
          <w:sz w:val="28"/>
          <w:szCs w:val="28"/>
        </w:rPr>
        <w:t>0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 xml:space="preserve"> клубни больше увядают.</w:t>
      </w:r>
    </w:p>
    <w:p w:rsidR="00BA6371" w:rsidRDefault="00BA6371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F36EFB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</w:t>
      </w:r>
      <w:r w:rsidR="00D077FA" w:rsidRPr="00BA6371">
        <w:rPr>
          <w:b/>
          <w:color w:val="000000"/>
          <w:sz w:val="28"/>
          <w:szCs w:val="32"/>
        </w:rPr>
        <w:t>1.</w:t>
      </w:r>
      <w:r>
        <w:rPr>
          <w:b/>
          <w:color w:val="000000"/>
          <w:sz w:val="28"/>
          <w:szCs w:val="32"/>
        </w:rPr>
        <w:t xml:space="preserve"> Контроль за хранимой продукции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хранении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семенного картофеля – особое внимание обращают на сохранение их биологических свойств – способности прорастать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 давать высокий урожай хорошего качества. Количественные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потери складываются из убыли в весе (естественная убыль) и абсолютного отхода в результате фитопатологической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(и иной) порчи.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Убыль в весе (в результате процессов дыхания и испарения влаги) определяют взвешиванием в период хранения фиксированных контрольных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проб продукции.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Абсолютный отход (полностью непригодные экземпляры продукции, пораженные болезнями,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погрызы, подмороженные) и снижение качества продукции (увеличение доли нестандартной продукции и технического брака – экземпляров продукции, которые могут быть использованы после удаления пораженных частей) определяют чаще всего путем взятия товарный проб.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Если, например, при хранении партии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картофеля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 xml:space="preserve">300 т убыль в весе составила </w:t>
      </w:r>
      <w:r w:rsidR="00BA6371" w:rsidRPr="00BA6371">
        <w:rPr>
          <w:color w:val="000000"/>
          <w:sz w:val="28"/>
          <w:szCs w:val="28"/>
        </w:rPr>
        <w:t>6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, а абсолютный отход – 4,</w:t>
      </w:r>
      <w:r w:rsidR="00BA6371" w:rsidRPr="00BA6371">
        <w:rPr>
          <w:color w:val="000000"/>
          <w:sz w:val="28"/>
          <w:szCs w:val="28"/>
        </w:rPr>
        <w:t>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, то общие количественные потери будут равны: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Убыль в весе 300*6/100 = 18 т.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Абсолютный отход (300 – 18)*4,5/100 = 12,7 т.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Общие потери = 30,7 т.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Сравнение качества продукции в начале и конце хранения производят по процентному соотношению стандартной и нестандартной продукции. Для приблизительных расчетов учитывают только снижение процента стандартной продукции, так как остальная (нестандартная) часть чаще всего используется на корм скоту и идет по очень низкой цене.</w:t>
      </w:r>
    </w:p>
    <w:p w:rsidR="00F36EFB" w:rsidRDefault="00F36EFB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rStyle w:val="a5"/>
          <w:iCs/>
          <w:color w:val="000000"/>
          <w:sz w:val="28"/>
        </w:rPr>
      </w:pPr>
      <w:r w:rsidRPr="00BA6371">
        <w:rPr>
          <w:color w:val="000000"/>
          <w:sz w:val="28"/>
          <w:szCs w:val="28"/>
        </w:rPr>
        <w:t>Таблица 3.</w:t>
      </w:r>
      <w:r w:rsidR="00F36EFB">
        <w:rPr>
          <w:rStyle w:val="a5"/>
          <w:iCs/>
          <w:color w:val="000000"/>
          <w:sz w:val="28"/>
        </w:rPr>
        <w:t xml:space="preserve"> </w:t>
      </w:r>
      <w:r w:rsidRPr="00F36EFB">
        <w:rPr>
          <w:rStyle w:val="a5"/>
          <w:i w:val="0"/>
          <w:iCs/>
          <w:color w:val="000000"/>
          <w:sz w:val="28"/>
        </w:rPr>
        <w:t xml:space="preserve">Нормы естественной убыли </w:t>
      </w:r>
      <w:r w:rsidR="00BA6371" w:rsidRPr="00F36EFB">
        <w:rPr>
          <w:rStyle w:val="a5"/>
          <w:i w:val="0"/>
          <w:iCs/>
          <w:color w:val="000000"/>
          <w:sz w:val="28"/>
        </w:rPr>
        <w:t>(</w:t>
      </w:r>
      <w:r w:rsidRPr="00F36EFB">
        <w:rPr>
          <w:rStyle w:val="a5"/>
          <w:i w:val="0"/>
          <w:iCs/>
          <w:color w:val="000000"/>
          <w:sz w:val="28"/>
        </w:rPr>
        <w:t>в</w:t>
      </w:r>
      <w:r w:rsidR="00F36EFB">
        <w:rPr>
          <w:rStyle w:val="a5"/>
          <w:i w:val="0"/>
          <w:iCs/>
          <w:color w:val="000000"/>
          <w:sz w:val="28"/>
        </w:rPr>
        <w:t xml:space="preserve"> </w:t>
      </w:r>
      <w:r w:rsidR="00BA6371" w:rsidRPr="00F36EFB">
        <w:rPr>
          <w:rStyle w:val="a5"/>
          <w:i w:val="0"/>
          <w:iCs/>
          <w:color w:val="000000"/>
          <w:sz w:val="28"/>
        </w:rPr>
        <w:t>%</w:t>
      </w:r>
      <w:r w:rsidRPr="00F36EFB">
        <w:rPr>
          <w:rStyle w:val="a5"/>
          <w:i w:val="0"/>
          <w:iCs/>
          <w:color w:val="000000"/>
          <w:sz w:val="28"/>
        </w:rPr>
        <w:t>) картофеля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5"/>
        <w:gridCol w:w="1169"/>
        <w:gridCol w:w="664"/>
        <w:gridCol w:w="664"/>
        <w:gridCol w:w="664"/>
        <w:gridCol w:w="686"/>
        <w:gridCol w:w="665"/>
        <w:gridCol w:w="665"/>
        <w:gridCol w:w="665"/>
        <w:gridCol w:w="665"/>
        <w:gridCol w:w="665"/>
        <w:gridCol w:w="660"/>
      </w:tblGrid>
      <w:tr w:rsidR="00D077FA" w:rsidRPr="0043691C" w:rsidTr="0043691C">
        <w:trPr>
          <w:cantSplit/>
          <w:trHeight w:val="240"/>
          <w:jc w:val="center"/>
        </w:trPr>
        <w:tc>
          <w:tcPr>
            <w:tcW w:w="786" w:type="pct"/>
            <w:vMerge w:val="restart"/>
            <w:shd w:val="clear" w:color="auto" w:fill="auto"/>
          </w:tcPr>
          <w:p w:rsidR="00BA6371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Наименование</w:t>
            </w:r>
          </w:p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продукции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Тип хранения</w:t>
            </w:r>
          </w:p>
        </w:tc>
        <w:tc>
          <w:tcPr>
            <w:tcW w:w="3759" w:type="pct"/>
            <w:gridSpan w:val="10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месяц</w:t>
            </w:r>
          </w:p>
        </w:tc>
      </w:tr>
      <w:tr w:rsidR="00D077FA" w:rsidRPr="0043691C" w:rsidTr="0043691C">
        <w:trPr>
          <w:cantSplit/>
          <w:trHeight w:val="190"/>
          <w:jc w:val="center"/>
        </w:trPr>
        <w:tc>
          <w:tcPr>
            <w:tcW w:w="786" w:type="pct"/>
            <w:vMerge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IX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XI</w:t>
            </w:r>
          </w:p>
        </w:tc>
        <w:tc>
          <w:tcPr>
            <w:tcW w:w="386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XII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  <w:lang w:val="en-US"/>
              </w:rPr>
              <w:t>VI</w:t>
            </w:r>
          </w:p>
        </w:tc>
      </w:tr>
      <w:tr w:rsidR="00D077FA" w:rsidRPr="0043691C" w:rsidTr="0043691C">
        <w:trPr>
          <w:cantSplit/>
          <w:trHeight w:val="990"/>
          <w:jc w:val="center"/>
        </w:trPr>
        <w:tc>
          <w:tcPr>
            <w:tcW w:w="786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456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 xml:space="preserve">В </w:t>
            </w:r>
            <w:r w:rsidR="003A6372" w:rsidRPr="0043691C">
              <w:rPr>
                <w:color w:val="000000"/>
                <w:sz w:val="20"/>
                <w:szCs w:val="28"/>
              </w:rPr>
              <w:t xml:space="preserve">картофеле </w:t>
            </w:r>
            <w:r w:rsidRPr="0043691C">
              <w:rPr>
                <w:color w:val="000000"/>
                <w:sz w:val="20"/>
                <w:szCs w:val="28"/>
              </w:rPr>
              <w:t>хранилище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386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375" w:type="pct"/>
            <w:shd w:val="clear" w:color="auto" w:fill="auto"/>
          </w:tcPr>
          <w:p w:rsidR="00D077FA" w:rsidRPr="0043691C" w:rsidRDefault="00D077FA" w:rsidP="0043691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691C">
              <w:rPr>
                <w:color w:val="000000"/>
                <w:sz w:val="20"/>
                <w:szCs w:val="28"/>
              </w:rPr>
              <w:t>1,8</w:t>
            </w:r>
          </w:p>
        </w:tc>
      </w:tr>
    </w:tbl>
    <w:p w:rsidR="00F36EFB" w:rsidRDefault="00F36EFB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Исчисление естественной убыли производится на среднее количество продукции, хранившейся в хранилище в течение данного месяца. Для вычисления среднего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количества продукции берут сумму: 1) ½ количества продукции на 1 – е число данного месяца; 2) количество продукции на 11 – е число; 3) количество продукции на 21 – е число</w:t>
      </w:r>
      <w:r w:rsidR="00BA6371" w:rsidRPr="00BA6371">
        <w:rPr>
          <w:color w:val="000000"/>
          <w:sz w:val="28"/>
          <w:szCs w:val="28"/>
        </w:rPr>
        <w:t>;</w:t>
      </w:r>
      <w:r w:rsidR="00BA6371">
        <w:rPr>
          <w:color w:val="000000"/>
          <w:sz w:val="28"/>
          <w:szCs w:val="28"/>
        </w:rPr>
        <w:t xml:space="preserve"> </w:t>
      </w:r>
      <w:r w:rsidR="00BA6371" w:rsidRPr="00BA6371">
        <w:rPr>
          <w:color w:val="000000"/>
          <w:sz w:val="28"/>
          <w:szCs w:val="28"/>
        </w:rPr>
        <w:t>4</w:t>
      </w:r>
      <w:r w:rsidRPr="00BA6371">
        <w:rPr>
          <w:color w:val="000000"/>
          <w:sz w:val="28"/>
          <w:szCs w:val="28"/>
        </w:rPr>
        <w:t>) ½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количества продукции на 1 – е число следующего месяца. Делят полученную сумму на 3. Это и будет среднее количество продукции на данный месяц, на которое 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исчисляется естественная убыль.</w:t>
      </w:r>
    </w:p>
    <w:p w:rsidR="00F36EFB" w:rsidRDefault="00F36EFB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b/>
          <w:color w:val="000000"/>
          <w:sz w:val="28"/>
          <w:szCs w:val="32"/>
        </w:rPr>
        <w:t>12. Экономическая эффективность хранения</w:t>
      </w:r>
    </w:p>
    <w:p w:rsidR="00F36EFB" w:rsidRDefault="00F36EFB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Конечный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результат хранения выявляется при расчете его экономической эффективности.</w:t>
      </w: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Экономическая эффективность хранения выявляется в сравнении суммы затрат на хранение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продукции и суммы денежной выручки за реализацию продукции. Если сумма затрат на хранение меньше суммы выручки за реализацию продукции, то хозяйством будет получен чистый доход.</w:t>
      </w: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Если же, наоборот, сумма затрат окажется выше суммы выручки, хозяйство несет убыток.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Затраты на хранение продукции подразделяются на следующие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статьи.</w:t>
      </w:r>
    </w:p>
    <w:p w:rsidR="00BA6371" w:rsidRDefault="00D077FA" w:rsidP="00BA6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Амортизация хранилищ и оборудования (основных средств производства).</w:t>
      </w:r>
    </w:p>
    <w:p w:rsidR="00D077FA" w:rsidRPr="00BA6371" w:rsidRDefault="00D077FA" w:rsidP="00BA6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Текущий ремонт хранилищ и оборудования (основные средств производства).</w:t>
      </w:r>
    </w:p>
    <w:p w:rsidR="00BA6371" w:rsidRDefault="00D077FA" w:rsidP="00BA6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Оплата рабочей силы.</w:t>
      </w:r>
    </w:p>
    <w:p w:rsidR="00D077FA" w:rsidRPr="00BA6371" w:rsidRDefault="00D077FA" w:rsidP="00BA6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Оплата электроэнергии, горючего и других материалов.</w:t>
      </w:r>
    </w:p>
    <w:p w:rsidR="00D077FA" w:rsidRPr="00BA6371" w:rsidRDefault="00D077FA" w:rsidP="00BA6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Естественная, нормируемая убыль веса продукции.</w:t>
      </w:r>
    </w:p>
    <w:p w:rsid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1</w:t>
      </w:r>
      <w:r w:rsidR="00BA6371">
        <w:rPr>
          <w:color w:val="000000"/>
          <w:sz w:val="28"/>
          <w:szCs w:val="28"/>
        </w:rPr>
        <w:t>-</w:t>
      </w:r>
      <w:r w:rsidR="00BA6371" w:rsidRPr="00BA6371">
        <w:rPr>
          <w:color w:val="000000"/>
          <w:sz w:val="28"/>
          <w:szCs w:val="28"/>
        </w:rPr>
        <w:t>ю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статью входит, амортизация хранилищ</w:t>
      </w:r>
      <w:r w:rsidR="003B09A4" w:rsidRPr="00BA6371">
        <w:rPr>
          <w:color w:val="000000"/>
          <w:sz w:val="28"/>
          <w:szCs w:val="28"/>
        </w:rPr>
        <w:t>е</w:t>
      </w:r>
      <w:r w:rsidRPr="00BA6371">
        <w:rPr>
          <w:color w:val="000000"/>
          <w:sz w:val="28"/>
          <w:szCs w:val="28"/>
        </w:rPr>
        <w:t xml:space="preserve"> и оборудования. Сумма затрат по этой статье вычисляется, исходя из стоимости хранилища, того или иного вида оборудования и нормы их амортизации. Норма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амортизации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капитальных хранилищ равна 3 -</w:t>
      </w:r>
      <w:r w:rsidR="00BA6371" w:rsidRPr="00BA6371">
        <w:rPr>
          <w:color w:val="000000"/>
          <w:sz w:val="28"/>
          <w:szCs w:val="28"/>
        </w:rPr>
        <w:t>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, деревянных хранилищ 10 – 1</w:t>
      </w:r>
      <w:r w:rsidR="00BA6371" w:rsidRPr="00BA6371">
        <w:rPr>
          <w:color w:val="000000"/>
          <w:sz w:val="28"/>
          <w:szCs w:val="28"/>
        </w:rPr>
        <w:t>5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, механического оборудования, транспортеров 8 – 1</w:t>
      </w:r>
      <w:r w:rsidR="00BA6371" w:rsidRPr="00BA6371">
        <w:rPr>
          <w:color w:val="000000"/>
          <w:sz w:val="28"/>
          <w:szCs w:val="28"/>
        </w:rPr>
        <w:t>0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, автоматизированных вентиляционных установок 15 – 2</w:t>
      </w:r>
      <w:r w:rsidR="00BA6371" w:rsidRPr="00BA6371">
        <w:rPr>
          <w:color w:val="000000"/>
          <w:sz w:val="28"/>
          <w:szCs w:val="28"/>
        </w:rPr>
        <w:t>0</w:t>
      </w:r>
      <w:r w:rsidR="00BA6371">
        <w:rPr>
          <w:color w:val="000000"/>
          <w:sz w:val="28"/>
          <w:szCs w:val="28"/>
        </w:rPr>
        <w:t>%</w:t>
      </w:r>
      <w:r w:rsidRPr="00BA6371">
        <w:rPr>
          <w:color w:val="000000"/>
          <w:sz w:val="28"/>
          <w:szCs w:val="28"/>
        </w:rPr>
        <w:t>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Во 2</w:t>
      </w:r>
      <w:r w:rsidR="00BA6371">
        <w:rPr>
          <w:color w:val="000000"/>
          <w:sz w:val="28"/>
          <w:szCs w:val="28"/>
        </w:rPr>
        <w:t>-</w:t>
      </w:r>
      <w:r w:rsidR="00BA6371" w:rsidRPr="00BA6371">
        <w:rPr>
          <w:color w:val="000000"/>
          <w:sz w:val="28"/>
          <w:szCs w:val="28"/>
        </w:rPr>
        <w:t>ю</w:t>
      </w:r>
      <w:r w:rsidRPr="00BA6371">
        <w:rPr>
          <w:color w:val="000000"/>
          <w:sz w:val="28"/>
          <w:szCs w:val="28"/>
        </w:rPr>
        <w:t xml:space="preserve"> статью входят, текущий ремонт хранилищ 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оборудования. Затраты по этой статье определяются комиссией (в составе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обычно руководителя хозяйства, инженера, агронома,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кладовщика), которая составляет смету на ремонт хранилища и оборудования в текущем году.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смете указывают перечень работ, затраты материалов и их стоимости; по действующим нормативам вычисляют потребность в рабочей силе и затраты на оплату труда.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Третья статья. Оплата рабочей силы. В затраты по этой статье относят оплату рабочей силы, занятой на всех работах по хранению продукции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(разгрузка, размещение и укладка на хранение, уход, переборка, сортировка, зачистка при хранении, переборка, затаривание и погрузка при отпуске на реализацию</w:t>
      </w:r>
      <w:r w:rsidR="00BA6371">
        <w:rPr>
          <w:color w:val="000000"/>
          <w:sz w:val="28"/>
          <w:szCs w:val="28"/>
        </w:rPr>
        <w:t>)</w:t>
      </w:r>
      <w:r w:rsidRPr="00BA6371">
        <w:rPr>
          <w:color w:val="000000"/>
          <w:sz w:val="28"/>
          <w:szCs w:val="28"/>
        </w:rPr>
        <w:t>. Эти работы оплачиваются по нормам выработки и расценкам.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 статью не следует включать работы по уборке, сортировке и транспортировке продукции с поля в хранилище.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Так же в статью включают оплату постоянного персонала, ответственного за хранение.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Четвертая статья. Оплата электроэнергии, горючего и других материалов. Оплата электроэнергии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производится по её расходу и стоимости кВт ч. Сюда также прибавляют стоимость малоценного и быстрого изнашиваемого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инвентаря.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Пятая статья. Естественная убыль веса продукции. В результате процессов дыхания и испарения влаги происходит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так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называемая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естественная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убыль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весе картофеля,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которая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нормируется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специально утвержденными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нормами. По этим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нормам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ежемесячно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инвентаризации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производится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списание на среднемесячное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количество продукции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хранилище.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Все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перечисленные затраты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обусловливаются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увеличение себестоимости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продукции при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хранении,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которое будет равно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сумме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затрат по отдельным статьям в расчете на 1 т продукции.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На практике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иногда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происходят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потери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результате повреждений болезнями,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вредителями, морозом. Эти потери обусловлены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несовершенством некоторой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части хранилищ 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невозможностью поддержания оптимального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режима хранения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них, низким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качеством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продукции, закладываемой на хранение, и рядом других причин. Их количество устанавливается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списывается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внутрихозяйственной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комиссией специальным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актом, который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затем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утверждается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вышестоящей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организацией.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371" w:rsidRDefault="00BA6371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F36EFB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br w:type="page"/>
      </w:r>
      <w:r w:rsidR="00D077FA" w:rsidRPr="00BA6371">
        <w:rPr>
          <w:b/>
          <w:color w:val="000000"/>
          <w:sz w:val="28"/>
          <w:szCs w:val="32"/>
        </w:rPr>
        <w:t>Заключение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Основным направлениями экономического и социального развития России на период до 2000 года, определены главные задачи агропромышленного комплекса – достижение устойчивого роста сельскохозяйственного производства, надежное обеспечение страны продуктами питания и сельскохозяйственным сырьем.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Интенсификация сельского хозяйства должна осуществляться на основе химизации, мелиорации земель, комплексной механизации, электрификации, автоматизации производственных процессов, широкого достижения науки и техники, внедрение прогрессивных форм организации и оплаты труда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При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организации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массового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хранения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картофеля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решаются важные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задачи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имеющие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общегосударственное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значение.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Сохранить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урожай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можно,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лишь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заложив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хранение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здоровые клубни,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имеющие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незначительные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механически е повреждения и убранные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в оптимальные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сроки.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Соблюдение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правильного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режима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хранения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повышает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экономическую</w:t>
      </w:r>
      <w:r w:rsidR="00BA6371">
        <w:rPr>
          <w:color w:val="000000"/>
          <w:sz w:val="28"/>
          <w:szCs w:val="28"/>
        </w:rPr>
        <w:t xml:space="preserve"> </w:t>
      </w:r>
      <w:r w:rsidRPr="00BA6371">
        <w:rPr>
          <w:color w:val="000000"/>
          <w:sz w:val="28"/>
          <w:szCs w:val="28"/>
        </w:rPr>
        <w:t>эффективность.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Важная роль хранения продукции в обеспечении единого и непрерывного процесса движения продукции от поля до потребителя, его тесная связь со смежными видами деятельности обуславливают большое значение эффективного использования хранилищ.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7FA" w:rsidRPr="00BA6371" w:rsidRDefault="00F36EFB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32"/>
        </w:rPr>
        <w:t>Список литературы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77FA" w:rsidRPr="00BA6371" w:rsidRDefault="00BA6371" w:rsidP="00F36EF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Л.А.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Трисвятский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Б.В.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Лесик</w:t>
      </w:r>
      <w:r w:rsidR="00D077FA" w:rsidRPr="00BA6371">
        <w:rPr>
          <w:color w:val="000000"/>
          <w:sz w:val="28"/>
          <w:szCs w:val="28"/>
        </w:rPr>
        <w:t xml:space="preserve">, </w:t>
      </w:r>
      <w:r w:rsidRPr="00BA6371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Курдина</w:t>
      </w:r>
      <w:r w:rsidR="00D077FA" w:rsidRPr="00BA6371">
        <w:rPr>
          <w:color w:val="000000"/>
          <w:sz w:val="28"/>
          <w:szCs w:val="28"/>
        </w:rPr>
        <w:t xml:space="preserve"> «Хранение и технология сельскохозяйственных продуктов»; </w:t>
      </w:r>
      <w:r w:rsidRPr="00BA6371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Агропромиздат</w:t>
      </w:r>
      <w:r w:rsidR="00D077FA" w:rsidRPr="00BA6371">
        <w:rPr>
          <w:color w:val="000000"/>
          <w:sz w:val="28"/>
          <w:szCs w:val="28"/>
        </w:rPr>
        <w:t>, 1991.</w:t>
      </w:r>
    </w:p>
    <w:p w:rsidR="00D077FA" w:rsidRPr="00BA6371" w:rsidRDefault="00BA6371" w:rsidP="00F36EF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Сабуров</w:t>
      </w:r>
      <w:r w:rsidR="00D077FA" w:rsidRPr="00BA6371">
        <w:rPr>
          <w:color w:val="000000"/>
          <w:sz w:val="28"/>
          <w:szCs w:val="28"/>
        </w:rPr>
        <w:t xml:space="preserve">, </w:t>
      </w:r>
      <w:r w:rsidRPr="00BA6371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Антонов</w:t>
      </w:r>
      <w:r w:rsidR="00D077FA" w:rsidRPr="00BA6371">
        <w:rPr>
          <w:color w:val="000000"/>
          <w:sz w:val="28"/>
          <w:szCs w:val="28"/>
        </w:rPr>
        <w:t xml:space="preserve">, </w:t>
      </w:r>
      <w:r w:rsidRPr="00BA6371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Широков</w:t>
      </w:r>
      <w:r w:rsidR="00D077FA" w:rsidRPr="00BA6371">
        <w:rPr>
          <w:color w:val="000000"/>
          <w:sz w:val="28"/>
          <w:szCs w:val="28"/>
        </w:rPr>
        <w:t xml:space="preserve"> «Хранение и переработка плодов и овощей»; М.: издательство сельскохозяйственной литературы, журналов и плакатов 1963.</w:t>
      </w:r>
    </w:p>
    <w:p w:rsidR="00D077FA" w:rsidRPr="00BA6371" w:rsidRDefault="00BA6371" w:rsidP="00F36EF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Постников</w:t>
      </w:r>
      <w:r w:rsidR="00D077FA" w:rsidRPr="00BA6371">
        <w:rPr>
          <w:color w:val="000000"/>
          <w:sz w:val="28"/>
          <w:szCs w:val="28"/>
        </w:rPr>
        <w:t xml:space="preserve">, </w:t>
      </w:r>
      <w:r w:rsidRPr="00BA6371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BA6371">
        <w:rPr>
          <w:color w:val="000000"/>
          <w:sz w:val="28"/>
          <w:szCs w:val="28"/>
        </w:rPr>
        <w:t>Постников</w:t>
      </w:r>
      <w:r>
        <w:rPr>
          <w:color w:val="000000"/>
          <w:sz w:val="28"/>
          <w:szCs w:val="28"/>
        </w:rPr>
        <w:t xml:space="preserve"> </w:t>
      </w:r>
      <w:r w:rsidR="00D077FA" w:rsidRPr="00BA6371">
        <w:rPr>
          <w:color w:val="000000"/>
          <w:sz w:val="28"/>
          <w:szCs w:val="28"/>
        </w:rPr>
        <w:t>«Картофель»; М., 2006.</w:t>
      </w:r>
    </w:p>
    <w:p w:rsidR="00D077FA" w:rsidRPr="00BA6371" w:rsidRDefault="00D077FA" w:rsidP="00F36EF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A6371">
        <w:rPr>
          <w:color w:val="000000"/>
          <w:sz w:val="28"/>
          <w:szCs w:val="28"/>
        </w:rPr>
        <w:t>«Выращивание картофеля»; Финляндия АРГУМЕНТУМ 1995.</w:t>
      </w:r>
    </w:p>
    <w:p w:rsidR="00D077FA" w:rsidRPr="00BA6371" w:rsidRDefault="00D077FA" w:rsidP="00BA637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DD49B0" w:rsidRPr="00BA6371" w:rsidRDefault="00DD49B0" w:rsidP="00BA6371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DD49B0" w:rsidRPr="00BA6371" w:rsidSect="00BA6371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1C" w:rsidRDefault="0043691C" w:rsidP="00E5207B">
      <w:r>
        <w:separator/>
      </w:r>
    </w:p>
  </w:endnote>
  <w:endnote w:type="continuationSeparator" w:id="0">
    <w:p w:rsidR="0043691C" w:rsidRDefault="0043691C" w:rsidP="00E5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62" w:rsidRDefault="000316E9">
    <w:pPr>
      <w:pStyle w:val="a3"/>
      <w:jc w:val="right"/>
    </w:pPr>
    <w:r>
      <w:rPr>
        <w:noProof/>
      </w:rPr>
      <w:t>2</w:t>
    </w:r>
  </w:p>
  <w:p w:rsidR="00F86337" w:rsidRDefault="00F863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1C" w:rsidRDefault="0043691C" w:rsidP="00E5207B">
      <w:r>
        <w:separator/>
      </w:r>
    </w:p>
  </w:footnote>
  <w:footnote w:type="continuationSeparator" w:id="0">
    <w:p w:rsidR="0043691C" w:rsidRDefault="0043691C" w:rsidP="00E5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71" w:rsidRPr="00BA6371" w:rsidRDefault="00BA6371" w:rsidP="00BA637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7DC"/>
    <w:multiLevelType w:val="hybridMultilevel"/>
    <w:tmpl w:val="5B4E38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9E80039"/>
    <w:multiLevelType w:val="hybridMultilevel"/>
    <w:tmpl w:val="790EB330"/>
    <w:lvl w:ilvl="0" w:tplc="B7409B6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7FA"/>
    <w:rsid w:val="00016757"/>
    <w:rsid w:val="000316E9"/>
    <w:rsid w:val="000763FE"/>
    <w:rsid w:val="00130BD4"/>
    <w:rsid w:val="0026440E"/>
    <w:rsid w:val="00292F3A"/>
    <w:rsid w:val="00356D4E"/>
    <w:rsid w:val="003654D5"/>
    <w:rsid w:val="003864EA"/>
    <w:rsid w:val="003A6372"/>
    <w:rsid w:val="003B09A4"/>
    <w:rsid w:val="0043691C"/>
    <w:rsid w:val="00455362"/>
    <w:rsid w:val="006D7F90"/>
    <w:rsid w:val="00744D51"/>
    <w:rsid w:val="008865A9"/>
    <w:rsid w:val="008B739D"/>
    <w:rsid w:val="008E0244"/>
    <w:rsid w:val="00A6682A"/>
    <w:rsid w:val="00AF7C9E"/>
    <w:rsid w:val="00BA6371"/>
    <w:rsid w:val="00C658E4"/>
    <w:rsid w:val="00D077FA"/>
    <w:rsid w:val="00D146D9"/>
    <w:rsid w:val="00DB0916"/>
    <w:rsid w:val="00DD49B0"/>
    <w:rsid w:val="00E269C0"/>
    <w:rsid w:val="00E5207B"/>
    <w:rsid w:val="00F36EFB"/>
    <w:rsid w:val="00F670F3"/>
    <w:rsid w:val="00F86337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FC8028-E8CB-4323-9DF6-71980373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7FA"/>
    <w:pPr>
      <w:tabs>
        <w:tab w:val="center" w:pos="4677"/>
        <w:tab w:val="right" w:pos="9355"/>
      </w:tabs>
    </w:pPr>
  </w:style>
  <w:style w:type="character" w:styleId="a5">
    <w:name w:val="Emphasis"/>
    <w:uiPriority w:val="99"/>
    <w:qFormat/>
    <w:rsid w:val="00D077FA"/>
    <w:rPr>
      <w:i/>
    </w:rPr>
  </w:style>
  <w:style w:type="character" w:customStyle="1" w:styleId="a4">
    <w:name w:val="Нижний колонтитул Знак"/>
    <w:link w:val="a3"/>
    <w:uiPriority w:val="99"/>
    <w:locked/>
    <w:rsid w:val="00D077FA"/>
    <w:rPr>
      <w:rFonts w:ascii="Times New Roman" w:eastAsia="Times New Roman" w:hAnsi="Times New Roman"/>
      <w:sz w:val="24"/>
      <w:lang w:val="x-none" w:eastAsia="ru-RU"/>
    </w:rPr>
  </w:style>
  <w:style w:type="paragraph" w:styleId="a6">
    <w:name w:val="header"/>
    <w:basedOn w:val="a"/>
    <w:link w:val="a7"/>
    <w:uiPriority w:val="99"/>
    <w:semiHidden/>
    <w:rsid w:val="008E0244"/>
    <w:pPr>
      <w:tabs>
        <w:tab w:val="center" w:pos="4677"/>
        <w:tab w:val="right" w:pos="9355"/>
      </w:tabs>
    </w:pPr>
  </w:style>
  <w:style w:type="table" w:styleId="1">
    <w:name w:val="Table Grid 1"/>
    <w:basedOn w:val="a1"/>
    <w:uiPriority w:val="99"/>
    <w:rsid w:val="00BA637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Верхний колонтитул Знак"/>
    <w:link w:val="a6"/>
    <w:uiPriority w:val="99"/>
    <w:semiHidden/>
    <w:locked/>
    <w:rsid w:val="008E0244"/>
    <w:rPr>
      <w:rFonts w:ascii="Times New Roman" w:eastAsia="Times New Roman" w:hAnsi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Мария</dc:creator>
  <cp:keywords/>
  <dc:description/>
  <cp:lastModifiedBy>admin</cp:lastModifiedBy>
  <cp:revision>2</cp:revision>
  <dcterms:created xsi:type="dcterms:W3CDTF">2014-03-24T17:15:00Z</dcterms:created>
  <dcterms:modified xsi:type="dcterms:W3CDTF">2014-03-24T17:15:00Z</dcterms:modified>
</cp:coreProperties>
</file>