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В</w:t>
      </w:r>
      <w:r w:rsidR="00984094" w:rsidRPr="002F21CE">
        <w:t>ВЕДЕНИЕ</w:t>
      </w:r>
    </w:p>
    <w:p w:rsidR="002F21CE" w:rsidRPr="002F21CE" w:rsidRDefault="002F21CE" w:rsidP="002F21CE">
      <w:pPr>
        <w:spacing w:line="360" w:lineRule="auto"/>
        <w:ind w:firstLine="709"/>
        <w:jc w:val="both"/>
      </w:pP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Под восприятием детьми роли родителей, и в частности под принятием этой роли подразумевается процесс идентификации. В литературе идентификация рассматривается как восприятие другого подобным себе, если субъект взаимодействия видит в этом другом сильного, любящего и компетентного человека [8]. Некоторые авторы выделяют эмоциональный аспект идентификации [1] и лежащий в ее основе процесс межличностной перцепции, заключающийся в сличении качеств субъекта идентификации с ценными для него качествами значимого другого человека [3]. Существует взгляд на идентификацию не как на инкорпорацию другого, а как на особым образом детерминированный процесс принятия [2] или проигрывания роли [7]. Согласно когнитивной концепции идентификации, у детей в возрасте 5—6 лет появляются собственные представления о половой роли, большинство детей до 7 лет в предложенном им сочинении хотели быть похожими на своих родителей, в дальнейшем — на других взрослых [5].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В доступной нам литературе мы не нашли данных по динамике ролевой идентификации мальчиков и девочек с родителями в возрастном диапазоне, охватывающем дошкольный и школьный возраст, что позволило бы лучше понять некоторые из психологических механизмов этого сложного и еще недостаточно изученного феномена. Это определило цель настоящего исследования, направленного на изучение ролевого аспекта идентификации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Идентификация (лат. identificāre — отождествлять) — частично осозноваемый психический процесс уподобления себя другому человеку или группе людей. Идентификация лежит в основе нормальных попыток стать похожим на другого человека или группу людей, перенять значимые черты. В таком виде она присутствует с раннего детства и постепенно развивается от примитивного желания «вобрать в себя», до более сложных, эффективных и субъективно контролируемых форм. Идентификация способствует установлению глубокой эмоциональной связи с другим человеком или группой людей, ощущению причастности, объединенности с ними. Таким образом,  могут быть переняты не только черты и особенности характера, но и нормы, ценности, образцы.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Для социального педагога современного детского сада одной из приоритетных задач работы является организация эффективного социально-педагогического взаимодействия всех участников образовательного процесса: детей, их родителей и воспитателей детского сада. При этом особенно важным является обучение воспитателей разных возрастных групп детского сада использованию социальных технологий, повышающих эффективность подобного взаимодействия с родителями воспитанников. Особенно это сложно при работе в разновозрастных группах детского сада.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Проблема</w:t>
      </w:r>
      <w:r w:rsidR="005F03DE">
        <w:t xml:space="preserve"> формирования идентификации у де</w:t>
      </w:r>
      <w:r w:rsidRPr="002F21CE">
        <w:t>тей дошкольного возраста не является новой для наших современников. На данную функцию одновозрастной группы ДОУ указывала еще Т.А. Репина, когда изучала социально-психологический климат группы детского сада. К сожалению, исследований, которые позволили бы охарактеризовать специфику реализации данной функции в разновозрастной группе ДОУ, практически не проводились. С одной стороны, это связано с неразработанностью инструментария для подобной диагностики, с другой стороны, с достаточностью экспериментальных площадок, которые могли бы провести подобное исследование.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Между тем, проблема изучения полоролевой идентификации детей другими воспитанниками ДОУ и родителями, как и проблема разработки методов позитивного влияния на данный процесс не разработана ни теоретически, ни практически. Теоретические исследования (С.А. Козлова, И.С. Кон, Я.Л. Коломинский, В.С. Мухина, А.А. Палий и др.) используют описательный подход к данному процессу, что не позволяет разработать целостный и системный подход к формированию идентификации с родителями и детьми. На положительной, в первую очередь, нравственной основе, а не дифференциации людей по половым и поведенческим признакам. В этом заключается актуальность выбранной мной темы исследования.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Приоритетными задачами данного исследования являлись: выявление особенностей и динамики процесса формирования идентификации у детей дошкольного возраста; разработка модели и критериев диагностики идентификации у детей, посещающих разновозрастные группы; разработка методических рекомендаций для работы в таких группах.</w:t>
      </w:r>
    </w:p>
    <w:p w:rsidR="00984094" w:rsidRPr="00984094" w:rsidRDefault="00984094" w:rsidP="002F21CE">
      <w:pPr>
        <w:spacing w:line="360" w:lineRule="auto"/>
        <w:ind w:firstLine="709"/>
        <w:jc w:val="both"/>
      </w:pPr>
      <w:r>
        <w:br w:type="page"/>
        <w:t>И</w:t>
      </w:r>
      <w:r w:rsidRPr="00984094">
        <w:t>ЗУЧЕНИЕ ИДЕНТИФИКАЦИИ ДЕТЕЙ И РОДИТЕЛЕЙ</w:t>
      </w:r>
    </w:p>
    <w:p w:rsidR="00984094" w:rsidRDefault="00984094" w:rsidP="002F21CE">
      <w:pPr>
        <w:spacing w:line="360" w:lineRule="auto"/>
        <w:ind w:firstLine="709"/>
        <w:jc w:val="both"/>
      </w:pP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В исследовании приняли участие десять детей в возрасте от 4 до 7 лет, посещающих разновозрастную группу в ДВОК «Пенаты» Северо-Восточного округа. Исследование проходило 6 недель.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На первом этапе проводился устный опрос воспитанников разновозрастных групп, направленный на изучение идентификации детей и родителей. Выяснились особенности эмоциональной, поведенческой, ролевой идентификации c родителями. За основу была взята методика А.И. Захарова «Изучение идентификации детей и родителей».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На втором и третьем этапах исследовались особенности идентификации детей с воспитанниками разновозрастных групп. Использовались методики: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- синтаксического прогнозирования высказывания (на основе принципа методики «Продолжи предложение» Вассерман Л.И. и Дорофеевой С.А.);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- проективная методика «Двух противоположностей», в основу которой был положен принцип методики «Лесенка» М.И. Гинзбурга.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 xml:space="preserve">Опишем ход  проведение констатирующего эксперимента подробнее.     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На первом этапе мы наблюдали за особенностями поведения в процессе организации сюжетно-ролевой игры и задавали вопросы детям по анкете, направленной на изучение идентификации детей и родителей. Текст анкеты приведен ниже.</w:t>
      </w:r>
    </w:p>
    <w:p w:rsidR="002F21CE" w:rsidRPr="00984094" w:rsidRDefault="002F21CE" w:rsidP="002F21CE">
      <w:pPr>
        <w:spacing w:line="360" w:lineRule="auto"/>
        <w:ind w:firstLine="709"/>
        <w:jc w:val="both"/>
        <w:rPr>
          <w:i/>
        </w:rPr>
      </w:pPr>
      <w:r w:rsidRPr="00984094">
        <w:rPr>
          <w:i/>
        </w:rPr>
        <w:t>Изучение идентификации детей и родителей.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1. Если бы ты играл в игру «Семья», то кого бы ты сал изображать, кем бы ты в ней стал – мамой, папой, собой?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2. С кем ты живешь дома?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3. Кто в семье, по-твоему, главный из родителей, или в семье нет главного?</w:t>
      </w:r>
    </w:p>
    <w:p w:rsidR="002F21CE" w:rsidRPr="002F21CE" w:rsidRDefault="004100F0" w:rsidP="002F21CE">
      <w:pPr>
        <w:spacing w:line="360" w:lineRule="auto"/>
        <w:ind w:firstLine="709"/>
        <w:jc w:val="both"/>
      </w:pPr>
      <w:r>
        <w:t xml:space="preserve">4. </w:t>
      </w:r>
      <w:r w:rsidR="002F21CE" w:rsidRPr="002F21CE">
        <w:t>Когда ты вырастешь, то станешь делать то же, что дела</w:t>
      </w:r>
      <w:r>
        <w:t>ет твой папа (</w:t>
      </w:r>
      <w:r w:rsidR="002F21CE" w:rsidRPr="002F21CE">
        <w:t>мама – у девочек) на работе, или другое?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5. Когда ты станешь взрослым и у тебя будет мальчик / девочка (соответственно полу испытуемого) ты будешь  так же его воспитывать (играть, заниматься с ним), как тебя сейчас воспитывает папа (мама – у девочек), ли не так, по-другому?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6. Если бы долго никого не было, то кого бы ты хотел видеть в первую очередь из родителей?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7. Если бы с тобой случилось горе, беда, несчастье, ты бы рассказал об этом папе (маме – у девочек), или не рассказал?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8. Если бы с тобой случилось горе, беда, несчастье (тебя обидел кто-нибудь из ребят),  ты бы рассказал об этом папе (маме – у девочек), или не рассказал?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9. Ты боишься, что тебя накажет папа (мама - у девочек) или не боишься?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10.</w:t>
      </w:r>
      <w:r w:rsidR="004100F0">
        <w:t xml:space="preserve"> </w:t>
      </w:r>
      <w:r w:rsidRPr="002F21CE">
        <w:t>Ты боишься, что тебя накажет мама (папа – у девочек) или не боишься?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На втором этапе эксперимента мы изучали идентификацию воспитанников разновозрастных групп друг с другом. Для этого мы проводили беседу (методика «Продолжи предложение»), в которой дети должны были продолжить предложение. Примеры таких неполных высказываний даны ниже.</w:t>
      </w:r>
    </w:p>
    <w:p w:rsidR="002F21CE" w:rsidRPr="00984094" w:rsidRDefault="002F21CE" w:rsidP="002F21CE">
      <w:pPr>
        <w:spacing w:line="360" w:lineRule="auto"/>
        <w:ind w:firstLine="709"/>
        <w:jc w:val="both"/>
        <w:rPr>
          <w:i/>
        </w:rPr>
      </w:pPr>
      <w:r w:rsidRPr="00984094">
        <w:rPr>
          <w:i/>
        </w:rPr>
        <w:t>Протокол устного опроса (беседа с детьми):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Продолжи предложение: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 xml:space="preserve">1.Все мальчики </w:t>
      </w:r>
    </w:p>
    <w:p w:rsidR="002F21CE" w:rsidRPr="002F21CE" w:rsidRDefault="004100F0" w:rsidP="002F21CE">
      <w:pPr>
        <w:spacing w:line="360" w:lineRule="auto"/>
        <w:ind w:firstLine="709"/>
        <w:jc w:val="both"/>
      </w:pPr>
      <w:r>
        <w:t>Все девочки</w:t>
      </w:r>
    </w:p>
    <w:p w:rsidR="002F21CE" w:rsidRPr="002F21CE" w:rsidRDefault="004100F0" w:rsidP="002F21CE">
      <w:pPr>
        <w:spacing w:line="360" w:lineRule="auto"/>
        <w:ind w:firstLine="709"/>
        <w:jc w:val="both"/>
      </w:pPr>
      <w:r>
        <w:t>Я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Я девочка (мальчик), потому что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 xml:space="preserve">2. Все мужчины 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 xml:space="preserve">Все женщины 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Мама</w:t>
      </w:r>
    </w:p>
    <w:p w:rsidR="002F21CE" w:rsidRPr="002F21CE" w:rsidRDefault="004100F0" w:rsidP="002F21CE">
      <w:pPr>
        <w:spacing w:line="360" w:lineRule="auto"/>
        <w:ind w:firstLine="709"/>
        <w:jc w:val="both"/>
      </w:pPr>
      <w:r>
        <w:t>Папа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Мама – женщина, потому что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Папа – мужчина потому что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 xml:space="preserve">1. Мальчики лучше, чем девочки 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Девочки лучше, чем мальчики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 xml:space="preserve">2. </w:t>
      </w:r>
      <w:r w:rsidR="004100F0">
        <w:t>Мужчины лучше, чем женщины</w:t>
      </w:r>
    </w:p>
    <w:p w:rsidR="002F21CE" w:rsidRPr="002F21CE" w:rsidRDefault="004100F0" w:rsidP="002F21CE">
      <w:pPr>
        <w:spacing w:line="360" w:lineRule="auto"/>
        <w:ind w:firstLine="709"/>
        <w:jc w:val="both"/>
      </w:pPr>
      <w:r>
        <w:t>Женщины лучше, чем мужчины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На третьем этапе перед ребенком выкладывались четыре карточки (две большие и две поменьше) с символическими изображениями. Ребенку задавался вопрос: «Как ты думаешь, кто изображен на карточках?».  Затем его подводили к выводу о том, что карточки обозначают «мужчина» и «женщина», поменьше – «мальчик» и «девочка». Затем экспериментатор привлекал внимание ребенка к карточкам с изображением мальчика и девочки.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Ребенку перечислялся набор признаков, характеризующих разные качества мальчиков и девочек (9 признаков) и давалась следующая инструкция: «Я сейчас буду перечислять «хорошие» качества, а ты должен положить палочку (из 9 палочек) «мальчику» или «девочке»: к кому это качество относится по твоему мнению. Три дополнительные палочки можно было положить и «девочке», и «мальчику», а можно «вообще никому не класть».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Затем аналогично перечислялись «плохие» качества, которые ребенок распределял между мальчиками и девочками с помощью девяти черных палочек и трех дополнительных. Подсчитывалось количество палочек у «девочек и мальчиков» и у «мужчин и женщин», при этом мы анализировали: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- общее количество «положительных» и «отрицательных» качеств, присвоенных представителям мужского и женского пола;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- разницу в их распределении между: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o мальчиками и мужчинами, девочками и женщинами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o мальчиками и девочками, мужчинами и женщинами;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- противопоставленность распределения «положительных» и «отрицательных» качеств между представителями мужского и женского пола.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По результатам изучения идентификации детей и родителей на первом этапе было выявлено две дифференцированные группы детей: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1 группа составляет 70% детей. Эти дети в сюжетно ролевой игре выбирали роль младших членов семьи и играли «в самого себя». Особенностью их ролевого поведения было преимущественно эмоциональная идентификация с мамой. Например: девочки (Настя А., Катя М., 6 лет) предложили Алене С. (5 лет) поиграть в игру «дочки-матери». Алена сразу же согласилась, но сказала, что хочет быть «дочкой». Катя М. тоже сказала, что хочет быть дочкой, и что их будут звать также. В игре участвовало три девочки (две «дочки» и одна «мама»). Вся игра проходила на эмоциональном общении «дочек» с «мамой».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Между тем, они мало обращали внимание на распределение функциональных обязанностей между папой и мамой в семье: они считали лидерами обоих родителей, либо предполагали, что главных в семье вообще нет. Например: дети, играя в песочнице, решили испечь торт для гостей. Маша П. (5 лет) сказала Даше Г. (6 лет): Давай, ты будешь «папой», а я – «мамой». Мы как будто пригласили к себе гостей на торт». Настя А. (6 лет) и Оля М. (5 лет) будут нам «детьми». Все согласились. «Для торта нам нужны продукты, поэтому мы собираемся, все вместе, в магазин», - сказал Дима Г. (6 лет). Придя из магазина, вся «семья» принялась за приготовление торта».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К наказаниям со стороны родителей большинство относилось без страха.  Например: Меня никогда не накажут мама с папой, потому что они меня любят, и я их слушаюсь. (Андрей В., 4 года).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Между тем, интересно, что 3/5 детей строили модель своей будущей семьи по аналогии с родительской, учитывая ролевые особенности, т.е. девочки хотели быть и вести себя как мама, мальчики же хотели быть и вести себя как папа. Например: Я буду готовить так же вкусно, как моя мама. (Настя А., 6 лет). Когда я вырасту, то тоже буду ездить на машине, как папа (Сережа И., 4 года).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Оставшаяся 2/5 детей хотели бы быть похожими на родителя другого пола. Например: Я хочу быть высокой, как мой папа (Ира П., 5 лет). Моя мама работает врачом, когда я вырасту, я тоже хочу стать врачом (Вова К., 4 года).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Вторая группа составляет 30% детей. Испытуемые данной группы имели высокую степень идентификации (эмоциональной, поведенческой, половой) с мамой. Например: Когда я вырасту, как моя мама, у меня тоже будет сыночек, и я его тоже буду водить в детский садик. (Настя Ф., 4 года).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Дети этой группы маму в семье считали главной, то есть признавали за ней лидерские функции. Например: Я буду «мамой», а вы все меня должны слушаться и делать то, что я скажу, потому что мама в семье всегда главная. (Вероника Б., 5 лет).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Между тем, в половине случаев в эмоциональном плане дети были на стороне папы, то есть именно он был для них эмоциональным лидером в семье, и именно его они хотели бы видеть в первую очередь после разлуки. Например: Папу надо слушаться, потому что он самый старший в семье и добрый. (Саша М., 7 лет).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 xml:space="preserve">Эта часть детей не боялась наказаний ни со стороны мамы, ни со стороны папы (видимо, это было связано с особенностями поведения родителей и стилем воспитания). Например: Мама с папой меня не накажет, потому что уже большая. (Настя П., года). 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Эта группа детей строила модель своей будущей семьи по аналоги с родительской, учитывая ролевые особенности. Например: Когда я вырасту, то у меня тоже будет семья, как у моего папы. (Саша Д., 5 лет).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На втором этапе эксперимента, когда выявлялись особенности ролевой идентификации детей с воспитанниками разновозрастной группы, то обобщение результатов показало, наличие различий между детьми выявленных дифференцированных групп.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Так испытуемые первой группы осуществляли идентификацию со сверстниками на основе внешних и поведенческих признаков. Например: Все девочки красивые. Я  - девочка, потому что у меня серьги в ушах (Алена П., 6 лет.) Все мальчики играют в футбол. Я  - мальчик, потому что играю в футбол (Марк З., 7 лет). Все девочки красивые. Я  - девочка, потому что у меня бантик на голове. (Настя А., 6 лет) Все девочки красивые. Я – девочка, потому что ношу платье. (Вика З., 4 года).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Дети из второй дифференцированной группы проводили идентификацию со сверстниками на основе внешних признаков и социальных стереотипов. Например: Все мальчики сильные. Я – девочка, потому что я слабая. (Вероника Б., 5 лет). Все девочки трусихи. Я – мальчик, потому что я смелый. (Андрей Ш., 5 лет).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В половине случаев идентификация осуществлялась по принципу противоположности. Например? Все девочки играют в куклы. Все мальчики играют в футбол. (Марк З., 7 лет). Все мальчики дерутся. Я – девочка, потому что не умею драться. (Кристина В., 6 лет). Все мальчики невоспитанные. Я – девочка, потому что вежливая. (Настя Б., 7 лет).</w:t>
      </w:r>
    </w:p>
    <w:p w:rsidR="002F21CE" w:rsidRDefault="002F21CE" w:rsidP="002F21CE">
      <w:pPr>
        <w:spacing w:line="360" w:lineRule="auto"/>
        <w:ind w:firstLine="709"/>
        <w:jc w:val="both"/>
      </w:pPr>
      <w:r w:rsidRPr="002F21CE">
        <w:t>Сравнение себя со сверстниками показало, что все дети выделяют положительные и отрицательные черты детей противоположного пола, но при этом в первой группе 2/5 детей, выделяя позитивные черты сверстников противоположного и своего пола, могли назвать и негативные.</w:t>
      </w:r>
    </w:p>
    <w:p w:rsidR="004100F0" w:rsidRPr="002F21CE" w:rsidRDefault="004100F0" w:rsidP="002F21CE">
      <w:pPr>
        <w:spacing w:line="360" w:lineRule="auto"/>
        <w:ind w:firstLine="709"/>
        <w:jc w:val="both"/>
      </w:pP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 xml:space="preserve">Таблица 1. Отношение к мальчикам и девочкам у детей из дифференцированных групп. 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1"/>
        <w:gridCol w:w="1646"/>
        <w:gridCol w:w="1644"/>
        <w:gridCol w:w="1647"/>
        <w:gridCol w:w="1644"/>
      </w:tblGrid>
      <w:tr w:rsidR="004100F0" w:rsidRPr="004100F0" w:rsidTr="000E14BC">
        <w:trPr>
          <w:cantSplit/>
        </w:trPr>
        <w:tc>
          <w:tcPr>
            <w:tcW w:w="2808" w:type="dxa"/>
            <w:vMerge w:val="restart"/>
          </w:tcPr>
          <w:p w:rsidR="004100F0" w:rsidRPr="004100F0" w:rsidRDefault="004100F0" w:rsidP="004100F0">
            <w:pPr>
              <w:spacing w:line="360" w:lineRule="auto"/>
              <w:jc w:val="both"/>
              <w:rPr>
                <w:sz w:val="20"/>
              </w:rPr>
            </w:pPr>
            <w:r w:rsidRPr="004100F0">
              <w:rPr>
                <w:sz w:val="20"/>
              </w:rPr>
              <w:t>Группа</w:t>
            </w:r>
          </w:p>
          <w:p w:rsidR="004100F0" w:rsidRPr="004100F0" w:rsidRDefault="004100F0" w:rsidP="004100F0">
            <w:pPr>
              <w:spacing w:line="360" w:lineRule="auto"/>
              <w:jc w:val="both"/>
              <w:rPr>
                <w:sz w:val="20"/>
              </w:rPr>
            </w:pPr>
          </w:p>
          <w:p w:rsidR="004100F0" w:rsidRPr="004100F0" w:rsidRDefault="004100F0" w:rsidP="004100F0">
            <w:pPr>
              <w:spacing w:line="360" w:lineRule="auto"/>
              <w:jc w:val="both"/>
              <w:rPr>
                <w:sz w:val="20"/>
              </w:rPr>
            </w:pPr>
            <w:r w:rsidRPr="004100F0">
              <w:rPr>
                <w:sz w:val="20"/>
              </w:rPr>
              <w:t>Отношение</w:t>
            </w:r>
          </w:p>
        </w:tc>
        <w:tc>
          <w:tcPr>
            <w:tcW w:w="3381" w:type="dxa"/>
            <w:gridSpan w:val="2"/>
          </w:tcPr>
          <w:p w:rsidR="004100F0" w:rsidRPr="004100F0" w:rsidRDefault="004100F0" w:rsidP="004100F0">
            <w:pPr>
              <w:spacing w:line="360" w:lineRule="auto"/>
              <w:jc w:val="center"/>
              <w:rPr>
                <w:sz w:val="20"/>
              </w:rPr>
            </w:pPr>
            <w:r w:rsidRPr="004100F0">
              <w:rPr>
                <w:sz w:val="20"/>
              </w:rPr>
              <w:t>Первая дифференцированная</w:t>
            </w:r>
          </w:p>
          <w:p w:rsidR="004100F0" w:rsidRPr="004100F0" w:rsidRDefault="004100F0" w:rsidP="004100F0">
            <w:pPr>
              <w:spacing w:line="360" w:lineRule="auto"/>
              <w:jc w:val="center"/>
              <w:rPr>
                <w:sz w:val="20"/>
              </w:rPr>
            </w:pPr>
            <w:r w:rsidRPr="004100F0">
              <w:rPr>
                <w:sz w:val="20"/>
              </w:rPr>
              <w:t>группа</w:t>
            </w:r>
          </w:p>
        </w:tc>
        <w:tc>
          <w:tcPr>
            <w:tcW w:w="3382" w:type="dxa"/>
            <w:gridSpan w:val="2"/>
          </w:tcPr>
          <w:p w:rsidR="004100F0" w:rsidRPr="004100F0" w:rsidRDefault="004100F0" w:rsidP="004100F0">
            <w:pPr>
              <w:spacing w:line="360" w:lineRule="auto"/>
              <w:jc w:val="center"/>
              <w:rPr>
                <w:sz w:val="20"/>
              </w:rPr>
            </w:pPr>
            <w:r w:rsidRPr="004100F0">
              <w:rPr>
                <w:sz w:val="20"/>
              </w:rPr>
              <w:t>Вторая дифференцированная</w:t>
            </w:r>
          </w:p>
          <w:p w:rsidR="004100F0" w:rsidRPr="004100F0" w:rsidRDefault="004100F0" w:rsidP="004100F0">
            <w:pPr>
              <w:spacing w:line="360" w:lineRule="auto"/>
              <w:jc w:val="center"/>
              <w:rPr>
                <w:sz w:val="20"/>
              </w:rPr>
            </w:pPr>
            <w:r w:rsidRPr="004100F0">
              <w:rPr>
                <w:sz w:val="20"/>
              </w:rPr>
              <w:t>группа</w:t>
            </w:r>
          </w:p>
        </w:tc>
      </w:tr>
      <w:tr w:rsidR="004100F0" w:rsidRPr="004100F0" w:rsidTr="000E14BC">
        <w:trPr>
          <w:cantSplit/>
        </w:trPr>
        <w:tc>
          <w:tcPr>
            <w:tcW w:w="0" w:type="auto"/>
            <w:vMerge/>
            <w:vAlign w:val="center"/>
          </w:tcPr>
          <w:p w:rsidR="004100F0" w:rsidRPr="004100F0" w:rsidRDefault="004100F0" w:rsidP="004100F0">
            <w:pPr>
              <w:spacing w:line="360" w:lineRule="auto"/>
              <w:rPr>
                <w:sz w:val="20"/>
              </w:rPr>
            </w:pPr>
          </w:p>
        </w:tc>
        <w:tc>
          <w:tcPr>
            <w:tcW w:w="1690" w:type="dxa"/>
          </w:tcPr>
          <w:p w:rsidR="004100F0" w:rsidRPr="004100F0" w:rsidRDefault="004100F0" w:rsidP="004100F0">
            <w:pPr>
              <w:spacing w:line="360" w:lineRule="auto"/>
              <w:jc w:val="both"/>
              <w:rPr>
                <w:sz w:val="20"/>
              </w:rPr>
            </w:pPr>
            <w:r w:rsidRPr="004100F0">
              <w:rPr>
                <w:sz w:val="20"/>
              </w:rPr>
              <w:t>Позитивные</w:t>
            </w:r>
          </w:p>
        </w:tc>
        <w:tc>
          <w:tcPr>
            <w:tcW w:w="1691" w:type="dxa"/>
          </w:tcPr>
          <w:p w:rsidR="004100F0" w:rsidRPr="004100F0" w:rsidRDefault="004100F0" w:rsidP="004100F0">
            <w:pPr>
              <w:spacing w:line="360" w:lineRule="auto"/>
              <w:jc w:val="both"/>
              <w:rPr>
                <w:sz w:val="20"/>
              </w:rPr>
            </w:pPr>
            <w:r w:rsidRPr="004100F0">
              <w:rPr>
                <w:sz w:val="20"/>
              </w:rPr>
              <w:t>Негативные</w:t>
            </w:r>
          </w:p>
        </w:tc>
        <w:tc>
          <w:tcPr>
            <w:tcW w:w="1691" w:type="dxa"/>
          </w:tcPr>
          <w:p w:rsidR="004100F0" w:rsidRPr="004100F0" w:rsidRDefault="004100F0" w:rsidP="004100F0">
            <w:pPr>
              <w:spacing w:line="360" w:lineRule="auto"/>
              <w:jc w:val="both"/>
              <w:rPr>
                <w:sz w:val="20"/>
              </w:rPr>
            </w:pPr>
            <w:r w:rsidRPr="004100F0">
              <w:rPr>
                <w:sz w:val="20"/>
              </w:rPr>
              <w:t>Позитивные</w:t>
            </w:r>
          </w:p>
        </w:tc>
        <w:tc>
          <w:tcPr>
            <w:tcW w:w="1691" w:type="dxa"/>
          </w:tcPr>
          <w:p w:rsidR="004100F0" w:rsidRPr="004100F0" w:rsidRDefault="004100F0" w:rsidP="004100F0">
            <w:pPr>
              <w:spacing w:line="360" w:lineRule="auto"/>
              <w:jc w:val="both"/>
              <w:rPr>
                <w:sz w:val="20"/>
              </w:rPr>
            </w:pPr>
            <w:r w:rsidRPr="004100F0">
              <w:rPr>
                <w:sz w:val="20"/>
              </w:rPr>
              <w:t>Негативные</w:t>
            </w:r>
          </w:p>
        </w:tc>
      </w:tr>
      <w:tr w:rsidR="004100F0" w:rsidRPr="004100F0" w:rsidTr="000E14BC">
        <w:tc>
          <w:tcPr>
            <w:tcW w:w="2808" w:type="dxa"/>
          </w:tcPr>
          <w:p w:rsidR="004100F0" w:rsidRPr="004100F0" w:rsidRDefault="004100F0" w:rsidP="004100F0">
            <w:pPr>
              <w:spacing w:line="360" w:lineRule="auto"/>
              <w:jc w:val="both"/>
              <w:rPr>
                <w:sz w:val="20"/>
              </w:rPr>
            </w:pPr>
            <w:r w:rsidRPr="004100F0">
              <w:rPr>
                <w:sz w:val="20"/>
              </w:rPr>
              <w:t>к мальчикам</w:t>
            </w:r>
          </w:p>
        </w:tc>
        <w:tc>
          <w:tcPr>
            <w:tcW w:w="1690" w:type="dxa"/>
          </w:tcPr>
          <w:p w:rsidR="004100F0" w:rsidRPr="004100F0" w:rsidRDefault="004100F0" w:rsidP="004100F0">
            <w:pPr>
              <w:spacing w:line="360" w:lineRule="auto"/>
              <w:jc w:val="center"/>
              <w:rPr>
                <w:sz w:val="20"/>
              </w:rPr>
            </w:pPr>
            <w:r w:rsidRPr="004100F0">
              <w:rPr>
                <w:sz w:val="20"/>
              </w:rPr>
              <w:t>70%</w:t>
            </w:r>
          </w:p>
        </w:tc>
        <w:tc>
          <w:tcPr>
            <w:tcW w:w="1691" w:type="dxa"/>
          </w:tcPr>
          <w:p w:rsidR="004100F0" w:rsidRPr="004100F0" w:rsidRDefault="004100F0" w:rsidP="004100F0">
            <w:pPr>
              <w:spacing w:line="360" w:lineRule="auto"/>
              <w:jc w:val="center"/>
              <w:rPr>
                <w:sz w:val="20"/>
              </w:rPr>
            </w:pPr>
            <w:r w:rsidRPr="004100F0">
              <w:rPr>
                <w:sz w:val="20"/>
              </w:rPr>
              <w:t>30%</w:t>
            </w:r>
          </w:p>
        </w:tc>
        <w:tc>
          <w:tcPr>
            <w:tcW w:w="1691" w:type="dxa"/>
          </w:tcPr>
          <w:p w:rsidR="004100F0" w:rsidRPr="004100F0" w:rsidRDefault="004100F0" w:rsidP="004100F0">
            <w:pPr>
              <w:spacing w:line="360" w:lineRule="auto"/>
              <w:jc w:val="center"/>
              <w:rPr>
                <w:sz w:val="20"/>
              </w:rPr>
            </w:pPr>
            <w:r w:rsidRPr="004100F0">
              <w:rPr>
                <w:sz w:val="20"/>
              </w:rPr>
              <w:t>80%</w:t>
            </w:r>
          </w:p>
        </w:tc>
        <w:tc>
          <w:tcPr>
            <w:tcW w:w="1691" w:type="dxa"/>
          </w:tcPr>
          <w:p w:rsidR="004100F0" w:rsidRPr="004100F0" w:rsidRDefault="004100F0" w:rsidP="004100F0">
            <w:pPr>
              <w:spacing w:line="360" w:lineRule="auto"/>
              <w:jc w:val="center"/>
              <w:rPr>
                <w:sz w:val="20"/>
              </w:rPr>
            </w:pPr>
            <w:r w:rsidRPr="004100F0">
              <w:rPr>
                <w:sz w:val="20"/>
              </w:rPr>
              <w:t>20%</w:t>
            </w:r>
          </w:p>
        </w:tc>
      </w:tr>
      <w:tr w:rsidR="004100F0" w:rsidRPr="004100F0" w:rsidTr="000E14BC">
        <w:tc>
          <w:tcPr>
            <w:tcW w:w="2808" w:type="dxa"/>
          </w:tcPr>
          <w:p w:rsidR="004100F0" w:rsidRPr="004100F0" w:rsidRDefault="004100F0" w:rsidP="004100F0">
            <w:pPr>
              <w:spacing w:line="360" w:lineRule="auto"/>
              <w:jc w:val="both"/>
              <w:rPr>
                <w:sz w:val="20"/>
              </w:rPr>
            </w:pPr>
            <w:r w:rsidRPr="004100F0">
              <w:rPr>
                <w:sz w:val="20"/>
              </w:rPr>
              <w:t>к девочкам</w:t>
            </w:r>
          </w:p>
        </w:tc>
        <w:tc>
          <w:tcPr>
            <w:tcW w:w="1690" w:type="dxa"/>
          </w:tcPr>
          <w:p w:rsidR="004100F0" w:rsidRPr="004100F0" w:rsidRDefault="004100F0" w:rsidP="004100F0">
            <w:pPr>
              <w:spacing w:line="360" w:lineRule="auto"/>
              <w:jc w:val="center"/>
              <w:rPr>
                <w:sz w:val="20"/>
              </w:rPr>
            </w:pPr>
            <w:r w:rsidRPr="004100F0">
              <w:rPr>
                <w:sz w:val="20"/>
              </w:rPr>
              <w:t>80%</w:t>
            </w:r>
          </w:p>
        </w:tc>
        <w:tc>
          <w:tcPr>
            <w:tcW w:w="1691" w:type="dxa"/>
          </w:tcPr>
          <w:p w:rsidR="004100F0" w:rsidRPr="004100F0" w:rsidRDefault="004100F0" w:rsidP="004100F0">
            <w:pPr>
              <w:spacing w:line="360" w:lineRule="auto"/>
              <w:jc w:val="center"/>
              <w:rPr>
                <w:sz w:val="20"/>
              </w:rPr>
            </w:pPr>
            <w:r w:rsidRPr="004100F0">
              <w:rPr>
                <w:sz w:val="20"/>
              </w:rPr>
              <w:t>20%</w:t>
            </w:r>
          </w:p>
        </w:tc>
        <w:tc>
          <w:tcPr>
            <w:tcW w:w="1691" w:type="dxa"/>
          </w:tcPr>
          <w:p w:rsidR="004100F0" w:rsidRPr="004100F0" w:rsidRDefault="004100F0" w:rsidP="004100F0">
            <w:pPr>
              <w:spacing w:line="360" w:lineRule="auto"/>
              <w:jc w:val="center"/>
              <w:rPr>
                <w:sz w:val="20"/>
              </w:rPr>
            </w:pPr>
            <w:r w:rsidRPr="004100F0">
              <w:rPr>
                <w:sz w:val="20"/>
              </w:rPr>
              <w:t>90%</w:t>
            </w:r>
          </w:p>
        </w:tc>
        <w:tc>
          <w:tcPr>
            <w:tcW w:w="1691" w:type="dxa"/>
          </w:tcPr>
          <w:p w:rsidR="004100F0" w:rsidRPr="004100F0" w:rsidRDefault="004100F0" w:rsidP="004100F0">
            <w:pPr>
              <w:spacing w:line="360" w:lineRule="auto"/>
              <w:jc w:val="center"/>
              <w:rPr>
                <w:sz w:val="20"/>
              </w:rPr>
            </w:pPr>
            <w:r w:rsidRPr="004100F0">
              <w:rPr>
                <w:sz w:val="20"/>
              </w:rPr>
              <w:t>10%</w:t>
            </w:r>
          </w:p>
        </w:tc>
      </w:tr>
    </w:tbl>
    <w:p w:rsidR="002F21CE" w:rsidRPr="002F21CE" w:rsidRDefault="004C3B00" w:rsidP="002F21CE">
      <w:pPr>
        <w:spacing w:line="360" w:lineRule="auto"/>
        <w:ind w:firstLine="709"/>
        <w:jc w:val="both"/>
      </w:pPr>
      <w:r>
        <w:br w:type="page"/>
      </w:r>
      <w:r w:rsidR="002F21CE" w:rsidRPr="002F21CE">
        <w:t>Например: Все мальчики сильные. Все девчонки красивые (Вероника Б., 5 лет). Все мальчики красивые. Все девочки вредные (Данил А., 6 лет). Все мальчики непослушные. Все девочки красивые (Вика Д., 4 года).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3/5 детей могли назвать позитивные и негативные черты противоположного пола. Здесь были выявлены качественные различия  между дифференцированными группами детей.</w:t>
      </w:r>
    </w:p>
    <w:p w:rsidR="004100F0" w:rsidRDefault="004100F0" w:rsidP="002F21CE">
      <w:pPr>
        <w:spacing w:line="360" w:lineRule="auto"/>
        <w:ind w:firstLine="709"/>
        <w:jc w:val="both"/>
      </w:pP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Таблица 2. Отношение к мужчинам и женщинам у детей из дифференцированной группы.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1"/>
        <w:gridCol w:w="1646"/>
        <w:gridCol w:w="1644"/>
        <w:gridCol w:w="1647"/>
        <w:gridCol w:w="1644"/>
      </w:tblGrid>
      <w:tr w:rsidR="004100F0" w:rsidRPr="004100F0" w:rsidTr="000E14BC">
        <w:trPr>
          <w:cantSplit/>
        </w:trPr>
        <w:tc>
          <w:tcPr>
            <w:tcW w:w="2808" w:type="dxa"/>
            <w:vMerge w:val="restart"/>
          </w:tcPr>
          <w:p w:rsidR="004100F0" w:rsidRPr="004100F0" w:rsidRDefault="004100F0" w:rsidP="004100F0">
            <w:pPr>
              <w:spacing w:line="360" w:lineRule="auto"/>
              <w:jc w:val="both"/>
              <w:rPr>
                <w:sz w:val="20"/>
              </w:rPr>
            </w:pPr>
            <w:r w:rsidRPr="004100F0">
              <w:rPr>
                <w:sz w:val="20"/>
              </w:rPr>
              <w:t>Группа</w:t>
            </w:r>
          </w:p>
          <w:p w:rsidR="004100F0" w:rsidRPr="004100F0" w:rsidRDefault="004100F0" w:rsidP="004100F0">
            <w:pPr>
              <w:spacing w:line="360" w:lineRule="auto"/>
              <w:jc w:val="both"/>
              <w:rPr>
                <w:sz w:val="20"/>
              </w:rPr>
            </w:pPr>
          </w:p>
          <w:p w:rsidR="004100F0" w:rsidRPr="004100F0" w:rsidRDefault="004100F0" w:rsidP="004100F0">
            <w:pPr>
              <w:spacing w:line="360" w:lineRule="auto"/>
              <w:jc w:val="both"/>
              <w:rPr>
                <w:sz w:val="20"/>
              </w:rPr>
            </w:pPr>
            <w:r w:rsidRPr="004100F0">
              <w:rPr>
                <w:sz w:val="20"/>
              </w:rPr>
              <w:t>Отношение</w:t>
            </w:r>
          </w:p>
        </w:tc>
        <w:tc>
          <w:tcPr>
            <w:tcW w:w="3381" w:type="dxa"/>
            <w:gridSpan w:val="2"/>
          </w:tcPr>
          <w:p w:rsidR="004100F0" w:rsidRPr="004100F0" w:rsidRDefault="004100F0" w:rsidP="004100F0">
            <w:pPr>
              <w:spacing w:line="360" w:lineRule="auto"/>
              <w:jc w:val="center"/>
              <w:rPr>
                <w:sz w:val="20"/>
              </w:rPr>
            </w:pPr>
            <w:r w:rsidRPr="004100F0">
              <w:rPr>
                <w:sz w:val="20"/>
              </w:rPr>
              <w:t>Первая дифференцированная</w:t>
            </w:r>
          </w:p>
          <w:p w:rsidR="004100F0" w:rsidRPr="004100F0" w:rsidRDefault="004100F0" w:rsidP="004100F0">
            <w:pPr>
              <w:spacing w:line="360" w:lineRule="auto"/>
              <w:jc w:val="center"/>
              <w:rPr>
                <w:sz w:val="20"/>
              </w:rPr>
            </w:pPr>
            <w:r w:rsidRPr="004100F0">
              <w:rPr>
                <w:sz w:val="20"/>
              </w:rPr>
              <w:t>группа</w:t>
            </w:r>
          </w:p>
        </w:tc>
        <w:tc>
          <w:tcPr>
            <w:tcW w:w="3382" w:type="dxa"/>
            <w:gridSpan w:val="2"/>
          </w:tcPr>
          <w:p w:rsidR="004100F0" w:rsidRPr="004100F0" w:rsidRDefault="004100F0" w:rsidP="004100F0">
            <w:pPr>
              <w:spacing w:line="360" w:lineRule="auto"/>
              <w:jc w:val="center"/>
              <w:rPr>
                <w:sz w:val="20"/>
              </w:rPr>
            </w:pPr>
            <w:r w:rsidRPr="004100F0">
              <w:rPr>
                <w:sz w:val="20"/>
              </w:rPr>
              <w:t>Вторая дифференцированная</w:t>
            </w:r>
          </w:p>
          <w:p w:rsidR="004100F0" w:rsidRPr="004100F0" w:rsidRDefault="004100F0" w:rsidP="004100F0">
            <w:pPr>
              <w:spacing w:line="360" w:lineRule="auto"/>
              <w:jc w:val="center"/>
              <w:rPr>
                <w:sz w:val="20"/>
              </w:rPr>
            </w:pPr>
            <w:r w:rsidRPr="004100F0">
              <w:rPr>
                <w:sz w:val="20"/>
              </w:rPr>
              <w:t>группа</w:t>
            </w:r>
          </w:p>
        </w:tc>
      </w:tr>
      <w:tr w:rsidR="004100F0" w:rsidRPr="004100F0" w:rsidTr="000E14BC">
        <w:trPr>
          <w:cantSplit/>
        </w:trPr>
        <w:tc>
          <w:tcPr>
            <w:tcW w:w="0" w:type="auto"/>
            <w:vMerge/>
            <w:vAlign w:val="center"/>
          </w:tcPr>
          <w:p w:rsidR="004100F0" w:rsidRPr="004100F0" w:rsidRDefault="004100F0" w:rsidP="004100F0">
            <w:pPr>
              <w:spacing w:line="360" w:lineRule="auto"/>
              <w:rPr>
                <w:sz w:val="20"/>
              </w:rPr>
            </w:pPr>
          </w:p>
        </w:tc>
        <w:tc>
          <w:tcPr>
            <w:tcW w:w="1690" w:type="dxa"/>
          </w:tcPr>
          <w:p w:rsidR="004100F0" w:rsidRPr="004100F0" w:rsidRDefault="004100F0" w:rsidP="004100F0">
            <w:pPr>
              <w:spacing w:line="360" w:lineRule="auto"/>
              <w:jc w:val="both"/>
              <w:rPr>
                <w:sz w:val="20"/>
              </w:rPr>
            </w:pPr>
            <w:r w:rsidRPr="004100F0">
              <w:rPr>
                <w:sz w:val="20"/>
              </w:rPr>
              <w:t>Позитивные</w:t>
            </w:r>
          </w:p>
        </w:tc>
        <w:tc>
          <w:tcPr>
            <w:tcW w:w="1691" w:type="dxa"/>
          </w:tcPr>
          <w:p w:rsidR="004100F0" w:rsidRPr="004100F0" w:rsidRDefault="004100F0" w:rsidP="004100F0">
            <w:pPr>
              <w:spacing w:line="360" w:lineRule="auto"/>
              <w:jc w:val="both"/>
              <w:rPr>
                <w:sz w:val="20"/>
              </w:rPr>
            </w:pPr>
            <w:r w:rsidRPr="004100F0">
              <w:rPr>
                <w:sz w:val="20"/>
              </w:rPr>
              <w:t>Негативные</w:t>
            </w:r>
          </w:p>
        </w:tc>
        <w:tc>
          <w:tcPr>
            <w:tcW w:w="1691" w:type="dxa"/>
          </w:tcPr>
          <w:p w:rsidR="004100F0" w:rsidRPr="004100F0" w:rsidRDefault="004100F0" w:rsidP="004100F0">
            <w:pPr>
              <w:spacing w:line="360" w:lineRule="auto"/>
              <w:jc w:val="both"/>
              <w:rPr>
                <w:sz w:val="20"/>
              </w:rPr>
            </w:pPr>
            <w:r w:rsidRPr="004100F0">
              <w:rPr>
                <w:sz w:val="20"/>
              </w:rPr>
              <w:t>Позитивные</w:t>
            </w:r>
          </w:p>
        </w:tc>
        <w:tc>
          <w:tcPr>
            <w:tcW w:w="1691" w:type="dxa"/>
          </w:tcPr>
          <w:p w:rsidR="004100F0" w:rsidRPr="004100F0" w:rsidRDefault="004100F0" w:rsidP="004100F0">
            <w:pPr>
              <w:spacing w:line="360" w:lineRule="auto"/>
              <w:jc w:val="both"/>
              <w:rPr>
                <w:sz w:val="20"/>
              </w:rPr>
            </w:pPr>
            <w:r w:rsidRPr="004100F0">
              <w:rPr>
                <w:sz w:val="20"/>
              </w:rPr>
              <w:t>Негативные</w:t>
            </w:r>
          </w:p>
        </w:tc>
      </w:tr>
      <w:tr w:rsidR="004100F0" w:rsidRPr="004100F0" w:rsidTr="000E14BC">
        <w:tc>
          <w:tcPr>
            <w:tcW w:w="2808" w:type="dxa"/>
          </w:tcPr>
          <w:p w:rsidR="004100F0" w:rsidRPr="004100F0" w:rsidRDefault="004100F0" w:rsidP="004100F0">
            <w:pPr>
              <w:spacing w:line="360" w:lineRule="auto"/>
              <w:jc w:val="both"/>
              <w:rPr>
                <w:sz w:val="20"/>
              </w:rPr>
            </w:pPr>
            <w:r w:rsidRPr="004100F0">
              <w:rPr>
                <w:sz w:val="20"/>
              </w:rPr>
              <w:t>к мальчикам</w:t>
            </w:r>
          </w:p>
        </w:tc>
        <w:tc>
          <w:tcPr>
            <w:tcW w:w="1690" w:type="dxa"/>
          </w:tcPr>
          <w:p w:rsidR="004100F0" w:rsidRPr="004100F0" w:rsidRDefault="004100F0" w:rsidP="004100F0">
            <w:pPr>
              <w:spacing w:line="360" w:lineRule="auto"/>
              <w:jc w:val="center"/>
              <w:rPr>
                <w:sz w:val="20"/>
              </w:rPr>
            </w:pPr>
            <w:r w:rsidRPr="004100F0">
              <w:rPr>
                <w:sz w:val="20"/>
              </w:rPr>
              <w:t>90%</w:t>
            </w:r>
          </w:p>
        </w:tc>
        <w:tc>
          <w:tcPr>
            <w:tcW w:w="1691" w:type="dxa"/>
          </w:tcPr>
          <w:p w:rsidR="004100F0" w:rsidRPr="004100F0" w:rsidRDefault="004100F0" w:rsidP="004100F0">
            <w:pPr>
              <w:spacing w:line="360" w:lineRule="auto"/>
              <w:jc w:val="center"/>
              <w:rPr>
                <w:sz w:val="20"/>
              </w:rPr>
            </w:pPr>
            <w:r w:rsidRPr="004100F0">
              <w:rPr>
                <w:sz w:val="20"/>
              </w:rPr>
              <w:t>10%</w:t>
            </w:r>
          </w:p>
        </w:tc>
        <w:tc>
          <w:tcPr>
            <w:tcW w:w="1691" w:type="dxa"/>
          </w:tcPr>
          <w:p w:rsidR="004100F0" w:rsidRPr="004100F0" w:rsidRDefault="004100F0" w:rsidP="004100F0">
            <w:pPr>
              <w:spacing w:line="360" w:lineRule="auto"/>
              <w:jc w:val="center"/>
              <w:rPr>
                <w:sz w:val="20"/>
              </w:rPr>
            </w:pPr>
            <w:r w:rsidRPr="004100F0">
              <w:rPr>
                <w:sz w:val="20"/>
              </w:rPr>
              <w:t>100%</w:t>
            </w:r>
          </w:p>
        </w:tc>
        <w:tc>
          <w:tcPr>
            <w:tcW w:w="1691" w:type="dxa"/>
          </w:tcPr>
          <w:p w:rsidR="004100F0" w:rsidRPr="004100F0" w:rsidRDefault="004100F0" w:rsidP="004100F0">
            <w:pPr>
              <w:spacing w:line="360" w:lineRule="auto"/>
              <w:jc w:val="center"/>
              <w:rPr>
                <w:sz w:val="20"/>
              </w:rPr>
            </w:pPr>
            <w:r w:rsidRPr="004100F0">
              <w:rPr>
                <w:sz w:val="20"/>
              </w:rPr>
              <w:t>0%</w:t>
            </w:r>
          </w:p>
        </w:tc>
      </w:tr>
      <w:tr w:rsidR="004100F0" w:rsidRPr="004100F0" w:rsidTr="000E14BC">
        <w:tc>
          <w:tcPr>
            <w:tcW w:w="2808" w:type="dxa"/>
          </w:tcPr>
          <w:p w:rsidR="004100F0" w:rsidRPr="004100F0" w:rsidRDefault="004100F0" w:rsidP="004100F0">
            <w:pPr>
              <w:spacing w:line="360" w:lineRule="auto"/>
              <w:jc w:val="both"/>
              <w:rPr>
                <w:sz w:val="20"/>
              </w:rPr>
            </w:pPr>
            <w:r w:rsidRPr="004100F0">
              <w:rPr>
                <w:sz w:val="20"/>
              </w:rPr>
              <w:t>к девочкам</w:t>
            </w:r>
          </w:p>
        </w:tc>
        <w:tc>
          <w:tcPr>
            <w:tcW w:w="1690" w:type="dxa"/>
          </w:tcPr>
          <w:p w:rsidR="004100F0" w:rsidRPr="004100F0" w:rsidRDefault="004100F0" w:rsidP="004100F0">
            <w:pPr>
              <w:spacing w:line="360" w:lineRule="auto"/>
              <w:jc w:val="center"/>
              <w:rPr>
                <w:sz w:val="20"/>
              </w:rPr>
            </w:pPr>
            <w:r w:rsidRPr="004100F0">
              <w:rPr>
                <w:sz w:val="20"/>
              </w:rPr>
              <w:t>60%</w:t>
            </w:r>
          </w:p>
        </w:tc>
        <w:tc>
          <w:tcPr>
            <w:tcW w:w="1691" w:type="dxa"/>
          </w:tcPr>
          <w:p w:rsidR="004100F0" w:rsidRPr="004100F0" w:rsidRDefault="004100F0" w:rsidP="004100F0">
            <w:pPr>
              <w:spacing w:line="360" w:lineRule="auto"/>
              <w:jc w:val="center"/>
              <w:rPr>
                <w:sz w:val="20"/>
              </w:rPr>
            </w:pPr>
            <w:r w:rsidRPr="004100F0">
              <w:rPr>
                <w:sz w:val="20"/>
              </w:rPr>
              <w:t>40%</w:t>
            </w:r>
          </w:p>
        </w:tc>
        <w:tc>
          <w:tcPr>
            <w:tcW w:w="1691" w:type="dxa"/>
          </w:tcPr>
          <w:p w:rsidR="004100F0" w:rsidRPr="004100F0" w:rsidRDefault="004100F0" w:rsidP="004100F0">
            <w:pPr>
              <w:spacing w:line="360" w:lineRule="auto"/>
              <w:jc w:val="center"/>
              <w:rPr>
                <w:sz w:val="20"/>
              </w:rPr>
            </w:pPr>
            <w:r w:rsidRPr="004100F0">
              <w:rPr>
                <w:sz w:val="20"/>
              </w:rPr>
              <w:t>70%</w:t>
            </w:r>
          </w:p>
        </w:tc>
        <w:tc>
          <w:tcPr>
            <w:tcW w:w="1691" w:type="dxa"/>
          </w:tcPr>
          <w:p w:rsidR="004100F0" w:rsidRPr="004100F0" w:rsidRDefault="004100F0" w:rsidP="004100F0">
            <w:pPr>
              <w:spacing w:line="360" w:lineRule="auto"/>
              <w:jc w:val="center"/>
              <w:rPr>
                <w:sz w:val="20"/>
              </w:rPr>
            </w:pPr>
            <w:r w:rsidRPr="004100F0">
              <w:rPr>
                <w:sz w:val="20"/>
              </w:rPr>
              <w:t>30%</w:t>
            </w:r>
          </w:p>
        </w:tc>
      </w:tr>
    </w:tbl>
    <w:p w:rsidR="002F21CE" w:rsidRPr="002F21CE" w:rsidRDefault="002F21CE" w:rsidP="002F21CE">
      <w:pPr>
        <w:spacing w:line="360" w:lineRule="auto"/>
        <w:ind w:firstLine="709"/>
        <w:jc w:val="both"/>
      </w:pP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У детей первой дифференцированной группы сознание отрицательных особенностей поведения своего пола оказалось недостаточным. Дети также смогли «перестроиться» на позитивный лад. Например: Все девчонки аккуратные. Все мальчики неряхи. (Настя Б., 7 лет). Все мальчики смелые. Все девчонки трусихи. (Андрей Ш., 5 лет). Все мальчики драчуны. Все девочки красивые. (Кристина В., 5 лет). Все мальчики непослушные. Все девочки красивые. (Вика З., 4 года).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Этот факт выявляет негативные особенности психологического микроклимата в разновозрастной группе и попытку детей, противопоставляя себя с воспитанниками другого пола, усилить идентификацию со своими. В основном это качается девочек (75%). Видимо, это было связано с особенностями семейного воспитания, взаимоотношениями дошкольников друг с другом, психологическим микроклиматом группы и их ценностными ориентациями на качества, какими должны обладать дети разного пола, установками воспитателей, подчеркивающими позитивные и негативные черты детей разного пола.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Дети из второй дифференцированной группы строят предложения по принципу противопоставления, но в сравнительном плане: Девочки лучше, чем мальчики, потому что хорошо рисуют, но они не слушаются. (Настя А., 6 лет). Девочки лучше, чем мальчики, потому что они красивые, но они вредные. (Данил А., 6 лет). Мальчики лучше, чем девочки, потому что они боле сильные, но не аккуратные. (Настя Б., 7 лет). Мальчики лучше, чем девочки, потому что они сильные, но девочки красивые. (Вероника Б., 5 лет). Девочки лучше, чем мальчики, они потому что умные, но вредные. (Марк З., 7 лет).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Как видно из представленных результатов, 60% подобных высказываний принадлежат девочкам, 40% - мальчикам. Девочки и здесь оказываются более активными в социальной оценке своих одногруппников. Это подтверждается данными психологических исследований о том, что девочки дошкольного возраста обладают большими, чем мальчики, способностями давать вербальную (словесную) оценку особенностям социального поведения других детей. Кроме того, девочки более эмоциональны и выразительнее в изложении данных оценок (Л.В. Гаврилина и др.).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На завершающем этапе эксперимента с помощью проективной методики «Двух противоположностей» было выявлено, что: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- в первой дифференцированной группе у детей практически совпадает позитивный образ мальчика и мужчины у мальчиков, и образ девочки и женщины у девочек;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- во второй дифференцированной группе у двоих детей позитивный образ мальчика и мужчины (у мальчиков) не совпал, у остальных – совпал полностью.</w:t>
      </w:r>
    </w:p>
    <w:p w:rsidR="00FC2B6D" w:rsidRDefault="00FC2B6D" w:rsidP="002F21CE">
      <w:pPr>
        <w:spacing w:line="360" w:lineRule="auto"/>
        <w:ind w:firstLine="709"/>
        <w:jc w:val="both"/>
      </w:pPr>
    </w:p>
    <w:p w:rsidR="002F21CE" w:rsidRPr="002F21CE" w:rsidRDefault="004C3B00" w:rsidP="002F21CE">
      <w:pPr>
        <w:spacing w:line="360" w:lineRule="auto"/>
        <w:ind w:firstLine="709"/>
        <w:jc w:val="both"/>
      </w:pPr>
      <w:r>
        <w:br w:type="page"/>
      </w:r>
      <w:r w:rsidR="002F21CE" w:rsidRPr="002F21CE">
        <w:t>Таблица 3. Динамика позитивного отношения к представителям разного пола у детей дифференцированных групп.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9"/>
        <w:gridCol w:w="1600"/>
        <w:gridCol w:w="1596"/>
        <w:gridCol w:w="1601"/>
        <w:gridCol w:w="1596"/>
      </w:tblGrid>
      <w:tr w:rsidR="00FC2B6D" w:rsidRPr="00FC2B6D" w:rsidTr="000E14BC">
        <w:trPr>
          <w:cantSplit/>
        </w:trPr>
        <w:tc>
          <w:tcPr>
            <w:tcW w:w="2808" w:type="dxa"/>
            <w:vMerge w:val="restart"/>
          </w:tcPr>
          <w:p w:rsidR="00FC2B6D" w:rsidRPr="00FC2B6D" w:rsidRDefault="00FC2B6D" w:rsidP="00FC2B6D">
            <w:pPr>
              <w:spacing w:line="360" w:lineRule="auto"/>
              <w:jc w:val="both"/>
              <w:rPr>
                <w:sz w:val="20"/>
              </w:rPr>
            </w:pPr>
            <w:r w:rsidRPr="00FC2B6D">
              <w:rPr>
                <w:sz w:val="20"/>
              </w:rPr>
              <w:t>Группа</w:t>
            </w:r>
          </w:p>
          <w:p w:rsidR="00FC2B6D" w:rsidRPr="00FC2B6D" w:rsidRDefault="00FC2B6D" w:rsidP="00FC2B6D">
            <w:pPr>
              <w:spacing w:line="360" w:lineRule="auto"/>
              <w:jc w:val="both"/>
              <w:rPr>
                <w:sz w:val="20"/>
              </w:rPr>
            </w:pPr>
          </w:p>
          <w:p w:rsidR="00FC2B6D" w:rsidRPr="00FC2B6D" w:rsidRDefault="00FC2B6D" w:rsidP="00FC2B6D">
            <w:pPr>
              <w:spacing w:line="360" w:lineRule="auto"/>
              <w:jc w:val="both"/>
              <w:rPr>
                <w:sz w:val="20"/>
              </w:rPr>
            </w:pPr>
            <w:r w:rsidRPr="00FC2B6D">
              <w:rPr>
                <w:sz w:val="20"/>
              </w:rPr>
              <w:t>Отношение</w:t>
            </w:r>
          </w:p>
        </w:tc>
        <w:tc>
          <w:tcPr>
            <w:tcW w:w="3381" w:type="dxa"/>
            <w:gridSpan w:val="2"/>
          </w:tcPr>
          <w:p w:rsidR="00FC2B6D" w:rsidRPr="00FC2B6D" w:rsidRDefault="00FC2B6D" w:rsidP="00FC2B6D">
            <w:pPr>
              <w:spacing w:line="360" w:lineRule="auto"/>
              <w:jc w:val="center"/>
              <w:rPr>
                <w:sz w:val="20"/>
              </w:rPr>
            </w:pPr>
            <w:r w:rsidRPr="00FC2B6D">
              <w:rPr>
                <w:sz w:val="20"/>
              </w:rPr>
              <w:t>Первая дифференцированная</w:t>
            </w:r>
          </w:p>
          <w:p w:rsidR="00FC2B6D" w:rsidRPr="00FC2B6D" w:rsidRDefault="00FC2B6D" w:rsidP="00FC2B6D">
            <w:pPr>
              <w:spacing w:line="360" w:lineRule="auto"/>
              <w:jc w:val="center"/>
              <w:rPr>
                <w:sz w:val="20"/>
              </w:rPr>
            </w:pPr>
            <w:r w:rsidRPr="00FC2B6D">
              <w:rPr>
                <w:sz w:val="20"/>
              </w:rPr>
              <w:t>группа</w:t>
            </w:r>
          </w:p>
        </w:tc>
        <w:tc>
          <w:tcPr>
            <w:tcW w:w="3382" w:type="dxa"/>
            <w:gridSpan w:val="2"/>
          </w:tcPr>
          <w:p w:rsidR="00FC2B6D" w:rsidRPr="00FC2B6D" w:rsidRDefault="00FC2B6D" w:rsidP="00FC2B6D">
            <w:pPr>
              <w:spacing w:line="360" w:lineRule="auto"/>
              <w:jc w:val="center"/>
              <w:rPr>
                <w:sz w:val="20"/>
              </w:rPr>
            </w:pPr>
            <w:r w:rsidRPr="00FC2B6D">
              <w:rPr>
                <w:sz w:val="20"/>
              </w:rPr>
              <w:t>Вторая дифференцированная</w:t>
            </w:r>
          </w:p>
          <w:p w:rsidR="00FC2B6D" w:rsidRPr="00FC2B6D" w:rsidRDefault="00FC2B6D" w:rsidP="00FC2B6D">
            <w:pPr>
              <w:spacing w:line="360" w:lineRule="auto"/>
              <w:jc w:val="center"/>
              <w:rPr>
                <w:sz w:val="20"/>
              </w:rPr>
            </w:pPr>
            <w:r w:rsidRPr="00FC2B6D">
              <w:rPr>
                <w:sz w:val="20"/>
              </w:rPr>
              <w:t>группа</w:t>
            </w:r>
          </w:p>
        </w:tc>
      </w:tr>
      <w:tr w:rsidR="00FC2B6D" w:rsidRPr="00FC2B6D" w:rsidTr="000E14BC">
        <w:trPr>
          <w:cantSplit/>
        </w:trPr>
        <w:tc>
          <w:tcPr>
            <w:tcW w:w="0" w:type="auto"/>
            <w:vMerge/>
            <w:vAlign w:val="center"/>
          </w:tcPr>
          <w:p w:rsidR="00FC2B6D" w:rsidRPr="00FC2B6D" w:rsidRDefault="00FC2B6D" w:rsidP="00FC2B6D">
            <w:pPr>
              <w:rPr>
                <w:sz w:val="20"/>
              </w:rPr>
            </w:pPr>
          </w:p>
        </w:tc>
        <w:tc>
          <w:tcPr>
            <w:tcW w:w="1690" w:type="dxa"/>
          </w:tcPr>
          <w:p w:rsidR="00FC2B6D" w:rsidRPr="00FC2B6D" w:rsidRDefault="00FC2B6D" w:rsidP="00FC2B6D">
            <w:pPr>
              <w:spacing w:line="360" w:lineRule="auto"/>
              <w:jc w:val="both"/>
              <w:rPr>
                <w:sz w:val="20"/>
              </w:rPr>
            </w:pPr>
            <w:r w:rsidRPr="00FC2B6D">
              <w:rPr>
                <w:sz w:val="20"/>
              </w:rPr>
              <w:t>Позитивные</w:t>
            </w:r>
          </w:p>
        </w:tc>
        <w:tc>
          <w:tcPr>
            <w:tcW w:w="1691" w:type="dxa"/>
          </w:tcPr>
          <w:p w:rsidR="00FC2B6D" w:rsidRPr="00FC2B6D" w:rsidRDefault="00FC2B6D" w:rsidP="00FC2B6D">
            <w:pPr>
              <w:spacing w:line="360" w:lineRule="auto"/>
              <w:jc w:val="both"/>
              <w:rPr>
                <w:sz w:val="20"/>
              </w:rPr>
            </w:pPr>
            <w:r w:rsidRPr="00FC2B6D">
              <w:rPr>
                <w:sz w:val="20"/>
              </w:rPr>
              <w:t>Негативные</w:t>
            </w:r>
          </w:p>
        </w:tc>
        <w:tc>
          <w:tcPr>
            <w:tcW w:w="1691" w:type="dxa"/>
          </w:tcPr>
          <w:p w:rsidR="00FC2B6D" w:rsidRPr="00FC2B6D" w:rsidRDefault="00FC2B6D" w:rsidP="00FC2B6D">
            <w:pPr>
              <w:spacing w:line="360" w:lineRule="auto"/>
              <w:jc w:val="both"/>
              <w:rPr>
                <w:sz w:val="20"/>
              </w:rPr>
            </w:pPr>
            <w:r w:rsidRPr="00FC2B6D">
              <w:rPr>
                <w:sz w:val="20"/>
              </w:rPr>
              <w:t>Позитивные</w:t>
            </w:r>
          </w:p>
        </w:tc>
        <w:tc>
          <w:tcPr>
            <w:tcW w:w="1691" w:type="dxa"/>
          </w:tcPr>
          <w:p w:rsidR="00FC2B6D" w:rsidRPr="00FC2B6D" w:rsidRDefault="00FC2B6D" w:rsidP="00FC2B6D">
            <w:pPr>
              <w:spacing w:line="360" w:lineRule="auto"/>
              <w:jc w:val="both"/>
              <w:rPr>
                <w:sz w:val="20"/>
              </w:rPr>
            </w:pPr>
            <w:r w:rsidRPr="00FC2B6D">
              <w:rPr>
                <w:sz w:val="20"/>
              </w:rPr>
              <w:t>Негативные</w:t>
            </w:r>
          </w:p>
        </w:tc>
      </w:tr>
      <w:tr w:rsidR="00FC2B6D" w:rsidRPr="00FC2B6D" w:rsidTr="000E14BC">
        <w:tc>
          <w:tcPr>
            <w:tcW w:w="2808" w:type="dxa"/>
          </w:tcPr>
          <w:p w:rsidR="00FC2B6D" w:rsidRPr="00FC2B6D" w:rsidRDefault="00FC2B6D" w:rsidP="00FC2B6D">
            <w:pPr>
              <w:spacing w:line="360" w:lineRule="auto"/>
              <w:jc w:val="both"/>
              <w:rPr>
                <w:sz w:val="20"/>
              </w:rPr>
            </w:pPr>
            <w:r w:rsidRPr="00FC2B6D">
              <w:rPr>
                <w:sz w:val="20"/>
              </w:rPr>
              <w:t>мальчик (мужчина)</w:t>
            </w:r>
          </w:p>
        </w:tc>
        <w:tc>
          <w:tcPr>
            <w:tcW w:w="1690" w:type="dxa"/>
          </w:tcPr>
          <w:p w:rsidR="00FC2B6D" w:rsidRPr="00FC2B6D" w:rsidRDefault="00FC2B6D" w:rsidP="00FC2B6D">
            <w:pPr>
              <w:spacing w:line="360" w:lineRule="auto"/>
              <w:jc w:val="center"/>
              <w:rPr>
                <w:sz w:val="20"/>
              </w:rPr>
            </w:pPr>
            <w:r w:rsidRPr="00FC2B6D">
              <w:rPr>
                <w:sz w:val="20"/>
              </w:rPr>
              <w:t>70% (60%)</w:t>
            </w:r>
          </w:p>
        </w:tc>
        <w:tc>
          <w:tcPr>
            <w:tcW w:w="1691" w:type="dxa"/>
          </w:tcPr>
          <w:p w:rsidR="00FC2B6D" w:rsidRPr="00FC2B6D" w:rsidRDefault="00FC2B6D" w:rsidP="00FC2B6D">
            <w:pPr>
              <w:spacing w:line="360" w:lineRule="auto"/>
              <w:jc w:val="center"/>
              <w:rPr>
                <w:sz w:val="20"/>
              </w:rPr>
            </w:pPr>
            <w:r w:rsidRPr="00FC2B6D">
              <w:rPr>
                <w:sz w:val="20"/>
              </w:rPr>
              <w:t>30% (40%)</w:t>
            </w:r>
          </w:p>
        </w:tc>
        <w:tc>
          <w:tcPr>
            <w:tcW w:w="1691" w:type="dxa"/>
          </w:tcPr>
          <w:p w:rsidR="00FC2B6D" w:rsidRPr="00FC2B6D" w:rsidRDefault="00FC2B6D" w:rsidP="00FC2B6D">
            <w:pPr>
              <w:spacing w:line="360" w:lineRule="auto"/>
              <w:jc w:val="center"/>
              <w:rPr>
                <w:sz w:val="20"/>
              </w:rPr>
            </w:pPr>
            <w:r w:rsidRPr="00FC2B6D">
              <w:rPr>
                <w:sz w:val="20"/>
              </w:rPr>
              <w:t>80% (70%)</w:t>
            </w:r>
          </w:p>
        </w:tc>
        <w:tc>
          <w:tcPr>
            <w:tcW w:w="1691" w:type="dxa"/>
          </w:tcPr>
          <w:p w:rsidR="00FC2B6D" w:rsidRPr="00FC2B6D" w:rsidRDefault="00FC2B6D" w:rsidP="00FC2B6D">
            <w:pPr>
              <w:spacing w:line="360" w:lineRule="auto"/>
              <w:jc w:val="center"/>
              <w:rPr>
                <w:sz w:val="20"/>
              </w:rPr>
            </w:pPr>
            <w:r w:rsidRPr="00FC2B6D">
              <w:rPr>
                <w:sz w:val="20"/>
              </w:rPr>
              <w:t>20% (30%)</w:t>
            </w:r>
          </w:p>
        </w:tc>
      </w:tr>
      <w:tr w:rsidR="00FC2B6D" w:rsidRPr="00FC2B6D" w:rsidTr="000E14BC">
        <w:tc>
          <w:tcPr>
            <w:tcW w:w="2808" w:type="dxa"/>
          </w:tcPr>
          <w:p w:rsidR="00FC2B6D" w:rsidRPr="00FC2B6D" w:rsidRDefault="00FC2B6D" w:rsidP="00FC2B6D">
            <w:pPr>
              <w:spacing w:line="360" w:lineRule="auto"/>
              <w:jc w:val="both"/>
              <w:rPr>
                <w:sz w:val="20"/>
              </w:rPr>
            </w:pPr>
            <w:r w:rsidRPr="00FC2B6D">
              <w:rPr>
                <w:sz w:val="20"/>
              </w:rPr>
              <w:t>девочка (женщина)</w:t>
            </w:r>
          </w:p>
        </w:tc>
        <w:tc>
          <w:tcPr>
            <w:tcW w:w="1690" w:type="dxa"/>
          </w:tcPr>
          <w:p w:rsidR="00FC2B6D" w:rsidRPr="00FC2B6D" w:rsidRDefault="00FC2B6D" w:rsidP="00FC2B6D">
            <w:pPr>
              <w:spacing w:line="360" w:lineRule="auto"/>
              <w:jc w:val="center"/>
              <w:rPr>
                <w:sz w:val="20"/>
              </w:rPr>
            </w:pPr>
            <w:r w:rsidRPr="00FC2B6D">
              <w:rPr>
                <w:sz w:val="20"/>
              </w:rPr>
              <w:t>80% (90%)</w:t>
            </w:r>
          </w:p>
        </w:tc>
        <w:tc>
          <w:tcPr>
            <w:tcW w:w="1691" w:type="dxa"/>
          </w:tcPr>
          <w:p w:rsidR="00FC2B6D" w:rsidRPr="00FC2B6D" w:rsidRDefault="00FC2B6D" w:rsidP="00FC2B6D">
            <w:pPr>
              <w:spacing w:line="360" w:lineRule="auto"/>
              <w:jc w:val="center"/>
              <w:rPr>
                <w:sz w:val="20"/>
              </w:rPr>
            </w:pPr>
            <w:r w:rsidRPr="00FC2B6D">
              <w:rPr>
                <w:sz w:val="20"/>
              </w:rPr>
              <w:t>20% (10%)</w:t>
            </w:r>
          </w:p>
        </w:tc>
        <w:tc>
          <w:tcPr>
            <w:tcW w:w="1691" w:type="dxa"/>
          </w:tcPr>
          <w:p w:rsidR="00FC2B6D" w:rsidRPr="00FC2B6D" w:rsidRDefault="00FC2B6D" w:rsidP="00FC2B6D">
            <w:pPr>
              <w:spacing w:line="360" w:lineRule="auto"/>
              <w:jc w:val="center"/>
              <w:rPr>
                <w:sz w:val="20"/>
              </w:rPr>
            </w:pPr>
            <w:r w:rsidRPr="00FC2B6D">
              <w:rPr>
                <w:sz w:val="20"/>
              </w:rPr>
              <w:t>90% (100%)</w:t>
            </w:r>
          </w:p>
        </w:tc>
        <w:tc>
          <w:tcPr>
            <w:tcW w:w="1691" w:type="dxa"/>
          </w:tcPr>
          <w:p w:rsidR="00FC2B6D" w:rsidRPr="00FC2B6D" w:rsidRDefault="00FC2B6D" w:rsidP="00FC2B6D">
            <w:pPr>
              <w:spacing w:line="360" w:lineRule="auto"/>
              <w:jc w:val="center"/>
              <w:rPr>
                <w:sz w:val="20"/>
              </w:rPr>
            </w:pPr>
            <w:r w:rsidRPr="00FC2B6D">
              <w:rPr>
                <w:sz w:val="20"/>
              </w:rPr>
              <w:t>10% (0%)</w:t>
            </w:r>
          </w:p>
        </w:tc>
      </w:tr>
    </w:tbl>
    <w:p w:rsidR="00FC2B6D" w:rsidRDefault="00FC2B6D" w:rsidP="002F21CE">
      <w:pPr>
        <w:spacing w:line="360" w:lineRule="auto"/>
        <w:ind w:firstLine="709"/>
        <w:jc w:val="both"/>
      </w:pP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Таким образом, подтвердилось предположение Г.И. Моревой и С.Г. Якобсон о том, что идентификация дошкольников со сверстниками и усвоение правил, соответствующих моральному поведению в группе, приводит к формированию представлений о позитивном и негативном образе себя и включению в идеальный образ позитивного представления о себе. В нашем исследовании получилось, что при этом в позитивный образ входят и представления о себе как о будущей женщине или мужчине, поэтому позитивный ролевой образ себя, в целом по группе, совпадает с соответствующей окраской образа мужчины и женщины, хотя и может содержать признаки противопоставления по положительным и отрицательным качествам характера и поведения девочек и мальчиков (в частности, у детей первой дифференцированной группы).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Итак, в нашем исследовании выяснились особенности эмоциональной, поведенческой, ролевой идентификации с родителями и сверстниками детей, отнесенных к 1 и 2 дифференцированным группам.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Воспитателям при работе с детьми 1 дифференцированной группы рекомендуется: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- в сюжетно-ролевой игре вводить роли разных членов семьи и привлекать ребенка к их проигрыванию. Например: «Как нужно «играть» моей маме, если я – хорошая дочка?»; «если я – плохая дочка?» и т.д. То есть дети намеренно ставились в условия морального выбора поведенческого характера. Таким же образом мы создаем преобладающие ситуации для мальчиков;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- создавать такие игровые ситуации, чтобы присутствовала игровая эмоциональная, поведенческая и ролевая идентификация со всеми членами семьи. Для этого в тематику сюжетно-ролевой игры вводилось местоимение «мы»: «Как мы ходили в магазин», «Как мы играли в футбол»;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- обращать внимание детей на то, как распределяются функциональные обязанности в семье между мамой и папой, делая разнообразными сюжеты детских игр, водя игры с правилами;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При работе с  детьми 2 дифференцированной группы рекомендуется: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- создавать в сюжетно-ролевой игре игровые ситуации, способствующие поведенческой, эмоциональной и ролевой идентификации не только с мамой, но и со всеми членами семьи;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- уделять внимание тому, чтобы не было негативно окрашенного лидерства в «семье», чтобы дети одинаково относились ко всем ее членам. Для этого вводятся специально организованные педагогом ситуации, которые подчеркивают влияние совместных действий всех членов семьи. Например: «Как мы спасали кошку», «Как мы делали ремонт в квартире» и т.д.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Отдельным направлением работы можно считать коррекцию детско-родительских отношений. В первую очередь здесь требуется изучение агрессивных и оборонительных сюжетов детских игр (из результатов нашего исследования было очевидно, что дети первой дифференцированной группы к наказаниям со стороны родителей относились без страха, часть – боялись их).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Таким образом, по отношению к воспитанникам из первой группы требуется введение в игровые занятия с детьми приемов, направленных на формирование положительного уважения к взрослым членам семьи и коррекцию страхов, связанных с возможной агрессией со стороны родителей.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Например, игровая ситуация: взрослые рассказывает, как папа грубо обидел бабушку. Бабушка (воспитательница) с расстройства пошла стирать белье и забыла выключить кран с водой. Затем дети разыгрывают, как все вместе спасали бабушку и вещи. При этом в качестве игрового материала используются игры с водой, песком и глиной.</w:t>
      </w:r>
    </w:p>
    <w:p w:rsidR="002F21CE" w:rsidRPr="002F21CE" w:rsidRDefault="00EF169C" w:rsidP="002F21CE">
      <w:pPr>
        <w:spacing w:line="360" w:lineRule="auto"/>
        <w:ind w:firstLine="709"/>
        <w:jc w:val="both"/>
      </w:pPr>
      <w:r>
        <w:rPr>
          <w:b/>
        </w:rPr>
        <w:t>Ситуация</w:t>
      </w:r>
      <w:r w:rsidR="002F21CE" w:rsidRPr="002F21CE">
        <w:t>: воспитательница рассказывает, как папа накричал на маму. Мама расстроилась и ушла к соседке, забыв о том, что поставила пирог в духовку. Дети разыгрывают ситуацию, как они испекли новые пирог (из песка), и как папа просил у мамы прощения.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EF169C">
        <w:rPr>
          <w:b/>
        </w:rPr>
        <w:t>Ситуация</w:t>
      </w:r>
      <w:r w:rsidRPr="002F21CE">
        <w:t>: бабушка сильно разозлилась на маму, а у мамы в руках была ее любимая ваза. От злости мама бросила вазу на пол. Дети разыгрывают ситуацию, лепят из глины для мамы новую вазу.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Со второй группой проблема наказаний со стороны родителей не стоит, однако требует положительной работы по формированию уважения к родителям и страха перед родительским авторитетом.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EF169C">
        <w:rPr>
          <w:b/>
        </w:rPr>
        <w:t>Ситуация 1.</w:t>
      </w:r>
      <w:r w:rsidRPr="002F21CE">
        <w:t xml:space="preserve"> Мы с папой стояли на остановке, ждали автобуса. Подъехал автобус, двери открылись, и мы увидели бабушку, которая начала спускаться. У нее в руках была тяжелая сумка. Мой папа тут же взял сумку у бабушки и помог ей спуститься по ступенькам. Бабушка поблагодарила папу, а я потом гордился своим папой.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EF169C">
        <w:rPr>
          <w:b/>
        </w:rPr>
        <w:t>Ситуация 2.</w:t>
      </w:r>
      <w:r w:rsidRPr="002F21CE">
        <w:t xml:space="preserve"> Когда мы с мамой гуляли, то видели, как щенок запутался в веревке и сильно скулил. Мы с мамой подошли к нему, и мама распутала веревку. Щенок обрадовался, начал облизывать маме руки. Я обрадовалась, что мы помогли щенку.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EF169C">
        <w:rPr>
          <w:b/>
        </w:rPr>
        <w:t>Ситуация 3</w:t>
      </w:r>
      <w:r w:rsidRPr="002F21CE">
        <w:t>. Однажды мы с мамой и папой пошли гулять на пруд. На улице был ветер, и у меня с головы улетела панамка. Я расплакалась. Мама стала меня успокаивать, сказала, что купит новую. А папа нашел на земле палку и достал из воды панамку. Я очень обрадовалась, начала целовать папу, потому что он «спас» мою любимую панамку.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Перечисленные проблемные педагогические ситуации мы относим к социально-ориентирующим, т.е. таким, которые позволяют сформировать социальные установки на формирование положительных образов детей и родителей, дочерей и матерей, сыновей и отцов, жен и мужей. Данные ситуации лежат в основе использования личностно-ориентированных технологий социально-педагогического взаимодействия воспитателей, детей и родителей.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Таким образом, предлагаемые методические рекомендации позволяли создать условия для формирования механизмов управления качеством социализации и ролевой идентификации детей в разновозрастных группах. Основными психолого-педагогическими условиями при этом являлись: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1. расширение тематики детских игр, связанных с вариативностью сюжетов, моделирующих детско-родительских и детско-детские отношения;</w:t>
      </w:r>
    </w:p>
    <w:p w:rsidR="002F21CE" w:rsidRPr="002F21CE" w:rsidRDefault="008D04ED" w:rsidP="002F21CE">
      <w:pPr>
        <w:spacing w:line="360" w:lineRule="auto"/>
        <w:ind w:firstLine="709"/>
        <w:jc w:val="both"/>
      </w:pPr>
      <w:r>
        <w:t xml:space="preserve">2. </w:t>
      </w:r>
      <w:r w:rsidR="002F21CE" w:rsidRPr="002F21CE">
        <w:t>обогащение содержания сюжетно-ролевых игр за счет введения специальных игровых и проблематичных ситуаций, направленных на коррекцию и профилактику нарушения идентификации с родителями;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3. введение специальных игровых приемов, направленных на коррекцию детских страхов и агрессивности у детей из дифференцированных групп (по ролевой идентификации).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Теоретическая значимость проведенного исследования заключается в том, что: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- расширены имеющиеся теоретические представления о динамике половых социальных ролей в современной культуре, влияющие на формирование полоролевой идентификации у детей дошкольного возраста;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- разработаны критерии диагностики полоролевой идентификации детей дошкольного возраста со взрослыми и ровесниками, а также – другими мальчиками и девочками, воспитывающимися в разновозрастных группах.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Практическая значимость исследования состоит в том, что оно сопровождалось разработкой и частичной апробацией методических рекомендаций по формированию полоролевой идентификации у воспитанников разновозрастных групп, позволяющих создать у них потенциальные и идеальные образы не только мужественности и женственности, но и отцовства и материнства.</w:t>
      </w:r>
    </w:p>
    <w:p w:rsidR="002F21CE" w:rsidRPr="002F21CE" w:rsidRDefault="002F21CE" w:rsidP="002F21CE">
      <w:pPr>
        <w:spacing w:line="360" w:lineRule="auto"/>
        <w:ind w:firstLine="709"/>
        <w:jc w:val="both"/>
      </w:pPr>
    </w:p>
    <w:p w:rsidR="002F21CE" w:rsidRPr="002F21CE" w:rsidRDefault="00247323" w:rsidP="002F21CE">
      <w:pPr>
        <w:spacing w:line="360" w:lineRule="auto"/>
        <w:ind w:firstLine="709"/>
        <w:jc w:val="both"/>
      </w:pPr>
      <w:r>
        <w:br w:type="page"/>
      </w:r>
      <w:r w:rsidR="00DB2A4E">
        <w:t>ЛИТЕРАТУРА</w:t>
      </w:r>
    </w:p>
    <w:p w:rsidR="002F21CE" w:rsidRPr="002F21CE" w:rsidRDefault="002F21CE" w:rsidP="002F21CE">
      <w:pPr>
        <w:spacing w:line="360" w:lineRule="auto"/>
        <w:ind w:firstLine="709"/>
        <w:jc w:val="both"/>
      </w:pPr>
    </w:p>
    <w:p w:rsidR="002F21CE" w:rsidRPr="002F21CE" w:rsidRDefault="002F21CE" w:rsidP="00247323">
      <w:pPr>
        <w:spacing w:line="360" w:lineRule="auto"/>
        <w:jc w:val="both"/>
      </w:pPr>
      <w:r w:rsidRPr="002F21CE">
        <w:t xml:space="preserve">1. Варга А.Я. Идентификация с родителями и формирование психологического пола: критический подход к решению проблемы // Семья и формирование личности / Под ред. А.А. Бодалева. – М., 1981. </w:t>
      </w:r>
    </w:p>
    <w:p w:rsidR="002F21CE" w:rsidRPr="002F21CE" w:rsidRDefault="002F21CE" w:rsidP="00247323">
      <w:pPr>
        <w:spacing w:line="360" w:lineRule="auto"/>
        <w:jc w:val="both"/>
      </w:pPr>
      <w:r w:rsidRPr="002F21CE">
        <w:t xml:space="preserve">2. Захаров А.И. Психологические особенности восприятия детьми роли родителей // Вопросы психологии. – 1982. - № 1. </w:t>
      </w:r>
    </w:p>
    <w:p w:rsidR="002F21CE" w:rsidRPr="002F21CE" w:rsidRDefault="002F21CE" w:rsidP="00247323">
      <w:pPr>
        <w:spacing w:line="360" w:lineRule="auto"/>
        <w:jc w:val="both"/>
      </w:pPr>
      <w:r w:rsidRPr="002F21CE">
        <w:t xml:space="preserve">3. Козлова С.А. «Я – человек»: Программа приобщения ребенка к социальному миру // Дошкольное воспитание. – 1996. - № 1. </w:t>
      </w:r>
    </w:p>
    <w:p w:rsidR="002F21CE" w:rsidRPr="002F21CE" w:rsidRDefault="002F21CE" w:rsidP="00247323">
      <w:pPr>
        <w:spacing w:line="360" w:lineRule="auto"/>
        <w:jc w:val="both"/>
      </w:pPr>
      <w:r w:rsidRPr="002F21CE">
        <w:t xml:space="preserve">4. Мухина В.С. Детская психология / Под ред. Л.А. Венгера. – М. : Просвещение, 1985. </w:t>
      </w:r>
    </w:p>
    <w:p w:rsidR="002F21CE" w:rsidRPr="002F21CE" w:rsidRDefault="002F21CE" w:rsidP="00247323">
      <w:pPr>
        <w:spacing w:line="360" w:lineRule="auto"/>
        <w:jc w:val="both"/>
      </w:pPr>
      <w:r w:rsidRPr="002F21CE">
        <w:t xml:space="preserve">5. Отношения между сверстниками в группе детского сада: Опыт социально-психологического / Под ред. Т.А. Репиной. – М.: Педагогика, 1973. </w:t>
      </w:r>
    </w:p>
    <w:p w:rsidR="002F21CE" w:rsidRPr="002F21CE" w:rsidRDefault="002F21CE" w:rsidP="00247323">
      <w:pPr>
        <w:spacing w:line="360" w:lineRule="auto"/>
        <w:jc w:val="both"/>
      </w:pPr>
      <w:r w:rsidRPr="002F21CE">
        <w:t xml:space="preserve">6. Репина Т.А. Социально-психологическая характеристика группы детского сада. – М.: Педагогика, 1988. </w:t>
      </w:r>
    </w:p>
    <w:p w:rsidR="0061018D" w:rsidRDefault="00247323" w:rsidP="00247323">
      <w:pPr>
        <w:spacing w:line="360" w:lineRule="auto"/>
        <w:ind w:firstLine="709"/>
        <w:jc w:val="both"/>
      </w:pPr>
      <w:r>
        <w:br w:type="page"/>
      </w:r>
      <w:r w:rsidR="0061018D">
        <w:t>ПРИЛОЖЕНИЕ</w:t>
      </w:r>
    </w:p>
    <w:p w:rsidR="0061018D" w:rsidRDefault="0061018D" w:rsidP="00247323">
      <w:pPr>
        <w:spacing w:line="360" w:lineRule="auto"/>
        <w:ind w:firstLine="709"/>
        <w:jc w:val="both"/>
      </w:pPr>
    </w:p>
    <w:p w:rsidR="00247323" w:rsidRPr="002F21CE" w:rsidRDefault="00247323" w:rsidP="00247323">
      <w:pPr>
        <w:spacing w:line="360" w:lineRule="auto"/>
        <w:ind w:firstLine="709"/>
        <w:jc w:val="both"/>
      </w:pPr>
      <w:r w:rsidRPr="002F21CE">
        <w:t>А</w:t>
      </w:r>
      <w:r>
        <w:t>.</w:t>
      </w:r>
      <w:r w:rsidRPr="002F21CE">
        <w:t xml:space="preserve">И. ЗАХАРОВ </w:t>
      </w:r>
      <w:r w:rsidR="002F21CE" w:rsidRPr="002F21CE">
        <w:t>ПСИХОЛОГИЧЕСКИЕ ОСОБЕННОСТИ ВОСПРИЯТИЯ ДЕТЬМИ РОЛИ РОДИТЕЛЕЙ</w:t>
      </w:r>
      <w:r w:rsidRPr="00247323">
        <w:t xml:space="preserve"> </w:t>
      </w:r>
    </w:p>
    <w:p w:rsidR="002F21CE" w:rsidRPr="002F21CE" w:rsidRDefault="002F21CE" w:rsidP="002F21CE">
      <w:pPr>
        <w:spacing w:line="360" w:lineRule="auto"/>
        <w:ind w:firstLine="709"/>
        <w:jc w:val="both"/>
      </w:pP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Испытуемым предъявлялись 10 вопросов, затрагивающих в плане идентификации значимые стороны отношений мальчиков или девочек с родителями.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 xml:space="preserve">1. Если бы ты играл в игру «семья», то кого бы ты стал изображать, кем бы ты в ней стал — мамой, папой или собой? (Для устранения суггестивного влияния последние слова в вопросе постоянно менялись местами, например: «папой, мамой или собой», «собой, мамой или папой» и т. д. Испытуемые должны были сделать выбор между изображением себя и одного из родителей.) 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 xml:space="preserve">2. С кем ты живешь дома? (Кто у тебя есть дома? — для дошкольников.) 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 xml:space="preserve">3. Кто в семье, по-твоему, главный из родителей или в семье нет главного? 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 xml:space="preserve">4. Когда ты вырастешь, то станешь делать то же, что делает твой папа (мама — у девочек) на работе, или другое? 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 xml:space="preserve">5. Когда ты станешь взрослым и у тебя будет мальчик (девочка — соответственно полу испытуемого), ты будешь так же его воспитывать (играть, заниматься с ним — для дошкольников), как тебя сейчас воспитывает папа (мама — у девочек), или не так, по-другому? 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 xml:space="preserve">6. Если бы дома долго никого не было, то кого из родителей ты хотел бы видеть в первую очередь? (Как бы тебе хотелось, чтобы кто первым зашел в комнату? — для дошкольников.) 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 xml:space="preserve">7. Если бы с тобой случилось горе, беда, несчастье (тебя бы обидел кто-нибудь из ребят — у дошкольников), ты бы рассказал об этом папе (маме — у девочек) или не рассказал? 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 xml:space="preserve">8. Если бы с тобой случилось горе, беда, несчастье, ты бы рассказал об этом маме (папе — у девочек) или не рассказал? 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 xml:space="preserve">9. Ты боишься, что тебя накажет папа (мама — у девочек) или не боишься. 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10. Ты боишься, что тебя накажет мама (папа — у девочек) или не боишься?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Посредством первых 5 вопросов диагностируются компетентность и престижность родителей в восприятии детей, остальные вопросы направлены на выявление особенностей эмоциональных отношений с родителями. При проведении интервью вопросы располагались в следующем порядке: 2, 1, 6, 7, 8, 9, 10, 5, 3, 4.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Результаты исследования. На рис. 1 графически показано, что идентификация с ролью отца у мальчиков наиболее выражена в возрасте 5—7 лет. Статистически достоверные различия по Стьюденту обнаруживаются между выборами роли отца в 4 и 5; 6 и 8 лет. После 8 лет мальчики все реже выбирают роль отца. Некоторое увеличение выбора отмечается в 13 лет.</w:t>
      </w:r>
    </w:p>
    <w:p w:rsidR="002F21CE" w:rsidRPr="002F21CE" w:rsidRDefault="002F21CE" w:rsidP="002F21CE">
      <w:pPr>
        <w:spacing w:line="360" w:lineRule="auto"/>
        <w:ind w:firstLine="709"/>
        <w:jc w:val="both"/>
      </w:pP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 xml:space="preserve"> </w:t>
      </w:r>
      <w:r w:rsidR="000A32F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voppsy.ru/issues/1982/821/821059.files/image001.jpg" style="width:226.5pt;height:248.25pt;visibility:visible">
            <v:imagedata r:id="rId4" o:title=""/>
          </v:shape>
        </w:pic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Рис. 1. Возрастная динамика выбора мальчиками роли отца, матери и выбора себя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Выбор мальчиками роли матери незначителен. Относительно чаще (различия недостоверны) они выбирают эту роль в 4 года; в 14—15 лет подобный выбор полностью отсутствует. Между выбором ролей матери и отца во всех возрастах, кроме 10 лет, есть статистически достоверные различия, что подтверждает преимущественно однополый характер идентификации детей с родителями.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Кривая выбора себя имеет направленность, противоположную выбору роли отца. Наиболее редко мальчики выбирают себя в 5—6 лет, что обусловлено интенсивным выбором роли отца в этом возрасте. После 7 лет выбор себя учащается. Если в 5—7 лет выбор себя имеет место достоверно реже, чем выбор роли отца, то начиная с 10 лет выбор себя происходит достоверно чаще (кроме 13 лет), чем выбор роли отца.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Из этого следует, что возраст от 7 до 10 лет является переходным между выбором роли отца и выбором себя.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При ответах на вопрос 2 — о проживающих вместе членах семьи — представляет интерес порядок их перечисления, который устанавливается большей частью неосознанно. Кроме 4 и 10 лет, на I место мальчики ставят мать, на II место — отца и на III — себя. Помещение отца на I место наблюдается в 4 года и особенно в 10 лет (56%), т.е. до и после возрастного периода наибольшей идентификации мальчиков с отцом. Во время наибольшей идентификации, в 6 лет, а также в 13 лет, когда вновь увеличивается выбор отца, дети редко ставят его на I место. Это объясняется тем, что мальчики в случае отождествления (идентификации) себя с отцом, так же как и себя, не помещают его на I место.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В ответах на вопрос 3, касающийся главенства в семье одного из родителей или их паритетности, отца чаще всего мальчики называли главным в семье в 4, 5 и 11 лет. Подобная, большей частью субъективная оценка в 5 лет совпадает с максимумом ролевой идентификации с отцом, отражая его престижность как представителя того же пола в семье. Ориентация на профессию отца (вопрос 4) чаще всего проявляется в ответах у 3-летних мальчиков и обусловлена не всегда осознанным стремлением к подражанию в этом возрасте. В дальнейшем выбор профессии отца становится более редким, особенно в 7 лет (как и определение отца главным в семье); затем он увеличивается, особенно в 13 лет, после чего снова начинает падать.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Воспитание своих будущих детей, подобное тому, какое осуществляет отец ребенка (вопрос 5), назвали большинство мальчиков от 4 до 14 лет. Максимум соответствия по воспитанию наблюдается в 9 лет (91%). Следовательно, в возрасте от 4 до 14 лет большинство мальчиков идентифицируются с воспитательной (родительской) ролью отца. Поэтому данный возраст можно рассматривать в целом как возраст идентификации с будущей ролью родителя того же пола.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Первоочередность ожидания отца (вопрос 6) обнаруживает каждый второй мальчик в 4—5 и 13—14 лет. В остальных возрастах, особенно в 11 лет, они ожидают в первую очередь мать. В 6—7 лет, когда имеет место максимум идентификации с отцом, только треть мальчиков ожидает его в первую очередь.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Откровенность с отцом (вопрос 7) является наибольшей в 3—4 года (91 и 80,5%). В 5 и 9 лет половина мальчиков откровенна с отцом. В остальных возрастах, в частности в 6—7 лет, большинство мальчиков не откровенны с отцом.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По всем возрастам большинство мальчиков не боятся наказания со стороны отца (вопрос 9). Несколько чаще этот страх имеет место в 8—9 лет (38,5 и 40%), меньше всего в 5, 12 и 14 лет. Менее, чем со стороны отца, выражен страх наказания со стороны матери. Относительно чаще он проявляется в 3—4 года (37 и 36%) и полностью отсутствует в 15 лет.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Обобщим ответы мальчиков. Максимально выражены: в 3 года — выбор профессии отца и откровенность с ним, страх наказания со стороны матери; в 4 года — ожидание отца и откровенность с ним, выбор роли матери и страх наказания с ее стороны; в 5 лет — выбор роли отца, определение его главным в семье и первоочередность ожидания; в 6 лет — выбор роли отца; в 7—8 лет — страх наказания с его стороны; в 9 лет — аналогичный тип воспитания в роли отца; в 10 лет — определение отца на I месте среди членов семьи; в 11 лет — определение его главным в семье; в 13 лет — ожидание отца; в 14 лет — выбор себя и ожидание отца; в 15 лет — выбор себя.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Минимально выражены: в 4—6 лет — выбор себя; в 7 лет — выбор профессии отца; в 11 лет — ожидание отца и откровенность с ним; в 13 лет — определение отца на I месте; в 14 лет — выбор роли матери, определение отца главным в семье и аналогичный тип воспитания в его роли; в 15 лет — выбор ролей отца и матери, аналогичный тип воспитания со стороны отца и страх наказания со стороны матери.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После обработки результатов интервью на ЭВМ были получены по каждому изученному возрасту таблицы парных коэффициентов корреляции — коэффициента связи Q и коэффициента сопряженности F. Ввиду большого количества статистического материала мы приведем положительные значения коэффициента Q, характеризующие плотность связи между изучаемыми признаками идентификации в период ее максимальной выраженности в 5—7 лет.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В 5 лет выбор роли отца у мальчиков связан с наличием брата (Q = 0,51); в 6 лет — с наличием дедушки (Q = 1,0) и определением отца главным в семье (Q = 0,82); в 7 лет — с предпочтением профессии отца (Q = 1,0) и отсутствием страха наказания со стороны матери (Q = 0,66).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Суммируя эти результаты, можно заметить, что мальчики чаще принимают соответствующую их полу роль отца, если считают его главным в семье, предпочитают его профессию (факторы компетентности и престижности), не боятся матери (эмоциональный фактор) и имеют брата или дедушку, т.е. лиц того же пола в семье.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Полученные данные позволяют квалифицировать ролевую идентификацию детей с родителями как процесс со многими переменными, находящимися в динамической взаимосвязи. В каждом возрасте имеются свои, значимые для идентификации признаки. Однако это не исключает влияния на идентификацию одних и тех же признаков в разных возрастах. Так, в 6 лет ролевая идентификация мальчиков с отцом связана с определением его главным в семье и наличием в семье дедушки; такая же связь обнаруживается в 13 лет (что и объясняет увеличение выбора отца в этом возрасте), но отсутствует в других возрастах. Следующий вывод, который вытекает из корреляционного анализа, — это необязательность связи между идентификацией в одном из возрастов и каким-либо признаком, наиболее выраженным в этот период. Так, в 5 лет имеет место частое определение отца главным в семье, но отсутствует тесная связь между этим определением и выбором роли отца. Наоборот, при относительно редком определении отца главным в семье в 6 лет эта связь существует. Как уже отмечалось, предпочтение профессии отца максимально в 3 года и минимально в 7 лет, однако именно в 7 лет имеется связь между идентификацией и предпочтением профессии отца. Это указывает на высокую чувствительность коэффициента Q, с помощью которого может быть выявлена связь между двумя, даже не очень выраженными признаками.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Рассмотрим возрастные особенности идентификации у девочек. На рис. 2 графически показано, что идентификация с ролью матери у девочек наиболее выражена в возрасте 3—8 лет, с максимальным подъемом в 6 лет. Статистически достоверные различия по Стьюденту обнаруживаются между выборами роли матери в 3 и 6 лет, 6 и 8 лет, 8 и 9 лет. После 8 лет наблюдается заметное ослабление ролевой идентификации девочек с матерью. Таким образом, у девочек период наибольшей идентификации с родителем того же пола (3—8 лет) продолжительнее, чем у мальчиков (5—7 лет), а ее интенсивность более выражена (достоверные различия с мальчиками в 4, 6, 8 лет).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Выбор девочками роли отца, так же как и выбор мальчиками роли матери, незначителен. Между выборами девочками ролей матери и отца до 12 лет включительно имеются достоверные различия, что указывает, как и в случае мальчиков, на преобладающе однополый характер ролевой идентификации с родителями.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Кривая выбора себя у девочек имеет направленность, противоположную выбору роли матери (у мальчиков — противоположную выбору роли отца). Наиболее редко девочки выбирают себя в 6 лет, что объясняется максимумом выбора роли матери в этом возрасте. После 8 лет выбор себя учащается. Если до 8 лет выбор себя у девочек происходит достоверно реже, чем выбор роли матери, то начиная с 9 лет (у мальчиков с 10 лет) наблюдается обратная картина, когда выбор себя имеет место достоверно чаще, чем выбор роли матери. Из этого следует, что возраст от 8 до 9 лет является переходным между выбором роли матери и выбором себя. Девочки чаще, чем мальчики, выбирают себя в 13— 15 лет (в 13—14 лет различия с мальчиками достоверны), т. е. девочки в подростковом возрасте обнаруживают большую автономность (эмансипацию от родителя того же пола), чем мальчики.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При ответах на вопрос о проживающих вместе членах семьи на I месте во всех возрастах чаще всего указывается мать, на II месте — отец и на III место девочки ставят себя. В 4—6 лет девочки относительно реже ставят мать на I место. После 6 лет (пик идентификации) мать чаще называют на I месте. Подобные тенденции не так ощутимы, как у мальчиков, но могут быть объяснены аналогичным образом. В целом девочки достоверно чаще (кроме 4 и 10 лет) в перечислении членов семьи ставят мать на I место, чем мальчики — отца.</w:t>
      </w:r>
    </w:p>
    <w:p w:rsidR="002F21CE" w:rsidRPr="002F21CE" w:rsidRDefault="009C7395" w:rsidP="002F21CE">
      <w:pPr>
        <w:spacing w:line="360" w:lineRule="auto"/>
        <w:ind w:firstLine="709"/>
        <w:jc w:val="both"/>
      </w:pPr>
      <w:r>
        <w:br w:type="page"/>
      </w:r>
      <w:r w:rsidR="002F21CE" w:rsidRPr="002F21CE">
        <w:t xml:space="preserve"> </w:t>
      </w:r>
      <w:r w:rsidR="000A32FD">
        <w:rPr>
          <w:noProof/>
        </w:rPr>
        <w:pict>
          <v:shape id="Рисунок 2" o:spid="_x0000_i1026" type="#_x0000_t75" alt="http://www.voppsy.ru/issues/1982/821/821059.files/image002.jpg" style="width:228.75pt;height:280.5pt;visibility:visible">
            <v:imagedata r:id="rId5" o:title=""/>
          </v:shape>
        </w:pic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Рис.2. Возрастная динамика выбора девочками роли матери, отца и выбора себя</w:t>
      </w:r>
    </w:p>
    <w:p w:rsidR="002F21CE" w:rsidRPr="002F21CE" w:rsidRDefault="002F21CE" w:rsidP="002F21CE">
      <w:pPr>
        <w:spacing w:line="360" w:lineRule="auto"/>
        <w:ind w:firstLine="709"/>
        <w:jc w:val="both"/>
      </w:pP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В ответах девочек на вопрос о главенстве в семье одного из родителей они чаще всего считают мать главной в семье в 7 и 10 лет (мальчики чаще всего считают отца главным в семье в 5 и 11 лет). В 7 лет это совпадает с максимумом ролевой идентификации с матерью и подчеркивает ее престижность как представителя того же пола в семье.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Ориентация на профессию матери, как и у мальчиков на профессию отца, чаще всего проявляется в 3 года и обусловлена выраженным стремлением к подражанию в этом возрасте. В дальнейшем выбор профессии матери быстро уменьшается и достигает минимума в 12 лет (5%).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Воспитание своих будущих детей, подобное тому, которое осуществляет мать ребенка, назвали большинство девочек от 3 до 15 лет (у мальчиков в роли отца от 4 до 14 лет). Максимум соответствия по воспитанию наблюдается в 7 и 10 лет, минимум — в 15 лет. Следовательно, в возрасте от 3 до 15 лет большинство девочек идентифицируются с воспитательной (родительской) ролью матери. Поэтому данный возраст можно рассматривать в целом как возраст идентификации с будущей ролью родителя того же пола.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Первоочередность ожидания матери обнаруживают большинство девочек во всех, без исключения, возрастах, т. е. девочки чаще эмоционально предпочитают мать, чем мальчики отца (различия достоверны по всем возрастам).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Откровенность девочек с матерью — наибольшая в 3—4 года (77 и 70%). У мальчиков в те же годы наибольшая откровенность с отцом. Наименьшая откровенность девочек с матерью в 8 лет (период выраженной идентификации) и 15 лет.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По всем возрастам большинство девочек не боятся наказания со стороны матери, как и большинство мальчиков не боятся наказания со стороны отца. Относительно чаще страх наказания у девочек отмечается в 7 лет, но и в этом возрасте он проявляется у меньшинства испытуемых. Меньше всего страх наказания со стороны матери выражен в 13— 14 лет. То же относится и к страху наказания со стороны отца (максимум — в 7 лет, минимум — в 13—14 лет). В целом страх наказания со стороны отца встречается несколько реже, чем со стороны матери.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Обобщим ответы девочек. Максимально выражены: в 3 года — выбор профессии матери и откровенность с ней (то же у мальчиков в отношении отца); в 4 года — откровенность с матерью; в 6 лет — выбор роли матери (у мальчиков — выбор роли отца); в 7 лет — определение матери главной в семье, тот же тип воспитания и страх наказания как с ее стороны, так и со стороны отца (у мальчиков — страх наказания со стороны отца), в 10 лет — снова определение матери главной в семье и аналогичный тип воспитания (у мальчиков определение отца на I месте); в 14 лет — выбор себя и ожидание матери (у мальчиков — выбор себя и ожидание отца).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Минимально выражены: в 4—6 лет определение матери на I месте; в 6 лет — выбор себя; в 7 лет — ожидание матери; в 8 лет — откровенность с ней; в 12 лет — выбор профессии матери; в 13—14 лет —страх наказания со стороны матери и отца; в 15 лет — выбор роли матери, аналогичного типа воспитания, ожидание матери и откровенность с ней.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Перейдем к рассмотрению результатов корреляционного анализа ответов девочек. Как и у мальчиков, отметим положительные значения коэффициента связи Q в возрасте наибольшей идентификации девочек, т. е. в 3—8 лет. В 3 года выбор роли матери связан с предпочтением ее профессии (Q = 0,83); в 4 года — с наличием в семье бабушки (Q = 0,54); в 5 лет — с определением матери на I месте среди членов семьи (Q = 0,53) (у мальчиков выбор роли отца в этом возрасте связан с наличием брата); в 6 лет — откровенностью с матерью (Q = 0,64), отсутствием страха наказания как с ее стороны (Q = 0,76), так и со стороны отца (Q = 0,59) (у мальчиков выбор роли отца в этом возрасте связан с наличием дедушки и определением отца главным в семье); в 7 лет — с определением матери главной в семье (у мальчиков — с предпочтением профессии отца и отсутствием страха наказания со стороны матери); в 8 лет связь с выбором роли матери отсутствует.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Следовательно, девочки чаще принимают соответствующую их полу роль матери, если считают ее главной в семье, называют на I месте и выбирают ее профессию (факторы компетентности и престижности),</w:t>
      </w:r>
      <w:r w:rsidR="00247323">
        <w:t xml:space="preserve"> </w:t>
      </w:r>
      <w:r w:rsidRPr="002F21CE">
        <w:t>не боятся матери и отца и откровенны с матерью (эмоциональный фактор), а также если они имеют бабушку (т. е. лицо того же пола в семье).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Обсуждение результатов исследования. Анализируя полученные данные, мы видим, что ролевая идентификация с родителями осуществляется на основе, тесно связанной как с когнитивным, так и с эмоциональным развитием возрастной способности воспринимать себя на месте других, принимать их роль. Известно, что эта способность формируется к 5 годам, возрасту, когда, согласно нашим данным, у мальчиков и девочек проявляется максимум ролевой идентификации с родителем того же пола. Поэтому в 5—7 лет ролевую идентификацию можно рассматривать как способность, представляя себя на месте родителя того же пола, воспроизводить его образ действий, соответствовать ему.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Мотивационный механизм ролевой идентификации с родителем того же пола заключается в потребности исполнения пол</w:t>
      </w:r>
      <w:r w:rsidR="00247323">
        <w:t>о</w:t>
      </w:r>
      <w:r w:rsidRPr="002F21CE">
        <w:t>социализированной роли в общении со сверстниками, т. е. в стремлении соответствовать образцам адекватного полу поведения с тем, чтобы быть принятым среди сверстников и чувствовать себя достаточно компетентным и уверенным в общении. В этих условиях родитель того же пола выступает как необходимая и наиболее доступная модель обучения соответствующему полу поведению, что и объясняет ролевую идентификацию именно с ним, а не с родителем другого пола. Следовательно, ролевая идентификация детей с родителями — это однополый процесс, обусловленный такими когнитивными и эмоциональными предпосылками развития, из которых вытекает потребность играть личностно значимую, соответствующую полу роль в референтной группе сверстников.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При создании определенного навыка общения со сверстниками и развитии самой ролевой структуры поведения потребность в соответствующем обучающем эффекте со стороны родителя того же пола постепенно уменьшается и соответственно становится менее актуальной ролевая идентификация с ним. Существенно и то, что регресс идентификации обусловлен развитием самосознания и формированием «Я-концепции», на что указывает преобладающий выбор себя у мальчиков с 10, а у девочек — с 9 лет.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Однако в течение еще. нескольких последующих лет происходит идентификация с будущей ролью родителя того же пола (аналогичный тип воспитания в роли будущего родителя). Это показывает, что прогнозируемая модель поведения себя в роли родителя того же пола, в отличие от реальной модели соответствующего полу поведения среди сверстников, требует большего времени для своего формирования (создания стереотипа представлений) и отличается относительно большей возрастной устойчивостью.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Мы видим, что, начиная с 5 лет, ролевую идентификацию детей с родителями можно рассматривать как относительно сложный, многоуровневый социально-психологический феномен, мотивированный возрастной потребностью приобретения навыков идентичного полу поведения посредством принятия (играния) соответствующей родительской роли. До 5-летнего возраста ведущим социально-психологическим компонентом процесса идентификации является не столько принятие роли, сколько подражание, о чем говорит наиболее частое предпочтение профессии родителя того же пола. Стремление делать то же, что и родитель того же пола, указывает на «предметный» характер идентификации в 3—5 лет, когда существует отчетливое восприятие своего пола и потребность соответствовать ему через конкретно преломляемый родительский образ действий.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Поскольку подражание выступает в качестве первоначального психологического механизма идентификации, то это дает ответ в отношении того, прав ли был L. Kochlberg [6], который утверждал, что идентификация как когнитивный процесс есть следствие развития возрастных секс-типизированных представлений, или A. Bandura [4], считающий, что образцы поведения (в том числе и секс-типизация) первоначально приобретаются на основе подражания (идентификация с моделью). Как мы только что видели, обе точки зрения не исключают, а дополняют друг друга в плане развития идентификации как личностного процесса.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Необходимо дать ответ и на другой вопрос: имеет ли идентификация детей с родителями осознанный или неосознанный характер? Из проведенного исследования видно, что определяющая идентификацию мотивация в одних случаях выступает как сознательное воспроизведение (культивирование) в себе некоторых свойств предпочитаемого объекта, а в других — как непроизвольная имитация этих свойств в желаемом для личности направлении.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В возрасте наиболее выраженной идентификации выбор роли родителя того же пола как у мальчиков, так и у девочек связан с определением этого родителя главным в семье и предпочтением его профессии (факторы компетентности и престижности). Прямое влияние на изучаемый процесс идентификации оказывает также другой родитель. Так, мальчики чаще идентифицируют себя с отцом, если не боятся наказания со стороны матери; девочки же чаще идентифицируют себя с матерью, если не боятся наказания со стороны отца. Следовательно, идентификация с родителем того же пола сопряжена с эмоционально теплыми отношениями с родителем другого пола.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Существенно и позитивное влияние на идентификацию детей с родителем того же пола членов прародительской семьи одноименного пола— дедушки у мальчиков и бабушки и девочек, когда тем самым увеличивается суммарное воздействие лиц того же пола в семье. То же самое относится и к влиянию брата на идентификацию мальчиков, когда имеет место непосредственная модель общения со сверстником того же пола в семье. У девочек наличие сестры не сказывается подобным образом, видимо, из-за более выраженной, чем у мальчиков с отцом, идентификации с матерью. Однако они более чувствительны, чем мальчики, к конфликтным отношениям между родителями. При наличии последних девочки достоверно реже идентифицируются с матерью [2].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В целом у девочек, как это видно из приведенных нами данных, несколько быстрее, чем у мальчиков, формируются некоторые личностные характеристики. Наряду с другими причинами это также обусловлено более интенсивным и более продолжительным, чем у мальчиков, процессом идентификации с родителем того же пола.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Выраженность процесса идентификации у детей 5 лет дает основания для критики так называемого комплекса Эдипа, под которым подразумевается либидинозная привязанность детей к родителю другого пола при одновременном чувстве конкуренции и враждебности к родителю того же пола, т. е. у мальчиков, например, это выглядит как любовь к матери и чувство враждебности к отцу, которому, в отличие от сына, безраздельно принадлежит мать.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Известно, что у 5-летних детей происходит интенсивное развитие не только когнитивной, но и эмоциональной сферы, когда чувства начинают отличаться большей глубиной, возрастает эмоциональная отзывчивость и отчетливо проявляется чувство любви. В своей межличностной основе это чувство может быть сфокусировано на родителе другого пола, который выступает как модель общения, контрастная полу. В ряде случаев оно может сопровождаться недифференцированными специфическими ощущениями, поскольку эмоциональное развитие в этом возрасте идет в неразрывной связи с развитием сексуальным.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Для нас важно, что идентификация с родителем того же пола тесно связана с эмоционально теплыми отношениями с родителем другого пола. При этом родитель того же пола выступает не в качестве объекта зависти и враждебности, как считал S. Freud, а, наоборот, в качестве объекта предпочтения, о чем свидетельствует выбор его роли в 5 лет. Тогда становится понятным, почему дети стремятся воспроизвести образ действий родителя того же пола: мальчики, к примеру, как и отец, стремятся быть «женатыми» на своей матери, спать с ней вместе и т. д. Преобладающая социально-психологическая, а не сексуальная детерминация подобного поведения очевидна из анализа полученных нами данных.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Проведенный структурно-функциональный анализ идентификации детей с родителями позволяет рассматривать ее как интегративный социально-психологический феномен, как определенный этап формирования личности, в котором когнитивные, эмоциональные и поведенческие мотивационные составляющие тесно связаны между собой.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В практическом плане имеет значение, что у детей с 5 лет формируется определенная психологическая структура личности, в том числе комплекс неразрывно связанных между собой семейных отношений (эмоциональная привязанность к одному из родителей, обычно другого пола, и идентификация с родителем того же пола). Попытки одного из родителей эмоционально приблизить к себе ребенка в ущерб отношениям с другим родителем могут иметь следствием уменьшение интенсивности процесса идентификации. Подобная картина нередко наблюдается в тех случаях, когда тревожная мать привязывает к себе мальчика в такой степени, что он лишается общения с отцом и сверстниками. В итоге мальчик не может выработать навык соответствующего полу поведения, особенно в тех случаях, когда мать односторонне доминирует в семье и ревниво относится к влиянию отца на сына.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К тем же результатам приводит искусственное культивирование одним из родителей своего авторитета, особенно если он при этом использует излишне строгие ограничения и наказания, отрицая ценность эмоционального контакта с другим родителем. В обоих случаях возможно появление аффективной зависимости от расположения одного из родителей и инфантилизма, а также стремления к компенсаторному, реактивно заостренному самоутверждению среди сверстников.</w:t>
      </w:r>
    </w:p>
    <w:p w:rsidR="002F21CE" w:rsidRPr="002F21CE" w:rsidRDefault="00247323" w:rsidP="002F21CE">
      <w:pPr>
        <w:spacing w:line="360" w:lineRule="auto"/>
        <w:ind w:firstLine="709"/>
        <w:jc w:val="both"/>
      </w:pPr>
      <w:r>
        <w:br w:type="page"/>
      </w:r>
      <w:r w:rsidR="002F21CE" w:rsidRPr="002F21CE">
        <w:t>ВЫВОДЫ</w:t>
      </w:r>
    </w:p>
    <w:p w:rsidR="002F21CE" w:rsidRPr="002F21CE" w:rsidRDefault="002F21CE" w:rsidP="002F21CE">
      <w:pPr>
        <w:spacing w:line="360" w:lineRule="auto"/>
        <w:ind w:firstLine="709"/>
        <w:jc w:val="both"/>
      </w:pP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1. Ролевая идентификация детей с родителями представляет собой определенный этап формирования личности, в котором когнитивные, эмоциональные и поведенческие детерминанты идентификации тесно связаны между собой.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2. Возраст наиболее выраженной идентификации с родителем того же пола составляет у мальчиков 5—7 лет, у девочек —3—8 лет.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3. Успешность идентификации зависит от компетентности и престижности родителя того же пола в представлении детей, а также от наличия в семье идентичного их полу члена прародительской семьи (дедушки у мальчиков и бабушки у девочек).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4. Идентификация с родителем того же пола в семье сопряжена с эмоционально теплыми отношениями с родителем другого пола.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5. Уменьшение интенсивности идентификации с родителем того же пола обусловлено формированием «Я-концепции», т. е. развитием самосознания, показателем которого служит выбор себя. Выбор себя преобладает у мальчиков с 10 лет, у девочек с 9 лет, отражая возрастающую личностную автономию — эмансипацию от родительского авторитета.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Идентификация с родителем того же пола у девочек отличается от подобной идентификации у мальчиков следующими особенностями: а) большим возрастным периодом идентификации девочек; б) большей интенсивностью процесса идентификации, т. е. девочки чаще выбирают роль матери, чем мальчики роль отца; в) большей значимостью для идентификации девочек эмоционально теплых и доверительных отношений с матерью, чем этих отношений с отцом у мальчиков; г) большей зависимостью идентификации девочек от характера отношений между родителями, когда конфликт матери с отцом отрицательно сказывается на идентификации девочек с матерью; д) меньшим влиянием сестры на идентификацию девочек с матерью, чем брата на идентификацию мальчиков с отцом.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>В прикладном значении проведенное исследование позволяет обратить внимание психологов и педагогов на возраст детей, в котором они наиболее чувствительны к влиянию родителя того же пола, и учесть это при проведении семейных консультаций по вопросам воспитания.</w:t>
      </w:r>
    </w:p>
    <w:p w:rsidR="002F21CE" w:rsidRPr="002F21CE" w:rsidRDefault="002F21CE" w:rsidP="002F21CE">
      <w:pPr>
        <w:spacing w:line="360" w:lineRule="auto"/>
        <w:ind w:firstLine="709"/>
        <w:jc w:val="both"/>
      </w:pPr>
      <w:r w:rsidRPr="002F21CE">
        <w:t xml:space="preserve"> </w:t>
      </w:r>
    </w:p>
    <w:p w:rsidR="00247323" w:rsidRDefault="00247323" w:rsidP="002F21CE">
      <w:pPr>
        <w:spacing w:line="360" w:lineRule="auto"/>
        <w:ind w:firstLine="709"/>
        <w:jc w:val="both"/>
      </w:pPr>
      <w:r>
        <w:br w:type="page"/>
        <w:t>ЛИТЕРАТУРА</w:t>
      </w:r>
    </w:p>
    <w:p w:rsidR="00247323" w:rsidRDefault="00247323" w:rsidP="002F21CE">
      <w:pPr>
        <w:spacing w:line="360" w:lineRule="auto"/>
        <w:ind w:firstLine="709"/>
        <w:jc w:val="both"/>
      </w:pPr>
    </w:p>
    <w:p w:rsidR="002F21CE" w:rsidRPr="002F21CE" w:rsidRDefault="002F21CE" w:rsidP="00247323">
      <w:pPr>
        <w:spacing w:line="360" w:lineRule="auto"/>
        <w:jc w:val="both"/>
      </w:pPr>
      <w:r w:rsidRPr="002F21CE">
        <w:t>1.</w:t>
      </w:r>
      <w:r w:rsidR="00247323">
        <w:t>Авдеева Н.</w:t>
      </w:r>
      <w:r w:rsidRPr="002F21CE">
        <w:t>Н. Понятие идентификации и его применение к проблеме понимания человека человеком. — В кн.: Теоретические и прикладные проблемы психологии познания людьми друг друга. Красиадар, 1975, с. 6—9.</w:t>
      </w:r>
    </w:p>
    <w:p w:rsidR="002F21CE" w:rsidRPr="002F21CE" w:rsidRDefault="002F21CE" w:rsidP="00247323">
      <w:pPr>
        <w:spacing w:line="360" w:lineRule="auto"/>
        <w:jc w:val="both"/>
      </w:pPr>
      <w:r w:rsidRPr="002F21CE">
        <w:t xml:space="preserve">2. </w:t>
      </w:r>
      <w:r w:rsidR="00247323">
        <w:t>Захаров А.</w:t>
      </w:r>
      <w:r w:rsidRPr="002F21CE">
        <w:t>И. Принятие детьми роли родителей в зависимости от характера семейных отношений. — В кн.: Вопросы психологии познания людьми друг друга и общения. Краснодар, 1978. 133 с.</w:t>
      </w:r>
    </w:p>
    <w:p w:rsidR="002F21CE" w:rsidRPr="004100F0" w:rsidRDefault="002F21CE" w:rsidP="00247323">
      <w:pPr>
        <w:spacing w:line="360" w:lineRule="auto"/>
        <w:jc w:val="both"/>
        <w:rPr>
          <w:lang w:val="en-GB"/>
        </w:rPr>
      </w:pPr>
      <w:r w:rsidRPr="002F21CE">
        <w:t>3. Кричевский Р.Л. К вопросу о социально-перцептивном механизме идентификационного процесса. — В кн.: Вопросы психологии познания людьми друг друга и общения. Кн</w:t>
      </w:r>
      <w:r w:rsidRPr="004100F0">
        <w:rPr>
          <w:lang w:val="en-GB"/>
        </w:rPr>
        <w:t xml:space="preserve">. 2. </w:t>
      </w:r>
      <w:r w:rsidRPr="002F21CE">
        <w:t>Краснодар</w:t>
      </w:r>
      <w:r w:rsidRPr="004100F0">
        <w:rPr>
          <w:lang w:val="en-GB"/>
        </w:rPr>
        <w:t xml:space="preserve">, 1978, </w:t>
      </w:r>
      <w:r w:rsidRPr="002F21CE">
        <w:t>с</w:t>
      </w:r>
      <w:r w:rsidRPr="004100F0">
        <w:rPr>
          <w:lang w:val="en-GB"/>
        </w:rPr>
        <w:t>. 111—118.</w:t>
      </w:r>
    </w:p>
    <w:p w:rsidR="002F21CE" w:rsidRPr="004100F0" w:rsidRDefault="002F21CE" w:rsidP="00247323">
      <w:pPr>
        <w:spacing w:line="360" w:lineRule="auto"/>
        <w:jc w:val="both"/>
        <w:rPr>
          <w:lang w:val="en-GB"/>
        </w:rPr>
      </w:pPr>
      <w:r w:rsidRPr="004100F0">
        <w:rPr>
          <w:lang w:val="en-GB"/>
        </w:rPr>
        <w:t>4. Bandura A. et Walters R. H. Social learning and personality development. N. Y., 1963.</w:t>
      </w:r>
    </w:p>
    <w:p w:rsidR="002F21CE" w:rsidRPr="004100F0" w:rsidRDefault="002F21CE" w:rsidP="00247323">
      <w:pPr>
        <w:spacing w:line="360" w:lineRule="auto"/>
        <w:jc w:val="both"/>
        <w:rPr>
          <w:lang w:val="en-GB"/>
        </w:rPr>
      </w:pPr>
      <w:r w:rsidRPr="004100F0">
        <w:rPr>
          <w:lang w:val="en-GB"/>
        </w:rPr>
        <w:t>5. Havighurst R. J., Robinson M., Door M. The development of ideal self in childhood and adolescence. J. Educ. Res., 1946, 40, p. 241—257.</w:t>
      </w:r>
    </w:p>
    <w:p w:rsidR="002F21CE" w:rsidRPr="004100F0" w:rsidRDefault="002F21CE" w:rsidP="00247323">
      <w:pPr>
        <w:spacing w:line="360" w:lineRule="auto"/>
        <w:jc w:val="both"/>
        <w:rPr>
          <w:lang w:val="en-GB"/>
        </w:rPr>
      </w:pPr>
      <w:r w:rsidRPr="004100F0">
        <w:rPr>
          <w:lang w:val="en-GB"/>
        </w:rPr>
        <w:t>6. Kohlberg L. A. Cognitive-developmental analysis of childdifferens sex-role concepts and attitudes. In: E. E. Maccoby (Ed.). The development of sex differences. Stanford Univer. Press, 1966, p. 82—173.</w:t>
      </w:r>
    </w:p>
    <w:p w:rsidR="002F21CE" w:rsidRPr="004100F0" w:rsidRDefault="00247323" w:rsidP="00247323">
      <w:pPr>
        <w:spacing w:line="360" w:lineRule="auto"/>
        <w:jc w:val="both"/>
        <w:rPr>
          <w:lang w:val="en-GB"/>
        </w:rPr>
      </w:pPr>
      <w:r>
        <w:rPr>
          <w:lang w:val="en-GB"/>
        </w:rPr>
        <w:t xml:space="preserve">7. </w:t>
      </w:r>
      <w:r w:rsidR="002F21CE" w:rsidRPr="004100F0">
        <w:rPr>
          <w:lang w:val="en-GB"/>
        </w:rPr>
        <w:t>Maccoby E. Role-takind in childhood and its consequences for early tearing. Child Develop., 1959, 30, p. 239—252.</w:t>
      </w:r>
    </w:p>
    <w:p w:rsidR="002F21CE" w:rsidRPr="002F21CE" w:rsidRDefault="002F21CE" w:rsidP="00247323">
      <w:pPr>
        <w:spacing w:line="360" w:lineRule="auto"/>
        <w:jc w:val="both"/>
      </w:pPr>
      <w:r w:rsidRPr="004100F0">
        <w:rPr>
          <w:lang w:val="en-GB"/>
        </w:rPr>
        <w:t xml:space="preserve">8. Mussen P., Conger J., Kagan J. Child development and personality. </w:t>
      </w:r>
      <w:r w:rsidRPr="002F21CE">
        <w:t>N. Y., 1969.</w:t>
      </w:r>
      <w:bookmarkStart w:id="0" w:name="_GoBack"/>
      <w:bookmarkEnd w:id="0"/>
    </w:p>
    <w:sectPr w:rsidR="002F21CE" w:rsidRPr="002F21CE" w:rsidSect="002F21C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1CE"/>
    <w:rsid w:val="00021577"/>
    <w:rsid w:val="000A32FD"/>
    <w:rsid w:val="000E14BC"/>
    <w:rsid w:val="00247323"/>
    <w:rsid w:val="002F21CE"/>
    <w:rsid w:val="004100F0"/>
    <w:rsid w:val="00460269"/>
    <w:rsid w:val="004C3B00"/>
    <w:rsid w:val="00520FA8"/>
    <w:rsid w:val="005D4032"/>
    <w:rsid w:val="005F03DE"/>
    <w:rsid w:val="0061018D"/>
    <w:rsid w:val="007C512E"/>
    <w:rsid w:val="008D04ED"/>
    <w:rsid w:val="00953814"/>
    <w:rsid w:val="00984094"/>
    <w:rsid w:val="009C7395"/>
    <w:rsid w:val="00CA3665"/>
    <w:rsid w:val="00CF5831"/>
    <w:rsid w:val="00D72876"/>
    <w:rsid w:val="00DB2A4E"/>
    <w:rsid w:val="00EF169C"/>
    <w:rsid w:val="00F02F06"/>
    <w:rsid w:val="00F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C0A5FAE2-3778-4A3E-9A1A-5B0B7D80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7944</Words>
  <Characters>45283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53121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HELENA</dc:creator>
  <cp:keywords/>
  <dc:description/>
  <cp:lastModifiedBy>admin</cp:lastModifiedBy>
  <cp:revision>2</cp:revision>
  <dcterms:created xsi:type="dcterms:W3CDTF">2014-03-04T20:31:00Z</dcterms:created>
  <dcterms:modified xsi:type="dcterms:W3CDTF">2014-03-04T20:31:00Z</dcterms:modified>
</cp:coreProperties>
</file>