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FB8" w:rsidRPr="00144EDA" w:rsidRDefault="00582FB8" w:rsidP="00AE2FAE">
      <w:pPr>
        <w:spacing w:line="360" w:lineRule="auto"/>
        <w:ind w:firstLine="709"/>
        <w:jc w:val="both"/>
        <w:rPr>
          <w:b/>
          <w:bCs/>
        </w:rPr>
      </w:pPr>
      <w:r w:rsidRPr="00144EDA">
        <w:rPr>
          <w:b/>
          <w:bCs/>
        </w:rPr>
        <w:t>План</w:t>
      </w:r>
    </w:p>
    <w:p w:rsidR="00582FB8" w:rsidRPr="00144EDA" w:rsidRDefault="00582FB8" w:rsidP="00AE2FAE">
      <w:pPr>
        <w:spacing w:line="360" w:lineRule="auto"/>
        <w:ind w:firstLine="709"/>
        <w:jc w:val="both"/>
      </w:pPr>
    </w:p>
    <w:p w:rsidR="00AD4230" w:rsidRPr="00144EDA" w:rsidRDefault="0093679C" w:rsidP="00924602">
      <w:pPr>
        <w:spacing w:line="360" w:lineRule="auto"/>
        <w:jc w:val="both"/>
      </w:pPr>
      <w:r w:rsidRPr="00144EDA">
        <w:t>Введение</w:t>
      </w:r>
    </w:p>
    <w:p w:rsidR="002F0F61" w:rsidRPr="00144EDA" w:rsidRDefault="002F0F61" w:rsidP="00924602">
      <w:pPr>
        <w:autoSpaceDE w:val="0"/>
        <w:autoSpaceDN w:val="0"/>
        <w:adjustRightInd w:val="0"/>
        <w:spacing w:line="360" w:lineRule="auto"/>
        <w:jc w:val="both"/>
        <w:rPr>
          <w:kern w:val="0"/>
        </w:rPr>
      </w:pPr>
      <w:r w:rsidRPr="00144EDA">
        <w:rPr>
          <w:kern w:val="0"/>
        </w:rPr>
        <w:t>1. Классификация игрушек по возрасту детей</w:t>
      </w:r>
    </w:p>
    <w:p w:rsidR="002F0F61" w:rsidRPr="00144EDA" w:rsidRDefault="002F0F61" w:rsidP="00924602">
      <w:pPr>
        <w:autoSpaceDE w:val="0"/>
        <w:autoSpaceDN w:val="0"/>
        <w:adjustRightInd w:val="0"/>
        <w:spacing w:line="360" w:lineRule="auto"/>
        <w:jc w:val="both"/>
        <w:rPr>
          <w:kern w:val="0"/>
        </w:rPr>
      </w:pPr>
      <w:r w:rsidRPr="00144EDA">
        <w:rPr>
          <w:kern w:val="0"/>
        </w:rPr>
        <w:t>2. Классификация игрушек по педагогическому назначению</w:t>
      </w:r>
    </w:p>
    <w:p w:rsidR="002F0F61" w:rsidRPr="00144EDA" w:rsidRDefault="002F0F61" w:rsidP="00924602">
      <w:pPr>
        <w:autoSpaceDE w:val="0"/>
        <w:autoSpaceDN w:val="0"/>
        <w:adjustRightInd w:val="0"/>
        <w:spacing w:line="360" w:lineRule="auto"/>
        <w:jc w:val="both"/>
        <w:rPr>
          <w:kern w:val="0"/>
        </w:rPr>
      </w:pPr>
      <w:r w:rsidRPr="00144EDA">
        <w:rPr>
          <w:kern w:val="0"/>
        </w:rPr>
        <w:t>3. Классификация игрушек по материалу</w:t>
      </w:r>
    </w:p>
    <w:p w:rsidR="002F0F61" w:rsidRPr="00144EDA" w:rsidRDefault="002F0F61" w:rsidP="00924602">
      <w:pPr>
        <w:spacing w:line="360" w:lineRule="auto"/>
        <w:jc w:val="both"/>
        <w:rPr>
          <w:kern w:val="0"/>
        </w:rPr>
      </w:pPr>
      <w:r w:rsidRPr="00144EDA">
        <w:rPr>
          <w:kern w:val="0"/>
        </w:rPr>
        <w:t>4. Требования к качеству, упаковка,</w:t>
      </w:r>
      <w:r w:rsidR="00582FB8" w:rsidRPr="00144EDA">
        <w:rPr>
          <w:kern w:val="0"/>
        </w:rPr>
        <w:t xml:space="preserve"> </w:t>
      </w:r>
      <w:r w:rsidRPr="00144EDA">
        <w:rPr>
          <w:kern w:val="0"/>
        </w:rPr>
        <w:t>маркировка и хранение игрушек</w:t>
      </w:r>
    </w:p>
    <w:p w:rsidR="0093679C" w:rsidRPr="00144EDA" w:rsidRDefault="0093679C" w:rsidP="00924602">
      <w:pPr>
        <w:spacing w:line="360" w:lineRule="auto"/>
        <w:jc w:val="both"/>
      </w:pPr>
      <w:r w:rsidRPr="00144EDA">
        <w:t>Заключение</w:t>
      </w:r>
    </w:p>
    <w:p w:rsidR="0093679C" w:rsidRPr="00144EDA" w:rsidRDefault="0093679C" w:rsidP="00924602">
      <w:pPr>
        <w:spacing w:line="360" w:lineRule="auto"/>
        <w:jc w:val="both"/>
      </w:pPr>
      <w:r w:rsidRPr="00144EDA">
        <w:t>Список использованной литературы</w:t>
      </w:r>
    </w:p>
    <w:p w:rsidR="0093679C" w:rsidRPr="00144EDA" w:rsidRDefault="00924602" w:rsidP="00AE2FAE">
      <w:pPr>
        <w:spacing w:line="360" w:lineRule="auto"/>
        <w:ind w:firstLine="709"/>
        <w:jc w:val="both"/>
        <w:rPr>
          <w:b/>
          <w:bCs/>
        </w:rPr>
      </w:pPr>
      <w:r w:rsidRPr="00144EDA">
        <w:br w:type="page"/>
      </w:r>
      <w:r w:rsidR="0093679C" w:rsidRPr="00144EDA">
        <w:rPr>
          <w:b/>
          <w:bCs/>
        </w:rPr>
        <w:t>Введение</w:t>
      </w:r>
    </w:p>
    <w:p w:rsidR="001C3B46" w:rsidRPr="00144EDA" w:rsidRDefault="001C3B46" w:rsidP="00AE2FAE">
      <w:pPr>
        <w:spacing w:line="360" w:lineRule="auto"/>
        <w:ind w:firstLine="709"/>
        <w:jc w:val="both"/>
        <w:rPr>
          <w:b/>
          <w:bCs/>
        </w:rPr>
      </w:pPr>
    </w:p>
    <w:p w:rsidR="001C3B46" w:rsidRPr="00144EDA" w:rsidRDefault="001C3B46" w:rsidP="00AE2FAE">
      <w:pPr>
        <w:autoSpaceDE w:val="0"/>
        <w:autoSpaceDN w:val="0"/>
        <w:adjustRightInd w:val="0"/>
        <w:spacing w:line="360" w:lineRule="auto"/>
        <w:ind w:firstLine="709"/>
        <w:jc w:val="both"/>
        <w:rPr>
          <w:kern w:val="0"/>
        </w:rPr>
      </w:pPr>
      <w:r w:rsidRPr="00144EDA">
        <w:rPr>
          <w:kern w:val="0"/>
        </w:rPr>
        <w:t xml:space="preserve">Игрушки и игры </w:t>
      </w:r>
      <w:r w:rsidR="00924602" w:rsidRPr="00144EDA">
        <w:rPr>
          <w:kern w:val="0"/>
        </w:rPr>
        <w:t>-</w:t>
      </w:r>
      <w:r w:rsidRPr="00144EDA">
        <w:rPr>
          <w:kern w:val="0"/>
        </w:rPr>
        <w:t xml:space="preserve"> это особый вид товаров, предназначенных для воспитания детей. Они способствуют их умственному и физическому развитию, помогают познавать окружающий мир, приучают к труду, формируют характер. Потребительские свойства игрушек проявляются при их использовании детьми в процессе игры.</w:t>
      </w:r>
    </w:p>
    <w:p w:rsidR="0024457C" w:rsidRPr="00144EDA" w:rsidRDefault="001C3B46" w:rsidP="00AE2FAE">
      <w:pPr>
        <w:autoSpaceDE w:val="0"/>
        <w:autoSpaceDN w:val="0"/>
        <w:adjustRightInd w:val="0"/>
        <w:spacing w:line="360" w:lineRule="auto"/>
        <w:ind w:firstLine="709"/>
        <w:jc w:val="both"/>
        <w:rPr>
          <w:kern w:val="0"/>
        </w:rPr>
      </w:pPr>
      <w:r w:rsidRPr="00144EDA">
        <w:rPr>
          <w:kern w:val="0"/>
        </w:rPr>
        <w:t>Для детей игра имеет такое же значение, какое для взрослого человека имеют работа, творческая деятельность, поэтому игрушки должны отражать</w:t>
      </w:r>
      <w:r w:rsidR="00F74CC6" w:rsidRPr="00144EDA">
        <w:rPr>
          <w:kern w:val="0"/>
        </w:rPr>
        <w:t xml:space="preserve"> образы и события современности.</w:t>
      </w:r>
    </w:p>
    <w:p w:rsidR="0024457C" w:rsidRPr="00144EDA" w:rsidRDefault="0020434B" w:rsidP="00AE2FAE">
      <w:pPr>
        <w:autoSpaceDE w:val="0"/>
        <w:autoSpaceDN w:val="0"/>
        <w:adjustRightInd w:val="0"/>
        <w:spacing w:line="360" w:lineRule="auto"/>
        <w:ind w:firstLine="709"/>
        <w:jc w:val="both"/>
        <w:rPr>
          <w:kern w:val="0"/>
        </w:rPr>
      </w:pPr>
      <w:r w:rsidRPr="00144EDA">
        <w:rPr>
          <w:kern w:val="0"/>
        </w:rPr>
        <w:t>Игрушки являются сложной группой товаров. Они отличаются по материалу, из которого изготовлены, художественному оформлению, а также по тому влиянию, которое они оказывают на развитие тех или иных способностей детей. Поэтому подразделить их по какому-то одному признаку не представляется возможным.</w:t>
      </w:r>
      <w:r w:rsidR="0024457C" w:rsidRPr="00144EDA">
        <w:rPr>
          <w:kern w:val="0"/>
        </w:rPr>
        <w:t xml:space="preserve"> </w:t>
      </w:r>
    </w:p>
    <w:p w:rsidR="0024457C" w:rsidRPr="00144EDA" w:rsidRDefault="0024457C" w:rsidP="00AE2FAE">
      <w:pPr>
        <w:autoSpaceDE w:val="0"/>
        <w:autoSpaceDN w:val="0"/>
        <w:adjustRightInd w:val="0"/>
        <w:spacing w:line="360" w:lineRule="auto"/>
        <w:ind w:firstLine="709"/>
        <w:jc w:val="both"/>
        <w:rPr>
          <w:kern w:val="0"/>
        </w:rPr>
      </w:pPr>
      <w:r w:rsidRPr="00144EDA">
        <w:rPr>
          <w:kern w:val="0"/>
        </w:rPr>
        <w:t>Ассортимент игрушек делят по трем определяющим признакам: возрасту детей, педагогическому назначению и материалу изготовления.</w:t>
      </w:r>
    </w:p>
    <w:p w:rsidR="0020434B" w:rsidRPr="00144EDA" w:rsidRDefault="00924602" w:rsidP="00AE2FAE">
      <w:pPr>
        <w:autoSpaceDE w:val="0"/>
        <w:autoSpaceDN w:val="0"/>
        <w:adjustRightInd w:val="0"/>
        <w:spacing w:line="360" w:lineRule="auto"/>
        <w:ind w:firstLine="709"/>
        <w:jc w:val="both"/>
        <w:rPr>
          <w:b/>
          <w:bCs/>
          <w:kern w:val="0"/>
        </w:rPr>
      </w:pPr>
      <w:r w:rsidRPr="00144EDA">
        <w:rPr>
          <w:kern w:val="0"/>
        </w:rPr>
        <w:br w:type="page"/>
      </w:r>
      <w:r w:rsidR="001C3B46" w:rsidRPr="00144EDA">
        <w:rPr>
          <w:b/>
          <w:bCs/>
          <w:kern w:val="0"/>
        </w:rPr>
        <w:t>1. Классификация игрушек по возрасту детей</w:t>
      </w:r>
    </w:p>
    <w:p w:rsidR="0024457C" w:rsidRPr="00144EDA" w:rsidRDefault="0024457C" w:rsidP="00AE2FAE">
      <w:pPr>
        <w:autoSpaceDE w:val="0"/>
        <w:autoSpaceDN w:val="0"/>
        <w:adjustRightInd w:val="0"/>
        <w:spacing w:line="360" w:lineRule="auto"/>
        <w:ind w:firstLine="709"/>
        <w:jc w:val="both"/>
        <w:rPr>
          <w:kern w:val="0"/>
        </w:rPr>
      </w:pPr>
    </w:p>
    <w:p w:rsidR="0020434B" w:rsidRPr="00144EDA" w:rsidRDefault="0020434B" w:rsidP="00AE2FAE">
      <w:pPr>
        <w:autoSpaceDE w:val="0"/>
        <w:autoSpaceDN w:val="0"/>
        <w:adjustRightInd w:val="0"/>
        <w:spacing w:line="360" w:lineRule="auto"/>
        <w:ind w:firstLine="709"/>
        <w:jc w:val="both"/>
        <w:rPr>
          <w:kern w:val="0"/>
        </w:rPr>
      </w:pPr>
      <w:r w:rsidRPr="00144EDA">
        <w:rPr>
          <w:kern w:val="0"/>
        </w:rPr>
        <w:t>Роль игрушек в воспитании детей огромна. Но нельзя рассматривать значение игрушек в отрыве от возрастных особенностей детей. Дети разных возрастов резко отличаются уровнем</w:t>
      </w:r>
      <w:r w:rsidR="001C3B46" w:rsidRPr="00144EDA">
        <w:rPr>
          <w:kern w:val="0"/>
        </w:rPr>
        <w:t xml:space="preserve"> </w:t>
      </w:r>
      <w:r w:rsidRPr="00144EDA">
        <w:rPr>
          <w:kern w:val="0"/>
        </w:rPr>
        <w:t>своего развития, у них по-разному проявляются интересы к окружающим их предметам и явлениям. Они с интересом играют в те игрушки и игры, которые им понятны, т. е. соответствуют их подготовленности.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По возрасту детей игрушки делят на три основные группы: для детей ясельного возраста </w:t>
      </w:r>
      <w:r w:rsidR="00924602" w:rsidRPr="00144EDA">
        <w:rPr>
          <w:kern w:val="0"/>
        </w:rPr>
        <w:t>-</w:t>
      </w:r>
      <w:r w:rsidRPr="00144EDA">
        <w:rPr>
          <w:kern w:val="0"/>
        </w:rPr>
        <w:t xml:space="preserve"> до 3 лет; для детей дошкольного возраста </w:t>
      </w:r>
      <w:r w:rsidR="00924602" w:rsidRPr="00144EDA">
        <w:rPr>
          <w:kern w:val="0"/>
        </w:rPr>
        <w:t>-</w:t>
      </w:r>
      <w:r w:rsidRPr="00144EDA">
        <w:rPr>
          <w:kern w:val="0"/>
        </w:rPr>
        <w:t xml:space="preserve"> от 3 до 7 лет и для детей школьного возраста</w:t>
      </w:r>
      <w:r w:rsidR="00924602" w:rsidRPr="00144EDA">
        <w:rPr>
          <w:kern w:val="0"/>
        </w:rPr>
        <w:t xml:space="preserve"> - </w:t>
      </w:r>
      <w:r w:rsidRPr="00144EDA">
        <w:rPr>
          <w:kern w:val="0"/>
        </w:rPr>
        <w:t>от</w:t>
      </w:r>
      <w:r w:rsidR="001C3B46" w:rsidRPr="00144EDA">
        <w:rPr>
          <w:kern w:val="0"/>
        </w:rPr>
        <w:t xml:space="preserve"> 7 </w:t>
      </w:r>
      <w:r w:rsidRPr="00144EDA">
        <w:rPr>
          <w:kern w:val="0"/>
        </w:rPr>
        <w:t>до 17 лет.</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для детей ясельного возраста (до 3 лет). </w:t>
      </w:r>
      <w:r w:rsidRPr="00144EDA">
        <w:rPr>
          <w:kern w:val="0"/>
        </w:rPr>
        <w:t>Для детей раннего ясельного возраста (до года) игрушка является предметом первой необходимости, с помощью которой у них развиваются зрение, слух, восприятие цвета, хватательные движения. Детям этого возраста необходимы погремушки, подвески, шары, которые подвешивают над кроваткой, резиновые и пластмассовые игрушки небольшого размера. Игрушки должны быть яркими, легкими, простыми по форме л-Ребенок часто берет игрушку в рот, следовательно, они должны быть гигиеничными и безопасными.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 10</w:t>
      </w:r>
      <w:r w:rsidR="00924602" w:rsidRPr="00144EDA">
        <w:rPr>
          <w:kern w:val="0"/>
        </w:rPr>
        <w:t>-</w:t>
      </w:r>
      <w:r w:rsidRPr="00144EDA">
        <w:rPr>
          <w:kern w:val="0"/>
        </w:rPr>
        <w:t>12 мес</w:t>
      </w:r>
      <w:r w:rsidR="001C3B46" w:rsidRPr="00144EDA">
        <w:rPr>
          <w:kern w:val="0"/>
        </w:rPr>
        <w:t>яцев</w:t>
      </w:r>
      <w:r w:rsidRPr="00144EDA">
        <w:rPr>
          <w:kern w:val="0"/>
        </w:rPr>
        <w:t xml:space="preserve"> ребенок начинает вставать, у него появляется потребность ходить, развивается координация движений. Для этого возрастного периода незаменимы различные вкладные чашечки, бочонки, шары, матрешки, мячи, каталки, ходунки, куклы-голыши, фигурки животных и птиц, подвески, пирамидки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Дети в возрасте от 1 года до 3 лет быстро развиваются как физически, так и умственно, движения их становятся более уверенными, но еще слабо развиты мышцы рук и ног. Для укрепления мускулатуры рекомендуются различные каталки, кони-качалки, кони на колесах, подставках, тележки, трехколесные велосипеды, вожжи, обручи и др. В этот период ценными являются игрушки, с помощью которых дети получают первые представления о цвете, форме, назначении различных предметов. Дети много говорят, становятся любознательными. Для развития речи рекоменду</w:t>
      </w:r>
      <w:r w:rsidR="007D5B11" w:rsidRPr="00144EDA">
        <w:rPr>
          <w:kern w:val="0"/>
        </w:rPr>
        <w:t>ются разрезные картинки, книжки-</w:t>
      </w:r>
      <w:r w:rsidRPr="00144EDA">
        <w:rPr>
          <w:kern w:val="0"/>
        </w:rPr>
        <w:t>картинки, книжки-ширмочки.</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для детей дошкольного возраста (от 3 до 7 лет). </w:t>
      </w:r>
      <w:r w:rsidRPr="00144EDA">
        <w:rPr>
          <w:kern w:val="0"/>
        </w:rPr>
        <w:t>Наиболее сложным считается дошкольный период воспитания детей. Дети дошкольного возраста проявляют особый интерес к окружающим предметам и явлениям,</w:t>
      </w:r>
      <w:r w:rsidR="00924602" w:rsidRPr="00144EDA">
        <w:rPr>
          <w:kern w:val="0"/>
        </w:rPr>
        <w:t xml:space="preserve"> </w:t>
      </w:r>
      <w:r w:rsidRPr="00144EDA">
        <w:rPr>
          <w:kern w:val="0"/>
        </w:rPr>
        <w:t>любят</w:t>
      </w:r>
      <w:r w:rsidR="00924602" w:rsidRPr="00144EDA">
        <w:rPr>
          <w:kern w:val="0"/>
        </w:rPr>
        <w:t xml:space="preserve"> </w:t>
      </w:r>
      <w:r w:rsidRPr="00144EDA">
        <w:rPr>
          <w:kern w:val="0"/>
        </w:rPr>
        <w:t>фантазировать.</w:t>
      </w:r>
    </w:p>
    <w:p w:rsidR="0020434B" w:rsidRPr="00144EDA" w:rsidRDefault="001C3B46" w:rsidP="00AE2FAE">
      <w:pPr>
        <w:autoSpaceDE w:val="0"/>
        <w:autoSpaceDN w:val="0"/>
        <w:adjustRightInd w:val="0"/>
        <w:spacing w:line="360" w:lineRule="auto"/>
        <w:ind w:firstLine="709"/>
        <w:jc w:val="both"/>
        <w:rPr>
          <w:kern w:val="0"/>
        </w:rPr>
      </w:pPr>
      <w:r w:rsidRPr="00144EDA">
        <w:rPr>
          <w:kern w:val="0"/>
        </w:rPr>
        <w:t xml:space="preserve">В </w:t>
      </w:r>
      <w:r w:rsidR="0020434B" w:rsidRPr="00144EDA">
        <w:rPr>
          <w:kern w:val="0"/>
        </w:rPr>
        <w:t>этом возрасте дети очень подвижны и любознательны. Их игры носят творческий характер.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Дети в возрасте от 3 до 4 лет много времени проводят на воздухе и отличаются большой подвижностью. В связи с этим им необходимы спортивные игрушки </w:t>
      </w:r>
      <w:r w:rsidR="00924602" w:rsidRPr="00144EDA">
        <w:rPr>
          <w:kern w:val="0"/>
        </w:rPr>
        <w:t>-</w:t>
      </w:r>
      <w:r w:rsidRPr="00144EDA">
        <w:rPr>
          <w:kern w:val="0"/>
        </w:rPr>
        <w:t xml:space="preserve"> трехколесные велосипеды, обручи, мячи, каталки, санки. Кроме того, у детей младшего дошкольного возраста возникает потребность в играх и игрушках, с помощью которых они знакомятся с назначением различных предметов. Это в основном образные игрушки </w:t>
      </w:r>
      <w:r w:rsidR="00924602" w:rsidRPr="00144EDA">
        <w:rPr>
          <w:kern w:val="0"/>
        </w:rPr>
        <w:t>-</w:t>
      </w:r>
      <w:r w:rsidRPr="00144EDA">
        <w:rPr>
          <w:kern w:val="0"/>
        </w:rPr>
        <w:t xml:space="preserve"> куклы крупных</w:t>
      </w:r>
      <w:r w:rsidR="00924602" w:rsidRPr="00144EDA">
        <w:rPr>
          <w:kern w:val="0"/>
        </w:rPr>
        <w:t xml:space="preserve"> </w:t>
      </w:r>
      <w:r w:rsidRPr="00144EDA">
        <w:rPr>
          <w:kern w:val="0"/>
        </w:rPr>
        <w:t>размеров,</w:t>
      </w:r>
      <w:r w:rsidR="00924602" w:rsidRPr="00144EDA">
        <w:rPr>
          <w:kern w:val="0"/>
        </w:rPr>
        <w:t xml:space="preserve"> </w:t>
      </w:r>
      <w:r w:rsidRPr="00144EDA">
        <w:rPr>
          <w:kern w:val="0"/>
        </w:rPr>
        <w:t>кукольная</w:t>
      </w:r>
      <w:r w:rsidR="00924602" w:rsidRPr="00144EDA">
        <w:rPr>
          <w:kern w:val="0"/>
        </w:rPr>
        <w:t xml:space="preserve"> </w:t>
      </w:r>
      <w:r w:rsidRPr="00144EDA">
        <w:rPr>
          <w:kern w:val="0"/>
        </w:rPr>
        <w:t>посуда,</w:t>
      </w:r>
      <w:r w:rsidR="00924602" w:rsidRPr="00144EDA">
        <w:rPr>
          <w:kern w:val="0"/>
        </w:rPr>
        <w:t xml:space="preserve"> </w:t>
      </w:r>
      <w:r w:rsidRPr="00144EDA">
        <w:rPr>
          <w:kern w:val="0"/>
        </w:rPr>
        <w:t>гарнитуры</w:t>
      </w:r>
      <w:r w:rsidR="00924602" w:rsidRPr="00144EDA">
        <w:rPr>
          <w:kern w:val="0"/>
        </w:rPr>
        <w:t xml:space="preserve"> </w:t>
      </w:r>
      <w:r w:rsidRPr="00144EDA">
        <w:rPr>
          <w:kern w:val="0"/>
        </w:rPr>
        <w:t>кукольной мебели, транспортные игрушки, фигурки людей, животных и птиц, катера, лодки, совки, лопатки, песочницы, строительные материалы.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Дети от 4 до 5 лет играют преимущественно теми же игрушками, что и младшие дошкольники. Только содержание игр усложняется. Большое значение приобретают тематические наборы </w:t>
      </w:r>
      <w:r w:rsidR="00924602" w:rsidRPr="00144EDA">
        <w:rPr>
          <w:kern w:val="0"/>
        </w:rPr>
        <w:t>-</w:t>
      </w:r>
      <w:r w:rsidRPr="00144EDA">
        <w:rPr>
          <w:kern w:val="0"/>
        </w:rPr>
        <w:t xml:space="preserve"> группы игрушек, объединенных одной темой. Например, детский сад, школа, завод и т. д. Такие игрушки развивают чувство коллективизма и товарищества.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Игры детей старшего дошкольного возраста становятся значительно содержательнее, они носят более самостоятельный, творческий характер. В этом возрасте особенно развивается фантазия детей, они любят перевоплощаться в любимых героев, придумывают сами сюжеты игр. Ассортимент игрушек для этого возраста очень разнообразен: музыкальные, дидактические, спортивные, трудовые, образные игрушки, настольные игры, книжки-ширмочки, игрушки-забавы, театральные игрушки. Среди них особое место занимают игрушки и игры, подготавливающие детей к занятиям в школе,</w:t>
      </w:r>
      <w:r w:rsidR="00924602" w:rsidRPr="00144EDA">
        <w:rPr>
          <w:kern w:val="0"/>
        </w:rPr>
        <w:t>-</w:t>
      </w:r>
      <w:r w:rsidRPr="00144EDA">
        <w:rPr>
          <w:kern w:val="0"/>
        </w:rPr>
        <w:t xml:space="preserve"> наборы букв и цифр, азбука, счетные палочки и др.</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для детей школьного возраста (от 7 до 17 лет). </w:t>
      </w:r>
      <w:r w:rsidRPr="00144EDA">
        <w:rPr>
          <w:kern w:val="0"/>
        </w:rPr>
        <w:t>Характер игр для младших школьников (7</w:t>
      </w:r>
      <w:r w:rsidR="00924602" w:rsidRPr="00144EDA">
        <w:rPr>
          <w:kern w:val="0"/>
        </w:rPr>
        <w:t>-</w:t>
      </w:r>
      <w:r w:rsidRPr="00144EDA">
        <w:rPr>
          <w:kern w:val="0"/>
        </w:rPr>
        <w:t>9 лет) определяется большой самостоятельностью детей, стремлением все знать, все исследовать. Они любят подражать, фантазировать. Игры становятся более углубленными, содержательными.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Наряду со спортивными игрушками (городки, кегли, лыжи, санки) возникает потребность в познавательных, технических играх. Это различные конструкторы, сборно-разборные игрушки, мозаики, наборы для выпиливания, вырезания, детские инструменты и т. п. Многие из этих игрушек служат для закрепления знаний, полученных в школе.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Дети среднего и старшего школьного возраста много играют в шахматы, шашки, домино, увлекаются настольным теннисом, конструированием приборов, радиотехникой, фотографированием, любят ставить различные опыты. Для этих игр рекомендуются технические игрушки, радиоконструкторы, электроко</w:t>
      </w:r>
      <w:r w:rsidR="001C3B46" w:rsidRPr="00144EDA">
        <w:rPr>
          <w:kern w:val="0"/>
        </w:rPr>
        <w:t>нструкторы, наборы по физике, х</w:t>
      </w:r>
      <w:r w:rsidRPr="00144EDA">
        <w:rPr>
          <w:kern w:val="0"/>
        </w:rPr>
        <w:t>имии, оптике, а также наборы для выжигания, вырезания, выпиливания. Все эти игры помогают усвоению школьного материала, развивают любознательность, прививают интерес к различным отраслям науки и техники.</w:t>
      </w:r>
    </w:p>
    <w:p w:rsidR="001C3B46" w:rsidRPr="00144EDA" w:rsidRDefault="001C3B46" w:rsidP="00AE2FAE">
      <w:pPr>
        <w:autoSpaceDE w:val="0"/>
        <w:autoSpaceDN w:val="0"/>
        <w:adjustRightInd w:val="0"/>
        <w:spacing w:line="360" w:lineRule="auto"/>
        <w:ind w:firstLine="709"/>
        <w:jc w:val="both"/>
        <w:rPr>
          <w:b/>
          <w:bCs/>
          <w:kern w:val="0"/>
        </w:rPr>
      </w:pPr>
    </w:p>
    <w:p w:rsidR="001C3B46" w:rsidRPr="00144EDA" w:rsidRDefault="001C3B46" w:rsidP="00AE2FAE">
      <w:pPr>
        <w:autoSpaceDE w:val="0"/>
        <w:autoSpaceDN w:val="0"/>
        <w:adjustRightInd w:val="0"/>
        <w:spacing w:line="360" w:lineRule="auto"/>
        <w:ind w:firstLine="709"/>
        <w:jc w:val="both"/>
        <w:rPr>
          <w:b/>
          <w:bCs/>
          <w:kern w:val="0"/>
        </w:rPr>
      </w:pPr>
      <w:r w:rsidRPr="00144EDA">
        <w:rPr>
          <w:b/>
          <w:bCs/>
          <w:kern w:val="0"/>
        </w:rPr>
        <w:t>2. Классификация игрушек по педагогическому назначению</w:t>
      </w:r>
    </w:p>
    <w:p w:rsidR="001C3B46" w:rsidRPr="00144EDA" w:rsidRDefault="001C3B46" w:rsidP="00AE2FAE">
      <w:pPr>
        <w:autoSpaceDE w:val="0"/>
        <w:autoSpaceDN w:val="0"/>
        <w:adjustRightInd w:val="0"/>
        <w:spacing w:line="360" w:lineRule="auto"/>
        <w:ind w:firstLine="709"/>
        <w:jc w:val="both"/>
        <w:rPr>
          <w:b/>
          <w:bCs/>
          <w:kern w:val="0"/>
        </w:rPr>
      </w:pPr>
    </w:p>
    <w:p w:rsidR="001C3B46" w:rsidRPr="00144EDA" w:rsidRDefault="0020434B" w:rsidP="00AE2FAE">
      <w:pPr>
        <w:autoSpaceDE w:val="0"/>
        <w:autoSpaceDN w:val="0"/>
        <w:adjustRightInd w:val="0"/>
        <w:spacing w:line="360" w:lineRule="auto"/>
        <w:ind w:firstLine="709"/>
        <w:jc w:val="both"/>
        <w:rPr>
          <w:kern w:val="0"/>
        </w:rPr>
      </w:pPr>
      <w:r w:rsidRPr="00144EDA">
        <w:rPr>
          <w:kern w:val="0"/>
        </w:rPr>
        <w:t>В основу классификации игрушек по педагогическому назначению положено их влияние на умственное, физическое и эстетическое развитие детей.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Педагогическую ценность имеют те игрушки, которые правильно подобраны с учетом возрастных возможностей, индивидуальных особенностей и склонностей ребенка.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По педагогическому назначению игрушки подразделяют на следующие группы.</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развивающие первоначальные движения и восприятия. </w:t>
      </w:r>
      <w:r w:rsidRPr="00144EDA">
        <w:rPr>
          <w:kern w:val="0"/>
        </w:rPr>
        <w:t>Это важнейшая группа игрушек, предназначенная для детей ясельного возраста (до 1 года). Они способствуют развитию органов чувств (зрения, слуха, осязания), координации движений, восприятию цвета и ф</w:t>
      </w:r>
      <w:r w:rsidR="001C3B46" w:rsidRPr="00144EDA">
        <w:rPr>
          <w:kern w:val="0"/>
        </w:rPr>
        <w:t>ормы.</w:t>
      </w:r>
      <w:r w:rsidRPr="00144EDA">
        <w:rPr>
          <w:kern w:val="0"/>
        </w:rPr>
        <w:t xml:space="preserve"> Первые движения ребенка в значительной мере вызываются такими игрушками, как погремушки, подвески, шарики, кольца, привлекающие их звучанием, формой, цветом.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 этой группе относятся также пирамидки, вкладные чашечки, бочонки, матрешки и др. Эти игрушки имеют простую форму, несложную конструкцию; изготовляют их из легко моющихся материалов (резины, пластмассы, дерева).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 игрушкам данной группы предъявляют особые требования. Они должны быть гигиеничными, хорошо мыться теплой водой с мылом, поверхность их должна быть гладкой без заусенцев и острых краев; краски, покрывающие игрушку, должны быть яркими, но абсолютно безвредными, прочными, не смывающимися водой и не растворяющимися в слюне; вкладные игрушки должны легко и свободно открываться и закрываться.</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знакомящие детей с окружающей их средой и природой. </w:t>
      </w:r>
      <w:r w:rsidRPr="00144EDA">
        <w:rPr>
          <w:kern w:val="0"/>
        </w:rPr>
        <w:t>Это большая группа сюжетно-образных игрушек, очень разнообразных по содержанию, способствующих расширению общего кругозора детей, развивающих сообразительность, речь. К ним относятся игрушки, знакомящие детей с предметами домашнего обихода (мебель, посуда, одежда), животным и растительным миром, транспортом, с отдельными профессиями людей.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С педагогической точки зрения особенно ценны для ребенка игрушки, отображающие людей различных профессий, особенно куклы </w:t>
      </w:r>
      <w:r w:rsidR="00924602" w:rsidRPr="00144EDA">
        <w:rPr>
          <w:kern w:val="0"/>
        </w:rPr>
        <w:t>-</w:t>
      </w:r>
      <w:r w:rsidRPr="00144EDA">
        <w:rPr>
          <w:kern w:val="0"/>
        </w:rPr>
        <w:t xml:space="preserve"> традиционная любимая игрушка детей. При игре с куклой ребенок задает вопросы и сам отвечает на них. Игра с куклой развивает логическое мышление, память и речь детей.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организации коллективных творческих игр необходимы наборы игрушек на определе</w:t>
      </w:r>
      <w:r w:rsidR="001C3B46" w:rsidRPr="00144EDA">
        <w:rPr>
          <w:kern w:val="0"/>
        </w:rPr>
        <w:t xml:space="preserve">нные темы </w:t>
      </w:r>
      <w:r w:rsidR="00924602" w:rsidRPr="00144EDA">
        <w:rPr>
          <w:kern w:val="0"/>
        </w:rPr>
        <w:t>-</w:t>
      </w:r>
      <w:r w:rsidR="001C3B46" w:rsidRPr="00144EDA">
        <w:rPr>
          <w:kern w:val="0"/>
        </w:rPr>
        <w:t xml:space="preserve"> детский сад, зоопарк,</w:t>
      </w:r>
      <w:r w:rsidRPr="00144EDA">
        <w:rPr>
          <w:kern w:val="0"/>
        </w:rPr>
        <w:t xml:space="preserve"> школа, завод и др. Источником этих игр служит интерес детей к окружающей их жизни и стремление в ней участвовать.</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способствующие физическому развитию детей. </w:t>
      </w:r>
      <w:r w:rsidRPr="00144EDA">
        <w:rPr>
          <w:kern w:val="0"/>
        </w:rPr>
        <w:t>Игрушки для подвижных и спортивных игр очень разнообразны и предназначены для детей всех возрастов. Они способствуют укреплению физических сил ребенка, развитию мускулатуры, ловкости и гибкости всего тела.</w:t>
      </w:r>
    </w:p>
    <w:p w:rsidR="0093679C" w:rsidRPr="00144EDA" w:rsidRDefault="0020434B" w:rsidP="00AE2FAE">
      <w:pPr>
        <w:spacing w:line="360" w:lineRule="auto"/>
        <w:ind w:firstLine="709"/>
        <w:jc w:val="both"/>
        <w:rPr>
          <w:kern w:val="0"/>
        </w:rPr>
      </w:pPr>
      <w:r w:rsidRPr="00144EDA">
        <w:rPr>
          <w:kern w:val="0"/>
        </w:rPr>
        <w:t>К этой группе относятся игрушки, необходимые для упражнений в ходьбе и беге (каталки, тележки, вожжи, санки и др.), для прыгания (скакалки), для бросания (городки, кегли, мячи и др.), для развития и укрепления мускулатуры ног (велосипеды, спортроллеры, педальные автомобили, лыжи, коньки), для развития меткости (ружья, пистолеты), для развития мышц рук и пальцев (матрешки, пирамиды, чашечки).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Спортивные игрушки предназначены для детей всех возрастных групп, но окажут положительное действие только в том случае, если подобраны с учетом возраста и физического развития ребенка.</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Дидактические игрушки. </w:t>
      </w:r>
      <w:r w:rsidRPr="00144EDA">
        <w:rPr>
          <w:kern w:val="0"/>
        </w:rPr>
        <w:t>Предназначены эти игрушки для детей всех возрастов. Они способствуют умственному развитию детей, расширению их общего кругозора. Педагогическая ценность дидактических игрушек заключается в том, что они содержат элемент обучения в процессе игры.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дошкольников большое значение имеют игрушки, которые можно собирать, разбирать, катать, складывать, строить. В процессе игры у детей развиваются внимание, наблюдательность, сообразительность, память, они знакомятся с формой и цветом.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группу дидактических игрушек входят многочисленные настольные игры, имеющие большое воспитательное и познавательное значение.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Воспитательное значение настольных игр заключается в том, что в их тематику легко включаются общеобразовательный, изучаемый в школе материал и содержание рекомендуемых для внеклассного чтения книг. Увлеченные игрой дети незаметно для себя усваивают ряд ценных сведений из жизни окружающего мира и одновременно упражняют память, внимание, развивают мышление и речь.</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Настольные игры широко применяются для закрепления знаний, приобретенных детьми в школе (зоологическое лото, игры по запоминанию иностранных слов, «химик-любитель», опыты по физике и т. д.), а детей младшего возраста при умелом руководстве они подготавливают к занятиям в школе. Настольные игры вызывают интерес к знаниям, сообщают детям сведения по истории, литературе, географии, астрономии. Они способствуют широкому развитию детс</w:t>
      </w:r>
      <w:r w:rsidR="001C3B46" w:rsidRPr="00144EDA">
        <w:rPr>
          <w:kern w:val="0"/>
        </w:rPr>
        <w:t>кого кругозора и воспитанию ху</w:t>
      </w:r>
      <w:r w:rsidRPr="00144EDA">
        <w:rPr>
          <w:kern w:val="0"/>
        </w:rPr>
        <w:t>дожественного вкуса.</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знакомящие детей с элементами науки и техники. </w:t>
      </w:r>
      <w:r w:rsidRPr="00144EDA">
        <w:rPr>
          <w:kern w:val="0"/>
        </w:rPr>
        <w:t>Игрушки этой группы совершенно особенными, занимательными путями вводят детей в мир техники. Они помогают детям знакомиться с устройством и конструкцией машин, механизмов и строительных сооружений, разобраться в принципах их действий, вырабатывают навыки самостоятельного конструирования.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Техническая игрушка должна воспитывать у детей производственные навыки. Собирая какую-либо игрушку из отдельных частей, ребенок учится основным приемам монтажа, приучается пользоваться инструментами, привыкает разбираться в чертежах. Такие игрушки вызывают у детей большой интерес, развивают их техническое творчество.</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 этой группе игрушек относятся наборы для сборки моделей автомобилей, самолетов, вертолетов, различные конструкторы, оптические игрушки (микроскопы), химические наборы, вездеходы, подъемные краны и др.</w:t>
      </w:r>
      <w:r w:rsidR="00924602" w:rsidRPr="00144EDA">
        <w:rPr>
          <w:kern w:val="0"/>
        </w:rPr>
        <w:t xml:space="preserve"> </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Многие из этих игрушек основаны на законах химии, физики, механики, аэродинамики. Эти игрушки призваны помочь школьникам в усвоении сложных дисциплин школьной программы. Монтаж, регулировка работы игрушек, уход за ними, умение читать чертежи повышают техническую грамотность, способствуют политехническому образованию детей.</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знакомящие детей с трудовыми процессами и прививающие первоначальные трудовые навыки. </w:t>
      </w:r>
      <w:r w:rsidRPr="00144EDA">
        <w:rPr>
          <w:kern w:val="0"/>
        </w:rPr>
        <w:t>Выдающийся совет</w:t>
      </w:r>
      <w:r w:rsidR="00924602" w:rsidRPr="00144EDA">
        <w:rPr>
          <w:kern w:val="0"/>
        </w:rPr>
        <w:t>ский педагог А.</w:t>
      </w:r>
      <w:r w:rsidRPr="00144EDA">
        <w:rPr>
          <w:kern w:val="0"/>
        </w:rPr>
        <w:t>С. Макаренко писал, что «правильное советское воспитание невозможно себе представить как воспитание нетрудовое».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Трудовое воспитание содействует всестороннему развитию ребенка. Ребенок растет не только крепким, физически ловким, выносливым, но и развивается духовно, становится наблюдательным, учится быстро соображать. В труде закладывается фундамент характера, поэтому важно с детства воспитывать у детей уважение и любовь к труду.</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Трудовая деятельность у детей тесно связана с игровой. В раннем детстве прививать трудовые навыки помогают такие игрушки, как лопатки, грабли, ведерки, лейки, тачки, деревянные молотки, а также строительные наборы, где игровой процесс переходит в трудовой. В своих играх дошкольники любят подражать труду взрослых.</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организации таких игр выпускают различные игрушечные инструменты, которые по форме и конструкции имитируют инструменты для взрослых: молотки, гаечные ключи, ножницы, отвертки, а также наборы инструментов слесарных, для выпиливания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детей старшего возраста существуют более сложные строительные наборы, конструкторы, наборы для выжигания, выпиливания, слесарных и столярных работ, вышивания и наборы для технического творчества. Большинство этих игр связано с настоящим трудом, в процессе которого приобретаются полезные трудовые навыки.</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способствующие художественному и музыкальному развитию детей. </w:t>
      </w:r>
      <w:r w:rsidRPr="00144EDA">
        <w:rPr>
          <w:kern w:val="0"/>
        </w:rPr>
        <w:t>Развитие художественных способностей детей является неотъемлемой частью их эстетического воспитания. В эту группу входят музыкальные и театральные игрушки, а также конструктивно-художественные игры.</w:t>
      </w:r>
    </w:p>
    <w:p w:rsidR="0020434B" w:rsidRPr="00144EDA" w:rsidRDefault="0020434B" w:rsidP="00AE2FAE">
      <w:pPr>
        <w:spacing w:line="360" w:lineRule="auto"/>
        <w:ind w:firstLine="709"/>
        <w:jc w:val="both"/>
        <w:rPr>
          <w:kern w:val="0"/>
        </w:rPr>
      </w:pPr>
      <w:r w:rsidRPr="00144EDA">
        <w:rPr>
          <w:kern w:val="0"/>
        </w:rPr>
        <w:t>Музыкальные игрушки развивают музыкальный слух, чувство ритма, приучают детей любить музыку, знакомят с различными видами музыкальных инструментов. В ассортимент музыкальных игрушек входят органчики, барабаны, бубны, гитары, балалайки, домры, ксилофоны, металлофоны и др. Некоторые из них дают возможность не только слушать музыку, но и самостоятельно подбирать знакомые мелодии и создавать свои. Поэтому все музыкальные игрушки должны быть правильно настроенными в соответствии со звуками музыкальной гаммы.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Особую группу составляют электронные музыкальные игрушки с применением полупроводниковых приборов и печатного монтажа. Эти игрушки, предназначенные для детей дошкольного и младшего школьного возраста, могут быть использованы также в музыкальных школах.</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Театральные игрушки (кукольный театр, теневой театр, театральные куклы) помогают детям воспроизводить в игре разнообразные театральные постановки и небольшие забавные сценки из жизни самих ребят. Они доставляют детям много радости и смеха, способствуют обогащению речи, знакомят с театром.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Для развития художественных способностей детей существуют различные разрезные игрушки на картоне или кубиках, мозаика, альбомы для раскрашивания картинок, наборы пластилина для лепки, а также наборы по художественным ремеслам </w:t>
      </w:r>
      <w:r w:rsidR="00924602" w:rsidRPr="00144EDA">
        <w:rPr>
          <w:kern w:val="0"/>
        </w:rPr>
        <w:t>-</w:t>
      </w:r>
      <w:r w:rsidRPr="00144EDA">
        <w:rPr>
          <w:kern w:val="0"/>
        </w:rPr>
        <w:t xml:space="preserve"> выжиганию, резьбе по дереву.</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Игрушки-забавы. </w:t>
      </w:r>
      <w:r w:rsidRPr="00144EDA">
        <w:rPr>
          <w:kern w:val="0"/>
        </w:rPr>
        <w:t xml:space="preserve">Назначение этого вида игрушек </w:t>
      </w:r>
      <w:r w:rsidR="00924602" w:rsidRPr="00144EDA">
        <w:rPr>
          <w:kern w:val="0"/>
        </w:rPr>
        <w:t>-</w:t>
      </w:r>
      <w:r w:rsidRPr="00144EDA">
        <w:rPr>
          <w:kern w:val="0"/>
        </w:rPr>
        <w:t xml:space="preserve"> способствовать воспитанию у детей чувства юмора, вызывать смех, воспитать ребенка веселым и жизнерадостным. Как правило, это игрушки с веселой тематикой и оригинальной конструкцией; для большей занимательности их изготовляют с механизмами движения, например поющие птицы, заяц-барабанщик, кувыркающаяся обезьянка и др.</w:t>
      </w:r>
    </w:p>
    <w:p w:rsidR="00D4048C" w:rsidRPr="00144EDA" w:rsidRDefault="00D4048C" w:rsidP="00AE2FAE">
      <w:pPr>
        <w:autoSpaceDE w:val="0"/>
        <w:autoSpaceDN w:val="0"/>
        <w:adjustRightInd w:val="0"/>
        <w:spacing w:line="360" w:lineRule="auto"/>
        <w:ind w:firstLine="709"/>
        <w:jc w:val="both"/>
        <w:rPr>
          <w:kern w:val="0"/>
        </w:rPr>
      </w:pPr>
    </w:p>
    <w:p w:rsidR="0020434B" w:rsidRPr="00144EDA" w:rsidRDefault="00D4048C" w:rsidP="00AE2FAE">
      <w:pPr>
        <w:autoSpaceDE w:val="0"/>
        <w:autoSpaceDN w:val="0"/>
        <w:adjustRightInd w:val="0"/>
        <w:spacing w:line="360" w:lineRule="auto"/>
        <w:ind w:firstLine="709"/>
        <w:jc w:val="both"/>
        <w:rPr>
          <w:b/>
          <w:bCs/>
          <w:kern w:val="0"/>
        </w:rPr>
      </w:pPr>
      <w:r w:rsidRPr="00144EDA">
        <w:rPr>
          <w:b/>
          <w:bCs/>
          <w:kern w:val="0"/>
        </w:rPr>
        <w:t>3.</w:t>
      </w:r>
      <w:r w:rsidRPr="00144EDA">
        <w:rPr>
          <w:kern w:val="0"/>
        </w:rPr>
        <w:t xml:space="preserve"> </w:t>
      </w:r>
      <w:r w:rsidRPr="00144EDA">
        <w:rPr>
          <w:b/>
          <w:bCs/>
          <w:kern w:val="0"/>
        </w:rPr>
        <w:t>Классификация</w:t>
      </w:r>
      <w:r w:rsidR="0020434B" w:rsidRPr="00144EDA">
        <w:rPr>
          <w:b/>
          <w:bCs/>
          <w:kern w:val="0"/>
        </w:rPr>
        <w:t xml:space="preserve"> </w:t>
      </w:r>
      <w:r w:rsidRPr="00144EDA">
        <w:rPr>
          <w:b/>
          <w:bCs/>
          <w:kern w:val="0"/>
        </w:rPr>
        <w:t>игрушек</w:t>
      </w:r>
      <w:r w:rsidR="0020434B" w:rsidRPr="00144EDA">
        <w:rPr>
          <w:b/>
          <w:bCs/>
          <w:kern w:val="0"/>
        </w:rPr>
        <w:t xml:space="preserve"> </w:t>
      </w:r>
      <w:r w:rsidRPr="00144EDA">
        <w:rPr>
          <w:b/>
          <w:bCs/>
          <w:kern w:val="0"/>
        </w:rPr>
        <w:t>по</w:t>
      </w:r>
      <w:r w:rsidR="0020434B" w:rsidRPr="00144EDA">
        <w:rPr>
          <w:b/>
          <w:bCs/>
          <w:kern w:val="0"/>
        </w:rPr>
        <w:t xml:space="preserve"> </w:t>
      </w:r>
      <w:r w:rsidRPr="00144EDA">
        <w:rPr>
          <w:b/>
          <w:bCs/>
          <w:kern w:val="0"/>
        </w:rPr>
        <w:t>материалу</w:t>
      </w:r>
    </w:p>
    <w:p w:rsidR="00D4048C" w:rsidRPr="00144EDA" w:rsidRDefault="00D4048C" w:rsidP="00AE2FAE">
      <w:pPr>
        <w:autoSpaceDE w:val="0"/>
        <w:autoSpaceDN w:val="0"/>
        <w:adjustRightInd w:val="0"/>
        <w:spacing w:line="360" w:lineRule="auto"/>
        <w:ind w:firstLine="709"/>
        <w:jc w:val="both"/>
        <w:rPr>
          <w:kern w:val="0"/>
        </w:rPr>
      </w:pP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товароведной практике более удобным считается изучение игрушек по материалу, из которого они изготовлены. По этому признаку игрушки подразделяют на металлические, пластмассовые, деревянные, резиновые, мягконабивные, керамические. Отдельную подгруппу составляют настольные игры, елочные украшения и карнавальные принадлежности.</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Металлические игрушки. </w:t>
      </w:r>
      <w:r w:rsidRPr="00144EDA">
        <w:rPr>
          <w:kern w:val="0"/>
        </w:rPr>
        <w:t>Такие игрушки вырабатывают из углеродистой и легированной стали, сплавов алюминия. Широко используется белая жесть, легко поддающаяся обработке; она применяется для изготовления верхних деталей корпуса игрушек, а также игрушек, подвергающихся коррозии вследствие соприкосновения с водой (ванночки, корыта). Отдельные детали игрушек вырабатывают из пластических масс; сочетание металла с пластмассой делает игрушку более легкой и привлекательной.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Способность металла принимать при обработке различные формы, возможность применения разных методов сборки, высокая прочность и огнестойкость </w:t>
      </w:r>
      <w:r w:rsidR="00924602" w:rsidRPr="00144EDA">
        <w:rPr>
          <w:kern w:val="0"/>
        </w:rPr>
        <w:t>-</w:t>
      </w:r>
      <w:r w:rsidRPr="00144EDA">
        <w:rPr>
          <w:kern w:val="0"/>
        </w:rPr>
        <w:t xml:space="preserve"> все эти свойства делают металл хорошим материалом для многих видов игрушек. Однако в связи с увеличением выпуска игрушек аналогичного ассортимента из пластических масс производство металлических игрушек сокращается.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зависимости от способа производства металлические игрушки подразделяют на штам</w:t>
      </w:r>
      <w:r w:rsidR="00D4048C" w:rsidRPr="00144EDA">
        <w:rPr>
          <w:kern w:val="0"/>
        </w:rPr>
        <w:t>пованные, литые и слесарно-меха</w:t>
      </w:r>
      <w:r w:rsidRPr="00144EDA">
        <w:rPr>
          <w:kern w:val="0"/>
        </w:rPr>
        <w:t>нические.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Основную массу металлических игрушек получают путем штампования. Штампуют игрушки на прессах и вырубных машинах. Соединение отдельных деталей производится различными методами крепления, например с помощью лапок, пайкой (ведра, лейки), электросваркой и винтами. Последние применяются главным образом в конструкторах и сборно-разборных игрушках. Окрашивают игрушки эмалевыми, масляными, нитрокрасками способом аэрографии или кистью. Лучшим видом окраски считается нанесение рисунка на игрушки путем литографской печати. Рисунок получается яркий, красочный, точно воспроизводящий контуры предмета.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штампованных игрушках широко используют механизмы, основной частью которых являются двигатели различных типов: пружинные, инерционные, электродвигатели.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Принцип, работы пружинных двигателей основан на использовании энергии развертывающейся стальной ленты. Свернутая в спираль ленточная стальная пружина закрепляется одним концом за корпус игрушки, другим </w:t>
      </w:r>
      <w:r w:rsidR="00924602" w:rsidRPr="00144EDA">
        <w:rPr>
          <w:kern w:val="0"/>
        </w:rPr>
        <w:t>-</w:t>
      </w:r>
      <w:r w:rsidRPr="00144EDA">
        <w:rPr>
          <w:kern w:val="0"/>
        </w:rPr>
        <w:t xml:space="preserve"> за ось, на которую насажены колеса. При заводе ключом пружина плотно наматывается на рабочую ось, при раскручивании приводит во вращение связанные с нею колеса. Для регулирования скорости раскручивания пружины механизм снабжен системой зубчатых колес и шестерен. Пружинные двигатели широко применяются в игрушках, так - как имеют простую конструкцию, при небольших размерах достаточно большую мощность. Недостатками таких механизмов являются частые обрывы пружин и относительно быстрый износ зубцов шестерен.</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Инерционный двигатель </w:t>
      </w:r>
      <w:r w:rsidR="00924602" w:rsidRPr="00144EDA">
        <w:rPr>
          <w:kern w:val="0"/>
        </w:rPr>
        <w:t>-</w:t>
      </w:r>
      <w:r w:rsidRPr="00144EDA">
        <w:rPr>
          <w:kern w:val="0"/>
        </w:rPr>
        <w:t xml:space="preserve"> беспружинный механизм, использующий инерцию маховика, приведенного в быстрое вращение. Механизм связан системой передач с осью, на которой укреплены колеса. Чтобы игрушка двигалась, нужно прокатить ее несколько раз вперед; при этом маховик начинает вращаться и набирает обороты. Если такую игрушку Поставить на ровную поверхность, то благодаря приобретенной инерции маховик через систему передач заставит вращаться рабочие колеса игрушки.</w:t>
      </w:r>
    </w:p>
    <w:p w:rsidR="0020434B" w:rsidRPr="00144EDA" w:rsidRDefault="0020434B" w:rsidP="00AE2FAE">
      <w:pPr>
        <w:spacing w:line="360" w:lineRule="auto"/>
        <w:ind w:firstLine="709"/>
        <w:jc w:val="both"/>
        <w:rPr>
          <w:kern w:val="0"/>
        </w:rPr>
      </w:pPr>
      <w:r w:rsidRPr="00144EDA">
        <w:rPr>
          <w:kern w:val="0"/>
        </w:rPr>
        <w:t>Электродвигатели широко применяются в игрушках различной тематики. В электродвигателях используют микроэлектродвигатели, работающие от элементов (323, 373, «Сатурн», «Марс» и др.), малогабаритных батарей (типа «Крона ВЦ», КБС-Л-05), а также электродвигатели, питающиеся от сети переменного тока. Эффективность микроэлектродвигателей достаточно высокая: они просты в обращении, имеют несложную конструкцию, предусматривающую возможность его сборки и разборки без применения каких-либо инструментов. Однако работа таких двигателей ограничена сравнительно коротким периодом времени (1,5 ч), после чего необходимо произвести замену элементов или батарей.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штампованных игрушек, предназначенных для детей разных возрастов, очень разнообразен. Он включает водный и воздушный транспорт, автомобили, строительные машины и подъемные механизмы, сельскохозяйственные машины, космические лунники и луноходы, электрические и оптические игрушки, микроскопы, настольные и проекционные фильмоскопы, стереоскопы, телефонные и телеграфные аппараты, столярные и слесарные инструменты и др.</w:t>
      </w:r>
      <w:r w:rsidR="00924602" w:rsidRPr="00144EDA">
        <w:rPr>
          <w:kern w:val="0"/>
        </w:rPr>
        <w:t xml:space="preserve"> </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Большую группу составляю</w:t>
      </w:r>
      <w:r w:rsidR="00D4048C" w:rsidRPr="00144EDA">
        <w:rPr>
          <w:kern w:val="0"/>
        </w:rPr>
        <w:t xml:space="preserve">т конструкторы </w:t>
      </w:r>
      <w:r w:rsidR="00924602" w:rsidRPr="00144EDA">
        <w:rPr>
          <w:kern w:val="0"/>
        </w:rPr>
        <w:t>-</w:t>
      </w:r>
      <w:r w:rsidR="00D4048C" w:rsidRPr="00144EDA">
        <w:rPr>
          <w:kern w:val="0"/>
        </w:rPr>
        <w:t xml:space="preserve"> комплекты взаи</w:t>
      </w:r>
      <w:r w:rsidRPr="00144EDA">
        <w:rPr>
          <w:kern w:val="0"/>
        </w:rPr>
        <w:t>модополняемых деталей, из которых можно собрать различные модели или готовые игрушки по специально приложенному альбому-руководству. Например, конструкторы «Юный оптик», «Автоконструктор», «Радиоконст</w:t>
      </w:r>
      <w:r w:rsidR="00924602" w:rsidRPr="00144EDA">
        <w:rPr>
          <w:kern w:val="0"/>
        </w:rPr>
        <w:t>акустические требования</w:t>
      </w:r>
      <w:r w:rsidRPr="00144EDA">
        <w:rPr>
          <w:kern w:val="0"/>
        </w:rPr>
        <w:t>руктор», «Юный химик» и др. Педагогическое значение конструкторов для детей очень велико, так как они, знакомя детей с устройством машин и сооружений, их действием, развивают творческие способности к самостоятельному конструированию, прививают трудовые навыки, способствуют политехническому образованию детей.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группу штампованных игрушек входят также игрушки для труда, музыкальные игрушки, игрушки-забавы, предметы кукольного обихода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для дошкольников должны обладать повышенной прочностью, так как в этом возрасте дети любят их разбирать.</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Литье используют при изготовлении волчков, кукольной посуды, солдатиков и др. Основное преимущество этого способа производства состоит в его дешевизне при выработке игрушек сложных форм. Для литья применяют вторичные сплавы алюминия и цинка. Отливают игрушки в металлических формах, внутренние очертания которых точно соответствует наружным очертаниям отливаемой игрушки. При этом достигаются большая, точность размеров и высокая чистота поверхности.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 слесарно-механическим относят крупногабаритные игрушки спортивно-физкультурного назначения. Изготовляют эти игрушки слесарным способом. Материалами для них служат полосовая, трубчатая, прутковая сталь, стальная проволока, алюминий и его сплавы. Для окрашивания применяются масляные, эмалевые, нитрокраски и лаки; некоторые детали игрушек хромируют или никелируют. В ассортимент слесарно-механических игрушек входят детские велосипеды, спортроллеры, педальные автомобили, санки, коляски и др.</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Игрушки из пластических масс. </w:t>
      </w:r>
      <w:r w:rsidRPr="00144EDA">
        <w:rPr>
          <w:kern w:val="0"/>
        </w:rPr>
        <w:t>Широкое применение пластических масс в производстве детских игрушек можно объяснить огромной ценностью их свойств. Сочетание в одном материале разнообразных полезных свойств дало возможность создать в короткий срок широкий ассортимент игрушек.</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Пластмассовые игрушки </w:t>
      </w:r>
      <w:r w:rsidR="00924602" w:rsidRPr="00144EDA">
        <w:rPr>
          <w:kern w:val="0"/>
        </w:rPr>
        <w:t>-</w:t>
      </w:r>
      <w:r w:rsidRPr="00144EDA">
        <w:rPr>
          <w:kern w:val="0"/>
        </w:rPr>
        <w:t xml:space="preserve"> яркие, прочные, красивые, они гигиеничны и не бьются, а сравнительная мягкость и легкость делает их безопасными для самых маленьких детей. Хороши они и тем, что не портятся от влаги, что особенно важно для таких Производственный цикл игрушек из пластических масс занимает небольшое время, изготовление игрушек включает преимущественно одну технологическую операцию, при этом дополнительной обработки почти не требуется. Обладая высокой пластичностью и хорошо поддаваясь переработке, пластмассы легко принимают любую форму, точно воспроизводящую рельеф игрушки. В производстве игрушек допускается применение пластических масс в сочетании с деревом, металлом и другими материалами.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настоящее время для изготовления игрушек используют следующие виды пластмасс: аминопласты, полистирол, полиэтилен, поливинилхлорид, пенополиуретан, капрон.</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Игрушки из аминопластов. Аминопласты </w:t>
      </w:r>
      <w:r w:rsidR="00924602" w:rsidRPr="00144EDA">
        <w:rPr>
          <w:kern w:val="0"/>
        </w:rPr>
        <w:t>-</w:t>
      </w:r>
      <w:r w:rsidRPr="00144EDA">
        <w:rPr>
          <w:kern w:val="0"/>
        </w:rPr>
        <w:t xml:space="preserve"> прессовочные пластические массы, получаемые при взаимодействии мочевины и меламина с формальдегидом. Эти пластмассы обладают механической прочностью, значительной твердостью, химической стойкостью. Они светостойки, поэтому окрашиваются в различные светлые, яркие цвета, имеют гладкую, блестящую поверхность, гигиеничны, легко моются теплой водой с мылом. Игрушки из аминопластов изготовляют способом прямого прессования на гидравлическом Прессе.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игрушек из аминопластов весьма разнообразен: транспортные игрушки, мозаика, кукольная посуда, наборы для игры с песком, телевизоры с движущимся экраном, телефончики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из полистирола. Исходным сырьем для полистирола служит стирол, получаемый из бензола и этилена. Полистирол представляет собой твердый и упругий бесцветный пластик. Он отличается легкостью, прочностью и водостойкостью. Благодаря химической стойкости полистирол не влияет на краситель и поэтому может окрашиваться в яркие цвета. Если в полистирол добавить синтетический каучук, то получают так называемый ударопрочный полистирол. При этом в значительной степени устраняется его хрупкость и в несколько раз повышаются ударная прочность и стойкость к старению. Полистирол легко перерабатывается в изделие литьем под давлением, экструзией, методом вакуумного формования. Игрушки из полистирола хорошо склеиваются бензолом, скипидаром и другими растворителями.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игрушек из полистирола включает бытовые игрушки, строительный материал, музыкальные игрушки, игрушки для игры с песком, транспортные игрушки, различные конструкторы, космические игрушки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Большое место в ассорт</w:t>
      </w:r>
      <w:r w:rsidR="00D4048C" w:rsidRPr="00144EDA">
        <w:rPr>
          <w:kern w:val="0"/>
        </w:rPr>
        <w:t>именте занимают игрушки с микро</w:t>
      </w:r>
      <w:r w:rsidRPr="00144EDA">
        <w:rPr>
          <w:kern w:val="0"/>
        </w:rPr>
        <w:t>электродвигателями и радиоуправляемые игрушки. Радиоуправляемые игрушки приводятся в движение с помощью микроэлектродвигателя. Кроме того, они имеют редукторы для изменения числа оборотов двигателя и изменения направления, а также детекторный приемник и передатчик. Такие игрушки дают начальные знания из области радиотехники, пробуждают у детей интерес к техническому творчеству.</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Полистирол перерабатывают в пенопласты </w:t>
      </w:r>
      <w:r w:rsidR="00924602" w:rsidRPr="00144EDA">
        <w:rPr>
          <w:kern w:val="0"/>
        </w:rPr>
        <w:t>-</w:t>
      </w:r>
      <w:r w:rsidRPr="00144EDA">
        <w:rPr>
          <w:kern w:val="0"/>
        </w:rPr>
        <w:t xml:space="preserve"> легкие газонаполненные пластмассы в виде твердой пены. Этот вид полистирола экономичен, обладает повышенными свойствами, изделия из него легки и долговечны. Из пенополистирола изготовляют строительные кубики, фигуры дедов-морозов, снегурочек, елочные украшения, фигурки людей и животных.</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из полиэтилена. Полиэтилен является одним из наиболее ценных представителей высокомолекулярных соединений. Его получают полимеризацией газа этилена, выделяемого преимущественно из продуктов переработки (крекинга) нефти.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Полиэтилен </w:t>
      </w:r>
      <w:r w:rsidR="00924602" w:rsidRPr="00144EDA">
        <w:rPr>
          <w:kern w:val="0"/>
        </w:rPr>
        <w:t>-</w:t>
      </w:r>
      <w:r w:rsidRPr="00144EDA">
        <w:rPr>
          <w:kern w:val="0"/>
        </w:rPr>
        <w:t xml:space="preserve"> твердый эластичный пластик белого цвета, полупрозрачный, а в тонком слое (пленке) </w:t>
      </w:r>
      <w:r w:rsidR="00924602" w:rsidRPr="00144EDA">
        <w:rPr>
          <w:kern w:val="0"/>
        </w:rPr>
        <w:t>-</w:t>
      </w:r>
      <w:r w:rsidRPr="00144EDA">
        <w:rPr>
          <w:kern w:val="0"/>
        </w:rPr>
        <w:t xml:space="preserve"> прозрачный. По характеру поверхности и некоторым другим признакам (характеру горения, запаху продуктов горения) он напоминает парафин. Отличительной особенностью его является сочетание высокой эластичности и прочности, благодаря чему игрушки не бьются, не ломаются и совершенно не деформируются.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Производят такие игрушки литьем под давлением, экструзией, штампованием. Литьем под давлением изготовляют большую часть ассортимента полиэтиленовых игрушек: автомобили разных марок, катера, ракетовозы, вертолеты, ведерки, формочки, совочки, кукольную посуду, ванночки, мебель, погремушки, спортивные игрушки, новогодние елки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полученные методом экструзии, очень прочны в эксплуатации. Этим способом вырабатывают куклы различных размеров, кукольные головки, фигурки людей, животных, куклы-неваляшки, пленочные материалы. Особенным разнообразием характеризуется ассортимент кукол. Их выпускают озвученными и неозвученными, с незакрывающимися и закрывающимися глазами, говорящими «мама». Есть куклы динамические, которые могут ходить, когда их ведут за руку. Игра с куклой воспитывает в детях такие чувства, как уважение и любовь к людям, дети учатся шить, вязать, стирать, убирать, приучаются к порядку и опрятности.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из поливинилхлорида. Поливинилхлорид (ПВХ) получают полимеризацией хлористого винила, представляющего собой газ, легко конденсирующийся в жидкость.</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Поливинилхлорид </w:t>
      </w:r>
      <w:r w:rsidR="00924602" w:rsidRPr="00144EDA">
        <w:rPr>
          <w:kern w:val="0"/>
        </w:rPr>
        <w:t>-</w:t>
      </w:r>
      <w:r w:rsidRPr="00144EDA">
        <w:rPr>
          <w:kern w:val="0"/>
        </w:rPr>
        <w:t xml:space="preserve"> это полупрозрачный или непрозрачный пластик, отличающийся мягкостью, легкостью, эластичностью. Достоинствами его являются гигиеничность и высокая стойкость к действию воды. Это особенно учитывается при изготовлении игрушек для игр на воде.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Основное место среди ассортимента поливинилхлоридных игрушек занимают легкие яркие мячи и игрушки для игр на воде и обучения детей плаванию </w:t>
      </w:r>
      <w:r w:rsidR="00924602" w:rsidRPr="00144EDA">
        <w:rPr>
          <w:kern w:val="0"/>
        </w:rPr>
        <w:t>-</w:t>
      </w:r>
      <w:r w:rsidRPr="00144EDA">
        <w:rPr>
          <w:kern w:val="0"/>
        </w:rPr>
        <w:t xml:space="preserve"> круги, пояса, надувные лодки, матрацы, крокодилы,</w:t>
      </w:r>
      <w:r w:rsidR="00924602" w:rsidRPr="00144EDA">
        <w:rPr>
          <w:kern w:val="0"/>
        </w:rPr>
        <w:t xml:space="preserve"> лягушки, лебеди, пингвины и т.</w:t>
      </w:r>
      <w:r w:rsidRPr="00144EDA">
        <w:rPr>
          <w:kern w:val="0"/>
        </w:rPr>
        <w:t>п. Они с успехом заменяют менее привлекательные игрушки из резины. Вырабатывают такие игрушки из пластиката сваркой токами высокой частоты на высокочастотных установках, причем прочность шва не уступает прочности материала.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из поролона. Поролон является представителем губчатых полиуретанов или полиуретановых поропластов. Этот пластик вырабатывают мелкозернистой и крупнозернистой структуры. Для производства игрушек используется только первый.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Поролон имеет бархатист</w:t>
      </w:r>
      <w:r w:rsidR="00D4048C" w:rsidRPr="00144EDA">
        <w:rPr>
          <w:kern w:val="0"/>
        </w:rPr>
        <w:t>ую</w:t>
      </w:r>
      <w:r w:rsidRPr="00144EDA">
        <w:rPr>
          <w:kern w:val="0"/>
        </w:rPr>
        <w:t xml:space="preserve"> поверхность, эластичен, прочен к истиранию, хорошо моется и чистится, очень легок (масса 1 м</w:t>
      </w:r>
      <w:r w:rsidRPr="00144EDA">
        <w:rPr>
          <w:kern w:val="0"/>
          <w:vertAlign w:val="superscript"/>
        </w:rPr>
        <w:t xml:space="preserve">2 </w:t>
      </w:r>
      <w:r w:rsidRPr="00144EDA">
        <w:rPr>
          <w:kern w:val="0"/>
        </w:rPr>
        <w:t>толщиной 3 мм</w:t>
      </w:r>
      <w:r w:rsidR="00924602" w:rsidRPr="00144EDA">
        <w:rPr>
          <w:kern w:val="0"/>
        </w:rPr>
        <w:t>-</w:t>
      </w:r>
      <w:r w:rsidRPr="00144EDA">
        <w:rPr>
          <w:kern w:val="0"/>
        </w:rPr>
        <w:t>100</w:t>
      </w:r>
      <w:r w:rsidR="00924602" w:rsidRPr="00144EDA">
        <w:rPr>
          <w:kern w:val="0"/>
        </w:rPr>
        <w:t>-</w:t>
      </w:r>
      <w:r w:rsidRPr="00144EDA">
        <w:rPr>
          <w:kern w:val="0"/>
        </w:rPr>
        <w:t>130 г). Детали игрушек легко склеиваются друг с другом, а также с картоном, тканью и иными материалами.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Из поролона вырабатывают объемные и плоскостные игрушки. Объемные игрушки склеивают или сшивают из нескольких деталей и набивают измельченными отходами поролона. Ассортимент этих игрушек включает фигурки людей и животных, персонажи сказок, различные куклы, карнавальные и театральные игрушки. Плоскостные игрушки (зайчата, собачки, слоны, кубики) предназначены для детей ясельного возраста. Их одновременно можно использовать в качестве губки.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Игрушки из капрона. Капрон получают полимеризацией капролактама </w:t>
      </w:r>
      <w:r w:rsidR="00924602" w:rsidRPr="00144EDA">
        <w:rPr>
          <w:kern w:val="0"/>
        </w:rPr>
        <w:t>-</w:t>
      </w:r>
      <w:r w:rsidRPr="00144EDA">
        <w:rPr>
          <w:kern w:val="0"/>
        </w:rPr>
        <w:t xml:space="preserve"> продукта переработки каменного угля. Он обладает большой прочностью и эластичностью, стоек к ударам и истиранию, слабо воспламеняется.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Из капрона изготовляют автомобили, катера, строительные конструкторы, корпуса швейных машин. Используют капрон и для изготовления отдельных деталей и узлов. Естественно выглядят из капрона искусственные новогодние елки. Капроновые волокна, применяют для изготовления париков для кукол, так как они хорошо имитируют натуральные волосы.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Капроновые пленки водо- и воздухонепроницаемы, механически прочны, хорошо свариваются токами высокой частоты. Из окрашенного пленочного капрона вырабатывают главным образом игрушки для обучения плаванию и игр на воде: надувные лодки, круги, плавательные пояса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Деревянные игрушки. Древесина </w:t>
      </w:r>
      <w:r w:rsidR="00924602" w:rsidRPr="00144EDA">
        <w:rPr>
          <w:kern w:val="0"/>
        </w:rPr>
        <w:t>-</w:t>
      </w:r>
      <w:r w:rsidRPr="00144EDA">
        <w:rPr>
          <w:kern w:val="0"/>
        </w:rPr>
        <w:t xml:space="preserve"> незаменимый материал для изготовления широкого ассортимента и</w:t>
      </w:r>
      <w:r w:rsidR="00D4048C" w:rsidRPr="00144EDA">
        <w:rPr>
          <w:kern w:val="0"/>
        </w:rPr>
        <w:t xml:space="preserve">грушек. Главные его свойства: </w:t>
      </w:r>
      <w:r w:rsidRPr="00144EDA">
        <w:rPr>
          <w:kern w:val="0"/>
        </w:rPr>
        <w:t>небольшая масса, значительная прочность, способность древесины удерживать гвозди, легкая обрабатываемость режущими инструментами. Кроме того, поверхность древесины легко воспринимает самые разнообразные виды защитных и декоративных покрытий (окрашивание, лакирование, полирование, выжигание).</w:t>
      </w:r>
    </w:p>
    <w:p w:rsidR="0020434B" w:rsidRPr="00144EDA" w:rsidRDefault="0020434B" w:rsidP="00AE2FAE">
      <w:pPr>
        <w:spacing w:line="360" w:lineRule="auto"/>
        <w:ind w:firstLine="709"/>
        <w:jc w:val="both"/>
        <w:rPr>
          <w:kern w:val="0"/>
        </w:rPr>
      </w:pPr>
      <w:r w:rsidRPr="00144EDA">
        <w:rPr>
          <w:kern w:val="0"/>
        </w:rPr>
        <w:t>По способу изготовления деревянные игрушки подразделяют на токарные, столярные, резные, плетеные.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Токарные игрушки вырабатывают преимущественно из мягких пород древесины (липа, осина, ольха, сосна) путем вытачивания их на токарных станках. Отделывают игрушки разными способами. Они могут быть неокрашенными, окрашенными масляными, эмалевыми красками, нитрокрасками, прозрачными лаками. Наиболее распространенная отделка </w:t>
      </w:r>
      <w:r w:rsidR="00924602" w:rsidRPr="00144EDA">
        <w:rPr>
          <w:kern w:val="0"/>
        </w:rPr>
        <w:t>-</w:t>
      </w:r>
      <w:r w:rsidRPr="00144EDA">
        <w:rPr>
          <w:kern w:val="0"/>
        </w:rPr>
        <w:t xml:space="preserve"> окраска игрушек нитрокрасками. Такие игрушки имеют яркую, блестящую поверхность, их можно мыть теплой водой с мылом. Токарные игрушки предназначены для детей ясельного и младшего дошкольного возраста. По тематике они относятся к дидактическим игрушкам.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Ассортимент токарных игрушек весьма разнообразен как по художественному оформлению, так и по педагогическому назначению. Он включает вкладные матрешки, бочонки, конусные башенки, пирамиды, городки, кегли, строительные наборы, каталки на колесах, каталки-тележки в виде фигур животных и др. Особое место занимает матрешка </w:t>
      </w:r>
      <w:r w:rsidR="00924602" w:rsidRPr="00144EDA">
        <w:rPr>
          <w:kern w:val="0"/>
        </w:rPr>
        <w:t>-</w:t>
      </w:r>
      <w:r w:rsidRPr="00144EDA">
        <w:rPr>
          <w:kern w:val="0"/>
        </w:rPr>
        <w:t xml:space="preserve"> традиционная национальная игрушка, которая в настоящее время является также сувениром, известным далеко за пределами нашей Родины.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Токарные игрушки имеют большое воспитательное значение: с помощью таких игрушек, как пирамиды, вкладные чашечки, башенки, матрешки, ребенок учится распознавать цвет, форму, величину предметов, у него развиваются координация движений, находчивость, сообразительность.</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Столярные игрушки изготовляют из различных пород древесины (осина, липа, сосна, береза, дуб, бук) влажностью 8</w:t>
      </w:r>
      <w:r w:rsidR="00924602" w:rsidRPr="00144EDA">
        <w:rPr>
          <w:kern w:val="0"/>
        </w:rPr>
        <w:t>-</w:t>
      </w:r>
      <w:r w:rsidRPr="00144EDA">
        <w:rPr>
          <w:kern w:val="0"/>
        </w:rPr>
        <w:t xml:space="preserve"> 10 %. Это особенно важно, так как недостаточно высушенная древесина плохо обрабатывается, не держит краски и гвозди, усыхает и коробится.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При производстве столярных игрушек древесные материалы раскраивают на заготовки, которые затем сушат, делают из них различные детали, собирают их в отдельные узлы, а узлы </w:t>
      </w:r>
      <w:r w:rsidR="00924602" w:rsidRPr="00144EDA">
        <w:rPr>
          <w:kern w:val="0"/>
        </w:rPr>
        <w:t>-</w:t>
      </w:r>
      <w:r w:rsidRPr="00144EDA">
        <w:rPr>
          <w:kern w:val="0"/>
        </w:rPr>
        <w:t xml:space="preserve"> в готовую игрушку, окрашивают и окончательно собирают. При изготовлении столярных игрушек отдельные детали могут быть скреплены с помощью гвоздей, шурупов, клея, косыми и прямыми шипами. Поверхность покрывают масляными, эмалевыми и нитрокрасками способом аэрографии.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столярных игрушек отличается большим разнообразием: транспортные игрушки; строительные материалы; различные конструкторы; кукольная мебель; игрушки для детского труда.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Столярные деревянные игрушки в жизни ребенка занимают большое место, особенно наборы для конструирования и конструкторы. Так, дети дошкольного и младшего школьного возраста любят строить дома, собирать тележки, автомобили, качели, столы, стулья. Занятия с конструкторами и строительными наборами расширяют их кругозор, развивают детское техническое творчество, помогают овладеть простейшими трудовыми навыками.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Резные игрушки являются изделиями народных художественных промыслов. Они занимают небольшое место в ассортименте деревянных игрушек. Большинство резных игрушек не окрашивают. Некоторые из них отличаются большой художественностью и отделкой, бывают и скульптурные. Последние уже не являются игрушкой, а представляют собой сувениры, имеющие большую художественную ценность.</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Резиновые игрушки. </w:t>
      </w:r>
      <w:r w:rsidRPr="00144EDA">
        <w:rPr>
          <w:kern w:val="0"/>
        </w:rPr>
        <w:t>Для производства резиновых игрушек используют натуральный и синтетический каучук, а также наполнители и красители. Значительная прочность, мягкость и эластичность резины дают возможность вырабатывать самые разнообразные по форме и содержанию игрушки. Они легко окрашиваются красками, приготовленными на резиновой основе. Окрашенные игрушки хорошо поддаются дезинфекции, не изменяя при этом своего внешнего вида. Ценным свойством резины является и то, что она водо- и воздухонепроницаема, поэтому из нее изготовляют большое количество игрушек для игры на воде и обучения плаванию. Отсутствие острых углов и заусенцев делает резиновые игрушки совершенно безопасными для детей.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зависимости от технологии изготовления резиновые игрушки подразделяют на формовые, надувные, маканые и из пенолатекса.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Формовые игрушки изготовляют из листовой резины в специальных металлических формах. Формование ведут при высокой температуре (150</w:t>
      </w:r>
      <w:r w:rsidR="00924602" w:rsidRPr="00144EDA">
        <w:rPr>
          <w:kern w:val="0"/>
        </w:rPr>
        <w:t>-</w:t>
      </w:r>
      <w:r w:rsidRPr="00144EDA">
        <w:rPr>
          <w:kern w:val="0"/>
        </w:rPr>
        <w:t>180 °С) и повышенном давлении. Эти игрушки окрашивают кистью или способом аэрографии через трафарет. Озвучивают их с помощью пищика, вставляемого в стенки игрушки. По сравнению с другими видами резиновых игрушек формовые имеют четко выраженный рельеф, хорошо передающий скульптуру игрушки.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формовых резиновых игрушек отличается большим разнообразием: куклы разных размеров, куклы-голыши, фигурки людей и животных, птиц, рыб, персонажи сказок, погремушки, резиновые мячи.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Надувные игрушки изготовляют из резиновой смеси, которую после каландрирования разрезают на листы и раскраивают по шаблону. Из двух заготовленных пластин формуют заготовку игрушки. При формовании происходит склеивание заготовок по контуру и обрезание излишков резины. По шву заготовки вырезают отверстие для надувания, в которое вставляют резиновую трубку с пробкой. Раскрашивают надувные игрушки с помощью аэрографа через трафарет. Они принимают форму только при надувании их воздухом. Надувной способ преимущественно применяют для изготовления резиновых игрушек крупного размера, предназначенных для игр на воде или обучения</w:t>
      </w:r>
      <w:r w:rsidR="00A92CE2" w:rsidRPr="00144EDA">
        <w:rPr>
          <w:kern w:val="0"/>
        </w:rPr>
        <w:t xml:space="preserve"> </w:t>
      </w:r>
      <w:r w:rsidRPr="00144EDA">
        <w:rPr>
          <w:kern w:val="0"/>
        </w:rPr>
        <w:t>плаванию.</w:t>
      </w:r>
    </w:p>
    <w:p w:rsidR="0020434B" w:rsidRPr="00144EDA" w:rsidRDefault="0020434B" w:rsidP="00AE2FAE">
      <w:pPr>
        <w:spacing w:line="360" w:lineRule="auto"/>
        <w:ind w:firstLine="709"/>
        <w:jc w:val="both"/>
        <w:rPr>
          <w:kern w:val="0"/>
        </w:rPr>
      </w:pPr>
      <w:r w:rsidRPr="00144EDA">
        <w:rPr>
          <w:kern w:val="0"/>
        </w:rPr>
        <w:t>К надувным игрушкам также относятся воздушные шары, оболочки для которых получают из латекса методом ионного отложения.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Маканые игрушки отличаются высокой эластичностью, мягкостью и легкостью. Процесс производства заключается в том, что фарфоровую модель игрушки многократно окунают (макают) в резиновый клей до получения пленки определенной толщины. Маканые игрушки выпускают только озвученными. Ассортимент этих игрушек сравнительно небольшой </w:t>
      </w:r>
      <w:r w:rsidR="00924602" w:rsidRPr="00144EDA">
        <w:rPr>
          <w:kern w:val="0"/>
        </w:rPr>
        <w:t>-</w:t>
      </w:r>
      <w:r w:rsidRPr="00144EDA">
        <w:rPr>
          <w:kern w:val="0"/>
        </w:rPr>
        <w:t xml:space="preserve"> фигурки животных, рыб, птиц.</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Игрушки из </w:t>
      </w:r>
      <w:r w:rsidR="00A92CE2" w:rsidRPr="00144EDA">
        <w:rPr>
          <w:kern w:val="0"/>
        </w:rPr>
        <w:t>пенолатекса</w:t>
      </w:r>
      <w:r w:rsidRPr="00144EDA">
        <w:rPr>
          <w:kern w:val="0"/>
        </w:rPr>
        <w:t xml:space="preserve"> </w:t>
      </w:r>
      <w:r w:rsidR="00924602" w:rsidRPr="00144EDA">
        <w:rPr>
          <w:kern w:val="0"/>
        </w:rPr>
        <w:t>-</w:t>
      </w:r>
      <w:r w:rsidRPr="00144EDA">
        <w:rPr>
          <w:kern w:val="0"/>
        </w:rPr>
        <w:t xml:space="preserve"> веселые и красочные, приятные на ощупь, они неизменн</w:t>
      </w:r>
      <w:r w:rsidR="00A92CE2" w:rsidRPr="00144EDA">
        <w:rPr>
          <w:kern w:val="0"/>
        </w:rPr>
        <w:t>о привлекают и радуют детей. Пе</w:t>
      </w:r>
      <w:r w:rsidRPr="00144EDA">
        <w:rPr>
          <w:kern w:val="0"/>
        </w:rPr>
        <w:t>нолатекс представляет собой, упругий пористый материал, полученный из натурального или синтетического латекса (каучука) методом вспенивания. Он легкий и эластичный, благодаря сообщающимся порам хорошо самовентилируется. Из пенолатекса изготовляют главным образом фигурки животных и зверей. Поверхность игрушек покрывают мягкой блестящей шкуркой из ворса вискозного шелка. Некоторые из них снабжены каркасом и могут двигать хвостом и лапами.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Резиновые игрушки имеют различное педагогическое и возрастное назначение. Большинство этих игрушек знакомит детей с животным миром (фигурки различных зверей, птиц, рыб) и используется для сюжетных творческих игр. Такие игрушки приучают детей ценить и любить животных и птиц, считать их своими друзьями.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Большое познавательное значение имеют игрушки, отражающие сказочный мир, сказочные персонажи людей, животных, птиц (Кот в сапогах, Красная шапочка и др.). Они вызывают интерес к игре, развивают фантазию и воображение ребенка, его сознание и речь.</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Мягконабивные игрушки. </w:t>
      </w:r>
      <w:r w:rsidRPr="00144EDA">
        <w:rPr>
          <w:kern w:val="0"/>
        </w:rPr>
        <w:t>Основное место среди мягконабивных игрушек занимают игрушки, изображающие животных и птиц. Они привлекают детей теплотой материалов, мягкостью, легкостью, разнообразием и изяществом форм. Существенным недостатком является то, что они не гигиеничны, их нельзя мыть и трудно дезинфицировать. Игрушки данной группы предназначены для детей ясельного и дошкольного младшего и среднего возраста. Их не рекомендуется давать детям до одного года.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Для изготовления мягконабивных игрушек применяют байку, фланель, вельвет, трикотин, искусственный мех, плюш, бархат. Голова игрушки, например куклы, может быть из бумажно-древесных масс, полиэтилена, поливинилхлорида; глаза </w:t>
      </w:r>
      <w:r w:rsidR="00924602" w:rsidRPr="00144EDA">
        <w:rPr>
          <w:kern w:val="0"/>
        </w:rPr>
        <w:t>-</w:t>
      </w:r>
      <w:r w:rsidRPr="00144EDA">
        <w:rPr>
          <w:kern w:val="0"/>
        </w:rPr>
        <w:t xml:space="preserve"> из полистирола, полиметилметакрилата; волосы </w:t>
      </w:r>
      <w:r w:rsidR="00924602" w:rsidRPr="00144EDA">
        <w:rPr>
          <w:kern w:val="0"/>
        </w:rPr>
        <w:t>-</w:t>
      </w:r>
      <w:r w:rsidRPr="00144EDA">
        <w:rPr>
          <w:kern w:val="0"/>
        </w:rPr>
        <w:t xml:space="preserve"> из льняного, вискозного или капронового волокна. Кукольную одежду шьют из хлопчатобумажных и штапельных тканей, искусственного шелка, капрона, нетканых материалов. Вид ткани, ее окраску подбирают так, чтобы наиболее полно были отражены особенности образа, воспроизводимого в игрушке.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мягконабивных игрушек отличается большим разнообразием: различные животные, птицы, герои детских сказок, театральные игрушки.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Мягконабивные фигурки животных, набитые отходами поролона и ватой, в костюмах хороши для детей двух- и трехлетнего возраста </w:t>
      </w:r>
      <w:r w:rsidR="00924602" w:rsidRPr="00144EDA">
        <w:rPr>
          <w:kern w:val="0"/>
        </w:rPr>
        <w:t>-</w:t>
      </w:r>
      <w:r w:rsidRPr="00144EDA">
        <w:rPr>
          <w:kern w:val="0"/>
        </w:rPr>
        <w:t xml:space="preserve"> они охотно их катают, сажают с собой за столик и кормят. Младшие дошкольники играют с животными, как с куклами, любят их одевать и раздевать, постоянно с ними разговаривают.</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 развитием производства синтетических материалов мягконабивные куклы заменяются более гигиеничными куклами из пластических масс, главным образом из полиэтилена.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Театральные мягконабивные игрушки представлены образами животных, птиц и кукол, изображающих героев детских сказок и литературных произведений («Знайка», «Незнайка», «Кара-бас», «Доктор Айболит» и т. д.). Конструкция и оформление этих игрушек очень разнообразны. Театральные куклы можно надевать на кисть руки и управлять пальцами. Более сложные куклы бывают с ногами, приводимыми в движение специальным механизмом. Театральные игрушки ценны тем, что создают неограниченные возможности для творческих игр детей.</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Керамические игрушки. </w:t>
      </w:r>
      <w:r w:rsidRPr="00144EDA">
        <w:rPr>
          <w:kern w:val="0"/>
        </w:rPr>
        <w:t>Эти игрушки изготовляют из глины, а затем обжигают до камневидного состояния для придания им прочности. Они хороши тем, что имеют блестящую глазурованную поверхность, которая предохраняет игрушки от загрязнения и дает возможность их мыть. Однако ассортимент керамических игрушек весьма невелик, так как они хрупкие и тяжелые.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В ассортимент керамических изделий входят чайные, кофейные и столовые сервизы, фигурки животных и птиц, свистульки, </w:t>
      </w:r>
      <w:r w:rsidR="00924602" w:rsidRPr="00144EDA">
        <w:rPr>
          <w:kern w:val="0"/>
        </w:rPr>
        <w:t>фарфорофаянсовая</w:t>
      </w:r>
      <w:r w:rsidRPr="00144EDA">
        <w:rPr>
          <w:kern w:val="0"/>
        </w:rPr>
        <w:t xml:space="preserve"> посуда.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Формой и оригинальностью оформления среди керамических игрушек выделяются дымковские (вятские) и гжельские, сохраняющие традиции старинной русской народной игрушки. Эти художественные изделия являются прекрасными сувенирами и пользуются большой популярностью не только в нашей стране, но и за рубежом.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Керамические игрушки являются скорее настольной скульптурой, чем игрушкой. Педагогическая ценность их заключается в том, что они приучают наблюдать и видеть красивое, развивают художественный вкус и таким образом помогают эстетическому воспитанию детей.</w:t>
      </w:r>
    </w:p>
    <w:p w:rsidR="0020434B" w:rsidRPr="00144EDA" w:rsidRDefault="0020434B" w:rsidP="00AE2FAE">
      <w:pPr>
        <w:spacing w:line="360" w:lineRule="auto"/>
        <w:ind w:firstLine="709"/>
        <w:jc w:val="both"/>
        <w:rPr>
          <w:kern w:val="0"/>
        </w:rPr>
      </w:pPr>
      <w:r w:rsidRPr="00144EDA">
        <w:rPr>
          <w:kern w:val="0"/>
        </w:rPr>
        <w:t>Настольно-печатные игры. К этой группе относят такие игры, исходным материалом для которых служат бумага и картон с применением полиграфической печати. Печатное оформление наносится в основном офсетным способом, дающим яркие, многоцветные рисунки. Настольно-печатные игры путем занимательной игры пополняют знания детей полезными сведениями из географии, истории, литературы, астрономии, расширяют кругозор ребят, знакомят их с животным и растительным миром, рассказывают о новых достижениях науки и техники. Многообразие содержания игр содействует развитию мышления, памяти, сообразительности, художественного вкуса.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Большое познавательное значение имеют игры типа лото (зоологическое, ботаническое, транспортное, на иностранных языках).</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школьников выпускают занимательные игры в виде наборов карточек с буквами алфа</w:t>
      </w:r>
      <w:r w:rsidR="00A92CE2" w:rsidRPr="00144EDA">
        <w:rPr>
          <w:kern w:val="0"/>
        </w:rPr>
        <w:t>вита. Эти игры являются своеоб</w:t>
      </w:r>
      <w:r w:rsidRPr="00144EDA">
        <w:rPr>
          <w:kern w:val="0"/>
        </w:rPr>
        <w:t>разным учебным пособием, так как из букв дети составляют слова, расширяя тем самым свой словарный запас и приобщаясь к словотворчеству. Значительно повышает интерес к игре наличие электрической схемы.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Большое значение имеют математические игры и игры на иностранных языках.</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Игры-занятия представляют собой наборы деталей, инструментов, выкроек, полуфабрикатов. Большое место занимает ручной труд, развивающий навыки по вырезыванию, склеиванию, выжиганию, шитью, выпиливанию, простейшим слесарным и столярным работам. Для этого выпускают наборы для выжигания, плетения, вырезания, слесарные и столярные наборы; инструменты, вязальные машины, конструкторы и др. Игровые наборы по труду имеют большое воспитательное значение и пользуются любовью у детей, так как ребенок, получая материалы и инструмент для различных работ, имеет возможность видеть результат своего труда.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Книжки-игрушки </w:t>
      </w:r>
      <w:r w:rsidR="00924602" w:rsidRPr="00144EDA">
        <w:rPr>
          <w:kern w:val="0"/>
        </w:rPr>
        <w:t>-</w:t>
      </w:r>
      <w:r w:rsidRPr="00144EDA">
        <w:rPr>
          <w:kern w:val="0"/>
        </w:rPr>
        <w:t xml:space="preserve"> это печатные произведения, которые содержат небольшой литературный текст и обязательно иллюстрации. По содержанию это небольшие сказки, веселые стихи, забавные приключения. Для школьников могут быть использованы темы из географии, биологии, истории.</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Елочные украшения и карнавальные принадлежности. </w:t>
      </w:r>
      <w:r w:rsidRPr="00144EDA">
        <w:rPr>
          <w:kern w:val="0"/>
        </w:rPr>
        <w:t>Елка</w:t>
      </w:r>
      <w:r w:rsidR="00A92CE2" w:rsidRPr="00144EDA">
        <w:rPr>
          <w:kern w:val="0"/>
        </w:rPr>
        <w:t xml:space="preserve"> </w:t>
      </w:r>
      <w:r w:rsidR="00924602" w:rsidRPr="00144EDA">
        <w:rPr>
          <w:kern w:val="0"/>
        </w:rPr>
        <w:t>-</w:t>
      </w:r>
      <w:r w:rsidRPr="00144EDA">
        <w:rPr>
          <w:kern w:val="0"/>
        </w:rPr>
        <w:t xml:space="preserve"> это веселый детский праздник, а украшение елки </w:t>
      </w:r>
      <w:r w:rsidR="00924602" w:rsidRPr="00144EDA">
        <w:rPr>
          <w:kern w:val="0"/>
        </w:rPr>
        <w:t>-</w:t>
      </w:r>
      <w:r w:rsidRPr="00144EDA">
        <w:rPr>
          <w:kern w:val="0"/>
        </w:rPr>
        <w:t xml:space="preserve"> старинный обычай.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Предметы украшения делаются яркими, красочными, чтобы елка имела праздничный вид. Елочные украшения вырабатывают из стекла, пластмассы, картона и металла. Стеклянные украшения изготовляют из легкоплавких стеклянных трубок способом выдувания. Наиболее распространенной отделкой является серебрение и алюминирование с последующей подкраской цветными нитролаками. Для окраски используют нитрокраски, казеиновые, силикатные краски и нитролаки.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стеклянных елочных украшений очень разнообразен как по тематике, так и по отделке. Каждое изделие имеет подвеску, состоящую из ушка и колпачка или специального зажима.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Пластмассы находят широкое применение для изготовления елочных украшений. Так, большую популярность завоевали новогодние елки из капрона, поливинилхлорида, полиэтилена. Такими елками можно пользоваться длительное время, они гигиеничны и не боятся огня.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Методом вакуумного литья вырабатывают очень легкие, небьющиеся, негорючие елочные украшения из металлизированной</w:t>
      </w:r>
      <w:r w:rsidR="00A92CE2" w:rsidRPr="00144EDA">
        <w:rPr>
          <w:kern w:val="0"/>
        </w:rPr>
        <w:t xml:space="preserve"> </w:t>
      </w:r>
      <w:r w:rsidRPr="00144EDA">
        <w:rPr>
          <w:kern w:val="0"/>
        </w:rPr>
        <w:t xml:space="preserve">лавсановой пленки. Этим способом на основу </w:t>
      </w:r>
      <w:r w:rsidR="00924602" w:rsidRPr="00144EDA">
        <w:rPr>
          <w:kern w:val="0"/>
        </w:rPr>
        <w:t>-</w:t>
      </w:r>
      <w:r w:rsidRPr="00144EDA">
        <w:rPr>
          <w:kern w:val="0"/>
        </w:rPr>
        <w:t xml:space="preserve"> лавсановую пленку </w:t>
      </w:r>
      <w:r w:rsidR="00924602" w:rsidRPr="00144EDA">
        <w:rPr>
          <w:kern w:val="0"/>
        </w:rPr>
        <w:t>-</w:t>
      </w:r>
      <w:r w:rsidRPr="00144EDA">
        <w:rPr>
          <w:kern w:val="0"/>
        </w:rPr>
        <w:t xml:space="preserve"> наносят тонкий слой алюминия. Поверхность приобретает зеркальный блеск, который, отражая огни елки, придает ей праздничный вид. Из металлизированной пленки изготовляют в различных вариантах грибки, медузы, кукурузу, звездочки, колоски, подберезовики, фонарики и т. п. Нарядно выглядят новогодние декоративные елки цвета серебра, полученные также из этого вида пленки.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Из понополистирола изготовляют легких, безопасных в пожарном отношении дедов-морозов и снегурочек, из поролона </w:t>
      </w:r>
      <w:r w:rsidR="00924602" w:rsidRPr="00144EDA">
        <w:rPr>
          <w:kern w:val="0"/>
        </w:rPr>
        <w:t>-</w:t>
      </w:r>
      <w:r w:rsidRPr="00144EDA">
        <w:rPr>
          <w:kern w:val="0"/>
        </w:rPr>
        <w:t xml:space="preserve"> фигуры людей, животных, бабочек, стрекоз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Украшения из картона делят на штампованные и клееные. Для придания декоративности их оклеивают цветной или поталевой бумагой. Ассортимент этих украшений небольшой </w:t>
      </w:r>
      <w:r w:rsidR="00924602" w:rsidRPr="00144EDA">
        <w:rPr>
          <w:kern w:val="0"/>
        </w:rPr>
        <w:t>-</w:t>
      </w:r>
      <w:r w:rsidRPr="00144EDA">
        <w:rPr>
          <w:kern w:val="0"/>
        </w:rPr>
        <w:t xml:space="preserve"> домики, фонарики, фигурки людей, животных, рыб, звезды.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Для изготовления елочных украшений применяют тонкую алюминиевую, медную или латунную проволоку, расплющенную в плоскую ленту </w:t>
      </w:r>
      <w:r w:rsidR="00924602" w:rsidRPr="00144EDA">
        <w:rPr>
          <w:kern w:val="0"/>
        </w:rPr>
        <w:t>-</w:t>
      </w:r>
      <w:r w:rsidRPr="00144EDA">
        <w:rPr>
          <w:kern w:val="0"/>
        </w:rPr>
        <w:t xml:space="preserve"> плющенку. Из последней изготовляют гирлянды, дождь, звезды, солнце. Из фольги штампуют красивые розетки, отражатели и звезды различных конфигураций.</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Для освещения елки применяют елочные электрогирлянды, представляющие собой набор электрических лампочек малого размера, окрашенных в разные цвета нитрокрасками. Лампочки бывают обыкновенной формы и фигурные, рассчитанные на напряжение 127 и 220 В.</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В группу карнавальных принадлежностей входят изделия, предназначенные для украшения помещения, где происходит детский праздник, карнавал.</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Ассортимент карнавальных принадлежностей очень разнообразен: конфетти, серпантин, хлопушки, маски, полумаски, карнавальные костюмы, флажки, бумажные гирлянды, фонарики, веера, зонтики, складывающиеся фигуры из бумаги, воротники, нагрудники и др.</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Конфетти представляет собой мелкие кружочки, высеченные из цветной бумаги. Серпантин </w:t>
      </w:r>
      <w:r w:rsidR="00924602" w:rsidRPr="00144EDA">
        <w:rPr>
          <w:kern w:val="0"/>
        </w:rPr>
        <w:t>-</w:t>
      </w:r>
      <w:r w:rsidRPr="00144EDA">
        <w:rPr>
          <w:kern w:val="0"/>
        </w:rPr>
        <w:t xml:space="preserve"> это длинные ленты из цветной бумаги, скатанные в рулон длиной 25 м. В хлопушки вкладывают различные сюрпризы в виде полумасок, конфетти, колпачков и т. п.</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Маски и полумаски изготовляют из легкого и тонкого папье-маше, тканей, бумаги, искусственного меха, пластмасс. Художественное оформление масок выполняют безвредными красками. Маски изображают птиц, животных, клоунов, персонажей сказок.</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Карнавальные костюмы шьют из бумаги, тканей и искусственного меха. Тематикой для карнавальных костюмов являются образы героев сказок, литературных произведений, театрализованные образы окружающих предметов и явлений («Ночь», «Снежинка», «Домино» и др.).</w:t>
      </w:r>
    </w:p>
    <w:p w:rsidR="0020434B" w:rsidRPr="00144EDA" w:rsidRDefault="0020434B" w:rsidP="00AE2FAE">
      <w:pPr>
        <w:spacing w:line="360" w:lineRule="auto"/>
        <w:ind w:firstLine="709"/>
        <w:jc w:val="both"/>
        <w:rPr>
          <w:kern w:val="0"/>
        </w:rPr>
      </w:pPr>
      <w:r w:rsidRPr="00144EDA">
        <w:rPr>
          <w:kern w:val="0"/>
        </w:rPr>
        <w:t>Бумажные гирлянды, веера, фонарики, флажки, складывающиеся игрушки должны иметь яркое, красочное оформление.</w:t>
      </w:r>
    </w:p>
    <w:p w:rsidR="00A92CE2" w:rsidRPr="00144EDA" w:rsidRDefault="00A92CE2" w:rsidP="00AE2FAE">
      <w:pPr>
        <w:spacing w:line="360" w:lineRule="auto"/>
        <w:ind w:firstLine="709"/>
        <w:jc w:val="both"/>
        <w:rPr>
          <w:b/>
          <w:bCs/>
          <w:kern w:val="0"/>
        </w:rPr>
      </w:pPr>
    </w:p>
    <w:p w:rsidR="0020434B" w:rsidRPr="00144EDA" w:rsidRDefault="00A92CE2" w:rsidP="00AE2FAE">
      <w:pPr>
        <w:spacing w:line="360" w:lineRule="auto"/>
        <w:ind w:firstLine="709"/>
        <w:jc w:val="both"/>
        <w:rPr>
          <w:b/>
          <w:bCs/>
          <w:kern w:val="0"/>
        </w:rPr>
      </w:pPr>
      <w:r w:rsidRPr="00144EDA">
        <w:rPr>
          <w:b/>
          <w:bCs/>
          <w:kern w:val="0"/>
        </w:rPr>
        <w:t>4.</w:t>
      </w:r>
      <w:r w:rsidRPr="00144EDA">
        <w:rPr>
          <w:kern w:val="0"/>
        </w:rPr>
        <w:t xml:space="preserve"> </w:t>
      </w:r>
      <w:r w:rsidRPr="00144EDA">
        <w:rPr>
          <w:b/>
          <w:bCs/>
          <w:kern w:val="0"/>
        </w:rPr>
        <w:t>Требования</w:t>
      </w:r>
      <w:r w:rsidR="0020434B" w:rsidRPr="00144EDA">
        <w:rPr>
          <w:b/>
          <w:bCs/>
          <w:kern w:val="0"/>
        </w:rPr>
        <w:t xml:space="preserve"> </w:t>
      </w:r>
      <w:r w:rsidRPr="00144EDA">
        <w:rPr>
          <w:b/>
          <w:bCs/>
          <w:kern w:val="0"/>
        </w:rPr>
        <w:t>к</w:t>
      </w:r>
      <w:r w:rsidR="0020434B" w:rsidRPr="00144EDA">
        <w:rPr>
          <w:b/>
          <w:bCs/>
          <w:kern w:val="0"/>
        </w:rPr>
        <w:t xml:space="preserve"> </w:t>
      </w:r>
      <w:r w:rsidRPr="00144EDA">
        <w:rPr>
          <w:b/>
          <w:bCs/>
          <w:kern w:val="0"/>
        </w:rPr>
        <w:t>качеству</w:t>
      </w:r>
      <w:r w:rsidR="0020434B" w:rsidRPr="00144EDA">
        <w:rPr>
          <w:b/>
          <w:bCs/>
          <w:kern w:val="0"/>
        </w:rPr>
        <w:t xml:space="preserve">, </w:t>
      </w:r>
      <w:r w:rsidRPr="00144EDA">
        <w:rPr>
          <w:b/>
          <w:bCs/>
          <w:kern w:val="0"/>
        </w:rPr>
        <w:t>упаковка</w:t>
      </w:r>
      <w:r w:rsidR="0020434B" w:rsidRPr="00144EDA">
        <w:rPr>
          <w:b/>
          <w:bCs/>
          <w:kern w:val="0"/>
        </w:rPr>
        <w:t>,</w:t>
      </w:r>
      <w:r w:rsidR="00924602" w:rsidRPr="00144EDA">
        <w:rPr>
          <w:b/>
          <w:bCs/>
          <w:kern w:val="0"/>
        </w:rPr>
        <w:t xml:space="preserve"> </w:t>
      </w:r>
      <w:r w:rsidRPr="00144EDA">
        <w:rPr>
          <w:b/>
          <w:bCs/>
          <w:kern w:val="0"/>
        </w:rPr>
        <w:t>маркировка и</w:t>
      </w:r>
      <w:r w:rsidR="0020434B" w:rsidRPr="00144EDA">
        <w:rPr>
          <w:b/>
          <w:bCs/>
          <w:kern w:val="0"/>
        </w:rPr>
        <w:t xml:space="preserve"> </w:t>
      </w:r>
      <w:r w:rsidRPr="00144EDA">
        <w:rPr>
          <w:b/>
          <w:bCs/>
          <w:kern w:val="0"/>
        </w:rPr>
        <w:t>хранение</w:t>
      </w:r>
      <w:r w:rsidR="0020434B" w:rsidRPr="00144EDA">
        <w:rPr>
          <w:b/>
          <w:bCs/>
          <w:kern w:val="0"/>
        </w:rPr>
        <w:t xml:space="preserve"> </w:t>
      </w:r>
      <w:r w:rsidRPr="00144EDA">
        <w:rPr>
          <w:b/>
          <w:bCs/>
          <w:kern w:val="0"/>
        </w:rPr>
        <w:t>игрушек</w:t>
      </w:r>
    </w:p>
    <w:p w:rsidR="00A92CE2" w:rsidRPr="00144EDA" w:rsidRDefault="00A92CE2" w:rsidP="00AE2FAE">
      <w:pPr>
        <w:spacing w:line="360" w:lineRule="auto"/>
        <w:ind w:firstLine="709"/>
        <w:jc w:val="both"/>
        <w:rPr>
          <w:kern w:val="0"/>
        </w:rPr>
      </w:pP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Качество </w:t>
      </w:r>
      <w:r w:rsidRPr="00144EDA">
        <w:rPr>
          <w:kern w:val="0"/>
        </w:rPr>
        <w:t xml:space="preserve">игрушек должно соответствовать установленным стандартам, чертежам и образцам-эталонам. Игрушки должны иметь четкую правильную форму, гладкую поверхность без острых, режущих краев, заусенцев, вмятин, волнистостей. Лакокрасочное покрытие должно быть тщательным и декоративным, окраска </w:t>
      </w:r>
      <w:r w:rsidR="00924602" w:rsidRPr="00144EDA">
        <w:rPr>
          <w:kern w:val="0"/>
        </w:rPr>
        <w:t>-</w:t>
      </w:r>
      <w:r w:rsidRPr="00144EDA">
        <w:rPr>
          <w:kern w:val="0"/>
        </w:rPr>
        <w:t xml:space="preserve"> равномерной, без пропусков и потеков.</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Сборка игрушек должна обеспечивать прочность соединений и легкую работу подвижно соединенных узлов. У игрушек с вращающимися колесами последние должны иметь одинаковую величину, толщину и правильную центровку, вращение колес должно быть свободным, без биения и заедания.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подвергающиеся действию воды, при их использовании не должны изменять окраски и деформироваться.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Заводные механизмы должны работать плавно и обеспечивать пробег при полном заводе на установленное расстояние. Ключ должен плотно подходить к оси, с помощью которой закручивается пружина. Батареи и элементы должны свободно устанавливаться или выниматься из корпуса игрушки.</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Древесина, применяемая для изготовления деревянных игрушек, должна быть хорошо просушенной, так как при ее высыхании может произойти деформация изделия. У токарных игрушек внутренние поверхности должны быть тщательно зачищены; вкладные игрушки (матрешки и др.) должны иметь одинаковое художественное оформление; сборно-разборные игрушки должны л</w:t>
      </w:r>
      <w:r w:rsidR="00D27723" w:rsidRPr="00144EDA">
        <w:rPr>
          <w:kern w:val="0"/>
        </w:rPr>
        <w:t>егко собираться и разбираться.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Строительный материал должен быть подобран в комплекты, размеры деталей точно подогнаны, соединение деталей должно производиться легко, без перекосов.</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Игрушки, предназначенные для игр на воде в надутом виде, должны быть водонепроницаемыми и герметичными, мячи </w:t>
      </w:r>
      <w:r w:rsidR="00924602" w:rsidRPr="00144EDA">
        <w:rPr>
          <w:kern w:val="0"/>
        </w:rPr>
        <w:t>-</w:t>
      </w:r>
      <w:r w:rsidRPr="00144EDA">
        <w:rPr>
          <w:kern w:val="0"/>
        </w:rPr>
        <w:t xml:space="preserve"> упругими. Пробка должна плотно закрывать отверстие для наду</w:t>
      </w:r>
      <w:r w:rsidR="00811242" w:rsidRPr="00144EDA">
        <w:rPr>
          <w:kern w:val="0"/>
        </w:rPr>
        <w:t>вания.</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У кукол вставные глаза должны легко открываться и закрываться, механизм баланса глаз </w:t>
      </w:r>
      <w:r w:rsidR="00924602" w:rsidRPr="00144EDA">
        <w:rPr>
          <w:kern w:val="0"/>
        </w:rPr>
        <w:t>-</w:t>
      </w:r>
      <w:r w:rsidRPr="00144EDA">
        <w:rPr>
          <w:kern w:val="0"/>
        </w:rPr>
        <w:t xml:space="preserve"> правильно и четко работать; звуковые приборы должны обладать правильным звукоподражанием.</w:t>
      </w:r>
      <w:r w:rsidR="00924602" w:rsidRPr="00144EDA">
        <w:rPr>
          <w:kern w:val="0"/>
        </w:rPr>
        <w:t xml:space="preserve"> </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Художественное оформление настольных игр должно быть подчинено игровому и тематическому содержанию игры. Коробка, в которую вкладывается игра, должна быть педагогически продумана, чтобы детям было удобно пользоваться деталями набора.</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 xml:space="preserve">Игрушки </w:t>
      </w:r>
      <w:r w:rsidR="00924602" w:rsidRPr="00144EDA">
        <w:rPr>
          <w:kern w:val="0"/>
        </w:rPr>
        <w:t>-</w:t>
      </w:r>
      <w:r w:rsidRPr="00144EDA">
        <w:rPr>
          <w:kern w:val="0"/>
        </w:rPr>
        <w:t xml:space="preserve"> товар особого назначения, поэтому к ним предъявляется ряд специальных требований: они должны отвечать педагогическим, эстетическим, эргономическим и санитарно-гигиеническим требованиям.</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Педагогические требования к игрушкам заключаются в том, что любая из них должна соответствовать задачам воспитания</w:t>
      </w:r>
      <w:r w:rsidR="00A92CE2" w:rsidRPr="00144EDA">
        <w:rPr>
          <w:kern w:val="0"/>
        </w:rPr>
        <w:t xml:space="preserve"> </w:t>
      </w:r>
      <w:r w:rsidRPr="00144EDA">
        <w:rPr>
          <w:kern w:val="0"/>
        </w:rPr>
        <w:t xml:space="preserve">детей, вызывать у них интерес к знаниям, к предметам и явлениям окружающего мира, развивать познавательные процессы </w:t>
      </w:r>
      <w:r w:rsidR="00924602" w:rsidRPr="00144EDA">
        <w:rPr>
          <w:kern w:val="0"/>
        </w:rPr>
        <w:t>-</w:t>
      </w:r>
      <w:r w:rsidRPr="00144EDA">
        <w:rPr>
          <w:kern w:val="0"/>
        </w:rPr>
        <w:t xml:space="preserve"> сообразительность, наблюдательность, память, содействовать усвоению и закреплению знаний, получаемых в школе.</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Игрушки должны развивать в детях художественный вкус, способствовать эстетическому воспитанию. Поэтому игрушки должны соответствовать отображаемому образу или предмету, быть красиво и со вкусом оформлены.</w:t>
      </w:r>
    </w:p>
    <w:p w:rsidR="0020434B" w:rsidRPr="00144EDA" w:rsidRDefault="0020434B" w:rsidP="00AE2FAE">
      <w:pPr>
        <w:autoSpaceDE w:val="0"/>
        <w:autoSpaceDN w:val="0"/>
        <w:adjustRightInd w:val="0"/>
        <w:spacing w:line="360" w:lineRule="auto"/>
        <w:ind w:firstLine="709"/>
        <w:jc w:val="both"/>
        <w:rPr>
          <w:kern w:val="0"/>
        </w:rPr>
      </w:pPr>
      <w:r w:rsidRPr="00144EDA">
        <w:rPr>
          <w:kern w:val="0"/>
        </w:rPr>
        <w:t>Эргономические требования характеризуют соответствие конструкции игрушек особенностям детского организма, определяют удобство их использования, степень утомляемости ребенка при игре. Игрушки должны строго соответствовать размерам тела ребенка. Конструкция игрушек должна быть удобной для игры или обхвата их руками.</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Упаковка </w:t>
      </w:r>
      <w:r w:rsidRPr="00144EDA">
        <w:rPr>
          <w:kern w:val="0"/>
        </w:rPr>
        <w:t>зависит от материала, конструкции, отделки и других особенностей игрушек. Куклы крупных размеров, технические игрушки, настольные игры упаковывают в индивидуальные коробки, более мелкие игрушки укладывают в коробки по нескольку штук или обертывают в бумагу.</w:t>
      </w:r>
    </w:p>
    <w:p w:rsidR="0020434B" w:rsidRPr="00144EDA" w:rsidRDefault="0020434B" w:rsidP="00AE2FAE">
      <w:pPr>
        <w:autoSpaceDE w:val="0"/>
        <w:autoSpaceDN w:val="0"/>
        <w:adjustRightInd w:val="0"/>
        <w:spacing w:line="360" w:lineRule="auto"/>
        <w:ind w:firstLine="709"/>
        <w:jc w:val="both"/>
        <w:rPr>
          <w:kern w:val="0"/>
        </w:rPr>
      </w:pPr>
      <w:r w:rsidRPr="00144EDA">
        <w:rPr>
          <w:b/>
          <w:bCs/>
          <w:kern w:val="0"/>
        </w:rPr>
        <w:t xml:space="preserve">Маркировка </w:t>
      </w:r>
      <w:r w:rsidRPr="00144EDA">
        <w:rPr>
          <w:kern w:val="0"/>
        </w:rPr>
        <w:t>не должна ухудшать внешний вид игрушки. В маркировке указывают наименование предприятия-изготовителя и его адрес, товарный знак, наименование игрушки, артикул, розничную цену, номер ГОСТа, дату изготовления, отметку ОТК, количество игрушек в ящике или пачке.</w:t>
      </w:r>
    </w:p>
    <w:p w:rsidR="0020434B" w:rsidRPr="00144EDA" w:rsidRDefault="0020434B" w:rsidP="00AE2FAE">
      <w:pPr>
        <w:spacing w:line="360" w:lineRule="auto"/>
        <w:ind w:firstLine="709"/>
        <w:jc w:val="both"/>
      </w:pPr>
      <w:r w:rsidRPr="00144EDA">
        <w:rPr>
          <w:b/>
          <w:bCs/>
          <w:kern w:val="0"/>
        </w:rPr>
        <w:t xml:space="preserve">Хранят </w:t>
      </w:r>
      <w:r w:rsidRPr="00144EDA">
        <w:rPr>
          <w:kern w:val="0"/>
        </w:rPr>
        <w:t>игрушки в сухих, хорошо проветриваемых закрытых помещениях при температуре 10</w:t>
      </w:r>
      <w:r w:rsidR="00924602" w:rsidRPr="00144EDA">
        <w:rPr>
          <w:kern w:val="0"/>
        </w:rPr>
        <w:t>-</w:t>
      </w:r>
      <w:r w:rsidRPr="00144EDA">
        <w:rPr>
          <w:kern w:val="0"/>
        </w:rPr>
        <w:t>20 °С и относительной влажности воздуха 65 %.</w:t>
      </w:r>
    </w:p>
    <w:p w:rsidR="0093679C" w:rsidRPr="00144EDA" w:rsidRDefault="00924602" w:rsidP="00AE2FAE">
      <w:pPr>
        <w:spacing w:line="360" w:lineRule="auto"/>
        <w:ind w:firstLine="709"/>
        <w:jc w:val="both"/>
        <w:rPr>
          <w:b/>
          <w:bCs/>
        </w:rPr>
      </w:pPr>
      <w:r w:rsidRPr="00144EDA">
        <w:br w:type="page"/>
      </w:r>
      <w:r w:rsidR="0093679C" w:rsidRPr="00144EDA">
        <w:rPr>
          <w:b/>
          <w:bCs/>
        </w:rPr>
        <w:t>Заключение</w:t>
      </w:r>
    </w:p>
    <w:p w:rsidR="0093679C" w:rsidRPr="00144EDA" w:rsidRDefault="0093679C" w:rsidP="00AE2FAE">
      <w:pPr>
        <w:spacing w:line="360" w:lineRule="auto"/>
        <w:ind w:firstLine="709"/>
        <w:jc w:val="both"/>
      </w:pPr>
    </w:p>
    <w:p w:rsidR="0093679C" w:rsidRPr="00144EDA" w:rsidRDefault="00321651" w:rsidP="00AE2FAE">
      <w:pPr>
        <w:spacing w:line="360" w:lineRule="auto"/>
        <w:ind w:firstLine="709"/>
        <w:jc w:val="both"/>
        <w:rPr>
          <w:kern w:val="0"/>
        </w:rPr>
      </w:pPr>
      <w:r w:rsidRPr="00144EDA">
        <w:rPr>
          <w:kern w:val="0"/>
        </w:rPr>
        <w:t>Производство игрушек в нашей стране постоянно расширяется. Высокими темпами развивается производство электрифицированных и электронных игрушек, больше уделяется внимания выпуску наборов и предметов для детского творчества.</w:t>
      </w:r>
    </w:p>
    <w:p w:rsidR="00321651" w:rsidRPr="00144EDA" w:rsidRDefault="00321651" w:rsidP="00AE2FAE">
      <w:pPr>
        <w:autoSpaceDE w:val="0"/>
        <w:autoSpaceDN w:val="0"/>
        <w:adjustRightInd w:val="0"/>
        <w:spacing w:line="360" w:lineRule="auto"/>
        <w:ind w:firstLine="709"/>
        <w:jc w:val="both"/>
        <w:rPr>
          <w:kern w:val="0"/>
        </w:rPr>
      </w:pPr>
      <w:r w:rsidRPr="00144EDA">
        <w:rPr>
          <w:kern w:val="0"/>
        </w:rPr>
        <w:t>Игрушки должны быть изготовлены</w:t>
      </w:r>
      <w:r w:rsidRPr="00144EDA">
        <w:rPr>
          <w:i/>
          <w:iCs/>
          <w:kern w:val="0"/>
        </w:rPr>
        <w:t xml:space="preserve"> </w:t>
      </w:r>
      <w:r w:rsidRPr="00144EDA">
        <w:rPr>
          <w:kern w:val="0"/>
        </w:rPr>
        <w:t>из высококачественных безопасных и безвредных материалов. Они должны соответствовать функциональным, эргономическим (в том числе гигиеническим), эстетич</w:t>
      </w:r>
      <w:r w:rsidR="006632F3" w:rsidRPr="00144EDA">
        <w:rPr>
          <w:kern w:val="0"/>
        </w:rPr>
        <w:t>еским требованиям, а также быть</w:t>
      </w:r>
      <w:r w:rsidRPr="00144EDA">
        <w:rPr>
          <w:kern w:val="0"/>
        </w:rPr>
        <w:t xml:space="preserve"> надежными и безопасными в эксплуатации.</w:t>
      </w:r>
    </w:p>
    <w:p w:rsidR="00321651" w:rsidRPr="00144EDA" w:rsidRDefault="00321651" w:rsidP="00AE2FAE">
      <w:pPr>
        <w:autoSpaceDE w:val="0"/>
        <w:autoSpaceDN w:val="0"/>
        <w:adjustRightInd w:val="0"/>
        <w:spacing w:line="360" w:lineRule="auto"/>
        <w:ind w:firstLine="709"/>
        <w:jc w:val="both"/>
        <w:rPr>
          <w:kern w:val="0"/>
        </w:rPr>
      </w:pPr>
      <w:r w:rsidRPr="00144EDA">
        <w:rPr>
          <w:kern w:val="0"/>
        </w:rPr>
        <w:t>Качество игрушек оценивают органолептически и по физико-химическим показателям с обя</w:t>
      </w:r>
      <w:r w:rsidR="009B4147" w:rsidRPr="00144EDA">
        <w:rPr>
          <w:kern w:val="0"/>
        </w:rPr>
        <w:t>зательным испытанием их на безо</w:t>
      </w:r>
      <w:r w:rsidRPr="00144EDA">
        <w:rPr>
          <w:kern w:val="0"/>
        </w:rPr>
        <w:t>пасность (обязательное гигиеническое заключение). Кроме того, оценивают художественное оформление индивидуальной упаковки (материал, надежность, информативность, выразительность), а также правильное оформление этикеток. Водоплавающие надувные игрушки, например, должны быть снабжены специальной надписью-предупреждением «Для игры на мелководье под наблюдением взрослых».</w:t>
      </w:r>
    </w:p>
    <w:p w:rsidR="00321651" w:rsidRPr="00144EDA" w:rsidRDefault="00321651" w:rsidP="00AE2FAE">
      <w:pPr>
        <w:spacing w:line="360" w:lineRule="auto"/>
        <w:ind w:firstLine="709"/>
        <w:jc w:val="both"/>
        <w:rPr>
          <w:kern w:val="0"/>
        </w:rPr>
      </w:pPr>
      <w:r w:rsidRPr="00144EDA">
        <w:rPr>
          <w:kern w:val="0"/>
        </w:rPr>
        <w:t>Игрушки изготавливают только одним сортом и подвергают 100 %-ной проверке в процессе приемки. Игрушки должны иметь сертификат соответствия в обязательной системе сертификации ГОСТ Р.</w:t>
      </w:r>
    </w:p>
    <w:p w:rsidR="0093679C" w:rsidRPr="00144EDA" w:rsidRDefault="00924602" w:rsidP="00AE2FAE">
      <w:pPr>
        <w:spacing w:line="360" w:lineRule="auto"/>
        <w:ind w:firstLine="709"/>
        <w:jc w:val="both"/>
        <w:rPr>
          <w:b/>
          <w:bCs/>
        </w:rPr>
      </w:pPr>
      <w:r w:rsidRPr="00144EDA">
        <w:rPr>
          <w:kern w:val="0"/>
        </w:rPr>
        <w:br w:type="page"/>
      </w:r>
      <w:r w:rsidR="0093679C" w:rsidRPr="00144EDA">
        <w:rPr>
          <w:b/>
          <w:bCs/>
        </w:rPr>
        <w:t>Список использованной литературы</w:t>
      </w:r>
    </w:p>
    <w:p w:rsidR="0093679C" w:rsidRPr="00144EDA" w:rsidRDefault="0093679C" w:rsidP="00AE2FAE">
      <w:pPr>
        <w:spacing w:line="360" w:lineRule="auto"/>
        <w:ind w:firstLine="709"/>
        <w:jc w:val="both"/>
        <w:rPr>
          <w:b/>
          <w:bCs/>
        </w:rPr>
      </w:pPr>
    </w:p>
    <w:p w:rsidR="0093679C" w:rsidRPr="00144EDA" w:rsidRDefault="0093679C" w:rsidP="00924602">
      <w:pPr>
        <w:spacing w:line="360" w:lineRule="auto"/>
        <w:jc w:val="both"/>
      </w:pPr>
      <w:r w:rsidRPr="00144EDA">
        <w:t xml:space="preserve">1. Товароведение и организация торговли </w:t>
      </w:r>
      <w:r w:rsidR="00EA4B18" w:rsidRPr="00144EDA">
        <w:t>непродовольственными</w:t>
      </w:r>
      <w:r w:rsidRPr="00144EDA">
        <w:t xml:space="preserve"> товарами: учебник для нач. проф. образования. Под ред. А.Н. Неверова. – М.: Издательский центр «Академия», 2006.</w:t>
      </w:r>
    </w:p>
    <w:p w:rsidR="00676F96" w:rsidRPr="00144EDA" w:rsidRDefault="00676F96" w:rsidP="00924602">
      <w:pPr>
        <w:spacing w:line="360" w:lineRule="auto"/>
        <w:jc w:val="both"/>
      </w:pPr>
      <w:r w:rsidRPr="00144EDA">
        <w:t>2. Малышева А.С. Культтовары (товароведение): Учебник для проф.-те</w:t>
      </w:r>
      <w:r w:rsidR="00924602" w:rsidRPr="00144EDA">
        <w:t>х. уч</w:t>
      </w:r>
      <w:r w:rsidR="003E7CA4" w:rsidRPr="00144EDA">
        <w:t>. – М.: Экономика, 1982.</w:t>
      </w:r>
      <w:bookmarkStart w:id="0" w:name="_GoBack"/>
      <w:bookmarkEnd w:id="0"/>
    </w:p>
    <w:sectPr w:rsidR="00676F96" w:rsidRPr="00144EDA" w:rsidSect="00F6723B">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79CD" w:rsidRDefault="008C79CD">
      <w:r>
        <w:separator/>
      </w:r>
    </w:p>
  </w:endnote>
  <w:endnote w:type="continuationSeparator" w:id="0">
    <w:p w:rsidR="008C79CD" w:rsidRDefault="008C7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79CD" w:rsidRDefault="008C79CD">
      <w:r>
        <w:separator/>
      </w:r>
    </w:p>
  </w:footnote>
  <w:footnote w:type="continuationSeparator" w:id="0">
    <w:p w:rsidR="008C79CD" w:rsidRDefault="008C79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679C"/>
    <w:rsid w:val="00144EDA"/>
    <w:rsid w:val="001C3B46"/>
    <w:rsid w:val="0020434B"/>
    <w:rsid w:val="0024457C"/>
    <w:rsid w:val="002F0F61"/>
    <w:rsid w:val="00321651"/>
    <w:rsid w:val="003E7CA4"/>
    <w:rsid w:val="00582FB8"/>
    <w:rsid w:val="005C4AD4"/>
    <w:rsid w:val="006619E2"/>
    <w:rsid w:val="006632F3"/>
    <w:rsid w:val="00676F96"/>
    <w:rsid w:val="00787D1D"/>
    <w:rsid w:val="007A4192"/>
    <w:rsid w:val="007D5B11"/>
    <w:rsid w:val="00811242"/>
    <w:rsid w:val="00835625"/>
    <w:rsid w:val="008C79CD"/>
    <w:rsid w:val="00924602"/>
    <w:rsid w:val="0093679C"/>
    <w:rsid w:val="009B4147"/>
    <w:rsid w:val="00A92CE2"/>
    <w:rsid w:val="00AD4230"/>
    <w:rsid w:val="00AE2FAE"/>
    <w:rsid w:val="00B10C7B"/>
    <w:rsid w:val="00C94147"/>
    <w:rsid w:val="00D27723"/>
    <w:rsid w:val="00D4048C"/>
    <w:rsid w:val="00EA4B18"/>
    <w:rsid w:val="00F15302"/>
    <w:rsid w:val="00F6723B"/>
    <w:rsid w:val="00F74CC6"/>
    <w:rsid w:val="00FD34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1AE5DCC-C814-44ED-BC79-F3582799A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16"/>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676F96"/>
    <w:pPr>
      <w:tabs>
        <w:tab w:val="center" w:pos="4677"/>
        <w:tab w:val="right" w:pos="9355"/>
      </w:tabs>
    </w:pPr>
  </w:style>
  <w:style w:type="character" w:customStyle="1" w:styleId="a4">
    <w:name w:val="Верхний колонтитул Знак"/>
    <w:link w:val="a3"/>
    <w:uiPriority w:val="99"/>
    <w:semiHidden/>
    <w:rPr>
      <w:kern w:val="16"/>
      <w:sz w:val="28"/>
      <w:szCs w:val="28"/>
    </w:rPr>
  </w:style>
  <w:style w:type="character" w:styleId="a5">
    <w:name w:val="page number"/>
    <w:uiPriority w:val="99"/>
    <w:rsid w:val="00676F96"/>
  </w:style>
  <w:style w:type="paragraph" w:styleId="a6">
    <w:name w:val="footer"/>
    <w:basedOn w:val="a"/>
    <w:link w:val="a7"/>
    <w:uiPriority w:val="99"/>
    <w:rsid w:val="00B10C7B"/>
    <w:pPr>
      <w:tabs>
        <w:tab w:val="center" w:pos="4677"/>
        <w:tab w:val="right" w:pos="9355"/>
      </w:tabs>
    </w:pPr>
  </w:style>
  <w:style w:type="character" w:customStyle="1" w:styleId="a7">
    <w:name w:val="Нижний колонтитул Знак"/>
    <w:link w:val="a6"/>
    <w:uiPriority w:val="99"/>
    <w:semiHidden/>
    <w:rPr>
      <w:kern w:val="16"/>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7532</Words>
  <Characters>42938</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План</vt:lpstr>
    </vt:vector>
  </TitlesOfParts>
  <Company>Komp</Company>
  <LinksUpToDate>false</LinksUpToDate>
  <CharactersWithSpaces>50370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План</dc:title>
  <dc:subject/>
  <dc:creator>User</dc:creator>
  <cp:keywords/>
  <dc:description/>
  <cp:lastModifiedBy>admin</cp:lastModifiedBy>
  <cp:revision>2</cp:revision>
  <dcterms:created xsi:type="dcterms:W3CDTF">2014-02-24T14:46:00Z</dcterms:created>
  <dcterms:modified xsi:type="dcterms:W3CDTF">2014-02-24T14:46:00Z</dcterms:modified>
</cp:coreProperties>
</file>