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BB5097" w:rsidRDefault="00BB5097" w:rsidP="00BB5097">
      <w:pPr>
        <w:spacing w:line="360" w:lineRule="auto"/>
        <w:ind w:firstLine="709"/>
        <w:jc w:val="center"/>
        <w:rPr>
          <w:sz w:val="28"/>
          <w:szCs w:val="32"/>
        </w:rPr>
      </w:pPr>
    </w:p>
    <w:p w:rsidR="00A4205A" w:rsidRPr="00BB5097" w:rsidRDefault="00A4205A" w:rsidP="00BB5097">
      <w:pPr>
        <w:spacing w:line="360" w:lineRule="auto"/>
        <w:ind w:firstLine="709"/>
        <w:jc w:val="center"/>
        <w:rPr>
          <w:sz w:val="28"/>
          <w:szCs w:val="32"/>
        </w:rPr>
      </w:pPr>
      <w:r w:rsidRPr="00BB5097">
        <w:rPr>
          <w:sz w:val="28"/>
          <w:szCs w:val="32"/>
        </w:rPr>
        <w:t>Курсовая работа</w:t>
      </w:r>
    </w:p>
    <w:p w:rsidR="00F700AD" w:rsidRPr="00BB5097" w:rsidRDefault="00F700AD" w:rsidP="00BB5097">
      <w:pPr>
        <w:spacing w:line="360" w:lineRule="auto"/>
        <w:ind w:firstLine="709"/>
        <w:jc w:val="center"/>
        <w:rPr>
          <w:sz w:val="28"/>
          <w:szCs w:val="32"/>
        </w:rPr>
      </w:pPr>
      <w:r w:rsidRPr="00BB5097">
        <w:rPr>
          <w:sz w:val="28"/>
          <w:szCs w:val="32"/>
        </w:rPr>
        <w:t>Индивидуальные особенности детей, их учет и педагогическая коррекция</w:t>
      </w:r>
    </w:p>
    <w:p w:rsidR="0053456A" w:rsidRPr="00BB5097" w:rsidRDefault="0053456A" w:rsidP="00BB5097">
      <w:pPr>
        <w:spacing w:line="360" w:lineRule="auto"/>
        <w:ind w:firstLine="709"/>
        <w:jc w:val="both"/>
        <w:rPr>
          <w:sz w:val="28"/>
          <w:szCs w:val="28"/>
        </w:rPr>
      </w:pPr>
    </w:p>
    <w:p w:rsidR="00F700AD" w:rsidRDefault="00BB5097" w:rsidP="00BB5097">
      <w:pPr>
        <w:spacing w:line="360" w:lineRule="auto"/>
        <w:ind w:firstLine="709"/>
        <w:jc w:val="both"/>
        <w:rPr>
          <w:sz w:val="28"/>
          <w:szCs w:val="28"/>
        </w:rPr>
      </w:pPr>
      <w:r>
        <w:rPr>
          <w:sz w:val="28"/>
          <w:szCs w:val="28"/>
        </w:rPr>
        <w:br w:type="page"/>
      </w:r>
      <w:r w:rsidR="00F700AD" w:rsidRPr="00BB5097">
        <w:rPr>
          <w:sz w:val="28"/>
          <w:szCs w:val="28"/>
        </w:rPr>
        <w:t>Содержание</w:t>
      </w:r>
    </w:p>
    <w:p w:rsidR="00BB5097" w:rsidRPr="00BB5097" w:rsidRDefault="00BB5097" w:rsidP="00BB5097">
      <w:pPr>
        <w:spacing w:line="360" w:lineRule="auto"/>
        <w:jc w:val="both"/>
        <w:rPr>
          <w:sz w:val="28"/>
          <w:szCs w:val="28"/>
        </w:rPr>
      </w:pPr>
    </w:p>
    <w:p w:rsidR="00F700AD" w:rsidRPr="00BB5097" w:rsidRDefault="00F700AD" w:rsidP="00BB5097">
      <w:pPr>
        <w:spacing w:line="360" w:lineRule="auto"/>
        <w:jc w:val="both"/>
        <w:rPr>
          <w:sz w:val="28"/>
          <w:szCs w:val="32"/>
        </w:rPr>
      </w:pPr>
      <w:r w:rsidRPr="00BB5097">
        <w:rPr>
          <w:sz w:val="28"/>
          <w:szCs w:val="32"/>
        </w:rPr>
        <w:t>Введение</w:t>
      </w:r>
    </w:p>
    <w:p w:rsidR="0053456A" w:rsidRPr="00BB5097" w:rsidRDefault="00F700AD" w:rsidP="00BB5097">
      <w:pPr>
        <w:spacing w:line="360" w:lineRule="auto"/>
        <w:jc w:val="both"/>
        <w:rPr>
          <w:sz w:val="28"/>
          <w:szCs w:val="32"/>
        </w:rPr>
      </w:pPr>
      <w:r w:rsidRPr="00BB5097">
        <w:rPr>
          <w:sz w:val="28"/>
          <w:szCs w:val="32"/>
        </w:rPr>
        <w:t>Глава 1.</w:t>
      </w:r>
      <w:r w:rsidR="00432598" w:rsidRPr="00BB5097">
        <w:rPr>
          <w:sz w:val="28"/>
          <w:szCs w:val="32"/>
        </w:rPr>
        <w:t xml:space="preserve"> Индивидуальные особенности детей</w:t>
      </w:r>
    </w:p>
    <w:p w:rsidR="00F700AD" w:rsidRPr="00BB5097" w:rsidRDefault="00F700AD" w:rsidP="00BB5097">
      <w:pPr>
        <w:spacing w:line="360" w:lineRule="auto"/>
        <w:jc w:val="both"/>
        <w:rPr>
          <w:sz w:val="28"/>
          <w:szCs w:val="32"/>
        </w:rPr>
      </w:pPr>
      <w:r w:rsidRPr="00BB5097">
        <w:rPr>
          <w:sz w:val="28"/>
          <w:szCs w:val="32"/>
        </w:rPr>
        <w:t>Глава 2.</w:t>
      </w:r>
      <w:r w:rsidR="00432598" w:rsidRPr="00BB5097">
        <w:rPr>
          <w:sz w:val="28"/>
          <w:szCs w:val="32"/>
        </w:rPr>
        <w:t xml:space="preserve"> </w:t>
      </w:r>
      <w:r w:rsidR="00DA2E25" w:rsidRPr="00BB5097">
        <w:rPr>
          <w:sz w:val="28"/>
          <w:szCs w:val="32"/>
        </w:rPr>
        <w:t>Психодиагностика как у</w:t>
      </w:r>
      <w:r w:rsidR="00432598" w:rsidRPr="00BB5097">
        <w:rPr>
          <w:sz w:val="28"/>
          <w:szCs w:val="32"/>
        </w:rPr>
        <w:t>чет индивидуальных особенностей детей</w:t>
      </w:r>
    </w:p>
    <w:p w:rsidR="00DA2E25" w:rsidRPr="00BB5097" w:rsidRDefault="00DA2E25" w:rsidP="00BB5097">
      <w:pPr>
        <w:spacing w:line="360" w:lineRule="auto"/>
        <w:jc w:val="both"/>
        <w:rPr>
          <w:sz w:val="28"/>
          <w:szCs w:val="28"/>
        </w:rPr>
      </w:pPr>
      <w:r w:rsidRPr="00BB5097">
        <w:rPr>
          <w:sz w:val="28"/>
          <w:szCs w:val="28"/>
        </w:rPr>
        <w:t>2.1 Современное понятие психодиагностики</w:t>
      </w:r>
    </w:p>
    <w:p w:rsidR="00DA2E25" w:rsidRPr="00BB5097" w:rsidRDefault="00DA2E25" w:rsidP="00BB5097">
      <w:pPr>
        <w:spacing w:line="360" w:lineRule="auto"/>
        <w:jc w:val="both"/>
        <w:rPr>
          <w:sz w:val="28"/>
          <w:szCs w:val="28"/>
        </w:rPr>
      </w:pPr>
      <w:r w:rsidRPr="00BB5097">
        <w:rPr>
          <w:sz w:val="28"/>
          <w:szCs w:val="28"/>
        </w:rPr>
        <w:t>2.2 Школьная психодиагностика</w:t>
      </w:r>
    </w:p>
    <w:p w:rsidR="00F700AD" w:rsidRPr="00BB5097" w:rsidRDefault="00F700AD" w:rsidP="00BB5097">
      <w:pPr>
        <w:spacing w:line="360" w:lineRule="auto"/>
        <w:jc w:val="both"/>
        <w:rPr>
          <w:sz w:val="28"/>
          <w:szCs w:val="32"/>
        </w:rPr>
      </w:pPr>
      <w:r w:rsidRPr="00BB5097">
        <w:rPr>
          <w:sz w:val="28"/>
          <w:szCs w:val="32"/>
        </w:rPr>
        <w:t>Глава 3.</w:t>
      </w:r>
      <w:r w:rsidR="00432598" w:rsidRPr="00BB5097">
        <w:rPr>
          <w:sz w:val="28"/>
          <w:szCs w:val="32"/>
        </w:rPr>
        <w:t xml:space="preserve"> Педагогическая коррекция индивидуальных особенностей детей</w:t>
      </w:r>
    </w:p>
    <w:p w:rsidR="0053456A" w:rsidRPr="00BB5097" w:rsidRDefault="0053456A" w:rsidP="00BB5097">
      <w:pPr>
        <w:spacing w:line="360" w:lineRule="auto"/>
        <w:jc w:val="both"/>
        <w:rPr>
          <w:sz w:val="28"/>
          <w:szCs w:val="28"/>
        </w:rPr>
      </w:pPr>
      <w:r w:rsidRPr="00BB5097">
        <w:rPr>
          <w:sz w:val="28"/>
          <w:szCs w:val="28"/>
        </w:rPr>
        <w:t>3.1 Сущность и принципы педагогической</w:t>
      </w:r>
      <w:r w:rsidR="00BB5097" w:rsidRPr="00BB5097">
        <w:rPr>
          <w:sz w:val="28"/>
          <w:szCs w:val="28"/>
        </w:rPr>
        <w:t xml:space="preserve"> </w:t>
      </w:r>
      <w:r w:rsidRPr="00BB5097">
        <w:rPr>
          <w:sz w:val="28"/>
          <w:szCs w:val="28"/>
        </w:rPr>
        <w:t>коррекции</w:t>
      </w:r>
    </w:p>
    <w:p w:rsidR="0053456A" w:rsidRPr="00BB5097" w:rsidRDefault="00BB5097" w:rsidP="00BB5097">
      <w:pPr>
        <w:spacing w:line="360" w:lineRule="auto"/>
        <w:jc w:val="both"/>
        <w:rPr>
          <w:sz w:val="28"/>
          <w:szCs w:val="28"/>
        </w:rPr>
      </w:pPr>
      <w:r>
        <w:rPr>
          <w:sz w:val="28"/>
          <w:szCs w:val="28"/>
        </w:rPr>
        <w:t>3.2</w:t>
      </w:r>
      <w:r w:rsidR="0053456A" w:rsidRPr="00BB5097">
        <w:rPr>
          <w:sz w:val="28"/>
          <w:szCs w:val="28"/>
        </w:rPr>
        <w:t xml:space="preserve"> Содержание и методы коррекционной работы с детьми и подростками</w:t>
      </w:r>
    </w:p>
    <w:p w:rsidR="0053456A" w:rsidRPr="00BB5097" w:rsidRDefault="0053456A" w:rsidP="00BB5097">
      <w:pPr>
        <w:spacing w:line="360" w:lineRule="auto"/>
        <w:jc w:val="both"/>
        <w:rPr>
          <w:sz w:val="28"/>
          <w:szCs w:val="28"/>
        </w:rPr>
      </w:pPr>
      <w:r w:rsidRPr="00BB5097">
        <w:rPr>
          <w:sz w:val="28"/>
          <w:szCs w:val="28"/>
        </w:rPr>
        <w:t>3.3 Специфика и особенности процесса педагогической коррекции</w:t>
      </w:r>
    </w:p>
    <w:p w:rsidR="0053456A" w:rsidRPr="00BB5097" w:rsidRDefault="0053456A" w:rsidP="00BB5097">
      <w:pPr>
        <w:spacing w:line="360" w:lineRule="auto"/>
        <w:jc w:val="both"/>
        <w:rPr>
          <w:sz w:val="28"/>
          <w:szCs w:val="28"/>
        </w:rPr>
      </w:pPr>
      <w:r w:rsidRPr="00BB5097">
        <w:rPr>
          <w:sz w:val="28"/>
          <w:szCs w:val="28"/>
        </w:rPr>
        <w:t>3.4</w:t>
      </w:r>
      <w:r w:rsidR="00BB5097">
        <w:rPr>
          <w:sz w:val="28"/>
          <w:szCs w:val="28"/>
        </w:rPr>
        <w:t xml:space="preserve"> </w:t>
      </w:r>
      <w:r w:rsidRPr="00BB5097">
        <w:rPr>
          <w:sz w:val="28"/>
          <w:szCs w:val="28"/>
        </w:rPr>
        <w:t>Основные формы коррекционной работы с детьми и подростками</w:t>
      </w:r>
    </w:p>
    <w:p w:rsidR="00BB5097" w:rsidRDefault="00F700AD" w:rsidP="00BB5097">
      <w:pPr>
        <w:spacing w:line="360" w:lineRule="auto"/>
        <w:jc w:val="both"/>
        <w:rPr>
          <w:sz w:val="28"/>
          <w:szCs w:val="32"/>
        </w:rPr>
      </w:pPr>
      <w:r w:rsidRPr="00BB5097">
        <w:rPr>
          <w:sz w:val="28"/>
          <w:szCs w:val="32"/>
        </w:rPr>
        <w:t>Заключение</w:t>
      </w:r>
    </w:p>
    <w:p w:rsidR="00F700AD" w:rsidRPr="00BB5097" w:rsidRDefault="00F700AD" w:rsidP="00BB5097">
      <w:pPr>
        <w:spacing w:line="360" w:lineRule="auto"/>
        <w:jc w:val="both"/>
        <w:rPr>
          <w:sz w:val="28"/>
          <w:szCs w:val="32"/>
        </w:rPr>
      </w:pPr>
      <w:r w:rsidRPr="00BB5097">
        <w:rPr>
          <w:sz w:val="28"/>
          <w:szCs w:val="32"/>
        </w:rPr>
        <w:t>Использованная литература</w:t>
      </w:r>
    </w:p>
    <w:p w:rsidR="00F700AD" w:rsidRPr="00BB5097" w:rsidRDefault="00F700AD" w:rsidP="00BB5097">
      <w:pPr>
        <w:spacing w:line="360" w:lineRule="auto"/>
        <w:ind w:firstLine="709"/>
        <w:jc w:val="both"/>
        <w:rPr>
          <w:sz w:val="28"/>
          <w:szCs w:val="28"/>
        </w:rPr>
      </w:pPr>
    </w:p>
    <w:p w:rsidR="00432598" w:rsidRPr="00BB5097" w:rsidRDefault="00BB5097" w:rsidP="00BB5097">
      <w:pPr>
        <w:spacing w:line="360" w:lineRule="auto"/>
        <w:ind w:firstLine="709"/>
        <w:jc w:val="both"/>
        <w:rPr>
          <w:sz w:val="28"/>
          <w:szCs w:val="28"/>
        </w:rPr>
      </w:pPr>
      <w:r>
        <w:rPr>
          <w:sz w:val="28"/>
          <w:szCs w:val="28"/>
        </w:rPr>
        <w:br w:type="page"/>
      </w:r>
      <w:r w:rsidR="00F700AD" w:rsidRPr="00BB5097">
        <w:rPr>
          <w:sz w:val="28"/>
          <w:szCs w:val="28"/>
        </w:rPr>
        <w:t>Введение</w:t>
      </w:r>
    </w:p>
    <w:p w:rsidR="00BB5097" w:rsidRDefault="00BB5097" w:rsidP="00BB5097">
      <w:pPr>
        <w:autoSpaceDE w:val="0"/>
        <w:autoSpaceDN w:val="0"/>
        <w:adjustRightInd w:val="0"/>
        <w:spacing w:line="360" w:lineRule="auto"/>
        <w:ind w:firstLine="709"/>
        <w:jc w:val="both"/>
        <w:rPr>
          <w:sz w:val="28"/>
          <w:szCs w:val="28"/>
        </w:rPr>
      </w:pPr>
    </w:p>
    <w:p w:rsidR="00C57702" w:rsidRPr="00BB5097" w:rsidRDefault="00C57702" w:rsidP="00BB5097">
      <w:pPr>
        <w:autoSpaceDE w:val="0"/>
        <w:autoSpaceDN w:val="0"/>
        <w:adjustRightInd w:val="0"/>
        <w:spacing w:line="360" w:lineRule="auto"/>
        <w:ind w:firstLine="709"/>
        <w:jc w:val="both"/>
        <w:rPr>
          <w:sz w:val="28"/>
          <w:szCs w:val="28"/>
        </w:rPr>
      </w:pPr>
      <w:r w:rsidRPr="00BB5097">
        <w:rPr>
          <w:sz w:val="28"/>
          <w:szCs w:val="28"/>
        </w:rPr>
        <w:t xml:space="preserve">Современное состояние образования характеризуется тенденцией гуманизации и гуманитаризации обучения. Этот процесс </w:t>
      </w:r>
      <w:r w:rsidR="00690E90" w:rsidRPr="00BB5097">
        <w:rPr>
          <w:sz w:val="28"/>
          <w:szCs w:val="28"/>
        </w:rPr>
        <w:t>проявляется,</w:t>
      </w:r>
      <w:r w:rsidRPr="00BB5097">
        <w:rPr>
          <w:sz w:val="28"/>
          <w:szCs w:val="28"/>
        </w:rPr>
        <w:t xml:space="preserve"> прежде </w:t>
      </w:r>
      <w:r w:rsidR="00690E90" w:rsidRPr="00BB5097">
        <w:rPr>
          <w:sz w:val="28"/>
          <w:szCs w:val="28"/>
        </w:rPr>
        <w:t>всего,</w:t>
      </w:r>
      <w:r w:rsidRPr="00BB5097">
        <w:rPr>
          <w:sz w:val="28"/>
          <w:szCs w:val="28"/>
        </w:rPr>
        <w:t xml:space="preserve"> в установлении субъектно-субъектных отношений, т.е. ученик рассматривается не как объект для педагогических воздействий, а как субъект со своим внутренним миром, системой ценностей, индив</w:t>
      </w:r>
      <w:r w:rsidR="00BB5097">
        <w:rPr>
          <w:sz w:val="28"/>
          <w:szCs w:val="28"/>
        </w:rPr>
        <w:t>идуальными особенностями и т.д.</w:t>
      </w:r>
    </w:p>
    <w:p w:rsidR="00C57702" w:rsidRPr="00BB5097" w:rsidRDefault="00781481" w:rsidP="00BB5097">
      <w:pPr>
        <w:autoSpaceDE w:val="0"/>
        <w:autoSpaceDN w:val="0"/>
        <w:adjustRightInd w:val="0"/>
        <w:spacing w:line="360" w:lineRule="auto"/>
        <w:ind w:firstLine="709"/>
        <w:jc w:val="both"/>
        <w:rPr>
          <w:iCs/>
          <w:sz w:val="28"/>
          <w:szCs w:val="28"/>
        </w:rPr>
      </w:pPr>
      <w:r>
        <w:rPr>
          <w:sz w:val="28"/>
          <w:szCs w:val="28"/>
        </w:rPr>
        <w:t xml:space="preserve">Таким образом, общение между </w:t>
      </w:r>
      <w:r w:rsidR="00C57702" w:rsidRPr="00BB5097">
        <w:rPr>
          <w:sz w:val="28"/>
          <w:szCs w:val="28"/>
        </w:rPr>
        <w:t>учеником и учителем мы рассматриваем не только как взаимодействие, но и как взаимовлияние друг на друга. Младший школьный возраст является наиболее ответственным этапом школьного детства. Высокая развитость этого возрастного периода определяет большие потенциальные возможности разностороннего развития ребенка. Основные достижения этого возраста обусловлены ведущим характером учебной деятельности и являются во многом определяющим для последующих лет обучения: к концу младшего школьного возраста ребенок должен</w:t>
      </w:r>
      <w:r w:rsidR="00C57702" w:rsidRPr="00BB5097">
        <w:rPr>
          <w:iCs/>
          <w:sz w:val="28"/>
          <w:szCs w:val="28"/>
        </w:rPr>
        <w:t xml:space="preserve"> хотеть учиться, уметь учиться и верить в свои силы.</w:t>
      </w:r>
    </w:p>
    <w:p w:rsidR="00C57702" w:rsidRPr="00BB5097" w:rsidRDefault="00C57702" w:rsidP="00BB5097">
      <w:pPr>
        <w:autoSpaceDE w:val="0"/>
        <w:autoSpaceDN w:val="0"/>
        <w:adjustRightInd w:val="0"/>
        <w:spacing w:line="360" w:lineRule="auto"/>
        <w:ind w:firstLine="709"/>
        <w:jc w:val="both"/>
        <w:rPr>
          <w:sz w:val="28"/>
          <w:szCs w:val="28"/>
        </w:rPr>
      </w:pPr>
      <w:r w:rsidRPr="00BB5097">
        <w:rPr>
          <w:sz w:val="28"/>
          <w:szCs w:val="28"/>
        </w:rPr>
        <w:t xml:space="preserve">Таким образом, актуальность данной работы обусловлена </w:t>
      </w:r>
      <w:r w:rsidRPr="00BB5097">
        <w:rPr>
          <w:iCs/>
          <w:sz w:val="28"/>
          <w:szCs w:val="28"/>
        </w:rPr>
        <w:t>значимостью проблемы влияния педагога на развитие личности и межличностных отношений младших школьников, ее малой разработанностью;</w:t>
      </w:r>
      <w:r w:rsidRPr="00BB5097">
        <w:rPr>
          <w:sz w:val="28"/>
          <w:szCs w:val="28"/>
        </w:rPr>
        <w:t xml:space="preserve"> а также значимостью и неразработанностью проблем учета индивидуальных особенностей детей и их педагогической коррекции.</w:t>
      </w:r>
    </w:p>
    <w:p w:rsidR="00A40438" w:rsidRPr="00BB5097" w:rsidRDefault="00C57702" w:rsidP="00BB5097">
      <w:pPr>
        <w:autoSpaceDE w:val="0"/>
        <w:autoSpaceDN w:val="0"/>
        <w:adjustRightInd w:val="0"/>
        <w:spacing w:line="360" w:lineRule="auto"/>
        <w:ind w:firstLine="709"/>
        <w:jc w:val="both"/>
        <w:rPr>
          <w:sz w:val="28"/>
          <w:szCs w:val="28"/>
        </w:rPr>
      </w:pPr>
      <w:r w:rsidRPr="00BB5097">
        <w:rPr>
          <w:bCs/>
          <w:sz w:val="28"/>
          <w:szCs w:val="28"/>
          <w:u w:val="single"/>
        </w:rPr>
        <w:t>ЦЕЛЬ</w:t>
      </w:r>
      <w:r w:rsidR="00A40438" w:rsidRPr="00BB5097">
        <w:rPr>
          <w:sz w:val="28"/>
          <w:szCs w:val="28"/>
        </w:rPr>
        <w:t xml:space="preserve">: </w:t>
      </w:r>
      <w:r w:rsidRPr="00BB5097">
        <w:rPr>
          <w:sz w:val="28"/>
          <w:szCs w:val="28"/>
        </w:rPr>
        <w:t xml:space="preserve">Выявить </w:t>
      </w:r>
      <w:r w:rsidR="00A40438" w:rsidRPr="00BB5097">
        <w:rPr>
          <w:sz w:val="28"/>
          <w:szCs w:val="28"/>
        </w:rPr>
        <w:t>развитие индивидуальных особенностей детей, их учет и зависимость от педагогической коррекции.</w:t>
      </w:r>
    </w:p>
    <w:p w:rsidR="00C57702" w:rsidRPr="00BB5097" w:rsidRDefault="00C57702" w:rsidP="00BB5097">
      <w:pPr>
        <w:autoSpaceDE w:val="0"/>
        <w:autoSpaceDN w:val="0"/>
        <w:adjustRightInd w:val="0"/>
        <w:spacing w:line="360" w:lineRule="auto"/>
        <w:ind w:firstLine="709"/>
        <w:jc w:val="both"/>
        <w:rPr>
          <w:sz w:val="28"/>
          <w:szCs w:val="28"/>
        </w:rPr>
      </w:pPr>
      <w:r w:rsidRPr="00BB5097">
        <w:rPr>
          <w:bCs/>
          <w:sz w:val="28"/>
          <w:szCs w:val="28"/>
          <w:u w:val="single"/>
        </w:rPr>
        <w:t>ЗАДАЧИ</w:t>
      </w:r>
      <w:r w:rsidR="00A40438" w:rsidRPr="00BB5097">
        <w:rPr>
          <w:sz w:val="28"/>
          <w:szCs w:val="28"/>
        </w:rPr>
        <w:t>:</w:t>
      </w:r>
      <w:r w:rsidRPr="00BB5097">
        <w:rPr>
          <w:sz w:val="28"/>
          <w:szCs w:val="28"/>
        </w:rPr>
        <w:t xml:space="preserve"> 1)Изучить</w:t>
      </w:r>
      <w:r w:rsidR="00A40438" w:rsidRPr="00BB5097">
        <w:rPr>
          <w:sz w:val="28"/>
          <w:szCs w:val="28"/>
        </w:rPr>
        <w:t xml:space="preserve"> основные индивидуальные особенности детей младшего и старшего школьного возрастов</w:t>
      </w:r>
      <w:r w:rsidRPr="00BB5097">
        <w:rPr>
          <w:sz w:val="28"/>
          <w:szCs w:val="28"/>
        </w:rPr>
        <w:t>;</w:t>
      </w:r>
    </w:p>
    <w:p w:rsidR="00A40438" w:rsidRPr="00BB5097" w:rsidRDefault="00C57702" w:rsidP="00BB5097">
      <w:pPr>
        <w:autoSpaceDE w:val="0"/>
        <w:autoSpaceDN w:val="0"/>
        <w:adjustRightInd w:val="0"/>
        <w:spacing w:line="360" w:lineRule="auto"/>
        <w:ind w:firstLine="709"/>
        <w:jc w:val="both"/>
        <w:rPr>
          <w:sz w:val="28"/>
          <w:szCs w:val="28"/>
        </w:rPr>
      </w:pPr>
      <w:r w:rsidRPr="00BB5097">
        <w:rPr>
          <w:sz w:val="28"/>
          <w:szCs w:val="28"/>
        </w:rPr>
        <w:t xml:space="preserve">2)изучить особенности </w:t>
      </w:r>
      <w:r w:rsidR="00A40438" w:rsidRPr="00BB5097">
        <w:rPr>
          <w:sz w:val="28"/>
          <w:szCs w:val="28"/>
        </w:rPr>
        <w:t>учета индивидуальных особенностей детей;</w:t>
      </w:r>
    </w:p>
    <w:p w:rsidR="00C57702" w:rsidRPr="00BB5097" w:rsidRDefault="00C57702" w:rsidP="00BB5097">
      <w:pPr>
        <w:autoSpaceDE w:val="0"/>
        <w:autoSpaceDN w:val="0"/>
        <w:adjustRightInd w:val="0"/>
        <w:spacing w:line="360" w:lineRule="auto"/>
        <w:ind w:firstLine="709"/>
        <w:jc w:val="both"/>
        <w:rPr>
          <w:sz w:val="28"/>
          <w:szCs w:val="28"/>
        </w:rPr>
      </w:pPr>
      <w:r w:rsidRPr="00BB5097">
        <w:rPr>
          <w:sz w:val="28"/>
          <w:szCs w:val="28"/>
        </w:rPr>
        <w:t>3)изучить</w:t>
      </w:r>
      <w:r w:rsidR="00A40438" w:rsidRPr="00BB5097">
        <w:rPr>
          <w:sz w:val="28"/>
          <w:szCs w:val="28"/>
        </w:rPr>
        <w:t xml:space="preserve"> различные виды педагогической коррекции.</w:t>
      </w:r>
    </w:p>
    <w:p w:rsidR="00432598" w:rsidRDefault="00BB5097" w:rsidP="00BB5097">
      <w:pPr>
        <w:spacing w:line="360" w:lineRule="auto"/>
        <w:ind w:firstLine="709"/>
        <w:jc w:val="both"/>
        <w:rPr>
          <w:sz w:val="28"/>
          <w:szCs w:val="28"/>
        </w:rPr>
      </w:pPr>
      <w:r>
        <w:rPr>
          <w:sz w:val="28"/>
          <w:szCs w:val="28"/>
        </w:rPr>
        <w:br w:type="page"/>
      </w:r>
      <w:r w:rsidR="00432598" w:rsidRPr="00BB5097">
        <w:rPr>
          <w:sz w:val="28"/>
          <w:szCs w:val="28"/>
        </w:rPr>
        <w:t>Глава 1. Индивидуальные особенности детей</w:t>
      </w:r>
    </w:p>
    <w:p w:rsidR="00BB5097" w:rsidRPr="00BB5097" w:rsidRDefault="00BB5097" w:rsidP="00BB5097">
      <w:pPr>
        <w:spacing w:line="360" w:lineRule="auto"/>
        <w:ind w:firstLine="709"/>
        <w:jc w:val="both"/>
        <w:rPr>
          <w:sz w:val="28"/>
          <w:szCs w:val="28"/>
        </w:rPr>
      </w:pPr>
    </w:p>
    <w:p w:rsidR="00BB5097" w:rsidRPr="00BB5097" w:rsidRDefault="008F3D32" w:rsidP="00781481">
      <w:pPr>
        <w:autoSpaceDE w:val="0"/>
        <w:autoSpaceDN w:val="0"/>
        <w:adjustRightInd w:val="0"/>
        <w:spacing w:line="360" w:lineRule="auto"/>
        <w:ind w:firstLine="709"/>
        <w:jc w:val="both"/>
        <w:rPr>
          <w:iCs/>
          <w:sz w:val="28"/>
          <w:szCs w:val="28"/>
          <w:u w:val="single"/>
        </w:rPr>
      </w:pPr>
      <w:r w:rsidRPr="00BB5097">
        <w:rPr>
          <w:iCs/>
          <w:sz w:val="28"/>
          <w:szCs w:val="28"/>
          <w:u w:val="single"/>
        </w:rPr>
        <w:t>Анатомо-физио</w:t>
      </w:r>
      <w:r w:rsidR="00BB5097">
        <w:rPr>
          <w:iCs/>
          <w:sz w:val="28"/>
          <w:szCs w:val="28"/>
          <w:u w:val="single"/>
        </w:rPr>
        <w:t>логические особенности возраста</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а)</w:t>
      </w:r>
      <w:r w:rsidRPr="00BB5097">
        <w:rPr>
          <w:iCs/>
          <w:sz w:val="28"/>
          <w:szCs w:val="28"/>
          <w:u w:val="single"/>
        </w:rPr>
        <w:t>Рост и вес</w:t>
      </w:r>
      <w:r w:rsidRPr="00BB5097">
        <w:rPr>
          <w:sz w:val="28"/>
          <w:szCs w:val="28"/>
        </w:rPr>
        <w:t>. В возрасте от 6 до 12 лет большинство детей прибавляет в росте по 5-</w:t>
      </w:r>
      <w:smartTag w:uri="urn:schemas-microsoft-com:office:smarttags" w:element="metricconverter">
        <w:smartTagPr>
          <w:attr w:name="ProductID" w:val="7 см"/>
        </w:smartTagPr>
        <w:r w:rsidRPr="00BB5097">
          <w:rPr>
            <w:sz w:val="28"/>
            <w:szCs w:val="28"/>
          </w:rPr>
          <w:t>7 см</w:t>
        </w:r>
      </w:smartTag>
      <w:r w:rsidRPr="00BB5097">
        <w:rPr>
          <w:sz w:val="28"/>
          <w:szCs w:val="28"/>
        </w:rPr>
        <w:t xml:space="preserve"> в год. Средний рост 6-ти летних детей составляет лишь </w:t>
      </w:r>
      <w:smartTag w:uri="urn:schemas-microsoft-com:office:smarttags" w:element="metricconverter">
        <w:smartTagPr>
          <w:attr w:name="ProductID" w:val="1.22 м"/>
        </w:smartTagPr>
        <w:r w:rsidRPr="00BB5097">
          <w:rPr>
            <w:sz w:val="28"/>
            <w:szCs w:val="28"/>
          </w:rPr>
          <w:t>1.22 м</w:t>
        </w:r>
      </w:smartTag>
      <w:r w:rsidRPr="00BB5097">
        <w:rPr>
          <w:sz w:val="28"/>
          <w:szCs w:val="28"/>
        </w:rPr>
        <w:t xml:space="preserve">, к подростковому возрасту он увеличивается до </w:t>
      </w:r>
      <w:smartTag w:uri="urn:schemas-microsoft-com:office:smarttags" w:element="metricconverter">
        <w:smartTagPr>
          <w:attr w:name="ProductID" w:val="1.52 м"/>
        </w:smartTagPr>
        <w:r w:rsidRPr="00BB5097">
          <w:rPr>
            <w:sz w:val="28"/>
            <w:szCs w:val="28"/>
          </w:rPr>
          <w:t>1.52 м</w:t>
        </w:r>
      </w:smartTag>
      <w:r w:rsidRPr="00BB5097">
        <w:rPr>
          <w:sz w:val="28"/>
          <w:szCs w:val="28"/>
        </w:rPr>
        <w:t xml:space="preserve">. Обычно в 6 лет девочки немного ниже мальчиков, догоняя их к 9-ти годам и немного обгоняя к 10-ти. Вес в этом возрасте увеличивается в среднем на 2-2.7кг в год. За период от 6 до 12 лет вес тела удваивается, увеличивается примерно от 18 до </w:t>
      </w:r>
      <w:smartTag w:uri="urn:schemas-microsoft-com:office:smarttags" w:element="metricconverter">
        <w:smartTagPr>
          <w:attr w:name="ProductID" w:val="36 кг"/>
        </w:smartTagPr>
        <w:r w:rsidRPr="00BB5097">
          <w:rPr>
            <w:sz w:val="28"/>
            <w:szCs w:val="28"/>
          </w:rPr>
          <w:t>36 кг</w:t>
        </w:r>
      </w:smartTag>
      <w:r w:rsidRPr="00BB5097">
        <w:rPr>
          <w:sz w:val="28"/>
          <w:szCs w:val="28"/>
        </w:rPr>
        <w:t>.</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б)</w:t>
      </w:r>
      <w:r w:rsidRPr="00BB5097">
        <w:rPr>
          <w:iCs/>
          <w:sz w:val="28"/>
          <w:szCs w:val="28"/>
          <w:u w:val="single"/>
        </w:rPr>
        <w:t>Мозг и нервная система</w:t>
      </w:r>
      <w:r w:rsidRPr="00BB5097">
        <w:rPr>
          <w:sz w:val="28"/>
          <w:szCs w:val="28"/>
        </w:rPr>
        <w:t>. В этом возрасте отмечается наибольшее увеличение мозга - от 90% веса мозга взрослого человека в 5 лет и до 95% в 10 лет. Продолжается совершенствование нервной системы. Развиваются новые связи между нервными клетками,</w:t>
      </w:r>
      <w:r w:rsidRPr="00BB5097">
        <w:rPr>
          <w:sz w:val="28"/>
          <w:szCs w:val="28"/>
          <w:lang w:val="uk-UA"/>
        </w:rPr>
        <w:t xml:space="preserve"> </w:t>
      </w:r>
      <w:r w:rsidRPr="00BB5097">
        <w:rPr>
          <w:sz w:val="28"/>
          <w:szCs w:val="28"/>
        </w:rPr>
        <w:t>усиливается специализация полушарий головного мозга. К 7-8 годам нервная ткань, соединяющая полушария, становится более совершенной и обеспечивает их лучшее взаимодействие. Эти изменения нервной системы закладывают основу для следующего этапа умственного развития ребенка.</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в)</w:t>
      </w:r>
      <w:r w:rsidRPr="00BB5097">
        <w:rPr>
          <w:iCs/>
          <w:sz w:val="28"/>
          <w:szCs w:val="28"/>
          <w:u w:val="single"/>
        </w:rPr>
        <w:t>Кости</w:t>
      </w:r>
      <w:r w:rsidRPr="00BB5097">
        <w:rPr>
          <w:sz w:val="28"/>
          <w:szCs w:val="28"/>
        </w:rPr>
        <w:t>. Рост костей особенно заметен. Это касается, в первую очередь, лицевых, а также длинных костей рук и ног.</w:t>
      </w:r>
      <w:r w:rsidRPr="00BB5097">
        <w:rPr>
          <w:sz w:val="28"/>
          <w:szCs w:val="28"/>
          <w:lang w:val="uk-UA"/>
        </w:rPr>
        <w:t xml:space="preserve"> </w:t>
      </w:r>
      <w:r w:rsidRPr="00BB5097">
        <w:rPr>
          <w:sz w:val="28"/>
          <w:szCs w:val="28"/>
        </w:rPr>
        <w:t>Однако, в костной системе детей по-прежнему меньше неорганических соединений, больше воды и белковоподобных веществ, чем в костях взрослых. Детские кости требуют лучшего кровоснабжения, связки закреплены менее прочно,</w:t>
      </w:r>
      <w:r w:rsidRPr="00BB5097">
        <w:rPr>
          <w:sz w:val="28"/>
          <w:szCs w:val="28"/>
          <w:lang w:val="uk-UA"/>
        </w:rPr>
        <w:t xml:space="preserve"> </w:t>
      </w:r>
      <w:r w:rsidRPr="00BB5097">
        <w:rPr>
          <w:sz w:val="28"/>
          <w:szCs w:val="28"/>
        </w:rPr>
        <w:t>а в местах их соединений больше пространства,</w:t>
      </w:r>
      <w:r w:rsidRPr="00BB5097">
        <w:rPr>
          <w:sz w:val="28"/>
          <w:szCs w:val="28"/>
          <w:lang w:val="uk-UA"/>
        </w:rPr>
        <w:t xml:space="preserve"> </w:t>
      </w:r>
      <w:r w:rsidRPr="00BB5097">
        <w:rPr>
          <w:sz w:val="28"/>
          <w:szCs w:val="28"/>
        </w:rPr>
        <w:t>чем у взрослых, поэтому растущий ребенок более гибок и в то же время более чувствителен к давлению и растяжению мышц,</w:t>
      </w:r>
      <w:r w:rsidRPr="00BB5097">
        <w:rPr>
          <w:sz w:val="28"/>
          <w:szCs w:val="28"/>
          <w:lang w:val="uk-UA"/>
        </w:rPr>
        <w:t xml:space="preserve"> </w:t>
      </w:r>
      <w:r w:rsidRPr="00BB5097">
        <w:rPr>
          <w:sz w:val="28"/>
          <w:szCs w:val="28"/>
        </w:rPr>
        <w:t>обладает меньшей сопротивляемостью костным инфекциям,</w:t>
      </w:r>
      <w:r w:rsidRPr="00BB5097">
        <w:rPr>
          <w:sz w:val="28"/>
          <w:szCs w:val="28"/>
          <w:lang w:val="uk-UA"/>
        </w:rPr>
        <w:t xml:space="preserve"> </w:t>
      </w:r>
      <w:r w:rsidRPr="00BB5097">
        <w:rPr>
          <w:sz w:val="28"/>
          <w:szCs w:val="28"/>
        </w:rPr>
        <w:t>чем взрослый.</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г)</w:t>
      </w:r>
      <w:r w:rsidRPr="00BB5097">
        <w:rPr>
          <w:iCs/>
          <w:sz w:val="28"/>
          <w:szCs w:val="28"/>
          <w:u w:val="single"/>
        </w:rPr>
        <w:t>Мышцы и жировая ткань</w:t>
      </w:r>
      <w:r w:rsidRPr="00BB5097">
        <w:rPr>
          <w:sz w:val="28"/>
          <w:szCs w:val="28"/>
        </w:rPr>
        <w:t>.</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До изменения рациона питания в начальных классах жировая ткань у детей обычно не меняется. Однако с переменой пищи происходит постепенное нарастание массы и силы мышц. Несмотря на то, что мышцы в среднем детском возрасте становятся более сильными и прочными,</w:t>
      </w:r>
      <w:r w:rsidRPr="00BB5097">
        <w:rPr>
          <w:sz w:val="28"/>
          <w:szCs w:val="28"/>
          <w:lang w:val="uk-UA"/>
        </w:rPr>
        <w:t xml:space="preserve"> </w:t>
      </w:r>
      <w:r w:rsidRPr="00BB5097">
        <w:rPr>
          <w:sz w:val="28"/>
          <w:szCs w:val="28"/>
        </w:rPr>
        <w:t>все же у ребенка они функционируют не так, как у взрослого. Неловкость, некоординированность движений, неспособность долго сидеть спокойно и быстрая утомляемость характерны для детей с незрелой,</w:t>
      </w:r>
      <w:r w:rsidRPr="00BB5097">
        <w:rPr>
          <w:sz w:val="28"/>
          <w:szCs w:val="28"/>
          <w:lang w:val="uk-UA"/>
        </w:rPr>
        <w:t xml:space="preserve"> </w:t>
      </w:r>
      <w:r w:rsidRPr="00BB5097">
        <w:rPr>
          <w:sz w:val="28"/>
          <w:szCs w:val="28"/>
        </w:rPr>
        <w:t>недостаточно развитой мышечной тканью. По мере того,</w:t>
      </w:r>
      <w:r w:rsidRPr="00BB5097">
        <w:rPr>
          <w:sz w:val="28"/>
          <w:szCs w:val="28"/>
          <w:lang w:val="uk-UA"/>
        </w:rPr>
        <w:t xml:space="preserve"> </w:t>
      </w:r>
      <w:r w:rsidRPr="00BB5097">
        <w:rPr>
          <w:sz w:val="28"/>
          <w:szCs w:val="28"/>
        </w:rPr>
        <w:t>как мышцы наливаются силой, дети испытывают все большую потребность в движении, физической активности.</w:t>
      </w:r>
    </w:p>
    <w:p w:rsidR="008F3D32" w:rsidRPr="00BB5097" w:rsidRDefault="008F3D32" w:rsidP="00BB5097">
      <w:pPr>
        <w:autoSpaceDE w:val="0"/>
        <w:autoSpaceDN w:val="0"/>
        <w:adjustRightInd w:val="0"/>
        <w:spacing w:line="360" w:lineRule="auto"/>
        <w:ind w:firstLine="709"/>
        <w:jc w:val="both"/>
        <w:rPr>
          <w:sz w:val="28"/>
          <w:szCs w:val="28"/>
        </w:rPr>
      </w:pPr>
    </w:p>
    <w:p w:rsidR="00BB5097" w:rsidRPr="00BB5097" w:rsidRDefault="008F3D32" w:rsidP="00781481">
      <w:pPr>
        <w:autoSpaceDE w:val="0"/>
        <w:autoSpaceDN w:val="0"/>
        <w:adjustRightInd w:val="0"/>
        <w:spacing w:line="360" w:lineRule="auto"/>
        <w:ind w:firstLine="709"/>
        <w:jc w:val="both"/>
        <w:rPr>
          <w:sz w:val="28"/>
          <w:szCs w:val="28"/>
        </w:rPr>
      </w:pPr>
      <w:r w:rsidRPr="00BB5097">
        <w:rPr>
          <w:iCs/>
          <w:sz w:val="28"/>
          <w:szCs w:val="28"/>
          <w:u w:val="single"/>
        </w:rPr>
        <w:t>Особенности учебной деятельности</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Учебная деятельность ребенка развивается так же постепенно, через опыт вхождения в нее, как и все предшествующие деятельности (манипуляционная, предметная, игровая).</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Учебная деятельность представляет собой деятельность, направленную на самого учащегося. Ребенок учится не только знаниям,</w:t>
      </w:r>
      <w:r w:rsidRPr="00BB5097">
        <w:rPr>
          <w:sz w:val="28"/>
          <w:szCs w:val="28"/>
          <w:lang w:val="uk-UA"/>
        </w:rPr>
        <w:t xml:space="preserve"> </w:t>
      </w:r>
      <w:r w:rsidRPr="00BB5097">
        <w:rPr>
          <w:sz w:val="28"/>
          <w:szCs w:val="28"/>
        </w:rPr>
        <w:t>но и тому, как усвоение этих знаний.</w:t>
      </w:r>
      <w:r w:rsidR="00BB5097" w:rsidRPr="00BB5097">
        <w:rPr>
          <w:sz w:val="28"/>
          <w:szCs w:val="28"/>
          <w:lang w:val="uk-UA"/>
        </w:rPr>
        <w:t xml:space="preserve"> </w:t>
      </w:r>
      <w:r w:rsidRPr="00BB5097">
        <w:rPr>
          <w:sz w:val="28"/>
          <w:szCs w:val="28"/>
        </w:rPr>
        <w:t>Учебная деятельность,</w:t>
      </w:r>
      <w:r w:rsidRPr="00BB5097">
        <w:rPr>
          <w:sz w:val="28"/>
          <w:szCs w:val="28"/>
          <w:lang w:val="uk-UA"/>
        </w:rPr>
        <w:t xml:space="preserve"> </w:t>
      </w:r>
      <w:r w:rsidRPr="00BB5097">
        <w:rPr>
          <w:sz w:val="28"/>
          <w:szCs w:val="28"/>
        </w:rPr>
        <w:t>как и всякая деятельность,</w:t>
      </w:r>
      <w:r w:rsidRPr="00BB5097">
        <w:rPr>
          <w:sz w:val="28"/>
          <w:szCs w:val="28"/>
          <w:lang w:val="uk-UA"/>
        </w:rPr>
        <w:t xml:space="preserve"> </w:t>
      </w:r>
      <w:r w:rsidRPr="00BB5097">
        <w:rPr>
          <w:sz w:val="28"/>
          <w:szCs w:val="28"/>
        </w:rPr>
        <w:t>имеет свой предмет - это человек. В случае обсуждения учебная деятельность младшего школьника</w:t>
      </w:r>
      <w:r w:rsidRPr="00BB5097">
        <w:rPr>
          <w:sz w:val="28"/>
          <w:szCs w:val="28"/>
          <w:lang w:val="uk-UA"/>
        </w:rPr>
        <w:t xml:space="preserve"> </w:t>
      </w:r>
      <w:r w:rsidRPr="00BB5097">
        <w:rPr>
          <w:sz w:val="28"/>
          <w:szCs w:val="28"/>
        </w:rPr>
        <w:t>-</w:t>
      </w:r>
      <w:r w:rsidRPr="00BB5097">
        <w:rPr>
          <w:sz w:val="28"/>
          <w:szCs w:val="28"/>
          <w:lang w:val="uk-UA"/>
        </w:rPr>
        <w:t xml:space="preserve"> </w:t>
      </w:r>
      <w:r w:rsidRPr="00BB5097">
        <w:rPr>
          <w:sz w:val="28"/>
          <w:szCs w:val="28"/>
        </w:rPr>
        <w:t>ребенок. Учась способам письма, счета,</w:t>
      </w:r>
      <w:r w:rsidRPr="00BB5097">
        <w:rPr>
          <w:sz w:val="28"/>
          <w:szCs w:val="28"/>
          <w:lang w:val="uk-UA"/>
        </w:rPr>
        <w:t xml:space="preserve"> </w:t>
      </w:r>
      <w:r w:rsidRPr="00BB5097">
        <w:rPr>
          <w:sz w:val="28"/>
          <w:szCs w:val="28"/>
        </w:rPr>
        <w:t>чтения и т.д., ребенок ориентирует себя на само</w:t>
      </w:r>
      <w:r w:rsidRPr="00BB5097">
        <w:rPr>
          <w:sz w:val="28"/>
          <w:szCs w:val="28"/>
          <w:lang w:val="uk-UA"/>
        </w:rPr>
        <w:t xml:space="preserve"> </w:t>
      </w:r>
      <w:r w:rsidRPr="00BB5097">
        <w:rPr>
          <w:sz w:val="28"/>
          <w:szCs w:val="28"/>
        </w:rPr>
        <w:t>изменение</w:t>
      </w:r>
      <w:r w:rsidRPr="00BB5097">
        <w:rPr>
          <w:sz w:val="28"/>
          <w:szCs w:val="28"/>
          <w:lang w:val="uk-UA"/>
        </w:rPr>
        <w:t xml:space="preserve"> </w:t>
      </w:r>
      <w:r w:rsidRPr="00BB5097">
        <w:rPr>
          <w:sz w:val="28"/>
          <w:szCs w:val="28"/>
        </w:rPr>
        <w:t>–</w:t>
      </w:r>
      <w:r w:rsidRPr="00BB5097">
        <w:rPr>
          <w:sz w:val="28"/>
          <w:szCs w:val="28"/>
          <w:lang w:val="uk-UA"/>
        </w:rPr>
        <w:t xml:space="preserve"> </w:t>
      </w:r>
      <w:r w:rsidRPr="00BB5097">
        <w:rPr>
          <w:sz w:val="28"/>
          <w:szCs w:val="28"/>
        </w:rPr>
        <w:t>о</w:t>
      </w:r>
      <w:r w:rsidRPr="00BB5097">
        <w:rPr>
          <w:sz w:val="28"/>
          <w:szCs w:val="28"/>
          <w:lang w:val="uk-UA"/>
        </w:rPr>
        <w:t>н</w:t>
      </w:r>
      <w:r w:rsidRPr="00BB5097">
        <w:rPr>
          <w:sz w:val="28"/>
          <w:szCs w:val="28"/>
        </w:rPr>
        <w:t xml:space="preserve"> овладевает необходимыми,</w:t>
      </w:r>
      <w:r w:rsidRPr="00BB5097">
        <w:rPr>
          <w:sz w:val="28"/>
          <w:szCs w:val="28"/>
          <w:lang w:val="uk-UA"/>
        </w:rPr>
        <w:t xml:space="preserve"> </w:t>
      </w:r>
      <w:r w:rsidRPr="00BB5097">
        <w:rPr>
          <w:sz w:val="28"/>
          <w:szCs w:val="28"/>
        </w:rPr>
        <w:t>присущими окружающей его культуре способами служебных и умственных действий. Самое существенное в учебной деятельности - это рефлексия на самого себя,</w:t>
      </w:r>
      <w:r w:rsidRPr="00BB5097">
        <w:rPr>
          <w:sz w:val="28"/>
          <w:szCs w:val="28"/>
          <w:lang w:val="uk-UA"/>
        </w:rPr>
        <w:t xml:space="preserve"> </w:t>
      </w:r>
      <w:r w:rsidRPr="00BB5097">
        <w:rPr>
          <w:sz w:val="28"/>
          <w:szCs w:val="28"/>
        </w:rPr>
        <w:t>отслеживание новых достижений и происшедших изменений.</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С приходом ребенка в школу изменяется социальная ситуация, но внутренне, психологически ребенок остается еще в дошкольном детстве. Основными видами деятельности для ребенка продолжают оставаться игра, рисование, конструирование. Учебной деятельности еще предстоит развиться.</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Если с приходом в школу сразу поставить ребенка в условия собственно учебной деятельности, это может привести либо к тому, что он и в самом деле быстро включится в учебную деятельность (в этом случае готовность к обучению уже сформировалась), либо к тому, что он растеряется перед непосильными учебными задачами, потеряет веру в себя, начнет негативно относится к школе и к ученью,</w:t>
      </w:r>
      <w:r w:rsidRPr="00BB5097">
        <w:rPr>
          <w:sz w:val="28"/>
          <w:szCs w:val="28"/>
          <w:lang w:val="uk-UA"/>
        </w:rPr>
        <w:t xml:space="preserve"> </w:t>
      </w:r>
      <w:r w:rsidRPr="00BB5097">
        <w:rPr>
          <w:sz w:val="28"/>
          <w:szCs w:val="28"/>
        </w:rPr>
        <w:t>а возможно, “уйдет в болезни”. На практике оба эти варианта являются типичными: число детей, готовых к ученью,</w:t>
      </w:r>
      <w:r w:rsidRPr="00BB5097">
        <w:rPr>
          <w:sz w:val="28"/>
          <w:szCs w:val="28"/>
          <w:lang w:val="uk-UA"/>
        </w:rPr>
        <w:t xml:space="preserve"> </w:t>
      </w:r>
      <w:r w:rsidRPr="00BB5097">
        <w:rPr>
          <w:sz w:val="28"/>
          <w:szCs w:val="28"/>
        </w:rPr>
        <w:t>и число детей, для которых обучение в заданных условиях оказывается непосильным, достаточно велико.</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В условиях учебной 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чтобы он научился реально изменять самого себя, а не символически, ”понарошку”.</w:t>
      </w:r>
    </w:p>
    <w:p w:rsidR="008F3D32" w:rsidRPr="00BB5097" w:rsidRDefault="008F3D32" w:rsidP="00BB5097">
      <w:pPr>
        <w:autoSpaceDE w:val="0"/>
        <w:autoSpaceDN w:val="0"/>
        <w:adjustRightInd w:val="0"/>
        <w:spacing w:line="360" w:lineRule="auto"/>
        <w:ind w:firstLine="709"/>
        <w:jc w:val="both"/>
        <w:rPr>
          <w:sz w:val="28"/>
          <w:szCs w:val="28"/>
        </w:rPr>
      </w:pPr>
    </w:p>
    <w:p w:rsidR="00BB5097" w:rsidRPr="00BB5097" w:rsidRDefault="008F3D32" w:rsidP="00781481">
      <w:pPr>
        <w:autoSpaceDE w:val="0"/>
        <w:autoSpaceDN w:val="0"/>
        <w:adjustRightInd w:val="0"/>
        <w:spacing w:line="360" w:lineRule="auto"/>
        <w:ind w:firstLine="708"/>
        <w:jc w:val="both"/>
        <w:rPr>
          <w:sz w:val="28"/>
          <w:szCs w:val="28"/>
        </w:rPr>
      </w:pPr>
      <w:r w:rsidRPr="00BB5097">
        <w:rPr>
          <w:iCs/>
          <w:sz w:val="28"/>
          <w:szCs w:val="28"/>
          <w:u w:val="single"/>
        </w:rPr>
        <w:t>Развитие познавательных процессов</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а)</w:t>
      </w:r>
      <w:r w:rsidRPr="00BB5097">
        <w:rPr>
          <w:iCs/>
          <w:sz w:val="28"/>
          <w:szCs w:val="28"/>
          <w:u w:val="single"/>
        </w:rPr>
        <w:t>Развитие мышления</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 Чем активнее в умственном отношении ребенок,</w:t>
      </w:r>
      <w:r w:rsidRPr="00BB5097">
        <w:rPr>
          <w:sz w:val="28"/>
          <w:szCs w:val="28"/>
          <w:lang w:val="uk-UA"/>
        </w:rPr>
        <w:t xml:space="preserve"> </w:t>
      </w:r>
      <w:r w:rsidRPr="00BB5097">
        <w:rPr>
          <w:sz w:val="28"/>
          <w:szCs w:val="28"/>
        </w:rPr>
        <w:t>тем больше он задает вопросов и тем разнообразнее эти вопросы. Ребенок может интересоваться всем на свете: какой глубины океан? Как там дышат животные? Сколько тысяч километров земной шар?</w:t>
      </w:r>
    </w:p>
    <w:p w:rsidR="008F3D32" w:rsidRPr="00BB5097" w:rsidRDefault="008F3D32" w:rsidP="00BB5097">
      <w:pPr>
        <w:autoSpaceDE w:val="0"/>
        <w:autoSpaceDN w:val="0"/>
        <w:adjustRightInd w:val="0"/>
        <w:spacing w:line="360" w:lineRule="auto"/>
        <w:ind w:firstLine="709"/>
        <w:jc w:val="both"/>
        <w:rPr>
          <w:iCs/>
          <w:sz w:val="28"/>
          <w:szCs w:val="28"/>
          <w:u w:val="single"/>
        </w:rPr>
      </w:pPr>
      <w:r w:rsidRPr="00BB5097">
        <w:rPr>
          <w:sz w:val="28"/>
          <w:szCs w:val="28"/>
        </w:rPr>
        <w:t>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 При возникновении некоторых задач ребенок пытается решить их, реально примеряясь и пробуя, но он же может решать задачи в уме. Он представляет себе реальную ситуацию</w:t>
      </w:r>
      <w:r w:rsidR="00BB5097" w:rsidRPr="00BB5097">
        <w:rPr>
          <w:sz w:val="28"/>
          <w:szCs w:val="28"/>
        </w:rPr>
        <w:t xml:space="preserve"> </w:t>
      </w:r>
      <w:r w:rsidRPr="00BB5097">
        <w:rPr>
          <w:sz w:val="28"/>
          <w:szCs w:val="28"/>
        </w:rPr>
        <w:t xml:space="preserve">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w:t>
      </w:r>
      <w:r w:rsidRPr="00BB5097">
        <w:rPr>
          <w:iCs/>
          <w:sz w:val="28"/>
          <w:szCs w:val="28"/>
          <w:u w:val="single"/>
        </w:rPr>
        <w:t>Образное мышление - основной вид мышления в младшем школьном возрасте.</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Конечно, младший школьник может мыслить логически, но следует помнить, что этот вопрос сенситивен к обучению, опирающемуся на наглядность. 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w:t>
      </w:r>
      <w:r w:rsidR="00BB5097" w:rsidRPr="00BB5097">
        <w:rPr>
          <w:sz w:val="28"/>
          <w:szCs w:val="28"/>
        </w:rPr>
        <w:t xml:space="preserve"> </w:t>
      </w:r>
      <w:r w:rsidRPr="00BB5097">
        <w:rPr>
          <w:sz w:val="28"/>
          <w:szCs w:val="28"/>
        </w:rPr>
        <w:t>предметов, как длина, объем, вес и другие.</w:t>
      </w:r>
    </w:p>
    <w:p w:rsidR="008F3D32" w:rsidRDefault="008F3D32" w:rsidP="00BB5097">
      <w:pPr>
        <w:autoSpaceDE w:val="0"/>
        <w:autoSpaceDN w:val="0"/>
        <w:adjustRightInd w:val="0"/>
        <w:spacing w:line="360" w:lineRule="auto"/>
        <w:ind w:firstLine="709"/>
        <w:jc w:val="both"/>
        <w:rPr>
          <w:sz w:val="28"/>
          <w:szCs w:val="28"/>
        </w:rPr>
      </w:pPr>
      <w:r w:rsidRPr="00BB5097">
        <w:rPr>
          <w:sz w:val="28"/>
          <w:szCs w:val="28"/>
        </w:rPr>
        <w:t>Отсутствие систематичности знаний, недостаточное развитие понятий приводит к тому, что в мышлении ребенка господствует логика восприятия. Ребенку, например, трудно оценивать одно и то же количество воды, песка, пластилина и т.д. как равное (то же самое), когда на его глазах происходит изменение их конфигурации в соответствии с формой сосуда, куда они помещены. Ребенок попадает в</w:t>
      </w:r>
      <w:r w:rsidRPr="00BB5097">
        <w:rPr>
          <w:sz w:val="28"/>
          <w:szCs w:val="28"/>
          <w:lang w:val="uk-UA"/>
        </w:rPr>
        <w:t xml:space="preserve"> </w:t>
      </w:r>
      <w:r w:rsidRPr="00BB5097">
        <w:rPr>
          <w:sz w:val="28"/>
          <w:szCs w:val="28"/>
        </w:rPr>
        <w:t xml:space="preserve">зависимость от того, что он видит в каждый новый момент изменения предметов. Однако в начальных классах ребенок уже может мысленно сопоставлять отдельные факты, объединять их в целостную картину и даже формировать для себя абстрактные знания, </w:t>
      </w:r>
      <w:r w:rsidR="00BB5097">
        <w:rPr>
          <w:sz w:val="28"/>
          <w:szCs w:val="28"/>
        </w:rPr>
        <w:t>отдаленные от прямых источников.</w:t>
      </w:r>
    </w:p>
    <w:p w:rsidR="00BB5097" w:rsidRPr="00BB5097" w:rsidRDefault="00BB5097" w:rsidP="00BB5097">
      <w:pPr>
        <w:autoSpaceDE w:val="0"/>
        <w:autoSpaceDN w:val="0"/>
        <w:adjustRightInd w:val="0"/>
        <w:spacing w:line="360" w:lineRule="auto"/>
        <w:ind w:firstLine="709"/>
        <w:jc w:val="both"/>
        <w:rPr>
          <w:sz w:val="28"/>
          <w:szCs w:val="28"/>
        </w:rPr>
      </w:pP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б)</w:t>
      </w:r>
      <w:r w:rsidRPr="00BB5097">
        <w:rPr>
          <w:iCs/>
          <w:sz w:val="28"/>
          <w:szCs w:val="28"/>
          <w:u w:val="single"/>
        </w:rPr>
        <w:t>Развитие внимания</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6-7-ми-летний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Взрослый может организовать внимание ребенка при помощи словесных указаний. Ему напоминают о необходимости выполнять заданное действие, указывая при этом способы действия (“Дети,</w:t>
      </w:r>
      <w:r w:rsidRPr="00BB5097">
        <w:rPr>
          <w:sz w:val="28"/>
          <w:szCs w:val="28"/>
          <w:lang w:val="uk-UA"/>
        </w:rPr>
        <w:t xml:space="preserve"> </w:t>
      </w:r>
      <w:r w:rsidRPr="00BB5097">
        <w:rPr>
          <w:sz w:val="28"/>
          <w:szCs w:val="28"/>
        </w:rPr>
        <w:t>откроем альбомы. Возьмем красный карандаш и в верхнем левом углу - вот здесь - нарисуем кружок...”</w:t>
      </w:r>
      <w:r w:rsidR="00BB5097">
        <w:rPr>
          <w:sz w:val="28"/>
          <w:szCs w:val="28"/>
        </w:rPr>
        <w:t xml:space="preserve"> </w:t>
      </w:r>
      <w:r w:rsidRPr="00BB5097">
        <w:rPr>
          <w:sz w:val="28"/>
          <w:szCs w:val="28"/>
        </w:rPr>
        <w:t>и т.д.). Младший школьник в известной степени может и сам планировать свою деятельность. При этом он словесно проговаривает то, что он должен и в какой последовательности будет исполнять ту или иную работу. Планирование, безусловно, организует внимание ребенка.</w:t>
      </w:r>
    </w:p>
    <w:p w:rsidR="008F3D32" w:rsidRDefault="008F3D32" w:rsidP="00BB5097">
      <w:pPr>
        <w:autoSpaceDE w:val="0"/>
        <w:autoSpaceDN w:val="0"/>
        <w:adjustRightInd w:val="0"/>
        <w:spacing w:line="360" w:lineRule="auto"/>
        <w:ind w:firstLine="709"/>
        <w:jc w:val="both"/>
        <w:rPr>
          <w:sz w:val="28"/>
          <w:szCs w:val="28"/>
        </w:rPr>
      </w:pPr>
      <w:r w:rsidRPr="00BB5097">
        <w:rPr>
          <w:sz w:val="28"/>
          <w:szCs w:val="28"/>
        </w:rPr>
        <w:t>И все-таки, хотя дети в начальных классах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или на деятельности интересной,</w:t>
      </w:r>
      <w:r w:rsidRPr="00BB5097">
        <w:rPr>
          <w:sz w:val="28"/>
          <w:szCs w:val="28"/>
          <w:lang w:val="uk-UA"/>
        </w:rPr>
        <w:t xml:space="preserve"> </w:t>
      </w:r>
      <w:r w:rsidRPr="00BB5097">
        <w:rPr>
          <w:sz w:val="28"/>
          <w:szCs w:val="28"/>
        </w:rPr>
        <w:t xml:space="preserve">но требующей умственного напряжения.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 Дети младшего школьного возраста, безусловно, способны удерживать внимание на интеллектуальных задачах, но это требует колоссальных усилий воли </w:t>
      </w:r>
      <w:r w:rsidR="00BB5097">
        <w:rPr>
          <w:sz w:val="28"/>
          <w:szCs w:val="28"/>
        </w:rPr>
        <w:t>и организации высокой мотивации.</w:t>
      </w:r>
    </w:p>
    <w:p w:rsidR="00BB5097" w:rsidRPr="00BB5097" w:rsidRDefault="00BB5097" w:rsidP="00BB5097">
      <w:pPr>
        <w:autoSpaceDE w:val="0"/>
        <w:autoSpaceDN w:val="0"/>
        <w:adjustRightInd w:val="0"/>
        <w:spacing w:line="360" w:lineRule="auto"/>
        <w:ind w:firstLine="709"/>
        <w:jc w:val="both"/>
        <w:rPr>
          <w:sz w:val="28"/>
          <w:szCs w:val="28"/>
        </w:rPr>
      </w:pP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 xml:space="preserve">в) </w:t>
      </w:r>
      <w:r w:rsidRPr="00BB5097">
        <w:rPr>
          <w:iCs/>
          <w:sz w:val="28"/>
          <w:szCs w:val="28"/>
          <w:u w:val="single"/>
        </w:rPr>
        <w:t>Развитие воображения</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 В условиях учебной деятельности к воображению ребенка предъявляют специальные требования, которые побеждают его к произвольным действиям воображения. Учитель на уроках предлагает 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иначе ребенок затрудняется продвинуться в произвольных действиях воображения.</w:t>
      </w:r>
      <w:r w:rsidRPr="00BB5097">
        <w:rPr>
          <w:sz w:val="28"/>
          <w:szCs w:val="28"/>
          <w:lang w:val="uk-UA"/>
        </w:rPr>
        <w:t xml:space="preserve"> </w:t>
      </w:r>
      <w:r w:rsidRPr="00BB5097">
        <w:rPr>
          <w:sz w:val="28"/>
          <w:szCs w:val="28"/>
        </w:rPr>
        <w:t>Это могут быть реальные предметы, схемы, макеты, знаки, графические образы и другое. Сочиняя всевозможные истории, рифмуя “стихи”, придумывая сказки, изображая различных персонажей, дети могут заимствовать известные им сюжеты, строфы стихотворений, графические образы, порой вовсе не замечая этого. Однако нередко ребенок специально комбинирует известные сюжеты, создает новые образы, гиперболизируя отдельные стороны и качества своих героев. Ребенок, если у него достаточно развиты речь и воображение, если он получает удовольствие от рефлексии на значения и смысл слов, словесных комплексов и образы воображения может придумать и рассказать занимательный сюжет, может импровизировать, наслаждаясь своей импровизацией сам и включая в нее других людей. В воображении ребенок создает опасные, страшные ситуации. Главное - преодоление, обретение друга, выход к свету, например, радость. Переживание негативного напряжения в процессе создания и развертывания воображаемых ситуаций, управление сюжетом, прерывание образов и возвращение к ним тренируют воображение ребенка как произвольную творческую деятельность.</w:t>
      </w:r>
      <w:r w:rsidR="00BB5097" w:rsidRPr="00BB5097">
        <w:rPr>
          <w:sz w:val="28"/>
          <w:szCs w:val="28"/>
        </w:rPr>
        <w:t xml:space="preserve"> </w:t>
      </w:r>
      <w:r w:rsidRPr="00BB5097">
        <w:rPr>
          <w:sz w:val="28"/>
          <w:szCs w:val="28"/>
        </w:rPr>
        <w:t>Кроме того, воображение может выступать как деятельность, которая приносит терапевтический эффект. Ребенок, испытывал трудности в реальной жизни, воспринимая свою личную ситуацию как безысходную, может уйти в воображаемый мир. Так, когда нет отца и это приносит невыразимую боль, в воображении можно приобрести самого замечательного, самого необыкновенного, великодушного, сильного, мужественного отца. Воображение, каким бы фантастическим оно ни было в своей сюжетной линии, опирается на нормативы реального социального пространства. Пережив в своем воображении добрые или агрессивные побуждения, ребенок тем самым может подготовить для себя мотивацию будущих поступков. Воображение в жизни ребенка играет большую роль, чем в жизни взрослого, проявляясь гораздо чаще, и чаще допускает нарушение жизненной реальности. 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нормативности социального пространства, последнее принуждает работать воображение непосредственно на резерв личностных качеств.</w:t>
      </w:r>
    </w:p>
    <w:p w:rsidR="00BB5097" w:rsidRDefault="00BB5097" w:rsidP="00BB5097">
      <w:pPr>
        <w:autoSpaceDE w:val="0"/>
        <w:autoSpaceDN w:val="0"/>
        <w:adjustRightInd w:val="0"/>
        <w:spacing w:line="360" w:lineRule="auto"/>
        <w:ind w:firstLine="709"/>
        <w:jc w:val="both"/>
        <w:rPr>
          <w:sz w:val="28"/>
          <w:szCs w:val="28"/>
        </w:rPr>
      </w:pPr>
    </w:p>
    <w:p w:rsidR="00BB5097" w:rsidRPr="00BB5097" w:rsidRDefault="008F3D32" w:rsidP="00781481">
      <w:pPr>
        <w:autoSpaceDE w:val="0"/>
        <w:autoSpaceDN w:val="0"/>
        <w:adjustRightInd w:val="0"/>
        <w:spacing w:line="360" w:lineRule="auto"/>
        <w:ind w:firstLine="709"/>
        <w:jc w:val="both"/>
        <w:rPr>
          <w:sz w:val="28"/>
          <w:szCs w:val="28"/>
        </w:rPr>
      </w:pPr>
      <w:r w:rsidRPr="00BB5097">
        <w:rPr>
          <w:iCs/>
          <w:sz w:val="28"/>
          <w:szCs w:val="28"/>
          <w:u w:val="single"/>
        </w:rPr>
        <w:t>Влияние учения на развитие личности</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На умственное развитие оказывает принципиальное влияние деятельность учения. При этом определяющее значение имеет усвоение и развитие речи в системе обучения. К программному развитию речи относятся следующие виды обучения и развития ребенка:</w:t>
      </w:r>
      <w:r w:rsidR="00BB5097" w:rsidRPr="00BB5097">
        <w:rPr>
          <w:sz w:val="28"/>
          <w:szCs w:val="28"/>
          <w:lang w:val="uk-UA"/>
        </w:rPr>
        <w:t xml:space="preserve"> </w:t>
      </w:r>
      <w:r w:rsidRPr="00BB5097">
        <w:rPr>
          <w:sz w:val="28"/>
          <w:szCs w:val="28"/>
        </w:rPr>
        <w:t>во-первых, усвоение литературного языка, подчиненного норме</w:t>
      </w:r>
      <w:r w:rsidRPr="00BB5097">
        <w:rPr>
          <w:sz w:val="28"/>
          <w:szCs w:val="28"/>
          <w:lang w:val="uk-UA"/>
        </w:rPr>
        <w:t>,</w:t>
      </w:r>
      <w:r w:rsidR="00BB5097" w:rsidRPr="00BB5097">
        <w:rPr>
          <w:sz w:val="28"/>
          <w:szCs w:val="28"/>
          <w:lang w:val="uk-UA"/>
        </w:rPr>
        <w:t xml:space="preserve"> </w:t>
      </w:r>
      <w:r w:rsidRPr="00BB5097">
        <w:rPr>
          <w:sz w:val="28"/>
          <w:szCs w:val="28"/>
        </w:rPr>
        <w:t>во-вторых, овладение чтением и письмом. И чтение, и письмо - речевые навыки, опирающиеся на систему языка, на знание его фонетики, графики, лексики, грамматики, орфографии.</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В</w:t>
      </w:r>
      <w:r w:rsidR="00BB5097">
        <w:rPr>
          <w:sz w:val="28"/>
          <w:szCs w:val="28"/>
        </w:rPr>
        <w:t>-</w:t>
      </w:r>
      <w:r w:rsidRPr="00BB5097">
        <w:rPr>
          <w:sz w:val="28"/>
          <w:szCs w:val="28"/>
        </w:rPr>
        <w:t>третьих, соответствие речи учащихся определенному уровню требований, ниже которого не должен находиться ребенок, так как он занимает положение ученика. Ребенок в младшем школьном возрасте шаг за шагом овладевает умением полно и адекватно воспринимать речь взрослых, читать, слушать радио. Без особых усилий он научается входить в речевые ситуации и ориентироваться в ее контексте: улавливать, о чем идет речь, следить за развертыванием контекста речи, задавать адекватные вопросы и строить диалог. Он начинает сам с интересом расширять свой лексический запас, активизировать употребление слов и словосочетаний, усваивать типичные грамматические формы и конструкции. Все это - желательные и возможные достижения в речевом и умственном развитии ребенка. На базе овладения языком появляются новые социальные отношения, которые не только обогащают и изменяют мышление ребенка, но и формируют его личность.</w:t>
      </w:r>
    </w:p>
    <w:p w:rsidR="00BB5097" w:rsidRDefault="00781481" w:rsidP="00781481">
      <w:pPr>
        <w:autoSpaceDE w:val="0"/>
        <w:autoSpaceDN w:val="0"/>
        <w:adjustRightInd w:val="0"/>
        <w:spacing w:line="360" w:lineRule="auto"/>
        <w:ind w:firstLine="709"/>
        <w:jc w:val="both"/>
        <w:rPr>
          <w:sz w:val="28"/>
          <w:szCs w:val="28"/>
        </w:rPr>
      </w:pPr>
      <w:r>
        <w:rPr>
          <w:sz w:val="28"/>
          <w:szCs w:val="28"/>
        </w:rPr>
        <w:br w:type="page"/>
      </w:r>
      <w:r w:rsidR="008F3D32" w:rsidRPr="00BB5097">
        <w:rPr>
          <w:iCs/>
          <w:sz w:val="28"/>
          <w:szCs w:val="28"/>
          <w:u w:val="single"/>
        </w:rPr>
        <w:t>Развитие эмоциональной сферы в младшем школьном возрасте</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С момента, когда ребенок пошел в школу, его эмоциональное развитие в большей степени, чем раньше, зависит от посторонних людей и от того опыта, который он приобретает вне дома. Страхи ребенка отражают его восприятие окружающего мира, рамки которого теперь для него значительно расширяются. Большей частью страхи связаны с событиями в школе, семье и группе сверстников. Необъяснимые и вымышленные страхи прежних лет постепенно уступают место более осознанным заботам, каких немало в повседневной жизни. Предметом страхов могут быть и предстоящие уроки, и уколы, и какие-то природные явления, и отношения между сверстниками. Время от времени у детей в этом возрасте появляется типичное для многих школьников нежелание идти в школу, а то и страх перед нею. Когда происходит такое,</w:t>
      </w:r>
      <w:r w:rsidRPr="00BB5097">
        <w:rPr>
          <w:sz w:val="28"/>
          <w:szCs w:val="28"/>
          <w:lang w:val="uk-UA"/>
        </w:rPr>
        <w:t xml:space="preserve"> </w:t>
      </w:r>
      <w:r w:rsidRPr="00BB5097">
        <w:rPr>
          <w:sz w:val="28"/>
          <w:szCs w:val="28"/>
        </w:rPr>
        <w:t>у ребенка нетрудно обнаружить широко распространенные внешние симптомы: головные боли, колики в желудке, рвота и головокружение. Все это не симуляция, поэтому отнестись к появившимся симптомам следует вполне серьезно. Обычно такие дети учатся нормально, а их страхи в большей мере обусловлены опасениями за родителей (чаще всего - за мать), боязнью оставить их наедине с горем,</w:t>
      </w:r>
      <w:r w:rsidR="00A40438" w:rsidRPr="00BB5097">
        <w:rPr>
          <w:sz w:val="28"/>
          <w:szCs w:val="28"/>
        </w:rPr>
        <w:t xml:space="preserve"> </w:t>
      </w:r>
      <w:r w:rsidRPr="00BB5097">
        <w:rPr>
          <w:sz w:val="28"/>
          <w:szCs w:val="28"/>
        </w:rPr>
        <w:t>бедой и т.д., но вовсе не вероятностью получить плохую оценку. Родители, выражая при ребенке свои тревоги, сомнения и колебания, чаще всего сами порождают у детей страх за них и опосредованно - страх перед школой. Противоречивые и неуверенные в себе родители могут создать у ребенка впечатление,</w:t>
      </w:r>
      <w:r w:rsidRPr="00BB5097">
        <w:rPr>
          <w:sz w:val="28"/>
          <w:szCs w:val="28"/>
          <w:lang w:val="uk-UA"/>
        </w:rPr>
        <w:t xml:space="preserve"> </w:t>
      </w:r>
      <w:r w:rsidRPr="00BB5097">
        <w:rPr>
          <w:sz w:val="28"/>
          <w:szCs w:val="28"/>
        </w:rPr>
        <w:t>что они боятся расставания и нуждаются в его постоянном присутствии. Их подсознательное стремление вечно цепляться за ребенка отбивает у него желание проявлять независимость и настойчивость. Ребенка, у которого появился страх перед занятиями, важно как можно быстрее вернуть в школу. Иногда излишнее внимание к жалобам на физическое недомогание может вызвать усиление указанных симптомов. Возможно порою лучше “не заметить” плохое настроение ребенка и проигнорировать его жалобы. Дружески-настойчивая заинтересованность в посещении школы в любом случае предпочтительнее,</w:t>
      </w:r>
      <w:r w:rsidRPr="00BB5097">
        <w:rPr>
          <w:sz w:val="28"/>
          <w:szCs w:val="28"/>
          <w:lang w:val="uk-UA"/>
        </w:rPr>
        <w:t xml:space="preserve"> </w:t>
      </w:r>
      <w:r w:rsidRPr="00BB5097">
        <w:rPr>
          <w:sz w:val="28"/>
          <w:szCs w:val="28"/>
        </w:rPr>
        <w:t>чем жалость или стенания.</w:t>
      </w:r>
    </w:p>
    <w:p w:rsidR="008F3D32" w:rsidRPr="00BB5097" w:rsidRDefault="008F3D32" w:rsidP="00BB5097">
      <w:pPr>
        <w:autoSpaceDE w:val="0"/>
        <w:autoSpaceDN w:val="0"/>
        <w:adjustRightInd w:val="0"/>
        <w:spacing w:line="360" w:lineRule="auto"/>
        <w:ind w:firstLine="709"/>
        <w:jc w:val="both"/>
        <w:rPr>
          <w:sz w:val="28"/>
          <w:szCs w:val="28"/>
        </w:rPr>
      </w:pPr>
    </w:p>
    <w:p w:rsidR="00BB5097" w:rsidRPr="00BB5097" w:rsidRDefault="008F3D32" w:rsidP="00781481">
      <w:pPr>
        <w:autoSpaceDE w:val="0"/>
        <w:autoSpaceDN w:val="0"/>
        <w:adjustRightInd w:val="0"/>
        <w:spacing w:line="360" w:lineRule="auto"/>
        <w:ind w:firstLine="709"/>
        <w:jc w:val="both"/>
        <w:rPr>
          <w:sz w:val="28"/>
          <w:szCs w:val="28"/>
        </w:rPr>
      </w:pPr>
      <w:r w:rsidRPr="00BB5097">
        <w:rPr>
          <w:iCs/>
          <w:sz w:val="28"/>
          <w:szCs w:val="28"/>
          <w:u w:val="single"/>
        </w:rPr>
        <w:t>Чрезмерная активность школьников</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Чрезмерная активность-это еще не психическое расстройство. Однако иногда она сопровождается серьезными задержками эмоционального, умственного интеллектуального развития. Нередко такое поведение чревато стрессами и может привести к перевозбуждению. Чрезмерная активность наблюдается у 5-8% мальчиков и около 1% девочек - учащихся начальных классов. У детей с чересчур повышенной активностью нередко возникают трудности при выполнении школьных заданий, так как им нелегко концентрировать внимание и сидеть спокойно. Эти дети, как правило, становятся предметом особой заботы родителей и учителей. Полностью причины повышенной активности школьников пока не выяснены, но по поводу многих случаев высказываются вполне определенные суждения. В частности,</w:t>
      </w:r>
      <w:r w:rsidRPr="00BB5097">
        <w:rPr>
          <w:sz w:val="28"/>
          <w:szCs w:val="28"/>
          <w:lang w:val="uk-UA"/>
        </w:rPr>
        <w:t xml:space="preserve"> </w:t>
      </w:r>
      <w:r w:rsidRPr="00BB5097">
        <w:rPr>
          <w:sz w:val="28"/>
          <w:szCs w:val="28"/>
        </w:rPr>
        <w:t>достаточно устойчиво мнение экспертов относительно таких причин,</w:t>
      </w:r>
      <w:r w:rsidRPr="00BB5097">
        <w:rPr>
          <w:sz w:val="28"/>
          <w:szCs w:val="28"/>
          <w:lang w:val="uk-UA"/>
        </w:rPr>
        <w:t xml:space="preserve"> </w:t>
      </w:r>
      <w:r w:rsidRPr="00BB5097">
        <w:rPr>
          <w:sz w:val="28"/>
          <w:szCs w:val="28"/>
        </w:rPr>
        <w:t>как повреждение Центральной Нервной Системы(из-за травм и и.д.), генетические влияния. Некоторые исследователи в качестве причины называют пищу, темперамент детей, поощрение или подкрепление неприемлемого поведения. Сегодня используются разнообразные методики и профилактики лечения подобных недугов. Некоторые медикаменты оказывают успокаивающее действие на гиперактивных детей. Также распространенным способом является диета,</w:t>
      </w:r>
      <w:r w:rsidRPr="00BB5097">
        <w:rPr>
          <w:sz w:val="28"/>
          <w:szCs w:val="28"/>
          <w:lang w:val="uk-UA"/>
        </w:rPr>
        <w:t xml:space="preserve"> </w:t>
      </w:r>
      <w:r w:rsidRPr="00BB5097">
        <w:rPr>
          <w:sz w:val="28"/>
          <w:szCs w:val="28"/>
        </w:rPr>
        <w:t>исключающая сахар,</w:t>
      </w:r>
      <w:r w:rsidRPr="00BB5097">
        <w:rPr>
          <w:sz w:val="28"/>
          <w:szCs w:val="28"/>
          <w:lang w:val="uk-UA"/>
        </w:rPr>
        <w:t xml:space="preserve"> </w:t>
      </w:r>
      <w:r w:rsidRPr="00BB5097">
        <w:rPr>
          <w:sz w:val="28"/>
          <w:szCs w:val="28"/>
        </w:rPr>
        <w:t>искусственные приправы и пищевые добавки. Неплохие результаты дает постоянный и тактичный контроль за поведением ребенка со стороны родителей и учителей, а также чисто внешние моменты, как, например, успокаивающее мягкое</w:t>
      </w:r>
      <w:r w:rsidR="00BB5097" w:rsidRPr="00BB5097">
        <w:rPr>
          <w:sz w:val="28"/>
          <w:szCs w:val="28"/>
        </w:rPr>
        <w:t xml:space="preserve"> </w:t>
      </w:r>
      <w:r w:rsidRPr="00BB5097">
        <w:rPr>
          <w:sz w:val="28"/>
          <w:szCs w:val="28"/>
        </w:rPr>
        <w:t>голубое освещение в общественных местах.</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Эти и подобные им методы способствуют некоторому снижению уровня активности,</w:t>
      </w:r>
      <w:r w:rsidRPr="00BB5097">
        <w:rPr>
          <w:sz w:val="28"/>
          <w:szCs w:val="28"/>
          <w:lang w:val="uk-UA"/>
        </w:rPr>
        <w:t xml:space="preserve"> </w:t>
      </w:r>
      <w:r w:rsidRPr="00BB5097">
        <w:rPr>
          <w:sz w:val="28"/>
          <w:szCs w:val="28"/>
        </w:rPr>
        <w:t>позволяя детям улучшить успеваемость в школе и поведение в классе, дома и на улице. Разумеется, единого способа лечения не существует. Возможно,</w:t>
      </w:r>
      <w:r w:rsidRPr="00BB5097">
        <w:rPr>
          <w:sz w:val="28"/>
          <w:szCs w:val="28"/>
          <w:lang w:val="uk-UA"/>
        </w:rPr>
        <w:t xml:space="preserve"> </w:t>
      </w:r>
      <w:r w:rsidRPr="00BB5097">
        <w:rPr>
          <w:sz w:val="28"/>
          <w:szCs w:val="28"/>
        </w:rPr>
        <w:t>наилучшим здесь является системный подход,</w:t>
      </w:r>
      <w:r w:rsidRPr="00BB5097">
        <w:rPr>
          <w:sz w:val="28"/>
          <w:szCs w:val="28"/>
          <w:lang w:val="uk-UA"/>
        </w:rPr>
        <w:t xml:space="preserve"> </w:t>
      </w:r>
      <w:r w:rsidRPr="00BB5097">
        <w:rPr>
          <w:sz w:val="28"/>
          <w:szCs w:val="28"/>
        </w:rPr>
        <w:t>когда специалисты используют несколько способов лечения одновременно.</w:t>
      </w:r>
    </w:p>
    <w:p w:rsidR="00BB5097" w:rsidRDefault="00BB5097" w:rsidP="00BB5097">
      <w:pPr>
        <w:autoSpaceDE w:val="0"/>
        <w:autoSpaceDN w:val="0"/>
        <w:adjustRightInd w:val="0"/>
        <w:spacing w:line="360" w:lineRule="auto"/>
        <w:ind w:firstLine="709"/>
        <w:jc w:val="both"/>
        <w:rPr>
          <w:sz w:val="28"/>
          <w:szCs w:val="28"/>
        </w:rPr>
      </w:pPr>
    </w:p>
    <w:p w:rsidR="00BB5097" w:rsidRDefault="008F3D32" w:rsidP="00781481">
      <w:pPr>
        <w:autoSpaceDE w:val="0"/>
        <w:autoSpaceDN w:val="0"/>
        <w:adjustRightInd w:val="0"/>
        <w:spacing w:line="360" w:lineRule="auto"/>
        <w:ind w:firstLine="709"/>
        <w:jc w:val="both"/>
        <w:rPr>
          <w:sz w:val="28"/>
          <w:szCs w:val="28"/>
        </w:rPr>
      </w:pPr>
      <w:r w:rsidRPr="00BB5097">
        <w:rPr>
          <w:iCs/>
          <w:sz w:val="28"/>
          <w:szCs w:val="28"/>
          <w:u w:val="single"/>
        </w:rPr>
        <w:t>Юмор и эмоциональное развитие</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Полагают, что шутка - инструмент разрядки в состоянии тревоги или в случаях других жизненных неурядиц. Считается, что дети, прибегая к юмору, дают выход своему разочарованию, ослабляют отрицательные эмоции и избавляются от страха. Посредством юмора они преобразуют болезненное в приятное; превращают неосуществимые желания обладающих властью взрослых (которым они постоянно завидуют) в нечто нелепое и смешное; обнажая собственные претензии, облегчают неудачи и пародируют свое противостояние всяческим огорчениям. Замечено, что дети, которые всегда разыгрывают из себя клоунов, берут на себя слишком большую ответственность, поскольку другие, восхищаясь их “умным” юмором, ждут и не по годам взрослого поведения. Они используют юмор как средство для того, чтобы справиться с этим грузом.</w:t>
      </w:r>
    </w:p>
    <w:p w:rsidR="008F3D32" w:rsidRPr="00BB5097" w:rsidRDefault="008F3D32" w:rsidP="00BB5097">
      <w:pPr>
        <w:autoSpaceDE w:val="0"/>
        <w:autoSpaceDN w:val="0"/>
        <w:adjustRightInd w:val="0"/>
        <w:spacing w:line="360" w:lineRule="auto"/>
        <w:ind w:firstLine="709"/>
        <w:jc w:val="both"/>
        <w:rPr>
          <w:sz w:val="28"/>
          <w:szCs w:val="28"/>
        </w:rPr>
      </w:pPr>
    </w:p>
    <w:p w:rsidR="00BB5097" w:rsidRPr="00BB5097" w:rsidRDefault="008F3D32" w:rsidP="00781481">
      <w:pPr>
        <w:autoSpaceDE w:val="0"/>
        <w:autoSpaceDN w:val="0"/>
        <w:adjustRightInd w:val="0"/>
        <w:spacing w:line="360" w:lineRule="auto"/>
        <w:ind w:firstLine="709"/>
        <w:jc w:val="both"/>
        <w:rPr>
          <w:iCs/>
          <w:sz w:val="28"/>
          <w:szCs w:val="28"/>
          <w:u w:val="single"/>
        </w:rPr>
      </w:pPr>
      <w:r w:rsidRPr="00BB5097">
        <w:rPr>
          <w:iCs/>
          <w:sz w:val="28"/>
          <w:szCs w:val="28"/>
          <w:u w:val="single"/>
        </w:rPr>
        <w:t xml:space="preserve">Особенности межличностного взаимодействия </w:t>
      </w:r>
      <w:r w:rsidR="00BB5097">
        <w:rPr>
          <w:iCs/>
          <w:sz w:val="28"/>
          <w:szCs w:val="28"/>
          <w:u w:val="single"/>
        </w:rPr>
        <w:t>младшего школьника со взрослыми</w:t>
      </w:r>
    </w:p>
    <w:p w:rsidR="008F3D32" w:rsidRPr="00BB5097" w:rsidRDefault="008F3D32" w:rsidP="00BB5097">
      <w:pPr>
        <w:autoSpaceDE w:val="0"/>
        <w:autoSpaceDN w:val="0"/>
        <w:adjustRightInd w:val="0"/>
        <w:spacing w:line="360" w:lineRule="auto"/>
        <w:ind w:firstLine="709"/>
        <w:jc w:val="both"/>
        <w:rPr>
          <w:sz w:val="28"/>
          <w:szCs w:val="28"/>
        </w:rPr>
      </w:pPr>
      <w:r w:rsidRPr="00BB5097">
        <w:rPr>
          <w:sz w:val="28"/>
          <w:szCs w:val="28"/>
        </w:rPr>
        <w:t>В первые школьные годы дети постепенно отдаляются от родителей, хотя все еще испытывают потребность в руководстве со стороны взрослых. Отношения с родителями, структура семьи и взаимоотношения между родителями оказывают важнейшее влияние на школьников, однако расширение контактов с внешней социальной средой приводит к тому, что все более сильное влияние на них оказывают другие взрослые. Очень важной для ребенка младшего школьного возраста является педагог (его роль). Различные формы обращения взрослых с ребенком и характер тех оценок, которые они ему дают, своим результатом имеют развитие у него тех или других самооценок. В одних случаях у него развивается убеждение, что он очень умен, в других - что он некрасив, глуп и т.п. Эти развивающиеся у детей под прямым действием взрослых самооценки сказываются на складывании у них критериев оценки других людей.</w:t>
      </w:r>
    </w:p>
    <w:p w:rsidR="00A40438" w:rsidRPr="00BB5097" w:rsidRDefault="00A40438" w:rsidP="00BB5097">
      <w:pPr>
        <w:autoSpaceDE w:val="0"/>
        <w:autoSpaceDN w:val="0"/>
        <w:adjustRightInd w:val="0"/>
        <w:spacing w:line="360" w:lineRule="auto"/>
        <w:ind w:firstLine="709"/>
        <w:jc w:val="both"/>
        <w:rPr>
          <w:sz w:val="28"/>
          <w:szCs w:val="28"/>
        </w:rPr>
      </w:pPr>
    </w:p>
    <w:p w:rsidR="00BB5097" w:rsidRDefault="008F3D32" w:rsidP="00781481">
      <w:pPr>
        <w:autoSpaceDE w:val="0"/>
        <w:autoSpaceDN w:val="0"/>
        <w:adjustRightInd w:val="0"/>
        <w:spacing w:line="360" w:lineRule="auto"/>
        <w:ind w:firstLine="709"/>
        <w:jc w:val="both"/>
        <w:rPr>
          <w:sz w:val="28"/>
          <w:szCs w:val="28"/>
        </w:rPr>
      </w:pPr>
      <w:r w:rsidRPr="00BB5097">
        <w:rPr>
          <w:iCs/>
          <w:sz w:val="28"/>
          <w:szCs w:val="28"/>
          <w:u w:val="single"/>
        </w:rPr>
        <w:t>Дружба школьников</w:t>
      </w:r>
    </w:p>
    <w:p w:rsidR="008F3D32" w:rsidRDefault="008F3D32" w:rsidP="00BB5097">
      <w:pPr>
        <w:autoSpaceDE w:val="0"/>
        <w:autoSpaceDN w:val="0"/>
        <w:adjustRightInd w:val="0"/>
        <w:spacing w:line="360" w:lineRule="auto"/>
        <w:ind w:firstLine="709"/>
        <w:jc w:val="both"/>
        <w:rPr>
          <w:sz w:val="28"/>
          <w:szCs w:val="28"/>
        </w:rPr>
      </w:pPr>
      <w:r w:rsidRPr="00BB5097">
        <w:rPr>
          <w:sz w:val="28"/>
          <w:szCs w:val="28"/>
        </w:rPr>
        <w:t>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 Именно группа сверстников становится для ребенка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w:t>
      </w:r>
      <w:r w:rsidR="00BB5097" w:rsidRPr="00BB5097">
        <w:rPr>
          <w:sz w:val="28"/>
          <w:szCs w:val="28"/>
        </w:rPr>
        <w:t xml:space="preserve"> </w:t>
      </w:r>
      <w:r w:rsidRPr="00BB5097">
        <w:rPr>
          <w:sz w:val="28"/>
          <w:szCs w:val="28"/>
        </w:rPr>
        <w:t>В школьные годы группы сверстников формируются по принципам пола, возраста, социально-экономического статуса семей, к которым принадлежат дети.</w:t>
      </w:r>
    </w:p>
    <w:p w:rsidR="00781481" w:rsidRPr="00BB5097" w:rsidRDefault="00781481" w:rsidP="00BB5097">
      <w:pPr>
        <w:autoSpaceDE w:val="0"/>
        <w:autoSpaceDN w:val="0"/>
        <w:adjustRightInd w:val="0"/>
        <w:spacing w:line="360" w:lineRule="auto"/>
        <w:ind w:firstLine="709"/>
        <w:jc w:val="both"/>
        <w:rPr>
          <w:sz w:val="28"/>
          <w:szCs w:val="28"/>
        </w:rPr>
      </w:pPr>
    </w:p>
    <w:p w:rsidR="00432598" w:rsidRDefault="00BB5097" w:rsidP="00BB5097">
      <w:pPr>
        <w:spacing w:line="360" w:lineRule="auto"/>
        <w:ind w:firstLine="709"/>
        <w:jc w:val="both"/>
        <w:rPr>
          <w:sz w:val="28"/>
          <w:szCs w:val="28"/>
        </w:rPr>
      </w:pPr>
      <w:r>
        <w:rPr>
          <w:sz w:val="28"/>
          <w:szCs w:val="28"/>
        </w:rPr>
        <w:br w:type="page"/>
      </w:r>
      <w:r w:rsidR="00432598" w:rsidRPr="00BB5097">
        <w:rPr>
          <w:sz w:val="28"/>
          <w:szCs w:val="28"/>
        </w:rPr>
        <w:t xml:space="preserve">Глава 2. </w:t>
      </w:r>
      <w:r w:rsidR="00DA2E25" w:rsidRPr="00BB5097">
        <w:rPr>
          <w:sz w:val="28"/>
          <w:szCs w:val="28"/>
        </w:rPr>
        <w:t>Психодиагностика</w:t>
      </w:r>
      <w:r w:rsidRPr="00BB5097">
        <w:rPr>
          <w:sz w:val="28"/>
          <w:szCs w:val="28"/>
        </w:rPr>
        <w:t xml:space="preserve"> </w:t>
      </w:r>
      <w:r w:rsidR="00DA2E25" w:rsidRPr="00BB5097">
        <w:rPr>
          <w:sz w:val="28"/>
          <w:szCs w:val="28"/>
        </w:rPr>
        <w:t>как у</w:t>
      </w:r>
      <w:r w:rsidR="00432598" w:rsidRPr="00BB5097">
        <w:rPr>
          <w:sz w:val="28"/>
          <w:szCs w:val="28"/>
        </w:rPr>
        <w:t>чет индивидуальных особенностей детей</w:t>
      </w:r>
    </w:p>
    <w:p w:rsidR="00BB5097" w:rsidRPr="00BB5097" w:rsidRDefault="00BB5097" w:rsidP="00BB5097">
      <w:pPr>
        <w:spacing w:line="360" w:lineRule="auto"/>
        <w:ind w:firstLine="709"/>
        <w:jc w:val="both"/>
        <w:rPr>
          <w:sz w:val="28"/>
          <w:szCs w:val="28"/>
        </w:rPr>
      </w:pPr>
    </w:p>
    <w:p w:rsidR="00DA2E25" w:rsidRPr="00BB5097" w:rsidRDefault="00DA2E25" w:rsidP="00BB5097">
      <w:pPr>
        <w:spacing w:line="360" w:lineRule="auto"/>
        <w:ind w:firstLine="709"/>
        <w:jc w:val="both"/>
        <w:rPr>
          <w:sz w:val="28"/>
          <w:szCs w:val="28"/>
        </w:rPr>
      </w:pPr>
      <w:r w:rsidRPr="00BB5097">
        <w:rPr>
          <w:sz w:val="28"/>
          <w:szCs w:val="28"/>
        </w:rPr>
        <w:t>2.1 Современное понятие психодиагностики</w:t>
      </w:r>
    </w:p>
    <w:p w:rsidR="00BB5097" w:rsidRDefault="00BB5097" w:rsidP="00BB5097">
      <w:pPr>
        <w:spacing w:line="360" w:lineRule="auto"/>
        <w:ind w:firstLine="709"/>
        <w:jc w:val="both"/>
        <w:rPr>
          <w:sz w:val="28"/>
          <w:szCs w:val="28"/>
        </w:rPr>
      </w:pPr>
    </w:p>
    <w:p w:rsidR="00DA2E25" w:rsidRPr="00BB5097" w:rsidRDefault="00DA2E25" w:rsidP="00BB5097">
      <w:pPr>
        <w:spacing w:line="360" w:lineRule="auto"/>
        <w:ind w:firstLine="709"/>
        <w:jc w:val="both"/>
        <w:rPr>
          <w:sz w:val="28"/>
          <w:szCs w:val="28"/>
        </w:rPr>
      </w:pPr>
      <w:r w:rsidRPr="00BB5097">
        <w:rPr>
          <w:sz w:val="28"/>
          <w:szCs w:val="28"/>
        </w:rPr>
        <w:t>Психодиагностика является универсальным научным инструментом, используемым во всех прикладных областях психологии и непосредственно на практике.</w:t>
      </w:r>
    </w:p>
    <w:p w:rsidR="00DA2E25" w:rsidRPr="00BB5097" w:rsidRDefault="00DA2E25" w:rsidP="00BB5097">
      <w:pPr>
        <w:spacing w:line="360" w:lineRule="auto"/>
        <w:ind w:firstLine="709"/>
        <w:jc w:val="both"/>
        <w:rPr>
          <w:sz w:val="28"/>
          <w:szCs w:val="28"/>
        </w:rPr>
      </w:pPr>
      <w:r w:rsidRPr="00BB5097">
        <w:rPr>
          <w:sz w:val="28"/>
          <w:szCs w:val="28"/>
        </w:rPr>
        <w:t>Психодиагностика имеет двустороннюю связь с прикладными проблемами, что является ее отличительной чертой. Характеризуя цель психодиагностики, некоторые исследователи определяют ее как фиксацию и описание в упорядоченном виде психологических различий между людьми и группами, объединенными по каким-нибудь признакам. Они видят ее предмет в методах классификации и ранжирования людей по психологическим и психофизиологическим признакам.</w:t>
      </w:r>
      <w:r w:rsidR="00BB5097">
        <w:rPr>
          <w:sz w:val="28"/>
          <w:szCs w:val="28"/>
        </w:rPr>
        <w:t xml:space="preserve"> </w:t>
      </w:r>
      <w:r w:rsidRPr="00BB5097">
        <w:rPr>
          <w:sz w:val="28"/>
          <w:szCs w:val="28"/>
        </w:rPr>
        <w:t>Другие в большей мере склонны видеть в психологической диагностике науку о методах и средствах обеспечения практики работы с людьми оперативной информацией.</w:t>
      </w:r>
      <w:r w:rsidR="00BB5097">
        <w:rPr>
          <w:sz w:val="28"/>
          <w:szCs w:val="28"/>
        </w:rPr>
        <w:t xml:space="preserve"> </w:t>
      </w:r>
      <w:r w:rsidRPr="00BB5097">
        <w:rPr>
          <w:sz w:val="28"/>
          <w:szCs w:val="28"/>
        </w:rPr>
        <w:t>В последние годы все большее признание и распространение получает определение предмета психодиагностики как постановки психологического диагноза.</w:t>
      </w:r>
      <w:r w:rsidR="00BB5097">
        <w:rPr>
          <w:sz w:val="28"/>
          <w:szCs w:val="28"/>
        </w:rPr>
        <w:t xml:space="preserve"> </w:t>
      </w:r>
      <w:r w:rsidRPr="00BB5097">
        <w:rPr>
          <w:sz w:val="28"/>
          <w:szCs w:val="28"/>
        </w:rPr>
        <w:t xml:space="preserve">Термин “диагноз” понимается как распознавание любого отклонения от нормального функционирования или развития и как определение состояния конкретного </w:t>
      </w:r>
      <w:r w:rsidR="00BB5097" w:rsidRPr="00BB5097">
        <w:rPr>
          <w:sz w:val="28"/>
          <w:szCs w:val="28"/>
        </w:rPr>
        <w:t>объекта. В</w:t>
      </w:r>
      <w:r w:rsidRPr="00BB5097">
        <w:rPr>
          <w:sz w:val="28"/>
          <w:szCs w:val="28"/>
        </w:rPr>
        <w:t xml:space="preserve"> психологии диагностируется не болезнь, а психологическая индивидуальность или ее отдельные характеристики. Основным приемом психодиагностики является психологическое тестирование. Психологический диагноз - заключение о состоянии и свойствах испытуемого на основании комплексного анализа отдельных показателей и характеристик.</w:t>
      </w:r>
      <w:r w:rsidR="00BB5097">
        <w:rPr>
          <w:sz w:val="28"/>
          <w:szCs w:val="28"/>
        </w:rPr>
        <w:t xml:space="preserve"> </w:t>
      </w:r>
      <w:r w:rsidRPr="00BB5097">
        <w:rPr>
          <w:sz w:val="28"/>
          <w:szCs w:val="28"/>
        </w:rPr>
        <w:t>Психодиагностическое исследование отличается от экспериментального тем, что задача первого - получение знаний о конкретном носителе психического, тогда как задача второго - проверка теоретической гипотезы во взаимосвязи наблюдаемых явлений и переменных.</w:t>
      </w:r>
      <w:r w:rsidR="00BB5097">
        <w:rPr>
          <w:sz w:val="28"/>
          <w:szCs w:val="28"/>
        </w:rPr>
        <w:t xml:space="preserve"> </w:t>
      </w:r>
      <w:r w:rsidRPr="00BB5097">
        <w:rPr>
          <w:sz w:val="28"/>
          <w:szCs w:val="28"/>
        </w:rPr>
        <w:t>В качестве критериев установления психологического диагноза выступают следующие положения:</w:t>
      </w:r>
    </w:p>
    <w:p w:rsidR="00DA2E25" w:rsidRPr="00BB5097" w:rsidRDefault="00DA2E25" w:rsidP="00BB5097">
      <w:pPr>
        <w:spacing w:line="360" w:lineRule="auto"/>
        <w:ind w:firstLine="709"/>
        <w:jc w:val="both"/>
        <w:rPr>
          <w:sz w:val="28"/>
          <w:szCs w:val="28"/>
        </w:rPr>
      </w:pPr>
      <w:r w:rsidRPr="00BB5097">
        <w:rPr>
          <w:sz w:val="28"/>
          <w:szCs w:val="28"/>
        </w:rPr>
        <w:t>1. Психологический диагноз должен раскрывать специфические особенности явления, присущие данному человеку, упорядоченные в соответствии с их удельным весом в психоматическом состоянии обследуемого.</w:t>
      </w:r>
    </w:p>
    <w:p w:rsidR="00DA2E25" w:rsidRPr="00BB5097" w:rsidRDefault="00DA2E25" w:rsidP="00BB5097">
      <w:pPr>
        <w:spacing w:line="360" w:lineRule="auto"/>
        <w:ind w:firstLine="709"/>
        <w:jc w:val="both"/>
        <w:rPr>
          <w:sz w:val="28"/>
          <w:szCs w:val="28"/>
        </w:rPr>
      </w:pPr>
      <w:r w:rsidRPr="00BB5097">
        <w:rPr>
          <w:sz w:val="28"/>
          <w:szCs w:val="28"/>
        </w:rPr>
        <w:t>2. Всякий диагноз не должен ограничиваться констатацией наличного, но и включать причинно-следственные отношения возникновения симптомов и прогноз.</w:t>
      </w:r>
    </w:p>
    <w:p w:rsidR="00DA2E25" w:rsidRPr="00BB5097" w:rsidRDefault="00DA2E25" w:rsidP="00BB5097">
      <w:pPr>
        <w:spacing w:line="360" w:lineRule="auto"/>
        <w:ind w:firstLine="709"/>
        <w:jc w:val="both"/>
        <w:rPr>
          <w:sz w:val="28"/>
          <w:szCs w:val="28"/>
        </w:rPr>
      </w:pPr>
      <w:r w:rsidRPr="00BB5097">
        <w:rPr>
          <w:sz w:val="28"/>
          <w:szCs w:val="28"/>
        </w:rPr>
        <w:t>3. Психологический диагноз должен обладать прогностичностью. Причем для психодиагностики принцип прогностичности является одним из ведущих.</w:t>
      </w:r>
    </w:p>
    <w:p w:rsidR="00DA2E25" w:rsidRPr="00BB5097" w:rsidRDefault="00DA2E25" w:rsidP="00BB5097">
      <w:pPr>
        <w:spacing w:line="360" w:lineRule="auto"/>
        <w:ind w:firstLine="709"/>
        <w:jc w:val="both"/>
        <w:rPr>
          <w:sz w:val="28"/>
          <w:szCs w:val="28"/>
        </w:rPr>
      </w:pPr>
      <w:r w:rsidRPr="00BB5097">
        <w:rPr>
          <w:sz w:val="28"/>
          <w:szCs w:val="28"/>
        </w:rPr>
        <w:t>4. Психологический диагноз должен быть представлен с помощью объясняющих понятий, опирающихся на описательный материал, характеризующий поведение человека в условиях исследования.</w:t>
      </w:r>
    </w:p>
    <w:p w:rsidR="00DA2E25" w:rsidRPr="00BB5097" w:rsidRDefault="00DA2E25" w:rsidP="00BB5097">
      <w:pPr>
        <w:spacing w:line="360" w:lineRule="auto"/>
        <w:ind w:firstLine="709"/>
        <w:jc w:val="both"/>
        <w:rPr>
          <w:sz w:val="28"/>
          <w:szCs w:val="28"/>
        </w:rPr>
      </w:pPr>
      <w:r w:rsidRPr="00BB5097">
        <w:rPr>
          <w:sz w:val="28"/>
          <w:szCs w:val="28"/>
        </w:rPr>
        <w:t>5. Психологический диагноз устанавливается путем экспериментального исследования данных о психической деятельности и личностной сфере испытуемого, анализа о нем, представляющих объективный анализ об его физическом и психическом развитии.</w:t>
      </w:r>
    </w:p>
    <w:p w:rsidR="00432598" w:rsidRPr="00BB5097" w:rsidRDefault="00432598" w:rsidP="00BB5097">
      <w:pPr>
        <w:spacing w:line="360" w:lineRule="auto"/>
        <w:ind w:firstLine="709"/>
        <w:jc w:val="both"/>
        <w:rPr>
          <w:sz w:val="28"/>
          <w:szCs w:val="28"/>
        </w:rPr>
      </w:pPr>
    </w:p>
    <w:p w:rsidR="00DA2E25" w:rsidRPr="00BB5097" w:rsidRDefault="00DA2E25" w:rsidP="00BB5097">
      <w:pPr>
        <w:spacing w:line="360" w:lineRule="auto"/>
        <w:ind w:firstLine="709"/>
        <w:jc w:val="both"/>
        <w:rPr>
          <w:sz w:val="28"/>
          <w:szCs w:val="28"/>
        </w:rPr>
      </w:pPr>
      <w:r w:rsidRPr="00BB5097">
        <w:rPr>
          <w:sz w:val="28"/>
          <w:szCs w:val="28"/>
        </w:rPr>
        <w:t>2.2 Школьная психодиагностика</w:t>
      </w:r>
    </w:p>
    <w:p w:rsidR="00BB5097" w:rsidRDefault="00BB5097" w:rsidP="00BB5097">
      <w:pPr>
        <w:spacing w:line="360" w:lineRule="auto"/>
        <w:ind w:firstLine="709"/>
        <w:jc w:val="both"/>
        <w:rPr>
          <w:sz w:val="28"/>
          <w:szCs w:val="28"/>
        </w:rPr>
      </w:pPr>
    </w:p>
    <w:p w:rsidR="00DA2E25" w:rsidRPr="00BB5097" w:rsidRDefault="00DA2E25" w:rsidP="00BB5097">
      <w:pPr>
        <w:spacing w:line="360" w:lineRule="auto"/>
        <w:ind w:firstLine="709"/>
        <w:jc w:val="both"/>
        <w:rPr>
          <w:sz w:val="28"/>
          <w:szCs w:val="28"/>
        </w:rPr>
      </w:pPr>
      <w:r w:rsidRPr="00BB5097">
        <w:rPr>
          <w:sz w:val="28"/>
          <w:szCs w:val="28"/>
        </w:rPr>
        <w:t>Предметом школьной психодиагностики как теоретической дисциплины выступает разработка принципов методов и процедур постановки психологического диагноза, а ее предметом как экспериментальн</w:t>
      </w:r>
      <w:r w:rsidR="00BB5097">
        <w:rPr>
          <w:sz w:val="28"/>
          <w:szCs w:val="28"/>
        </w:rPr>
        <w:t>о-</w:t>
      </w:r>
      <w:r w:rsidRPr="00BB5097">
        <w:rPr>
          <w:sz w:val="28"/>
          <w:szCs w:val="28"/>
        </w:rPr>
        <w:t>практической деятельности является психологический диагноз.</w:t>
      </w:r>
      <w:r w:rsidR="00BB5097">
        <w:rPr>
          <w:sz w:val="28"/>
          <w:szCs w:val="28"/>
        </w:rPr>
        <w:t xml:space="preserve"> </w:t>
      </w:r>
      <w:r w:rsidRPr="00BB5097">
        <w:rPr>
          <w:sz w:val="28"/>
          <w:szCs w:val="28"/>
        </w:rPr>
        <w:t>В школьной психодиагностике диагноз употребляется в двух значениях: в широком смысле под психологическим диагнозом понимается углубленный и всесторонний анализ личности, направленный на выявление присущих ей качественно-количественных особенностей, связанный с раскрытием определенных причинно-следственных связей и, в конечном итоге, направленный на решение практических задач преодоления обнаруженных недостатков, повышения уровня учебной или профессиональной деятельности, обеспечения гармонического развития всех психических свойств данного человека.</w:t>
      </w:r>
    </w:p>
    <w:p w:rsidR="00DA2E25" w:rsidRPr="00BB5097" w:rsidRDefault="00DA2E25" w:rsidP="00BB5097">
      <w:pPr>
        <w:spacing w:line="360" w:lineRule="auto"/>
        <w:ind w:firstLine="709"/>
        <w:jc w:val="both"/>
        <w:rPr>
          <w:sz w:val="28"/>
          <w:szCs w:val="28"/>
        </w:rPr>
      </w:pPr>
      <w:r w:rsidRPr="00BB5097">
        <w:rPr>
          <w:sz w:val="28"/>
          <w:szCs w:val="28"/>
        </w:rPr>
        <w:t>В узком смысле под психологическим диагнозом подразумевается выявление конкретных причин недостатков или отклонений в учебной либо профессиональной деятельности отдельных лиц или групп с целью устранения этих причин путем соответствующих коррекционных воздействий психолого-педагогического характера.</w:t>
      </w:r>
    </w:p>
    <w:p w:rsidR="00DA2E25" w:rsidRPr="00BB5097" w:rsidRDefault="00DA2E25" w:rsidP="00BB5097">
      <w:pPr>
        <w:spacing w:line="360" w:lineRule="auto"/>
        <w:ind w:firstLine="709"/>
        <w:jc w:val="both"/>
        <w:rPr>
          <w:sz w:val="28"/>
          <w:szCs w:val="28"/>
        </w:rPr>
      </w:pPr>
      <w:r w:rsidRPr="00BB5097">
        <w:rPr>
          <w:sz w:val="28"/>
          <w:szCs w:val="28"/>
        </w:rPr>
        <w:t>Возрастная норма развития - есть средний уровень развития изучаемого свойства у большой группы психически и физически здоровых детей, отобранных на случайной основе.</w:t>
      </w:r>
    </w:p>
    <w:p w:rsidR="00DA2E25" w:rsidRPr="00BB5097" w:rsidRDefault="00DA2E25" w:rsidP="00BB5097">
      <w:pPr>
        <w:spacing w:line="360" w:lineRule="auto"/>
        <w:ind w:firstLine="709"/>
        <w:jc w:val="both"/>
        <w:rPr>
          <w:sz w:val="28"/>
          <w:szCs w:val="28"/>
        </w:rPr>
      </w:pPr>
      <w:r w:rsidRPr="00BB5097">
        <w:rPr>
          <w:sz w:val="28"/>
          <w:szCs w:val="28"/>
        </w:rPr>
        <w:t>Недостатки - это отсутствие положительных качеств, свойств, умений и навыков, которые должен иметь ребенок определенного возраста.</w:t>
      </w:r>
    </w:p>
    <w:p w:rsidR="00DA2E25" w:rsidRPr="00BB5097" w:rsidRDefault="00DA2E25" w:rsidP="00BB5097">
      <w:pPr>
        <w:spacing w:line="360" w:lineRule="auto"/>
        <w:ind w:firstLine="709"/>
        <w:jc w:val="both"/>
        <w:rPr>
          <w:sz w:val="28"/>
          <w:szCs w:val="28"/>
        </w:rPr>
      </w:pPr>
      <w:r w:rsidRPr="00BB5097">
        <w:rPr>
          <w:sz w:val="28"/>
          <w:szCs w:val="28"/>
        </w:rPr>
        <w:t>Отклонения - появление вместо положительных полярных отрицательных качеств, свойств, привычек. Дисгармонии развития - процесс и результат развития, характеризующийся несбалансированностью психических процессов, свойств, качеств и состояний, обусловливающих неустойчивость и противоречивость личности и нарушающих ее социализацию и индивидуализацию.</w:t>
      </w:r>
    </w:p>
    <w:p w:rsidR="00DA2E25" w:rsidRPr="00BB5097" w:rsidRDefault="00DA2E25" w:rsidP="00BB5097">
      <w:pPr>
        <w:spacing w:line="360" w:lineRule="auto"/>
        <w:ind w:firstLine="709"/>
        <w:jc w:val="both"/>
        <w:rPr>
          <w:sz w:val="28"/>
          <w:szCs w:val="28"/>
        </w:rPr>
      </w:pPr>
      <w:r w:rsidRPr="00BB5097">
        <w:rPr>
          <w:sz w:val="28"/>
          <w:szCs w:val="28"/>
        </w:rPr>
        <w:t>Нарушения (аномалии) развития (дизонтогенез) - ограничение, сужение границ психологических возможностей ребенка в силу функциональной недостаточности грубого дефекта или распада психологических функций.</w:t>
      </w:r>
    </w:p>
    <w:p w:rsidR="00DA2E25" w:rsidRPr="00BB5097" w:rsidRDefault="00DA2E25" w:rsidP="00BB5097">
      <w:pPr>
        <w:spacing w:line="360" w:lineRule="auto"/>
        <w:ind w:firstLine="709"/>
        <w:jc w:val="both"/>
        <w:rPr>
          <w:sz w:val="28"/>
          <w:szCs w:val="28"/>
        </w:rPr>
      </w:pPr>
      <w:r w:rsidRPr="00BB5097">
        <w:rPr>
          <w:sz w:val="28"/>
          <w:szCs w:val="28"/>
        </w:rPr>
        <w:t>Деформация развития - такие отклонения, нарушения развития, которые вытекают из подавленности самореализации личности и приводят к извращению самой сути развития.</w:t>
      </w:r>
    </w:p>
    <w:p w:rsidR="00432598" w:rsidRDefault="00BB5097" w:rsidP="00BB5097">
      <w:pPr>
        <w:spacing w:line="360" w:lineRule="auto"/>
        <w:ind w:firstLine="709"/>
        <w:jc w:val="both"/>
        <w:rPr>
          <w:sz w:val="28"/>
          <w:szCs w:val="28"/>
        </w:rPr>
      </w:pPr>
      <w:r>
        <w:rPr>
          <w:sz w:val="28"/>
          <w:szCs w:val="28"/>
        </w:rPr>
        <w:br w:type="page"/>
      </w:r>
      <w:r w:rsidR="00432598" w:rsidRPr="00BB5097">
        <w:rPr>
          <w:sz w:val="28"/>
          <w:szCs w:val="28"/>
        </w:rPr>
        <w:t>Глава 3. Педагогическая коррекция индивидуальных особенностей детей</w:t>
      </w:r>
    </w:p>
    <w:p w:rsidR="00BB5097" w:rsidRPr="00BB5097" w:rsidRDefault="00BB5097" w:rsidP="00BB5097">
      <w:pPr>
        <w:spacing w:line="360" w:lineRule="auto"/>
        <w:ind w:firstLine="709"/>
        <w:jc w:val="both"/>
        <w:rPr>
          <w:sz w:val="28"/>
          <w:szCs w:val="28"/>
        </w:rPr>
      </w:pPr>
    </w:p>
    <w:p w:rsidR="00432598" w:rsidRPr="00BB5097" w:rsidRDefault="00DA2E25" w:rsidP="00BB5097">
      <w:pPr>
        <w:spacing w:line="360" w:lineRule="auto"/>
        <w:ind w:firstLine="709"/>
        <w:jc w:val="both"/>
        <w:rPr>
          <w:sz w:val="28"/>
          <w:szCs w:val="28"/>
        </w:rPr>
      </w:pPr>
      <w:r w:rsidRPr="00BB5097">
        <w:rPr>
          <w:sz w:val="28"/>
          <w:szCs w:val="28"/>
        </w:rPr>
        <w:t>3.1 Сущность и принципы педагогической</w:t>
      </w:r>
      <w:r w:rsidR="00BB5097" w:rsidRPr="00BB5097">
        <w:rPr>
          <w:sz w:val="28"/>
          <w:szCs w:val="28"/>
        </w:rPr>
        <w:t xml:space="preserve"> </w:t>
      </w:r>
      <w:r w:rsidRPr="00BB5097">
        <w:rPr>
          <w:sz w:val="28"/>
          <w:szCs w:val="28"/>
        </w:rPr>
        <w:t>коррекции</w:t>
      </w:r>
    </w:p>
    <w:p w:rsidR="00BB5097" w:rsidRDefault="00BB5097" w:rsidP="00BB5097">
      <w:pPr>
        <w:spacing w:line="360" w:lineRule="auto"/>
        <w:ind w:firstLine="709"/>
        <w:jc w:val="both"/>
        <w:rPr>
          <w:sz w:val="28"/>
          <w:szCs w:val="28"/>
        </w:rPr>
      </w:pPr>
    </w:p>
    <w:p w:rsidR="002D53E5" w:rsidRPr="00BB5097" w:rsidRDefault="002D53E5" w:rsidP="00BB5097">
      <w:pPr>
        <w:spacing w:line="360" w:lineRule="auto"/>
        <w:ind w:firstLine="709"/>
        <w:jc w:val="both"/>
        <w:rPr>
          <w:sz w:val="28"/>
          <w:szCs w:val="28"/>
        </w:rPr>
      </w:pPr>
      <w:r w:rsidRPr="00BB5097">
        <w:rPr>
          <w:sz w:val="28"/>
          <w:szCs w:val="28"/>
        </w:rPr>
        <w:t>Педагогическая</w:t>
      </w:r>
      <w:r w:rsidR="00BB5097" w:rsidRPr="00BB5097">
        <w:rPr>
          <w:sz w:val="28"/>
          <w:szCs w:val="28"/>
        </w:rPr>
        <w:t xml:space="preserve"> </w:t>
      </w:r>
      <w:r w:rsidRPr="00BB5097">
        <w:rPr>
          <w:sz w:val="28"/>
          <w:szCs w:val="28"/>
        </w:rPr>
        <w:t>коррекция – важное и ответственное направление практической деятельности психологов и педагогов. Оно предполагает обоснованное воздействие на дискретные характеристики внутреннего мира ребенка с целью их изменения.</w:t>
      </w:r>
      <w:r w:rsidR="00BB5097">
        <w:rPr>
          <w:sz w:val="28"/>
          <w:szCs w:val="28"/>
        </w:rPr>
        <w:t xml:space="preserve"> </w:t>
      </w:r>
      <w:r w:rsidRPr="00BB5097">
        <w:rPr>
          <w:sz w:val="28"/>
          <w:szCs w:val="28"/>
        </w:rPr>
        <w:t>Следует дифференцировать коррекцию нормального и аномального развития. Первая осуществляется психологом, а вторая – патопсихологом, дефектологом, психоневрологом, психиатром.</w:t>
      </w:r>
      <w:r w:rsidR="00BB5097">
        <w:rPr>
          <w:sz w:val="28"/>
          <w:szCs w:val="28"/>
        </w:rPr>
        <w:t xml:space="preserve"> </w:t>
      </w:r>
      <w:r w:rsidR="00C57702" w:rsidRPr="00BB5097">
        <w:rPr>
          <w:sz w:val="28"/>
          <w:szCs w:val="28"/>
        </w:rPr>
        <w:t>К</w:t>
      </w:r>
      <w:r w:rsidRPr="00BB5097">
        <w:rPr>
          <w:sz w:val="28"/>
          <w:szCs w:val="28"/>
        </w:rPr>
        <w:t>оррекционная работа в учреждении образования характеризуется как совокупность психолого-педагогических воздействий, направленных либо на исправление, либо на профилактику недостатков и отклонений в развитии ребенка.</w:t>
      </w:r>
    </w:p>
    <w:p w:rsidR="002D53E5" w:rsidRPr="00BB5097" w:rsidRDefault="002D53E5" w:rsidP="00BB5097">
      <w:pPr>
        <w:spacing w:line="360" w:lineRule="auto"/>
        <w:ind w:firstLine="709"/>
        <w:jc w:val="both"/>
        <w:rPr>
          <w:sz w:val="28"/>
          <w:szCs w:val="28"/>
        </w:rPr>
      </w:pPr>
      <w:r w:rsidRPr="00BB5097">
        <w:rPr>
          <w:sz w:val="28"/>
          <w:szCs w:val="28"/>
        </w:rPr>
        <w:t>В зарубежной психологии методологические подходы к проблеме психокоррекции можно разделить на две большие группы:</w:t>
      </w:r>
    </w:p>
    <w:p w:rsidR="002D53E5" w:rsidRPr="00BB5097" w:rsidRDefault="002D53E5" w:rsidP="00BB5097">
      <w:pPr>
        <w:numPr>
          <w:ilvl w:val="0"/>
          <w:numId w:val="5"/>
        </w:numPr>
        <w:tabs>
          <w:tab w:val="clear" w:pos="1620"/>
          <w:tab w:val="num" w:pos="960"/>
        </w:tabs>
        <w:spacing w:line="360" w:lineRule="auto"/>
        <w:ind w:left="0" w:firstLine="709"/>
        <w:jc w:val="both"/>
        <w:rPr>
          <w:sz w:val="28"/>
          <w:szCs w:val="28"/>
        </w:rPr>
      </w:pPr>
      <w:r w:rsidRPr="00BB5097">
        <w:rPr>
          <w:sz w:val="28"/>
          <w:szCs w:val="28"/>
        </w:rPr>
        <w:t>Психодинамический</w:t>
      </w:r>
    </w:p>
    <w:p w:rsidR="002D53E5" w:rsidRPr="00BB5097" w:rsidRDefault="002D53E5" w:rsidP="00BB5097">
      <w:pPr>
        <w:numPr>
          <w:ilvl w:val="0"/>
          <w:numId w:val="5"/>
        </w:numPr>
        <w:tabs>
          <w:tab w:val="clear" w:pos="1620"/>
          <w:tab w:val="num" w:pos="960"/>
        </w:tabs>
        <w:spacing w:line="360" w:lineRule="auto"/>
        <w:ind w:left="0" w:firstLine="709"/>
        <w:jc w:val="both"/>
        <w:rPr>
          <w:sz w:val="28"/>
          <w:szCs w:val="28"/>
        </w:rPr>
      </w:pPr>
      <w:r w:rsidRPr="00BB5097">
        <w:rPr>
          <w:sz w:val="28"/>
          <w:szCs w:val="28"/>
        </w:rPr>
        <w:t>Поведенческий.</w:t>
      </w:r>
    </w:p>
    <w:p w:rsidR="002D53E5" w:rsidRPr="00BB5097" w:rsidRDefault="002D53E5" w:rsidP="00BB5097">
      <w:pPr>
        <w:tabs>
          <w:tab w:val="num" w:pos="960"/>
        </w:tabs>
        <w:spacing w:line="360" w:lineRule="auto"/>
        <w:ind w:firstLine="709"/>
        <w:jc w:val="both"/>
        <w:rPr>
          <w:sz w:val="28"/>
          <w:szCs w:val="28"/>
        </w:rPr>
      </w:pPr>
      <w:r w:rsidRPr="00BB5097">
        <w:rPr>
          <w:sz w:val="28"/>
          <w:szCs w:val="28"/>
        </w:rPr>
        <w:t>В рамках психодинамического подхода выделяются:</w:t>
      </w:r>
    </w:p>
    <w:p w:rsidR="002D53E5" w:rsidRPr="00BB5097" w:rsidRDefault="002D53E5" w:rsidP="00BB5097">
      <w:pPr>
        <w:numPr>
          <w:ilvl w:val="0"/>
          <w:numId w:val="6"/>
        </w:numPr>
        <w:tabs>
          <w:tab w:val="clear" w:pos="1620"/>
          <w:tab w:val="num" w:pos="960"/>
        </w:tabs>
        <w:spacing w:line="360" w:lineRule="auto"/>
        <w:ind w:left="0" w:firstLine="709"/>
        <w:jc w:val="both"/>
        <w:rPr>
          <w:sz w:val="28"/>
          <w:szCs w:val="28"/>
        </w:rPr>
      </w:pPr>
      <w:r w:rsidRPr="00BB5097">
        <w:rPr>
          <w:sz w:val="28"/>
          <w:szCs w:val="28"/>
        </w:rPr>
        <w:t>игротерапия,</w:t>
      </w:r>
    </w:p>
    <w:p w:rsidR="002D53E5" w:rsidRPr="00BB5097" w:rsidRDefault="002D53E5" w:rsidP="00BB5097">
      <w:pPr>
        <w:numPr>
          <w:ilvl w:val="0"/>
          <w:numId w:val="6"/>
        </w:numPr>
        <w:tabs>
          <w:tab w:val="clear" w:pos="1620"/>
          <w:tab w:val="num" w:pos="960"/>
        </w:tabs>
        <w:spacing w:line="360" w:lineRule="auto"/>
        <w:ind w:left="0" w:firstLine="709"/>
        <w:jc w:val="both"/>
        <w:rPr>
          <w:sz w:val="28"/>
          <w:szCs w:val="28"/>
        </w:rPr>
      </w:pPr>
      <w:r w:rsidRPr="00BB5097">
        <w:rPr>
          <w:sz w:val="28"/>
          <w:szCs w:val="28"/>
        </w:rPr>
        <w:t>арттерапия,</w:t>
      </w:r>
    </w:p>
    <w:p w:rsidR="002D53E5" w:rsidRPr="00BB5097" w:rsidRDefault="002D53E5" w:rsidP="00BB5097">
      <w:pPr>
        <w:numPr>
          <w:ilvl w:val="0"/>
          <w:numId w:val="6"/>
        </w:numPr>
        <w:tabs>
          <w:tab w:val="clear" w:pos="1620"/>
          <w:tab w:val="num" w:pos="960"/>
        </w:tabs>
        <w:spacing w:line="360" w:lineRule="auto"/>
        <w:ind w:left="0" w:firstLine="709"/>
        <w:jc w:val="both"/>
        <w:rPr>
          <w:sz w:val="28"/>
          <w:szCs w:val="28"/>
        </w:rPr>
      </w:pPr>
      <w:r w:rsidRPr="00BB5097">
        <w:rPr>
          <w:sz w:val="28"/>
          <w:szCs w:val="28"/>
        </w:rPr>
        <w:t>детский психоанализ.</w:t>
      </w:r>
    </w:p>
    <w:p w:rsidR="002D53E5" w:rsidRPr="00BB5097" w:rsidRDefault="002D53E5" w:rsidP="00BB5097">
      <w:pPr>
        <w:spacing w:line="360" w:lineRule="auto"/>
        <w:ind w:firstLine="709"/>
        <w:jc w:val="both"/>
        <w:rPr>
          <w:sz w:val="28"/>
          <w:szCs w:val="28"/>
        </w:rPr>
      </w:pPr>
      <w:r w:rsidRPr="00BB5097">
        <w:rPr>
          <w:sz w:val="28"/>
          <w:szCs w:val="28"/>
        </w:rPr>
        <w:t>Поведенческий подход связан с формированием у ребенка оптимальных моделей адаптивного поведения и поведенческих навыков путем научения (жетонная программа), развития исполнительской компетентности (тренинг поведения), модификации поведения через изменение образа мыслей (когнитивная терапия), развитие саморегуляции (скилл-терапия).</w:t>
      </w:r>
    </w:p>
    <w:p w:rsidR="002D53E5" w:rsidRPr="00BB5097" w:rsidRDefault="00C57702" w:rsidP="00BB5097">
      <w:pPr>
        <w:spacing w:line="360" w:lineRule="auto"/>
        <w:ind w:firstLine="709"/>
        <w:jc w:val="both"/>
        <w:rPr>
          <w:sz w:val="28"/>
          <w:szCs w:val="28"/>
        </w:rPr>
      </w:pPr>
      <w:r w:rsidRPr="00BB5097">
        <w:rPr>
          <w:sz w:val="28"/>
          <w:szCs w:val="28"/>
        </w:rPr>
        <w:t xml:space="preserve">Психологическим механизмом </w:t>
      </w:r>
      <w:r w:rsidR="002D53E5" w:rsidRPr="00BB5097">
        <w:rPr>
          <w:sz w:val="28"/>
          <w:szCs w:val="28"/>
        </w:rPr>
        <w:t>коррекции является интериоризация, то есть превращение внешней деятельности (копирование образцов, выполнение инструкций, указаний и т.п.), ее «вращивание» во внутренюю.</w:t>
      </w:r>
    </w:p>
    <w:p w:rsidR="002D53E5" w:rsidRPr="00BB5097" w:rsidRDefault="002D53E5" w:rsidP="00BB5097">
      <w:pPr>
        <w:spacing w:line="360" w:lineRule="auto"/>
        <w:ind w:firstLine="709"/>
        <w:jc w:val="both"/>
        <w:rPr>
          <w:sz w:val="28"/>
          <w:szCs w:val="28"/>
        </w:rPr>
      </w:pPr>
      <w:r w:rsidRPr="00BB5097">
        <w:rPr>
          <w:sz w:val="28"/>
          <w:szCs w:val="28"/>
        </w:rPr>
        <w:t>Коррекционная работа должна строиться как целостная осмысленная деятельность ребенка, органически вписывающаяся в систему его повседневных жизненных отношений.</w:t>
      </w:r>
      <w:r w:rsidR="00BB5097">
        <w:rPr>
          <w:sz w:val="28"/>
          <w:szCs w:val="28"/>
        </w:rPr>
        <w:t xml:space="preserve"> </w:t>
      </w:r>
      <w:r w:rsidRPr="00BB5097">
        <w:rPr>
          <w:sz w:val="28"/>
          <w:szCs w:val="28"/>
        </w:rPr>
        <w:t>В практике работы используются различные модели объяснения причин трудностей развития ребенка.</w:t>
      </w:r>
    </w:p>
    <w:p w:rsidR="002D53E5" w:rsidRPr="00BB5097" w:rsidRDefault="002D53E5" w:rsidP="00BB5097">
      <w:pPr>
        <w:spacing w:line="360" w:lineRule="auto"/>
        <w:ind w:firstLine="709"/>
        <w:jc w:val="both"/>
        <w:rPr>
          <w:sz w:val="28"/>
          <w:szCs w:val="28"/>
        </w:rPr>
      </w:pPr>
      <w:r w:rsidRPr="00BB5097">
        <w:rPr>
          <w:sz w:val="28"/>
          <w:szCs w:val="28"/>
        </w:rPr>
        <w:t>Биологическая модель – связывает происхождение отклонений в развитии со снижением темпа органического созревания.</w:t>
      </w:r>
    </w:p>
    <w:p w:rsidR="002D53E5" w:rsidRPr="00BB5097" w:rsidRDefault="002D53E5" w:rsidP="00BB5097">
      <w:pPr>
        <w:spacing w:line="360" w:lineRule="auto"/>
        <w:ind w:firstLine="709"/>
        <w:jc w:val="both"/>
        <w:rPr>
          <w:sz w:val="28"/>
          <w:szCs w:val="28"/>
        </w:rPr>
      </w:pPr>
      <w:r w:rsidRPr="00BB5097">
        <w:rPr>
          <w:sz w:val="28"/>
          <w:szCs w:val="28"/>
        </w:rPr>
        <w:t>Медицинская модель – выносит проблемы, трудности и отклонения в область аномального развития.</w:t>
      </w:r>
    </w:p>
    <w:p w:rsidR="002D53E5" w:rsidRPr="00BB5097" w:rsidRDefault="002D53E5" w:rsidP="00BB5097">
      <w:pPr>
        <w:spacing w:line="360" w:lineRule="auto"/>
        <w:ind w:firstLine="709"/>
        <w:jc w:val="both"/>
        <w:rPr>
          <w:sz w:val="28"/>
          <w:szCs w:val="28"/>
        </w:rPr>
      </w:pPr>
      <w:r w:rsidRPr="00BB5097">
        <w:rPr>
          <w:sz w:val="28"/>
          <w:szCs w:val="28"/>
        </w:rPr>
        <w:t>Педагогическая модель видит причины трудностей в социальной и педагогической запущенности детей.</w:t>
      </w:r>
    </w:p>
    <w:p w:rsidR="002D53E5" w:rsidRPr="00BB5097" w:rsidRDefault="002D53E5" w:rsidP="00BB5097">
      <w:pPr>
        <w:spacing w:line="360" w:lineRule="auto"/>
        <w:ind w:firstLine="709"/>
        <w:jc w:val="both"/>
        <w:rPr>
          <w:sz w:val="28"/>
          <w:szCs w:val="28"/>
        </w:rPr>
      </w:pPr>
      <w:r w:rsidRPr="00BB5097">
        <w:rPr>
          <w:sz w:val="28"/>
          <w:szCs w:val="28"/>
        </w:rPr>
        <w:t>Социально-психологическая (интеракционистская) модель объясняет возникновение проблем развития дефицитарностью среды, социальной и сенсорной способностей ребенка.</w:t>
      </w:r>
    </w:p>
    <w:p w:rsidR="002D53E5" w:rsidRPr="00BB5097" w:rsidRDefault="002D53E5" w:rsidP="00BB5097">
      <w:pPr>
        <w:spacing w:line="360" w:lineRule="auto"/>
        <w:ind w:firstLine="709"/>
        <w:jc w:val="both"/>
        <w:rPr>
          <w:sz w:val="28"/>
          <w:szCs w:val="28"/>
        </w:rPr>
      </w:pPr>
      <w:r w:rsidRPr="00BB5097">
        <w:rPr>
          <w:sz w:val="28"/>
          <w:szCs w:val="28"/>
        </w:rPr>
        <w:t>Психологическая (деятельностная) модель ориентирует на поиск причин отклонений и трудностей развития на несформированность ведущей и других, типичных для конкретного возраста, типов деятельности.</w:t>
      </w:r>
    </w:p>
    <w:p w:rsidR="00666F28" w:rsidRPr="00BB5097" w:rsidRDefault="00666F28" w:rsidP="00BB5097">
      <w:pPr>
        <w:spacing w:line="360" w:lineRule="auto"/>
        <w:ind w:firstLine="709"/>
        <w:jc w:val="both"/>
        <w:rPr>
          <w:sz w:val="28"/>
          <w:szCs w:val="28"/>
        </w:rPr>
      </w:pPr>
    </w:p>
    <w:p w:rsidR="0053456A" w:rsidRPr="00BB5097" w:rsidRDefault="00DA2E25" w:rsidP="00BB5097">
      <w:pPr>
        <w:spacing w:line="360" w:lineRule="auto"/>
        <w:ind w:firstLine="709"/>
        <w:jc w:val="both"/>
        <w:rPr>
          <w:sz w:val="28"/>
          <w:szCs w:val="28"/>
        </w:rPr>
      </w:pPr>
      <w:r w:rsidRPr="00BB5097">
        <w:rPr>
          <w:sz w:val="28"/>
          <w:szCs w:val="28"/>
        </w:rPr>
        <w:t>3.2 Содержание и методы коррекционной работы с детьми и</w:t>
      </w:r>
      <w:r w:rsidR="0053456A" w:rsidRPr="00BB5097">
        <w:rPr>
          <w:sz w:val="28"/>
          <w:szCs w:val="28"/>
        </w:rPr>
        <w:t xml:space="preserve"> </w:t>
      </w:r>
      <w:r w:rsidRPr="00BB5097">
        <w:rPr>
          <w:sz w:val="28"/>
          <w:szCs w:val="28"/>
        </w:rPr>
        <w:t>подростками</w:t>
      </w:r>
    </w:p>
    <w:p w:rsidR="00BB5097" w:rsidRDefault="00BB5097" w:rsidP="00BB5097">
      <w:pPr>
        <w:spacing w:line="360" w:lineRule="auto"/>
        <w:ind w:firstLine="709"/>
        <w:jc w:val="both"/>
        <w:rPr>
          <w:sz w:val="28"/>
          <w:szCs w:val="28"/>
        </w:rPr>
      </w:pPr>
    </w:p>
    <w:p w:rsidR="002D53E5" w:rsidRPr="00BB5097" w:rsidRDefault="002D53E5" w:rsidP="00BB5097">
      <w:pPr>
        <w:spacing w:line="360" w:lineRule="auto"/>
        <w:ind w:firstLine="709"/>
        <w:jc w:val="both"/>
        <w:rPr>
          <w:sz w:val="28"/>
          <w:szCs w:val="28"/>
        </w:rPr>
      </w:pPr>
      <w:r w:rsidRPr="00BB5097">
        <w:rPr>
          <w:sz w:val="28"/>
          <w:szCs w:val="28"/>
        </w:rPr>
        <w:t>Объект</w:t>
      </w:r>
      <w:r w:rsidR="00BB5097" w:rsidRPr="00BB5097">
        <w:rPr>
          <w:sz w:val="28"/>
          <w:szCs w:val="28"/>
        </w:rPr>
        <w:t xml:space="preserve"> </w:t>
      </w:r>
      <w:r w:rsidRPr="00BB5097">
        <w:rPr>
          <w:sz w:val="28"/>
          <w:szCs w:val="28"/>
        </w:rPr>
        <w:t xml:space="preserve">педагогической коррекции - это отдельные сферы личности детей, подвергающиеся </w:t>
      </w:r>
      <w:r w:rsidR="00C57702" w:rsidRPr="00BB5097">
        <w:rPr>
          <w:sz w:val="28"/>
          <w:szCs w:val="28"/>
        </w:rPr>
        <w:t xml:space="preserve">изменению, а предмет </w:t>
      </w:r>
      <w:r w:rsidRPr="00BB5097">
        <w:rPr>
          <w:sz w:val="28"/>
          <w:szCs w:val="28"/>
        </w:rPr>
        <w:t xml:space="preserve">коррекции - та психическая реальность, на </w:t>
      </w:r>
      <w:r w:rsidR="00C57702" w:rsidRPr="00BB5097">
        <w:rPr>
          <w:sz w:val="28"/>
          <w:szCs w:val="28"/>
        </w:rPr>
        <w:t xml:space="preserve">которую направлено </w:t>
      </w:r>
      <w:r w:rsidRPr="00BB5097">
        <w:rPr>
          <w:sz w:val="28"/>
          <w:szCs w:val="28"/>
        </w:rPr>
        <w:t>коррекционное воздействие.</w:t>
      </w:r>
    </w:p>
    <w:p w:rsidR="002D53E5" w:rsidRPr="00BB5097" w:rsidRDefault="00C57702"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 xml:space="preserve">Содержание </w:t>
      </w:r>
      <w:r w:rsidR="002D53E5" w:rsidRPr="00BB5097">
        <w:rPr>
          <w:sz w:val="28"/>
          <w:szCs w:val="28"/>
        </w:rPr>
        <w:t>коррекционной работы с детьми чаще всего связано со следующей группой трудностей:</w:t>
      </w:r>
    </w:p>
    <w:p w:rsidR="002D53E5" w:rsidRPr="00BB5097" w:rsidRDefault="002D53E5"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Несоответствие уровня психического (умственного развития ребенка в возрастной норме как общей, так и парциальной форме).</w:t>
      </w:r>
    </w:p>
    <w:p w:rsidR="002D53E5" w:rsidRPr="00BB5097" w:rsidRDefault="002D53E5"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Неготовность к школьному обучению. Неуспеваемость. Низкая познавательная и учебная мотивации.</w:t>
      </w:r>
    </w:p>
    <w:p w:rsidR="002D53E5" w:rsidRPr="00BB5097" w:rsidRDefault="002D53E5"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Негативные тенденции личностного развития. Коммуникативные проблемы.</w:t>
      </w:r>
    </w:p>
    <w:p w:rsidR="002D53E5" w:rsidRPr="00BB5097" w:rsidRDefault="002D53E5"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Неорганизованность поведения, низкий уровень произвольной регуляции.</w:t>
      </w:r>
    </w:p>
    <w:p w:rsidR="002D53E5" w:rsidRPr="00BB5097" w:rsidRDefault="002D53E5"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Эмоциональные нарушения поведения.</w:t>
      </w:r>
    </w:p>
    <w:p w:rsidR="002D53E5" w:rsidRPr="00BB5097" w:rsidRDefault="002D53E5" w:rsidP="00BB5097">
      <w:pPr>
        <w:numPr>
          <w:ilvl w:val="0"/>
          <w:numId w:val="7"/>
        </w:numPr>
        <w:tabs>
          <w:tab w:val="clear" w:pos="1620"/>
          <w:tab w:val="num" w:pos="1080"/>
        </w:tabs>
        <w:spacing w:line="360" w:lineRule="auto"/>
        <w:ind w:left="0" w:firstLine="709"/>
        <w:jc w:val="both"/>
        <w:rPr>
          <w:sz w:val="28"/>
          <w:szCs w:val="28"/>
        </w:rPr>
      </w:pPr>
      <w:r w:rsidRPr="00BB5097">
        <w:rPr>
          <w:sz w:val="28"/>
          <w:szCs w:val="28"/>
        </w:rPr>
        <w:t>Дезадаптация в детском саду, школе, семье.</w:t>
      </w:r>
    </w:p>
    <w:p w:rsidR="002D53E5" w:rsidRPr="00BB5097" w:rsidRDefault="002D53E5" w:rsidP="00BB5097">
      <w:pPr>
        <w:spacing w:line="360" w:lineRule="auto"/>
        <w:ind w:firstLine="709"/>
        <w:jc w:val="both"/>
        <w:rPr>
          <w:b/>
          <w:sz w:val="28"/>
          <w:szCs w:val="28"/>
        </w:rPr>
      </w:pPr>
      <w:r w:rsidRPr="00BB5097">
        <w:rPr>
          <w:b/>
          <w:sz w:val="28"/>
          <w:szCs w:val="28"/>
        </w:rPr>
        <w:t>Способы коррекции</w:t>
      </w:r>
    </w:p>
    <w:p w:rsidR="002D53E5" w:rsidRPr="00BB5097" w:rsidRDefault="002D53E5" w:rsidP="00BB5097">
      <w:pPr>
        <w:spacing w:line="360" w:lineRule="auto"/>
        <w:ind w:firstLine="709"/>
        <w:jc w:val="both"/>
        <w:rPr>
          <w:sz w:val="28"/>
          <w:szCs w:val="28"/>
        </w:rPr>
      </w:pPr>
      <w:r w:rsidRPr="00BB5097">
        <w:rPr>
          <w:sz w:val="28"/>
          <w:szCs w:val="28"/>
        </w:rPr>
        <w:t>Коррекция умственного развития:</w:t>
      </w:r>
    </w:p>
    <w:p w:rsidR="002D53E5" w:rsidRPr="00BB5097" w:rsidRDefault="002D53E5" w:rsidP="00BB5097">
      <w:pPr>
        <w:numPr>
          <w:ilvl w:val="0"/>
          <w:numId w:val="8"/>
        </w:numPr>
        <w:tabs>
          <w:tab w:val="clear" w:pos="1620"/>
          <w:tab w:val="num" w:pos="1080"/>
        </w:tabs>
        <w:spacing w:line="360" w:lineRule="auto"/>
        <w:ind w:left="0" w:firstLine="709"/>
        <w:jc w:val="both"/>
        <w:rPr>
          <w:sz w:val="28"/>
          <w:szCs w:val="28"/>
        </w:rPr>
      </w:pPr>
      <w:r w:rsidRPr="00BB5097">
        <w:rPr>
          <w:sz w:val="28"/>
          <w:szCs w:val="28"/>
        </w:rPr>
        <w:t>развитие восприятия, сенсорных способностей;</w:t>
      </w:r>
    </w:p>
    <w:p w:rsidR="002D53E5" w:rsidRPr="00BB5097" w:rsidRDefault="002D53E5" w:rsidP="00BB5097">
      <w:pPr>
        <w:numPr>
          <w:ilvl w:val="0"/>
          <w:numId w:val="8"/>
        </w:numPr>
        <w:tabs>
          <w:tab w:val="clear" w:pos="1620"/>
          <w:tab w:val="num" w:pos="1080"/>
        </w:tabs>
        <w:spacing w:line="360" w:lineRule="auto"/>
        <w:ind w:left="0" w:firstLine="709"/>
        <w:jc w:val="both"/>
        <w:rPr>
          <w:sz w:val="28"/>
          <w:szCs w:val="28"/>
        </w:rPr>
      </w:pPr>
      <w:r w:rsidRPr="00BB5097">
        <w:rPr>
          <w:sz w:val="28"/>
          <w:szCs w:val="28"/>
        </w:rPr>
        <w:t>развитие наглядно-образного (наглядно-действенного) мышления;</w:t>
      </w:r>
    </w:p>
    <w:p w:rsidR="002D53E5" w:rsidRPr="00BB5097" w:rsidRDefault="002D53E5" w:rsidP="00BB5097">
      <w:pPr>
        <w:numPr>
          <w:ilvl w:val="0"/>
          <w:numId w:val="8"/>
        </w:numPr>
        <w:tabs>
          <w:tab w:val="clear" w:pos="1620"/>
          <w:tab w:val="num" w:pos="1080"/>
        </w:tabs>
        <w:spacing w:line="360" w:lineRule="auto"/>
        <w:ind w:left="0" w:firstLine="709"/>
        <w:jc w:val="both"/>
        <w:rPr>
          <w:sz w:val="28"/>
          <w:szCs w:val="28"/>
        </w:rPr>
      </w:pPr>
      <w:r w:rsidRPr="00BB5097">
        <w:rPr>
          <w:sz w:val="28"/>
          <w:szCs w:val="28"/>
        </w:rPr>
        <w:t>развитие начальных функций произвольного внимания и памяти;</w:t>
      </w:r>
    </w:p>
    <w:p w:rsidR="002D53E5" w:rsidRPr="00BB5097" w:rsidRDefault="002D53E5" w:rsidP="00BB5097">
      <w:pPr>
        <w:numPr>
          <w:ilvl w:val="0"/>
          <w:numId w:val="8"/>
        </w:numPr>
        <w:tabs>
          <w:tab w:val="clear" w:pos="1620"/>
          <w:tab w:val="num" w:pos="1080"/>
        </w:tabs>
        <w:spacing w:line="360" w:lineRule="auto"/>
        <w:ind w:left="0" w:firstLine="709"/>
        <w:jc w:val="both"/>
        <w:rPr>
          <w:sz w:val="28"/>
          <w:szCs w:val="28"/>
        </w:rPr>
      </w:pPr>
      <w:r w:rsidRPr="00BB5097">
        <w:rPr>
          <w:sz w:val="28"/>
          <w:szCs w:val="28"/>
        </w:rPr>
        <w:t>развитие речи (в рамках логопедической помощи);</w:t>
      </w:r>
    </w:p>
    <w:p w:rsidR="002D53E5" w:rsidRPr="00BB5097" w:rsidRDefault="002D53E5" w:rsidP="00BB5097">
      <w:pPr>
        <w:numPr>
          <w:ilvl w:val="0"/>
          <w:numId w:val="8"/>
        </w:numPr>
        <w:tabs>
          <w:tab w:val="clear" w:pos="1620"/>
          <w:tab w:val="num" w:pos="1080"/>
        </w:tabs>
        <w:spacing w:line="360" w:lineRule="auto"/>
        <w:ind w:left="0" w:firstLine="709"/>
        <w:jc w:val="both"/>
        <w:rPr>
          <w:sz w:val="28"/>
          <w:szCs w:val="28"/>
        </w:rPr>
      </w:pPr>
      <w:r w:rsidRPr="00BB5097">
        <w:rPr>
          <w:sz w:val="28"/>
          <w:szCs w:val="28"/>
        </w:rPr>
        <w:t>развитие познавательной мотивации</w:t>
      </w:r>
    </w:p>
    <w:p w:rsidR="002D53E5" w:rsidRPr="00BB5097" w:rsidRDefault="002D53E5" w:rsidP="00BB5097">
      <w:pPr>
        <w:spacing w:line="360" w:lineRule="auto"/>
        <w:ind w:firstLine="709"/>
        <w:jc w:val="both"/>
        <w:rPr>
          <w:sz w:val="28"/>
          <w:szCs w:val="28"/>
        </w:rPr>
      </w:pPr>
      <w:r w:rsidRPr="00BB5097">
        <w:rPr>
          <w:sz w:val="28"/>
          <w:szCs w:val="28"/>
        </w:rPr>
        <w:t>Коррекция готовности ребенка к обучению:</w:t>
      </w:r>
    </w:p>
    <w:p w:rsidR="002D53E5" w:rsidRPr="00BB5097" w:rsidRDefault="002D53E5" w:rsidP="00BB5097">
      <w:pPr>
        <w:numPr>
          <w:ilvl w:val="0"/>
          <w:numId w:val="9"/>
        </w:numPr>
        <w:tabs>
          <w:tab w:val="clear" w:pos="1620"/>
          <w:tab w:val="num" w:pos="960"/>
        </w:tabs>
        <w:spacing w:line="360" w:lineRule="auto"/>
        <w:ind w:left="0" w:firstLine="709"/>
        <w:jc w:val="both"/>
        <w:rPr>
          <w:sz w:val="28"/>
          <w:szCs w:val="28"/>
        </w:rPr>
      </w:pPr>
      <w:r w:rsidRPr="00BB5097">
        <w:rPr>
          <w:sz w:val="28"/>
          <w:szCs w:val="28"/>
        </w:rPr>
        <w:t>коррекция внутренней позиции ребенка;</w:t>
      </w:r>
    </w:p>
    <w:p w:rsidR="002D53E5" w:rsidRPr="00BB5097" w:rsidRDefault="002D53E5" w:rsidP="00BB5097">
      <w:pPr>
        <w:numPr>
          <w:ilvl w:val="0"/>
          <w:numId w:val="9"/>
        </w:numPr>
        <w:tabs>
          <w:tab w:val="clear" w:pos="1620"/>
          <w:tab w:val="num" w:pos="960"/>
        </w:tabs>
        <w:spacing w:line="360" w:lineRule="auto"/>
        <w:ind w:left="0" w:firstLine="709"/>
        <w:jc w:val="both"/>
        <w:rPr>
          <w:sz w:val="28"/>
          <w:szCs w:val="28"/>
        </w:rPr>
      </w:pPr>
      <w:r w:rsidRPr="00BB5097">
        <w:rPr>
          <w:sz w:val="28"/>
          <w:szCs w:val="28"/>
        </w:rPr>
        <w:t>формирование общей успеваемости (положительная мотивация познавательные процессы, самоконтроль, самооценка);</w:t>
      </w:r>
    </w:p>
    <w:p w:rsidR="002D53E5" w:rsidRPr="00BB5097" w:rsidRDefault="002D53E5" w:rsidP="00BB5097">
      <w:pPr>
        <w:numPr>
          <w:ilvl w:val="0"/>
          <w:numId w:val="9"/>
        </w:numPr>
        <w:tabs>
          <w:tab w:val="clear" w:pos="1620"/>
          <w:tab w:val="num" w:pos="960"/>
        </w:tabs>
        <w:spacing w:line="360" w:lineRule="auto"/>
        <w:ind w:left="0" w:firstLine="709"/>
        <w:jc w:val="both"/>
        <w:rPr>
          <w:sz w:val="28"/>
          <w:szCs w:val="28"/>
        </w:rPr>
      </w:pPr>
      <w:r w:rsidRPr="00BB5097">
        <w:rPr>
          <w:sz w:val="28"/>
          <w:szCs w:val="28"/>
        </w:rPr>
        <w:t>коррекция мелкой моторики и пространственной ориентации (письмо);</w:t>
      </w:r>
    </w:p>
    <w:p w:rsidR="002D53E5" w:rsidRPr="00BB5097" w:rsidRDefault="002D53E5" w:rsidP="00BB5097">
      <w:pPr>
        <w:numPr>
          <w:ilvl w:val="0"/>
          <w:numId w:val="9"/>
        </w:numPr>
        <w:tabs>
          <w:tab w:val="clear" w:pos="1620"/>
          <w:tab w:val="num" w:pos="960"/>
        </w:tabs>
        <w:spacing w:line="360" w:lineRule="auto"/>
        <w:ind w:left="0" w:firstLine="709"/>
        <w:jc w:val="both"/>
        <w:rPr>
          <w:sz w:val="28"/>
          <w:szCs w:val="28"/>
        </w:rPr>
      </w:pPr>
      <w:r w:rsidRPr="00BB5097">
        <w:rPr>
          <w:sz w:val="28"/>
          <w:szCs w:val="28"/>
        </w:rPr>
        <w:t>речевая коррекция (чтение);</w:t>
      </w:r>
    </w:p>
    <w:p w:rsidR="002D53E5" w:rsidRPr="00BB5097" w:rsidRDefault="002D53E5" w:rsidP="00BB5097">
      <w:pPr>
        <w:numPr>
          <w:ilvl w:val="0"/>
          <w:numId w:val="9"/>
        </w:numPr>
        <w:tabs>
          <w:tab w:val="clear" w:pos="1620"/>
          <w:tab w:val="num" w:pos="960"/>
        </w:tabs>
        <w:spacing w:line="360" w:lineRule="auto"/>
        <w:ind w:left="0" w:firstLine="709"/>
        <w:jc w:val="both"/>
        <w:rPr>
          <w:sz w:val="28"/>
          <w:szCs w:val="28"/>
        </w:rPr>
      </w:pPr>
      <w:r w:rsidRPr="00BB5097">
        <w:rPr>
          <w:sz w:val="28"/>
          <w:szCs w:val="28"/>
        </w:rPr>
        <w:t>коррекция исходных представлений о количестве, величине и т.п. (математика).</w:t>
      </w:r>
    </w:p>
    <w:p w:rsidR="002D53E5" w:rsidRPr="00BB5097" w:rsidRDefault="002D53E5" w:rsidP="00BB5097">
      <w:pPr>
        <w:spacing w:line="360" w:lineRule="auto"/>
        <w:ind w:firstLine="709"/>
        <w:jc w:val="both"/>
        <w:rPr>
          <w:b/>
          <w:sz w:val="28"/>
          <w:szCs w:val="28"/>
        </w:rPr>
      </w:pPr>
      <w:r w:rsidRPr="00BB5097">
        <w:rPr>
          <w:b/>
          <w:sz w:val="28"/>
          <w:szCs w:val="28"/>
        </w:rPr>
        <w:t>Коррекция личностного развития:</w:t>
      </w:r>
    </w:p>
    <w:p w:rsidR="002D53E5" w:rsidRPr="00BB5097" w:rsidRDefault="002D53E5" w:rsidP="00BB5097">
      <w:pPr>
        <w:spacing w:line="360" w:lineRule="auto"/>
        <w:ind w:firstLine="709"/>
        <w:jc w:val="both"/>
        <w:rPr>
          <w:sz w:val="28"/>
          <w:szCs w:val="28"/>
        </w:rPr>
      </w:pPr>
      <w:r w:rsidRPr="00BB5097">
        <w:rPr>
          <w:sz w:val="28"/>
          <w:szCs w:val="28"/>
        </w:rPr>
        <w:t>1. Коммуникативные проблемы (трудности общения) в семье: с родителями, родственниками; вне семьи: со сверстниками, воспитателями, учителями.</w:t>
      </w:r>
    </w:p>
    <w:p w:rsidR="002D53E5" w:rsidRPr="00BB5097" w:rsidRDefault="002D53E5" w:rsidP="00BB5097">
      <w:pPr>
        <w:spacing w:line="360" w:lineRule="auto"/>
        <w:ind w:firstLine="709"/>
        <w:jc w:val="both"/>
        <w:rPr>
          <w:sz w:val="28"/>
          <w:szCs w:val="28"/>
        </w:rPr>
      </w:pPr>
      <w:r w:rsidRPr="00BB5097">
        <w:rPr>
          <w:sz w:val="28"/>
          <w:szCs w:val="28"/>
        </w:rPr>
        <w:t>В первом случае:</w:t>
      </w:r>
    </w:p>
    <w:p w:rsidR="002D53E5" w:rsidRPr="00BB5097" w:rsidRDefault="002D53E5" w:rsidP="00BB5097">
      <w:pPr>
        <w:numPr>
          <w:ilvl w:val="0"/>
          <w:numId w:val="10"/>
        </w:numPr>
        <w:tabs>
          <w:tab w:val="clear" w:pos="1620"/>
          <w:tab w:val="num" w:pos="840"/>
        </w:tabs>
        <w:spacing w:line="360" w:lineRule="auto"/>
        <w:ind w:left="0" w:firstLine="709"/>
        <w:jc w:val="both"/>
        <w:rPr>
          <w:sz w:val="28"/>
          <w:szCs w:val="28"/>
        </w:rPr>
      </w:pPr>
      <w:r w:rsidRPr="00BB5097">
        <w:rPr>
          <w:sz w:val="28"/>
          <w:szCs w:val="28"/>
        </w:rPr>
        <w:t>разъяснительная коррекционная работа с родителями и педагогами, исправленная на изменение воспитательных установок и стереотипов воспитания:</w:t>
      </w:r>
    </w:p>
    <w:p w:rsidR="002D53E5" w:rsidRPr="00BB5097" w:rsidRDefault="002D53E5" w:rsidP="00BB5097">
      <w:pPr>
        <w:numPr>
          <w:ilvl w:val="0"/>
          <w:numId w:val="10"/>
        </w:numPr>
        <w:tabs>
          <w:tab w:val="clear" w:pos="1620"/>
          <w:tab w:val="num" w:pos="840"/>
        </w:tabs>
        <w:spacing w:line="360" w:lineRule="auto"/>
        <w:ind w:left="0" w:firstLine="709"/>
        <w:jc w:val="both"/>
        <w:rPr>
          <w:sz w:val="28"/>
          <w:szCs w:val="28"/>
        </w:rPr>
      </w:pPr>
      <w:r w:rsidRPr="00BB5097">
        <w:rPr>
          <w:sz w:val="28"/>
          <w:szCs w:val="28"/>
        </w:rPr>
        <w:t>родительский тренинг (повышение родительской компетентности);</w:t>
      </w:r>
    </w:p>
    <w:p w:rsidR="002D53E5" w:rsidRPr="00BB5097" w:rsidRDefault="002D53E5" w:rsidP="00BB5097">
      <w:pPr>
        <w:numPr>
          <w:ilvl w:val="0"/>
          <w:numId w:val="10"/>
        </w:numPr>
        <w:tabs>
          <w:tab w:val="clear" w:pos="1620"/>
          <w:tab w:val="num" w:pos="840"/>
        </w:tabs>
        <w:spacing w:line="360" w:lineRule="auto"/>
        <w:ind w:left="0" w:firstLine="709"/>
        <w:jc w:val="both"/>
        <w:rPr>
          <w:sz w:val="28"/>
          <w:szCs w:val="28"/>
        </w:rPr>
      </w:pPr>
      <w:r w:rsidRPr="00BB5097">
        <w:rPr>
          <w:sz w:val="28"/>
          <w:szCs w:val="28"/>
        </w:rPr>
        <w:t>тренинг педагогического общения (повышение педагогической компетентности);</w:t>
      </w:r>
    </w:p>
    <w:p w:rsidR="002D53E5" w:rsidRPr="00BB5097" w:rsidRDefault="002D53E5" w:rsidP="00BB5097">
      <w:pPr>
        <w:numPr>
          <w:ilvl w:val="0"/>
          <w:numId w:val="10"/>
        </w:numPr>
        <w:tabs>
          <w:tab w:val="clear" w:pos="1620"/>
          <w:tab w:val="num" w:pos="840"/>
        </w:tabs>
        <w:spacing w:line="360" w:lineRule="auto"/>
        <w:ind w:left="0" w:firstLine="709"/>
        <w:jc w:val="both"/>
        <w:rPr>
          <w:sz w:val="28"/>
          <w:szCs w:val="28"/>
        </w:rPr>
      </w:pPr>
      <w:r w:rsidRPr="00BB5097">
        <w:rPr>
          <w:sz w:val="28"/>
          <w:szCs w:val="28"/>
        </w:rPr>
        <w:t>коррекционные игры психолога с ребенком (развитие нового типа отношений равноправия и партнерства);</w:t>
      </w:r>
    </w:p>
    <w:p w:rsidR="002D53E5" w:rsidRPr="00BB5097" w:rsidRDefault="002D53E5" w:rsidP="00BB5097">
      <w:pPr>
        <w:numPr>
          <w:ilvl w:val="0"/>
          <w:numId w:val="10"/>
        </w:numPr>
        <w:tabs>
          <w:tab w:val="clear" w:pos="1620"/>
          <w:tab w:val="num" w:pos="840"/>
        </w:tabs>
        <w:spacing w:line="360" w:lineRule="auto"/>
        <w:ind w:left="0" w:firstLine="709"/>
        <w:jc w:val="both"/>
        <w:rPr>
          <w:sz w:val="28"/>
          <w:szCs w:val="28"/>
        </w:rPr>
      </w:pPr>
      <w:r w:rsidRPr="00BB5097">
        <w:rPr>
          <w:sz w:val="28"/>
          <w:szCs w:val="28"/>
        </w:rPr>
        <w:t>организация игр ребенка с родителями (проба на совместную деятельность).</w:t>
      </w:r>
    </w:p>
    <w:p w:rsidR="002D53E5" w:rsidRPr="00BB5097" w:rsidRDefault="002D53E5" w:rsidP="00BB5097">
      <w:pPr>
        <w:spacing w:line="360" w:lineRule="auto"/>
        <w:ind w:firstLine="709"/>
        <w:jc w:val="both"/>
        <w:rPr>
          <w:sz w:val="28"/>
          <w:szCs w:val="28"/>
        </w:rPr>
      </w:pPr>
      <w:r w:rsidRPr="00BB5097">
        <w:rPr>
          <w:sz w:val="28"/>
          <w:szCs w:val="28"/>
        </w:rPr>
        <w:t>Во втором случае:</w:t>
      </w:r>
    </w:p>
    <w:p w:rsidR="002D53E5" w:rsidRPr="00BB5097" w:rsidRDefault="002D53E5" w:rsidP="00BB5097">
      <w:pPr>
        <w:numPr>
          <w:ilvl w:val="0"/>
          <w:numId w:val="11"/>
        </w:numPr>
        <w:tabs>
          <w:tab w:val="clear" w:pos="1620"/>
          <w:tab w:val="num" w:pos="1080"/>
        </w:tabs>
        <w:spacing w:line="360" w:lineRule="auto"/>
        <w:ind w:left="0" w:firstLine="709"/>
        <w:jc w:val="both"/>
        <w:rPr>
          <w:sz w:val="28"/>
          <w:szCs w:val="28"/>
        </w:rPr>
      </w:pPr>
      <w:r w:rsidRPr="00BB5097">
        <w:rPr>
          <w:sz w:val="28"/>
          <w:szCs w:val="28"/>
        </w:rPr>
        <w:t>коллективные игры (справедливое распределение ролей и регуляция отношений);</w:t>
      </w:r>
    </w:p>
    <w:p w:rsidR="002D53E5" w:rsidRPr="00BB5097" w:rsidRDefault="002D53E5" w:rsidP="00BB5097">
      <w:pPr>
        <w:numPr>
          <w:ilvl w:val="0"/>
          <w:numId w:val="11"/>
        </w:numPr>
        <w:tabs>
          <w:tab w:val="clear" w:pos="1620"/>
          <w:tab w:val="num" w:pos="1080"/>
        </w:tabs>
        <w:spacing w:line="360" w:lineRule="auto"/>
        <w:ind w:left="0" w:firstLine="709"/>
        <w:jc w:val="both"/>
        <w:rPr>
          <w:sz w:val="28"/>
          <w:szCs w:val="28"/>
        </w:rPr>
      </w:pPr>
      <w:r w:rsidRPr="00BB5097">
        <w:rPr>
          <w:sz w:val="28"/>
          <w:szCs w:val="28"/>
        </w:rPr>
        <w:t>игровая коррекция поведения (отреагирование и выход агрессивного заряда);</w:t>
      </w:r>
    </w:p>
    <w:p w:rsidR="002D53E5" w:rsidRPr="00BB5097" w:rsidRDefault="002D53E5" w:rsidP="00BB5097">
      <w:pPr>
        <w:numPr>
          <w:ilvl w:val="0"/>
          <w:numId w:val="11"/>
        </w:numPr>
        <w:tabs>
          <w:tab w:val="clear" w:pos="1620"/>
          <w:tab w:val="num" w:pos="1080"/>
        </w:tabs>
        <w:spacing w:line="360" w:lineRule="auto"/>
        <w:ind w:left="0" w:firstLine="709"/>
        <w:jc w:val="both"/>
        <w:rPr>
          <w:sz w:val="28"/>
          <w:szCs w:val="28"/>
        </w:rPr>
      </w:pPr>
      <w:r w:rsidRPr="00BB5097">
        <w:rPr>
          <w:sz w:val="28"/>
          <w:szCs w:val="28"/>
        </w:rPr>
        <w:t>статусная психотерапия (возрастные перемещения детей с неадекватной самооценкой);</w:t>
      </w:r>
    </w:p>
    <w:p w:rsidR="002D53E5" w:rsidRPr="00BB5097" w:rsidRDefault="002D53E5" w:rsidP="00BB5097">
      <w:pPr>
        <w:numPr>
          <w:ilvl w:val="0"/>
          <w:numId w:val="11"/>
        </w:numPr>
        <w:tabs>
          <w:tab w:val="clear" w:pos="1620"/>
          <w:tab w:val="num" w:pos="1080"/>
        </w:tabs>
        <w:spacing w:line="360" w:lineRule="auto"/>
        <w:ind w:left="0" w:firstLine="709"/>
        <w:jc w:val="both"/>
        <w:rPr>
          <w:sz w:val="28"/>
          <w:szCs w:val="28"/>
        </w:rPr>
      </w:pPr>
      <w:r w:rsidRPr="00BB5097">
        <w:rPr>
          <w:sz w:val="28"/>
          <w:szCs w:val="28"/>
        </w:rPr>
        <w:t>социальная терапия (изменения отношения группы и ребенку благодаря устойчивой высокой оценке значимого взрослого).</w:t>
      </w:r>
    </w:p>
    <w:p w:rsidR="002D53E5" w:rsidRPr="00BB5097" w:rsidRDefault="002D53E5" w:rsidP="00BB5097">
      <w:pPr>
        <w:spacing w:line="360" w:lineRule="auto"/>
        <w:ind w:firstLine="709"/>
        <w:jc w:val="both"/>
        <w:rPr>
          <w:sz w:val="28"/>
          <w:szCs w:val="28"/>
        </w:rPr>
      </w:pPr>
      <w:r w:rsidRPr="00BB5097">
        <w:rPr>
          <w:sz w:val="28"/>
          <w:szCs w:val="28"/>
        </w:rPr>
        <w:t xml:space="preserve">2. Проблемы самооценки, тревожности, повышенной эмоциональной </w:t>
      </w:r>
      <w:r w:rsidR="00C57702" w:rsidRPr="00BB5097">
        <w:rPr>
          <w:sz w:val="28"/>
          <w:szCs w:val="28"/>
        </w:rPr>
        <w:t>н</w:t>
      </w:r>
      <w:r w:rsidRPr="00BB5097">
        <w:rPr>
          <w:sz w:val="28"/>
          <w:szCs w:val="28"/>
        </w:rPr>
        <w:t>апряженности, пассивности, конформизм:</w:t>
      </w:r>
    </w:p>
    <w:p w:rsidR="002D53E5" w:rsidRPr="00BB5097" w:rsidRDefault="002D53E5" w:rsidP="00BB5097">
      <w:pPr>
        <w:numPr>
          <w:ilvl w:val="0"/>
          <w:numId w:val="12"/>
        </w:numPr>
        <w:tabs>
          <w:tab w:val="left" w:pos="960"/>
        </w:tabs>
        <w:spacing w:line="360" w:lineRule="auto"/>
        <w:ind w:left="0" w:firstLine="709"/>
        <w:jc w:val="both"/>
        <w:rPr>
          <w:sz w:val="28"/>
          <w:szCs w:val="28"/>
        </w:rPr>
      </w:pPr>
      <w:r w:rsidRPr="00BB5097">
        <w:rPr>
          <w:sz w:val="28"/>
          <w:szCs w:val="28"/>
        </w:rPr>
        <w:t>психогимнастика;</w:t>
      </w:r>
    </w:p>
    <w:p w:rsidR="002D53E5" w:rsidRPr="00BB5097" w:rsidRDefault="002D53E5" w:rsidP="00BB5097">
      <w:pPr>
        <w:numPr>
          <w:ilvl w:val="0"/>
          <w:numId w:val="12"/>
        </w:numPr>
        <w:tabs>
          <w:tab w:val="left" w:pos="960"/>
        </w:tabs>
        <w:spacing w:line="360" w:lineRule="auto"/>
        <w:ind w:left="0" w:firstLine="709"/>
        <w:jc w:val="both"/>
        <w:rPr>
          <w:sz w:val="28"/>
          <w:szCs w:val="28"/>
        </w:rPr>
      </w:pPr>
      <w:r w:rsidRPr="00BB5097">
        <w:rPr>
          <w:sz w:val="28"/>
          <w:szCs w:val="28"/>
        </w:rPr>
        <w:t>холдинг-терапия;</w:t>
      </w:r>
    </w:p>
    <w:p w:rsidR="002D53E5" w:rsidRPr="00BB5097" w:rsidRDefault="002D53E5" w:rsidP="00BB5097">
      <w:pPr>
        <w:numPr>
          <w:ilvl w:val="0"/>
          <w:numId w:val="12"/>
        </w:numPr>
        <w:tabs>
          <w:tab w:val="left" w:pos="960"/>
        </w:tabs>
        <w:spacing w:line="360" w:lineRule="auto"/>
        <w:ind w:left="0" w:firstLine="709"/>
        <w:jc w:val="both"/>
        <w:rPr>
          <w:sz w:val="28"/>
          <w:szCs w:val="28"/>
        </w:rPr>
      </w:pPr>
      <w:r w:rsidRPr="00BB5097">
        <w:rPr>
          <w:sz w:val="28"/>
          <w:szCs w:val="28"/>
        </w:rPr>
        <w:t>арттерапия;</w:t>
      </w:r>
    </w:p>
    <w:p w:rsidR="002D53E5" w:rsidRPr="00BB5097" w:rsidRDefault="002D53E5" w:rsidP="00BB5097">
      <w:pPr>
        <w:numPr>
          <w:ilvl w:val="0"/>
          <w:numId w:val="12"/>
        </w:numPr>
        <w:tabs>
          <w:tab w:val="left" w:pos="960"/>
        </w:tabs>
        <w:spacing w:line="360" w:lineRule="auto"/>
        <w:ind w:left="0" w:firstLine="709"/>
        <w:jc w:val="both"/>
        <w:rPr>
          <w:sz w:val="28"/>
          <w:szCs w:val="28"/>
        </w:rPr>
      </w:pPr>
      <w:r w:rsidRPr="00BB5097">
        <w:rPr>
          <w:sz w:val="28"/>
          <w:szCs w:val="28"/>
        </w:rPr>
        <w:t>психодрама</w:t>
      </w:r>
      <w:r w:rsidR="00666F28" w:rsidRPr="00BB5097">
        <w:rPr>
          <w:sz w:val="28"/>
          <w:szCs w:val="28"/>
        </w:rPr>
        <w:t xml:space="preserve"> и другие формы</w:t>
      </w:r>
      <w:r w:rsidRPr="00BB5097">
        <w:rPr>
          <w:sz w:val="28"/>
          <w:szCs w:val="28"/>
        </w:rPr>
        <w:t>.</w:t>
      </w:r>
    </w:p>
    <w:p w:rsidR="0053456A" w:rsidRPr="00BB5097" w:rsidRDefault="0053456A" w:rsidP="00BB5097">
      <w:pPr>
        <w:spacing w:line="360" w:lineRule="auto"/>
        <w:ind w:firstLine="709"/>
        <w:jc w:val="both"/>
        <w:rPr>
          <w:sz w:val="28"/>
          <w:szCs w:val="28"/>
        </w:rPr>
      </w:pPr>
    </w:p>
    <w:p w:rsidR="00DA2E25" w:rsidRDefault="00DA2E25" w:rsidP="00BB5097">
      <w:pPr>
        <w:spacing w:line="360" w:lineRule="auto"/>
        <w:ind w:firstLine="709"/>
        <w:jc w:val="both"/>
        <w:rPr>
          <w:sz w:val="28"/>
          <w:szCs w:val="28"/>
        </w:rPr>
      </w:pPr>
      <w:r w:rsidRPr="00BB5097">
        <w:rPr>
          <w:sz w:val="28"/>
          <w:szCs w:val="28"/>
        </w:rPr>
        <w:t>3.3 Специфика и особенности процесса педагогической коррекции</w:t>
      </w:r>
    </w:p>
    <w:p w:rsidR="00BB5097" w:rsidRPr="00BB5097" w:rsidRDefault="00BB5097" w:rsidP="00BB5097">
      <w:pPr>
        <w:spacing w:line="360" w:lineRule="auto"/>
        <w:ind w:firstLine="709"/>
        <w:jc w:val="both"/>
        <w:rPr>
          <w:sz w:val="28"/>
          <w:szCs w:val="28"/>
        </w:rPr>
      </w:pPr>
    </w:p>
    <w:p w:rsidR="002D53E5" w:rsidRPr="00BB5097" w:rsidRDefault="002D53E5" w:rsidP="00BB5097">
      <w:pPr>
        <w:spacing w:line="360" w:lineRule="auto"/>
        <w:ind w:firstLine="709"/>
        <w:jc w:val="both"/>
        <w:rPr>
          <w:sz w:val="28"/>
          <w:szCs w:val="28"/>
        </w:rPr>
      </w:pPr>
      <w:r w:rsidRPr="00BB5097">
        <w:rPr>
          <w:sz w:val="28"/>
          <w:szCs w:val="28"/>
        </w:rPr>
        <w:t>Выделяют следующие специфические черты коррекционного процесса:</w:t>
      </w:r>
    </w:p>
    <w:p w:rsidR="002D53E5" w:rsidRPr="00BB5097" w:rsidRDefault="002D53E5" w:rsidP="00BB5097">
      <w:pPr>
        <w:numPr>
          <w:ilvl w:val="0"/>
          <w:numId w:val="13"/>
        </w:numPr>
        <w:tabs>
          <w:tab w:val="clear" w:pos="1620"/>
          <w:tab w:val="num" w:pos="960"/>
        </w:tabs>
        <w:spacing w:line="360" w:lineRule="auto"/>
        <w:ind w:left="0" w:firstLine="709"/>
        <w:jc w:val="both"/>
        <w:rPr>
          <w:sz w:val="28"/>
          <w:szCs w:val="28"/>
        </w:rPr>
      </w:pPr>
      <w:r w:rsidRPr="00BB5097">
        <w:rPr>
          <w:sz w:val="28"/>
          <w:szCs w:val="28"/>
        </w:rPr>
        <w:t>коррекция ориентирована на клинически здоровую личность, имеющую в повседневной жизни психологические трудности, проблемы, жалобы;</w:t>
      </w:r>
    </w:p>
    <w:p w:rsidR="002D53E5" w:rsidRPr="00BB5097" w:rsidRDefault="002D53E5" w:rsidP="00BB5097">
      <w:pPr>
        <w:numPr>
          <w:ilvl w:val="0"/>
          <w:numId w:val="13"/>
        </w:numPr>
        <w:tabs>
          <w:tab w:val="clear" w:pos="1620"/>
          <w:tab w:val="num" w:pos="960"/>
        </w:tabs>
        <w:spacing w:line="360" w:lineRule="auto"/>
        <w:ind w:left="0" w:firstLine="709"/>
        <w:jc w:val="both"/>
        <w:rPr>
          <w:sz w:val="28"/>
          <w:szCs w:val="28"/>
        </w:rPr>
      </w:pPr>
      <w:r w:rsidRPr="00BB5097">
        <w:rPr>
          <w:sz w:val="28"/>
          <w:szCs w:val="28"/>
        </w:rPr>
        <w:t>коррекция ориентируется на здоровые стороны личности;</w:t>
      </w:r>
    </w:p>
    <w:p w:rsidR="002D53E5" w:rsidRPr="00BB5097" w:rsidRDefault="002D53E5" w:rsidP="00BB5097">
      <w:pPr>
        <w:numPr>
          <w:ilvl w:val="0"/>
          <w:numId w:val="13"/>
        </w:numPr>
        <w:tabs>
          <w:tab w:val="clear" w:pos="1620"/>
          <w:tab w:val="num" w:pos="960"/>
        </w:tabs>
        <w:spacing w:line="360" w:lineRule="auto"/>
        <w:ind w:left="0" w:firstLine="709"/>
        <w:jc w:val="both"/>
        <w:rPr>
          <w:sz w:val="28"/>
          <w:szCs w:val="28"/>
        </w:rPr>
      </w:pPr>
      <w:r w:rsidRPr="00BB5097">
        <w:rPr>
          <w:sz w:val="28"/>
          <w:szCs w:val="28"/>
        </w:rPr>
        <w:t>в коррекции чаще ориентируются на настоящее и будущее клиентов;</w:t>
      </w:r>
    </w:p>
    <w:p w:rsidR="002D53E5" w:rsidRPr="00BB5097" w:rsidRDefault="002D53E5" w:rsidP="00BB5097">
      <w:pPr>
        <w:numPr>
          <w:ilvl w:val="0"/>
          <w:numId w:val="13"/>
        </w:numPr>
        <w:tabs>
          <w:tab w:val="clear" w:pos="1620"/>
          <w:tab w:val="num" w:pos="960"/>
        </w:tabs>
        <w:spacing w:line="360" w:lineRule="auto"/>
        <w:ind w:left="0" w:firstLine="709"/>
        <w:jc w:val="both"/>
        <w:rPr>
          <w:sz w:val="28"/>
          <w:szCs w:val="28"/>
        </w:rPr>
      </w:pPr>
      <w:r w:rsidRPr="00BB5097">
        <w:rPr>
          <w:sz w:val="28"/>
          <w:szCs w:val="28"/>
        </w:rPr>
        <w:t>коррекция больше ориентирована на оказание среднесрочной помощи;</w:t>
      </w:r>
    </w:p>
    <w:p w:rsidR="002D53E5" w:rsidRPr="00BB5097" w:rsidRDefault="002D53E5" w:rsidP="00BB5097">
      <w:pPr>
        <w:numPr>
          <w:ilvl w:val="0"/>
          <w:numId w:val="13"/>
        </w:numPr>
        <w:tabs>
          <w:tab w:val="clear" w:pos="1620"/>
          <w:tab w:val="num" w:pos="960"/>
        </w:tabs>
        <w:spacing w:line="360" w:lineRule="auto"/>
        <w:ind w:left="0" w:firstLine="709"/>
        <w:jc w:val="both"/>
        <w:rPr>
          <w:sz w:val="28"/>
          <w:szCs w:val="28"/>
        </w:rPr>
      </w:pPr>
      <w:r w:rsidRPr="00BB5097">
        <w:rPr>
          <w:sz w:val="28"/>
          <w:szCs w:val="28"/>
        </w:rPr>
        <w:t>в коррекции важен ненавязчивый ценностный вклад психолога;</w:t>
      </w:r>
    </w:p>
    <w:p w:rsidR="002D53E5" w:rsidRPr="00BB5097" w:rsidRDefault="002D53E5" w:rsidP="00BB5097">
      <w:pPr>
        <w:numPr>
          <w:ilvl w:val="0"/>
          <w:numId w:val="13"/>
        </w:numPr>
        <w:tabs>
          <w:tab w:val="clear" w:pos="1620"/>
          <w:tab w:val="num" w:pos="960"/>
        </w:tabs>
        <w:spacing w:line="360" w:lineRule="auto"/>
        <w:ind w:left="0" w:firstLine="709"/>
        <w:jc w:val="both"/>
        <w:rPr>
          <w:sz w:val="28"/>
          <w:szCs w:val="28"/>
        </w:rPr>
      </w:pPr>
      <w:r w:rsidRPr="00BB5097">
        <w:rPr>
          <w:sz w:val="28"/>
          <w:szCs w:val="28"/>
        </w:rPr>
        <w:t>коррекционные изменения направлены на изменение поведения и развитие личности клиента.</w:t>
      </w:r>
    </w:p>
    <w:p w:rsidR="002D53E5" w:rsidRPr="00BB5097" w:rsidRDefault="002D53E5" w:rsidP="00BB5097">
      <w:pPr>
        <w:spacing w:line="360" w:lineRule="auto"/>
        <w:ind w:firstLine="709"/>
        <w:jc w:val="both"/>
        <w:rPr>
          <w:sz w:val="28"/>
          <w:szCs w:val="28"/>
        </w:rPr>
      </w:pPr>
      <w:r w:rsidRPr="00BB5097">
        <w:rPr>
          <w:sz w:val="28"/>
          <w:szCs w:val="28"/>
        </w:rPr>
        <w:t>На эффективность коррекционного процесса влияет множество факторов:</w:t>
      </w:r>
    </w:p>
    <w:p w:rsidR="002D53E5" w:rsidRPr="00BB5097" w:rsidRDefault="002D53E5" w:rsidP="00BB5097">
      <w:pPr>
        <w:numPr>
          <w:ilvl w:val="0"/>
          <w:numId w:val="14"/>
        </w:numPr>
        <w:tabs>
          <w:tab w:val="clear" w:pos="1620"/>
          <w:tab w:val="num" w:pos="960"/>
        </w:tabs>
        <w:spacing w:line="360" w:lineRule="auto"/>
        <w:ind w:left="0" w:firstLine="709"/>
        <w:jc w:val="both"/>
        <w:rPr>
          <w:sz w:val="28"/>
          <w:szCs w:val="28"/>
        </w:rPr>
      </w:pPr>
      <w:r w:rsidRPr="00BB5097">
        <w:rPr>
          <w:sz w:val="28"/>
          <w:szCs w:val="28"/>
        </w:rPr>
        <w:t>ожидания клиента,</w:t>
      </w:r>
    </w:p>
    <w:p w:rsidR="002D53E5" w:rsidRPr="00BB5097" w:rsidRDefault="002D53E5" w:rsidP="00BB5097">
      <w:pPr>
        <w:numPr>
          <w:ilvl w:val="0"/>
          <w:numId w:val="14"/>
        </w:numPr>
        <w:tabs>
          <w:tab w:val="clear" w:pos="1620"/>
          <w:tab w:val="num" w:pos="960"/>
        </w:tabs>
        <w:spacing w:line="360" w:lineRule="auto"/>
        <w:ind w:left="0" w:firstLine="709"/>
        <w:jc w:val="both"/>
        <w:rPr>
          <w:sz w:val="28"/>
          <w:szCs w:val="28"/>
        </w:rPr>
      </w:pPr>
      <w:r w:rsidRPr="00BB5097">
        <w:rPr>
          <w:sz w:val="28"/>
          <w:szCs w:val="28"/>
        </w:rPr>
        <w:t>важность для него решаемых задач,</w:t>
      </w:r>
    </w:p>
    <w:p w:rsidR="002D53E5" w:rsidRPr="00BB5097" w:rsidRDefault="002D53E5" w:rsidP="00BB5097">
      <w:pPr>
        <w:numPr>
          <w:ilvl w:val="0"/>
          <w:numId w:val="14"/>
        </w:numPr>
        <w:tabs>
          <w:tab w:val="clear" w:pos="1620"/>
          <w:tab w:val="num" w:pos="960"/>
        </w:tabs>
        <w:spacing w:line="360" w:lineRule="auto"/>
        <w:ind w:left="0" w:firstLine="709"/>
        <w:jc w:val="both"/>
        <w:rPr>
          <w:sz w:val="28"/>
          <w:szCs w:val="28"/>
        </w:rPr>
      </w:pPr>
      <w:r w:rsidRPr="00BB5097">
        <w:rPr>
          <w:sz w:val="28"/>
          <w:szCs w:val="28"/>
        </w:rPr>
        <w:t>готовность клиента к сотрудничеству,</w:t>
      </w:r>
    </w:p>
    <w:p w:rsidR="002D53E5" w:rsidRPr="00BB5097" w:rsidRDefault="002D53E5" w:rsidP="00BB5097">
      <w:pPr>
        <w:numPr>
          <w:ilvl w:val="0"/>
          <w:numId w:val="14"/>
        </w:numPr>
        <w:tabs>
          <w:tab w:val="clear" w:pos="1620"/>
          <w:tab w:val="num" w:pos="960"/>
        </w:tabs>
        <w:spacing w:line="360" w:lineRule="auto"/>
        <w:ind w:left="0" w:firstLine="709"/>
        <w:jc w:val="both"/>
        <w:rPr>
          <w:sz w:val="28"/>
          <w:szCs w:val="28"/>
        </w:rPr>
      </w:pPr>
      <w:r w:rsidRPr="00BB5097">
        <w:rPr>
          <w:sz w:val="28"/>
          <w:szCs w:val="28"/>
        </w:rPr>
        <w:t>профессиональный и личностный опыта психолога</w:t>
      </w:r>
    </w:p>
    <w:p w:rsidR="002D53E5" w:rsidRPr="00BB5097" w:rsidRDefault="002D53E5" w:rsidP="00BB5097">
      <w:pPr>
        <w:numPr>
          <w:ilvl w:val="0"/>
          <w:numId w:val="14"/>
        </w:numPr>
        <w:tabs>
          <w:tab w:val="clear" w:pos="1620"/>
          <w:tab w:val="num" w:pos="960"/>
        </w:tabs>
        <w:spacing w:line="360" w:lineRule="auto"/>
        <w:ind w:left="0" w:firstLine="709"/>
        <w:jc w:val="both"/>
        <w:rPr>
          <w:sz w:val="28"/>
          <w:szCs w:val="28"/>
        </w:rPr>
      </w:pPr>
      <w:r w:rsidRPr="00BB5097">
        <w:rPr>
          <w:sz w:val="28"/>
          <w:szCs w:val="28"/>
        </w:rPr>
        <w:t>продолжительность и интенсивность процесса и многие другие.</w:t>
      </w:r>
    </w:p>
    <w:p w:rsidR="002D53E5" w:rsidRPr="00BB5097" w:rsidRDefault="002D53E5" w:rsidP="00BB5097">
      <w:pPr>
        <w:spacing w:line="360" w:lineRule="auto"/>
        <w:ind w:firstLine="709"/>
        <w:jc w:val="both"/>
        <w:rPr>
          <w:sz w:val="28"/>
          <w:szCs w:val="28"/>
        </w:rPr>
      </w:pPr>
      <w:r w:rsidRPr="00BB5097">
        <w:rPr>
          <w:sz w:val="28"/>
          <w:szCs w:val="28"/>
        </w:rPr>
        <w:t>Прежде всего, эффективность коррекционного процесса зависит от профессиональной готовности психолога к коррекционному воздействию.</w:t>
      </w:r>
    </w:p>
    <w:p w:rsidR="002D53E5" w:rsidRPr="00BB5097" w:rsidRDefault="002D53E5" w:rsidP="00BB5097">
      <w:pPr>
        <w:spacing w:line="360" w:lineRule="auto"/>
        <w:ind w:firstLine="709"/>
        <w:jc w:val="both"/>
        <w:rPr>
          <w:sz w:val="28"/>
          <w:szCs w:val="28"/>
        </w:rPr>
      </w:pPr>
      <w:r w:rsidRPr="00BB5097">
        <w:rPr>
          <w:sz w:val="28"/>
          <w:szCs w:val="28"/>
        </w:rPr>
        <w:t>Эта готовность включает три компонента: теоретический, практический и личностный. Теоретический компонент предполагает знание теоретических основ коррекционной работы, ее способов и методов.</w:t>
      </w:r>
    </w:p>
    <w:p w:rsidR="002D53E5" w:rsidRPr="00BB5097" w:rsidRDefault="002D53E5" w:rsidP="00BB5097">
      <w:pPr>
        <w:spacing w:line="360" w:lineRule="auto"/>
        <w:ind w:firstLine="709"/>
        <w:jc w:val="both"/>
        <w:rPr>
          <w:sz w:val="28"/>
          <w:szCs w:val="28"/>
        </w:rPr>
      </w:pPr>
      <w:r w:rsidRPr="00BB5097">
        <w:rPr>
          <w:sz w:val="28"/>
          <w:szCs w:val="28"/>
        </w:rPr>
        <w:t>Практический компонент – это владение конкретными методами, и методика коррекционной работы.</w:t>
      </w:r>
    </w:p>
    <w:p w:rsidR="002D53E5" w:rsidRPr="00BB5097" w:rsidRDefault="002D53E5" w:rsidP="00BB5097">
      <w:pPr>
        <w:spacing w:line="360" w:lineRule="auto"/>
        <w:ind w:firstLine="709"/>
        <w:jc w:val="both"/>
        <w:rPr>
          <w:sz w:val="28"/>
          <w:szCs w:val="28"/>
        </w:rPr>
      </w:pPr>
      <w:r w:rsidRPr="00BB5097">
        <w:rPr>
          <w:sz w:val="28"/>
          <w:szCs w:val="28"/>
        </w:rPr>
        <w:t>Личностный компонент – психологическая проработанность у психолога собственных проблем в тех сферах, которые он предполагает корректировать у клиента.</w:t>
      </w:r>
    </w:p>
    <w:p w:rsidR="002D53E5" w:rsidRPr="00BB5097" w:rsidRDefault="002D53E5" w:rsidP="00BB5097">
      <w:pPr>
        <w:spacing w:line="360" w:lineRule="auto"/>
        <w:ind w:firstLine="709"/>
        <w:jc w:val="both"/>
        <w:rPr>
          <w:sz w:val="28"/>
          <w:szCs w:val="28"/>
        </w:rPr>
      </w:pPr>
      <w:r w:rsidRPr="00BB5097">
        <w:rPr>
          <w:sz w:val="28"/>
          <w:szCs w:val="28"/>
        </w:rPr>
        <w:t>Коррекционный процесс осуществляется на основе программы, решающей задачи разного уровня:</w:t>
      </w:r>
    </w:p>
    <w:p w:rsidR="002D53E5" w:rsidRPr="00BB5097" w:rsidRDefault="002D53E5" w:rsidP="00BB5097">
      <w:pPr>
        <w:numPr>
          <w:ilvl w:val="0"/>
          <w:numId w:val="15"/>
        </w:numPr>
        <w:tabs>
          <w:tab w:val="clear" w:pos="1620"/>
          <w:tab w:val="num" w:pos="960"/>
        </w:tabs>
        <w:spacing w:line="360" w:lineRule="auto"/>
        <w:ind w:left="0" w:firstLine="709"/>
        <w:jc w:val="both"/>
        <w:rPr>
          <w:sz w:val="28"/>
          <w:szCs w:val="28"/>
        </w:rPr>
      </w:pPr>
      <w:r w:rsidRPr="00BB5097">
        <w:rPr>
          <w:sz w:val="28"/>
          <w:szCs w:val="28"/>
        </w:rPr>
        <w:t>коррекционного – исправление отклонений и нарушений развития, разрешение трудностей развития;</w:t>
      </w:r>
    </w:p>
    <w:p w:rsidR="002D53E5" w:rsidRPr="00BB5097" w:rsidRDefault="002D53E5" w:rsidP="00BB5097">
      <w:pPr>
        <w:numPr>
          <w:ilvl w:val="0"/>
          <w:numId w:val="15"/>
        </w:numPr>
        <w:tabs>
          <w:tab w:val="clear" w:pos="1620"/>
          <w:tab w:val="num" w:pos="960"/>
        </w:tabs>
        <w:spacing w:line="360" w:lineRule="auto"/>
        <w:ind w:left="0" w:firstLine="709"/>
        <w:jc w:val="both"/>
        <w:rPr>
          <w:sz w:val="28"/>
          <w:szCs w:val="28"/>
        </w:rPr>
      </w:pPr>
      <w:r w:rsidRPr="00BB5097">
        <w:rPr>
          <w:sz w:val="28"/>
          <w:szCs w:val="28"/>
        </w:rPr>
        <w:t>профилактического - предупреждение отклонений и трудностей в развитии;</w:t>
      </w:r>
    </w:p>
    <w:p w:rsidR="002D53E5" w:rsidRPr="00BB5097" w:rsidRDefault="002D53E5" w:rsidP="00BB5097">
      <w:pPr>
        <w:numPr>
          <w:ilvl w:val="0"/>
          <w:numId w:val="15"/>
        </w:numPr>
        <w:tabs>
          <w:tab w:val="clear" w:pos="1620"/>
          <w:tab w:val="num" w:pos="960"/>
        </w:tabs>
        <w:spacing w:line="360" w:lineRule="auto"/>
        <w:ind w:left="0" w:firstLine="709"/>
        <w:jc w:val="both"/>
        <w:rPr>
          <w:sz w:val="28"/>
          <w:szCs w:val="28"/>
        </w:rPr>
      </w:pPr>
      <w:r w:rsidRPr="00BB5097">
        <w:rPr>
          <w:sz w:val="28"/>
          <w:szCs w:val="28"/>
        </w:rPr>
        <w:t>развивающего – оптимизация, стимулирование и обогащение содержания развития.</w:t>
      </w:r>
    </w:p>
    <w:p w:rsidR="002D53E5" w:rsidRPr="00BB5097" w:rsidRDefault="002D53E5" w:rsidP="00BB5097">
      <w:pPr>
        <w:spacing w:line="360" w:lineRule="auto"/>
        <w:ind w:firstLine="709"/>
        <w:jc w:val="both"/>
        <w:rPr>
          <w:sz w:val="28"/>
          <w:szCs w:val="28"/>
        </w:rPr>
      </w:pPr>
      <w:r w:rsidRPr="00BB5097">
        <w:rPr>
          <w:sz w:val="28"/>
          <w:szCs w:val="28"/>
        </w:rPr>
        <w:t>Алгоритм составления коррекционной программы:</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Четкая формулировка цели коррекционной работы;</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Определение круга решаемых задач;</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Определение методологии и содержания программы;</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Выбор стратегии и тактики проведения коррекционной работы;</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Определение формы работы (групповая, индивидуальная или смешанная);</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Отбор методик и техник для работы с клиентом;</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Определение общего времени и графика встреч;</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Подготовка оборудования.</w:t>
      </w:r>
    </w:p>
    <w:p w:rsidR="002D53E5" w:rsidRPr="00BB5097" w:rsidRDefault="002D53E5" w:rsidP="00BB5097">
      <w:pPr>
        <w:numPr>
          <w:ilvl w:val="0"/>
          <w:numId w:val="16"/>
        </w:numPr>
        <w:tabs>
          <w:tab w:val="clear" w:pos="1620"/>
          <w:tab w:val="num" w:pos="960"/>
        </w:tabs>
        <w:spacing w:line="360" w:lineRule="auto"/>
        <w:ind w:left="0" w:firstLine="709"/>
        <w:jc w:val="both"/>
        <w:rPr>
          <w:sz w:val="28"/>
          <w:szCs w:val="28"/>
        </w:rPr>
      </w:pPr>
      <w:r w:rsidRPr="00BB5097">
        <w:rPr>
          <w:sz w:val="28"/>
          <w:szCs w:val="28"/>
        </w:rPr>
        <w:t>Определение критериев эффективности коррекционных мероприятий.</w:t>
      </w:r>
    </w:p>
    <w:p w:rsidR="0053456A" w:rsidRPr="00BB5097" w:rsidRDefault="0053456A" w:rsidP="00BB5097">
      <w:pPr>
        <w:spacing w:line="360" w:lineRule="auto"/>
        <w:ind w:firstLine="709"/>
        <w:jc w:val="both"/>
        <w:rPr>
          <w:sz w:val="28"/>
          <w:szCs w:val="28"/>
        </w:rPr>
      </w:pPr>
    </w:p>
    <w:p w:rsidR="00DA2E25" w:rsidRPr="00BB5097" w:rsidRDefault="00DA2E25" w:rsidP="00BB5097">
      <w:pPr>
        <w:spacing w:line="360" w:lineRule="auto"/>
        <w:ind w:firstLine="709"/>
        <w:jc w:val="both"/>
        <w:rPr>
          <w:sz w:val="28"/>
          <w:szCs w:val="28"/>
        </w:rPr>
      </w:pPr>
      <w:r w:rsidRPr="00BB5097">
        <w:rPr>
          <w:sz w:val="28"/>
          <w:szCs w:val="28"/>
        </w:rPr>
        <w:t>3.4</w:t>
      </w:r>
      <w:r w:rsidR="00BB5097">
        <w:rPr>
          <w:sz w:val="28"/>
          <w:szCs w:val="28"/>
        </w:rPr>
        <w:t xml:space="preserve"> </w:t>
      </w:r>
      <w:r w:rsidRPr="00BB5097">
        <w:rPr>
          <w:sz w:val="28"/>
          <w:szCs w:val="28"/>
        </w:rPr>
        <w:t>Основные формы коррекционной работы с детьми и подростками</w:t>
      </w:r>
    </w:p>
    <w:p w:rsidR="00BB5097" w:rsidRDefault="00BB5097" w:rsidP="00BB5097">
      <w:pPr>
        <w:spacing w:line="360" w:lineRule="auto"/>
        <w:ind w:firstLine="709"/>
        <w:jc w:val="both"/>
        <w:rPr>
          <w:sz w:val="28"/>
          <w:szCs w:val="28"/>
        </w:rPr>
      </w:pPr>
    </w:p>
    <w:p w:rsidR="0053456A" w:rsidRPr="00BB5097" w:rsidRDefault="0053456A" w:rsidP="00BB5097">
      <w:pPr>
        <w:spacing w:line="360" w:lineRule="auto"/>
        <w:ind w:firstLine="709"/>
        <w:jc w:val="both"/>
        <w:rPr>
          <w:sz w:val="28"/>
          <w:szCs w:val="28"/>
        </w:rPr>
      </w:pPr>
      <w:r w:rsidRPr="00BB5097">
        <w:rPr>
          <w:sz w:val="28"/>
          <w:szCs w:val="28"/>
        </w:rPr>
        <w:t>На рубеже XIX-XX веков психология начинает осознавать развивающие, гармонизирующие и целительные возможности игр. Они признаются средством освоения ребенком социальных ролей и раскрытия внутреннего мира ребенка. Аналитическому исследованию игровой деятельности посвящено ряд работ Ж. Пиаже и Э. Эриксона, результатом которых стало описание основные признаков игровой деятельности:</w:t>
      </w:r>
    </w:p>
    <w:p w:rsidR="0053456A" w:rsidRPr="00BB5097" w:rsidRDefault="0053456A" w:rsidP="00BB5097">
      <w:pPr>
        <w:numPr>
          <w:ilvl w:val="0"/>
          <w:numId w:val="4"/>
        </w:numPr>
        <w:tabs>
          <w:tab w:val="clear" w:pos="1620"/>
          <w:tab w:val="num" w:pos="960"/>
        </w:tabs>
        <w:spacing w:line="360" w:lineRule="auto"/>
        <w:ind w:left="0" w:firstLine="709"/>
        <w:jc w:val="both"/>
        <w:rPr>
          <w:sz w:val="28"/>
          <w:szCs w:val="28"/>
        </w:rPr>
      </w:pPr>
      <w:r w:rsidRPr="00BB5097">
        <w:rPr>
          <w:sz w:val="28"/>
          <w:szCs w:val="28"/>
        </w:rPr>
        <w:t>игра приятна, т.е. положительно воспринимается участниками;</w:t>
      </w:r>
    </w:p>
    <w:p w:rsidR="0053456A" w:rsidRPr="00BB5097" w:rsidRDefault="0053456A" w:rsidP="00BB5097">
      <w:pPr>
        <w:numPr>
          <w:ilvl w:val="0"/>
          <w:numId w:val="4"/>
        </w:numPr>
        <w:tabs>
          <w:tab w:val="clear" w:pos="1620"/>
          <w:tab w:val="num" w:pos="960"/>
        </w:tabs>
        <w:spacing w:line="360" w:lineRule="auto"/>
        <w:ind w:left="0" w:firstLine="709"/>
        <w:jc w:val="both"/>
        <w:rPr>
          <w:sz w:val="28"/>
          <w:szCs w:val="28"/>
        </w:rPr>
      </w:pPr>
      <w:r w:rsidRPr="00BB5097">
        <w:rPr>
          <w:sz w:val="28"/>
          <w:szCs w:val="28"/>
        </w:rPr>
        <w:t>игра протекает спонтанно и предполагает наличие внутренней мотивации участников;</w:t>
      </w:r>
    </w:p>
    <w:p w:rsidR="0053456A" w:rsidRPr="00BB5097" w:rsidRDefault="0053456A" w:rsidP="00BB5097">
      <w:pPr>
        <w:numPr>
          <w:ilvl w:val="0"/>
          <w:numId w:val="4"/>
        </w:numPr>
        <w:tabs>
          <w:tab w:val="clear" w:pos="1620"/>
          <w:tab w:val="num" w:pos="960"/>
        </w:tabs>
        <w:spacing w:line="360" w:lineRule="auto"/>
        <w:ind w:left="0" w:firstLine="709"/>
        <w:jc w:val="both"/>
        <w:rPr>
          <w:sz w:val="28"/>
          <w:szCs w:val="28"/>
        </w:rPr>
      </w:pPr>
      <w:r w:rsidRPr="00BB5097">
        <w:rPr>
          <w:sz w:val="28"/>
          <w:szCs w:val="28"/>
        </w:rPr>
        <w:t>игра требует высокой гибкости психических процессов и ролевой пластичности;</w:t>
      </w:r>
    </w:p>
    <w:p w:rsidR="0053456A" w:rsidRPr="00BB5097" w:rsidRDefault="0053456A" w:rsidP="00BB5097">
      <w:pPr>
        <w:numPr>
          <w:ilvl w:val="0"/>
          <w:numId w:val="4"/>
        </w:numPr>
        <w:tabs>
          <w:tab w:val="clear" w:pos="1620"/>
          <w:tab w:val="num" w:pos="840"/>
        </w:tabs>
        <w:spacing w:line="360" w:lineRule="auto"/>
        <w:ind w:left="0" w:firstLine="709"/>
        <w:jc w:val="both"/>
        <w:rPr>
          <w:sz w:val="28"/>
          <w:szCs w:val="28"/>
        </w:rPr>
      </w:pPr>
      <w:r w:rsidRPr="00BB5097">
        <w:rPr>
          <w:sz w:val="28"/>
          <w:szCs w:val="28"/>
        </w:rPr>
        <w:t>игра является естественным следствием физического и интеллектуального развития ребенка;</w:t>
      </w:r>
    </w:p>
    <w:p w:rsidR="0053456A" w:rsidRPr="00BB5097" w:rsidRDefault="0053456A" w:rsidP="00BB5097">
      <w:pPr>
        <w:numPr>
          <w:ilvl w:val="0"/>
          <w:numId w:val="4"/>
        </w:numPr>
        <w:tabs>
          <w:tab w:val="clear" w:pos="1620"/>
          <w:tab w:val="num" w:pos="840"/>
        </w:tabs>
        <w:spacing w:line="360" w:lineRule="auto"/>
        <w:ind w:left="0" w:firstLine="709"/>
        <w:jc w:val="both"/>
        <w:rPr>
          <w:sz w:val="28"/>
          <w:szCs w:val="28"/>
        </w:rPr>
      </w:pPr>
      <w:r w:rsidRPr="00BB5097">
        <w:rPr>
          <w:sz w:val="28"/>
          <w:szCs w:val="28"/>
        </w:rPr>
        <w:t>пережитые ребенком психические травмы и имеющиеся у него интрапсихические конфликты проявляются в игре и могут приводить к нарушению ее нормального хода.</w:t>
      </w:r>
    </w:p>
    <w:p w:rsidR="0053456A" w:rsidRPr="00BB5097" w:rsidRDefault="0053456A" w:rsidP="00BB5097">
      <w:pPr>
        <w:spacing w:line="360" w:lineRule="auto"/>
        <w:ind w:firstLine="709"/>
        <w:jc w:val="both"/>
        <w:rPr>
          <w:sz w:val="28"/>
          <w:szCs w:val="28"/>
        </w:rPr>
      </w:pPr>
      <w:r w:rsidRPr="00BB5097">
        <w:rPr>
          <w:sz w:val="28"/>
          <w:szCs w:val="28"/>
        </w:rPr>
        <w:t>В терапевтическом процессе игра выполняет диагностическую, терапевтическую и обучающую функции Диагностическая функция заключается в выяснении психопатологии, особенностей характера и взаимоотношений ребенка с окружающими.</w:t>
      </w:r>
    </w:p>
    <w:p w:rsidR="0053456A" w:rsidRPr="00BB5097" w:rsidRDefault="0053456A" w:rsidP="00BB5097">
      <w:pPr>
        <w:spacing w:line="360" w:lineRule="auto"/>
        <w:ind w:firstLine="709"/>
        <w:jc w:val="both"/>
        <w:rPr>
          <w:sz w:val="28"/>
          <w:szCs w:val="28"/>
        </w:rPr>
      </w:pPr>
      <w:r w:rsidRPr="00BB5097">
        <w:rPr>
          <w:sz w:val="28"/>
          <w:szCs w:val="28"/>
        </w:rPr>
        <w:t>Терапевтическая функция состоит в предоставлении ребенку возможности эмоционального и моторного самовыражения, отреагирования напряжения, страхов и фантазий.</w:t>
      </w:r>
    </w:p>
    <w:p w:rsidR="0053456A" w:rsidRPr="00BB5097" w:rsidRDefault="0053456A" w:rsidP="00BB5097">
      <w:pPr>
        <w:spacing w:line="360" w:lineRule="auto"/>
        <w:ind w:firstLine="709"/>
        <w:jc w:val="both"/>
        <w:rPr>
          <w:sz w:val="28"/>
          <w:szCs w:val="28"/>
        </w:rPr>
      </w:pPr>
      <w:r w:rsidRPr="00BB5097">
        <w:rPr>
          <w:sz w:val="28"/>
          <w:szCs w:val="28"/>
        </w:rPr>
        <w:t>Обучающая функция игры заключается в перестройке отношений, расширении диапазона общения и жизненного кругозора, реадаптации и социализации.</w:t>
      </w:r>
    </w:p>
    <w:p w:rsidR="0053456A" w:rsidRPr="00BB5097" w:rsidRDefault="0053456A" w:rsidP="00BB5097">
      <w:pPr>
        <w:spacing w:line="360" w:lineRule="auto"/>
        <w:ind w:firstLine="709"/>
        <w:jc w:val="both"/>
        <w:rPr>
          <w:sz w:val="28"/>
          <w:szCs w:val="28"/>
        </w:rPr>
      </w:pPr>
      <w:r w:rsidRPr="00BB5097">
        <w:rPr>
          <w:sz w:val="28"/>
          <w:szCs w:val="28"/>
        </w:rPr>
        <w:t>Выделяют две формы игротерапии, отличающиеся по функциям и роли терапевта в игре:</w:t>
      </w:r>
    </w:p>
    <w:p w:rsidR="0053456A" w:rsidRPr="00BB5097" w:rsidRDefault="0053456A" w:rsidP="00BB5097">
      <w:pPr>
        <w:numPr>
          <w:ilvl w:val="0"/>
          <w:numId w:val="3"/>
        </w:numPr>
        <w:tabs>
          <w:tab w:val="clear" w:pos="1620"/>
          <w:tab w:val="num" w:pos="840"/>
        </w:tabs>
        <w:spacing w:line="360" w:lineRule="auto"/>
        <w:ind w:left="0" w:firstLine="709"/>
        <w:jc w:val="both"/>
        <w:rPr>
          <w:sz w:val="28"/>
          <w:szCs w:val="28"/>
        </w:rPr>
      </w:pPr>
      <w:r w:rsidRPr="00BB5097">
        <w:rPr>
          <w:sz w:val="28"/>
          <w:szCs w:val="28"/>
        </w:rPr>
        <w:t>направленную;</w:t>
      </w:r>
    </w:p>
    <w:p w:rsidR="0053456A" w:rsidRPr="00BB5097" w:rsidRDefault="0053456A" w:rsidP="00BB5097">
      <w:pPr>
        <w:numPr>
          <w:ilvl w:val="0"/>
          <w:numId w:val="3"/>
        </w:numPr>
        <w:tabs>
          <w:tab w:val="clear" w:pos="1620"/>
          <w:tab w:val="num" w:pos="840"/>
        </w:tabs>
        <w:spacing w:line="360" w:lineRule="auto"/>
        <w:ind w:left="0" w:firstLine="709"/>
        <w:jc w:val="both"/>
        <w:rPr>
          <w:sz w:val="28"/>
          <w:szCs w:val="28"/>
        </w:rPr>
      </w:pPr>
      <w:r w:rsidRPr="00BB5097">
        <w:rPr>
          <w:sz w:val="28"/>
          <w:szCs w:val="28"/>
        </w:rPr>
        <w:t>ненаправленную.</w:t>
      </w:r>
    </w:p>
    <w:p w:rsidR="0053456A" w:rsidRPr="00BB5097" w:rsidRDefault="0053456A" w:rsidP="00BB5097">
      <w:pPr>
        <w:spacing w:line="360" w:lineRule="auto"/>
        <w:ind w:firstLine="709"/>
        <w:jc w:val="both"/>
        <w:rPr>
          <w:sz w:val="28"/>
          <w:szCs w:val="28"/>
        </w:rPr>
      </w:pPr>
      <w:r w:rsidRPr="00BB5097">
        <w:rPr>
          <w:sz w:val="28"/>
          <w:szCs w:val="28"/>
        </w:rPr>
        <w:t>Основные функции терапевта в направленной игротерапии включают:</w:t>
      </w:r>
    </w:p>
    <w:p w:rsidR="0053456A" w:rsidRPr="00BB5097" w:rsidRDefault="0053456A" w:rsidP="00BB5097">
      <w:pPr>
        <w:spacing w:line="360" w:lineRule="auto"/>
        <w:ind w:firstLine="709"/>
        <w:jc w:val="both"/>
        <w:rPr>
          <w:sz w:val="28"/>
          <w:szCs w:val="28"/>
        </w:rPr>
      </w:pPr>
      <w:r w:rsidRPr="00BB5097">
        <w:rPr>
          <w:sz w:val="28"/>
          <w:szCs w:val="28"/>
        </w:rPr>
        <w:t>1) организацию эмпатического общения, в котором терапевт создает атмосферу принятия ребенка, эмоционального сопереживания ему и коммуникации этого отношения ребенку;</w:t>
      </w:r>
    </w:p>
    <w:p w:rsidR="0053456A" w:rsidRPr="00BB5097" w:rsidRDefault="0053456A" w:rsidP="00BB5097">
      <w:pPr>
        <w:spacing w:line="360" w:lineRule="auto"/>
        <w:ind w:firstLine="709"/>
        <w:jc w:val="both"/>
        <w:rPr>
          <w:sz w:val="28"/>
          <w:szCs w:val="28"/>
        </w:rPr>
      </w:pPr>
      <w:r w:rsidRPr="00BB5097">
        <w:rPr>
          <w:sz w:val="28"/>
          <w:szCs w:val="28"/>
        </w:rPr>
        <w:t>2) обеспечивание переживания ребенком чувства собственного достоинства и самоуважения;</w:t>
      </w:r>
    </w:p>
    <w:p w:rsidR="0053456A" w:rsidRPr="00BB5097" w:rsidRDefault="0053456A" w:rsidP="00BB5097">
      <w:pPr>
        <w:spacing w:line="360" w:lineRule="auto"/>
        <w:ind w:firstLine="709"/>
        <w:jc w:val="both"/>
        <w:rPr>
          <w:sz w:val="28"/>
          <w:szCs w:val="28"/>
        </w:rPr>
      </w:pPr>
      <w:r w:rsidRPr="00BB5097">
        <w:rPr>
          <w:sz w:val="28"/>
          <w:szCs w:val="28"/>
        </w:rPr>
        <w:t>3) установление ограничений в игре.</w:t>
      </w:r>
    </w:p>
    <w:p w:rsidR="0053456A" w:rsidRPr="00BB5097" w:rsidRDefault="0053456A" w:rsidP="00BB5097">
      <w:pPr>
        <w:spacing w:line="360" w:lineRule="auto"/>
        <w:ind w:firstLine="709"/>
        <w:jc w:val="both"/>
        <w:rPr>
          <w:sz w:val="28"/>
          <w:szCs w:val="28"/>
        </w:rPr>
      </w:pPr>
      <w:r w:rsidRPr="00BB5097">
        <w:rPr>
          <w:sz w:val="28"/>
          <w:szCs w:val="28"/>
        </w:rPr>
        <w:t>Цель игротерапии определяется как воздействие на базовые изменения в интрапсихическом равновесии ребенка для установления баланса в структуре его личности.</w:t>
      </w:r>
    </w:p>
    <w:p w:rsidR="0053456A" w:rsidRPr="00BB5097" w:rsidRDefault="0053456A" w:rsidP="00BB5097">
      <w:pPr>
        <w:spacing w:line="360" w:lineRule="auto"/>
        <w:ind w:firstLine="709"/>
        <w:jc w:val="both"/>
        <w:rPr>
          <w:sz w:val="28"/>
          <w:szCs w:val="28"/>
        </w:rPr>
      </w:pPr>
      <w:r w:rsidRPr="00BB5097">
        <w:rPr>
          <w:sz w:val="28"/>
          <w:szCs w:val="28"/>
        </w:rPr>
        <w:t>В качестве основных механизмов терапии в игре выделяются следующие пять процессов:</w:t>
      </w:r>
    </w:p>
    <w:p w:rsidR="0053456A" w:rsidRPr="00BB5097" w:rsidRDefault="0053456A" w:rsidP="00BB5097">
      <w:pPr>
        <w:spacing w:line="360" w:lineRule="auto"/>
        <w:ind w:firstLine="709"/>
        <w:jc w:val="both"/>
        <w:rPr>
          <w:sz w:val="28"/>
          <w:szCs w:val="28"/>
        </w:rPr>
      </w:pPr>
      <w:r w:rsidRPr="00BB5097">
        <w:rPr>
          <w:sz w:val="28"/>
          <w:szCs w:val="28"/>
        </w:rPr>
        <w:t>1) аналитическая (терапевтическая) связь;</w:t>
      </w:r>
    </w:p>
    <w:p w:rsidR="0053456A" w:rsidRPr="00BB5097" w:rsidRDefault="0053456A" w:rsidP="00BB5097">
      <w:pPr>
        <w:spacing w:line="360" w:lineRule="auto"/>
        <w:ind w:firstLine="709"/>
        <w:jc w:val="both"/>
        <w:rPr>
          <w:sz w:val="28"/>
          <w:szCs w:val="28"/>
        </w:rPr>
      </w:pPr>
      <w:r w:rsidRPr="00BB5097">
        <w:rPr>
          <w:sz w:val="28"/>
          <w:szCs w:val="28"/>
        </w:rPr>
        <w:t>2) катарсис, осуществляемый через игру, вербализацию чувств и переживаний ребенка;</w:t>
      </w:r>
    </w:p>
    <w:p w:rsidR="0053456A" w:rsidRPr="00BB5097" w:rsidRDefault="0053456A" w:rsidP="00BB5097">
      <w:pPr>
        <w:spacing w:line="360" w:lineRule="auto"/>
        <w:ind w:firstLine="709"/>
        <w:jc w:val="both"/>
        <w:rPr>
          <w:sz w:val="28"/>
          <w:szCs w:val="28"/>
        </w:rPr>
      </w:pPr>
      <w:r w:rsidRPr="00BB5097">
        <w:rPr>
          <w:sz w:val="28"/>
          <w:szCs w:val="28"/>
        </w:rPr>
        <w:t>3) инсайт как более глубокое понимание себя и своих отношений со значимыми людьми в реальной жизни;</w:t>
      </w:r>
    </w:p>
    <w:p w:rsidR="0053456A" w:rsidRPr="00BB5097" w:rsidRDefault="0053456A" w:rsidP="00BB5097">
      <w:pPr>
        <w:spacing w:line="360" w:lineRule="auto"/>
        <w:ind w:firstLine="709"/>
        <w:jc w:val="both"/>
        <w:rPr>
          <w:sz w:val="28"/>
          <w:szCs w:val="28"/>
        </w:rPr>
      </w:pPr>
      <w:r w:rsidRPr="00BB5097">
        <w:rPr>
          <w:sz w:val="28"/>
          <w:szCs w:val="28"/>
        </w:rPr>
        <w:t>4) тестирование реальности для установления эффективности границ новых способов взаимоотношений со сверстниками и взрослыми, приобретаемых в процессе игротерапии;</w:t>
      </w:r>
    </w:p>
    <w:p w:rsidR="0053456A" w:rsidRPr="00BB5097" w:rsidRDefault="0053456A" w:rsidP="00BB5097">
      <w:pPr>
        <w:spacing w:line="360" w:lineRule="auto"/>
        <w:ind w:firstLine="709"/>
        <w:jc w:val="both"/>
        <w:rPr>
          <w:sz w:val="28"/>
          <w:szCs w:val="28"/>
        </w:rPr>
      </w:pPr>
      <w:r w:rsidRPr="00BB5097">
        <w:rPr>
          <w:sz w:val="28"/>
          <w:szCs w:val="28"/>
        </w:rPr>
        <w:t>5) сублимации подавленных бессознательных импульсов и тенденций, согласованная с социальными нормами и моралью, с ожиданиями общества.</w:t>
      </w:r>
    </w:p>
    <w:p w:rsidR="0053456A" w:rsidRPr="00BB5097" w:rsidRDefault="00BB5097" w:rsidP="00BB5097">
      <w:pPr>
        <w:spacing w:line="360" w:lineRule="auto"/>
        <w:ind w:firstLine="709"/>
        <w:jc w:val="both"/>
        <w:rPr>
          <w:sz w:val="28"/>
          <w:szCs w:val="28"/>
        </w:rPr>
      </w:pPr>
      <w:r>
        <w:rPr>
          <w:sz w:val="28"/>
          <w:szCs w:val="28"/>
        </w:rPr>
        <w:t>Арттерапия</w:t>
      </w:r>
    </w:p>
    <w:p w:rsidR="0053456A" w:rsidRPr="00BB5097" w:rsidRDefault="0053456A" w:rsidP="00BB5097">
      <w:pPr>
        <w:spacing w:line="360" w:lineRule="auto"/>
        <w:ind w:firstLine="709"/>
        <w:jc w:val="both"/>
        <w:rPr>
          <w:sz w:val="28"/>
          <w:szCs w:val="28"/>
        </w:rPr>
      </w:pPr>
      <w:r w:rsidRPr="00BB5097">
        <w:rPr>
          <w:sz w:val="28"/>
          <w:szCs w:val="28"/>
        </w:rPr>
        <w:t>Эта форма работы возникла в 30-е годы нашего века на основе психоанализа. Основная цель арттерапии состоит:</w:t>
      </w:r>
    </w:p>
    <w:p w:rsidR="0053456A" w:rsidRPr="00BB5097" w:rsidRDefault="0053456A" w:rsidP="00BB5097">
      <w:pPr>
        <w:numPr>
          <w:ilvl w:val="0"/>
          <w:numId w:val="2"/>
        </w:numPr>
        <w:tabs>
          <w:tab w:val="clear" w:pos="1620"/>
          <w:tab w:val="num" w:pos="1080"/>
        </w:tabs>
        <w:spacing w:line="360" w:lineRule="auto"/>
        <w:ind w:left="0" w:firstLine="709"/>
        <w:jc w:val="both"/>
        <w:rPr>
          <w:sz w:val="28"/>
          <w:szCs w:val="28"/>
        </w:rPr>
      </w:pPr>
      <w:r w:rsidRPr="00BB5097">
        <w:rPr>
          <w:sz w:val="28"/>
          <w:szCs w:val="28"/>
        </w:rPr>
        <w:t>в развитии самовыражения и самопознания ребенка через искусство;</w:t>
      </w:r>
    </w:p>
    <w:p w:rsidR="0053456A" w:rsidRPr="00BB5097" w:rsidRDefault="0053456A" w:rsidP="00BB5097">
      <w:pPr>
        <w:numPr>
          <w:ilvl w:val="0"/>
          <w:numId w:val="2"/>
        </w:numPr>
        <w:tabs>
          <w:tab w:val="clear" w:pos="1620"/>
          <w:tab w:val="num" w:pos="1080"/>
        </w:tabs>
        <w:spacing w:line="360" w:lineRule="auto"/>
        <w:ind w:left="0" w:firstLine="709"/>
        <w:jc w:val="both"/>
        <w:rPr>
          <w:sz w:val="28"/>
          <w:szCs w:val="28"/>
        </w:rPr>
      </w:pPr>
      <w:r w:rsidRPr="00BB5097">
        <w:rPr>
          <w:sz w:val="28"/>
          <w:szCs w:val="28"/>
        </w:rPr>
        <w:t>в развитии способностей к конструктивным действиям с учетом реальностей окружающего мира.</w:t>
      </w:r>
    </w:p>
    <w:p w:rsidR="0053456A" w:rsidRPr="00BB5097" w:rsidRDefault="0053456A" w:rsidP="00BB5097">
      <w:pPr>
        <w:spacing w:line="360" w:lineRule="auto"/>
        <w:ind w:firstLine="709"/>
        <w:jc w:val="both"/>
        <w:rPr>
          <w:sz w:val="28"/>
          <w:szCs w:val="28"/>
        </w:rPr>
      </w:pPr>
      <w:r w:rsidRPr="00BB5097">
        <w:rPr>
          <w:sz w:val="28"/>
          <w:szCs w:val="28"/>
        </w:rPr>
        <w:t>Формы игротерапии: индивидуальная и групповая. Ее важнейшим принципом является безусловное принятие и одобрение всех продуктов творческой деятельности ребенка независимо от их содержания, формы и качества.</w:t>
      </w:r>
    </w:p>
    <w:p w:rsidR="0053456A" w:rsidRPr="00BB5097" w:rsidRDefault="0053456A" w:rsidP="00BB5097">
      <w:pPr>
        <w:spacing w:line="360" w:lineRule="auto"/>
        <w:ind w:firstLine="709"/>
        <w:jc w:val="both"/>
        <w:rPr>
          <w:sz w:val="28"/>
          <w:szCs w:val="28"/>
        </w:rPr>
      </w:pPr>
      <w:r w:rsidRPr="00BB5097">
        <w:rPr>
          <w:sz w:val="28"/>
          <w:szCs w:val="28"/>
        </w:rPr>
        <w:t>Главная функция терапевта в процессе арттерапии состоит в облегчении сублимации: интерпретации бессознательных значений, реализации эмоционального состояния в продукте изобразительной деятельности.</w:t>
      </w:r>
    </w:p>
    <w:p w:rsidR="0053456A" w:rsidRPr="00BB5097" w:rsidRDefault="0053456A" w:rsidP="00BB5097">
      <w:pPr>
        <w:spacing w:line="360" w:lineRule="auto"/>
        <w:ind w:firstLine="709"/>
        <w:jc w:val="both"/>
        <w:rPr>
          <w:sz w:val="28"/>
          <w:szCs w:val="28"/>
        </w:rPr>
      </w:pPr>
      <w:r w:rsidRPr="00BB5097">
        <w:rPr>
          <w:sz w:val="28"/>
          <w:szCs w:val="28"/>
        </w:rPr>
        <w:t>В зависимости от доминирования тех или иных динамических процессов на занятиях арттерапией ребенок может демонстрировать один их пяти способов использования художественных материалов:</w:t>
      </w:r>
    </w:p>
    <w:p w:rsidR="0053456A" w:rsidRPr="00BB5097" w:rsidRDefault="0053456A" w:rsidP="00BB5097">
      <w:pPr>
        <w:numPr>
          <w:ilvl w:val="0"/>
          <w:numId w:val="1"/>
        </w:numPr>
        <w:tabs>
          <w:tab w:val="clear" w:pos="1620"/>
          <w:tab w:val="num" w:pos="840"/>
        </w:tabs>
        <w:spacing w:line="360" w:lineRule="auto"/>
        <w:ind w:left="0" w:firstLine="709"/>
        <w:jc w:val="both"/>
        <w:rPr>
          <w:sz w:val="28"/>
          <w:szCs w:val="28"/>
        </w:rPr>
      </w:pPr>
      <w:r w:rsidRPr="00BB5097">
        <w:rPr>
          <w:sz w:val="28"/>
          <w:szCs w:val="28"/>
        </w:rPr>
        <w:t>изучение физических свойств материалов;</w:t>
      </w:r>
    </w:p>
    <w:p w:rsidR="0053456A" w:rsidRPr="00BB5097" w:rsidRDefault="0053456A" w:rsidP="00BB5097">
      <w:pPr>
        <w:numPr>
          <w:ilvl w:val="0"/>
          <w:numId w:val="1"/>
        </w:numPr>
        <w:tabs>
          <w:tab w:val="clear" w:pos="1620"/>
          <w:tab w:val="num" w:pos="840"/>
        </w:tabs>
        <w:spacing w:line="360" w:lineRule="auto"/>
        <w:ind w:left="0" w:firstLine="709"/>
        <w:jc w:val="both"/>
        <w:rPr>
          <w:sz w:val="28"/>
          <w:szCs w:val="28"/>
        </w:rPr>
      </w:pPr>
      <w:r w:rsidRPr="00BB5097">
        <w:rPr>
          <w:sz w:val="28"/>
          <w:szCs w:val="28"/>
        </w:rPr>
        <w:t>деструктивное поведение с потерей контроля над своими действиями;</w:t>
      </w:r>
    </w:p>
    <w:p w:rsidR="0053456A" w:rsidRPr="00BB5097" w:rsidRDefault="0053456A" w:rsidP="00BB5097">
      <w:pPr>
        <w:numPr>
          <w:ilvl w:val="0"/>
          <w:numId w:val="1"/>
        </w:numPr>
        <w:tabs>
          <w:tab w:val="clear" w:pos="1620"/>
          <w:tab w:val="num" w:pos="840"/>
        </w:tabs>
        <w:spacing w:line="360" w:lineRule="auto"/>
        <w:ind w:left="0" w:firstLine="709"/>
        <w:jc w:val="both"/>
        <w:rPr>
          <w:sz w:val="28"/>
          <w:szCs w:val="28"/>
        </w:rPr>
      </w:pPr>
      <w:r w:rsidRPr="00BB5097">
        <w:rPr>
          <w:sz w:val="28"/>
          <w:szCs w:val="28"/>
        </w:rPr>
        <w:t>стереотипизацию и повторение действий как проявление психологической защиты;</w:t>
      </w:r>
    </w:p>
    <w:p w:rsidR="0053456A" w:rsidRPr="00BB5097" w:rsidRDefault="0053456A" w:rsidP="00BB5097">
      <w:pPr>
        <w:numPr>
          <w:ilvl w:val="0"/>
          <w:numId w:val="1"/>
        </w:numPr>
        <w:tabs>
          <w:tab w:val="clear" w:pos="1620"/>
          <w:tab w:val="num" w:pos="840"/>
        </w:tabs>
        <w:spacing w:line="360" w:lineRule="auto"/>
        <w:ind w:left="0" w:firstLine="709"/>
        <w:jc w:val="both"/>
        <w:rPr>
          <w:sz w:val="28"/>
          <w:szCs w:val="28"/>
        </w:rPr>
      </w:pPr>
      <w:r w:rsidRPr="00BB5097">
        <w:rPr>
          <w:sz w:val="28"/>
          <w:szCs w:val="28"/>
        </w:rPr>
        <w:t>передачу символических значений в виде пиктограммы, остающейся непонятной для окружающих без специальных разъяснений;</w:t>
      </w:r>
    </w:p>
    <w:p w:rsidR="0053456A" w:rsidRPr="00BB5097" w:rsidRDefault="0053456A" w:rsidP="00BB5097">
      <w:pPr>
        <w:numPr>
          <w:ilvl w:val="0"/>
          <w:numId w:val="1"/>
        </w:numPr>
        <w:tabs>
          <w:tab w:val="clear" w:pos="1620"/>
          <w:tab w:val="num" w:pos="840"/>
        </w:tabs>
        <w:spacing w:line="360" w:lineRule="auto"/>
        <w:ind w:left="0" w:firstLine="709"/>
        <w:jc w:val="both"/>
        <w:rPr>
          <w:sz w:val="28"/>
          <w:szCs w:val="28"/>
        </w:rPr>
      </w:pPr>
      <w:r w:rsidRPr="00BB5097">
        <w:rPr>
          <w:sz w:val="28"/>
          <w:szCs w:val="28"/>
        </w:rPr>
        <w:t>создание произведений искусства, успешно реализующих функцию самовыражения и коммуникации аффекта.</w:t>
      </w:r>
    </w:p>
    <w:p w:rsidR="0053456A" w:rsidRPr="00BB5097" w:rsidRDefault="00BB5097" w:rsidP="00BB5097">
      <w:pPr>
        <w:spacing w:line="360" w:lineRule="auto"/>
        <w:ind w:firstLine="709"/>
        <w:jc w:val="both"/>
        <w:rPr>
          <w:sz w:val="28"/>
          <w:szCs w:val="28"/>
        </w:rPr>
      </w:pPr>
      <w:r>
        <w:rPr>
          <w:sz w:val="28"/>
          <w:szCs w:val="28"/>
        </w:rPr>
        <w:t>Поведенческая терапия</w:t>
      </w:r>
    </w:p>
    <w:p w:rsidR="0053456A" w:rsidRPr="00BB5097" w:rsidRDefault="0053456A" w:rsidP="00BB5097">
      <w:pPr>
        <w:spacing w:line="360" w:lineRule="auto"/>
        <w:ind w:firstLine="709"/>
        <w:jc w:val="both"/>
        <w:rPr>
          <w:sz w:val="28"/>
          <w:szCs w:val="28"/>
        </w:rPr>
      </w:pPr>
      <w:r w:rsidRPr="00BB5097">
        <w:rPr>
          <w:sz w:val="28"/>
          <w:szCs w:val="28"/>
        </w:rPr>
        <w:t>Поведенческая терапия как модификация поведения впервые возникает как оппозиция фрейдовскому психоанализу и окончательно оформляется в самостоятельное направление в 50-е годы прошлого века.</w:t>
      </w:r>
    </w:p>
    <w:p w:rsidR="00F700AD" w:rsidRPr="00BB5097" w:rsidRDefault="0053456A" w:rsidP="00BB5097">
      <w:pPr>
        <w:spacing w:line="360" w:lineRule="auto"/>
        <w:ind w:firstLine="709"/>
        <w:jc w:val="both"/>
        <w:rPr>
          <w:sz w:val="28"/>
          <w:szCs w:val="28"/>
        </w:rPr>
      </w:pPr>
      <w:r w:rsidRPr="00BB5097">
        <w:rPr>
          <w:sz w:val="28"/>
          <w:szCs w:val="28"/>
        </w:rPr>
        <w:t>Цели коррекции в поведенческой терапии формулируются либо как научение новым адаптивным формам поведения, либо как угасание, торможение имеющихся у субъекта его дезадаптивных форм.</w:t>
      </w:r>
    </w:p>
    <w:p w:rsidR="00F700AD" w:rsidRDefault="00BB5097" w:rsidP="00BB5097">
      <w:pPr>
        <w:spacing w:line="360" w:lineRule="auto"/>
        <w:ind w:firstLine="709"/>
        <w:jc w:val="both"/>
        <w:rPr>
          <w:sz w:val="28"/>
          <w:szCs w:val="28"/>
        </w:rPr>
      </w:pPr>
      <w:r>
        <w:rPr>
          <w:sz w:val="28"/>
          <w:szCs w:val="28"/>
        </w:rPr>
        <w:br w:type="page"/>
      </w:r>
      <w:r w:rsidR="00F700AD" w:rsidRPr="00BB5097">
        <w:rPr>
          <w:sz w:val="28"/>
          <w:szCs w:val="28"/>
        </w:rPr>
        <w:t>Заключение</w:t>
      </w:r>
    </w:p>
    <w:p w:rsidR="00BB5097" w:rsidRPr="00BB5097" w:rsidRDefault="00BB5097" w:rsidP="00BB5097">
      <w:pPr>
        <w:spacing w:line="360" w:lineRule="auto"/>
        <w:ind w:firstLine="709"/>
        <w:jc w:val="both"/>
        <w:rPr>
          <w:sz w:val="28"/>
          <w:szCs w:val="28"/>
        </w:rPr>
      </w:pPr>
    </w:p>
    <w:p w:rsidR="00F700AD" w:rsidRPr="00BB5097" w:rsidRDefault="00A40438" w:rsidP="00BB5097">
      <w:pPr>
        <w:spacing w:line="360" w:lineRule="auto"/>
        <w:ind w:firstLine="709"/>
        <w:jc w:val="both"/>
        <w:rPr>
          <w:sz w:val="28"/>
          <w:szCs w:val="28"/>
        </w:rPr>
      </w:pPr>
      <w:r w:rsidRPr="00BB5097">
        <w:rPr>
          <w:sz w:val="28"/>
          <w:szCs w:val="28"/>
        </w:rPr>
        <w:t>В курсовой работе на тему «Индивидуальные особенности детей, их учет и педагогическая коррекция» были рассмотрены основные индивидуальные качества детей младшего и старшего школьного возрастов, приведены различные примеры учета этих особенностей в качестве психодиагностики, а также изучены основные виды педагогической коррекции индивидуальных особенностей детей.</w:t>
      </w:r>
    </w:p>
    <w:p w:rsidR="003678CC" w:rsidRPr="00BB5097" w:rsidRDefault="00A40438" w:rsidP="00BB5097">
      <w:pPr>
        <w:spacing w:line="360" w:lineRule="auto"/>
        <w:ind w:firstLine="709"/>
        <w:jc w:val="both"/>
        <w:rPr>
          <w:iCs/>
          <w:sz w:val="28"/>
          <w:szCs w:val="28"/>
        </w:rPr>
      </w:pPr>
      <w:r w:rsidRPr="00BB5097">
        <w:rPr>
          <w:sz w:val="28"/>
          <w:szCs w:val="28"/>
        </w:rPr>
        <w:t xml:space="preserve">Индивидуальные особенности детей включают в себя: </w:t>
      </w:r>
      <w:r w:rsidR="003678CC" w:rsidRPr="00BB5097">
        <w:rPr>
          <w:sz w:val="28"/>
          <w:szCs w:val="28"/>
        </w:rPr>
        <w:t>а</w:t>
      </w:r>
      <w:r w:rsidR="003678CC" w:rsidRPr="00BB5097">
        <w:rPr>
          <w:iCs/>
          <w:sz w:val="28"/>
          <w:szCs w:val="28"/>
        </w:rPr>
        <w:t>натомо-физиологические особенности возраста</w:t>
      </w:r>
      <w:r w:rsidR="003678CC" w:rsidRPr="00BB5097">
        <w:rPr>
          <w:sz w:val="28"/>
          <w:szCs w:val="28"/>
        </w:rPr>
        <w:t>, о</w:t>
      </w:r>
      <w:r w:rsidR="003678CC" w:rsidRPr="00BB5097">
        <w:rPr>
          <w:iCs/>
          <w:sz w:val="28"/>
          <w:szCs w:val="28"/>
        </w:rPr>
        <w:t>собенности учебной деятельности</w:t>
      </w:r>
      <w:r w:rsidR="003678CC" w:rsidRPr="00BB5097">
        <w:rPr>
          <w:sz w:val="28"/>
          <w:szCs w:val="28"/>
        </w:rPr>
        <w:t>, р</w:t>
      </w:r>
      <w:r w:rsidR="003678CC" w:rsidRPr="00BB5097">
        <w:rPr>
          <w:iCs/>
          <w:sz w:val="28"/>
          <w:szCs w:val="28"/>
        </w:rPr>
        <w:t>азвитие познавательных процессов</w:t>
      </w:r>
      <w:r w:rsidR="003678CC" w:rsidRPr="00BB5097">
        <w:rPr>
          <w:sz w:val="28"/>
          <w:szCs w:val="28"/>
        </w:rPr>
        <w:t>, в</w:t>
      </w:r>
      <w:r w:rsidR="003678CC" w:rsidRPr="00BB5097">
        <w:rPr>
          <w:iCs/>
          <w:sz w:val="28"/>
          <w:szCs w:val="28"/>
        </w:rPr>
        <w:t>лияние учения на развитие личности</w:t>
      </w:r>
      <w:r w:rsidR="003678CC" w:rsidRPr="00BB5097">
        <w:rPr>
          <w:sz w:val="28"/>
          <w:szCs w:val="28"/>
        </w:rPr>
        <w:t>, р</w:t>
      </w:r>
      <w:r w:rsidR="003678CC" w:rsidRPr="00BB5097">
        <w:rPr>
          <w:iCs/>
          <w:sz w:val="28"/>
          <w:szCs w:val="28"/>
        </w:rPr>
        <w:t>азвитие эмоциональной сферы в младшем школьном возрасте</w:t>
      </w:r>
      <w:r w:rsidR="003678CC" w:rsidRPr="00BB5097">
        <w:rPr>
          <w:sz w:val="28"/>
          <w:szCs w:val="28"/>
        </w:rPr>
        <w:t>, ч</w:t>
      </w:r>
      <w:r w:rsidR="003678CC" w:rsidRPr="00BB5097">
        <w:rPr>
          <w:iCs/>
          <w:sz w:val="28"/>
          <w:szCs w:val="28"/>
        </w:rPr>
        <w:t>резмерная активность школьников</w:t>
      </w:r>
      <w:r w:rsidR="003678CC" w:rsidRPr="00BB5097">
        <w:rPr>
          <w:sz w:val="28"/>
          <w:szCs w:val="28"/>
        </w:rPr>
        <w:t>, ю</w:t>
      </w:r>
      <w:r w:rsidR="003678CC" w:rsidRPr="00BB5097">
        <w:rPr>
          <w:iCs/>
          <w:sz w:val="28"/>
          <w:szCs w:val="28"/>
        </w:rPr>
        <w:t>мор и эмоциональное развитие</w:t>
      </w:r>
      <w:r w:rsidR="003678CC" w:rsidRPr="00BB5097">
        <w:rPr>
          <w:sz w:val="28"/>
          <w:szCs w:val="28"/>
        </w:rPr>
        <w:t>, о</w:t>
      </w:r>
      <w:r w:rsidR="003678CC" w:rsidRPr="00BB5097">
        <w:rPr>
          <w:iCs/>
          <w:sz w:val="28"/>
          <w:szCs w:val="28"/>
        </w:rPr>
        <w:t>собенности межличностного взаимодействия младшего школьника со взрослыми и т. д.</w:t>
      </w:r>
    </w:p>
    <w:p w:rsidR="003678CC" w:rsidRPr="00BB5097" w:rsidRDefault="003678CC" w:rsidP="00BB5097">
      <w:pPr>
        <w:spacing w:line="360" w:lineRule="auto"/>
        <w:ind w:firstLine="709"/>
        <w:jc w:val="both"/>
        <w:rPr>
          <w:sz w:val="28"/>
          <w:szCs w:val="28"/>
        </w:rPr>
      </w:pPr>
      <w:r w:rsidRPr="00BB5097">
        <w:rPr>
          <w:sz w:val="28"/>
          <w:szCs w:val="28"/>
        </w:rPr>
        <w:t>Учетом этих особенностей может служить</w:t>
      </w:r>
      <w:r w:rsidR="00BB5097" w:rsidRPr="00BB5097">
        <w:rPr>
          <w:sz w:val="28"/>
          <w:szCs w:val="28"/>
        </w:rPr>
        <w:t xml:space="preserve"> </w:t>
      </w:r>
      <w:r w:rsidRPr="00BB5097">
        <w:rPr>
          <w:sz w:val="28"/>
          <w:szCs w:val="28"/>
        </w:rPr>
        <w:t xml:space="preserve">школьная психодиагностика как теоретическая дисциплина занимающаяся разработкой принципов методов и процедур постановки психологического диагноза, а ее предметом как экспериментально - практической деятельности. </w:t>
      </w:r>
    </w:p>
    <w:p w:rsidR="003678CC" w:rsidRPr="00BB5097" w:rsidRDefault="003678CC" w:rsidP="00BB5097">
      <w:pPr>
        <w:spacing w:line="360" w:lineRule="auto"/>
        <w:ind w:firstLine="709"/>
        <w:jc w:val="both"/>
        <w:rPr>
          <w:sz w:val="28"/>
          <w:szCs w:val="28"/>
        </w:rPr>
      </w:pPr>
      <w:r w:rsidRPr="00BB5097">
        <w:rPr>
          <w:sz w:val="28"/>
          <w:szCs w:val="28"/>
        </w:rPr>
        <w:t>Помимо учета важным процессом в формирование индивидуальных особенностей детей выступает педагогическая коррекция - важное и ответственное направление практической деятельности психологов и педагогов. Оно предполагает обоснованное воздействие на дискретные характеристики внутреннего мира ребенка с целью их изменения.</w:t>
      </w:r>
    </w:p>
    <w:p w:rsidR="003678CC" w:rsidRPr="00BB5097" w:rsidRDefault="003678CC" w:rsidP="00BB5097">
      <w:pPr>
        <w:spacing w:line="360" w:lineRule="auto"/>
        <w:ind w:firstLine="709"/>
        <w:jc w:val="both"/>
        <w:rPr>
          <w:sz w:val="28"/>
          <w:szCs w:val="28"/>
        </w:rPr>
      </w:pPr>
      <w:r w:rsidRPr="00BB5097">
        <w:rPr>
          <w:sz w:val="28"/>
          <w:szCs w:val="28"/>
        </w:rPr>
        <w:t>Таким образом,</w:t>
      </w:r>
      <w:r w:rsidR="00BB5097" w:rsidRPr="00BB5097">
        <w:rPr>
          <w:sz w:val="28"/>
          <w:szCs w:val="28"/>
        </w:rPr>
        <w:t xml:space="preserve"> </w:t>
      </w:r>
      <w:r w:rsidRPr="00BB5097">
        <w:rPr>
          <w:sz w:val="28"/>
          <w:szCs w:val="28"/>
        </w:rPr>
        <w:t>в развитии индивидуальных особенностей</w:t>
      </w:r>
      <w:r w:rsidR="00BB5097" w:rsidRPr="00BB5097">
        <w:rPr>
          <w:sz w:val="28"/>
          <w:szCs w:val="28"/>
        </w:rPr>
        <w:t xml:space="preserve"> </w:t>
      </w:r>
      <w:r w:rsidRPr="00BB5097">
        <w:rPr>
          <w:sz w:val="28"/>
          <w:szCs w:val="28"/>
        </w:rPr>
        <w:t>детей важную роль играет педагогическое воспитание, школьный коллектив, семейная среда и т. д.</w:t>
      </w:r>
      <w:r w:rsidR="00BB5097" w:rsidRPr="00BB5097">
        <w:rPr>
          <w:sz w:val="28"/>
          <w:szCs w:val="28"/>
        </w:rPr>
        <w:t xml:space="preserve"> </w:t>
      </w:r>
      <w:r w:rsidR="00234E5B" w:rsidRPr="00BB5097">
        <w:rPr>
          <w:sz w:val="28"/>
          <w:szCs w:val="28"/>
        </w:rPr>
        <w:t>Используя различные методики и подходы возможно корректировать индивидуальные особенности детей, однако данная корректировка не возможна без определенного учета. Следовательно, исследование индивидуальных особенностей детей, их учет и педагогическая коррекция должны производиться комплексно. Только систематический подход к решению проблемы сможет дать конкретный результат.</w:t>
      </w:r>
    </w:p>
    <w:p w:rsidR="00DA2E25" w:rsidRPr="00BB5097" w:rsidRDefault="00DA2E25" w:rsidP="00BB5097">
      <w:pPr>
        <w:spacing w:line="360" w:lineRule="auto"/>
        <w:ind w:firstLine="709"/>
        <w:jc w:val="both"/>
        <w:rPr>
          <w:sz w:val="28"/>
          <w:szCs w:val="28"/>
        </w:rPr>
      </w:pPr>
    </w:p>
    <w:p w:rsidR="00F700AD" w:rsidRDefault="00BB5097" w:rsidP="00BB5097">
      <w:pPr>
        <w:spacing w:line="360" w:lineRule="auto"/>
        <w:ind w:firstLine="709"/>
        <w:jc w:val="both"/>
        <w:rPr>
          <w:sz w:val="28"/>
          <w:szCs w:val="28"/>
        </w:rPr>
      </w:pPr>
      <w:r>
        <w:rPr>
          <w:sz w:val="28"/>
          <w:szCs w:val="28"/>
        </w:rPr>
        <w:br w:type="page"/>
      </w:r>
      <w:r w:rsidR="00F700AD" w:rsidRPr="00BB5097">
        <w:rPr>
          <w:sz w:val="28"/>
          <w:szCs w:val="28"/>
        </w:rPr>
        <w:t>Использованная литература</w:t>
      </w:r>
    </w:p>
    <w:p w:rsidR="00BB5097" w:rsidRPr="00BB5097" w:rsidRDefault="00BB5097" w:rsidP="00BB5097">
      <w:pPr>
        <w:spacing w:line="360" w:lineRule="auto"/>
        <w:ind w:firstLine="709"/>
        <w:jc w:val="both"/>
        <w:rPr>
          <w:sz w:val="28"/>
          <w:szCs w:val="28"/>
        </w:rPr>
      </w:pPr>
    </w:p>
    <w:p w:rsidR="008F3D32" w:rsidRPr="00BB5097" w:rsidRDefault="008F3D32" w:rsidP="00BB5097">
      <w:pPr>
        <w:numPr>
          <w:ilvl w:val="0"/>
          <w:numId w:val="24"/>
        </w:numPr>
        <w:tabs>
          <w:tab w:val="clear" w:pos="720"/>
          <w:tab w:val="num" w:pos="360"/>
        </w:tabs>
        <w:autoSpaceDE w:val="0"/>
        <w:autoSpaceDN w:val="0"/>
        <w:adjustRightInd w:val="0"/>
        <w:spacing w:line="360" w:lineRule="auto"/>
        <w:ind w:left="0" w:firstLine="0"/>
        <w:jc w:val="both"/>
        <w:rPr>
          <w:bCs/>
          <w:sz w:val="28"/>
          <w:szCs w:val="28"/>
        </w:rPr>
      </w:pPr>
      <w:r w:rsidRPr="00BB5097">
        <w:rPr>
          <w:sz w:val="28"/>
          <w:szCs w:val="28"/>
        </w:rPr>
        <w:t>Абрамова Г.С. Возрастная психология.- Москва</w:t>
      </w:r>
      <w:r w:rsidRPr="00BB5097">
        <w:rPr>
          <w:sz w:val="28"/>
          <w:szCs w:val="28"/>
          <w:lang w:val="en-US"/>
        </w:rPr>
        <w:t>:</w:t>
      </w:r>
      <w:r w:rsidR="00BB5097" w:rsidRPr="00BB5097">
        <w:rPr>
          <w:sz w:val="28"/>
          <w:szCs w:val="28"/>
        </w:rPr>
        <w:t xml:space="preserve"> </w:t>
      </w:r>
      <w:r w:rsidRPr="00BB5097">
        <w:rPr>
          <w:sz w:val="28"/>
          <w:szCs w:val="28"/>
          <w:lang w:val="en-US"/>
        </w:rPr>
        <w:t>”</w:t>
      </w:r>
      <w:r w:rsidRPr="00BB5097">
        <w:rPr>
          <w:sz w:val="28"/>
          <w:szCs w:val="28"/>
        </w:rPr>
        <w:t>Академия</w:t>
      </w:r>
      <w:r w:rsidRPr="00BB5097">
        <w:rPr>
          <w:sz w:val="28"/>
          <w:szCs w:val="28"/>
          <w:lang w:val="en-US"/>
        </w:rPr>
        <w:t>”</w:t>
      </w:r>
      <w:r w:rsidRPr="00BB5097">
        <w:rPr>
          <w:sz w:val="28"/>
          <w:szCs w:val="28"/>
        </w:rPr>
        <w:t>, 1997.</w:t>
      </w:r>
    </w:p>
    <w:p w:rsidR="008F3D32" w:rsidRPr="00BB5097" w:rsidRDefault="008F3D32" w:rsidP="00BB5097">
      <w:pPr>
        <w:numPr>
          <w:ilvl w:val="0"/>
          <w:numId w:val="24"/>
        </w:numPr>
        <w:tabs>
          <w:tab w:val="clear" w:pos="720"/>
          <w:tab w:val="num" w:pos="360"/>
        </w:tabs>
        <w:autoSpaceDE w:val="0"/>
        <w:autoSpaceDN w:val="0"/>
        <w:adjustRightInd w:val="0"/>
        <w:spacing w:line="360" w:lineRule="auto"/>
        <w:ind w:left="0" w:firstLine="0"/>
        <w:jc w:val="both"/>
        <w:rPr>
          <w:bCs/>
          <w:sz w:val="28"/>
          <w:szCs w:val="28"/>
        </w:rPr>
      </w:pPr>
      <w:r w:rsidRPr="00BB5097">
        <w:rPr>
          <w:sz w:val="28"/>
          <w:szCs w:val="28"/>
        </w:rPr>
        <w:t>Мухина В.С. Возрастная психология. - Москва: ”Академия” , 1997.</w:t>
      </w:r>
    </w:p>
    <w:p w:rsidR="008F3D32" w:rsidRPr="00BB5097" w:rsidRDefault="008F3D32" w:rsidP="00BB5097">
      <w:pPr>
        <w:numPr>
          <w:ilvl w:val="0"/>
          <w:numId w:val="24"/>
        </w:numPr>
        <w:tabs>
          <w:tab w:val="clear" w:pos="720"/>
          <w:tab w:val="num" w:pos="360"/>
        </w:tabs>
        <w:autoSpaceDE w:val="0"/>
        <w:autoSpaceDN w:val="0"/>
        <w:adjustRightInd w:val="0"/>
        <w:spacing w:line="360" w:lineRule="auto"/>
        <w:ind w:left="0" w:firstLine="0"/>
        <w:jc w:val="both"/>
        <w:rPr>
          <w:bCs/>
          <w:sz w:val="28"/>
          <w:szCs w:val="28"/>
        </w:rPr>
      </w:pPr>
      <w:r w:rsidRPr="00BB5097">
        <w:rPr>
          <w:sz w:val="28"/>
          <w:szCs w:val="28"/>
        </w:rPr>
        <w:t>Петровский А.В. Введение в психологию. - М.: Издательский центр “Академия”, 1995.</w:t>
      </w:r>
    </w:p>
    <w:p w:rsidR="008F3D32" w:rsidRPr="00BB5097" w:rsidRDefault="008F3D32" w:rsidP="00BB5097">
      <w:pPr>
        <w:numPr>
          <w:ilvl w:val="0"/>
          <w:numId w:val="24"/>
        </w:numPr>
        <w:tabs>
          <w:tab w:val="clear" w:pos="720"/>
          <w:tab w:val="num" w:pos="360"/>
        </w:tabs>
        <w:autoSpaceDE w:val="0"/>
        <w:autoSpaceDN w:val="0"/>
        <w:adjustRightInd w:val="0"/>
        <w:spacing w:line="360" w:lineRule="auto"/>
        <w:ind w:left="0" w:firstLine="0"/>
        <w:jc w:val="both"/>
        <w:rPr>
          <w:bCs/>
          <w:sz w:val="28"/>
          <w:szCs w:val="28"/>
        </w:rPr>
      </w:pPr>
      <w:r w:rsidRPr="00BB5097">
        <w:rPr>
          <w:sz w:val="28"/>
          <w:szCs w:val="28"/>
        </w:rPr>
        <w:t>Практическая психология образования / Под редакцией</w:t>
      </w:r>
      <w:r w:rsidR="00BB5097" w:rsidRPr="00BB5097">
        <w:rPr>
          <w:sz w:val="28"/>
          <w:szCs w:val="28"/>
        </w:rPr>
        <w:t xml:space="preserve"> </w:t>
      </w:r>
      <w:r w:rsidRPr="00BB5097">
        <w:rPr>
          <w:sz w:val="28"/>
          <w:szCs w:val="28"/>
        </w:rPr>
        <w:t>И.В.Дубровиной: Учебник для студентов высших и средних специальных учебных заведений. - М.: ТЦ ”Сфера”, 1997.</w:t>
      </w:r>
    </w:p>
    <w:p w:rsidR="008F3D32" w:rsidRPr="00BB5097" w:rsidRDefault="008F3D32" w:rsidP="00BB5097">
      <w:pPr>
        <w:numPr>
          <w:ilvl w:val="0"/>
          <w:numId w:val="24"/>
        </w:numPr>
        <w:tabs>
          <w:tab w:val="clear" w:pos="720"/>
          <w:tab w:val="num" w:pos="360"/>
        </w:tabs>
        <w:autoSpaceDE w:val="0"/>
        <w:autoSpaceDN w:val="0"/>
        <w:adjustRightInd w:val="0"/>
        <w:spacing w:line="360" w:lineRule="auto"/>
        <w:ind w:left="0" w:firstLine="0"/>
        <w:jc w:val="both"/>
        <w:rPr>
          <w:bCs/>
          <w:sz w:val="28"/>
          <w:szCs w:val="28"/>
        </w:rPr>
      </w:pPr>
      <w:r w:rsidRPr="00BB5097">
        <w:rPr>
          <w:sz w:val="28"/>
          <w:szCs w:val="28"/>
        </w:rPr>
        <w:t xml:space="preserve">Юсупов Ф.М. О соотношении вербальной и невербальной составляющих в структуре интеллекта // Психологический журнал. 1995 </w:t>
      </w:r>
    </w:p>
    <w:p w:rsidR="00F700AD" w:rsidRPr="00BB5097" w:rsidRDefault="00E60B05" w:rsidP="00BB5097">
      <w:pPr>
        <w:numPr>
          <w:ilvl w:val="0"/>
          <w:numId w:val="24"/>
        </w:numPr>
        <w:tabs>
          <w:tab w:val="clear" w:pos="720"/>
          <w:tab w:val="num" w:pos="360"/>
          <w:tab w:val="left" w:pos="2200"/>
        </w:tabs>
        <w:spacing w:line="360" w:lineRule="auto"/>
        <w:ind w:left="0" w:firstLine="0"/>
        <w:jc w:val="both"/>
        <w:rPr>
          <w:sz w:val="28"/>
          <w:szCs w:val="28"/>
        </w:rPr>
      </w:pPr>
      <w:r w:rsidRPr="00BB5097">
        <w:rPr>
          <w:sz w:val="28"/>
          <w:szCs w:val="28"/>
        </w:rPr>
        <w:t>http://osp.kgsu.ru/ovri/Prakt_psy.pdf</w:t>
      </w:r>
    </w:p>
    <w:p w:rsidR="00C57702" w:rsidRPr="00BB5097" w:rsidRDefault="00C57702" w:rsidP="00BB5097">
      <w:pPr>
        <w:numPr>
          <w:ilvl w:val="0"/>
          <w:numId w:val="24"/>
        </w:numPr>
        <w:tabs>
          <w:tab w:val="clear" w:pos="720"/>
          <w:tab w:val="num" w:pos="360"/>
          <w:tab w:val="left" w:pos="2200"/>
        </w:tabs>
        <w:spacing w:line="360" w:lineRule="auto"/>
        <w:ind w:left="0" w:firstLine="0"/>
        <w:jc w:val="both"/>
        <w:rPr>
          <w:sz w:val="28"/>
          <w:szCs w:val="28"/>
        </w:rPr>
      </w:pPr>
      <w:r w:rsidRPr="00BB5097">
        <w:rPr>
          <w:sz w:val="28"/>
          <w:szCs w:val="28"/>
        </w:rPr>
        <w:t>http://ded-school1.ucoz.ru/publ/1-1-0-1</w:t>
      </w:r>
    </w:p>
    <w:p w:rsidR="00C57702" w:rsidRPr="00BB5097" w:rsidRDefault="00C57702" w:rsidP="00BB5097">
      <w:pPr>
        <w:numPr>
          <w:ilvl w:val="0"/>
          <w:numId w:val="24"/>
        </w:numPr>
        <w:tabs>
          <w:tab w:val="clear" w:pos="720"/>
          <w:tab w:val="num" w:pos="360"/>
          <w:tab w:val="left" w:pos="2200"/>
        </w:tabs>
        <w:spacing w:line="360" w:lineRule="auto"/>
        <w:ind w:left="0" w:firstLine="0"/>
        <w:jc w:val="both"/>
        <w:rPr>
          <w:sz w:val="28"/>
          <w:szCs w:val="28"/>
        </w:rPr>
      </w:pPr>
      <w:r w:rsidRPr="00BB5097">
        <w:rPr>
          <w:sz w:val="28"/>
          <w:szCs w:val="28"/>
        </w:rPr>
        <w:t>http://studunion.rsu.ru/modules.php?name=FAQ&amp;myfaq=yes&amp;id_cat=2&amp;pg=70</w:t>
      </w:r>
    </w:p>
    <w:p w:rsidR="00C57702" w:rsidRPr="00BB5097" w:rsidRDefault="00C57702" w:rsidP="00BB5097">
      <w:pPr>
        <w:numPr>
          <w:ilvl w:val="0"/>
          <w:numId w:val="24"/>
        </w:numPr>
        <w:tabs>
          <w:tab w:val="clear" w:pos="720"/>
          <w:tab w:val="num" w:pos="360"/>
          <w:tab w:val="left" w:pos="2200"/>
        </w:tabs>
        <w:spacing w:line="360" w:lineRule="auto"/>
        <w:ind w:left="0" w:firstLine="0"/>
        <w:jc w:val="both"/>
        <w:rPr>
          <w:sz w:val="28"/>
          <w:szCs w:val="28"/>
        </w:rPr>
      </w:pPr>
      <w:r w:rsidRPr="00E439C4">
        <w:rPr>
          <w:sz w:val="28"/>
          <w:szCs w:val="28"/>
        </w:rPr>
        <w:t>http://agora.guru.ru/display.php?conf=Irk-fiz-ped-2007&amp;page=item002</w:t>
      </w:r>
    </w:p>
    <w:p w:rsidR="00C57702" w:rsidRPr="00BB5097" w:rsidRDefault="00C57702" w:rsidP="00BB5097">
      <w:pPr>
        <w:numPr>
          <w:ilvl w:val="0"/>
          <w:numId w:val="24"/>
        </w:numPr>
        <w:tabs>
          <w:tab w:val="clear" w:pos="720"/>
          <w:tab w:val="num" w:pos="360"/>
          <w:tab w:val="left" w:pos="2200"/>
        </w:tabs>
        <w:spacing w:line="360" w:lineRule="auto"/>
        <w:ind w:left="0" w:firstLine="0"/>
        <w:jc w:val="both"/>
        <w:rPr>
          <w:sz w:val="28"/>
          <w:szCs w:val="28"/>
        </w:rPr>
      </w:pPr>
      <w:r w:rsidRPr="00BB5097">
        <w:rPr>
          <w:sz w:val="28"/>
          <w:szCs w:val="28"/>
        </w:rPr>
        <w:t>http://www.voppsy.ru/journals_all/issues/1998/985/985126.htm</w:t>
      </w:r>
      <w:bookmarkStart w:id="0" w:name="_GoBack"/>
      <w:bookmarkEnd w:id="0"/>
    </w:p>
    <w:sectPr w:rsidR="00C57702" w:rsidRPr="00BB5097" w:rsidSect="00781481">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7D" w:rsidRDefault="00C0487D">
      <w:r>
        <w:separator/>
      </w:r>
    </w:p>
  </w:endnote>
  <w:endnote w:type="continuationSeparator" w:id="0">
    <w:p w:rsidR="00C0487D" w:rsidRDefault="00C0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7D" w:rsidRDefault="00C0487D">
      <w:r>
        <w:separator/>
      </w:r>
    </w:p>
  </w:footnote>
  <w:footnote w:type="continuationSeparator" w:id="0">
    <w:p w:rsidR="00C0487D" w:rsidRDefault="00C0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4B6" w:rsidRDefault="004C64B6" w:rsidP="00706314">
    <w:pPr>
      <w:pStyle w:val="a4"/>
      <w:framePr w:wrap="around" w:vAnchor="text" w:hAnchor="margin" w:xAlign="right" w:y="1"/>
      <w:rPr>
        <w:rStyle w:val="a6"/>
      </w:rPr>
    </w:pPr>
  </w:p>
  <w:p w:rsidR="004C64B6" w:rsidRDefault="004C64B6" w:rsidP="004C64B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4B6" w:rsidRDefault="00E439C4" w:rsidP="00706314">
    <w:pPr>
      <w:pStyle w:val="a4"/>
      <w:framePr w:wrap="around" w:vAnchor="text" w:hAnchor="margin" w:xAlign="right" w:y="1"/>
      <w:rPr>
        <w:rStyle w:val="a6"/>
      </w:rPr>
    </w:pPr>
    <w:r>
      <w:rPr>
        <w:rStyle w:val="a6"/>
        <w:noProof/>
      </w:rPr>
      <w:t>1</w:t>
    </w:r>
  </w:p>
  <w:p w:rsidR="004C64B6" w:rsidRDefault="004C64B6" w:rsidP="004C64B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7E2E"/>
    <w:multiLevelType w:val="singleLevel"/>
    <w:tmpl w:val="098C9676"/>
    <w:lvl w:ilvl="0">
      <w:start w:val="29"/>
      <w:numFmt w:val="decimal"/>
      <w:lvlText w:val="%1. "/>
      <w:legacy w:legacy="1" w:legacySpace="0" w:legacyIndent="283"/>
      <w:lvlJc w:val="left"/>
      <w:pPr>
        <w:ind w:left="283" w:hanging="283"/>
      </w:pPr>
      <w:rPr>
        <w:rFonts w:ascii="Courier New" w:hAnsi="Courier New" w:cs="Times New Roman" w:hint="default"/>
        <w:b/>
        <w:i w:val="0"/>
        <w:sz w:val="28"/>
      </w:rPr>
    </w:lvl>
  </w:abstractNum>
  <w:abstractNum w:abstractNumId="1">
    <w:nsid w:val="0C99757C"/>
    <w:multiLevelType w:val="hybridMultilevel"/>
    <w:tmpl w:val="AD9817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864E02"/>
    <w:multiLevelType w:val="hybridMultilevel"/>
    <w:tmpl w:val="F05A673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4CA45E2"/>
    <w:multiLevelType w:val="hybridMultilevel"/>
    <w:tmpl w:val="3EFCD2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AF1757"/>
    <w:multiLevelType w:val="hybridMultilevel"/>
    <w:tmpl w:val="28C8FBC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8FB0917"/>
    <w:multiLevelType w:val="hybridMultilevel"/>
    <w:tmpl w:val="B44A1AF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923126D"/>
    <w:multiLevelType w:val="hybridMultilevel"/>
    <w:tmpl w:val="0E341C1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C980D68"/>
    <w:multiLevelType w:val="hybridMultilevel"/>
    <w:tmpl w:val="10F4ABB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56A743A"/>
    <w:multiLevelType w:val="singleLevel"/>
    <w:tmpl w:val="371CBB2C"/>
    <w:lvl w:ilvl="0">
      <w:start w:val="1"/>
      <w:numFmt w:val="decimal"/>
      <w:lvlText w:val="%1. "/>
      <w:legacy w:legacy="1" w:legacySpace="0" w:legacyIndent="283"/>
      <w:lvlJc w:val="left"/>
      <w:pPr>
        <w:ind w:left="283" w:hanging="283"/>
      </w:pPr>
      <w:rPr>
        <w:rFonts w:ascii="Courier New" w:hAnsi="Courier New" w:cs="Times New Roman" w:hint="default"/>
        <w:b/>
        <w:i w:val="0"/>
        <w:sz w:val="28"/>
      </w:rPr>
    </w:lvl>
  </w:abstractNum>
  <w:abstractNum w:abstractNumId="9">
    <w:nsid w:val="35FA6559"/>
    <w:multiLevelType w:val="singleLevel"/>
    <w:tmpl w:val="BABAE150"/>
    <w:lvl w:ilvl="0">
      <w:start w:val="13"/>
      <w:numFmt w:val="decimal"/>
      <w:lvlText w:val="%1. "/>
      <w:legacy w:legacy="1" w:legacySpace="0" w:legacyIndent="283"/>
      <w:lvlJc w:val="left"/>
      <w:pPr>
        <w:ind w:left="283" w:hanging="283"/>
      </w:pPr>
      <w:rPr>
        <w:rFonts w:ascii="Courier New" w:hAnsi="Courier New" w:cs="Times New Roman" w:hint="default"/>
        <w:b/>
        <w:i w:val="0"/>
        <w:sz w:val="28"/>
      </w:rPr>
    </w:lvl>
  </w:abstractNum>
  <w:abstractNum w:abstractNumId="10">
    <w:nsid w:val="387F0E42"/>
    <w:multiLevelType w:val="hybridMultilevel"/>
    <w:tmpl w:val="75BE8E2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4966386"/>
    <w:multiLevelType w:val="hybridMultilevel"/>
    <w:tmpl w:val="C9B4758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BBC3461"/>
    <w:multiLevelType w:val="hybridMultilevel"/>
    <w:tmpl w:val="4FCA898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E6C47AC"/>
    <w:multiLevelType w:val="hybridMultilevel"/>
    <w:tmpl w:val="BFBE6F8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5A6E0713"/>
    <w:multiLevelType w:val="hybridMultilevel"/>
    <w:tmpl w:val="18D6279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5DF01C85"/>
    <w:multiLevelType w:val="hybridMultilevel"/>
    <w:tmpl w:val="BFEC390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0BB3AF9"/>
    <w:multiLevelType w:val="hybridMultilevel"/>
    <w:tmpl w:val="27F6578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52921D5"/>
    <w:multiLevelType w:val="hybridMultilevel"/>
    <w:tmpl w:val="264EC3B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9733521"/>
    <w:multiLevelType w:val="hybridMultilevel"/>
    <w:tmpl w:val="EAA0A3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25228E"/>
    <w:multiLevelType w:val="hybridMultilevel"/>
    <w:tmpl w:val="A3488B4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7426D82"/>
    <w:multiLevelType w:val="hybridMultilevel"/>
    <w:tmpl w:val="A27E56F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7705A26"/>
    <w:multiLevelType w:val="hybridMultilevel"/>
    <w:tmpl w:val="6786E1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A94DEC"/>
    <w:multiLevelType w:val="hybridMultilevel"/>
    <w:tmpl w:val="2B0E3A5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BA9655B"/>
    <w:multiLevelType w:val="hybridMultilevel"/>
    <w:tmpl w:val="21D4313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9"/>
  </w:num>
  <w:num w:numId="2">
    <w:abstractNumId w:val="12"/>
  </w:num>
  <w:num w:numId="3">
    <w:abstractNumId w:val="6"/>
  </w:num>
  <w:num w:numId="4">
    <w:abstractNumId w:val="13"/>
  </w:num>
  <w:num w:numId="5">
    <w:abstractNumId w:val="11"/>
  </w:num>
  <w:num w:numId="6">
    <w:abstractNumId w:val="2"/>
  </w:num>
  <w:num w:numId="7">
    <w:abstractNumId w:val="17"/>
  </w:num>
  <w:num w:numId="8">
    <w:abstractNumId w:val="10"/>
  </w:num>
  <w:num w:numId="9">
    <w:abstractNumId w:val="20"/>
  </w:num>
  <w:num w:numId="10">
    <w:abstractNumId w:val="22"/>
  </w:num>
  <w:num w:numId="11">
    <w:abstractNumId w:val="14"/>
  </w:num>
  <w:num w:numId="12">
    <w:abstractNumId w:val="5"/>
  </w:num>
  <w:num w:numId="13">
    <w:abstractNumId w:val="16"/>
  </w:num>
  <w:num w:numId="14">
    <w:abstractNumId w:val="4"/>
  </w:num>
  <w:num w:numId="15">
    <w:abstractNumId w:val="15"/>
  </w:num>
  <w:num w:numId="16">
    <w:abstractNumId w:val="23"/>
  </w:num>
  <w:num w:numId="17">
    <w:abstractNumId w:val="8"/>
    <w:lvlOverride w:ilvl="0">
      <w:startOverride w:val="1"/>
    </w:lvlOverride>
  </w:num>
  <w:num w:numId="18">
    <w:abstractNumId w:val="9"/>
    <w:lvlOverride w:ilvl="0">
      <w:lvl w:ilvl="0">
        <w:start w:val="13"/>
        <w:numFmt w:val="decimal"/>
        <w:lvlText w:val="%1. "/>
        <w:legacy w:legacy="1" w:legacySpace="0" w:legacyIndent="283"/>
        <w:lvlJc w:val="left"/>
        <w:pPr>
          <w:ind w:left="283" w:hanging="283"/>
        </w:pPr>
        <w:rPr>
          <w:rFonts w:ascii="Courier New" w:hAnsi="Courier New" w:cs="Times New Roman" w:hint="default"/>
          <w:b/>
          <w:i w:val="0"/>
          <w:sz w:val="28"/>
        </w:rPr>
      </w:lvl>
    </w:lvlOverride>
  </w:num>
  <w:num w:numId="19">
    <w:abstractNumId w:val="0"/>
    <w:lvlOverride w:ilvl="0">
      <w:lvl w:ilvl="0">
        <w:start w:val="29"/>
        <w:numFmt w:val="decimal"/>
        <w:lvlText w:val="%1. "/>
        <w:legacy w:legacy="1" w:legacySpace="0" w:legacyIndent="283"/>
        <w:lvlJc w:val="left"/>
        <w:pPr>
          <w:ind w:left="283" w:hanging="283"/>
        </w:pPr>
        <w:rPr>
          <w:rFonts w:ascii="Courier New" w:hAnsi="Courier New" w:cs="Times New Roman" w:hint="default"/>
          <w:b/>
          <w:i w:val="0"/>
          <w:sz w:val="28"/>
        </w:rPr>
      </w:lvl>
    </w:lvlOverride>
  </w:num>
  <w:num w:numId="20">
    <w:abstractNumId w:val="1"/>
  </w:num>
  <w:num w:numId="21">
    <w:abstractNumId w:val="18"/>
  </w:num>
  <w:num w:numId="22">
    <w:abstractNumId w:val="3"/>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0AD"/>
    <w:rsid w:val="00117DE0"/>
    <w:rsid w:val="00234E5B"/>
    <w:rsid w:val="002D53E5"/>
    <w:rsid w:val="003678CC"/>
    <w:rsid w:val="00432598"/>
    <w:rsid w:val="004C64B6"/>
    <w:rsid w:val="0053456A"/>
    <w:rsid w:val="005B2230"/>
    <w:rsid w:val="00666F28"/>
    <w:rsid w:val="00690E90"/>
    <w:rsid w:val="00706314"/>
    <w:rsid w:val="00781481"/>
    <w:rsid w:val="008F3D32"/>
    <w:rsid w:val="00A40438"/>
    <w:rsid w:val="00A4205A"/>
    <w:rsid w:val="00BB5097"/>
    <w:rsid w:val="00C0487D"/>
    <w:rsid w:val="00C57702"/>
    <w:rsid w:val="00CB38B2"/>
    <w:rsid w:val="00DA2E25"/>
    <w:rsid w:val="00E439C4"/>
    <w:rsid w:val="00E60B05"/>
    <w:rsid w:val="00F37B83"/>
    <w:rsid w:val="00F7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660FCB-2975-4824-A52B-4B2A5813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7702"/>
    <w:rPr>
      <w:rFonts w:cs="Times New Roman"/>
      <w:color w:val="0000FF"/>
      <w:u w:val="single"/>
    </w:rPr>
  </w:style>
  <w:style w:type="paragraph" w:styleId="a4">
    <w:name w:val="header"/>
    <w:basedOn w:val="a"/>
    <w:link w:val="a5"/>
    <w:uiPriority w:val="99"/>
    <w:rsid w:val="004C64B6"/>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4C64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666498">
      <w:marLeft w:val="0"/>
      <w:marRight w:val="0"/>
      <w:marTop w:val="0"/>
      <w:marBottom w:val="0"/>
      <w:divBdr>
        <w:top w:val="none" w:sz="0" w:space="0" w:color="auto"/>
        <w:left w:val="none" w:sz="0" w:space="0" w:color="auto"/>
        <w:bottom w:val="none" w:sz="0" w:space="0" w:color="auto"/>
        <w:right w:val="none" w:sz="0" w:space="0" w:color="auto"/>
      </w:divBdr>
    </w:div>
    <w:div w:id="21146664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Индивидуальные особенности детей, их учет и педагогическая коррекция</vt:lpstr>
    </vt:vector>
  </TitlesOfParts>
  <Company>Организация</Company>
  <LinksUpToDate>false</LinksUpToDate>
  <CharactersWithSpaces>40921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особенности детей, их учет и педагогическая коррекция</dc:title>
  <dc:subject/>
  <dc:creator>Zver</dc:creator>
  <cp:keywords/>
  <dc:description/>
  <cp:lastModifiedBy>Irina</cp:lastModifiedBy>
  <cp:revision>2</cp:revision>
  <dcterms:created xsi:type="dcterms:W3CDTF">2014-08-11T12:44:00Z</dcterms:created>
  <dcterms:modified xsi:type="dcterms:W3CDTF">2014-08-11T12:44:00Z</dcterms:modified>
</cp:coreProperties>
</file>