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AE" w:rsidRDefault="00377CAE" w:rsidP="000C26BA">
      <w:pPr>
        <w:spacing w:line="360" w:lineRule="auto"/>
        <w:ind w:right="33" w:firstLine="240"/>
        <w:jc w:val="center"/>
        <w:rPr>
          <w:b/>
          <w:sz w:val="28"/>
          <w:szCs w:val="28"/>
        </w:rPr>
      </w:pPr>
    </w:p>
    <w:p w:rsidR="00D42816" w:rsidRDefault="00D42816" w:rsidP="000C26BA">
      <w:pPr>
        <w:spacing w:line="360" w:lineRule="auto"/>
        <w:ind w:right="33" w:firstLine="240"/>
        <w:jc w:val="center"/>
        <w:rPr>
          <w:b/>
          <w:sz w:val="28"/>
          <w:szCs w:val="28"/>
        </w:rPr>
      </w:pPr>
    </w:p>
    <w:p w:rsidR="0062658F" w:rsidRPr="00B161A3" w:rsidRDefault="0062658F" w:rsidP="000C26BA">
      <w:pPr>
        <w:spacing w:line="360" w:lineRule="auto"/>
        <w:ind w:right="33" w:firstLine="240"/>
        <w:jc w:val="center"/>
        <w:rPr>
          <w:b/>
          <w:sz w:val="28"/>
          <w:szCs w:val="28"/>
        </w:rPr>
      </w:pPr>
      <w:r w:rsidRPr="00B161A3">
        <w:rPr>
          <w:b/>
          <w:sz w:val="28"/>
          <w:szCs w:val="28"/>
        </w:rPr>
        <w:t>Московский университет потребительской кооперации</w:t>
      </w:r>
    </w:p>
    <w:p w:rsidR="00036AEF" w:rsidRPr="00B161A3" w:rsidRDefault="0062658F" w:rsidP="000C26BA">
      <w:pPr>
        <w:spacing w:line="360" w:lineRule="auto"/>
        <w:ind w:right="33" w:firstLine="240"/>
        <w:jc w:val="center"/>
        <w:rPr>
          <w:b/>
          <w:sz w:val="28"/>
          <w:szCs w:val="28"/>
        </w:rPr>
      </w:pPr>
      <w:r w:rsidRPr="00B161A3">
        <w:rPr>
          <w:b/>
          <w:sz w:val="28"/>
          <w:szCs w:val="28"/>
        </w:rPr>
        <w:t>Брянский филиал.</w:t>
      </w:r>
    </w:p>
    <w:p w:rsidR="00036AEF" w:rsidRPr="00B161A3" w:rsidRDefault="00036AEF" w:rsidP="000C26BA">
      <w:pPr>
        <w:spacing w:line="360" w:lineRule="auto"/>
        <w:ind w:right="33" w:firstLine="240"/>
        <w:jc w:val="center"/>
        <w:rPr>
          <w:sz w:val="28"/>
          <w:szCs w:val="28"/>
        </w:rPr>
      </w:pPr>
    </w:p>
    <w:p w:rsidR="0062658F" w:rsidRPr="00B161A3" w:rsidRDefault="0062658F" w:rsidP="000C26BA">
      <w:pPr>
        <w:spacing w:line="360" w:lineRule="auto"/>
        <w:ind w:right="33" w:firstLine="240"/>
        <w:jc w:val="center"/>
        <w:rPr>
          <w:sz w:val="28"/>
          <w:szCs w:val="28"/>
        </w:rPr>
      </w:pPr>
    </w:p>
    <w:p w:rsidR="0062658F" w:rsidRPr="00B161A3" w:rsidRDefault="0062658F" w:rsidP="000C26BA">
      <w:pPr>
        <w:spacing w:line="360" w:lineRule="auto"/>
        <w:ind w:right="33" w:firstLine="240"/>
        <w:jc w:val="center"/>
        <w:rPr>
          <w:sz w:val="28"/>
          <w:szCs w:val="28"/>
        </w:rPr>
      </w:pPr>
    </w:p>
    <w:p w:rsidR="0062658F" w:rsidRPr="00AA65FC" w:rsidRDefault="00AA65FC" w:rsidP="00AA65FC">
      <w:pPr>
        <w:tabs>
          <w:tab w:val="left" w:pos="2840"/>
        </w:tabs>
        <w:spacing w:line="360" w:lineRule="auto"/>
        <w:ind w:right="33" w:firstLine="240"/>
        <w:jc w:val="center"/>
        <w:rPr>
          <w:b/>
          <w:i/>
          <w:sz w:val="36"/>
          <w:szCs w:val="36"/>
        </w:rPr>
      </w:pPr>
      <w:r w:rsidRPr="00AA65FC">
        <w:rPr>
          <w:b/>
          <w:i/>
          <w:sz w:val="36"/>
          <w:szCs w:val="36"/>
        </w:rPr>
        <w:t>Кафедра экономики.</w:t>
      </w:r>
    </w:p>
    <w:p w:rsidR="0062658F" w:rsidRPr="00B161A3" w:rsidRDefault="0062658F" w:rsidP="000C26BA">
      <w:pPr>
        <w:spacing w:line="360" w:lineRule="auto"/>
        <w:ind w:right="33" w:firstLine="240"/>
        <w:jc w:val="center"/>
        <w:rPr>
          <w:sz w:val="28"/>
          <w:szCs w:val="28"/>
        </w:rPr>
      </w:pPr>
    </w:p>
    <w:p w:rsidR="0062658F" w:rsidRPr="00B161A3" w:rsidRDefault="0062658F" w:rsidP="000C26BA">
      <w:pPr>
        <w:spacing w:line="360" w:lineRule="auto"/>
        <w:ind w:right="33" w:firstLine="240"/>
        <w:jc w:val="center"/>
        <w:rPr>
          <w:sz w:val="28"/>
          <w:szCs w:val="28"/>
        </w:rPr>
      </w:pPr>
    </w:p>
    <w:p w:rsidR="00DA590A" w:rsidRPr="00B161A3" w:rsidRDefault="00DA590A" w:rsidP="000C26BA">
      <w:pPr>
        <w:spacing w:line="360" w:lineRule="auto"/>
        <w:ind w:right="33" w:firstLine="240"/>
        <w:jc w:val="center"/>
        <w:rPr>
          <w:sz w:val="28"/>
          <w:szCs w:val="28"/>
        </w:rPr>
      </w:pPr>
    </w:p>
    <w:p w:rsidR="00DA590A" w:rsidRPr="000C26BA" w:rsidRDefault="00DA590A" w:rsidP="000C26BA">
      <w:pPr>
        <w:spacing w:line="360" w:lineRule="auto"/>
        <w:ind w:right="33" w:firstLine="240"/>
        <w:jc w:val="center"/>
        <w:rPr>
          <w:b/>
          <w:sz w:val="32"/>
          <w:szCs w:val="32"/>
        </w:rPr>
      </w:pPr>
    </w:p>
    <w:p w:rsidR="0062658F" w:rsidRPr="00013655" w:rsidRDefault="0062658F" w:rsidP="000C26BA">
      <w:pPr>
        <w:spacing w:line="360" w:lineRule="auto"/>
        <w:ind w:right="33" w:firstLine="240"/>
        <w:jc w:val="center"/>
        <w:rPr>
          <w:b/>
          <w:sz w:val="52"/>
          <w:szCs w:val="52"/>
        </w:rPr>
      </w:pPr>
      <w:r w:rsidRPr="00013655">
        <w:rPr>
          <w:b/>
          <w:sz w:val="52"/>
          <w:szCs w:val="52"/>
        </w:rPr>
        <w:t>Курсовая работа</w:t>
      </w:r>
    </w:p>
    <w:p w:rsidR="00700CEF" w:rsidRPr="006C4BC7" w:rsidRDefault="00700CEF" w:rsidP="000C26BA">
      <w:pPr>
        <w:spacing w:line="360" w:lineRule="auto"/>
        <w:ind w:right="33" w:firstLine="240"/>
        <w:jc w:val="center"/>
        <w:rPr>
          <w:b/>
          <w:sz w:val="40"/>
          <w:szCs w:val="40"/>
        </w:rPr>
      </w:pPr>
      <w:r w:rsidRPr="006C4BC7">
        <w:rPr>
          <w:b/>
          <w:sz w:val="40"/>
          <w:szCs w:val="40"/>
        </w:rPr>
        <w:t>по экономической теории на тему:</w:t>
      </w:r>
    </w:p>
    <w:p w:rsidR="0032000D" w:rsidRPr="006C4BC7" w:rsidRDefault="0032000D" w:rsidP="000C26BA">
      <w:pPr>
        <w:spacing w:line="360" w:lineRule="auto"/>
        <w:ind w:right="33" w:firstLine="240"/>
        <w:jc w:val="center"/>
        <w:rPr>
          <w:b/>
          <w:sz w:val="40"/>
          <w:szCs w:val="40"/>
        </w:rPr>
      </w:pPr>
      <w:r w:rsidRPr="006C4BC7">
        <w:rPr>
          <w:b/>
          <w:sz w:val="40"/>
          <w:szCs w:val="40"/>
        </w:rPr>
        <w:t>№42</w:t>
      </w:r>
    </w:p>
    <w:p w:rsidR="00700CEF" w:rsidRPr="006C4BC7" w:rsidRDefault="00700CEF" w:rsidP="000C26BA">
      <w:pPr>
        <w:spacing w:line="360" w:lineRule="auto"/>
        <w:ind w:right="33" w:firstLine="240"/>
        <w:jc w:val="center"/>
        <w:rPr>
          <w:b/>
          <w:sz w:val="40"/>
          <w:szCs w:val="40"/>
        </w:rPr>
      </w:pPr>
      <w:r w:rsidRPr="006C4BC7">
        <w:rPr>
          <w:b/>
          <w:sz w:val="40"/>
          <w:szCs w:val="40"/>
        </w:rPr>
        <w:t>«инфляция и антиинфляционная политика»</w:t>
      </w:r>
    </w:p>
    <w:p w:rsidR="00700CEF" w:rsidRPr="006C4BC7" w:rsidRDefault="00700CEF" w:rsidP="000C26BA">
      <w:pPr>
        <w:spacing w:line="360" w:lineRule="auto"/>
        <w:ind w:right="33" w:firstLine="240"/>
        <w:jc w:val="center"/>
        <w:rPr>
          <w:sz w:val="40"/>
          <w:szCs w:val="40"/>
        </w:rPr>
      </w:pPr>
    </w:p>
    <w:p w:rsidR="00700CEF" w:rsidRPr="00B161A3" w:rsidRDefault="00700CEF" w:rsidP="000C26BA">
      <w:pPr>
        <w:spacing w:line="360" w:lineRule="auto"/>
        <w:ind w:right="33" w:firstLine="240"/>
        <w:jc w:val="center"/>
        <w:rPr>
          <w:sz w:val="28"/>
          <w:szCs w:val="28"/>
        </w:rPr>
      </w:pPr>
    </w:p>
    <w:p w:rsidR="00700CEF" w:rsidRPr="00B161A3" w:rsidRDefault="00700CEF" w:rsidP="000C26BA">
      <w:pPr>
        <w:spacing w:line="360" w:lineRule="auto"/>
        <w:ind w:right="33" w:firstLine="240"/>
        <w:jc w:val="center"/>
        <w:rPr>
          <w:sz w:val="28"/>
          <w:szCs w:val="28"/>
        </w:rPr>
      </w:pPr>
    </w:p>
    <w:p w:rsidR="00752115" w:rsidRPr="00013655" w:rsidRDefault="00700CEF" w:rsidP="000C26BA">
      <w:pPr>
        <w:spacing w:line="360" w:lineRule="auto"/>
        <w:ind w:right="33" w:firstLine="240"/>
        <w:jc w:val="right"/>
        <w:rPr>
          <w:b/>
          <w:sz w:val="32"/>
          <w:szCs w:val="32"/>
        </w:rPr>
      </w:pPr>
      <w:r w:rsidRPr="008A254F">
        <w:rPr>
          <w:b/>
          <w:sz w:val="36"/>
          <w:szCs w:val="36"/>
        </w:rPr>
        <w:t>Выполнила</w:t>
      </w:r>
      <w:r w:rsidRPr="00013655">
        <w:rPr>
          <w:b/>
          <w:sz w:val="32"/>
          <w:szCs w:val="32"/>
        </w:rPr>
        <w:t>:</w:t>
      </w:r>
      <w:r w:rsidR="0032000D" w:rsidRPr="00013655">
        <w:rPr>
          <w:b/>
          <w:sz w:val="32"/>
          <w:szCs w:val="32"/>
        </w:rPr>
        <w:t xml:space="preserve"> студентка ЗБУс-14</w:t>
      </w:r>
    </w:p>
    <w:p w:rsidR="007C7A3D" w:rsidRDefault="00277637" w:rsidP="000C26BA">
      <w:pPr>
        <w:spacing w:line="360" w:lineRule="auto"/>
        <w:ind w:right="33" w:firstLine="240"/>
        <w:jc w:val="right"/>
        <w:rPr>
          <w:b/>
          <w:sz w:val="32"/>
          <w:szCs w:val="32"/>
        </w:rPr>
      </w:pPr>
      <w:r w:rsidRPr="00013655">
        <w:rPr>
          <w:b/>
          <w:sz w:val="32"/>
          <w:szCs w:val="32"/>
        </w:rPr>
        <w:t>Белоусова С</w:t>
      </w:r>
      <w:r w:rsidR="007C7A3D">
        <w:rPr>
          <w:b/>
          <w:sz w:val="32"/>
          <w:szCs w:val="32"/>
        </w:rPr>
        <w:t xml:space="preserve">ветлана </w:t>
      </w:r>
    </w:p>
    <w:p w:rsidR="00700CEF" w:rsidRPr="00013655" w:rsidRDefault="007C7A3D" w:rsidP="000C26BA">
      <w:pPr>
        <w:spacing w:line="360" w:lineRule="auto"/>
        <w:ind w:right="33" w:firstLine="240"/>
        <w:jc w:val="right"/>
        <w:rPr>
          <w:b/>
          <w:sz w:val="32"/>
          <w:szCs w:val="32"/>
        </w:rPr>
      </w:pPr>
      <w:r>
        <w:rPr>
          <w:b/>
          <w:sz w:val="32"/>
          <w:szCs w:val="32"/>
        </w:rPr>
        <w:t>Владимировна</w:t>
      </w:r>
    </w:p>
    <w:p w:rsidR="00E764F6" w:rsidRDefault="00277637" w:rsidP="00E764F6">
      <w:pPr>
        <w:spacing w:line="360" w:lineRule="auto"/>
        <w:ind w:right="33"/>
        <w:jc w:val="right"/>
        <w:rPr>
          <w:b/>
          <w:sz w:val="32"/>
          <w:szCs w:val="32"/>
        </w:rPr>
      </w:pPr>
      <w:r w:rsidRPr="008A254F">
        <w:rPr>
          <w:b/>
          <w:sz w:val="36"/>
          <w:szCs w:val="36"/>
        </w:rPr>
        <w:t>Проверил:</w:t>
      </w:r>
      <w:r w:rsidRPr="00013655">
        <w:rPr>
          <w:b/>
          <w:sz w:val="32"/>
          <w:szCs w:val="32"/>
        </w:rPr>
        <w:t xml:space="preserve"> </w:t>
      </w:r>
      <w:r w:rsidR="00477886" w:rsidRPr="00013655">
        <w:rPr>
          <w:b/>
          <w:sz w:val="32"/>
          <w:szCs w:val="32"/>
        </w:rPr>
        <w:t>к.</w:t>
      </w:r>
      <w:r w:rsidR="00E764F6">
        <w:rPr>
          <w:b/>
          <w:sz w:val="32"/>
          <w:szCs w:val="32"/>
        </w:rPr>
        <w:t xml:space="preserve"> </w:t>
      </w:r>
      <w:r w:rsidR="00477886" w:rsidRPr="00013655">
        <w:rPr>
          <w:b/>
          <w:sz w:val="32"/>
          <w:szCs w:val="32"/>
        </w:rPr>
        <w:t>э.</w:t>
      </w:r>
      <w:r w:rsidR="00E764F6">
        <w:rPr>
          <w:b/>
          <w:sz w:val="32"/>
          <w:szCs w:val="32"/>
        </w:rPr>
        <w:t xml:space="preserve"> н.,</w:t>
      </w:r>
      <w:r w:rsidR="008A254F">
        <w:rPr>
          <w:b/>
          <w:sz w:val="32"/>
          <w:szCs w:val="32"/>
        </w:rPr>
        <w:t xml:space="preserve"> </w:t>
      </w:r>
      <w:r w:rsidR="00477886" w:rsidRPr="00013655">
        <w:rPr>
          <w:b/>
          <w:sz w:val="32"/>
          <w:szCs w:val="32"/>
        </w:rPr>
        <w:t xml:space="preserve">доцент </w:t>
      </w:r>
    </w:p>
    <w:p w:rsidR="00277637" w:rsidRPr="00013655" w:rsidRDefault="00477886" w:rsidP="000C26BA">
      <w:pPr>
        <w:spacing w:line="360" w:lineRule="auto"/>
        <w:ind w:right="33"/>
        <w:jc w:val="right"/>
        <w:rPr>
          <w:b/>
          <w:sz w:val="32"/>
          <w:szCs w:val="32"/>
        </w:rPr>
      </w:pPr>
      <w:r w:rsidRPr="00013655">
        <w:rPr>
          <w:b/>
          <w:sz w:val="32"/>
          <w:szCs w:val="32"/>
        </w:rPr>
        <w:t>Чайка А.И.</w:t>
      </w:r>
    </w:p>
    <w:p w:rsidR="00700CEF" w:rsidRPr="00B161A3" w:rsidRDefault="00700CEF" w:rsidP="000C26BA">
      <w:pPr>
        <w:spacing w:line="360" w:lineRule="auto"/>
        <w:ind w:right="33" w:firstLine="240"/>
        <w:jc w:val="center"/>
        <w:rPr>
          <w:sz w:val="28"/>
          <w:szCs w:val="28"/>
        </w:rPr>
      </w:pPr>
    </w:p>
    <w:p w:rsidR="00277637" w:rsidRPr="00B161A3" w:rsidRDefault="00277637" w:rsidP="000C26BA">
      <w:pPr>
        <w:spacing w:line="360" w:lineRule="auto"/>
        <w:ind w:right="33" w:firstLine="240"/>
        <w:jc w:val="center"/>
        <w:rPr>
          <w:sz w:val="28"/>
          <w:szCs w:val="28"/>
        </w:rPr>
      </w:pPr>
    </w:p>
    <w:p w:rsidR="00277637" w:rsidRPr="00B161A3" w:rsidRDefault="00277637" w:rsidP="000C26BA">
      <w:pPr>
        <w:spacing w:line="360" w:lineRule="auto"/>
        <w:ind w:right="33" w:firstLine="240"/>
        <w:jc w:val="center"/>
        <w:rPr>
          <w:sz w:val="28"/>
          <w:szCs w:val="28"/>
        </w:rPr>
      </w:pPr>
    </w:p>
    <w:p w:rsidR="00277637" w:rsidRPr="00B161A3" w:rsidRDefault="00277637" w:rsidP="000C26BA">
      <w:pPr>
        <w:spacing w:line="360" w:lineRule="auto"/>
        <w:ind w:right="33" w:firstLine="240"/>
        <w:jc w:val="center"/>
        <w:rPr>
          <w:sz w:val="28"/>
          <w:szCs w:val="28"/>
        </w:rPr>
      </w:pPr>
    </w:p>
    <w:p w:rsidR="00D42816" w:rsidRDefault="00D42816" w:rsidP="00AA65FC">
      <w:pPr>
        <w:spacing w:line="360" w:lineRule="auto"/>
        <w:ind w:right="33"/>
        <w:jc w:val="center"/>
        <w:rPr>
          <w:sz w:val="28"/>
          <w:szCs w:val="28"/>
        </w:rPr>
      </w:pPr>
    </w:p>
    <w:p w:rsidR="00DA590A" w:rsidRPr="00B161A3" w:rsidRDefault="00277637" w:rsidP="00AA65FC">
      <w:pPr>
        <w:spacing w:line="360" w:lineRule="auto"/>
        <w:ind w:right="33"/>
        <w:jc w:val="center"/>
        <w:rPr>
          <w:sz w:val="28"/>
          <w:szCs w:val="28"/>
        </w:rPr>
      </w:pPr>
      <w:r w:rsidRPr="00B161A3">
        <w:rPr>
          <w:sz w:val="28"/>
          <w:szCs w:val="28"/>
        </w:rPr>
        <w:t>2007 год.</w:t>
      </w:r>
    </w:p>
    <w:p w:rsidR="00DA590A" w:rsidRPr="00B161A3" w:rsidRDefault="00DA590A" w:rsidP="00B161A3">
      <w:pPr>
        <w:spacing w:line="360" w:lineRule="auto"/>
        <w:ind w:right="33" w:firstLine="240"/>
        <w:jc w:val="both"/>
        <w:rPr>
          <w:sz w:val="28"/>
          <w:szCs w:val="28"/>
        </w:rPr>
      </w:pPr>
      <w:r w:rsidRPr="00B161A3">
        <w:rPr>
          <w:sz w:val="28"/>
          <w:szCs w:val="28"/>
        </w:rPr>
        <w:t xml:space="preserve"> </w:t>
      </w:r>
    </w:p>
    <w:p w:rsidR="009777CE" w:rsidRPr="00B161A3" w:rsidRDefault="009777CE" w:rsidP="00B161A3">
      <w:pPr>
        <w:spacing w:line="360" w:lineRule="auto"/>
        <w:ind w:right="33" w:firstLine="240"/>
        <w:jc w:val="both"/>
        <w:rPr>
          <w:sz w:val="28"/>
          <w:szCs w:val="28"/>
        </w:rPr>
      </w:pPr>
    </w:p>
    <w:p w:rsidR="00752115" w:rsidRPr="00B161A3" w:rsidRDefault="00614A1A" w:rsidP="00596F13">
      <w:pPr>
        <w:spacing w:line="360" w:lineRule="auto"/>
        <w:ind w:left="851" w:right="567"/>
        <w:jc w:val="both"/>
        <w:rPr>
          <w:sz w:val="28"/>
          <w:szCs w:val="28"/>
        </w:rPr>
      </w:pPr>
      <w:r w:rsidRPr="00B161A3">
        <w:rPr>
          <w:sz w:val="28"/>
          <w:szCs w:val="28"/>
        </w:rPr>
        <w:t xml:space="preserve">             </w:t>
      </w:r>
    </w:p>
    <w:p w:rsidR="00DA590A" w:rsidRPr="002F767B" w:rsidRDefault="00EB5F09" w:rsidP="002F767B">
      <w:pPr>
        <w:spacing w:line="360" w:lineRule="auto"/>
        <w:ind w:left="851" w:right="567"/>
        <w:rPr>
          <w:b/>
          <w:sz w:val="36"/>
          <w:szCs w:val="36"/>
        </w:rPr>
      </w:pPr>
      <w:r w:rsidRPr="00EB5F09">
        <w:rPr>
          <w:b/>
          <w:sz w:val="36"/>
          <w:szCs w:val="36"/>
        </w:rPr>
        <w:t>Содержание:</w:t>
      </w:r>
      <w:r w:rsidR="00DA590A" w:rsidRPr="00EB5F09">
        <w:rPr>
          <w:b/>
          <w:sz w:val="36"/>
          <w:szCs w:val="36"/>
        </w:rPr>
        <w:t xml:space="preserve">     </w:t>
      </w:r>
      <w:r w:rsidRPr="00EB5F09">
        <w:rPr>
          <w:b/>
          <w:sz w:val="36"/>
          <w:szCs w:val="36"/>
        </w:rPr>
        <w:t xml:space="preserve">         </w:t>
      </w:r>
      <w:r w:rsidR="002F767B">
        <w:rPr>
          <w:b/>
          <w:sz w:val="36"/>
          <w:szCs w:val="36"/>
        </w:rPr>
        <w:t xml:space="preserve">                                                 стр.</w:t>
      </w:r>
      <w:r w:rsidRPr="00EB5F09">
        <w:rPr>
          <w:b/>
          <w:sz w:val="36"/>
          <w:szCs w:val="36"/>
        </w:rPr>
        <w:t xml:space="preserve">                  </w:t>
      </w:r>
      <w:r>
        <w:rPr>
          <w:sz w:val="28"/>
          <w:szCs w:val="28"/>
        </w:rPr>
        <w:t xml:space="preserve">                                                           </w:t>
      </w:r>
    </w:p>
    <w:p w:rsidR="00DA590A" w:rsidRPr="004455A6" w:rsidRDefault="00EB5F09" w:rsidP="008E7F9F">
      <w:pPr>
        <w:spacing w:line="360" w:lineRule="auto"/>
        <w:ind w:left="851" w:right="567"/>
        <w:rPr>
          <w:b/>
          <w:i/>
          <w:sz w:val="32"/>
          <w:szCs w:val="32"/>
        </w:rPr>
      </w:pPr>
      <w:r w:rsidRPr="004455A6">
        <w:rPr>
          <w:b/>
          <w:i/>
          <w:sz w:val="32"/>
          <w:szCs w:val="32"/>
        </w:rPr>
        <w:t xml:space="preserve">1.Введение.  </w:t>
      </w:r>
      <w:r w:rsidR="002F767B">
        <w:rPr>
          <w:b/>
          <w:i/>
          <w:sz w:val="32"/>
          <w:szCs w:val="32"/>
        </w:rPr>
        <w:t xml:space="preserve">                                                                                3</w:t>
      </w:r>
      <w:r w:rsidRPr="004455A6">
        <w:rPr>
          <w:b/>
          <w:i/>
          <w:sz w:val="32"/>
          <w:szCs w:val="32"/>
        </w:rPr>
        <w:t xml:space="preserve"> </w:t>
      </w:r>
      <w:r w:rsidR="002F767B">
        <w:rPr>
          <w:b/>
          <w:i/>
          <w:sz w:val="32"/>
          <w:szCs w:val="32"/>
        </w:rPr>
        <w:t xml:space="preserve">                                                                       </w:t>
      </w:r>
      <w:r w:rsidRPr="004455A6">
        <w:rPr>
          <w:b/>
          <w:i/>
          <w:sz w:val="32"/>
          <w:szCs w:val="32"/>
        </w:rPr>
        <w:t xml:space="preserve">                                                                                </w:t>
      </w:r>
      <w:r w:rsidR="00CC43CC" w:rsidRPr="004455A6">
        <w:rPr>
          <w:b/>
          <w:i/>
          <w:sz w:val="32"/>
          <w:szCs w:val="32"/>
        </w:rPr>
        <w:t xml:space="preserve">              </w:t>
      </w:r>
    </w:p>
    <w:p w:rsidR="002F767B" w:rsidRDefault="00EB5F09" w:rsidP="008E7F9F">
      <w:pPr>
        <w:tabs>
          <w:tab w:val="left" w:pos="8860"/>
        </w:tabs>
        <w:spacing w:line="360" w:lineRule="auto"/>
        <w:ind w:left="851" w:right="120"/>
        <w:rPr>
          <w:b/>
          <w:i/>
          <w:sz w:val="32"/>
          <w:szCs w:val="32"/>
        </w:rPr>
      </w:pPr>
      <w:r w:rsidRPr="004455A6">
        <w:rPr>
          <w:b/>
          <w:i/>
          <w:sz w:val="32"/>
          <w:szCs w:val="32"/>
        </w:rPr>
        <w:t>2</w:t>
      </w:r>
      <w:r w:rsidR="00DA590A" w:rsidRPr="004455A6">
        <w:rPr>
          <w:b/>
          <w:i/>
          <w:sz w:val="32"/>
          <w:szCs w:val="32"/>
        </w:rPr>
        <w:t xml:space="preserve">.Инфляция: понятие, </w:t>
      </w:r>
      <w:r w:rsidR="006F6A85" w:rsidRPr="004455A6">
        <w:rPr>
          <w:b/>
          <w:i/>
          <w:sz w:val="32"/>
          <w:szCs w:val="32"/>
        </w:rPr>
        <w:t xml:space="preserve">сущность, </w:t>
      </w:r>
      <w:r w:rsidR="00B33272" w:rsidRPr="004455A6">
        <w:rPr>
          <w:b/>
          <w:i/>
          <w:sz w:val="32"/>
          <w:szCs w:val="32"/>
        </w:rPr>
        <w:t xml:space="preserve">виды, </w:t>
      </w:r>
      <w:r w:rsidR="002F767B">
        <w:rPr>
          <w:b/>
          <w:i/>
          <w:sz w:val="32"/>
          <w:szCs w:val="32"/>
        </w:rPr>
        <w:t>причины,            4</w:t>
      </w:r>
    </w:p>
    <w:p w:rsidR="00DA590A" w:rsidRPr="004455A6" w:rsidRDefault="00DA590A" w:rsidP="002F767B">
      <w:pPr>
        <w:spacing w:line="360" w:lineRule="auto"/>
        <w:ind w:left="851" w:right="120"/>
        <w:rPr>
          <w:b/>
          <w:i/>
          <w:sz w:val="32"/>
          <w:szCs w:val="32"/>
        </w:rPr>
      </w:pPr>
      <w:r w:rsidRPr="004455A6">
        <w:rPr>
          <w:b/>
          <w:i/>
          <w:sz w:val="32"/>
          <w:szCs w:val="32"/>
        </w:rPr>
        <w:t>источники.</w:t>
      </w:r>
      <w:r w:rsidR="00EB5F09" w:rsidRPr="004455A6">
        <w:rPr>
          <w:b/>
          <w:i/>
          <w:sz w:val="32"/>
          <w:szCs w:val="32"/>
        </w:rPr>
        <w:t xml:space="preserve">      </w:t>
      </w:r>
      <w:r w:rsidR="006F6A85" w:rsidRPr="004455A6">
        <w:rPr>
          <w:b/>
          <w:i/>
          <w:sz w:val="32"/>
          <w:szCs w:val="32"/>
        </w:rPr>
        <w:t xml:space="preserve">       </w:t>
      </w:r>
      <w:r w:rsidR="00EB5F09" w:rsidRPr="004455A6">
        <w:rPr>
          <w:b/>
          <w:i/>
          <w:sz w:val="32"/>
          <w:szCs w:val="32"/>
        </w:rPr>
        <w:t xml:space="preserve">             </w:t>
      </w:r>
      <w:r w:rsidR="006F6A85" w:rsidRPr="004455A6">
        <w:rPr>
          <w:b/>
          <w:i/>
          <w:sz w:val="32"/>
          <w:szCs w:val="32"/>
        </w:rPr>
        <w:t xml:space="preserve">             </w:t>
      </w:r>
    </w:p>
    <w:p w:rsidR="002F767B" w:rsidRDefault="00EB5F09" w:rsidP="008E7F9F">
      <w:pPr>
        <w:tabs>
          <w:tab w:val="left" w:pos="8980"/>
          <w:tab w:val="right" w:pos="9840"/>
        </w:tabs>
        <w:spacing w:line="360" w:lineRule="auto"/>
        <w:ind w:left="851" w:right="567"/>
        <w:rPr>
          <w:b/>
          <w:i/>
          <w:sz w:val="32"/>
          <w:szCs w:val="32"/>
        </w:rPr>
      </w:pPr>
      <w:r w:rsidRPr="004455A6">
        <w:rPr>
          <w:b/>
          <w:i/>
          <w:sz w:val="32"/>
          <w:szCs w:val="32"/>
        </w:rPr>
        <w:t>3</w:t>
      </w:r>
      <w:r w:rsidR="00DA590A" w:rsidRPr="004455A6">
        <w:rPr>
          <w:b/>
          <w:i/>
          <w:sz w:val="32"/>
          <w:szCs w:val="32"/>
        </w:rPr>
        <w:t>.Антиинфля</w:t>
      </w:r>
      <w:r w:rsidR="002F767B">
        <w:rPr>
          <w:b/>
          <w:i/>
          <w:sz w:val="32"/>
          <w:szCs w:val="32"/>
        </w:rPr>
        <w:t>ционная политика: регулирование             17</w:t>
      </w:r>
    </w:p>
    <w:p w:rsidR="00DA590A" w:rsidRPr="004455A6" w:rsidRDefault="00DA590A" w:rsidP="002F767B">
      <w:pPr>
        <w:spacing w:line="360" w:lineRule="auto"/>
        <w:ind w:left="851" w:right="567"/>
        <w:rPr>
          <w:b/>
          <w:i/>
          <w:sz w:val="32"/>
          <w:szCs w:val="32"/>
        </w:rPr>
      </w:pPr>
      <w:r w:rsidRPr="004455A6">
        <w:rPr>
          <w:b/>
          <w:i/>
          <w:sz w:val="32"/>
          <w:szCs w:val="32"/>
        </w:rPr>
        <w:t>совокупного спроса и совокупного предложения.</w:t>
      </w:r>
      <w:r w:rsidR="00551F74" w:rsidRPr="004455A6">
        <w:rPr>
          <w:b/>
          <w:i/>
          <w:sz w:val="32"/>
          <w:szCs w:val="32"/>
        </w:rPr>
        <w:tab/>
      </w:r>
    </w:p>
    <w:p w:rsidR="0033452B" w:rsidRPr="004455A6" w:rsidRDefault="00EB5F09" w:rsidP="004455A6">
      <w:pPr>
        <w:spacing w:line="360" w:lineRule="auto"/>
        <w:ind w:left="851" w:right="567"/>
        <w:rPr>
          <w:b/>
          <w:i/>
          <w:sz w:val="32"/>
          <w:szCs w:val="32"/>
        </w:rPr>
      </w:pPr>
      <w:r w:rsidRPr="004455A6">
        <w:rPr>
          <w:b/>
          <w:i/>
          <w:sz w:val="32"/>
          <w:szCs w:val="32"/>
        </w:rPr>
        <w:t>4</w:t>
      </w:r>
      <w:r w:rsidR="00DA590A" w:rsidRPr="004455A6">
        <w:rPr>
          <w:b/>
          <w:i/>
          <w:sz w:val="32"/>
          <w:szCs w:val="32"/>
        </w:rPr>
        <w:t>.</w:t>
      </w:r>
      <w:r w:rsidR="0033452B" w:rsidRPr="004455A6">
        <w:rPr>
          <w:b/>
          <w:i/>
          <w:sz w:val="32"/>
          <w:szCs w:val="32"/>
        </w:rPr>
        <w:t>Инфляция и Безработица: кривая Филипса.</w:t>
      </w:r>
      <w:r w:rsidR="002F767B">
        <w:rPr>
          <w:b/>
          <w:i/>
          <w:sz w:val="32"/>
          <w:szCs w:val="32"/>
        </w:rPr>
        <w:t xml:space="preserve">                  </w:t>
      </w:r>
      <w:r w:rsidR="005B6134">
        <w:rPr>
          <w:b/>
          <w:i/>
          <w:sz w:val="32"/>
          <w:szCs w:val="32"/>
        </w:rPr>
        <w:t xml:space="preserve"> </w:t>
      </w:r>
      <w:r w:rsidR="002F767B">
        <w:rPr>
          <w:b/>
          <w:i/>
          <w:sz w:val="32"/>
          <w:szCs w:val="32"/>
        </w:rPr>
        <w:t xml:space="preserve">  21</w:t>
      </w:r>
    </w:p>
    <w:p w:rsidR="00551F74" w:rsidRPr="004455A6" w:rsidRDefault="00EB5F09" w:rsidP="002F767B">
      <w:pPr>
        <w:spacing w:line="360" w:lineRule="auto"/>
        <w:ind w:left="851"/>
        <w:rPr>
          <w:b/>
          <w:i/>
          <w:sz w:val="32"/>
          <w:szCs w:val="32"/>
        </w:rPr>
      </w:pPr>
      <w:r w:rsidRPr="004455A6">
        <w:rPr>
          <w:b/>
          <w:i/>
          <w:sz w:val="32"/>
          <w:szCs w:val="32"/>
        </w:rPr>
        <w:t>5</w:t>
      </w:r>
      <w:r w:rsidR="00DA590A" w:rsidRPr="004455A6">
        <w:rPr>
          <w:b/>
          <w:i/>
          <w:sz w:val="32"/>
          <w:szCs w:val="32"/>
        </w:rPr>
        <w:t>.</w:t>
      </w:r>
      <w:r w:rsidR="002F767B">
        <w:rPr>
          <w:b/>
          <w:i/>
          <w:sz w:val="32"/>
          <w:szCs w:val="32"/>
        </w:rPr>
        <w:t xml:space="preserve"> </w:t>
      </w:r>
      <w:r w:rsidR="00E815D8">
        <w:rPr>
          <w:b/>
          <w:i/>
          <w:sz w:val="32"/>
          <w:szCs w:val="32"/>
        </w:rPr>
        <w:t>Экономические последствия инфляции</w:t>
      </w:r>
      <w:r w:rsidR="002F767B">
        <w:rPr>
          <w:b/>
          <w:i/>
          <w:sz w:val="32"/>
          <w:szCs w:val="32"/>
        </w:rPr>
        <w:t xml:space="preserve">             </w:t>
      </w:r>
      <w:r w:rsidR="00E815D8">
        <w:rPr>
          <w:b/>
          <w:i/>
          <w:sz w:val="32"/>
          <w:szCs w:val="32"/>
        </w:rPr>
        <w:t xml:space="preserve">               26</w:t>
      </w:r>
      <w:r w:rsidR="002F767B">
        <w:rPr>
          <w:b/>
          <w:i/>
          <w:sz w:val="32"/>
          <w:szCs w:val="32"/>
        </w:rPr>
        <w:t xml:space="preserve">     </w:t>
      </w:r>
      <w:r w:rsidR="005B6134">
        <w:rPr>
          <w:b/>
          <w:i/>
          <w:sz w:val="32"/>
          <w:szCs w:val="32"/>
        </w:rPr>
        <w:t xml:space="preserve">    </w:t>
      </w:r>
      <w:r w:rsidR="00E815D8">
        <w:rPr>
          <w:b/>
          <w:i/>
          <w:sz w:val="32"/>
          <w:szCs w:val="32"/>
        </w:rPr>
        <w:t xml:space="preserve">                                                                         </w:t>
      </w:r>
      <w:r w:rsidR="002F767B">
        <w:rPr>
          <w:b/>
          <w:i/>
          <w:sz w:val="32"/>
          <w:szCs w:val="32"/>
        </w:rPr>
        <w:t xml:space="preserve"> </w:t>
      </w:r>
    </w:p>
    <w:p w:rsidR="00183E56" w:rsidRPr="004455A6" w:rsidRDefault="00E815D8" w:rsidP="00E815D8">
      <w:pPr>
        <w:spacing w:line="360" w:lineRule="auto"/>
        <w:ind w:right="567"/>
        <w:rPr>
          <w:b/>
          <w:i/>
          <w:sz w:val="32"/>
          <w:szCs w:val="32"/>
        </w:rPr>
      </w:pPr>
      <w:r>
        <w:rPr>
          <w:b/>
          <w:i/>
          <w:sz w:val="32"/>
          <w:szCs w:val="32"/>
        </w:rPr>
        <w:t xml:space="preserve">           </w:t>
      </w:r>
      <w:r w:rsidR="00183E56" w:rsidRPr="004455A6">
        <w:rPr>
          <w:b/>
          <w:i/>
          <w:sz w:val="32"/>
          <w:szCs w:val="32"/>
        </w:rPr>
        <w:t>6.Государственная система антиинфляционных мер.</w:t>
      </w:r>
      <w:r w:rsidR="002F767B">
        <w:rPr>
          <w:b/>
          <w:i/>
          <w:sz w:val="32"/>
          <w:szCs w:val="32"/>
        </w:rPr>
        <w:t xml:space="preserve">   </w:t>
      </w:r>
      <w:r w:rsidR="005B6134">
        <w:rPr>
          <w:b/>
          <w:i/>
          <w:sz w:val="32"/>
          <w:szCs w:val="32"/>
        </w:rPr>
        <w:t xml:space="preserve">   </w:t>
      </w:r>
      <w:r w:rsidR="002F767B">
        <w:rPr>
          <w:b/>
          <w:i/>
          <w:sz w:val="32"/>
          <w:szCs w:val="32"/>
        </w:rPr>
        <w:t>30</w:t>
      </w:r>
    </w:p>
    <w:p w:rsidR="00DA590A" w:rsidRPr="004455A6" w:rsidRDefault="00183E56" w:rsidP="004455A6">
      <w:pPr>
        <w:spacing w:line="360" w:lineRule="auto"/>
        <w:ind w:left="851" w:right="567"/>
        <w:rPr>
          <w:b/>
          <w:i/>
          <w:sz w:val="32"/>
          <w:szCs w:val="32"/>
        </w:rPr>
      </w:pPr>
      <w:r w:rsidRPr="004455A6">
        <w:rPr>
          <w:b/>
          <w:i/>
          <w:sz w:val="32"/>
          <w:szCs w:val="32"/>
        </w:rPr>
        <w:t>7.</w:t>
      </w:r>
      <w:r w:rsidR="00DA590A" w:rsidRPr="004455A6">
        <w:rPr>
          <w:b/>
          <w:i/>
          <w:sz w:val="32"/>
          <w:szCs w:val="32"/>
        </w:rPr>
        <w:t>Заключение.</w:t>
      </w:r>
      <w:r w:rsidR="002F767B">
        <w:rPr>
          <w:b/>
          <w:i/>
          <w:sz w:val="32"/>
          <w:szCs w:val="32"/>
        </w:rPr>
        <w:t xml:space="preserve">                                                                        </w:t>
      </w:r>
      <w:r w:rsidR="005B6134">
        <w:rPr>
          <w:b/>
          <w:i/>
          <w:sz w:val="32"/>
          <w:szCs w:val="32"/>
        </w:rPr>
        <w:t xml:space="preserve">    </w:t>
      </w:r>
      <w:r w:rsidR="00D0017C">
        <w:rPr>
          <w:b/>
          <w:i/>
          <w:sz w:val="32"/>
          <w:szCs w:val="32"/>
        </w:rPr>
        <w:t xml:space="preserve"> 35</w:t>
      </w:r>
    </w:p>
    <w:p w:rsidR="00DA590A" w:rsidRPr="004455A6" w:rsidRDefault="00183E56" w:rsidP="004455A6">
      <w:pPr>
        <w:spacing w:line="360" w:lineRule="auto"/>
        <w:ind w:left="851" w:right="567"/>
        <w:rPr>
          <w:b/>
          <w:i/>
          <w:sz w:val="32"/>
          <w:szCs w:val="32"/>
        </w:rPr>
      </w:pPr>
      <w:r w:rsidRPr="004455A6">
        <w:rPr>
          <w:b/>
          <w:i/>
          <w:sz w:val="32"/>
          <w:szCs w:val="32"/>
        </w:rPr>
        <w:t>8</w:t>
      </w:r>
      <w:r w:rsidR="00551F74" w:rsidRPr="004455A6">
        <w:rPr>
          <w:b/>
          <w:i/>
          <w:sz w:val="32"/>
          <w:szCs w:val="32"/>
        </w:rPr>
        <w:t>.Список литературы</w:t>
      </w:r>
      <w:r w:rsidR="002F767B">
        <w:rPr>
          <w:b/>
          <w:i/>
          <w:sz w:val="32"/>
          <w:szCs w:val="32"/>
        </w:rPr>
        <w:t xml:space="preserve">                                                       </w:t>
      </w:r>
      <w:r w:rsidR="005B6134">
        <w:rPr>
          <w:b/>
          <w:i/>
          <w:sz w:val="32"/>
          <w:szCs w:val="32"/>
        </w:rPr>
        <w:t xml:space="preserve">      </w:t>
      </w:r>
      <w:r w:rsidR="00D0017C">
        <w:rPr>
          <w:b/>
          <w:i/>
          <w:sz w:val="32"/>
          <w:szCs w:val="32"/>
        </w:rPr>
        <w:t xml:space="preserve">  37</w:t>
      </w:r>
    </w:p>
    <w:p w:rsidR="00DA590A" w:rsidRPr="00B161A3" w:rsidRDefault="00DA590A" w:rsidP="00596F13">
      <w:pPr>
        <w:spacing w:line="360" w:lineRule="auto"/>
        <w:ind w:left="851" w:right="567"/>
        <w:jc w:val="both"/>
        <w:rPr>
          <w:sz w:val="28"/>
          <w:szCs w:val="28"/>
        </w:rPr>
      </w:pPr>
    </w:p>
    <w:p w:rsidR="00277637" w:rsidRPr="00B161A3" w:rsidRDefault="00DA590A" w:rsidP="00596F13">
      <w:pPr>
        <w:tabs>
          <w:tab w:val="left" w:pos="2360"/>
        </w:tabs>
        <w:spacing w:line="360" w:lineRule="auto"/>
        <w:ind w:left="851" w:right="567"/>
        <w:jc w:val="both"/>
        <w:rPr>
          <w:sz w:val="28"/>
          <w:szCs w:val="28"/>
        </w:rPr>
      </w:pPr>
      <w:r w:rsidRPr="00B161A3">
        <w:rPr>
          <w:sz w:val="28"/>
          <w:szCs w:val="28"/>
        </w:rPr>
        <w:tab/>
      </w: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6236C6" w:rsidRPr="00B161A3" w:rsidRDefault="006236C6" w:rsidP="00596F13">
      <w:pPr>
        <w:tabs>
          <w:tab w:val="left" w:pos="2360"/>
        </w:tabs>
        <w:spacing w:line="360" w:lineRule="auto"/>
        <w:ind w:left="851" w:right="567"/>
        <w:jc w:val="both"/>
        <w:rPr>
          <w:sz w:val="28"/>
          <w:szCs w:val="28"/>
        </w:rPr>
      </w:pPr>
    </w:p>
    <w:p w:rsidR="00013655" w:rsidRDefault="00013655" w:rsidP="006F2DB7">
      <w:pPr>
        <w:tabs>
          <w:tab w:val="left" w:pos="2360"/>
        </w:tabs>
        <w:spacing w:line="360" w:lineRule="auto"/>
        <w:ind w:right="567"/>
        <w:jc w:val="center"/>
        <w:rPr>
          <w:b/>
          <w:sz w:val="32"/>
          <w:szCs w:val="32"/>
        </w:rPr>
      </w:pPr>
    </w:p>
    <w:p w:rsidR="00D42816" w:rsidRDefault="00D42816" w:rsidP="006F2DB7">
      <w:pPr>
        <w:tabs>
          <w:tab w:val="left" w:pos="2360"/>
        </w:tabs>
        <w:spacing w:line="360" w:lineRule="auto"/>
        <w:ind w:right="567"/>
        <w:jc w:val="center"/>
        <w:rPr>
          <w:b/>
          <w:sz w:val="32"/>
          <w:szCs w:val="32"/>
        </w:rPr>
      </w:pPr>
    </w:p>
    <w:p w:rsidR="00D42816" w:rsidRDefault="00D42816" w:rsidP="006F2DB7">
      <w:pPr>
        <w:tabs>
          <w:tab w:val="left" w:pos="2360"/>
        </w:tabs>
        <w:spacing w:line="360" w:lineRule="auto"/>
        <w:ind w:right="567"/>
        <w:jc w:val="center"/>
        <w:rPr>
          <w:b/>
          <w:sz w:val="32"/>
          <w:szCs w:val="32"/>
        </w:rPr>
      </w:pPr>
    </w:p>
    <w:p w:rsidR="003A74C2" w:rsidRDefault="003A74C2" w:rsidP="006F2DB7">
      <w:pPr>
        <w:tabs>
          <w:tab w:val="left" w:pos="2360"/>
        </w:tabs>
        <w:spacing w:line="360" w:lineRule="auto"/>
        <w:ind w:right="567"/>
        <w:jc w:val="center"/>
        <w:rPr>
          <w:b/>
          <w:sz w:val="32"/>
          <w:szCs w:val="32"/>
        </w:rPr>
      </w:pPr>
    </w:p>
    <w:p w:rsidR="00CC43CC" w:rsidRDefault="00CC43CC" w:rsidP="006F2DB7">
      <w:pPr>
        <w:tabs>
          <w:tab w:val="left" w:pos="2360"/>
        </w:tabs>
        <w:spacing w:line="360" w:lineRule="auto"/>
        <w:ind w:right="567"/>
        <w:jc w:val="center"/>
        <w:rPr>
          <w:b/>
          <w:sz w:val="32"/>
          <w:szCs w:val="32"/>
        </w:rPr>
      </w:pPr>
      <w:r>
        <w:rPr>
          <w:b/>
          <w:sz w:val="32"/>
          <w:szCs w:val="32"/>
        </w:rPr>
        <w:t>1.</w:t>
      </w:r>
    </w:p>
    <w:p w:rsidR="00744AEB" w:rsidRPr="00EF62AF" w:rsidRDefault="00744AEB" w:rsidP="006F2DB7">
      <w:pPr>
        <w:tabs>
          <w:tab w:val="left" w:pos="2360"/>
        </w:tabs>
        <w:spacing w:line="360" w:lineRule="auto"/>
        <w:ind w:right="567"/>
        <w:jc w:val="center"/>
        <w:rPr>
          <w:b/>
          <w:sz w:val="32"/>
          <w:szCs w:val="32"/>
        </w:rPr>
      </w:pPr>
      <w:r w:rsidRPr="00EF62AF">
        <w:rPr>
          <w:b/>
          <w:sz w:val="32"/>
          <w:szCs w:val="32"/>
        </w:rPr>
        <w:t>Введение.</w:t>
      </w:r>
    </w:p>
    <w:p w:rsidR="00744AEB" w:rsidRPr="00B161A3" w:rsidRDefault="00744AEB" w:rsidP="00557537">
      <w:pPr>
        <w:tabs>
          <w:tab w:val="left" w:pos="2360"/>
        </w:tabs>
        <w:spacing w:line="360" w:lineRule="auto"/>
        <w:ind w:left="851"/>
        <w:jc w:val="both"/>
        <w:rPr>
          <w:sz w:val="28"/>
          <w:szCs w:val="28"/>
        </w:rPr>
      </w:pPr>
      <w:r w:rsidRPr="00B161A3">
        <w:rPr>
          <w:sz w:val="28"/>
          <w:szCs w:val="28"/>
        </w:rPr>
        <w:t>Слово</w:t>
      </w:r>
      <w:r w:rsidRPr="00B161A3">
        <w:rPr>
          <w:b/>
          <w:sz w:val="28"/>
          <w:szCs w:val="28"/>
        </w:rPr>
        <w:t xml:space="preserve"> инфляция </w:t>
      </w:r>
      <w:r w:rsidRPr="00B161A3">
        <w:rPr>
          <w:sz w:val="28"/>
          <w:szCs w:val="28"/>
        </w:rPr>
        <w:t>происходит</w:t>
      </w:r>
      <w:r w:rsidRPr="00B161A3">
        <w:rPr>
          <w:b/>
          <w:sz w:val="28"/>
          <w:szCs w:val="28"/>
        </w:rPr>
        <w:t xml:space="preserve"> </w:t>
      </w:r>
      <w:r w:rsidRPr="00B161A3">
        <w:rPr>
          <w:sz w:val="28"/>
          <w:szCs w:val="28"/>
        </w:rPr>
        <w:t>от латинского</w:t>
      </w:r>
      <w:r w:rsidR="00BE11DB" w:rsidRPr="00B161A3">
        <w:rPr>
          <w:sz w:val="28"/>
          <w:szCs w:val="28"/>
        </w:rPr>
        <w:t xml:space="preserve"> слова</w:t>
      </w:r>
      <w:r w:rsidRPr="00B161A3">
        <w:rPr>
          <w:sz w:val="28"/>
          <w:szCs w:val="28"/>
        </w:rPr>
        <w:t xml:space="preserve"> </w:t>
      </w:r>
      <w:r w:rsidRPr="00B161A3">
        <w:rPr>
          <w:b/>
          <w:i/>
          <w:sz w:val="28"/>
          <w:szCs w:val="28"/>
          <w:lang w:val="en-US"/>
        </w:rPr>
        <w:t>Inflation</w:t>
      </w:r>
      <w:r w:rsidRPr="00B161A3">
        <w:rPr>
          <w:sz w:val="28"/>
          <w:szCs w:val="28"/>
        </w:rPr>
        <w:t>-вздутие и понимается как переполнение каналов обращением избыточными бумажными деньгами, не обеспеченными соотв</w:t>
      </w:r>
      <w:r w:rsidR="00C457FF" w:rsidRPr="00B161A3">
        <w:rPr>
          <w:sz w:val="28"/>
          <w:szCs w:val="28"/>
        </w:rPr>
        <w:t>етствующим ростом товарной массы.</w:t>
      </w:r>
    </w:p>
    <w:p w:rsidR="000C1515" w:rsidRPr="00B161A3" w:rsidRDefault="000C1515" w:rsidP="00557537">
      <w:pPr>
        <w:spacing w:line="360" w:lineRule="auto"/>
        <w:ind w:left="851"/>
        <w:jc w:val="both"/>
        <w:rPr>
          <w:sz w:val="28"/>
          <w:szCs w:val="28"/>
        </w:rPr>
      </w:pPr>
      <w:r w:rsidRPr="00B161A3">
        <w:rPr>
          <w:sz w:val="28"/>
          <w:szCs w:val="28"/>
        </w:rPr>
        <w:t xml:space="preserve">В последнее десятилетие это слово срывается с тысяч, миллионов  уст ежедневно. А ведь  совсем немного времени прошло с тех пор, когда в нашей стране официальной наукой и пропагандой отрицалась сама возможность инфляции. На самом деле она была, но в скрытой форме. Из-за хронического дефицита, деньги утрачивали свою значимость, даже при стабильных ценах. Теперь инфляция стала явной, ее масштабы нарастают. Мы читаем о ней в газетах и журналах, смотрим о ней передачи по телевидению, и конечно же слышим о ней на улице, в троллейбусах и трамваях, автобусах и метро. О ней говорят, с ней борются, ее боятся. </w:t>
      </w:r>
    </w:p>
    <w:p w:rsidR="000C1515" w:rsidRPr="00B161A3" w:rsidRDefault="000C1515" w:rsidP="00557537">
      <w:pPr>
        <w:spacing w:line="360" w:lineRule="auto"/>
        <w:ind w:left="851"/>
        <w:jc w:val="both"/>
        <w:rPr>
          <w:sz w:val="28"/>
          <w:szCs w:val="28"/>
        </w:rPr>
      </w:pPr>
      <w:r w:rsidRPr="00B161A3">
        <w:rPr>
          <w:sz w:val="28"/>
          <w:szCs w:val="28"/>
        </w:rPr>
        <w:t>При всем обилии информации на эту тему, широ</w:t>
      </w:r>
      <w:r w:rsidR="00D42769" w:rsidRPr="00B161A3">
        <w:rPr>
          <w:sz w:val="28"/>
          <w:szCs w:val="28"/>
        </w:rPr>
        <w:t>кие слои населения знают о ней лишь только</w:t>
      </w:r>
      <w:r w:rsidRPr="00B161A3">
        <w:rPr>
          <w:sz w:val="28"/>
          <w:szCs w:val="28"/>
        </w:rPr>
        <w:t xml:space="preserve"> поверхностно (отсюда появление инфляционного ожидания). Надо признаться, я и сама знала об инфляции, причинах ее возникновения и существования, мягко сказать, не много. И потому что эта тема мне мало знакома и очень актуальна в наши дни, я  и </w:t>
      </w:r>
      <w:r w:rsidR="00D42769" w:rsidRPr="00B161A3">
        <w:rPr>
          <w:sz w:val="28"/>
          <w:szCs w:val="28"/>
        </w:rPr>
        <w:t>выбрала ее  для своей курсовой</w:t>
      </w:r>
      <w:r w:rsidRPr="00B161A3">
        <w:rPr>
          <w:sz w:val="28"/>
          <w:szCs w:val="28"/>
        </w:rPr>
        <w:t>.</w:t>
      </w:r>
    </w:p>
    <w:p w:rsidR="008E5A61" w:rsidRPr="00B161A3" w:rsidRDefault="008E5A61" w:rsidP="00557537">
      <w:pPr>
        <w:spacing w:line="360" w:lineRule="auto"/>
        <w:ind w:left="851"/>
        <w:jc w:val="both"/>
        <w:rPr>
          <w:sz w:val="28"/>
          <w:szCs w:val="28"/>
        </w:rPr>
      </w:pPr>
      <w:r w:rsidRPr="00B161A3">
        <w:rPr>
          <w:sz w:val="28"/>
          <w:szCs w:val="28"/>
        </w:rPr>
        <w:t>Появление инфляции, скорее всего, связано с самим появлением денег. Нет денег – нет и инфляции.</w:t>
      </w:r>
    </w:p>
    <w:p w:rsidR="008E5A61" w:rsidRPr="00B161A3" w:rsidRDefault="008E5A61" w:rsidP="00557537">
      <w:pPr>
        <w:spacing w:line="360" w:lineRule="auto"/>
        <w:ind w:left="851"/>
        <w:jc w:val="both"/>
        <w:rPr>
          <w:sz w:val="28"/>
          <w:szCs w:val="28"/>
        </w:rPr>
      </w:pPr>
      <w:r w:rsidRPr="00B161A3">
        <w:rPr>
          <w:sz w:val="28"/>
          <w:szCs w:val="28"/>
        </w:rPr>
        <w:t xml:space="preserve">Сам термин  “инфляция” впервые был употреблен в середине 19 века в Америке, во время  гражданской войны между Севером и Югом. Широкое же распространение это понятие приобрело уже в 20 столетии, после </w:t>
      </w:r>
      <w:r w:rsidRPr="00B161A3">
        <w:rPr>
          <w:sz w:val="28"/>
          <w:szCs w:val="28"/>
          <w:lang w:val="en-US"/>
        </w:rPr>
        <w:t>I</w:t>
      </w:r>
      <w:r w:rsidRPr="00B161A3">
        <w:rPr>
          <w:sz w:val="28"/>
          <w:szCs w:val="28"/>
        </w:rPr>
        <w:t xml:space="preserve"> Мировой войны. А в советской экономической литературе его можно встретит</w:t>
      </w:r>
      <w:r w:rsidR="00D42769" w:rsidRPr="00B161A3">
        <w:rPr>
          <w:sz w:val="28"/>
          <w:szCs w:val="28"/>
        </w:rPr>
        <w:t xml:space="preserve">ь лишь с 20-х годов этого века. </w:t>
      </w:r>
    </w:p>
    <w:p w:rsidR="00E44814" w:rsidRPr="00B161A3" w:rsidRDefault="000D28AD" w:rsidP="00557537">
      <w:pPr>
        <w:spacing w:line="360" w:lineRule="auto"/>
        <w:ind w:left="851"/>
        <w:jc w:val="both"/>
        <w:rPr>
          <w:sz w:val="28"/>
          <w:szCs w:val="28"/>
        </w:rPr>
      </w:pPr>
      <w:r w:rsidRPr="00B161A3">
        <w:rPr>
          <w:sz w:val="28"/>
          <w:szCs w:val="28"/>
        </w:rPr>
        <w:t xml:space="preserve">Чтоб бороться с инфляцией </w:t>
      </w:r>
      <w:r w:rsidR="00D72B55" w:rsidRPr="00B161A3">
        <w:rPr>
          <w:sz w:val="28"/>
          <w:szCs w:val="28"/>
        </w:rPr>
        <w:t>правительство каждой страны, находящейся в кризисе должно проводить и разрабатыва</w:t>
      </w:r>
      <w:r w:rsidRPr="00B161A3">
        <w:rPr>
          <w:sz w:val="28"/>
          <w:szCs w:val="28"/>
        </w:rPr>
        <w:t>т</w:t>
      </w:r>
      <w:r w:rsidR="00D72B55" w:rsidRPr="00B161A3">
        <w:rPr>
          <w:sz w:val="28"/>
          <w:szCs w:val="28"/>
        </w:rPr>
        <w:t>ь</w:t>
      </w:r>
      <w:r w:rsidRPr="00B161A3">
        <w:rPr>
          <w:sz w:val="28"/>
          <w:szCs w:val="28"/>
        </w:rPr>
        <w:t xml:space="preserve"> антиинфляционную</w:t>
      </w:r>
      <w:r w:rsidR="00D72B55" w:rsidRPr="00B161A3">
        <w:rPr>
          <w:sz w:val="28"/>
          <w:szCs w:val="28"/>
        </w:rPr>
        <w:t xml:space="preserve"> </w:t>
      </w:r>
      <w:r w:rsidRPr="00B161A3">
        <w:rPr>
          <w:sz w:val="28"/>
          <w:szCs w:val="28"/>
        </w:rPr>
        <w:t xml:space="preserve">палитику. </w:t>
      </w:r>
    </w:p>
    <w:p w:rsidR="00744AEB" w:rsidRPr="00B161A3" w:rsidRDefault="00744AEB" w:rsidP="00557537">
      <w:pPr>
        <w:tabs>
          <w:tab w:val="left" w:pos="2360"/>
        </w:tabs>
        <w:spacing w:line="360" w:lineRule="auto"/>
        <w:ind w:left="851"/>
        <w:jc w:val="both"/>
        <w:rPr>
          <w:sz w:val="28"/>
          <w:szCs w:val="28"/>
        </w:rPr>
      </w:pPr>
    </w:p>
    <w:p w:rsidR="00744AEB" w:rsidRPr="00B161A3" w:rsidRDefault="00744AEB" w:rsidP="00557537">
      <w:pPr>
        <w:tabs>
          <w:tab w:val="left" w:pos="2360"/>
        </w:tabs>
        <w:spacing w:line="360" w:lineRule="auto"/>
        <w:ind w:left="851"/>
        <w:jc w:val="both"/>
        <w:rPr>
          <w:sz w:val="28"/>
          <w:szCs w:val="28"/>
        </w:rPr>
      </w:pPr>
    </w:p>
    <w:p w:rsidR="00EB5F09" w:rsidRDefault="00EB5F09" w:rsidP="00557537">
      <w:pPr>
        <w:tabs>
          <w:tab w:val="left" w:pos="120"/>
        </w:tabs>
        <w:spacing w:line="360" w:lineRule="auto"/>
        <w:ind w:left="851"/>
        <w:jc w:val="both"/>
        <w:rPr>
          <w:b/>
          <w:sz w:val="28"/>
          <w:szCs w:val="28"/>
        </w:rPr>
      </w:pPr>
    </w:p>
    <w:p w:rsidR="006236C6" w:rsidRPr="00D952CF" w:rsidRDefault="00CC43CC" w:rsidP="006F2DB7">
      <w:pPr>
        <w:tabs>
          <w:tab w:val="left" w:pos="120"/>
        </w:tabs>
        <w:spacing w:line="360" w:lineRule="auto"/>
        <w:jc w:val="center"/>
        <w:rPr>
          <w:b/>
          <w:sz w:val="32"/>
          <w:szCs w:val="32"/>
        </w:rPr>
      </w:pPr>
      <w:r>
        <w:rPr>
          <w:b/>
          <w:sz w:val="32"/>
          <w:szCs w:val="32"/>
        </w:rPr>
        <w:t>2</w:t>
      </w:r>
      <w:r w:rsidR="006236C6" w:rsidRPr="00D952CF">
        <w:rPr>
          <w:b/>
          <w:sz w:val="32"/>
          <w:szCs w:val="32"/>
        </w:rPr>
        <w:t>.</w:t>
      </w:r>
      <w:r w:rsidR="00D952CF" w:rsidRPr="00D952CF">
        <w:rPr>
          <w:b/>
          <w:sz w:val="32"/>
          <w:szCs w:val="32"/>
        </w:rPr>
        <w:t>Инфляция: понятие, виды, причины, источники.</w:t>
      </w:r>
    </w:p>
    <w:p w:rsidR="00D952CF" w:rsidRPr="006C4BC7" w:rsidRDefault="00D952CF" w:rsidP="00557537">
      <w:pPr>
        <w:tabs>
          <w:tab w:val="left" w:pos="120"/>
        </w:tabs>
        <w:spacing w:line="360" w:lineRule="auto"/>
        <w:ind w:left="851"/>
        <w:jc w:val="center"/>
        <w:rPr>
          <w:b/>
          <w:i/>
          <w:sz w:val="28"/>
          <w:szCs w:val="28"/>
        </w:rPr>
      </w:pPr>
    </w:p>
    <w:p w:rsidR="006077C1" w:rsidRPr="00B161A3" w:rsidRDefault="006077C1" w:rsidP="00557537">
      <w:pPr>
        <w:tabs>
          <w:tab w:val="left" w:pos="2360"/>
        </w:tabs>
        <w:spacing w:line="360" w:lineRule="auto"/>
        <w:ind w:left="851"/>
        <w:jc w:val="both"/>
        <w:rPr>
          <w:sz w:val="28"/>
          <w:szCs w:val="28"/>
        </w:rPr>
      </w:pPr>
      <w:r w:rsidRPr="006C4BC7">
        <w:rPr>
          <w:b/>
          <w:i/>
          <w:sz w:val="28"/>
          <w:szCs w:val="28"/>
        </w:rPr>
        <w:t xml:space="preserve">  Инфляция</w:t>
      </w:r>
      <w:r w:rsidR="006C4BC7">
        <w:rPr>
          <w:b/>
          <w:i/>
          <w:sz w:val="28"/>
          <w:szCs w:val="28"/>
        </w:rPr>
        <w:t xml:space="preserve"> </w:t>
      </w:r>
      <w:r w:rsidRPr="00B161A3">
        <w:rPr>
          <w:sz w:val="28"/>
          <w:szCs w:val="28"/>
        </w:rPr>
        <w:t>- это рост общего уровня цен в стране. Важно иметь в виду, что когда мы говорим об инфляции, нас интересует не только рост цен на товары или услуги на каких либо отдельно взятых рынках, а именно общий рост уровня цен.</w:t>
      </w:r>
    </w:p>
    <w:p w:rsidR="006077C1" w:rsidRPr="00B161A3" w:rsidRDefault="006077C1" w:rsidP="00557537">
      <w:pPr>
        <w:tabs>
          <w:tab w:val="left" w:pos="2360"/>
        </w:tabs>
        <w:spacing w:line="360" w:lineRule="auto"/>
        <w:ind w:left="851"/>
        <w:jc w:val="both"/>
        <w:rPr>
          <w:sz w:val="28"/>
          <w:szCs w:val="28"/>
        </w:rPr>
      </w:pPr>
      <w:r w:rsidRPr="00B161A3">
        <w:rPr>
          <w:sz w:val="28"/>
          <w:szCs w:val="28"/>
        </w:rPr>
        <w:t>Инфляция сопровождается обесцениванием денежной единицы, но это не только денежное явление.</w:t>
      </w:r>
      <w:r w:rsidR="008742EC" w:rsidRPr="00B161A3">
        <w:rPr>
          <w:color w:val="000000"/>
          <w:sz w:val="28"/>
          <w:szCs w:val="28"/>
        </w:rPr>
        <w:t xml:space="preserve"> Инфляция связана с нарушением равновесного состояния на реальном или на де</w:t>
      </w:r>
      <w:r w:rsidR="008742EC" w:rsidRPr="00B161A3">
        <w:rPr>
          <w:color w:val="000000"/>
          <w:sz w:val="28"/>
          <w:szCs w:val="28"/>
        </w:rPr>
        <w:softHyphen/>
        <w:t>нежном рынке, с психологическими особенностями поведения людей, с политическими причинами и т.п., т.е. инфляцию все</w:t>
      </w:r>
      <w:r w:rsidR="008742EC" w:rsidRPr="00B161A3">
        <w:rPr>
          <w:color w:val="000000"/>
          <w:sz w:val="28"/>
          <w:szCs w:val="28"/>
        </w:rPr>
        <w:softHyphen/>
        <w:t>гда нужно рассматривать как достаточно сложное, многофак</w:t>
      </w:r>
      <w:r w:rsidR="008742EC" w:rsidRPr="00B161A3">
        <w:rPr>
          <w:color w:val="000000"/>
          <w:sz w:val="28"/>
          <w:szCs w:val="28"/>
        </w:rPr>
        <w:softHyphen/>
        <w:t>торное явление.</w:t>
      </w:r>
      <w:r w:rsidRPr="00B161A3">
        <w:rPr>
          <w:sz w:val="28"/>
          <w:szCs w:val="28"/>
        </w:rPr>
        <w:t xml:space="preserve">                                                        </w:t>
      </w:r>
    </w:p>
    <w:p w:rsidR="00B6338E" w:rsidRPr="00B161A3" w:rsidRDefault="00E278F1" w:rsidP="00557537">
      <w:pPr>
        <w:tabs>
          <w:tab w:val="left" w:pos="2360"/>
        </w:tabs>
        <w:spacing w:line="360" w:lineRule="auto"/>
        <w:ind w:left="851"/>
        <w:jc w:val="both"/>
        <w:rPr>
          <w:sz w:val="28"/>
          <w:szCs w:val="28"/>
        </w:rPr>
      </w:pPr>
      <w:r w:rsidRPr="00B161A3">
        <w:rPr>
          <w:sz w:val="28"/>
          <w:szCs w:val="28"/>
        </w:rPr>
        <w:t xml:space="preserve">Социально-экономическая природа инфляции исследуется в разных аспектах. </w:t>
      </w:r>
      <w:r w:rsidR="002A0B75" w:rsidRPr="00B161A3">
        <w:rPr>
          <w:sz w:val="28"/>
          <w:szCs w:val="28"/>
        </w:rPr>
        <w:t>Один из них представляется н</w:t>
      </w:r>
      <w:r w:rsidR="006077C1" w:rsidRPr="00B161A3">
        <w:rPr>
          <w:sz w:val="28"/>
          <w:szCs w:val="28"/>
        </w:rPr>
        <w:t xml:space="preserve">аиболее актуальным. Речь идёт о </w:t>
      </w:r>
      <w:r w:rsidR="002A0B75" w:rsidRPr="00B161A3">
        <w:rPr>
          <w:sz w:val="28"/>
          <w:szCs w:val="28"/>
        </w:rPr>
        <w:t>ограничении платёжеспособного спроса населения. Это основная проблема на рынке совокупного предложения и спроса товаров и услуг.</w:t>
      </w:r>
    </w:p>
    <w:p w:rsidR="002A0B75" w:rsidRPr="00B161A3" w:rsidRDefault="002A0B75" w:rsidP="00557537">
      <w:pPr>
        <w:tabs>
          <w:tab w:val="left" w:pos="2360"/>
        </w:tabs>
        <w:spacing w:line="360" w:lineRule="auto"/>
        <w:ind w:left="851"/>
        <w:jc w:val="both"/>
        <w:rPr>
          <w:sz w:val="28"/>
          <w:szCs w:val="28"/>
        </w:rPr>
      </w:pPr>
      <w:r w:rsidRPr="00B161A3">
        <w:rPr>
          <w:sz w:val="28"/>
          <w:szCs w:val="28"/>
        </w:rPr>
        <w:t>Понятие «инфляция» и «деньги» неотделимы не только одно от другого, но и от всего многообразия связей воспроизводственного процесса. Инфляция как денежный феномен базируется на свойствах денег</w:t>
      </w:r>
      <w:r w:rsidR="00C94471" w:rsidRPr="00B161A3">
        <w:rPr>
          <w:sz w:val="28"/>
          <w:szCs w:val="28"/>
        </w:rPr>
        <w:t xml:space="preserve"> и</w:t>
      </w:r>
      <w:r w:rsidRPr="00B161A3">
        <w:rPr>
          <w:sz w:val="28"/>
          <w:szCs w:val="28"/>
        </w:rPr>
        <w:t xml:space="preserve"> их эволюции, что далеко не равнозначно </w:t>
      </w:r>
      <w:r w:rsidR="00C94471" w:rsidRPr="00B161A3">
        <w:rPr>
          <w:sz w:val="28"/>
          <w:szCs w:val="28"/>
        </w:rPr>
        <w:t xml:space="preserve">зависимости её (ценовой компоненты) от уровня денежной массы в обращении. </w:t>
      </w:r>
      <w:r w:rsidRPr="00B161A3">
        <w:rPr>
          <w:sz w:val="28"/>
          <w:szCs w:val="28"/>
        </w:rPr>
        <w:t xml:space="preserve"> </w:t>
      </w:r>
    </w:p>
    <w:p w:rsidR="00C94471" w:rsidRPr="00B161A3" w:rsidRDefault="00F75BC4" w:rsidP="00557537">
      <w:pPr>
        <w:tabs>
          <w:tab w:val="left" w:pos="2360"/>
        </w:tabs>
        <w:spacing w:line="360" w:lineRule="auto"/>
        <w:ind w:left="851"/>
        <w:jc w:val="both"/>
        <w:rPr>
          <w:sz w:val="28"/>
          <w:szCs w:val="28"/>
        </w:rPr>
      </w:pPr>
      <w:r>
        <w:rPr>
          <w:sz w:val="28"/>
          <w:szCs w:val="28"/>
        </w:rPr>
        <w:t xml:space="preserve">  </w:t>
      </w:r>
      <w:r w:rsidR="00C94471" w:rsidRPr="00B161A3">
        <w:rPr>
          <w:sz w:val="28"/>
          <w:szCs w:val="28"/>
        </w:rPr>
        <w:t xml:space="preserve">Главное в понимании инфляционного характера пореформенной российской экономики состоит в том, что с начала 1990-х гг. денежно-кредитная система под воздействием проводимых реформационных акций, во многом </w:t>
      </w:r>
      <w:r w:rsidR="0068605F" w:rsidRPr="00B161A3">
        <w:rPr>
          <w:sz w:val="28"/>
          <w:szCs w:val="28"/>
        </w:rPr>
        <w:t>несовместимых с реальными возможностями экономики переходного периода, была введена в полосу трудного преодолимой нестабильно</w:t>
      </w:r>
      <w:r w:rsidR="00EE1758" w:rsidRPr="00B161A3">
        <w:rPr>
          <w:sz w:val="28"/>
          <w:szCs w:val="28"/>
        </w:rPr>
        <w:t xml:space="preserve">сти. </w:t>
      </w:r>
      <w:r w:rsidR="0068605F" w:rsidRPr="00B161A3">
        <w:rPr>
          <w:sz w:val="28"/>
          <w:szCs w:val="28"/>
        </w:rPr>
        <w:t xml:space="preserve">Усилившейся под воздействием общественного социально-экономического кризиса. </w:t>
      </w:r>
      <w:r w:rsidR="00C94471" w:rsidRPr="00B161A3">
        <w:rPr>
          <w:sz w:val="28"/>
          <w:szCs w:val="28"/>
        </w:rPr>
        <w:t xml:space="preserve"> </w:t>
      </w:r>
    </w:p>
    <w:p w:rsidR="00A76807" w:rsidRPr="00B161A3" w:rsidRDefault="00F75BC4" w:rsidP="00557537">
      <w:pPr>
        <w:spacing w:line="360" w:lineRule="auto"/>
        <w:ind w:left="851"/>
        <w:jc w:val="both"/>
        <w:rPr>
          <w:sz w:val="28"/>
          <w:szCs w:val="28"/>
        </w:rPr>
      </w:pPr>
      <w:r>
        <w:rPr>
          <w:sz w:val="28"/>
          <w:szCs w:val="28"/>
        </w:rPr>
        <w:t xml:space="preserve">  </w:t>
      </w:r>
      <w:r w:rsidR="00A76807" w:rsidRPr="00B161A3">
        <w:rPr>
          <w:sz w:val="28"/>
          <w:szCs w:val="28"/>
        </w:rPr>
        <w:t xml:space="preserve">Уровень инфляции (темп роста  цен) – относительное изменение среднего уровня цен. </w:t>
      </w:r>
    </w:p>
    <w:p w:rsidR="00BA0CB9" w:rsidRDefault="00BA0CB9" w:rsidP="00557537">
      <w:pPr>
        <w:spacing w:line="360" w:lineRule="auto"/>
        <w:ind w:left="851"/>
        <w:jc w:val="both"/>
        <w:rPr>
          <w:sz w:val="28"/>
          <w:szCs w:val="28"/>
        </w:rPr>
      </w:pPr>
    </w:p>
    <w:p w:rsidR="00A76807" w:rsidRPr="00B161A3" w:rsidRDefault="00F75BC4" w:rsidP="00557537">
      <w:pPr>
        <w:spacing w:line="360" w:lineRule="auto"/>
        <w:ind w:left="851"/>
        <w:jc w:val="both"/>
        <w:rPr>
          <w:sz w:val="28"/>
          <w:szCs w:val="28"/>
        </w:rPr>
      </w:pPr>
      <w:r>
        <w:rPr>
          <w:sz w:val="28"/>
          <w:szCs w:val="28"/>
        </w:rPr>
        <w:t xml:space="preserve">  </w:t>
      </w:r>
      <w:r w:rsidR="00A76807" w:rsidRPr="00B161A3">
        <w:rPr>
          <w:sz w:val="28"/>
          <w:szCs w:val="28"/>
        </w:rPr>
        <w:t>В макроэкономических моделях уровень инфляции может быть представлен нам:</w:t>
      </w:r>
    </w:p>
    <w:p w:rsidR="00A76807" w:rsidRPr="00B161A3" w:rsidRDefault="00A76807" w:rsidP="00557537">
      <w:pPr>
        <w:spacing w:line="360" w:lineRule="auto"/>
        <w:ind w:left="851"/>
        <w:jc w:val="both"/>
        <w:rPr>
          <w:sz w:val="28"/>
          <w:szCs w:val="28"/>
        </w:rPr>
      </w:pPr>
    </w:p>
    <w:p w:rsidR="00A76807" w:rsidRPr="00B161A3" w:rsidRDefault="00A76807" w:rsidP="00557537">
      <w:pPr>
        <w:spacing w:line="360" w:lineRule="auto"/>
        <w:ind w:left="851"/>
        <w:jc w:val="both"/>
        <w:rPr>
          <w:sz w:val="28"/>
          <w:szCs w:val="28"/>
        </w:rPr>
      </w:pPr>
      <w:r w:rsidRPr="00B161A3">
        <w:rPr>
          <w:sz w:val="28"/>
          <w:szCs w:val="28"/>
        </w:rPr>
        <w:t xml:space="preserve">                   П = Р-В / В ,</w:t>
      </w:r>
    </w:p>
    <w:p w:rsidR="00A76807" w:rsidRPr="00B161A3" w:rsidRDefault="00A76807" w:rsidP="00557537">
      <w:pPr>
        <w:spacing w:line="360" w:lineRule="auto"/>
        <w:ind w:left="851"/>
        <w:jc w:val="both"/>
        <w:rPr>
          <w:sz w:val="28"/>
          <w:szCs w:val="28"/>
        </w:rPr>
      </w:pPr>
    </w:p>
    <w:p w:rsidR="00A76807" w:rsidRPr="00B161A3" w:rsidRDefault="00A76807" w:rsidP="00557537">
      <w:pPr>
        <w:spacing w:line="360" w:lineRule="auto"/>
        <w:ind w:left="851"/>
        <w:jc w:val="both"/>
        <w:rPr>
          <w:sz w:val="28"/>
          <w:szCs w:val="28"/>
        </w:rPr>
      </w:pPr>
      <w:r w:rsidRPr="00B161A3">
        <w:rPr>
          <w:sz w:val="28"/>
          <w:szCs w:val="28"/>
        </w:rPr>
        <w:t xml:space="preserve">где, </w:t>
      </w:r>
      <w:r w:rsidRPr="00B161A3">
        <w:rPr>
          <w:b/>
          <w:sz w:val="28"/>
          <w:szCs w:val="28"/>
        </w:rPr>
        <w:t>Р</w:t>
      </w:r>
      <w:r w:rsidRPr="00B161A3">
        <w:rPr>
          <w:sz w:val="28"/>
          <w:szCs w:val="28"/>
        </w:rPr>
        <w:t xml:space="preserve"> – средний уровень цен в текущем году</w:t>
      </w:r>
    </w:p>
    <w:p w:rsidR="00A76807" w:rsidRPr="00B161A3" w:rsidRDefault="00A76807" w:rsidP="00557537">
      <w:pPr>
        <w:spacing w:line="360" w:lineRule="auto"/>
        <w:ind w:left="851"/>
        <w:jc w:val="both"/>
        <w:rPr>
          <w:sz w:val="28"/>
          <w:szCs w:val="28"/>
        </w:rPr>
      </w:pPr>
      <w:r w:rsidRPr="00B161A3">
        <w:rPr>
          <w:b/>
          <w:sz w:val="28"/>
          <w:szCs w:val="28"/>
        </w:rPr>
        <w:t xml:space="preserve"> В</w:t>
      </w:r>
      <w:r w:rsidRPr="00B161A3">
        <w:rPr>
          <w:sz w:val="28"/>
          <w:szCs w:val="28"/>
        </w:rPr>
        <w:t xml:space="preserve"> – средний уровень цен в прошлом году</w:t>
      </w:r>
    </w:p>
    <w:p w:rsidR="00A76807" w:rsidRPr="00B161A3" w:rsidRDefault="00A76807" w:rsidP="00557537">
      <w:pPr>
        <w:spacing w:line="360" w:lineRule="auto"/>
        <w:ind w:left="851"/>
        <w:jc w:val="both"/>
        <w:rPr>
          <w:sz w:val="28"/>
          <w:szCs w:val="28"/>
        </w:rPr>
      </w:pPr>
      <w:r w:rsidRPr="00B161A3">
        <w:rPr>
          <w:sz w:val="28"/>
          <w:szCs w:val="28"/>
        </w:rPr>
        <w:t>Средний уровень цен измеряется индексами цен.</w:t>
      </w:r>
    </w:p>
    <w:p w:rsidR="00520389" w:rsidRDefault="00520389" w:rsidP="00557537">
      <w:pPr>
        <w:pStyle w:val="3"/>
        <w:spacing w:line="360" w:lineRule="auto"/>
        <w:ind w:left="851"/>
        <w:rPr>
          <w:iCs/>
          <w:sz w:val="28"/>
          <w:szCs w:val="28"/>
        </w:rPr>
      </w:pPr>
    </w:p>
    <w:p w:rsidR="00520389" w:rsidRPr="00520389" w:rsidRDefault="00520389" w:rsidP="00557537">
      <w:pPr>
        <w:pStyle w:val="3"/>
        <w:spacing w:line="360" w:lineRule="auto"/>
        <w:ind w:left="851"/>
        <w:rPr>
          <w:iCs/>
          <w:sz w:val="28"/>
          <w:szCs w:val="28"/>
        </w:rPr>
      </w:pPr>
      <w:r w:rsidRPr="00520389">
        <w:rPr>
          <w:iCs/>
          <w:sz w:val="28"/>
          <w:szCs w:val="28"/>
        </w:rPr>
        <w:t>Есть и другие определения инфляции:</w:t>
      </w:r>
    </w:p>
    <w:p w:rsidR="00520389" w:rsidRPr="00520389" w:rsidRDefault="00520389" w:rsidP="00557537">
      <w:pPr>
        <w:spacing w:line="360" w:lineRule="auto"/>
        <w:ind w:left="851" w:firstLine="851"/>
        <w:jc w:val="both"/>
        <w:rPr>
          <w:sz w:val="28"/>
          <w:szCs w:val="28"/>
        </w:rPr>
      </w:pPr>
      <w:r w:rsidRPr="00520389">
        <w:rPr>
          <w:b/>
          <w:i/>
          <w:iCs/>
          <w:sz w:val="28"/>
          <w:szCs w:val="28"/>
        </w:rPr>
        <w:t>Инфляция</w:t>
      </w:r>
      <w:r w:rsidRPr="00520389">
        <w:rPr>
          <w:b/>
          <w:sz w:val="28"/>
          <w:szCs w:val="28"/>
        </w:rPr>
        <w:t xml:space="preserve"> </w:t>
      </w:r>
      <w:r w:rsidRPr="00520389">
        <w:rPr>
          <w:sz w:val="28"/>
          <w:szCs w:val="28"/>
        </w:rPr>
        <w:t>– это обесценивание денежной единицы, уменьшение ее покупательской способности.</w:t>
      </w:r>
    </w:p>
    <w:p w:rsidR="00520389" w:rsidRPr="00520389" w:rsidRDefault="00520389" w:rsidP="00557537">
      <w:pPr>
        <w:spacing w:line="360" w:lineRule="auto"/>
        <w:ind w:left="851" w:firstLine="851"/>
        <w:jc w:val="both"/>
        <w:rPr>
          <w:sz w:val="28"/>
          <w:szCs w:val="28"/>
        </w:rPr>
      </w:pPr>
      <w:r w:rsidRPr="00520389">
        <w:rPr>
          <w:sz w:val="28"/>
          <w:szCs w:val="28"/>
        </w:rPr>
        <w:t xml:space="preserve">Другие считают, что </w:t>
      </w:r>
      <w:r w:rsidRPr="00520389">
        <w:rPr>
          <w:b/>
          <w:i/>
          <w:iCs/>
          <w:sz w:val="28"/>
          <w:szCs w:val="28"/>
        </w:rPr>
        <w:t>инфляция</w:t>
      </w:r>
      <w:r w:rsidRPr="00520389">
        <w:rPr>
          <w:sz w:val="28"/>
          <w:szCs w:val="28"/>
        </w:rPr>
        <w:t xml:space="preserve"> – это рост цен, вызванный переполнением денег, сфер обращения бумажными деньгами сверх их нормальных потребностей.</w:t>
      </w:r>
    </w:p>
    <w:p w:rsidR="00520389" w:rsidRPr="00520389" w:rsidRDefault="00520389" w:rsidP="00557537">
      <w:pPr>
        <w:spacing w:line="360" w:lineRule="auto"/>
        <w:ind w:left="851" w:firstLine="851"/>
        <w:jc w:val="both"/>
        <w:rPr>
          <w:sz w:val="28"/>
          <w:szCs w:val="28"/>
        </w:rPr>
      </w:pPr>
      <w:r w:rsidRPr="00520389">
        <w:rPr>
          <w:b/>
          <w:i/>
          <w:iCs/>
          <w:sz w:val="28"/>
          <w:szCs w:val="28"/>
        </w:rPr>
        <w:t>Инфляция</w:t>
      </w:r>
      <w:r w:rsidRPr="00520389">
        <w:rPr>
          <w:sz w:val="28"/>
          <w:szCs w:val="28"/>
        </w:rPr>
        <w:t xml:space="preserve"> – это повышение общего уровня цен в стране, возникающее в связи с  длительным неравновесием на большинстве рынков в пользу спроса.</w:t>
      </w:r>
    </w:p>
    <w:p w:rsidR="00520389" w:rsidRPr="00520389" w:rsidRDefault="00520389" w:rsidP="00557537">
      <w:pPr>
        <w:spacing w:line="360" w:lineRule="auto"/>
        <w:ind w:left="851" w:firstLine="851"/>
        <w:jc w:val="both"/>
        <w:rPr>
          <w:sz w:val="28"/>
          <w:szCs w:val="28"/>
        </w:rPr>
      </w:pPr>
      <w:r w:rsidRPr="00520389">
        <w:rPr>
          <w:b/>
          <w:i/>
          <w:iCs/>
          <w:sz w:val="28"/>
          <w:szCs w:val="28"/>
        </w:rPr>
        <w:t>Инфляция</w:t>
      </w:r>
      <w:r w:rsidRPr="00520389">
        <w:rPr>
          <w:sz w:val="28"/>
          <w:szCs w:val="28"/>
        </w:rPr>
        <w:t xml:space="preserve"> – это социально-экономическое явление, порождаемое диспропорциями воспроизводства.</w:t>
      </w:r>
    </w:p>
    <w:p w:rsidR="00520389" w:rsidRPr="00520389" w:rsidRDefault="00520389" w:rsidP="00557537">
      <w:pPr>
        <w:spacing w:line="360" w:lineRule="auto"/>
        <w:ind w:left="851" w:firstLine="851"/>
        <w:jc w:val="both"/>
        <w:rPr>
          <w:sz w:val="28"/>
          <w:szCs w:val="28"/>
        </w:rPr>
      </w:pPr>
      <w:r w:rsidRPr="00520389">
        <w:rPr>
          <w:b/>
          <w:i/>
          <w:iCs/>
          <w:sz w:val="28"/>
          <w:szCs w:val="28"/>
        </w:rPr>
        <w:t>Инфляция</w:t>
      </w:r>
      <w:r w:rsidRPr="00520389">
        <w:rPr>
          <w:sz w:val="28"/>
          <w:szCs w:val="28"/>
        </w:rPr>
        <w:t xml:space="preserve"> – это превышение количества денежных единиц в обращении над суммой товарных цен.</w:t>
      </w:r>
    </w:p>
    <w:p w:rsidR="00520389" w:rsidRPr="00520389" w:rsidRDefault="00520389" w:rsidP="00557537">
      <w:pPr>
        <w:spacing w:line="360" w:lineRule="auto"/>
        <w:ind w:left="851" w:firstLine="851"/>
        <w:jc w:val="both"/>
        <w:rPr>
          <w:sz w:val="28"/>
          <w:szCs w:val="28"/>
        </w:rPr>
      </w:pPr>
      <w:r w:rsidRPr="00520389">
        <w:rPr>
          <w:b/>
          <w:i/>
          <w:iCs/>
          <w:sz w:val="28"/>
          <w:szCs w:val="28"/>
        </w:rPr>
        <w:t>Инфляция</w:t>
      </w:r>
      <w:r w:rsidRPr="00520389">
        <w:rPr>
          <w:sz w:val="28"/>
          <w:szCs w:val="28"/>
        </w:rPr>
        <w:t xml:space="preserve"> -  есть многофакторное явление, обусловленное действием ряда причин, ведущих к росту диспропорций общественного производства и оказывающих влияние на цены в сторону их повышения.</w:t>
      </w:r>
    </w:p>
    <w:p w:rsidR="00520389" w:rsidRPr="00520389" w:rsidRDefault="00520389" w:rsidP="00557537">
      <w:pPr>
        <w:spacing w:line="360" w:lineRule="auto"/>
        <w:ind w:left="851" w:firstLine="851"/>
        <w:jc w:val="both"/>
        <w:rPr>
          <w:sz w:val="28"/>
          <w:szCs w:val="28"/>
        </w:rPr>
      </w:pPr>
      <w:r w:rsidRPr="00520389">
        <w:rPr>
          <w:sz w:val="28"/>
          <w:szCs w:val="28"/>
        </w:rPr>
        <w:t>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w:t>
      </w:r>
    </w:p>
    <w:p w:rsidR="00BA0CB9" w:rsidRDefault="00520389" w:rsidP="00557537">
      <w:pPr>
        <w:spacing w:line="360" w:lineRule="auto"/>
        <w:ind w:left="851" w:firstLine="851"/>
        <w:jc w:val="both"/>
        <w:rPr>
          <w:sz w:val="28"/>
          <w:szCs w:val="28"/>
        </w:rPr>
      </w:pPr>
      <w:r w:rsidRPr="00520389">
        <w:rPr>
          <w:sz w:val="28"/>
          <w:szCs w:val="28"/>
        </w:rPr>
        <w:t xml:space="preserve">Это сложное социальное явление, порождаемое диспропорциями воспроизводства в различных сферах рыночного хозяйства. Инфляция </w:t>
      </w:r>
    </w:p>
    <w:p w:rsidR="00BA0CB9" w:rsidRDefault="00BA0CB9" w:rsidP="00557537">
      <w:pPr>
        <w:spacing w:line="360" w:lineRule="auto"/>
        <w:ind w:left="851" w:firstLine="851"/>
        <w:jc w:val="both"/>
        <w:rPr>
          <w:sz w:val="28"/>
          <w:szCs w:val="28"/>
        </w:rPr>
      </w:pPr>
    </w:p>
    <w:p w:rsidR="00BA0CB9" w:rsidRDefault="00BA0CB9" w:rsidP="00BA0CB9">
      <w:pPr>
        <w:spacing w:line="360" w:lineRule="auto"/>
        <w:ind w:left="851" w:hanging="11"/>
        <w:jc w:val="both"/>
        <w:rPr>
          <w:sz w:val="28"/>
          <w:szCs w:val="28"/>
        </w:rPr>
      </w:pPr>
    </w:p>
    <w:p w:rsidR="00520389" w:rsidRPr="00520389" w:rsidRDefault="00520389" w:rsidP="00BA0CB9">
      <w:pPr>
        <w:spacing w:line="360" w:lineRule="auto"/>
        <w:ind w:left="851" w:hanging="11"/>
        <w:jc w:val="both"/>
        <w:rPr>
          <w:sz w:val="28"/>
          <w:szCs w:val="28"/>
        </w:rPr>
      </w:pPr>
      <w:r w:rsidRPr="00520389">
        <w:rPr>
          <w:sz w:val="28"/>
          <w:szCs w:val="28"/>
        </w:rPr>
        <w:t xml:space="preserve">представляет собой одну из наиболее острых проблем современного развития экономики во многих странах мира. </w:t>
      </w:r>
    </w:p>
    <w:p w:rsidR="00520389" w:rsidRPr="00520389" w:rsidRDefault="00520389" w:rsidP="00557537">
      <w:pPr>
        <w:spacing w:line="360" w:lineRule="auto"/>
        <w:ind w:left="851" w:firstLine="851"/>
        <w:jc w:val="both"/>
        <w:rPr>
          <w:sz w:val="28"/>
          <w:szCs w:val="28"/>
        </w:rPr>
      </w:pPr>
      <w:r w:rsidRPr="00520389">
        <w:rPr>
          <w:b/>
          <w:i/>
          <w:iCs/>
          <w:sz w:val="28"/>
          <w:szCs w:val="28"/>
        </w:rPr>
        <w:t>Инфляция</w:t>
      </w:r>
      <w:r w:rsidRPr="00520389">
        <w:rPr>
          <w:sz w:val="28"/>
          <w:szCs w:val="28"/>
        </w:rPr>
        <w:t xml:space="preserve"> - это повышение общего уровня цен в стране, которое возникло в связи с длительным неравновесием на большинстве рынков в пользу спроса. Другими словами, </w:t>
      </w:r>
      <w:r w:rsidRPr="00520389">
        <w:rPr>
          <w:b/>
          <w:i/>
          <w:iCs/>
          <w:sz w:val="28"/>
          <w:szCs w:val="28"/>
        </w:rPr>
        <w:t>инфляция</w:t>
      </w:r>
      <w:r w:rsidRPr="00520389">
        <w:rPr>
          <w:sz w:val="28"/>
          <w:szCs w:val="28"/>
        </w:rPr>
        <w:t xml:space="preserve"> - это дисбаланс между совокупным спросом и совокупным предписанием. Независимо от состояния денежной сферы товарные цены могут возрасти вследствие изменений в динамике производительности труда, </w:t>
      </w:r>
      <w:r>
        <w:rPr>
          <w:sz w:val="28"/>
          <w:szCs w:val="28"/>
        </w:rPr>
        <w:t xml:space="preserve">циклических и </w:t>
      </w:r>
      <w:r w:rsidRPr="00520389">
        <w:rPr>
          <w:sz w:val="28"/>
          <w:szCs w:val="28"/>
        </w:rPr>
        <w:t>сезонны колебаний, структурных сдвигов в системе воспроизводства, монополизации рынка, государст</w:t>
      </w:r>
      <w:r w:rsidR="002E1754">
        <w:rPr>
          <w:sz w:val="28"/>
          <w:szCs w:val="28"/>
        </w:rPr>
        <w:t>венного регулирования экономики. В</w:t>
      </w:r>
      <w:r w:rsidRPr="00520389">
        <w:rPr>
          <w:sz w:val="28"/>
          <w:szCs w:val="28"/>
        </w:rPr>
        <w:t xml:space="preserve">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Следовательно, рост цен, вызывается различными причинами. </w:t>
      </w:r>
      <w:r w:rsidRPr="00520389">
        <w:rPr>
          <w:b/>
          <w:i/>
          <w:iCs/>
          <w:sz w:val="28"/>
          <w:szCs w:val="28"/>
        </w:rPr>
        <w:t>Но не всякий рост цен - инфляция</w:t>
      </w:r>
      <w:r w:rsidRPr="00520389">
        <w:rPr>
          <w:sz w:val="28"/>
          <w:szCs w:val="28"/>
        </w:rPr>
        <w:t xml:space="preserve">, и среди названных выше причин роста цен важно выделить действительно инфляционные. </w:t>
      </w:r>
    </w:p>
    <w:p w:rsidR="00520389" w:rsidRPr="00520389" w:rsidRDefault="00520389" w:rsidP="00557537">
      <w:pPr>
        <w:spacing w:line="360" w:lineRule="auto"/>
        <w:ind w:left="851" w:firstLine="851"/>
        <w:jc w:val="both"/>
        <w:rPr>
          <w:sz w:val="28"/>
          <w:szCs w:val="28"/>
        </w:rPr>
      </w:pPr>
      <w:r w:rsidRPr="00520389">
        <w:rPr>
          <w:b/>
          <w:i/>
          <w:iCs/>
          <w:sz w:val="28"/>
          <w:szCs w:val="28"/>
        </w:rPr>
        <w:t>Инфляция</w:t>
      </w:r>
      <w:r w:rsidRPr="00520389">
        <w:rPr>
          <w:sz w:val="28"/>
          <w:szCs w:val="28"/>
        </w:rPr>
        <w:t xml:space="preserve"> - это повышение общего уровня цен на товары и факторы производства. Это, конечно, не означает, что повышаются обязательно все цены. Даже в периоды довольно быстрого роста инфляции некоторые цены могут оставаться относительно стабильными, а другие падать. Одно из главных больных мест инфляции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w:t>
      </w:r>
    </w:p>
    <w:p w:rsidR="00520389" w:rsidRDefault="00520389" w:rsidP="00557537">
      <w:pPr>
        <w:spacing w:line="360" w:lineRule="auto"/>
        <w:ind w:left="851" w:firstLine="540"/>
        <w:rPr>
          <w:sz w:val="28"/>
          <w:szCs w:val="28"/>
        </w:rPr>
      </w:pPr>
      <w:r>
        <w:rPr>
          <w:sz w:val="28"/>
          <w:szCs w:val="28"/>
        </w:rPr>
        <w:t>Позиции экономистов по вопросу о природе инфляции в России сводятся к двум основным концепциям.</w:t>
      </w:r>
    </w:p>
    <w:p w:rsidR="00013655" w:rsidRDefault="00520389" w:rsidP="00557537">
      <w:pPr>
        <w:spacing w:line="360" w:lineRule="auto"/>
        <w:ind w:left="851" w:firstLine="540"/>
        <w:rPr>
          <w:sz w:val="28"/>
          <w:szCs w:val="28"/>
        </w:rPr>
      </w:pPr>
      <w:r>
        <w:rPr>
          <w:sz w:val="28"/>
          <w:szCs w:val="28"/>
        </w:rPr>
        <w:t xml:space="preserve">Первая – </w:t>
      </w:r>
      <w:r>
        <w:rPr>
          <w:b/>
          <w:bCs/>
          <w:sz w:val="28"/>
          <w:szCs w:val="28"/>
        </w:rPr>
        <w:t>монетаристская</w:t>
      </w:r>
      <w:r>
        <w:rPr>
          <w:sz w:val="28"/>
          <w:szCs w:val="28"/>
        </w:rPr>
        <w:t xml:space="preserve">, сторонниками которой являются Е.Гайдар и А.Илларионов. Она исходит из того, что инфляция в России в своей основе носит монетаристский характер, т.е. существует тесная взаимосвязь между приростом денежной массы и темпами инфляции с определенным временным лагом. В доказательство своей точки зрения сторонники </w:t>
      </w:r>
    </w:p>
    <w:p w:rsidR="00013655" w:rsidRDefault="00013655" w:rsidP="00557537">
      <w:pPr>
        <w:spacing w:line="360" w:lineRule="auto"/>
        <w:ind w:left="851" w:firstLine="540"/>
        <w:rPr>
          <w:sz w:val="28"/>
          <w:szCs w:val="28"/>
        </w:rPr>
      </w:pPr>
    </w:p>
    <w:p w:rsidR="00BA0CB9" w:rsidRDefault="00BA0CB9" w:rsidP="00013655">
      <w:pPr>
        <w:spacing w:line="360" w:lineRule="auto"/>
        <w:ind w:left="851" w:hanging="11"/>
        <w:rPr>
          <w:sz w:val="28"/>
          <w:szCs w:val="28"/>
        </w:rPr>
      </w:pPr>
    </w:p>
    <w:p w:rsidR="00520389" w:rsidRDefault="00520389" w:rsidP="00013655">
      <w:pPr>
        <w:spacing w:line="360" w:lineRule="auto"/>
        <w:ind w:left="851" w:hanging="11"/>
        <w:rPr>
          <w:sz w:val="28"/>
          <w:szCs w:val="28"/>
        </w:rPr>
      </w:pPr>
      <w:r>
        <w:rPr>
          <w:sz w:val="28"/>
          <w:szCs w:val="28"/>
        </w:rPr>
        <w:t xml:space="preserve">монетаристской концепции приводят следующие сравнения соотношения темпов роста денежной массы и потребительских цен. </w:t>
      </w:r>
    </w:p>
    <w:p w:rsidR="00520389" w:rsidRDefault="00520389" w:rsidP="00557537">
      <w:pPr>
        <w:spacing w:line="360" w:lineRule="auto"/>
        <w:ind w:left="851" w:firstLine="540"/>
        <w:rPr>
          <w:sz w:val="28"/>
          <w:szCs w:val="28"/>
        </w:rPr>
      </w:pPr>
      <w:r>
        <w:rPr>
          <w:sz w:val="28"/>
          <w:szCs w:val="28"/>
        </w:rPr>
        <w:t xml:space="preserve">В 1994 году рост денежной массы (М) составил 2,8 раза, при этом рост потребительских цен был 3,2 раза и, соответственно, отношение роста (М) к росту цен было 0,82. </w:t>
      </w:r>
    </w:p>
    <w:p w:rsidR="00520389" w:rsidRDefault="00520389" w:rsidP="00557537">
      <w:pPr>
        <w:spacing w:line="360" w:lineRule="auto"/>
        <w:ind w:left="851" w:firstLine="540"/>
        <w:rPr>
          <w:sz w:val="28"/>
          <w:szCs w:val="28"/>
        </w:rPr>
      </w:pPr>
      <w:r>
        <w:rPr>
          <w:sz w:val="28"/>
          <w:szCs w:val="28"/>
        </w:rPr>
        <w:t>В 1995 году рост денежной массы (М) составил 2,3 раза, при этом рост потребительских цен был 2,3 раза и, соответственно, отношение роста (М) к росту цен было 1,0.</w:t>
      </w:r>
    </w:p>
    <w:p w:rsidR="00520389" w:rsidRDefault="00520389" w:rsidP="00557537">
      <w:pPr>
        <w:spacing w:line="360" w:lineRule="auto"/>
        <w:ind w:left="851" w:firstLine="540"/>
        <w:rPr>
          <w:sz w:val="28"/>
          <w:szCs w:val="28"/>
        </w:rPr>
      </w:pPr>
      <w:r>
        <w:rPr>
          <w:sz w:val="28"/>
          <w:szCs w:val="28"/>
        </w:rPr>
        <w:t>На основании этих сравнений сторонники монетаристской концепции делают вывод, что сжатие денежной массы ведет к снижению темпов инфляции. Правда при этом они забывают, что многие расчеты переходят на бартер, прогрессирует долларизация,  увеличиваются неплатежи.</w:t>
      </w:r>
    </w:p>
    <w:p w:rsidR="00520389" w:rsidRDefault="00520389" w:rsidP="00557537">
      <w:pPr>
        <w:spacing w:line="360" w:lineRule="auto"/>
        <w:ind w:left="851"/>
        <w:rPr>
          <w:sz w:val="28"/>
          <w:szCs w:val="28"/>
        </w:rPr>
      </w:pPr>
      <w:r>
        <w:rPr>
          <w:sz w:val="28"/>
          <w:szCs w:val="28"/>
        </w:rPr>
        <w:t xml:space="preserve">    Вторая концепция – </w:t>
      </w:r>
      <w:r>
        <w:rPr>
          <w:b/>
          <w:bCs/>
          <w:sz w:val="28"/>
          <w:szCs w:val="28"/>
        </w:rPr>
        <w:t xml:space="preserve">немонетаристская (воспроизводственная), </w:t>
      </w:r>
      <w:r>
        <w:rPr>
          <w:sz w:val="28"/>
          <w:szCs w:val="28"/>
        </w:rPr>
        <w:t>сторонниками которой являются Г.Явлинский и Л.Абалкин. Она</w:t>
      </w:r>
      <w:r>
        <w:rPr>
          <w:b/>
          <w:bCs/>
          <w:sz w:val="28"/>
          <w:szCs w:val="28"/>
        </w:rPr>
        <w:t xml:space="preserve"> </w:t>
      </w:r>
      <w:r>
        <w:rPr>
          <w:sz w:val="28"/>
          <w:szCs w:val="28"/>
        </w:rPr>
        <w:t>исходит из того, что инфляция в России – явление многофакторное, в котором главную роль играет инфляция издержек. Причем, некоторые факторы относятся к наследию командно-административной системы советских времен, а другие возникли из-за перекосов, произошедших уже в период рыночных реформ. К причинам возникновения инфляция издержек сторонники данного направления относят:</w:t>
      </w:r>
    </w:p>
    <w:p w:rsidR="00520389" w:rsidRDefault="00520389" w:rsidP="00557537">
      <w:pPr>
        <w:numPr>
          <w:ilvl w:val="0"/>
          <w:numId w:val="6"/>
        </w:numPr>
        <w:autoSpaceDE w:val="0"/>
        <w:autoSpaceDN w:val="0"/>
        <w:spacing w:line="360" w:lineRule="auto"/>
        <w:ind w:left="851"/>
        <w:rPr>
          <w:sz w:val="28"/>
          <w:szCs w:val="28"/>
        </w:rPr>
      </w:pPr>
      <w:r>
        <w:rPr>
          <w:sz w:val="28"/>
          <w:szCs w:val="28"/>
        </w:rPr>
        <w:t>Отсталую в техническом отношении и затратную структуру производства, и, как следствие, низкий уровень производительности труда.</w:t>
      </w:r>
    </w:p>
    <w:p w:rsidR="00520389" w:rsidRDefault="00520389" w:rsidP="00557537">
      <w:pPr>
        <w:numPr>
          <w:ilvl w:val="0"/>
          <w:numId w:val="6"/>
        </w:numPr>
        <w:autoSpaceDE w:val="0"/>
        <w:autoSpaceDN w:val="0"/>
        <w:spacing w:line="360" w:lineRule="auto"/>
        <w:ind w:left="851"/>
        <w:rPr>
          <w:sz w:val="28"/>
          <w:szCs w:val="28"/>
        </w:rPr>
      </w:pPr>
      <w:r>
        <w:rPr>
          <w:sz w:val="28"/>
          <w:szCs w:val="28"/>
        </w:rPr>
        <w:t>Диспропорции структуры экономики, высокую степень ее милитаризации (наследие советского периода)</w:t>
      </w:r>
    </w:p>
    <w:p w:rsidR="00520389" w:rsidRDefault="00520389" w:rsidP="00557537">
      <w:pPr>
        <w:numPr>
          <w:ilvl w:val="0"/>
          <w:numId w:val="6"/>
        </w:numPr>
        <w:autoSpaceDE w:val="0"/>
        <w:autoSpaceDN w:val="0"/>
        <w:spacing w:line="360" w:lineRule="auto"/>
        <w:ind w:left="851"/>
        <w:rPr>
          <w:sz w:val="28"/>
          <w:szCs w:val="28"/>
        </w:rPr>
      </w:pPr>
      <w:r>
        <w:rPr>
          <w:sz w:val="28"/>
          <w:szCs w:val="28"/>
        </w:rPr>
        <w:t>Высокая степень монополизации  экономики (РАО ЕЭС, Газпром)</w:t>
      </w:r>
    </w:p>
    <w:p w:rsidR="00520389" w:rsidRDefault="00520389" w:rsidP="00557537">
      <w:pPr>
        <w:numPr>
          <w:ilvl w:val="0"/>
          <w:numId w:val="6"/>
        </w:numPr>
        <w:autoSpaceDE w:val="0"/>
        <w:autoSpaceDN w:val="0"/>
        <w:spacing w:line="360" w:lineRule="auto"/>
        <w:ind w:left="851"/>
        <w:rPr>
          <w:sz w:val="28"/>
          <w:szCs w:val="28"/>
        </w:rPr>
      </w:pPr>
      <w:r>
        <w:rPr>
          <w:sz w:val="28"/>
          <w:szCs w:val="28"/>
        </w:rPr>
        <w:t>Незавершенность формирования инфраструктуры рынка, высокий уровень бюрократизации и криминализации экономики</w:t>
      </w:r>
    </w:p>
    <w:p w:rsidR="00520389" w:rsidRDefault="00520389" w:rsidP="00557537">
      <w:pPr>
        <w:numPr>
          <w:ilvl w:val="0"/>
          <w:numId w:val="6"/>
        </w:numPr>
        <w:autoSpaceDE w:val="0"/>
        <w:autoSpaceDN w:val="0"/>
        <w:spacing w:line="360" w:lineRule="auto"/>
        <w:ind w:left="851"/>
        <w:rPr>
          <w:sz w:val="28"/>
          <w:szCs w:val="28"/>
        </w:rPr>
      </w:pPr>
      <w:r>
        <w:rPr>
          <w:sz w:val="28"/>
          <w:szCs w:val="28"/>
        </w:rPr>
        <w:t>Гипертрофированное развитие финансовых услуг и посреднической торговли.</w:t>
      </w:r>
    </w:p>
    <w:p w:rsidR="00BA0CB9" w:rsidRDefault="00BA0CB9" w:rsidP="00557537">
      <w:pPr>
        <w:spacing w:line="360" w:lineRule="auto"/>
        <w:ind w:left="851" w:firstLine="540"/>
        <w:rPr>
          <w:sz w:val="28"/>
          <w:szCs w:val="28"/>
        </w:rPr>
      </w:pPr>
    </w:p>
    <w:p w:rsidR="00BA0CB9" w:rsidRDefault="00BA0CB9" w:rsidP="00557537">
      <w:pPr>
        <w:spacing w:line="360" w:lineRule="auto"/>
        <w:ind w:left="851" w:firstLine="540"/>
        <w:rPr>
          <w:sz w:val="28"/>
          <w:szCs w:val="28"/>
        </w:rPr>
      </w:pPr>
    </w:p>
    <w:p w:rsidR="00BA0CB9" w:rsidRDefault="00BA0CB9" w:rsidP="00557537">
      <w:pPr>
        <w:spacing w:line="360" w:lineRule="auto"/>
        <w:ind w:left="851" w:firstLine="540"/>
        <w:rPr>
          <w:sz w:val="28"/>
          <w:szCs w:val="28"/>
        </w:rPr>
      </w:pPr>
    </w:p>
    <w:p w:rsidR="00013655" w:rsidRDefault="00520389" w:rsidP="00557537">
      <w:pPr>
        <w:spacing w:line="360" w:lineRule="auto"/>
        <w:ind w:left="851" w:firstLine="540"/>
        <w:rPr>
          <w:sz w:val="28"/>
          <w:szCs w:val="28"/>
        </w:rPr>
      </w:pPr>
      <w:r>
        <w:rPr>
          <w:sz w:val="28"/>
          <w:szCs w:val="28"/>
        </w:rPr>
        <w:t xml:space="preserve">Сторонники данного направления придерживаются точки зрения, что несмотря на ограничительную денежно-кредитную политику, инфляция в </w:t>
      </w:r>
    </w:p>
    <w:p w:rsidR="00013655" w:rsidRDefault="00013655" w:rsidP="00557537">
      <w:pPr>
        <w:spacing w:line="360" w:lineRule="auto"/>
        <w:ind w:left="851" w:firstLine="540"/>
        <w:rPr>
          <w:sz w:val="28"/>
          <w:szCs w:val="28"/>
        </w:rPr>
      </w:pPr>
    </w:p>
    <w:p w:rsidR="00520389" w:rsidRDefault="00520389" w:rsidP="00013655">
      <w:pPr>
        <w:spacing w:line="360" w:lineRule="auto"/>
        <w:ind w:left="851" w:hanging="11"/>
        <w:rPr>
          <w:sz w:val="28"/>
          <w:szCs w:val="28"/>
        </w:rPr>
      </w:pPr>
      <w:r>
        <w:rPr>
          <w:sz w:val="28"/>
          <w:szCs w:val="28"/>
        </w:rPr>
        <w:t>стране не опускается ниже определенного уровня. По мнению Г.Явлинского, минимальным является рост цен на уровне 8-9% в месяц. Этот фоновый уровень инфляции обуславливается причинами структурного и институционального характера, а не только денежного.</w:t>
      </w:r>
    </w:p>
    <w:p w:rsidR="006F2DB7" w:rsidRDefault="00520389" w:rsidP="00557537">
      <w:pPr>
        <w:pStyle w:val="2"/>
        <w:spacing w:line="360" w:lineRule="auto"/>
        <w:ind w:left="851"/>
        <w:jc w:val="both"/>
        <w:rPr>
          <w:rFonts w:ascii="Times New Roman" w:hAnsi="Times New Roman" w:cs="Times New Roman"/>
          <w:b w:val="0"/>
          <w:i w:val="0"/>
          <w:sz w:val="26"/>
          <w:szCs w:val="26"/>
        </w:rPr>
      </w:pPr>
      <w:r w:rsidRPr="00596F13">
        <w:rPr>
          <w:rFonts w:ascii="Times New Roman" w:hAnsi="Times New Roman" w:cs="Times New Roman"/>
          <w:b w:val="0"/>
          <w:i w:val="0"/>
        </w:rPr>
        <w:t>Исходя из вышесказанного, видим, что монетаристы предлагают меры антиинфляционной политики, направленные на подавление инфляции спроса, путем сжатия денежной массы, а немонетаристы  м</w:t>
      </w:r>
      <w:r w:rsidR="002E1754" w:rsidRPr="00596F13">
        <w:rPr>
          <w:rFonts w:ascii="Times New Roman" w:hAnsi="Times New Roman" w:cs="Times New Roman"/>
          <w:b w:val="0"/>
          <w:i w:val="0"/>
        </w:rPr>
        <w:t>еры, направленные на подавление инфляции издержек</w:t>
      </w:r>
    </w:p>
    <w:p w:rsidR="006F6A85" w:rsidRPr="00596F13" w:rsidRDefault="006F2DB7" w:rsidP="00557537">
      <w:pPr>
        <w:pStyle w:val="2"/>
        <w:spacing w:line="360" w:lineRule="auto"/>
        <w:ind w:left="851"/>
        <w:jc w:val="both"/>
        <w:rPr>
          <w:rFonts w:ascii="Times New Roman" w:hAnsi="Times New Roman" w:cs="Times New Roman"/>
        </w:rPr>
      </w:pPr>
      <w:r>
        <w:rPr>
          <w:rFonts w:ascii="Times New Roman" w:hAnsi="Times New Roman" w:cs="Times New Roman"/>
        </w:rPr>
        <w:t xml:space="preserve">- </w:t>
      </w:r>
      <w:r w:rsidR="006F6A85" w:rsidRPr="00596F13">
        <w:rPr>
          <w:rFonts w:ascii="Times New Roman" w:hAnsi="Times New Roman" w:cs="Times New Roman"/>
        </w:rPr>
        <w:t>Сущность</w:t>
      </w:r>
    </w:p>
    <w:p w:rsidR="006F6A85" w:rsidRPr="00596F13" w:rsidRDefault="006F6A85" w:rsidP="00557537">
      <w:pPr>
        <w:tabs>
          <w:tab w:val="left" w:pos="0"/>
        </w:tabs>
        <w:spacing w:line="360" w:lineRule="auto"/>
        <w:ind w:left="851"/>
        <w:jc w:val="both"/>
        <w:rPr>
          <w:sz w:val="28"/>
          <w:szCs w:val="28"/>
        </w:rPr>
      </w:pPr>
      <w:r w:rsidRPr="00596F13">
        <w:rPr>
          <w:b/>
          <w:bCs/>
          <w:sz w:val="28"/>
          <w:szCs w:val="28"/>
        </w:rPr>
        <w:t>Суть инфляции</w:t>
      </w:r>
      <w:r w:rsidRPr="00596F13">
        <w:rPr>
          <w:sz w:val="28"/>
          <w:szCs w:val="28"/>
        </w:rPr>
        <w:t xml:space="preserve"> заключается в том, что национальная валюта обесценивается по отношению к товарам, услугам и иностранным валютам, сохраняющим  стабильность своей покупательной способности.</w:t>
      </w:r>
    </w:p>
    <w:p w:rsidR="006F6A85" w:rsidRPr="00596F13" w:rsidRDefault="006F6A85" w:rsidP="00557537">
      <w:pPr>
        <w:tabs>
          <w:tab w:val="left" w:pos="0"/>
        </w:tabs>
        <w:spacing w:line="360" w:lineRule="auto"/>
        <w:ind w:left="851"/>
        <w:jc w:val="both"/>
        <w:rPr>
          <w:sz w:val="28"/>
          <w:szCs w:val="28"/>
        </w:rPr>
      </w:pPr>
      <w:r w:rsidRPr="00596F13">
        <w:rPr>
          <w:sz w:val="28"/>
          <w:szCs w:val="28"/>
        </w:rPr>
        <w:t>Или выражаясь покороче, суть инфляции – это падение покупательной способности или ценности денег.</w:t>
      </w:r>
    </w:p>
    <w:p w:rsidR="006F6A85" w:rsidRPr="00596F13" w:rsidRDefault="006F6A85" w:rsidP="00557537">
      <w:pPr>
        <w:tabs>
          <w:tab w:val="left" w:pos="0"/>
        </w:tabs>
        <w:spacing w:line="360" w:lineRule="auto"/>
        <w:ind w:left="851"/>
        <w:jc w:val="both"/>
        <w:rPr>
          <w:sz w:val="28"/>
          <w:szCs w:val="28"/>
        </w:rPr>
      </w:pPr>
      <w:r w:rsidRPr="00596F13">
        <w:rPr>
          <w:sz w:val="28"/>
          <w:szCs w:val="28"/>
        </w:rPr>
        <w:tab/>
        <w:t xml:space="preserve">Ранее инфляция возникала, чаще всего при чрезвычайных обстоятельствах. Во время войн, например, государство, часто выпускало большое количество необеспеченных бумажных денег для покрытия военных расходов.  </w:t>
      </w:r>
    </w:p>
    <w:p w:rsidR="006F6A85" w:rsidRPr="00596F13" w:rsidRDefault="00596F13" w:rsidP="00557537">
      <w:pPr>
        <w:tabs>
          <w:tab w:val="left" w:pos="-120"/>
        </w:tabs>
        <w:spacing w:line="360" w:lineRule="auto"/>
        <w:ind w:left="851"/>
        <w:jc w:val="both"/>
        <w:rPr>
          <w:sz w:val="28"/>
          <w:szCs w:val="28"/>
        </w:rPr>
      </w:pPr>
      <w:r>
        <w:rPr>
          <w:sz w:val="28"/>
          <w:szCs w:val="28"/>
        </w:rPr>
        <w:t xml:space="preserve">  </w:t>
      </w:r>
      <w:r w:rsidR="006F6A85" w:rsidRPr="00596F13">
        <w:rPr>
          <w:sz w:val="28"/>
          <w:szCs w:val="28"/>
        </w:rPr>
        <w:t>В наше время технический прогресс не стоит на месте. Все время происходит совершенствование товаров и услуг. В связи с этим растет их стоимость, и как следствие, увеличивается цена.  Это показывает, что корни инфляции лежат в сфере производства, в первую очередь продуктов высоких технологий, и обусловлены их качеством.</w:t>
      </w:r>
    </w:p>
    <w:p w:rsidR="006F6A85" w:rsidRPr="00596F13" w:rsidRDefault="006F6A85" w:rsidP="00557537">
      <w:pPr>
        <w:tabs>
          <w:tab w:val="left" w:pos="0"/>
        </w:tabs>
        <w:spacing w:line="360" w:lineRule="auto"/>
        <w:ind w:left="851"/>
        <w:jc w:val="both"/>
        <w:rPr>
          <w:sz w:val="28"/>
          <w:szCs w:val="28"/>
        </w:rPr>
      </w:pPr>
      <w:r w:rsidRPr="00596F13">
        <w:rPr>
          <w:sz w:val="28"/>
          <w:szCs w:val="28"/>
        </w:rPr>
        <w:tab/>
        <w:t>Проблемы, создаваемые  инфляцией, почти полностью связаны с неопределенностью. В этом смысле низкий, но плохо прогнозируемый темп инфляции страшнее, чем высокий, но хорошо прогнозируемый.</w:t>
      </w:r>
    </w:p>
    <w:p w:rsidR="00BA0CB9" w:rsidRDefault="006F6A85" w:rsidP="00557537">
      <w:pPr>
        <w:tabs>
          <w:tab w:val="left" w:pos="0"/>
        </w:tabs>
        <w:spacing w:line="360" w:lineRule="auto"/>
        <w:ind w:left="851"/>
        <w:jc w:val="both"/>
        <w:rPr>
          <w:sz w:val="28"/>
          <w:szCs w:val="28"/>
        </w:rPr>
      </w:pPr>
      <w:r w:rsidRPr="00596F13">
        <w:rPr>
          <w:sz w:val="28"/>
          <w:szCs w:val="28"/>
        </w:rPr>
        <w:t xml:space="preserve">    </w:t>
      </w:r>
    </w:p>
    <w:p w:rsidR="00BA0CB9" w:rsidRDefault="00BA0CB9" w:rsidP="00557537">
      <w:pPr>
        <w:tabs>
          <w:tab w:val="left" w:pos="0"/>
        </w:tabs>
        <w:spacing w:line="360" w:lineRule="auto"/>
        <w:ind w:left="851"/>
        <w:jc w:val="both"/>
        <w:rPr>
          <w:sz w:val="28"/>
          <w:szCs w:val="28"/>
        </w:rPr>
      </w:pPr>
    </w:p>
    <w:p w:rsidR="006F6A85" w:rsidRPr="00596F13" w:rsidRDefault="006F6A85" w:rsidP="00557537">
      <w:pPr>
        <w:tabs>
          <w:tab w:val="left" w:pos="0"/>
        </w:tabs>
        <w:spacing w:line="360" w:lineRule="auto"/>
        <w:ind w:left="851"/>
        <w:jc w:val="both"/>
        <w:rPr>
          <w:i/>
          <w:iCs/>
          <w:sz w:val="28"/>
          <w:szCs w:val="28"/>
        </w:rPr>
      </w:pPr>
      <w:r w:rsidRPr="00596F13">
        <w:rPr>
          <w:sz w:val="28"/>
          <w:szCs w:val="28"/>
        </w:rPr>
        <w:t xml:space="preserve">  По этой же причине неблагоприятна и </w:t>
      </w:r>
      <w:r w:rsidRPr="00596F13">
        <w:rPr>
          <w:i/>
          <w:iCs/>
          <w:sz w:val="28"/>
          <w:szCs w:val="28"/>
        </w:rPr>
        <w:t>дефляция</w:t>
      </w:r>
      <w:r w:rsidRPr="00596F13">
        <w:rPr>
          <w:sz w:val="28"/>
          <w:szCs w:val="28"/>
        </w:rPr>
        <w:t xml:space="preserve">, я так же </w:t>
      </w:r>
      <w:r w:rsidRPr="00596F13">
        <w:rPr>
          <w:i/>
          <w:iCs/>
          <w:sz w:val="28"/>
          <w:szCs w:val="28"/>
        </w:rPr>
        <w:t>дезинфляция.</w:t>
      </w:r>
    </w:p>
    <w:p w:rsidR="006F6A85" w:rsidRPr="00596F13" w:rsidRDefault="006F6A85" w:rsidP="00557537">
      <w:pPr>
        <w:tabs>
          <w:tab w:val="left" w:pos="0"/>
        </w:tabs>
        <w:spacing w:line="360" w:lineRule="auto"/>
        <w:ind w:left="851"/>
        <w:jc w:val="both"/>
        <w:rPr>
          <w:i/>
          <w:iCs/>
          <w:sz w:val="28"/>
          <w:szCs w:val="28"/>
        </w:rPr>
      </w:pPr>
      <w:r w:rsidRPr="00596F13">
        <w:rPr>
          <w:i/>
          <w:iCs/>
          <w:sz w:val="28"/>
          <w:szCs w:val="28"/>
        </w:rPr>
        <w:t>Дефляция – повышение ценности и покупательной силы денег.</w:t>
      </w:r>
    </w:p>
    <w:p w:rsidR="006F6A85" w:rsidRPr="00596F13" w:rsidRDefault="006F6A85" w:rsidP="00557537">
      <w:pPr>
        <w:tabs>
          <w:tab w:val="left" w:pos="0"/>
        </w:tabs>
        <w:spacing w:line="360" w:lineRule="auto"/>
        <w:ind w:left="851"/>
        <w:jc w:val="both"/>
        <w:rPr>
          <w:i/>
          <w:iCs/>
          <w:sz w:val="28"/>
          <w:szCs w:val="28"/>
        </w:rPr>
      </w:pPr>
      <w:r w:rsidRPr="00596F13">
        <w:rPr>
          <w:i/>
          <w:iCs/>
          <w:sz w:val="28"/>
          <w:szCs w:val="28"/>
        </w:rPr>
        <w:t>Дезинфляция – это замедление темпа инфляции.</w:t>
      </w:r>
    </w:p>
    <w:p w:rsidR="006F6A85" w:rsidRPr="00596F13" w:rsidRDefault="006F6A85" w:rsidP="00557537">
      <w:pPr>
        <w:tabs>
          <w:tab w:val="left" w:pos="0"/>
        </w:tabs>
        <w:spacing w:line="360" w:lineRule="auto"/>
        <w:ind w:left="851"/>
        <w:jc w:val="both"/>
        <w:rPr>
          <w:sz w:val="28"/>
          <w:szCs w:val="28"/>
        </w:rPr>
      </w:pPr>
      <w:r w:rsidRPr="00596F13">
        <w:rPr>
          <w:sz w:val="28"/>
          <w:szCs w:val="28"/>
        </w:rPr>
        <w:t>Они создают трудности для тех, кто не может правильно предвидеть и рассчитать будущую инфляцию.</w:t>
      </w:r>
    </w:p>
    <w:p w:rsidR="006F6A85" w:rsidRPr="00596F13" w:rsidRDefault="00596F13" w:rsidP="00557537">
      <w:pPr>
        <w:suppressLineNumbers/>
        <w:tabs>
          <w:tab w:val="left" w:pos="0"/>
        </w:tabs>
        <w:spacing w:before="120" w:line="360" w:lineRule="auto"/>
        <w:ind w:left="851"/>
        <w:jc w:val="both"/>
        <w:rPr>
          <w:sz w:val="28"/>
          <w:szCs w:val="28"/>
        </w:rPr>
      </w:pPr>
      <w:r>
        <w:rPr>
          <w:sz w:val="28"/>
          <w:szCs w:val="28"/>
        </w:rPr>
        <w:t xml:space="preserve">  </w:t>
      </w:r>
      <w:r w:rsidR="006F6A85" w:rsidRPr="00596F13">
        <w:rPr>
          <w:sz w:val="28"/>
          <w:szCs w:val="28"/>
        </w:rPr>
        <w:t>О пагубном влиянии инфляционной неопределённости можно судить на следующем примере. В 1965 году кредитные компании США благополучно выдавали долгосрочные ссуды под недвижимость сроком на 15 лет из расчета 6% годовых. При темпе инфляции (</w:t>
      </w:r>
      <w:r w:rsidR="006F6A85" w:rsidRPr="00596F13">
        <w:rPr>
          <w:i/>
          <w:iCs/>
          <w:sz w:val="28"/>
          <w:szCs w:val="28"/>
        </w:rPr>
        <w:t>темп инфляции</w:t>
      </w:r>
      <w:r w:rsidR="006F6A85" w:rsidRPr="00596F13">
        <w:rPr>
          <w:sz w:val="28"/>
          <w:szCs w:val="28"/>
        </w:rPr>
        <w:t xml:space="preserve"> – это выраженный в процентах пророст совокупного уровня цен за определённый период времени) в 2% в год, который сохранялся в последнее десятилетие, у них, казалось бы, не было повода для беспокойства. Однако в период с 1965 по 1980 год доллар обесценивался в среднем на 6%. Это оставило кредиторов с нулевым уровнем прибыльности. Очень многие кредитные учреждения разорились. Когда же к началу 80-х темп инфляции в 5 или даже 10% в год стал стандартным, население активно брало ссуды на строительство новых домов под 10-15%. Все считали, что уровень инфляции останется на том же уровне или даже возрастёт. Однако на сей раз повезло кредиторам: уже в 1982 темп инфляции снизился до 7, а в 83 – до 4% в год. В результате этого многие семьи оказались не способны выплатить проценты по ссудам. Тут показано, насколько сильно может повлиять связанная с инфляцией неопределённость на жизнь граждан даже таких богатых стран, как США.</w:t>
      </w:r>
    </w:p>
    <w:p w:rsidR="006F6A85" w:rsidRPr="00596F13" w:rsidRDefault="006F6A85" w:rsidP="00557537">
      <w:pPr>
        <w:tabs>
          <w:tab w:val="left" w:pos="0"/>
        </w:tabs>
        <w:spacing w:line="360" w:lineRule="auto"/>
        <w:ind w:left="851"/>
        <w:jc w:val="both"/>
        <w:rPr>
          <w:sz w:val="28"/>
          <w:szCs w:val="28"/>
        </w:rPr>
      </w:pPr>
      <w:r w:rsidRPr="00596F13">
        <w:rPr>
          <w:sz w:val="28"/>
          <w:szCs w:val="28"/>
        </w:rPr>
        <w:t>Очевидную потерю от инфляции получают и те кто хранит, копит деньги.</w:t>
      </w:r>
    </w:p>
    <w:p w:rsidR="006F6A85" w:rsidRPr="00596F13" w:rsidRDefault="006F6A85" w:rsidP="00557537">
      <w:pPr>
        <w:tabs>
          <w:tab w:val="left" w:pos="0"/>
        </w:tabs>
        <w:spacing w:line="360" w:lineRule="auto"/>
        <w:ind w:left="851"/>
        <w:jc w:val="both"/>
        <w:rPr>
          <w:sz w:val="28"/>
          <w:szCs w:val="28"/>
        </w:rPr>
      </w:pPr>
      <w:r w:rsidRPr="00596F13">
        <w:rPr>
          <w:sz w:val="28"/>
          <w:szCs w:val="28"/>
        </w:rPr>
        <w:tab/>
        <w:t>Еще одним из неблагоприятных последствий инфляции является социальная напряженность, конфликтность которую она создает. Ссорятся банкиры и бизнесмены из-за кредитов и займов. Люди бастуют с требованием индексировать заработную плату. Пенсионеры остаются ни с чем – их накопления “на черный день” превращаются в копейки.</w:t>
      </w:r>
    </w:p>
    <w:p w:rsidR="00330190" w:rsidRDefault="00330190" w:rsidP="00557537">
      <w:pPr>
        <w:tabs>
          <w:tab w:val="left" w:pos="0"/>
        </w:tabs>
        <w:spacing w:line="360" w:lineRule="auto"/>
        <w:ind w:left="851"/>
        <w:jc w:val="both"/>
        <w:rPr>
          <w:sz w:val="28"/>
          <w:szCs w:val="28"/>
        </w:rPr>
      </w:pPr>
    </w:p>
    <w:p w:rsidR="00330190" w:rsidRDefault="00330190" w:rsidP="00557537">
      <w:pPr>
        <w:tabs>
          <w:tab w:val="left" w:pos="0"/>
        </w:tabs>
        <w:spacing w:line="360" w:lineRule="auto"/>
        <w:ind w:left="851"/>
        <w:jc w:val="both"/>
        <w:rPr>
          <w:sz w:val="28"/>
          <w:szCs w:val="28"/>
        </w:rPr>
      </w:pPr>
    </w:p>
    <w:p w:rsidR="00330190" w:rsidRDefault="00330190" w:rsidP="00557537">
      <w:pPr>
        <w:tabs>
          <w:tab w:val="left" w:pos="0"/>
        </w:tabs>
        <w:spacing w:line="360" w:lineRule="auto"/>
        <w:ind w:left="851"/>
        <w:jc w:val="both"/>
        <w:rPr>
          <w:sz w:val="28"/>
          <w:szCs w:val="28"/>
        </w:rPr>
      </w:pPr>
    </w:p>
    <w:p w:rsidR="006F6A85" w:rsidRPr="00596F13" w:rsidRDefault="006F6A85" w:rsidP="00557537">
      <w:pPr>
        <w:tabs>
          <w:tab w:val="left" w:pos="0"/>
        </w:tabs>
        <w:spacing w:line="360" w:lineRule="auto"/>
        <w:ind w:left="851"/>
        <w:jc w:val="both"/>
        <w:rPr>
          <w:sz w:val="28"/>
          <w:szCs w:val="28"/>
        </w:rPr>
      </w:pPr>
      <w:r w:rsidRPr="00596F13">
        <w:rPr>
          <w:sz w:val="28"/>
          <w:szCs w:val="28"/>
        </w:rPr>
        <w:t>Поэтому правительства всех стран стараются сводить инфляцию к минимуму.</w:t>
      </w:r>
    </w:p>
    <w:p w:rsidR="006F6A85" w:rsidRPr="00596F13" w:rsidRDefault="006F6A85" w:rsidP="00557537">
      <w:pPr>
        <w:spacing w:line="360" w:lineRule="auto"/>
        <w:ind w:left="851"/>
        <w:jc w:val="both"/>
        <w:rPr>
          <w:sz w:val="28"/>
          <w:szCs w:val="28"/>
        </w:rPr>
      </w:pPr>
    </w:p>
    <w:p w:rsidR="00B81A6D" w:rsidRPr="00F75BC4" w:rsidRDefault="003D4CA6" w:rsidP="00557537">
      <w:pPr>
        <w:spacing w:line="360" w:lineRule="auto"/>
        <w:ind w:left="851"/>
        <w:jc w:val="both"/>
        <w:rPr>
          <w:b/>
          <w:i/>
          <w:sz w:val="32"/>
          <w:szCs w:val="32"/>
        </w:rPr>
      </w:pPr>
      <w:r w:rsidRPr="00F75BC4">
        <w:rPr>
          <w:b/>
          <w:i/>
          <w:sz w:val="32"/>
          <w:szCs w:val="32"/>
        </w:rPr>
        <w:t>-Виды инфляции</w:t>
      </w:r>
      <w:r w:rsidR="00F75BC4">
        <w:rPr>
          <w:b/>
          <w:i/>
          <w:sz w:val="32"/>
          <w:szCs w:val="32"/>
        </w:rPr>
        <w:t>.</w:t>
      </w:r>
    </w:p>
    <w:p w:rsidR="00B81A6D" w:rsidRPr="00B161A3" w:rsidRDefault="00B81A6D" w:rsidP="00557537">
      <w:pPr>
        <w:spacing w:line="360" w:lineRule="auto"/>
        <w:ind w:left="851"/>
        <w:jc w:val="both"/>
        <w:rPr>
          <w:b/>
          <w:i/>
          <w:sz w:val="28"/>
          <w:szCs w:val="28"/>
        </w:rPr>
      </w:pPr>
      <w:r w:rsidRPr="00B161A3">
        <w:rPr>
          <w:sz w:val="28"/>
          <w:szCs w:val="28"/>
        </w:rPr>
        <w:t>Существует несколько видов инфляции. Прежде всего, те, которые выделяют с позиции темпа роста цен,</w:t>
      </w:r>
      <w:r w:rsidR="00471AD5" w:rsidRPr="00B161A3">
        <w:rPr>
          <w:sz w:val="28"/>
          <w:szCs w:val="28"/>
        </w:rPr>
        <w:t xml:space="preserve"> (первый критерий), т.е. количественно</w:t>
      </w:r>
      <w:r w:rsidRPr="00B161A3">
        <w:rPr>
          <w:sz w:val="28"/>
          <w:szCs w:val="28"/>
        </w:rPr>
        <w:t xml:space="preserve">: </w:t>
      </w:r>
    </w:p>
    <w:p w:rsidR="00B81A6D" w:rsidRPr="00B161A3" w:rsidRDefault="00B81A6D" w:rsidP="00557537">
      <w:pPr>
        <w:tabs>
          <w:tab w:val="left" w:pos="10080"/>
        </w:tabs>
        <w:spacing w:line="360" w:lineRule="auto"/>
        <w:ind w:left="851"/>
        <w:jc w:val="both"/>
        <w:rPr>
          <w:b/>
          <w:i/>
          <w:sz w:val="28"/>
          <w:szCs w:val="28"/>
        </w:rPr>
      </w:pPr>
      <w:r w:rsidRPr="00B161A3">
        <w:rPr>
          <w:sz w:val="28"/>
          <w:szCs w:val="28"/>
        </w:rPr>
        <w:t xml:space="preserve">1.  Ползучая (умеренная) инфляция, для которой характерны относительно невысокие темпы роста цен, примерно до 10 %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Данные за 70-е, 80-е и начало 90-х гг. по США, Японии и западноевропейским странам, как раз и говорят о наличии ползучей инфляции. Средний уровень инфляции по странам Европейского сообщества составил за последние годы около 3-3,5 %; </w:t>
      </w:r>
    </w:p>
    <w:p w:rsidR="00B81A6D" w:rsidRPr="00B161A3" w:rsidRDefault="00B81A6D" w:rsidP="00557537">
      <w:pPr>
        <w:tabs>
          <w:tab w:val="left" w:pos="10080"/>
        </w:tabs>
        <w:spacing w:line="360" w:lineRule="auto"/>
        <w:ind w:left="851"/>
        <w:jc w:val="both"/>
        <w:rPr>
          <w:b/>
          <w:i/>
          <w:sz w:val="28"/>
          <w:szCs w:val="28"/>
        </w:rPr>
      </w:pPr>
      <w:r w:rsidRPr="00B161A3">
        <w:rPr>
          <w:sz w:val="28"/>
          <w:szCs w:val="28"/>
        </w:rPr>
        <w:t xml:space="preserve">2.Галопирующая инфляция (рост цен на 20—2000 % в год). Такие высокие темпы в 80-х гг. наблюдались, к примеру, во многих странах Латинской Америки, некоторых странах Южной Азии. По подсчетам Центрального банка России, индекс потребительских цен в нашей стране в </w:t>
      </w:r>
      <w:smartTag w:uri="urn:schemas-microsoft-com:office:smarttags" w:element="metricconverter">
        <w:smartTagPr>
          <w:attr w:name="ProductID" w:val="1992 г"/>
        </w:smartTagPr>
        <w:r w:rsidRPr="00B161A3">
          <w:rPr>
            <w:sz w:val="28"/>
            <w:szCs w:val="28"/>
          </w:rPr>
          <w:t>1992 г</w:t>
        </w:r>
      </w:smartTag>
      <w:r w:rsidRPr="00B161A3">
        <w:rPr>
          <w:sz w:val="28"/>
          <w:szCs w:val="28"/>
        </w:rPr>
        <w:t xml:space="preserve">. поднялся до 2200 %. Потребительские цены опережали рост денежных доходов населения. </w:t>
      </w:r>
    </w:p>
    <w:p w:rsidR="00471AD5" w:rsidRPr="00B161A3" w:rsidRDefault="00B81A6D" w:rsidP="00557537">
      <w:pPr>
        <w:tabs>
          <w:tab w:val="left" w:pos="10080"/>
        </w:tabs>
        <w:spacing w:line="360" w:lineRule="auto"/>
        <w:ind w:left="851"/>
        <w:jc w:val="both"/>
        <w:rPr>
          <w:sz w:val="28"/>
          <w:szCs w:val="28"/>
        </w:rPr>
      </w:pPr>
      <w:r w:rsidRPr="00B161A3">
        <w:rPr>
          <w:sz w:val="28"/>
          <w:szCs w:val="28"/>
        </w:rPr>
        <w:t>3.Гиперинфляция -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w:t>
      </w:r>
    </w:p>
    <w:p w:rsidR="00330190" w:rsidRDefault="00B81A6D" w:rsidP="00557537">
      <w:pPr>
        <w:tabs>
          <w:tab w:val="left" w:pos="10080"/>
        </w:tabs>
        <w:spacing w:line="360" w:lineRule="auto"/>
        <w:ind w:left="851"/>
        <w:jc w:val="both"/>
        <w:rPr>
          <w:sz w:val="28"/>
          <w:szCs w:val="28"/>
        </w:rPr>
      </w:pPr>
      <w:r w:rsidRPr="00B161A3">
        <w:rPr>
          <w:sz w:val="28"/>
          <w:szCs w:val="28"/>
        </w:rPr>
        <w:t xml:space="preserve">Вести успешный бизнес в условиях гиперинфляции почти невозможно. Речь может идти только о стратегии выживания. Рецепт 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 Все чаще промышленным предприятиям приходится </w:t>
      </w:r>
    </w:p>
    <w:p w:rsidR="00330190" w:rsidRDefault="00330190" w:rsidP="00557537">
      <w:pPr>
        <w:tabs>
          <w:tab w:val="left" w:pos="10080"/>
        </w:tabs>
        <w:spacing w:line="360" w:lineRule="auto"/>
        <w:ind w:left="851"/>
        <w:jc w:val="both"/>
        <w:rPr>
          <w:sz w:val="28"/>
          <w:szCs w:val="28"/>
        </w:rPr>
      </w:pPr>
    </w:p>
    <w:p w:rsidR="00330190" w:rsidRDefault="00330190" w:rsidP="00557537">
      <w:pPr>
        <w:tabs>
          <w:tab w:val="left" w:pos="10080"/>
        </w:tabs>
        <w:spacing w:line="360" w:lineRule="auto"/>
        <w:ind w:left="851"/>
        <w:jc w:val="both"/>
        <w:rPr>
          <w:sz w:val="28"/>
          <w:szCs w:val="28"/>
        </w:rPr>
      </w:pPr>
    </w:p>
    <w:p w:rsidR="00013655" w:rsidRDefault="00B81A6D" w:rsidP="00557537">
      <w:pPr>
        <w:tabs>
          <w:tab w:val="left" w:pos="10080"/>
        </w:tabs>
        <w:spacing w:line="360" w:lineRule="auto"/>
        <w:ind w:left="851"/>
        <w:jc w:val="both"/>
        <w:rPr>
          <w:sz w:val="28"/>
          <w:szCs w:val="28"/>
        </w:rPr>
      </w:pPr>
      <w:r w:rsidRPr="00B161A3">
        <w:rPr>
          <w:sz w:val="28"/>
          <w:szCs w:val="28"/>
        </w:rPr>
        <w:t xml:space="preserve">заводить свои теплицы, свинофермы и даже мини-электростанции, усиливать акцент на бартерных и клиринговых </w:t>
      </w:r>
      <w:r w:rsidR="00471AD5" w:rsidRPr="00B161A3">
        <w:rPr>
          <w:sz w:val="28"/>
          <w:szCs w:val="28"/>
        </w:rPr>
        <w:t xml:space="preserve">операции. Теперь рассмотрим виды инфляции с точки зрения второго критерия - соотносительности роста цен по различным товарным группам, т.е. по </w:t>
      </w:r>
    </w:p>
    <w:p w:rsidR="00013655" w:rsidRDefault="00013655" w:rsidP="00557537">
      <w:pPr>
        <w:tabs>
          <w:tab w:val="left" w:pos="10080"/>
        </w:tabs>
        <w:spacing w:line="360" w:lineRule="auto"/>
        <w:ind w:left="851"/>
        <w:jc w:val="both"/>
        <w:rPr>
          <w:sz w:val="28"/>
          <w:szCs w:val="28"/>
        </w:rPr>
      </w:pPr>
    </w:p>
    <w:p w:rsidR="00B161A3" w:rsidRPr="00B161A3" w:rsidRDefault="00471AD5" w:rsidP="00557537">
      <w:pPr>
        <w:tabs>
          <w:tab w:val="left" w:pos="10080"/>
        </w:tabs>
        <w:spacing w:line="360" w:lineRule="auto"/>
        <w:ind w:left="851"/>
        <w:jc w:val="both"/>
        <w:rPr>
          <w:sz w:val="28"/>
          <w:szCs w:val="28"/>
        </w:rPr>
      </w:pPr>
      <w:r w:rsidRPr="00B161A3">
        <w:rPr>
          <w:sz w:val="28"/>
          <w:szCs w:val="28"/>
        </w:rPr>
        <w:t>степени сбалан</w:t>
      </w:r>
      <w:r w:rsidR="00E34B97">
        <w:rPr>
          <w:sz w:val="28"/>
          <w:szCs w:val="28"/>
        </w:rPr>
        <w:t>сированности их роста:</w:t>
      </w:r>
      <w:r w:rsidR="00A76807" w:rsidRPr="00B161A3">
        <w:rPr>
          <w:sz w:val="28"/>
          <w:szCs w:val="28"/>
        </w:rPr>
        <w:t xml:space="preserve"> </w:t>
      </w:r>
      <w:r w:rsidRPr="00B161A3">
        <w:rPr>
          <w:sz w:val="28"/>
          <w:szCs w:val="28"/>
        </w:rPr>
        <w:t xml:space="preserve">а) сбалансированная инфляция; </w:t>
      </w:r>
      <w:r w:rsidR="00013655">
        <w:rPr>
          <w:sz w:val="28"/>
          <w:szCs w:val="28"/>
        </w:rPr>
        <w:t xml:space="preserve">        </w:t>
      </w:r>
      <w:r w:rsidRPr="00B161A3">
        <w:rPr>
          <w:sz w:val="28"/>
          <w:szCs w:val="28"/>
        </w:rPr>
        <w:t xml:space="preserve">б) несбалансированная инфляция. </w:t>
      </w:r>
      <w:r w:rsidR="00B161A3" w:rsidRPr="00B161A3">
        <w:rPr>
          <w:sz w:val="28"/>
          <w:szCs w:val="28"/>
        </w:rPr>
        <w:t xml:space="preserve"> </w:t>
      </w:r>
      <w:r w:rsidRPr="00B161A3">
        <w:rPr>
          <w:sz w:val="28"/>
          <w:szCs w:val="28"/>
        </w:rPr>
        <w:t>При сбалансированной инфляции цены различных товаров неизменны относительно друг друга, а при несбалансированной цены различных товаров постоянно изменяются по отношению к друг другу, причем в различных пропорция</w:t>
      </w:r>
      <w:r w:rsidR="00F53DF3" w:rsidRPr="00B161A3">
        <w:rPr>
          <w:sz w:val="28"/>
          <w:szCs w:val="28"/>
        </w:rPr>
        <w:t>х.</w:t>
      </w:r>
    </w:p>
    <w:p w:rsidR="00DA3649" w:rsidRPr="00B161A3" w:rsidRDefault="00B161A3" w:rsidP="00557537">
      <w:pPr>
        <w:tabs>
          <w:tab w:val="left" w:pos="10080"/>
        </w:tabs>
        <w:spacing w:before="100" w:beforeAutospacing="1" w:after="100" w:afterAutospacing="1" w:line="360" w:lineRule="auto"/>
        <w:ind w:left="851"/>
        <w:jc w:val="both"/>
        <w:rPr>
          <w:sz w:val="28"/>
          <w:szCs w:val="28"/>
        </w:rPr>
      </w:pPr>
      <w:r w:rsidRPr="00B161A3">
        <w:rPr>
          <w:sz w:val="28"/>
          <w:szCs w:val="28"/>
        </w:rPr>
        <w:t xml:space="preserve">  </w:t>
      </w:r>
      <w:r w:rsidR="00471AD5" w:rsidRPr="00B161A3">
        <w:rPr>
          <w:sz w:val="28"/>
          <w:szCs w:val="28"/>
        </w:rPr>
        <w:t xml:space="preserve">Сбалансированная инфляция не страшна для бизнеса. Приходится лишь периодически повышать цены товаров: сырье подорожало в 10 раз, и вы соответственно увеличиваете цену своей конечной продукции.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 Заниматься этим </w:t>
      </w:r>
      <w:r w:rsidR="00F53DF3" w:rsidRPr="00B161A3">
        <w:rPr>
          <w:sz w:val="28"/>
          <w:szCs w:val="28"/>
        </w:rPr>
        <w:t xml:space="preserve"> бизнесом опасно, акции соответствующих фирм лучше не приобретать.</w:t>
      </w:r>
      <w:r w:rsidR="00DA3649" w:rsidRPr="00B161A3">
        <w:rPr>
          <w:sz w:val="28"/>
          <w:szCs w:val="28"/>
        </w:rPr>
        <w:t xml:space="preserve"> </w:t>
      </w:r>
    </w:p>
    <w:p w:rsidR="00700C5E" w:rsidRDefault="00DA3649" w:rsidP="00557537">
      <w:pPr>
        <w:tabs>
          <w:tab w:val="left" w:pos="10080"/>
        </w:tabs>
        <w:spacing w:before="100" w:beforeAutospacing="1" w:after="100" w:afterAutospacing="1" w:line="360" w:lineRule="auto"/>
        <w:ind w:left="851"/>
        <w:jc w:val="both"/>
        <w:rPr>
          <w:sz w:val="28"/>
          <w:szCs w:val="28"/>
        </w:rPr>
      </w:pPr>
      <w:r w:rsidRPr="00B161A3">
        <w:rPr>
          <w:sz w:val="28"/>
          <w:szCs w:val="28"/>
        </w:rPr>
        <w:t xml:space="preserve">Несбалансированность инфляции - большая беда для экономики. Но еще страшнее, когда нет прогноза на будущее, нет уверенности хотя бы в том, что товарные группы-лидеры роста цен останутся лидерами и завтра, и через неделю, и через год.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может, индустриальное возрождение России нереально. Возможны лишь короткие спекулятивно-посреднические операции, удобренные стихийными, </w:t>
      </w:r>
    </w:p>
    <w:p w:rsidR="00700C5E" w:rsidRDefault="00700C5E" w:rsidP="00557537">
      <w:pPr>
        <w:tabs>
          <w:tab w:val="left" w:pos="10080"/>
        </w:tabs>
        <w:spacing w:before="100" w:beforeAutospacing="1" w:after="100" w:afterAutospacing="1" w:line="360" w:lineRule="auto"/>
        <w:ind w:left="851"/>
        <w:jc w:val="both"/>
        <w:rPr>
          <w:sz w:val="28"/>
          <w:szCs w:val="28"/>
        </w:rPr>
      </w:pPr>
    </w:p>
    <w:p w:rsidR="00B161A3" w:rsidRPr="00B161A3" w:rsidRDefault="00DA3649" w:rsidP="00557537">
      <w:pPr>
        <w:tabs>
          <w:tab w:val="left" w:pos="10080"/>
        </w:tabs>
        <w:spacing w:before="100" w:beforeAutospacing="1" w:after="100" w:afterAutospacing="1" w:line="360" w:lineRule="auto"/>
        <w:ind w:left="851"/>
        <w:jc w:val="both"/>
        <w:rPr>
          <w:sz w:val="28"/>
          <w:szCs w:val="28"/>
        </w:rPr>
      </w:pPr>
      <w:r w:rsidRPr="00B161A3">
        <w:rPr>
          <w:sz w:val="28"/>
          <w:szCs w:val="28"/>
        </w:rPr>
        <w:t>несбалансированными скачками относительных цен, как в отраслевом, так и в территориальном аспектах.</w:t>
      </w:r>
    </w:p>
    <w:p w:rsidR="00715155" w:rsidRPr="00B161A3" w:rsidRDefault="00DA3649" w:rsidP="00557537">
      <w:pPr>
        <w:tabs>
          <w:tab w:val="left" w:pos="10080"/>
        </w:tabs>
        <w:spacing w:before="100" w:beforeAutospacing="1" w:after="100" w:afterAutospacing="1" w:line="360" w:lineRule="auto"/>
        <w:ind w:left="851"/>
        <w:jc w:val="both"/>
        <w:rPr>
          <w:sz w:val="28"/>
          <w:szCs w:val="28"/>
        </w:rPr>
      </w:pPr>
      <w:r w:rsidRPr="00B161A3">
        <w:rPr>
          <w:sz w:val="28"/>
          <w:szCs w:val="28"/>
        </w:rPr>
        <w:t xml:space="preserve">С точки зрения третьего критерия (ожидаемость или предсказуемость инфляции) выделяют: а) ожидаемую; б) неожидаемую. </w:t>
      </w:r>
    </w:p>
    <w:p w:rsidR="00B161A3" w:rsidRPr="00B161A3" w:rsidRDefault="00DA3649" w:rsidP="00557537">
      <w:pPr>
        <w:spacing w:before="100" w:beforeAutospacing="1" w:after="100" w:afterAutospacing="1" w:line="360" w:lineRule="auto"/>
        <w:ind w:left="851"/>
        <w:jc w:val="both"/>
        <w:rPr>
          <w:sz w:val="28"/>
          <w:szCs w:val="28"/>
        </w:rPr>
      </w:pPr>
      <w:r w:rsidRPr="00B161A3">
        <w:rPr>
          <w:sz w:val="28"/>
          <w:szCs w:val="28"/>
        </w:rPr>
        <w:t xml:space="preserve">Ожидаемая инфляция может предсказываться и прогнозироваться заранее, с достаточной степенью надежности; неожидаемая - возникает стихийно, спорадически, прогноз невозможен. </w:t>
      </w:r>
    </w:p>
    <w:p w:rsidR="00B161A3" w:rsidRPr="00B161A3" w:rsidRDefault="00B161A3" w:rsidP="00557537">
      <w:pPr>
        <w:spacing w:before="100" w:beforeAutospacing="1" w:after="100" w:afterAutospacing="1" w:line="360" w:lineRule="auto"/>
        <w:ind w:left="851"/>
        <w:jc w:val="both"/>
        <w:rPr>
          <w:sz w:val="28"/>
          <w:szCs w:val="28"/>
        </w:rPr>
      </w:pPr>
      <w:r w:rsidRPr="00B161A3">
        <w:rPr>
          <w:sz w:val="28"/>
          <w:szCs w:val="28"/>
        </w:rPr>
        <w:t xml:space="preserve">  </w:t>
      </w:r>
      <w:r w:rsidR="00DA3649" w:rsidRPr="00B161A3">
        <w:rPr>
          <w:sz w:val="28"/>
          <w:szCs w:val="28"/>
        </w:rPr>
        <w:t>Фактор ожидаемости, предсказуемости по-новому освещает нам вопрос влияния инфляции на стратегию бизнеса, а именно: если все фирмы и все население знает наверняка, что в следующем году цены возрастут, скажем в 100 раз, то в условиях идеального свободного рынка имеется целый год на заблаговременную адаптацию к спрогнозированному скачку цен. Все предприятия и население также повысят в 100 раз цену на свой товар (станки, оборудовани</w:t>
      </w:r>
      <w:r w:rsidR="00715155" w:rsidRPr="00B161A3">
        <w:rPr>
          <w:sz w:val="28"/>
          <w:szCs w:val="28"/>
        </w:rPr>
        <w:t>е, услуги, рабочая сила и т.д.)</w:t>
      </w:r>
      <w:r w:rsidR="00DA3649" w:rsidRPr="00B161A3">
        <w:rPr>
          <w:sz w:val="28"/>
          <w:szCs w:val="28"/>
        </w:rPr>
        <w:t>. Никто, таким образом, не пострадает существенно даже от гиперинфляции, а в случае непредсказуемости, не</w:t>
      </w:r>
      <w:r w:rsidR="00715155" w:rsidRPr="00B161A3">
        <w:rPr>
          <w:sz w:val="28"/>
          <w:szCs w:val="28"/>
        </w:rPr>
        <w:t xml:space="preserve"> </w:t>
      </w:r>
      <w:r w:rsidR="00DA3649" w:rsidRPr="00B161A3">
        <w:rPr>
          <w:sz w:val="28"/>
          <w:szCs w:val="28"/>
        </w:rPr>
        <w:t xml:space="preserve">ожидаемости роста цен даже на 10 % (умеренная инфляция, по нашему определению) может произойти существенное снижение доходности соответствующих предприятий. </w:t>
      </w:r>
    </w:p>
    <w:p w:rsidR="00715155" w:rsidRPr="00B161A3" w:rsidRDefault="00B161A3" w:rsidP="00557537">
      <w:pPr>
        <w:spacing w:before="100" w:beforeAutospacing="1" w:after="100" w:afterAutospacing="1" w:line="360" w:lineRule="auto"/>
        <w:ind w:left="851"/>
        <w:jc w:val="both"/>
        <w:rPr>
          <w:sz w:val="28"/>
          <w:szCs w:val="28"/>
        </w:rPr>
      </w:pPr>
      <w:r w:rsidRPr="00B161A3">
        <w:rPr>
          <w:sz w:val="28"/>
          <w:szCs w:val="28"/>
        </w:rPr>
        <w:t xml:space="preserve">  </w:t>
      </w:r>
      <w:r w:rsidR="00DA3649" w:rsidRPr="00B161A3">
        <w:rPr>
          <w:sz w:val="28"/>
          <w:szCs w:val="28"/>
        </w:rPr>
        <w:t xml:space="preserve">Комбинация сбалансированной и ожидаемой инфляции не наносит экономического вреда, а несбалансированной и неожидаемой - особо опасна, чревата большими издержками адаптационного плана. </w:t>
      </w:r>
    </w:p>
    <w:p w:rsidR="00DA3649" w:rsidRPr="00B161A3" w:rsidRDefault="00DA3649" w:rsidP="00557537">
      <w:pPr>
        <w:tabs>
          <w:tab w:val="left" w:pos="10080"/>
        </w:tabs>
        <w:spacing w:before="100" w:beforeAutospacing="1" w:after="100" w:afterAutospacing="1" w:line="360" w:lineRule="auto"/>
        <w:ind w:left="851"/>
        <w:jc w:val="both"/>
        <w:rPr>
          <w:sz w:val="28"/>
          <w:szCs w:val="28"/>
        </w:rPr>
      </w:pPr>
      <w:r w:rsidRPr="00B161A3">
        <w:rPr>
          <w:sz w:val="28"/>
          <w:szCs w:val="28"/>
        </w:rPr>
        <w:t xml:space="preserve">Различные виды инфляции схематически можно изобразить следующим образом: </w:t>
      </w:r>
    </w:p>
    <w:tbl>
      <w:tblPr>
        <w:tblW w:w="4784" w:type="pct"/>
        <w:tblCellSpacing w:w="15" w:type="dxa"/>
        <w:tblInd w:w="7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18"/>
        <w:gridCol w:w="2875"/>
        <w:gridCol w:w="3155"/>
      </w:tblGrid>
      <w:tr w:rsidR="00DA3649" w:rsidRPr="00B161A3">
        <w:trPr>
          <w:trHeight w:val="530"/>
          <w:tblCellSpacing w:w="15" w:type="dxa"/>
        </w:trPr>
        <w:tc>
          <w:tcPr>
            <w:tcW w:w="1947" w:type="pct"/>
            <w:tcBorders>
              <w:top w:val="outset" w:sz="6" w:space="0" w:color="auto"/>
              <w:left w:val="outset" w:sz="6" w:space="0" w:color="auto"/>
              <w:bottom w:val="outset" w:sz="6" w:space="0" w:color="auto"/>
              <w:right w:val="outset" w:sz="6" w:space="0" w:color="auto"/>
            </w:tcBorders>
          </w:tcPr>
          <w:p w:rsidR="00DA3649" w:rsidRPr="00B161A3" w:rsidRDefault="00DA3649" w:rsidP="00596F13">
            <w:pPr>
              <w:spacing w:line="360" w:lineRule="auto"/>
              <w:ind w:left="851" w:right="567"/>
              <w:jc w:val="both"/>
              <w:rPr>
                <w:sz w:val="28"/>
                <w:szCs w:val="28"/>
              </w:rPr>
            </w:pPr>
            <w:r w:rsidRPr="00B161A3">
              <w:rPr>
                <w:sz w:val="28"/>
                <w:szCs w:val="28"/>
              </w:rPr>
              <w:t xml:space="preserve">  </w:t>
            </w:r>
          </w:p>
        </w:tc>
        <w:tc>
          <w:tcPr>
            <w:tcW w:w="1468" w:type="pct"/>
            <w:tcBorders>
              <w:top w:val="outset" w:sz="6" w:space="0" w:color="auto"/>
              <w:left w:val="outset" w:sz="6" w:space="0" w:color="auto"/>
              <w:bottom w:val="outset" w:sz="6" w:space="0" w:color="auto"/>
              <w:right w:val="outset" w:sz="6" w:space="0" w:color="auto"/>
            </w:tcBorders>
          </w:tcPr>
          <w:p w:rsidR="00DA3649" w:rsidRPr="00B161A3" w:rsidRDefault="00DA3649" w:rsidP="00596F13">
            <w:pPr>
              <w:spacing w:before="100" w:beforeAutospacing="1" w:after="100" w:afterAutospacing="1" w:line="360" w:lineRule="auto"/>
              <w:ind w:left="851" w:right="567"/>
              <w:jc w:val="both"/>
              <w:rPr>
                <w:sz w:val="28"/>
                <w:szCs w:val="28"/>
              </w:rPr>
            </w:pPr>
            <w:r w:rsidRPr="00B161A3">
              <w:rPr>
                <w:sz w:val="28"/>
                <w:szCs w:val="28"/>
              </w:rPr>
              <w:t xml:space="preserve">Ожидаемая </w:t>
            </w:r>
          </w:p>
        </w:tc>
        <w:tc>
          <w:tcPr>
            <w:tcW w:w="1524" w:type="pct"/>
            <w:tcBorders>
              <w:top w:val="outset" w:sz="6" w:space="0" w:color="auto"/>
              <w:left w:val="outset" w:sz="6" w:space="0" w:color="auto"/>
              <w:bottom w:val="outset" w:sz="6" w:space="0" w:color="auto"/>
              <w:right w:val="outset" w:sz="6" w:space="0" w:color="auto"/>
            </w:tcBorders>
          </w:tcPr>
          <w:p w:rsidR="00DA3649" w:rsidRPr="00B161A3" w:rsidRDefault="00DA3649" w:rsidP="00596F13">
            <w:pPr>
              <w:spacing w:before="100" w:beforeAutospacing="1" w:after="100" w:afterAutospacing="1" w:line="360" w:lineRule="auto"/>
              <w:ind w:left="851" w:right="567"/>
              <w:jc w:val="both"/>
              <w:rPr>
                <w:sz w:val="28"/>
                <w:szCs w:val="28"/>
              </w:rPr>
            </w:pPr>
            <w:r w:rsidRPr="00B161A3">
              <w:rPr>
                <w:sz w:val="28"/>
                <w:szCs w:val="28"/>
              </w:rPr>
              <w:t xml:space="preserve">Неожидаемая </w:t>
            </w:r>
          </w:p>
        </w:tc>
      </w:tr>
      <w:tr w:rsidR="00DA3649" w:rsidRPr="00B161A3">
        <w:trPr>
          <w:trHeight w:val="552"/>
          <w:tblCellSpacing w:w="15" w:type="dxa"/>
        </w:trPr>
        <w:tc>
          <w:tcPr>
            <w:tcW w:w="1947" w:type="pct"/>
            <w:tcBorders>
              <w:top w:val="outset" w:sz="6" w:space="0" w:color="auto"/>
              <w:left w:val="outset" w:sz="6" w:space="0" w:color="auto"/>
              <w:bottom w:val="outset" w:sz="6" w:space="0" w:color="auto"/>
              <w:right w:val="outset" w:sz="6" w:space="0" w:color="auto"/>
            </w:tcBorders>
          </w:tcPr>
          <w:p w:rsidR="00DA3649" w:rsidRPr="00B161A3" w:rsidRDefault="00DA3649" w:rsidP="00596F13">
            <w:pPr>
              <w:spacing w:before="100" w:beforeAutospacing="1" w:after="100" w:afterAutospacing="1" w:line="360" w:lineRule="auto"/>
              <w:ind w:left="851" w:right="567"/>
              <w:jc w:val="both"/>
              <w:rPr>
                <w:sz w:val="28"/>
                <w:szCs w:val="28"/>
              </w:rPr>
            </w:pPr>
            <w:r w:rsidRPr="00B161A3">
              <w:rPr>
                <w:sz w:val="28"/>
                <w:szCs w:val="28"/>
              </w:rPr>
              <w:t xml:space="preserve">Сбалансированная </w:t>
            </w:r>
          </w:p>
        </w:tc>
        <w:tc>
          <w:tcPr>
            <w:tcW w:w="1468" w:type="pct"/>
            <w:tcBorders>
              <w:top w:val="outset" w:sz="6" w:space="0" w:color="auto"/>
              <w:left w:val="outset" w:sz="6" w:space="0" w:color="auto"/>
              <w:bottom w:val="outset" w:sz="6" w:space="0" w:color="auto"/>
              <w:right w:val="outset" w:sz="6" w:space="0" w:color="auto"/>
            </w:tcBorders>
          </w:tcPr>
          <w:p w:rsidR="00DA3649" w:rsidRPr="00B161A3" w:rsidRDefault="00DA3649" w:rsidP="00596F13">
            <w:pPr>
              <w:spacing w:before="100" w:beforeAutospacing="1" w:after="100" w:afterAutospacing="1" w:line="360" w:lineRule="auto"/>
              <w:ind w:left="851" w:right="567"/>
              <w:jc w:val="both"/>
              <w:rPr>
                <w:sz w:val="28"/>
                <w:szCs w:val="28"/>
              </w:rPr>
            </w:pPr>
            <w:r w:rsidRPr="00B161A3">
              <w:rPr>
                <w:sz w:val="28"/>
                <w:szCs w:val="28"/>
              </w:rPr>
              <w:t xml:space="preserve">№ 1 </w:t>
            </w:r>
          </w:p>
        </w:tc>
        <w:tc>
          <w:tcPr>
            <w:tcW w:w="1524" w:type="pct"/>
            <w:tcBorders>
              <w:top w:val="outset" w:sz="6" w:space="0" w:color="auto"/>
              <w:left w:val="outset" w:sz="6" w:space="0" w:color="auto"/>
              <w:bottom w:val="outset" w:sz="6" w:space="0" w:color="auto"/>
              <w:right w:val="outset" w:sz="6" w:space="0" w:color="auto"/>
            </w:tcBorders>
          </w:tcPr>
          <w:p w:rsidR="00DA3649" w:rsidRPr="00B161A3" w:rsidRDefault="00DA3649" w:rsidP="00596F13">
            <w:pPr>
              <w:spacing w:before="100" w:beforeAutospacing="1" w:after="100" w:afterAutospacing="1" w:line="360" w:lineRule="auto"/>
              <w:ind w:left="851" w:right="567"/>
              <w:jc w:val="both"/>
              <w:rPr>
                <w:sz w:val="28"/>
                <w:szCs w:val="28"/>
              </w:rPr>
            </w:pPr>
            <w:r w:rsidRPr="00B161A3">
              <w:rPr>
                <w:sz w:val="28"/>
                <w:szCs w:val="28"/>
              </w:rPr>
              <w:t xml:space="preserve">№ 2 </w:t>
            </w:r>
          </w:p>
        </w:tc>
      </w:tr>
      <w:tr w:rsidR="00DA3649" w:rsidRPr="00B161A3">
        <w:trPr>
          <w:trHeight w:val="552"/>
          <w:tblCellSpacing w:w="15" w:type="dxa"/>
        </w:trPr>
        <w:tc>
          <w:tcPr>
            <w:tcW w:w="1947" w:type="pct"/>
            <w:tcBorders>
              <w:top w:val="outset" w:sz="6" w:space="0" w:color="auto"/>
              <w:left w:val="outset" w:sz="6" w:space="0" w:color="auto"/>
              <w:bottom w:val="outset" w:sz="6" w:space="0" w:color="auto"/>
              <w:right w:val="outset" w:sz="6" w:space="0" w:color="auto"/>
            </w:tcBorders>
          </w:tcPr>
          <w:p w:rsidR="00DA3649" w:rsidRPr="00B161A3" w:rsidRDefault="00DA3649" w:rsidP="00596F13">
            <w:pPr>
              <w:spacing w:before="100" w:beforeAutospacing="1" w:after="100" w:afterAutospacing="1" w:line="360" w:lineRule="auto"/>
              <w:ind w:left="851" w:right="567"/>
              <w:jc w:val="both"/>
              <w:rPr>
                <w:sz w:val="28"/>
                <w:szCs w:val="28"/>
              </w:rPr>
            </w:pPr>
            <w:r w:rsidRPr="00B161A3">
              <w:rPr>
                <w:sz w:val="28"/>
                <w:szCs w:val="28"/>
              </w:rPr>
              <w:t xml:space="preserve">Несбалансированная </w:t>
            </w:r>
          </w:p>
        </w:tc>
        <w:tc>
          <w:tcPr>
            <w:tcW w:w="1468" w:type="pct"/>
            <w:tcBorders>
              <w:top w:val="outset" w:sz="6" w:space="0" w:color="auto"/>
              <w:left w:val="outset" w:sz="6" w:space="0" w:color="auto"/>
              <w:bottom w:val="outset" w:sz="6" w:space="0" w:color="auto"/>
              <w:right w:val="outset" w:sz="6" w:space="0" w:color="auto"/>
            </w:tcBorders>
          </w:tcPr>
          <w:p w:rsidR="00DA3649" w:rsidRPr="00B161A3" w:rsidRDefault="00DA3649" w:rsidP="00596F13">
            <w:pPr>
              <w:spacing w:before="100" w:beforeAutospacing="1" w:after="100" w:afterAutospacing="1" w:line="360" w:lineRule="auto"/>
              <w:ind w:left="851" w:right="567"/>
              <w:jc w:val="both"/>
              <w:rPr>
                <w:sz w:val="28"/>
                <w:szCs w:val="28"/>
              </w:rPr>
            </w:pPr>
            <w:r w:rsidRPr="00B161A3">
              <w:rPr>
                <w:sz w:val="28"/>
                <w:szCs w:val="28"/>
              </w:rPr>
              <w:t xml:space="preserve">№ 3 </w:t>
            </w:r>
          </w:p>
        </w:tc>
        <w:tc>
          <w:tcPr>
            <w:tcW w:w="1524" w:type="pct"/>
            <w:tcBorders>
              <w:top w:val="outset" w:sz="6" w:space="0" w:color="auto"/>
              <w:left w:val="outset" w:sz="6" w:space="0" w:color="auto"/>
              <w:bottom w:val="outset" w:sz="6" w:space="0" w:color="auto"/>
              <w:right w:val="outset" w:sz="6" w:space="0" w:color="auto"/>
            </w:tcBorders>
          </w:tcPr>
          <w:p w:rsidR="00DA3649" w:rsidRPr="00B161A3" w:rsidRDefault="00DA3649" w:rsidP="00596F13">
            <w:pPr>
              <w:spacing w:before="100" w:beforeAutospacing="1" w:after="100" w:afterAutospacing="1" w:line="360" w:lineRule="auto"/>
              <w:ind w:left="851" w:right="567"/>
              <w:jc w:val="both"/>
              <w:rPr>
                <w:sz w:val="28"/>
                <w:szCs w:val="28"/>
              </w:rPr>
            </w:pPr>
            <w:r w:rsidRPr="00B161A3">
              <w:rPr>
                <w:sz w:val="28"/>
                <w:szCs w:val="28"/>
              </w:rPr>
              <w:t xml:space="preserve">№ 4 </w:t>
            </w:r>
          </w:p>
        </w:tc>
      </w:tr>
    </w:tbl>
    <w:p w:rsidR="001D174E" w:rsidRDefault="001D174E" w:rsidP="00557537">
      <w:pPr>
        <w:tabs>
          <w:tab w:val="left" w:pos="10080"/>
        </w:tabs>
        <w:spacing w:before="100" w:beforeAutospacing="1" w:after="100" w:afterAutospacing="1" w:line="360" w:lineRule="auto"/>
        <w:ind w:left="851"/>
        <w:jc w:val="both"/>
        <w:rPr>
          <w:sz w:val="28"/>
          <w:szCs w:val="28"/>
        </w:rPr>
      </w:pPr>
    </w:p>
    <w:p w:rsidR="00DA3649" w:rsidRPr="00B161A3" w:rsidRDefault="00DA3649" w:rsidP="001D174E">
      <w:pPr>
        <w:tabs>
          <w:tab w:val="left" w:pos="10080"/>
        </w:tabs>
        <w:spacing w:before="100" w:beforeAutospacing="1" w:after="100" w:afterAutospacing="1" w:line="360" w:lineRule="auto"/>
        <w:ind w:left="851"/>
        <w:jc w:val="both"/>
        <w:rPr>
          <w:sz w:val="28"/>
          <w:szCs w:val="28"/>
        </w:rPr>
      </w:pPr>
      <w:r w:rsidRPr="00B161A3">
        <w:rPr>
          <w:sz w:val="28"/>
          <w:szCs w:val="28"/>
        </w:rPr>
        <w:t>Комбинация №1 в схеме (ожидаемая + сбалансированная инфляция) наименее опасна. Комбинация № 2 более опасна (не</w:t>
      </w:r>
      <w:r w:rsidR="00E70B93" w:rsidRPr="00B161A3">
        <w:rPr>
          <w:sz w:val="28"/>
          <w:szCs w:val="28"/>
        </w:rPr>
        <w:t>ожидаемая, но сбалансированная)</w:t>
      </w:r>
      <w:r w:rsidRPr="00B161A3">
        <w:rPr>
          <w:sz w:val="28"/>
          <w:szCs w:val="28"/>
        </w:rPr>
        <w:t>. Комбинация № 3 означает нарастание отрицательных последств</w:t>
      </w:r>
      <w:r w:rsidR="00715155" w:rsidRPr="00B161A3">
        <w:rPr>
          <w:sz w:val="28"/>
          <w:szCs w:val="28"/>
        </w:rPr>
        <w:t xml:space="preserve">ий инфляции для вашего бизнеса. </w:t>
      </w:r>
      <w:r w:rsidRPr="00B161A3">
        <w:rPr>
          <w:sz w:val="28"/>
          <w:szCs w:val="28"/>
        </w:rPr>
        <w:t>И, наконец, комбинация №4 (несбалансированная + неожидаемая) - наихудшая из всех. Нарастание номера комбинации означает нарастание трудностей адаптации к ней. К этому добавим, что чем быстрее растут цены (</w:t>
      </w:r>
      <w:r w:rsidR="00EF62AF">
        <w:rPr>
          <w:sz w:val="28"/>
          <w:szCs w:val="28"/>
        </w:rPr>
        <w:t>вспомним критерий темпов роста)</w:t>
      </w:r>
      <w:r w:rsidRPr="00B161A3">
        <w:rPr>
          <w:sz w:val="28"/>
          <w:szCs w:val="28"/>
        </w:rPr>
        <w:t xml:space="preserve">, тем сильнее негативные последствия любой из четырех комбинаций. </w:t>
      </w:r>
    </w:p>
    <w:p w:rsidR="00DA3649" w:rsidRPr="00B161A3" w:rsidRDefault="00DA3649" w:rsidP="00557537">
      <w:pPr>
        <w:spacing w:before="100" w:beforeAutospacing="1" w:after="100" w:afterAutospacing="1" w:line="360" w:lineRule="auto"/>
        <w:ind w:left="851"/>
        <w:jc w:val="both"/>
        <w:rPr>
          <w:sz w:val="28"/>
          <w:szCs w:val="28"/>
        </w:rPr>
      </w:pPr>
      <w:r w:rsidRPr="00B161A3">
        <w:rPr>
          <w:sz w:val="28"/>
          <w:szCs w:val="28"/>
        </w:rPr>
        <w:t>Положительным воздействием отличается, пожалуй, лишь комбинация №1 в сочетании с умере</w:t>
      </w:r>
      <w:r w:rsidR="00715155" w:rsidRPr="00B161A3">
        <w:rPr>
          <w:sz w:val="28"/>
          <w:szCs w:val="28"/>
        </w:rPr>
        <w:t>нным ростом цен (до 10 % в год)</w:t>
      </w:r>
      <w:r w:rsidRPr="00B161A3">
        <w:rPr>
          <w:sz w:val="28"/>
          <w:szCs w:val="28"/>
        </w:rPr>
        <w:t xml:space="preserve">. Она тонизирует реальное инвестирование, т.е. слегка подгоняет предприятия по пути ускорения замены и модернизации производственных мощностей, разработки новых видов продукции, ибо от денег надо побыстрее переходить к производственным вложениям. </w:t>
      </w:r>
    </w:p>
    <w:p w:rsidR="000E5A79" w:rsidRPr="00B161A3" w:rsidRDefault="000E5A79" w:rsidP="00596F13">
      <w:pPr>
        <w:spacing w:line="360" w:lineRule="auto"/>
        <w:ind w:left="851" w:right="567"/>
        <w:jc w:val="both"/>
        <w:rPr>
          <w:sz w:val="28"/>
          <w:szCs w:val="28"/>
        </w:rPr>
      </w:pPr>
    </w:p>
    <w:p w:rsidR="00B161A3" w:rsidRPr="00B161A3" w:rsidRDefault="006C7850" w:rsidP="00596F13">
      <w:pPr>
        <w:pStyle w:val="2"/>
        <w:tabs>
          <w:tab w:val="left" w:pos="9720"/>
        </w:tabs>
        <w:spacing w:line="360" w:lineRule="auto"/>
        <w:ind w:left="851" w:right="567"/>
        <w:jc w:val="both"/>
        <w:rPr>
          <w:rFonts w:ascii="Times New Roman" w:hAnsi="Times New Roman" w:cs="Times New Roman"/>
        </w:rPr>
      </w:pPr>
      <w:r>
        <w:rPr>
          <w:rFonts w:ascii="Times New Roman" w:hAnsi="Times New Roman" w:cs="Times New Roman"/>
        </w:rPr>
        <w:t>-</w:t>
      </w:r>
      <w:r w:rsidR="00B161A3" w:rsidRPr="00B161A3">
        <w:rPr>
          <w:rFonts w:ascii="Times New Roman" w:hAnsi="Times New Roman" w:cs="Times New Roman"/>
        </w:rPr>
        <w:t>Причины инфляции</w:t>
      </w:r>
    </w:p>
    <w:p w:rsidR="00B161A3" w:rsidRPr="00B161A3" w:rsidRDefault="00B161A3" w:rsidP="00557537">
      <w:pPr>
        <w:tabs>
          <w:tab w:val="left" w:pos="10200"/>
        </w:tabs>
        <w:spacing w:line="360" w:lineRule="auto"/>
        <w:ind w:left="851"/>
        <w:jc w:val="both"/>
        <w:rPr>
          <w:sz w:val="28"/>
          <w:szCs w:val="28"/>
        </w:rPr>
      </w:pPr>
      <w:r w:rsidRPr="00B161A3">
        <w:rPr>
          <w:sz w:val="28"/>
          <w:szCs w:val="28"/>
        </w:rPr>
        <w:t xml:space="preserve">  </w:t>
      </w:r>
      <w:r w:rsidR="006C7850">
        <w:rPr>
          <w:sz w:val="28"/>
          <w:szCs w:val="28"/>
        </w:rPr>
        <w:t xml:space="preserve">  </w:t>
      </w:r>
      <w:r w:rsidRPr="00B161A3">
        <w:rPr>
          <w:sz w:val="28"/>
          <w:szCs w:val="28"/>
        </w:rPr>
        <w:t>Как мы уже выяснили инфляция – это  повышение общего уровня цен.</w:t>
      </w:r>
    </w:p>
    <w:p w:rsidR="00B161A3" w:rsidRPr="00B161A3" w:rsidRDefault="00B161A3" w:rsidP="00557537">
      <w:pPr>
        <w:tabs>
          <w:tab w:val="left" w:pos="10080"/>
        </w:tabs>
        <w:spacing w:line="360" w:lineRule="auto"/>
        <w:ind w:left="851"/>
        <w:jc w:val="both"/>
        <w:rPr>
          <w:sz w:val="28"/>
          <w:szCs w:val="28"/>
        </w:rPr>
      </w:pPr>
      <w:r w:rsidRPr="00B161A3">
        <w:rPr>
          <w:sz w:val="28"/>
          <w:szCs w:val="28"/>
        </w:rPr>
        <w:t xml:space="preserve">Товарные цены могут меняться  в следствии роста производительности труда, циклических и сезонных колебаний, структурных сдвигов с системе воспроизводства, монополизации рынка, государственного регулирования экономики, введения новых ставок налогов, девальвации денежной единицы, изменения коньюктуры рынка, воздействия внешних экономических связей, стихийных бедствий и т.п. . </w:t>
      </w:r>
    </w:p>
    <w:p w:rsidR="006C7850" w:rsidRDefault="00B161A3" w:rsidP="00557537">
      <w:pPr>
        <w:tabs>
          <w:tab w:val="left" w:pos="9720"/>
        </w:tabs>
        <w:spacing w:line="360" w:lineRule="auto"/>
        <w:ind w:left="851"/>
        <w:jc w:val="both"/>
        <w:rPr>
          <w:sz w:val="28"/>
          <w:szCs w:val="28"/>
        </w:rPr>
      </w:pPr>
      <w:r w:rsidRPr="00B161A3">
        <w:rPr>
          <w:sz w:val="28"/>
          <w:szCs w:val="28"/>
        </w:rPr>
        <w:t xml:space="preserve"> Понятно, что не всякий скачок цен есть инфляция. </w:t>
      </w:r>
    </w:p>
    <w:p w:rsidR="007109A2" w:rsidRDefault="00B161A3" w:rsidP="00557537">
      <w:pPr>
        <w:spacing w:line="360" w:lineRule="auto"/>
        <w:ind w:left="851"/>
        <w:jc w:val="both"/>
        <w:rPr>
          <w:sz w:val="28"/>
          <w:szCs w:val="28"/>
        </w:rPr>
      </w:pPr>
      <w:r w:rsidRPr="00B161A3">
        <w:rPr>
          <w:sz w:val="28"/>
          <w:szCs w:val="28"/>
        </w:rPr>
        <w:t xml:space="preserve">Стихийные бедствия нельзя считать причиной инфляции. Например, в результате стихийного бедствия на какой-то территории разрушены дома. Очевидно, что возрастает спрос на стройматериалы, услуги строителей, транспорт и т.д. Большой спрос на услуги и промышленную продукцию </w:t>
      </w:r>
    </w:p>
    <w:p w:rsidR="007109A2" w:rsidRDefault="007109A2" w:rsidP="00557537">
      <w:pPr>
        <w:spacing w:line="360" w:lineRule="auto"/>
        <w:ind w:left="851"/>
        <w:jc w:val="both"/>
        <w:rPr>
          <w:sz w:val="28"/>
          <w:szCs w:val="28"/>
        </w:rPr>
      </w:pPr>
    </w:p>
    <w:p w:rsidR="007109A2" w:rsidRDefault="007109A2" w:rsidP="00557537">
      <w:pPr>
        <w:spacing w:line="360" w:lineRule="auto"/>
        <w:ind w:left="851"/>
        <w:jc w:val="both"/>
        <w:rPr>
          <w:sz w:val="28"/>
          <w:szCs w:val="28"/>
        </w:rPr>
      </w:pPr>
    </w:p>
    <w:p w:rsidR="007109A2" w:rsidRDefault="007109A2" w:rsidP="00557537">
      <w:pPr>
        <w:spacing w:line="360" w:lineRule="auto"/>
        <w:ind w:left="851"/>
        <w:jc w:val="both"/>
        <w:rPr>
          <w:sz w:val="28"/>
          <w:szCs w:val="28"/>
        </w:rPr>
      </w:pPr>
    </w:p>
    <w:p w:rsidR="007109A2" w:rsidRDefault="00B161A3" w:rsidP="007109A2">
      <w:pPr>
        <w:spacing w:line="360" w:lineRule="auto"/>
        <w:ind w:left="851"/>
        <w:jc w:val="both"/>
        <w:rPr>
          <w:sz w:val="28"/>
          <w:szCs w:val="28"/>
        </w:rPr>
      </w:pPr>
      <w:r w:rsidRPr="00B161A3">
        <w:rPr>
          <w:sz w:val="28"/>
          <w:szCs w:val="28"/>
        </w:rPr>
        <w:t>будет стимулировать производителей к увеличению объемов производства, и по мере насыщения рынка цены будут опускаться</w:t>
      </w:r>
      <w:r w:rsidR="00D43762">
        <w:rPr>
          <w:sz w:val="28"/>
          <w:szCs w:val="28"/>
        </w:rPr>
        <w:t>.</w:t>
      </w:r>
    </w:p>
    <w:p w:rsidR="00B161A3" w:rsidRPr="00B161A3" w:rsidRDefault="00B161A3" w:rsidP="007109A2">
      <w:pPr>
        <w:spacing w:line="360" w:lineRule="auto"/>
        <w:ind w:left="851"/>
        <w:jc w:val="both"/>
        <w:rPr>
          <w:sz w:val="28"/>
          <w:szCs w:val="28"/>
        </w:rPr>
      </w:pPr>
      <w:r w:rsidRPr="00B161A3">
        <w:rPr>
          <w:sz w:val="28"/>
          <w:szCs w:val="28"/>
        </w:rPr>
        <w:t>Рост цен, связанный с циклическими колебаниями конъюнктуры рынка, нельзя считать инфляционным. По мере похождения различных фаз экономического цикла будет меняться и динамика цен. Они будут повышаться в фазах бума и падать в фазах кризиса, а затем снова возрастать в последующих фазах выхода из кризиса.</w:t>
      </w:r>
    </w:p>
    <w:p w:rsidR="007109A2" w:rsidRDefault="007109A2" w:rsidP="00596F13">
      <w:pPr>
        <w:suppressLineNumbers/>
        <w:spacing w:before="120" w:line="360" w:lineRule="auto"/>
        <w:ind w:left="851" w:right="567"/>
        <w:jc w:val="both"/>
        <w:rPr>
          <w:b/>
          <w:sz w:val="28"/>
          <w:szCs w:val="28"/>
        </w:rPr>
      </w:pPr>
    </w:p>
    <w:p w:rsidR="00B161A3" w:rsidRPr="00B161A3" w:rsidRDefault="00B161A3" w:rsidP="00596F13">
      <w:pPr>
        <w:suppressLineNumbers/>
        <w:spacing w:before="120" w:line="360" w:lineRule="auto"/>
        <w:ind w:left="851" w:right="567"/>
        <w:jc w:val="both"/>
        <w:rPr>
          <w:b/>
          <w:sz w:val="28"/>
          <w:szCs w:val="28"/>
        </w:rPr>
      </w:pPr>
      <w:r w:rsidRPr="00B161A3">
        <w:rPr>
          <w:b/>
          <w:sz w:val="28"/>
          <w:szCs w:val="28"/>
        </w:rPr>
        <w:t>В</w:t>
      </w:r>
      <w:r w:rsidR="006C7850">
        <w:rPr>
          <w:b/>
          <w:sz w:val="28"/>
          <w:szCs w:val="28"/>
        </w:rPr>
        <w:t>от пять главных причин инфляции</w:t>
      </w:r>
      <w:r w:rsidRPr="00B161A3">
        <w:rPr>
          <w:b/>
          <w:sz w:val="28"/>
          <w:szCs w:val="28"/>
        </w:rPr>
        <w:t>:</w:t>
      </w:r>
    </w:p>
    <w:p w:rsidR="00B161A3" w:rsidRPr="00B161A3" w:rsidRDefault="00B161A3" w:rsidP="00557537">
      <w:pPr>
        <w:numPr>
          <w:ilvl w:val="0"/>
          <w:numId w:val="4"/>
        </w:numPr>
        <w:suppressLineNumbers/>
        <w:autoSpaceDE w:val="0"/>
        <w:autoSpaceDN w:val="0"/>
        <w:spacing w:before="120" w:line="360" w:lineRule="auto"/>
        <w:ind w:left="851" w:firstLine="0"/>
        <w:jc w:val="both"/>
        <w:rPr>
          <w:sz w:val="28"/>
          <w:szCs w:val="28"/>
        </w:rPr>
      </w:pPr>
      <w:r w:rsidRPr="00B161A3">
        <w:rPr>
          <w:b/>
          <w:bCs/>
          <w:i/>
          <w:iCs/>
          <w:sz w:val="28"/>
          <w:szCs w:val="28"/>
        </w:rPr>
        <w:t>Диспропорциональность</w:t>
      </w:r>
      <w:r w:rsidRPr="00B161A3">
        <w:rPr>
          <w:i/>
          <w:iCs/>
          <w:sz w:val="28"/>
          <w:szCs w:val="28"/>
        </w:rPr>
        <w:t xml:space="preserve"> </w:t>
      </w:r>
      <w:r w:rsidRPr="00B161A3">
        <w:rPr>
          <w:sz w:val="28"/>
          <w:szCs w:val="28"/>
        </w:rPr>
        <w:t>(несбалансированность) государственных доходов и расходов. Это означает дефицит государственного бюджета. Недостаток можно покрыть выпуском государственных ценных бумаг, т.е. взять в долг у населения. Еще можно взять кредит у МВФ. Но самый простой способ напечатать. Эмиссия ведет к увеличению денежной массы, и как следствие к инфляции.</w:t>
      </w:r>
    </w:p>
    <w:p w:rsidR="00B161A3" w:rsidRPr="00B161A3" w:rsidRDefault="00B161A3" w:rsidP="00596F13">
      <w:pPr>
        <w:numPr>
          <w:ilvl w:val="0"/>
          <w:numId w:val="4"/>
        </w:numPr>
        <w:suppressLineNumbers/>
        <w:autoSpaceDE w:val="0"/>
        <w:autoSpaceDN w:val="0"/>
        <w:spacing w:before="120" w:line="360" w:lineRule="auto"/>
        <w:ind w:left="851" w:right="567" w:firstLine="0"/>
        <w:jc w:val="both"/>
        <w:rPr>
          <w:b/>
          <w:bCs/>
          <w:sz w:val="28"/>
          <w:szCs w:val="28"/>
        </w:rPr>
      </w:pPr>
      <w:r w:rsidRPr="00B161A3">
        <w:rPr>
          <w:b/>
          <w:bCs/>
          <w:i/>
          <w:iCs/>
          <w:sz w:val="28"/>
          <w:szCs w:val="28"/>
        </w:rPr>
        <w:t>Инфляционно опасные инвестиции.</w:t>
      </w:r>
    </w:p>
    <w:p w:rsidR="00B161A3" w:rsidRPr="00B161A3" w:rsidRDefault="00B161A3" w:rsidP="00557537">
      <w:pPr>
        <w:suppressLineNumbers/>
        <w:tabs>
          <w:tab w:val="left" w:pos="10080"/>
        </w:tabs>
        <w:spacing w:before="120" w:line="360" w:lineRule="auto"/>
        <w:ind w:left="851"/>
        <w:jc w:val="both"/>
        <w:rPr>
          <w:sz w:val="28"/>
          <w:szCs w:val="28"/>
        </w:rPr>
      </w:pPr>
      <w:r w:rsidRPr="00B161A3">
        <w:rPr>
          <w:sz w:val="28"/>
          <w:szCs w:val="28"/>
        </w:rPr>
        <w:t>В первую очередь, это милитаризация экономики. Рост военных расходов одна из первых причин дефицита государственного бюджета, а так же роста государственного долга. Опять включается “ денежный станок ”.</w:t>
      </w:r>
    </w:p>
    <w:p w:rsidR="00B161A3" w:rsidRPr="00B161A3" w:rsidRDefault="00B161A3" w:rsidP="00596F13">
      <w:pPr>
        <w:suppressLineNumbers/>
        <w:spacing w:before="120" w:line="360" w:lineRule="auto"/>
        <w:ind w:left="851" w:right="567"/>
        <w:jc w:val="both"/>
        <w:rPr>
          <w:b/>
          <w:bCs/>
          <w:sz w:val="28"/>
          <w:szCs w:val="28"/>
        </w:rPr>
      </w:pPr>
      <w:r w:rsidRPr="00B161A3">
        <w:rPr>
          <w:b/>
          <w:bCs/>
          <w:i/>
          <w:iCs/>
          <w:sz w:val="28"/>
          <w:szCs w:val="28"/>
        </w:rPr>
        <w:t xml:space="preserve">   3.       Отсутствие свободного рынка и совершенной конкуренции</w:t>
      </w:r>
      <w:r w:rsidRPr="00B161A3">
        <w:rPr>
          <w:b/>
          <w:bCs/>
          <w:sz w:val="28"/>
          <w:szCs w:val="28"/>
        </w:rPr>
        <w:t>.</w:t>
      </w:r>
    </w:p>
    <w:p w:rsidR="00B161A3" w:rsidRPr="00B161A3" w:rsidRDefault="00B161A3" w:rsidP="00557537">
      <w:pPr>
        <w:suppressLineNumbers/>
        <w:tabs>
          <w:tab w:val="left" w:pos="10080"/>
        </w:tabs>
        <w:spacing w:before="120" w:line="360" w:lineRule="auto"/>
        <w:ind w:left="851"/>
        <w:jc w:val="both"/>
        <w:rPr>
          <w:sz w:val="28"/>
          <w:szCs w:val="28"/>
        </w:rPr>
      </w:pPr>
      <w:r w:rsidRPr="00B161A3">
        <w:rPr>
          <w:sz w:val="28"/>
          <w:szCs w:val="28"/>
        </w:rPr>
        <w:t>Современный рынок – рыно</w:t>
      </w:r>
      <w:r w:rsidR="006C7850">
        <w:rPr>
          <w:sz w:val="28"/>
          <w:szCs w:val="28"/>
        </w:rPr>
        <w:t xml:space="preserve">к олигополический. </w:t>
      </w:r>
      <w:r w:rsidRPr="00B161A3">
        <w:rPr>
          <w:sz w:val="28"/>
          <w:szCs w:val="28"/>
        </w:rPr>
        <w:t xml:space="preserve">Олигополиты заинтересованы в увеличении цен, сокращении производства и создании дефицита.   </w:t>
      </w:r>
    </w:p>
    <w:p w:rsidR="00B161A3" w:rsidRPr="00B161A3" w:rsidRDefault="00B161A3" w:rsidP="00557537">
      <w:pPr>
        <w:suppressLineNumbers/>
        <w:spacing w:before="120" w:line="360" w:lineRule="auto"/>
        <w:ind w:left="851"/>
        <w:jc w:val="both"/>
        <w:rPr>
          <w:sz w:val="28"/>
          <w:szCs w:val="28"/>
        </w:rPr>
      </w:pPr>
      <w:r w:rsidRPr="00B161A3">
        <w:rPr>
          <w:sz w:val="28"/>
          <w:szCs w:val="28"/>
        </w:rPr>
        <w:t>Монополии способны сильно влиять на денежную политику государства и уровень инфляции. У них нет конкурентов, они способны диктовать свои цены. Поэтому государственный контро</w:t>
      </w:r>
      <w:r w:rsidR="006C7850">
        <w:rPr>
          <w:sz w:val="28"/>
          <w:szCs w:val="28"/>
        </w:rPr>
        <w:t>ль над монополиями – необходим.</w:t>
      </w:r>
    </w:p>
    <w:p w:rsidR="00B161A3" w:rsidRPr="00B161A3" w:rsidRDefault="00B161A3" w:rsidP="00596F13">
      <w:pPr>
        <w:numPr>
          <w:ilvl w:val="0"/>
          <w:numId w:val="5"/>
        </w:numPr>
        <w:suppressLineNumbers/>
        <w:autoSpaceDE w:val="0"/>
        <w:autoSpaceDN w:val="0"/>
        <w:spacing w:before="120" w:line="360" w:lineRule="auto"/>
        <w:ind w:left="851" w:right="567" w:firstLine="0"/>
        <w:jc w:val="both"/>
        <w:rPr>
          <w:b/>
          <w:bCs/>
          <w:i/>
          <w:iCs/>
          <w:sz w:val="28"/>
          <w:szCs w:val="28"/>
        </w:rPr>
      </w:pPr>
      <w:r w:rsidRPr="00B161A3">
        <w:rPr>
          <w:b/>
          <w:bCs/>
          <w:i/>
          <w:iCs/>
          <w:sz w:val="28"/>
          <w:szCs w:val="28"/>
        </w:rPr>
        <w:t xml:space="preserve">     Импортируемая инфляция. </w:t>
      </w:r>
    </w:p>
    <w:p w:rsidR="00B161A3" w:rsidRPr="00B161A3" w:rsidRDefault="00B161A3" w:rsidP="00596F13">
      <w:pPr>
        <w:suppressLineNumbers/>
        <w:spacing w:before="120" w:line="360" w:lineRule="auto"/>
        <w:ind w:left="851" w:right="567"/>
        <w:jc w:val="both"/>
        <w:rPr>
          <w:sz w:val="28"/>
          <w:szCs w:val="28"/>
        </w:rPr>
      </w:pPr>
      <w:r w:rsidRPr="00B161A3">
        <w:rPr>
          <w:sz w:val="28"/>
          <w:szCs w:val="28"/>
        </w:rPr>
        <w:t xml:space="preserve">      Тут все очень просто:</w:t>
      </w:r>
    </w:p>
    <w:p w:rsidR="007109A2" w:rsidRDefault="007109A2" w:rsidP="002018BB">
      <w:pPr>
        <w:spacing w:line="360" w:lineRule="auto"/>
        <w:ind w:left="851"/>
        <w:jc w:val="both"/>
        <w:rPr>
          <w:sz w:val="28"/>
          <w:szCs w:val="28"/>
        </w:rPr>
      </w:pPr>
    </w:p>
    <w:p w:rsidR="007109A2" w:rsidRDefault="007109A2" w:rsidP="002018BB">
      <w:pPr>
        <w:spacing w:line="360" w:lineRule="auto"/>
        <w:ind w:left="851"/>
        <w:jc w:val="both"/>
        <w:rPr>
          <w:sz w:val="28"/>
          <w:szCs w:val="28"/>
        </w:rPr>
      </w:pPr>
    </w:p>
    <w:p w:rsidR="00B161A3" w:rsidRDefault="00B161A3" w:rsidP="002018BB">
      <w:pPr>
        <w:spacing w:line="360" w:lineRule="auto"/>
        <w:ind w:left="851"/>
        <w:jc w:val="both"/>
        <w:rPr>
          <w:sz w:val="28"/>
          <w:szCs w:val="28"/>
        </w:rPr>
      </w:pPr>
      <w:r w:rsidRPr="00B161A3">
        <w:rPr>
          <w:sz w:val="28"/>
          <w:szCs w:val="28"/>
        </w:rPr>
        <w:t>Рубль – валюта довольно не стабильная и наши сограждане держат свои сбережения в валюте других стран, чаще всего в американских долларах, забывая (или не зная), что курс доллара тоже меняется, в том числе и падает, а значит мы у себя дома держим американскую инфляцию.</w:t>
      </w:r>
    </w:p>
    <w:p w:rsidR="00D43762" w:rsidRPr="00B161A3" w:rsidRDefault="00D43762" w:rsidP="002018BB">
      <w:pPr>
        <w:spacing w:line="360" w:lineRule="auto"/>
        <w:ind w:left="851"/>
        <w:jc w:val="both"/>
        <w:rPr>
          <w:sz w:val="28"/>
          <w:szCs w:val="28"/>
        </w:rPr>
      </w:pPr>
    </w:p>
    <w:p w:rsidR="00B161A3" w:rsidRPr="00B161A3" w:rsidRDefault="00B161A3" w:rsidP="00596F13">
      <w:pPr>
        <w:numPr>
          <w:ilvl w:val="0"/>
          <w:numId w:val="5"/>
        </w:numPr>
        <w:autoSpaceDE w:val="0"/>
        <w:autoSpaceDN w:val="0"/>
        <w:spacing w:line="360" w:lineRule="auto"/>
        <w:ind w:left="851" w:right="567" w:firstLine="0"/>
        <w:jc w:val="both"/>
        <w:rPr>
          <w:b/>
          <w:bCs/>
          <w:sz w:val="28"/>
          <w:szCs w:val="28"/>
        </w:rPr>
      </w:pPr>
      <w:r w:rsidRPr="00B161A3">
        <w:rPr>
          <w:b/>
          <w:bCs/>
          <w:i/>
          <w:iCs/>
          <w:sz w:val="28"/>
          <w:szCs w:val="28"/>
        </w:rPr>
        <w:t>Инфляционное ожидание</w:t>
      </w:r>
      <w:r w:rsidRPr="00B161A3">
        <w:rPr>
          <w:b/>
          <w:bCs/>
          <w:sz w:val="28"/>
          <w:szCs w:val="28"/>
        </w:rPr>
        <w:t xml:space="preserve">. </w:t>
      </w:r>
    </w:p>
    <w:p w:rsidR="00B161A3" w:rsidRPr="00B161A3" w:rsidRDefault="00B161A3" w:rsidP="002018BB">
      <w:pPr>
        <w:spacing w:line="360" w:lineRule="auto"/>
        <w:ind w:left="851"/>
        <w:jc w:val="both"/>
        <w:rPr>
          <w:sz w:val="28"/>
          <w:szCs w:val="28"/>
        </w:rPr>
      </w:pPr>
      <w:r w:rsidRPr="00B161A3">
        <w:rPr>
          <w:sz w:val="28"/>
          <w:szCs w:val="28"/>
        </w:rPr>
        <w:t xml:space="preserve">Это, скорее всего самая распространенная причина инфляции в нашей стране. Возникновение самоподдерживаемого характера инфляции. </w:t>
      </w:r>
    </w:p>
    <w:p w:rsidR="00B161A3" w:rsidRPr="00B161A3" w:rsidRDefault="00B161A3" w:rsidP="002018BB">
      <w:pPr>
        <w:spacing w:line="360" w:lineRule="auto"/>
        <w:ind w:left="851"/>
        <w:jc w:val="both"/>
        <w:rPr>
          <w:sz w:val="28"/>
          <w:szCs w:val="28"/>
        </w:rPr>
      </w:pPr>
      <w:r w:rsidRPr="00B161A3">
        <w:rPr>
          <w:sz w:val="28"/>
          <w:szCs w:val="28"/>
        </w:rPr>
        <w:t xml:space="preserve">Население, напуганное постоянным ростом цен, приобретает товары впрок, сверх своих текущих потребностей, ожидая нового повышения цен. Одновременно с этим требуя повышения заработной платы, подталкивая потребительский спрос к расширению. Производители опасаются повышения цен со стороны поставщиков, и закладывают в цену своих товаров прогнозируемый ими рост цен на комплектующие. </w:t>
      </w:r>
    </w:p>
    <w:p w:rsidR="00B161A3" w:rsidRPr="00B161A3" w:rsidRDefault="00B161A3" w:rsidP="002018BB">
      <w:pPr>
        <w:spacing w:line="360" w:lineRule="auto"/>
        <w:ind w:left="851"/>
        <w:jc w:val="both"/>
        <w:rPr>
          <w:sz w:val="28"/>
          <w:szCs w:val="28"/>
        </w:rPr>
      </w:pPr>
      <w:r w:rsidRPr="00B161A3">
        <w:rPr>
          <w:sz w:val="28"/>
          <w:szCs w:val="28"/>
        </w:rPr>
        <w:t xml:space="preserve">Банкиры закладывают предполагаемую инфляцию в процент, под который дает кредит. Предприниматели – в планы сделок, будущие цены. </w:t>
      </w:r>
    </w:p>
    <w:p w:rsidR="006C7850" w:rsidRDefault="00B161A3" w:rsidP="00596F13">
      <w:pPr>
        <w:spacing w:line="360" w:lineRule="auto"/>
        <w:ind w:left="851" w:right="567"/>
        <w:jc w:val="both"/>
        <w:rPr>
          <w:b/>
          <w:bCs/>
          <w:i/>
          <w:iCs/>
          <w:sz w:val="28"/>
          <w:szCs w:val="28"/>
        </w:rPr>
      </w:pPr>
      <w:r w:rsidRPr="00B161A3">
        <w:rPr>
          <w:b/>
          <w:bCs/>
          <w:i/>
          <w:iCs/>
          <w:sz w:val="28"/>
          <w:szCs w:val="28"/>
        </w:rPr>
        <w:t>Еще две возможные причины инфляции:</w:t>
      </w:r>
    </w:p>
    <w:p w:rsidR="00B161A3" w:rsidRPr="006C7850" w:rsidRDefault="00B161A3" w:rsidP="002018BB">
      <w:pPr>
        <w:spacing w:line="360" w:lineRule="auto"/>
        <w:ind w:left="851"/>
        <w:jc w:val="both"/>
        <w:rPr>
          <w:b/>
          <w:bCs/>
          <w:i/>
          <w:iCs/>
          <w:sz w:val="28"/>
          <w:szCs w:val="28"/>
        </w:rPr>
      </w:pPr>
      <w:r w:rsidRPr="00B161A3">
        <w:rPr>
          <w:b/>
          <w:bCs/>
          <w:sz w:val="28"/>
          <w:szCs w:val="28"/>
        </w:rPr>
        <w:t xml:space="preserve">Первая </w:t>
      </w:r>
      <w:r w:rsidRPr="00B161A3">
        <w:rPr>
          <w:sz w:val="28"/>
          <w:szCs w:val="28"/>
        </w:rPr>
        <w:t xml:space="preserve">– налоговая инфляция. Когда к росту цен ведут избыточные налоги  со стороны государства. </w:t>
      </w:r>
    </w:p>
    <w:p w:rsidR="00B161A3" w:rsidRPr="00B161A3" w:rsidRDefault="00B161A3" w:rsidP="002018BB">
      <w:pPr>
        <w:tabs>
          <w:tab w:val="left" w:pos="10080"/>
        </w:tabs>
        <w:spacing w:line="360" w:lineRule="auto"/>
        <w:ind w:left="851"/>
        <w:jc w:val="both"/>
        <w:rPr>
          <w:sz w:val="28"/>
          <w:szCs w:val="28"/>
        </w:rPr>
      </w:pPr>
      <w:r w:rsidRPr="00B161A3">
        <w:rPr>
          <w:b/>
          <w:bCs/>
          <w:sz w:val="28"/>
          <w:szCs w:val="28"/>
        </w:rPr>
        <w:t>Вторая</w:t>
      </w:r>
      <w:r w:rsidRPr="00B161A3">
        <w:rPr>
          <w:sz w:val="28"/>
          <w:szCs w:val="28"/>
        </w:rPr>
        <w:t xml:space="preserve"> – политическая. Инфляция как будто создана для должников. Берешь кредит</w:t>
      </w:r>
      <w:r w:rsidR="006C7850">
        <w:rPr>
          <w:sz w:val="28"/>
          <w:szCs w:val="28"/>
        </w:rPr>
        <w:t>,</w:t>
      </w:r>
      <w:r w:rsidRPr="00B161A3">
        <w:rPr>
          <w:sz w:val="28"/>
          <w:szCs w:val="28"/>
        </w:rPr>
        <w:t xml:space="preserve"> и чем больше упадет национальная валюта, тем больше твоя прибыль. И тем хуже положение кредиторов. Зная это, должники могут с помощью лобби, скажем, надавить на правительство с целью увеличения инфляции. При большой сумме долга – на этом можно сделать состояние.</w:t>
      </w:r>
    </w:p>
    <w:p w:rsidR="007109A2" w:rsidRDefault="00B161A3" w:rsidP="002018BB">
      <w:pPr>
        <w:suppressLineNumbers/>
        <w:spacing w:before="120" w:line="360" w:lineRule="auto"/>
        <w:ind w:left="851"/>
        <w:jc w:val="both"/>
        <w:rPr>
          <w:sz w:val="28"/>
          <w:szCs w:val="28"/>
        </w:rPr>
      </w:pPr>
      <w:r w:rsidRPr="00B161A3">
        <w:rPr>
          <w:sz w:val="28"/>
          <w:szCs w:val="28"/>
        </w:rPr>
        <w:t xml:space="preserve">Инфляция может возникать в результате повышения совокупного спроса, которое является следствием увеличения оплаты труда госслужащих, социальных выплат, субсидий и других государственных расходов, не покрываемых соответствующим увеличением доходов государственного бюджета. Основными причинами здесь могут также быть увеличение государственных заказов (например, военных), увеличение спроса на </w:t>
      </w:r>
    </w:p>
    <w:p w:rsidR="007109A2" w:rsidRDefault="007109A2" w:rsidP="002018BB">
      <w:pPr>
        <w:suppressLineNumbers/>
        <w:spacing w:before="120" w:line="360" w:lineRule="auto"/>
        <w:ind w:left="851"/>
        <w:jc w:val="both"/>
        <w:rPr>
          <w:sz w:val="28"/>
          <w:szCs w:val="28"/>
        </w:rPr>
      </w:pPr>
    </w:p>
    <w:p w:rsidR="007109A2" w:rsidRDefault="007109A2" w:rsidP="002018BB">
      <w:pPr>
        <w:suppressLineNumbers/>
        <w:spacing w:before="120" w:line="360" w:lineRule="auto"/>
        <w:ind w:left="851"/>
        <w:jc w:val="both"/>
        <w:rPr>
          <w:sz w:val="28"/>
          <w:szCs w:val="28"/>
        </w:rPr>
      </w:pPr>
    </w:p>
    <w:p w:rsidR="00D43762" w:rsidRDefault="00B161A3" w:rsidP="002018BB">
      <w:pPr>
        <w:suppressLineNumbers/>
        <w:spacing w:before="120" w:line="360" w:lineRule="auto"/>
        <w:ind w:left="851"/>
        <w:jc w:val="both"/>
        <w:rPr>
          <w:sz w:val="28"/>
          <w:szCs w:val="28"/>
        </w:rPr>
      </w:pPr>
      <w:r w:rsidRPr="00B161A3">
        <w:rPr>
          <w:sz w:val="28"/>
          <w:szCs w:val="28"/>
        </w:rPr>
        <w:t xml:space="preserve">средства производства 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согласованных действий профсоюзов. Вследствие этого возникает избыток денег по отношению к количеству товаров, повышаются цены. </w:t>
      </w:r>
    </w:p>
    <w:p w:rsidR="00B161A3" w:rsidRPr="00B161A3" w:rsidRDefault="00B161A3" w:rsidP="002018BB">
      <w:pPr>
        <w:suppressLineNumbers/>
        <w:spacing w:before="120" w:line="360" w:lineRule="auto"/>
        <w:ind w:left="851"/>
        <w:jc w:val="both"/>
        <w:rPr>
          <w:sz w:val="28"/>
          <w:szCs w:val="28"/>
        </w:rPr>
      </w:pPr>
      <w:r w:rsidRPr="00B161A3">
        <w:rPr>
          <w:sz w:val="28"/>
          <w:szCs w:val="28"/>
        </w:rPr>
        <w:t>Нарушившееся рыночное равновесие между количеством денег и товаров восстанавливается путем повышения цен.</w:t>
      </w:r>
    </w:p>
    <w:p w:rsidR="00B161A3" w:rsidRPr="00B161A3" w:rsidRDefault="00B161A3" w:rsidP="002018BB">
      <w:pPr>
        <w:spacing w:line="360" w:lineRule="auto"/>
        <w:ind w:left="851"/>
        <w:jc w:val="both"/>
        <w:rPr>
          <w:sz w:val="28"/>
          <w:szCs w:val="28"/>
        </w:rPr>
      </w:pPr>
      <w:r w:rsidRPr="00B161A3">
        <w:rPr>
          <w:sz w:val="28"/>
          <w:szCs w:val="28"/>
        </w:rPr>
        <w:t>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 Так, сразу после</w:t>
      </w:r>
      <w:r w:rsidR="00EF62AF">
        <w:rPr>
          <w:sz w:val="28"/>
          <w:szCs w:val="28"/>
        </w:rPr>
        <w:t xml:space="preserve"> </w:t>
      </w:r>
      <w:r w:rsidRPr="00B161A3">
        <w:rPr>
          <w:sz w:val="28"/>
          <w:szCs w:val="28"/>
        </w:rPr>
        <w:t>Второй мировой войны в Западной Европе инфляция была связана с острейшим дефицитом многих товаров. В последующие годы главную роль в раскручивании инфляционного процесса стали играть государственные расходы, соотношение “цена - заработная плата”, перенос инфляции из других стран и некоторые другие факторы. Что касается бывшего СССР, то наряду с общими закономерностями, важнейшей причиной инфляции в последние годы можно считать уникальную диспропорциональность в экономике, возникшую как следствие командно-административной системы. Советской экономике присуще длительное развитие в режиме военного времени, чрезмерная доля военных расходов в ВНП.</w:t>
      </w:r>
    </w:p>
    <w:p w:rsidR="000E5A79" w:rsidRPr="00B161A3" w:rsidRDefault="000E5A79" w:rsidP="00596F13">
      <w:pPr>
        <w:spacing w:line="360" w:lineRule="auto"/>
        <w:ind w:left="851" w:right="567"/>
        <w:jc w:val="both"/>
        <w:rPr>
          <w:sz w:val="28"/>
          <w:szCs w:val="28"/>
        </w:rPr>
      </w:pPr>
    </w:p>
    <w:p w:rsidR="000D11A8" w:rsidRDefault="000D11A8" w:rsidP="002018BB">
      <w:pPr>
        <w:spacing w:line="360" w:lineRule="auto"/>
        <w:ind w:left="851"/>
        <w:jc w:val="both"/>
        <w:rPr>
          <w:sz w:val="28"/>
          <w:szCs w:val="28"/>
        </w:rPr>
      </w:pPr>
    </w:p>
    <w:p w:rsidR="00BC18A4" w:rsidRDefault="001F4D59" w:rsidP="002018BB">
      <w:pPr>
        <w:spacing w:line="360" w:lineRule="auto"/>
        <w:ind w:left="851"/>
        <w:jc w:val="both"/>
        <w:rPr>
          <w:color w:val="000000"/>
          <w:sz w:val="28"/>
          <w:szCs w:val="28"/>
        </w:rPr>
      </w:pPr>
      <w:r w:rsidRPr="00B161A3">
        <w:rPr>
          <w:sz w:val="28"/>
          <w:szCs w:val="28"/>
        </w:rPr>
        <w:t xml:space="preserve">- </w:t>
      </w:r>
      <w:r w:rsidRPr="00B161A3">
        <w:rPr>
          <w:b/>
          <w:i/>
          <w:sz w:val="28"/>
          <w:szCs w:val="28"/>
        </w:rPr>
        <w:t>Источником инфляционных</w:t>
      </w:r>
      <w:r w:rsidRPr="00B161A3">
        <w:rPr>
          <w:sz w:val="28"/>
          <w:szCs w:val="28"/>
        </w:rPr>
        <w:t xml:space="preserve"> процессов, инспирированных затратами, могут быть и инфляционные </w:t>
      </w:r>
      <w:r w:rsidR="00EE1758" w:rsidRPr="00B161A3">
        <w:rPr>
          <w:sz w:val="28"/>
          <w:szCs w:val="28"/>
        </w:rPr>
        <w:t>ожидания.</w:t>
      </w:r>
      <w:r w:rsidR="001D170B" w:rsidRPr="00B161A3">
        <w:rPr>
          <w:sz w:val="28"/>
          <w:szCs w:val="28"/>
        </w:rPr>
        <w:t xml:space="preserve"> </w:t>
      </w:r>
      <w:r w:rsidR="001D170B" w:rsidRPr="00B161A3">
        <w:rPr>
          <w:color w:val="000000"/>
          <w:sz w:val="28"/>
          <w:szCs w:val="28"/>
        </w:rPr>
        <w:t>Если фирмы функционируют в условиях инфляции на протяжении нескольких лет, то они бу</w:t>
      </w:r>
      <w:r w:rsidR="001D170B" w:rsidRPr="00B161A3">
        <w:rPr>
          <w:color w:val="000000"/>
          <w:sz w:val="28"/>
          <w:szCs w:val="28"/>
        </w:rPr>
        <w:softHyphen/>
        <w:t>дут ожидать развития инфляционных процессов и в ближайшем будущем и соответствующим образом кор</w:t>
      </w:r>
      <w:r w:rsidR="001D170B" w:rsidRPr="00B161A3">
        <w:rPr>
          <w:color w:val="000000"/>
          <w:sz w:val="28"/>
          <w:szCs w:val="28"/>
        </w:rPr>
        <w:softHyphen/>
        <w:t>ректировать свою коммерческую деятельность. Реаль</w:t>
      </w:r>
      <w:r w:rsidR="001D170B" w:rsidRPr="00B161A3">
        <w:rPr>
          <w:color w:val="000000"/>
          <w:sz w:val="28"/>
          <w:szCs w:val="28"/>
        </w:rPr>
        <w:softHyphen/>
        <w:t>ный объем производства будет сокращаться, а безрабо</w:t>
      </w:r>
      <w:r w:rsidR="001D170B" w:rsidRPr="00B161A3">
        <w:rPr>
          <w:color w:val="000000"/>
          <w:sz w:val="28"/>
          <w:szCs w:val="28"/>
        </w:rPr>
        <w:softHyphen/>
        <w:t>тица возрастать при одновременном повышении уров</w:t>
      </w:r>
      <w:r w:rsidR="001D170B" w:rsidRPr="00B161A3">
        <w:rPr>
          <w:color w:val="000000"/>
          <w:sz w:val="28"/>
          <w:szCs w:val="28"/>
        </w:rPr>
        <w:softHyphen/>
        <w:t xml:space="preserve">ня цен. Развиваются </w:t>
      </w:r>
    </w:p>
    <w:p w:rsidR="00BC18A4" w:rsidRDefault="00BC18A4" w:rsidP="002018BB">
      <w:pPr>
        <w:spacing w:line="360" w:lineRule="auto"/>
        <w:ind w:left="851"/>
        <w:jc w:val="both"/>
        <w:rPr>
          <w:color w:val="000000"/>
          <w:sz w:val="28"/>
          <w:szCs w:val="28"/>
        </w:rPr>
      </w:pPr>
    </w:p>
    <w:p w:rsidR="00BC18A4" w:rsidRDefault="00BC18A4" w:rsidP="002018BB">
      <w:pPr>
        <w:spacing w:line="360" w:lineRule="auto"/>
        <w:ind w:left="851"/>
        <w:jc w:val="both"/>
        <w:rPr>
          <w:color w:val="000000"/>
          <w:sz w:val="28"/>
          <w:szCs w:val="28"/>
        </w:rPr>
      </w:pPr>
    </w:p>
    <w:p w:rsidR="001F4D59" w:rsidRPr="00B161A3" w:rsidRDefault="001D170B" w:rsidP="002018BB">
      <w:pPr>
        <w:spacing w:line="360" w:lineRule="auto"/>
        <w:ind w:left="851"/>
        <w:jc w:val="both"/>
        <w:rPr>
          <w:sz w:val="28"/>
          <w:szCs w:val="28"/>
        </w:rPr>
      </w:pPr>
      <w:r w:rsidRPr="00B161A3">
        <w:rPr>
          <w:color w:val="000000"/>
          <w:sz w:val="28"/>
          <w:szCs w:val="28"/>
        </w:rPr>
        <w:t>инфляционные процессы, сопря</w:t>
      </w:r>
      <w:r w:rsidRPr="00B161A3">
        <w:rPr>
          <w:color w:val="000000"/>
          <w:sz w:val="28"/>
          <w:szCs w:val="28"/>
        </w:rPr>
        <w:softHyphen/>
        <w:t>женные со спадом, методом борьбы с которыми явля</w:t>
      </w:r>
      <w:r w:rsidRPr="00B161A3">
        <w:rPr>
          <w:color w:val="000000"/>
          <w:sz w:val="28"/>
          <w:szCs w:val="28"/>
        </w:rPr>
        <w:softHyphen/>
        <w:t>ются более или менее жесткие ограничения на сово</w:t>
      </w:r>
      <w:r w:rsidRPr="00B161A3">
        <w:rPr>
          <w:color w:val="000000"/>
          <w:sz w:val="28"/>
          <w:szCs w:val="28"/>
        </w:rPr>
        <w:softHyphen/>
        <w:t>купный спрос. Со временем рост безработицы, падение объема продаж, рост товарно-материальных запасов заставят предпринимателей и рабочих пересмотреть свои ожидания относительно темпа инфляции. Начав</w:t>
      </w:r>
      <w:r w:rsidRPr="00B161A3">
        <w:rPr>
          <w:color w:val="000000"/>
          <w:sz w:val="28"/>
          <w:szCs w:val="28"/>
        </w:rPr>
        <w:softHyphen/>
        <w:t>шееся снижение цен на привлекаемые факторы произ</w:t>
      </w:r>
      <w:r w:rsidRPr="00B161A3">
        <w:rPr>
          <w:color w:val="000000"/>
          <w:sz w:val="28"/>
          <w:szCs w:val="28"/>
        </w:rPr>
        <w:softHyphen/>
        <w:t>водства привело бы к росту реального объема произ</w:t>
      </w:r>
      <w:r w:rsidRPr="00B161A3">
        <w:rPr>
          <w:color w:val="000000"/>
          <w:sz w:val="28"/>
          <w:szCs w:val="28"/>
        </w:rPr>
        <w:softHyphen/>
        <w:t>водства при одновременном понижении цен.</w:t>
      </w:r>
    </w:p>
    <w:p w:rsidR="001F4D59" w:rsidRPr="00B161A3" w:rsidRDefault="001F4D59" w:rsidP="00596F13">
      <w:pPr>
        <w:spacing w:line="360" w:lineRule="auto"/>
        <w:ind w:left="851" w:right="567"/>
        <w:jc w:val="both"/>
        <w:rPr>
          <w:sz w:val="28"/>
          <w:szCs w:val="28"/>
        </w:rPr>
      </w:pPr>
    </w:p>
    <w:p w:rsidR="00D43762" w:rsidRDefault="00D43762"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BC18A4" w:rsidRDefault="00BC18A4" w:rsidP="00D43762">
      <w:pPr>
        <w:spacing w:line="360" w:lineRule="auto"/>
        <w:ind w:right="567"/>
        <w:jc w:val="center"/>
        <w:rPr>
          <w:b/>
          <w:sz w:val="32"/>
          <w:szCs w:val="32"/>
        </w:rPr>
      </w:pPr>
    </w:p>
    <w:p w:rsidR="000E5A79" w:rsidRPr="00D43762" w:rsidRDefault="00CC43CC" w:rsidP="00D43762">
      <w:pPr>
        <w:spacing w:line="360" w:lineRule="auto"/>
        <w:ind w:right="567"/>
        <w:jc w:val="center"/>
        <w:rPr>
          <w:b/>
          <w:sz w:val="28"/>
          <w:szCs w:val="28"/>
        </w:rPr>
      </w:pPr>
      <w:r>
        <w:rPr>
          <w:b/>
          <w:sz w:val="32"/>
          <w:szCs w:val="32"/>
        </w:rPr>
        <w:t>3</w:t>
      </w:r>
      <w:r w:rsidR="000E5A79" w:rsidRPr="006C4BC7">
        <w:rPr>
          <w:b/>
          <w:sz w:val="32"/>
          <w:szCs w:val="32"/>
        </w:rPr>
        <w:t>.</w:t>
      </w:r>
      <w:r w:rsidR="00D952CF" w:rsidRPr="006C4BC7">
        <w:rPr>
          <w:b/>
          <w:sz w:val="32"/>
          <w:szCs w:val="32"/>
        </w:rPr>
        <w:t xml:space="preserve"> Антиинфляционная политика: регулирование совокупного спроса и совокупного предложения.</w:t>
      </w:r>
    </w:p>
    <w:p w:rsidR="006C4BC7" w:rsidRDefault="006C4BC7" w:rsidP="00596F13">
      <w:pPr>
        <w:spacing w:line="360" w:lineRule="auto"/>
        <w:ind w:left="851" w:right="567"/>
        <w:jc w:val="both"/>
        <w:rPr>
          <w:b/>
          <w:sz w:val="28"/>
          <w:szCs w:val="28"/>
        </w:rPr>
      </w:pPr>
    </w:p>
    <w:p w:rsidR="000E5A79" w:rsidRPr="00B161A3" w:rsidRDefault="000E5A79" w:rsidP="002018BB">
      <w:pPr>
        <w:spacing w:line="360" w:lineRule="auto"/>
        <w:ind w:left="851"/>
        <w:jc w:val="both"/>
        <w:rPr>
          <w:sz w:val="28"/>
          <w:szCs w:val="28"/>
        </w:rPr>
      </w:pPr>
      <w:r w:rsidRPr="006C4BC7">
        <w:rPr>
          <w:b/>
          <w:i/>
          <w:sz w:val="28"/>
          <w:szCs w:val="28"/>
        </w:rPr>
        <w:t>Антиинфляционная политика</w:t>
      </w:r>
      <w:r w:rsidRPr="00B161A3">
        <w:rPr>
          <w:b/>
          <w:sz w:val="28"/>
          <w:szCs w:val="28"/>
        </w:rPr>
        <w:t xml:space="preserve"> </w:t>
      </w:r>
      <w:r w:rsidRPr="00B161A3">
        <w:rPr>
          <w:sz w:val="28"/>
          <w:szCs w:val="28"/>
        </w:rPr>
        <w:t>в первую очередь направлена на устранение причин инфляции, главными её составляющими являются контроль и регулирование совокупного спроса и совокупного предложения.</w:t>
      </w:r>
    </w:p>
    <w:p w:rsidR="003C1F81" w:rsidRPr="00B161A3" w:rsidRDefault="000E5A79" w:rsidP="00596F13">
      <w:pPr>
        <w:spacing w:line="360" w:lineRule="auto"/>
        <w:ind w:left="851"/>
        <w:jc w:val="both"/>
        <w:rPr>
          <w:sz w:val="28"/>
          <w:szCs w:val="28"/>
        </w:rPr>
      </w:pPr>
      <w:r w:rsidRPr="00B161A3">
        <w:rPr>
          <w:sz w:val="28"/>
          <w:szCs w:val="28"/>
        </w:rPr>
        <w:t xml:space="preserve">  </w:t>
      </w:r>
      <w:r w:rsidR="007A4115" w:rsidRPr="00B161A3">
        <w:rPr>
          <w:color w:val="000000"/>
          <w:sz w:val="28"/>
          <w:szCs w:val="28"/>
        </w:rPr>
        <w:t>Конечно, полностью победить инфляцию нельзя. Порож</w:t>
      </w:r>
      <w:r w:rsidR="007A4115" w:rsidRPr="00B161A3">
        <w:rPr>
          <w:color w:val="000000"/>
          <w:sz w:val="28"/>
          <w:szCs w:val="28"/>
        </w:rPr>
        <w:softHyphen/>
        <w:t>даемая стимулирующей политикой государства, подогреваемая инфляционными ожиданиями населения инфляция — неиз</w:t>
      </w:r>
      <w:r w:rsidR="007A4115" w:rsidRPr="00B161A3">
        <w:rPr>
          <w:color w:val="000000"/>
          <w:sz w:val="28"/>
          <w:szCs w:val="28"/>
        </w:rPr>
        <w:softHyphen/>
        <w:t>бежная плата за повышение темпов роста экономики, сниже</w:t>
      </w:r>
      <w:r w:rsidR="007A4115" w:rsidRPr="00B161A3">
        <w:rPr>
          <w:color w:val="000000"/>
          <w:sz w:val="28"/>
          <w:szCs w:val="28"/>
        </w:rPr>
        <w:softHyphen/>
        <w:t>ние уровня безработицы. Антиинфляционная политика пред</w:t>
      </w:r>
      <w:r w:rsidR="007A4115" w:rsidRPr="00B161A3">
        <w:rPr>
          <w:color w:val="000000"/>
          <w:sz w:val="28"/>
          <w:szCs w:val="28"/>
        </w:rPr>
        <w:softHyphen/>
        <w:t>полагает контроль за уровнем цен, а в наиболее острых случаях, особенно в ситуации гиперинфляции, — осуществление мер, направленных на сокращение денежной массы в обращении.</w:t>
      </w:r>
    </w:p>
    <w:p w:rsidR="007A58C2" w:rsidRPr="00B161A3" w:rsidRDefault="007A58C2" w:rsidP="00596F13">
      <w:pPr>
        <w:tabs>
          <w:tab w:val="left" w:pos="10080"/>
        </w:tabs>
        <w:spacing w:line="360" w:lineRule="auto"/>
        <w:ind w:left="851"/>
        <w:jc w:val="both"/>
        <w:rPr>
          <w:sz w:val="28"/>
          <w:szCs w:val="28"/>
        </w:rPr>
      </w:pPr>
      <w:r w:rsidRPr="00B161A3">
        <w:rPr>
          <w:snapToGrid w:val="0"/>
          <w:sz w:val="28"/>
          <w:szCs w:val="28"/>
        </w:rPr>
        <w:t xml:space="preserve">Правительство каждой страны, находящейся в кризисе, должно проводить антиинфляционную политику. Методы борьбы с инфляцией могут быть </w:t>
      </w:r>
      <w:r w:rsidRPr="00B161A3">
        <w:rPr>
          <w:i/>
          <w:iCs/>
          <w:snapToGrid w:val="0"/>
          <w:sz w:val="28"/>
          <w:szCs w:val="28"/>
        </w:rPr>
        <w:t>прямые</w:t>
      </w:r>
      <w:r w:rsidRPr="00B161A3">
        <w:rPr>
          <w:snapToGrid w:val="0"/>
          <w:sz w:val="28"/>
          <w:szCs w:val="28"/>
        </w:rPr>
        <w:t xml:space="preserve"> и  </w:t>
      </w:r>
      <w:r w:rsidRPr="00B161A3">
        <w:rPr>
          <w:i/>
          <w:iCs/>
          <w:snapToGrid w:val="0"/>
          <w:sz w:val="28"/>
          <w:szCs w:val="28"/>
        </w:rPr>
        <w:t>косвенные</w:t>
      </w:r>
      <w:r w:rsidRPr="00B161A3">
        <w:rPr>
          <w:snapToGrid w:val="0"/>
          <w:sz w:val="28"/>
          <w:szCs w:val="28"/>
        </w:rPr>
        <w:t>.</w:t>
      </w:r>
      <w:bookmarkStart w:id="0" w:name="_Toc500045528"/>
    </w:p>
    <w:p w:rsidR="007A58C2" w:rsidRPr="00B161A3" w:rsidRDefault="007A58C2" w:rsidP="00596F13">
      <w:pPr>
        <w:spacing w:line="360" w:lineRule="auto"/>
        <w:ind w:left="851" w:right="567"/>
        <w:jc w:val="both"/>
        <w:rPr>
          <w:b/>
          <w:bCs/>
          <w:snapToGrid w:val="0"/>
          <w:color w:val="000000"/>
          <w:sz w:val="28"/>
          <w:szCs w:val="28"/>
        </w:rPr>
      </w:pPr>
      <w:r w:rsidRPr="00B161A3">
        <w:rPr>
          <w:b/>
          <w:snapToGrid w:val="0"/>
          <w:sz w:val="28"/>
          <w:szCs w:val="28"/>
        </w:rPr>
        <w:t>1. Прямые методы.</w:t>
      </w:r>
      <w:bookmarkEnd w:id="0"/>
    </w:p>
    <w:p w:rsidR="007A58C2" w:rsidRPr="00B161A3" w:rsidRDefault="007A58C2" w:rsidP="00596F13">
      <w:pPr>
        <w:tabs>
          <w:tab w:val="left" w:pos="9960"/>
        </w:tabs>
        <w:spacing w:line="360" w:lineRule="auto"/>
        <w:ind w:left="851"/>
        <w:jc w:val="both"/>
        <w:rPr>
          <w:snapToGrid w:val="0"/>
          <w:color w:val="000000"/>
          <w:sz w:val="28"/>
          <w:szCs w:val="28"/>
        </w:rPr>
      </w:pPr>
      <w:r w:rsidRPr="00B161A3">
        <w:rPr>
          <w:snapToGrid w:val="0"/>
          <w:color w:val="000000"/>
          <w:sz w:val="28"/>
          <w:szCs w:val="28"/>
        </w:rPr>
        <w:t xml:space="preserve">  Прямые методы регулирования покупательной способности денежной      единицы, то есть борьбы с инфляцией, включают в себя:</w:t>
      </w:r>
    </w:p>
    <w:p w:rsidR="007A58C2" w:rsidRPr="00B161A3" w:rsidRDefault="007A58C2" w:rsidP="00596F13">
      <w:pPr>
        <w:autoSpaceDE w:val="0"/>
        <w:autoSpaceDN w:val="0"/>
        <w:spacing w:line="360" w:lineRule="auto"/>
        <w:ind w:left="851"/>
        <w:jc w:val="both"/>
        <w:rPr>
          <w:snapToGrid w:val="0"/>
          <w:color w:val="000000"/>
          <w:sz w:val="28"/>
          <w:szCs w:val="28"/>
        </w:rPr>
      </w:pPr>
      <w:r w:rsidRPr="00B161A3">
        <w:rPr>
          <w:snapToGrid w:val="0"/>
          <w:color w:val="000000"/>
          <w:sz w:val="28"/>
          <w:szCs w:val="28"/>
        </w:rPr>
        <w:t>1. Прямое и непосредственное регулирование государством кредитов и тем самым - денежной массы;</w:t>
      </w:r>
    </w:p>
    <w:p w:rsidR="007A58C2" w:rsidRPr="00B161A3" w:rsidRDefault="007A58C2" w:rsidP="00596F13">
      <w:pPr>
        <w:autoSpaceDE w:val="0"/>
        <w:autoSpaceDN w:val="0"/>
        <w:spacing w:line="360" w:lineRule="auto"/>
        <w:ind w:left="851" w:right="567"/>
        <w:jc w:val="both"/>
        <w:rPr>
          <w:snapToGrid w:val="0"/>
          <w:color w:val="000000"/>
          <w:sz w:val="28"/>
          <w:szCs w:val="28"/>
        </w:rPr>
      </w:pPr>
      <w:r w:rsidRPr="00B161A3">
        <w:rPr>
          <w:snapToGrid w:val="0"/>
          <w:color w:val="000000"/>
          <w:sz w:val="28"/>
          <w:szCs w:val="28"/>
        </w:rPr>
        <w:t xml:space="preserve">           2.  Государственное регулирование цен;</w:t>
      </w:r>
    </w:p>
    <w:p w:rsidR="007A58C2" w:rsidRPr="00B161A3" w:rsidRDefault="007A58C2" w:rsidP="00596F13">
      <w:pPr>
        <w:autoSpaceDE w:val="0"/>
        <w:autoSpaceDN w:val="0"/>
        <w:spacing w:line="360" w:lineRule="auto"/>
        <w:ind w:left="851"/>
        <w:jc w:val="both"/>
        <w:rPr>
          <w:snapToGrid w:val="0"/>
          <w:color w:val="000000"/>
          <w:sz w:val="28"/>
          <w:szCs w:val="28"/>
        </w:rPr>
      </w:pPr>
      <w:r w:rsidRPr="00B161A3">
        <w:rPr>
          <w:snapToGrid w:val="0"/>
          <w:color w:val="000000"/>
          <w:sz w:val="28"/>
          <w:szCs w:val="28"/>
        </w:rPr>
        <w:t xml:space="preserve"> 3 Государственное (по соглашению с профсоюзами) регулирование заработной платы;</w:t>
      </w:r>
    </w:p>
    <w:p w:rsidR="007A58C2" w:rsidRPr="00B161A3" w:rsidRDefault="007A58C2" w:rsidP="00596F13">
      <w:pPr>
        <w:numPr>
          <w:ilvl w:val="0"/>
          <w:numId w:val="2"/>
        </w:numPr>
        <w:autoSpaceDE w:val="0"/>
        <w:autoSpaceDN w:val="0"/>
        <w:spacing w:line="360" w:lineRule="auto"/>
        <w:ind w:left="851" w:firstLine="0"/>
        <w:jc w:val="both"/>
        <w:rPr>
          <w:snapToGrid w:val="0"/>
          <w:color w:val="000000"/>
          <w:sz w:val="28"/>
          <w:szCs w:val="28"/>
        </w:rPr>
      </w:pPr>
      <w:r w:rsidRPr="00B161A3">
        <w:rPr>
          <w:snapToGrid w:val="0"/>
          <w:sz w:val="28"/>
          <w:szCs w:val="28"/>
        </w:rPr>
        <w:t>Государственное регулирование внешней торговли, ввоза и вывоза капитала и валютного курса.</w:t>
      </w:r>
      <w:bookmarkStart w:id="1" w:name="_Toc500045529"/>
      <w:r w:rsidRPr="00B161A3">
        <w:rPr>
          <w:snapToGrid w:val="0"/>
          <w:sz w:val="28"/>
          <w:szCs w:val="28"/>
        </w:rPr>
        <w:t xml:space="preserve"> </w:t>
      </w:r>
    </w:p>
    <w:p w:rsidR="007A58C2" w:rsidRPr="00B161A3" w:rsidRDefault="007A58C2" w:rsidP="00596F13">
      <w:pPr>
        <w:autoSpaceDE w:val="0"/>
        <w:autoSpaceDN w:val="0"/>
        <w:spacing w:line="360" w:lineRule="auto"/>
        <w:ind w:left="851" w:right="567"/>
        <w:jc w:val="both"/>
        <w:rPr>
          <w:b/>
          <w:snapToGrid w:val="0"/>
          <w:color w:val="000000"/>
          <w:sz w:val="28"/>
          <w:szCs w:val="28"/>
        </w:rPr>
      </w:pPr>
      <w:r w:rsidRPr="00B161A3">
        <w:rPr>
          <w:b/>
          <w:sz w:val="28"/>
          <w:szCs w:val="28"/>
        </w:rPr>
        <w:t>2. Косвенные методы.</w:t>
      </w:r>
      <w:bookmarkEnd w:id="1"/>
    </w:p>
    <w:p w:rsidR="00975E26" w:rsidRDefault="00975E26" w:rsidP="00596F13">
      <w:pPr>
        <w:spacing w:line="360" w:lineRule="auto"/>
        <w:ind w:left="851"/>
        <w:jc w:val="both"/>
        <w:rPr>
          <w:snapToGrid w:val="0"/>
          <w:color w:val="000000"/>
          <w:sz w:val="28"/>
          <w:szCs w:val="28"/>
        </w:rPr>
      </w:pPr>
    </w:p>
    <w:p w:rsidR="00975E26" w:rsidRDefault="00975E26" w:rsidP="00596F13">
      <w:pPr>
        <w:spacing w:line="360" w:lineRule="auto"/>
        <w:ind w:left="851"/>
        <w:jc w:val="both"/>
        <w:rPr>
          <w:snapToGrid w:val="0"/>
          <w:color w:val="000000"/>
          <w:sz w:val="28"/>
          <w:szCs w:val="28"/>
        </w:rPr>
      </w:pPr>
    </w:p>
    <w:p w:rsidR="00975E26" w:rsidRDefault="00975E26" w:rsidP="00596F13">
      <w:pPr>
        <w:spacing w:line="360" w:lineRule="auto"/>
        <w:ind w:left="851"/>
        <w:jc w:val="both"/>
        <w:rPr>
          <w:snapToGrid w:val="0"/>
          <w:color w:val="000000"/>
          <w:sz w:val="28"/>
          <w:szCs w:val="28"/>
        </w:rPr>
      </w:pPr>
    </w:p>
    <w:p w:rsidR="007A58C2" w:rsidRPr="00B161A3" w:rsidRDefault="007A58C2" w:rsidP="00596F13">
      <w:pPr>
        <w:spacing w:line="360" w:lineRule="auto"/>
        <w:ind w:left="851"/>
        <w:jc w:val="both"/>
        <w:rPr>
          <w:snapToGrid w:val="0"/>
          <w:color w:val="000000"/>
          <w:sz w:val="28"/>
          <w:szCs w:val="28"/>
        </w:rPr>
      </w:pPr>
      <w:r w:rsidRPr="00B161A3">
        <w:rPr>
          <w:snapToGrid w:val="0"/>
          <w:color w:val="000000"/>
          <w:sz w:val="28"/>
          <w:szCs w:val="28"/>
        </w:rPr>
        <w:t xml:space="preserve">    1. Регулирование общей массы денег через  управление ими центральным                   </w:t>
      </w:r>
      <w:r w:rsidR="003C1F81" w:rsidRPr="00B161A3">
        <w:rPr>
          <w:snapToGrid w:val="0"/>
          <w:color w:val="000000"/>
          <w:sz w:val="28"/>
          <w:szCs w:val="28"/>
        </w:rPr>
        <w:t xml:space="preserve"> </w:t>
      </w:r>
      <w:r w:rsidRPr="00B161A3">
        <w:rPr>
          <w:snapToGrid w:val="0"/>
          <w:color w:val="000000"/>
          <w:sz w:val="28"/>
          <w:szCs w:val="28"/>
        </w:rPr>
        <w:t>банком;</w:t>
      </w:r>
    </w:p>
    <w:p w:rsidR="007A58C2" w:rsidRPr="00B161A3" w:rsidRDefault="007A58C2" w:rsidP="00596F13">
      <w:pPr>
        <w:spacing w:line="360" w:lineRule="auto"/>
        <w:ind w:left="851"/>
        <w:jc w:val="both"/>
        <w:rPr>
          <w:snapToGrid w:val="0"/>
          <w:color w:val="000000"/>
          <w:sz w:val="28"/>
          <w:szCs w:val="28"/>
        </w:rPr>
      </w:pPr>
      <w:r w:rsidRPr="00B161A3">
        <w:rPr>
          <w:snapToGrid w:val="0"/>
          <w:color w:val="000000"/>
          <w:sz w:val="28"/>
          <w:szCs w:val="28"/>
        </w:rPr>
        <w:t>2. Регулирование ссудного и учетного процесса коммерческих банков через управление ими центральным банком;</w:t>
      </w:r>
    </w:p>
    <w:p w:rsidR="007A58C2" w:rsidRPr="00B161A3" w:rsidRDefault="007A58C2" w:rsidP="00596F13">
      <w:pPr>
        <w:spacing w:line="360" w:lineRule="auto"/>
        <w:ind w:left="851"/>
        <w:jc w:val="both"/>
        <w:rPr>
          <w:snapToGrid w:val="0"/>
          <w:sz w:val="28"/>
          <w:szCs w:val="28"/>
        </w:rPr>
      </w:pPr>
      <w:r w:rsidRPr="00B161A3">
        <w:rPr>
          <w:snapToGrid w:val="0"/>
          <w:sz w:val="28"/>
          <w:szCs w:val="28"/>
        </w:rPr>
        <w:t>3. Обязательные резервы коммерческих банков, операции центрального банка на открытом рынке ценных бумаг.</w:t>
      </w:r>
      <w:bookmarkStart w:id="2" w:name="_Toc500045530"/>
    </w:p>
    <w:p w:rsidR="007A58C2" w:rsidRPr="00B161A3" w:rsidRDefault="007A58C2" w:rsidP="00596F13">
      <w:pPr>
        <w:spacing w:line="360" w:lineRule="auto"/>
        <w:ind w:left="851" w:right="567"/>
        <w:jc w:val="both"/>
        <w:rPr>
          <w:b/>
          <w:snapToGrid w:val="0"/>
          <w:color w:val="000000"/>
          <w:sz w:val="28"/>
          <w:szCs w:val="28"/>
        </w:rPr>
      </w:pPr>
      <w:r w:rsidRPr="00B161A3">
        <w:rPr>
          <w:b/>
          <w:snapToGrid w:val="0"/>
          <w:sz w:val="28"/>
          <w:szCs w:val="28"/>
        </w:rPr>
        <w:t>3. Первоочередные антиинфляционные методы.</w:t>
      </w:r>
      <w:bookmarkEnd w:id="2"/>
    </w:p>
    <w:p w:rsidR="007A58C2" w:rsidRPr="00B161A3" w:rsidRDefault="007A58C2" w:rsidP="00596F13">
      <w:pPr>
        <w:tabs>
          <w:tab w:val="left" w:pos="10080"/>
        </w:tabs>
        <w:spacing w:line="360" w:lineRule="auto"/>
        <w:ind w:left="851"/>
        <w:jc w:val="both"/>
        <w:rPr>
          <w:b/>
          <w:snapToGrid w:val="0"/>
          <w:color w:val="000000"/>
          <w:sz w:val="28"/>
          <w:szCs w:val="28"/>
        </w:rPr>
      </w:pPr>
      <w:r w:rsidRPr="00B161A3">
        <w:rPr>
          <w:snapToGrid w:val="0"/>
          <w:color w:val="000000"/>
          <w:sz w:val="28"/>
          <w:szCs w:val="28"/>
        </w:rPr>
        <w:t>Сбивать темпы инфляции - значит сокращать разницу между денежной и товарной массой в хозяйстве. Для этого подходят все те методы, которые ведут экономику к равновесию. К первоочередным мерам относятся следующие</w:t>
      </w:r>
      <w:r w:rsidR="00E70B93" w:rsidRPr="00B161A3">
        <w:rPr>
          <w:snapToGrid w:val="0"/>
          <w:color w:val="000000"/>
          <w:sz w:val="28"/>
          <w:szCs w:val="28"/>
        </w:rPr>
        <w:t xml:space="preserve"> </w:t>
      </w:r>
      <w:r w:rsidRPr="00B161A3">
        <w:rPr>
          <w:snapToGrid w:val="0"/>
          <w:color w:val="000000"/>
          <w:sz w:val="28"/>
          <w:szCs w:val="28"/>
        </w:rPr>
        <w:t>:</w:t>
      </w:r>
    </w:p>
    <w:p w:rsidR="007A58C2" w:rsidRPr="00B161A3" w:rsidRDefault="007A58C2" w:rsidP="00596F13">
      <w:pPr>
        <w:spacing w:line="360" w:lineRule="auto"/>
        <w:ind w:left="851" w:right="120"/>
        <w:jc w:val="both"/>
        <w:rPr>
          <w:snapToGrid w:val="0"/>
          <w:color w:val="000000"/>
          <w:sz w:val="28"/>
          <w:szCs w:val="28"/>
        </w:rPr>
      </w:pPr>
      <w:r w:rsidRPr="00B161A3">
        <w:rPr>
          <w:snapToGrid w:val="0"/>
          <w:color w:val="000000"/>
          <w:sz w:val="28"/>
          <w:szCs w:val="28"/>
        </w:rPr>
        <w:t>1.Обеспечение страны в достатке продовольствием. Это первейшее условие любых реформаторских усилий. Для налаживания продовольственного дела в стране следует оказать государственную финансовую помощь сельскохозяйственным предприятиям всех видов собственности и провести мягкую реформу колхозов и совхозов.</w:t>
      </w:r>
    </w:p>
    <w:p w:rsidR="007A58C2" w:rsidRPr="00B161A3" w:rsidRDefault="007A58C2" w:rsidP="00596F13">
      <w:pPr>
        <w:spacing w:line="360" w:lineRule="auto"/>
        <w:ind w:left="851"/>
        <w:jc w:val="both"/>
        <w:rPr>
          <w:snapToGrid w:val="0"/>
          <w:color w:val="000000"/>
          <w:sz w:val="28"/>
          <w:szCs w:val="28"/>
        </w:rPr>
      </w:pPr>
      <w:r w:rsidRPr="00B161A3">
        <w:rPr>
          <w:snapToGrid w:val="0"/>
          <w:color w:val="000000"/>
          <w:sz w:val="28"/>
          <w:szCs w:val="28"/>
        </w:rPr>
        <w:t xml:space="preserve">а) установление порядка выдачи кредитов сельскозяйственным предприятиям под векселя с погашением их за счет будущего урожая; </w:t>
      </w:r>
    </w:p>
    <w:p w:rsidR="007A58C2" w:rsidRPr="00B161A3" w:rsidRDefault="007A58C2" w:rsidP="00596F13">
      <w:pPr>
        <w:spacing w:line="360" w:lineRule="auto"/>
        <w:ind w:left="851"/>
        <w:jc w:val="both"/>
        <w:rPr>
          <w:snapToGrid w:val="0"/>
          <w:color w:val="000000"/>
          <w:sz w:val="28"/>
          <w:szCs w:val="28"/>
        </w:rPr>
      </w:pPr>
      <w:r w:rsidRPr="00B161A3">
        <w:rPr>
          <w:snapToGrid w:val="0"/>
          <w:color w:val="000000"/>
          <w:sz w:val="28"/>
          <w:szCs w:val="28"/>
        </w:rPr>
        <w:t>б) установление государственных закупочных цен, а также цен на потребляемые в сельскохозяйственном производстве ресурсы на уровне, обеспечивающем рентабельную работу товаропроизводителей и создания системы контрактной торговли  промышленными товарами в обмен на сельскохозяйственную продукцию.</w:t>
      </w:r>
    </w:p>
    <w:p w:rsidR="007A58C2" w:rsidRPr="00B161A3" w:rsidRDefault="007A58C2" w:rsidP="00596F13">
      <w:pPr>
        <w:spacing w:line="360" w:lineRule="auto"/>
        <w:ind w:left="851"/>
        <w:jc w:val="both"/>
        <w:rPr>
          <w:snapToGrid w:val="0"/>
          <w:color w:val="000000"/>
          <w:sz w:val="28"/>
          <w:szCs w:val="28"/>
        </w:rPr>
      </w:pPr>
      <w:r w:rsidRPr="00B161A3">
        <w:rPr>
          <w:snapToGrid w:val="0"/>
          <w:color w:val="000000"/>
          <w:sz w:val="28"/>
          <w:szCs w:val="28"/>
        </w:rPr>
        <w:t>2. Воссоздание разрушенного инвестиционного поля народного хозяйства, без чего функционирование экономики становится невозможным. В этих целях надо прежде всего восстановить на банковских счетах предприятий путем индексирования утраченные из-за резкого роста цен и обесценивания рубля суммы амортизации и собственных оборотных денежных средств.</w:t>
      </w:r>
    </w:p>
    <w:p w:rsidR="000D40F3" w:rsidRDefault="007A58C2" w:rsidP="00596F13">
      <w:pPr>
        <w:spacing w:line="360" w:lineRule="auto"/>
        <w:ind w:left="851"/>
        <w:jc w:val="both"/>
        <w:rPr>
          <w:snapToGrid w:val="0"/>
          <w:color w:val="000000"/>
          <w:sz w:val="28"/>
          <w:szCs w:val="28"/>
        </w:rPr>
      </w:pPr>
      <w:r w:rsidRPr="00B161A3">
        <w:rPr>
          <w:snapToGrid w:val="0"/>
          <w:color w:val="000000"/>
          <w:sz w:val="28"/>
          <w:szCs w:val="28"/>
        </w:rPr>
        <w:t xml:space="preserve">3. Налаживание снабженческо-сбытовых связей между предприятиями. Хозяйственные связи предприятий в рыночном режиме наиболее </w:t>
      </w:r>
    </w:p>
    <w:p w:rsidR="000D40F3" w:rsidRDefault="000D40F3" w:rsidP="00596F13">
      <w:pPr>
        <w:spacing w:line="360" w:lineRule="auto"/>
        <w:ind w:left="851"/>
        <w:jc w:val="both"/>
        <w:rPr>
          <w:snapToGrid w:val="0"/>
          <w:color w:val="000000"/>
          <w:sz w:val="28"/>
          <w:szCs w:val="28"/>
        </w:rPr>
      </w:pPr>
    </w:p>
    <w:p w:rsidR="000D40F3" w:rsidRDefault="000D40F3" w:rsidP="00596F13">
      <w:pPr>
        <w:spacing w:line="360" w:lineRule="auto"/>
        <w:ind w:left="851"/>
        <w:jc w:val="both"/>
        <w:rPr>
          <w:snapToGrid w:val="0"/>
          <w:color w:val="000000"/>
          <w:sz w:val="28"/>
          <w:szCs w:val="28"/>
        </w:rPr>
      </w:pPr>
    </w:p>
    <w:p w:rsidR="007A58C2" w:rsidRPr="00B161A3" w:rsidRDefault="007A58C2" w:rsidP="00596F13">
      <w:pPr>
        <w:spacing w:line="360" w:lineRule="auto"/>
        <w:ind w:left="851"/>
        <w:jc w:val="both"/>
        <w:rPr>
          <w:snapToGrid w:val="0"/>
          <w:color w:val="000000"/>
          <w:sz w:val="28"/>
          <w:szCs w:val="28"/>
        </w:rPr>
      </w:pPr>
      <w:r w:rsidRPr="00B161A3">
        <w:rPr>
          <w:snapToGrid w:val="0"/>
          <w:color w:val="000000"/>
          <w:sz w:val="28"/>
          <w:szCs w:val="28"/>
        </w:rPr>
        <w:t>эффективны в основном через систему крупных оптовых купцов-синдикатов. Эти структуры могут функционировать в рамках отдельных регионов, в общероссийском и межгосударственном масштабе.</w:t>
      </w:r>
    </w:p>
    <w:p w:rsidR="00E00F12" w:rsidRPr="00B161A3" w:rsidRDefault="00E00F12" w:rsidP="00596F13">
      <w:pPr>
        <w:spacing w:line="360" w:lineRule="auto"/>
        <w:ind w:left="851"/>
        <w:jc w:val="both"/>
        <w:rPr>
          <w:snapToGrid w:val="0"/>
          <w:color w:val="000000"/>
          <w:sz w:val="28"/>
          <w:szCs w:val="28"/>
        </w:rPr>
      </w:pPr>
      <w:r w:rsidRPr="00B161A3">
        <w:rPr>
          <w:snapToGrid w:val="0"/>
          <w:color w:val="000000"/>
          <w:sz w:val="28"/>
          <w:szCs w:val="28"/>
        </w:rPr>
        <w:t xml:space="preserve">4.Взамен на добавленную стоимость, стимулирующую в современных условиях хозяйствования в России. Рост инфляции и крайне трудно поддающегося контролю налоговых инспекций, определить основным платежом в бюджет налог на прибыль, дифференцировав его ставки в зависимости от роста рентабельности и роста объёмов производства, что </w:t>
      </w:r>
      <w:r w:rsidR="006E3DE9" w:rsidRPr="00B161A3">
        <w:rPr>
          <w:snapToGrid w:val="0"/>
          <w:color w:val="000000"/>
          <w:sz w:val="28"/>
          <w:szCs w:val="28"/>
        </w:rPr>
        <w:t xml:space="preserve">будет нацеливать производителей </w:t>
      </w:r>
      <w:r w:rsidRPr="00B161A3">
        <w:rPr>
          <w:snapToGrid w:val="0"/>
          <w:color w:val="000000"/>
          <w:sz w:val="28"/>
          <w:szCs w:val="28"/>
        </w:rPr>
        <w:t xml:space="preserve"> </w:t>
      </w:r>
      <w:r w:rsidR="006E3DE9" w:rsidRPr="00B161A3">
        <w:rPr>
          <w:snapToGrid w:val="0"/>
          <w:color w:val="000000"/>
          <w:sz w:val="28"/>
          <w:szCs w:val="28"/>
        </w:rPr>
        <w:t>на рост массы, а не только нормы прибыли.</w:t>
      </w:r>
    </w:p>
    <w:p w:rsidR="007A58C2" w:rsidRPr="00B161A3" w:rsidRDefault="007A58C2" w:rsidP="00596F13">
      <w:pPr>
        <w:spacing w:line="360" w:lineRule="auto"/>
        <w:ind w:left="851"/>
        <w:jc w:val="both"/>
        <w:rPr>
          <w:snapToGrid w:val="0"/>
          <w:color w:val="000000"/>
          <w:sz w:val="28"/>
          <w:szCs w:val="28"/>
        </w:rPr>
      </w:pPr>
      <w:r w:rsidRPr="00B161A3">
        <w:rPr>
          <w:snapToGrid w:val="0"/>
          <w:color w:val="000000"/>
          <w:sz w:val="28"/>
          <w:szCs w:val="28"/>
        </w:rPr>
        <w:t>5. На время кризиса необходимо централизовать банковскую систему России, имея в виду обязательное исполнение коммерческими и инвестиционными банками директив центральн</w:t>
      </w:r>
      <w:r w:rsidR="00E00F12" w:rsidRPr="00B161A3">
        <w:rPr>
          <w:snapToGrid w:val="0"/>
          <w:color w:val="000000"/>
          <w:sz w:val="28"/>
          <w:szCs w:val="28"/>
        </w:rPr>
        <w:t>ого банка по приоритетности и ль</w:t>
      </w:r>
      <w:r w:rsidRPr="00B161A3">
        <w:rPr>
          <w:snapToGrid w:val="0"/>
          <w:color w:val="000000"/>
          <w:sz w:val="28"/>
          <w:szCs w:val="28"/>
        </w:rPr>
        <w:t>готности кредитования регионов, отраслей, предприятий, соблюдения нормативных сроков документооборота.</w:t>
      </w:r>
    </w:p>
    <w:p w:rsidR="007A58C2" w:rsidRPr="00B161A3" w:rsidRDefault="007A58C2" w:rsidP="00596F13">
      <w:pPr>
        <w:tabs>
          <w:tab w:val="left" w:pos="10080"/>
        </w:tabs>
        <w:spacing w:line="360" w:lineRule="auto"/>
        <w:ind w:left="851"/>
        <w:jc w:val="both"/>
        <w:rPr>
          <w:snapToGrid w:val="0"/>
          <w:color w:val="000000"/>
          <w:sz w:val="28"/>
          <w:szCs w:val="28"/>
        </w:rPr>
      </w:pPr>
      <w:r w:rsidRPr="00B161A3">
        <w:rPr>
          <w:snapToGrid w:val="0"/>
          <w:color w:val="000000"/>
          <w:sz w:val="28"/>
          <w:szCs w:val="28"/>
        </w:rPr>
        <w:t>6. Для стабилизации потребительского рынка целесообразно:</w:t>
      </w:r>
    </w:p>
    <w:p w:rsidR="007A58C2" w:rsidRPr="00B161A3" w:rsidRDefault="007A58C2" w:rsidP="00596F13">
      <w:pPr>
        <w:spacing w:line="360" w:lineRule="auto"/>
        <w:ind w:left="851"/>
        <w:jc w:val="both"/>
        <w:rPr>
          <w:snapToGrid w:val="0"/>
          <w:color w:val="000000"/>
          <w:sz w:val="28"/>
          <w:szCs w:val="28"/>
        </w:rPr>
      </w:pPr>
      <w:r w:rsidRPr="00B161A3">
        <w:rPr>
          <w:snapToGrid w:val="0"/>
          <w:color w:val="000000"/>
          <w:sz w:val="28"/>
          <w:szCs w:val="28"/>
        </w:rPr>
        <w:t>а) создать систему стимулирования развития мелкого бизнеса в сфере производства и услуг. Ввести государственные кредиты на аренду производственных помещений и лизинговый кредит на аренду оборудования (с возможностью последовательного выкупа), а также ввести обязательное страхование малых предприятий на первые 3-5 лет деятельности, когда риск разорения особенно значителен;</w:t>
      </w:r>
    </w:p>
    <w:p w:rsidR="0043557E" w:rsidRDefault="007A58C2" w:rsidP="00596F13">
      <w:pPr>
        <w:spacing w:line="360" w:lineRule="auto"/>
        <w:ind w:left="851"/>
        <w:jc w:val="both"/>
        <w:rPr>
          <w:snapToGrid w:val="0"/>
          <w:color w:val="000000"/>
          <w:sz w:val="28"/>
          <w:szCs w:val="28"/>
        </w:rPr>
      </w:pPr>
      <w:r w:rsidRPr="00B161A3">
        <w:rPr>
          <w:snapToGrid w:val="0"/>
          <w:color w:val="000000"/>
          <w:sz w:val="28"/>
          <w:szCs w:val="28"/>
        </w:rPr>
        <w:t xml:space="preserve">б) создать условия для повсеместного распространения параллельно с существующей системой торговли потребительских кооперативов на предприятиях, в учреждениях и по месту жительства для закупки и реализации продовольственных и промышленных товаров членам кооператива (по наличному и безналичному расчету) по бесприбыльным розничным ценам. Такого рода кооперативное движение широко развито во многих индустриальных странах. Без него немыслимо представить их </w:t>
      </w:r>
    </w:p>
    <w:p w:rsidR="0043557E" w:rsidRDefault="0043557E" w:rsidP="00596F13">
      <w:pPr>
        <w:spacing w:line="360" w:lineRule="auto"/>
        <w:ind w:left="851"/>
        <w:jc w:val="both"/>
        <w:rPr>
          <w:snapToGrid w:val="0"/>
          <w:color w:val="000000"/>
          <w:sz w:val="28"/>
          <w:szCs w:val="28"/>
        </w:rPr>
      </w:pPr>
    </w:p>
    <w:p w:rsidR="0043557E" w:rsidRDefault="0043557E" w:rsidP="00596F13">
      <w:pPr>
        <w:spacing w:line="360" w:lineRule="auto"/>
        <w:ind w:left="851"/>
        <w:jc w:val="both"/>
        <w:rPr>
          <w:snapToGrid w:val="0"/>
          <w:color w:val="000000"/>
          <w:sz w:val="28"/>
          <w:szCs w:val="28"/>
        </w:rPr>
      </w:pPr>
    </w:p>
    <w:p w:rsidR="0043557E" w:rsidRDefault="0043557E" w:rsidP="00596F13">
      <w:pPr>
        <w:spacing w:line="360" w:lineRule="auto"/>
        <w:ind w:left="851"/>
        <w:jc w:val="both"/>
        <w:rPr>
          <w:snapToGrid w:val="0"/>
          <w:color w:val="000000"/>
          <w:sz w:val="28"/>
          <w:szCs w:val="28"/>
        </w:rPr>
      </w:pPr>
    </w:p>
    <w:p w:rsidR="007A58C2" w:rsidRPr="00B161A3" w:rsidRDefault="007A58C2" w:rsidP="00596F13">
      <w:pPr>
        <w:spacing w:line="360" w:lineRule="auto"/>
        <w:ind w:left="851"/>
        <w:jc w:val="both"/>
        <w:rPr>
          <w:snapToGrid w:val="0"/>
          <w:color w:val="000000"/>
          <w:sz w:val="28"/>
          <w:szCs w:val="28"/>
        </w:rPr>
      </w:pPr>
      <w:r w:rsidRPr="00B161A3">
        <w:rPr>
          <w:snapToGrid w:val="0"/>
          <w:color w:val="000000"/>
          <w:sz w:val="28"/>
          <w:szCs w:val="28"/>
        </w:rPr>
        <w:t>экономику. Потребкооперация будет способствовать нормализации цен и вне кооперативного сектора.</w:t>
      </w:r>
    </w:p>
    <w:p w:rsidR="007A58C2" w:rsidRPr="00B161A3" w:rsidRDefault="007A58C2" w:rsidP="00596F13">
      <w:pPr>
        <w:tabs>
          <w:tab w:val="left" w:pos="10080"/>
        </w:tabs>
        <w:spacing w:line="360" w:lineRule="auto"/>
        <w:ind w:left="851"/>
        <w:jc w:val="both"/>
        <w:rPr>
          <w:sz w:val="28"/>
          <w:szCs w:val="28"/>
        </w:rPr>
      </w:pPr>
      <w:r w:rsidRPr="00B161A3">
        <w:rPr>
          <w:snapToGrid w:val="0"/>
          <w:color w:val="000000"/>
          <w:sz w:val="28"/>
          <w:szCs w:val="28"/>
        </w:rPr>
        <w:t>7. В течение кризисного периода следует также проводить рациональную государственную политику защиты внутреннего рынка и строгого контроля частной экспортной деятельности. Все экспортные операции должны осуществляться через немногие крупные фирмы и синдикаты, контролируемые государством и выполняющие экспортные операции на комиссионных налогах.</w:t>
      </w:r>
    </w:p>
    <w:p w:rsidR="00A22A0B" w:rsidRPr="00B161A3" w:rsidRDefault="00A22A0B" w:rsidP="00596F13">
      <w:pPr>
        <w:spacing w:line="360" w:lineRule="auto"/>
        <w:ind w:left="851" w:right="567"/>
        <w:jc w:val="both"/>
        <w:rPr>
          <w:sz w:val="28"/>
          <w:szCs w:val="28"/>
        </w:rPr>
      </w:pPr>
    </w:p>
    <w:p w:rsidR="00A22A0B" w:rsidRPr="00B161A3" w:rsidRDefault="00A22A0B" w:rsidP="00596F13">
      <w:pPr>
        <w:spacing w:line="360" w:lineRule="auto"/>
        <w:ind w:left="851" w:right="567"/>
        <w:jc w:val="both"/>
        <w:rPr>
          <w:sz w:val="28"/>
          <w:szCs w:val="28"/>
        </w:rPr>
      </w:pPr>
    </w:p>
    <w:p w:rsidR="00A22A0B" w:rsidRPr="00B161A3" w:rsidRDefault="00A22A0B" w:rsidP="00596F13">
      <w:pPr>
        <w:spacing w:line="360" w:lineRule="auto"/>
        <w:ind w:left="851" w:right="567"/>
        <w:jc w:val="both"/>
        <w:rPr>
          <w:sz w:val="28"/>
          <w:szCs w:val="28"/>
        </w:rPr>
      </w:pPr>
    </w:p>
    <w:p w:rsidR="00A22A0B" w:rsidRDefault="00A22A0B" w:rsidP="00596F13">
      <w:pPr>
        <w:spacing w:line="360" w:lineRule="auto"/>
        <w:ind w:left="851" w:right="567"/>
        <w:jc w:val="both"/>
        <w:rPr>
          <w:sz w:val="28"/>
          <w:szCs w:val="28"/>
        </w:rPr>
      </w:pPr>
    </w:p>
    <w:p w:rsidR="00F747D6" w:rsidRDefault="00F747D6" w:rsidP="00596F13">
      <w:pPr>
        <w:spacing w:line="360" w:lineRule="auto"/>
        <w:ind w:left="851" w:right="567"/>
        <w:jc w:val="both"/>
        <w:rPr>
          <w:sz w:val="28"/>
          <w:szCs w:val="28"/>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08419E" w:rsidRDefault="0008419E" w:rsidP="00596F13">
      <w:pPr>
        <w:spacing w:line="360" w:lineRule="auto"/>
        <w:ind w:left="851" w:right="567"/>
        <w:jc w:val="center"/>
        <w:rPr>
          <w:b/>
          <w:sz w:val="32"/>
          <w:szCs w:val="32"/>
        </w:rPr>
      </w:pPr>
    </w:p>
    <w:p w:rsidR="00E70B93" w:rsidRDefault="00CC43CC" w:rsidP="003A74C2">
      <w:pPr>
        <w:spacing w:line="360" w:lineRule="auto"/>
        <w:ind w:right="567"/>
        <w:jc w:val="center"/>
        <w:rPr>
          <w:b/>
          <w:sz w:val="32"/>
          <w:szCs w:val="32"/>
        </w:rPr>
      </w:pPr>
      <w:r>
        <w:rPr>
          <w:b/>
          <w:sz w:val="32"/>
          <w:szCs w:val="32"/>
        </w:rPr>
        <w:t>4</w:t>
      </w:r>
      <w:r w:rsidR="00A22A0B" w:rsidRPr="006C4BC7">
        <w:rPr>
          <w:sz w:val="32"/>
          <w:szCs w:val="32"/>
        </w:rPr>
        <w:t>.</w:t>
      </w:r>
      <w:r w:rsidR="00F747D6" w:rsidRPr="006C4BC7">
        <w:rPr>
          <w:sz w:val="32"/>
          <w:szCs w:val="32"/>
        </w:rPr>
        <w:t xml:space="preserve"> </w:t>
      </w:r>
      <w:r w:rsidR="00F747D6" w:rsidRPr="006C4BC7">
        <w:rPr>
          <w:b/>
          <w:sz w:val="32"/>
          <w:szCs w:val="32"/>
        </w:rPr>
        <w:t>Инфляция и безработица: кривая Филипса.</w:t>
      </w:r>
    </w:p>
    <w:p w:rsidR="006C4BC7" w:rsidRPr="006C4BC7" w:rsidRDefault="006C4BC7" w:rsidP="00596F13">
      <w:pPr>
        <w:spacing w:line="360" w:lineRule="auto"/>
        <w:ind w:left="851" w:right="567"/>
        <w:jc w:val="center"/>
        <w:rPr>
          <w:sz w:val="32"/>
          <w:szCs w:val="32"/>
        </w:rPr>
      </w:pPr>
    </w:p>
    <w:p w:rsidR="00F747D6" w:rsidRPr="00F747D6" w:rsidRDefault="00F747D6" w:rsidP="003A74C2">
      <w:pPr>
        <w:spacing w:line="360" w:lineRule="auto"/>
        <w:ind w:left="840"/>
        <w:jc w:val="both"/>
        <w:rPr>
          <w:sz w:val="28"/>
          <w:szCs w:val="28"/>
        </w:rPr>
      </w:pPr>
      <w:r w:rsidRPr="00F747D6">
        <w:rPr>
          <w:b/>
          <w:sz w:val="28"/>
          <w:szCs w:val="28"/>
        </w:rPr>
        <w:t xml:space="preserve"> </w:t>
      </w:r>
      <w:r w:rsidRPr="00F747D6">
        <w:rPr>
          <w:sz w:val="28"/>
          <w:szCs w:val="28"/>
        </w:rPr>
        <w:t>Инфляция оказывает сильное воздействие на занятость. В 19</w:t>
      </w:r>
      <w:r w:rsidR="003A74C2">
        <w:rPr>
          <w:sz w:val="28"/>
          <w:szCs w:val="28"/>
        </w:rPr>
        <w:t xml:space="preserve">58 году английский экономист А. </w:t>
      </w:r>
      <w:r w:rsidRPr="00F747D6">
        <w:rPr>
          <w:sz w:val="28"/>
          <w:szCs w:val="28"/>
        </w:rPr>
        <w:t>Филлипс предложил графическую модель инфляции спроса, выражающую такое воздействие. Используя в своей работе данные английской статистики за 1861-1956гг., он построил кривую, наглядно показывающую обратную зависимость между изменением ставок заработной платы и уровнем безработицы. По кривой А. Филлипс установил, что увеличение безработицы в Англии сверх 2.5-3% приводило к резкому замедлению роста цен и заработной платы. Филлипс сделал вывод, что правительство может использовать увеличение инфляции для борьбы с безработицей. Позднее этот вывод теоретически аргументировал экономист Р. Липси.</w:t>
      </w:r>
    </w:p>
    <w:p w:rsidR="00F747D6" w:rsidRPr="00F747D6" w:rsidRDefault="00F747D6" w:rsidP="003A74C2">
      <w:pPr>
        <w:spacing w:line="360" w:lineRule="auto"/>
        <w:ind w:left="840" w:right="-120"/>
        <w:jc w:val="both"/>
        <w:rPr>
          <w:sz w:val="28"/>
          <w:szCs w:val="28"/>
        </w:rPr>
      </w:pPr>
      <w:r w:rsidRPr="00F747D6">
        <w:rPr>
          <w:sz w:val="28"/>
          <w:szCs w:val="28"/>
        </w:rPr>
        <w:t>Также была создана модификация кривой Филлипса для разработок экономической политики. Эту работу проделали амери</w:t>
      </w:r>
      <w:r>
        <w:rPr>
          <w:sz w:val="28"/>
          <w:szCs w:val="28"/>
        </w:rPr>
        <w:t>канские экономисты Р. Солоу и</w:t>
      </w:r>
      <w:r w:rsidRPr="00F747D6">
        <w:rPr>
          <w:sz w:val="28"/>
          <w:szCs w:val="28"/>
        </w:rPr>
        <w:t>,</w:t>
      </w:r>
      <w:r>
        <w:rPr>
          <w:sz w:val="28"/>
          <w:szCs w:val="28"/>
        </w:rPr>
        <w:t xml:space="preserve"> </w:t>
      </w:r>
      <w:r w:rsidRPr="00F747D6">
        <w:rPr>
          <w:sz w:val="28"/>
          <w:szCs w:val="28"/>
        </w:rPr>
        <w:t>известный большинству студентов по одному из учебников, П. Самуэльсон. Они заменили в этой кривой ставки заработной платы на темп  роста товарных цен или инфляцию. При помощи этой кривой стало возможным рассчитывать равновесие между достаточно высокими уровнями занятости и производства и определенной стабильностью цен.</w:t>
      </w:r>
    </w:p>
    <w:p w:rsidR="00F747D6" w:rsidRPr="00F747D6" w:rsidRDefault="000576FC" w:rsidP="00596F13">
      <w:pPr>
        <w:spacing w:line="360" w:lineRule="auto"/>
        <w:ind w:left="851" w:right="567"/>
        <w:jc w:val="both"/>
        <w:rPr>
          <w:sz w:val="28"/>
          <w:szCs w:val="28"/>
        </w:rPr>
      </w:pPr>
      <w:r>
        <w:rPr>
          <w:noProof/>
          <w:sz w:val="28"/>
          <w:szCs w:val="28"/>
        </w:rPr>
        <w:pict>
          <v:line id="_x0000_s1094" style="position:absolute;left:0;text-align:left;z-index:251658752" from="96.8pt,12.95pt" to="96.85pt,162.1pt" o:allowincell="f"/>
        </w:pict>
      </w:r>
    </w:p>
    <w:p w:rsidR="00F747D6" w:rsidRPr="00F747D6" w:rsidRDefault="00F747D6" w:rsidP="00596F13">
      <w:pPr>
        <w:spacing w:line="360" w:lineRule="auto"/>
        <w:ind w:left="851" w:right="567"/>
        <w:jc w:val="both"/>
        <w:rPr>
          <w:sz w:val="28"/>
          <w:szCs w:val="28"/>
        </w:rPr>
      </w:pPr>
      <w:r w:rsidRPr="00F747D6">
        <w:rPr>
          <w:sz w:val="28"/>
          <w:szCs w:val="28"/>
        </w:rPr>
        <w:tab/>
      </w:r>
      <w:r w:rsidRPr="00F747D6">
        <w:rPr>
          <w:sz w:val="28"/>
          <w:szCs w:val="28"/>
        </w:rPr>
        <w:tab/>
      </w:r>
      <w:r w:rsidR="00A3517C">
        <w:rPr>
          <w:sz w:val="28"/>
          <w:szCs w:val="28"/>
        </w:rPr>
        <w:t xml:space="preserve"> </w:t>
      </w:r>
      <w:r w:rsidRPr="00F747D6">
        <w:rPr>
          <w:sz w:val="28"/>
          <w:szCs w:val="28"/>
        </w:rPr>
        <w:t>Р</w:t>
      </w:r>
      <w:r w:rsidR="00A3517C">
        <w:rPr>
          <w:sz w:val="28"/>
          <w:szCs w:val="28"/>
        </w:rPr>
        <w:t xml:space="preserve">  </w:t>
      </w:r>
    </w:p>
    <w:p w:rsidR="00F747D6" w:rsidRPr="00F747D6" w:rsidRDefault="000576FC" w:rsidP="00596F13">
      <w:pPr>
        <w:spacing w:line="360" w:lineRule="auto"/>
        <w:ind w:left="851" w:right="567"/>
        <w:jc w:val="both"/>
        <w:rPr>
          <w:sz w:val="28"/>
          <w:szCs w:val="28"/>
        </w:rPr>
      </w:pPr>
      <w:r>
        <w:rPr>
          <w:noProof/>
          <w:sz w:val="28"/>
          <w:szCs w:val="28"/>
        </w:rPr>
        <w:pict>
          <v:shape id="_x0000_s1095" style="position:absolute;left:0;text-align:left;margin-left:96pt;margin-top:5.9pt;width:166.2pt;height:109.55pt;z-index:251659776;mso-position-horizontal-relative:text;mso-position-vertical-relative:text" coordsize="20000,20000" o:allowincell="f" path="m,l278,,555,,833,17r277,9l1395,43r277,26l1950,95r278,26l2512,156r278,35l3067,234r285,44l3629,330r278,52l4185,442r284,61l4747,572r277,70l5309,711r277,78l5864,876r285,87l6426,1058r278,96l6988,1258r278,104l7543,1474r278,113l8099,1709r284,130l8661,1969r277,139l9216,2246r277,148l9771,2550r271,156l10319,2871r278,165l10867,3209r271,182l11409,3573r270,191l11950,3964r271,199l12484,4380r271,217l13012,4814r264,225l13539,5273r257,243l14046,5768r257,251l14552,6279r243,269l15038,6817r243,286l15517,7389r236,295l15982,7979r229,312l16433,8604r215,321l16863,9245r202,339l17273,9922r194,347l17654,10616r188,355l18022,11336r174,373l18362,12082r160,381l18675,12853r145,391l18952,13634r132,408l19209,14441r111,416l19424,15265r97,416l19611,16106r77,425l19757,16956r63,425l19868,17814r49,434l19944,18682r28,433l19986,19549r7,442l19993,19991e" filled="f">
            <v:path arrowok="t"/>
          </v:shape>
        </w:pict>
      </w:r>
    </w:p>
    <w:p w:rsidR="00F747D6" w:rsidRPr="00F747D6" w:rsidRDefault="00F747D6" w:rsidP="00596F13">
      <w:pPr>
        <w:spacing w:line="360" w:lineRule="auto"/>
        <w:ind w:left="851" w:right="567"/>
        <w:jc w:val="both"/>
        <w:rPr>
          <w:sz w:val="28"/>
          <w:szCs w:val="28"/>
        </w:rPr>
      </w:pPr>
    </w:p>
    <w:p w:rsidR="00F747D6" w:rsidRPr="00F747D6" w:rsidRDefault="00F747D6" w:rsidP="00596F13">
      <w:pPr>
        <w:spacing w:line="360" w:lineRule="auto"/>
        <w:ind w:left="851" w:right="567"/>
        <w:jc w:val="both"/>
        <w:rPr>
          <w:sz w:val="28"/>
          <w:szCs w:val="28"/>
        </w:rPr>
      </w:pPr>
    </w:p>
    <w:p w:rsidR="00F747D6" w:rsidRPr="00F747D6" w:rsidRDefault="00F747D6" w:rsidP="00596F13">
      <w:pPr>
        <w:spacing w:line="360" w:lineRule="auto"/>
        <w:ind w:left="851" w:right="567"/>
        <w:jc w:val="both"/>
        <w:rPr>
          <w:sz w:val="28"/>
          <w:szCs w:val="28"/>
        </w:rPr>
      </w:pPr>
    </w:p>
    <w:p w:rsidR="00F747D6" w:rsidRPr="00F747D6" w:rsidRDefault="000576FC" w:rsidP="00596F13">
      <w:pPr>
        <w:spacing w:line="360" w:lineRule="auto"/>
        <w:ind w:left="851" w:right="567"/>
        <w:jc w:val="both"/>
        <w:rPr>
          <w:sz w:val="28"/>
          <w:szCs w:val="28"/>
        </w:rPr>
      </w:pPr>
      <w:r>
        <w:rPr>
          <w:noProof/>
          <w:sz w:val="28"/>
          <w:szCs w:val="28"/>
        </w:rPr>
        <w:pict>
          <v:line id="_x0000_s1093" style="position:absolute;left:0;text-align:left;z-index:251657728" from="96pt,17.3pt" to="312.05pt,17.35pt"/>
        </w:pict>
      </w:r>
    </w:p>
    <w:p w:rsidR="00F747D6" w:rsidRPr="00F747D6" w:rsidRDefault="00F747D6" w:rsidP="00596F13">
      <w:pPr>
        <w:spacing w:line="360" w:lineRule="auto"/>
        <w:ind w:left="851" w:right="567"/>
        <w:jc w:val="both"/>
        <w:rPr>
          <w:sz w:val="28"/>
          <w:szCs w:val="28"/>
        </w:rPr>
      </w:pPr>
      <w:r>
        <w:rPr>
          <w:sz w:val="28"/>
          <w:szCs w:val="28"/>
        </w:rPr>
        <w:t xml:space="preserve">                                              </w:t>
      </w:r>
      <w:r w:rsidR="00A3517C">
        <w:rPr>
          <w:sz w:val="28"/>
          <w:szCs w:val="28"/>
        </w:rPr>
        <w:t xml:space="preserve">                         </w:t>
      </w:r>
      <w:r>
        <w:rPr>
          <w:sz w:val="28"/>
          <w:szCs w:val="28"/>
        </w:rPr>
        <w:t xml:space="preserve"> </w:t>
      </w:r>
      <w:r w:rsidRPr="00F747D6">
        <w:rPr>
          <w:sz w:val="28"/>
          <w:szCs w:val="28"/>
        </w:rPr>
        <w:t>U</w:t>
      </w:r>
    </w:p>
    <w:p w:rsidR="00F747D6" w:rsidRPr="00F747D6" w:rsidRDefault="00F747D6" w:rsidP="00596F13">
      <w:pPr>
        <w:spacing w:line="360" w:lineRule="auto"/>
        <w:ind w:left="851" w:right="567"/>
        <w:jc w:val="both"/>
        <w:rPr>
          <w:sz w:val="28"/>
          <w:szCs w:val="28"/>
        </w:rPr>
      </w:pPr>
    </w:p>
    <w:p w:rsidR="00D43762" w:rsidRDefault="00D43762" w:rsidP="00596F13">
      <w:pPr>
        <w:spacing w:line="360" w:lineRule="auto"/>
        <w:ind w:left="851" w:right="567"/>
        <w:jc w:val="both"/>
        <w:rPr>
          <w:sz w:val="28"/>
          <w:szCs w:val="28"/>
        </w:rPr>
      </w:pPr>
    </w:p>
    <w:p w:rsidR="00D43762" w:rsidRDefault="00D43762" w:rsidP="00596F13">
      <w:pPr>
        <w:spacing w:line="360" w:lineRule="auto"/>
        <w:ind w:left="851" w:right="567"/>
        <w:jc w:val="both"/>
        <w:rPr>
          <w:sz w:val="28"/>
          <w:szCs w:val="28"/>
        </w:rPr>
      </w:pPr>
    </w:p>
    <w:p w:rsidR="0043557E" w:rsidRDefault="0043557E" w:rsidP="00596F13">
      <w:pPr>
        <w:spacing w:line="360" w:lineRule="auto"/>
        <w:ind w:left="851" w:right="567"/>
        <w:jc w:val="both"/>
        <w:rPr>
          <w:sz w:val="28"/>
          <w:szCs w:val="28"/>
        </w:rPr>
      </w:pPr>
    </w:p>
    <w:p w:rsidR="0043557E" w:rsidRDefault="0043557E" w:rsidP="00596F13">
      <w:pPr>
        <w:spacing w:line="360" w:lineRule="auto"/>
        <w:ind w:left="851" w:right="567"/>
        <w:jc w:val="both"/>
        <w:rPr>
          <w:sz w:val="28"/>
          <w:szCs w:val="28"/>
        </w:rPr>
      </w:pPr>
    </w:p>
    <w:p w:rsidR="00F747D6" w:rsidRPr="00F747D6" w:rsidRDefault="00F747D6" w:rsidP="00596F13">
      <w:pPr>
        <w:spacing w:line="360" w:lineRule="auto"/>
        <w:ind w:left="851" w:right="567"/>
        <w:jc w:val="both"/>
        <w:rPr>
          <w:sz w:val="28"/>
          <w:szCs w:val="28"/>
        </w:rPr>
      </w:pPr>
      <w:r w:rsidRPr="00F747D6">
        <w:rPr>
          <w:sz w:val="28"/>
          <w:szCs w:val="28"/>
        </w:rPr>
        <w:t xml:space="preserve"> Кривая Филлипса</w:t>
      </w:r>
    </w:p>
    <w:p w:rsidR="00F747D6" w:rsidRPr="00F747D6" w:rsidRDefault="00F747D6" w:rsidP="00596F13">
      <w:pPr>
        <w:spacing w:line="360" w:lineRule="auto"/>
        <w:ind w:left="851" w:right="567"/>
        <w:jc w:val="both"/>
        <w:rPr>
          <w:sz w:val="28"/>
          <w:szCs w:val="28"/>
        </w:rPr>
      </w:pPr>
    </w:p>
    <w:p w:rsidR="00F747D6" w:rsidRPr="00F747D6" w:rsidRDefault="00F747D6" w:rsidP="00596F13">
      <w:pPr>
        <w:spacing w:line="360" w:lineRule="auto"/>
        <w:ind w:left="851" w:right="567"/>
        <w:jc w:val="both"/>
        <w:rPr>
          <w:sz w:val="28"/>
          <w:szCs w:val="28"/>
        </w:rPr>
      </w:pPr>
      <w:r w:rsidRPr="00F747D6">
        <w:rPr>
          <w:sz w:val="28"/>
          <w:szCs w:val="28"/>
        </w:rPr>
        <w:t>где P - темп роста товарных цен;</w:t>
      </w:r>
    </w:p>
    <w:p w:rsidR="00F747D6" w:rsidRPr="00F747D6" w:rsidRDefault="00F747D6" w:rsidP="00596F13">
      <w:pPr>
        <w:spacing w:line="360" w:lineRule="auto"/>
        <w:ind w:left="851" w:right="567"/>
        <w:jc w:val="both"/>
        <w:rPr>
          <w:sz w:val="28"/>
          <w:szCs w:val="28"/>
        </w:rPr>
      </w:pPr>
      <w:r w:rsidRPr="00F747D6">
        <w:rPr>
          <w:sz w:val="28"/>
          <w:szCs w:val="28"/>
        </w:rPr>
        <w:tab/>
        <w:t xml:space="preserve">  U - уровень безработицы</w:t>
      </w:r>
    </w:p>
    <w:p w:rsidR="00F747D6" w:rsidRPr="00F747D6" w:rsidRDefault="00F747D6" w:rsidP="00596F13">
      <w:pPr>
        <w:spacing w:line="360" w:lineRule="auto"/>
        <w:ind w:left="851"/>
        <w:jc w:val="both"/>
        <w:rPr>
          <w:b/>
          <w:bCs/>
          <w:sz w:val="28"/>
          <w:szCs w:val="28"/>
        </w:rPr>
      </w:pPr>
      <w:r>
        <w:rPr>
          <w:sz w:val="28"/>
          <w:szCs w:val="28"/>
        </w:rPr>
        <w:t>На оси абсцисс</w:t>
      </w:r>
      <w:r w:rsidRPr="00F747D6">
        <w:rPr>
          <w:sz w:val="28"/>
          <w:szCs w:val="28"/>
        </w:rPr>
        <w:t xml:space="preserve"> показан уровень безработицы, на оси ординат -  темпы роста товарных цен. Кривая отражает сочетание этих параметров.</w:t>
      </w:r>
    </w:p>
    <w:p w:rsidR="00F747D6" w:rsidRPr="00F747D6" w:rsidRDefault="00F747D6" w:rsidP="00596F13">
      <w:pPr>
        <w:spacing w:line="360" w:lineRule="auto"/>
        <w:ind w:left="851"/>
        <w:jc w:val="both"/>
        <w:rPr>
          <w:sz w:val="28"/>
          <w:szCs w:val="28"/>
        </w:rPr>
      </w:pPr>
      <w:r w:rsidRPr="00F747D6">
        <w:rPr>
          <w:sz w:val="28"/>
          <w:szCs w:val="28"/>
        </w:rPr>
        <w:t xml:space="preserve">Если правительство рассматривает уровень безработицы в стране как чрезвычайно высокий, то для его понижения проводятся бюджетные и денежно-кредитные мероприятия стимулирующие спрос. Это приводит к расширению производства и созданию новых рабочих мест. Норма безработицы снижается, но одновременно темпы инфляции возрастают. Такие манипуляции могут вызвать “перегрев” экономики и как следствие кризисные явления. Такая ситуация вынуждает правительство ввести кредитные ограничения, сократить расходы из государственного бюджета и т.д. В результате этих возвратных действий правительства уровень цен снизится, а безработица возрастет. </w:t>
      </w:r>
    </w:p>
    <w:p w:rsidR="0043557E" w:rsidRDefault="00F747D6" w:rsidP="00596F13">
      <w:pPr>
        <w:spacing w:line="360" w:lineRule="auto"/>
        <w:ind w:left="851"/>
        <w:jc w:val="both"/>
        <w:rPr>
          <w:sz w:val="28"/>
          <w:szCs w:val="28"/>
        </w:rPr>
      </w:pPr>
      <w:r w:rsidRPr="00F747D6">
        <w:rPr>
          <w:sz w:val="28"/>
          <w:szCs w:val="28"/>
        </w:rPr>
        <w:t xml:space="preserve">Неоднократная практика экономического регулирования показала, что этот метод может быть применен только на короткие периоды, поскольку в долгосрочном плане (5-10 лет), несмотря на высокий уровень безработицы, инфляция продолжает нарастать, что объясняется целым рядом обстоятельств.  Среди этих обстоятельств необходимо выделить политику совокупного спроса. Стремление правительства ценой инфляции “купить” более низкий уровень безработицы успешны только тогда, когда у хозяйствующих агентов удается создать так называемые “ложные ожидания”, а попросту - обмануть. Так, работающие по найму, наблюдая рост ставок номинальной заработной платы, увеличивают предложение труда. И тогда, как и  предполагалось в концепции Филлипса, рост инфляции может уменьшить безработицу. Однако со временем работники распознают, что на все возрастающую заработную плату можно приобрести все меньше товаров и услуг. Иллюзиям приходит конец: работающие по </w:t>
      </w:r>
    </w:p>
    <w:p w:rsidR="0043557E" w:rsidRDefault="0043557E" w:rsidP="00596F13">
      <w:pPr>
        <w:spacing w:line="360" w:lineRule="auto"/>
        <w:ind w:left="851"/>
        <w:jc w:val="both"/>
        <w:rPr>
          <w:sz w:val="28"/>
          <w:szCs w:val="28"/>
        </w:rPr>
      </w:pPr>
    </w:p>
    <w:p w:rsidR="0043557E" w:rsidRDefault="0043557E" w:rsidP="00596F13">
      <w:pPr>
        <w:spacing w:line="360" w:lineRule="auto"/>
        <w:ind w:left="851"/>
        <w:jc w:val="both"/>
        <w:rPr>
          <w:sz w:val="28"/>
          <w:szCs w:val="28"/>
        </w:rPr>
      </w:pPr>
    </w:p>
    <w:p w:rsidR="00F747D6" w:rsidRPr="00F747D6" w:rsidRDefault="00F747D6" w:rsidP="00596F13">
      <w:pPr>
        <w:spacing w:line="360" w:lineRule="auto"/>
        <w:ind w:left="851"/>
        <w:jc w:val="both"/>
        <w:rPr>
          <w:sz w:val="28"/>
          <w:szCs w:val="28"/>
        </w:rPr>
      </w:pPr>
      <w:r w:rsidRPr="00F747D6">
        <w:rPr>
          <w:sz w:val="28"/>
          <w:szCs w:val="28"/>
        </w:rPr>
        <w:t>найму не  намереваются более увеличивать предложение вслед за увеличением заработной платы. Особое внимание на эти взаимосвязи обратил еще в 60е гг. американский экономист М. Фридмен, который подчеркивал неэффективность борьбы с безработицей путем “накачивания" совокупного спроса инфляционными мероприятиями. Ведь в момент, когда население преодолевает свои ложные ожидания, трезво оценивает, что повышение номинальных ставок не адекватно повышению покупательной способности их заработной платы, тогда инфляция будет сопровождаться не ростом предложения труда, а, наоборот, его сокращением, т.е. растущей безработицей.</w:t>
      </w:r>
    </w:p>
    <w:p w:rsidR="00F747D6" w:rsidRPr="00F747D6" w:rsidRDefault="00F747D6" w:rsidP="00596F13">
      <w:pPr>
        <w:spacing w:line="360" w:lineRule="auto"/>
        <w:ind w:left="851"/>
        <w:jc w:val="both"/>
        <w:rPr>
          <w:sz w:val="28"/>
          <w:szCs w:val="28"/>
        </w:rPr>
      </w:pPr>
      <w:r w:rsidRPr="00F747D6">
        <w:rPr>
          <w:sz w:val="28"/>
          <w:szCs w:val="28"/>
        </w:rPr>
        <w:t>Установлено, что кривая Филлипса может быть использована для борьбы с безработицей лишь в условиях умеренной инфляции с постоянным темпом. При неожиданных экономических потрясениях темп инфляции возрастает также неожиданно и может сопровождаться резким ростом безработицы. Иными словами, соотношение, установленное кривой Филлипса не действительно для длительных периодов времени. Переливание безработицы в инфляцию по этому методу опасно для экономики из-за непредсказуемых последствий. Вследствие этой негативной черты правительства большинства западных стран, в том числе США и  Англии, перешли к теории естественного уровня безработицы, которая используется по сей день.</w:t>
      </w:r>
    </w:p>
    <w:p w:rsidR="0043557E" w:rsidRDefault="00F747D6" w:rsidP="00596F13">
      <w:pPr>
        <w:tabs>
          <w:tab w:val="left" w:pos="10080"/>
        </w:tabs>
        <w:spacing w:line="360" w:lineRule="auto"/>
        <w:ind w:left="851"/>
        <w:jc w:val="both"/>
        <w:rPr>
          <w:sz w:val="28"/>
          <w:szCs w:val="28"/>
        </w:rPr>
      </w:pPr>
      <w:r w:rsidRPr="00F747D6">
        <w:rPr>
          <w:sz w:val="28"/>
          <w:szCs w:val="28"/>
        </w:rPr>
        <w:t xml:space="preserve">Суть этой теории состоит в том, что в долгосрочном плане приемлемый уровень инфляции возможен только при естественном уровне безработицы. Естественный уровень безработицы должен определяться структурой рынка рабочей силы с учетом информации о потребностях в различных отраслях. Необходимо заметить, что и эта политика обеспечения естественного уровня безработицы и снижение уровня инфляции до умеренных и стабильных не всегда достигает своих целей. При всех положительных факторах этого метода у него существует довольно важный недостаток: при </w:t>
      </w:r>
    </w:p>
    <w:p w:rsidR="0043557E" w:rsidRDefault="0043557E" w:rsidP="00596F13">
      <w:pPr>
        <w:tabs>
          <w:tab w:val="left" w:pos="10080"/>
        </w:tabs>
        <w:spacing w:line="360" w:lineRule="auto"/>
        <w:ind w:left="851"/>
        <w:jc w:val="both"/>
        <w:rPr>
          <w:sz w:val="28"/>
          <w:szCs w:val="28"/>
        </w:rPr>
      </w:pPr>
    </w:p>
    <w:p w:rsidR="0043557E" w:rsidRDefault="0043557E" w:rsidP="00596F13">
      <w:pPr>
        <w:tabs>
          <w:tab w:val="left" w:pos="10080"/>
        </w:tabs>
        <w:spacing w:line="360" w:lineRule="auto"/>
        <w:ind w:left="851"/>
        <w:jc w:val="both"/>
        <w:rPr>
          <w:sz w:val="28"/>
          <w:szCs w:val="28"/>
        </w:rPr>
      </w:pPr>
    </w:p>
    <w:p w:rsidR="00D43762" w:rsidRDefault="00F747D6" w:rsidP="00596F13">
      <w:pPr>
        <w:tabs>
          <w:tab w:val="left" w:pos="10080"/>
        </w:tabs>
        <w:spacing w:line="360" w:lineRule="auto"/>
        <w:ind w:left="851"/>
        <w:jc w:val="both"/>
        <w:rPr>
          <w:sz w:val="28"/>
          <w:szCs w:val="28"/>
        </w:rPr>
      </w:pPr>
      <w:r w:rsidRPr="00F747D6">
        <w:rPr>
          <w:sz w:val="28"/>
          <w:szCs w:val="28"/>
        </w:rPr>
        <w:t xml:space="preserve">достижении естественного уровня безработицы инфляция продолжает некоторое время как бы по инерции усиливаться: ее темпы не могут быстро </w:t>
      </w:r>
    </w:p>
    <w:p w:rsidR="00F747D6" w:rsidRPr="00F747D6" w:rsidRDefault="00F747D6" w:rsidP="00596F13">
      <w:pPr>
        <w:tabs>
          <w:tab w:val="left" w:pos="10080"/>
        </w:tabs>
        <w:spacing w:line="360" w:lineRule="auto"/>
        <w:ind w:left="851"/>
        <w:jc w:val="both"/>
        <w:rPr>
          <w:sz w:val="28"/>
          <w:szCs w:val="28"/>
        </w:rPr>
      </w:pPr>
      <w:r w:rsidRPr="00F747D6">
        <w:rPr>
          <w:sz w:val="28"/>
          <w:szCs w:val="28"/>
        </w:rPr>
        <w:t xml:space="preserve">сократиться. Также необходимо заметить, что естественный уровень безработицы не всегда является социально приемлемым. </w:t>
      </w:r>
    </w:p>
    <w:p w:rsidR="00F747D6" w:rsidRDefault="00F747D6" w:rsidP="00596F13">
      <w:pPr>
        <w:ind w:left="851" w:right="567"/>
      </w:pPr>
    </w:p>
    <w:p w:rsidR="00E70B93" w:rsidRPr="00B161A3" w:rsidRDefault="00E70B93" w:rsidP="00596F13">
      <w:pPr>
        <w:spacing w:line="360" w:lineRule="auto"/>
        <w:ind w:left="851" w:right="567"/>
        <w:jc w:val="both"/>
        <w:rPr>
          <w:sz w:val="28"/>
          <w:szCs w:val="28"/>
        </w:rPr>
      </w:pPr>
    </w:p>
    <w:p w:rsidR="00E70B93" w:rsidRPr="00B161A3" w:rsidRDefault="00E70B93" w:rsidP="00596F13">
      <w:pPr>
        <w:spacing w:line="360" w:lineRule="auto"/>
        <w:ind w:left="851" w:right="567"/>
        <w:jc w:val="both"/>
        <w:rPr>
          <w:sz w:val="28"/>
          <w:szCs w:val="28"/>
        </w:rPr>
      </w:pPr>
    </w:p>
    <w:p w:rsidR="00B3305C" w:rsidRDefault="00B3305C" w:rsidP="00B3305C">
      <w:pPr>
        <w:spacing w:before="100" w:beforeAutospacing="1" w:after="100" w:afterAutospacing="1" w:line="360" w:lineRule="auto"/>
        <w:ind w:right="567"/>
        <w:rPr>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D43762" w:rsidRDefault="00D43762" w:rsidP="00B3305C">
      <w:pPr>
        <w:spacing w:before="100" w:beforeAutospacing="1" w:after="100" w:afterAutospacing="1" w:line="360" w:lineRule="auto"/>
        <w:ind w:right="567"/>
        <w:jc w:val="center"/>
        <w:rPr>
          <w:b/>
          <w:sz w:val="28"/>
          <w:szCs w:val="28"/>
        </w:rPr>
      </w:pPr>
    </w:p>
    <w:p w:rsidR="0043557E" w:rsidRDefault="0043557E" w:rsidP="00B3305C">
      <w:pPr>
        <w:spacing w:before="100" w:beforeAutospacing="1" w:after="100" w:afterAutospacing="1" w:line="360" w:lineRule="auto"/>
        <w:ind w:right="567"/>
        <w:jc w:val="center"/>
        <w:rPr>
          <w:b/>
          <w:sz w:val="28"/>
          <w:szCs w:val="28"/>
        </w:rPr>
      </w:pPr>
    </w:p>
    <w:p w:rsidR="004F36D5" w:rsidRPr="00950D47" w:rsidRDefault="00B3305C" w:rsidP="00B3305C">
      <w:pPr>
        <w:spacing w:before="100" w:beforeAutospacing="1" w:after="100" w:afterAutospacing="1" w:line="360" w:lineRule="auto"/>
        <w:ind w:right="567"/>
        <w:jc w:val="center"/>
        <w:rPr>
          <w:b/>
          <w:sz w:val="28"/>
          <w:szCs w:val="28"/>
        </w:rPr>
      </w:pPr>
      <w:r>
        <w:rPr>
          <w:b/>
          <w:sz w:val="28"/>
          <w:szCs w:val="28"/>
        </w:rPr>
        <w:t>5</w:t>
      </w:r>
      <w:r w:rsidR="00950D47" w:rsidRPr="00950D47">
        <w:rPr>
          <w:b/>
          <w:sz w:val="28"/>
          <w:szCs w:val="28"/>
        </w:rPr>
        <w:t>.</w:t>
      </w:r>
      <w:r w:rsidR="004F36D5" w:rsidRPr="00950D47">
        <w:rPr>
          <w:b/>
          <w:sz w:val="28"/>
          <w:szCs w:val="28"/>
        </w:rPr>
        <w:t>ЭКОНОМИЧЕСКИЕ ПОСЛЕДСТВИЯ ИНФЛЯЦИИ</w:t>
      </w:r>
      <w:r>
        <w:rPr>
          <w:b/>
          <w:sz w:val="28"/>
          <w:szCs w:val="28"/>
        </w:rPr>
        <w:t>.</w:t>
      </w:r>
    </w:p>
    <w:p w:rsidR="00D10490" w:rsidRDefault="00950D47" w:rsidP="003360BF">
      <w:pPr>
        <w:spacing w:before="100" w:beforeAutospacing="1" w:after="100" w:afterAutospacing="1" w:line="360" w:lineRule="auto"/>
        <w:ind w:left="851"/>
        <w:rPr>
          <w:sz w:val="28"/>
          <w:szCs w:val="28"/>
        </w:rPr>
      </w:pPr>
      <w:r>
        <w:rPr>
          <w:sz w:val="28"/>
          <w:szCs w:val="28"/>
        </w:rPr>
        <w:t xml:space="preserve">  </w:t>
      </w:r>
      <w:r w:rsidR="004F36D5" w:rsidRPr="007C670A">
        <w:rPr>
          <w:sz w:val="28"/>
          <w:szCs w:val="28"/>
        </w:rPr>
        <w:t>Вначале кратко перечислим основные последствия инфляции: - перераспределение доходов и богатства; - отставание цен государственных предприятий от рыночных; - скрытая государственная конфискация денежных средств через налоги; - ускоренная материализация денежных средств; - нестабильность экономической информации; - падение реального процента; - обратная пропорциональность темпа инфляции и уровня безработицы. Рассмотрим каждое из последствий более подробно. Первое из них - перераспределение доходов и богатства. Предположим, что некий господин А взял ссуду у господина Б на 5 месяцев и за эти пять месяцев инфляция обесценила рубль в 2 раза. Это означает, что через положенный срок А вернет Б формально, по номиналу всю сумму кредита, а реально - только 50 %. Обиднее всего то, что полностью избавиться от подобного негативного эффекта нельзя в силу непредсказуемости и несбалансированности инфляции. При инфляции, следовательно, невыгодно давать в долг надолго не только по фиксированной ставке, но зачастую даже по нарастающей. Если же давать в долг под слишком высокий процент нарастания, то подобные ссуды вряд ли кто возьмет по той же причине - непредсказуемость инфляции. Например, в США бум индивидуального жилищного строительства 70-х гг. (период сильной непредсказуемой инфляции) финансировался за счет кредиторов. Понятно, что чем неожиданнее, быстрее и не</w:t>
      </w:r>
      <w:r>
        <w:rPr>
          <w:sz w:val="28"/>
          <w:szCs w:val="28"/>
        </w:rPr>
        <w:t xml:space="preserve"> </w:t>
      </w:r>
      <w:r w:rsidR="004F36D5" w:rsidRPr="007C670A">
        <w:rPr>
          <w:sz w:val="28"/>
          <w:szCs w:val="28"/>
        </w:rPr>
        <w:t xml:space="preserve">сбалансированнее по отношению друг к другу растут цены, тем лучше для одних и хуже для других. К примеру, если коллективный договор уже заключен на 5 лет вперед и, причем, без должного учета возможности резкого роста цен (а такое случается) , то рабочие могут проиграть, если цены вдруг резко, неожиданно и несбалансированно возрастут. Пострадает и предприниматель, если, в свою очередь, цены именно на его товар вырастут </w:t>
      </w:r>
    </w:p>
    <w:p w:rsidR="00D10490" w:rsidRDefault="00D10490" w:rsidP="00596F13">
      <w:pPr>
        <w:spacing w:before="100" w:beforeAutospacing="1" w:after="100" w:afterAutospacing="1" w:line="360" w:lineRule="auto"/>
        <w:ind w:left="851"/>
        <w:rPr>
          <w:sz w:val="28"/>
          <w:szCs w:val="28"/>
        </w:rPr>
      </w:pPr>
    </w:p>
    <w:p w:rsidR="0043557E" w:rsidRDefault="0043557E" w:rsidP="00596F13">
      <w:pPr>
        <w:spacing w:before="100" w:beforeAutospacing="1" w:after="100" w:afterAutospacing="1" w:line="360" w:lineRule="auto"/>
        <w:ind w:left="851"/>
        <w:rPr>
          <w:sz w:val="28"/>
          <w:szCs w:val="28"/>
        </w:rPr>
      </w:pPr>
    </w:p>
    <w:p w:rsidR="004F36D5" w:rsidRPr="007C670A" w:rsidRDefault="004F36D5" w:rsidP="0043557E">
      <w:pPr>
        <w:spacing w:before="100" w:beforeAutospacing="1" w:after="100" w:afterAutospacing="1" w:line="360" w:lineRule="auto"/>
        <w:ind w:left="851"/>
        <w:rPr>
          <w:sz w:val="28"/>
          <w:szCs w:val="28"/>
        </w:rPr>
      </w:pPr>
      <w:r w:rsidRPr="007C670A">
        <w:rPr>
          <w:sz w:val="28"/>
          <w:szCs w:val="28"/>
        </w:rPr>
        <w:t xml:space="preserve">меньше по сравнению с ценами других, т.е. несбалансированно. Другой же предприниматель выиграет при условии, что его цены выросли относительно быстрее и т.д. Второе последствие инфляции - отставание цен государственных предприятий от рыночных цен. В государственном (регулируемом) секторе рыночной экономики цены издержек производства и товаров пересматриваются реже и дольше, чем в частном секторе. В условиях инфляции каждое повышение своих цен госпредприятия вынуждены обосновывать, получать на это разрешение всех вышестоящих организаций. Это долго и неэффективно. В условиях ежемесячного резкого, неожиданного и скачкообразного роста инфляции подобный механизм даже технически трудно - осуществим. В итоге нарастает дисбаланс частного и общественного секторов, государство утрачивает свой экономический потенциал воздействия на рынок. Данный эффект особенно опасен. </w:t>
      </w:r>
    </w:p>
    <w:p w:rsidR="004F36D5" w:rsidRPr="007C670A" w:rsidRDefault="004F36D5" w:rsidP="00596F13">
      <w:pPr>
        <w:tabs>
          <w:tab w:val="left" w:pos="10080"/>
        </w:tabs>
        <w:spacing w:before="100" w:beforeAutospacing="1" w:after="100" w:afterAutospacing="1" w:line="360" w:lineRule="auto"/>
        <w:ind w:left="851"/>
        <w:rPr>
          <w:sz w:val="28"/>
          <w:szCs w:val="28"/>
        </w:rPr>
      </w:pPr>
      <w:r w:rsidRPr="007C670A">
        <w:rPr>
          <w:sz w:val="28"/>
          <w:szCs w:val="28"/>
        </w:rPr>
        <w:t xml:space="preserve">Практический совет предприятиям - вычленять из структуры мелкие и средние предприятия, поскольку они свободны для самостоятельного проведения ценовой стратегии. </w:t>
      </w:r>
    </w:p>
    <w:p w:rsidR="004F36D5" w:rsidRPr="007C670A" w:rsidRDefault="004F36D5" w:rsidP="00596F13">
      <w:pPr>
        <w:spacing w:before="100" w:beforeAutospacing="1" w:after="100" w:afterAutospacing="1" w:line="360" w:lineRule="auto"/>
        <w:ind w:left="851"/>
        <w:rPr>
          <w:sz w:val="28"/>
          <w:szCs w:val="28"/>
        </w:rPr>
      </w:pPr>
      <w:r w:rsidRPr="007C670A">
        <w:rPr>
          <w:sz w:val="28"/>
          <w:szCs w:val="28"/>
        </w:rPr>
        <w:t xml:space="preserve">Третье последствие несбалансированной, пусть даже и ожидаемой инфляции сказывается через налоговую систему. В такой ситуации прогрессивное налогообложение по мере роста инфляции автоматически все чаще зачисляет различные социальные группы и виды бизнеса во все более состоятельные или доходные, не разбирая: возрос ли доход реально или только номинально. Это позволяет правительству собирать возрастающую сумму налогов даже без принятия новых налоговых законов и ставок. Отношение бизнеса и населения к правительству, естественно, ухудшается. Об опасности подобной скрытой государственной конфискации денежных средств писал еще Дж. Койне в ЗО-х годах XX века. </w:t>
      </w:r>
    </w:p>
    <w:p w:rsidR="004A53C0" w:rsidRDefault="004F36D5" w:rsidP="00596F13">
      <w:pPr>
        <w:tabs>
          <w:tab w:val="left" w:pos="10080"/>
        </w:tabs>
        <w:spacing w:before="100" w:beforeAutospacing="1" w:after="100" w:afterAutospacing="1" w:line="360" w:lineRule="auto"/>
        <w:ind w:left="851"/>
        <w:rPr>
          <w:sz w:val="28"/>
          <w:szCs w:val="28"/>
        </w:rPr>
      </w:pPr>
      <w:r w:rsidRPr="007C670A">
        <w:rPr>
          <w:sz w:val="28"/>
          <w:szCs w:val="28"/>
        </w:rPr>
        <w:t xml:space="preserve">Естественно, что промышленно развитые страны Запада проводят индексацию налоговых законов с учетом темпа инфляции (в США, например, с </w:t>
      </w:r>
      <w:smartTag w:uri="urn:schemas-microsoft-com:office:smarttags" w:element="metricconverter">
        <w:smartTagPr>
          <w:attr w:name="ProductID" w:val="1985 г"/>
        </w:smartTagPr>
        <w:r w:rsidRPr="007C670A">
          <w:rPr>
            <w:sz w:val="28"/>
            <w:szCs w:val="28"/>
          </w:rPr>
          <w:t>1985 г</w:t>
        </w:r>
      </w:smartTag>
      <w:r w:rsidRPr="007C670A">
        <w:rPr>
          <w:sz w:val="28"/>
          <w:szCs w:val="28"/>
        </w:rPr>
        <w:t xml:space="preserve">.) . Подобная индексация, к сожалению, малоэффективна, </w:t>
      </w:r>
    </w:p>
    <w:p w:rsidR="004A53C0" w:rsidRDefault="004A53C0" w:rsidP="00596F13">
      <w:pPr>
        <w:tabs>
          <w:tab w:val="left" w:pos="10080"/>
        </w:tabs>
        <w:spacing w:before="100" w:beforeAutospacing="1" w:after="100" w:afterAutospacing="1" w:line="360" w:lineRule="auto"/>
        <w:ind w:left="851"/>
        <w:rPr>
          <w:sz w:val="28"/>
          <w:szCs w:val="28"/>
        </w:rPr>
      </w:pPr>
    </w:p>
    <w:p w:rsidR="004F36D5" w:rsidRPr="007C670A" w:rsidRDefault="004F36D5" w:rsidP="00596F13">
      <w:pPr>
        <w:tabs>
          <w:tab w:val="left" w:pos="10080"/>
        </w:tabs>
        <w:spacing w:before="100" w:beforeAutospacing="1" w:after="100" w:afterAutospacing="1" w:line="360" w:lineRule="auto"/>
        <w:ind w:left="851"/>
        <w:rPr>
          <w:sz w:val="28"/>
          <w:szCs w:val="28"/>
        </w:rPr>
      </w:pPr>
      <w:r w:rsidRPr="007C670A">
        <w:rPr>
          <w:sz w:val="28"/>
          <w:szCs w:val="28"/>
        </w:rPr>
        <w:t>ибо в силу несбалансированного роста цен происходит перераспределение богатства, усиливается отрыв номинального значения дохода от реального, причем у различных групп бизнеса и населения по-разному, в разное время и с различной скоростью. Единая индексация не может уловить подобных нюансов, она оценивает все доходы преимущественно формально, по номиналу. Для США, к примеру, полученный банкирами (</w:t>
      </w:r>
      <w:smartTag w:uri="urn:schemas-microsoft-com:office:smarttags" w:element="metricconverter">
        <w:smartTagPr>
          <w:attr w:name="ProductID" w:val="1984 г"/>
        </w:smartTagPr>
        <w:r w:rsidRPr="007C670A">
          <w:rPr>
            <w:sz w:val="28"/>
            <w:szCs w:val="28"/>
          </w:rPr>
          <w:t>1984 г</w:t>
        </w:r>
      </w:smartTag>
      <w:r w:rsidRPr="007C670A">
        <w:rPr>
          <w:sz w:val="28"/>
          <w:szCs w:val="28"/>
        </w:rPr>
        <w:t xml:space="preserve">.) 10-процентный доход на авансированный капитал (процентная ставка) не есть реальный доход, а лишь плата за инфляцию. Темп роста цен в </w:t>
      </w:r>
      <w:smartTag w:uri="urn:schemas-microsoft-com:office:smarttags" w:element="metricconverter">
        <w:smartTagPr>
          <w:attr w:name="ProductID" w:val="1984 г"/>
        </w:smartTagPr>
        <w:r w:rsidRPr="007C670A">
          <w:rPr>
            <w:sz w:val="28"/>
            <w:szCs w:val="28"/>
          </w:rPr>
          <w:t>1984 г</w:t>
        </w:r>
      </w:smartTag>
      <w:r w:rsidRPr="007C670A">
        <w:rPr>
          <w:sz w:val="28"/>
          <w:szCs w:val="28"/>
        </w:rPr>
        <w:t xml:space="preserve">. был как раз около 10 %. Налоговая система этого не может гибко учесть. </w:t>
      </w:r>
    </w:p>
    <w:p w:rsidR="004F36D5" w:rsidRPr="007C670A" w:rsidRDefault="004F36D5" w:rsidP="00596F13">
      <w:pPr>
        <w:spacing w:before="100" w:beforeAutospacing="1" w:after="100" w:afterAutospacing="1" w:line="360" w:lineRule="auto"/>
        <w:ind w:left="851"/>
        <w:rPr>
          <w:sz w:val="28"/>
          <w:szCs w:val="28"/>
        </w:rPr>
      </w:pPr>
      <w:r w:rsidRPr="007C670A">
        <w:rPr>
          <w:sz w:val="28"/>
          <w:szCs w:val="28"/>
        </w:rPr>
        <w:t>Еще одно последствие несбалансированной инфляции - население и корпорации стремятся материализовать свои быстро обесценивающиеся денежные запасы. Фирмы разрабатывают планы по активизации использования денежных ресурсов. Отрицательное здесь заключается в том, что стимулируется слабо</w:t>
      </w:r>
      <w:r w:rsidR="0008639B">
        <w:rPr>
          <w:sz w:val="28"/>
          <w:szCs w:val="28"/>
        </w:rPr>
        <w:t xml:space="preserve"> </w:t>
      </w:r>
      <w:r w:rsidRPr="007C670A">
        <w:rPr>
          <w:sz w:val="28"/>
          <w:szCs w:val="28"/>
        </w:rPr>
        <w:t xml:space="preserve">продуманный, поспешный и чрезмерный темп накопления материальных запасов впрок. Пример тому - паническая материализация денежных средств на всей территории СНГ. Дефицит нарастает параллельно с “затовариванием” складских помещений предприятий и организаций, захламлением квартир населения. </w:t>
      </w:r>
    </w:p>
    <w:p w:rsidR="0008639B" w:rsidRDefault="004F36D5" w:rsidP="0008639B">
      <w:pPr>
        <w:spacing w:before="100" w:beforeAutospacing="1" w:after="100" w:afterAutospacing="1" w:line="360" w:lineRule="auto"/>
        <w:ind w:left="851"/>
        <w:rPr>
          <w:sz w:val="28"/>
          <w:szCs w:val="28"/>
        </w:rPr>
      </w:pPr>
      <w:r w:rsidRPr="007C670A">
        <w:rPr>
          <w:sz w:val="28"/>
          <w:szCs w:val="28"/>
        </w:rPr>
        <w:t xml:space="preserve">Очередное последствие инфляции - нестабильность и недостаточность экономической информации, мешающие составлению бизнес - планов. Цены есть главный индикатор рыночной экономики. Ценовая информация-главная для бизнеса. В ходе же инфляции цены постоянно меняются, продавцы и покупатели товаров все чаще ошибаются в выборе оптимальной цены. Падает уверенность в будущих доходах, население утрачивает экономические стимулы, снижается активность бизнеса. </w:t>
      </w:r>
    </w:p>
    <w:p w:rsidR="0008639B" w:rsidRDefault="004F36D5" w:rsidP="0008639B">
      <w:pPr>
        <w:spacing w:before="100" w:beforeAutospacing="1" w:after="100" w:afterAutospacing="1" w:line="360" w:lineRule="auto"/>
        <w:ind w:left="851"/>
        <w:rPr>
          <w:sz w:val="28"/>
          <w:szCs w:val="28"/>
        </w:rPr>
      </w:pPr>
      <w:r w:rsidRPr="007C670A">
        <w:rPr>
          <w:sz w:val="28"/>
          <w:szCs w:val="28"/>
        </w:rPr>
        <w:t xml:space="preserve">Яркую аналогию проводит П. Самуэльсон: предположим, что ваш телефонный номер каждый год растет (назовем это </w:t>
      </w:r>
      <w:r w:rsidR="00D10490">
        <w:rPr>
          <w:sz w:val="28"/>
          <w:szCs w:val="28"/>
        </w:rPr>
        <w:t>“инфляция телефонного номера”)</w:t>
      </w:r>
      <w:r w:rsidRPr="007C670A">
        <w:rPr>
          <w:sz w:val="28"/>
          <w:szCs w:val="28"/>
        </w:rPr>
        <w:t xml:space="preserve">. Представьте, какие неудобства причинил бы вам подобный рост номеров важнейших для вас телефонных абонентов, усиленный </w:t>
      </w:r>
    </w:p>
    <w:p w:rsidR="0008639B" w:rsidRDefault="0008639B" w:rsidP="0008639B">
      <w:pPr>
        <w:spacing w:before="100" w:beforeAutospacing="1" w:after="100" w:afterAutospacing="1" w:line="360" w:lineRule="auto"/>
        <w:ind w:left="851"/>
        <w:rPr>
          <w:sz w:val="28"/>
          <w:szCs w:val="28"/>
        </w:rPr>
      </w:pPr>
    </w:p>
    <w:p w:rsidR="004F36D5" w:rsidRPr="007C670A" w:rsidRDefault="004F36D5" w:rsidP="0008639B">
      <w:pPr>
        <w:spacing w:before="100" w:beforeAutospacing="1" w:after="100" w:afterAutospacing="1" w:line="360" w:lineRule="auto"/>
        <w:ind w:left="851"/>
        <w:rPr>
          <w:sz w:val="28"/>
          <w:szCs w:val="28"/>
        </w:rPr>
      </w:pPr>
      <w:r w:rsidRPr="007C670A">
        <w:rPr>
          <w:sz w:val="28"/>
          <w:szCs w:val="28"/>
        </w:rPr>
        <w:t xml:space="preserve">скачкообразным и непредсказуемым изменением номера телефона самой справочной службы. Итак, непредсказуемыми скачками меняются нужные вам телефоны, да к тому же еще меняется по неизвестным законам телефон справочной службы АТС. Таким же образом, в силу отсутствия качественной информации о ценах, усиливается дезориентация субъектов рыночного хозяйства, снижается эффективность размещения экономических ресурсов. У предприятий возрастают издержки, связанные с потребностью адаптироваться к постоянным изменениям, заранее готовиться к множеству сценариев экономики завтрашнего дня. </w:t>
      </w:r>
    </w:p>
    <w:p w:rsidR="004F36D5" w:rsidRPr="007C670A" w:rsidRDefault="004F36D5" w:rsidP="00596F13">
      <w:pPr>
        <w:tabs>
          <w:tab w:val="left" w:pos="10080"/>
        </w:tabs>
        <w:spacing w:before="100" w:beforeAutospacing="1" w:after="100" w:afterAutospacing="1" w:line="360" w:lineRule="auto"/>
        <w:ind w:left="851"/>
        <w:rPr>
          <w:sz w:val="28"/>
          <w:szCs w:val="28"/>
        </w:rPr>
      </w:pPr>
      <w:r w:rsidRPr="007C670A">
        <w:rPr>
          <w:sz w:val="28"/>
          <w:szCs w:val="28"/>
        </w:rPr>
        <w:t xml:space="preserve">Следующее последствие инфляции - реальная денежная процентная ставка уменьшается на величину ежегодного процента роста инфляции. Так, если в </w:t>
      </w:r>
      <w:smartTag w:uri="urn:schemas-microsoft-com:office:smarttags" w:element="metricconverter">
        <w:smartTagPr>
          <w:attr w:name="ProductID" w:val="1990 г"/>
        </w:smartTagPr>
        <w:r w:rsidRPr="007C670A">
          <w:rPr>
            <w:sz w:val="28"/>
            <w:szCs w:val="28"/>
          </w:rPr>
          <w:t>1990 г</w:t>
        </w:r>
      </w:smartTag>
      <w:r w:rsidRPr="007C670A">
        <w:rPr>
          <w:sz w:val="28"/>
          <w:szCs w:val="28"/>
        </w:rPr>
        <w:t xml:space="preserve">. темп инфляции в США был 4 %, то обладатели денег в этом же году получили реальный доход на валюту на эти же 4 % ниже. </w:t>
      </w:r>
    </w:p>
    <w:p w:rsidR="004F36D5" w:rsidRPr="007C670A" w:rsidRDefault="004F36D5" w:rsidP="00596F13">
      <w:pPr>
        <w:spacing w:before="100" w:beforeAutospacing="1" w:after="100" w:afterAutospacing="1" w:line="360" w:lineRule="auto"/>
        <w:ind w:left="851"/>
        <w:rPr>
          <w:sz w:val="28"/>
          <w:szCs w:val="28"/>
        </w:rPr>
      </w:pPr>
      <w:r w:rsidRPr="007C670A">
        <w:rPr>
          <w:sz w:val="28"/>
          <w:szCs w:val="28"/>
        </w:rPr>
        <w:t xml:space="preserve">И в завершение особо отметим, что рост инфляции практически всегда сочетается с высокой, хотя и неполной занятостью и большим объемом национального производства. И наоборот, снижение инфляции совпадает по времени со спадом производства и ростом безработицы. Пример - Польша весной </w:t>
      </w:r>
      <w:smartTag w:uri="urn:schemas-microsoft-com:office:smarttags" w:element="metricconverter">
        <w:smartTagPr>
          <w:attr w:name="ProductID" w:val="1990 г"/>
        </w:smartTagPr>
        <w:r w:rsidRPr="007C670A">
          <w:rPr>
            <w:sz w:val="28"/>
            <w:szCs w:val="28"/>
          </w:rPr>
          <w:t>1990 г</w:t>
        </w:r>
      </w:smartTag>
      <w:r w:rsidRPr="007C670A">
        <w:rPr>
          <w:sz w:val="28"/>
          <w:szCs w:val="28"/>
        </w:rPr>
        <w:t xml:space="preserve">., где частичная стабилизация роста цен сопровождалась продолжающимся спадом производства и значительным ростом безработицы (только за весну </w:t>
      </w:r>
      <w:smartTag w:uri="urn:schemas-microsoft-com:office:smarttags" w:element="metricconverter">
        <w:smartTagPr>
          <w:attr w:name="ProductID" w:val="1990 г"/>
        </w:smartTagPr>
        <w:r w:rsidRPr="007C670A">
          <w:rPr>
            <w:sz w:val="28"/>
            <w:szCs w:val="28"/>
          </w:rPr>
          <w:t>1990 г</w:t>
        </w:r>
      </w:smartTag>
      <w:r w:rsidRPr="007C670A">
        <w:rPr>
          <w:sz w:val="28"/>
          <w:szCs w:val="28"/>
        </w:rPr>
        <w:t xml:space="preserve">. безработица возросла в 2 раза - с 200 тыс. до 400 тыс. человек) . </w:t>
      </w:r>
    </w:p>
    <w:p w:rsidR="0008639B" w:rsidRDefault="004F36D5" w:rsidP="0008639B">
      <w:pPr>
        <w:tabs>
          <w:tab w:val="left" w:pos="10080"/>
        </w:tabs>
        <w:spacing w:before="100" w:beforeAutospacing="1" w:after="100" w:afterAutospacing="1" w:line="360" w:lineRule="auto"/>
        <w:ind w:left="851"/>
        <w:rPr>
          <w:sz w:val="28"/>
          <w:szCs w:val="28"/>
        </w:rPr>
      </w:pPr>
      <w:r w:rsidRPr="007C670A">
        <w:rPr>
          <w:sz w:val="28"/>
          <w:szCs w:val="28"/>
        </w:rPr>
        <w:t xml:space="preserve">Зависимость между инфляционным ростом цен и сокращением безработицы была выведена в 1958 году английским экономистом А. Филлипсом. Используя данные статистики Великобритании за 1861-1956гг. он построил кривую, отражающую обратную зависимость между изменением ставок заработной платы и уровнем безработицы. Теоретическую базу под расчеты А. Филлипса подвел экономист Р. Липси. В дальнейшем американские </w:t>
      </w:r>
    </w:p>
    <w:p w:rsidR="0008639B" w:rsidRDefault="0008639B" w:rsidP="00596F13">
      <w:pPr>
        <w:tabs>
          <w:tab w:val="left" w:pos="10080"/>
        </w:tabs>
        <w:spacing w:before="100" w:beforeAutospacing="1" w:after="100" w:afterAutospacing="1" w:line="360" w:lineRule="auto"/>
        <w:ind w:left="851"/>
        <w:rPr>
          <w:sz w:val="28"/>
          <w:szCs w:val="28"/>
        </w:rPr>
      </w:pPr>
    </w:p>
    <w:p w:rsidR="004F36D5" w:rsidRPr="007C670A" w:rsidRDefault="004F36D5" w:rsidP="00596F13">
      <w:pPr>
        <w:tabs>
          <w:tab w:val="left" w:pos="10080"/>
        </w:tabs>
        <w:spacing w:before="100" w:beforeAutospacing="1" w:after="100" w:afterAutospacing="1" w:line="360" w:lineRule="auto"/>
        <w:ind w:left="851"/>
        <w:rPr>
          <w:sz w:val="28"/>
          <w:szCs w:val="28"/>
        </w:rPr>
      </w:pPr>
      <w:r w:rsidRPr="007C670A">
        <w:rPr>
          <w:sz w:val="28"/>
          <w:szCs w:val="28"/>
        </w:rPr>
        <w:t xml:space="preserve">экономисты П. Самуэльсон и Р. Солоу модифицировали кривую Филлипса, заменив ставки заработной платы на темпы роста товарных цен. </w:t>
      </w:r>
    </w:p>
    <w:p w:rsidR="004F36D5" w:rsidRPr="007C670A" w:rsidRDefault="004F36D5" w:rsidP="00596F13">
      <w:pPr>
        <w:spacing w:before="100" w:beforeAutospacing="1" w:after="100" w:afterAutospacing="1" w:line="360" w:lineRule="auto"/>
        <w:ind w:left="851" w:right="567"/>
        <w:rPr>
          <w:sz w:val="28"/>
          <w:szCs w:val="28"/>
        </w:rPr>
      </w:pPr>
      <w:r w:rsidRPr="007C670A">
        <w:rPr>
          <w:sz w:val="28"/>
          <w:szCs w:val="28"/>
        </w:rPr>
        <w:t xml:space="preserve">Отметим заранее, что зависимость снижения (стабилизации) инфляции ценою роста безработицы лежит в основе многих государственных антиинфляционных программ (США, Великобритания, </w:t>
      </w:r>
      <w:r w:rsidR="00577B57">
        <w:rPr>
          <w:sz w:val="28"/>
          <w:szCs w:val="28"/>
        </w:rPr>
        <w:t>Польша, Венгрия и, похоже, СНГ)</w:t>
      </w:r>
      <w:r w:rsidRPr="007C670A">
        <w:rPr>
          <w:sz w:val="28"/>
          <w:szCs w:val="28"/>
        </w:rPr>
        <w:t xml:space="preserve">. </w:t>
      </w:r>
    </w:p>
    <w:p w:rsidR="00E41027" w:rsidRPr="00B161A3" w:rsidRDefault="00E41027" w:rsidP="00596F13">
      <w:pPr>
        <w:spacing w:line="360" w:lineRule="auto"/>
        <w:ind w:left="851" w:right="567"/>
        <w:jc w:val="both"/>
        <w:rPr>
          <w:sz w:val="28"/>
          <w:szCs w:val="28"/>
        </w:rPr>
      </w:pPr>
    </w:p>
    <w:p w:rsidR="00E41027" w:rsidRPr="003360BF" w:rsidRDefault="003360BF" w:rsidP="003360BF">
      <w:pPr>
        <w:spacing w:line="360" w:lineRule="auto"/>
        <w:ind w:left="851" w:right="567"/>
        <w:jc w:val="center"/>
        <w:rPr>
          <w:b/>
          <w:sz w:val="28"/>
          <w:szCs w:val="28"/>
        </w:rPr>
      </w:pPr>
      <w:r w:rsidRPr="003360BF">
        <w:rPr>
          <w:b/>
          <w:sz w:val="28"/>
          <w:szCs w:val="28"/>
        </w:rPr>
        <w:t>Основные показатели  инфляции в России (1991-1996 гг.)</w:t>
      </w:r>
    </w:p>
    <w:tbl>
      <w:tblPr>
        <w:tblStyle w:val="a7"/>
        <w:tblW w:w="10699" w:type="dxa"/>
        <w:tblLayout w:type="fixed"/>
        <w:tblLook w:val="01E0" w:firstRow="1" w:lastRow="1" w:firstColumn="1" w:lastColumn="1" w:noHBand="0" w:noVBand="0"/>
      </w:tblPr>
      <w:tblGrid>
        <w:gridCol w:w="2080"/>
        <w:gridCol w:w="1436"/>
        <w:gridCol w:w="1437"/>
        <w:gridCol w:w="1436"/>
        <w:gridCol w:w="1437"/>
        <w:gridCol w:w="1436"/>
        <w:gridCol w:w="1437"/>
      </w:tblGrid>
      <w:tr w:rsidR="003360BF">
        <w:trPr>
          <w:trHeight w:val="456"/>
        </w:trPr>
        <w:tc>
          <w:tcPr>
            <w:tcW w:w="2080" w:type="dxa"/>
          </w:tcPr>
          <w:p w:rsidR="003360BF" w:rsidRDefault="003360BF" w:rsidP="00596F13">
            <w:pPr>
              <w:spacing w:line="360" w:lineRule="auto"/>
              <w:ind w:right="567"/>
              <w:jc w:val="both"/>
              <w:rPr>
                <w:sz w:val="28"/>
                <w:szCs w:val="28"/>
              </w:rPr>
            </w:pPr>
          </w:p>
        </w:tc>
        <w:tc>
          <w:tcPr>
            <w:tcW w:w="1436" w:type="dxa"/>
          </w:tcPr>
          <w:p w:rsidR="003360BF" w:rsidRDefault="003360BF" w:rsidP="00326DE1">
            <w:pPr>
              <w:spacing w:line="360" w:lineRule="auto"/>
              <w:ind w:right="567"/>
              <w:jc w:val="center"/>
              <w:rPr>
                <w:sz w:val="28"/>
                <w:szCs w:val="28"/>
              </w:rPr>
            </w:pPr>
            <w:r>
              <w:rPr>
                <w:sz w:val="28"/>
                <w:szCs w:val="28"/>
              </w:rPr>
              <w:t>1991</w:t>
            </w:r>
          </w:p>
        </w:tc>
        <w:tc>
          <w:tcPr>
            <w:tcW w:w="1437" w:type="dxa"/>
          </w:tcPr>
          <w:p w:rsidR="003360BF" w:rsidRDefault="003360BF" w:rsidP="00326DE1">
            <w:pPr>
              <w:spacing w:line="360" w:lineRule="auto"/>
              <w:ind w:right="567"/>
              <w:jc w:val="center"/>
              <w:rPr>
                <w:sz w:val="28"/>
                <w:szCs w:val="28"/>
              </w:rPr>
            </w:pPr>
            <w:r>
              <w:rPr>
                <w:sz w:val="28"/>
                <w:szCs w:val="28"/>
              </w:rPr>
              <w:t>1992</w:t>
            </w:r>
          </w:p>
        </w:tc>
        <w:tc>
          <w:tcPr>
            <w:tcW w:w="1436" w:type="dxa"/>
          </w:tcPr>
          <w:p w:rsidR="003360BF" w:rsidRDefault="003360BF" w:rsidP="00326DE1">
            <w:pPr>
              <w:spacing w:line="360" w:lineRule="auto"/>
              <w:ind w:right="567"/>
              <w:jc w:val="center"/>
              <w:rPr>
                <w:sz w:val="28"/>
                <w:szCs w:val="28"/>
              </w:rPr>
            </w:pPr>
            <w:r>
              <w:rPr>
                <w:sz w:val="28"/>
                <w:szCs w:val="28"/>
              </w:rPr>
              <w:t>1993</w:t>
            </w:r>
          </w:p>
        </w:tc>
        <w:tc>
          <w:tcPr>
            <w:tcW w:w="1437" w:type="dxa"/>
          </w:tcPr>
          <w:p w:rsidR="003360BF" w:rsidRDefault="003360BF" w:rsidP="00326DE1">
            <w:pPr>
              <w:spacing w:line="360" w:lineRule="auto"/>
              <w:ind w:right="567"/>
              <w:jc w:val="center"/>
              <w:rPr>
                <w:sz w:val="28"/>
                <w:szCs w:val="28"/>
              </w:rPr>
            </w:pPr>
            <w:r>
              <w:rPr>
                <w:sz w:val="28"/>
                <w:szCs w:val="28"/>
              </w:rPr>
              <w:t>1994</w:t>
            </w:r>
          </w:p>
        </w:tc>
        <w:tc>
          <w:tcPr>
            <w:tcW w:w="1436" w:type="dxa"/>
          </w:tcPr>
          <w:p w:rsidR="003360BF" w:rsidRDefault="003360BF" w:rsidP="00326DE1">
            <w:pPr>
              <w:spacing w:line="360" w:lineRule="auto"/>
              <w:ind w:right="567"/>
              <w:jc w:val="center"/>
              <w:rPr>
                <w:sz w:val="28"/>
                <w:szCs w:val="28"/>
              </w:rPr>
            </w:pPr>
            <w:r>
              <w:rPr>
                <w:sz w:val="28"/>
                <w:szCs w:val="28"/>
              </w:rPr>
              <w:t>1995</w:t>
            </w:r>
          </w:p>
        </w:tc>
        <w:tc>
          <w:tcPr>
            <w:tcW w:w="1437" w:type="dxa"/>
          </w:tcPr>
          <w:p w:rsidR="003360BF" w:rsidRDefault="003360BF" w:rsidP="00326DE1">
            <w:pPr>
              <w:spacing w:line="360" w:lineRule="auto"/>
              <w:ind w:right="567"/>
              <w:jc w:val="center"/>
              <w:rPr>
                <w:sz w:val="28"/>
                <w:szCs w:val="28"/>
              </w:rPr>
            </w:pPr>
            <w:r>
              <w:rPr>
                <w:sz w:val="28"/>
                <w:szCs w:val="28"/>
              </w:rPr>
              <w:t>1996</w:t>
            </w:r>
          </w:p>
        </w:tc>
      </w:tr>
      <w:tr w:rsidR="003360BF">
        <w:trPr>
          <w:trHeight w:val="8148"/>
        </w:trPr>
        <w:tc>
          <w:tcPr>
            <w:tcW w:w="2080" w:type="dxa"/>
          </w:tcPr>
          <w:p w:rsidR="003360BF" w:rsidRDefault="003360BF" w:rsidP="00596F13">
            <w:pPr>
              <w:spacing w:line="360" w:lineRule="auto"/>
              <w:ind w:right="567"/>
              <w:jc w:val="both"/>
              <w:rPr>
                <w:sz w:val="28"/>
                <w:szCs w:val="28"/>
              </w:rPr>
            </w:pPr>
            <w:r>
              <w:rPr>
                <w:sz w:val="28"/>
                <w:szCs w:val="28"/>
              </w:rPr>
              <w:t>ВВП,</w:t>
            </w:r>
            <w:r w:rsidR="00326DE1">
              <w:rPr>
                <w:sz w:val="28"/>
                <w:szCs w:val="28"/>
              </w:rPr>
              <w:t xml:space="preserve"> </w:t>
            </w:r>
            <w:r>
              <w:rPr>
                <w:sz w:val="28"/>
                <w:szCs w:val="28"/>
              </w:rPr>
              <w:t>млрд руб.</w:t>
            </w:r>
          </w:p>
          <w:p w:rsidR="00326DE1" w:rsidRDefault="00326DE1" w:rsidP="0099475B">
            <w:pPr>
              <w:tabs>
                <w:tab w:val="left" w:pos="1440"/>
              </w:tabs>
              <w:spacing w:line="360" w:lineRule="auto"/>
              <w:ind w:right="471"/>
              <w:jc w:val="both"/>
              <w:rPr>
                <w:sz w:val="28"/>
                <w:szCs w:val="28"/>
              </w:rPr>
            </w:pPr>
            <w:r>
              <w:rPr>
                <w:sz w:val="28"/>
                <w:szCs w:val="28"/>
              </w:rPr>
              <w:t>Денежная масса, трлн. рубл.</w:t>
            </w:r>
          </w:p>
          <w:p w:rsidR="00326DE1" w:rsidRDefault="00326DE1" w:rsidP="00596F13">
            <w:pPr>
              <w:spacing w:line="360" w:lineRule="auto"/>
              <w:ind w:right="567"/>
              <w:jc w:val="both"/>
              <w:rPr>
                <w:sz w:val="28"/>
                <w:szCs w:val="28"/>
              </w:rPr>
            </w:pPr>
            <w:r>
              <w:rPr>
                <w:sz w:val="28"/>
                <w:szCs w:val="28"/>
              </w:rPr>
              <w:t>Доля денежной массы в ВВП, %</w:t>
            </w:r>
          </w:p>
          <w:p w:rsidR="00326DE1" w:rsidRDefault="00326DE1" w:rsidP="00596F13">
            <w:pPr>
              <w:spacing w:line="360" w:lineRule="auto"/>
              <w:ind w:right="567"/>
              <w:jc w:val="both"/>
              <w:rPr>
                <w:sz w:val="28"/>
                <w:szCs w:val="28"/>
              </w:rPr>
            </w:pPr>
            <w:r>
              <w:rPr>
                <w:sz w:val="28"/>
                <w:szCs w:val="28"/>
              </w:rPr>
              <w:t>Денежная эмиссия, млрд руб.</w:t>
            </w:r>
          </w:p>
          <w:p w:rsidR="00326DE1" w:rsidRDefault="00326DE1" w:rsidP="00596F13">
            <w:pPr>
              <w:spacing w:line="360" w:lineRule="auto"/>
              <w:ind w:right="567"/>
              <w:jc w:val="both"/>
              <w:rPr>
                <w:sz w:val="28"/>
                <w:szCs w:val="28"/>
              </w:rPr>
            </w:pPr>
            <w:r>
              <w:rPr>
                <w:sz w:val="28"/>
                <w:szCs w:val="28"/>
              </w:rPr>
              <w:t>Среднеме-</w:t>
            </w:r>
          </w:p>
          <w:p w:rsidR="00326DE1" w:rsidRDefault="00326DE1" w:rsidP="00596F13">
            <w:pPr>
              <w:spacing w:line="360" w:lineRule="auto"/>
              <w:ind w:right="567"/>
              <w:jc w:val="both"/>
              <w:rPr>
                <w:sz w:val="28"/>
                <w:szCs w:val="28"/>
              </w:rPr>
            </w:pPr>
            <w:r>
              <w:rPr>
                <w:sz w:val="28"/>
                <w:szCs w:val="28"/>
              </w:rPr>
              <w:t>сячные темпы инфляции,%</w:t>
            </w:r>
          </w:p>
        </w:tc>
        <w:tc>
          <w:tcPr>
            <w:tcW w:w="1436" w:type="dxa"/>
          </w:tcPr>
          <w:p w:rsidR="0099475B" w:rsidRDefault="00326DE1" w:rsidP="00596F13">
            <w:pPr>
              <w:spacing w:line="360" w:lineRule="auto"/>
              <w:ind w:right="567"/>
              <w:jc w:val="both"/>
            </w:pPr>
            <w:r w:rsidRPr="00326DE1">
              <w:t>1398,5</w:t>
            </w:r>
          </w:p>
          <w:p w:rsidR="0099475B" w:rsidRPr="0099475B" w:rsidRDefault="0099475B" w:rsidP="0099475B"/>
          <w:p w:rsidR="0099475B" w:rsidRPr="0099475B" w:rsidRDefault="0099475B" w:rsidP="0099475B"/>
          <w:p w:rsidR="0099475B" w:rsidRDefault="0099475B" w:rsidP="0099475B"/>
          <w:p w:rsidR="0099475B" w:rsidRDefault="0099475B" w:rsidP="0099475B"/>
          <w:p w:rsidR="008E7F9F" w:rsidRDefault="0099475B" w:rsidP="0099475B">
            <w:pPr>
              <w:jc w:val="center"/>
            </w:pPr>
            <w:r>
              <w:t>1</w:t>
            </w:r>
          </w:p>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Pr>
              <w:jc w:val="center"/>
            </w:pPr>
            <w:r>
              <w:t>70</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8E7F9F" w:rsidRDefault="008E7F9F" w:rsidP="008E7F9F">
            <w:pPr>
              <w:jc w:val="center"/>
            </w:pPr>
            <w:r>
              <w:t>173.5</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3360BF" w:rsidRPr="008E7F9F" w:rsidRDefault="008E7F9F" w:rsidP="008E7F9F">
            <w:pPr>
              <w:jc w:val="center"/>
            </w:pPr>
            <w:r>
              <w:t>7</w:t>
            </w:r>
          </w:p>
        </w:tc>
        <w:tc>
          <w:tcPr>
            <w:tcW w:w="1437" w:type="dxa"/>
          </w:tcPr>
          <w:p w:rsidR="0099475B" w:rsidRDefault="00326DE1" w:rsidP="00596F13">
            <w:pPr>
              <w:spacing w:line="360" w:lineRule="auto"/>
              <w:ind w:right="567"/>
              <w:jc w:val="both"/>
            </w:pPr>
            <w:r w:rsidRPr="00326DE1">
              <w:t>19006</w:t>
            </w:r>
          </w:p>
          <w:p w:rsidR="0099475B" w:rsidRPr="0099475B" w:rsidRDefault="0099475B" w:rsidP="0099475B"/>
          <w:p w:rsidR="0099475B" w:rsidRPr="0099475B" w:rsidRDefault="0099475B" w:rsidP="0099475B"/>
          <w:p w:rsidR="0099475B" w:rsidRDefault="0099475B" w:rsidP="0099475B"/>
          <w:p w:rsidR="0099475B" w:rsidRDefault="0099475B" w:rsidP="0099475B"/>
          <w:p w:rsidR="008E7F9F" w:rsidRDefault="0099475B" w:rsidP="0099475B">
            <w:pPr>
              <w:jc w:val="center"/>
            </w:pPr>
            <w:r>
              <w:t>7,2</w:t>
            </w:r>
          </w:p>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Pr>
              <w:jc w:val="center"/>
            </w:pPr>
            <w:r>
              <w:t>37.9</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8E7F9F" w:rsidRDefault="008E7F9F" w:rsidP="008E7F9F">
            <w:pPr>
              <w:jc w:val="center"/>
            </w:pPr>
            <w:r>
              <w:t>1513</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3360BF" w:rsidRPr="008E7F9F" w:rsidRDefault="008E7F9F" w:rsidP="008E7F9F">
            <w:pPr>
              <w:jc w:val="center"/>
            </w:pPr>
            <w:r>
              <w:t>26</w:t>
            </w:r>
          </w:p>
        </w:tc>
        <w:tc>
          <w:tcPr>
            <w:tcW w:w="1436" w:type="dxa"/>
          </w:tcPr>
          <w:p w:rsidR="0099475B" w:rsidRDefault="00326DE1" w:rsidP="00326DE1">
            <w:pPr>
              <w:tabs>
                <w:tab w:val="left" w:pos="1176"/>
              </w:tabs>
              <w:spacing w:line="360" w:lineRule="auto"/>
              <w:ind w:right="196"/>
              <w:jc w:val="both"/>
            </w:pPr>
            <w:r>
              <w:t>171510</w:t>
            </w:r>
          </w:p>
          <w:p w:rsidR="0099475B" w:rsidRPr="0099475B" w:rsidRDefault="0099475B" w:rsidP="0099475B"/>
          <w:p w:rsidR="0099475B" w:rsidRPr="0099475B" w:rsidRDefault="0099475B" w:rsidP="0099475B"/>
          <w:p w:rsidR="0099475B" w:rsidRDefault="0099475B" w:rsidP="0099475B"/>
          <w:p w:rsidR="0099475B" w:rsidRDefault="0099475B" w:rsidP="0099475B"/>
          <w:p w:rsidR="008E7F9F" w:rsidRDefault="0099475B" w:rsidP="0099475B">
            <w:pPr>
              <w:jc w:val="center"/>
            </w:pPr>
            <w:r>
              <w:t>33,2</w:t>
            </w:r>
          </w:p>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r>
              <w:t>19,4</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8E7F9F" w:rsidRDefault="008E7F9F" w:rsidP="008E7F9F">
            <w:r>
              <w:t>10904,8</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3360BF" w:rsidRPr="008E7F9F" w:rsidRDefault="008E7F9F" w:rsidP="008E7F9F">
            <w:pPr>
              <w:jc w:val="center"/>
            </w:pPr>
            <w:r>
              <w:t>21</w:t>
            </w:r>
          </w:p>
        </w:tc>
        <w:tc>
          <w:tcPr>
            <w:tcW w:w="1437" w:type="dxa"/>
          </w:tcPr>
          <w:p w:rsidR="0099475B" w:rsidRDefault="00326DE1" w:rsidP="00326DE1">
            <w:pPr>
              <w:tabs>
                <w:tab w:val="left" w:pos="1028"/>
              </w:tabs>
              <w:spacing w:line="360" w:lineRule="auto"/>
              <w:ind w:right="105"/>
              <w:jc w:val="both"/>
            </w:pPr>
            <w:r w:rsidRPr="00326DE1">
              <w:t>610993</w:t>
            </w:r>
          </w:p>
          <w:p w:rsidR="0099475B" w:rsidRPr="0099475B" w:rsidRDefault="0099475B" w:rsidP="0099475B"/>
          <w:p w:rsidR="0099475B" w:rsidRPr="0099475B" w:rsidRDefault="0099475B" w:rsidP="0099475B"/>
          <w:p w:rsidR="0099475B" w:rsidRPr="0099475B" w:rsidRDefault="0099475B" w:rsidP="0099475B"/>
          <w:p w:rsidR="0099475B" w:rsidRDefault="0099475B" w:rsidP="0099475B"/>
          <w:p w:rsidR="008E7F9F" w:rsidRDefault="0099475B" w:rsidP="0099475B">
            <w:pPr>
              <w:jc w:val="center"/>
            </w:pPr>
            <w:r>
              <w:t>97,8</w:t>
            </w:r>
          </w:p>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Pr>
              <w:jc w:val="center"/>
            </w:pPr>
            <w:r>
              <w:t>16</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8E7F9F" w:rsidRDefault="008E7F9F" w:rsidP="008E7F9F">
            <w:r>
              <w:t>23169,9</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3360BF" w:rsidRPr="008E7F9F" w:rsidRDefault="008E7F9F" w:rsidP="008E7F9F">
            <w:pPr>
              <w:jc w:val="center"/>
            </w:pPr>
            <w:r>
              <w:t>13,7</w:t>
            </w:r>
          </w:p>
        </w:tc>
        <w:tc>
          <w:tcPr>
            <w:tcW w:w="1436" w:type="dxa"/>
          </w:tcPr>
          <w:p w:rsidR="0099475B" w:rsidRDefault="00326DE1" w:rsidP="00326DE1">
            <w:pPr>
              <w:spacing w:line="360" w:lineRule="auto"/>
              <w:ind w:right="133"/>
              <w:jc w:val="both"/>
            </w:pPr>
            <w:r w:rsidRPr="00326DE1">
              <w:t>1658933</w:t>
            </w:r>
          </w:p>
          <w:p w:rsidR="0099475B" w:rsidRPr="0099475B" w:rsidRDefault="0099475B" w:rsidP="0099475B"/>
          <w:p w:rsidR="0099475B" w:rsidRPr="0099475B" w:rsidRDefault="0099475B" w:rsidP="0099475B"/>
          <w:p w:rsidR="0099475B" w:rsidRPr="0099475B" w:rsidRDefault="0099475B" w:rsidP="0099475B"/>
          <w:p w:rsidR="0099475B" w:rsidRDefault="0099475B" w:rsidP="0099475B"/>
          <w:p w:rsidR="008E7F9F" w:rsidRDefault="0099475B" w:rsidP="0099475B">
            <w:pPr>
              <w:jc w:val="center"/>
            </w:pPr>
            <w:r>
              <w:t>220,8</w:t>
            </w:r>
          </w:p>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Pr>
              <w:jc w:val="center"/>
            </w:pPr>
            <w:r>
              <w:t>13.3</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8E7F9F" w:rsidRDefault="008E7F9F" w:rsidP="008E7F9F">
            <w:r>
              <w:t>45575,9</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3360BF" w:rsidRPr="008E7F9F" w:rsidRDefault="008E7F9F" w:rsidP="008E7F9F">
            <w:pPr>
              <w:jc w:val="center"/>
            </w:pPr>
            <w:r>
              <w:t>9</w:t>
            </w:r>
          </w:p>
        </w:tc>
        <w:tc>
          <w:tcPr>
            <w:tcW w:w="1437" w:type="dxa"/>
          </w:tcPr>
          <w:p w:rsidR="0099475B" w:rsidRDefault="00326DE1" w:rsidP="00326DE1">
            <w:pPr>
              <w:spacing w:line="360" w:lineRule="auto"/>
              <w:jc w:val="both"/>
            </w:pPr>
            <w:r>
              <w:t>2195512</w:t>
            </w:r>
          </w:p>
          <w:p w:rsidR="0099475B" w:rsidRPr="0099475B" w:rsidRDefault="0099475B" w:rsidP="0099475B"/>
          <w:p w:rsidR="0099475B" w:rsidRPr="0099475B" w:rsidRDefault="0099475B" w:rsidP="0099475B"/>
          <w:p w:rsidR="0099475B" w:rsidRPr="0099475B" w:rsidRDefault="0099475B" w:rsidP="0099475B"/>
          <w:p w:rsidR="0099475B" w:rsidRDefault="0099475B" w:rsidP="0099475B"/>
          <w:p w:rsidR="008E7F9F" w:rsidRDefault="0099475B" w:rsidP="0099475B">
            <w:pPr>
              <w:jc w:val="center"/>
            </w:pPr>
            <w:r>
              <w:t>278,8</w:t>
            </w:r>
          </w:p>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r>
              <w:t>15,3</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8E7F9F" w:rsidRDefault="008E7F9F" w:rsidP="008E7F9F">
            <w:pPr>
              <w:jc w:val="center"/>
            </w:pPr>
            <w:r>
              <w:t>29600</w:t>
            </w:r>
          </w:p>
          <w:p w:rsidR="008E7F9F" w:rsidRPr="008E7F9F" w:rsidRDefault="008E7F9F" w:rsidP="008E7F9F"/>
          <w:p w:rsidR="008E7F9F" w:rsidRPr="008E7F9F" w:rsidRDefault="008E7F9F" w:rsidP="008E7F9F"/>
          <w:p w:rsidR="008E7F9F" w:rsidRPr="008E7F9F" w:rsidRDefault="008E7F9F" w:rsidP="008E7F9F"/>
          <w:p w:rsidR="008E7F9F" w:rsidRPr="008E7F9F" w:rsidRDefault="008E7F9F" w:rsidP="008E7F9F"/>
          <w:p w:rsidR="008E7F9F" w:rsidRDefault="008E7F9F" w:rsidP="008E7F9F"/>
          <w:p w:rsidR="008E7F9F" w:rsidRDefault="008E7F9F" w:rsidP="008E7F9F"/>
          <w:p w:rsidR="003360BF" w:rsidRPr="008E7F9F" w:rsidRDefault="008E7F9F" w:rsidP="008E7F9F">
            <w:pPr>
              <w:jc w:val="center"/>
            </w:pPr>
            <w:r>
              <w:t>1.95</w:t>
            </w:r>
          </w:p>
        </w:tc>
      </w:tr>
    </w:tbl>
    <w:p w:rsidR="00E41027" w:rsidRDefault="00E41027"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08639B" w:rsidRDefault="0008639B" w:rsidP="00517212">
      <w:pPr>
        <w:spacing w:line="360" w:lineRule="auto"/>
        <w:ind w:left="851" w:right="567"/>
        <w:jc w:val="both"/>
        <w:rPr>
          <w:color w:val="000000"/>
          <w:sz w:val="28"/>
          <w:szCs w:val="28"/>
        </w:rPr>
      </w:pPr>
    </w:p>
    <w:p w:rsidR="0008639B" w:rsidRDefault="0008639B" w:rsidP="00517212">
      <w:pPr>
        <w:spacing w:line="360" w:lineRule="auto"/>
        <w:ind w:left="851" w:right="567"/>
        <w:jc w:val="both"/>
        <w:rPr>
          <w:color w:val="000000"/>
          <w:sz w:val="28"/>
          <w:szCs w:val="28"/>
        </w:rPr>
      </w:pPr>
    </w:p>
    <w:p w:rsidR="0008639B" w:rsidRDefault="0008639B" w:rsidP="00517212">
      <w:pPr>
        <w:spacing w:line="360" w:lineRule="auto"/>
        <w:ind w:left="851" w:right="567"/>
        <w:jc w:val="both"/>
        <w:rPr>
          <w:color w:val="000000"/>
          <w:sz w:val="28"/>
          <w:szCs w:val="28"/>
        </w:rPr>
      </w:pPr>
    </w:p>
    <w:p w:rsidR="00C734E3" w:rsidRPr="00C734E3" w:rsidRDefault="00C734E3" w:rsidP="00517212">
      <w:pPr>
        <w:spacing w:line="360" w:lineRule="auto"/>
        <w:ind w:left="851" w:right="567"/>
        <w:jc w:val="both"/>
        <w:rPr>
          <w:sz w:val="28"/>
          <w:szCs w:val="28"/>
        </w:rPr>
      </w:pPr>
      <w:r>
        <w:rPr>
          <w:color w:val="000000"/>
          <w:sz w:val="28"/>
          <w:szCs w:val="28"/>
        </w:rPr>
        <w:t>Из</w:t>
      </w:r>
      <w:r w:rsidRPr="00C734E3">
        <w:rPr>
          <w:color w:val="000000"/>
          <w:sz w:val="28"/>
          <w:szCs w:val="28"/>
        </w:rPr>
        <w:t xml:space="preserve"> таблицы видно, что либерализация</w:t>
      </w:r>
      <w:r w:rsidR="00517212">
        <w:rPr>
          <w:color w:val="000000"/>
          <w:sz w:val="28"/>
          <w:szCs w:val="28"/>
        </w:rPr>
        <w:t xml:space="preserve"> цен</w:t>
      </w:r>
      <w:r w:rsidRPr="00C734E3">
        <w:rPr>
          <w:i/>
          <w:iCs/>
          <w:color w:val="000000"/>
          <w:sz w:val="28"/>
          <w:szCs w:val="28"/>
        </w:rPr>
        <w:t xml:space="preserve"> </w:t>
      </w:r>
      <w:r w:rsidRPr="00C734E3">
        <w:rPr>
          <w:color w:val="000000"/>
          <w:sz w:val="28"/>
          <w:szCs w:val="28"/>
        </w:rPr>
        <w:t xml:space="preserve">в </w:t>
      </w:r>
      <w:smartTag w:uri="urn:schemas-microsoft-com:office:smarttags" w:element="metricconverter">
        <w:smartTagPr>
          <w:attr w:name="ProductID" w:val="1992 г"/>
        </w:smartTagPr>
        <w:r w:rsidRPr="00C734E3">
          <w:rPr>
            <w:color w:val="000000"/>
            <w:sz w:val="28"/>
            <w:szCs w:val="28"/>
          </w:rPr>
          <w:t>1992 г</w:t>
        </w:r>
      </w:smartTag>
      <w:r w:rsidRPr="00C734E3">
        <w:rPr>
          <w:color w:val="000000"/>
          <w:sz w:val="28"/>
          <w:szCs w:val="28"/>
        </w:rPr>
        <w:t>. вызвала</w:t>
      </w:r>
      <w:r w:rsidR="00061271">
        <w:rPr>
          <w:color w:val="000000"/>
          <w:sz w:val="28"/>
          <w:szCs w:val="28"/>
        </w:rPr>
        <w:t xml:space="preserve"> их бурный рост, а с конца 1994</w:t>
      </w:r>
      <w:r w:rsidRPr="00C734E3">
        <w:rPr>
          <w:color w:val="000000"/>
          <w:sz w:val="28"/>
          <w:szCs w:val="28"/>
        </w:rPr>
        <w:t>г. исключительным макроэко</w:t>
      </w:r>
      <w:r w:rsidRPr="00C734E3">
        <w:rPr>
          <w:color w:val="000000"/>
          <w:sz w:val="28"/>
          <w:szCs w:val="28"/>
        </w:rPr>
        <w:softHyphen/>
        <w:t>номическим приоритетом становится борьба с инфляцией. Со</w:t>
      </w:r>
      <w:r w:rsidRPr="00C734E3">
        <w:rPr>
          <w:color w:val="000000"/>
          <w:sz w:val="28"/>
          <w:szCs w:val="28"/>
        </w:rPr>
        <w:softHyphen/>
        <w:t>ответственно начали блокироваться источники внутреннего де</w:t>
      </w:r>
      <w:r w:rsidRPr="00C734E3">
        <w:rPr>
          <w:color w:val="000000"/>
          <w:sz w:val="28"/>
          <w:szCs w:val="28"/>
        </w:rPr>
        <w:softHyphen/>
        <w:t>нежного предложения,</w:t>
      </w:r>
      <w:r w:rsidR="008B38F2">
        <w:rPr>
          <w:color w:val="000000"/>
          <w:sz w:val="28"/>
          <w:szCs w:val="28"/>
        </w:rPr>
        <w:t xml:space="preserve"> но наиболее динамичным факторо</w:t>
      </w:r>
      <w:r w:rsidRPr="00C734E3">
        <w:rPr>
          <w:color w:val="000000"/>
          <w:sz w:val="28"/>
          <w:szCs w:val="28"/>
        </w:rPr>
        <w:t>м увеличения предложения денег оказалась эмиссия рублевых депо</w:t>
      </w:r>
      <w:r w:rsidRPr="00C734E3">
        <w:rPr>
          <w:color w:val="000000"/>
          <w:sz w:val="28"/>
          <w:szCs w:val="28"/>
        </w:rPr>
        <w:softHyphen/>
        <w:t>зитов в качестве эквивалента возрастающих активов в иностран</w:t>
      </w:r>
      <w:r w:rsidRPr="00C734E3">
        <w:rPr>
          <w:color w:val="000000"/>
          <w:sz w:val="28"/>
          <w:szCs w:val="28"/>
        </w:rPr>
        <w:softHyphen/>
        <w:t>ной валюте. В отч</w:t>
      </w:r>
      <w:r w:rsidR="00DF6877">
        <w:rPr>
          <w:color w:val="000000"/>
          <w:sz w:val="28"/>
          <w:szCs w:val="28"/>
        </w:rPr>
        <w:t>ете за 1995/1996 финансовый год</w:t>
      </w:r>
      <w:r w:rsidR="00061271">
        <w:rPr>
          <w:color w:val="000000"/>
          <w:sz w:val="28"/>
          <w:szCs w:val="28"/>
        </w:rPr>
        <w:t>.</w:t>
      </w:r>
      <w:r w:rsidR="00DF6877">
        <w:rPr>
          <w:color w:val="000000"/>
          <w:sz w:val="28"/>
          <w:szCs w:val="28"/>
        </w:rPr>
        <w:t xml:space="preserve"> </w:t>
      </w:r>
      <w:r w:rsidRPr="00C734E3">
        <w:rPr>
          <w:color w:val="000000"/>
          <w:sz w:val="28"/>
          <w:szCs w:val="28"/>
        </w:rPr>
        <w:t>Международ</w:t>
      </w:r>
      <w:r w:rsidRPr="00C734E3">
        <w:rPr>
          <w:color w:val="000000"/>
          <w:sz w:val="28"/>
          <w:szCs w:val="28"/>
        </w:rPr>
        <w:softHyphen/>
        <w:t>ный валютный фонд отмечал</w:t>
      </w:r>
      <w:r w:rsidR="00DF6877">
        <w:rPr>
          <w:color w:val="000000"/>
          <w:sz w:val="28"/>
          <w:szCs w:val="28"/>
        </w:rPr>
        <w:t>, что в России более медленное, ч</w:t>
      </w:r>
      <w:r w:rsidRPr="00C734E3">
        <w:rPr>
          <w:color w:val="000000"/>
          <w:sz w:val="28"/>
          <w:szCs w:val="28"/>
        </w:rPr>
        <w:t>ем предполагалось, сокращение инфляции явилось отчасти результа</w:t>
      </w:r>
      <w:r w:rsidRPr="00C734E3">
        <w:rPr>
          <w:color w:val="000000"/>
          <w:sz w:val="28"/>
          <w:szCs w:val="28"/>
        </w:rPr>
        <w:softHyphen/>
        <w:t>том более быстрого, п</w:t>
      </w:r>
      <w:r w:rsidR="00DF6877">
        <w:rPr>
          <w:color w:val="000000"/>
          <w:sz w:val="28"/>
          <w:szCs w:val="28"/>
        </w:rPr>
        <w:t>о сравнению с ожидавшимся, роста денежно</w:t>
      </w:r>
      <w:r w:rsidR="008B38F2">
        <w:rPr>
          <w:color w:val="000000"/>
          <w:sz w:val="28"/>
          <w:szCs w:val="28"/>
        </w:rPr>
        <w:t xml:space="preserve">й базы </w:t>
      </w:r>
      <w:r w:rsidRPr="00C734E3">
        <w:rPr>
          <w:color w:val="000000"/>
          <w:sz w:val="28"/>
          <w:szCs w:val="28"/>
        </w:rPr>
        <w:t>благодаря в</w:t>
      </w:r>
      <w:r w:rsidR="00DF6877">
        <w:rPr>
          <w:color w:val="000000"/>
          <w:sz w:val="28"/>
          <w:szCs w:val="28"/>
        </w:rPr>
        <w:t>оздействию существенного приток</w:t>
      </w:r>
      <w:r w:rsidRPr="00C734E3">
        <w:rPr>
          <w:color w:val="000000"/>
          <w:sz w:val="28"/>
          <w:szCs w:val="28"/>
        </w:rPr>
        <w:t>а</w:t>
      </w:r>
      <w:r w:rsidR="00DF6877">
        <w:rPr>
          <w:color w:val="000000"/>
          <w:sz w:val="28"/>
          <w:szCs w:val="28"/>
        </w:rPr>
        <w:t xml:space="preserve"> ино</w:t>
      </w:r>
      <w:r w:rsidRPr="00C734E3">
        <w:rPr>
          <w:color w:val="000000"/>
          <w:sz w:val="28"/>
          <w:szCs w:val="28"/>
        </w:rPr>
        <w:t xml:space="preserve">странной валюты. В </w:t>
      </w:r>
      <w:smartTag w:uri="urn:schemas-microsoft-com:office:smarttags" w:element="metricconverter">
        <w:smartTagPr>
          <w:attr w:name="ProductID" w:val="1996 г"/>
        </w:smartTagPr>
        <w:r w:rsidRPr="00C734E3">
          <w:rPr>
            <w:color w:val="000000"/>
            <w:sz w:val="28"/>
            <w:szCs w:val="28"/>
          </w:rPr>
          <w:t>1996 г</w:t>
        </w:r>
      </w:smartTag>
      <w:r w:rsidRPr="00C734E3">
        <w:rPr>
          <w:color w:val="000000"/>
          <w:sz w:val="28"/>
          <w:szCs w:val="28"/>
        </w:rPr>
        <w:t>. в связи с возросшим спросом населе</w:t>
      </w:r>
      <w:r w:rsidRPr="00C734E3">
        <w:rPr>
          <w:color w:val="000000"/>
          <w:sz w:val="28"/>
          <w:szCs w:val="28"/>
        </w:rPr>
        <w:softHyphen/>
        <w:t>ния на наличную валюту и сокращением золотовалютных резервов развитие этого процесса приостановилось.</w:t>
      </w:r>
    </w:p>
    <w:p w:rsidR="00DF6877" w:rsidRPr="00DF6877" w:rsidRDefault="00DF6877" w:rsidP="00517212">
      <w:pPr>
        <w:shd w:val="clear" w:color="auto" w:fill="FFFFFF"/>
        <w:autoSpaceDE w:val="0"/>
        <w:autoSpaceDN w:val="0"/>
        <w:adjustRightInd w:val="0"/>
        <w:spacing w:line="360" w:lineRule="auto"/>
        <w:ind w:left="840"/>
        <w:rPr>
          <w:sz w:val="28"/>
          <w:szCs w:val="28"/>
        </w:rPr>
      </w:pPr>
      <w:r w:rsidRPr="00DF6877">
        <w:rPr>
          <w:color w:val="000000"/>
          <w:sz w:val="28"/>
          <w:szCs w:val="28"/>
        </w:rPr>
        <w:t xml:space="preserve">Однако финансовый кризис </w:t>
      </w:r>
      <w:r w:rsidRPr="00DF6877">
        <w:rPr>
          <w:color w:val="000000"/>
          <w:sz w:val="28"/>
          <w:szCs w:val="28"/>
          <w:lang w:val="en-US"/>
        </w:rPr>
        <w:t>I</w:t>
      </w:r>
      <w:r w:rsidR="00043CAB">
        <w:rPr>
          <w:color w:val="000000"/>
          <w:sz w:val="28"/>
          <w:szCs w:val="28"/>
        </w:rPr>
        <w:t>99</w:t>
      </w:r>
      <w:r w:rsidR="008B38F2">
        <w:rPr>
          <w:color w:val="000000"/>
          <w:sz w:val="28"/>
          <w:szCs w:val="28"/>
        </w:rPr>
        <w:t>8 г. привел к новому витку</w:t>
      </w:r>
      <w:r w:rsidR="00D02D54">
        <w:rPr>
          <w:color w:val="000000"/>
          <w:sz w:val="28"/>
          <w:szCs w:val="28"/>
        </w:rPr>
        <w:t xml:space="preserve"> инфляции, кото</w:t>
      </w:r>
      <w:r w:rsidRPr="00DF6877">
        <w:rPr>
          <w:color w:val="000000"/>
          <w:sz w:val="28"/>
          <w:szCs w:val="28"/>
        </w:rPr>
        <w:t>рая была вызвана дева</w:t>
      </w:r>
      <w:r w:rsidR="00043CAB">
        <w:rPr>
          <w:color w:val="000000"/>
          <w:sz w:val="28"/>
          <w:szCs w:val="28"/>
        </w:rPr>
        <w:t>львацией рубля почти в четыре</w:t>
      </w:r>
      <w:r w:rsidRPr="00DF6877">
        <w:rPr>
          <w:color w:val="000000"/>
          <w:sz w:val="28"/>
          <w:szCs w:val="28"/>
        </w:rPr>
        <w:t xml:space="preserve"> раза. Это привело</w:t>
      </w:r>
      <w:r w:rsidR="008B38F2">
        <w:rPr>
          <w:color w:val="000000"/>
          <w:sz w:val="28"/>
          <w:szCs w:val="28"/>
        </w:rPr>
        <w:t xml:space="preserve"> к соответствующему подорожанию импортных </w:t>
      </w:r>
      <w:r w:rsidRPr="00DF6877">
        <w:rPr>
          <w:color w:val="000000"/>
          <w:sz w:val="28"/>
          <w:szCs w:val="28"/>
        </w:rPr>
        <w:t>товаров, в том числе и продовольственных.</w:t>
      </w:r>
    </w:p>
    <w:p w:rsidR="00DF6877" w:rsidRPr="00DF6877" w:rsidRDefault="00043CAB" w:rsidP="00517212">
      <w:pPr>
        <w:shd w:val="clear" w:color="auto" w:fill="FFFFFF"/>
        <w:autoSpaceDE w:val="0"/>
        <w:autoSpaceDN w:val="0"/>
        <w:adjustRightInd w:val="0"/>
        <w:spacing w:line="360" w:lineRule="auto"/>
        <w:ind w:left="840"/>
        <w:rPr>
          <w:sz w:val="28"/>
          <w:szCs w:val="28"/>
        </w:rPr>
      </w:pPr>
      <w:r>
        <w:rPr>
          <w:color w:val="000000"/>
          <w:sz w:val="28"/>
          <w:szCs w:val="28"/>
        </w:rPr>
        <w:t>Денежно-кредитная полит</w:t>
      </w:r>
      <w:r w:rsidR="00DF6877" w:rsidRPr="00DF6877">
        <w:rPr>
          <w:color w:val="000000"/>
          <w:sz w:val="28"/>
          <w:szCs w:val="28"/>
        </w:rPr>
        <w:t>ика Правительства и Банка России Исправлена на сдерживание инфл</w:t>
      </w:r>
      <w:r w:rsidR="008B38F2">
        <w:rPr>
          <w:color w:val="000000"/>
          <w:sz w:val="28"/>
          <w:szCs w:val="28"/>
        </w:rPr>
        <w:t>яционных процессов в стране. Та</w:t>
      </w:r>
      <w:r w:rsidR="00DF6877" w:rsidRPr="00DF6877">
        <w:rPr>
          <w:color w:val="000000"/>
          <w:sz w:val="28"/>
          <w:szCs w:val="28"/>
        </w:rPr>
        <w:t xml:space="preserve">к, по итогам </w:t>
      </w:r>
      <w:smartTag w:uri="urn:schemas-microsoft-com:office:smarttags" w:element="metricconverter">
        <w:smartTagPr>
          <w:attr w:name="ProductID" w:val="2001 г"/>
        </w:smartTagPr>
        <w:r w:rsidR="00DF6877" w:rsidRPr="00DF6877">
          <w:rPr>
            <w:color w:val="000000"/>
            <w:sz w:val="28"/>
            <w:szCs w:val="28"/>
          </w:rPr>
          <w:t>2001 г</w:t>
        </w:r>
      </w:smartTag>
      <w:r w:rsidR="00DF6877" w:rsidRPr="00DF6877">
        <w:rPr>
          <w:color w:val="000000"/>
          <w:sz w:val="28"/>
          <w:szCs w:val="28"/>
        </w:rPr>
        <w:t>. прирост потребительских</w:t>
      </w:r>
      <w:r w:rsidR="008B38F2">
        <w:rPr>
          <w:color w:val="000000"/>
          <w:sz w:val="28"/>
          <w:szCs w:val="28"/>
        </w:rPr>
        <w:t xml:space="preserve"> цен</w:t>
      </w:r>
      <w:r w:rsidR="00DF6877" w:rsidRPr="00DF6877">
        <w:rPr>
          <w:i/>
          <w:iCs/>
          <w:color w:val="000000"/>
          <w:sz w:val="28"/>
          <w:szCs w:val="28"/>
        </w:rPr>
        <w:t xml:space="preserve"> </w:t>
      </w:r>
      <w:r w:rsidR="00DF6877" w:rsidRPr="00DF6877">
        <w:rPr>
          <w:color w:val="000000"/>
          <w:sz w:val="28"/>
          <w:szCs w:val="28"/>
        </w:rPr>
        <w:t>оценивает</w:t>
      </w:r>
      <w:r w:rsidR="00DF6877" w:rsidRPr="00DF6877">
        <w:rPr>
          <w:color w:val="000000"/>
          <w:sz w:val="28"/>
          <w:szCs w:val="28"/>
        </w:rPr>
        <w:softHyphen/>
        <w:t>ся на уровне порядка 18%. В то же время ср</w:t>
      </w:r>
      <w:r>
        <w:rPr>
          <w:color w:val="000000"/>
          <w:sz w:val="28"/>
          <w:szCs w:val="28"/>
        </w:rPr>
        <w:t>еди основных компон</w:t>
      </w:r>
      <w:r w:rsidRPr="00DF6877">
        <w:rPr>
          <w:color w:val="000000"/>
          <w:sz w:val="28"/>
          <w:szCs w:val="28"/>
        </w:rPr>
        <w:t>ентов</w:t>
      </w:r>
      <w:r w:rsidR="00DF6877" w:rsidRPr="00DF6877">
        <w:rPr>
          <w:color w:val="000000"/>
          <w:sz w:val="28"/>
          <w:szCs w:val="28"/>
        </w:rPr>
        <w:t xml:space="preserve"> индекса потребительских це</w:t>
      </w:r>
      <w:r w:rsidR="00061271">
        <w:rPr>
          <w:color w:val="000000"/>
          <w:sz w:val="28"/>
          <w:szCs w:val="28"/>
        </w:rPr>
        <w:t>н сохранялись опережающие</w:t>
      </w:r>
      <w:r>
        <w:rPr>
          <w:color w:val="000000"/>
          <w:sz w:val="28"/>
          <w:szCs w:val="28"/>
        </w:rPr>
        <w:t xml:space="preserve"> темпа</w:t>
      </w:r>
      <w:r w:rsidR="00DF6877" w:rsidRPr="00DF6877">
        <w:rPr>
          <w:color w:val="000000"/>
          <w:sz w:val="28"/>
          <w:szCs w:val="28"/>
        </w:rPr>
        <w:t xml:space="preserve"> роста ней </w:t>
      </w:r>
      <w:r w:rsidR="008B38F2">
        <w:rPr>
          <w:color w:val="000000"/>
          <w:sz w:val="28"/>
          <w:szCs w:val="28"/>
        </w:rPr>
        <w:t xml:space="preserve">на платные углу </w:t>
      </w:r>
      <w:r w:rsidR="00061271">
        <w:rPr>
          <w:color w:val="000000"/>
          <w:sz w:val="28"/>
          <w:szCs w:val="28"/>
        </w:rPr>
        <w:t xml:space="preserve">населению </w:t>
      </w:r>
      <w:r>
        <w:rPr>
          <w:color w:val="000000"/>
          <w:sz w:val="28"/>
          <w:szCs w:val="28"/>
        </w:rPr>
        <w:t>-</w:t>
      </w:r>
      <w:r w:rsidR="008B38F2">
        <w:rPr>
          <w:color w:val="000000"/>
          <w:sz w:val="28"/>
          <w:szCs w:val="28"/>
        </w:rPr>
        <w:t xml:space="preserve"> на 3</w:t>
      </w:r>
      <w:r w:rsidR="00DF6877" w:rsidRPr="00DF6877">
        <w:rPr>
          <w:color w:val="000000"/>
          <w:sz w:val="28"/>
          <w:szCs w:val="28"/>
        </w:rPr>
        <w:t>3,1%.</w:t>
      </w:r>
    </w:p>
    <w:p w:rsidR="00061271" w:rsidRDefault="00DF6877" w:rsidP="00517212">
      <w:pPr>
        <w:shd w:val="clear" w:color="auto" w:fill="FFFFFF"/>
        <w:autoSpaceDE w:val="0"/>
        <w:autoSpaceDN w:val="0"/>
        <w:adjustRightInd w:val="0"/>
        <w:spacing w:line="360" w:lineRule="auto"/>
        <w:ind w:left="840"/>
        <w:rPr>
          <w:color w:val="000000"/>
          <w:sz w:val="28"/>
          <w:szCs w:val="28"/>
        </w:rPr>
      </w:pPr>
      <w:r w:rsidRPr="00DF6877">
        <w:rPr>
          <w:color w:val="000000"/>
          <w:sz w:val="28"/>
          <w:szCs w:val="28"/>
        </w:rPr>
        <w:t xml:space="preserve">Конечной целью денежно- кредитной политики в </w:t>
      </w:r>
      <w:smartTag w:uri="urn:schemas-microsoft-com:office:smarttags" w:element="metricconverter">
        <w:smartTagPr>
          <w:attr w:name="ProductID" w:val="2002 г"/>
        </w:smartTagPr>
        <w:r w:rsidRPr="00DF6877">
          <w:rPr>
            <w:color w:val="000000"/>
            <w:sz w:val="28"/>
            <w:szCs w:val="28"/>
          </w:rPr>
          <w:t>2002 г</w:t>
        </w:r>
      </w:smartTag>
      <w:r w:rsidR="00043CAB">
        <w:rPr>
          <w:color w:val="000000"/>
          <w:sz w:val="28"/>
          <w:szCs w:val="28"/>
        </w:rPr>
        <w:t xml:space="preserve">. должно быть </w:t>
      </w:r>
      <w:r w:rsidRPr="00DF6877">
        <w:rPr>
          <w:color w:val="000000"/>
          <w:sz w:val="28"/>
          <w:szCs w:val="28"/>
        </w:rPr>
        <w:t>снижение инфляции до уро</w:t>
      </w:r>
      <w:r w:rsidR="008B38F2">
        <w:rPr>
          <w:color w:val="000000"/>
          <w:sz w:val="28"/>
          <w:szCs w:val="28"/>
        </w:rPr>
        <w:t>вня, при котором обеспечиваются</w:t>
      </w:r>
      <w:r w:rsidRPr="00DF6877">
        <w:rPr>
          <w:color w:val="000000"/>
          <w:sz w:val="28"/>
          <w:szCs w:val="28"/>
        </w:rPr>
        <w:t xml:space="preserve"> наиболее благоприятные условия для п</w:t>
      </w:r>
      <w:r w:rsidR="00043CAB">
        <w:rPr>
          <w:color w:val="000000"/>
          <w:sz w:val="28"/>
          <w:szCs w:val="28"/>
        </w:rPr>
        <w:t xml:space="preserve">оддержания устойчивого долговременного </w:t>
      </w:r>
      <w:r w:rsidRPr="00DF6877">
        <w:rPr>
          <w:color w:val="000000"/>
          <w:sz w:val="28"/>
          <w:szCs w:val="28"/>
        </w:rPr>
        <w:t>экономическог</w:t>
      </w:r>
      <w:r w:rsidR="00043CAB">
        <w:rPr>
          <w:color w:val="000000"/>
          <w:sz w:val="28"/>
          <w:szCs w:val="28"/>
        </w:rPr>
        <w:t>о роста. По расчетам Банка России, в</w:t>
      </w:r>
      <w:r w:rsidRPr="00DF6877">
        <w:rPr>
          <w:color w:val="000000"/>
          <w:sz w:val="28"/>
          <w:szCs w:val="28"/>
        </w:rPr>
        <w:t xml:space="preserve"> </w:t>
      </w:r>
      <w:smartTag w:uri="urn:schemas-microsoft-com:office:smarttags" w:element="metricconverter">
        <w:smartTagPr>
          <w:attr w:name="ProductID" w:val="2002 г"/>
        </w:smartTagPr>
        <w:r w:rsidRPr="00DF6877">
          <w:rPr>
            <w:color w:val="000000"/>
            <w:sz w:val="28"/>
            <w:szCs w:val="28"/>
          </w:rPr>
          <w:t>2002 г</w:t>
        </w:r>
      </w:smartTag>
      <w:r w:rsidRPr="00DF6877">
        <w:rPr>
          <w:color w:val="000000"/>
          <w:sz w:val="28"/>
          <w:szCs w:val="28"/>
        </w:rPr>
        <w:t xml:space="preserve">. уровень инфляции </w:t>
      </w:r>
      <w:r w:rsidR="00043CAB">
        <w:rPr>
          <w:color w:val="000000"/>
          <w:sz w:val="28"/>
          <w:szCs w:val="28"/>
        </w:rPr>
        <w:t>может составить 12- 14% (от де</w:t>
      </w:r>
      <w:r w:rsidRPr="00DF6877">
        <w:rPr>
          <w:color w:val="000000"/>
          <w:sz w:val="28"/>
          <w:szCs w:val="28"/>
        </w:rPr>
        <w:t>к</w:t>
      </w:r>
      <w:r w:rsidR="00043CAB">
        <w:rPr>
          <w:color w:val="000000"/>
          <w:sz w:val="28"/>
          <w:szCs w:val="28"/>
        </w:rPr>
        <w:t>абря к</w:t>
      </w:r>
      <w:r w:rsidRPr="00DF6877">
        <w:rPr>
          <w:color w:val="000000"/>
          <w:sz w:val="28"/>
          <w:szCs w:val="28"/>
        </w:rPr>
        <w:t xml:space="preserve"> декабрю) или 14.3—15.5% в среднегодовом выражении.    </w:t>
      </w:r>
    </w:p>
    <w:p w:rsidR="0061686C" w:rsidRDefault="0061686C" w:rsidP="00517212">
      <w:pPr>
        <w:shd w:val="clear" w:color="auto" w:fill="FFFFFF"/>
        <w:autoSpaceDE w:val="0"/>
        <w:autoSpaceDN w:val="0"/>
        <w:adjustRightInd w:val="0"/>
        <w:spacing w:line="360" w:lineRule="auto"/>
        <w:ind w:left="840"/>
        <w:rPr>
          <w:color w:val="000000"/>
          <w:sz w:val="28"/>
          <w:szCs w:val="28"/>
        </w:rPr>
      </w:pPr>
    </w:p>
    <w:p w:rsidR="0061686C" w:rsidRDefault="0061686C" w:rsidP="00517212">
      <w:pPr>
        <w:shd w:val="clear" w:color="auto" w:fill="FFFFFF"/>
        <w:autoSpaceDE w:val="0"/>
        <w:autoSpaceDN w:val="0"/>
        <w:adjustRightInd w:val="0"/>
        <w:spacing w:line="360" w:lineRule="auto"/>
        <w:ind w:left="840"/>
        <w:rPr>
          <w:color w:val="000000"/>
          <w:sz w:val="28"/>
          <w:szCs w:val="28"/>
        </w:rPr>
      </w:pPr>
    </w:p>
    <w:p w:rsidR="001B6ECD" w:rsidRDefault="00061271" w:rsidP="00517212">
      <w:pPr>
        <w:shd w:val="clear" w:color="auto" w:fill="FFFFFF"/>
        <w:autoSpaceDE w:val="0"/>
        <w:autoSpaceDN w:val="0"/>
        <w:adjustRightInd w:val="0"/>
        <w:spacing w:line="360" w:lineRule="auto"/>
        <w:ind w:left="840"/>
        <w:rPr>
          <w:color w:val="000000"/>
          <w:sz w:val="28"/>
          <w:szCs w:val="28"/>
        </w:rPr>
      </w:pPr>
      <w:r>
        <w:rPr>
          <w:color w:val="000000"/>
          <w:sz w:val="28"/>
          <w:szCs w:val="28"/>
        </w:rPr>
        <w:t>В</w:t>
      </w:r>
      <w:r w:rsidR="00D667AB">
        <w:rPr>
          <w:color w:val="000000"/>
          <w:sz w:val="28"/>
          <w:szCs w:val="28"/>
        </w:rPr>
        <w:t>ажным моментом в деятельности коммерческих банков в условиях инфляции является</w:t>
      </w:r>
      <w:r w:rsidR="002372F1">
        <w:rPr>
          <w:color w:val="000000"/>
          <w:sz w:val="28"/>
          <w:szCs w:val="28"/>
        </w:rPr>
        <w:t xml:space="preserve"> учёт её влияния на совокупные активы и пассивы банков, т.е. принята мировая практика учёта корректировки банковских балансов (или дефилирование активов</w:t>
      </w:r>
      <w:r w:rsidR="00DF6877" w:rsidRPr="00DF6877">
        <w:rPr>
          <w:color w:val="000000"/>
          <w:sz w:val="28"/>
          <w:szCs w:val="28"/>
        </w:rPr>
        <w:t xml:space="preserve"> </w:t>
      </w:r>
      <w:r w:rsidR="002372F1">
        <w:rPr>
          <w:color w:val="000000"/>
          <w:sz w:val="28"/>
          <w:szCs w:val="28"/>
        </w:rPr>
        <w:t xml:space="preserve">активов) </w:t>
      </w:r>
      <w:r w:rsidR="00DF6877" w:rsidRPr="00DF6877">
        <w:rPr>
          <w:color w:val="000000"/>
          <w:sz w:val="28"/>
          <w:szCs w:val="28"/>
        </w:rPr>
        <w:t xml:space="preserve"> </w:t>
      </w:r>
      <w:r w:rsidR="002372F1">
        <w:rPr>
          <w:color w:val="000000"/>
          <w:sz w:val="28"/>
          <w:szCs w:val="28"/>
        </w:rPr>
        <w:t xml:space="preserve">в зависимости от темпов инфляции, спрогнозированных официальными статистистическими органами через определённые промежутки времени, например ежеквартально или ежегодно. Суть этого метода упращённо выглядит следующим образом. Величина реальных финансовых сумм, находящихся в распоряжении банков, </w:t>
      </w:r>
      <w:r w:rsidR="001B6ECD">
        <w:rPr>
          <w:color w:val="000000"/>
          <w:sz w:val="28"/>
          <w:szCs w:val="28"/>
        </w:rPr>
        <w:t xml:space="preserve">через каждые три месяца квартала при темпах инфляции </w:t>
      </w:r>
      <w:r w:rsidR="001B6ECD">
        <w:rPr>
          <w:color w:val="000000"/>
          <w:sz w:val="28"/>
          <w:szCs w:val="28"/>
          <w:lang w:val="en-US"/>
        </w:rPr>
        <w:t>i</w:t>
      </w:r>
      <w:r w:rsidR="001B6ECD" w:rsidRPr="001B6ECD">
        <w:rPr>
          <w:color w:val="000000"/>
          <w:sz w:val="28"/>
          <w:szCs w:val="28"/>
          <w:vertAlign w:val="subscript"/>
        </w:rPr>
        <w:t>1,</w:t>
      </w:r>
      <w:r w:rsidR="001B6ECD" w:rsidRPr="001B6ECD">
        <w:rPr>
          <w:color w:val="000000"/>
          <w:sz w:val="28"/>
          <w:szCs w:val="28"/>
        </w:rPr>
        <w:t xml:space="preserve"> </w:t>
      </w:r>
      <w:r w:rsidR="001B6ECD">
        <w:rPr>
          <w:color w:val="000000"/>
          <w:sz w:val="28"/>
          <w:szCs w:val="28"/>
          <w:lang w:val="en-US"/>
        </w:rPr>
        <w:t>i</w:t>
      </w:r>
      <w:r w:rsidR="001B6ECD" w:rsidRPr="001B6ECD">
        <w:rPr>
          <w:color w:val="000000"/>
          <w:sz w:val="28"/>
          <w:szCs w:val="28"/>
          <w:vertAlign w:val="subscript"/>
        </w:rPr>
        <w:t>2</w:t>
      </w:r>
      <w:r w:rsidR="001B6ECD" w:rsidRPr="001B6ECD">
        <w:rPr>
          <w:color w:val="000000"/>
          <w:sz w:val="28"/>
          <w:szCs w:val="28"/>
        </w:rPr>
        <w:t xml:space="preserve"> </w:t>
      </w:r>
      <w:r w:rsidR="001B6ECD">
        <w:rPr>
          <w:color w:val="000000"/>
          <w:sz w:val="28"/>
          <w:szCs w:val="28"/>
        </w:rPr>
        <w:t>и</w:t>
      </w:r>
      <w:r w:rsidR="001B6ECD" w:rsidRPr="001B6ECD">
        <w:rPr>
          <w:color w:val="000000"/>
          <w:sz w:val="28"/>
          <w:szCs w:val="28"/>
        </w:rPr>
        <w:t xml:space="preserve"> </w:t>
      </w:r>
      <w:r w:rsidR="001B6ECD">
        <w:rPr>
          <w:color w:val="000000"/>
          <w:sz w:val="28"/>
          <w:szCs w:val="28"/>
          <w:lang w:val="en-US"/>
        </w:rPr>
        <w:t>i</w:t>
      </w:r>
      <w:r w:rsidR="001B6ECD" w:rsidRPr="001B6ECD">
        <w:rPr>
          <w:color w:val="000000"/>
          <w:sz w:val="28"/>
          <w:szCs w:val="28"/>
          <w:vertAlign w:val="subscript"/>
        </w:rPr>
        <w:t>3</w:t>
      </w:r>
      <w:r w:rsidR="001B6ECD">
        <w:rPr>
          <w:color w:val="000000"/>
          <w:sz w:val="28"/>
          <w:szCs w:val="28"/>
        </w:rPr>
        <w:t xml:space="preserve"> за каждые из месяцев перерассчитывается по формуле:</w:t>
      </w:r>
    </w:p>
    <w:p w:rsidR="007C3C1D" w:rsidRPr="007C3C1D" w:rsidRDefault="001B6ECD" w:rsidP="00517212">
      <w:pPr>
        <w:shd w:val="clear" w:color="auto" w:fill="FFFFFF"/>
        <w:autoSpaceDE w:val="0"/>
        <w:autoSpaceDN w:val="0"/>
        <w:adjustRightInd w:val="0"/>
        <w:spacing w:line="360" w:lineRule="auto"/>
        <w:ind w:left="840"/>
        <w:rPr>
          <w:color w:val="000000"/>
          <w:sz w:val="40"/>
          <w:szCs w:val="40"/>
        </w:rPr>
      </w:pPr>
      <w:r w:rsidRPr="007C3C1D">
        <w:rPr>
          <w:color w:val="000000"/>
          <w:sz w:val="40"/>
          <w:szCs w:val="40"/>
          <w:lang w:val="en-US"/>
        </w:rPr>
        <w:t>Sn</w:t>
      </w:r>
      <w:r w:rsidRPr="007C3C1D">
        <w:rPr>
          <w:color w:val="000000"/>
          <w:sz w:val="40"/>
          <w:szCs w:val="40"/>
        </w:rPr>
        <w:t xml:space="preserve"> = </w:t>
      </w:r>
      <w:r w:rsidRPr="007C3C1D">
        <w:rPr>
          <w:color w:val="000000"/>
          <w:sz w:val="40"/>
          <w:szCs w:val="40"/>
          <w:lang w:val="en-US"/>
        </w:rPr>
        <w:t>S</w:t>
      </w:r>
      <w:r w:rsidRPr="007C3C1D">
        <w:rPr>
          <w:color w:val="000000"/>
          <w:sz w:val="40"/>
          <w:szCs w:val="40"/>
          <w:vertAlign w:val="subscript"/>
        </w:rPr>
        <w:t xml:space="preserve">0 </w:t>
      </w:r>
      <w:r w:rsidRPr="007C3C1D">
        <w:rPr>
          <w:color w:val="000000"/>
          <w:sz w:val="40"/>
          <w:szCs w:val="40"/>
        </w:rPr>
        <w:t>\[1+</w:t>
      </w:r>
      <w:r w:rsidRPr="007C3C1D">
        <w:rPr>
          <w:color w:val="000000"/>
          <w:sz w:val="40"/>
          <w:szCs w:val="40"/>
          <w:lang w:val="en-US"/>
        </w:rPr>
        <w:t>i</w:t>
      </w:r>
      <w:r w:rsidRPr="007C3C1D">
        <w:rPr>
          <w:color w:val="000000"/>
          <w:sz w:val="40"/>
          <w:szCs w:val="40"/>
        </w:rPr>
        <w:t>\ 100) (1+</w:t>
      </w:r>
      <w:r w:rsidR="007C3C1D" w:rsidRPr="007C3C1D">
        <w:rPr>
          <w:color w:val="000000"/>
          <w:sz w:val="40"/>
          <w:szCs w:val="40"/>
          <w:lang w:val="en-US"/>
        </w:rPr>
        <w:t>i</w:t>
      </w:r>
      <w:r w:rsidR="007C3C1D" w:rsidRPr="007C3C1D">
        <w:rPr>
          <w:color w:val="000000"/>
          <w:sz w:val="40"/>
          <w:szCs w:val="40"/>
          <w:vertAlign w:val="subscript"/>
        </w:rPr>
        <w:t xml:space="preserve">2\ </w:t>
      </w:r>
      <w:r w:rsidR="007C3C1D" w:rsidRPr="007C3C1D">
        <w:rPr>
          <w:color w:val="000000"/>
          <w:sz w:val="40"/>
          <w:szCs w:val="40"/>
        </w:rPr>
        <w:t>100)(1+</w:t>
      </w:r>
      <w:r w:rsidR="007C3C1D" w:rsidRPr="007C3C1D">
        <w:rPr>
          <w:color w:val="000000"/>
          <w:sz w:val="40"/>
          <w:szCs w:val="40"/>
          <w:lang w:val="en-US"/>
        </w:rPr>
        <w:t>i</w:t>
      </w:r>
      <w:r w:rsidR="007C3C1D" w:rsidRPr="007C3C1D">
        <w:rPr>
          <w:color w:val="000000"/>
          <w:sz w:val="40"/>
          <w:szCs w:val="40"/>
          <w:vertAlign w:val="subscript"/>
        </w:rPr>
        <w:t>3</w:t>
      </w:r>
      <w:r w:rsidR="007C3C1D" w:rsidRPr="007C3C1D">
        <w:rPr>
          <w:color w:val="000000"/>
          <w:sz w:val="40"/>
          <w:szCs w:val="40"/>
        </w:rPr>
        <w:t>\100)],</w:t>
      </w:r>
    </w:p>
    <w:p w:rsidR="007C3C1D" w:rsidRPr="007C3C1D" w:rsidRDefault="007C3C1D" w:rsidP="00517212">
      <w:pPr>
        <w:shd w:val="clear" w:color="auto" w:fill="FFFFFF"/>
        <w:autoSpaceDE w:val="0"/>
        <w:autoSpaceDN w:val="0"/>
        <w:adjustRightInd w:val="0"/>
        <w:spacing w:line="360" w:lineRule="auto"/>
        <w:ind w:left="840"/>
        <w:rPr>
          <w:color w:val="000000"/>
          <w:sz w:val="28"/>
          <w:szCs w:val="28"/>
        </w:rPr>
      </w:pPr>
      <w:r w:rsidRPr="007C3C1D">
        <w:rPr>
          <w:color w:val="000000"/>
          <w:sz w:val="28"/>
          <w:szCs w:val="28"/>
          <w:lang w:val="en-US"/>
        </w:rPr>
        <w:t>S</w:t>
      </w:r>
      <w:r w:rsidRPr="007C3C1D">
        <w:rPr>
          <w:color w:val="000000"/>
          <w:sz w:val="28"/>
          <w:szCs w:val="28"/>
          <w:vertAlign w:val="subscript"/>
        </w:rPr>
        <w:t>0</w:t>
      </w:r>
      <w:r w:rsidR="001B6ECD" w:rsidRPr="007C3C1D">
        <w:rPr>
          <w:color w:val="000000"/>
          <w:sz w:val="28"/>
          <w:szCs w:val="28"/>
        </w:rPr>
        <w:tab/>
      </w:r>
      <w:r w:rsidRPr="007C3C1D">
        <w:rPr>
          <w:color w:val="000000"/>
          <w:sz w:val="28"/>
          <w:szCs w:val="28"/>
        </w:rPr>
        <w:t>- номинальная сумма денежных активов (пассивов) в конце квартала;</w:t>
      </w:r>
    </w:p>
    <w:p w:rsidR="00DF6877" w:rsidRPr="007C3C1D" w:rsidRDefault="007C3C1D" w:rsidP="00517212">
      <w:pPr>
        <w:shd w:val="clear" w:color="auto" w:fill="FFFFFF"/>
        <w:autoSpaceDE w:val="0"/>
        <w:autoSpaceDN w:val="0"/>
        <w:adjustRightInd w:val="0"/>
        <w:spacing w:line="360" w:lineRule="auto"/>
        <w:ind w:left="840"/>
        <w:rPr>
          <w:sz w:val="36"/>
          <w:szCs w:val="36"/>
        </w:rPr>
      </w:pPr>
      <w:r w:rsidRPr="007C3C1D">
        <w:rPr>
          <w:color w:val="000000"/>
          <w:sz w:val="28"/>
          <w:szCs w:val="28"/>
          <w:lang w:val="en-US"/>
        </w:rPr>
        <w:t>Sn</w:t>
      </w:r>
      <w:r>
        <w:rPr>
          <w:color w:val="000000"/>
          <w:sz w:val="28"/>
          <w:szCs w:val="28"/>
        </w:rPr>
        <w:t xml:space="preserve"> </w:t>
      </w:r>
      <w:r w:rsidRPr="007C3C1D">
        <w:rPr>
          <w:color w:val="000000"/>
          <w:sz w:val="28"/>
          <w:szCs w:val="28"/>
        </w:rPr>
        <w:t xml:space="preserve">-реальная сумма денежных активов </w:t>
      </w:r>
      <w:r>
        <w:rPr>
          <w:color w:val="000000"/>
          <w:sz w:val="28"/>
          <w:szCs w:val="28"/>
        </w:rPr>
        <w:t>(пассивов) в ко</w:t>
      </w:r>
      <w:r w:rsidRPr="007C3C1D">
        <w:rPr>
          <w:color w:val="000000"/>
          <w:sz w:val="28"/>
          <w:szCs w:val="28"/>
        </w:rPr>
        <w:t>нце квартала.</w:t>
      </w:r>
      <w:r w:rsidR="001B6ECD" w:rsidRPr="007C3C1D">
        <w:rPr>
          <w:color w:val="000000"/>
          <w:sz w:val="28"/>
          <w:szCs w:val="28"/>
        </w:rPr>
        <w:tab/>
      </w:r>
      <w:r w:rsidR="001B6ECD" w:rsidRPr="007C3C1D">
        <w:rPr>
          <w:color w:val="000000"/>
          <w:sz w:val="28"/>
          <w:szCs w:val="28"/>
        </w:rPr>
        <w:tab/>
      </w:r>
      <w:r w:rsidR="001B6ECD" w:rsidRPr="007C3C1D">
        <w:rPr>
          <w:color w:val="000000"/>
          <w:sz w:val="28"/>
          <w:szCs w:val="28"/>
        </w:rPr>
        <w:tab/>
      </w:r>
      <w:r w:rsidR="001B6ECD" w:rsidRPr="007C3C1D">
        <w:rPr>
          <w:color w:val="000000"/>
          <w:sz w:val="28"/>
          <w:szCs w:val="28"/>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1B6ECD" w:rsidRPr="007C3C1D">
        <w:rPr>
          <w:color w:val="000000"/>
          <w:sz w:val="36"/>
          <w:szCs w:val="36"/>
        </w:rPr>
        <w:tab/>
      </w:r>
      <w:r w:rsidR="00DF6877" w:rsidRPr="007C3C1D">
        <w:rPr>
          <w:color w:val="000000"/>
          <w:sz w:val="36"/>
          <w:szCs w:val="36"/>
        </w:rPr>
        <w:t xml:space="preserve">     </w:t>
      </w:r>
    </w:p>
    <w:p w:rsidR="00E41027" w:rsidRDefault="00E41027" w:rsidP="00517212">
      <w:pPr>
        <w:spacing w:line="360" w:lineRule="auto"/>
        <w:ind w:left="840" w:right="567"/>
        <w:jc w:val="both"/>
        <w:rPr>
          <w:sz w:val="28"/>
          <w:szCs w:val="28"/>
        </w:rPr>
      </w:pPr>
    </w:p>
    <w:p w:rsidR="00B3305C" w:rsidRDefault="00B3305C"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C734E3" w:rsidRDefault="00C734E3" w:rsidP="00596F13">
      <w:pPr>
        <w:spacing w:line="360" w:lineRule="auto"/>
        <w:ind w:left="851" w:right="567"/>
        <w:jc w:val="both"/>
        <w:rPr>
          <w:sz w:val="28"/>
          <w:szCs w:val="28"/>
        </w:rPr>
      </w:pPr>
    </w:p>
    <w:p w:rsidR="00183E56" w:rsidRDefault="002F767B" w:rsidP="00F86432">
      <w:pPr>
        <w:spacing w:line="360" w:lineRule="auto"/>
        <w:ind w:left="600" w:right="567" w:hanging="240"/>
        <w:jc w:val="center"/>
        <w:rPr>
          <w:b/>
          <w:sz w:val="36"/>
          <w:szCs w:val="36"/>
        </w:rPr>
      </w:pPr>
      <w:r>
        <w:rPr>
          <w:b/>
          <w:sz w:val="36"/>
          <w:szCs w:val="36"/>
        </w:rPr>
        <w:t xml:space="preserve">6. </w:t>
      </w:r>
      <w:r w:rsidR="00183E56" w:rsidRPr="00183E56">
        <w:rPr>
          <w:b/>
          <w:sz w:val="36"/>
          <w:szCs w:val="36"/>
        </w:rPr>
        <w:t>Государственная система антиинфляционных мер.</w:t>
      </w:r>
    </w:p>
    <w:p w:rsidR="00B3305C" w:rsidRDefault="00B3305C" w:rsidP="00596F13">
      <w:pPr>
        <w:spacing w:line="360" w:lineRule="auto"/>
        <w:ind w:left="851"/>
        <w:jc w:val="both"/>
        <w:rPr>
          <w:b/>
          <w:sz w:val="28"/>
          <w:szCs w:val="28"/>
        </w:rPr>
      </w:pPr>
    </w:p>
    <w:p w:rsidR="003A74C2" w:rsidRDefault="00183E56" w:rsidP="00596F13">
      <w:pPr>
        <w:spacing w:line="360" w:lineRule="auto"/>
        <w:ind w:left="851"/>
        <w:jc w:val="both"/>
        <w:rPr>
          <w:sz w:val="28"/>
          <w:szCs w:val="28"/>
        </w:rPr>
      </w:pPr>
      <w:r w:rsidRPr="00183E56">
        <w:rPr>
          <w:b/>
          <w:sz w:val="28"/>
          <w:szCs w:val="28"/>
        </w:rPr>
        <w:t xml:space="preserve">  </w:t>
      </w:r>
      <w:r w:rsidRPr="00183E56">
        <w:rPr>
          <w:sz w:val="28"/>
          <w:szCs w:val="28"/>
        </w:rPr>
        <w:t>Отдельное предприятие, конкретный бизнес не может бороться с инфляцией. Подобная борьба под стать только государству. В случае отдельного бизнесмена борьба с инфляцией выглядит как “с</w:t>
      </w:r>
      <w:r w:rsidR="00B3305C">
        <w:rPr>
          <w:sz w:val="28"/>
          <w:szCs w:val="28"/>
        </w:rPr>
        <w:t>ражение с ветряными мельницами”</w:t>
      </w:r>
      <w:r w:rsidRPr="00183E56">
        <w:rPr>
          <w:sz w:val="28"/>
          <w:szCs w:val="28"/>
        </w:rPr>
        <w:t xml:space="preserve">. Следовательно, борьба с инфляцией есть задача макроэкономическая. Перед правительством стоит главный вопрос: или ликвидировать инфляцию посредством радикальных мер, или </w:t>
      </w:r>
    </w:p>
    <w:p w:rsidR="003A74C2" w:rsidRDefault="003A74C2" w:rsidP="00596F13">
      <w:pPr>
        <w:spacing w:line="360" w:lineRule="auto"/>
        <w:ind w:left="851"/>
        <w:jc w:val="both"/>
        <w:rPr>
          <w:sz w:val="28"/>
          <w:szCs w:val="28"/>
        </w:rPr>
      </w:pPr>
    </w:p>
    <w:p w:rsidR="00183E56" w:rsidRPr="00183E56" w:rsidRDefault="00183E56" w:rsidP="00596F13">
      <w:pPr>
        <w:spacing w:line="360" w:lineRule="auto"/>
        <w:ind w:left="851"/>
        <w:jc w:val="both"/>
        <w:rPr>
          <w:b/>
          <w:sz w:val="28"/>
          <w:szCs w:val="28"/>
        </w:rPr>
      </w:pPr>
      <w:r w:rsidRPr="00183E56">
        <w:rPr>
          <w:sz w:val="28"/>
          <w:szCs w:val="28"/>
        </w:rPr>
        <w:t xml:space="preserve">адаптироваться к ней. Различные страны решают эту дилемму по-своему. США, Великобритания активно борются с инфляцией, другие же страны разрабатывают комплекс адаптационных государственных мер (индексация доходов, контроль роста цен и проч.) . Итак, либо пассивная адаптация к росту цен через индексацию доходов населения, или активная стратегия ликвидации инфляции в ходе спада деловой активности и усиления безработицы. Каждый из отмеченных путей имеет множество вариантов. </w:t>
      </w:r>
    </w:p>
    <w:p w:rsidR="00183E56" w:rsidRPr="00183E56" w:rsidRDefault="00183E56" w:rsidP="00B3305C">
      <w:pPr>
        <w:spacing w:before="100" w:beforeAutospacing="1" w:after="100" w:afterAutospacing="1" w:line="360" w:lineRule="auto"/>
        <w:ind w:left="851" w:firstLine="720"/>
        <w:rPr>
          <w:sz w:val="28"/>
          <w:szCs w:val="28"/>
        </w:rPr>
      </w:pPr>
      <w:r w:rsidRPr="00183E56">
        <w:rPr>
          <w:sz w:val="28"/>
          <w:szCs w:val="28"/>
        </w:rPr>
        <w:t xml:space="preserve">Начнем с адаптационной политики. На частном уровне индексация доходов осуществляется через коллективный договор профсоюза с ассоциацией предпринимателей или с отдельным предпринимателем. Рост заработка ставится в зависимость от роста инфляции. Так, в США 60 % трудовых контрактов конкретно и многовариантно оговаривают рост заработка в зависимости от темпа инфляции. </w:t>
      </w:r>
    </w:p>
    <w:p w:rsidR="0008639B" w:rsidRDefault="00183E56" w:rsidP="00517212">
      <w:pPr>
        <w:spacing w:before="100" w:beforeAutospacing="1" w:after="100" w:afterAutospacing="1" w:line="360" w:lineRule="auto"/>
        <w:ind w:left="851" w:firstLine="720"/>
        <w:rPr>
          <w:sz w:val="28"/>
          <w:szCs w:val="28"/>
        </w:rPr>
      </w:pPr>
      <w:r w:rsidRPr="00183E56">
        <w:rPr>
          <w:sz w:val="28"/>
          <w:szCs w:val="28"/>
        </w:rPr>
        <w:t>В Европе механизм антиинфляционной защищенности распространен еще больше. Государственное вмешательство и контроль за индексацией гораздо сильнее. Индексация же доходов людей с фиксированной оплатой труда (для СНГ-это 90 млн</w:t>
      </w:r>
      <w:r w:rsidR="00517212">
        <w:rPr>
          <w:sz w:val="28"/>
          <w:szCs w:val="28"/>
        </w:rPr>
        <w:t>.</w:t>
      </w:r>
      <w:r w:rsidRPr="00183E56">
        <w:rPr>
          <w:sz w:val="28"/>
          <w:szCs w:val="28"/>
        </w:rPr>
        <w:t xml:space="preserve"> государственных служащих, студентов, пенсионеров, военных) имеет целью не ухудшить их положение в сравнении с занятыми в частном секторе. В случае резких, неожиданных скачков цен, </w:t>
      </w:r>
    </w:p>
    <w:p w:rsidR="0008639B" w:rsidRDefault="0008639B" w:rsidP="0008639B">
      <w:pPr>
        <w:spacing w:before="100" w:beforeAutospacing="1" w:after="100" w:afterAutospacing="1" w:line="360" w:lineRule="auto"/>
        <w:ind w:left="851"/>
        <w:rPr>
          <w:sz w:val="28"/>
          <w:szCs w:val="28"/>
        </w:rPr>
      </w:pPr>
    </w:p>
    <w:p w:rsidR="00183E56" w:rsidRPr="00183E56" w:rsidRDefault="00183E56" w:rsidP="0008639B">
      <w:pPr>
        <w:spacing w:before="100" w:beforeAutospacing="1" w:after="100" w:afterAutospacing="1" w:line="360" w:lineRule="auto"/>
        <w:ind w:left="851"/>
        <w:rPr>
          <w:sz w:val="28"/>
          <w:szCs w:val="28"/>
        </w:rPr>
      </w:pPr>
      <w:r w:rsidRPr="00183E56">
        <w:rPr>
          <w:sz w:val="28"/>
          <w:szCs w:val="28"/>
        </w:rPr>
        <w:t xml:space="preserve">все надлежащие коэффициенты индексации приходится чаще и быстрее пересматривать. Даже при очень высокой (активной) адаптационной “расторопности” правительства отставание индексации от фактического роста цен неизбежно. </w:t>
      </w:r>
    </w:p>
    <w:p w:rsidR="00183E56" w:rsidRPr="00183E56" w:rsidRDefault="0035280A" w:rsidP="0061686C">
      <w:pPr>
        <w:spacing w:before="100" w:beforeAutospacing="1" w:after="100" w:afterAutospacing="1" w:line="360" w:lineRule="auto"/>
        <w:ind w:left="851"/>
        <w:rPr>
          <w:sz w:val="28"/>
          <w:szCs w:val="28"/>
        </w:rPr>
      </w:pPr>
      <w:r>
        <w:rPr>
          <w:sz w:val="28"/>
          <w:szCs w:val="28"/>
        </w:rPr>
        <w:t xml:space="preserve">  </w:t>
      </w:r>
      <w:r w:rsidR="00183E56" w:rsidRPr="00183E56">
        <w:rPr>
          <w:sz w:val="28"/>
          <w:szCs w:val="28"/>
        </w:rPr>
        <w:t>Политика доходов - одно из направлений адаптационной антиинфляционной борьбы. История знает много ее подвариантов. В 60 - 70-х гг. нашего века в Англии и других странах вне</w:t>
      </w:r>
      <w:r w:rsidR="00517212">
        <w:rPr>
          <w:sz w:val="28"/>
          <w:szCs w:val="28"/>
        </w:rPr>
        <w:t>дрялась политика “стоп вперед”</w:t>
      </w:r>
      <w:r w:rsidR="00183E56" w:rsidRPr="00183E56">
        <w:rPr>
          <w:sz w:val="28"/>
          <w:szCs w:val="28"/>
        </w:rPr>
        <w:t xml:space="preserve"> оказавшаяся неэффективной в плане снижения инфляции. Сдерживание цен покупалось ценою снижения производительности и жизненного уровня населения. Другая политика - контроль соотношения цен и окладов (Скандинав</w:t>
      </w:r>
      <w:r w:rsidR="00517212">
        <w:rPr>
          <w:sz w:val="28"/>
          <w:szCs w:val="28"/>
        </w:rPr>
        <w:t>ские страны, Нидерланды и др.).</w:t>
      </w:r>
      <w:r w:rsidR="00183E56" w:rsidRPr="00183E56">
        <w:rPr>
          <w:sz w:val="28"/>
          <w:szCs w:val="28"/>
        </w:rPr>
        <w:t xml:space="preserve"> Хотя в краткосрочном плане кое-что получается (Финляндия 1967-1971 гг., США- 1951-1952 гг.) , но долгосрочно и эта политика не приживается. </w:t>
      </w:r>
    </w:p>
    <w:p w:rsidR="00183E56" w:rsidRPr="00183E56" w:rsidRDefault="00183E56" w:rsidP="00B3305C">
      <w:pPr>
        <w:spacing w:before="100" w:beforeAutospacing="1" w:after="100" w:afterAutospacing="1" w:line="360" w:lineRule="auto"/>
        <w:ind w:left="851" w:firstLine="720"/>
        <w:rPr>
          <w:sz w:val="28"/>
          <w:szCs w:val="28"/>
        </w:rPr>
      </w:pPr>
      <w:r w:rsidRPr="00183E56">
        <w:rPr>
          <w:sz w:val="28"/>
          <w:szCs w:val="28"/>
        </w:rPr>
        <w:t xml:space="preserve">Следующий вариант - государственные рекомендательные ориентиры установления цен и заработной платы. Пример-правление Кеннеди и Картера в США. Этого тоже не хватает надолго. </w:t>
      </w:r>
    </w:p>
    <w:p w:rsidR="00183E56" w:rsidRPr="00183E56" w:rsidRDefault="00183E56" w:rsidP="00B3305C">
      <w:pPr>
        <w:spacing w:before="100" w:beforeAutospacing="1" w:after="100" w:afterAutospacing="1" w:line="360" w:lineRule="auto"/>
        <w:ind w:left="851" w:firstLine="720"/>
        <w:rPr>
          <w:sz w:val="28"/>
          <w:szCs w:val="28"/>
        </w:rPr>
      </w:pPr>
      <w:r w:rsidRPr="00183E56">
        <w:rPr>
          <w:sz w:val="28"/>
          <w:szCs w:val="28"/>
        </w:rPr>
        <w:t xml:space="preserve">Наиболее радикальный и пока еще популярный вариант - минимизация государственного вмешательства в игру рыночных сил, усиленная антимонопольными мерами. Подобная политика есть своеобразный возврат к “невидимой руке” А. Смита. </w:t>
      </w:r>
    </w:p>
    <w:p w:rsidR="00183E56" w:rsidRPr="00183E56" w:rsidRDefault="00183E56" w:rsidP="00B3305C">
      <w:pPr>
        <w:spacing w:before="100" w:beforeAutospacing="1" w:after="100" w:afterAutospacing="1" w:line="360" w:lineRule="auto"/>
        <w:ind w:left="851" w:firstLine="720"/>
        <w:rPr>
          <w:sz w:val="28"/>
          <w:szCs w:val="28"/>
        </w:rPr>
      </w:pPr>
      <w:r w:rsidRPr="00183E56">
        <w:rPr>
          <w:sz w:val="28"/>
          <w:szCs w:val="28"/>
        </w:rPr>
        <w:t xml:space="preserve">К сожалению, ни один из перечисленных видов политики доходов не является идеальным. Экономисты с мировым именем признают: к концу 80-х гг. не был найден ни один вид такой политики, позволяющий динамично сочетать умеренный рост цен и невысокую безработицу. </w:t>
      </w:r>
    </w:p>
    <w:p w:rsidR="0008639B" w:rsidRDefault="00183E56" w:rsidP="00517212">
      <w:pPr>
        <w:spacing w:before="100" w:beforeAutospacing="1" w:after="100" w:afterAutospacing="1" w:line="360" w:lineRule="auto"/>
        <w:ind w:left="851" w:firstLine="720"/>
        <w:rPr>
          <w:sz w:val="28"/>
          <w:szCs w:val="28"/>
        </w:rPr>
      </w:pPr>
      <w:r w:rsidRPr="00183E56">
        <w:rPr>
          <w:sz w:val="28"/>
          <w:szCs w:val="28"/>
        </w:rPr>
        <w:t xml:space="preserve">Поиск новых вариантов продолжается: в США весьма популярна идея выборочного государственного налогового поощрения тех фирм и профсоюзов, которые медленнее других повышают цену товаров и рабочей </w:t>
      </w:r>
    </w:p>
    <w:p w:rsidR="0008639B" w:rsidRDefault="0008639B" w:rsidP="0008639B">
      <w:pPr>
        <w:spacing w:before="100" w:beforeAutospacing="1" w:after="100" w:afterAutospacing="1" w:line="360" w:lineRule="auto"/>
        <w:ind w:left="851"/>
        <w:rPr>
          <w:sz w:val="28"/>
          <w:szCs w:val="28"/>
        </w:rPr>
      </w:pPr>
    </w:p>
    <w:p w:rsidR="00183E56" w:rsidRPr="00183E56" w:rsidRDefault="00183E56" w:rsidP="0008639B">
      <w:pPr>
        <w:spacing w:before="100" w:beforeAutospacing="1" w:after="100" w:afterAutospacing="1" w:line="360" w:lineRule="auto"/>
        <w:ind w:left="851"/>
        <w:rPr>
          <w:sz w:val="28"/>
          <w:szCs w:val="28"/>
        </w:rPr>
      </w:pPr>
      <w:r w:rsidRPr="00183E56">
        <w:rPr>
          <w:sz w:val="28"/>
          <w:szCs w:val="28"/>
        </w:rPr>
        <w:t xml:space="preserve">силы на добровольной основе. Преимущества подобного подхода в том, что в случае его малой эффективности органы госуправления (центральные и местные) ничего не теряют. В основе большинства вариантов стратегии активной борьбы с инфляцией лежит, по преимуществу, так называемая </w:t>
      </w:r>
      <w:r>
        <w:rPr>
          <w:sz w:val="28"/>
          <w:szCs w:val="28"/>
        </w:rPr>
        <w:t>“компромиссная теория инфляции”</w:t>
      </w:r>
      <w:r w:rsidRPr="00183E56">
        <w:rPr>
          <w:sz w:val="28"/>
          <w:szCs w:val="28"/>
        </w:rPr>
        <w:t>, в соответствии с которой рост безработицы и рост инфляции в</w:t>
      </w:r>
      <w:r>
        <w:rPr>
          <w:sz w:val="28"/>
          <w:szCs w:val="28"/>
        </w:rPr>
        <w:t xml:space="preserve">заимно </w:t>
      </w:r>
      <w:r w:rsidRPr="00183E56">
        <w:rPr>
          <w:sz w:val="28"/>
          <w:szCs w:val="28"/>
        </w:rPr>
        <w:t xml:space="preserve">обратны. Это означает, что для снижения темпов инфляции надо увеличивать количество безработных. </w:t>
      </w:r>
    </w:p>
    <w:p w:rsidR="00183E56" w:rsidRPr="00183E56" w:rsidRDefault="00183E56" w:rsidP="00B3305C">
      <w:pPr>
        <w:spacing w:before="100" w:beforeAutospacing="1" w:after="100" w:afterAutospacing="1" w:line="360" w:lineRule="auto"/>
        <w:ind w:left="851" w:firstLine="720"/>
        <w:rPr>
          <w:sz w:val="28"/>
          <w:szCs w:val="28"/>
        </w:rPr>
      </w:pPr>
      <w:r w:rsidRPr="00183E56">
        <w:rPr>
          <w:sz w:val="28"/>
          <w:szCs w:val="28"/>
        </w:rPr>
        <w:t xml:space="preserve">В связи с популярностью, “естественностью” стихийного рыночного механизма применяется обеспечение так называемого естественного уровня безработицы. </w:t>
      </w:r>
    </w:p>
    <w:p w:rsidR="00517212" w:rsidRDefault="00183E56" w:rsidP="00517212">
      <w:pPr>
        <w:spacing w:before="100" w:beforeAutospacing="1" w:after="100" w:afterAutospacing="1" w:line="360" w:lineRule="auto"/>
        <w:ind w:left="851" w:firstLine="720"/>
        <w:rPr>
          <w:sz w:val="28"/>
          <w:szCs w:val="28"/>
        </w:rPr>
      </w:pPr>
      <w:r w:rsidRPr="00183E56">
        <w:rPr>
          <w:sz w:val="28"/>
          <w:szCs w:val="28"/>
        </w:rPr>
        <w:t xml:space="preserve">Естественный уровень безработицы - тот, при котором динамично уравновешиваются факторы, влияющие на изменения заработной платы и цен. При нем достигается умеренная взаимная стабильность и цен, и заработной платы. Естественным такой уровень можно назвать еще и потому, что он достигается через естественный для рынка механизм адаптации спроса к предложению: в случае экономического спада безработица увеличивается сверх естественного уровня и инфляция спадает. Таким образом, в долгосрочном плане стабильный, умеренный рост инфляции возможен только после достижения естественного уровня занятости. Последний определяется эмпирически. К сожалению, во временном аспекте не ясно, сколько лет необходимо экономике для адаптации к различного рода экономическим потрясениям для достижения естественного уровня занятости. При этом не забудем и о пределах терпимости населения к экономическим неурядицам. Все это может поставить под сомнение полезность теории естественного уровня безработицы для СНГ и для России. </w:t>
      </w:r>
    </w:p>
    <w:p w:rsidR="0008639B" w:rsidRDefault="00183E56" w:rsidP="00517212">
      <w:pPr>
        <w:spacing w:before="100" w:beforeAutospacing="1" w:after="100" w:afterAutospacing="1" w:line="360" w:lineRule="auto"/>
        <w:ind w:left="851" w:firstLine="720"/>
        <w:rPr>
          <w:sz w:val="28"/>
          <w:szCs w:val="28"/>
        </w:rPr>
      </w:pPr>
      <w:r w:rsidRPr="00183E56">
        <w:rPr>
          <w:sz w:val="28"/>
          <w:szCs w:val="28"/>
        </w:rPr>
        <w:t>Для сдерживания инфляции практически во всех странах требуется все больше и больше увольнять, т.е. повышать естеств</w:t>
      </w:r>
      <w:r>
        <w:rPr>
          <w:sz w:val="28"/>
          <w:szCs w:val="28"/>
        </w:rPr>
        <w:t xml:space="preserve">енный уровень </w:t>
      </w:r>
    </w:p>
    <w:p w:rsidR="0008639B" w:rsidRDefault="0008639B" w:rsidP="0008639B">
      <w:pPr>
        <w:spacing w:before="100" w:beforeAutospacing="1" w:after="100" w:afterAutospacing="1" w:line="360" w:lineRule="auto"/>
        <w:ind w:left="851"/>
        <w:rPr>
          <w:sz w:val="28"/>
          <w:szCs w:val="28"/>
        </w:rPr>
      </w:pPr>
    </w:p>
    <w:p w:rsidR="00517212" w:rsidRDefault="00183E56" w:rsidP="0008639B">
      <w:pPr>
        <w:spacing w:before="100" w:beforeAutospacing="1" w:after="100" w:afterAutospacing="1" w:line="360" w:lineRule="auto"/>
        <w:ind w:left="851"/>
        <w:rPr>
          <w:sz w:val="28"/>
          <w:szCs w:val="28"/>
        </w:rPr>
      </w:pPr>
      <w:r>
        <w:rPr>
          <w:sz w:val="28"/>
          <w:szCs w:val="28"/>
        </w:rPr>
        <w:t xml:space="preserve">безработицы. Так, за последние 20 лет, </w:t>
      </w:r>
      <w:r w:rsidRPr="00183E56">
        <w:rPr>
          <w:sz w:val="28"/>
          <w:szCs w:val="28"/>
        </w:rPr>
        <w:t>этот у</w:t>
      </w:r>
      <w:r>
        <w:rPr>
          <w:sz w:val="28"/>
          <w:szCs w:val="28"/>
        </w:rPr>
        <w:t xml:space="preserve">ровень возрос для США, например, </w:t>
      </w:r>
      <w:r w:rsidRPr="00183E56">
        <w:rPr>
          <w:sz w:val="28"/>
          <w:szCs w:val="28"/>
        </w:rPr>
        <w:t xml:space="preserve">с 4 до 7 % трудоспособного населения. </w:t>
      </w:r>
    </w:p>
    <w:p w:rsidR="0061686C" w:rsidRDefault="00183E56" w:rsidP="0008639B">
      <w:pPr>
        <w:spacing w:before="100" w:beforeAutospacing="1" w:after="100" w:afterAutospacing="1" w:line="360" w:lineRule="auto"/>
        <w:ind w:left="851" w:firstLine="720"/>
        <w:rPr>
          <w:sz w:val="28"/>
          <w:szCs w:val="28"/>
        </w:rPr>
      </w:pPr>
      <w:r w:rsidRPr="00183E56">
        <w:rPr>
          <w:sz w:val="28"/>
          <w:szCs w:val="28"/>
        </w:rPr>
        <w:t xml:space="preserve">Зададимся вопросом: какую цену заплатит наше общество за снижение уровня инфляции? Количественные оценки таковы: для снижения инфляции на 1 % безработица должна в течение года быть на 2 % выше своего естественного уровня. По закону Оукена это означает снижение реального ВНП на 4 % ниже потенциального. Так, для США в </w:t>
      </w:r>
      <w:smartTag w:uri="urn:schemas-microsoft-com:office:smarttags" w:element="metricconverter">
        <w:smartTagPr>
          <w:attr w:name="ProductID" w:val="1985 г"/>
        </w:smartTagPr>
        <w:r w:rsidRPr="00183E56">
          <w:rPr>
            <w:sz w:val="28"/>
            <w:szCs w:val="28"/>
          </w:rPr>
          <w:t>1985 г</w:t>
        </w:r>
      </w:smartTag>
      <w:r w:rsidRPr="00183E56">
        <w:rPr>
          <w:sz w:val="28"/>
          <w:szCs w:val="28"/>
        </w:rPr>
        <w:t xml:space="preserve">. подобная потеря продукта составила 160 млрд. долл. Для СНГ проблема необходимости платить безработицей и недопроизводством за снижение инфляции стоит особенно остро. В любом случае, никто еще не доказал, что уволить человека для экономики выгоднее, чем обеспечить его работой и получить в итоге больше дефицитного конечного продукта. </w:t>
      </w:r>
    </w:p>
    <w:p w:rsidR="0061686C" w:rsidRDefault="0061686C" w:rsidP="0061686C">
      <w:pPr>
        <w:spacing w:before="100" w:beforeAutospacing="1" w:after="100" w:afterAutospacing="1" w:line="360" w:lineRule="auto"/>
        <w:ind w:left="851" w:firstLine="720"/>
        <w:rPr>
          <w:color w:val="000000"/>
          <w:sz w:val="28"/>
          <w:szCs w:val="28"/>
        </w:rPr>
      </w:pPr>
      <w:r>
        <w:rPr>
          <w:color w:val="000000"/>
          <w:sz w:val="28"/>
          <w:szCs w:val="28"/>
        </w:rPr>
        <w:t>О</w:t>
      </w:r>
      <w:r w:rsidRPr="00353318">
        <w:rPr>
          <w:color w:val="000000"/>
          <w:sz w:val="28"/>
          <w:szCs w:val="28"/>
        </w:rPr>
        <w:t>бострение инфляционных процессов в России летом и осенью 2007 года пород</w:t>
      </w:r>
      <w:r>
        <w:rPr>
          <w:color w:val="000000"/>
          <w:sz w:val="28"/>
          <w:szCs w:val="28"/>
        </w:rPr>
        <w:t>ило новый раунд дебатов о при</w:t>
      </w:r>
      <w:r w:rsidRPr="00353318">
        <w:rPr>
          <w:color w:val="000000"/>
          <w:sz w:val="28"/>
          <w:szCs w:val="28"/>
        </w:rPr>
        <w:t>роде денег и инфляции. Это стало тем более актуаль</w:t>
      </w:r>
      <w:r w:rsidRPr="00353318">
        <w:rPr>
          <w:color w:val="000000"/>
          <w:sz w:val="28"/>
          <w:szCs w:val="28"/>
        </w:rPr>
        <w:softHyphen/>
        <w:t>ным, что в первой половине 2007 года ЦБ России отмечал быстрое увеличение раз</w:t>
      </w:r>
      <w:r w:rsidRPr="00353318">
        <w:rPr>
          <w:color w:val="000000"/>
          <w:sz w:val="28"/>
          <w:szCs w:val="28"/>
        </w:rPr>
        <w:softHyphen/>
        <w:t>личных агрегатов денежной массы при снижающейся инфляции. Тогда это объяс</w:t>
      </w:r>
      <w:r w:rsidRPr="00353318">
        <w:rPr>
          <w:color w:val="000000"/>
          <w:sz w:val="28"/>
          <w:szCs w:val="28"/>
        </w:rPr>
        <w:softHyphen/>
        <w:t>няли замедлением скорости денежного об</w:t>
      </w:r>
      <w:r w:rsidRPr="00353318">
        <w:rPr>
          <w:color w:val="000000"/>
          <w:sz w:val="28"/>
          <w:szCs w:val="28"/>
        </w:rPr>
        <w:softHyphen/>
        <w:t>ращения.</w:t>
      </w:r>
    </w:p>
    <w:p w:rsidR="00517212" w:rsidRPr="0061686C" w:rsidRDefault="0061686C" w:rsidP="0061686C">
      <w:pPr>
        <w:spacing w:before="100" w:beforeAutospacing="1" w:after="100" w:afterAutospacing="1" w:line="360" w:lineRule="auto"/>
        <w:ind w:left="851" w:firstLine="720"/>
        <w:rPr>
          <w:color w:val="000000"/>
          <w:sz w:val="28"/>
          <w:szCs w:val="28"/>
        </w:rPr>
      </w:pPr>
      <w:r w:rsidRPr="0061686C">
        <w:rPr>
          <w:color w:val="000000"/>
          <w:sz w:val="28"/>
          <w:szCs w:val="28"/>
          <w:lang w:val="en-US"/>
        </w:rPr>
        <w:t>Xopo</w:t>
      </w:r>
      <w:r w:rsidRPr="0061686C">
        <w:rPr>
          <w:color w:val="000000"/>
          <w:sz w:val="28"/>
          <w:szCs w:val="28"/>
        </w:rPr>
        <w:t>шее представление о том, что про</w:t>
      </w:r>
      <w:r w:rsidRPr="0061686C">
        <w:rPr>
          <w:color w:val="000000"/>
          <w:sz w:val="28"/>
          <w:szCs w:val="28"/>
        </w:rPr>
        <w:softHyphen/>
        <w:t>исходит сейчас в России, может быть полу</w:t>
      </w:r>
      <w:r w:rsidRPr="0061686C">
        <w:rPr>
          <w:color w:val="000000"/>
          <w:sz w:val="28"/>
          <w:szCs w:val="28"/>
        </w:rPr>
        <w:softHyphen/>
        <w:t>чено путем сравнения индекса цен про</w:t>
      </w:r>
      <w:r w:rsidRPr="0061686C">
        <w:rPr>
          <w:color w:val="000000"/>
          <w:sz w:val="28"/>
          <w:szCs w:val="28"/>
        </w:rPr>
        <w:softHyphen/>
        <w:t>мышленных производителей (ИЦПП) с ин</w:t>
      </w:r>
      <w:r w:rsidRPr="0061686C">
        <w:rPr>
          <w:color w:val="000000"/>
          <w:sz w:val="28"/>
          <w:szCs w:val="28"/>
        </w:rPr>
        <w:softHyphen/>
        <w:t>дексом потребительских цен (ИПЦ). Обычно последняя величина используется как наиболее точный измеритель инфля</w:t>
      </w:r>
      <w:r w:rsidRPr="0061686C">
        <w:rPr>
          <w:color w:val="000000"/>
          <w:sz w:val="28"/>
          <w:szCs w:val="28"/>
        </w:rPr>
        <w:softHyphen/>
        <w:t>ции. Вместе с тем в первой половине 2007 года ИЦПП рос значительно быстрее, чем ИПЦ (14,5 против 5,7%). Однако во втором полугодии резко усилилась и потребитель</w:t>
      </w:r>
      <w:r w:rsidRPr="0061686C">
        <w:rPr>
          <w:color w:val="000000"/>
          <w:sz w:val="28"/>
          <w:szCs w:val="28"/>
        </w:rPr>
        <w:softHyphen/>
        <w:t>ская инфляция</w:t>
      </w:r>
    </w:p>
    <w:p w:rsidR="0008639B" w:rsidRDefault="0008639B" w:rsidP="0008639B">
      <w:pPr>
        <w:spacing w:line="360" w:lineRule="auto"/>
        <w:rPr>
          <w:b/>
          <w:sz w:val="36"/>
          <w:szCs w:val="36"/>
        </w:rPr>
      </w:pPr>
    </w:p>
    <w:p w:rsidR="0008639B" w:rsidRDefault="0008639B" w:rsidP="0008639B">
      <w:pPr>
        <w:spacing w:line="360" w:lineRule="auto"/>
        <w:rPr>
          <w:b/>
          <w:sz w:val="36"/>
          <w:szCs w:val="36"/>
        </w:rPr>
      </w:pPr>
    </w:p>
    <w:p w:rsidR="0008639B" w:rsidRDefault="0008639B" w:rsidP="0008639B">
      <w:pPr>
        <w:spacing w:line="360" w:lineRule="auto"/>
        <w:rPr>
          <w:b/>
          <w:sz w:val="36"/>
          <w:szCs w:val="36"/>
        </w:rPr>
      </w:pPr>
    </w:p>
    <w:p w:rsidR="00867483" w:rsidRDefault="00577B57" w:rsidP="0008639B">
      <w:pPr>
        <w:spacing w:line="360" w:lineRule="auto"/>
        <w:jc w:val="center"/>
      </w:pPr>
      <w:r w:rsidRPr="00577B57">
        <w:rPr>
          <w:b/>
          <w:sz w:val="36"/>
          <w:szCs w:val="36"/>
        </w:rPr>
        <w:t>Заключение:</w:t>
      </w:r>
    </w:p>
    <w:p w:rsidR="00867483" w:rsidRPr="00867483" w:rsidRDefault="00867483" w:rsidP="003A74C2">
      <w:pPr>
        <w:spacing w:line="360" w:lineRule="auto"/>
        <w:ind w:left="840"/>
        <w:rPr>
          <w:sz w:val="28"/>
          <w:szCs w:val="28"/>
        </w:rPr>
      </w:pPr>
      <w:r w:rsidRPr="00867483">
        <w:rPr>
          <w:sz w:val="28"/>
          <w:szCs w:val="28"/>
        </w:rPr>
        <w:t xml:space="preserve">Таким образом, из изложенного выше видно, что инфляция - это сложный многопрофильный процесс, наносящий серьезный ущерб экономике страны, ее населению. Инфляция в настоящее время  в той или иной степени охватывает практически все страны мира. Борьба с ней с целью ее снижения требует больших сил и материальных затрат. </w:t>
      </w:r>
    </w:p>
    <w:p w:rsidR="00867483" w:rsidRPr="00867483" w:rsidRDefault="00867483" w:rsidP="003A74C2">
      <w:pPr>
        <w:spacing w:line="360" w:lineRule="auto"/>
        <w:ind w:left="840" w:right="-32"/>
        <w:rPr>
          <w:sz w:val="28"/>
          <w:szCs w:val="28"/>
        </w:rPr>
      </w:pPr>
      <w:r w:rsidRPr="00867483">
        <w:rPr>
          <w:sz w:val="28"/>
          <w:szCs w:val="28"/>
        </w:rPr>
        <w:t xml:space="preserve">И делая вывод из этого мы можем сказать что люди боятся инфляции и это неоспаримый факт. Одно из возможных объяснений – состояние неопределенности  создаваемое инфляцией заключается в том что цены могут вырасти  на 5, 10 или 20% , и ты уже не знаешь, что сможешь купить на свою зарплату. А будут ли такими же цены, когда тебе вернут взятые в долг деньги? </w:t>
      </w:r>
    </w:p>
    <w:p w:rsidR="00867483" w:rsidRPr="00867483" w:rsidRDefault="00867483" w:rsidP="003A74C2">
      <w:pPr>
        <w:spacing w:line="360" w:lineRule="auto"/>
        <w:ind w:left="840" w:right="-32"/>
        <w:rPr>
          <w:b/>
          <w:sz w:val="28"/>
          <w:szCs w:val="28"/>
        </w:rPr>
      </w:pPr>
      <w:r w:rsidRPr="00867483">
        <w:rPr>
          <w:sz w:val="28"/>
          <w:szCs w:val="28"/>
        </w:rPr>
        <w:t xml:space="preserve">Но перехода  от умеренной к галопирующей, или того хуже к гиперинфляции, можно избежать. Для этого правительствами всех стран создаются </w:t>
      </w:r>
      <w:r w:rsidRPr="00867483">
        <w:rPr>
          <w:b/>
          <w:i/>
          <w:iCs/>
          <w:sz w:val="28"/>
          <w:szCs w:val="28"/>
        </w:rPr>
        <w:t>антиинфляционные</w:t>
      </w:r>
      <w:r w:rsidRPr="00867483">
        <w:rPr>
          <w:b/>
          <w:sz w:val="28"/>
          <w:szCs w:val="28"/>
        </w:rPr>
        <w:t xml:space="preserve"> </w:t>
      </w:r>
      <w:r w:rsidRPr="00867483">
        <w:rPr>
          <w:b/>
          <w:i/>
          <w:iCs/>
          <w:sz w:val="28"/>
          <w:szCs w:val="28"/>
        </w:rPr>
        <w:t>программы</w:t>
      </w:r>
      <w:r w:rsidRPr="00867483">
        <w:rPr>
          <w:i/>
          <w:iCs/>
          <w:sz w:val="28"/>
          <w:szCs w:val="28"/>
        </w:rPr>
        <w:t xml:space="preserve"> </w:t>
      </w:r>
      <w:r w:rsidRPr="00867483">
        <w:rPr>
          <w:sz w:val="28"/>
          <w:szCs w:val="28"/>
        </w:rPr>
        <w:t xml:space="preserve">и  </w:t>
      </w:r>
      <w:r w:rsidRPr="00867483">
        <w:rPr>
          <w:b/>
          <w:i/>
          <w:iCs/>
          <w:sz w:val="28"/>
          <w:szCs w:val="28"/>
        </w:rPr>
        <w:t>денежные реформы</w:t>
      </w:r>
      <w:r w:rsidRPr="00867483">
        <w:rPr>
          <w:b/>
          <w:sz w:val="28"/>
          <w:szCs w:val="28"/>
        </w:rPr>
        <w:t xml:space="preserve">. </w:t>
      </w:r>
    </w:p>
    <w:p w:rsidR="00867483" w:rsidRPr="00867483" w:rsidRDefault="00867483" w:rsidP="003A74C2">
      <w:pPr>
        <w:tabs>
          <w:tab w:val="left" w:pos="9720"/>
        </w:tabs>
        <w:spacing w:line="360" w:lineRule="auto"/>
        <w:ind w:left="840" w:right="-32"/>
        <w:rPr>
          <w:sz w:val="28"/>
          <w:szCs w:val="28"/>
        </w:rPr>
      </w:pPr>
      <w:r w:rsidRPr="00867483">
        <w:rPr>
          <w:sz w:val="28"/>
          <w:szCs w:val="28"/>
        </w:rPr>
        <w:t>Вот главные из пунктов таких антиинфляционных программ :</w:t>
      </w:r>
    </w:p>
    <w:p w:rsidR="00867483" w:rsidRPr="00867483" w:rsidRDefault="003A74C2" w:rsidP="003A74C2">
      <w:pPr>
        <w:tabs>
          <w:tab w:val="left" w:pos="9720"/>
        </w:tabs>
        <w:autoSpaceDE w:val="0"/>
        <w:autoSpaceDN w:val="0"/>
        <w:spacing w:line="360" w:lineRule="auto"/>
        <w:ind w:left="840" w:right="-32"/>
        <w:jc w:val="both"/>
        <w:rPr>
          <w:sz w:val="28"/>
          <w:szCs w:val="28"/>
        </w:rPr>
      </w:pPr>
      <w:r>
        <w:rPr>
          <w:sz w:val="28"/>
          <w:szCs w:val="28"/>
        </w:rPr>
        <w:t xml:space="preserve">- </w:t>
      </w:r>
      <w:r w:rsidR="00867483" w:rsidRPr="00867483">
        <w:rPr>
          <w:sz w:val="28"/>
          <w:szCs w:val="28"/>
        </w:rPr>
        <w:t>введение жестких лимитов на приросты денежной массы</w:t>
      </w:r>
    </w:p>
    <w:p w:rsidR="00867483" w:rsidRPr="00867483" w:rsidRDefault="003A74C2" w:rsidP="003A74C2">
      <w:pPr>
        <w:tabs>
          <w:tab w:val="left" w:pos="9720"/>
        </w:tabs>
        <w:autoSpaceDE w:val="0"/>
        <w:autoSpaceDN w:val="0"/>
        <w:spacing w:line="360" w:lineRule="auto"/>
        <w:ind w:left="840" w:right="-32"/>
        <w:jc w:val="both"/>
        <w:rPr>
          <w:sz w:val="28"/>
          <w:szCs w:val="28"/>
        </w:rPr>
      </w:pPr>
      <w:r>
        <w:rPr>
          <w:sz w:val="28"/>
          <w:szCs w:val="28"/>
        </w:rPr>
        <w:t xml:space="preserve">- </w:t>
      </w:r>
      <w:r w:rsidR="00867483" w:rsidRPr="00867483">
        <w:rPr>
          <w:sz w:val="28"/>
          <w:szCs w:val="28"/>
        </w:rPr>
        <w:t>сокращение дефицита бюджета, в идеале его полное отсутствие</w:t>
      </w:r>
    </w:p>
    <w:p w:rsidR="00867483" w:rsidRPr="00867483" w:rsidRDefault="003A74C2" w:rsidP="003A74C2">
      <w:pPr>
        <w:tabs>
          <w:tab w:val="left" w:pos="9720"/>
        </w:tabs>
        <w:autoSpaceDE w:val="0"/>
        <w:autoSpaceDN w:val="0"/>
        <w:spacing w:line="360" w:lineRule="auto"/>
        <w:ind w:left="840" w:right="-32"/>
        <w:jc w:val="both"/>
        <w:rPr>
          <w:sz w:val="28"/>
          <w:szCs w:val="28"/>
        </w:rPr>
      </w:pPr>
      <w:r>
        <w:rPr>
          <w:sz w:val="28"/>
          <w:szCs w:val="28"/>
        </w:rPr>
        <w:t xml:space="preserve">- </w:t>
      </w:r>
      <w:r w:rsidR="00867483" w:rsidRPr="00867483">
        <w:rPr>
          <w:sz w:val="28"/>
          <w:szCs w:val="28"/>
        </w:rPr>
        <w:t>погашение инфляционных ожиданий.</w:t>
      </w:r>
    </w:p>
    <w:p w:rsidR="00867483" w:rsidRPr="00867483" w:rsidRDefault="00867483" w:rsidP="003A74C2">
      <w:pPr>
        <w:spacing w:line="360" w:lineRule="auto"/>
        <w:ind w:left="840" w:right="88"/>
        <w:rPr>
          <w:sz w:val="28"/>
          <w:szCs w:val="28"/>
        </w:rPr>
      </w:pPr>
    </w:p>
    <w:p w:rsidR="00867483" w:rsidRPr="00867483" w:rsidRDefault="00867483" w:rsidP="003A74C2">
      <w:pPr>
        <w:spacing w:line="360" w:lineRule="auto"/>
        <w:ind w:left="840" w:right="88"/>
        <w:rPr>
          <w:b/>
          <w:sz w:val="28"/>
          <w:szCs w:val="28"/>
        </w:rPr>
      </w:pPr>
      <w:r w:rsidRPr="00867483">
        <w:rPr>
          <w:b/>
          <w:sz w:val="28"/>
          <w:szCs w:val="28"/>
        </w:rPr>
        <w:t>К денежным реформам относят следующие методы:</w:t>
      </w:r>
    </w:p>
    <w:p w:rsidR="00867483" w:rsidRPr="00867483" w:rsidRDefault="00867483" w:rsidP="003A74C2">
      <w:pPr>
        <w:numPr>
          <w:ilvl w:val="0"/>
          <w:numId w:val="7"/>
        </w:numPr>
        <w:autoSpaceDE w:val="0"/>
        <w:autoSpaceDN w:val="0"/>
        <w:spacing w:line="360" w:lineRule="auto"/>
        <w:ind w:left="840" w:right="88" w:firstLine="0"/>
        <w:jc w:val="both"/>
        <w:rPr>
          <w:sz w:val="28"/>
          <w:szCs w:val="28"/>
        </w:rPr>
      </w:pPr>
      <w:r w:rsidRPr="00867483">
        <w:rPr>
          <w:b/>
          <w:bCs/>
          <w:i/>
          <w:iCs/>
          <w:sz w:val="28"/>
          <w:szCs w:val="28"/>
        </w:rPr>
        <w:t>нуллификация</w:t>
      </w:r>
      <w:r w:rsidRPr="00867483">
        <w:rPr>
          <w:b/>
          <w:bCs/>
          <w:sz w:val="28"/>
          <w:szCs w:val="28"/>
        </w:rPr>
        <w:t>,</w:t>
      </w:r>
      <w:r w:rsidRPr="00867483">
        <w:rPr>
          <w:sz w:val="28"/>
          <w:szCs w:val="28"/>
        </w:rPr>
        <w:t xml:space="preserve"> это аннулирование сильно обесцененной единицы и введение новой валюты</w:t>
      </w:r>
    </w:p>
    <w:p w:rsidR="00867483" w:rsidRPr="00867483" w:rsidRDefault="00867483" w:rsidP="003A74C2">
      <w:pPr>
        <w:numPr>
          <w:ilvl w:val="0"/>
          <w:numId w:val="7"/>
        </w:numPr>
        <w:autoSpaceDE w:val="0"/>
        <w:autoSpaceDN w:val="0"/>
        <w:spacing w:line="360" w:lineRule="auto"/>
        <w:ind w:left="840" w:right="88" w:firstLine="0"/>
        <w:jc w:val="both"/>
        <w:rPr>
          <w:sz w:val="28"/>
          <w:szCs w:val="28"/>
        </w:rPr>
      </w:pPr>
      <w:r w:rsidRPr="00867483">
        <w:rPr>
          <w:b/>
          <w:bCs/>
          <w:sz w:val="28"/>
          <w:szCs w:val="28"/>
        </w:rPr>
        <w:t>реставрация (ревальвация</w:t>
      </w:r>
      <w:r w:rsidRPr="00867483">
        <w:rPr>
          <w:sz w:val="28"/>
          <w:szCs w:val="28"/>
        </w:rPr>
        <w:t>), восстановление прежнего золотого содержания денежной единицы</w:t>
      </w:r>
    </w:p>
    <w:p w:rsidR="00867483" w:rsidRPr="00867483" w:rsidRDefault="00867483" w:rsidP="003A74C2">
      <w:pPr>
        <w:numPr>
          <w:ilvl w:val="0"/>
          <w:numId w:val="7"/>
        </w:numPr>
        <w:autoSpaceDE w:val="0"/>
        <w:autoSpaceDN w:val="0"/>
        <w:spacing w:line="360" w:lineRule="auto"/>
        <w:ind w:left="840" w:right="88" w:firstLine="0"/>
        <w:jc w:val="both"/>
        <w:rPr>
          <w:sz w:val="28"/>
          <w:szCs w:val="28"/>
        </w:rPr>
      </w:pPr>
      <w:r w:rsidRPr="00867483">
        <w:rPr>
          <w:b/>
          <w:bCs/>
          <w:sz w:val="28"/>
          <w:szCs w:val="28"/>
        </w:rPr>
        <w:t xml:space="preserve">девальвация, </w:t>
      </w:r>
      <w:r w:rsidRPr="00867483">
        <w:rPr>
          <w:sz w:val="28"/>
          <w:szCs w:val="28"/>
        </w:rPr>
        <w:t>снижение золотого содержания денежной единицы, а после Второй мировой войны – официального валютного курса к доллару США</w:t>
      </w:r>
      <w:r w:rsidRPr="00867483">
        <w:rPr>
          <w:b/>
          <w:bCs/>
          <w:sz w:val="28"/>
          <w:szCs w:val="28"/>
        </w:rPr>
        <w:t xml:space="preserve">  </w:t>
      </w:r>
      <w:r w:rsidRPr="00867483">
        <w:rPr>
          <w:sz w:val="28"/>
          <w:szCs w:val="28"/>
        </w:rPr>
        <w:t>и его золотого содержания</w:t>
      </w:r>
    </w:p>
    <w:p w:rsidR="00867483" w:rsidRPr="00867483" w:rsidRDefault="00867483" w:rsidP="003A74C2">
      <w:pPr>
        <w:numPr>
          <w:ilvl w:val="0"/>
          <w:numId w:val="7"/>
        </w:numPr>
        <w:autoSpaceDE w:val="0"/>
        <w:autoSpaceDN w:val="0"/>
        <w:spacing w:line="360" w:lineRule="auto"/>
        <w:ind w:left="840" w:right="88" w:firstLine="0"/>
        <w:jc w:val="both"/>
        <w:rPr>
          <w:sz w:val="28"/>
          <w:szCs w:val="28"/>
        </w:rPr>
      </w:pPr>
      <w:r w:rsidRPr="00867483">
        <w:rPr>
          <w:b/>
          <w:bCs/>
          <w:sz w:val="28"/>
          <w:szCs w:val="28"/>
        </w:rPr>
        <w:t xml:space="preserve">деноминация, </w:t>
      </w:r>
      <w:r w:rsidRPr="00867483">
        <w:rPr>
          <w:sz w:val="28"/>
          <w:szCs w:val="28"/>
        </w:rPr>
        <w:t>метод “зачеркивания нулей”, т.е. укрупнение масштаба цен.</w:t>
      </w:r>
    </w:p>
    <w:p w:rsidR="0008639B" w:rsidRDefault="0008639B" w:rsidP="003A74C2">
      <w:pPr>
        <w:spacing w:line="360" w:lineRule="auto"/>
        <w:ind w:left="840" w:right="88"/>
        <w:rPr>
          <w:sz w:val="28"/>
          <w:szCs w:val="28"/>
        </w:rPr>
      </w:pPr>
    </w:p>
    <w:p w:rsidR="0008639B" w:rsidRDefault="0008639B" w:rsidP="003A74C2">
      <w:pPr>
        <w:spacing w:line="360" w:lineRule="auto"/>
        <w:ind w:left="840" w:right="88"/>
        <w:rPr>
          <w:sz w:val="28"/>
          <w:szCs w:val="28"/>
        </w:rPr>
      </w:pPr>
    </w:p>
    <w:p w:rsidR="00867483" w:rsidRPr="00867483" w:rsidRDefault="00867483" w:rsidP="003A74C2">
      <w:pPr>
        <w:spacing w:line="360" w:lineRule="auto"/>
        <w:ind w:left="840" w:right="88"/>
        <w:rPr>
          <w:sz w:val="28"/>
          <w:szCs w:val="28"/>
        </w:rPr>
      </w:pPr>
      <w:r w:rsidRPr="00867483">
        <w:rPr>
          <w:sz w:val="28"/>
          <w:szCs w:val="28"/>
        </w:rPr>
        <w:t>Есть мнение, что умеренная (ползучая) инфляция необходима для эффективного экономического развития. Она позволяет корректировать цены применительно к изменению условий производства и спроса.</w:t>
      </w:r>
    </w:p>
    <w:p w:rsidR="00867483" w:rsidRPr="00867483" w:rsidRDefault="00867483" w:rsidP="003A74C2">
      <w:pPr>
        <w:spacing w:line="360" w:lineRule="auto"/>
        <w:ind w:left="840" w:right="88"/>
        <w:rPr>
          <w:sz w:val="28"/>
          <w:szCs w:val="28"/>
        </w:rPr>
      </w:pPr>
      <w:r w:rsidRPr="00867483">
        <w:rPr>
          <w:sz w:val="28"/>
          <w:szCs w:val="28"/>
        </w:rPr>
        <w:t>И я, в общем, согласна с этим. При отсутствии инфляции экономическая и деловая активность, в каком-то смысле, приближается к нулю. А ведь, между тем, спокойствия людям не прибавится. Ведь после долговременного “затишья”, даже мизерное повышение цен приведет к панике и ажиотажу. И мы снова возвращаемся к инфляционным ожиданиям.</w:t>
      </w:r>
    </w:p>
    <w:p w:rsidR="00867483" w:rsidRPr="00867483" w:rsidRDefault="00867483" w:rsidP="003A74C2">
      <w:pPr>
        <w:spacing w:line="360" w:lineRule="auto"/>
        <w:ind w:left="840" w:right="88"/>
        <w:rPr>
          <w:sz w:val="28"/>
          <w:szCs w:val="28"/>
        </w:rPr>
      </w:pPr>
      <w:r w:rsidRPr="00867483">
        <w:rPr>
          <w:sz w:val="28"/>
          <w:szCs w:val="28"/>
        </w:rPr>
        <w:tab/>
        <w:t xml:space="preserve">Резюмируя все выше написанное, можно сказать: инфляция – это сложный экономический процесс. В умеренных проявлениях которого есть доля пользы и выгоды, в критических же его выражениях есть немалая угроза экономической политике государства, и его гражданам, в частности. </w:t>
      </w:r>
    </w:p>
    <w:p w:rsidR="00E41027" w:rsidRDefault="00E41027" w:rsidP="003A74C2">
      <w:pPr>
        <w:spacing w:line="360" w:lineRule="auto"/>
        <w:ind w:left="840" w:right="33"/>
        <w:jc w:val="center"/>
        <w:rPr>
          <w:b/>
          <w:sz w:val="36"/>
          <w:szCs w:val="36"/>
        </w:rPr>
      </w:pPr>
    </w:p>
    <w:p w:rsidR="00867483" w:rsidRDefault="00867483" w:rsidP="003A74C2">
      <w:pPr>
        <w:spacing w:line="360" w:lineRule="auto"/>
        <w:ind w:left="840" w:right="33"/>
        <w:jc w:val="center"/>
        <w:rPr>
          <w:b/>
          <w:sz w:val="36"/>
          <w:szCs w:val="36"/>
        </w:rPr>
      </w:pPr>
    </w:p>
    <w:p w:rsidR="00FB25C2" w:rsidRDefault="00FB25C2" w:rsidP="00FB25C2">
      <w:pPr>
        <w:spacing w:line="360" w:lineRule="auto"/>
        <w:ind w:right="33"/>
        <w:jc w:val="center"/>
        <w:rPr>
          <w:b/>
          <w:sz w:val="36"/>
          <w:szCs w:val="36"/>
        </w:rPr>
      </w:pPr>
    </w:p>
    <w:p w:rsidR="00577B57" w:rsidRPr="00577B57" w:rsidRDefault="00577B57" w:rsidP="00577B57">
      <w:pPr>
        <w:tabs>
          <w:tab w:val="center" w:pos="5023"/>
        </w:tabs>
        <w:spacing w:line="360" w:lineRule="auto"/>
        <w:ind w:right="33"/>
        <w:rPr>
          <w:b/>
          <w:sz w:val="36"/>
          <w:szCs w:val="36"/>
        </w:rPr>
      </w:pPr>
      <w:r>
        <w:rPr>
          <w:b/>
          <w:sz w:val="36"/>
          <w:szCs w:val="36"/>
        </w:rPr>
        <w:tab/>
        <w:t xml:space="preserve"> </w:t>
      </w:r>
    </w:p>
    <w:p w:rsidR="00E41027" w:rsidRPr="00B161A3" w:rsidRDefault="00E41027" w:rsidP="00B161A3">
      <w:pPr>
        <w:spacing w:line="360" w:lineRule="auto"/>
        <w:ind w:right="33"/>
        <w:jc w:val="both"/>
        <w:rPr>
          <w:sz w:val="28"/>
          <w:szCs w:val="28"/>
        </w:rPr>
      </w:pPr>
    </w:p>
    <w:p w:rsidR="00E41027" w:rsidRPr="00B161A3" w:rsidRDefault="00E41027" w:rsidP="00B161A3">
      <w:pPr>
        <w:spacing w:line="360" w:lineRule="auto"/>
        <w:ind w:right="33"/>
        <w:jc w:val="both"/>
        <w:rPr>
          <w:sz w:val="28"/>
          <w:szCs w:val="28"/>
        </w:rPr>
      </w:pPr>
    </w:p>
    <w:p w:rsidR="00E41027" w:rsidRPr="00B161A3" w:rsidRDefault="00E41027" w:rsidP="00B161A3">
      <w:pPr>
        <w:spacing w:line="360" w:lineRule="auto"/>
        <w:ind w:right="33"/>
        <w:jc w:val="both"/>
        <w:rPr>
          <w:sz w:val="28"/>
          <w:szCs w:val="28"/>
        </w:rPr>
      </w:pPr>
    </w:p>
    <w:p w:rsidR="00E41027" w:rsidRPr="00B161A3" w:rsidRDefault="00E41027" w:rsidP="00B161A3">
      <w:pPr>
        <w:spacing w:line="360" w:lineRule="auto"/>
        <w:ind w:left="1308" w:right="33"/>
        <w:jc w:val="both"/>
        <w:rPr>
          <w:sz w:val="28"/>
          <w:szCs w:val="28"/>
        </w:rPr>
      </w:pPr>
      <w:r w:rsidRPr="00B161A3">
        <w:rPr>
          <w:sz w:val="28"/>
          <w:szCs w:val="28"/>
        </w:rPr>
        <w:tab/>
      </w:r>
      <w:r w:rsidR="000576FC">
        <w:rPr>
          <w:noProof/>
          <w:sz w:val="28"/>
          <w:szCs w:val="28"/>
        </w:rPr>
        <w:pict>
          <v:line id="_x0000_s1087" style="position:absolute;left:0;text-align:left;z-index:251655680;mso-position-horizontal-relative:margin;mso-position-vertical-relative:text" from="-49.8pt,307.45pt" to="-49.8pt,447.6pt" o:allowincell="f" strokeweight="1.2pt">
            <w10:wrap anchorx="margin"/>
          </v:line>
        </w:pict>
      </w:r>
      <w:r w:rsidR="000576FC">
        <w:rPr>
          <w:noProof/>
          <w:sz w:val="28"/>
          <w:szCs w:val="28"/>
        </w:rPr>
        <w:pict>
          <v:line id="_x0000_s1088" style="position:absolute;left:0;text-align:left;z-index:251656704;mso-position-horizontal-relative:margin;mso-position-vertical-relative:text" from="-43.1pt,110.65pt" to="-43.1pt,117.85pt" o:allowincell="f" strokeweight=".1pt">
            <w10:wrap anchorx="margin"/>
          </v:line>
        </w:pict>
      </w:r>
    </w:p>
    <w:p w:rsidR="00E41027" w:rsidRPr="00B161A3" w:rsidRDefault="00E41027" w:rsidP="00B161A3">
      <w:pPr>
        <w:tabs>
          <w:tab w:val="left" w:pos="1820"/>
        </w:tabs>
        <w:spacing w:line="360" w:lineRule="auto"/>
        <w:ind w:right="33"/>
        <w:jc w:val="both"/>
        <w:rPr>
          <w:sz w:val="28"/>
          <w:szCs w:val="28"/>
        </w:rPr>
      </w:pPr>
    </w:p>
    <w:p w:rsidR="00E41027" w:rsidRPr="00B161A3" w:rsidRDefault="00E41027" w:rsidP="00B161A3">
      <w:pPr>
        <w:spacing w:line="360" w:lineRule="auto"/>
        <w:ind w:right="33"/>
        <w:jc w:val="both"/>
        <w:rPr>
          <w:sz w:val="28"/>
          <w:szCs w:val="28"/>
        </w:rPr>
      </w:pPr>
    </w:p>
    <w:p w:rsidR="00E8074D" w:rsidRDefault="00E8074D" w:rsidP="00B161A3">
      <w:pPr>
        <w:spacing w:line="360" w:lineRule="auto"/>
        <w:ind w:right="33"/>
        <w:jc w:val="both"/>
        <w:rPr>
          <w:sz w:val="28"/>
          <w:szCs w:val="28"/>
        </w:rPr>
      </w:pPr>
    </w:p>
    <w:p w:rsidR="00FB25C2" w:rsidRDefault="00FB25C2" w:rsidP="00B161A3">
      <w:pPr>
        <w:spacing w:line="360" w:lineRule="auto"/>
        <w:ind w:right="33"/>
        <w:jc w:val="both"/>
        <w:rPr>
          <w:sz w:val="28"/>
          <w:szCs w:val="28"/>
        </w:rPr>
      </w:pPr>
    </w:p>
    <w:p w:rsidR="00FB25C2" w:rsidRDefault="00FB25C2" w:rsidP="00B161A3">
      <w:pPr>
        <w:spacing w:line="360" w:lineRule="auto"/>
        <w:ind w:right="33"/>
        <w:jc w:val="both"/>
        <w:rPr>
          <w:sz w:val="28"/>
          <w:szCs w:val="28"/>
        </w:rPr>
      </w:pPr>
    </w:p>
    <w:p w:rsidR="00FB25C2" w:rsidRDefault="00FB25C2" w:rsidP="00B161A3">
      <w:pPr>
        <w:spacing w:line="360" w:lineRule="auto"/>
        <w:ind w:right="33"/>
        <w:jc w:val="both"/>
        <w:rPr>
          <w:sz w:val="28"/>
          <w:szCs w:val="28"/>
        </w:rPr>
      </w:pPr>
    </w:p>
    <w:p w:rsidR="00FB25C2" w:rsidRDefault="00FB25C2" w:rsidP="00B161A3">
      <w:pPr>
        <w:spacing w:line="360" w:lineRule="auto"/>
        <w:ind w:right="33"/>
        <w:jc w:val="both"/>
        <w:rPr>
          <w:sz w:val="28"/>
          <w:szCs w:val="28"/>
        </w:rPr>
      </w:pPr>
    </w:p>
    <w:p w:rsidR="003A74C2" w:rsidRDefault="003A74C2" w:rsidP="003A74C2">
      <w:pPr>
        <w:spacing w:line="360" w:lineRule="auto"/>
        <w:ind w:right="33"/>
        <w:jc w:val="center"/>
        <w:rPr>
          <w:b/>
          <w:sz w:val="32"/>
          <w:szCs w:val="32"/>
        </w:rPr>
      </w:pPr>
    </w:p>
    <w:p w:rsidR="0008639B" w:rsidRDefault="0008639B" w:rsidP="003A74C2">
      <w:pPr>
        <w:spacing w:line="360" w:lineRule="auto"/>
        <w:ind w:right="33"/>
        <w:jc w:val="center"/>
        <w:rPr>
          <w:b/>
          <w:sz w:val="32"/>
          <w:szCs w:val="32"/>
        </w:rPr>
      </w:pPr>
    </w:p>
    <w:p w:rsidR="0008639B" w:rsidRDefault="0008639B" w:rsidP="003A74C2">
      <w:pPr>
        <w:spacing w:line="360" w:lineRule="auto"/>
        <w:ind w:right="33"/>
        <w:jc w:val="center"/>
        <w:rPr>
          <w:b/>
          <w:sz w:val="32"/>
          <w:szCs w:val="32"/>
        </w:rPr>
      </w:pPr>
    </w:p>
    <w:p w:rsidR="00FB25C2" w:rsidRDefault="0025405F" w:rsidP="003A74C2">
      <w:pPr>
        <w:spacing w:line="360" w:lineRule="auto"/>
        <w:ind w:right="33"/>
        <w:jc w:val="center"/>
        <w:rPr>
          <w:b/>
          <w:sz w:val="32"/>
          <w:szCs w:val="32"/>
        </w:rPr>
      </w:pPr>
      <w:r>
        <w:rPr>
          <w:b/>
          <w:sz w:val="32"/>
          <w:szCs w:val="32"/>
        </w:rPr>
        <w:t>Список литературы:</w:t>
      </w:r>
    </w:p>
    <w:p w:rsidR="00D46626" w:rsidRDefault="00D46626" w:rsidP="003A74C2">
      <w:pPr>
        <w:tabs>
          <w:tab w:val="left" w:pos="0"/>
        </w:tabs>
        <w:spacing w:line="360" w:lineRule="auto"/>
        <w:ind w:left="840" w:right="33"/>
        <w:rPr>
          <w:b/>
          <w:sz w:val="32"/>
          <w:szCs w:val="32"/>
        </w:rPr>
      </w:pPr>
      <w:r>
        <w:rPr>
          <w:b/>
          <w:sz w:val="32"/>
          <w:szCs w:val="32"/>
        </w:rPr>
        <w:t>1.</w:t>
      </w:r>
      <w:r w:rsidR="00EF34F6">
        <w:rPr>
          <w:b/>
          <w:sz w:val="32"/>
          <w:szCs w:val="32"/>
        </w:rPr>
        <w:t xml:space="preserve"> «</w:t>
      </w:r>
      <w:r>
        <w:rPr>
          <w:b/>
          <w:sz w:val="32"/>
          <w:szCs w:val="32"/>
        </w:rPr>
        <w:t>Экономическая теория для бизне</w:t>
      </w:r>
      <w:r w:rsidR="00EF34F6">
        <w:rPr>
          <w:b/>
          <w:sz w:val="32"/>
          <w:szCs w:val="32"/>
        </w:rPr>
        <w:t>с – школ»  И.К. Становская, И.А. Стрелец стр.287-304.</w:t>
      </w:r>
    </w:p>
    <w:p w:rsidR="00EF34F6" w:rsidRDefault="00EF34F6" w:rsidP="003A74C2">
      <w:pPr>
        <w:tabs>
          <w:tab w:val="left" w:pos="0"/>
        </w:tabs>
        <w:spacing w:line="360" w:lineRule="auto"/>
        <w:ind w:left="840" w:right="33"/>
        <w:rPr>
          <w:b/>
          <w:sz w:val="32"/>
          <w:szCs w:val="32"/>
        </w:rPr>
      </w:pPr>
      <w:r>
        <w:rPr>
          <w:b/>
          <w:sz w:val="32"/>
          <w:szCs w:val="32"/>
        </w:rPr>
        <w:t>2.С.С.Носов «Экономическая теория» стр.408-416.</w:t>
      </w:r>
    </w:p>
    <w:p w:rsidR="00EF34F6" w:rsidRDefault="00EF34F6" w:rsidP="003A74C2">
      <w:pPr>
        <w:tabs>
          <w:tab w:val="left" w:pos="0"/>
        </w:tabs>
        <w:spacing w:line="360" w:lineRule="auto"/>
        <w:ind w:left="840" w:right="33"/>
        <w:rPr>
          <w:b/>
          <w:sz w:val="32"/>
          <w:szCs w:val="32"/>
        </w:rPr>
      </w:pPr>
      <w:r>
        <w:rPr>
          <w:b/>
          <w:sz w:val="32"/>
          <w:szCs w:val="32"/>
        </w:rPr>
        <w:t>3.Е.Ф. Борисов «Экономическая теория» стр. 315 – 323.</w:t>
      </w:r>
    </w:p>
    <w:p w:rsidR="00EF34F6" w:rsidRDefault="005B392D" w:rsidP="003A74C2">
      <w:pPr>
        <w:tabs>
          <w:tab w:val="left" w:pos="0"/>
        </w:tabs>
        <w:spacing w:line="360" w:lineRule="auto"/>
        <w:ind w:left="840" w:right="33"/>
        <w:rPr>
          <w:b/>
          <w:sz w:val="32"/>
          <w:szCs w:val="32"/>
        </w:rPr>
      </w:pPr>
      <w:r>
        <w:rPr>
          <w:b/>
          <w:sz w:val="32"/>
          <w:szCs w:val="32"/>
        </w:rPr>
        <w:t>4. Н. И.</w:t>
      </w:r>
      <w:r w:rsidR="00867483">
        <w:rPr>
          <w:b/>
          <w:sz w:val="32"/>
          <w:szCs w:val="32"/>
        </w:rPr>
        <w:t xml:space="preserve"> Базилев «Экономическая теория» стр.544</w:t>
      </w:r>
      <w:r w:rsidR="0025405F">
        <w:rPr>
          <w:b/>
          <w:sz w:val="32"/>
          <w:szCs w:val="32"/>
        </w:rPr>
        <w:t xml:space="preserve"> </w:t>
      </w:r>
      <w:r w:rsidR="00867483">
        <w:rPr>
          <w:b/>
          <w:sz w:val="32"/>
          <w:szCs w:val="32"/>
        </w:rPr>
        <w:t>-</w:t>
      </w:r>
      <w:r w:rsidR="0025405F">
        <w:rPr>
          <w:b/>
          <w:sz w:val="32"/>
          <w:szCs w:val="32"/>
        </w:rPr>
        <w:t xml:space="preserve"> </w:t>
      </w:r>
      <w:r w:rsidR="00867483">
        <w:rPr>
          <w:b/>
          <w:sz w:val="32"/>
          <w:szCs w:val="32"/>
        </w:rPr>
        <w:t>559.</w:t>
      </w:r>
    </w:p>
    <w:p w:rsidR="0025405F" w:rsidRDefault="00FE436C" w:rsidP="003A74C2">
      <w:pPr>
        <w:tabs>
          <w:tab w:val="left" w:pos="680"/>
        </w:tabs>
        <w:spacing w:line="360" w:lineRule="auto"/>
        <w:ind w:left="840" w:right="33"/>
        <w:rPr>
          <w:b/>
          <w:sz w:val="32"/>
          <w:szCs w:val="32"/>
        </w:rPr>
      </w:pPr>
      <w:r>
        <w:rPr>
          <w:b/>
          <w:sz w:val="32"/>
          <w:szCs w:val="32"/>
        </w:rPr>
        <w:t>5.</w:t>
      </w:r>
      <w:r w:rsidR="0025405F">
        <w:rPr>
          <w:b/>
          <w:sz w:val="32"/>
          <w:szCs w:val="32"/>
        </w:rPr>
        <w:t xml:space="preserve"> </w:t>
      </w:r>
      <w:r>
        <w:rPr>
          <w:b/>
          <w:sz w:val="32"/>
          <w:szCs w:val="32"/>
        </w:rPr>
        <w:t xml:space="preserve">Журнал «Эксперт» №47 2007 год стр.37.                                                                                                              </w:t>
      </w:r>
    </w:p>
    <w:p w:rsidR="0025405F" w:rsidRDefault="0025405F" w:rsidP="003A74C2">
      <w:pPr>
        <w:spacing w:line="360" w:lineRule="auto"/>
        <w:ind w:left="840"/>
        <w:rPr>
          <w:b/>
          <w:sz w:val="32"/>
          <w:szCs w:val="32"/>
        </w:rPr>
      </w:pPr>
      <w:r w:rsidRPr="0025405F">
        <w:rPr>
          <w:b/>
          <w:sz w:val="32"/>
          <w:szCs w:val="32"/>
        </w:rPr>
        <w:t>6.</w:t>
      </w:r>
      <w:r>
        <w:rPr>
          <w:b/>
          <w:sz w:val="32"/>
          <w:szCs w:val="32"/>
        </w:rPr>
        <w:t xml:space="preserve"> </w:t>
      </w:r>
      <w:r w:rsidRPr="0025405F">
        <w:rPr>
          <w:b/>
          <w:sz w:val="32"/>
          <w:szCs w:val="32"/>
        </w:rPr>
        <w:t>Е.Ф.Жукав</w:t>
      </w:r>
      <w:r>
        <w:rPr>
          <w:b/>
          <w:sz w:val="32"/>
          <w:szCs w:val="32"/>
        </w:rPr>
        <w:t xml:space="preserve"> «Деньги, кредит, банки» стр.74 – 104.</w:t>
      </w:r>
    </w:p>
    <w:p w:rsidR="0025405F" w:rsidRDefault="0025405F" w:rsidP="003A74C2">
      <w:pPr>
        <w:spacing w:line="360" w:lineRule="auto"/>
        <w:ind w:left="840"/>
        <w:rPr>
          <w:b/>
          <w:sz w:val="32"/>
          <w:szCs w:val="32"/>
        </w:rPr>
      </w:pPr>
      <w:r>
        <w:rPr>
          <w:b/>
          <w:sz w:val="32"/>
          <w:szCs w:val="32"/>
        </w:rPr>
        <w:t>7.  Камаев В.Д. «Экономика и бизнес» 1993 год.</w:t>
      </w:r>
    </w:p>
    <w:p w:rsidR="0025405F" w:rsidRDefault="0025405F" w:rsidP="003A74C2">
      <w:pPr>
        <w:autoSpaceDE w:val="0"/>
        <w:autoSpaceDN w:val="0"/>
        <w:adjustRightInd w:val="0"/>
        <w:spacing w:line="360" w:lineRule="auto"/>
        <w:ind w:left="840" w:right="9"/>
        <w:jc w:val="both"/>
        <w:rPr>
          <w:b/>
          <w:sz w:val="32"/>
          <w:szCs w:val="32"/>
        </w:rPr>
      </w:pPr>
      <w:r>
        <w:rPr>
          <w:b/>
          <w:sz w:val="32"/>
          <w:szCs w:val="32"/>
        </w:rPr>
        <w:t xml:space="preserve">8.  </w:t>
      </w:r>
      <w:r w:rsidRPr="0025405F">
        <w:rPr>
          <w:b/>
          <w:sz w:val="32"/>
          <w:szCs w:val="32"/>
        </w:rPr>
        <w:t xml:space="preserve">М.Н.Чепурина  “Курс  экономической  теории” К. “Аса” </w:t>
      </w:r>
      <w:smartTag w:uri="urn:schemas-microsoft-com:office:smarttags" w:element="metricconverter">
        <w:smartTagPr>
          <w:attr w:name="ProductID" w:val="1995 г"/>
        </w:smartTagPr>
        <w:r w:rsidRPr="0025405F">
          <w:rPr>
            <w:b/>
            <w:sz w:val="32"/>
            <w:szCs w:val="32"/>
          </w:rPr>
          <w:t>1995 г</w:t>
        </w:r>
      </w:smartTag>
      <w:r w:rsidRPr="0025405F">
        <w:rPr>
          <w:b/>
          <w:sz w:val="32"/>
          <w:szCs w:val="32"/>
        </w:rPr>
        <w:t>.</w:t>
      </w:r>
    </w:p>
    <w:p w:rsidR="001A43AE" w:rsidRPr="001A43AE" w:rsidRDefault="0025405F" w:rsidP="003A74C2">
      <w:pPr>
        <w:autoSpaceDE w:val="0"/>
        <w:autoSpaceDN w:val="0"/>
        <w:adjustRightInd w:val="0"/>
        <w:spacing w:line="360" w:lineRule="auto"/>
        <w:ind w:left="840" w:right="9"/>
        <w:jc w:val="both"/>
        <w:rPr>
          <w:b/>
          <w:sz w:val="32"/>
          <w:szCs w:val="32"/>
        </w:rPr>
      </w:pPr>
      <w:r>
        <w:rPr>
          <w:b/>
          <w:sz w:val="32"/>
          <w:szCs w:val="32"/>
        </w:rPr>
        <w:t xml:space="preserve"> </w:t>
      </w:r>
      <w:r w:rsidR="001A43AE">
        <w:rPr>
          <w:b/>
          <w:sz w:val="32"/>
          <w:szCs w:val="32"/>
        </w:rPr>
        <w:t xml:space="preserve">9. </w:t>
      </w:r>
      <w:r w:rsidR="001A43AE" w:rsidRPr="001A43AE">
        <w:rPr>
          <w:b/>
          <w:sz w:val="32"/>
          <w:szCs w:val="32"/>
        </w:rPr>
        <w:t xml:space="preserve">Булатов А.С.  </w:t>
      </w:r>
      <w:r w:rsidR="001A43AE" w:rsidRPr="001A43AE">
        <w:rPr>
          <w:b/>
          <w:iCs/>
          <w:sz w:val="32"/>
          <w:szCs w:val="32"/>
        </w:rPr>
        <w:t>Экономика</w:t>
      </w:r>
      <w:r w:rsidR="001A43AE" w:rsidRPr="001A43AE">
        <w:rPr>
          <w:b/>
          <w:sz w:val="32"/>
          <w:szCs w:val="32"/>
        </w:rPr>
        <w:t>.  М.: Бек. 1996. Гл. 14</w:t>
      </w:r>
    </w:p>
    <w:p w:rsidR="00EF34F6" w:rsidRPr="0025405F" w:rsidRDefault="0025405F" w:rsidP="003A74C2">
      <w:pPr>
        <w:spacing w:line="360" w:lineRule="auto"/>
        <w:ind w:left="840"/>
        <w:rPr>
          <w:b/>
          <w:sz w:val="32"/>
          <w:szCs w:val="32"/>
        </w:rPr>
      </w:pPr>
      <w:r>
        <w:rPr>
          <w:b/>
          <w:sz w:val="32"/>
          <w:szCs w:val="32"/>
        </w:rPr>
        <w:t xml:space="preserve">                                  </w:t>
      </w:r>
      <w:bookmarkStart w:id="3" w:name="_GoBack"/>
      <w:bookmarkEnd w:id="3"/>
    </w:p>
    <w:sectPr w:rsidR="00EF34F6" w:rsidRPr="0025405F" w:rsidSect="00D42816">
      <w:footerReference w:type="even" r:id="rId7"/>
      <w:footerReference w:type="default" r:id="rId8"/>
      <w:pgSz w:w="11906" w:h="16838"/>
      <w:pgMar w:top="284" w:right="986" w:bottom="719" w:left="8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14" w:rsidRDefault="003D6314">
      <w:r>
        <w:separator/>
      </w:r>
    </w:p>
  </w:endnote>
  <w:endnote w:type="continuationSeparator" w:id="0">
    <w:p w:rsidR="003D6314" w:rsidRDefault="003D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9B" w:rsidRDefault="0008639B" w:rsidP="00B549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8639B" w:rsidRDefault="000863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9B" w:rsidRDefault="0008639B" w:rsidP="00B549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77CAE">
      <w:rPr>
        <w:rStyle w:val="a4"/>
        <w:noProof/>
      </w:rPr>
      <w:t>2</w:t>
    </w:r>
    <w:r>
      <w:rPr>
        <w:rStyle w:val="a4"/>
      </w:rPr>
      <w:fldChar w:fldCharType="end"/>
    </w:r>
  </w:p>
  <w:p w:rsidR="0008639B" w:rsidRDefault="000863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14" w:rsidRDefault="003D6314">
      <w:r>
        <w:separator/>
      </w:r>
    </w:p>
  </w:footnote>
  <w:footnote w:type="continuationSeparator" w:id="0">
    <w:p w:rsidR="003D6314" w:rsidRDefault="003D6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E543D"/>
    <w:multiLevelType w:val="multilevel"/>
    <w:tmpl w:val="E0803256"/>
    <w:lvl w:ilvl="0">
      <w:start w:val="4"/>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39390350"/>
    <w:multiLevelType w:val="hybridMultilevel"/>
    <w:tmpl w:val="7362FCC8"/>
    <w:lvl w:ilvl="0" w:tplc="90DA88E6">
      <w:start w:val="4"/>
      <w:numFmt w:val="decimal"/>
      <w:lvlText w:val="%1"/>
      <w:lvlJc w:val="left"/>
      <w:pPr>
        <w:tabs>
          <w:tab w:val="num" w:pos="1140"/>
        </w:tabs>
        <w:ind w:left="1140" w:hanging="360"/>
      </w:pPr>
      <w:rPr>
        <w:rFonts w:hint="default"/>
        <w:color w:val="auto"/>
        <w:sz w:val="24"/>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450B07B5"/>
    <w:multiLevelType w:val="multilevel"/>
    <w:tmpl w:val="BD8AD9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1C70DFD"/>
    <w:multiLevelType w:val="singleLevel"/>
    <w:tmpl w:val="7520EC10"/>
    <w:lvl w:ilvl="0">
      <w:start w:val="1"/>
      <w:numFmt w:val="decimal"/>
      <w:lvlText w:val="%1."/>
      <w:legacy w:legacy="1" w:legacySpace="0" w:legacyIndent="283"/>
      <w:lvlJc w:val="left"/>
      <w:pPr>
        <w:ind w:left="302" w:hanging="283"/>
      </w:pPr>
      <w:rPr>
        <w:rFonts w:ascii="Times New Roman" w:hAnsi="Times New Roman" w:cs="Times New Roman" w:hint="default"/>
      </w:rPr>
    </w:lvl>
  </w:abstractNum>
  <w:abstractNum w:abstractNumId="4">
    <w:nsid w:val="5370415B"/>
    <w:multiLevelType w:val="multilevel"/>
    <w:tmpl w:val="292CC520"/>
    <w:lvl w:ilvl="0">
      <w:numFmt w:val="bullet"/>
      <w:lvlText w:val="-"/>
      <w:lvlJc w:val="left"/>
      <w:pPr>
        <w:tabs>
          <w:tab w:val="num" w:pos="540"/>
        </w:tabs>
        <w:ind w:left="540" w:hanging="360"/>
      </w:pPr>
      <w:rPr>
        <w:rFont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5">
    <w:nsid w:val="560834A2"/>
    <w:multiLevelType w:val="multilevel"/>
    <w:tmpl w:val="14EAB0AE"/>
    <w:lvl w:ilvl="0">
      <w:start w:val="1"/>
      <w:numFmt w:val="bullet"/>
      <w:lvlText w:val=""/>
      <w:lvlJc w:val="left"/>
      <w:pPr>
        <w:tabs>
          <w:tab w:val="num" w:pos="1335"/>
        </w:tabs>
        <w:ind w:left="1335" w:hanging="360"/>
      </w:pPr>
      <w:rPr>
        <w:rFonts w:ascii="Symbol" w:hAnsi="Symbol" w:cs="Symbol" w:hint="default"/>
      </w:rPr>
    </w:lvl>
    <w:lvl w:ilvl="1">
      <w:start w:val="1"/>
      <w:numFmt w:val="bullet"/>
      <w:lvlText w:val="o"/>
      <w:lvlJc w:val="left"/>
      <w:pPr>
        <w:tabs>
          <w:tab w:val="num" w:pos="2055"/>
        </w:tabs>
        <w:ind w:left="2055" w:hanging="360"/>
      </w:pPr>
      <w:rPr>
        <w:rFonts w:ascii="Courier New" w:hAnsi="Courier New" w:cs="Courier New" w:hint="default"/>
      </w:rPr>
    </w:lvl>
    <w:lvl w:ilvl="2">
      <w:start w:val="1"/>
      <w:numFmt w:val="bullet"/>
      <w:lvlText w:val=""/>
      <w:lvlJc w:val="left"/>
      <w:pPr>
        <w:tabs>
          <w:tab w:val="num" w:pos="2775"/>
        </w:tabs>
        <w:ind w:left="2775" w:hanging="360"/>
      </w:pPr>
      <w:rPr>
        <w:rFonts w:ascii="Wingdings" w:hAnsi="Wingdings" w:cs="Wingdings" w:hint="default"/>
      </w:rPr>
    </w:lvl>
    <w:lvl w:ilvl="3">
      <w:start w:val="1"/>
      <w:numFmt w:val="bullet"/>
      <w:lvlText w:val=""/>
      <w:lvlJc w:val="left"/>
      <w:pPr>
        <w:tabs>
          <w:tab w:val="num" w:pos="3495"/>
        </w:tabs>
        <w:ind w:left="3495" w:hanging="360"/>
      </w:pPr>
      <w:rPr>
        <w:rFonts w:ascii="Symbol" w:hAnsi="Symbol" w:cs="Symbol" w:hint="default"/>
      </w:rPr>
    </w:lvl>
    <w:lvl w:ilvl="4">
      <w:start w:val="1"/>
      <w:numFmt w:val="bullet"/>
      <w:lvlText w:val="o"/>
      <w:lvlJc w:val="left"/>
      <w:pPr>
        <w:tabs>
          <w:tab w:val="num" w:pos="4215"/>
        </w:tabs>
        <w:ind w:left="4215" w:hanging="360"/>
      </w:pPr>
      <w:rPr>
        <w:rFonts w:ascii="Courier New" w:hAnsi="Courier New" w:cs="Courier New" w:hint="default"/>
      </w:rPr>
    </w:lvl>
    <w:lvl w:ilvl="5">
      <w:start w:val="1"/>
      <w:numFmt w:val="bullet"/>
      <w:lvlText w:val=""/>
      <w:lvlJc w:val="left"/>
      <w:pPr>
        <w:tabs>
          <w:tab w:val="num" w:pos="4935"/>
        </w:tabs>
        <w:ind w:left="4935" w:hanging="360"/>
      </w:pPr>
      <w:rPr>
        <w:rFonts w:ascii="Wingdings" w:hAnsi="Wingdings" w:cs="Wingdings" w:hint="default"/>
      </w:rPr>
    </w:lvl>
    <w:lvl w:ilvl="6">
      <w:start w:val="1"/>
      <w:numFmt w:val="bullet"/>
      <w:lvlText w:val=""/>
      <w:lvlJc w:val="left"/>
      <w:pPr>
        <w:tabs>
          <w:tab w:val="num" w:pos="5655"/>
        </w:tabs>
        <w:ind w:left="5655" w:hanging="360"/>
      </w:pPr>
      <w:rPr>
        <w:rFonts w:ascii="Symbol" w:hAnsi="Symbol" w:cs="Symbol" w:hint="default"/>
      </w:rPr>
    </w:lvl>
    <w:lvl w:ilvl="7">
      <w:start w:val="1"/>
      <w:numFmt w:val="bullet"/>
      <w:lvlText w:val="o"/>
      <w:lvlJc w:val="left"/>
      <w:pPr>
        <w:tabs>
          <w:tab w:val="num" w:pos="6375"/>
        </w:tabs>
        <w:ind w:left="6375" w:hanging="360"/>
      </w:pPr>
      <w:rPr>
        <w:rFonts w:ascii="Courier New" w:hAnsi="Courier New" w:cs="Courier New" w:hint="default"/>
      </w:rPr>
    </w:lvl>
    <w:lvl w:ilvl="8">
      <w:start w:val="1"/>
      <w:numFmt w:val="bullet"/>
      <w:lvlText w:val=""/>
      <w:lvlJc w:val="left"/>
      <w:pPr>
        <w:tabs>
          <w:tab w:val="num" w:pos="7095"/>
        </w:tabs>
        <w:ind w:left="7095" w:hanging="360"/>
      </w:pPr>
      <w:rPr>
        <w:rFonts w:ascii="Wingdings" w:hAnsi="Wingdings" w:cs="Wingdings" w:hint="default"/>
      </w:rPr>
    </w:lvl>
  </w:abstractNum>
  <w:abstractNum w:abstractNumId="6">
    <w:nsid w:val="5AD7320C"/>
    <w:multiLevelType w:val="singleLevel"/>
    <w:tmpl w:val="7520EC10"/>
    <w:lvl w:ilvl="0">
      <w:start w:val="1"/>
      <w:numFmt w:val="decimal"/>
      <w:lvlText w:val="%1."/>
      <w:legacy w:legacy="1" w:legacySpace="0" w:legacyIndent="283"/>
      <w:lvlJc w:val="left"/>
      <w:pPr>
        <w:ind w:left="302" w:hanging="283"/>
      </w:pPr>
      <w:rPr>
        <w:rFonts w:ascii="Times New Roman" w:hAnsi="Times New Roman" w:cs="Times New Roman" w:hint="default"/>
      </w:rPr>
    </w:lvl>
  </w:abstractNum>
  <w:abstractNum w:abstractNumId="7">
    <w:nsid w:val="61C505C7"/>
    <w:multiLevelType w:val="singleLevel"/>
    <w:tmpl w:val="0419000F"/>
    <w:lvl w:ilvl="0">
      <w:start w:val="1"/>
      <w:numFmt w:val="decimal"/>
      <w:lvlText w:val="%1."/>
      <w:lvlJc w:val="left"/>
      <w:pPr>
        <w:tabs>
          <w:tab w:val="num" w:pos="360"/>
        </w:tabs>
        <w:ind w:left="360" w:hanging="360"/>
      </w:pPr>
    </w:lvl>
  </w:abstractNum>
  <w:abstractNum w:abstractNumId="8">
    <w:nsid w:val="7F926B64"/>
    <w:multiLevelType w:val="multilevel"/>
    <w:tmpl w:val="26CA7D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8"/>
  </w:num>
  <w:num w:numId="5">
    <w:abstractNumId w:val="0"/>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AEF"/>
    <w:rsid w:val="00013655"/>
    <w:rsid w:val="00036AEF"/>
    <w:rsid w:val="00043CAB"/>
    <w:rsid w:val="000576FC"/>
    <w:rsid w:val="00061271"/>
    <w:rsid w:val="00070AF0"/>
    <w:rsid w:val="00080AD4"/>
    <w:rsid w:val="0008419E"/>
    <w:rsid w:val="0008639B"/>
    <w:rsid w:val="000C1515"/>
    <w:rsid w:val="000C26BA"/>
    <w:rsid w:val="000D11A8"/>
    <w:rsid w:val="000D28AD"/>
    <w:rsid w:val="000D40F3"/>
    <w:rsid w:val="000E5A79"/>
    <w:rsid w:val="000F7DEB"/>
    <w:rsid w:val="001106B9"/>
    <w:rsid w:val="00116554"/>
    <w:rsid w:val="001316FF"/>
    <w:rsid w:val="001661C4"/>
    <w:rsid w:val="00183E56"/>
    <w:rsid w:val="001927E0"/>
    <w:rsid w:val="001A22FA"/>
    <w:rsid w:val="001A43AE"/>
    <w:rsid w:val="001B6ECD"/>
    <w:rsid w:val="001D170B"/>
    <w:rsid w:val="001D174E"/>
    <w:rsid w:val="001F4D59"/>
    <w:rsid w:val="002018BB"/>
    <w:rsid w:val="00201EE7"/>
    <w:rsid w:val="002372F1"/>
    <w:rsid w:val="002441FB"/>
    <w:rsid w:val="0025405F"/>
    <w:rsid w:val="00277637"/>
    <w:rsid w:val="00285F5C"/>
    <w:rsid w:val="002A0B75"/>
    <w:rsid w:val="002A2D56"/>
    <w:rsid w:val="002E1754"/>
    <w:rsid w:val="002F767B"/>
    <w:rsid w:val="00313DE5"/>
    <w:rsid w:val="0032000D"/>
    <w:rsid w:val="00326DE1"/>
    <w:rsid w:val="00330190"/>
    <w:rsid w:val="003306AD"/>
    <w:rsid w:val="0033452B"/>
    <w:rsid w:val="003360BF"/>
    <w:rsid w:val="003425FD"/>
    <w:rsid w:val="0034692F"/>
    <w:rsid w:val="0035280A"/>
    <w:rsid w:val="00377CAE"/>
    <w:rsid w:val="0039303E"/>
    <w:rsid w:val="003A74C2"/>
    <w:rsid w:val="003C0D9D"/>
    <w:rsid w:val="003C1F81"/>
    <w:rsid w:val="003D4CA6"/>
    <w:rsid w:val="003D6314"/>
    <w:rsid w:val="003F63A2"/>
    <w:rsid w:val="0043557E"/>
    <w:rsid w:val="004455A6"/>
    <w:rsid w:val="0047044F"/>
    <w:rsid w:val="00471AD5"/>
    <w:rsid w:val="00477886"/>
    <w:rsid w:val="0049715E"/>
    <w:rsid w:val="004A53C0"/>
    <w:rsid w:val="004D5A8E"/>
    <w:rsid w:val="004E23E5"/>
    <w:rsid w:val="004F36D5"/>
    <w:rsid w:val="00517212"/>
    <w:rsid w:val="00520389"/>
    <w:rsid w:val="005259D5"/>
    <w:rsid w:val="005322FB"/>
    <w:rsid w:val="00551F74"/>
    <w:rsid w:val="00555DC8"/>
    <w:rsid w:val="00557537"/>
    <w:rsid w:val="00564720"/>
    <w:rsid w:val="00574128"/>
    <w:rsid w:val="00577B57"/>
    <w:rsid w:val="00595D52"/>
    <w:rsid w:val="00596F13"/>
    <w:rsid w:val="005B392D"/>
    <w:rsid w:val="005B6134"/>
    <w:rsid w:val="005B7A54"/>
    <w:rsid w:val="005E55BB"/>
    <w:rsid w:val="005E7758"/>
    <w:rsid w:val="00600EB0"/>
    <w:rsid w:val="006077C1"/>
    <w:rsid w:val="006115F5"/>
    <w:rsid w:val="00614A1A"/>
    <w:rsid w:val="0061686C"/>
    <w:rsid w:val="00621E19"/>
    <w:rsid w:val="006236C6"/>
    <w:rsid w:val="00623AB6"/>
    <w:rsid w:val="0062658F"/>
    <w:rsid w:val="006708FE"/>
    <w:rsid w:val="0068605F"/>
    <w:rsid w:val="006B40F2"/>
    <w:rsid w:val="006C4BC7"/>
    <w:rsid w:val="006C69F2"/>
    <w:rsid w:val="006C7850"/>
    <w:rsid w:val="006D36CC"/>
    <w:rsid w:val="006E3DE9"/>
    <w:rsid w:val="006F2DB7"/>
    <w:rsid w:val="006F6A85"/>
    <w:rsid w:val="00700C5E"/>
    <w:rsid w:val="00700CEF"/>
    <w:rsid w:val="007109A2"/>
    <w:rsid w:val="00715053"/>
    <w:rsid w:val="00715155"/>
    <w:rsid w:val="00744AEB"/>
    <w:rsid w:val="00752115"/>
    <w:rsid w:val="007A4115"/>
    <w:rsid w:val="007A58C2"/>
    <w:rsid w:val="007A7FEE"/>
    <w:rsid w:val="007B2528"/>
    <w:rsid w:val="007C3C1D"/>
    <w:rsid w:val="007C670A"/>
    <w:rsid w:val="007C7992"/>
    <w:rsid w:val="007C7A3D"/>
    <w:rsid w:val="007D7D5E"/>
    <w:rsid w:val="00860371"/>
    <w:rsid w:val="00867483"/>
    <w:rsid w:val="008742EC"/>
    <w:rsid w:val="008A254F"/>
    <w:rsid w:val="008B38F2"/>
    <w:rsid w:val="008B74B6"/>
    <w:rsid w:val="008E21CA"/>
    <w:rsid w:val="008E5A61"/>
    <w:rsid w:val="008E7F9F"/>
    <w:rsid w:val="008F3984"/>
    <w:rsid w:val="008F7334"/>
    <w:rsid w:val="00950D47"/>
    <w:rsid w:val="009750FF"/>
    <w:rsid w:val="00975E26"/>
    <w:rsid w:val="009777CE"/>
    <w:rsid w:val="00984047"/>
    <w:rsid w:val="0099475B"/>
    <w:rsid w:val="00A22A0B"/>
    <w:rsid w:val="00A25C24"/>
    <w:rsid w:val="00A3517C"/>
    <w:rsid w:val="00A45F0B"/>
    <w:rsid w:val="00A765D9"/>
    <w:rsid w:val="00A76807"/>
    <w:rsid w:val="00A873E3"/>
    <w:rsid w:val="00AA65FC"/>
    <w:rsid w:val="00AC08C9"/>
    <w:rsid w:val="00AC69E0"/>
    <w:rsid w:val="00B161A3"/>
    <w:rsid w:val="00B271BF"/>
    <w:rsid w:val="00B3305C"/>
    <w:rsid w:val="00B33272"/>
    <w:rsid w:val="00B549D6"/>
    <w:rsid w:val="00B6338E"/>
    <w:rsid w:val="00B81A6D"/>
    <w:rsid w:val="00BA0CB9"/>
    <w:rsid w:val="00BA6CF6"/>
    <w:rsid w:val="00BA7F8D"/>
    <w:rsid w:val="00BC18A4"/>
    <w:rsid w:val="00BD4D92"/>
    <w:rsid w:val="00BE11DB"/>
    <w:rsid w:val="00BE3434"/>
    <w:rsid w:val="00C232F1"/>
    <w:rsid w:val="00C457FF"/>
    <w:rsid w:val="00C734E3"/>
    <w:rsid w:val="00C925CD"/>
    <w:rsid w:val="00C9272F"/>
    <w:rsid w:val="00C929A6"/>
    <w:rsid w:val="00C94471"/>
    <w:rsid w:val="00CC2852"/>
    <w:rsid w:val="00CC43CC"/>
    <w:rsid w:val="00CF5915"/>
    <w:rsid w:val="00CF64A4"/>
    <w:rsid w:val="00D0017C"/>
    <w:rsid w:val="00D02D54"/>
    <w:rsid w:val="00D073D4"/>
    <w:rsid w:val="00D10490"/>
    <w:rsid w:val="00D27EF1"/>
    <w:rsid w:val="00D42769"/>
    <w:rsid w:val="00D42816"/>
    <w:rsid w:val="00D43762"/>
    <w:rsid w:val="00D46626"/>
    <w:rsid w:val="00D667AB"/>
    <w:rsid w:val="00D72B55"/>
    <w:rsid w:val="00D91F95"/>
    <w:rsid w:val="00D952CF"/>
    <w:rsid w:val="00D97C9A"/>
    <w:rsid w:val="00DA3649"/>
    <w:rsid w:val="00DA590A"/>
    <w:rsid w:val="00DF6877"/>
    <w:rsid w:val="00E00F12"/>
    <w:rsid w:val="00E278F1"/>
    <w:rsid w:val="00E34B97"/>
    <w:rsid w:val="00E41027"/>
    <w:rsid w:val="00E44814"/>
    <w:rsid w:val="00E70B93"/>
    <w:rsid w:val="00E764F6"/>
    <w:rsid w:val="00E8074D"/>
    <w:rsid w:val="00E815D8"/>
    <w:rsid w:val="00E93B1C"/>
    <w:rsid w:val="00EA3B4B"/>
    <w:rsid w:val="00EB5F09"/>
    <w:rsid w:val="00ED46D1"/>
    <w:rsid w:val="00EE1758"/>
    <w:rsid w:val="00EF34F6"/>
    <w:rsid w:val="00EF62AF"/>
    <w:rsid w:val="00F429D6"/>
    <w:rsid w:val="00F53DF3"/>
    <w:rsid w:val="00F747D6"/>
    <w:rsid w:val="00F75BC4"/>
    <w:rsid w:val="00F86432"/>
    <w:rsid w:val="00FA1299"/>
    <w:rsid w:val="00FB25C2"/>
    <w:rsid w:val="00FE4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6"/>
    <o:shapelayout v:ext="edit">
      <o:idmap v:ext="edit" data="1"/>
    </o:shapelayout>
  </w:shapeDefaults>
  <w:decimalSymbol w:val=","/>
  <w:listSeparator w:val=";"/>
  <w15:chartTrackingRefBased/>
  <w15:docId w15:val="{83F8F2ED-7E4D-403D-B7D1-A5C7A88F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A58C2"/>
    <w:pPr>
      <w:keepNext/>
      <w:autoSpaceDE w:val="0"/>
      <w:autoSpaceDN w:val="0"/>
      <w:spacing w:before="240" w:after="60"/>
      <w:outlineLvl w:val="0"/>
    </w:pPr>
    <w:rPr>
      <w:rFonts w:ascii="Arial" w:hAnsi="Arial" w:cs="Arial"/>
      <w:b/>
      <w:bCs/>
      <w:kern w:val="28"/>
      <w:sz w:val="28"/>
      <w:szCs w:val="28"/>
    </w:rPr>
  </w:style>
  <w:style w:type="paragraph" w:styleId="2">
    <w:name w:val="heading 2"/>
    <w:basedOn w:val="a"/>
    <w:next w:val="a"/>
    <w:qFormat/>
    <w:rsid w:val="00B161A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14A1A"/>
    <w:pPr>
      <w:tabs>
        <w:tab w:val="center" w:pos="4677"/>
        <w:tab w:val="right" w:pos="9355"/>
      </w:tabs>
    </w:pPr>
  </w:style>
  <w:style w:type="character" w:styleId="a4">
    <w:name w:val="page number"/>
    <w:basedOn w:val="a0"/>
    <w:rsid w:val="00614A1A"/>
  </w:style>
  <w:style w:type="paragraph" w:styleId="a5">
    <w:name w:val="Balloon Text"/>
    <w:basedOn w:val="a"/>
    <w:semiHidden/>
    <w:rsid w:val="006B40F2"/>
    <w:rPr>
      <w:rFonts w:ascii="Tahoma" w:hAnsi="Tahoma" w:cs="Tahoma"/>
      <w:sz w:val="16"/>
      <w:szCs w:val="16"/>
    </w:rPr>
  </w:style>
  <w:style w:type="paragraph" w:styleId="20">
    <w:name w:val="Body Text 2"/>
    <w:basedOn w:val="a"/>
    <w:rsid w:val="004D5A8E"/>
    <w:pPr>
      <w:autoSpaceDE w:val="0"/>
      <w:autoSpaceDN w:val="0"/>
      <w:jc w:val="both"/>
    </w:pPr>
    <w:rPr>
      <w:rFonts w:ascii="Courier New" w:hAnsi="Courier New" w:cs="Courier New"/>
      <w:sz w:val="28"/>
      <w:szCs w:val="28"/>
    </w:rPr>
  </w:style>
  <w:style w:type="paragraph" w:styleId="a6">
    <w:name w:val="header"/>
    <w:basedOn w:val="a"/>
    <w:rsid w:val="004F36D5"/>
    <w:pPr>
      <w:tabs>
        <w:tab w:val="center" w:pos="4677"/>
        <w:tab w:val="right" w:pos="9355"/>
      </w:tabs>
    </w:pPr>
  </w:style>
  <w:style w:type="paragraph" w:styleId="3">
    <w:name w:val="Body Text Indent 3"/>
    <w:basedOn w:val="a"/>
    <w:rsid w:val="00520389"/>
    <w:pPr>
      <w:spacing w:after="120"/>
      <w:ind w:left="283"/>
    </w:pPr>
    <w:rPr>
      <w:sz w:val="16"/>
      <w:szCs w:val="16"/>
    </w:rPr>
  </w:style>
  <w:style w:type="table" w:styleId="a7">
    <w:name w:val="Table Grid"/>
    <w:basedOn w:val="a1"/>
    <w:rsid w:val="00336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8450</Words>
  <Characters>48166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Курсовая </vt:lpstr>
    </vt:vector>
  </TitlesOfParts>
  <Company>Adress Komputer Service</Company>
  <LinksUpToDate>false</LinksUpToDate>
  <CharactersWithSpaces>56503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dc:title>
  <dc:subject/>
  <dc:creator>111</dc:creator>
  <cp:keywords/>
  <dc:description/>
  <cp:lastModifiedBy>Irina</cp:lastModifiedBy>
  <cp:revision>2</cp:revision>
  <cp:lastPrinted>2008-02-08T07:57:00Z</cp:lastPrinted>
  <dcterms:created xsi:type="dcterms:W3CDTF">2014-08-17T09:18:00Z</dcterms:created>
  <dcterms:modified xsi:type="dcterms:W3CDTF">2014-08-17T09:18:00Z</dcterms:modified>
</cp:coreProperties>
</file>