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18" w:rsidRPr="005F4518" w:rsidRDefault="005F4518" w:rsidP="00CD1CF8">
      <w:pPr>
        <w:pStyle w:val="afa"/>
      </w:pPr>
      <w:r>
        <w:t>Содержание</w:t>
      </w:r>
    </w:p>
    <w:p w:rsidR="005F4518" w:rsidRDefault="005F4518" w:rsidP="005F4518"/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Введение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1. Информационное обеспечение управления муниципальным образованием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1.1 Понятие местного самоуправления, проблемы управления муниципальным образованием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1.2 Информационное обеспечение управления муниципальным образованием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2. Качество информационного обеспечения как фактор устойчивого развития органов муниципального образования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2.1 Требования к качеству информационного обеспечения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2.2 Информационное обеспечение управления МО в современных условиях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Заключение</w:t>
      </w:r>
    </w:p>
    <w:p w:rsidR="00202E35" w:rsidRDefault="00202E35">
      <w:pPr>
        <w:pStyle w:val="24"/>
        <w:rPr>
          <w:smallCaps w:val="0"/>
          <w:noProof/>
          <w:sz w:val="24"/>
          <w:szCs w:val="24"/>
        </w:rPr>
      </w:pPr>
      <w:r w:rsidRPr="000163DA">
        <w:rPr>
          <w:rStyle w:val="af2"/>
          <w:noProof/>
        </w:rPr>
        <w:t>Список литературы</w:t>
      </w:r>
    </w:p>
    <w:p w:rsidR="00CD1CF8" w:rsidRDefault="00CD1CF8" w:rsidP="005F4518"/>
    <w:p w:rsidR="005F4518" w:rsidRPr="005F4518" w:rsidRDefault="00CD1CF8" w:rsidP="00CD1CF8">
      <w:pPr>
        <w:pStyle w:val="2"/>
      </w:pPr>
      <w:r>
        <w:br w:type="page"/>
      </w:r>
      <w:bookmarkStart w:id="0" w:name="_Toc249115636"/>
      <w:r w:rsidR="005F4518">
        <w:t>Введение</w:t>
      </w:r>
      <w:bookmarkEnd w:id="0"/>
    </w:p>
    <w:p w:rsidR="00CD1CF8" w:rsidRDefault="00CD1CF8" w:rsidP="005F4518"/>
    <w:p w:rsidR="005F4518" w:rsidRDefault="00EA743B" w:rsidP="005F4518">
      <w:r w:rsidRPr="005F4518">
        <w:t xml:space="preserve">Актуальными проблемами муниципального </w:t>
      </w:r>
      <w:r w:rsidR="00B50CB1" w:rsidRPr="005F4518">
        <w:t>управления</w:t>
      </w:r>
      <w:r w:rsidRPr="005F4518">
        <w:t xml:space="preserve"> являются оценка кредитоспособности, текущей и перспективной финансовой устойчивости, платежеспособности, вероятности кризиса и банкротства коммерческих предприятий различных форм собственности</w:t>
      </w:r>
      <w:r w:rsidR="005F4518" w:rsidRPr="005F4518">
        <w:t xml:space="preserve">. </w:t>
      </w:r>
      <w:r w:rsidRPr="005F4518">
        <w:t>Указанные задачи возникают при принятии следующих решений</w:t>
      </w:r>
      <w:r w:rsidR="005F4518" w:rsidRPr="005F4518">
        <w:t>:</w:t>
      </w:r>
    </w:p>
    <w:p w:rsidR="005F4518" w:rsidRDefault="00EA743B" w:rsidP="005F4518">
      <w:r w:rsidRPr="005F4518">
        <w:t>об использовании муниципальной собственности</w:t>
      </w:r>
      <w:r w:rsidR="005F4518">
        <w:t xml:space="preserve"> (</w:t>
      </w:r>
      <w:r w:rsidRPr="005F4518">
        <w:t>земельных ресурсов, зданий, сооружений, помещений и пр</w:t>
      </w:r>
      <w:r w:rsidR="00CD1CF8">
        <w:t>.</w:t>
      </w:r>
      <w:r w:rsidR="005F4518" w:rsidRPr="005F4518">
        <w:t>);</w:t>
      </w:r>
    </w:p>
    <w:p w:rsidR="005F4518" w:rsidRDefault="00EA743B" w:rsidP="005F4518">
      <w:r w:rsidRPr="005F4518">
        <w:t>о целесообразности выдачи бюджетного кредита, ссуды, дотаций или обеспечения гарантий</w:t>
      </w:r>
      <w:r w:rsidR="005F4518" w:rsidRPr="005F4518">
        <w:t>;</w:t>
      </w:r>
    </w:p>
    <w:p w:rsidR="005F4518" w:rsidRDefault="00EA743B" w:rsidP="005F4518">
      <w:r w:rsidRPr="005F4518">
        <w:t>о реорганизации или ликвидации объектов управления</w:t>
      </w:r>
      <w:r w:rsidR="005F4518">
        <w:t xml:space="preserve"> (</w:t>
      </w:r>
      <w:r w:rsidRPr="005F4518">
        <w:t>предприятий, учреждений</w:t>
      </w:r>
      <w:r w:rsidR="005F4518" w:rsidRPr="005F4518">
        <w:t xml:space="preserve">) </w:t>
      </w:r>
      <w:r w:rsidRPr="005F4518">
        <w:t>в процессе соответствующих процедур</w:t>
      </w:r>
      <w:r w:rsidR="005F4518">
        <w:t xml:space="preserve"> (</w:t>
      </w:r>
      <w:r w:rsidRPr="005F4518">
        <w:t>в т</w:t>
      </w:r>
      <w:r w:rsidR="005F4518" w:rsidRPr="005F4518">
        <w:t xml:space="preserve">. </w:t>
      </w:r>
      <w:r w:rsidRPr="005F4518">
        <w:t>ч</w:t>
      </w:r>
      <w:r w:rsidR="005F4518" w:rsidRPr="005F4518">
        <w:t xml:space="preserve">. </w:t>
      </w:r>
      <w:r w:rsidRPr="005F4518">
        <w:t>банкротства</w:t>
      </w:r>
      <w:r w:rsidR="005F4518" w:rsidRPr="005F4518">
        <w:t>);</w:t>
      </w:r>
    </w:p>
    <w:p w:rsidR="005F4518" w:rsidRDefault="00EA743B" w:rsidP="005F4518">
      <w:r w:rsidRPr="005F4518">
        <w:t>об утверждении местной администрацией финансового отчета предприятий в качестве акционера</w:t>
      </w:r>
      <w:r w:rsidR="005F4518">
        <w:t xml:space="preserve"> (</w:t>
      </w:r>
      <w:r w:rsidRPr="005F4518">
        <w:t>ОАО или ЗАО</w:t>
      </w:r>
      <w:r w:rsidR="005F4518" w:rsidRPr="005F4518">
        <w:t>),</w:t>
      </w:r>
      <w:r w:rsidRPr="005F4518">
        <w:t xml:space="preserve"> учредителя, члена попечительского совета или в другом статусе</w:t>
      </w:r>
      <w:r w:rsidR="005F4518" w:rsidRPr="005F4518">
        <w:t>;</w:t>
      </w:r>
    </w:p>
    <w:p w:rsidR="005F4518" w:rsidRDefault="00EA743B" w:rsidP="005F4518">
      <w:r w:rsidRPr="005F4518">
        <w:t>о сотрудничестве с потенциальными инвесторами</w:t>
      </w:r>
      <w:r w:rsidR="005F4518">
        <w:t xml:space="preserve"> (</w:t>
      </w:r>
      <w:r w:rsidRPr="005F4518">
        <w:t>в т</w:t>
      </w:r>
      <w:r w:rsidR="005F4518" w:rsidRPr="005F4518">
        <w:t xml:space="preserve">. </w:t>
      </w:r>
      <w:r w:rsidRPr="005F4518">
        <w:t>ч</w:t>
      </w:r>
      <w:r w:rsidR="005F4518" w:rsidRPr="005F4518">
        <w:t xml:space="preserve">. </w:t>
      </w:r>
      <w:r w:rsidRPr="005F4518">
        <w:t>зарубежными</w:t>
      </w:r>
      <w:r w:rsidR="005F4518" w:rsidRPr="005F4518">
        <w:t>).</w:t>
      </w:r>
    </w:p>
    <w:p w:rsidR="005F4518" w:rsidRDefault="00EA743B" w:rsidP="005F4518">
      <w:r w:rsidRPr="005F4518">
        <w:t>Анализ состояния финансовых ресурсов в динамике</w:t>
      </w:r>
      <w:r w:rsidR="005F4518">
        <w:t xml:space="preserve"> (</w:t>
      </w:r>
      <w:r w:rsidRPr="005F4518">
        <w:t>мониторинг</w:t>
      </w:r>
      <w:r w:rsidR="005F4518" w:rsidRPr="005F4518">
        <w:t xml:space="preserve">) </w:t>
      </w:r>
      <w:r w:rsidRPr="005F4518">
        <w:t>является лишь отдельным блоком информационного обеспечения деятельности муниципальной администрации</w:t>
      </w:r>
      <w:r w:rsidR="005F4518" w:rsidRPr="005F4518">
        <w:t>.</w:t>
      </w:r>
    </w:p>
    <w:p w:rsidR="005F4518" w:rsidRDefault="00EA743B" w:rsidP="005F4518">
      <w:r w:rsidRPr="005F4518">
        <w:t>Для принятия обоснованных управленческих решений и снижения риска ошибки муниципальному менеджеру необходима достоверная, различной степени обобщения информация по всем аспектам деятельности</w:t>
      </w:r>
      <w:r w:rsidR="005F4518" w:rsidRPr="005F4518">
        <w:t>.</w:t>
      </w:r>
    </w:p>
    <w:p w:rsidR="005F4518" w:rsidRDefault="00A06047" w:rsidP="005F4518">
      <w:r w:rsidRPr="005F4518">
        <w:t>Понятие</w:t>
      </w:r>
      <w:r w:rsidR="005F4518">
        <w:t xml:space="preserve"> "</w:t>
      </w:r>
      <w:r w:rsidRPr="005F4518">
        <w:t>информация</w:t>
      </w:r>
      <w:r w:rsidR="005F4518">
        <w:t xml:space="preserve">" </w:t>
      </w:r>
      <w:r w:rsidRPr="005F4518">
        <w:t>в последние десятилетия стало одним из самых употребляемых и встречается практически во всех областях знания</w:t>
      </w:r>
      <w:r w:rsidR="005F4518" w:rsidRPr="005F4518">
        <w:t xml:space="preserve">. </w:t>
      </w:r>
      <w:r w:rsidRPr="005F4518">
        <w:t>Идет непрерывный процесс его переосмысления</w:t>
      </w:r>
      <w:r w:rsidR="005F4518">
        <w:t xml:space="preserve"> (</w:t>
      </w:r>
      <w:r w:rsidRPr="005F4518">
        <w:t>углубления и расширения</w:t>
      </w:r>
      <w:r w:rsidR="005F4518" w:rsidRPr="005F4518">
        <w:t>).</w:t>
      </w:r>
    </w:p>
    <w:p w:rsidR="005F4518" w:rsidRDefault="00A06047" w:rsidP="005F4518">
      <w:r w:rsidRPr="005F4518">
        <w:t xml:space="preserve">Если сначала под информацией понимались сведения, передаваемые людьми устным, письменным или иным способом, то к концу </w:t>
      </w:r>
      <w:r w:rsidRPr="005F4518">
        <w:rPr>
          <w:lang w:val="en-US"/>
        </w:rPr>
        <w:t>XX</w:t>
      </w:r>
      <w:r w:rsidRPr="005F4518">
        <w:t xml:space="preserve"> в</w:t>
      </w:r>
      <w:r w:rsidR="005F4518" w:rsidRPr="005F4518">
        <w:t xml:space="preserve">. </w:t>
      </w:r>
      <w:r w:rsidRPr="005F4518">
        <w:t>информация стала рассматриваться как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</w:t>
      </w:r>
      <w:r w:rsidR="005F4518" w:rsidRPr="005F4518">
        <w:t xml:space="preserve">. </w:t>
      </w:r>
      <w:r w:rsidRPr="005F4518">
        <w:t>Именно такое определение дает ЮНЕСКО</w:t>
      </w:r>
      <w:r w:rsidR="005F4518" w:rsidRPr="005F4518">
        <w:t>.</w:t>
      </w:r>
    </w:p>
    <w:p w:rsidR="005F4518" w:rsidRDefault="00A06047" w:rsidP="005F4518">
      <w:r w:rsidRPr="005F4518">
        <w:t>С развитием производства и ускорением темпов развития общества информация приобрела свойства товара и стала объектом рыночных отношений, значимость которых потребовала их правовой регламентации</w:t>
      </w:r>
      <w:r w:rsidR="005F4518" w:rsidRPr="005F4518">
        <w:t>.</w:t>
      </w:r>
    </w:p>
    <w:p w:rsidR="005F4518" w:rsidRDefault="00A06047" w:rsidP="005F4518">
      <w:r w:rsidRPr="005F4518">
        <w:t>Многие ученые до сих пор используют термин</w:t>
      </w:r>
      <w:r w:rsidR="005F4518">
        <w:t xml:space="preserve"> "</w:t>
      </w:r>
      <w:r w:rsidRPr="005F4518">
        <w:t>информация</w:t>
      </w:r>
      <w:r w:rsidR="005F4518">
        <w:t xml:space="preserve">" </w:t>
      </w:r>
      <w:r w:rsidRPr="005F4518">
        <w:t>только в рамках технических областей научного знания</w:t>
      </w:r>
      <w:r w:rsidR="005F4518" w:rsidRPr="005F4518">
        <w:t xml:space="preserve">. </w:t>
      </w:r>
      <w:r w:rsidRPr="005F4518">
        <w:t>Однако такое представление о сути данного понятия не выражает его комплексного понимания</w:t>
      </w:r>
      <w:r w:rsidR="005F4518" w:rsidRPr="005F4518">
        <w:t xml:space="preserve">. </w:t>
      </w:r>
      <w:r w:rsidRPr="005F4518">
        <w:t>В процессе обмена сообщениями и новостями основное внимание должно уделяться не только количественному анализу передаваемого сообщения, но и его содержанию</w:t>
      </w:r>
      <w:r w:rsidR="005F4518" w:rsidRPr="005F4518">
        <w:t xml:space="preserve">. </w:t>
      </w:r>
      <w:r w:rsidRPr="005F4518">
        <w:t>Информация, содержащаяся в понятийной форме, совсем не та, которая изучается в математических, статистических и других теориях</w:t>
      </w:r>
      <w:r w:rsidR="005F4518" w:rsidRPr="005F4518">
        <w:t>.</w:t>
      </w:r>
    </w:p>
    <w:p w:rsidR="005F4518" w:rsidRDefault="00A06047" w:rsidP="005F4518">
      <w:r w:rsidRPr="005F4518">
        <w:t>Термин</w:t>
      </w:r>
      <w:r w:rsidR="005F4518">
        <w:t xml:space="preserve"> "</w:t>
      </w:r>
      <w:r w:rsidRPr="005F4518">
        <w:t>информация</w:t>
      </w:r>
      <w:r w:rsidR="005F4518">
        <w:t xml:space="preserve">" </w:t>
      </w:r>
      <w:r w:rsidRPr="005F4518">
        <w:t>уже более 50 лет на практике выступает одной из центральных и наиболее общих категорий</w:t>
      </w:r>
      <w:r w:rsidR="005F4518" w:rsidRPr="005F4518">
        <w:t xml:space="preserve">. </w:t>
      </w:r>
      <w:r w:rsidRPr="005F4518">
        <w:t>Кроме того, математические методы теории информации используются в физике, химии, географии, геологии и ряде других наук о неживой природе</w:t>
      </w:r>
      <w:r w:rsidR="005F4518" w:rsidRPr="005F4518">
        <w:t xml:space="preserve">. </w:t>
      </w:r>
      <w:r w:rsidRPr="005F4518">
        <w:t>Информационные идеи применяются в биологии, где предполагается, что само появление жизни было связано с преобразованием генетической информации, в психологии, педагогике</w:t>
      </w:r>
      <w:r w:rsidR="005F4518" w:rsidRPr="005F4518">
        <w:t xml:space="preserve">. </w:t>
      </w:r>
      <w:r w:rsidRPr="005F4518">
        <w:t>Особое место понятие</w:t>
      </w:r>
      <w:r w:rsidR="005F4518">
        <w:t xml:space="preserve"> "</w:t>
      </w:r>
      <w:r w:rsidRPr="005F4518">
        <w:t>информация</w:t>
      </w:r>
      <w:r w:rsidR="005F4518">
        <w:t xml:space="preserve">" </w:t>
      </w:r>
      <w:r w:rsidRPr="005F4518">
        <w:t>заняло в длинном ряду социальных наук</w:t>
      </w:r>
      <w:r w:rsidR="005F4518" w:rsidRPr="005F4518">
        <w:t xml:space="preserve"> - </w:t>
      </w:r>
      <w:r w:rsidRPr="005F4518">
        <w:t>теории управления, экономике, политике и др</w:t>
      </w:r>
      <w:r w:rsidR="005F4518" w:rsidRPr="005F4518">
        <w:t>.</w:t>
      </w:r>
    </w:p>
    <w:p w:rsidR="005F4518" w:rsidRDefault="00A06047" w:rsidP="005F4518">
      <w:r w:rsidRPr="005F4518">
        <w:t>Информация выступает связующим звеном между объектом и субъектом управления, характеризуя состояние объекта управления в статике и в динамике, обеспечивая подготовку управляющего воздействия и сведения о результатах его реализации</w:t>
      </w:r>
      <w:r w:rsidR="005F4518" w:rsidRPr="005F4518">
        <w:t xml:space="preserve">. </w:t>
      </w:r>
      <w:r w:rsidRPr="005F4518">
        <w:t>Информация позволяет осуществлять обратную связь и корректировку целей в соответствии с требованиями конкретной ситуации</w:t>
      </w:r>
      <w:r w:rsidR="005F4518" w:rsidRPr="005F4518">
        <w:t xml:space="preserve">. </w:t>
      </w:r>
      <w:r w:rsidRPr="005F4518">
        <w:t>Она служит</w:t>
      </w:r>
      <w:r w:rsidR="005F4518">
        <w:t xml:space="preserve"> "</w:t>
      </w:r>
      <w:r w:rsidRPr="005F4518">
        <w:t>предметом длительного пользования</w:t>
      </w:r>
      <w:r w:rsidR="005F4518">
        <w:t xml:space="preserve">" </w:t>
      </w:r>
      <w:r w:rsidRPr="005F4518">
        <w:t>и не теряет своих свойств в результате неоднократного потребления</w:t>
      </w:r>
      <w:r w:rsidR="005F4518" w:rsidRPr="005F4518">
        <w:t>.</w:t>
      </w:r>
    </w:p>
    <w:p w:rsidR="005F4518" w:rsidRDefault="0028576E" w:rsidP="005F4518">
      <w:r w:rsidRPr="005F4518">
        <w:t>Актуальность исследования проявляется в том, что применение информационных технологий затрагивает все области муниципального управления</w:t>
      </w:r>
      <w:r w:rsidR="005F4518" w:rsidRPr="005F4518">
        <w:t xml:space="preserve">. </w:t>
      </w:r>
      <w:r w:rsidRPr="005F4518">
        <w:t>Например, в сфере маркетинговых исследований</w:t>
      </w:r>
      <w:r w:rsidR="005F4518" w:rsidRPr="005F4518">
        <w:t xml:space="preserve"> - </w:t>
      </w:r>
      <w:r w:rsidRPr="005F4518">
        <w:t>информационные технологии необходимы для проведения и обработки опросов</w:t>
      </w:r>
      <w:r w:rsidR="005F4518" w:rsidRPr="005F4518">
        <w:t xml:space="preserve">; </w:t>
      </w:r>
      <w:r w:rsidRPr="005F4518">
        <w:t>при управлении проектами</w:t>
      </w:r>
      <w:r w:rsidR="005F4518" w:rsidRPr="005F4518">
        <w:t xml:space="preserve"> - </w:t>
      </w:r>
      <w:r w:rsidRPr="005F4518">
        <w:t>для расчета показателей, моделирования ситуаций, анализа чувствительности показателей к изменению внешних параметров</w:t>
      </w:r>
      <w:r w:rsidR="005F4518" w:rsidRPr="005F4518">
        <w:t xml:space="preserve">; </w:t>
      </w:r>
      <w:r w:rsidRPr="005F4518">
        <w:t>в логистике</w:t>
      </w:r>
      <w:r w:rsidR="005F4518" w:rsidRPr="005F4518">
        <w:t xml:space="preserve"> - </w:t>
      </w:r>
      <w:r w:rsidRPr="005F4518">
        <w:t>для построения информационных систем управления ресурсопотоками</w:t>
      </w:r>
      <w:r w:rsidR="005F4518" w:rsidRPr="005F4518">
        <w:t xml:space="preserve">; </w:t>
      </w:r>
      <w:r w:rsidRPr="005F4518">
        <w:t>финансовый менеджмент требует применения специальных программ для постановки бюджетирования, проведения финансового анализа отчетности предприятий и местного бюджета, для автоматизации бухучета и взаимодействия с казначейством</w:t>
      </w:r>
      <w:r w:rsidR="005F4518" w:rsidRPr="005F4518">
        <w:t xml:space="preserve">; </w:t>
      </w:r>
      <w:r w:rsidRPr="005F4518">
        <w:t>в управлении кадрами</w:t>
      </w:r>
      <w:r w:rsidR="005F4518" w:rsidRPr="005F4518">
        <w:t xml:space="preserve"> - </w:t>
      </w:r>
      <w:r w:rsidRPr="005F4518">
        <w:t>для тестирования при приеме на работу и ведения индивидуальных программ обучения</w:t>
      </w:r>
      <w:r w:rsidR="005F4518" w:rsidRPr="005F4518">
        <w:t xml:space="preserve">; </w:t>
      </w:r>
      <w:r w:rsidRPr="005F4518">
        <w:t>для стратегического управления необходимы</w:t>
      </w:r>
      <w:r w:rsidR="005F4518">
        <w:t xml:space="preserve"> "</w:t>
      </w:r>
      <w:r w:rsidRPr="005F4518">
        <w:t>умные</w:t>
      </w:r>
      <w:r w:rsidR="005F4518">
        <w:t xml:space="preserve">" </w:t>
      </w:r>
      <w:r w:rsidRPr="005F4518">
        <w:t>экспертные системы</w:t>
      </w:r>
      <w:r w:rsidR="005F4518" w:rsidRPr="005F4518">
        <w:t>.</w:t>
      </w:r>
    </w:p>
    <w:p w:rsidR="005F4518" w:rsidRDefault="00D06B37" w:rsidP="005F4518">
      <w:r w:rsidRPr="005F4518">
        <w:t xml:space="preserve">Объект исследования </w:t>
      </w:r>
      <w:r w:rsidR="005F4518">
        <w:t>-</w:t>
      </w:r>
      <w:r w:rsidRPr="005F4518">
        <w:t xml:space="preserve"> </w:t>
      </w:r>
      <w:r w:rsidR="006F68D8" w:rsidRPr="005F4518">
        <w:t>информационная система государственного и муниципального управления</w:t>
      </w:r>
      <w:r w:rsidR="005F4518" w:rsidRPr="005F4518">
        <w:t>.</w:t>
      </w:r>
    </w:p>
    <w:p w:rsidR="005F4518" w:rsidRDefault="00D06B37" w:rsidP="005F4518">
      <w:r w:rsidRPr="005F4518">
        <w:t xml:space="preserve">Предмет исследования </w:t>
      </w:r>
      <w:r w:rsidR="005F4518">
        <w:t>-</w:t>
      </w:r>
      <w:r w:rsidRPr="005F4518">
        <w:t xml:space="preserve"> </w:t>
      </w:r>
      <w:r w:rsidR="006F68D8" w:rsidRPr="005F4518">
        <w:t>качество информационного обеспечения</w:t>
      </w:r>
      <w:r w:rsidR="005F4518" w:rsidRPr="005F4518">
        <w:t>.</w:t>
      </w:r>
    </w:p>
    <w:p w:rsidR="005F4518" w:rsidRDefault="00A06047" w:rsidP="005F4518">
      <w:r w:rsidRPr="005F4518">
        <w:t xml:space="preserve">Поэтому цель данной курсовой работы </w:t>
      </w:r>
      <w:r w:rsidR="005F4518">
        <w:t>-</w:t>
      </w:r>
      <w:r w:rsidRPr="005F4518">
        <w:t xml:space="preserve"> рассмотреть поняти</w:t>
      </w:r>
      <w:r w:rsidR="00B50CB1" w:rsidRPr="005F4518">
        <w:t>е</w:t>
      </w:r>
      <w:r w:rsidRPr="005F4518">
        <w:t xml:space="preserve"> </w:t>
      </w:r>
      <w:r w:rsidR="00B50CB1" w:rsidRPr="005F4518">
        <w:t xml:space="preserve">качество </w:t>
      </w:r>
      <w:r w:rsidRPr="005F4518">
        <w:t>информаци</w:t>
      </w:r>
      <w:r w:rsidR="006F68D8" w:rsidRPr="005F4518">
        <w:t>онного обеспечения управления как фактор устойчивого развития органов муниципального образования</w:t>
      </w:r>
      <w:r w:rsidR="005F4518" w:rsidRPr="005F4518">
        <w:t xml:space="preserve">. </w:t>
      </w:r>
      <w:r w:rsidR="006F68D8" w:rsidRPr="005F4518">
        <w:t>В соответствии с поставленной целью в работе поставлены следующие задачи</w:t>
      </w:r>
      <w:r w:rsidR="005F4518" w:rsidRPr="005F4518">
        <w:t>:</w:t>
      </w:r>
    </w:p>
    <w:p w:rsidR="005F4518" w:rsidRDefault="006F68D8" w:rsidP="005F4518">
      <w:r w:rsidRPr="005F4518">
        <w:t>рассмотреть понятие, виды, организационные системы местного самоуправления и проблемы управления</w:t>
      </w:r>
      <w:r w:rsidR="005F4518" w:rsidRPr="005F4518">
        <w:t>;</w:t>
      </w:r>
    </w:p>
    <w:p w:rsidR="005F4518" w:rsidRDefault="006F68D8" w:rsidP="005F4518">
      <w:r w:rsidRPr="005F4518">
        <w:t>проанализировать роль информации в муниципальном управлении, определив ее источники и потребителей</w:t>
      </w:r>
      <w:r w:rsidR="005F4518" w:rsidRPr="005F4518">
        <w:t>;</w:t>
      </w:r>
    </w:p>
    <w:p w:rsidR="005F4518" w:rsidRDefault="006F68D8" w:rsidP="005F4518">
      <w:r w:rsidRPr="005F4518">
        <w:t>сформулировать требования к качеству информационного обеспечения в современных условиях</w:t>
      </w:r>
      <w:r w:rsidR="005F4518" w:rsidRPr="005F4518">
        <w:t>.</w:t>
      </w:r>
    </w:p>
    <w:p w:rsidR="005F4518" w:rsidRDefault="00A06047" w:rsidP="005F4518">
      <w:r w:rsidRPr="005F4518">
        <w:t xml:space="preserve">Методологической основой структуры работы и логической связи в ней управленческих вопросов послужили разработки отечественных ученых в области </w:t>
      </w:r>
      <w:r w:rsidR="006F68D8" w:rsidRPr="005F4518">
        <w:t xml:space="preserve">муниципального управления, </w:t>
      </w:r>
      <w:r w:rsidRPr="005F4518">
        <w:t>социологии, менеджмента, маркетинга и</w:t>
      </w:r>
      <w:r w:rsidR="00B50CB1" w:rsidRPr="005F4518">
        <w:t xml:space="preserve"> права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1" w:name="_Toc249115637"/>
      <w:r w:rsidR="002A136E" w:rsidRPr="005F4518">
        <w:t>1</w:t>
      </w:r>
      <w:r w:rsidR="005F4518" w:rsidRPr="005F4518">
        <w:t xml:space="preserve">. </w:t>
      </w:r>
      <w:r>
        <w:t>И</w:t>
      </w:r>
      <w:r w:rsidRPr="005F4518">
        <w:t>нформационное обеспечение управления муниципальным образованием</w:t>
      </w:r>
      <w:bookmarkEnd w:id="1"/>
    </w:p>
    <w:p w:rsidR="00CD1CF8" w:rsidRDefault="00CD1CF8" w:rsidP="005F4518"/>
    <w:p w:rsidR="005F4518" w:rsidRPr="005F4518" w:rsidRDefault="005F4518" w:rsidP="00CD1CF8">
      <w:pPr>
        <w:pStyle w:val="2"/>
      </w:pPr>
      <w:bookmarkStart w:id="2" w:name="_Toc249115638"/>
      <w:r>
        <w:t xml:space="preserve">1.1 </w:t>
      </w:r>
      <w:r w:rsidR="00004441" w:rsidRPr="005F4518">
        <w:t>Понятие местного самоуправления, проблемы управления муниципальным образованием</w:t>
      </w:r>
      <w:bookmarkEnd w:id="2"/>
    </w:p>
    <w:p w:rsidR="00CD1CF8" w:rsidRDefault="00CD1CF8" w:rsidP="005F4518"/>
    <w:p w:rsidR="005F4518" w:rsidRDefault="00A06047" w:rsidP="005F4518">
      <w:r w:rsidRPr="005F4518">
        <w:t>Местное самоуправление представляет собой многостороннюю деятельность местного сообщества по решению стоящих перед ним задач на основе принципов самоорганизации, самофинансирования, самоответственности с целью улучшения качества жизни населения соответствующей территории</w:t>
      </w:r>
      <w:r w:rsidR="005F4518" w:rsidRPr="005F4518">
        <w:t xml:space="preserve">. </w:t>
      </w:r>
      <w:r w:rsidRPr="005F4518">
        <w:t>В конституциях современных государств закреплено и гарантировано местное самоуправление как одна из основ демократической системы управления</w:t>
      </w:r>
      <w:r w:rsidR="005F4518" w:rsidRPr="005F4518">
        <w:t xml:space="preserve">. </w:t>
      </w:r>
      <w:r w:rsidRPr="005F4518">
        <w:t>Понятие</w:t>
      </w:r>
      <w:r w:rsidR="005F4518">
        <w:t xml:space="preserve"> "</w:t>
      </w:r>
      <w:r w:rsidRPr="005F4518">
        <w:t>местное самоуправление</w:t>
      </w:r>
      <w:r w:rsidR="005F4518">
        <w:t xml:space="preserve">" </w:t>
      </w:r>
      <w:r w:rsidRPr="005F4518">
        <w:t>отражает сложное и многообразное явлени</w:t>
      </w:r>
      <w:r w:rsidR="00D406FE" w:rsidRPr="005F4518">
        <w:t>е</w:t>
      </w:r>
      <w:r w:rsidRPr="005F4518">
        <w:t>, формирование и развитие которого зависит от целого комплекса исторических, географических, политических, экономических и других особенностей территории</w:t>
      </w:r>
      <w:r w:rsidR="005F4518" w:rsidRPr="005F4518">
        <w:t xml:space="preserve">. </w:t>
      </w:r>
      <w:r w:rsidRPr="005F4518">
        <w:t>Оно наиболее полно позволяет реализовать конституционное положение о том, что единственным источником власти является народ</w:t>
      </w:r>
      <w:r w:rsidR="005F4518" w:rsidRPr="005F4518">
        <w:t xml:space="preserve">. </w:t>
      </w:r>
      <w:r w:rsidRPr="005F4518">
        <w:t>Термин</w:t>
      </w:r>
      <w:r w:rsidR="005F4518">
        <w:t xml:space="preserve"> "</w:t>
      </w:r>
      <w:r w:rsidRPr="005F4518">
        <w:t>самоуправление</w:t>
      </w:r>
      <w:r w:rsidR="005F4518">
        <w:t xml:space="preserve">" </w:t>
      </w:r>
      <w:r w:rsidRPr="005F4518">
        <w:t>многозначен</w:t>
      </w:r>
      <w:r w:rsidR="005F4518">
        <w:t>.</w:t>
      </w:r>
      <w:r w:rsidR="00CD1CF8">
        <w:t xml:space="preserve"> </w:t>
      </w:r>
      <w:r w:rsidR="005F4518">
        <w:t xml:space="preserve">С. </w:t>
      </w:r>
      <w:r w:rsidRPr="005F4518">
        <w:t>Ожегов, например, в толковом словаре так определяет семантическое значение этого слова</w:t>
      </w:r>
      <w:r w:rsidR="005F4518">
        <w:t>:</w:t>
      </w:r>
    </w:p>
    <w:p w:rsidR="005F4518" w:rsidRDefault="005F4518" w:rsidP="005F4518">
      <w:r>
        <w:t xml:space="preserve">1. </w:t>
      </w:r>
      <w:r w:rsidR="00A06047" w:rsidRPr="005F4518">
        <w:t>Право на внутренне управление своими местными силами</w:t>
      </w:r>
      <w:r>
        <w:t>.2</w:t>
      </w:r>
      <w:r w:rsidRPr="005F4518">
        <w:t xml:space="preserve">. </w:t>
      </w:r>
      <w:r w:rsidR="00A06047" w:rsidRPr="005F4518">
        <w:t>Право решать дела внутреннего управления по собственным законам, в пределах национально-территориальной единицы, автономии</w:t>
      </w:r>
      <w:r w:rsidRPr="005F4518">
        <w:t xml:space="preserve">. </w:t>
      </w:r>
      <w:r w:rsidR="00A06047" w:rsidRPr="005F4518">
        <w:t>Сходные понятия используются в разных европейских странах</w:t>
      </w:r>
      <w:r w:rsidRPr="005F4518">
        <w:t xml:space="preserve">: </w:t>
      </w:r>
      <w:r w:rsidR="00A06047" w:rsidRPr="005F4518">
        <w:t>в Германии используется термин</w:t>
      </w:r>
      <w:r>
        <w:t xml:space="preserve"> "</w:t>
      </w:r>
      <w:r w:rsidR="00A06047" w:rsidRPr="005F4518">
        <w:rPr>
          <w:lang w:val="en-US"/>
        </w:rPr>
        <w:t>selbstverwaltung</w:t>
      </w:r>
      <w:r>
        <w:t xml:space="preserve">" </w:t>
      </w:r>
      <w:r w:rsidRPr="005F4518">
        <w:t xml:space="preserve">- </w:t>
      </w:r>
      <w:r w:rsidR="00A06047" w:rsidRPr="005F4518">
        <w:t>самостоятельное управление</w:t>
      </w:r>
      <w:r w:rsidR="00004441" w:rsidRPr="005F4518">
        <w:t>, в</w:t>
      </w:r>
      <w:r w:rsidR="00A06047" w:rsidRPr="005F4518">
        <w:t>о Франции наряду с местным самоуправлением, избираемым населением, существуют органы управления центральной власт</w:t>
      </w:r>
      <w:r w:rsidR="00004441" w:rsidRPr="005F4518">
        <w:t>и</w:t>
      </w:r>
      <w:r w:rsidR="00A06047" w:rsidRPr="005F4518">
        <w:t xml:space="preserve"> </w:t>
      </w:r>
      <w:r>
        <w:t>-</w:t>
      </w:r>
      <w:r w:rsidR="00A06047" w:rsidRPr="005F4518">
        <w:t xml:space="preserve"> префекты, супр</w:t>
      </w:r>
      <w:r w:rsidR="005B57AC" w:rsidRPr="005F4518">
        <w:t>ефекты</w:t>
      </w:r>
      <w:r w:rsidRPr="005F4518">
        <w:t xml:space="preserve"> [</w:t>
      </w:r>
      <w:r w:rsidR="00B54B96" w:rsidRPr="005F4518">
        <w:t>8 246-257с</w:t>
      </w:r>
      <w:r w:rsidRPr="005F4518">
        <w:t>.</w:t>
      </w:r>
      <w:r>
        <w:t>]</w:t>
      </w:r>
      <w:r w:rsidRPr="005F4518">
        <w:t>.</w:t>
      </w:r>
    </w:p>
    <w:p w:rsidR="005F4518" w:rsidRDefault="00A06047" w:rsidP="005F4518">
      <w:r w:rsidRPr="005F4518">
        <w:t>Анализ понятия местного самоуправления как формы и способа организации и осуществления власти на местах позволяет представить местное самоуправление как систему организации и деятельности граждан, обеспечивающую самостоятельное</w:t>
      </w:r>
      <w:r w:rsidR="005F4518">
        <w:t xml:space="preserve"> (</w:t>
      </w:r>
      <w:r w:rsidRPr="005F4518">
        <w:t>под свою ответственность</w:t>
      </w:r>
      <w:r w:rsidR="005F4518" w:rsidRPr="005F4518">
        <w:t xml:space="preserve">) </w:t>
      </w:r>
      <w:r w:rsidRPr="005F4518">
        <w:t>решение населением вопросов местного значения, управление муниципальной собственность</w:t>
      </w:r>
      <w:r w:rsidR="00D406FE" w:rsidRPr="005F4518">
        <w:t>ю</w:t>
      </w:r>
      <w:r w:rsidRPr="005F4518">
        <w:t>, исходя из интересов жителей данной территории</w:t>
      </w:r>
      <w:r w:rsidR="005F4518" w:rsidRPr="005F4518">
        <w:t xml:space="preserve">. </w:t>
      </w:r>
      <w:r w:rsidRPr="005F4518">
        <w:t>Можно представить, что для существования местного самоуправления на территории нужны определенные условия</w:t>
      </w:r>
      <w:r w:rsidR="005F4518" w:rsidRPr="005F4518">
        <w:t xml:space="preserve">: </w:t>
      </w:r>
      <w:r w:rsidRPr="005F4518">
        <w:t>круг местных проблем, решение которых возможно собственными силами и средствами</w:t>
      </w:r>
      <w:r w:rsidR="005F4518" w:rsidRPr="005F4518">
        <w:t xml:space="preserve">; </w:t>
      </w:r>
      <w:r w:rsidRPr="005F4518">
        <w:t>инициатива и желание граждан самостоятельно и ответственно решать эти проблемы</w:t>
      </w:r>
      <w:r w:rsidR="005F4518" w:rsidRPr="005F4518">
        <w:t xml:space="preserve">; </w:t>
      </w:r>
      <w:r w:rsidRPr="005F4518">
        <w:t>правовая основа</w:t>
      </w:r>
      <w:r w:rsidR="005F4518">
        <w:t xml:space="preserve"> (</w:t>
      </w:r>
      <w:r w:rsidRPr="005F4518">
        <w:t>Конституция, законодательство и устав органа местного самоуправления</w:t>
      </w:r>
      <w:r w:rsidR="005F4518" w:rsidRPr="005F4518">
        <w:t>),</w:t>
      </w:r>
      <w:r w:rsidRPr="005F4518">
        <w:t xml:space="preserve"> дающая возможность и гарантирующая реализацию права населения на местное самоуправление</w:t>
      </w:r>
      <w:r w:rsidR="005F4518" w:rsidRPr="005F4518">
        <w:t xml:space="preserve">; </w:t>
      </w:r>
      <w:r w:rsidRPr="005F4518">
        <w:t>финансово-бюджетные возможности территории для обеспечения деятельности органов местного самоуправления</w:t>
      </w:r>
      <w:r w:rsidR="005F4518" w:rsidRPr="005F4518">
        <w:t xml:space="preserve">; </w:t>
      </w:r>
      <w:r w:rsidRPr="005F4518">
        <w:t>согласование местных интересов с региональными и общегосударственными</w:t>
      </w:r>
      <w:r w:rsidR="005F4518" w:rsidRPr="005F4518">
        <w:t xml:space="preserve">; </w:t>
      </w:r>
      <w:r w:rsidRPr="005F4518">
        <w:t>четкое разграничение собственности между органом местного самоуправления и государственными органами</w:t>
      </w:r>
      <w:r w:rsidR="005F4518" w:rsidRPr="005F4518">
        <w:t xml:space="preserve">; </w:t>
      </w:r>
      <w:r w:rsidRPr="005F4518">
        <w:t>наличие квалифицированных кадров, способных профессионально реализовывать функции управления</w:t>
      </w:r>
      <w:r w:rsidR="005F4518" w:rsidRPr="005F4518">
        <w:t xml:space="preserve">; </w:t>
      </w:r>
      <w:r w:rsidRPr="005F4518">
        <w:t>географические условия территории</w:t>
      </w:r>
      <w:r w:rsidR="005F4518" w:rsidRPr="005F4518">
        <w:t xml:space="preserve"> [</w:t>
      </w:r>
      <w:r w:rsidR="00B54B96" w:rsidRPr="005F4518">
        <w:t>2 10-23с</w:t>
      </w:r>
      <w:r w:rsidR="005F4518" w:rsidRPr="005F4518">
        <w:t>.</w:t>
      </w:r>
      <w:r w:rsidR="005F4518">
        <w:t>]</w:t>
      </w:r>
      <w:r w:rsidR="005F4518" w:rsidRPr="005F4518">
        <w:t xml:space="preserve">. </w:t>
      </w:r>
      <w:r w:rsidRPr="005F4518">
        <w:t>Основной смысл формирования и деятельности местного самоуправления заключается в том, что органы местного самоуправления должны гораздо лучше решать задачи повышения уровня жизни жителей, нежели государственные органы и чиновники при централизованном управлении</w:t>
      </w:r>
      <w:r w:rsidR="005F4518" w:rsidRPr="005F4518">
        <w:t>.</w:t>
      </w:r>
    </w:p>
    <w:p w:rsidR="005F4518" w:rsidRDefault="00A06047" w:rsidP="005F4518">
      <w:r w:rsidRPr="005F4518">
        <w:t>Исходя из вышесказанного можно дать следующее определение</w:t>
      </w:r>
      <w:r w:rsidR="005F4518" w:rsidRPr="005F4518">
        <w:t xml:space="preserve">: </w:t>
      </w:r>
      <w:r w:rsidRPr="005F4518">
        <w:t xml:space="preserve">местное самоуправление </w:t>
      </w:r>
      <w:r w:rsidR="005F4518">
        <w:t>-</w:t>
      </w:r>
      <w:r w:rsidRPr="005F4518">
        <w:t xml:space="preserve"> это самостоятельная деятельность граждан</w:t>
      </w:r>
      <w:r w:rsidR="005F4518">
        <w:t xml:space="preserve"> (</w:t>
      </w:r>
      <w:r w:rsidRPr="005F4518">
        <w:t>под свою ответственность и в соответствии с законодательством</w:t>
      </w:r>
      <w:r w:rsidR="005F4518" w:rsidRPr="005F4518">
        <w:t xml:space="preserve">) </w:t>
      </w:r>
      <w:r w:rsidRPr="005F4518">
        <w:t>по регулированию, управлению и решению непосредственно или через формируемые ими органы местного самоуправления значительной части вопросов местного значения в интересах населения данной территории, с учетом развития всего общества</w:t>
      </w:r>
      <w:r w:rsidR="005F4518" w:rsidRPr="005F4518">
        <w:t xml:space="preserve">. </w:t>
      </w:r>
      <w:r w:rsidRPr="005F4518">
        <w:t>В соответствии с Конституцией РФ и действующим законодательством граждане осуществляют местное самоуправление в форме прямого волеизъявления</w:t>
      </w:r>
      <w:r w:rsidR="005F4518">
        <w:t xml:space="preserve"> (</w:t>
      </w:r>
      <w:r w:rsidRPr="005F4518">
        <w:t xml:space="preserve">референдумы, выборы, собрания, сходы и </w:t>
      </w:r>
      <w:r w:rsidR="005F4518">
        <w:t>др.)</w:t>
      </w:r>
      <w:r w:rsidR="005F4518" w:rsidRPr="005F4518">
        <w:t xml:space="preserve"> </w:t>
      </w:r>
      <w:r w:rsidRPr="005F4518">
        <w:t>и через избираемые органы местного самоуправления</w:t>
      </w:r>
      <w:r w:rsidR="005F4518" w:rsidRPr="005F4518">
        <w:t>.</w:t>
      </w:r>
    </w:p>
    <w:p w:rsidR="005F4518" w:rsidRDefault="00A06047" w:rsidP="005F4518">
      <w:r w:rsidRPr="005F4518">
        <w:t>Реализация функций местного самоуправления на территории осуществляется через организационную структуру, которая должна обеспечивать наиболее эффективное их осуществление</w:t>
      </w:r>
      <w:r w:rsidR="005F4518" w:rsidRPr="005F4518">
        <w:t xml:space="preserve">. </w:t>
      </w:r>
      <w:r w:rsidRPr="005F4518">
        <w:t>Обязательным в структуре органов местного самоуправления является наличие пред</w:t>
      </w:r>
      <w:r w:rsidR="00D406FE" w:rsidRPr="005F4518">
        <w:t>стави</w:t>
      </w:r>
      <w:r w:rsidRPr="005F4518">
        <w:t>тельного органа или должностного лица, избираемого непосредственно жителями</w:t>
      </w:r>
      <w:r w:rsidR="005F4518" w:rsidRPr="005F4518">
        <w:t xml:space="preserve">. </w:t>
      </w:r>
      <w:r w:rsidRPr="005F4518">
        <w:t>Этим органом или должностным лицом формируются исполнительные структуры</w:t>
      </w:r>
      <w:r w:rsidR="005F4518">
        <w:t xml:space="preserve"> (</w:t>
      </w:r>
      <w:r w:rsidRPr="005F4518">
        <w:t>администрация</w:t>
      </w:r>
      <w:r w:rsidR="005F4518" w:rsidRPr="005F4518">
        <w:t>),</w:t>
      </w:r>
      <w:r w:rsidRPr="005F4518">
        <w:t xml:space="preserve"> которые реализуют решения представительного органа</w:t>
      </w:r>
      <w:r w:rsidR="005F4518" w:rsidRPr="005F4518">
        <w:t xml:space="preserve">. </w:t>
      </w:r>
      <w:r w:rsidRPr="005F4518">
        <w:t>В системе местного самоуправления России в соответствии со ст</w:t>
      </w:r>
      <w:r w:rsidR="005F4518">
        <w:t>.2</w:t>
      </w:r>
      <w:r w:rsidRPr="005F4518">
        <w:t>7 Закона</w:t>
      </w:r>
      <w:r w:rsidR="005F4518">
        <w:t xml:space="preserve"> "</w:t>
      </w:r>
      <w:r w:rsidRPr="005F4518">
        <w:t>Об общих принципах организации местного самоуправления в Российской Федерации</w:t>
      </w:r>
      <w:r w:rsidR="005F4518">
        <w:t xml:space="preserve">" </w:t>
      </w:r>
      <w:r w:rsidRPr="005F4518">
        <w:t>может быть образовано территориальное общественное самоуправление</w:t>
      </w:r>
      <w:r w:rsidR="005F4518">
        <w:t xml:space="preserve"> (</w:t>
      </w:r>
      <w:r w:rsidRPr="005F4518">
        <w:t>комитеты, советы микрорайонов, улиц, кварталов, домов</w:t>
      </w:r>
      <w:r w:rsidR="005F4518" w:rsidRPr="005F4518">
        <w:t xml:space="preserve">) </w:t>
      </w:r>
      <w:r w:rsidRPr="005F4518">
        <w:t>для осуществления собственных инициатив</w:t>
      </w:r>
      <w:r w:rsidR="005F4518" w:rsidRPr="005F4518">
        <w:t xml:space="preserve"> [</w:t>
      </w:r>
      <w:r w:rsidR="005B57AC" w:rsidRPr="005F4518">
        <w:t>8 246-257с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A06047" w:rsidP="005F4518">
      <w:r w:rsidRPr="005F4518">
        <w:t>Местное самоуправление осуществляется на следующих принципах</w:t>
      </w:r>
      <w:r w:rsidR="005F4518" w:rsidRPr="005F4518">
        <w:t xml:space="preserve">: </w:t>
      </w:r>
      <w:r w:rsidRPr="005F4518">
        <w:t>единство граждан данной территории как субъекта и объекта управления</w:t>
      </w:r>
      <w:r w:rsidR="005F4518" w:rsidRPr="005F4518">
        <w:t xml:space="preserve">; </w:t>
      </w:r>
      <w:r w:rsidRPr="005F4518">
        <w:t>сочетание институтов представительной и непосредственной демократии как способ</w:t>
      </w:r>
      <w:r w:rsidR="005B57AC" w:rsidRPr="005F4518">
        <w:t>а</w:t>
      </w:r>
      <w:r w:rsidRPr="005F4518">
        <w:t xml:space="preserve"> осуществления самоуправленческих функций</w:t>
      </w:r>
      <w:r w:rsidR="005F4518" w:rsidRPr="005F4518">
        <w:t xml:space="preserve">; </w:t>
      </w:r>
      <w:r w:rsidRPr="005F4518">
        <w:t>сочетание государственных и общественных начал</w:t>
      </w:r>
      <w:r w:rsidR="005F4518" w:rsidRPr="005F4518">
        <w:t xml:space="preserve">; </w:t>
      </w:r>
      <w:r w:rsidRPr="005F4518">
        <w:t>экономическая и финансовая самостоятельность территории, самофинансирование и самообеспечение</w:t>
      </w:r>
      <w:r w:rsidR="005F4518" w:rsidRPr="005F4518">
        <w:t xml:space="preserve">; </w:t>
      </w:r>
      <w:r w:rsidRPr="005F4518">
        <w:t>волеизъявление граждан через представительные и исполнительные органы власти</w:t>
      </w:r>
      <w:r w:rsidR="005B57AC" w:rsidRPr="005F4518">
        <w:t xml:space="preserve"> и</w:t>
      </w:r>
      <w:r w:rsidRPr="005F4518">
        <w:t xml:space="preserve"> общественного самоуправления, местные референдумы, собрания</w:t>
      </w:r>
      <w:r w:rsidR="005B57AC" w:rsidRPr="005F4518">
        <w:t xml:space="preserve"> </w:t>
      </w:r>
      <w:r w:rsidRPr="005F4518">
        <w:t>и иные формы непосредственной демократии</w:t>
      </w:r>
      <w:r w:rsidR="005F4518" w:rsidRPr="005F4518">
        <w:t xml:space="preserve">; </w:t>
      </w:r>
      <w:r w:rsidRPr="005F4518">
        <w:t>сочетание местных и государственных интересов, интересов личности и всего населения соответствующей территории</w:t>
      </w:r>
      <w:r w:rsidR="005F4518" w:rsidRPr="005F4518">
        <w:t xml:space="preserve">; </w:t>
      </w:r>
      <w:r w:rsidRPr="005F4518">
        <w:t>самостоятельность и независимость в пределах своей компетенции каждого уровня</w:t>
      </w:r>
      <w:r w:rsidR="005F4518" w:rsidRPr="005F4518">
        <w:t xml:space="preserve">; </w:t>
      </w:r>
      <w:r w:rsidRPr="005F4518">
        <w:t>многовариантность организационных структур и механизмов самоуправления</w:t>
      </w:r>
      <w:r w:rsidR="005F4518" w:rsidRPr="005F4518">
        <w:t xml:space="preserve">. </w:t>
      </w:r>
      <w:r w:rsidRPr="005F4518">
        <w:t>Реализация перечисленных принципов возможна лишь при четком определении основ местного самоуправления</w:t>
      </w:r>
      <w:r w:rsidR="005F4518" w:rsidRPr="005F4518">
        <w:t xml:space="preserve">: </w:t>
      </w:r>
      <w:r w:rsidRPr="005F4518">
        <w:t>территориальной и финансово-экономической</w:t>
      </w:r>
      <w:r w:rsidR="005F4518" w:rsidRPr="005F4518">
        <w:t>.</w:t>
      </w:r>
    </w:p>
    <w:p w:rsidR="00CD1CF8" w:rsidRDefault="00A06047" w:rsidP="005F4518">
      <w:r w:rsidRPr="005F4518">
        <w:t xml:space="preserve">В муниципальном менеджменте существует проблема отсутствия комплексной системы управления территорией для обеспечения устойчивого развития </w:t>
      </w:r>
      <w:r w:rsidR="00D406FE" w:rsidRPr="005F4518">
        <w:t>муниципального образования</w:t>
      </w:r>
      <w:r w:rsidR="005F4518">
        <w:t xml:space="preserve"> (</w:t>
      </w:r>
      <w:r w:rsidR="00D406FE" w:rsidRPr="005F4518">
        <w:t xml:space="preserve">далее </w:t>
      </w:r>
      <w:r w:rsidRPr="005F4518">
        <w:t>МО</w:t>
      </w:r>
      <w:r w:rsidR="005F4518" w:rsidRPr="005F4518">
        <w:t xml:space="preserve">) </w:t>
      </w:r>
      <w:r w:rsidRPr="005F4518">
        <w:t>в условиях нестабильности внешней среды</w:t>
      </w:r>
      <w:r w:rsidR="005F4518" w:rsidRPr="005F4518">
        <w:t xml:space="preserve">. </w:t>
      </w:r>
      <w:r w:rsidRPr="005F4518">
        <w:t>Необходима модель, объединяющая различные методики, механизмы и инструменты специальных экономических и отраслевых наук, адаптированные к муниципальному менеджменту</w:t>
      </w:r>
      <w:r w:rsidR="005F4518" w:rsidRPr="005F4518">
        <w:t xml:space="preserve">. </w:t>
      </w:r>
      <w:r w:rsidRPr="005F4518">
        <w:t>Она позволит структурировать деятельность муниципального менеджера для целенаправленного и упорядоченного воздействия на сложный объект, каким является МО</w:t>
      </w:r>
      <w:r w:rsidR="005F4518" w:rsidRPr="005F4518">
        <w:t xml:space="preserve">. </w:t>
      </w:r>
      <w:r w:rsidRPr="005F4518">
        <w:t>При определении муниципальной системы возникает проблема разграничения</w:t>
      </w:r>
      <w:r w:rsidR="005F4518" w:rsidRPr="005F4518">
        <w:t xml:space="preserve">: </w:t>
      </w:r>
      <w:r w:rsidRPr="005F4518">
        <w:t>что является объектом управления, а что</w:t>
      </w:r>
      <w:r w:rsidR="005F4518" w:rsidRPr="005F4518">
        <w:t xml:space="preserve"> - </w:t>
      </w:r>
      <w:r w:rsidRPr="005F4518">
        <w:t>лишь внешней средой ближайшего окружения</w:t>
      </w:r>
      <w:r w:rsidR="005F4518" w:rsidRPr="005F4518">
        <w:t xml:space="preserve">. </w:t>
      </w:r>
      <w:r w:rsidRPr="005F4518">
        <w:t>Например, могут ли считаться объектом муниципальных воздействий частные коммерческие предприятия, находящиеся на территории, и в какой степени</w:t>
      </w:r>
      <w:r w:rsidR="005F4518" w:rsidRPr="005F4518">
        <w:t xml:space="preserve">? </w:t>
      </w:r>
      <w:r w:rsidRPr="005F4518">
        <w:t>Другая сторона вопроса заключается в четком определении субъекта системы</w:t>
      </w:r>
      <w:r w:rsidR="005F4518" w:rsidRPr="005F4518">
        <w:t xml:space="preserve">: </w:t>
      </w:r>
      <w:r w:rsidRPr="005F4518">
        <w:t>кто является муниципальным менеджером, в чем отличия муниципального, местного, территориального управления и самоуправления</w:t>
      </w:r>
      <w:r w:rsidR="005F4518" w:rsidRPr="005F4518">
        <w:t xml:space="preserve">? </w:t>
      </w:r>
      <w:r w:rsidRPr="005F4518">
        <w:t>Сложность управления МО заключается еще и в том, что объектом муниципального управления являются, с одной стороны, функциональные подсистемы самой администрации</w:t>
      </w:r>
      <w:r w:rsidR="005F4518">
        <w:t xml:space="preserve"> (</w:t>
      </w:r>
      <w:r w:rsidRPr="005F4518">
        <w:t>кадровая, финансовая, информационная</w:t>
      </w:r>
      <w:r w:rsidR="005F4518" w:rsidRPr="005F4518">
        <w:t>),</w:t>
      </w:r>
      <w:r w:rsidRPr="005F4518">
        <w:t xml:space="preserve"> а с другой</w:t>
      </w:r>
      <w:r w:rsidR="005F4518">
        <w:t xml:space="preserve"> (</w:t>
      </w:r>
      <w:r w:rsidRPr="005F4518">
        <w:t>полностью или частично, в зависимости от формы собственности</w:t>
      </w:r>
      <w:r w:rsidR="005F4518" w:rsidRPr="005F4518">
        <w:t xml:space="preserve">) - </w:t>
      </w:r>
      <w:r w:rsidRPr="005F4518">
        <w:t>объекты здравоохранения, социальной защиты, образования, правоохранительные органы, предприятия жизнеобеспечения</w:t>
      </w:r>
      <w:r w:rsidR="005F4518">
        <w:t xml:space="preserve"> (</w:t>
      </w:r>
      <w:r w:rsidRPr="005F4518">
        <w:t>ЖКХ</w:t>
      </w:r>
      <w:r w:rsidR="005F4518" w:rsidRPr="005F4518">
        <w:t>),</w:t>
      </w:r>
      <w:r w:rsidRPr="005F4518">
        <w:t xml:space="preserve"> городского пассажирского транспорта, малого бизнеса, кредитные и страховые учреждения и другие организации</w:t>
      </w:r>
      <w:r w:rsidR="005F4518" w:rsidRPr="005F4518">
        <w:t xml:space="preserve">. </w:t>
      </w:r>
      <w:r w:rsidRPr="005F4518">
        <w:t>Муниципальная система в РФ отличается многофункциональностью, потому что большинство отраслевых комплексов</w:t>
      </w:r>
      <w:r w:rsidR="005F4518">
        <w:t xml:space="preserve"> (</w:t>
      </w:r>
      <w:r w:rsidRPr="005F4518">
        <w:t>ЖКХ, здравоохранение, образование</w:t>
      </w:r>
      <w:r w:rsidR="005F4518" w:rsidRPr="005F4518">
        <w:t xml:space="preserve">) </w:t>
      </w:r>
      <w:r w:rsidRPr="005F4518">
        <w:t>являются государственными или муниципальными предприятиями, учреждениями</w:t>
      </w:r>
      <w:r w:rsidR="005F4518" w:rsidRPr="005F4518">
        <w:t xml:space="preserve">. </w:t>
      </w:r>
      <w:r w:rsidRPr="005F4518">
        <w:t>Такое положение может отличаться от практики муниципального управления в других странах</w:t>
      </w:r>
      <w:r w:rsidR="005F4518" w:rsidRPr="005F4518">
        <w:t xml:space="preserve">. </w:t>
      </w:r>
      <w:r w:rsidRPr="005F4518">
        <w:t>Например, в США большинство отраслей ЖКХ не находятся в компетенции управления муниципальных органов, в сфере образования существуют школьные районы</w:t>
      </w:r>
      <w:r w:rsidR="005F4518">
        <w:t xml:space="preserve"> ("</w:t>
      </w:r>
      <w:r w:rsidRPr="005F4518">
        <w:t>дистрикты</w:t>
      </w:r>
      <w:r w:rsidR="005F4518">
        <w:t>"</w:t>
      </w:r>
      <w:r w:rsidR="005F4518" w:rsidRPr="005F4518">
        <w:t>),</w:t>
      </w:r>
      <w:r w:rsidRPr="005F4518">
        <w:t xml:space="preserve"> не совпадающие с административным делением и не подчиненные муниципалитетам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3" w:name="_Toc249115639"/>
      <w:r w:rsidR="005F4518">
        <w:t xml:space="preserve">1.2 </w:t>
      </w:r>
      <w:r w:rsidR="00004441" w:rsidRPr="005F4518">
        <w:t>Информационное обеспечение управления муниципальным образованием</w:t>
      </w:r>
      <w:bookmarkEnd w:id="3"/>
    </w:p>
    <w:p w:rsidR="00CD1CF8" w:rsidRDefault="00CD1CF8" w:rsidP="005F4518"/>
    <w:p w:rsidR="005F4518" w:rsidRDefault="006769CA" w:rsidP="005F4518">
      <w:r w:rsidRPr="005F4518">
        <w:t>Информация и ее роль в муниципальном управлении</w:t>
      </w:r>
      <w:r w:rsidR="005F4518" w:rsidRPr="005F4518">
        <w:t>.</w:t>
      </w:r>
    </w:p>
    <w:p w:rsidR="005F4518" w:rsidRDefault="006769CA" w:rsidP="005F4518">
      <w:r w:rsidRPr="005F4518">
        <w:t>Всякое управление есть процесс сбора, хранения, обработки и передачи информации для превращения ее в управленческие решения</w:t>
      </w:r>
      <w:r w:rsidR="005F4518" w:rsidRPr="005F4518">
        <w:t>.</w:t>
      </w:r>
    </w:p>
    <w:p w:rsidR="005F4518" w:rsidRDefault="006769CA" w:rsidP="005F4518">
      <w:r w:rsidRPr="005F4518">
        <w:t>Информационный ресурс имеет сегодня в сфере муниципального управления не меньшую важность, чем материальные, трудовые, энергетические, финансовые и другие ресурсы</w:t>
      </w:r>
      <w:r w:rsidR="005F4518" w:rsidRPr="005F4518">
        <w:t xml:space="preserve">. </w:t>
      </w:r>
      <w:r w:rsidRPr="005F4518">
        <w:t xml:space="preserve">В общем смысле под информацией понимается любое сообщение, содержащее какие-либо сведения о предметах, явлениях, событиях и </w:t>
      </w:r>
      <w:r w:rsidR="005F4518">
        <w:t>т.д.</w:t>
      </w:r>
      <w:r w:rsidR="005F4518" w:rsidRPr="005F4518">
        <w:t xml:space="preserve"> </w:t>
      </w:r>
      <w:r w:rsidRPr="005F4518">
        <w:t>Различают следующие основные понятия</w:t>
      </w:r>
      <w:r w:rsidR="005F4518" w:rsidRPr="005F4518">
        <w:t>:</w:t>
      </w:r>
    </w:p>
    <w:p w:rsidR="005F4518" w:rsidRDefault="006769CA" w:rsidP="005F4518">
      <w:r w:rsidRPr="005F4518">
        <w:t>информационные ресурсы</w:t>
      </w:r>
      <w:r w:rsidR="005F4518" w:rsidRPr="005F4518">
        <w:t xml:space="preserve"> - </w:t>
      </w:r>
      <w:r w:rsidRPr="005F4518">
        <w:t xml:space="preserve">отдельные документы и </w:t>
      </w:r>
      <w:r w:rsidR="00004441" w:rsidRPr="005F4518">
        <w:t xml:space="preserve">их </w:t>
      </w:r>
      <w:r w:rsidRPr="005F4518">
        <w:t>массивы в библиотеках, архивах, банках данных, других информационных системах</w:t>
      </w:r>
      <w:r w:rsidR="005F4518" w:rsidRPr="005F4518">
        <w:t>;</w:t>
      </w:r>
    </w:p>
    <w:p w:rsidR="005F4518" w:rsidRDefault="006769CA" w:rsidP="005F4518">
      <w:r w:rsidRPr="005F4518">
        <w:t>информационная система</w:t>
      </w:r>
      <w:r w:rsidR="005F4518" w:rsidRPr="005F4518">
        <w:t xml:space="preserve"> - </w:t>
      </w:r>
      <w:r w:rsidRPr="005F4518">
        <w:t xml:space="preserve">организационно упорядоченная совокупность документов, массивов документов и </w:t>
      </w:r>
      <w:r w:rsidR="005B57AC" w:rsidRPr="005F4518">
        <w:t>информационных технологий, в т</w:t>
      </w:r>
      <w:r w:rsidR="005F4518" w:rsidRPr="005F4518">
        <w:t xml:space="preserve">. </w:t>
      </w:r>
      <w:r w:rsidRPr="005F4518">
        <w:t>ч</w:t>
      </w:r>
      <w:r w:rsidR="005F4518" w:rsidRPr="005F4518">
        <w:t xml:space="preserve">. </w:t>
      </w:r>
      <w:r w:rsidRPr="005F4518">
        <w:t>с использованием средств вычислительной техники и связи, реализующих информационные процессы</w:t>
      </w:r>
      <w:r w:rsidR="005F4518" w:rsidRPr="005F4518">
        <w:t>;</w:t>
      </w:r>
    </w:p>
    <w:p w:rsidR="005F4518" w:rsidRDefault="006769CA" w:rsidP="005F4518">
      <w:r w:rsidRPr="005F4518">
        <w:t>информационные процессы</w:t>
      </w:r>
      <w:r w:rsidR="005F4518" w:rsidRPr="005F4518">
        <w:t xml:space="preserve"> - </w:t>
      </w:r>
      <w:r w:rsidRPr="005F4518">
        <w:t>процессы сбора, обработки, накопления, хранения, поиска и распространения информации</w:t>
      </w:r>
      <w:r w:rsidR="005F4518" w:rsidRPr="005F4518">
        <w:t xml:space="preserve"> [</w:t>
      </w:r>
      <w:r w:rsidR="00B54B96" w:rsidRPr="005F4518">
        <w:t>5 385-398с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Информация выступает связующим звеном между объектом и субъектом управления, характеризуя состояние объекта управления в статике и в динамике, обеспечивая подготовку управляющего воздействия и сведения о результатах его реализации</w:t>
      </w:r>
      <w:r w:rsidR="005F4518" w:rsidRPr="005F4518">
        <w:t xml:space="preserve">. </w:t>
      </w:r>
      <w:r w:rsidRPr="005F4518">
        <w:t>Информация позволяет осуществлять обратную связь и корректировку целей в соответствии с требованиями конкретной ситуации</w:t>
      </w:r>
      <w:r w:rsidR="005F4518" w:rsidRPr="005F4518">
        <w:t xml:space="preserve">. </w:t>
      </w:r>
      <w:r w:rsidRPr="005F4518">
        <w:t>Она служит</w:t>
      </w:r>
      <w:r w:rsidR="005F4518">
        <w:t xml:space="preserve"> "</w:t>
      </w:r>
      <w:r w:rsidRPr="005F4518">
        <w:t>предметом длительного пользования</w:t>
      </w:r>
      <w:r w:rsidR="005F4518">
        <w:t xml:space="preserve">" </w:t>
      </w:r>
      <w:r w:rsidRPr="005F4518">
        <w:t>и не теряет своих свойств в результате неоднократного потребления</w:t>
      </w:r>
      <w:r w:rsidR="005F4518" w:rsidRPr="005F4518">
        <w:t xml:space="preserve">. </w:t>
      </w:r>
      <w:r w:rsidRPr="005F4518">
        <w:t xml:space="preserve">Информация в значительной степени обладает свойством саморазвития, </w:t>
      </w:r>
      <w:r w:rsidR="005F4518">
        <w:t>т.е.</w:t>
      </w:r>
      <w:r w:rsidR="005F4518" w:rsidRPr="005F4518">
        <w:t xml:space="preserve"> </w:t>
      </w:r>
      <w:r w:rsidRPr="005F4518">
        <w:t>по мере накопления информационных данных получается качественно новая информация</w:t>
      </w:r>
      <w:r w:rsidR="005F4518" w:rsidRPr="005F4518">
        <w:t xml:space="preserve">. </w:t>
      </w:r>
      <w:r w:rsidRPr="005F4518">
        <w:t>Информация пронизывает все виды деятельности в органах местного самоуправления и обеспечивает восприятие работниками своих организационных ролей, фиксируемых в должностных инструкциях</w:t>
      </w:r>
      <w:r w:rsidR="005F4518" w:rsidRPr="005F4518">
        <w:t xml:space="preserve">. </w:t>
      </w:r>
      <w:r w:rsidRPr="005F4518">
        <w:t>В конечном счете, от эффективности информационных процессов зависит эффективность работы местной администрации в целом</w:t>
      </w:r>
      <w:r w:rsidR="005F4518" w:rsidRPr="005F4518">
        <w:t>.</w:t>
      </w:r>
    </w:p>
    <w:p w:rsidR="005F4518" w:rsidRDefault="006769CA" w:rsidP="005F4518">
      <w:r w:rsidRPr="005F4518">
        <w:t>Основные элементы любого информационного процесса</w:t>
      </w:r>
      <w:r w:rsidR="005F4518" w:rsidRPr="005F4518">
        <w:t xml:space="preserve"> - </w:t>
      </w:r>
      <w:r w:rsidRPr="005F4518">
        <w:t>источник, сообщение, канал и получатель</w:t>
      </w:r>
      <w:r w:rsidR="005F4518" w:rsidRPr="005F4518">
        <w:t>:</w:t>
      </w:r>
    </w:p>
    <w:p w:rsidR="005F4518" w:rsidRDefault="006769CA" w:rsidP="005F4518">
      <w:r w:rsidRPr="005F4518">
        <w:t>источник</w:t>
      </w:r>
      <w:r w:rsidR="005F4518" w:rsidRPr="005F4518">
        <w:t xml:space="preserve"> - </w:t>
      </w:r>
      <w:r w:rsidRPr="005F4518">
        <w:t>это тот, кто создает сообщение и несет ответственность за его полноту и достоверность</w:t>
      </w:r>
      <w:r w:rsidR="005F4518" w:rsidRPr="005F4518">
        <w:t>;</w:t>
      </w:r>
    </w:p>
    <w:p w:rsidR="005F4518" w:rsidRDefault="006769CA" w:rsidP="005F4518">
      <w:r w:rsidRPr="005F4518">
        <w:t>сообщение</w:t>
      </w:r>
      <w:r w:rsidR="005F4518" w:rsidRPr="005F4518">
        <w:t xml:space="preserve"> - </w:t>
      </w:r>
      <w:r w:rsidRPr="005F4518">
        <w:t>это информация, которую источник передает получателю</w:t>
      </w:r>
      <w:r w:rsidR="005F4518" w:rsidRPr="005F4518">
        <w:t xml:space="preserve">. </w:t>
      </w:r>
      <w:r w:rsidRPr="005F4518">
        <w:t>В информационной системе сообщения передаются в различных формах</w:t>
      </w:r>
      <w:r w:rsidR="005F4518">
        <w:t xml:space="preserve"> (</w:t>
      </w:r>
      <w:r w:rsidRPr="005F4518">
        <w:t>письменной, устной, электронной</w:t>
      </w:r>
      <w:r w:rsidR="005F4518" w:rsidRPr="005F4518">
        <w:t>);</w:t>
      </w:r>
    </w:p>
    <w:p w:rsidR="005F4518" w:rsidRDefault="006769CA" w:rsidP="005F4518">
      <w:r w:rsidRPr="005F4518">
        <w:t>канал</w:t>
      </w:r>
      <w:r w:rsidR="005F4518" w:rsidRPr="005F4518">
        <w:t xml:space="preserve"> - </w:t>
      </w:r>
      <w:r w:rsidRPr="005F4518">
        <w:t>это средство, с помощью которого сообщение передается от источника к получателю</w:t>
      </w:r>
      <w:r w:rsidR="005F4518" w:rsidRPr="005F4518">
        <w:t>;</w:t>
      </w:r>
    </w:p>
    <w:p w:rsidR="005F4518" w:rsidRDefault="006769CA" w:rsidP="005F4518">
      <w:r w:rsidRPr="005F4518">
        <w:t>получатель</w:t>
      </w:r>
      <w:r w:rsidR="005F4518" w:rsidRPr="005F4518">
        <w:t xml:space="preserve"> - </w:t>
      </w:r>
      <w:r w:rsidRPr="005F4518">
        <w:t>это тот, кому предназначено сообщение</w:t>
      </w:r>
      <w:r w:rsidR="005F4518" w:rsidRPr="005F4518">
        <w:t xml:space="preserve">. </w:t>
      </w:r>
      <w:r w:rsidRPr="005F4518">
        <w:t>Информационное обеспечение включает организацию информации на всех этапах ее возникновения, преобразования, передачи и восприятия</w:t>
      </w:r>
      <w:r w:rsidR="005F4518" w:rsidRPr="005F4518">
        <w:t>.</w:t>
      </w:r>
    </w:p>
    <w:p w:rsidR="005F4518" w:rsidRDefault="006769CA" w:rsidP="005F4518">
      <w:r w:rsidRPr="005F4518">
        <w:t>Информационное обеспечение системы управления</w:t>
      </w:r>
      <w:r w:rsidR="005F4518" w:rsidRPr="005F4518">
        <w:t xml:space="preserve"> - </w:t>
      </w:r>
      <w:r w:rsidRPr="005F4518">
        <w:t>это взаимосвязанная совокупность необходимой информации, форм и способов ее представления и организации в пространстве и во времени, обеспечивающая решение необходимых задач в системе управления</w:t>
      </w:r>
      <w:r w:rsidR="005F4518" w:rsidRPr="005F4518">
        <w:t>.</w:t>
      </w:r>
    </w:p>
    <w:p w:rsidR="005F4518" w:rsidRDefault="006769CA" w:rsidP="005F4518">
      <w:r w:rsidRPr="005F4518">
        <w:t>Источники и потребители информации в муниципальном управлении</w:t>
      </w:r>
      <w:r w:rsidR="005F4518" w:rsidRPr="005F4518">
        <w:t>.</w:t>
      </w:r>
    </w:p>
    <w:p w:rsidR="005F4518" w:rsidRDefault="006769CA" w:rsidP="005F4518">
      <w:r w:rsidRPr="005F4518">
        <w:t>Информацию, поступающую в органы местного самоуправления, можно классифицировать по различным признакам</w:t>
      </w:r>
      <w:r w:rsidR="005F4518">
        <w:t xml:space="preserve"> (рис.1</w:t>
      </w:r>
      <w:r w:rsidR="005B57AC" w:rsidRPr="005F4518">
        <w:t xml:space="preserve"> с</w:t>
      </w:r>
      <w:r w:rsidRPr="005F4518">
        <w:t>м</w:t>
      </w:r>
      <w:r w:rsidR="005F4518" w:rsidRPr="005F4518">
        <w:t xml:space="preserve">. </w:t>
      </w:r>
      <w:r w:rsidRPr="005F4518">
        <w:t>приложени</w:t>
      </w:r>
      <w:r w:rsidR="005B57AC" w:rsidRPr="005F4518">
        <w:t>я</w:t>
      </w:r>
      <w:r w:rsidR="005F4518" w:rsidRPr="005F4518">
        <w:t>).</w:t>
      </w:r>
    </w:p>
    <w:p w:rsidR="005F4518" w:rsidRDefault="006769CA" w:rsidP="005F4518">
      <w:r w:rsidRPr="005F4518">
        <w:t>Особенно важно разделение информации на внутреннюю</w:t>
      </w:r>
      <w:r w:rsidR="005F4518">
        <w:t xml:space="preserve"> (</w:t>
      </w:r>
      <w:r w:rsidRPr="005F4518">
        <w:t>по отношению к органу местного самоуправления</w:t>
      </w:r>
      <w:r w:rsidR="005F4518" w:rsidRPr="005F4518">
        <w:t xml:space="preserve">) </w:t>
      </w:r>
      <w:r w:rsidRPr="005F4518">
        <w:t>и внешнюю</w:t>
      </w:r>
      <w:r w:rsidR="005F4518" w:rsidRPr="005F4518">
        <w:t xml:space="preserve">. </w:t>
      </w:r>
      <w:r w:rsidRPr="005F4518">
        <w:t xml:space="preserve">К внутренней относятся решения представительного органа муниципального образования, постановления и распоряжения главы администрации и его заместителей, протоколы заседаний коллегии, ведомости учета изданных муниципальных правовых актов, отчеты о работе структурных подразделений администрации, справки о ходе рассмотрения обращений граждан и </w:t>
      </w:r>
      <w:r w:rsidR="005F4518">
        <w:t>т.д.</w:t>
      </w:r>
      <w:r w:rsidR="005F4518" w:rsidRPr="005F4518">
        <w:t xml:space="preserve"> </w:t>
      </w:r>
      <w:r w:rsidRPr="005F4518">
        <w:t>Подобная информация дает возможность более полно представлять фактическое положение дел в администрации, рационально распределять силы и рабочее время, эффективно организовывать работу</w:t>
      </w:r>
      <w:r w:rsidR="005F4518" w:rsidRPr="005F4518">
        <w:t xml:space="preserve">. </w:t>
      </w:r>
      <w:r w:rsidRPr="005F4518">
        <w:t>Организация внутренних потоков информации</w:t>
      </w:r>
      <w:r w:rsidR="005F4518" w:rsidRPr="005F4518">
        <w:t xml:space="preserve"> - </w:t>
      </w:r>
      <w:r w:rsidRPr="005F4518">
        <w:t>задача руководства муниципального образования</w:t>
      </w:r>
      <w:r w:rsidR="005F4518" w:rsidRPr="005F4518">
        <w:t xml:space="preserve"> [</w:t>
      </w:r>
      <w:r w:rsidR="00B54B96" w:rsidRPr="005F4518">
        <w:t>5 385-398с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В отношении внешней информации местная власть не всесильна, но может при грамотной постановке дела получать более полную информацию из различных источников</w:t>
      </w:r>
      <w:r w:rsidR="005F4518" w:rsidRPr="005F4518">
        <w:t xml:space="preserve">. </w:t>
      </w:r>
      <w:r w:rsidRPr="005F4518">
        <w:t xml:space="preserve">Основные внешние источники информации для органов местного самоуправления показаны на </w:t>
      </w:r>
      <w:r w:rsidR="005F4518">
        <w:t>рис.2 (</w:t>
      </w:r>
      <w:r w:rsidR="00213D76" w:rsidRPr="005F4518">
        <w:t>с</w:t>
      </w:r>
      <w:r w:rsidRPr="005F4518">
        <w:t>м</w:t>
      </w:r>
      <w:r w:rsidR="005F4518" w:rsidRPr="005F4518">
        <w:t xml:space="preserve">. </w:t>
      </w:r>
      <w:r w:rsidRPr="005F4518">
        <w:t>приложени</w:t>
      </w:r>
      <w:r w:rsidR="00213D76" w:rsidRPr="005F4518">
        <w:t>я</w:t>
      </w:r>
      <w:r w:rsidR="005F4518" w:rsidRPr="005F4518">
        <w:t>).</w:t>
      </w:r>
    </w:p>
    <w:p w:rsidR="005F4518" w:rsidRDefault="006769CA" w:rsidP="005F4518">
      <w:r w:rsidRPr="005F4518">
        <w:t>Население выражает свое отношение к деятельности муниципальной власти путем выборов, референдумов, опросов, правотворческих инициатив, обращений к органам и должностным лицам, мирных массовых акций</w:t>
      </w:r>
      <w:r w:rsidR="005F4518" w:rsidRPr="005F4518">
        <w:t xml:space="preserve">. </w:t>
      </w:r>
      <w:r w:rsidRPr="005F4518">
        <w:t>Особое значение имеют личные встречи руководителей муниципального образования с жителями, прием избирателей депутатами представительных органов</w:t>
      </w:r>
      <w:r w:rsidR="005F4518" w:rsidRPr="005F4518">
        <w:t xml:space="preserve">. </w:t>
      </w:r>
      <w:r w:rsidRPr="005F4518">
        <w:t>На этих встречах должна быть создана атмосфера откровенного диалога, в ходе которого становится доступной информация, которую нельзя получить никаким другим способом</w:t>
      </w:r>
      <w:r w:rsidR="005F4518" w:rsidRPr="005F4518">
        <w:t xml:space="preserve">. </w:t>
      </w:r>
      <w:r w:rsidRPr="005F4518">
        <w:t>Муниципальная власть учитывает мнение населения в своей работе</w:t>
      </w:r>
      <w:r w:rsidR="005F4518" w:rsidRPr="005F4518">
        <w:t>.</w:t>
      </w:r>
    </w:p>
    <w:p w:rsidR="005F4518" w:rsidRDefault="006769CA" w:rsidP="005F4518">
      <w:r w:rsidRPr="005F4518">
        <w:t>Общественные объединения граждан выражают отношение к деятельности муниципальной власти отдельных групп населения, местных сообществ, имеющих общие интересы</w:t>
      </w:r>
      <w:r w:rsidR="005F4518" w:rsidRPr="005F4518">
        <w:t xml:space="preserve">. </w:t>
      </w:r>
      <w:r w:rsidRPr="005F4518">
        <w:t>Администрация обязана иметь информацию о позиции различных общественных объединений при принятии важных решений</w:t>
      </w:r>
      <w:r w:rsidR="005F4518" w:rsidRPr="005F4518">
        <w:t>.</w:t>
      </w:r>
    </w:p>
    <w:p w:rsidR="005F4518" w:rsidRDefault="006769CA" w:rsidP="005F4518">
      <w:r w:rsidRPr="005F4518">
        <w:t>Органы государственной власти РФ и субъектов РФ в пределах своей компетенции издают правовые акты и принимают решения, обязательные для исполнения органами местного самоуправления, а по другим вопросам вырабатывают методические рекомендации и инструктивные материалы, полезные для муниципальной власти</w:t>
      </w:r>
      <w:r w:rsidR="005F4518" w:rsidRPr="005F4518">
        <w:t>.</w:t>
      </w:r>
    </w:p>
    <w:p w:rsidR="005F4518" w:rsidRDefault="006769CA" w:rsidP="005F4518">
      <w:r w:rsidRPr="005F4518">
        <w:t>Союзы и ассоциации муниципальных образований вырабатывают рекомендации по отдельным аспектам муниципальной деятельности</w:t>
      </w:r>
      <w:r w:rsidR="005F4518" w:rsidRPr="005F4518">
        <w:t xml:space="preserve">. </w:t>
      </w:r>
      <w:r w:rsidRPr="005F4518">
        <w:t>Эти рекомендации должны изучаться, а все полезное</w:t>
      </w:r>
      <w:r w:rsidR="005F4518" w:rsidRPr="005F4518">
        <w:t xml:space="preserve"> - </w:t>
      </w:r>
      <w:r w:rsidRPr="005F4518">
        <w:t>использоваться</w:t>
      </w:r>
      <w:r w:rsidR="005F4518" w:rsidRPr="005F4518">
        <w:t>.</w:t>
      </w:r>
    </w:p>
    <w:p w:rsidR="005F4518" w:rsidRDefault="006769CA" w:rsidP="005F4518">
      <w:r w:rsidRPr="005F4518">
        <w:t>Немуниципальные хозяйствующие субъекты на территории муниципального образования также выражают свое отношение к решениям органов местного самоуправления, затрагивающим их интересы, направляя в администрацию предложения по различным вопросам местной жизни</w:t>
      </w:r>
      <w:r w:rsidR="005F4518" w:rsidRPr="005F4518">
        <w:t xml:space="preserve">. </w:t>
      </w:r>
      <w:r w:rsidRPr="005F4518">
        <w:t>Многие органы муниципальной власти сделали союзы промышленников и предпринимателей своими деловыми партнерами</w:t>
      </w:r>
      <w:r w:rsidR="005F4518" w:rsidRPr="005F4518">
        <w:t xml:space="preserve"> [</w:t>
      </w:r>
      <w:r w:rsidR="00B54B96" w:rsidRPr="005F4518">
        <w:t>6 408-435с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Финансовые и кредитные организации снабжают органы местного самоуправления важной информацией о финансовом состоянии муниципалитета и хозяйствующих субъектов</w:t>
      </w:r>
      <w:r w:rsidR="005F4518" w:rsidRPr="005F4518">
        <w:t>.</w:t>
      </w:r>
    </w:p>
    <w:p w:rsidR="005F4518" w:rsidRDefault="006769CA" w:rsidP="005F4518">
      <w:r w:rsidRPr="005F4518">
        <w:t>Органы государственного и муниципального контроля и надзора поставляют ценную информацию о ходе выполнения тех или иных решений, выявленных нарушениях</w:t>
      </w:r>
      <w:r w:rsidR="005F4518" w:rsidRPr="005F4518">
        <w:t>.</w:t>
      </w:r>
    </w:p>
    <w:p w:rsidR="005F4518" w:rsidRDefault="006769CA" w:rsidP="005F4518">
      <w:r w:rsidRPr="005F4518">
        <w:t>Особенно важна информация, получаемая от органов статистики</w:t>
      </w:r>
      <w:r w:rsidR="005F4518" w:rsidRPr="005F4518">
        <w:t xml:space="preserve">. </w:t>
      </w:r>
      <w:r w:rsidRPr="005F4518">
        <w:t>Вопросы организации муниципальной статистики рассматриваются в следующем разделе</w:t>
      </w:r>
      <w:r w:rsidR="005F4518" w:rsidRPr="005F4518">
        <w:t xml:space="preserve">. </w:t>
      </w:r>
      <w:r w:rsidRPr="005F4518">
        <w:t>Задача органов местного самоуправления</w:t>
      </w:r>
      <w:r w:rsidR="005F4518" w:rsidRPr="005F4518">
        <w:t xml:space="preserve"> - </w:t>
      </w:r>
      <w:r w:rsidRPr="005F4518">
        <w:t>использовать все каналы информации, иметь достоверные сведения об отношении всех слоев общества к своей деятельности, анализировать эти сведения и на их основе корректировать свои действия</w:t>
      </w:r>
      <w:r w:rsidR="005F4518" w:rsidRPr="005F4518">
        <w:t>.</w:t>
      </w:r>
    </w:p>
    <w:p w:rsidR="00CD1CF8" w:rsidRDefault="006769CA" w:rsidP="005F4518">
      <w:r w:rsidRPr="005F4518">
        <w:t>Практически все поставщики информации для органов местного самоуправления одновременно являются и потребителями информации о деятельности этих органов</w:t>
      </w:r>
      <w:r w:rsidR="005F4518" w:rsidRPr="005F4518">
        <w:t xml:space="preserve">. </w:t>
      </w:r>
      <w:r w:rsidRPr="005F4518">
        <w:t>К числу потребителей муниципальной информации относятся государственные, региональные и муниципальные органы власти, должностные лица местного самоуправления, граждане, общественные объединения граждан, союзы, ассоциации, финансовые и кредитные организации, органы статистики, муниципальные предприятия и учреждения, иные хозяйствующие субъекты, предприниматели, инвесторы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4" w:name="_Toc249115640"/>
      <w:r w:rsidR="00004441" w:rsidRPr="005F4518">
        <w:t>2</w:t>
      </w:r>
      <w:r w:rsidR="005F4518" w:rsidRPr="005F4518">
        <w:t xml:space="preserve">. </w:t>
      </w:r>
      <w:r>
        <w:t>К</w:t>
      </w:r>
      <w:r w:rsidRPr="005F4518">
        <w:t>ачество информационного обеспечения как фактор устойчивого развития органов муниципального образования</w:t>
      </w:r>
      <w:bookmarkEnd w:id="4"/>
    </w:p>
    <w:p w:rsidR="00CD1CF8" w:rsidRDefault="00CD1CF8" w:rsidP="005F4518"/>
    <w:p w:rsidR="005F4518" w:rsidRPr="005F4518" w:rsidRDefault="005F4518" w:rsidP="00CD1CF8">
      <w:pPr>
        <w:pStyle w:val="2"/>
      </w:pPr>
      <w:bookmarkStart w:id="5" w:name="_Toc249115641"/>
      <w:r>
        <w:t xml:space="preserve">2.1 </w:t>
      </w:r>
      <w:r w:rsidR="00853F19" w:rsidRPr="005F4518">
        <w:t>Требования к качеству информационного обеспечения</w:t>
      </w:r>
      <w:bookmarkEnd w:id="5"/>
    </w:p>
    <w:p w:rsidR="00CD1CF8" w:rsidRDefault="00CD1CF8" w:rsidP="005F4518"/>
    <w:p w:rsidR="005F4518" w:rsidRDefault="006769CA" w:rsidP="005F4518">
      <w:r w:rsidRPr="005F4518">
        <w:t>Информационная система государственного и муниципального управления предполагает в качестве предпосылки концеп</w:t>
      </w:r>
      <w:r w:rsidR="00213D76" w:rsidRPr="005F4518">
        <w:t>т</w:t>
      </w:r>
      <w:r w:rsidRPr="005F4518">
        <w:t>уальное, философское осмысление и согласование идеалов, ценностей и целей, важных для общества и каждого человека</w:t>
      </w:r>
      <w:r w:rsidR="005F4518" w:rsidRPr="005F4518">
        <w:t xml:space="preserve">. </w:t>
      </w:r>
      <w:r w:rsidRPr="005F4518">
        <w:t>Это</w:t>
      </w:r>
      <w:r w:rsidR="005F4518" w:rsidRPr="005F4518">
        <w:t xml:space="preserve"> - </w:t>
      </w:r>
      <w:r w:rsidRPr="005F4518">
        <w:t>идеалы, ценности и цели, которые должны стать критериями для последовательного анализа и оценки информации, для введения ее в информационные процессы, использования их в виде ориентиров образовательных и воспитательных приоритетов</w:t>
      </w:r>
      <w:r w:rsidR="005F4518" w:rsidRPr="005F4518">
        <w:t xml:space="preserve">. </w:t>
      </w:r>
      <w:r w:rsidRPr="005F4518">
        <w:t>В любой информации содержатся, прежде всего, управленческие моменты</w:t>
      </w:r>
      <w:r w:rsidR="005F4518" w:rsidRPr="005F4518">
        <w:t xml:space="preserve"> - </w:t>
      </w:r>
      <w:r w:rsidRPr="005F4518">
        <w:t>целеполагание, организация и регулирование</w:t>
      </w:r>
      <w:r w:rsidR="005F4518" w:rsidRPr="005F4518">
        <w:t>.</w:t>
      </w:r>
    </w:p>
    <w:p w:rsidR="005F4518" w:rsidRDefault="006769CA" w:rsidP="005F4518">
      <w:r w:rsidRPr="005F4518">
        <w:t>Информационная система государственного и муниципального управления должна в себе содержать мобилизующее и оптимизирующее начала</w:t>
      </w:r>
      <w:r w:rsidR="005F4518" w:rsidRPr="005F4518">
        <w:t>.</w:t>
      </w:r>
    </w:p>
    <w:p w:rsidR="005F4518" w:rsidRDefault="006769CA" w:rsidP="005F4518">
      <w:r w:rsidRPr="005F4518">
        <w:t>В содержательную основную часть информационной системы входят</w:t>
      </w:r>
      <w:r w:rsidR="005F4518" w:rsidRPr="005F4518">
        <w:t>:</w:t>
      </w:r>
    </w:p>
    <w:p w:rsidR="005F4518" w:rsidRDefault="006769CA" w:rsidP="005F4518">
      <w:r w:rsidRPr="005F4518">
        <w:t>социальные, нравственные ценности, которые являются сутью государственного и муниципального управления</w:t>
      </w:r>
      <w:r w:rsidR="005F4518" w:rsidRPr="005F4518">
        <w:t>;</w:t>
      </w:r>
    </w:p>
    <w:p w:rsidR="005F4518" w:rsidRDefault="006769CA" w:rsidP="005F4518">
      <w:r w:rsidRPr="005F4518">
        <w:t>информация о производственных, материально-технических, социальных, технологических параметрах объектов управления</w:t>
      </w:r>
      <w:r w:rsidR="005F4518" w:rsidRPr="005F4518">
        <w:t>;</w:t>
      </w:r>
    </w:p>
    <w:p w:rsidR="005F4518" w:rsidRDefault="006769CA" w:rsidP="005F4518">
      <w:r w:rsidRPr="005F4518">
        <w:t>законодательные, нормативно-правовые акты, документация, регулирующие деятельность органов власти государственного и муниципального управления</w:t>
      </w:r>
      <w:r w:rsidR="005F4518" w:rsidRPr="005F4518">
        <w:t>;</w:t>
      </w:r>
    </w:p>
    <w:p w:rsidR="005F4518" w:rsidRDefault="006769CA" w:rsidP="005F4518">
      <w:r w:rsidRPr="005F4518">
        <w:t>данные о нормах, нормативах, стимулах, которые регулируют производственную, материальную, духовную, культурную и иную сферу, имеющую потребительский характер деятельности управляемых объектов</w:t>
      </w:r>
      <w:r w:rsidR="005F4518" w:rsidRPr="005F4518">
        <w:t>;</w:t>
      </w:r>
    </w:p>
    <w:p w:rsidR="005F4518" w:rsidRDefault="006769CA" w:rsidP="005F4518">
      <w:r w:rsidRPr="005F4518">
        <w:t>сведения о содержании подготовки и квалификационном сросте персонала государственных органов и органов местного самоуправления</w:t>
      </w:r>
      <w:r w:rsidR="005F4518">
        <w:t xml:space="preserve"> (</w:t>
      </w:r>
      <w:r w:rsidRPr="005F4518">
        <w:t>информация, характеризующая человеческий потенциал субъекта государственного и муниципального управления</w:t>
      </w:r>
      <w:r w:rsidR="005F4518" w:rsidRPr="005F4518">
        <w:t>) [</w:t>
      </w:r>
      <w:r w:rsidR="00B54B96" w:rsidRPr="005F4518">
        <w:t>1</w:t>
      </w:r>
      <w:r w:rsidR="005F4518" w:rsidRPr="005F4518">
        <w:t xml:space="preserve">. </w:t>
      </w:r>
      <w:r w:rsidR="00213D76" w:rsidRPr="005F4518">
        <w:t>с</w:t>
      </w:r>
      <w:r w:rsidR="005F4518">
        <w:t>.7</w:t>
      </w:r>
      <w:r w:rsidR="00B54B96" w:rsidRPr="005F4518">
        <w:t>4-103</w:t>
      </w:r>
      <w:r w:rsidR="005F4518" w:rsidRPr="005F4518">
        <w:t>].</w:t>
      </w:r>
    </w:p>
    <w:p w:rsidR="005F4518" w:rsidRDefault="006769CA" w:rsidP="005F4518">
      <w:r w:rsidRPr="005F4518">
        <w:t>Информационная система государственного управления должна содержать в себе идеологию и мораль общества по поводу ресурсов, источников, средств и других феноменов, которые надежно обеспечивают и гарантируют целостность, суверенитет, безопасность, упорядоченность и развитие России</w:t>
      </w:r>
      <w:r w:rsidR="005F4518" w:rsidRPr="005F4518">
        <w:t xml:space="preserve">. </w:t>
      </w:r>
      <w:r w:rsidRPr="005F4518">
        <w:t>Тогда будет очевидным определение ценности, актуальности и созидательной силы, правового регулирования многообразных информационных процессов, особенностей профессиональной подготовки и переподготовки управленцев различных уровней</w:t>
      </w:r>
      <w:r w:rsidR="005F4518" w:rsidRPr="005F4518">
        <w:t xml:space="preserve">. </w:t>
      </w:r>
      <w:r w:rsidRPr="005F4518">
        <w:t>Современная Россия, ее внутреннее и внешнее взаимодействия требуют более эффективных, гибких подходов в отношении управленческих задач в практике государственного и муниципального управления</w:t>
      </w:r>
      <w:r w:rsidR="005F4518" w:rsidRPr="005F4518">
        <w:t xml:space="preserve">. </w:t>
      </w:r>
      <w:r w:rsidRPr="005F4518">
        <w:t>На этапе стратегического планирования необходимо провести анализ имеющихся ресурсов, выявив их сильные и слабые стороны, другие особенности, имеющие непосредственное отношение к этому важнейшему этапу</w:t>
      </w:r>
      <w:r w:rsidR="005F4518" w:rsidRPr="005F4518">
        <w:t>.</w:t>
      </w:r>
    </w:p>
    <w:p w:rsidR="005F4518" w:rsidRDefault="006769CA" w:rsidP="005F4518">
      <w:r w:rsidRPr="005F4518">
        <w:t>Достоверная информация, переработанная и освоенная на современной научно-технологической основе, является основополагающим принципом управления на всех его этапах, а именно</w:t>
      </w:r>
      <w:r w:rsidR="005F4518" w:rsidRPr="005F4518">
        <w:t xml:space="preserve">: </w:t>
      </w:r>
      <w:r w:rsidRPr="005F4518">
        <w:t>на этапах постановки целей, оценки проблемной ситуации, принятия соответствующих управленческих решений, для организации, регулирования и совершенствования управляющей системы в целом</w:t>
      </w:r>
      <w:r w:rsidR="005F4518" w:rsidRPr="005F4518">
        <w:t xml:space="preserve">. </w:t>
      </w:r>
      <w:r w:rsidRPr="005F4518">
        <w:t xml:space="preserve">Субъекты государственного и муниципального управления также должны быть информированы о результатах выполнения принятых решений, </w:t>
      </w:r>
      <w:r w:rsidR="005F4518">
        <w:t>т.е.</w:t>
      </w:r>
      <w:r w:rsidR="005F4518" w:rsidRPr="005F4518">
        <w:t xml:space="preserve"> </w:t>
      </w:r>
      <w:r w:rsidRPr="005F4518">
        <w:t>должна оперативно срабатывать обратная связь</w:t>
      </w:r>
      <w:r w:rsidR="005F4518" w:rsidRPr="005F4518">
        <w:t xml:space="preserve">. </w:t>
      </w:r>
      <w:r w:rsidRPr="005F4518">
        <w:t>Информация может классифицироваться по следующим составляющим</w:t>
      </w:r>
      <w:r w:rsidR="005F4518">
        <w:t xml:space="preserve"> (</w:t>
      </w:r>
      <w:r w:rsidRPr="005F4518">
        <w:t>направлениям</w:t>
      </w:r>
      <w:r w:rsidR="005F4518" w:rsidRPr="005F4518">
        <w:t>):</w:t>
      </w:r>
    </w:p>
    <w:p w:rsidR="005F4518" w:rsidRDefault="006769CA" w:rsidP="005F4518">
      <w:r w:rsidRPr="005F4518">
        <w:t>сферам человеческого бытия</w:t>
      </w:r>
      <w:r w:rsidR="005F4518">
        <w:t xml:space="preserve"> (</w:t>
      </w:r>
      <w:r w:rsidRPr="005F4518">
        <w:t>социальная, политическая, экономическая, духовная</w:t>
      </w:r>
      <w:r w:rsidR="005F4518" w:rsidRPr="005F4518">
        <w:t>);</w:t>
      </w:r>
    </w:p>
    <w:p w:rsidR="005F4518" w:rsidRDefault="006769CA" w:rsidP="005F4518">
      <w:r w:rsidRPr="005F4518">
        <w:t>источникам поступления</w:t>
      </w:r>
      <w:r w:rsidR="005F4518">
        <w:t xml:space="preserve"> (</w:t>
      </w:r>
      <w:r w:rsidRPr="005F4518">
        <w:t>внутренняя и внешняя</w:t>
      </w:r>
      <w:r w:rsidR="005F4518" w:rsidRPr="005F4518">
        <w:t>);</w:t>
      </w:r>
    </w:p>
    <w:p w:rsidR="005F4518" w:rsidRDefault="006769CA" w:rsidP="005F4518">
      <w:r w:rsidRPr="005F4518">
        <w:t>материальным носителям</w:t>
      </w:r>
      <w:r w:rsidR="005F4518">
        <w:t xml:space="preserve"> (</w:t>
      </w:r>
      <w:r w:rsidRPr="005F4518">
        <w:t>бумажная, электронная, электрическая</w:t>
      </w:r>
      <w:r w:rsidR="005F4518" w:rsidRPr="005F4518">
        <w:t>);</w:t>
      </w:r>
    </w:p>
    <w:p w:rsidR="005F4518" w:rsidRDefault="006769CA" w:rsidP="005F4518">
      <w:r w:rsidRPr="005F4518">
        <w:t>формату носителей</w:t>
      </w:r>
      <w:r w:rsidR="005F4518">
        <w:t xml:space="preserve"> (</w:t>
      </w:r>
      <w:r w:rsidRPr="005F4518">
        <w:t>средства массовой информации</w:t>
      </w:r>
      <w:r w:rsidR="005F4518" w:rsidRPr="005F4518">
        <w:t>);</w:t>
      </w:r>
    </w:p>
    <w:p w:rsidR="005F4518" w:rsidRDefault="006769CA" w:rsidP="005F4518">
      <w:r w:rsidRPr="005F4518">
        <w:t>радио, телевидение, книги, газеты, журналы</w:t>
      </w:r>
      <w:r w:rsidR="005F4518" w:rsidRPr="005F4518">
        <w:t>;</w:t>
      </w:r>
    </w:p>
    <w:p w:rsidR="005F4518" w:rsidRDefault="006769CA" w:rsidP="005F4518">
      <w:r w:rsidRPr="005F4518">
        <w:t>периодам использования</w:t>
      </w:r>
      <w:r w:rsidR="005F4518">
        <w:t xml:space="preserve"> (</w:t>
      </w:r>
      <w:r w:rsidRPr="005F4518">
        <w:t>условно постоянная</w:t>
      </w:r>
      <w:r w:rsidR="005F4518" w:rsidRPr="005F4518">
        <w:t xml:space="preserve">); </w:t>
      </w:r>
      <w:r w:rsidRPr="005F4518">
        <w:t>справочная, нормативная и переменная</w:t>
      </w:r>
      <w:r w:rsidR="005F4518">
        <w:t xml:space="preserve"> (</w:t>
      </w:r>
      <w:r w:rsidRPr="005F4518">
        <w:t>оперативные сведения</w:t>
      </w:r>
      <w:r w:rsidR="005F4518" w:rsidRPr="005F4518">
        <w:t>);</w:t>
      </w:r>
    </w:p>
    <w:p w:rsidR="005F4518" w:rsidRDefault="006769CA" w:rsidP="005F4518">
      <w:r w:rsidRPr="005F4518">
        <w:t>видам основных функций управления</w:t>
      </w:r>
      <w:r w:rsidR="005F4518">
        <w:t xml:space="preserve"> (</w:t>
      </w:r>
      <w:r w:rsidRPr="005F4518">
        <w:t>прогнозная, организационная, контрольно-учебная, регулятивная</w:t>
      </w:r>
      <w:r w:rsidR="005F4518" w:rsidRPr="005F4518">
        <w:t>);</w:t>
      </w:r>
    </w:p>
    <w:p w:rsidR="005F4518" w:rsidRDefault="006769CA" w:rsidP="005F4518">
      <w:r w:rsidRPr="005F4518">
        <w:t>характеру представления</w:t>
      </w:r>
      <w:r w:rsidR="005F4518">
        <w:t xml:space="preserve"> (</w:t>
      </w:r>
      <w:r w:rsidRPr="005F4518">
        <w:t>количественная и качественная</w:t>
      </w:r>
      <w:r w:rsidR="005F4518" w:rsidRPr="005F4518">
        <w:t>).</w:t>
      </w:r>
    </w:p>
    <w:p w:rsidR="005F4518" w:rsidRDefault="006769CA" w:rsidP="005F4518">
      <w:r w:rsidRPr="005F4518">
        <w:t>Большое значение для информации имеет ее смысловое содержание</w:t>
      </w:r>
      <w:r w:rsidR="005F4518" w:rsidRPr="005F4518">
        <w:t xml:space="preserve">. </w:t>
      </w:r>
      <w:r w:rsidRPr="005F4518">
        <w:t>Поэтому уровень требований к ней всегда должен быть высоким</w:t>
      </w:r>
      <w:r w:rsidR="005F4518" w:rsidRPr="005F4518">
        <w:t>:</w:t>
      </w:r>
    </w:p>
    <w:p w:rsidR="005F4518" w:rsidRDefault="006769CA" w:rsidP="005F4518">
      <w:r w:rsidRPr="005F4518">
        <w:t>достоверность</w:t>
      </w:r>
      <w:r w:rsidR="005F4518" w:rsidRPr="005F4518">
        <w:t xml:space="preserve"> - </w:t>
      </w:r>
      <w:r w:rsidRPr="005F4518">
        <w:t>формирование на основе объективных данных</w:t>
      </w:r>
      <w:r w:rsidR="005F4518" w:rsidRPr="005F4518">
        <w:t>;</w:t>
      </w:r>
    </w:p>
    <w:p w:rsidR="005F4518" w:rsidRDefault="006769CA" w:rsidP="005F4518">
      <w:r w:rsidRPr="005F4518">
        <w:t>полнота</w:t>
      </w:r>
      <w:r w:rsidR="005F4518" w:rsidRPr="005F4518">
        <w:t xml:space="preserve"> - </w:t>
      </w:r>
      <w:r w:rsidRPr="005F4518">
        <w:t>отражение в полной мере управляемых процессов</w:t>
      </w:r>
      <w:r w:rsidR="005F4518" w:rsidRPr="005F4518">
        <w:t>;</w:t>
      </w:r>
    </w:p>
    <w:p w:rsidR="005F4518" w:rsidRDefault="006769CA" w:rsidP="005F4518">
      <w:r w:rsidRPr="005F4518">
        <w:t>оперативность</w:t>
      </w:r>
      <w:r w:rsidR="005F4518" w:rsidRPr="005F4518">
        <w:t xml:space="preserve"> - </w:t>
      </w:r>
      <w:r w:rsidRPr="005F4518">
        <w:t>поступление в сроки, достаточные для принятия взвешенного, своевременного решения</w:t>
      </w:r>
      <w:r w:rsidR="005F4518" w:rsidRPr="005F4518">
        <w:t>;</w:t>
      </w:r>
    </w:p>
    <w:p w:rsidR="005F4518" w:rsidRDefault="006769CA" w:rsidP="005F4518">
      <w:r w:rsidRPr="005F4518">
        <w:t>экономичность затрат при сборе информации, максимально возможная сохранность, наибольшее агрегирование</w:t>
      </w:r>
      <w:r w:rsidR="005F4518">
        <w:t xml:space="preserve"> (</w:t>
      </w:r>
      <w:r w:rsidRPr="005F4518">
        <w:t>сжатие</w:t>
      </w:r>
      <w:r w:rsidR="005F4518" w:rsidRPr="005F4518">
        <w:t xml:space="preserve">) </w:t>
      </w:r>
      <w:r w:rsidRPr="005F4518">
        <w:t>при передаче на более высокий уровень управления</w:t>
      </w:r>
      <w:r w:rsidR="005F4518" w:rsidRPr="005F4518">
        <w:t xml:space="preserve"> [</w:t>
      </w:r>
      <w:r w:rsidR="00B54B96" w:rsidRPr="005F4518">
        <w:t>5 385-398</w:t>
      </w:r>
      <w:r w:rsidR="00213D76" w:rsidRPr="005F4518">
        <w:t xml:space="preserve"> </w:t>
      </w:r>
      <w:r w:rsidR="00B54B96" w:rsidRPr="005F4518">
        <w:t>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Для осуществления управленческих функций, как никогда раньше, необходима научная информация</w:t>
      </w:r>
      <w:r w:rsidR="005F4518" w:rsidRPr="005F4518">
        <w:t xml:space="preserve">. </w:t>
      </w:r>
      <w:r w:rsidRPr="005F4518">
        <w:t>Ее характер зависит от специфики объекта управления, от задач, которые перед ним поставлены</w:t>
      </w:r>
      <w:r w:rsidR="005F4518" w:rsidRPr="005F4518">
        <w:t xml:space="preserve">. </w:t>
      </w:r>
      <w:r w:rsidRPr="005F4518">
        <w:t>Комплексная информация освещает состояние сфер жизни</w:t>
      </w:r>
      <w:r w:rsidR="005F4518" w:rsidRPr="005F4518">
        <w:t xml:space="preserve">: </w:t>
      </w:r>
      <w:r w:rsidRPr="005F4518">
        <w:t>социально-политической, экономической, семейно-бытовой, духовно-нравственной и др</w:t>
      </w:r>
      <w:r w:rsidR="005F4518" w:rsidRPr="005F4518">
        <w:t>.</w:t>
      </w:r>
    </w:p>
    <w:p w:rsidR="005F4518" w:rsidRDefault="006769CA" w:rsidP="005F4518">
      <w:r w:rsidRPr="005F4518">
        <w:t>Информация, используемая в государственном и муниципальном управлении, представляет собой сложную совокупность, взаимодействие различных информационных потоков, в частности, исходную информацию, необходимую для выработки и принятия соответствующих управленческих решений</w:t>
      </w:r>
      <w:r w:rsidR="005F4518" w:rsidRPr="005F4518">
        <w:t xml:space="preserve">; </w:t>
      </w:r>
      <w:r w:rsidRPr="005F4518">
        <w:t>сами решения или управленческие команды, предопределяющие организацию управляющих и управляемых систем</w:t>
      </w:r>
      <w:r w:rsidR="005F4518" w:rsidRPr="005F4518">
        <w:t xml:space="preserve">; </w:t>
      </w:r>
      <w:r w:rsidRPr="005F4518">
        <w:t xml:space="preserve">регулирующую информацию, представленную различного рода нормативами, законами, параметрами, инструкциями и </w:t>
      </w:r>
      <w:r w:rsidR="005F4518">
        <w:t>т.д.;</w:t>
      </w:r>
      <w:r w:rsidR="005F4518" w:rsidRPr="005F4518">
        <w:t xml:space="preserve"> </w:t>
      </w:r>
      <w:r w:rsidRPr="005F4518">
        <w:t>оперативную информацию, поступающую в процессе функционирования системы и характеризующую ее состояние</w:t>
      </w:r>
      <w:r w:rsidR="005F4518" w:rsidRPr="005F4518">
        <w:t xml:space="preserve">; </w:t>
      </w:r>
      <w:r w:rsidRPr="005F4518">
        <w:t>внешнюю информацию, поступающую от других систем, коммуникационно</w:t>
      </w:r>
      <w:r w:rsidR="005F4518">
        <w:t xml:space="preserve"> (</w:t>
      </w:r>
      <w:r w:rsidRPr="005F4518">
        <w:t>функционально или структурно</w:t>
      </w:r>
      <w:r w:rsidR="005F4518" w:rsidRPr="005F4518">
        <w:t xml:space="preserve">) </w:t>
      </w:r>
      <w:r w:rsidRPr="005F4518">
        <w:t>связанную с данной системой</w:t>
      </w:r>
      <w:r w:rsidR="005F4518" w:rsidRPr="005F4518">
        <w:t xml:space="preserve">; </w:t>
      </w:r>
      <w:r w:rsidRPr="005F4518">
        <w:t>контрольно-учебную информацию, характеризующую течение и результаты работы системы</w:t>
      </w:r>
      <w:r w:rsidR="005F4518" w:rsidRPr="005F4518">
        <w:t xml:space="preserve">. </w:t>
      </w:r>
      <w:r w:rsidRPr="005F4518">
        <w:t>Отобрать из многообразия информации необходимые данные, имеющие для управления существенное значение,</w:t>
      </w:r>
      <w:r w:rsidR="005F4518" w:rsidRPr="005F4518">
        <w:t xml:space="preserve"> - </w:t>
      </w:r>
      <w:r w:rsidRPr="005F4518">
        <w:t>удел профессионалов</w:t>
      </w:r>
      <w:r w:rsidR="005F4518" w:rsidRPr="005F4518">
        <w:t>.</w:t>
      </w:r>
    </w:p>
    <w:p w:rsidR="005F4518" w:rsidRDefault="006769CA" w:rsidP="005F4518">
      <w:r w:rsidRPr="005F4518">
        <w:t>Особо важное значение имеет циркуляция информации между объектом и субъектом управления, включающая в себя два типа потоков</w:t>
      </w:r>
      <w:r w:rsidR="005F4518" w:rsidRPr="005F4518">
        <w:t>:</w:t>
      </w:r>
    </w:p>
    <w:p w:rsidR="005F4518" w:rsidRDefault="006769CA" w:rsidP="005F4518">
      <w:r w:rsidRPr="005F4518">
        <w:t>а</w:t>
      </w:r>
      <w:r w:rsidR="005F4518" w:rsidRPr="005F4518">
        <w:t xml:space="preserve">) </w:t>
      </w:r>
      <w:r w:rsidRPr="005F4518">
        <w:t>прямая информация, циркулирующая по каналам прямой связи от субъекта к объекту</w:t>
      </w:r>
      <w:r w:rsidR="005F4518" w:rsidRPr="005F4518">
        <w:t>;</w:t>
      </w:r>
    </w:p>
    <w:p w:rsidR="005F4518" w:rsidRDefault="006769CA" w:rsidP="005F4518">
      <w:r w:rsidRPr="005F4518">
        <w:t>б</w:t>
      </w:r>
      <w:r w:rsidR="005F4518" w:rsidRPr="005F4518">
        <w:t xml:space="preserve">) </w:t>
      </w:r>
      <w:r w:rsidRPr="005F4518">
        <w:t>обратная информация, циркулирующая по каналам обратной связи от объекта к субъекту</w:t>
      </w:r>
      <w:r w:rsidR="005F4518" w:rsidRPr="005F4518">
        <w:t>.</w:t>
      </w:r>
    </w:p>
    <w:p w:rsidR="005F4518" w:rsidRDefault="006769CA" w:rsidP="005F4518">
      <w:r w:rsidRPr="005F4518">
        <w:t>Соответствующая организация прямой информации обеспечивает своевременное и качественное поступление к объекту различного ее рода, в том числе</w:t>
      </w:r>
      <w:r w:rsidR="005F4518" w:rsidRPr="005F4518">
        <w:t xml:space="preserve">: </w:t>
      </w:r>
      <w:r w:rsidRPr="005F4518">
        <w:t>исходных, корригирующих, контролирующих команд со стороны субъекта, а обратной информации</w:t>
      </w:r>
      <w:r w:rsidR="005F4518" w:rsidRPr="005F4518">
        <w:t xml:space="preserve"> - </w:t>
      </w:r>
      <w:r w:rsidRPr="005F4518">
        <w:t>поступление к субъекту данных о состоянии объекта и достижении или недостижении поставленной перед ним цели, задачи</w:t>
      </w:r>
      <w:r w:rsidR="005F4518" w:rsidRPr="005F4518">
        <w:t xml:space="preserve"> [</w:t>
      </w:r>
      <w:r w:rsidR="00882AD6" w:rsidRPr="005F4518">
        <w:t>6 408-435с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Течение информационных потоков оптимально, если при минимуме объективной первичной информации достигается максимум полезной для управления информации, в результате чего обеспечивается эффективное функционирование системы</w:t>
      </w:r>
      <w:r w:rsidR="005F4518" w:rsidRPr="005F4518">
        <w:t>.</w:t>
      </w:r>
    </w:p>
    <w:p w:rsidR="005F4518" w:rsidRDefault="006769CA" w:rsidP="005F4518">
      <w:r w:rsidRPr="005F4518">
        <w:t>Разработка системы мер, расширяющих возможности эффективного использования информации,</w:t>
      </w:r>
      <w:r w:rsidR="005F4518" w:rsidRPr="005F4518">
        <w:t xml:space="preserve"> - </w:t>
      </w:r>
      <w:r w:rsidRPr="005F4518">
        <w:t>это весьма существенное условие позитивного результата в государственном и муниципальном управлении</w:t>
      </w:r>
      <w:r w:rsidR="005F4518" w:rsidRPr="005F4518">
        <w:t>.</w:t>
      </w:r>
    </w:p>
    <w:p w:rsidR="005F4518" w:rsidRDefault="006769CA" w:rsidP="005F4518">
      <w:r w:rsidRPr="005F4518">
        <w:t>Среди данных подходов первостепенное значение имеют</w:t>
      </w:r>
      <w:r w:rsidR="005F4518" w:rsidRPr="005F4518">
        <w:t xml:space="preserve">: </w:t>
      </w:r>
      <w:r w:rsidRPr="005F4518">
        <w:t>тщательная подготовка субъекта управления к восприятию и оценке информации</w:t>
      </w:r>
      <w:r w:rsidR="005F4518" w:rsidRPr="005F4518">
        <w:t xml:space="preserve">; </w:t>
      </w:r>
      <w:r w:rsidRPr="005F4518">
        <w:t>выработка умения оценить ее социальную значимость, выбирать из потока информации наиболее значимую и необходимую для данной конкретной ситуации, поскольку такая информация весьма ценна для эффективного управления</w:t>
      </w:r>
      <w:r w:rsidR="005F4518" w:rsidRPr="005F4518">
        <w:t xml:space="preserve">. </w:t>
      </w:r>
      <w:r w:rsidRPr="005F4518">
        <w:t>Безусловно, в ее анализе и обрисовке видная роль принадлежит современным техническим средствам</w:t>
      </w:r>
      <w:r w:rsidR="005F4518" w:rsidRPr="005F4518">
        <w:t>.</w:t>
      </w:r>
    </w:p>
    <w:p w:rsidR="005F4518" w:rsidRDefault="006769CA" w:rsidP="005F4518">
      <w:r w:rsidRPr="005F4518">
        <w:t>Поэтому компьютерная техника как средство переработки масштабной информации открывает принципиально новые возможности для оперативной обработки колоссальных объемов информации, позволяющих достаточно глубоко и полно вскрывать тенденции и закономерности развития государственного и муниципального управления и последовательно решать управленческие задачи</w:t>
      </w:r>
      <w:r w:rsidR="005F4518" w:rsidRPr="005F4518">
        <w:t>.</w:t>
      </w:r>
    </w:p>
    <w:p w:rsidR="005F4518" w:rsidRDefault="006769CA" w:rsidP="005F4518">
      <w:r w:rsidRPr="005F4518">
        <w:t>Изменения в содержании, организации и технике управления под влиянием информационных технологий происходят по многим направлениям, в частности, меняются</w:t>
      </w:r>
      <w:r w:rsidR="005F4518" w:rsidRPr="005F4518">
        <w:t>:</w:t>
      </w:r>
    </w:p>
    <w:p w:rsidR="005F4518" w:rsidRDefault="006769CA" w:rsidP="005F4518">
      <w:r w:rsidRPr="005F4518">
        <w:t>организация и техника информационного обеспечения руководителя,</w:t>
      </w:r>
    </w:p>
    <w:p w:rsidR="005F4518" w:rsidRDefault="006769CA" w:rsidP="005F4518">
      <w:r w:rsidRPr="005F4518">
        <w:t>техника хранения и обработки информации,</w:t>
      </w:r>
    </w:p>
    <w:p w:rsidR="005F4518" w:rsidRDefault="006769CA" w:rsidP="005F4518">
      <w:r w:rsidRPr="005F4518">
        <w:t>не допускаются неполная информация, дублирование, а также информация, рассчитанная на другие уровни управления</w:t>
      </w:r>
      <w:r w:rsidR="005F4518" w:rsidRPr="005F4518">
        <w:t>.</w:t>
      </w:r>
    </w:p>
    <w:p w:rsidR="005F4518" w:rsidRDefault="006769CA" w:rsidP="005F4518">
      <w:r w:rsidRPr="005F4518">
        <w:t>Большое значение приобретает массовое внедрение персональных компьютеров как составных частей информационной системы, связанных с сетью банков данных</w:t>
      </w:r>
      <w:r w:rsidR="005F4518" w:rsidRPr="005F4518">
        <w:t>.</w:t>
      </w:r>
    </w:p>
    <w:p w:rsidR="005F4518" w:rsidRDefault="006769CA" w:rsidP="005F4518">
      <w:r w:rsidRPr="005F4518">
        <w:t>Далее, осуществляется определенная автоматизация управленческих функций руководителя</w:t>
      </w:r>
      <w:r w:rsidR="005F4518" w:rsidRPr="005F4518">
        <w:t>.</w:t>
      </w:r>
    </w:p>
    <w:p w:rsidR="005F4518" w:rsidRDefault="006769CA" w:rsidP="005F4518">
      <w:r w:rsidRPr="005F4518">
        <w:t>Возросло количество эффективно функционирующих систем, охватывающих производственно-хозяйственную деятельность, организационно-технологические процессы</w:t>
      </w:r>
      <w:r w:rsidR="005F4518" w:rsidRPr="005F4518">
        <w:t xml:space="preserve">. </w:t>
      </w:r>
      <w:r w:rsidRPr="005F4518">
        <w:t>Усовершенствовались системы контроля, в том числе такие, которые дают возможность обнаружить отклонения от запланированного уровня и обеспечивают нахождение вероятных причин возникновения таких отклонений</w:t>
      </w:r>
      <w:r w:rsidR="005F4518" w:rsidRPr="005F4518">
        <w:t xml:space="preserve"> [</w:t>
      </w:r>
      <w:r w:rsidR="00882AD6" w:rsidRPr="005F4518">
        <w:t>1 74-103с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Эффективность управленческой информации является основополагающим показателем как информационных качеств управленческих решений, так и качества информационного обеспечения государственного и муниципального управления в целом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6" w:name="_Toc249115642"/>
      <w:r w:rsidR="005F4518">
        <w:t xml:space="preserve">2.2 </w:t>
      </w:r>
      <w:r w:rsidR="00853F19" w:rsidRPr="005F4518">
        <w:t>Информационное обеспечение управления МО в современных условиях</w:t>
      </w:r>
      <w:bookmarkEnd w:id="6"/>
    </w:p>
    <w:p w:rsidR="00CD1CF8" w:rsidRDefault="00CD1CF8" w:rsidP="005F4518"/>
    <w:p w:rsidR="005F4518" w:rsidRDefault="006769CA" w:rsidP="005F4518">
      <w:r w:rsidRPr="005F4518">
        <w:t>Информационное обеспечение муниципального управления в современных условиях невозможно без использования современных информационных технологий, программных средств, баз данных и систем управления ими</w:t>
      </w:r>
      <w:r w:rsidR="005F4518">
        <w:t xml:space="preserve"> (рис.3</w:t>
      </w:r>
      <w:r w:rsidRPr="005F4518">
        <w:t xml:space="preserve"> </w:t>
      </w:r>
      <w:r w:rsidR="009A4D5F" w:rsidRPr="005F4518">
        <w:t>с</w:t>
      </w:r>
      <w:r w:rsidRPr="005F4518">
        <w:t>м</w:t>
      </w:r>
      <w:r w:rsidR="005F4518" w:rsidRPr="005F4518">
        <w:t xml:space="preserve">. </w:t>
      </w:r>
      <w:r w:rsidRPr="005F4518">
        <w:t>приложени</w:t>
      </w:r>
      <w:r w:rsidR="009A4D5F" w:rsidRPr="005F4518">
        <w:t>я</w:t>
      </w:r>
      <w:r w:rsidR="005F4518" w:rsidRPr="005F4518">
        <w:t>).</w:t>
      </w:r>
    </w:p>
    <w:p w:rsidR="005F4518" w:rsidRDefault="006769CA" w:rsidP="005F4518">
      <w:r w:rsidRPr="005F4518">
        <w:t>Система информационного обеспечения органа местного самоуправления</w:t>
      </w:r>
      <w:r w:rsidR="005F4518" w:rsidRPr="005F4518">
        <w:t xml:space="preserve"> - </w:t>
      </w:r>
      <w:r w:rsidRPr="005F4518">
        <w:t>это совокупность организационно-правовых, информационны</w:t>
      </w:r>
      <w:r w:rsidR="0037738D" w:rsidRPr="005F4518">
        <w:t>х, методических, программн</w:t>
      </w:r>
      <w:r w:rsidRPr="005F4518">
        <w:t>о-технических компонентов, обеспечивающая информационные процессы в системе управления</w:t>
      </w:r>
      <w:r w:rsidR="005F4518" w:rsidRPr="005F4518">
        <w:t xml:space="preserve">. </w:t>
      </w:r>
      <w:r w:rsidRPr="005F4518">
        <w:t>Структура информационной системы муниципального образования, внедрение новых информационных технологий определяются функциями этой системы, текущими и перспективными задачами</w:t>
      </w:r>
      <w:r w:rsidR="005F4518">
        <w:t xml:space="preserve"> (рис.4</w:t>
      </w:r>
      <w:r w:rsidR="009A4D5F" w:rsidRPr="005F4518">
        <w:t xml:space="preserve"> приложений</w:t>
      </w:r>
      <w:r w:rsidR="005F4518" w:rsidRPr="005F4518">
        <w:t>).</w:t>
      </w:r>
    </w:p>
    <w:p w:rsidR="005F4518" w:rsidRDefault="006769CA" w:rsidP="005F4518">
      <w:r w:rsidRPr="005F4518">
        <w:t>Почти во всех органах местного самоуправления сегодня есть персональные компьютеры, частично используется локальные компьютерные сети</w:t>
      </w:r>
      <w:r w:rsidR="005F4518" w:rsidRPr="005F4518">
        <w:t xml:space="preserve">. </w:t>
      </w:r>
      <w:r w:rsidRPr="005F4518">
        <w:t>В то же время развитие компьютеризации в большинстве местных администраций проходит бессистемно</w:t>
      </w:r>
      <w:r w:rsidR="005F4518" w:rsidRPr="005F4518">
        <w:t>.</w:t>
      </w:r>
    </w:p>
    <w:p w:rsidR="005F4518" w:rsidRDefault="006769CA" w:rsidP="005F4518">
      <w:r w:rsidRPr="005F4518">
        <w:t>Современные технологии построения информационных систем почти не применяются, прикладное программное обеспечение используется чаще всего только в бухгалтерии и делопроизводстве</w:t>
      </w:r>
      <w:r w:rsidR="005F4518" w:rsidRPr="005F4518">
        <w:t xml:space="preserve"> [</w:t>
      </w:r>
      <w:r w:rsidR="00882AD6" w:rsidRPr="005F4518">
        <w:t>6 408-435с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Современный подход к использованию информационных технологий в муниципальном управлении требует создания системы, включающей центральный сервер, компьютеризированные рабочие места и сеть, связывающую их с центральный сервером</w:t>
      </w:r>
      <w:r w:rsidR="005F4518" w:rsidRPr="005F4518">
        <w:t xml:space="preserve">. </w:t>
      </w:r>
      <w:r w:rsidRPr="005F4518">
        <w:t>Одним из эффективных инструментов информатизации работы администрации является система автоматизированного документооборота</w:t>
      </w:r>
      <w:r w:rsidR="005F4518">
        <w:t xml:space="preserve"> "</w:t>
      </w:r>
      <w:r w:rsidRPr="005F4518">
        <w:t>Гран-Док</w:t>
      </w:r>
      <w:r w:rsidR="005F4518">
        <w:t xml:space="preserve">", </w:t>
      </w:r>
      <w:r w:rsidRPr="005F4518">
        <w:t>разработанная в государственном научно-производственном предприятии</w:t>
      </w:r>
      <w:r w:rsidR="005F4518">
        <w:t xml:space="preserve"> "</w:t>
      </w:r>
      <w:r w:rsidRPr="005F4518">
        <w:t>Гранит-Центр</w:t>
      </w:r>
      <w:r w:rsidR="005F4518">
        <w:t>".</w:t>
      </w:r>
    </w:p>
    <w:p w:rsidR="005F4518" w:rsidRDefault="006769CA" w:rsidP="005F4518">
      <w:r w:rsidRPr="005F4518">
        <w:t>Система предоставляет полный набор функций по работе с документами в соответствии с требованиями и стандартами российского делопроизводства и способна поддерживать схемы делового документооборота муниципальных органов</w:t>
      </w:r>
      <w:r w:rsidR="005F4518" w:rsidRPr="005F4518">
        <w:t xml:space="preserve">: </w:t>
      </w:r>
      <w:r w:rsidRPr="005F4518">
        <w:t>горизонтальную схему</w:t>
      </w:r>
      <w:r w:rsidR="005F4518">
        <w:t xml:space="preserve"> (</w:t>
      </w:r>
      <w:r w:rsidRPr="005F4518">
        <w:t>переписка внутри муниципалитета</w:t>
      </w:r>
      <w:r w:rsidR="005F4518" w:rsidRPr="005F4518">
        <w:t>),</w:t>
      </w:r>
      <w:r w:rsidRPr="005F4518">
        <w:t xml:space="preserve"> вертикальную схему</w:t>
      </w:r>
      <w:r w:rsidR="005F4518">
        <w:t xml:space="preserve"> (</w:t>
      </w:r>
      <w:r w:rsidRPr="005F4518">
        <w:t>организационно-распорядительные документы</w:t>
      </w:r>
      <w:r w:rsidR="005F4518" w:rsidRPr="005F4518">
        <w:t>),</w:t>
      </w:r>
      <w:r w:rsidRPr="005F4518">
        <w:t xml:space="preserve"> внешнюю схему</w:t>
      </w:r>
      <w:r w:rsidR="005F4518">
        <w:t xml:space="preserve"> (</w:t>
      </w:r>
      <w:r w:rsidRPr="005F4518">
        <w:t>входящая и исходящая корреспонденция</w:t>
      </w:r>
      <w:r w:rsidR="005F4518" w:rsidRPr="005F4518">
        <w:t xml:space="preserve">). </w:t>
      </w:r>
      <w:r w:rsidRPr="005F4518">
        <w:t>Назначением системы является автоматизация работы с документами, фиксация пути прохождения документа от его поступления или создания до списания в дело, контроль на каждом этапе рассмотрения документа, получение справочной информации о документах, анализ документооборота</w:t>
      </w:r>
      <w:r w:rsidR="005F4518" w:rsidRPr="005F4518">
        <w:t>.</w:t>
      </w:r>
    </w:p>
    <w:p w:rsidR="005F4518" w:rsidRDefault="006769CA" w:rsidP="005F4518">
      <w:r w:rsidRPr="005F4518">
        <w:t>Планомерное формирование в органах местного самоуправления собственных информационно-аналитических служб как структурных важнейших подразделений позволит значительно повысить эффективность и качество управленческих решений</w:t>
      </w:r>
      <w:r w:rsidR="005F4518" w:rsidRPr="005F4518">
        <w:t xml:space="preserve">. </w:t>
      </w:r>
      <w:r w:rsidRPr="005F4518">
        <w:t>Применение информационных технологий и систем в отдельных сферах муниципальной деятельности помогает решать следующие задачи</w:t>
      </w:r>
      <w:r w:rsidR="005F4518">
        <w:t xml:space="preserve"> (рис.4</w:t>
      </w:r>
      <w:r w:rsidR="009A4D5F" w:rsidRPr="005F4518">
        <w:t xml:space="preserve"> с</w:t>
      </w:r>
      <w:r w:rsidRPr="005F4518">
        <w:t>м</w:t>
      </w:r>
      <w:r w:rsidR="005F4518" w:rsidRPr="005F4518">
        <w:t xml:space="preserve">. </w:t>
      </w:r>
      <w:r w:rsidRPr="005F4518">
        <w:t>приложени</w:t>
      </w:r>
      <w:r w:rsidR="009A4D5F" w:rsidRPr="005F4518">
        <w:t>я</w:t>
      </w:r>
      <w:r w:rsidR="005F4518" w:rsidRPr="005F4518">
        <w:t>).</w:t>
      </w:r>
    </w:p>
    <w:p w:rsidR="005F4518" w:rsidRDefault="006769CA" w:rsidP="005F4518">
      <w:r w:rsidRPr="005F4518">
        <w:t>В сфере учета социальной защиты граждан</w:t>
      </w:r>
      <w:r w:rsidR="005F4518" w:rsidRPr="005F4518">
        <w:t>:</w:t>
      </w:r>
    </w:p>
    <w:p w:rsidR="005F4518" w:rsidRDefault="006769CA" w:rsidP="005F4518">
      <w:r w:rsidRPr="005F4518">
        <w:t>ведение автоматизированного паспортного учета граждан, создание баз данных по половозрастному составу населения, призывному возрасту, занятости, социально незащищенным группам, миграции населения, повышение на этой основе качества работы с населением, сокращение очередей при получении справок, выписок</w:t>
      </w:r>
      <w:r w:rsidR="005F4518" w:rsidRPr="005F4518">
        <w:t>;</w:t>
      </w:r>
    </w:p>
    <w:p w:rsidR="005F4518" w:rsidRDefault="006769CA" w:rsidP="005F4518">
      <w:r w:rsidRPr="005F4518">
        <w:t>автоматизированное формирование и выведение на печать различных форм учета и отчетности о составе населения, формирование списков жителей по специальным запросам органов государственной власти и местного самоуправления</w:t>
      </w:r>
      <w:r w:rsidR="005F4518">
        <w:t xml:space="preserve"> (</w:t>
      </w:r>
      <w:r w:rsidRPr="005F4518">
        <w:t xml:space="preserve">избиратели, школьники, пенсионеры и </w:t>
      </w:r>
      <w:r w:rsidR="005F4518">
        <w:t>т.д.)</w:t>
      </w:r>
      <w:r w:rsidR="005F4518" w:rsidRPr="005F4518">
        <w:t>;</w:t>
      </w:r>
    </w:p>
    <w:p w:rsidR="005F4518" w:rsidRDefault="006769CA" w:rsidP="005F4518">
      <w:r w:rsidRPr="005F4518">
        <w:t>ведение автоматизированного учета доходов семей для начисления социальных льгот и субсидий</w:t>
      </w:r>
      <w:r w:rsidR="005F4518" w:rsidRPr="005F4518">
        <w:t>;</w:t>
      </w:r>
    </w:p>
    <w:p w:rsidR="005F4518" w:rsidRDefault="006769CA" w:rsidP="005F4518">
      <w:r w:rsidRPr="005F4518">
        <w:t>ведение лицевых счетов персонифицированного учета социальных льгот и социальных выплат отдельным категориям граждан, включая жилищные субсидии</w:t>
      </w:r>
      <w:r w:rsidR="005F4518" w:rsidRPr="005F4518">
        <w:t xml:space="preserve"> [</w:t>
      </w:r>
      <w:r w:rsidR="00882AD6" w:rsidRPr="005F4518">
        <w:t>5 385-398с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В сфере жилищно-коммунального хозяйства</w:t>
      </w:r>
      <w:r w:rsidR="005F4518" w:rsidRPr="005F4518">
        <w:t>:</w:t>
      </w:r>
    </w:p>
    <w:p w:rsidR="005F4518" w:rsidRDefault="006769CA" w:rsidP="005F4518">
      <w:r w:rsidRPr="005F4518">
        <w:t>сбор, регистрация, хранение, обработка информации о техническом состоянии жилищного фонда</w:t>
      </w:r>
      <w:r w:rsidR="005F4518" w:rsidRPr="005F4518">
        <w:t>;</w:t>
      </w:r>
    </w:p>
    <w:p w:rsidR="005F4518" w:rsidRDefault="006769CA" w:rsidP="005F4518">
      <w:r w:rsidRPr="005F4518">
        <w:t>оперативный учет потребления энергоресурсов и воды</w:t>
      </w:r>
      <w:r w:rsidR="005F4518" w:rsidRPr="005F4518">
        <w:t>;</w:t>
      </w:r>
    </w:p>
    <w:p w:rsidR="005F4518" w:rsidRDefault="006769CA" w:rsidP="005F4518">
      <w:r w:rsidRPr="005F4518">
        <w:t>контроль технических параметров систем жизнеобеспечения и дистанционное управление объектами</w:t>
      </w:r>
      <w:r w:rsidR="005F4518" w:rsidRPr="005F4518">
        <w:t>;</w:t>
      </w:r>
    </w:p>
    <w:p w:rsidR="005F4518" w:rsidRDefault="006769CA" w:rsidP="005F4518">
      <w:r w:rsidRPr="005F4518">
        <w:t>бухгалтерский учет и расчеты платежей за жилищно-коммунальные услуги</w:t>
      </w:r>
      <w:r w:rsidR="005F4518">
        <w:t xml:space="preserve"> (</w:t>
      </w:r>
      <w:r w:rsidRPr="005F4518">
        <w:t>создание компьютеризированных муниципальных расчетно-кассовых центров</w:t>
      </w:r>
      <w:r w:rsidR="005F4518" w:rsidRPr="005F4518">
        <w:t>) [</w:t>
      </w:r>
      <w:r w:rsidR="00882AD6" w:rsidRPr="005F4518">
        <w:t>4 156-163с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В сфере управления использованием территории города</w:t>
      </w:r>
      <w:r w:rsidR="005F4518">
        <w:t xml:space="preserve"> (</w:t>
      </w:r>
      <w:r w:rsidRPr="005F4518">
        <w:t>геоинформационные системы</w:t>
      </w:r>
      <w:r w:rsidR="005F4518" w:rsidRPr="005F4518">
        <w:t xml:space="preserve">) </w:t>
      </w:r>
      <w:r w:rsidRPr="005F4518">
        <w:t>основной задачей является создание и ведение многослойной электронной карты</w:t>
      </w:r>
      <w:r w:rsidR="005F4518">
        <w:t xml:space="preserve"> (</w:t>
      </w:r>
      <w:r w:rsidRPr="005F4518">
        <w:t>плана</w:t>
      </w:r>
      <w:r w:rsidR="005F4518" w:rsidRPr="005F4518">
        <w:t xml:space="preserve">) </w:t>
      </w:r>
      <w:r w:rsidRPr="005F4518">
        <w:t>города</w:t>
      </w:r>
      <w:r w:rsidR="005F4518" w:rsidRPr="005F4518">
        <w:t xml:space="preserve">. </w:t>
      </w:r>
      <w:r w:rsidRPr="005F4518">
        <w:t>Объектами компьютеризированного учета на этой карте могут быть</w:t>
      </w:r>
      <w:r w:rsidR="005F4518" w:rsidRPr="005F4518">
        <w:t>:</w:t>
      </w:r>
    </w:p>
    <w:p w:rsidR="005F4518" w:rsidRDefault="006769CA" w:rsidP="005F4518">
      <w:r w:rsidRPr="005F4518">
        <w:t>земельные ресурсы территории</w:t>
      </w:r>
      <w:r w:rsidR="005F4518">
        <w:t xml:space="preserve"> (</w:t>
      </w:r>
      <w:r w:rsidRPr="005F4518">
        <w:t>земельный кадастр</w:t>
      </w:r>
      <w:r w:rsidR="005F4518" w:rsidRPr="005F4518">
        <w:t xml:space="preserve">) </w:t>
      </w:r>
      <w:r w:rsidRPr="005F4518">
        <w:t>по каждому земельному участку в разрезе прав собственности на землю, функционального назначения отдельных участков, их стоимостной оценки и др</w:t>
      </w:r>
      <w:r w:rsidR="005F4518">
        <w:t>.,</w:t>
      </w:r>
      <w:r w:rsidRPr="005F4518">
        <w:t xml:space="preserve"> формирование на этой основе базы данных для взимания платы за землю</w:t>
      </w:r>
      <w:r w:rsidR="005F4518" w:rsidRPr="005F4518">
        <w:t>;</w:t>
      </w:r>
    </w:p>
    <w:p w:rsidR="005F4518" w:rsidRDefault="006769CA" w:rsidP="005F4518">
      <w:r w:rsidRPr="005F4518">
        <w:t>генеральный план города</w:t>
      </w:r>
      <w:r w:rsidR="005F4518">
        <w:t xml:space="preserve"> (</w:t>
      </w:r>
      <w:r w:rsidRPr="005F4518">
        <w:t>градостроительный кадастр</w:t>
      </w:r>
      <w:r w:rsidR="005F4518" w:rsidRPr="005F4518">
        <w:t>);</w:t>
      </w:r>
    </w:p>
    <w:p w:rsidR="005F4518" w:rsidRDefault="006769CA" w:rsidP="005F4518">
      <w:r w:rsidRPr="005F4518">
        <w:t>инженерные коммуникации разного назначения</w:t>
      </w:r>
      <w:r w:rsidR="005F4518" w:rsidRPr="005F4518">
        <w:t>;</w:t>
      </w:r>
    </w:p>
    <w:p w:rsidR="005F4518" w:rsidRDefault="006769CA" w:rsidP="005F4518">
      <w:r w:rsidRPr="005F4518">
        <w:t>объекты недвижимости</w:t>
      </w:r>
      <w:r w:rsidR="005F4518">
        <w:t xml:space="preserve"> (</w:t>
      </w:r>
      <w:r w:rsidRPr="005F4518">
        <w:t>инвентаризация, размещение и стоимостная оценка объектов недвижимости, основных фондов, техническое состояние строений</w:t>
      </w:r>
      <w:r w:rsidR="005F4518" w:rsidRPr="005F4518">
        <w:t>);</w:t>
      </w:r>
    </w:p>
    <w:p w:rsidR="005F4518" w:rsidRDefault="006769CA" w:rsidP="005F4518">
      <w:r w:rsidRPr="005F4518">
        <w:t>дороги и транспорт</w:t>
      </w:r>
      <w:r w:rsidR="005F4518">
        <w:t xml:space="preserve"> (</w:t>
      </w:r>
      <w:r w:rsidRPr="005F4518">
        <w:t xml:space="preserve">сведения о техническом состоянии дорог, качестве покрытия, технической характеристике мостов, проездов, переездов, дорожных знаках, экономические данные об использовании дорог для грузовых и пассажирских перевозок и </w:t>
      </w:r>
      <w:r w:rsidR="005F4518">
        <w:t>т.п.)</w:t>
      </w:r>
      <w:r w:rsidR="005F4518" w:rsidRPr="005F4518">
        <w:t>;</w:t>
      </w:r>
    </w:p>
    <w:p w:rsidR="005F4518" w:rsidRDefault="006769CA" w:rsidP="005F4518">
      <w:r w:rsidRPr="005F4518">
        <w:t>экология</w:t>
      </w:r>
      <w:r w:rsidR="005F4518">
        <w:t xml:space="preserve"> (</w:t>
      </w:r>
      <w:r w:rsidRPr="005F4518">
        <w:t>сведения о состоянии атмосферы, почв, шумовом и ином загрязнении отдельных участков территории, формирование базы данных для расчета платежей за загрязнение городской среды</w:t>
      </w:r>
      <w:r w:rsidR="005F4518" w:rsidRPr="005F4518">
        <w:t>);</w:t>
      </w:r>
    </w:p>
    <w:p w:rsidR="005F4518" w:rsidRDefault="006769CA" w:rsidP="005F4518">
      <w:r w:rsidRPr="005F4518">
        <w:t>потребительский рынок</w:t>
      </w:r>
      <w:r w:rsidR="005F4518">
        <w:t xml:space="preserve"> (</w:t>
      </w:r>
      <w:r w:rsidRPr="005F4518">
        <w:t>размещение объектов торговли, общественного питания и бытового обслуживания населения</w:t>
      </w:r>
      <w:r w:rsidR="005F4518" w:rsidRPr="005F4518">
        <w:t>);</w:t>
      </w:r>
    </w:p>
    <w:p w:rsidR="005F4518" w:rsidRDefault="006769CA" w:rsidP="005F4518">
      <w:r w:rsidRPr="005F4518">
        <w:t>общественная безопасность</w:t>
      </w:r>
      <w:r w:rsidR="005F4518">
        <w:t xml:space="preserve"> (</w:t>
      </w:r>
      <w:r w:rsidRPr="005F4518">
        <w:t>размещение объектов и постов ГИБДД, пожарной охраны, охраны общественного порядка, постов наблюдения, учреждений системы</w:t>
      </w:r>
      <w:r w:rsidR="005F4518">
        <w:t xml:space="preserve"> "</w:t>
      </w:r>
      <w:r w:rsidRPr="005F4518">
        <w:t>медицины катастроф</w:t>
      </w:r>
      <w:r w:rsidR="005F4518">
        <w:t xml:space="preserve">", </w:t>
      </w:r>
      <w:r w:rsidRPr="005F4518">
        <w:t xml:space="preserve">автоматизированное слежение за фактическим расположением патрульных машин, дислокация зон эвакуации и маршрутов следования для предприятий и населения при чрезвычайных ситуациях и </w:t>
      </w:r>
      <w:r w:rsidR="005F4518">
        <w:t>т.п.)</w:t>
      </w:r>
      <w:r w:rsidR="005F4518" w:rsidRPr="005F4518">
        <w:t>;</w:t>
      </w:r>
    </w:p>
    <w:p w:rsidR="005F4518" w:rsidRDefault="006769CA" w:rsidP="005F4518">
      <w:r w:rsidRPr="005F4518">
        <w:t>объекты социальной сферы</w:t>
      </w:r>
      <w:r w:rsidR="005F4518">
        <w:t xml:space="preserve"> (</w:t>
      </w:r>
      <w:r w:rsidRPr="005F4518">
        <w:t xml:space="preserve">размещение образовательных, медицинских учреждений, учреждений культуры, досуговых зон, учреждений социальной защиты и </w:t>
      </w:r>
      <w:r w:rsidR="005F4518">
        <w:t>т.п.)</w:t>
      </w:r>
      <w:r w:rsidR="005F4518" w:rsidRPr="005F4518">
        <w:t>;</w:t>
      </w:r>
    </w:p>
    <w:p w:rsidR="005F4518" w:rsidRDefault="006769CA" w:rsidP="005F4518">
      <w:r w:rsidRPr="005F4518">
        <w:t>объекты и системы связи и телекоммуникаций, их размещение</w:t>
      </w:r>
      <w:r w:rsidR="005F4518" w:rsidRPr="005F4518">
        <w:t xml:space="preserve"> [</w:t>
      </w:r>
      <w:r w:rsidR="00882AD6" w:rsidRPr="005F4518">
        <w:t>5 385-388с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Используя возможности современных геоинформационных технологий, ряд администраций городов приступил к созданию собственных муниципальных кадастров</w:t>
      </w:r>
      <w:r w:rsidR="005F4518" w:rsidRPr="005F4518">
        <w:t xml:space="preserve">. </w:t>
      </w:r>
      <w:r w:rsidRPr="005F4518">
        <w:t>Такой кадастр представляет собой систему слоев</w:t>
      </w:r>
      <w:r w:rsidR="005F4518">
        <w:t xml:space="preserve"> (</w:t>
      </w:r>
      <w:r w:rsidRPr="005F4518">
        <w:t>частных кадастров</w:t>
      </w:r>
      <w:r w:rsidR="005F4518" w:rsidRPr="005F4518">
        <w:t>),</w:t>
      </w:r>
      <w:r w:rsidRPr="005F4518">
        <w:t xml:space="preserve"> наносимых на единую электронную подоснову</w:t>
      </w:r>
      <w:r w:rsidR="005F4518" w:rsidRPr="005F4518">
        <w:t xml:space="preserve">. </w:t>
      </w:r>
      <w:r w:rsidRPr="005F4518">
        <w:t>Ответственным за ведение каждого слоя является соответствующее структурное подразделение администрации или предприятие</w:t>
      </w:r>
      <w:r w:rsidR="005F4518">
        <w:t xml:space="preserve"> (</w:t>
      </w:r>
      <w:r w:rsidRPr="005F4518">
        <w:t>например, водоканал, теплосеть</w:t>
      </w:r>
      <w:r w:rsidR="005F4518" w:rsidRPr="005F4518">
        <w:t xml:space="preserve">). </w:t>
      </w:r>
      <w:r w:rsidRPr="005F4518">
        <w:t>Организацию деятельности всей геоинформационной системы города, обеспечение ее технического и программного единства может обеспечивать специальная служба муниципального кадастра</w:t>
      </w:r>
      <w:r w:rsidR="005F4518" w:rsidRPr="005F4518">
        <w:t xml:space="preserve">. </w:t>
      </w:r>
      <w:r w:rsidRPr="005F4518">
        <w:t>В сфере управления муниципальными финансами</w:t>
      </w:r>
      <w:r w:rsidR="005F4518" w:rsidRPr="005F4518">
        <w:t xml:space="preserve">: - </w:t>
      </w:r>
      <w:r w:rsidRPr="005F4518">
        <w:t>создание компьютеризированной системы муниципального казначейства, в которую должна быть встроена система муниципальных контрактов, предусматривающих расходование бюджетных средств</w:t>
      </w:r>
      <w:r w:rsidR="005F4518" w:rsidRPr="005F4518">
        <w:t xml:space="preserve">. </w:t>
      </w:r>
      <w:r w:rsidRPr="005F4518">
        <w:t>Такая работа ведется во многих городах</w:t>
      </w:r>
      <w:r w:rsidR="005F4518" w:rsidRPr="005F4518">
        <w:t>.</w:t>
      </w:r>
    </w:p>
    <w:p w:rsidR="005F4518" w:rsidRDefault="006769CA" w:rsidP="005F4518">
      <w:r w:rsidRPr="005F4518">
        <w:t>Использование сети Интернет в муниципальном управлении</w:t>
      </w:r>
      <w:r w:rsidR="005F4518" w:rsidRPr="005F4518">
        <w:t>.</w:t>
      </w:r>
    </w:p>
    <w:p w:rsidR="005F4518" w:rsidRDefault="006769CA" w:rsidP="005F4518">
      <w:r w:rsidRPr="005F4518">
        <w:t>Интернет открывает широкие возможности для совершенствования муниципального управления</w:t>
      </w:r>
      <w:r w:rsidR="005F4518" w:rsidRPr="005F4518">
        <w:t xml:space="preserve">. </w:t>
      </w:r>
      <w:r w:rsidRPr="005F4518">
        <w:t>Наиболее эффективно его возможности могут быть использованы при создании муниципального сайта, ориентированного как на население города, так и на внешних пользователей</w:t>
      </w:r>
      <w:r w:rsidR="005F4518" w:rsidRPr="005F4518">
        <w:t xml:space="preserve">. </w:t>
      </w:r>
      <w:r w:rsidRPr="005F4518">
        <w:t>Примерное содержание сайта города может быть следующим</w:t>
      </w:r>
      <w:r w:rsidR="005F4518" w:rsidRPr="005F4518">
        <w:t>.</w:t>
      </w:r>
    </w:p>
    <w:p w:rsidR="005F4518" w:rsidRDefault="006769CA" w:rsidP="005F4518">
      <w:r w:rsidRPr="005F4518">
        <w:t>1</w:t>
      </w:r>
      <w:r w:rsidR="005F4518" w:rsidRPr="005F4518">
        <w:t xml:space="preserve">. </w:t>
      </w:r>
      <w:r w:rsidRPr="005F4518">
        <w:t>Представительская и деловая информация</w:t>
      </w:r>
      <w:r w:rsidR="005F4518" w:rsidRPr="005F4518">
        <w:t xml:space="preserve">: </w:t>
      </w:r>
      <w:r w:rsidRPr="005F4518">
        <w:t>визитная карточка города</w:t>
      </w:r>
      <w:r w:rsidR="005F4518">
        <w:t xml:space="preserve"> (</w:t>
      </w:r>
      <w:r w:rsidRPr="005F4518">
        <w:t>приветствие главы муниципального образования, основные показатели и характеристики города</w:t>
      </w:r>
      <w:r w:rsidR="005F4518" w:rsidRPr="005F4518">
        <w:t xml:space="preserve">); </w:t>
      </w:r>
      <w:r w:rsidRPr="005F4518">
        <w:t>хозяйствующие субъекты</w:t>
      </w:r>
      <w:r w:rsidR="005F4518">
        <w:t xml:space="preserve"> (</w:t>
      </w:r>
      <w:r w:rsidRPr="005F4518">
        <w:t xml:space="preserve">характеристика основных предприятий, финансовых структур, научных организаций, вузов и </w:t>
      </w:r>
      <w:r w:rsidR="005F4518">
        <w:t>т.п.</w:t>
      </w:r>
      <w:r w:rsidR="005F4518" w:rsidRPr="005F4518">
        <w:t xml:space="preserve"> </w:t>
      </w:r>
      <w:r w:rsidRPr="005F4518">
        <w:t>со ссылками на их сайты</w:t>
      </w:r>
      <w:r w:rsidR="005F4518" w:rsidRPr="005F4518">
        <w:t xml:space="preserve">); </w:t>
      </w:r>
      <w:r w:rsidRPr="005F4518">
        <w:t>данные о стратегическом плане развития города, основных городских программах развития, федеральных и региональных целевых программах, в которых участвует город</w:t>
      </w:r>
      <w:r w:rsidR="005F4518" w:rsidRPr="005F4518">
        <w:t xml:space="preserve">; </w:t>
      </w:r>
      <w:r w:rsidRPr="005F4518">
        <w:t>паспортные данные об имеющихся инвестиционных проектах и деловых предложениях предприятий города</w:t>
      </w:r>
      <w:r w:rsidR="005F4518" w:rsidRPr="005F4518">
        <w:t xml:space="preserve">; </w:t>
      </w:r>
      <w:r w:rsidRPr="005F4518">
        <w:t>молодежная страница</w:t>
      </w:r>
      <w:r w:rsidR="005F4518" w:rsidRPr="005F4518">
        <w:t xml:space="preserve">; </w:t>
      </w:r>
      <w:r w:rsidRPr="005F4518">
        <w:t>план города с указанием основных транспортных объектов и схем движения транспорта</w:t>
      </w:r>
      <w:r w:rsidR="005F4518" w:rsidRPr="005F4518">
        <w:t xml:space="preserve">; </w:t>
      </w:r>
      <w:r w:rsidRPr="005F4518">
        <w:t>информация для деловых людей и туристов</w:t>
      </w:r>
      <w:r w:rsidR="005F4518">
        <w:t xml:space="preserve"> (</w:t>
      </w:r>
      <w:r w:rsidRPr="005F4518">
        <w:t>гостиницы в городе и окрестностях, проезд, питание, отдых, развлечения</w:t>
      </w:r>
      <w:r w:rsidR="005F4518" w:rsidRPr="005F4518">
        <w:t xml:space="preserve">); </w:t>
      </w:r>
      <w:r w:rsidRPr="005F4518">
        <w:t>достопримечательности города и его окрестностей</w:t>
      </w:r>
      <w:r w:rsidR="005F4518" w:rsidRPr="005F4518">
        <w:t xml:space="preserve"> [</w:t>
      </w:r>
      <w:r w:rsidR="00882AD6" w:rsidRPr="005F4518">
        <w:t>6 408-435с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2</w:t>
      </w:r>
      <w:r w:rsidR="005F4518" w:rsidRPr="005F4518">
        <w:t xml:space="preserve">. </w:t>
      </w:r>
      <w:r w:rsidRPr="005F4518">
        <w:t>Справочная и оперативная информация</w:t>
      </w:r>
      <w:r w:rsidR="005F4518" w:rsidRPr="005F4518">
        <w:t xml:space="preserve">: </w:t>
      </w:r>
      <w:r w:rsidRPr="005F4518">
        <w:t>городские новости</w:t>
      </w:r>
      <w:r w:rsidR="005F4518" w:rsidRPr="005F4518">
        <w:t xml:space="preserve">; </w:t>
      </w:r>
      <w:r w:rsidRPr="005F4518">
        <w:t>история и текущая статистика</w:t>
      </w:r>
      <w:r w:rsidR="005F4518" w:rsidRPr="005F4518">
        <w:t xml:space="preserve">; </w:t>
      </w:r>
      <w:r w:rsidRPr="005F4518">
        <w:t>страницы городских служб и организаций</w:t>
      </w:r>
      <w:r w:rsidR="005F4518" w:rsidRPr="005F4518">
        <w:t xml:space="preserve">; </w:t>
      </w:r>
      <w:r w:rsidRPr="005F4518">
        <w:t>состояние рынка труда и занятости населения</w:t>
      </w:r>
      <w:r w:rsidR="005F4518" w:rsidRPr="005F4518">
        <w:t xml:space="preserve">; </w:t>
      </w:r>
      <w:r w:rsidRPr="005F4518">
        <w:t>телефонный и адресный справочник</w:t>
      </w:r>
      <w:r w:rsidR="005F4518" w:rsidRPr="005F4518">
        <w:t xml:space="preserve">; </w:t>
      </w:r>
      <w:r w:rsidRPr="005F4518">
        <w:t>данные о средствах массовой информации города</w:t>
      </w:r>
      <w:r w:rsidR="005F4518" w:rsidRPr="005F4518">
        <w:t xml:space="preserve">; </w:t>
      </w:r>
      <w:r w:rsidRPr="005F4518">
        <w:t>городская доска объявлений</w:t>
      </w:r>
      <w:r w:rsidR="005F4518" w:rsidRPr="005F4518">
        <w:t xml:space="preserve">; </w:t>
      </w:r>
      <w:r w:rsidRPr="005F4518">
        <w:t>обратная связь</w:t>
      </w:r>
      <w:r w:rsidR="005F4518">
        <w:t xml:space="preserve"> (</w:t>
      </w:r>
      <w:r w:rsidRPr="005F4518">
        <w:t>место для информации пользователей сайта</w:t>
      </w:r>
      <w:r w:rsidR="005F4518" w:rsidRPr="005F4518">
        <w:t>).</w:t>
      </w:r>
    </w:p>
    <w:p w:rsidR="005F4518" w:rsidRDefault="006769CA" w:rsidP="005F4518">
      <w:r w:rsidRPr="005F4518">
        <w:t>Информация на сайте может быть представлена как на русском, так и на других языках</w:t>
      </w:r>
      <w:r w:rsidR="005F4518" w:rsidRPr="005F4518">
        <w:t xml:space="preserve">. </w:t>
      </w:r>
      <w:r w:rsidRPr="005F4518">
        <w:t xml:space="preserve">Повышению привлекательности сайта и росту его посещаемости могут способствовать фотогалерея, </w:t>
      </w:r>
      <w:r w:rsidRPr="005F4518">
        <w:rPr>
          <w:lang w:val="en-US"/>
        </w:rPr>
        <w:t>web</w:t>
      </w:r>
      <w:r w:rsidRPr="005F4518">
        <w:t>-камера</w:t>
      </w:r>
      <w:r w:rsidR="005F4518">
        <w:t xml:space="preserve"> (</w:t>
      </w:r>
      <w:r w:rsidRPr="005F4518">
        <w:t>например, наблюдение за главной улицей или площадью города в режиме обновления кадра</w:t>
      </w:r>
      <w:r w:rsidR="005F4518" w:rsidRPr="005F4518">
        <w:t>),</w:t>
      </w:r>
      <w:r w:rsidRPr="005F4518">
        <w:t xml:space="preserve"> новости дня города, книга жалоб, предложений и обращений, рубрика</w:t>
      </w:r>
      <w:r w:rsidR="005F4518">
        <w:t xml:space="preserve"> "</w:t>
      </w:r>
      <w:r w:rsidR="00CD1CF8">
        <w:t>Ваше мнение о</w:t>
      </w:r>
      <w:r w:rsidR="005F4518">
        <w:t>" (</w:t>
      </w:r>
      <w:r w:rsidRPr="005F4518">
        <w:t>проблемный блок</w:t>
      </w:r>
      <w:r w:rsidR="005F4518" w:rsidRPr="005F4518">
        <w:t>),</w:t>
      </w:r>
      <w:r w:rsidRPr="005F4518">
        <w:t xml:space="preserve"> прогноз погоды, гостевая книга, система поиска по сайту и </w:t>
      </w:r>
      <w:r w:rsidR="005F4518">
        <w:t>т.д.</w:t>
      </w:r>
    </w:p>
    <w:p w:rsidR="005F4518" w:rsidRDefault="006769CA" w:rsidP="005F4518">
      <w:r w:rsidRPr="005F4518">
        <w:t>Сайт может расти как кристалл, обрастая новыми функциями и возможностями</w:t>
      </w:r>
      <w:r w:rsidR="005F4518" w:rsidRPr="005F4518">
        <w:t xml:space="preserve">. </w:t>
      </w:r>
      <w:r w:rsidRPr="005F4518">
        <w:t>Если сайт становится интерактивным и с его помощью пользователь может производить различные операции</w:t>
      </w:r>
      <w:r w:rsidR="005F4518">
        <w:t xml:space="preserve"> (</w:t>
      </w:r>
      <w:r w:rsidRPr="005F4518">
        <w:t xml:space="preserve">например, оплачивать счета, бронировать места в гостиницах, заказывать билеты на транспорт или в театры и </w:t>
      </w:r>
      <w:r w:rsidR="005F4518">
        <w:t>т.п.)</w:t>
      </w:r>
      <w:r w:rsidR="005F4518" w:rsidRPr="005F4518">
        <w:t>,</w:t>
      </w:r>
      <w:r w:rsidRPr="005F4518">
        <w:t xml:space="preserve"> то сайт превращается в интернет-портал</w:t>
      </w:r>
      <w:r w:rsidR="005F4518" w:rsidRPr="005F4518">
        <w:t xml:space="preserve">. </w:t>
      </w:r>
      <w:r w:rsidRPr="005F4518">
        <w:t>Он может служить платформой для деловых контактов, виртуально соединять всех хозяйствующих субъектов для обмена информацией и сотрудничества</w:t>
      </w:r>
      <w:r w:rsidR="005F4518" w:rsidRPr="005F4518">
        <w:t>.</w:t>
      </w:r>
    </w:p>
    <w:p w:rsidR="005F4518" w:rsidRDefault="006769CA" w:rsidP="005F4518">
      <w:r w:rsidRPr="005F4518">
        <w:t>Наряду с Интернетом, важную роль в информационном обеспечении муниципальной деятельности играют специализированные межмуниципальные информационные системы и базы данных</w:t>
      </w:r>
      <w:r w:rsidR="005F4518" w:rsidRPr="005F4518">
        <w:t xml:space="preserve">. </w:t>
      </w:r>
      <w:r w:rsidRPr="005F4518">
        <w:t>Из имеющихся в России таких систем наиболее известна информационная сеть Ассоциации сибирских и дальневосточных городов</w:t>
      </w:r>
      <w:r w:rsidR="005F4518">
        <w:t xml:space="preserve"> (</w:t>
      </w:r>
      <w:r w:rsidRPr="005F4518">
        <w:t>АСДГ</w:t>
      </w:r>
      <w:r w:rsidR="005F4518" w:rsidRPr="005F4518">
        <w:t xml:space="preserve">). </w:t>
      </w:r>
      <w:r w:rsidRPr="005F4518">
        <w:t>Информационные компьютерные банки, этой сети</w:t>
      </w:r>
      <w:r w:rsidR="005F4518">
        <w:t xml:space="preserve"> (</w:t>
      </w:r>
      <w:r w:rsidRPr="005F4518">
        <w:t>их свыше 10</w:t>
      </w:r>
      <w:r w:rsidR="005F4518" w:rsidRPr="005F4518">
        <w:t xml:space="preserve">) </w:t>
      </w:r>
      <w:r w:rsidRPr="005F4518">
        <w:t xml:space="preserve">позволяют получать информацию о социально-экономических показателях городов-участников сети принятых муниципальных актах и </w:t>
      </w:r>
      <w:r w:rsidR="005F4518">
        <w:t>т.д.</w:t>
      </w:r>
      <w:r w:rsidR="005F4518" w:rsidRPr="005F4518">
        <w:t xml:space="preserve"> </w:t>
      </w:r>
      <w:r w:rsidRPr="005F4518">
        <w:t>Но для этого каждый город должен регулярно размещать в сети свою информацию</w:t>
      </w:r>
      <w:r w:rsidR="005F4518" w:rsidRPr="005F4518">
        <w:t>.</w:t>
      </w:r>
    </w:p>
    <w:p w:rsidR="005F4518" w:rsidRDefault="006769CA" w:rsidP="005F4518">
      <w:r w:rsidRPr="005F4518">
        <w:t>В стадии разработки находится создаваемая с участием Европейского союза общероссийская муниципальная информационная система</w:t>
      </w:r>
      <w:r w:rsidR="005F4518">
        <w:t xml:space="preserve"> (</w:t>
      </w:r>
      <w:r w:rsidRPr="005F4518">
        <w:t>МИС</w:t>
      </w:r>
      <w:r w:rsidR="005F4518" w:rsidRPr="005F4518">
        <w:t>),</w:t>
      </w:r>
      <w:r w:rsidRPr="005F4518">
        <w:t xml:space="preserve"> предназначенная для предоставления муниципалитетам информационных и консультационных услуг через Интернет и работающая в интерактивном режиме на двух языках</w:t>
      </w:r>
      <w:r w:rsidR="005F4518" w:rsidRPr="005F4518">
        <w:t xml:space="preserve">: </w:t>
      </w:r>
      <w:r w:rsidRPr="005F4518">
        <w:t>русском и английском</w:t>
      </w:r>
      <w:r w:rsidR="005F4518" w:rsidRPr="005F4518">
        <w:t xml:space="preserve">. </w:t>
      </w:r>
      <w:r w:rsidRPr="005F4518">
        <w:t>МИС содержит 4 раздела</w:t>
      </w:r>
      <w:r w:rsidR="005F4518" w:rsidRPr="005F4518">
        <w:t>:</w:t>
      </w:r>
    </w:p>
    <w:p w:rsidR="005F4518" w:rsidRDefault="005F4518" w:rsidP="005F4518">
      <w:r>
        <w:t>"</w:t>
      </w:r>
      <w:r w:rsidR="006769CA" w:rsidRPr="005F4518">
        <w:t>Законодательство</w:t>
      </w:r>
      <w:r>
        <w:t xml:space="preserve">" </w:t>
      </w:r>
      <w:r w:rsidRPr="005F4518">
        <w:t xml:space="preserve">- </w:t>
      </w:r>
      <w:r w:rsidR="006769CA" w:rsidRPr="005F4518">
        <w:t>информация о нормативно-правовой базе местного самоуправления и изменениях в ней, необходимая для четкой ориентации муниципалитетов в изменяющемся правовом пространстве</w:t>
      </w:r>
      <w:r w:rsidRPr="005F4518">
        <w:t>;</w:t>
      </w:r>
    </w:p>
    <w:p w:rsidR="005F4518" w:rsidRDefault="005F4518" w:rsidP="005F4518">
      <w:r>
        <w:t>"</w:t>
      </w:r>
      <w:r w:rsidR="006769CA" w:rsidRPr="005F4518">
        <w:t>Муниципальное управление</w:t>
      </w:r>
      <w:r>
        <w:t xml:space="preserve">" </w:t>
      </w:r>
      <w:r w:rsidRPr="005F4518">
        <w:t xml:space="preserve">- </w:t>
      </w:r>
      <w:r w:rsidR="006769CA" w:rsidRPr="005F4518">
        <w:t>информация об организации практической деятельности в области муниципального управления и менеджмента муниципальных предприятий</w:t>
      </w:r>
      <w:r w:rsidRPr="005F4518">
        <w:t>;</w:t>
      </w:r>
    </w:p>
    <w:p w:rsidR="005F4518" w:rsidRDefault="005F4518" w:rsidP="005F4518">
      <w:r>
        <w:t>"</w:t>
      </w:r>
      <w:r w:rsidR="006769CA" w:rsidRPr="005F4518">
        <w:t>Экономика и бизнес</w:t>
      </w:r>
      <w:r>
        <w:t xml:space="preserve">" </w:t>
      </w:r>
      <w:r w:rsidRPr="005F4518">
        <w:t xml:space="preserve">- </w:t>
      </w:r>
      <w:r w:rsidR="006769CA" w:rsidRPr="005F4518">
        <w:t>экономическая и деловая информация, необходимая муниципалитетам для принятия стратегических решений, поиска новых партнеров, выхода на новые рынки</w:t>
      </w:r>
      <w:r w:rsidRPr="005F4518">
        <w:t>;</w:t>
      </w:r>
    </w:p>
    <w:p w:rsidR="005F4518" w:rsidRDefault="005F4518" w:rsidP="005F4518">
      <w:r>
        <w:t>"</w:t>
      </w:r>
      <w:r w:rsidR="006769CA" w:rsidRPr="005F4518">
        <w:t>Европейский опыт</w:t>
      </w:r>
      <w:r>
        <w:t xml:space="preserve">" </w:t>
      </w:r>
      <w:r w:rsidRPr="005F4518">
        <w:t xml:space="preserve">- </w:t>
      </w:r>
      <w:r w:rsidR="006769CA" w:rsidRPr="005F4518">
        <w:t>информация об Европейском союзе и его опыте местного и регионального развития, который может быть полезен российским муниципалитетам</w:t>
      </w:r>
      <w:r w:rsidRPr="005F4518">
        <w:t xml:space="preserve"> [</w:t>
      </w:r>
      <w:r w:rsidR="00882AD6" w:rsidRPr="005F4518">
        <w:t>6 408-435с</w:t>
      </w:r>
      <w:r w:rsidRPr="005F4518">
        <w:t>.</w:t>
      </w:r>
      <w:r>
        <w:t>]</w:t>
      </w:r>
      <w:r w:rsidRPr="005F4518">
        <w:t>.</w:t>
      </w:r>
    </w:p>
    <w:p w:rsidR="005F4518" w:rsidRDefault="006769CA" w:rsidP="005F4518">
      <w:r w:rsidRPr="005F4518">
        <w:t>Для удобства пользования МИС должно быть создано несколько рубрик, таких как</w:t>
      </w:r>
      <w:r w:rsidR="005F4518">
        <w:t xml:space="preserve"> "</w:t>
      </w:r>
      <w:r w:rsidRPr="005F4518">
        <w:t>Новости</w:t>
      </w:r>
      <w:r w:rsidR="005F4518">
        <w:t>", "</w:t>
      </w:r>
      <w:r w:rsidRPr="005F4518">
        <w:t>Мнения</w:t>
      </w:r>
      <w:r w:rsidR="005F4518">
        <w:t>", "</w:t>
      </w:r>
      <w:r w:rsidRPr="005F4518">
        <w:t>Досье</w:t>
      </w:r>
      <w:r w:rsidR="005F4518">
        <w:t>", "</w:t>
      </w:r>
      <w:r w:rsidRPr="005F4518">
        <w:t>Консультации</w:t>
      </w:r>
      <w:r w:rsidR="005F4518">
        <w:t>", "</w:t>
      </w:r>
      <w:r w:rsidRPr="005F4518">
        <w:t>Архив</w:t>
      </w:r>
      <w:r w:rsidR="005F4518">
        <w:t>", "</w:t>
      </w:r>
      <w:r w:rsidRPr="005F4518">
        <w:t>Ссылки</w:t>
      </w:r>
      <w:r w:rsidR="005F4518">
        <w:t>", "</w:t>
      </w:r>
      <w:r w:rsidRPr="005F4518">
        <w:t>Контакты</w:t>
      </w:r>
      <w:r w:rsidR="005F4518">
        <w:t>".</w:t>
      </w:r>
    </w:p>
    <w:p w:rsidR="005F4518" w:rsidRDefault="006769CA" w:rsidP="005F4518">
      <w:r w:rsidRPr="005F4518">
        <w:t>Такая система после ввода ее в действие позволит существенно улучшить информационное обеспечение органов местного самоуправления</w:t>
      </w:r>
      <w:r w:rsidR="005F4518" w:rsidRPr="005F4518">
        <w:t xml:space="preserve">. </w:t>
      </w:r>
      <w:r w:rsidRPr="005F4518">
        <w:t>Муниципальные образования в едином информационном пространстве России</w:t>
      </w:r>
      <w:r w:rsidR="005F4518" w:rsidRPr="005F4518">
        <w:t>.</w:t>
      </w:r>
    </w:p>
    <w:p w:rsidR="005F4518" w:rsidRDefault="006769CA" w:rsidP="005F4518">
      <w:r w:rsidRPr="005F4518">
        <w:t>Создание единого информационного пространства России имеет первостепенное значение для органов местного самоуправления и реализуется через функционирование информационной вертикали</w:t>
      </w:r>
      <w:r w:rsidR="005F4518">
        <w:t xml:space="preserve"> "</w:t>
      </w:r>
      <w:r w:rsidRPr="005F4518">
        <w:t>Федерация</w:t>
      </w:r>
      <w:r w:rsidR="005F4518" w:rsidRPr="005F4518">
        <w:t xml:space="preserve"> - </w:t>
      </w:r>
      <w:r w:rsidRPr="005F4518">
        <w:t>субъект РФ</w:t>
      </w:r>
      <w:r w:rsidR="005F4518" w:rsidRPr="005F4518">
        <w:t xml:space="preserve"> - </w:t>
      </w:r>
      <w:r w:rsidRPr="005F4518">
        <w:t>муниципальное образование</w:t>
      </w:r>
      <w:r w:rsidR="005F4518">
        <w:t xml:space="preserve">". </w:t>
      </w:r>
      <w:r w:rsidRPr="005F4518">
        <w:t>В этой информационной вертикали ключевым элементом являются информационные ресурсы муниципального образования</w:t>
      </w:r>
      <w:r w:rsidR="005F4518">
        <w:t xml:space="preserve"> (</w:t>
      </w:r>
      <w:r w:rsidR="007167F4" w:rsidRPr="005F4518">
        <w:t>см</w:t>
      </w:r>
      <w:r w:rsidR="005F4518" w:rsidRPr="005F4518">
        <w:t xml:space="preserve">. </w:t>
      </w:r>
      <w:r w:rsidR="005F4518">
        <w:t>рис.5</w:t>
      </w:r>
      <w:r w:rsidR="007167F4" w:rsidRPr="005F4518">
        <w:t xml:space="preserve"> приложений</w:t>
      </w:r>
      <w:r w:rsidR="005F4518" w:rsidRPr="005F4518">
        <w:t>).</w:t>
      </w:r>
    </w:p>
    <w:p w:rsidR="005F4518" w:rsidRDefault="006769CA" w:rsidP="005F4518">
      <w:r w:rsidRPr="005F4518">
        <w:t>Создание единой системы информационных ресурсов осуществляется на основе объемно-ориентированного подхода</w:t>
      </w:r>
      <w:r w:rsidR="005F4518" w:rsidRPr="005F4518">
        <w:t xml:space="preserve">. </w:t>
      </w:r>
      <w:r w:rsidRPr="005F4518">
        <w:t>Основной объем информации содержится в базовых кадастрах и регистрах и размещается на муниципальном уровне, где в процессе регистрации объектов и субъектов деятельности возникает первичная информация о них</w:t>
      </w:r>
      <w:r w:rsidR="005F4518" w:rsidRPr="005F4518">
        <w:t xml:space="preserve"> [</w:t>
      </w:r>
      <w:r w:rsidR="00882AD6" w:rsidRPr="005F4518">
        <w:t>5 385-388с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5F4518" w:rsidRDefault="006769CA" w:rsidP="005F4518">
      <w:r w:rsidRPr="005F4518">
        <w:t>Система базовых кадастров и регистров отдельного субъекта РФ служит составной частью Единой системы государственных кадастров и регистров РФ</w:t>
      </w:r>
      <w:r w:rsidR="005F4518">
        <w:t xml:space="preserve"> (</w:t>
      </w:r>
      <w:r w:rsidRPr="005F4518">
        <w:t>ЕСГКР</w:t>
      </w:r>
      <w:r w:rsidR="005F4518" w:rsidRPr="005F4518">
        <w:t>),</w:t>
      </w:r>
      <w:r w:rsidRPr="005F4518">
        <w:t xml:space="preserve"> которая представляет собой взаимосвязанный комплекс территориально распределенных государственных кадастров, ведущихся на единой географической информационной основе и в соответствии с определенными правовыми, технологическими и экономическими нормами</w:t>
      </w:r>
      <w:r w:rsidR="005F4518" w:rsidRPr="005F4518">
        <w:t xml:space="preserve">. </w:t>
      </w:r>
      <w:r w:rsidRPr="005F4518">
        <w:t>Это позволяет обеспечить единую методологическую основу учета имущественных компонентов и природных объектов как объектов прав собственности, устранить ведомственную разобщенность и несовместимость кадастровых сведений, скоординировать проводимые в субъектах РФ различными министерствами и ведомствами кадастровые работы, повысить их качество, исключить дублирование и снизить затраты на выполнение</w:t>
      </w:r>
      <w:r w:rsidR="005F4518" w:rsidRPr="005F4518">
        <w:t>.</w:t>
      </w:r>
    </w:p>
    <w:p w:rsidR="005F4518" w:rsidRDefault="006769CA" w:rsidP="005F4518">
      <w:r w:rsidRPr="005F4518">
        <w:t>Для эффективной информационной поддержки решения комплексных задач управления необходимо, чтобы базы данных, содержащие информацию об объектах, относящихся к одной предметной области, были технологически объединены в объектно-ориентированные региональные системы баз данных</w:t>
      </w:r>
      <w:r w:rsidR="005F4518">
        <w:t xml:space="preserve"> (</w:t>
      </w:r>
      <w:r w:rsidRPr="005F4518">
        <w:t>СБД</w:t>
      </w:r>
      <w:r w:rsidR="005F4518" w:rsidRPr="005F4518">
        <w:t>).</w:t>
      </w:r>
    </w:p>
    <w:p w:rsidR="005F4518" w:rsidRDefault="006769CA" w:rsidP="005F4518">
      <w:r w:rsidRPr="005F4518">
        <w:t>Организационной основой для объединения в СБД объектно-ориентированных баз данных могут стать территориальные информационные центры</w:t>
      </w:r>
      <w:r w:rsidR="005F4518">
        <w:t xml:space="preserve"> (</w:t>
      </w:r>
      <w:r w:rsidRPr="005F4518">
        <w:t>ТИЦ</w:t>
      </w:r>
      <w:r w:rsidR="005F4518">
        <w:t xml:space="preserve"> "</w:t>
      </w:r>
      <w:r w:rsidRPr="005F4518">
        <w:t>Земля</w:t>
      </w:r>
      <w:r w:rsidR="005F4518">
        <w:t xml:space="preserve">", </w:t>
      </w:r>
      <w:r w:rsidRPr="005F4518">
        <w:t>ТИЦ</w:t>
      </w:r>
      <w:r w:rsidR="005F4518">
        <w:t xml:space="preserve"> "</w:t>
      </w:r>
      <w:r w:rsidRPr="005F4518">
        <w:t>Население</w:t>
      </w:r>
      <w:r w:rsidR="005F4518">
        <w:t xml:space="preserve">" </w:t>
      </w:r>
      <w:r w:rsidRPr="005F4518">
        <w:t xml:space="preserve">и </w:t>
      </w:r>
      <w:r w:rsidR="005F4518">
        <w:t>т.п.)</w:t>
      </w:r>
      <w:r w:rsidR="005F4518" w:rsidRPr="005F4518">
        <w:t>,</w:t>
      </w:r>
      <w:r w:rsidRPr="005F4518">
        <w:t xml:space="preserve"> создаваемые на базе организаций</w:t>
      </w:r>
      <w:r w:rsidR="005F4518" w:rsidRPr="005F4518">
        <w:t xml:space="preserve"> - </w:t>
      </w:r>
      <w:r w:rsidRPr="005F4518">
        <w:t>держателей соответствующих кадастров и регистров и обеспечивающие использование информационно-лингвистических, программных и технических средств обмена данными</w:t>
      </w:r>
      <w:r w:rsidR="005F4518" w:rsidRPr="005F4518">
        <w:t>.</w:t>
      </w:r>
    </w:p>
    <w:p w:rsidR="005F4518" w:rsidRDefault="006769CA" w:rsidP="005F4518">
      <w:r w:rsidRPr="005F4518">
        <w:t>Далее, необходимо административно и технологически обеспечивать информационное взаимодействие между различными СБД, и в первую очередь между базовыми кадастрами и регистрами, а также доступ пользователей к информационным ресурсам СБД</w:t>
      </w:r>
      <w:r w:rsidR="005F4518" w:rsidRPr="005F4518">
        <w:t>.</w:t>
      </w:r>
    </w:p>
    <w:p w:rsidR="005F4518" w:rsidRDefault="006769CA" w:rsidP="005F4518">
      <w:r w:rsidRPr="005F4518">
        <w:t>Для реализации административных и технологических функций по организации доступа к информационным ресурсам и обеспечения взаимосвязи между информационными ресурсами разных уровней публичной власти необходим региональный информационно-технологический центр</w:t>
      </w:r>
      <w:r w:rsidR="005F4518">
        <w:t xml:space="preserve"> (</w:t>
      </w:r>
      <w:r w:rsidRPr="005F4518">
        <w:t>ИТЦ</w:t>
      </w:r>
      <w:r w:rsidR="005F4518" w:rsidRPr="005F4518">
        <w:t xml:space="preserve">) </w:t>
      </w:r>
      <w:r w:rsidRPr="005F4518">
        <w:t>с соответствующими подразделениями или иная служба, например, в составе телекоммуникационных центров субъектов РФ и муниципальных образований</w:t>
      </w:r>
      <w:r w:rsidR="005F4518" w:rsidRPr="005F4518">
        <w:t xml:space="preserve"> [</w:t>
      </w:r>
      <w:r w:rsidR="00882AD6" w:rsidRPr="005F4518">
        <w:t>8 246-258с</w:t>
      </w:r>
      <w:r w:rsidR="005F4518" w:rsidRPr="005F4518">
        <w:t>.</w:t>
      </w:r>
      <w:r w:rsidR="005F4518">
        <w:t>]</w:t>
      </w:r>
      <w:r w:rsidR="005F4518" w:rsidRPr="005F4518">
        <w:t>.</w:t>
      </w:r>
    </w:p>
    <w:p w:rsidR="00CD1CF8" w:rsidRDefault="006769CA" w:rsidP="005F4518">
      <w:r w:rsidRPr="005F4518">
        <w:t>Наряду с технологической обработкой информации важно обеспечить ее аналитическую обработку в системе информационно-аналитических центров</w:t>
      </w:r>
      <w:r w:rsidR="005F4518">
        <w:t xml:space="preserve"> (</w:t>
      </w:r>
      <w:r w:rsidRPr="005F4518">
        <w:t>ИАЦ</w:t>
      </w:r>
      <w:r w:rsidR="005F4518" w:rsidRPr="005F4518">
        <w:t xml:space="preserve">). </w:t>
      </w:r>
      <w:r w:rsidRPr="005F4518">
        <w:t>Такие ИАЦ должны создаваться в отдельных функциональных комплексах управления</w:t>
      </w:r>
      <w:r w:rsidR="005F4518">
        <w:t xml:space="preserve"> (</w:t>
      </w:r>
      <w:r w:rsidRPr="005F4518">
        <w:t xml:space="preserve">бюджетно-финансовый, социальный, имущественный и </w:t>
      </w:r>
      <w:r w:rsidR="005F4518">
        <w:t>т.д.)</w:t>
      </w:r>
      <w:r w:rsidR="005F4518" w:rsidRPr="005F4518">
        <w:t>,</w:t>
      </w:r>
      <w:r w:rsidRPr="005F4518">
        <w:t xml:space="preserve"> в администрациях муниципальных образований, в региональных комитетах по статистике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7" w:name="_Toc249115643"/>
      <w:r w:rsidR="005F4518">
        <w:t>Заключение</w:t>
      </w:r>
      <w:bookmarkEnd w:id="7"/>
    </w:p>
    <w:p w:rsidR="00CD1CF8" w:rsidRDefault="00CD1CF8" w:rsidP="005F4518"/>
    <w:p w:rsidR="005F4518" w:rsidRDefault="006769CA" w:rsidP="005F4518">
      <w:r w:rsidRPr="005F4518">
        <w:t>Информационное обеспечение государственного и муниципального управления должно позволять вводить, обрабатывать, хранить, получать необходимую информацию в зависимости от конкретно принимаемого управленческого решения</w:t>
      </w:r>
      <w:r w:rsidR="005F4518" w:rsidRPr="005F4518">
        <w:t xml:space="preserve">. </w:t>
      </w:r>
      <w:r w:rsidRPr="005F4518">
        <w:t>При этом, естественно, необходим тщательный отбор из всей информационной совокупности только тех сведений, которые в нужный момент и в нужном объеме требуются для более эффективного управления и нуждаются в постоянном совершенствовании всей системы информационного обеспечения на основе современных информационных технологий, включающих прежде всего заданную последовательность операции анализа, сбора, ввода, передачи, хранения, упорядочения, поиска, обработки, преобразования и распределения информации, производимых в автоматизированной информационной системе на основе использования потенциала и ресурсов программно-аппаратных средств вычислительной техники, хранения и выдачи информации</w:t>
      </w:r>
      <w:r w:rsidR="005F4518" w:rsidRPr="005F4518">
        <w:t>.</w:t>
      </w:r>
    </w:p>
    <w:p w:rsidR="005F4518" w:rsidRDefault="006769CA" w:rsidP="005F4518">
      <w:r w:rsidRPr="005F4518">
        <w:t xml:space="preserve">Справедливости ради надо констатировать, что на сегодня в субъектах Федерации объективная потребность в актуальной, целевой и достоверной информации, к сожалению, далека </w:t>
      </w:r>
      <w:r w:rsidR="0077554B" w:rsidRPr="005F4518">
        <w:t>от</w:t>
      </w:r>
      <w:r w:rsidRPr="005F4518">
        <w:t xml:space="preserve"> должного удовлетворения</w:t>
      </w:r>
      <w:r w:rsidR="005F4518" w:rsidRPr="005F4518">
        <w:t xml:space="preserve">. </w:t>
      </w:r>
      <w:r w:rsidRPr="005F4518">
        <w:t>На уровне муниципального управления весьма недостаточен уровень компьютеризации местных органов, использующих нередко недостаточно высокую технологию, устаревшие методы и навыки работы с информацией</w:t>
      </w:r>
      <w:r w:rsidR="005F4518" w:rsidRPr="005F4518">
        <w:t>.</w:t>
      </w:r>
    </w:p>
    <w:p w:rsidR="005F4518" w:rsidRDefault="006769CA" w:rsidP="005F4518">
      <w:r w:rsidRPr="005F4518">
        <w:t>Немаловажной проблемой в государственном и муниципальном управлении является обеспечение полноты, достоверности и качества поступающей с мест информаци</w:t>
      </w:r>
      <w:r w:rsidR="007167F4" w:rsidRPr="005F4518">
        <w:t>и</w:t>
      </w:r>
      <w:r w:rsidR="005F4518" w:rsidRPr="005F4518">
        <w:t xml:space="preserve">. </w:t>
      </w:r>
      <w:r w:rsidRPr="005F4518">
        <w:t>Низкое качество</w:t>
      </w:r>
      <w:r w:rsidR="0077554B" w:rsidRPr="005F4518">
        <w:t>,</w:t>
      </w:r>
      <w:r w:rsidRPr="005F4518">
        <w:t xml:space="preserve"> прежде всего учетно-регистрационной работы на местном муниципальном уровне отражается на полноте, достоверности и своевременности подготовки, необходимой для управленческой деятельности информации</w:t>
      </w:r>
      <w:r w:rsidR="005F4518" w:rsidRPr="005F4518">
        <w:t>.</w:t>
      </w:r>
    </w:p>
    <w:p w:rsidR="005F4518" w:rsidRDefault="006769CA" w:rsidP="005F4518">
      <w:r w:rsidRPr="005F4518">
        <w:t>Под информационным обеспечением следует понимать определенную</w:t>
      </w:r>
      <w:r w:rsidR="005F4518">
        <w:t xml:space="preserve"> (</w:t>
      </w:r>
      <w:r w:rsidRPr="005F4518">
        <w:t>целенаправленную</w:t>
      </w:r>
      <w:r w:rsidR="005F4518" w:rsidRPr="005F4518">
        <w:t xml:space="preserve">) </w:t>
      </w:r>
      <w:r w:rsidRPr="005F4518">
        <w:t>деятельность по разработке, организации функционирования и совершенствованию информационных систем, направленную на организацию обеспечения субъекта совокупностью сведений в виде систематизированной информации, необходимой ему как субъекту управления для осуществления возложенных на него задач и функций управления</w:t>
      </w:r>
      <w:r w:rsidR="005F4518" w:rsidRPr="005F4518">
        <w:t>.</w:t>
      </w:r>
    </w:p>
    <w:p w:rsidR="005F4518" w:rsidRDefault="006769CA" w:rsidP="005F4518">
      <w:r w:rsidRPr="005F4518">
        <w:t>Вопросы информационного обеспечения государственного и муниципального управления занимают особое место в системе управления, поскольку любое поспешное или неверное управленческое решение, принимаемое при недостатке информации, особенно в нештатных, экстремальных ситуациях, может привести к нежелательным последствиям</w:t>
      </w:r>
      <w:r w:rsidR="005F4518" w:rsidRPr="005F4518">
        <w:t>.</w:t>
      </w:r>
    </w:p>
    <w:p w:rsidR="005F4518" w:rsidRDefault="006769CA" w:rsidP="005F4518">
      <w:r w:rsidRPr="005F4518">
        <w:t>Информационное обеспечение государственного и муниципального управления должно зиждется на основе прежде всего стратегической государственной политики, отражающей общенациональные интересы страны, обеспечивающей ее развитие и международную безопасность</w:t>
      </w:r>
      <w:r w:rsidR="005F4518" w:rsidRPr="005F4518">
        <w:t>.</w:t>
      </w:r>
    </w:p>
    <w:p w:rsidR="005F4518" w:rsidRDefault="006769CA" w:rsidP="005F4518">
      <w:r w:rsidRPr="005F4518">
        <w:t>Эффективность управленческой информации является основополагающим показателем как информационных качеств управленческих решений, так и качества информационного обеспечения государственного и муниципального управления в целом</w:t>
      </w:r>
      <w:r w:rsidR="005F4518" w:rsidRPr="005F4518">
        <w:t>.</w:t>
      </w:r>
    </w:p>
    <w:p w:rsidR="005F4518" w:rsidRPr="005F4518" w:rsidRDefault="00CD1CF8" w:rsidP="00CD1CF8">
      <w:pPr>
        <w:pStyle w:val="2"/>
      </w:pPr>
      <w:r>
        <w:br w:type="page"/>
      </w:r>
      <w:bookmarkStart w:id="8" w:name="_Toc249115644"/>
      <w:r w:rsidR="006769CA" w:rsidRPr="005F4518">
        <w:t>Список литературы</w:t>
      </w:r>
      <w:bookmarkEnd w:id="8"/>
    </w:p>
    <w:p w:rsidR="00CD1CF8" w:rsidRDefault="00CD1CF8" w:rsidP="005F4518"/>
    <w:p w:rsidR="00FA42BA" w:rsidRPr="005F4518" w:rsidRDefault="00FA42BA" w:rsidP="00202E35">
      <w:pPr>
        <w:pStyle w:val="a1"/>
        <w:tabs>
          <w:tab w:val="left" w:pos="420"/>
        </w:tabs>
      </w:pPr>
      <w:r w:rsidRPr="005F4518">
        <w:t>Федеральный закон</w:t>
      </w:r>
      <w:r w:rsidR="005F4518">
        <w:t xml:space="preserve"> "</w:t>
      </w:r>
      <w:r w:rsidRPr="005F4518">
        <w:t>Об общих принципах организации местного самоуправления в Российской Федерации</w:t>
      </w:r>
      <w:r w:rsidR="005F4518">
        <w:t xml:space="preserve">" </w:t>
      </w:r>
      <w:r w:rsidRPr="005F4518">
        <w:t xml:space="preserve">от </w:t>
      </w:r>
      <w:r w:rsidR="005F4518">
        <w:t>6.10.20</w:t>
      </w:r>
      <w:r w:rsidRPr="005F4518">
        <w:t>03 г</w:t>
      </w:r>
      <w:r w:rsidR="005F4518" w:rsidRPr="005F4518">
        <w:t xml:space="preserve">. </w:t>
      </w:r>
      <w:r w:rsidRPr="005F4518">
        <w:t>N 131-ФЗ</w:t>
      </w:r>
    </w:p>
    <w:p w:rsidR="005F4518" w:rsidRDefault="00FA42BA" w:rsidP="00202E35">
      <w:pPr>
        <w:pStyle w:val="a1"/>
        <w:tabs>
          <w:tab w:val="left" w:pos="420"/>
        </w:tabs>
      </w:pPr>
      <w:r w:rsidRPr="005F4518">
        <w:t>Закон Брянской области о местном самоуправлении в Брянской области от 29 августа 1996 года</w:t>
      </w:r>
      <w:r w:rsidR="005F4518" w:rsidRPr="005F4518">
        <w:t>.</w:t>
      </w:r>
    </w:p>
    <w:p w:rsidR="005F4518" w:rsidRDefault="00F32A48" w:rsidP="00202E35">
      <w:pPr>
        <w:pStyle w:val="a1"/>
        <w:tabs>
          <w:tab w:val="left" w:pos="420"/>
        </w:tabs>
      </w:pPr>
      <w:r w:rsidRPr="005F4518">
        <w:t>А</w:t>
      </w:r>
      <w:r w:rsidR="005F4518" w:rsidRPr="005F4518">
        <w:t xml:space="preserve">. </w:t>
      </w:r>
      <w:r w:rsidRPr="005F4518">
        <w:t>Атоян</w:t>
      </w:r>
      <w:r w:rsidR="00CD1CF8">
        <w:t>.</w:t>
      </w:r>
      <w:r w:rsidRPr="005F4518">
        <w:t xml:space="preserve"> Информационная культура в условиях информатизации общества</w:t>
      </w:r>
      <w:r w:rsidR="005F4518" w:rsidRPr="005F4518">
        <w:t xml:space="preserve">. </w:t>
      </w:r>
      <w:r w:rsidR="005F4518">
        <w:t>-</w:t>
      </w:r>
      <w:r w:rsidRPr="005F4518">
        <w:t xml:space="preserve"> М</w:t>
      </w:r>
      <w:r w:rsidR="005F4518">
        <w:t>.:</w:t>
      </w:r>
      <w:r w:rsidR="005F4518" w:rsidRPr="005F4518">
        <w:t xml:space="preserve"> </w:t>
      </w:r>
      <w:r w:rsidRPr="005F4518">
        <w:t>ИЦ Владос, 2001</w:t>
      </w:r>
      <w:r w:rsidR="005F4518" w:rsidRPr="005F4518">
        <w:t xml:space="preserve">. </w:t>
      </w:r>
      <w:r w:rsidR="005F4518">
        <w:t>-</w:t>
      </w:r>
      <w:r w:rsidRPr="005F4518">
        <w:t xml:space="preserve"> 390 с</w:t>
      </w:r>
      <w:r w:rsidR="005F4518">
        <w:t>.;</w:t>
      </w:r>
    </w:p>
    <w:p w:rsidR="005F4518" w:rsidRDefault="006769CA" w:rsidP="00202E35">
      <w:pPr>
        <w:pStyle w:val="a1"/>
        <w:tabs>
          <w:tab w:val="left" w:pos="420"/>
        </w:tabs>
      </w:pPr>
      <w:r w:rsidRPr="005F4518">
        <w:t>Бабаев В</w:t>
      </w:r>
      <w:r w:rsidR="005F4518">
        <w:t xml:space="preserve">.К. </w:t>
      </w:r>
      <w:r w:rsidRPr="005F4518">
        <w:t>Теория государства и права</w:t>
      </w:r>
      <w:r w:rsidR="005F4518" w:rsidRPr="005F4518">
        <w:t xml:space="preserve">: </w:t>
      </w:r>
      <w:r w:rsidR="0077554B" w:rsidRPr="005F4518">
        <w:t>Учебник для вузов</w:t>
      </w:r>
      <w:r w:rsidR="005F4518" w:rsidRPr="005F4518">
        <w:t xml:space="preserve"> - </w:t>
      </w:r>
      <w:r w:rsidRPr="005F4518">
        <w:t>М</w:t>
      </w:r>
      <w:r w:rsidR="005F4518">
        <w:t>.: "</w:t>
      </w:r>
      <w:r w:rsidRPr="005F4518">
        <w:t>Юристъ</w:t>
      </w:r>
      <w:r w:rsidR="005F4518">
        <w:t xml:space="preserve">", </w:t>
      </w:r>
      <w:r w:rsidRPr="005F4518">
        <w:t>2001</w:t>
      </w:r>
      <w:r w:rsidR="005F4518" w:rsidRPr="005F4518">
        <w:t xml:space="preserve">. </w:t>
      </w:r>
      <w:r w:rsidR="005F4518">
        <w:t>-</w:t>
      </w:r>
      <w:r w:rsidR="0077554B" w:rsidRPr="005F4518">
        <w:t xml:space="preserve"> 658 с</w:t>
      </w:r>
      <w:r w:rsidR="005F4518">
        <w:t>.;</w:t>
      </w:r>
    </w:p>
    <w:p w:rsidR="005F4518" w:rsidRDefault="00C86D3A" w:rsidP="00202E35">
      <w:pPr>
        <w:pStyle w:val="a1"/>
        <w:tabs>
          <w:tab w:val="left" w:pos="420"/>
        </w:tabs>
      </w:pPr>
      <w:r w:rsidRPr="005F4518">
        <w:t>Горелов А</w:t>
      </w:r>
      <w:r w:rsidR="005F4518">
        <w:t xml:space="preserve">.А. </w:t>
      </w:r>
      <w:r w:rsidRPr="005F4518">
        <w:t>Политология</w:t>
      </w:r>
      <w:r w:rsidR="005F4518" w:rsidRPr="005F4518">
        <w:t xml:space="preserve">: </w:t>
      </w:r>
      <w:r w:rsidRPr="005F4518">
        <w:t>Учебник/А</w:t>
      </w:r>
      <w:r w:rsidR="005F4518">
        <w:t xml:space="preserve">.А. </w:t>
      </w:r>
      <w:r w:rsidRPr="005F4518">
        <w:t>Горелов</w:t>
      </w:r>
      <w:r w:rsidR="005F4518" w:rsidRPr="005F4518">
        <w:t xml:space="preserve">. </w:t>
      </w:r>
      <w:r w:rsidR="005F4518">
        <w:t>-</w:t>
      </w:r>
      <w:r w:rsidRPr="005F4518">
        <w:t xml:space="preserve"> М</w:t>
      </w:r>
      <w:r w:rsidR="005F4518">
        <w:t>.:</w:t>
      </w:r>
      <w:r w:rsidR="005F4518" w:rsidRPr="005F4518">
        <w:t xml:space="preserve"> </w:t>
      </w:r>
      <w:r w:rsidRPr="005F4518">
        <w:t>Флинта</w:t>
      </w:r>
      <w:r w:rsidR="005F4518" w:rsidRPr="005F4518">
        <w:t xml:space="preserve">: </w:t>
      </w:r>
      <w:r w:rsidRPr="005F4518">
        <w:t>Московский психолого-социальный институт, 2002</w:t>
      </w:r>
      <w:r w:rsidR="005F4518" w:rsidRPr="005F4518">
        <w:t xml:space="preserve">. </w:t>
      </w:r>
      <w:r w:rsidR="005F4518">
        <w:t>-</w:t>
      </w:r>
      <w:r w:rsidRPr="005F4518">
        <w:t xml:space="preserve"> 312с</w:t>
      </w:r>
      <w:r w:rsidR="005F4518" w:rsidRPr="005F4518">
        <w:t>.</w:t>
      </w:r>
    </w:p>
    <w:p w:rsidR="005F4518" w:rsidRDefault="0077554B" w:rsidP="00202E35">
      <w:pPr>
        <w:pStyle w:val="a1"/>
        <w:tabs>
          <w:tab w:val="left" w:pos="420"/>
        </w:tabs>
      </w:pPr>
      <w:r w:rsidRPr="005F4518">
        <w:t>Елисеева Е</w:t>
      </w:r>
      <w:r w:rsidR="005F4518">
        <w:t xml:space="preserve">.В. </w:t>
      </w:r>
      <w:r w:rsidRPr="005F4518">
        <w:t>Социальная информатика</w:t>
      </w:r>
      <w:r w:rsidR="005F4518" w:rsidRPr="005F4518">
        <w:t xml:space="preserve">: </w:t>
      </w:r>
      <w:r w:rsidRPr="005F4518">
        <w:t>учебно-методические материалы</w:t>
      </w:r>
      <w:r w:rsidR="005F4518" w:rsidRPr="005F4518">
        <w:t xml:space="preserve">. </w:t>
      </w:r>
      <w:r w:rsidR="005F4518">
        <w:t>-</w:t>
      </w:r>
      <w:r w:rsidRPr="005F4518">
        <w:t xml:space="preserve"> Брянск</w:t>
      </w:r>
      <w:r w:rsidR="005F4518" w:rsidRPr="005F4518">
        <w:t xml:space="preserve">: </w:t>
      </w:r>
      <w:r w:rsidRPr="005F4518">
        <w:t>СЭИ БГУ, 2003 г</w:t>
      </w:r>
      <w:r w:rsidR="005F4518" w:rsidRPr="005F4518">
        <w:t xml:space="preserve">. </w:t>
      </w:r>
      <w:r w:rsidR="005F4518">
        <w:t>-</w:t>
      </w:r>
      <w:r w:rsidRPr="005F4518">
        <w:t xml:space="preserve"> 240 с</w:t>
      </w:r>
      <w:r w:rsidR="005F4518">
        <w:t>.;</w:t>
      </w:r>
    </w:p>
    <w:p w:rsidR="005F4518" w:rsidRDefault="00F32A48" w:rsidP="00202E35">
      <w:pPr>
        <w:pStyle w:val="a1"/>
        <w:tabs>
          <w:tab w:val="left" w:pos="420"/>
        </w:tabs>
      </w:pPr>
      <w:r w:rsidRPr="005F4518">
        <w:t>Ершова Т</w:t>
      </w:r>
      <w:r w:rsidR="005F4518">
        <w:t xml:space="preserve">.В. </w:t>
      </w:r>
      <w:r w:rsidRPr="005F4518">
        <w:t>Российский опыт интеграции в информационное общество</w:t>
      </w:r>
      <w:r w:rsidR="005F4518">
        <w:t xml:space="preserve"> // </w:t>
      </w:r>
      <w:r w:rsidRPr="005F4518">
        <w:t>Вестник РОИВТ, 2004 г</w:t>
      </w:r>
      <w:r w:rsidR="005F4518">
        <w:t>.;</w:t>
      </w:r>
    </w:p>
    <w:p w:rsidR="005F4518" w:rsidRDefault="006769CA" w:rsidP="00202E35">
      <w:pPr>
        <w:pStyle w:val="a1"/>
        <w:tabs>
          <w:tab w:val="left" w:pos="420"/>
        </w:tabs>
      </w:pPr>
      <w:r w:rsidRPr="005F4518">
        <w:t>Морозова Л</w:t>
      </w:r>
      <w:r w:rsidR="005F4518">
        <w:t xml:space="preserve">.А. </w:t>
      </w:r>
      <w:r w:rsidRPr="005F4518">
        <w:t>Основы государства и права</w:t>
      </w:r>
      <w:r w:rsidR="005F4518" w:rsidRPr="005F4518">
        <w:t xml:space="preserve">: </w:t>
      </w:r>
      <w:r w:rsidR="0077554B" w:rsidRPr="005F4518">
        <w:t>Учебник для вузов</w:t>
      </w:r>
      <w:r w:rsidR="005F4518" w:rsidRPr="005F4518">
        <w:t xml:space="preserve"> - </w:t>
      </w:r>
      <w:r w:rsidRPr="005F4518">
        <w:t>М</w:t>
      </w:r>
      <w:r w:rsidR="005F4518">
        <w:t>.: "</w:t>
      </w:r>
      <w:r w:rsidRPr="005F4518">
        <w:t>Юристъ</w:t>
      </w:r>
      <w:r w:rsidR="005F4518">
        <w:t xml:space="preserve">", </w:t>
      </w:r>
      <w:r w:rsidRPr="005F4518">
        <w:t>2000</w:t>
      </w:r>
      <w:r w:rsidR="005F4518" w:rsidRPr="005F4518">
        <w:t xml:space="preserve">. </w:t>
      </w:r>
      <w:r w:rsidR="005F4518">
        <w:t>-</w:t>
      </w:r>
      <w:r w:rsidR="0077554B" w:rsidRPr="005F4518">
        <w:t xml:space="preserve"> 469 с</w:t>
      </w:r>
      <w:r w:rsidR="005F4518">
        <w:t>.;</w:t>
      </w:r>
    </w:p>
    <w:p w:rsidR="005F4518" w:rsidRDefault="00C86D3A" w:rsidP="00202E35">
      <w:pPr>
        <w:pStyle w:val="a1"/>
        <w:tabs>
          <w:tab w:val="left" w:pos="420"/>
        </w:tabs>
      </w:pPr>
      <w:r w:rsidRPr="005F4518">
        <w:t>Мухаев Р</w:t>
      </w:r>
      <w:r w:rsidR="005F4518">
        <w:t xml:space="preserve">.Т. </w:t>
      </w:r>
      <w:r w:rsidRPr="005F4518">
        <w:t>Политология</w:t>
      </w:r>
      <w:r w:rsidR="005F4518">
        <w:t>.:</w:t>
      </w:r>
      <w:r w:rsidR="005F4518" w:rsidRPr="005F4518">
        <w:t xml:space="preserve"> </w:t>
      </w:r>
      <w:r w:rsidRPr="005F4518">
        <w:t>Уч</w:t>
      </w:r>
      <w:r w:rsidR="005F4518" w:rsidRPr="005F4518">
        <w:t xml:space="preserve">. </w:t>
      </w:r>
      <w:r w:rsidRPr="005F4518">
        <w:t>д/в / М</w:t>
      </w:r>
      <w:r w:rsidR="005F4518">
        <w:t>.:</w:t>
      </w:r>
      <w:r w:rsidR="005F4518" w:rsidRPr="005F4518">
        <w:t xml:space="preserve"> </w:t>
      </w:r>
      <w:r w:rsidRPr="005F4518">
        <w:t>ЮНИТИ-ДАНА 2005</w:t>
      </w:r>
      <w:r w:rsidR="005F4518" w:rsidRPr="005F4518">
        <w:t xml:space="preserve"> - </w:t>
      </w:r>
      <w:r w:rsidRPr="005F4518">
        <w:t>445с</w:t>
      </w:r>
      <w:r w:rsidR="005F4518" w:rsidRPr="005F4518">
        <w:t>.</w:t>
      </w:r>
    </w:p>
    <w:p w:rsidR="005F4518" w:rsidRDefault="00C86D3A" w:rsidP="00202E35">
      <w:pPr>
        <w:pStyle w:val="a1"/>
        <w:tabs>
          <w:tab w:val="left" w:pos="420"/>
        </w:tabs>
      </w:pPr>
      <w:r w:rsidRPr="005F4518">
        <w:t>Нартов Н</w:t>
      </w:r>
      <w:r w:rsidR="005F4518">
        <w:t xml:space="preserve">.А. </w:t>
      </w:r>
      <w:r w:rsidRPr="005F4518">
        <w:t>Социология</w:t>
      </w:r>
      <w:r w:rsidR="005F4518" w:rsidRPr="005F4518">
        <w:t xml:space="preserve">: </w:t>
      </w:r>
      <w:r w:rsidRPr="005F4518">
        <w:t>уч</w:t>
      </w:r>
      <w:r w:rsidR="005F4518" w:rsidRPr="005F4518">
        <w:t>. -</w:t>
      </w:r>
      <w:r w:rsidR="005F4518">
        <w:t xml:space="preserve"> </w:t>
      </w:r>
      <w:r w:rsidRPr="005F4518">
        <w:t>М</w:t>
      </w:r>
      <w:r w:rsidR="005F4518">
        <w:t>.:</w:t>
      </w:r>
      <w:r w:rsidR="005F4518" w:rsidRPr="005F4518">
        <w:t xml:space="preserve"> </w:t>
      </w:r>
      <w:r w:rsidRPr="005F4518">
        <w:t>ЮНИТИ-ДАНА, 2005-511с</w:t>
      </w:r>
      <w:r w:rsidR="005F4518" w:rsidRPr="005F4518">
        <w:t>.</w:t>
      </w:r>
    </w:p>
    <w:p w:rsidR="005F4518" w:rsidRDefault="00F32A48" w:rsidP="00202E35">
      <w:pPr>
        <w:pStyle w:val="a1"/>
        <w:tabs>
          <w:tab w:val="left" w:pos="420"/>
        </w:tabs>
      </w:pPr>
      <w:r w:rsidRPr="005F4518">
        <w:t>Радугин А</w:t>
      </w:r>
      <w:r w:rsidR="005F4518">
        <w:t xml:space="preserve">.А. </w:t>
      </w:r>
      <w:r w:rsidRPr="005F4518">
        <w:t>Муниципальный менеджмент</w:t>
      </w:r>
      <w:r w:rsidR="005F4518" w:rsidRPr="005F4518">
        <w:t xml:space="preserve">. </w:t>
      </w:r>
      <w:r w:rsidRPr="005F4518">
        <w:t>Социология организаций и управления</w:t>
      </w:r>
      <w:r w:rsidR="005F4518" w:rsidRPr="005F4518">
        <w:t xml:space="preserve">. </w:t>
      </w:r>
      <w:r w:rsidR="005F4518">
        <w:t>-</w:t>
      </w:r>
      <w:r w:rsidRPr="005F4518">
        <w:t xml:space="preserve"> М</w:t>
      </w:r>
      <w:r w:rsidR="005F4518">
        <w:t>.:</w:t>
      </w:r>
      <w:r w:rsidR="005F4518" w:rsidRPr="005F4518">
        <w:t xml:space="preserve"> </w:t>
      </w:r>
      <w:r w:rsidRPr="005F4518">
        <w:t>ИНФРА-М, 2005</w:t>
      </w:r>
      <w:r w:rsidR="005F4518" w:rsidRPr="005F4518">
        <w:t>. -</w:t>
      </w:r>
      <w:r w:rsidR="005F4518">
        <w:t xml:space="preserve"> </w:t>
      </w:r>
      <w:r w:rsidRPr="005F4518">
        <w:t>754 с</w:t>
      </w:r>
      <w:r w:rsidR="005F4518" w:rsidRPr="005F4518">
        <w:t>.</w:t>
      </w:r>
    </w:p>
    <w:p w:rsidR="005F4518" w:rsidRDefault="006769CA" w:rsidP="00202E35">
      <w:pPr>
        <w:pStyle w:val="a1"/>
        <w:tabs>
          <w:tab w:val="left" w:pos="420"/>
        </w:tabs>
      </w:pPr>
      <w:r w:rsidRPr="005F4518">
        <w:t>Система государственного и муниципального управления</w:t>
      </w:r>
      <w:r w:rsidR="005F4518" w:rsidRPr="005F4518">
        <w:t xml:space="preserve">: </w:t>
      </w:r>
      <w:r w:rsidRPr="005F4518">
        <w:t>Уч</w:t>
      </w:r>
      <w:r w:rsidR="005F4518" w:rsidRPr="005F4518">
        <w:t xml:space="preserve">. </w:t>
      </w:r>
      <w:r w:rsidRPr="005F4518">
        <w:t>/ п</w:t>
      </w:r>
      <w:r w:rsidR="0077554B" w:rsidRPr="005F4518">
        <w:t xml:space="preserve">од </w:t>
      </w:r>
      <w:r w:rsidRPr="005F4518">
        <w:t>р</w:t>
      </w:r>
      <w:r w:rsidR="0077554B" w:rsidRPr="005F4518">
        <w:t>ед</w:t>
      </w:r>
      <w:r w:rsidR="005F4518" w:rsidRPr="005F4518">
        <w:t xml:space="preserve">. </w:t>
      </w:r>
      <w:r w:rsidRPr="005F4518">
        <w:t>Г</w:t>
      </w:r>
      <w:r w:rsidR="005F4518">
        <w:t xml:space="preserve">.В. </w:t>
      </w:r>
      <w:r w:rsidRPr="005F4518">
        <w:t>Атаманчука</w:t>
      </w:r>
      <w:r w:rsidR="005F4518" w:rsidRPr="005F4518">
        <w:t xml:space="preserve">. </w:t>
      </w:r>
      <w:r w:rsidR="005F4518">
        <w:t>-</w:t>
      </w:r>
      <w:r w:rsidRPr="005F4518">
        <w:t xml:space="preserve"> М</w:t>
      </w:r>
      <w:r w:rsidR="005F4518">
        <w:t>.:</w:t>
      </w:r>
      <w:r w:rsidR="005F4518" w:rsidRPr="005F4518">
        <w:t xml:space="preserve"> </w:t>
      </w:r>
      <w:r w:rsidRPr="005F4518">
        <w:t>Издательство РАГС 2005</w:t>
      </w:r>
      <w:r w:rsidR="005F4518" w:rsidRPr="005F4518">
        <w:t xml:space="preserve"> - </w:t>
      </w:r>
      <w:r w:rsidRPr="005F4518">
        <w:t>488с</w:t>
      </w:r>
      <w:r w:rsidR="005F4518">
        <w:t>.;</w:t>
      </w:r>
    </w:p>
    <w:p w:rsidR="005F4518" w:rsidRDefault="006769CA" w:rsidP="00202E35">
      <w:pPr>
        <w:pStyle w:val="a1"/>
        <w:tabs>
          <w:tab w:val="left" w:pos="420"/>
        </w:tabs>
      </w:pPr>
      <w:r w:rsidRPr="005F4518">
        <w:t>Система муниципального управления</w:t>
      </w:r>
      <w:r w:rsidR="005F4518" w:rsidRPr="005F4518">
        <w:t xml:space="preserve">: </w:t>
      </w:r>
      <w:r w:rsidRPr="005F4518">
        <w:t>Уч</w:t>
      </w:r>
      <w:r w:rsidR="005F4518" w:rsidRPr="005F4518">
        <w:t xml:space="preserve">. </w:t>
      </w:r>
      <w:r w:rsidRPr="005F4518">
        <w:t>/ п</w:t>
      </w:r>
      <w:r w:rsidR="0077554B" w:rsidRPr="005F4518">
        <w:t xml:space="preserve">од </w:t>
      </w:r>
      <w:r w:rsidRPr="005F4518">
        <w:t>р</w:t>
      </w:r>
      <w:r w:rsidR="0077554B" w:rsidRPr="005F4518">
        <w:t>ед</w:t>
      </w:r>
      <w:r w:rsidR="005F4518">
        <w:t xml:space="preserve">.В.Б. </w:t>
      </w:r>
      <w:r w:rsidRPr="005F4518">
        <w:t>Зотова</w:t>
      </w:r>
      <w:r w:rsidR="0077554B" w:rsidRPr="005F4518">
        <w:t xml:space="preserve"> </w:t>
      </w:r>
      <w:r w:rsidR="005F4518">
        <w:t>-</w:t>
      </w:r>
      <w:r w:rsidRPr="005F4518">
        <w:t xml:space="preserve"> Спб</w:t>
      </w:r>
      <w:r w:rsidR="005F4518" w:rsidRPr="005F4518">
        <w:t xml:space="preserve">: </w:t>
      </w:r>
      <w:r w:rsidRPr="005F4518">
        <w:t>П</w:t>
      </w:r>
      <w:r w:rsidR="0077554B" w:rsidRPr="005F4518">
        <w:t>итер,</w:t>
      </w:r>
      <w:r w:rsidRPr="005F4518">
        <w:t xml:space="preserve"> 2005-493с</w:t>
      </w:r>
      <w:r w:rsidR="005F4518">
        <w:t>.;</w:t>
      </w:r>
    </w:p>
    <w:p w:rsidR="005F4518" w:rsidRDefault="00C86D3A" w:rsidP="00202E35">
      <w:pPr>
        <w:pStyle w:val="a1"/>
        <w:tabs>
          <w:tab w:val="left" w:pos="420"/>
        </w:tabs>
      </w:pPr>
      <w:r w:rsidRPr="005F4518">
        <w:t>Страны мира</w:t>
      </w:r>
      <w:r w:rsidR="005F4518" w:rsidRPr="005F4518">
        <w:t xml:space="preserve">: </w:t>
      </w:r>
      <w:r w:rsidRPr="005F4518">
        <w:t>Краткий полит</w:t>
      </w:r>
      <w:r w:rsidR="00202E35">
        <w:t>.-</w:t>
      </w:r>
      <w:r w:rsidRPr="005F4518">
        <w:t>экон</w:t>
      </w:r>
      <w:r w:rsidR="005F4518" w:rsidRPr="005F4518">
        <w:t xml:space="preserve">. </w:t>
      </w:r>
      <w:r w:rsidRPr="005F4518">
        <w:t>справочник</w:t>
      </w:r>
      <w:r w:rsidR="005F4518" w:rsidRPr="005F4518">
        <w:t xml:space="preserve">. </w:t>
      </w:r>
      <w:r w:rsidR="005F4518">
        <w:t>-</w:t>
      </w:r>
      <w:r w:rsidRPr="005F4518">
        <w:t xml:space="preserve"> М</w:t>
      </w:r>
      <w:r w:rsidR="005F4518">
        <w:t>.:</w:t>
      </w:r>
      <w:r w:rsidR="005F4518" w:rsidRPr="005F4518">
        <w:t xml:space="preserve"> </w:t>
      </w:r>
      <w:r w:rsidRPr="005F4518">
        <w:t>Политиздат, 2000</w:t>
      </w:r>
      <w:r w:rsidR="005F4518" w:rsidRPr="005F4518">
        <w:t xml:space="preserve">. </w:t>
      </w:r>
      <w:r w:rsidR="005F4518">
        <w:t>-</w:t>
      </w:r>
      <w:r w:rsidRPr="005F4518">
        <w:t xml:space="preserve"> 478 с</w:t>
      </w:r>
      <w:r w:rsidR="005F4518">
        <w:t>.;</w:t>
      </w:r>
    </w:p>
    <w:p w:rsidR="0077554B" w:rsidRPr="005F4518" w:rsidRDefault="0077554B" w:rsidP="005F4518">
      <w:bookmarkStart w:id="9" w:name="_GoBack"/>
      <w:bookmarkEnd w:id="9"/>
    </w:p>
    <w:sectPr w:rsidR="0077554B" w:rsidRPr="005F4518" w:rsidSect="005F451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FE" w:rsidRDefault="009F18FE">
      <w:r>
        <w:separator/>
      </w:r>
    </w:p>
  </w:endnote>
  <w:endnote w:type="continuationSeparator" w:id="0">
    <w:p w:rsidR="009F18FE" w:rsidRDefault="009F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18" w:rsidRDefault="005F451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18" w:rsidRDefault="005F45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FE" w:rsidRDefault="009F18FE">
      <w:r>
        <w:separator/>
      </w:r>
    </w:p>
  </w:footnote>
  <w:footnote w:type="continuationSeparator" w:id="0">
    <w:p w:rsidR="009F18FE" w:rsidRDefault="009F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18" w:rsidRPr="006769CA" w:rsidRDefault="000163DA" w:rsidP="005F4518">
    <w:pPr>
      <w:pStyle w:val="a9"/>
      <w:framePr w:wrap="auto" w:vAnchor="text" w:hAnchor="margin" w:xAlign="right" w:y="1"/>
      <w:rPr>
        <w:rStyle w:val="ad"/>
        <w:sz w:val="20"/>
        <w:szCs w:val="20"/>
      </w:rPr>
    </w:pPr>
    <w:r>
      <w:rPr>
        <w:rStyle w:val="ad"/>
        <w:sz w:val="20"/>
        <w:szCs w:val="20"/>
      </w:rPr>
      <w:t>2</w:t>
    </w:r>
  </w:p>
  <w:p w:rsidR="005F4518" w:rsidRDefault="005F4518" w:rsidP="005F451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18" w:rsidRDefault="005F45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DA1FDA"/>
    <w:multiLevelType w:val="hybridMultilevel"/>
    <w:tmpl w:val="ABDED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04D8F"/>
    <w:multiLevelType w:val="hybridMultilevel"/>
    <w:tmpl w:val="D0FCD608"/>
    <w:lvl w:ilvl="0" w:tplc="9F2010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B214F2"/>
    <w:multiLevelType w:val="hybridMultilevel"/>
    <w:tmpl w:val="DD8861B8"/>
    <w:lvl w:ilvl="0" w:tplc="CB90C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E118DC"/>
    <w:multiLevelType w:val="hybridMultilevel"/>
    <w:tmpl w:val="9CF4A278"/>
    <w:lvl w:ilvl="0" w:tplc="D3B43C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F1A49FD"/>
    <w:multiLevelType w:val="hybridMultilevel"/>
    <w:tmpl w:val="4EAA1E28"/>
    <w:lvl w:ilvl="0" w:tplc="6254C7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105"/>
    <w:rsid w:val="00004441"/>
    <w:rsid w:val="000163DA"/>
    <w:rsid w:val="00051534"/>
    <w:rsid w:val="000C1768"/>
    <w:rsid w:val="00172FD5"/>
    <w:rsid w:val="00202E35"/>
    <w:rsid w:val="00213D76"/>
    <w:rsid w:val="00216CB9"/>
    <w:rsid w:val="0028576E"/>
    <w:rsid w:val="002A136E"/>
    <w:rsid w:val="0037738D"/>
    <w:rsid w:val="003E4B8D"/>
    <w:rsid w:val="004E7B38"/>
    <w:rsid w:val="005B57AC"/>
    <w:rsid w:val="005C7105"/>
    <w:rsid w:val="005D6701"/>
    <w:rsid w:val="005F4518"/>
    <w:rsid w:val="006769CA"/>
    <w:rsid w:val="006F68D8"/>
    <w:rsid w:val="007167F4"/>
    <w:rsid w:val="00746434"/>
    <w:rsid w:val="0077554B"/>
    <w:rsid w:val="00787588"/>
    <w:rsid w:val="007E0B88"/>
    <w:rsid w:val="00853F19"/>
    <w:rsid w:val="0086181D"/>
    <w:rsid w:val="00882AD6"/>
    <w:rsid w:val="0091493C"/>
    <w:rsid w:val="0093345A"/>
    <w:rsid w:val="009A4D5F"/>
    <w:rsid w:val="009F18FE"/>
    <w:rsid w:val="00A06047"/>
    <w:rsid w:val="00A80ED3"/>
    <w:rsid w:val="00B50CB1"/>
    <w:rsid w:val="00B54B96"/>
    <w:rsid w:val="00B94448"/>
    <w:rsid w:val="00BE6F48"/>
    <w:rsid w:val="00C07B35"/>
    <w:rsid w:val="00C402C4"/>
    <w:rsid w:val="00C86D3A"/>
    <w:rsid w:val="00CC1B28"/>
    <w:rsid w:val="00CD1CF8"/>
    <w:rsid w:val="00CF2891"/>
    <w:rsid w:val="00CF65D1"/>
    <w:rsid w:val="00D06B37"/>
    <w:rsid w:val="00D406FE"/>
    <w:rsid w:val="00DB54F4"/>
    <w:rsid w:val="00EA743B"/>
    <w:rsid w:val="00F32A48"/>
    <w:rsid w:val="00FA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AAB537-A08F-4003-B029-A194DF51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45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451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451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F451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451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451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451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451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451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5F451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footnote text"/>
    <w:basedOn w:val="a2"/>
    <w:link w:val="a7"/>
    <w:autoRedefine/>
    <w:uiPriority w:val="99"/>
    <w:semiHidden/>
    <w:rsid w:val="005F4518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5F4518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5F4518"/>
    <w:rPr>
      <w:sz w:val="28"/>
      <w:szCs w:val="28"/>
      <w:vertAlign w:val="superscript"/>
    </w:rPr>
  </w:style>
  <w:style w:type="paragraph" w:styleId="a9">
    <w:name w:val="header"/>
    <w:basedOn w:val="a2"/>
    <w:next w:val="aa"/>
    <w:link w:val="ab"/>
    <w:uiPriority w:val="99"/>
    <w:rsid w:val="005F451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5F4518"/>
    <w:rPr>
      <w:vertAlign w:val="superscript"/>
    </w:rPr>
  </w:style>
  <w:style w:type="character" w:styleId="ad">
    <w:name w:val="page number"/>
    <w:uiPriority w:val="99"/>
    <w:rsid w:val="005F4518"/>
  </w:style>
  <w:style w:type="paragraph" w:styleId="ae">
    <w:name w:val="footer"/>
    <w:basedOn w:val="a2"/>
    <w:link w:val="af"/>
    <w:uiPriority w:val="99"/>
    <w:semiHidden/>
    <w:rsid w:val="005F451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9"/>
    <w:uiPriority w:val="99"/>
    <w:semiHidden/>
    <w:locked/>
    <w:rsid w:val="005F4518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5F45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5F4518"/>
    <w:pPr>
      <w:ind w:firstLine="0"/>
    </w:pPr>
  </w:style>
  <w:style w:type="character" w:customStyle="1" w:styleId="af0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F45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F4518"/>
    <w:rPr>
      <w:color w:val="0000FF"/>
      <w:u w:val="single"/>
    </w:rPr>
  </w:style>
  <w:style w:type="paragraph" w:customStyle="1" w:styleId="23">
    <w:name w:val="Заголовок 2 дипл"/>
    <w:basedOn w:val="a2"/>
    <w:next w:val="af3"/>
    <w:uiPriority w:val="99"/>
    <w:rsid w:val="005F45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F451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5F45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F451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5F4518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5F4518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F4518"/>
    <w:rPr>
      <w:sz w:val="28"/>
      <w:szCs w:val="28"/>
    </w:rPr>
  </w:style>
  <w:style w:type="paragraph" w:styleId="af8">
    <w:name w:val="Normal (Web)"/>
    <w:basedOn w:val="a2"/>
    <w:uiPriority w:val="99"/>
    <w:rsid w:val="005F451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F4518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F45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F451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451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4518"/>
    <w:pPr>
      <w:ind w:left="958"/>
    </w:pPr>
  </w:style>
  <w:style w:type="paragraph" w:styleId="32">
    <w:name w:val="Body Text Indent 3"/>
    <w:basedOn w:val="a2"/>
    <w:link w:val="33"/>
    <w:uiPriority w:val="99"/>
    <w:rsid w:val="005F451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5F45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5F45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451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451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451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451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F45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F4518"/>
    <w:rPr>
      <w:i/>
      <w:iCs/>
    </w:rPr>
  </w:style>
  <w:style w:type="paragraph" w:customStyle="1" w:styleId="afb">
    <w:name w:val="ТАБЛИЦА"/>
    <w:next w:val="a2"/>
    <w:autoRedefine/>
    <w:uiPriority w:val="99"/>
    <w:rsid w:val="005F451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5F451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5F4518"/>
  </w:style>
  <w:style w:type="table" w:customStyle="1" w:styleId="14">
    <w:name w:val="Стиль таблицы1"/>
    <w:uiPriority w:val="99"/>
    <w:rsid w:val="005F451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5F451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5F451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5F45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7092</Words>
  <Characters>40425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серёга</dc:creator>
  <cp:keywords/>
  <dc:description/>
  <cp:lastModifiedBy>admin</cp:lastModifiedBy>
  <cp:revision>2</cp:revision>
  <dcterms:created xsi:type="dcterms:W3CDTF">2014-03-06T06:32:00Z</dcterms:created>
  <dcterms:modified xsi:type="dcterms:W3CDTF">2014-03-06T06:32:00Z</dcterms:modified>
</cp:coreProperties>
</file>