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CA" w:rsidRPr="007B74AF" w:rsidRDefault="00F210CA" w:rsidP="007B74AF">
      <w:pPr>
        <w:widowControl w:val="0"/>
        <w:spacing w:line="360" w:lineRule="auto"/>
        <w:ind w:firstLine="709"/>
        <w:jc w:val="center"/>
        <w:rPr>
          <w:b/>
          <w:sz w:val="28"/>
          <w:szCs w:val="28"/>
        </w:rPr>
      </w:pPr>
      <w:r w:rsidRPr="007B74AF">
        <w:rPr>
          <w:b/>
          <w:sz w:val="28"/>
          <w:szCs w:val="28"/>
        </w:rPr>
        <w:t>МОСКОВСКИЙ ГУМАНИТАРНО-ЭКОНОМИЧЕСКИЙ ИНСТИТУТ</w:t>
      </w:r>
    </w:p>
    <w:p w:rsidR="00F210CA" w:rsidRPr="007B74AF" w:rsidRDefault="00F210CA" w:rsidP="007B74AF">
      <w:pPr>
        <w:widowControl w:val="0"/>
        <w:spacing w:line="360" w:lineRule="auto"/>
        <w:ind w:firstLine="709"/>
        <w:jc w:val="center"/>
        <w:rPr>
          <w:b/>
          <w:sz w:val="28"/>
          <w:szCs w:val="28"/>
        </w:rPr>
      </w:pPr>
      <w:r w:rsidRPr="007B74AF">
        <w:rPr>
          <w:b/>
          <w:sz w:val="28"/>
          <w:szCs w:val="28"/>
        </w:rPr>
        <w:t>СЕВЕРО-ЗАПАДНЫЙ ФИЛИАЛ</w:t>
      </w:r>
    </w:p>
    <w:p w:rsidR="00F210CA" w:rsidRPr="007B74AF" w:rsidRDefault="00F210CA" w:rsidP="007B74AF">
      <w:pPr>
        <w:widowControl w:val="0"/>
        <w:spacing w:line="360" w:lineRule="auto"/>
        <w:ind w:firstLine="709"/>
        <w:jc w:val="both"/>
        <w:rPr>
          <w:sz w:val="28"/>
          <w:szCs w:val="28"/>
        </w:rPr>
      </w:pPr>
    </w:p>
    <w:p w:rsidR="00F210CA" w:rsidRPr="007B74AF" w:rsidRDefault="00F210CA" w:rsidP="007B74AF">
      <w:pPr>
        <w:widowControl w:val="0"/>
        <w:spacing w:line="360" w:lineRule="auto"/>
        <w:ind w:firstLine="709"/>
        <w:jc w:val="both"/>
        <w:rPr>
          <w:sz w:val="28"/>
          <w:szCs w:val="28"/>
        </w:rPr>
      </w:pPr>
      <w:r w:rsidRPr="007B74AF">
        <w:rPr>
          <w:sz w:val="28"/>
          <w:szCs w:val="28"/>
        </w:rPr>
        <w:t>Факультет: экономики и управления</w:t>
      </w:r>
    </w:p>
    <w:p w:rsidR="00F210CA" w:rsidRPr="007B74AF" w:rsidRDefault="00F210CA" w:rsidP="007B74AF">
      <w:pPr>
        <w:widowControl w:val="0"/>
        <w:spacing w:line="360" w:lineRule="auto"/>
        <w:ind w:firstLine="709"/>
        <w:jc w:val="both"/>
        <w:rPr>
          <w:sz w:val="28"/>
          <w:szCs w:val="28"/>
        </w:rPr>
      </w:pPr>
      <w:r w:rsidRPr="007B74AF">
        <w:rPr>
          <w:sz w:val="28"/>
          <w:szCs w:val="28"/>
        </w:rPr>
        <w:t>Кафедра: менеджмент организации</w:t>
      </w:r>
    </w:p>
    <w:p w:rsidR="00F210CA" w:rsidRPr="007B74AF" w:rsidRDefault="00F210CA" w:rsidP="007B74AF">
      <w:pPr>
        <w:widowControl w:val="0"/>
        <w:spacing w:line="360" w:lineRule="auto"/>
        <w:ind w:firstLine="709"/>
        <w:jc w:val="both"/>
        <w:rPr>
          <w:sz w:val="28"/>
          <w:szCs w:val="28"/>
        </w:rPr>
      </w:pPr>
      <w:r w:rsidRPr="007B74AF">
        <w:rPr>
          <w:sz w:val="28"/>
          <w:szCs w:val="28"/>
        </w:rPr>
        <w:t>Группа: ЭС-4м-08</w:t>
      </w:r>
    </w:p>
    <w:p w:rsidR="00F210CA" w:rsidRPr="007B74AF" w:rsidRDefault="00F210CA" w:rsidP="007B74AF">
      <w:pPr>
        <w:widowControl w:val="0"/>
        <w:spacing w:line="360" w:lineRule="auto"/>
        <w:ind w:firstLine="709"/>
        <w:jc w:val="both"/>
        <w:rPr>
          <w:sz w:val="28"/>
          <w:szCs w:val="28"/>
        </w:rPr>
      </w:pPr>
    </w:p>
    <w:p w:rsidR="007B74AF" w:rsidRDefault="007B74AF" w:rsidP="007B74AF">
      <w:pPr>
        <w:widowControl w:val="0"/>
        <w:spacing w:line="360" w:lineRule="auto"/>
        <w:ind w:firstLine="709"/>
        <w:jc w:val="both"/>
        <w:rPr>
          <w:b/>
          <w:sz w:val="28"/>
          <w:szCs w:val="28"/>
        </w:rPr>
      </w:pPr>
    </w:p>
    <w:p w:rsidR="007B74AF" w:rsidRDefault="007B74AF" w:rsidP="007B74AF">
      <w:pPr>
        <w:widowControl w:val="0"/>
        <w:spacing w:line="360" w:lineRule="auto"/>
        <w:ind w:firstLine="709"/>
        <w:jc w:val="both"/>
        <w:rPr>
          <w:b/>
          <w:sz w:val="28"/>
          <w:szCs w:val="28"/>
        </w:rPr>
      </w:pPr>
    </w:p>
    <w:p w:rsidR="00F210CA" w:rsidRPr="007B74AF" w:rsidRDefault="00F210CA" w:rsidP="007B74AF">
      <w:pPr>
        <w:widowControl w:val="0"/>
        <w:spacing w:line="360" w:lineRule="auto"/>
        <w:ind w:firstLine="709"/>
        <w:jc w:val="center"/>
        <w:rPr>
          <w:b/>
          <w:sz w:val="28"/>
          <w:szCs w:val="28"/>
        </w:rPr>
      </w:pPr>
      <w:r w:rsidRPr="007B74AF">
        <w:rPr>
          <w:b/>
          <w:sz w:val="28"/>
          <w:szCs w:val="28"/>
        </w:rPr>
        <w:t>КУРСОВАЯ РАБОТА</w:t>
      </w:r>
    </w:p>
    <w:p w:rsidR="00F210CA" w:rsidRPr="007B74AF" w:rsidRDefault="00F210CA" w:rsidP="007B74AF">
      <w:pPr>
        <w:widowControl w:val="0"/>
        <w:spacing w:line="360" w:lineRule="auto"/>
        <w:ind w:firstLine="709"/>
        <w:jc w:val="center"/>
        <w:rPr>
          <w:sz w:val="28"/>
          <w:szCs w:val="28"/>
        </w:rPr>
      </w:pPr>
      <w:r w:rsidRPr="007B74AF">
        <w:rPr>
          <w:sz w:val="28"/>
          <w:szCs w:val="28"/>
        </w:rPr>
        <w:t xml:space="preserve">по дисциплине </w:t>
      </w:r>
      <w:r w:rsidRPr="007B74AF">
        <w:rPr>
          <w:b/>
          <w:sz w:val="28"/>
          <w:szCs w:val="28"/>
        </w:rPr>
        <w:t>«</w:t>
      </w:r>
      <w:r w:rsidR="00391AFD" w:rsidRPr="007B74AF">
        <w:rPr>
          <w:b/>
          <w:sz w:val="28"/>
          <w:szCs w:val="28"/>
        </w:rPr>
        <w:t>Инновационный менеджмент</w:t>
      </w:r>
      <w:r w:rsidRPr="007B74AF">
        <w:rPr>
          <w:b/>
          <w:sz w:val="28"/>
          <w:szCs w:val="28"/>
        </w:rPr>
        <w:t>»</w:t>
      </w:r>
    </w:p>
    <w:p w:rsidR="00F210CA" w:rsidRPr="007B74AF" w:rsidRDefault="00F210CA" w:rsidP="007B74AF">
      <w:pPr>
        <w:widowControl w:val="0"/>
        <w:spacing w:line="360" w:lineRule="auto"/>
        <w:ind w:firstLine="709"/>
        <w:jc w:val="center"/>
        <w:rPr>
          <w:b/>
          <w:sz w:val="28"/>
          <w:szCs w:val="28"/>
        </w:rPr>
      </w:pPr>
      <w:r w:rsidRPr="007B74AF">
        <w:rPr>
          <w:sz w:val="28"/>
          <w:szCs w:val="28"/>
        </w:rPr>
        <w:t>на тему</w:t>
      </w:r>
      <w:r w:rsidRPr="007B74AF">
        <w:rPr>
          <w:b/>
          <w:sz w:val="28"/>
          <w:szCs w:val="28"/>
        </w:rPr>
        <w:t xml:space="preserve"> </w:t>
      </w:r>
      <w:r w:rsidR="00D80E26" w:rsidRPr="007B74AF">
        <w:rPr>
          <w:b/>
          <w:sz w:val="28"/>
          <w:szCs w:val="28"/>
        </w:rPr>
        <w:t>Инновационная деятельность</w:t>
      </w:r>
    </w:p>
    <w:p w:rsidR="00F210CA" w:rsidRPr="007B74AF" w:rsidRDefault="00F210CA" w:rsidP="007B74AF">
      <w:pPr>
        <w:widowControl w:val="0"/>
        <w:spacing w:line="360" w:lineRule="auto"/>
        <w:ind w:firstLine="709"/>
        <w:jc w:val="both"/>
        <w:rPr>
          <w:b/>
          <w:sz w:val="28"/>
          <w:szCs w:val="28"/>
        </w:rPr>
      </w:pPr>
    </w:p>
    <w:p w:rsidR="00F210CA" w:rsidRPr="007B74AF" w:rsidRDefault="00F210CA" w:rsidP="007B74AF">
      <w:pPr>
        <w:widowControl w:val="0"/>
        <w:spacing w:line="360" w:lineRule="auto"/>
        <w:ind w:firstLine="709"/>
        <w:jc w:val="both"/>
        <w:rPr>
          <w:sz w:val="28"/>
          <w:szCs w:val="28"/>
        </w:rPr>
      </w:pPr>
      <w:r w:rsidRPr="007B74AF">
        <w:rPr>
          <w:sz w:val="28"/>
          <w:szCs w:val="28"/>
        </w:rPr>
        <w:t>Студент М.А. Хасанов</w:t>
      </w:r>
    </w:p>
    <w:p w:rsidR="00F210CA" w:rsidRPr="007B74AF" w:rsidRDefault="00F210CA" w:rsidP="007B74AF">
      <w:pPr>
        <w:widowControl w:val="0"/>
        <w:spacing w:line="360" w:lineRule="auto"/>
        <w:ind w:firstLine="709"/>
        <w:jc w:val="both"/>
        <w:rPr>
          <w:sz w:val="28"/>
          <w:szCs w:val="28"/>
        </w:rPr>
      </w:pPr>
      <w:r w:rsidRPr="007B74AF">
        <w:rPr>
          <w:sz w:val="28"/>
          <w:szCs w:val="28"/>
        </w:rPr>
        <w:t xml:space="preserve">Руководитель </w:t>
      </w:r>
      <w:r w:rsidR="003B28E2" w:rsidRPr="007B74AF">
        <w:rPr>
          <w:sz w:val="28"/>
          <w:szCs w:val="28"/>
        </w:rPr>
        <w:t>Ю.Н. Голдобина</w:t>
      </w:r>
    </w:p>
    <w:p w:rsidR="00F210CA" w:rsidRPr="007B74AF" w:rsidRDefault="00F210CA" w:rsidP="007B74AF">
      <w:pPr>
        <w:widowControl w:val="0"/>
        <w:spacing w:line="360" w:lineRule="auto"/>
        <w:ind w:firstLine="709"/>
        <w:jc w:val="both"/>
        <w:rPr>
          <w:sz w:val="28"/>
          <w:szCs w:val="28"/>
        </w:rPr>
      </w:pPr>
      <w:r w:rsidRPr="007B74AF">
        <w:rPr>
          <w:sz w:val="28"/>
          <w:szCs w:val="28"/>
        </w:rPr>
        <w:t>Дата сдачи в деканат:</w:t>
      </w:r>
    </w:p>
    <w:p w:rsidR="00F210CA" w:rsidRPr="007B74AF" w:rsidRDefault="00F210CA" w:rsidP="007B74AF">
      <w:pPr>
        <w:widowControl w:val="0"/>
        <w:spacing w:line="360" w:lineRule="auto"/>
        <w:ind w:firstLine="709"/>
        <w:jc w:val="both"/>
        <w:rPr>
          <w:sz w:val="28"/>
          <w:szCs w:val="28"/>
        </w:rPr>
      </w:pPr>
      <w:r w:rsidRPr="007B74AF">
        <w:rPr>
          <w:sz w:val="28"/>
          <w:szCs w:val="28"/>
        </w:rPr>
        <w:t>«___»__________20</w:t>
      </w:r>
      <w:r w:rsidR="004D2EA7" w:rsidRPr="007B74AF">
        <w:rPr>
          <w:sz w:val="28"/>
          <w:szCs w:val="28"/>
        </w:rPr>
        <w:t>10</w:t>
      </w:r>
      <w:r w:rsidRPr="007B74AF">
        <w:rPr>
          <w:sz w:val="28"/>
          <w:szCs w:val="28"/>
        </w:rPr>
        <w:t>г.</w:t>
      </w:r>
    </w:p>
    <w:p w:rsidR="00F210CA" w:rsidRPr="007B74AF" w:rsidRDefault="00F210CA" w:rsidP="007B74AF">
      <w:pPr>
        <w:widowControl w:val="0"/>
        <w:spacing w:line="360" w:lineRule="auto"/>
        <w:ind w:firstLine="709"/>
        <w:jc w:val="both"/>
        <w:rPr>
          <w:sz w:val="28"/>
          <w:szCs w:val="28"/>
        </w:rPr>
      </w:pPr>
      <w:r w:rsidRPr="007B74AF">
        <w:rPr>
          <w:sz w:val="28"/>
          <w:szCs w:val="28"/>
        </w:rPr>
        <w:t>Допущено к защите:</w:t>
      </w:r>
    </w:p>
    <w:p w:rsidR="00F210CA" w:rsidRPr="007B74AF" w:rsidRDefault="00F210CA" w:rsidP="007B74AF">
      <w:pPr>
        <w:widowControl w:val="0"/>
        <w:spacing w:line="360" w:lineRule="auto"/>
        <w:ind w:firstLine="709"/>
        <w:jc w:val="both"/>
        <w:rPr>
          <w:sz w:val="28"/>
          <w:szCs w:val="28"/>
        </w:rPr>
      </w:pPr>
      <w:r w:rsidRPr="007B74AF">
        <w:rPr>
          <w:sz w:val="28"/>
          <w:szCs w:val="28"/>
        </w:rPr>
        <w:t>____________________</w:t>
      </w:r>
    </w:p>
    <w:p w:rsidR="00F210CA" w:rsidRPr="007B74AF" w:rsidRDefault="00F210CA" w:rsidP="007B74AF">
      <w:pPr>
        <w:widowControl w:val="0"/>
        <w:spacing w:line="360" w:lineRule="auto"/>
        <w:ind w:firstLine="709"/>
        <w:jc w:val="both"/>
        <w:rPr>
          <w:sz w:val="28"/>
          <w:szCs w:val="28"/>
        </w:rPr>
      </w:pPr>
      <w:r w:rsidRPr="007B74AF">
        <w:rPr>
          <w:sz w:val="28"/>
          <w:szCs w:val="28"/>
        </w:rPr>
        <w:t>(подпись руководителя)</w:t>
      </w:r>
    </w:p>
    <w:p w:rsidR="00F210CA" w:rsidRPr="007B74AF" w:rsidRDefault="00F210CA" w:rsidP="007B74AF">
      <w:pPr>
        <w:widowControl w:val="0"/>
        <w:spacing w:line="360" w:lineRule="auto"/>
        <w:ind w:firstLine="709"/>
        <w:jc w:val="both"/>
        <w:rPr>
          <w:sz w:val="28"/>
          <w:szCs w:val="28"/>
        </w:rPr>
      </w:pPr>
      <w:r w:rsidRPr="007B74AF">
        <w:rPr>
          <w:sz w:val="28"/>
          <w:szCs w:val="28"/>
        </w:rPr>
        <w:t>Оценка:</w:t>
      </w:r>
    </w:p>
    <w:p w:rsidR="00F210CA" w:rsidRPr="007B74AF" w:rsidRDefault="00F210CA" w:rsidP="007B74AF">
      <w:pPr>
        <w:widowControl w:val="0"/>
        <w:spacing w:line="360" w:lineRule="auto"/>
        <w:ind w:firstLine="709"/>
        <w:jc w:val="both"/>
        <w:rPr>
          <w:sz w:val="28"/>
          <w:szCs w:val="28"/>
        </w:rPr>
      </w:pPr>
      <w:r w:rsidRPr="007B74AF">
        <w:rPr>
          <w:sz w:val="28"/>
          <w:szCs w:val="28"/>
        </w:rPr>
        <w:t>____________________</w:t>
      </w:r>
    </w:p>
    <w:p w:rsidR="00F210CA" w:rsidRPr="007B74AF" w:rsidRDefault="00F210CA" w:rsidP="007B74AF">
      <w:pPr>
        <w:widowControl w:val="0"/>
        <w:spacing w:line="360" w:lineRule="auto"/>
        <w:ind w:firstLine="709"/>
        <w:jc w:val="both"/>
        <w:rPr>
          <w:sz w:val="28"/>
          <w:szCs w:val="28"/>
        </w:rPr>
      </w:pPr>
      <w:r w:rsidRPr="007B74AF">
        <w:rPr>
          <w:sz w:val="28"/>
          <w:szCs w:val="28"/>
        </w:rPr>
        <w:t>Дата защиты:</w:t>
      </w:r>
    </w:p>
    <w:p w:rsidR="00F210CA" w:rsidRPr="007B74AF" w:rsidRDefault="00F210CA" w:rsidP="007B74AF">
      <w:pPr>
        <w:widowControl w:val="0"/>
        <w:spacing w:line="360" w:lineRule="auto"/>
        <w:ind w:firstLine="709"/>
        <w:jc w:val="both"/>
        <w:rPr>
          <w:sz w:val="28"/>
          <w:szCs w:val="28"/>
        </w:rPr>
      </w:pPr>
      <w:r w:rsidRPr="007B74AF">
        <w:rPr>
          <w:sz w:val="28"/>
          <w:szCs w:val="28"/>
        </w:rPr>
        <w:t>«___»__________20</w:t>
      </w:r>
      <w:r w:rsidR="00DC2024" w:rsidRPr="007B74AF">
        <w:rPr>
          <w:sz w:val="28"/>
          <w:szCs w:val="28"/>
        </w:rPr>
        <w:t>10</w:t>
      </w:r>
      <w:r w:rsidRPr="007B74AF">
        <w:rPr>
          <w:sz w:val="28"/>
          <w:szCs w:val="28"/>
        </w:rPr>
        <w:t>г.</w:t>
      </w:r>
    </w:p>
    <w:p w:rsidR="00F210CA" w:rsidRPr="007B74AF" w:rsidRDefault="00F210CA" w:rsidP="007B74AF">
      <w:pPr>
        <w:widowControl w:val="0"/>
        <w:spacing w:line="360" w:lineRule="auto"/>
        <w:ind w:firstLine="709"/>
        <w:jc w:val="both"/>
        <w:rPr>
          <w:sz w:val="28"/>
          <w:szCs w:val="28"/>
        </w:rPr>
      </w:pPr>
      <w:r w:rsidRPr="007B74AF">
        <w:rPr>
          <w:sz w:val="28"/>
          <w:szCs w:val="28"/>
        </w:rPr>
        <w:t>____________________</w:t>
      </w:r>
    </w:p>
    <w:p w:rsidR="00F210CA" w:rsidRPr="007B74AF" w:rsidRDefault="00F210CA" w:rsidP="007B74AF">
      <w:pPr>
        <w:widowControl w:val="0"/>
        <w:spacing w:line="360" w:lineRule="auto"/>
        <w:ind w:firstLine="709"/>
        <w:jc w:val="both"/>
        <w:rPr>
          <w:sz w:val="28"/>
          <w:szCs w:val="28"/>
        </w:rPr>
      </w:pPr>
      <w:r w:rsidRPr="007B74AF">
        <w:rPr>
          <w:sz w:val="28"/>
          <w:szCs w:val="28"/>
        </w:rPr>
        <w:t>(подпись руководителя)</w:t>
      </w:r>
    </w:p>
    <w:p w:rsidR="007B74AF" w:rsidRDefault="007B74AF" w:rsidP="007B74AF">
      <w:pPr>
        <w:widowControl w:val="0"/>
        <w:spacing w:line="360" w:lineRule="auto"/>
        <w:ind w:firstLine="709"/>
        <w:jc w:val="both"/>
        <w:rPr>
          <w:sz w:val="28"/>
          <w:szCs w:val="28"/>
        </w:rPr>
      </w:pPr>
    </w:p>
    <w:p w:rsidR="00F210CA" w:rsidRPr="007B74AF" w:rsidRDefault="00F210CA" w:rsidP="007B74AF">
      <w:pPr>
        <w:widowControl w:val="0"/>
        <w:spacing w:line="360" w:lineRule="auto"/>
        <w:ind w:firstLine="709"/>
        <w:jc w:val="center"/>
        <w:rPr>
          <w:sz w:val="28"/>
          <w:szCs w:val="28"/>
        </w:rPr>
      </w:pPr>
      <w:r w:rsidRPr="007B74AF">
        <w:rPr>
          <w:sz w:val="28"/>
          <w:szCs w:val="28"/>
        </w:rPr>
        <w:t>Мурманск</w:t>
      </w:r>
    </w:p>
    <w:p w:rsidR="00F210CA" w:rsidRPr="007B74AF" w:rsidRDefault="00F210CA" w:rsidP="007B74AF">
      <w:pPr>
        <w:widowControl w:val="0"/>
        <w:spacing w:line="360" w:lineRule="auto"/>
        <w:ind w:firstLine="709"/>
        <w:jc w:val="center"/>
        <w:rPr>
          <w:sz w:val="28"/>
          <w:szCs w:val="28"/>
        </w:rPr>
      </w:pPr>
      <w:r w:rsidRPr="007B74AF">
        <w:rPr>
          <w:sz w:val="28"/>
          <w:szCs w:val="28"/>
        </w:rPr>
        <w:t>20</w:t>
      </w:r>
      <w:r w:rsidR="00E61536" w:rsidRPr="007B74AF">
        <w:rPr>
          <w:sz w:val="28"/>
          <w:szCs w:val="28"/>
        </w:rPr>
        <w:t>10</w:t>
      </w:r>
    </w:p>
    <w:p w:rsidR="00393CEE" w:rsidRPr="007B74AF" w:rsidRDefault="00F210CA" w:rsidP="007B74AF">
      <w:pPr>
        <w:widowControl w:val="0"/>
        <w:spacing w:line="360" w:lineRule="auto"/>
        <w:ind w:firstLine="709"/>
        <w:jc w:val="both"/>
        <w:rPr>
          <w:sz w:val="28"/>
          <w:szCs w:val="28"/>
          <w:lang w:val="en-US"/>
        </w:rPr>
      </w:pPr>
      <w:r w:rsidRPr="007B74AF">
        <w:rPr>
          <w:sz w:val="28"/>
          <w:szCs w:val="28"/>
        </w:rPr>
        <w:br w:type="page"/>
      </w:r>
      <w:r w:rsidR="002801AB" w:rsidRPr="007B74AF">
        <w:rPr>
          <w:sz w:val="28"/>
          <w:szCs w:val="28"/>
        </w:rPr>
        <w:t>ОГЛАВЛЕНИЕ</w:t>
      </w:r>
    </w:p>
    <w:p w:rsidR="007B74AF" w:rsidRDefault="007B74AF" w:rsidP="007B74AF">
      <w:pPr>
        <w:widowControl w:val="0"/>
        <w:spacing w:line="360" w:lineRule="auto"/>
        <w:ind w:firstLine="709"/>
        <w:jc w:val="both"/>
        <w:rPr>
          <w:sz w:val="28"/>
          <w:szCs w:val="28"/>
        </w:rPr>
      </w:pPr>
    </w:p>
    <w:p w:rsidR="007B74AF" w:rsidRDefault="00393CEE" w:rsidP="007B74AF">
      <w:pPr>
        <w:widowControl w:val="0"/>
        <w:spacing w:line="360" w:lineRule="auto"/>
        <w:rPr>
          <w:sz w:val="28"/>
          <w:szCs w:val="28"/>
        </w:rPr>
      </w:pPr>
      <w:r w:rsidRPr="007B74AF">
        <w:rPr>
          <w:sz w:val="28"/>
          <w:szCs w:val="28"/>
        </w:rPr>
        <w:t>Введение</w:t>
      </w:r>
      <w:r w:rsidR="002C7307" w:rsidRPr="007B74AF">
        <w:rPr>
          <w:sz w:val="28"/>
          <w:szCs w:val="28"/>
        </w:rPr>
        <w:t xml:space="preserve"> </w:t>
      </w:r>
    </w:p>
    <w:p w:rsidR="007B74AF" w:rsidRDefault="00B41E9E" w:rsidP="007B74AF">
      <w:pPr>
        <w:widowControl w:val="0"/>
        <w:spacing w:line="360" w:lineRule="auto"/>
        <w:rPr>
          <w:bCs/>
          <w:sz w:val="28"/>
          <w:szCs w:val="28"/>
        </w:rPr>
      </w:pPr>
      <w:r w:rsidRPr="007B74AF">
        <w:rPr>
          <w:sz w:val="28"/>
          <w:szCs w:val="28"/>
        </w:rPr>
        <w:t xml:space="preserve">ГЛАВА </w:t>
      </w:r>
      <w:r w:rsidRPr="007B74AF">
        <w:rPr>
          <w:bCs/>
          <w:sz w:val="28"/>
          <w:szCs w:val="28"/>
        </w:rPr>
        <w:t>1. Инновационная деятельность на предприятии</w:t>
      </w:r>
    </w:p>
    <w:p w:rsidR="007B74AF" w:rsidRDefault="00B41E9E" w:rsidP="007B74AF">
      <w:pPr>
        <w:widowControl w:val="0"/>
        <w:spacing w:line="360" w:lineRule="auto"/>
        <w:rPr>
          <w:bCs/>
          <w:sz w:val="28"/>
          <w:szCs w:val="28"/>
        </w:rPr>
      </w:pPr>
      <w:r w:rsidRPr="007B74AF">
        <w:rPr>
          <w:bCs/>
          <w:sz w:val="28"/>
          <w:szCs w:val="28"/>
        </w:rPr>
        <w:t>1.1 Стратегия деятельности</w:t>
      </w:r>
    </w:p>
    <w:p w:rsidR="007B74AF" w:rsidRDefault="00A22BFC" w:rsidP="007B74AF">
      <w:pPr>
        <w:widowControl w:val="0"/>
        <w:spacing w:line="360" w:lineRule="auto"/>
        <w:rPr>
          <w:bCs/>
          <w:sz w:val="28"/>
          <w:szCs w:val="28"/>
        </w:rPr>
      </w:pPr>
      <w:r w:rsidRPr="007B74AF">
        <w:rPr>
          <w:bCs/>
          <w:sz w:val="28"/>
          <w:szCs w:val="28"/>
        </w:rPr>
        <w:t>1.2 Роль инноваций в развитии предприятия</w:t>
      </w:r>
    </w:p>
    <w:p w:rsidR="007B74AF" w:rsidRDefault="00A00564" w:rsidP="007B74AF">
      <w:pPr>
        <w:widowControl w:val="0"/>
        <w:spacing w:line="360" w:lineRule="auto"/>
        <w:rPr>
          <w:bCs/>
          <w:sz w:val="28"/>
          <w:szCs w:val="28"/>
        </w:rPr>
      </w:pPr>
      <w:r w:rsidRPr="007B74AF">
        <w:rPr>
          <w:bCs/>
          <w:sz w:val="28"/>
          <w:szCs w:val="28"/>
        </w:rPr>
        <w:t>ГЛАВА 2. Инвестиционная деятельность предприятия</w:t>
      </w:r>
    </w:p>
    <w:p w:rsidR="007B74AF" w:rsidRDefault="00A00564" w:rsidP="007B74AF">
      <w:pPr>
        <w:widowControl w:val="0"/>
        <w:spacing w:line="360" w:lineRule="auto"/>
        <w:rPr>
          <w:bCs/>
          <w:sz w:val="28"/>
          <w:szCs w:val="28"/>
        </w:rPr>
      </w:pPr>
      <w:r w:rsidRPr="007B74AF">
        <w:rPr>
          <w:bCs/>
          <w:sz w:val="28"/>
          <w:szCs w:val="28"/>
        </w:rPr>
        <w:t>2.1 Общие положения</w:t>
      </w:r>
    </w:p>
    <w:p w:rsidR="007B74AF" w:rsidRDefault="00CC4081" w:rsidP="007B74AF">
      <w:pPr>
        <w:widowControl w:val="0"/>
        <w:spacing w:line="360" w:lineRule="auto"/>
        <w:rPr>
          <w:bCs/>
          <w:sz w:val="28"/>
          <w:szCs w:val="28"/>
        </w:rPr>
      </w:pPr>
      <w:r w:rsidRPr="007B74AF">
        <w:rPr>
          <w:bCs/>
          <w:sz w:val="28"/>
          <w:szCs w:val="28"/>
        </w:rPr>
        <w:t>2.2 Оценка эффективности инвестиционных проектов</w:t>
      </w:r>
    </w:p>
    <w:p w:rsidR="007B74AF" w:rsidRDefault="00CC4081" w:rsidP="007B74AF">
      <w:pPr>
        <w:widowControl w:val="0"/>
        <w:spacing w:line="360" w:lineRule="auto"/>
        <w:rPr>
          <w:bCs/>
          <w:sz w:val="28"/>
          <w:szCs w:val="28"/>
        </w:rPr>
      </w:pPr>
      <w:r w:rsidRPr="007B74AF">
        <w:rPr>
          <w:bCs/>
          <w:sz w:val="28"/>
          <w:szCs w:val="28"/>
        </w:rPr>
        <w:t>Заключение</w:t>
      </w:r>
    </w:p>
    <w:p w:rsidR="007F4B4F" w:rsidRDefault="00CC4081" w:rsidP="007B74AF">
      <w:pPr>
        <w:widowControl w:val="0"/>
        <w:spacing w:line="360" w:lineRule="auto"/>
        <w:rPr>
          <w:bCs/>
          <w:sz w:val="28"/>
          <w:szCs w:val="28"/>
        </w:rPr>
      </w:pPr>
      <w:r w:rsidRPr="007B74AF">
        <w:rPr>
          <w:bCs/>
          <w:sz w:val="28"/>
          <w:szCs w:val="28"/>
        </w:rPr>
        <w:t>Список используемой литературы</w:t>
      </w:r>
    </w:p>
    <w:p w:rsidR="007B74AF" w:rsidRPr="007B74AF" w:rsidRDefault="007B74AF" w:rsidP="007B74AF">
      <w:pPr>
        <w:widowControl w:val="0"/>
        <w:spacing w:line="360" w:lineRule="auto"/>
        <w:ind w:firstLine="709"/>
        <w:jc w:val="both"/>
        <w:rPr>
          <w:bCs/>
          <w:sz w:val="28"/>
          <w:szCs w:val="28"/>
        </w:rPr>
      </w:pPr>
    </w:p>
    <w:p w:rsidR="0085047D" w:rsidRPr="007B74AF" w:rsidRDefault="009A56E2" w:rsidP="007B74AF">
      <w:pPr>
        <w:widowControl w:val="0"/>
        <w:spacing w:line="360" w:lineRule="auto"/>
        <w:ind w:firstLine="709"/>
        <w:jc w:val="both"/>
        <w:rPr>
          <w:sz w:val="28"/>
          <w:szCs w:val="28"/>
        </w:rPr>
      </w:pPr>
      <w:r w:rsidRPr="007B74AF">
        <w:rPr>
          <w:sz w:val="28"/>
          <w:szCs w:val="28"/>
        </w:rPr>
        <w:br w:type="page"/>
      </w:r>
      <w:r w:rsidR="002C7307" w:rsidRPr="007B74AF">
        <w:rPr>
          <w:sz w:val="28"/>
          <w:szCs w:val="28"/>
        </w:rPr>
        <w:t>ВВЕДЕНИЕ</w:t>
      </w:r>
    </w:p>
    <w:p w:rsidR="007B74AF" w:rsidRDefault="007B74AF" w:rsidP="007B74AF">
      <w:pPr>
        <w:pStyle w:val="a9"/>
        <w:widowControl w:val="0"/>
        <w:spacing w:after="0" w:line="360" w:lineRule="auto"/>
        <w:ind w:firstLine="709"/>
        <w:jc w:val="both"/>
        <w:rPr>
          <w:rFonts w:ascii="Times New Roman" w:hAnsi="Times New Roman" w:cs="Times New Roman"/>
          <w:color w:val="auto"/>
          <w:sz w:val="28"/>
          <w:szCs w:val="28"/>
        </w:rPr>
      </w:pP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Основу эффективности национальной экономики современной России составляет наряду с природными и трудовыми ресурсами и научно-технический потенциал страны. Переход экономики в новое качественное состояние увеличил значимость инновационной деятельности, развития наукоемких производств, что в конечном счете является важнейшим фактором выхода из экономического кризиса и обеспечения условий для экономического роста. </w:t>
      </w: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«В широком смысле слова инновационная деятельность - это момент жизнедеятельности обществ, включающий в себя социально-политические, экономические, общественные и другие факторы общественного развития. </w:t>
      </w:r>
    </w:p>
    <w:p w:rsidR="00281388" w:rsidRPr="007B74AF" w:rsidRDefault="00220DB1" w:rsidP="007B74AF">
      <w:pPr>
        <w:pStyle w:val="a9"/>
        <w:widowControl w:val="0"/>
        <w:spacing w:after="0" w:line="360" w:lineRule="auto"/>
        <w:ind w:firstLine="709"/>
        <w:jc w:val="both"/>
        <w:rPr>
          <w:rFonts w:ascii="Times New Roman" w:hAnsi="Times New Roman" w:cs="Times New Roman"/>
          <w:color w:val="auto"/>
          <w:sz w:val="28"/>
          <w:szCs w:val="28"/>
          <w:lang w:val="en-US"/>
        </w:rPr>
      </w:pPr>
      <w:r w:rsidRPr="007B74AF">
        <w:rPr>
          <w:rFonts w:ascii="Times New Roman" w:hAnsi="Times New Roman" w:cs="Times New Roman"/>
          <w:color w:val="auto"/>
          <w:sz w:val="28"/>
          <w:szCs w:val="28"/>
        </w:rPr>
        <w:t>В узком (</w:t>
      </w:r>
      <w:r w:rsidR="00281388" w:rsidRPr="007B74AF">
        <w:rPr>
          <w:rFonts w:ascii="Times New Roman" w:hAnsi="Times New Roman" w:cs="Times New Roman"/>
          <w:color w:val="auto"/>
          <w:sz w:val="28"/>
          <w:szCs w:val="28"/>
        </w:rPr>
        <w:t>специфически экономическом) смысле слова инновационная деятельность направлена на обеспечение нового уровня взаимодействия факторов производства, благодаря использованию нов</w:t>
      </w:r>
      <w:r w:rsidR="0085165E" w:rsidRPr="007B74AF">
        <w:rPr>
          <w:rFonts w:ascii="Times New Roman" w:hAnsi="Times New Roman" w:cs="Times New Roman"/>
          <w:color w:val="auto"/>
          <w:sz w:val="28"/>
          <w:szCs w:val="28"/>
        </w:rPr>
        <w:t xml:space="preserve">ых научно-технических знаний.» </w:t>
      </w:r>
      <w:r w:rsidR="0085165E" w:rsidRPr="007B74AF">
        <w:rPr>
          <w:rFonts w:ascii="Times New Roman" w:hAnsi="Times New Roman" w:cs="Times New Roman"/>
          <w:color w:val="auto"/>
          <w:sz w:val="28"/>
          <w:szCs w:val="28"/>
          <w:lang w:val="en-US"/>
        </w:rPr>
        <w:t>[5]</w:t>
      </w: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Содержание инновационной деятельности в экономической сфере является создание и распространение новшеств в материальном производстве. Она представляет собой звено между научной и производственной сферой, в результате взаимосвязи которых, реализуются технико-экономические потребности общества. </w:t>
      </w: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Инновационную сферу от научной и производственной отличает наличие специфической маркетинговой функции, специфических методов финансирования, кредитования и методов правового регулирования, а также, что наиболее важно, особой системы мотивации инновационной деятельности. В конечном счете, эти методы предопределяются спецификой инновационного труда и кругооборота средств, получения экономического дохода и инновационного продукта. </w:t>
      </w: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В условиях экономической реформы, направленной на обеспечение стабилизации и перехода к экономическому росту, необходима разработка мероприятий для сохранения научно-технического потенциала, его развития и поддержки. </w:t>
      </w: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Для России сейчас особую значимость приобрело творческое использование опыта развитых стран по реализации мер государственной поддержки инновационных процессов в экономике, что в итоге позволит сформироваться отечественную систему стимулирования инновационной деятельности. </w:t>
      </w: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Сегодня только государство способно приостановить разрушение накопленного научно-технического потенциала в России, обеспечить необходимыми объемами инвестиций, с помощью государственных долгосрочных и краткосрочных программ. </w:t>
      </w:r>
    </w:p>
    <w:p w:rsidR="00281388" w:rsidRPr="007B74AF" w:rsidRDefault="00281388"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В этой связи, мне кажется целесообразным поподробнее остановиться на методах регулирова</w:t>
      </w:r>
      <w:r w:rsidR="00251925" w:rsidRPr="007B74AF">
        <w:rPr>
          <w:rFonts w:ascii="Times New Roman" w:hAnsi="Times New Roman" w:cs="Times New Roman"/>
          <w:color w:val="auto"/>
          <w:sz w:val="28"/>
          <w:szCs w:val="28"/>
        </w:rPr>
        <w:t>ния инновационной деятельности, так как это тема является очень актуальной.</w:t>
      </w:r>
    </w:p>
    <w:p w:rsidR="00251925" w:rsidRPr="007B74AF" w:rsidRDefault="00F8168C"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Объектом работы является инновационная деятельность.</w:t>
      </w:r>
    </w:p>
    <w:p w:rsidR="00F8168C" w:rsidRPr="007B74AF" w:rsidRDefault="005D6827"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Предмет – инновационная деятельность в современной Российской Федерации.</w:t>
      </w:r>
    </w:p>
    <w:p w:rsidR="00A37D30" w:rsidRPr="007B74AF" w:rsidRDefault="00A37D30"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В зависимости от поставленной цели были поставлены следующие задачи: </w:t>
      </w:r>
    </w:p>
    <w:p w:rsidR="00A37D30" w:rsidRPr="007B74AF" w:rsidRDefault="00A37D30" w:rsidP="007B74AF">
      <w:pPr>
        <w:pStyle w:val="bodytxt"/>
        <w:widowControl w:val="0"/>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изучить понятие </w:t>
      </w:r>
      <w:r w:rsidR="003E5265" w:rsidRPr="007B74AF">
        <w:rPr>
          <w:rFonts w:ascii="Times New Roman" w:hAnsi="Times New Roman" w:cs="Times New Roman"/>
          <w:color w:val="auto"/>
          <w:sz w:val="28"/>
          <w:szCs w:val="28"/>
        </w:rPr>
        <w:t>инновационной деятельности</w:t>
      </w:r>
    </w:p>
    <w:p w:rsidR="00A37D30" w:rsidRPr="007B74AF" w:rsidRDefault="00A37D30" w:rsidP="007B74AF">
      <w:pPr>
        <w:pStyle w:val="bodytxt"/>
        <w:widowControl w:val="0"/>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выяснить </w:t>
      </w:r>
      <w:r w:rsidR="00EA7F2D" w:rsidRPr="007B74AF">
        <w:rPr>
          <w:rFonts w:ascii="Times New Roman" w:hAnsi="Times New Roman" w:cs="Times New Roman"/>
          <w:bCs/>
          <w:color w:val="auto"/>
          <w:sz w:val="28"/>
          <w:szCs w:val="28"/>
        </w:rPr>
        <w:t>роль инноваций в развитии предприятия</w:t>
      </w:r>
    </w:p>
    <w:p w:rsidR="00A37D30" w:rsidRPr="007B74AF" w:rsidRDefault="00A37D30" w:rsidP="007B74AF">
      <w:pPr>
        <w:pStyle w:val="bodytxt"/>
        <w:widowControl w:val="0"/>
        <w:numPr>
          <w:ilvl w:val="0"/>
          <w:numId w:val="8"/>
        </w:numPr>
        <w:spacing w:before="0" w:beforeAutospacing="0" w:after="0" w:afterAutospacing="0" w:line="360" w:lineRule="auto"/>
        <w:ind w:left="0"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выявить </w:t>
      </w:r>
      <w:r w:rsidR="004502F6" w:rsidRPr="007B74AF">
        <w:rPr>
          <w:rFonts w:ascii="Times New Roman" w:hAnsi="Times New Roman" w:cs="Times New Roman"/>
          <w:color w:val="auto"/>
          <w:sz w:val="28"/>
          <w:szCs w:val="28"/>
        </w:rPr>
        <w:t>значение инвестиций для инновационной деятельности предприятия</w:t>
      </w:r>
    </w:p>
    <w:p w:rsidR="00663D31" w:rsidRPr="007B74AF" w:rsidRDefault="00663D31"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Для выполнения работы были использованы следующие научно-педагогические методы исследования:</w:t>
      </w:r>
    </w:p>
    <w:p w:rsidR="00663D31" w:rsidRPr="007B74AF" w:rsidRDefault="00663D31"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1) анализ научно-теоретической литературы;</w:t>
      </w:r>
    </w:p>
    <w:p w:rsidR="00663D31" w:rsidRPr="007B74AF" w:rsidRDefault="00663D31"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2) анализ учебно-методической литературы.</w:t>
      </w:r>
    </w:p>
    <w:p w:rsidR="00281388" w:rsidRPr="007B74AF" w:rsidRDefault="00281388"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br w:type="page"/>
      </w:r>
      <w:r w:rsidR="00265B80" w:rsidRPr="007B74AF">
        <w:rPr>
          <w:sz w:val="28"/>
          <w:szCs w:val="28"/>
        </w:rPr>
        <w:t xml:space="preserve">ГЛАВА </w:t>
      </w:r>
      <w:r w:rsidRPr="007B74AF">
        <w:rPr>
          <w:bCs/>
          <w:sz w:val="28"/>
          <w:szCs w:val="28"/>
        </w:rPr>
        <w:t>1. Инновационная деятельность на предприятии</w:t>
      </w:r>
    </w:p>
    <w:p w:rsidR="007B74AF" w:rsidRDefault="007B74AF" w:rsidP="007B74AF">
      <w:pPr>
        <w:widowControl w:val="0"/>
        <w:spacing w:line="360" w:lineRule="auto"/>
        <w:ind w:firstLine="709"/>
        <w:jc w:val="both"/>
        <w:rPr>
          <w:bCs/>
          <w:sz w:val="28"/>
          <w:szCs w:val="28"/>
        </w:rPr>
      </w:pPr>
    </w:p>
    <w:p w:rsidR="009A56E2" w:rsidRPr="007B74AF" w:rsidRDefault="009A56E2" w:rsidP="007B74AF">
      <w:pPr>
        <w:widowControl w:val="0"/>
        <w:spacing w:line="360" w:lineRule="auto"/>
        <w:ind w:firstLine="709"/>
        <w:jc w:val="both"/>
        <w:rPr>
          <w:sz w:val="28"/>
          <w:szCs w:val="28"/>
        </w:rPr>
      </w:pPr>
      <w:r w:rsidRPr="007B74AF">
        <w:rPr>
          <w:bCs/>
          <w:sz w:val="28"/>
          <w:szCs w:val="28"/>
        </w:rPr>
        <w:t>1.1 Стратегия деятельности</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Стратегия представляет собой обобщенную модель действий, необходимых для достижения поставленных целей.</w:t>
      </w:r>
    </w:p>
    <w:p w:rsidR="009A56E2" w:rsidRPr="007B74AF" w:rsidRDefault="009A56E2" w:rsidP="007B74AF">
      <w:pPr>
        <w:widowControl w:val="0"/>
        <w:spacing w:line="360" w:lineRule="auto"/>
        <w:ind w:firstLine="709"/>
        <w:jc w:val="both"/>
        <w:rPr>
          <w:sz w:val="28"/>
          <w:szCs w:val="28"/>
        </w:rPr>
      </w:pPr>
      <w:r w:rsidRPr="007B74AF">
        <w:rPr>
          <w:sz w:val="28"/>
          <w:szCs w:val="28"/>
        </w:rPr>
        <w:t>Значение выработки стратегии, позволяющей фирме выживать в конкурентной борьбе в долгосроч</w:t>
      </w:r>
      <w:r w:rsidR="0033167D" w:rsidRPr="007B74AF">
        <w:rPr>
          <w:sz w:val="28"/>
          <w:szCs w:val="28"/>
        </w:rPr>
        <w:t>ной перспективе, чрезвычайно ве</w:t>
      </w:r>
      <w:r w:rsidRPr="007B74AF">
        <w:rPr>
          <w:sz w:val="28"/>
          <w:szCs w:val="28"/>
        </w:rPr>
        <w:t>лико. В условиях жесткой конку</w:t>
      </w:r>
      <w:r w:rsidR="0033167D" w:rsidRPr="007B74AF">
        <w:rPr>
          <w:sz w:val="28"/>
          <w:szCs w:val="28"/>
        </w:rPr>
        <w:t>ренции и быстроменяющейся ситуа</w:t>
      </w:r>
      <w:r w:rsidRPr="007B74AF">
        <w:rPr>
          <w:sz w:val="28"/>
          <w:szCs w:val="28"/>
        </w:rPr>
        <w:t xml:space="preserve">ции на рынке очень важно не только концентрировать внимание на внутреннем состоянии дел фирмы, но и вырабатывать долгосрочную стратегию. В прошлом многие </w:t>
      </w:r>
      <w:r w:rsidR="0033167D" w:rsidRPr="007B74AF">
        <w:rPr>
          <w:sz w:val="28"/>
          <w:szCs w:val="28"/>
        </w:rPr>
        <w:t>фирмы могли успешно функциониро</w:t>
      </w:r>
      <w:r w:rsidRPr="007B74AF">
        <w:rPr>
          <w:sz w:val="28"/>
          <w:szCs w:val="28"/>
        </w:rPr>
        <w:t>вать, ежедневно решая внутренн</w:t>
      </w:r>
      <w:r w:rsidR="0033167D" w:rsidRPr="007B74AF">
        <w:rPr>
          <w:sz w:val="28"/>
          <w:szCs w:val="28"/>
        </w:rPr>
        <w:t>ие проблемы, связанные с повыше</w:t>
      </w:r>
      <w:r w:rsidRPr="007B74AF">
        <w:rPr>
          <w:sz w:val="28"/>
          <w:szCs w:val="28"/>
        </w:rPr>
        <w:t>нием эффективности использован</w:t>
      </w:r>
      <w:r w:rsidR="0033167D" w:rsidRPr="007B74AF">
        <w:rPr>
          <w:sz w:val="28"/>
          <w:szCs w:val="28"/>
        </w:rPr>
        <w:t>ия ресурсов в текущей деятельно</w:t>
      </w:r>
      <w:r w:rsidRPr="007B74AF">
        <w:rPr>
          <w:sz w:val="28"/>
          <w:szCs w:val="28"/>
        </w:rPr>
        <w:t>сти. В настоящее время исключительно важна стратегия, обеспечивающая адаптаци</w:t>
      </w:r>
      <w:r w:rsidR="0033167D" w:rsidRPr="007B74AF">
        <w:rPr>
          <w:sz w:val="28"/>
          <w:szCs w:val="28"/>
        </w:rPr>
        <w:t>ю фирмы к быстроменяющейся окру</w:t>
      </w:r>
      <w:r w:rsidRPr="007B74AF">
        <w:rPr>
          <w:sz w:val="28"/>
          <w:szCs w:val="28"/>
        </w:rPr>
        <w:t>жающей среде.</w:t>
      </w:r>
      <w:r w:rsidR="001A0708" w:rsidRPr="007B74AF">
        <w:rPr>
          <w:sz w:val="28"/>
          <w:szCs w:val="28"/>
        </w:rPr>
        <w:t>[1]</w:t>
      </w:r>
    </w:p>
    <w:p w:rsidR="009A56E2" w:rsidRPr="007B74AF" w:rsidRDefault="009A56E2" w:rsidP="007B74AF">
      <w:pPr>
        <w:widowControl w:val="0"/>
        <w:spacing w:line="360" w:lineRule="auto"/>
        <w:ind w:firstLine="709"/>
        <w:jc w:val="both"/>
        <w:rPr>
          <w:sz w:val="28"/>
          <w:szCs w:val="28"/>
        </w:rPr>
      </w:pPr>
      <w:r w:rsidRPr="007B74AF">
        <w:rPr>
          <w:sz w:val="28"/>
          <w:szCs w:val="28"/>
        </w:rPr>
        <w:t>Например, стратегия японс</w:t>
      </w:r>
      <w:r w:rsidR="0033167D" w:rsidRPr="007B74AF">
        <w:rPr>
          <w:sz w:val="28"/>
          <w:szCs w:val="28"/>
        </w:rPr>
        <w:t>ких фирм характеризуется следую</w:t>
      </w:r>
      <w:r w:rsidRPr="007B74AF">
        <w:rPr>
          <w:sz w:val="28"/>
          <w:szCs w:val="28"/>
        </w:rPr>
        <w:t>щим:</w:t>
      </w:r>
    </w:p>
    <w:p w:rsidR="009A56E2" w:rsidRPr="007B74AF" w:rsidRDefault="009A56E2" w:rsidP="007B74AF">
      <w:pPr>
        <w:widowControl w:val="0"/>
        <w:spacing w:line="360" w:lineRule="auto"/>
        <w:ind w:firstLine="709"/>
        <w:jc w:val="both"/>
        <w:rPr>
          <w:sz w:val="28"/>
          <w:szCs w:val="28"/>
        </w:rPr>
      </w:pPr>
      <w:r w:rsidRPr="007B74AF">
        <w:rPr>
          <w:sz w:val="28"/>
          <w:szCs w:val="28"/>
        </w:rPr>
        <w:t>ориентацией на постоянные изменения как во внешней среде,</w:t>
      </w:r>
      <w:r w:rsidR="007B74AF">
        <w:rPr>
          <w:sz w:val="28"/>
          <w:szCs w:val="28"/>
        </w:rPr>
        <w:t xml:space="preserve"> </w:t>
      </w:r>
      <w:r w:rsidRPr="007B74AF">
        <w:rPr>
          <w:sz w:val="28"/>
          <w:szCs w:val="28"/>
        </w:rPr>
        <w:t>так и внутри фирмы;</w:t>
      </w:r>
    </w:p>
    <w:p w:rsidR="009A56E2" w:rsidRPr="007B74AF" w:rsidRDefault="009A56E2" w:rsidP="007B74AF">
      <w:pPr>
        <w:widowControl w:val="0"/>
        <w:spacing w:line="360" w:lineRule="auto"/>
        <w:ind w:firstLine="709"/>
        <w:jc w:val="both"/>
        <w:rPr>
          <w:sz w:val="28"/>
          <w:szCs w:val="28"/>
        </w:rPr>
      </w:pPr>
      <w:r w:rsidRPr="007B74AF">
        <w:rPr>
          <w:sz w:val="28"/>
          <w:szCs w:val="28"/>
        </w:rPr>
        <w:t>ориентацией на место в этой среде;</w:t>
      </w:r>
    </w:p>
    <w:p w:rsidR="009A56E2" w:rsidRPr="007B74AF" w:rsidRDefault="009A56E2" w:rsidP="007B74AF">
      <w:pPr>
        <w:widowControl w:val="0"/>
        <w:spacing w:line="360" w:lineRule="auto"/>
        <w:ind w:firstLine="709"/>
        <w:jc w:val="both"/>
        <w:rPr>
          <w:sz w:val="28"/>
          <w:szCs w:val="28"/>
        </w:rPr>
      </w:pPr>
      <w:r w:rsidRPr="007B74AF">
        <w:rPr>
          <w:sz w:val="28"/>
          <w:szCs w:val="28"/>
        </w:rPr>
        <w:t>отсутствием детерминированного курса;</w:t>
      </w:r>
    </w:p>
    <w:p w:rsidR="009A56E2" w:rsidRPr="007B74AF" w:rsidRDefault="009A56E2" w:rsidP="007B74AF">
      <w:pPr>
        <w:widowControl w:val="0"/>
        <w:spacing w:line="360" w:lineRule="auto"/>
        <w:ind w:firstLine="709"/>
        <w:jc w:val="both"/>
        <w:rPr>
          <w:sz w:val="28"/>
          <w:szCs w:val="28"/>
        </w:rPr>
      </w:pPr>
      <w:r w:rsidRPr="007B74AF">
        <w:rPr>
          <w:sz w:val="28"/>
          <w:szCs w:val="28"/>
        </w:rPr>
        <w:t>учетом и использованием всех возможностей для выживания и</w:t>
      </w:r>
      <w:r w:rsidR="007B74AF">
        <w:rPr>
          <w:sz w:val="28"/>
          <w:szCs w:val="28"/>
        </w:rPr>
        <w:t xml:space="preserve"> </w:t>
      </w:r>
      <w:r w:rsidRPr="007B74AF">
        <w:rPr>
          <w:sz w:val="28"/>
          <w:szCs w:val="28"/>
        </w:rPr>
        <w:t>усилением своей роли в изменяющемся мире не только в текущий</w:t>
      </w:r>
      <w:r w:rsidR="007B74AF">
        <w:rPr>
          <w:sz w:val="28"/>
          <w:szCs w:val="28"/>
        </w:rPr>
        <w:t xml:space="preserve"> </w:t>
      </w:r>
      <w:r w:rsidRPr="007B74AF">
        <w:rPr>
          <w:sz w:val="28"/>
          <w:szCs w:val="28"/>
        </w:rPr>
        <w:t>момент, но и на длительную перспективу;</w:t>
      </w:r>
    </w:p>
    <w:p w:rsidR="009A56E2" w:rsidRPr="007B74AF" w:rsidRDefault="009A56E2" w:rsidP="007B74AF">
      <w:pPr>
        <w:widowControl w:val="0"/>
        <w:spacing w:line="360" w:lineRule="auto"/>
        <w:ind w:firstLine="709"/>
        <w:jc w:val="both"/>
        <w:rPr>
          <w:sz w:val="28"/>
          <w:szCs w:val="28"/>
        </w:rPr>
      </w:pPr>
      <w:r w:rsidRPr="007B74AF">
        <w:rPr>
          <w:sz w:val="28"/>
          <w:szCs w:val="28"/>
        </w:rPr>
        <w:t>выделением</w:t>
      </w:r>
      <w:r w:rsidR="0033167D" w:rsidRPr="007B74AF">
        <w:rPr>
          <w:sz w:val="28"/>
          <w:szCs w:val="28"/>
        </w:rPr>
        <w:t xml:space="preserve"> в качестве основного фактора </w:t>
      </w:r>
      <w:r w:rsidR="007B74AF">
        <w:rPr>
          <w:sz w:val="28"/>
          <w:szCs w:val="28"/>
        </w:rPr>
        <w:t>–</w:t>
      </w:r>
      <w:r w:rsidRPr="007B74AF">
        <w:rPr>
          <w:sz w:val="28"/>
          <w:szCs w:val="28"/>
        </w:rPr>
        <w:t xml:space="preserve"> интеллектуальный</w:t>
      </w:r>
      <w:r w:rsidR="007B74AF">
        <w:rPr>
          <w:sz w:val="28"/>
          <w:szCs w:val="28"/>
        </w:rPr>
        <w:t xml:space="preserve"> </w:t>
      </w:r>
      <w:r w:rsidRPr="007B74AF">
        <w:rPr>
          <w:sz w:val="28"/>
          <w:szCs w:val="28"/>
        </w:rPr>
        <w:t>потенциал работников фирмы и постоянно развивающиеся технологии.</w:t>
      </w:r>
      <w:r w:rsidR="001A0708" w:rsidRPr="007B74AF">
        <w:rPr>
          <w:sz w:val="28"/>
          <w:szCs w:val="28"/>
        </w:rPr>
        <w:t>[13]</w:t>
      </w:r>
    </w:p>
    <w:p w:rsidR="009A56E2" w:rsidRPr="007B74AF" w:rsidRDefault="009A56E2" w:rsidP="007B74AF">
      <w:pPr>
        <w:widowControl w:val="0"/>
        <w:spacing w:line="360" w:lineRule="auto"/>
        <w:ind w:firstLine="709"/>
        <w:jc w:val="both"/>
        <w:rPr>
          <w:sz w:val="28"/>
          <w:szCs w:val="28"/>
        </w:rPr>
      </w:pPr>
      <w:r w:rsidRPr="007B74AF">
        <w:rPr>
          <w:sz w:val="28"/>
          <w:szCs w:val="28"/>
        </w:rPr>
        <w:t>При данной стратегии, отличающейся гибкостью, способностью к адаптации, стремлением быть на гребне изменений, объективно сказывается потребность в умении отвоевывать свое место на рынке.</w:t>
      </w:r>
    </w:p>
    <w:p w:rsidR="009A56E2" w:rsidRPr="007B74AF" w:rsidRDefault="009A56E2" w:rsidP="007B74AF">
      <w:pPr>
        <w:widowControl w:val="0"/>
        <w:spacing w:line="360" w:lineRule="auto"/>
        <w:ind w:firstLine="709"/>
        <w:jc w:val="both"/>
        <w:rPr>
          <w:sz w:val="28"/>
          <w:szCs w:val="28"/>
        </w:rPr>
      </w:pPr>
      <w:r w:rsidRPr="007B74AF">
        <w:rPr>
          <w:sz w:val="28"/>
          <w:szCs w:val="28"/>
        </w:rPr>
        <w:t>Единой стратегии не существ</w:t>
      </w:r>
      <w:r w:rsidR="0033167D" w:rsidRPr="007B74AF">
        <w:rPr>
          <w:sz w:val="28"/>
          <w:szCs w:val="28"/>
        </w:rPr>
        <w:t>ует. Каждая фирма уникальна, по</w:t>
      </w:r>
      <w:r w:rsidRPr="007B74AF">
        <w:rPr>
          <w:sz w:val="28"/>
          <w:szCs w:val="28"/>
        </w:rPr>
        <w:t>этому и процесс выработки стратегии специфичен, так как зависит от позиции фирмы на рынке, динам</w:t>
      </w:r>
      <w:r w:rsidR="0033167D" w:rsidRPr="007B74AF">
        <w:rPr>
          <w:sz w:val="28"/>
          <w:szCs w:val="28"/>
        </w:rPr>
        <w:t>ики ее развития, потенциала, по</w:t>
      </w:r>
      <w:r w:rsidRPr="007B74AF">
        <w:rPr>
          <w:sz w:val="28"/>
          <w:szCs w:val="28"/>
        </w:rPr>
        <w:t>ведения конкурентов, характеристик производимого ею товара или оказываемых услуг, состояния экономики и др. В то же время есть основополагающие моменты, позволяющие выделить некоторые обобщенные принципы выработки стратегии бизнеса.</w:t>
      </w:r>
      <w:r w:rsidR="001A0708" w:rsidRPr="007B74AF">
        <w:rPr>
          <w:sz w:val="28"/>
          <w:szCs w:val="28"/>
        </w:rPr>
        <w:t>[4]</w:t>
      </w:r>
    </w:p>
    <w:p w:rsidR="009A56E2" w:rsidRPr="007B74AF" w:rsidRDefault="009A56E2" w:rsidP="007B74AF">
      <w:pPr>
        <w:widowControl w:val="0"/>
        <w:spacing w:line="360" w:lineRule="auto"/>
        <w:ind w:firstLine="709"/>
        <w:jc w:val="both"/>
        <w:rPr>
          <w:sz w:val="28"/>
          <w:szCs w:val="28"/>
        </w:rPr>
      </w:pPr>
      <w:r w:rsidRPr="007B74AF">
        <w:rPr>
          <w:sz w:val="28"/>
          <w:szCs w:val="28"/>
        </w:rPr>
        <w:t>Выбор стратегии бизнеса осуществляет руководство фирмы на основе анализа ключевых факторов, характеризующих ее состояние и состояние портфеля продукции.</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Из ключевых </w:t>
      </w:r>
      <w:r w:rsidR="007B74AF" w:rsidRPr="007B74AF">
        <w:rPr>
          <w:sz w:val="28"/>
          <w:szCs w:val="28"/>
        </w:rPr>
        <w:t>факторов,</w:t>
      </w:r>
      <w:r w:rsidRPr="007B74AF">
        <w:rPr>
          <w:sz w:val="28"/>
          <w:szCs w:val="28"/>
        </w:rPr>
        <w:t xml:space="preserve"> прежд</w:t>
      </w:r>
      <w:r w:rsidR="0033167D" w:rsidRPr="007B74AF">
        <w:rPr>
          <w:sz w:val="28"/>
          <w:szCs w:val="28"/>
        </w:rPr>
        <w:t xml:space="preserve">е </w:t>
      </w:r>
      <w:r w:rsidR="007B74AF" w:rsidRPr="007B74AF">
        <w:rPr>
          <w:sz w:val="28"/>
          <w:szCs w:val="28"/>
        </w:rPr>
        <w:t>всего,</w:t>
      </w:r>
      <w:r w:rsidR="0033167D" w:rsidRPr="007B74AF">
        <w:rPr>
          <w:sz w:val="28"/>
          <w:szCs w:val="28"/>
        </w:rPr>
        <w:t xml:space="preserve"> исследуются сильные сто</w:t>
      </w:r>
      <w:r w:rsidRPr="007B74AF">
        <w:rPr>
          <w:sz w:val="28"/>
          <w:szCs w:val="28"/>
        </w:rPr>
        <w:t>роны отрасли и сильные стороны фирмы, являющиеся зачастую решающими при выборе стратег</w:t>
      </w:r>
      <w:r w:rsidR="0033167D" w:rsidRPr="007B74AF">
        <w:rPr>
          <w:sz w:val="28"/>
          <w:szCs w:val="28"/>
        </w:rPr>
        <w:t>ии. Необходимо стремиться к мак</w:t>
      </w:r>
      <w:r w:rsidRPr="007B74AF">
        <w:rPr>
          <w:sz w:val="28"/>
          <w:szCs w:val="28"/>
        </w:rPr>
        <w:t>симальному использованию имеющихся возможностей. При этом важно искать пути развертывания</w:t>
      </w:r>
      <w:r w:rsidR="0033167D" w:rsidRPr="007B74AF">
        <w:rPr>
          <w:sz w:val="28"/>
          <w:szCs w:val="28"/>
        </w:rPr>
        <w:t xml:space="preserve"> бизнеса в новых отраслях, обла</w:t>
      </w:r>
      <w:r w:rsidRPr="007B74AF">
        <w:rPr>
          <w:sz w:val="28"/>
          <w:szCs w:val="28"/>
        </w:rPr>
        <w:t>дающих потенциальными задатками для роста.</w:t>
      </w:r>
      <w:r w:rsidR="001A0708" w:rsidRPr="007B74AF">
        <w:rPr>
          <w:sz w:val="28"/>
          <w:szCs w:val="28"/>
        </w:rPr>
        <w:t>[9]</w:t>
      </w:r>
    </w:p>
    <w:p w:rsidR="009A56E2" w:rsidRPr="007B74AF" w:rsidRDefault="009A56E2" w:rsidP="007B74AF">
      <w:pPr>
        <w:widowControl w:val="0"/>
        <w:spacing w:line="360" w:lineRule="auto"/>
        <w:ind w:firstLine="709"/>
        <w:jc w:val="both"/>
        <w:rPr>
          <w:sz w:val="28"/>
          <w:szCs w:val="28"/>
        </w:rPr>
      </w:pPr>
      <w:r w:rsidRPr="007B74AF">
        <w:rPr>
          <w:sz w:val="28"/>
          <w:szCs w:val="28"/>
        </w:rPr>
        <w:t>Существенно влияют на вы</w:t>
      </w:r>
      <w:r w:rsidR="000A29D0" w:rsidRPr="007B74AF">
        <w:rPr>
          <w:sz w:val="28"/>
          <w:szCs w:val="28"/>
        </w:rPr>
        <w:t>бор стратегии финансовые возмож</w:t>
      </w:r>
      <w:r w:rsidRPr="007B74AF">
        <w:rPr>
          <w:sz w:val="28"/>
          <w:szCs w:val="28"/>
        </w:rPr>
        <w:t>ности фирмы. Такие шаги в пов</w:t>
      </w:r>
      <w:r w:rsidR="000A29D0" w:rsidRPr="007B74AF">
        <w:rPr>
          <w:sz w:val="28"/>
          <w:szCs w:val="28"/>
        </w:rPr>
        <w:t>едении фирмы, как выход на неис</w:t>
      </w:r>
      <w:r w:rsidRPr="007B74AF">
        <w:rPr>
          <w:sz w:val="28"/>
          <w:szCs w:val="28"/>
        </w:rPr>
        <w:t>следованные рынки, разработка н</w:t>
      </w:r>
      <w:r w:rsidR="000A29D0" w:rsidRPr="007B74AF">
        <w:rPr>
          <w:sz w:val="28"/>
          <w:szCs w:val="28"/>
        </w:rPr>
        <w:t>ового продукта или переход в но</w:t>
      </w:r>
      <w:r w:rsidRPr="007B74AF">
        <w:rPr>
          <w:sz w:val="28"/>
          <w:szCs w:val="28"/>
        </w:rPr>
        <w:t>вую отрасль, требуют значительных финансовых затрат. Поэтому фирмы, имеющие большие финансовые ресурсы либо обладающие легким доступом к ним, находятся в гораздо лучшем положении для выбора вариантов стратегии.</w:t>
      </w:r>
    </w:p>
    <w:p w:rsidR="009A56E2" w:rsidRPr="007B74AF" w:rsidRDefault="009A56E2" w:rsidP="007B74AF">
      <w:pPr>
        <w:widowControl w:val="0"/>
        <w:spacing w:line="360" w:lineRule="auto"/>
        <w:ind w:firstLine="709"/>
        <w:jc w:val="both"/>
        <w:rPr>
          <w:sz w:val="28"/>
          <w:szCs w:val="28"/>
        </w:rPr>
      </w:pPr>
      <w:r w:rsidRPr="007B74AF">
        <w:rPr>
          <w:sz w:val="28"/>
          <w:szCs w:val="28"/>
        </w:rPr>
        <w:t>Квалификация работников, так же как и финансовые ресурсы, играет значительную роль при выборе стратегии фирмы. Углубление и расширение квалификац</w:t>
      </w:r>
      <w:r w:rsidR="000A29D0" w:rsidRPr="007B74AF">
        <w:rPr>
          <w:sz w:val="28"/>
          <w:szCs w:val="28"/>
        </w:rPr>
        <w:t>ионного потенциала работников - важ</w:t>
      </w:r>
      <w:r w:rsidRPr="007B74AF">
        <w:rPr>
          <w:sz w:val="28"/>
          <w:szCs w:val="28"/>
        </w:rPr>
        <w:t>нейшее условие, обеспечивающее возможность перехода к новым производствам либо качественному технологическому обновлению существующего.</w:t>
      </w:r>
    </w:p>
    <w:p w:rsidR="009A56E2" w:rsidRPr="007B74AF" w:rsidRDefault="009A56E2" w:rsidP="007B74AF">
      <w:pPr>
        <w:widowControl w:val="0"/>
        <w:spacing w:line="360" w:lineRule="auto"/>
        <w:ind w:firstLine="709"/>
        <w:jc w:val="both"/>
        <w:rPr>
          <w:sz w:val="28"/>
          <w:szCs w:val="28"/>
        </w:rPr>
      </w:pPr>
      <w:r w:rsidRPr="007B74AF">
        <w:rPr>
          <w:sz w:val="28"/>
          <w:szCs w:val="28"/>
        </w:rPr>
        <w:t>Большое влияние на выбор стратегии фирмы оказывает степень зависимости от внешней среды. Бывают такие ситуации, когда фирма настолько зависит от поставщиков или покупателей, что не вольна делать выбор стратегии исходя из возможного более полного использования своего потенциал</w:t>
      </w:r>
      <w:r w:rsidR="000A29D0" w:rsidRPr="007B74AF">
        <w:rPr>
          <w:sz w:val="28"/>
          <w:szCs w:val="28"/>
        </w:rPr>
        <w:t>а. В этом случае внешняя зависи</w:t>
      </w:r>
      <w:r w:rsidRPr="007B74AF">
        <w:rPr>
          <w:sz w:val="28"/>
          <w:szCs w:val="28"/>
        </w:rPr>
        <w:t>мость играет более значительную роль в выборе стратегии фирмы, чем все остальные факторы.</w:t>
      </w:r>
      <w:r w:rsidR="0037696C" w:rsidRPr="007B74AF">
        <w:rPr>
          <w:sz w:val="28"/>
          <w:szCs w:val="28"/>
        </w:rPr>
        <w:t>[7]</w:t>
      </w:r>
    </w:p>
    <w:p w:rsidR="009A56E2" w:rsidRPr="007B74AF" w:rsidRDefault="009A56E2" w:rsidP="007B74AF">
      <w:pPr>
        <w:widowControl w:val="0"/>
        <w:spacing w:line="360" w:lineRule="auto"/>
        <w:ind w:firstLine="709"/>
        <w:jc w:val="both"/>
        <w:rPr>
          <w:sz w:val="28"/>
          <w:szCs w:val="28"/>
        </w:rPr>
      </w:pPr>
      <w:r w:rsidRPr="007B74AF">
        <w:rPr>
          <w:sz w:val="28"/>
          <w:szCs w:val="28"/>
        </w:rPr>
        <w:t>Сильная внешняя зависимость может быть обусловлена также правовым регулированием пов</w:t>
      </w:r>
      <w:r w:rsidR="000A29D0" w:rsidRPr="007B74AF">
        <w:rPr>
          <w:sz w:val="28"/>
          <w:szCs w:val="28"/>
        </w:rPr>
        <w:t>едения фирмы, например антимоно</w:t>
      </w:r>
      <w:r w:rsidRPr="007B74AF">
        <w:rPr>
          <w:sz w:val="28"/>
          <w:szCs w:val="28"/>
        </w:rPr>
        <w:t>польным законодательством, соц</w:t>
      </w:r>
      <w:r w:rsidR="000A29D0" w:rsidRPr="007B74AF">
        <w:rPr>
          <w:sz w:val="28"/>
          <w:szCs w:val="28"/>
        </w:rPr>
        <w:t>иальными ограничениями, влияни</w:t>
      </w:r>
      <w:r w:rsidRPr="007B74AF">
        <w:rPr>
          <w:sz w:val="28"/>
          <w:szCs w:val="28"/>
        </w:rPr>
        <w:t>ем природной среды, политическими факторами и т.д.</w:t>
      </w:r>
    </w:p>
    <w:p w:rsidR="009A56E2" w:rsidRPr="007B74AF" w:rsidRDefault="000A29D0" w:rsidP="007B74AF">
      <w:pPr>
        <w:widowControl w:val="0"/>
        <w:spacing w:line="360" w:lineRule="auto"/>
        <w:ind w:firstLine="709"/>
        <w:jc w:val="both"/>
        <w:rPr>
          <w:sz w:val="28"/>
          <w:szCs w:val="28"/>
        </w:rPr>
      </w:pPr>
      <w:r w:rsidRPr="007B74AF">
        <w:rPr>
          <w:sz w:val="28"/>
          <w:szCs w:val="28"/>
        </w:rPr>
        <w:t xml:space="preserve">Еще один ключевой фактор - </w:t>
      </w:r>
      <w:r w:rsidR="009A56E2" w:rsidRPr="007B74AF">
        <w:rPr>
          <w:sz w:val="28"/>
          <w:szCs w:val="28"/>
        </w:rPr>
        <w:t>интересы руководства фирмы. Например, руководство любит ри</w:t>
      </w:r>
      <w:r w:rsidRPr="007B74AF">
        <w:rPr>
          <w:sz w:val="28"/>
          <w:szCs w:val="28"/>
        </w:rPr>
        <w:t>сковать или, наоборот, оно стре</w:t>
      </w:r>
      <w:r w:rsidR="009A56E2" w:rsidRPr="007B74AF">
        <w:rPr>
          <w:sz w:val="28"/>
          <w:szCs w:val="28"/>
        </w:rPr>
        <w:t>мится всеми способами избегать риска. Это может стать решающим фактором в выборе стратегии. В другом случае руководство может взять курс на поглощение другой фирмы исходя только из того, что оно решило свести личные счет</w:t>
      </w:r>
      <w:r w:rsidRPr="007B74AF">
        <w:rPr>
          <w:sz w:val="28"/>
          <w:szCs w:val="28"/>
        </w:rPr>
        <w:t>ы или доказать что-то определен</w:t>
      </w:r>
      <w:r w:rsidR="009A56E2" w:rsidRPr="007B74AF">
        <w:rPr>
          <w:sz w:val="28"/>
          <w:szCs w:val="28"/>
        </w:rPr>
        <w:t>ным лицам.</w:t>
      </w:r>
      <w:r w:rsidR="00772C65" w:rsidRPr="007B74AF">
        <w:rPr>
          <w:sz w:val="28"/>
          <w:szCs w:val="28"/>
        </w:rPr>
        <w:t>[2]</w:t>
      </w:r>
    </w:p>
    <w:p w:rsidR="009A56E2" w:rsidRPr="007B74AF" w:rsidRDefault="009A56E2" w:rsidP="007B74AF">
      <w:pPr>
        <w:widowControl w:val="0"/>
        <w:spacing w:line="360" w:lineRule="auto"/>
        <w:ind w:firstLine="709"/>
        <w:jc w:val="both"/>
        <w:rPr>
          <w:sz w:val="28"/>
          <w:szCs w:val="28"/>
        </w:rPr>
      </w:pPr>
      <w:r w:rsidRPr="007B74AF">
        <w:rPr>
          <w:sz w:val="28"/>
          <w:szCs w:val="28"/>
        </w:rPr>
        <w:t>Обязательно должен приним</w:t>
      </w:r>
      <w:r w:rsidR="00894760" w:rsidRPr="007B74AF">
        <w:rPr>
          <w:sz w:val="28"/>
          <w:szCs w:val="28"/>
        </w:rPr>
        <w:t>аться во внимание временной фак</w:t>
      </w:r>
      <w:r w:rsidRPr="007B74AF">
        <w:rPr>
          <w:sz w:val="28"/>
          <w:szCs w:val="28"/>
        </w:rPr>
        <w:t>тор. Дело в том, что и возможнос</w:t>
      </w:r>
      <w:r w:rsidR="00894760" w:rsidRPr="007B74AF">
        <w:rPr>
          <w:sz w:val="28"/>
          <w:szCs w:val="28"/>
        </w:rPr>
        <w:t>ти, и угрозы для фирмы, и плани</w:t>
      </w:r>
      <w:r w:rsidRPr="007B74AF">
        <w:rPr>
          <w:sz w:val="28"/>
          <w:szCs w:val="28"/>
        </w:rPr>
        <w:t>руемые изменения всегда имеют определенные временные границы. При этом важно учитывать и ка</w:t>
      </w:r>
      <w:r w:rsidR="00894760" w:rsidRPr="007B74AF">
        <w:rPr>
          <w:sz w:val="28"/>
          <w:szCs w:val="28"/>
        </w:rPr>
        <w:t>лендарное время, и продолжитель</w:t>
      </w:r>
      <w:r w:rsidRPr="007B74AF">
        <w:rPr>
          <w:sz w:val="28"/>
          <w:szCs w:val="28"/>
        </w:rPr>
        <w:t>ность интервалов осуществления</w:t>
      </w:r>
      <w:r w:rsidR="00894760" w:rsidRPr="007B74AF">
        <w:rPr>
          <w:sz w:val="28"/>
          <w:szCs w:val="28"/>
        </w:rPr>
        <w:t xml:space="preserve"> конкретных действий по реализа</w:t>
      </w:r>
      <w:r w:rsidRPr="007B74AF">
        <w:rPr>
          <w:sz w:val="28"/>
          <w:szCs w:val="28"/>
        </w:rPr>
        <w:t>ции стратегии. Часто успеха добивается та фирма, которая успешно управляет процессами во времени.</w:t>
      </w:r>
    </w:p>
    <w:p w:rsidR="009A56E2" w:rsidRPr="007B74AF" w:rsidRDefault="009A56E2" w:rsidP="007B74AF">
      <w:pPr>
        <w:widowControl w:val="0"/>
        <w:spacing w:line="360" w:lineRule="auto"/>
        <w:ind w:firstLine="709"/>
        <w:jc w:val="both"/>
        <w:rPr>
          <w:sz w:val="28"/>
          <w:szCs w:val="28"/>
        </w:rPr>
      </w:pPr>
      <w:r w:rsidRPr="007B74AF">
        <w:rPr>
          <w:sz w:val="28"/>
          <w:szCs w:val="28"/>
        </w:rPr>
        <w:t>При анализе портфеля продукции, то есть вариант</w:t>
      </w:r>
      <w:r w:rsidR="00894760" w:rsidRPr="007B74AF">
        <w:rPr>
          <w:sz w:val="28"/>
          <w:szCs w:val="28"/>
        </w:rPr>
        <w:t>ов инвестиций, срав</w:t>
      </w:r>
      <w:r w:rsidRPr="007B74AF">
        <w:rPr>
          <w:sz w:val="28"/>
          <w:szCs w:val="28"/>
        </w:rPr>
        <w:t>нивают долю фирмы или ее изделий на рынке с темпами роста всей хозяйственной деятельности. Здесь может быть использована матрица Бостонской консультативной группы (рис. 1), которая поможет при выборе той или иной стратегии. Например, ес</w:t>
      </w:r>
      <w:r w:rsidR="00894760" w:rsidRPr="007B74AF">
        <w:rPr>
          <w:sz w:val="28"/>
          <w:szCs w:val="28"/>
        </w:rPr>
        <w:t>ли изделие фирмы зани</w:t>
      </w:r>
      <w:r w:rsidRPr="007B74AF">
        <w:rPr>
          <w:sz w:val="28"/>
          <w:szCs w:val="28"/>
        </w:rPr>
        <w:t>мает большую долю рынка и имеет высокие темпы роста ("звезда"), фирма скорее всего будет придерживаться стратегии роста, и наоборот, если изделие занимает малую долю рынка и имеет низкие темпы роста ("собака"), фирма может выбрать стратегию сокращения.</w:t>
      </w:r>
    </w:p>
    <w:p w:rsidR="009A56E2" w:rsidRPr="007B74AF" w:rsidRDefault="009A56E2" w:rsidP="007B74AF">
      <w:pPr>
        <w:widowControl w:val="0"/>
        <w:spacing w:line="360" w:lineRule="auto"/>
        <w:ind w:firstLine="709"/>
        <w:jc w:val="both"/>
        <w:rPr>
          <w:sz w:val="28"/>
          <w:szCs w:val="28"/>
        </w:rPr>
      </w:pPr>
      <w:r w:rsidRPr="007B74AF">
        <w:rPr>
          <w:sz w:val="28"/>
          <w:szCs w:val="28"/>
        </w:rPr>
        <w:t>С помощью анализа портфел</w:t>
      </w:r>
      <w:r w:rsidR="00034D8A" w:rsidRPr="007B74AF">
        <w:rPr>
          <w:sz w:val="28"/>
          <w:szCs w:val="28"/>
        </w:rPr>
        <w:t>я продукции могут быть сбаланси</w:t>
      </w:r>
      <w:r w:rsidRPr="007B74AF">
        <w:rPr>
          <w:sz w:val="28"/>
          <w:szCs w:val="28"/>
        </w:rPr>
        <w:t>рованы такие важнейшие факторы бизнеса, как риск, поступление денег, обновление и отмирание определенных видов деятельности.</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Заключительный этап выбора </w:t>
      </w:r>
      <w:r w:rsidR="00034D8A" w:rsidRPr="007B74AF">
        <w:rPr>
          <w:sz w:val="28"/>
          <w:szCs w:val="28"/>
        </w:rPr>
        <w:t>стратегии - ее оценка. Вся про</w:t>
      </w:r>
      <w:r w:rsidRPr="007B74AF">
        <w:rPr>
          <w:sz w:val="28"/>
          <w:szCs w:val="28"/>
        </w:rPr>
        <w:t>цедура в конечном счете сводится к одному: приведет ли выбранная стратегия к достижению поставленных целей. Затем проводится оценка стратегии по следующим направлениям:</w:t>
      </w:r>
    </w:p>
    <w:p w:rsidR="009A56E2" w:rsidRPr="007B74AF" w:rsidRDefault="009A56E2" w:rsidP="007B74AF">
      <w:pPr>
        <w:widowControl w:val="0"/>
        <w:spacing w:line="360" w:lineRule="auto"/>
        <w:ind w:firstLine="709"/>
        <w:jc w:val="both"/>
        <w:rPr>
          <w:sz w:val="28"/>
          <w:szCs w:val="28"/>
        </w:rPr>
      </w:pPr>
      <w:r w:rsidRPr="007B74AF">
        <w:rPr>
          <w:sz w:val="28"/>
          <w:szCs w:val="28"/>
        </w:rPr>
        <w:t>а)</w:t>
      </w:r>
      <w:r w:rsidR="00034D8A" w:rsidRPr="007B74AF">
        <w:rPr>
          <w:sz w:val="28"/>
          <w:szCs w:val="28"/>
        </w:rPr>
        <w:t xml:space="preserve"> </w:t>
      </w:r>
      <w:r w:rsidRPr="007B74AF">
        <w:rPr>
          <w:sz w:val="28"/>
          <w:szCs w:val="28"/>
        </w:rPr>
        <w:t>соответствие выбранной стратеги</w:t>
      </w:r>
      <w:r w:rsidR="00034D8A" w:rsidRPr="007B74AF">
        <w:rPr>
          <w:sz w:val="28"/>
          <w:szCs w:val="28"/>
        </w:rPr>
        <w:t>и состоянию и требова</w:t>
      </w:r>
      <w:r w:rsidRPr="007B74AF">
        <w:rPr>
          <w:sz w:val="28"/>
          <w:szCs w:val="28"/>
        </w:rPr>
        <w:t>ниям субъектов окружения. Проверяется то, насколько стратегия увязана с требованиями со стороны основных субъектов окружения, цикла продукта, приведет ли реал</w:t>
      </w:r>
      <w:r w:rsidR="00034D8A" w:rsidRPr="007B74AF">
        <w:rPr>
          <w:sz w:val="28"/>
          <w:szCs w:val="28"/>
        </w:rPr>
        <w:t>изация стратегии к появлению но</w:t>
      </w:r>
      <w:r w:rsidRPr="007B74AF">
        <w:rPr>
          <w:sz w:val="28"/>
          <w:szCs w:val="28"/>
        </w:rPr>
        <w:t>вых конкурентных преимуществ и т.д.;</w:t>
      </w:r>
    </w:p>
    <w:p w:rsidR="009A56E2" w:rsidRPr="007B74AF" w:rsidRDefault="009A56E2" w:rsidP="007B74AF">
      <w:pPr>
        <w:widowControl w:val="0"/>
        <w:spacing w:line="360" w:lineRule="auto"/>
        <w:ind w:firstLine="709"/>
        <w:jc w:val="both"/>
        <w:rPr>
          <w:sz w:val="28"/>
          <w:szCs w:val="28"/>
        </w:rPr>
      </w:pPr>
      <w:r w:rsidRPr="007B74AF">
        <w:rPr>
          <w:sz w:val="28"/>
          <w:szCs w:val="28"/>
        </w:rPr>
        <w:t>б)</w:t>
      </w:r>
      <w:r w:rsidR="00034D8A" w:rsidRPr="007B74AF">
        <w:rPr>
          <w:sz w:val="28"/>
          <w:szCs w:val="28"/>
        </w:rPr>
        <w:t xml:space="preserve"> </w:t>
      </w:r>
      <w:r w:rsidRPr="007B74AF">
        <w:rPr>
          <w:sz w:val="28"/>
          <w:szCs w:val="28"/>
        </w:rPr>
        <w:t>соответствие выбранно</w:t>
      </w:r>
      <w:r w:rsidR="00034D8A" w:rsidRPr="007B74AF">
        <w:rPr>
          <w:sz w:val="28"/>
          <w:szCs w:val="28"/>
        </w:rPr>
        <w:t>й стратегии потенциалу и возмож</w:t>
      </w:r>
      <w:r w:rsidRPr="007B74AF">
        <w:rPr>
          <w:sz w:val="28"/>
          <w:szCs w:val="28"/>
        </w:rPr>
        <w:t>ностям фирмы. В данном случае о</w:t>
      </w:r>
      <w:r w:rsidR="00034D8A" w:rsidRPr="007B74AF">
        <w:rPr>
          <w:sz w:val="28"/>
          <w:szCs w:val="28"/>
        </w:rPr>
        <w:t>ценивается то, насколько выбран</w:t>
      </w:r>
      <w:r w:rsidRPr="007B74AF">
        <w:rPr>
          <w:sz w:val="28"/>
          <w:szCs w:val="28"/>
        </w:rPr>
        <w:t xml:space="preserve">ная стратегия соответствует возможностям персонала, финансовым ресурсам фирмы, позволяет ли </w:t>
      </w:r>
      <w:r w:rsidR="00034D8A" w:rsidRPr="007B74AF">
        <w:rPr>
          <w:sz w:val="28"/>
          <w:szCs w:val="28"/>
        </w:rPr>
        <w:t>существующая структура фирмы ус</w:t>
      </w:r>
      <w:r w:rsidRPr="007B74AF">
        <w:rPr>
          <w:sz w:val="28"/>
          <w:szCs w:val="28"/>
        </w:rPr>
        <w:t>пешно реализовать стратегию, выверена ли программа реализации во времени и т.п.;</w:t>
      </w:r>
    </w:p>
    <w:p w:rsidR="009A56E2" w:rsidRPr="007B74AF" w:rsidRDefault="009A56E2" w:rsidP="007B74AF">
      <w:pPr>
        <w:widowControl w:val="0"/>
        <w:spacing w:line="360" w:lineRule="auto"/>
        <w:ind w:firstLine="709"/>
        <w:jc w:val="both"/>
        <w:rPr>
          <w:sz w:val="28"/>
          <w:szCs w:val="28"/>
        </w:rPr>
      </w:pPr>
      <w:r w:rsidRPr="007B74AF">
        <w:rPr>
          <w:sz w:val="28"/>
          <w:szCs w:val="28"/>
        </w:rPr>
        <w:t>в)</w:t>
      </w:r>
      <w:r w:rsidR="00034D8A" w:rsidRPr="007B74AF">
        <w:rPr>
          <w:sz w:val="28"/>
          <w:szCs w:val="28"/>
        </w:rPr>
        <w:t xml:space="preserve"> </w:t>
      </w:r>
      <w:r w:rsidRPr="007B74AF">
        <w:rPr>
          <w:sz w:val="28"/>
          <w:szCs w:val="28"/>
        </w:rPr>
        <w:t xml:space="preserve">приемлемость риска, заложенная в стратегии. Оценка оправданности риска проверяется </w:t>
      </w:r>
      <w:r w:rsidR="00034D8A" w:rsidRPr="007B74AF">
        <w:rPr>
          <w:sz w:val="28"/>
          <w:szCs w:val="28"/>
        </w:rPr>
        <w:t>по трем направлениям: реалистич</w:t>
      </w:r>
      <w:r w:rsidRPr="007B74AF">
        <w:rPr>
          <w:sz w:val="28"/>
          <w:szCs w:val="28"/>
        </w:rPr>
        <w:t xml:space="preserve">ность предпосылок, заложенных </w:t>
      </w:r>
      <w:r w:rsidR="00034D8A" w:rsidRPr="007B74AF">
        <w:rPr>
          <w:sz w:val="28"/>
          <w:szCs w:val="28"/>
        </w:rPr>
        <w:t>в основу выбора стратегии; нега</w:t>
      </w:r>
      <w:r w:rsidRPr="007B74AF">
        <w:rPr>
          <w:sz w:val="28"/>
          <w:szCs w:val="28"/>
        </w:rPr>
        <w:t>тивные последствия для фирмы, к которым может привести провал стратегии; оправданность при в</w:t>
      </w:r>
      <w:r w:rsidR="00034D8A" w:rsidRPr="007B74AF">
        <w:rPr>
          <w:sz w:val="28"/>
          <w:szCs w:val="28"/>
        </w:rPr>
        <w:t>озможном положительном результа</w:t>
      </w:r>
      <w:r w:rsidRPr="007B74AF">
        <w:rPr>
          <w:sz w:val="28"/>
          <w:szCs w:val="28"/>
        </w:rPr>
        <w:t>те риска потерь от провала в реализации стратегии;</w:t>
      </w:r>
    </w:p>
    <w:p w:rsidR="009A56E2" w:rsidRPr="007B74AF" w:rsidRDefault="009A56E2" w:rsidP="007B74AF">
      <w:pPr>
        <w:widowControl w:val="0"/>
        <w:spacing w:line="360" w:lineRule="auto"/>
        <w:ind w:firstLine="709"/>
        <w:jc w:val="both"/>
        <w:rPr>
          <w:sz w:val="28"/>
          <w:szCs w:val="28"/>
        </w:rPr>
      </w:pPr>
      <w:r w:rsidRPr="007B74AF">
        <w:rPr>
          <w:sz w:val="28"/>
          <w:szCs w:val="28"/>
        </w:rPr>
        <w:t>г)</w:t>
      </w:r>
      <w:r w:rsidR="00034D8A" w:rsidRPr="007B74AF">
        <w:rPr>
          <w:sz w:val="28"/>
          <w:szCs w:val="28"/>
        </w:rPr>
        <w:t xml:space="preserve"> </w:t>
      </w:r>
      <w:r w:rsidRPr="007B74AF">
        <w:rPr>
          <w:sz w:val="28"/>
          <w:szCs w:val="28"/>
        </w:rPr>
        <w:t>эффективность стратегии оценивается по следующим показателям:</w:t>
      </w:r>
    </w:p>
    <w:p w:rsidR="009A56E2" w:rsidRPr="007B74AF" w:rsidRDefault="00D20047" w:rsidP="007B74AF">
      <w:pPr>
        <w:widowControl w:val="0"/>
        <w:spacing w:line="360" w:lineRule="auto"/>
        <w:ind w:firstLine="709"/>
        <w:jc w:val="both"/>
        <w:rPr>
          <w:sz w:val="28"/>
          <w:szCs w:val="28"/>
        </w:rPr>
      </w:pPr>
      <w:r w:rsidRPr="007B74AF">
        <w:rPr>
          <w:sz w:val="28"/>
          <w:szCs w:val="28"/>
        </w:rPr>
        <w:t>экономический эффект -</w:t>
      </w:r>
      <w:r w:rsidR="009A56E2" w:rsidRPr="007B74AF">
        <w:rPr>
          <w:sz w:val="28"/>
          <w:szCs w:val="28"/>
        </w:rPr>
        <w:t xml:space="preserve"> воздействи</w:t>
      </w:r>
      <w:r w:rsidRPr="007B74AF">
        <w:rPr>
          <w:sz w:val="28"/>
          <w:szCs w:val="28"/>
        </w:rPr>
        <w:t>е стратегии на массу и нор</w:t>
      </w:r>
      <w:r w:rsidR="009A56E2" w:rsidRPr="007B74AF">
        <w:rPr>
          <w:sz w:val="28"/>
          <w:szCs w:val="28"/>
        </w:rPr>
        <w:t>му прибыли, чистой прибыли, срок окупаемости инвестиций, объем продаж на внутреннем и внешнем рынке;</w:t>
      </w:r>
    </w:p>
    <w:p w:rsidR="009A56E2" w:rsidRPr="007B74AF" w:rsidRDefault="00D20047" w:rsidP="007B74AF">
      <w:pPr>
        <w:widowControl w:val="0"/>
        <w:spacing w:line="360" w:lineRule="auto"/>
        <w:ind w:firstLine="709"/>
        <w:jc w:val="both"/>
        <w:rPr>
          <w:sz w:val="28"/>
          <w:szCs w:val="28"/>
        </w:rPr>
      </w:pPr>
      <w:r w:rsidRPr="007B74AF">
        <w:rPr>
          <w:sz w:val="28"/>
          <w:szCs w:val="28"/>
        </w:rPr>
        <w:t xml:space="preserve">социальный эффект </w:t>
      </w:r>
      <w:r w:rsidR="009A56E2" w:rsidRPr="007B74AF">
        <w:rPr>
          <w:sz w:val="28"/>
          <w:szCs w:val="28"/>
        </w:rPr>
        <w:t>- влияние на условия и привлекательность труда, развитие культуры и образования, качество жизни;</w:t>
      </w:r>
    </w:p>
    <w:p w:rsidR="009A56E2" w:rsidRPr="007B74AF" w:rsidRDefault="009A56E2" w:rsidP="007B74AF">
      <w:pPr>
        <w:widowControl w:val="0"/>
        <w:spacing w:line="360" w:lineRule="auto"/>
        <w:ind w:firstLine="709"/>
        <w:jc w:val="both"/>
        <w:rPr>
          <w:sz w:val="28"/>
          <w:szCs w:val="28"/>
        </w:rPr>
      </w:pPr>
      <w:r w:rsidRPr="007B74AF">
        <w:rPr>
          <w:sz w:val="28"/>
          <w:szCs w:val="28"/>
        </w:rPr>
        <w:t>д)</w:t>
      </w:r>
      <w:r w:rsidR="00947B8B" w:rsidRPr="007B74AF">
        <w:rPr>
          <w:sz w:val="28"/>
          <w:szCs w:val="28"/>
        </w:rPr>
        <w:t xml:space="preserve"> </w:t>
      </w:r>
      <w:r w:rsidRPr="007B74AF">
        <w:rPr>
          <w:sz w:val="28"/>
          <w:szCs w:val="28"/>
        </w:rPr>
        <w:t>экологический эффект - воздействие на степень загрязнения</w:t>
      </w:r>
      <w:r w:rsidRPr="007B74AF">
        <w:rPr>
          <w:sz w:val="28"/>
          <w:szCs w:val="28"/>
        </w:rPr>
        <w:br/>
        <w:t>окружающей среды, комплексн</w:t>
      </w:r>
      <w:r w:rsidR="00947B8B" w:rsidRPr="007B74AF">
        <w:rPr>
          <w:sz w:val="28"/>
          <w:szCs w:val="28"/>
        </w:rPr>
        <w:t>ость использования природных ре</w:t>
      </w:r>
      <w:r w:rsidRPr="007B74AF">
        <w:rPr>
          <w:sz w:val="28"/>
          <w:szCs w:val="28"/>
        </w:rPr>
        <w:t>сурсов;</w:t>
      </w:r>
    </w:p>
    <w:p w:rsidR="009A56E2" w:rsidRPr="007B74AF" w:rsidRDefault="009A56E2" w:rsidP="007B74AF">
      <w:pPr>
        <w:widowControl w:val="0"/>
        <w:spacing w:line="360" w:lineRule="auto"/>
        <w:ind w:firstLine="709"/>
        <w:jc w:val="both"/>
        <w:rPr>
          <w:sz w:val="28"/>
          <w:szCs w:val="28"/>
        </w:rPr>
      </w:pPr>
      <w:r w:rsidRPr="007B74AF">
        <w:rPr>
          <w:sz w:val="28"/>
          <w:szCs w:val="28"/>
        </w:rPr>
        <w:t>е)</w:t>
      </w:r>
      <w:r w:rsidR="00947B8B" w:rsidRPr="007B74AF">
        <w:rPr>
          <w:sz w:val="28"/>
          <w:szCs w:val="28"/>
        </w:rPr>
        <w:t xml:space="preserve"> </w:t>
      </w:r>
      <w:r w:rsidRPr="007B74AF">
        <w:rPr>
          <w:sz w:val="28"/>
          <w:szCs w:val="28"/>
        </w:rPr>
        <w:t>тех</w:t>
      </w:r>
      <w:r w:rsidR="00947B8B" w:rsidRPr="007B74AF">
        <w:rPr>
          <w:sz w:val="28"/>
          <w:szCs w:val="28"/>
        </w:rPr>
        <w:t>нический (качественный) эффект - изменение уровня но</w:t>
      </w:r>
      <w:r w:rsidRPr="007B74AF">
        <w:rPr>
          <w:sz w:val="28"/>
          <w:szCs w:val="28"/>
        </w:rPr>
        <w:t>визны, качества, конкурентоспособности продукции;</w:t>
      </w:r>
    </w:p>
    <w:p w:rsidR="009A56E2" w:rsidRPr="007B74AF" w:rsidRDefault="009A56E2" w:rsidP="007B74AF">
      <w:pPr>
        <w:widowControl w:val="0"/>
        <w:spacing w:line="360" w:lineRule="auto"/>
        <w:ind w:firstLine="709"/>
        <w:jc w:val="both"/>
        <w:rPr>
          <w:sz w:val="28"/>
          <w:szCs w:val="28"/>
        </w:rPr>
      </w:pPr>
      <w:r w:rsidRPr="007B74AF">
        <w:rPr>
          <w:sz w:val="28"/>
          <w:szCs w:val="28"/>
        </w:rPr>
        <w:t>ж)</w:t>
      </w:r>
      <w:r w:rsidR="00947B8B" w:rsidRPr="007B74AF">
        <w:rPr>
          <w:sz w:val="28"/>
          <w:szCs w:val="28"/>
        </w:rPr>
        <w:t xml:space="preserve"> </w:t>
      </w:r>
      <w:r w:rsidRPr="007B74AF">
        <w:rPr>
          <w:sz w:val="28"/>
          <w:szCs w:val="28"/>
        </w:rPr>
        <w:t>системный (синергический) эффект -- дополнительный до-ход от продажи и эксплуатации взаимодополняющих и сопряженных</w:t>
      </w:r>
      <w:r w:rsidR="00947B8B" w:rsidRPr="007B74AF">
        <w:rPr>
          <w:sz w:val="28"/>
          <w:szCs w:val="28"/>
        </w:rPr>
        <w:t xml:space="preserve"> </w:t>
      </w:r>
      <w:r w:rsidRPr="007B74AF">
        <w:rPr>
          <w:sz w:val="28"/>
          <w:szCs w:val="28"/>
        </w:rPr>
        <w:t>изделий, систем машин и т.п.</w:t>
      </w:r>
      <w:r w:rsidR="00772C65" w:rsidRPr="007B74AF">
        <w:rPr>
          <w:sz w:val="28"/>
          <w:szCs w:val="28"/>
        </w:rPr>
        <w:t>[10]</w:t>
      </w:r>
    </w:p>
    <w:p w:rsidR="009A56E2" w:rsidRPr="007B74AF" w:rsidRDefault="009A56E2" w:rsidP="007B74AF">
      <w:pPr>
        <w:widowControl w:val="0"/>
        <w:spacing w:line="360" w:lineRule="auto"/>
        <w:ind w:firstLine="709"/>
        <w:jc w:val="both"/>
        <w:rPr>
          <w:sz w:val="28"/>
          <w:szCs w:val="28"/>
        </w:rPr>
      </w:pPr>
      <w:r w:rsidRPr="007B74AF">
        <w:rPr>
          <w:sz w:val="28"/>
          <w:szCs w:val="28"/>
        </w:rPr>
        <w:t>На основе проведенного анализа и оценки возможных вариантов принимается окончательное реш</w:t>
      </w:r>
      <w:r w:rsidR="00F56A08" w:rsidRPr="007B74AF">
        <w:rPr>
          <w:sz w:val="28"/>
          <w:szCs w:val="28"/>
        </w:rPr>
        <w:t>ение о выборе наиболее целесооб</w:t>
      </w:r>
      <w:r w:rsidRPr="007B74AF">
        <w:rPr>
          <w:sz w:val="28"/>
          <w:szCs w:val="28"/>
        </w:rPr>
        <w:t>разной стратегии.</w:t>
      </w:r>
    </w:p>
    <w:p w:rsidR="009A56E2" w:rsidRPr="007B74AF" w:rsidRDefault="009A56E2"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bCs/>
          <w:sz w:val="28"/>
          <w:szCs w:val="28"/>
        </w:rPr>
        <w:t>1.2 Роль инноваций в развитии предприятия</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Инновационная деятельность предприятия направлена прежде всего на повышение конкурент</w:t>
      </w:r>
      <w:r w:rsidR="00150B5F" w:rsidRPr="007B74AF">
        <w:rPr>
          <w:sz w:val="28"/>
          <w:szCs w:val="28"/>
        </w:rPr>
        <w:t>оспособности выпускаемой продук</w:t>
      </w:r>
      <w:r w:rsidRPr="007B74AF">
        <w:rPr>
          <w:sz w:val="28"/>
          <w:szCs w:val="28"/>
        </w:rPr>
        <w:t>ции (услуг).</w:t>
      </w:r>
    </w:p>
    <w:p w:rsidR="009A56E2" w:rsidRPr="007B74AF" w:rsidRDefault="00150B5F" w:rsidP="007B74AF">
      <w:pPr>
        <w:widowControl w:val="0"/>
        <w:spacing w:line="360" w:lineRule="auto"/>
        <w:ind w:firstLine="709"/>
        <w:jc w:val="both"/>
        <w:rPr>
          <w:sz w:val="28"/>
          <w:szCs w:val="28"/>
        </w:rPr>
      </w:pPr>
      <w:r w:rsidRPr="007B74AF">
        <w:rPr>
          <w:sz w:val="28"/>
          <w:szCs w:val="28"/>
        </w:rPr>
        <w:t>Конкурентоспособность -</w:t>
      </w:r>
      <w:r w:rsidR="009A56E2" w:rsidRPr="007B74AF">
        <w:rPr>
          <w:sz w:val="28"/>
          <w:szCs w:val="28"/>
        </w:rPr>
        <w:t xml:space="preserve"> это характеристика товара (услуги), отражающая его отличие от товара</w:t>
      </w:r>
      <w:r w:rsidRPr="007B74AF">
        <w:rPr>
          <w:sz w:val="28"/>
          <w:szCs w:val="28"/>
        </w:rPr>
        <w:t>-конкурента как по степени соот</w:t>
      </w:r>
      <w:r w:rsidR="009A56E2" w:rsidRPr="007B74AF">
        <w:rPr>
          <w:sz w:val="28"/>
          <w:szCs w:val="28"/>
        </w:rPr>
        <w:t>ветствия конкретной потребности,</w:t>
      </w:r>
      <w:r w:rsidRPr="007B74AF">
        <w:rPr>
          <w:sz w:val="28"/>
          <w:szCs w:val="28"/>
        </w:rPr>
        <w:t xml:space="preserve"> так и по затратам на ее удовлетворение. Два элемента </w:t>
      </w:r>
      <w:r w:rsidR="009A56E2" w:rsidRPr="007B74AF">
        <w:rPr>
          <w:sz w:val="28"/>
          <w:szCs w:val="28"/>
        </w:rPr>
        <w:t>- потребит</w:t>
      </w:r>
      <w:r w:rsidRPr="007B74AF">
        <w:rPr>
          <w:sz w:val="28"/>
          <w:szCs w:val="28"/>
        </w:rPr>
        <w:t>ельские свойства и цена - явля</w:t>
      </w:r>
      <w:r w:rsidR="009A56E2" w:rsidRPr="007B74AF">
        <w:rPr>
          <w:sz w:val="28"/>
          <w:szCs w:val="28"/>
        </w:rPr>
        <w:t>ются главными составляющими конкурентоспособности товара (услуги). Однако рыночные перспективы товаров связаны не только с качеством и издержками произ</w:t>
      </w:r>
      <w:r w:rsidRPr="007B74AF">
        <w:rPr>
          <w:sz w:val="28"/>
          <w:szCs w:val="28"/>
        </w:rPr>
        <w:t>водства. Причиной успеха или не</w:t>
      </w:r>
      <w:r w:rsidR="009A56E2" w:rsidRPr="007B74AF">
        <w:rPr>
          <w:sz w:val="28"/>
          <w:szCs w:val="28"/>
        </w:rPr>
        <w:t>удачи товара могут быть и другие (нетоварные) факторы, такие, как рекламная деятельность, престиж фирмы, предлагаемый уровень обслуживания.</w:t>
      </w:r>
    </w:p>
    <w:p w:rsidR="009A56E2" w:rsidRPr="007B74AF" w:rsidRDefault="009A56E2" w:rsidP="007B74AF">
      <w:pPr>
        <w:widowControl w:val="0"/>
        <w:spacing w:line="360" w:lineRule="auto"/>
        <w:ind w:firstLine="709"/>
        <w:jc w:val="both"/>
        <w:rPr>
          <w:sz w:val="28"/>
          <w:szCs w:val="28"/>
        </w:rPr>
      </w:pPr>
      <w:r w:rsidRPr="007B74AF">
        <w:rPr>
          <w:sz w:val="28"/>
          <w:szCs w:val="28"/>
        </w:rPr>
        <w:t>И все же, как ни важны внеп</w:t>
      </w:r>
      <w:r w:rsidR="00150B5F" w:rsidRPr="007B74AF">
        <w:rPr>
          <w:sz w:val="28"/>
          <w:szCs w:val="28"/>
        </w:rPr>
        <w:t>роизводственные аспекты деятель</w:t>
      </w:r>
      <w:r w:rsidRPr="007B74AF">
        <w:rPr>
          <w:sz w:val="28"/>
          <w:szCs w:val="28"/>
        </w:rPr>
        <w:t>ности фирм по обеспечению конк</w:t>
      </w:r>
      <w:r w:rsidR="00150B5F" w:rsidRPr="007B74AF">
        <w:rPr>
          <w:sz w:val="28"/>
          <w:szCs w:val="28"/>
        </w:rPr>
        <w:t>урентоспособности, основой явля</w:t>
      </w:r>
      <w:r w:rsidRPr="007B74AF">
        <w:rPr>
          <w:sz w:val="28"/>
          <w:szCs w:val="28"/>
        </w:rPr>
        <w:t xml:space="preserve">ются качество и цена. Вместе с </w:t>
      </w:r>
      <w:r w:rsidR="00150B5F" w:rsidRPr="007B74AF">
        <w:rPr>
          <w:sz w:val="28"/>
          <w:szCs w:val="28"/>
        </w:rPr>
        <w:t>тем обслуживание на высшем уров</w:t>
      </w:r>
      <w:r w:rsidRPr="007B74AF">
        <w:rPr>
          <w:sz w:val="28"/>
          <w:szCs w:val="28"/>
        </w:rPr>
        <w:t>не создает большую привлекательность. Исходя из этого формулу конкурентоспособности можно представить в следующем виде:</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Конкурентоспособность = Качество + Цена + Обслуживание.</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Управлять конкурентоспособн</w:t>
      </w:r>
      <w:r w:rsidR="00150B5F" w:rsidRPr="007B74AF">
        <w:rPr>
          <w:sz w:val="28"/>
          <w:szCs w:val="28"/>
        </w:rPr>
        <w:t>остью - значит обеспечивать оп</w:t>
      </w:r>
      <w:r w:rsidRPr="007B74AF">
        <w:rPr>
          <w:sz w:val="28"/>
          <w:szCs w:val="28"/>
        </w:rPr>
        <w:t>тимальное соотношение назван</w:t>
      </w:r>
      <w:r w:rsidR="00150B5F" w:rsidRPr="007B74AF">
        <w:rPr>
          <w:sz w:val="28"/>
          <w:szCs w:val="28"/>
        </w:rPr>
        <w:t>ных составляющих, направлять ос</w:t>
      </w:r>
      <w:r w:rsidRPr="007B74AF">
        <w:rPr>
          <w:sz w:val="28"/>
          <w:szCs w:val="28"/>
        </w:rPr>
        <w:t>новные усилия на решение следующих задач: повышение качества продукции, снижение издерже</w:t>
      </w:r>
      <w:r w:rsidR="00150B5F" w:rsidRPr="007B74AF">
        <w:rPr>
          <w:sz w:val="28"/>
          <w:szCs w:val="28"/>
        </w:rPr>
        <w:t>к производства, повышение эконо</w:t>
      </w:r>
      <w:r w:rsidRPr="007B74AF">
        <w:rPr>
          <w:sz w:val="28"/>
          <w:szCs w:val="28"/>
        </w:rPr>
        <w:t>мичности и уровня обслуживания.</w:t>
      </w:r>
      <w:r w:rsidR="00772C65" w:rsidRPr="007B74AF">
        <w:rPr>
          <w:sz w:val="28"/>
          <w:szCs w:val="28"/>
        </w:rPr>
        <w:t>[3]</w:t>
      </w:r>
    </w:p>
    <w:p w:rsidR="009A56E2" w:rsidRPr="007B74AF" w:rsidRDefault="009A56E2" w:rsidP="007B74AF">
      <w:pPr>
        <w:widowControl w:val="0"/>
        <w:spacing w:line="360" w:lineRule="auto"/>
        <w:ind w:firstLine="709"/>
        <w:jc w:val="both"/>
        <w:rPr>
          <w:sz w:val="28"/>
          <w:szCs w:val="28"/>
        </w:rPr>
      </w:pPr>
      <w:r w:rsidRPr="007B74AF">
        <w:rPr>
          <w:sz w:val="28"/>
          <w:szCs w:val="28"/>
        </w:rPr>
        <w:t>Указанные составляющие конку</w:t>
      </w:r>
      <w:r w:rsidR="002E5C0D" w:rsidRPr="007B74AF">
        <w:rPr>
          <w:sz w:val="28"/>
          <w:szCs w:val="28"/>
        </w:rPr>
        <w:t>рентоспособности являются много</w:t>
      </w:r>
      <w:r w:rsidRPr="007B74AF">
        <w:rPr>
          <w:sz w:val="28"/>
          <w:szCs w:val="28"/>
        </w:rPr>
        <w:t>факторными, и каждая из них может рассматриваться как сложный самостоятельный объект управления</w:t>
      </w:r>
      <w:r w:rsidR="002E5C0D" w:rsidRPr="007B74AF">
        <w:rPr>
          <w:sz w:val="28"/>
          <w:szCs w:val="28"/>
        </w:rPr>
        <w:t>. В частности, на вели</w:t>
      </w:r>
      <w:r w:rsidRPr="007B74AF">
        <w:rPr>
          <w:sz w:val="28"/>
          <w:szCs w:val="28"/>
        </w:rPr>
        <w:t>чину издержек производства влияют стоимость и качество сырья, топлива, электроэнергии, по</w:t>
      </w:r>
      <w:r w:rsidR="002E5C0D" w:rsidRPr="007B74AF">
        <w:rPr>
          <w:sz w:val="28"/>
          <w:szCs w:val="28"/>
        </w:rPr>
        <w:t>купных полуфабрикатов и комплек</w:t>
      </w:r>
      <w:r w:rsidRPr="007B74AF">
        <w:rPr>
          <w:sz w:val="28"/>
          <w:szCs w:val="28"/>
        </w:rPr>
        <w:t>тующих изделий, квалификация и</w:t>
      </w:r>
      <w:r w:rsidR="002E5C0D" w:rsidRPr="007B74AF">
        <w:rPr>
          <w:sz w:val="28"/>
          <w:szCs w:val="28"/>
        </w:rPr>
        <w:t xml:space="preserve"> уровень заработной платы произ</w:t>
      </w:r>
      <w:r w:rsidRPr="007B74AF">
        <w:rPr>
          <w:sz w:val="28"/>
          <w:szCs w:val="28"/>
        </w:rPr>
        <w:t xml:space="preserve">водственного персонала, производительность труда, </w:t>
      </w:r>
      <w:r w:rsidR="002E5C0D" w:rsidRPr="007B74AF">
        <w:rPr>
          <w:sz w:val="28"/>
          <w:szCs w:val="28"/>
        </w:rPr>
        <w:t>издержки управ</w:t>
      </w:r>
      <w:r w:rsidRPr="007B74AF">
        <w:rPr>
          <w:sz w:val="28"/>
          <w:szCs w:val="28"/>
        </w:rPr>
        <w:t>ления и т.д. При этом в конечном счете возможность обеспечения необходимого уровня составляющ</w:t>
      </w:r>
      <w:r w:rsidR="002E5C0D" w:rsidRPr="007B74AF">
        <w:rPr>
          <w:sz w:val="28"/>
          <w:szCs w:val="28"/>
        </w:rPr>
        <w:t>их конкурентоспособность элемен</w:t>
      </w:r>
      <w:r w:rsidRPr="007B74AF">
        <w:rPr>
          <w:sz w:val="28"/>
          <w:szCs w:val="28"/>
        </w:rPr>
        <w:t>тов определяется такими базовыми производственными фактора-ми, как технический уровень производства, уровень организации производства и управления.</w:t>
      </w:r>
    </w:p>
    <w:p w:rsidR="009A56E2" w:rsidRPr="007B74AF" w:rsidRDefault="009A56E2" w:rsidP="007B74AF">
      <w:pPr>
        <w:widowControl w:val="0"/>
        <w:spacing w:line="360" w:lineRule="auto"/>
        <w:ind w:firstLine="709"/>
        <w:jc w:val="both"/>
        <w:rPr>
          <w:sz w:val="28"/>
          <w:szCs w:val="28"/>
        </w:rPr>
      </w:pPr>
      <w:r w:rsidRPr="007B74AF">
        <w:rPr>
          <w:sz w:val="28"/>
          <w:szCs w:val="28"/>
        </w:rPr>
        <w:t>По существу, основа совреме</w:t>
      </w:r>
      <w:r w:rsidR="002E5C0D" w:rsidRPr="007B74AF">
        <w:rPr>
          <w:sz w:val="28"/>
          <w:szCs w:val="28"/>
        </w:rPr>
        <w:t>нной "философии успеха" заключа</w:t>
      </w:r>
      <w:r w:rsidRPr="007B74AF">
        <w:rPr>
          <w:sz w:val="28"/>
          <w:szCs w:val="28"/>
        </w:rPr>
        <w:t>ется в подчинении интересов фир</w:t>
      </w:r>
      <w:r w:rsidR="002E5C0D" w:rsidRPr="007B74AF">
        <w:rPr>
          <w:sz w:val="28"/>
          <w:szCs w:val="28"/>
        </w:rPr>
        <w:t>мы целям разработки, производст</w:t>
      </w:r>
      <w:r w:rsidRPr="007B74AF">
        <w:rPr>
          <w:sz w:val="28"/>
          <w:szCs w:val="28"/>
        </w:rPr>
        <w:t>ва и сбыта конкурентоспособно</w:t>
      </w:r>
      <w:r w:rsidR="002E5C0D" w:rsidRPr="007B74AF">
        <w:rPr>
          <w:sz w:val="28"/>
          <w:szCs w:val="28"/>
        </w:rPr>
        <w:t>й продукции. На первый план ста</w:t>
      </w:r>
      <w:r w:rsidRPr="007B74AF">
        <w:rPr>
          <w:sz w:val="28"/>
          <w:szCs w:val="28"/>
        </w:rPr>
        <w:t>вится ориентация на долговременный успех и на потребителя. Безусловно, ориентация на потр</w:t>
      </w:r>
      <w:r w:rsidR="002E5C0D" w:rsidRPr="007B74AF">
        <w:rPr>
          <w:sz w:val="28"/>
          <w:szCs w:val="28"/>
        </w:rPr>
        <w:t>ебителя выражает стремление фир</w:t>
      </w:r>
      <w:r w:rsidRPr="007B74AF">
        <w:rPr>
          <w:sz w:val="28"/>
          <w:szCs w:val="28"/>
        </w:rPr>
        <w:t>мы обеспечить себе наиболее н</w:t>
      </w:r>
      <w:r w:rsidR="002E5C0D" w:rsidRPr="007B74AF">
        <w:rPr>
          <w:sz w:val="28"/>
          <w:szCs w:val="28"/>
        </w:rPr>
        <w:t>адежный путь к достижению и под</w:t>
      </w:r>
      <w:r w:rsidRPr="007B74AF">
        <w:rPr>
          <w:sz w:val="28"/>
          <w:szCs w:val="28"/>
        </w:rPr>
        <w:t>держанию высокой прибыли.</w:t>
      </w:r>
      <w:r w:rsidR="00B01601" w:rsidRPr="007B74AF">
        <w:rPr>
          <w:sz w:val="28"/>
          <w:szCs w:val="28"/>
        </w:rPr>
        <w:t>[6]</w:t>
      </w:r>
    </w:p>
    <w:p w:rsidR="009A56E2" w:rsidRPr="007B74AF" w:rsidRDefault="009A56E2" w:rsidP="007B74AF">
      <w:pPr>
        <w:widowControl w:val="0"/>
        <w:spacing w:line="360" w:lineRule="auto"/>
        <w:ind w:firstLine="709"/>
        <w:jc w:val="both"/>
        <w:rPr>
          <w:sz w:val="28"/>
          <w:szCs w:val="28"/>
        </w:rPr>
      </w:pPr>
      <w:r w:rsidRPr="007B74AF">
        <w:rPr>
          <w:sz w:val="28"/>
          <w:szCs w:val="28"/>
        </w:rPr>
        <w:t>Финансовые результаты, например, многих японских компаний свидетельствуют, что именно эта</w:t>
      </w:r>
      <w:r w:rsidR="002E5C0D" w:rsidRPr="007B74AF">
        <w:rPr>
          <w:sz w:val="28"/>
          <w:szCs w:val="28"/>
        </w:rPr>
        <w:t xml:space="preserve"> философия в современных услови</w:t>
      </w:r>
      <w:r w:rsidRPr="007B74AF">
        <w:rPr>
          <w:sz w:val="28"/>
          <w:szCs w:val="28"/>
        </w:rPr>
        <w:t>ях ведет к обеспечению стабильн</w:t>
      </w:r>
      <w:r w:rsidR="002E5C0D" w:rsidRPr="007B74AF">
        <w:rPr>
          <w:sz w:val="28"/>
          <w:szCs w:val="28"/>
        </w:rPr>
        <w:t>ого положения фирм на рынке, вы</w:t>
      </w:r>
      <w:r w:rsidRPr="007B74AF">
        <w:rPr>
          <w:sz w:val="28"/>
          <w:szCs w:val="28"/>
        </w:rPr>
        <w:t>сокой рентабельности их деятель</w:t>
      </w:r>
      <w:r w:rsidR="002E5C0D" w:rsidRPr="007B74AF">
        <w:rPr>
          <w:sz w:val="28"/>
          <w:szCs w:val="28"/>
        </w:rPr>
        <w:t>ности. Поэтому руководители ком</w:t>
      </w:r>
      <w:r w:rsidRPr="007B74AF">
        <w:rPr>
          <w:sz w:val="28"/>
          <w:szCs w:val="28"/>
        </w:rPr>
        <w:t>паний рассматривают вопросы прибыльности с позиций качества, потребительских свойств продукции, конкурентоспособности.</w:t>
      </w:r>
    </w:p>
    <w:p w:rsidR="009A56E2" w:rsidRPr="007B74AF" w:rsidRDefault="009A56E2" w:rsidP="007B74AF">
      <w:pPr>
        <w:widowControl w:val="0"/>
        <w:spacing w:line="360" w:lineRule="auto"/>
        <w:ind w:firstLine="709"/>
        <w:jc w:val="both"/>
        <w:rPr>
          <w:sz w:val="28"/>
          <w:szCs w:val="28"/>
        </w:rPr>
      </w:pPr>
      <w:r w:rsidRPr="007B74AF">
        <w:rPr>
          <w:sz w:val="28"/>
          <w:szCs w:val="28"/>
        </w:rPr>
        <w:t>Для анализа положения изделия на рынке, оценки перспектив его сбыта, выбора стратегии про</w:t>
      </w:r>
      <w:r w:rsidR="002E5C0D" w:rsidRPr="007B74AF">
        <w:rPr>
          <w:sz w:val="28"/>
          <w:szCs w:val="28"/>
        </w:rPr>
        <w:t>даж используется концепция "жиз</w:t>
      </w:r>
      <w:r w:rsidRPr="007B74AF">
        <w:rPr>
          <w:sz w:val="28"/>
          <w:szCs w:val="28"/>
        </w:rPr>
        <w:t>ненного цикла товара". Стратегия производства в зависимости от стадии жизненного цикла товара показана на рис. 2.</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Одновременная работа с товарами, находящимися на различных стадиях жизненного цикла, под </w:t>
      </w:r>
      <w:r w:rsidR="002E5C0D" w:rsidRPr="007B74AF">
        <w:rPr>
          <w:sz w:val="28"/>
          <w:szCs w:val="28"/>
        </w:rPr>
        <w:t>силу лишь крупным компаниям. Не</w:t>
      </w:r>
      <w:r w:rsidRPr="007B74AF">
        <w:rPr>
          <w:sz w:val="28"/>
          <w:szCs w:val="28"/>
        </w:rPr>
        <w:t>большие фирмы вынуждены идти п</w:t>
      </w:r>
      <w:r w:rsidR="002E5C0D" w:rsidRPr="007B74AF">
        <w:rPr>
          <w:sz w:val="28"/>
          <w:szCs w:val="28"/>
        </w:rPr>
        <w:t>о пути специализации, т.е. выби</w:t>
      </w:r>
      <w:r w:rsidRPr="007B74AF">
        <w:rPr>
          <w:sz w:val="28"/>
          <w:szCs w:val="28"/>
        </w:rPr>
        <w:t>рают себе одно из следующих "амплуа":</w:t>
      </w:r>
    </w:p>
    <w:p w:rsidR="009A56E2" w:rsidRPr="007B74AF" w:rsidRDefault="009A56E2" w:rsidP="007B74AF">
      <w:pPr>
        <w:widowControl w:val="0"/>
        <w:spacing w:line="360" w:lineRule="auto"/>
        <w:ind w:firstLine="709"/>
        <w:jc w:val="both"/>
        <w:rPr>
          <w:sz w:val="28"/>
          <w:szCs w:val="28"/>
        </w:rPr>
      </w:pPr>
      <w:r w:rsidRPr="007B74AF">
        <w:rPr>
          <w:sz w:val="28"/>
          <w:szCs w:val="28"/>
        </w:rPr>
        <w:t>фирма-новатор, занимающаяся прежд</w:t>
      </w:r>
      <w:r w:rsidR="002E5C0D" w:rsidRPr="007B74AF">
        <w:rPr>
          <w:sz w:val="28"/>
          <w:szCs w:val="28"/>
        </w:rPr>
        <w:t>е всего вопросами ново</w:t>
      </w:r>
      <w:r w:rsidRPr="007B74AF">
        <w:rPr>
          <w:sz w:val="28"/>
          <w:szCs w:val="28"/>
        </w:rPr>
        <w:t>введений;</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инжиниринговая фирма, </w:t>
      </w:r>
      <w:r w:rsidR="002E5C0D" w:rsidRPr="007B74AF">
        <w:rPr>
          <w:sz w:val="28"/>
          <w:szCs w:val="28"/>
        </w:rPr>
        <w:t>разрабатывающая оригинальные мо</w:t>
      </w:r>
      <w:r w:rsidRPr="007B74AF">
        <w:rPr>
          <w:sz w:val="28"/>
          <w:szCs w:val="28"/>
        </w:rPr>
        <w:t>дификации товара и его дизайн;</w:t>
      </w:r>
    </w:p>
    <w:p w:rsidR="009A56E2" w:rsidRPr="007B74AF" w:rsidRDefault="009A56E2" w:rsidP="007B74AF">
      <w:pPr>
        <w:widowControl w:val="0"/>
        <w:spacing w:line="360" w:lineRule="auto"/>
        <w:ind w:firstLine="709"/>
        <w:jc w:val="both"/>
        <w:rPr>
          <w:sz w:val="28"/>
          <w:szCs w:val="28"/>
        </w:rPr>
      </w:pPr>
      <w:r w:rsidRPr="007B74AF">
        <w:rPr>
          <w:sz w:val="28"/>
          <w:szCs w:val="28"/>
        </w:rPr>
        <w:t>узкоспециализированный из</w:t>
      </w:r>
      <w:r w:rsidR="002E5C0D" w:rsidRPr="007B74AF">
        <w:rPr>
          <w:sz w:val="28"/>
          <w:szCs w:val="28"/>
        </w:rPr>
        <w:t>готовитель - чаще всего субпос</w:t>
      </w:r>
      <w:r w:rsidRPr="007B74AF">
        <w:rPr>
          <w:sz w:val="28"/>
          <w:szCs w:val="28"/>
        </w:rPr>
        <w:t>тавщик относительно несложных изделий массового выпуска;</w:t>
      </w:r>
    </w:p>
    <w:p w:rsidR="009A56E2" w:rsidRPr="007B74AF" w:rsidRDefault="009A56E2" w:rsidP="007B74AF">
      <w:pPr>
        <w:widowControl w:val="0"/>
        <w:spacing w:line="360" w:lineRule="auto"/>
        <w:ind w:firstLine="709"/>
        <w:jc w:val="both"/>
        <w:rPr>
          <w:sz w:val="28"/>
          <w:szCs w:val="28"/>
        </w:rPr>
      </w:pPr>
      <w:r w:rsidRPr="007B74AF">
        <w:rPr>
          <w:sz w:val="28"/>
          <w:szCs w:val="28"/>
        </w:rPr>
        <w:t>производитель традиционных изделий (услуг) высокого качества.</w:t>
      </w:r>
      <w:r w:rsidR="00FD237B" w:rsidRPr="007B74AF">
        <w:rPr>
          <w:sz w:val="28"/>
          <w:szCs w:val="28"/>
        </w:rPr>
        <w:t>[12]</w:t>
      </w:r>
    </w:p>
    <w:p w:rsidR="009A56E2" w:rsidRPr="007B74AF" w:rsidRDefault="009A56E2" w:rsidP="007B74AF">
      <w:pPr>
        <w:widowControl w:val="0"/>
        <w:spacing w:line="360" w:lineRule="auto"/>
        <w:ind w:firstLine="709"/>
        <w:jc w:val="both"/>
        <w:rPr>
          <w:sz w:val="28"/>
          <w:szCs w:val="28"/>
        </w:rPr>
      </w:pPr>
      <w:r w:rsidRPr="007B74AF">
        <w:rPr>
          <w:sz w:val="28"/>
          <w:szCs w:val="28"/>
        </w:rPr>
        <w:t>Как показывает опыт, небольш</w:t>
      </w:r>
      <w:r w:rsidR="00EB541A" w:rsidRPr="007B74AF">
        <w:rPr>
          <w:sz w:val="28"/>
          <w:szCs w:val="28"/>
        </w:rPr>
        <w:t>ие фирмы особенно активно дейст</w:t>
      </w:r>
      <w:r w:rsidRPr="007B74AF">
        <w:rPr>
          <w:sz w:val="28"/>
          <w:szCs w:val="28"/>
        </w:rPr>
        <w:t>вуют в производстве товаров, проходящих стадии формирования рынка и ухода с него. Дело в том, что крупная фирма обычно неохотно идет первой на производство принципиально новой продукции. Последствия возможной неудачи для нее намного тяжелее, чем для небольшой вновь образовавшейся фирмы. И если речь идет не о фундаментальных разработках в области технологии, а о доведении оригинальной идеи нового изделия до стадии материального воплощения, то это вполне под силу относительно небольшим фирмам-новаторам. Именно они сегодня определяют инновационный процесс в развитых странах.</w:t>
      </w:r>
    </w:p>
    <w:p w:rsidR="009A56E2" w:rsidRPr="007B74AF" w:rsidRDefault="009A56E2" w:rsidP="007B74AF">
      <w:pPr>
        <w:widowControl w:val="0"/>
        <w:spacing w:line="360" w:lineRule="auto"/>
        <w:ind w:firstLine="709"/>
        <w:jc w:val="both"/>
        <w:rPr>
          <w:sz w:val="28"/>
          <w:szCs w:val="28"/>
        </w:rPr>
      </w:pPr>
      <w:r w:rsidRPr="007B74AF">
        <w:rPr>
          <w:sz w:val="28"/>
          <w:szCs w:val="28"/>
        </w:rPr>
        <w:t>Таким образом, специализация малых фирм на работе с товарами, находящимися на конкретных стадиях жизненного цикла, порождается стремлением фирмы наиболее эффек</w:t>
      </w:r>
      <w:r w:rsidR="008B3EC6" w:rsidRPr="007B74AF">
        <w:rPr>
          <w:sz w:val="28"/>
          <w:szCs w:val="28"/>
        </w:rPr>
        <w:t>тивно использовать свой потенци</w:t>
      </w:r>
      <w:r w:rsidRPr="007B74AF">
        <w:rPr>
          <w:sz w:val="28"/>
          <w:szCs w:val="28"/>
        </w:rPr>
        <w:t>ал и обеспечить конкурентоспособность товара на рынке.</w:t>
      </w:r>
      <w:r w:rsidR="00FD237B" w:rsidRPr="007B74AF">
        <w:rPr>
          <w:sz w:val="28"/>
          <w:szCs w:val="28"/>
        </w:rPr>
        <w:t>[8]</w:t>
      </w:r>
    </w:p>
    <w:p w:rsidR="009A56E2" w:rsidRPr="007B74AF" w:rsidRDefault="009A56E2" w:rsidP="007B74AF">
      <w:pPr>
        <w:widowControl w:val="0"/>
        <w:spacing w:line="360" w:lineRule="auto"/>
        <w:ind w:firstLine="709"/>
        <w:jc w:val="both"/>
        <w:rPr>
          <w:sz w:val="28"/>
          <w:szCs w:val="28"/>
        </w:rPr>
      </w:pPr>
      <w:r w:rsidRPr="007B74AF">
        <w:rPr>
          <w:sz w:val="28"/>
          <w:szCs w:val="28"/>
        </w:rPr>
        <w:t>Согласно закону о конкуренции в мире происходит объективный процесс повышения качества продук</w:t>
      </w:r>
      <w:r w:rsidR="008B3EC6" w:rsidRPr="007B74AF">
        <w:rPr>
          <w:sz w:val="28"/>
          <w:szCs w:val="28"/>
        </w:rPr>
        <w:t>ции (услуг) и снижения их удель</w:t>
      </w:r>
      <w:r w:rsidRPr="007B74AF">
        <w:rPr>
          <w:sz w:val="28"/>
          <w:szCs w:val="28"/>
        </w:rPr>
        <w:t>ной цены, отражающей отношение це</w:t>
      </w:r>
      <w:r w:rsidR="008B3EC6" w:rsidRPr="007B74AF">
        <w:rPr>
          <w:sz w:val="28"/>
          <w:szCs w:val="28"/>
        </w:rPr>
        <w:t>ны товара к его полезному эффек</w:t>
      </w:r>
      <w:r w:rsidRPr="007B74AF">
        <w:rPr>
          <w:sz w:val="28"/>
          <w:szCs w:val="28"/>
        </w:rPr>
        <w:t>ту. В условиях конкуренции никто никого не заставл</w:t>
      </w:r>
      <w:r w:rsidR="008B3EC6" w:rsidRPr="007B74AF">
        <w:rPr>
          <w:sz w:val="28"/>
          <w:szCs w:val="28"/>
        </w:rPr>
        <w:t>яет повышать ка</w:t>
      </w:r>
      <w:r w:rsidRPr="007B74AF">
        <w:rPr>
          <w:sz w:val="28"/>
          <w:szCs w:val="28"/>
        </w:rPr>
        <w:t>чество продукции, кроме угрозы банкротства. В результате постоянно идет процесс "вымывания" с рынка некачественной продукции.</w:t>
      </w:r>
    </w:p>
    <w:p w:rsidR="009A56E2" w:rsidRPr="007B74AF" w:rsidRDefault="009A56E2" w:rsidP="007B74AF">
      <w:pPr>
        <w:widowControl w:val="0"/>
        <w:spacing w:line="360" w:lineRule="auto"/>
        <w:ind w:firstLine="709"/>
        <w:jc w:val="both"/>
        <w:rPr>
          <w:sz w:val="28"/>
          <w:szCs w:val="28"/>
        </w:rPr>
      </w:pPr>
      <w:r w:rsidRPr="007B74AF">
        <w:rPr>
          <w:sz w:val="28"/>
          <w:szCs w:val="28"/>
        </w:rPr>
        <w:t>Движущей силой конкуренци</w:t>
      </w:r>
      <w:r w:rsidR="008B3EC6" w:rsidRPr="007B74AF">
        <w:rPr>
          <w:sz w:val="28"/>
          <w:szCs w:val="28"/>
        </w:rPr>
        <w:t>и является стимул к нововведени</w:t>
      </w:r>
      <w:r w:rsidRPr="007B74AF">
        <w:rPr>
          <w:sz w:val="28"/>
          <w:szCs w:val="28"/>
        </w:rPr>
        <w:t>ям. Именно на основе нововведений удается повышать качество продукции (услуг), улучшать полезный эффект товара, тем самым добиваться конкурентного преиму</w:t>
      </w:r>
      <w:r w:rsidR="008B3EC6" w:rsidRPr="007B74AF">
        <w:rPr>
          <w:sz w:val="28"/>
          <w:szCs w:val="28"/>
        </w:rPr>
        <w:t>щества данного товара. Таким об</w:t>
      </w:r>
      <w:r w:rsidRPr="007B74AF">
        <w:rPr>
          <w:sz w:val="28"/>
          <w:szCs w:val="28"/>
        </w:rPr>
        <w:t>разом, обеспечение конкурентоспо</w:t>
      </w:r>
      <w:r w:rsidR="008B3EC6" w:rsidRPr="007B74AF">
        <w:rPr>
          <w:sz w:val="28"/>
          <w:szCs w:val="28"/>
        </w:rPr>
        <w:t>собности товара требует новатор</w:t>
      </w:r>
      <w:r w:rsidRPr="007B74AF">
        <w:rPr>
          <w:sz w:val="28"/>
          <w:szCs w:val="28"/>
        </w:rPr>
        <w:t>ского, предпринимательского подхода, сутью которого являются поиск и реализация инноваций.</w:t>
      </w:r>
    </w:p>
    <w:p w:rsidR="009A56E2" w:rsidRPr="007B74AF" w:rsidRDefault="009A56E2" w:rsidP="007B74AF">
      <w:pPr>
        <w:widowControl w:val="0"/>
        <w:spacing w:line="360" w:lineRule="auto"/>
        <w:ind w:firstLine="709"/>
        <w:jc w:val="both"/>
        <w:rPr>
          <w:sz w:val="28"/>
          <w:szCs w:val="28"/>
        </w:rPr>
      </w:pPr>
      <w:r w:rsidRPr="007B74AF">
        <w:rPr>
          <w:sz w:val="28"/>
          <w:szCs w:val="28"/>
        </w:rPr>
        <w:t>В этой связи интересно отмети</w:t>
      </w:r>
      <w:r w:rsidR="008B3EC6" w:rsidRPr="007B74AF">
        <w:rPr>
          <w:sz w:val="28"/>
          <w:szCs w:val="28"/>
        </w:rPr>
        <w:t>ть, что один из классиков эконо</w:t>
      </w:r>
      <w:r w:rsidRPr="007B74AF">
        <w:rPr>
          <w:sz w:val="28"/>
          <w:szCs w:val="28"/>
        </w:rPr>
        <w:t>мической теории А. Маршалл считал именно предпринимательство коренным свойством, главной ч</w:t>
      </w:r>
      <w:r w:rsidR="008B3EC6" w:rsidRPr="007B74AF">
        <w:rPr>
          <w:sz w:val="28"/>
          <w:szCs w:val="28"/>
        </w:rPr>
        <w:t>ертой рыночной экономики. На са</w:t>
      </w:r>
      <w:r w:rsidRPr="007B74AF">
        <w:rPr>
          <w:sz w:val="28"/>
          <w:szCs w:val="28"/>
        </w:rPr>
        <w:t>мом деле конкуренция лишь создает ситуацию нео</w:t>
      </w:r>
      <w:r w:rsidR="008B3EC6" w:rsidRPr="007B74AF">
        <w:rPr>
          <w:sz w:val="28"/>
          <w:szCs w:val="28"/>
        </w:rPr>
        <w:t>бходимости поис</w:t>
      </w:r>
      <w:r w:rsidRPr="007B74AF">
        <w:rPr>
          <w:sz w:val="28"/>
          <w:szCs w:val="28"/>
        </w:rPr>
        <w:t>ка конкурентных преимуществ фирмы и конкурентоспособности товара, побуждает совершенствовать весь процесс от производства до потребления. Но сами конку</w:t>
      </w:r>
      <w:r w:rsidR="008B3EC6" w:rsidRPr="007B74AF">
        <w:rPr>
          <w:sz w:val="28"/>
          <w:szCs w:val="28"/>
        </w:rPr>
        <w:t>рентные преимущества обеспечива</w:t>
      </w:r>
      <w:r w:rsidRPr="007B74AF">
        <w:rPr>
          <w:sz w:val="28"/>
          <w:szCs w:val="28"/>
        </w:rPr>
        <w:t>ются на основе реализации тех или иных инноваций, т.е. че</w:t>
      </w:r>
      <w:r w:rsidR="008B3EC6" w:rsidRPr="007B74AF">
        <w:rPr>
          <w:sz w:val="28"/>
          <w:szCs w:val="28"/>
        </w:rPr>
        <w:t>рез пред</w:t>
      </w:r>
      <w:r w:rsidRPr="007B74AF">
        <w:rPr>
          <w:sz w:val="28"/>
          <w:szCs w:val="28"/>
        </w:rPr>
        <w:t>принимательство, поскольку име</w:t>
      </w:r>
      <w:r w:rsidR="008B3EC6" w:rsidRPr="007B74AF">
        <w:rPr>
          <w:sz w:val="28"/>
          <w:szCs w:val="28"/>
        </w:rPr>
        <w:t>нно оно является реальным двига</w:t>
      </w:r>
      <w:r w:rsidRPr="007B74AF">
        <w:rPr>
          <w:sz w:val="28"/>
          <w:szCs w:val="28"/>
        </w:rPr>
        <w:t>телем процесса.</w:t>
      </w:r>
      <w:r w:rsidR="00E8723A" w:rsidRPr="007B74AF">
        <w:rPr>
          <w:sz w:val="28"/>
          <w:szCs w:val="28"/>
        </w:rPr>
        <w:t>[11]</w:t>
      </w:r>
    </w:p>
    <w:p w:rsidR="009A56E2" w:rsidRPr="007B74AF" w:rsidRDefault="009A56E2" w:rsidP="007B74AF">
      <w:pPr>
        <w:widowControl w:val="0"/>
        <w:spacing w:line="360" w:lineRule="auto"/>
        <w:ind w:firstLine="709"/>
        <w:jc w:val="both"/>
        <w:rPr>
          <w:sz w:val="28"/>
          <w:szCs w:val="28"/>
        </w:rPr>
      </w:pPr>
      <w:r w:rsidRPr="007B74AF">
        <w:rPr>
          <w:sz w:val="28"/>
          <w:szCs w:val="28"/>
        </w:rPr>
        <w:t>Главной предпосылкой инно</w:t>
      </w:r>
      <w:r w:rsidR="008B3EC6" w:rsidRPr="007B74AF">
        <w:rPr>
          <w:sz w:val="28"/>
          <w:szCs w:val="28"/>
        </w:rPr>
        <w:t>вационной стратегии является мо</w:t>
      </w:r>
      <w:r w:rsidRPr="007B74AF">
        <w:rPr>
          <w:sz w:val="28"/>
          <w:szCs w:val="28"/>
        </w:rPr>
        <w:t>ральное старение выпускаемой продукции и технологии. В связи с этим каждые три года на предприятиях следует пров</w:t>
      </w:r>
      <w:r w:rsidR="008B3EC6" w:rsidRPr="007B74AF">
        <w:rPr>
          <w:sz w:val="28"/>
          <w:szCs w:val="28"/>
        </w:rPr>
        <w:t>одить аттеста</w:t>
      </w:r>
      <w:r w:rsidRPr="007B74AF">
        <w:rPr>
          <w:sz w:val="28"/>
          <w:szCs w:val="28"/>
        </w:rPr>
        <w:t>цию выпускаемых изделий, технологий, оборудования и рабочих мест, анализировать рынок и каналы распределения товаров. Иными словами, должна проводиться рентгенограмма бизнеса.</w:t>
      </w:r>
    </w:p>
    <w:p w:rsidR="009A56E2" w:rsidRPr="007B74AF" w:rsidRDefault="009A56E2" w:rsidP="007B74AF">
      <w:pPr>
        <w:widowControl w:val="0"/>
        <w:spacing w:line="360" w:lineRule="auto"/>
        <w:ind w:firstLine="709"/>
        <w:jc w:val="both"/>
        <w:rPr>
          <w:sz w:val="28"/>
          <w:szCs w:val="28"/>
        </w:rPr>
      </w:pPr>
      <w:r w:rsidRPr="007B74AF">
        <w:rPr>
          <w:sz w:val="28"/>
          <w:szCs w:val="28"/>
        </w:rPr>
        <w:t>Каковы же основополагающ</w:t>
      </w:r>
      <w:r w:rsidR="008B3EC6" w:rsidRPr="007B74AF">
        <w:rPr>
          <w:sz w:val="28"/>
          <w:szCs w:val="28"/>
        </w:rPr>
        <w:t>ие принципы новаторской деятель</w:t>
      </w:r>
      <w:r w:rsidRPr="007B74AF">
        <w:rPr>
          <w:sz w:val="28"/>
          <w:szCs w:val="28"/>
        </w:rPr>
        <w:t>ности? П.</w:t>
      </w:r>
      <w:r w:rsidR="007B74AF">
        <w:rPr>
          <w:sz w:val="28"/>
          <w:szCs w:val="28"/>
        </w:rPr>
        <w:t xml:space="preserve"> </w:t>
      </w:r>
      <w:r w:rsidRPr="007B74AF">
        <w:rPr>
          <w:sz w:val="28"/>
          <w:szCs w:val="28"/>
        </w:rPr>
        <w:t>Друкер считает, что нужно провести четкую линию между тем, что нужно делать, и тем, чего делать не следует.</w:t>
      </w:r>
    </w:p>
    <w:p w:rsidR="009A56E2" w:rsidRPr="007B74AF" w:rsidRDefault="009A56E2" w:rsidP="007B74AF">
      <w:pPr>
        <w:widowControl w:val="0"/>
        <w:spacing w:line="360" w:lineRule="auto"/>
        <w:ind w:firstLine="709"/>
        <w:jc w:val="both"/>
        <w:rPr>
          <w:sz w:val="28"/>
          <w:szCs w:val="28"/>
        </w:rPr>
      </w:pPr>
      <w:r w:rsidRPr="007B74AF">
        <w:rPr>
          <w:bCs/>
          <w:sz w:val="28"/>
          <w:szCs w:val="28"/>
        </w:rPr>
        <w:t>Что нужно делать</w:t>
      </w:r>
    </w:p>
    <w:p w:rsidR="009A56E2" w:rsidRPr="007B74AF" w:rsidRDefault="009A56E2" w:rsidP="007B74AF">
      <w:pPr>
        <w:widowControl w:val="0"/>
        <w:spacing w:line="360" w:lineRule="auto"/>
        <w:ind w:firstLine="709"/>
        <w:jc w:val="both"/>
        <w:rPr>
          <w:sz w:val="28"/>
          <w:szCs w:val="28"/>
        </w:rPr>
      </w:pPr>
      <w:r w:rsidRPr="007B74AF">
        <w:rPr>
          <w:sz w:val="28"/>
          <w:szCs w:val="28"/>
        </w:rPr>
        <w:t>1. Целенаправленная систем</w:t>
      </w:r>
      <w:r w:rsidR="008B3EC6" w:rsidRPr="007B74AF">
        <w:rPr>
          <w:sz w:val="28"/>
          <w:szCs w:val="28"/>
        </w:rPr>
        <w:t>атическая инновационная деятель</w:t>
      </w:r>
      <w:r w:rsidRPr="007B74AF">
        <w:rPr>
          <w:sz w:val="28"/>
          <w:szCs w:val="28"/>
        </w:rPr>
        <w:t>ность требует непрерывного анализа возможностей источников инноваций.</w:t>
      </w:r>
    </w:p>
    <w:p w:rsidR="009A56E2" w:rsidRPr="007B74AF" w:rsidRDefault="009A56E2" w:rsidP="007B74AF">
      <w:pPr>
        <w:widowControl w:val="0"/>
        <w:spacing w:line="360" w:lineRule="auto"/>
        <w:ind w:firstLine="709"/>
        <w:jc w:val="both"/>
        <w:rPr>
          <w:sz w:val="28"/>
          <w:szCs w:val="28"/>
        </w:rPr>
      </w:pPr>
      <w:r w:rsidRPr="007B74AF">
        <w:rPr>
          <w:sz w:val="28"/>
          <w:szCs w:val="28"/>
        </w:rPr>
        <w:t>2. Инновация должна соотве</w:t>
      </w:r>
      <w:r w:rsidR="00DD7FE5" w:rsidRPr="007B74AF">
        <w:rPr>
          <w:sz w:val="28"/>
          <w:szCs w:val="28"/>
        </w:rPr>
        <w:t>тствовать нуждам, желаниям, при</w:t>
      </w:r>
      <w:r w:rsidRPr="007B74AF">
        <w:rPr>
          <w:sz w:val="28"/>
          <w:szCs w:val="28"/>
        </w:rPr>
        <w:t>вычкам людей, которые будут ею пользоваться. Следует задать себе</w:t>
      </w:r>
      <w:r w:rsidR="007B74AF">
        <w:rPr>
          <w:sz w:val="28"/>
          <w:szCs w:val="28"/>
        </w:rPr>
        <w:t xml:space="preserve"> </w:t>
      </w:r>
      <w:r w:rsidRPr="007B74AF">
        <w:rPr>
          <w:sz w:val="28"/>
          <w:szCs w:val="28"/>
        </w:rPr>
        <w:t>вопрос: "Что должна отражать данная инновация, чтобы у будущих</w:t>
      </w:r>
      <w:r w:rsidR="007B74AF">
        <w:rPr>
          <w:sz w:val="28"/>
          <w:szCs w:val="28"/>
        </w:rPr>
        <w:t xml:space="preserve"> </w:t>
      </w:r>
      <w:r w:rsidRPr="007B74AF">
        <w:rPr>
          <w:sz w:val="28"/>
          <w:szCs w:val="28"/>
        </w:rPr>
        <w:t>потребителей возникло желание ею пользоваться?"</w:t>
      </w:r>
    </w:p>
    <w:p w:rsidR="009A56E2" w:rsidRPr="007B74AF" w:rsidRDefault="009A56E2" w:rsidP="007B74AF">
      <w:pPr>
        <w:widowControl w:val="0"/>
        <w:spacing w:line="360" w:lineRule="auto"/>
        <w:ind w:firstLine="709"/>
        <w:jc w:val="both"/>
        <w:rPr>
          <w:sz w:val="28"/>
          <w:szCs w:val="28"/>
        </w:rPr>
      </w:pPr>
      <w:r w:rsidRPr="007B74AF">
        <w:rPr>
          <w:sz w:val="28"/>
          <w:szCs w:val="28"/>
        </w:rPr>
        <w:t>3. Инновация должна быть пр</w:t>
      </w:r>
      <w:r w:rsidR="00DD7FE5" w:rsidRPr="007B74AF">
        <w:rPr>
          <w:sz w:val="28"/>
          <w:szCs w:val="28"/>
        </w:rPr>
        <w:t>остой и иметь точную цель. Вели</w:t>
      </w:r>
      <w:r w:rsidRPr="007B74AF">
        <w:rPr>
          <w:sz w:val="28"/>
          <w:szCs w:val="28"/>
        </w:rPr>
        <w:t>чайшая похвала инновации звучит</w:t>
      </w:r>
      <w:r w:rsidR="00DD7FE5" w:rsidRPr="007B74AF">
        <w:rPr>
          <w:sz w:val="28"/>
          <w:szCs w:val="28"/>
        </w:rPr>
        <w:t xml:space="preserve"> так: "Смотрите-ка, как все про</w:t>
      </w:r>
      <w:r w:rsidRPr="007B74AF">
        <w:rPr>
          <w:sz w:val="28"/>
          <w:szCs w:val="28"/>
        </w:rPr>
        <w:t>сто! Как я до этого не додумался?"</w:t>
      </w:r>
    </w:p>
    <w:p w:rsidR="009A56E2" w:rsidRPr="007B74AF" w:rsidRDefault="009A56E2" w:rsidP="007B74AF">
      <w:pPr>
        <w:widowControl w:val="0"/>
        <w:spacing w:line="360" w:lineRule="auto"/>
        <w:ind w:firstLine="709"/>
        <w:jc w:val="both"/>
        <w:rPr>
          <w:sz w:val="28"/>
          <w:szCs w:val="28"/>
        </w:rPr>
      </w:pPr>
      <w:r w:rsidRPr="007B74AF">
        <w:rPr>
          <w:sz w:val="28"/>
          <w:szCs w:val="28"/>
        </w:rPr>
        <w:t>4. Внедрять инновации эффективнее, имея небольшие деньги и небольшое количество людей, ограниченный риск. В противном</w:t>
      </w:r>
      <w:r w:rsidR="007B74AF">
        <w:rPr>
          <w:sz w:val="28"/>
          <w:szCs w:val="28"/>
        </w:rPr>
        <w:t xml:space="preserve"> </w:t>
      </w:r>
      <w:r w:rsidRPr="007B74AF">
        <w:rPr>
          <w:sz w:val="28"/>
          <w:szCs w:val="28"/>
        </w:rPr>
        <w:t>случае почти всегда не хватает времени и средств для многочисленных доработок, в которых нуждается инновация.</w:t>
      </w:r>
    </w:p>
    <w:p w:rsidR="009A56E2" w:rsidRPr="007B74AF" w:rsidRDefault="009A56E2" w:rsidP="007B74AF">
      <w:pPr>
        <w:widowControl w:val="0"/>
        <w:spacing w:line="360" w:lineRule="auto"/>
        <w:ind w:firstLine="709"/>
        <w:jc w:val="both"/>
        <w:rPr>
          <w:sz w:val="28"/>
          <w:szCs w:val="28"/>
        </w:rPr>
      </w:pPr>
      <w:r w:rsidRPr="007B74AF">
        <w:rPr>
          <w:sz w:val="28"/>
          <w:szCs w:val="28"/>
        </w:rPr>
        <w:t>5. Эффективная инновация должна быть нацелена на лидерство</w:t>
      </w:r>
      <w:r w:rsidR="007B74AF">
        <w:rPr>
          <w:sz w:val="28"/>
          <w:szCs w:val="28"/>
        </w:rPr>
        <w:t xml:space="preserve"> </w:t>
      </w:r>
      <w:r w:rsidRPr="007B74AF">
        <w:rPr>
          <w:sz w:val="28"/>
          <w:szCs w:val="28"/>
        </w:rPr>
        <w:t>на ограниченном рынке, в своей нише. Иначе она создает ситуацию,</w:t>
      </w:r>
      <w:r w:rsidR="007B74AF">
        <w:rPr>
          <w:sz w:val="28"/>
          <w:szCs w:val="28"/>
        </w:rPr>
        <w:t xml:space="preserve"> </w:t>
      </w:r>
      <w:r w:rsidRPr="007B74AF">
        <w:rPr>
          <w:sz w:val="28"/>
          <w:szCs w:val="28"/>
        </w:rPr>
        <w:t>когда конкуренты вас опередят.</w:t>
      </w:r>
      <w:r w:rsidR="00AE23F4" w:rsidRPr="007B74AF">
        <w:rPr>
          <w:sz w:val="28"/>
          <w:szCs w:val="28"/>
        </w:rPr>
        <w:t>[4]</w:t>
      </w:r>
    </w:p>
    <w:p w:rsidR="009A56E2" w:rsidRPr="007B74AF" w:rsidRDefault="009A56E2" w:rsidP="007B74AF">
      <w:pPr>
        <w:widowControl w:val="0"/>
        <w:spacing w:line="360" w:lineRule="auto"/>
        <w:ind w:firstLine="709"/>
        <w:jc w:val="both"/>
        <w:rPr>
          <w:sz w:val="28"/>
          <w:szCs w:val="28"/>
        </w:rPr>
      </w:pPr>
      <w:r w:rsidRPr="007B74AF">
        <w:rPr>
          <w:bCs/>
          <w:sz w:val="28"/>
          <w:szCs w:val="28"/>
        </w:rPr>
        <w:t>Чего не следует делать</w:t>
      </w:r>
    </w:p>
    <w:p w:rsidR="009A56E2" w:rsidRPr="007B74AF" w:rsidRDefault="009A56E2" w:rsidP="007B74AF">
      <w:pPr>
        <w:widowControl w:val="0"/>
        <w:spacing w:line="360" w:lineRule="auto"/>
        <w:ind w:firstLine="709"/>
        <w:jc w:val="both"/>
        <w:rPr>
          <w:sz w:val="28"/>
          <w:szCs w:val="28"/>
        </w:rPr>
      </w:pPr>
      <w:r w:rsidRPr="007B74AF">
        <w:rPr>
          <w:sz w:val="28"/>
          <w:szCs w:val="28"/>
        </w:rPr>
        <w:t>1. Не умничайте. Инновациям</w:t>
      </w:r>
      <w:r w:rsidR="00DD7FE5" w:rsidRPr="007B74AF">
        <w:rPr>
          <w:sz w:val="28"/>
          <w:szCs w:val="28"/>
        </w:rPr>
        <w:t>и будут пользоваться обычные лю</w:t>
      </w:r>
      <w:r w:rsidRPr="007B74AF">
        <w:rPr>
          <w:sz w:val="28"/>
          <w:szCs w:val="28"/>
        </w:rPr>
        <w:t xml:space="preserve">ди, а при достижении крупных </w:t>
      </w:r>
      <w:r w:rsidR="00082813" w:rsidRPr="007B74AF">
        <w:rPr>
          <w:sz w:val="28"/>
          <w:szCs w:val="28"/>
        </w:rPr>
        <w:t xml:space="preserve">масштабов </w:t>
      </w:r>
      <w:r w:rsidR="00DD7FE5" w:rsidRPr="007B74AF">
        <w:rPr>
          <w:sz w:val="28"/>
          <w:szCs w:val="28"/>
        </w:rPr>
        <w:t>- и люди некомпетент</w:t>
      </w:r>
      <w:r w:rsidRPr="007B74AF">
        <w:rPr>
          <w:sz w:val="28"/>
          <w:szCs w:val="28"/>
        </w:rPr>
        <w:t>ные. Все чересчур сложное в конструкции или в эксплуатации почти наверняка обречено на неудачу.</w:t>
      </w:r>
    </w:p>
    <w:p w:rsidR="009A56E2" w:rsidRPr="007B74AF" w:rsidRDefault="009A56E2" w:rsidP="007B74AF">
      <w:pPr>
        <w:widowControl w:val="0"/>
        <w:spacing w:line="360" w:lineRule="auto"/>
        <w:ind w:firstLine="709"/>
        <w:jc w:val="both"/>
        <w:rPr>
          <w:sz w:val="28"/>
          <w:szCs w:val="28"/>
        </w:rPr>
      </w:pPr>
      <w:r w:rsidRPr="007B74AF">
        <w:rPr>
          <w:sz w:val="28"/>
          <w:szCs w:val="28"/>
        </w:rPr>
        <w:t>2. Не разбрасывайтесь, не пытайтесь делать несколько вещей</w:t>
      </w:r>
      <w:r w:rsidRPr="007B74AF">
        <w:rPr>
          <w:sz w:val="28"/>
          <w:szCs w:val="28"/>
        </w:rPr>
        <w:br/>
        <w:t>сразу. Инновация требует концентрации энергии. Необходимо, чтобы люди, над ней работающие, хорошо понимали друг друга.</w:t>
      </w:r>
    </w:p>
    <w:p w:rsidR="009A56E2" w:rsidRPr="007B74AF" w:rsidRDefault="009A56E2" w:rsidP="007B74AF">
      <w:pPr>
        <w:widowControl w:val="0"/>
        <w:spacing w:line="360" w:lineRule="auto"/>
        <w:ind w:firstLine="709"/>
        <w:jc w:val="both"/>
        <w:rPr>
          <w:sz w:val="28"/>
          <w:szCs w:val="28"/>
        </w:rPr>
      </w:pPr>
      <w:r w:rsidRPr="007B74AF">
        <w:rPr>
          <w:sz w:val="28"/>
          <w:szCs w:val="28"/>
        </w:rPr>
        <w:t>3. Осуществляйте нововведен</w:t>
      </w:r>
      <w:r w:rsidR="00082813" w:rsidRPr="007B74AF">
        <w:rPr>
          <w:sz w:val="28"/>
          <w:szCs w:val="28"/>
        </w:rPr>
        <w:t>ия ради удовлетворения потребно</w:t>
      </w:r>
      <w:r w:rsidRPr="007B74AF">
        <w:rPr>
          <w:sz w:val="28"/>
          <w:szCs w:val="28"/>
        </w:rPr>
        <w:t>стей текущего времени. Если нововведение не найдет немедленного</w:t>
      </w:r>
      <w:r w:rsidR="00082813" w:rsidRPr="007B74AF">
        <w:rPr>
          <w:sz w:val="28"/>
          <w:szCs w:val="28"/>
        </w:rPr>
        <w:t xml:space="preserve"> </w:t>
      </w:r>
      <w:r w:rsidRPr="007B74AF">
        <w:rPr>
          <w:sz w:val="28"/>
          <w:szCs w:val="28"/>
        </w:rPr>
        <w:t>приложения, оно останется лишь идеей.</w:t>
      </w:r>
    </w:p>
    <w:p w:rsidR="009A56E2" w:rsidRPr="007B74AF" w:rsidRDefault="00082813" w:rsidP="007B74AF">
      <w:pPr>
        <w:widowControl w:val="0"/>
        <w:spacing w:line="360" w:lineRule="auto"/>
        <w:ind w:firstLine="709"/>
        <w:jc w:val="both"/>
        <w:rPr>
          <w:sz w:val="28"/>
          <w:szCs w:val="28"/>
        </w:rPr>
      </w:pPr>
      <w:r w:rsidRPr="007B74AF">
        <w:rPr>
          <w:sz w:val="28"/>
          <w:szCs w:val="28"/>
        </w:rPr>
        <w:t xml:space="preserve">Инновация </w:t>
      </w:r>
      <w:r w:rsidR="009A56E2" w:rsidRPr="007B74AF">
        <w:rPr>
          <w:sz w:val="28"/>
          <w:szCs w:val="28"/>
        </w:rPr>
        <w:t>- это работа, требующа</w:t>
      </w:r>
      <w:r w:rsidRPr="007B74AF">
        <w:rPr>
          <w:sz w:val="28"/>
          <w:szCs w:val="28"/>
        </w:rPr>
        <w:t>я знаний, изобретательности, та</w:t>
      </w:r>
      <w:r w:rsidR="009A56E2" w:rsidRPr="007B74AF">
        <w:rPr>
          <w:sz w:val="28"/>
          <w:szCs w:val="28"/>
        </w:rPr>
        <w:t>ланта. Подмечено, что новаторы в основном работают только в одной области. Например, Эдисон сосредоточил силы только на электричестве. Успешная инновация требует упорнейшей сосредоточенной работы. Если вы к ней не готовы, не помогут ни знания, ни талант.</w:t>
      </w:r>
    </w:p>
    <w:p w:rsidR="009A56E2" w:rsidRPr="007B74AF" w:rsidRDefault="009A56E2" w:rsidP="007B74AF">
      <w:pPr>
        <w:widowControl w:val="0"/>
        <w:spacing w:line="360" w:lineRule="auto"/>
        <w:ind w:firstLine="709"/>
        <w:jc w:val="both"/>
        <w:rPr>
          <w:sz w:val="28"/>
          <w:szCs w:val="28"/>
        </w:rPr>
      </w:pPr>
      <w:r w:rsidRPr="007B74AF">
        <w:rPr>
          <w:sz w:val="28"/>
          <w:szCs w:val="28"/>
        </w:rPr>
        <w:t>Чтобы преуспеть, необходимо использовать свои сильные стороны, люди должны увлечься инновацией всерьез.</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Наконец, инновация означает изменения в экономике, промышленности, обществе, в поведении </w:t>
      </w:r>
      <w:r w:rsidR="00716189" w:rsidRPr="007B74AF">
        <w:rPr>
          <w:sz w:val="28"/>
          <w:szCs w:val="28"/>
        </w:rPr>
        <w:t>покупателей, производителей, ра</w:t>
      </w:r>
      <w:r w:rsidRPr="007B74AF">
        <w:rPr>
          <w:sz w:val="28"/>
          <w:szCs w:val="28"/>
        </w:rPr>
        <w:t>ботников. Поэтому она всегда должна ориентироваться на рынок, руководствоваться его потребностями.</w:t>
      </w:r>
    </w:p>
    <w:p w:rsidR="009A56E2" w:rsidRPr="007B74AF" w:rsidRDefault="009A56E2" w:rsidP="007B74AF">
      <w:pPr>
        <w:widowControl w:val="0"/>
        <w:spacing w:line="360" w:lineRule="auto"/>
        <w:ind w:firstLine="709"/>
        <w:jc w:val="both"/>
        <w:rPr>
          <w:sz w:val="28"/>
          <w:szCs w:val="28"/>
          <w:lang w:val="en-US"/>
        </w:rPr>
      </w:pPr>
      <w:r w:rsidRPr="007B74AF">
        <w:rPr>
          <w:sz w:val="28"/>
          <w:szCs w:val="28"/>
        </w:rPr>
        <w:t>Для осуществления предприятием инновационной деятельности, оно должно иметь такую структу</w:t>
      </w:r>
      <w:r w:rsidR="00716189" w:rsidRPr="007B74AF">
        <w:rPr>
          <w:sz w:val="28"/>
          <w:szCs w:val="28"/>
        </w:rPr>
        <w:t>ру и такой настрой, которые спо</w:t>
      </w:r>
      <w:r w:rsidRPr="007B74AF">
        <w:rPr>
          <w:sz w:val="28"/>
          <w:szCs w:val="28"/>
        </w:rPr>
        <w:t>собствовали бы созданию атмо</w:t>
      </w:r>
      <w:r w:rsidR="00716189" w:rsidRPr="007B74AF">
        <w:rPr>
          <w:sz w:val="28"/>
          <w:szCs w:val="28"/>
        </w:rPr>
        <w:t>сферы предпринимательства, атмо</w:t>
      </w:r>
      <w:r w:rsidRPr="007B74AF">
        <w:rPr>
          <w:sz w:val="28"/>
          <w:szCs w:val="28"/>
        </w:rPr>
        <w:t>сферы восприятия нового как благоприятной возможности. При этом необходимо учесть ряд важных моментов.</w:t>
      </w:r>
      <w:r w:rsidR="00156106" w:rsidRPr="007B74AF">
        <w:rPr>
          <w:sz w:val="28"/>
          <w:szCs w:val="28"/>
          <w:lang w:val="en-US"/>
        </w:rPr>
        <w:t>[6]</w:t>
      </w:r>
    </w:p>
    <w:p w:rsidR="009A56E2" w:rsidRPr="007B74AF" w:rsidRDefault="009A56E2" w:rsidP="007B74AF">
      <w:pPr>
        <w:widowControl w:val="0"/>
        <w:spacing w:line="360" w:lineRule="auto"/>
        <w:ind w:firstLine="709"/>
        <w:jc w:val="both"/>
        <w:rPr>
          <w:sz w:val="28"/>
          <w:szCs w:val="28"/>
        </w:rPr>
      </w:pPr>
      <w:r w:rsidRPr="007B74AF">
        <w:rPr>
          <w:sz w:val="28"/>
          <w:szCs w:val="28"/>
        </w:rPr>
        <w:t>Основной организационный п</w:t>
      </w:r>
      <w:r w:rsidR="00716189" w:rsidRPr="007B74AF">
        <w:rPr>
          <w:sz w:val="28"/>
          <w:szCs w:val="28"/>
        </w:rPr>
        <w:t>ринцип для инновации заключа</w:t>
      </w:r>
      <w:r w:rsidRPr="007B74AF">
        <w:rPr>
          <w:sz w:val="28"/>
          <w:szCs w:val="28"/>
        </w:rPr>
        <w:t>ется в создании команды из лучших работников, освобожденных от текущей работы.</w:t>
      </w:r>
    </w:p>
    <w:p w:rsidR="009A56E2" w:rsidRPr="007B74AF" w:rsidRDefault="009A56E2" w:rsidP="007B74AF">
      <w:pPr>
        <w:widowControl w:val="0"/>
        <w:spacing w:line="360" w:lineRule="auto"/>
        <w:ind w:firstLine="709"/>
        <w:jc w:val="both"/>
        <w:rPr>
          <w:sz w:val="28"/>
          <w:szCs w:val="28"/>
        </w:rPr>
      </w:pPr>
      <w:r w:rsidRPr="007B74AF">
        <w:rPr>
          <w:sz w:val="28"/>
          <w:szCs w:val="28"/>
        </w:rPr>
        <w:t>Как показывает опыт, все попытки превратить существующее подразделение в носителя инновационного проекта заканчиваются неудачей. Причем этот вывод касается как предприятий крупного, так и малого бизнеса. Дело в том, что поддержание пр</w:t>
      </w:r>
      <w:r w:rsidR="00716189" w:rsidRPr="007B74AF">
        <w:rPr>
          <w:sz w:val="28"/>
          <w:szCs w:val="28"/>
        </w:rPr>
        <w:t xml:space="preserve">оизводства в рабочем состоянии </w:t>
      </w:r>
      <w:r w:rsidRPr="007B74AF">
        <w:rPr>
          <w:sz w:val="28"/>
          <w:szCs w:val="28"/>
        </w:rPr>
        <w:t>- уже большая задача для людей, этим занятых. Поэтому на создание нового у них практически не остается времени. Как отмечает П. Друкер, существующие подразделения, в какой бы сфере они ни функционировали,</w:t>
      </w:r>
      <w:r w:rsidR="00716189" w:rsidRPr="007B74AF">
        <w:rPr>
          <w:sz w:val="28"/>
          <w:szCs w:val="28"/>
        </w:rPr>
        <w:t xml:space="preserve"> в основном способны лишь расши</w:t>
      </w:r>
      <w:r w:rsidRPr="007B74AF">
        <w:rPr>
          <w:sz w:val="28"/>
          <w:szCs w:val="28"/>
        </w:rPr>
        <w:t>рять, модернизировать производство.</w:t>
      </w:r>
    </w:p>
    <w:p w:rsidR="009A56E2" w:rsidRPr="007B74AF" w:rsidRDefault="009A56E2" w:rsidP="007B74AF">
      <w:pPr>
        <w:widowControl w:val="0"/>
        <w:spacing w:line="360" w:lineRule="auto"/>
        <w:ind w:firstLine="709"/>
        <w:jc w:val="both"/>
        <w:rPr>
          <w:sz w:val="28"/>
          <w:szCs w:val="28"/>
        </w:rPr>
      </w:pPr>
      <w:r w:rsidRPr="007B74AF">
        <w:rPr>
          <w:sz w:val="28"/>
          <w:szCs w:val="28"/>
        </w:rPr>
        <w:t>Предпринимательская и инно</w:t>
      </w:r>
      <w:r w:rsidR="00716189" w:rsidRPr="007B74AF">
        <w:rPr>
          <w:sz w:val="28"/>
          <w:szCs w:val="28"/>
        </w:rPr>
        <w:t>вационная деятельность не обяза</w:t>
      </w:r>
      <w:r w:rsidRPr="007B74AF">
        <w:rPr>
          <w:sz w:val="28"/>
          <w:szCs w:val="28"/>
        </w:rPr>
        <w:t>тельно должна проводиться на по</w:t>
      </w:r>
      <w:r w:rsidR="00716189" w:rsidRPr="007B74AF">
        <w:rPr>
          <w:sz w:val="28"/>
          <w:szCs w:val="28"/>
        </w:rPr>
        <w:t>стоянной основе, тем более в ма</w:t>
      </w:r>
      <w:r w:rsidRPr="007B74AF">
        <w:rPr>
          <w:sz w:val="28"/>
          <w:szCs w:val="28"/>
        </w:rPr>
        <w:t>лых предприятиях, где такая постановка дела зачастую невозможна. Однако необходимо назначить ра</w:t>
      </w:r>
      <w:r w:rsidR="00716189" w:rsidRPr="007B74AF">
        <w:rPr>
          <w:sz w:val="28"/>
          <w:szCs w:val="28"/>
        </w:rPr>
        <w:t>ботника, персонально ответствен</w:t>
      </w:r>
      <w:r w:rsidRPr="007B74AF">
        <w:rPr>
          <w:sz w:val="28"/>
          <w:szCs w:val="28"/>
        </w:rPr>
        <w:t>ного за успех инноваций. Он долж</w:t>
      </w:r>
      <w:r w:rsidR="00716189" w:rsidRPr="007B74AF">
        <w:rPr>
          <w:sz w:val="28"/>
          <w:szCs w:val="28"/>
        </w:rPr>
        <w:t>ен отвечать за своевременное вы</w:t>
      </w:r>
      <w:r w:rsidRPr="007B74AF">
        <w:rPr>
          <w:sz w:val="28"/>
          <w:szCs w:val="28"/>
        </w:rPr>
        <w:t>явление и замену устаревающей продукции, техники, технологии, за всесторонний анализ производственно-хозяйственной деятельности (рентгенограмму бизнеса), за ра</w:t>
      </w:r>
      <w:r w:rsidR="00716189" w:rsidRPr="007B74AF">
        <w:rPr>
          <w:sz w:val="28"/>
          <w:szCs w:val="28"/>
        </w:rPr>
        <w:t>зработку инновационных мероприя</w:t>
      </w:r>
      <w:r w:rsidRPr="007B74AF">
        <w:rPr>
          <w:sz w:val="28"/>
          <w:szCs w:val="28"/>
        </w:rPr>
        <w:t xml:space="preserve">тий. Работник, ответственный за инновационную </w:t>
      </w:r>
      <w:r w:rsidR="00716189" w:rsidRPr="007B74AF">
        <w:rPr>
          <w:sz w:val="28"/>
          <w:szCs w:val="28"/>
        </w:rPr>
        <w:t>деятельность, дол</w:t>
      </w:r>
      <w:r w:rsidRPr="007B74AF">
        <w:rPr>
          <w:sz w:val="28"/>
          <w:szCs w:val="28"/>
        </w:rPr>
        <w:t>жен быть лицом достаточно авторитетным на предприятии.</w:t>
      </w:r>
    </w:p>
    <w:p w:rsidR="009A56E2" w:rsidRPr="007B74AF" w:rsidRDefault="009A56E2" w:rsidP="007B74AF">
      <w:pPr>
        <w:widowControl w:val="0"/>
        <w:spacing w:line="360" w:lineRule="auto"/>
        <w:ind w:firstLine="709"/>
        <w:jc w:val="both"/>
        <w:rPr>
          <w:sz w:val="28"/>
          <w:szCs w:val="28"/>
          <w:lang w:val="en-US"/>
        </w:rPr>
      </w:pPr>
      <w:r w:rsidRPr="007B74AF">
        <w:rPr>
          <w:sz w:val="28"/>
          <w:szCs w:val="28"/>
        </w:rPr>
        <w:t>Необходимо оградить инновационное подразделение от непосильных нагрузок. Вложения в разработку инноваций не должны включаться в регулярно проводим</w:t>
      </w:r>
      <w:r w:rsidR="00716189" w:rsidRPr="007B74AF">
        <w:rPr>
          <w:sz w:val="28"/>
          <w:szCs w:val="28"/>
        </w:rPr>
        <w:t>ый анализ отдачи от капиталовло</w:t>
      </w:r>
      <w:r w:rsidRPr="007B74AF">
        <w:rPr>
          <w:sz w:val="28"/>
          <w:szCs w:val="28"/>
        </w:rPr>
        <w:t>жений до тех пор, пока новые изделия (услуги) не утвердятся на рынке. В противном случае дело будет загублено.</w:t>
      </w:r>
      <w:r w:rsidR="00C420A1" w:rsidRPr="007B74AF">
        <w:rPr>
          <w:sz w:val="28"/>
          <w:szCs w:val="28"/>
          <w:lang w:val="en-US"/>
        </w:rPr>
        <w:t>[8]</w:t>
      </w:r>
    </w:p>
    <w:p w:rsidR="009A56E2" w:rsidRPr="007B74AF" w:rsidRDefault="009A56E2" w:rsidP="007B74AF">
      <w:pPr>
        <w:widowControl w:val="0"/>
        <w:spacing w:line="360" w:lineRule="auto"/>
        <w:ind w:firstLine="709"/>
        <w:jc w:val="both"/>
        <w:rPr>
          <w:sz w:val="28"/>
          <w:szCs w:val="28"/>
        </w:rPr>
      </w:pPr>
      <w:r w:rsidRPr="007B74AF">
        <w:rPr>
          <w:sz w:val="28"/>
          <w:szCs w:val="28"/>
        </w:rPr>
        <w:t>Прибыль от реализации инновационного проекта существенно отличается от прибыли, получае</w:t>
      </w:r>
      <w:r w:rsidR="00716189" w:rsidRPr="007B74AF">
        <w:rPr>
          <w:sz w:val="28"/>
          <w:szCs w:val="28"/>
        </w:rPr>
        <w:t>мой за выпуск отлаженной продук</w:t>
      </w:r>
      <w:r w:rsidRPr="007B74AF">
        <w:rPr>
          <w:sz w:val="28"/>
          <w:szCs w:val="28"/>
        </w:rPr>
        <w:t xml:space="preserve">ции. На протяжении длительного времени новаторские начинания могут не давать ни прибыли, ни роста, а только потреблять ресурсы. Затем инновация в течение длительного времени должна быстро разрастаться и возвращать вложенные в ее разработку </w:t>
      </w:r>
      <w:r w:rsidR="00716189" w:rsidRPr="007B74AF">
        <w:rPr>
          <w:sz w:val="28"/>
          <w:szCs w:val="28"/>
        </w:rPr>
        <w:t>средства по меньшей мере в пяти</w:t>
      </w:r>
      <w:r w:rsidRPr="007B74AF">
        <w:rPr>
          <w:sz w:val="28"/>
          <w:szCs w:val="28"/>
        </w:rPr>
        <w:t>десятикрат</w:t>
      </w:r>
      <w:r w:rsidR="00716189" w:rsidRPr="007B74AF">
        <w:rPr>
          <w:sz w:val="28"/>
          <w:szCs w:val="28"/>
        </w:rPr>
        <w:t>ном размере, иначе ее можно рас</w:t>
      </w:r>
      <w:r w:rsidRPr="007B74AF">
        <w:rPr>
          <w:sz w:val="28"/>
          <w:szCs w:val="28"/>
        </w:rPr>
        <w:t>сматривать как неудачную. Нововведение начинается с малого, но результаты его должны быть масштабными.</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Предприятием следует управлять таким образом, чтобы в нем создавалась атмосфера восприятия </w:t>
      </w:r>
      <w:r w:rsidR="00834A53" w:rsidRPr="007B74AF">
        <w:rPr>
          <w:sz w:val="28"/>
          <w:szCs w:val="28"/>
        </w:rPr>
        <w:t>нового не как угрозы, а как бла</w:t>
      </w:r>
      <w:r w:rsidRPr="007B74AF">
        <w:rPr>
          <w:sz w:val="28"/>
          <w:szCs w:val="28"/>
        </w:rPr>
        <w:t>гоприятной возможности. Сопротивления изменениям коренятся в страхе перед неизвестным. Каждый работник дол</w:t>
      </w:r>
      <w:r w:rsidR="00834A53" w:rsidRPr="007B74AF">
        <w:rPr>
          <w:sz w:val="28"/>
          <w:szCs w:val="28"/>
        </w:rPr>
        <w:t xml:space="preserve">жен осознать, что нововведения </w:t>
      </w:r>
      <w:r w:rsidRPr="007B74AF">
        <w:rPr>
          <w:sz w:val="28"/>
          <w:szCs w:val="28"/>
        </w:rPr>
        <w:t>- это лучшее средство сохранить и укрепить свое предприятие. Более того, необх</w:t>
      </w:r>
      <w:r w:rsidR="00834A53" w:rsidRPr="007B74AF">
        <w:rPr>
          <w:sz w:val="28"/>
          <w:szCs w:val="28"/>
        </w:rPr>
        <w:t xml:space="preserve">одимо понять, что нововведения </w:t>
      </w:r>
      <w:r w:rsidRPr="007B74AF">
        <w:rPr>
          <w:sz w:val="28"/>
          <w:szCs w:val="28"/>
        </w:rPr>
        <w:t>- это гарантия занятости и благопо</w:t>
      </w:r>
      <w:r w:rsidR="00834A53" w:rsidRPr="007B74AF">
        <w:rPr>
          <w:sz w:val="28"/>
          <w:szCs w:val="28"/>
        </w:rPr>
        <w:t>лучия каждого работника. Органи</w:t>
      </w:r>
      <w:r w:rsidRPr="007B74AF">
        <w:rPr>
          <w:sz w:val="28"/>
          <w:szCs w:val="28"/>
        </w:rPr>
        <w:t>зация инновационной деятельности на основе указанных принципов позволит предприятию продвинуться вперед и добиться успеха.</w:t>
      </w:r>
    </w:p>
    <w:p w:rsidR="009A56E2" w:rsidRPr="007B74AF" w:rsidRDefault="009A56E2" w:rsidP="007B74AF">
      <w:pPr>
        <w:widowControl w:val="0"/>
        <w:spacing w:line="360" w:lineRule="auto"/>
        <w:ind w:firstLine="709"/>
        <w:jc w:val="both"/>
        <w:rPr>
          <w:bCs/>
          <w:sz w:val="28"/>
          <w:szCs w:val="28"/>
        </w:rPr>
      </w:pPr>
      <w:r w:rsidRPr="007B74AF">
        <w:rPr>
          <w:bCs/>
          <w:sz w:val="28"/>
          <w:szCs w:val="28"/>
        </w:rPr>
        <w:br w:type="page"/>
        <w:t>ГЛАВА 2. Инвестиционная деятельность предприятия</w:t>
      </w:r>
    </w:p>
    <w:p w:rsidR="007B74AF" w:rsidRDefault="007B74AF" w:rsidP="007B74AF">
      <w:pPr>
        <w:widowControl w:val="0"/>
        <w:spacing w:line="360" w:lineRule="auto"/>
        <w:ind w:firstLine="709"/>
        <w:jc w:val="both"/>
        <w:rPr>
          <w:bCs/>
          <w:sz w:val="28"/>
          <w:szCs w:val="28"/>
        </w:rPr>
      </w:pPr>
    </w:p>
    <w:p w:rsidR="00BC3FAE" w:rsidRPr="007B74AF" w:rsidRDefault="00BC3FAE" w:rsidP="007B74AF">
      <w:pPr>
        <w:widowControl w:val="0"/>
        <w:spacing w:line="360" w:lineRule="auto"/>
        <w:ind w:firstLine="709"/>
        <w:jc w:val="both"/>
        <w:rPr>
          <w:sz w:val="28"/>
          <w:szCs w:val="28"/>
        </w:rPr>
      </w:pPr>
      <w:r w:rsidRPr="007B74AF">
        <w:rPr>
          <w:bCs/>
          <w:sz w:val="28"/>
          <w:szCs w:val="28"/>
        </w:rPr>
        <w:t xml:space="preserve">2.1 </w:t>
      </w:r>
      <w:r w:rsidR="00F20F6D" w:rsidRPr="007B74AF">
        <w:rPr>
          <w:bCs/>
          <w:sz w:val="28"/>
          <w:szCs w:val="28"/>
        </w:rPr>
        <w:t>Общие положения</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Прежде чем перейти к рассм</w:t>
      </w:r>
      <w:r w:rsidR="0059096D" w:rsidRPr="007B74AF">
        <w:rPr>
          <w:sz w:val="28"/>
          <w:szCs w:val="28"/>
        </w:rPr>
        <w:t>отрению данного вопроса, необхо</w:t>
      </w:r>
      <w:r w:rsidRPr="007B74AF">
        <w:rPr>
          <w:sz w:val="28"/>
          <w:szCs w:val="28"/>
        </w:rPr>
        <w:t>димо подчеркнуть, что с пере</w:t>
      </w:r>
      <w:r w:rsidR="0059096D" w:rsidRPr="007B74AF">
        <w:rPr>
          <w:sz w:val="28"/>
          <w:szCs w:val="28"/>
        </w:rPr>
        <w:t>ходом к рынку существенно расши</w:t>
      </w:r>
      <w:r w:rsidRPr="007B74AF">
        <w:rPr>
          <w:sz w:val="28"/>
          <w:szCs w:val="28"/>
        </w:rPr>
        <w:t>рилось понимание таких категорий, как "инвестиция" и "объекты инвестиционной деятельности". В соответствии с Законом "Об инвестиционной деятельности в РСФСР" от 26.06.91 г. в редакции Федерального закона от 19.06.</w:t>
      </w:r>
      <w:r w:rsidR="00A027E9" w:rsidRPr="007B74AF">
        <w:rPr>
          <w:sz w:val="28"/>
          <w:szCs w:val="28"/>
        </w:rPr>
        <w:t>95 г. № 89-ФЗ инвестициями явля</w:t>
      </w:r>
      <w:r w:rsidRPr="007B74AF">
        <w:rPr>
          <w:sz w:val="28"/>
          <w:szCs w:val="28"/>
        </w:rPr>
        <w:t>ются денежные средства, целевые банковские вклады, паи, акции и другие ценные бумаги</w:t>
      </w:r>
      <w:r w:rsidR="0059096D" w:rsidRPr="007B74AF">
        <w:rPr>
          <w:sz w:val="28"/>
          <w:szCs w:val="28"/>
        </w:rPr>
        <w:t>, технологии, машины, оборудова</w:t>
      </w:r>
      <w:r w:rsidRPr="007B74AF">
        <w:rPr>
          <w:sz w:val="28"/>
          <w:szCs w:val="28"/>
        </w:rPr>
        <w:t>ние, лицензии, в том числе и на товарные знаки, кредиты либо другое имущество или иму</w:t>
      </w:r>
      <w:r w:rsidR="00A027E9" w:rsidRPr="007B74AF">
        <w:rPr>
          <w:sz w:val="28"/>
          <w:szCs w:val="28"/>
        </w:rPr>
        <w:t>щественные права, интеллектуаль</w:t>
      </w:r>
      <w:r w:rsidRPr="007B74AF">
        <w:rPr>
          <w:sz w:val="28"/>
          <w:szCs w:val="28"/>
        </w:rPr>
        <w:t xml:space="preserve">ные ценности, вкладываемые в объекты предпринимательской и других видов деятельности </w:t>
      </w:r>
      <w:r w:rsidR="00A027E9" w:rsidRPr="007B74AF">
        <w:rPr>
          <w:sz w:val="28"/>
          <w:szCs w:val="28"/>
        </w:rPr>
        <w:t>в целях получения прибыли (дохо</w:t>
      </w:r>
      <w:r w:rsidRPr="007B74AF">
        <w:rPr>
          <w:sz w:val="28"/>
          <w:szCs w:val="28"/>
        </w:rPr>
        <w:t>да) и достижения положительного социального эффекта.</w:t>
      </w:r>
    </w:p>
    <w:p w:rsidR="009A56E2" w:rsidRPr="007B74AF" w:rsidRDefault="009A56E2" w:rsidP="007B74AF">
      <w:pPr>
        <w:widowControl w:val="0"/>
        <w:spacing w:line="360" w:lineRule="auto"/>
        <w:ind w:firstLine="709"/>
        <w:jc w:val="both"/>
        <w:rPr>
          <w:sz w:val="28"/>
          <w:szCs w:val="28"/>
        </w:rPr>
      </w:pPr>
      <w:r w:rsidRPr="007B74AF">
        <w:rPr>
          <w:sz w:val="28"/>
          <w:szCs w:val="28"/>
        </w:rPr>
        <w:t>Объектами инвестиционной деятельности являются вновь созданные и модернизируемые основные фонды и оборотные средства, ценные бумаги, целевые денежные вклады, научно-техническая продукция, друг</w:t>
      </w:r>
      <w:r w:rsidR="00DF5219" w:rsidRPr="007B74AF">
        <w:rPr>
          <w:sz w:val="28"/>
          <w:szCs w:val="28"/>
        </w:rPr>
        <w:t>ие объекты собственности, а так</w:t>
      </w:r>
      <w:r w:rsidRPr="007B74AF">
        <w:rPr>
          <w:sz w:val="28"/>
          <w:szCs w:val="28"/>
        </w:rPr>
        <w:t xml:space="preserve">же имущественные права и </w:t>
      </w:r>
      <w:r w:rsidR="00DF5219" w:rsidRPr="007B74AF">
        <w:rPr>
          <w:sz w:val="28"/>
          <w:szCs w:val="28"/>
        </w:rPr>
        <w:t>права на интеллектуальную собст</w:t>
      </w:r>
      <w:r w:rsidRPr="007B74AF">
        <w:rPr>
          <w:sz w:val="28"/>
          <w:szCs w:val="28"/>
        </w:rPr>
        <w:t>венность.</w:t>
      </w:r>
    </w:p>
    <w:p w:rsidR="009A56E2" w:rsidRPr="007B74AF" w:rsidRDefault="009A56E2" w:rsidP="007B74AF">
      <w:pPr>
        <w:widowControl w:val="0"/>
        <w:spacing w:line="360" w:lineRule="auto"/>
        <w:ind w:firstLine="709"/>
        <w:jc w:val="both"/>
        <w:rPr>
          <w:sz w:val="28"/>
          <w:szCs w:val="28"/>
        </w:rPr>
      </w:pPr>
      <w:r w:rsidRPr="007B74AF">
        <w:rPr>
          <w:sz w:val="28"/>
          <w:szCs w:val="28"/>
        </w:rPr>
        <w:t>Из определений следует, что одни инвестиции направлены на увеличение собственного капитала (покупка акций и вложение пая с целью получения дивидендов, вклады на счета банков и покупка акций для получен</w:t>
      </w:r>
      <w:r w:rsidR="00DF5219" w:rsidRPr="007B74AF">
        <w:rPr>
          <w:sz w:val="28"/>
          <w:szCs w:val="28"/>
        </w:rPr>
        <w:t xml:space="preserve">ия по ним процентов), а другие </w:t>
      </w:r>
      <w:r w:rsidRPr="007B74AF">
        <w:rPr>
          <w:sz w:val="28"/>
          <w:szCs w:val="28"/>
        </w:rPr>
        <w:t>- на расширение производственной базы путем покупки оборудования и земли, а также на капитальное строительство.</w:t>
      </w:r>
      <w:r w:rsidR="00C420A1" w:rsidRPr="007B74AF">
        <w:rPr>
          <w:sz w:val="28"/>
          <w:szCs w:val="28"/>
        </w:rPr>
        <w:t>[6]</w:t>
      </w:r>
    </w:p>
    <w:p w:rsidR="009A56E2" w:rsidRPr="007B74AF" w:rsidRDefault="009A56E2" w:rsidP="007B74AF">
      <w:pPr>
        <w:widowControl w:val="0"/>
        <w:spacing w:line="360" w:lineRule="auto"/>
        <w:ind w:firstLine="709"/>
        <w:jc w:val="both"/>
        <w:rPr>
          <w:sz w:val="28"/>
          <w:szCs w:val="28"/>
        </w:rPr>
      </w:pPr>
      <w:r w:rsidRPr="007B74AF">
        <w:rPr>
          <w:sz w:val="28"/>
          <w:szCs w:val="28"/>
        </w:rPr>
        <w:t>В данной теме рассматрив</w:t>
      </w:r>
      <w:r w:rsidR="00DF5219" w:rsidRPr="007B74AF">
        <w:rPr>
          <w:sz w:val="28"/>
          <w:szCs w:val="28"/>
        </w:rPr>
        <w:t>аются пути решения проблем, свя</w:t>
      </w:r>
      <w:r w:rsidRPr="007B74AF">
        <w:rPr>
          <w:sz w:val="28"/>
          <w:szCs w:val="28"/>
        </w:rPr>
        <w:t xml:space="preserve">занных с инвестированием в создание и модернизацию основных фондов. Эта область наиболее сложна с позиции как обоснования необходимости осуществления капиталовложений, так и оценки их эффективности и привлечения необходимых финансовых ресурсов. </w:t>
      </w:r>
    </w:p>
    <w:p w:rsidR="009A56E2" w:rsidRPr="007B74AF" w:rsidRDefault="009A56E2" w:rsidP="007B74AF">
      <w:pPr>
        <w:widowControl w:val="0"/>
        <w:spacing w:line="360" w:lineRule="auto"/>
        <w:ind w:firstLine="709"/>
        <w:jc w:val="both"/>
        <w:rPr>
          <w:sz w:val="28"/>
          <w:szCs w:val="28"/>
        </w:rPr>
      </w:pPr>
      <w:r w:rsidRPr="007B74AF">
        <w:rPr>
          <w:sz w:val="28"/>
          <w:szCs w:val="28"/>
        </w:rPr>
        <w:t>Создание и воспроизводств</w:t>
      </w:r>
      <w:r w:rsidR="00DF5219" w:rsidRPr="007B74AF">
        <w:rPr>
          <w:sz w:val="28"/>
          <w:szCs w:val="28"/>
        </w:rPr>
        <w:t>о основных фондов может финанси</w:t>
      </w:r>
      <w:r w:rsidRPr="007B74AF">
        <w:rPr>
          <w:sz w:val="28"/>
          <w:szCs w:val="28"/>
        </w:rPr>
        <w:t>роваться за счет:</w:t>
      </w:r>
    </w:p>
    <w:p w:rsidR="009A56E2" w:rsidRPr="007B74AF" w:rsidRDefault="009A56E2" w:rsidP="007B74AF">
      <w:pPr>
        <w:widowControl w:val="0"/>
        <w:spacing w:line="360" w:lineRule="auto"/>
        <w:ind w:firstLine="709"/>
        <w:jc w:val="both"/>
        <w:rPr>
          <w:sz w:val="28"/>
          <w:szCs w:val="28"/>
        </w:rPr>
      </w:pPr>
      <w:r w:rsidRPr="007B74AF">
        <w:rPr>
          <w:sz w:val="28"/>
          <w:szCs w:val="28"/>
        </w:rPr>
        <w:t>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w:t>
      </w:r>
    </w:p>
    <w:p w:rsidR="009A56E2" w:rsidRPr="007B74AF" w:rsidRDefault="009A56E2" w:rsidP="007B74AF">
      <w:pPr>
        <w:widowControl w:val="0"/>
        <w:spacing w:line="360" w:lineRule="auto"/>
        <w:ind w:firstLine="709"/>
        <w:jc w:val="both"/>
        <w:rPr>
          <w:sz w:val="28"/>
          <w:szCs w:val="28"/>
        </w:rPr>
      </w:pPr>
      <w:r w:rsidRPr="007B74AF">
        <w:rPr>
          <w:sz w:val="28"/>
          <w:szCs w:val="28"/>
        </w:rPr>
        <w:t>заемных финансовых средс</w:t>
      </w:r>
      <w:r w:rsidR="00DF5219" w:rsidRPr="007B74AF">
        <w:rPr>
          <w:sz w:val="28"/>
          <w:szCs w:val="28"/>
        </w:rPr>
        <w:t>тв инвесторов (банковские и бюд</w:t>
      </w:r>
      <w:r w:rsidRPr="007B74AF">
        <w:rPr>
          <w:sz w:val="28"/>
          <w:szCs w:val="28"/>
        </w:rPr>
        <w:t>жетные кредиты, облигационные займы и т.д.);</w:t>
      </w:r>
    </w:p>
    <w:p w:rsidR="009A56E2" w:rsidRPr="007B74AF" w:rsidRDefault="009A56E2" w:rsidP="007B74AF">
      <w:pPr>
        <w:widowControl w:val="0"/>
        <w:spacing w:line="360" w:lineRule="auto"/>
        <w:ind w:firstLine="709"/>
        <w:jc w:val="both"/>
        <w:rPr>
          <w:sz w:val="28"/>
          <w:szCs w:val="28"/>
        </w:rPr>
      </w:pPr>
      <w:r w:rsidRPr="007B74AF">
        <w:rPr>
          <w:sz w:val="28"/>
          <w:szCs w:val="28"/>
        </w:rPr>
        <w:t>привлеченных финансовых ср</w:t>
      </w:r>
      <w:r w:rsidR="00DF5219" w:rsidRPr="007B74AF">
        <w:rPr>
          <w:sz w:val="28"/>
          <w:szCs w:val="28"/>
        </w:rPr>
        <w:t>едств инвестора (средства, полу</w:t>
      </w:r>
      <w:r w:rsidRPr="007B74AF">
        <w:rPr>
          <w:sz w:val="28"/>
          <w:szCs w:val="28"/>
        </w:rPr>
        <w:t>чаемые от продажи акций, паевые и иные взносы членов трудовых коллективов, граждан, юридических лиц);</w:t>
      </w:r>
    </w:p>
    <w:p w:rsidR="009A56E2" w:rsidRPr="007B74AF" w:rsidRDefault="009A56E2" w:rsidP="007B74AF">
      <w:pPr>
        <w:widowControl w:val="0"/>
        <w:spacing w:line="360" w:lineRule="auto"/>
        <w:ind w:firstLine="709"/>
        <w:jc w:val="both"/>
        <w:rPr>
          <w:sz w:val="28"/>
          <w:szCs w:val="28"/>
        </w:rPr>
      </w:pPr>
      <w:r w:rsidRPr="007B74AF">
        <w:rPr>
          <w:sz w:val="28"/>
          <w:szCs w:val="28"/>
        </w:rPr>
        <w:t>денежных средств, централизуемых объединениями (союзами)</w:t>
      </w:r>
      <w:r w:rsidR="007B74AF">
        <w:rPr>
          <w:sz w:val="28"/>
          <w:szCs w:val="28"/>
        </w:rPr>
        <w:t xml:space="preserve"> </w:t>
      </w:r>
      <w:r w:rsidRPr="007B74AF">
        <w:rPr>
          <w:sz w:val="28"/>
          <w:szCs w:val="28"/>
        </w:rPr>
        <w:t>предприятий в установленном порядке;</w:t>
      </w:r>
    </w:p>
    <w:p w:rsidR="009A56E2" w:rsidRPr="007B74AF" w:rsidRDefault="009A56E2" w:rsidP="007B74AF">
      <w:pPr>
        <w:widowControl w:val="0"/>
        <w:spacing w:line="360" w:lineRule="auto"/>
        <w:ind w:firstLine="709"/>
        <w:jc w:val="both"/>
        <w:rPr>
          <w:sz w:val="28"/>
          <w:szCs w:val="28"/>
        </w:rPr>
      </w:pPr>
      <w:r w:rsidRPr="007B74AF">
        <w:rPr>
          <w:sz w:val="28"/>
          <w:szCs w:val="28"/>
        </w:rPr>
        <w:t>инвестиционных ассигнований из государственных бюджетов</w:t>
      </w:r>
      <w:r w:rsidR="007B74AF">
        <w:rPr>
          <w:sz w:val="28"/>
          <w:szCs w:val="28"/>
        </w:rPr>
        <w:t xml:space="preserve"> </w:t>
      </w:r>
      <w:r w:rsidRPr="007B74AF">
        <w:rPr>
          <w:sz w:val="28"/>
          <w:szCs w:val="28"/>
        </w:rPr>
        <w:t>и внебюджетных фондов;</w:t>
      </w:r>
    </w:p>
    <w:p w:rsidR="009A56E2" w:rsidRPr="007B74AF" w:rsidRDefault="009A56E2" w:rsidP="007B74AF">
      <w:pPr>
        <w:widowControl w:val="0"/>
        <w:spacing w:line="360" w:lineRule="auto"/>
        <w:ind w:firstLine="709"/>
        <w:jc w:val="both"/>
        <w:rPr>
          <w:sz w:val="28"/>
          <w:szCs w:val="28"/>
        </w:rPr>
      </w:pPr>
      <w:r w:rsidRPr="007B74AF">
        <w:rPr>
          <w:sz w:val="28"/>
          <w:szCs w:val="28"/>
        </w:rPr>
        <w:t>иностранных инвестиций.</w:t>
      </w:r>
    </w:p>
    <w:p w:rsidR="009A56E2" w:rsidRPr="007B74AF" w:rsidRDefault="009A56E2" w:rsidP="007B74AF">
      <w:pPr>
        <w:widowControl w:val="0"/>
        <w:spacing w:line="360" w:lineRule="auto"/>
        <w:ind w:firstLine="709"/>
        <w:jc w:val="both"/>
        <w:rPr>
          <w:sz w:val="28"/>
          <w:szCs w:val="28"/>
        </w:rPr>
      </w:pPr>
      <w:r w:rsidRPr="007B74AF">
        <w:rPr>
          <w:sz w:val="28"/>
          <w:szCs w:val="28"/>
        </w:rPr>
        <w:t>Инвестирование в создание и воспроизводство основных фондов осуществляются в форме капиталовложений путем строительства новых, расширения, реконструкции и технического перевооружения действующих промышленных предприятий и субъектов.</w:t>
      </w:r>
    </w:p>
    <w:p w:rsidR="009A56E2" w:rsidRPr="007B74AF" w:rsidRDefault="009A56E2" w:rsidP="007B74AF">
      <w:pPr>
        <w:widowControl w:val="0"/>
        <w:spacing w:line="360" w:lineRule="auto"/>
        <w:ind w:firstLine="709"/>
        <w:jc w:val="both"/>
        <w:rPr>
          <w:sz w:val="28"/>
          <w:szCs w:val="28"/>
        </w:rPr>
      </w:pPr>
      <w:r w:rsidRPr="007B74AF">
        <w:rPr>
          <w:sz w:val="28"/>
          <w:szCs w:val="28"/>
        </w:rPr>
        <w:t>К новому строительству относится строительство предприятий, зданий, сооружений, осуществляе</w:t>
      </w:r>
      <w:r w:rsidR="00331561" w:rsidRPr="007B74AF">
        <w:rPr>
          <w:sz w:val="28"/>
          <w:szCs w:val="28"/>
        </w:rPr>
        <w:t>мое на новых площадках и по спе</w:t>
      </w:r>
      <w:r w:rsidRPr="007B74AF">
        <w:rPr>
          <w:sz w:val="28"/>
          <w:szCs w:val="28"/>
        </w:rPr>
        <w:t>циально разработанному проекту.</w:t>
      </w:r>
      <w:r w:rsidR="005514BD" w:rsidRPr="007B74AF">
        <w:rPr>
          <w:sz w:val="28"/>
          <w:szCs w:val="28"/>
        </w:rPr>
        <w:t>[13]</w:t>
      </w:r>
    </w:p>
    <w:p w:rsidR="009A56E2" w:rsidRPr="007B74AF" w:rsidRDefault="009A56E2" w:rsidP="007B74AF">
      <w:pPr>
        <w:widowControl w:val="0"/>
        <w:spacing w:line="360" w:lineRule="auto"/>
        <w:ind w:firstLine="709"/>
        <w:jc w:val="both"/>
        <w:rPr>
          <w:sz w:val="28"/>
          <w:szCs w:val="28"/>
        </w:rPr>
      </w:pPr>
      <w:r w:rsidRPr="007B74AF">
        <w:rPr>
          <w:sz w:val="28"/>
          <w:szCs w:val="28"/>
        </w:rPr>
        <w:t>Расширение действующего предприятия представляет собой либо строительство последующи</w:t>
      </w:r>
      <w:r w:rsidR="00331561" w:rsidRPr="007B74AF">
        <w:rPr>
          <w:sz w:val="28"/>
          <w:szCs w:val="28"/>
        </w:rPr>
        <w:t>х очередей дополнительных произ</w:t>
      </w:r>
      <w:r w:rsidRPr="007B74AF">
        <w:rPr>
          <w:sz w:val="28"/>
          <w:szCs w:val="28"/>
        </w:rPr>
        <w:t>водственных комплексов и производств по новым проектам, либо строительство или расширение существующих цехов основного, вспомогательного и обслуживающего производств. Оно ведется, как правило, на территории действ</w:t>
      </w:r>
      <w:r w:rsidR="00331561" w:rsidRPr="007B74AF">
        <w:rPr>
          <w:sz w:val="28"/>
          <w:szCs w:val="28"/>
        </w:rPr>
        <w:t>ующего предприятия или на примы</w:t>
      </w:r>
      <w:r w:rsidRPr="007B74AF">
        <w:rPr>
          <w:sz w:val="28"/>
          <w:szCs w:val="28"/>
        </w:rPr>
        <w:t>кающих площадях.</w:t>
      </w:r>
    </w:p>
    <w:p w:rsidR="009A56E2" w:rsidRPr="007B74AF" w:rsidRDefault="00331561" w:rsidP="007B74AF">
      <w:pPr>
        <w:widowControl w:val="0"/>
        <w:spacing w:line="360" w:lineRule="auto"/>
        <w:ind w:firstLine="709"/>
        <w:jc w:val="both"/>
        <w:rPr>
          <w:sz w:val="28"/>
          <w:szCs w:val="28"/>
        </w:rPr>
      </w:pPr>
      <w:r w:rsidRPr="007B74AF">
        <w:rPr>
          <w:sz w:val="28"/>
          <w:szCs w:val="28"/>
        </w:rPr>
        <w:t xml:space="preserve">Реконструкция </w:t>
      </w:r>
      <w:r w:rsidR="009A56E2" w:rsidRPr="007B74AF">
        <w:rPr>
          <w:sz w:val="28"/>
          <w:szCs w:val="28"/>
        </w:rPr>
        <w:t>- это полное или частичное переоборудование или переустройство действующего предприятия с заменой морально устаревшего и физически изноше</w:t>
      </w:r>
      <w:r w:rsidRPr="007B74AF">
        <w:rPr>
          <w:sz w:val="28"/>
          <w:szCs w:val="28"/>
        </w:rPr>
        <w:t>нного оборудования путем механи</w:t>
      </w:r>
      <w:r w:rsidR="009A56E2" w:rsidRPr="007B74AF">
        <w:rPr>
          <w:sz w:val="28"/>
          <w:szCs w:val="28"/>
        </w:rPr>
        <w:t>зации и автоматизации производства, устранения диспропорций в технологических звеньях и вспомогательных службах. При реконструкции допускается строительство новых цехов взамен старых.</w:t>
      </w:r>
    </w:p>
    <w:p w:rsidR="009A56E2" w:rsidRPr="007B74AF" w:rsidRDefault="009A56E2" w:rsidP="007B74AF">
      <w:pPr>
        <w:widowControl w:val="0"/>
        <w:spacing w:line="360" w:lineRule="auto"/>
        <w:ind w:firstLine="709"/>
        <w:jc w:val="both"/>
        <w:rPr>
          <w:sz w:val="28"/>
          <w:szCs w:val="28"/>
        </w:rPr>
      </w:pPr>
      <w:r w:rsidRPr="007B74AF">
        <w:rPr>
          <w:sz w:val="28"/>
          <w:szCs w:val="28"/>
        </w:rPr>
        <w:t>Техническое перевооружение - комплек</w:t>
      </w:r>
      <w:r w:rsidR="00331561" w:rsidRPr="007B74AF">
        <w:rPr>
          <w:sz w:val="28"/>
          <w:szCs w:val="28"/>
        </w:rPr>
        <w:t>с мероприятий по по</w:t>
      </w:r>
      <w:r w:rsidRPr="007B74AF">
        <w:rPr>
          <w:sz w:val="28"/>
          <w:szCs w:val="28"/>
        </w:rPr>
        <w:t>вышению технического уровня от</w:t>
      </w:r>
      <w:r w:rsidR="00331561" w:rsidRPr="007B74AF">
        <w:rPr>
          <w:sz w:val="28"/>
          <w:szCs w:val="28"/>
        </w:rPr>
        <w:t>дельных производств в соответст</w:t>
      </w:r>
      <w:r w:rsidRPr="007B74AF">
        <w:rPr>
          <w:sz w:val="28"/>
          <w:szCs w:val="28"/>
        </w:rPr>
        <w:t>вии с современными требованиями путем внедрения новой техники и технологии, механизации и автома</w:t>
      </w:r>
      <w:r w:rsidR="00331561" w:rsidRPr="007B74AF">
        <w:rPr>
          <w:sz w:val="28"/>
          <w:szCs w:val="28"/>
        </w:rPr>
        <w:t>тизации производственных процес</w:t>
      </w:r>
      <w:r w:rsidRPr="007B74AF">
        <w:rPr>
          <w:sz w:val="28"/>
          <w:szCs w:val="28"/>
        </w:rPr>
        <w:t>сов, модернизации и замены устаревшего оборудования, улучшения организации и структуры произво</w:t>
      </w:r>
      <w:r w:rsidR="000A2E49" w:rsidRPr="007B74AF">
        <w:rPr>
          <w:sz w:val="28"/>
          <w:szCs w:val="28"/>
        </w:rPr>
        <w:t>дства. Оно направлено на повыше</w:t>
      </w:r>
      <w:r w:rsidRPr="007B74AF">
        <w:rPr>
          <w:sz w:val="28"/>
          <w:szCs w:val="28"/>
        </w:rPr>
        <w:t>ние интенсификации производства, увеличение производственных мощностей, улучшение качества выпускаемой продукции.</w:t>
      </w:r>
      <w:r w:rsidR="00D8229F" w:rsidRPr="007B74AF">
        <w:rPr>
          <w:sz w:val="28"/>
          <w:szCs w:val="28"/>
        </w:rPr>
        <w:t>[6]</w:t>
      </w:r>
    </w:p>
    <w:p w:rsidR="009A56E2" w:rsidRPr="007B74AF" w:rsidRDefault="009A56E2" w:rsidP="007B74AF">
      <w:pPr>
        <w:widowControl w:val="0"/>
        <w:spacing w:line="360" w:lineRule="auto"/>
        <w:ind w:firstLine="709"/>
        <w:jc w:val="both"/>
        <w:rPr>
          <w:sz w:val="28"/>
          <w:szCs w:val="28"/>
        </w:rPr>
      </w:pPr>
      <w:r w:rsidRPr="007B74AF">
        <w:rPr>
          <w:sz w:val="28"/>
          <w:szCs w:val="28"/>
        </w:rPr>
        <w:t>Государственное регулирование инвестиционной деятельностью, т.е. инвестиционная политика, осуще</w:t>
      </w:r>
      <w:r w:rsidR="000A2E49" w:rsidRPr="007B74AF">
        <w:rPr>
          <w:sz w:val="28"/>
          <w:szCs w:val="28"/>
        </w:rPr>
        <w:t>ствляется в соответствии с госу</w:t>
      </w:r>
      <w:r w:rsidRPr="007B74AF">
        <w:rPr>
          <w:sz w:val="28"/>
          <w:szCs w:val="28"/>
        </w:rPr>
        <w:t>дарственными инвестиционными программами следующими путями:</w:t>
      </w:r>
    </w:p>
    <w:p w:rsidR="009A56E2" w:rsidRPr="007B74AF" w:rsidRDefault="009A56E2" w:rsidP="007B74AF">
      <w:pPr>
        <w:widowControl w:val="0"/>
        <w:spacing w:line="360" w:lineRule="auto"/>
        <w:ind w:firstLine="709"/>
        <w:jc w:val="both"/>
        <w:rPr>
          <w:sz w:val="28"/>
          <w:szCs w:val="28"/>
        </w:rPr>
      </w:pPr>
      <w:r w:rsidRPr="007B74AF">
        <w:rPr>
          <w:sz w:val="28"/>
          <w:szCs w:val="28"/>
        </w:rPr>
        <w:t>прямое управление государственными инвестициями;</w:t>
      </w:r>
    </w:p>
    <w:p w:rsidR="009A56E2" w:rsidRPr="007B74AF" w:rsidRDefault="009A56E2" w:rsidP="007B74AF">
      <w:pPr>
        <w:widowControl w:val="0"/>
        <w:spacing w:line="360" w:lineRule="auto"/>
        <w:ind w:firstLine="709"/>
        <w:jc w:val="both"/>
        <w:rPr>
          <w:sz w:val="28"/>
          <w:szCs w:val="28"/>
        </w:rPr>
      </w:pPr>
      <w:r w:rsidRPr="007B74AF">
        <w:rPr>
          <w:sz w:val="28"/>
          <w:szCs w:val="28"/>
        </w:rPr>
        <w:t>введение системы налогов</w:t>
      </w:r>
      <w:r w:rsidR="000A2E49" w:rsidRPr="007B74AF">
        <w:rPr>
          <w:sz w:val="28"/>
          <w:szCs w:val="28"/>
        </w:rPr>
        <w:t xml:space="preserve"> с дифференцированными налоговы</w:t>
      </w:r>
      <w:r w:rsidRPr="007B74AF">
        <w:rPr>
          <w:sz w:val="28"/>
          <w:szCs w:val="28"/>
        </w:rPr>
        <w:t>ми ставками и льготами;</w:t>
      </w:r>
    </w:p>
    <w:p w:rsidR="009A56E2" w:rsidRPr="007B74AF" w:rsidRDefault="009A56E2" w:rsidP="007B74AF">
      <w:pPr>
        <w:widowControl w:val="0"/>
        <w:spacing w:line="360" w:lineRule="auto"/>
        <w:ind w:firstLine="709"/>
        <w:jc w:val="both"/>
        <w:rPr>
          <w:sz w:val="28"/>
          <w:szCs w:val="28"/>
        </w:rPr>
      </w:pPr>
      <w:r w:rsidRPr="007B74AF">
        <w:rPr>
          <w:sz w:val="28"/>
          <w:szCs w:val="28"/>
        </w:rPr>
        <w:t>предоставление финансовой помощи в виде дотаций, субсидий,</w:t>
      </w:r>
      <w:r w:rsidR="007B74AF">
        <w:rPr>
          <w:sz w:val="28"/>
          <w:szCs w:val="28"/>
        </w:rPr>
        <w:t xml:space="preserve"> </w:t>
      </w:r>
      <w:r w:rsidRPr="007B74AF">
        <w:rPr>
          <w:sz w:val="28"/>
          <w:szCs w:val="28"/>
        </w:rPr>
        <w:t>бюджетных ссуд на развитие отдельных территорий, отраслей и</w:t>
      </w:r>
      <w:r w:rsidR="007B74AF">
        <w:rPr>
          <w:sz w:val="28"/>
          <w:szCs w:val="28"/>
        </w:rPr>
        <w:t xml:space="preserve"> </w:t>
      </w:r>
      <w:r w:rsidRPr="007B74AF">
        <w:rPr>
          <w:sz w:val="28"/>
          <w:szCs w:val="28"/>
        </w:rPr>
        <w:t>производств;</w:t>
      </w:r>
    </w:p>
    <w:p w:rsidR="009A56E2" w:rsidRPr="007B74AF" w:rsidRDefault="009A56E2" w:rsidP="007B74AF">
      <w:pPr>
        <w:widowControl w:val="0"/>
        <w:spacing w:line="360" w:lineRule="auto"/>
        <w:ind w:firstLine="709"/>
        <w:jc w:val="both"/>
        <w:rPr>
          <w:sz w:val="28"/>
          <w:szCs w:val="28"/>
        </w:rPr>
      </w:pPr>
      <w:r w:rsidRPr="007B74AF">
        <w:rPr>
          <w:sz w:val="28"/>
          <w:szCs w:val="28"/>
        </w:rPr>
        <w:t>проведение соответствую</w:t>
      </w:r>
      <w:r w:rsidR="000A2E49" w:rsidRPr="007B74AF">
        <w:rPr>
          <w:sz w:val="28"/>
          <w:szCs w:val="28"/>
        </w:rPr>
        <w:t>щей финансовой и кредитной поли</w:t>
      </w:r>
      <w:r w:rsidRPr="007B74AF">
        <w:rPr>
          <w:sz w:val="28"/>
          <w:szCs w:val="28"/>
        </w:rPr>
        <w:t>тики, ценообразования (в том числе выпуск в обращение ценных</w:t>
      </w:r>
      <w:r w:rsidR="007B74AF">
        <w:rPr>
          <w:sz w:val="28"/>
          <w:szCs w:val="28"/>
        </w:rPr>
        <w:t xml:space="preserve"> </w:t>
      </w:r>
      <w:r w:rsidRPr="007B74AF">
        <w:rPr>
          <w:sz w:val="28"/>
          <w:szCs w:val="28"/>
        </w:rPr>
        <w:t>бумаг), амортизационной политики;</w:t>
      </w:r>
    </w:p>
    <w:p w:rsidR="009A56E2" w:rsidRPr="007B74AF" w:rsidRDefault="009A56E2" w:rsidP="007B74AF">
      <w:pPr>
        <w:widowControl w:val="0"/>
        <w:spacing w:line="360" w:lineRule="auto"/>
        <w:ind w:firstLine="709"/>
        <w:jc w:val="both"/>
        <w:rPr>
          <w:sz w:val="28"/>
          <w:szCs w:val="28"/>
        </w:rPr>
      </w:pPr>
      <w:r w:rsidRPr="007B74AF">
        <w:rPr>
          <w:sz w:val="28"/>
          <w:szCs w:val="28"/>
        </w:rPr>
        <w:t>контроль за применением н</w:t>
      </w:r>
      <w:r w:rsidR="000A2E49" w:rsidRPr="007B74AF">
        <w:rPr>
          <w:sz w:val="28"/>
          <w:szCs w:val="28"/>
        </w:rPr>
        <w:t>орм и стандартов, а также за со</w:t>
      </w:r>
      <w:r w:rsidRPr="007B74AF">
        <w:rPr>
          <w:sz w:val="28"/>
          <w:szCs w:val="28"/>
        </w:rPr>
        <w:t>блюдением правил обязательной сертификации и т.д.</w:t>
      </w:r>
    </w:p>
    <w:p w:rsidR="009A56E2" w:rsidRPr="007B74AF" w:rsidRDefault="009A56E2" w:rsidP="007B74AF">
      <w:pPr>
        <w:widowControl w:val="0"/>
        <w:spacing w:line="360" w:lineRule="auto"/>
        <w:ind w:firstLine="709"/>
        <w:jc w:val="both"/>
        <w:rPr>
          <w:sz w:val="28"/>
          <w:szCs w:val="28"/>
          <w:lang w:val="en-US"/>
        </w:rPr>
      </w:pPr>
      <w:r w:rsidRPr="007B74AF">
        <w:rPr>
          <w:sz w:val="28"/>
          <w:szCs w:val="28"/>
        </w:rPr>
        <w:t>Государство в соответствии с законодательством, действующим на территории Российской Федерации, гарантирует защиту</w:t>
      </w:r>
      <w:r w:rsidR="000A2E49" w:rsidRPr="007B74AF">
        <w:rPr>
          <w:sz w:val="28"/>
          <w:szCs w:val="28"/>
        </w:rPr>
        <w:t xml:space="preserve"> инвести</w:t>
      </w:r>
      <w:r w:rsidRPr="007B74AF">
        <w:rPr>
          <w:sz w:val="28"/>
          <w:szCs w:val="28"/>
        </w:rPr>
        <w:t>ций, в том числе и иностранных, независимо от форм собственности. Инвестиции не могут быть безвозмездно национализированы или реквизированы.</w:t>
      </w:r>
      <w:r w:rsidR="00D8229F" w:rsidRPr="007B74AF">
        <w:rPr>
          <w:sz w:val="28"/>
          <w:szCs w:val="28"/>
          <w:lang w:val="en-US"/>
        </w:rPr>
        <w:t>[1]</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Предприятие самостоятельно определяет объемы, направления, размеры и эффективность инвестиций. По своему усмотрению оно привлекает на договорной основе, преимущественно конкурентной (в том числе через торги подряда), физических и юридических лиц, необходимых ему для реализации </w:t>
      </w:r>
      <w:r w:rsidR="00A14250" w:rsidRPr="007B74AF">
        <w:rPr>
          <w:sz w:val="28"/>
          <w:szCs w:val="28"/>
        </w:rPr>
        <w:t>инвестиций. В соответствии с За</w:t>
      </w:r>
      <w:r w:rsidRPr="007B74AF">
        <w:rPr>
          <w:sz w:val="28"/>
          <w:szCs w:val="28"/>
        </w:rPr>
        <w:t>коном "Об инвестиционной деятельности в РСФСР" от 26.06.91 г. в редакции Федерального закона от 19.06.95 г. № 89-ФЗ правовым документом, регулирующим прои</w:t>
      </w:r>
      <w:r w:rsidR="00A14250" w:rsidRPr="007B74AF">
        <w:rPr>
          <w:sz w:val="28"/>
          <w:szCs w:val="28"/>
        </w:rPr>
        <w:t>зводственно-хозяйственные и дру</w:t>
      </w:r>
      <w:r w:rsidRPr="007B74AF">
        <w:rPr>
          <w:sz w:val="28"/>
          <w:szCs w:val="28"/>
        </w:rPr>
        <w:t>гие взаимоотношения субъектов данной деятельности, является до-говор (контракт) между ними.</w:t>
      </w:r>
    </w:p>
    <w:p w:rsidR="009A56E2" w:rsidRPr="007B74AF" w:rsidRDefault="009A56E2" w:rsidP="007B74AF">
      <w:pPr>
        <w:widowControl w:val="0"/>
        <w:spacing w:line="360" w:lineRule="auto"/>
        <w:ind w:firstLine="709"/>
        <w:jc w:val="both"/>
        <w:rPr>
          <w:sz w:val="28"/>
          <w:szCs w:val="28"/>
        </w:rPr>
      </w:pPr>
      <w:r w:rsidRPr="007B74AF">
        <w:rPr>
          <w:sz w:val="28"/>
          <w:szCs w:val="28"/>
        </w:rPr>
        <w:t>Выбор того или иного направ</w:t>
      </w:r>
      <w:r w:rsidR="00A14250" w:rsidRPr="007B74AF">
        <w:rPr>
          <w:sz w:val="28"/>
          <w:szCs w:val="28"/>
        </w:rPr>
        <w:t>ления вложений определяется мно</w:t>
      </w:r>
      <w:r w:rsidRPr="007B74AF">
        <w:rPr>
          <w:sz w:val="28"/>
          <w:szCs w:val="28"/>
        </w:rPr>
        <w:t>гими обстоятельствами. Важне</w:t>
      </w:r>
      <w:r w:rsidR="00A14250" w:rsidRPr="007B74AF">
        <w:rPr>
          <w:sz w:val="28"/>
          <w:szCs w:val="28"/>
        </w:rPr>
        <w:t>йшими среди них являются следую</w:t>
      </w:r>
      <w:r w:rsidRPr="007B74AF">
        <w:rPr>
          <w:sz w:val="28"/>
          <w:szCs w:val="28"/>
        </w:rPr>
        <w:t>щие: инвестиционный климат в стране, состояние производственно-технической базы промышленных предприятий, кредитная политика, уровень развития воспроизво</w:t>
      </w:r>
      <w:r w:rsidR="00A14250" w:rsidRPr="007B74AF">
        <w:rPr>
          <w:sz w:val="28"/>
          <w:szCs w:val="28"/>
        </w:rPr>
        <w:t>дственной рыночной инфраструкту</w:t>
      </w:r>
      <w:r w:rsidRPr="007B74AF">
        <w:rPr>
          <w:sz w:val="28"/>
          <w:szCs w:val="28"/>
        </w:rPr>
        <w:t>ры и системы привлечения и освоения капиталовложений, система налогообложения, уровень развития законодательной базы в сфере инвестиционной деятельности.</w:t>
      </w:r>
    </w:p>
    <w:p w:rsidR="009A56E2" w:rsidRPr="007B74AF" w:rsidRDefault="009A56E2" w:rsidP="007B74AF">
      <w:pPr>
        <w:widowControl w:val="0"/>
        <w:spacing w:line="360" w:lineRule="auto"/>
        <w:ind w:firstLine="709"/>
        <w:jc w:val="both"/>
        <w:rPr>
          <w:sz w:val="28"/>
          <w:szCs w:val="28"/>
        </w:rPr>
      </w:pPr>
      <w:r w:rsidRPr="007B74AF">
        <w:rPr>
          <w:sz w:val="28"/>
          <w:szCs w:val="28"/>
        </w:rPr>
        <w:t>Поскольку предприятия, как пра</w:t>
      </w:r>
      <w:r w:rsidR="00A14250" w:rsidRPr="007B74AF">
        <w:rPr>
          <w:sz w:val="28"/>
          <w:szCs w:val="28"/>
        </w:rPr>
        <w:t>вило, не располагают достаточны</w:t>
      </w:r>
      <w:r w:rsidRPr="007B74AF">
        <w:rPr>
          <w:sz w:val="28"/>
          <w:szCs w:val="28"/>
        </w:rPr>
        <w:t>ми финансовыми ресурсами для поддержания производства на уровне требований динамично развивающего</w:t>
      </w:r>
      <w:r w:rsidR="00A14250" w:rsidRPr="007B74AF">
        <w:rPr>
          <w:sz w:val="28"/>
          <w:szCs w:val="28"/>
        </w:rPr>
        <w:t>ся рынка, перед ними всегда воз</w:t>
      </w:r>
      <w:r w:rsidRPr="007B74AF">
        <w:rPr>
          <w:sz w:val="28"/>
          <w:szCs w:val="28"/>
        </w:rPr>
        <w:t>никает двуединая задача: с одной стороны, о</w:t>
      </w:r>
      <w:r w:rsidR="00A14250" w:rsidRPr="007B74AF">
        <w:rPr>
          <w:sz w:val="28"/>
          <w:szCs w:val="28"/>
        </w:rPr>
        <w:t>босновать перед будущи</w:t>
      </w:r>
      <w:r w:rsidRPr="007B74AF">
        <w:rPr>
          <w:sz w:val="28"/>
          <w:szCs w:val="28"/>
        </w:rPr>
        <w:t xml:space="preserve">ми инвесторами привлекательность и необходимость модернизации или ввода новых основных фондов, </w:t>
      </w:r>
      <w:r w:rsidR="00A14250" w:rsidRPr="007B74AF">
        <w:rPr>
          <w:sz w:val="28"/>
          <w:szCs w:val="28"/>
        </w:rPr>
        <w:t>а с другой - доказать привлека</w:t>
      </w:r>
      <w:r w:rsidRPr="007B74AF">
        <w:rPr>
          <w:sz w:val="28"/>
          <w:szCs w:val="28"/>
        </w:rPr>
        <w:t>тельность осуществления инвестиционного проекта на основе оценки его эффективности. Решение этой задачи предполагает использование системы показателей, отражающих соотношение затрат и результатов применительно к интересам участников инвестиционного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показатели предполагаемой доходности от вложения средств</w:t>
      </w:r>
      <w:r w:rsidR="00A14250" w:rsidRPr="007B74AF">
        <w:rPr>
          <w:sz w:val="28"/>
          <w:szCs w:val="28"/>
        </w:rPr>
        <w:t xml:space="preserve"> </w:t>
      </w:r>
      <w:r w:rsidRPr="007B74AF">
        <w:rPr>
          <w:sz w:val="28"/>
          <w:szCs w:val="28"/>
        </w:rPr>
        <w:t>в проект, а также показатели коммерческой (фи</w:t>
      </w:r>
      <w:r w:rsidR="00A14250" w:rsidRPr="007B74AF">
        <w:rPr>
          <w:sz w:val="28"/>
          <w:szCs w:val="28"/>
        </w:rPr>
        <w:t>нансовой) эф</w:t>
      </w:r>
      <w:r w:rsidRPr="007B74AF">
        <w:rPr>
          <w:sz w:val="28"/>
          <w:szCs w:val="28"/>
        </w:rPr>
        <w:t>фективности, учитывающие фи</w:t>
      </w:r>
      <w:r w:rsidR="00A14250" w:rsidRPr="007B74AF">
        <w:rPr>
          <w:sz w:val="28"/>
          <w:szCs w:val="28"/>
        </w:rPr>
        <w:t>нансовые последствия от реализа</w:t>
      </w:r>
      <w:r w:rsidRPr="007B74AF">
        <w:rPr>
          <w:sz w:val="28"/>
          <w:szCs w:val="28"/>
        </w:rPr>
        <w:t>ции проекта для его непосредственных участников;</w:t>
      </w:r>
    </w:p>
    <w:p w:rsidR="009A56E2" w:rsidRPr="007B74AF" w:rsidRDefault="009A56E2" w:rsidP="007B74AF">
      <w:pPr>
        <w:widowControl w:val="0"/>
        <w:spacing w:line="360" w:lineRule="auto"/>
        <w:ind w:firstLine="709"/>
        <w:jc w:val="both"/>
        <w:rPr>
          <w:sz w:val="28"/>
          <w:szCs w:val="28"/>
        </w:rPr>
      </w:pPr>
      <w:r w:rsidRPr="007B74AF">
        <w:rPr>
          <w:sz w:val="28"/>
          <w:szCs w:val="28"/>
        </w:rPr>
        <w:t>показатели экономической эффективности, учитывающие затраты и результаты, связанные с реализацией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показатели социальных и экологических последствий, а также затрат, связанных с социальными мероприятиями и охраной окружающей среды.</w:t>
      </w:r>
    </w:p>
    <w:p w:rsidR="009A56E2" w:rsidRPr="007B74AF" w:rsidRDefault="009A56E2" w:rsidP="007B74AF">
      <w:pPr>
        <w:widowControl w:val="0"/>
        <w:spacing w:line="360" w:lineRule="auto"/>
        <w:ind w:firstLine="709"/>
        <w:jc w:val="both"/>
        <w:rPr>
          <w:sz w:val="28"/>
          <w:szCs w:val="28"/>
        </w:rPr>
      </w:pPr>
      <w:r w:rsidRPr="007B74AF">
        <w:rPr>
          <w:sz w:val="28"/>
          <w:szCs w:val="28"/>
        </w:rPr>
        <w:t>В условиях рыночных отнош</w:t>
      </w:r>
      <w:r w:rsidR="00A14250" w:rsidRPr="007B74AF">
        <w:rPr>
          <w:sz w:val="28"/>
          <w:szCs w:val="28"/>
        </w:rPr>
        <w:t>ений важнейшим фактором экономи</w:t>
      </w:r>
      <w:r w:rsidRPr="007B74AF">
        <w:rPr>
          <w:sz w:val="28"/>
          <w:szCs w:val="28"/>
        </w:rPr>
        <w:t>ческого роста предприятия является увеличение объема производства на каждую затрачиваемую едини</w:t>
      </w:r>
      <w:r w:rsidR="00A14250" w:rsidRPr="007B74AF">
        <w:rPr>
          <w:sz w:val="28"/>
          <w:szCs w:val="28"/>
        </w:rPr>
        <w:t>цу материальных и финансовых ре</w:t>
      </w:r>
      <w:r w:rsidRPr="007B74AF">
        <w:rPr>
          <w:sz w:val="28"/>
          <w:szCs w:val="28"/>
        </w:rPr>
        <w:t>сурсов, т.е. повышение результатив</w:t>
      </w:r>
      <w:r w:rsidR="00A14250" w:rsidRPr="007B74AF">
        <w:rPr>
          <w:sz w:val="28"/>
          <w:szCs w:val="28"/>
        </w:rPr>
        <w:t>ности работы предприятия. А дос</w:t>
      </w:r>
      <w:r w:rsidRPr="007B74AF">
        <w:rPr>
          <w:sz w:val="28"/>
          <w:szCs w:val="28"/>
        </w:rPr>
        <w:t>тигается это за счет лучшего использования ресурсов предприятия и расширения его произв</w:t>
      </w:r>
      <w:r w:rsidR="00A14250" w:rsidRPr="007B74AF">
        <w:rPr>
          <w:sz w:val="28"/>
          <w:szCs w:val="28"/>
        </w:rPr>
        <w:t>одственных возможностей на осно</w:t>
      </w:r>
      <w:r w:rsidRPr="007B74AF">
        <w:rPr>
          <w:sz w:val="28"/>
          <w:szCs w:val="28"/>
        </w:rPr>
        <w:t>ве радикальных изменений в производственной базе (внедрение новой техники, техническое перевооружение</w:t>
      </w:r>
      <w:r w:rsidR="00A14250" w:rsidRPr="007B74AF">
        <w:rPr>
          <w:sz w:val="28"/>
          <w:szCs w:val="28"/>
        </w:rPr>
        <w:t xml:space="preserve"> и новое строительство). Послед</w:t>
      </w:r>
      <w:r w:rsidRPr="007B74AF">
        <w:rPr>
          <w:sz w:val="28"/>
          <w:szCs w:val="28"/>
        </w:rPr>
        <w:t>нее связано с капиталовложениями. Непосредственным результатом капиталовложений в экономическо</w:t>
      </w:r>
      <w:r w:rsidR="00A14250" w:rsidRPr="007B74AF">
        <w:rPr>
          <w:sz w:val="28"/>
          <w:szCs w:val="28"/>
        </w:rPr>
        <w:t>м значении является ввод или мо</w:t>
      </w:r>
      <w:r w:rsidRPr="007B74AF">
        <w:rPr>
          <w:sz w:val="28"/>
          <w:szCs w:val="28"/>
        </w:rPr>
        <w:t xml:space="preserve">дернизация (реконструкция) основных фондов, а конечным -- прирост объемов производства. Поэтому </w:t>
      </w:r>
      <w:r w:rsidR="00A14250" w:rsidRPr="007B74AF">
        <w:rPr>
          <w:sz w:val="28"/>
          <w:szCs w:val="28"/>
        </w:rPr>
        <w:t>экономическую эффективность сде</w:t>
      </w:r>
      <w:r w:rsidRPr="007B74AF">
        <w:rPr>
          <w:sz w:val="28"/>
          <w:szCs w:val="28"/>
        </w:rPr>
        <w:t>ланных капиталовложений Э</w:t>
      </w:r>
      <w:r w:rsidRPr="007B74AF">
        <w:rPr>
          <w:sz w:val="28"/>
          <w:szCs w:val="28"/>
          <w:vertAlign w:val="subscript"/>
        </w:rPr>
        <w:t>ф</w:t>
      </w:r>
      <w:r w:rsidRPr="007B74AF">
        <w:rPr>
          <w:sz w:val="28"/>
          <w:szCs w:val="28"/>
        </w:rPr>
        <w:t xml:space="preserve"> следует рассматривать как отношение прироста объемов производства (ДQ) к объему капитальных вложений (К), вызвавших данный прирост:</w:t>
      </w:r>
    </w:p>
    <w:p w:rsidR="007B74AF" w:rsidRPr="00C639DE" w:rsidRDefault="007B74AF" w:rsidP="007B74AF">
      <w:pPr>
        <w:widowControl w:val="0"/>
        <w:spacing w:line="360" w:lineRule="auto"/>
        <w:ind w:firstLine="709"/>
        <w:jc w:val="both"/>
        <w:rPr>
          <w:color w:val="FFFFFF"/>
          <w:sz w:val="28"/>
          <w:szCs w:val="28"/>
        </w:rPr>
      </w:pPr>
      <w:r w:rsidRPr="00C639DE">
        <w:rPr>
          <w:color w:val="FFFFFF"/>
          <w:sz w:val="28"/>
          <w:szCs w:val="28"/>
        </w:rPr>
        <w:t>инновационный проект стратегия бизнес</w:t>
      </w:r>
    </w:p>
    <w:p w:rsidR="009A56E2" w:rsidRPr="007B74AF" w:rsidRDefault="007B74AF" w:rsidP="007B74AF">
      <w:pPr>
        <w:widowControl w:val="0"/>
        <w:spacing w:line="360" w:lineRule="auto"/>
        <w:ind w:firstLine="709"/>
        <w:jc w:val="both"/>
        <w:rPr>
          <w:sz w:val="28"/>
          <w:szCs w:val="28"/>
        </w:rPr>
      </w:pPr>
      <w:r>
        <w:rPr>
          <w:sz w:val="28"/>
          <w:szCs w:val="28"/>
        </w:rPr>
        <w:t xml:space="preserve">               </w:t>
      </w:r>
      <w:r w:rsidR="009A56E2" w:rsidRPr="007B74AF">
        <w:rPr>
          <w:sz w:val="28"/>
          <w:szCs w:val="28"/>
        </w:rPr>
        <w:t>ДQ</w:t>
      </w:r>
    </w:p>
    <w:p w:rsidR="009A56E2" w:rsidRPr="007B74AF" w:rsidRDefault="009A56E2" w:rsidP="007B74AF">
      <w:pPr>
        <w:widowControl w:val="0"/>
        <w:spacing w:line="360" w:lineRule="auto"/>
        <w:ind w:firstLine="709"/>
        <w:jc w:val="both"/>
        <w:rPr>
          <w:sz w:val="28"/>
          <w:szCs w:val="28"/>
        </w:rPr>
      </w:pPr>
      <w:r w:rsidRPr="007B74AF">
        <w:rPr>
          <w:sz w:val="28"/>
          <w:szCs w:val="28"/>
        </w:rPr>
        <w:t>Э</w:t>
      </w:r>
      <w:r w:rsidRPr="007B74AF">
        <w:rPr>
          <w:sz w:val="28"/>
          <w:szCs w:val="28"/>
          <w:vertAlign w:val="subscript"/>
        </w:rPr>
        <w:t>ф</w:t>
      </w:r>
      <w:r w:rsidRPr="007B74AF">
        <w:rPr>
          <w:sz w:val="28"/>
          <w:szCs w:val="28"/>
        </w:rPr>
        <w:t xml:space="preserve"> = .</w:t>
      </w:r>
      <w:r w:rsidR="007B74AF">
        <w:rPr>
          <w:sz w:val="28"/>
          <w:szCs w:val="28"/>
        </w:rPr>
        <w:t xml:space="preserve">                     </w:t>
      </w:r>
      <w:r w:rsidRPr="007B74AF">
        <w:rPr>
          <w:sz w:val="28"/>
          <w:szCs w:val="28"/>
        </w:rPr>
        <w:t xml:space="preserve"> (1) </w:t>
      </w:r>
    </w:p>
    <w:p w:rsidR="009A56E2" w:rsidRPr="007B74AF" w:rsidRDefault="007B74AF" w:rsidP="007B74AF">
      <w:pPr>
        <w:widowControl w:val="0"/>
        <w:spacing w:line="360" w:lineRule="auto"/>
        <w:ind w:firstLine="709"/>
        <w:jc w:val="both"/>
        <w:rPr>
          <w:sz w:val="28"/>
          <w:szCs w:val="28"/>
        </w:rPr>
      </w:pPr>
      <w:r>
        <w:rPr>
          <w:sz w:val="28"/>
          <w:szCs w:val="28"/>
        </w:rPr>
        <w:t xml:space="preserve">                 </w:t>
      </w:r>
      <w:r w:rsidR="009A56E2" w:rsidRPr="007B74AF">
        <w:rPr>
          <w:sz w:val="28"/>
          <w:szCs w:val="28"/>
        </w:rPr>
        <w:t>К</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Однако следует заметить, что между вложениями и получением эффекта от них лежит определенный промежуток времени. В теории его принято называть лагом запаздывания отдачи по отношению к капитальным вложениям. Для предприятия, функционирующего в условиях жесткой конкуренции,</w:t>
      </w:r>
      <w:r w:rsidR="00457D38" w:rsidRPr="007B74AF">
        <w:rPr>
          <w:sz w:val="28"/>
          <w:szCs w:val="28"/>
        </w:rPr>
        <w:t xml:space="preserve"> далеко не безразлична продолжи</w:t>
      </w:r>
      <w:r w:rsidRPr="007B74AF">
        <w:rPr>
          <w:sz w:val="28"/>
          <w:szCs w:val="28"/>
        </w:rPr>
        <w:t>тельность такого запаздывания, и</w:t>
      </w:r>
      <w:r w:rsidR="00457D38" w:rsidRPr="007B74AF">
        <w:rPr>
          <w:sz w:val="28"/>
          <w:szCs w:val="28"/>
        </w:rPr>
        <w:t xml:space="preserve"> оно заинтересовано в его сокра</w:t>
      </w:r>
      <w:r w:rsidRPr="007B74AF">
        <w:rPr>
          <w:sz w:val="28"/>
          <w:szCs w:val="28"/>
        </w:rPr>
        <w:t xml:space="preserve">щении, причем это должно решаться еще на стадии обоснования выбора инвестиционного проекта. И в </w:t>
      </w:r>
      <w:r w:rsidR="00457D38" w:rsidRPr="007B74AF">
        <w:rPr>
          <w:sz w:val="28"/>
          <w:szCs w:val="28"/>
        </w:rPr>
        <w:t>теории, и на практике сущест</w:t>
      </w:r>
      <w:r w:rsidRPr="007B74AF">
        <w:rPr>
          <w:sz w:val="28"/>
          <w:szCs w:val="28"/>
        </w:rPr>
        <w:t>вует определенная методика разработки инвестиционного проекта и его реализации по следующим э</w:t>
      </w:r>
      <w:r w:rsidR="00457D38" w:rsidRPr="007B74AF">
        <w:rPr>
          <w:sz w:val="28"/>
          <w:szCs w:val="28"/>
        </w:rPr>
        <w:t>тапам: формирование инвестицион</w:t>
      </w:r>
      <w:r w:rsidRPr="007B74AF">
        <w:rPr>
          <w:sz w:val="28"/>
          <w:szCs w:val="28"/>
        </w:rPr>
        <w:t>ного замысла (идеи); исследован</w:t>
      </w:r>
      <w:r w:rsidR="00457D38" w:rsidRPr="007B74AF">
        <w:rPr>
          <w:sz w:val="28"/>
          <w:szCs w:val="28"/>
        </w:rPr>
        <w:t>ие условий реализации инвестици</w:t>
      </w:r>
      <w:r w:rsidRPr="007B74AF">
        <w:rPr>
          <w:sz w:val="28"/>
          <w:szCs w:val="28"/>
        </w:rPr>
        <w:t>онного проекта; технико-эконом</w:t>
      </w:r>
      <w:r w:rsidR="00457D38" w:rsidRPr="007B74AF">
        <w:rPr>
          <w:sz w:val="28"/>
          <w:szCs w:val="28"/>
        </w:rPr>
        <w:t>ическое обоснование (ТЭО) проек</w:t>
      </w:r>
      <w:r w:rsidRPr="007B74AF">
        <w:rPr>
          <w:sz w:val="28"/>
          <w:szCs w:val="28"/>
        </w:rPr>
        <w:t>та; приобретение, аренда или отвод земельного участка; подготовка контрактной документации; осуществление строительно-монтажных работ, включая пуско-наладочны</w:t>
      </w:r>
      <w:r w:rsidR="00457D38" w:rsidRPr="007B74AF">
        <w:rPr>
          <w:sz w:val="28"/>
          <w:szCs w:val="28"/>
        </w:rPr>
        <w:t>е; эксплуатация объекта, монито</w:t>
      </w:r>
      <w:r w:rsidRPr="007B74AF">
        <w:rPr>
          <w:sz w:val="28"/>
          <w:szCs w:val="28"/>
        </w:rPr>
        <w:t>ринг экономических показателей.</w:t>
      </w:r>
      <w:r w:rsidR="00D8229F" w:rsidRPr="007B74AF">
        <w:rPr>
          <w:sz w:val="28"/>
          <w:szCs w:val="28"/>
        </w:rPr>
        <w:t>[3]</w:t>
      </w:r>
    </w:p>
    <w:p w:rsidR="009A56E2" w:rsidRPr="007B74AF" w:rsidRDefault="009A56E2" w:rsidP="007B74AF">
      <w:pPr>
        <w:widowControl w:val="0"/>
        <w:spacing w:line="360" w:lineRule="auto"/>
        <w:ind w:firstLine="709"/>
        <w:jc w:val="both"/>
        <w:rPr>
          <w:sz w:val="28"/>
          <w:szCs w:val="28"/>
        </w:rPr>
      </w:pPr>
      <w:r w:rsidRPr="007B74AF">
        <w:rPr>
          <w:sz w:val="28"/>
          <w:szCs w:val="28"/>
        </w:rPr>
        <w:t>Формирование инвестиционного замысла (идеи):</w:t>
      </w:r>
    </w:p>
    <w:p w:rsidR="009A56E2" w:rsidRPr="007B74AF" w:rsidRDefault="009A56E2" w:rsidP="007B74AF">
      <w:pPr>
        <w:widowControl w:val="0"/>
        <w:spacing w:line="360" w:lineRule="auto"/>
        <w:ind w:firstLine="709"/>
        <w:jc w:val="both"/>
        <w:rPr>
          <w:sz w:val="28"/>
          <w:szCs w:val="28"/>
        </w:rPr>
      </w:pPr>
      <w:r w:rsidRPr="007B74AF">
        <w:rPr>
          <w:sz w:val="28"/>
          <w:szCs w:val="28"/>
        </w:rPr>
        <w:t>рождение и предварительное обоснование замысла;</w:t>
      </w:r>
    </w:p>
    <w:p w:rsidR="009A56E2" w:rsidRPr="007B74AF" w:rsidRDefault="009A56E2" w:rsidP="007B74AF">
      <w:pPr>
        <w:widowControl w:val="0"/>
        <w:spacing w:line="360" w:lineRule="auto"/>
        <w:ind w:firstLine="709"/>
        <w:jc w:val="both"/>
        <w:rPr>
          <w:sz w:val="28"/>
          <w:szCs w:val="28"/>
        </w:rPr>
      </w:pPr>
      <w:r w:rsidRPr="007B74AF">
        <w:rPr>
          <w:sz w:val="28"/>
          <w:szCs w:val="28"/>
        </w:rPr>
        <w:t>инновационный, патентный</w:t>
      </w:r>
      <w:r w:rsidR="00457D38" w:rsidRPr="007B74AF">
        <w:rPr>
          <w:sz w:val="28"/>
          <w:szCs w:val="28"/>
        </w:rPr>
        <w:t xml:space="preserve"> и экологический анализ техниче</w:t>
      </w:r>
      <w:r w:rsidRPr="007B74AF">
        <w:rPr>
          <w:sz w:val="28"/>
          <w:szCs w:val="28"/>
        </w:rPr>
        <w:t>ского решения (объекта техники, ресурса, услуги);</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проверка необходимости </w:t>
      </w:r>
      <w:r w:rsidR="00457D38" w:rsidRPr="007B74AF">
        <w:rPr>
          <w:sz w:val="28"/>
          <w:szCs w:val="28"/>
        </w:rPr>
        <w:t>выполнения сертификационных тре</w:t>
      </w:r>
      <w:r w:rsidRPr="007B74AF">
        <w:rPr>
          <w:sz w:val="28"/>
          <w:szCs w:val="28"/>
        </w:rPr>
        <w:t>бований;</w:t>
      </w:r>
    </w:p>
    <w:p w:rsidR="009A56E2" w:rsidRPr="007B74AF" w:rsidRDefault="009A56E2" w:rsidP="007B74AF">
      <w:pPr>
        <w:widowControl w:val="0"/>
        <w:spacing w:line="360" w:lineRule="auto"/>
        <w:ind w:firstLine="709"/>
        <w:jc w:val="both"/>
        <w:rPr>
          <w:sz w:val="28"/>
          <w:szCs w:val="28"/>
        </w:rPr>
      </w:pPr>
      <w:r w:rsidRPr="007B74AF">
        <w:rPr>
          <w:sz w:val="28"/>
          <w:szCs w:val="28"/>
        </w:rPr>
        <w:t>предварительное согласовани</w:t>
      </w:r>
      <w:r w:rsidR="00457D38" w:rsidRPr="007B74AF">
        <w:rPr>
          <w:sz w:val="28"/>
          <w:szCs w:val="28"/>
        </w:rPr>
        <w:t>е при необходимости с муници</w:t>
      </w:r>
      <w:r w:rsidRPr="007B74AF">
        <w:rPr>
          <w:sz w:val="28"/>
          <w:szCs w:val="28"/>
        </w:rPr>
        <w:t>пальными и отраслевыми органами управления;</w:t>
      </w:r>
    </w:p>
    <w:p w:rsidR="009A56E2" w:rsidRPr="007B74AF" w:rsidRDefault="009A56E2" w:rsidP="007B74AF">
      <w:pPr>
        <w:widowControl w:val="0"/>
        <w:spacing w:line="360" w:lineRule="auto"/>
        <w:ind w:firstLine="709"/>
        <w:jc w:val="both"/>
        <w:rPr>
          <w:sz w:val="28"/>
          <w:szCs w:val="28"/>
        </w:rPr>
      </w:pPr>
      <w:r w:rsidRPr="007B74AF">
        <w:rPr>
          <w:sz w:val="28"/>
          <w:szCs w:val="28"/>
        </w:rPr>
        <w:t>подготовка информационного обеспечения.</w:t>
      </w:r>
    </w:p>
    <w:p w:rsidR="009A56E2" w:rsidRPr="007B74AF" w:rsidRDefault="009A56E2" w:rsidP="007B74AF">
      <w:pPr>
        <w:widowControl w:val="0"/>
        <w:spacing w:line="360" w:lineRule="auto"/>
        <w:ind w:firstLine="709"/>
        <w:jc w:val="both"/>
        <w:rPr>
          <w:sz w:val="28"/>
          <w:szCs w:val="28"/>
        </w:rPr>
      </w:pPr>
      <w:r w:rsidRPr="007B74AF">
        <w:rPr>
          <w:sz w:val="28"/>
          <w:szCs w:val="28"/>
        </w:rPr>
        <w:t>Исследование условий реализации инвестиционного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установление величины спроса на продукцию, намеченную к выпуску;</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оценка уровня базисных, </w:t>
      </w:r>
      <w:r w:rsidR="00D81935" w:rsidRPr="007B74AF">
        <w:rPr>
          <w:sz w:val="28"/>
          <w:szCs w:val="28"/>
        </w:rPr>
        <w:t>текущих и прогнозных цен на про</w:t>
      </w:r>
      <w:r w:rsidRPr="007B74AF">
        <w:rPr>
          <w:sz w:val="28"/>
          <w:szCs w:val="28"/>
        </w:rPr>
        <w:t>дукцию (услуги);</w:t>
      </w:r>
    </w:p>
    <w:p w:rsidR="009A56E2" w:rsidRPr="007B74AF" w:rsidRDefault="009A56E2" w:rsidP="007B74AF">
      <w:pPr>
        <w:widowControl w:val="0"/>
        <w:spacing w:line="360" w:lineRule="auto"/>
        <w:ind w:firstLine="709"/>
        <w:jc w:val="both"/>
        <w:rPr>
          <w:sz w:val="28"/>
          <w:szCs w:val="28"/>
        </w:rPr>
      </w:pPr>
      <w:r w:rsidRPr="007B74AF">
        <w:rPr>
          <w:sz w:val="28"/>
          <w:szCs w:val="28"/>
        </w:rPr>
        <w:t>подготовка предложений по организационно-правовой форме</w:t>
      </w:r>
      <w:r w:rsidR="00D81935" w:rsidRPr="007B74AF">
        <w:rPr>
          <w:sz w:val="28"/>
          <w:szCs w:val="28"/>
        </w:rPr>
        <w:t xml:space="preserve"> </w:t>
      </w:r>
      <w:r w:rsidRPr="007B74AF">
        <w:rPr>
          <w:sz w:val="28"/>
          <w:szCs w:val="28"/>
        </w:rPr>
        <w:t>реализации проекта и составу участников;</w:t>
      </w:r>
    </w:p>
    <w:p w:rsidR="009A56E2" w:rsidRPr="007B74AF" w:rsidRDefault="009A56E2" w:rsidP="007B74AF">
      <w:pPr>
        <w:widowControl w:val="0"/>
        <w:spacing w:line="360" w:lineRule="auto"/>
        <w:ind w:firstLine="709"/>
        <w:jc w:val="both"/>
        <w:rPr>
          <w:sz w:val="28"/>
          <w:szCs w:val="28"/>
        </w:rPr>
      </w:pPr>
      <w:r w:rsidRPr="007B74AF">
        <w:rPr>
          <w:sz w:val="28"/>
          <w:szCs w:val="28"/>
        </w:rPr>
        <w:t>оценка предполагаемого объема инвестиций;</w:t>
      </w:r>
    </w:p>
    <w:p w:rsidR="009A56E2" w:rsidRPr="007B74AF" w:rsidRDefault="009A56E2" w:rsidP="007B74AF">
      <w:pPr>
        <w:widowControl w:val="0"/>
        <w:spacing w:line="360" w:lineRule="auto"/>
        <w:ind w:firstLine="709"/>
        <w:jc w:val="both"/>
        <w:rPr>
          <w:sz w:val="28"/>
          <w:szCs w:val="28"/>
        </w:rPr>
      </w:pPr>
      <w:r w:rsidRPr="007B74AF">
        <w:rPr>
          <w:sz w:val="28"/>
          <w:szCs w:val="28"/>
        </w:rPr>
        <w:t>подготовка предварительных оценок по разделам ТЭО проекта,</w:t>
      </w:r>
      <w:r w:rsidR="00C92706" w:rsidRPr="007B74AF">
        <w:rPr>
          <w:sz w:val="28"/>
          <w:szCs w:val="28"/>
        </w:rPr>
        <w:t xml:space="preserve"> </w:t>
      </w:r>
      <w:r w:rsidRPr="007B74AF">
        <w:rPr>
          <w:sz w:val="28"/>
          <w:szCs w:val="28"/>
        </w:rPr>
        <w:t>в частности оценка его эффективности;</w:t>
      </w:r>
    </w:p>
    <w:p w:rsidR="009A56E2" w:rsidRPr="007B74AF" w:rsidRDefault="009A56E2" w:rsidP="007B74AF">
      <w:pPr>
        <w:widowControl w:val="0"/>
        <w:spacing w:line="360" w:lineRule="auto"/>
        <w:ind w:firstLine="709"/>
        <w:jc w:val="both"/>
        <w:rPr>
          <w:sz w:val="28"/>
          <w:szCs w:val="28"/>
        </w:rPr>
      </w:pPr>
      <w:r w:rsidRPr="007B74AF">
        <w:rPr>
          <w:sz w:val="28"/>
          <w:szCs w:val="28"/>
        </w:rPr>
        <w:t>подготовка контрактной документации на выполнение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подготовка инвестиционного предложения для потенциального</w:t>
      </w:r>
      <w:r w:rsidR="00C92706" w:rsidRPr="007B74AF">
        <w:rPr>
          <w:sz w:val="28"/>
          <w:szCs w:val="28"/>
        </w:rPr>
        <w:t xml:space="preserve"> </w:t>
      </w:r>
      <w:r w:rsidRPr="007B74AF">
        <w:rPr>
          <w:sz w:val="28"/>
          <w:szCs w:val="28"/>
        </w:rPr>
        <w:t>инвестора.</w:t>
      </w:r>
    </w:p>
    <w:p w:rsidR="009A56E2" w:rsidRPr="007B74AF" w:rsidRDefault="009A56E2" w:rsidP="007B74AF">
      <w:pPr>
        <w:widowControl w:val="0"/>
        <w:spacing w:line="360" w:lineRule="auto"/>
        <w:ind w:firstLine="709"/>
        <w:jc w:val="both"/>
        <w:rPr>
          <w:sz w:val="28"/>
          <w:szCs w:val="28"/>
        </w:rPr>
      </w:pPr>
      <w:r w:rsidRPr="007B74AF">
        <w:rPr>
          <w:sz w:val="28"/>
          <w:szCs w:val="28"/>
        </w:rPr>
        <w:t>Технико-экономическое обоснование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проведение маркетингового исследования (спроса и предложения,</w:t>
      </w:r>
      <w:r w:rsidRPr="007B74AF">
        <w:rPr>
          <w:sz w:val="28"/>
          <w:szCs w:val="28"/>
        </w:rPr>
        <w:br/>
        <w:t>сегментации рынка, цены), выработка маркетинговой стратегии и т.д.;</w:t>
      </w:r>
    </w:p>
    <w:p w:rsidR="009A56E2" w:rsidRPr="007B74AF" w:rsidRDefault="009A56E2" w:rsidP="007B74AF">
      <w:pPr>
        <w:widowControl w:val="0"/>
        <w:spacing w:line="360" w:lineRule="auto"/>
        <w:ind w:firstLine="709"/>
        <w:jc w:val="both"/>
        <w:rPr>
          <w:sz w:val="28"/>
          <w:szCs w:val="28"/>
        </w:rPr>
      </w:pPr>
      <w:r w:rsidRPr="007B74AF">
        <w:rPr>
          <w:sz w:val="28"/>
          <w:szCs w:val="28"/>
        </w:rPr>
        <w:t>подготовка программы выпуска продукции;</w:t>
      </w:r>
    </w:p>
    <w:p w:rsidR="009A56E2" w:rsidRPr="007B74AF" w:rsidRDefault="009A56E2" w:rsidP="007B74AF">
      <w:pPr>
        <w:widowControl w:val="0"/>
        <w:spacing w:line="360" w:lineRule="auto"/>
        <w:ind w:firstLine="709"/>
        <w:jc w:val="both"/>
        <w:rPr>
          <w:sz w:val="28"/>
          <w:szCs w:val="28"/>
        </w:rPr>
      </w:pPr>
      <w:r w:rsidRPr="007B74AF">
        <w:rPr>
          <w:sz w:val="28"/>
          <w:szCs w:val="28"/>
        </w:rPr>
        <w:t>разработка исходно-разрешительной документации;</w:t>
      </w:r>
    </w:p>
    <w:p w:rsidR="009A56E2" w:rsidRPr="007B74AF" w:rsidRDefault="009A56E2" w:rsidP="007B74AF">
      <w:pPr>
        <w:widowControl w:val="0"/>
        <w:spacing w:line="360" w:lineRule="auto"/>
        <w:ind w:firstLine="709"/>
        <w:jc w:val="both"/>
        <w:rPr>
          <w:sz w:val="28"/>
          <w:szCs w:val="28"/>
        </w:rPr>
      </w:pPr>
      <w:r w:rsidRPr="007B74AF">
        <w:rPr>
          <w:sz w:val="28"/>
          <w:szCs w:val="28"/>
        </w:rPr>
        <w:t>разработка технических решений (в том числе генерального плана, состава оборудования и технологических решений на основе анализа существующей и предлагаемой технологии состава обору-дования, загрузки действующих производственных мощностей и площадей, предложений по закупке зарубежных технологий и обо-рудования, использования сырья и материалов, комплектующих из-делий и энергоресурсов);</w:t>
      </w:r>
    </w:p>
    <w:p w:rsidR="009A56E2" w:rsidRPr="007B74AF" w:rsidRDefault="009A56E2" w:rsidP="007B74AF">
      <w:pPr>
        <w:widowControl w:val="0"/>
        <w:spacing w:line="360" w:lineRule="auto"/>
        <w:ind w:firstLine="709"/>
        <w:jc w:val="both"/>
        <w:rPr>
          <w:sz w:val="28"/>
          <w:szCs w:val="28"/>
        </w:rPr>
      </w:pPr>
      <w:r w:rsidRPr="007B74AF">
        <w:rPr>
          <w:sz w:val="28"/>
          <w:szCs w:val="28"/>
        </w:rPr>
        <w:t>инженерное обеспечение;</w:t>
      </w:r>
    </w:p>
    <w:p w:rsidR="009A56E2" w:rsidRPr="007B74AF" w:rsidRDefault="009A56E2" w:rsidP="007B74AF">
      <w:pPr>
        <w:widowControl w:val="0"/>
        <w:spacing w:line="360" w:lineRule="auto"/>
        <w:ind w:firstLine="709"/>
        <w:jc w:val="both"/>
        <w:rPr>
          <w:sz w:val="28"/>
          <w:szCs w:val="28"/>
        </w:rPr>
      </w:pPr>
      <w:r w:rsidRPr="007B74AF">
        <w:rPr>
          <w:sz w:val="28"/>
          <w:szCs w:val="28"/>
        </w:rPr>
        <w:t>составление плана мероприятий по охране окружающей среды</w:t>
      </w:r>
      <w:r w:rsidRPr="007B74AF">
        <w:rPr>
          <w:sz w:val="28"/>
          <w:szCs w:val="28"/>
        </w:rPr>
        <w:br/>
        <w:t>и соблюдению безопасности;</w:t>
      </w:r>
    </w:p>
    <w:p w:rsidR="009A56E2" w:rsidRPr="007B74AF" w:rsidRDefault="009A56E2" w:rsidP="007B74AF">
      <w:pPr>
        <w:widowControl w:val="0"/>
        <w:spacing w:line="360" w:lineRule="auto"/>
        <w:ind w:firstLine="709"/>
        <w:jc w:val="both"/>
        <w:rPr>
          <w:sz w:val="28"/>
          <w:szCs w:val="28"/>
        </w:rPr>
      </w:pPr>
      <w:r w:rsidRPr="007B74AF">
        <w:rPr>
          <w:sz w:val="28"/>
          <w:szCs w:val="28"/>
        </w:rPr>
        <w:t>описание системы управления предприятием;</w:t>
      </w:r>
    </w:p>
    <w:p w:rsidR="009A56E2" w:rsidRPr="007B74AF" w:rsidRDefault="009A56E2" w:rsidP="007B74AF">
      <w:pPr>
        <w:widowControl w:val="0"/>
        <w:spacing w:line="360" w:lineRule="auto"/>
        <w:ind w:firstLine="709"/>
        <w:jc w:val="both"/>
        <w:rPr>
          <w:sz w:val="28"/>
          <w:szCs w:val="28"/>
        </w:rPr>
      </w:pPr>
      <w:r w:rsidRPr="007B74AF">
        <w:rPr>
          <w:sz w:val="28"/>
          <w:szCs w:val="28"/>
        </w:rPr>
        <w:t>описание организации строительства;</w:t>
      </w:r>
    </w:p>
    <w:p w:rsidR="009A56E2" w:rsidRPr="007B74AF" w:rsidRDefault="009A56E2" w:rsidP="007B74AF">
      <w:pPr>
        <w:widowControl w:val="0"/>
        <w:spacing w:line="360" w:lineRule="auto"/>
        <w:ind w:firstLine="709"/>
        <w:jc w:val="both"/>
        <w:rPr>
          <w:sz w:val="28"/>
          <w:szCs w:val="28"/>
        </w:rPr>
      </w:pPr>
      <w:r w:rsidRPr="007B74AF">
        <w:rPr>
          <w:sz w:val="28"/>
          <w:szCs w:val="28"/>
        </w:rPr>
        <w:t>сметно-финансовая документация (в том числе оценка издер-жек производства, расчет капитальных затрат, годовых поступлений</w:t>
      </w:r>
      <w:r w:rsidRPr="007B74AF">
        <w:rPr>
          <w:sz w:val="28"/>
          <w:szCs w:val="28"/>
        </w:rPr>
        <w:br/>
        <w:t>от деятельности предприятия, потребности в оборотных средствах,</w:t>
      </w:r>
      <w:r w:rsidRPr="007B74AF">
        <w:rPr>
          <w:sz w:val="28"/>
          <w:szCs w:val="28"/>
        </w:rPr>
        <w:br/>
        <w:t>оценка проектируемых и рекомендуемых источников финансирова-ния проекта, расчет предполагаемых потребностей в иностранной</w:t>
      </w:r>
      <w:r w:rsidRPr="007B74AF">
        <w:rPr>
          <w:sz w:val="28"/>
          <w:szCs w:val="28"/>
        </w:rPr>
        <w:br/>
        <w:t>валюте, выбор кредитов, оформление соглашений);</w:t>
      </w:r>
    </w:p>
    <w:p w:rsidR="009A56E2" w:rsidRPr="007B74AF" w:rsidRDefault="009A56E2" w:rsidP="007B74AF">
      <w:pPr>
        <w:widowControl w:val="0"/>
        <w:spacing w:line="360" w:lineRule="auto"/>
        <w:ind w:firstLine="709"/>
        <w:jc w:val="both"/>
        <w:rPr>
          <w:sz w:val="28"/>
          <w:szCs w:val="28"/>
        </w:rPr>
      </w:pPr>
      <w:r w:rsidRPr="007B74AF">
        <w:rPr>
          <w:sz w:val="28"/>
          <w:szCs w:val="28"/>
        </w:rPr>
        <w:t>оценка рисков, связанных с осуществлением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установление сроков осуществления проектов;</w:t>
      </w:r>
    </w:p>
    <w:p w:rsidR="009A56E2" w:rsidRPr="007B74AF" w:rsidRDefault="009A56E2" w:rsidP="007B74AF">
      <w:pPr>
        <w:widowControl w:val="0"/>
        <w:spacing w:line="360" w:lineRule="auto"/>
        <w:ind w:firstLine="709"/>
        <w:jc w:val="both"/>
        <w:rPr>
          <w:sz w:val="28"/>
          <w:szCs w:val="28"/>
        </w:rPr>
      </w:pPr>
      <w:r w:rsidRPr="007B74AF">
        <w:rPr>
          <w:sz w:val="28"/>
          <w:szCs w:val="28"/>
        </w:rPr>
        <w:t>анализ бюджетной эффективности в случае использования</w:t>
      </w:r>
      <w:r w:rsidRPr="007B74AF">
        <w:rPr>
          <w:sz w:val="28"/>
          <w:szCs w:val="28"/>
        </w:rPr>
        <w:br/>
        <w:t>бюджетных инвестиций;</w:t>
      </w:r>
    </w:p>
    <w:p w:rsidR="009A56E2" w:rsidRPr="007B74AF" w:rsidRDefault="009A56E2" w:rsidP="007B74AF">
      <w:pPr>
        <w:widowControl w:val="0"/>
        <w:spacing w:line="360" w:lineRule="auto"/>
        <w:ind w:firstLine="709"/>
        <w:jc w:val="both"/>
        <w:rPr>
          <w:sz w:val="28"/>
          <w:szCs w:val="28"/>
        </w:rPr>
      </w:pPr>
      <w:r w:rsidRPr="007B74AF">
        <w:rPr>
          <w:sz w:val="28"/>
          <w:szCs w:val="28"/>
        </w:rPr>
        <w:t>формулирование условий прекращения реализации проекта.</w:t>
      </w:r>
      <w:r w:rsidR="00EA2E70" w:rsidRPr="007B74AF">
        <w:rPr>
          <w:sz w:val="28"/>
          <w:szCs w:val="28"/>
        </w:rPr>
        <w:t>[7]</w:t>
      </w:r>
    </w:p>
    <w:p w:rsidR="009A56E2" w:rsidRPr="007B74AF" w:rsidRDefault="009A56E2" w:rsidP="007B74AF">
      <w:pPr>
        <w:widowControl w:val="0"/>
        <w:spacing w:line="360" w:lineRule="auto"/>
        <w:ind w:firstLine="709"/>
        <w:jc w:val="both"/>
        <w:rPr>
          <w:sz w:val="28"/>
          <w:szCs w:val="28"/>
        </w:rPr>
      </w:pPr>
      <w:r w:rsidRPr="007B74AF">
        <w:rPr>
          <w:sz w:val="28"/>
          <w:szCs w:val="28"/>
        </w:rPr>
        <w:t>Желательно, чтобы ТЭО прошло вневедомственную экологиче-скую и другие виды экспертиз.</w:t>
      </w:r>
    </w:p>
    <w:p w:rsidR="009A56E2" w:rsidRPr="007B74AF" w:rsidRDefault="009A56E2" w:rsidP="007B74AF">
      <w:pPr>
        <w:widowControl w:val="0"/>
        <w:spacing w:line="360" w:lineRule="auto"/>
        <w:ind w:firstLine="709"/>
        <w:jc w:val="both"/>
        <w:rPr>
          <w:sz w:val="28"/>
          <w:szCs w:val="28"/>
        </w:rPr>
      </w:pPr>
      <w:r w:rsidRPr="007B74AF">
        <w:rPr>
          <w:sz w:val="28"/>
          <w:szCs w:val="28"/>
        </w:rPr>
        <w:t>Формирование контрактной документации подготовка пе-реговоров с потенциальными инвесторами и тендерных торгов по реализации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Со</w:t>
      </w:r>
      <w:r w:rsidR="00C93CBE" w:rsidRPr="007B74AF">
        <w:rPr>
          <w:sz w:val="28"/>
          <w:szCs w:val="28"/>
        </w:rPr>
        <w:t xml:space="preserve">ставление рабочей документации </w:t>
      </w:r>
      <w:r w:rsidRPr="007B74AF">
        <w:rPr>
          <w:sz w:val="28"/>
          <w:szCs w:val="28"/>
        </w:rPr>
        <w:t>- подготовка проектно-сметной документации на стадии рабочих чертежей, определение изготовителей и поставщиков нестандартного технологического оборудования.</w:t>
      </w:r>
    </w:p>
    <w:p w:rsidR="009A56E2" w:rsidRPr="007B74AF" w:rsidRDefault="009A56E2" w:rsidP="007B74AF">
      <w:pPr>
        <w:widowControl w:val="0"/>
        <w:spacing w:line="360" w:lineRule="auto"/>
        <w:ind w:firstLine="709"/>
        <w:jc w:val="both"/>
        <w:rPr>
          <w:sz w:val="28"/>
          <w:szCs w:val="28"/>
        </w:rPr>
      </w:pPr>
      <w:r w:rsidRPr="007B74AF">
        <w:rPr>
          <w:sz w:val="28"/>
          <w:szCs w:val="28"/>
        </w:rPr>
        <w:t>Осуществление стро</w:t>
      </w:r>
      <w:r w:rsidR="00C93CBE" w:rsidRPr="007B74AF">
        <w:rPr>
          <w:sz w:val="28"/>
          <w:szCs w:val="28"/>
        </w:rPr>
        <w:t>ительных и монтажных работ -</w:t>
      </w:r>
      <w:r w:rsidRPr="007B74AF">
        <w:rPr>
          <w:sz w:val="28"/>
          <w:szCs w:val="28"/>
        </w:rPr>
        <w:t xml:space="preserve"> наладка оборудования, обучение персонала, выпуск пробной партии продукции.</w:t>
      </w:r>
    </w:p>
    <w:p w:rsidR="009A56E2" w:rsidRPr="007B74AF" w:rsidRDefault="009A56E2" w:rsidP="007B74AF">
      <w:pPr>
        <w:widowControl w:val="0"/>
        <w:spacing w:line="360" w:lineRule="auto"/>
        <w:ind w:firstLine="709"/>
        <w:jc w:val="both"/>
        <w:rPr>
          <w:sz w:val="28"/>
          <w:szCs w:val="28"/>
        </w:rPr>
      </w:pPr>
      <w:r w:rsidRPr="007B74AF">
        <w:rPr>
          <w:sz w:val="28"/>
          <w:szCs w:val="28"/>
        </w:rPr>
        <w:t>Эксплуатация объекта и</w:t>
      </w:r>
      <w:r w:rsidR="00C93CBE" w:rsidRPr="007B74AF">
        <w:rPr>
          <w:sz w:val="28"/>
          <w:szCs w:val="28"/>
        </w:rPr>
        <w:t xml:space="preserve"> мониторинга экономических пока</w:t>
      </w:r>
      <w:r w:rsidRPr="007B74AF">
        <w:rPr>
          <w:sz w:val="28"/>
          <w:szCs w:val="28"/>
        </w:rPr>
        <w:t>зателей:</w:t>
      </w:r>
    </w:p>
    <w:p w:rsidR="009A56E2" w:rsidRPr="007B74AF" w:rsidRDefault="009A56E2" w:rsidP="007B74AF">
      <w:pPr>
        <w:widowControl w:val="0"/>
        <w:spacing w:line="360" w:lineRule="auto"/>
        <w:ind w:firstLine="709"/>
        <w:jc w:val="both"/>
        <w:rPr>
          <w:sz w:val="28"/>
          <w:szCs w:val="28"/>
        </w:rPr>
      </w:pPr>
      <w:r w:rsidRPr="007B74AF">
        <w:rPr>
          <w:sz w:val="28"/>
          <w:szCs w:val="28"/>
        </w:rPr>
        <w:t>сертификация продукции;</w:t>
      </w:r>
    </w:p>
    <w:p w:rsidR="009A56E2" w:rsidRPr="007B74AF" w:rsidRDefault="009A56E2" w:rsidP="007B74AF">
      <w:pPr>
        <w:widowControl w:val="0"/>
        <w:spacing w:line="360" w:lineRule="auto"/>
        <w:ind w:firstLine="709"/>
        <w:jc w:val="both"/>
        <w:rPr>
          <w:sz w:val="28"/>
          <w:szCs w:val="28"/>
        </w:rPr>
      </w:pPr>
      <w:r w:rsidRPr="007B74AF">
        <w:rPr>
          <w:sz w:val="28"/>
          <w:szCs w:val="28"/>
        </w:rPr>
        <w:t>создание сбытовой сети (посредники, дилеры и т.д.);</w:t>
      </w:r>
    </w:p>
    <w:p w:rsidR="009A56E2" w:rsidRPr="007B74AF" w:rsidRDefault="009A56E2" w:rsidP="007B74AF">
      <w:pPr>
        <w:widowControl w:val="0"/>
        <w:spacing w:line="360" w:lineRule="auto"/>
        <w:ind w:firstLine="709"/>
        <w:jc w:val="both"/>
        <w:rPr>
          <w:sz w:val="28"/>
          <w:szCs w:val="28"/>
        </w:rPr>
      </w:pPr>
      <w:r w:rsidRPr="007B74AF">
        <w:rPr>
          <w:sz w:val="28"/>
          <w:szCs w:val="28"/>
        </w:rPr>
        <w:t>создание центров сервисного обслуживания;</w:t>
      </w:r>
    </w:p>
    <w:p w:rsidR="009A56E2" w:rsidRPr="007B74AF" w:rsidRDefault="009A56E2" w:rsidP="007B74AF">
      <w:pPr>
        <w:widowControl w:val="0"/>
        <w:spacing w:line="360" w:lineRule="auto"/>
        <w:ind w:firstLine="709"/>
        <w:jc w:val="both"/>
        <w:rPr>
          <w:sz w:val="28"/>
          <w:szCs w:val="28"/>
        </w:rPr>
      </w:pPr>
      <w:r w:rsidRPr="007B74AF">
        <w:rPr>
          <w:sz w:val="28"/>
          <w:szCs w:val="28"/>
        </w:rPr>
        <w:t>система текущего мониторинга экономических показателей</w:t>
      </w:r>
      <w:r w:rsidRPr="007B74AF">
        <w:rPr>
          <w:sz w:val="28"/>
          <w:szCs w:val="28"/>
        </w:rPr>
        <w:br/>
        <w:t xml:space="preserve">(объем продаж и производства, </w:t>
      </w:r>
      <w:r w:rsidR="006B1694" w:rsidRPr="007B74AF">
        <w:rPr>
          <w:sz w:val="28"/>
          <w:szCs w:val="28"/>
        </w:rPr>
        <w:t>издержки производства и реализа</w:t>
      </w:r>
      <w:r w:rsidRPr="007B74AF">
        <w:rPr>
          <w:sz w:val="28"/>
          <w:szCs w:val="28"/>
        </w:rPr>
        <w:t>ции, качество продукции, доходность авансированного капитала, прибыль и т.д.).</w:t>
      </w:r>
    </w:p>
    <w:p w:rsidR="00782AB4" w:rsidRPr="007B74AF" w:rsidRDefault="00782AB4" w:rsidP="007B74AF">
      <w:pPr>
        <w:widowControl w:val="0"/>
        <w:spacing w:line="360" w:lineRule="auto"/>
        <w:ind w:firstLine="709"/>
        <w:jc w:val="both"/>
        <w:rPr>
          <w:b/>
          <w:bCs/>
          <w:sz w:val="28"/>
          <w:szCs w:val="28"/>
        </w:rPr>
      </w:pPr>
    </w:p>
    <w:p w:rsidR="009A56E2" w:rsidRPr="007B74AF" w:rsidRDefault="00782AB4" w:rsidP="007B74AF">
      <w:pPr>
        <w:widowControl w:val="0"/>
        <w:spacing w:line="360" w:lineRule="auto"/>
        <w:ind w:firstLine="709"/>
        <w:jc w:val="both"/>
        <w:rPr>
          <w:sz w:val="28"/>
          <w:szCs w:val="28"/>
        </w:rPr>
      </w:pPr>
      <w:r w:rsidRPr="007B74AF">
        <w:rPr>
          <w:bCs/>
          <w:sz w:val="28"/>
          <w:szCs w:val="28"/>
        </w:rPr>
        <w:t>2</w:t>
      </w:r>
      <w:r w:rsidR="009A56E2" w:rsidRPr="007B74AF">
        <w:rPr>
          <w:bCs/>
          <w:sz w:val="28"/>
          <w:szCs w:val="28"/>
        </w:rPr>
        <w:t>.</w:t>
      </w:r>
      <w:r w:rsidR="00A77CA7" w:rsidRPr="007B74AF">
        <w:rPr>
          <w:bCs/>
          <w:sz w:val="28"/>
          <w:szCs w:val="28"/>
        </w:rPr>
        <w:t>2</w:t>
      </w:r>
      <w:r w:rsidR="009A56E2" w:rsidRPr="007B74AF">
        <w:rPr>
          <w:bCs/>
          <w:sz w:val="28"/>
          <w:szCs w:val="28"/>
        </w:rPr>
        <w:t xml:space="preserve"> Оценка эффективности инвестиционных проектов</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Методология и методы оценки эффективности инвестированных проектов в Российской Федераци</w:t>
      </w:r>
      <w:r w:rsidR="00E26246" w:rsidRPr="007B74AF">
        <w:rPr>
          <w:sz w:val="28"/>
          <w:szCs w:val="28"/>
        </w:rPr>
        <w:t>и независимо от форм собственно</w:t>
      </w:r>
      <w:r w:rsidRPr="007B74AF">
        <w:rPr>
          <w:sz w:val="28"/>
          <w:szCs w:val="28"/>
        </w:rPr>
        <w:t>сти определены в Методически</w:t>
      </w:r>
      <w:r w:rsidR="00E26246" w:rsidRPr="007B74AF">
        <w:rPr>
          <w:sz w:val="28"/>
          <w:szCs w:val="28"/>
        </w:rPr>
        <w:t>х рекомендациях по оценке эффек</w:t>
      </w:r>
      <w:r w:rsidRPr="007B74AF">
        <w:rPr>
          <w:sz w:val="28"/>
          <w:szCs w:val="28"/>
        </w:rPr>
        <w:t>тивности инвестиционных проектов и их отбору дл</w:t>
      </w:r>
      <w:r w:rsidR="00011EB9" w:rsidRPr="007B74AF">
        <w:rPr>
          <w:sz w:val="28"/>
          <w:szCs w:val="28"/>
        </w:rPr>
        <w:t>я финансирова</w:t>
      </w:r>
      <w:r w:rsidRPr="007B74AF">
        <w:rPr>
          <w:sz w:val="28"/>
          <w:szCs w:val="28"/>
        </w:rPr>
        <w:t xml:space="preserve">ния, утвержденных Госстроем России, Министерством экономики РФ, Министерством финансов РФ, Госкомпромом России 31 марта </w:t>
      </w:r>
      <w:smartTag w:uri="urn:schemas-microsoft-com:office:smarttags" w:element="metricconverter">
        <w:smartTagPr>
          <w:attr w:name="ProductID" w:val="1994 г"/>
        </w:smartTagPr>
        <w:r w:rsidRPr="007B74AF">
          <w:rPr>
            <w:sz w:val="28"/>
            <w:szCs w:val="28"/>
          </w:rPr>
          <w:t>1994 г</w:t>
        </w:r>
      </w:smartTag>
      <w:r w:rsidRPr="007B74AF">
        <w:rPr>
          <w:sz w:val="28"/>
          <w:szCs w:val="28"/>
        </w:rPr>
        <w:t>. №7-12/47.</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Согласно Методическим рекомендациям при оценке эффективности инвестиционных проектов определяются коммерческая (финансовая) эффективность, т.е. </w:t>
      </w:r>
      <w:r w:rsidR="00BA6C4D" w:rsidRPr="007B74AF">
        <w:rPr>
          <w:sz w:val="28"/>
          <w:szCs w:val="28"/>
        </w:rPr>
        <w:t>финансовые последствия от реали</w:t>
      </w:r>
      <w:r w:rsidRPr="007B74AF">
        <w:rPr>
          <w:sz w:val="28"/>
          <w:szCs w:val="28"/>
        </w:rPr>
        <w:t>зации проекта для его непосредственных участ</w:t>
      </w:r>
      <w:r w:rsidR="00BA6C4D" w:rsidRPr="007B74AF">
        <w:rPr>
          <w:sz w:val="28"/>
          <w:szCs w:val="28"/>
        </w:rPr>
        <w:t xml:space="preserve">ников, бюджетная эффективность </w:t>
      </w:r>
      <w:r w:rsidRPr="007B74AF">
        <w:rPr>
          <w:sz w:val="28"/>
          <w:szCs w:val="28"/>
        </w:rPr>
        <w:t>- финансовые п</w:t>
      </w:r>
      <w:r w:rsidR="00BA6C4D" w:rsidRPr="007B74AF">
        <w:rPr>
          <w:sz w:val="28"/>
          <w:szCs w:val="28"/>
        </w:rPr>
        <w:t>оследствия от осуществления про</w:t>
      </w:r>
      <w:r w:rsidRPr="007B74AF">
        <w:rPr>
          <w:sz w:val="28"/>
          <w:szCs w:val="28"/>
        </w:rPr>
        <w:t>екта для федерального, регионального и местного бюджетов и э</w:t>
      </w:r>
      <w:r w:rsidR="00BA6C4D" w:rsidRPr="007B74AF">
        <w:rPr>
          <w:sz w:val="28"/>
          <w:szCs w:val="28"/>
        </w:rPr>
        <w:t xml:space="preserve">кономическая эффективность </w:t>
      </w:r>
      <w:r w:rsidRPr="007B74AF">
        <w:rPr>
          <w:sz w:val="28"/>
          <w:szCs w:val="28"/>
        </w:rPr>
        <w:t>-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 Основу</w:t>
      </w:r>
      <w:r w:rsidR="00BA6C4D" w:rsidRPr="007B74AF">
        <w:rPr>
          <w:sz w:val="28"/>
          <w:szCs w:val="28"/>
        </w:rPr>
        <w:t xml:space="preserve"> оценки эффективности инвестици</w:t>
      </w:r>
      <w:r w:rsidRPr="007B74AF">
        <w:rPr>
          <w:sz w:val="28"/>
          <w:szCs w:val="28"/>
        </w:rPr>
        <w:t>онных проектов составляют определение и соотнесение затрат и результатов их осуществления.</w:t>
      </w:r>
      <w:r w:rsidR="00B86A9F" w:rsidRPr="007B74AF">
        <w:rPr>
          <w:sz w:val="28"/>
          <w:szCs w:val="28"/>
        </w:rPr>
        <w:t>[11]</w:t>
      </w:r>
    </w:p>
    <w:p w:rsidR="009A56E2" w:rsidRPr="007B74AF" w:rsidRDefault="009A56E2" w:rsidP="007B74AF">
      <w:pPr>
        <w:widowControl w:val="0"/>
        <w:spacing w:line="360" w:lineRule="auto"/>
        <w:ind w:firstLine="709"/>
        <w:jc w:val="both"/>
        <w:rPr>
          <w:sz w:val="28"/>
          <w:szCs w:val="28"/>
        </w:rPr>
      </w:pPr>
      <w:r w:rsidRPr="007B74AF">
        <w:rPr>
          <w:sz w:val="28"/>
          <w:szCs w:val="28"/>
        </w:rPr>
        <w:t>Все вышеназванные оценки</w:t>
      </w:r>
      <w:r w:rsidR="00FD2369" w:rsidRPr="007B74AF">
        <w:rPr>
          <w:sz w:val="28"/>
          <w:szCs w:val="28"/>
        </w:rPr>
        <w:t xml:space="preserve"> рекомендуется производить с ис</w:t>
      </w:r>
      <w:r w:rsidRPr="007B74AF">
        <w:rPr>
          <w:sz w:val="28"/>
          <w:szCs w:val="28"/>
        </w:rPr>
        <w:t>пользованием следующих показат</w:t>
      </w:r>
      <w:r w:rsidR="00FD2369" w:rsidRPr="007B74AF">
        <w:rPr>
          <w:sz w:val="28"/>
          <w:szCs w:val="28"/>
        </w:rPr>
        <w:t>елей: чистого дохода (интеграль</w:t>
      </w:r>
      <w:r w:rsidRPr="007B74AF">
        <w:rPr>
          <w:sz w:val="28"/>
          <w:szCs w:val="28"/>
        </w:rPr>
        <w:t>ного эффекта); индекса доходности; внутренней нормы доходности; срока окупаемости инвестиций и других, отражающих интересы участников или специфику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Оценку эффективности инве</w:t>
      </w:r>
      <w:r w:rsidR="00FD2369" w:rsidRPr="007B74AF">
        <w:rPr>
          <w:sz w:val="28"/>
          <w:szCs w:val="28"/>
        </w:rPr>
        <w:t>стиционных проектов следует про</w:t>
      </w:r>
      <w:r w:rsidRPr="007B74AF">
        <w:rPr>
          <w:sz w:val="28"/>
          <w:szCs w:val="28"/>
        </w:rPr>
        <w:t>изводить с учетом дисконтирования указанных показателей, т.е. путем приведения их к стоимости на мом</w:t>
      </w:r>
      <w:r w:rsidR="00FD2369" w:rsidRPr="007B74AF">
        <w:rPr>
          <w:sz w:val="28"/>
          <w:szCs w:val="28"/>
        </w:rPr>
        <w:t>ент сравнения. Это обу</w:t>
      </w:r>
      <w:r w:rsidRPr="007B74AF">
        <w:rPr>
          <w:sz w:val="28"/>
          <w:szCs w:val="28"/>
        </w:rPr>
        <w:t>словливается тем, что денежные</w:t>
      </w:r>
      <w:r w:rsidR="00FD2369" w:rsidRPr="007B74AF">
        <w:rPr>
          <w:sz w:val="28"/>
          <w:szCs w:val="28"/>
        </w:rPr>
        <w:t xml:space="preserve"> поступления и затраты осуществ</w:t>
      </w:r>
      <w:r w:rsidRPr="007B74AF">
        <w:rPr>
          <w:sz w:val="28"/>
          <w:szCs w:val="28"/>
        </w:rPr>
        <w:t>ляются в различные временные периоды и, следовательно, имеют разное значение. Доход, полученный в более ранний период, имеет большую стоимость, чем полученный в более поздний период. То же касается и затрат: произведенные в более ранний период, они имеют большую стоимость, чем произведенные позже.</w:t>
      </w:r>
    </w:p>
    <w:p w:rsidR="009A56E2" w:rsidRPr="007B74AF" w:rsidRDefault="009A56E2" w:rsidP="007B74AF">
      <w:pPr>
        <w:widowControl w:val="0"/>
        <w:spacing w:line="360" w:lineRule="auto"/>
        <w:ind w:firstLine="709"/>
        <w:jc w:val="both"/>
        <w:rPr>
          <w:sz w:val="28"/>
          <w:szCs w:val="28"/>
        </w:rPr>
      </w:pPr>
      <w:r w:rsidRPr="007B74AF">
        <w:rPr>
          <w:sz w:val="28"/>
          <w:szCs w:val="28"/>
        </w:rPr>
        <w:t>Расчетные цены определяю</w:t>
      </w:r>
      <w:r w:rsidR="00FD2369" w:rsidRPr="007B74AF">
        <w:rPr>
          <w:sz w:val="28"/>
          <w:szCs w:val="28"/>
        </w:rPr>
        <w:t>тся путем умножения базисной це</w:t>
      </w:r>
      <w:r w:rsidRPr="007B74AF">
        <w:rPr>
          <w:sz w:val="28"/>
          <w:szCs w:val="28"/>
        </w:rPr>
        <w:t>ны на дефлятор, соответствующий индексу общей инфляции, т.е. индексу повышения среднего уро</w:t>
      </w:r>
      <w:r w:rsidR="00FD2369" w:rsidRPr="007B74AF">
        <w:rPr>
          <w:sz w:val="28"/>
          <w:szCs w:val="28"/>
        </w:rPr>
        <w:t>вня цен в экономике, или на дан</w:t>
      </w:r>
      <w:r w:rsidRPr="007B74AF">
        <w:rPr>
          <w:sz w:val="28"/>
          <w:szCs w:val="28"/>
        </w:rPr>
        <w:t>ный вид ресурса, продукции, услуг.</w:t>
      </w:r>
    </w:p>
    <w:p w:rsidR="009A56E2" w:rsidRPr="007B74AF" w:rsidRDefault="009A56E2" w:rsidP="007B74AF">
      <w:pPr>
        <w:widowControl w:val="0"/>
        <w:spacing w:line="360" w:lineRule="auto"/>
        <w:ind w:firstLine="709"/>
        <w:jc w:val="both"/>
        <w:rPr>
          <w:sz w:val="28"/>
          <w:szCs w:val="28"/>
        </w:rPr>
      </w:pPr>
      <w:r w:rsidRPr="007B74AF">
        <w:rPr>
          <w:sz w:val="28"/>
          <w:szCs w:val="28"/>
        </w:rPr>
        <w:t>Прогнозные и расчетные цен</w:t>
      </w:r>
      <w:r w:rsidR="00FD2369" w:rsidRPr="007B74AF">
        <w:rPr>
          <w:sz w:val="28"/>
          <w:szCs w:val="28"/>
        </w:rPr>
        <w:t>ы используются на стадии ТЭО ин</w:t>
      </w:r>
      <w:r w:rsidRPr="007B74AF">
        <w:rPr>
          <w:sz w:val="28"/>
          <w:szCs w:val="28"/>
        </w:rPr>
        <w:t>вестиционных проектов. Одно</w:t>
      </w:r>
      <w:r w:rsidR="00FD2369" w:rsidRPr="007B74AF">
        <w:rPr>
          <w:sz w:val="28"/>
          <w:szCs w:val="28"/>
        </w:rPr>
        <w:t>временно в ТЭО расчеты осуществ</w:t>
      </w:r>
      <w:r w:rsidRPr="007B74AF">
        <w:rPr>
          <w:sz w:val="28"/>
          <w:szCs w:val="28"/>
        </w:rPr>
        <w:t>ляются и в базисных отечественных, а при необходимост</w:t>
      </w:r>
      <w:r w:rsidR="00FD2369" w:rsidRPr="007B74AF">
        <w:rPr>
          <w:sz w:val="28"/>
          <w:szCs w:val="28"/>
        </w:rPr>
        <w:t>и и в миро</w:t>
      </w:r>
      <w:r w:rsidRPr="007B74AF">
        <w:rPr>
          <w:sz w:val="28"/>
          <w:szCs w:val="28"/>
        </w:rPr>
        <w:t>вых ценах.</w:t>
      </w:r>
    </w:p>
    <w:p w:rsidR="009A56E2" w:rsidRPr="007B74AF" w:rsidRDefault="009A56E2" w:rsidP="007B74AF">
      <w:pPr>
        <w:widowControl w:val="0"/>
        <w:spacing w:line="360" w:lineRule="auto"/>
        <w:ind w:firstLine="709"/>
        <w:jc w:val="both"/>
        <w:rPr>
          <w:sz w:val="28"/>
          <w:szCs w:val="28"/>
        </w:rPr>
      </w:pPr>
      <w:r w:rsidRPr="007B74AF">
        <w:rPr>
          <w:sz w:val="28"/>
          <w:szCs w:val="28"/>
        </w:rPr>
        <w:t>Расчетные цены используются для определения интегральных показателей эффективности в слу</w:t>
      </w:r>
      <w:r w:rsidR="00FD2369" w:rsidRPr="007B74AF">
        <w:rPr>
          <w:sz w:val="28"/>
          <w:szCs w:val="28"/>
        </w:rPr>
        <w:t>чаях, когда текущие значения за</w:t>
      </w:r>
      <w:r w:rsidRPr="007B74AF">
        <w:rPr>
          <w:sz w:val="28"/>
          <w:szCs w:val="28"/>
        </w:rPr>
        <w:t>трат и результатов принимаются</w:t>
      </w:r>
      <w:r w:rsidR="00FD2369" w:rsidRPr="007B74AF">
        <w:rPr>
          <w:sz w:val="28"/>
          <w:szCs w:val="28"/>
        </w:rPr>
        <w:t xml:space="preserve"> в прогнозных ценах. Это необхо</w:t>
      </w:r>
      <w:r w:rsidRPr="007B74AF">
        <w:rPr>
          <w:sz w:val="28"/>
          <w:szCs w:val="28"/>
        </w:rPr>
        <w:t>димо для обеспечения сравнимости результатов, получаемых при различных уровнях инфляции.</w:t>
      </w:r>
    </w:p>
    <w:p w:rsidR="009A56E2" w:rsidRPr="007B74AF" w:rsidRDefault="009A56E2" w:rsidP="007B74AF">
      <w:pPr>
        <w:widowControl w:val="0"/>
        <w:spacing w:line="360" w:lineRule="auto"/>
        <w:ind w:firstLine="709"/>
        <w:jc w:val="both"/>
        <w:rPr>
          <w:sz w:val="28"/>
          <w:szCs w:val="28"/>
        </w:rPr>
      </w:pPr>
      <w:r w:rsidRPr="007B74AF">
        <w:rPr>
          <w:sz w:val="28"/>
          <w:szCs w:val="28"/>
        </w:rPr>
        <w:t>Базисные, прогнозные и расчетные цены могут выражаться в рублях или устойчивой иност</w:t>
      </w:r>
      <w:r w:rsidR="00FD2369" w:rsidRPr="007B74AF">
        <w:rPr>
          <w:sz w:val="28"/>
          <w:szCs w:val="28"/>
        </w:rPr>
        <w:t>ранной валюте (доллары США, гер</w:t>
      </w:r>
      <w:r w:rsidRPr="007B74AF">
        <w:rPr>
          <w:sz w:val="28"/>
          <w:szCs w:val="28"/>
        </w:rPr>
        <w:t>манские марки и др.).</w:t>
      </w:r>
    </w:p>
    <w:p w:rsidR="009A56E2" w:rsidRPr="007B74AF" w:rsidRDefault="009A56E2" w:rsidP="007B74AF">
      <w:pPr>
        <w:widowControl w:val="0"/>
        <w:spacing w:line="360" w:lineRule="auto"/>
        <w:ind w:firstLine="709"/>
        <w:jc w:val="both"/>
        <w:rPr>
          <w:sz w:val="28"/>
          <w:szCs w:val="28"/>
        </w:rPr>
      </w:pPr>
      <w:r w:rsidRPr="007B74AF">
        <w:rPr>
          <w:sz w:val="28"/>
          <w:szCs w:val="28"/>
        </w:rPr>
        <w:t>В расчетах по оценке эффективн</w:t>
      </w:r>
      <w:r w:rsidR="00FD2369" w:rsidRPr="007B74AF">
        <w:rPr>
          <w:sz w:val="28"/>
          <w:szCs w:val="28"/>
        </w:rPr>
        <w:t>ости инвестиционных проектов це</w:t>
      </w:r>
      <w:r w:rsidRPr="007B74AF">
        <w:rPr>
          <w:sz w:val="28"/>
          <w:szCs w:val="28"/>
        </w:rPr>
        <w:t>лесообразно учитывать влияние изме</w:t>
      </w:r>
      <w:r w:rsidR="00FD2369" w:rsidRPr="007B74AF">
        <w:rPr>
          <w:sz w:val="28"/>
          <w:szCs w:val="28"/>
        </w:rPr>
        <w:t>нения цен на продукцию и потреб</w:t>
      </w:r>
      <w:r w:rsidRPr="007B74AF">
        <w:rPr>
          <w:sz w:val="28"/>
          <w:szCs w:val="28"/>
        </w:rPr>
        <w:t>ляемые ресурсы под воздействием изменения объема продаж (влияние удовлетворения спроса и предложения на рынке товаров и услуг).</w:t>
      </w:r>
    </w:p>
    <w:p w:rsidR="009A56E2" w:rsidRPr="007B74AF" w:rsidRDefault="009A56E2" w:rsidP="007B74AF">
      <w:pPr>
        <w:widowControl w:val="0"/>
        <w:spacing w:line="360" w:lineRule="auto"/>
        <w:ind w:firstLine="709"/>
        <w:jc w:val="both"/>
        <w:rPr>
          <w:sz w:val="28"/>
          <w:szCs w:val="28"/>
        </w:rPr>
      </w:pPr>
      <w:r w:rsidRPr="007B74AF">
        <w:rPr>
          <w:sz w:val="28"/>
          <w:szCs w:val="28"/>
        </w:rPr>
        <w:t>Оценка эффективности инв</w:t>
      </w:r>
      <w:r w:rsidR="00FD2369" w:rsidRPr="007B74AF">
        <w:rPr>
          <w:sz w:val="28"/>
          <w:szCs w:val="28"/>
        </w:rPr>
        <w:t>естиционных проектов производит</w:t>
      </w:r>
      <w:r w:rsidRPr="007B74AF">
        <w:rPr>
          <w:sz w:val="28"/>
          <w:szCs w:val="28"/>
        </w:rPr>
        <w:t>ся путем расчета ряда показателей:</w:t>
      </w:r>
    </w:p>
    <w:p w:rsidR="009A56E2" w:rsidRPr="007B74AF" w:rsidRDefault="009A56E2" w:rsidP="007B74AF">
      <w:pPr>
        <w:widowControl w:val="0"/>
        <w:spacing w:line="360" w:lineRule="auto"/>
        <w:ind w:firstLine="709"/>
        <w:jc w:val="both"/>
        <w:rPr>
          <w:sz w:val="28"/>
          <w:szCs w:val="28"/>
        </w:rPr>
      </w:pPr>
      <w:r w:rsidRPr="007B74AF">
        <w:rPr>
          <w:sz w:val="28"/>
          <w:szCs w:val="28"/>
        </w:rPr>
        <w:t>Чистый дисконтированный доход (ЧДД), т.е. Э</w:t>
      </w:r>
      <w:r w:rsidRPr="007B74AF">
        <w:rPr>
          <w:sz w:val="28"/>
          <w:szCs w:val="28"/>
          <w:vertAlign w:val="subscript"/>
        </w:rPr>
        <w:t>инт</w:t>
      </w:r>
      <w:r w:rsidRPr="007B74AF">
        <w:rPr>
          <w:sz w:val="28"/>
          <w:szCs w:val="28"/>
        </w:rPr>
        <w:t xml:space="preserve">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 и рассчитывается по формуле</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T 1</w:t>
      </w:r>
    </w:p>
    <w:p w:rsidR="009A56E2" w:rsidRPr="007B74AF" w:rsidRDefault="009A56E2" w:rsidP="007B74AF">
      <w:pPr>
        <w:widowControl w:val="0"/>
        <w:spacing w:line="360" w:lineRule="auto"/>
        <w:ind w:firstLine="709"/>
        <w:jc w:val="both"/>
        <w:rPr>
          <w:sz w:val="28"/>
          <w:szCs w:val="28"/>
        </w:rPr>
      </w:pPr>
      <w:r w:rsidRPr="007B74AF">
        <w:rPr>
          <w:sz w:val="28"/>
          <w:szCs w:val="28"/>
        </w:rPr>
        <w:t>Э</w:t>
      </w:r>
      <w:r w:rsidRPr="007B74AF">
        <w:rPr>
          <w:sz w:val="28"/>
          <w:szCs w:val="28"/>
          <w:vertAlign w:val="subscript"/>
        </w:rPr>
        <w:t>инт</w:t>
      </w:r>
      <w:r w:rsidRPr="007B74AF">
        <w:rPr>
          <w:sz w:val="28"/>
          <w:szCs w:val="28"/>
        </w:rPr>
        <w:t xml:space="preserve"> = ЧДД = ? (R</w:t>
      </w:r>
      <w:r w:rsidRPr="007B74AF">
        <w:rPr>
          <w:sz w:val="28"/>
          <w:szCs w:val="28"/>
          <w:vertAlign w:val="subscript"/>
        </w:rPr>
        <w:t xml:space="preserve">t </w:t>
      </w:r>
      <w:r w:rsidRPr="007B74AF">
        <w:rPr>
          <w:sz w:val="28"/>
          <w:szCs w:val="28"/>
        </w:rPr>
        <w:t>- З</w:t>
      </w:r>
      <w:r w:rsidRPr="007B74AF">
        <w:rPr>
          <w:sz w:val="28"/>
          <w:szCs w:val="28"/>
          <w:vertAlign w:val="subscript"/>
        </w:rPr>
        <w:t xml:space="preserve">t </w:t>
      </w:r>
      <w:r w:rsidRPr="007B74AF">
        <w:rPr>
          <w:sz w:val="28"/>
          <w:szCs w:val="28"/>
        </w:rPr>
        <w:t xml:space="preserve">) , (2) </w:t>
      </w:r>
    </w:p>
    <w:p w:rsidR="009A56E2" w:rsidRPr="007B74AF" w:rsidRDefault="009A56E2" w:rsidP="007B74AF">
      <w:pPr>
        <w:widowControl w:val="0"/>
        <w:spacing w:line="360" w:lineRule="auto"/>
        <w:ind w:firstLine="709"/>
        <w:jc w:val="both"/>
        <w:rPr>
          <w:sz w:val="28"/>
          <w:szCs w:val="28"/>
        </w:rPr>
      </w:pPr>
      <w:r w:rsidRPr="007B74AF">
        <w:rPr>
          <w:sz w:val="28"/>
          <w:szCs w:val="28"/>
        </w:rPr>
        <w:t>t=0 (1 + E)</w:t>
      </w:r>
      <w:r w:rsidRPr="007B74AF">
        <w:rPr>
          <w:sz w:val="28"/>
          <w:szCs w:val="28"/>
          <w:vertAlign w:val="superscript"/>
        </w:rPr>
        <w:t>t</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где R</w:t>
      </w:r>
      <w:r w:rsidRPr="007B74AF">
        <w:rPr>
          <w:sz w:val="28"/>
          <w:szCs w:val="28"/>
          <w:vertAlign w:val="subscript"/>
        </w:rPr>
        <w:t>t</w:t>
      </w:r>
      <w:r w:rsidR="00B37BA8" w:rsidRPr="007B74AF">
        <w:rPr>
          <w:sz w:val="28"/>
          <w:szCs w:val="28"/>
        </w:rPr>
        <w:t xml:space="preserve"> </w:t>
      </w:r>
      <w:r w:rsidRPr="007B74AF">
        <w:rPr>
          <w:sz w:val="28"/>
          <w:szCs w:val="28"/>
        </w:rPr>
        <w:t xml:space="preserve">- результаты, достигаемые на t-м шаге расчета; </w:t>
      </w:r>
    </w:p>
    <w:p w:rsidR="009A56E2" w:rsidRPr="007B74AF" w:rsidRDefault="009A56E2" w:rsidP="007B74AF">
      <w:pPr>
        <w:widowControl w:val="0"/>
        <w:spacing w:line="360" w:lineRule="auto"/>
        <w:ind w:firstLine="709"/>
        <w:jc w:val="both"/>
        <w:rPr>
          <w:sz w:val="28"/>
          <w:szCs w:val="28"/>
        </w:rPr>
      </w:pPr>
      <w:r w:rsidRPr="007B74AF">
        <w:rPr>
          <w:sz w:val="28"/>
          <w:szCs w:val="28"/>
        </w:rPr>
        <w:t>З</w:t>
      </w:r>
      <w:r w:rsidRPr="007B74AF">
        <w:rPr>
          <w:sz w:val="28"/>
          <w:szCs w:val="28"/>
          <w:vertAlign w:val="subscript"/>
        </w:rPr>
        <w:t>t</w:t>
      </w:r>
      <w:r w:rsidR="00B37BA8" w:rsidRPr="007B74AF">
        <w:rPr>
          <w:sz w:val="28"/>
          <w:szCs w:val="28"/>
        </w:rPr>
        <w:t xml:space="preserve"> </w:t>
      </w:r>
      <w:r w:rsidRPr="007B74AF">
        <w:rPr>
          <w:sz w:val="28"/>
          <w:szCs w:val="28"/>
        </w:rPr>
        <w:t>- затраты, осуществляемые на t-м шаге;</w:t>
      </w:r>
    </w:p>
    <w:p w:rsidR="009A56E2" w:rsidRPr="007B74AF" w:rsidRDefault="00B37BA8" w:rsidP="007B74AF">
      <w:pPr>
        <w:widowControl w:val="0"/>
        <w:spacing w:line="360" w:lineRule="auto"/>
        <w:ind w:firstLine="709"/>
        <w:jc w:val="both"/>
        <w:rPr>
          <w:sz w:val="28"/>
          <w:szCs w:val="28"/>
        </w:rPr>
      </w:pPr>
      <w:r w:rsidRPr="007B74AF">
        <w:rPr>
          <w:sz w:val="28"/>
          <w:szCs w:val="28"/>
        </w:rPr>
        <w:t xml:space="preserve">Т </w:t>
      </w:r>
      <w:r w:rsidR="009A56E2" w:rsidRPr="007B74AF">
        <w:rPr>
          <w:sz w:val="28"/>
          <w:szCs w:val="28"/>
        </w:rPr>
        <w:t xml:space="preserve">- временной период расчета; </w:t>
      </w:r>
    </w:p>
    <w:p w:rsidR="009A56E2" w:rsidRPr="007B74AF" w:rsidRDefault="00B37BA8" w:rsidP="007B74AF">
      <w:pPr>
        <w:widowControl w:val="0"/>
        <w:spacing w:line="360" w:lineRule="auto"/>
        <w:ind w:firstLine="709"/>
        <w:jc w:val="both"/>
        <w:rPr>
          <w:sz w:val="28"/>
          <w:szCs w:val="28"/>
        </w:rPr>
      </w:pPr>
      <w:r w:rsidRPr="007B74AF">
        <w:rPr>
          <w:sz w:val="28"/>
          <w:szCs w:val="28"/>
        </w:rPr>
        <w:t xml:space="preserve">Е </w:t>
      </w:r>
      <w:r w:rsidR="009A56E2" w:rsidRPr="007B74AF">
        <w:rPr>
          <w:sz w:val="28"/>
          <w:szCs w:val="28"/>
        </w:rPr>
        <w:t>- норма дисконта.</w:t>
      </w:r>
    </w:p>
    <w:p w:rsidR="009A56E2" w:rsidRPr="007B74AF" w:rsidRDefault="009A56E2" w:rsidP="007B74AF">
      <w:pPr>
        <w:widowControl w:val="0"/>
        <w:spacing w:line="360" w:lineRule="auto"/>
        <w:ind w:firstLine="709"/>
        <w:jc w:val="both"/>
        <w:rPr>
          <w:sz w:val="28"/>
          <w:szCs w:val="28"/>
        </w:rPr>
      </w:pPr>
      <w:r w:rsidRPr="007B74AF">
        <w:rPr>
          <w:sz w:val="28"/>
          <w:szCs w:val="28"/>
        </w:rPr>
        <w:t>Временной период расчета принимается исходя из сроков ре</w:t>
      </w:r>
      <w:r w:rsidR="00B37BA8" w:rsidRPr="007B74AF">
        <w:rPr>
          <w:sz w:val="28"/>
          <w:szCs w:val="28"/>
        </w:rPr>
        <w:t>али</w:t>
      </w:r>
      <w:r w:rsidRPr="007B74AF">
        <w:rPr>
          <w:sz w:val="28"/>
          <w:szCs w:val="28"/>
        </w:rPr>
        <w:t>зации проекта, включая время создания предприятия (производства), его эксплуатации и ликвидации.</w:t>
      </w:r>
    </w:p>
    <w:p w:rsidR="009A56E2" w:rsidRPr="007B74AF" w:rsidRDefault="009A56E2" w:rsidP="007B74AF">
      <w:pPr>
        <w:widowControl w:val="0"/>
        <w:spacing w:line="360" w:lineRule="auto"/>
        <w:ind w:firstLine="709"/>
        <w:jc w:val="both"/>
        <w:rPr>
          <w:sz w:val="28"/>
          <w:szCs w:val="28"/>
        </w:rPr>
      </w:pPr>
      <w:r w:rsidRPr="007B74AF">
        <w:rPr>
          <w:sz w:val="28"/>
          <w:szCs w:val="28"/>
        </w:rPr>
        <w:t>Если величина ЧДД инвестиционного проекта положительна, то он признается эффективным, т</w:t>
      </w:r>
      <w:r w:rsidR="00B37BA8" w:rsidRPr="007B74AF">
        <w:rPr>
          <w:sz w:val="28"/>
          <w:szCs w:val="28"/>
        </w:rPr>
        <w:t>.е. обеспечивающим уровень инве</w:t>
      </w:r>
      <w:r w:rsidRPr="007B74AF">
        <w:rPr>
          <w:sz w:val="28"/>
          <w:szCs w:val="28"/>
        </w:rPr>
        <w:t>стиционных вложений не меньший, чем принятая норма дисконта.</w:t>
      </w:r>
    </w:p>
    <w:p w:rsidR="009A56E2" w:rsidRPr="007B74AF" w:rsidRDefault="009A56E2" w:rsidP="007B74AF">
      <w:pPr>
        <w:widowControl w:val="0"/>
        <w:spacing w:line="360" w:lineRule="auto"/>
        <w:ind w:firstLine="709"/>
        <w:jc w:val="both"/>
        <w:rPr>
          <w:sz w:val="28"/>
          <w:szCs w:val="28"/>
        </w:rPr>
      </w:pPr>
      <w:r w:rsidRPr="007B74AF">
        <w:rPr>
          <w:sz w:val="28"/>
          <w:szCs w:val="28"/>
        </w:rPr>
        <w:t>Приведение величин затрат и и</w:t>
      </w:r>
      <w:r w:rsidR="00B37BA8" w:rsidRPr="007B74AF">
        <w:rPr>
          <w:sz w:val="28"/>
          <w:szCs w:val="28"/>
        </w:rPr>
        <w:t>х результатов осуществляется пу</w:t>
      </w:r>
      <w:r w:rsidRPr="007B74AF">
        <w:rPr>
          <w:sz w:val="28"/>
          <w:szCs w:val="28"/>
        </w:rPr>
        <w:t>тем умножения их на коэффициент дисконтирования (а</w:t>
      </w:r>
      <w:r w:rsidRPr="007B74AF">
        <w:rPr>
          <w:sz w:val="28"/>
          <w:szCs w:val="28"/>
          <w:vertAlign w:val="subscript"/>
        </w:rPr>
        <w:t>t</w:t>
      </w:r>
      <w:r w:rsidR="00B37BA8" w:rsidRPr="007B74AF">
        <w:rPr>
          <w:sz w:val="28"/>
          <w:szCs w:val="28"/>
        </w:rPr>
        <w:t>), опреде</w:t>
      </w:r>
      <w:r w:rsidRPr="007B74AF">
        <w:rPr>
          <w:sz w:val="28"/>
          <w:szCs w:val="28"/>
        </w:rPr>
        <w:t>ляемый для постоянной нормы дисконта Е по формуле</w:t>
      </w:r>
    </w:p>
    <w:p w:rsidR="009A56E2" w:rsidRPr="007B74AF" w:rsidRDefault="009A56E2" w:rsidP="007B74AF">
      <w:pPr>
        <w:widowControl w:val="0"/>
        <w:spacing w:line="360" w:lineRule="auto"/>
        <w:ind w:firstLine="709"/>
        <w:jc w:val="both"/>
        <w:rPr>
          <w:sz w:val="28"/>
          <w:szCs w:val="28"/>
        </w:rPr>
      </w:pPr>
      <w:r w:rsidRPr="007B74AF">
        <w:rPr>
          <w:sz w:val="28"/>
          <w:szCs w:val="28"/>
        </w:rPr>
        <w:t>1</w:t>
      </w:r>
    </w:p>
    <w:p w:rsidR="009A56E2" w:rsidRPr="007B74AF" w:rsidRDefault="009A56E2" w:rsidP="007B74AF">
      <w:pPr>
        <w:widowControl w:val="0"/>
        <w:spacing w:line="360" w:lineRule="auto"/>
        <w:ind w:firstLine="709"/>
        <w:jc w:val="both"/>
        <w:rPr>
          <w:sz w:val="28"/>
          <w:szCs w:val="28"/>
        </w:rPr>
      </w:pPr>
      <w:r w:rsidRPr="007B74AF">
        <w:rPr>
          <w:sz w:val="28"/>
          <w:szCs w:val="28"/>
        </w:rPr>
        <w:t>а</w:t>
      </w:r>
      <w:r w:rsidRPr="007B74AF">
        <w:rPr>
          <w:sz w:val="28"/>
          <w:szCs w:val="28"/>
          <w:vertAlign w:val="subscript"/>
        </w:rPr>
        <w:t>t</w:t>
      </w:r>
      <w:r w:rsidRPr="007B74AF">
        <w:rPr>
          <w:sz w:val="28"/>
          <w:szCs w:val="28"/>
        </w:rPr>
        <w:t xml:space="preserve"> = , (3)</w:t>
      </w:r>
    </w:p>
    <w:p w:rsidR="009A56E2" w:rsidRPr="007B74AF" w:rsidRDefault="009A56E2" w:rsidP="007B74AF">
      <w:pPr>
        <w:widowControl w:val="0"/>
        <w:spacing w:line="360" w:lineRule="auto"/>
        <w:ind w:firstLine="709"/>
        <w:jc w:val="both"/>
        <w:rPr>
          <w:sz w:val="28"/>
          <w:szCs w:val="28"/>
        </w:rPr>
      </w:pPr>
      <w:r w:rsidRPr="007B74AF">
        <w:rPr>
          <w:sz w:val="28"/>
          <w:szCs w:val="28"/>
        </w:rPr>
        <w:t>(1 + Е</w:t>
      </w:r>
      <w:r w:rsidRPr="007B74AF">
        <w:rPr>
          <w:sz w:val="28"/>
          <w:szCs w:val="28"/>
          <w:vertAlign w:val="subscript"/>
        </w:rPr>
        <w:t xml:space="preserve"> </w:t>
      </w:r>
      <w:r w:rsidRPr="007B74AF">
        <w:rPr>
          <w:sz w:val="28"/>
          <w:szCs w:val="28"/>
        </w:rPr>
        <w:t>)</w:t>
      </w:r>
      <w:r w:rsidRPr="007B74AF">
        <w:rPr>
          <w:sz w:val="28"/>
          <w:szCs w:val="28"/>
          <w:vertAlign w:val="superscript"/>
        </w:rPr>
        <w:t>t</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где t -- время от момента получения результата (произведения затрат) до момента сравнения, измеряемое в годах.</w:t>
      </w:r>
    </w:p>
    <w:p w:rsidR="009A56E2" w:rsidRPr="007B74AF" w:rsidRDefault="00B63646" w:rsidP="007B74AF">
      <w:pPr>
        <w:widowControl w:val="0"/>
        <w:spacing w:line="360" w:lineRule="auto"/>
        <w:ind w:firstLine="709"/>
        <w:jc w:val="both"/>
        <w:rPr>
          <w:sz w:val="28"/>
          <w:szCs w:val="28"/>
        </w:rPr>
      </w:pPr>
      <w:r w:rsidRPr="007B74AF">
        <w:rPr>
          <w:sz w:val="28"/>
          <w:szCs w:val="28"/>
        </w:rPr>
        <w:t xml:space="preserve">Норма дисконта Е </w:t>
      </w:r>
      <w:r w:rsidR="009A56E2" w:rsidRPr="007B74AF">
        <w:rPr>
          <w:sz w:val="28"/>
          <w:szCs w:val="28"/>
        </w:rPr>
        <w:t>- коэффи</w:t>
      </w:r>
      <w:r w:rsidRPr="007B74AF">
        <w:rPr>
          <w:sz w:val="28"/>
          <w:szCs w:val="28"/>
        </w:rPr>
        <w:t>циент доходности капитала (отно</w:t>
      </w:r>
      <w:r w:rsidR="009A56E2" w:rsidRPr="007B74AF">
        <w:rPr>
          <w:sz w:val="28"/>
          <w:szCs w:val="28"/>
        </w:rPr>
        <w:t>шение величины дохода к капитальным вложениям), при которой другие инвесторы согласны вложи</w:t>
      </w:r>
      <w:r w:rsidRPr="007B74AF">
        <w:rPr>
          <w:sz w:val="28"/>
          <w:szCs w:val="28"/>
        </w:rPr>
        <w:t>ть свои средства в создание про</w:t>
      </w:r>
      <w:r w:rsidR="009A56E2" w:rsidRPr="007B74AF">
        <w:rPr>
          <w:sz w:val="28"/>
          <w:szCs w:val="28"/>
        </w:rPr>
        <w:t>ектов аналогичного профиля.</w:t>
      </w:r>
    </w:p>
    <w:p w:rsidR="009A56E2" w:rsidRPr="007B74AF" w:rsidRDefault="009A56E2" w:rsidP="007B74AF">
      <w:pPr>
        <w:widowControl w:val="0"/>
        <w:spacing w:line="360" w:lineRule="auto"/>
        <w:ind w:firstLine="709"/>
        <w:jc w:val="both"/>
        <w:rPr>
          <w:sz w:val="28"/>
          <w:szCs w:val="28"/>
        </w:rPr>
      </w:pPr>
      <w:r w:rsidRPr="007B74AF">
        <w:rPr>
          <w:sz w:val="28"/>
          <w:szCs w:val="28"/>
        </w:rPr>
        <w:t>Если норма дисконта меняетс</w:t>
      </w:r>
      <w:r w:rsidR="00B63646" w:rsidRPr="007B74AF">
        <w:rPr>
          <w:sz w:val="28"/>
          <w:szCs w:val="28"/>
        </w:rPr>
        <w:t>я во времени, то формула (3) вы</w:t>
      </w:r>
      <w:r w:rsidRPr="007B74AF">
        <w:rPr>
          <w:sz w:val="28"/>
          <w:szCs w:val="28"/>
        </w:rPr>
        <w:t>глядит следующим образом:</w:t>
      </w:r>
    </w:p>
    <w:p w:rsidR="009A56E2" w:rsidRPr="007B74AF" w:rsidRDefault="009A56E2" w:rsidP="007B74AF">
      <w:pPr>
        <w:widowControl w:val="0"/>
        <w:spacing w:line="360" w:lineRule="auto"/>
        <w:ind w:firstLine="709"/>
        <w:jc w:val="both"/>
        <w:rPr>
          <w:sz w:val="28"/>
          <w:szCs w:val="28"/>
        </w:rPr>
      </w:pPr>
      <w:r w:rsidRPr="007B74AF">
        <w:rPr>
          <w:sz w:val="28"/>
          <w:szCs w:val="28"/>
        </w:rPr>
        <w:t>1</w:t>
      </w:r>
    </w:p>
    <w:p w:rsidR="009A56E2" w:rsidRPr="007B74AF" w:rsidRDefault="009A56E2" w:rsidP="007B74AF">
      <w:pPr>
        <w:widowControl w:val="0"/>
        <w:spacing w:line="360" w:lineRule="auto"/>
        <w:ind w:firstLine="709"/>
        <w:jc w:val="both"/>
        <w:rPr>
          <w:sz w:val="28"/>
          <w:szCs w:val="28"/>
        </w:rPr>
      </w:pPr>
      <w:r w:rsidRPr="007B74AF">
        <w:rPr>
          <w:sz w:val="28"/>
          <w:szCs w:val="28"/>
        </w:rPr>
        <w:t>а</w:t>
      </w:r>
      <w:r w:rsidRPr="007B74AF">
        <w:rPr>
          <w:sz w:val="28"/>
          <w:szCs w:val="28"/>
          <w:vertAlign w:val="subscript"/>
        </w:rPr>
        <w:t>t</w:t>
      </w:r>
      <w:r w:rsidRPr="007B74AF">
        <w:rPr>
          <w:sz w:val="28"/>
          <w:szCs w:val="28"/>
        </w:rPr>
        <w:t xml:space="preserve"> = , (4)</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t </w:t>
      </w:r>
    </w:p>
    <w:p w:rsidR="009A56E2" w:rsidRPr="007B74AF" w:rsidRDefault="009A56E2" w:rsidP="007B74AF">
      <w:pPr>
        <w:widowControl w:val="0"/>
        <w:spacing w:line="360" w:lineRule="auto"/>
        <w:ind w:firstLine="709"/>
        <w:jc w:val="both"/>
        <w:rPr>
          <w:sz w:val="28"/>
          <w:szCs w:val="28"/>
        </w:rPr>
      </w:pPr>
      <w:r w:rsidRPr="007B74AF">
        <w:rPr>
          <w:sz w:val="28"/>
          <w:szCs w:val="28"/>
        </w:rPr>
        <w:t>П (1 + Е</w:t>
      </w:r>
      <w:r w:rsidRPr="007B74AF">
        <w:rPr>
          <w:sz w:val="28"/>
          <w:szCs w:val="28"/>
          <w:vertAlign w:val="subscript"/>
        </w:rPr>
        <w:t xml:space="preserve">k </w:t>
      </w:r>
      <w:r w:rsidRPr="007B74AF">
        <w:rPr>
          <w:sz w:val="28"/>
          <w:szCs w:val="28"/>
        </w:rPr>
        <w:t>)</w:t>
      </w:r>
    </w:p>
    <w:p w:rsidR="009A56E2" w:rsidRPr="007B74AF" w:rsidRDefault="009A56E2" w:rsidP="007B74AF">
      <w:pPr>
        <w:widowControl w:val="0"/>
        <w:spacing w:line="360" w:lineRule="auto"/>
        <w:ind w:firstLine="709"/>
        <w:jc w:val="both"/>
        <w:rPr>
          <w:sz w:val="28"/>
          <w:szCs w:val="28"/>
        </w:rPr>
      </w:pPr>
      <w:r w:rsidRPr="007B74AF">
        <w:rPr>
          <w:sz w:val="28"/>
          <w:szCs w:val="28"/>
        </w:rPr>
        <w:t>k = 1</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где Е</w:t>
      </w:r>
      <w:r w:rsidRPr="007B74AF">
        <w:rPr>
          <w:sz w:val="28"/>
          <w:szCs w:val="28"/>
          <w:vertAlign w:val="subscript"/>
        </w:rPr>
        <w:t>k</w:t>
      </w:r>
      <w:r w:rsidR="00B63646" w:rsidRPr="007B74AF">
        <w:rPr>
          <w:sz w:val="28"/>
          <w:szCs w:val="28"/>
        </w:rPr>
        <w:t xml:space="preserve"> </w:t>
      </w:r>
      <w:r w:rsidRPr="007B74AF">
        <w:rPr>
          <w:sz w:val="28"/>
          <w:szCs w:val="28"/>
        </w:rPr>
        <w:t xml:space="preserve">- норма дисконта в k-м году; </w:t>
      </w:r>
    </w:p>
    <w:p w:rsidR="009A56E2" w:rsidRPr="007B74AF" w:rsidRDefault="00B63646" w:rsidP="007B74AF">
      <w:pPr>
        <w:widowControl w:val="0"/>
        <w:spacing w:line="360" w:lineRule="auto"/>
        <w:ind w:firstLine="709"/>
        <w:jc w:val="both"/>
        <w:rPr>
          <w:sz w:val="28"/>
          <w:szCs w:val="28"/>
        </w:rPr>
      </w:pPr>
      <w:r w:rsidRPr="007B74AF">
        <w:rPr>
          <w:sz w:val="28"/>
          <w:szCs w:val="28"/>
        </w:rPr>
        <w:t xml:space="preserve">t </w:t>
      </w:r>
      <w:r w:rsidR="009A56E2" w:rsidRPr="007B74AF">
        <w:rPr>
          <w:sz w:val="28"/>
          <w:szCs w:val="28"/>
        </w:rPr>
        <w:t>- учитываемый временной период, год.</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При определении показателей экономической эффективности инвестиционных проектов могут использоваться базисные, мировые, прогнозные расчетные цены на продукцию и потребляемые ресурсы. </w:t>
      </w:r>
    </w:p>
    <w:p w:rsidR="009A56E2" w:rsidRPr="007B74AF" w:rsidRDefault="00B63646" w:rsidP="007B74AF">
      <w:pPr>
        <w:widowControl w:val="0"/>
        <w:spacing w:line="360" w:lineRule="auto"/>
        <w:ind w:firstLine="709"/>
        <w:jc w:val="both"/>
        <w:rPr>
          <w:sz w:val="28"/>
          <w:szCs w:val="28"/>
        </w:rPr>
      </w:pPr>
      <w:r w:rsidRPr="007B74AF">
        <w:rPr>
          <w:sz w:val="28"/>
          <w:szCs w:val="28"/>
        </w:rPr>
        <w:t xml:space="preserve">Базисные цены </w:t>
      </w:r>
      <w:r w:rsidR="009A56E2" w:rsidRPr="007B74AF">
        <w:rPr>
          <w:sz w:val="28"/>
          <w:szCs w:val="28"/>
        </w:rPr>
        <w:t>- это цены,</w:t>
      </w:r>
      <w:r w:rsidRPr="007B74AF">
        <w:rPr>
          <w:sz w:val="28"/>
          <w:szCs w:val="28"/>
        </w:rPr>
        <w:t xml:space="preserve"> сложившиеся на определенный мо</w:t>
      </w:r>
      <w:r w:rsidR="009A56E2" w:rsidRPr="007B74AF">
        <w:rPr>
          <w:sz w:val="28"/>
          <w:szCs w:val="28"/>
        </w:rPr>
        <w:t>мент времени. Они используются, как правило, на стадии технико-экономических исследований инвестиционных возможностей.</w:t>
      </w:r>
      <w:r w:rsidR="00A10E87" w:rsidRPr="007B74AF">
        <w:rPr>
          <w:sz w:val="28"/>
          <w:szCs w:val="28"/>
        </w:rPr>
        <w:t>[13]</w:t>
      </w:r>
    </w:p>
    <w:p w:rsidR="009A56E2" w:rsidRPr="007B74AF" w:rsidRDefault="00B63646" w:rsidP="007B74AF">
      <w:pPr>
        <w:widowControl w:val="0"/>
        <w:spacing w:line="360" w:lineRule="auto"/>
        <w:ind w:firstLine="709"/>
        <w:jc w:val="both"/>
        <w:rPr>
          <w:sz w:val="28"/>
          <w:szCs w:val="28"/>
        </w:rPr>
      </w:pPr>
      <w:r w:rsidRPr="007B74AF">
        <w:rPr>
          <w:sz w:val="28"/>
          <w:szCs w:val="28"/>
        </w:rPr>
        <w:t xml:space="preserve">Прогнозные цены </w:t>
      </w:r>
      <w:r w:rsidR="009A56E2" w:rsidRPr="007B74AF">
        <w:rPr>
          <w:sz w:val="28"/>
          <w:szCs w:val="28"/>
        </w:rPr>
        <w:t xml:space="preserve">- цены на </w:t>
      </w:r>
      <w:r w:rsidRPr="007B74AF">
        <w:rPr>
          <w:sz w:val="28"/>
          <w:szCs w:val="28"/>
        </w:rPr>
        <w:t>конец t-ro года реализации инве</w:t>
      </w:r>
      <w:r w:rsidR="009A56E2" w:rsidRPr="007B74AF">
        <w:rPr>
          <w:sz w:val="28"/>
          <w:szCs w:val="28"/>
        </w:rPr>
        <w:t>стиционного проекта в соответствии с прогнозируемым индексом изменения цен на продукцию, ресурсы, услуги. Они определяются по формуле</w:t>
      </w:r>
    </w:p>
    <w:p w:rsidR="009A56E2" w:rsidRPr="007B74AF" w:rsidRDefault="007B74AF" w:rsidP="007B74AF">
      <w:pPr>
        <w:widowControl w:val="0"/>
        <w:spacing w:line="360" w:lineRule="auto"/>
        <w:ind w:firstLine="709"/>
        <w:jc w:val="both"/>
        <w:rPr>
          <w:sz w:val="28"/>
          <w:szCs w:val="28"/>
        </w:rPr>
      </w:pPr>
      <w:r>
        <w:rPr>
          <w:sz w:val="28"/>
          <w:szCs w:val="28"/>
        </w:rPr>
        <w:br w:type="page"/>
      </w:r>
      <w:r w:rsidR="009A56E2" w:rsidRPr="007B74AF">
        <w:rPr>
          <w:sz w:val="28"/>
          <w:szCs w:val="28"/>
        </w:rPr>
        <w:t>Ц</w:t>
      </w:r>
      <w:r w:rsidR="009A56E2" w:rsidRPr="007B74AF">
        <w:rPr>
          <w:sz w:val="28"/>
          <w:szCs w:val="28"/>
          <w:vertAlign w:val="subscript"/>
        </w:rPr>
        <w:t>t</w:t>
      </w:r>
      <w:r w:rsidR="009A56E2" w:rsidRPr="007B74AF">
        <w:rPr>
          <w:sz w:val="28"/>
          <w:szCs w:val="28"/>
        </w:rPr>
        <w:t xml:space="preserve"> = Ц</w:t>
      </w:r>
      <w:r w:rsidR="009A56E2" w:rsidRPr="007B74AF">
        <w:rPr>
          <w:sz w:val="28"/>
          <w:szCs w:val="28"/>
          <w:vertAlign w:val="subscript"/>
        </w:rPr>
        <w:t xml:space="preserve">б </w:t>
      </w:r>
      <w:r w:rsidR="009A56E2" w:rsidRPr="007B74AF">
        <w:rPr>
          <w:sz w:val="28"/>
          <w:szCs w:val="28"/>
        </w:rPr>
        <w:t>- I</w:t>
      </w:r>
      <w:r w:rsidR="009A56E2" w:rsidRPr="007B74AF">
        <w:rPr>
          <w:sz w:val="28"/>
          <w:szCs w:val="28"/>
          <w:vertAlign w:val="subscript"/>
        </w:rPr>
        <w:t xml:space="preserve">t </w:t>
      </w:r>
      <w:r w:rsidR="009A56E2" w:rsidRPr="007B74AF">
        <w:rPr>
          <w:sz w:val="28"/>
          <w:szCs w:val="28"/>
        </w:rPr>
        <w:t>, (5)</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где Ц</w:t>
      </w:r>
      <w:r w:rsidRPr="007B74AF">
        <w:rPr>
          <w:sz w:val="28"/>
          <w:szCs w:val="28"/>
          <w:vertAlign w:val="subscript"/>
        </w:rPr>
        <w:t>t</w:t>
      </w:r>
      <w:r w:rsidRPr="007B74AF">
        <w:rPr>
          <w:sz w:val="28"/>
          <w:szCs w:val="28"/>
        </w:rPr>
        <w:t xml:space="preserve"> -- прогнозируемая цена на конец t-го года реализации инвестиционного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Ц</w:t>
      </w:r>
      <w:r w:rsidRPr="007B74AF">
        <w:rPr>
          <w:sz w:val="28"/>
          <w:szCs w:val="28"/>
          <w:vertAlign w:val="subscript"/>
        </w:rPr>
        <w:t>б</w:t>
      </w:r>
      <w:r w:rsidR="00B63646" w:rsidRPr="007B74AF">
        <w:rPr>
          <w:sz w:val="28"/>
          <w:szCs w:val="28"/>
        </w:rPr>
        <w:t xml:space="preserve"> </w:t>
      </w:r>
      <w:r w:rsidRPr="007B74AF">
        <w:rPr>
          <w:sz w:val="28"/>
          <w:szCs w:val="28"/>
        </w:rPr>
        <w:t>- базисная цена продукции или ресурса;</w:t>
      </w:r>
    </w:p>
    <w:p w:rsidR="009A56E2" w:rsidRPr="007B74AF" w:rsidRDefault="009A56E2" w:rsidP="007B74AF">
      <w:pPr>
        <w:widowControl w:val="0"/>
        <w:spacing w:line="360" w:lineRule="auto"/>
        <w:ind w:firstLine="709"/>
        <w:jc w:val="both"/>
        <w:rPr>
          <w:sz w:val="28"/>
          <w:szCs w:val="28"/>
        </w:rPr>
      </w:pPr>
      <w:r w:rsidRPr="007B74AF">
        <w:rPr>
          <w:sz w:val="28"/>
          <w:szCs w:val="28"/>
        </w:rPr>
        <w:t>I</w:t>
      </w:r>
      <w:r w:rsidRPr="007B74AF">
        <w:rPr>
          <w:sz w:val="28"/>
          <w:szCs w:val="28"/>
          <w:vertAlign w:val="subscript"/>
        </w:rPr>
        <w:t>t</w:t>
      </w:r>
      <w:r w:rsidR="00B63646" w:rsidRPr="007B74AF">
        <w:rPr>
          <w:sz w:val="28"/>
          <w:szCs w:val="28"/>
        </w:rPr>
        <w:t xml:space="preserve"> </w:t>
      </w:r>
      <w:r w:rsidRPr="007B74AF">
        <w:rPr>
          <w:sz w:val="28"/>
          <w:szCs w:val="28"/>
        </w:rPr>
        <w:t xml:space="preserve">- прогнозный коэффициент (индекс) изменения цен соответствующей продукции или соответствующих ресурсов на </w:t>
      </w:r>
      <w:r w:rsidR="00B63646" w:rsidRPr="007B74AF">
        <w:rPr>
          <w:sz w:val="28"/>
          <w:szCs w:val="28"/>
        </w:rPr>
        <w:t>конец t-го года реализации инве</w:t>
      </w:r>
      <w:r w:rsidRPr="007B74AF">
        <w:rPr>
          <w:sz w:val="28"/>
          <w:szCs w:val="28"/>
        </w:rPr>
        <w:t>стиционного проекта по отношению к моменту принятия базисной цены.</w:t>
      </w:r>
    </w:p>
    <w:p w:rsidR="009A56E2" w:rsidRPr="007B74AF" w:rsidRDefault="009A56E2" w:rsidP="007B74AF">
      <w:pPr>
        <w:widowControl w:val="0"/>
        <w:spacing w:line="360" w:lineRule="auto"/>
        <w:ind w:firstLine="709"/>
        <w:jc w:val="both"/>
        <w:rPr>
          <w:sz w:val="28"/>
          <w:szCs w:val="28"/>
        </w:rPr>
      </w:pPr>
      <w:r w:rsidRPr="007B74AF">
        <w:rPr>
          <w:sz w:val="28"/>
          <w:szCs w:val="28"/>
        </w:rPr>
        <w:t>Индекс доходности (ИД) инв</w:t>
      </w:r>
      <w:r w:rsidR="00B63646" w:rsidRPr="007B74AF">
        <w:rPr>
          <w:sz w:val="28"/>
          <w:szCs w:val="28"/>
        </w:rPr>
        <w:t>естиций представляет собой отно</w:t>
      </w:r>
      <w:r w:rsidRPr="007B74AF">
        <w:rPr>
          <w:sz w:val="28"/>
          <w:szCs w:val="28"/>
        </w:rPr>
        <w:t>шение сумм приведенного эффекта к величине инвестиций К:</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1 T 1</w:t>
      </w:r>
    </w:p>
    <w:p w:rsidR="009A56E2" w:rsidRPr="007B74AF" w:rsidRDefault="009A56E2" w:rsidP="007B74AF">
      <w:pPr>
        <w:widowControl w:val="0"/>
        <w:spacing w:line="360" w:lineRule="auto"/>
        <w:ind w:firstLine="709"/>
        <w:jc w:val="both"/>
        <w:rPr>
          <w:sz w:val="28"/>
          <w:szCs w:val="28"/>
        </w:rPr>
      </w:pPr>
      <w:r w:rsidRPr="007B74AF">
        <w:rPr>
          <w:sz w:val="28"/>
          <w:szCs w:val="28"/>
        </w:rPr>
        <w:t>ИД = ? (R</w:t>
      </w:r>
      <w:r w:rsidRPr="007B74AF">
        <w:rPr>
          <w:sz w:val="28"/>
          <w:szCs w:val="28"/>
          <w:vertAlign w:val="subscript"/>
        </w:rPr>
        <w:t xml:space="preserve">t </w:t>
      </w:r>
      <w:r w:rsidRPr="007B74AF">
        <w:rPr>
          <w:sz w:val="28"/>
          <w:szCs w:val="28"/>
        </w:rPr>
        <w:t>- З</w:t>
      </w:r>
      <w:r w:rsidRPr="007B74AF">
        <w:rPr>
          <w:sz w:val="28"/>
          <w:szCs w:val="28"/>
          <w:vertAlign w:val="subscript"/>
        </w:rPr>
        <w:t xml:space="preserve">t </w:t>
      </w:r>
      <w:r w:rsidRPr="007B74AF">
        <w:rPr>
          <w:sz w:val="28"/>
          <w:szCs w:val="28"/>
        </w:rPr>
        <w:t xml:space="preserve">) . (6) </w:t>
      </w:r>
    </w:p>
    <w:p w:rsidR="009A56E2" w:rsidRPr="007B74AF" w:rsidRDefault="009A56E2" w:rsidP="007B74AF">
      <w:pPr>
        <w:widowControl w:val="0"/>
        <w:spacing w:line="360" w:lineRule="auto"/>
        <w:ind w:firstLine="709"/>
        <w:jc w:val="both"/>
        <w:rPr>
          <w:sz w:val="28"/>
          <w:szCs w:val="28"/>
        </w:rPr>
      </w:pPr>
      <w:r w:rsidRPr="007B74AF">
        <w:rPr>
          <w:sz w:val="28"/>
          <w:szCs w:val="28"/>
        </w:rPr>
        <w:t>К t=0 (1 + E)</w:t>
      </w:r>
      <w:r w:rsidRPr="007B74AF">
        <w:rPr>
          <w:sz w:val="28"/>
          <w:szCs w:val="28"/>
          <w:vertAlign w:val="superscript"/>
        </w:rPr>
        <w:t>t</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Если индекс доходности равен или больше единицы (ИД ? 1), то инвестиционный пр</w:t>
      </w:r>
      <w:r w:rsidR="00B63646" w:rsidRPr="007B74AF">
        <w:rPr>
          <w:sz w:val="28"/>
          <w:szCs w:val="28"/>
        </w:rPr>
        <w:t xml:space="preserve">оект эффективен, а если меньше </w:t>
      </w:r>
      <w:r w:rsidRPr="007B74AF">
        <w:rPr>
          <w:sz w:val="28"/>
          <w:szCs w:val="28"/>
        </w:rPr>
        <w:t>- неэффективен.</w:t>
      </w:r>
    </w:p>
    <w:p w:rsidR="009A56E2" w:rsidRPr="007B74AF" w:rsidRDefault="009A56E2" w:rsidP="007B74AF">
      <w:pPr>
        <w:widowControl w:val="0"/>
        <w:spacing w:line="360" w:lineRule="auto"/>
        <w:ind w:firstLine="709"/>
        <w:jc w:val="both"/>
        <w:rPr>
          <w:sz w:val="28"/>
          <w:szCs w:val="28"/>
        </w:rPr>
      </w:pPr>
      <w:r w:rsidRPr="007B74AF">
        <w:rPr>
          <w:sz w:val="28"/>
          <w:szCs w:val="28"/>
        </w:rPr>
        <w:t>Внутренняя норма доходности (ВНД) инвестиций представляет собой ту норму дисконта Е</w:t>
      </w:r>
      <w:r w:rsidRPr="007B74AF">
        <w:rPr>
          <w:sz w:val="28"/>
          <w:szCs w:val="28"/>
          <w:vertAlign w:val="subscript"/>
        </w:rPr>
        <w:t>вн</w:t>
      </w:r>
      <w:r w:rsidRPr="007B74AF">
        <w:rPr>
          <w:sz w:val="28"/>
          <w:szCs w:val="28"/>
        </w:rPr>
        <w:t>, при которой величина приведенного эффекта равна приведенным инвестиционным вложениям, т.е. Е</w:t>
      </w:r>
      <w:r w:rsidRPr="007B74AF">
        <w:rPr>
          <w:sz w:val="28"/>
          <w:szCs w:val="28"/>
          <w:vertAlign w:val="subscript"/>
        </w:rPr>
        <w:t>вн</w:t>
      </w:r>
      <w:r w:rsidRPr="007B74AF">
        <w:rPr>
          <w:sz w:val="28"/>
          <w:szCs w:val="28"/>
        </w:rPr>
        <w:t xml:space="preserve"> (ВНД) определяется из равенства</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T 1 T К</w:t>
      </w:r>
      <w:r w:rsidRPr="007B74AF">
        <w:rPr>
          <w:sz w:val="28"/>
          <w:szCs w:val="28"/>
          <w:vertAlign w:val="subscript"/>
        </w:rPr>
        <w:t>t</w:t>
      </w:r>
    </w:p>
    <w:p w:rsidR="009A56E2" w:rsidRPr="007B74AF" w:rsidRDefault="009A56E2" w:rsidP="007B74AF">
      <w:pPr>
        <w:widowControl w:val="0"/>
        <w:spacing w:line="360" w:lineRule="auto"/>
        <w:ind w:firstLine="709"/>
        <w:jc w:val="both"/>
        <w:rPr>
          <w:sz w:val="28"/>
          <w:szCs w:val="28"/>
        </w:rPr>
      </w:pPr>
      <w:r w:rsidRPr="007B74AF">
        <w:rPr>
          <w:sz w:val="28"/>
          <w:szCs w:val="28"/>
        </w:rPr>
        <w:t>? (R</w:t>
      </w:r>
      <w:r w:rsidRPr="007B74AF">
        <w:rPr>
          <w:sz w:val="28"/>
          <w:szCs w:val="28"/>
          <w:vertAlign w:val="subscript"/>
        </w:rPr>
        <w:t xml:space="preserve">t </w:t>
      </w:r>
      <w:r w:rsidRPr="007B74AF">
        <w:rPr>
          <w:sz w:val="28"/>
          <w:szCs w:val="28"/>
        </w:rPr>
        <w:t>- З</w:t>
      </w:r>
      <w:r w:rsidRPr="007B74AF">
        <w:rPr>
          <w:sz w:val="28"/>
          <w:szCs w:val="28"/>
          <w:vertAlign w:val="subscript"/>
        </w:rPr>
        <w:t xml:space="preserve">t </w:t>
      </w:r>
      <w:r w:rsidRPr="007B74AF">
        <w:rPr>
          <w:sz w:val="28"/>
          <w:szCs w:val="28"/>
        </w:rPr>
        <w:t xml:space="preserve">) = ? . (7) </w:t>
      </w:r>
    </w:p>
    <w:p w:rsidR="009A56E2" w:rsidRPr="007B74AF" w:rsidRDefault="009A56E2" w:rsidP="007B74AF">
      <w:pPr>
        <w:widowControl w:val="0"/>
        <w:spacing w:line="360" w:lineRule="auto"/>
        <w:ind w:firstLine="709"/>
        <w:jc w:val="both"/>
        <w:rPr>
          <w:sz w:val="28"/>
          <w:szCs w:val="28"/>
        </w:rPr>
      </w:pPr>
      <w:r w:rsidRPr="007B74AF">
        <w:rPr>
          <w:sz w:val="28"/>
          <w:szCs w:val="28"/>
        </w:rPr>
        <w:t>t=0 (1 + Е</w:t>
      </w:r>
      <w:r w:rsidRPr="007B74AF">
        <w:rPr>
          <w:sz w:val="28"/>
          <w:szCs w:val="28"/>
          <w:vertAlign w:val="subscript"/>
        </w:rPr>
        <w:t>вн</w:t>
      </w:r>
      <w:r w:rsidRPr="007B74AF">
        <w:rPr>
          <w:sz w:val="28"/>
          <w:szCs w:val="28"/>
        </w:rPr>
        <w:t>)</w:t>
      </w:r>
      <w:r w:rsidRPr="007B74AF">
        <w:rPr>
          <w:sz w:val="28"/>
          <w:szCs w:val="28"/>
          <w:vertAlign w:val="superscript"/>
        </w:rPr>
        <w:t xml:space="preserve">t </w:t>
      </w:r>
      <w:r w:rsidRPr="007B74AF">
        <w:rPr>
          <w:sz w:val="28"/>
          <w:szCs w:val="28"/>
        </w:rPr>
        <w:t>t=0 (1 + Е</w:t>
      </w:r>
      <w:r w:rsidRPr="007B74AF">
        <w:rPr>
          <w:sz w:val="28"/>
          <w:szCs w:val="28"/>
          <w:vertAlign w:val="subscript"/>
        </w:rPr>
        <w:t>вн</w:t>
      </w:r>
      <w:r w:rsidRPr="007B74AF">
        <w:rPr>
          <w:sz w:val="28"/>
          <w:szCs w:val="28"/>
        </w:rPr>
        <w:t>)</w:t>
      </w:r>
      <w:r w:rsidRPr="007B74AF">
        <w:rPr>
          <w:sz w:val="28"/>
          <w:szCs w:val="28"/>
          <w:vertAlign w:val="superscript"/>
        </w:rPr>
        <w:t xml:space="preserve">t </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Рассчитанная по этой формуле величина нормы доходности сравнивается с требуемой инвестором величиной дохода на капитал. Если ВНД равна или больше тре</w:t>
      </w:r>
      <w:r w:rsidR="00951612" w:rsidRPr="007B74AF">
        <w:rPr>
          <w:sz w:val="28"/>
          <w:szCs w:val="28"/>
        </w:rPr>
        <w:t>буемой нормы доходности, то про</w:t>
      </w:r>
      <w:r w:rsidRPr="007B74AF">
        <w:rPr>
          <w:sz w:val="28"/>
          <w:szCs w:val="28"/>
        </w:rPr>
        <w:t>ект считается эффективным.</w:t>
      </w:r>
    </w:p>
    <w:p w:rsidR="009A56E2" w:rsidRPr="007B74AF" w:rsidRDefault="009A56E2" w:rsidP="007B74AF">
      <w:pPr>
        <w:widowControl w:val="0"/>
        <w:spacing w:line="360" w:lineRule="auto"/>
        <w:ind w:firstLine="709"/>
        <w:jc w:val="both"/>
        <w:rPr>
          <w:sz w:val="28"/>
          <w:szCs w:val="28"/>
        </w:rPr>
      </w:pPr>
      <w:r w:rsidRPr="007B74AF">
        <w:rPr>
          <w:sz w:val="28"/>
          <w:szCs w:val="28"/>
        </w:rPr>
        <w:t>Окупаемость. Этот показатель важен с позиции знания времени возврата первоначальных вложений, т.е. окупятся ли инвестиции в течение срока их жизненного цикла? Окупаемость рассчитывается по следующей формуле:</w:t>
      </w:r>
    </w:p>
    <w:p w:rsidR="007B74AF" w:rsidRDefault="007B74AF" w:rsidP="007B74AF">
      <w:pPr>
        <w:widowControl w:val="0"/>
        <w:spacing w:line="360" w:lineRule="auto"/>
        <w:ind w:firstLine="709"/>
        <w:jc w:val="both"/>
        <w:rPr>
          <w:sz w:val="28"/>
          <w:szCs w:val="28"/>
        </w:rPr>
      </w:pPr>
    </w:p>
    <w:p w:rsidR="009A56E2" w:rsidRPr="007B74AF" w:rsidRDefault="007B74AF" w:rsidP="007B74AF">
      <w:pPr>
        <w:widowControl w:val="0"/>
        <w:spacing w:line="360" w:lineRule="auto"/>
        <w:ind w:firstLine="709"/>
        <w:jc w:val="both"/>
        <w:rPr>
          <w:sz w:val="28"/>
          <w:szCs w:val="28"/>
        </w:rPr>
      </w:pPr>
      <w:r>
        <w:rPr>
          <w:sz w:val="28"/>
          <w:szCs w:val="28"/>
        </w:rPr>
        <w:t xml:space="preserve">            </w:t>
      </w:r>
      <w:r w:rsidR="009A56E2" w:rsidRPr="007B74AF">
        <w:rPr>
          <w:sz w:val="28"/>
          <w:szCs w:val="28"/>
        </w:rPr>
        <w:t>С</w:t>
      </w:r>
    </w:p>
    <w:p w:rsidR="009A56E2" w:rsidRPr="007B74AF" w:rsidRDefault="009A56E2" w:rsidP="007B74AF">
      <w:pPr>
        <w:widowControl w:val="0"/>
        <w:spacing w:line="360" w:lineRule="auto"/>
        <w:ind w:firstLine="709"/>
        <w:jc w:val="both"/>
        <w:rPr>
          <w:sz w:val="28"/>
          <w:szCs w:val="28"/>
        </w:rPr>
      </w:pPr>
      <w:r w:rsidRPr="007B74AF">
        <w:rPr>
          <w:sz w:val="28"/>
          <w:szCs w:val="28"/>
        </w:rPr>
        <w:t>К</w:t>
      </w:r>
      <w:r w:rsidRPr="007B74AF">
        <w:rPr>
          <w:sz w:val="28"/>
          <w:szCs w:val="28"/>
          <w:vertAlign w:val="subscript"/>
        </w:rPr>
        <w:t>ок</w:t>
      </w:r>
      <w:r w:rsidRPr="007B74AF">
        <w:rPr>
          <w:sz w:val="28"/>
          <w:szCs w:val="28"/>
        </w:rPr>
        <w:t xml:space="preserve"> =</w:t>
      </w:r>
      <w:r w:rsidR="007B74AF">
        <w:rPr>
          <w:sz w:val="28"/>
          <w:szCs w:val="28"/>
        </w:rPr>
        <w:t xml:space="preserve">         </w:t>
      </w:r>
      <w:r w:rsidRPr="007B74AF">
        <w:rPr>
          <w:sz w:val="28"/>
          <w:szCs w:val="28"/>
        </w:rPr>
        <w:t xml:space="preserve"> , (8)</w:t>
      </w:r>
    </w:p>
    <w:p w:rsidR="009A56E2" w:rsidRPr="007B74AF" w:rsidRDefault="007B74AF" w:rsidP="007B74AF">
      <w:pPr>
        <w:widowControl w:val="0"/>
        <w:spacing w:line="360" w:lineRule="auto"/>
        <w:ind w:firstLine="709"/>
        <w:jc w:val="both"/>
        <w:rPr>
          <w:sz w:val="28"/>
          <w:szCs w:val="28"/>
        </w:rPr>
      </w:pPr>
      <w:r>
        <w:rPr>
          <w:sz w:val="28"/>
          <w:szCs w:val="28"/>
        </w:rPr>
        <w:t xml:space="preserve">          </w:t>
      </w:r>
      <w:r w:rsidR="009A56E2" w:rsidRPr="007B74AF">
        <w:rPr>
          <w:sz w:val="28"/>
          <w:szCs w:val="28"/>
        </w:rPr>
        <w:t>Д</w:t>
      </w:r>
      <w:r w:rsidR="009A56E2" w:rsidRPr="007B74AF">
        <w:rPr>
          <w:sz w:val="28"/>
          <w:szCs w:val="28"/>
          <w:vertAlign w:val="subscript"/>
        </w:rPr>
        <w:t>сг</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где К</w:t>
      </w:r>
      <w:r w:rsidRPr="007B74AF">
        <w:rPr>
          <w:sz w:val="28"/>
          <w:szCs w:val="28"/>
          <w:vertAlign w:val="subscript"/>
        </w:rPr>
        <w:t>ок</w:t>
      </w:r>
      <w:r w:rsidR="00951612" w:rsidRPr="007B74AF">
        <w:rPr>
          <w:sz w:val="28"/>
          <w:szCs w:val="28"/>
        </w:rPr>
        <w:t xml:space="preserve"> </w:t>
      </w:r>
      <w:r w:rsidRPr="007B74AF">
        <w:rPr>
          <w:sz w:val="28"/>
          <w:szCs w:val="28"/>
        </w:rPr>
        <w:t>- окупаемость, месяцы (годы);</w:t>
      </w:r>
    </w:p>
    <w:p w:rsidR="009A56E2" w:rsidRPr="007B74AF" w:rsidRDefault="00951612" w:rsidP="007B74AF">
      <w:pPr>
        <w:widowControl w:val="0"/>
        <w:spacing w:line="360" w:lineRule="auto"/>
        <w:ind w:firstLine="709"/>
        <w:jc w:val="both"/>
        <w:rPr>
          <w:sz w:val="28"/>
          <w:szCs w:val="28"/>
        </w:rPr>
      </w:pPr>
      <w:r w:rsidRPr="007B74AF">
        <w:rPr>
          <w:sz w:val="28"/>
          <w:szCs w:val="28"/>
        </w:rPr>
        <w:t xml:space="preserve">С </w:t>
      </w:r>
      <w:r w:rsidR="009A56E2" w:rsidRPr="007B74AF">
        <w:rPr>
          <w:sz w:val="28"/>
          <w:szCs w:val="28"/>
        </w:rPr>
        <w:t xml:space="preserve">- чистые инвестиции, руб.; </w:t>
      </w:r>
    </w:p>
    <w:p w:rsidR="009A56E2" w:rsidRPr="007B74AF" w:rsidRDefault="009A56E2" w:rsidP="007B74AF">
      <w:pPr>
        <w:widowControl w:val="0"/>
        <w:spacing w:line="360" w:lineRule="auto"/>
        <w:ind w:firstLine="709"/>
        <w:jc w:val="both"/>
        <w:rPr>
          <w:sz w:val="28"/>
          <w:szCs w:val="28"/>
        </w:rPr>
      </w:pPr>
      <w:r w:rsidRPr="007B74AF">
        <w:rPr>
          <w:sz w:val="28"/>
          <w:szCs w:val="28"/>
        </w:rPr>
        <w:t>Д</w:t>
      </w:r>
      <w:r w:rsidRPr="007B74AF">
        <w:rPr>
          <w:sz w:val="28"/>
          <w:szCs w:val="28"/>
          <w:vertAlign w:val="subscript"/>
        </w:rPr>
        <w:t>сг</w:t>
      </w:r>
      <w:r w:rsidR="00951612" w:rsidRPr="007B74AF">
        <w:rPr>
          <w:sz w:val="28"/>
          <w:szCs w:val="28"/>
        </w:rPr>
        <w:t xml:space="preserve"> </w:t>
      </w:r>
      <w:r w:rsidRPr="007B74AF">
        <w:rPr>
          <w:sz w:val="28"/>
          <w:szCs w:val="28"/>
        </w:rPr>
        <w:t>- среднегодовой приток денежных средств от проекта, руб.</w:t>
      </w:r>
    </w:p>
    <w:p w:rsidR="009A56E2" w:rsidRPr="007B74AF" w:rsidRDefault="009A56E2" w:rsidP="007B74AF">
      <w:pPr>
        <w:widowControl w:val="0"/>
        <w:spacing w:line="360" w:lineRule="auto"/>
        <w:ind w:firstLine="709"/>
        <w:jc w:val="both"/>
        <w:rPr>
          <w:sz w:val="28"/>
          <w:szCs w:val="28"/>
        </w:rPr>
      </w:pPr>
      <w:r w:rsidRPr="007B74AF">
        <w:rPr>
          <w:sz w:val="28"/>
          <w:szCs w:val="28"/>
        </w:rPr>
        <w:t>Вместе с тем с экономической точки зре</w:t>
      </w:r>
      <w:r w:rsidR="00951612" w:rsidRPr="007B74AF">
        <w:rPr>
          <w:sz w:val="28"/>
          <w:szCs w:val="28"/>
        </w:rPr>
        <w:t>ния просто возврат вло</w:t>
      </w:r>
      <w:r w:rsidRPr="007B74AF">
        <w:rPr>
          <w:sz w:val="28"/>
          <w:szCs w:val="28"/>
        </w:rPr>
        <w:t>женных средств неприемлем, пос</w:t>
      </w:r>
      <w:r w:rsidR="00951612" w:rsidRPr="007B74AF">
        <w:rPr>
          <w:sz w:val="28"/>
          <w:szCs w:val="28"/>
        </w:rPr>
        <w:t>кольку инвестор должен зарабаты</w:t>
      </w:r>
      <w:r w:rsidRPr="007B74AF">
        <w:rPr>
          <w:sz w:val="28"/>
          <w:szCs w:val="28"/>
        </w:rPr>
        <w:t>вать прибыль на инвестированные средства. Из этого следует, что он должен получать прибыль в тече</w:t>
      </w:r>
      <w:r w:rsidR="00951612" w:rsidRPr="007B74AF">
        <w:rPr>
          <w:sz w:val="28"/>
          <w:szCs w:val="28"/>
        </w:rPr>
        <w:t>ние всего жизненного цикла инве</w:t>
      </w:r>
      <w:r w:rsidRPr="007B74AF">
        <w:rPr>
          <w:sz w:val="28"/>
          <w:szCs w:val="28"/>
        </w:rPr>
        <w:t>стиций (оборудование, освоение нового прое</w:t>
      </w:r>
      <w:r w:rsidR="00951612" w:rsidRPr="007B74AF">
        <w:rPr>
          <w:sz w:val="28"/>
          <w:szCs w:val="28"/>
        </w:rPr>
        <w:t>кта и т.д.) после насту</w:t>
      </w:r>
      <w:r w:rsidRPr="007B74AF">
        <w:rPr>
          <w:sz w:val="28"/>
          <w:szCs w:val="28"/>
        </w:rPr>
        <w:t>пления срока окупаемости.</w:t>
      </w:r>
      <w:r w:rsidR="00205455" w:rsidRPr="007B74AF">
        <w:rPr>
          <w:sz w:val="28"/>
          <w:szCs w:val="28"/>
        </w:rPr>
        <w:t>[2]</w:t>
      </w:r>
    </w:p>
    <w:p w:rsidR="009A56E2" w:rsidRPr="007B74AF" w:rsidRDefault="009A56E2" w:rsidP="007B74AF">
      <w:pPr>
        <w:widowControl w:val="0"/>
        <w:spacing w:line="360" w:lineRule="auto"/>
        <w:ind w:firstLine="709"/>
        <w:jc w:val="both"/>
        <w:rPr>
          <w:sz w:val="28"/>
          <w:szCs w:val="28"/>
        </w:rPr>
      </w:pPr>
      <w:r w:rsidRPr="007B74AF">
        <w:rPr>
          <w:sz w:val="28"/>
          <w:szCs w:val="28"/>
        </w:rPr>
        <w:t>Рассмотрим это на примере вво</w:t>
      </w:r>
      <w:r w:rsidR="00AF2959" w:rsidRPr="007B74AF">
        <w:rPr>
          <w:sz w:val="28"/>
          <w:szCs w:val="28"/>
        </w:rPr>
        <w:t>да одного из элементов (оборудо</w:t>
      </w:r>
      <w:r w:rsidRPr="007B74AF">
        <w:rPr>
          <w:sz w:val="28"/>
          <w:szCs w:val="28"/>
        </w:rPr>
        <w:t>вание) автоматизированной лин</w:t>
      </w:r>
      <w:r w:rsidR="00AF2959" w:rsidRPr="007B74AF">
        <w:rPr>
          <w:sz w:val="28"/>
          <w:szCs w:val="28"/>
        </w:rPr>
        <w:t>ии по производству конфет. Стои</w:t>
      </w:r>
      <w:r w:rsidRPr="007B74AF">
        <w:rPr>
          <w:sz w:val="28"/>
          <w:szCs w:val="28"/>
        </w:rPr>
        <w:t>мость данной установки 100 тыс. долл. Она одновременно является начальной суммой вложения. Жизненн</w:t>
      </w:r>
      <w:r w:rsidR="00AF2959" w:rsidRPr="007B74AF">
        <w:rPr>
          <w:sz w:val="28"/>
          <w:szCs w:val="28"/>
        </w:rPr>
        <w:t xml:space="preserve">ый цикл вводимого оборудования </w:t>
      </w:r>
      <w:r w:rsidRPr="007B74AF">
        <w:rPr>
          <w:sz w:val="28"/>
          <w:szCs w:val="28"/>
        </w:rPr>
        <w:t>- ше</w:t>
      </w:r>
      <w:r w:rsidR="00C340FB" w:rsidRPr="007B74AF">
        <w:rPr>
          <w:sz w:val="28"/>
          <w:szCs w:val="28"/>
        </w:rPr>
        <w:t xml:space="preserve">сть лет, прибыль на инвестиции </w:t>
      </w:r>
      <w:r w:rsidRPr="007B74AF">
        <w:rPr>
          <w:sz w:val="28"/>
          <w:szCs w:val="28"/>
        </w:rPr>
        <w:t>- 20%. В этом случае возврат инвестиций в размере 100 т</w:t>
      </w:r>
      <w:r w:rsidR="00AF2959" w:rsidRPr="007B74AF">
        <w:rPr>
          <w:sz w:val="28"/>
          <w:szCs w:val="28"/>
        </w:rPr>
        <w:t>ыс. долл. при ставке 20% и сред</w:t>
      </w:r>
      <w:r w:rsidRPr="007B74AF">
        <w:rPr>
          <w:sz w:val="28"/>
          <w:szCs w:val="28"/>
        </w:rPr>
        <w:t>негодовом притоке денежных средс</w:t>
      </w:r>
      <w:r w:rsidR="00AF2959" w:rsidRPr="007B74AF">
        <w:rPr>
          <w:sz w:val="28"/>
          <w:szCs w:val="28"/>
        </w:rPr>
        <w:t>тв в 25 тыс. долл. выглядит сле</w:t>
      </w:r>
      <w:r w:rsidRPr="007B74AF">
        <w:rPr>
          <w:sz w:val="28"/>
          <w:szCs w:val="28"/>
        </w:rPr>
        <w:t>дующим образом (табл. 1).</w:t>
      </w:r>
    </w:p>
    <w:p w:rsidR="009A56E2" w:rsidRPr="007B74AF" w:rsidRDefault="007B74AF" w:rsidP="007B74AF">
      <w:pPr>
        <w:widowControl w:val="0"/>
        <w:spacing w:line="360" w:lineRule="auto"/>
        <w:ind w:firstLine="709"/>
        <w:jc w:val="both"/>
        <w:rPr>
          <w:sz w:val="28"/>
          <w:szCs w:val="28"/>
        </w:rPr>
      </w:pPr>
      <w:r>
        <w:rPr>
          <w:sz w:val="28"/>
          <w:szCs w:val="28"/>
        </w:rPr>
        <w:br w:type="page"/>
      </w:r>
      <w:r w:rsidR="009A56E2" w:rsidRPr="007B74AF">
        <w:rPr>
          <w:sz w:val="28"/>
          <w:szCs w:val="28"/>
        </w:rPr>
        <w:t>Таблица 1</w:t>
      </w:r>
    </w:p>
    <w:p w:rsidR="009A56E2" w:rsidRPr="007B74AF" w:rsidRDefault="009A56E2" w:rsidP="007B74AF">
      <w:pPr>
        <w:widowControl w:val="0"/>
        <w:spacing w:line="360" w:lineRule="auto"/>
        <w:ind w:firstLine="709"/>
        <w:jc w:val="both"/>
        <w:rPr>
          <w:sz w:val="28"/>
          <w:szCs w:val="28"/>
        </w:rPr>
      </w:pPr>
      <w:r w:rsidRPr="007B74AF">
        <w:rPr>
          <w:sz w:val="28"/>
          <w:szCs w:val="28"/>
        </w:rPr>
        <w:t>Возврат инвестиций в объеме 100 тыс. долл. при ставке 20%</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27"/>
        <w:gridCol w:w="2644"/>
        <w:gridCol w:w="1256"/>
        <w:gridCol w:w="3269"/>
        <w:gridCol w:w="1474"/>
      </w:tblGrid>
      <w:tr w:rsidR="007B74AF" w:rsidRPr="007B74AF">
        <w:trPr>
          <w:tblCellSpacing w:w="15" w:type="dxa"/>
        </w:trPr>
        <w:tc>
          <w:tcPr>
            <w:tcW w:w="0" w:type="auto"/>
          </w:tcPr>
          <w:p w:rsidR="007B74AF" w:rsidRPr="007B74AF" w:rsidRDefault="007B74AF" w:rsidP="007B74AF">
            <w:pPr>
              <w:widowControl w:val="0"/>
              <w:spacing w:line="360" w:lineRule="auto"/>
              <w:jc w:val="both"/>
              <w:rPr>
                <w:sz w:val="20"/>
                <w:szCs w:val="20"/>
              </w:rPr>
            </w:pPr>
            <w:r w:rsidRPr="007B74AF">
              <w:rPr>
                <w:sz w:val="20"/>
                <w:szCs w:val="20"/>
              </w:rPr>
              <w:t>Годы</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Инвестиции, начальная сумма</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Прибыль 20%</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Приток денежных средств от проекта</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Конечная сумма</w:t>
            </w:r>
          </w:p>
        </w:tc>
      </w:tr>
      <w:tr w:rsidR="007B74AF" w:rsidRPr="007B74AF">
        <w:trPr>
          <w:tblCellSpacing w:w="15" w:type="dxa"/>
        </w:trPr>
        <w:tc>
          <w:tcPr>
            <w:tcW w:w="0" w:type="auto"/>
          </w:tcPr>
          <w:p w:rsidR="007B74AF" w:rsidRPr="007B74AF" w:rsidRDefault="007B74AF" w:rsidP="007B74AF">
            <w:pPr>
              <w:widowControl w:val="0"/>
              <w:spacing w:line="360" w:lineRule="auto"/>
              <w:jc w:val="both"/>
              <w:rPr>
                <w:sz w:val="20"/>
                <w:szCs w:val="20"/>
              </w:rPr>
            </w:pPr>
            <w:r w:rsidRPr="007B74AF">
              <w:rPr>
                <w:sz w:val="20"/>
                <w:szCs w:val="20"/>
              </w:rPr>
              <w:t>1-й</w:t>
            </w:r>
          </w:p>
          <w:p w:rsidR="007B74AF" w:rsidRPr="007B74AF" w:rsidRDefault="007B74AF" w:rsidP="007B74AF">
            <w:pPr>
              <w:widowControl w:val="0"/>
              <w:spacing w:line="360" w:lineRule="auto"/>
              <w:jc w:val="both"/>
              <w:rPr>
                <w:sz w:val="20"/>
                <w:szCs w:val="20"/>
              </w:rPr>
            </w:pPr>
            <w:r w:rsidRPr="007B74AF">
              <w:rPr>
                <w:sz w:val="20"/>
                <w:szCs w:val="20"/>
              </w:rPr>
              <w:t>2-й</w:t>
            </w:r>
          </w:p>
          <w:p w:rsidR="007B74AF" w:rsidRPr="007B74AF" w:rsidRDefault="007B74AF" w:rsidP="007B74AF">
            <w:pPr>
              <w:widowControl w:val="0"/>
              <w:spacing w:line="360" w:lineRule="auto"/>
              <w:jc w:val="both"/>
              <w:rPr>
                <w:sz w:val="20"/>
                <w:szCs w:val="20"/>
              </w:rPr>
            </w:pPr>
            <w:r w:rsidRPr="007B74AF">
              <w:rPr>
                <w:sz w:val="20"/>
                <w:szCs w:val="20"/>
              </w:rPr>
              <w:t>3-й</w:t>
            </w:r>
          </w:p>
          <w:p w:rsidR="007B74AF" w:rsidRPr="007B74AF" w:rsidRDefault="007B74AF" w:rsidP="007B74AF">
            <w:pPr>
              <w:widowControl w:val="0"/>
              <w:spacing w:line="360" w:lineRule="auto"/>
              <w:jc w:val="both"/>
              <w:rPr>
                <w:sz w:val="20"/>
                <w:szCs w:val="20"/>
              </w:rPr>
            </w:pPr>
            <w:r w:rsidRPr="007B74AF">
              <w:rPr>
                <w:sz w:val="20"/>
                <w:szCs w:val="20"/>
              </w:rPr>
              <w:t>4-й</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100 000</w:t>
            </w:r>
          </w:p>
          <w:p w:rsidR="007B74AF" w:rsidRPr="007B74AF" w:rsidRDefault="007B74AF" w:rsidP="007B74AF">
            <w:pPr>
              <w:widowControl w:val="0"/>
              <w:spacing w:line="360" w:lineRule="auto"/>
              <w:jc w:val="both"/>
              <w:rPr>
                <w:sz w:val="20"/>
                <w:szCs w:val="20"/>
              </w:rPr>
            </w:pPr>
            <w:r w:rsidRPr="007B74AF">
              <w:rPr>
                <w:sz w:val="20"/>
                <w:szCs w:val="20"/>
              </w:rPr>
              <w:t>85 000</w:t>
            </w:r>
          </w:p>
          <w:p w:rsidR="007B74AF" w:rsidRPr="007B74AF" w:rsidRDefault="007B74AF" w:rsidP="007B74AF">
            <w:pPr>
              <w:widowControl w:val="0"/>
              <w:spacing w:line="360" w:lineRule="auto"/>
              <w:jc w:val="both"/>
              <w:rPr>
                <w:sz w:val="20"/>
                <w:szCs w:val="20"/>
              </w:rPr>
            </w:pPr>
            <w:r w:rsidRPr="007B74AF">
              <w:rPr>
                <w:sz w:val="20"/>
                <w:szCs w:val="20"/>
              </w:rPr>
              <w:t>68 000</w:t>
            </w:r>
          </w:p>
          <w:p w:rsidR="007B74AF" w:rsidRPr="007B74AF" w:rsidRDefault="007B74AF" w:rsidP="007B74AF">
            <w:pPr>
              <w:widowControl w:val="0"/>
              <w:spacing w:line="360" w:lineRule="auto"/>
              <w:jc w:val="both"/>
              <w:rPr>
                <w:sz w:val="20"/>
                <w:szCs w:val="20"/>
              </w:rPr>
            </w:pPr>
            <w:r w:rsidRPr="007B74AF">
              <w:rPr>
                <w:sz w:val="20"/>
                <w:szCs w:val="20"/>
              </w:rPr>
              <w:t>54 600</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20 000</w:t>
            </w:r>
          </w:p>
          <w:p w:rsidR="007B74AF" w:rsidRPr="007B74AF" w:rsidRDefault="007B74AF" w:rsidP="007B74AF">
            <w:pPr>
              <w:widowControl w:val="0"/>
              <w:spacing w:line="360" w:lineRule="auto"/>
              <w:jc w:val="both"/>
              <w:rPr>
                <w:sz w:val="20"/>
                <w:szCs w:val="20"/>
              </w:rPr>
            </w:pPr>
            <w:r w:rsidRPr="007B74AF">
              <w:rPr>
                <w:sz w:val="20"/>
                <w:szCs w:val="20"/>
              </w:rPr>
              <w:t>17 000</w:t>
            </w:r>
          </w:p>
          <w:p w:rsidR="007B74AF" w:rsidRPr="007B74AF" w:rsidRDefault="007B74AF" w:rsidP="007B74AF">
            <w:pPr>
              <w:widowControl w:val="0"/>
              <w:spacing w:line="360" w:lineRule="auto"/>
              <w:jc w:val="both"/>
              <w:rPr>
                <w:sz w:val="20"/>
                <w:szCs w:val="20"/>
              </w:rPr>
            </w:pPr>
            <w:r w:rsidRPr="007B74AF">
              <w:rPr>
                <w:sz w:val="20"/>
                <w:szCs w:val="20"/>
              </w:rPr>
              <w:t>11 600</w:t>
            </w:r>
          </w:p>
          <w:p w:rsidR="007B74AF" w:rsidRPr="007B74AF" w:rsidRDefault="007B74AF" w:rsidP="007B74AF">
            <w:pPr>
              <w:widowControl w:val="0"/>
              <w:spacing w:line="360" w:lineRule="auto"/>
              <w:jc w:val="both"/>
              <w:rPr>
                <w:sz w:val="20"/>
                <w:szCs w:val="20"/>
              </w:rPr>
            </w:pPr>
            <w:r w:rsidRPr="007B74AF">
              <w:rPr>
                <w:sz w:val="20"/>
                <w:szCs w:val="20"/>
              </w:rPr>
              <w:t>10 920</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25 000</w:t>
            </w:r>
          </w:p>
          <w:p w:rsidR="007B74AF" w:rsidRPr="007B74AF" w:rsidRDefault="007B74AF" w:rsidP="007B74AF">
            <w:pPr>
              <w:widowControl w:val="0"/>
              <w:spacing w:line="360" w:lineRule="auto"/>
              <w:jc w:val="both"/>
              <w:rPr>
                <w:sz w:val="20"/>
                <w:szCs w:val="20"/>
              </w:rPr>
            </w:pPr>
            <w:r w:rsidRPr="007B74AF">
              <w:rPr>
                <w:sz w:val="20"/>
                <w:szCs w:val="20"/>
              </w:rPr>
              <w:t>25 000</w:t>
            </w:r>
          </w:p>
          <w:p w:rsidR="007B74AF" w:rsidRPr="007B74AF" w:rsidRDefault="007B74AF" w:rsidP="007B74AF">
            <w:pPr>
              <w:widowControl w:val="0"/>
              <w:spacing w:line="360" w:lineRule="auto"/>
              <w:jc w:val="both"/>
              <w:rPr>
                <w:sz w:val="20"/>
                <w:szCs w:val="20"/>
              </w:rPr>
            </w:pPr>
            <w:r w:rsidRPr="007B74AF">
              <w:rPr>
                <w:sz w:val="20"/>
                <w:szCs w:val="20"/>
              </w:rPr>
              <w:t>25 000</w:t>
            </w:r>
          </w:p>
          <w:p w:rsidR="007B74AF" w:rsidRPr="007B74AF" w:rsidRDefault="007B74AF" w:rsidP="007B74AF">
            <w:pPr>
              <w:widowControl w:val="0"/>
              <w:spacing w:line="360" w:lineRule="auto"/>
              <w:jc w:val="both"/>
              <w:rPr>
                <w:sz w:val="20"/>
                <w:szCs w:val="20"/>
              </w:rPr>
            </w:pPr>
            <w:r w:rsidRPr="007B74AF">
              <w:rPr>
                <w:sz w:val="20"/>
                <w:szCs w:val="20"/>
              </w:rPr>
              <w:t>25 000</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85 000</w:t>
            </w:r>
          </w:p>
          <w:p w:rsidR="007B74AF" w:rsidRPr="007B74AF" w:rsidRDefault="007B74AF" w:rsidP="007B74AF">
            <w:pPr>
              <w:widowControl w:val="0"/>
              <w:spacing w:line="360" w:lineRule="auto"/>
              <w:jc w:val="both"/>
              <w:rPr>
                <w:sz w:val="20"/>
                <w:szCs w:val="20"/>
              </w:rPr>
            </w:pPr>
            <w:r w:rsidRPr="007B74AF">
              <w:rPr>
                <w:sz w:val="20"/>
                <w:szCs w:val="20"/>
              </w:rPr>
              <w:t>68</w:t>
            </w:r>
            <w:r>
              <w:rPr>
                <w:sz w:val="20"/>
                <w:szCs w:val="20"/>
              </w:rPr>
              <w:t> </w:t>
            </w:r>
            <w:r w:rsidRPr="007B74AF">
              <w:rPr>
                <w:sz w:val="20"/>
                <w:szCs w:val="20"/>
              </w:rPr>
              <w:t>000</w:t>
            </w:r>
          </w:p>
          <w:p w:rsidR="007B74AF" w:rsidRPr="007B74AF" w:rsidRDefault="007B74AF" w:rsidP="007B74AF">
            <w:pPr>
              <w:widowControl w:val="0"/>
              <w:spacing w:line="360" w:lineRule="auto"/>
              <w:jc w:val="both"/>
              <w:rPr>
                <w:sz w:val="20"/>
                <w:szCs w:val="20"/>
              </w:rPr>
            </w:pPr>
            <w:r w:rsidRPr="007B74AF">
              <w:rPr>
                <w:sz w:val="20"/>
                <w:szCs w:val="20"/>
              </w:rPr>
              <w:t>54 600</w:t>
            </w:r>
          </w:p>
          <w:p w:rsidR="007B74AF" w:rsidRPr="007B74AF" w:rsidRDefault="007B74AF" w:rsidP="007B74AF">
            <w:pPr>
              <w:widowControl w:val="0"/>
              <w:spacing w:line="360" w:lineRule="auto"/>
              <w:jc w:val="both"/>
              <w:rPr>
                <w:sz w:val="20"/>
                <w:szCs w:val="20"/>
              </w:rPr>
            </w:pPr>
            <w:r w:rsidRPr="007B74AF">
              <w:rPr>
                <w:sz w:val="20"/>
                <w:szCs w:val="20"/>
              </w:rPr>
              <w:t>40 520</w:t>
            </w:r>
          </w:p>
        </w:tc>
      </w:tr>
      <w:tr w:rsidR="007B74AF" w:rsidRPr="007B74AF">
        <w:trPr>
          <w:tblCellSpacing w:w="15" w:type="dxa"/>
        </w:trPr>
        <w:tc>
          <w:tcPr>
            <w:tcW w:w="0" w:type="auto"/>
          </w:tcPr>
          <w:p w:rsidR="007B74AF" w:rsidRPr="007B74AF" w:rsidRDefault="007B74AF" w:rsidP="007B74AF">
            <w:pPr>
              <w:widowControl w:val="0"/>
              <w:spacing w:line="360" w:lineRule="auto"/>
              <w:jc w:val="both"/>
              <w:rPr>
                <w:sz w:val="20"/>
                <w:szCs w:val="20"/>
              </w:rPr>
            </w:pPr>
            <w:r w:rsidRPr="007B74AF">
              <w:rPr>
                <w:sz w:val="20"/>
                <w:szCs w:val="20"/>
              </w:rPr>
              <w:t>5-й</w:t>
            </w:r>
          </w:p>
          <w:p w:rsidR="007B74AF" w:rsidRPr="007B74AF" w:rsidRDefault="007B74AF" w:rsidP="007B74AF">
            <w:pPr>
              <w:widowControl w:val="0"/>
              <w:spacing w:line="360" w:lineRule="auto"/>
              <w:jc w:val="both"/>
              <w:rPr>
                <w:sz w:val="20"/>
                <w:szCs w:val="20"/>
              </w:rPr>
            </w:pPr>
            <w:r w:rsidRPr="007B74AF">
              <w:rPr>
                <w:sz w:val="20"/>
                <w:szCs w:val="20"/>
              </w:rPr>
              <w:t>6-й</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40 520</w:t>
            </w:r>
          </w:p>
          <w:p w:rsidR="007B74AF" w:rsidRPr="007B74AF" w:rsidRDefault="007B74AF" w:rsidP="007B74AF">
            <w:pPr>
              <w:widowControl w:val="0"/>
              <w:spacing w:line="360" w:lineRule="auto"/>
              <w:jc w:val="both"/>
              <w:rPr>
                <w:sz w:val="20"/>
                <w:szCs w:val="20"/>
              </w:rPr>
            </w:pPr>
            <w:r w:rsidRPr="007B74AF">
              <w:rPr>
                <w:sz w:val="20"/>
                <w:szCs w:val="20"/>
              </w:rPr>
              <w:t>23 624</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8 104</w:t>
            </w:r>
          </w:p>
          <w:p w:rsidR="007B74AF" w:rsidRPr="007B74AF" w:rsidRDefault="007B74AF" w:rsidP="007B74AF">
            <w:pPr>
              <w:widowControl w:val="0"/>
              <w:spacing w:line="360" w:lineRule="auto"/>
              <w:jc w:val="both"/>
              <w:rPr>
                <w:sz w:val="20"/>
                <w:szCs w:val="20"/>
              </w:rPr>
            </w:pPr>
            <w:r w:rsidRPr="007B74AF">
              <w:rPr>
                <w:sz w:val="20"/>
                <w:szCs w:val="20"/>
              </w:rPr>
              <w:t>4 725</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25 000</w:t>
            </w:r>
          </w:p>
          <w:p w:rsidR="007B74AF" w:rsidRPr="007B74AF" w:rsidRDefault="007B74AF" w:rsidP="007B74AF">
            <w:pPr>
              <w:widowControl w:val="0"/>
              <w:spacing w:line="360" w:lineRule="auto"/>
              <w:jc w:val="both"/>
              <w:rPr>
                <w:sz w:val="20"/>
                <w:szCs w:val="20"/>
              </w:rPr>
            </w:pPr>
            <w:r w:rsidRPr="007B74AF">
              <w:rPr>
                <w:sz w:val="20"/>
                <w:szCs w:val="20"/>
              </w:rPr>
              <w:t>25 000</w:t>
            </w:r>
          </w:p>
        </w:tc>
        <w:tc>
          <w:tcPr>
            <w:tcW w:w="0" w:type="auto"/>
          </w:tcPr>
          <w:p w:rsidR="007B74AF" w:rsidRPr="007B74AF" w:rsidRDefault="007B74AF" w:rsidP="007B74AF">
            <w:pPr>
              <w:widowControl w:val="0"/>
              <w:spacing w:line="360" w:lineRule="auto"/>
              <w:jc w:val="both"/>
              <w:rPr>
                <w:sz w:val="20"/>
                <w:szCs w:val="20"/>
              </w:rPr>
            </w:pPr>
            <w:r w:rsidRPr="007B74AF">
              <w:rPr>
                <w:sz w:val="20"/>
                <w:szCs w:val="20"/>
              </w:rPr>
              <w:t>23 624</w:t>
            </w:r>
          </w:p>
          <w:p w:rsidR="007B74AF" w:rsidRPr="007B74AF" w:rsidRDefault="007B74AF" w:rsidP="007B74AF">
            <w:pPr>
              <w:widowControl w:val="0"/>
              <w:spacing w:line="360" w:lineRule="auto"/>
              <w:jc w:val="both"/>
              <w:rPr>
                <w:sz w:val="20"/>
                <w:szCs w:val="20"/>
              </w:rPr>
            </w:pPr>
            <w:r w:rsidRPr="007B74AF">
              <w:rPr>
                <w:sz w:val="20"/>
                <w:szCs w:val="20"/>
              </w:rPr>
              <w:t>3 349</w:t>
            </w:r>
          </w:p>
        </w:tc>
      </w:tr>
    </w:tbl>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Из табл. 1 следует, что срок окупаемости составляет 4 года. Если проект на этом закончится, то вмененные издержки достигнут 40 520 долл.</w:t>
      </w:r>
      <w:r w:rsidR="00205455" w:rsidRPr="007B74AF">
        <w:rPr>
          <w:sz w:val="28"/>
          <w:szCs w:val="28"/>
        </w:rPr>
        <w:t>[2]</w:t>
      </w:r>
    </w:p>
    <w:p w:rsidR="009A56E2" w:rsidRPr="007B74AF" w:rsidRDefault="009A56E2" w:rsidP="007B74AF">
      <w:pPr>
        <w:widowControl w:val="0"/>
        <w:spacing w:line="360" w:lineRule="auto"/>
        <w:ind w:firstLine="709"/>
        <w:jc w:val="both"/>
        <w:rPr>
          <w:sz w:val="28"/>
          <w:szCs w:val="28"/>
        </w:rPr>
      </w:pPr>
      <w:r w:rsidRPr="007B74AF">
        <w:rPr>
          <w:sz w:val="28"/>
          <w:szCs w:val="28"/>
        </w:rPr>
        <w:t>Вместе с тем показатель окупа</w:t>
      </w:r>
      <w:r w:rsidR="00A33745" w:rsidRPr="007B74AF">
        <w:rPr>
          <w:sz w:val="28"/>
          <w:szCs w:val="28"/>
        </w:rPr>
        <w:t>емости не является критерием до</w:t>
      </w:r>
      <w:r w:rsidRPr="007B74AF">
        <w:rPr>
          <w:sz w:val="28"/>
          <w:szCs w:val="28"/>
        </w:rPr>
        <w:t>ходности проекта, так как он не отражает жизненный цикл инвестиций. Поэтому на практике инвестиции р</w:t>
      </w:r>
      <w:r w:rsidR="00A33745" w:rsidRPr="007B74AF">
        <w:rPr>
          <w:sz w:val="28"/>
          <w:szCs w:val="28"/>
        </w:rPr>
        <w:t>ассматриваются в терминах доход</w:t>
      </w:r>
      <w:r w:rsidRPr="007B74AF">
        <w:rPr>
          <w:sz w:val="28"/>
          <w:szCs w:val="28"/>
        </w:rPr>
        <w:t>ности к первоначальному вложению и рассчитываются по формуле</w:t>
      </w:r>
    </w:p>
    <w:p w:rsidR="007B74AF" w:rsidRDefault="007B74AF" w:rsidP="007B74AF">
      <w:pPr>
        <w:widowControl w:val="0"/>
        <w:spacing w:line="360" w:lineRule="auto"/>
        <w:ind w:firstLine="709"/>
        <w:jc w:val="both"/>
        <w:rPr>
          <w:sz w:val="28"/>
          <w:szCs w:val="28"/>
        </w:rPr>
      </w:pPr>
    </w:p>
    <w:p w:rsidR="009A56E2" w:rsidRPr="007B74AF" w:rsidRDefault="007B74AF" w:rsidP="007B74AF">
      <w:pPr>
        <w:widowControl w:val="0"/>
        <w:spacing w:line="360" w:lineRule="auto"/>
        <w:ind w:firstLine="709"/>
        <w:jc w:val="both"/>
        <w:rPr>
          <w:sz w:val="28"/>
          <w:szCs w:val="28"/>
        </w:rPr>
      </w:pPr>
      <w:r>
        <w:rPr>
          <w:sz w:val="28"/>
          <w:szCs w:val="28"/>
        </w:rPr>
        <w:t xml:space="preserve">         </w:t>
      </w:r>
      <w:r w:rsidR="009A56E2" w:rsidRPr="007B74AF">
        <w:rPr>
          <w:sz w:val="28"/>
          <w:szCs w:val="28"/>
        </w:rPr>
        <w:t>М</w:t>
      </w:r>
      <w:r w:rsidR="009A56E2" w:rsidRPr="007B74AF">
        <w:rPr>
          <w:sz w:val="28"/>
          <w:szCs w:val="28"/>
          <w:vertAlign w:val="subscript"/>
        </w:rPr>
        <w:t>н</w:t>
      </w:r>
    </w:p>
    <w:p w:rsidR="009A56E2" w:rsidRPr="007B74AF" w:rsidRDefault="009A56E2" w:rsidP="007B74AF">
      <w:pPr>
        <w:widowControl w:val="0"/>
        <w:spacing w:line="360" w:lineRule="auto"/>
        <w:ind w:firstLine="709"/>
        <w:jc w:val="both"/>
        <w:rPr>
          <w:sz w:val="28"/>
          <w:szCs w:val="28"/>
        </w:rPr>
      </w:pPr>
      <w:r w:rsidRPr="007B74AF">
        <w:rPr>
          <w:sz w:val="28"/>
          <w:szCs w:val="28"/>
        </w:rPr>
        <w:t>R</w:t>
      </w:r>
      <w:r w:rsidRPr="007B74AF">
        <w:rPr>
          <w:sz w:val="28"/>
          <w:szCs w:val="28"/>
          <w:vertAlign w:val="subscript"/>
        </w:rPr>
        <w:t>и</w:t>
      </w:r>
      <w:r w:rsidRPr="007B74AF">
        <w:rPr>
          <w:sz w:val="28"/>
          <w:szCs w:val="28"/>
        </w:rPr>
        <w:t xml:space="preserve"> =</w:t>
      </w:r>
      <w:r w:rsidR="007B74AF">
        <w:rPr>
          <w:sz w:val="28"/>
          <w:szCs w:val="28"/>
        </w:rPr>
        <w:t xml:space="preserve">          </w:t>
      </w:r>
      <w:r w:rsidRPr="007B74AF">
        <w:rPr>
          <w:sz w:val="28"/>
          <w:szCs w:val="28"/>
        </w:rPr>
        <w:t>• 100, (9)</w:t>
      </w:r>
    </w:p>
    <w:p w:rsidR="009A56E2" w:rsidRPr="007B74AF" w:rsidRDefault="007B74AF" w:rsidP="007B74AF">
      <w:pPr>
        <w:widowControl w:val="0"/>
        <w:spacing w:line="360" w:lineRule="auto"/>
        <w:ind w:firstLine="709"/>
        <w:jc w:val="both"/>
        <w:rPr>
          <w:sz w:val="28"/>
          <w:szCs w:val="28"/>
        </w:rPr>
      </w:pPr>
      <w:r>
        <w:rPr>
          <w:sz w:val="28"/>
          <w:szCs w:val="28"/>
        </w:rPr>
        <w:t xml:space="preserve">             </w:t>
      </w:r>
      <w:r w:rsidR="009A56E2" w:rsidRPr="007B74AF">
        <w:rPr>
          <w:sz w:val="28"/>
          <w:szCs w:val="28"/>
        </w:rPr>
        <w:t>К</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где R</w:t>
      </w:r>
      <w:r w:rsidRPr="007B74AF">
        <w:rPr>
          <w:sz w:val="28"/>
          <w:szCs w:val="28"/>
          <w:vertAlign w:val="subscript"/>
        </w:rPr>
        <w:t>и</w:t>
      </w:r>
      <w:r w:rsidRPr="007B74AF">
        <w:rPr>
          <w:sz w:val="28"/>
          <w:szCs w:val="28"/>
        </w:rPr>
        <w:t xml:space="preserve"> -- доход на инвестиции, %;</w:t>
      </w:r>
    </w:p>
    <w:p w:rsidR="009A56E2" w:rsidRPr="007B74AF" w:rsidRDefault="009A56E2" w:rsidP="007B74AF">
      <w:pPr>
        <w:widowControl w:val="0"/>
        <w:spacing w:line="360" w:lineRule="auto"/>
        <w:ind w:firstLine="709"/>
        <w:jc w:val="both"/>
        <w:rPr>
          <w:sz w:val="28"/>
          <w:szCs w:val="28"/>
        </w:rPr>
      </w:pPr>
      <w:r w:rsidRPr="007B74AF">
        <w:rPr>
          <w:sz w:val="28"/>
          <w:szCs w:val="28"/>
        </w:rPr>
        <w:t>М</w:t>
      </w:r>
      <w:r w:rsidRPr="007B74AF">
        <w:rPr>
          <w:sz w:val="28"/>
          <w:szCs w:val="28"/>
          <w:vertAlign w:val="subscript"/>
        </w:rPr>
        <w:t>н</w:t>
      </w:r>
      <w:r w:rsidRPr="007B74AF">
        <w:rPr>
          <w:sz w:val="28"/>
          <w:szCs w:val="28"/>
        </w:rPr>
        <w:t xml:space="preserve"> -- прибыль после уплаты налогов, руб.; </w:t>
      </w:r>
    </w:p>
    <w:p w:rsidR="009A56E2" w:rsidRPr="007B74AF" w:rsidRDefault="009A56E2" w:rsidP="007B74AF">
      <w:pPr>
        <w:widowControl w:val="0"/>
        <w:spacing w:line="360" w:lineRule="auto"/>
        <w:ind w:firstLine="709"/>
        <w:jc w:val="both"/>
        <w:rPr>
          <w:sz w:val="28"/>
          <w:szCs w:val="28"/>
        </w:rPr>
      </w:pPr>
      <w:r w:rsidRPr="007B74AF">
        <w:rPr>
          <w:sz w:val="28"/>
          <w:szCs w:val="28"/>
        </w:rPr>
        <w:t>К -- инвестиции (начальные).</w:t>
      </w:r>
    </w:p>
    <w:p w:rsidR="009A56E2" w:rsidRPr="007B74AF" w:rsidRDefault="009A56E2" w:rsidP="007B74AF">
      <w:pPr>
        <w:widowControl w:val="0"/>
        <w:spacing w:line="360" w:lineRule="auto"/>
        <w:ind w:firstLine="709"/>
        <w:jc w:val="both"/>
        <w:rPr>
          <w:sz w:val="28"/>
          <w:szCs w:val="28"/>
        </w:rPr>
      </w:pPr>
      <w:r w:rsidRPr="007B74AF">
        <w:rPr>
          <w:sz w:val="28"/>
          <w:szCs w:val="28"/>
        </w:rPr>
        <w:t>В оценке доходности инвестиций важно обращать внимание на изменение стоимости денег во времени, о чем уже говорилось выше. Для перевода денежных потоков в эквивалентные денежные суммы безотносительно времени их появления используют начисления по ставке сложного процента дисконтирования.</w:t>
      </w:r>
    </w:p>
    <w:p w:rsidR="009A56E2" w:rsidRPr="007B74AF" w:rsidRDefault="009A56E2" w:rsidP="007B74AF">
      <w:pPr>
        <w:widowControl w:val="0"/>
        <w:spacing w:line="360" w:lineRule="auto"/>
        <w:ind w:firstLine="709"/>
        <w:jc w:val="both"/>
        <w:rPr>
          <w:sz w:val="28"/>
          <w:szCs w:val="28"/>
        </w:rPr>
      </w:pPr>
      <w:r w:rsidRPr="007B74AF">
        <w:rPr>
          <w:sz w:val="28"/>
          <w:szCs w:val="28"/>
        </w:rPr>
        <w:t xml:space="preserve">На практике инвестор из двух предложений по инвестированию предпочитает то, которое дает доход раньше, </w:t>
      </w:r>
      <w:r w:rsidR="00A33745" w:rsidRPr="007B74AF">
        <w:rPr>
          <w:sz w:val="28"/>
          <w:szCs w:val="28"/>
        </w:rPr>
        <w:t>поскольку это позво</w:t>
      </w:r>
      <w:r w:rsidRPr="007B74AF">
        <w:rPr>
          <w:sz w:val="28"/>
          <w:szCs w:val="28"/>
        </w:rPr>
        <w:t>ляет ему снова инвестировать доход и зарабатывать прибыль. В противном случае (имеется в виду ожидание более позднего срока получения дохода) он несет потери.</w:t>
      </w:r>
    </w:p>
    <w:p w:rsidR="009A56E2" w:rsidRPr="007B74AF" w:rsidRDefault="009A56E2" w:rsidP="007B74AF">
      <w:pPr>
        <w:widowControl w:val="0"/>
        <w:spacing w:line="360" w:lineRule="auto"/>
        <w:ind w:firstLine="709"/>
        <w:jc w:val="both"/>
        <w:rPr>
          <w:sz w:val="28"/>
          <w:szCs w:val="28"/>
        </w:rPr>
      </w:pPr>
      <w:r w:rsidRPr="007B74AF">
        <w:rPr>
          <w:sz w:val="28"/>
          <w:szCs w:val="28"/>
        </w:rPr>
        <w:t>То же самое происходит и когда инвестор имеет возможность выбора между немедленным вложением средств или более поздним. По тем же причинам он выберет второй вариант, чтобы получить прибыль в течение времени отсрочки платежа. Из этого следует, что стоимость денег влияет на график их получения или вложения. Покажем это на простом примере: чтобы заработать 8%, вычисляем текущую дисконтированную стоимость, составляющую 1000 руб., которые будут получены через год:</w:t>
      </w:r>
    </w:p>
    <w:p w:rsidR="007B74AF" w:rsidRDefault="007B74AF" w:rsidP="007B74AF">
      <w:pPr>
        <w:widowControl w:val="0"/>
        <w:spacing w:line="360" w:lineRule="auto"/>
        <w:ind w:firstLine="709"/>
        <w:jc w:val="both"/>
        <w:rPr>
          <w:sz w:val="28"/>
          <w:szCs w:val="28"/>
        </w:rPr>
      </w:pPr>
    </w:p>
    <w:p w:rsidR="009A56E2" w:rsidRPr="007B74AF" w:rsidRDefault="009A56E2" w:rsidP="007B74AF">
      <w:pPr>
        <w:widowControl w:val="0"/>
        <w:spacing w:line="360" w:lineRule="auto"/>
        <w:ind w:firstLine="709"/>
        <w:jc w:val="both"/>
        <w:rPr>
          <w:sz w:val="28"/>
          <w:szCs w:val="28"/>
        </w:rPr>
      </w:pPr>
      <w:r w:rsidRPr="007B74AF">
        <w:rPr>
          <w:sz w:val="28"/>
          <w:szCs w:val="28"/>
        </w:rPr>
        <w:t>Д 1000</w:t>
      </w:r>
    </w:p>
    <w:p w:rsidR="009A56E2" w:rsidRPr="007B74AF" w:rsidRDefault="00A33745" w:rsidP="007B74AF">
      <w:pPr>
        <w:widowControl w:val="0"/>
        <w:spacing w:line="360" w:lineRule="auto"/>
        <w:ind w:firstLine="709"/>
        <w:jc w:val="both"/>
        <w:rPr>
          <w:sz w:val="28"/>
          <w:szCs w:val="28"/>
        </w:rPr>
      </w:pPr>
      <w:r w:rsidRPr="007B74AF">
        <w:rPr>
          <w:sz w:val="28"/>
          <w:szCs w:val="28"/>
        </w:rPr>
        <w:t>Сд</w:t>
      </w:r>
      <w:r w:rsidR="009A56E2" w:rsidRPr="007B74AF">
        <w:rPr>
          <w:sz w:val="28"/>
          <w:szCs w:val="28"/>
        </w:rPr>
        <w:t xml:space="preserve"> = 925,9 руб.,</w:t>
      </w:r>
    </w:p>
    <w:p w:rsidR="009A56E2" w:rsidRPr="007B74AF" w:rsidRDefault="009A56E2" w:rsidP="007B74AF">
      <w:pPr>
        <w:widowControl w:val="0"/>
        <w:spacing w:line="360" w:lineRule="auto"/>
        <w:ind w:firstLine="709"/>
        <w:jc w:val="both"/>
        <w:rPr>
          <w:sz w:val="28"/>
          <w:szCs w:val="28"/>
        </w:rPr>
      </w:pPr>
      <w:r w:rsidRPr="007B74AF">
        <w:rPr>
          <w:sz w:val="28"/>
          <w:szCs w:val="28"/>
        </w:rPr>
        <w:t>1 + r 1 + 0,08</w:t>
      </w:r>
    </w:p>
    <w:p w:rsidR="007B74AF" w:rsidRDefault="007B74AF" w:rsidP="007B74AF">
      <w:pPr>
        <w:widowControl w:val="0"/>
        <w:spacing w:line="360" w:lineRule="auto"/>
        <w:ind w:firstLine="709"/>
        <w:jc w:val="both"/>
        <w:rPr>
          <w:sz w:val="28"/>
          <w:szCs w:val="28"/>
        </w:rPr>
      </w:pPr>
    </w:p>
    <w:p w:rsidR="009A56E2" w:rsidRPr="007B74AF" w:rsidRDefault="00A33745" w:rsidP="007B74AF">
      <w:pPr>
        <w:widowControl w:val="0"/>
        <w:spacing w:line="360" w:lineRule="auto"/>
        <w:ind w:firstLine="709"/>
        <w:jc w:val="both"/>
        <w:rPr>
          <w:sz w:val="28"/>
          <w:szCs w:val="28"/>
        </w:rPr>
      </w:pPr>
      <w:r w:rsidRPr="007B74AF">
        <w:rPr>
          <w:sz w:val="28"/>
          <w:szCs w:val="28"/>
        </w:rPr>
        <w:t xml:space="preserve">где Сд </w:t>
      </w:r>
      <w:r w:rsidR="009A56E2" w:rsidRPr="007B74AF">
        <w:rPr>
          <w:sz w:val="28"/>
          <w:szCs w:val="28"/>
        </w:rPr>
        <w:t xml:space="preserve">- текущая дисконтированная стоимость, руб.; </w:t>
      </w:r>
    </w:p>
    <w:p w:rsidR="009A56E2" w:rsidRPr="007B74AF" w:rsidRDefault="00A33745" w:rsidP="007B74AF">
      <w:pPr>
        <w:widowControl w:val="0"/>
        <w:spacing w:line="360" w:lineRule="auto"/>
        <w:ind w:firstLine="709"/>
        <w:jc w:val="both"/>
        <w:rPr>
          <w:sz w:val="28"/>
          <w:szCs w:val="28"/>
        </w:rPr>
      </w:pPr>
      <w:r w:rsidRPr="007B74AF">
        <w:rPr>
          <w:sz w:val="28"/>
          <w:szCs w:val="28"/>
        </w:rPr>
        <w:t xml:space="preserve">r </w:t>
      </w:r>
      <w:r w:rsidR="009A56E2" w:rsidRPr="007B74AF">
        <w:rPr>
          <w:sz w:val="28"/>
          <w:szCs w:val="28"/>
        </w:rPr>
        <w:t>- ставка процента.</w:t>
      </w:r>
    </w:p>
    <w:p w:rsidR="009A56E2" w:rsidRPr="007B74AF" w:rsidRDefault="009A56E2" w:rsidP="007B74AF">
      <w:pPr>
        <w:widowControl w:val="0"/>
        <w:spacing w:line="360" w:lineRule="auto"/>
        <w:ind w:firstLine="709"/>
        <w:jc w:val="both"/>
        <w:rPr>
          <w:sz w:val="28"/>
          <w:szCs w:val="28"/>
        </w:rPr>
      </w:pPr>
      <w:r w:rsidRPr="007B74AF">
        <w:rPr>
          <w:sz w:val="28"/>
          <w:szCs w:val="28"/>
        </w:rPr>
        <w:t>Как видим, при доходе 8% полу</w:t>
      </w:r>
      <w:r w:rsidR="00A33745" w:rsidRPr="007B74AF">
        <w:rPr>
          <w:sz w:val="28"/>
          <w:szCs w:val="28"/>
        </w:rPr>
        <w:t>чаемые через год 1000 руб. экви</w:t>
      </w:r>
      <w:r w:rsidRPr="007B74AF">
        <w:rPr>
          <w:sz w:val="28"/>
          <w:szCs w:val="28"/>
        </w:rPr>
        <w:t>валенты сегодняшним 925,9 руб., т.е. инвестированные сегодня 925,9 руб. через год дадут 1000 руб.</w:t>
      </w:r>
      <w:r w:rsidR="00A33745" w:rsidRPr="007B74AF">
        <w:rPr>
          <w:sz w:val="28"/>
          <w:szCs w:val="28"/>
        </w:rPr>
        <w:t xml:space="preserve"> Это означает, что инвестору вы</w:t>
      </w:r>
      <w:r w:rsidRPr="007B74AF">
        <w:rPr>
          <w:sz w:val="28"/>
          <w:szCs w:val="28"/>
        </w:rPr>
        <w:t>годно заплатить сегодня 925,9 руб. за контракт, который принесет ему через год 1000 руб.</w:t>
      </w:r>
    </w:p>
    <w:p w:rsidR="009A56E2" w:rsidRPr="007B74AF" w:rsidRDefault="009A56E2" w:rsidP="007B74AF">
      <w:pPr>
        <w:widowControl w:val="0"/>
        <w:spacing w:line="360" w:lineRule="auto"/>
        <w:ind w:firstLine="709"/>
        <w:jc w:val="both"/>
        <w:rPr>
          <w:sz w:val="28"/>
          <w:szCs w:val="28"/>
        </w:rPr>
      </w:pPr>
      <w:r w:rsidRPr="007B74AF">
        <w:rPr>
          <w:sz w:val="28"/>
          <w:szCs w:val="28"/>
        </w:rPr>
        <w:t>Чем длиннее период ожидан</w:t>
      </w:r>
      <w:r w:rsidR="00A33745" w:rsidRPr="007B74AF">
        <w:rPr>
          <w:sz w:val="28"/>
          <w:szCs w:val="28"/>
        </w:rPr>
        <w:t>ия, тем меньше текущая дисконти</w:t>
      </w:r>
      <w:r w:rsidRPr="007B74AF">
        <w:rPr>
          <w:sz w:val="28"/>
          <w:szCs w:val="28"/>
        </w:rPr>
        <w:t>рованная стоимость денег, котор</w:t>
      </w:r>
      <w:r w:rsidR="00A33745" w:rsidRPr="007B74AF">
        <w:rPr>
          <w:sz w:val="28"/>
          <w:szCs w:val="28"/>
        </w:rPr>
        <w:t>ые будут получены в будущем, по</w:t>
      </w:r>
      <w:r w:rsidRPr="007B74AF">
        <w:rPr>
          <w:sz w:val="28"/>
          <w:szCs w:val="28"/>
        </w:rPr>
        <w:t>тому что каждый дополнительный период ожидания увеличивает возможность заработать прибыль в течение данного срока.</w:t>
      </w:r>
    </w:p>
    <w:p w:rsidR="009A56E2" w:rsidRPr="007B74AF" w:rsidRDefault="009A56E2" w:rsidP="007B74AF">
      <w:pPr>
        <w:widowControl w:val="0"/>
        <w:spacing w:line="360" w:lineRule="auto"/>
        <w:ind w:firstLine="709"/>
        <w:jc w:val="both"/>
        <w:rPr>
          <w:sz w:val="28"/>
          <w:szCs w:val="28"/>
        </w:rPr>
      </w:pPr>
      <w:r w:rsidRPr="007B74AF">
        <w:rPr>
          <w:sz w:val="28"/>
          <w:szCs w:val="28"/>
        </w:rPr>
        <w:t>Основная проблема, возникающая в связи с необходимостью осуществления инвестиций, состо</w:t>
      </w:r>
      <w:r w:rsidR="00A33745" w:rsidRPr="007B74AF">
        <w:rPr>
          <w:sz w:val="28"/>
          <w:szCs w:val="28"/>
        </w:rPr>
        <w:t>ит в выборе (при дефиците финан</w:t>
      </w:r>
      <w:r w:rsidRPr="007B74AF">
        <w:rPr>
          <w:sz w:val="28"/>
          <w:szCs w:val="28"/>
        </w:rPr>
        <w:t>совых ресурсов) тех инвестиций, которые предположительно дадут желаемый уровень доходности при приемлемой степени риска.</w:t>
      </w:r>
      <w:r w:rsidR="006373ED" w:rsidRPr="007B74AF">
        <w:rPr>
          <w:sz w:val="28"/>
          <w:szCs w:val="28"/>
        </w:rPr>
        <w:t>[13]</w:t>
      </w:r>
    </w:p>
    <w:p w:rsidR="009A56E2" w:rsidRPr="007B74AF" w:rsidRDefault="009A56E2" w:rsidP="007B74AF">
      <w:pPr>
        <w:widowControl w:val="0"/>
        <w:spacing w:line="360" w:lineRule="auto"/>
        <w:ind w:firstLine="709"/>
        <w:jc w:val="both"/>
        <w:rPr>
          <w:sz w:val="28"/>
          <w:szCs w:val="28"/>
        </w:rPr>
      </w:pPr>
      <w:r w:rsidRPr="007B74AF">
        <w:rPr>
          <w:sz w:val="28"/>
          <w:szCs w:val="28"/>
        </w:rPr>
        <w:t>Стоимость капитала, как прави</w:t>
      </w:r>
      <w:r w:rsidR="00A33745" w:rsidRPr="007B74AF">
        <w:rPr>
          <w:sz w:val="28"/>
          <w:szCs w:val="28"/>
        </w:rPr>
        <w:t>ло, обусловливается его источни</w:t>
      </w:r>
      <w:r w:rsidRPr="007B74AF">
        <w:rPr>
          <w:sz w:val="28"/>
          <w:szCs w:val="28"/>
        </w:rPr>
        <w:t>ком (собственный капитал, коммерческий кредит, долгосрочные обязательства), а также их спросом и предложением на рынке. Зная стоимость капитала из различных источников, можно определить средневзвешенную стоимость капитала предприятия (weiqhted cost of capital) и решить, как его испол</w:t>
      </w:r>
      <w:r w:rsidR="00A33745" w:rsidRPr="007B74AF">
        <w:rPr>
          <w:sz w:val="28"/>
          <w:szCs w:val="28"/>
        </w:rPr>
        <w:t>ьзовать, путем сравнения стоимо</w:t>
      </w:r>
      <w:r w:rsidRPr="007B74AF">
        <w:rPr>
          <w:sz w:val="28"/>
          <w:szCs w:val="28"/>
        </w:rPr>
        <w:t>сти капитала предприятия с различными ставками доходности.</w:t>
      </w:r>
    </w:p>
    <w:p w:rsidR="009A56E2" w:rsidRPr="007B74AF" w:rsidRDefault="00A33745" w:rsidP="007B74AF">
      <w:pPr>
        <w:widowControl w:val="0"/>
        <w:spacing w:line="360" w:lineRule="auto"/>
        <w:ind w:firstLine="709"/>
        <w:jc w:val="both"/>
        <w:rPr>
          <w:sz w:val="28"/>
          <w:szCs w:val="28"/>
        </w:rPr>
      </w:pPr>
      <w:r w:rsidRPr="007B74AF">
        <w:rPr>
          <w:sz w:val="28"/>
          <w:szCs w:val="28"/>
        </w:rPr>
        <w:t xml:space="preserve">Минимальная ставка доходности </w:t>
      </w:r>
      <w:r w:rsidR="009A56E2" w:rsidRPr="007B74AF">
        <w:rPr>
          <w:sz w:val="28"/>
          <w:szCs w:val="28"/>
        </w:rPr>
        <w:t>- это уровень, достаточный для компенсации риска от внедрения проекта и влияния издержек из-за упущенных возможностей.</w:t>
      </w:r>
    </w:p>
    <w:p w:rsidR="009A56E2" w:rsidRPr="007B74AF" w:rsidRDefault="009A56E2" w:rsidP="007B74AF">
      <w:pPr>
        <w:widowControl w:val="0"/>
        <w:spacing w:line="360" w:lineRule="auto"/>
        <w:ind w:firstLine="709"/>
        <w:jc w:val="both"/>
        <w:rPr>
          <w:sz w:val="28"/>
          <w:szCs w:val="28"/>
        </w:rPr>
      </w:pPr>
      <w:r w:rsidRPr="007B74AF">
        <w:rPr>
          <w:sz w:val="28"/>
          <w:szCs w:val="28"/>
        </w:rPr>
        <w:t>Рассмотренные выше показатели, судя по практическому опыту, не могут стать единственной осн</w:t>
      </w:r>
      <w:r w:rsidR="00A33745" w:rsidRPr="007B74AF">
        <w:rPr>
          <w:sz w:val="28"/>
          <w:szCs w:val="28"/>
        </w:rPr>
        <w:t>овой для принятия решения об ин</w:t>
      </w:r>
      <w:r w:rsidRPr="007B74AF">
        <w:rPr>
          <w:sz w:val="28"/>
          <w:szCs w:val="28"/>
        </w:rPr>
        <w:t>вестировании. Здесь важно учитывать и другие факторы, которые не всегда поддаются количественно</w:t>
      </w:r>
      <w:r w:rsidR="00A33745" w:rsidRPr="007B74AF">
        <w:rPr>
          <w:sz w:val="28"/>
          <w:szCs w:val="28"/>
        </w:rPr>
        <w:t>й оценке, а требуют содержатель</w:t>
      </w:r>
      <w:r w:rsidRPr="007B74AF">
        <w:rPr>
          <w:sz w:val="28"/>
          <w:szCs w:val="28"/>
        </w:rPr>
        <w:t>ного анализа: общей складывающейся экономической конъюнктуры, конкурентной среды, способнос</w:t>
      </w:r>
      <w:r w:rsidR="00A33745" w:rsidRPr="007B74AF">
        <w:rPr>
          <w:sz w:val="28"/>
          <w:szCs w:val="28"/>
        </w:rPr>
        <w:t>ти менеджеров осуществлять инве</w:t>
      </w:r>
      <w:r w:rsidRPr="007B74AF">
        <w:rPr>
          <w:sz w:val="28"/>
          <w:szCs w:val="28"/>
        </w:rPr>
        <w:t>стиции, организационных момент</w:t>
      </w:r>
      <w:r w:rsidR="00A33745" w:rsidRPr="007B74AF">
        <w:rPr>
          <w:sz w:val="28"/>
          <w:szCs w:val="28"/>
        </w:rPr>
        <w:t>ов и др. При осуществлении капи</w:t>
      </w:r>
      <w:r w:rsidRPr="007B74AF">
        <w:rPr>
          <w:sz w:val="28"/>
          <w:szCs w:val="28"/>
        </w:rPr>
        <w:t>тальных вложений прежде всего необходимо уяснить, что дает предприятию их реализация, а та</w:t>
      </w:r>
      <w:r w:rsidR="00A33745" w:rsidRPr="007B74AF">
        <w:rPr>
          <w:sz w:val="28"/>
          <w:szCs w:val="28"/>
        </w:rPr>
        <w:t>кже определить возможные альтер</w:t>
      </w:r>
      <w:r w:rsidRPr="007B74AF">
        <w:rPr>
          <w:sz w:val="28"/>
          <w:szCs w:val="28"/>
        </w:rPr>
        <w:t>нативы данных вложений. Амер</w:t>
      </w:r>
      <w:r w:rsidR="00A33745" w:rsidRPr="007B74AF">
        <w:rPr>
          <w:sz w:val="28"/>
          <w:szCs w:val="28"/>
        </w:rPr>
        <w:t>иканский ученый Э. Хелферт в ра</w:t>
      </w:r>
      <w:r w:rsidRPr="007B74AF">
        <w:rPr>
          <w:sz w:val="28"/>
          <w:szCs w:val="28"/>
        </w:rPr>
        <w:t>боте 'Техника финансового анал</w:t>
      </w:r>
      <w:r w:rsidR="00A33745" w:rsidRPr="007B74AF">
        <w:rPr>
          <w:sz w:val="28"/>
          <w:szCs w:val="28"/>
        </w:rPr>
        <w:t>иза" указывает: "Никакие сущест</w:t>
      </w:r>
      <w:r w:rsidRPr="007B74AF">
        <w:rPr>
          <w:sz w:val="28"/>
          <w:szCs w:val="28"/>
        </w:rPr>
        <w:t>венные инвестиции не должны предприниматься до тех пор, пока анализ не даст ответ на первые дв</w:t>
      </w:r>
      <w:r w:rsidR="00A33745" w:rsidRPr="007B74AF">
        <w:rPr>
          <w:sz w:val="28"/>
          <w:szCs w:val="28"/>
        </w:rPr>
        <w:t>а вопроса, представленные на де</w:t>
      </w:r>
      <w:r w:rsidR="00B946FC" w:rsidRPr="007B74AF">
        <w:rPr>
          <w:sz w:val="28"/>
          <w:szCs w:val="28"/>
        </w:rPr>
        <w:t xml:space="preserve">реве решений" </w:t>
      </w:r>
      <w:r w:rsidRPr="007B74AF">
        <w:rPr>
          <w:sz w:val="28"/>
          <w:szCs w:val="28"/>
        </w:rPr>
        <w:t>.</w:t>
      </w:r>
    </w:p>
    <w:p w:rsidR="009A56E2" w:rsidRPr="007B74AF" w:rsidRDefault="009A56E2" w:rsidP="007B74AF">
      <w:pPr>
        <w:widowControl w:val="0"/>
        <w:spacing w:line="360" w:lineRule="auto"/>
        <w:ind w:firstLine="709"/>
        <w:jc w:val="both"/>
        <w:rPr>
          <w:sz w:val="28"/>
          <w:szCs w:val="28"/>
        </w:rPr>
      </w:pPr>
      <w:r w:rsidRPr="007B74AF">
        <w:rPr>
          <w:sz w:val="28"/>
          <w:szCs w:val="28"/>
        </w:rPr>
        <w:t>При определении эффективн</w:t>
      </w:r>
      <w:r w:rsidR="00A33745" w:rsidRPr="007B74AF">
        <w:rPr>
          <w:sz w:val="28"/>
          <w:szCs w:val="28"/>
        </w:rPr>
        <w:t>ости инвестиционного проекта не</w:t>
      </w:r>
      <w:r w:rsidRPr="007B74AF">
        <w:rPr>
          <w:sz w:val="28"/>
          <w:szCs w:val="28"/>
        </w:rPr>
        <w:t>обходимо учитывать риски, связанные с его осуществлением.</w:t>
      </w:r>
    </w:p>
    <w:p w:rsidR="009A56E2" w:rsidRPr="007B74AF" w:rsidRDefault="009A56E2" w:rsidP="007B74AF">
      <w:pPr>
        <w:widowControl w:val="0"/>
        <w:spacing w:line="360" w:lineRule="auto"/>
        <w:ind w:firstLine="709"/>
        <w:jc w:val="both"/>
        <w:rPr>
          <w:sz w:val="28"/>
          <w:szCs w:val="28"/>
        </w:rPr>
      </w:pPr>
      <w:r w:rsidRPr="007B74AF">
        <w:rPr>
          <w:sz w:val="28"/>
          <w:szCs w:val="28"/>
        </w:rPr>
        <w:t>В условиях рыночных отношений направление инвестиций в создание новых и модернизацию основных фондов связано с риском их осуществления. Возникновение рисков обусловливается рядом обстоятельств:</w:t>
      </w:r>
    </w:p>
    <w:p w:rsidR="009A56E2" w:rsidRPr="007B74AF" w:rsidRDefault="009A56E2" w:rsidP="007B74AF">
      <w:pPr>
        <w:widowControl w:val="0"/>
        <w:spacing w:line="360" w:lineRule="auto"/>
        <w:ind w:firstLine="709"/>
        <w:jc w:val="both"/>
        <w:rPr>
          <w:sz w:val="28"/>
          <w:szCs w:val="28"/>
        </w:rPr>
      </w:pPr>
      <w:r w:rsidRPr="007B74AF">
        <w:rPr>
          <w:sz w:val="28"/>
          <w:szCs w:val="28"/>
        </w:rPr>
        <w:t>нестабильностью экономического законодательства и текущей</w:t>
      </w:r>
      <w:r w:rsidRPr="007B74AF">
        <w:rPr>
          <w:sz w:val="28"/>
          <w:szCs w:val="28"/>
        </w:rPr>
        <w:br/>
        <w:t>экономической ситуации, нестабильностью условий инвестирования</w:t>
      </w:r>
      <w:r w:rsidRPr="007B74AF">
        <w:rPr>
          <w:sz w:val="28"/>
          <w:szCs w:val="28"/>
        </w:rPr>
        <w:br/>
        <w:t>и использования прибыли;</w:t>
      </w:r>
    </w:p>
    <w:p w:rsidR="009A56E2" w:rsidRPr="007B74AF" w:rsidRDefault="009A56E2" w:rsidP="007B74AF">
      <w:pPr>
        <w:widowControl w:val="0"/>
        <w:spacing w:line="360" w:lineRule="auto"/>
        <w:ind w:firstLine="709"/>
        <w:jc w:val="both"/>
        <w:rPr>
          <w:sz w:val="28"/>
          <w:szCs w:val="28"/>
        </w:rPr>
      </w:pPr>
      <w:r w:rsidRPr="007B74AF">
        <w:rPr>
          <w:sz w:val="28"/>
          <w:szCs w:val="28"/>
        </w:rPr>
        <w:t>неопределенностью полити</w:t>
      </w:r>
      <w:r w:rsidR="00A33745" w:rsidRPr="007B74AF">
        <w:rPr>
          <w:sz w:val="28"/>
          <w:szCs w:val="28"/>
        </w:rPr>
        <w:t>ческой ситуации, риском, связан</w:t>
      </w:r>
      <w:r w:rsidRPr="007B74AF">
        <w:rPr>
          <w:sz w:val="28"/>
          <w:szCs w:val="28"/>
        </w:rPr>
        <w:t>ным с неблагоприятными социально-экономическими изменениями в стране, регионе;</w:t>
      </w:r>
    </w:p>
    <w:p w:rsidR="009A56E2" w:rsidRPr="007B74AF" w:rsidRDefault="009A56E2" w:rsidP="007B74AF">
      <w:pPr>
        <w:widowControl w:val="0"/>
        <w:spacing w:line="360" w:lineRule="auto"/>
        <w:ind w:firstLine="709"/>
        <w:jc w:val="both"/>
        <w:rPr>
          <w:sz w:val="28"/>
          <w:szCs w:val="28"/>
        </w:rPr>
      </w:pPr>
      <w:r w:rsidRPr="007B74AF">
        <w:rPr>
          <w:sz w:val="28"/>
          <w:szCs w:val="28"/>
        </w:rPr>
        <w:t>неполнотой или неточнос</w:t>
      </w:r>
      <w:r w:rsidR="00A33745" w:rsidRPr="007B74AF">
        <w:rPr>
          <w:sz w:val="28"/>
          <w:szCs w:val="28"/>
        </w:rPr>
        <w:t>тью информации о динамике техни</w:t>
      </w:r>
      <w:r w:rsidRPr="007B74AF">
        <w:rPr>
          <w:sz w:val="28"/>
          <w:szCs w:val="28"/>
        </w:rPr>
        <w:t>ко-экономических показателей, п</w:t>
      </w:r>
      <w:r w:rsidR="00A33745" w:rsidRPr="007B74AF">
        <w:rPr>
          <w:sz w:val="28"/>
          <w:szCs w:val="28"/>
        </w:rPr>
        <w:t>араметрах новой техники и техно</w:t>
      </w:r>
      <w:r w:rsidRPr="007B74AF">
        <w:rPr>
          <w:sz w:val="28"/>
          <w:szCs w:val="28"/>
        </w:rPr>
        <w:t>логии;</w:t>
      </w:r>
    </w:p>
    <w:p w:rsidR="009A56E2" w:rsidRPr="007B74AF" w:rsidRDefault="009A56E2" w:rsidP="007B74AF">
      <w:pPr>
        <w:widowControl w:val="0"/>
        <w:spacing w:line="360" w:lineRule="auto"/>
        <w:ind w:firstLine="709"/>
        <w:jc w:val="both"/>
        <w:rPr>
          <w:sz w:val="28"/>
          <w:szCs w:val="28"/>
        </w:rPr>
      </w:pPr>
      <w:r w:rsidRPr="007B74AF">
        <w:rPr>
          <w:sz w:val="28"/>
          <w:szCs w:val="28"/>
        </w:rPr>
        <w:t>колебаниями рыночной конъюнктуры, цен, валютных курсов и т.п.;</w:t>
      </w:r>
    </w:p>
    <w:p w:rsidR="009A56E2" w:rsidRPr="007B74AF" w:rsidRDefault="009A56E2" w:rsidP="007B74AF">
      <w:pPr>
        <w:widowControl w:val="0"/>
        <w:spacing w:line="360" w:lineRule="auto"/>
        <w:ind w:firstLine="709"/>
        <w:jc w:val="both"/>
        <w:rPr>
          <w:sz w:val="28"/>
          <w:szCs w:val="28"/>
        </w:rPr>
      </w:pPr>
      <w:r w:rsidRPr="007B74AF">
        <w:rPr>
          <w:sz w:val="28"/>
          <w:szCs w:val="28"/>
        </w:rPr>
        <w:t>неопределенностью прир</w:t>
      </w:r>
      <w:r w:rsidR="00A33745" w:rsidRPr="007B74AF">
        <w:rPr>
          <w:sz w:val="28"/>
          <w:szCs w:val="28"/>
        </w:rPr>
        <w:t>одно-климатических условий, воз</w:t>
      </w:r>
      <w:r w:rsidRPr="007B74AF">
        <w:rPr>
          <w:sz w:val="28"/>
          <w:szCs w:val="28"/>
        </w:rPr>
        <w:t>можностью стихийных бедствий;</w:t>
      </w:r>
    </w:p>
    <w:p w:rsidR="009A56E2" w:rsidRPr="007B74AF" w:rsidRDefault="009A56E2" w:rsidP="007B74AF">
      <w:pPr>
        <w:widowControl w:val="0"/>
        <w:spacing w:line="360" w:lineRule="auto"/>
        <w:ind w:firstLine="709"/>
        <w:jc w:val="both"/>
        <w:rPr>
          <w:sz w:val="28"/>
          <w:szCs w:val="28"/>
        </w:rPr>
      </w:pPr>
      <w:r w:rsidRPr="007B74AF">
        <w:rPr>
          <w:sz w:val="28"/>
          <w:szCs w:val="28"/>
        </w:rPr>
        <w:t>неполнотой или неточностью информаци</w:t>
      </w:r>
      <w:r w:rsidR="00A33745" w:rsidRPr="007B74AF">
        <w:rPr>
          <w:sz w:val="28"/>
          <w:szCs w:val="28"/>
        </w:rPr>
        <w:t>и о финансовом по</w:t>
      </w:r>
      <w:r w:rsidRPr="007B74AF">
        <w:rPr>
          <w:sz w:val="28"/>
          <w:szCs w:val="28"/>
        </w:rPr>
        <w:t>ложении и деловой репутации предприятий-участников (возможность неплатежей, банкротств, срывов договорных обязательств).</w:t>
      </w:r>
    </w:p>
    <w:p w:rsidR="009A56E2" w:rsidRPr="007B74AF" w:rsidRDefault="009A56E2" w:rsidP="007B74AF">
      <w:pPr>
        <w:widowControl w:val="0"/>
        <w:spacing w:line="360" w:lineRule="auto"/>
        <w:ind w:firstLine="709"/>
        <w:jc w:val="both"/>
        <w:rPr>
          <w:sz w:val="28"/>
          <w:szCs w:val="28"/>
        </w:rPr>
      </w:pPr>
      <w:r w:rsidRPr="007B74AF">
        <w:rPr>
          <w:sz w:val="28"/>
          <w:szCs w:val="28"/>
        </w:rPr>
        <w:t>Поэтому, осуществляя инвес</w:t>
      </w:r>
      <w:r w:rsidR="00A33745" w:rsidRPr="007B74AF">
        <w:rPr>
          <w:sz w:val="28"/>
          <w:szCs w:val="28"/>
        </w:rPr>
        <w:t>тиции, предприятия должны разра</w:t>
      </w:r>
      <w:r w:rsidRPr="007B74AF">
        <w:rPr>
          <w:sz w:val="28"/>
          <w:szCs w:val="28"/>
        </w:rPr>
        <w:t>ботать организационно-эконом</w:t>
      </w:r>
      <w:r w:rsidR="00A33745" w:rsidRPr="007B74AF">
        <w:rPr>
          <w:sz w:val="28"/>
          <w:szCs w:val="28"/>
        </w:rPr>
        <w:t>ический механизм реализации про</w:t>
      </w:r>
      <w:r w:rsidRPr="007B74AF">
        <w:rPr>
          <w:sz w:val="28"/>
          <w:szCs w:val="28"/>
        </w:rPr>
        <w:t>екта, позволяющий снизить риск или уменьшить связанные с ним неблагоприятные последствия. Для этого необходимо:</w:t>
      </w:r>
    </w:p>
    <w:p w:rsidR="009A56E2" w:rsidRPr="007B74AF" w:rsidRDefault="009A56E2" w:rsidP="007B74AF">
      <w:pPr>
        <w:widowControl w:val="0"/>
        <w:spacing w:line="360" w:lineRule="auto"/>
        <w:ind w:firstLine="709"/>
        <w:jc w:val="both"/>
        <w:rPr>
          <w:sz w:val="28"/>
          <w:szCs w:val="28"/>
        </w:rPr>
      </w:pPr>
      <w:r w:rsidRPr="007B74AF">
        <w:rPr>
          <w:sz w:val="28"/>
          <w:szCs w:val="28"/>
        </w:rPr>
        <w:t>разработать сценарии, предусматривающие соответствующие</w:t>
      </w:r>
      <w:r w:rsidRPr="007B74AF">
        <w:rPr>
          <w:sz w:val="28"/>
          <w:szCs w:val="28"/>
        </w:rPr>
        <w:br/>
        <w:t>действия участников при тех или иных изменениях в реализации проекта;</w:t>
      </w:r>
    </w:p>
    <w:p w:rsidR="009A56E2" w:rsidRPr="007B74AF" w:rsidRDefault="009A56E2" w:rsidP="007B74AF">
      <w:pPr>
        <w:widowControl w:val="0"/>
        <w:spacing w:line="360" w:lineRule="auto"/>
        <w:ind w:firstLine="709"/>
        <w:jc w:val="both"/>
        <w:rPr>
          <w:sz w:val="28"/>
          <w:szCs w:val="28"/>
        </w:rPr>
      </w:pPr>
      <w:r w:rsidRPr="007B74AF">
        <w:rPr>
          <w:sz w:val="28"/>
          <w:szCs w:val="28"/>
        </w:rPr>
        <w:t>предусмотреть механизмы ст</w:t>
      </w:r>
      <w:r w:rsidR="00A33745" w:rsidRPr="007B74AF">
        <w:rPr>
          <w:sz w:val="28"/>
          <w:szCs w:val="28"/>
        </w:rPr>
        <w:t>абилизации, обеспечивающие защи</w:t>
      </w:r>
      <w:r w:rsidRPr="007B74AF">
        <w:rPr>
          <w:sz w:val="28"/>
          <w:szCs w:val="28"/>
        </w:rPr>
        <w:t>ту интересов участников при неблаг</w:t>
      </w:r>
      <w:r w:rsidR="00A33745" w:rsidRPr="007B74AF">
        <w:rPr>
          <w:sz w:val="28"/>
          <w:szCs w:val="28"/>
        </w:rPr>
        <w:t>оприятном изменении условий реа</w:t>
      </w:r>
      <w:r w:rsidRPr="007B74AF">
        <w:rPr>
          <w:sz w:val="28"/>
          <w:szCs w:val="28"/>
        </w:rPr>
        <w:t>лизации проекта, в том числе когда цели проекта будут достигнуты не</w:t>
      </w:r>
      <w:r w:rsidRPr="007B74AF">
        <w:rPr>
          <w:sz w:val="28"/>
          <w:szCs w:val="28"/>
        </w:rPr>
        <w:br/>
        <w:t>полностью. В этих случаях нужно рассчитать варианты возможных</w:t>
      </w:r>
      <w:r w:rsidRPr="007B74AF">
        <w:rPr>
          <w:sz w:val="28"/>
          <w:szCs w:val="28"/>
        </w:rPr>
        <w:br/>
        <w:t>действий участников и способы противодействия им. Это может быть,</w:t>
      </w:r>
      <w:r w:rsidRPr="007B74AF">
        <w:rPr>
          <w:sz w:val="28"/>
          <w:szCs w:val="28"/>
        </w:rPr>
        <w:br/>
        <w:t>например, снижение риска за счет дополнительных затрат на создание</w:t>
      </w:r>
      <w:r w:rsidRPr="007B74AF">
        <w:rPr>
          <w:sz w:val="28"/>
          <w:szCs w:val="28"/>
        </w:rPr>
        <w:br/>
        <w:t>резервов и запасов, совершенствование технологий, использование раз-личных форм страхования, залог иму</w:t>
      </w:r>
      <w:r w:rsidR="00A33745" w:rsidRPr="007B74AF">
        <w:rPr>
          <w:sz w:val="28"/>
          <w:szCs w:val="28"/>
        </w:rPr>
        <w:t>щества. Создание такого механиз</w:t>
      </w:r>
      <w:r w:rsidRPr="007B74AF">
        <w:rPr>
          <w:sz w:val="28"/>
          <w:szCs w:val="28"/>
        </w:rPr>
        <w:t>ма требует дополнительных затрат, которые следует учитывать при</w:t>
      </w:r>
      <w:r w:rsidRPr="007B74AF">
        <w:rPr>
          <w:sz w:val="28"/>
          <w:szCs w:val="28"/>
        </w:rPr>
        <w:br/>
        <w:t>определении экономической эффект</w:t>
      </w:r>
      <w:r w:rsidR="00A33745" w:rsidRPr="007B74AF">
        <w:rPr>
          <w:sz w:val="28"/>
          <w:szCs w:val="28"/>
        </w:rPr>
        <w:t>ивности проекта. В странах с ры</w:t>
      </w:r>
      <w:r w:rsidRPr="007B74AF">
        <w:rPr>
          <w:sz w:val="28"/>
          <w:szCs w:val="28"/>
        </w:rPr>
        <w:t>ночной экономикой для учета факто</w:t>
      </w:r>
      <w:r w:rsidR="00A33745" w:rsidRPr="007B74AF">
        <w:rPr>
          <w:sz w:val="28"/>
          <w:szCs w:val="28"/>
        </w:rPr>
        <w:t>ров риска используется так назы</w:t>
      </w:r>
      <w:r w:rsidRPr="007B74AF">
        <w:rPr>
          <w:sz w:val="28"/>
          <w:szCs w:val="28"/>
        </w:rPr>
        <w:t>ваемый метод устойчивости, состоящий из ряда сценариев наиболее вероятных вариантов реализации пр</w:t>
      </w:r>
      <w:r w:rsidR="00A33745" w:rsidRPr="007B74AF">
        <w:rPr>
          <w:sz w:val="28"/>
          <w:szCs w:val="28"/>
        </w:rPr>
        <w:t>оекта или наиболее "опасных" си</w:t>
      </w:r>
      <w:r w:rsidRPr="007B74AF">
        <w:rPr>
          <w:sz w:val="28"/>
          <w:szCs w:val="28"/>
        </w:rPr>
        <w:t>туаций. По каждому сценарию уст</w:t>
      </w:r>
      <w:r w:rsidR="00A33745" w:rsidRPr="007B74AF">
        <w:rPr>
          <w:sz w:val="28"/>
          <w:szCs w:val="28"/>
        </w:rPr>
        <w:t>анавливаются вероятностные дохо</w:t>
      </w:r>
      <w:r w:rsidRPr="007B74AF">
        <w:rPr>
          <w:sz w:val="28"/>
          <w:szCs w:val="28"/>
        </w:rPr>
        <w:t>ды, потери и показатели эффективности.</w:t>
      </w:r>
      <w:r w:rsidR="004B6A43" w:rsidRPr="007B74AF">
        <w:rPr>
          <w:sz w:val="28"/>
          <w:szCs w:val="28"/>
        </w:rPr>
        <w:t>[9]</w:t>
      </w:r>
    </w:p>
    <w:p w:rsidR="009A56E2" w:rsidRPr="007B74AF" w:rsidRDefault="009A56E2" w:rsidP="007B74AF">
      <w:pPr>
        <w:widowControl w:val="0"/>
        <w:spacing w:line="360" w:lineRule="auto"/>
        <w:ind w:firstLine="709"/>
        <w:jc w:val="both"/>
        <w:rPr>
          <w:sz w:val="28"/>
          <w:szCs w:val="28"/>
        </w:rPr>
      </w:pPr>
      <w:r w:rsidRPr="007B74AF">
        <w:rPr>
          <w:sz w:val="28"/>
          <w:szCs w:val="28"/>
        </w:rPr>
        <w:t>Проект считается устойчивым и эфф</w:t>
      </w:r>
      <w:r w:rsidR="00A33745" w:rsidRPr="007B74AF">
        <w:rPr>
          <w:sz w:val="28"/>
          <w:szCs w:val="28"/>
        </w:rPr>
        <w:t>ективным, если во всех ус</w:t>
      </w:r>
      <w:r w:rsidRPr="007B74AF">
        <w:rPr>
          <w:sz w:val="28"/>
          <w:szCs w:val="28"/>
        </w:rPr>
        <w:t>тановленных ситуациях интерес</w:t>
      </w:r>
      <w:r w:rsidR="00A33745" w:rsidRPr="007B74AF">
        <w:rPr>
          <w:sz w:val="28"/>
          <w:szCs w:val="28"/>
        </w:rPr>
        <w:t>ы участников соблюдаются, а воз</w:t>
      </w:r>
      <w:r w:rsidRPr="007B74AF">
        <w:rPr>
          <w:sz w:val="28"/>
          <w:szCs w:val="28"/>
        </w:rPr>
        <w:t>можные неблагоприятные посл</w:t>
      </w:r>
      <w:r w:rsidR="00A33745" w:rsidRPr="007B74AF">
        <w:rPr>
          <w:sz w:val="28"/>
          <w:szCs w:val="28"/>
        </w:rPr>
        <w:t>едствия устраняются за счет соз</w:t>
      </w:r>
      <w:r w:rsidRPr="007B74AF">
        <w:rPr>
          <w:sz w:val="28"/>
          <w:szCs w:val="28"/>
        </w:rPr>
        <w:t>данных запасов или возмещаются страховыми выплатами.</w:t>
      </w:r>
    </w:p>
    <w:p w:rsidR="009A56E2" w:rsidRPr="007B74AF" w:rsidRDefault="009A56E2" w:rsidP="007B74AF">
      <w:pPr>
        <w:widowControl w:val="0"/>
        <w:spacing w:line="360" w:lineRule="auto"/>
        <w:ind w:firstLine="709"/>
        <w:jc w:val="both"/>
        <w:rPr>
          <w:sz w:val="28"/>
          <w:szCs w:val="28"/>
        </w:rPr>
      </w:pPr>
      <w:r w:rsidRPr="007B74AF">
        <w:rPr>
          <w:sz w:val="28"/>
          <w:szCs w:val="28"/>
        </w:rPr>
        <w:t>Степень устойчивости проекта по отношению к возможным изменениям условий реализации</w:t>
      </w:r>
      <w:r w:rsidR="00A33745" w:rsidRPr="007B74AF">
        <w:rPr>
          <w:sz w:val="28"/>
          <w:szCs w:val="28"/>
        </w:rPr>
        <w:t xml:space="preserve"> может быть охарактеризована по</w:t>
      </w:r>
      <w:r w:rsidRPr="007B74AF">
        <w:rPr>
          <w:sz w:val="28"/>
          <w:szCs w:val="28"/>
        </w:rPr>
        <w:t xml:space="preserve">казателями предельного уровня </w:t>
      </w:r>
      <w:r w:rsidR="00A33745" w:rsidRPr="007B74AF">
        <w:rPr>
          <w:sz w:val="28"/>
          <w:szCs w:val="28"/>
        </w:rPr>
        <w:t>объемов производства, цен произ</w:t>
      </w:r>
      <w:r w:rsidRPr="007B74AF">
        <w:rPr>
          <w:sz w:val="28"/>
          <w:szCs w:val="28"/>
        </w:rPr>
        <w:t>водимой продукции и т.д. Преде</w:t>
      </w:r>
      <w:r w:rsidR="00A33745" w:rsidRPr="007B74AF">
        <w:rPr>
          <w:sz w:val="28"/>
          <w:szCs w:val="28"/>
        </w:rPr>
        <w:t>льное значение параметров проек</w:t>
      </w:r>
      <w:r w:rsidRPr="007B74AF">
        <w:rPr>
          <w:sz w:val="28"/>
          <w:szCs w:val="28"/>
        </w:rPr>
        <w:t>та для некоторого t-ro года его реализации определяется как такое же значение данного параметра в t-м году, при котором чистая прибыль участника в этом году становится нулевой.</w:t>
      </w:r>
    </w:p>
    <w:p w:rsidR="009A56E2" w:rsidRPr="007B74AF" w:rsidRDefault="009A56E2" w:rsidP="007B74AF">
      <w:pPr>
        <w:widowControl w:val="0"/>
        <w:spacing w:line="360" w:lineRule="auto"/>
        <w:ind w:firstLine="709"/>
        <w:jc w:val="both"/>
        <w:rPr>
          <w:sz w:val="28"/>
          <w:szCs w:val="28"/>
        </w:rPr>
      </w:pPr>
      <w:r w:rsidRPr="007B74AF">
        <w:rPr>
          <w:sz w:val="28"/>
          <w:szCs w:val="28"/>
        </w:rPr>
        <w:t>Одним из важных показателе</w:t>
      </w:r>
      <w:r w:rsidR="00247426" w:rsidRPr="007B74AF">
        <w:rPr>
          <w:sz w:val="28"/>
          <w:szCs w:val="28"/>
        </w:rPr>
        <w:t>й этого типа является точка без</w:t>
      </w:r>
      <w:r w:rsidRPr="007B74AF">
        <w:rPr>
          <w:sz w:val="28"/>
          <w:szCs w:val="28"/>
        </w:rPr>
        <w:t>убыточности, характеризующая объем продаж, при котором выручка от реализации продукции совпадае</w:t>
      </w:r>
      <w:r w:rsidR="00247426" w:rsidRPr="007B74AF">
        <w:rPr>
          <w:sz w:val="28"/>
          <w:szCs w:val="28"/>
        </w:rPr>
        <w:t>т с издержками про</w:t>
      </w:r>
      <w:r w:rsidRPr="007B74AF">
        <w:rPr>
          <w:sz w:val="28"/>
          <w:szCs w:val="28"/>
        </w:rPr>
        <w:t>изводства. Точка безубыточности определяется по формуле</w:t>
      </w:r>
    </w:p>
    <w:p w:rsidR="007B74AF" w:rsidRDefault="007B74AF" w:rsidP="007B74AF">
      <w:pPr>
        <w:pStyle w:val="a9"/>
        <w:widowControl w:val="0"/>
        <w:spacing w:after="0" w:line="360" w:lineRule="auto"/>
        <w:ind w:firstLine="709"/>
        <w:jc w:val="both"/>
        <w:rPr>
          <w:rFonts w:ascii="Times New Roman" w:hAnsi="Times New Roman" w:cs="Times New Roman"/>
          <w:color w:val="auto"/>
          <w:sz w:val="28"/>
          <w:szCs w:val="28"/>
        </w:rPr>
      </w:pPr>
    </w:p>
    <w:p w:rsidR="009A56E2" w:rsidRPr="007B74AF" w:rsidRDefault="007B74AF" w:rsidP="007B74AF">
      <w:pPr>
        <w:pStyle w:val="a9"/>
        <w:widowControl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A56E2" w:rsidRPr="007B74AF">
        <w:rPr>
          <w:rFonts w:ascii="Times New Roman" w:hAnsi="Times New Roman" w:cs="Times New Roman"/>
          <w:color w:val="auto"/>
          <w:sz w:val="28"/>
          <w:szCs w:val="28"/>
        </w:rPr>
        <w:t>И</w:t>
      </w:r>
      <w:r w:rsidR="009A56E2" w:rsidRPr="007B74AF">
        <w:rPr>
          <w:rFonts w:ascii="Times New Roman" w:hAnsi="Times New Roman" w:cs="Times New Roman"/>
          <w:color w:val="auto"/>
          <w:sz w:val="28"/>
          <w:szCs w:val="28"/>
          <w:vertAlign w:val="subscript"/>
        </w:rPr>
        <w:t>уп</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Т</w:t>
      </w:r>
      <w:r w:rsidRPr="007B74AF">
        <w:rPr>
          <w:rFonts w:ascii="Times New Roman" w:hAnsi="Times New Roman" w:cs="Times New Roman"/>
          <w:color w:val="auto"/>
          <w:sz w:val="28"/>
          <w:szCs w:val="28"/>
          <w:vertAlign w:val="subscript"/>
        </w:rPr>
        <w:t>б</w:t>
      </w:r>
      <w:r w:rsidRPr="007B74AF">
        <w:rPr>
          <w:rFonts w:ascii="Times New Roman" w:hAnsi="Times New Roman" w:cs="Times New Roman"/>
          <w:color w:val="auto"/>
          <w:sz w:val="28"/>
          <w:szCs w:val="28"/>
        </w:rPr>
        <w:t xml:space="preserve"> = ,</w:t>
      </w:r>
      <w:r w:rsidR="007B74AF">
        <w:rPr>
          <w:rFonts w:ascii="Times New Roman" w:hAnsi="Times New Roman" w:cs="Times New Roman"/>
          <w:color w:val="auto"/>
          <w:sz w:val="28"/>
          <w:szCs w:val="28"/>
        </w:rPr>
        <w:t xml:space="preserve">                </w:t>
      </w:r>
      <w:r w:rsidRPr="007B74AF">
        <w:rPr>
          <w:rFonts w:ascii="Times New Roman" w:hAnsi="Times New Roman" w:cs="Times New Roman"/>
          <w:color w:val="auto"/>
          <w:sz w:val="28"/>
          <w:szCs w:val="28"/>
        </w:rPr>
        <w:t xml:space="preserve"> (10)</w:t>
      </w:r>
    </w:p>
    <w:p w:rsidR="009A56E2" w:rsidRPr="007B74AF" w:rsidRDefault="007B74AF" w:rsidP="007B74AF">
      <w:pPr>
        <w:pStyle w:val="a9"/>
        <w:widowControl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A56E2" w:rsidRPr="007B74AF">
        <w:rPr>
          <w:rFonts w:ascii="Times New Roman" w:hAnsi="Times New Roman" w:cs="Times New Roman"/>
          <w:color w:val="auto"/>
          <w:sz w:val="28"/>
          <w:szCs w:val="28"/>
        </w:rPr>
        <w:t>Ц • И</w:t>
      </w:r>
      <w:r w:rsidR="009A56E2" w:rsidRPr="007B74AF">
        <w:rPr>
          <w:rFonts w:ascii="Times New Roman" w:hAnsi="Times New Roman" w:cs="Times New Roman"/>
          <w:color w:val="auto"/>
          <w:sz w:val="28"/>
          <w:szCs w:val="28"/>
          <w:vertAlign w:val="subscript"/>
        </w:rPr>
        <w:t>упер</w:t>
      </w:r>
    </w:p>
    <w:p w:rsidR="007B74AF" w:rsidRDefault="007B74AF" w:rsidP="007B74AF">
      <w:pPr>
        <w:pStyle w:val="a9"/>
        <w:widowControl w:val="0"/>
        <w:spacing w:after="0" w:line="360" w:lineRule="auto"/>
        <w:ind w:firstLine="709"/>
        <w:jc w:val="both"/>
        <w:rPr>
          <w:rFonts w:ascii="Times New Roman" w:hAnsi="Times New Roman" w:cs="Times New Roman"/>
          <w:color w:val="auto"/>
          <w:sz w:val="28"/>
          <w:szCs w:val="28"/>
        </w:rPr>
      </w:pPr>
    </w:p>
    <w:p w:rsidR="009A56E2" w:rsidRPr="007B74AF" w:rsidRDefault="00247426"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где Ц </w:t>
      </w:r>
      <w:r w:rsidR="009A56E2" w:rsidRPr="007B74AF">
        <w:rPr>
          <w:rFonts w:ascii="Times New Roman" w:hAnsi="Times New Roman" w:cs="Times New Roman"/>
          <w:color w:val="auto"/>
          <w:sz w:val="28"/>
          <w:szCs w:val="28"/>
        </w:rPr>
        <w:t>- цена единицы продукции;</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И</w:t>
      </w:r>
      <w:r w:rsidRPr="007B74AF">
        <w:rPr>
          <w:rFonts w:ascii="Times New Roman" w:hAnsi="Times New Roman" w:cs="Times New Roman"/>
          <w:color w:val="auto"/>
          <w:sz w:val="28"/>
          <w:szCs w:val="28"/>
          <w:vertAlign w:val="subscript"/>
        </w:rPr>
        <w:t>уп</w:t>
      </w:r>
      <w:r w:rsidRPr="007B74AF">
        <w:rPr>
          <w:rFonts w:ascii="Times New Roman" w:hAnsi="Times New Roman" w:cs="Times New Roman"/>
          <w:color w:val="auto"/>
          <w:sz w:val="28"/>
          <w:szCs w:val="28"/>
        </w:rPr>
        <w:t xml:space="preserve"> - условно-постоянные издержки; </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И</w:t>
      </w:r>
      <w:r w:rsidRPr="007B74AF">
        <w:rPr>
          <w:rFonts w:ascii="Times New Roman" w:hAnsi="Times New Roman" w:cs="Times New Roman"/>
          <w:color w:val="auto"/>
          <w:sz w:val="28"/>
          <w:szCs w:val="28"/>
          <w:vertAlign w:val="subscript"/>
        </w:rPr>
        <w:t>упер</w:t>
      </w:r>
      <w:r w:rsidR="00247426" w:rsidRPr="007B74AF">
        <w:rPr>
          <w:rFonts w:ascii="Times New Roman" w:hAnsi="Times New Roman" w:cs="Times New Roman"/>
          <w:color w:val="auto"/>
          <w:sz w:val="28"/>
          <w:szCs w:val="28"/>
        </w:rPr>
        <w:t xml:space="preserve"> </w:t>
      </w:r>
      <w:r w:rsidRPr="007B74AF">
        <w:rPr>
          <w:rFonts w:ascii="Times New Roman" w:hAnsi="Times New Roman" w:cs="Times New Roman"/>
          <w:color w:val="auto"/>
          <w:sz w:val="28"/>
          <w:szCs w:val="28"/>
        </w:rPr>
        <w:t>- условно-переменные издержки.</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В общем случае расчет интегрального эффекта рекомендуется производить по следующей формуле:</w:t>
      </w:r>
    </w:p>
    <w:p w:rsidR="007B74AF" w:rsidRDefault="007B74AF" w:rsidP="007B74AF">
      <w:pPr>
        <w:pStyle w:val="a9"/>
        <w:widowControl w:val="0"/>
        <w:spacing w:after="0" w:line="360" w:lineRule="auto"/>
        <w:ind w:firstLine="709"/>
        <w:jc w:val="both"/>
        <w:rPr>
          <w:rFonts w:ascii="Times New Roman" w:hAnsi="Times New Roman" w:cs="Times New Roman"/>
          <w:color w:val="auto"/>
          <w:sz w:val="28"/>
          <w:szCs w:val="28"/>
        </w:rPr>
      </w:pP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Э</w:t>
      </w:r>
      <w:r w:rsidRPr="007B74AF">
        <w:rPr>
          <w:rFonts w:ascii="Times New Roman" w:hAnsi="Times New Roman" w:cs="Times New Roman"/>
          <w:color w:val="auto"/>
          <w:sz w:val="28"/>
          <w:szCs w:val="28"/>
          <w:vertAlign w:val="subscript"/>
        </w:rPr>
        <w:t>ож</w:t>
      </w:r>
      <w:r w:rsidRPr="007B74AF">
        <w:rPr>
          <w:rFonts w:ascii="Times New Roman" w:hAnsi="Times New Roman" w:cs="Times New Roman"/>
          <w:color w:val="auto"/>
          <w:sz w:val="28"/>
          <w:szCs w:val="28"/>
        </w:rPr>
        <w:t xml:space="preserve"> = л ? Э</w:t>
      </w:r>
      <w:r w:rsidRPr="007B74AF">
        <w:rPr>
          <w:rFonts w:ascii="Times New Roman" w:hAnsi="Times New Roman" w:cs="Times New Roman"/>
          <w:color w:val="auto"/>
          <w:sz w:val="28"/>
          <w:szCs w:val="28"/>
          <w:vertAlign w:val="subscript"/>
        </w:rPr>
        <w:t>max</w:t>
      </w:r>
      <w:r w:rsidRPr="007B74AF">
        <w:rPr>
          <w:rFonts w:ascii="Times New Roman" w:hAnsi="Times New Roman" w:cs="Times New Roman"/>
          <w:color w:val="auto"/>
          <w:sz w:val="28"/>
          <w:szCs w:val="28"/>
        </w:rPr>
        <w:t xml:space="preserve"> + (1 - л) Э</w:t>
      </w:r>
      <w:r w:rsidRPr="007B74AF">
        <w:rPr>
          <w:rFonts w:ascii="Times New Roman" w:hAnsi="Times New Roman" w:cs="Times New Roman"/>
          <w:color w:val="auto"/>
          <w:sz w:val="28"/>
          <w:szCs w:val="28"/>
          <w:vertAlign w:val="subscript"/>
        </w:rPr>
        <w:t>min</w:t>
      </w:r>
      <w:r w:rsidRPr="007B74AF">
        <w:rPr>
          <w:rFonts w:ascii="Times New Roman" w:hAnsi="Times New Roman" w:cs="Times New Roman"/>
          <w:color w:val="auto"/>
          <w:sz w:val="28"/>
          <w:szCs w:val="28"/>
        </w:rPr>
        <w:t>,</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где Э</w:t>
      </w:r>
      <w:r w:rsidRPr="007B74AF">
        <w:rPr>
          <w:rFonts w:ascii="Times New Roman" w:hAnsi="Times New Roman" w:cs="Times New Roman"/>
          <w:color w:val="auto"/>
          <w:sz w:val="28"/>
          <w:szCs w:val="28"/>
          <w:vertAlign w:val="subscript"/>
        </w:rPr>
        <w:t>ож</w:t>
      </w:r>
      <w:r w:rsidR="00247426" w:rsidRPr="007B74AF">
        <w:rPr>
          <w:rFonts w:ascii="Times New Roman" w:hAnsi="Times New Roman" w:cs="Times New Roman"/>
          <w:color w:val="auto"/>
          <w:sz w:val="28"/>
          <w:szCs w:val="28"/>
        </w:rPr>
        <w:t xml:space="preserve"> </w:t>
      </w:r>
      <w:r w:rsidRPr="007B74AF">
        <w:rPr>
          <w:rFonts w:ascii="Times New Roman" w:hAnsi="Times New Roman" w:cs="Times New Roman"/>
          <w:color w:val="auto"/>
          <w:sz w:val="28"/>
          <w:szCs w:val="28"/>
        </w:rPr>
        <w:t>- ожидаемый интегральный эффект проекта;</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Э</w:t>
      </w:r>
      <w:r w:rsidRPr="007B74AF">
        <w:rPr>
          <w:rFonts w:ascii="Times New Roman" w:hAnsi="Times New Roman" w:cs="Times New Roman"/>
          <w:color w:val="auto"/>
          <w:sz w:val="28"/>
          <w:szCs w:val="28"/>
          <w:vertAlign w:val="subscript"/>
        </w:rPr>
        <w:t>max</w:t>
      </w:r>
      <w:r w:rsidRPr="007B74AF">
        <w:rPr>
          <w:rFonts w:ascii="Times New Roman" w:hAnsi="Times New Roman" w:cs="Times New Roman"/>
          <w:color w:val="auto"/>
          <w:sz w:val="28"/>
          <w:szCs w:val="28"/>
        </w:rPr>
        <w:t>, Э</w:t>
      </w:r>
      <w:r w:rsidRPr="007B74AF">
        <w:rPr>
          <w:rFonts w:ascii="Times New Roman" w:hAnsi="Times New Roman" w:cs="Times New Roman"/>
          <w:color w:val="auto"/>
          <w:sz w:val="28"/>
          <w:szCs w:val="28"/>
          <w:vertAlign w:val="subscript"/>
        </w:rPr>
        <w:t xml:space="preserve">min </w:t>
      </w:r>
      <w:r w:rsidRPr="007B74AF">
        <w:rPr>
          <w:rFonts w:ascii="Times New Roman" w:hAnsi="Times New Roman" w:cs="Times New Roman"/>
          <w:color w:val="auto"/>
          <w:sz w:val="28"/>
          <w:szCs w:val="28"/>
        </w:rPr>
        <w:t>- наибольшее и наименьшее из ма</w:t>
      </w:r>
      <w:r w:rsidR="00247426" w:rsidRPr="007B74AF">
        <w:rPr>
          <w:rFonts w:ascii="Times New Roman" w:hAnsi="Times New Roman" w:cs="Times New Roman"/>
          <w:color w:val="auto"/>
          <w:sz w:val="28"/>
          <w:szCs w:val="28"/>
        </w:rPr>
        <w:t>тематических ожиданий интеграль</w:t>
      </w:r>
      <w:r w:rsidRPr="007B74AF">
        <w:rPr>
          <w:rFonts w:ascii="Times New Roman" w:hAnsi="Times New Roman" w:cs="Times New Roman"/>
          <w:color w:val="auto"/>
          <w:sz w:val="28"/>
          <w:szCs w:val="28"/>
        </w:rPr>
        <w:t>ного эффекта по допустимым вероятным распределениям;</w:t>
      </w:r>
    </w:p>
    <w:p w:rsidR="00011EB9"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л - специальный норматив для учет</w:t>
      </w:r>
      <w:r w:rsidR="00247426" w:rsidRPr="007B74AF">
        <w:rPr>
          <w:rFonts w:ascii="Times New Roman" w:hAnsi="Times New Roman" w:cs="Times New Roman"/>
          <w:color w:val="auto"/>
          <w:sz w:val="28"/>
          <w:szCs w:val="28"/>
        </w:rPr>
        <w:t>а неопределенного эффекта (реко</w:t>
      </w:r>
      <w:r w:rsidRPr="007B74AF">
        <w:rPr>
          <w:rFonts w:ascii="Times New Roman" w:hAnsi="Times New Roman" w:cs="Times New Roman"/>
          <w:color w:val="auto"/>
          <w:sz w:val="28"/>
          <w:szCs w:val="28"/>
        </w:rPr>
        <w:t>мендуется принимать на уровне 0,3).</w:t>
      </w:r>
    </w:p>
    <w:p w:rsidR="009A56E2" w:rsidRPr="007B74AF" w:rsidRDefault="00011EB9" w:rsidP="007B74AF">
      <w:pPr>
        <w:pStyle w:val="a9"/>
        <w:widowControl w:val="0"/>
        <w:spacing w:after="0" w:line="360" w:lineRule="auto"/>
        <w:ind w:firstLine="709"/>
        <w:jc w:val="both"/>
        <w:rPr>
          <w:rFonts w:ascii="Times New Roman" w:hAnsi="Times New Roman" w:cs="Times New Roman"/>
          <w:bCs/>
          <w:color w:val="auto"/>
          <w:sz w:val="28"/>
          <w:szCs w:val="28"/>
        </w:rPr>
      </w:pPr>
      <w:r w:rsidRPr="007B74AF">
        <w:rPr>
          <w:rFonts w:ascii="Times New Roman" w:hAnsi="Times New Roman" w:cs="Times New Roman"/>
          <w:color w:val="auto"/>
          <w:sz w:val="28"/>
          <w:szCs w:val="28"/>
        </w:rPr>
        <w:br w:type="page"/>
      </w:r>
      <w:r w:rsidR="006E2DBA" w:rsidRPr="007B74AF">
        <w:rPr>
          <w:rFonts w:ascii="Times New Roman" w:hAnsi="Times New Roman" w:cs="Times New Roman"/>
          <w:bCs/>
          <w:color w:val="auto"/>
          <w:sz w:val="28"/>
          <w:szCs w:val="28"/>
        </w:rPr>
        <w:t>З</w:t>
      </w:r>
      <w:r w:rsidR="0085047D" w:rsidRPr="007B74AF">
        <w:rPr>
          <w:rFonts w:ascii="Times New Roman" w:hAnsi="Times New Roman" w:cs="Times New Roman"/>
          <w:bCs/>
          <w:color w:val="auto"/>
          <w:sz w:val="28"/>
          <w:szCs w:val="28"/>
        </w:rPr>
        <w:t>АКЛЮЧЕНИЕ</w:t>
      </w:r>
    </w:p>
    <w:p w:rsidR="007B74AF" w:rsidRDefault="007B74AF" w:rsidP="007B74AF">
      <w:pPr>
        <w:pStyle w:val="a9"/>
        <w:widowControl w:val="0"/>
        <w:spacing w:after="0" w:line="360" w:lineRule="auto"/>
        <w:ind w:firstLine="709"/>
        <w:jc w:val="both"/>
        <w:rPr>
          <w:rFonts w:ascii="Times New Roman" w:hAnsi="Times New Roman" w:cs="Times New Roman"/>
          <w:color w:val="auto"/>
          <w:sz w:val="28"/>
          <w:szCs w:val="28"/>
        </w:rPr>
      </w:pPr>
    </w:p>
    <w:p w:rsidR="00DB65B5" w:rsidRPr="007B74AF" w:rsidRDefault="00DB65B5"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Основу эффективности национальной экономики современной России составляет наряду с природными и трудовыми ресурсами и научно-технический потенциал страны. Переход экономики в новое качественное состояние увеличил значимость инновационной деятельности, развития наукоемких производств, что в конечном счете является важнейшим фактором выхода из экономического кризиса и обеспечения условий для экономического роста. </w:t>
      </w:r>
    </w:p>
    <w:p w:rsidR="00DB65B5" w:rsidRPr="007B74AF" w:rsidRDefault="00DB65B5"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Содержание инновационной деятельности в экономической сфере является создание и распространение новшеств в материальном производстве. Она представляет собой звено между научной и производственной сферой, в результате взаимосвязи которых, реализуются технико-экономические потребности общества. </w:t>
      </w:r>
    </w:p>
    <w:p w:rsidR="00DB65B5" w:rsidRPr="007B74AF" w:rsidRDefault="00DB65B5"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Инновационную сферу от научной и производственной отличает наличие специфической маркетинговой функции, специфических методов финансирования, кредитования и методов правового регулирования, а также, что наиболее важно, особой системы мотивации инновационной деятельности. В конечном счете, эти методы предопределяются спецификой инновационного труда и кругооборота средств, получения экономического дохода и инновационного продукта. </w:t>
      </w:r>
    </w:p>
    <w:p w:rsidR="00DB65B5" w:rsidRPr="007B74AF" w:rsidRDefault="00DB65B5"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В условиях экономической реформы, направленной на обеспечение стабилизации и перехода к экономическому росту, необходима разработка мероприятий для сохранения научно-технического потенциала, его развития и поддержки. </w:t>
      </w:r>
    </w:p>
    <w:p w:rsidR="00DB65B5" w:rsidRPr="007B74AF" w:rsidRDefault="00DB65B5"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Для России сейчас особую значимость приобрело творческое использование опыта развитых стран по реализации мер государственной поддержки инновационных процессов в экономике, что в итоге позволит сформироваться отечественную систему стимулирования инновационной деятельности. </w:t>
      </w:r>
    </w:p>
    <w:p w:rsidR="00DB65B5" w:rsidRPr="007B74AF" w:rsidRDefault="00DB65B5"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Сегодня только государство способно приостановить разрушение накопленного научно-технического потенциала в России, обеспечить необходимыми объемами инвестиций, с помощью государственных долгосрочных и краткосрочных программ. </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Целью инвестиций является получение любыми путями прибыли от вложенн</w:t>
      </w:r>
      <w:r w:rsidR="00EE6159" w:rsidRPr="007B74AF">
        <w:rPr>
          <w:rFonts w:ascii="Times New Roman" w:hAnsi="Times New Roman" w:cs="Times New Roman"/>
          <w:color w:val="auto"/>
          <w:sz w:val="28"/>
          <w:szCs w:val="28"/>
        </w:rPr>
        <w:t>ых средств, а целью инноваций -</w:t>
      </w:r>
      <w:r w:rsidRPr="007B74AF">
        <w:rPr>
          <w:rFonts w:ascii="Times New Roman" w:hAnsi="Times New Roman" w:cs="Times New Roman"/>
          <w:color w:val="auto"/>
          <w:sz w:val="28"/>
          <w:szCs w:val="28"/>
        </w:rPr>
        <w:t xml:space="preserve"> улучшение объекта инвестирования. Поэтому инновацио</w:t>
      </w:r>
      <w:r w:rsidR="00EE6159" w:rsidRPr="007B74AF">
        <w:rPr>
          <w:rFonts w:ascii="Times New Roman" w:hAnsi="Times New Roman" w:cs="Times New Roman"/>
          <w:color w:val="auto"/>
          <w:sz w:val="28"/>
          <w:szCs w:val="28"/>
        </w:rPr>
        <w:t>нная деятельность преследует бо</w:t>
      </w:r>
      <w:r w:rsidRPr="007B74AF">
        <w:rPr>
          <w:rFonts w:ascii="Times New Roman" w:hAnsi="Times New Roman" w:cs="Times New Roman"/>
          <w:color w:val="auto"/>
          <w:sz w:val="28"/>
          <w:szCs w:val="28"/>
        </w:rPr>
        <w:t>лее высокие цели, ч</w:t>
      </w:r>
      <w:r w:rsidR="00EE6159" w:rsidRPr="007B74AF">
        <w:rPr>
          <w:rFonts w:ascii="Times New Roman" w:hAnsi="Times New Roman" w:cs="Times New Roman"/>
          <w:color w:val="auto"/>
          <w:sz w:val="28"/>
          <w:szCs w:val="28"/>
        </w:rPr>
        <w:t>ем инвестиционная. Инвестиции -</w:t>
      </w:r>
      <w:r w:rsidRPr="007B74AF">
        <w:rPr>
          <w:rFonts w:ascii="Times New Roman" w:hAnsi="Times New Roman" w:cs="Times New Roman"/>
          <w:color w:val="auto"/>
          <w:sz w:val="28"/>
          <w:szCs w:val="28"/>
        </w:rPr>
        <w:t xml:space="preserve"> это средства инноваций. Отсюда можно сделать следующие выводы:</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1) инвестиционная деятельность является менее сложной сферой вложения капиталов по сравнению с иннов</w:t>
      </w:r>
      <w:r w:rsidR="00EE6159" w:rsidRPr="007B74AF">
        <w:rPr>
          <w:rFonts w:ascii="Times New Roman" w:hAnsi="Times New Roman" w:cs="Times New Roman"/>
          <w:color w:val="auto"/>
          <w:sz w:val="28"/>
          <w:szCs w:val="28"/>
        </w:rPr>
        <w:t>ационной деятельно</w:t>
      </w:r>
      <w:r w:rsidRPr="007B74AF">
        <w:rPr>
          <w:rFonts w:ascii="Times New Roman" w:hAnsi="Times New Roman" w:cs="Times New Roman"/>
          <w:color w:val="auto"/>
          <w:sz w:val="28"/>
          <w:szCs w:val="28"/>
        </w:rPr>
        <w:t>стью;</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2) для инновационной организац</w:t>
      </w:r>
      <w:r w:rsidR="00EE6159" w:rsidRPr="007B74AF">
        <w:rPr>
          <w:rFonts w:ascii="Times New Roman" w:hAnsi="Times New Roman" w:cs="Times New Roman"/>
          <w:color w:val="auto"/>
          <w:sz w:val="28"/>
          <w:szCs w:val="28"/>
        </w:rPr>
        <w:t>ии приоритетным должно быть вло</w:t>
      </w:r>
      <w:r w:rsidRPr="007B74AF">
        <w:rPr>
          <w:rFonts w:ascii="Times New Roman" w:hAnsi="Times New Roman" w:cs="Times New Roman"/>
          <w:color w:val="auto"/>
          <w:sz w:val="28"/>
          <w:szCs w:val="28"/>
        </w:rPr>
        <w:t>жение капиталов в инно</w:t>
      </w:r>
      <w:r w:rsidR="006E2DBA" w:rsidRPr="007B74AF">
        <w:rPr>
          <w:rFonts w:ascii="Times New Roman" w:hAnsi="Times New Roman" w:cs="Times New Roman"/>
          <w:color w:val="auto"/>
          <w:sz w:val="28"/>
          <w:szCs w:val="28"/>
        </w:rPr>
        <w:t>вации. Другие формы инвестиций - при</w:t>
      </w:r>
      <w:r w:rsidRPr="007B74AF">
        <w:rPr>
          <w:rFonts w:ascii="Times New Roman" w:hAnsi="Times New Roman" w:cs="Times New Roman"/>
          <w:color w:val="auto"/>
          <w:sz w:val="28"/>
          <w:szCs w:val="28"/>
        </w:rPr>
        <w:t>обретение (аренда) земли, основных фондов, оборотных средств, нематериальных</w:t>
      </w:r>
      <w:r w:rsidR="006E2DBA" w:rsidRPr="007B74AF">
        <w:rPr>
          <w:rFonts w:ascii="Times New Roman" w:hAnsi="Times New Roman" w:cs="Times New Roman"/>
          <w:color w:val="auto"/>
          <w:sz w:val="28"/>
          <w:szCs w:val="28"/>
        </w:rPr>
        <w:t xml:space="preserve"> активов, ценных бумаг и т. п. </w:t>
      </w:r>
      <w:r w:rsidRPr="007B74AF">
        <w:rPr>
          <w:rFonts w:ascii="Times New Roman" w:hAnsi="Times New Roman" w:cs="Times New Roman"/>
          <w:color w:val="auto"/>
          <w:sz w:val="28"/>
          <w:szCs w:val="28"/>
        </w:rPr>
        <w:t>-</w:t>
      </w:r>
      <w:r w:rsidR="006E2DBA" w:rsidRPr="007B74AF">
        <w:rPr>
          <w:rFonts w:ascii="Times New Roman" w:hAnsi="Times New Roman" w:cs="Times New Roman"/>
          <w:color w:val="auto"/>
          <w:sz w:val="28"/>
          <w:szCs w:val="28"/>
        </w:rPr>
        <w:t xml:space="preserve"> должны осуще</w:t>
      </w:r>
      <w:r w:rsidRPr="007B74AF">
        <w:rPr>
          <w:rFonts w:ascii="Times New Roman" w:hAnsi="Times New Roman" w:cs="Times New Roman"/>
          <w:color w:val="auto"/>
          <w:sz w:val="28"/>
          <w:szCs w:val="28"/>
        </w:rPr>
        <w:t>ствлять только при их страте</w:t>
      </w:r>
      <w:r w:rsidR="006E2DBA" w:rsidRPr="007B74AF">
        <w:rPr>
          <w:rFonts w:ascii="Times New Roman" w:hAnsi="Times New Roman" w:cs="Times New Roman"/>
          <w:color w:val="auto"/>
          <w:sz w:val="28"/>
          <w:szCs w:val="28"/>
        </w:rPr>
        <w:t>гической экономической целесооб</w:t>
      </w:r>
      <w:r w:rsidRPr="007B74AF">
        <w:rPr>
          <w:rFonts w:ascii="Times New Roman" w:hAnsi="Times New Roman" w:cs="Times New Roman"/>
          <w:color w:val="auto"/>
          <w:sz w:val="28"/>
          <w:szCs w:val="28"/>
        </w:rPr>
        <w:t>разности или необходимости;</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3) для инновационной организации инвестиционная деятельность</w:t>
      </w:r>
      <w:r w:rsidR="007B74AF">
        <w:rPr>
          <w:rFonts w:ascii="Times New Roman" w:hAnsi="Times New Roman" w:cs="Times New Roman"/>
          <w:color w:val="auto"/>
          <w:sz w:val="28"/>
          <w:szCs w:val="28"/>
        </w:rPr>
        <w:t xml:space="preserve"> </w:t>
      </w:r>
      <w:r w:rsidRPr="007B74AF">
        <w:rPr>
          <w:rFonts w:ascii="Times New Roman" w:hAnsi="Times New Roman" w:cs="Times New Roman"/>
          <w:color w:val="auto"/>
          <w:sz w:val="28"/>
          <w:szCs w:val="28"/>
        </w:rPr>
        <w:t>является частью, функцией инновационной деятельности;</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4) государство должно осуществлять законодательную поддержку</w:t>
      </w:r>
      <w:r w:rsidR="007B74AF">
        <w:rPr>
          <w:rFonts w:ascii="Times New Roman" w:hAnsi="Times New Roman" w:cs="Times New Roman"/>
          <w:color w:val="auto"/>
          <w:sz w:val="28"/>
          <w:szCs w:val="28"/>
        </w:rPr>
        <w:t xml:space="preserve"> </w:t>
      </w:r>
      <w:r w:rsidRPr="007B74AF">
        <w:rPr>
          <w:rFonts w:ascii="Times New Roman" w:hAnsi="Times New Roman" w:cs="Times New Roman"/>
          <w:color w:val="auto"/>
          <w:sz w:val="28"/>
          <w:szCs w:val="28"/>
        </w:rPr>
        <w:t>и финансирование не инвест</w:t>
      </w:r>
      <w:r w:rsidR="006E2DBA" w:rsidRPr="007B74AF">
        <w:rPr>
          <w:rFonts w:ascii="Times New Roman" w:hAnsi="Times New Roman" w:cs="Times New Roman"/>
          <w:color w:val="auto"/>
          <w:sz w:val="28"/>
          <w:szCs w:val="28"/>
        </w:rPr>
        <w:t>иционных, а инновационных проек</w:t>
      </w:r>
      <w:r w:rsidRPr="007B74AF">
        <w:rPr>
          <w:rFonts w:ascii="Times New Roman" w:hAnsi="Times New Roman" w:cs="Times New Roman"/>
          <w:color w:val="auto"/>
          <w:sz w:val="28"/>
          <w:szCs w:val="28"/>
        </w:rPr>
        <w:t>тов, ориентированных на конкретное развитие отдельных сфер деятельности общества в целом, рост благосостояния населения;</w:t>
      </w:r>
    </w:p>
    <w:p w:rsidR="009A56E2" w:rsidRPr="007B74AF" w:rsidRDefault="009A56E2"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5) поскольку для инновационной организации инвестиционн</w:t>
      </w:r>
      <w:r w:rsidR="006E2DBA" w:rsidRPr="007B74AF">
        <w:rPr>
          <w:rFonts w:ascii="Times New Roman" w:hAnsi="Times New Roman" w:cs="Times New Roman"/>
          <w:color w:val="auto"/>
          <w:sz w:val="28"/>
          <w:szCs w:val="28"/>
        </w:rPr>
        <w:t>ая де</w:t>
      </w:r>
      <w:r w:rsidRPr="007B74AF">
        <w:rPr>
          <w:rFonts w:ascii="Times New Roman" w:hAnsi="Times New Roman" w:cs="Times New Roman"/>
          <w:color w:val="auto"/>
          <w:sz w:val="28"/>
          <w:szCs w:val="28"/>
        </w:rPr>
        <w:t>ятельность является частью инновационной деятельности, то для</w:t>
      </w:r>
      <w:r w:rsidR="007B74AF">
        <w:rPr>
          <w:rFonts w:ascii="Times New Roman" w:hAnsi="Times New Roman" w:cs="Times New Roman"/>
          <w:color w:val="auto"/>
          <w:sz w:val="28"/>
          <w:szCs w:val="28"/>
        </w:rPr>
        <w:t xml:space="preserve"> </w:t>
      </w:r>
      <w:r w:rsidRPr="007B74AF">
        <w:rPr>
          <w:rFonts w:ascii="Times New Roman" w:hAnsi="Times New Roman" w:cs="Times New Roman"/>
          <w:color w:val="auto"/>
          <w:sz w:val="28"/>
          <w:szCs w:val="28"/>
        </w:rPr>
        <w:t>нее обязательны научные по</w:t>
      </w:r>
      <w:r w:rsidR="006E2DBA" w:rsidRPr="007B74AF">
        <w:rPr>
          <w:rFonts w:ascii="Times New Roman" w:hAnsi="Times New Roman" w:cs="Times New Roman"/>
          <w:color w:val="auto"/>
          <w:sz w:val="28"/>
          <w:szCs w:val="28"/>
        </w:rPr>
        <w:t>дходы, принципы и методы менедж</w:t>
      </w:r>
      <w:r w:rsidRPr="007B74AF">
        <w:rPr>
          <w:rFonts w:ascii="Times New Roman" w:hAnsi="Times New Roman" w:cs="Times New Roman"/>
          <w:color w:val="auto"/>
          <w:sz w:val="28"/>
          <w:szCs w:val="28"/>
        </w:rPr>
        <w:t>мента, рассмотренные в теме.</w:t>
      </w:r>
    </w:p>
    <w:p w:rsidR="00A460A5" w:rsidRPr="007B74AF" w:rsidRDefault="00A460A5"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В работе были рассмотрены вопросы инновационной деятельности</w:t>
      </w:r>
      <w:r w:rsidR="00D72ABB" w:rsidRPr="007B74AF">
        <w:rPr>
          <w:rFonts w:ascii="Times New Roman" w:hAnsi="Times New Roman" w:cs="Times New Roman"/>
          <w:color w:val="auto"/>
          <w:sz w:val="28"/>
          <w:szCs w:val="28"/>
        </w:rPr>
        <w:t>, её роль в развитии предприятия.</w:t>
      </w:r>
    </w:p>
    <w:p w:rsidR="009A56E2" w:rsidRPr="007B74AF" w:rsidRDefault="006E2DBA" w:rsidP="007B74AF">
      <w:pPr>
        <w:pStyle w:val="a9"/>
        <w:widowControl w:val="0"/>
        <w:spacing w:after="0" w:line="360" w:lineRule="auto"/>
        <w:ind w:firstLine="709"/>
        <w:jc w:val="both"/>
        <w:rPr>
          <w:rFonts w:ascii="Times New Roman" w:hAnsi="Times New Roman" w:cs="Times New Roman"/>
          <w:color w:val="auto"/>
          <w:sz w:val="28"/>
          <w:szCs w:val="28"/>
        </w:rPr>
      </w:pPr>
      <w:r w:rsidRPr="007B74AF">
        <w:rPr>
          <w:rFonts w:ascii="Times New Roman" w:hAnsi="Times New Roman" w:cs="Times New Roman"/>
          <w:b/>
          <w:bCs/>
          <w:color w:val="auto"/>
          <w:sz w:val="28"/>
          <w:szCs w:val="28"/>
        </w:rPr>
        <w:br w:type="page"/>
      </w:r>
      <w:r w:rsidR="00D51CE4" w:rsidRPr="007B74AF">
        <w:rPr>
          <w:rFonts w:ascii="Times New Roman" w:hAnsi="Times New Roman" w:cs="Times New Roman"/>
          <w:bCs/>
          <w:color w:val="auto"/>
          <w:sz w:val="28"/>
          <w:szCs w:val="28"/>
        </w:rPr>
        <w:t>СПИСОК ИСПОЛЬЗУЕМОЙ ЛИТЕРАТУРЫ</w:t>
      </w:r>
    </w:p>
    <w:p w:rsidR="007B74AF" w:rsidRDefault="007B74AF" w:rsidP="007B74AF">
      <w:pPr>
        <w:pStyle w:val="a9"/>
        <w:widowControl w:val="0"/>
        <w:spacing w:after="0" w:line="360" w:lineRule="auto"/>
        <w:ind w:left="349"/>
        <w:jc w:val="both"/>
        <w:rPr>
          <w:rFonts w:ascii="Times New Roman" w:hAnsi="Times New Roman" w:cs="Times New Roman"/>
          <w:color w:val="auto"/>
          <w:sz w:val="28"/>
          <w:szCs w:val="28"/>
        </w:rPr>
      </w:pPr>
    </w:p>
    <w:p w:rsidR="009A56E2" w:rsidRPr="007B74AF" w:rsidRDefault="009A56E2"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Завлина П.Н., Казанцева А.К. Инновационный менеджмент: Учебное пособие. - СПб.: Наука, 2000.</w:t>
      </w:r>
    </w:p>
    <w:p w:rsidR="009A56E2" w:rsidRPr="007B74AF" w:rsidRDefault="009A56E2"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Грузинов В.П., Грибов В.Д. Экономика предприятия: Учебное пособие. - М.: Финансы и статистика, 2001.</w:t>
      </w:r>
    </w:p>
    <w:p w:rsidR="009A56E2" w:rsidRPr="007B74AF" w:rsidRDefault="009A56E2"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Ильенкова С.Д., Гохберг Л.М. Инновационный менеджмент: Учебник. - М.: ЮНИТИ, 1997.</w:t>
      </w:r>
    </w:p>
    <w:p w:rsidR="009A56E2" w:rsidRPr="007B74AF" w:rsidRDefault="009A56E2"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Фатхутдинов Р.А. Инновационный менеджмент. - СПб.: Питер, 2002.</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Кокурин Д.И. Инновационная деятельность. – М.: Экзамен, 2001 </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Ермасов С.В. Финансовое стимулирование инновационной деятельности – СПЭА, 1997 </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Смирнов С. Поддержка российского предпринимательства// Вопросы Экономики. – М., 1999 - №2 </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Ильенкова С.Д. Инновационный менеджмент. – М.: Банки и биржи, ЮНИТИ, 1999; </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Кокурин Д.И. Инновационная деятельность. – М.: Экзамен, 2001; </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Ермасов С.В. Финансовое стимулирование инновационной деятельности – СПЭА, 1997; </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Смирнов С. Поддержка российского предпринимательства// Вопр</w:t>
      </w:r>
      <w:r w:rsidR="00510D01" w:rsidRPr="007B74AF">
        <w:rPr>
          <w:rFonts w:ascii="Times New Roman" w:hAnsi="Times New Roman" w:cs="Times New Roman"/>
          <w:color w:val="auto"/>
          <w:sz w:val="28"/>
          <w:szCs w:val="28"/>
        </w:rPr>
        <w:t>осы Экономики. – М., 1999 - №2</w:t>
      </w:r>
    </w:p>
    <w:p w:rsidR="00A32B68"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 xml:space="preserve">Чайковская Н.В. Дисциплина инновационного рынка: формирование и эффективность. – М. Луч, 1995 </w:t>
      </w:r>
    </w:p>
    <w:p w:rsidR="00F7540D" w:rsidRPr="007B74AF" w:rsidRDefault="00A32B68" w:rsidP="007B74AF">
      <w:pPr>
        <w:pStyle w:val="a9"/>
        <w:widowControl w:val="0"/>
        <w:numPr>
          <w:ilvl w:val="0"/>
          <w:numId w:val="9"/>
        </w:numPr>
        <w:spacing w:after="0" w:line="360" w:lineRule="auto"/>
        <w:ind w:left="0" w:firstLine="0"/>
        <w:jc w:val="both"/>
        <w:rPr>
          <w:rFonts w:ascii="Times New Roman" w:hAnsi="Times New Roman" w:cs="Times New Roman"/>
          <w:color w:val="auto"/>
          <w:sz w:val="28"/>
          <w:szCs w:val="28"/>
        </w:rPr>
      </w:pPr>
      <w:r w:rsidRPr="007B74AF">
        <w:rPr>
          <w:rFonts w:ascii="Times New Roman" w:hAnsi="Times New Roman" w:cs="Times New Roman"/>
          <w:color w:val="auto"/>
          <w:sz w:val="28"/>
          <w:szCs w:val="28"/>
        </w:rPr>
        <w:t>Смирнов С. Поддержка российского предпринимательства// Вопросы Экономики. – М., 1999 - №2</w:t>
      </w:r>
    </w:p>
    <w:p w:rsidR="009A56E2" w:rsidRPr="00C639DE" w:rsidRDefault="009A56E2" w:rsidP="007B74AF">
      <w:pPr>
        <w:widowControl w:val="0"/>
        <w:spacing w:line="360" w:lineRule="auto"/>
        <w:jc w:val="both"/>
        <w:rPr>
          <w:color w:val="FFFFFF"/>
          <w:sz w:val="28"/>
          <w:szCs w:val="28"/>
        </w:rPr>
      </w:pPr>
      <w:bookmarkStart w:id="0" w:name="_GoBack"/>
      <w:bookmarkEnd w:id="0"/>
    </w:p>
    <w:sectPr w:rsidR="009A56E2" w:rsidRPr="00C639DE" w:rsidSect="007B74AF">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DE" w:rsidRDefault="00C639DE" w:rsidP="00393CEE">
      <w:r>
        <w:separator/>
      </w:r>
    </w:p>
  </w:endnote>
  <w:endnote w:type="continuationSeparator" w:id="0">
    <w:p w:rsidR="00C639DE" w:rsidRDefault="00C639DE" w:rsidP="0039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DE" w:rsidRDefault="00C639DE" w:rsidP="00393CEE">
      <w:r>
        <w:separator/>
      </w:r>
    </w:p>
  </w:footnote>
  <w:footnote w:type="continuationSeparator" w:id="0">
    <w:p w:rsidR="00C639DE" w:rsidRDefault="00C639DE" w:rsidP="0039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AF" w:rsidRPr="007B74AF" w:rsidRDefault="007B74AF" w:rsidP="007B74AF">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AF" w:rsidRPr="007B74AF" w:rsidRDefault="007B74AF" w:rsidP="007B74AF">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E90892"/>
    <w:multiLevelType w:val="hybridMultilevel"/>
    <w:tmpl w:val="CE180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926862"/>
    <w:multiLevelType w:val="hybridMultilevel"/>
    <w:tmpl w:val="A33E1A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09A500A"/>
    <w:multiLevelType w:val="hybridMultilevel"/>
    <w:tmpl w:val="98DA50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78829BB"/>
    <w:multiLevelType w:val="multilevel"/>
    <w:tmpl w:val="3DE28E4E"/>
    <w:lvl w:ilvl="0">
      <w:start w:val="1"/>
      <w:numFmt w:val="decimal"/>
      <w:lvlText w:val="%1."/>
      <w:lvlJc w:val="left"/>
      <w:pPr>
        <w:tabs>
          <w:tab w:val="num" w:pos="1560"/>
        </w:tabs>
        <w:ind w:left="1560" w:hanging="360"/>
      </w:pPr>
      <w:rPr>
        <w:rFonts w:cs="Times New Roman"/>
      </w:rPr>
    </w:lvl>
    <w:lvl w:ilvl="1">
      <w:start w:val="3"/>
      <w:numFmt w:val="decimal"/>
      <w:isLgl/>
      <w:lvlText w:val="%1.%2."/>
      <w:lvlJc w:val="left"/>
      <w:pPr>
        <w:tabs>
          <w:tab w:val="num" w:pos="615"/>
        </w:tabs>
        <w:ind w:left="615" w:hanging="495"/>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1920"/>
        </w:tabs>
        <w:ind w:left="1920" w:hanging="720"/>
      </w:pPr>
      <w:rPr>
        <w:rFonts w:cs="Times New Roman" w:hint="default"/>
      </w:rPr>
    </w:lvl>
    <w:lvl w:ilvl="4">
      <w:start w:val="1"/>
      <w:numFmt w:val="decimal"/>
      <w:isLgl/>
      <w:lvlText w:val="%1.%2.%3.%4.%5."/>
      <w:lvlJc w:val="left"/>
      <w:pPr>
        <w:tabs>
          <w:tab w:val="num" w:pos="2280"/>
        </w:tabs>
        <w:ind w:left="2280" w:hanging="1080"/>
      </w:pPr>
      <w:rPr>
        <w:rFonts w:cs="Times New Roman" w:hint="default"/>
      </w:rPr>
    </w:lvl>
    <w:lvl w:ilvl="5">
      <w:start w:val="1"/>
      <w:numFmt w:val="decimal"/>
      <w:isLgl/>
      <w:lvlText w:val="%1.%2.%3.%4.%5.%6."/>
      <w:lvlJc w:val="left"/>
      <w:pPr>
        <w:tabs>
          <w:tab w:val="num" w:pos="2280"/>
        </w:tabs>
        <w:ind w:left="2280" w:hanging="1080"/>
      </w:pPr>
      <w:rPr>
        <w:rFonts w:cs="Times New Roman" w:hint="default"/>
      </w:rPr>
    </w:lvl>
    <w:lvl w:ilvl="6">
      <w:start w:val="1"/>
      <w:numFmt w:val="decimal"/>
      <w:isLgl/>
      <w:lvlText w:val="%1.%2.%3.%4.%5.%6.%7."/>
      <w:lvlJc w:val="left"/>
      <w:pPr>
        <w:tabs>
          <w:tab w:val="num" w:pos="2640"/>
        </w:tabs>
        <w:ind w:left="2640" w:hanging="1440"/>
      </w:pPr>
      <w:rPr>
        <w:rFonts w:cs="Times New Roman" w:hint="default"/>
      </w:rPr>
    </w:lvl>
    <w:lvl w:ilvl="7">
      <w:start w:val="1"/>
      <w:numFmt w:val="decimal"/>
      <w:isLgl/>
      <w:lvlText w:val="%1.%2.%3.%4.%5.%6.%7.%8."/>
      <w:lvlJc w:val="left"/>
      <w:pPr>
        <w:tabs>
          <w:tab w:val="num" w:pos="2640"/>
        </w:tabs>
        <w:ind w:left="2640" w:hanging="1440"/>
      </w:pPr>
      <w:rPr>
        <w:rFonts w:cs="Times New Roman" w:hint="default"/>
      </w:rPr>
    </w:lvl>
    <w:lvl w:ilvl="8">
      <w:start w:val="1"/>
      <w:numFmt w:val="decimal"/>
      <w:isLgl/>
      <w:lvlText w:val="%1.%2.%3.%4.%5.%6.%7.%8.%9."/>
      <w:lvlJc w:val="left"/>
      <w:pPr>
        <w:tabs>
          <w:tab w:val="num" w:pos="3000"/>
        </w:tabs>
        <w:ind w:left="3000" w:hanging="1800"/>
      </w:pPr>
      <w:rPr>
        <w:rFonts w:cs="Times New Roman" w:hint="default"/>
      </w:rPr>
    </w:lvl>
  </w:abstractNum>
  <w:abstractNum w:abstractNumId="5">
    <w:nsid w:val="774D28FC"/>
    <w:multiLevelType w:val="hybridMultilevel"/>
    <w:tmpl w:val="00FC35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F20140"/>
    <w:multiLevelType w:val="multilevel"/>
    <w:tmpl w:val="5F84B5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D1E2921"/>
    <w:multiLevelType w:val="hybridMultilevel"/>
    <w:tmpl w:val="778CB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E537C40"/>
    <w:multiLevelType w:val="hybridMultilevel"/>
    <w:tmpl w:val="D3C265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3"/>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0CA"/>
    <w:rsid w:val="00011EB9"/>
    <w:rsid w:val="00034D8A"/>
    <w:rsid w:val="0003742B"/>
    <w:rsid w:val="000614F7"/>
    <w:rsid w:val="00082813"/>
    <w:rsid w:val="0008560C"/>
    <w:rsid w:val="000A29D0"/>
    <w:rsid w:val="000A2E49"/>
    <w:rsid w:val="00150B5F"/>
    <w:rsid w:val="00156106"/>
    <w:rsid w:val="00195AD3"/>
    <w:rsid w:val="001A0708"/>
    <w:rsid w:val="001B3E62"/>
    <w:rsid w:val="00205455"/>
    <w:rsid w:val="00212700"/>
    <w:rsid w:val="00220DB1"/>
    <w:rsid w:val="00247426"/>
    <w:rsid w:val="00251925"/>
    <w:rsid w:val="0025635F"/>
    <w:rsid w:val="00265B80"/>
    <w:rsid w:val="00272D5E"/>
    <w:rsid w:val="002801AB"/>
    <w:rsid w:val="00281388"/>
    <w:rsid w:val="00287C81"/>
    <w:rsid w:val="002A2400"/>
    <w:rsid w:val="002C7307"/>
    <w:rsid w:val="002E5C0D"/>
    <w:rsid w:val="00307000"/>
    <w:rsid w:val="00331561"/>
    <w:rsid w:val="0033167D"/>
    <w:rsid w:val="0037696C"/>
    <w:rsid w:val="00391AFD"/>
    <w:rsid w:val="00393CEE"/>
    <w:rsid w:val="003B28E2"/>
    <w:rsid w:val="003E375D"/>
    <w:rsid w:val="003E5265"/>
    <w:rsid w:val="00442E55"/>
    <w:rsid w:val="004502F6"/>
    <w:rsid w:val="00453496"/>
    <w:rsid w:val="00457D38"/>
    <w:rsid w:val="004A3644"/>
    <w:rsid w:val="004B6A43"/>
    <w:rsid w:val="004D2EA7"/>
    <w:rsid w:val="004F0DCA"/>
    <w:rsid w:val="00510D01"/>
    <w:rsid w:val="00524281"/>
    <w:rsid w:val="005514BD"/>
    <w:rsid w:val="0059096D"/>
    <w:rsid w:val="005B0C3B"/>
    <w:rsid w:val="005D6827"/>
    <w:rsid w:val="005F1F32"/>
    <w:rsid w:val="00603B17"/>
    <w:rsid w:val="00627610"/>
    <w:rsid w:val="006373ED"/>
    <w:rsid w:val="0065744B"/>
    <w:rsid w:val="00663D31"/>
    <w:rsid w:val="006B1694"/>
    <w:rsid w:val="006B16E0"/>
    <w:rsid w:val="006B459D"/>
    <w:rsid w:val="006E2DBA"/>
    <w:rsid w:val="00704D9E"/>
    <w:rsid w:val="00716189"/>
    <w:rsid w:val="007722A6"/>
    <w:rsid w:val="00772C65"/>
    <w:rsid w:val="00782AB4"/>
    <w:rsid w:val="007B74AF"/>
    <w:rsid w:val="007F4B4F"/>
    <w:rsid w:val="00834A53"/>
    <w:rsid w:val="0085047D"/>
    <w:rsid w:val="0085165E"/>
    <w:rsid w:val="00856A28"/>
    <w:rsid w:val="00864BC9"/>
    <w:rsid w:val="008736E6"/>
    <w:rsid w:val="00887383"/>
    <w:rsid w:val="00894760"/>
    <w:rsid w:val="008B3EC6"/>
    <w:rsid w:val="008F0512"/>
    <w:rsid w:val="00900017"/>
    <w:rsid w:val="009321A9"/>
    <w:rsid w:val="00932C67"/>
    <w:rsid w:val="00947B8B"/>
    <w:rsid w:val="00951612"/>
    <w:rsid w:val="00951A31"/>
    <w:rsid w:val="009A56E2"/>
    <w:rsid w:val="009C74EA"/>
    <w:rsid w:val="009C7617"/>
    <w:rsid w:val="00A00564"/>
    <w:rsid w:val="00A027E9"/>
    <w:rsid w:val="00A10E87"/>
    <w:rsid w:val="00A14250"/>
    <w:rsid w:val="00A15CE0"/>
    <w:rsid w:val="00A17ECF"/>
    <w:rsid w:val="00A22BFC"/>
    <w:rsid w:val="00A32B68"/>
    <w:rsid w:val="00A33745"/>
    <w:rsid w:val="00A37D30"/>
    <w:rsid w:val="00A460A5"/>
    <w:rsid w:val="00A77CA7"/>
    <w:rsid w:val="00A82BC4"/>
    <w:rsid w:val="00AA714F"/>
    <w:rsid w:val="00AB2EA4"/>
    <w:rsid w:val="00AE23F4"/>
    <w:rsid w:val="00AF185C"/>
    <w:rsid w:val="00AF2959"/>
    <w:rsid w:val="00B01601"/>
    <w:rsid w:val="00B02E3E"/>
    <w:rsid w:val="00B10688"/>
    <w:rsid w:val="00B27D5A"/>
    <w:rsid w:val="00B37BA8"/>
    <w:rsid w:val="00B41E9E"/>
    <w:rsid w:val="00B41F8F"/>
    <w:rsid w:val="00B63646"/>
    <w:rsid w:val="00B86A9F"/>
    <w:rsid w:val="00B946FC"/>
    <w:rsid w:val="00BA6C4D"/>
    <w:rsid w:val="00BC3FAE"/>
    <w:rsid w:val="00C340FB"/>
    <w:rsid w:val="00C420A1"/>
    <w:rsid w:val="00C5701C"/>
    <w:rsid w:val="00C639DE"/>
    <w:rsid w:val="00C92706"/>
    <w:rsid w:val="00C93CBE"/>
    <w:rsid w:val="00CB5E1A"/>
    <w:rsid w:val="00CC4081"/>
    <w:rsid w:val="00CF265C"/>
    <w:rsid w:val="00D20047"/>
    <w:rsid w:val="00D458DE"/>
    <w:rsid w:val="00D51CE4"/>
    <w:rsid w:val="00D72ABB"/>
    <w:rsid w:val="00D80E26"/>
    <w:rsid w:val="00D81935"/>
    <w:rsid w:val="00D8229F"/>
    <w:rsid w:val="00D9688B"/>
    <w:rsid w:val="00DB1B07"/>
    <w:rsid w:val="00DB65B5"/>
    <w:rsid w:val="00DC12F0"/>
    <w:rsid w:val="00DC2024"/>
    <w:rsid w:val="00DD7FE5"/>
    <w:rsid w:val="00DF5219"/>
    <w:rsid w:val="00E0402B"/>
    <w:rsid w:val="00E04EBE"/>
    <w:rsid w:val="00E26246"/>
    <w:rsid w:val="00E37750"/>
    <w:rsid w:val="00E5529F"/>
    <w:rsid w:val="00E61536"/>
    <w:rsid w:val="00E8723A"/>
    <w:rsid w:val="00EA2E70"/>
    <w:rsid w:val="00EA449D"/>
    <w:rsid w:val="00EA7F2D"/>
    <w:rsid w:val="00EB3B82"/>
    <w:rsid w:val="00EB541A"/>
    <w:rsid w:val="00EE3E91"/>
    <w:rsid w:val="00EE6159"/>
    <w:rsid w:val="00F20F6D"/>
    <w:rsid w:val="00F210CA"/>
    <w:rsid w:val="00F56A08"/>
    <w:rsid w:val="00F648E5"/>
    <w:rsid w:val="00F7540D"/>
    <w:rsid w:val="00F8168C"/>
    <w:rsid w:val="00F93B88"/>
    <w:rsid w:val="00FC7165"/>
    <w:rsid w:val="00FD2369"/>
    <w:rsid w:val="00FD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8CA028-4B37-4BBE-B831-4A2C7BF4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0CA"/>
    <w:rPr>
      <w:sz w:val="24"/>
      <w:szCs w:val="24"/>
    </w:rPr>
  </w:style>
  <w:style w:type="paragraph" w:styleId="1">
    <w:name w:val="heading 1"/>
    <w:basedOn w:val="a"/>
    <w:next w:val="a"/>
    <w:link w:val="10"/>
    <w:uiPriority w:val="9"/>
    <w:qFormat/>
    <w:rsid w:val="002801AB"/>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qFormat/>
    <w:rsid w:val="002801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3"/>
    <w:basedOn w:val="a"/>
    <w:link w:val="30"/>
    <w:uiPriority w:val="99"/>
    <w:rsid w:val="002801AB"/>
    <w:pPr>
      <w:widowControl w:val="0"/>
      <w:spacing w:line="360" w:lineRule="auto"/>
      <w:jc w:val="both"/>
    </w:pPr>
    <w:rPr>
      <w:szCs w:val="20"/>
    </w:rPr>
  </w:style>
  <w:style w:type="character" w:customStyle="1" w:styleId="30">
    <w:name w:val="Основной текст 3 Знак"/>
    <w:link w:val="3"/>
    <w:uiPriority w:val="99"/>
    <w:semiHidden/>
    <w:rPr>
      <w:sz w:val="16"/>
      <w:szCs w:val="16"/>
    </w:rPr>
  </w:style>
  <w:style w:type="paragraph" w:customStyle="1" w:styleId="FR1">
    <w:name w:val="FR1"/>
    <w:rsid w:val="00864BC9"/>
    <w:pPr>
      <w:widowControl w:val="0"/>
    </w:pPr>
    <w:rPr>
      <w:rFonts w:ascii="Arial" w:hAnsi="Arial"/>
      <w:sz w:val="16"/>
    </w:rPr>
  </w:style>
  <w:style w:type="paragraph" w:styleId="a3">
    <w:name w:val="Body Text"/>
    <w:basedOn w:val="a"/>
    <w:link w:val="a4"/>
    <w:uiPriority w:val="99"/>
    <w:rsid w:val="00864BC9"/>
    <w:pPr>
      <w:widowControl w:val="0"/>
      <w:spacing w:after="120"/>
    </w:pPr>
    <w:rPr>
      <w:sz w:val="22"/>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864BC9"/>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toc 3"/>
    <w:basedOn w:val="a"/>
    <w:next w:val="a"/>
    <w:autoRedefine/>
    <w:uiPriority w:val="39"/>
    <w:semiHidden/>
    <w:rsid w:val="008F0512"/>
    <w:pPr>
      <w:widowControl w:val="0"/>
    </w:pPr>
    <w:rPr>
      <w:smallCaps/>
      <w:sz w:val="22"/>
      <w:szCs w:val="20"/>
    </w:rPr>
  </w:style>
  <w:style w:type="paragraph" w:styleId="4">
    <w:name w:val="toc 4"/>
    <w:basedOn w:val="a"/>
    <w:next w:val="a"/>
    <w:autoRedefine/>
    <w:uiPriority w:val="39"/>
    <w:semiHidden/>
    <w:rsid w:val="00A15CE0"/>
    <w:pPr>
      <w:ind w:left="720"/>
    </w:pPr>
  </w:style>
  <w:style w:type="paragraph" w:styleId="a5">
    <w:name w:val="header"/>
    <w:basedOn w:val="a"/>
    <w:link w:val="a6"/>
    <w:uiPriority w:val="99"/>
    <w:rsid w:val="00393CEE"/>
    <w:pPr>
      <w:tabs>
        <w:tab w:val="center" w:pos="4677"/>
        <w:tab w:val="right" w:pos="9355"/>
      </w:tabs>
    </w:pPr>
  </w:style>
  <w:style w:type="character" w:customStyle="1" w:styleId="a6">
    <w:name w:val="Верхний колонтитул Знак"/>
    <w:link w:val="a5"/>
    <w:uiPriority w:val="99"/>
    <w:locked/>
    <w:rsid w:val="00393CEE"/>
    <w:rPr>
      <w:rFonts w:cs="Times New Roman"/>
      <w:sz w:val="24"/>
      <w:szCs w:val="24"/>
    </w:rPr>
  </w:style>
  <w:style w:type="paragraph" w:styleId="a7">
    <w:name w:val="footer"/>
    <w:basedOn w:val="a"/>
    <w:link w:val="a8"/>
    <w:uiPriority w:val="99"/>
    <w:rsid w:val="00393CEE"/>
    <w:pPr>
      <w:tabs>
        <w:tab w:val="center" w:pos="4677"/>
        <w:tab w:val="right" w:pos="9355"/>
      </w:tabs>
    </w:pPr>
  </w:style>
  <w:style w:type="character" w:customStyle="1" w:styleId="a8">
    <w:name w:val="Нижний колонтитул Знак"/>
    <w:link w:val="a7"/>
    <w:uiPriority w:val="99"/>
    <w:locked/>
    <w:rsid w:val="00393CEE"/>
    <w:rPr>
      <w:rFonts w:cs="Times New Roman"/>
      <w:sz w:val="24"/>
      <w:szCs w:val="24"/>
    </w:rPr>
  </w:style>
  <w:style w:type="paragraph" w:styleId="a9">
    <w:name w:val="Normal (Web)"/>
    <w:basedOn w:val="a"/>
    <w:uiPriority w:val="99"/>
    <w:rsid w:val="009A56E2"/>
    <w:pPr>
      <w:spacing w:after="150"/>
    </w:pPr>
    <w:rPr>
      <w:rFonts w:ascii="Arial" w:hAnsi="Arial" w:cs="Arial"/>
      <w:color w:val="000000"/>
      <w:sz w:val="18"/>
      <w:szCs w:val="18"/>
    </w:rPr>
  </w:style>
  <w:style w:type="paragraph" w:customStyle="1" w:styleId="bodytxt">
    <w:name w:val="bodytxt"/>
    <w:basedOn w:val="a"/>
    <w:rsid w:val="00A37D30"/>
    <w:pPr>
      <w:spacing w:before="100" w:beforeAutospacing="1" w:after="100" w:afterAutospacing="1"/>
    </w:pPr>
    <w:rPr>
      <w:rFonts w:ascii="Tahoma" w:hAnsi="Tahoma" w:cs="Tahoma"/>
      <w:color w:val="111111"/>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8199</Words>
  <Characters>46739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Дом</Company>
  <LinksUpToDate>false</LinksUpToDate>
  <CharactersWithSpaces>54829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Шатецкая Виктория Александровна</dc:creator>
  <cp:keywords/>
  <dc:description/>
  <cp:lastModifiedBy>admin</cp:lastModifiedBy>
  <cp:revision>2</cp:revision>
  <dcterms:created xsi:type="dcterms:W3CDTF">2014-03-22T11:47:00Z</dcterms:created>
  <dcterms:modified xsi:type="dcterms:W3CDTF">2014-03-22T11:47:00Z</dcterms:modified>
</cp:coreProperties>
</file>