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6E2" w:rsidRPr="001F5508" w:rsidRDefault="00A506E2" w:rsidP="001F5508">
      <w:pPr>
        <w:pStyle w:val="1"/>
        <w:keepNext w:val="0"/>
        <w:suppressAutoHyphens/>
        <w:spacing w:before="0" w:after="0" w:line="360" w:lineRule="auto"/>
        <w:ind w:firstLine="709"/>
        <w:jc w:val="both"/>
        <w:rPr>
          <w:rFonts w:ascii="Times New Roman" w:eastAsia="Times-Bold" w:hAnsi="Times New Roman" w:cs="Times New Roman"/>
          <w:sz w:val="28"/>
          <w:szCs w:val="28"/>
        </w:rPr>
      </w:pPr>
      <w:bookmarkStart w:id="0" w:name="_Toc276706130"/>
      <w:r w:rsidRPr="001F5508">
        <w:rPr>
          <w:rFonts w:ascii="Times New Roman" w:eastAsia="Times-Bold" w:hAnsi="Times New Roman" w:cs="Times New Roman"/>
          <w:sz w:val="28"/>
          <w:szCs w:val="28"/>
        </w:rPr>
        <w:t>Введение</w:t>
      </w:r>
      <w:bookmarkEnd w:id="0"/>
    </w:p>
    <w:p w:rsidR="001F5508" w:rsidRDefault="001F5508" w:rsidP="001F5508">
      <w:pPr>
        <w:suppressAutoHyphens/>
        <w:spacing w:line="360" w:lineRule="auto"/>
        <w:ind w:firstLine="709"/>
        <w:jc w:val="both"/>
        <w:rPr>
          <w:sz w:val="28"/>
          <w:szCs w:val="28"/>
          <w:lang w:val="en-US"/>
        </w:rPr>
      </w:pPr>
    </w:p>
    <w:p w:rsidR="002B1617" w:rsidRPr="001F5508" w:rsidRDefault="002B1617" w:rsidP="001F5508">
      <w:pPr>
        <w:suppressAutoHyphens/>
        <w:spacing w:line="360" w:lineRule="auto"/>
        <w:ind w:firstLine="709"/>
        <w:jc w:val="both"/>
        <w:rPr>
          <w:sz w:val="28"/>
          <w:szCs w:val="28"/>
        </w:rPr>
      </w:pPr>
      <w:r w:rsidRPr="001F5508">
        <w:rPr>
          <w:sz w:val="28"/>
          <w:szCs w:val="28"/>
        </w:rPr>
        <w:t xml:space="preserve">Поставка один из наиболее распространенных в сфере предпринимательской деятельности договоров. Он опосредует возмездное перемещение материальных благ в народном хозяйстве, без которого немыслимо нормальное функционирование экономики. </w:t>
      </w:r>
    </w:p>
    <w:p w:rsidR="002B1617" w:rsidRPr="001F5508" w:rsidRDefault="002B1617" w:rsidP="001F5508">
      <w:pPr>
        <w:suppressAutoHyphens/>
        <w:spacing w:line="360" w:lineRule="auto"/>
        <w:ind w:firstLine="709"/>
        <w:jc w:val="both"/>
        <w:rPr>
          <w:sz w:val="28"/>
          <w:szCs w:val="28"/>
        </w:rPr>
      </w:pPr>
      <w:r w:rsidRPr="001F5508">
        <w:rPr>
          <w:sz w:val="28"/>
          <w:szCs w:val="28"/>
        </w:rPr>
        <w:t xml:space="preserve">Поставка является разновидностью купли-продажи и иногда называется предпринимательской, или торговой, куплей-продажей. </w:t>
      </w:r>
    </w:p>
    <w:p w:rsidR="002B1617" w:rsidRPr="001F5508" w:rsidRDefault="002B1617" w:rsidP="001F5508">
      <w:pPr>
        <w:suppressAutoHyphens/>
        <w:spacing w:line="360" w:lineRule="auto"/>
        <w:ind w:firstLine="709"/>
        <w:jc w:val="both"/>
        <w:rPr>
          <w:sz w:val="28"/>
          <w:szCs w:val="28"/>
        </w:rPr>
      </w:pPr>
      <w:r w:rsidRPr="001F5508">
        <w:rPr>
          <w:sz w:val="28"/>
          <w:szCs w:val="28"/>
        </w:rPr>
        <w:t>Договор поставки можно считать традиционно российским предпринимательским договором, поскольку уже в середине XVIII века он специально регулировался отечественным правом, и практически не имел аналогов в зарубежных законодательствах того периода. С самого зарождения этот институт использовался преимущественно для регулирования отношений государства казны с частными лицами по поводу удовлетворения государствен</w:t>
      </w:r>
      <w:r w:rsidR="00D4546C" w:rsidRPr="001F5508">
        <w:rPr>
          <w:sz w:val="28"/>
          <w:szCs w:val="28"/>
        </w:rPr>
        <w:t>ных нужд в тех или иных товарах</w:t>
      </w:r>
      <w:r w:rsidRPr="001F5508">
        <w:rPr>
          <w:sz w:val="28"/>
          <w:szCs w:val="28"/>
        </w:rPr>
        <w:t xml:space="preserve">. Так был предопределен высокий уровень заинтересованности и вмешательства государственной власти в нормирование отношений по поставкам, которые проявлялись до самого недавнего времени. С началом строительства социализма в России планово-регулирующее воздействие государства на отношения по поставке продолжало расти, сфера автономии воли сторон договора сужалась. Лишь в последнее десятилетие XX века наметился переход к рыночной организации отечественной экономики и, как следствие, поставка в действующем ГК стала приобретать обычные черты нормального договора частного права, все больше сближаясь с традиционной куплей-продажей. </w:t>
      </w:r>
    </w:p>
    <w:p w:rsidR="002B1617" w:rsidRPr="001F5508" w:rsidRDefault="002B1617" w:rsidP="001F5508">
      <w:pPr>
        <w:suppressAutoHyphens/>
        <w:spacing w:line="360" w:lineRule="auto"/>
        <w:ind w:firstLine="709"/>
        <w:jc w:val="both"/>
        <w:rPr>
          <w:sz w:val="28"/>
          <w:szCs w:val="28"/>
        </w:rPr>
      </w:pPr>
      <w:r w:rsidRPr="001F5508">
        <w:rPr>
          <w:sz w:val="28"/>
          <w:szCs w:val="28"/>
        </w:rPr>
        <w:t xml:space="preserve">Главная особенность договора поставки в особом характере использования товара, являющегося его предметом. Согласно ст. 506 ГК такой товар приобретается для использования в предпринимательской деятельности или в иных целях, не связанных с личным, семейным, домашним и другим бытовым использованием. </w:t>
      </w:r>
    </w:p>
    <w:p w:rsidR="002B1617" w:rsidRPr="001F5508" w:rsidRDefault="002B1617" w:rsidP="001F5508">
      <w:pPr>
        <w:suppressAutoHyphens/>
        <w:spacing w:line="360" w:lineRule="auto"/>
        <w:ind w:firstLine="709"/>
        <w:jc w:val="both"/>
        <w:rPr>
          <w:sz w:val="28"/>
          <w:szCs w:val="28"/>
        </w:rPr>
      </w:pPr>
      <w:r w:rsidRPr="001F5508">
        <w:rPr>
          <w:sz w:val="28"/>
          <w:szCs w:val="28"/>
        </w:rPr>
        <w:t xml:space="preserve">Итак, товар приобретается по договору поставки для дальнейшего производительного потребления, т.е. такого его использования, в ходе которого товар либо непосредственно сохраняет свою стоимость (в результате перепродажи), либо переносит ее на другие товары (в процессе производства). Между тем в результате личного и другого бытового (т. е. непроизводительного) потребления товар как определенная стоимость прекращает свое существование (независимо от того, как скоро это происходит). </w:t>
      </w:r>
    </w:p>
    <w:p w:rsidR="002B1617" w:rsidRPr="001F5508" w:rsidRDefault="002B1617" w:rsidP="001F5508">
      <w:pPr>
        <w:suppressAutoHyphens/>
        <w:spacing w:line="360" w:lineRule="auto"/>
        <w:ind w:firstLine="709"/>
        <w:jc w:val="both"/>
        <w:rPr>
          <w:sz w:val="28"/>
          <w:szCs w:val="28"/>
        </w:rPr>
      </w:pPr>
      <w:r w:rsidRPr="001F5508">
        <w:rPr>
          <w:sz w:val="28"/>
          <w:szCs w:val="28"/>
        </w:rPr>
        <w:t xml:space="preserve">В отечественной цивилистике в числе признаков этого договора обычно назывались несовпадение моментов заключения и исполнения договора, поставка товара, определяемого родовыми признаками и, как правило, партиями в течение определенного периода времени, совпадение изготовителя и продавца товара в одном лице, передача будущих вещей и другие. Все эти особенности, действительно, обычно присущи поставке. Но, строго говоря, для этого договора они не являются необходимыми. Поэтому отграничение поставки от сходных гражданско-правовых договоров должно производиться с использованием формально определенных критериев, зафиксированных в легальной дефиниции договора: субъектного состава и предмета. </w:t>
      </w:r>
    </w:p>
    <w:p w:rsidR="002B1617" w:rsidRPr="001F5508" w:rsidRDefault="002B1617" w:rsidP="001F5508">
      <w:pPr>
        <w:suppressAutoHyphens/>
        <w:spacing w:line="360" w:lineRule="auto"/>
        <w:ind w:firstLine="709"/>
        <w:jc w:val="both"/>
        <w:rPr>
          <w:sz w:val="28"/>
          <w:szCs w:val="28"/>
        </w:rPr>
      </w:pPr>
      <w:r w:rsidRPr="001F5508">
        <w:rPr>
          <w:sz w:val="28"/>
          <w:szCs w:val="28"/>
        </w:rPr>
        <w:t xml:space="preserve">Договор поставки является консенсуальным, возмездным, взаимным. Он не относится к числу публичных договоров, однако в случаях, установленных законом (ст. 445 ГК), его заключение для поставщика обязательно. </w:t>
      </w:r>
    </w:p>
    <w:p w:rsidR="002B1617" w:rsidRPr="001F5508" w:rsidRDefault="002B1617" w:rsidP="001F5508">
      <w:pPr>
        <w:suppressAutoHyphens/>
        <w:spacing w:line="360" w:lineRule="auto"/>
        <w:ind w:firstLine="709"/>
        <w:jc w:val="both"/>
        <w:rPr>
          <w:sz w:val="28"/>
          <w:szCs w:val="28"/>
        </w:rPr>
      </w:pPr>
      <w:r w:rsidRPr="001F5508">
        <w:rPr>
          <w:sz w:val="28"/>
          <w:szCs w:val="28"/>
        </w:rPr>
        <w:t xml:space="preserve">Правильное понимание сути договора поставки благоприятствует улучшению хозяйственных связей между предприятиями, что в свою очередь положительно сказывается на экономических показателях работы. </w:t>
      </w:r>
    </w:p>
    <w:p w:rsidR="002B1617" w:rsidRPr="001F5508" w:rsidRDefault="002B1617" w:rsidP="001F5508">
      <w:pPr>
        <w:suppressAutoHyphens/>
        <w:spacing w:line="360" w:lineRule="auto"/>
        <w:ind w:firstLine="709"/>
        <w:jc w:val="both"/>
        <w:rPr>
          <w:sz w:val="28"/>
          <w:szCs w:val="28"/>
        </w:rPr>
      </w:pPr>
      <w:r w:rsidRPr="001F5508">
        <w:rPr>
          <w:sz w:val="28"/>
          <w:szCs w:val="28"/>
        </w:rPr>
        <w:t>Целью работы является изучение института договора поставке в гражданском праве РФ. Для достижения поставленной цели необходимо рассмотреть следующие вопросы:</w:t>
      </w:r>
    </w:p>
    <w:p w:rsidR="002B1617" w:rsidRPr="001F5508" w:rsidRDefault="002B1617" w:rsidP="001F5508">
      <w:pPr>
        <w:suppressAutoHyphens/>
        <w:spacing w:line="360" w:lineRule="auto"/>
        <w:ind w:firstLine="709"/>
        <w:jc w:val="both"/>
        <w:rPr>
          <w:sz w:val="28"/>
          <w:szCs w:val="28"/>
        </w:rPr>
      </w:pPr>
      <w:r w:rsidRPr="001F5508">
        <w:rPr>
          <w:sz w:val="28"/>
          <w:szCs w:val="28"/>
        </w:rPr>
        <w:t>1.</w:t>
      </w:r>
      <w:r w:rsidR="008D5F35" w:rsidRPr="001F5508">
        <w:rPr>
          <w:rFonts w:eastAsia="Times-Bold"/>
          <w:sz w:val="28"/>
          <w:szCs w:val="28"/>
        </w:rPr>
        <w:t xml:space="preserve"> Понятие и элементы договора поставки</w:t>
      </w:r>
    </w:p>
    <w:p w:rsidR="002B1617" w:rsidRPr="001F5508" w:rsidRDefault="002B1617" w:rsidP="001F5508">
      <w:pPr>
        <w:suppressAutoHyphens/>
        <w:spacing w:line="360" w:lineRule="auto"/>
        <w:ind w:firstLine="709"/>
        <w:jc w:val="both"/>
        <w:rPr>
          <w:sz w:val="28"/>
          <w:szCs w:val="28"/>
        </w:rPr>
      </w:pPr>
      <w:r w:rsidRPr="001F5508">
        <w:rPr>
          <w:sz w:val="28"/>
          <w:szCs w:val="28"/>
        </w:rPr>
        <w:t>2.</w:t>
      </w:r>
      <w:r w:rsidR="008D5F35" w:rsidRPr="001F5508">
        <w:rPr>
          <w:rFonts w:eastAsia="Times-Bold"/>
          <w:sz w:val="28"/>
          <w:szCs w:val="28"/>
        </w:rPr>
        <w:t xml:space="preserve"> Содержание договора поставки</w:t>
      </w:r>
    </w:p>
    <w:p w:rsidR="002B1617" w:rsidRPr="001F5508" w:rsidRDefault="002B1617" w:rsidP="001F5508">
      <w:pPr>
        <w:suppressAutoHyphens/>
        <w:spacing w:line="360" w:lineRule="auto"/>
        <w:ind w:firstLine="709"/>
        <w:jc w:val="both"/>
        <w:rPr>
          <w:sz w:val="28"/>
          <w:szCs w:val="28"/>
        </w:rPr>
      </w:pPr>
      <w:r w:rsidRPr="001F5508">
        <w:rPr>
          <w:sz w:val="28"/>
          <w:szCs w:val="28"/>
        </w:rPr>
        <w:t>3.</w:t>
      </w:r>
      <w:r w:rsidR="008D5F35" w:rsidRPr="001F5508">
        <w:rPr>
          <w:rFonts w:eastAsia="Times-Bold"/>
          <w:sz w:val="28"/>
          <w:szCs w:val="28"/>
        </w:rPr>
        <w:t xml:space="preserve"> Ответственность по договору и его прекращение и другие.</w:t>
      </w:r>
    </w:p>
    <w:p w:rsidR="00A506E2" w:rsidRPr="001F5508" w:rsidRDefault="001F5508" w:rsidP="001F5508">
      <w:pPr>
        <w:pStyle w:val="1"/>
        <w:keepNext w:val="0"/>
        <w:suppressAutoHyphens/>
        <w:spacing w:before="0" w:after="0" w:line="360" w:lineRule="auto"/>
        <w:ind w:firstLine="709"/>
        <w:jc w:val="both"/>
        <w:rPr>
          <w:rFonts w:ascii="Times New Roman" w:eastAsia="Times-Bold" w:hAnsi="Times New Roman"/>
          <w:bCs w:val="0"/>
          <w:sz w:val="28"/>
          <w:szCs w:val="28"/>
        </w:rPr>
      </w:pPr>
      <w:bookmarkStart w:id="1" w:name="_Toc276706131"/>
      <w:r>
        <w:rPr>
          <w:rFonts w:ascii="Times New Roman" w:hAnsi="Times New Roman" w:cs="Times New Roman"/>
          <w:b w:val="0"/>
          <w:bCs w:val="0"/>
          <w:kern w:val="0"/>
          <w:sz w:val="28"/>
          <w:szCs w:val="28"/>
        </w:rPr>
        <w:br w:type="page"/>
      </w:r>
      <w:r w:rsidR="00A506E2" w:rsidRPr="001F5508">
        <w:rPr>
          <w:rFonts w:ascii="Times New Roman" w:eastAsia="Times-Bold" w:hAnsi="Times New Roman"/>
          <w:bCs w:val="0"/>
          <w:sz w:val="28"/>
          <w:szCs w:val="28"/>
        </w:rPr>
        <w:t>1. Понятие и элементы договора поставки</w:t>
      </w:r>
      <w:bookmarkEnd w:id="1"/>
    </w:p>
    <w:p w:rsidR="001F5508" w:rsidRPr="001F5508" w:rsidRDefault="001F5508" w:rsidP="001F5508">
      <w:pPr>
        <w:pStyle w:val="2"/>
        <w:keepNext w:val="0"/>
        <w:suppressAutoHyphens/>
        <w:spacing w:before="0" w:after="0" w:line="360" w:lineRule="auto"/>
        <w:ind w:firstLine="709"/>
        <w:jc w:val="both"/>
        <w:rPr>
          <w:rFonts w:ascii="Times New Roman" w:eastAsia="Times-Italic" w:hAnsi="Times New Roman" w:cs="Times New Roman"/>
          <w:i w:val="0"/>
          <w:lang w:val="en-US"/>
        </w:rPr>
      </w:pPr>
      <w:bookmarkStart w:id="2" w:name="_Toc276706132"/>
    </w:p>
    <w:p w:rsidR="00A506E2" w:rsidRPr="001F5508" w:rsidRDefault="00A506E2" w:rsidP="001F5508">
      <w:pPr>
        <w:pStyle w:val="2"/>
        <w:keepNext w:val="0"/>
        <w:suppressAutoHyphens/>
        <w:spacing w:before="0" w:after="0" w:line="360" w:lineRule="auto"/>
        <w:ind w:firstLine="709"/>
        <w:jc w:val="both"/>
        <w:rPr>
          <w:rFonts w:ascii="Times New Roman" w:eastAsia="Times-Italic" w:hAnsi="Times New Roman" w:cs="Times New Roman"/>
          <w:i w:val="0"/>
        </w:rPr>
      </w:pPr>
      <w:r w:rsidRPr="001F5508">
        <w:rPr>
          <w:rFonts w:ascii="Times New Roman" w:eastAsia="Times-Italic" w:hAnsi="Times New Roman" w:cs="Times New Roman"/>
          <w:i w:val="0"/>
        </w:rPr>
        <w:t>1.1</w:t>
      </w:r>
      <w:r w:rsidR="001F5508" w:rsidRPr="001F5508">
        <w:rPr>
          <w:rFonts w:ascii="Times New Roman" w:eastAsia="Times-Italic" w:hAnsi="Times New Roman" w:cs="Times New Roman"/>
          <w:i w:val="0"/>
          <w:lang w:val="en-US"/>
        </w:rPr>
        <w:t xml:space="preserve"> </w:t>
      </w:r>
      <w:r w:rsidR="002B1617" w:rsidRPr="001F5508">
        <w:rPr>
          <w:rFonts w:ascii="Times New Roman" w:eastAsia="Times-Italic" w:hAnsi="Times New Roman" w:cs="Times New Roman"/>
          <w:i w:val="0"/>
        </w:rPr>
        <w:t>Понятие договора поставки</w:t>
      </w:r>
      <w:bookmarkEnd w:id="2"/>
    </w:p>
    <w:p w:rsidR="001F5508" w:rsidRDefault="001F5508" w:rsidP="001F5508">
      <w:pPr>
        <w:suppressAutoHyphens/>
        <w:spacing w:line="360" w:lineRule="auto"/>
        <w:ind w:firstLine="709"/>
        <w:jc w:val="both"/>
        <w:rPr>
          <w:sz w:val="28"/>
          <w:szCs w:val="28"/>
          <w:lang w:val="en-US"/>
        </w:rPr>
      </w:pPr>
    </w:p>
    <w:p w:rsidR="00601040" w:rsidRPr="001F5508" w:rsidRDefault="00601040" w:rsidP="001F5508">
      <w:pPr>
        <w:suppressAutoHyphens/>
        <w:spacing w:line="360" w:lineRule="auto"/>
        <w:ind w:firstLine="709"/>
        <w:jc w:val="both"/>
        <w:rPr>
          <w:sz w:val="28"/>
          <w:szCs w:val="28"/>
        </w:rPr>
      </w:pPr>
      <w:r w:rsidRPr="001F5508">
        <w:rPr>
          <w:sz w:val="28"/>
          <w:szCs w:val="28"/>
        </w:rPr>
        <w:t>Договор поставки - один из наиболее распространенных видов обязательств, используемых в предпринимательстве. Договор поставки охватывает практически весь товарооборот в хозяйственной деятельности предпринимателей. Заключение этого договора очень удобно как для предприятий (юридических лиц) так и для индивидуальных предпринимателей.</w:t>
      </w:r>
    </w:p>
    <w:p w:rsidR="00601040" w:rsidRPr="001F5508" w:rsidRDefault="00601040" w:rsidP="001F5508">
      <w:pPr>
        <w:suppressAutoHyphens/>
        <w:spacing w:line="360" w:lineRule="auto"/>
        <w:ind w:firstLine="709"/>
        <w:jc w:val="both"/>
        <w:rPr>
          <w:sz w:val="28"/>
          <w:szCs w:val="28"/>
        </w:rPr>
      </w:pPr>
      <w:r w:rsidRPr="001F5508">
        <w:rPr>
          <w:sz w:val="28"/>
          <w:szCs w:val="28"/>
        </w:rPr>
        <w:t>Наиболее оптимален договор поставки, к примеру, для регулирования взаимоотношений между производителями товаров и поставщиками сырья, материалов либо комплектующих изделий; между изготовителями товаров и оптовыми организациями ,специализирующимися на реализации товаров. Указанные отношения должны отличаться стабильностью и иметь долгосрочный характер. Поэтому в правовом регулировании поставочных отношений преобладающее значение имеют не разовые сделки по передаче партии товаров, а долгосрочные договорные связи.</w:t>
      </w:r>
    </w:p>
    <w:p w:rsidR="00601040" w:rsidRPr="001F5508" w:rsidRDefault="00601040" w:rsidP="001F5508">
      <w:pPr>
        <w:suppressAutoHyphens/>
        <w:spacing w:line="360" w:lineRule="auto"/>
        <w:ind w:firstLine="709"/>
        <w:jc w:val="both"/>
        <w:rPr>
          <w:sz w:val="28"/>
          <w:szCs w:val="28"/>
        </w:rPr>
      </w:pPr>
      <w:r w:rsidRPr="001F5508">
        <w:rPr>
          <w:sz w:val="28"/>
          <w:szCs w:val="28"/>
        </w:rPr>
        <w:t>В настоящее время законодательное регулирование хозяйственных отношений по договору поставки осуществляется новым ГК РФ , и, необходимость применения старых нормативных актов ( Положение о поставках продукции производственно-технического назначения; Положение о поставках товаров народного потребления ) , как противоречащих ГК РФ , отпала.</w:t>
      </w:r>
      <w:r w:rsidRPr="001F5508">
        <w:rPr>
          <w:rStyle w:val="a8"/>
          <w:sz w:val="28"/>
          <w:szCs w:val="28"/>
        </w:rPr>
        <w:footnoteReference w:id="1"/>
      </w:r>
    </w:p>
    <w:p w:rsidR="00601040" w:rsidRPr="001F5508" w:rsidRDefault="00601040" w:rsidP="001F5508">
      <w:pPr>
        <w:suppressAutoHyphens/>
        <w:spacing w:line="360" w:lineRule="auto"/>
        <w:ind w:firstLine="709"/>
        <w:jc w:val="both"/>
        <w:rPr>
          <w:sz w:val="28"/>
          <w:szCs w:val="28"/>
        </w:rPr>
      </w:pPr>
      <w:r w:rsidRPr="001F5508">
        <w:rPr>
          <w:sz w:val="28"/>
          <w:szCs w:val="28"/>
        </w:rPr>
        <w:t>Оптовый оборот товаров, отношения между профессиональными продавцами и покупателями обозначены в Кодексе как поставка товаров . Определение условий таких коммерческих отношений - дело прежде всего их участников. Вместе с тем есть признанные стандарты коммерческого оборота, которые следует предусматривать в законе и применять в случае отсутствия иного соглашения сторон. Кодекс в этой части учитывает правила, установленные Венской конвенцией о международных договорах купли - продажи товаров, участником которой является Россия, а также сложившиеся в нашей стране нормы о периодах, порядке поставки, восполнении недопоставки товаров, их выборке, расчетах за поставленные товары, последствиях нарушения условий поставки.</w:t>
      </w:r>
    </w:p>
    <w:p w:rsidR="00601040" w:rsidRPr="001F5508" w:rsidRDefault="00601040" w:rsidP="001F5508">
      <w:pPr>
        <w:suppressAutoHyphens/>
        <w:spacing w:line="360" w:lineRule="auto"/>
        <w:ind w:firstLine="709"/>
        <w:jc w:val="both"/>
        <w:rPr>
          <w:sz w:val="28"/>
          <w:szCs w:val="28"/>
        </w:rPr>
      </w:pPr>
      <w:r w:rsidRPr="001F5508">
        <w:rPr>
          <w:sz w:val="28"/>
          <w:szCs w:val="28"/>
        </w:rPr>
        <w:t>Договором поставки ст.506 ГК признает такой договор купли - продажи , по которому продавец (поставщик),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r w:rsidRPr="001F5508">
        <w:rPr>
          <w:rStyle w:val="a8"/>
          <w:sz w:val="28"/>
          <w:szCs w:val="28"/>
        </w:rPr>
        <w:footnoteReference w:id="2"/>
      </w:r>
    </w:p>
    <w:p w:rsidR="00601040" w:rsidRPr="001F5508" w:rsidRDefault="00601040" w:rsidP="001F5508">
      <w:pPr>
        <w:suppressAutoHyphens/>
        <w:spacing w:line="360" w:lineRule="auto"/>
        <w:ind w:firstLine="709"/>
        <w:jc w:val="both"/>
        <w:rPr>
          <w:sz w:val="28"/>
          <w:szCs w:val="28"/>
        </w:rPr>
      </w:pPr>
      <w:r w:rsidRPr="001F5508">
        <w:rPr>
          <w:sz w:val="28"/>
          <w:szCs w:val="28"/>
        </w:rPr>
        <w:t xml:space="preserve">Договор поставки имеет такую же экономическую сущность (возмездная передача товара от одного субъекта к другому) как и договор купли - продажи. ГК РФ определил договор поставки как разновидность договора купли - продажи, и отсюда просматривается единство экономического содержания и юридических признаков этих договоров: </w:t>
      </w:r>
    </w:p>
    <w:p w:rsidR="00601040" w:rsidRPr="001F5508" w:rsidRDefault="00601040" w:rsidP="001F5508">
      <w:pPr>
        <w:suppressAutoHyphens/>
        <w:spacing w:line="360" w:lineRule="auto"/>
        <w:ind w:firstLine="709"/>
        <w:jc w:val="both"/>
        <w:rPr>
          <w:sz w:val="28"/>
          <w:szCs w:val="28"/>
        </w:rPr>
      </w:pPr>
      <w:r w:rsidRPr="001F5508">
        <w:rPr>
          <w:sz w:val="28"/>
          <w:szCs w:val="28"/>
        </w:rPr>
        <w:t>1) они призваны обеспечить переход права собственности (иного вещного права) на имущество;</w:t>
      </w:r>
    </w:p>
    <w:p w:rsidR="00601040" w:rsidRPr="001F5508" w:rsidRDefault="00601040" w:rsidP="001F5508">
      <w:pPr>
        <w:suppressAutoHyphens/>
        <w:spacing w:line="360" w:lineRule="auto"/>
        <w:ind w:firstLine="709"/>
        <w:jc w:val="both"/>
        <w:rPr>
          <w:sz w:val="28"/>
          <w:szCs w:val="28"/>
        </w:rPr>
      </w:pPr>
      <w:r w:rsidRPr="001F5508">
        <w:rPr>
          <w:sz w:val="28"/>
          <w:szCs w:val="28"/>
        </w:rPr>
        <w:t>2) заключение этих договоров происходит в результате свободного волеизъявления сторон, которые выступают как свободные товаровладельцы;</w:t>
      </w:r>
    </w:p>
    <w:p w:rsidR="00601040" w:rsidRPr="001F5508" w:rsidRDefault="00601040" w:rsidP="001F5508">
      <w:pPr>
        <w:suppressAutoHyphens/>
        <w:spacing w:line="360" w:lineRule="auto"/>
        <w:ind w:firstLine="709"/>
        <w:jc w:val="both"/>
        <w:rPr>
          <w:sz w:val="28"/>
          <w:szCs w:val="28"/>
        </w:rPr>
      </w:pPr>
      <w:r w:rsidRPr="001F5508">
        <w:rPr>
          <w:sz w:val="28"/>
          <w:szCs w:val="28"/>
        </w:rPr>
        <w:t>3) они имеют возмездно - эквивалентный характер, где встречным предоставлением являются деньги.</w:t>
      </w:r>
    </w:p>
    <w:p w:rsidR="00601040" w:rsidRPr="001F5508" w:rsidRDefault="00601040" w:rsidP="001F5508">
      <w:pPr>
        <w:suppressAutoHyphens/>
        <w:spacing w:line="360" w:lineRule="auto"/>
        <w:ind w:firstLine="709"/>
        <w:jc w:val="both"/>
        <w:rPr>
          <w:sz w:val="28"/>
          <w:szCs w:val="28"/>
        </w:rPr>
      </w:pPr>
      <w:r w:rsidRPr="001F5508">
        <w:rPr>
          <w:sz w:val="28"/>
          <w:szCs w:val="28"/>
        </w:rPr>
        <w:t>Гражданский кодекс РФ устанавливает, что к договору поставки товаров применяются не только специальные нормы, но и общие положения о купле - продаже (ст.454). Это положение имеет как научно - познавательное, так и практическое значение, поскольку в процессе реализации прав, вытекающих их конкретных обязательств, а также при осуществлении защиты прав в арбитражном суде требуется и четкое их определение, и правильная юридическая квалификация.</w:t>
      </w:r>
    </w:p>
    <w:p w:rsidR="00601040" w:rsidRPr="001F5508" w:rsidRDefault="00601040" w:rsidP="001F5508">
      <w:pPr>
        <w:suppressAutoHyphens/>
        <w:spacing w:line="360" w:lineRule="auto"/>
        <w:ind w:firstLine="709"/>
        <w:jc w:val="both"/>
        <w:rPr>
          <w:sz w:val="28"/>
          <w:szCs w:val="28"/>
        </w:rPr>
      </w:pPr>
      <w:r w:rsidRPr="001F5508">
        <w:rPr>
          <w:sz w:val="28"/>
          <w:szCs w:val="28"/>
        </w:rPr>
        <w:t>Договору поставки присущи квалифицирующие признаки, выделяющие его в отдельный вид договора купли - продажи и обуславливающие его особое правовое регулирование:</w:t>
      </w:r>
    </w:p>
    <w:p w:rsidR="00601040" w:rsidRPr="001F5508" w:rsidRDefault="00601040" w:rsidP="001F5508">
      <w:pPr>
        <w:suppressAutoHyphens/>
        <w:spacing w:line="360" w:lineRule="auto"/>
        <w:ind w:firstLine="709"/>
        <w:jc w:val="both"/>
        <w:rPr>
          <w:sz w:val="28"/>
          <w:szCs w:val="28"/>
        </w:rPr>
      </w:pPr>
      <w:r w:rsidRPr="001F5508">
        <w:rPr>
          <w:sz w:val="28"/>
          <w:szCs w:val="28"/>
        </w:rPr>
        <w:t>1) передача товаров продавцом (поставщиком) покупателю должна осуществляться в обусловленный договором срок или срок. Применительно к договору поставки срок (сроки) передачи товаров приобретает характер существенного условия договора;</w:t>
      </w:r>
    </w:p>
    <w:p w:rsidR="00601040" w:rsidRPr="001F5508" w:rsidRDefault="00601040" w:rsidP="001F5508">
      <w:pPr>
        <w:suppressAutoHyphens/>
        <w:spacing w:line="360" w:lineRule="auto"/>
        <w:ind w:firstLine="709"/>
        <w:jc w:val="both"/>
        <w:rPr>
          <w:sz w:val="28"/>
          <w:szCs w:val="28"/>
        </w:rPr>
      </w:pPr>
      <w:r w:rsidRPr="001F5508">
        <w:rPr>
          <w:sz w:val="28"/>
          <w:szCs w:val="28"/>
        </w:rPr>
        <w:t>2) по договору поставки подлежат передаче не любые товары, а только производимые или закупаемые поставщиком. Таким образом, в качестве поставщика выступает коммерческая организация, специализирующаяся на производстве соответствующих товаров либо профессионально занимается их закупками;</w:t>
      </w:r>
    </w:p>
    <w:p w:rsidR="00601040" w:rsidRPr="001F5508" w:rsidRDefault="00601040" w:rsidP="001F5508">
      <w:pPr>
        <w:suppressAutoHyphens/>
        <w:spacing w:line="360" w:lineRule="auto"/>
        <w:ind w:firstLine="709"/>
        <w:jc w:val="both"/>
        <w:rPr>
          <w:sz w:val="28"/>
          <w:szCs w:val="28"/>
        </w:rPr>
      </w:pPr>
      <w:r w:rsidRPr="001F5508">
        <w:rPr>
          <w:sz w:val="28"/>
          <w:szCs w:val="28"/>
        </w:rPr>
        <w:t>3) имеет существенное значение, для какой цели покупателем приобретаются товары у поставщика, ибо договором поставки признается только такой, в силу которого покупателю передаются товары для их использования в предпринимательской деятельности или иных целях, не связанных с личным, семейным, домашним и иным подобным использованием. Данный признак свидетельствует о том, что и в качестве покупателя по договору поставки должна выступать, как правило, коммерческая организация, занимающаяся предпринимательской деятельностью.</w:t>
      </w:r>
    </w:p>
    <w:p w:rsidR="00601040" w:rsidRPr="001F5508" w:rsidRDefault="00601040" w:rsidP="001F5508">
      <w:pPr>
        <w:suppressAutoHyphens/>
        <w:spacing w:line="360" w:lineRule="auto"/>
        <w:ind w:firstLine="709"/>
        <w:jc w:val="both"/>
        <w:rPr>
          <w:sz w:val="28"/>
          <w:szCs w:val="28"/>
        </w:rPr>
      </w:pPr>
      <w:r w:rsidRPr="001F5508">
        <w:rPr>
          <w:sz w:val="28"/>
          <w:szCs w:val="28"/>
        </w:rPr>
        <w:t>Кроме того, договор поставки имеет и другие существенные отличия:</w:t>
      </w:r>
    </w:p>
    <w:p w:rsidR="00601040" w:rsidRPr="001F5508" w:rsidRDefault="00601040" w:rsidP="001F5508">
      <w:pPr>
        <w:suppressAutoHyphens/>
        <w:spacing w:line="360" w:lineRule="auto"/>
        <w:ind w:firstLine="709"/>
        <w:jc w:val="both"/>
        <w:rPr>
          <w:sz w:val="28"/>
          <w:szCs w:val="28"/>
        </w:rPr>
      </w:pPr>
      <w:r w:rsidRPr="001F5508">
        <w:rPr>
          <w:sz w:val="28"/>
          <w:szCs w:val="28"/>
        </w:rPr>
        <w:t>1) система договорных связей при поставке зачастую сложная, и поэтому поставщик не всегда собственник (производитель) поставляемого имущества, им может быть и посредник, реализующий покупателю товары с целью получения прибыли;</w:t>
      </w:r>
    </w:p>
    <w:p w:rsidR="00601040" w:rsidRPr="001F5508" w:rsidRDefault="00601040" w:rsidP="001F5508">
      <w:pPr>
        <w:suppressAutoHyphens/>
        <w:spacing w:line="360" w:lineRule="auto"/>
        <w:ind w:firstLine="709"/>
        <w:jc w:val="both"/>
        <w:rPr>
          <w:sz w:val="28"/>
          <w:szCs w:val="28"/>
        </w:rPr>
      </w:pPr>
      <w:r w:rsidRPr="001F5508">
        <w:rPr>
          <w:sz w:val="28"/>
          <w:szCs w:val="28"/>
        </w:rPr>
        <w:t>2) в договоре поставки момент заключения договора отдален во времени от момента исполнения, так как товара, подлежащего поставке, может и не быть на момент заключения договора;</w:t>
      </w:r>
    </w:p>
    <w:p w:rsidR="00601040" w:rsidRPr="001F5508" w:rsidRDefault="00601040" w:rsidP="001F5508">
      <w:pPr>
        <w:suppressAutoHyphens/>
        <w:spacing w:line="360" w:lineRule="auto"/>
        <w:ind w:firstLine="709"/>
        <w:jc w:val="both"/>
        <w:rPr>
          <w:sz w:val="28"/>
          <w:szCs w:val="28"/>
        </w:rPr>
      </w:pPr>
      <w:r w:rsidRPr="001F5508">
        <w:rPr>
          <w:sz w:val="28"/>
          <w:szCs w:val="28"/>
        </w:rPr>
        <w:t>3) договор поставки создает длительные отношения между сторонами;</w:t>
      </w:r>
    </w:p>
    <w:p w:rsidR="00601040" w:rsidRPr="001F5508" w:rsidRDefault="00601040" w:rsidP="001F5508">
      <w:pPr>
        <w:suppressAutoHyphens/>
        <w:spacing w:line="360" w:lineRule="auto"/>
        <w:ind w:firstLine="709"/>
        <w:jc w:val="both"/>
        <w:rPr>
          <w:sz w:val="28"/>
          <w:szCs w:val="28"/>
        </w:rPr>
      </w:pPr>
      <w:r w:rsidRPr="001F5508">
        <w:rPr>
          <w:sz w:val="28"/>
          <w:szCs w:val="28"/>
        </w:rPr>
        <w:t>4) исполнение договора поставки, как правило, осуществляется по частям;</w:t>
      </w:r>
    </w:p>
    <w:p w:rsidR="00601040" w:rsidRPr="001F5508" w:rsidRDefault="00601040" w:rsidP="001F5508">
      <w:pPr>
        <w:suppressAutoHyphens/>
        <w:spacing w:line="360" w:lineRule="auto"/>
        <w:ind w:firstLine="709"/>
        <w:jc w:val="both"/>
        <w:rPr>
          <w:sz w:val="28"/>
          <w:szCs w:val="28"/>
        </w:rPr>
      </w:pPr>
      <w:r w:rsidRPr="001F5508">
        <w:rPr>
          <w:sz w:val="28"/>
          <w:szCs w:val="28"/>
        </w:rPr>
        <w:t>5) в объем прав и обязанностей сторон входит не только продажа поставляемого товара, но и его доставка;</w:t>
      </w:r>
    </w:p>
    <w:p w:rsidR="00601040" w:rsidRPr="001F5508" w:rsidRDefault="00601040" w:rsidP="001F5508">
      <w:pPr>
        <w:suppressAutoHyphens/>
        <w:spacing w:line="360" w:lineRule="auto"/>
        <w:ind w:firstLine="709"/>
        <w:jc w:val="both"/>
        <w:rPr>
          <w:sz w:val="28"/>
          <w:szCs w:val="28"/>
        </w:rPr>
      </w:pPr>
      <w:r w:rsidRPr="001F5508">
        <w:rPr>
          <w:sz w:val="28"/>
          <w:szCs w:val="28"/>
        </w:rPr>
        <w:t>6) само содержание договора определяет письменную форму его заключения.</w:t>
      </w:r>
    </w:p>
    <w:p w:rsidR="00601040" w:rsidRPr="001F5508" w:rsidRDefault="00601040" w:rsidP="001F5508">
      <w:pPr>
        <w:suppressAutoHyphens/>
        <w:spacing w:line="360" w:lineRule="auto"/>
        <w:ind w:firstLine="709"/>
        <w:jc w:val="both"/>
        <w:rPr>
          <w:sz w:val="28"/>
          <w:szCs w:val="28"/>
        </w:rPr>
      </w:pPr>
      <w:r w:rsidRPr="001F5508">
        <w:rPr>
          <w:sz w:val="28"/>
          <w:szCs w:val="28"/>
        </w:rPr>
        <w:t xml:space="preserve">Значение договора поставки состоит в том, что он как договор купли - продажи опосредует процессы товарного обмена в обществе, в частности материально - техническое обеспечение субъектов хозяйствования. Действительно, купля- продажа является универсальной юридической формой отношений обмена, позволяющей опосредовать различные его виды, а общественно - экономические отношения, регулируемые договором поставки и купли - продажи, в основном тождественны: они лежат в сфере товарного обращения и представляют собой куплю - продажу в ее экономическом значении. </w:t>
      </w:r>
    </w:p>
    <w:p w:rsidR="00124807" w:rsidRPr="001F5508" w:rsidRDefault="00124807" w:rsidP="001F5508">
      <w:pPr>
        <w:suppressAutoHyphens/>
        <w:spacing w:line="360" w:lineRule="auto"/>
        <w:ind w:firstLine="709"/>
        <w:jc w:val="both"/>
        <w:rPr>
          <w:rFonts w:eastAsia="Times-Roman"/>
          <w:sz w:val="28"/>
          <w:szCs w:val="28"/>
        </w:rPr>
      </w:pPr>
    </w:p>
    <w:p w:rsidR="00124807" w:rsidRPr="001F5508" w:rsidRDefault="001F5508" w:rsidP="001F5508">
      <w:pPr>
        <w:pStyle w:val="2"/>
        <w:keepNext w:val="0"/>
        <w:suppressAutoHyphens/>
        <w:spacing w:before="0" w:after="0" w:line="360" w:lineRule="auto"/>
        <w:ind w:firstLine="709"/>
        <w:jc w:val="both"/>
        <w:rPr>
          <w:rFonts w:ascii="Times New Roman" w:eastAsia="Times-Roman" w:hAnsi="Times New Roman"/>
          <w:bCs w:val="0"/>
          <w:i w:val="0"/>
          <w:iCs w:val="0"/>
        </w:rPr>
      </w:pPr>
      <w:bookmarkStart w:id="3" w:name="_Toc276706133"/>
      <w:r w:rsidRPr="001F5508">
        <w:rPr>
          <w:rFonts w:ascii="Times New Roman" w:eastAsia="Times-Roman" w:hAnsi="Times New Roman"/>
          <w:bCs w:val="0"/>
          <w:i w:val="0"/>
          <w:iCs w:val="0"/>
        </w:rPr>
        <w:t>1.2</w:t>
      </w:r>
      <w:r w:rsidR="00FE5B16" w:rsidRPr="001F5508">
        <w:rPr>
          <w:rFonts w:ascii="Times New Roman" w:eastAsia="Times-Roman" w:hAnsi="Times New Roman"/>
          <w:bCs w:val="0"/>
          <w:i w:val="0"/>
          <w:iCs w:val="0"/>
        </w:rPr>
        <w:t xml:space="preserve"> Элементы договора поставки</w:t>
      </w:r>
      <w:bookmarkEnd w:id="3"/>
    </w:p>
    <w:p w:rsidR="001F5508" w:rsidRDefault="001F5508" w:rsidP="001F5508">
      <w:pPr>
        <w:suppressAutoHyphens/>
        <w:spacing w:line="360" w:lineRule="auto"/>
        <w:ind w:firstLine="709"/>
        <w:jc w:val="both"/>
        <w:rPr>
          <w:rFonts w:eastAsia="Times-Italic"/>
          <w:sz w:val="28"/>
          <w:szCs w:val="28"/>
          <w:lang w:val="en-US"/>
        </w:rPr>
      </w:pPr>
    </w:p>
    <w:p w:rsidR="008304EE" w:rsidRPr="001F5508" w:rsidRDefault="008304EE" w:rsidP="001F5508">
      <w:pPr>
        <w:suppressAutoHyphens/>
        <w:spacing w:line="360" w:lineRule="auto"/>
        <w:ind w:firstLine="709"/>
        <w:jc w:val="both"/>
        <w:rPr>
          <w:rFonts w:eastAsia="Times-Roman"/>
          <w:sz w:val="28"/>
          <w:szCs w:val="28"/>
        </w:rPr>
      </w:pPr>
      <w:r w:rsidRPr="001F5508">
        <w:rPr>
          <w:rFonts w:eastAsia="Times-Italic"/>
          <w:sz w:val="28"/>
          <w:szCs w:val="28"/>
        </w:rPr>
        <w:t xml:space="preserve">Сторонами договора </w:t>
      </w:r>
      <w:r w:rsidRPr="001F5508">
        <w:rPr>
          <w:rFonts w:eastAsia="Times-Roman"/>
          <w:sz w:val="28"/>
          <w:szCs w:val="28"/>
        </w:rPr>
        <w:t>поставки</w:t>
      </w:r>
      <w:r w:rsidR="00601040" w:rsidRPr="001F5508">
        <w:rPr>
          <w:rFonts w:eastAsia="Times-Roman"/>
          <w:sz w:val="28"/>
          <w:szCs w:val="28"/>
        </w:rPr>
        <w:t xml:space="preserve"> </w:t>
      </w:r>
      <w:r w:rsidRPr="001F5508">
        <w:rPr>
          <w:rFonts w:eastAsia="Times-Roman"/>
          <w:sz w:val="28"/>
          <w:szCs w:val="28"/>
        </w:rPr>
        <w:t>обычно являются лица, ведущие предпринимательскую</w:t>
      </w:r>
      <w:r w:rsidR="00601040" w:rsidRPr="001F5508">
        <w:rPr>
          <w:rFonts w:eastAsia="Times-Roman"/>
          <w:sz w:val="28"/>
          <w:szCs w:val="28"/>
        </w:rPr>
        <w:t xml:space="preserve"> деятель</w:t>
      </w:r>
      <w:r w:rsidRPr="001F5508">
        <w:rPr>
          <w:rFonts w:eastAsia="Times-Roman"/>
          <w:sz w:val="28"/>
          <w:szCs w:val="28"/>
        </w:rPr>
        <w:t>ность. На стороне поставщика</w:t>
      </w:r>
      <w:r w:rsidR="00601040" w:rsidRPr="001F5508">
        <w:rPr>
          <w:rFonts w:eastAsia="Times-Roman"/>
          <w:sz w:val="28"/>
          <w:szCs w:val="28"/>
        </w:rPr>
        <w:t>, как правило, выступают коммер</w:t>
      </w:r>
      <w:r w:rsidRPr="001F5508">
        <w:rPr>
          <w:rFonts w:eastAsia="Times-Roman"/>
          <w:sz w:val="28"/>
          <w:szCs w:val="28"/>
        </w:rPr>
        <w:t>ческие организ</w:t>
      </w:r>
      <w:r w:rsidR="00601040" w:rsidRPr="001F5508">
        <w:rPr>
          <w:rFonts w:eastAsia="Times-Roman"/>
          <w:sz w:val="28"/>
          <w:szCs w:val="28"/>
        </w:rPr>
        <w:t>ации и граждане-предприниматели</w:t>
      </w:r>
      <w:r w:rsidRPr="001F5508">
        <w:rPr>
          <w:rFonts w:eastAsia="Times-Roman"/>
          <w:sz w:val="28"/>
          <w:szCs w:val="28"/>
        </w:rPr>
        <w:t>.</w:t>
      </w:r>
      <w:r w:rsidR="00601040" w:rsidRPr="001F5508">
        <w:rPr>
          <w:rStyle w:val="a8"/>
          <w:rFonts w:eastAsia="Times-Roman"/>
          <w:sz w:val="28"/>
          <w:szCs w:val="28"/>
        </w:rPr>
        <w:footnoteReference w:id="3"/>
      </w:r>
      <w:r w:rsidRPr="001F5508">
        <w:rPr>
          <w:rFonts w:eastAsia="Times-Roman"/>
          <w:sz w:val="28"/>
          <w:szCs w:val="28"/>
        </w:rPr>
        <w:t xml:space="preserve"> Покупателями</w:t>
      </w:r>
      <w:r w:rsidR="00601040" w:rsidRPr="001F5508">
        <w:rPr>
          <w:rFonts w:eastAsia="Times-Roman"/>
          <w:sz w:val="28"/>
          <w:szCs w:val="28"/>
        </w:rPr>
        <w:t xml:space="preserve"> </w:t>
      </w:r>
      <w:r w:rsidRPr="001F5508">
        <w:rPr>
          <w:rFonts w:eastAsia="Times-Roman"/>
          <w:sz w:val="28"/>
          <w:szCs w:val="28"/>
        </w:rPr>
        <w:t>в договоре поставки, в принцип</w:t>
      </w:r>
      <w:r w:rsidR="00601040" w:rsidRPr="001F5508">
        <w:rPr>
          <w:rFonts w:eastAsia="Times-Roman"/>
          <w:sz w:val="28"/>
          <w:szCs w:val="28"/>
        </w:rPr>
        <w:t>е, могут быть любые лица (за ис</w:t>
      </w:r>
      <w:r w:rsidRPr="001F5508">
        <w:rPr>
          <w:rFonts w:eastAsia="Times-Roman"/>
          <w:sz w:val="28"/>
          <w:szCs w:val="28"/>
        </w:rPr>
        <w:t>ключением гражданина, приобретающего товары для бытовых</w:t>
      </w:r>
      <w:r w:rsidR="00601040" w:rsidRPr="001F5508">
        <w:rPr>
          <w:rFonts w:eastAsia="Times-Roman"/>
          <w:sz w:val="28"/>
          <w:szCs w:val="28"/>
        </w:rPr>
        <w:t xml:space="preserve"> </w:t>
      </w:r>
      <w:r w:rsidRPr="001F5508">
        <w:rPr>
          <w:rFonts w:eastAsia="Times-Roman"/>
          <w:sz w:val="28"/>
          <w:szCs w:val="28"/>
        </w:rPr>
        <w:t>нужд), однако чаще всего — это пре</w:t>
      </w:r>
      <w:r w:rsidR="00601040" w:rsidRPr="001F5508">
        <w:rPr>
          <w:rFonts w:eastAsia="Times-Roman"/>
          <w:sz w:val="28"/>
          <w:szCs w:val="28"/>
        </w:rPr>
        <w:t>дприниматели (индивидуаль</w:t>
      </w:r>
      <w:r w:rsidRPr="001F5508">
        <w:rPr>
          <w:rFonts w:eastAsia="Times-Roman"/>
          <w:sz w:val="28"/>
          <w:szCs w:val="28"/>
        </w:rPr>
        <w:t>ные и коллективные). Государст</w:t>
      </w:r>
      <w:r w:rsidR="00601040" w:rsidRPr="001F5508">
        <w:rPr>
          <w:rFonts w:eastAsia="Times-Roman"/>
          <w:sz w:val="28"/>
          <w:szCs w:val="28"/>
        </w:rPr>
        <w:t>во также может выступать покупа</w:t>
      </w:r>
      <w:r w:rsidRPr="001F5508">
        <w:rPr>
          <w:rFonts w:eastAsia="Times-Roman"/>
          <w:sz w:val="28"/>
          <w:szCs w:val="28"/>
        </w:rPr>
        <w:t>телем по договору поставки (нап</w:t>
      </w:r>
      <w:r w:rsidR="00601040" w:rsidRPr="001F5508">
        <w:rPr>
          <w:rFonts w:eastAsia="Times-Roman"/>
          <w:sz w:val="28"/>
          <w:szCs w:val="28"/>
        </w:rPr>
        <w:t>ример, приобретая товары в госу</w:t>
      </w:r>
      <w:r w:rsidRPr="001F5508">
        <w:rPr>
          <w:rFonts w:eastAsia="Times-Roman"/>
          <w:sz w:val="28"/>
          <w:szCs w:val="28"/>
        </w:rPr>
        <w:t>дарственный резерв), что чаще</w:t>
      </w:r>
      <w:r w:rsidR="00601040" w:rsidRPr="001F5508">
        <w:rPr>
          <w:rFonts w:eastAsia="Times-Roman"/>
          <w:sz w:val="28"/>
          <w:szCs w:val="28"/>
        </w:rPr>
        <w:t xml:space="preserve"> всего оформляется государствен</w:t>
      </w:r>
      <w:r w:rsidRPr="001F5508">
        <w:rPr>
          <w:rFonts w:eastAsia="Times-Roman"/>
          <w:sz w:val="28"/>
          <w:szCs w:val="28"/>
        </w:rPr>
        <w:t>ным контрактом на поставку товаров для государственных нужд.</w:t>
      </w:r>
    </w:p>
    <w:p w:rsidR="008304EE" w:rsidRPr="001F5508" w:rsidRDefault="008304EE" w:rsidP="001F5508">
      <w:pPr>
        <w:suppressAutoHyphens/>
        <w:spacing w:line="360" w:lineRule="auto"/>
        <w:ind w:firstLine="709"/>
        <w:jc w:val="both"/>
        <w:rPr>
          <w:rFonts w:eastAsia="Times-Roman"/>
          <w:sz w:val="28"/>
          <w:szCs w:val="28"/>
        </w:rPr>
      </w:pPr>
      <w:r w:rsidRPr="001F5508">
        <w:rPr>
          <w:rFonts w:eastAsia="Times-Italic"/>
          <w:sz w:val="28"/>
          <w:szCs w:val="28"/>
        </w:rPr>
        <w:t xml:space="preserve">Предметом договора </w:t>
      </w:r>
      <w:r w:rsidRPr="001F5508">
        <w:rPr>
          <w:rFonts w:eastAsia="Times-Roman"/>
          <w:sz w:val="28"/>
          <w:szCs w:val="28"/>
        </w:rPr>
        <w:t>поставки могут быть любые не изъятые из</w:t>
      </w:r>
      <w:r w:rsidR="00601040" w:rsidRPr="001F5508">
        <w:rPr>
          <w:rFonts w:eastAsia="Times-Roman"/>
          <w:sz w:val="28"/>
          <w:szCs w:val="28"/>
        </w:rPr>
        <w:t xml:space="preserve"> </w:t>
      </w:r>
      <w:r w:rsidRPr="001F5508">
        <w:rPr>
          <w:rFonts w:eastAsia="Times-Roman"/>
          <w:sz w:val="28"/>
          <w:szCs w:val="28"/>
        </w:rPr>
        <w:t>оборота вещи. В большинстве случаев они определяются родовыми</w:t>
      </w:r>
      <w:r w:rsidR="00601040" w:rsidRPr="001F5508">
        <w:rPr>
          <w:rFonts w:eastAsia="Times-Roman"/>
          <w:sz w:val="28"/>
          <w:szCs w:val="28"/>
        </w:rPr>
        <w:t xml:space="preserve"> </w:t>
      </w:r>
      <w:r w:rsidRPr="001F5508">
        <w:rPr>
          <w:rFonts w:eastAsia="Times-Roman"/>
          <w:sz w:val="28"/>
          <w:szCs w:val="28"/>
        </w:rPr>
        <w:t>признаками, однако закон не пре</w:t>
      </w:r>
      <w:r w:rsidR="00601040" w:rsidRPr="001F5508">
        <w:rPr>
          <w:rFonts w:eastAsia="Times-Roman"/>
          <w:sz w:val="28"/>
          <w:szCs w:val="28"/>
        </w:rPr>
        <w:t>пятствует и продаже индивидуаль</w:t>
      </w:r>
      <w:r w:rsidRPr="001F5508">
        <w:rPr>
          <w:rFonts w:eastAsia="Times-Roman"/>
          <w:sz w:val="28"/>
          <w:szCs w:val="28"/>
        </w:rPr>
        <w:t>но-определенных вещей. На момент заключения договора пост</w:t>
      </w:r>
      <w:r w:rsidR="00601040" w:rsidRPr="001F5508">
        <w:rPr>
          <w:rFonts w:eastAsia="Times-Roman"/>
          <w:sz w:val="28"/>
          <w:szCs w:val="28"/>
        </w:rPr>
        <w:t>ав</w:t>
      </w:r>
      <w:r w:rsidRPr="001F5508">
        <w:rPr>
          <w:rFonts w:eastAsia="Times-Roman"/>
          <w:sz w:val="28"/>
          <w:szCs w:val="28"/>
        </w:rPr>
        <w:t>щик, как правило, еще не располагает товарами для поставки.</w:t>
      </w:r>
    </w:p>
    <w:p w:rsidR="00FE5B16" w:rsidRPr="001F5508" w:rsidRDefault="008304EE" w:rsidP="001F5508">
      <w:pPr>
        <w:suppressAutoHyphens/>
        <w:spacing w:line="360" w:lineRule="auto"/>
        <w:ind w:firstLine="709"/>
        <w:jc w:val="both"/>
        <w:rPr>
          <w:rFonts w:eastAsia="Times-Roman"/>
          <w:sz w:val="28"/>
          <w:szCs w:val="28"/>
        </w:rPr>
      </w:pPr>
      <w:r w:rsidRPr="001F5508">
        <w:rPr>
          <w:rFonts w:eastAsia="Times-Roman"/>
          <w:sz w:val="28"/>
          <w:szCs w:val="28"/>
        </w:rPr>
        <w:t>Однако некоммерческие организаци</w:t>
      </w:r>
      <w:r w:rsidR="00601040" w:rsidRPr="001F5508">
        <w:rPr>
          <w:rFonts w:eastAsia="Times-Roman"/>
          <w:sz w:val="28"/>
          <w:szCs w:val="28"/>
        </w:rPr>
        <w:t>и также могут осуществлять пред</w:t>
      </w:r>
      <w:r w:rsidRPr="001F5508">
        <w:rPr>
          <w:rFonts w:eastAsia="Times-Roman"/>
          <w:sz w:val="28"/>
          <w:szCs w:val="28"/>
        </w:rPr>
        <w:t>принимательскую деятельность, соответ</w:t>
      </w:r>
      <w:r w:rsidR="00601040" w:rsidRPr="001F5508">
        <w:rPr>
          <w:rFonts w:eastAsia="Times-Roman"/>
          <w:sz w:val="28"/>
          <w:szCs w:val="28"/>
        </w:rPr>
        <w:t>ствующую их уставным целям и не</w:t>
      </w:r>
      <w:r w:rsidRPr="001F5508">
        <w:rPr>
          <w:rFonts w:eastAsia="Times-Roman"/>
          <w:sz w:val="28"/>
          <w:szCs w:val="28"/>
        </w:rPr>
        <w:t>обходимую для их достижения (абз. 2 п. 3 ст. 50 ГК).</w:t>
      </w:r>
      <w:r w:rsidR="00601040" w:rsidRPr="001F5508">
        <w:rPr>
          <w:rStyle w:val="a8"/>
          <w:rFonts w:eastAsia="Times-Roman"/>
          <w:sz w:val="28"/>
          <w:szCs w:val="28"/>
        </w:rPr>
        <w:footnoteReference w:id="4"/>
      </w:r>
      <w:r w:rsidRPr="001F5508">
        <w:rPr>
          <w:rFonts w:eastAsia="Times-Roman"/>
          <w:sz w:val="28"/>
          <w:szCs w:val="28"/>
        </w:rPr>
        <w:t xml:space="preserve"> Поэтому</w:t>
      </w:r>
      <w:r w:rsidR="00601040" w:rsidRPr="001F5508">
        <w:rPr>
          <w:rFonts w:eastAsia="Times-Roman"/>
          <w:sz w:val="28"/>
          <w:szCs w:val="28"/>
        </w:rPr>
        <w:t xml:space="preserve"> </w:t>
      </w:r>
      <w:r w:rsidRPr="001F5508">
        <w:rPr>
          <w:rFonts w:eastAsia="Times-Roman"/>
          <w:sz w:val="28"/>
          <w:szCs w:val="28"/>
        </w:rPr>
        <w:t>некоммерческая организация, выступа</w:t>
      </w:r>
      <w:r w:rsidR="00C6757E" w:rsidRPr="001F5508">
        <w:rPr>
          <w:rFonts w:eastAsia="Times-Roman"/>
          <w:sz w:val="28"/>
          <w:szCs w:val="28"/>
        </w:rPr>
        <w:t>ющая в качестве предпринимателя</w:t>
      </w:r>
      <w:r w:rsidRPr="001F5508">
        <w:rPr>
          <w:rFonts w:eastAsia="Times-Italic"/>
          <w:sz w:val="28"/>
          <w:szCs w:val="28"/>
        </w:rPr>
        <w:t xml:space="preserve">, </w:t>
      </w:r>
      <w:r w:rsidRPr="001F5508">
        <w:rPr>
          <w:rFonts w:eastAsia="Times-Roman"/>
          <w:sz w:val="28"/>
          <w:szCs w:val="28"/>
        </w:rPr>
        <w:t>может быть поставщиком, хотя это и нетипично.</w:t>
      </w:r>
    </w:p>
    <w:p w:rsidR="008304EE" w:rsidRPr="001F5508" w:rsidRDefault="008304EE" w:rsidP="001F5508">
      <w:pPr>
        <w:suppressAutoHyphens/>
        <w:spacing w:line="360" w:lineRule="auto"/>
        <w:ind w:firstLine="709"/>
        <w:jc w:val="both"/>
        <w:rPr>
          <w:rFonts w:eastAsia="Times-Roman"/>
          <w:sz w:val="28"/>
          <w:szCs w:val="28"/>
        </w:rPr>
      </w:pPr>
      <w:r w:rsidRPr="001F5508">
        <w:rPr>
          <w:rFonts w:eastAsia="Times-Roman"/>
          <w:sz w:val="28"/>
          <w:szCs w:val="28"/>
        </w:rPr>
        <w:t>Статья 506 ГК ограничивает</w:t>
      </w:r>
      <w:r w:rsidR="00C6757E" w:rsidRPr="001F5508">
        <w:rPr>
          <w:rFonts w:eastAsia="Times-Roman"/>
          <w:sz w:val="28"/>
          <w:szCs w:val="28"/>
        </w:rPr>
        <w:t xml:space="preserve"> предмет договора поставки това</w:t>
      </w:r>
      <w:r w:rsidRPr="001F5508">
        <w:rPr>
          <w:rFonts w:eastAsia="Times-Roman"/>
          <w:sz w:val="28"/>
          <w:szCs w:val="28"/>
        </w:rPr>
        <w:t>рами, которые производятся или закупаются поставщиком.</w:t>
      </w:r>
      <w:r w:rsidR="00C6757E" w:rsidRPr="001F5508">
        <w:rPr>
          <w:rStyle w:val="a8"/>
          <w:rFonts w:eastAsia="Times-Roman"/>
          <w:sz w:val="28"/>
          <w:szCs w:val="28"/>
        </w:rPr>
        <w:footnoteReference w:id="5"/>
      </w:r>
      <w:r w:rsidRPr="001F5508">
        <w:rPr>
          <w:rFonts w:eastAsia="Times-Roman"/>
          <w:sz w:val="28"/>
          <w:szCs w:val="28"/>
        </w:rPr>
        <w:t xml:space="preserve"> Этому</w:t>
      </w:r>
      <w:r w:rsidR="00C6757E" w:rsidRPr="001F5508">
        <w:rPr>
          <w:rFonts w:eastAsia="Times-Roman"/>
          <w:sz w:val="28"/>
          <w:szCs w:val="28"/>
        </w:rPr>
        <w:t xml:space="preserve"> </w:t>
      </w:r>
      <w:r w:rsidRPr="001F5508">
        <w:rPr>
          <w:rFonts w:eastAsia="Times-Roman"/>
          <w:sz w:val="28"/>
          <w:szCs w:val="28"/>
        </w:rPr>
        <w:t>ограничению не стоит придавать большого значения. Ведь правособственности на товары може</w:t>
      </w:r>
      <w:r w:rsidR="00C6757E" w:rsidRPr="001F5508">
        <w:rPr>
          <w:rFonts w:eastAsia="Times-Roman"/>
          <w:sz w:val="28"/>
          <w:szCs w:val="28"/>
        </w:rPr>
        <w:t>т приобретаться и многими други</w:t>
      </w:r>
      <w:r w:rsidRPr="001F5508">
        <w:rPr>
          <w:rFonts w:eastAsia="Times-Roman"/>
          <w:sz w:val="28"/>
          <w:szCs w:val="28"/>
        </w:rPr>
        <w:t>ми способами (в результате пер</w:t>
      </w:r>
      <w:r w:rsidR="00C6757E" w:rsidRPr="001F5508">
        <w:rPr>
          <w:rFonts w:eastAsia="Times-Roman"/>
          <w:sz w:val="28"/>
          <w:szCs w:val="28"/>
        </w:rPr>
        <w:t>еработки, правопреемства при ре</w:t>
      </w:r>
      <w:r w:rsidRPr="001F5508">
        <w:rPr>
          <w:rFonts w:eastAsia="Times-Roman"/>
          <w:sz w:val="28"/>
          <w:szCs w:val="28"/>
        </w:rPr>
        <w:t>организации юридических лиц и др.). Кроме того, поставщиком</w:t>
      </w:r>
      <w:r w:rsidR="00C6757E" w:rsidRPr="001F5508">
        <w:rPr>
          <w:rFonts w:eastAsia="Times-Roman"/>
          <w:sz w:val="28"/>
          <w:szCs w:val="28"/>
        </w:rPr>
        <w:t xml:space="preserve"> </w:t>
      </w:r>
      <w:r w:rsidRPr="001F5508">
        <w:rPr>
          <w:rFonts w:eastAsia="Times-Roman"/>
          <w:sz w:val="28"/>
          <w:szCs w:val="28"/>
        </w:rPr>
        <w:t>может выступать лицо, не обладающее правом собственности (или</w:t>
      </w:r>
      <w:r w:rsidR="00C6757E" w:rsidRPr="001F5508">
        <w:rPr>
          <w:rFonts w:eastAsia="Times-Roman"/>
          <w:sz w:val="28"/>
          <w:szCs w:val="28"/>
        </w:rPr>
        <w:t xml:space="preserve"> </w:t>
      </w:r>
      <w:r w:rsidRPr="001F5508">
        <w:rPr>
          <w:rFonts w:eastAsia="Times-Roman"/>
          <w:sz w:val="28"/>
          <w:szCs w:val="28"/>
        </w:rPr>
        <w:t>другим вещным право</w:t>
      </w:r>
      <w:r w:rsidR="00C6757E" w:rsidRPr="001F5508">
        <w:rPr>
          <w:rFonts w:eastAsia="Times-Roman"/>
          <w:sz w:val="28"/>
          <w:szCs w:val="28"/>
        </w:rPr>
        <w:t>м) на товары, например комиссио</w:t>
      </w:r>
      <w:r w:rsidRPr="001F5508">
        <w:rPr>
          <w:rFonts w:eastAsia="Times-Roman"/>
          <w:sz w:val="28"/>
          <w:szCs w:val="28"/>
        </w:rPr>
        <w:t>нер (в консигнационной торговле). Таким образом, производимые</w:t>
      </w:r>
      <w:r w:rsidR="00C6757E" w:rsidRPr="001F5508">
        <w:rPr>
          <w:rFonts w:eastAsia="Times-Roman"/>
          <w:sz w:val="28"/>
          <w:szCs w:val="28"/>
        </w:rPr>
        <w:t xml:space="preserve"> </w:t>
      </w:r>
      <w:r w:rsidRPr="001F5508">
        <w:rPr>
          <w:rFonts w:eastAsia="Times-Roman"/>
          <w:sz w:val="28"/>
          <w:szCs w:val="28"/>
        </w:rPr>
        <w:t>или закупаемые поставщиком товары не исчерпывают предмета</w:t>
      </w:r>
      <w:r w:rsidR="00C6757E" w:rsidRPr="001F5508">
        <w:rPr>
          <w:rFonts w:eastAsia="Times-Roman"/>
          <w:sz w:val="28"/>
          <w:szCs w:val="28"/>
        </w:rPr>
        <w:t xml:space="preserve"> </w:t>
      </w:r>
      <w:r w:rsidRPr="001F5508">
        <w:rPr>
          <w:rFonts w:eastAsia="Times-Roman"/>
          <w:sz w:val="28"/>
          <w:szCs w:val="28"/>
        </w:rPr>
        <w:t>договора, а соответствующее положение ст. 506 ГК следует то</w:t>
      </w:r>
      <w:r w:rsidR="00C6757E" w:rsidRPr="001F5508">
        <w:rPr>
          <w:rFonts w:eastAsia="Times-Roman"/>
          <w:sz w:val="28"/>
          <w:szCs w:val="28"/>
        </w:rPr>
        <w:t>лко</w:t>
      </w:r>
      <w:r w:rsidRPr="001F5508">
        <w:rPr>
          <w:rFonts w:eastAsia="Times-Roman"/>
          <w:sz w:val="28"/>
          <w:szCs w:val="28"/>
        </w:rPr>
        <w:t>вать распространительно.</w:t>
      </w:r>
      <w:r w:rsidR="00C6757E" w:rsidRPr="001F5508">
        <w:rPr>
          <w:rStyle w:val="a8"/>
          <w:rFonts w:eastAsia="Times-Roman"/>
          <w:sz w:val="28"/>
          <w:szCs w:val="28"/>
        </w:rPr>
        <w:footnoteReference w:id="6"/>
      </w:r>
    </w:p>
    <w:p w:rsidR="008304EE" w:rsidRPr="001F5508" w:rsidRDefault="008304EE" w:rsidP="001F5508">
      <w:pPr>
        <w:suppressAutoHyphens/>
        <w:spacing w:line="360" w:lineRule="auto"/>
        <w:ind w:firstLine="709"/>
        <w:jc w:val="both"/>
        <w:rPr>
          <w:rFonts w:eastAsia="Times-Roman"/>
          <w:sz w:val="28"/>
          <w:szCs w:val="28"/>
        </w:rPr>
      </w:pPr>
      <w:r w:rsidRPr="001F5508">
        <w:rPr>
          <w:rFonts w:eastAsia="Times-Roman"/>
          <w:sz w:val="28"/>
          <w:szCs w:val="28"/>
        </w:rPr>
        <w:t>Продажа таких вещей, как</w:t>
      </w:r>
      <w:r w:rsidR="00C6757E" w:rsidRPr="001F5508">
        <w:rPr>
          <w:rFonts w:eastAsia="Times-Roman"/>
          <w:sz w:val="28"/>
          <w:szCs w:val="28"/>
        </w:rPr>
        <w:t xml:space="preserve"> недвижимость (в том числе пред</w:t>
      </w:r>
      <w:r w:rsidRPr="001F5508">
        <w:rPr>
          <w:rFonts w:eastAsia="Times-Roman"/>
          <w:sz w:val="28"/>
          <w:szCs w:val="28"/>
        </w:rPr>
        <w:t>приятие), сельскохозяйственна</w:t>
      </w:r>
      <w:r w:rsidR="00C6757E" w:rsidRPr="001F5508">
        <w:rPr>
          <w:rFonts w:eastAsia="Times-Roman"/>
          <w:sz w:val="28"/>
          <w:szCs w:val="28"/>
        </w:rPr>
        <w:t>я продукция, энергия и энергоно</w:t>
      </w:r>
      <w:r w:rsidRPr="001F5508">
        <w:rPr>
          <w:rFonts w:eastAsia="Times-Roman"/>
          <w:sz w:val="28"/>
          <w:szCs w:val="28"/>
        </w:rPr>
        <w:t>сители, оформляется не договором поставки, а другими</w:t>
      </w:r>
      <w:r w:rsidR="00C6757E" w:rsidRPr="001F5508">
        <w:rPr>
          <w:rFonts w:eastAsia="Times-Roman"/>
          <w:sz w:val="28"/>
          <w:szCs w:val="28"/>
        </w:rPr>
        <w:t xml:space="preserve"> разновид</w:t>
      </w:r>
      <w:r w:rsidRPr="001F5508">
        <w:rPr>
          <w:rFonts w:eastAsia="Times-Roman"/>
          <w:sz w:val="28"/>
          <w:szCs w:val="28"/>
        </w:rPr>
        <w:t>ностями договора купли-продажи.</w:t>
      </w:r>
    </w:p>
    <w:p w:rsidR="00C6757E" w:rsidRPr="001F5508" w:rsidRDefault="008304EE" w:rsidP="001F5508">
      <w:pPr>
        <w:suppressAutoHyphens/>
        <w:spacing w:line="360" w:lineRule="auto"/>
        <w:ind w:firstLine="709"/>
        <w:jc w:val="both"/>
        <w:rPr>
          <w:rFonts w:eastAsia="Times-Roman"/>
          <w:sz w:val="28"/>
          <w:szCs w:val="28"/>
        </w:rPr>
      </w:pPr>
      <w:r w:rsidRPr="001F5508">
        <w:rPr>
          <w:rFonts w:eastAsia="Times-Roman"/>
          <w:sz w:val="28"/>
          <w:szCs w:val="28"/>
        </w:rPr>
        <w:t>Имущественные права и другие объекты гражданских прав</w:t>
      </w:r>
      <w:r w:rsidR="00C6757E" w:rsidRPr="001F5508">
        <w:rPr>
          <w:rFonts w:eastAsia="Times-Roman"/>
          <w:sz w:val="28"/>
          <w:szCs w:val="28"/>
        </w:rPr>
        <w:t xml:space="preserve"> </w:t>
      </w:r>
      <w:r w:rsidRPr="001F5508">
        <w:rPr>
          <w:rFonts w:eastAsia="Times-Roman"/>
          <w:sz w:val="28"/>
          <w:szCs w:val="28"/>
        </w:rPr>
        <w:t>предметом поставки выступать не могут.</w:t>
      </w:r>
    </w:p>
    <w:p w:rsidR="008304EE" w:rsidRPr="001F5508" w:rsidRDefault="008304EE" w:rsidP="001F5508">
      <w:pPr>
        <w:suppressAutoHyphens/>
        <w:spacing w:line="360" w:lineRule="auto"/>
        <w:ind w:firstLine="709"/>
        <w:jc w:val="both"/>
        <w:rPr>
          <w:rFonts w:eastAsia="Times-Roman"/>
          <w:sz w:val="28"/>
          <w:szCs w:val="28"/>
        </w:rPr>
      </w:pPr>
      <w:r w:rsidRPr="001F5508">
        <w:rPr>
          <w:rFonts w:eastAsia="Times-Roman"/>
          <w:sz w:val="28"/>
          <w:szCs w:val="28"/>
        </w:rPr>
        <w:t xml:space="preserve">Условие о </w:t>
      </w:r>
      <w:r w:rsidRPr="001F5508">
        <w:rPr>
          <w:rFonts w:eastAsia="Times-Italic"/>
          <w:sz w:val="28"/>
          <w:szCs w:val="28"/>
        </w:rPr>
        <w:t xml:space="preserve">цене </w:t>
      </w:r>
      <w:r w:rsidRPr="001F5508">
        <w:rPr>
          <w:rFonts w:eastAsia="Times-Roman"/>
          <w:sz w:val="28"/>
          <w:szCs w:val="28"/>
        </w:rPr>
        <w:t>применитель</w:t>
      </w:r>
      <w:r w:rsidR="00C6757E" w:rsidRPr="001F5508">
        <w:rPr>
          <w:rFonts w:eastAsia="Times-Roman"/>
          <w:sz w:val="28"/>
          <w:szCs w:val="28"/>
        </w:rPr>
        <w:t>но к договору поставки специаль</w:t>
      </w:r>
      <w:r w:rsidRPr="001F5508">
        <w:rPr>
          <w:rFonts w:eastAsia="Times-Roman"/>
          <w:sz w:val="28"/>
          <w:szCs w:val="28"/>
        </w:rPr>
        <w:t>но не регулируется. Следователь</w:t>
      </w:r>
      <w:r w:rsidR="00C6757E" w:rsidRPr="001F5508">
        <w:rPr>
          <w:rFonts w:eastAsia="Times-Roman"/>
          <w:sz w:val="28"/>
          <w:szCs w:val="28"/>
        </w:rPr>
        <w:t>но, в силу общих положений о ку</w:t>
      </w:r>
      <w:r w:rsidRPr="001F5508">
        <w:rPr>
          <w:rFonts w:eastAsia="Times-Roman"/>
          <w:sz w:val="28"/>
          <w:szCs w:val="28"/>
        </w:rPr>
        <w:t>пле-продаже она не относится к существенным условиям этого</w:t>
      </w:r>
      <w:r w:rsidR="00C6757E" w:rsidRPr="001F5508">
        <w:rPr>
          <w:rFonts w:eastAsia="Times-Roman"/>
          <w:sz w:val="28"/>
          <w:szCs w:val="28"/>
        </w:rPr>
        <w:t xml:space="preserve"> </w:t>
      </w:r>
      <w:r w:rsidRPr="001F5508">
        <w:rPr>
          <w:rFonts w:eastAsia="Times-Roman"/>
          <w:sz w:val="28"/>
          <w:szCs w:val="28"/>
        </w:rPr>
        <w:t>договора. Цена договора обычно согласуется его сторонами. Цены</w:t>
      </w:r>
      <w:r w:rsidR="00C6757E" w:rsidRPr="001F5508">
        <w:rPr>
          <w:rFonts w:eastAsia="Times-Roman"/>
          <w:sz w:val="28"/>
          <w:szCs w:val="28"/>
        </w:rPr>
        <w:t xml:space="preserve"> </w:t>
      </w:r>
      <w:r w:rsidRPr="001F5508">
        <w:rPr>
          <w:rFonts w:eastAsia="Times-Roman"/>
          <w:sz w:val="28"/>
          <w:szCs w:val="28"/>
        </w:rPr>
        <w:t>на отдельные виды товаров (например, продукцию оборонного</w:t>
      </w:r>
      <w:r w:rsidR="00C6757E" w:rsidRPr="001F5508">
        <w:rPr>
          <w:rFonts w:eastAsia="Times-Roman"/>
          <w:sz w:val="28"/>
          <w:szCs w:val="28"/>
        </w:rPr>
        <w:t xml:space="preserve"> </w:t>
      </w:r>
      <w:r w:rsidRPr="001F5508">
        <w:rPr>
          <w:rFonts w:eastAsia="Times-Roman"/>
          <w:sz w:val="28"/>
          <w:szCs w:val="28"/>
        </w:rPr>
        <w:t>назначения или алкоголь) уста</w:t>
      </w:r>
      <w:r w:rsidR="00C6757E" w:rsidRPr="001F5508">
        <w:rPr>
          <w:rFonts w:eastAsia="Times-Roman"/>
          <w:sz w:val="28"/>
          <w:szCs w:val="28"/>
        </w:rPr>
        <w:t>навливаются или регулируются государством</w:t>
      </w:r>
      <w:r w:rsidRPr="001F5508">
        <w:rPr>
          <w:rFonts w:eastAsia="Times-Roman"/>
          <w:sz w:val="28"/>
          <w:szCs w:val="28"/>
        </w:rPr>
        <w:t>.</w:t>
      </w:r>
      <w:r w:rsidR="00C6757E" w:rsidRPr="001F5508">
        <w:rPr>
          <w:rStyle w:val="a8"/>
          <w:rFonts w:eastAsia="Times-Roman"/>
          <w:sz w:val="28"/>
          <w:szCs w:val="28"/>
        </w:rPr>
        <w:footnoteReference w:id="7"/>
      </w:r>
    </w:p>
    <w:p w:rsidR="00C6757E" w:rsidRPr="001F5508" w:rsidRDefault="008304EE" w:rsidP="001F5508">
      <w:pPr>
        <w:suppressAutoHyphens/>
        <w:spacing w:line="360" w:lineRule="auto"/>
        <w:ind w:firstLine="709"/>
        <w:jc w:val="both"/>
        <w:rPr>
          <w:rFonts w:eastAsia="Times-Roman"/>
          <w:sz w:val="28"/>
          <w:szCs w:val="28"/>
        </w:rPr>
      </w:pPr>
      <w:r w:rsidRPr="001F5508">
        <w:rPr>
          <w:rFonts w:eastAsia="Times-Italic"/>
          <w:sz w:val="28"/>
          <w:szCs w:val="28"/>
        </w:rPr>
        <w:t xml:space="preserve">Срок </w:t>
      </w:r>
      <w:r w:rsidRPr="001F5508">
        <w:rPr>
          <w:rFonts w:eastAsia="Times-Roman"/>
          <w:sz w:val="28"/>
          <w:szCs w:val="28"/>
        </w:rPr>
        <w:t>следует считать существен</w:t>
      </w:r>
      <w:r w:rsidR="00C6757E" w:rsidRPr="001F5508">
        <w:rPr>
          <w:rFonts w:eastAsia="Times-Roman"/>
          <w:sz w:val="28"/>
          <w:szCs w:val="28"/>
        </w:rPr>
        <w:t>ным условием договора поставки</w:t>
      </w:r>
      <w:r w:rsidRPr="001F5508">
        <w:rPr>
          <w:rFonts w:eastAsia="Times-Roman"/>
          <w:sz w:val="28"/>
          <w:szCs w:val="28"/>
        </w:rPr>
        <w:t>. В по</w:t>
      </w:r>
      <w:r w:rsidR="00C6757E" w:rsidRPr="001F5508">
        <w:rPr>
          <w:rFonts w:eastAsia="Times-Roman"/>
          <w:sz w:val="28"/>
          <w:szCs w:val="28"/>
        </w:rPr>
        <w:t>льзу существенного характера ус</w:t>
      </w:r>
      <w:r w:rsidRPr="001F5508">
        <w:rPr>
          <w:rFonts w:eastAsia="Times-Roman"/>
          <w:sz w:val="28"/>
          <w:szCs w:val="28"/>
        </w:rPr>
        <w:t>ловия о сроке говорит само определение договора, обязывающего</w:t>
      </w:r>
      <w:r w:rsidR="00C6757E" w:rsidRPr="001F5508">
        <w:rPr>
          <w:rFonts w:eastAsia="Times-Roman"/>
          <w:sz w:val="28"/>
          <w:szCs w:val="28"/>
        </w:rPr>
        <w:t xml:space="preserve"> поставщика передать товар «в обусловленный срок или сроки»</w:t>
      </w:r>
      <w:r w:rsidRPr="001F5508">
        <w:rPr>
          <w:rFonts w:eastAsia="Times-Roman"/>
          <w:sz w:val="28"/>
          <w:szCs w:val="28"/>
        </w:rPr>
        <w:t>(ст. 506 ГК).</w:t>
      </w:r>
      <w:r w:rsidR="00C6757E" w:rsidRPr="001F5508">
        <w:rPr>
          <w:rStyle w:val="a8"/>
          <w:rFonts w:eastAsia="Times-Roman"/>
          <w:sz w:val="28"/>
          <w:szCs w:val="28"/>
        </w:rPr>
        <w:footnoteReference w:id="8"/>
      </w:r>
      <w:r w:rsidRPr="001F5508">
        <w:rPr>
          <w:rFonts w:eastAsia="Times-Roman"/>
          <w:sz w:val="28"/>
          <w:szCs w:val="28"/>
        </w:rPr>
        <w:t xml:space="preserve"> </w:t>
      </w:r>
    </w:p>
    <w:p w:rsidR="00D82412" w:rsidRPr="001F5508" w:rsidRDefault="008304EE" w:rsidP="001F5508">
      <w:pPr>
        <w:suppressAutoHyphens/>
        <w:spacing w:line="360" w:lineRule="auto"/>
        <w:ind w:firstLine="709"/>
        <w:jc w:val="both"/>
        <w:rPr>
          <w:rFonts w:eastAsia="Times-Roman"/>
          <w:sz w:val="28"/>
          <w:szCs w:val="28"/>
        </w:rPr>
      </w:pPr>
      <w:r w:rsidRPr="001F5508">
        <w:rPr>
          <w:rFonts w:eastAsia="Times-Roman"/>
          <w:sz w:val="28"/>
          <w:szCs w:val="28"/>
        </w:rPr>
        <w:t>Особое значение срока исполнения обязательств между</w:t>
      </w:r>
      <w:r w:rsidR="00C6757E" w:rsidRPr="001F5508">
        <w:rPr>
          <w:rFonts w:eastAsia="Times-Roman"/>
          <w:sz w:val="28"/>
          <w:szCs w:val="28"/>
        </w:rPr>
        <w:t xml:space="preserve"> </w:t>
      </w:r>
      <w:r w:rsidRPr="001F5508">
        <w:rPr>
          <w:rFonts w:eastAsia="Times-Roman"/>
          <w:sz w:val="28"/>
          <w:szCs w:val="28"/>
        </w:rPr>
        <w:t>предпринимателями (в отличие от общегражданских обязательств)</w:t>
      </w:r>
      <w:r w:rsidR="00C6757E" w:rsidRPr="001F5508">
        <w:rPr>
          <w:rFonts w:eastAsia="Times-Roman"/>
          <w:sz w:val="28"/>
          <w:szCs w:val="28"/>
        </w:rPr>
        <w:t xml:space="preserve"> </w:t>
      </w:r>
      <w:r w:rsidR="00D82412" w:rsidRPr="001F5508">
        <w:rPr>
          <w:rFonts w:eastAsia="Times-Roman"/>
          <w:sz w:val="28"/>
          <w:szCs w:val="28"/>
        </w:rPr>
        <w:t>подчеркивается и ст. 315 ГК, котор</w:t>
      </w:r>
      <w:r w:rsidR="00C6757E" w:rsidRPr="001F5508">
        <w:rPr>
          <w:rFonts w:eastAsia="Times-Roman"/>
          <w:sz w:val="28"/>
          <w:szCs w:val="28"/>
        </w:rPr>
        <w:t>ая в качестве общего правила за</w:t>
      </w:r>
      <w:r w:rsidR="00D82412" w:rsidRPr="001F5508">
        <w:rPr>
          <w:rFonts w:eastAsia="Times-Roman"/>
          <w:sz w:val="28"/>
          <w:szCs w:val="28"/>
        </w:rPr>
        <w:t>прещает их досрочное исполнение. Жесткая регламентация сроков</w:t>
      </w:r>
      <w:r w:rsidR="00C6757E" w:rsidRPr="001F5508">
        <w:rPr>
          <w:rFonts w:eastAsia="Times-Roman"/>
          <w:sz w:val="28"/>
          <w:szCs w:val="28"/>
        </w:rPr>
        <w:t xml:space="preserve"> </w:t>
      </w:r>
      <w:r w:rsidR="00D82412" w:rsidRPr="001F5508">
        <w:rPr>
          <w:rFonts w:eastAsia="Times-Roman"/>
          <w:sz w:val="28"/>
          <w:szCs w:val="28"/>
        </w:rPr>
        <w:t>урегулирования преддоговорных разногласий (ст. 507 ГК) и сроков</w:t>
      </w:r>
      <w:r w:rsidR="00C6757E" w:rsidRPr="001F5508">
        <w:rPr>
          <w:rFonts w:eastAsia="Times-Roman"/>
          <w:sz w:val="28"/>
          <w:szCs w:val="28"/>
        </w:rPr>
        <w:t xml:space="preserve"> </w:t>
      </w:r>
      <w:r w:rsidR="00D82412" w:rsidRPr="001F5508">
        <w:rPr>
          <w:rFonts w:eastAsia="Times-Roman"/>
          <w:sz w:val="28"/>
          <w:szCs w:val="28"/>
        </w:rPr>
        <w:t>направления отгрузочных разнарядок (п. 2 ст. 509 ГК) во многом</w:t>
      </w:r>
      <w:r w:rsidR="00C6757E" w:rsidRPr="001F5508">
        <w:rPr>
          <w:rFonts w:eastAsia="Times-Roman"/>
          <w:sz w:val="28"/>
          <w:szCs w:val="28"/>
        </w:rPr>
        <w:t xml:space="preserve"> </w:t>
      </w:r>
      <w:r w:rsidR="00D82412" w:rsidRPr="001F5508">
        <w:rPr>
          <w:rFonts w:eastAsia="Times-Roman"/>
          <w:sz w:val="28"/>
          <w:szCs w:val="28"/>
        </w:rPr>
        <w:t>теряет смысл, если условию о с</w:t>
      </w:r>
      <w:r w:rsidR="00C6757E" w:rsidRPr="001F5508">
        <w:rPr>
          <w:rFonts w:eastAsia="Times-Roman"/>
          <w:sz w:val="28"/>
          <w:szCs w:val="28"/>
        </w:rPr>
        <w:t>роке договора поставки не прида</w:t>
      </w:r>
      <w:r w:rsidR="00D82412" w:rsidRPr="001F5508">
        <w:rPr>
          <w:rFonts w:eastAsia="Times-Roman"/>
          <w:sz w:val="28"/>
          <w:szCs w:val="28"/>
        </w:rPr>
        <w:t xml:space="preserve">вать существенного значения. </w:t>
      </w:r>
      <w:r w:rsidR="00C6757E" w:rsidRPr="001F5508">
        <w:rPr>
          <w:rFonts w:eastAsia="Times-Roman"/>
          <w:sz w:val="28"/>
          <w:szCs w:val="28"/>
        </w:rPr>
        <w:t>Кроме того, неоднократные упоминания о «разумном»</w:t>
      </w:r>
      <w:r w:rsidR="00D82412" w:rsidRPr="001F5508">
        <w:rPr>
          <w:rFonts w:eastAsia="Times-Roman"/>
          <w:sz w:val="28"/>
          <w:szCs w:val="28"/>
        </w:rPr>
        <w:t xml:space="preserve"> сроке исполнения отдельных обязанностей по</w:t>
      </w:r>
      <w:r w:rsidR="00C6757E" w:rsidRPr="001F5508">
        <w:rPr>
          <w:rFonts w:eastAsia="Times-Roman"/>
          <w:sz w:val="28"/>
          <w:szCs w:val="28"/>
        </w:rPr>
        <w:t xml:space="preserve"> </w:t>
      </w:r>
      <w:r w:rsidR="00D82412" w:rsidRPr="001F5508">
        <w:rPr>
          <w:rFonts w:eastAsia="Times-Roman"/>
          <w:sz w:val="28"/>
          <w:szCs w:val="28"/>
        </w:rPr>
        <w:t>договору (п. 2 ст. 514, п. 2 ст. 515, п.</w:t>
      </w:r>
      <w:r w:rsidR="00C6757E" w:rsidRPr="001F5508">
        <w:rPr>
          <w:rFonts w:eastAsia="Times-Roman"/>
          <w:sz w:val="28"/>
          <w:szCs w:val="28"/>
        </w:rPr>
        <w:t xml:space="preserve"> 2 ст. 518, п. 2 ст. 519 ГК) оз</w:t>
      </w:r>
      <w:r w:rsidR="00D82412" w:rsidRPr="001F5508">
        <w:rPr>
          <w:rFonts w:eastAsia="Times-Roman"/>
          <w:sz w:val="28"/>
          <w:szCs w:val="28"/>
        </w:rPr>
        <w:t>начают, по-видимому, что законодатель не считает возможным</w:t>
      </w:r>
      <w:r w:rsidR="00C6757E" w:rsidRPr="001F5508">
        <w:rPr>
          <w:rFonts w:eastAsia="Times-Roman"/>
          <w:sz w:val="28"/>
          <w:szCs w:val="28"/>
        </w:rPr>
        <w:t xml:space="preserve"> </w:t>
      </w:r>
      <w:r w:rsidR="00D82412" w:rsidRPr="001F5508">
        <w:rPr>
          <w:rFonts w:eastAsia="Times-Roman"/>
          <w:sz w:val="28"/>
          <w:szCs w:val="28"/>
        </w:rPr>
        <w:t>применить в цел</w:t>
      </w:r>
      <w:r w:rsidR="00C6757E" w:rsidRPr="001F5508">
        <w:rPr>
          <w:rFonts w:eastAsia="Times-Roman"/>
          <w:sz w:val="28"/>
          <w:szCs w:val="28"/>
        </w:rPr>
        <w:t>ом к обязательству по поставке «разумный»</w:t>
      </w:r>
      <w:r w:rsidR="00D82412" w:rsidRPr="001F5508">
        <w:rPr>
          <w:rFonts w:eastAsia="Times-Roman"/>
          <w:sz w:val="28"/>
          <w:szCs w:val="28"/>
        </w:rPr>
        <w:t xml:space="preserve"> срок,</w:t>
      </w:r>
      <w:r w:rsidR="00C6757E" w:rsidRPr="001F5508">
        <w:rPr>
          <w:rFonts w:eastAsia="Times-Roman"/>
          <w:sz w:val="28"/>
          <w:szCs w:val="28"/>
        </w:rPr>
        <w:t xml:space="preserve"> </w:t>
      </w:r>
      <w:r w:rsidR="00D82412" w:rsidRPr="001F5508">
        <w:rPr>
          <w:rFonts w:eastAsia="Times-Roman"/>
          <w:sz w:val="28"/>
          <w:szCs w:val="28"/>
        </w:rPr>
        <w:t>установленный ст. 314 ГК. В противном случае эти повторы были</w:t>
      </w:r>
      <w:r w:rsidR="00C6757E" w:rsidRPr="001F5508">
        <w:rPr>
          <w:rFonts w:eastAsia="Times-Roman"/>
          <w:sz w:val="28"/>
          <w:szCs w:val="28"/>
        </w:rPr>
        <w:t xml:space="preserve"> </w:t>
      </w:r>
      <w:r w:rsidR="00D82412" w:rsidRPr="001F5508">
        <w:rPr>
          <w:rFonts w:eastAsia="Times-Roman"/>
          <w:sz w:val="28"/>
          <w:szCs w:val="28"/>
        </w:rPr>
        <w:t>бы излишними. Таким образом,</w:t>
      </w:r>
      <w:r w:rsidR="00C6757E" w:rsidRPr="001F5508">
        <w:rPr>
          <w:rFonts w:eastAsia="Times-Roman"/>
          <w:sz w:val="28"/>
          <w:szCs w:val="28"/>
        </w:rPr>
        <w:t xml:space="preserve"> до тех пор, пока стороны не со</w:t>
      </w:r>
      <w:r w:rsidR="00D82412" w:rsidRPr="001F5508">
        <w:rPr>
          <w:rFonts w:eastAsia="Times-Roman"/>
          <w:sz w:val="28"/>
          <w:szCs w:val="28"/>
        </w:rPr>
        <w:t>гласовали условие о сроке поставки, договор не может считаться</w:t>
      </w:r>
      <w:r w:rsidR="00C6757E" w:rsidRPr="001F5508">
        <w:rPr>
          <w:rFonts w:eastAsia="Times-Roman"/>
          <w:sz w:val="28"/>
          <w:szCs w:val="28"/>
        </w:rPr>
        <w:t xml:space="preserve"> </w:t>
      </w:r>
      <w:r w:rsidR="00D82412" w:rsidRPr="001F5508">
        <w:rPr>
          <w:rFonts w:eastAsia="Times-Roman"/>
          <w:sz w:val="28"/>
          <w:szCs w:val="28"/>
        </w:rPr>
        <w:t>заключенным.</w:t>
      </w:r>
      <w:r w:rsidR="00C6757E" w:rsidRPr="001F5508">
        <w:rPr>
          <w:rStyle w:val="a8"/>
          <w:rFonts w:eastAsia="Times-Roman"/>
          <w:sz w:val="28"/>
          <w:szCs w:val="28"/>
        </w:rPr>
        <w:footnoteReference w:id="9"/>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Срок (или сроки) исполнени</w:t>
      </w:r>
      <w:r w:rsidR="00C6757E" w:rsidRPr="001F5508">
        <w:rPr>
          <w:rFonts w:eastAsia="Times-Roman"/>
          <w:sz w:val="28"/>
          <w:szCs w:val="28"/>
        </w:rPr>
        <w:t>я договора определяется его сто</w:t>
      </w:r>
      <w:r w:rsidRPr="001F5508">
        <w:rPr>
          <w:rFonts w:eastAsia="Times-Roman"/>
          <w:sz w:val="28"/>
          <w:szCs w:val="28"/>
        </w:rPr>
        <w:t xml:space="preserve">ронами, государство редко вмешивается в </w:t>
      </w:r>
      <w:r w:rsidR="00C6757E" w:rsidRPr="001F5508">
        <w:rPr>
          <w:rFonts w:eastAsia="Times-Roman"/>
          <w:sz w:val="28"/>
          <w:szCs w:val="28"/>
        </w:rPr>
        <w:t>регулирование этого условия</w:t>
      </w:r>
      <w:r w:rsidRPr="001F5508">
        <w:rPr>
          <w:rFonts w:eastAsia="Times-Roman"/>
          <w:sz w:val="28"/>
          <w:szCs w:val="28"/>
        </w:rPr>
        <w:t>.</w:t>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Italic"/>
          <w:sz w:val="28"/>
          <w:szCs w:val="28"/>
        </w:rPr>
        <w:t xml:space="preserve">Форма и порядок заключения </w:t>
      </w:r>
      <w:r w:rsidRPr="001F5508">
        <w:rPr>
          <w:rFonts w:eastAsia="Times-Roman"/>
          <w:sz w:val="28"/>
          <w:szCs w:val="28"/>
        </w:rPr>
        <w:t>договора поставки урегулированы</w:t>
      </w:r>
      <w:r w:rsidR="00C6757E" w:rsidRPr="001F5508">
        <w:rPr>
          <w:rFonts w:eastAsia="Times-Roman"/>
          <w:sz w:val="28"/>
          <w:szCs w:val="28"/>
        </w:rPr>
        <w:t xml:space="preserve"> </w:t>
      </w:r>
      <w:r w:rsidRPr="001F5508">
        <w:rPr>
          <w:rFonts w:eastAsia="Times-Roman"/>
          <w:sz w:val="28"/>
          <w:szCs w:val="28"/>
        </w:rPr>
        <w:t>ГК с учетом отмеченных особенностей этого обязательства.</w:t>
      </w:r>
      <w:r w:rsidR="00C6757E" w:rsidRPr="001F5508">
        <w:rPr>
          <w:rFonts w:eastAsia="Times-Roman"/>
          <w:sz w:val="28"/>
          <w:szCs w:val="28"/>
        </w:rPr>
        <w:t xml:space="preserve"> </w:t>
      </w:r>
      <w:r w:rsidRPr="001F5508">
        <w:rPr>
          <w:rFonts w:eastAsia="Times-Roman"/>
          <w:sz w:val="28"/>
          <w:szCs w:val="28"/>
        </w:rPr>
        <w:t>В большинстве случаев дого</w:t>
      </w:r>
      <w:r w:rsidR="00C6757E" w:rsidRPr="001F5508">
        <w:rPr>
          <w:rFonts w:eastAsia="Times-Roman"/>
          <w:sz w:val="28"/>
          <w:szCs w:val="28"/>
        </w:rPr>
        <w:t>вор поставки заключается в пись</w:t>
      </w:r>
      <w:r w:rsidRPr="001F5508">
        <w:rPr>
          <w:rFonts w:eastAsia="Times-Roman"/>
          <w:sz w:val="28"/>
          <w:szCs w:val="28"/>
        </w:rPr>
        <w:t>менной форме. Ее несоблюдение, по общему правилу,</w:t>
      </w:r>
      <w:r w:rsidR="00C6757E" w:rsidRPr="001F5508">
        <w:rPr>
          <w:rFonts w:eastAsia="Times-Roman"/>
          <w:sz w:val="28"/>
          <w:szCs w:val="28"/>
        </w:rPr>
        <w:t xml:space="preserve"> </w:t>
      </w:r>
      <w:r w:rsidRPr="001F5508">
        <w:rPr>
          <w:rFonts w:eastAsia="Times-Roman"/>
          <w:sz w:val="28"/>
          <w:szCs w:val="28"/>
        </w:rPr>
        <w:t>не влечет</w:t>
      </w:r>
      <w:r w:rsidR="00C6757E" w:rsidRPr="001F5508">
        <w:rPr>
          <w:rFonts w:eastAsia="Times-Roman"/>
          <w:sz w:val="28"/>
          <w:szCs w:val="28"/>
        </w:rPr>
        <w:t xml:space="preserve"> </w:t>
      </w:r>
      <w:r w:rsidRPr="001F5508">
        <w:rPr>
          <w:rFonts w:eastAsia="Times-Roman"/>
          <w:sz w:val="28"/>
          <w:szCs w:val="28"/>
        </w:rPr>
        <w:t>недействительности самого дог</w:t>
      </w:r>
      <w:r w:rsidR="00C6757E" w:rsidRPr="001F5508">
        <w:rPr>
          <w:rFonts w:eastAsia="Times-Roman"/>
          <w:sz w:val="28"/>
          <w:szCs w:val="28"/>
        </w:rPr>
        <w:t>овора, порождая лишь неблагопри</w:t>
      </w:r>
      <w:r w:rsidRPr="001F5508">
        <w:rPr>
          <w:rFonts w:eastAsia="Times-Roman"/>
          <w:sz w:val="28"/>
          <w:szCs w:val="28"/>
        </w:rPr>
        <w:t>ятные процессуальные послед</w:t>
      </w:r>
      <w:r w:rsidR="00C6757E" w:rsidRPr="001F5508">
        <w:rPr>
          <w:rFonts w:eastAsia="Times-Roman"/>
          <w:sz w:val="28"/>
          <w:szCs w:val="28"/>
        </w:rPr>
        <w:t>ствия (недопустимость свидетельских показаний)</w:t>
      </w:r>
      <w:r w:rsidRPr="001F5508">
        <w:rPr>
          <w:rFonts w:eastAsia="Times-Roman"/>
          <w:sz w:val="28"/>
          <w:szCs w:val="28"/>
        </w:rPr>
        <w:t>. Если же стор</w:t>
      </w:r>
      <w:r w:rsidR="00C6757E" w:rsidRPr="001F5508">
        <w:rPr>
          <w:rFonts w:eastAsia="Times-Roman"/>
          <w:sz w:val="28"/>
          <w:szCs w:val="28"/>
        </w:rPr>
        <w:t>онами договора являются два гра</w:t>
      </w:r>
      <w:r w:rsidRPr="001F5508">
        <w:rPr>
          <w:rFonts w:eastAsia="Times-Roman"/>
          <w:sz w:val="28"/>
          <w:szCs w:val="28"/>
        </w:rPr>
        <w:t xml:space="preserve">жданина-предпринимателя, а </w:t>
      </w:r>
      <w:r w:rsidR="00C6757E" w:rsidRPr="001F5508">
        <w:rPr>
          <w:rFonts w:eastAsia="Times-Roman"/>
          <w:sz w:val="28"/>
          <w:szCs w:val="28"/>
        </w:rPr>
        <w:t>общая стоимость поставляемых то</w:t>
      </w:r>
      <w:r w:rsidRPr="001F5508">
        <w:rPr>
          <w:rFonts w:eastAsia="Times-Roman"/>
          <w:sz w:val="28"/>
          <w:szCs w:val="28"/>
        </w:rPr>
        <w:t>варов не превышает 10 МРОТ, он может облекаться и в устную</w:t>
      </w:r>
      <w:r w:rsidR="00C6757E" w:rsidRPr="001F5508">
        <w:rPr>
          <w:rFonts w:eastAsia="Times-Roman"/>
          <w:sz w:val="28"/>
          <w:szCs w:val="28"/>
        </w:rPr>
        <w:t xml:space="preserve"> </w:t>
      </w:r>
      <w:r w:rsidRPr="001F5508">
        <w:rPr>
          <w:rFonts w:eastAsia="Times-Roman"/>
          <w:sz w:val="28"/>
          <w:szCs w:val="28"/>
        </w:rPr>
        <w:t>форму.</w:t>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Необходимость, с одной стор</w:t>
      </w:r>
      <w:r w:rsidR="00C6757E" w:rsidRPr="001F5508">
        <w:rPr>
          <w:rFonts w:eastAsia="Times-Roman"/>
          <w:sz w:val="28"/>
          <w:szCs w:val="28"/>
        </w:rPr>
        <w:t>оны, формализовать процедуру за</w:t>
      </w:r>
      <w:r w:rsidRPr="001F5508">
        <w:rPr>
          <w:rFonts w:eastAsia="Times-Roman"/>
          <w:sz w:val="28"/>
          <w:szCs w:val="28"/>
        </w:rPr>
        <w:t xml:space="preserve">ключения договора, а с другой — </w:t>
      </w:r>
      <w:r w:rsidR="00C6757E" w:rsidRPr="001F5508">
        <w:rPr>
          <w:rFonts w:eastAsia="Times-Roman"/>
          <w:sz w:val="28"/>
          <w:szCs w:val="28"/>
        </w:rPr>
        <w:t>обеспечить устойчивость хозяйст</w:t>
      </w:r>
      <w:r w:rsidRPr="001F5508">
        <w:rPr>
          <w:rFonts w:eastAsia="Times-Roman"/>
          <w:sz w:val="28"/>
          <w:szCs w:val="28"/>
        </w:rPr>
        <w:t>венного оборота привела к появлению в ГК ст. 507, регулирующей</w:t>
      </w:r>
      <w:r w:rsidR="00C6757E" w:rsidRPr="001F5508">
        <w:rPr>
          <w:rFonts w:eastAsia="Times-Roman"/>
          <w:sz w:val="28"/>
          <w:szCs w:val="28"/>
        </w:rPr>
        <w:t xml:space="preserve"> </w:t>
      </w:r>
      <w:r w:rsidRPr="001F5508">
        <w:rPr>
          <w:rFonts w:eastAsia="Times-Roman"/>
          <w:sz w:val="28"/>
          <w:szCs w:val="28"/>
        </w:rPr>
        <w:t>процедуру заключения договора поставки, к</w:t>
      </w:r>
      <w:r w:rsidR="00C6757E" w:rsidRPr="001F5508">
        <w:rPr>
          <w:rFonts w:eastAsia="Times-Roman"/>
          <w:sz w:val="28"/>
          <w:szCs w:val="28"/>
        </w:rPr>
        <w:t>оторая, однако, не яв</w:t>
      </w:r>
      <w:r w:rsidRPr="001F5508">
        <w:rPr>
          <w:rFonts w:eastAsia="Times-Roman"/>
          <w:sz w:val="28"/>
          <w:szCs w:val="28"/>
        </w:rPr>
        <w:t>ляется новой для нашего законод</w:t>
      </w:r>
      <w:r w:rsidR="00C6757E" w:rsidRPr="001F5508">
        <w:rPr>
          <w:rFonts w:eastAsia="Times-Roman"/>
          <w:sz w:val="28"/>
          <w:szCs w:val="28"/>
        </w:rPr>
        <w:t>ательства. Ранее аналогичные по</w:t>
      </w:r>
      <w:r w:rsidRPr="001F5508">
        <w:rPr>
          <w:rFonts w:eastAsia="Times-Roman"/>
          <w:sz w:val="28"/>
          <w:szCs w:val="28"/>
        </w:rPr>
        <w:t>ложения содержались в ряде подзаконных актов, регулировавших</w:t>
      </w:r>
      <w:r w:rsidR="00C6757E" w:rsidRPr="001F5508">
        <w:rPr>
          <w:rFonts w:eastAsia="Times-Roman"/>
          <w:sz w:val="28"/>
          <w:szCs w:val="28"/>
        </w:rPr>
        <w:t xml:space="preserve"> </w:t>
      </w:r>
      <w:r w:rsidRPr="001F5508">
        <w:rPr>
          <w:rFonts w:eastAsia="Times-Roman"/>
          <w:sz w:val="28"/>
          <w:szCs w:val="28"/>
        </w:rPr>
        <w:t>поставку отдельных видов товаров</w:t>
      </w:r>
      <w:r w:rsidR="00C6757E" w:rsidRPr="001F5508">
        <w:rPr>
          <w:rFonts w:eastAsia="Times-Roman"/>
          <w:sz w:val="28"/>
          <w:szCs w:val="28"/>
        </w:rPr>
        <w:t>, и носили гораздо более деталь</w:t>
      </w:r>
      <w:r w:rsidRPr="001F5508">
        <w:rPr>
          <w:rFonts w:eastAsia="Times-Roman"/>
          <w:sz w:val="28"/>
          <w:szCs w:val="28"/>
        </w:rPr>
        <w:t>ный характер. Смысл правила, установленного ст. 507 ГК, сводится</w:t>
      </w:r>
      <w:r w:rsidR="00C6757E" w:rsidRPr="001F5508">
        <w:rPr>
          <w:rFonts w:eastAsia="Times-Roman"/>
          <w:sz w:val="28"/>
          <w:szCs w:val="28"/>
        </w:rPr>
        <w:t xml:space="preserve"> </w:t>
      </w:r>
      <w:r w:rsidRPr="001F5508">
        <w:rPr>
          <w:rFonts w:eastAsia="Times-Roman"/>
          <w:sz w:val="28"/>
          <w:szCs w:val="28"/>
        </w:rPr>
        <w:t>к следующему. Оферент, полу</w:t>
      </w:r>
      <w:r w:rsidR="00C6757E" w:rsidRPr="001F5508">
        <w:rPr>
          <w:rFonts w:eastAsia="Times-Roman"/>
          <w:sz w:val="28"/>
          <w:szCs w:val="28"/>
        </w:rPr>
        <w:t>чивший на свое предложение о за</w:t>
      </w:r>
      <w:r w:rsidRPr="001F5508">
        <w:rPr>
          <w:rFonts w:eastAsia="Times-Roman"/>
          <w:sz w:val="28"/>
          <w:szCs w:val="28"/>
        </w:rPr>
        <w:t xml:space="preserve">ключении договора не акцепт, а </w:t>
      </w:r>
      <w:r w:rsidR="00C6757E" w:rsidRPr="001F5508">
        <w:rPr>
          <w:rFonts w:eastAsia="Times-Roman"/>
          <w:sz w:val="28"/>
          <w:szCs w:val="28"/>
        </w:rPr>
        <w:t>встречную оферту, обязан в тече</w:t>
      </w:r>
      <w:r w:rsidRPr="001F5508">
        <w:rPr>
          <w:rFonts w:eastAsia="Times-Roman"/>
          <w:sz w:val="28"/>
          <w:szCs w:val="28"/>
        </w:rPr>
        <w:t>ние 30 дней с даты получения по</w:t>
      </w:r>
      <w:r w:rsidR="00C6757E" w:rsidRPr="001F5508">
        <w:rPr>
          <w:rFonts w:eastAsia="Times-Roman"/>
          <w:sz w:val="28"/>
          <w:szCs w:val="28"/>
        </w:rPr>
        <w:t>следней принять меры по согласо</w:t>
      </w:r>
      <w:r w:rsidRPr="001F5508">
        <w:rPr>
          <w:rFonts w:eastAsia="Times-Roman"/>
          <w:sz w:val="28"/>
          <w:szCs w:val="28"/>
        </w:rPr>
        <w:t>ванию соответствующих</w:t>
      </w:r>
      <w:r w:rsidR="00C6757E" w:rsidRPr="001F5508">
        <w:rPr>
          <w:rFonts w:eastAsia="Times-Roman"/>
          <w:sz w:val="28"/>
          <w:szCs w:val="28"/>
        </w:rPr>
        <w:t xml:space="preserve"> </w:t>
      </w:r>
      <w:r w:rsidRPr="001F5508">
        <w:rPr>
          <w:rFonts w:eastAsia="Times-Roman"/>
          <w:sz w:val="28"/>
          <w:szCs w:val="28"/>
        </w:rPr>
        <w:t>условий договора с партнером либо</w:t>
      </w:r>
      <w:r w:rsidR="00C6757E" w:rsidRPr="001F5508">
        <w:rPr>
          <w:rFonts w:eastAsia="Times-Roman"/>
          <w:sz w:val="28"/>
          <w:szCs w:val="28"/>
        </w:rPr>
        <w:t xml:space="preserve"> уведо</w:t>
      </w:r>
      <w:r w:rsidRPr="001F5508">
        <w:rPr>
          <w:rFonts w:eastAsia="Times-Roman"/>
          <w:sz w:val="28"/>
          <w:szCs w:val="28"/>
        </w:rPr>
        <w:t>мить его об отказе от заключения договора на новых условиях. Эта</w:t>
      </w:r>
      <w:r w:rsidR="00C6757E" w:rsidRPr="001F5508">
        <w:rPr>
          <w:rFonts w:eastAsia="Times-Roman"/>
          <w:sz w:val="28"/>
          <w:szCs w:val="28"/>
        </w:rPr>
        <w:t xml:space="preserve"> </w:t>
      </w:r>
      <w:r w:rsidRPr="001F5508">
        <w:rPr>
          <w:rFonts w:eastAsia="Times-Roman"/>
          <w:sz w:val="28"/>
          <w:szCs w:val="28"/>
        </w:rPr>
        <w:t>норма вполне согласуется с правилами деловой этики. Если</w:t>
      </w:r>
      <w:r w:rsidR="00C6757E" w:rsidRPr="001F5508">
        <w:rPr>
          <w:rFonts w:eastAsia="Times-Roman"/>
          <w:sz w:val="28"/>
          <w:szCs w:val="28"/>
        </w:rPr>
        <w:t xml:space="preserve"> </w:t>
      </w:r>
      <w:r w:rsidRPr="001F5508">
        <w:rPr>
          <w:rFonts w:eastAsia="Times-Roman"/>
          <w:sz w:val="28"/>
          <w:szCs w:val="28"/>
        </w:rPr>
        <w:t>же первоначальный оферент не выполнил данной обязанности</w:t>
      </w:r>
      <w:r w:rsidR="00C6757E" w:rsidRPr="001F5508">
        <w:rPr>
          <w:rFonts w:eastAsia="Times-Roman"/>
          <w:sz w:val="28"/>
          <w:szCs w:val="28"/>
        </w:rPr>
        <w:t xml:space="preserve"> </w:t>
      </w:r>
      <w:r w:rsidRPr="001F5508">
        <w:rPr>
          <w:rFonts w:eastAsia="Times-Roman"/>
          <w:sz w:val="28"/>
          <w:szCs w:val="28"/>
        </w:rPr>
        <w:t>(т. е. не согласовал окончательных условий договора и не уведомил</w:t>
      </w:r>
      <w:r w:rsidR="00C6757E" w:rsidRPr="001F5508">
        <w:rPr>
          <w:rFonts w:eastAsia="Times-Roman"/>
          <w:sz w:val="28"/>
          <w:szCs w:val="28"/>
        </w:rPr>
        <w:t xml:space="preserve"> </w:t>
      </w:r>
      <w:r w:rsidRPr="001F5508">
        <w:rPr>
          <w:rFonts w:eastAsia="Times-Roman"/>
          <w:sz w:val="28"/>
          <w:szCs w:val="28"/>
        </w:rPr>
        <w:t>партнера об отказе от договора)</w:t>
      </w:r>
      <w:r w:rsidR="00C6757E" w:rsidRPr="001F5508">
        <w:rPr>
          <w:rFonts w:eastAsia="Times-Roman"/>
          <w:sz w:val="28"/>
          <w:szCs w:val="28"/>
        </w:rPr>
        <w:t>, он должен возместить причинен</w:t>
      </w:r>
      <w:r w:rsidRPr="001F5508">
        <w:rPr>
          <w:rFonts w:eastAsia="Times-Roman"/>
          <w:sz w:val="28"/>
          <w:szCs w:val="28"/>
        </w:rPr>
        <w:t xml:space="preserve">ные убытки. Этот случай, именуемый </w:t>
      </w:r>
      <w:r w:rsidRPr="001F5508">
        <w:rPr>
          <w:rFonts w:eastAsia="Times-Italic"/>
          <w:sz w:val="28"/>
          <w:szCs w:val="28"/>
        </w:rPr>
        <w:t xml:space="preserve">culpa in contrahendo </w:t>
      </w:r>
      <w:r w:rsidRPr="001F5508">
        <w:rPr>
          <w:rFonts w:eastAsia="Times-Roman"/>
          <w:sz w:val="28"/>
          <w:szCs w:val="28"/>
        </w:rPr>
        <w:t>(дословно:</w:t>
      </w:r>
      <w:r w:rsidR="00C6757E" w:rsidRPr="001F5508">
        <w:rPr>
          <w:rFonts w:eastAsia="Times-Roman"/>
          <w:sz w:val="28"/>
          <w:szCs w:val="28"/>
        </w:rPr>
        <w:t xml:space="preserve"> </w:t>
      </w:r>
      <w:r w:rsidRPr="001F5508">
        <w:rPr>
          <w:rFonts w:eastAsia="Times-Roman"/>
          <w:sz w:val="28"/>
          <w:szCs w:val="28"/>
        </w:rPr>
        <w:t>вина в процессе переговоров), является примером внедоговорного</w:t>
      </w:r>
      <w:r w:rsidR="00C6757E" w:rsidRPr="001F5508">
        <w:rPr>
          <w:rFonts w:eastAsia="Times-Roman"/>
          <w:sz w:val="28"/>
          <w:szCs w:val="28"/>
        </w:rPr>
        <w:t xml:space="preserve"> </w:t>
      </w:r>
      <w:r w:rsidRPr="001F5508">
        <w:rPr>
          <w:rFonts w:eastAsia="Times-Roman"/>
          <w:sz w:val="28"/>
          <w:szCs w:val="28"/>
        </w:rPr>
        <w:t>обязательства по возмещению вреда.</w:t>
      </w:r>
      <w:r w:rsidR="00C6757E" w:rsidRPr="001F5508">
        <w:rPr>
          <w:rStyle w:val="a8"/>
          <w:rFonts w:eastAsia="Times-Roman"/>
          <w:sz w:val="28"/>
          <w:szCs w:val="28"/>
        </w:rPr>
        <w:footnoteReference w:id="10"/>
      </w:r>
    </w:p>
    <w:p w:rsidR="00124807" w:rsidRPr="001F5508" w:rsidRDefault="001F5508" w:rsidP="001F5508">
      <w:pPr>
        <w:pStyle w:val="1"/>
        <w:keepNext w:val="0"/>
        <w:suppressAutoHyphens/>
        <w:spacing w:before="0" w:after="0" w:line="360" w:lineRule="auto"/>
        <w:ind w:firstLine="709"/>
        <w:jc w:val="both"/>
        <w:rPr>
          <w:rFonts w:ascii="Times New Roman" w:eastAsia="Times-Bold" w:hAnsi="Times New Roman"/>
          <w:sz w:val="28"/>
          <w:szCs w:val="28"/>
          <w:lang w:val="en-US"/>
        </w:rPr>
      </w:pPr>
      <w:bookmarkStart w:id="4" w:name="_Toc276706134"/>
      <w:r>
        <w:rPr>
          <w:rFonts w:ascii="Times New Roman" w:eastAsia="Times-Roman" w:hAnsi="Times New Roman" w:cs="Times New Roman"/>
          <w:b w:val="0"/>
          <w:bCs w:val="0"/>
          <w:kern w:val="0"/>
          <w:sz w:val="28"/>
          <w:szCs w:val="28"/>
        </w:rPr>
        <w:br w:type="page"/>
      </w:r>
      <w:r w:rsidR="00FE5B16" w:rsidRPr="001F5508">
        <w:rPr>
          <w:rFonts w:ascii="Times New Roman" w:eastAsia="Times-Bold" w:hAnsi="Times New Roman"/>
          <w:bCs w:val="0"/>
          <w:sz w:val="28"/>
          <w:szCs w:val="28"/>
        </w:rPr>
        <w:t xml:space="preserve">2. </w:t>
      </w:r>
      <w:r w:rsidR="00D82412" w:rsidRPr="001F5508">
        <w:rPr>
          <w:rFonts w:ascii="Times New Roman" w:eastAsia="Times-Bold" w:hAnsi="Times New Roman"/>
          <w:bCs w:val="0"/>
          <w:sz w:val="28"/>
          <w:szCs w:val="28"/>
        </w:rPr>
        <w:t>Содержание договора поставки</w:t>
      </w:r>
      <w:bookmarkEnd w:id="4"/>
    </w:p>
    <w:p w:rsidR="001F5508" w:rsidRPr="001F5508" w:rsidRDefault="001F5508" w:rsidP="001F5508">
      <w:pPr>
        <w:pStyle w:val="2"/>
        <w:keepNext w:val="0"/>
        <w:suppressAutoHyphens/>
        <w:spacing w:before="0" w:after="0" w:line="360" w:lineRule="auto"/>
        <w:ind w:firstLine="709"/>
        <w:jc w:val="both"/>
        <w:rPr>
          <w:rFonts w:ascii="Times New Roman" w:eastAsia="Times-Italic" w:hAnsi="Times New Roman" w:cs="Times New Roman"/>
          <w:i w:val="0"/>
          <w:lang w:val="en-US"/>
        </w:rPr>
      </w:pPr>
      <w:bookmarkStart w:id="5" w:name="_Toc276706135"/>
    </w:p>
    <w:p w:rsidR="00FE5B16" w:rsidRPr="001F5508" w:rsidRDefault="00FE5B16" w:rsidP="001F5508">
      <w:pPr>
        <w:pStyle w:val="2"/>
        <w:keepNext w:val="0"/>
        <w:suppressAutoHyphens/>
        <w:spacing w:before="0" w:after="0" w:line="360" w:lineRule="auto"/>
        <w:ind w:firstLine="709"/>
        <w:jc w:val="both"/>
        <w:rPr>
          <w:rFonts w:ascii="Times New Roman" w:eastAsia="Times-Italic" w:hAnsi="Times New Roman" w:cs="Times New Roman"/>
          <w:i w:val="0"/>
        </w:rPr>
      </w:pPr>
      <w:r w:rsidRPr="001F5508">
        <w:rPr>
          <w:rFonts w:ascii="Times New Roman" w:eastAsia="Times-Italic" w:hAnsi="Times New Roman" w:cs="Times New Roman"/>
          <w:i w:val="0"/>
        </w:rPr>
        <w:t>2.1</w:t>
      </w:r>
      <w:r w:rsidR="001F5508" w:rsidRPr="001F5508">
        <w:rPr>
          <w:rFonts w:ascii="Times New Roman" w:eastAsia="Times-Italic" w:hAnsi="Times New Roman" w:cs="Times New Roman"/>
          <w:i w:val="0"/>
          <w:lang w:val="en-US"/>
        </w:rPr>
        <w:t xml:space="preserve"> </w:t>
      </w:r>
      <w:r w:rsidR="00C6757E" w:rsidRPr="001F5508">
        <w:rPr>
          <w:rFonts w:ascii="Times New Roman" w:eastAsia="Times-Italic" w:hAnsi="Times New Roman" w:cs="Times New Roman"/>
          <w:i w:val="0"/>
        </w:rPr>
        <w:t>Обязанности поставщика</w:t>
      </w:r>
      <w:bookmarkEnd w:id="5"/>
    </w:p>
    <w:p w:rsidR="001F5508" w:rsidRDefault="001F5508" w:rsidP="001F5508">
      <w:pPr>
        <w:suppressAutoHyphens/>
        <w:spacing w:line="360" w:lineRule="auto"/>
        <w:ind w:firstLine="709"/>
        <w:jc w:val="both"/>
        <w:rPr>
          <w:rFonts w:eastAsia="Times-Italic"/>
          <w:sz w:val="28"/>
          <w:szCs w:val="28"/>
          <w:lang w:val="en-US"/>
        </w:rPr>
      </w:pPr>
    </w:p>
    <w:p w:rsidR="00FE5B16" w:rsidRPr="001F5508" w:rsidRDefault="00D82412" w:rsidP="001F5508">
      <w:pPr>
        <w:suppressAutoHyphens/>
        <w:spacing w:line="360" w:lineRule="auto"/>
        <w:ind w:firstLine="709"/>
        <w:jc w:val="both"/>
        <w:rPr>
          <w:rFonts w:eastAsia="Times-Roman"/>
          <w:sz w:val="28"/>
          <w:szCs w:val="28"/>
        </w:rPr>
      </w:pPr>
      <w:r w:rsidRPr="001F5508">
        <w:rPr>
          <w:rFonts w:eastAsia="Times-Italic"/>
          <w:sz w:val="28"/>
          <w:szCs w:val="28"/>
        </w:rPr>
        <w:t xml:space="preserve">Обязанности продавца </w:t>
      </w:r>
      <w:r w:rsidR="00C6757E" w:rsidRPr="001F5508">
        <w:rPr>
          <w:rFonts w:eastAsia="Times-Roman"/>
          <w:sz w:val="28"/>
          <w:szCs w:val="28"/>
        </w:rPr>
        <w:t>заключа</w:t>
      </w:r>
      <w:r w:rsidRPr="001F5508">
        <w:rPr>
          <w:rFonts w:eastAsia="Times-Roman"/>
          <w:sz w:val="28"/>
          <w:szCs w:val="28"/>
        </w:rPr>
        <w:t>ются в передаче товара покупате</w:t>
      </w:r>
      <w:r w:rsidR="00C6757E" w:rsidRPr="001F5508">
        <w:rPr>
          <w:rFonts w:eastAsia="Times-Roman"/>
          <w:sz w:val="28"/>
          <w:szCs w:val="28"/>
        </w:rPr>
        <w:t>лю со всеми необходимыми принад</w:t>
      </w:r>
      <w:r w:rsidRPr="001F5508">
        <w:rPr>
          <w:rFonts w:eastAsia="Times-Roman"/>
          <w:sz w:val="28"/>
          <w:szCs w:val="28"/>
        </w:rPr>
        <w:t>лежностями и документами, в со</w:t>
      </w:r>
      <w:r w:rsidR="00C6757E" w:rsidRPr="001F5508">
        <w:rPr>
          <w:rFonts w:eastAsia="Times-Roman"/>
          <w:sz w:val="28"/>
          <w:szCs w:val="28"/>
        </w:rPr>
        <w:t>гласованном количестве, ассорти</w:t>
      </w:r>
      <w:r w:rsidRPr="001F5508">
        <w:rPr>
          <w:rFonts w:eastAsia="Times-Roman"/>
          <w:sz w:val="28"/>
          <w:szCs w:val="28"/>
        </w:rPr>
        <w:t>менте и комплекте (комплектности</w:t>
      </w:r>
      <w:r w:rsidR="00C6757E" w:rsidRPr="001F5508">
        <w:rPr>
          <w:rFonts w:eastAsia="Times-Roman"/>
          <w:sz w:val="28"/>
          <w:szCs w:val="28"/>
        </w:rPr>
        <w:t>), установленного качества, сво</w:t>
      </w:r>
      <w:r w:rsidRPr="001F5508">
        <w:rPr>
          <w:rFonts w:eastAsia="Times-Roman"/>
          <w:sz w:val="28"/>
          <w:szCs w:val="28"/>
        </w:rPr>
        <w:t>бодным от прав третьих лиц, в надлежащей упаковке и (или) таре.</w:t>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Обязанность передать това</w:t>
      </w:r>
      <w:r w:rsidR="00C6757E" w:rsidRPr="001F5508">
        <w:rPr>
          <w:rFonts w:eastAsia="Times-Roman"/>
          <w:sz w:val="28"/>
          <w:szCs w:val="28"/>
        </w:rPr>
        <w:t>ры покупателю осуществляется пу</w:t>
      </w:r>
      <w:r w:rsidRPr="001F5508">
        <w:rPr>
          <w:rFonts w:eastAsia="Times-Roman"/>
          <w:sz w:val="28"/>
          <w:szCs w:val="28"/>
        </w:rPr>
        <w:t>тем отгрузки их покупателю (или лицу, указанному в договоре</w:t>
      </w:r>
      <w:r w:rsidR="00C6757E" w:rsidRPr="001F5508">
        <w:rPr>
          <w:rFonts w:eastAsia="Times-Roman"/>
          <w:sz w:val="28"/>
          <w:szCs w:val="28"/>
        </w:rPr>
        <w:t xml:space="preserve"> </w:t>
      </w:r>
      <w:r w:rsidRPr="001F5508">
        <w:rPr>
          <w:rFonts w:eastAsia="Times-Roman"/>
          <w:sz w:val="28"/>
          <w:szCs w:val="28"/>
        </w:rPr>
        <w:t>в качестве получателя) либо пут</w:t>
      </w:r>
      <w:r w:rsidR="00C6757E" w:rsidRPr="001F5508">
        <w:rPr>
          <w:rFonts w:eastAsia="Times-Roman"/>
          <w:sz w:val="28"/>
          <w:szCs w:val="28"/>
        </w:rPr>
        <w:t>ем предоставления товаров в рас</w:t>
      </w:r>
      <w:r w:rsidRPr="001F5508">
        <w:rPr>
          <w:rFonts w:eastAsia="Times-Roman"/>
          <w:sz w:val="28"/>
          <w:szCs w:val="28"/>
        </w:rPr>
        <w:t>поряжение покупателя в месте нахождения поставщика (п. 1ст. 509 и п. 2 ст. 510 ГК).</w:t>
      </w:r>
      <w:r w:rsidR="00C6757E" w:rsidRPr="001F5508">
        <w:rPr>
          <w:rStyle w:val="a8"/>
          <w:rFonts w:eastAsia="Times-Roman"/>
          <w:sz w:val="28"/>
          <w:szCs w:val="28"/>
        </w:rPr>
        <w:footnoteReference w:id="11"/>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Из смысла ст. 510 ГК следует</w:t>
      </w:r>
      <w:r w:rsidR="00C6757E" w:rsidRPr="001F5508">
        <w:rPr>
          <w:rFonts w:eastAsia="Times-Roman"/>
          <w:sz w:val="28"/>
          <w:szCs w:val="28"/>
        </w:rPr>
        <w:t>, что продавец, по общему прави</w:t>
      </w:r>
      <w:r w:rsidRPr="001F5508">
        <w:rPr>
          <w:rFonts w:eastAsia="Times-Roman"/>
          <w:sz w:val="28"/>
          <w:szCs w:val="28"/>
        </w:rPr>
        <w:t>лу, обязан доставить</w:t>
      </w:r>
      <w:r w:rsidR="00C6757E" w:rsidRPr="001F5508">
        <w:rPr>
          <w:rFonts w:eastAsia="Times-Roman"/>
          <w:sz w:val="28"/>
          <w:szCs w:val="28"/>
        </w:rPr>
        <w:t xml:space="preserve"> </w:t>
      </w:r>
      <w:r w:rsidRPr="001F5508">
        <w:rPr>
          <w:rFonts w:eastAsia="Times-Roman"/>
          <w:sz w:val="28"/>
          <w:szCs w:val="28"/>
        </w:rPr>
        <w:t>товар покупателю. Значит, если в договоре не</w:t>
      </w:r>
      <w:r w:rsidR="00C6757E" w:rsidRPr="001F5508">
        <w:rPr>
          <w:rFonts w:eastAsia="Times-Roman"/>
          <w:sz w:val="28"/>
          <w:szCs w:val="28"/>
        </w:rPr>
        <w:t xml:space="preserve"> </w:t>
      </w:r>
      <w:r w:rsidRPr="001F5508">
        <w:rPr>
          <w:rFonts w:eastAsia="Times-Roman"/>
          <w:sz w:val="28"/>
          <w:szCs w:val="28"/>
        </w:rPr>
        <w:t>определен базис поставки, т. е.</w:t>
      </w:r>
      <w:r w:rsidR="00C6757E" w:rsidRPr="001F5508">
        <w:rPr>
          <w:rFonts w:eastAsia="Times-Roman"/>
          <w:sz w:val="28"/>
          <w:szCs w:val="28"/>
        </w:rPr>
        <w:t xml:space="preserve"> условие о распределении обязан</w:t>
      </w:r>
      <w:r w:rsidRPr="001F5508">
        <w:rPr>
          <w:rFonts w:eastAsia="Times-Roman"/>
          <w:sz w:val="28"/>
          <w:szCs w:val="28"/>
        </w:rPr>
        <w:t>ностей и расходов с</w:t>
      </w:r>
      <w:r w:rsidR="00C6757E" w:rsidRPr="001F5508">
        <w:rPr>
          <w:rFonts w:eastAsia="Times-Roman"/>
          <w:sz w:val="28"/>
          <w:szCs w:val="28"/>
        </w:rPr>
        <w:t>торон по транспортировке товара</w:t>
      </w:r>
      <w:r w:rsidRPr="001F5508">
        <w:rPr>
          <w:rFonts w:eastAsia="Times-Roman"/>
          <w:sz w:val="28"/>
          <w:szCs w:val="28"/>
        </w:rPr>
        <w:t xml:space="preserve">, </w:t>
      </w:r>
      <w:r w:rsidR="00C6757E" w:rsidRPr="001F5508">
        <w:rPr>
          <w:rFonts w:eastAsia="Times-Italic"/>
          <w:sz w:val="28"/>
          <w:szCs w:val="28"/>
        </w:rPr>
        <w:t>обязанность</w:t>
      </w:r>
      <w:r w:rsidRPr="001F5508">
        <w:rPr>
          <w:rFonts w:eastAsia="Times-Italic"/>
          <w:sz w:val="28"/>
          <w:szCs w:val="28"/>
        </w:rPr>
        <w:t xml:space="preserve"> доставки </w:t>
      </w:r>
      <w:r w:rsidRPr="001F5508">
        <w:rPr>
          <w:rFonts w:eastAsia="Times-Roman"/>
          <w:sz w:val="28"/>
          <w:szCs w:val="28"/>
        </w:rPr>
        <w:t>лежит на продавце. Соответственно, ему же будет</w:t>
      </w:r>
      <w:r w:rsidR="00C6757E" w:rsidRPr="001F5508">
        <w:rPr>
          <w:rFonts w:eastAsia="Times-Roman"/>
          <w:sz w:val="28"/>
          <w:szCs w:val="28"/>
        </w:rPr>
        <w:t xml:space="preserve"> </w:t>
      </w:r>
      <w:r w:rsidRPr="001F5508">
        <w:rPr>
          <w:rFonts w:eastAsia="Times-Roman"/>
          <w:sz w:val="28"/>
          <w:szCs w:val="28"/>
        </w:rPr>
        <w:t>принадлежать и право выбора вида транспорта и других условий</w:t>
      </w:r>
      <w:r w:rsidR="00C6757E" w:rsidRPr="001F5508">
        <w:rPr>
          <w:rFonts w:eastAsia="Times-Roman"/>
          <w:sz w:val="28"/>
          <w:szCs w:val="28"/>
        </w:rPr>
        <w:t xml:space="preserve"> </w:t>
      </w:r>
      <w:r w:rsidRPr="001F5508">
        <w:rPr>
          <w:rFonts w:eastAsia="Times-Roman"/>
          <w:sz w:val="28"/>
          <w:szCs w:val="28"/>
        </w:rPr>
        <w:t>доставки, если они не определены в договоре и не вытекают из</w:t>
      </w:r>
      <w:r w:rsidR="00C6757E" w:rsidRPr="001F5508">
        <w:rPr>
          <w:rFonts w:eastAsia="Times-Roman"/>
          <w:sz w:val="28"/>
          <w:szCs w:val="28"/>
        </w:rPr>
        <w:t xml:space="preserve"> </w:t>
      </w:r>
      <w:r w:rsidRPr="001F5508">
        <w:rPr>
          <w:rFonts w:eastAsia="Times-Roman"/>
          <w:sz w:val="28"/>
          <w:szCs w:val="28"/>
        </w:rPr>
        <w:t>требований нормативных актов,</w:t>
      </w:r>
      <w:r w:rsidR="00C6757E" w:rsidRPr="001F5508">
        <w:rPr>
          <w:rFonts w:eastAsia="Times-Roman"/>
          <w:sz w:val="28"/>
          <w:szCs w:val="28"/>
        </w:rPr>
        <w:t xml:space="preserve"> существа обязательства или обы</w:t>
      </w:r>
      <w:r w:rsidRPr="001F5508">
        <w:rPr>
          <w:rFonts w:eastAsia="Times-Roman"/>
          <w:sz w:val="28"/>
          <w:szCs w:val="28"/>
        </w:rPr>
        <w:t>чаев делового оборота (абз. 2 п. 1 ст. 510 ГК).</w:t>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 xml:space="preserve">Поставка с условием </w:t>
      </w:r>
      <w:r w:rsidRPr="001F5508">
        <w:rPr>
          <w:rFonts w:eastAsia="Times-Italic"/>
          <w:sz w:val="28"/>
          <w:szCs w:val="28"/>
        </w:rPr>
        <w:t xml:space="preserve">выборки </w:t>
      </w:r>
      <w:r w:rsidRPr="001F5508">
        <w:rPr>
          <w:rFonts w:eastAsia="Times-Roman"/>
          <w:sz w:val="28"/>
          <w:szCs w:val="28"/>
        </w:rPr>
        <w:t>товаров покупателем означает,</w:t>
      </w:r>
      <w:r w:rsidR="00C6757E" w:rsidRPr="001F5508">
        <w:rPr>
          <w:rFonts w:eastAsia="Times-Roman"/>
          <w:sz w:val="28"/>
          <w:szCs w:val="28"/>
        </w:rPr>
        <w:t xml:space="preserve"> </w:t>
      </w:r>
      <w:r w:rsidRPr="001F5508">
        <w:rPr>
          <w:rFonts w:eastAsia="Times-Roman"/>
          <w:sz w:val="28"/>
          <w:szCs w:val="28"/>
        </w:rPr>
        <w:t>что обязанности поставщика по передаче товаров ограничиваются</w:t>
      </w:r>
      <w:r w:rsidR="00C6757E" w:rsidRPr="001F5508">
        <w:rPr>
          <w:rFonts w:eastAsia="Times-Roman"/>
          <w:sz w:val="28"/>
          <w:szCs w:val="28"/>
        </w:rPr>
        <w:t xml:space="preserve"> </w:t>
      </w:r>
      <w:r w:rsidRPr="001F5508">
        <w:rPr>
          <w:rFonts w:eastAsia="Times-Roman"/>
          <w:sz w:val="28"/>
          <w:szCs w:val="28"/>
        </w:rPr>
        <w:t xml:space="preserve">их подготовкой к вывозу покупателем, индивидуализацией </w:t>
      </w:r>
      <w:r w:rsidR="00C6757E" w:rsidRPr="001F5508">
        <w:rPr>
          <w:rFonts w:eastAsia="Times-Roman"/>
          <w:sz w:val="28"/>
          <w:szCs w:val="28"/>
        </w:rPr>
        <w:t>това</w:t>
      </w:r>
      <w:r w:rsidRPr="001F5508">
        <w:rPr>
          <w:rFonts w:eastAsia="Times-Roman"/>
          <w:sz w:val="28"/>
          <w:szCs w:val="28"/>
        </w:rPr>
        <w:t>ров как предназначенных для передачи покупателю и извещением</w:t>
      </w:r>
      <w:r w:rsidR="00C6757E" w:rsidRPr="001F5508">
        <w:rPr>
          <w:rFonts w:eastAsia="Times-Roman"/>
          <w:sz w:val="28"/>
          <w:szCs w:val="28"/>
        </w:rPr>
        <w:t xml:space="preserve"> </w:t>
      </w:r>
      <w:r w:rsidRPr="001F5508">
        <w:rPr>
          <w:rFonts w:eastAsia="Times-Roman"/>
          <w:sz w:val="28"/>
          <w:szCs w:val="28"/>
        </w:rPr>
        <w:t>последнего о готовности товаров к выборке. Покупатель обязан</w:t>
      </w:r>
      <w:r w:rsidR="00C6757E" w:rsidRPr="001F5508">
        <w:rPr>
          <w:rFonts w:eastAsia="Times-Roman"/>
          <w:sz w:val="28"/>
          <w:szCs w:val="28"/>
        </w:rPr>
        <w:t xml:space="preserve"> </w:t>
      </w:r>
      <w:r w:rsidRPr="001F5508">
        <w:rPr>
          <w:rFonts w:eastAsia="Times-Roman"/>
          <w:sz w:val="28"/>
          <w:szCs w:val="28"/>
        </w:rPr>
        <w:t>вывезти товары от поставщика в срок, установленный договором,</w:t>
      </w:r>
      <w:r w:rsidR="00C6757E" w:rsidRPr="001F5508">
        <w:rPr>
          <w:rFonts w:eastAsia="Times-Roman"/>
          <w:sz w:val="28"/>
          <w:szCs w:val="28"/>
        </w:rPr>
        <w:t xml:space="preserve"> </w:t>
      </w:r>
      <w:r w:rsidRPr="001F5508">
        <w:rPr>
          <w:rFonts w:eastAsia="Times-Roman"/>
          <w:sz w:val="28"/>
          <w:szCs w:val="28"/>
        </w:rPr>
        <w:t>а при его отсутствии — в разум</w:t>
      </w:r>
      <w:r w:rsidR="00C6757E" w:rsidRPr="001F5508">
        <w:rPr>
          <w:rFonts w:eastAsia="Times-Roman"/>
          <w:sz w:val="28"/>
          <w:szCs w:val="28"/>
        </w:rPr>
        <w:t>ный срок после получения уведом</w:t>
      </w:r>
      <w:r w:rsidRPr="001F5508">
        <w:rPr>
          <w:rFonts w:eastAsia="Times-Roman"/>
          <w:sz w:val="28"/>
          <w:szCs w:val="28"/>
        </w:rPr>
        <w:t>ления поставщика.</w:t>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Договор поставки обычно пр</w:t>
      </w:r>
      <w:r w:rsidR="00C6757E" w:rsidRPr="001F5508">
        <w:rPr>
          <w:rFonts w:eastAsia="Times-Roman"/>
          <w:sz w:val="28"/>
          <w:szCs w:val="28"/>
        </w:rPr>
        <w:t>едусматривает передачу покупате</w:t>
      </w:r>
      <w:r w:rsidRPr="001F5508">
        <w:rPr>
          <w:rFonts w:eastAsia="Times-Roman"/>
          <w:sz w:val="28"/>
          <w:szCs w:val="28"/>
        </w:rPr>
        <w:t>лю товаров отдельными партиями в течение срока договора, т. е.</w:t>
      </w:r>
      <w:r w:rsidR="00C6757E" w:rsidRPr="001F5508">
        <w:rPr>
          <w:rFonts w:eastAsia="Times-Roman"/>
          <w:sz w:val="28"/>
          <w:szCs w:val="28"/>
        </w:rPr>
        <w:t xml:space="preserve"> </w:t>
      </w:r>
      <w:r w:rsidRPr="001F5508">
        <w:rPr>
          <w:rFonts w:eastAsia="Times-Roman"/>
          <w:sz w:val="28"/>
          <w:szCs w:val="28"/>
        </w:rPr>
        <w:t xml:space="preserve">определенную периодичность поставок. Но чтобы условие о </w:t>
      </w:r>
      <w:r w:rsidR="00C6757E" w:rsidRPr="001F5508">
        <w:rPr>
          <w:rFonts w:eastAsia="Times-Italic"/>
          <w:sz w:val="28"/>
          <w:szCs w:val="28"/>
        </w:rPr>
        <w:t>перио</w:t>
      </w:r>
      <w:r w:rsidRPr="001F5508">
        <w:rPr>
          <w:rFonts w:eastAsia="Times-Italic"/>
          <w:sz w:val="28"/>
          <w:szCs w:val="28"/>
        </w:rPr>
        <w:t xml:space="preserve">дичности поставок </w:t>
      </w:r>
      <w:r w:rsidRPr="001F5508">
        <w:rPr>
          <w:rFonts w:eastAsia="Times-Roman"/>
          <w:sz w:val="28"/>
          <w:szCs w:val="28"/>
        </w:rPr>
        <w:t>имело силу, его необходимо включить в договор.</w:t>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В противном случае поставщик об</w:t>
      </w:r>
      <w:r w:rsidR="00C6757E" w:rsidRPr="001F5508">
        <w:rPr>
          <w:rFonts w:eastAsia="Times-Roman"/>
          <w:sz w:val="28"/>
          <w:szCs w:val="28"/>
        </w:rPr>
        <w:t>язан передать покупателю все ко</w:t>
      </w:r>
      <w:r w:rsidRPr="001F5508">
        <w:rPr>
          <w:rFonts w:eastAsia="Times-Roman"/>
          <w:sz w:val="28"/>
          <w:szCs w:val="28"/>
        </w:rPr>
        <w:t>личество товаров единовременно. Если из договора вытекает</w:t>
      </w:r>
      <w:r w:rsidR="00C6757E" w:rsidRPr="001F5508">
        <w:rPr>
          <w:rFonts w:eastAsia="Times-Roman"/>
          <w:sz w:val="28"/>
          <w:szCs w:val="28"/>
        </w:rPr>
        <w:t xml:space="preserve"> необ</w:t>
      </w:r>
      <w:r w:rsidRPr="001F5508">
        <w:rPr>
          <w:rFonts w:eastAsia="Times-Roman"/>
          <w:sz w:val="28"/>
          <w:szCs w:val="28"/>
        </w:rPr>
        <w:t>ходимость</w:t>
      </w:r>
      <w:r w:rsidR="00C6757E" w:rsidRPr="001F5508">
        <w:rPr>
          <w:rFonts w:eastAsia="Times-Roman"/>
          <w:sz w:val="28"/>
          <w:szCs w:val="28"/>
        </w:rPr>
        <w:t xml:space="preserve"> </w:t>
      </w:r>
      <w:r w:rsidRPr="001F5508">
        <w:rPr>
          <w:rFonts w:eastAsia="Times-Roman"/>
          <w:sz w:val="28"/>
          <w:szCs w:val="28"/>
        </w:rPr>
        <w:t>периодичных поставок, однако сами периоды (сроки)</w:t>
      </w:r>
      <w:r w:rsidR="00C6757E" w:rsidRPr="001F5508">
        <w:rPr>
          <w:rFonts w:eastAsia="Times-Roman"/>
          <w:sz w:val="28"/>
          <w:szCs w:val="28"/>
        </w:rPr>
        <w:t xml:space="preserve"> </w:t>
      </w:r>
      <w:r w:rsidRPr="001F5508">
        <w:rPr>
          <w:rFonts w:eastAsia="Times-Roman"/>
          <w:sz w:val="28"/>
          <w:szCs w:val="28"/>
        </w:rPr>
        <w:t>поставок не определены, поставщик, по общему правилу, обязан</w:t>
      </w:r>
      <w:r w:rsidR="00C6757E" w:rsidRPr="001F5508">
        <w:rPr>
          <w:rFonts w:eastAsia="Times-Roman"/>
          <w:sz w:val="28"/>
          <w:szCs w:val="28"/>
        </w:rPr>
        <w:t xml:space="preserve"> </w:t>
      </w:r>
      <w:r w:rsidRPr="001F5508">
        <w:rPr>
          <w:rFonts w:eastAsia="Times-Roman"/>
          <w:sz w:val="28"/>
          <w:szCs w:val="28"/>
        </w:rPr>
        <w:t>передавать товары покупател</w:t>
      </w:r>
      <w:r w:rsidR="00C6757E" w:rsidRPr="001F5508">
        <w:rPr>
          <w:rFonts w:eastAsia="Times-Roman"/>
          <w:sz w:val="28"/>
          <w:szCs w:val="28"/>
        </w:rPr>
        <w:t>ю равномерными партиями помесячно</w:t>
      </w:r>
      <w:r w:rsidRPr="001F5508">
        <w:rPr>
          <w:rFonts w:eastAsia="Times-Roman"/>
          <w:sz w:val="28"/>
          <w:szCs w:val="28"/>
        </w:rPr>
        <w:t>. Недопоставка товаров в отдельном периоде должна быть, как</w:t>
      </w:r>
      <w:r w:rsidR="00C6757E" w:rsidRPr="001F5508">
        <w:rPr>
          <w:rFonts w:eastAsia="Times-Roman"/>
          <w:sz w:val="28"/>
          <w:szCs w:val="28"/>
        </w:rPr>
        <w:t xml:space="preserve"> </w:t>
      </w:r>
      <w:r w:rsidRPr="001F5508">
        <w:rPr>
          <w:rFonts w:eastAsia="Times-Roman"/>
          <w:sz w:val="28"/>
          <w:szCs w:val="28"/>
        </w:rPr>
        <w:t>правило, восполнена в следующем периоде (периодах) поставки</w:t>
      </w:r>
      <w:r w:rsidR="00C6757E" w:rsidRPr="001F5508">
        <w:rPr>
          <w:rFonts w:eastAsia="Times-Roman"/>
          <w:sz w:val="28"/>
          <w:szCs w:val="28"/>
        </w:rPr>
        <w:t xml:space="preserve"> </w:t>
      </w:r>
      <w:r w:rsidRPr="001F5508">
        <w:rPr>
          <w:rFonts w:eastAsia="Times-Roman"/>
          <w:sz w:val="28"/>
          <w:szCs w:val="28"/>
        </w:rPr>
        <w:t>в пределах срока действия договора (п. 1 ст. 511 ГК).</w:t>
      </w:r>
      <w:r w:rsidR="00C6757E" w:rsidRPr="001F5508">
        <w:rPr>
          <w:rStyle w:val="a8"/>
          <w:rFonts w:eastAsia="Times-Roman"/>
          <w:sz w:val="28"/>
          <w:szCs w:val="28"/>
        </w:rPr>
        <w:footnoteReference w:id="12"/>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Из существенного характер</w:t>
      </w:r>
      <w:r w:rsidR="00C6757E" w:rsidRPr="001F5508">
        <w:rPr>
          <w:rFonts w:eastAsia="Times-Roman"/>
          <w:sz w:val="28"/>
          <w:szCs w:val="28"/>
        </w:rPr>
        <w:t>а условия о сроке в договоре по</w:t>
      </w:r>
      <w:r w:rsidRPr="001F5508">
        <w:rPr>
          <w:rFonts w:eastAsia="Times-Roman"/>
          <w:sz w:val="28"/>
          <w:szCs w:val="28"/>
        </w:rPr>
        <w:t>ставки вытекает правило о невозможности досрочной поставки</w:t>
      </w:r>
      <w:r w:rsidR="00C6757E" w:rsidRPr="001F5508">
        <w:rPr>
          <w:rFonts w:eastAsia="Times-Roman"/>
          <w:sz w:val="28"/>
          <w:szCs w:val="28"/>
        </w:rPr>
        <w:t xml:space="preserve"> </w:t>
      </w:r>
      <w:r w:rsidRPr="001F5508">
        <w:rPr>
          <w:rFonts w:eastAsia="Times-Roman"/>
          <w:sz w:val="28"/>
          <w:szCs w:val="28"/>
        </w:rPr>
        <w:t>товаров без согласия покупателя. Но как быть, если товар все-таки</w:t>
      </w:r>
      <w:r w:rsidR="00C6757E" w:rsidRPr="001F5508">
        <w:rPr>
          <w:rFonts w:eastAsia="Times-Roman"/>
          <w:sz w:val="28"/>
          <w:szCs w:val="28"/>
        </w:rPr>
        <w:t xml:space="preserve"> </w:t>
      </w:r>
      <w:r w:rsidRPr="001F5508">
        <w:rPr>
          <w:rFonts w:eastAsia="Times-Roman"/>
          <w:sz w:val="28"/>
          <w:szCs w:val="28"/>
        </w:rPr>
        <w:t xml:space="preserve">поставлен досрочно, а покупатель </w:t>
      </w:r>
      <w:r w:rsidR="00C6757E" w:rsidRPr="001F5508">
        <w:rPr>
          <w:rFonts w:eastAsia="Times-Roman"/>
          <w:sz w:val="28"/>
          <w:szCs w:val="28"/>
        </w:rPr>
        <w:t>не давал на то согласия? В соот</w:t>
      </w:r>
      <w:r w:rsidRPr="001F5508">
        <w:rPr>
          <w:rFonts w:eastAsia="Times-Roman"/>
          <w:sz w:val="28"/>
          <w:szCs w:val="28"/>
        </w:rPr>
        <w:t>ветствии со сложившейся практикой такие товары принимаются</w:t>
      </w:r>
      <w:r w:rsidR="00C6757E" w:rsidRPr="001F5508">
        <w:rPr>
          <w:rFonts w:eastAsia="Times-Roman"/>
          <w:sz w:val="28"/>
          <w:szCs w:val="28"/>
        </w:rPr>
        <w:t xml:space="preserve"> </w:t>
      </w:r>
      <w:r w:rsidRPr="001F5508">
        <w:rPr>
          <w:rFonts w:eastAsia="Times-Roman"/>
          <w:sz w:val="28"/>
          <w:szCs w:val="28"/>
        </w:rPr>
        <w:t xml:space="preserve">покупателем на </w:t>
      </w:r>
      <w:r w:rsidRPr="001F5508">
        <w:rPr>
          <w:rFonts w:eastAsia="Times-Italic"/>
          <w:sz w:val="28"/>
          <w:szCs w:val="28"/>
        </w:rPr>
        <w:t xml:space="preserve">ответственное хранение </w:t>
      </w:r>
      <w:r w:rsidR="00C6757E" w:rsidRPr="001F5508">
        <w:rPr>
          <w:rFonts w:eastAsia="Times-Roman"/>
          <w:sz w:val="28"/>
          <w:szCs w:val="28"/>
        </w:rPr>
        <w:t>(ст. 514 ГК) и в дальней</w:t>
      </w:r>
      <w:r w:rsidRPr="001F5508">
        <w:rPr>
          <w:rFonts w:eastAsia="Times-Roman"/>
          <w:sz w:val="28"/>
          <w:szCs w:val="28"/>
        </w:rPr>
        <w:t xml:space="preserve">шем будут оплачиваться по цене, действующей </w:t>
      </w:r>
      <w:r w:rsidR="00C6757E" w:rsidRPr="001F5508">
        <w:rPr>
          <w:rFonts w:eastAsia="Times-Roman"/>
          <w:sz w:val="28"/>
          <w:szCs w:val="28"/>
        </w:rPr>
        <w:t>на момент наступ</w:t>
      </w:r>
      <w:r w:rsidRPr="001F5508">
        <w:rPr>
          <w:rFonts w:eastAsia="Times-Roman"/>
          <w:sz w:val="28"/>
          <w:szCs w:val="28"/>
        </w:rPr>
        <w:t xml:space="preserve">ления </w:t>
      </w:r>
      <w:r w:rsidR="00C6757E" w:rsidRPr="001F5508">
        <w:rPr>
          <w:rFonts w:eastAsia="Times-Roman"/>
          <w:sz w:val="28"/>
          <w:szCs w:val="28"/>
        </w:rPr>
        <w:t>соответствующего срока поставки</w:t>
      </w:r>
      <w:r w:rsidRPr="001F5508">
        <w:rPr>
          <w:rFonts w:eastAsia="Times-Roman"/>
          <w:sz w:val="28"/>
          <w:szCs w:val="28"/>
        </w:rPr>
        <w:t>.</w:t>
      </w:r>
      <w:r w:rsidR="00C6757E" w:rsidRPr="001F5508">
        <w:rPr>
          <w:rStyle w:val="a8"/>
          <w:rFonts w:eastAsia="Times-Roman"/>
          <w:sz w:val="28"/>
          <w:szCs w:val="28"/>
        </w:rPr>
        <w:footnoteReference w:id="13"/>
      </w:r>
      <w:r w:rsidR="00C6757E" w:rsidRPr="001F5508">
        <w:rPr>
          <w:rFonts w:eastAsia="Times-Roman"/>
          <w:sz w:val="28"/>
          <w:szCs w:val="28"/>
        </w:rPr>
        <w:t xml:space="preserve"> Если же покупатель со</w:t>
      </w:r>
      <w:r w:rsidRPr="001F5508">
        <w:rPr>
          <w:rFonts w:eastAsia="Times-Roman"/>
          <w:sz w:val="28"/>
          <w:szCs w:val="28"/>
        </w:rPr>
        <w:t>гласился с досрочной поставкой, она будет зачтена поставщику</w:t>
      </w:r>
      <w:r w:rsidR="00C6757E" w:rsidRPr="001F5508">
        <w:rPr>
          <w:rFonts w:eastAsia="Times-Roman"/>
          <w:sz w:val="28"/>
          <w:szCs w:val="28"/>
        </w:rPr>
        <w:t xml:space="preserve"> </w:t>
      </w:r>
      <w:r w:rsidRPr="001F5508">
        <w:rPr>
          <w:rFonts w:eastAsia="Times-Roman"/>
          <w:sz w:val="28"/>
          <w:szCs w:val="28"/>
        </w:rPr>
        <w:t>в счет следующего периода поставок (п. 3 ст. 509 ГК).</w:t>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Покупатель может быть заин</w:t>
      </w:r>
      <w:r w:rsidR="00C6757E" w:rsidRPr="001F5508">
        <w:rPr>
          <w:rFonts w:eastAsia="Times-Roman"/>
          <w:sz w:val="28"/>
          <w:szCs w:val="28"/>
        </w:rPr>
        <w:t>тересован не только в личном по</w:t>
      </w:r>
      <w:r w:rsidRPr="001F5508">
        <w:rPr>
          <w:rFonts w:eastAsia="Times-Roman"/>
          <w:sz w:val="28"/>
          <w:szCs w:val="28"/>
        </w:rPr>
        <w:t>лучении товаров, но и в переадресовке их другим получателям</w:t>
      </w:r>
      <w:r w:rsidR="00C6757E" w:rsidRPr="001F5508">
        <w:rPr>
          <w:rFonts w:eastAsia="Times-Roman"/>
          <w:sz w:val="28"/>
          <w:szCs w:val="28"/>
        </w:rPr>
        <w:t xml:space="preserve">. </w:t>
      </w:r>
      <w:r w:rsidRPr="001F5508">
        <w:rPr>
          <w:rFonts w:eastAsia="Times-Roman"/>
          <w:sz w:val="28"/>
          <w:szCs w:val="28"/>
        </w:rPr>
        <w:t>Если общий срок договора с условием о периодичности поставок не</w:t>
      </w:r>
      <w:r w:rsidR="00C6757E" w:rsidRPr="001F5508">
        <w:rPr>
          <w:rFonts w:eastAsia="Times-Roman"/>
          <w:sz w:val="28"/>
          <w:szCs w:val="28"/>
        </w:rPr>
        <w:t xml:space="preserve"> </w:t>
      </w:r>
      <w:r w:rsidRPr="001F5508">
        <w:rPr>
          <w:rFonts w:eastAsia="Times-Roman"/>
          <w:sz w:val="28"/>
          <w:szCs w:val="28"/>
        </w:rPr>
        <w:t>превышает</w:t>
      </w:r>
      <w:r w:rsidR="00C6757E" w:rsidRPr="001F5508">
        <w:rPr>
          <w:rFonts w:eastAsia="Times-Roman"/>
          <w:sz w:val="28"/>
          <w:szCs w:val="28"/>
        </w:rPr>
        <w:t xml:space="preserve"> </w:t>
      </w:r>
      <w:r w:rsidRPr="001F5508">
        <w:rPr>
          <w:rFonts w:eastAsia="Times-Roman"/>
          <w:sz w:val="28"/>
          <w:szCs w:val="28"/>
        </w:rPr>
        <w:t>одного месяца, возникает вопр</w:t>
      </w:r>
      <w:r w:rsidR="00C6757E" w:rsidRPr="001F5508">
        <w:rPr>
          <w:rFonts w:eastAsia="Times-Roman"/>
          <w:sz w:val="28"/>
          <w:szCs w:val="28"/>
        </w:rPr>
        <w:t>ос о том, с какой частотой долж</w:t>
      </w:r>
      <w:r w:rsidRPr="001F5508">
        <w:rPr>
          <w:rFonts w:eastAsia="Times-Roman"/>
          <w:sz w:val="28"/>
          <w:szCs w:val="28"/>
        </w:rPr>
        <w:t>ны осуществляться отгрузки (подекадно, еженедельно, ежедневно и т. д.).</w:t>
      </w:r>
    </w:p>
    <w:p w:rsidR="00FE5B16"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В данном случае периодичность (график) поставок должна определяться</w:t>
      </w:r>
      <w:r w:rsidR="00C6757E" w:rsidRPr="001F5508">
        <w:rPr>
          <w:rFonts w:eastAsia="Times-Roman"/>
          <w:sz w:val="28"/>
          <w:szCs w:val="28"/>
        </w:rPr>
        <w:t xml:space="preserve"> </w:t>
      </w:r>
      <w:r w:rsidRPr="001F5508">
        <w:rPr>
          <w:rFonts w:eastAsia="Times-Roman"/>
          <w:sz w:val="28"/>
          <w:szCs w:val="28"/>
        </w:rPr>
        <w:t>обычаями делового оборота.</w:t>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Italic"/>
          <w:sz w:val="28"/>
          <w:szCs w:val="28"/>
        </w:rPr>
        <w:t xml:space="preserve">Отгрузочные разнарядки </w:t>
      </w:r>
      <w:r w:rsidR="00405EF3" w:rsidRPr="001F5508">
        <w:rPr>
          <w:rFonts w:eastAsia="Times-Roman"/>
          <w:sz w:val="28"/>
          <w:szCs w:val="28"/>
        </w:rPr>
        <w:t>— это обязательные для поставщи</w:t>
      </w:r>
      <w:r w:rsidRPr="001F5508">
        <w:rPr>
          <w:rFonts w:eastAsia="Times-Roman"/>
          <w:sz w:val="28"/>
          <w:szCs w:val="28"/>
        </w:rPr>
        <w:t>ка (в силу заключенного догов</w:t>
      </w:r>
      <w:r w:rsidR="00405EF3" w:rsidRPr="001F5508">
        <w:rPr>
          <w:rFonts w:eastAsia="Times-Roman"/>
          <w:sz w:val="28"/>
          <w:szCs w:val="28"/>
        </w:rPr>
        <w:t>ора) письменные распоряжения по</w:t>
      </w:r>
      <w:r w:rsidRPr="001F5508">
        <w:rPr>
          <w:rFonts w:eastAsia="Times-Roman"/>
          <w:sz w:val="28"/>
          <w:szCs w:val="28"/>
        </w:rPr>
        <w:t>купателя об отгрузке (передаче) товаров указанным им п</w:t>
      </w:r>
      <w:r w:rsidR="00405EF3" w:rsidRPr="001F5508">
        <w:rPr>
          <w:rFonts w:eastAsia="Times-Roman"/>
          <w:sz w:val="28"/>
          <w:szCs w:val="28"/>
        </w:rPr>
        <w:t>олучате</w:t>
      </w:r>
      <w:r w:rsidRPr="001F5508">
        <w:rPr>
          <w:rFonts w:eastAsia="Times-Roman"/>
          <w:sz w:val="28"/>
          <w:szCs w:val="28"/>
        </w:rPr>
        <w:t>лям (п. 2 ст. 509 ГК).</w:t>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Такие разнарядки на отгрузку должны, по общему правилу,</w:t>
      </w:r>
      <w:r w:rsidR="00405EF3" w:rsidRPr="001F5508">
        <w:rPr>
          <w:rFonts w:eastAsia="Times-Roman"/>
          <w:sz w:val="28"/>
          <w:szCs w:val="28"/>
        </w:rPr>
        <w:t xml:space="preserve"> </w:t>
      </w:r>
      <w:r w:rsidRPr="001F5508">
        <w:rPr>
          <w:rFonts w:eastAsia="Times-Roman"/>
          <w:sz w:val="28"/>
          <w:szCs w:val="28"/>
        </w:rPr>
        <w:t>направляться поставщику не мене</w:t>
      </w:r>
      <w:r w:rsidR="00405EF3" w:rsidRPr="001F5508">
        <w:rPr>
          <w:rFonts w:eastAsia="Times-Roman"/>
          <w:sz w:val="28"/>
          <w:szCs w:val="28"/>
        </w:rPr>
        <w:t>е чем за 30 дней до начала соот</w:t>
      </w:r>
      <w:r w:rsidRPr="001F5508">
        <w:rPr>
          <w:rFonts w:eastAsia="Times-Roman"/>
          <w:sz w:val="28"/>
          <w:szCs w:val="28"/>
        </w:rPr>
        <w:t>ветствующего периода поставки, если иной срок не установлен</w:t>
      </w:r>
      <w:r w:rsidR="00405EF3" w:rsidRPr="001F5508">
        <w:rPr>
          <w:rFonts w:eastAsia="Times-Roman"/>
          <w:sz w:val="28"/>
          <w:szCs w:val="28"/>
        </w:rPr>
        <w:t xml:space="preserve"> </w:t>
      </w:r>
      <w:r w:rsidRPr="001F5508">
        <w:rPr>
          <w:rFonts w:eastAsia="Times-Roman"/>
          <w:sz w:val="28"/>
          <w:szCs w:val="28"/>
        </w:rPr>
        <w:t>договором. Продавец, не получивший своевременно отгрузочных</w:t>
      </w:r>
      <w:r w:rsidR="00405EF3" w:rsidRPr="001F5508">
        <w:rPr>
          <w:rFonts w:eastAsia="Times-Roman"/>
          <w:sz w:val="28"/>
          <w:szCs w:val="28"/>
        </w:rPr>
        <w:t xml:space="preserve"> </w:t>
      </w:r>
      <w:r w:rsidRPr="001F5508">
        <w:rPr>
          <w:rFonts w:eastAsia="Times-Roman"/>
          <w:sz w:val="28"/>
          <w:szCs w:val="28"/>
        </w:rPr>
        <w:t>разнарядок от покупателя (и</w:t>
      </w:r>
      <w:r w:rsidR="00405EF3" w:rsidRPr="001F5508">
        <w:rPr>
          <w:rFonts w:eastAsia="Times-Roman"/>
          <w:sz w:val="28"/>
          <w:szCs w:val="28"/>
        </w:rPr>
        <w:t>, следовательно, не имеющий воз</w:t>
      </w:r>
      <w:r w:rsidRPr="001F5508">
        <w:rPr>
          <w:rFonts w:eastAsia="Times-Roman"/>
          <w:sz w:val="28"/>
          <w:szCs w:val="28"/>
        </w:rPr>
        <w:t xml:space="preserve">можности исполнить договор </w:t>
      </w:r>
      <w:r w:rsidR="00405EF3" w:rsidRPr="001F5508">
        <w:rPr>
          <w:rFonts w:eastAsia="Times-Roman"/>
          <w:sz w:val="28"/>
          <w:szCs w:val="28"/>
        </w:rPr>
        <w:t>по вине покупателя), вправе взы</w:t>
      </w:r>
      <w:r w:rsidRPr="001F5508">
        <w:rPr>
          <w:rFonts w:eastAsia="Times-Roman"/>
          <w:sz w:val="28"/>
          <w:szCs w:val="28"/>
        </w:rPr>
        <w:t>скать с покупателя причиненные этим убытки, а также отказаться</w:t>
      </w:r>
      <w:r w:rsidR="00405EF3" w:rsidRPr="001F5508">
        <w:rPr>
          <w:rFonts w:eastAsia="Times-Roman"/>
          <w:sz w:val="28"/>
          <w:szCs w:val="28"/>
        </w:rPr>
        <w:t xml:space="preserve"> </w:t>
      </w:r>
      <w:r w:rsidRPr="001F5508">
        <w:rPr>
          <w:rFonts w:eastAsia="Times-Roman"/>
          <w:sz w:val="28"/>
          <w:szCs w:val="28"/>
        </w:rPr>
        <w:t>от исполнения договора либо потребовать от покупателя оплаты</w:t>
      </w:r>
      <w:r w:rsidR="00405EF3" w:rsidRPr="001F5508">
        <w:rPr>
          <w:rFonts w:eastAsia="Times-Roman"/>
          <w:sz w:val="28"/>
          <w:szCs w:val="28"/>
        </w:rPr>
        <w:t xml:space="preserve"> </w:t>
      </w:r>
      <w:r w:rsidRPr="001F5508">
        <w:rPr>
          <w:rFonts w:eastAsia="Times-Roman"/>
          <w:sz w:val="28"/>
          <w:szCs w:val="28"/>
        </w:rPr>
        <w:t>товаров (п. 3 ст. 509 ГК).</w:t>
      </w:r>
    </w:p>
    <w:p w:rsidR="00D82412" w:rsidRPr="001F5508" w:rsidRDefault="00D82412" w:rsidP="001F5508">
      <w:pPr>
        <w:suppressAutoHyphens/>
        <w:spacing w:line="360" w:lineRule="auto"/>
        <w:ind w:firstLine="709"/>
        <w:jc w:val="both"/>
        <w:rPr>
          <w:rFonts w:eastAsia="Times-Italic"/>
          <w:sz w:val="28"/>
          <w:szCs w:val="28"/>
        </w:rPr>
      </w:pPr>
      <w:r w:rsidRPr="001F5508">
        <w:rPr>
          <w:rFonts w:eastAsia="Times-Roman"/>
          <w:sz w:val="28"/>
          <w:szCs w:val="28"/>
        </w:rPr>
        <w:t>Поставщик обязан передат</w:t>
      </w:r>
      <w:r w:rsidR="00405EF3" w:rsidRPr="001F5508">
        <w:rPr>
          <w:rFonts w:eastAsia="Times-Roman"/>
          <w:sz w:val="28"/>
          <w:szCs w:val="28"/>
        </w:rPr>
        <w:t>ь покупателю установленное дого</w:t>
      </w:r>
      <w:r w:rsidRPr="001F5508">
        <w:rPr>
          <w:rFonts w:eastAsia="Times-Roman"/>
          <w:sz w:val="28"/>
          <w:szCs w:val="28"/>
        </w:rPr>
        <w:t xml:space="preserve">вором </w:t>
      </w:r>
      <w:r w:rsidRPr="001F5508">
        <w:rPr>
          <w:rFonts w:eastAsia="Times-Italic"/>
          <w:sz w:val="28"/>
          <w:szCs w:val="28"/>
        </w:rPr>
        <w:t>количество товара.</w:t>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Способы определения количества товара в договоре поставки</w:t>
      </w:r>
      <w:r w:rsidR="00405EF3" w:rsidRPr="001F5508">
        <w:rPr>
          <w:rFonts w:eastAsia="Times-Roman"/>
          <w:sz w:val="28"/>
          <w:szCs w:val="28"/>
        </w:rPr>
        <w:t xml:space="preserve"> </w:t>
      </w:r>
      <w:r w:rsidRPr="001F5508">
        <w:rPr>
          <w:rFonts w:eastAsia="Times-Roman"/>
          <w:sz w:val="28"/>
          <w:szCs w:val="28"/>
        </w:rPr>
        <w:t>в целом аналогичны общим правилам о купле-продаже. Однако</w:t>
      </w:r>
      <w:r w:rsidR="00405EF3" w:rsidRPr="001F5508">
        <w:rPr>
          <w:rFonts w:eastAsia="Times-Roman"/>
          <w:sz w:val="28"/>
          <w:szCs w:val="28"/>
        </w:rPr>
        <w:t xml:space="preserve"> </w:t>
      </w:r>
      <w:r w:rsidRPr="001F5508">
        <w:rPr>
          <w:rFonts w:eastAsia="Times-Roman"/>
          <w:sz w:val="28"/>
          <w:szCs w:val="28"/>
        </w:rPr>
        <w:t>наряду с общепринятыми способами в поставке часто допускается</w:t>
      </w:r>
      <w:r w:rsidR="00405EF3" w:rsidRPr="001F5508">
        <w:rPr>
          <w:rFonts w:eastAsia="Times-Roman"/>
          <w:sz w:val="28"/>
          <w:szCs w:val="28"/>
        </w:rPr>
        <w:t xml:space="preserve"> </w:t>
      </w:r>
      <w:r w:rsidRPr="001F5508">
        <w:rPr>
          <w:rFonts w:eastAsia="Times-Roman"/>
          <w:sz w:val="28"/>
          <w:szCs w:val="28"/>
        </w:rPr>
        <w:t>отклонение количества фактиче</w:t>
      </w:r>
      <w:r w:rsidR="00405EF3" w:rsidRPr="001F5508">
        <w:rPr>
          <w:rFonts w:eastAsia="Times-Roman"/>
          <w:sz w:val="28"/>
          <w:szCs w:val="28"/>
        </w:rPr>
        <w:t>ски переданного товара от согласованного в договоре (оговорка «около»). Так, предметом постав</w:t>
      </w:r>
      <w:r w:rsidRPr="001F5508">
        <w:rPr>
          <w:rFonts w:eastAsia="Times-Roman"/>
          <w:sz w:val="28"/>
          <w:szCs w:val="28"/>
        </w:rPr>
        <w:t>ки может быть 1 тыс. куб. м лесоматериалов плюс-минус 5% по</w:t>
      </w:r>
      <w:r w:rsidR="00405EF3" w:rsidRPr="001F5508">
        <w:rPr>
          <w:rFonts w:eastAsia="Times-Roman"/>
          <w:sz w:val="28"/>
          <w:szCs w:val="28"/>
        </w:rPr>
        <w:t xml:space="preserve"> </w:t>
      </w:r>
      <w:r w:rsidRPr="001F5508">
        <w:rPr>
          <w:rFonts w:eastAsia="Times-Roman"/>
          <w:sz w:val="28"/>
          <w:szCs w:val="28"/>
        </w:rPr>
        <w:t>выбору одной из сторон договора. Если же стороны за</w:t>
      </w:r>
      <w:r w:rsidR="00405EF3" w:rsidRPr="001F5508">
        <w:rPr>
          <w:rFonts w:eastAsia="Times-Roman"/>
          <w:sz w:val="28"/>
          <w:szCs w:val="28"/>
        </w:rPr>
        <w:t>были ука</w:t>
      </w:r>
      <w:r w:rsidRPr="001F5508">
        <w:rPr>
          <w:rFonts w:eastAsia="Times-Roman"/>
          <w:sz w:val="28"/>
          <w:szCs w:val="28"/>
        </w:rPr>
        <w:t>зать, кому из них принадлежит опц</w:t>
      </w:r>
      <w:r w:rsidR="00405EF3" w:rsidRPr="001F5508">
        <w:rPr>
          <w:rFonts w:eastAsia="Times-Roman"/>
          <w:sz w:val="28"/>
          <w:szCs w:val="28"/>
        </w:rPr>
        <w:t>ион (т. е. право выбора), дейст</w:t>
      </w:r>
      <w:r w:rsidRPr="001F5508">
        <w:rPr>
          <w:rFonts w:eastAsia="Times-Roman"/>
          <w:sz w:val="28"/>
          <w:szCs w:val="28"/>
        </w:rPr>
        <w:t>вует общее правило ст. 320 ГК:</w:t>
      </w:r>
      <w:r w:rsidR="00405EF3" w:rsidRPr="001F5508">
        <w:rPr>
          <w:rFonts w:eastAsia="Times-Roman"/>
          <w:sz w:val="28"/>
          <w:szCs w:val="28"/>
        </w:rPr>
        <w:t xml:space="preserve"> выбирает должник, т. е. постав</w:t>
      </w:r>
      <w:r w:rsidRPr="001F5508">
        <w:rPr>
          <w:rFonts w:eastAsia="Times-Roman"/>
          <w:sz w:val="28"/>
          <w:szCs w:val="28"/>
        </w:rPr>
        <w:t>щик.</w:t>
      </w:r>
      <w:r w:rsidR="00405EF3" w:rsidRPr="001F5508">
        <w:rPr>
          <w:rStyle w:val="a8"/>
          <w:rFonts w:eastAsia="Times-Roman"/>
          <w:sz w:val="28"/>
          <w:szCs w:val="28"/>
        </w:rPr>
        <w:footnoteReference w:id="14"/>
      </w:r>
    </w:p>
    <w:p w:rsidR="00405EF3"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Нарушение поставщиком условия о количестве товара (т. е.</w:t>
      </w:r>
      <w:r w:rsidR="00405EF3" w:rsidRPr="001F5508">
        <w:rPr>
          <w:rFonts w:eastAsia="Times-Roman"/>
          <w:sz w:val="28"/>
          <w:szCs w:val="28"/>
        </w:rPr>
        <w:t xml:space="preserve"> </w:t>
      </w:r>
      <w:r w:rsidRPr="001F5508">
        <w:rPr>
          <w:rFonts w:eastAsia="Times-Roman"/>
          <w:sz w:val="28"/>
          <w:szCs w:val="28"/>
        </w:rPr>
        <w:t>просрочка поставки или недопоставка) дает покупателю право:</w:t>
      </w:r>
    </w:p>
    <w:p w:rsidR="00405EF3"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а) уведомив поставщика, отказаться от принятия просроченных</w:t>
      </w:r>
      <w:r w:rsidR="00405EF3" w:rsidRPr="001F5508">
        <w:rPr>
          <w:rFonts w:eastAsia="Times-Roman"/>
          <w:sz w:val="28"/>
          <w:szCs w:val="28"/>
        </w:rPr>
        <w:t xml:space="preserve"> </w:t>
      </w:r>
      <w:r w:rsidRPr="001F5508">
        <w:rPr>
          <w:rFonts w:eastAsia="Times-Roman"/>
          <w:sz w:val="28"/>
          <w:szCs w:val="28"/>
        </w:rPr>
        <w:t>товаров. Однако товары, пос</w:t>
      </w:r>
      <w:r w:rsidR="00405EF3" w:rsidRPr="001F5508">
        <w:rPr>
          <w:rFonts w:eastAsia="Times-Roman"/>
          <w:sz w:val="28"/>
          <w:szCs w:val="28"/>
        </w:rPr>
        <w:t>тавленные до получения поставщи</w:t>
      </w:r>
      <w:r w:rsidRPr="001F5508">
        <w:rPr>
          <w:rFonts w:eastAsia="Times-Roman"/>
          <w:sz w:val="28"/>
          <w:szCs w:val="28"/>
        </w:rPr>
        <w:t xml:space="preserve">ком уведомления, он все же обязан принять и оплатить (п. 3ст. 511 ГК); </w:t>
      </w:r>
    </w:p>
    <w:p w:rsidR="00405EF3"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б) приобрести не</w:t>
      </w:r>
      <w:r w:rsidR="00405EF3" w:rsidRPr="001F5508">
        <w:rPr>
          <w:rFonts w:eastAsia="Times-Roman"/>
          <w:sz w:val="28"/>
          <w:szCs w:val="28"/>
        </w:rPr>
        <w:t xml:space="preserve"> </w:t>
      </w:r>
      <w:r w:rsidRPr="001F5508">
        <w:rPr>
          <w:rFonts w:eastAsia="Times-Roman"/>
          <w:sz w:val="28"/>
          <w:szCs w:val="28"/>
        </w:rPr>
        <w:t>поставленные товары у других лиц</w:t>
      </w:r>
      <w:r w:rsidR="00405EF3" w:rsidRPr="001F5508">
        <w:rPr>
          <w:rFonts w:eastAsia="Times-Roman"/>
          <w:sz w:val="28"/>
          <w:szCs w:val="28"/>
        </w:rPr>
        <w:t xml:space="preserve"> </w:t>
      </w:r>
      <w:r w:rsidRPr="001F5508">
        <w:rPr>
          <w:rFonts w:eastAsia="Times-Roman"/>
          <w:sz w:val="28"/>
          <w:szCs w:val="28"/>
        </w:rPr>
        <w:t>и отнести на поставщика все ра</w:t>
      </w:r>
      <w:r w:rsidR="00405EF3" w:rsidRPr="001F5508">
        <w:rPr>
          <w:rFonts w:eastAsia="Times-Roman"/>
          <w:sz w:val="28"/>
          <w:szCs w:val="28"/>
        </w:rPr>
        <w:t>сходы на их приобретение при ус</w:t>
      </w:r>
      <w:r w:rsidRPr="001F5508">
        <w:rPr>
          <w:rFonts w:eastAsia="Times-Roman"/>
          <w:sz w:val="28"/>
          <w:szCs w:val="28"/>
        </w:rPr>
        <w:t>ловии, что они являются необходимыми и разумными.</w:t>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Договором (реже — законо</w:t>
      </w:r>
      <w:r w:rsidR="00405EF3" w:rsidRPr="001F5508">
        <w:rPr>
          <w:rFonts w:eastAsia="Times-Roman"/>
          <w:sz w:val="28"/>
          <w:szCs w:val="28"/>
        </w:rPr>
        <w:t>м) может предусматриваться неус</w:t>
      </w:r>
      <w:r w:rsidRPr="001F5508">
        <w:rPr>
          <w:rFonts w:eastAsia="Times-Roman"/>
          <w:sz w:val="28"/>
          <w:szCs w:val="28"/>
        </w:rPr>
        <w:t>тойка за недопоставку или просрочку поставки товаров, порядок</w:t>
      </w:r>
      <w:r w:rsidR="00405EF3" w:rsidRPr="001F5508">
        <w:rPr>
          <w:rFonts w:eastAsia="Times-Roman"/>
          <w:sz w:val="28"/>
          <w:szCs w:val="28"/>
        </w:rPr>
        <w:t xml:space="preserve"> </w:t>
      </w:r>
      <w:r w:rsidRPr="001F5508">
        <w:rPr>
          <w:rFonts w:eastAsia="Times-Roman"/>
          <w:sz w:val="28"/>
          <w:szCs w:val="28"/>
        </w:rPr>
        <w:t>уплаты которой определен ст. 521 ГК. Учитывая, что поставки</w:t>
      </w:r>
      <w:r w:rsidR="00405EF3" w:rsidRPr="001F5508">
        <w:rPr>
          <w:rFonts w:eastAsia="Times-Roman"/>
          <w:sz w:val="28"/>
          <w:szCs w:val="28"/>
        </w:rPr>
        <w:t xml:space="preserve">. </w:t>
      </w:r>
      <w:r w:rsidRPr="001F5508">
        <w:rPr>
          <w:rFonts w:eastAsia="Times-Roman"/>
          <w:sz w:val="28"/>
          <w:szCs w:val="28"/>
        </w:rPr>
        <w:t>Разумеется, с этим условием должен б</w:t>
      </w:r>
      <w:r w:rsidR="00405EF3" w:rsidRPr="001F5508">
        <w:rPr>
          <w:rFonts w:eastAsia="Times-Roman"/>
          <w:sz w:val="28"/>
          <w:szCs w:val="28"/>
        </w:rPr>
        <w:t>ыть согласен и продавец. Отправ</w:t>
      </w:r>
      <w:r w:rsidRPr="001F5508">
        <w:rPr>
          <w:rFonts w:eastAsia="Times-Roman"/>
          <w:sz w:val="28"/>
          <w:szCs w:val="28"/>
        </w:rPr>
        <w:t>ка продавцом товаров по отгрузочным р</w:t>
      </w:r>
      <w:r w:rsidR="00405EF3" w:rsidRPr="001F5508">
        <w:rPr>
          <w:rFonts w:eastAsia="Times-Roman"/>
          <w:sz w:val="28"/>
          <w:szCs w:val="28"/>
        </w:rPr>
        <w:t xml:space="preserve">азнарядкам — типичный случай исполнения в пользу третьего лица, </w:t>
      </w:r>
      <w:r w:rsidRPr="001F5508">
        <w:rPr>
          <w:rFonts w:eastAsia="Times-Roman"/>
          <w:sz w:val="28"/>
          <w:szCs w:val="28"/>
        </w:rPr>
        <w:t>обычно носят периодический харак</w:t>
      </w:r>
      <w:r w:rsidR="00405EF3" w:rsidRPr="001F5508">
        <w:rPr>
          <w:rFonts w:eastAsia="Times-Roman"/>
          <w:sz w:val="28"/>
          <w:szCs w:val="28"/>
        </w:rPr>
        <w:t>тер, законодатель здесь устанав</w:t>
      </w:r>
      <w:r w:rsidRPr="001F5508">
        <w:rPr>
          <w:rFonts w:eastAsia="Times-Roman"/>
          <w:sz w:val="28"/>
          <w:szCs w:val="28"/>
        </w:rPr>
        <w:t>ливает принцип так называемого суммированного обязательства:</w:t>
      </w:r>
      <w:r w:rsidR="00405EF3" w:rsidRPr="001F5508">
        <w:rPr>
          <w:rFonts w:eastAsia="Times-Roman"/>
          <w:sz w:val="28"/>
          <w:szCs w:val="28"/>
        </w:rPr>
        <w:t xml:space="preserve"> </w:t>
      </w:r>
      <w:r w:rsidRPr="001F5508">
        <w:rPr>
          <w:rFonts w:eastAsia="Times-Roman"/>
          <w:sz w:val="28"/>
          <w:szCs w:val="28"/>
        </w:rPr>
        <w:t>количество товаров, подлежащих поставке в каждом из периодов,</w:t>
      </w:r>
      <w:r w:rsidR="00405EF3" w:rsidRPr="001F5508">
        <w:rPr>
          <w:rFonts w:eastAsia="Times-Roman"/>
          <w:sz w:val="28"/>
          <w:szCs w:val="28"/>
        </w:rPr>
        <w:t xml:space="preserve"> </w:t>
      </w:r>
      <w:r w:rsidRPr="001F5508">
        <w:rPr>
          <w:rFonts w:eastAsia="Times-Roman"/>
          <w:sz w:val="28"/>
          <w:szCs w:val="28"/>
        </w:rPr>
        <w:t>складывается из количества товаров, предусмотренного договором</w:t>
      </w:r>
      <w:r w:rsidR="00405EF3" w:rsidRPr="001F5508">
        <w:rPr>
          <w:rFonts w:eastAsia="Times-Roman"/>
          <w:sz w:val="28"/>
          <w:szCs w:val="28"/>
        </w:rPr>
        <w:t xml:space="preserve"> </w:t>
      </w:r>
      <w:r w:rsidRPr="001F5508">
        <w:rPr>
          <w:rFonts w:eastAsia="Times-Roman"/>
          <w:sz w:val="28"/>
          <w:szCs w:val="28"/>
        </w:rPr>
        <w:t>для данного периода, а также недопоставленного в предыдущем.</w:t>
      </w:r>
      <w:r w:rsidR="00405EF3" w:rsidRPr="001F5508">
        <w:rPr>
          <w:rFonts w:eastAsia="Times-Roman"/>
          <w:sz w:val="28"/>
          <w:szCs w:val="28"/>
        </w:rPr>
        <w:t xml:space="preserve"> </w:t>
      </w:r>
      <w:r w:rsidRPr="001F5508">
        <w:rPr>
          <w:rFonts w:eastAsia="Times-Roman"/>
          <w:sz w:val="28"/>
          <w:szCs w:val="28"/>
        </w:rPr>
        <w:t>Поэтому не восполненная в срок недопоставка товаров переходит</w:t>
      </w:r>
      <w:r w:rsidR="00405EF3" w:rsidRPr="001F5508">
        <w:rPr>
          <w:rFonts w:eastAsia="Times-Roman"/>
          <w:sz w:val="28"/>
          <w:szCs w:val="28"/>
        </w:rPr>
        <w:t xml:space="preserve"> </w:t>
      </w:r>
      <w:r w:rsidRPr="001F5508">
        <w:rPr>
          <w:rFonts w:eastAsia="Times-Roman"/>
          <w:sz w:val="28"/>
          <w:szCs w:val="28"/>
        </w:rPr>
        <w:t>на следующий период, а если недопоставки происходят в каждом</w:t>
      </w:r>
      <w:r w:rsidR="00405EF3" w:rsidRPr="001F5508">
        <w:rPr>
          <w:rFonts w:eastAsia="Times-Roman"/>
          <w:sz w:val="28"/>
          <w:szCs w:val="28"/>
        </w:rPr>
        <w:t xml:space="preserve"> </w:t>
      </w:r>
      <w:r w:rsidRPr="001F5508">
        <w:rPr>
          <w:rFonts w:eastAsia="Times-Roman"/>
          <w:sz w:val="28"/>
          <w:szCs w:val="28"/>
        </w:rPr>
        <w:t>из периодов, их величина сумми</w:t>
      </w:r>
      <w:r w:rsidR="00405EF3" w:rsidRPr="001F5508">
        <w:rPr>
          <w:rFonts w:eastAsia="Times-Roman"/>
          <w:sz w:val="28"/>
          <w:szCs w:val="28"/>
        </w:rPr>
        <w:t>руется. Соответственно определя</w:t>
      </w:r>
      <w:r w:rsidRPr="001F5508">
        <w:rPr>
          <w:rFonts w:eastAsia="Times-Roman"/>
          <w:sz w:val="28"/>
          <w:szCs w:val="28"/>
        </w:rPr>
        <w:t>ется и порядок уплаты неустойки за недопоставку: она, по общему</w:t>
      </w:r>
      <w:r w:rsidR="00405EF3" w:rsidRPr="001F5508">
        <w:rPr>
          <w:rFonts w:eastAsia="Times-Roman"/>
          <w:sz w:val="28"/>
          <w:szCs w:val="28"/>
        </w:rPr>
        <w:t xml:space="preserve"> </w:t>
      </w:r>
      <w:r w:rsidRPr="001F5508">
        <w:rPr>
          <w:rFonts w:eastAsia="Times-Roman"/>
          <w:sz w:val="28"/>
          <w:szCs w:val="28"/>
        </w:rPr>
        <w:t>правилу, взыскивается с поставщика</w:t>
      </w:r>
      <w:r w:rsidR="00405EF3" w:rsidRPr="001F5508">
        <w:rPr>
          <w:rFonts w:eastAsia="Times-Roman"/>
          <w:sz w:val="28"/>
          <w:szCs w:val="28"/>
        </w:rPr>
        <w:t xml:space="preserve"> до момента фактического ис</w:t>
      </w:r>
      <w:r w:rsidRPr="001F5508">
        <w:rPr>
          <w:rFonts w:eastAsia="Times-Roman"/>
          <w:sz w:val="28"/>
          <w:szCs w:val="28"/>
        </w:rPr>
        <w:t>полнения им договорных обяза</w:t>
      </w:r>
      <w:r w:rsidR="00405EF3" w:rsidRPr="001F5508">
        <w:rPr>
          <w:rFonts w:eastAsia="Times-Roman"/>
          <w:sz w:val="28"/>
          <w:szCs w:val="28"/>
        </w:rPr>
        <w:t>тельств (включая восполнение не</w:t>
      </w:r>
      <w:r w:rsidRPr="001F5508">
        <w:rPr>
          <w:rFonts w:eastAsia="Times-Roman"/>
          <w:sz w:val="28"/>
          <w:szCs w:val="28"/>
        </w:rPr>
        <w:t>допоставок в предыдущих периодах).</w:t>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Специальные правила опре</w:t>
      </w:r>
      <w:r w:rsidR="00405EF3" w:rsidRPr="001F5508">
        <w:rPr>
          <w:rFonts w:eastAsia="Times-Roman"/>
          <w:sz w:val="28"/>
          <w:szCs w:val="28"/>
        </w:rPr>
        <w:t>деляют последствия нарушения по</w:t>
      </w:r>
      <w:r w:rsidRPr="001F5508">
        <w:rPr>
          <w:rFonts w:eastAsia="Times-Roman"/>
          <w:sz w:val="28"/>
          <w:szCs w:val="28"/>
        </w:rPr>
        <w:t>ставщиком нескольких однородных обязательств по отношению</w:t>
      </w:r>
      <w:r w:rsidR="00405EF3" w:rsidRPr="001F5508">
        <w:rPr>
          <w:rFonts w:eastAsia="Times-Roman"/>
          <w:sz w:val="28"/>
          <w:szCs w:val="28"/>
        </w:rPr>
        <w:t xml:space="preserve"> </w:t>
      </w:r>
      <w:r w:rsidRPr="001F5508">
        <w:rPr>
          <w:rFonts w:eastAsia="Times-Roman"/>
          <w:sz w:val="28"/>
          <w:szCs w:val="28"/>
        </w:rPr>
        <w:t>к одному и тому же покупателю (ст. 522 ГК). В частности, такой</w:t>
      </w:r>
      <w:r w:rsidR="00405EF3" w:rsidRPr="001F5508">
        <w:rPr>
          <w:rFonts w:eastAsia="Times-Roman"/>
          <w:sz w:val="28"/>
          <w:szCs w:val="28"/>
        </w:rPr>
        <w:t xml:space="preserve"> </w:t>
      </w:r>
      <w:r w:rsidRPr="001F5508">
        <w:rPr>
          <w:rFonts w:eastAsia="Times-Roman"/>
          <w:sz w:val="28"/>
          <w:szCs w:val="28"/>
        </w:rPr>
        <w:t>случай имеет место, когда поставщика и покупателя связывают</w:t>
      </w:r>
      <w:r w:rsidR="00405EF3" w:rsidRPr="001F5508">
        <w:rPr>
          <w:rFonts w:eastAsia="Times-Roman"/>
          <w:sz w:val="28"/>
          <w:szCs w:val="28"/>
        </w:rPr>
        <w:t xml:space="preserve"> </w:t>
      </w:r>
      <w:r w:rsidRPr="001F5508">
        <w:rPr>
          <w:rFonts w:eastAsia="Times-Roman"/>
          <w:sz w:val="28"/>
          <w:szCs w:val="28"/>
        </w:rPr>
        <w:t>одновременно несколько дог</w:t>
      </w:r>
      <w:r w:rsidR="00405EF3" w:rsidRPr="001F5508">
        <w:rPr>
          <w:rFonts w:eastAsia="Times-Roman"/>
          <w:sz w:val="28"/>
          <w:szCs w:val="28"/>
        </w:rPr>
        <w:t>оворов поставки однородных това</w:t>
      </w:r>
      <w:r w:rsidRPr="001F5508">
        <w:rPr>
          <w:rFonts w:eastAsia="Times-Roman"/>
          <w:sz w:val="28"/>
          <w:szCs w:val="28"/>
        </w:rPr>
        <w:t>ров. Если количества поставленных товаров недостаточно для погашения обязательств поставщика</w:t>
      </w:r>
      <w:r w:rsidR="00405EF3" w:rsidRPr="001F5508">
        <w:rPr>
          <w:rFonts w:eastAsia="Times-Roman"/>
          <w:sz w:val="28"/>
          <w:szCs w:val="28"/>
        </w:rPr>
        <w:t xml:space="preserve"> </w:t>
      </w:r>
      <w:r w:rsidRPr="001F5508">
        <w:rPr>
          <w:rFonts w:eastAsia="Times-Roman"/>
          <w:sz w:val="28"/>
          <w:szCs w:val="28"/>
        </w:rPr>
        <w:t>по всем договорам, он вправе</w:t>
      </w:r>
      <w:r w:rsidR="00405EF3" w:rsidRPr="001F5508">
        <w:rPr>
          <w:rFonts w:eastAsia="Times-Roman"/>
          <w:sz w:val="28"/>
          <w:szCs w:val="28"/>
        </w:rPr>
        <w:t xml:space="preserve"> </w:t>
      </w:r>
      <w:r w:rsidRPr="001F5508">
        <w:rPr>
          <w:rFonts w:eastAsia="Times-Roman"/>
          <w:sz w:val="28"/>
          <w:szCs w:val="28"/>
        </w:rPr>
        <w:t>указать покупателю, в счет испо</w:t>
      </w:r>
      <w:r w:rsidR="00405EF3" w:rsidRPr="001F5508">
        <w:rPr>
          <w:rFonts w:eastAsia="Times-Roman"/>
          <w:sz w:val="28"/>
          <w:szCs w:val="28"/>
        </w:rPr>
        <w:t>лнения какого из договоров пере</w:t>
      </w:r>
      <w:r w:rsidRPr="001F5508">
        <w:rPr>
          <w:rFonts w:eastAsia="Times-Roman"/>
          <w:sz w:val="28"/>
          <w:szCs w:val="28"/>
        </w:rPr>
        <w:t>даются товары. При отсутствии такого указания поставка товаров</w:t>
      </w:r>
      <w:r w:rsidR="00405EF3" w:rsidRPr="001F5508">
        <w:rPr>
          <w:rFonts w:eastAsia="Times-Roman"/>
          <w:sz w:val="28"/>
          <w:szCs w:val="28"/>
        </w:rPr>
        <w:t xml:space="preserve"> </w:t>
      </w:r>
      <w:r w:rsidRPr="001F5508">
        <w:rPr>
          <w:rFonts w:eastAsia="Times-Roman"/>
          <w:sz w:val="28"/>
          <w:szCs w:val="28"/>
        </w:rPr>
        <w:t>засчитывается в погашение обязательства, возникшего раньше</w:t>
      </w:r>
      <w:r w:rsidR="00405EF3" w:rsidRPr="001F5508">
        <w:rPr>
          <w:rFonts w:eastAsia="Times-Roman"/>
          <w:sz w:val="28"/>
          <w:szCs w:val="28"/>
        </w:rPr>
        <w:t xml:space="preserve"> </w:t>
      </w:r>
      <w:r w:rsidRPr="001F5508">
        <w:rPr>
          <w:rFonts w:eastAsia="Times-Roman"/>
          <w:sz w:val="28"/>
          <w:szCs w:val="28"/>
        </w:rPr>
        <w:t>других. А если все они возникли одновременно, каж</w:t>
      </w:r>
      <w:r w:rsidR="00405EF3" w:rsidRPr="001F5508">
        <w:rPr>
          <w:rFonts w:eastAsia="Times-Roman"/>
          <w:sz w:val="28"/>
          <w:szCs w:val="28"/>
        </w:rPr>
        <w:t>дое из обяза</w:t>
      </w:r>
      <w:r w:rsidRPr="001F5508">
        <w:rPr>
          <w:rFonts w:eastAsia="Times-Roman"/>
          <w:sz w:val="28"/>
          <w:szCs w:val="28"/>
        </w:rPr>
        <w:t>тельств считается частично по</w:t>
      </w:r>
      <w:r w:rsidR="00405EF3" w:rsidRPr="001F5508">
        <w:rPr>
          <w:rFonts w:eastAsia="Times-Roman"/>
          <w:sz w:val="28"/>
          <w:szCs w:val="28"/>
        </w:rPr>
        <w:t>гашенным пропорционально его ве</w:t>
      </w:r>
      <w:r w:rsidRPr="001F5508">
        <w:rPr>
          <w:rFonts w:eastAsia="Times-Roman"/>
          <w:sz w:val="28"/>
          <w:szCs w:val="28"/>
        </w:rPr>
        <w:t>личине.</w:t>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 xml:space="preserve">Условие об </w:t>
      </w:r>
      <w:r w:rsidRPr="001F5508">
        <w:rPr>
          <w:rFonts w:eastAsia="Times-Italic"/>
          <w:sz w:val="28"/>
          <w:szCs w:val="28"/>
        </w:rPr>
        <w:t xml:space="preserve">ассортименте </w:t>
      </w:r>
      <w:r w:rsidRPr="001F5508">
        <w:rPr>
          <w:rFonts w:eastAsia="Times-Roman"/>
          <w:sz w:val="28"/>
          <w:szCs w:val="28"/>
        </w:rPr>
        <w:t>ГК</w:t>
      </w:r>
      <w:r w:rsidR="00405EF3" w:rsidRPr="001F5508">
        <w:rPr>
          <w:rFonts w:eastAsia="Times-Roman"/>
          <w:sz w:val="28"/>
          <w:szCs w:val="28"/>
        </w:rPr>
        <w:t xml:space="preserve"> регулирует применительно к слу</w:t>
      </w:r>
      <w:r w:rsidRPr="001F5508">
        <w:rPr>
          <w:rFonts w:eastAsia="Times-Roman"/>
          <w:sz w:val="28"/>
          <w:szCs w:val="28"/>
        </w:rPr>
        <w:t>чаю недопоставки товаров (ст. 5</w:t>
      </w:r>
      <w:r w:rsidR="00405EF3" w:rsidRPr="001F5508">
        <w:rPr>
          <w:rFonts w:eastAsia="Times-Roman"/>
          <w:sz w:val="28"/>
          <w:szCs w:val="28"/>
        </w:rPr>
        <w:t>12 ГК). Так, если недопоставлен</w:t>
      </w:r>
      <w:r w:rsidRPr="001F5508">
        <w:rPr>
          <w:rFonts w:eastAsia="Times-Roman"/>
          <w:sz w:val="28"/>
          <w:szCs w:val="28"/>
        </w:rPr>
        <w:t>ный товар должен был передаваться в определенном ассо</w:t>
      </w:r>
      <w:r w:rsidR="00405EF3" w:rsidRPr="001F5508">
        <w:rPr>
          <w:rFonts w:eastAsia="Times-Roman"/>
          <w:sz w:val="28"/>
          <w:szCs w:val="28"/>
        </w:rPr>
        <w:t>ртимен</w:t>
      </w:r>
      <w:r w:rsidRPr="001F5508">
        <w:rPr>
          <w:rFonts w:eastAsia="Times-Roman"/>
          <w:sz w:val="28"/>
          <w:szCs w:val="28"/>
        </w:rPr>
        <w:t>те, восполнение недопоставки</w:t>
      </w:r>
      <w:r w:rsidR="00405EF3" w:rsidRPr="001F5508">
        <w:rPr>
          <w:rFonts w:eastAsia="Times-Roman"/>
          <w:sz w:val="28"/>
          <w:szCs w:val="28"/>
        </w:rPr>
        <w:t>, по общему правилу, должно осу</w:t>
      </w:r>
      <w:r w:rsidRPr="001F5508">
        <w:rPr>
          <w:rFonts w:eastAsia="Times-Roman"/>
          <w:sz w:val="28"/>
          <w:szCs w:val="28"/>
        </w:rPr>
        <w:t>ществляться в том же ассортименте товаров.</w:t>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 xml:space="preserve">Последствия поставки товаров </w:t>
      </w:r>
      <w:r w:rsidRPr="001F5508">
        <w:rPr>
          <w:rFonts w:eastAsia="Times-Italic"/>
          <w:sz w:val="28"/>
          <w:szCs w:val="28"/>
        </w:rPr>
        <w:t xml:space="preserve">ненадлежащего качества </w:t>
      </w:r>
      <w:r w:rsidR="00405EF3" w:rsidRPr="001F5508">
        <w:rPr>
          <w:rFonts w:eastAsia="Times-Roman"/>
          <w:sz w:val="28"/>
          <w:szCs w:val="28"/>
        </w:rPr>
        <w:t>в об</w:t>
      </w:r>
      <w:r w:rsidRPr="001F5508">
        <w:rPr>
          <w:rFonts w:eastAsia="Times-Roman"/>
          <w:sz w:val="28"/>
          <w:szCs w:val="28"/>
        </w:rPr>
        <w:t>щем виде урегулированы ст. 5</w:t>
      </w:r>
      <w:r w:rsidR="00405EF3" w:rsidRPr="001F5508">
        <w:rPr>
          <w:rFonts w:eastAsia="Times-Roman"/>
          <w:sz w:val="28"/>
          <w:szCs w:val="28"/>
        </w:rPr>
        <w:t>18 ГК. Самым существенным их от</w:t>
      </w:r>
      <w:r w:rsidRPr="001F5508">
        <w:rPr>
          <w:rFonts w:eastAsia="Times-Roman"/>
          <w:sz w:val="28"/>
          <w:szCs w:val="28"/>
        </w:rPr>
        <w:t>личием от общих правил о купле-п</w:t>
      </w:r>
      <w:r w:rsidR="00405EF3" w:rsidRPr="001F5508">
        <w:rPr>
          <w:rFonts w:eastAsia="Times-Roman"/>
          <w:sz w:val="28"/>
          <w:szCs w:val="28"/>
        </w:rPr>
        <w:t>родаже является то, что требова</w:t>
      </w:r>
      <w:r w:rsidRPr="001F5508">
        <w:rPr>
          <w:rFonts w:eastAsia="Times-Roman"/>
          <w:sz w:val="28"/>
          <w:szCs w:val="28"/>
        </w:rPr>
        <w:t>ния, основанные на поставке недоброкачественных товаров, могут</w:t>
      </w:r>
      <w:r w:rsidR="00405EF3" w:rsidRPr="001F5508">
        <w:rPr>
          <w:rFonts w:eastAsia="Times-Roman"/>
          <w:sz w:val="28"/>
          <w:szCs w:val="28"/>
        </w:rPr>
        <w:t xml:space="preserve"> </w:t>
      </w:r>
      <w:r w:rsidRPr="001F5508">
        <w:rPr>
          <w:rFonts w:eastAsia="Times-Roman"/>
          <w:sz w:val="28"/>
          <w:szCs w:val="28"/>
        </w:rPr>
        <w:t>быть заявлены поставщику не то</w:t>
      </w:r>
      <w:r w:rsidR="00405EF3" w:rsidRPr="001F5508">
        <w:rPr>
          <w:rFonts w:eastAsia="Times-Roman"/>
          <w:sz w:val="28"/>
          <w:szCs w:val="28"/>
        </w:rPr>
        <w:t>лько покупателем, но и получате</w:t>
      </w:r>
      <w:r w:rsidRPr="001F5508">
        <w:rPr>
          <w:rFonts w:eastAsia="Times-Roman"/>
          <w:sz w:val="28"/>
          <w:szCs w:val="28"/>
        </w:rPr>
        <w:t xml:space="preserve">лем, т. е. лицом, которому покупатель предоставил право </w:t>
      </w:r>
      <w:r w:rsidR="00405EF3" w:rsidRPr="001F5508">
        <w:rPr>
          <w:rFonts w:eastAsia="Times-Roman"/>
          <w:sz w:val="28"/>
          <w:szCs w:val="28"/>
        </w:rPr>
        <w:t>получе</w:t>
      </w:r>
      <w:r w:rsidRPr="001F5508">
        <w:rPr>
          <w:rFonts w:eastAsia="Times-Roman"/>
          <w:sz w:val="28"/>
          <w:szCs w:val="28"/>
        </w:rPr>
        <w:t>ния товара. Это — требования о сор</w:t>
      </w:r>
      <w:r w:rsidR="00405EF3" w:rsidRPr="001F5508">
        <w:rPr>
          <w:rFonts w:eastAsia="Times-Roman"/>
          <w:sz w:val="28"/>
          <w:szCs w:val="28"/>
        </w:rPr>
        <w:t>азмерном уменьшении покуп</w:t>
      </w:r>
      <w:r w:rsidRPr="001F5508">
        <w:rPr>
          <w:rFonts w:eastAsia="Times-Roman"/>
          <w:sz w:val="28"/>
          <w:szCs w:val="28"/>
        </w:rPr>
        <w:t>ной цены, безвозмездном устра</w:t>
      </w:r>
      <w:r w:rsidR="00405EF3" w:rsidRPr="001F5508">
        <w:rPr>
          <w:rFonts w:eastAsia="Times-Roman"/>
          <w:sz w:val="28"/>
          <w:szCs w:val="28"/>
        </w:rPr>
        <w:t>нении недостатков товара, возме</w:t>
      </w:r>
      <w:r w:rsidRPr="001F5508">
        <w:rPr>
          <w:rFonts w:eastAsia="Times-Roman"/>
          <w:sz w:val="28"/>
          <w:szCs w:val="28"/>
        </w:rPr>
        <w:t>щении</w:t>
      </w:r>
      <w:r w:rsidR="00405EF3" w:rsidRPr="001F5508">
        <w:rPr>
          <w:rFonts w:eastAsia="Times-Roman"/>
          <w:sz w:val="28"/>
          <w:szCs w:val="28"/>
        </w:rPr>
        <w:t xml:space="preserve"> </w:t>
      </w:r>
      <w:r w:rsidRPr="001F5508">
        <w:rPr>
          <w:rFonts w:eastAsia="Times-Roman"/>
          <w:sz w:val="28"/>
          <w:szCs w:val="28"/>
        </w:rPr>
        <w:t>собственных расходов на устранение недостатков, замене</w:t>
      </w:r>
      <w:r w:rsidR="00405EF3" w:rsidRPr="001F5508">
        <w:rPr>
          <w:rFonts w:eastAsia="Times-Roman"/>
          <w:sz w:val="28"/>
          <w:szCs w:val="28"/>
        </w:rPr>
        <w:t xml:space="preserve"> </w:t>
      </w:r>
      <w:r w:rsidRPr="001F5508">
        <w:rPr>
          <w:rFonts w:eastAsia="Times-Roman"/>
          <w:sz w:val="28"/>
          <w:szCs w:val="28"/>
        </w:rPr>
        <w:t>товара доброкачественным и рас</w:t>
      </w:r>
      <w:r w:rsidR="00405EF3" w:rsidRPr="001F5508">
        <w:rPr>
          <w:rFonts w:eastAsia="Times-Roman"/>
          <w:sz w:val="28"/>
          <w:szCs w:val="28"/>
        </w:rPr>
        <w:t>торжении договора. При этом, ес</w:t>
      </w:r>
      <w:r w:rsidRPr="001F5508">
        <w:rPr>
          <w:rFonts w:eastAsia="Times-Roman"/>
          <w:sz w:val="28"/>
          <w:szCs w:val="28"/>
        </w:rPr>
        <w:t>ли поставщик не выполнил требования покупателя (получателя)</w:t>
      </w:r>
      <w:r w:rsidR="00405EF3" w:rsidRPr="001F5508">
        <w:rPr>
          <w:rFonts w:eastAsia="Times-Roman"/>
          <w:sz w:val="28"/>
          <w:szCs w:val="28"/>
        </w:rPr>
        <w:t xml:space="preserve"> </w:t>
      </w:r>
      <w:r w:rsidRPr="001F5508">
        <w:rPr>
          <w:rFonts w:eastAsia="Times-Roman"/>
          <w:sz w:val="28"/>
          <w:szCs w:val="28"/>
        </w:rPr>
        <w:t>о замене недоброкачественных т</w:t>
      </w:r>
      <w:r w:rsidR="00405EF3" w:rsidRPr="001F5508">
        <w:rPr>
          <w:rFonts w:eastAsia="Times-Roman"/>
          <w:sz w:val="28"/>
          <w:szCs w:val="28"/>
        </w:rPr>
        <w:t>оваров в установленный срок, по</w:t>
      </w:r>
      <w:r w:rsidRPr="001F5508">
        <w:rPr>
          <w:rFonts w:eastAsia="Times-Roman"/>
          <w:sz w:val="28"/>
          <w:szCs w:val="28"/>
        </w:rPr>
        <w:t>следний вправе приобрести аналогичные товары у других лиц</w:t>
      </w:r>
      <w:r w:rsidR="00405EF3" w:rsidRPr="001F5508">
        <w:rPr>
          <w:rFonts w:eastAsia="Times-Roman"/>
          <w:sz w:val="28"/>
          <w:szCs w:val="28"/>
        </w:rPr>
        <w:t xml:space="preserve"> </w:t>
      </w:r>
      <w:r w:rsidRPr="001F5508">
        <w:rPr>
          <w:rFonts w:eastAsia="Times-Roman"/>
          <w:sz w:val="28"/>
          <w:szCs w:val="28"/>
        </w:rPr>
        <w:t>с отнесением на поставщика вс</w:t>
      </w:r>
      <w:r w:rsidR="00405EF3" w:rsidRPr="001F5508">
        <w:rPr>
          <w:rFonts w:eastAsia="Times-Roman"/>
          <w:sz w:val="28"/>
          <w:szCs w:val="28"/>
        </w:rPr>
        <w:t>ех необходимых и разумных расхо</w:t>
      </w:r>
      <w:r w:rsidRPr="001F5508">
        <w:rPr>
          <w:rFonts w:eastAsia="Times-Roman"/>
          <w:sz w:val="28"/>
          <w:szCs w:val="28"/>
        </w:rPr>
        <w:t>дов по их покупке.</w:t>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В отличие от купли-продажи не ограничено никак</w:t>
      </w:r>
      <w:r w:rsidR="00405EF3" w:rsidRPr="001F5508">
        <w:rPr>
          <w:rFonts w:eastAsia="Times-Roman"/>
          <w:sz w:val="28"/>
          <w:szCs w:val="28"/>
        </w:rPr>
        <w:t>ими усло</w:t>
      </w:r>
      <w:r w:rsidRPr="001F5508">
        <w:rPr>
          <w:rFonts w:eastAsia="Times-Roman"/>
          <w:sz w:val="28"/>
          <w:szCs w:val="28"/>
        </w:rPr>
        <w:t>виями право покупателя — розничного торговца требовать замены</w:t>
      </w:r>
      <w:r w:rsidR="00405EF3" w:rsidRPr="001F5508">
        <w:rPr>
          <w:rFonts w:eastAsia="Times-Roman"/>
          <w:sz w:val="28"/>
          <w:szCs w:val="28"/>
        </w:rPr>
        <w:t xml:space="preserve"> </w:t>
      </w:r>
      <w:r w:rsidRPr="001F5508">
        <w:rPr>
          <w:rFonts w:eastAsia="Times-Roman"/>
          <w:sz w:val="28"/>
          <w:szCs w:val="28"/>
        </w:rPr>
        <w:t>недоброкачественных товаров, возвращенных ему потребителя-ми (в разумный срок).</w:t>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 xml:space="preserve">Нарушение условия о </w:t>
      </w:r>
      <w:r w:rsidRPr="001F5508">
        <w:rPr>
          <w:rFonts w:eastAsia="Times-Italic"/>
          <w:sz w:val="28"/>
          <w:szCs w:val="28"/>
        </w:rPr>
        <w:t xml:space="preserve">комплектности </w:t>
      </w:r>
      <w:r w:rsidR="00405EF3" w:rsidRPr="001F5508">
        <w:rPr>
          <w:rFonts w:eastAsia="Times-Roman"/>
          <w:sz w:val="28"/>
          <w:szCs w:val="28"/>
        </w:rPr>
        <w:t>приводит к последстви</w:t>
      </w:r>
      <w:r w:rsidRPr="001F5508">
        <w:rPr>
          <w:rFonts w:eastAsia="Times-Roman"/>
          <w:sz w:val="28"/>
          <w:szCs w:val="28"/>
        </w:rPr>
        <w:t>ям, аналогичным нарушению условия о качестве товара, с той</w:t>
      </w:r>
      <w:r w:rsidR="00405EF3" w:rsidRPr="001F5508">
        <w:rPr>
          <w:rFonts w:eastAsia="Times-Roman"/>
          <w:sz w:val="28"/>
          <w:szCs w:val="28"/>
        </w:rPr>
        <w:t xml:space="preserve"> </w:t>
      </w:r>
      <w:r w:rsidRPr="001F5508">
        <w:rPr>
          <w:rFonts w:eastAsia="Times-Roman"/>
          <w:sz w:val="28"/>
          <w:szCs w:val="28"/>
        </w:rPr>
        <w:t>лишь разницей, что соответств</w:t>
      </w:r>
      <w:r w:rsidR="00405EF3" w:rsidRPr="001F5508">
        <w:rPr>
          <w:rFonts w:eastAsia="Times-Roman"/>
          <w:sz w:val="28"/>
          <w:szCs w:val="28"/>
        </w:rPr>
        <w:t>ующие права покупателя регулиру</w:t>
      </w:r>
      <w:r w:rsidRPr="001F5508">
        <w:rPr>
          <w:rFonts w:eastAsia="Times-Roman"/>
          <w:sz w:val="28"/>
          <w:szCs w:val="28"/>
        </w:rPr>
        <w:t>ются ст. 480, а не ст. 475 ГК.</w:t>
      </w:r>
      <w:r w:rsidR="00405EF3" w:rsidRPr="001F5508">
        <w:rPr>
          <w:rStyle w:val="a8"/>
          <w:rFonts w:eastAsia="Times-Roman"/>
          <w:sz w:val="28"/>
          <w:szCs w:val="28"/>
        </w:rPr>
        <w:footnoteReference w:id="15"/>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 xml:space="preserve">Покупатель, получивший затаренные товары, обязан </w:t>
      </w:r>
      <w:r w:rsidR="00405EF3" w:rsidRPr="001F5508">
        <w:rPr>
          <w:rFonts w:eastAsia="Times-Italic"/>
          <w:sz w:val="28"/>
          <w:szCs w:val="28"/>
        </w:rPr>
        <w:t>возвра</w:t>
      </w:r>
      <w:r w:rsidRPr="001F5508">
        <w:rPr>
          <w:rFonts w:eastAsia="Times-Italic"/>
          <w:sz w:val="28"/>
          <w:szCs w:val="28"/>
        </w:rPr>
        <w:t>тить поставщику многооборот</w:t>
      </w:r>
      <w:r w:rsidR="00405EF3" w:rsidRPr="001F5508">
        <w:rPr>
          <w:rFonts w:eastAsia="Times-Italic"/>
          <w:sz w:val="28"/>
          <w:szCs w:val="28"/>
        </w:rPr>
        <w:t>ную тару (и средства пакетирова</w:t>
      </w:r>
      <w:r w:rsidRPr="001F5508">
        <w:rPr>
          <w:rFonts w:eastAsia="Times-Italic"/>
          <w:sz w:val="28"/>
          <w:szCs w:val="28"/>
        </w:rPr>
        <w:t xml:space="preserve">ния), </w:t>
      </w:r>
      <w:r w:rsidRPr="001F5508">
        <w:rPr>
          <w:rFonts w:eastAsia="Times-Roman"/>
          <w:sz w:val="28"/>
          <w:szCs w:val="28"/>
        </w:rPr>
        <w:t>если иное не установлено договором.</w:t>
      </w:r>
      <w:r w:rsidR="00405EF3" w:rsidRPr="001F5508">
        <w:rPr>
          <w:rFonts w:eastAsia="Times-Roman"/>
          <w:sz w:val="28"/>
          <w:szCs w:val="28"/>
        </w:rPr>
        <w:t xml:space="preserve"> Срок возврата устанав</w:t>
      </w:r>
      <w:r w:rsidRPr="001F5508">
        <w:rPr>
          <w:rFonts w:eastAsia="Times-Roman"/>
          <w:sz w:val="28"/>
          <w:szCs w:val="28"/>
        </w:rPr>
        <w:t>ливается обязательными требова</w:t>
      </w:r>
      <w:r w:rsidR="00405EF3" w:rsidRPr="001F5508">
        <w:rPr>
          <w:rFonts w:eastAsia="Times-Roman"/>
          <w:sz w:val="28"/>
          <w:szCs w:val="28"/>
        </w:rPr>
        <w:t>ниями законодательства. Тара од</w:t>
      </w:r>
      <w:r w:rsidRPr="001F5508">
        <w:rPr>
          <w:rFonts w:eastAsia="Times-Roman"/>
          <w:sz w:val="28"/>
          <w:szCs w:val="28"/>
        </w:rPr>
        <w:t>нократного использования и упаковка товара, по общему правилу,</w:t>
      </w:r>
      <w:r w:rsidR="00405EF3" w:rsidRPr="001F5508">
        <w:rPr>
          <w:rFonts w:eastAsia="Times-Roman"/>
          <w:sz w:val="28"/>
          <w:szCs w:val="28"/>
        </w:rPr>
        <w:t xml:space="preserve"> </w:t>
      </w:r>
      <w:r w:rsidRPr="001F5508">
        <w:rPr>
          <w:rFonts w:eastAsia="Times-Roman"/>
          <w:sz w:val="28"/>
          <w:szCs w:val="28"/>
        </w:rPr>
        <w:t>возврату продавцу не подлежат (ст. 517 ГК).</w:t>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Обязанности по передаче товара вместе с принадлежностями</w:t>
      </w:r>
      <w:r w:rsidR="00405EF3" w:rsidRPr="001F5508">
        <w:rPr>
          <w:rFonts w:eastAsia="Times-Roman"/>
          <w:sz w:val="28"/>
          <w:szCs w:val="28"/>
        </w:rPr>
        <w:t xml:space="preserve"> </w:t>
      </w:r>
      <w:r w:rsidRPr="001F5508">
        <w:rPr>
          <w:rFonts w:eastAsia="Times-Roman"/>
          <w:sz w:val="28"/>
          <w:szCs w:val="28"/>
        </w:rPr>
        <w:t>и документами, относящимися к товару, а также свободным от</w:t>
      </w:r>
      <w:r w:rsidR="00405EF3" w:rsidRPr="001F5508">
        <w:rPr>
          <w:rFonts w:eastAsia="Times-Roman"/>
          <w:sz w:val="28"/>
          <w:szCs w:val="28"/>
        </w:rPr>
        <w:t xml:space="preserve"> </w:t>
      </w:r>
      <w:r w:rsidRPr="001F5508">
        <w:rPr>
          <w:rFonts w:eastAsia="Times-Roman"/>
          <w:sz w:val="28"/>
          <w:szCs w:val="28"/>
        </w:rPr>
        <w:t xml:space="preserve">прав третьих лиц регулируются </w:t>
      </w:r>
      <w:r w:rsidR="00405EF3" w:rsidRPr="001F5508">
        <w:rPr>
          <w:rFonts w:eastAsia="Times-Roman"/>
          <w:sz w:val="28"/>
          <w:szCs w:val="28"/>
        </w:rPr>
        <w:t>в договоре поставки общими поло</w:t>
      </w:r>
      <w:r w:rsidRPr="001F5508">
        <w:rPr>
          <w:rFonts w:eastAsia="Times-Roman"/>
          <w:sz w:val="28"/>
          <w:szCs w:val="28"/>
        </w:rPr>
        <w:t>жениями о купле-продаже (с</w:t>
      </w:r>
      <w:r w:rsidR="00405EF3" w:rsidRPr="001F5508">
        <w:rPr>
          <w:rFonts w:eastAsia="Times-Roman"/>
          <w:sz w:val="28"/>
          <w:szCs w:val="28"/>
        </w:rPr>
        <w:t>оответственно и нормами об эвик</w:t>
      </w:r>
      <w:r w:rsidRPr="001F5508">
        <w:rPr>
          <w:rFonts w:eastAsia="Times-Roman"/>
          <w:sz w:val="28"/>
          <w:szCs w:val="28"/>
        </w:rPr>
        <w:t>ции).</w:t>
      </w:r>
    </w:p>
    <w:p w:rsidR="00124807" w:rsidRPr="001F5508" w:rsidRDefault="00124807" w:rsidP="001F5508">
      <w:pPr>
        <w:suppressAutoHyphens/>
        <w:spacing w:line="360" w:lineRule="auto"/>
        <w:ind w:firstLine="709"/>
        <w:jc w:val="both"/>
        <w:rPr>
          <w:rFonts w:eastAsia="Times-Roman"/>
          <w:sz w:val="28"/>
          <w:szCs w:val="28"/>
        </w:rPr>
      </w:pPr>
    </w:p>
    <w:p w:rsidR="00AF2F99" w:rsidRPr="001F5508" w:rsidRDefault="00AF2F99" w:rsidP="001F5508">
      <w:pPr>
        <w:pStyle w:val="2"/>
        <w:keepNext w:val="0"/>
        <w:suppressAutoHyphens/>
        <w:spacing w:before="0" w:after="0" w:line="360" w:lineRule="auto"/>
        <w:ind w:firstLine="709"/>
        <w:jc w:val="both"/>
        <w:rPr>
          <w:rFonts w:ascii="Times New Roman" w:eastAsia="Times-Roman" w:hAnsi="Times New Roman"/>
          <w:bCs w:val="0"/>
          <w:i w:val="0"/>
          <w:iCs w:val="0"/>
        </w:rPr>
      </w:pPr>
      <w:bookmarkStart w:id="6" w:name="_Toc276706136"/>
      <w:r w:rsidRPr="001F5508">
        <w:rPr>
          <w:rFonts w:ascii="Times New Roman" w:eastAsia="Times-Roman" w:hAnsi="Times New Roman"/>
          <w:bCs w:val="0"/>
          <w:i w:val="0"/>
          <w:iCs w:val="0"/>
        </w:rPr>
        <w:t>2.2</w:t>
      </w:r>
      <w:r w:rsidR="001F5508" w:rsidRPr="001F5508">
        <w:rPr>
          <w:rFonts w:ascii="Times New Roman" w:eastAsia="Times-Roman" w:hAnsi="Times New Roman"/>
          <w:bCs w:val="0"/>
          <w:i w:val="0"/>
          <w:iCs w:val="0"/>
          <w:lang w:val="en-US"/>
        </w:rPr>
        <w:t xml:space="preserve"> </w:t>
      </w:r>
      <w:r w:rsidR="00405EF3" w:rsidRPr="001F5508">
        <w:rPr>
          <w:rFonts w:ascii="Times New Roman" w:eastAsia="Times-Roman" w:hAnsi="Times New Roman"/>
          <w:bCs w:val="0"/>
          <w:i w:val="0"/>
          <w:iCs w:val="0"/>
        </w:rPr>
        <w:t>Обязанности покупателя</w:t>
      </w:r>
      <w:bookmarkEnd w:id="6"/>
    </w:p>
    <w:p w:rsidR="001F5508" w:rsidRDefault="001F5508" w:rsidP="001F5508">
      <w:pPr>
        <w:suppressAutoHyphens/>
        <w:spacing w:line="360" w:lineRule="auto"/>
        <w:ind w:firstLine="709"/>
        <w:jc w:val="both"/>
        <w:rPr>
          <w:rFonts w:eastAsia="Times-Roman"/>
          <w:sz w:val="28"/>
          <w:szCs w:val="28"/>
          <w:lang w:val="en-US"/>
        </w:rPr>
      </w:pP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 xml:space="preserve">Основные </w:t>
      </w:r>
      <w:r w:rsidRPr="001F5508">
        <w:rPr>
          <w:rFonts w:eastAsia="Times-Italic"/>
          <w:sz w:val="28"/>
          <w:szCs w:val="28"/>
        </w:rPr>
        <w:t xml:space="preserve">обязанности покупателя </w:t>
      </w:r>
      <w:r w:rsidR="00405EF3" w:rsidRPr="001F5508">
        <w:rPr>
          <w:rFonts w:eastAsia="Times-Roman"/>
          <w:sz w:val="28"/>
          <w:szCs w:val="28"/>
        </w:rPr>
        <w:t>по договору поставки за</w:t>
      </w:r>
      <w:r w:rsidRPr="001F5508">
        <w:rPr>
          <w:rFonts w:eastAsia="Times-Roman"/>
          <w:sz w:val="28"/>
          <w:szCs w:val="28"/>
        </w:rPr>
        <w:t>ключаются в принятии товара и его оплате.</w:t>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Italic"/>
          <w:sz w:val="28"/>
          <w:szCs w:val="28"/>
        </w:rPr>
        <w:t xml:space="preserve">Обязанность принять товар </w:t>
      </w:r>
      <w:r w:rsidRPr="001F5508">
        <w:rPr>
          <w:rFonts w:eastAsia="Times-Roman"/>
          <w:sz w:val="28"/>
          <w:szCs w:val="28"/>
        </w:rPr>
        <w:t>в ст. 513, 515 ГК сформулирована</w:t>
      </w:r>
      <w:r w:rsidR="00405EF3" w:rsidRPr="001F5508">
        <w:rPr>
          <w:rFonts w:eastAsia="Times-Roman"/>
          <w:sz w:val="28"/>
          <w:szCs w:val="28"/>
        </w:rPr>
        <w:t xml:space="preserve"> </w:t>
      </w:r>
      <w:r w:rsidRPr="001F5508">
        <w:rPr>
          <w:rFonts w:eastAsia="Times-Roman"/>
          <w:sz w:val="28"/>
          <w:szCs w:val="28"/>
        </w:rPr>
        <w:t xml:space="preserve">шире, чем в общих положениях </w:t>
      </w:r>
      <w:r w:rsidR="00405EF3" w:rsidRPr="001F5508">
        <w:rPr>
          <w:rFonts w:eastAsia="Times-Roman"/>
          <w:sz w:val="28"/>
          <w:szCs w:val="28"/>
        </w:rPr>
        <w:t>о купле-продаже. Наряду с осуще</w:t>
      </w:r>
      <w:r w:rsidRPr="001F5508">
        <w:rPr>
          <w:rFonts w:eastAsia="Times-Roman"/>
          <w:sz w:val="28"/>
          <w:szCs w:val="28"/>
        </w:rPr>
        <w:t>ствлением фактических действий по принятию исполнения, она</w:t>
      </w:r>
      <w:r w:rsidR="00405EF3" w:rsidRPr="001F5508">
        <w:rPr>
          <w:rFonts w:eastAsia="Times-Roman"/>
          <w:sz w:val="28"/>
          <w:szCs w:val="28"/>
        </w:rPr>
        <w:t xml:space="preserve"> </w:t>
      </w:r>
      <w:r w:rsidRPr="001F5508">
        <w:rPr>
          <w:rFonts w:eastAsia="Times-Roman"/>
          <w:sz w:val="28"/>
          <w:szCs w:val="28"/>
        </w:rPr>
        <w:t>включает и ряд дополнительных обязанностей по проверке товара,</w:t>
      </w:r>
      <w:r w:rsidR="00405EF3" w:rsidRPr="001F5508">
        <w:rPr>
          <w:rFonts w:eastAsia="Times-Roman"/>
          <w:sz w:val="28"/>
          <w:szCs w:val="28"/>
        </w:rPr>
        <w:t xml:space="preserve"> </w:t>
      </w:r>
      <w:r w:rsidRPr="001F5508">
        <w:rPr>
          <w:rFonts w:eastAsia="Times-Roman"/>
          <w:sz w:val="28"/>
          <w:szCs w:val="28"/>
        </w:rPr>
        <w:t>содержание которых различается в зависимости от способа его</w:t>
      </w:r>
      <w:r w:rsidR="00405EF3" w:rsidRPr="001F5508">
        <w:rPr>
          <w:rFonts w:eastAsia="Times-Roman"/>
          <w:sz w:val="28"/>
          <w:szCs w:val="28"/>
        </w:rPr>
        <w:t xml:space="preserve"> доставки покупателю</w:t>
      </w:r>
      <w:r w:rsidRPr="001F5508">
        <w:rPr>
          <w:rFonts w:eastAsia="Times-Roman"/>
          <w:sz w:val="28"/>
          <w:szCs w:val="28"/>
        </w:rPr>
        <w:t>.</w:t>
      </w:r>
      <w:r w:rsidR="00405EF3" w:rsidRPr="001F5508">
        <w:rPr>
          <w:rStyle w:val="a8"/>
          <w:rFonts w:eastAsia="Times-Roman"/>
          <w:sz w:val="28"/>
          <w:szCs w:val="28"/>
        </w:rPr>
        <w:footnoteReference w:id="16"/>
      </w:r>
      <w:r w:rsidRPr="001F5508">
        <w:rPr>
          <w:rFonts w:eastAsia="Times-Roman"/>
          <w:sz w:val="28"/>
          <w:szCs w:val="28"/>
        </w:rPr>
        <w:t xml:space="preserve"> Если д</w:t>
      </w:r>
      <w:r w:rsidR="00405EF3" w:rsidRPr="001F5508">
        <w:rPr>
          <w:rFonts w:eastAsia="Times-Roman"/>
          <w:sz w:val="28"/>
          <w:szCs w:val="28"/>
        </w:rPr>
        <w:t>оставка осуществляется поставщи</w:t>
      </w:r>
      <w:r w:rsidRPr="001F5508">
        <w:rPr>
          <w:rFonts w:eastAsia="Times-Roman"/>
          <w:sz w:val="28"/>
          <w:szCs w:val="28"/>
        </w:rPr>
        <w:t>ком, покупатель обязан осмотре</w:t>
      </w:r>
      <w:r w:rsidR="00405EF3" w:rsidRPr="001F5508">
        <w:rPr>
          <w:rFonts w:eastAsia="Times-Roman"/>
          <w:sz w:val="28"/>
          <w:szCs w:val="28"/>
        </w:rPr>
        <w:t>ть товары и проверить их количе</w:t>
      </w:r>
      <w:r w:rsidRPr="001F5508">
        <w:rPr>
          <w:rFonts w:eastAsia="Times-Roman"/>
          <w:sz w:val="28"/>
          <w:szCs w:val="28"/>
        </w:rPr>
        <w:t>ство и качество. Срок и порядок</w:t>
      </w:r>
      <w:r w:rsidR="00405EF3" w:rsidRPr="001F5508">
        <w:rPr>
          <w:rFonts w:eastAsia="Times-Roman"/>
          <w:sz w:val="28"/>
          <w:szCs w:val="28"/>
        </w:rPr>
        <w:t xml:space="preserve"> такой проверки иногда определя</w:t>
      </w:r>
      <w:r w:rsidRPr="001F5508">
        <w:rPr>
          <w:rFonts w:eastAsia="Times-Roman"/>
          <w:sz w:val="28"/>
          <w:szCs w:val="28"/>
        </w:rPr>
        <w:t xml:space="preserve">ются нормативными актами </w:t>
      </w:r>
      <w:r w:rsidR="00405EF3" w:rsidRPr="001F5508">
        <w:rPr>
          <w:rFonts w:eastAsia="Times-Roman"/>
          <w:sz w:val="28"/>
          <w:szCs w:val="28"/>
        </w:rPr>
        <w:t>(ГОСТами), но чаще самим догово</w:t>
      </w:r>
      <w:r w:rsidRPr="001F5508">
        <w:rPr>
          <w:rFonts w:eastAsia="Times-Roman"/>
          <w:sz w:val="28"/>
          <w:szCs w:val="28"/>
        </w:rPr>
        <w:t>ром поставк</w:t>
      </w:r>
      <w:r w:rsidR="00405EF3" w:rsidRPr="001F5508">
        <w:rPr>
          <w:rFonts w:eastAsia="Times-Roman"/>
          <w:sz w:val="28"/>
          <w:szCs w:val="28"/>
        </w:rPr>
        <w:t>и или обычаями делового оборота</w:t>
      </w:r>
      <w:r w:rsidRPr="001F5508">
        <w:rPr>
          <w:rFonts w:eastAsia="Times-Roman"/>
          <w:sz w:val="28"/>
          <w:szCs w:val="28"/>
        </w:rPr>
        <w:t>.</w:t>
      </w:r>
      <w:r w:rsidR="00405EF3" w:rsidRPr="001F5508">
        <w:rPr>
          <w:rStyle w:val="a8"/>
          <w:rFonts w:eastAsia="Times-Roman"/>
          <w:sz w:val="28"/>
          <w:szCs w:val="28"/>
        </w:rPr>
        <w:footnoteReference w:id="17"/>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Если же товары вручены покупателю не самим поставщиком,</w:t>
      </w:r>
      <w:r w:rsidR="00405EF3" w:rsidRPr="001F5508">
        <w:rPr>
          <w:rFonts w:eastAsia="Times-Roman"/>
          <w:sz w:val="28"/>
          <w:szCs w:val="28"/>
        </w:rPr>
        <w:t xml:space="preserve"> </w:t>
      </w:r>
      <w:r w:rsidRPr="001F5508">
        <w:rPr>
          <w:rFonts w:eastAsia="Times-Roman"/>
          <w:sz w:val="28"/>
          <w:szCs w:val="28"/>
        </w:rPr>
        <w:t>а транспортной организацией, он обязан проверить соответствие</w:t>
      </w:r>
      <w:r w:rsidR="00405EF3" w:rsidRPr="001F5508">
        <w:rPr>
          <w:rFonts w:eastAsia="Times-Roman"/>
          <w:sz w:val="28"/>
          <w:szCs w:val="28"/>
        </w:rPr>
        <w:t xml:space="preserve"> </w:t>
      </w:r>
      <w:r w:rsidRPr="001F5508">
        <w:rPr>
          <w:rFonts w:eastAsia="Times-Roman"/>
          <w:sz w:val="28"/>
          <w:szCs w:val="28"/>
        </w:rPr>
        <w:t>товаров транспортным и сопроводительным доку</w:t>
      </w:r>
      <w:r w:rsidR="00405EF3" w:rsidRPr="001F5508">
        <w:rPr>
          <w:rFonts w:eastAsia="Times-Roman"/>
          <w:sz w:val="28"/>
          <w:szCs w:val="28"/>
        </w:rPr>
        <w:t>ментам и при</w:t>
      </w:r>
      <w:r w:rsidRPr="001F5508">
        <w:rPr>
          <w:rFonts w:eastAsia="Times-Roman"/>
          <w:sz w:val="28"/>
          <w:szCs w:val="28"/>
        </w:rPr>
        <w:t>нять эти товары от транспортной организации в установленном</w:t>
      </w:r>
      <w:r w:rsidR="00405EF3" w:rsidRPr="001F5508">
        <w:rPr>
          <w:rFonts w:eastAsia="Times-Roman"/>
          <w:sz w:val="28"/>
          <w:szCs w:val="28"/>
        </w:rPr>
        <w:t xml:space="preserve"> </w:t>
      </w:r>
      <w:r w:rsidRPr="001F5508">
        <w:rPr>
          <w:rFonts w:eastAsia="Times-Roman"/>
          <w:sz w:val="28"/>
          <w:szCs w:val="28"/>
        </w:rPr>
        <w:t>порядке.</w:t>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В случае выборки (самовывоза) товаров покупателем он, по</w:t>
      </w:r>
      <w:r w:rsidR="00405EF3" w:rsidRPr="001F5508">
        <w:rPr>
          <w:rFonts w:eastAsia="Times-Roman"/>
          <w:sz w:val="28"/>
          <w:szCs w:val="28"/>
        </w:rPr>
        <w:t xml:space="preserve"> </w:t>
      </w:r>
      <w:r w:rsidRPr="001F5508">
        <w:rPr>
          <w:rFonts w:eastAsia="Times-Roman"/>
          <w:sz w:val="28"/>
          <w:szCs w:val="28"/>
        </w:rPr>
        <w:t>общему правилу, обязан осм</w:t>
      </w:r>
      <w:r w:rsidR="00405EF3" w:rsidRPr="001F5508">
        <w:rPr>
          <w:rFonts w:eastAsia="Times-Roman"/>
          <w:sz w:val="28"/>
          <w:szCs w:val="28"/>
        </w:rPr>
        <w:t>отреть передаваемые товары непо</w:t>
      </w:r>
      <w:r w:rsidRPr="001F5508">
        <w:rPr>
          <w:rFonts w:eastAsia="Times-Roman"/>
          <w:sz w:val="28"/>
          <w:szCs w:val="28"/>
        </w:rPr>
        <w:t>средственно в месте их передачи.</w:t>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Последствия невыборки товаров покупателем определяются</w:t>
      </w:r>
      <w:r w:rsidR="00405EF3" w:rsidRPr="001F5508">
        <w:rPr>
          <w:rFonts w:eastAsia="Times-Roman"/>
          <w:sz w:val="28"/>
          <w:szCs w:val="28"/>
        </w:rPr>
        <w:t xml:space="preserve"> </w:t>
      </w:r>
      <w:r w:rsidRPr="001F5508">
        <w:rPr>
          <w:rFonts w:eastAsia="Times-Roman"/>
          <w:sz w:val="28"/>
          <w:szCs w:val="28"/>
        </w:rPr>
        <w:t>п. 2 ст. 515 ГК аналогично норм</w:t>
      </w:r>
      <w:r w:rsidR="00405EF3" w:rsidRPr="001F5508">
        <w:rPr>
          <w:rFonts w:eastAsia="Times-Roman"/>
          <w:sz w:val="28"/>
          <w:szCs w:val="28"/>
        </w:rPr>
        <w:t>ам о купле-продаже. В случае не</w:t>
      </w:r>
      <w:r w:rsidRPr="001F5508">
        <w:rPr>
          <w:rFonts w:eastAsia="Times-Roman"/>
          <w:sz w:val="28"/>
          <w:szCs w:val="28"/>
        </w:rPr>
        <w:t>выборки поставщик имеет прав</w:t>
      </w:r>
      <w:r w:rsidR="00405EF3" w:rsidRPr="001F5508">
        <w:rPr>
          <w:rFonts w:eastAsia="Times-Roman"/>
          <w:sz w:val="28"/>
          <w:szCs w:val="28"/>
        </w:rPr>
        <w:t>о потребовать от покупателя воз</w:t>
      </w:r>
      <w:r w:rsidRPr="001F5508">
        <w:rPr>
          <w:rFonts w:eastAsia="Times-Roman"/>
          <w:sz w:val="28"/>
          <w:szCs w:val="28"/>
        </w:rPr>
        <w:t>мещения убытков, а также рас</w:t>
      </w:r>
      <w:r w:rsidR="00405EF3" w:rsidRPr="001F5508">
        <w:rPr>
          <w:rFonts w:eastAsia="Times-Roman"/>
          <w:sz w:val="28"/>
          <w:szCs w:val="28"/>
        </w:rPr>
        <w:t>торжения договора или оплаты по</w:t>
      </w:r>
      <w:r w:rsidRPr="001F5508">
        <w:rPr>
          <w:rFonts w:eastAsia="Times-Roman"/>
          <w:sz w:val="28"/>
          <w:szCs w:val="28"/>
        </w:rPr>
        <w:t>купной цены.</w:t>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Отказ покупателя от принятия товара не должен приводить</w:t>
      </w:r>
      <w:r w:rsidR="00405EF3" w:rsidRPr="001F5508">
        <w:rPr>
          <w:rFonts w:eastAsia="Times-Roman"/>
          <w:sz w:val="28"/>
          <w:szCs w:val="28"/>
        </w:rPr>
        <w:t xml:space="preserve"> </w:t>
      </w:r>
      <w:r w:rsidRPr="001F5508">
        <w:rPr>
          <w:rFonts w:eastAsia="Times-Roman"/>
          <w:sz w:val="28"/>
          <w:szCs w:val="28"/>
        </w:rPr>
        <w:t>к его порче или уничтожению. Ведь предметом поставки обычно</w:t>
      </w:r>
      <w:r w:rsidR="00405EF3" w:rsidRPr="001F5508">
        <w:rPr>
          <w:rFonts w:eastAsia="Times-Roman"/>
          <w:sz w:val="28"/>
          <w:szCs w:val="28"/>
        </w:rPr>
        <w:t xml:space="preserve"> </w:t>
      </w:r>
      <w:r w:rsidRPr="001F5508">
        <w:rPr>
          <w:rFonts w:eastAsia="Times-Roman"/>
          <w:sz w:val="28"/>
          <w:szCs w:val="28"/>
        </w:rPr>
        <w:t>являются товары, которые м</w:t>
      </w:r>
      <w:r w:rsidR="00405EF3" w:rsidRPr="001F5508">
        <w:rPr>
          <w:rFonts w:eastAsia="Times-Roman"/>
          <w:sz w:val="28"/>
          <w:szCs w:val="28"/>
        </w:rPr>
        <w:t>ожно использовать в предпринима</w:t>
      </w:r>
      <w:r w:rsidRPr="001F5508">
        <w:rPr>
          <w:rFonts w:eastAsia="Times-Roman"/>
          <w:sz w:val="28"/>
          <w:szCs w:val="28"/>
        </w:rPr>
        <w:t>тельской деятельности, т. е. в целях извлечения прибыли. Поэтому</w:t>
      </w:r>
      <w:r w:rsidR="00405EF3" w:rsidRPr="001F5508">
        <w:rPr>
          <w:rFonts w:eastAsia="Times-Roman"/>
          <w:sz w:val="28"/>
          <w:szCs w:val="28"/>
        </w:rPr>
        <w:t xml:space="preserve"> </w:t>
      </w:r>
      <w:r w:rsidRPr="001F5508">
        <w:rPr>
          <w:rFonts w:eastAsia="Times-Roman"/>
          <w:sz w:val="28"/>
          <w:szCs w:val="28"/>
        </w:rPr>
        <w:t xml:space="preserve">закон устанавливает специальные правила, направленные </w:t>
      </w:r>
      <w:r w:rsidR="00405EF3" w:rsidRPr="001F5508">
        <w:rPr>
          <w:rFonts w:eastAsia="Times-Roman"/>
          <w:sz w:val="28"/>
          <w:szCs w:val="28"/>
        </w:rPr>
        <w:t>на обес</w:t>
      </w:r>
      <w:r w:rsidRPr="001F5508">
        <w:rPr>
          <w:rFonts w:eastAsia="Times-Roman"/>
          <w:sz w:val="28"/>
          <w:szCs w:val="28"/>
        </w:rPr>
        <w:t>печение сохранности таких вещей. Так, покупатель, отказавшийся</w:t>
      </w:r>
      <w:r w:rsidR="00405EF3" w:rsidRPr="001F5508">
        <w:rPr>
          <w:rFonts w:eastAsia="Times-Roman"/>
          <w:sz w:val="28"/>
          <w:szCs w:val="28"/>
        </w:rPr>
        <w:t xml:space="preserve"> </w:t>
      </w:r>
      <w:r w:rsidRPr="001F5508">
        <w:rPr>
          <w:rFonts w:eastAsia="Times-Roman"/>
          <w:sz w:val="28"/>
          <w:szCs w:val="28"/>
        </w:rPr>
        <w:t>от принятия товара, обязан обеспечить его сохранность (принять</w:t>
      </w:r>
      <w:r w:rsidR="00405EF3" w:rsidRPr="001F5508">
        <w:rPr>
          <w:rFonts w:eastAsia="Times-Roman"/>
          <w:sz w:val="28"/>
          <w:szCs w:val="28"/>
        </w:rPr>
        <w:t xml:space="preserve"> </w:t>
      </w:r>
      <w:r w:rsidRPr="001F5508">
        <w:rPr>
          <w:rFonts w:eastAsia="Times-Roman"/>
          <w:sz w:val="28"/>
          <w:szCs w:val="28"/>
        </w:rPr>
        <w:t>на ответственное хранение) и н</w:t>
      </w:r>
      <w:r w:rsidR="00405EF3" w:rsidRPr="001F5508">
        <w:rPr>
          <w:rFonts w:eastAsia="Times-Roman"/>
          <w:sz w:val="28"/>
          <w:szCs w:val="28"/>
        </w:rPr>
        <w:t>езамедлительно уведомить постав</w:t>
      </w:r>
      <w:r w:rsidRPr="001F5508">
        <w:rPr>
          <w:rFonts w:eastAsia="Times-Roman"/>
          <w:sz w:val="28"/>
          <w:szCs w:val="28"/>
        </w:rPr>
        <w:t>щика о своем отказе (п. 1 ст. 514 ГК). В свою очередь, поставщик</w:t>
      </w:r>
      <w:r w:rsidR="00405EF3" w:rsidRPr="001F5508">
        <w:rPr>
          <w:rFonts w:eastAsia="Times-Roman"/>
          <w:sz w:val="28"/>
          <w:szCs w:val="28"/>
        </w:rPr>
        <w:t xml:space="preserve"> </w:t>
      </w:r>
      <w:r w:rsidRPr="001F5508">
        <w:rPr>
          <w:rFonts w:eastAsia="Times-Roman"/>
          <w:sz w:val="28"/>
          <w:szCs w:val="28"/>
        </w:rPr>
        <w:t>обязан либо вывезти товар, при</w:t>
      </w:r>
      <w:r w:rsidR="00405EF3" w:rsidRPr="001F5508">
        <w:rPr>
          <w:rFonts w:eastAsia="Times-Roman"/>
          <w:sz w:val="28"/>
          <w:szCs w:val="28"/>
        </w:rPr>
        <w:t>нятый покупателем на ответствен</w:t>
      </w:r>
      <w:r w:rsidRPr="001F5508">
        <w:rPr>
          <w:rFonts w:eastAsia="Times-Roman"/>
          <w:sz w:val="28"/>
          <w:szCs w:val="28"/>
        </w:rPr>
        <w:t>ное хранение, либо распорядиться им в разумный срок. Если же</w:t>
      </w:r>
      <w:r w:rsidR="00405EF3" w:rsidRPr="001F5508">
        <w:rPr>
          <w:rFonts w:eastAsia="Times-Roman"/>
          <w:sz w:val="28"/>
          <w:szCs w:val="28"/>
        </w:rPr>
        <w:t xml:space="preserve"> </w:t>
      </w:r>
      <w:r w:rsidRPr="001F5508">
        <w:rPr>
          <w:rFonts w:eastAsia="Times-Roman"/>
          <w:sz w:val="28"/>
          <w:szCs w:val="28"/>
        </w:rPr>
        <w:t>он этого не сделает, покупатель в</w:t>
      </w:r>
      <w:r w:rsidR="00405EF3" w:rsidRPr="001F5508">
        <w:rPr>
          <w:rFonts w:eastAsia="Times-Roman"/>
          <w:sz w:val="28"/>
          <w:szCs w:val="28"/>
        </w:rPr>
        <w:t>праве сам реализовать товар (вы</w:t>
      </w:r>
      <w:r w:rsidRPr="001F5508">
        <w:rPr>
          <w:rFonts w:eastAsia="Times-Roman"/>
          <w:sz w:val="28"/>
          <w:szCs w:val="28"/>
        </w:rPr>
        <w:t>ручка от реализации передае</w:t>
      </w:r>
      <w:r w:rsidR="00405EF3" w:rsidRPr="001F5508">
        <w:rPr>
          <w:rFonts w:eastAsia="Times-Roman"/>
          <w:sz w:val="28"/>
          <w:szCs w:val="28"/>
        </w:rPr>
        <w:t>тся поставщику за вычетом причи</w:t>
      </w:r>
      <w:r w:rsidRPr="001F5508">
        <w:rPr>
          <w:rFonts w:eastAsia="Times-Roman"/>
          <w:sz w:val="28"/>
          <w:szCs w:val="28"/>
        </w:rPr>
        <w:t xml:space="preserve">тающегося покупателю) или возвратить его </w:t>
      </w:r>
      <w:r w:rsidR="00405EF3" w:rsidRPr="001F5508">
        <w:rPr>
          <w:rFonts w:eastAsia="Times-Roman"/>
          <w:sz w:val="28"/>
          <w:szCs w:val="28"/>
        </w:rPr>
        <w:t>поставщику. Все необ</w:t>
      </w:r>
      <w:r w:rsidRPr="001F5508">
        <w:rPr>
          <w:rFonts w:eastAsia="Times-Roman"/>
          <w:sz w:val="28"/>
          <w:szCs w:val="28"/>
        </w:rPr>
        <w:t>ходимые расходы, понесенные покупателем в связи с принятием</w:t>
      </w:r>
      <w:r w:rsidR="00405EF3" w:rsidRPr="001F5508">
        <w:rPr>
          <w:rFonts w:eastAsia="Times-Roman"/>
          <w:sz w:val="28"/>
          <w:szCs w:val="28"/>
        </w:rPr>
        <w:t xml:space="preserve"> </w:t>
      </w:r>
      <w:r w:rsidRPr="001F5508">
        <w:rPr>
          <w:rFonts w:eastAsia="Times-Roman"/>
          <w:sz w:val="28"/>
          <w:szCs w:val="28"/>
        </w:rPr>
        <w:t>товара на ответственное хранение, его реализацией или возвратом</w:t>
      </w:r>
      <w:r w:rsidR="00405EF3" w:rsidRPr="001F5508">
        <w:rPr>
          <w:rFonts w:eastAsia="Times-Roman"/>
          <w:sz w:val="28"/>
          <w:szCs w:val="28"/>
        </w:rPr>
        <w:t xml:space="preserve"> </w:t>
      </w:r>
      <w:r w:rsidRPr="001F5508">
        <w:rPr>
          <w:rFonts w:eastAsia="Times-Roman"/>
          <w:sz w:val="28"/>
          <w:szCs w:val="28"/>
        </w:rPr>
        <w:t>поставщику, возмещаются последним.</w:t>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Указанные последствия наступают лишь в случае, когда отказ</w:t>
      </w:r>
      <w:r w:rsidR="00405EF3" w:rsidRPr="001F5508">
        <w:rPr>
          <w:rFonts w:eastAsia="Times-Roman"/>
          <w:sz w:val="28"/>
          <w:szCs w:val="28"/>
        </w:rPr>
        <w:t xml:space="preserve"> </w:t>
      </w:r>
      <w:r w:rsidRPr="001F5508">
        <w:rPr>
          <w:rFonts w:eastAsia="Times-Roman"/>
          <w:sz w:val="28"/>
          <w:szCs w:val="28"/>
        </w:rPr>
        <w:t>покупателя от товара последовал по основаниям, допускаемым законом, иными правовыми актами или договором поставки. Если</w:t>
      </w:r>
      <w:r w:rsidR="00405EF3" w:rsidRPr="001F5508">
        <w:rPr>
          <w:rFonts w:eastAsia="Times-Roman"/>
          <w:sz w:val="28"/>
          <w:szCs w:val="28"/>
        </w:rPr>
        <w:t xml:space="preserve"> </w:t>
      </w:r>
      <w:r w:rsidRPr="001F5508">
        <w:rPr>
          <w:rFonts w:eastAsia="Times-Roman"/>
          <w:sz w:val="28"/>
          <w:szCs w:val="28"/>
        </w:rPr>
        <w:t>же отказ неоснователен, поставщ</w:t>
      </w:r>
      <w:r w:rsidR="00405EF3" w:rsidRPr="001F5508">
        <w:rPr>
          <w:rFonts w:eastAsia="Times-Roman"/>
          <w:sz w:val="28"/>
          <w:szCs w:val="28"/>
        </w:rPr>
        <w:t>ик вправе требовать от покупате</w:t>
      </w:r>
      <w:r w:rsidRPr="001F5508">
        <w:rPr>
          <w:rFonts w:eastAsia="Times-Roman"/>
          <w:sz w:val="28"/>
          <w:szCs w:val="28"/>
        </w:rPr>
        <w:t>ля оплаты товара.</w:t>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 xml:space="preserve">Обязанность покупателя по </w:t>
      </w:r>
      <w:r w:rsidRPr="001F5508">
        <w:rPr>
          <w:rFonts w:eastAsia="Times-Italic"/>
          <w:sz w:val="28"/>
          <w:szCs w:val="28"/>
        </w:rPr>
        <w:t xml:space="preserve">оплате товаров </w:t>
      </w:r>
      <w:r w:rsidRPr="001F5508">
        <w:rPr>
          <w:rFonts w:eastAsia="Times-Roman"/>
          <w:sz w:val="28"/>
          <w:szCs w:val="28"/>
        </w:rPr>
        <w:t>в поставке имеет</w:t>
      </w:r>
      <w:r w:rsidR="00405EF3" w:rsidRPr="001F5508">
        <w:rPr>
          <w:rFonts w:eastAsia="Times-Roman"/>
          <w:sz w:val="28"/>
          <w:szCs w:val="28"/>
        </w:rPr>
        <w:t xml:space="preserve"> </w:t>
      </w:r>
      <w:r w:rsidRPr="001F5508">
        <w:rPr>
          <w:rFonts w:eastAsia="Times-Roman"/>
          <w:sz w:val="28"/>
          <w:szCs w:val="28"/>
        </w:rPr>
        <w:t>особенности. По общему правилу</w:t>
      </w:r>
      <w:r w:rsidR="006A4831" w:rsidRPr="001F5508">
        <w:rPr>
          <w:rFonts w:eastAsia="Times-Roman"/>
          <w:sz w:val="28"/>
          <w:szCs w:val="28"/>
        </w:rPr>
        <w:t>, расчеты между сторонами осуще</w:t>
      </w:r>
      <w:r w:rsidRPr="001F5508">
        <w:rPr>
          <w:rFonts w:eastAsia="Times-Roman"/>
          <w:sz w:val="28"/>
          <w:szCs w:val="28"/>
        </w:rPr>
        <w:t>ствляются платежными поручениями. Если покупатель перепоручил</w:t>
      </w:r>
      <w:r w:rsidR="006A4831" w:rsidRPr="001F5508">
        <w:rPr>
          <w:rFonts w:eastAsia="Times-Roman"/>
          <w:sz w:val="28"/>
          <w:szCs w:val="28"/>
        </w:rPr>
        <w:t xml:space="preserve"> </w:t>
      </w:r>
      <w:r w:rsidRPr="001F5508">
        <w:rPr>
          <w:rFonts w:eastAsia="Times-Roman"/>
          <w:sz w:val="28"/>
          <w:szCs w:val="28"/>
        </w:rPr>
        <w:t>оплату получателю товаров, он продолжает нести соответствующую</w:t>
      </w:r>
      <w:r w:rsidR="006A4831" w:rsidRPr="001F5508">
        <w:rPr>
          <w:rFonts w:eastAsia="Times-Roman"/>
          <w:sz w:val="28"/>
          <w:szCs w:val="28"/>
        </w:rPr>
        <w:t xml:space="preserve"> </w:t>
      </w:r>
      <w:r w:rsidRPr="001F5508">
        <w:rPr>
          <w:rFonts w:eastAsia="Times-Roman"/>
          <w:sz w:val="28"/>
          <w:szCs w:val="28"/>
        </w:rPr>
        <w:t>обязанность перед поставщиком.</w:t>
      </w:r>
      <w:r w:rsidR="006A4831" w:rsidRPr="001F5508">
        <w:rPr>
          <w:rFonts w:eastAsia="Times-Roman"/>
          <w:sz w:val="28"/>
          <w:szCs w:val="28"/>
        </w:rPr>
        <w:t xml:space="preserve"> Поэтому в случае неоплаты това</w:t>
      </w:r>
      <w:r w:rsidRPr="001F5508">
        <w:rPr>
          <w:rFonts w:eastAsia="Times-Roman"/>
          <w:sz w:val="28"/>
          <w:szCs w:val="28"/>
        </w:rPr>
        <w:t>ров получателем поставщик вправе</w:t>
      </w:r>
      <w:r w:rsidR="006A4831" w:rsidRPr="001F5508">
        <w:rPr>
          <w:rFonts w:eastAsia="Times-Roman"/>
          <w:sz w:val="28"/>
          <w:szCs w:val="28"/>
        </w:rPr>
        <w:t xml:space="preserve"> предъявить соответствующее тре</w:t>
      </w:r>
      <w:r w:rsidRPr="001F5508">
        <w:rPr>
          <w:rFonts w:eastAsia="Times-Roman"/>
          <w:sz w:val="28"/>
          <w:szCs w:val="28"/>
        </w:rPr>
        <w:t>бование к покупателю.</w:t>
      </w:r>
    </w:p>
    <w:p w:rsidR="00AF2F99"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Нормы о погашении однородных обязательств по нескольким</w:t>
      </w:r>
      <w:r w:rsidR="006A4831" w:rsidRPr="001F5508">
        <w:rPr>
          <w:rFonts w:eastAsia="Times-Roman"/>
          <w:sz w:val="28"/>
          <w:szCs w:val="28"/>
        </w:rPr>
        <w:t xml:space="preserve"> </w:t>
      </w:r>
      <w:r w:rsidRPr="001F5508">
        <w:rPr>
          <w:rFonts w:eastAsia="Times-Roman"/>
          <w:sz w:val="28"/>
          <w:szCs w:val="28"/>
        </w:rPr>
        <w:t>договорам поставки (ст. 522 ГК) применяются, когда покупатель,</w:t>
      </w:r>
      <w:r w:rsidR="006A4831" w:rsidRPr="001F5508">
        <w:rPr>
          <w:rFonts w:eastAsia="Times-Roman"/>
          <w:sz w:val="28"/>
          <w:szCs w:val="28"/>
        </w:rPr>
        <w:t xml:space="preserve"> </w:t>
      </w:r>
      <w:r w:rsidRPr="001F5508">
        <w:rPr>
          <w:rFonts w:eastAsia="Times-Roman"/>
          <w:sz w:val="28"/>
          <w:szCs w:val="28"/>
        </w:rPr>
        <w:t>рассчитывающийся с поставщ</w:t>
      </w:r>
      <w:r w:rsidR="006A4831" w:rsidRPr="001F5508">
        <w:rPr>
          <w:rFonts w:eastAsia="Times-Roman"/>
          <w:sz w:val="28"/>
          <w:szCs w:val="28"/>
        </w:rPr>
        <w:t>иком по нескольким договорам по</w:t>
      </w:r>
      <w:r w:rsidRPr="001F5508">
        <w:rPr>
          <w:rFonts w:eastAsia="Times-Roman"/>
          <w:sz w:val="28"/>
          <w:szCs w:val="28"/>
        </w:rPr>
        <w:t>ставки, уплатил недостаточную для оплаты всех договоров сумму.</w:t>
      </w:r>
      <w:r w:rsidR="006A4831" w:rsidRPr="001F5508">
        <w:rPr>
          <w:rStyle w:val="a8"/>
          <w:rFonts w:eastAsia="Times-Roman"/>
          <w:sz w:val="28"/>
          <w:szCs w:val="28"/>
        </w:rPr>
        <w:footnoteReference w:id="18"/>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В этом случае покупатель имеет право указать продавцу, в оплату</w:t>
      </w:r>
      <w:r w:rsidR="00A90502" w:rsidRPr="001F5508">
        <w:rPr>
          <w:rFonts w:eastAsia="Times-Roman"/>
          <w:sz w:val="28"/>
          <w:szCs w:val="28"/>
        </w:rPr>
        <w:t xml:space="preserve"> </w:t>
      </w:r>
      <w:r w:rsidRPr="001F5508">
        <w:rPr>
          <w:rFonts w:eastAsia="Times-Roman"/>
          <w:sz w:val="28"/>
          <w:szCs w:val="28"/>
        </w:rPr>
        <w:t>какого из договоров он нап</w:t>
      </w:r>
      <w:r w:rsidR="00A90502" w:rsidRPr="001F5508">
        <w:rPr>
          <w:rFonts w:eastAsia="Times-Roman"/>
          <w:sz w:val="28"/>
          <w:szCs w:val="28"/>
        </w:rPr>
        <w:t>равляет деньги</w:t>
      </w:r>
      <w:r w:rsidRPr="001F5508">
        <w:rPr>
          <w:rFonts w:eastAsia="Times-Roman"/>
          <w:sz w:val="28"/>
          <w:szCs w:val="28"/>
        </w:rPr>
        <w:t>. При отсутствии такого</w:t>
      </w:r>
      <w:r w:rsidR="00A90502" w:rsidRPr="001F5508">
        <w:rPr>
          <w:rFonts w:eastAsia="Times-Roman"/>
          <w:sz w:val="28"/>
          <w:szCs w:val="28"/>
        </w:rPr>
        <w:t xml:space="preserve"> </w:t>
      </w:r>
      <w:r w:rsidRPr="001F5508">
        <w:rPr>
          <w:rFonts w:eastAsia="Times-Roman"/>
          <w:sz w:val="28"/>
          <w:szCs w:val="28"/>
        </w:rPr>
        <w:t xml:space="preserve">указания переведенные суммы </w:t>
      </w:r>
      <w:r w:rsidR="00A90502" w:rsidRPr="001F5508">
        <w:rPr>
          <w:rFonts w:eastAsia="Times-Roman"/>
          <w:sz w:val="28"/>
          <w:szCs w:val="28"/>
        </w:rPr>
        <w:t>засчитываются в погашение обяза</w:t>
      </w:r>
      <w:r w:rsidRPr="001F5508">
        <w:rPr>
          <w:rFonts w:eastAsia="Times-Roman"/>
          <w:sz w:val="28"/>
          <w:szCs w:val="28"/>
        </w:rPr>
        <w:t>тельства, срок исполнения котор</w:t>
      </w:r>
      <w:r w:rsidR="00A90502" w:rsidRPr="001F5508">
        <w:rPr>
          <w:rFonts w:eastAsia="Times-Roman"/>
          <w:sz w:val="28"/>
          <w:szCs w:val="28"/>
        </w:rPr>
        <w:t>ого наступил раньше других. Ука</w:t>
      </w:r>
      <w:r w:rsidRPr="001F5508">
        <w:rPr>
          <w:rFonts w:eastAsia="Times-Roman"/>
          <w:sz w:val="28"/>
          <w:szCs w:val="28"/>
        </w:rPr>
        <w:t>занная норма идентична правилу о порядке погашения в случае</w:t>
      </w:r>
      <w:r w:rsidR="00ED791B" w:rsidRPr="001F5508">
        <w:rPr>
          <w:rFonts w:eastAsia="Times-Roman"/>
          <w:sz w:val="28"/>
          <w:szCs w:val="28"/>
        </w:rPr>
        <w:t xml:space="preserve"> </w:t>
      </w:r>
      <w:r w:rsidRPr="001F5508">
        <w:rPr>
          <w:rFonts w:eastAsia="Times-Roman"/>
          <w:sz w:val="28"/>
          <w:szCs w:val="28"/>
        </w:rPr>
        <w:t>недопоставки однородных обязательств натурального характера.</w:t>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Italic"/>
          <w:sz w:val="28"/>
          <w:szCs w:val="28"/>
        </w:rPr>
        <w:t xml:space="preserve">Обязанность покупателя информировать продавца </w:t>
      </w:r>
      <w:r w:rsidRPr="001F5508">
        <w:rPr>
          <w:rFonts w:eastAsia="Times-Roman"/>
          <w:sz w:val="28"/>
          <w:szCs w:val="28"/>
        </w:rPr>
        <w:t>о нарушении</w:t>
      </w:r>
      <w:r w:rsidR="00ED791B" w:rsidRPr="001F5508">
        <w:rPr>
          <w:rFonts w:eastAsia="Times-Roman"/>
          <w:sz w:val="28"/>
          <w:szCs w:val="28"/>
        </w:rPr>
        <w:t xml:space="preserve"> </w:t>
      </w:r>
      <w:r w:rsidRPr="001F5508">
        <w:rPr>
          <w:rFonts w:eastAsia="Times-Roman"/>
          <w:sz w:val="28"/>
          <w:szCs w:val="28"/>
        </w:rPr>
        <w:t>им договора, предусмотренная ст. 483 ГК, распространяется и на</w:t>
      </w:r>
      <w:r w:rsidR="00ED791B" w:rsidRPr="001F5508">
        <w:rPr>
          <w:rFonts w:eastAsia="Times-Roman"/>
          <w:sz w:val="28"/>
          <w:szCs w:val="28"/>
        </w:rPr>
        <w:t xml:space="preserve"> </w:t>
      </w:r>
      <w:r w:rsidRPr="001F5508">
        <w:rPr>
          <w:rFonts w:eastAsia="Times-Roman"/>
          <w:sz w:val="28"/>
          <w:szCs w:val="28"/>
        </w:rPr>
        <w:t>поставку.</w:t>
      </w:r>
    </w:p>
    <w:p w:rsidR="00AF2F99" w:rsidRPr="001F5508" w:rsidRDefault="001F5508" w:rsidP="001F5508">
      <w:pPr>
        <w:pStyle w:val="2"/>
        <w:keepNext w:val="0"/>
        <w:suppressAutoHyphens/>
        <w:spacing w:before="0" w:after="0" w:line="360" w:lineRule="auto"/>
        <w:ind w:firstLine="709"/>
        <w:jc w:val="both"/>
        <w:rPr>
          <w:rFonts w:ascii="Times New Roman" w:eastAsia="Times-Bold" w:hAnsi="Times New Roman"/>
          <w:bCs w:val="0"/>
          <w:i w:val="0"/>
          <w:iCs w:val="0"/>
        </w:rPr>
      </w:pPr>
      <w:bookmarkStart w:id="7" w:name="_Toc276706137"/>
      <w:r>
        <w:rPr>
          <w:rFonts w:ascii="Times New Roman" w:eastAsia="Times-Roman" w:hAnsi="Times New Roman" w:cs="Times New Roman"/>
          <w:b w:val="0"/>
          <w:bCs w:val="0"/>
          <w:i w:val="0"/>
          <w:iCs w:val="0"/>
        </w:rPr>
        <w:br w:type="page"/>
      </w:r>
      <w:r w:rsidR="00AF2F99" w:rsidRPr="001F5508">
        <w:rPr>
          <w:rFonts w:ascii="Times New Roman" w:eastAsia="Times-Bold" w:hAnsi="Times New Roman"/>
          <w:bCs w:val="0"/>
          <w:i w:val="0"/>
          <w:iCs w:val="0"/>
        </w:rPr>
        <w:t>3.</w:t>
      </w:r>
      <w:r w:rsidRPr="001F5508">
        <w:rPr>
          <w:rFonts w:ascii="Times New Roman" w:eastAsia="Times-Bold" w:hAnsi="Times New Roman"/>
          <w:bCs w:val="0"/>
          <w:i w:val="0"/>
          <w:iCs w:val="0"/>
        </w:rPr>
        <w:t xml:space="preserve"> </w:t>
      </w:r>
      <w:r w:rsidR="00A56C1C" w:rsidRPr="001F5508">
        <w:rPr>
          <w:rFonts w:ascii="Times New Roman" w:eastAsia="Times-Bold" w:hAnsi="Times New Roman"/>
          <w:bCs w:val="0"/>
          <w:i w:val="0"/>
          <w:iCs w:val="0"/>
        </w:rPr>
        <w:t>Отвественность по договору и его прекращение</w:t>
      </w:r>
      <w:bookmarkEnd w:id="7"/>
    </w:p>
    <w:p w:rsidR="001F5508" w:rsidRPr="001F5508" w:rsidRDefault="001F5508" w:rsidP="001F5508">
      <w:pPr>
        <w:pStyle w:val="1"/>
        <w:keepNext w:val="0"/>
        <w:suppressAutoHyphens/>
        <w:spacing w:before="0" w:after="0" w:line="360" w:lineRule="auto"/>
        <w:ind w:firstLine="709"/>
        <w:jc w:val="both"/>
        <w:rPr>
          <w:rFonts w:ascii="Times New Roman" w:eastAsia="Times-Bold" w:hAnsi="Times New Roman"/>
          <w:bCs w:val="0"/>
          <w:sz w:val="28"/>
          <w:szCs w:val="28"/>
        </w:rPr>
      </w:pPr>
      <w:bookmarkStart w:id="8" w:name="_Toc276706138"/>
    </w:p>
    <w:p w:rsidR="00124807" w:rsidRPr="001F5508" w:rsidRDefault="00AF2F99" w:rsidP="001F5508">
      <w:pPr>
        <w:pStyle w:val="1"/>
        <w:keepNext w:val="0"/>
        <w:suppressAutoHyphens/>
        <w:spacing w:before="0" w:after="0" w:line="360" w:lineRule="auto"/>
        <w:ind w:firstLine="709"/>
        <w:jc w:val="both"/>
        <w:rPr>
          <w:rFonts w:ascii="Times New Roman" w:eastAsia="Times-Bold" w:hAnsi="Times New Roman"/>
          <w:bCs w:val="0"/>
          <w:sz w:val="28"/>
          <w:szCs w:val="28"/>
        </w:rPr>
      </w:pPr>
      <w:r w:rsidRPr="001F5508">
        <w:rPr>
          <w:rFonts w:ascii="Times New Roman" w:eastAsia="Times-Bold" w:hAnsi="Times New Roman"/>
          <w:bCs w:val="0"/>
          <w:sz w:val="28"/>
          <w:szCs w:val="28"/>
        </w:rPr>
        <w:t>3.1</w:t>
      </w:r>
      <w:r w:rsidR="001F5508" w:rsidRPr="001F5508">
        <w:rPr>
          <w:rFonts w:ascii="Times New Roman" w:eastAsia="Times-Bold" w:hAnsi="Times New Roman"/>
          <w:bCs w:val="0"/>
          <w:sz w:val="28"/>
          <w:szCs w:val="28"/>
          <w:lang w:val="en-US"/>
        </w:rPr>
        <w:t xml:space="preserve"> </w:t>
      </w:r>
      <w:r w:rsidR="00D82412" w:rsidRPr="001F5508">
        <w:rPr>
          <w:rFonts w:ascii="Times New Roman" w:eastAsia="Times-Bold" w:hAnsi="Times New Roman"/>
          <w:bCs w:val="0"/>
          <w:sz w:val="28"/>
          <w:szCs w:val="28"/>
        </w:rPr>
        <w:t>Ответ</w:t>
      </w:r>
      <w:r w:rsidR="00AE7CB7" w:rsidRPr="001F5508">
        <w:rPr>
          <w:rFonts w:ascii="Times New Roman" w:eastAsia="Times-Bold" w:hAnsi="Times New Roman"/>
          <w:bCs w:val="0"/>
          <w:sz w:val="28"/>
          <w:szCs w:val="28"/>
        </w:rPr>
        <w:t>ственность по договору поставки</w:t>
      </w:r>
      <w:bookmarkEnd w:id="8"/>
      <w:r w:rsidR="00D82412" w:rsidRPr="001F5508">
        <w:rPr>
          <w:rFonts w:ascii="Times New Roman" w:eastAsia="Times-Bold" w:hAnsi="Times New Roman"/>
          <w:bCs w:val="0"/>
          <w:sz w:val="28"/>
          <w:szCs w:val="28"/>
        </w:rPr>
        <w:t xml:space="preserve"> </w:t>
      </w:r>
    </w:p>
    <w:p w:rsidR="001F5508" w:rsidRDefault="001F5508" w:rsidP="001F5508">
      <w:pPr>
        <w:suppressAutoHyphens/>
        <w:spacing w:line="360" w:lineRule="auto"/>
        <w:ind w:firstLine="709"/>
        <w:jc w:val="both"/>
        <w:rPr>
          <w:rFonts w:eastAsia="Times-Roman"/>
          <w:sz w:val="28"/>
          <w:szCs w:val="28"/>
          <w:lang w:val="en-US"/>
        </w:rPr>
      </w:pP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С учет</w:t>
      </w:r>
      <w:r w:rsidR="00BC373D" w:rsidRPr="001F5508">
        <w:rPr>
          <w:rFonts w:eastAsia="Times-Roman"/>
          <w:sz w:val="28"/>
          <w:szCs w:val="28"/>
        </w:rPr>
        <w:t>ом предпринима</w:t>
      </w:r>
      <w:r w:rsidRPr="001F5508">
        <w:rPr>
          <w:rFonts w:eastAsia="Times-Roman"/>
          <w:sz w:val="28"/>
          <w:szCs w:val="28"/>
        </w:rPr>
        <w:t>тельского характера договора пос</w:t>
      </w:r>
      <w:r w:rsidR="00BC373D" w:rsidRPr="001F5508">
        <w:rPr>
          <w:rFonts w:eastAsia="Times-Roman"/>
          <w:sz w:val="28"/>
          <w:szCs w:val="28"/>
        </w:rPr>
        <w:t>тавки ответственность за его на</w:t>
      </w:r>
      <w:r w:rsidRPr="001F5508">
        <w:rPr>
          <w:rFonts w:eastAsia="Times-Roman"/>
          <w:sz w:val="28"/>
          <w:szCs w:val="28"/>
        </w:rPr>
        <w:t>рушение, как правило, строится на началах риска. Возмещение</w:t>
      </w:r>
      <w:r w:rsidR="00BC373D" w:rsidRPr="001F5508">
        <w:rPr>
          <w:rFonts w:eastAsia="Times-Roman"/>
          <w:sz w:val="28"/>
          <w:szCs w:val="28"/>
        </w:rPr>
        <w:t xml:space="preserve"> убытков и уплата неустойки — основные формы такой ответст</w:t>
      </w:r>
      <w:r w:rsidRPr="001F5508">
        <w:rPr>
          <w:rFonts w:eastAsia="Times-Roman"/>
          <w:sz w:val="28"/>
          <w:szCs w:val="28"/>
        </w:rPr>
        <w:t>венности.</w:t>
      </w:r>
      <w:r w:rsidR="00BC373D" w:rsidRPr="001F5508">
        <w:rPr>
          <w:rStyle w:val="a8"/>
          <w:rFonts w:eastAsia="Times-Roman"/>
          <w:sz w:val="28"/>
          <w:szCs w:val="28"/>
        </w:rPr>
        <w:footnoteReference w:id="19"/>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Статья 524 ГК предусматривает ряд правил определе</w:t>
      </w:r>
      <w:r w:rsidR="00BC373D" w:rsidRPr="001F5508">
        <w:rPr>
          <w:rFonts w:eastAsia="Times-Roman"/>
          <w:sz w:val="28"/>
          <w:szCs w:val="28"/>
        </w:rPr>
        <w:t>ния вели</w:t>
      </w:r>
      <w:r w:rsidRPr="001F5508">
        <w:rPr>
          <w:rFonts w:eastAsia="Times-Roman"/>
          <w:sz w:val="28"/>
          <w:szCs w:val="28"/>
        </w:rPr>
        <w:t>чины упущенной выгоды (как с</w:t>
      </w:r>
      <w:r w:rsidR="00BC373D" w:rsidRPr="001F5508">
        <w:rPr>
          <w:rFonts w:eastAsia="Times-Roman"/>
          <w:sz w:val="28"/>
          <w:szCs w:val="28"/>
        </w:rPr>
        <w:t>оставной части убытков) при рас</w:t>
      </w:r>
      <w:r w:rsidRPr="001F5508">
        <w:rPr>
          <w:rFonts w:eastAsia="Times-Roman"/>
          <w:sz w:val="28"/>
          <w:szCs w:val="28"/>
        </w:rPr>
        <w:t>торжении договора поставки. Ук</w:t>
      </w:r>
      <w:r w:rsidR="00BC373D" w:rsidRPr="001F5508">
        <w:rPr>
          <w:rFonts w:eastAsia="Times-Roman"/>
          <w:sz w:val="28"/>
          <w:szCs w:val="28"/>
        </w:rPr>
        <w:t>азанные правила, пожалуй, следо</w:t>
      </w:r>
      <w:r w:rsidRPr="001F5508">
        <w:rPr>
          <w:rFonts w:eastAsia="Times-Roman"/>
          <w:sz w:val="28"/>
          <w:szCs w:val="28"/>
        </w:rPr>
        <w:t>вало бы поместить в часть перв</w:t>
      </w:r>
      <w:r w:rsidR="00BC373D" w:rsidRPr="001F5508">
        <w:rPr>
          <w:rFonts w:eastAsia="Times-Roman"/>
          <w:sz w:val="28"/>
          <w:szCs w:val="28"/>
        </w:rPr>
        <w:t>ую ГК, поскольку их значение вы</w:t>
      </w:r>
      <w:r w:rsidRPr="001F5508">
        <w:rPr>
          <w:rFonts w:eastAsia="Times-Roman"/>
          <w:sz w:val="28"/>
          <w:szCs w:val="28"/>
        </w:rPr>
        <w:t>ходит да</w:t>
      </w:r>
      <w:r w:rsidR="00BC373D" w:rsidRPr="001F5508">
        <w:rPr>
          <w:rFonts w:eastAsia="Times-Roman"/>
          <w:sz w:val="28"/>
          <w:szCs w:val="28"/>
        </w:rPr>
        <w:t>леко за рамки договора поставки</w:t>
      </w:r>
      <w:r w:rsidRPr="001F5508">
        <w:rPr>
          <w:rFonts w:eastAsia="Times-Roman"/>
          <w:sz w:val="28"/>
          <w:szCs w:val="28"/>
        </w:rPr>
        <w:t>. Норма ст. 524 ГК носит</w:t>
      </w:r>
      <w:r w:rsidR="00BC373D" w:rsidRPr="001F5508">
        <w:rPr>
          <w:rFonts w:eastAsia="Times-Roman"/>
          <w:sz w:val="28"/>
          <w:szCs w:val="28"/>
        </w:rPr>
        <w:t xml:space="preserve"> </w:t>
      </w:r>
      <w:r w:rsidRPr="001F5508">
        <w:rPr>
          <w:rFonts w:eastAsia="Times-Roman"/>
          <w:sz w:val="28"/>
          <w:szCs w:val="28"/>
        </w:rPr>
        <w:t>симметричный характер по отн</w:t>
      </w:r>
      <w:r w:rsidR="00BC373D" w:rsidRPr="001F5508">
        <w:rPr>
          <w:rFonts w:eastAsia="Times-Roman"/>
          <w:sz w:val="28"/>
          <w:szCs w:val="28"/>
        </w:rPr>
        <w:t>ошению и к поставщику, и к поку</w:t>
      </w:r>
      <w:r w:rsidRPr="001F5508">
        <w:rPr>
          <w:rFonts w:eastAsia="Times-Roman"/>
          <w:sz w:val="28"/>
          <w:szCs w:val="28"/>
        </w:rPr>
        <w:t xml:space="preserve">пателю. Смысл ее в том, что сторона, расторгнувшая </w:t>
      </w:r>
      <w:r w:rsidR="00BC373D" w:rsidRPr="001F5508">
        <w:rPr>
          <w:rFonts w:eastAsia="Times-Roman"/>
          <w:sz w:val="28"/>
          <w:szCs w:val="28"/>
        </w:rPr>
        <w:t xml:space="preserve">договоров </w:t>
      </w:r>
      <w:r w:rsidRPr="001F5508">
        <w:rPr>
          <w:rFonts w:eastAsia="Times-Roman"/>
          <w:sz w:val="28"/>
          <w:szCs w:val="28"/>
        </w:rPr>
        <w:t>следствие нарушения обязатель</w:t>
      </w:r>
      <w:r w:rsidR="00BC373D" w:rsidRPr="001F5508">
        <w:rPr>
          <w:rFonts w:eastAsia="Times-Roman"/>
          <w:sz w:val="28"/>
          <w:szCs w:val="28"/>
        </w:rPr>
        <w:t>ства контрагентом, а затем в ра</w:t>
      </w:r>
      <w:r w:rsidRPr="001F5508">
        <w:rPr>
          <w:rFonts w:eastAsia="Times-Roman"/>
          <w:sz w:val="28"/>
          <w:szCs w:val="28"/>
        </w:rPr>
        <w:t>зумный срок после расторжения купившая (продавшая) товар по</w:t>
      </w:r>
      <w:r w:rsidR="00BC373D" w:rsidRPr="001F5508">
        <w:rPr>
          <w:rFonts w:eastAsia="Times-Roman"/>
          <w:sz w:val="28"/>
          <w:szCs w:val="28"/>
        </w:rPr>
        <w:t xml:space="preserve"> </w:t>
      </w:r>
      <w:r w:rsidRPr="001F5508">
        <w:rPr>
          <w:rFonts w:eastAsia="Times-Roman"/>
          <w:sz w:val="28"/>
          <w:szCs w:val="28"/>
        </w:rPr>
        <w:t>более высокой (низкой), но все</w:t>
      </w:r>
      <w:r w:rsidR="00BC373D" w:rsidRPr="001F5508">
        <w:rPr>
          <w:rFonts w:eastAsia="Times-Roman"/>
          <w:sz w:val="28"/>
          <w:szCs w:val="28"/>
        </w:rPr>
        <w:t xml:space="preserve"> же разумной цене, вправе требо</w:t>
      </w:r>
      <w:r w:rsidRPr="001F5508">
        <w:rPr>
          <w:rFonts w:eastAsia="Times-Roman"/>
          <w:sz w:val="28"/>
          <w:szCs w:val="28"/>
        </w:rPr>
        <w:t>вать от контрагента возмещения убытков в виде разницы между</w:t>
      </w:r>
      <w:r w:rsidR="00BC373D" w:rsidRPr="001F5508">
        <w:rPr>
          <w:rFonts w:eastAsia="Times-Roman"/>
          <w:sz w:val="28"/>
          <w:szCs w:val="28"/>
        </w:rPr>
        <w:t xml:space="preserve"> </w:t>
      </w:r>
      <w:r w:rsidRPr="001F5508">
        <w:rPr>
          <w:rFonts w:eastAsia="Times-Roman"/>
          <w:sz w:val="28"/>
          <w:szCs w:val="28"/>
        </w:rPr>
        <w:t>первоначальной договорной ценой и ценой совершенной взамен</w:t>
      </w:r>
      <w:r w:rsidR="00BC373D" w:rsidRPr="001F5508">
        <w:rPr>
          <w:rFonts w:eastAsia="Times-Roman"/>
          <w:sz w:val="28"/>
          <w:szCs w:val="28"/>
        </w:rPr>
        <w:t xml:space="preserve"> </w:t>
      </w:r>
      <w:r w:rsidRPr="001F5508">
        <w:rPr>
          <w:rFonts w:eastAsia="Times-Roman"/>
          <w:sz w:val="28"/>
          <w:szCs w:val="28"/>
        </w:rPr>
        <w:t>сделки. Так закон конкретизирует общее правило об упущенной</w:t>
      </w:r>
      <w:r w:rsidR="00BC373D" w:rsidRPr="001F5508">
        <w:rPr>
          <w:rFonts w:eastAsia="Times-Roman"/>
          <w:sz w:val="28"/>
          <w:szCs w:val="28"/>
        </w:rPr>
        <w:t xml:space="preserve"> </w:t>
      </w:r>
      <w:r w:rsidRPr="001F5508">
        <w:rPr>
          <w:rFonts w:eastAsia="Times-Roman"/>
          <w:sz w:val="28"/>
          <w:szCs w:val="28"/>
        </w:rPr>
        <w:t>выгоде (п. 2 ст. 15 ГК) применительно к договору поставки.</w:t>
      </w:r>
      <w:r w:rsidR="00BC373D" w:rsidRPr="001F5508">
        <w:rPr>
          <w:rStyle w:val="a8"/>
          <w:rFonts w:eastAsia="Times-Roman"/>
          <w:sz w:val="28"/>
          <w:szCs w:val="28"/>
        </w:rPr>
        <w:footnoteReference w:id="20"/>
      </w:r>
    </w:p>
    <w:p w:rsidR="00BC373D"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 xml:space="preserve">Указанные убытки (в виде </w:t>
      </w:r>
      <w:r w:rsidR="00BC373D" w:rsidRPr="001F5508">
        <w:rPr>
          <w:rFonts w:eastAsia="Times-Roman"/>
          <w:sz w:val="28"/>
          <w:szCs w:val="28"/>
        </w:rPr>
        <w:t>упущенной выгоды) носят конкрет</w:t>
      </w:r>
      <w:r w:rsidRPr="001F5508">
        <w:rPr>
          <w:rFonts w:eastAsia="Times-Roman"/>
          <w:sz w:val="28"/>
          <w:szCs w:val="28"/>
        </w:rPr>
        <w:t>ный характер, так как исчисляютс</w:t>
      </w:r>
      <w:r w:rsidR="00BC373D" w:rsidRPr="001F5508">
        <w:rPr>
          <w:rFonts w:eastAsia="Times-Roman"/>
          <w:sz w:val="28"/>
          <w:szCs w:val="28"/>
        </w:rPr>
        <w:t>я в виде разницы цен двух состо</w:t>
      </w:r>
      <w:r w:rsidRPr="001F5508">
        <w:rPr>
          <w:rFonts w:eastAsia="Times-Roman"/>
          <w:sz w:val="28"/>
          <w:szCs w:val="28"/>
        </w:rPr>
        <w:t>явшихся (конкретных) сделок. В то</w:t>
      </w:r>
      <w:r w:rsidR="00BC373D" w:rsidRPr="001F5508">
        <w:rPr>
          <w:rFonts w:eastAsia="Times-Roman"/>
          <w:sz w:val="28"/>
          <w:szCs w:val="28"/>
        </w:rPr>
        <w:t xml:space="preserve"> же время п. 3 ст. 524 ГК содер</w:t>
      </w:r>
      <w:r w:rsidRPr="001F5508">
        <w:rPr>
          <w:rFonts w:eastAsia="Times-Roman"/>
          <w:sz w:val="28"/>
          <w:szCs w:val="28"/>
        </w:rPr>
        <w:t>жит новое для нашего законодательства правило</w:t>
      </w:r>
      <w:r w:rsidR="00BC373D" w:rsidRPr="001F5508">
        <w:rPr>
          <w:rFonts w:eastAsia="Times-Roman"/>
          <w:sz w:val="28"/>
          <w:szCs w:val="28"/>
        </w:rPr>
        <w:t xml:space="preserve"> о способах опре</w:t>
      </w:r>
      <w:r w:rsidRPr="001F5508">
        <w:rPr>
          <w:rFonts w:eastAsia="Times-Roman"/>
          <w:sz w:val="28"/>
          <w:szCs w:val="28"/>
        </w:rPr>
        <w:t>деления так называемых абстрактных убытков. Например, если</w:t>
      </w:r>
      <w:r w:rsidR="00BC373D" w:rsidRPr="001F5508">
        <w:rPr>
          <w:rFonts w:eastAsia="Times-Roman"/>
          <w:sz w:val="28"/>
          <w:szCs w:val="28"/>
        </w:rPr>
        <w:t xml:space="preserve"> </w:t>
      </w:r>
      <w:r w:rsidRPr="001F5508">
        <w:rPr>
          <w:rFonts w:eastAsia="Times-Roman"/>
          <w:sz w:val="28"/>
          <w:szCs w:val="28"/>
        </w:rPr>
        <w:t>после расторжения договора вследствие нарушения обязательства</w:t>
      </w:r>
      <w:r w:rsidR="00BC373D" w:rsidRPr="001F5508">
        <w:rPr>
          <w:rFonts w:eastAsia="Times-Roman"/>
          <w:sz w:val="28"/>
          <w:szCs w:val="28"/>
        </w:rPr>
        <w:t xml:space="preserve"> </w:t>
      </w:r>
      <w:r w:rsidRPr="001F5508">
        <w:rPr>
          <w:rFonts w:eastAsia="Times-Roman"/>
          <w:sz w:val="28"/>
          <w:szCs w:val="28"/>
        </w:rPr>
        <w:t>контрагентом потерпевшая сторона не совершила другой сделки</w:t>
      </w:r>
      <w:r w:rsidR="00BC373D" w:rsidRPr="001F5508">
        <w:rPr>
          <w:rFonts w:eastAsia="Times-Roman"/>
          <w:sz w:val="28"/>
          <w:szCs w:val="28"/>
        </w:rPr>
        <w:t xml:space="preserve"> </w:t>
      </w:r>
      <w:r w:rsidRPr="001F5508">
        <w:rPr>
          <w:rFonts w:eastAsia="Times-Roman"/>
          <w:sz w:val="28"/>
          <w:szCs w:val="28"/>
        </w:rPr>
        <w:t>взамен расторгнутого договора, величина понесенных ею убытков</w:t>
      </w:r>
      <w:r w:rsidR="00BC373D" w:rsidRPr="001F5508">
        <w:rPr>
          <w:rFonts w:eastAsia="Times-Roman"/>
          <w:sz w:val="28"/>
          <w:szCs w:val="28"/>
        </w:rPr>
        <w:t xml:space="preserve"> </w:t>
      </w:r>
      <w:r w:rsidRPr="001F5508">
        <w:rPr>
          <w:rFonts w:eastAsia="Times-Roman"/>
          <w:sz w:val="28"/>
          <w:szCs w:val="28"/>
        </w:rPr>
        <w:t>определяется в виде разницы между договорной ценой и текущей</w:t>
      </w:r>
      <w:r w:rsidR="00BC373D" w:rsidRPr="001F5508">
        <w:rPr>
          <w:rFonts w:eastAsia="Times-Roman"/>
          <w:sz w:val="28"/>
          <w:szCs w:val="28"/>
        </w:rPr>
        <w:t xml:space="preserve"> </w:t>
      </w:r>
      <w:r w:rsidRPr="001F5508">
        <w:rPr>
          <w:rFonts w:eastAsia="Times-Roman"/>
          <w:sz w:val="28"/>
          <w:szCs w:val="28"/>
        </w:rPr>
        <w:t xml:space="preserve">ценой на данный товар в момент расторжения договора. </w:t>
      </w:r>
    </w:p>
    <w:p w:rsidR="00BC373D"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Текущей</w:t>
      </w:r>
      <w:r w:rsidR="00BC373D" w:rsidRPr="001F5508">
        <w:rPr>
          <w:rFonts w:eastAsia="Times-Roman"/>
          <w:sz w:val="28"/>
          <w:szCs w:val="28"/>
        </w:rPr>
        <w:t xml:space="preserve"> </w:t>
      </w:r>
      <w:r w:rsidRPr="001F5508">
        <w:rPr>
          <w:rFonts w:eastAsia="Times-Roman"/>
          <w:sz w:val="28"/>
          <w:szCs w:val="28"/>
        </w:rPr>
        <w:t>признается цена, обычно в</w:t>
      </w:r>
      <w:r w:rsidR="00BC373D" w:rsidRPr="001F5508">
        <w:rPr>
          <w:rFonts w:eastAsia="Times-Roman"/>
          <w:sz w:val="28"/>
          <w:szCs w:val="28"/>
        </w:rPr>
        <w:t>зимавшаяся при сравнимых обстоя</w:t>
      </w:r>
      <w:r w:rsidRPr="001F5508">
        <w:rPr>
          <w:rFonts w:eastAsia="Times-Roman"/>
          <w:sz w:val="28"/>
          <w:szCs w:val="28"/>
        </w:rPr>
        <w:t>тельствах за аналогичный товар в месте</w:t>
      </w:r>
      <w:r w:rsidR="00BC373D" w:rsidRPr="001F5508">
        <w:rPr>
          <w:rFonts w:eastAsia="Times-Roman"/>
          <w:sz w:val="28"/>
          <w:szCs w:val="28"/>
        </w:rPr>
        <w:t xml:space="preserve"> предполагавшейся его передачи</w:t>
      </w:r>
      <w:r w:rsidRPr="001F5508">
        <w:rPr>
          <w:rFonts w:eastAsia="Times-Roman"/>
          <w:sz w:val="28"/>
          <w:szCs w:val="28"/>
        </w:rPr>
        <w:t>.</w:t>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Величина другой составной части убытков — реального ущерба</w:t>
      </w:r>
      <w:r w:rsidR="00BC373D" w:rsidRPr="001F5508">
        <w:rPr>
          <w:rFonts w:eastAsia="Times-Roman"/>
          <w:sz w:val="28"/>
          <w:szCs w:val="28"/>
        </w:rPr>
        <w:t xml:space="preserve"> </w:t>
      </w:r>
      <w:r w:rsidRPr="001F5508">
        <w:rPr>
          <w:rFonts w:eastAsia="Times-Roman"/>
          <w:sz w:val="28"/>
          <w:szCs w:val="28"/>
        </w:rPr>
        <w:t>(который может взыскиватьс</w:t>
      </w:r>
      <w:r w:rsidR="00BC373D" w:rsidRPr="001F5508">
        <w:rPr>
          <w:rFonts w:eastAsia="Times-Roman"/>
          <w:sz w:val="28"/>
          <w:szCs w:val="28"/>
        </w:rPr>
        <w:t>я помимо упущенной выгоды) — оп</w:t>
      </w:r>
      <w:r w:rsidRPr="001F5508">
        <w:rPr>
          <w:rFonts w:eastAsia="Times-Roman"/>
          <w:sz w:val="28"/>
          <w:szCs w:val="28"/>
        </w:rPr>
        <w:t>ределяется по общим правилам ст. 15 ГК.</w:t>
      </w:r>
      <w:r w:rsidR="00BC373D" w:rsidRPr="001F5508">
        <w:rPr>
          <w:rStyle w:val="a8"/>
          <w:rFonts w:eastAsia="Times-Roman"/>
          <w:sz w:val="28"/>
          <w:szCs w:val="28"/>
        </w:rPr>
        <w:footnoteReference w:id="21"/>
      </w:r>
    </w:p>
    <w:p w:rsidR="00124807" w:rsidRPr="001F5508" w:rsidRDefault="00124807" w:rsidP="001F5508">
      <w:pPr>
        <w:suppressAutoHyphens/>
        <w:spacing w:line="360" w:lineRule="auto"/>
        <w:ind w:firstLine="709"/>
        <w:jc w:val="both"/>
        <w:rPr>
          <w:rFonts w:eastAsia="Times-Roman"/>
          <w:sz w:val="28"/>
          <w:szCs w:val="28"/>
        </w:rPr>
      </w:pPr>
    </w:p>
    <w:p w:rsidR="00AF2F99" w:rsidRPr="001F5508" w:rsidRDefault="00AF2F99" w:rsidP="001F5508">
      <w:pPr>
        <w:pStyle w:val="2"/>
        <w:keepNext w:val="0"/>
        <w:suppressAutoHyphens/>
        <w:spacing w:before="0" w:after="0" w:line="360" w:lineRule="auto"/>
        <w:ind w:firstLine="709"/>
        <w:jc w:val="both"/>
        <w:rPr>
          <w:rFonts w:ascii="Times New Roman" w:eastAsia="Times-Bold" w:hAnsi="Times New Roman"/>
          <w:bCs w:val="0"/>
          <w:i w:val="0"/>
          <w:iCs w:val="0"/>
        </w:rPr>
      </w:pPr>
      <w:bookmarkStart w:id="9" w:name="_Toc276706139"/>
      <w:r w:rsidRPr="001F5508">
        <w:rPr>
          <w:rFonts w:ascii="Times New Roman" w:eastAsia="Times-Bold" w:hAnsi="Times New Roman"/>
          <w:bCs w:val="0"/>
          <w:i w:val="0"/>
          <w:iCs w:val="0"/>
        </w:rPr>
        <w:t>3.2</w:t>
      </w:r>
      <w:r w:rsidR="001F5508" w:rsidRPr="001F5508">
        <w:rPr>
          <w:rFonts w:ascii="Times New Roman" w:eastAsia="Times-Bold" w:hAnsi="Times New Roman"/>
          <w:bCs w:val="0"/>
          <w:i w:val="0"/>
          <w:iCs w:val="0"/>
          <w:lang w:val="en-US"/>
        </w:rPr>
        <w:t xml:space="preserve"> </w:t>
      </w:r>
      <w:r w:rsidR="00D82412" w:rsidRPr="001F5508">
        <w:rPr>
          <w:rFonts w:ascii="Times New Roman" w:eastAsia="Times-Bold" w:hAnsi="Times New Roman"/>
          <w:bCs w:val="0"/>
          <w:i w:val="0"/>
          <w:iCs w:val="0"/>
        </w:rPr>
        <w:t>Прекращение договора поставки</w:t>
      </w:r>
      <w:bookmarkEnd w:id="9"/>
    </w:p>
    <w:p w:rsidR="001F5508" w:rsidRDefault="001F5508" w:rsidP="001F5508">
      <w:pPr>
        <w:suppressAutoHyphens/>
        <w:spacing w:line="360" w:lineRule="auto"/>
        <w:ind w:firstLine="709"/>
        <w:jc w:val="both"/>
        <w:rPr>
          <w:rFonts w:eastAsia="Times-Roman"/>
          <w:sz w:val="28"/>
          <w:szCs w:val="28"/>
          <w:lang w:val="en-US"/>
        </w:rPr>
      </w:pP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Общие основания и порядок</w:t>
      </w:r>
      <w:r w:rsidR="003B76A8" w:rsidRPr="001F5508">
        <w:rPr>
          <w:rFonts w:eastAsia="Times-Roman"/>
          <w:sz w:val="28"/>
          <w:szCs w:val="28"/>
        </w:rPr>
        <w:t xml:space="preserve"> </w:t>
      </w:r>
      <w:r w:rsidRPr="001F5508">
        <w:rPr>
          <w:rFonts w:eastAsia="Times-Roman"/>
          <w:sz w:val="28"/>
          <w:szCs w:val="28"/>
        </w:rPr>
        <w:t xml:space="preserve">расторжения (изменения) договора купли-продажи, </w:t>
      </w:r>
      <w:r w:rsidR="003B76A8" w:rsidRPr="001F5508">
        <w:rPr>
          <w:rFonts w:eastAsia="Times-Roman"/>
          <w:sz w:val="28"/>
          <w:szCs w:val="28"/>
        </w:rPr>
        <w:t>предусмот</w:t>
      </w:r>
      <w:r w:rsidRPr="001F5508">
        <w:rPr>
          <w:rFonts w:eastAsia="Times-Roman"/>
          <w:sz w:val="28"/>
          <w:szCs w:val="28"/>
        </w:rPr>
        <w:t>ренные § 1 главы 30 ГК, примен</w:t>
      </w:r>
      <w:r w:rsidR="003B76A8" w:rsidRPr="001F5508">
        <w:rPr>
          <w:rFonts w:eastAsia="Times-Roman"/>
          <w:sz w:val="28"/>
          <w:szCs w:val="28"/>
        </w:rPr>
        <w:t>ительно к поставке конкретизиру</w:t>
      </w:r>
      <w:r w:rsidRPr="001F5508">
        <w:rPr>
          <w:rFonts w:eastAsia="Times-Roman"/>
          <w:sz w:val="28"/>
          <w:szCs w:val="28"/>
        </w:rPr>
        <w:t>ются в ст. 523 ГК.</w:t>
      </w:r>
      <w:r w:rsidR="003B76A8" w:rsidRPr="001F5508">
        <w:rPr>
          <w:rStyle w:val="a8"/>
          <w:rFonts w:eastAsia="Times-Roman"/>
          <w:sz w:val="28"/>
          <w:szCs w:val="28"/>
        </w:rPr>
        <w:footnoteReference w:id="22"/>
      </w:r>
    </w:p>
    <w:p w:rsidR="003B76A8"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Так, односторонний отказ от исполнения договора поставки</w:t>
      </w:r>
      <w:r w:rsidR="003B76A8" w:rsidRPr="001F5508">
        <w:rPr>
          <w:rFonts w:eastAsia="Times-Roman"/>
          <w:sz w:val="28"/>
          <w:szCs w:val="28"/>
        </w:rPr>
        <w:t xml:space="preserve"> </w:t>
      </w:r>
      <w:r w:rsidRPr="001F5508">
        <w:rPr>
          <w:rFonts w:eastAsia="Times-Roman"/>
          <w:sz w:val="28"/>
          <w:szCs w:val="28"/>
        </w:rPr>
        <w:t>или его изменение) допускает</w:t>
      </w:r>
      <w:r w:rsidR="003B76A8" w:rsidRPr="001F5508">
        <w:rPr>
          <w:rFonts w:eastAsia="Times-Roman"/>
          <w:sz w:val="28"/>
          <w:szCs w:val="28"/>
        </w:rPr>
        <w:t>ся в случаях существенного нару</w:t>
      </w:r>
      <w:r w:rsidRPr="001F5508">
        <w:rPr>
          <w:rFonts w:eastAsia="Times-Roman"/>
          <w:sz w:val="28"/>
          <w:szCs w:val="28"/>
        </w:rPr>
        <w:t>шения его условий одной из сторон. Такими нарушениями для</w:t>
      </w:r>
      <w:r w:rsidR="003B76A8" w:rsidRPr="001F5508">
        <w:rPr>
          <w:rFonts w:eastAsia="Times-Roman"/>
          <w:sz w:val="28"/>
          <w:szCs w:val="28"/>
        </w:rPr>
        <w:t xml:space="preserve"> поставщика</w:t>
      </w:r>
      <w:r w:rsidRPr="001F5508">
        <w:rPr>
          <w:rFonts w:eastAsia="Times-Roman"/>
          <w:sz w:val="28"/>
          <w:szCs w:val="28"/>
        </w:rPr>
        <w:t xml:space="preserve"> считаются: </w:t>
      </w:r>
    </w:p>
    <w:p w:rsidR="003B76A8"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а) пост</w:t>
      </w:r>
      <w:r w:rsidR="003B76A8" w:rsidRPr="001F5508">
        <w:rPr>
          <w:rFonts w:eastAsia="Times-Roman"/>
          <w:sz w:val="28"/>
          <w:szCs w:val="28"/>
        </w:rPr>
        <w:t>авка товаров ненадлежащего каче</w:t>
      </w:r>
      <w:r w:rsidRPr="001F5508">
        <w:rPr>
          <w:rFonts w:eastAsia="Times-Roman"/>
          <w:sz w:val="28"/>
          <w:szCs w:val="28"/>
        </w:rPr>
        <w:t>ства с недостатками, которые нельзя устранить в приемлемый для</w:t>
      </w:r>
      <w:r w:rsidR="003B76A8" w:rsidRPr="001F5508">
        <w:rPr>
          <w:rFonts w:eastAsia="Times-Roman"/>
          <w:sz w:val="28"/>
          <w:szCs w:val="28"/>
        </w:rPr>
        <w:t xml:space="preserve"> покупателя срок</w:t>
      </w:r>
      <w:r w:rsidRPr="001F5508">
        <w:rPr>
          <w:rFonts w:eastAsia="Times-Roman"/>
          <w:sz w:val="28"/>
          <w:szCs w:val="28"/>
        </w:rPr>
        <w:t xml:space="preserve"> </w:t>
      </w:r>
    </w:p>
    <w:p w:rsidR="003B76A8"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 xml:space="preserve">б) неоднократная просрочка поставки. </w:t>
      </w:r>
    </w:p>
    <w:p w:rsidR="003B76A8" w:rsidRPr="001F5508" w:rsidRDefault="003B76A8" w:rsidP="001F5508">
      <w:pPr>
        <w:suppressAutoHyphens/>
        <w:spacing w:line="360" w:lineRule="auto"/>
        <w:ind w:firstLine="709"/>
        <w:jc w:val="both"/>
        <w:rPr>
          <w:rFonts w:eastAsia="Times-Roman"/>
          <w:sz w:val="28"/>
          <w:szCs w:val="28"/>
        </w:rPr>
      </w:pPr>
      <w:r w:rsidRPr="001F5508">
        <w:rPr>
          <w:rFonts w:eastAsia="Times-Roman"/>
          <w:sz w:val="28"/>
          <w:szCs w:val="28"/>
        </w:rPr>
        <w:t>Суще</w:t>
      </w:r>
      <w:r w:rsidR="00D82412" w:rsidRPr="001F5508">
        <w:rPr>
          <w:rFonts w:eastAsia="Times-Roman"/>
          <w:sz w:val="28"/>
          <w:szCs w:val="28"/>
        </w:rPr>
        <w:t xml:space="preserve">ственные нарушения договора покупателем выражаются в: </w:t>
      </w:r>
    </w:p>
    <w:p w:rsidR="003B76A8" w:rsidRPr="001F5508" w:rsidRDefault="003B76A8" w:rsidP="001F5508">
      <w:pPr>
        <w:suppressAutoHyphens/>
        <w:spacing w:line="360" w:lineRule="auto"/>
        <w:ind w:firstLine="709"/>
        <w:jc w:val="both"/>
        <w:rPr>
          <w:rFonts w:eastAsia="Times-Roman"/>
          <w:sz w:val="28"/>
          <w:szCs w:val="28"/>
        </w:rPr>
      </w:pPr>
      <w:r w:rsidRPr="001F5508">
        <w:rPr>
          <w:rFonts w:eastAsia="Times-Roman"/>
          <w:sz w:val="28"/>
          <w:szCs w:val="28"/>
        </w:rPr>
        <w:t>а) не</w:t>
      </w:r>
      <w:r w:rsidR="00D82412" w:rsidRPr="001F5508">
        <w:rPr>
          <w:rFonts w:eastAsia="Times-Roman"/>
          <w:sz w:val="28"/>
          <w:szCs w:val="28"/>
        </w:rPr>
        <w:t>однокра</w:t>
      </w:r>
      <w:r w:rsidRPr="001F5508">
        <w:rPr>
          <w:rFonts w:eastAsia="Times-Roman"/>
          <w:sz w:val="28"/>
          <w:szCs w:val="28"/>
        </w:rPr>
        <w:t xml:space="preserve">тной просрочке оплаты товаров </w:t>
      </w:r>
    </w:p>
    <w:p w:rsidR="00D82412" w:rsidRPr="001F5508" w:rsidRDefault="003B76A8" w:rsidP="001F5508">
      <w:pPr>
        <w:suppressAutoHyphens/>
        <w:spacing w:line="360" w:lineRule="auto"/>
        <w:ind w:firstLine="709"/>
        <w:jc w:val="both"/>
        <w:rPr>
          <w:rFonts w:eastAsia="Times-Roman"/>
          <w:sz w:val="28"/>
          <w:szCs w:val="28"/>
        </w:rPr>
      </w:pPr>
      <w:r w:rsidRPr="001F5508">
        <w:rPr>
          <w:rFonts w:eastAsia="Times-Roman"/>
          <w:sz w:val="28"/>
          <w:szCs w:val="28"/>
        </w:rPr>
        <w:t>б) неоднократной не выборке товаров</w:t>
      </w:r>
      <w:r w:rsidR="00D82412" w:rsidRPr="001F5508">
        <w:rPr>
          <w:rFonts w:eastAsia="Times-Roman"/>
          <w:sz w:val="28"/>
          <w:szCs w:val="28"/>
        </w:rPr>
        <w:t>.</w:t>
      </w:r>
    </w:p>
    <w:p w:rsidR="00AF2F99"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В то же время ст. 509, 511, 515, 518 и 519 ГК предусматривают</w:t>
      </w:r>
      <w:r w:rsidR="003B76A8" w:rsidRPr="001F5508">
        <w:rPr>
          <w:rFonts w:eastAsia="Times-Roman"/>
          <w:sz w:val="28"/>
          <w:szCs w:val="28"/>
        </w:rPr>
        <w:t xml:space="preserve"> </w:t>
      </w:r>
      <w:r w:rsidRPr="001F5508">
        <w:rPr>
          <w:rFonts w:eastAsia="Times-Roman"/>
          <w:sz w:val="28"/>
          <w:szCs w:val="28"/>
        </w:rPr>
        <w:t>возможность отказа от исполнения договора поставки в случаях,</w:t>
      </w:r>
      <w:r w:rsidR="003B76A8" w:rsidRPr="001F5508">
        <w:rPr>
          <w:rFonts w:eastAsia="Times-Roman"/>
          <w:sz w:val="28"/>
          <w:szCs w:val="28"/>
        </w:rPr>
        <w:t xml:space="preserve"> </w:t>
      </w:r>
      <w:r w:rsidRPr="001F5508">
        <w:rPr>
          <w:rFonts w:eastAsia="Times-Roman"/>
          <w:sz w:val="28"/>
          <w:szCs w:val="28"/>
        </w:rPr>
        <w:t>которые не охватываются ст. 523 ГК. К ним относятся: поставка</w:t>
      </w:r>
      <w:r w:rsidR="003B76A8" w:rsidRPr="001F5508">
        <w:rPr>
          <w:rFonts w:eastAsia="Times-Roman"/>
          <w:sz w:val="28"/>
          <w:szCs w:val="28"/>
        </w:rPr>
        <w:t xml:space="preserve"> </w:t>
      </w:r>
      <w:r w:rsidRPr="001F5508">
        <w:rPr>
          <w:rFonts w:eastAsia="Times-Roman"/>
          <w:sz w:val="28"/>
          <w:szCs w:val="28"/>
        </w:rPr>
        <w:t>недоброкачественных (или некомплектных) товаров, просрочка</w:t>
      </w:r>
      <w:r w:rsidR="003B76A8" w:rsidRPr="001F5508">
        <w:rPr>
          <w:rFonts w:eastAsia="Times-Roman"/>
          <w:sz w:val="28"/>
          <w:szCs w:val="28"/>
        </w:rPr>
        <w:t xml:space="preserve"> </w:t>
      </w:r>
      <w:r w:rsidRPr="001F5508">
        <w:rPr>
          <w:rFonts w:eastAsia="Times-Roman"/>
          <w:sz w:val="28"/>
          <w:szCs w:val="28"/>
        </w:rPr>
        <w:t>поставки или оплаты, невыбор</w:t>
      </w:r>
      <w:r w:rsidR="003B76A8" w:rsidRPr="001F5508">
        <w:rPr>
          <w:rFonts w:eastAsia="Times-Roman"/>
          <w:sz w:val="28"/>
          <w:szCs w:val="28"/>
        </w:rPr>
        <w:t>ка товаров и непредставление от</w:t>
      </w:r>
      <w:r w:rsidRPr="001F5508">
        <w:rPr>
          <w:rFonts w:eastAsia="Times-Roman"/>
          <w:sz w:val="28"/>
          <w:szCs w:val="28"/>
        </w:rPr>
        <w:t>грузочной разнарядки.</w:t>
      </w:r>
    </w:p>
    <w:p w:rsidR="00D82412"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Возникающее противоречие можно разрешить путе</w:t>
      </w:r>
      <w:r w:rsidR="003B76A8" w:rsidRPr="001F5508">
        <w:rPr>
          <w:rFonts w:eastAsia="Times-Roman"/>
          <w:sz w:val="28"/>
          <w:szCs w:val="28"/>
        </w:rPr>
        <w:t>м толкова</w:t>
      </w:r>
      <w:r w:rsidRPr="001F5508">
        <w:rPr>
          <w:rFonts w:eastAsia="Times-Roman"/>
          <w:sz w:val="28"/>
          <w:szCs w:val="28"/>
        </w:rPr>
        <w:t>ния ст. 450 и 452 ГК. Данные ст</w:t>
      </w:r>
      <w:r w:rsidR="003B76A8" w:rsidRPr="001F5508">
        <w:rPr>
          <w:rFonts w:eastAsia="Times-Roman"/>
          <w:sz w:val="28"/>
          <w:szCs w:val="28"/>
        </w:rPr>
        <w:t>атьи устанавливают общие основа</w:t>
      </w:r>
      <w:r w:rsidRPr="001F5508">
        <w:rPr>
          <w:rFonts w:eastAsia="Times-Roman"/>
          <w:sz w:val="28"/>
          <w:szCs w:val="28"/>
        </w:rPr>
        <w:t>ния и порядок одностороннего</w:t>
      </w:r>
      <w:r w:rsidR="003B76A8" w:rsidRPr="001F5508">
        <w:rPr>
          <w:rFonts w:eastAsia="Times-Roman"/>
          <w:sz w:val="28"/>
          <w:szCs w:val="28"/>
        </w:rPr>
        <w:t xml:space="preserve"> расторжения (изменения) догово</w:t>
      </w:r>
      <w:r w:rsidRPr="001F5508">
        <w:rPr>
          <w:rFonts w:eastAsia="Times-Roman"/>
          <w:sz w:val="28"/>
          <w:szCs w:val="28"/>
        </w:rPr>
        <w:t>ров при их существенном нарушении одной стороной (подп. 1 п. 2ст. 450 ГК) и в других случаях, предусмотренных законом или до-говором (подп. 2 п. 2 ст. 450 ГК).</w:t>
      </w:r>
      <w:r w:rsidR="003B76A8" w:rsidRPr="001F5508">
        <w:rPr>
          <w:rFonts w:eastAsia="Times-Roman"/>
          <w:sz w:val="28"/>
          <w:szCs w:val="28"/>
        </w:rPr>
        <w:t xml:space="preserve"> И в том, и в другом случае тре</w:t>
      </w:r>
      <w:r w:rsidRPr="001F5508">
        <w:rPr>
          <w:rFonts w:eastAsia="Times-Roman"/>
          <w:sz w:val="28"/>
          <w:szCs w:val="28"/>
        </w:rPr>
        <w:t>бование об одностороннем раст</w:t>
      </w:r>
      <w:r w:rsidR="003B76A8" w:rsidRPr="001F5508">
        <w:rPr>
          <w:rFonts w:eastAsia="Times-Roman"/>
          <w:sz w:val="28"/>
          <w:szCs w:val="28"/>
        </w:rPr>
        <w:t>оржении договора должно быть за</w:t>
      </w:r>
      <w:r w:rsidRPr="001F5508">
        <w:rPr>
          <w:rFonts w:eastAsia="Times-Roman"/>
          <w:sz w:val="28"/>
          <w:szCs w:val="28"/>
        </w:rPr>
        <w:t>явлено в суд в порядке ст. 452 ГК.</w:t>
      </w:r>
    </w:p>
    <w:p w:rsidR="003B76A8"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 xml:space="preserve">Однако ст. 523 ГК, выступающая как </w:t>
      </w:r>
      <w:r w:rsidRPr="001F5508">
        <w:rPr>
          <w:rFonts w:eastAsia="Times-Italic"/>
          <w:sz w:val="28"/>
          <w:szCs w:val="28"/>
        </w:rPr>
        <w:t xml:space="preserve">lex specialis </w:t>
      </w:r>
      <w:r w:rsidR="003B76A8" w:rsidRPr="001F5508">
        <w:rPr>
          <w:rFonts w:eastAsia="Times-Roman"/>
          <w:sz w:val="28"/>
          <w:szCs w:val="28"/>
        </w:rPr>
        <w:t>по отноше</w:t>
      </w:r>
      <w:r w:rsidRPr="001F5508">
        <w:rPr>
          <w:rFonts w:eastAsia="Times-Roman"/>
          <w:sz w:val="28"/>
          <w:szCs w:val="28"/>
        </w:rPr>
        <w:t>нию к ст. 450, 452 ГК, перечисляет не только особые основания,</w:t>
      </w:r>
      <w:r w:rsidR="003B76A8" w:rsidRPr="001F5508">
        <w:rPr>
          <w:rFonts w:eastAsia="Times-Roman"/>
          <w:sz w:val="28"/>
          <w:szCs w:val="28"/>
        </w:rPr>
        <w:t xml:space="preserve"> </w:t>
      </w:r>
      <w:r w:rsidRPr="001F5508">
        <w:rPr>
          <w:rFonts w:eastAsia="Times-Roman"/>
          <w:sz w:val="28"/>
          <w:szCs w:val="28"/>
        </w:rPr>
        <w:t>но и соответствующий им пор</w:t>
      </w:r>
      <w:r w:rsidR="003B76A8" w:rsidRPr="001F5508">
        <w:rPr>
          <w:rFonts w:eastAsia="Times-Roman"/>
          <w:sz w:val="28"/>
          <w:szCs w:val="28"/>
        </w:rPr>
        <w:t>ядок расторжения (изменения) до</w:t>
      </w:r>
      <w:r w:rsidRPr="001F5508">
        <w:rPr>
          <w:rFonts w:eastAsia="Times-Roman"/>
          <w:sz w:val="28"/>
          <w:szCs w:val="28"/>
        </w:rPr>
        <w:t>говора поставки. Указанный дог</w:t>
      </w:r>
      <w:r w:rsidR="003B76A8" w:rsidRPr="001F5508">
        <w:rPr>
          <w:rFonts w:eastAsia="Times-Roman"/>
          <w:sz w:val="28"/>
          <w:szCs w:val="28"/>
        </w:rPr>
        <w:t>овор считается расторгнутым (из</w:t>
      </w:r>
      <w:r w:rsidRPr="001F5508">
        <w:rPr>
          <w:rFonts w:eastAsia="Times-Roman"/>
          <w:sz w:val="28"/>
          <w:szCs w:val="28"/>
        </w:rPr>
        <w:t>мененным), по общему правилу</w:t>
      </w:r>
      <w:r w:rsidR="003B76A8" w:rsidRPr="001F5508">
        <w:rPr>
          <w:rFonts w:eastAsia="Times-Roman"/>
          <w:sz w:val="28"/>
          <w:szCs w:val="28"/>
        </w:rPr>
        <w:t>, с момента получения одной сто</w:t>
      </w:r>
      <w:r w:rsidRPr="001F5508">
        <w:rPr>
          <w:rFonts w:eastAsia="Times-Roman"/>
          <w:sz w:val="28"/>
          <w:szCs w:val="28"/>
        </w:rPr>
        <w:t>роной уведомления контрагента об одностороннем</w:t>
      </w:r>
      <w:r w:rsidR="003B76A8" w:rsidRPr="001F5508">
        <w:rPr>
          <w:rFonts w:eastAsia="Times-Roman"/>
          <w:sz w:val="28"/>
          <w:szCs w:val="28"/>
        </w:rPr>
        <w:t xml:space="preserve"> отказе от ис</w:t>
      </w:r>
      <w:r w:rsidRPr="001F5508">
        <w:rPr>
          <w:rFonts w:eastAsia="Times-Roman"/>
          <w:sz w:val="28"/>
          <w:szCs w:val="28"/>
        </w:rPr>
        <w:t xml:space="preserve">полнения договора полностью или частично. </w:t>
      </w:r>
    </w:p>
    <w:p w:rsidR="003B76A8" w:rsidRPr="001F5508" w:rsidRDefault="00D82412" w:rsidP="001F5508">
      <w:pPr>
        <w:suppressAutoHyphens/>
        <w:spacing w:line="360" w:lineRule="auto"/>
        <w:ind w:firstLine="709"/>
        <w:jc w:val="both"/>
        <w:rPr>
          <w:rFonts w:eastAsia="Times-Roman"/>
          <w:sz w:val="28"/>
          <w:szCs w:val="28"/>
        </w:rPr>
      </w:pPr>
      <w:r w:rsidRPr="001F5508">
        <w:rPr>
          <w:rFonts w:eastAsia="Times-Roman"/>
          <w:sz w:val="28"/>
          <w:szCs w:val="28"/>
        </w:rPr>
        <w:t>Таким образом,</w:t>
      </w:r>
      <w:r w:rsidR="003B76A8" w:rsidRPr="001F5508">
        <w:rPr>
          <w:rFonts w:eastAsia="Times-Roman"/>
          <w:sz w:val="28"/>
          <w:szCs w:val="28"/>
        </w:rPr>
        <w:t xml:space="preserve"> </w:t>
      </w:r>
      <w:r w:rsidRPr="001F5508">
        <w:rPr>
          <w:rFonts w:eastAsia="Times-Roman"/>
          <w:sz w:val="28"/>
          <w:szCs w:val="28"/>
        </w:rPr>
        <w:t>в случаях существенного нар</w:t>
      </w:r>
      <w:r w:rsidR="003B76A8" w:rsidRPr="001F5508">
        <w:rPr>
          <w:rFonts w:eastAsia="Times-Roman"/>
          <w:sz w:val="28"/>
          <w:szCs w:val="28"/>
        </w:rPr>
        <w:t>ушения договора поставки, преду</w:t>
      </w:r>
      <w:r w:rsidRPr="001F5508">
        <w:rPr>
          <w:rFonts w:eastAsia="Times-Roman"/>
          <w:sz w:val="28"/>
          <w:szCs w:val="28"/>
        </w:rPr>
        <w:t>смотренных пп. 2 и 3 ст. 523 ГК, не требуется ни обращения в суд</w:t>
      </w:r>
      <w:r w:rsidR="003B76A8" w:rsidRPr="001F5508">
        <w:rPr>
          <w:rFonts w:eastAsia="Times-Roman"/>
          <w:sz w:val="28"/>
          <w:szCs w:val="28"/>
        </w:rPr>
        <w:t xml:space="preserve"> </w:t>
      </w:r>
      <w:r w:rsidRPr="001F5508">
        <w:rPr>
          <w:rFonts w:eastAsia="Times-Roman"/>
          <w:sz w:val="28"/>
          <w:szCs w:val="28"/>
        </w:rPr>
        <w:t>с иском, ни предварительного получения согласия контрагента на</w:t>
      </w:r>
      <w:r w:rsidR="003B76A8" w:rsidRPr="001F5508">
        <w:rPr>
          <w:rFonts w:eastAsia="Times-Roman"/>
          <w:sz w:val="28"/>
          <w:szCs w:val="28"/>
        </w:rPr>
        <w:t xml:space="preserve"> </w:t>
      </w:r>
      <w:r w:rsidRPr="001F5508">
        <w:rPr>
          <w:rFonts w:eastAsia="Times-Roman"/>
          <w:sz w:val="28"/>
          <w:szCs w:val="28"/>
        </w:rPr>
        <w:t>расторжение (изменение) догов</w:t>
      </w:r>
      <w:r w:rsidR="003B76A8" w:rsidRPr="001F5508">
        <w:rPr>
          <w:rFonts w:eastAsia="Times-Roman"/>
          <w:sz w:val="28"/>
          <w:szCs w:val="28"/>
        </w:rPr>
        <w:t>ора, о необходимости которых го</w:t>
      </w:r>
      <w:r w:rsidRPr="001F5508">
        <w:rPr>
          <w:rFonts w:eastAsia="Times-Roman"/>
          <w:sz w:val="28"/>
          <w:szCs w:val="28"/>
        </w:rPr>
        <w:t>ворит п. 2 ст. 452 ГК. Если же нарушение договора поставки не</w:t>
      </w:r>
      <w:r w:rsidR="003B76A8" w:rsidRPr="001F5508">
        <w:rPr>
          <w:rFonts w:eastAsia="Times-Roman"/>
          <w:sz w:val="28"/>
          <w:szCs w:val="28"/>
        </w:rPr>
        <w:t xml:space="preserve"> </w:t>
      </w:r>
      <w:r w:rsidRPr="001F5508">
        <w:rPr>
          <w:rFonts w:eastAsia="Times-Roman"/>
          <w:sz w:val="28"/>
          <w:szCs w:val="28"/>
        </w:rPr>
        <w:t>носит существенного характера (т.</w:t>
      </w:r>
      <w:r w:rsidR="003B76A8" w:rsidRPr="001F5508">
        <w:rPr>
          <w:rFonts w:eastAsia="Times-Roman"/>
          <w:sz w:val="28"/>
          <w:szCs w:val="28"/>
        </w:rPr>
        <w:t xml:space="preserve"> е., как правило, является одно</w:t>
      </w:r>
      <w:r w:rsidRPr="001F5508">
        <w:rPr>
          <w:rFonts w:eastAsia="Times-Roman"/>
          <w:sz w:val="28"/>
          <w:szCs w:val="28"/>
        </w:rPr>
        <w:t>кратным), процедура расторже</w:t>
      </w:r>
      <w:r w:rsidR="003B76A8" w:rsidRPr="001F5508">
        <w:rPr>
          <w:rFonts w:eastAsia="Times-Roman"/>
          <w:sz w:val="28"/>
          <w:szCs w:val="28"/>
        </w:rPr>
        <w:t>ния (изменения) договора регули</w:t>
      </w:r>
      <w:r w:rsidRPr="001F5508">
        <w:rPr>
          <w:rFonts w:eastAsia="Times-Roman"/>
          <w:sz w:val="28"/>
          <w:szCs w:val="28"/>
        </w:rPr>
        <w:t>руется не п. 4 ст. 523 ГК, а общими правилами ст. 452 ГК.</w:t>
      </w:r>
      <w:r w:rsidR="003B76A8" w:rsidRPr="001F5508">
        <w:rPr>
          <w:rStyle w:val="a8"/>
          <w:rFonts w:eastAsia="Times-Roman"/>
          <w:sz w:val="28"/>
          <w:szCs w:val="28"/>
        </w:rPr>
        <w:footnoteReference w:id="23"/>
      </w:r>
      <w:r w:rsidRPr="001F5508">
        <w:rPr>
          <w:rFonts w:eastAsia="Times-Roman"/>
          <w:sz w:val="28"/>
          <w:szCs w:val="28"/>
        </w:rPr>
        <w:t xml:space="preserve"> </w:t>
      </w:r>
    </w:p>
    <w:p w:rsidR="00AF2F99" w:rsidRPr="001F5508" w:rsidRDefault="003B76A8" w:rsidP="001F5508">
      <w:pPr>
        <w:suppressAutoHyphens/>
        <w:spacing w:line="360" w:lineRule="auto"/>
        <w:ind w:firstLine="709"/>
        <w:jc w:val="both"/>
        <w:rPr>
          <w:rFonts w:eastAsia="Times-Roman"/>
          <w:sz w:val="28"/>
          <w:szCs w:val="28"/>
        </w:rPr>
      </w:pPr>
      <w:r w:rsidRPr="001F5508">
        <w:rPr>
          <w:rFonts w:eastAsia="Times-Roman"/>
          <w:sz w:val="28"/>
          <w:szCs w:val="28"/>
        </w:rPr>
        <w:t>Анало</w:t>
      </w:r>
      <w:r w:rsidR="00D82412" w:rsidRPr="001F5508">
        <w:rPr>
          <w:rFonts w:eastAsia="Times-Roman"/>
          <w:sz w:val="28"/>
          <w:szCs w:val="28"/>
        </w:rPr>
        <w:t>гичным образом решаются вопр</w:t>
      </w:r>
      <w:r w:rsidRPr="001F5508">
        <w:rPr>
          <w:rFonts w:eastAsia="Times-Roman"/>
          <w:sz w:val="28"/>
          <w:szCs w:val="28"/>
        </w:rPr>
        <w:t>осы расторжения договора постав</w:t>
      </w:r>
      <w:r w:rsidR="00D82412" w:rsidRPr="001F5508">
        <w:rPr>
          <w:rFonts w:eastAsia="Times-Roman"/>
          <w:sz w:val="28"/>
          <w:szCs w:val="28"/>
        </w:rPr>
        <w:t>ки по основаниям, предусмотренным § 1 главы 30 ГК.</w:t>
      </w:r>
    </w:p>
    <w:p w:rsidR="006644E0" w:rsidRPr="001F5508" w:rsidRDefault="001F5508" w:rsidP="001F5508">
      <w:pPr>
        <w:pStyle w:val="2"/>
        <w:keepNext w:val="0"/>
        <w:suppressAutoHyphens/>
        <w:spacing w:before="0" w:after="0" w:line="360" w:lineRule="auto"/>
        <w:ind w:firstLine="709"/>
        <w:jc w:val="both"/>
        <w:rPr>
          <w:rFonts w:ascii="Times New Roman" w:hAnsi="Times New Roman"/>
          <w:bCs w:val="0"/>
          <w:i w:val="0"/>
          <w:iCs w:val="0"/>
        </w:rPr>
      </w:pPr>
      <w:bookmarkStart w:id="10" w:name="_Toc276706140"/>
      <w:r>
        <w:rPr>
          <w:rFonts w:ascii="Times New Roman" w:hAnsi="Times New Roman" w:cs="Times New Roman"/>
          <w:b w:val="0"/>
          <w:bCs w:val="0"/>
          <w:i w:val="0"/>
          <w:iCs w:val="0"/>
        </w:rPr>
        <w:br w:type="page"/>
      </w:r>
      <w:r w:rsidR="00430D93" w:rsidRPr="001F5508">
        <w:rPr>
          <w:rFonts w:ascii="Times New Roman" w:hAnsi="Times New Roman"/>
          <w:bCs w:val="0"/>
          <w:i w:val="0"/>
          <w:iCs w:val="0"/>
        </w:rPr>
        <w:t>4. Разновидности договора поставки</w:t>
      </w:r>
      <w:bookmarkEnd w:id="10"/>
    </w:p>
    <w:p w:rsidR="001F5508" w:rsidRPr="001F5508" w:rsidRDefault="001F5508" w:rsidP="001F5508">
      <w:pPr>
        <w:pStyle w:val="1"/>
        <w:keepNext w:val="0"/>
        <w:suppressAutoHyphens/>
        <w:spacing w:before="0" w:after="0" w:line="360" w:lineRule="auto"/>
        <w:ind w:firstLine="709"/>
        <w:jc w:val="both"/>
        <w:rPr>
          <w:rFonts w:ascii="Times New Roman" w:hAnsi="Times New Roman"/>
          <w:bCs w:val="0"/>
          <w:sz w:val="28"/>
          <w:szCs w:val="28"/>
          <w:lang w:val="en-US"/>
        </w:rPr>
      </w:pPr>
      <w:bookmarkStart w:id="11" w:name="_Toc276706141"/>
    </w:p>
    <w:p w:rsidR="006D1171" w:rsidRPr="001F5508" w:rsidRDefault="00430D93" w:rsidP="001F5508">
      <w:pPr>
        <w:pStyle w:val="1"/>
        <w:keepNext w:val="0"/>
        <w:suppressAutoHyphens/>
        <w:spacing w:before="0" w:after="0" w:line="360" w:lineRule="auto"/>
        <w:ind w:firstLine="709"/>
        <w:jc w:val="both"/>
        <w:rPr>
          <w:rFonts w:ascii="Times New Roman" w:hAnsi="Times New Roman"/>
          <w:bCs w:val="0"/>
          <w:sz w:val="28"/>
          <w:szCs w:val="28"/>
        </w:rPr>
      </w:pPr>
      <w:r w:rsidRPr="001F5508">
        <w:rPr>
          <w:rFonts w:ascii="Times New Roman" w:hAnsi="Times New Roman"/>
          <w:bCs w:val="0"/>
          <w:sz w:val="28"/>
          <w:szCs w:val="28"/>
        </w:rPr>
        <w:t>4.1</w:t>
      </w:r>
      <w:r w:rsidR="001F5508" w:rsidRPr="001F5508">
        <w:rPr>
          <w:rFonts w:ascii="Times New Roman" w:hAnsi="Times New Roman"/>
          <w:bCs w:val="0"/>
          <w:sz w:val="28"/>
          <w:szCs w:val="28"/>
        </w:rPr>
        <w:t xml:space="preserve"> </w:t>
      </w:r>
      <w:r w:rsidR="006D1171" w:rsidRPr="001F5508">
        <w:rPr>
          <w:rFonts w:ascii="Times New Roman" w:hAnsi="Times New Roman"/>
          <w:bCs w:val="0"/>
          <w:sz w:val="28"/>
          <w:szCs w:val="28"/>
        </w:rPr>
        <w:t>Договор поставки товаров для государственных нужд</w:t>
      </w:r>
      <w:bookmarkEnd w:id="11"/>
    </w:p>
    <w:p w:rsidR="001F5508" w:rsidRPr="001F5508" w:rsidRDefault="001F5508" w:rsidP="001F5508">
      <w:pPr>
        <w:suppressAutoHyphens/>
        <w:spacing w:line="360" w:lineRule="auto"/>
        <w:ind w:firstLine="709"/>
        <w:jc w:val="both"/>
        <w:rPr>
          <w:sz w:val="28"/>
          <w:szCs w:val="28"/>
        </w:rPr>
      </w:pPr>
    </w:p>
    <w:p w:rsidR="006D1171" w:rsidRPr="001F5508" w:rsidRDefault="006D1171" w:rsidP="001F5508">
      <w:pPr>
        <w:suppressAutoHyphens/>
        <w:spacing w:line="360" w:lineRule="auto"/>
        <w:ind w:firstLine="709"/>
        <w:jc w:val="both"/>
        <w:rPr>
          <w:sz w:val="28"/>
          <w:szCs w:val="28"/>
        </w:rPr>
      </w:pPr>
      <w:r w:rsidRPr="001F5508">
        <w:rPr>
          <w:sz w:val="28"/>
          <w:szCs w:val="28"/>
        </w:rPr>
        <w:t>Договор поставки товаров для государственных нужд осуществляется на основе государственного контракта — договора, по которому поставщик (исполнитель) обязуется передать товары государственному заказчику либо по его указанию иному лицу, а государственный заказчик обязуется обеспечить оплату поставленных товаров.</w:t>
      </w:r>
      <w:r w:rsidRPr="001F5508">
        <w:rPr>
          <w:rStyle w:val="a8"/>
          <w:sz w:val="28"/>
          <w:szCs w:val="28"/>
        </w:rPr>
        <w:footnoteReference w:id="24"/>
      </w:r>
    </w:p>
    <w:p w:rsidR="006D1171" w:rsidRPr="001F5508" w:rsidRDefault="006D1171" w:rsidP="001F5508">
      <w:pPr>
        <w:suppressAutoHyphens/>
        <w:spacing w:line="360" w:lineRule="auto"/>
        <w:ind w:firstLine="709"/>
        <w:jc w:val="both"/>
        <w:rPr>
          <w:sz w:val="28"/>
          <w:szCs w:val="28"/>
        </w:rPr>
      </w:pPr>
      <w:r w:rsidRPr="001F5508">
        <w:rPr>
          <w:sz w:val="28"/>
          <w:szCs w:val="28"/>
        </w:rPr>
        <w:t>Государственными нуждами являются потребности Российской Федерации, субъектов РФ для решения определенных задач (создание и поддержание государственного резерва, обеспечение экспортных поставок для выполнения международных обязательств, реализация федеральных и региональных целевых программ и т.д.).</w:t>
      </w:r>
    </w:p>
    <w:p w:rsidR="006D1171" w:rsidRPr="001F5508" w:rsidRDefault="006D1171" w:rsidP="001F5508">
      <w:pPr>
        <w:suppressAutoHyphens/>
        <w:spacing w:line="360" w:lineRule="auto"/>
        <w:ind w:firstLine="709"/>
        <w:jc w:val="both"/>
        <w:rPr>
          <w:sz w:val="28"/>
          <w:szCs w:val="28"/>
        </w:rPr>
      </w:pPr>
      <w:r w:rsidRPr="001F5508">
        <w:rPr>
          <w:sz w:val="28"/>
          <w:szCs w:val="28"/>
        </w:rPr>
        <w:t>Государственные нужды обеспечиваются за счет средств бюджетов и внебюджетных средств.</w:t>
      </w:r>
    </w:p>
    <w:p w:rsidR="006D1171" w:rsidRPr="001F5508" w:rsidRDefault="006D1171" w:rsidP="001F5508">
      <w:pPr>
        <w:suppressAutoHyphens/>
        <w:spacing w:line="360" w:lineRule="auto"/>
        <w:ind w:firstLine="709"/>
        <w:jc w:val="both"/>
        <w:rPr>
          <w:sz w:val="28"/>
          <w:szCs w:val="28"/>
        </w:rPr>
      </w:pPr>
      <w:r w:rsidRPr="001F5508">
        <w:rPr>
          <w:sz w:val="28"/>
          <w:szCs w:val="28"/>
        </w:rPr>
        <w:t>К отношениям по поставке товаров для государственных нужд применяются общие правила о поставке товаров, а также соответствующие Федеральные законы.</w:t>
      </w:r>
    </w:p>
    <w:p w:rsidR="006D1171" w:rsidRPr="001F5508" w:rsidRDefault="006D1171" w:rsidP="001F5508">
      <w:pPr>
        <w:suppressAutoHyphens/>
        <w:spacing w:line="360" w:lineRule="auto"/>
        <w:ind w:firstLine="709"/>
        <w:jc w:val="both"/>
        <w:rPr>
          <w:sz w:val="28"/>
          <w:szCs w:val="28"/>
        </w:rPr>
      </w:pPr>
      <w:r w:rsidRPr="001F5508">
        <w:rPr>
          <w:sz w:val="28"/>
          <w:szCs w:val="28"/>
        </w:rPr>
        <w:t>Государственным заказчиком могут быть федеральный орган исполнительной власти, федеральное казенное предприятие или государственное учреждение.</w:t>
      </w:r>
    </w:p>
    <w:p w:rsidR="006D1171" w:rsidRPr="001F5508" w:rsidRDefault="006D1171" w:rsidP="001F5508">
      <w:pPr>
        <w:suppressAutoHyphens/>
        <w:spacing w:line="360" w:lineRule="auto"/>
        <w:ind w:firstLine="709"/>
        <w:jc w:val="both"/>
        <w:rPr>
          <w:sz w:val="28"/>
          <w:szCs w:val="28"/>
        </w:rPr>
      </w:pPr>
      <w:r w:rsidRPr="001F5508">
        <w:rPr>
          <w:sz w:val="28"/>
          <w:szCs w:val="28"/>
        </w:rPr>
        <w:t>Государственный контракт заключается на основе заказа, принятого поставщиком от государственного заказчика.</w:t>
      </w:r>
    </w:p>
    <w:p w:rsidR="006D1171" w:rsidRPr="001F5508" w:rsidRDefault="006D1171" w:rsidP="001F5508">
      <w:pPr>
        <w:suppressAutoHyphens/>
        <w:spacing w:line="360" w:lineRule="auto"/>
        <w:ind w:firstLine="709"/>
        <w:jc w:val="both"/>
        <w:rPr>
          <w:sz w:val="28"/>
          <w:szCs w:val="28"/>
        </w:rPr>
      </w:pPr>
      <w:r w:rsidRPr="001F5508">
        <w:rPr>
          <w:sz w:val="28"/>
          <w:szCs w:val="28"/>
        </w:rPr>
        <w:t>Заключение государственного контракта для заказчика, разместившего заказ, принятый поставщиком, обязательно. Для поставщика заключение контракта обязательно в предусмотренных законом случаях и при условии возмещения заказчиком убытков, причиненных исполнением контракта.</w:t>
      </w:r>
    </w:p>
    <w:p w:rsidR="006D1171" w:rsidRPr="001F5508" w:rsidRDefault="006D1171" w:rsidP="001F5508">
      <w:pPr>
        <w:suppressAutoHyphens/>
        <w:spacing w:line="360" w:lineRule="auto"/>
        <w:ind w:firstLine="709"/>
        <w:jc w:val="both"/>
        <w:rPr>
          <w:sz w:val="28"/>
          <w:szCs w:val="28"/>
        </w:rPr>
      </w:pPr>
      <w:r w:rsidRPr="001F5508">
        <w:rPr>
          <w:sz w:val="28"/>
          <w:szCs w:val="28"/>
        </w:rPr>
        <w:t>В случае если заказ размещается по конкурсу, заключение контракта с победителем обязательно для заказчика. Контракт должен быть заключен не позднее 20 дней со дня проведения конкурса.</w:t>
      </w:r>
    </w:p>
    <w:p w:rsidR="006D1171" w:rsidRPr="001F5508" w:rsidRDefault="006D1171" w:rsidP="001F5508">
      <w:pPr>
        <w:suppressAutoHyphens/>
        <w:spacing w:line="360" w:lineRule="auto"/>
        <w:ind w:firstLine="709"/>
        <w:jc w:val="both"/>
        <w:rPr>
          <w:sz w:val="28"/>
          <w:szCs w:val="28"/>
        </w:rPr>
      </w:pPr>
      <w:r w:rsidRPr="001F5508">
        <w:rPr>
          <w:sz w:val="28"/>
          <w:szCs w:val="28"/>
        </w:rPr>
        <w:t>Условия заключения государственного контракта и договора поставки для государственных нужд.</w:t>
      </w:r>
    </w:p>
    <w:p w:rsidR="006D1171" w:rsidRPr="001F5508" w:rsidRDefault="006D1171" w:rsidP="001F5508">
      <w:pPr>
        <w:suppressAutoHyphens/>
        <w:spacing w:line="360" w:lineRule="auto"/>
        <w:ind w:firstLine="709"/>
        <w:jc w:val="both"/>
        <w:rPr>
          <w:sz w:val="28"/>
          <w:szCs w:val="28"/>
        </w:rPr>
      </w:pPr>
      <w:r w:rsidRPr="001F5508">
        <w:rPr>
          <w:sz w:val="28"/>
          <w:szCs w:val="28"/>
        </w:rPr>
        <w:t>Государственный заказчик разрабатывает и направляет поставщику проект государственного заказа. Не позднее 30-дневного срока потенциальный поставщик подписывает и возвращает один экземпляр контракта либо составляет протокол разногласий и направляет его вместе с подписанным контрактом, либо уведомляет об отказе от его заключения.</w:t>
      </w:r>
    </w:p>
    <w:p w:rsidR="006D1171" w:rsidRPr="001F5508" w:rsidRDefault="006D1171" w:rsidP="001F5508">
      <w:pPr>
        <w:suppressAutoHyphens/>
        <w:spacing w:line="360" w:lineRule="auto"/>
        <w:ind w:firstLine="709"/>
        <w:jc w:val="both"/>
        <w:rPr>
          <w:sz w:val="28"/>
          <w:szCs w:val="28"/>
        </w:rPr>
      </w:pPr>
      <w:r w:rsidRPr="001F5508">
        <w:rPr>
          <w:sz w:val="28"/>
          <w:szCs w:val="28"/>
        </w:rPr>
        <w:t>Заказчик также в 30-дневный срок после получения протокола разногласий рассматривает их и извещает о принятии государственного контракта в новой редакции, либо об отклонении протокола разногласий.</w:t>
      </w:r>
    </w:p>
    <w:p w:rsidR="006D1171" w:rsidRPr="001F5508" w:rsidRDefault="006D1171" w:rsidP="001F5508">
      <w:pPr>
        <w:suppressAutoHyphens/>
        <w:spacing w:line="360" w:lineRule="auto"/>
        <w:ind w:firstLine="709"/>
        <w:jc w:val="both"/>
        <w:rPr>
          <w:sz w:val="28"/>
          <w:szCs w:val="28"/>
        </w:rPr>
      </w:pPr>
      <w:r w:rsidRPr="001F5508">
        <w:rPr>
          <w:sz w:val="28"/>
          <w:szCs w:val="28"/>
        </w:rPr>
        <w:t>В последнем случае, если заключение контракта обязательно для одной из сторон, разногласия могут быть переданы на рассмотрение суда.</w:t>
      </w:r>
    </w:p>
    <w:p w:rsidR="006D1171" w:rsidRPr="001F5508" w:rsidRDefault="006D1171" w:rsidP="001F5508">
      <w:pPr>
        <w:suppressAutoHyphens/>
        <w:spacing w:line="360" w:lineRule="auto"/>
        <w:ind w:firstLine="709"/>
        <w:jc w:val="both"/>
        <w:rPr>
          <w:sz w:val="28"/>
          <w:szCs w:val="28"/>
        </w:rPr>
      </w:pPr>
      <w:r w:rsidRPr="001F5508">
        <w:rPr>
          <w:sz w:val="28"/>
          <w:szCs w:val="28"/>
        </w:rPr>
        <w:t>При уклонении от заключения контракта стороной, для которой это заключение является обязательным, другая сторона может требовать в судебном порядке понуждения к заключению контракта.</w:t>
      </w:r>
    </w:p>
    <w:p w:rsidR="006D1171" w:rsidRPr="001F5508" w:rsidRDefault="006D1171" w:rsidP="001F5508">
      <w:pPr>
        <w:suppressAutoHyphens/>
        <w:spacing w:line="360" w:lineRule="auto"/>
        <w:ind w:firstLine="709"/>
        <w:jc w:val="both"/>
        <w:rPr>
          <w:sz w:val="28"/>
          <w:szCs w:val="28"/>
        </w:rPr>
      </w:pPr>
      <w:r w:rsidRPr="001F5508">
        <w:rPr>
          <w:sz w:val="28"/>
          <w:szCs w:val="28"/>
        </w:rPr>
        <w:t>Государственный контракт является основанием для заключения договора поставки для государственных нужд либо для поставки на основании отгрузочной разнарядки.</w:t>
      </w:r>
    </w:p>
    <w:p w:rsidR="006D1171" w:rsidRPr="001F5508" w:rsidRDefault="006D1171" w:rsidP="001F5508">
      <w:pPr>
        <w:suppressAutoHyphens/>
        <w:spacing w:line="360" w:lineRule="auto"/>
        <w:ind w:firstLine="709"/>
        <w:jc w:val="both"/>
        <w:rPr>
          <w:sz w:val="28"/>
          <w:szCs w:val="28"/>
        </w:rPr>
      </w:pPr>
      <w:r w:rsidRPr="001F5508">
        <w:rPr>
          <w:sz w:val="28"/>
          <w:szCs w:val="28"/>
        </w:rPr>
        <w:t>На основании заключенного государственного контракта государственный заказчик в течение 30 дней с момента его подписания направляет поставщику и покупателю извещение о прикреплении покупателя к поставщику. На основании такого извещения заключается договор поставки. Для его заключения поставщик направляет его проект покупателю в течение 30 дней с момента получения извещения, если иное не предусмотрено контрактом либо проект договора представлен покупателем.</w:t>
      </w:r>
      <w:r w:rsidRPr="001F5508">
        <w:rPr>
          <w:rStyle w:val="a8"/>
          <w:sz w:val="28"/>
          <w:szCs w:val="28"/>
        </w:rPr>
        <w:footnoteReference w:id="25"/>
      </w:r>
    </w:p>
    <w:p w:rsidR="006D1171" w:rsidRPr="001F5508" w:rsidRDefault="006D1171" w:rsidP="001F5508">
      <w:pPr>
        <w:suppressAutoHyphens/>
        <w:spacing w:line="360" w:lineRule="auto"/>
        <w:ind w:firstLine="709"/>
        <w:jc w:val="both"/>
        <w:rPr>
          <w:sz w:val="28"/>
          <w:szCs w:val="28"/>
        </w:rPr>
      </w:pPr>
      <w:r w:rsidRPr="001F5508">
        <w:rPr>
          <w:sz w:val="28"/>
          <w:szCs w:val="28"/>
        </w:rPr>
        <w:t>В течение 30 дней другая сторона — покупатель либо поставщик, если проект представлен покупателем, в течение 30 дней подписывает его и возвращает либо составляет протокол разногласий и направляет его с подписанным договором другой стороне.</w:t>
      </w:r>
    </w:p>
    <w:p w:rsidR="006D1171" w:rsidRPr="001F5508" w:rsidRDefault="006D1171" w:rsidP="001F5508">
      <w:pPr>
        <w:suppressAutoHyphens/>
        <w:spacing w:line="360" w:lineRule="auto"/>
        <w:ind w:firstLine="709"/>
        <w:jc w:val="both"/>
        <w:rPr>
          <w:sz w:val="28"/>
          <w:szCs w:val="28"/>
        </w:rPr>
      </w:pPr>
      <w:r w:rsidRPr="001F5508">
        <w:rPr>
          <w:sz w:val="28"/>
          <w:szCs w:val="28"/>
        </w:rPr>
        <w:t>В течение 30 дней сторона, получившая протокол разногласий, должна принять меры по их согласованию и известить другую сторону о принятии договора в новой редакции либо об отклонении протокола разногласий.</w:t>
      </w:r>
    </w:p>
    <w:p w:rsidR="006D1171" w:rsidRPr="001F5508" w:rsidRDefault="006D1171" w:rsidP="001F5508">
      <w:pPr>
        <w:suppressAutoHyphens/>
        <w:spacing w:line="360" w:lineRule="auto"/>
        <w:ind w:firstLine="709"/>
        <w:jc w:val="both"/>
        <w:rPr>
          <w:sz w:val="28"/>
          <w:szCs w:val="28"/>
        </w:rPr>
      </w:pPr>
      <w:r w:rsidRPr="001F5508">
        <w:rPr>
          <w:sz w:val="28"/>
          <w:szCs w:val="28"/>
        </w:rPr>
        <w:t>Неурегулированные разногласия передаются заинтересованной стороной на рассмотрение суда.</w:t>
      </w:r>
    </w:p>
    <w:p w:rsidR="006D1171" w:rsidRPr="001F5508" w:rsidRDefault="006D1171" w:rsidP="001F5508">
      <w:pPr>
        <w:suppressAutoHyphens/>
        <w:spacing w:line="360" w:lineRule="auto"/>
        <w:ind w:firstLine="709"/>
        <w:jc w:val="both"/>
        <w:rPr>
          <w:sz w:val="28"/>
          <w:szCs w:val="28"/>
        </w:rPr>
      </w:pPr>
      <w:r w:rsidRPr="001F5508">
        <w:rPr>
          <w:sz w:val="28"/>
          <w:szCs w:val="28"/>
        </w:rPr>
        <w:t>Покупатель вправе отказаться от товаров, указанных в извещении о прикреплении и заключении договора на поставку. Поставщик должен незамедлительно сообщить об этом заказчику и вправе требовать прикрепления нового покупателя. Государственный заказчик в течение 30 дней должен:</w:t>
      </w:r>
    </w:p>
    <w:p w:rsidR="006D1171" w:rsidRPr="001F5508" w:rsidRDefault="006D1171" w:rsidP="001F5508">
      <w:pPr>
        <w:suppressAutoHyphens/>
        <w:spacing w:line="360" w:lineRule="auto"/>
        <w:ind w:firstLine="709"/>
        <w:jc w:val="both"/>
        <w:rPr>
          <w:sz w:val="28"/>
          <w:szCs w:val="28"/>
        </w:rPr>
      </w:pPr>
      <w:r w:rsidRPr="001F5508">
        <w:rPr>
          <w:sz w:val="28"/>
          <w:szCs w:val="28"/>
        </w:rPr>
        <w:t>- известить о прикреплении нового покупателя;</w:t>
      </w:r>
    </w:p>
    <w:p w:rsidR="006D1171" w:rsidRPr="001F5508" w:rsidRDefault="006D1171" w:rsidP="001F5508">
      <w:pPr>
        <w:suppressAutoHyphens/>
        <w:spacing w:line="360" w:lineRule="auto"/>
        <w:ind w:firstLine="709"/>
        <w:jc w:val="both"/>
        <w:rPr>
          <w:sz w:val="28"/>
          <w:szCs w:val="28"/>
        </w:rPr>
      </w:pPr>
      <w:r w:rsidRPr="001F5508">
        <w:rPr>
          <w:sz w:val="28"/>
          <w:szCs w:val="28"/>
        </w:rPr>
        <w:t>- направить отгрузочную разнарядку с указанием получателя товаров;</w:t>
      </w:r>
    </w:p>
    <w:p w:rsidR="006D1171" w:rsidRPr="001F5508" w:rsidRDefault="006D1171" w:rsidP="001F5508">
      <w:pPr>
        <w:suppressAutoHyphens/>
        <w:spacing w:line="360" w:lineRule="auto"/>
        <w:ind w:firstLine="709"/>
        <w:jc w:val="both"/>
        <w:rPr>
          <w:sz w:val="28"/>
          <w:szCs w:val="28"/>
        </w:rPr>
      </w:pPr>
      <w:r w:rsidRPr="001F5508">
        <w:rPr>
          <w:sz w:val="28"/>
          <w:szCs w:val="28"/>
        </w:rPr>
        <w:t>- сообщить о своем согласии принять и оплатить товары.</w:t>
      </w:r>
      <w:r w:rsidRPr="001F5508">
        <w:rPr>
          <w:rStyle w:val="a8"/>
          <w:sz w:val="28"/>
          <w:szCs w:val="28"/>
        </w:rPr>
        <w:footnoteReference w:id="26"/>
      </w:r>
    </w:p>
    <w:p w:rsidR="006D1171" w:rsidRPr="001F5508" w:rsidRDefault="006D1171" w:rsidP="001F5508">
      <w:pPr>
        <w:suppressAutoHyphens/>
        <w:spacing w:line="360" w:lineRule="auto"/>
        <w:ind w:firstLine="709"/>
        <w:jc w:val="both"/>
        <w:rPr>
          <w:sz w:val="28"/>
          <w:szCs w:val="28"/>
        </w:rPr>
      </w:pPr>
      <w:r w:rsidRPr="001F5508">
        <w:rPr>
          <w:sz w:val="28"/>
          <w:szCs w:val="28"/>
        </w:rPr>
        <w:t>Государственный заказчик вправе полностью или частично отказаться от товаров с возмещением причиненных таким отказом убытков в предусмотренных законом случаях. Если отказ от товаров по договору поставки, заключенному на основании государственного контракта, повлек расторжение или изменение такого договора, причиненные убытки возмещаются государственным заказчиком.</w:t>
      </w:r>
    </w:p>
    <w:p w:rsidR="006D1171" w:rsidRPr="001F5508" w:rsidRDefault="006D1171" w:rsidP="001F5508">
      <w:pPr>
        <w:suppressAutoHyphens/>
        <w:spacing w:line="360" w:lineRule="auto"/>
        <w:ind w:firstLine="709"/>
        <w:jc w:val="both"/>
        <w:rPr>
          <w:sz w:val="28"/>
          <w:szCs w:val="28"/>
        </w:rPr>
      </w:pPr>
      <w:r w:rsidRPr="001F5508">
        <w:rPr>
          <w:sz w:val="28"/>
          <w:szCs w:val="28"/>
        </w:rPr>
        <w:t>Обязанность оплатить товар по ценам, определенным государственным контрактом, лежит на покупателе, при этом заказчик признается его поручителем. Государственный заказчик должен полностью или частично оплатить заказанный и поставленный товар, если покупатель не исполнил данной обязанности.</w:t>
      </w:r>
    </w:p>
    <w:p w:rsidR="006D1171" w:rsidRPr="001F5508" w:rsidRDefault="006D1171" w:rsidP="001F5508">
      <w:pPr>
        <w:suppressAutoHyphens/>
        <w:spacing w:line="360" w:lineRule="auto"/>
        <w:ind w:firstLine="709"/>
        <w:jc w:val="both"/>
        <w:rPr>
          <w:sz w:val="28"/>
          <w:szCs w:val="28"/>
        </w:rPr>
      </w:pPr>
      <w:r w:rsidRPr="001F5508">
        <w:rPr>
          <w:sz w:val="28"/>
          <w:szCs w:val="28"/>
        </w:rPr>
        <w:t>Если товары поставляются государственному заказчику или указанному им получателю по отгрузочной разнарядке, применяются правила о договоре поставки, а если получателю, указанному в отгрузочной разнарядке, — то обязанность оплатить товар лежит на государственном заказчике.</w:t>
      </w:r>
    </w:p>
    <w:p w:rsidR="006D1171" w:rsidRPr="001F5508" w:rsidRDefault="006D1171" w:rsidP="001F5508">
      <w:pPr>
        <w:suppressAutoHyphens/>
        <w:spacing w:line="360" w:lineRule="auto"/>
        <w:ind w:firstLine="709"/>
        <w:jc w:val="both"/>
        <w:rPr>
          <w:sz w:val="28"/>
          <w:szCs w:val="28"/>
        </w:rPr>
      </w:pPr>
      <w:r w:rsidRPr="001F5508">
        <w:rPr>
          <w:sz w:val="28"/>
          <w:szCs w:val="28"/>
        </w:rPr>
        <w:t>Если заключение государственного контракта обязательно для поставщика, то государственный заказчик обязан возместить ему убытки, причиненные таким исполнением, не позднее 30 дней со дня поставки товара. В противном случае поставщик вправе отказаться от исполнения государственного контракта и договора поставки. В таком случае убытки, причиненные покупателю, возмещаются государственным заказчиком.</w:t>
      </w:r>
    </w:p>
    <w:p w:rsidR="006D1171" w:rsidRPr="001F5508" w:rsidRDefault="006D1171" w:rsidP="001F5508">
      <w:pPr>
        <w:suppressAutoHyphens/>
        <w:spacing w:line="360" w:lineRule="auto"/>
        <w:ind w:firstLine="709"/>
        <w:jc w:val="both"/>
        <w:rPr>
          <w:sz w:val="28"/>
          <w:szCs w:val="28"/>
        </w:rPr>
      </w:pPr>
    </w:p>
    <w:p w:rsidR="006D1171" w:rsidRPr="001F5508" w:rsidRDefault="007A6E21" w:rsidP="001F5508">
      <w:pPr>
        <w:pStyle w:val="2"/>
        <w:keepNext w:val="0"/>
        <w:suppressAutoHyphens/>
        <w:spacing w:before="0" w:after="0" w:line="360" w:lineRule="auto"/>
        <w:ind w:firstLine="709"/>
        <w:jc w:val="both"/>
        <w:rPr>
          <w:rFonts w:ascii="Times New Roman" w:hAnsi="Times New Roman"/>
          <w:bCs w:val="0"/>
          <w:i w:val="0"/>
          <w:iCs w:val="0"/>
        </w:rPr>
      </w:pPr>
      <w:bookmarkStart w:id="12" w:name="_Toc276706142"/>
      <w:r w:rsidRPr="001F5508">
        <w:rPr>
          <w:rFonts w:ascii="Times New Roman" w:hAnsi="Times New Roman"/>
          <w:bCs w:val="0"/>
          <w:i w:val="0"/>
          <w:iCs w:val="0"/>
        </w:rPr>
        <w:t xml:space="preserve">4.2 </w:t>
      </w:r>
      <w:r w:rsidR="006D1171" w:rsidRPr="001F5508">
        <w:rPr>
          <w:rFonts w:ascii="Times New Roman" w:hAnsi="Times New Roman"/>
          <w:bCs w:val="0"/>
          <w:i w:val="0"/>
          <w:iCs w:val="0"/>
        </w:rPr>
        <w:t>Д</w:t>
      </w:r>
      <w:r w:rsidRPr="001F5508">
        <w:rPr>
          <w:rFonts w:ascii="Times New Roman" w:hAnsi="Times New Roman"/>
          <w:bCs w:val="0"/>
          <w:i w:val="0"/>
          <w:iCs w:val="0"/>
        </w:rPr>
        <w:t>оговор контрактации</w:t>
      </w:r>
      <w:bookmarkEnd w:id="12"/>
    </w:p>
    <w:p w:rsidR="001F5508" w:rsidRDefault="001F5508" w:rsidP="001F5508">
      <w:pPr>
        <w:suppressAutoHyphens/>
        <w:spacing w:line="360" w:lineRule="auto"/>
        <w:ind w:firstLine="709"/>
        <w:jc w:val="both"/>
        <w:rPr>
          <w:sz w:val="28"/>
          <w:szCs w:val="28"/>
          <w:lang w:val="en-US"/>
        </w:rPr>
      </w:pPr>
    </w:p>
    <w:p w:rsidR="006D1171" w:rsidRPr="001F5508" w:rsidRDefault="006D1171" w:rsidP="001F5508">
      <w:pPr>
        <w:suppressAutoHyphens/>
        <w:spacing w:line="360" w:lineRule="auto"/>
        <w:ind w:firstLine="709"/>
        <w:jc w:val="both"/>
        <w:rPr>
          <w:sz w:val="28"/>
          <w:szCs w:val="28"/>
        </w:rPr>
      </w:pPr>
      <w:r w:rsidRPr="001F5508">
        <w:rPr>
          <w:sz w:val="28"/>
          <w:szCs w:val="28"/>
        </w:rPr>
        <w:t>По договору контрактации одна</w:t>
      </w:r>
      <w:r w:rsidR="00C24257" w:rsidRPr="001F5508">
        <w:rPr>
          <w:sz w:val="28"/>
          <w:szCs w:val="28"/>
        </w:rPr>
        <w:t xml:space="preserve"> сторона (производитель сельско</w:t>
      </w:r>
      <w:r w:rsidRPr="001F5508">
        <w:rPr>
          <w:sz w:val="28"/>
          <w:szCs w:val="28"/>
        </w:rPr>
        <w:t>хозяйственной продукции) обя</w:t>
      </w:r>
      <w:r w:rsidR="00C24257" w:rsidRPr="001F5508">
        <w:rPr>
          <w:sz w:val="28"/>
          <w:szCs w:val="28"/>
        </w:rPr>
        <w:t>зуется передать выращенную (про</w:t>
      </w:r>
      <w:r w:rsidRPr="001F5508">
        <w:rPr>
          <w:sz w:val="28"/>
          <w:szCs w:val="28"/>
        </w:rPr>
        <w:t>изведенную) им сельскохозяй</w:t>
      </w:r>
      <w:r w:rsidR="00C24257" w:rsidRPr="001F5508">
        <w:rPr>
          <w:sz w:val="28"/>
          <w:szCs w:val="28"/>
        </w:rPr>
        <w:t>ственную продукцию другой сторо</w:t>
      </w:r>
      <w:r w:rsidRPr="001F5508">
        <w:rPr>
          <w:sz w:val="28"/>
          <w:szCs w:val="28"/>
        </w:rPr>
        <w:t>не — заготовителю, закупающем</w:t>
      </w:r>
      <w:r w:rsidR="00C24257" w:rsidRPr="001F5508">
        <w:rPr>
          <w:sz w:val="28"/>
          <w:szCs w:val="28"/>
        </w:rPr>
        <w:t>у такую продукцию для переработ</w:t>
      </w:r>
      <w:r w:rsidRPr="001F5508">
        <w:rPr>
          <w:sz w:val="28"/>
          <w:szCs w:val="28"/>
        </w:rPr>
        <w:t>ки или продажи.</w:t>
      </w:r>
    </w:p>
    <w:p w:rsidR="006D1171" w:rsidRPr="001F5508" w:rsidRDefault="006D1171" w:rsidP="001F5508">
      <w:pPr>
        <w:suppressAutoHyphens/>
        <w:spacing w:line="360" w:lineRule="auto"/>
        <w:ind w:firstLine="709"/>
        <w:jc w:val="both"/>
        <w:rPr>
          <w:sz w:val="28"/>
          <w:szCs w:val="28"/>
        </w:rPr>
      </w:pPr>
      <w:r w:rsidRPr="001F5508">
        <w:rPr>
          <w:sz w:val="28"/>
          <w:szCs w:val="28"/>
        </w:rPr>
        <w:t>Особенности данного договора:</w:t>
      </w:r>
    </w:p>
    <w:p w:rsidR="006D1171" w:rsidRPr="001F5508" w:rsidRDefault="00C24257" w:rsidP="001F5508">
      <w:pPr>
        <w:suppressAutoHyphens/>
        <w:spacing w:line="360" w:lineRule="auto"/>
        <w:ind w:firstLine="709"/>
        <w:jc w:val="both"/>
        <w:rPr>
          <w:sz w:val="28"/>
          <w:szCs w:val="28"/>
        </w:rPr>
      </w:pPr>
      <w:r w:rsidRPr="001F5508">
        <w:rPr>
          <w:sz w:val="28"/>
          <w:szCs w:val="28"/>
        </w:rPr>
        <w:t>Субъекты:</w:t>
      </w:r>
    </w:p>
    <w:p w:rsidR="006D1171" w:rsidRPr="001F5508" w:rsidRDefault="00C24257" w:rsidP="001F5508">
      <w:pPr>
        <w:suppressAutoHyphens/>
        <w:spacing w:line="360" w:lineRule="auto"/>
        <w:ind w:firstLine="709"/>
        <w:jc w:val="both"/>
        <w:rPr>
          <w:sz w:val="28"/>
          <w:szCs w:val="28"/>
        </w:rPr>
      </w:pPr>
      <w:r w:rsidRPr="001F5508">
        <w:rPr>
          <w:sz w:val="28"/>
          <w:szCs w:val="28"/>
        </w:rPr>
        <w:t xml:space="preserve">- </w:t>
      </w:r>
      <w:r w:rsidR="006D1171" w:rsidRPr="001F5508">
        <w:rPr>
          <w:sz w:val="28"/>
          <w:szCs w:val="28"/>
        </w:rPr>
        <w:t>производитель сельскохозяйственной продукции — им могут</w:t>
      </w:r>
      <w:r w:rsidRPr="001F5508">
        <w:rPr>
          <w:sz w:val="28"/>
          <w:szCs w:val="28"/>
        </w:rPr>
        <w:t xml:space="preserve"> </w:t>
      </w:r>
      <w:r w:rsidR="006D1171" w:rsidRPr="001F5508">
        <w:rPr>
          <w:sz w:val="28"/>
          <w:szCs w:val="28"/>
        </w:rPr>
        <w:t>быть как юридические лица,</w:t>
      </w:r>
      <w:r w:rsidRPr="001F5508">
        <w:rPr>
          <w:sz w:val="28"/>
          <w:szCs w:val="28"/>
        </w:rPr>
        <w:t xml:space="preserve"> осуществляющие предприниматель</w:t>
      </w:r>
      <w:r w:rsidR="006D1171" w:rsidRPr="001F5508">
        <w:rPr>
          <w:sz w:val="28"/>
          <w:szCs w:val="28"/>
        </w:rPr>
        <w:t>скую деятельность, так и граж</w:t>
      </w:r>
      <w:r w:rsidRPr="001F5508">
        <w:rPr>
          <w:sz w:val="28"/>
          <w:szCs w:val="28"/>
        </w:rPr>
        <w:t>дане, производящие сельскохозяй</w:t>
      </w:r>
      <w:r w:rsidR="006D1171" w:rsidRPr="001F5508">
        <w:rPr>
          <w:sz w:val="28"/>
          <w:szCs w:val="28"/>
        </w:rPr>
        <w:t>ственную продукцию на приус</w:t>
      </w:r>
      <w:r w:rsidRPr="001F5508">
        <w:rPr>
          <w:sz w:val="28"/>
          <w:szCs w:val="28"/>
        </w:rPr>
        <w:t>адебных, садово-огородных и дач</w:t>
      </w:r>
      <w:r w:rsidR="006D1171" w:rsidRPr="001F5508">
        <w:rPr>
          <w:sz w:val="28"/>
          <w:szCs w:val="28"/>
        </w:rPr>
        <w:t>ных участках;</w:t>
      </w:r>
    </w:p>
    <w:p w:rsidR="006D1171" w:rsidRPr="001F5508" w:rsidRDefault="00C24257" w:rsidP="001F5508">
      <w:pPr>
        <w:suppressAutoHyphens/>
        <w:spacing w:line="360" w:lineRule="auto"/>
        <w:ind w:firstLine="709"/>
        <w:jc w:val="both"/>
        <w:rPr>
          <w:sz w:val="28"/>
          <w:szCs w:val="28"/>
        </w:rPr>
      </w:pPr>
      <w:r w:rsidRPr="001F5508">
        <w:rPr>
          <w:sz w:val="28"/>
          <w:szCs w:val="28"/>
        </w:rPr>
        <w:t xml:space="preserve">- </w:t>
      </w:r>
      <w:r w:rsidR="006D1171" w:rsidRPr="001F5508">
        <w:rPr>
          <w:sz w:val="28"/>
          <w:szCs w:val="28"/>
        </w:rPr>
        <w:t>заготовитель — физические или юридические лица, закупающие</w:t>
      </w:r>
      <w:r w:rsidRPr="001F5508">
        <w:rPr>
          <w:sz w:val="28"/>
          <w:szCs w:val="28"/>
        </w:rPr>
        <w:t xml:space="preserve"> </w:t>
      </w:r>
      <w:r w:rsidR="006D1171" w:rsidRPr="001F5508">
        <w:rPr>
          <w:sz w:val="28"/>
          <w:szCs w:val="28"/>
        </w:rPr>
        <w:t>сельскохозяйственную продукцию для переработки или продажи, т.е.</w:t>
      </w:r>
      <w:r w:rsidR="00BA1BFD" w:rsidRPr="001F5508">
        <w:rPr>
          <w:sz w:val="28"/>
          <w:szCs w:val="28"/>
        </w:rPr>
        <w:t xml:space="preserve"> </w:t>
      </w:r>
      <w:r w:rsidR="006D1171" w:rsidRPr="001F5508">
        <w:rPr>
          <w:sz w:val="28"/>
          <w:szCs w:val="28"/>
        </w:rPr>
        <w:t>для использования в предпринимательской деятельности;</w:t>
      </w:r>
    </w:p>
    <w:p w:rsidR="006D1171" w:rsidRPr="001F5508" w:rsidRDefault="00BA1BFD" w:rsidP="001F5508">
      <w:pPr>
        <w:suppressAutoHyphens/>
        <w:spacing w:line="360" w:lineRule="auto"/>
        <w:ind w:firstLine="709"/>
        <w:jc w:val="both"/>
        <w:rPr>
          <w:sz w:val="28"/>
          <w:szCs w:val="28"/>
        </w:rPr>
      </w:pPr>
      <w:r w:rsidRPr="001F5508">
        <w:rPr>
          <w:sz w:val="28"/>
          <w:szCs w:val="28"/>
        </w:rPr>
        <w:t>О</w:t>
      </w:r>
      <w:r w:rsidR="006D1171" w:rsidRPr="001F5508">
        <w:rPr>
          <w:sz w:val="28"/>
          <w:szCs w:val="28"/>
        </w:rPr>
        <w:t>бъектом является сельскохозяйственная продукция;</w:t>
      </w:r>
    </w:p>
    <w:p w:rsidR="006D1171" w:rsidRPr="001F5508" w:rsidRDefault="00BA1BFD" w:rsidP="001F5508">
      <w:pPr>
        <w:suppressAutoHyphens/>
        <w:spacing w:line="360" w:lineRule="auto"/>
        <w:ind w:firstLine="709"/>
        <w:jc w:val="both"/>
        <w:rPr>
          <w:sz w:val="28"/>
          <w:szCs w:val="28"/>
        </w:rPr>
      </w:pPr>
      <w:r w:rsidRPr="001F5508">
        <w:rPr>
          <w:sz w:val="28"/>
          <w:szCs w:val="28"/>
        </w:rPr>
        <w:t>К</w:t>
      </w:r>
      <w:r w:rsidR="006D1171" w:rsidRPr="001F5508">
        <w:rPr>
          <w:sz w:val="28"/>
          <w:szCs w:val="28"/>
        </w:rPr>
        <w:t xml:space="preserve"> такому договору применяют</w:t>
      </w:r>
      <w:r w:rsidRPr="001F5508">
        <w:rPr>
          <w:sz w:val="28"/>
          <w:szCs w:val="28"/>
        </w:rPr>
        <w:t>ся правила, регламентирующие до</w:t>
      </w:r>
      <w:r w:rsidR="006D1171" w:rsidRPr="001F5508">
        <w:rPr>
          <w:sz w:val="28"/>
          <w:szCs w:val="28"/>
        </w:rPr>
        <w:t>говор поставки и договор поставки для государственных нужд.</w:t>
      </w:r>
      <w:r w:rsidRPr="001F5508">
        <w:rPr>
          <w:rStyle w:val="a8"/>
          <w:sz w:val="28"/>
          <w:szCs w:val="28"/>
        </w:rPr>
        <w:footnoteReference w:id="27"/>
      </w:r>
    </w:p>
    <w:p w:rsidR="006D1171" w:rsidRPr="001F5508" w:rsidRDefault="006D1171" w:rsidP="001F5508">
      <w:pPr>
        <w:suppressAutoHyphens/>
        <w:spacing w:line="360" w:lineRule="auto"/>
        <w:ind w:firstLine="709"/>
        <w:jc w:val="both"/>
        <w:rPr>
          <w:sz w:val="28"/>
          <w:szCs w:val="28"/>
        </w:rPr>
      </w:pPr>
      <w:r w:rsidRPr="001F5508">
        <w:rPr>
          <w:sz w:val="28"/>
          <w:szCs w:val="28"/>
        </w:rPr>
        <w:t>Основные права и обязанности сторон</w:t>
      </w:r>
    </w:p>
    <w:p w:rsidR="006D1171" w:rsidRPr="001F5508" w:rsidRDefault="006D1171" w:rsidP="001F5508">
      <w:pPr>
        <w:suppressAutoHyphens/>
        <w:spacing w:line="360" w:lineRule="auto"/>
        <w:ind w:firstLine="709"/>
        <w:jc w:val="both"/>
        <w:rPr>
          <w:sz w:val="28"/>
          <w:szCs w:val="28"/>
        </w:rPr>
      </w:pPr>
      <w:r w:rsidRPr="001F5508">
        <w:rPr>
          <w:sz w:val="28"/>
          <w:szCs w:val="28"/>
        </w:rPr>
        <w:t>Производитель обязан перед</w:t>
      </w:r>
      <w:r w:rsidR="00BA1BFD" w:rsidRPr="001F5508">
        <w:rPr>
          <w:sz w:val="28"/>
          <w:szCs w:val="28"/>
        </w:rPr>
        <w:t>ать заготовителю выращенную про</w:t>
      </w:r>
      <w:r w:rsidRPr="001F5508">
        <w:rPr>
          <w:sz w:val="28"/>
          <w:szCs w:val="28"/>
        </w:rPr>
        <w:t>дукцию в количестве и ассортименте, определенных договором, и</w:t>
      </w:r>
      <w:r w:rsidR="00BA1BFD" w:rsidRPr="001F5508">
        <w:rPr>
          <w:sz w:val="28"/>
          <w:szCs w:val="28"/>
        </w:rPr>
        <w:t xml:space="preserve"> </w:t>
      </w:r>
      <w:r w:rsidRPr="001F5508">
        <w:rPr>
          <w:sz w:val="28"/>
          <w:szCs w:val="28"/>
        </w:rPr>
        <w:t>при невыполнении своего обязатель</w:t>
      </w:r>
      <w:r w:rsidR="00BA1BFD" w:rsidRPr="001F5508">
        <w:rPr>
          <w:sz w:val="28"/>
          <w:szCs w:val="28"/>
        </w:rPr>
        <w:t>ства несет ответственность толь</w:t>
      </w:r>
      <w:r w:rsidRPr="001F5508">
        <w:rPr>
          <w:sz w:val="28"/>
          <w:szCs w:val="28"/>
        </w:rPr>
        <w:t>ко при наличии вины.</w:t>
      </w:r>
    </w:p>
    <w:p w:rsidR="006D1171" w:rsidRPr="001F5508" w:rsidRDefault="006D1171" w:rsidP="001F5508">
      <w:pPr>
        <w:suppressAutoHyphens/>
        <w:spacing w:line="360" w:lineRule="auto"/>
        <w:ind w:firstLine="709"/>
        <w:jc w:val="both"/>
        <w:rPr>
          <w:sz w:val="28"/>
          <w:szCs w:val="28"/>
        </w:rPr>
      </w:pPr>
      <w:r w:rsidRPr="001F5508">
        <w:rPr>
          <w:sz w:val="28"/>
          <w:szCs w:val="28"/>
        </w:rPr>
        <w:t>Изготовитель обязан принять сельскохозяйственную продукцию</w:t>
      </w:r>
      <w:r w:rsidR="00BA1BFD" w:rsidRPr="001F5508">
        <w:rPr>
          <w:sz w:val="28"/>
          <w:szCs w:val="28"/>
        </w:rPr>
        <w:t xml:space="preserve"> </w:t>
      </w:r>
      <w:r w:rsidRPr="001F5508">
        <w:rPr>
          <w:sz w:val="28"/>
          <w:szCs w:val="28"/>
        </w:rPr>
        <w:t>в месте ее нахождения и обеспеч</w:t>
      </w:r>
      <w:r w:rsidR="00BA1BFD" w:rsidRPr="001F5508">
        <w:rPr>
          <w:sz w:val="28"/>
          <w:szCs w:val="28"/>
        </w:rPr>
        <w:t>ить ее вывоз. Если принятие про</w:t>
      </w:r>
      <w:r w:rsidRPr="001F5508">
        <w:rPr>
          <w:sz w:val="28"/>
          <w:szCs w:val="28"/>
        </w:rPr>
        <w:t>дукции осуществляется в месте нахождения заготовителя, то он не</w:t>
      </w:r>
      <w:r w:rsidR="00BA1BFD" w:rsidRPr="001F5508">
        <w:rPr>
          <w:sz w:val="28"/>
          <w:szCs w:val="28"/>
        </w:rPr>
        <w:t xml:space="preserve"> </w:t>
      </w:r>
      <w:r w:rsidRPr="001F5508">
        <w:rPr>
          <w:sz w:val="28"/>
          <w:szCs w:val="28"/>
        </w:rPr>
        <w:t>вправе отказаться от принятия продукции:</w:t>
      </w:r>
    </w:p>
    <w:p w:rsidR="006D1171" w:rsidRPr="001F5508" w:rsidRDefault="006D1171" w:rsidP="001F5508">
      <w:pPr>
        <w:suppressAutoHyphens/>
        <w:spacing w:line="360" w:lineRule="auto"/>
        <w:ind w:firstLine="709"/>
        <w:jc w:val="both"/>
        <w:rPr>
          <w:sz w:val="28"/>
          <w:szCs w:val="28"/>
        </w:rPr>
      </w:pPr>
      <w:r w:rsidRPr="001F5508">
        <w:rPr>
          <w:sz w:val="28"/>
          <w:szCs w:val="28"/>
        </w:rPr>
        <w:t>- соответствующей договору;</w:t>
      </w:r>
    </w:p>
    <w:p w:rsidR="006D1171" w:rsidRPr="001F5508" w:rsidRDefault="006D1171" w:rsidP="001F5508">
      <w:pPr>
        <w:suppressAutoHyphens/>
        <w:spacing w:line="360" w:lineRule="auto"/>
        <w:ind w:firstLine="709"/>
        <w:jc w:val="both"/>
        <w:rPr>
          <w:sz w:val="28"/>
          <w:szCs w:val="28"/>
        </w:rPr>
      </w:pPr>
      <w:r w:rsidRPr="001F5508">
        <w:rPr>
          <w:sz w:val="28"/>
          <w:szCs w:val="28"/>
        </w:rPr>
        <w:t>- переданной в обусловленный договором срок.</w:t>
      </w:r>
    </w:p>
    <w:p w:rsidR="006D1171" w:rsidRPr="001F5508" w:rsidRDefault="006D1171" w:rsidP="001F5508">
      <w:pPr>
        <w:suppressAutoHyphens/>
        <w:spacing w:line="360" w:lineRule="auto"/>
        <w:ind w:firstLine="709"/>
        <w:jc w:val="both"/>
        <w:rPr>
          <w:sz w:val="28"/>
          <w:szCs w:val="28"/>
        </w:rPr>
      </w:pPr>
      <w:r w:rsidRPr="001F5508">
        <w:rPr>
          <w:sz w:val="28"/>
          <w:szCs w:val="28"/>
        </w:rPr>
        <w:t>Договором контрактации мож</w:t>
      </w:r>
      <w:r w:rsidR="00BA1BFD" w:rsidRPr="001F5508">
        <w:rPr>
          <w:sz w:val="28"/>
          <w:szCs w:val="28"/>
        </w:rPr>
        <w:t>ет быть установлено дополнитель</w:t>
      </w:r>
      <w:r w:rsidRPr="001F5508">
        <w:rPr>
          <w:sz w:val="28"/>
          <w:szCs w:val="28"/>
        </w:rPr>
        <w:t>ное условие — возвращать производителю отходы от переработки</w:t>
      </w:r>
      <w:r w:rsidR="00BA1BFD" w:rsidRPr="001F5508">
        <w:rPr>
          <w:sz w:val="28"/>
          <w:szCs w:val="28"/>
        </w:rPr>
        <w:t xml:space="preserve"> </w:t>
      </w:r>
      <w:r w:rsidRPr="001F5508">
        <w:rPr>
          <w:sz w:val="28"/>
          <w:szCs w:val="28"/>
        </w:rPr>
        <w:t>сельскохозяйственной продукции с определенной оплатой.</w:t>
      </w:r>
      <w:r w:rsidR="00BA1BFD" w:rsidRPr="001F5508">
        <w:rPr>
          <w:rStyle w:val="a8"/>
          <w:sz w:val="28"/>
          <w:szCs w:val="28"/>
        </w:rPr>
        <w:footnoteReference w:id="28"/>
      </w:r>
    </w:p>
    <w:p w:rsidR="006D1171" w:rsidRPr="001F5508" w:rsidRDefault="006D1171" w:rsidP="001F5508">
      <w:pPr>
        <w:suppressAutoHyphens/>
        <w:spacing w:line="360" w:lineRule="auto"/>
        <w:ind w:firstLine="709"/>
        <w:jc w:val="both"/>
        <w:rPr>
          <w:sz w:val="28"/>
          <w:szCs w:val="28"/>
        </w:rPr>
      </w:pPr>
    </w:p>
    <w:p w:rsidR="006D1171" w:rsidRPr="001F5508" w:rsidRDefault="00BA1BFD" w:rsidP="001F5508">
      <w:pPr>
        <w:pStyle w:val="1"/>
        <w:keepNext w:val="0"/>
        <w:suppressAutoHyphens/>
        <w:spacing w:before="0" w:after="0" w:line="360" w:lineRule="auto"/>
        <w:ind w:firstLine="709"/>
        <w:jc w:val="both"/>
        <w:rPr>
          <w:rFonts w:ascii="Times New Roman" w:hAnsi="Times New Roman"/>
          <w:bCs w:val="0"/>
          <w:sz w:val="28"/>
          <w:szCs w:val="28"/>
        </w:rPr>
      </w:pPr>
      <w:bookmarkStart w:id="13" w:name="_Toc276706143"/>
      <w:r w:rsidRPr="001F5508">
        <w:rPr>
          <w:rFonts w:ascii="Times New Roman" w:hAnsi="Times New Roman"/>
          <w:bCs w:val="0"/>
          <w:sz w:val="28"/>
          <w:szCs w:val="28"/>
        </w:rPr>
        <w:t xml:space="preserve">4.3 </w:t>
      </w:r>
      <w:r w:rsidR="006D1171" w:rsidRPr="001F5508">
        <w:rPr>
          <w:rFonts w:ascii="Times New Roman" w:hAnsi="Times New Roman"/>
          <w:bCs w:val="0"/>
          <w:sz w:val="28"/>
          <w:szCs w:val="28"/>
        </w:rPr>
        <w:t>Д</w:t>
      </w:r>
      <w:r w:rsidRPr="001F5508">
        <w:rPr>
          <w:rFonts w:ascii="Times New Roman" w:hAnsi="Times New Roman"/>
          <w:bCs w:val="0"/>
          <w:sz w:val="28"/>
          <w:szCs w:val="28"/>
        </w:rPr>
        <w:t>оговор энергоснабжения</w:t>
      </w:r>
      <w:bookmarkEnd w:id="13"/>
    </w:p>
    <w:p w:rsidR="001F5508" w:rsidRDefault="001F5508" w:rsidP="001F5508">
      <w:pPr>
        <w:suppressAutoHyphens/>
        <w:spacing w:line="360" w:lineRule="auto"/>
        <w:ind w:firstLine="709"/>
        <w:jc w:val="both"/>
        <w:rPr>
          <w:sz w:val="28"/>
          <w:szCs w:val="28"/>
          <w:lang w:val="en-US"/>
        </w:rPr>
      </w:pPr>
    </w:p>
    <w:p w:rsidR="006D1171" w:rsidRPr="001F5508" w:rsidRDefault="006D1171" w:rsidP="001F5508">
      <w:pPr>
        <w:suppressAutoHyphens/>
        <w:spacing w:line="360" w:lineRule="auto"/>
        <w:ind w:firstLine="709"/>
        <w:jc w:val="both"/>
        <w:rPr>
          <w:sz w:val="28"/>
          <w:szCs w:val="28"/>
        </w:rPr>
      </w:pPr>
      <w:r w:rsidRPr="001F5508">
        <w:rPr>
          <w:sz w:val="28"/>
          <w:szCs w:val="28"/>
        </w:rPr>
        <w:t>По договору энергоснабжения одна сторона — энергоснабжающая</w:t>
      </w:r>
      <w:r w:rsidR="00BA1BFD" w:rsidRPr="001F5508">
        <w:rPr>
          <w:sz w:val="28"/>
          <w:szCs w:val="28"/>
        </w:rPr>
        <w:t xml:space="preserve"> </w:t>
      </w:r>
      <w:r w:rsidRPr="001F5508">
        <w:rPr>
          <w:sz w:val="28"/>
          <w:szCs w:val="28"/>
        </w:rPr>
        <w:t>организация обязуется подавать д</w:t>
      </w:r>
      <w:r w:rsidR="00BA1BFD" w:rsidRPr="001F5508">
        <w:rPr>
          <w:sz w:val="28"/>
          <w:szCs w:val="28"/>
        </w:rPr>
        <w:t>ругой стороне — абоненту (потре</w:t>
      </w:r>
      <w:r w:rsidRPr="001F5508">
        <w:rPr>
          <w:sz w:val="28"/>
          <w:szCs w:val="28"/>
        </w:rPr>
        <w:t>бителю) через присоединенную сеть энергию, а абонент обязуется</w:t>
      </w:r>
      <w:r w:rsidR="00BA1BFD" w:rsidRPr="001F5508">
        <w:rPr>
          <w:sz w:val="28"/>
          <w:szCs w:val="28"/>
        </w:rPr>
        <w:t xml:space="preserve"> </w:t>
      </w:r>
      <w:r w:rsidRPr="001F5508">
        <w:rPr>
          <w:sz w:val="28"/>
          <w:szCs w:val="28"/>
        </w:rPr>
        <w:t>оплачивать принятую энергию, а также соблюдать предусмотренный</w:t>
      </w:r>
      <w:r w:rsidR="00BA1BFD" w:rsidRPr="001F5508">
        <w:rPr>
          <w:sz w:val="28"/>
          <w:szCs w:val="28"/>
        </w:rPr>
        <w:t xml:space="preserve"> </w:t>
      </w:r>
      <w:r w:rsidRPr="001F5508">
        <w:rPr>
          <w:sz w:val="28"/>
          <w:szCs w:val="28"/>
        </w:rPr>
        <w:t>договором режим ее потребления</w:t>
      </w:r>
      <w:r w:rsidR="00BA1BFD" w:rsidRPr="001F5508">
        <w:rPr>
          <w:sz w:val="28"/>
          <w:szCs w:val="28"/>
        </w:rPr>
        <w:t>, обеспечивать безопасность экс</w:t>
      </w:r>
      <w:r w:rsidRPr="001F5508">
        <w:rPr>
          <w:sz w:val="28"/>
          <w:szCs w:val="28"/>
        </w:rPr>
        <w:t>плуатации находящихся в его ведении энергетических</w:t>
      </w:r>
      <w:r w:rsidR="00BA1BFD" w:rsidRPr="001F5508">
        <w:rPr>
          <w:sz w:val="28"/>
          <w:szCs w:val="28"/>
        </w:rPr>
        <w:t xml:space="preserve"> сетей и ис</w:t>
      </w:r>
      <w:r w:rsidRPr="001F5508">
        <w:rPr>
          <w:sz w:val="28"/>
          <w:szCs w:val="28"/>
        </w:rPr>
        <w:t>правность используемых им приборов и оборудования, связанных</w:t>
      </w:r>
      <w:r w:rsidR="00BA1BFD" w:rsidRPr="001F5508">
        <w:rPr>
          <w:sz w:val="28"/>
          <w:szCs w:val="28"/>
        </w:rPr>
        <w:t xml:space="preserve"> </w:t>
      </w:r>
      <w:r w:rsidRPr="001F5508">
        <w:rPr>
          <w:sz w:val="28"/>
          <w:szCs w:val="28"/>
        </w:rPr>
        <w:t>с потреблением энергии.</w:t>
      </w:r>
      <w:r w:rsidR="00BA1BFD" w:rsidRPr="001F5508">
        <w:rPr>
          <w:rStyle w:val="a8"/>
          <w:sz w:val="28"/>
          <w:szCs w:val="28"/>
        </w:rPr>
        <w:footnoteReference w:id="29"/>
      </w:r>
    </w:p>
    <w:p w:rsidR="006D1171" w:rsidRPr="001F5508" w:rsidRDefault="006D1171" w:rsidP="001F5508">
      <w:pPr>
        <w:suppressAutoHyphens/>
        <w:spacing w:line="360" w:lineRule="auto"/>
        <w:ind w:firstLine="709"/>
        <w:jc w:val="both"/>
        <w:rPr>
          <w:sz w:val="28"/>
          <w:szCs w:val="28"/>
        </w:rPr>
      </w:pPr>
      <w:r w:rsidRPr="001F5508">
        <w:rPr>
          <w:sz w:val="28"/>
          <w:szCs w:val="28"/>
        </w:rPr>
        <w:t>Особый объект договора — э</w:t>
      </w:r>
      <w:r w:rsidR="00BA1BFD" w:rsidRPr="001F5508">
        <w:rPr>
          <w:sz w:val="28"/>
          <w:szCs w:val="28"/>
        </w:rPr>
        <w:t>нергия, подаваемая через присое</w:t>
      </w:r>
      <w:r w:rsidRPr="001F5508">
        <w:rPr>
          <w:sz w:val="28"/>
          <w:szCs w:val="28"/>
        </w:rPr>
        <w:t>диненную сеть.</w:t>
      </w:r>
    </w:p>
    <w:p w:rsidR="006D1171" w:rsidRPr="001F5508" w:rsidRDefault="006D1171" w:rsidP="001F5508">
      <w:pPr>
        <w:suppressAutoHyphens/>
        <w:spacing w:line="360" w:lineRule="auto"/>
        <w:ind w:firstLine="709"/>
        <w:jc w:val="both"/>
        <w:rPr>
          <w:sz w:val="28"/>
          <w:szCs w:val="28"/>
        </w:rPr>
      </w:pPr>
      <w:r w:rsidRPr="001F5508">
        <w:rPr>
          <w:sz w:val="28"/>
          <w:szCs w:val="28"/>
        </w:rPr>
        <w:t>Стороны договора:</w:t>
      </w:r>
    </w:p>
    <w:p w:rsidR="006D1171" w:rsidRPr="001F5508" w:rsidRDefault="006D1171" w:rsidP="001F5508">
      <w:pPr>
        <w:suppressAutoHyphens/>
        <w:spacing w:line="360" w:lineRule="auto"/>
        <w:ind w:firstLine="709"/>
        <w:jc w:val="both"/>
        <w:rPr>
          <w:sz w:val="28"/>
          <w:szCs w:val="28"/>
        </w:rPr>
      </w:pPr>
      <w:r w:rsidRPr="001F5508">
        <w:rPr>
          <w:sz w:val="28"/>
          <w:szCs w:val="28"/>
        </w:rPr>
        <w:t>- энергоснабжающая организация — коммерческая организация,</w:t>
      </w:r>
      <w:r w:rsidR="00BA1BFD" w:rsidRPr="001F5508">
        <w:rPr>
          <w:sz w:val="28"/>
          <w:szCs w:val="28"/>
        </w:rPr>
        <w:t xml:space="preserve"> </w:t>
      </w:r>
      <w:r w:rsidRPr="001F5508">
        <w:rPr>
          <w:sz w:val="28"/>
          <w:szCs w:val="28"/>
        </w:rPr>
        <w:t>осуществляющая продажу прои</w:t>
      </w:r>
      <w:r w:rsidR="00BA1BFD" w:rsidRPr="001F5508">
        <w:rPr>
          <w:sz w:val="28"/>
          <w:szCs w:val="28"/>
        </w:rPr>
        <w:t>зведенной или купленной электри</w:t>
      </w:r>
      <w:r w:rsidRPr="001F5508">
        <w:rPr>
          <w:sz w:val="28"/>
          <w:szCs w:val="28"/>
        </w:rPr>
        <w:t>ческой или тепловой энергии;</w:t>
      </w:r>
    </w:p>
    <w:p w:rsidR="006D1171" w:rsidRPr="001F5508" w:rsidRDefault="006D1171" w:rsidP="001F5508">
      <w:pPr>
        <w:suppressAutoHyphens/>
        <w:spacing w:line="360" w:lineRule="auto"/>
        <w:ind w:firstLine="709"/>
        <w:jc w:val="both"/>
        <w:rPr>
          <w:sz w:val="28"/>
          <w:szCs w:val="28"/>
        </w:rPr>
      </w:pPr>
      <w:r w:rsidRPr="001F5508">
        <w:rPr>
          <w:sz w:val="28"/>
          <w:szCs w:val="28"/>
        </w:rPr>
        <w:t>- абонент — физическое или юридическое лицо, использующее</w:t>
      </w:r>
      <w:r w:rsidR="00BA1BFD" w:rsidRPr="001F5508">
        <w:rPr>
          <w:sz w:val="28"/>
          <w:szCs w:val="28"/>
        </w:rPr>
        <w:t xml:space="preserve"> </w:t>
      </w:r>
      <w:r w:rsidRPr="001F5508">
        <w:rPr>
          <w:sz w:val="28"/>
          <w:szCs w:val="28"/>
        </w:rPr>
        <w:t>энергию.</w:t>
      </w:r>
    </w:p>
    <w:p w:rsidR="006D1171" w:rsidRPr="001F5508" w:rsidRDefault="006D1171" w:rsidP="001F5508">
      <w:pPr>
        <w:suppressAutoHyphens/>
        <w:spacing w:line="360" w:lineRule="auto"/>
        <w:ind w:firstLine="709"/>
        <w:jc w:val="both"/>
        <w:rPr>
          <w:sz w:val="28"/>
          <w:szCs w:val="28"/>
        </w:rPr>
      </w:pPr>
      <w:r w:rsidRPr="001F5508">
        <w:rPr>
          <w:sz w:val="28"/>
          <w:szCs w:val="28"/>
        </w:rPr>
        <w:t>По договору на стороны возлагаются особые обязанности:</w:t>
      </w:r>
    </w:p>
    <w:p w:rsidR="006D1171" w:rsidRPr="001F5508" w:rsidRDefault="006D1171" w:rsidP="001F5508">
      <w:pPr>
        <w:suppressAutoHyphens/>
        <w:spacing w:line="360" w:lineRule="auto"/>
        <w:ind w:firstLine="709"/>
        <w:jc w:val="both"/>
        <w:rPr>
          <w:sz w:val="28"/>
          <w:szCs w:val="28"/>
        </w:rPr>
      </w:pPr>
      <w:r w:rsidRPr="001F5508">
        <w:rPr>
          <w:sz w:val="28"/>
          <w:szCs w:val="28"/>
        </w:rPr>
        <w:t>- соблюдать режим потребления энергии;</w:t>
      </w:r>
    </w:p>
    <w:p w:rsidR="006D1171" w:rsidRPr="001F5508" w:rsidRDefault="006D1171" w:rsidP="001F5508">
      <w:pPr>
        <w:suppressAutoHyphens/>
        <w:spacing w:line="360" w:lineRule="auto"/>
        <w:ind w:firstLine="709"/>
        <w:jc w:val="both"/>
        <w:rPr>
          <w:sz w:val="28"/>
          <w:szCs w:val="28"/>
        </w:rPr>
      </w:pPr>
      <w:r w:rsidRPr="001F5508">
        <w:rPr>
          <w:sz w:val="28"/>
          <w:szCs w:val="28"/>
        </w:rPr>
        <w:t>- обеспечивать безопасность эксплуатации энергетических сетей;</w:t>
      </w:r>
    </w:p>
    <w:p w:rsidR="006D1171" w:rsidRPr="001F5508" w:rsidRDefault="006D1171" w:rsidP="001F5508">
      <w:pPr>
        <w:suppressAutoHyphens/>
        <w:spacing w:line="360" w:lineRule="auto"/>
        <w:ind w:firstLine="709"/>
        <w:jc w:val="both"/>
        <w:rPr>
          <w:sz w:val="28"/>
          <w:szCs w:val="28"/>
        </w:rPr>
      </w:pPr>
      <w:r w:rsidRPr="001F5508">
        <w:rPr>
          <w:sz w:val="28"/>
          <w:szCs w:val="28"/>
        </w:rPr>
        <w:t xml:space="preserve">- обеспечивать исправность </w:t>
      </w:r>
      <w:r w:rsidR="00BA1BFD" w:rsidRPr="001F5508">
        <w:rPr>
          <w:sz w:val="28"/>
          <w:szCs w:val="28"/>
        </w:rPr>
        <w:t>используемых приборов и оборудо</w:t>
      </w:r>
      <w:r w:rsidRPr="001F5508">
        <w:rPr>
          <w:sz w:val="28"/>
          <w:szCs w:val="28"/>
        </w:rPr>
        <w:t>вания.</w:t>
      </w:r>
      <w:r w:rsidR="007C7550" w:rsidRPr="001F5508">
        <w:rPr>
          <w:rStyle w:val="a8"/>
          <w:sz w:val="28"/>
          <w:szCs w:val="28"/>
        </w:rPr>
        <w:footnoteReference w:id="30"/>
      </w:r>
    </w:p>
    <w:p w:rsidR="006D1171" w:rsidRPr="001F5508" w:rsidRDefault="006D1171" w:rsidP="001F5508">
      <w:pPr>
        <w:suppressAutoHyphens/>
        <w:spacing w:line="360" w:lineRule="auto"/>
        <w:ind w:firstLine="709"/>
        <w:jc w:val="both"/>
        <w:rPr>
          <w:sz w:val="28"/>
          <w:szCs w:val="28"/>
        </w:rPr>
      </w:pPr>
      <w:r w:rsidRPr="001F5508">
        <w:rPr>
          <w:sz w:val="28"/>
          <w:szCs w:val="28"/>
        </w:rPr>
        <w:t>Условием заключения данного дог</w:t>
      </w:r>
      <w:r w:rsidR="00BA1BFD" w:rsidRPr="001F5508">
        <w:rPr>
          <w:sz w:val="28"/>
          <w:szCs w:val="28"/>
        </w:rPr>
        <w:t>овора является наличие у абонен</w:t>
      </w:r>
      <w:r w:rsidRPr="001F5508">
        <w:rPr>
          <w:sz w:val="28"/>
          <w:szCs w:val="28"/>
        </w:rPr>
        <w:t>та энергопринимающего устройства,</w:t>
      </w:r>
      <w:r w:rsidR="00BA1BFD" w:rsidRPr="001F5508">
        <w:rPr>
          <w:sz w:val="28"/>
          <w:szCs w:val="28"/>
        </w:rPr>
        <w:t xml:space="preserve"> присоединенного к сетям энерго</w:t>
      </w:r>
      <w:r w:rsidRPr="001F5508">
        <w:rPr>
          <w:sz w:val="28"/>
          <w:szCs w:val="28"/>
        </w:rPr>
        <w:t>снабжающей организации, и другого необходимого оборудования.</w:t>
      </w:r>
    </w:p>
    <w:p w:rsidR="006D1171" w:rsidRPr="001F5508" w:rsidRDefault="006D1171" w:rsidP="001F5508">
      <w:pPr>
        <w:suppressAutoHyphens/>
        <w:spacing w:line="360" w:lineRule="auto"/>
        <w:ind w:firstLine="709"/>
        <w:jc w:val="both"/>
        <w:rPr>
          <w:sz w:val="28"/>
          <w:szCs w:val="28"/>
        </w:rPr>
      </w:pPr>
      <w:r w:rsidRPr="001F5508">
        <w:rPr>
          <w:sz w:val="28"/>
          <w:szCs w:val="28"/>
        </w:rPr>
        <w:t>Договор энергоснабжения я</w:t>
      </w:r>
      <w:r w:rsidR="00BA1BFD" w:rsidRPr="001F5508">
        <w:rPr>
          <w:sz w:val="28"/>
          <w:szCs w:val="28"/>
        </w:rPr>
        <w:t>вляется публичным, и энергоснаб</w:t>
      </w:r>
      <w:r w:rsidRPr="001F5508">
        <w:rPr>
          <w:sz w:val="28"/>
          <w:szCs w:val="28"/>
        </w:rPr>
        <w:t>жающая организация обязана за</w:t>
      </w:r>
      <w:r w:rsidR="00BA1BFD" w:rsidRPr="001F5508">
        <w:rPr>
          <w:sz w:val="28"/>
          <w:szCs w:val="28"/>
        </w:rPr>
        <w:t>ключить договор с любым обратив</w:t>
      </w:r>
      <w:r w:rsidRPr="001F5508">
        <w:rPr>
          <w:sz w:val="28"/>
          <w:szCs w:val="28"/>
        </w:rPr>
        <w:t>шимся к ней лицом.</w:t>
      </w:r>
    </w:p>
    <w:p w:rsidR="006D1171" w:rsidRPr="001F5508" w:rsidRDefault="006D1171" w:rsidP="001F5508">
      <w:pPr>
        <w:suppressAutoHyphens/>
        <w:spacing w:line="360" w:lineRule="auto"/>
        <w:ind w:firstLine="709"/>
        <w:jc w:val="both"/>
        <w:rPr>
          <w:sz w:val="28"/>
          <w:szCs w:val="28"/>
        </w:rPr>
      </w:pPr>
      <w:r w:rsidRPr="001F5508">
        <w:rPr>
          <w:sz w:val="28"/>
          <w:szCs w:val="28"/>
        </w:rPr>
        <w:t xml:space="preserve">Данные правила применяются </w:t>
      </w:r>
      <w:r w:rsidR="00BA1BFD" w:rsidRPr="001F5508">
        <w:rPr>
          <w:sz w:val="28"/>
          <w:szCs w:val="28"/>
        </w:rPr>
        <w:t>к отношениям, связанным со снаб</w:t>
      </w:r>
      <w:r w:rsidRPr="001F5508">
        <w:rPr>
          <w:sz w:val="28"/>
          <w:szCs w:val="28"/>
        </w:rPr>
        <w:t>жением через присоединенную сет</w:t>
      </w:r>
      <w:r w:rsidR="00BA1BFD" w:rsidRPr="001F5508">
        <w:rPr>
          <w:sz w:val="28"/>
          <w:szCs w:val="28"/>
        </w:rPr>
        <w:t>ь тепловой энергией, газом, неф</w:t>
      </w:r>
      <w:r w:rsidRPr="001F5508">
        <w:rPr>
          <w:sz w:val="28"/>
          <w:szCs w:val="28"/>
        </w:rPr>
        <w:t>тью, водой и другими товарами, если иное не установлено законом</w:t>
      </w:r>
      <w:r w:rsidR="00BA1BFD" w:rsidRPr="001F5508">
        <w:rPr>
          <w:sz w:val="28"/>
          <w:szCs w:val="28"/>
        </w:rPr>
        <w:t xml:space="preserve"> </w:t>
      </w:r>
      <w:r w:rsidRPr="001F5508">
        <w:rPr>
          <w:sz w:val="28"/>
          <w:szCs w:val="28"/>
        </w:rPr>
        <w:t>или вытекает из существа обязательства.</w:t>
      </w:r>
      <w:r w:rsidR="007C7550" w:rsidRPr="001F5508">
        <w:rPr>
          <w:rStyle w:val="a8"/>
          <w:sz w:val="28"/>
          <w:szCs w:val="28"/>
        </w:rPr>
        <w:footnoteReference w:id="31"/>
      </w:r>
    </w:p>
    <w:p w:rsidR="006D1171" w:rsidRPr="001F5508" w:rsidRDefault="006D1171" w:rsidP="001F5508">
      <w:pPr>
        <w:suppressAutoHyphens/>
        <w:spacing w:line="360" w:lineRule="auto"/>
        <w:ind w:firstLine="709"/>
        <w:jc w:val="both"/>
        <w:rPr>
          <w:sz w:val="28"/>
          <w:szCs w:val="28"/>
        </w:rPr>
      </w:pPr>
      <w:r w:rsidRPr="001F5508">
        <w:rPr>
          <w:sz w:val="28"/>
          <w:szCs w:val="28"/>
        </w:rPr>
        <w:t>Условия договора энергоснабжения.</w:t>
      </w:r>
    </w:p>
    <w:p w:rsidR="006D1171" w:rsidRPr="001F5508" w:rsidRDefault="006D1171" w:rsidP="001F5508">
      <w:pPr>
        <w:suppressAutoHyphens/>
        <w:spacing w:line="360" w:lineRule="auto"/>
        <w:ind w:firstLine="709"/>
        <w:jc w:val="both"/>
        <w:rPr>
          <w:sz w:val="28"/>
          <w:szCs w:val="28"/>
        </w:rPr>
      </w:pPr>
      <w:r w:rsidRPr="001F5508">
        <w:rPr>
          <w:sz w:val="28"/>
          <w:szCs w:val="28"/>
        </w:rPr>
        <w:t>Договор может быть заключен двумя способами в зависимости</w:t>
      </w:r>
      <w:r w:rsidR="00BA1BFD" w:rsidRPr="001F5508">
        <w:rPr>
          <w:sz w:val="28"/>
          <w:szCs w:val="28"/>
        </w:rPr>
        <w:t xml:space="preserve"> </w:t>
      </w:r>
      <w:r w:rsidRPr="001F5508">
        <w:rPr>
          <w:sz w:val="28"/>
          <w:szCs w:val="28"/>
        </w:rPr>
        <w:t>от того, кто является абонентом:</w:t>
      </w:r>
      <w:r w:rsidR="00BA1BFD" w:rsidRPr="001F5508">
        <w:rPr>
          <w:sz w:val="28"/>
          <w:szCs w:val="28"/>
        </w:rPr>
        <w:t xml:space="preserve"> </w:t>
      </w:r>
      <w:r w:rsidRPr="001F5508">
        <w:rPr>
          <w:sz w:val="28"/>
          <w:szCs w:val="28"/>
        </w:rPr>
        <w:t>с абонентом-гражданином для использования энергии в бытовых</w:t>
      </w:r>
      <w:r w:rsidR="00BA1BFD" w:rsidRPr="001F5508">
        <w:rPr>
          <w:sz w:val="28"/>
          <w:szCs w:val="28"/>
        </w:rPr>
        <w:t xml:space="preserve"> </w:t>
      </w:r>
      <w:r w:rsidRPr="001F5508">
        <w:rPr>
          <w:sz w:val="28"/>
          <w:szCs w:val="28"/>
        </w:rPr>
        <w:t>нуждах считается заключенным с момента его первого фактического</w:t>
      </w:r>
      <w:r w:rsidR="00BA1BFD" w:rsidRPr="001F5508">
        <w:rPr>
          <w:sz w:val="28"/>
          <w:szCs w:val="28"/>
        </w:rPr>
        <w:t xml:space="preserve"> </w:t>
      </w:r>
      <w:r w:rsidRPr="001F5508">
        <w:rPr>
          <w:sz w:val="28"/>
          <w:szCs w:val="28"/>
        </w:rPr>
        <w:t>подключения к присоединенной сети и на неопределенный срок;</w:t>
      </w:r>
      <w:r w:rsidR="00BA1BFD" w:rsidRPr="001F5508">
        <w:rPr>
          <w:sz w:val="28"/>
          <w:szCs w:val="28"/>
        </w:rPr>
        <w:t xml:space="preserve"> </w:t>
      </w:r>
      <w:r w:rsidRPr="001F5508">
        <w:rPr>
          <w:sz w:val="28"/>
          <w:szCs w:val="28"/>
        </w:rPr>
        <w:t>с абонентом — юридическим лицом заключается в письменной</w:t>
      </w:r>
      <w:r w:rsidR="00BA1BFD" w:rsidRPr="001F5508">
        <w:rPr>
          <w:sz w:val="28"/>
          <w:szCs w:val="28"/>
        </w:rPr>
        <w:t xml:space="preserve"> </w:t>
      </w:r>
      <w:r w:rsidRPr="001F5508">
        <w:rPr>
          <w:sz w:val="28"/>
          <w:szCs w:val="28"/>
        </w:rPr>
        <w:t>форме.</w:t>
      </w:r>
    </w:p>
    <w:p w:rsidR="006D1171" w:rsidRPr="001F5508" w:rsidRDefault="006D1171" w:rsidP="001F5508">
      <w:pPr>
        <w:suppressAutoHyphens/>
        <w:spacing w:line="360" w:lineRule="auto"/>
        <w:ind w:firstLine="709"/>
        <w:jc w:val="both"/>
        <w:rPr>
          <w:sz w:val="28"/>
          <w:szCs w:val="28"/>
        </w:rPr>
      </w:pPr>
      <w:r w:rsidRPr="001F5508">
        <w:rPr>
          <w:sz w:val="28"/>
          <w:szCs w:val="28"/>
        </w:rPr>
        <w:t>В случае, если в договоре предусмотрен срок его действия</w:t>
      </w:r>
      <w:r w:rsidR="00BA1BFD" w:rsidRPr="001F5508">
        <w:rPr>
          <w:sz w:val="28"/>
          <w:szCs w:val="28"/>
        </w:rPr>
        <w:t>, он мо</w:t>
      </w:r>
      <w:r w:rsidRPr="001F5508">
        <w:rPr>
          <w:sz w:val="28"/>
          <w:szCs w:val="28"/>
        </w:rPr>
        <w:t>жет быть продлен на тот же срок и на тех же условиях, если ни одна</w:t>
      </w:r>
      <w:r w:rsidR="00BA1BFD" w:rsidRPr="001F5508">
        <w:rPr>
          <w:sz w:val="28"/>
          <w:szCs w:val="28"/>
        </w:rPr>
        <w:t xml:space="preserve"> </w:t>
      </w:r>
      <w:r w:rsidRPr="001F5508">
        <w:rPr>
          <w:sz w:val="28"/>
          <w:szCs w:val="28"/>
        </w:rPr>
        <w:t>из сторон не заявит о его прекращении.</w:t>
      </w:r>
    </w:p>
    <w:p w:rsidR="006D1171" w:rsidRPr="001F5508" w:rsidRDefault="006D1171" w:rsidP="001F5508">
      <w:pPr>
        <w:suppressAutoHyphens/>
        <w:spacing w:line="360" w:lineRule="auto"/>
        <w:ind w:firstLine="709"/>
        <w:jc w:val="both"/>
        <w:rPr>
          <w:sz w:val="28"/>
          <w:szCs w:val="28"/>
        </w:rPr>
      </w:pPr>
      <w:r w:rsidRPr="001F5508">
        <w:rPr>
          <w:sz w:val="28"/>
          <w:szCs w:val="28"/>
        </w:rPr>
        <w:t>Права и обязанности энерг</w:t>
      </w:r>
      <w:r w:rsidR="00BA1BFD" w:rsidRPr="001F5508">
        <w:rPr>
          <w:sz w:val="28"/>
          <w:szCs w:val="28"/>
        </w:rPr>
        <w:t>оснабжающей организации заключа</w:t>
      </w:r>
      <w:r w:rsidRPr="001F5508">
        <w:rPr>
          <w:sz w:val="28"/>
          <w:szCs w:val="28"/>
        </w:rPr>
        <w:t>ются в том, чтобы подавать через присоединенную сеть энергию в</w:t>
      </w:r>
      <w:r w:rsidR="00BA1BFD" w:rsidRPr="001F5508">
        <w:rPr>
          <w:sz w:val="28"/>
          <w:szCs w:val="28"/>
        </w:rPr>
        <w:t xml:space="preserve"> </w:t>
      </w:r>
      <w:r w:rsidRPr="001F5508">
        <w:rPr>
          <w:sz w:val="28"/>
          <w:szCs w:val="28"/>
        </w:rPr>
        <w:t>определенном количестве и определенного качества.</w:t>
      </w:r>
    </w:p>
    <w:p w:rsidR="006D1171" w:rsidRPr="001F5508" w:rsidRDefault="006D1171" w:rsidP="001F5508">
      <w:pPr>
        <w:suppressAutoHyphens/>
        <w:spacing w:line="360" w:lineRule="auto"/>
        <w:ind w:firstLine="709"/>
        <w:jc w:val="both"/>
        <w:rPr>
          <w:sz w:val="28"/>
          <w:szCs w:val="28"/>
        </w:rPr>
      </w:pPr>
      <w:r w:rsidRPr="001F5508">
        <w:rPr>
          <w:sz w:val="28"/>
          <w:szCs w:val="28"/>
        </w:rPr>
        <w:t>Условия договора о количестве и качестве подаваемой энергии:</w:t>
      </w:r>
    </w:p>
    <w:p w:rsidR="006D1171" w:rsidRPr="001F5508" w:rsidRDefault="006D1171" w:rsidP="001F5508">
      <w:pPr>
        <w:suppressAutoHyphens/>
        <w:spacing w:line="360" w:lineRule="auto"/>
        <w:ind w:firstLine="709"/>
        <w:jc w:val="both"/>
        <w:rPr>
          <w:sz w:val="28"/>
          <w:szCs w:val="28"/>
        </w:rPr>
      </w:pPr>
      <w:r w:rsidRPr="001F5508">
        <w:rPr>
          <w:sz w:val="28"/>
          <w:szCs w:val="28"/>
        </w:rPr>
        <w:t>- энергия подается с собл</w:t>
      </w:r>
      <w:r w:rsidR="00BA1BFD" w:rsidRPr="001F5508">
        <w:rPr>
          <w:sz w:val="28"/>
          <w:szCs w:val="28"/>
        </w:rPr>
        <w:t>юдением режима подачи в согласо</w:t>
      </w:r>
      <w:r w:rsidRPr="001F5508">
        <w:rPr>
          <w:sz w:val="28"/>
          <w:szCs w:val="28"/>
        </w:rPr>
        <w:t>ванном сторонами количестве. Оно определяется в соответствии</w:t>
      </w:r>
      <w:r w:rsidR="00BA1BFD" w:rsidRPr="001F5508">
        <w:rPr>
          <w:sz w:val="28"/>
          <w:szCs w:val="28"/>
        </w:rPr>
        <w:t xml:space="preserve"> </w:t>
      </w:r>
      <w:r w:rsidRPr="001F5508">
        <w:rPr>
          <w:sz w:val="28"/>
          <w:szCs w:val="28"/>
        </w:rPr>
        <w:t>с данными ее фактического потребления. Гражданин впр</w:t>
      </w:r>
      <w:r w:rsidR="00BA1BFD" w:rsidRPr="001F5508">
        <w:rPr>
          <w:sz w:val="28"/>
          <w:szCs w:val="28"/>
        </w:rPr>
        <w:t>аве ис</w:t>
      </w:r>
      <w:r w:rsidRPr="001F5508">
        <w:rPr>
          <w:sz w:val="28"/>
          <w:szCs w:val="28"/>
        </w:rPr>
        <w:t>пользовать энергию в том объ</w:t>
      </w:r>
      <w:r w:rsidR="00BA1BFD" w:rsidRPr="001F5508">
        <w:rPr>
          <w:sz w:val="28"/>
          <w:szCs w:val="28"/>
        </w:rPr>
        <w:t>еме, который ему необходим. Або</w:t>
      </w:r>
      <w:r w:rsidRPr="001F5508">
        <w:rPr>
          <w:sz w:val="28"/>
          <w:szCs w:val="28"/>
        </w:rPr>
        <w:t>нент вправе изменять согласов</w:t>
      </w:r>
      <w:r w:rsidR="00BA1BFD" w:rsidRPr="001F5508">
        <w:rPr>
          <w:sz w:val="28"/>
          <w:szCs w:val="28"/>
        </w:rPr>
        <w:t>анное количество энергии при ус</w:t>
      </w:r>
      <w:r w:rsidRPr="001F5508">
        <w:rPr>
          <w:sz w:val="28"/>
          <w:szCs w:val="28"/>
        </w:rPr>
        <w:t>ловии возмещения соответствующих расходов энергоснабжающей</w:t>
      </w:r>
      <w:r w:rsidR="00BA1BFD" w:rsidRPr="001F5508">
        <w:rPr>
          <w:sz w:val="28"/>
          <w:szCs w:val="28"/>
        </w:rPr>
        <w:t xml:space="preserve"> </w:t>
      </w:r>
      <w:r w:rsidRPr="001F5508">
        <w:rPr>
          <w:sz w:val="28"/>
          <w:szCs w:val="28"/>
        </w:rPr>
        <w:t>организацией;</w:t>
      </w:r>
    </w:p>
    <w:p w:rsidR="006D1171" w:rsidRPr="001F5508" w:rsidRDefault="006D1171" w:rsidP="001F5508">
      <w:pPr>
        <w:suppressAutoHyphens/>
        <w:spacing w:line="360" w:lineRule="auto"/>
        <w:ind w:firstLine="709"/>
        <w:jc w:val="both"/>
        <w:rPr>
          <w:sz w:val="28"/>
          <w:szCs w:val="28"/>
        </w:rPr>
      </w:pPr>
      <w:r w:rsidRPr="001F5508">
        <w:rPr>
          <w:sz w:val="28"/>
          <w:szCs w:val="28"/>
        </w:rPr>
        <w:t>- поставляемая энергия должна соответствовать по качеств</w:t>
      </w:r>
      <w:r w:rsidR="00BA1BFD" w:rsidRPr="001F5508">
        <w:rPr>
          <w:sz w:val="28"/>
          <w:szCs w:val="28"/>
        </w:rPr>
        <w:t>у требо</w:t>
      </w:r>
      <w:r w:rsidRPr="001F5508">
        <w:rPr>
          <w:sz w:val="28"/>
          <w:szCs w:val="28"/>
        </w:rPr>
        <w:t>ваниям государственного стандарт</w:t>
      </w:r>
      <w:r w:rsidR="00BA1BFD" w:rsidRPr="001F5508">
        <w:rPr>
          <w:sz w:val="28"/>
          <w:szCs w:val="28"/>
        </w:rPr>
        <w:t>а, иных обязательных правил, до</w:t>
      </w:r>
      <w:r w:rsidRPr="001F5508">
        <w:rPr>
          <w:sz w:val="28"/>
          <w:szCs w:val="28"/>
        </w:rPr>
        <w:t>говора. Абонент вправе отказатьс</w:t>
      </w:r>
      <w:r w:rsidR="00BA1BFD" w:rsidRPr="001F5508">
        <w:rPr>
          <w:sz w:val="28"/>
          <w:szCs w:val="28"/>
        </w:rPr>
        <w:t>я от оплаты некачественной энер</w:t>
      </w:r>
      <w:r w:rsidRPr="001F5508">
        <w:rPr>
          <w:sz w:val="28"/>
          <w:szCs w:val="28"/>
        </w:rPr>
        <w:t xml:space="preserve">гии. В свою очередь энергоснабжающая </w:t>
      </w:r>
      <w:r w:rsidR="00BA1BFD" w:rsidRPr="001F5508">
        <w:rPr>
          <w:sz w:val="28"/>
          <w:szCs w:val="28"/>
        </w:rPr>
        <w:t>организация вправе требо</w:t>
      </w:r>
      <w:r w:rsidRPr="001F5508">
        <w:rPr>
          <w:sz w:val="28"/>
          <w:szCs w:val="28"/>
        </w:rPr>
        <w:t>вать возмещения стоимости сбереженного вследствие использования</w:t>
      </w:r>
      <w:r w:rsidR="00BA1BFD" w:rsidRPr="001F5508">
        <w:rPr>
          <w:sz w:val="28"/>
          <w:szCs w:val="28"/>
        </w:rPr>
        <w:t xml:space="preserve"> </w:t>
      </w:r>
      <w:r w:rsidRPr="001F5508">
        <w:rPr>
          <w:sz w:val="28"/>
          <w:szCs w:val="28"/>
        </w:rPr>
        <w:t>некачественной энергии;</w:t>
      </w:r>
    </w:p>
    <w:p w:rsidR="006D1171" w:rsidRPr="001F5508" w:rsidRDefault="006D1171" w:rsidP="001F5508">
      <w:pPr>
        <w:suppressAutoHyphens/>
        <w:spacing w:line="360" w:lineRule="auto"/>
        <w:ind w:firstLine="709"/>
        <w:jc w:val="both"/>
        <w:rPr>
          <w:sz w:val="28"/>
          <w:szCs w:val="28"/>
        </w:rPr>
      </w:pPr>
      <w:r w:rsidRPr="001F5508">
        <w:rPr>
          <w:sz w:val="28"/>
          <w:szCs w:val="28"/>
        </w:rPr>
        <w:t>- энергоснабжающая органи</w:t>
      </w:r>
      <w:r w:rsidR="007C7550" w:rsidRPr="001F5508">
        <w:rPr>
          <w:sz w:val="28"/>
          <w:szCs w:val="28"/>
        </w:rPr>
        <w:t>зация должна обеспечивать надле</w:t>
      </w:r>
      <w:r w:rsidRPr="001F5508">
        <w:rPr>
          <w:sz w:val="28"/>
          <w:szCs w:val="28"/>
        </w:rPr>
        <w:t>жащее техническое состояние и</w:t>
      </w:r>
      <w:r w:rsidR="007C7550" w:rsidRPr="001F5508">
        <w:rPr>
          <w:sz w:val="28"/>
          <w:szCs w:val="28"/>
        </w:rPr>
        <w:t xml:space="preserve"> безопасность энергетических се</w:t>
      </w:r>
      <w:r w:rsidRPr="001F5508">
        <w:rPr>
          <w:sz w:val="28"/>
          <w:szCs w:val="28"/>
        </w:rPr>
        <w:t>тей, приборов учета потребления</w:t>
      </w:r>
      <w:r w:rsidR="007C7550" w:rsidRPr="001F5508">
        <w:rPr>
          <w:sz w:val="28"/>
          <w:szCs w:val="28"/>
        </w:rPr>
        <w:t xml:space="preserve"> энергии, если абонентом являет</w:t>
      </w:r>
      <w:r w:rsidRPr="001F5508">
        <w:rPr>
          <w:sz w:val="28"/>
          <w:szCs w:val="28"/>
        </w:rPr>
        <w:t>ся гражданин, а также нести ответственность за</w:t>
      </w:r>
      <w:r w:rsidR="007C7550" w:rsidRPr="001F5508">
        <w:rPr>
          <w:sz w:val="28"/>
          <w:szCs w:val="28"/>
        </w:rPr>
        <w:t xml:space="preserve"> допущение переры</w:t>
      </w:r>
      <w:r w:rsidRPr="001F5508">
        <w:rPr>
          <w:sz w:val="28"/>
          <w:szCs w:val="28"/>
        </w:rPr>
        <w:t>ва в подаче энергии при наличии вины.</w:t>
      </w:r>
      <w:r w:rsidR="007C7550" w:rsidRPr="001F5508">
        <w:rPr>
          <w:rStyle w:val="a8"/>
          <w:sz w:val="28"/>
          <w:szCs w:val="28"/>
        </w:rPr>
        <w:footnoteReference w:id="32"/>
      </w:r>
    </w:p>
    <w:p w:rsidR="006D1171" w:rsidRPr="001F5508" w:rsidRDefault="006D1171" w:rsidP="001F5508">
      <w:pPr>
        <w:suppressAutoHyphens/>
        <w:spacing w:line="360" w:lineRule="auto"/>
        <w:ind w:firstLine="709"/>
        <w:jc w:val="both"/>
        <w:rPr>
          <w:sz w:val="28"/>
          <w:szCs w:val="28"/>
        </w:rPr>
      </w:pPr>
      <w:r w:rsidRPr="001F5508">
        <w:rPr>
          <w:sz w:val="28"/>
          <w:szCs w:val="28"/>
        </w:rPr>
        <w:t>Права и обязанности абонента:</w:t>
      </w:r>
    </w:p>
    <w:p w:rsidR="006D1171" w:rsidRPr="001F5508" w:rsidRDefault="006D1171" w:rsidP="001F5508">
      <w:pPr>
        <w:suppressAutoHyphens/>
        <w:spacing w:line="360" w:lineRule="auto"/>
        <w:ind w:firstLine="709"/>
        <w:jc w:val="both"/>
        <w:rPr>
          <w:sz w:val="28"/>
          <w:szCs w:val="28"/>
        </w:rPr>
      </w:pPr>
      <w:r w:rsidRPr="001F5508">
        <w:rPr>
          <w:sz w:val="28"/>
          <w:szCs w:val="28"/>
        </w:rPr>
        <w:t>- обеспечивать надлежащее техническое состояние и безопасность</w:t>
      </w:r>
      <w:r w:rsidR="007C7550" w:rsidRPr="001F5508">
        <w:rPr>
          <w:sz w:val="28"/>
          <w:szCs w:val="28"/>
        </w:rPr>
        <w:t xml:space="preserve"> </w:t>
      </w:r>
      <w:r w:rsidRPr="001F5508">
        <w:rPr>
          <w:sz w:val="28"/>
          <w:szCs w:val="28"/>
        </w:rPr>
        <w:t>энергетических сетей, приборов и оборудования, соблюдать режим</w:t>
      </w:r>
      <w:r w:rsidR="007C7550" w:rsidRPr="001F5508">
        <w:rPr>
          <w:sz w:val="28"/>
          <w:szCs w:val="28"/>
        </w:rPr>
        <w:t xml:space="preserve"> </w:t>
      </w:r>
      <w:r w:rsidRPr="001F5508">
        <w:rPr>
          <w:sz w:val="28"/>
          <w:szCs w:val="28"/>
        </w:rPr>
        <w:t>потребления энергии;</w:t>
      </w:r>
    </w:p>
    <w:p w:rsidR="006D1171" w:rsidRPr="001F5508" w:rsidRDefault="006D1171" w:rsidP="001F5508">
      <w:pPr>
        <w:suppressAutoHyphens/>
        <w:spacing w:line="360" w:lineRule="auto"/>
        <w:ind w:firstLine="709"/>
        <w:jc w:val="both"/>
        <w:rPr>
          <w:sz w:val="28"/>
          <w:szCs w:val="28"/>
        </w:rPr>
      </w:pPr>
      <w:r w:rsidRPr="001F5508">
        <w:rPr>
          <w:sz w:val="28"/>
          <w:szCs w:val="28"/>
        </w:rPr>
        <w:t>- немедленно сообщать энер</w:t>
      </w:r>
      <w:r w:rsidR="007C7550" w:rsidRPr="001F5508">
        <w:rPr>
          <w:sz w:val="28"/>
          <w:szCs w:val="28"/>
        </w:rPr>
        <w:t>госнабжающей организации об ава</w:t>
      </w:r>
      <w:r w:rsidRPr="001F5508">
        <w:rPr>
          <w:sz w:val="28"/>
          <w:szCs w:val="28"/>
        </w:rPr>
        <w:t>риях, пожарах, неисправностях п</w:t>
      </w:r>
      <w:r w:rsidR="007C7550" w:rsidRPr="001F5508">
        <w:rPr>
          <w:sz w:val="28"/>
          <w:szCs w:val="28"/>
        </w:rPr>
        <w:t>риборов учета энергии и иных на</w:t>
      </w:r>
      <w:r w:rsidRPr="001F5508">
        <w:rPr>
          <w:sz w:val="28"/>
          <w:szCs w:val="28"/>
        </w:rPr>
        <w:t>рушениях;</w:t>
      </w:r>
    </w:p>
    <w:p w:rsidR="006D1171" w:rsidRPr="001F5508" w:rsidRDefault="006D1171" w:rsidP="001F5508">
      <w:pPr>
        <w:suppressAutoHyphens/>
        <w:spacing w:line="360" w:lineRule="auto"/>
        <w:ind w:firstLine="709"/>
        <w:jc w:val="both"/>
        <w:rPr>
          <w:sz w:val="28"/>
          <w:szCs w:val="28"/>
        </w:rPr>
      </w:pPr>
      <w:r w:rsidRPr="001F5508">
        <w:rPr>
          <w:sz w:val="28"/>
          <w:szCs w:val="28"/>
        </w:rPr>
        <w:t>- оплачивать фактически принятое</w:t>
      </w:r>
      <w:r w:rsidR="007C7550" w:rsidRPr="001F5508">
        <w:rPr>
          <w:sz w:val="28"/>
          <w:szCs w:val="28"/>
        </w:rPr>
        <w:t xml:space="preserve"> количество энергии в соответст</w:t>
      </w:r>
      <w:r w:rsidRPr="001F5508">
        <w:rPr>
          <w:sz w:val="28"/>
          <w:szCs w:val="28"/>
        </w:rPr>
        <w:t>вии с данными учета энергии. Размер</w:t>
      </w:r>
      <w:r w:rsidR="007C7550" w:rsidRPr="001F5508">
        <w:rPr>
          <w:sz w:val="28"/>
          <w:szCs w:val="28"/>
        </w:rPr>
        <w:t xml:space="preserve"> и порядок расчетов за нее опре</w:t>
      </w:r>
      <w:r w:rsidRPr="001F5508">
        <w:rPr>
          <w:sz w:val="28"/>
          <w:szCs w:val="28"/>
        </w:rPr>
        <w:t>деляются законом, иными правовыми актами, соглашением сторон;</w:t>
      </w:r>
    </w:p>
    <w:p w:rsidR="006D1171" w:rsidRPr="001F5508" w:rsidRDefault="006D1171" w:rsidP="001F5508">
      <w:pPr>
        <w:suppressAutoHyphens/>
        <w:spacing w:line="360" w:lineRule="auto"/>
        <w:ind w:firstLine="709"/>
        <w:jc w:val="both"/>
        <w:rPr>
          <w:sz w:val="28"/>
          <w:szCs w:val="28"/>
        </w:rPr>
      </w:pPr>
      <w:r w:rsidRPr="001F5508">
        <w:rPr>
          <w:sz w:val="28"/>
          <w:szCs w:val="28"/>
        </w:rPr>
        <w:t>- с согласия энергоснабжающей организации передавать принятую</w:t>
      </w:r>
      <w:r w:rsidR="007C7550" w:rsidRPr="001F5508">
        <w:rPr>
          <w:sz w:val="28"/>
          <w:szCs w:val="28"/>
        </w:rPr>
        <w:t xml:space="preserve"> </w:t>
      </w:r>
      <w:r w:rsidRPr="001F5508">
        <w:rPr>
          <w:sz w:val="28"/>
          <w:szCs w:val="28"/>
        </w:rPr>
        <w:t>энергию через присоединенную сеть другому лицу (субабоненту).</w:t>
      </w:r>
    </w:p>
    <w:p w:rsidR="006D1171" w:rsidRPr="001F5508" w:rsidRDefault="006D1171" w:rsidP="001F5508">
      <w:pPr>
        <w:suppressAutoHyphens/>
        <w:spacing w:line="360" w:lineRule="auto"/>
        <w:ind w:firstLine="709"/>
        <w:jc w:val="both"/>
        <w:rPr>
          <w:sz w:val="28"/>
          <w:szCs w:val="28"/>
        </w:rPr>
      </w:pPr>
      <w:r w:rsidRPr="001F5508">
        <w:rPr>
          <w:sz w:val="28"/>
          <w:szCs w:val="28"/>
        </w:rPr>
        <w:t>Прекращение договора энергосн</w:t>
      </w:r>
      <w:r w:rsidR="007C7550" w:rsidRPr="001F5508">
        <w:rPr>
          <w:sz w:val="28"/>
          <w:szCs w:val="28"/>
        </w:rPr>
        <w:t>абжения в результате односторон</w:t>
      </w:r>
      <w:r w:rsidRPr="001F5508">
        <w:rPr>
          <w:sz w:val="28"/>
          <w:szCs w:val="28"/>
        </w:rPr>
        <w:t>него отказа одной из сторон:</w:t>
      </w:r>
    </w:p>
    <w:p w:rsidR="006D1171" w:rsidRPr="001F5508" w:rsidRDefault="006D1171" w:rsidP="001F5508">
      <w:pPr>
        <w:suppressAutoHyphens/>
        <w:spacing w:line="360" w:lineRule="auto"/>
        <w:ind w:firstLine="709"/>
        <w:jc w:val="both"/>
        <w:rPr>
          <w:sz w:val="28"/>
          <w:szCs w:val="28"/>
        </w:rPr>
      </w:pPr>
      <w:r w:rsidRPr="001F5508">
        <w:rPr>
          <w:sz w:val="28"/>
          <w:szCs w:val="28"/>
        </w:rPr>
        <w:t>- абонент-гражданин в любое время вправе расторгнуть договор</w:t>
      </w:r>
      <w:r w:rsidR="007C7550" w:rsidRPr="001F5508">
        <w:rPr>
          <w:sz w:val="28"/>
          <w:szCs w:val="28"/>
        </w:rPr>
        <w:t xml:space="preserve"> </w:t>
      </w:r>
      <w:r w:rsidRPr="001F5508">
        <w:rPr>
          <w:sz w:val="28"/>
          <w:szCs w:val="28"/>
        </w:rPr>
        <w:t>при уведомлении об этом эне</w:t>
      </w:r>
      <w:r w:rsidR="007C7550" w:rsidRPr="001F5508">
        <w:rPr>
          <w:sz w:val="28"/>
          <w:szCs w:val="28"/>
        </w:rPr>
        <w:t>ргоснабжающей организации и пол</w:t>
      </w:r>
      <w:r w:rsidRPr="001F5508">
        <w:rPr>
          <w:sz w:val="28"/>
          <w:szCs w:val="28"/>
        </w:rPr>
        <w:t>ной оплате использованной энергии;</w:t>
      </w:r>
    </w:p>
    <w:p w:rsidR="006D1171" w:rsidRPr="001F5508" w:rsidRDefault="006D1171" w:rsidP="001F5508">
      <w:pPr>
        <w:suppressAutoHyphens/>
        <w:spacing w:line="360" w:lineRule="auto"/>
        <w:ind w:firstLine="709"/>
        <w:jc w:val="both"/>
        <w:rPr>
          <w:sz w:val="28"/>
          <w:szCs w:val="28"/>
        </w:rPr>
      </w:pPr>
      <w:r w:rsidRPr="001F5508">
        <w:rPr>
          <w:sz w:val="28"/>
          <w:szCs w:val="28"/>
        </w:rPr>
        <w:t>- энергоснабжающая организация вправе:</w:t>
      </w:r>
    </w:p>
    <w:p w:rsidR="006D1171" w:rsidRPr="001F5508" w:rsidRDefault="006D1171" w:rsidP="001F5508">
      <w:pPr>
        <w:suppressAutoHyphens/>
        <w:spacing w:line="360" w:lineRule="auto"/>
        <w:ind w:firstLine="709"/>
        <w:jc w:val="both"/>
        <w:rPr>
          <w:sz w:val="28"/>
          <w:szCs w:val="28"/>
        </w:rPr>
      </w:pPr>
      <w:r w:rsidRPr="001F5508">
        <w:rPr>
          <w:sz w:val="28"/>
          <w:szCs w:val="28"/>
        </w:rPr>
        <w:t>отказаться от договора с абонентом — юридическим лицом в</w:t>
      </w:r>
      <w:r w:rsidR="007C7550" w:rsidRPr="001F5508">
        <w:rPr>
          <w:sz w:val="28"/>
          <w:szCs w:val="28"/>
        </w:rPr>
        <w:t xml:space="preserve"> </w:t>
      </w:r>
      <w:r w:rsidRPr="001F5508">
        <w:rPr>
          <w:sz w:val="28"/>
          <w:szCs w:val="28"/>
        </w:rPr>
        <w:t>случае неоднократного нарушения сроков оплаты использованной</w:t>
      </w:r>
      <w:r w:rsidR="007C7550" w:rsidRPr="001F5508">
        <w:rPr>
          <w:sz w:val="28"/>
          <w:szCs w:val="28"/>
        </w:rPr>
        <w:t xml:space="preserve"> </w:t>
      </w:r>
      <w:r w:rsidRPr="001F5508">
        <w:rPr>
          <w:sz w:val="28"/>
          <w:szCs w:val="28"/>
        </w:rPr>
        <w:t>энергии;</w:t>
      </w:r>
    </w:p>
    <w:p w:rsidR="006D1171" w:rsidRPr="001F5508" w:rsidRDefault="006D1171" w:rsidP="001F5508">
      <w:pPr>
        <w:suppressAutoHyphens/>
        <w:spacing w:line="360" w:lineRule="auto"/>
        <w:ind w:firstLine="709"/>
        <w:jc w:val="both"/>
        <w:rPr>
          <w:sz w:val="28"/>
          <w:szCs w:val="28"/>
        </w:rPr>
      </w:pPr>
      <w:r w:rsidRPr="001F5508">
        <w:rPr>
          <w:sz w:val="28"/>
          <w:szCs w:val="28"/>
        </w:rPr>
        <w:t>сделать перерыв в подаче, прекратить или ограничить подачу</w:t>
      </w:r>
      <w:r w:rsidR="007C7550" w:rsidRPr="001F5508">
        <w:rPr>
          <w:sz w:val="28"/>
          <w:szCs w:val="28"/>
        </w:rPr>
        <w:t xml:space="preserve"> </w:t>
      </w:r>
      <w:r w:rsidRPr="001F5508">
        <w:rPr>
          <w:sz w:val="28"/>
          <w:szCs w:val="28"/>
        </w:rPr>
        <w:t>энергии в случае необходимости</w:t>
      </w:r>
      <w:r w:rsidR="007C7550" w:rsidRPr="001F5508">
        <w:rPr>
          <w:sz w:val="28"/>
          <w:szCs w:val="28"/>
        </w:rPr>
        <w:t xml:space="preserve"> принятия неотложных мер по пре</w:t>
      </w:r>
      <w:r w:rsidRPr="001F5508">
        <w:rPr>
          <w:sz w:val="28"/>
          <w:szCs w:val="28"/>
        </w:rPr>
        <w:t xml:space="preserve">дотвращению или ликвидации </w:t>
      </w:r>
      <w:r w:rsidR="007C7550" w:rsidRPr="001F5508">
        <w:rPr>
          <w:sz w:val="28"/>
          <w:szCs w:val="28"/>
        </w:rPr>
        <w:t>аварии с немедленным уведомлени</w:t>
      </w:r>
      <w:r w:rsidRPr="001F5508">
        <w:rPr>
          <w:sz w:val="28"/>
          <w:szCs w:val="28"/>
        </w:rPr>
        <w:t>ем об этом абонента;</w:t>
      </w:r>
    </w:p>
    <w:p w:rsidR="006D1171" w:rsidRPr="001F5508" w:rsidRDefault="006D1171" w:rsidP="001F5508">
      <w:pPr>
        <w:suppressAutoHyphens/>
        <w:spacing w:line="360" w:lineRule="auto"/>
        <w:ind w:firstLine="709"/>
        <w:jc w:val="both"/>
        <w:rPr>
          <w:sz w:val="28"/>
          <w:szCs w:val="28"/>
        </w:rPr>
      </w:pPr>
      <w:r w:rsidRPr="001F5508">
        <w:rPr>
          <w:sz w:val="28"/>
          <w:szCs w:val="28"/>
        </w:rPr>
        <w:t>при предупреждении об этом абонента сделать перерыв в подаче,</w:t>
      </w:r>
      <w:r w:rsidR="007C7550" w:rsidRPr="001F5508">
        <w:rPr>
          <w:sz w:val="28"/>
          <w:szCs w:val="28"/>
        </w:rPr>
        <w:t xml:space="preserve"> </w:t>
      </w:r>
      <w:r w:rsidRPr="001F5508">
        <w:rPr>
          <w:sz w:val="28"/>
          <w:szCs w:val="28"/>
        </w:rPr>
        <w:t>прекратить или ограничить подачу</w:t>
      </w:r>
      <w:r w:rsidR="007C7550" w:rsidRPr="001F5508">
        <w:rPr>
          <w:sz w:val="28"/>
          <w:szCs w:val="28"/>
        </w:rPr>
        <w:t xml:space="preserve"> энергии в случае неудовлетвори</w:t>
      </w:r>
      <w:r w:rsidRPr="001F5508">
        <w:rPr>
          <w:sz w:val="28"/>
          <w:szCs w:val="28"/>
        </w:rPr>
        <w:t>тельного состояния энергетических установок абонента, угрожающих</w:t>
      </w:r>
      <w:r w:rsidR="007C7550" w:rsidRPr="001F5508">
        <w:rPr>
          <w:sz w:val="28"/>
          <w:szCs w:val="28"/>
        </w:rPr>
        <w:t xml:space="preserve"> </w:t>
      </w:r>
      <w:r w:rsidRPr="001F5508">
        <w:rPr>
          <w:sz w:val="28"/>
          <w:szCs w:val="28"/>
        </w:rPr>
        <w:t>аварией либо создающих угрозу жизни и безопасности граждан.</w:t>
      </w:r>
      <w:r w:rsidR="007C7550" w:rsidRPr="001F5508">
        <w:rPr>
          <w:rStyle w:val="a8"/>
          <w:sz w:val="28"/>
          <w:szCs w:val="28"/>
        </w:rPr>
        <w:footnoteReference w:id="33"/>
      </w:r>
    </w:p>
    <w:p w:rsidR="001F5508" w:rsidRPr="001F5508" w:rsidRDefault="001F5508" w:rsidP="001F5508">
      <w:pPr>
        <w:pStyle w:val="1"/>
        <w:keepNext w:val="0"/>
        <w:suppressAutoHyphens/>
        <w:spacing w:before="0" w:after="0" w:line="360" w:lineRule="auto"/>
        <w:ind w:firstLine="709"/>
        <w:jc w:val="both"/>
        <w:rPr>
          <w:rFonts w:ascii="Times New Roman" w:hAnsi="Times New Roman"/>
          <w:bCs w:val="0"/>
          <w:sz w:val="28"/>
          <w:szCs w:val="28"/>
        </w:rPr>
      </w:pPr>
      <w:bookmarkStart w:id="14" w:name="_Toc276706144"/>
      <w:r w:rsidRPr="001F5508">
        <w:rPr>
          <w:rFonts w:ascii="Times New Roman" w:hAnsi="Times New Roman"/>
          <w:b w:val="0"/>
          <w:bCs w:val="0"/>
          <w:sz w:val="28"/>
          <w:szCs w:val="28"/>
        </w:rPr>
        <w:br w:type="page"/>
      </w:r>
      <w:r w:rsidRPr="001F5508">
        <w:rPr>
          <w:rFonts w:ascii="Times New Roman" w:hAnsi="Times New Roman"/>
          <w:bCs w:val="0"/>
          <w:sz w:val="28"/>
          <w:szCs w:val="28"/>
          <w:lang w:val="en-US"/>
        </w:rPr>
        <w:t>5.</w:t>
      </w:r>
      <w:r>
        <w:rPr>
          <w:rFonts w:ascii="Times New Roman" w:hAnsi="Times New Roman"/>
          <w:b w:val="0"/>
          <w:bCs w:val="0"/>
          <w:sz w:val="28"/>
          <w:szCs w:val="28"/>
          <w:lang w:val="en-US"/>
        </w:rPr>
        <w:t xml:space="preserve"> </w:t>
      </w:r>
      <w:r w:rsidRPr="001F5508">
        <w:rPr>
          <w:rFonts w:ascii="Times New Roman" w:hAnsi="Times New Roman"/>
          <w:bCs w:val="0"/>
          <w:sz w:val="28"/>
          <w:szCs w:val="28"/>
        </w:rPr>
        <w:t>Практическое задание</w:t>
      </w:r>
    </w:p>
    <w:p w:rsidR="001F5508" w:rsidRPr="001F5508" w:rsidRDefault="001F5508" w:rsidP="001F5508">
      <w:pPr>
        <w:suppressAutoHyphens/>
        <w:spacing w:line="360" w:lineRule="auto"/>
        <w:ind w:firstLine="709"/>
        <w:jc w:val="both"/>
        <w:rPr>
          <w:b/>
          <w:sz w:val="28"/>
          <w:szCs w:val="28"/>
        </w:rPr>
      </w:pPr>
    </w:p>
    <w:p w:rsidR="001F5508" w:rsidRPr="001F5508" w:rsidRDefault="001F5508" w:rsidP="001F5508">
      <w:pPr>
        <w:suppressAutoHyphens/>
        <w:spacing w:line="360" w:lineRule="auto"/>
        <w:ind w:firstLine="709"/>
        <w:jc w:val="both"/>
        <w:rPr>
          <w:b/>
          <w:sz w:val="28"/>
          <w:szCs w:val="28"/>
        </w:rPr>
      </w:pPr>
      <w:r>
        <w:rPr>
          <w:b/>
          <w:sz w:val="28"/>
          <w:szCs w:val="28"/>
          <w:lang w:val="en-US"/>
        </w:rPr>
        <w:t xml:space="preserve">5.1 </w:t>
      </w:r>
      <w:r w:rsidRPr="001F5508">
        <w:rPr>
          <w:b/>
          <w:sz w:val="28"/>
          <w:szCs w:val="28"/>
        </w:rPr>
        <w:t>Задача 1</w:t>
      </w:r>
    </w:p>
    <w:p w:rsidR="001F5508" w:rsidRPr="001F5508" w:rsidRDefault="001F5508" w:rsidP="001F5508">
      <w:pPr>
        <w:suppressAutoHyphens/>
        <w:spacing w:line="360" w:lineRule="auto"/>
        <w:ind w:firstLine="709"/>
        <w:jc w:val="both"/>
        <w:rPr>
          <w:sz w:val="28"/>
          <w:szCs w:val="28"/>
        </w:rPr>
      </w:pPr>
    </w:p>
    <w:p w:rsidR="001F5508" w:rsidRPr="001F5508" w:rsidRDefault="001F5508" w:rsidP="001F5508">
      <w:pPr>
        <w:suppressAutoHyphens/>
        <w:spacing w:line="360" w:lineRule="auto"/>
        <w:ind w:firstLine="709"/>
        <w:jc w:val="both"/>
        <w:rPr>
          <w:sz w:val="28"/>
          <w:szCs w:val="28"/>
        </w:rPr>
      </w:pPr>
      <w:r w:rsidRPr="001F5508">
        <w:rPr>
          <w:sz w:val="28"/>
          <w:szCs w:val="28"/>
        </w:rPr>
        <w:t>Гуманитарный лицей заключил с акционерным обществом договор, в соответствии с которым АО обязалось к 1 августа поставить лицею 15 персональных компьютеров производства США для оснащения ими учебного класса. Своих обязательств АО не выполнило, и лицей предъявил у нему иск об уплате предусмотренной в договоре неустойки в размере 4-х % от стоимости не поставленных товаров. Как выяснилось при рассмотрении спора, в заключенном сторонами договоре не были указаны точная марка, конфигурация и комплектность подлежащих поставке компьютеров, а так же не установлены требования к их качеству и порядок его определения. И объедению и заводу был предъявлен иск об уплате штрафа за поставку недоброкачественной продукции, а также о возмещении убытков, вызванных месячным простоем вагонов.</w:t>
      </w:r>
    </w:p>
    <w:p w:rsidR="001F5508" w:rsidRPr="001F5508" w:rsidRDefault="001F5508" w:rsidP="001F5508">
      <w:pPr>
        <w:suppressAutoHyphens/>
        <w:spacing w:line="360" w:lineRule="auto"/>
        <w:ind w:firstLine="709"/>
        <w:jc w:val="both"/>
        <w:rPr>
          <w:sz w:val="28"/>
          <w:szCs w:val="28"/>
        </w:rPr>
      </w:pPr>
      <w:r w:rsidRPr="001F5508">
        <w:rPr>
          <w:sz w:val="28"/>
          <w:szCs w:val="28"/>
        </w:rPr>
        <w:t>Какое решение должен принять арбитражный суд?</w:t>
      </w:r>
    </w:p>
    <w:p w:rsidR="001F5508" w:rsidRPr="001F5508" w:rsidRDefault="001F5508" w:rsidP="001F5508">
      <w:pPr>
        <w:suppressAutoHyphens/>
        <w:spacing w:line="360" w:lineRule="auto"/>
        <w:ind w:firstLine="709"/>
        <w:jc w:val="both"/>
        <w:rPr>
          <w:sz w:val="28"/>
          <w:szCs w:val="28"/>
        </w:rPr>
      </w:pPr>
      <w:r w:rsidRPr="001F5508">
        <w:rPr>
          <w:sz w:val="28"/>
          <w:szCs w:val="28"/>
        </w:rPr>
        <w:t>Пояснение о том, что в договоре не установлены требования к качеству товара не дает оснований для отказа в удовлетворении иска, так как согласно ст.469 п.2 ГК РФ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используют.». Таким образом, иск подлежит удовлетворению согласно ст.521 «Установленная законом или договором поставки неустойка за недопоставку или просрочку поставки товара взыскивается с поставщика до фактического исполнения обязательства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w:t>
      </w:r>
      <w:r>
        <w:rPr>
          <w:sz w:val="28"/>
          <w:szCs w:val="28"/>
        </w:rPr>
        <w:t xml:space="preserve"> </w:t>
      </w:r>
      <w:r w:rsidRPr="001F5508">
        <w:rPr>
          <w:sz w:val="28"/>
          <w:szCs w:val="28"/>
        </w:rPr>
        <w:t>ли договором». А так же согласно ст 524 п.4 «Удовлетворение требований, предусмотренных пунктами 1, 2 и 3 настоящей статьи, не освобождает сторону, не исполнившую или не надлежаще исполнившую обязательство, от возмещения иных убытков, причиненных другой стороне, на основании ст.15 настоящего Кодекса» иск подлежит удовлетворению и в части возмещения убытков, вызванных простоем вагонов.</w:t>
      </w:r>
    </w:p>
    <w:p w:rsidR="001F5508" w:rsidRPr="001F5508" w:rsidRDefault="001F5508" w:rsidP="001F5508">
      <w:pPr>
        <w:suppressAutoHyphens/>
        <w:spacing w:line="360" w:lineRule="auto"/>
        <w:ind w:firstLine="709"/>
        <w:jc w:val="both"/>
        <w:rPr>
          <w:sz w:val="28"/>
          <w:szCs w:val="28"/>
        </w:rPr>
      </w:pPr>
    </w:p>
    <w:p w:rsidR="001F5508" w:rsidRPr="001F5508" w:rsidRDefault="001F5508" w:rsidP="001F5508">
      <w:pPr>
        <w:suppressAutoHyphens/>
        <w:spacing w:line="360" w:lineRule="auto"/>
        <w:ind w:firstLine="709"/>
        <w:jc w:val="both"/>
        <w:rPr>
          <w:b/>
          <w:sz w:val="28"/>
          <w:szCs w:val="28"/>
        </w:rPr>
      </w:pPr>
      <w:r>
        <w:rPr>
          <w:b/>
          <w:sz w:val="28"/>
          <w:szCs w:val="28"/>
          <w:lang w:val="en-US"/>
        </w:rPr>
        <w:t xml:space="preserve">5.2 </w:t>
      </w:r>
      <w:r w:rsidRPr="001F5508">
        <w:rPr>
          <w:b/>
          <w:sz w:val="28"/>
          <w:szCs w:val="28"/>
        </w:rPr>
        <w:t>Задача 2</w:t>
      </w:r>
    </w:p>
    <w:p w:rsidR="001F5508" w:rsidRPr="001F5508" w:rsidRDefault="001F5508" w:rsidP="001F5508">
      <w:pPr>
        <w:suppressAutoHyphens/>
        <w:spacing w:line="360" w:lineRule="auto"/>
        <w:ind w:firstLine="709"/>
        <w:jc w:val="both"/>
        <w:rPr>
          <w:sz w:val="28"/>
          <w:szCs w:val="28"/>
        </w:rPr>
      </w:pPr>
    </w:p>
    <w:p w:rsidR="001F5508" w:rsidRPr="001F5508" w:rsidRDefault="001F5508" w:rsidP="001F5508">
      <w:pPr>
        <w:suppressAutoHyphens/>
        <w:spacing w:line="360" w:lineRule="auto"/>
        <w:ind w:firstLine="709"/>
        <w:jc w:val="both"/>
        <w:rPr>
          <w:sz w:val="28"/>
          <w:szCs w:val="28"/>
        </w:rPr>
      </w:pPr>
      <w:r w:rsidRPr="001F5508">
        <w:rPr>
          <w:sz w:val="28"/>
          <w:szCs w:val="28"/>
        </w:rPr>
        <w:t xml:space="preserve">Кондитерский комбинат обратился в арбитражный суд с иском к мукомольному заводу о внесении изменений в договор на поставку муки. Покупатель предложил установить в договоре санкции за каждый случай неявки представителя завода по вызову покупателя в случае обнаружения им недостачи или недоброкачественности муки. </w:t>
      </w:r>
    </w:p>
    <w:p w:rsidR="001F5508" w:rsidRPr="001F5508" w:rsidRDefault="001F5508" w:rsidP="001F5508">
      <w:pPr>
        <w:suppressAutoHyphens/>
        <w:spacing w:line="360" w:lineRule="auto"/>
        <w:ind w:firstLine="709"/>
        <w:jc w:val="both"/>
        <w:rPr>
          <w:sz w:val="28"/>
          <w:szCs w:val="28"/>
        </w:rPr>
      </w:pPr>
      <w:r w:rsidRPr="001F5508">
        <w:rPr>
          <w:sz w:val="28"/>
          <w:szCs w:val="28"/>
        </w:rPr>
        <w:t>Завод возражал портив установления в договоре такой санкции, однако арбитражный суд удовлетворил требования истца и включил в договор условия о штрафе за каждый случай неявки, пологая, что это будет способствовать улучшению сохранности муки.</w:t>
      </w:r>
    </w:p>
    <w:p w:rsidR="001F5508" w:rsidRPr="001F5508" w:rsidRDefault="001F5508" w:rsidP="001F5508">
      <w:pPr>
        <w:suppressAutoHyphens/>
        <w:spacing w:line="360" w:lineRule="auto"/>
        <w:ind w:firstLine="709"/>
        <w:jc w:val="both"/>
        <w:rPr>
          <w:sz w:val="28"/>
          <w:szCs w:val="28"/>
        </w:rPr>
      </w:pPr>
      <w:r w:rsidRPr="001F5508">
        <w:rPr>
          <w:sz w:val="28"/>
          <w:szCs w:val="28"/>
        </w:rPr>
        <w:t>Каков порядок установления в договоре поставки дополнительных санкций?</w:t>
      </w:r>
    </w:p>
    <w:p w:rsidR="001F5508" w:rsidRPr="001F5508" w:rsidRDefault="001F5508" w:rsidP="001F5508">
      <w:pPr>
        <w:suppressAutoHyphens/>
        <w:spacing w:line="360" w:lineRule="auto"/>
        <w:ind w:firstLine="709"/>
        <w:jc w:val="both"/>
        <w:rPr>
          <w:sz w:val="28"/>
          <w:szCs w:val="28"/>
        </w:rPr>
      </w:pPr>
      <w:r w:rsidRPr="001F5508">
        <w:rPr>
          <w:sz w:val="28"/>
          <w:szCs w:val="28"/>
        </w:rPr>
        <w:t>Правильное ли решение принял арбитражный суд?</w:t>
      </w:r>
    </w:p>
    <w:p w:rsidR="001F5508" w:rsidRPr="001F5508" w:rsidRDefault="001F5508" w:rsidP="001F5508">
      <w:pPr>
        <w:suppressAutoHyphens/>
        <w:spacing w:line="360" w:lineRule="auto"/>
        <w:ind w:firstLine="709"/>
        <w:jc w:val="both"/>
        <w:rPr>
          <w:sz w:val="28"/>
          <w:szCs w:val="28"/>
        </w:rPr>
      </w:pPr>
      <w:r w:rsidRPr="001F5508">
        <w:rPr>
          <w:sz w:val="28"/>
          <w:szCs w:val="28"/>
        </w:rPr>
        <w:t>Суд принял неправильное решение, так как в соответствии со ст.518 ч.1 «Покупатель (получатель), которому поставлены товары ненадлежащего качества, вправе предъявить поставщику требования, предусмотрены ст.475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 а ст.475 п.1 гласит «Если недостатки товара не были оговорены продавцом, покупатель, которому передан товар ненадлежащего качества, вправе по своему усмотрению потребовать от продавца:</w:t>
      </w:r>
    </w:p>
    <w:p w:rsidR="001F5508" w:rsidRPr="001F5508" w:rsidRDefault="001F5508" w:rsidP="001F5508">
      <w:pPr>
        <w:suppressAutoHyphens/>
        <w:spacing w:line="360" w:lineRule="auto"/>
        <w:ind w:firstLine="709"/>
        <w:jc w:val="both"/>
        <w:rPr>
          <w:sz w:val="28"/>
          <w:szCs w:val="28"/>
        </w:rPr>
      </w:pPr>
      <w:r w:rsidRPr="001F5508">
        <w:rPr>
          <w:sz w:val="28"/>
          <w:szCs w:val="28"/>
        </w:rPr>
        <w:t>- соразмерного уменьшения покупной цены;</w:t>
      </w:r>
    </w:p>
    <w:p w:rsidR="001F5508" w:rsidRPr="001F5508" w:rsidRDefault="001F5508" w:rsidP="001F5508">
      <w:pPr>
        <w:suppressAutoHyphens/>
        <w:spacing w:line="360" w:lineRule="auto"/>
        <w:ind w:firstLine="709"/>
        <w:jc w:val="both"/>
        <w:rPr>
          <w:sz w:val="28"/>
          <w:szCs w:val="28"/>
        </w:rPr>
      </w:pPr>
      <w:r w:rsidRPr="001F5508">
        <w:rPr>
          <w:sz w:val="28"/>
          <w:szCs w:val="28"/>
        </w:rPr>
        <w:t>- безвозмездного устранения недостатков товара в разумный срок;</w:t>
      </w:r>
    </w:p>
    <w:p w:rsidR="001F5508" w:rsidRPr="001F5508" w:rsidRDefault="001F5508" w:rsidP="001F5508">
      <w:pPr>
        <w:suppressAutoHyphens/>
        <w:spacing w:line="360" w:lineRule="auto"/>
        <w:ind w:firstLine="709"/>
        <w:jc w:val="both"/>
        <w:rPr>
          <w:sz w:val="28"/>
          <w:szCs w:val="28"/>
        </w:rPr>
      </w:pPr>
      <w:r w:rsidRPr="001F5508">
        <w:rPr>
          <w:sz w:val="28"/>
          <w:szCs w:val="28"/>
        </w:rPr>
        <w:t>- возмещения своих расходов на устранение недостатка товаров». Таким образом, закон не предусматривает установления санкции за неявку представителя завода по вызову покупателя.</w:t>
      </w:r>
    </w:p>
    <w:p w:rsidR="001F5508" w:rsidRPr="001F5508" w:rsidRDefault="001F5508" w:rsidP="001F5508">
      <w:pPr>
        <w:suppressAutoHyphens/>
        <w:spacing w:line="360" w:lineRule="auto"/>
        <w:ind w:firstLine="709"/>
        <w:jc w:val="both"/>
        <w:rPr>
          <w:sz w:val="28"/>
          <w:szCs w:val="28"/>
        </w:rPr>
      </w:pPr>
    </w:p>
    <w:p w:rsidR="001F5508" w:rsidRPr="001F5508" w:rsidRDefault="001F5508" w:rsidP="001F5508">
      <w:pPr>
        <w:suppressAutoHyphens/>
        <w:spacing w:line="360" w:lineRule="auto"/>
        <w:ind w:firstLine="709"/>
        <w:jc w:val="both"/>
        <w:rPr>
          <w:b/>
          <w:sz w:val="28"/>
          <w:szCs w:val="28"/>
        </w:rPr>
      </w:pPr>
      <w:r>
        <w:rPr>
          <w:b/>
          <w:sz w:val="28"/>
          <w:szCs w:val="28"/>
          <w:lang w:val="en-US"/>
        </w:rPr>
        <w:t xml:space="preserve">5.3 </w:t>
      </w:r>
      <w:r w:rsidRPr="001F5508">
        <w:rPr>
          <w:b/>
          <w:sz w:val="28"/>
          <w:szCs w:val="28"/>
        </w:rPr>
        <w:t>Задача 3</w:t>
      </w:r>
    </w:p>
    <w:p w:rsidR="001F5508" w:rsidRPr="001F5508" w:rsidRDefault="001F5508" w:rsidP="001F5508">
      <w:pPr>
        <w:suppressAutoHyphens/>
        <w:spacing w:line="360" w:lineRule="auto"/>
        <w:ind w:firstLine="709"/>
        <w:jc w:val="both"/>
        <w:rPr>
          <w:sz w:val="28"/>
          <w:szCs w:val="28"/>
        </w:rPr>
      </w:pPr>
    </w:p>
    <w:p w:rsidR="001F5508" w:rsidRPr="001F5508" w:rsidRDefault="001F5508" w:rsidP="001F5508">
      <w:pPr>
        <w:suppressAutoHyphens/>
        <w:spacing w:line="360" w:lineRule="auto"/>
        <w:ind w:firstLine="709"/>
        <w:jc w:val="both"/>
        <w:rPr>
          <w:sz w:val="28"/>
          <w:szCs w:val="28"/>
        </w:rPr>
      </w:pPr>
      <w:r w:rsidRPr="001F5508">
        <w:rPr>
          <w:sz w:val="28"/>
          <w:szCs w:val="28"/>
        </w:rPr>
        <w:t xml:space="preserve">Вагоностроительное объединение поставило Управлению Октябрьской железной дороги 10 пассажирских вагонов. В период гарантийного срока эксплуатации в трех вагонах были обнаружены дефекты генераторов, изготовленных электромашиностроительным заводом. Покупатель потребовал от объединения уплаты штрафа за поставку продукции ненадлежащего качества, а так же замену генераторов в двухдневный срок. </w:t>
      </w:r>
    </w:p>
    <w:p w:rsidR="001F5508" w:rsidRPr="001F5508" w:rsidRDefault="001F5508" w:rsidP="001F5508">
      <w:pPr>
        <w:suppressAutoHyphens/>
        <w:spacing w:line="360" w:lineRule="auto"/>
        <w:ind w:firstLine="709"/>
        <w:jc w:val="both"/>
        <w:rPr>
          <w:sz w:val="28"/>
          <w:szCs w:val="28"/>
        </w:rPr>
      </w:pPr>
      <w:r w:rsidRPr="001F5508">
        <w:rPr>
          <w:sz w:val="28"/>
          <w:szCs w:val="28"/>
        </w:rPr>
        <w:t>Претензию железной дороги объединение получило 5 февраля, а 28 февраля переадресовало ее электромашиностроительному заводу.</w:t>
      </w:r>
    </w:p>
    <w:p w:rsidR="001F5508" w:rsidRPr="001F5508" w:rsidRDefault="001F5508" w:rsidP="001F5508">
      <w:pPr>
        <w:suppressAutoHyphens/>
        <w:spacing w:line="360" w:lineRule="auto"/>
        <w:ind w:firstLine="709"/>
        <w:jc w:val="both"/>
        <w:rPr>
          <w:sz w:val="28"/>
          <w:szCs w:val="28"/>
        </w:rPr>
      </w:pPr>
      <w:r w:rsidRPr="001F5508">
        <w:rPr>
          <w:sz w:val="28"/>
          <w:szCs w:val="28"/>
        </w:rPr>
        <w:t>На следующий день после получения претензии завод направил к покупателю свих представителей, которые заменили генераторы на качественные. От уплаты штрафа завод отказался, считая, что за нарушение 20-дневного срока устранения дефектов ответственность должно нести объединение, которое является поставщиком и как сторона по договору отвечает перед покупателем за качество продукции.</w:t>
      </w:r>
    </w:p>
    <w:p w:rsidR="001F5508" w:rsidRPr="001F5508" w:rsidRDefault="001F5508" w:rsidP="001F5508">
      <w:pPr>
        <w:suppressAutoHyphens/>
        <w:spacing w:line="360" w:lineRule="auto"/>
        <w:ind w:firstLine="709"/>
        <w:jc w:val="both"/>
        <w:rPr>
          <w:sz w:val="28"/>
          <w:szCs w:val="28"/>
        </w:rPr>
      </w:pPr>
      <w:r w:rsidRPr="001F5508">
        <w:rPr>
          <w:sz w:val="28"/>
          <w:szCs w:val="28"/>
        </w:rPr>
        <w:t>Кроме того, если бы объединение вовремя направило заводу претензию покупателя, то завод заменил бы генераторы значительно раньше. Управление Октябрьской железной дороги обратилось в арбитражный суд с иском. В договоре не содержались условия о предмете договора и качестве поставляемых товаров, арбитражный суд признал данный договор незаключенным и в иске отказал.</w:t>
      </w:r>
    </w:p>
    <w:p w:rsidR="001F5508" w:rsidRPr="001F5508" w:rsidRDefault="001F5508" w:rsidP="001F5508">
      <w:pPr>
        <w:suppressAutoHyphens/>
        <w:spacing w:line="360" w:lineRule="auto"/>
        <w:ind w:firstLine="709"/>
        <w:jc w:val="both"/>
        <w:rPr>
          <w:sz w:val="28"/>
          <w:szCs w:val="28"/>
        </w:rPr>
      </w:pPr>
      <w:r w:rsidRPr="001F5508">
        <w:rPr>
          <w:sz w:val="28"/>
          <w:szCs w:val="28"/>
        </w:rPr>
        <w:t>Какие последствия могут наступить в случае признания договора незаключенным? Правильно ли решение арбитражного суда?</w:t>
      </w:r>
    </w:p>
    <w:p w:rsidR="001F5508" w:rsidRPr="001F5508" w:rsidRDefault="001F5508" w:rsidP="001F5508">
      <w:pPr>
        <w:suppressAutoHyphens/>
        <w:spacing w:line="360" w:lineRule="auto"/>
        <w:ind w:firstLine="709"/>
        <w:jc w:val="both"/>
        <w:rPr>
          <w:sz w:val="28"/>
          <w:szCs w:val="28"/>
        </w:rPr>
      </w:pPr>
      <w:r w:rsidRPr="001F5508">
        <w:rPr>
          <w:sz w:val="28"/>
          <w:szCs w:val="28"/>
        </w:rPr>
        <w:t xml:space="preserve">Договор считается незаключенным в случае, когда между сторонами в требуемой в подлежащих случаях форме не достигнуто соглашение по всем существенным условиям договора (статьи 432, 465, 554, 555, 607, 654, 812 ГК РФ) либо договор, требующий государственной регистрации и при ее отсутствии признаваемый незаключенным, не прошел регистрацию (статьи 433, 558, 560, 651, 658 ГК РФ). </w:t>
      </w:r>
    </w:p>
    <w:p w:rsidR="001F5508" w:rsidRPr="001F5508" w:rsidRDefault="001F5508" w:rsidP="001F5508">
      <w:pPr>
        <w:suppressAutoHyphens/>
        <w:spacing w:line="360" w:lineRule="auto"/>
        <w:ind w:firstLine="709"/>
        <w:jc w:val="both"/>
        <w:rPr>
          <w:sz w:val="28"/>
          <w:szCs w:val="28"/>
        </w:rPr>
      </w:pPr>
      <w:r w:rsidRPr="001F5508">
        <w:rPr>
          <w:sz w:val="28"/>
          <w:szCs w:val="28"/>
        </w:rPr>
        <w:t xml:space="preserve">Исходя из этого, исследователи считают, что общим последствием признания договора незаключенным является то, что к такому договору не могут применяться способы защиты, применяемые в обычных договорных отношениях: </w:t>
      </w:r>
    </w:p>
    <w:p w:rsidR="001F5508" w:rsidRPr="001F5508" w:rsidRDefault="001F5508" w:rsidP="001F5508">
      <w:pPr>
        <w:suppressAutoHyphens/>
        <w:spacing w:line="360" w:lineRule="auto"/>
        <w:ind w:firstLine="709"/>
        <w:jc w:val="both"/>
        <w:rPr>
          <w:sz w:val="28"/>
          <w:szCs w:val="28"/>
        </w:rPr>
      </w:pPr>
      <w:r w:rsidRPr="001F5508">
        <w:rPr>
          <w:sz w:val="28"/>
          <w:szCs w:val="28"/>
        </w:rPr>
        <w:t xml:space="preserve">- нельзя понудить к исполнению договора, признанного незаключенным, поскольку такой договор не порождает прав и обязанностей сторон; </w:t>
      </w:r>
    </w:p>
    <w:p w:rsidR="001F5508" w:rsidRPr="001F5508" w:rsidRDefault="001F5508" w:rsidP="001F5508">
      <w:pPr>
        <w:suppressAutoHyphens/>
        <w:spacing w:line="360" w:lineRule="auto"/>
        <w:ind w:firstLine="709"/>
        <w:jc w:val="both"/>
        <w:rPr>
          <w:sz w:val="28"/>
          <w:szCs w:val="28"/>
        </w:rPr>
      </w:pPr>
      <w:r w:rsidRPr="001F5508">
        <w:rPr>
          <w:sz w:val="28"/>
          <w:szCs w:val="28"/>
        </w:rPr>
        <w:t xml:space="preserve">- незаключенный договор не может быть изменен или расторгнут, потому что изменить или расторгнуть можно только заключенный договор; </w:t>
      </w:r>
    </w:p>
    <w:p w:rsidR="001F5508" w:rsidRPr="001F5508" w:rsidRDefault="001F5508" w:rsidP="001F5508">
      <w:pPr>
        <w:suppressAutoHyphens/>
        <w:spacing w:line="360" w:lineRule="auto"/>
        <w:ind w:firstLine="709"/>
        <w:jc w:val="both"/>
        <w:rPr>
          <w:sz w:val="28"/>
          <w:szCs w:val="28"/>
        </w:rPr>
      </w:pPr>
      <w:r w:rsidRPr="001F5508">
        <w:rPr>
          <w:sz w:val="28"/>
          <w:szCs w:val="28"/>
        </w:rPr>
        <w:t xml:space="preserve">- по признанному незаключенным договору, как не порождающему соответствующих прав и обязанностей, нельзя требовать взыскания договорных пеней, штрафов, неустоек в случае его ненадлежащего исполнения; </w:t>
      </w:r>
    </w:p>
    <w:p w:rsidR="001F5508" w:rsidRPr="001F5508" w:rsidRDefault="001F5508" w:rsidP="001F5508">
      <w:pPr>
        <w:suppressAutoHyphens/>
        <w:spacing w:line="360" w:lineRule="auto"/>
        <w:ind w:firstLine="709"/>
        <w:jc w:val="both"/>
        <w:rPr>
          <w:sz w:val="28"/>
          <w:szCs w:val="28"/>
        </w:rPr>
      </w:pPr>
      <w:r w:rsidRPr="001F5508">
        <w:rPr>
          <w:sz w:val="28"/>
          <w:szCs w:val="28"/>
        </w:rPr>
        <w:t xml:space="preserve">- по признанному незаключенным договору нельзя требовать и взыскания основного долга, ссылаясь на нормы договорного права; основной долг по такому договору может быть взыскан только в соответствии с нормами о неосновательном обогащении - глава 60 ГК РФ; </w:t>
      </w:r>
    </w:p>
    <w:p w:rsidR="001F5508" w:rsidRPr="001F5508" w:rsidRDefault="001F5508" w:rsidP="001F5508">
      <w:pPr>
        <w:suppressAutoHyphens/>
        <w:spacing w:line="360" w:lineRule="auto"/>
        <w:ind w:firstLine="709"/>
        <w:jc w:val="both"/>
        <w:rPr>
          <w:sz w:val="28"/>
          <w:szCs w:val="28"/>
        </w:rPr>
      </w:pPr>
      <w:r w:rsidRPr="001F5508">
        <w:rPr>
          <w:sz w:val="28"/>
          <w:szCs w:val="28"/>
        </w:rPr>
        <w:t xml:space="preserve">- по признанному незаключенным договору нельзя требовать взыскания убытков, связанных с отказом от исполнения (ненадлежащим исполнением) другой стороной такого договора; </w:t>
      </w:r>
    </w:p>
    <w:p w:rsidR="001F5508" w:rsidRPr="001F5508" w:rsidRDefault="001F5508" w:rsidP="001F5508">
      <w:pPr>
        <w:suppressAutoHyphens/>
        <w:spacing w:line="360" w:lineRule="auto"/>
        <w:ind w:firstLine="709"/>
        <w:jc w:val="both"/>
        <w:rPr>
          <w:sz w:val="28"/>
          <w:szCs w:val="28"/>
        </w:rPr>
      </w:pPr>
      <w:r w:rsidRPr="001F5508">
        <w:rPr>
          <w:sz w:val="28"/>
          <w:szCs w:val="28"/>
        </w:rPr>
        <w:t>- в отношении незаключенных договоров не могут применяться такие способы защиты гражданского права, как признание сделки недействительной и применение последствий ее недействительности, потому что недействительным может быть признан только заключенный договор.</w:t>
      </w:r>
    </w:p>
    <w:p w:rsidR="001F5508" w:rsidRPr="001F5508" w:rsidRDefault="001F5508" w:rsidP="001F5508">
      <w:pPr>
        <w:suppressAutoHyphens/>
        <w:spacing w:line="360" w:lineRule="auto"/>
        <w:ind w:firstLine="709"/>
        <w:jc w:val="both"/>
        <w:rPr>
          <w:sz w:val="28"/>
          <w:szCs w:val="28"/>
        </w:rPr>
      </w:pPr>
      <w:r w:rsidRPr="001F5508">
        <w:rPr>
          <w:sz w:val="28"/>
          <w:szCs w:val="28"/>
        </w:rPr>
        <w:t>Суд принял правильное решение.</w:t>
      </w:r>
    </w:p>
    <w:p w:rsidR="001F5508" w:rsidRPr="001F5508" w:rsidRDefault="001F5508" w:rsidP="001F5508">
      <w:pPr>
        <w:suppressAutoHyphens/>
        <w:spacing w:line="360" w:lineRule="auto"/>
        <w:ind w:firstLine="709"/>
        <w:jc w:val="both"/>
        <w:rPr>
          <w:b/>
          <w:sz w:val="28"/>
          <w:szCs w:val="28"/>
        </w:rPr>
      </w:pPr>
      <w:r>
        <w:rPr>
          <w:sz w:val="28"/>
          <w:szCs w:val="28"/>
        </w:rPr>
        <w:br w:type="page"/>
      </w:r>
      <w:r w:rsidRPr="001F5508">
        <w:rPr>
          <w:b/>
          <w:sz w:val="28"/>
          <w:szCs w:val="28"/>
          <w:lang w:val="en-US"/>
        </w:rPr>
        <w:t xml:space="preserve">5.4 </w:t>
      </w:r>
      <w:r w:rsidRPr="001F5508">
        <w:rPr>
          <w:b/>
          <w:sz w:val="28"/>
          <w:szCs w:val="28"/>
        </w:rPr>
        <w:t>Задача 4</w:t>
      </w:r>
    </w:p>
    <w:p w:rsidR="001F5508" w:rsidRPr="001F5508" w:rsidRDefault="001F5508" w:rsidP="001F5508">
      <w:pPr>
        <w:suppressAutoHyphens/>
        <w:spacing w:line="360" w:lineRule="auto"/>
        <w:ind w:firstLine="709"/>
        <w:jc w:val="both"/>
        <w:rPr>
          <w:sz w:val="28"/>
          <w:szCs w:val="28"/>
        </w:rPr>
      </w:pPr>
    </w:p>
    <w:p w:rsidR="001F5508" w:rsidRPr="001F5508" w:rsidRDefault="001F5508" w:rsidP="001F5508">
      <w:pPr>
        <w:suppressAutoHyphens/>
        <w:spacing w:line="360" w:lineRule="auto"/>
        <w:ind w:firstLine="709"/>
        <w:jc w:val="both"/>
        <w:rPr>
          <w:sz w:val="28"/>
          <w:szCs w:val="28"/>
        </w:rPr>
      </w:pPr>
      <w:r w:rsidRPr="001F5508">
        <w:rPr>
          <w:sz w:val="28"/>
          <w:szCs w:val="28"/>
        </w:rPr>
        <w:t>Швейный кооператив поставил магазину «Молодежная мода» партию женских платьев и по истечению установленного в договоре срока предъявил покупателю платежное требование на оплату товара. Однако магазин отказался оплатить полученные товары, ссылаясь на то, что она не пользуются спросом. Он предложил кооперативу расторгнуть договор и забрать платья. Кооператив с этим не согласился и предъявил магазину иск о взыскании 750 тыс. рублей, составляющих стоимость поставленных платьев, а так же штраф за отказ от оплаты товара.</w:t>
      </w:r>
    </w:p>
    <w:p w:rsidR="001F5508" w:rsidRPr="001F5508" w:rsidRDefault="001F5508" w:rsidP="001F5508">
      <w:pPr>
        <w:suppressAutoHyphens/>
        <w:spacing w:line="360" w:lineRule="auto"/>
        <w:ind w:firstLine="709"/>
        <w:jc w:val="both"/>
        <w:rPr>
          <w:sz w:val="28"/>
          <w:szCs w:val="28"/>
        </w:rPr>
      </w:pPr>
      <w:r w:rsidRPr="001F5508">
        <w:rPr>
          <w:sz w:val="28"/>
          <w:szCs w:val="28"/>
        </w:rPr>
        <w:t>Какова ответственность покупателя за отказ от оплаты поставленных товаров? Как разрешить спор между сторонами?</w:t>
      </w:r>
    </w:p>
    <w:p w:rsidR="001F5508" w:rsidRPr="001F5508" w:rsidRDefault="001F5508" w:rsidP="001F5508">
      <w:pPr>
        <w:suppressAutoHyphens/>
        <w:spacing w:line="360" w:lineRule="auto"/>
        <w:ind w:firstLine="709"/>
        <w:jc w:val="both"/>
        <w:rPr>
          <w:sz w:val="28"/>
          <w:szCs w:val="28"/>
        </w:rPr>
      </w:pPr>
      <w:r w:rsidRPr="001F5508">
        <w:rPr>
          <w:sz w:val="28"/>
          <w:szCs w:val="28"/>
        </w:rPr>
        <w:t>Согласно ст.523 ч.2 «Нарушение договора поставки поставщиком предполагается существенным в случаях:</w:t>
      </w:r>
    </w:p>
    <w:p w:rsidR="001F5508" w:rsidRPr="001F5508" w:rsidRDefault="001F5508" w:rsidP="001F5508">
      <w:pPr>
        <w:suppressAutoHyphens/>
        <w:spacing w:line="360" w:lineRule="auto"/>
        <w:ind w:firstLine="709"/>
        <w:jc w:val="both"/>
        <w:rPr>
          <w:sz w:val="28"/>
          <w:szCs w:val="28"/>
        </w:rPr>
      </w:pPr>
      <w:r w:rsidRPr="001F5508">
        <w:rPr>
          <w:sz w:val="28"/>
          <w:szCs w:val="28"/>
        </w:rPr>
        <w:t>- поставка товаров ненадлежащего качества с недостатками, которые не могут быть устранены в приемлемый для покупателя срок;</w:t>
      </w:r>
    </w:p>
    <w:p w:rsidR="001F5508" w:rsidRPr="001F5508" w:rsidRDefault="001F5508" w:rsidP="001F5508">
      <w:pPr>
        <w:suppressAutoHyphens/>
        <w:spacing w:line="360" w:lineRule="auto"/>
        <w:ind w:firstLine="709"/>
        <w:jc w:val="both"/>
        <w:rPr>
          <w:sz w:val="28"/>
          <w:szCs w:val="28"/>
        </w:rPr>
      </w:pPr>
      <w:r w:rsidRPr="001F5508">
        <w:rPr>
          <w:sz w:val="28"/>
          <w:szCs w:val="28"/>
        </w:rPr>
        <w:t xml:space="preserve">- неоднократное нарушение сроков поставки товаров», в данном случае таких обстоятельств не наблюдалось, значит, согласно ст.523 ч.1 «Односторонний отказ от исполнения договора поставки или одностороннее его изменение допускаются в случае существенного нарушения договора одной из сторон» существенного нарушения договора со стороны поставщика не было. </w:t>
      </w:r>
    </w:p>
    <w:p w:rsidR="001F5508" w:rsidRPr="001F5508" w:rsidRDefault="001F5508" w:rsidP="001F5508">
      <w:pPr>
        <w:suppressAutoHyphens/>
        <w:spacing w:line="360" w:lineRule="auto"/>
        <w:ind w:firstLine="709"/>
        <w:jc w:val="both"/>
        <w:rPr>
          <w:sz w:val="28"/>
          <w:szCs w:val="28"/>
        </w:rPr>
      </w:pPr>
      <w:r w:rsidRPr="001F5508">
        <w:rPr>
          <w:sz w:val="28"/>
          <w:szCs w:val="28"/>
        </w:rPr>
        <w:t>Однако согласно ст.486 ч.3, которая гласит «Если покупатель своевременно не оплачивает переданный в соответствии с договором товар, продавец вправе потребовать оплаты товара и уплаты процентов в соответствии со ст.395 настоящего Кодекса», иск может быть удовлетворен только в пределах действия нормы закона.</w:t>
      </w:r>
    </w:p>
    <w:p w:rsidR="006644E0" w:rsidRPr="001F5508" w:rsidRDefault="001F5508" w:rsidP="001F5508">
      <w:pPr>
        <w:pStyle w:val="1"/>
        <w:keepNext w:val="0"/>
        <w:suppressAutoHyphens/>
        <w:spacing w:before="0" w:after="0" w:line="360" w:lineRule="auto"/>
        <w:ind w:firstLine="709"/>
        <w:jc w:val="both"/>
        <w:rPr>
          <w:rFonts w:ascii="Times New Roman" w:hAnsi="Times New Roman"/>
          <w:bCs w:val="0"/>
          <w:sz w:val="28"/>
          <w:szCs w:val="28"/>
        </w:rPr>
      </w:pPr>
      <w:r w:rsidRPr="001F5508">
        <w:rPr>
          <w:rFonts w:ascii="Times New Roman" w:hAnsi="Times New Roman"/>
          <w:b w:val="0"/>
          <w:bCs w:val="0"/>
          <w:sz w:val="28"/>
          <w:szCs w:val="28"/>
        </w:rPr>
        <w:br w:type="page"/>
      </w:r>
      <w:r w:rsidR="006644E0" w:rsidRPr="001F5508">
        <w:rPr>
          <w:rFonts w:ascii="Times New Roman" w:hAnsi="Times New Roman"/>
          <w:bCs w:val="0"/>
          <w:sz w:val="28"/>
          <w:szCs w:val="28"/>
        </w:rPr>
        <w:t>Заключение</w:t>
      </w:r>
      <w:bookmarkEnd w:id="14"/>
    </w:p>
    <w:p w:rsidR="001F5508" w:rsidRDefault="001F5508" w:rsidP="001F5508">
      <w:pPr>
        <w:suppressAutoHyphens/>
        <w:spacing w:line="360" w:lineRule="auto"/>
        <w:ind w:firstLine="709"/>
        <w:jc w:val="both"/>
        <w:rPr>
          <w:rFonts w:eastAsia="Times-Italic"/>
          <w:sz w:val="28"/>
          <w:szCs w:val="28"/>
          <w:lang w:val="en-US"/>
        </w:rPr>
      </w:pPr>
    </w:p>
    <w:p w:rsidR="00AF3BC7" w:rsidRPr="001F5508" w:rsidRDefault="00AF3BC7" w:rsidP="001F5508">
      <w:pPr>
        <w:suppressAutoHyphens/>
        <w:spacing w:line="360" w:lineRule="auto"/>
        <w:ind w:firstLine="709"/>
        <w:jc w:val="both"/>
        <w:rPr>
          <w:rFonts w:eastAsia="Times-Roman"/>
          <w:sz w:val="28"/>
          <w:szCs w:val="28"/>
        </w:rPr>
      </w:pPr>
      <w:r w:rsidRPr="001F5508">
        <w:rPr>
          <w:rFonts w:eastAsia="Times-Italic"/>
          <w:sz w:val="28"/>
          <w:szCs w:val="28"/>
        </w:rPr>
        <w:t xml:space="preserve">По договору поставки </w:t>
      </w:r>
      <w:r w:rsidRPr="001F5508">
        <w:rPr>
          <w:rFonts w:eastAsia="Times-Roman"/>
          <w:sz w:val="28"/>
          <w:szCs w:val="28"/>
        </w:rPr>
        <w:t xml:space="preserve">поставщик - продавец, осуществляющий предпринимательскую деятельность, - обязуется передать </w:t>
      </w:r>
      <w:r w:rsidRPr="001F5508">
        <w:rPr>
          <w:rFonts w:eastAsia="Times-Bold"/>
          <w:sz w:val="28"/>
          <w:szCs w:val="28"/>
        </w:rPr>
        <w:t xml:space="preserve">в </w:t>
      </w:r>
      <w:r w:rsidRPr="001F5508">
        <w:rPr>
          <w:rFonts w:eastAsia="Times-Roman"/>
          <w:sz w:val="28"/>
          <w:szCs w:val="28"/>
        </w:rPr>
        <w:t>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(ст. 506 ГК РФ).</w:t>
      </w:r>
    </w:p>
    <w:p w:rsidR="00AF3BC7" w:rsidRPr="001F5508" w:rsidRDefault="00AF3BC7" w:rsidP="001F5508">
      <w:pPr>
        <w:suppressAutoHyphens/>
        <w:spacing w:line="360" w:lineRule="auto"/>
        <w:ind w:firstLine="709"/>
        <w:jc w:val="both"/>
        <w:rPr>
          <w:rFonts w:eastAsia="Times-Roman"/>
          <w:sz w:val="28"/>
          <w:szCs w:val="28"/>
        </w:rPr>
      </w:pPr>
      <w:r w:rsidRPr="001F5508">
        <w:rPr>
          <w:rFonts w:eastAsia="Times-Roman"/>
          <w:sz w:val="28"/>
          <w:szCs w:val="28"/>
        </w:rPr>
        <w:t>В договоре поставки есть особенности, связанные с процедурой его заключения. Сторона, направившая оферту и получившая от другой стороны предложение о согласовании отдельных условий договора, должна в течение тридцати дней, если не установлен иной срок, принять меры по согласованию соответствующих условий либо письменно уведомить другую сторону об отказе от заключения договора. Сторона, не принявшая мер по согласованию условий и не уведомившая другую сторону об отказе от заключения договора, обязана возместить убытки, вызванные уклонением от согласования условий.</w:t>
      </w:r>
    </w:p>
    <w:p w:rsidR="00AF3BC7" w:rsidRPr="001F5508" w:rsidRDefault="00AF3BC7" w:rsidP="001F5508">
      <w:pPr>
        <w:suppressAutoHyphens/>
        <w:spacing w:line="360" w:lineRule="auto"/>
        <w:ind w:firstLine="709"/>
        <w:jc w:val="both"/>
        <w:rPr>
          <w:rFonts w:eastAsia="Times-Roman"/>
          <w:sz w:val="28"/>
          <w:szCs w:val="28"/>
        </w:rPr>
      </w:pPr>
      <w:r w:rsidRPr="001F5508">
        <w:rPr>
          <w:rFonts w:eastAsia="Times-Roman"/>
          <w:sz w:val="28"/>
          <w:szCs w:val="28"/>
        </w:rPr>
        <w:t>Если поставка осуществляется периодами, существуют специальные правила по восполнению недопоставки и ассортимента товаров.</w:t>
      </w:r>
    </w:p>
    <w:p w:rsidR="00AF3BC7" w:rsidRPr="001F5508" w:rsidRDefault="00AF3BC7" w:rsidP="001F5508">
      <w:pPr>
        <w:suppressAutoHyphens/>
        <w:spacing w:line="360" w:lineRule="auto"/>
        <w:ind w:firstLine="709"/>
        <w:jc w:val="both"/>
        <w:rPr>
          <w:rFonts w:eastAsia="Times-Roman"/>
          <w:sz w:val="28"/>
          <w:szCs w:val="28"/>
        </w:rPr>
      </w:pPr>
      <w:r w:rsidRPr="001F5508">
        <w:rPr>
          <w:rFonts w:eastAsia="Times-Roman"/>
          <w:sz w:val="28"/>
          <w:szCs w:val="28"/>
        </w:rPr>
        <w:t>Если поставщик не поставил предусмотренное договором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 поставленные товары у других лиц с отнесением на поставщика всех необходимых и разумных расходов на их приобретение.</w:t>
      </w:r>
    </w:p>
    <w:p w:rsidR="00AF3BC7" w:rsidRPr="001F5508" w:rsidRDefault="00AF3BC7" w:rsidP="001F5508">
      <w:pPr>
        <w:suppressAutoHyphens/>
        <w:spacing w:line="360" w:lineRule="auto"/>
        <w:ind w:firstLine="709"/>
        <w:jc w:val="both"/>
        <w:rPr>
          <w:rFonts w:eastAsia="Times-Roman"/>
          <w:sz w:val="28"/>
          <w:szCs w:val="28"/>
        </w:rPr>
      </w:pPr>
      <w:r w:rsidRPr="001F5508">
        <w:rPr>
          <w:rFonts w:eastAsia="Times-Roman"/>
          <w:sz w:val="28"/>
          <w:szCs w:val="28"/>
        </w:rPr>
        <w:t>Односторонний отказ от исполнения договора (полностью или частично) или одностороннее его изменение допускаются в случае существенного нарушения договора одной из сторон.</w:t>
      </w:r>
    </w:p>
    <w:p w:rsidR="00AF3BC7" w:rsidRPr="001F5508" w:rsidRDefault="00AF3BC7" w:rsidP="001F5508">
      <w:pPr>
        <w:suppressAutoHyphens/>
        <w:spacing w:line="360" w:lineRule="auto"/>
        <w:ind w:firstLine="709"/>
        <w:jc w:val="both"/>
        <w:rPr>
          <w:rFonts w:eastAsia="Times-Roman"/>
          <w:sz w:val="28"/>
          <w:szCs w:val="28"/>
        </w:rPr>
      </w:pPr>
      <w:r w:rsidRPr="001F5508">
        <w:rPr>
          <w:rFonts w:eastAsia="Times-Italic"/>
          <w:sz w:val="28"/>
          <w:szCs w:val="28"/>
        </w:rPr>
        <w:t xml:space="preserve">Поставка товаров для государственных или муниципальных нужд </w:t>
      </w:r>
      <w:r w:rsidRPr="001F5508">
        <w:rPr>
          <w:rFonts w:eastAsia="Times-Roman"/>
          <w:sz w:val="28"/>
          <w:szCs w:val="28"/>
        </w:rPr>
        <w:t>осуществляется на основе государственного или муниципального контракта на поставку товаров, а также заключаемых в соответствии с ним договоров поставки товаров для государственных или муниципальных нужд.</w:t>
      </w:r>
    </w:p>
    <w:p w:rsidR="00AF3BC7" w:rsidRPr="001F5508" w:rsidRDefault="00AF3BC7" w:rsidP="001F5508">
      <w:pPr>
        <w:suppressAutoHyphens/>
        <w:spacing w:line="360" w:lineRule="auto"/>
        <w:ind w:firstLine="709"/>
        <w:jc w:val="both"/>
        <w:rPr>
          <w:rFonts w:eastAsia="Times-Roman"/>
          <w:sz w:val="28"/>
          <w:szCs w:val="28"/>
        </w:rPr>
      </w:pPr>
      <w:r w:rsidRPr="001F5508">
        <w:rPr>
          <w:rFonts w:eastAsia="Times-Roman"/>
          <w:sz w:val="28"/>
          <w:szCs w:val="28"/>
        </w:rPr>
        <w:t>При установлении обязательственных связей по поставке товаров для государственных или муниципальных нужд возможны следующие варианты:</w:t>
      </w:r>
    </w:p>
    <w:p w:rsidR="00AF3BC7" w:rsidRPr="001F5508" w:rsidRDefault="00AF3BC7" w:rsidP="001F5508">
      <w:pPr>
        <w:suppressAutoHyphens/>
        <w:spacing w:line="360" w:lineRule="auto"/>
        <w:ind w:firstLine="709"/>
        <w:jc w:val="both"/>
        <w:rPr>
          <w:rFonts w:eastAsia="Times-Roman"/>
          <w:sz w:val="28"/>
          <w:szCs w:val="28"/>
        </w:rPr>
      </w:pPr>
      <w:r w:rsidRPr="001F5508">
        <w:rPr>
          <w:rFonts w:eastAsia="Times-Roman"/>
          <w:sz w:val="28"/>
          <w:szCs w:val="28"/>
        </w:rPr>
        <w:t>а) отношения сторон регулируются только государственным или муниципальным контрактом на поставку товаров. Сторонами договора являются государственный или муниципальный заказчик и поставщик (исполнитель). Государственный или муниципальный заказчик одновременно является и покупателем товаров. Поставка товаров осуществляется непосредственно ему. Отношения сторон по исполнению государственного или муниципального контракта регулируются нормами о договоре поставки;</w:t>
      </w:r>
    </w:p>
    <w:p w:rsidR="00AF3BC7" w:rsidRPr="001F5508" w:rsidRDefault="00AF3BC7" w:rsidP="001F5508">
      <w:pPr>
        <w:suppressAutoHyphens/>
        <w:spacing w:line="360" w:lineRule="auto"/>
        <w:ind w:firstLine="709"/>
        <w:jc w:val="both"/>
        <w:rPr>
          <w:rFonts w:eastAsia="Times-Roman"/>
          <w:sz w:val="28"/>
          <w:szCs w:val="28"/>
        </w:rPr>
      </w:pPr>
      <w:r w:rsidRPr="001F5508">
        <w:rPr>
          <w:rFonts w:eastAsia="Times-Roman"/>
          <w:sz w:val="28"/>
          <w:szCs w:val="28"/>
        </w:rPr>
        <w:t>б) поставка товаров по государственному или муниципальному контракту осуществляется не государственному или муниципальному заказчику, а, по его указанию, третьему лицу. Покупателем продолжает считаться государственный или муниципальный заказчик, в связи с чем на нем, по общему правилу, лежит обязанность оплатить товар;</w:t>
      </w:r>
    </w:p>
    <w:p w:rsidR="00AF3BC7" w:rsidRPr="001F5508" w:rsidRDefault="00AF3BC7" w:rsidP="001F5508">
      <w:pPr>
        <w:suppressAutoHyphens/>
        <w:spacing w:line="360" w:lineRule="auto"/>
        <w:ind w:firstLine="709"/>
        <w:jc w:val="both"/>
        <w:rPr>
          <w:rFonts w:eastAsia="Times-Roman"/>
          <w:sz w:val="28"/>
          <w:szCs w:val="28"/>
        </w:rPr>
      </w:pPr>
      <w:r w:rsidRPr="001F5508">
        <w:rPr>
          <w:rFonts w:eastAsia="Times-Roman"/>
          <w:sz w:val="28"/>
          <w:szCs w:val="28"/>
        </w:rPr>
        <w:t>в) на основании государственного или муниципального контракта поставщик (исполнитель) заключает договор поставки с третьим лицом (покупателем). Отношения поставщика (исполнителя) и покупателя регулируются нормами о договоре поставки. Государственный или муниципальный заказчик не является стороной до-говора поставки, но несет важные обязанности перед поставщиком (исполнителем), гарантирующие принятие товаров от поставщика и (или) их оплату.</w:t>
      </w:r>
    </w:p>
    <w:p w:rsidR="00AF3BC7" w:rsidRPr="001F5508" w:rsidRDefault="00AF3BC7" w:rsidP="001F5508">
      <w:pPr>
        <w:suppressAutoHyphens/>
        <w:spacing w:line="360" w:lineRule="auto"/>
        <w:ind w:firstLine="709"/>
        <w:jc w:val="both"/>
        <w:rPr>
          <w:rFonts w:eastAsia="Times-Roman"/>
          <w:sz w:val="28"/>
          <w:szCs w:val="28"/>
        </w:rPr>
      </w:pPr>
      <w:r w:rsidRPr="001F5508">
        <w:rPr>
          <w:rFonts w:eastAsia="Times-Roman"/>
          <w:sz w:val="28"/>
          <w:szCs w:val="28"/>
        </w:rPr>
        <w:t>При заключении договора поставки государственный или муниципальный заказчик продолжает нести важные обязанности перед поставщиком (исполнителем), гарантирующие принятие товаров и (или) их оплату.</w:t>
      </w:r>
    </w:p>
    <w:p w:rsidR="00AF3BC7" w:rsidRPr="001F5508" w:rsidRDefault="00AF3BC7" w:rsidP="001F5508">
      <w:pPr>
        <w:suppressAutoHyphens/>
        <w:spacing w:line="360" w:lineRule="auto"/>
        <w:ind w:firstLine="709"/>
        <w:jc w:val="both"/>
        <w:rPr>
          <w:rFonts w:eastAsia="Times-Roman"/>
          <w:sz w:val="28"/>
          <w:szCs w:val="28"/>
        </w:rPr>
      </w:pPr>
      <w:r w:rsidRPr="001F5508">
        <w:rPr>
          <w:rFonts w:eastAsia="Times-Italic"/>
          <w:sz w:val="28"/>
          <w:szCs w:val="28"/>
        </w:rPr>
        <w:t xml:space="preserve">По договору контрактации </w:t>
      </w:r>
      <w:r w:rsidRPr="001F5508">
        <w:rPr>
          <w:rFonts w:eastAsia="Times-Roman"/>
          <w:sz w:val="28"/>
          <w:szCs w:val="28"/>
        </w:rPr>
        <w:t>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 (ст. 535 ГК РФ).</w:t>
      </w:r>
    </w:p>
    <w:p w:rsidR="00AF3BC7" w:rsidRPr="001F5508" w:rsidRDefault="00AF3BC7" w:rsidP="001F5508">
      <w:pPr>
        <w:suppressAutoHyphens/>
        <w:spacing w:line="360" w:lineRule="auto"/>
        <w:ind w:firstLine="709"/>
        <w:jc w:val="both"/>
        <w:rPr>
          <w:rFonts w:eastAsia="Times-Roman"/>
          <w:sz w:val="28"/>
          <w:szCs w:val="28"/>
        </w:rPr>
      </w:pPr>
      <w:r w:rsidRPr="001F5508">
        <w:rPr>
          <w:rFonts w:eastAsia="Times-Roman"/>
          <w:sz w:val="28"/>
          <w:szCs w:val="28"/>
        </w:rPr>
        <w:t>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лишь при наличии его вины.</w:t>
      </w:r>
    </w:p>
    <w:p w:rsidR="00AF3BC7" w:rsidRPr="001F5508" w:rsidRDefault="00AF3BC7" w:rsidP="001F5508">
      <w:pPr>
        <w:suppressAutoHyphens/>
        <w:spacing w:line="360" w:lineRule="auto"/>
        <w:ind w:firstLine="709"/>
        <w:jc w:val="both"/>
        <w:rPr>
          <w:rFonts w:eastAsia="Times-Roman"/>
          <w:sz w:val="28"/>
          <w:szCs w:val="28"/>
        </w:rPr>
      </w:pPr>
      <w:r w:rsidRPr="001F5508">
        <w:rPr>
          <w:rFonts w:eastAsia="Times-Italic"/>
          <w:sz w:val="28"/>
          <w:szCs w:val="28"/>
        </w:rPr>
        <w:t xml:space="preserve">По договору энергоснабжения </w:t>
      </w:r>
      <w:r w:rsidRPr="001F5508">
        <w:rPr>
          <w:rFonts w:eastAsia="Times-Roman"/>
          <w:sz w:val="28"/>
          <w:szCs w:val="28"/>
        </w:rPr>
        <w:t>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 (ст. 539 ГК РФ).</w:t>
      </w:r>
    </w:p>
    <w:p w:rsidR="00AF3BC7" w:rsidRPr="001F5508" w:rsidRDefault="00AF3BC7" w:rsidP="001F5508">
      <w:pPr>
        <w:suppressAutoHyphens/>
        <w:spacing w:line="360" w:lineRule="auto"/>
        <w:ind w:firstLine="709"/>
        <w:jc w:val="both"/>
        <w:rPr>
          <w:rFonts w:eastAsia="Times-Roman"/>
          <w:sz w:val="28"/>
          <w:szCs w:val="28"/>
        </w:rPr>
      </w:pPr>
      <w:r w:rsidRPr="001F5508">
        <w:rPr>
          <w:rFonts w:eastAsia="Times-Roman"/>
          <w:sz w:val="28"/>
          <w:szCs w:val="28"/>
        </w:rPr>
        <w:t>Договор энергоснабжения считается незаключенным, если в нем отсутствует условие о количестве поставляемой энергии.</w:t>
      </w:r>
    </w:p>
    <w:p w:rsidR="00AF3BC7" w:rsidRPr="001F5508" w:rsidRDefault="00AF3BC7" w:rsidP="001F5508">
      <w:pPr>
        <w:suppressAutoHyphens/>
        <w:spacing w:line="360" w:lineRule="auto"/>
        <w:ind w:firstLine="709"/>
        <w:jc w:val="both"/>
        <w:rPr>
          <w:rFonts w:eastAsia="Times-Roman"/>
          <w:sz w:val="28"/>
          <w:szCs w:val="28"/>
        </w:rPr>
      </w:pPr>
      <w:r w:rsidRPr="001F5508">
        <w:rPr>
          <w:rFonts w:eastAsia="Times-Roman"/>
          <w:sz w:val="28"/>
          <w:szCs w:val="28"/>
        </w:rPr>
        <w:t>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 Если иное не предусмотрено соглашением сторон, такой договор считается заключенным на неопределенный срок.</w:t>
      </w:r>
    </w:p>
    <w:p w:rsidR="00AF3BC7" w:rsidRPr="001F5508" w:rsidRDefault="00AF3BC7" w:rsidP="001F5508">
      <w:pPr>
        <w:suppressAutoHyphens/>
        <w:spacing w:line="360" w:lineRule="auto"/>
        <w:ind w:firstLine="709"/>
        <w:jc w:val="both"/>
        <w:rPr>
          <w:rFonts w:eastAsia="Times-Roman"/>
          <w:sz w:val="28"/>
          <w:szCs w:val="28"/>
        </w:rPr>
      </w:pPr>
      <w:r w:rsidRPr="001F5508">
        <w:rPr>
          <w:rFonts w:eastAsia="Times-Roman"/>
          <w:sz w:val="28"/>
          <w:szCs w:val="28"/>
        </w:rPr>
        <w:t>За нарушение обязательств по оплате энергии энергоснабжающая организация вправе прекратить или ограничить подачу энергии, только если абонентом является юридическое лицо.</w:t>
      </w:r>
    </w:p>
    <w:p w:rsidR="00AF3BC7" w:rsidRPr="001F5508" w:rsidRDefault="001F5508" w:rsidP="001F5508">
      <w:pPr>
        <w:pStyle w:val="1"/>
        <w:keepNext w:val="0"/>
        <w:suppressAutoHyphens/>
        <w:spacing w:before="0" w:after="0" w:line="360" w:lineRule="auto"/>
        <w:ind w:firstLine="709"/>
        <w:jc w:val="both"/>
        <w:rPr>
          <w:rFonts w:ascii="Times New Roman" w:hAnsi="Times New Roman"/>
          <w:bCs w:val="0"/>
          <w:sz w:val="28"/>
          <w:szCs w:val="28"/>
          <w:lang w:val="en-US"/>
        </w:rPr>
      </w:pPr>
      <w:bookmarkStart w:id="15" w:name="_Toc276706145"/>
      <w:r>
        <w:rPr>
          <w:rFonts w:ascii="Times New Roman" w:hAnsi="Times New Roman" w:cs="Times New Roman"/>
          <w:b w:val="0"/>
          <w:bCs w:val="0"/>
          <w:kern w:val="0"/>
          <w:sz w:val="28"/>
          <w:szCs w:val="28"/>
        </w:rPr>
        <w:br w:type="page"/>
      </w:r>
      <w:bookmarkStart w:id="16" w:name="_Toc276706147"/>
      <w:bookmarkEnd w:id="15"/>
      <w:r w:rsidR="005C5C80" w:rsidRPr="001F5508">
        <w:rPr>
          <w:rFonts w:ascii="Times New Roman" w:hAnsi="Times New Roman"/>
          <w:bCs w:val="0"/>
          <w:sz w:val="28"/>
          <w:szCs w:val="28"/>
        </w:rPr>
        <w:t>Список литературы</w:t>
      </w:r>
      <w:bookmarkEnd w:id="16"/>
    </w:p>
    <w:p w:rsidR="001F5508" w:rsidRPr="001F5508" w:rsidRDefault="001F5508" w:rsidP="001F5508">
      <w:pPr>
        <w:rPr>
          <w:lang w:val="en-US"/>
        </w:rPr>
      </w:pPr>
    </w:p>
    <w:p w:rsidR="005C5C80" w:rsidRPr="001F5508" w:rsidRDefault="005C5C80" w:rsidP="001F5508">
      <w:pPr>
        <w:numPr>
          <w:ilvl w:val="0"/>
          <w:numId w:val="1"/>
        </w:numPr>
        <w:shd w:val="clear" w:color="auto" w:fill="FFFFFF"/>
        <w:tabs>
          <w:tab w:val="clear" w:pos="720"/>
          <w:tab w:val="num" w:pos="567"/>
        </w:tabs>
        <w:suppressAutoHyphens/>
        <w:autoSpaceDE w:val="0"/>
        <w:autoSpaceDN w:val="0"/>
        <w:adjustRightInd w:val="0"/>
        <w:spacing w:line="360" w:lineRule="auto"/>
        <w:ind w:left="0" w:firstLine="0"/>
        <w:rPr>
          <w:sz w:val="28"/>
        </w:rPr>
      </w:pPr>
      <w:r w:rsidRPr="001F5508">
        <w:rPr>
          <w:sz w:val="28"/>
          <w:szCs w:val="20"/>
        </w:rPr>
        <w:t>Гражданский кодекс РФ (от 01.12. 2007 №333-ФЗ) КонсультантПлюс</w:t>
      </w:r>
    </w:p>
    <w:p w:rsidR="005C5C80" w:rsidRPr="001F5508" w:rsidRDefault="005C5C80" w:rsidP="001F5508">
      <w:pPr>
        <w:numPr>
          <w:ilvl w:val="0"/>
          <w:numId w:val="1"/>
        </w:numPr>
        <w:shd w:val="clear" w:color="auto" w:fill="FFFFFF"/>
        <w:tabs>
          <w:tab w:val="clear" w:pos="720"/>
          <w:tab w:val="num" w:pos="567"/>
        </w:tabs>
        <w:suppressAutoHyphens/>
        <w:autoSpaceDE w:val="0"/>
        <w:autoSpaceDN w:val="0"/>
        <w:adjustRightInd w:val="0"/>
        <w:spacing w:line="360" w:lineRule="auto"/>
        <w:ind w:left="0" w:firstLine="0"/>
        <w:rPr>
          <w:sz w:val="28"/>
        </w:rPr>
      </w:pPr>
      <w:r w:rsidRPr="001F5508">
        <w:rPr>
          <w:sz w:val="28"/>
          <w:szCs w:val="20"/>
        </w:rPr>
        <w:t>Гражданское право / под ре</w:t>
      </w:r>
      <w:r w:rsidR="00254BB0" w:rsidRPr="001F5508">
        <w:rPr>
          <w:sz w:val="28"/>
          <w:szCs w:val="20"/>
        </w:rPr>
        <w:t>д. Е.А. Суханова. - М.: БЕК, 200</w:t>
      </w:r>
      <w:r w:rsidRPr="001F5508">
        <w:rPr>
          <w:sz w:val="28"/>
          <w:szCs w:val="20"/>
        </w:rPr>
        <w:t>3. - 431 с.</w:t>
      </w:r>
    </w:p>
    <w:p w:rsidR="005C5C80" w:rsidRPr="001F5508" w:rsidRDefault="005C5C80" w:rsidP="001F5508">
      <w:pPr>
        <w:numPr>
          <w:ilvl w:val="0"/>
          <w:numId w:val="1"/>
        </w:numPr>
        <w:shd w:val="clear" w:color="auto" w:fill="FFFFFF"/>
        <w:tabs>
          <w:tab w:val="clear" w:pos="720"/>
          <w:tab w:val="num" w:pos="567"/>
        </w:tabs>
        <w:suppressAutoHyphens/>
        <w:autoSpaceDE w:val="0"/>
        <w:autoSpaceDN w:val="0"/>
        <w:adjustRightInd w:val="0"/>
        <w:spacing w:line="360" w:lineRule="auto"/>
        <w:ind w:left="0" w:firstLine="0"/>
        <w:rPr>
          <w:sz w:val="28"/>
        </w:rPr>
      </w:pPr>
      <w:r w:rsidRPr="001F5508">
        <w:rPr>
          <w:sz w:val="28"/>
          <w:szCs w:val="20"/>
        </w:rPr>
        <w:t>Гражданское право / под ред. Е.А. Суханова. - М.: БЕК, 2005.-435 с.</w:t>
      </w:r>
    </w:p>
    <w:p w:rsidR="005C5C80" w:rsidRPr="001F5508" w:rsidRDefault="005C5C80" w:rsidP="001F5508">
      <w:pPr>
        <w:numPr>
          <w:ilvl w:val="0"/>
          <w:numId w:val="1"/>
        </w:numPr>
        <w:shd w:val="clear" w:color="auto" w:fill="FFFFFF"/>
        <w:tabs>
          <w:tab w:val="clear" w:pos="720"/>
          <w:tab w:val="num" w:pos="567"/>
        </w:tabs>
        <w:suppressAutoHyphens/>
        <w:autoSpaceDE w:val="0"/>
        <w:autoSpaceDN w:val="0"/>
        <w:adjustRightInd w:val="0"/>
        <w:spacing w:line="360" w:lineRule="auto"/>
        <w:ind w:left="0" w:firstLine="0"/>
        <w:rPr>
          <w:sz w:val="28"/>
        </w:rPr>
      </w:pPr>
      <w:r w:rsidRPr="001F5508">
        <w:rPr>
          <w:sz w:val="28"/>
          <w:szCs w:val="20"/>
        </w:rPr>
        <w:t>Гражданское право России: курс лекций / под ред. О.Н. Садикова. - М: Юрид. лит., 2001. - 303 с.</w:t>
      </w:r>
    </w:p>
    <w:p w:rsidR="005C5C80" w:rsidRPr="001F5508" w:rsidRDefault="005C5C80" w:rsidP="001F5508">
      <w:pPr>
        <w:numPr>
          <w:ilvl w:val="0"/>
          <w:numId w:val="1"/>
        </w:numPr>
        <w:shd w:val="clear" w:color="auto" w:fill="FFFFFF"/>
        <w:tabs>
          <w:tab w:val="clear" w:pos="720"/>
          <w:tab w:val="num" w:pos="567"/>
        </w:tabs>
        <w:suppressAutoHyphens/>
        <w:autoSpaceDE w:val="0"/>
        <w:autoSpaceDN w:val="0"/>
        <w:adjustRightInd w:val="0"/>
        <w:spacing w:line="360" w:lineRule="auto"/>
        <w:ind w:left="0" w:firstLine="0"/>
        <w:rPr>
          <w:sz w:val="28"/>
        </w:rPr>
      </w:pPr>
      <w:r w:rsidRPr="001F5508">
        <w:rPr>
          <w:sz w:val="28"/>
          <w:szCs w:val="20"/>
        </w:rPr>
        <w:t>Гражданское право: учеб. / под общ. ред. Т.И. Илларионовой, Б.М. Гон-гало, В.А. Плетнева. - М.: НОРМА - ИНФРА-М, 2004. - 453 с.</w:t>
      </w:r>
    </w:p>
    <w:p w:rsidR="005C5C80" w:rsidRPr="001F5508" w:rsidRDefault="005C5C80" w:rsidP="001F5508">
      <w:pPr>
        <w:numPr>
          <w:ilvl w:val="0"/>
          <w:numId w:val="1"/>
        </w:numPr>
        <w:shd w:val="clear" w:color="auto" w:fill="FFFFFF"/>
        <w:tabs>
          <w:tab w:val="clear" w:pos="720"/>
          <w:tab w:val="num" w:pos="567"/>
        </w:tabs>
        <w:suppressAutoHyphens/>
        <w:autoSpaceDE w:val="0"/>
        <w:autoSpaceDN w:val="0"/>
        <w:adjustRightInd w:val="0"/>
        <w:spacing w:line="360" w:lineRule="auto"/>
        <w:ind w:left="0" w:firstLine="0"/>
        <w:rPr>
          <w:sz w:val="28"/>
        </w:rPr>
      </w:pPr>
      <w:r w:rsidRPr="001F5508">
        <w:rPr>
          <w:sz w:val="28"/>
          <w:szCs w:val="20"/>
        </w:rPr>
        <w:t>Гражданское право: учеб. / под ред. Сергеева А.П., Толстого Ю.К., - М.: «Проспект», 2005. - 610 с.</w:t>
      </w:r>
    </w:p>
    <w:p w:rsidR="005C5C80" w:rsidRPr="001F5508" w:rsidRDefault="005C5C80" w:rsidP="001F5508">
      <w:pPr>
        <w:numPr>
          <w:ilvl w:val="0"/>
          <w:numId w:val="1"/>
        </w:numPr>
        <w:shd w:val="clear" w:color="auto" w:fill="FFFFFF"/>
        <w:tabs>
          <w:tab w:val="clear" w:pos="720"/>
          <w:tab w:val="num" w:pos="567"/>
        </w:tabs>
        <w:suppressAutoHyphens/>
        <w:autoSpaceDE w:val="0"/>
        <w:autoSpaceDN w:val="0"/>
        <w:adjustRightInd w:val="0"/>
        <w:spacing w:line="360" w:lineRule="auto"/>
        <w:ind w:left="0" w:firstLine="0"/>
        <w:rPr>
          <w:sz w:val="28"/>
        </w:rPr>
      </w:pPr>
      <w:r w:rsidRPr="001F5508">
        <w:rPr>
          <w:sz w:val="28"/>
          <w:szCs w:val="20"/>
        </w:rPr>
        <w:t>Гражданское право: учеб. / под ред. Сергеева А.П., Толстого Ю.К., - М: «Проспект», 2000. - 718 с.</w:t>
      </w:r>
    </w:p>
    <w:p w:rsidR="005C5C80" w:rsidRPr="001F5508" w:rsidRDefault="005C5C80" w:rsidP="001F5508">
      <w:pPr>
        <w:numPr>
          <w:ilvl w:val="0"/>
          <w:numId w:val="1"/>
        </w:numPr>
        <w:shd w:val="clear" w:color="auto" w:fill="FFFFFF"/>
        <w:tabs>
          <w:tab w:val="clear" w:pos="720"/>
          <w:tab w:val="num" w:pos="567"/>
        </w:tabs>
        <w:suppressAutoHyphens/>
        <w:autoSpaceDE w:val="0"/>
        <w:autoSpaceDN w:val="0"/>
        <w:adjustRightInd w:val="0"/>
        <w:spacing w:line="360" w:lineRule="auto"/>
        <w:ind w:left="0" w:firstLine="0"/>
        <w:rPr>
          <w:sz w:val="28"/>
        </w:rPr>
      </w:pPr>
      <w:r w:rsidRPr="001F5508">
        <w:rPr>
          <w:sz w:val="28"/>
          <w:szCs w:val="20"/>
        </w:rPr>
        <w:t>Завидов, Б.Д. Договорное право России / Б.Д. Завидов. - М.: ИПК «Лига Разум»,</w:t>
      </w:r>
      <w:r w:rsidR="001F5508">
        <w:rPr>
          <w:sz w:val="28"/>
          <w:szCs w:val="20"/>
        </w:rPr>
        <w:t xml:space="preserve"> </w:t>
      </w:r>
      <w:r w:rsidRPr="001F5508">
        <w:rPr>
          <w:sz w:val="28"/>
          <w:szCs w:val="20"/>
        </w:rPr>
        <w:t>2001.-525 с.</w:t>
      </w:r>
    </w:p>
    <w:p w:rsidR="005C5C80" w:rsidRPr="001F5508" w:rsidRDefault="005C5C80" w:rsidP="001F5508">
      <w:pPr>
        <w:numPr>
          <w:ilvl w:val="0"/>
          <w:numId w:val="1"/>
        </w:numPr>
        <w:shd w:val="clear" w:color="auto" w:fill="FFFFFF"/>
        <w:tabs>
          <w:tab w:val="clear" w:pos="720"/>
          <w:tab w:val="num" w:pos="567"/>
        </w:tabs>
        <w:suppressAutoHyphens/>
        <w:autoSpaceDE w:val="0"/>
        <w:autoSpaceDN w:val="0"/>
        <w:adjustRightInd w:val="0"/>
        <w:spacing w:line="360" w:lineRule="auto"/>
        <w:ind w:left="0" w:firstLine="0"/>
        <w:rPr>
          <w:sz w:val="28"/>
        </w:rPr>
      </w:pPr>
      <w:r w:rsidRPr="001F5508">
        <w:rPr>
          <w:sz w:val="28"/>
          <w:szCs w:val="20"/>
        </w:rPr>
        <w:t>Мушинский, В.О. Основы гражданского права: уч</w:t>
      </w:r>
      <w:r w:rsidR="00254BB0" w:rsidRPr="001F5508">
        <w:rPr>
          <w:sz w:val="28"/>
          <w:szCs w:val="20"/>
        </w:rPr>
        <w:t>еб. пособие. - М.: Проспект, 200</w:t>
      </w:r>
      <w:r w:rsidRPr="001F5508">
        <w:rPr>
          <w:sz w:val="28"/>
          <w:szCs w:val="20"/>
        </w:rPr>
        <w:t>9. - 222 с.</w:t>
      </w:r>
    </w:p>
    <w:p w:rsidR="005C5C80" w:rsidRPr="001F5508" w:rsidRDefault="005C5C80" w:rsidP="001F5508">
      <w:pPr>
        <w:numPr>
          <w:ilvl w:val="0"/>
          <w:numId w:val="1"/>
        </w:numPr>
        <w:shd w:val="clear" w:color="auto" w:fill="FFFFFF"/>
        <w:tabs>
          <w:tab w:val="clear" w:pos="720"/>
          <w:tab w:val="num" w:pos="567"/>
        </w:tabs>
        <w:suppressAutoHyphens/>
        <w:autoSpaceDE w:val="0"/>
        <w:autoSpaceDN w:val="0"/>
        <w:adjustRightInd w:val="0"/>
        <w:spacing w:line="360" w:lineRule="auto"/>
        <w:ind w:left="0" w:firstLine="0"/>
        <w:rPr>
          <w:sz w:val="28"/>
        </w:rPr>
      </w:pPr>
      <w:r w:rsidRPr="001F5508">
        <w:rPr>
          <w:sz w:val="28"/>
          <w:szCs w:val="20"/>
        </w:rPr>
        <w:t>Практикум по гражданскому праву / под ред. Н.Д. Егорова, А.П. Сергеева. - М.: Фирма Гардарика, 2000. - 303 с.</w:t>
      </w:r>
    </w:p>
    <w:p w:rsidR="005C5C80" w:rsidRPr="001F5508" w:rsidRDefault="005C5C80" w:rsidP="001F5508">
      <w:pPr>
        <w:numPr>
          <w:ilvl w:val="0"/>
          <w:numId w:val="1"/>
        </w:numPr>
        <w:shd w:val="clear" w:color="auto" w:fill="FFFFFF"/>
        <w:tabs>
          <w:tab w:val="clear" w:pos="720"/>
          <w:tab w:val="num" w:pos="567"/>
        </w:tabs>
        <w:suppressAutoHyphens/>
        <w:autoSpaceDE w:val="0"/>
        <w:autoSpaceDN w:val="0"/>
        <w:adjustRightInd w:val="0"/>
        <w:spacing w:line="360" w:lineRule="auto"/>
        <w:ind w:left="0" w:firstLine="0"/>
        <w:rPr>
          <w:sz w:val="28"/>
        </w:rPr>
      </w:pPr>
      <w:r w:rsidRPr="001F5508">
        <w:rPr>
          <w:sz w:val="28"/>
          <w:szCs w:val="20"/>
        </w:rPr>
        <w:t>Образцы договоров - М.: Приор, 2006. - 416 с.</w:t>
      </w:r>
    </w:p>
    <w:p w:rsidR="005C5C80" w:rsidRPr="001F5508" w:rsidRDefault="005C5C80" w:rsidP="001F5508">
      <w:pPr>
        <w:numPr>
          <w:ilvl w:val="0"/>
          <w:numId w:val="1"/>
        </w:numPr>
        <w:shd w:val="clear" w:color="auto" w:fill="FFFFFF"/>
        <w:tabs>
          <w:tab w:val="clear" w:pos="720"/>
          <w:tab w:val="num" w:pos="567"/>
        </w:tabs>
        <w:suppressAutoHyphens/>
        <w:autoSpaceDE w:val="0"/>
        <w:autoSpaceDN w:val="0"/>
        <w:adjustRightInd w:val="0"/>
        <w:spacing w:line="360" w:lineRule="auto"/>
        <w:ind w:left="0" w:firstLine="0"/>
        <w:rPr>
          <w:sz w:val="28"/>
          <w:szCs w:val="20"/>
        </w:rPr>
      </w:pPr>
      <w:r w:rsidRPr="001F5508">
        <w:rPr>
          <w:sz w:val="28"/>
          <w:szCs w:val="20"/>
        </w:rPr>
        <w:t>Шершеневич Г.Ф. Учебник русского гражданского права. - М.: Фирма «Спарк», 2002. - 556 с.</w:t>
      </w:r>
      <w:bookmarkStart w:id="17" w:name="_GoBack"/>
      <w:bookmarkEnd w:id="17"/>
    </w:p>
    <w:sectPr w:rsidR="005C5C80" w:rsidRPr="001F5508" w:rsidSect="001F5508">
      <w:headerReference w:type="even" r:id="rId7"/>
      <w:headerReference w:type="default" r:id="rId8"/>
      <w:pgSz w:w="11907" w:h="16840" w:code="9"/>
      <w:pgMar w:top="1134" w:right="851" w:bottom="1134" w:left="170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1B2" w:rsidRDefault="008111B2">
      <w:r>
        <w:separator/>
      </w:r>
    </w:p>
  </w:endnote>
  <w:endnote w:type="continuationSeparator" w:id="0">
    <w:p w:rsidR="008111B2" w:rsidRDefault="0081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1B2" w:rsidRDefault="008111B2">
      <w:r>
        <w:separator/>
      </w:r>
    </w:p>
  </w:footnote>
  <w:footnote w:type="continuationSeparator" w:id="0">
    <w:p w:rsidR="008111B2" w:rsidRDefault="008111B2">
      <w:r>
        <w:continuationSeparator/>
      </w:r>
    </w:p>
  </w:footnote>
  <w:footnote w:id="1">
    <w:p w:rsidR="008111B2" w:rsidRDefault="00AE7CB7" w:rsidP="00254BB0">
      <w:pPr>
        <w:pStyle w:val="a6"/>
      </w:pPr>
      <w:r w:rsidRPr="00254BB0">
        <w:rPr>
          <w:rStyle w:val="a8"/>
        </w:rPr>
        <w:footnoteRef/>
      </w:r>
      <w:r w:rsidRPr="00254BB0">
        <w:t xml:space="preserve"> </w:t>
      </w:r>
      <w:r w:rsidRPr="00254BB0">
        <w:rPr>
          <w:color w:val="000000"/>
        </w:rPr>
        <w:t>Гражданское право / под ред. Е.А. Суханова. - М.: БЕК, 2005.С.135</w:t>
      </w:r>
    </w:p>
  </w:footnote>
  <w:footnote w:id="2">
    <w:p w:rsidR="008111B2" w:rsidRDefault="00AE7CB7" w:rsidP="00254BB0">
      <w:pPr>
        <w:pStyle w:val="a6"/>
      </w:pPr>
      <w:r w:rsidRPr="00254BB0">
        <w:rPr>
          <w:rStyle w:val="a8"/>
        </w:rPr>
        <w:footnoteRef/>
      </w:r>
      <w:r w:rsidRPr="00254BB0">
        <w:t xml:space="preserve"> </w:t>
      </w:r>
      <w:r w:rsidRPr="00254BB0">
        <w:rPr>
          <w:color w:val="000000"/>
        </w:rPr>
        <w:t>Гражданский кодекс РФ (от 01.12. 2007 №333-ФЗ) КонсультантПлюс</w:t>
      </w:r>
    </w:p>
  </w:footnote>
  <w:footnote w:id="3">
    <w:p w:rsidR="008111B2" w:rsidRDefault="00AE7CB7">
      <w:pPr>
        <w:pStyle w:val="a6"/>
      </w:pPr>
      <w:r>
        <w:rPr>
          <w:rStyle w:val="a8"/>
        </w:rPr>
        <w:footnoteRef/>
      </w:r>
      <w:r>
        <w:t xml:space="preserve"> </w:t>
      </w:r>
      <w:r w:rsidRPr="00254BB0">
        <w:rPr>
          <w:color w:val="000000"/>
        </w:rPr>
        <w:t>Гражданское право / под ред. Е.А. Суханова. - М.: БЕК, 2005.С.1</w:t>
      </w:r>
      <w:r>
        <w:rPr>
          <w:color w:val="000000"/>
        </w:rPr>
        <w:t>36</w:t>
      </w:r>
    </w:p>
  </w:footnote>
  <w:footnote w:id="4">
    <w:p w:rsidR="008111B2" w:rsidRDefault="00AE7CB7">
      <w:pPr>
        <w:pStyle w:val="a6"/>
      </w:pPr>
      <w:r>
        <w:rPr>
          <w:rStyle w:val="a8"/>
        </w:rPr>
        <w:footnoteRef/>
      </w:r>
      <w:r>
        <w:t xml:space="preserve"> </w:t>
      </w:r>
      <w:r w:rsidRPr="00254BB0">
        <w:rPr>
          <w:color w:val="000000"/>
        </w:rPr>
        <w:t>Гражданский кодекс РФ (от 01.12. 2007 №333-ФЗ) КонсультантПлюс</w:t>
      </w:r>
    </w:p>
  </w:footnote>
  <w:footnote w:id="5">
    <w:p w:rsidR="008111B2" w:rsidRDefault="00AE7CB7" w:rsidP="00254BB0">
      <w:pPr>
        <w:pStyle w:val="a6"/>
      </w:pPr>
      <w:r w:rsidRPr="00254BB0">
        <w:rPr>
          <w:rStyle w:val="a8"/>
        </w:rPr>
        <w:footnoteRef/>
      </w:r>
      <w:r w:rsidRPr="00254BB0">
        <w:t xml:space="preserve"> </w:t>
      </w:r>
      <w:r w:rsidRPr="00254BB0">
        <w:rPr>
          <w:color w:val="000000"/>
        </w:rPr>
        <w:t>Гражданский кодекс РФ (от 01.12. 2007 №333-ФЗ) КонсультантПлюс</w:t>
      </w:r>
    </w:p>
  </w:footnote>
  <w:footnote w:id="6">
    <w:p w:rsidR="008111B2" w:rsidRDefault="00AE7CB7" w:rsidP="00254BB0">
      <w:pPr>
        <w:pStyle w:val="a6"/>
      </w:pPr>
      <w:r w:rsidRPr="00254BB0">
        <w:rPr>
          <w:rStyle w:val="a8"/>
        </w:rPr>
        <w:footnoteRef/>
      </w:r>
      <w:r w:rsidRPr="00254BB0">
        <w:t xml:space="preserve"> </w:t>
      </w:r>
      <w:r w:rsidRPr="00254BB0">
        <w:rPr>
          <w:color w:val="000000"/>
        </w:rPr>
        <w:t>Гражданское право: учеб. / под ред. Сергеева А.П., Толстого Ю.К., - М.: «Проспект», 2005. С.410</w:t>
      </w:r>
    </w:p>
  </w:footnote>
  <w:footnote w:id="7">
    <w:p w:rsidR="008111B2" w:rsidRDefault="00AE7CB7" w:rsidP="00254BB0">
      <w:pPr>
        <w:pStyle w:val="a6"/>
      </w:pPr>
      <w:r w:rsidRPr="00254BB0">
        <w:rPr>
          <w:rStyle w:val="a8"/>
        </w:rPr>
        <w:footnoteRef/>
      </w:r>
      <w:r w:rsidRPr="00254BB0">
        <w:t xml:space="preserve"> Там же</w:t>
      </w:r>
    </w:p>
  </w:footnote>
  <w:footnote w:id="8">
    <w:p w:rsidR="008111B2" w:rsidRDefault="00AE7CB7" w:rsidP="00254BB0">
      <w:pPr>
        <w:pStyle w:val="a6"/>
      </w:pPr>
      <w:r w:rsidRPr="00254BB0">
        <w:rPr>
          <w:rStyle w:val="a8"/>
        </w:rPr>
        <w:footnoteRef/>
      </w:r>
      <w:r w:rsidRPr="00254BB0">
        <w:t xml:space="preserve"> </w:t>
      </w:r>
      <w:r w:rsidRPr="00254BB0">
        <w:rPr>
          <w:color w:val="000000"/>
        </w:rPr>
        <w:t>Гражданский кодекс РФ (от 01.12. 2007 №333-ФЗ) КонсультантПлюс</w:t>
      </w:r>
    </w:p>
  </w:footnote>
  <w:footnote w:id="9">
    <w:p w:rsidR="008111B2" w:rsidRDefault="00AE7CB7" w:rsidP="00254BB0">
      <w:pPr>
        <w:pStyle w:val="a6"/>
      </w:pPr>
      <w:r w:rsidRPr="00254BB0">
        <w:rPr>
          <w:rStyle w:val="a8"/>
        </w:rPr>
        <w:footnoteRef/>
      </w:r>
      <w:r w:rsidRPr="00254BB0">
        <w:t xml:space="preserve"> </w:t>
      </w:r>
      <w:r w:rsidRPr="00254BB0">
        <w:rPr>
          <w:color w:val="000000"/>
        </w:rPr>
        <w:t>Гражданское право: учеб. / под ред. Сергеева А.П., Толстого Ю.К., - М.: «Проспект», 2005. С.413</w:t>
      </w:r>
    </w:p>
  </w:footnote>
  <w:footnote w:id="10">
    <w:p w:rsidR="008111B2" w:rsidRDefault="00AE7CB7">
      <w:pPr>
        <w:pStyle w:val="a6"/>
      </w:pPr>
      <w:r>
        <w:rPr>
          <w:rStyle w:val="a8"/>
        </w:rPr>
        <w:footnoteRef/>
      </w:r>
      <w:r>
        <w:t xml:space="preserve"> </w:t>
      </w:r>
      <w:r w:rsidRPr="00254BB0">
        <w:rPr>
          <w:color w:val="000000"/>
        </w:rPr>
        <w:t>Гражданское право: учеб. / под ред. Сергеева А.П., Толстого Ю.К., - М.: «Проспект», 2005. С.4</w:t>
      </w:r>
      <w:r>
        <w:rPr>
          <w:color w:val="000000"/>
        </w:rPr>
        <w:t>14</w:t>
      </w:r>
    </w:p>
  </w:footnote>
  <w:footnote w:id="11">
    <w:p w:rsidR="008111B2" w:rsidRDefault="00AE7CB7" w:rsidP="00254BB0">
      <w:pPr>
        <w:pStyle w:val="a6"/>
      </w:pPr>
      <w:r w:rsidRPr="00254BB0">
        <w:rPr>
          <w:rStyle w:val="a8"/>
        </w:rPr>
        <w:footnoteRef/>
      </w:r>
      <w:r w:rsidRPr="00254BB0">
        <w:t xml:space="preserve"> </w:t>
      </w:r>
      <w:r w:rsidRPr="00254BB0">
        <w:rPr>
          <w:color w:val="000000"/>
        </w:rPr>
        <w:t>Гражданский кодекс РФ (от 01.12. 2007 №333-ФЗ) КонсультантПлюс</w:t>
      </w:r>
    </w:p>
  </w:footnote>
  <w:footnote w:id="12">
    <w:p w:rsidR="008111B2" w:rsidRDefault="00AE7CB7">
      <w:pPr>
        <w:pStyle w:val="a6"/>
      </w:pPr>
      <w:r>
        <w:rPr>
          <w:rStyle w:val="a8"/>
        </w:rPr>
        <w:footnoteRef/>
      </w:r>
      <w:r>
        <w:t xml:space="preserve"> </w:t>
      </w:r>
      <w:r w:rsidRPr="00254BB0">
        <w:rPr>
          <w:color w:val="000000"/>
        </w:rPr>
        <w:t>Гражданский кодекс РФ (от 01.12. 2007 №333-ФЗ) КонсультантПлюс</w:t>
      </w:r>
    </w:p>
  </w:footnote>
  <w:footnote w:id="13">
    <w:p w:rsidR="008111B2" w:rsidRDefault="00AE7CB7">
      <w:pPr>
        <w:pStyle w:val="a6"/>
      </w:pPr>
      <w:r>
        <w:rPr>
          <w:rStyle w:val="a8"/>
        </w:rPr>
        <w:footnoteRef/>
      </w:r>
      <w:r>
        <w:t xml:space="preserve"> </w:t>
      </w:r>
      <w:r w:rsidRPr="00254BB0">
        <w:rPr>
          <w:color w:val="000000"/>
        </w:rPr>
        <w:t>Гражданское право: учеб. / под ред. Сергеева А.П., Толстого Ю.К., - М.: «Проспект», 2005. С.4</w:t>
      </w:r>
      <w:r>
        <w:rPr>
          <w:color w:val="000000"/>
        </w:rPr>
        <w:t>16</w:t>
      </w:r>
    </w:p>
  </w:footnote>
  <w:footnote w:id="14">
    <w:p w:rsidR="008111B2" w:rsidRDefault="00AE7CB7">
      <w:pPr>
        <w:pStyle w:val="a6"/>
      </w:pPr>
      <w:r>
        <w:rPr>
          <w:rStyle w:val="a8"/>
        </w:rPr>
        <w:footnoteRef/>
      </w:r>
      <w:r w:rsidRPr="00254BB0">
        <w:rPr>
          <w:color w:val="000000"/>
        </w:rPr>
        <w:t>Гражданское право / под ред. Е.А. Суханова. - М.: БЕК, 2005.С.1</w:t>
      </w:r>
      <w:r>
        <w:rPr>
          <w:color w:val="000000"/>
        </w:rPr>
        <w:t>39</w:t>
      </w:r>
      <w:r>
        <w:t xml:space="preserve"> </w:t>
      </w:r>
    </w:p>
  </w:footnote>
  <w:footnote w:id="15">
    <w:p w:rsidR="008111B2" w:rsidRDefault="00AE7CB7">
      <w:pPr>
        <w:pStyle w:val="a6"/>
      </w:pPr>
      <w:r>
        <w:rPr>
          <w:rStyle w:val="a8"/>
        </w:rPr>
        <w:footnoteRef/>
      </w:r>
      <w:r>
        <w:t xml:space="preserve"> </w:t>
      </w:r>
      <w:r w:rsidRPr="00254BB0">
        <w:rPr>
          <w:color w:val="000000"/>
        </w:rPr>
        <w:t>Гражданский кодекс РФ (от 01.12. 2007 №333-ФЗ) КонсультантПлюс</w:t>
      </w:r>
    </w:p>
  </w:footnote>
  <w:footnote w:id="16">
    <w:p w:rsidR="008111B2" w:rsidRDefault="00AE7CB7">
      <w:pPr>
        <w:pStyle w:val="a6"/>
      </w:pPr>
      <w:r>
        <w:rPr>
          <w:rStyle w:val="a8"/>
        </w:rPr>
        <w:footnoteRef/>
      </w:r>
      <w:r>
        <w:t xml:space="preserve"> </w:t>
      </w:r>
      <w:r w:rsidRPr="00254BB0">
        <w:rPr>
          <w:color w:val="000000"/>
        </w:rPr>
        <w:t>Гражданское право / под ред. Е.А. Суханова. - М.: БЕК, 2005.С.1</w:t>
      </w:r>
      <w:r>
        <w:rPr>
          <w:color w:val="000000"/>
        </w:rPr>
        <w:t>41</w:t>
      </w:r>
    </w:p>
  </w:footnote>
  <w:footnote w:id="17">
    <w:p w:rsidR="008111B2" w:rsidRDefault="00AE7CB7">
      <w:pPr>
        <w:pStyle w:val="a6"/>
      </w:pPr>
      <w:r>
        <w:rPr>
          <w:rStyle w:val="a8"/>
        </w:rPr>
        <w:footnoteRef/>
      </w:r>
      <w:r>
        <w:t xml:space="preserve"> Там же</w:t>
      </w:r>
    </w:p>
  </w:footnote>
  <w:footnote w:id="18">
    <w:p w:rsidR="008111B2" w:rsidRDefault="00AE7CB7">
      <w:pPr>
        <w:pStyle w:val="a6"/>
      </w:pPr>
      <w:r>
        <w:rPr>
          <w:rStyle w:val="a8"/>
        </w:rPr>
        <w:footnoteRef/>
      </w:r>
      <w:r>
        <w:t xml:space="preserve"> </w:t>
      </w:r>
      <w:r w:rsidRPr="00254BB0">
        <w:rPr>
          <w:color w:val="000000"/>
        </w:rPr>
        <w:t>Гражданское право / под ред. Е.А. Суханова. - М.: БЕК, 2005.С.1</w:t>
      </w:r>
      <w:r>
        <w:rPr>
          <w:color w:val="000000"/>
        </w:rPr>
        <w:t>42</w:t>
      </w:r>
    </w:p>
  </w:footnote>
  <w:footnote w:id="19">
    <w:p w:rsidR="008111B2" w:rsidRDefault="00AE7CB7" w:rsidP="008A39F2">
      <w:pPr>
        <w:pStyle w:val="a6"/>
      </w:pPr>
      <w:r w:rsidRPr="008A39F2">
        <w:rPr>
          <w:rStyle w:val="a8"/>
        </w:rPr>
        <w:footnoteRef/>
      </w:r>
      <w:r w:rsidRPr="008A39F2">
        <w:t xml:space="preserve"> </w:t>
      </w:r>
      <w:r w:rsidRPr="008A39F2">
        <w:rPr>
          <w:color w:val="000000"/>
        </w:rPr>
        <w:t>Гражданское право России: курс лекций / под ред. О.Н. Садикова. - М: Юрид. лит., 2001. С.203</w:t>
      </w:r>
    </w:p>
  </w:footnote>
  <w:footnote w:id="20">
    <w:p w:rsidR="008111B2" w:rsidRDefault="00AE7CB7" w:rsidP="008A39F2">
      <w:pPr>
        <w:pStyle w:val="a6"/>
      </w:pPr>
      <w:r w:rsidRPr="008A39F2">
        <w:rPr>
          <w:rStyle w:val="a8"/>
        </w:rPr>
        <w:footnoteRef/>
      </w:r>
      <w:r w:rsidRPr="008A39F2">
        <w:t xml:space="preserve"> </w:t>
      </w:r>
      <w:r w:rsidRPr="008A39F2">
        <w:rPr>
          <w:color w:val="000000"/>
        </w:rPr>
        <w:t>Гражданское право: учеб. / под ред. Сергеева А.П., Толстого Ю.К., - М.: «Проспект», 2005. С.423</w:t>
      </w:r>
    </w:p>
  </w:footnote>
  <w:footnote w:id="21">
    <w:p w:rsidR="008111B2" w:rsidRDefault="00AE7CB7" w:rsidP="00254BB0">
      <w:pPr>
        <w:pStyle w:val="a6"/>
      </w:pPr>
      <w:r w:rsidRPr="00254BB0">
        <w:rPr>
          <w:rStyle w:val="a8"/>
        </w:rPr>
        <w:footnoteRef/>
      </w:r>
      <w:r w:rsidRPr="00254BB0">
        <w:t xml:space="preserve"> </w:t>
      </w:r>
      <w:r w:rsidRPr="00254BB0">
        <w:rPr>
          <w:color w:val="000000"/>
        </w:rPr>
        <w:t>Гражданский кодекс РФ (от 01.12. 2007 №333-ФЗ) КонсультантПлюс</w:t>
      </w:r>
    </w:p>
  </w:footnote>
  <w:footnote w:id="22">
    <w:p w:rsidR="008111B2" w:rsidRDefault="00AE7CB7" w:rsidP="00254BB0">
      <w:pPr>
        <w:pStyle w:val="a6"/>
      </w:pPr>
      <w:r w:rsidRPr="00254BB0">
        <w:rPr>
          <w:rStyle w:val="a8"/>
        </w:rPr>
        <w:footnoteRef/>
      </w:r>
      <w:r w:rsidRPr="00254BB0">
        <w:t xml:space="preserve"> </w:t>
      </w:r>
      <w:r w:rsidRPr="00254BB0">
        <w:rPr>
          <w:color w:val="000000"/>
        </w:rPr>
        <w:t>Гражданский кодекс РФ (от 01.12. 2007 №333-ФЗ) КонсультантПлюс</w:t>
      </w:r>
    </w:p>
  </w:footnote>
  <w:footnote w:id="23">
    <w:p w:rsidR="008111B2" w:rsidRDefault="00AE7CB7">
      <w:pPr>
        <w:pStyle w:val="a6"/>
      </w:pPr>
      <w:r>
        <w:rPr>
          <w:rStyle w:val="a8"/>
        </w:rPr>
        <w:footnoteRef/>
      </w:r>
      <w:r>
        <w:t xml:space="preserve"> </w:t>
      </w:r>
      <w:r w:rsidRPr="008A39F2">
        <w:rPr>
          <w:color w:val="000000"/>
        </w:rPr>
        <w:t>Гражданское право России: курс лекций / под ред. О.Н. Садикова. - М: Юрид. лит., 2001. С.2</w:t>
      </w:r>
      <w:r>
        <w:rPr>
          <w:color w:val="000000"/>
        </w:rPr>
        <w:t>07</w:t>
      </w:r>
    </w:p>
  </w:footnote>
  <w:footnote w:id="24">
    <w:p w:rsidR="008111B2" w:rsidRDefault="00AE7CB7" w:rsidP="008A39F2">
      <w:pPr>
        <w:pStyle w:val="a6"/>
      </w:pPr>
      <w:r w:rsidRPr="008A39F2">
        <w:rPr>
          <w:rStyle w:val="a8"/>
        </w:rPr>
        <w:footnoteRef/>
      </w:r>
      <w:r w:rsidRPr="008A39F2">
        <w:t xml:space="preserve"> </w:t>
      </w:r>
      <w:r w:rsidRPr="008A39F2">
        <w:rPr>
          <w:color w:val="000000"/>
        </w:rPr>
        <w:t>Завидов, Б.Д. Договорное право России / Б.Д. Завидов. - М.: ИПК «Ли</w:t>
      </w:r>
      <w:r w:rsidRPr="008A39F2">
        <w:rPr>
          <w:color w:val="000000"/>
        </w:rPr>
        <w:softHyphen/>
        <w:t>га Разум»,   2001.С.465</w:t>
      </w:r>
    </w:p>
  </w:footnote>
  <w:footnote w:id="25">
    <w:p w:rsidR="008111B2" w:rsidRDefault="00AE7CB7">
      <w:pPr>
        <w:pStyle w:val="a6"/>
      </w:pPr>
      <w:r>
        <w:rPr>
          <w:rStyle w:val="a8"/>
        </w:rPr>
        <w:footnoteRef/>
      </w:r>
      <w:r>
        <w:t xml:space="preserve"> </w:t>
      </w:r>
      <w:r w:rsidRPr="008A39F2">
        <w:rPr>
          <w:color w:val="000000"/>
        </w:rPr>
        <w:t>Завидов, Б.Д. Договорное право России / Б.Д. Завидов. - М.: ИПК «Ли</w:t>
      </w:r>
      <w:r w:rsidRPr="008A39F2">
        <w:rPr>
          <w:color w:val="000000"/>
        </w:rPr>
        <w:softHyphen/>
        <w:t>га Разум»,   2001.С.46</w:t>
      </w:r>
      <w:r>
        <w:rPr>
          <w:color w:val="000000"/>
        </w:rPr>
        <w:t>7</w:t>
      </w:r>
    </w:p>
  </w:footnote>
  <w:footnote w:id="26">
    <w:p w:rsidR="008111B2" w:rsidRDefault="00AE7CB7">
      <w:pPr>
        <w:pStyle w:val="a6"/>
      </w:pPr>
      <w:r>
        <w:rPr>
          <w:rStyle w:val="a8"/>
        </w:rPr>
        <w:footnoteRef/>
      </w:r>
      <w:r>
        <w:t xml:space="preserve"> </w:t>
      </w:r>
      <w:r w:rsidRPr="008A39F2">
        <w:rPr>
          <w:color w:val="000000"/>
        </w:rPr>
        <w:t>Завидов, Б.Д. Договорное право России / Б.Д. Завидов. - М.: ИПК «Ли</w:t>
      </w:r>
      <w:r w:rsidRPr="008A39F2">
        <w:rPr>
          <w:color w:val="000000"/>
        </w:rPr>
        <w:softHyphen/>
        <w:t>га Разум»,   2001.С.46</w:t>
      </w:r>
      <w:r>
        <w:rPr>
          <w:color w:val="000000"/>
        </w:rPr>
        <w:t>8</w:t>
      </w:r>
    </w:p>
  </w:footnote>
  <w:footnote w:id="27">
    <w:p w:rsidR="008111B2" w:rsidRDefault="00AE7CB7">
      <w:pPr>
        <w:pStyle w:val="a6"/>
      </w:pPr>
      <w:r>
        <w:rPr>
          <w:rStyle w:val="a8"/>
        </w:rPr>
        <w:footnoteRef/>
      </w:r>
      <w:r>
        <w:t xml:space="preserve"> </w:t>
      </w:r>
      <w:r w:rsidRPr="008A39F2">
        <w:rPr>
          <w:color w:val="000000"/>
        </w:rPr>
        <w:t>Завидов, Б.Д. Договорное право России / Б.Д. Завидов. - М.: ИПК «Ли</w:t>
      </w:r>
      <w:r w:rsidRPr="008A39F2">
        <w:rPr>
          <w:color w:val="000000"/>
        </w:rPr>
        <w:softHyphen/>
        <w:t>га Разум»,   2001.С.46</w:t>
      </w:r>
      <w:r>
        <w:rPr>
          <w:color w:val="000000"/>
        </w:rPr>
        <w:t>9</w:t>
      </w:r>
    </w:p>
  </w:footnote>
  <w:footnote w:id="28">
    <w:p w:rsidR="008111B2" w:rsidRDefault="00AE7CB7">
      <w:pPr>
        <w:pStyle w:val="a6"/>
      </w:pPr>
      <w:r>
        <w:rPr>
          <w:rStyle w:val="a8"/>
        </w:rPr>
        <w:footnoteRef/>
      </w:r>
      <w:r>
        <w:t xml:space="preserve"> </w:t>
      </w:r>
      <w:r w:rsidRPr="008A39F2">
        <w:rPr>
          <w:color w:val="000000"/>
        </w:rPr>
        <w:t>Завидов, Б.Д. Договорное право России / Б.Д. Завидов. - М.: ИПК «Ли</w:t>
      </w:r>
      <w:r w:rsidRPr="008A39F2">
        <w:rPr>
          <w:color w:val="000000"/>
        </w:rPr>
        <w:softHyphen/>
        <w:t>га Разум»,   2001.С.4</w:t>
      </w:r>
      <w:r>
        <w:rPr>
          <w:color w:val="000000"/>
        </w:rPr>
        <w:t>71</w:t>
      </w:r>
    </w:p>
  </w:footnote>
  <w:footnote w:id="29">
    <w:p w:rsidR="008111B2" w:rsidRDefault="00AE7CB7">
      <w:pPr>
        <w:pStyle w:val="a6"/>
      </w:pPr>
      <w:r>
        <w:rPr>
          <w:rStyle w:val="a8"/>
        </w:rPr>
        <w:footnoteRef/>
      </w:r>
      <w:r>
        <w:t xml:space="preserve"> Там же</w:t>
      </w:r>
    </w:p>
  </w:footnote>
  <w:footnote w:id="30">
    <w:p w:rsidR="008111B2" w:rsidRDefault="00AE7CB7">
      <w:pPr>
        <w:pStyle w:val="a6"/>
      </w:pPr>
      <w:r>
        <w:rPr>
          <w:rStyle w:val="a8"/>
        </w:rPr>
        <w:footnoteRef/>
      </w:r>
      <w:r>
        <w:t xml:space="preserve"> </w:t>
      </w:r>
      <w:r w:rsidRPr="008A39F2">
        <w:rPr>
          <w:color w:val="000000"/>
        </w:rPr>
        <w:t>Завидов, Б.Д. Договорное право России / Б.Д. Завидов. - М.: ИПК «Ли</w:t>
      </w:r>
      <w:r w:rsidRPr="008A39F2">
        <w:rPr>
          <w:color w:val="000000"/>
        </w:rPr>
        <w:softHyphen/>
        <w:t>га Разум»,   2001.С.4</w:t>
      </w:r>
      <w:r>
        <w:rPr>
          <w:color w:val="000000"/>
        </w:rPr>
        <w:t>74</w:t>
      </w:r>
    </w:p>
  </w:footnote>
  <w:footnote w:id="31">
    <w:p w:rsidR="008111B2" w:rsidRDefault="00AE7CB7">
      <w:pPr>
        <w:pStyle w:val="a6"/>
      </w:pPr>
      <w:r>
        <w:rPr>
          <w:rStyle w:val="a8"/>
        </w:rPr>
        <w:footnoteRef/>
      </w:r>
      <w:r>
        <w:t xml:space="preserve"> Там же</w:t>
      </w:r>
    </w:p>
  </w:footnote>
  <w:footnote w:id="32">
    <w:p w:rsidR="008111B2" w:rsidRDefault="00AE7CB7">
      <w:pPr>
        <w:pStyle w:val="a6"/>
      </w:pPr>
      <w:r>
        <w:rPr>
          <w:rStyle w:val="a8"/>
        </w:rPr>
        <w:footnoteRef/>
      </w:r>
      <w:r>
        <w:t xml:space="preserve"> </w:t>
      </w:r>
      <w:r w:rsidRPr="008A39F2">
        <w:rPr>
          <w:color w:val="000000"/>
        </w:rPr>
        <w:t>Завидов, Б.Д. Договорное право России / Б.Д. Завидов. - М.: ИПК «Ли</w:t>
      </w:r>
      <w:r w:rsidRPr="008A39F2">
        <w:rPr>
          <w:color w:val="000000"/>
        </w:rPr>
        <w:softHyphen/>
        <w:t>га Разум»,   2001.С.4</w:t>
      </w:r>
      <w:r>
        <w:rPr>
          <w:color w:val="000000"/>
        </w:rPr>
        <w:t>75</w:t>
      </w:r>
    </w:p>
  </w:footnote>
  <w:footnote w:id="33">
    <w:p w:rsidR="008111B2" w:rsidRDefault="00AE7CB7">
      <w:pPr>
        <w:pStyle w:val="a6"/>
      </w:pPr>
      <w:r>
        <w:rPr>
          <w:rStyle w:val="a8"/>
        </w:rPr>
        <w:footnoteRef/>
      </w:r>
      <w:r>
        <w:t xml:space="preserve"> </w:t>
      </w:r>
      <w:r w:rsidRPr="008A39F2">
        <w:rPr>
          <w:color w:val="000000"/>
        </w:rPr>
        <w:t>Завидов, Б.Д. Договорное право России / Б.Д. Завидов. - М.: ИПК «Ли</w:t>
      </w:r>
      <w:r w:rsidRPr="008A39F2">
        <w:rPr>
          <w:color w:val="000000"/>
        </w:rPr>
        <w:softHyphen/>
        <w:t>га Разум»,   2001.С.4</w:t>
      </w:r>
      <w:r>
        <w:rPr>
          <w:color w:val="000000"/>
        </w:rPr>
        <w:t>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CB7" w:rsidRDefault="00AE7CB7" w:rsidP="00A506E2">
    <w:pPr>
      <w:pStyle w:val="a3"/>
      <w:framePr w:wrap="around" w:vAnchor="text" w:hAnchor="margin" w:xAlign="right" w:y="1"/>
      <w:rPr>
        <w:rStyle w:val="a5"/>
      </w:rPr>
    </w:pPr>
  </w:p>
  <w:p w:rsidR="00AE7CB7" w:rsidRDefault="00AE7CB7" w:rsidP="00A506E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CB7" w:rsidRDefault="00636A86" w:rsidP="00A506E2">
    <w:pPr>
      <w:pStyle w:val="a3"/>
      <w:framePr w:wrap="around" w:vAnchor="text" w:hAnchor="margin" w:xAlign="right" w:y="1"/>
      <w:rPr>
        <w:rStyle w:val="a5"/>
      </w:rPr>
    </w:pPr>
    <w:r>
      <w:rPr>
        <w:rStyle w:val="a5"/>
        <w:noProof/>
      </w:rPr>
      <w:t>1</w:t>
    </w:r>
  </w:p>
  <w:p w:rsidR="00AE7CB7" w:rsidRDefault="00AE7CB7" w:rsidP="00A506E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701BE"/>
    <w:multiLevelType w:val="hybridMultilevel"/>
    <w:tmpl w:val="2CD2F0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4EE"/>
    <w:rsid w:val="0002683F"/>
    <w:rsid w:val="000A1DD3"/>
    <w:rsid w:val="00114E78"/>
    <w:rsid w:val="00124807"/>
    <w:rsid w:val="00131BAA"/>
    <w:rsid w:val="001422D0"/>
    <w:rsid w:val="001B4C1D"/>
    <w:rsid w:val="001F5508"/>
    <w:rsid w:val="00254BB0"/>
    <w:rsid w:val="002B1617"/>
    <w:rsid w:val="002F166D"/>
    <w:rsid w:val="003035C8"/>
    <w:rsid w:val="003403DC"/>
    <w:rsid w:val="003532C2"/>
    <w:rsid w:val="00355A06"/>
    <w:rsid w:val="00382372"/>
    <w:rsid w:val="003B76A8"/>
    <w:rsid w:val="00405EF3"/>
    <w:rsid w:val="00430D93"/>
    <w:rsid w:val="004A4DA8"/>
    <w:rsid w:val="00535AA6"/>
    <w:rsid w:val="005A44ED"/>
    <w:rsid w:val="005C5C80"/>
    <w:rsid w:val="005D747B"/>
    <w:rsid w:val="005F3B13"/>
    <w:rsid w:val="00601040"/>
    <w:rsid w:val="00636A86"/>
    <w:rsid w:val="006644E0"/>
    <w:rsid w:val="006671DC"/>
    <w:rsid w:val="006A4831"/>
    <w:rsid w:val="006A6A76"/>
    <w:rsid w:val="006D1171"/>
    <w:rsid w:val="00756861"/>
    <w:rsid w:val="00771DA8"/>
    <w:rsid w:val="00776AAA"/>
    <w:rsid w:val="007940AE"/>
    <w:rsid w:val="007A6E21"/>
    <w:rsid w:val="007C7550"/>
    <w:rsid w:val="007C7B2F"/>
    <w:rsid w:val="008111B2"/>
    <w:rsid w:val="008304EE"/>
    <w:rsid w:val="00862CFD"/>
    <w:rsid w:val="008A12B9"/>
    <w:rsid w:val="008A39F2"/>
    <w:rsid w:val="008B4941"/>
    <w:rsid w:val="008D5F35"/>
    <w:rsid w:val="00921612"/>
    <w:rsid w:val="00946788"/>
    <w:rsid w:val="0096291F"/>
    <w:rsid w:val="00962A52"/>
    <w:rsid w:val="0099327B"/>
    <w:rsid w:val="00996727"/>
    <w:rsid w:val="00A34D06"/>
    <w:rsid w:val="00A506E2"/>
    <w:rsid w:val="00A56C1C"/>
    <w:rsid w:val="00A90502"/>
    <w:rsid w:val="00A906A6"/>
    <w:rsid w:val="00AA25E6"/>
    <w:rsid w:val="00AE7CB7"/>
    <w:rsid w:val="00AF2F99"/>
    <w:rsid w:val="00AF3BC7"/>
    <w:rsid w:val="00BA1BFD"/>
    <w:rsid w:val="00BC373D"/>
    <w:rsid w:val="00C24257"/>
    <w:rsid w:val="00C6757E"/>
    <w:rsid w:val="00D4546C"/>
    <w:rsid w:val="00D82412"/>
    <w:rsid w:val="00DC522A"/>
    <w:rsid w:val="00E61E0D"/>
    <w:rsid w:val="00ED791B"/>
    <w:rsid w:val="00F34927"/>
    <w:rsid w:val="00FE5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FC5A07-8D18-4673-9A3B-33EC24B5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E7CB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E7CB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A506E2"/>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A506E2"/>
    <w:rPr>
      <w:rFonts w:cs="Times New Roman"/>
    </w:rPr>
  </w:style>
  <w:style w:type="paragraph" w:styleId="a6">
    <w:name w:val="footnote text"/>
    <w:basedOn w:val="a"/>
    <w:link w:val="a7"/>
    <w:uiPriority w:val="99"/>
    <w:semiHidden/>
    <w:rsid w:val="002B1617"/>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2B1617"/>
    <w:rPr>
      <w:rFonts w:cs="Times New Roman"/>
      <w:vertAlign w:val="superscript"/>
    </w:rPr>
  </w:style>
  <w:style w:type="paragraph" w:styleId="11">
    <w:name w:val="toc 1"/>
    <w:basedOn w:val="a"/>
    <w:next w:val="a"/>
    <w:autoRedefine/>
    <w:uiPriority w:val="39"/>
    <w:semiHidden/>
    <w:rsid w:val="00AE7CB7"/>
  </w:style>
  <w:style w:type="paragraph" w:styleId="21">
    <w:name w:val="toc 2"/>
    <w:basedOn w:val="a"/>
    <w:next w:val="a"/>
    <w:autoRedefine/>
    <w:uiPriority w:val="39"/>
    <w:semiHidden/>
    <w:rsid w:val="00AE7CB7"/>
    <w:pPr>
      <w:ind w:left="240"/>
    </w:pPr>
  </w:style>
  <w:style w:type="character" w:styleId="a9">
    <w:name w:val="Hyperlink"/>
    <w:uiPriority w:val="99"/>
    <w:rsid w:val="00AE7CB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8781</Words>
  <Characters>50052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4</vt:lpstr>
    </vt:vector>
  </TitlesOfParts>
  <Company>Company</Company>
  <LinksUpToDate>false</LinksUpToDate>
  <CharactersWithSpaces>58716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4</dc:title>
  <dc:subject/>
  <dc:creator>User</dc:creator>
  <cp:keywords/>
  <dc:description/>
  <cp:lastModifiedBy>admin</cp:lastModifiedBy>
  <cp:revision>2</cp:revision>
  <cp:lastPrinted>2010-11-10T08:41:00Z</cp:lastPrinted>
  <dcterms:created xsi:type="dcterms:W3CDTF">2014-03-06T06:18:00Z</dcterms:created>
  <dcterms:modified xsi:type="dcterms:W3CDTF">2014-03-06T06:18:00Z</dcterms:modified>
</cp:coreProperties>
</file>