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F5B" w:rsidRPr="00AC1A13" w:rsidRDefault="008E5F5B" w:rsidP="00AC1A13">
      <w:pPr>
        <w:tabs>
          <w:tab w:val="left" w:pos="1080"/>
        </w:tabs>
        <w:spacing w:line="360" w:lineRule="auto"/>
        <w:ind w:firstLine="709"/>
        <w:jc w:val="center"/>
        <w:rPr>
          <w:sz w:val="28"/>
          <w:szCs w:val="28"/>
        </w:rPr>
      </w:pPr>
      <w:r w:rsidRPr="00AC1A13">
        <w:rPr>
          <w:sz w:val="28"/>
          <w:szCs w:val="28"/>
        </w:rPr>
        <w:t>ФЕДЕРАЛЬНОЕ АГЕНТСТВО ПО ОБРАЗОВАНИЮ</w:t>
      </w:r>
    </w:p>
    <w:p w:rsidR="000A41D7" w:rsidRPr="00AC1A13" w:rsidRDefault="000A41D7" w:rsidP="00AC1A13">
      <w:pPr>
        <w:tabs>
          <w:tab w:val="left" w:pos="1080"/>
        </w:tabs>
        <w:spacing w:line="360" w:lineRule="auto"/>
        <w:ind w:firstLine="709"/>
        <w:jc w:val="center"/>
        <w:rPr>
          <w:sz w:val="28"/>
          <w:szCs w:val="28"/>
        </w:rPr>
      </w:pPr>
      <w:r w:rsidRPr="00AC1A13">
        <w:rPr>
          <w:sz w:val="28"/>
          <w:szCs w:val="28"/>
        </w:rPr>
        <w:t>ГОСУДАРСТВЕННОЕ ОБРАЗОВАТЕЛЬНОЕ УЧРЕЖДЕНИЕ ВЫСШЕГО ПРОФЕССИОНАЛЬНОГО ОБРАЗОВАНИЯ</w:t>
      </w:r>
    </w:p>
    <w:p w:rsidR="008E5F5B" w:rsidRPr="00AC1A13" w:rsidRDefault="008E5F5B" w:rsidP="00AC1A13">
      <w:pPr>
        <w:tabs>
          <w:tab w:val="left" w:pos="1080"/>
        </w:tabs>
        <w:spacing w:line="360" w:lineRule="auto"/>
        <w:ind w:firstLine="709"/>
        <w:jc w:val="center"/>
        <w:rPr>
          <w:bCs/>
          <w:sz w:val="28"/>
          <w:szCs w:val="28"/>
        </w:rPr>
      </w:pPr>
      <w:r w:rsidRPr="00AC1A13">
        <w:rPr>
          <w:sz w:val="28"/>
          <w:szCs w:val="28"/>
        </w:rPr>
        <w:t>РОССИЙСКИЙ ГОСУДАРСТВЕННЫЙ ГУМАНИТАРНЫЙ УНИВЕРСИТЕТ</w:t>
      </w:r>
    </w:p>
    <w:p w:rsidR="00767448" w:rsidRPr="00AC1A13" w:rsidRDefault="00767448" w:rsidP="00AC1A13">
      <w:pPr>
        <w:tabs>
          <w:tab w:val="left" w:pos="1080"/>
        </w:tabs>
        <w:spacing w:line="360" w:lineRule="auto"/>
        <w:ind w:firstLine="709"/>
        <w:jc w:val="center"/>
        <w:rPr>
          <w:sz w:val="28"/>
          <w:szCs w:val="28"/>
        </w:rPr>
      </w:pPr>
      <w:r w:rsidRPr="00AC1A13">
        <w:rPr>
          <w:sz w:val="28"/>
          <w:szCs w:val="28"/>
        </w:rPr>
        <w:t>ФИЛИАЛ В Г. НАРО-ФОМИНСКЕ</w:t>
      </w:r>
    </w:p>
    <w:p w:rsidR="00767448" w:rsidRPr="00AC1A13" w:rsidRDefault="00767448" w:rsidP="00AC1A13">
      <w:pPr>
        <w:tabs>
          <w:tab w:val="left" w:pos="1080"/>
        </w:tabs>
        <w:spacing w:line="360" w:lineRule="auto"/>
        <w:ind w:firstLine="709"/>
        <w:jc w:val="center"/>
        <w:rPr>
          <w:b/>
          <w:sz w:val="28"/>
          <w:szCs w:val="28"/>
        </w:rPr>
      </w:pPr>
    </w:p>
    <w:p w:rsidR="00767448" w:rsidRPr="00AC1A13" w:rsidRDefault="000A41D7" w:rsidP="00AC1A13">
      <w:pPr>
        <w:tabs>
          <w:tab w:val="left" w:pos="1080"/>
        </w:tabs>
        <w:spacing w:line="360" w:lineRule="auto"/>
        <w:ind w:firstLine="709"/>
        <w:jc w:val="center"/>
        <w:rPr>
          <w:sz w:val="28"/>
          <w:szCs w:val="28"/>
        </w:rPr>
      </w:pPr>
      <w:r w:rsidRPr="00AC1A13">
        <w:rPr>
          <w:sz w:val="28"/>
          <w:szCs w:val="28"/>
        </w:rPr>
        <w:t>Факультет документоведения</w:t>
      </w:r>
    </w:p>
    <w:p w:rsidR="000A41D7" w:rsidRPr="00AC1A13" w:rsidRDefault="000A41D7" w:rsidP="00AC1A13">
      <w:pPr>
        <w:tabs>
          <w:tab w:val="left" w:pos="1080"/>
        </w:tabs>
        <w:spacing w:line="360" w:lineRule="auto"/>
        <w:ind w:firstLine="709"/>
        <w:jc w:val="center"/>
        <w:rPr>
          <w:sz w:val="28"/>
          <w:szCs w:val="28"/>
        </w:rPr>
      </w:pPr>
      <w:r w:rsidRPr="00AC1A13">
        <w:rPr>
          <w:sz w:val="28"/>
          <w:szCs w:val="28"/>
        </w:rPr>
        <w:t>Специальность – Документоведение</w:t>
      </w:r>
    </w:p>
    <w:p w:rsidR="000A41D7" w:rsidRPr="00AC1A13" w:rsidRDefault="000A41D7" w:rsidP="00AC1A13">
      <w:pPr>
        <w:tabs>
          <w:tab w:val="left" w:pos="1080"/>
        </w:tabs>
        <w:spacing w:line="360" w:lineRule="auto"/>
        <w:ind w:firstLine="709"/>
        <w:jc w:val="center"/>
        <w:rPr>
          <w:sz w:val="28"/>
          <w:szCs w:val="28"/>
        </w:rPr>
      </w:pPr>
      <w:r w:rsidRPr="00AC1A13">
        <w:rPr>
          <w:sz w:val="28"/>
          <w:szCs w:val="28"/>
        </w:rPr>
        <w:t>и документационное обеспечение</w:t>
      </w:r>
    </w:p>
    <w:p w:rsidR="000A41D7" w:rsidRPr="00AC1A13" w:rsidRDefault="000A41D7" w:rsidP="00AC1A13">
      <w:pPr>
        <w:tabs>
          <w:tab w:val="left" w:pos="1080"/>
        </w:tabs>
        <w:spacing w:line="360" w:lineRule="auto"/>
        <w:ind w:firstLine="709"/>
        <w:jc w:val="center"/>
        <w:rPr>
          <w:sz w:val="28"/>
          <w:szCs w:val="28"/>
        </w:rPr>
      </w:pPr>
      <w:r w:rsidRPr="00AC1A13">
        <w:rPr>
          <w:sz w:val="28"/>
          <w:szCs w:val="28"/>
        </w:rPr>
        <w:t>управления</w:t>
      </w:r>
    </w:p>
    <w:p w:rsidR="000A41D7" w:rsidRPr="00AC1A13" w:rsidRDefault="000A41D7" w:rsidP="00AC1A13">
      <w:pPr>
        <w:tabs>
          <w:tab w:val="left" w:pos="1080"/>
        </w:tabs>
        <w:spacing w:line="360" w:lineRule="auto"/>
        <w:ind w:firstLine="709"/>
        <w:jc w:val="center"/>
        <w:rPr>
          <w:sz w:val="28"/>
          <w:szCs w:val="28"/>
        </w:rPr>
      </w:pPr>
    </w:p>
    <w:p w:rsidR="000A41D7" w:rsidRPr="00AC1A13" w:rsidRDefault="000A41D7" w:rsidP="00AC1A13">
      <w:pPr>
        <w:tabs>
          <w:tab w:val="left" w:pos="1080"/>
        </w:tabs>
        <w:spacing w:line="360" w:lineRule="auto"/>
        <w:ind w:firstLine="709"/>
        <w:jc w:val="center"/>
        <w:rPr>
          <w:sz w:val="28"/>
          <w:szCs w:val="28"/>
        </w:rPr>
      </w:pPr>
      <w:r w:rsidRPr="00AC1A13">
        <w:rPr>
          <w:sz w:val="28"/>
          <w:szCs w:val="28"/>
        </w:rPr>
        <w:t>Тимошенко Александр Викторович</w:t>
      </w:r>
    </w:p>
    <w:p w:rsidR="00767448" w:rsidRPr="00AC1A13" w:rsidRDefault="00767448" w:rsidP="00AC1A13">
      <w:pPr>
        <w:tabs>
          <w:tab w:val="left" w:pos="1080"/>
        </w:tabs>
        <w:spacing w:line="360" w:lineRule="auto"/>
        <w:ind w:firstLine="709"/>
        <w:jc w:val="center"/>
        <w:rPr>
          <w:b/>
          <w:sz w:val="28"/>
          <w:szCs w:val="28"/>
        </w:rPr>
      </w:pPr>
    </w:p>
    <w:p w:rsidR="00767448" w:rsidRPr="00AC1A13" w:rsidRDefault="00767448" w:rsidP="00AC1A13">
      <w:pPr>
        <w:tabs>
          <w:tab w:val="left" w:pos="1080"/>
        </w:tabs>
        <w:spacing w:line="360" w:lineRule="auto"/>
        <w:ind w:firstLine="709"/>
        <w:jc w:val="center"/>
        <w:rPr>
          <w:b/>
          <w:sz w:val="28"/>
          <w:szCs w:val="28"/>
        </w:rPr>
      </w:pPr>
    </w:p>
    <w:p w:rsidR="00767448" w:rsidRPr="00AC1A13" w:rsidRDefault="00767448" w:rsidP="00AC1A13">
      <w:pPr>
        <w:pStyle w:val="3"/>
        <w:tabs>
          <w:tab w:val="left" w:pos="1080"/>
        </w:tabs>
        <w:spacing w:line="360" w:lineRule="auto"/>
        <w:ind w:firstLine="709"/>
        <w:rPr>
          <w:b/>
          <w:spacing w:val="0"/>
          <w:szCs w:val="28"/>
        </w:rPr>
      </w:pPr>
      <w:r w:rsidRPr="00AC1A13">
        <w:rPr>
          <w:b/>
          <w:spacing w:val="0"/>
          <w:szCs w:val="28"/>
        </w:rPr>
        <w:t>ИНСТИТУТ ПРЕЗИДЕН</w:t>
      </w:r>
      <w:r w:rsidR="00A427D4" w:rsidRPr="00AC1A13">
        <w:rPr>
          <w:b/>
          <w:spacing w:val="0"/>
          <w:szCs w:val="28"/>
        </w:rPr>
        <w:t>Т</w:t>
      </w:r>
      <w:r w:rsidRPr="00AC1A13">
        <w:rPr>
          <w:b/>
          <w:spacing w:val="0"/>
          <w:szCs w:val="28"/>
        </w:rPr>
        <w:t>СТВА В РОССИЙСКОЙ ФЕДЕРАЦИИ</w:t>
      </w:r>
    </w:p>
    <w:p w:rsidR="00767448" w:rsidRPr="00AC1A13" w:rsidRDefault="00767448" w:rsidP="00AC1A13">
      <w:pPr>
        <w:pStyle w:val="3"/>
        <w:tabs>
          <w:tab w:val="left" w:pos="1080"/>
        </w:tabs>
        <w:spacing w:line="360" w:lineRule="auto"/>
        <w:ind w:firstLine="709"/>
        <w:rPr>
          <w:spacing w:val="0"/>
          <w:szCs w:val="28"/>
        </w:rPr>
      </w:pPr>
      <w:r w:rsidRPr="00AC1A13">
        <w:rPr>
          <w:spacing w:val="0"/>
          <w:szCs w:val="28"/>
        </w:rPr>
        <w:t>Курсовая работа</w:t>
      </w:r>
    </w:p>
    <w:p w:rsidR="000A41D7" w:rsidRPr="00AC1A13" w:rsidRDefault="000A41D7" w:rsidP="00AC1A13">
      <w:pPr>
        <w:tabs>
          <w:tab w:val="left" w:pos="1080"/>
        </w:tabs>
        <w:spacing w:line="360" w:lineRule="auto"/>
        <w:ind w:firstLine="709"/>
        <w:jc w:val="center"/>
        <w:rPr>
          <w:sz w:val="28"/>
          <w:szCs w:val="28"/>
        </w:rPr>
      </w:pPr>
      <w:r w:rsidRPr="00AC1A13">
        <w:rPr>
          <w:sz w:val="28"/>
          <w:szCs w:val="28"/>
        </w:rPr>
        <w:t>по дисциплине «Современная организация</w:t>
      </w:r>
      <w:r w:rsidR="00796154">
        <w:rPr>
          <w:sz w:val="28"/>
          <w:szCs w:val="28"/>
        </w:rPr>
        <w:t xml:space="preserve"> </w:t>
      </w:r>
      <w:r w:rsidRPr="00AC1A13">
        <w:rPr>
          <w:sz w:val="28"/>
          <w:szCs w:val="28"/>
        </w:rPr>
        <w:t>государственных учреждени</w:t>
      </w:r>
      <w:r w:rsidR="00B83315">
        <w:rPr>
          <w:sz w:val="28"/>
          <w:szCs w:val="28"/>
        </w:rPr>
        <w:t xml:space="preserve">й </w:t>
      </w:r>
      <w:r w:rsidRPr="00AC1A13">
        <w:rPr>
          <w:sz w:val="28"/>
          <w:szCs w:val="28"/>
        </w:rPr>
        <w:t>России»</w:t>
      </w:r>
    </w:p>
    <w:p w:rsidR="00AC1A13" w:rsidRDefault="00AC1A13" w:rsidP="00AC1A13">
      <w:pPr>
        <w:tabs>
          <w:tab w:val="left" w:pos="1080"/>
        </w:tabs>
        <w:spacing w:line="360" w:lineRule="auto"/>
        <w:ind w:firstLine="709"/>
        <w:jc w:val="center"/>
        <w:rPr>
          <w:sz w:val="28"/>
          <w:szCs w:val="28"/>
        </w:rPr>
      </w:pPr>
    </w:p>
    <w:p w:rsidR="00AC1A13" w:rsidRDefault="00AC1A13" w:rsidP="00AC1A13">
      <w:pPr>
        <w:tabs>
          <w:tab w:val="left" w:pos="1080"/>
        </w:tabs>
        <w:spacing w:line="360" w:lineRule="auto"/>
        <w:ind w:firstLine="709"/>
        <w:jc w:val="center"/>
        <w:rPr>
          <w:sz w:val="28"/>
          <w:szCs w:val="28"/>
        </w:rPr>
      </w:pPr>
    </w:p>
    <w:p w:rsidR="000A41D7" w:rsidRPr="00AC1A13" w:rsidRDefault="000A41D7" w:rsidP="00AC1A13">
      <w:pPr>
        <w:tabs>
          <w:tab w:val="left" w:pos="1080"/>
        </w:tabs>
        <w:spacing w:line="360" w:lineRule="auto"/>
        <w:ind w:firstLine="709"/>
        <w:jc w:val="right"/>
        <w:rPr>
          <w:sz w:val="28"/>
          <w:szCs w:val="28"/>
        </w:rPr>
      </w:pPr>
      <w:r w:rsidRPr="00AC1A13">
        <w:rPr>
          <w:sz w:val="28"/>
          <w:szCs w:val="28"/>
        </w:rPr>
        <w:t xml:space="preserve">студента </w:t>
      </w:r>
      <w:r w:rsidRPr="00AC1A13">
        <w:rPr>
          <w:sz w:val="28"/>
          <w:szCs w:val="28"/>
          <w:lang w:val="en-US"/>
        </w:rPr>
        <w:t>I</w:t>
      </w:r>
      <w:r w:rsidRPr="00AC1A13">
        <w:rPr>
          <w:sz w:val="28"/>
          <w:szCs w:val="28"/>
        </w:rPr>
        <w:t xml:space="preserve"> курса группы ДОУ 1-5</w:t>
      </w:r>
    </w:p>
    <w:p w:rsidR="00767448" w:rsidRPr="00AC1A13" w:rsidRDefault="00767448" w:rsidP="00AC1A13">
      <w:pPr>
        <w:pStyle w:val="1"/>
        <w:tabs>
          <w:tab w:val="left" w:pos="1080"/>
        </w:tabs>
        <w:spacing w:line="360" w:lineRule="auto"/>
        <w:ind w:firstLine="709"/>
        <w:rPr>
          <w:spacing w:val="0"/>
          <w:szCs w:val="28"/>
        </w:rPr>
      </w:pPr>
      <w:r w:rsidRPr="00AC1A13">
        <w:rPr>
          <w:spacing w:val="0"/>
          <w:szCs w:val="28"/>
        </w:rPr>
        <w:t>Научный руководитель</w:t>
      </w:r>
      <w:r w:rsidR="000A41D7" w:rsidRPr="00AC1A13">
        <w:rPr>
          <w:spacing w:val="0"/>
          <w:szCs w:val="28"/>
        </w:rPr>
        <w:t>-</w:t>
      </w:r>
    </w:p>
    <w:p w:rsidR="00767448" w:rsidRPr="00AC1A13" w:rsidRDefault="00767448" w:rsidP="00AC1A13">
      <w:pPr>
        <w:pStyle w:val="4"/>
        <w:tabs>
          <w:tab w:val="left" w:pos="1080"/>
        </w:tabs>
        <w:spacing w:line="360" w:lineRule="auto"/>
        <w:ind w:firstLine="709"/>
        <w:rPr>
          <w:b w:val="0"/>
          <w:bCs/>
          <w:spacing w:val="0"/>
          <w:szCs w:val="28"/>
        </w:rPr>
      </w:pPr>
      <w:r w:rsidRPr="00AC1A13">
        <w:rPr>
          <w:b w:val="0"/>
          <w:bCs/>
          <w:spacing w:val="0"/>
          <w:szCs w:val="28"/>
        </w:rPr>
        <w:t>доцент, к.и.н. Шаповалова Л.Д.</w:t>
      </w:r>
    </w:p>
    <w:p w:rsidR="00767448" w:rsidRPr="00AC1A13" w:rsidRDefault="00767448" w:rsidP="00AC1A13">
      <w:pPr>
        <w:tabs>
          <w:tab w:val="left" w:pos="1080"/>
        </w:tabs>
        <w:spacing w:line="360" w:lineRule="auto"/>
        <w:ind w:firstLine="709"/>
        <w:jc w:val="center"/>
        <w:rPr>
          <w:sz w:val="28"/>
          <w:szCs w:val="28"/>
        </w:rPr>
      </w:pPr>
    </w:p>
    <w:p w:rsidR="00767448" w:rsidRPr="00AC1A13" w:rsidRDefault="00767448" w:rsidP="00AC1A13">
      <w:pPr>
        <w:tabs>
          <w:tab w:val="left" w:pos="1080"/>
        </w:tabs>
        <w:spacing w:line="360" w:lineRule="auto"/>
        <w:ind w:firstLine="709"/>
        <w:jc w:val="center"/>
        <w:rPr>
          <w:sz w:val="28"/>
          <w:szCs w:val="28"/>
        </w:rPr>
      </w:pPr>
    </w:p>
    <w:p w:rsidR="00767448" w:rsidRPr="00AC1A13" w:rsidRDefault="00767448" w:rsidP="00AC1A13">
      <w:pPr>
        <w:tabs>
          <w:tab w:val="left" w:pos="1080"/>
        </w:tabs>
        <w:spacing w:line="360" w:lineRule="auto"/>
        <w:ind w:firstLine="709"/>
        <w:jc w:val="center"/>
        <w:rPr>
          <w:sz w:val="28"/>
          <w:szCs w:val="28"/>
        </w:rPr>
      </w:pPr>
    </w:p>
    <w:p w:rsidR="000A41D7" w:rsidRPr="00AC1A13" w:rsidRDefault="000A41D7" w:rsidP="00AC1A13">
      <w:pPr>
        <w:tabs>
          <w:tab w:val="left" w:pos="1080"/>
        </w:tabs>
        <w:spacing w:line="360" w:lineRule="auto"/>
        <w:ind w:firstLine="709"/>
        <w:jc w:val="center"/>
        <w:rPr>
          <w:sz w:val="28"/>
          <w:szCs w:val="28"/>
        </w:rPr>
      </w:pPr>
    </w:p>
    <w:p w:rsidR="000A41D7" w:rsidRPr="00AC1A13" w:rsidRDefault="000A41D7" w:rsidP="00AC1A13">
      <w:pPr>
        <w:tabs>
          <w:tab w:val="left" w:pos="1080"/>
        </w:tabs>
        <w:spacing w:line="360" w:lineRule="auto"/>
        <w:ind w:firstLine="709"/>
        <w:jc w:val="center"/>
        <w:rPr>
          <w:sz w:val="28"/>
          <w:szCs w:val="28"/>
        </w:rPr>
      </w:pPr>
    </w:p>
    <w:p w:rsidR="003E4206" w:rsidRPr="00AC1A13" w:rsidRDefault="000A41D7" w:rsidP="00AC1A13">
      <w:pPr>
        <w:tabs>
          <w:tab w:val="left" w:pos="1080"/>
        </w:tabs>
        <w:spacing w:line="360" w:lineRule="auto"/>
        <w:ind w:firstLine="709"/>
        <w:jc w:val="center"/>
        <w:rPr>
          <w:sz w:val="28"/>
          <w:szCs w:val="28"/>
        </w:rPr>
      </w:pPr>
      <w:r w:rsidRPr="00AC1A13">
        <w:rPr>
          <w:sz w:val="28"/>
          <w:szCs w:val="28"/>
        </w:rPr>
        <w:t xml:space="preserve">Наро-Фоминск </w:t>
      </w:r>
      <w:r w:rsidR="00767448" w:rsidRPr="00AC1A13">
        <w:rPr>
          <w:sz w:val="28"/>
          <w:szCs w:val="28"/>
        </w:rPr>
        <w:t>2007</w:t>
      </w:r>
    </w:p>
    <w:p w:rsidR="008E5F5B" w:rsidRDefault="00AC1A13" w:rsidP="00AC1A13">
      <w:pPr>
        <w:tabs>
          <w:tab w:val="left" w:pos="1080"/>
        </w:tabs>
        <w:spacing w:line="360" w:lineRule="auto"/>
        <w:ind w:firstLine="709"/>
        <w:jc w:val="center"/>
        <w:rPr>
          <w:b/>
          <w:sz w:val="28"/>
          <w:szCs w:val="28"/>
        </w:rPr>
      </w:pPr>
      <w:r>
        <w:rPr>
          <w:b/>
          <w:sz w:val="28"/>
          <w:szCs w:val="28"/>
        </w:rPr>
        <w:br w:type="page"/>
      </w:r>
      <w:r>
        <w:rPr>
          <w:b/>
          <w:sz w:val="28"/>
          <w:szCs w:val="28"/>
        </w:rPr>
        <w:lastRenderedPageBreak/>
        <w:t>ОГЛАВЛЕНИЕ</w:t>
      </w:r>
    </w:p>
    <w:p w:rsidR="00AC1A13" w:rsidRPr="00AC1A13" w:rsidRDefault="00AC1A13" w:rsidP="00AC1A13">
      <w:pPr>
        <w:tabs>
          <w:tab w:val="left" w:pos="1080"/>
        </w:tabs>
        <w:spacing w:line="360" w:lineRule="auto"/>
        <w:ind w:firstLine="709"/>
        <w:jc w:val="both"/>
        <w:rPr>
          <w:b/>
          <w:sz w:val="28"/>
          <w:szCs w:val="28"/>
        </w:rPr>
      </w:pPr>
    </w:p>
    <w:p w:rsidR="008E5F5B" w:rsidRPr="00AC1A13" w:rsidRDefault="008E5F5B" w:rsidP="00AC1A13">
      <w:pPr>
        <w:tabs>
          <w:tab w:val="left" w:pos="1080"/>
        </w:tabs>
        <w:spacing w:line="360" w:lineRule="auto"/>
        <w:rPr>
          <w:sz w:val="28"/>
          <w:szCs w:val="28"/>
        </w:rPr>
      </w:pPr>
      <w:r w:rsidRPr="00AC1A13">
        <w:rPr>
          <w:sz w:val="28"/>
          <w:szCs w:val="28"/>
        </w:rPr>
        <w:t>В</w:t>
      </w:r>
      <w:r w:rsidR="00AC1A13" w:rsidRPr="00AC1A13">
        <w:rPr>
          <w:sz w:val="28"/>
          <w:szCs w:val="28"/>
        </w:rPr>
        <w:t>ведение</w:t>
      </w:r>
    </w:p>
    <w:p w:rsidR="008E5F5B" w:rsidRPr="00AC1A13" w:rsidRDefault="00AC1A13" w:rsidP="00AC1A13">
      <w:pPr>
        <w:tabs>
          <w:tab w:val="left" w:pos="1080"/>
        </w:tabs>
        <w:spacing w:line="360" w:lineRule="auto"/>
        <w:rPr>
          <w:sz w:val="28"/>
          <w:szCs w:val="28"/>
        </w:rPr>
      </w:pPr>
      <w:r w:rsidRPr="00AC1A13">
        <w:rPr>
          <w:sz w:val="28"/>
          <w:szCs w:val="28"/>
        </w:rPr>
        <w:t>Глава 1. Предпосылки введения института президентства в России</w:t>
      </w:r>
    </w:p>
    <w:p w:rsidR="008E5F5B" w:rsidRPr="00AC1A13" w:rsidRDefault="00AC1A13" w:rsidP="00AC1A13">
      <w:pPr>
        <w:tabs>
          <w:tab w:val="left" w:pos="1080"/>
        </w:tabs>
        <w:spacing w:line="360" w:lineRule="auto"/>
        <w:rPr>
          <w:sz w:val="28"/>
          <w:szCs w:val="28"/>
        </w:rPr>
      </w:pPr>
      <w:r w:rsidRPr="00AC1A13">
        <w:rPr>
          <w:sz w:val="28"/>
          <w:szCs w:val="28"/>
        </w:rPr>
        <w:t>Глава 2. Место Президента в системе органов государственной власти.</w:t>
      </w:r>
    </w:p>
    <w:p w:rsidR="008E5F5B" w:rsidRPr="00AC1A13" w:rsidRDefault="00AC1A13" w:rsidP="00AC1A13">
      <w:pPr>
        <w:tabs>
          <w:tab w:val="left" w:pos="1080"/>
        </w:tabs>
        <w:spacing w:line="360" w:lineRule="auto"/>
        <w:rPr>
          <w:sz w:val="28"/>
          <w:szCs w:val="28"/>
        </w:rPr>
      </w:pPr>
      <w:r w:rsidRPr="00AC1A13">
        <w:rPr>
          <w:sz w:val="28"/>
          <w:szCs w:val="28"/>
        </w:rPr>
        <w:t>Глава 3. Развитие законодательства о выборах Президента РФ</w:t>
      </w:r>
      <w:r>
        <w:rPr>
          <w:sz w:val="28"/>
          <w:szCs w:val="28"/>
        </w:rPr>
        <w:t xml:space="preserve"> </w:t>
      </w:r>
      <w:r w:rsidRPr="00AC1A13">
        <w:rPr>
          <w:sz w:val="28"/>
          <w:szCs w:val="28"/>
        </w:rPr>
        <w:t>в 1991-2000 годах</w:t>
      </w:r>
    </w:p>
    <w:p w:rsidR="008E5F5B" w:rsidRPr="00AC1A13" w:rsidRDefault="00AC1A13" w:rsidP="00AC1A13">
      <w:pPr>
        <w:tabs>
          <w:tab w:val="left" w:pos="1080"/>
        </w:tabs>
        <w:spacing w:line="360" w:lineRule="auto"/>
        <w:rPr>
          <w:sz w:val="28"/>
          <w:szCs w:val="28"/>
        </w:rPr>
      </w:pPr>
      <w:r w:rsidRPr="00AC1A13">
        <w:rPr>
          <w:sz w:val="28"/>
          <w:szCs w:val="28"/>
        </w:rPr>
        <w:t>Глава 4. Полномочия Президента РФ</w:t>
      </w:r>
    </w:p>
    <w:p w:rsidR="00A7044E" w:rsidRPr="00AC1A13" w:rsidRDefault="008E5F5B" w:rsidP="00AC1A13">
      <w:pPr>
        <w:tabs>
          <w:tab w:val="left" w:pos="1080"/>
        </w:tabs>
        <w:spacing w:line="360" w:lineRule="auto"/>
        <w:rPr>
          <w:sz w:val="28"/>
          <w:szCs w:val="28"/>
        </w:rPr>
      </w:pPr>
      <w:r w:rsidRPr="00AC1A13">
        <w:rPr>
          <w:sz w:val="28"/>
          <w:szCs w:val="28"/>
        </w:rPr>
        <w:t>§</w:t>
      </w:r>
      <w:r w:rsidR="00A7044E" w:rsidRPr="00AC1A13">
        <w:rPr>
          <w:sz w:val="28"/>
          <w:szCs w:val="28"/>
        </w:rPr>
        <w:t>1. Полномочия Президента РФ, связанные с органами законодательной власти</w:t>
      </w:r>
    </w:p>
    <w:p w:rsidR="008E5F5B" w:rsidRPr="00AC1A13" w:rsidRDefault="008E5F5B" w:rsidP="00AC1A13">
      <w:pPr>
        <w:tabs>
          <w:tab w:val="left" w:pos="1080"/>
        </w:tabs>
        <w:spacing w:line="360" w:lineRule="auto"/>
        <w:rPr>
          <w:sz w:val="28"/>
          <w:szCs w:val="28"/>
        </w:rPr>
      </w:pPr>
      <w:r w:rsidRPr="00AC1A13">
        <w:rPr>
          <w:sz w:val="28"/>
          <w:szCs w:val="28"/>
        </w:rPr>
        <w:t>§</w:t>
      </w:r>
      <w:r w:rsidR="00A7044E" w:rsidRPr="00AC1A13">
        <w:rPr>
          <w:sz w:val="28"/>
          <w:szCs w:val="28"/>
        </w:rPr>
        <w:t xml:space="preserve"> 2. Полномочия Президента РФ, связанные с исполнительными органами власти</w:t>
      </w:r>
    </w:p>
    <w:p w:rsidR="00A7044E" w:rsidRPr="00AC1A13" w:rsidRDefault="00A7044E" w:rsidP="00AC1A13">
      <w:pPr>
        <w:tabs>
          <w:tab w:val="left" w:pos="1080"/>
        </w:tabs>
        <w:spacing w:line="360" w:lineRule="auto"/>
        <w:rPr>
          <w:sz w:val="28"/>
          <w:szCs w:val="28"/>
        </w:rPr>
      </w:pPr>
      <w:r w:rsidRPr="00AC1A13">
        <w:rPr>
          <w:sz w:val="28"/>
          <w:szCs w:val="28"/>
        </w:rPr>
        <w:t>§ 3. Полномочия Президента РФ, связанные</w:t>
      </w:r>
      <w:r w:rsidR="00AC1A13">
        <w:rPr>
          <w:sz w:val="28"/>
          <w:szCs w:val="28"/>
        </w:rPr>
        <w:t xml:space="preserve"> </w:t>
      </w:r>
      <w:r w:rsidRPr="00AC1A13">
        <w:rPr>
          <w:sz w:val="28"/>
          <w:szCs w:val="28"/>
        </w:rPr>
        <w:t>с судебными органами власти</w:t>
      </w:r>
    </w:p>
    <w:p w:rsidR="00A7044E" w:rsidRPr="00AC1A13" w:rsidRDefault="008E5F5B" w:rsidP="00AC1A13">
      <w:pPr>
        <w:tabs>
          <w:tab w:val="left" w:pos="1080"/>
        </w:tabs>
        <w:spacing w:line="360" w:lineRule="auto"/>
        <w:rPr>
          <w:sz w:val="28"/>
          <w:szCs w:val="28"/>
        </w:rPr>
      </w:pPr>
      <w:r w:rsidRPr="00AC1A13">
        <w:rPr>
          <w:sz w:val="28"/>
          <w:szCs w:val="28"/>
        </w:rPr>
        <w:t>§</w:t>
      </w:r>
      <w:r w:rsidR="00A7044E" w:rsidRPr="00AC1A13">
        <w:rPr>
          <w:sz w:val="28"/>
          <w:szCs w:val="28"/>
        </w:rPr>
        <w:t xml:space="preserve"> 4. Полномочия Президента РФ в области обороны</w:t>
      </w:r>
      <w:r w:rsidR="00AC1A13">
        <w:rPr>
          <w:sz w:val="28"/>
          <w:szCs w:val="28"/>
        </w:rPr>
        <w:t xml:space="preserve"> </w:t>
      </w:r>
      <w:r w:rsidR="00A7044E" w:rsidRPr="00AC1A13">
        <w:rPr>
          <w:sz w:val="28"/>
          <w:szCs w:val="28"/>
        </w:rPr>
        <w:t>страны и обеспечения безопасности государства</w:t>
      </w:r>
    </w:p>
    <w:p w:rsidR="00A7044E" w:rsidRPr="00AC1A13" w:rsidRDefault="00A7044E" w:rsidP="00AC1A13">
      <w:pPr>
        <w:tabs>
          <w:tab w:val="left" w:pos="1080"/>
        </w:tabs>
        <w:spacing w:line="360" w:lineRule="auto"/>
        <w:rPr>
          <w:sz w:val="28"/>
          <w:szCs w:val="28"/>
        </w:rPr>
      </w:pPr>
      <w:r w:rsidRPr="00AC1A13">
        <w:rPr>
          <w:sz w:val="28"/>
          <w:szCs w:val="28"/>
        </w:rPr>
        <w:t>§ 5. Полномочия Президента РФ в области внешней</w:t>
      </w:r>
      <w:r w:rsidR="00AC1A13">
        <w:rPr>
          <w:sz w:val="28"/>
          <w:szCs w:val="28"/>
        </w:rPr>
        <w:t xml:space="preserve"> </w:t>
      </w:r>
      <w:r w:rsidR="00CA570C" w:rsidRPr="00AC1A13">
        <w:rPr>
          <w:sz w:val="28"/>
          <w:szCs w:val="28"/>
        </w:rPr>
        <w:t>п</w:t>
      </w:r>
      <w:r w:rsidRPr="00AC1A13">
        <w:rPr>
          <w:sz w:val="28"/>
          <w:szCs w:val="28"/>
        </w:rPr>
        <w:t>олитики</w:t>
      </w:r>
    </w:p>
    <w:p w:rsidR="00CA570C" w:rsidRPr="00AC1A13" w:rsidRDefault="00CA570C" w:rsidP="00AC1A13">
      <w:pPr>
        <w:tabs>
          <w:tab w:val="left" w:pos="1080"/>
        </w:tabs>
        <w:spacing w:line="360" w:lineRule="auto"/>
        <w:rPr>
          <w:sz w:val="28"/>
          <w:szCs w:val="28"/>
        </w:rPr>
      </w:pPr>
      <w:r w:rsidRPr="00AC1A13">
        <w:rPr>
          <w:sz w:val="28"/>
          <w:szCs w:val="28"/>
        </w:rPr>
        <w:t>§ 6. Полномочия Президента РФ по отношению к</w:t>
      </w:r>
      <w:r w:rsidR="00AC1A13">
        <w:rPr>
          <w:sz w:val="28"/>
          <w:szCs w:val="28"/>
        </w:rPr>
        <w:t xml:space="preserve"> </w:t>
      </w:r>
      <w:r w:rsidRPr="00AC1A13">
        <w:rPr>
          <w:sz w:val="28"/>
          <w:szCs w:val="28"/>
        </w:rPr>
        <w:t>субъектам федерации</w:t>
      </w:r>
    </w:p>
    <w:p w:rsidR="008E5F5B" w:rsidRPr="00AC1A13" w:rsidRDefault="008E5F5B" w:rsidP="00AC1A13">
      <w:pPr>
        <w:tabs>
          <w:tab w:val="left" w:pos="1080"/>
        </w:tabs>
        <w:spacing w:line="360" w:lineRule="auto"/>
        <w:rPr>
          <w:sz w:val="28"/>
          <w:szCs w:val="28"/>
        </w:rPr>
      </w:pPr>
      <w:r w:rsidRPr="00AC1A13">
        <w:rPr>
          <w:sz w:val="28"/>
          <w:szCs w:val="28"/>
        </w:rPr>
        <w:t>§</w:t>
      </w:r>
      <w:r w:rsidR="00CA570C" w:rsidRPr="00AC1A13">
        <w:rPr>
          <w:sz w:val="28"/>
          <w:szCs w:val="28"/>
        </w:rPr>
        <w:t xml:space="preserve"> 7</w:t>
      </w:r>
      <w:r w:rsidR="00A7044E" w:rsidRPr="00AC1A13">
        <w:rPr>
          <w:sz w:val="28"/>
          <w:szCs w:val="28"/>
        </w:rPr>
        <w:t>. Иные полномочия Президента РФ</w:t>
      </w:r>
    </w:p>
    <w:p w:rsidR="00A7044E" w:rsidRPr="00AC1A13" w:rsidRDefault="00AC1A13" w:rsidP="00AC1A13">
      <w:pPr>
        <w:tabs>
          <w:tab w:val="left" w:pos="1080"/>
        </w:tabs>
        <w:spacing w:line="360" w:lineRule="auto"/>
        <w:rPr>
          <w:sz w:val="28"/>
          <w:szCs w:val="28"/>
        </w:rPr>
      </w:pPr>
      <w:r w:rsidRPr="00AC1A13">
        <w:rPr>
          <w:sz w:val="28"/>
          <w:szCs w:val="28"/>
        </w:rPr>
        <w:t>Глава 5. Основные структуры института президентства в России</w:t>
      </w:r>
    </w:p>
    <w:p w:rsidR="00A7044E" w:rsidRPr="00AC1A13" w:rsidRDefault="00A7044E" w:rsidP="00AC1A13">
      <w:pPr>
        <w:tabs>
          <w:tab w:val="left" w:pos="1080"/>
        </w:tabs>
        <w:spacing w:line="360" w:lineRule="auto"/>
        <w:rPr>
          <w:sz w:val="28"/>
          <w:szCs w:val="28"/>
        </w:rPr>
      </w:pPr>
      <w:r w:rsidRPr="00AC1A13">
        <w:rPr>
          <w:sz w:val="28"/>
          <w:szCs w:val="28"/>
        </w:rPr>
        <w:t>§ 1. Администрация Президента РФ</w:t>
      </w:r>
    </w:p>
    <w:p w:rsidR="00A7044E" w:rsidRPr="00AC1A13" w:rsidRDefault="00A7044E" w:rsidP="00AC1A13">
      <w:pPr>
        <w:tabs>
          <w:tab w:val="left" w:pos="1080"/>
        </w:tabs>
        <w:spacing w:line="360" w:lineRule="auto"/>
        <w:rPr>
          <w:sz w:val="28"/>
          <w:szCs w:val="28"/>
        </w:rPr>
      </w:pPr>
      <w:r w:rsidRPr="00AC1A13">
        <w:rPr>
          <w:sz w:val="28"/>
          <w:szCs w:val="28"/>
        </w:rPr>
        <w:t>§ 2. Совет Безопасности РФ</w:t>
      </w:r>
    </w:p>
    <w:p w:rsidR="00A7044E" w:rsidRPr="00AC1A13" w:rsidRDefault="00A7044E" w:rsidP="00AC1A13">
      <w:pPr>
        <w:tabs>
          <w:tab w:val="left" w:pos="1080"/>
        </w:tabs>
        <w:spacing w:line="360" w:lineRule="auto"/>
        <w:rPr>
          <w:sz w:val="28"/>
          <w:szCs w:val="28"/>
        </w:rPr>
      </w:pPr>
      <w:r w:rsidRPr="00AC1A13">
        <w:rPr>
          <w:sz w:val="28"/>
          <w:szCs w:val="28"/>
        </w:rPr>
        <w:t>§ 3. Полномочные представители Президента РФ</w:t>
      </w:r>
    </w:p>
    <w:p w:rsidR="00A7044E" w:rsidRPr="00AC1A13" w:rsidRDefault="00A7044E" w:rsidP="00AC1A13">
      <w:pPr>
        <w:tabs>
          <w:tab w:val="left" w:pos="1080"/>
        </w:tabs>
        <w:spacing w:line="360" w:lineRule="auto"/>
        <w:rPr>
          <w:sz w:val="28"/>
          <w:szCs w:val="28"/>
        </w:rPr>
      </w:pPr>
      <w:r w:rsidRPr="00AC1A13">
        <w:rPr>
          <w:sz w:val="28"/>
          <w:szCs w:val="28"/>
        </w:rPr>
        <w:t>§ 4. Государственный совет РФ</w:t>
      </w:r>
    </w:p>
    <w:p w:rsidR="00A7044E" w:rsidRPr="00AC1A13" w:rsidRDefault="00AC1A13" w:rsidP="00AC1A13">
      <w:pPr>
        <w:tabs>
          <w:tab w:val="left" w:pos="1080"/>
        </w:tabs>
        <w:spacing w:line="360" w:lineRule="auto"/>
        <w:rPr>
          <w:sz w:val="28"/>
          <w:szCs w:val="28"/>
        </w:rPr>
      </w:pPr>
      <w:r w:rsidRPr="00AC1A13">
        <w:rPr>
          <w:sz w:val="28"/>
          <w:szCs w:val="28"/>
        </w:rPr>
        <w:t>Заключение</w:t>
      </w:r>
    </w:p>
    <w:p w:rsidR="00A7044E" w:rsidRPr="00AC1A13" w:rsidRDefault="00AC1A13" w:rsidP="00AC1A13">
      <w:pPr>
        <w:tabs>
          <w:tab w:val="left" w:pos="1080"/>
        </w:tabs>
        <w:spacing w:line="360" w:lineRule="auto"/>
        <w:rPr>
          <w:sz w:val="28"/>
          <w:szCs w:val="28"/>
        </w:rPr>
      </w:pPr>
      <w:r w:rsidRPr="00AC1A13">
        <w:rPr>
          <w:sz w:val="28"/>
          <w:szCs w:val="28"/>
        </w:rPr>
        <w:t>Список использованных источников</w:t>
      </w:r>
      <w:r>
        <w:rPr>
          <w:sz w:val="28"/>
          <w:szCs w:val="28"/>
        </w:rPr>
        <w:t xml:space="preserve"> </w:t>
      </w:r>
      <w:r w:rsidRPr="00AC1A13">
        <w:rPr>
          <w:sz w:val="28"/>
          <w:szCs w:val="28"/>
        </w:rPr>
        <w:t>и литературы</w:t>
      </w:r>
    </w:p>
    <w:p w:rsidR="00A7044E" w:rsidRPr="00AC1A13" w:rsidRDefault="00AC1A13" w:rsidP="00AC1A13">
      <w:pPr>
        <w:tabs>
          <w:tab w:val="left" w:pos="1080"/>
        </w:tabs>
        <w:spacing w:line="360" w:lineRule="auto"/>
        <w:rPr>
          <w:sz w:val="28"/>
          <w:szCs w:val="28"/>
        </w:rPr>
      </w:pPr>
      <w:r w:rsidRPr="00AC1A13">
        <w:rPr>
          <w:sz w:val="28"/>
          <w:szCs w:val="28"/>
        </w:rPr>
        <w:t>Список принятых сокращений</w:t>
      </w:r>
      <w:r>
        <w:rPr>
          <w:sz w:val="28"/>
          <w:szCs w:val="28"/>
        </w:rPr>
        <w:t xml:space="preserve"> </w:t>
      </w:r>
    </w:p>
    <w:p w:rsidR="00A7044E" w:rsidRPr="00AC1A13" w:rsidRDefault="00A7044E" w:rsidP="00AC1A13">
      <w:pPr>
        <w:tabs>
          <w:tab w:val="left" w:pos="1080"/>
        </w:tabs>
        <w:spacing w:line="360" w:lineRule="auto"/>
        <w:rPr>
          <w:sz w:val="28"/>
          <w:szCs w:val="28"/>
        </w:rPr>
      </w:pPr>
      <w:r w:rsidRPr="00AC1A13">
        <w:rPr>
          <w:sz w:val="28"/>
          <w:szCs w:val="28"/>
        </w:rPr>
        <w:t>Приложение 1. Структура института президентства в Российской Федерации</w:t>
      </w:r>
    </w:p>
    <w:p w:rsidR="0039210E" w:rsidRPr="00AC1A13" w:rsidRDefault="00A7044E" w:rsidP="00AC1A13">
      <w:pPr>
        <w:tabs>
          <w:tab w:val="left" w:pos="1080"/>
        </w:tabs>
        <w:spacing w:line="360" w:lineRule="auto"/>
        <w:rPr>
          <w:sz w:val="28"/>
          <w:szCs w:val="28"/>
        </w:rPr>
      </w:pPr>
      <w:r w:rsidRPr="00AC1A13">
        <w:rPr>
          <w:sz w:val="28"/>
          <w:szCs w:val="28"/>
        </w:rPr>
        <w:t>Приложение 2. Структура межведомственных комиссий Совета Безопасности РФ</w:t>
      </w:r>
    </w:p>
    <w:p w:rsidR="0039210E" w:rsidRPr="00AC1A13" w:rsidRDefault="0039210E" w:rsidP="00AC1A13">
      <w:pPr>
        <w:tabs>
          <w:tab w:val="left" w:pos="1080"/>
        </w:tabs>
        <w:spacing w:line="360" w:lineRule="auto"/>
        <w:ind w:firstLine="709"/>
        <w:jc w:val="center"/>
        <w:rPr>
          <w:b/>
          <w:sz w:val="28"/>
          <w:szCs w:val="28"/>
        </w:rPr>
      </w:pPr>
      <w:r w:rsidRPr="00AC1A13">
        <w:rPr>
          <w:sz w:val="28"/>
          <w:szCs w:val="28"/>
        </w:rPr>
        <w:br w:type="page"/>
      </w:r>
      <w:r w:rsidRPr="00AC1A13">
        <w:rPr>
          <w:b/>
          <w:sz w:val="28"/>
          <w:szCs w:val="28"/>
        </w:rPr>
        <w:t>ВВЕДЕНИЕ</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Демократические преобразования, проводимые в Российской Федерации в начале 90-х годов, привели к необходимости поиска новой модели организации государственной власти. Основой такой модели послужили общепризнанный в современном мире принцип разделения властей, а также введение института президентской власти. Для России данный институт являлся новым. С мая 1991 года, когда он был введен в Российской Федерации был накоплен определенный опыт, который требует обобщения. В Российской Федерации произошло становление, не только института президентской власти, но и парламентаризма, независимой судебной власти, органов исполнительной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Целью данной работы является выявление особенностей института президентской власти в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Задачи работы состоят в следующем:</w:t>
      </w:r>
    </w:p>
    <w:p w:rsidR="0039210E" w:rsidRPr="00AC1A13" w:rsidRDefault="0039210E" w:rsidP="00AC1A13">
      <w:pPr>
        <w:numPr>
          <w:ilvl w:val="0"/>
          <w:numId w:val="1"/>
        </w:numPr>
        <w:tabs>
          <w:tab w:val="left" w:pos="1080"/>
        </w:tabs>
        <w:spacing w:line="360" w:lineRule="auto"/>
        <w:ind w:left="0" w:firstLine="709"/>
        <w:jc w:val="both"/>
        <w:rPr>
          <w:sz w:val="28"/>
          <w:szCs w:val="28"/>
        </w:rPr>
      </w:pPr>
      <w:r w:rsidRPr="00AC1A13">
        <w:rPr>
          <w:sz w:val="28"/>
          <w:szCs w:val="28"/>
        </w:rPr>
        <w:t>исследовать становление института президентской власти в РФ и его взаимодействие с другими органами власти;</w:t>
      </w:r>
    </w:p>
    <w:p w:rsidR="0039210E" w:rsidRPr="00AC1A13" w:rsidRDefault="0039210E" w:rsidP="00AC1A13">
      <w:pPr>
        <w:numPr>
          <w:ilvl w:val="0"/>
          <w:numId w:val="1"/>
        </w:numPr>
        <w:tabs>
          <w:tab w:val="left" w:pos="1080"/>
        </w:tabs>
        <w:spacing w:line="360" w:lineRule="auto"/>
        <w:ind w:left="0" w:firstLine="709"/>
        <w:jc w:val="both"/>
        <w:rPr>
          <w:sz w:val="28"/>
          <w:szCs w:val="28"/>
        </w:rPr>
      </w:pPr>
      <w:r w:rsidRPr="00AC1A13">
        <w:rPr>
          <w:sz w:val="28"/>
          <w:szCs w:val="28"/>
        </w:rPr>
        <w:t>показать изменения законодательства о выборах</w:t>
      </w:r>
      <w:r w:rsidR="00AC1A13">
        <w:rPr>
          <w:sz w:val="28"/>
          <w:szCs w:val="28"/>
        </w:rPr>
        <w:t xml:space="preserve"> </w:t>
      </w:r>
      <w:r w:rsidRPr="00AC1A13">
        <w:rPr>
          <w:sz w:val="28"/>
          <w:szCs w:val="28"/>
        </w:rPr>
        <w:t>Президента РФ;</w:t>
      </w:r>
    </w:p>
    <w:p w:rsidR="0039210E" w:rsidRPr="00AC1A13" w:rsidRDefault="0039210E" w:rsidP="00AC1A13">
      <w:pPr>
        <w:numPr>
          <w:ilvl w:val="0"/>
          <w:numId w:val="1"/>
        </w:numPr>
        <w:tabs>
          <w:tab w:val="left" w:pos="1080"/>
        </w:tabs>
        <w:spacing w:line="360" w:lineRule="auto"/>
        <w:ind w:left="0" w:firstLine="709"/>
        <w:jc w:val="both"/>
        <w:rPr>
          <w:sz w:val="28"/>
          <w:szCs w:val="28"/>
        </w:rPr>
      </w:pPr>
      <w:r w:rsidRPr="00AC1A13">
        <w:rPr>
          <w:sz w:val="28"/>
          <w:szCs w:val="28"/>
        </w:rPr>
        <w:t>провести анализ полномочий Президента РФ в различных сферах его деятельности;</w:t>
      </w:r>
    </w:p>
    <w:p w:rsidR="0039210E" w:rsidRPr="00AC1A13" w:rsidRDefault="0039210E" w:rsidP="00AC1A13">
      <w:pPr>
        <w:numPr>
          <w:ilvl w:val="0"/>
          <w:numId w:val="1"/>
        </w:numPr>
        <w:tabs>
          <w:tab w:val="left" w:pos="1080"/>
        </w:tabs>
        <w:spacing w:line="360" w:lineRule="auto"/>
        <w:ind w:left="0" w:firstLine="709"/>
        <w:jc w:val="both"/>
        <w:rPr>
          <w:sz w:val="28"/>
          <w:szCs w:val="28"/>
        </w:rPr>
      </w:pPr>
      <w:r w:rsidRPr="00AC1A13">
        <w:rPr>
          <w:sz w:val="28"/>
          <w:szCs w:val="28"/>
        </w:rPr>
        <w:t>провести анализ деятельности структур института президентства в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 xml:space="preserve">Для написания данной работы была использована литература, в которой в достаточно полной мере рассматриваются закономерности становления института президентской власти в России, его место в органах государственной власти, проблемы формирования и эффективного функционирования данного института такие как монография Г.В. Дёгтева «Становление и развитие института президентства в России», рассматривающая и анализирующая аспекты института президентства в Российской Федерации, его место в системе органов государственной власти, проблемы функционирования и формирования данного института в Российской Федерации, а также перспективы развития президентства в России, и учебник Т.Г. Архиповой и Е.П. Малышевой по «Современной организации государственных учреждений России», в </w:t>
      </w:r>
      <w:r w:rsidRPr="00AC1A13">
        <w:rPr>
          <w:sz w:val="28"/>
          <w:szCs w:val="28"/>
          <w:lang w:val="en-US"/>
        </w:rPr>
        <w:t>III</w:t>
      </w:r>
      <w:r w:rsidRPr="00AC1A13">
        <w:rPr>
          <w:sz w:val="28"/>
          <w:szCs w:val="28"/>
        </w:rPr>
        <w:t xml:space="preserve"> разделе которого рассматривает становление и развитие института президентства в РФ. Также изучения вышеперечисленных вопросов были использованы такие источники как Конституция Российской Федерации, Федеральные законы РФ «Об основах государственной службы Российской Федерации», «О выборах Президента Российской Федерации», Указы Президента РФ «О полномочном представителе Президента РФ в регионе РФ», «Об аппарате Совета Безопасности РФ», «О дополнительных мерах по совершенствованию структуры Администрации Президента РФ», «О полномочном представителе Президента РФ в федеральном округе», «О государственном Совете Российской Федерации», «Об Администрации</w:t>
      </w:r>
      <w:r w:rsidR="00AC1A13">
        <w:rPr>
          <w:sz w:val="28"/>
          <w:szCs w:val="28"/>
        </w:rPr>
        <w:t xml:space="preserve"> </w:t>
      </w:r>
      <w:r w:rsidRPr="00AC1A13">
        <w:rPr>
          <w:sz w:val="28"/>
          <w:szCs w:val="28"/>
        </w:rPr>
        <w:t>Президента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Данная работа содержит в себе 5 глав:</w:t>
      </w:r>
    </w:p>
    <w:p w:rsidR="0039210E" w:rsidRPr="00AC1A13" w:rsidRDefault="0039210E" w:rsidP="00AC1A13">
      <w:pPr>
        <w:numPr>
          <w:ilvl w:val="0"/>
          <w:numId w:val="2"/>
        </w:numPr>
        <w:tabs>
          <w:tab w:val="left" w:pos="1080"/>
        </w:tabs>
        <w:spacing w:line="360" w:lineRule="auto"/>
        <w:ind w:left="0" w:firstLine="709"/>
        <w:jc w:val="both"/>
        <w:rPr>
          <w:sz w:val="28"/>
          <w:szCs w:val="28"/>
        </w:rPr>
      </w:pPr>
      <w:r w:rsidRPr="00AC1A13">
        <w:rPr>
          <w:sz w:val="28"/>
          <w:szCs w:val="28"/>
        </w:rPr>
        <w:t>Глава 1 посвящена предпосылкам введения института президентства в России, а также его становлению на начальном этапе;</w:t>
      </w:r>
    </w:p>
    <w:p w:rsidR="0039210E" w:rsidRPr="00AC1A13" w:rsidRDefault="0039210E" w:rsidP="00AC1A13">
      <w:pPr>
        <w:numPr>
          <w:ilvl w:val="0"/>
          <w:numId w:val="2"/>
        </w:numPr>
        <w:tabs>
          <w:tab w:val="left" w:pos="1080"/>
        </w:tabs>
        <w:spacing w:line="360" w:lineRule="auto"/>
        <w:ind w:left="0" w:firstLine="709"/>
        <w:jc w:val="both"/>
        <w:rPr>
          <w:sz w:val="28"/>
          <w:szCs w:val="28"/>
        </w:rPr>
      </w:pPr>
      <w:r w:rsidRPr="00AC1A13">
        <w:rPr>
          <w:sz w:val="28"/>
          <w:szCs w:val="28"/>
        </w:rPr>
        <w:t>В главе 2 рассматривается компетенции Президента по взаимодействию с другими органами государственной власти;</w:t>
      </w:r>
    </w:p>
    <w:p w:rsidR="0039210E" w:rsidRPr="00AC1A13" w:rsidRDefault="0039210E" w:rsidP="00AC1A13">
      <w:pPr>
        <w:numPr>
          <w:ilvl w:val="0"/>
          <w:numId w:val="2"/>
        </w:numPr>
        <w:tabs>
          <w:tab w:val="left" w:pos="1080"/>
        </w:tabs>
        <w:spacing w:line="360" w:lineRule="auto"/>
        <w:ind w:left="0" w:firstLine="709"/>
        <w:jc w:val="both"/>
        <w:rPr>
          <w:sz w:val="28"/>
          <w:szCs w:val="28"/>
        </w:rPr>
      </w:pPr>
      <w:r w:rsidRPr="00AC1A13">
        <w:rPr>
          <w:sz w:val="28"/>
          <w:szCs w:val="28"/>
        </w:rPr>
        <w:t>В главе 3</w:t>
      </w:r>
      <w:r w:rsidR="00AC1A13">
        <w:rPr>
          <w:sz w:val="28"/>
          <w:szCs w:val="28"/>
        </w:rPr>
        <w:t xml:space="preserve"> </w:t>
      </w:r>
      <w:r w:rsidRPr="00AC1A13">
        <w:rPr>
          <w:sz w:val="28"/>
          <w:szCs w:val="28"/>
        </w:rPr>
        <w:t>проводится анализ развития законодательства о выборах Президента РФ;</w:t>
      </w:r>
    </w:p>
    <w:p w:rsidR="0039210E" w:rsidRPr="00AC1A13" w:rsidRDefault="0039210E" w:rsidP="00AC1A13">
      <w:pPr>
        <w:numPr>
          <w:ilvl w:val="0"/>
          <w:numId w:val="2"/>
        </w:numPr>
        <w:tabs>
          <w:tab w:val="left" w:pos="1080"/>
        </w:tabs>
        <w:spacing w:line="360" w:lineRule="auto"/>
        <w:ind w:left="0" w:firstLine="709"/>
        <w:jc w:val="both"/>
        <w:rPr>
          <w:sz w:val="28"/>
          <w:szCs w:val="28"/>
        </w:rPr>
      </w:pPr>
      <w:r w:rsidRPr="00AC1A13">
        <w:rPr>
          <w:sz w:val="28"/>
          <w:szCs w:val="28"/>
        </w:rPr>
        <w:t>Глава 4 характеризует президентские полномочия в различных сферах его деятельности;</w:t>
      </w:r>
    </w:p>
    <w:p w:rsidR="0039210E" w:rsidRPr="00AC1A13" w:rsidRDefault="0039210E" w:rsidP="00AC1A13">
      <w:pPr>
        <w:numPr>
          <w:ilvl w:val="0"/>
          <w:numId w:val="2"/>
        </w:numPr>
        <w:tabs>
          <w:tab w:val="left" w:pos="1080"/>
        </w:tabs>
        <w:spacing w:line="360" w:lineRule="auto"/>
        <w:ind w:left="0" w:firstLine="709"/>
        <w:jc w:val="both"/>
        <w:rPr>
          <w:sz w:val="28"/>
          <w:szCs w:val="28"/>
        </w:rPr>
      </w:pPr>
      <w:r w:rsidRPr="00AC1A13">
        <w:rPr>
          <w:sz w:val="28"/>
          <w:szCs w:val="28"/>
        </w:rPr>
        <w:t>В главе 5 раскрывается механизм функционирования</w:t>
      </w:r>
      <w:r w:rsidR="00AC1A13">
        <w:rPr>
          <w:sz w:val="28"/>
          <w:szCs w:val="28"/>
        </w:rPr>
        <w:t xml:space="preserve"> </w:t>
      </w:r>
      <w:r w:rsidRPr="00AC1A13">
        <w:rPr>
          <w:sz w:val="28"/>
          <w:szCs w:val="28"/>
        </w:rPr>
        <w:t>и структура президентской власти в РФ.</w:t>
      </w:r>
    </w:p>
    <w:p w:rsidR="0039210E" w:rsidRPr="00AC1A13" w:rsidRDefault="00AC1A13" w:rsidP="00AC1A13">
      <w:pPr>
        <w:tabs>
          <w:tab w:val="left" w:pos="1080"/>
        </w:tabs>
        <w:spacing w:line="360" w:lineRule="auto"/>
        <w:ind w:firstLine="709"/>
        <w:jc w:val="center"/>
        <w:rPr>
          <w:b/>
          <w:sz w:val="28"/>
          <w:szCs w:val="28"/>
        </w:rPr>
      </w:pPr>
      <w:r>
        <w:rPr>
          <w:b/>
          <w:sz w:val="28"/>
          <w:szCs w:val="28"/>
        </w:rPr>
        <w:br w:type="page"/>
      </w:r>
      <w:r w:rsidRPr="00AC1A13">
        <w:rPr>
          <w:b/>
          <w:sz w:val="28"/>
          <w:szCs w:val="28"/>
        </w:rPr>
        <w:t xml:space="preserve">ГЛАВА 1. </w:t>
      </w:r>
      <w:r w:rsidR="0039210E" w:rsidRPr="00AC1A13">
        <w:rPr>
          <w:b/>
          <w:sz w:val="28"/>
          <w:szCs w:val="28"/>
        </w:rPr>
        <w:t>ПРЕДПОСЫЛКИ ВВЕДЕНИЯ ИНСТИТУТА</w:t>
      </w:r>
      <w:r>
        <w:rPr>
          <w:b/>
          <w:sz w:val="28"/>
          <w:szCs w:val="28"/>
        </w:rPr>
        <w:t xml:space="preserve"> </w:t>
      </w:r>
      <w:r w:rsidR="0039210E" w:rsidRPr="00AC1A13">
        <w:rPr>
          <w:b/>
          <w:sz w:val="28"/>
          <w:szCs w:val="28"/>
        </w:rPr>
        <w:t>ПРЕЗИДЕНТСТВА В РОССИИ</w:t>
      </w:r>
    </w:p>
    <w:p w:rsidR="0039210E" w:rsidRPr="00AC1A13" w:rsidRDefault="0039210E" w:rsidP="00AC1A13">
      <w:pPr>
        <w:tabs>
          <w:tab w:val="left" w:pos="1080"/>
        </w:tabs>
        <w:spacing w:line="360" w:lineRule="auto"/>
        <w:ind w:firstLine="709"/>
        <w:jc w:val="both"/>
        <w:rPr>
          <w:b/>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В марте 1990 года на 3-ем съезде народных депутатов</w:t>
      </w:r>
      <w:r w:rsidR="00AC1A13">
        <w:rPr>
          <w:sz w:val="28"/>
          <w:szCs w:val="28"/>
        </w:rPr>
        <w:t xml:space="preserve"> </w:t>
      </w:r>
      <w:r w:rsidRPr="00AC1A13">
        <w:rPr>
          <w:sz w:val="28"/>
          <w:szCs w:val="28"/>
        </w:rPr>
        <w:t>был учрежден пост Президента СССР. Стало ясно, что Президент нужен и России – как высшее должностное лицо, которое будет заботиться об укреплении самостоятельности, о представительстве и защите его интересов.</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Выбор оптимальной модели института президентства в России стал одной из ключевых проблем при подготовке проекта новой Конституции России. В конституционной комиссии стал вопрос: быть ли Президенту главой исполнительной власти, или исполнительная власть должна возглавляться правительством. Конституционной комиссией был поддержан вариант президентской республики, в воплощенный с незначительными коррективами в Законе «О Президенте РСФСР» 1991 года.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При разработке президентской модели стоял вопрос, либо Президент должен быть ответственным перед народом за суверенитет государства, за надежность и целостность государственной системы, за разумное сотрудничество государственных органов, либо он должен быть хозяйственником – управленцем. Было принято решение, что «Президент не должен быть всероссийским «управдомом». Он должен управлять властью, на основе строгого разделения властных функций. Роль «управдома» должно было взять на себя Правительство – Совет</w:t>
      </w:r>
      <w:r w:rsidR="00AC1A13">
        <w:rPr>
          <w:sz w:val="28"/>
          <w:szCs w:val="28"/>
        </w:rPr>
        <w:t xml:space="preserve"> </w:t>
      </w:r>
      <w:r w:rsidRPr="00AC1A13">
        <w:rPr>
          <w:sz w:val="28"/>
          <w:szCs w:val="28"/>
        </w:rPr>
        <w:t>Министров,</w:t>
      </w:r>
      <w:r w:rsidR="00AC1A13">
        <w:rPr>
          <w:sz w:val="28"/>
          <w:szCs w:val="28"/>
        </w:rPr>
        <w:t xml:space="preserve"> </w:t>
      </w:r>
      <w:r w:rsidRPr="00AC1A13">
        <w:rPr>
          <w:sz w:val="28"/>
          <w:szCs w:val="28"/>
        </w:rPr>
        <w:t>избираемый</w:t>
      </w:r>
      <w:r w:rsidR="00AC1A13">
        <w:rPr>
          <w:sz w:val="28"/>
          <w:szCs w:val="28"/>
        </w:rPr>
        <w:t xml:space="preserve"> </w:t>
      </w:r>
      <w:r w:rsidRPr="00AC1A13">
        <w:rPr>
          <w:sz w:val="28"/>
          <w:szCs w:val="28"/>
        </w:rPr>
        <w:t>парламентом и отвечающий перед ним».</w:t>
      </w:r>
      <w:r w:rsidR="00AC1A13">
        <w:rPr>
          <w:sz w:val="28"/>
          <w:szCs w:val="28"/>
        </w:rPr>
        <w:t xml:space="preserve"> </w:t>
      </w:r>
      <w:r w:rsidRPr="00AC1A13">
        <w:rPr>
          <w:sz w:val="28"/>
          <w:szCs w:val="28"/>
        </w:rPr>
        <w:t>Критики учреждения</w:t>
      </w:r>
      <w:r w:rsidR="00AC1A13">
        <w:rPr>
          <w:sz w:val="28"/>
          <w:szCs w:val="28"/>
        </w:rPr>
        <w:t xml:space="preserve"> </w:t>
      </w:r>
      <w:r w:rsidRPr="00AC1A13">
        <w:rPr>
          <w:sz w:val="28"/>
          <w:szCs w:val="28"/>
        </w:rPr>
        <w:t>в системе государственных органов РСФСР поста Президента считали, что тем самым создаются реальные условия для сосредоточения власти в руках одного человека, и что учреждение поста Президента России будет способствовать не укреплению Союза ССР, а его разрушения. Сторонники института президентства доказывали неспособность депутатского корпуса проводить радикальные изменения в политической и экономической жизни государства, они противопоставляли законодательной власти мобильную исполнительную власть.</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Концепция института президентства, где президент – глава исполнительной власти и высшее должностное лицо представлялось многим депутатам более демократической, чем аналогичный институт власти на уровне Союза ССР.</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Статья 5 Закона «О Президентстве РСФСР» от 24 апреля 1991 года, закрепила Президентские полномочия, которые стали фундаментом института Президентства в России, сочетающего два основных компонента статуса Президента: фактического главы государства и конституционного главы исполнительной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Но даже при столь серьезных изменениях высших органов России, главную роль по прежнему играли Съезд и Верховный совет РСФСР, т.к. все полномочия Президента определялись самим парламентом; бюджет, все</w:t>
      </w:r>
      <w:r w:rsidR="00AC1A13">
        <w:rPr>
          <w:sz w:val="28"/>
          <w:szCs w:val="28"/>
        </w:rPr>
        <w:t xml:space="preserve"> </w:t>
      </w:r>
      <w:r w:rsidRPr="00AC1A13">
        <w:rPr>
          <w:sz w:val="28"/>
          <w:szCs w:val="28"/>
        </w:rPr>
        <w:t>программы</w:t>
      </w:r>
      <w:r w:rsidR="00AC1A13">
        <w:rPr>
          <w:sz w:val="28"/>
          <w:szCs w:val="28"/>
        </w:rPr>
        <w:t xml:space="preserve"> </w:t>
      </w:r>
      <w:r w:rsidRPr="00AC1A13">
        <w:rPr>
          <w:sz w:val="28"/>
          <w:szCs w:val="28"/>
        </w:rPr>
        <w:t>Президента, его</w:t>
      </w:r>
      <w:r w:rsidR="00AC1A13">
        <w:rPr>
          <w:sz w:val="28"/>
          <w:szCs w:val="28"/>
        </w:rPr>
        <w:t xml:space="preserve"> </w:t>
      </w:r>
      <w:r w:rsidRPr="00AC1A13">
        <w:rPr>
          <w:sz w:val="28"/>
          <w:szCs w:val="28"/>
        </w:rPr>
        <w:t>администрация,</w:t>
      </w:r>
      <w:r w:rsidR="00AC1A13">
        <w:rPr>
          <w:sz w:val="28"/>
          <w:szCs w:val="28"/>
        </w:rPr>
        <w:t xml:space="preserve"> </w:t>
      </w:r>
      <w:r w:rsidRPr="00AC1A13">
        <w:rPr>
          <w:sz w:val="28"/>
          <w:szCs w:val="28"/>
        </w:rPr>
        <w:t>вся</w:t>
      </w:r>
      <w:r w:rsidR="00AC1A13">
        <w:rPr>
          <w:sz w:val="28"/>
          <w:szCs w:val="28"/>
        </w:rPr>
        <w:t xml:space="preserve"> </w:t>
      </w:r>
      <w:r w:rsidRPr="00AC1A13">
        <w:rPr>
          <w:sz w:val="28"/>
          <w:szCs w:val="28"/>
        </w:rPr>
        <w:t>исполнительная</w:t>
      </w:r>
      <w:r w:rsidR="00AC1A13">
        <w:rPr>
          <w:sz w:val="28"/>
          <w:szCs w:val="28"/>
        </w:rPr>
        <w:t xml:space="preserve"> </w:t>
      </w:r>
      <w:r w:rsidRPr="00AC1A13">
        <w:rPr>
          <w:sz w:val="28"/>
          <w:szCs w:val="28"/>
        </w:rPr>
        <w:t>власть</w:t>
      </w:r>
      <w:r w:rsidR="00AC1A13">
        <w:rPr>
          <w:sz w:val="28"/>
          <w:szCs w:val="28"/>
        </w:rPr>
        <w:t xml:space="preserve"> </w:t>
      </w:r>
      <w:r w:rsidRPr="00AC1A13">
        <w:rPr>
          <w:sz w:val="28"/>
          <w:szCs w:val="28"/>
        </w:rPr>
        <w:t>финансировалась</w:t>
      </w:r>
      <w:r w:rsidR="00AC1A13">
        <w:rPr>
          <w:sz w:val="28"/>
          <w:szCs w:val="28"/>
        </w:rPr>
        <w:t xml:space="preserve"> </w:t>
      </w:r>
      <w:r w:rsidRPr="00AC1A13">
        <w:rPr>
          <w:sz w:val="28"/>
          <w:szCs w:val="28"/>
        </w:rPr>
        <w:t>парламентом; парламент оставил за собой право отменить любой указ Президента; парламент оставил за собой право отрешить от должности Президента РФ.</w:t>
      </w:r>
      <w:r w:rsidR="00AC1A13">
        <w:rPr>
          <w:sz w:val="28"/>
          <w:szCs w:val="28"/>
        </w:rPr>
        <w:t xml:space="preserve"> </w:t>
      </w:r>
      <w:r w:rsidRPr="00AC1A13">
        <w:rPr>
          <w:sz w:val="28"/>
          <w:szCs w:val="28"/>
        </w:rPr>
        <w:t>Видимо поэтому из 898 принявших участие в голосовании народных депутатов 690 высказалось за одобрение Закона «О Президенте РСФСР»</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После проведения референдума были приняты законы РСФСР от 24 апреля 1991 года «О Президенте РСФСР», «О выборах Президента РСФСР» и от 27 июня 1991 года «О вступлении в должность Президента РСФСР». Были внесены соответствующие изменения и дополнения в Конституцию РСФСР 1978 года, в которой появилась специальная глава. На основе этих законодательных актов первый Президент России был избран путем всеобщих, прямых, равных выборов при тайном голосовании 12 июня 1991 года. Им стал Б.Н. Ельцин, занимавший до этого должность председателя Президиума Верховного Совета РСФСР.</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Введение поста Президента России стало следствием прогрессивных демократических процессов в российском обществе и в его политической системе. Оно отразило процесс трансформации политической власти из системы партийных органов и организаций в систему государственных органов и организаций, включая институт президента и Советы.</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Существовали и другие причины:</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Во-первых, стремление заполнить с помощью введения поста Президента РСФСР своеобразный «вакуум», который возник в процессе проведения экономических и политических</w:t>
      </w:r>
      <w:r w:rsidR="00AC1A13">
        <w:rPr>
          <w:sz w:val="28"/>
          <w:szCs w:val="28"/>
        </w:rPr>
        <w:t xml:space="preserve"> </w:t>
      </w:r>
      <w:r w:rsidRPr="00AC1A13">
        <w:rPr>
          <w:sz w:val="28"/>
          <w:szCs w:val="28"/>
        </w:rPr>
        <w:t>реформ,</w:t>
      </w:r>
      <w:r w:rsidR="00AC1A13">
        <w:rPr>
          <w:sz w:val="28"/>
          <w:szCs w:val="28"/>
        </w:rPr>
        <w:t xml:space="preserve"> </w:t>
      </w:r>
      <w:r w:rsidRPr="00AC1A13">
        <w:rPr>
          <w:sz w:val="28"/>
          <w:szCs w:val="28"/>
        </w:rPr>
        <w:t>когда «старая</w:t>
      </w:r>
      <w:r w:rsidR="00AC1A13">
        <w:rPr>
          <w:sz w:val="28"/>
          <w:szCs w:val="28"/>
        </w:rPr>
        <w:t xml:space="preserve"> </w:t>
      </w:r>
      <w:r w:rsidRPr="00AC1A13">
        <w:rPr>
          <w:sz w:val="28"/>
          <w:szCs w:val="28"/>
        </w:rPr>
        <w:t>система,</w:t>
      </w:r>
      <w:r w:rsidR="00AC1A13">
        <w:rPr>
          <w:sz w:val="28"/>
          <w:szCs w:val="28"/>
        </w:rPr>
        <w:t xml:space="preserve"> </w:t>
      </w:r>
      <w:r w:rsidRPr="00AC1A13">
        <w:rPr>
          <w:sz w:val="28"/>
          <w:szCs w:val="28"/>
        </w:rPr>
        <w:t>в</w:t>
      </w:r>
      <w:r w:rsidR="00AC1A13">
        <w:rPr>
          <w:sz w:val="28"/>
          <w:szCs w:val="28"/>
        </w:rPr>
        <w:t xml:space="preserve"> </w:t>
      </w:r>
      <w:r w:rsidRPr="00AC1A13">
        <w:rPr>
          <w:sz w:val="28"/>
          <w:szCs w:val="28"/>
        </w:rPr>
        <w:t>которой партия была верховным органом управления изжила себя и демонтируется. Происходящие процессы оказались неподкрепленными в должной степени созданием сильных взаимоуравновешивающих и взаимоконтролирующих структур в государственной системе, роль которых выполняла раньше партия».</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Во-вторых необходимость изменения федеративных связей. Президент РСФСР должен был выступать координатором во взаимоотношениях между суверенными республиками.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В-третьих необходимость иметь интегрирующую силу не только в политической системе общества и системе разделения властей, но и в самом обществе.</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В-четвертых необходимость усиления исполнительной власти и повышения эффективности управления.</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Помимо всего прочего учреждение поста Президента РСФСР связывалось в определенной мере с необходимостью за счет оперативности президентской власти принимать быстрые решения по текущим, требующим оперативного вмешательства вопросам.</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РСФСР в соответствии с законодательством 1991 года</w:t>
      </w:r>
      <w:r w:rsidR="00AC1A13">
        <w:rPr>
          <w:sz w:val="28"/>
          <w:szCs w:val="28"/>
        </w:rPr>
        <w:t xml:space="preserve"> </w:t>
      </w:r>
      <w:r w:rsidRPr="00AC1A13">
        <w:rPr>
          <w:sz w:val="28"/>
          <w:szCs w:val="28"/>
        </w:rPr>
        <w:t>наделялся широкими полномочиями. Он обладал традиционными для глав всех государств законодательными полномочиями; подписывал и обнародовал законы, принятые Верховным Советом РСФСР, и мог вернут закон для повторного рассмотрения в Верховный Совет (полномочия не распространялись на акты высшего законодательного органа</w:t>
      </w:r>
      <w:r w:rsidR="00AC1A13">
        <w:rPr>
          <w:sz w:val="28"/>
          <w:szCs w:val="28"/>
        </w:rPr>
        <w:t xml:space="preserve"> </w:t>
      </w:r>
      <w:r w:rsidRPr="00AC1A13">
        <w:rPr>
          <w:sz w:val="28"/>
          <w:szCs w:val="28"/>
        </w:rPr>
        <w:t>- Съезда</w:t>
      </w:r>
      <w:r w:rsidR="00AC1A13">
        <w:rPr>
          <w:sz w:val="28"/>
          <w:szCs w:val="28"/>
        </w:rPr>
        <w:t xml:space="preserve"> </w:t>
      </w:r>
      <w:r w:rsidRPr="00AC1A13">
        <w:rPr>
          <w:sz w:val="28"/>
          <w:szCs w:val="28"/>
        </w:rPr>
        <w:t>народных депутатов РСФСР), обладал правом законодательной инициативы.</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наделялся широкими полномочиями в сфере исполнительной власти: назначал и освобождал от должности всех членов Совета Министров ( согласие Верховного Совета требовалось только для назначения Председателя Совета Министров и для принятия Президентом отставки Правительства в целом); принимал меры по обеспечению государственной и общественной безопасности и т.д.</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Однако институт президентства в России до 12 декабря 1993 года в полной мере не отрицал полновластия Советов, поскольку закреплял подотчетность Президента Съезду народных депутатов.</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Указа Президента РФ № 1400 от 21 сентября 1993 года «О</w:t>
      </w:r>
      <w:r w:rsidR="00AC1A13">
        <w:rPr>
          <w:sz w:val="28"/>
          <w:szCs w:val="28"/>
        </w:rPr>
        <w:t xml:space="preserve"> </w:t>
      </w:r>
      <w:r w:rsidRPr="00AC1A13">
        <w:rPr>
          <w:sz w:val="28"/>
          <w:szCs w:val="28"/>
        </w:rPr>
        <w:t>роспуске Верховного Совета, Съезда народных депутатов России и проведении выборов в Федеральное Собрание и Выборов Президента РФ» ломал действующую государственную систему и фактически вводил президентскую республику. «Была подведена черта под советской формой государственной организации в России. Вслед за Верховным Советом были ликвидированы советы нижестоящих уровней».</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12 декабря 1993 года состоялись выборы в новые органы законодательной власти и референдум по новой Конституции. Согласно Конституции 1993 Президент занимает в системе федеральных государственных органов, сформировавшихся после 1993 года, особое положение, которое будет рассмотрено ниже.</w:t>
      </w:r>
    </w:p>
    <w:p w:rsidR="0039210E" w:rsidRDefault="0039210E" w:rsidP="00AC1A13">
      <w:pPr>
        <w:tabs>
          <w:tab w:val="left" w:pos="1080"/>
        </w:tabs>
        <w:spacing w:line="360" w:lineRule="auto"/>
        <w:ind w:firstLine="709"/>
        <w:jc w:val="both"/>
        <w:rPr>
          <w:sz w:val="28"/>
          <w:szCs w:val="28"/>
        </w:rPr>
      </w:pPr>
      <w:r w:rsidRPr="00AC1A13">
        <w:rPr>
          <w:sz w:val="28"/>
          <w:szCs w:val="28"/>
        </w:rPr>
        <w:t>Таким образом из всего вышеперечисленного можно сделать вывод, что в начале 90-х годов введение института президентства в России было жизненно необходимо, в связи с создавшейся политической и экономической обстановкой.</w:t>
      </w:r>
      <w:r w:rsidR="00AC1A13">
        <w:rPr>
          <w:sz w:val="28"/>
          <w:szCs w:val="28"/>
        </w:rPr>
        <w:t xml:space="preserve"> </w:t>
      </w:r>
      <w:r w:rsidRPr="00AC1A13">
        <w:rPr>
          <w:sz w:val="28"/>
          <w:szCs w:val="28"/>
        </w:rPr>
        <w:t>Оно отразило процесс трансформации политической власти из системы партийных органов и организаций в систему государственных органов и организаций, включая институт президентства и Советы.</w:t>
      </w:r>
    </w:p>
    <w:p w:rsidR="0039210E" w:rsidRPr="00AC1A13" w:rsidRDefault="00AC1A13" w:rsidP="00AC1A13">
      <w:pPr>
        <w:tabs>
          <w:tab w:val="left" w:pos="1080"/>
        </w:tabs>
        <w:spacing w:line="360" w:lineRule="auto"/>
        <w:ind w:firstLine="709"/>
        <w:jc w:val="center"/>
        <w:rPr>
          <w:b/>
          <w:sz w:val="28"/>
          <w:szCs w:val="28"/>
        </w:rPr>
      </w:pPr>
      <w:r>
        <w:rPr>
          <w:sz w:val="28"/>
          <w:szCs w:val="28"/>
        </w:rPr>
        <w:br w:type="page"/>
      </w:r>
      <w:r w:rsidRPr="00AC1A13">
        <w:rPr>
          <w:b/>
          <w:sz w:val="28"/>
          <w:szCs w:val="28"/>
        </w:rPr>
        <w:t xml:space="preserve">ГЛАВА 2. </w:t>
      </w:r>
      <w:r w:rsidR="0039210E" w:rsidRPr="00AC1A13">
        <w:rPr>
          <w:b/>
          <w:sz w:val="28"/>
          <w:szCs w:val="28"/>
        </w:rPr>
        <w:t>МЕСТО ПРЕЗИДЕНТА В СИСТЕМЕ ОРГАНОВ ГОСУДАРСТВЕННОЙ ВЛАСТИ</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Согласно Конституции РФ главенствующую роль в государственной системе играет Президент РФ. Статус главы государства предопределяет объем его полномочий по обеспечению единства и устойчивости системы государственной власти, ее эффективного функционирования в условиях разделения власти на законодательную, исполнительную и судебную. Президент должен обеспечить положение, при котором все органы государственной власти выполняют свои конституционные обязанности в пределах своей компетенции.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Положение Президента в системе органов государственной власти связано с конституционными прерогативами главы государства по отношению прежде всего к исполнительной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Наделенные широкими полномочиями и постоянно взаимодействующие Президент и правительство – два самостоятельных носителя государственной власти, в значительной степени соприкасаются при выполнении возложенных на них функций. Взаимоотношение Президента РФ с Правительством регламентируются не только Конституцией, но и федеральными законами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обеспечивает согласованное функционирование и взаимодействие Правительства и других органов власти, прежде всего с палатами Федерального собрания.</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может влиять на деятельность Правительства: утверждает структуры федеральных органов исполнительной власти; назначает заместителей Председателя Правительства и министров; право председательствовать на заседаниях Правительства; контроль за законностью его актов; непосредственная подчиненность ему силовых ведомств. Президент имеет право отправлять Правительство в отставку, или принять отставку премьера, которая влечет за собой отставку Правительства в целом.</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 связи с этим правительство органы исполнительной власти более тесно связанны с Президентом, нежели другие ветви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 судебной сфере Президент РФ представляет Совету Федераций кандидатуры для назначения на должности судей Конституционного Суда, Верховного Суда и Высшего Арбитражного Суда. В сою очередь, при решении вопроса отрешения Президента от должности Верховный Суд дает заключение о том, что в действиях Президента имеются признаки состава преступления; Конституционный Суд дает заключение о соблюдении установленного порядка выдвижения обвинения.</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Объединительная функция Президента РФ проявляется в том, что он, согласно Конституции, обеспечивает согласованное функционирование и взаимодействие органов государственной власти. Президенту предоставлено право использовать согласительные процедуры для разрешения разногласий между органами государственной власти РФ и органами государственной власти субъектов Федерации, а также между органами государственной власти этих субъектов.</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 основе регулирования отношений между Президентом и Федеральным Собранием лежит обеспечение самостоятельности и независимости этих властных институтов, но это не значит, что они полностью разделены. С одной стороны, установлены обязательные связи между ними (обращение Президента к Федеральному Собранию, представление Президентом законопроектов, кандидатов на соответствующие должности). С другой стороны существует система противовесов в виде возможности отрешения Президента от должности и роспуска Президентом Государственной Дымы Федерального Собрания. Президент вправе принимать указы и распоряжения. Президент может отклонить федеральный закон, принятый Государственной Думой, но в установленном порядке Государственная Дума и Совет Федераций могут преодолеть это вето.</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При Президенте действует ряд консультационных органов: Совет Безопасности, учрежденный Указом Президента РФ от 3 июня 1992 года и Государственный Совет, образованный 1 сентября 2000 года, где он председательствует. Президент формирует также свою администрацию и осуществляет общее руководство ею. При этом сама администрация органом власти не является. В структуру президентской власти входят полномочные представители Президента в федеральных округах.</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Реализуя свои конституционные полномочия, Президент через своих полномочных представителей в Государственной Думе, Совете Федераций и Конституционном Суде РФ взаимодействует с законодательной и судебной ветвями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Место Президента в системе органов государственной власти определилось не сразу. С введением в РСФСР института президента и выборами первого Президента РСФСР была заложена основа конституционного кризиса. Кризис был предопределен половинчатостью конституционной реформы 1990-1991 годов, когда</w:t>
      </w:r>
      <w:r w:rsidR="00AC1A13">
        <w:rPr>
          <w:sz w:val="28"/>
          <w:szCs w:val="28"/>
        </w:rPr>
        <w:t xml:space="preserve"> </w:t>
      </w:r>
      <w:r w:rsidRPr="00AC1A13">
        <w:rPr>
          <w:sz w:val="28"/>
          <w:szCs w:val="28"/>
        </w:rPr>
        <w:t>в Конституцию РСФСР 1978 года были введены элементы механизма разделения властей и введена должность Президента РСФСР, при сохранении неопределенного статуса Съезда Народных Депутатов как высшего органа государственной власти, имеющего право принять к своему рассмотрению и решить любой вопрос, отнесенный к ведению РСФСР. Это привело к противоречиям конституционных норм, не разграничивших полномочия исполнительной, законодательной и судебной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Это спровоцировало противостояние и противопоставление формальных полномочий исполнительной власти во главе с Президентом РСФСР и законодательных органов в лице Съезда Народных Депутатов и Верховного Совета РСФСР.</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Замена Советов народных депутатов другой системой представительных учреждений в 1993 году представлялась решением развязки противоречий в системе государственной власти. Все вопросы и проблемы, касающиеся взаимоотношений и взаимодействия главы государства и парламента были сформулированы в проекте новой Конституции 1993 года.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Конституция 1993 года поставила точку</w:t>
      </w:r>
      <w:r w:rsidR="00AC1A13">
        <w:rPr>
          <w:sz w:val="28"/>
          <w:szCs w:val="28"/>
        </w:rPr>
        <w:t xml:space="preserve"> </w:t>
      </w:r>
      <w:r w:rsidRPr="00AC1A13">
        <w:rPr>
          <w:sz w:val="28"/>
          <w:szCs w:val="28"/>
        </w:rPr>
        <w:t>в разногласиях между Президентом и парламентом. Парламент становился в прямом смысле законодательным органом и статусно выравнивался с другими ветвями власти, обеспечивая тем самым необходимый конституционно-правовой баланс.</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Следствием вышеизложенного можно считать, что Президент РФ, являясь главой государства, организовывает взаимодействие всех ветвей власти, обеспечивая тем самым согласованное их функционирование.</w:t>
      </w:r>
    </w:p>
    <w:p w:rsidR="0039210E" w:rsidRPr="00AC1A13" w:rsidRDefault="0039210E" w:rsidP="00AC1A13">
      <w:pPr>
        <w:tabs>
          <w:tab w:val="left" w:pos="1080"/>
        </w:tabs>
        <w:spacing w:line="360" w:lineRule="auto"/>
        <w:ind w:firstLine="709"/>
        <w:jc w:val="both"/>
        <w:rPr>
          <w:sz w:val="28"/>
          <w:szCs w:val="28"/>
        </w:rPr>
      </w:pPr>
    </w:p>
    <w:p w:rsidR="0039210E" w:rsidRPr="00AC1A13" w:rsidRDefault="00AC1A13" w:rsidP="00AC1A13">
      <w:pPr>
        <w:tabs>
          <w:tab w:val="left" w:pos="1080"/>
        </w:tabs>
        <w:spacing w:line="360" w:lineRule="auto"/>
        <w:ind w:firstLine="709"/>
        <w:jc w:val="center"/>
        <w:rPr>
          <w:b/>
          <w:sz w:val="28"/>
          <w:szCs w:val="28"/>
        </w:rPr>
      </w:pPr>
      <w:r>
        <w:rPr>
          <w:sz w:val="28"/>
          <w:szCs w:val="28"/>
        </w:rPr>
        <w:br w:type="page"/>
      </w:r>
      <w:r w:rsidRPr="00AC1A13">
        <w:rPr>
          <w:b/>
          <w:sz w:val="28"/>
          <w:szCs w:val="28"/>
        </w:rPr>
        <w:t xml:space="preserve">ГЛАВА 3. </w:t>
      </w:r>
      <w:r w:rsidR="0039210E" w:rsidRPr="00AC1A13">
        <w:rPr>
          <w:b/>
          <w:sz w:val="28"/>
          <w:szCs w:val="28"/>
        </w:rPr>
        <w:t>РАЗВИТИЕ ЗАКОНОДАТЕЛЬСТВА О ВЫБОРАХ</w:t>
      </w:r>
      <w:r>
        <w:rPr>
          <w:b/>
          <w:sz w:val="28"/>
          <w:szCs w:val="28"/>
        </w:rPr>
        <w:t xml:space="preserve"> </w:t>
      </w:r>
      <w:r w:rsidR="0039210E" w:rsidRPr="00AC1A13">
        <w:rPr>
          <w:b/>
          <w:sz w:val="28"/>
          <w:szCs w:val="28"/>
        </w:rPr>
        <w:t>ПРЕЗИДЕНТА РОССИЙСКОЙ ФЕДЕРАЦИИ В 1991-2000 ГОДАХ</w:t>
      </w:r>
    </w:p>
    <w:p w:rsidR="0039210E" w:rsidRPr="00AC1A13" w:rsidRDefault="0039210E"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Законодательство о выборах Президента РФ базируется на конституционных основах. Так Президентом может быть избран гражданин РФ, достигший 35 лет, постоянно проживающий на территории РФ не менее 10 лет.</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Согласно Конституции РФ порядок выбора Президента определяется федеральным законом. Первый такой закон был принят 24 апреля 1991 года, второй – «О выборах Президента Российской федерации» - 21 апреля 1995 года, внеся ряд изменений. Так если Президент РСФСР избирался сроком на пять лет, то Президент РФ избирался теперь на четыре года на основе всеобщего равного и прямого избирательного права при тайном голосовании. Выборы Президента РСФСР назначались Съездом народных депутатов РСФСР, теперь – Советом Федераций Федерального Собрания.</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Федеральный закон предоставлял право выдвижения на должность Президента непосредственно избирателям и избирательным объединениям. Выдвигать кандидатов вправе были также избирательные блоки, создаваемые на период проведения выборов Президента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По Закону 1991 года кандидаты в Президенты могли выдвигаться республиканскими политическими партиями, профессиональными союзами и массовыми общественно-политическими движениями. Также имели право</w:t>
      </w:r>
      <w:r w:rsidR="00AC1A13">
        <w:rPr>
          <w:sz w:val="28"/>
          <w:szCs w:val="28"/>
        </w:rPr>
        <w:t xml:space="preserve"> </w:t>
      </w:r>
      <w:r w:rsidRPr="00AC1A13">
        <w:rPr>
          <w:sz w:val="28"/>
          <w:szCs w:val="28"/>
        </w:rPr>
        <w:t>непосредственного выдвижения кандидатов трудовые коллективы, собрания граждан по месту жительства и военнослужащих по воинским частям. В бюллетень для голосования включались кандидаты, поддержанные 100 тыс. гражданами, а также кандидаты, получившие поддержку не менее одной пятой от общего числа народных депутатов РСФСР.</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Закон 1995 года устанавливает более четкую и строгую процедуру выдвижения кандидатов на пост Президента. Избирательные объединения выдвигали кандидатов на съездах тайным голосованием. Граждане реализовывали свое право непосредственного выдвижения кандидата путем создания инициативной группы избирателей в количестве не менее 100 человек, которые затем регистрировались в Центральной избирательной комиссии.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Как и прежде, избирательные объединения и инициативные группы избирателей собирали в поддержку кандидатов подписи избирателей. Теперь необходимо было собрать не менее 1 миллиона подписей избирателей, причем на один субъект РФ должно было приходиться не более 7 % требуемого числа подписей.</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Ряд уточнений в избирательное законодательство внес третий по счету Федеральный закон «О выборах Президента РФ», принятый 31 декабря 1999 года. В законе были сохранены основные принципы избирательной системы, содержащиеся в Законе 1995 года. Кроме того, в Законе содержался ряд</w:t>
      </w:r>
      <w:r w:rsidR="00AC1A13">
        <w:rPr>
          <w:sz w:val="28"/>
          <w:szCs w:val="28"/>
        </w:rPr>
        <w:t xml:space="preserve"> </w:t>
      </w:r>
      <w:r w:rsidRPr="00AC1A13">
        <w:rPr>
          <w:sz w:val="28"/>
          <w:szCs w:val="28"/>
        </w:rPr>
        <w:t>новых положений. В Законе была предусмотрена более четкая норма о сроке полномочий Президента РФ: он вступает в должность по истечению четырех лет со дня вступления в должность Президента избранного на предыдущих выборах. Были усилены гарантии обеспечения равного статуса кандидатов. Закон установил более широкий перечень документов предоставляемых кандидатом на должность Президента. В Центризбирком предоставлялись сведения о размере и источниках доходов, сведений об имуществе не только кандидата, но и его ближайших родственников.</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Закон 1999 года предоставлял кандидату ряд гарантий, в том числе материального характера, обеспечивающих его независимость. Кандидат на должность Президента не мог быть привлечен к уголовной ответственности, арестован или подвергнут мерам административного взыскания, налагаемого в судебном порядке, без согласия Генерального прокурора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 2003 году вступил в силу четвертый по счету Федеральный закон от 10 января 2003 года «О выборах президента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Он дополнял Закон 1999 года. В нем был уточнен порядок самовыдвижения кандидата, а также порядок выдвижения кандидата политической партией или избирательным блоком. Также в нем было установлен день голосования на очередных выборах Президента – второе воскресение марта.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Закон 2000 года подробно прописывал положения, касающиеся</w:t>
      </w:r>
      <w:r w:rsidR="00AC1A13">
        <w:rPr>
          <w:sz w:val="28"/>
          <w:szCs w:val="28"/>
        </w:rPr>
        <w:t xml:space="preserve"> </w:t>
      </w:r>
      <w:r w:rsidRPr="00AC1A13">
        <w:rPr>
          <w:sz w:val="28"/>
          <w:szCs w:val="28"/>
        </w:rPr>
        <w:t>финансовой составляющей президентских выборов, предоставление кандидатам эфирного времени и печатной площади.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Таким образом принципиальных изменений в выборном законодательстве не произошло, однако был введен ряд важнейших положений, таких как: введение четкой нормы сроков полномочий Президента; усилены гарантии равного статуса кандидата; предоставление ряда гарантий кандидату; устанавливался более широкий перечень документов представляемых кандидатом на должность Президента РФ, а также уточнен порядок самовыдвижения кандидата. Также был установлен день голосования на очередных выборах Президента РФ.</w:t>
      </w:r>
    </w:p>
    <w:p w:rsidR="0039210E" w:rsidRPr="00AC1A13" w:rsidRDefault="00AC1A13" w:rsidP="00AC1A13">
      <w:pPr>
        <w:tabs>
          <w:tab w:val="left" w:pos="1080"/>
        </w:tabs>
        <w:spacing w:line="360" w:lineRule="auto"/>
        <w:ind w:firstLine="709"/>
        <w:jc w:val="center"/>
        <w:rPr>
          <w:b/>
          <w:sz w:val="28"/>
          <w:szCs w:val="28"/>
        </w:rPr>
      </w:pPr>
      <w:r>
        <w:rPr>
          <w:sz w:val="28"/>
          <w:szCs w:val="28"/>
        </w:rPr>
        <w:br w:type="page"/>
      </w:r>
      <w:r w:rsidRPr="00AC1A13">
        <w:rPr>
          <w:b/>
          <w:sz w:val="28"/>
          <w:szCs w:val="28"/>
        </w:rPr>
        <w:t xml:space="preserve">ГЛАВА 4. ПОЛНОМОЧИЯ </w:t>
      </w:r>
      <w:r w:rsidR="0039210E" w:rsidRPr="00AC1A13">
        <w:rPr>
          <w:b/>
          <w:sz w:val="28"/>
          <w:szCs w:val="28"/>
        </w:rPr>
        <w:t>ПРЕЗИДЕНТА РОССИЙСКОЙ ФЕДЕРАЦИИ</w:t>
      </w:r>
    </w:p>
    <w:p w:rsidR="0039210E" w:rsidRPr="00AC1A13" w:rsidRDefault="0039210E"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Полномочия президента охватывают несколько сфер:</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1) полномочия, связанные с законодательными органами государственной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2) полномочия, связанные с деятельностью исполнительных органов государственной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3) полномочия, связанные с деятельностью органов судебной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4) полномочия в сфере обороны и обеспечения безопасности государства;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5) полномочия в сфере внешней политике;</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6) иные полномочия.</w:t>
      </w:r>
    </w:p>
    <w:p w:rsidR="0039210E" w:rsidRPr="00AC1A13" w:rsidRDefault="0039210E"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center"/>
        <w:rPr>
          <w:b/>
          <w:sz w:val="28"/>
          <w:szCs w:val="28"/>
        </w:rPr>
      </w:pPr>
      <w:r w:rsidRPr="00AC1A13">
        <w:rPr>
          <w:b/>
          <w:sz w:val="28"/>
          <w:szCs w:val="28"/>
        </w:rPr>
        <w:t>§1. Полномочия Президента РФ связанные с органами законодательной власти</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На Президента РФ Конституцией наложен ряд полномочий, связанных с деятельностью Государственной Думы. Президент назначает выборы ГД в связи с истечением срока ее полномочий, а также в случае ее роспуска.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 законодательной сфере Президент РФ наделен правом законодательной инициативы, правом вносить предложения о поправках, пересмотре положений Конституции РФ, подписывать и обнародовать законы, правом отлагательного «вето» в отношении федеральных законов. Конституция РФ устанавливает полномочия Президента на издание правовых актов в форме указов и распоряжений, а также устанавливает обращение Президента к Федеральному собранию. Это обращение не имеет силы закона, оно носит характер установочных документов.</w:t>
      </w:r>
    </w:p>
    <w:p w:rsidR="0039210E" w:rsidRPr="00AC1A13" w:rsidRDefault="00AC1A13" w:rsidP="00AC1A13">
      <w:pPr>
        <w:tabs>
          <w:tab w:val="left" w:pos="1080"/>
        </w:tabs>
        <w:spacing w:line="360" w:lineRule="auto"/>
        <w:ind w:firstLine="709"/>
        <w:jc w:val="center"/>
        <w:rPr>
          <w:b/>
          <w:sz w:val="28"/>
          <w:szCs w:val="28"/>
        </w:rPr>
      </w:pPr>
      <w:r>
        <w:rPr>
          <w:sz w:val="28"/>
          <w:szCs w:val="28"/>
        </w:rPr>
        <w:br w:type="page"/>
      </w:r>
      <w:r w:rsidR="0039210E" w:rsidRPr="00AC1A13">
        <w:rPr>
          <w:b/>
          <w:sz w:val="28"/>
          <w:szCs w:val="28"/>
        </w:rPr>
        <w:t>§2</w:t>
      </w:r>
      <w:r w:rsidR="0039210E" w:rsidRPr="00AC1A13">
        <w:rPr>
          <w:sz w:val="28"/>
          <w:szCs w:val="28"/>
        </w:rPr>
        <w:t>.</w:t>
      </w:r>
      <w:r w:rsidR="0039210E" w:rsidRPr="00AC1A13">
        <w:rPr>
          <w:b/>
          <w:sz w:val="28"/>
          <w:szCs w:val="28"/>
        </w:rPr>
        <w:t xml:space="preserve"> Полномочия Президента РФ связанные с исполнительными органами власти</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РФ наиболее тесно связан и исполнительной властью. Он не является главой исполнительной власти и не входит в ее систему. Президент РФ осуществляет воздействие на Правительство РФ путем персональных назначений его членов и принятия важных решений в сфере исполнительной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назначает Председателя Правительства ( после согласования кандидатуры в ГД), принимает решение об отставке Правительства. Он имеет право по своему усмотрению председательствовать на заседаниях Правительства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РФ наделяется правом приостанавливать действия акты органов исполнительной власти субъектов РФ в случае противоречия этих актов Конституции и федеральным законам, но он не может приостанавливать действие актов органов законодательной власти этих субъектов.</w:t>
      </w:r>
    </w:p>
    <w:p w:rsidR="0039210E" w:rsidRPr="00AC1A13" w:rsidRDefault="0039210E" w:rsidP="00AC1A13">
      <w:pPr>
        <w:tabs>
          <w:tab w:val="left" w:pos="1080"/>
        </w:tabs>
        <w:spacing w:line="360" w:lineRule="auto"/>
        <w:ind w:firstLine="709"/>
        <w:jc w:val="both"/>
        <w:rPr>
          <w:b/>
          <w:i/>
          <w:sz w:val="28"/>
          <w:szCs w:val="28"/>
        </w:rPr>
      </w:pPr>
    </w:p>
    <w:p w:rsidR="0039210E" w:rsidRPr="00AC1A13" w:rsidRDefault="0039210E" w:rsidP="00AC1A13">
      <w:pPr>
        <w:tabs>
          <w:tab w:val="left" w:pos="1080"/>
        </w:tabs>
        <w:spacing w:line="360" w:lineRule="auto"/>
        <w:ind w:firstLine="709"/>
        <w:jc w:val="center"/>
        <w:rPr>
          <w:b/>
          <w:sz w:val="28"/>
          <w:szCs w:val="28"/>
        </w:rPr>
      </w:pPr>
      <w:r w:rsidRPr="00AC1A13">
        <w:rPr>
          <w:b/>
          <w:sz w:val="28"/>
          <w:szCs w:val="28"/>
        </w:rPr>
        <w:t>§3</w:t>
      </w:r>
      <w:r w:rsidRPr="00AC1A13">
        <w:rPr>
          <w:sz w:val="28"/>
          <w:szCs w:val="28"/>
        </w:rPr>
        <w:t>.</w:t>
      </w:r>
      <w:r w:rsidRPr="00AC1A13">
        <w:rPr>
          <w:b/>
          <w:sz w:val="28"/>
          <w:szCs w:val="28"/>
        </w:rPr>
        <w:t xml:space="preserve"> Полномочия Президента РФ связанные с судебными</w:t>
      </w:r>
      <w:r w:rsidR="00AC1A13" w:rsidRPr="00AC1A13">
        <w:rPr>
          <w:b/>
          <w:sz w:val="28"/>
          <w:szCs w:val="28"/>
        </w:rPr>
        <w:t xml:space="preserve"> </w:t>
      </w:r>
      <w:r w:rsidRPr="00AC1A13">
        <w:rPr>
          <w:b/>
          <w:sz w:val="28"/>
          <w:szCs w:val="28"/>
        </w:rPr>
        <w:t>органами власти</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В соответствии с Конституцией РФ судьи высших судебных органов РФ назначаются по представлению Президента. Судьи Конституционного Суда назначаются на должность Советом Федерации по тайным голосованием по представлению Президента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представляет Совету Федераций кандидатуры на должность судей Верховного Суда РФ, Высшего Арбитражного Суда РФ, Генерального прокурора РФ. По представлению Президента РФ Совет Федерации может освободить Генерального прокурора от должности.</w:t>
      </w:r>
    </w:p>
    <w:p w:rsidR="0039210E" w:rsidRPr="00AC1A13" w:rsidRDefault="00AC1A13" w:rsidP="00AC1A13">
      <w:pPr>
        <w:tabs>
          <w:tab w:val="left" w:pos="1080"/>
        </w:tabs>
        <w:spacing w:line="360" w:lineRule="auto"/>
        <w:ind w:firstLine="709"/>
        <w:jc w:val="center"/>
        <w:rPr>
          <w:sz w:val="28"/>
          <w:szCs w:val="28"/>
        </w:rPr>
      </w:pPr>
      <w:r>
        <w:rPr>
          <w:b/>
          <w:i/>
          <w:sz w:val="28"/>
          <w:szCs w:val="28"/>
        </w:rPr>
        <w:br w:type="page"/>
      </w:r>
      <w:r w:rsidR="0039210E" w:rsidRPr="00AC1A13">
        <w:rPr>
          <w:b/>
          <w:sz w:val="28"/>
          <w:szCs w:val="28"/>
        </w:rPr>
        <w:t>§4</w:t>
      </w:r>
      <w:r w:rsidR="0039210E" w:rsidRPr="00AC1A13">
        <w:rPr>
          <w:sz w:val="28"/>
          <w:szCs w:val="28"/>
        </w:rPr>
        <w:t>.</w:t>
      </w:r>
      <w:r w:rsidR="0039210E" w:rsidRPr="00AC1A13">
        <w:rPr>
          <w:b/>
          <w:sz w:val="28"/>
          <w:szCs w:val="28"/>
        </w:rPr>
        <w:t xml:space="preserve"> Полномочия Президента РФ в области обороны страны и обеспечения безопасности государства</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Согласно Конституции РФ Президент назначает и освобождает высшее командование Вооруженных сил РФ. Президент утверждает концепцию и планы строительства Вооруженных сил, мобилизационные планы подготовки и накопления мобилизационных резервов и оперативного оборудования.</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К полномочиям Президента относится, принятие указов о призыве граждан на военную службу, утверждение плановой гражданской обороны и дислокации Вооруженных сил. Президент определяет основные направления реформы в области обороны и безопасности, концепцию военного строительства.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РФ формирует и возглавляет Совет Безопасности, утверждает военную доктрину, вводит в случае агрессии или непосредственной угрозы агрессии военное положение, а для обеспечения безопасности страны – чрезвычайное положение.</w:t>
      </w:r>
    </w:p>
    <w:p w:rsidR="00AC1A13" w:rsidRDefault="00AC1A13" w:rsidP="00AC1A13">
      <w:pPr>
        <w:tabs>
          <w:tab w:val="left" w:pos="1080"/>
        </w:tabs>
        <w:spacing w:line="360" w:lineRule="auto"/>
        <w:ind w:firstLine="709"/>
        <w:jc w:val="both"/>
        <w:rPr>
          <w:b/>
          <w:i/>
          <w:sz w:val="28"/>
          <w:szCs w:val="28"/>
        </w:rPr>
      </w:pPr>
    </w:p>
    <w:p w:rsidR="0039210E" w:rsidRPr="00AC1A13" w:rsidRDefault="0039210E" w:rsidP="00AC1A13">
      <w:pPr>
        <w:tabs>
          <w:tab w:val="left" w:pos="1080"/>
        </w:tabs>
        <w:spacing w:line="360" w:lineRule="auto"/>
        <w:ind w:firstLine="709"/>
        <w:jc w:val="center"/>
        <w:rPr>
          <w:b/>
          <w:sz w:val="28"/>
          <w:szCs w:val="28"/>
        </w:rPr>
      </w:pPr>
      <w:r w:rsidRPr="00AC1A13">
        <w:rPr>
          <w:b/>
          <w:sz w:val="28"/>
          <w:szCs w:val="28"/>
        </w:rPr>
        <w:t>§5</w:t>
      </w:r>
      <w:r w:rsidRPr="00AC1A13">
        <w:rPr>
          <w:sz w:val="28"/>
          <w:szCs w:val="28"/>
        </w:rPr>
        <w:t>.</w:t>
      </w:r>
      <w:r w:rsidRPr="00AC1A13">
        <w:rPr>
          <w:b/>
          <w:sz w:val="28"/>
          <w:szCs w:val="28"/>
        </w:rPr>
        <w:t xml:space="preserve"> Полномочия Президента РФ в области внешней политики</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в сотрудничестве с парламентом разрабатывает стратегический внешнеполитический курс и непосредственно руководит его выполнением. Президент устанавливает прямые контакты с главами других государств, лично участвует в важных международных совещаниях, ведет переговоры по принципиальным вопросам с главами государств и правительств других стран. Он лично подписывает важные международные договоры от имени Российской федерации.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РФ несет ответственность за определение внешней политики государства и ее осуществление федеральными государственными органами.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Министерство иностранных дел РФ подведомственно Президенту по вопросам, закрепленным за Президентом Конституцией и законодательными актами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принимает верительные и отзывные грамоты аккредитуемых при нем дипломатических представителей.</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назначает и отзывает дипломатических представителей Российской Федерации в иностранных государствах и международных организациях.</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Несмотря на все полномочия, Президент не может быть независим от Федерального Собрания в осуществлении внешней политики, т.к. парламент издает необходимые законы, ратифицирует договоры, выделяет средства.</w:t>
      </w:r>
    </w:p>
    <w:p w:rsidR="00AC1A13" w:rsidRDefault="00AC1A13" w:rsidP="00AC1A13">
      <w:pPr>
        <w:tabs>
          <w:tab w:val="left" w:pos="1080"/>
        </w:tabs>
        <w:spacing w:line="360" w:lineRule="auto"/>
        <w:ind w:firstLine="709"/>
        <w:jc w:val="both"/>
        <w:rPr>
          <w:b/>
          <w:i/>
          <w:sz w:val="28"/>
          <w:szCs w:val="28"/>
        </w:rPr>
      </w:pPr>
    </w:p>
    <w:p w:rsidR="0039210E" w:rsidRPr="00AC1A13" w:rsidRDefault="0039210E" w:rsidP="00AC1A13">
      <w:pPr>
        <w:tabs>
          <w:tab w:val="left" w:pos="1080"/>
        </w:tabs>
        <w:spacing w:line="360" w:lineRule="auto"/>
        <w:ind w:firstLine="709"/>
        <w:jc w:val="center"/>
        <w:rPr>
          <w:b/>
          <w:sz w:val="28"/>
          <w:szCs w:val="28"/>
        </w:rPr>
      </w:pPr>
      <w:r w:rsidRPr="00AC1A13">
        <w:rPr>
          <w:b/>
          <w:sz w:val="28"/>
          <w:szCs w:val="28"/>
        </w:rPr>
        <w:t>§6</w:t>
      </w:r>
      <w:r w:rsidRPr="00AC1A13">
        <w:rPr>
          <w:sz w:val="28"/>
          <w:szCs w:val="28"/>
        </w:rPr>
        <w:t>.</w:t>
      </w:r>
      <w:r w:rsidRPr="00AC1A13">
        <w:rPr>
          <w:b/>
          <w:sz w:val="28"/>
          <w:szCs w:val="28"/>
        </w:rPr>
        <w:t xml:space="preserve"> Полномочия Президента РФ по отношению к субъектам Федерации</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На Президента РФ возлагается очень важная роль с системе органов государственной власти. Он</w:t>
      </w:r>
      <w:r w:rsidR="00AC1A13">
        <w:rPr>
          <w:sz w:val="28"/>
          <w:szCs w:val="28"/>
        </w:rPr>
        <w:t xml:space="preserve"> </w:t>
      </w:r>
      <w:r w:rsidRPr="00AC1A13">
        <w:rPr>
          <w:sz w:val="28"/>
          <w:szCs w:val="28"/>
        </w:rPr>
        <w:t>обеспечивает согласованную работу и взаимодействие органов государственной власти. При выполнении данной функции Президент выступает в роли «арбитра». Это относится к взаимоотношению федеральных органов и органов государственной власти субъектов РФ. Для разрешения разногласий Президент может использовать согласительные процедуры.</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Данные процедуры он может использовать для разрешения конфликтов и разногласий, во-первых между органами государственной власти РФ и органами государственной власти субъектов Федерации, во-вторых, между органами государственной власти субъектов.</w:t>
      </w:r>
    </w:p>
    <w:p w:rsidR="0039210E" w:rsidRPr="00AC1A13" w:rsidRDefault="0039210E" w:rsidP="00AC1A13">
      <w:pPr>
        <w:tabs>
          <w:tab w:val="left" w:pos="1080"/>
        </w:tabs>
        <w:spacing w:line="360" w:lineRule="auto"/>
        <w:ind w:firstLine="709"/>
        <w:jc w:val="both"/>
        <w:rPr>
          <w:b/>
          <w:i/>
          <w:sz w:val="28"/>
          <w:szCs w:val="28"/>
        </w:rPr>
      </w:pPr>
      <w:r w:rsidRPr="00AC1A13">
        <w:rPr>
          <w:sz w:val="28"/>
          <w:szCs w:val="28"/>
        </w:rPr>
        <w:t>Суть согласительных процедур состоит в достижении взаимного согласия сторон, между которыми возникли разногласия и призваны обеспечить решение проблемы без элементов принуждения.</w:t>
      </w:r>
    </w:p>
    <w:p w:rsidR="0039210E" w:rsidRPr="00AC1A13" w:rsidRDefault="00AC1A13" w:rsidP="00AC1A13">
      <w:pPr>
        <w:tabs>
          <w:tab w:val="left" w:pos="1080"/>
        </w:tabs>
        <w:spacing w:line="360" w:lineRule="auto"/>
        <w:ind w:firstLine="709"/>
        <w:jc w:val="center"/>
        <w:rPr>
          <w:b/>
          <w:sz w:val="28"/>
          <w:szCs w:val="28"/>
        </w:rPr>
      </w:pPr>
      <w:r>
        <w:rPr>
          <w:b/>
          <w:i/>
          <w:sz w:val="28"/>
          <w:szCs w:val="28"/>
        </w:rPr>
        <w:br w:type="page"/>
      </w:r>
      <w:r w:rsidR="0039210E" w:rsidRPr="00AC1A13">
        <w:rPr>
          <w:b/>
          <w:sz w:val="28"/>
          <w:szCs w:val="28"/>
        </w:rPr>
        <w:t>§7</w:t>
      </w:r>
      <w:r w:rsidR="0039210E" w:rsidRPr="00AC1A13">
        <w:rPr>
          <w:sz w:val="28"/>
          <w:szCs w:val="28"/>
        </w:rPr>
        <w:t>.</w:t>
      </w:r>
      <w:r w:rsidR="0039210E" w:rsidRPr="00AC1A13">
        <w:rPr>
          <w:b/>
          <w:sz w:val="28"/>
          <w:szCs w:val="28"/>
        </w:rPr>
        <w:t xml:space="preserve"> Иные полномочия Президента РФ</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Ст. 89 Конституции РФ содержит перечень полномочий Президента РФ касающиеся личности</w:t>
      </w:r>
      <w:r w:rsidR="00AC1A13">
        <w:rPr>
          <w:sz w:val="28"/>
          <w:szCs w:val="28"/>
        </w:rPr>
        <w:t xml:space="preserve"> </w:t>
      </w:r>
      <w:r w:rsidRPr="00AC1A13">
        <w:rPr>
          <w:sz w:val="28"/>
          <w:szCs w:val="28"/>
        </w:rPr>
        <w:t>- гражданина, лица без гражданства, иностранного гражданина. Президент уполномочен решать вопрос российского гражданства.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Только Президент имеет право предоставления политического убежища.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осуществляет высшую форму государственного поощрения – награждение государственными наградами России. Президент присваивает почетные звания РФ, утверждает статусы орденов и положения о медалях, издает указы о награждении ими.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Президенту предоставлено право помилования. В полномочия Президента входит и назначение референдума.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Таким образом полномочия Президента РФ охватывают довольно большую сферу. Президент наделен большими реальными полномочиями, которые он применяет самостоятельно, юридически независимо то других органов, но</w:t>
      </w:r>
      <w:r w:rsidR="00AC1A13">
        <w:rPr>
          <w:sz w:val="28"/>
          <w:szCs w:val="28"/>
        </w:rPr>
        <w:t xml:space="preserve"> </w:t>
      </w:r>
      <w:r w:rsidRPr="00AC1A13">
        <w:rPr>
          <w:sz w:val="28"/>
          <w:szCs w:val="28"/>
        </w:rPr>
        <w:t>в тесном взаимодействии с ними.</w:t>
      </w:r>
    </w:p>
    <w:p w:rsidR="0039210E" w:rsidRPr="00AC1A13" w:rsidRDefault="00AC1A13" w:rsidP="00AC1A13">
      <w:pPr>
        <w:tabs>
          <w:tab w:val="left" w:pos="1080"/>
        </w:tabs>
        <w:spacing w:line="360" w:lineRule="auto"/>
        <w:ind w:firstLine="709"/>
        <w:jc w:val="center"/>
        <w:rPr>
          <w:b/>
          <w:sz w:val="28"/>
          <w:szCs w:val="28"/>
        </w:rPr>
      </w:pPr>
      <w:r>
        <w:rPr>
          <w:sz w:val="28"/>
          <w:szCs w:val="28"/>
        </w:rPr>
        <w:br w:type="page"/>
      </w:r>
      <w:r w:rsidRPr="00AC1A13">
        <w:rPr>
          <w:b/>
          <w:sz w:val="28"/>
          <w:szCs w:val="28"/>
        </w:rPr>
        <w:t>ГЛАВА 5</w:t>
      </w:r>
      <w:r w:rsidR="0039210E" w:rsidRPr="00AC1A13">
        <w:rPr>
          <w:b/>
          <w:sz w:val="28"/>
          <w:szCs w:val="28"/>
        </w:rPr>
        <w:t>.</w:t>
      </w:r>
      <w:r>
        <w:rPr>
          <w:b/>
          <w:sz w:val="28"/>
          <w:szCs w:val="28"/>
        </w:rPr>
        <w:t xml:space="preserve"> </w:t>
      </w:r>
      <w:r w:rsidR="0039210E" w:rsidRPr="00AC1A13">
        <w:rPr>
          <w:b/>
          <w:sz w:val="28"/>
          <w:szCs w:val="28"/>
        </w:rPr>
        <w:t>ОСНОВНЫЕ СТРУКТУРЫ ИНСТИТУТА ПРЕЗИДЕНТА</w:t>
      </w:r>
      <w:r w:rsidRPr="00AC1A13">
        <w:rPr>
          <w:b/>
          <w:sz w:val="28"/>
          <w:szCs w:val="28"/>
        </w:rPr>
        <w:t xml:space="preserve"> </w:t>
      </w:r>
      <w:r w:rsidR="0039210E" w:rsidRPr="00AC1A13">
        <w:rPr>
          <w:b/>
          <w:sz w:val="28"/>
          <w:szCs w:val="28"/>
        </w:rPr>
        <w:t>В РОССИИ</w:t>
      </w:r>
    </w:p>
    <w:p w:rsidR="00AC1A13" w:rsidRPr="00AC1A13" w:rsidRDefault="00AC1A13" w:rsidP="00AC1A13">
      <w:pPr>
        <w:tabs>
          <w:tab w:val="left" w:pos="1080"/>
        </w:tabs>
        <w:spacing w:line="360" w:lineRule="auto"/>
        <w:ind w:firstLine="709"/>
        <w:jc w:val="center"/>
        <w:rPr>
          <w:b/>
          <w:sz w:val="28"/>
          <w:szCs w:val="28"/>
        </w:rPr>
      </w:pPr>
    </w:p>
    <w:p w:rsidR="0039210E" w:rsidRPr="00AC1A13" w:rsidRDefault="0039210E" w:rsidP="00AC1A13">
      <w:pPr>
        <w:tabs>
          <w:tab w:val="left" w:pos="1080"/>
        </w:tabs>
        <w:spacing w:line="360" w:lineRule="auto"/>
        <w:ind w:firstLine="709"/>
        <w:jc w:val="center"/>
        <w:rPr>
          <w:b/>
          <w:sz w:val="28"/>
          <w:szCs w:val="28"/>
        </w:rPr>
      </w:pPr>
      <w:r w:rsidRPr="00AC1A13">
        <w:rPr>
          <w:b/>
          <w:sz w:val="28"/>
          <w:szCs w:val="28"/>
        </w:rPr>
        <w:t>§1</w:t>
      </w:r>
      <w:r w:rsidRPr="00AC1A13">
        <w:rPr>
          <w:sz w:val="28"/>
          <w:szCs w:val="28"/>
        </w:rPr>
        <w:t>.</w:t>
      </w:r>
      <w:r w:rsidRPr="00AC1A13">
        <w:rPr>
          <w:b/>
          <w:sz w:val="28"/>
          <w:szCs w:val="28"/>
        </w:rPr>
        <w:t xml:space="preserve"> Администрация Президента РФ</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Администрация Президента обеспечивает деятельность главы государства, создает условия, для реализации Президентом его полномочий. АП готовит проекты указов, распоряжений, поручений, обращений Президента, иных документов. АП контролирует и проверяет исполнение федеральных законов, указов, распоряжений и поручений Президента и представляет ему соответствующие доклады.</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АП обеспечивает взаимодействие Президента с политическими партиями, объединениями, союзами, а также с государственными органами и должностными лицами иностранных государств и т.д.</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За время своего существования структура и состав АП РФ многократно менялась.</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Нынешняя структура АП утверждена Указом Президента РФ от 25 марта 2004 года «Об Администрации Президента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 соответствии с указом у Руководителя АП имеется два заместителя. В состав АП входят полномочные представители Президента в органах государственной власти, при Европейском суде по правам человека, полномочные представители</w:t>
      </w:r>
      <w:r w:rsidR="00AC1A13">
        <w:rPr>
          <w:sz w:val="28"/>
          <w:szCs w:val="28"/>
        </w:rPr>
        <w:t xml:space="preserve"> </w:t>
      </w:r>
      <w:r w:rsidRPr="00AC1A13">
        <w:rPr>
          <w:sz w:val="28"/>
          <w:szCs w:val="28"/>
        </w:rPr>
        <w:t>Президента в федеральных округах.</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 состав АП входят 12 самостоятельных управлений, Референтура Президента, Канцелярия Президента. В состав Администрации входит также аппарат Совета Безопасности.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АП обеспечивает деятельность Государственного Совета, иных советов и комиссий при Президенте. В Администрации насчитывается около 2000 государственных служащих. Самыми крупными из подразделений Администрации являются Контрольное управление, Государственно-правовое управление, Управление информационного и документационного обеспечения Президента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АП – государственный орган, юридическое лицо, но не хозяйствующий субъект. Материально-техническим, финансовым обеспечением деятельности Президента и его Администрации занимается Управление делами Президента. Это самостоятельный федеральный орган исполнительной власти и не входит в состав Администрации.</w:t>
      </w:r>
    </w:p>
    <w:p w:rsidR="0039210E" w:rsidRPr="00AC1A13" w:rsidRDefault="0039210E" w:rsidP="00AC1A13">
      <w:pPr>
        <w:tabs>
          <w:tab w:val="left" w:pos="1080"/>
        </w:tabs>
        <w:spacing w:line="360" w:lineRule="auto"/>
        <w:ind w:firstLine="709"/>
        <w:jc w:val="both"/>
        <w:rPr>
          <w:b/>
          <w:i/>
          <w:sz w:val="28"/>
          <w:szCs w:val="28"/>
        </w:rPr>
      </w:pPr>
    </w:p>
    <w:p w:rsidR="0039210E" w:rsidRPr="00AC1A13" w:rsidRDefault="0039210E" w:rsidP="00AC1A13">
      <w:pPr>
        <w:tabs>
          <w:tab w:val="left" w:pos="1080"/>
        </w:tabs>
        <w:spacing w:line="360" w:lineRule="auto"/>
        <w:ind w:firstLine="709"/>
        <w:jc w:val="center"/>
        <w:rPr>
          <w:b/>
          <w:sz w:val="28"/>
          <w:szCs w:val="28"/>
        </w:rPr>
      </w:pPr>
      <w:r w:rsidRPr="00AC1A13">
        <w:rPr>
          <w:b/>
          <w:sz w:val="28"/>
          <w:szCs w:val="28"/>
        </w:rPr>
        <w:t>§2. Совет Безопасности РФ</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Прообразом СБ можно считать СБ СССР, образованный 26 декабря 1990 года. На него возлагалась выработка рекомендаций по проведению в жизнь общесоюзной политики в области обороны, по поддержанию ее надежной государственной, экономической и экологической безопасности, преодоление последствий стихийных бедствий и других чрезвычайных ситуаций, обеспечение стабильности и правового порядка в обществе.</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Указом Президента РФ от 3 июня 1992 года был образован СБ РФ – «для обеспечения реализаций функций президента по управлению государством, формированию внутренней, внешней и военной политики в области безопасности, сохранению государственного суверенитета России, защите прав и свобод граждан.</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СБ осуществляет подготовку решений Президента РФ по вопросам защиты жизненно важных интересов личности, общества и государства от внутренних и внешних угроз, проведения единой государственной политики в области обеспечения безопасности.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СБ состоит из постоянных членов СБ, назначаемых Президентом РФ, в число которых входят Председатель Правительства РФ, и Секретарь С Б. Постоянными членами СБ назначаются министр обороны РФ, министр иностранных дел, директор ФСБ. Членами СБ могут являться также руководители федеральных министерств и ведомств, назначаемые Президентом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Председателем СБ является Президент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Основными рабочими органами СБ являются межведомственные комиссии. Они образуются в соответствии с основными задачами и направлениями деятельности СБ. (приложение 1)</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Научное обеспечение деятельности СБ осуществляет научный совет, состав которого утверждает Президент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На научный совет возлагаются следующие функции: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 развитие и совершенствование методологии выявления, оценки и прогнозирования угроз безопасности;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 проведение сравнительного анализа теоретических положений и практических мероприятий по национальной безопасности зарубежных стран;</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 участие в рассмотрении и оценки информации о состоянии национальной безопасности РФ и др.</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В состав научного совета включаются представители Российской академии наук, руководители научных организаций и образовательных учреждений высшего образования, а также отдельные специалисты.</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Деятельность СБ обеспечивается его аппаратом. Структура, штатное расписание и положение о нем утверждаются Президентом РФ по представлению Секретаря СБ, согласованному с Руководителем Администрации Президента.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Аппарат СБ осуществляет подготовку к заседаниям СБ и материалов к ним; готовит проекты резолюций СБ; разрабатывает проекты федеральных законов и УАЗов Президента РФ; обеспечивает действие межведомственных комиссий и научного совета при СБ.</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Таким образом, СБ занимает важное место в системе органов по обеспечению полномочий Президента РФ, играет заметную роль в политике по обеспечению национальной безопасности России.</w:t>
      </w:r>
    </w:p>
    <w:p w:rsidR="0039210E" w:rsidRPr="00AC1A13" w:rsidRDefault="00AC1A13" w:rsidP="00AC1A13">
      <w:pPr>
        <w:tabs>
          <w:tab w:val="left" w:pos="1080"/>
        </w:tabs>
        <w:spacing w:line="360" w:lineRule="auto"/>
        <w:ind w:firstLine="709"/>
        <w:jc w:val="center"/>
        <w:rPr>
          <w:b/>
          <w:sz w:val="28"/>
          <w:szCs w:val="28"/>
        </w:rPr>
      </w:pPr>
      <w:r>
        <w:rPr>
          <w:b/>
          <w:i/>
          <w:sz w:val="28"/>
          <w:szCs w:val="28"/>
        </w:rPr>
        <w:br w:type="page"/>
      </w:r>
      <w:r w:rsidR="0039210E" w:rsidRPr="00AC1A13">
        <w:rPr>
          <w:b/>
          <w:sz w:val="28"/>
          <w:szCs w:val="28"/>
        </w:rPr>
        <w:t>§3. Полномочные представители Президента РФ</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Институт полномочных представителей Президента РФ в федеральных округах был основан в 2000 году, как вынужденная мера восстановления властных функций федерального центра в регионах, игнорировавших требования и законные интересы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Территориальное представительство Президента РФ осуществляется через его полномочных представителей в федеральных округах. Учреждено семь федеральных округов.</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Полномочный представить назначается на должность и освобождается от должности Президентом РФ по представлению Руководителя Администрации Президента. Полномочный представитель непосредственно подчиняется Президенту и подотчетен ему. Полномочный представитель является государственным служащим и входит в состав Администрации Президента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Задачи и функции полномочного представителя Президента РФ производны от президентской компетенции. К его основным задачам относятся:</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1) организация работы по реализации органами государственной власти основных направлений политики государства;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2) организация контроля за исполнением решений федеральных органов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3) обеспечение реализации кадровой политики Президента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4) предоставление Президенту докладов об обеспечении национальной безопасности в федеральном округе; политическом, социальном и экономическом положении в округе; внесение Президенту РФ соответствующих предложений.</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Полномочный представитель в федеральном округе играет важную роль в обеспечении конституционной законности. Он организует контроль за исполнением федеральных законов, указов и распоряжений Президента, постановлений Правительства РФ, за реализацией федеральных программ, а также разрешает разногласия между федеральными органами государственной власти и органами государственной власти субъектов РФ, находящихся в пределах федерального округа.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Полномочный представитель не наделен самостоятельной компетенцией, его назначение – обеспечить осуществление президентских полномочий.</w:t>
      </w:r>
    </w:p>
    <w:p w:rsidR="00AC1A13" w:rsidRDefault="00AC1A13" w:rsidP="00AC1A13">
      <w:pPr>
        <w:tabs>
          <w:tab w:val="left" w:pos="1080"/>
        </w:tabs>
        <w:spacing w:line="360" w:lineRule="auto"/>
        <w:ind w:firstLine="709"/>
        <w:jc w:val="both"/>
        <w:rPr>
          <w:b/>
          <w:i/>
          <w:sz w:val="28"/>
          <w:szCs w:val="28"/>
        </w:rPr>
      </w:pPr>
    </w:p>
    <w:p w:rsidR="0039210E" w:rsidRPr="00AC1A13" w:rsidRDefault="0039210E" w:rsidP="00AC1A13">
      <w:pPr>
        <w:tabs>
          <w:tab w:val="left" w:pos="1080"/>
        </w:tabs>
        <w:spacing w:line="360" w:lineRule="auto"/>
        <w:ind w:firstLine="709"/>
        <w:jc w:val="center"/>
        <w:rPr>
          <w:b/>
          <w:sz w:val="28"/>
          <w:szCs w:val="28"/>
        </w:rPr>
      </w:pPr>
      <w:r w:rsidRPr="00AC1A13">
        <w:rPr>
          <w:b/>
          <w:sz w:val="28"/>
          <w:szCs w:val="28"/>
        </w:rPr>
        <w:t>§4</w:t>
      </w:r>
      <w:r w:rsidRPr="00AC1A13">
        <w:rPr>
          <w:sz w:val="28"/>
          <w:szCs w:val="28"/>
        </w:rPr>
        <w:t>.</w:t>
      </w:r>
      <w:r w:rsidRPr="00AC1A13">
        <w:rPr>
          <w:b/>
          <w:sz w:val="28"/>
          <w:szCs w:val="28"/>
        </w:rPr>
        <w:t xml:space="preserve"> Государственный совет РФ</w:t>
      </w:r>
    </w:p>
    <w:p w:rsidR="00AC1A13" w:rsidRDefault="00AC1A13"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Государственный Совет – это совещательный орган при Президенте РФ, образованный 1 сентября 2000 года. Председателем ГС является Президент РФ, членами – по должности высшие должностные лица субъектов РФ. Для решения оперативных вопросов формируется президиум Совета в составе семи его членов, подлежащий ротации один раз в полгода. Заседания Совета проводятся регулярно, но не реже одного раза в три месяца. Президиум заседает по мере необходимости.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К основанным задачам ГС относятся:</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1) содействие реализации полномочий Президента по обеспечению согласованного функционирования и взаимодействия органов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2) содействие Президенту РФ при использовании им согласительных процедур для разрешения разногласий между органами государственной власти РФ и органами государственной власти субъектов РФ, а также между органами государственной власти субъектов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Также ГС призван проводить по предложению Президента РФ обсуждение федеральных законов и указов Президента РФ, имеющих общегосударственное значение, в том числе вопросов о федеральном бюджете.</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Таким образом полномочия Президента РФ осуществляются через механизм президентской власти, структуры которого</w:t>
      </w:r>
      <w:r w:rsidR="00AC1A13">
        <w:rPr>
          <w:sz w:val="28"/>
          <w:szCs w:val="28"/>
        </w:rPr>
        <w:t xml:space="preserve"> </w:t>
      </w:r>
      <w:r w:rsidRPr="00AC1A13">
        <w:rPr>
          <w:sz w:val="28"/>
          <w:szCs w:val="28"/>
        </w:rPr>
        <w:t>отвечают каждый за свою сферу деятельности.</w:t>
      </w:r>
    </w:p>
    <w:p w:rsidR="0039210E" w:rsidRPr="00AC1A13" w:rsidRDefault="00AC1A13" w:rsidP="00AC1A13">
      <w:pPr>
        <w:tabs>
          <w:tab w:val="left" w:pos="1080"/>
        </w:tabs>
        <w:spacing w:line="360" w:lineRule="auto"/>
        <w:ind w:firstLine="709"/>
        <w:jc w:val="center"/>
        <w:rPr>
          <w:b/>
          <w:sz w:val="28"/>
          <w:szCs w:val="28"/>
        </w:rPr>
      </w:pPr>
      <w:r>
        <w:rPr>
          <w:sz w:val="28"/>
          <w:szCs w:val="28"/>
        </w:rPr>
        <w:br w:type="page"/>
      </w:r>
      <w:r w:rsidR="0039210E" w:rsidRPr="00AC1A13">
        <w:rPr>
          <w:b/>
          <w:sz w:val="28"/>
          <w:szCs w:val="28"/>
        </w:rPr>
        <w:t>ЗАКЛЮЧЕНИЕ</w:t>
      </w:r>
    </w:p>
    <w:p w:rsidR="0039210E" w:rsidRPr="00AC1A13" w:rsidRDefault="0039210E"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Из всего вышеизложенного можно сделать вывод, что введение поста Президента России стало следствием прогрессивных демократических процессов в российском обществе и в его политической системе, отразившее процесс трансформации политической власти из системы партийных органов и организаций в систему государственных органов и организаций, включая институт президента и Советы, а также стремление заполнить с помощью введения поста Президента РСФСР своеобразный «вакуум», который возник в процессе проведения экономических и политических</w:t>
      </w:r>
      <w:r w:rsidR="00AC1A13">
        <w:rPr>
          <w:sz w:val="28"/>
          <w:szCs w:val="28"/>
        </w:rPr>
        <w:t xml:space="preserve"> </w:t>
      </w:r>
      <w:r w:rsidRPr="00AC1A13">
        <w:rPr>
          <w:sz w:val="28"/>
          <w:szCs w:val="28"/>
        </w:rPr>
        <w:t>реформ,</w:t>
      </w:r>
      <w:r w:rsidR="00AC1A13">
        <w:rPr>
          <w:sz w:val="28"/>
          <w:szCs w:val="28"/>
        </w:rPr>
        <w:t xml:space="preserve"> </w:t>
      </w:r>
      <w:r w:rsidRPr="00AC1A13">
        <w:rPr>
          <w:sz w:val="28"/>
          <w:szCs w:val="28"/>
        </w:rPr>
        <w:t>когда «старая</w:t>
      </w:r>
      <w:r w:rsidR="00AC1A13">
        <w:rPr>
          <w:sz w:val="28"/>
          <w:szCs w:val="28"/>
        </w:rPr>
        <w:t xml:space="preserve"> </w:t>
      </w:r>
      <w:r w:rsidRPr="00AC1A13">
        <w:rPr>
          <w:sz w:val="28"/>
          <w:szCs w:val="28"/>
        </w:rPr>
        <w:t>система»,</w:t>
      </w:r>
      <w:r w:rsidR="00AC1A13">
        <w:rPr>
          <w:sz w:val="28"/>
          <w:szCs w:val="28"/>
        </w:rPr>
        <w:t xml:space="preserve"> </w:t>
      </w:r>
      <w:r w:rsidRPr="00AC1A13">
        <w:rPr>
          <w:sz w:val="28"/>
          <w:szCs w:val="28"/>
        </w:rPr>
        <w:t>в</w:t>
      </w:r>
      <w:r w:rsidR="00AC1A13">
        <w:rPr>
          <w:sz w:val="28"/>
          <w:szCs w:val="28"/>
        </w:rPr>
        <w:t xml:space="preserve"> </w:t>
      </w:r>
      <w:r w:rsidRPr="00AC1A13">
        <w:rPr>
          <w:sz w:val="28"/>
          <w:szCs w:val="28"/>
        </w:rPr>
        <w:t>которой партия была верховным органом управления изжила себя и демонтировалась, так как происходящие процессы оказались неподкрепленными в должной степени созданием сильных взаимоуравновешивающих и взаимоконтролирующих структур в государственной системе, роль которых выполняла раньше партия. Также введение института президентства была вызвана необходимостью изменения федеративных связей, необходимостью усиления исполнительной власти и повышения эффективности управления а также принимать быстрые решения по текущим, требующим оперативного вмешательства вопросам.</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Таким образом в начале 90-х годов введение института президентства в России было жизненно необходимо, в связи с создавшейся политической и экономической обстановкой.</w:t>
      </w:r>
      <w:r w:rsidR="00AC1A13">
        <w:rPr>
          <w:sz w:val="28"/>
          <w:szCs w:val="28"/>
        </w:rPr>
        <w:t xml:space="preserve"> </w:t>
      </w:r>
      <w:r w:rsidRPr="00AC1A13">
        <w:rPr>
          <w:sz w:val="28"/>
          <w:szCs w:val="28"/>
        </w:rPr>
        <w:t>Оно отразило процесс трансформации политической власти из системы партийных органов и организаций в систему государственных органов и организаций, включая институт президентства и Советы.</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Появление института президентства в Российской Федерации положило начало реформе всей исполнительной вертикали. За прошедшие годы институт президентства преодолел переход из одной политической системы в другую, сохранив и упрочив свою стабильность, а с 1993 года изменив свой статус и место среди высших органов государственной власти.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Начиная с 1991 года институт президентства в России вместе с остальными институтами государственности находился в процессе постоянного развития и модернизации.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РФ, являясь главой государства, организовывает взаимодействие всех ветвей власти, обеспечивая тем самым согласованное их функционирование.</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Неоднократное изменение выборного законодательства значительных изменений не произвело, однако был введен ряд важнейших положений, таких как: введение четкой нормы сроков полномочий Президента; усилены гарантии равного статуса кандидата; предоставление ряда гарантий кандидату; устанавливался более широкий перечень документов представляемых кандидатом на должность Президента РФ, а также уточнен порядок самовыдвижения кандидата. Также был установлен день голосования на очередных выборах Президента РФ.</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Президент стал наделен большими реальными полномочиями, которые он применяет самостоятельно, юридически независимо то других органов, но</w:t>
      </w:r>
      <w:r w:rsidR="00AC1A13">
        <w:rPr>
          <w:sz w:val="28"/>
          <w:szCs w:val="28"/>
        </w:rPr>
        <w:t xml:space="preserve"> </w:t>
      </w:r>
      <w:r w:rsidRPr="00AC1A13">
        <w:rPr>
          <w:sz w:val="28"/>
          <w:szCs w:val="28"/>
        </w:rPr>
        <w:t>в тесном взаимодействии с ними, через механизм президентской власти, структуры которого</w:t>
      </w:r>
      <w:r w:rsidR="00AC1A13">
        <w:rPr>
          <w:sz w:val="28"/>
          <w:szCs w:val="28"/>
        </w:rPr>
        <w:t xml:space="preserve"> </w:t>
      </w:r>
      <w:r w:rsidRPr="00AC1A13">
        <w:rPr>
          <w:sz w:val="28"/>
          <w:szCs w:val="28"/>
        </w:rPr>
        <w:t>отвечают каждый за свою сферу деятельности.</w:t>
      </w:r>
    </w:p>
    <w:p w:rsidR="0039210E" w:rsidRPr="00AC1A13" w:rsidRDefault="00AC1A13" w:rsidP="00AC1A13">
      <w:pPr>
        <w:tabs>
          <w:tab w:val="left" w:pos="1080"/>
        </w:tabs>
        <w:spacing w:line="360" w:lineRule="auto"/>
        <w:ind w:firstLine="709"/>
        <w:jc w:val="center"/>
        <w:rPr>
          <w:b/>
          <w:sz w:val="28"/>
          <w:szCs w:val="28"/>
        </w:rPr>
      </w:pPr>
      <w:r>
        <w:rPr>
          <w:sz w:val="28"/>
          <w:szCs w:val="28"/>
        </w:rPr>
        <w:br w:type="page"/>
      </w:r>
      <w:r w:rsidR="0039210E" w:rsidRPr="00AC1A13">
        <w:rPr>
          <w:b/>
          <w:sz w:val="28"/>
          <w:szCs w:val="28"/>
        </w:rPr>
        <w:t>СПИСОК ИСПОЛЬЗОВАННЫХ ИСТОЧНИКОВ И ЛИТЕРАТУРЫ</w:t>
      </w:r>
    </w:p>
    <w:p w:rsidR="00AC1A13" w:rsidRDefault="00AC1A13" w:rsidP="00AC1A13">
      <w:pPr>
        <w:tabs>
          <w:tab w:val="left" w:pos="1080"/>
        </w:tabs>
        <w:spacing w:line="360" w:lineRule="auto"/>
        <w:rPr>
          <w:b/>
          <w:sz w:val="28"/>
          <w:szCs w:val="28"/>
        </w:rPr>
      </w:pPr>
    </w:p>
    <w:p w:rsidR="0039210E" w:rsidRPr="00AC1A13" w:rsidRDefault="0039210E" w:rsidP="00AC1A13">
      <w:pPr>
        <w:tabs>
          <w:tab w:val="left" w:pos="1080"/>
        </w:tabs>
        <w:spacing w:line="360" w:lineRule="auto"/>
        <w:rPr>
          <w:b/>
          <w:sz w:val="28"/>
          <w:szCs w:val="28"/>
        </w:rPr>
      </w:pPr>
      <w:smartTag w:uri="urn:schemas-microsoft-com:office:smarttags" w:element="metricconverter">
        <w:smartTagPr>
          <w:attr w:name="ProductID" w:val="2004 г"/>
        </w:smartTagPr>
        <w:smartTag w:uri="urn:schemas-microsoft-com:office:smarttags" w:element="place">
          <w:r w:rsidRPr="00AC1A13">
            <w:rPr>
              <w:b/>
              <w:sz w:val="28"/>
              <w:szCs w:val="28"/>
              <w:lang w:val="en-US"/>
            </w:rPr>
            <w:t>I</w:t>
          </w:r>
          <w:r w:rsidRPr="00AC1A13">
            <w:rPr>
              <w:b/>
              <w:sz w:val="28"/>
              <w:szCs w:val="28"/>
            </w:rPr>
            <w:t>.</w:t>
          </w:r>
        </w:smartTag>
      </w:smartTag>
      <w:r w:rsidRPr="00AC1A13">
        <w:rPr>
          <w:b/>
          <w:sz w:val="28"/>
          <w:szCs w:val="28"/>
        </w:rPr>
        <w:t xml:space="preserve"> Источники</w:t>
      </w:r>
    </w:p>
    <w:p w:rsidR="0039210E" w:rsidRPr="00AC1A13" w:rsidRDefault="0039210E" w:rsidP="00AC1A13">
      <w:pPr>
        <w:tabs>
          <w:tab w:val="left" w:pos="1080"/>
        </w:tabs>
        <w:spacing w:line="360" w:lineRule="auto"/>
        <w:rPr>
          <w:color w:val="000000"/>
          <w:sz w:val="28"/>
          <w:szCs w:val="28"/>
        </w:rPr>
      </w:pPr>
      <w:r w:rsidRPr="00AC1A13">
        <w:rPr>
          <w:color w:val="000000"/>
          <w:sz w:val="28"/>
          <w:szCs w:val="28"/>
        </w:rPr>
        <w:t>1. Конституция Российской Федерации. Принята всенародным голосованием</w:t>
      </w:r>
      <w:r w:rsidR="00AC1A13">
        <w:rPr>
          <w:color w:val="000000"/>
          <w:sz w:val="28"/>
          <w:szCs w:val="28"/>
        </w:rPr>
        <w:t xml:space="preserve"> </w:t>
      </w:r>
      <w:r w:rsidRPr="00AC1A13">
        <w:rPr>
          <w:color w:val="000000"/>
          <w:sz w:val="28"/>
          <w:szCs w:val="28"/>
        </w:rPr>
        <w:t xml:space="preserve">12 декабря </w:t>
      </w:r>
      <w:smartTag w:uri="urn:schemas-microsoft-com:office:smarttags" w:element="metricconverter">
        <w:smartTagPr>
          <w:attr w:name="ProductID" w:val="2004 г"/>
        </w:smartTagPr>
        <w:r w:rsidRPr="00AC1A13">
          <w:rPr>
            <w:color w:val="000000"/>
            <w:sz w:val="28"/>
            <w:szCs w:val="28"/>
          </w:rPr>
          <w:t>1993 г</w:t>
        </w:r>
      </w:smartTag>
      <w:r w:rsidRPr="00AC1A13">
        <w:rPr>
          <w:color w:val="000000"/>
          <w:sz w:val="28"/>
          <w:szCs w:val="28"/>
        </w:rPr>
        <w:t>. Изд. официальное. М., 2005.</w:t>
      </w:r>
    </w:p>
    <w:p w:rsidR="0039210E" w:rsidRPr="00AC1A13" w:rsidRDefault="0039210E" w:rsidP="00AC1A13">
      <w:pPr>
        <w:tabs>
          <w:tab w:val="left" w:pos="1080"/>
        </w:tabs>
        <w:spacing w:line="360" w:lineRule="auto"/>
        <w:rPr>
          <w:color w:val="000000"/>
          <w:sz w:val="28"/>
          <w:szCs w:val="28"/>
        </w:rPr>
      </w:pPr>
      <w:r w:rsidRPr="00AC1A13">
        <w:rPr>
          <w:color w:val="000000"/>
          <w:sz w:val="28"/>
          <w:szCs w:val="28"/>
        </w:rPr>
        <w:t xml:space="preserve">2. Федеральный закон от 31 июля </w:t>
      </w:r>
      <w:smartTag w:uri="urn:schemas-microsoft-com:office:smarttags" w:element="metricconverter">
        <w:smartTagPr>
          <w:attr w:name="ProductID" w:val="2004 г"/>
        </w:smartTagPr>
        <w:r w:rsidRPr="00AC1A13">
          <w:rPr>
            <w:color w:val="000000"/>
            <w:sz w:val="28"/>
            <w:szCs w:val="28"/>
          </w:rPr>
          <w:t>1995 г</w:t>
        </w:r>
      </w:smartTag>
      <w:r w:rsidRPr="00AC1A13">
        <w:rPr>
          <w:color w:val="000000"/>
          <w:sz w:val="28"/>
          <w:szCs w:val="28"/>
        </w:rPr>
        <w:t>. «Об основах государственной службы Российской федерации» // СЗ РФ. 1995. № 31. Ст. 2990.</w:t>
      </w:r>
    </w:p>
    <w:p w:rsidR="0039210E" w:rsidRPr="00AC1A13" w:rsidRDefault="0039210E" w:rsidP="00AC1A13">
      <w:pPr>
        <w:tabs>
          <w:tab w:val="left" w:pos="1080"/>
        </w:tabs>
        <w:spacing w:line="360" w:lineRule="auto"/>
        <w:rPr>
          <w:color w:val="000000"/>
          <w:sz w:val="28"/>
          <w:szCs w:val="28"/>
        </w:rPr>
      </w:pPr>
      <w:r w:rsidRPr="00AC1A13">
        <w:rPr>
          <w:color w:val="000000"/>
          <w:sz w:val="28"/>
          <w:szCs w:val="28"/>
        </w:rPr>
        <w:t xml:space="preserve">3. Указ Президента РФ от 9 июля </w:t>
      </w:r>
      <w:smartTag w:uri="urn:schemas-microsoft-com:office:smarttags" w:element="metricconverter">
        <w:smartTagPr>
          <w:attr w:name="ProductID" w:val="2004 г"/>
        </w:smartTagPr>
        <w:r w:rsidRPr="00AC1A13">
          <w:rPr>
            <w:color w:val="000000"/>
            <w:sz w:val="28"/>
            <w:szCs w:val="28"/>
          </w:rPr>
          <w:t>1997 г</w:t>
        </w:r>
      </w:smartTag>
      <w:r w:rsidRPr="00AC1A13">
        <w:rPr>
          <w:color w:val="000000"/>
          <w:sz w:val="28"/>
          <w:szCs w:val="28"/>
        </w:rPr>
        <w:t>. «О полномочном представителе Президента РФ в регионе РФ» // СЗ РФ. 1997. № 34; 2000 № 20. Ст. 2112.</w:t>
      </w:r>
    </w:p>
    <w:p w:rsidR="0039210E" w:rsidRPr="00AC1A13" w:rsidRDefault="0039210E" w:rsidP="00AC1A13">
      <w:pPr>
        <w:tabs>
          <w:tab w:val="left" w:pos="1080"/>
        </w:tabs>
        <w:spacing w:line="360" w:lineRule="auto"/>
        <w:rPr>
          <w:color w:val="000000"/>
          <w:sz w:val="28"/>
          <w:szCs w:val="28"/>
        </w:rPr>
      </w:pPr>
      <w:r w:rsidRPr="00AC1A13">
        <w:rPr>
          <w:color w:val="000000"/>
          <w:sz w:val="28"/>
          <w:szCs w:val="28"/>
        </w:rPr>
        <w:t xml:space="preserve">4. Федеральный закон от 10 января </w:t>
      </w:r>
      <w:smartTag w:uri="urn:schemas-microsoft-com:office:smarttags" w:element="metricconverter">
        <w:smartTagPr>
          <w:attr w:name="ProductID" w:val="2004 г"/>
        </w:smartTagPr>
        <w:r w:rsidRPr="00AC1A13">
          <w:rPr>
            <w:color w:val="000000"/>
            <w:sz w:val="28"/>
            <w:szCs w:val="28"/>
          </w:rPr>
          <w:t>2003 г</w:t>
        </w:r>
      </w:smartTag>
      <w:r w:rsidRPr="00AC1A13">
        <w:rPr>
          <w:color w:val="000000"/>
          <w:sz w:val="28"/>
          <w:szCs w:val="28"/>
        </w:rPr>
        <w:t>. «О выборах Президента Российской Федерации» // СЗ РФ. 2003. № 2. Ст. 171.</w:t>
      </w:r>
    </w:p>
    <w:p w:rsidR="0039210E" w:rsidRPr="00AC1A13" w:rsidRDefault="0039210E" w:rsidP="00AC1A13">
      <w:pPr>
        <w:tabs>
          <w:tab w:val="left" w:pos="1080"/>
        </w:tabs>
        <w:spacing w:line="360" w:lineRule="auto"/>
        <w:rPr>
          <w:color w:val="000000"/>
          <w:sz w:val="28"/>
          <w:szCs w:val="28"/>
        </w:rPr>
      </w:pPr>
      <w:r w:rsidRPr="00AC1A13">
        <w:rPr>
          <w:color w:val="000000"/>
          <w:sz w:val="28"/>
          <w:szCs w:val="28"/>
        </w:rPr>
        <w:t xml:space="preserve">5. Указ Президента РФ от 28 марта </w:t>
      </w:r>
      <w:smartTag w:uri="urn:schemas-microsoft-com:office:smarttags" w:element="metricconverter">
        <w:smartTagPr>
          <w:attr w:name="ProductID" w:val="2004 г"/>
        </w:smartTagPr>
        <w:r w:rsidRPr="00AC1A13">
          <w:rPr>
            <w:color w:val="000000"/>
            <w:sz w:val="28"/>
            <w:szCs w:val="28"/>
          </w:rPr>
          <w:t>1998 г</w:t>
        </w:r>
      </w:smartTag>
      <w:r w:rsidRPr="00AC1A13">
        <w:rPr>
          <w:color w:val="000000"/>
          <w:sz w:val="28"/>
          <w:szCs w:val="28"/>
        </w:rPr>
        <w:t>. «Об аппарате Совета Безопасности РФ» // СЗ РФ. 1998. № 14. Ст.1536; 2004. № 40. Ст. 3929.</w:t>
      </w:r>
    </w:p>
    <w:p w:rsidR="0039210E" w:rsidRPr="00AC1A13" w:rsidRDefault="0039210E" w:rsidP="00AC1A13">
      <w:pPr>
        <w:tabs>
          <w:tab w:val="left" w:pos="1080"/>
        </w:tabs>
        <w:spacing w:line="360" w:lineRule="auto"/>
        <w:rPr>
          <w:color w:val="000000"/>
          <w:sz w:val="28"/>
          <w:szCs w:val="28"/>
        </w:rPr>
      </w:pPr>
      <w:r w:rsidRPr="00AC1A13">
        <w:rPr>
          <w:color w:val="000000"/>
          <w:sz w:val="28"/>
          <w:szCs w:val="28"/>
        </w:rPr>
        <w:t xml:space="preserve">6. Указ Президента РФ от 30 января </w:t>
      </w:r>
      <w:smartTag w:uri="urn:schemas-microsoft-com:office:smarttags" w:element="metricconverter">
        <w:smartTagPr>
          <w:attr w:name="ProductID" w:val="2004 г"/>
        </w:smartTagPr>
        <w:r w:rsidRPr="00AC1A13">
          <w:rPr>
            <w:color w:val="000000"/>
            <w:sz w:val="28"/>
            <w:szCs w:val="28"/>
          </w:rPr>
          <w:t>1999 г</w:t>
        </w:r>
      </w:smartTag>
      <w:r w:rsidRPr="00AC1A13">
        <w:rPr>
          <w:color w:val="000000"/>
          <w:sz w:val="28"/>
          <w:szCs w:val="28"/>
        </w:rPr>
        <w:t>. «О дополнительных мерах по совершенствованию структуры Администрации Президента РФ» // СЗ РФ. 1999. № 5. Ст.652; 2004. № 40. Ст. 3929.</w:t>
      </w:r>
    </w:p>
    <w:p w:rsidR="0039210E" w:rsidRPr="00AC1A13" w:rsidRDefault="0039210E" w:rsidP="00AC1A13">
      <w:pPr>
        <w:tabs>
          <w:tab w:val="left" w:pos="1080"/>
        </w:tabs>
        <w:spacing w:line="360" w:lineRule="auto"/>
        <w:rPr>
          <w:color w:val="000000"/>
          <w:sz w:val="28"/>
          <w:szCs w:val="28"/>
        </w:rPr>
      </w:pPr>
      <w:r w:rsidRPr="00AC1A13">
        <w:rPr>
          <w:color w:val="000000"/>
          <w:sz w:val="28"/>
          <w:szCs w:val="28"/>
        </w:rPr>
        <w:t xml:space="preserve">7. Указ Президента РФ от 13 мая </w:t>
      </w:r>
      <w:smartTag w:uri="urn:schemas-microsoft-com:office:smarttags" w:element="metricconverter">
        <w:smartTagPr>
          <w:attr w:name="ProductID" w:val="2004 г"/>
        </w:smartTagPr>
        <w:r w:rsidRPr="00AC1A13">
          <w:rPr>
            <w:color w:val="000000"/>
            <w:sz w:val="28"/>
            <w:szCs w:val="28"/>
          </w:rPr>
          <w:t>2000 г</w:t>
        </w:r>
      </w:smartTag>
      <w:r w:rsidRPr="00AC1A13">
        <w:rPr>
          <w:color w:val="000000"/>
          <w:sz w:val="28"/>
          <w:szCs w:val="28"/>
        </w:rPr>
        <w:t>. «О полномочном представителе Президента РФ в федеральном округе» // СЗ РФ. 2000. № 20. Ст.2112; 2004. № 41. Ст. 4021.</w:t>
      </w:r>
    </w:p>
    <w:p w:rsidR="0039210E" w:rsidRPr="00AC1A13" w:rsidRDefault="0039210E" w:rsidP="00AC1A13">
      <w:pPr>
        <w:tabs>
          <w:tab w:val="left" w:pos="1080"/>
        </w:tabs>
        <w:spacing w:line="360" w:lineRule="auto"/>
        <w:rPr>
          <w:color w:val="000000"/>
          <w:sz w:val="28"/>
          <w:szCs w:val="28"/>
        </w:rPr>
      </w:pPr>
      <w:r w:rsidRPr="00AC1A13">
        <w:rPr>
          <w:color w:val="000000"/>
          <w:sz w:val="28"/>
          <w:szCs w:val="28"/>
        </w:rPr>
        <w:t xml:space="preserve">8. Указ Президента РФ от 1 сентября </w:t>
      </w:r>
      <w:smartTag w:uri="urn:schemas-microsoft-com:office:smarttags" w:element="metricconverter">
        <w:smartTagPr>
          <w:attr w:name="ProductID" w:val="2004 г"/>
        </w:smartTagPr>
        <w:r w:rsidRPr="00AC1A13">
          <w:rPr>
            <w:color w:val="000000"/>
            <w:sz w:val="28"/>
            <w:szCs w:val="28"/>
          </w:rPr>
          <w:t>2000 г</w:t>
        </w:r>
      </w:smartTag>
      <w:r w:rsidRPr="00AC1A13">
        <w:rPr>
          <w:color w:val="000000"/>
          <w:sz w:val="28"/>
          <w:szCs w:val="28"/>
        </w:rPr>
        <w:t>. «О государственном Совете Российской федерации» // СЗ РФ. 2000. № 36. Ст.3633.</w:t>
      </w:r>
    </w:p>
    <w:p w:rsidR="0039210E" w:rsidRPr="00AC1A13" w:rsidRDefault="0039210E" w:rsidP="00AC1A13">
      <w:pPr>
        <w:tabs>
          <w:tab w:val="left" w:pos="1080"/>
        </w:tabs>
        <w:spacing w:line="360" w:lineRule="auto"/>
        <w:rPr>
          <w:color w:val="000000"/>
          <w:sz w:val="28"/>
          <w:szCs w:val="28"/>
        </w:rPr>
      </w:pPr>
      <w:r w:rsidRPr="00AC1A13">
        <w:rPr>
          <w:color w:val="000000"/>
          <w:sz w:val="28"/>
          <w:szCs w:val="28"/>
        </w:rPr>
        <w:t xml:space="preserve">9.Указ Президента РФ от 25 марта </w:t>
      </w:r>
      <w:smartTag w:uri="urn:schemas-microsoft-com:office:smarttags" w:element="metricconverter">
        <w:smartTagPr>
          <w:attr w:name="ProductID" w:val="2004 г"/>
        </w:smartTagPr>
        <w:r w:rsidRPr="00AC1A13">
          <w:rPr>
            <w:color w:val="000000"/>
            <w:sz w:val="28"/>
            <w:szCs w:val="28"/>
          </w:rPr>
          <w:t>2004 г</w:t>
        </w:r>
      </w:smartTag>
      <w:r w:rsidRPr="00AC1A13">
        <w:rPr>
          <w:color w:val="000000"/>
          <w:sz w:val="28"/>
          <w:szCs w:val="28"/>
        </w:rPr>
        <w:t>. «Об Администрации Президента РФ» // СЗ РФ. 2004. № 13. Ст.1188.</w:t>
      </w:r>
    </w:p>
    <w:p w:rsidR="00AC1A13" w:rsidRDefault="00AC1A13" w:rsidP="00AC1A13">
      <w:pPr>
        <w:tabs>
          <w:tab w:val="left" w:pos="1080"/>
        </w:tabs>
        <w:spacing w:line="360" w:lineRule="auto"/>
        <w:rPr>
          <w:b/>
          <w:color w:val="000000"/>
          <w:sz w:val="28"/>
          <w:szCs w:val="28"/>
        </w:rPr>
      </w:pPr>
    </w:p>
    <w:p w:rsidR="0039210E" w:rsidRPr="00AC1A13" w:rsidRDefault="0039210E" w:rsidP="00AC1A13">
      <w:pPr>
        <w:tabs>
          <w:tab w:val="left" w:pos="1080"/>
        </w:tabs>
        <w:spacing w:line="360" w:lineRule="auto"/>
        <w:rPr>
          <w:b/>
          <w:color w:val="000000"/>
          <w:sz w:val="28"/>
          <w:szCs w:val="28"/>
        </w:rPr>
      </w:pPr>
      <w:r w:rsidRPr="00AC1A13">
        <w:rPr>
          <w:b/>
          <w:color w:val="000000"/>
          <w:sz w:val="28"/>
          <w:szCs w:val="28"/>
          <w:lang w:val="en-US"/>
        </w:rPr>
        <w:t>II</w:t>
      </w:r>
      <w:r w:rsidRPr="00AC1A13">
        <w:rPr>
          <w:b/>
          <w:color w:val="000000"/>
          <w:sz w:val="28"/>
          <w:szCs w:val="28"/>
        </w:rPr>
        <w:t>. Литература</w:t>
      </w:r>
    </w:p>
    <w:p w:rsidR="0039210E" w:rsidRPr="00AC1A13" w:rsidRDefault="0039210E" w:rsidP="00AC1A13">
      <w:pPr>
        <w:tabs>
          <w:tab w:val="left" w:pos="1080"/>
        </w:tabs>
        <w:spacing w:line="360" w:lineRule="auto"/>
        <w:rPr>
          <w:sz w:val="28"/>
          <w:szCs w:val="28"/>
        </w:rPr>
      </w:pPr>
      <w:r w:rsidRPr="00AC1A13">
        <w:rPr>
          <w:color w:val="000000"/>
          <w:sz w:val="28"/>
          <w:szCs w:val="28"/>
        </w:rPr>
        <w:t>10. Современная организация государственных учреждений в России: Учебник / Т.Г. Архипова, Е.П. Малышева. – М.: РГГУ, 2006. – 605 с. ил.11. 11. 11. Дегтев Г.В. Становление и развитие института президентства в России: теоретико-правовые и конституционные основы / Г.В. Дегтев.</w:t>
      </w:r>
      <w:r w:rsidRPr="00AC1A13">
        <w:rPr>
          <w:sz w:val="28"/>
          <w:szCs w:val="28"/>
        </w:rPr>
        <w:t xml:space="preserve"> – М. – Юристъ, 2006. – 237 с.</w:t>
      </w:r>
    </w:p>
    <w:p w:rsidR="0039210E" w:rsidRPr="00AC1A13" w:rsidRDefault="00AC1A13" w:rsidP="00AC1A13">
      <w:pPr>
        <w:tabs>
          <w:tab w:val="left" w:pos="1080"/>
        </w:tabs>
        <w:spacing w:line="360" w:lineRule="auto"/>
        <w:ind w:firstLine="709"/>
        <w:jc w:val="center"/>
        <w:rPr>
          <w:b/>
          <w:sz w:val="28"/>
          <w:szCs w:val="28"/>
        </w:rPr>
      </w:pPr>
      <w:r>
        <w:rPr>
          <w:sz w:val="28"/>
          <w:szCs w:val="28"/>
        </w:rPr>
        <w:br w:type="page"/>
      </w:r>
      <w:r w:rsidR="0039210E" w:rsidRPr="00AC1A13">
        <w:rPr>
          <w:b/>
          <w:sz w:val="28"/>
          <w:szCs w:val="28"/>
        </w:rPr>
        <w:t>СПИСОК ПРИНЯТЫХ СОКРАЩЕНИЙ.</w:t>
      </w:r>
    </w:p>
    <w:p w:rsidR="0039210E" w:rsidRPr="00AC1A13" w:rsidRDefault="0039210E"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pPr>
      <w:r w:rsidRPr="00AC1A13">
        <w:rPr>
          <w:sz w:val="28"/>
          <w:szCs w:val="28"/>
        </w:rPr>
        <w:t>АП – Администрация Президента Российской Федерации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ГД – Государственная Дума</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ГС –Государственный Совет</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РФ – Российская Федерация</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СБ – Совет Безопасности Российской Федерации</w:t>
      </w:r>
    </w:p>
    <w:p w:rsidR="0039210E" w:rsidRPr="00AC1A13" w:rsidRDefault="0039210E" w:rsidP="00AC1A13">
      <w:pPr>
        <w:tabs>
          <w:tab w:val="left" w:pos="1080"/>
        </w:tabs>
        <w:spacing w:line="360" w:lineRule="auto"/>
        <w:ind w:firstLine="709"/>
        <w:jc w:val="both"/>
        <w:rPr>
          <w:sz w:val="28"/>
          <w:szCs w:val="28"/>
        </w:rPr>
      </w:pPr>
      <w:r w:rsidRPr="00AC1A13">
        <w:rPr>
          <w:sz w:val="28"/>
          <w:szCs w:val="28"/>
        </w:rPr>
        <w:t>СЗ РФ</w:t>
      </w:r>
      <w:r w:rsidR="00AC1A13">
        <w:rPr>
          <w:sz w:val="28"/>
          <w:szCs w:val="28"/>
        </w:rPr>
        <w:t xml:space="preserve"> </w:t>
      </w:r>
      <w:r w:rsidRPr="00AC1A13">
        <w:rPr>
          <w:sz w:val="28"/>
          <w:szCs w:val="28"/>
        </w:rPr>
        <w:t>– «Собрание законодательства РФ»</w:t>
      </w:r>
    </w:p>
    <w:p w:rsidR="0039210E" w:rsidRPr="00AC1A13" w:rsidRDefault="0039210E" w:rsidP="00AC1A13">
      <w:pPr>
        <w:tabs>
          <w:tab w:val="left" w:pos="1080"/>
        </w:tabs>
        <w:spacing w:line="360" w:lineRule="auto"/>
        <w:ind w:firstLine="709"/>
        <w:jc w:val="both"/>
        <w:rPr>
          <w:sz w:val="28"/>
          <w:szCs w:val="28"/>
        </w:rPr>
      </w:pPr>
    </w:p>
    <w:p w:rsidR="0039210E" w:rsidRPr="00AC1A13" w:rsidRDefault="0039210E" w:rsidP="00AC1A13">
      <w:pPr>
        <w:tabs>
          <w:tab w:val="left" w:pos="1080"/>
        </w:tabs>
        <w:spacing w:line="360" w:lineRule="auto"/>
        <w:ind w:firstLine="709"/>
        <w:jc w:val="both"/>
        <w:rPr>
          <w:sz w:val="28"/>
          <w:szCs w:val="28"/>
        </w:rPr>
        <w:sectPr w:rsidR="0039210E" w:rsidRPr="00AC1A13" w:rsidSect="00AC1A13">
          <w:headerReference w:type="even" r:id="rId7"/>
          <w:pgSz w:w="11906" w:h="16838"/>
          <w:pgMar w:top="1134" w:right="851" w:bottom="1134" w:left="1701" w:header="708" w:footer="708" w:gutter="0"/>
          <w:pgNumType w:start="4"/>
          <w:cols w:space="708"/>
          <w:docGrid w:linePitch="360"/>
        </w:sectPr>
      </w:pPr>
    </w:p>
    <w:p w:rsidR="0039210E" w:rsidRDefault="0039210E" w:rsidP="00AC1A13">
      <w:pPr>
        <w:tabs>
          <w:tab w:val="left" w:pos="1080"/>
        </w:tabs>
        <w:spacing w:line="360" w:lineRule="auto"/>
        <w:ind w:firstLine="709"/>
        <w:jc w:val="center"/>
        <w:rPr>
          <w:b/>
          <w:sz w:val="28"/>
          <w:szCs w:val="28"/>
        </w:rPr>
      </w:pPr>
      <w:r w:rsidRPr="00AC1A13">
        <w:rPr>
          <w:b/>
          <w:sz w:val="28"/>
          <w:szCs w:val="28"/>
        </w:rPr>
        <w:t>ПРИЛОЖЕНИЕ 1</w:t>
      </w:r>
    </w:p>
    <w:p w:rsidR="00AC1A13" w:rsidRPr="00AC1A13" w:rsidRDefault="00AC1A13" w:rsidP="00AC1A13">
      <w:pPr>
        <w:tabs>
          <w:tab w:val="left" w:pos="1080"/>
        </w:tabs>
        <w:spacing w:line="360" w:lineRule="auto"/>
        <w:ind w:firstLine="709"/>
        <w:jc w:val="both"/>
        <w:rPr>
          <w:b/>
          <w:sz w:val="28"/>
          <w:szCs w:val="28"/>
        </w:rPr>
      </w:pPr>
    </w:p>
    <w:p w:rsidR="0039210E" w:rsidRPr="00AC1A13" w:rsidRDefault="0039210E" w:rsidP="00AC1A13">
      <w:pPr>
        <w:tabs>
          <w:tab w:val="left" w:pos="1080"/>
        </w:tabs>
        <w:spacing w:line="360" w:lineRule="auto"/>
        <w:ind w:firstLine="709"/>
        <w:jc w:val="both"/>
        <w:rPr>
          <w:b/>
          <w:sz w:val="28"/>
          <w:szCs w:val="28"/>
        </w:rPr>
      </w:pPr>
      <w:r w:rsidRPr="00AC1A13">
        <w:rPr>
          <w:b/>
          <w:sz w:val="28"/>
          <w:szCs w:val="28"/>
        </w:rPr>
        <w:t>ИНСТИТУТ ПРЕЗИДЕНСТВА РОССИЙСКОЙ ФЕДЕРАЦИИ</w:t>
      </w:r>
    </w:p>
    <w:p w:rsidR="0039210E" w:rsidRDefault="00A9068A" w:rsidP="00AC1A13">
      <w:pPr>
        <w:tabs>
          <w:tab w:val="left" w:pos="1080"/>
        </w:tabs>
        <w:spacing w:line="360" w:lineRule="auto"/>
        <w:ind w:firstLine="709"/>
        <w:jc w:val="both"/>
        <w:rPr>
          <w:sz w:val="28"/>
          <w:szCs w:val="28"/>
        </w:rPr>
      </w:pPr>
      <w:r>
        <w:rPr>
          <w:sz w:val="28"/>
          <w:szCs w:val="28"/>
        </w:rPr>
      </w:r>
      <w:r>
        <w:rPr>
          <w:sz w:val="28"/>
          <w:szCs w:val="28"/>
        </w:rPr>
        <w:pict>
          <v:group id="_x0000_s1026" editas="canvas" style="width:684pt;height:378pt;mso-position-horizontal-relative:char;mso-position-vertical-relative:line" coordorigin="4862,2483" coordsize="6840,3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862;top:2483;width:6840;height:3780" o:preferrelative="f">
              <v:fill o:detectmouseclick="t"/>
              <v:path o:extrusionok="t" o:connecttype="none"/>
              <o:lock v:ext="edit" text="t"/>
            </v:shape>
            <v:rect id="_x0000_s1028" style="position:absolute;left:6392;top:2483;width:3960;height:540">
              <v:textbox style="mso-next-textbox:#_x0000_s1028">
                <w:txbxContent>
                  <w:p w:rsidR="0039210E" w:rsidRPr="00831535" w:rsidRDefault="0039210E" w:rsidP="0039210E">
                    <w:pPr>
                      <w:jc w:val="center"/>
                      <w:rPr>
                        <w:b/>
                      </w:rPr>
                    </w:pPr>
                    <w:r>
                      <w:rPr>
                        <w:b/>
                      </w:rPr>
                      <w:t>Президент Российской Федерации</w:t>
                    </w:r>
                  </w:p>
                </w:txbxContent>
              </v:textbox>
            </v:rect>
            <v:rect id="_x0000_s1029" style="position:absolute;left:5312;top:3203;width:2520;height:450">
              <v:textbox style="mso-next-textbox:#_x0000_s1029">
                <w:txbxContent>
                  <w:p w:rsidR="0039210E" w:rsidRDefault="0039210E" w:rsidP="0039210E">
                    <w:pPr>
                      <w:jc w:val="center"/>
                    </w:pPr>
                    <w:r>
                      <w:t>Администрация</w:t>
                    </w:r>
                  </w:p>
                </w:txbxContent>
              </v:textbox>
            </v:rect>
            <v:rect id="_x0000_s1030" style="position:absolute;left:8192;top:3203;width:3420;height:450">
              <v:textbox style="mso-next-textbox:#_x0000_s1030">
                <w:txbxContent>
                  <w:p w:rsidR="0039210E" w:rsidRDefault="0039210E" w:rsidP="0039210E">
                    <w:pPr>
                      <w:jc w:val="center"/>
                    </w:pPr>
                    <w:r>
                      <w:t>Совещательные и консультативные органы</w:t>
                    </w:r>
                  </w:p>
                </w:txbxContent>
              </v:textbox>
            </v:rect>
            <v:rect id="_x0000_s1031" style="position:absolute;left:6122;top:3653;width:990;height:450">
              <v:textbox style="mso-next-textbox:#_x0000_s1031">
                <w:txbxContent>
                  <w:p w:rsidR="0039210E" w:rsidRDefault="0039210E" w:rsidP="0039210E">
                    <w:pPr>
                      <w:jc w:val="center"/>
                    </w:pPr>
                    <w:r>
                      <w:t>руководитель</w:t>
                    </w:r>
                  </w:p>
                </w:txbxContent>
              </v:textbox>
            </v:rect>
            <v:rect id="_x0000_s1032" style="position:absolute;left:6122;top:4283;width:990;height:360">
              <v:textbox style="mso-next-textbox:#_x0000_s1032">
                <w:txbxContent>
                  <w:p w:rsidR="0039210E" w:rsidRDefault="0039210E" w:rsidP="0039210E">
                    <w:pPr>
                      <w:jc w:val="center"/>
                    </w:pPr>
                    <w:r>
                      <w:t>заместители</w:t>
                    </w:r>
                  </w:p>
                </w:txbxContent>
              </v:textbox>
            </v:rect>
            <v:rect id="_x0000_s1033" style="position:absolute;left:6122;top:4913;width:990;height:360">
              <v:textbox style="mso-next-textbox:#_x0000_s1033">
                <w:txbxContent>
                  <w:p w:rsidR="0039210E" w:rsidRDefault="0039210E" w:rsidP="0039210E">
                    <w:pPr>
                      <w:jc w:val="center"/>
                    </w:pPr>
                    <w:r>
                      <w:t>управления</w:t>
                    </w:r>
                  </w:p>
                </w:txbxContent>
              </v:textbox>
            </v:rect>
            <v:rect id="_x0000_s1034" style="position:absolute;left:4862;top:4103;width:450;height:990">
              <v:textbox style="layout-flow:vertical;mso-layout-flow-alt:bottom-to-top;mso-next-textbox:#_x0000_s1034">
                <w:txbxContent>
                  <w:p w:rsidR="0039210E" w:rsidRDefault="0039210E" w:rsidP="0039210E">
                    <w:pPr>
                      <w:jc w:val="center"/>
                    </w:pPr>
                    <w:r>
                      <w:t>Помощники Президента РФ</w:t>
                    </w:r>
                  </w:p>
                </w:txbxContent>
              </v:textbox>
            </v:rect>
            <v:rect id="_x0000_s1035" style="position:absolute;left:5492;top:4103;width:450;height:990">
              <v:textbox style="layout-flow:vertical;mso-layout-flow-alt:bottom-to-top;mso-next-textbox:#_x0000_s1035">
                <w:txbxContent>
                  <w:p w:rsidR="0039210E" w:rsidRDefault="0039210E" w:rsidP="0039210E">
                    <w:pPr>
                      <w:jc w:val="center"/>
                    </w:pPr>
                    <w:r>
                      <w:t>Советники Президента РФ</w:t>
                    </w:r>
                  </w:p>
                </w:txbxContent>
              </v:textbox>
            </v:rect>
            <v:rect id="_x0000_s1036" style="position:absolute;left:4862;top:5453;width:450;height:810">
              <v:textbox style="layout-flow:vertical;mso-layout-flow-alt:bottom-to-top;mso-next-textbox:#_x0000_s1036">
                <w:txbxContent>
                  <w:p w:rsidR="0039210E" w:rsidRDefault="0039210E" w:rsidP="0039210E">
                    <w:pPr>
                      <w:jc w:val="center"/>
                    </w:pPr>
                    <w:r>
                      <w:t>Пресс-секретарь</w:t>
                    </w:r>
                  </w:p>
                </w:txbxContent>
              </v:textbox>
            </v:rect>
            <v:rect id="_x0000_s1037" style="position:absolute;left:5402;top:5453;width:450;height:810">
              <v:textbox style="layout-flow:vertical;mso-layout-flow-alt:bottom-to-top;mso-next-textbox:#_x0000_s1037">
                <w:txbxContent>
                  <w:p w:rsidR="0039210E" w:rsidRDefault="0039210E" w:rsidP="0039210E">
                    <w:pPr>
                      <w:jc w:val="center"/>
                    </w:pPr>
                    <w:r>
                      <w:t>Аппарат советников</w:t>
                    </w:r>
                  </w:p>
                </w:txbxContent>
              </v:textbox>
            </v:rect>
            <v:rect id="_x0000_s1038" style="position:absolute;left:7292;top:4103;width:450;height:990">
              <v:textbox style="layout-flow:vertical;mso-layout-flow-alt:bottom-to-top;mso-next-textbox:#_x0000_s1038">
                <w:txbxContent>
                  <w:p w:rsidR="0039210E" w:rsidRPr="004F06BE" w:rsidRDefault="0039210E" w:rsidP="0039210E">
                    <w:pPr>
                      <w:jc w:val="center"/>
                      <w:rPr>
                        <w:sz w:val="16"/>
                        <w:szCs w:val="16"/>
                      </w:rPr>
                    </w:pPr>
                    <w:r>
                      <w:rPr>
                        <w:sz w:val="16"/>
                        <w:szCs w:val="16"/>
                      </w:rPr>
                      <w:t>Представители Президента РФ в федер. округах</w:t>
                    </w:r>
                  </w:p>
                </w:txbxContent>
              </v:textbox>
            </v:rect>
            <v:rect id="_x0000_s1039" style="position:absolute;left:7832;top:4103;width:450;height:990">
              <v:textbox style="layout-flow:vertical;mso-layout-flow-alt:bottom-to-top;mso-next-textbox:#_x0000_s1039">
                <w:txbxContent>
                  <w:p w:rsidR="0039210E" w:rsidRPr="004F06BE" w:rsidRDefault="0039210E" w:rsidP="0039210E">
                    <w:pPr>
                      <w:jc w:val="center"/>
                      <w:rPr>
                        <w:sz w:val="16"/>
                        <w:szCs w:val="16"/>
                      </w:rPr>
                    </w:pPr>
                    <w:r>
                      <w:rPr>
                        <w:sz w:val="16"/>
                        <w:szCs w:val="16"/>
                      </w:rPr>
                      <w:t>Полномочные предста-вители Президента в органах гос. власти</w:t>
                    </w:r>
                  </w:p>
                </w:txbxContent>
              </v:textbox>
            </v:rect>
            <v:rect id="_x0000_s1040" style="position:absolute;left:7292;top:5273;width:450;height:990">
              <v:textbox style="layout-flow:vertical;mso-layout-flow-alt:bottom-to-top;mso-next-textbox:#_x0000_s1040">
                <w:txbxContent>
                  <w:p w:rsidR="0039210E" w:rsidRPr="004F06BE" w:rsidRDefault="0039210E" w:rsidP="0039210E">
                    <w:pPr>
                      <w:jc w:val="center"/>
                      <w:rPr>
                        <w:sz w:val="16"/>
                        <w:szCs w:val="16"/>
                      </w:rPr>
                    </w:pPr>
                    <w:r>
                      <w:rPr>
                        <w:sz w:val="16"/>
                        <w:szCs w:val="16"/>
                      </w:rPr>
                      <w:t xml:space="preserve">Аппарат полномочных представителей </w:t>
                    </w:r>
                  </w:p>
                </w:txbxContent>
              </v:textbox>
            </v:rect>
            <v:rect id="_x0000_s1041" style="position:absolute;left:7832;top:5273;width:450;height:990">
              <v:textbox style="layout-flow:vertical;mso-layout-flow-alt:bottom-to-top;mso-next-textbox:#_x0000_s1041">
                <w:txbxContent>
                  <w:p w:rsidR="0039210E" w:rsidRDefault="0039210E" w:rsidP="0039210E">
                    <w:pPr>
                      <w:jc w:val="center"/>
                    </w:pPr>
                    <w:r>
                      <w:t>Руководитель протокола</w:t>
                    </w:r>
                  </w:p>
                </w:txbxContent>
              </v:textbox>
            </v:rect>
            <v:rect id="_x0000_s1042" style="position:absolute;left:8462;top:5273;width:450;height:990">
              <v:textbox style="layout-flow:vertical;mso-layout-flow-alt:bottom-to-top;mso-next-textbox:#_x0000_s1042">
                <w:txbxContent>
                  <w:p w:rsidR="0039210E" w:rsidRPr="003525CC" w:rsidRDefault="0039210E" w:rsidP="0039210E">
                    <w:pPr>
                      <w:jc w:val="center"/>
                      <w:rPr>
                        <w:sz w:val="16"/>
                        <w:szCs w:val="16"/>
                      </w:rPr>
                    </w:pPr>
                    <w:r>
                      <w:rPr>
                        <w:sz w:val="16"/>
                        <w:szCs w:val="16"/>
                      </w:rPr>
                      <w:t>Аппарат Собета Безопасности РФ</w:t>
                    </w:r>
                  </w:p>
                </w:txbxContent>
              </v:textbox>
            </v:rect>
            <v:rect id="_x0000_s1043" style="position:absolute;left:10262;top:4013;width:720;height:360">
              <v:textbox style="mso-next-textbox:#_x0000_s1043">
                <w:txbxContent>
                  <w:p w:rsidR="0039210E" w:rsidRDefault="0039210E" w:rsidP="0039210E">
                    <w:pPr>
                      <w:jc w:val="center"/>
                    </w:pPr>
                    <w:r>
                      <w:t>комиссии</w:t>
                    </w:r>
                  </w:p>
                </w:txbxContent>
              </v:textbox>
            </v:rect>
            <v:rect id="_x0000_s1044" style="position:absolute;left:10982;top:4013;width:720;height:360">
              <v:textbox style="mso-next-textbox:#_x0000_s1044">
                <w:txbxContent>
                  <w:p w:rsidR="0039210E" w:rsidRDefault="0039210E" w:rsidP="0039210E">
                    <w:pPr>
                      <w:jc w:val="center"/>
                    </w:pPr>
                    <w:r>
                      <w:t>советы</w:t>
                    </w:r>
                  </w:p>
                </w:txbxContent>
              </v:textbox>
            </v:rect>
            <v:rect id="_x0000_s1045" style="position:absolute;left:8552;top:4013;width:1620;height:360">
              <v:textbox style="mso-next-textbox:#_x0000_s1045">
                <w:txbxContent>
                  <w:p w:rsidR="0039210E" w:rsidRDefault="0039210E" w:rsidP="0039210E">
                    <w:pPr>
                      <w:jc w:val="center"/>
                    </w:pPr>
                    <w:r>
                      <w:t>Совет Безопасности РФ</w:t>
                    </w:r>
                  </w:p>
                </w:txbxContent>
              </v:textbox>
            </v:rect>
            <v:rect id="_x0000_s1046" style="position:absolute;left:8912;top:4373;width:990;height:270">
              <v:textbox style="mso-next-textbox:#_x0000_s1046">
                <w:txbxContent>
                  <w:p w:rsidR="0039210E" w:rsidRDefault="0039210E" w:rsidP="0039210E">
                    <w:pPr>
                      <w:jc w:val="center"/>
                    </w:pPr>
                    <w:r>
                      <w:t>Секретарь</w:t>
                    </w:r>
                  </w:p>
                </w:txbxContent>
              </v:textbox>
            </v:rect>
            <v:rect id="_x0000_s1047" style="position:absolute;left:9542;top:5273;width:450;height:990">
              <v:textbox style="layout-flow:vertical;mso-layout-flow-alt:bottom-to-top;mso-next-textbox:#_x0000_s1047">
                <w:txbxContent>
                  <w:p w:rsidR="0039210E" w:rsidRDefault="0039210E" w:rsidP="0039210E">
                    <w:pPr>
                      <w:jc w:val="center"/>
                    </w:pPr>
                    <w:r>
                      <w:t>Научный совет</w:t>
                    </w:r>
                  </w:p>
                </w:txbxContent>
              </v:textbox>
            </v:rect>
            <v:rect id="_x0000_s1048" style="position:absolute;left:9002;top:5273;width:450;height:990">
              <v:textbox style="layout-flow:vertical;mso-layout-flow-alt:bottom-to-top;mso-next-textbox:#_x0000_s1048">
                <w:txbxContent>
                  <w:p w:rsidR="0039210E" w:rsidRDefault="0039210E" w:rsidP="0039210E">
                    <w:pPr>
                      <w:jc w:val="center"/>
                    </w:pPr>
                    <w:r>
                      <w:t>Межведомствен-ные комиссии</w:t>
                    </w:r>
                  </w:p>
                </w:txbxContent>
              </v:textbox>
            </v:rect>
            <v:rect id="_x0000_s1049" style="position:absolute;left:10082;top:4733;width:990;height:360">
              <v:textbox style="mso-next-textbox:#_x0000_s1049">
                <w:txbxContent>
                  <w:p w:rsidR="0039210E" w:rsidRDefault="0039210E" w:rsidP="0039210E">
                    <w:pPr>
                      <w:jc w:val="center"/>
                    </w:pPr>
                    <w:r>
                      <w:t>Государствен-ный Совет РФ</w:t>
                    </w:r>
                  </w:p>
                </w:txbxContent>
              </v:textbox>
            </v:rect>
            <v:rect id="_x0000_s1050" style="position:absolute;left:10082;top:5363;width:990;height:360">
              <v:textbox style="mso-next-textbox:#_x0000_s1050">
                <w:txbxContent>
                  <w:p w:rsidR="0039210E" w:rsidRDefault="0039210E" w:rsidP="0039210E">
                    <w:pPr>
                      <w:jc w:val="center"/>
                    </w:pPr>
                    <w:r>
                      <w:t>Президиум</w:t>
                    </w:r>
                  </w:p>
                  <w:p w:rsidR="0039210E" w:rsidRDefault="0039210E" w:rsidP="0039210E">
                    <w:pPr>
                      <w:jc w:val="center"/>
                    </w:pPr>
                    <w:r>
                      <w:t xml:space="preserve"> ГС РФ</w:t>
                    </w:r>
                  </w:p>
                </w:txbxContent>
              </v:textbox>
            </v:rect>
            <v:line id="_x0000_s1051" style="position:absolute;flip:x" from="6482,2753" to="7022,3203">
              <v:stroke endarrow="block"/>
            </v:line>
            <v:line id="_x0000_s1052" style="position:absolute" from="9632,2753" to="10082,3203">
              <v:stroke endarrow="block"/>
            </v:line>
            <v:line id="_x0000_s1053" style="position:absolute;flip:x" from="5042,3653" to="5582,4103">
              <v:stroke endarrow="block"/>
            </v:line>
            <v:line id="_x0000_s1054" style="position:absolute;flip:x" from="5762,3653" to="5942,4103">
              <v:stroke endarrow="block"/>
            </v:line>
            <v:line id="_x0000_s1055" style="position:absolute;flip:x" from="5582,5093" to="5672,5453">
              <v:stroke endarrow="block"/>
            </v:line>
            <v:line id="_x0000_s1056" style="position:absolute" from="6572,4103" to="6572,4283">
              <v:stroke endarrow="block"/>
            </v:line>
            <v:line id="_x0000_s1057" style="position:absolute" from="6572,4643" to="6572,4913">
              <v:stroke endarrow="block"/>
            </v:line>
            <v:line id="_x0000_s1058" style="position:absolute" from="7472,3653" to="7472,4103">
              <v:stroke endarrow="block"/>
            </v:line>
            <v:line id="_x0000_s1059" style="position:absolute" from="7652,3653" to="8012,4103">
              <v:stroke endarrow="block"/>
            </v:line>
            <v:line id="_x0000_s1060" style="position:absolute" from="7562,5093" to="7562,5273">
              <v:stroke endarrow="block"/>
            </v:line>
            <v:line id="_x0000_s1061" style="position:absolute" from="9362,3653" to="9362,4013">
              <v:stroke endarrow="block"/>
            </v:line>
            <v:line id="_x0000_s1062" style="position:absolute" from="9272,4643" to="9272,5273">
              <v:stroke endarrow="block"/>
            </v:line>
            <v:line id="_x0000_s1063" style="position:absolute" from="9722,4643" to="9722,5273">
              <v:stroke endarrow="block"/>
            </v:line>
            <v:line id="_x0000_s1064" style="position:absolute" from="10712,3653" to="10712,4013">
              <v:stroke endarrow="block"/>
            </v:line>
            <v:line id="_x0000_s1065" style="position:absolute" from="11522,3653" to="11522,4013">
              <v:stroke endarrow="block"/>
            </v:line>
            <v:line id="_x0000_s1066" style="position:absolute" from="10262,3653" to="10262,4733">
              <v:stroke endarrow="block"/>
            </v:line>
            <v:line id="_x0000_s1067" style="position:absolute" from="10262,5093" to="10262,5363">
              <v:stroke endarrow="block"/>
            </v:line>
            <v:line id="_x0000_s1068" style="position:absolute" from="7832,3473" to="8372,4103"/>
            <v:line id="_x0000_s1069" style="position:absolute" from="8372,4103" to="8642,5273">
              <v:stroke endarrow="block"/>
            </v:line>
            <w10:wrap type="none"/>
            <w10:anchorlock/>
          </v:group>
        </w:pict>
      </w:r>
    </w:p>
    <w:p w:rsidR="00AC1A13" w:rsidRPr="00AC1A13" w:rsidRDefault="00AC1A13" w:rsidP="00AC1A13">
      <w:pPr>
        <w:tabs>
          <w:tab w:val="left" w:pos="1080"/>
        </w:tabs>
        <w:spacing w:line="360" w:lineRule="auto"/>
        <w:ind w:firstLine="709"/>
        <w:jc w:val="both"/>
        <w:rPr>
          <w:b/>
          <w:sz w:val="28"/>
          <w:szCs w:val="28"/>
        </w:rPr>
      </w:pPr>
    </w:p>
    <w:p w:rsidR="0039210E" w:rsidRPr="00AC1A13" w:rsidRDefault="0039210E" w:rsidP="00AC1A13">
      <w:pPr>
        <w:tabs>
          <w:tab w:val="left" w:pos="1080"/>
        </w:tabs>
        <w:spacing w:line="360" w:lineRule="auto"/>
        <w:ind w:firstLine="709"/>
        <w:jc w:val="both"/>
        <w:rPr>
          <w:sz w:val="28"/>
          <w:szCs w:val="28"/>
        </w:rPr>
        <w:sectPr w:rsidR="0039210E" w:rsidRPr="00AC1A13" w:rsidSect="00AC1A13">
          <w:pgSz w:w="16838" w:h="11906" w:orient="landscape"/>
          <w:pgMar w:top="1134" w:right="851" w:bottom="1134" w:left="1701" w:header="709" w:footer="709" w:gutter="0"/>
          <w:cols w:space="708"/>
          <w:docGrid w:linePitch="360"/>
        </w:sectPr>
      </w:pPr>
    </w:p>
    <w:p w:rsidR="0039210E" w:rsidRPr="00AC1A13" w:rsidRDefault="0039210E" w:rsidP="00AC1A13">
      <w:pPr>
        <w:tabs>
          <w:tab w:val="left" w:pos="1080"/>
        </w:tabs>
        <w:spacing w:line="360" w:lineRule="auto"/>
        <w:ind w:firstLine="709"/>
        <w:jc w:val="center"/>
        <w:rPr>
          <w:b/>
          <w:bCs/>
          <w:sz w:val="28"/>
          <w:szCs w:val="28"/>
        </w:rPr>
      </w:pPr>
      <w:r w:rsidRPr="00AC1A13">
        <w:rPr>
          <w:b/>
          <w:bCs/>
          <w:sz w:val="28"/>
          <w:szCs w:val="28"/>
        </w:rPr>
        <w:t>ПРИЛОЖЕНИЕ 2</w:t>
      </w:r>
    </w:p>
    <w:p w:rsidR="0039210E" w:rsidRPr="00AC1A13" w:rsidRDefault="0039210E" w:rsidP="00AC1A13">
      <w:pPr>
        <w:tabs>
          <w:tab w:val="left" w:pos="1080"/>
        </w:tabs>
        <w:spacing w:line="360" w:lineRule="auto"/>
        <w:ind w:firstLine="709"/>
        <w:jc w:val="both"/>
        <w:rPr>
          <w:bCs/>
          <w:sz w:val="28"/>
          <w:szCs w:val="28"/>
        </w:rPr>
      </w:pPr>
    </w:p>
    <w:p w:rsidR="0039210E" w:rsidRPr="00AC1A13" w:rsidRDefault="0039210E" w:rsidP="00AC1A13">
      <w:pPr>
        <w:tabs>
          <w:tab w:val="left" w:pos="1080"/>
        </w:tabs>
        <w:spacing w:line="360" w:lineRule="auto"/>
        <w:ind w:firstLine="709"/>
        <w:jc w:val="both"/>
        <w:rPr>
          <w:bCs/>
          <w:sz w:val="28"/>
          <w:szCs w:val="28"/>
        </w:rPr>
      </w:pPr>
      <w:r w:rsidRPr="00AC1A13">
        <w:rPr>
          <w:bCs/>
          <w:sz w:val="28"/>
          <w:szCs w:val="28"/>
        </w:rPr>
        <w:t>МЕЖВЕДОМСТВЕННЫЕ КОМИССИИ СОВЕТА БЕЗОПАСНОСТИ РФ.</w:t>
      </w:r>
    </w:p>
    <w:p w:rsidR="0039210E" w:rsidRPr="00AC1A13" w:rsidRDefault="00A9068A" w:rsidP="00AC1A13">
      <w:pPr>
        <w:tabs>
          <w:tab w:val="left" w:pos="1080"/>
        </w:tabs>
        <w:spacing w:line="360" w:lineRule="auto"/>
        <w:ind w:firstLine="709"/>
        <w:jc w:val="both"/>
        <w:rPr>
          <w:sz w:val="28"/>
          <w:szCs w:val="28"/>
        </w:rPr>
      </w:pPr>
      <w:r>
        <w:rPr>
          <w:sz w:val="28"/>
          <w:szCs w:val="28"/>
        </w:rPr>
      </w:r>
      <w:r>
        <w:rPr>
          <w:sz w:val="28"/>
          <w:szCs w:val="28"/>
        </w:rPr>
        <w:pict>
          <v:group id="_x0000_s1070" editas="canvas" style="width:6in;height:279.05pt;mso-position-horizontal-relative:char;mso-position-vertical-relative:line" coordorigin="1151,1286" coordsize="6777,4321">
            <o:lock v:ext="edit" aspectratio="t"/>
            <v:shape id="_x0000_s1071" type="#_x0000_t75" style="position:absolute;left:1151;top:1286;width:6777;height:4321" o:preferrelative="f">
              <v:fill o:detectmouseclick="t"/>
              <v:path o:extrusionok="t" o:connecttype="none"/>
              <o:lock v:ext="edit" text="t"/>
            </v:shape>
            <v:rect id="_x0000_s1072" style="position:absolute;left:1292;top:1286;width:6636;height:697">
              <v:textbox>
                <w:txbxContent>
                  <w:p w:rsidR="0039210E" w:rsidRPr="000D3814" w:rsidRDefault="0039210E" w:rsidP="0039210E">
                    <w:pPr>
                      <w:jc w:val="center"/>
                      <w:rPr>
                        <w:b/>
                      </w:rPr>
                    </w:pPr>
                    <w:r w:rsidRPr="000D3814">
                      <w:rPr>
                        <w:b/>
                      </w:rPr>
                      <w:t>МЕЖВЕДОМСТВЕННЫЕ</w:t>
                    </w:r>
                  </w:p>
                  <w:p w:rsidR="0039210E" w:rsidRPr="000D3814" w:rsidRDefault="0039210E" w:rsidP="0039210E">
                    <w:pPr>
                      <w:jc w:val="center"/>
                      <w:rPr>
                        <w:b/>
                      </w:rPr>
                    </w:pPr>
                    <w:r w:rsidRPr="000D3814">
                      <w:rPr>
                        <w:b/>
                      </w:rPr>
                      <w:t xml:space="preserve"> КОМИССИИ</w:t>
                    </w:r>
                  </w:p>
                </w:txbxContent>
              </v:textbox>
            </v:rect>
            <v:rect id="_x0000_s1073" style="position:absolute;left:1857;top:2680;width:1552;height:976">
              <v:textbox>
                <w:txbxContent>
                  <w:p w:rsidR="0039210E" w:rsidRDefault="0039210E" w:rsidP="0039210E">
                    <w:pPr>
                      <w:jc w:val="center"/>
                    </w:pPr>
                    <w:r>
                      <w:t>По проблемам</w:t>
                    </w:r>
                  </w:p>
                  <w:p w:rsidR="0039210E" w:rsidRDefault="0039210E" w:rsidP="0039210E">
                    <w:pPr>
                      <w:jc w:val="center"/>
                    </w:pPr>
                    <w:r>
                      <w:t>Содружества</w:t>
                    </w:r>
                  </w:p>
                  <w:p w:rsidR="0039210E" w:rsidRDefault="0039210E" w:rsidP="0039210E">
                    <w:pPr>
                      <w:jc w:val="center"/>
                    </w:pPr>
                    <w:r>
                      <w:t>Независимых</w:t>
                    </w:r>
                  </w:p>
                  <w:p w:rsidR="0039210E" w:rsidRDefault="0039210E" w:rsidP="0039210E">
                    <w:pPr>
                      <w:jc w:val="center"/>
                    </w:pPr>
                    <w:r>
                      <w:t>Государств</w:t>
                    </w:r>
                  </w:p>
                </w:txbxContent>
              </v:textbox>
            </v:rect>
            <v:rect id="_x0000_s1074" style="position:absolute;left:3975;top:2680;width:1550;height:976">
              <v:textbox>
                <w:txbxContent>
                  <w:p w:rsidR="0039210E" w:rsidRDefault="0039210E" w:rsidP="0039210E">
                    <w:pPr>
                      <w:jc w:val="center"/>
                    </w:pPr>
                    <w:r>
                      <w:t>По военной</w:t>
                    </w:r>
                  </w:p>
                  <w:p w:rsidR="0039210E" w:rsidRDefault="0039210E" w:rsidP="0039210E">
                    <w:pPr>
                      <w:jc w:val="center"/>
                    </w:pPr>
                    <w:r>
                      <w:t>безопасности</w:t>
                    </w:r>
                  </w:p>
                </w:txbxContent>
              </v:textbox>
            </v:rect>
            <v:rect id="_x0000_s1075" style="position:absolute;left:5951;top:2680;width:1550;height:976">
              <v:textbox>
                <w:txbxContent>
                  <w:p w:rsidR="0039210E" w:rsidRDefault="0039210E" w:rsidP="0039210E">
                    <w:pPr>
                      <w:jc w:val="center"/>
                    </w:pPr>
                    <w:r>
                      <w:t>По общественной</w:t>
                    </w:r>
                  </w:p>
                  <w:p w:rsidR="0039210E" w:rsidRDefault="0039210E" w:rsidP="0039210E">
                    <w:pPr>
                      <w:jc w:val="center"/>
                    </w:pPr>
                    <w:r>
                      <w:t>безопасности</w:t>
                    </w:r>
                  </w:p>
                </w:txbxContent>
              </v:textbox>
            </v:rect>
            <v:rect id="_x0000_s1076" style="position:absolute;left:1151;top:4631;width:1551;height:976">
              <v:textbox>
                <w:txbxContent>
                  <w:p w:rsidR="0039210E" w:rsidRDefault="0039210E" w:rsidP="0039210E">
                    <w:pPr>
                      <w:jc w:val="center"/>
                    </w:pPr>
                    <w:r>
                      <w:t xml:space="preserve">По безопасн. в экономической и социальной сферах </w:t>
                    </w:r>
                  </w:p>
                </w:txbxContent>
              </v:textbox>
            </v:rect>
            <v:rect id="_x0000_s1077" style="position:absolute;left:4540;top:4631;width:1550;height:976">
              <v:textbox>
                <w:txbxContent>
                  <w:p w:rsidR="0039210E" w:rsidRDefault="0039210E" w:rsidP="0039210E">
                    <w:pPr>
                      <w:jc w:val="center"/>
                    </w:pPr>
                    <w:r>
                      <w:t>По экологической безопасности</w:t>
                    </w:r>
                  </w:p>
                </w:txbxContent>
              </v:textbox>
            </v:rect>
            <v:rect id="_x0000_s1078" style="position:absolute;left:6375;top:4631;width:1550;height:976">
              <v:textbox>
                <w:txbxContent>
                  <w:p w:rsidR="0039210E" w:rsidRDefault="0039210E" w:rsidP="0039210E">
                    <w:pPr>
                      <w:jc w:val="center"/>
                    </w:pPr>
                    <w:r>
                      <w:t>По проблемам стратегического планирования</w:t>
                    </w:r>
                  </w:p>
                </w:txbxContent>
              </v:textbox>
            </v:rect>
            <v:rect id="_x0000_s1079" style="position:absolute;left:2845;top:4631;width:1551;height:976">
              <v:textbox>
                <w:txbxContent>
                  <w:p w:rsidR="0039210E" w:rsidRDefault="0039210E" w:rsidP="0039210E">
                    <w:pPr>
                      <w:jc w:val="center"/>
                    </w:pPr>
                    <w:r>
                      <w:t>По информационной безопасности</w:t>
                    </w:r>
                  </w:p>
                </w:txbxContent>
              </v:textbox>
            </v:rect>
            <v:line id="_x0000_s1080" style="position:absolute" from="1716,1983" to="1716,4631">
              <v:stroke endarrow="block"/>
            </v:line>
            <v:line id="_x0000_s1081" style="position:absolute" from="2563,1983" to="2563,2680">
              <v:stroke endarrow="block"/>
            </v:line>
            <v:line id="_x0000_s1082" style="position:absolute" from="3700,1992" to="3700,4640">
              <v:stroke endarrow="block"/>
            </v:line>
            <v:line id="_x0000_s1083" style="position:absolute" from="5677,1992" to="5677,4640">
              <v:stroke endarrow="block"/>
            </v:line>
            <v:line id="_x0000_s1084" style="position:absolute" from="7653,1992" to="7653,4640">
              <v:stroke endarrow="block"/>
            </v:line>
            <v:line id="_x0000_s1085" style="position:absolute" from="4681,1983" to="4682,2680">
              <v:stroke endarrow="block"/>
            </v:line>
            <v:line id="_x0000_s1086" style="position:absolute" from="6657,1983" to="6658,2680">
              <v:stroke endarrow="block"/>
            </v:line>
            <w10:wrap type="none"/>
            <w10:anchorlock/>
          </v:group>
        </w:pict>
      </w:r>
      <w:bookmarkStart w:id="0" w:name="_GoBack"/>
      <w:bookmarkEnd w:id="0"/>
    </w:p>
    <w:sectPr w:rsidR="0039210E" w:rsidRPr="00AC1A13" w:rsidSect="00AC1A1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D31" w:rsidRDefault="00276D31">
      <w:r>
        <w:separator/>
      </w:r>
    </w:p>
  </w:endnote>
  <w:endnote w:type="continuationSeparator" w:id="0">
    <w:p w:rsidR="00276D31" w:rsidRDefault="0027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D31" w:rsidRDefault="00276D31">
      <w:r>
        <w:separator/>
      </w:r>
    </w:p>
  </w:footnote>
  <w:footnote w:type="continuationSeparator" w:id="0">
    <w:p w:rsidR="00276D31" w:rsidRDefault="00276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80" w:rsidRDefault="00092E80" w:rsidP="00E6441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2E80" w:rsidRDefault="00092E80" w:rsidP="00E6441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26AE8"/>
    <w:multiLevelType w:val="hybridMultilevel"/>
    <w:tmpl w:val="494651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677E1489"/>
    <w:multiLevelType w:val="hybridMultilevel"/>
    <w:tmpl w:val="FC863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448"/>
    <w:rsid w:val="00092E80"/>
    <w:rsid w:val="000A41D7"/>
    <w:rsid w:val="000D3814"/>
    <w:rsid w:val="00276D31"/>
    <w:rsid w:val="002F59D8"/>
    <w:rsid w:val="003525CC"/>
    <w:rsid w:val="0039210E"/>
    <w:rsid w:val="003E4206"/>
    <w:rsid w:val="00434D06"/>
    <w:rsid w:val="004F06BE"/>
    <w:rsid w:val="005613A2"/>
    <w:rsid w:val="00630541"/>
    <w:rsid w:val="00767448"/>
    <w:rsid w:val="00796154"/>
    <w:rsid w:val="007F51A4"/>
    <w:rsid w:val="00831535"/>
    <w:rsid w:val="008E5F5B"/>
    <w:rsid w:val="00961095"/>
    <w:rsid w:val="00A427D4"/>
    <w:rsid w:val="00A7044E"/>
    <w:rsid w:val="00A9068A"/>
    <w:rsid w:val="00AC1A13"/>
    <w:rsid w:val="00B83315"/>
    <w:rsid w:val="00CA570C"/>
    <w:rsid w:val="00E57206"/>
    <w:rsid w:val="00E6441D"/>
    <w:rsid w:val="00E82F74"/>
    <w:rsid w:val="00EA21C6"/>
    <w:rsid w:val="00F71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88"/>
    <o:shapelayout v:ext="edit">
      <o:idmap v:ext="edit" data="1"/>
    </o:shapelayout>
  </w:shapeDefaults>
  <w:decimalSymbol w:val=","/>
  <w:listSeparator w:val=";"/>
  <w14:defaultImageDpi w14:val="0"/>
  <w15:chartTrackingRefBased/>
  <w15:docId w15:val="{23907282-8AE7-4426-80A7-208D7C89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48"/>
    <w:rPr>
      <w:sz w:val="24"/>
      <w:szCs w:val="24"/>
    </w:rPr>
  </w:style>
  <w:style w:type="paragraph" w:styleId="1">
    <w:name w:val="heading 1"/>
    <w:basedOn w:val="a"/>
    <w:next w:val="a"/>
    <w:link w:val="10"/>
    <w:uiPriority w:val="99"/>
    <w:qFormat/>
    <w:rsid w:val="00767448"/>
    <w:pPr>
      <w:keepNext/>
      <w:jc w:val="right"/>
      <w:outlineLvl w:val="0"/>
    </w:pPr>
    <w:rPr>
      <w:spacing w:val="20"/>
      <w:sz w:val="28"/>
      <w:szCs w:val="20"/>
    </w:rPr>
  </w:style>
  <w:style w:type="paragraph" w:styleId="3">
    <w:name w:val="heading 3"/>
    <w:basedOn w:val="a"/>
    <w:next w:val="a"/>
    <w:link w:val="30"/>
    <w:uiPriority w:val="99"/>
    <w:qFormat/>
    <w:rsid w:val="00767448"/>
    <w:pPr>
      <w:keepNext/>
      <w:jc w:val="center"/>
      <w:outlineLvl w:val="2"/>
    </w:pPr>
    <w:rPr>
      <w:spacing w:val="20"/>
      <w:sz w:val="28"/>
      <w:szCs w:val="20"/>
    </w:rPr>
  </w:style>
  <w:style w:type="paragraph" w:styleId="4">
    <w:name w:val="heading 4"/>
    <w:basedOn w:val="a"/>
    <w:next w:val="a"/>
    <w:link w:val="40"/>
    <w:uiPriority w:val="99"/>
    <w:qFormat/>
    <w:rsid w:val="00767448"/>
    <w:pPr>
      <w:keepNext/>
      <w:jc w:val="right"/>
      <w:outlineLvl w:val="3"/>
    </w:pPr>
    <w:rPr>
      <w:b/>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767448"/>
    <w:pPr>
      <w:jc w:val="center"/>
    </w:pPr>
    <w:rPr>
      <w:spacing w:val="20"/>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rsid w:val="0039210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9210E"/>
    <w:rPr>
      <w:rFonts w:cs="Times New Roman"/>
    </w:rPr>
  </w:style>
  <w:style w:type="paragraph" w:styleId="a8">
    <w:name w:val="footer"/>
    <w:basedOn w:val="a"/>
    <w:link w:val="a9"/>
    <w:uiPriority w:val="99"/>
    <w:rsid w:val="00AC1A13"/>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6217</Words>
  <Characters>35441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kosmoforce</Company>
  <LinksUpToDate>false</LinksUpToDate>
  <CharactersWithSpaces>41575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axis</dc:creator>
  <cp:keywords/>
  <dc:description/>
  <cp:lastModifiedBy>admin</cp:lastModifiedBy>
  <cp:revision>2</cp:revision>
  <dcterms:created xsi:type="dcterms:W3CDTF">2014-04-18T16:51:00Z</dcterms:created>
  <dcterms:modified xsi:type="dcterms:W3CDTF">2014-04-18T16:51:00Z</dcterms:modified>
</cp:coreProperties>
</file>