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F29" w:rsidRPr="006B3FB7" w:rsidRDefault="007F2F29" w:rsidP="004B363B">
      <w:pPr>
        <w:suppressAutoHyphens/>
        <w:spacing w:line="360" w:lineRule="auto"/>
        <w:jc w:val="center"/>
        <w:rPr>
          <w:color w:val="000000"/>
          <w:sz w:val="28"/>
          <w:szCs w:val="28"/>
        </w:rPr>
      </w:pPr>
      <w:r w:rsidRPr="006B3FB7">
        <w:rPr>
          <w:color w:val="000000"/>
          <w:sz w:val="28"/>
          <w:szCs w:val="28"/>
        </w:rPr>
        <w:t>ФГОУ ВПО ПРИМОРСКАЯ ГОСУДАРСТВЕННАЯ СЕЛЬСКОХОЗЯЙСТВЕННАЯ АКАДЕМИЯ ИНСТИТУТ ЗЕМЛЕДЕЛИЯ</w:t>
      </w:r>
      <w:r w:rsidR="004B363B" w:rsidRPr="006B3FB7">
        <w:rPr>
          <w:color w:val="000000"/>
          <w:sz w:val="28"/>
          <w:szCs w:val="28"/>
        </w:rPr>
        <w:t xml:space="preserve"> </w:t>
      </w:r>
      <w:r w:rsidRPr="006B3FB7">
        <w:rPr>
          <w:color w:val="000000"/>
          <w:sz w:val="28"/>
          <w:szCs w:val="28"/>
        </w:rPr>
        <w:t>и</w:t>
      </w:r>
      <w:r w:rsidR="004B363B" w:rsidRPr="006B3FB7">
        <w:rPr>
          <w:color w:val="000000"/>
          <w:sz w:val="28"/>
          <w:szCs w:val="28"/>
        </w:rPr>
        <w:t xml:space="preserve"> </w:t>
      </w:r>
      <w:r w:rsidRPr="006B3FB7">
        <w:rPr>
          <w:color w:val="000000"/>
          <w:sz w:val="28"/>
          <w:szCs w:val="28"/>
        </w:rPr>
        <w:t>ПРИРОДООБУСТРОЙСТВА</w:t>
      </w:r>
    </w:p>
    <w:p w:rsidR="007F2F29" w:rsidRPr="006B3FB7" w:rsidRDefault="007F2F29" w:rsidP="004B363B">
      <w:pPr>
        <w:suppressAutoHyphens/>
        <w:spacing w:line="360" w:lineRule="auto"/>
        <w:jc w:val="center"/>
        <w:rPr>
          <w:color w:val="000000"/>
          <w:sz w:val="28"/>
          <w:szCs w:val="28"/>
        </w:rPr>
      </w:pPr>
    </w:p>
    <w:p w:rsidR="007F2F29" w:rsidRPr="006B3FB7" w:rsidRDefault="007F2F29" w:rsidP="00A9278D">
      <w:pPr>
        <w:suppressAutoHyphens/>
        <w:spacing w:line="360" w:lineRule="auto"/>
        <w:jc w:val="center"/>
        <w:rPr>
          <w:b/>
          <w:color w:val="000000"/>
          <w:sz w:val="28"/>
          <w:szCs w:val="28"/>
        </w:rPr>
      </w:pPr>
    </w:p>
    <w:p w:rsidR="00A9278D" w:rsidRPr="006B3FB7" w:rsidRDefault="00A9278D" w:rsidP="00A9278D">
      <w:pPr>
        <w:suppressAutoHyphens/>
        <w:spacing w:line="360" w:lineRule="auto"/>
        <w:jc w:val="center"/>
        <w:rPr>
          <w:b/>
          <w:color w:val="000000"/>
          <w:sz w:val="28"/>
          <w:szCs w:val="28"/>
        </w:rPr>
      </w:pPr>
    </w:p>
    <w:p w:rsidR="00A9278D" w:rsidRPr="006B3FB7" w:rsidRDefault="00A9278D" w:rsidP="00A9278D">
      <w:pPr>
        <w:suppressAutoHyphens/>
        <w:spacing w:line="360" w:lineRule="auto"/>
        <w:jc w:val="center"/>
        <w:rPr>
          <w:b/>
          <w:color w:val="000000"/>
          <w:sz w:val="28"/>
          <w:szCs w:val="28"/>
        </w:rPr>
      </w:pPr>
    </w:p>
    <w:p w:rsidR="00F631F5" w:rsidRPr="006B3FB7" w:rsidRDefault="00F631F5" w:rsidP="00A9278D">
      <w:pPr>
        <w:suppressAutoHyphens/>
        <w:spacing w:line="360" w:lineRule="auto"/>
        <w:jc w:val="center"/>
        <w:rPr>
          <w:b/>
          <w:color w:val="000000"/>
          <w:sz w:val="28"/>
          <w:szCs w:val="28"/>
        </w:rPr>
      </w:pPr>
    </w:p>
    <w:p w:rsidR="00F631F5" w:rsidRPr="006B3FB7" w:rsidRDefault="00F631F5" w:rsidP="00A9278D">
      <w:pPr>
        <w:suppressAutoHyphens/>
        <w:spacing w:line="360" w:lineRule="auto"/>
        <w:jc w:val="center"/>
        <w:rPr>
          <w:b/>
          <w:color w:val="000000"/>
          <w:sz w:val="28"/>
          <w:szCs w:val="28"/>
        </w:rPr>
      </w:pPr>
    </w:p>
    <w:p w:rsidR="007F2F29" w:rsidRPr="006B3FB7" w:rsidRDefault="007F2F29" w:rsidP="00A9278D">
      <w:pPr>
        <w:suppressAutoHyphens/>
        <w:spacing w:line="360" w:lineRule="auto"/>
        <w:jc w:val="center"/>
        <w:rPr>
          <w:b/>
          <w:color w:val="000000"/>
          <w:sz w:val="28"/>
          <w:szCs w:val="28"/>
        </w:rPr>
      </w:pPr>
    </w:p>
    <w:p w:rsidR="007F2F29" w:rsidRPr="006B3FB7" w:rsidRDefault="007F2F29" w:rsidP="004B363B">
      <w:pPr>
        <w:suppressAutoHyphens/>
        <w:spacing w:line="360" w:lineRule="auto"/>
        <w:jc w:val="center"/>
        <w:rPr>
          <w:b/>
          <w:color w:val="000000"/>
          <w:sz w:val="28"/>
          <w:szCs w:val="28"/>
        </w:rPr>
      </w:pPr>
      <w:r w:rsidRPr="006B3FB7">
        <w:rPr>
          <w:b/>
          <w:color w:val="000000"/>
          <w:sz w:val="28"/>
          <w:szCs w:val="28"/>
        </w:rPr>
        <w:t>Курсовая работа</w:t>
      </w:r>
    </w:p>
    <w:p w:rsidR="004B363B" w:rsidRPr="006B3FB7" w:rsidRDefault="007F2F29" w:rsidP="004B363B">
      <w:pPr>
        <w:suppressAutoHyphens/>
        <w:spacing w:line="360" w:lineRule="auto"/>
        <w:jc w:val="center"/>
        <w:rPr>
          <w:b/>
          <w:color w:val="000000"/>
          <w:sz w:val="28"/>
          <w:szCs w:val="28"/>
        </w:rPr>
      </w:pPr>
      <w:r w:rsidRPr="006B3FB7">
        <w:rPr>
          <w:b/>
          <w:color w:val="000000"/>
          <w:sz w:val="28"/>
          <w:szCs w:val="28"/>
        </w:rPr>
        <w:t xml:space="preserve">По </w:t>
      </w:r>
      <w:r w:rsidR="004B363B" w:rsidRPr="006B3FB7">
        <w:rPr>
          <w:b/>
          <w:color w:val="000000"/>
          <w:sz w:val="28"/>
          <w:szCs w:val="28"/>
        </w:rPr>
        <w:t>предмету «Растениеводство и земледелие»</w:t>
      </w:r>
    </w:p>
    <w:p w:rsidR="007F2F29" w:rsidRPr="006B3FB7" w:rsidRDefault="007F2F29" w:rsidP="004B363B">
      <w:pPr>
        <w:suppressAutoHyphens/>
        <w:spacing w:line="360" w:lineRule="auto"/>
        <w:jc w:val="center"/>
        <w:rPr>
          <w:b/>
          <w:color w:val="000000"/>
          <w:sz w:val="28"/>
          <w:szCs w:val="28"/>
        </w:rPr>
      </w:pPr>
      <w:r w:rsidRPr="006B3FB7">
        <w:rPr>
          <w:b/>
          <w:color w:val="000000"/>
          <w:sz w:val="28"/>
          <w:szCs w:val="28"/>
        </w:rPr>
        <w:t>на тему: «Интенсивная технология возделывания картофеля в Приморском крае»</w:t>
      </w:r>
    </w:p>
    <w:p w:rsidR="007F2F29" w:rsidRPr="006B3FB7" w:rsidRDefault="007F2F29" w:rsidP="004B363B">
      <w:pPr>
        <w:suppressAutoHyphens/>
        <w:spacing w:line="360" w:lineRule="auto"/>
        <w:ind w:firstLine="709"/>
        <w:jc w:val="center"/>
        <w:rPr>
          <w:color w:val="000000"/>
          <w:sz w:val="28"/>
          <w:szCs w:val="28"/>
        </w:rPr>
      </w:pPr>
    </w:p>
    <w:p w:rsidR="007F2F29" w:rsidRPr="006B3FB7" w:rsidRDefault="007F2F29" w:rsidP="004B363B">
      <w:pPr>
        <w:suppressAutoHyphens/>
        <w:spacing w:line="360" w:lineRule="auto"/>
        <w:ind w:firstLine="709"/>
        <w:rPr>
          <w:color w:val="000000"/>
          <w:sz w:val="28"/>
          <w:szCs w:val="28"/>
        </w:rPr>
      </w:pPr>
    </w:p>
    <w:p w:rsidR="007F2F29" w:rsidRPr="006B3FB7" w:rsidRDefault="007F2F29" w:rsidP="004B363B">
      <w:pPr>
        <w:suppressAutoHyphens/>
        <w:spacing w:line="360" w:lineRule="auto"/>
        <w:ind w:firstLine="709"/>
        <w:rPr>
          <w:color w:val="000000"/>
          <w:sz w:val="28"/>
          <w:szCs w:val="28"/>
        </w:rPr>
      </w:pPr>
    </w:p>
    <w:p w:rsidR="00D723E6" w:rsidRPr="006B3FB7" w:rsidRDefault="00D723E6" w:rsidP="004B363B">
      <w:pPr>
        <w:suppressAutoHyphens/>
        <w:spacing w:line="360" w:lineRule="auto"/>
        <w:ind w:firstLine="709"/>
        <w:jc w:val="right"/>
        <w:rPr>
          <w:color w:val="000000"/>
          <w:sz w:val="28"/>
          <w:szCs w:val="28"/>
        </w:rPr>
      </w:pPr>
    </w:p>
    <w:p w:rsidR="00D723E6" w:rsidRPr="006B3FB7" w:rsidRDefault="00D723E6" w:rsidP="004B363B">
      <w:pPr>
        <w:suppressAutoHyphens/>
        <w:spacing w:line="360" w:lineRule="auto"/>
        <w:ind w:firstLine="709"/>
        <w:jc w:val="right"/>
        <w:rPr>
          <w:color w:val="000000"/>
          <w:sz w:val="28"/>
          <w:szCs w:val="28"/>
        </w:rPr>
      </w:pPr>
    </w:p>
    <w:p w:rsidR="004B363B" w:rsidRPr="006B3FB7" w:rsidRDefault="007F2F29" w:rsidP="004B363B">
      <w:pPr>
        <w:suppressAutoHyphens/>
        <w:spacing w:line="360" w:lineRule="auto"/>
        <w:ind w:firstLine="709"/>
        <w:rPr>
          <w:color w:val="000000"/>
          <w:sz w:val="28"/>
          <w:szCs w:val="28"/>
        </w:rPr>
      </w:pPr>
      <w:r w:rsidRPr="006B3FB7">
        <w:rPr>
          <w:color w:val="000000"/>
          <w:sz w:val="28"/>
          <w:szCs w:val="28"/>
        </w:rPr>
        <w:t>Выполнил: студент153 гр</w:t>
      </w:r>
    </w:p>
    <w:p w:rsidR="004B363B" w:rsidRPr="006B3FB7" w:rsidRDefault="00D723E6" w:rsidP="004B363B">
      <w:pPr>
        <w:suppressAutoHyphens/>
        <w:spacing w:line="360" w:lineRule="auto"/>
        <w:ind w:firstLine="709"/>
        <w:rPr>
          <w:color w:val="000000"/>
          <w:sz w:val="28"/>
          <w:szCs w:val="28"/>
        </w:rPr>
      </w:pPr>
      <w:r w:rsidRPr="006B3FB7">
        <w:rPr>
          <w:color w:val="000000"/>
          <w:sz w:val="28"/>
          <w:szCs w:val="28"/>
        </w:rPr>
        <w:t>Денисов К.М</w:t>
      </w:r>
      <w:r w:rsidR="004B363B" w:rsidRPr="006B3FB7">
        <w:rPr>
          <w:color w:val="000000"/>
          <w:sz w:val="28"/>
          <w:szCs w:val="28"/>
        </w:rPr>
        <w:t>.</w:t>
      </w:r>
    </w:p>
    <w:p w:rsidR="004B363B" w:rsidRPr="006B3FB7" w:rsidRDefault="007F2F29" w:rsidP="004B363B">
      <w:pPr>
        <w:suppressAutoHyphens/>
        <w:spacing w:line="360" w:lineRule="auto"/>
        <w:ind w:firstLine="709"/>
        <w:rPr>
          <w:color w:val="000000"/>
          <w:sz w:val="28"/>
          <w:szCs w:val="28"/>
        </w:rPr>
      </w:pPr>
      <w:r w:rsidRPr="006B3FB7">
        <w:rPr>
          <w:color w:val="000000"/>
          <w:sz w:val="28"/>
          <w:szCs w:val="28"/>
        </w:rPr>
        <w:t>Проверила:</w:t>
      </w:r>
      <w:r w:rsidR="004B363B" w:rsidRPr="006B3FB7">
        <w:rPr>
          <w:color w:val="000000"/>
          <w:sz w:val="28"/>
          <w:szCs w:val="28"/>
        </w:rPr>
        <w:t xml:space="preserve"> </w:t>
      </w:r>
      <w:r w:rsidRPr="006B3FB7">
        <w:rPr>
          <w:color w:val="000000"/>
          <w:sz w:val="28"/>
          <w:szCs w:val="28"/>
        </w:rPr>
        <w:t>Квасникова М.С.</w:t>
      </w:r>
    </w:p>
    <w:p w:rsidR="007F2F29" w:rsidRPr="006B3FB7" w:rsidRDefault="007F2F29" w:rsidP="004B363B">
      <w:pPr>
        <w:suppressAutoHyphens/>
        <w:spacing w:line="360" w:lineRule="auto"/>
        <w:jc w:val="center"/>
        <w:rPr>
          <w:color w:val="000000"/>
          <w:sz w:val="28"/>
          <w:szCs w:val="28"/>
        </w:rPr>
      </w:pPr>
    </w:p>
    <w:p w:rsidR="007F2F29" w:rsidRPr="006B3FB7" w:rsidRDefault="007F2F29" w:rsidP="004B363B">
      <w:pPr>
        <w:suppressAutoHyphens/>
        <w:spacing w:line="360" w:lineRule="auto"/>
        <w:jc w:val="center"/>
        <w:rPr>
          <w:color w:val="000000"/>
          <w:sz w:val="28"/>
          <w:szCs w:val="28"/>
        </w:rPr>
      </w:pPr>
    </w:p>
    <w:p w:rsidR="007F2F29" w:rsidRPr="006B3FB7" w:rsidRDefault="007F2F29" w:rsidP="004B363B">
      <w:pPr>
        <w:suppressAutoHyphens/>
        <w:spacing w:line="360" w:lineRule="auto"/>
        <w:jc w:val="center"/>
        <w:rPr>
          <w:color w:val="000000"/>
          <w:sz w:val="28"/>
          <w:szCs w:val="28"/>
        </w:rPr>
      </w:pPr>
    </w:p>
    <w:p w:rsidR="007F2F29" w:rsidRPr="006B3FB7" w:rsidRDefault="007F2F29" w:rsidP="004B363B">
      <w:pPr>
        <w:suppressAutoHyphens/>
        <w:spacing w:line="360" w:lineRule="auto"/>
        <w:jc w:val="center"/>
        <w:rPr>
          <w:color w:val="000000"/>
          <w:sz w:val="28"/>
          <w:szCs w:val="28"/>
        </w:rPr>
      </w:pPr>
    </w:p>
    <w:p w:rsidR="004B363B" w:rsidRPr="006B3FB7" w:rsidRDefault="004B363B" w:rsidP="004B363B">
      <w:pPr>
        <w:suppressAutoHyphens/>
        <w:spacing w:line="360" w:lineRule="auto"/>
        <w:jc w:val="center"/>
        <w:rPr>
          <w:color w:val="000000"/>
          <w:sz w:val="28"/>
          <w:szCs w:val="28"/>
        </w:rPr>
      </w:pPr>
    </w:p>
    <w:p w:rsidR="004B363B" w:rsidRPr="006B3FB7" w:rsidRDefault="004B363B" w:rsidP="004B363B">
      <w:pPr>
        <w:suppressAutoHyphens/>
        <w:spacing w:line="360" w:lineRule="auto"/>
        <w:jc w:val="center"/>
        <w:rPr>
          <w:color w:val="000000"/>
          <w:sz w:val="28"/>
          <w:szCs w:val="28"/>
        </w:rPr>
      </w:pPr>
    </w:p>
    <w:p w:rsidR="00D723E6" w:rsidRPr="006B3FB7" w:rsidRDefault="00D723E6" w:rsidP="004B363B">
      <w:pPr>
        <w:suppressAutoHyphens/>
        <w:spacing w:line="360" w:lineRule="auto"/>
        <w:jc w:val="center"/>
        <w:rPr>
          <w:color w:val="000000"/>
          <w:sz w:val="28"/>
          <w:szCs w:val="28"/>
        </w:rPr>
      </w:pPr>
    </w:p>
    <w:p w:rsidR="007F2F29" w:rsidRPr="006B3FB7" w:rsidRDefault="00ED77A4" w:rsidP="004B363B">
      <w:pPr>
        <w:suppressAutoHyphens/>
        <w:spacing w:line="360" w:lineRule="auto"/>
        <w:jc w:val="center"/>
        <w:rPr>
          <w:color w:val="000000"/>
          <w:sz w:val="28"/>
          <w:szCs w:val="28"/>
        </w:rPr>
      </w:pPr>
      <w:r w:rsidRPr="006B3FB7">
        <w:rPr>
          <w:color w:val="000000"/>
          <w:sz w:val="28"/>
          <w:szCs w:val="28"/>
        </w:rPr>
        <w:t>Уссурийск</w:t>
      </w:r>
      <w:r w:rsidR="007F2F29" w:rsidRPr="006B3FB7">
        <w:rPr>
          <w:color w:val="000000"/>
          <w:sz w:val="28"/>
          <w:szCs w:val="28"/>
        </w:rPr>
        <w:t xml:space="preserve"> 2007</w:t>
      </w:r>
    </w:p>
    <w:p w:rsidR="004B363B" w:rsidRPr="006B3FB7" w:rsidRDefault="004B363B" w:rsidP="004B363B">
      <w:pPr>
        <w:suppressAutoHyphens/>
        <w:spacing w:line="360" w:lineRule="auto"/>
        <w:jc w:val="center"/>
        <w:rPr>
          <w:b/>
          <w:color w:val="000000"/>
          <w:sz w:val="28"/>
          <w:szCs w:val="28"/>
        </w:rPr>
      </w:pPr>
      <w:r w:rsidRPr="006B3FB7">
        <w:rPr>
          <w:color w:val="000000"/>
          <w:sz w:val="28"/>
          <w:szCs w:val="28"/>
        </w:rPr>
        <w:br w:type="page"/>
      </w:r>
      <w:r w:rsidR="007F2F29" w:rsidRPr="006B3FB7">
        <w:rPr>
          <w:b/>
          <w:color w:val="000000"/>
          <w:sz w:val="28"/>
          <w:szCs w:val="28"/>
        </w:rPr>
        <w:t>Содержание</w:t>
      </w:r>
    </w:p>
    <w:p w:rsidR="007F2F29" w:rsidRPr="006B3FB7" w:rsidRDefault="007F2F29" w:rsidP="004B363B">
      <w:pPr>
        <w:suppressAutoHyphens/>
        <w:spacing w:line="360" w:lineRule="auto"/>
        <w:ind w:firstLine="709"/>
        <w:rPr>
          <w:color w:val="000000"/>
          <w:sz w:val="28"/>
          <w:szCs w:val="28"/>
        </w:rPr>
      </w:pPr>
    </w:p>
    <w:p w:rsidR="004B363B" w:rsidRPr="006B3FB7" w:rsidRDefault="007F2F29" w:rsidP="004B363B">
      <w:pPr>
        <w:suppressAutoHyphens/>
        <w:spacing w:line="360" w:lineRule="auto"/>
        <w:outlineLvl w:val="6"/>
        <w:rPr>
          <w:color w:val="000000"/>
          <w:sz w:val="28"/>
          <w:szCs w:val="28"/>
        </w:rPr>
      </w:pPr>
      <w:r w:rsidRPr="006B3FB7">
        <w:rPr>
          <w:color w:val="000000"/>
          <w:sz w:val="28"/>
          <w:szCs w:val="28"/>
        </w:rPr>
        <w:t>Введение</w:t>
      </w:r>
    </w:p>
    <w:p w:rsidR="004B363B" w:rsidRPr="006B3FB7" w:rsidRDefault="007F2F29" w:rsidP="004B363B">
      <w:pPr>
        <w:suppressAutoHyphens/>
        <w:spacing w:line="360" w:lineRule="auto"/>
        <w:outlineLvl w:val="6"/>
        <w:rPr>
          <w:color w:val="000000"/>
          <w:sz w:val="28"/>
          <w:szCs w:val="28"/>
        </w:rPr>
      </w:pPr>
      <w:r w:rsidRPr="006B3FB7">
        <w:rPr>
          <w:color w:val="000000"/>
          <w:sz w:val="28"/>
          <w:szCs w:val="28"/>
        </w:rPr>
        <w:t>1 Интенсивная технология и её факторы</w:t>
      </w:r>
    </w:p>
    <w:p w:rsidR="004B363B" w:rsidRPr="006B3FB7" w:rsidRDefault="007F2F29" w:rsidP="004B363B">
      <w:pPr>
        <w:suppressAutoHyphens/>
        <w:spacing w:line="360" w:lineRule="auto"/>
        <w:outlineLvl w:val="6"/>
        <w:rPr>
          <w:color w:val="000000"/>
          <w:sz w:val="28"/>
          <w:szCs w:val="28"/>
        </w:rPr>
      </w:pPr>
      <w:r w:rsidRPr="006B3FB7">
        <w:rPr>
          <w:color w:val="000000"/>
          <w:sz w:val="28"/>
          <w:szCs w:val="28"/>
        </w:rPr>
        <w:t>2 Программирование урожайности и п</w:t>
      </w:r>
      <w:r w:rsidR="00A9278D" w:rsidRPr="006B3FB7">
        <w:rPr>
          <w:color w:val="000000"/>
          <w:sz w:val="28"/>
          <w:szCs w:val="28"/>
        </w:rPr>
        <w:t>ринципы программирования урожая</w:t>
      </w:r>
    </w:p>
    <w:p w:rsidR="004B363B" w:rsidRPr="006B3FB7" w:rsidRDefault="007F2F29" w:rsidP="004B363B">
      <w:pPr>
        <w:suppressAutoHyphens/>
        <w:spacing w:line="360" w:lineRule="auto"/>
        <w:outlineLvl w:val="6"/>
        <w:rPr>
          <w:color w:val="000000"/>
          <w:sz w:val="28"/>
          <w:szCs w:val="28"/>
        </w:rPr>
      </w:pPr>
      <w:r w:rsidRPr="006B3FB7">
        <w:rPr>
          <w:color w:val="000000"/>
          <w:sz w:val="28"/>
          <w:szCs w:val="28"/>
        </w:rPr>
        <w:t>3 Принципы программирования урожая картофеля</w:t>
      </w:r>
    </w:p>
    <w:p w:rsidR="004B363B" w:rsidRPr="006B3FB7" w:rsidRDefault="007F2F29" w:rsidP="004B363B">
      <w:pPr>
        <w:suppressAutoHyphens/>
        <w:spacing w:line="360" w:lineRule="auto"/>
        <w:outlineLvl w:val="6"/>
        <w:rPr>
          <w:color w:val="000000"/>
          <w:sz w:val="28"/>
          <w:szCs w:val="28"/>
        </w:rPr>
      </w:pPr>
      <w:r w:rsidRPr="006B3FB7">
        <w:rPr>
          <w:color w:val="000000"/>
          <w:sz w:val="28"/>
          <w:szCs w:val="28"/>
        </w:rPr>
        <w:t>3.1 Определения потенциальн</w:t>
      </w:r>
      <w:r w:rsidR="00A9278D" w:rsidRPr="006B3FB7">
        <w:rPr>
          <w:color w:val="000000"/>
          <w:sz w:val="28"/>
          <w:szCs w:val="28"/>
        </w:rPr>
        <w:t>ой урожайности картофеля по ФАР</w:t>
      </w:r>
    </w:p>
    <w:p w:rsidR="00F631F5" w:rsidRPr="006B3FB7" w:rsidRDefault="007F2F29" w:rsidP="00F631F5">
      <w:pPr>
        <w:suppressAutoHyphens/>
        <w:spacing w:line="360" w:lineRule="auto"/>
        <w:outlineLvl w:val="6"/>
        <w:rPr>
          <w:color w:val="000000"/>
          <w:sz w:val="28"/>
          <w:szCs w:val="28"/>
        </w:rPr>
      </w:pPr>
      <w:r w:rsidRPr="006B3FB7">
        <w:rPr>
          <w:color w:val="000000"/>
          <w:sz w:val="28"/>
          <w:szCs w:val="28"/>
        </w:rPr>
        <w:t>3.2 Определение действительно возможной урожайности картофеля по</w:t>
      </w:r>
      <w:r w:rsidR="004B363B" w:rsidRPr="006B3FB7">
        <w:rPr>
          <w:color w:val="000000"/>
          <w:sz w:val="28"/>
          <w:szCs w:val="28"/>
        </w:rPr>
        <w:t xml:space="preserve"> </w:t>
      </w:r>
      <w:r w:rsidR="00A9278D" w:rsidRPr="006B3FB7">
        <w:rPr>
          <w:color w:val="000000"/>
          <w:sz w:val="28"/>
          <w:szCs w:val="28"/>
        </w:rPr>
        <w:t>влагообеспеченности посевов</w:t>
      </w:r>
    </w:p>
    <w:p w:rsidR="00F631F5" w:rsidRPr="006B3FB7" w:rsidRDefault="00F631F5" w:rsidP="00F631F5">
      <w:pPr>
        <w:suppressAutoHyphens/>
        <w:spacing w:line="360" w:lineRule="auto"/>
        <w:outlineLvl w:val="6"/>
        <w:rPr>
          <w:color w:val="000000"/>
          <w:sz w:val="28"/>
          <w:szCs w:val="28"/>
        </w:rPr>
      </w:pPr>
      <w:r w:rsidRPr="006B3FB7">
        <w:rPr>
          <w:color w:val="000000"/>
          <w:sz w:val="28"/>
          <w:szCs w:val="28"/>
        </w:rPr>
        <w:t xml:space="preserve">3.3 Определение ДВУ по гидротермическому потенциалу и биоклиматическому потенциалу </w:t>
      </w:r>
    </w:p>
    <w:p w:rsidR="00F631F5" w:rsidRPr="006B3FB7" w:rsidRDefault="00F631F5" w:rsidP="00F631F5">
      <w:pPr>
        <w:suppressAutoHyphens/>
        <w:spacing w:line="360" w:lineRule="auto"/>
        <w:outlineLvl w:val="6"/>
        <w:rPr>
          <w:color w:val="000000"/>
          <w:sz w:val="28"/>
          <w:szCs w:val="28"/>
        </w:rPr>
      </w:pPr>
      <w:r w:rsidRPr="006B3FB7">
        <w:rPr>
          <w:color w:val="000000"/>
          <w:sz w:val="28"/>
          <w:szCs w:val="28"/>
        </w:rPr>
        <w:t>3.4 Расчет доз удобрений на запланированную урожайность</w:t>
      </w:r>
    </w:p>
    <w:p w:rsidR="00F631F5" w:rsidRPr="006B3FB7" w:rsidRDefault="00F631F5" w:rsidP="00F631F5">
      <w:pPr>
        <w:suppressAutoHyphens/>
        <w:spacing w:line="360" w:lineRule="auto"/>
        <w:outlineLvl w:val="6"/>
        <w:rPr>
          <w:color w:val="000000"/>
          <w:sz w:val="28"/>
          <w:szCs w:val="28"/>
        </w:rPr>
      </w:pPr>
      <w:r w:rsidRPr="006B3FB7">
        <w:rPr>
          <w:color w:val="000000"/>
          <w:sz w:val="28"/>
          <w:szCs w:val="28"/>
        </w:rPr>
        <w:t xml:space="preserve">3.5 Определение фотосинтетического потенциала и расчет нормы посева </w:t>
      </w:r>
    </w:p>
    <w:p w:rsidR="00F631F5" w:rsidRPr="006B3FB7" w:rsidRDefault="00F631F5" w:rsidP="00F631F5">
      <w:pPr>
        <w:suppressAutoHyphens/>
        <w:spacing w:line="360" w:lineRule="auto"/>
        <w:outlineLvl w:val="6"/>
        <w:rPr>
          <w:color w:val="000000"/>
          <w:sz w:val="28"/>
          <w:szCs w:val="28"/>
        </w:rPr>
      </w:pPr>
      <w:r w:rsidRPr="006B3FB7">
        <w:rPr>
          <w:color w:val="000000"/>
          <w:sz w:val="28"/>
          <w:szCs w:val="28"/>
        </w:rPr>
        <w:t>3.6 Водный режим и расчет орошения</w:t>
      </w:r>
    </w:p>
    <w:p w:rsidR="004B363B" w:rsidRPr="006B3FB7" w:rsidRDefault="00F631F5" w:rsidP="004B363B">
      <w:pPr>
        <w:suppressAutoHyphens/>
        <w:spacing w:line="360" w:lineRule="auto"/>
        <w:outlineLvl w:val="6"/>
        <w:rPr>
          <w:color w:val="000000"/>
          <w:sz w:val="28"/>
          <w:szCs w:val="28"/>
        </w:rPr>
      </w:pPr>
      <w:r w:rsidRPr="006B3FB7">
        <w:rPr>
          <w:color w:val="000000"/>
          <w:sz w:val="28"/>
          <w:szCs w:val="28"/>
        </w:rPr>
        <w:t>Выв</w:t>
      </w:r>
      <w:r w:rsidR="007F2F29" w:rsidRPr="006B3FB7">
        <w:rPr>
          <w:color w:val="000000"/>
          <w:sz w:val="28"/>
          <w:szCs w:val="28"/>
        </w:rPr>
        <w:t>од</w:t>
      </w:r>
    </w:p>
    <w:p w:rsidR="004B363B" w:rsidRPr="006B3FB7" w:rsidRDefault="007F2F29" w:rsidP="004B363B">
      <w:pPr>
        <w:suppressAutoHyphens/>
        <w:spacing w:line="360" w:lineRule="auto"/>
        <w:outlineLvl w:val="6"/>
        <w:rPr>
          <w:color w:val="000000"/>
          <w:sz w:val="28"/>
          <w:szCs w:val="28"/>
        </w:rPr>
      </w:pPr>
      <w:r w:rsidRPr="006B3FB7">
        <w:rPr>
          <w:color w:val="000000"/>
          <w:sz w:val="28"/>
          <w:szCs w:val="28"/>
        </w:rPr>
        <w:t>Список литературы</w:t>
      </w:r>
    </w:p>
    <w:p w:rsidR="007F2F29" w:rsidRPr="006B3FB7" w:rsidRDefault="007F2F29" w:rsidP="004B363B">
      <w:pPr>
        <w:suppressAutoHyphens/>
        <w:spacing w:line="360" w:lineRule="auto"/>
        <w:ind w:firstLine="709"/>
        <w:rPr>
          <w:color w:val="000000"/>
          <w:sz w:val="28"/>
          <w:szCs w:val="28"/>
        </w:rPr>
      </w:pPr>
    </w:p>
    <w:p w:rsidR="007F2F29" w:rsidRPr="006B3FB7" w:rsidRDefault="004B363B" w:rsidP="004B363B">
      <w:pPr>
        <w:suppressAutoHyphens/>
        <w:spacing w:line="360" w:lineRule="auto"/>
        <w:jc w:val="center"/>
        <w:rPr>
          <w:b/>
          <w:color w:val="000000"/>
          <w:sz w:val="28"/>
          <w:szCs w:val="28"/>
        </w:rPr>
      </w:pPr>
      <w:r w:rsidRPr="006B3FB7">
        <w:rPr>
          <w:color w:val="000000"/>
          <w:sz w:val="28"/>
          <w:szCs w:val="28"/>
        </w:rPr>
        <w:br w:type="page"/>
      </w:r>
      <w:r w:rsidR="007F2F29" w:rsidRPr="006B3FB7">
        <w:rPr>
          <w:b/>
          <w:color w:val="000000"/>
          <w:sz w:val="28"/>
          <w:szCs w:val="28"/>
        </w:rPr>
        <w:t>Введение</w:t>
      </w:r>
    </w:p>
    <w:p w:rsidR="007F2F29" w:rsidRPr="006B3FB7" w:rsidRDefault="007F2F29" w:rsidP="004B363B">
      <w:pPr>
        <w:suppressAutoHyphens/>
        <w:spacing w:line="360" w:lineRule="auto"/>
        <w:ind w:firstLine="709"/>
        <w:rPr>
          <w:color w:val="000000"/>
          <w:sz w:val="28"/>
        </w:rPr>
      </w:pPr>
    </w:p>
    <w:p w:rsidR="007F2F29" w:rsidRPr="006B3FB7" w:rsidRDefault="007F2F29" w:rsidP="004B363B">
      <w:pPr>
        <w:suppressAutoHyphens/>
        <w:spacing w:line="360" w:lineRule="auto"/>
        <w:ind w:firstLine="709"/>
        <w:jc w:val="both"/>
        <w:rPr>
          <w:color w:val="000000"/>
          <w:sz w:val="28"/>
          <w:szCs w:val="28"/>
        </w:rPr>
      </w:pPr>
      <w:r w:rsidRPr="006B3FB7">
        <w:rPr>
          <w:color w:val="000000"/>
          <w:sz w:val="28"/>
          <w:szCs w:val="28"/>
        </w:rPr>
        <w:t>В нашей стране, как и в мировом земледелии, из клубнеплодов первое место по площади и валовому сбору занимает картофель. Относится к семейству пасленовых (</w:t>
      </w:r>
      <w:r w:rsidRPr="006B3FB7">
        <w:rPr>
          <w:color w:val="000000"/>
          <w:sz w:val="28"/>
          <w:szCs w:val="28"/>
          <w:lang w:val="en-US"/>
        </w:rPr>
        <w:t>Solanaceae</w:t>
      </w:r>
      <w:r w:rsidRPr="006B3FB7">
        <w:rPr>
          <w:color w:val="000000"/>
          <w:sz w:val="28"/>
          <w:szCs w:val="28"/>
        </w:rPr>
        <w:t xml:space="preserve">), роду </w:t>
      </w:r>
      <w:r w:rsidRPr="006B3FB7">
        <w:rPr>
          <w:color w:val="000000"/>
          <w:sz w:val="28"/>
          <w:szCs w:val="28"/>
          <w:lang w:val="en-US"/>
        </w:rPr>
        <w:t>Solanurn</w:t>
      </w:r>
      <w:r w:rsidRPr="006B3FB7">
        <w:rPr>
          <w:color w:val="000000"/>
          <w:sz w:val="28"/>
          <w:szCs w:val="28"/>
        </w:rPr>
        <w:t xml:space="preserve"> </w:t>
      </w:r>
      <w:r w:rsidRPr="006B3FB7">
        <w:rPr>
          <w:color w:val="000000"/>
          <w:sz w:val="28"/>
          <w:szCs w:val="28"/>
          <w:lang w:val="en-US"/>
        </w:rPr>
        <w:t>L</w:t>
      </w:r>
      <w:r w:rsidRPr="006B3FB7">
        <w:rPr>
          <w:color w:val="000000"/>
          <w:sz w:val="28"/>
          <w:szCs w:val="28"/>
        </w:rPr>
        <w:t>, объединяющему около 250 диких и культурных видов. Из них лишь единственный вид (</w:t>
      </w:r>
      <w:r w:rsidRPr="006B3FB7">
        <w:rPr>
          <w:color w:val="000000"/>
          <w:sz w:val="28"/>
          <w:szCs w:val="28"/>
          <w:lang w:val="en-US"/>
        </w:rPr>
        <w:t>Solanum</w:t>
      </w:r>
      <w:r w:rsidRPr="006B3FB7">
        <w:rPr>
          <w:color w:val="000000"/>
          <w:sz w:val="28"/>
          <w:szCs w:val="28"/>
        </w:rPr>
        <w:t xml:space="preserve"> </w:t>
      </w:r>
      <w:r w:rsidRPr="006B3FB7">
        <w:rPr>
          <w:color w:val="000000"/>
          <w:sz w:val="28"/>
          <w:szCs w:val="28"/>
          <w:lang w:val="en-US"/>
        </w:rPr>
        <w:t>tuberosum</w:t>
      </w:r>
      <w:r w:rsidRPr="006B3FB7">
        <w:rPr>
          <w:color w:val="000000"/>
          <w:sz w:val="28"/>
          <w:szCs w:val="28"/>
        </w:rPr>
        <w:t xml:space="preserve"> </w:t>
      </w:r>
      <w:r w:rsidRPr="006B3FB7">
        <w:rPr>
          <w:color w:val="000000"/>
          <w:sz w:val="28"/>
          <w:szCs w:val="28"/>
          <w:lang w:val="en-US"/>
        </w:rPr>
        <w:t>L</w:t>
      </w:r>
      <w:r w:rsidRPr="006B3FB7">
        <w:rPr>
          <w:color w:val="000000"/>
          <w:sz w:val="28"/>
          <w:szCs w:val="28"/>
        </w:rPr>
        <w:t>.) получил широкое распространение в культуре.</w:t>
      </w:r>
    </w:p>
    <w:p w:rsidR="007F2F29" w:rsidRPr="006B3FB7" w:rsidRDefault="007F2F29" w:rsidP="004B363B">
      <w:pPr>
        <w:suppressAutoHyphens/>
        <w:spacing w:line="360" w:lineRule="auto"/>
        <w:ind w:firstLine="709"/>
        <w:jc w:val="both"/>
        <w:rPr>
          <w:color w:val="000000"/>
          <w:sz w:val="28"/>
          <w:szCs w:val="28"/>
        </w:rPr>
      </w:pPr>
      <w:r w:rsidRPr="006B3FB7">
        <w:rPr>
          <w:color w:val="000000"/>
          <w:sz w:val="28"/>
          <w:szCs w:val="28"/>
        </w:rPr>
        <w:t xml:space="preserve">Общепризнано, что родиной большинства видов картофеля являются высокогорные районы Анд и страны Центральной Америки, а культурного вида </w:t>
      </w:r>
      <w:r w:rsidRPr="006B3FB7">
        <w:rPr>
          <w:color w:val="000000"/>
          <w:sz w:val="28"/>
          <w:szCs w:val="28"/>
          <w:lang w:val="en-US"/>
        </w:rPr>
        <w:t>Solanum</w:t>
      </w:r>
      <w:r w:rsidRPr="006B3FB7">
        <w:rPr>
          <w:color w:val="000000"/>
          <w:sz w:val="28"/>
          <w:szCs w:val="28"/>
        </w:rPr>
        <w:t xml:space="preserve"> </w:t>
      </w:r>
      <w:r w:rsidRPr="006B3FB7">
        <w:rPr>
          <w:color w:val="000000"/>
          <w:sz w:val="28"/>
          <w:szCs w:val="28"/>
          <w:lang w:val="en-US"/>
        </w:rPr>
        <w:t>tuberosum</w:t>
      </w:r>
      <w:r w:rsidRPr="006B3FB7">
        <w:rPr>
          <w:color w:val="000000"/>
          <w:sz w:val="28"/>
          <w:szCs w:val="28"/>
        </w:rPr>
        <w:t xml:space="preserve"> близлежащее побережье Чили.</w:t>
      </w:r>
    </w:p>
    <w:p w:rsidR="007F2F29" w:rsidRPr="006B3FB7" w:rsidRDefault="007F2F29" w:rsidP="004B363B">
      <w:pPr>
        <w:suppressAutoHyphens/>
        <w:spacing w:line="360" w:lineRule="auto"/>
        <w:ind w:firstLine="709"/>
        <w:jc w:val="both"/>
        <w:rPr>
          <w:color w:val="000000"/>
          <w:sz w:val="28"/>
          <w:szCs w:val="28"/>
        </w:rPr>
      </w:pPr>
      <w:r w:rsidRPr="006B3FB7">
        <w:rPr>
          <w:color w:val="000000"/>
          <w:sz w:val="28"/>
          <w:szCs w:val="28"/>
        </w:rPr>
        <w:t>Картофель - важнейшая продовольственная, техническая и кормовая культура. Он обладает высокими вкусовыми качествами и играет огромную роль в питании человека. В его клубнях в среднем содержится 25 % сухих веществ, в том числе 12-20 % крахмала, 2-3 % белка, 1 % клетчатки, 0,2-0,3%жира, 0,8-1 % зольных веществ. Белок картофеля (туберин) по своей ценности значительно превосходит белки многих культур, так как почти полностью усваивается организмом человека. Содержит 14 из 20 аминокислот. Велика ценность картофеля и как источника витамина С. В 250-300 г вареного картофеля содержится почти 50 % суточной потребности человека в витамине С. Особенно богаты им молодые клубни. Кроме того, в клубнях имеются витамины группы В(В17 В2, В6), Р, РР, Д, К, никотиновая кислота. Благодаря богатому составу, а также высоким вкусовым качествам, картофель стал после хлеба вторым продуктом питания.</w:t>
      </w:r>
    </w:p>
    <w:p w:rsidR="007F2F29" w:rsidRPr="006B3FB7" w:rsidRDefault="007F2F29" w:rsidP="004B363B">
      <w:pPr>
        <w:suppressAutoHyphens/>
        <w:spacing w:line="360" w:lineRule="auto"/>
        <w:ind w:firstLine="709"/>
        <w:jc w:val="both"/>
        <w:rPr>
          <w:color w:val="000000"/>
          <w:sz w:val="28"/>
          <w:szCs w:val="28"/>
        </w:rPr>
      </w:pPr>
      <w:r w:rsidRPr="006B3FB7">
        <w:rPr>
          <w:color w:val="000000"/>
          <w:sz w:val="28"/>
          <w:szCs w:val="28"/>
        </w:rPr>
        <w:t xml:space="preserve">Большое значение имеет картофель и как сырье для ряда отраслей промышленности и особенно для крахмалопаточной и спиртовой. При переработке одной тонны клубней можно получить 120-170 кг крахмала или 100-110 л спирта. Кроме того, он - ценный корм для молочного скота, свиней, птицы. В 1 кг клубней содержится 16 г </w:t>
      </w:r>
      <w:r w:rsidR="002E051C" w:rsidRPr="006B3FB7">
        <w:rPr>
          <w:color w:val="000000"/>
          <w:sz w:val="28"/>
          <w:szCs w:val="28"/>
        </w:rPr>
        <w:t>пере</w:t>
      </w:r>
      <w:r w:rsidR="009A7BE8" w:rsidRPr="006B3FB7">
        <w:rPr>
          <w:color w:val="000000"/>
          <w:sz w:val="28"/>
          <w:szCs w:val="28"/>
        </w:rPr>
        <w:t>ва</w:t>
      </w:r>
      <w:r w:rsidRPr="006B3FB7">
        <w:rPr>
          <w:color w:val="000000"/>
          <w:sz w:val="28"/>
          <w:szCs w:val="28"/>
        </w:rPr>
        <w:t>римого протеина, что приравнивается к 0,3 кормовой единицы. При откорме свиней каждая тонна скормленного картофеля дает около 100 кг свинины.</w:t>
      </w:r>
    </w:p>
    <w:p w:rsidR="004B363B" w:rsidRPr="006B3FB7" w:rsidRDefault="007F2F29" w:rsidP="004B363B">
      <w:pPr>
        <w:suppressAutoHyphens/>
        <w:spacing w:line="360" w:lineRule="auto"/>
        <w:ind w:firstLine="709"/>
        <w:jc w:val="both"/>
        <w:rPr>
          <w:color w:val="000000"/>
          <w:sz w:val="28"/>
          <w:szCs w:val="28"/>
        </w:rPr>
      </w:pPr>
      <w:r w:rsidRPr="006B3FB7">
        <w:rPr>
          <w:color w:val="000000"/>
          <w:sz w:val="28"/>
          <w:szCs w:val="28"/>
        </w:rPr>
        <w:t>Как пропашная культура картофель оставляет после себя чистые от сорняков поля и является хорошим предшественником для других культур.</w:t>
      </w:r>
    </w:p>
    <w:p w:rsidR="007F2F29" w:rsidRPr="006B3FB7" w:rsidRDefault="007F2F29" w:rsidP="004B363B">
      <w:pPr>
        <w:suppressAutoHyphens/>
        <w:spacing w:line="360" w:lineRule="auto"/>
        <w:ind w:firstLine="709"/>
        <w:jc w:val="both"/>
        <w:rPr>
          <w:color w:val="000000"/>
          <w:sz w:val="28"/>
          <w:szCs w:val="28"/>
        </w:rPr>
      </w:pPr>
      <w:r w:rsidRPr="006B3FB7">
        <w:rPr>
          <w:color w:val="000000"/>
          <w:sz w:val="28"/>
          <w:szCs w:val="28"/>
        </w:rPr>
        <w:t>С переходом на многоукладное сельское хозяйство в настоящее время большинство площадей под картофелем приходится на мелкотоварные хозяйства - крестьянские, фермерские и частный сектор, производящий картофель для личного потребления. Несмотря на ожидаемый прирост производства картофеля, отмечается спад на 22%. Это объясняется плохим обеспечением мелкотоварного производства техникой для небольших участков, семенами, пестицидами, их высокой ценой и невозможностью использовать рекомендации, составленные для крупно</w:t>
      </w:r>
      <w:r w:rsidR="009A7BE8" w:rsidRPr="006B3FB7">
        <w:rPr>
          <w:color w:val="000000"/>
          <w:sz w:val="28"/>
          <w:szCs w:val="28"/>
        </w:rPr>
        <w:t xml:space="preserve"> </w:t>
      </w:r>
      <w:r w:rsidRPr="006B3FB7">
        <w:rPr>
          <w:color w:val="000000"/>
          <w:sz w:val="28"/>
          <w:szCs w:val="28"/>
        </w:rPr>
        <w:t>товарного производства. Еще одна причина низкой урожайности в частном секторе в недостаточности знаний при выращивании этой культуры.</w:t>
      </w:r>
    </w:p>
    <w:p w:rsidR="007F2F29" w:rsidRPr="006B3FB7" w:rsidRDefault="007F2F29" w:rsidP="004B363B">
      <w:pPr>
        <w:suppressAutoHyphens/>
        <w:spacing w:line="360" w:lineRule="auto"/>
        <w:ind w:firstLine="709"/>
        <w:jc w:val="both"/>
        <w:rPr>
          <w:color w:val="000000"/>
          <w:sz w:val="28"/>
          <w:szCs w:val="28"/>
        </w:rPr>
      </w:pPr>
      <w:r w:rsidRPr="006B3FB7">
        <w:rPr>
          <w:b/>
          <w:color w:val="000000"/>
          <w:sz w:val="28"/>
          <w:szCs w:val="28"/>
        </w:rPr>
        <w:t>Технология</w:t>
      </w:r>
      <w:r w:rsidRPr="006B3FB7">
        <w:rPr>
          <w:color w:val="000000"/>
          <w:sz w:val="28"/>
          <w:szCs w:val="28"/>
        </w:rPr>
        <w:t xml:space="preserve"> – совокупность агротехнических приемов выполняемых в определенной последовательности направленных на удовлетворение требований с-к. культур для получения высокого урожая и высокого качества.</w:t>
      </w:r>
    </w:p>
    <w:p w:rsidR="007F2F29" w:rsidRPr="006B3FB7" w:rsidRDefault="007F2F29" w:rsidP="004B363B">
      <w:pPr>
        <w:suppressAutoHyphens/>
        <w:spacing w:line="360" w:lineRule="auto"/>
        <w:ind w:firstLine="709"/>
        <w:jc w:val="both"/>
        <w:rPr>
          <w:color w:val="000000"/>
          <w:sz w:val="28"/>
          <w:szCs w:val="28"/>
        </w:rPr>
      </w:pPr>
      <w:r w:rsidRPr="006B3FB7">
        <w:rPr>
          <w:color w:val="000000"/>
          <w:sz w:val="28"/>
          <w:szCs w:val="28"/>
        </w:rPr>
        <w:t>Техн</w:t>
      </w:r>
      <w:r w:rsidR="002E051C" w:rsidRPr="006B3FB7">
        <w:rPr>
          <w:color w:val="000000"/>
          <w:sz w:val="28"/>
          <w:szCs w:val="28"/>
        </w:rPr>
        <w:t>ология включает перечень материа</w:t>
      </w:r>
      <w:r w:rsidRPr="006B3FB7">
        <w:rPr>
          <w:color w:val="000000"/>
          <w:sz w:val="28"/>
          <w:szCs w:val="28"/>
        </w:rPr>
        <w:t>льно технических средств, экономические показатели и отражается в технологических картах.</w:t>
      </w:r>
    </w:p>
    <w:p w:rsidR="007F2F29" w:rsidRPr="006B3FB7" w:rsidRDefault="007F2F29" w:rsidP="004B363B">
      <w:pPr>
        <w:suppressAutoHyphens/>
        <w:spacing w:line="360" w:lineRule="auto"/>
        <w:ind w:firstLine="709"/>
        <w:jc w:val="both"/>
        <w:rPr>
          <w:color w:val="000000"/>
          <w:sz w:val="28"/>
          <w:szCs w:val="28"/>
        </w:rPr>
      </w:pPr>
      <w:r w:rsidRPr="006B3FB7">
        <w:rPr>
          <w:color w:val="000000"/>
          <w:sz w:val="28"/>
          <w:szCs w:val="28"/>
        </w:rPr>
        <w:t>Агротехника - система возделывания с-х. культур. Включает правильный выбор сорта, предшественника, обработку почвы, внесение удобрений, посев, уход, борьба с вредителями и сорняками, уборка.</w:t>
      </w:r>
    </w:p>
    <w:p w:rsidR="00E61BE5" w:rsidRPr="006B3FB7" w:rsidRDefault="00E61BE5" w:rsidP="004B363B">
      <w:pPr>
        <w:suppressAutoHyphens/>
        <w:spacing w:line="360" w:lineRule="auto"/>
        <w:ind w:firstLine="709"/>
        <w:jc w:val="both"/>
        <w:rPr>
          <w:color w:val="000000"/>
          <w:sz w:val="28"/>
        </w:rPr>
      </w:pPr>
    </w:p>
    <w:p w:rsidR="00A0616B" w:rsidRPr="006B3FB7" w:rsidRDefault="004B363B" w:rsidP="004B363B">
      <w:pPr>
        <w:suppressAutoHyphens/>
        <w:spacing w:line="360" w:lineRule="auto"/>
        <w:jc w:val="center"/>
        <w:rPr>
          <w:b/>
          <w:color w:val="000000"/>
          <w:sz w:val="28"/>
          <w:szCs w:val="28"/>
        </w:rPr>
      </w:pPr>
      <w:r w:rsidRPr="006B3FB7">
        <w:rPr>
          <w:color w:val="000000"/>
          <w:sz w:val="28"/>
        </w:rPr>
        <w:br w:type="page"/>
      </w:r>
      <w:r w:rsidR="002E051C" w:rsidRPr="006B3FB7">
        <w:rPr>
          <w:b/>
          <w:color w:val="000000"/>
          <w:sz w:val="28"/>
          <w:szCs w:val="28"/>
        </w:rPr>
        <w:t>1. Интенсивные технологии</w:t>
      </w:r>
      <w:r w:rsidR="001869D6" w:rsidRPr="006B3FB7">
        <w:rPr>
          <w:b/>
          <w:color w:val="000000"/>
          <w:sz w:val="28"/>
          <w:szCs w:val="28"/>
        </w:rPr>
        <w:t xml:space="preserve"> </w:t>
      </w:r>
      <w:r w:rsidR="00A0616B" w:rsidRPr="006B3FB7">
        <w:rPr>
          <w:b/>
          <w:color w:val="000000"/>
          <w:sz w:val="28"/>
          <w:szCs w:val="28"/>
        </w:rPr>
        <w:t>и её факторы</w:t>
      </w:r>
    </w:p>
    <w:p w:rsidR="004B363B" w:rsidRPr="006B3FB7" w:rsidRDefault="004B363B" w:rsidP="004B363B">
      <w:pPr>
        <w:shd w:val="clear" w:color="auto" w:fill="FFFFFF"/>
        <w:suppressAutoHyphens/>
        <w:spacing w:line="360" w:lineRule="auto"/>
        <w:ind w:firstLine="709"/>
        <w:jc w:val="both"/>
        <w:rPr>
          <w:color w:val="000000"/>
          <w:sz w:val="28"/>
          <w:szCs w:val="28"/>
        </w:rPr>
      </w:pPr>
    </w:p>
    <w:p w:rsidR="00A52E80" w:rsidRPr="006B3FB7" w:rsidRDefault="00A52E80" w:rsidP="004B363B">
      <w:pPr>
        <w:shd w:val="clear" w:color="auto" w:fill="FFFFFF"/>
        <w:suppressAutoHyphens/>
        <w:spacing w:line="360" w:lineRule="auto"/>
        <w:ind w:firstLine="709"/>
        <w:jc w:val="both"/>
        <w:rPr>
          <w:color w:val="000000"/>
          <w:sz w:val="28"/>
          <w:szCs w:val="28"/>
        </w:rPr>
      </w:pPr>
      <w:r w:rsidRPr="006B3FB7">
        <w:rPr>
          <w:color w:val="000000"/>
          <w:sz w:val="28"/>
          <w:szCs w:val="28"/>
        </w:rPr>
        <w:t>Интенсивная технология в растениеводстве этот термин означает применение все более эффективных средств производства и технологических процессов, использование передовых методов организации труда, достижений научно-технического прогресса.</w:t>
      </w:r>
    </w:p>
    <w:p w:rsidR="00A52E80" w:rsidRPr="006B3FB7" w:rsidRDefault="00A52E80" w:rsidP="004B363B">
      <w:pPr>
        <w:shd w:val="clear" w:color="auto" w:fill="FFFFFF"/>
        <w:suppressAutoHyphens/>
        <w:spacing w:line="360" w:lineRule="auto"/>
        <w:ind w:firstLine="709"/>
        <w:jc w:val="both"/>
        <w:rPr>
          <w:color w:val="000000"/>
          <w:sz w:val="28"/>
          <w:szCs w:val="28"/>
        </w:rPr>
      </w:pPr>
      <w:r w:rsidRPr="006B3FB7">
        <w:rPr>
          <w:color w:val="000000"/>
          <w:sz w:val="28"/>
          <w:szCs w:val="28"/>
        </w:rPr>
        <w:t>Интенсивные технологии возделывания сельскохозяйственных куль</w:t>
      </w:r>
      <w:r w:rsidR="00F631F5" w:rsidRPr="006B3FB7">
        <w:rPr>
          <w:color w:val="000000"/>
          <w:sz w:val="28"/>
          <w:szCs w:val="28"/>
        </w:rPr>
        <w:t xml:space="preserve">тур характеризуются поточностью </w:t>
      </w:r>
      <w:r w:rsidRPr="006B3FB7">
        <w:rPr>
          <w:color w:val="000000"/>
          <w:sz w:val="28"/>
          <w:szCs w:val="28"/>
        </w:rPr>
        <w:t>производства, комплексностью применения факторов интенсификация, оптимальной механизацией, оперативностью выполнения механизированных работ; они опираются на биологические характеристики растений по фазам развития и этапам органогенеза, учитывают требования растений к условиям среды и удовлетворяют их, позволяют управлять процессом формирования урожая и качества продукции, программировать урожай.</w:t>
      </w:r>
    </w:p>
    <w:p w:rsidR="004B363B" w:rsidRPr="006B3FB7" w:rsidRDefault="004973DB" w:rsidP="004B363B">
      <w:pPr>
        <w:suppressAutoHyphens/>
        <w:spacing w:line="360" w:lineRule="auto"/>
        <w:ind w:firstLine="709"/>
        <w:jc w:val="both"/>
        <w:rPr>
          <w:color w:val="000000"/>
          <w:sz w:val="28"/>
          <w:szCs w:val="28"/>
        </w:rPr>
      </w:pPr>
      <w:r w:rsidRPr="006B3FB7">
        <w:rPr>
          <w:color w:val="000000"/>
          <w:sz w:val="28"/>
          <w:szCs w:val="28"/>
        </w:rPr>
        <w:t>К факторам интенсивной технологии относятся:</w:t>
      </w:r>
    </w:p>
    <w:p w:rsidR="004973DB" w:rsidRPr="006B3FB7" w:rsidRDefault="004973DB" w:rsidP="004B363B">
      <w:pPr>
        <w:suppressAutoHyphens/>
        <w:spacing w:line="360" w:lineRule="auto"/>
        <w:ind w:firstLine="709"/>
        <w:jc w:val="both"/>
        <w:rPr>
          <w:color w:val="000000"/>
          <w:sz w:val="28"/>
        </w:rPr>
      </w:pPr>
      <w:r w:rsidRPr="006B3FB7">
        <w:rPr>
          <w:iCs/>
          <w:color w:val="000000"/>
          <w:sz w:val="28"/>
        </w:rPr>
        <w:t>1</w:t>
      </w:r>
      <w:r w:rsidR="004B363B" w:rsidRPr="006B3FB7">
        <w:rPr>
          <w:color w:val="000000"/>
          <w:sz w:val="28"/>
        </w:rPr>
        <w:t xml:space="preserve"> </w:t>
      </w:r>
      <w:r w:rsidRPr="006B3FB7">
        <w:rPr>
          <w:color w:val="000000"/>
          <w:sz w:val="28"/>
        </w:rPr>
        <w:t>Выбор сорта с учетом его пригодности для возделывания по интенсивной технологии: районированный или перспективный, высокоурожайный интенсивного типа, отзывчивый на высокий агрофон, устойчивый к вредителям и болезням.</w:t>
      </w:r>
    </w:p>
    <w:p w:rsidR="004973DB" w:rsidRPr="006B3FB7" w:rsidRDefault="004973DB" w:rsidP="004B363B">
      <w:pPr>
        <w:suppressAutoHyphens/>
        <w:spacing w:line="360" w:lineRule="auto"/>
        <w:ind w:firstLine="709"/>
        <w:jc w:val="both"/>
        <w:rPr>
          <w:color w:val="000000"/>
          <w:sz w:val="28"/>
        </w:rPr>
      </w:pPr>
      <w:r w:rsidRPr="006B3FB7">
        <w:rPr>
          <w:color w:val="000000"/>
          <w:sz w:val="28"/>
        </w:rPr>
        <w:t xml:space="preserve">2 Высокие "требования к посевному </w:t>
      </w:r>
      <w:r w:rsidR="002E051C" w:rsidRPr="006B3FB7">
        <w:rPr>
          <w:color w:val="000000"/>
          <w:sz w:val="28"/>
        </w:rPr>
        <w:t>материалу. Се</w:t>
      </w:r>
      <w:r w:rsidRPr="006B3FB7">
        <w:rPr>
          <w:color w:val="000000"/>
          <w:sz w:val="28"/>
        </w:rPr>
        <w:t>мена должны быть только первого класса посевного стандарта.</w:t>
      </w:r>
    </w:p>
    <w:p w:rsidR="004973DB" w:rsidRPr="006B3FB7" w:rsidRDefault="004973DB" w:rsidP="004B363B">
      <w:pPr>
        <w:suppressAutoHyphens/>
        <w:spacing w:line="360" w:lineRule="auto"/>
        <w:ind w:firstLine="709"/>
        <w:jc w:val="both"/>
        <w:rPr>
          <w:color w:val="000000"/>
          <w:sz w:val="28"/>
        </w:rPr>
      </w:pPr>
      <w:r w:rsidRPr="006B3FB7">
        <w:rPr>
          <w:color w:val="000000"/>
          <w:sz w:val="28"/>
        </w:rPr>
        <w:t>3 Размещение посевов по лучшим предшественникам в системе севооборотов с учетом зональных условий.</w:t>
      </w:r>
    </w:p>
    <w:p w:rsidR="004973DB" w:rsidRPr="006B3FB7" w:rsidRDefault="004973DB" w:rsidP="004B363B">
      <w:pPr>
        <w:suppressAutoHyphens/>
        <w:spacing w:line="360" w:lineRule="auto"/>
        <w:ind w:firstLine="709"/>
        <w:jc w:val="both"/>
        <w:rPr>
          <w:color w:val="000000"/>
          <w:sz w:val="28"/>
        </w:rPr>
      </w:pPr>
      <w:r w:rsidRPr="006B3FB7">
        <w:rPr>
          <w:color w:val="000000"/>
          <w:sz w:val="28"/>
        </w:rPr>
        <w:t>4 Высокие требования к качеству обработки почвы.</w:t>
      </w:r>
    </w:p>
    <w:p w:rsidR="004973DB" w:rsidRPr="006B3FB7" w:rsidRDefault="004973DB" w:rsidP="004B363B">
      <w:pPr>
        <w:suppressAutoHyphens/>
        <w:spacing w:line="360" w:lineRule="auto"/>
        <w:ind w:firstLine="709"/>
        <w:jc w:val="both"/>
        <w:rPr>
          <w:color w:val="000000"/>
          <w:sz w:val="28"/>
        </w:rPr>
      </w:pPr>
      <w:r w:rsidRPr="006B3FB7">
        <w:rPr>
          <w:color w:val="000000"/>
          <w:sz w:val="28"/>
        </w:rPr>
        <w:t>5 Установление научно обоснованного уровня планируемого урожая с учетом природных ресурсов зоны и лимитирующих факторов, плодородия почвы, возможностей сорта (программирование урожая).</w:t>
      </w:r>
    </w:p>
    <w:p w:rsidR="004973DB" w:rsidRPr="006B3FB7" w:rsidRDefault="004973DB" w:rsidP="004B363B">
      <w:pPr>
        <w:suppressAutoHyphens/>
        <w:spacing w:line="360" w:lineRule="auto"/>
        <w:ind w:firstLine="709"/>
        <w:jc w:val="both"/>
        <w:rPr>
          <w:color w:val="000000"/>
          <w:sz w:val="28"/>
        </w:rPr>
      </w:pPr>
      <w:r w:rsidRPr="006B3FB7">
        <w:rPr>
          <w:color w:val="000000"/>
          <w:sz w:val="28"/>
        </w:rPr>
        <w:t>6 Биологическое обоснование сроков посева с учетом особенностей роста и условий.</w:t>
      </w:r>
    </w:p>
    <w:p w:rsidR="004B363B" w:rsidRPr="006B3FB7" w:rsidRDefault="004973DB" w:rsidP="004B363B">
      <w:pPr>
        <w:suppressAutoHyphens/>
        <w:spacing w:line="360" w:lineRule="auto"/>
        <w:ind w:firstLine="709"/>
        <w:jc w:val="both"/>
        <w:rPr>
          <w:color w:val="000000"/>
          <w:sz w:val="28"/>
        </w:rPr>
      </w:pPr>
      <w:r w:rsidRPr="006B3FB7">
        <w:rPr>
          <w:color w:val="000000"/>
          <w:sz w:val="28"/>
        </w:rPr>
        <w:t>7</w:t>
      </w:r>
      <w:r w:rsidR="004B363B" w:rsidRPr="006B3FB7">
        <w:rPr>
          <w:color w:val="000000"/>
          <w:sz w:val="28"/>
        </w:rPr>
        <w:t xml:space="preserve"> </w:t>
      </w:r>
      <w:r w:rsidRPr="006B3FB7">
        <w:rPr>
          <w:color w:val="000000"/>
          <w:sz w:val="28"/>
        </w:rPr>
        <w:t xml:space="preserve">Управление развитием растений (формирование величины урожая </w:t>
      </w:r>
      <w:r w:rsidRPr="006B3FB7">
        <w:rPr>
          <w:bCs/>
          <w:color w:val="000000"/>
          <w:sz w:val="28"/>
        </w:rPr>
        <w:t>и</w:t>
      </w:r>
      <w:r w:rsidRPr="006B3FB7">
        <w:rPr>
          <w:b/>
          <w:bCs/>
          <w:color w:val="000000"/>
          <w:sz w:val="28"/>
        </w:rPr>
        <w:t xml:space="preserve"> </w:t>
      </w:r>
      <w:r w:rsidRPr="006B3FB7">
        <w:rPr>
          <w:color w:val="000000"/>
          <w:sz w:val="28"/>
        </w:rPr>
        <w:t>качества). Это достигается внесением в нужных количествах макро- и микроудобрений.</w:t>
      </w:r>
    </w:p>
    <w:p w:rsidR="004973DB" w:rsidRPr="006B3FB7" w:rsidRDefault="004973DB" w:rsidP="004B363B">
      <w:pPr>
        <w:suppressAutoHyphens/>
        <w:spacing w:line="360" w:lineRule="auto"/>
        <w:ind w:firstLine="709"/>
        <w:jc w:val="both"/>
        <w:rPr>
          <w:color w:val="000000"/>
          <w:sz w:val="28"/>
        </w:rPr>
      </w:pPr>
      <w:r w:rsidRPr="006B3FB7">
        <w:rPr>
          <w:color w:val="000000"/>
          <w:sz w:val="28"/>
        </w:rPr>
        <w:t>8</w:t>
      </w:r>
      <w:r w:rsidR="004B363B" w:rsidRPr="006B3FB7">
        <w:rPr>
          <w:color w:val="000000"/>
          <w:sz w:val="28"/>
        </w:rPr>
        <w:t xml:space="preserve"> </w:t>
      </w:r>
      <w:r w:rsidRPr="006B3FB7">
        <w:rPr>
          <w:color w:val="000000"/>
          <w:sz w:val="28"/>
        </w:rPr>
        <w:t>Биологический контроль роста и развития растений</w:t>
      </w:r>
      <w:r w:rsidR="004B363B" w:rsidRPr="006B3FB7">
        <w:rPr>
          <w:color w:val="000000"/>
          <w:sz w:val="28"/>
        </w:rPr>
        <w:t xml:space="preserve"> </w:t>
      </w:r>
      <w:r w:rsidRPr="006B3FB7">
        <w:rPr>
          <w:color w:val="000000"/>
          <w:sz w:val="28"/>
        </w:rPr>
        <w:t>по фазам роста и этапам органогенеза.</w:t>
      </w:r>
    </w:p>
    <w:p w:rsidR="004973DB" w:rsidRPr="006B3FB7" w:rsidRDefault="004973DB" w:rsidP="004B363B">
      <w:pPr>
        <w:suppressAutoHyphens/>
        <w:spacing w:line="360" w:lineRule="auto"/>
        <w:ind w:firstLine="709"/>
        <w:jc w:val="both"/>
        <w:rPr>
          <w:color w:val="000000"/>
          <w:sz w:val="28"/>
        </w:rPr>
      </w:pPr>
      <w:r w:rsidRPr="006B3FB7">
        <w:rPr>
          <w:color w:val="000000"/>
          <w:sz w:val="28"/>
        </w:rPr>
        <w:t>9 Интегрированная система защиты растений от болезней, вредителей и сорняков.</w:t>
      </w:r>
    </w:p>
    <w:p w:rsidR="004973DB" w:rsidRPr="006B3FB7" w:rsidRDefault="004973DB" w:rsidP="004B363B">
      <w:pPr>
        <w:suppressAutoHyphens/>
        <w:spacing w:line="360" w:lineRule="auto"/>
        <w:ind w:firstLine="709"/>
        <w:jc w:val="both"/>
        <w:rPr>
          <w:color w:val="000000"/>
          <w:sz w:val="28"/>
        </w:rPr>
      </w:pPr>
      <w:r w:rsidRPr="006B3FB7">
        <w:rPr>
          <w:color w:val="000000"/>
          <w:sz w:val="28"/>
        </w:rPr>
        <w:t>10</w:t>
      </w:r>
      <w:r w:rsidR="004B363B" w:rsidRPr="006B3FB7">
        <w:rPr>
          <w:color w:val="000000"/>
          <w:sz w:val="28"/>
        </w:rPr>
        <w:t xml:space="preserve"> </w:t>
      </w:r>
      <w:r w:rsidRPr="006B3FB7">
        <w:rPr>
          <w:color w:val="000000"/>
          <w:sz w:val="28"/>
        </w:rPr>
        <w:t xml:space="preserve">Биологическое </w:t>
      </w:r>
      <w:r w:rsidRPr="006B3FB7">
        <w:rPr>
          <w:iCs/>
          <w:color w:val="000000"/>
          <w:sz w:val="28"/>
        </w:rPr>
        <w:t xml:space="preserve">обоснование сроков начала, продолжительности </w:t>
      </w:r>
      <w:r w:rsidRPr="006B3FB7">
        <w:rPr>
          <w:color w:val="000000"/>
          <w:sz w:val="28"/>
        </w:rPr>
        <w:t xml:space="preserve">и способов уборки урожая. От этого во многом зависят </w:t>
      </w:r>
      <w:r w:rsidRPr="006B3FB7">
        <w:rPr>
          <w:iCs/>
          <w:color w:val="000000"/>
          <w:sz w:val="28"/>
        </w:rPr>
        <w:t xml:space="preserve">и полнота сбора выращенного урожая, </w:t>
      </w:r>
      <w:r w:rsidRPr="006B3FB7">
        <w:rPr>
          <w:color w:val="000000"/>
          <w:sz w:val="28"/>
        </w:rPr>
        <w:t xml:space="preserve">и сохранение </w:t>
      </w:r>
      <w:r w:rsidRPr="006B3FB7">
        <w:rPr>
          <w:iCs/>
          <w:color w:val="000000"/>
          <w:sz w:val="28"/>
        </w:rPr>
        <w:t xml:space="preserve">его </w:t>
      </w:r>
      <w:r w:rsidRPr="006B3FB7">
        <w:rPr>
          <w:color w:val="000000"/>
          <w:sz w:val="28"/>
        </w:rPr>
        <w:t>качества.</w:t>
      </w:r>
    </w:p>
    <w:p w:rsidR="004973DB" w:rsidRPr="006B3FB7" w:rsidRDefault="004973DB" w:rsidP="004B363B">
      <w:pPr>
        <w:suppressAutoHyphens/>
        <w:spacing w:line="360" w:lineRule="auto"/>
        <w:ind w:firstLine="709"/>
        <w:jc w:val="both"/>
        <w:rPr>
          <w:color w:val="000000"/>
          <w:sz w:val="28"/>
        </w:rPr>
      </w:pPr>
      <w:r w:rsidRPr="006B3FB7">
        <w:rPr>
          <w:color w:val="000000"/>
          <w:sz w:val="28"/>
        </w:rPr>
        <w:t>11 Контроль качества выращиваемого продукта.</w:t>
      </w:r>
    </w:p>
    <w:p w:rsidR="004973DB" w:rsidRPr="006B3FB7" w:rsidRDefault="004973DB" w:rsidP="004B363B">
      <w:pPr>
        <w:suppressAutoHyphens/>
        <w:spacing w:line="360" w:lineRule="auto"/>
        <w:ind w:firstLine="709"/>
        <w:jc w:val="both"/>
        <w:rPr>
          <w:color w:val="000000"/>
          <w:sz w:val="28"/>
        </w:rPr>
      </w:pPr>
      <w:r w:rsidRPr="006B3FB7">
        <w:rPr>
          <w:color w:val="000000"/>
          <w:sz w:val="28"/>
        </w:rPr>
        <w:t>12</w:t>
      </w:r>
      <w:r w:rsidR="004B363B" w:rsidRPr="006B3FB7">
        <w:rPr>
          <w:color w:val="000000"/>
          <w:sz w:val="28"/>
        </w:rPr>
        <w:t xml:space="preserve"> </w:t>
      </w:r>
      <w:r w:rsidRPr="006B3FB7">
        <w:rPr>
          <w:color w:val="000000"/>
          <w:sz w:val="28"/>
        </w:rPr>
        <w:t>Своевременное и качественное выполнение приемов по защите почв от эрозии и создании условий для роста растений.</w:t>
      </w:r>
    </w:p>
    <w:p w:rsidR="004B363B" w:rsidRPr="006B3FB7" w:rsidRDefault="00CF1E9C" w:rsidP="004B363B">
      <w:pPr>
        <w:shd w:val="clear" w:color="auto" w:fill="FFFFFF"/>
        <w:suppressAutoHyphens/>
        <w:spacing w:line="360" w:lineRule="auto"/>
        <w:ind w:firstLine="709"/>
        <w:jc w:val="both"/>
        <w:rPr>
          <w:color w:val="000000"/>
          <w:sz w:val="28"/>
          <w:szCs w:val="28"/>
        </w:rPr>
      </w:pPr>
      <w:r w:rsidRPr="006B3FB7">
        <w:rPr>
          <w:color w:val="000000"/>
          <w:sz w:val="28"/>
          <w:szCs w:val="28"/>
        </w:rPr>
        <w:t xml:space="preserve">Овес по </w:t>
      </w:r>
      <w:r w:rsidRPr="006B3FB7">
        <w:rPr>
          <w:bCs/>
          <w:color w:val="000000"/>
          <w:sz w:val="28"/>
          <w:szCs w:val="28"/>
        </w:rPr>
        <w:t xml:space="preserve">сравнению с </w:t>
      </w:r>
      <w:r w:rsidRPr="006B3FB7">
        <w:rPr>
          <w:color w:val="000000"/>
          <w:sz w:val="28"/>
          <w:szCs w:val="28"/>
        </w:rPr>
        <w:t xml:space="preserve">другими зерновыми культурами менее требователен к почвам, что </w:t>
      </w:r>
      <w:r w:rsidRPr="006B3FB7">
        <w:rPr>
          <w:bCs/>
          <w:color w:val="000000"/>
          <w:sz w:val="28"/>
          <w:szCs w:val="28"/>
        </w:rPr>
        <w:t xml:space="preserve">объясняется </w:t>
      </w:r>
      <w:r w:rsidRPr="006B3FB7">
        <w:rPr>
          <w:color w:val="000000"/>
          <w:sz w:val="28"/>
          <w:szCs w:val="28"/>
        </w:rPr>
        <w:t xml:space="preserve">хорошим развитием корневой системы и высокой </w:t>
      </w:r>
      <w:r w:rsidRPr="006B3FB7">
        <w:rPr>
          <w:bCs/>
          <w:color w:val="000000"/>
          <w:sz w:val="28"/>
          <w:szCs w:val="28"/>
        </w:rPr>
        <w:t>усваивающей</w:t>
      </w:r>
      <w:r w:rsidR="004B363B" w:rsidRPr="006B3FB7">
        <w:rPr>
          <w:bCs/>
          <w:color w:val="000000"/>
          <w:sz w:val="28"/>
          <w:szCs w:val="28"/>
        </w:rPr>
        <w:t xml:space="preserve"> </w:t>
      </w:r>
      <w:r w:rsidRPr="006B3FB7">
        <w:rPr>
          <w:bCs/>
          <w:color w:val="000000"/>
          <w:sz w:val="28"/>
          <w:szCs w:val="28"/>
        </w:rPr>
        <w:t xml:space="preserve">ее способностью. </w:t>
      </w:r>
      <w:r w:rsidRPr="006B3FB7">
        <w:rPr>
          <w:color w:val="000000"/>
          <w:sz w:val="28"/>
          <w:szCs w:val="28"/>
        </w:rPr>
        <w:t xml:space="preserve">Поэтому </w:t>
      </w:r>
      <w:r w:rsidRPr="006B3FB7">
        <w:rPr>
          <w:bCs/>
          <w:color w:val="000000"/>
          <w:sz w:val="28"/>
          <w:szCs w:val="28"/>
        </w:rPr>
        <w:t xml:space="preserve">овес </w:t>
      </w:r>
      <w:r w:rsidRPr="006B3FB7">
        <w:rPr>
          <w:color w:val="000000"/>
          <w:sz w:val="28"/>
          <w:szCs w:val="28"/>
        </w:rPr>
        <w:t xml:space="preserve">можно </w:t>
      </w:r>
      <w:r w:rsidRPr="006B3FB7">
        <w:rPr>
          <w:bCs/>
          <w:color w:val="000000"/>
          <w:sz w:val="28"/>
          <w:szCs w:val="28"/>
        </w:rPr>
        <w:t>с успехом выращивать на менее плодородных почвах.</w:t>
      </w:r>
    </w:p>
    <w:p w:rsidR="004B363B" w:rsidRPr="006B3FB7" w:rsidRDefault="00CF1E9C" w:rsidP="004B363B">
      <w:pPr>
        <w:shd w:val="clear" w:color="auto" w:fill="FFFFFF"/>
        <w:suppressAutoHyphens/>
        <w:spacing w:line="360" w:lineRule="auto"/>
        <w:ind w:firstLine="709"/>
        <w:jc w:val="both"/>
        <w:rPr>
          <w:bCs/>
          <w:color w:val="000000"/>
          <w:sz w:val="28"/>
          <w:szCs w:val="28"/>
        </w:rPr>
      </w:pPr>
      <w:r w:rsidRPr="006B3FB7">
        <w:rPr>
          <w:bCs/>
          <w:color w:val="000000"/>
          <w:sz w:val="28"/>
          <w:szCs w:val="28"/>
        </w:rPr>
        <w:t xml:space="preserve">Овес очень отзывчив на плодородие </w:t>
      </w:r>
      <w:r w:rsidRPr="006B3FB7">
        <w:rPr>
          <w:color w:val="000000"/>
          <w:sz w:val="28"/>
          <w:szCs w:val="28"/>
        </w:rPr>
        <w:t>почвы</w:t>
      </w:r>
      <w:r w:rsidR="004B363B" w:rsidRPr="006B3FB7">
        <w:rPr>
          <w:color w:val="000000"/>
          <w:sz w:val="28"/>
          <w:szCs w:val="28"/>
        </w:rPr>
        <w:t xml:space="preserve"> </w:t>
      </w:r>
      <w:r w:rsidRPr="006B3FB7">
        <w:rPr>
          <w:bCs/>
          <w:color w:val="000000"/>
          <w:sz w:val="28"/>
          <w:szCs w:val="28"/>
        </w:rPr>
        <w:t>и</w:t>
      </w:r>
      <w:r w:rsidR="004B363B" w:rsidRPr="006B3FB7">
        <w:rPr>
          <w:bCs/>
          <w:color w:val="000000"/>
          <w:sz w:val="28"/>
          <w:szCs w:val="28"/>
        </w:rPr>
        <w:t xml:space="preserve"> </w:t>
      </w:r>
      <w:r w:rsidRPr="006B3FB7">
        <w:rPr>
          <w:color w:val="000000"/>
          <w:sz w:val="28"/>
          <w:szCs w:val="28"/>
        </w:rPr>
        <w:t xml:space="preserve">дает </w:t>
      </w:r>
      <w:r w:rsidRPr="006B3FB7">
        <w:rPr>
          <w:bCs/>
          <w:color w:val="000000"/>
          <w:sz w:val="28"/>
          <w:szCs w:val="28"/>
        </w:rPr>
        <w:t>высокие</w:t>
      </w:r>
      <w:r w:rsidRPr="006B3FB7">
        <w:rPr>
          <w:color w:val="000000"/>
          <w:sz w:val="28"/>
          <w:szCs w:val="28"/>
        </w:rPr>
        <w:t xml:space="preserve"> урожаи </w:t>
      </w:r>
      <w:r w:rsidRPr="006B3FB7">
        <w:rPr>
          <w:bCs/>
          <w:color w:val="000000"/>
          <w:sz w:val="28"/>
          <w:szCs w:val="28"/>
        </w:rPr>
        <w:t>зерна</w:t>
      </w:r>
      <w:r w:rsidR="004B363B" w:rsidRPr="006B3FB7">
        <w:rPr>
          <w:bCs/>
          <w:color w:val="000000"/>
          <w:sz w:val="28"/>
          <w:szCs w:val="28"/>
        </w:rPr>
        <w:t xml:space="preserve"> </w:t>
      </w:r>
      <w:r w:rsidRPr="006B3FB7">
        <w:rPr>
          <w:color w:val="000000"/>
          <w:sz w:val="28"/>
          <w:szCs w:val="28"/>
        </w:rPr>
        <w:t>хорошего</w:t>
      </w:r>
      <w:r w:rsidR="004B363B" w:rsidRPr="006B3FB7">
        <w:rPr>
          <w:color w:val="000000"/>
          <w:sz w:val="28"/>
          <w:szCs w:val="28"/>
        </w:rPr>
        <w:t xml:space="preserve"> </w:t>
      </w:r>
      <w:r w:rsidRPr="006B3FB7">
        <w:rPr>
          <w:color w:val="000000"/>
          <w:sz w:val="28"/>
          <w:szCs w:val="28"/>
        </w:rPr>
        <w:t>качества</w:t>
      </w:r>
      <w:r w:rsidR="004B363B" w:rsidRPr="006B3FB7">
        <w:rPr>
          <w:color w:val="000000"/>
          <w:sz w:val="28"/>
          <w:szCs w:val="28"/>
        </w:rPr>
        <w:t xml:space="preserve"> </w:t>
      </w:r>
      <w:r w:rsidRPr="006B3FB7">
        <w:rPr>
          <w:color w:val="000000"/>
          <w:sz w:val="28"/>
          <w:szCs w:val="28"/>
        </w:rPr>
        <w:t xml:space="preserve">на </w:t>
      </w:r>
      <w:r w:rsidRPr="006B3FB7">
        <w:rPr>
          <w:bCs/>
          <w:color w:val="000000"/>
          <w:sz w:val="28"/>
          <w:szCs w:val="28"/>
        </w:rPr>
        <w:t xml:space="preserve">черноземах </w:t>
      </w:r>
      <w:r w:rsidRPr="006B3FB7">
        <w:rPr>
          <w:color w:val="000000"/>
          <w:sz w:val="28"/>
          <w:szCs w:val="28"/>
        </w:rPr>
        <w:t xml:space="preserve">в условиях достаточной </w:t>
      </w:r>
      <w:r w:rsidRPr="006B3FB7">
        <w:rPr>
          <w:bCs/>
          <w:color w:val="000000"/>
          <w:sz w:val="28"/>
          <w:szCs w:val="28"/>
        </w:rPr>
        <w:t>влагообеспеченности.</w:t>
      </w:r>
    </w:p>
    <w:p w:rsidR="00CF1E9C" w:rsidRPr="006B3FB7" w:rsidRDefault="00CF1E9C" w:rsidP="004B363B">
      <w:pPr>
        <w:shd w:val="clear" w:color="auto" w:fill="FFFFFF"/>
        <w:suppressAutoHyphens/>
        <w:spacing w:line="360" w:lineRule="auto"/>
        <w:ind w:firstLine="709"/>
        <w:jc w:val="both"/>
        <w:rPr>
          <w:color w:val="000000"/>
          <w:sz w:val="28"/>
          <w:szCs w:val="28"/>
        </w:rPr>
      </w:pPr>
      <w:r w:rsidRPr="006B3FB7">
        <w:rPr>
          <w:color w:val="000000"/>
          <w:sz w:val="28"/>
          <w:szCs w:val="28"/>
        </w:rPr>
        <w:t>Высокие и устойчивые урожаи овса с хорошим качеством зерна можно получать только в севообороте.</w:t>
      </w:r>
    </w:p>
    <w:p w:rsidR="00CF1E9C" w:rsidRPr="006B3FB7" w:rsidRDefault="00CF1E9C" w:rsidP="004B363B">
      <w:pPr>
        <w:shd w:val="clear" w:color="auto" w:fill="FFFFFF"/>
        <w:suppressAutoHyphens/>
        <w:spacing w:line="360" w:lineRule="auto"/>
        <w:ind w:firstLine="709"/>
        <w:jc w:val="both"/>
        <w:rPr>
          <w:color w:val="000000"/>
          <w:sz w:val="28"/>
          <w:szCs w:val="28"/>
        </w:rPr>
      </w:pPr>
      <w:r w:rsidRPr="006B3FB7">
        <w:rPr>
          <w:color w:val="000000"/>
          <w:sz w:val="28"/>
          <w:szCs w:val="28"/>
        </w:rPr>
        <w:t>В севообороте овес обычно высевают заключительной культурой, после других зерновых. При внесении удобрений, соблюдении основных требований агротехники и достаточной влагоо</w:t>
      </w:r>
      <w:r w:rsidRPr="006B3FB7">
        <w:rPr>
          <w:bCs/>
          <w:color w:val="000000"/>
          <w:sz w:val="28"/>
          <w:szCs w:val="28"/>
        </w:rPr>
        <w:t xml:space="preserve">беспеченности </w:t>
      </w:r>
      <w:r w:rsidRPr="006B3FB7">
        <w:rPr>
          <w:color w:val="000000"/>
          <w:sz w:val="28"/>
          <w:szCs w:val="28"/>
        </w:rPr>
        <w:t>овёс по стерневым предшественникам может дав</w:t>
      </w:r>
      <w:r w:rsidRPr="006B3FB7">
        <w:rPr>
          <w:bCs/>
          <w:color w:val="000000"/>
          <w:sz w:val="28"/>
          <w:szCs w:val="28"/>
        </w:rPr>
        <w:t xml:space="preserve">ать </w:t>
      </w:r>
      <w:r w:rsidRPr="006B3FB7">
        <w:rPr>
          <w:color w:val="000000"/>
          <w:sz w:val="28"/>
          <w:szCs w:val="28"/>
        </w:rPr>
        <w:t>неплохие урожаи.</w:t>
      </w:r>
    </w:p>
    <w:p w:rsidR="004B363B" w:rsidRPr="006B3FB7" w:rsidRDefault="00CF1E9C" w:rsidP="004B363B">
      <w:pPr>
        <w:shd w:val="clear" w:color="auto" w:fill="FFFFFF"/>
        <w:suppressAutoHyphens/>
        <w:spacing w:line="360" w:lineRule="auto"/>
        <w:ind w:firstLine="709"/>
        <w:jc w:val="both"/>
        <w:rPr>
          <w:color w:val="000000"/>
          <w:sz w:val="28"/>
          <w:szCs w:val="28"/>
        </w:rPr>
      </w:pPr>
      <w:r w:rsidRPr="006B3FB7">
        <w:rPr>
          <w:color w:val="000000"/>
          <w:sz w:val="28"/>
          <w:szCs w:val="28"/>
        </w:rPr>
        <w:t xml:space="preserve">Однако урожаи и качество зерна резко повышаются при размещении овса </w:t>
      </w:r>
      <w:r w:rsidRPr="006B3FB7">
        <w:rPr>
          <w:bCs/>
          <w:color w:val="000000"/>
          <w:sz w:val="28"/>
          <w:szCs w:val="28"/>
        </w:rPr>
        <w:t xml:space="preserve">по </w:t>
      </w:r>
      <w:r w:rsidRPr="006B3FB7">
        <w:rPr>
          <w:color w:val="000000"/>
          <w:sz w:val="28"/>
          <w:szCs w:val="28"/>
        </w:rPr>
        <w:t xml:space="preserve">лучшим предшественникам, </w:t>
      </w:r>
      <w:r w:rsidRPr="006B3FB7">
        <w:rPr>
          <w:bCs/>
          <w:color w:val="000000"/>
          <w:sz w:val="28"/>
          <w:szCs w:val="28"/>
        </w:rPr>
        <w:t xml:space="preserve">хорошим предшественником </w:t>
      </w:r>
      <w:r w:rsidRPr="006B3FB7">
        <w:rPr>
          <w:color w:val="000000"/>
          <w:sz w:val="28"/>
          <w:szCs w:val="28"/>
        </w:rPr>
        <w:t>являются многолетние травы. Лучшими предшественниками овса являются зернобобовые культуры, что связано с высокой отзывчивостью овса на азот.</w:t>
      </w:r>
    </w:p>
    <w:p w:rsidR="00A0616B" w:rsidRPr="006B3FB7" w:rsidRDefault="004B363B" w:rsidP="004B363B">
      <w:pPr>
        <w:suppressAutoHyphens/>
        <w:spacing w:line="360" w:lineRule="auto"/>
        <w:jc w:val="center"/>
        <w:rPr>
          <w:b/>
          <w:color w:val="000000"/>
          <w:sz w:val="28"/>
        </w:rPr>
      </w:pPr>
      <w:r w:rsidRPr="006B3FB7">
        <w:rPr>
          <w:b/>
          <w:color w:val="000000"/>
          <w:sz w:val="28"/>
          <w:szCs w:val="28"/>
        </w:rPr>
        <w:br w:type="page"/>
      </w:r>
      <w:r w:rsidR="00A0616B" w:rsidRPr="006B3FB7">
        <w:rPr>
          <w:b/>
          <w:color w:val="000000"/>
          <w:sz w:val="28"/>
          <w:szCs w:val="28"/>
        </w:rPr>
        <w:t>2. Программирование урожайности и принципы программирования</w:t>
      </w:r>
      <w:r w:rsidRPr="006B3FB7">
        <w:rPr>
          <w:b/>
          <w:color w:val="000000"/>
          <w:sz w:val="28"/>
          <w:szCs w:val="28"/>
        </w:rPr>
        <w:t xml:space="preserve"> </w:t>
      </w:r>
      <w:r w:rsidR="00A0616B" w:rsidRPr="006B3FB7">
        <w:rPr>
          <w:b/>
          <w:color w:val="000000"/>
          <w:sz w:val="28"/>
          <w:szCs w:val="28"/>
        </w:rPr>
        <w:t>урожайности</w:t>
      </w:r>
    </w:p>
    <w:p w:rsidR="00A0616B" w:rsidRPr="006B3FB7" w:rsidRDefault="007A4BE7" w:rsidP="007A4BE7">
      <w:pPr>
        <w:suppressAutoHyphens/>
        <w:spacing w:line="360" w:lineRule="auto"/>
        <w:jc w:val="center"/>
        <w:rPr>
          <w:color w:val="FFFFFF"/>
          <w:sz w:val="28"/>
        </w:rPr>
      </w:pPr>
      <w:r w:rsidRPr="006B3FB7">
        <w:rPr>
          <w:color w:val="FFFFFF"/>
          <w:sz w:val="28"/>
        </w:rPr>
        <w:t>картофель урожайность удобрение</w:t>
      </w:r>
    </w:p>
    <w:p w:rsidR="001869D6" w:rsidRPr="006B3FB7" w:rsidRDefault="001869D6" w:rsidP="004B363B">
      <w:pPr>
        <w:shd w:val="clear" w:color="auto" w:fill="FFFFFF"/>
        <w:suppressAutoHyphens/>
        <w:spacing w:line="360" w:lineRule="auto"/>
        <w:ind w:firstLine="709"/>
        <w:jc w:val="both"/>
        <w:rPr>
          <w:color w:val="000000"/>
          <w:sz w:val="28"/>
          <w:szCs w:val="28"/>
        </w:rPr>
      </w:pPr>
      <w:r w:rsidRPr="006B3FB7">
        <w:rPr>
          <w:color w:val="000000"/>
          <w:sz w:val="28"/>
          <w:szCs w:val="28"/>
        </w:rPr>
        <w:t>Академик ВАСХНИЛ И. С. Шатилов дал следующее определение этому направлению в агрономической науке.</w:t>
      </w:r>
    </w:p>
    <w:p w:rsidR="001869D6" w:rsidRPr="006B3FB7" w:rsidRDefault="001869D6" w:rsidP="004B363B">
      <w:pPr>
        <w:shd w:val="clear" w:color="auto" w:fill="FFFFFF"/>
        <w:suppressAutoHyphens/>
        <w:spacing w:line="360" w:lineRule="auto"/>
        <w:ind w:firstLine="709"/>
        <w:jc w:val="both"/>
        <w:rPr>
          <w:color w:val="000000"/>
          <w:sz w:val="28"/>
          <w:szCs w:val="28"/>
        </w:rPr>
      </w:pPr>
      <w:r w:rsidRPr="006B3FB7">
        <w:rPr>
          <w:iCs/>
          <w:color w:val="000000"/>
          <w:sz w:val="28"/>
          <w:szCs w:val="28"/>
        </w:rPr>
        <w:t xml:space="preserve">Программирование урожаев </w:t>
      </w:r>
      <w:r w:rsidRPr="006B3FB7">
        <w:rPr>
          <w:color w:val="000000"/>
          <w:sz w:val="28"/>
          <w:szCs w:val="28"/>
        </w:rPr>
        <w:t>— это разработка комплекса взаимосвязанных мероприятий, своевременное и качественное выполнение которых обеспечивает получение предельно возможной урожайности сельскохозяйственных культур заданного качества. При этом ход формирования урожаев предопределяется программой, составленной заранее с учетом почвенно-климатических условий района и биологических особенностей растений. В установленной последовательности и в оптимальные сроки применяют агроприемы, необходимые для достижения на каждом этапе предусмотренных количественных и качественных показателей роста, развития растений и продуктивности агрофитоценозов. Программирование урожаев предусматривает также корректировку хода формирования фитоценоза по этапам органогенеза растений на основании оперативно получаемой информации.</w:t>
      </w:r>
    </w:p>
    <w:p w:rsidR="001869D6" w:rsidRPr="006B3FB7" w:rsidRDefault="001869D6" w:rsidP="004B363B">
      <w:pPr>
        <w:shd w:val="clear" w:color="auto" w:fill="FFFFFF"/>
        <w:suppressAutoHyphens/>
        <w:spacing w:line="360" w:lineRule="auto"/>
        <w:ind w:firstLine="709"/>
        <w:jc w:val="both"/>
        <w:rPr>
          <w:color w:val="000000"/>
          <w:sz w:val="28"/>
          <w:szCs w:val="28"/>
        </w:rPr>
      </w:pPr>
      <w:r w:rsidRPr="006B3FB7">
        <w:rPr>
          <w:color w:val="000000"/>
          <w:sz w:val="28"/>
          <w:szCs w:val="28"/>
        </w:rPr>
        <w:t>Отсутствие ГОСТ послужило причиной возникновения и других определений и. самое главное, отождествления программирования, прогнозирования и планирования. Собственно программирование стали называть ресурсным.</w:t>
      </w:r>
    </w:p>
    <w:p w:rsidR="001869D6" w:rsidRPr="006B3FB7" w:rsidRDefault="001869D6" w:rsidP="004B363B">
      <w:pPr>
        <w:shd w:val="clear" w:color="auto" w:fill="FFFFFF"/>
        <w:suppressAutoHyphens/>
        <w:spacing w:line="360" w:lineRule="auto"/>
        <w:ind w:firstLine="709"/>
        <w:jc w:val="both"/>
        <w:rPr>
          <w:color w:val="000000"/>
          <w:sz w:val="28"/>
          <w:szCs w:val="28"/>
        </w:rPr>
      </w:pPr>
      <w:r w:rsidRPr="006B3FB7">
        <w:rPr>
          <w:color w:val="000000"/>
          <w:sz w:val="28"/>
          <w:szCs w:val="28"/>
        </w:rPr>
        <w:t>Цели и задачи, стоящие перед программированием, позволяют дать такое определение.</w:t>
      </w:r>
      <w:r w:rsidR="004B363B" w:rsidRPr="006B3FB7">
        <w:rPr>
          <w:color w:val="000000"/>
          <w:sz w:val="28"/>
          <w:szCs w:val="28"/>
        </w:rPr>
        <w:t xml:space="preserve"> </w:t>
      </w:r>
      <w:r w:rsidRPr="006B3FB7">
        <w:rPr>
          <w:iCs/>
          <w:color w:val="000000"/>
          <w:sz w:val="28"/>
          <w:szCs w:val="28"/>
        </w:rPr>
        <w:t>Программирование</w:t>
      </w:r>
      <w:r w:rsidRPr="006B3FB7">
        <w:rPr>
          <w:color w:val="000000"/>
          <w:sz w:val="28"/>
          <w:szCs w:val="28"/>
        </w:rPr>
        <w:t xml:space="preserve"> </w:t>
      </w:r>
      <w:r w:rsidRPr="006B3FB7">
        <w:rPr>
          <w:iCs/>
          <w:color w:val="000000"/>
          <w:sz w:val="28"/>
          <w:szCs w:val="28"/>
        </w:rPr>
        <w:t xml:space="preserve">урожаев </w:t>
      </w:r>
      <w:r w:rsidRPr="006B3FB7">
        <w:rPr>
          <w:color w:val="000000"/>
          <w:sz w:val="28"/>
          <w:szCs w:val="28"/>
        </w:rPr>
        <w:t>— это определение продуктивности земли по почвенно-климатическим ресурсам и разработка интенсивных технологий возделывания, обеспечивающих наиболее полное использование генетического потенциала сортов и гибридов сельскохозяйственных культур.</w:t>
      </w:r>
    </w:p>
    <w:p w:rsidR="004B363B" w:rsidRPr="006B3FB7" w:rsidRDefault="001869D6" w:rsidP="004B363B">
      <w:pPr>
        <w:shd w:val="clear" w:color="auto" w:fill="FFFFFF"/>
        <w:suppressAutoHyphens/>
        <w:spacing w:line="360" w:lineRule="auto"/>
        <w:ind w:firstLine="709"/>
        <w:jc w:val="both"/>
        <w:rPr>
          <w:color w:val="000000"/>
          <w:sz w:val="28"/>
          <w:szCs w:val="28"/>
        </w:rPr>
      </w:pPr>
      <w:r w:rsidRPr="006B3FB7">
        <w:rPr>
          <w:color w:val="000000"/>
          <w:sz w:val="28"/>
          <w:szCs w:val="28"/>
        </w:rPr>
        <w:t xml:space="preserve">Следовательно, программирование урожаев предусматривает полную реализацию потенциальной продуктивности сорта при оптимизации основных факторов жизнедеятельности растений в регулируемом земледелии и рациональное использование ресурсов климата и почв </w:t>
      </w:r>
      <w:r w:rsidR="002E051C" w:rsidRPr="006B3FB7">
        <w:rPr>
          <w:color w:val="000000"/>
          <w:sz w:val="28"/>
          <w:szCs w:val="28"/>
        </w:rPr>
        <w:t>при условии лими</w:t>
      </w:r>
      <w:r w:rsidRPr="006B3FB7">
        <w:rPr>
          <w:color w:val="000000"/>
          <w:sz w:val="28"/>
          <w:szCs w:val="28"/>
        </w:rPr>
        <w:t>тирования продуктивности посевов каким-нибудь фактором.</w:t>
      </w:r>
    </w:p>
    <w:p w:rsidR="004B363B" w:rsidRPr="006B3FB7" w:rsidRDefault="001869D6" w:rsidP="004B363B">
      <w:pPr>
        <w:shd w:val="clear" w:color="auto" w:fill="FFFFFF"/>
        <w:suppressAutoHyphens/>
        <w:spacing w:line="360" w:lineRule="auto"/>
        <w:ind w:firstLine="709"/>
        <w:jc w:val="both"/>
        <w:rPr>
          <w:color w:val="000000"/>
          <w:sz w:val="28"/>
          <w:szCs w:val="28"/>
        </w:rPr>
      </w:pPr>
      <w:r w:rsidRPr="006B3FB7">
        <w:rPr>
          <w:color w:val="000000"/>
          <w:sz w:val="28"/>
          <w:szCs w:val="28"/>
        </w:rPr>
        <w:t>Прогнозирование урожаев — это научно обоснованное предсказание продуктивности сельскохозяйственных культур на ряд лет или на перспективу. При использовании метода корреляционно-регрессионного анализа в прогнозировании урожаев пользуются линейной формой уравнения</w:t>
      </w:r>
    </w:p>
    <w:p w:rsidR="004B363B" w:rsidRPr="006B3FB7" w:rsidRDefault="004B363B" w:rsidP="004B363B">
      <w:pPr>
        <w:shd w:val="clear" w:color="auto" w:fill="FFFFFF"/>
        <w:tabs>
          <w:tab w:val="left" w:pos="5261"/>
        </w:tabs>
        <w:suppressAutoHyphens/>
        <w:spacing w:line="360" w:lineRule="auto"/>
        <w:ind w:firstLine="709"/>
        <w:jc w:val="both"/>
        <w:rPr>
          <w:b/>
          <w:bCs/>
          <w:iCs/>
          <w:color w:val="000000"/>
          <w:sz w:val="28"/>
          <w:szCs w:val="28"/>
        </w:rPr>
      </w:pPr>
    </w:p>
    <w:p w:rsidR="001869D6" w:rsidRPr="006B3FB7" w:rsidRDefault="001869D6" w:rsidP="004B363B">
      <w:pPr>
        <w:shd w:val="clear" w:color="auto" w:fill="FFFFFF"/>
        <w:tabs>
          <w:tab w:val="left" w:pos="5261"/>
        </w:tabs>
        <w:suppressAutoHyphens/>
        <w:spacing w:line="360" w:lineRule="auto"/>
        <w:ind w:firstLine="709"/>
        <w:jc w:val="both"/>
        <w:rPr>
          <w:color w:val="000000"/>
          <w:sz w:val="28"/>
          <w:szCs w:val="28"/>
        </w:rPr>
      </w:pPr>
      <w:r w:rsidRPr="006B3FB7">
        <w:rPr>
          <w:b/>
          <w:bCs/>
          <w:iCs/>
          <w:color w:val="000000"/>
          <w:sz w:val="28"/>
          <w:szCs w:val="28"/>
        </w:rPr>
        <w:t xml:space="preserve">У </w:t>
      </w:r>
      <w:r w:rsidRPr="006B3FB7">
        <w:rPr>
          <w:b/>
          <w:bCs/>
          <w:color w:val="000000"/>
          <w:sz w:val="28"/>
          <w:szCs w:val="28"/>
        </w:rPr>
        <w:t>=</w:t>
      </w:r>
      <w:r w:rsidR="00996411" w:rsidRPr="006B3FB7">
        <w:rPr>
          <w:b/>
          <w:bCs/>
          <w:color w:val="000000"/>
          <w:sz w:val="28"/>
          <w:szCs w:val="28"/>
        </w:rPr>
        <w:t xml:space="preserve"> а + </w:t>
      </w:r>
      <w:r w:rsidR="00996411" w:rsidRPr="006B3FB7">
        <w:rPr>
          <w:b/>
          <w:bCs/>
          <w:color w:val="000000"/>
          <w:sz w:val="28"/>
          <w:szCs w:val="28"/>
          <w:lang w:val="en-US"/>
        </w:rPr>
        <w:t>bx</w:t>
      </w:r>
    </w:p>
    <w:p w:rsidR="004B363B" w:rsidRPr="006B3FB7" w:rsidRDefault="004B363B" w:rsidP="004B363B">
      <w:pPr>
        <w:shd w:val="clear" w:color="auto" w:fill="FFFFFF"/>
        <w:suppressAutoHyphens/>
        <w:spacing w:line="360" w:lineRule="auto"/>
        <w:ind w:firstLine="709"/>
        <w:jc w:val="both"/>
        <w:rPr>
          <w:bCs/>
          <w:color w:val="000000"/>
          <w:sz w:val="28"/>
          <w:szCs w:val="28"/>
        </w:rPr>
      </w:pPr>
    </w:p>
    <w:p w:rsidR="001869D6" w:rsidRPr="006B3FB7" w:rsidRDefault="001869D6" w:rsidP="004B363B">
      <w:pPr>
        <w:shd w:val="clear" w:color="auto" w:fill="FFFFFF"/>
        <w:suppressAutoHyphens/>
        <w:spacing w:line="360" w:lineRule="auto"/>
        <w:ind w:firstLine="709"/>
        <w:jc w:val="both"/>
        <w:rPr>
          <w:color w:val="000000"/>
          <w:sz w:val="28"/>
          <w:szCs w:val="28"/>
        </w:rPr>
      </w:pPr>
      <w:r w:rsidRPr="006B3FB7">
        <w:rPr>
          <w:bCs/>
          <w:color w:val="000000"/>
          <w:sz w:val="28"/>
          <w:szCs w:val="28"/>
        </w:rPr>
        <w:t xml:space="preserve">где </w:t>
      </w:r>
      <w:r w:rsidRPr="006B3FB7">
        <w:rPr>
          <w:bCs/>
          <w:iCs/>
          <w:color w:val="000000"/>
          <w:sz w:val="28"/>
          <w:szCs w:val="28"/>
        </w:rPr>
        <w:t xml:space="preserve">у </w:t>
      </w:r>
      <w:r w:rsidR="00996411" w:rsidRPr="006B3FB7">
        <w:rPr>
          <w:bCs/>
          <w:color w:val="000000"/>
          <w:sz w:val="28"/>
          <w:szCs w:val="28"/>
        </w:rPr>
        <w:t xml:space="preserve">— средний урожай </w:t>
      </w:r>
      <w:r w:rsidRPr="006B3FB7">
        <w:rPr>
          <w:bCs/>
          <w:color w:val="000000"/>
          <w:sz w:val="28"/>
          <w:szCs w:val="28"/>
        </w:rPr>
        <w:t>, ц с 1 га;</w:t>
      </w:r>
      <w:r w:rsidR="004B363B" w:rsidRPr="006B3FB7">
        <w:rPr>
          <w:bCs/>
          <w:color w:val="000000"/>
          <w:sz w:val="28"/>
          <w:szCs w:val="28"/>
        </w:rPr>
        <w:t xml:space="preserve"> </w:t>
      </w:r>
      <w:r w:rsidRPr="006B3FB7">
        <w:rPr>
          <w:bCs/>
          <w:color w:val="000000"/>
          <w:sz w:val="28"/>
          <w:szCs w:val="28"/>
        </w:rPr>
        <w:t xml:space="preserve">а — свободный </w:t>
      </w:r>
      <w:r w:rsidRPr="006B3FB7">
        <w:rPr>
          <w:color w:val="000000"/>
          <w:sz w:val="28"/>
          <w:szCs w:val="28"/>
        </w:rPr>
        <w:t xml:space="preserve">член уравнения; </w:t>
      </w:r>
      <w:r w:rsidRPr="006B3FB7">
        <w:rPr>
          <w:iCs/>
          <w:color w:val="000000"/>
          <w:sz w:val="28"/>
          <w:szCs w:val="28"/>
        </w:rPr>
        <w:t xml:space="preserve">Ь </w:t>
      </w:r>
      <w:r w:rsidRPr="006B3FB7">
        <w:rPr>
          <w:color w:val="000000"/>
          <w:sz w:val="28"/>
          <w:szCs w:val="28"/>
        </w:rPr>
        <w:t xml:space="preserve">— коэффициент регрессии; </w:t>
      </w:r>
      <w:r w:rsidRPr="006B3FB7">
        <w:rPr>
          <w:iCs/>
          <w:color w:val="000000"/>
          <w:sz w:val="28"/>
          <w:szCs w:val="28"/>
        </w:rPr>
        <w:t xml:space="preserve">х </w:t>
      </w:r>
      <w:r w:rsidRPr="006B3FB7">
        <w:rPr>
          <w:color w:val="000000"/>
          <w:sz w:val="28"/>
          <w:szCs w:val="28"/>
        </w:rPr>
        <w:t>— фактор времени.</w:t>
      </w:r>
    </w:p>
    <w:p w:rsidR="001869D6" w:rsidRPr="006B3FB7" w:rsidRDefault="00996411" w:rsidP="004B363B">
      <w:pPr>
        <w:shd w:val="clear" w:color="auto" w:fill="FFFFFF"/>
        <w:suppressAutoHyphens/>
        <w:spacing w:line="360" w:lineRule="auto"/>
        <w:ind w:firstLine="709"/>
        <w:jc w:val="both"/>
        <w:rPr>
          <w:color w:val="000000"/>
          <w:sz w:val="28"/>
          <w:szCs w:val="28"/>
        </w:rPr>
      </w:pPr>
      <w:r w:rsidRPr="006B3FB7">
        <w:rPr>
          <w:color w:val="000000"/>
          <w:sz w:val="28"/>
          <w:szCs w:val="28"/>
        </w:rPr>
        <w:t xml:space="preserve">Уравнение </w:t>
      </w:r>
      <w:r w:rsidR="001869D6" w:rsidRPr="006B3FB7">
        <w:rPr>
          <w:color w:val="000000"/>
          <w:sz w:val="28"/>
          <w:szCs w:val="28"/>
        </w:rPr>
        <w:t>предусматривает ежегодный прирост урожайности в зависимости от различных почвенно-климатических факторов, доз удобрений, способов и глубины обработки почвы и т. д.</w:t>
      </w:r>
    </w:p>
    <w:p w:rsidR="00AE6E2B" w:rsidRPr="006B3FB7" w:rsidRDefault="00AE6E2B" w:rsidP="004B363B">
      <w:pPr>
        <w:shd w:val="clear" w:color="auto" w:fill="FFFFFF"/>
        <w:suppressAutoHyphens/>
        <w:spacing w:line="360" w:lineRule="auto"/>
        <w:ind w:firstLine="709"/>
        <w:jc w:val="both"/>
        <w:rPr>
          <w:color w:val="000000"/>
          <w:sz w:val="28"/>
          <w:szCs w:val="28"/>
        </w:rPr>
      </w:pPr>
      <w:r w:rsidRPr="006B3FB7">
        <w:rPr>
          <w:color w:val="000000"/>
          <w:sz w:val="28"/>
          <w:szCs w:val="28"/>
        </w:rPr>
        <w:t>Многолетние экспериментальные исследования и обобщение результатов работ по фотосинтезу, минеральному питанию, водному режиму, продуктивности культурных растен</w:t>
      </w:r>
      <w:r w:rsidR="002E051C" w:rsidRPr="006B3FB7">
        <w:rPr>
          <w:color w:val="000000"/>
          <w:sz w:val="28"/>
          <w:szCs w:val="28"/>
        </w:rPr>
        <w:t>ий, использованию посевами фотосинте</w:t>
      </w:r>
      <w:r w:rsidRPr="006B3FB7">
        <w:rPr>
          <w:color w:val="000000"/>
          <w:sz w:val="28"/>
          <w:szCs w:val="28"/>
        </w:rPr>
        <w:t>тически активной радиации (ФАР) позволили академику ВАСХНИЛ И. С. Шатилову обосновать экологические, биологические и агротехнические условия программирования урожаев. Им предложено десять принципов программирования.</w:t>
      </w:r>
    </w:p>
    <w:p w:rsidR="00AE6E2B" w:rsidRPr="006B3FB7" w:rsidRDefault="00AE6E2B" w:rsidP="004B363B">
      <w:pPr>
        <w:shd w:val="clear" w:color="auto" w:fill="FFFFFF"/>
        <w:suppressAutoHyphens/>
        <w:spacing w:line="360" w:lineRule="auto"/>
        <w:ind w:firstLine="709"/>
        <w:jc w:val="both"/>
        <w:rPr>
          <w:color w:val="000000"/>
          <w:sz w:val="28"/>
          <w:szCs w:val="28"/>
        </w:rPr>
      </w:pPr>
      <w:r w:rsidRPr="006B3FB7">
        <w:rPr>
          <w:color w:val="000000"/>
          <w:sz w:val="28"/>
          <w:szCs w:val="28"/>
        </w:rPr>
        <w:t>Первые пять принципов предназначены для определения величины возможного урожая на основе следующих факторов:</w:t>
      </w:r>
    </w:p>
    <w:p w:rsidR="00AE6E2B" w:rsidRPr="006B3FB7" w:rsidRDefault="00AE6E2B" w:rsidP="004B363B">
      <w:pPr>
        <w:shd w:val="clear" w:color="auto" w:fill="FFFFFF"/>
        <w:tabs>
          <w:tab w:val="left" w:pos="624"/>
        </w:tabs>
        <w:suppressAutoHyphens/>
        <w:spacing w:line="360" w:lineRule="auto"/>
        <w:ind w:firstLine="709"/>
        <w:jc w:val="both"/>
        <w:rPr>
          <w:color w:val="000000"/>
          <w:sz w:val="28"/>
          <w:szCs w:val="28"/>
        </w:rPr>
      </w:pPr>
      <w:r w:rsidRPr="006B3FB7">
        <w:rPr>
          <w:color w:val="000000"/>
          <w:sz w:val="28"/>
          <w:szCs w:val="28"/>
        </w:rPr>
        <w:t>1)</w:t>
      </w:r>
      <w:r w:rsidRPr="006B3FB7">
        <w:rPr>
          <w:color w:val="000000"/>
          <w:sz w:val="28"/>
          <w:szCs w:val="28"/>
        </w:rPr>
        <w:tab/>
        <w:t>прихода ФАР и использования ее посевами;</w:t>
      </w:r>
    </w:p>
    <w:p w:rsidR="00AE6E2B" w:rsidRPr="006B3FB7" w:rsidRDefault="00AE6E2B" w:rsidP="004B363B">
      <w:pPr>
        <w:shd w:val="clear" w:color="auto" w:fill="FFFFFF"/>
        <w:tabs>
          <w:tab w:val="left" w:pos="696"/>
        </w:tabs>
        <w:suppressAutoHyphens/>
        <w:spacing w:line="360" w:lineRule="auto"/>
        <w:ind w:firstLine="709"/>
        <w:jc w:val="both"/>
        <w:rPr>
          <w:color w:val="000000"/>
          <w:sz w:val="28"/>
          <w:szCs w:val="28"/>
        </w:rPr>
      </w:pPr>
      <w:r w:rsidRPr="006B3FB7">
        <w:rPr>
          <w:color w:val="000000"/>
          <w:sz w:val="28"/>
          <w:szCs w:val="28"/>
        </w:rPr>
        <w:t>2)</w:t>
      </w:r>
      <w:r w:rsidRPr="006B3FB7">
        <w:rPr>
          <w:color w:val="000000"/>
          <w:sz w:val="28"/>
          <w:szCs w:val="28"/>
        </w:rPr>
        <w:tab/>
        <w:t>биоклиматических</w:t>
      </w:r>
      <w:r w:rsidR="004B363B" w:rsidRPr="006B3FB7">
        <w:rPr>
          <w:color w:val="000000"/>
          <w:sz w:val="28"/>
          <w:szCs w:val="28"/>
        </w:rPr>
        <w:t xml:space="preserve"> </w:t>
      </w:r>
      <w:r w:rsidRPr="006B3FB7">
        <w:rPr>
          <w:color w:val="000000"/>
          <w:sz w:val="28"/>
          <w:szCs w:val="28"/>
        </w:rPr>
        <w:t>показателей;</w:t>
      </w:r>
    </w:p>
    <w:p w:rsidR="00AE6E2B" w:rsidRPr="006B3FB7" w:rsidRDefault="00AE6E2B" w:rsidP="004B363B">
      <w:pPr>
        <w:shd w:val="clear" w:color="auto" w:fill="FFFFFF"/>
        <w:tabs>
          <w:tab w:val="left" w:pos="634"/>
        </w:tabs>
        <w:suppressAutoHyphens/>
        <w:spacing w:line="360" w:lineRule="auto"/>
        <w:ind w:firstLine="709"/>
        <w:jc w:val="both"/>
        <w:rPr>
          <w:color w:val="000000"/>
          <w:sz w:val="28"/>
          <w:szCs w:val="28"/>
        </w:rPr>
      </w:pPr>
      <w:r w:rsidRPr="006B3FB7">
        <w:rPr>
          <w:color w:val="000000"/>
          <w:sz w:val="28"/>
          <w:szCs w:val="28"/>
        </w:rPr>
        <w:t>3)</w:t>
      </w:r>
      <w:r w:rsidRPr="006B3FB7">
        <w:rPr>
          <w:color w:val="000000"/>
          <w:sz w:val="28"/>
          <w:szCs w:val="28"/>
        </w:rPr>
        <w:tab/>
        <w:t>влагообеспеченности посевов;</w:t>
      </w:r>
    </w:p>
    <w:p w:rsidR="00AE6E2B" w:rsidRPr="006B3FB7" w:rsidRDefault="00AE6E2B" w:rsidP="004B363B">
      <w:pPr>
        <w:numPr>
          <w:ilvl w:val="0"/>
          <w:numId w:val="2"/>
        </w:numPr>
        <w:shd w:val="clear" w:color="auto" w:fill="FFFFFF"/>
        <w:tabs>
          <w:tab w:val="left" w:pos="614"/>
        </w:tabs>
        <w:suppressAutoHyphens/>
        <w:autoSpaceDE w:val="0"/>
        <w:autoSpaceDN w:val="0"/>
        <w:adjustRightInd w:val="0"/>
        <w:spacing w:line="360" w:lineRule="auto"/>
        <w:ind w:firstLine="709"/>
        <w:jc w:val="both"/>
        <w:rPr>
          <w:color w:val="000000"/>
          <w:sz w:val="28"/>
          <w:szCs w:val="28"/>
        </w:rPr>
      </w:pPr>
      <w:r w:rsidRPr="006B3FB7">
        <w:rPr>
          <w:color w:val="000000"/>
          <w:sz w:val="28"/>
          <w:szCs w:val="28"/>
        </w:rPr>
        <w:t>фотосинтетического</w:t>
      </w:r>
      <w:r w:rsidR="004B363B" w:rsidRPr="006B3FB7">
        <w:rPr>
          <w:color w:val="000000"/>
          <w:sz w:val="28"/>
          <w:szCs w:val="28"/>
        </w:rPr>
        <w:t xml:space="preserve"> </w:t>
      </w:r>
      <w:r w:rsidRPr="006B3FB7">
        <w:rPr>
          <w:color w:val="000000"/>
          <w:sz w:val="28"/>
          <w:szCs w:val="28"/>
        </w:rPr>
        <w:t>потенциала</w:t>
      </w:r>
      <w:r w:rsidR="004B363B" w:rsidRPr="006B3FB7">
        <w:rPr>
          <w:color w:val="000000"/>
          <w:sz w:val="28"/>
          <w:szCs w:val="28"/>
        </w:rPr>
        <w:t xml:space="preserve"> </w:t>
      </w:r>
      <w:r w:rsidRPr="006B3FB7">
        <w:rPr>
          <w:color w:val="000000"/>
          <w:sz w:val="28"/>
          <w:szCs w:val="28"/>
        </w:rPr>
        <w:t>посевов;</w:t>
      </w:r>
    </w:p>
    <w:p w:rsidR="00AE6E2B" w:rsidRPr="006B3FB7" w:rsidRDefault="00AE6E2B" w:rsidP="004B363B">
      <w:pPr>
        <w:numPr>
          <w:ilvl w:val="0"/>
          <w:numId w:val="2"/>
        </w:numPr>
        <w:shd w:val="clear" w:color="auto" w:fill="FFFFFF"/>
        <w:tabs>
          <w:tab w:val="left" w:pos="614"/>
        </w:tabs>
        <w:suppressAutoHyphens/>
        <w:autoSpaceDE w:val="0"/>
        <w:autoSpaceDN w:val="0"/>
        <w:adjustRightInd w:val="0"/>
        <w:spacing w:line="360" w:lineRule="auto"/>
        <w:ind w:firstLine="709"/>
        <w:jc w:val="both"/>
        <w:rPr>
          <w:color w:val="000000"/>
          <w:sz w:val="28"/>
          <w:szCs w:val="28"/>
        </w:rPr>
      </w:pPr>
      <w:r w:rsidRPr="006B3FB7">
        <w:rPr>
          <w:color w:val="000000"/>
          <w:sz w:val="28"/>
          <w:szCs w:val="28"/>
        </w:rPr>
        <w:t>потенциальных способностей культуры, агрофитоценоза и набора</w:t>
      </w:r>
      <w:r w:rsidR="004B363B" w:rsidRPr="006B3FB7">
        <w:rPr>
          <w:color w:val="000000"/>
          <w:sz w:val="28"/>
          <w:szCs w:val="28"/>
        </w:rPr>
        <w:t xml:space="preserve"> </w:t>
      </w:r>
      <w:r w:rsidRPr="006B3FB7">
        <w:rPr>
          <w:color w:val="000000"/>
          <w:sz w:val="28"/>
          <w:szCs w:val="28"/>
        </w:rPr>
        <w:t>культур в пожнивных и поукосных посевах.</w:t>
      </w:r>
    </w:p>
    <w:p w:rsidR="00AE6E2B" w:rsidRPr="006B3FB7" w:rsidRDefault="00AE6E2B" w:rsidP="004B363B">
      <w:pPr>
        <w:shd w:val="clear" w:color="auto" w:fill="FFFFFF"/>
        <w:suppressAutoHyphens/>
        <w:spacing w:line="360" w:lineRule="auto"/>
        <w:ind w:firstLine="709"/>
        <w:jc w:val="both"/>
        <w:rPr>
          <w:color w:val="000000"/>
          <w:sz w:val="28"/>
          <w:szCs w:val="28"/>
        </w:rPr>
      </w:pPr>
      <w:r w:rsidRPr="006B3FB7">
        <w:rPr>
          <w:color w:val="000000"/>
          <w:sz w:val="28"/>
          <w:szCs w:val="28"/>
        </w:rPr>
        <w:t>Остальные принципы составляют технологическую схему программированного возделывания культур:</w:t>
      </w:r>
    </w:p>
    <w:p w:rsidR="00AE6E2B" w:rsidRPr="006B3FB7" w:rsidRDefault="00AE6E2B" w:rsidP="004B363B">
      <w:pPr>
        <w:numPr>
          <w:ilvl w:val="0"/>
          <w:numId w:val="3"/>
        </w:numPr>
        <w:shd w:val="clear" w:color="auto" w:fill="FFFFFF"/>
        <w:tabs>
          <w:tab w:val="left" w:pos="614"/>
        </w:tabs>
        <w:suppressAutoHyphens/>
        <w:autoSpaceDE w:val="0"/>
        <w:autoSpaceDN w:val="0"/>
        <w:adjustRightInd w:val="0"/>
        <w:spacing w:line="360" w:lineRule="auto"/>
        <w:ind w:firstLine="709"/>
        <w:jc w:val="both"/>
        <w:rPr>
          <w:color w:val="000000"/>
          <w:sz w:val="28"/>
          <w:szCs w:val="28"/>
        </w:rPr>
      </w:pPr>
      <w:r w:rsidRPr="006B3FB7">
        <w:rPr>
          <w:color w:val="000000"/>
          <w:sz w:val="28"/>
          <w:szCs w:val="28"/>
        </w:rPr>
        <w:t>разработка системы удобрения с учетом</w:t>
      </w:r>
      <w:r w:rsidR="004B363B" w:rsidRPr="006B3FB7">
        <w:rPr>
          <w:color w:val="000000"/>
          <w:sz w:val="28"/>
          <w:szCs w:val="28"/>
        </w:rPr>
        <w:t xml:space="preserve"> </w:t>
      </w:r>
      <w:r w:rsidRPr="006B3FB7">
        <w:rPr>
          <w:color w:val="000000"/>
          <w:sz w:val="28"/>
          <w:szCs w:val="28"/>
        </w:rPr>
        <w:t>эффективного плодородия почвы и потребности растений в питательных элементах, обеспечивающих получение запрограммированного урожая высокого качества;</w:t>
      </w:r>
    </w:p>
    <w:p w:rsidR="00AE6E2B" w:rsidRPr="006B3FB7" w:rsidRDefault="00AE6E2B" w:rsidP="004B363B">
      <w:pPr>
        <w:numPr>
          <w:ilvl w:val="0"/>
          <w:numId w:val="3"/>
        </w:numPr>
        <w:shd w:val="clear" w:color="auto" w:fill="FFFFFF"/>
        <w:tabs>
          <w:tab w:val="left" w:pos="614"/>
        </w:tabs>
        <w:suppressAutoHyphens/>
        <w:autoSpaceDE w:val="0"/>
        <w:autoSpaceDN w:val="0"/>
        <w:adjustRightInd w:val="0"/>
        <w:spacing w:line="360" w:lineRule="auto"/>
        <w:ind w:firstLine="709"/>
        <w:jc w:val="both"/>
        <w:rPr>
          <w:color w:val="000000"/>
          <w:sz w:val="28"/>
          <w:szCs w:val="28"/>
        </w:rPr>
      </w:pPr>
      <w:r w:rsidRPr="006B3FB7">
        <w:rPr>
          <w:color w:val="000000"/>
          <w:sz w:val="28"/>
          <w:szCs w:val="28"/>
        </w:rPr>
        <w:t>разработка комплекса агротехнических мероприятий для каждой культуры, направленных на получение запрограммированных урожаев;</w:t>
      </w:r>
    </w:p>
    <w:p w:rsidR="00AE6E2B" w:rsidRPr="006B3FB7" w:rsidRDefault="00AE6E2B" w:rsidP="004B363B">
      <w:pPr>
        <w:numPr>
          <w:ilvl w:val="0"/>
          <w:numId w:val="3"/>
        </w:numPr>
        <w:shd w:val="clear" w:color="auto" w:fill="FFFFFF"/>
        <w:tabs>
          <w:tab w:val="left" w:pos="614"/>
        </w:tabs>
        <w:suppressAutoHyphens/>
        <w:autoSpaceDE w:val="0"/>
        <w:autoSpaceDN w:val="0"/>
        <w:adjustRightInd w:val="0"/>
        <w:spacing w:line="360" w:lineRule="auto"/>
        <w:ind w:firstLine="709"/>
        <w:jc w:val="both"/>
        <w:rPr>
          <w:color w:val="000000"/>
          <w:sz w:val="28"/>
          <w:szCs w:val="28"/>
        </w:rPr>
      </w:pPr>
      <w:r w:rsidRPr="006B3FB7">
        <w:rPr>
          <w:color w:val="000000"/>
          <w:sz w:val="28"/>
          <w:szCs w:val="28"/>
        </w:rPr>
        <w:t>всесторонний учет и правильное применение основных законов и закономерностей земледелия и растениеводства;</w:t>
      </w:r>
    </w:p>
    <w:p w:rsidR="00AE6E2B" w:rsidRPr="006B3FB7" w:rsidRDefault="00AE6E2B" w:rsidP="004B363B">
      <w:pPr>
        <w:numPr>
          <w:ilvl w:val="0"/>
          <w:numId w:val="3"/>
        </w:numPr>
        <w:shd w:val="clear" w:color="auto" w:fill="FFFFFF"/>
        <w:tabs>
          <w:tab w:val="left" w:pos="614"/>
        </w:tabs>
        <w:suppressAutoHyphens/>
        <w:autoSpaceDE w:val="0"/>
        <w:autoSpaceDN w:val="0"/>
        <w:adjustRightInd w:val="0"/>
        <w:spacing w:line="360" w:lineRule="auto"/>
        <w:ind w:firstLine="709"/>
        <w:jc w:val="both"/>
        <w:rPr>
          <w:color w:val="000000"/>
          <w:sz w:val="28"/>
          <w:szCs w:val="28"/>
        </w:rPr>
      </w:pPr>
      <w:r w:rsidRPr="006B3FB7">
        <w:rPr>
          <w:color w:val="000000"/>
          <w:sz w:val="28"/>
          <w:szCs w:val="28"/>
        </w:rPr>
        <w:t>разработка конкретных мер по борьбе с болезнями и вредителями растений;</w:t>
      </w:r>
    </w:p>
    <w:p w:rsidR="004B363B" w:rsidRPr="006B3FB7" w:rsidRDefault="00AE6E2B" w:rsidP="004B363B">
      <w:pPr>
        <w:shd w:val="clear" w:color="auto" w:fill="FFFFFF"/>
        <w:tabs>
          <w:tab w:val="left" w:pos="768"/>
        </w:tabs>
        <w:suppressAutoHyphens/>
        <w:spacing w:line="360" w:lineRule="auto"/>
        <w:ind w:firstLine="709"/>
        <w:jc w:val="both"/>
        <w:rPr>
          <w:color w:val="000000"/>
          <w:sz w:val="28"/>
          <w:szCs w:val="28"/>
        </w:rPr>
      </w:pPr>
      <w:r w:rsidRPr="006B3FB7">
        <w:rPr>
          <w:color w:val="000000"/>
          <w:sz w:val="28"/>
          <w:szCs w:val="28"/>
        </w:rPr>
        <w:t>10)</w:t>
      </w:r>
      <w:r w:rsidRPr="006B3FB7">
        <w:rPr>
          <w:color w:val="000000"/>
          <w:sz w:val="28"/>
          <w:szCs w:val="28"/>
        </w:rPr>
        <w:tab/>
        <w:t>использование ЭВМ для определения оптимального варианта</w:t>
      </w:r>
      <w:r w:rsidR="004B363B" w:rsidRPr="006B3FB7">
        <w:rPr>
          <w:color w:val="000000"/>
          <w:sz w:val="28"/>
          <w:szCs w:val="28"/>
        </w:rPr>
        <w:t xml:space="preserve"> </w:t>
      </w:r>
      <w:r w:rsidRPr="006B3FB7">
        <w:rPr>
          <w:color w:val="000000"/>
          <w:sz w:val="28"/>
          <w:szCs w:val="28"/>
        </w:rPr>
        <w:t>агротехнических комплексов,</w:t>
      </w:r>
      <w:r w:rsidR="004B363B" w:rsidRPr="006B3FB7">
        <w:rPr>
          <w:color w:val="000000"/>
          <w:sz w:val="28"/>
          <w:szCs w:val="28"/>
        </w:rPr>
        <w:t xml:space="preserve"> </w:t>
      </w:r>
      <w:r w:rsidRPr="006B3FB7">
        <w:rPr>
          <w:color w:val="000000"/>
          <w:sz w:val="28"/>
          <w:szCs w:val="28"/>
        </w:rPr>
        <w:t>обеспечивающих</w:t>
      </w:r>
      <w:r w:rsidR="004B363B" w:rsidRPr="006B3FB7">
        <w:rPr>
          <w:color w:val="000000"/>
          <w:sz w:val="28"/>
          <w:szCs w:val="28"/>
        </w:rPr>
        <w:t xml:space="preserve"> </w:t>
      </w:r>
      <w:r w:rsidRPr="006B3FB7">
        <w:rPr>
          <w:color w:val="000000"/>
          <w:sz w:val="28"/>
          <w:szCs w:val="28"/>
        </w:rPr>
        <w:t>получение высокого урожая.</w:t>
      </w:r>
    </w:p>
    <w:p w:rsidR="00AE6E2B" w:rsidRPr="006B3FB7" w:rsidRDefault="00AE6E2B" w:rsidP="004B363B">
      <w:pPr>
        <w:shd w:val="clear" w:color="auto" w:fill="FFFFFF"/>
        <w:suppressAutoHyphens/>
        <w:spacing w:line="360" w:lineRule="auto"/>
        <w:ind w:firstLine="709"/>
        <w:jc w:val="both"/>
        <w:rPr>
          <w:color w:val="000000"/>
          <w:sz w:val="28"/>
          <w:szCs w:val="28"/>
        </w:rPr>
      </w:pPr>
      <w:r w:rsidRPr="006B3FB7">
        <w:rPr>
          <w:color w:val="000000"/>
          <w:sz w:val="28"/>
          <w:szCs w:val="28"/>
        </w:rPr>
        <w:t>Получение высоких, заранее рассчитанных урожаев— новый шаг в агрономической науке. Всесторонний учет всех факторов,</w:t>
      </w:r>
      <w:r w:rsidR="004B363B" w:rsidRPr="006B3FB7">
        <w:rPr>
          <w:color w:val="000000"/>
          <w:sz w:val="28"/>
          <w:szCs w:val="28"/>
        </w:rPr>
        <w:t xml:space="preserve"> </w:t>
      </w:r>
      <w:r w:rsidRPr="006B3FB7">
        <w:rPr>
          <w:color w:val="000000"/>
          <w:sz w:val="28"/>
          <w:szCs w:val="28"/>
        </w:rPr>
        <w:t>определяющих</w:t>
      </w:r>
      <w:r w:rsidR="004B363B" w:rsidRPr="006B3FB7">
        <w:rPr>
          <w:color w:val="000000"/>
          <w:sz w:val="28"/>
          <w:szCs w:val="28"/>
        </w:rPr>
        <w:t xml:space="preserve"> </w:t>
      </w:r>
      <w:r w:rsidRPr="006B3FB7">
        <w:rPr>
          <w:color w:val="000000"/>
          <w:sz w:val="28"/>
          <w:szCs w:val="28"/>
        </w:rPr>
        <w:t>уровень</w:t>
      </w:r>
      <w:r w:rsidR="004B363B" w:rsidRPr="006B3FB7">
        <w:rPr>
          <w:color w:val="000000"/>
          <w:sz w:val="28"/>
          <w:szCs w:val="28"/>
        </w:rPr>
        <w:t xml:space="preserve"> </w:t>
      </w:r>
      <w:r w:rsidRPr="006B3FB7">
        <w:rPr>
          <w:color w:val="000000"/>
          <w:sz w:val="28"/>
          <w:szCs w:val="28"/>
        </w:rPr>
        <w:t>урожайности, позволяет подойти с научных позиций к получению высоких</w:t>
      </w:r>
      <w:r w:rsidR="004B363B" w:rsidRPr="006B3FB7">
        <w:rPr>
          <w:color w:val="000000"/>
          <w:sz w:val="28"/>
          <w:szCs w:val="28"/>
        </w:rPr>
        <w:t xml:space="preserve"> </w:t>
      </w:r>
      <w:r w:rsidRPr="006B3FB7">
        <w:rPr>
          <w:color w:val="000000"/>
          <w:sz w:val="28"/>
          <w:szCs w:val="28"/>
        </w:rPr>
        <w:t>урожаев</w:t>
      </w:r>
      <w:r w:rsidR="004B363B" w:rsidRPr="006B3FB7">
        <w:rPr>
          <w:color w:val="000000"/>
          <w:sz w:val="28"/>
          <w:szCs w:val="28"/>
        </w:rPr>
        <w:t xml:space="preserve"> </w:t>
      </w:r>
      <w:r w:rsidRPr="006B3FB7">
        <w:rPr>
          <w:color w:val="000000"/>
          <w:sz w:val="28"/>
          <w:szCs w:val="28"/>
        </w:rPr>
        <w:t>с</w:t>
      </w:r>
      <w:r w:rsidR="004B363B" w:rsidRPr="006B3FB7">
        <w:rPr>
          <w:color w:val="000000"/>
          <w:sz w:val="28"/>
          <w:szCs w:val="28"/>
        </w:rPr>
        <w:t xml:space="preserve"> </w:t>
      </w:r>
      <w:r w:rsidRPr="006B3FB7">
        <w:rPr>
          <w:color w:val="000000"/>
          <w:sz w:val="28"/>
          <w:szCs w:val="28"/>
        </w:rPr>
        <w:t>одновременный</w:t>
      </w:r>
      <w:r w:rsidR="004B363B" w:rsidRPr="006B3FB7">
        <w:rPr>
          <w:color w:val="000000"/>
          <w:sz w:val="28"/>
          <w:szCs w:val="28"/>
        </w:rPr>
        <w:t xml:space="preserve"> </w:t>
      </w:r>
      <w:r w:rsidRPr="006B3FB7">
        <w:rPr>
          <w:iCs/>
          <w:color w:val="000000"/>
          <w:sz w:val="28"/>
          <w:szCs w:val="28"/>
        </w:rPr>
        <w:t>ростом</w:t>
      </w:r>
      <w:r w:rsidR="004B363B" w:rsidRPr="006B3FB7">
        <w:rPr>
          <w:iCs/>
          <w:color w:val="000000"/>
          <w:sz w:val="28"/>
          <w:szCs w:val="28"/>
        </w:rPr>
        <w:t xml:space="preserve"> </w:t>
      </w:r>
      <w:r w:rsidRPr="006B3FB7">
        <w:rPr>
          <w:iCs/>
          <w:color w:val="000000"/>
          <w:sz w:val="28"/>
          <w:szCs w:val="28"/>
        </w:rPr>
        <w:t xml:space="preserve">плодородия </w:t>
      </w:r>
      <w:r w:rsidRPr="006B3FB7">
        <w:rPr>
          <w:color w:val="000000"/>
          <w:sz w:val="28"/>
          <w:szCs w:val="28"/>
        </w:rPr>
        <w:t>почв. Повышение культуры земледелия, выведение качественно новых сортов, разработка интенсивных технологий возделывания полевых культур и другие достижения в области агрономической науки, а также накопление</w:t>
      </w:r>
      <w:r w:rsidR="004B363B" w:rsidRPr="006B3FB7">
        <w:rPr>
          <w:color w:val="000000"/>
          <w:sz w:val="28"/>
          <w:szCs w:val="28"/>
        </w:rPr>
        <w:t xml:space="preserve"> </w:t>
      </w:r>
      <w:r w:rsidRPr="006B3FB7">
        <w:rPr>
          <w:color w:val="000000"/>
          <w:sz w:val="28"/>
          <w:szCs w:val="28"/>
        </w:rPr>
        <w:t>исходных данных</w:t>
      </w:r>
      <w:r w:rsidR="004B363B" w:rsidRPr="006B3FB7">
        <w:rPr>
          <w:color w:val="000000"/>
          <w:sz w:val="28"/>
          <w:szCs w:val="28"/>
        </w:rPr>
        <w:t xml:space="preserve"> </w:t>
      </w:r>
      <w:r w:rsidRPr="006B3FB7">
        <w:rPr>
          <w:color w:val="000000"/>
          <w:sz w:val="28"/>
          <w:szCs w:val="28"/>
        </w:rPr>
        <w:t>о</w:t>
      </w:r>
      <w:r w:rsidR="004B363B" w:rsidRPr="006B3FB7">
        <w:rPr>
          <w:color w:val="000000"/>
          <w:sz w:val="28"/>
          <w:szCs w:val="28"/>
        </w:rPr>
        <w:t xml:space="preserve"> </w:t>
      </w:r>
      <w:r w:rsidRPr="006B3FB7">
        <w:rPr>
          <w:color w:val="000000"/>
          <w:sz w:val="28"/>
          <w:szCs w:val="28"/>
        </w:rPr>
        <w:t xml:space="preserve">взаимосвязи с различными факторами роста и развития растений позволили сформулировать новые принципы программирования урожаев: физиологические, биологические, агрохимические, агрофизические, агрометеорологические и агротехнические. </w:t>
      </w:r>
      <w:r w:rsidRPr="006B3FB7">
        <w:rPr>
          <w:iCs/>
          <w:color w:val="000000"/>
          <w:sz w:val="28"/>
          <w:szCs w:val="28"/>
        </w:rPr>
        <w:t xml:space="preserve">Такое разделение несколько условно, но эти </w:t>
      </w:r>
      <w:r w:rsidRPr="006B3FB7">
        <w:rPr>
          <w:color w:val="000000"/>
          <w:sz w:val="28"/>
          <w:szCs w:val="28"/>
        </w:rPr>
        <w:t xml:space="preserve">принципы </w:t>
      </w:r>
      <w:r w:rsidRPr="006B3FB7">
        <w:rPr>
          <w:iCs/>
          <w:color w:val="000000"/>
          <w:sz w:val="28"/>
          <w:szCs w:val="28"/>
        </w:rPr>
        <w:t>широко применяются в решении задачи практического программирования урожаев специалистами</w:t>
      </w:r>
      <w:r w:rsidR="004B363B" w:rsidRPr="006B3FB7">
        <w:rPr>
          <w:iCs/>
          <w:color w:val="000000"/>
          <w:sz w:val="28"/>
          <w:szCs w:val="28"/>
        </w:rPr>
        <w:t xml:space="preserve"> </w:t>
      </w:r>
      <w:r w:rsidRPr="006B3FB7">
        <w:rPr>
          <w:iCs/>
          <w:color w:val="000000"/>
          <w:sz w:val="28"/>
          <w:szCs w:val="28"/>
        </w:rPr>
        <w:t>различных отраслей агрономической науки и смежных с ней наук.</w:t>
      </w:r>
      <w:r w:rsidRPr="006B3FB7">
        <w:rPr>
          <w:iCs/>
          <w:color w:val="000000"/>
          <w:sz w:val="28"/>
          <w:szCs w:val="22"/>
        </w:rPr>
        <w:t>.</w:t>
      </w:r>
    </w:p>
    <w:p w:rsidR="001869D6" w:rsidRPr="006B3FB7" w:rsidRDefault="004B363B" w:rsidP="004B363B">
      <w:pPr>
        <w:shd w:val="clear" w:color="auto" w:fill="FFFFFF"/>
        <w:suppressAutoHyphens/>
        <w:spacing w:line="360" w:lineRule="auto"/>
        <w:jc w:val="center"/>
        <w:rPr>
          <w:b/>
          <w:color w:val="000000"/>
          <w:sz w:val="28"/>
          <w:szCs w:val="28"/>
        </w:rPr>
      </w:pPr>
      <w:r w:rsidRPr="006B3FB7">
        <w:rPr>
          <w:color w:val="000000"/>
          <w:sz w:val="28"/>
          <w:szCs w:val="28"/>
        </w:rPr>
        <w:br w:type="page"/>
      </w:r>
      <w:r w:rsidR="003525A1" w:rsidRPr="006B3FB7">
        <w:rPr>
          <w:b/>
          <w:color w:val="000000"/>
          <w:sz w:val="28"/>
          <w:szCs w:val="28"/>
        </w:rPr>
        <w:t>3. Принципы программирования урожая</w:t>
      </w:r>
    </w:p>
    <w:p w:rsidR="004B363B" w:rsidRPr="006B3FB7" w:rsidRDefault="004B363B" w:rsidP="004B363B">
      <w:pPr>
        <w:shd w:val="clear" w:color="auto" w:fill="FFFFFF"/>
        <w:suppressAutoHyphens/>
        <w:spacing w:line="360" w:lineRule="auto"/>
        <w:ind w:firstLine="709"/>
        <w:jc w:val="both"/>
        <w:rPr>
          <w:b/>
          <w:color w:val="000000"/>
          <w:sz w:val="28"/>
          <w:szCs w:val="28"/>
        </w:rPr>
      </w:pPr>
    </w:p>
    <w:p w:rsidR="003525A1" w:rsidRPr="006B3FB7" w:rsidRDefault="003525A1" w:rsidP="004B363B">
      <w:pPr>
        <w:shd w:val="clear" w:color="auto" w:fill="FFFFFF"/>
        <w:suppressAutoHyphens/>
        <w:spacing w:line="360" w:lineRule="auto"/>
        <w:jc w:val="center"/>
        <w:rPr>
          <w:b/>
          <w:color w:val="000000"/>
          <w:sz w:val="28"/>
          <w:szCs w:val="28"/>
        </w:rPr>
      </w:pPr>
      <w:r w:rsidRPr="006B3FB7">
        <w:rPr>
          <w:b/>
          <w:color w:val="000000"/>
          <w:sz w:val="28"/>
          <w:szCs w:val="28"/>
        </w:rPr>
        <w:t>3.1 Определение потенциальной урожайности по ФАР</w:t>
      </w:r>
    </w:p>
    <w:p w:rsidR="004B363B" w:rsidRPr="006B3FB7" w:rsidRDefault="004B363B" w:rsidP="004B363B">
      <w:pPr>
        <w:shd w:val="clear" w:color="auto" w:fill="FFFFFF"/>
        <w:suppressAutoHyphens/>
        <w:spacing w:line="360" w:lineRule="auto"/>
        <w:ind w:firstLine="709"/>
        <w:jc w:val="both"/>
        <w:rPr>
          <w:color w:val="000000"/>
          <w:sz w:val="28"/>
          <w:szCs w:val="28"/>
        </w:rPr>
      </w:pPr>
    </w:p>
    <w:p w:rsidR="00870859" w:rsidRPr="006B3FB7" w:rsidRDefault="003B0B7B" w:rsidP="004B363B">
      <w:pPr>
        <w:shd w:val="clear" w:color="auto" w:fill="FFFFFF"/>
        <w:suppressAutoHyphens/>
        <w:spacing w:line="360" w:lineRule="auto"/>
        <w:ind w:firstLine="709"/>
        <w:jc w:val="both"/>
        <w:rPr>
          <w:color w:val="000000"/>
          <w:sz w:val="28"/>
          <w:szCs w:val="28"/>
        </w:rPr>
      </w:pPr>
      <w:r w:rsidRPr="006B3FB7">
        <w:rPr>
          <w:color w:val="000000"/>
          <w:sz w:val="28"/>
          <w:szCs w:val="28"/>
        </w:rPr>
        <w:t xml:space="preserve">К принципам программирования урожая относится комплекс взаимосвязанных мероприятий, своевременное и качественное </w:t>
      </w:r>
      <w:r w:rsidR="00870859" w:rsidRPr="006B3FB7">
        <w:rPr>
          <w:color w:val="000000"/>
          <w:sz w:val="28"/>
          <w:szCs w:val="28"/>
        </w:rPr>
        <w:t>выполнение которых обеспечивает получение расчетного урожая с известной вероятностью при одновременном повышении плодородия почвы и учёте требований охраны окружающей среды.</w:t>
      </w:r>
    </w:p>
    <w:p w:rsidR="00870859" w:rsidRPr="006B3FB7" w:rsidRDefault="00870859" w:rsidP="004B363B">
      <w:pPr>
        <w:shd w:val="clear" w:color="auto" w:fill="FFFFFF"/>
        <w:suppressAutoHyphens/>
        <w:spacing w:line="360" w:lineRule="auto"/>
        <w:ind w:firstLine="709"/>
        <w:jc w:val="both"/>
        <w:rPr>
          <w:color w:val="000000"/>
          <w:sz w:val="28"/>
          <w:szCs w:val="28"/>
        </w:rPr>
      </w:pPr>
      <w:r w:rsidRPr="006B3FB7">
        <w:rPr>
          <w:color w:val="000000"/>
          <w:sz w:val="28"/>
          <w:szCs w:val="28"/>
        </w:rPr>
        <w:t>Программирование осуществляется в два этапа:</w:t>
      </w:r>
    </w:p>
    <w:p w:rsidR="00870859" w:rsidRPr="006B3FB7" w:rsidRDefault="00870859" w:rsidP="004B363B">
      <w:pPr>
        <w:numPr>
          <w:ilvl w:val="0"/>
          <w:numId w:val="4"/>
        </w:numPr>
        <w:shd w:val="clear" w:color="auto" w:fill="FFFFFF"/>
        <w:tabs>
          <w:tab w:val="clear" w:pos="1830"/>
          <w:tab w:val="num" w:pos="900"/>
        </w:tabs>
        <w:suppressAutoHyphens/>
        <w:spacing w:line="360" w:lineRule="auto"/>
        <w:ind w:left="0" w:firstLine="709"/>
        <w:jc w:val="both"/>
        <w:rPr>
          <w:color w:val="000000"/>
          <w:sz w:val="28"/>
          <w:szCs w:val="28"/>
        </w:rPr>
      </w:pPr>
      <w:r w:rsidRPr="006B3FB7">
        <w:rPr>
          <w:color w:val="000000"/>
          <w:sz w:val="28"/>
          <w:szCs w:val="28"/>
        </w:rPr>
        <w:t>разработка обоснованной программы получения расчетного урожая</w:t>
      </w:r>
      <w:r w:rsidR="00E02D27" w:rsidRPr="006B3FB7">
        <w:rPr>
          <w:color w:val="000000"/>
          <w:sz w:val="28"/>
          <w:szCs w:val="28"/>
        </w:rPr>
        <w:t>;</w:t>
      </w:r>
    </w:p>
    <w:p w:rsidR="004B363B" w:rsidRPr="006B3FB7" w:rsidRDefault="00870859" w:rsidP="004B363B">
      <w:pPr>
        <w:numPr>
          <w:ilvl w:val="0"/>
          <w:numId w:val="4"/>
        </w:numPr>
        <w:shd w:val="clear" w:color="auto" w:fill="FFFFFF"/>
        <w:tabs>
          <w:tab w:val="clear" w:pos="1830"/>
          <w:tab w:val="num" w:pos="900"/>
        </w:tabs>
        <w:suppressAutoHyphens/>
        <w:spacing w:line="360" w:lineRule="auto"/>
        <w:ind w:left="0" w:firstLine="709"/>
        <w:jc w:val="both"/>
        <w:rPr>
          <w:color w:val="000000"/>
          <w:sz w:val="28"/>
          <w:szCs w:val="28"/>
        </w:rPr>
      </w:pPr>
      <w:r w:rsidRPr="006B3FB7">
        <w:rPr>
          <w:color w:val="000000"/>
          <w:sz w:val="28"/>
          <w:szCs w:val="28"/>
        </w:rPr>
        <w:t>реализация прог</w:t>
      </w:r>
      <w:r w:rsidR="00E02D27" w:rsidRPr="006B3FB7">
        <w:rPr>
          <w:color w:val="000000"/>
          <w:sz w:val="28"/>
          <w:szCs w:val="28"/>
        </w:rPr>
        <w:t>раммы с точным выполнением запла</w:t>
      </w:r>
      <w:r w:rsidRPr="006B3FB7">
        <w:rPr>
          <w:color w:val="000000"/>
          <w:sz w:val="28"/>
          <w:szCs w:val="28"/>
        </w:rPr>
        <w:t>нир</w:t>
      </w:r>
      <w:r w:rsidR="00E02D27" w:rsidRPr="006B3FB7">
        <w:rPr>
          <w:color w:val="000000"/>
          <w:sz w:val="28"/>
          <w:szCs w:val="28"/>
        </w:rPr>
        <w:t>ованных мероприятий.</w:t>
      </w:r>
    </w:p>
    <w:p w:rsidR="006574AB" w:rsidRPr="006B3FB7" w:rsidRDefault="00C113F8" w:rsidP="004B363B">
      <w:pPr>
        <w:shd w:val="clear" w:color="auto" w:fill="FFFFFF"/>
        <w:suppressAutoHyphens/>
        <w:spacing w:line="360" w:lineRule="auto"/>
        <w:ind w:firstLine="709"/>
        <w:jc w:val="both"/>
        <w:rPr>
          <w:color w:val="000000"/>
          <w:sz w:val="28"/>
          <w:szCs w:val="28"/>
        </w:rPr>
      </w:pPr>
      <w:r w:rsidRPr="006B3FB7">
        <w:rPr>
          <w:color w:val="000000"/>
          <w:sz w:val="28"/>
          <w:szCs w:val="28"/>
        </w:rPr>
        <w:t xml:space="preserve">Первым из расчётов </w:t>
      </w:r>
      <w:r w:rsidR="006574AB" w:rsidRPr="006B3FB7">
        <w:rPr>
          <w:color w:val="000000"/>
          <w:sz w:val="28"/>
          <w:szCs w:val="28"/>
        </w:rPr>
        <w:t>является</w:t>
      </w:r>
      <w:r w:rsidR="004B363B" w:rsidRPr="006B3FB7">
        <w:rPr>
          <w:color w:val="000000"/>
          <w:sz w:val="28"/>
          <w:szCs w:val="28"/>
        </w:rPr>
        <w:t xml:space="preserve"> </w:t>
      </w:r>
      <w:r w:rsidR="006574AB" w:rsidRPr="006B3FB7">
        <w:rPr>
          <w:color w:val="000000"/>
          <w:sz w:val="28"/>
          <w:szCs w:val="28"/>
        </w:rPr>
        <w:t>определение потенциальной урожайности по ФАР</w:t>
      </w:r>
      <w:r w:rsidR="00650FEA" w:rsidRPr="006B3FB7">
        <w:rPr>
          <w:color w:val="000000"/>
          <w:sz w:val="28"/>
          <w:szCs w:val="28"/>
        </w:rPr>
        <w:t>: Ничипоровича и То</w:t>
      </w:r>
      <w:r w:rsidR="00C478E6" w:rsidRPr="006B3FB7">
        <w:rPr>
          <w:color w:val="000000"/>
          <w:sz w:val="28"/>
          <w:szCs w:val="28"/>
        </w:rPr>
        <w:t>оминга</w:t>
      </w:r>
      <w:r w:rsidR="00650FEA" w:rsidRPr="006B3FB7">
        <w:rPr>
          <w:color w:val="000000"/>
          <w:sz w:val="28"/>
          <w:szCs w:val="28"/>
        </w:rPr>
        <w:t>.</w:t>
      </w:r>
      <w:r w:rsidR="006574AB" w:rsidRPr="006B3FB7">
        <w:rPr>
          <w:color w:val="000000"/>
          <w:sz w:val="28"/>
          <w:szCs w:val="28"/>
        </w:rPr>
        <w:t xml:space="preserve"> </w:t>
      </w:r>
      <w:r w:rsidR="003E4BAE">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8" o:title=""/>
          </v:shape>
        </w:pict>
      </w:r>
    </w:p>
    <w:p w:rsidR="004B363B" w:rsidRPr="006B3FB7" w:rsidRDefault="004B363B" w:rsidP="004B363B">
      <w:pPr>
        <w:shd w:val="clear" w:color="auto" w:fill="FFFFFF"/>
        <w:suppressAutoHyphens/>
        <w:spacing w:line="360" w:lineRule="auto"/>
        <w:ind w:firstLine="709"/>
        <w:jc w:val="both"/>
        <w:rPr>
          <w:b/>
          <w:color w:val="000000"/>
          <w:sz w:val="28"/>
          <w:szCs w:val="28"/>
        </w:rPr>
      </w:pPr>
    </w:p>
    <w:p w:rsidR="000E22CA" w:rsidRPr="006B3FB7" w:rsidRDefault="003E4BAE" w:rsidP="004B363B">
      <w:pPr>
        <w:shd w:val="clear" w:color="auto" w:fill="FFFFFF"/>
        <w:suppressAutoHyphens/>
        <w:spacing w:line="360" w:lineRule="auto"/>
        <w:ind w:firstLine="709"/>
        <w:jc w:val="both"/>
        <w:rPr>
          <w:color w:val="000000"/>
          <w:sz w:val="28"/>
          <w:szCs w:val="28"/>
        </w:rPr>
      </w:pPr>
      <w:r>
        <w:rPr>
          <w:b/>
          <w:color w:val="000000"/>
          <w:sz w:val="28"/>
          <w:szCs w:val="28"/>
        </w:rPr>
        <w:pict>
          <v:shape id="_x0000_i1026" type="#_x0000_t75" style="width:9pt;height:17.25pt">
            <v:imagedata r:id="rId8" o:title=""/>
          </v:shape>
        </w:pict>
      </w:r>
      <w:r w:rsidR="006574AB" w:rsidRPr="006B3FB7">
        <w:rPr>
          <w:b/>
          <w:color w:val="000000"/>
          <w:sz w:val="28"/>
          <w:szCs w:val="28"/>
        </w:rPr>
        <w:t>ПУ=</w:t>
      </w:r>
      <w:r>
        <w:rPr>
          <w:b/>
          <w:color w:val="000000"/>
          <w:sz w:val="28"/>
          <w:szCs w:val="28"/>
        </w:rPr>
        <w:pict>
          <v:shape id="_x0000_i1027" type="#_x0000_t75" style="width:90pt;height:36pt">
            <v:imagedata r:id="rId9" o:title=""/>
          </v:shape>
        </w:pict>
      </w:r>
      <w:r w:rsidR="000E22CA" w:rsidRPr="006B3FB7">
        <w:rPr>
          <w:color w:val="000000"/>
          <w:sz w:val="28"/>
          <w:szCs w:val="28"/>
        </w:rPr>
        <w:t>, где</w:t>
      </w:r>
    </w:p>
    <w:p w:rsidR="004B363B" w:rsidRPr="006B3FB7" w:rsidRDefault="004B363B" w:rsidP="004B363B">
      <w:pPr>
        <w:shd w:val="clear" w:color="auto" w:fill="FFFFFF"/>
        <w:suppressAutoHyphens/>
        <w:spacing w:line="360" w:lineRule="auto"/>
        <w:ind w:firstLine="709"/>
        <w:jc w:val="both"/>
        <w:rPr>
          <w:color w:val="000000"/>
          <w:sz w:val="28"/>
          <w:szCs w:val="28"/>
        </w:rPr>
      </w:pPr>
    </w:p>
    <w:p w:rsidR="000E22CA" w:rsidRPr="006B3FB7" w:rsidRDefault="003E4BAE" w:rsidP="004B363B">
      <w:pPr>
        <w:shd w:val="clear" w:color="auto" w:fill="FFFFFF"/>
        <w:suppressAutoHyphens/>
        <w:spacing w:line="360" w:lineRule="auto"/>
        <w:ind w:firstLine="709"/>
        <w:jc w:val="both"/>
        <w:rPr>
          <w:color w:val="000000"/>
          <w:sz w:val="28"/>
          <w:szCs w:val="28"/>
        </w:rPr>
      </w:pPr>
      <w:r>
        <w:rPr>
          <w:color w:val="000000"/>
          <w:sz w:val="28"/>
          <w:szCs w:val="28"/>
        </w:rPr>
        <w:pict>
          <v:shape id="_x0000_i1028" type="#_x0000_t75" style="width:30.75pt;height:20.25pt">
            <v:imagedata r:id="rId10" o:title=""/>
          </v:shape>
        </w:pict>
      </w:r>
      <w:r w:rsidR="000E22CA" w:rsidRPr="006B3FB7">
        <w:rPr>
          <w:color w:val="000000"/>
          <w:sz w:val="28"/>
          <w:szCs w:val="28"/>
        </w:rPr>
        <w:t xml:space="preserve"> - сумма ФАР за период вегетации изучаемой культуры, выраженная в кДж приходящая на 1 см2</w:t>
      </w:r>
    </w:p>
    <w:p w:rsidR="000E22CA" w:rsidRPr="006B3FB7" w:rsidRDefault="000E22CA" w:rsidP="004B363B">
      <w:pPr>
        <w:shd w:val="clear" w:color="auto" w:fill="FFFFFF"/>
        <w:suppressAutoHyphens/>
        <w:spacing w:line="360" w:lineRule="auto"/>
        <w:ind w:firstLine="709"/>
        <w:jc w:val="both"/>
        <w:rPr>
          <w:color w:val="000000"/>
          <w:sz w:val="28"/>
          <w:szCs w:val="28"/>
        </w:rPr>
      </w:pPr>
      <w:r w:rsidRPr="006B3FB7">
        <w:rPr>
          <w:color w:val="000000"/>
          <w:sz w:val="28"/>
          <w:szCs w:val="28"/>
          <w:lang w:val="en-US"/>
        </w:rPr>
        <w:t>q</w:t>
      </w:r>
      <w:r w:rsidRPr="006B3FB7">
        <w:rPr>
          <w:color w:val="000000"/>
          <w:sz w:val="28"/>
          <w:szCs w:val="28"/>
        </w:rPr>
        <w:t xml:space="preserve"> – это количество энергии необходимая для создания 1 кг абсолютно сухого вещества</w:t>
      </w:r>
    </w:p>
    <w:p w:rsidR="000E22CA" w:rsidRPr="006B3FB7" w:rsidRDefault="000E22CA" w:rsidP="004B363B">
      <w:pPr>
        <w:shd w:val="clear" w:color="auto" w:fill="FFFFFF"/>
        <w:suppressAutoHyphens/>
        <w:spacing w:line="360" w:lineRule="auto"/>
        <w:ind w:firstLine="709"/>
        <w:jc w:val="both"/>
        <w:rPr>
          <w:color w:val="000000"/>
          <w:sz w:val="28"/>
          <w:szCs w:val="28"/>
        </w:rPr>
      </w:pPr>
      <w:r w:rsidRPr="006B3FB7">
        <w:rPr>
          <w:color w:val="000000"/>
          <w:sz w:val="28"/>
          <w:szCs w:val="28"/>
          <w:lang w:val="en-US"/>
        </w:rPr>
        <w:t>KQ</w:t>
      </w:r>
      <w:r w:rsidRPr="006B3FB7">
        <w:rPr>
          <w:color w:val="000000"/>
          <w:sz w:val="28"/>
          <w:szCs w:val="28"/>
        </w:rPr>
        <w:t xml:space="preserve"> – коэффициент использования ФАР</w:t>
      </w:r>
    </w:p>
    <w:p w:rsidR="00650FEA" w:rsidRPr="006B3FB7" w:rsidRDefault="00650FEA" w:rsidP="004B363B">
      <w:pPr>
        <w:shd w:val="clear" w:color="auto" w:fill="FFFFFF"/>
        <w:suppressAutoHyphens/>
        <w:spacing w:line="360" w:lineRule="auto"/>
        <w:ind w:firstLine="709"/>
        <w:jc w:val="both"/>
        <w:rPr>
          <w:color w:val="000000"/>
          <w:sz w:val="28"/>
          <w:szCs w:val="28"/>
        </w:rPr>
      </w:pPr>
      <w:r w:rsidRPr="006B3FB7">
        <w:rPr>
          <w:color w:val="000000"/>
          <w:sz w:val="28"/>
          <w:szCs w:val="28"/>
        </w:rPr>
        <w:t>102 – перевод в проценты</w:t>
      </w:r>
    </w:p>
    <w:p w:rsidR="004B363B" w:rsidRPr="006B3FB7" w:rsidRDefault="00650FEA" w:rsidP="004B363B">
      <w:pPr>
        <w:shd w:val="clear" w:color="auto" w:fill="FFFFFF"/>
        <w:suppressAutoHyphens/>
        <w:spacing w:line="360" w:lineRule="auto"/>
        <w:ind w:firstLine="709"/>
        <w:jc w:val="both"/>
        <w:rPr>
          <w:color w:val="000000"/>
          <w:sz w:val="28"/>
          <w:szCs w:val="28"/>
        </w:rPr>
      </w:pPr>
      <w:r w:rsidRPr="006B3FB7">
        <w:rPr>
          <w:color w:val="000000"/>
          <w:sz w:val="28"/>
          <w:szCs w:val="28"/>
        </w:rPr>
        <w:t>103 – перевод в тонны</w:t>
      </w:r>
    </w:p>
    <w:p w:rsidR="00650FEA" w:rsidRPr="006B3FB7" w:rsidRDefault="00650FEA" w:rsidP="004B363B">
      <w:pPr>
        <w:shd w:val="clear" w:color="auto" w:fill="FFFFFF"/>
        <w:suppressAutoHyphens/>
        <w:spacing w:line="360" w:lineRule="auto"/>
        <w:ind w:firstLine="709"/>
        <w:jc w:val="both"/>
        <w:rPr>
          <w:color w:val="000000"/>
          <w:sz w:val="28"/>
          <w:szCs w:val="28"/>
        </w:rPr>
      </w:pPr>
      <w:r w:rsidRPr="006B3FB7">
        <w:rPr>
          <w:color w:val="000000"/>
          <w:sz w:val="28"/>
          <w:szCs w:val="28"/>
        </w:rPr>
        <w:t xml:space="preserve">108 – </w:t>
      </w:r>
      <w:r w:rsidR="00447B4C" w:rsidRPr="006B3FB7">
        <w:rPr>
          <w:color w:val="000000"/>
          <w:sz w:val="28"/>
          <w:szCs w:val="28"/>
        </w:rPr>
        <w:t>перевод в килограммы</w:t>
      </w:r>
    </w:p>
    <w:p w:rsidR="004B363B" w:rsidRPr="006B3FB7" w:rsidRDefault="004B363B" w:rsidP="004B363B">
      <w:pPr>
        <w:shd w:val="clear" w:color="auto" w:fill="FFFFFF"/>
        <w:suppressAutoHyphens/>
        <w:spacing w:line="360" w:lineRule="auto"/>
        <w:ind w:firstLine="709"/>
        <w:jc w:val="both"/>
        <w:rPr>
          <w:b/>
          <w:color w:val="000000"/>
          <w:sz w:val="28"/>
          <w:szCs w:val="28"/>
        </w:rPr>
      </w:pPr>
    </w:p>
    <w:p w:rsidR="003B0B7B" w:rsidRPr="006B3FB7" w:rsidRDefault="004B363B" w:rsidP="004B363B">
      <w:pPr>
        <w:shd w:val="clear" w:color="auto" w:fill="FFFFFF"/>
        <w:suppressAutoHyphens/>
        <w:spacing w:line="360" w:lineRule="auto"/>
        <w:ind w:firstLine="709"/>
        <w:jc w:val="both"/>
        <w:rPr>
          <w:color w:val="000000"/>
          <w:sz w:val="28"/>
          <w:szCs w:val="28"/>
        </w:rPr>
      </w:pPr>
      <w:r w:rsidRPr="006B3FB7">
        <w:rPr>
          <w:b/>
          <w:color w:val="000000"/>
          <w:sz w:val="28"/>
          <w:szCs w:val="28"/>
        </w:rPr>
        <w:br w:type="page"/>
      </w:r>
      <w:r w:rsidR="0026037A" w:rsidRPr="006B3FB7">
        <w:rPr>
          <w:b/>
          <w:color w:val="000000"/>
          <w:sz w:val="28"/>
          <w:szCs w:val="28"/>
        </w:rPr>
        <w:t>Уст</w:t>
      </w:r>
      <w:r w:rsidR="00F73760" w:rsidRPr="006B3FB7">
        <w:rPr>
          <w:b/>
          <w:color w:val="000000"/>
          <w:sz w:val="28"/>
          <w:szCs w:val="28"/>
        </w:rPr>
        <w:t xml:space="preserve"> </w:t>
      </w:r>
      <w:r w:rsidR="0026037A" w:rsidRPr="006B3FB7">
        <w:rPr>
          <w:b/>
          <w:color w:val="000000"/>
          <w:sz w:val="28"/>
          <w:szCs w:val="28"/>
        </w:rPr>
        <w:t>=</w:t>
      </w:r>
      <w:r w:rsidR="003E4BAE">
        <w:rPr>
          <w:b/>
          <w:color w:val="000000"/>
          <w:sz w:val="28"/>
          <w:szCs w:val="28"/>
        </w:rPr>
        <w:pict>
          <v:shape id="_x0000_i1029" type="#_x0000_t75" style="width:68.25pt;height:33pt">
            <v:imagedata r:id="rId11" o:title=""/>
          </v:shape>
        </w:pict>
      </w:r>
      <w:r w:rsidR="00F73760" w:rsidRPr="006B3FB7">
        <w:rPr>
          <w:b/>
          <w:color w:val="000000"/>
          <w:sz w:val="28"/>
          <w:szCs w:val="28"/>
        </w:rPr>
        <w:t xml:space="preserve">, </w:t>
      </w:r>
      <w:r w:rsidR="00F73760" w:rsidRPr="006B3FB7">
        <w:rPr>
          <w:color w:val="000000"/>
          <w:sz w:val="28"/>
          <w:szCs w:val="28"/>
        </w:rPr>
        <w:t>где</w:t>
      </w:r>
    </w:p>
    <w:p w:rsidR="004B363B" w:rsidRPr="006B3FB7" w:rsidRDefault="004B363B" w:rsidP="004B363B">
      <w:pPr>
        <w:shd w:val="clear" w:color="auto" w:fill="FFFFFF"/>
        <w:suppressAutoHyphens/>
        <w:spacing w:line="360" w:lineRule="auto"/>
        <w:ind w:firstLine="709"/>
        <w:jc w:val="both"/>
        <w:rPr>
          <w:color w:val="000000"/>
          <w:sz w:val="28"/>
          <w:szCs w:val="28"/>
        </w:rPr>
      </w:pPr>
    </w:p>
    <w:p w:rsidR="00F73760" w:rsidRPr="006B3FB7" w:rsidRDefault="00F73760" w:rsidP="004B363B">
      <w:pPr>
        <w:shd w:val="clear" w:color="auto" w:fill="FFFFFF"/>
        <w:suppressAutoHyphens/>
        <w:spacing w:line="360" w:lineRule="auto"/>
        <w:ind w:firstLine="709"/>
        <w:jc w:val="both"/>
        <w:rPr>
          <w:color w:val="000000"/>
          <w:sz w:val="28"/>
          <w:szCs w:val="28"/>
        </w:rPr>
      </w:pPr>
      <w:r w:rsidRPr="006B3FB7">
        <w:rPr>
          <w:color w:val="000000"/>
          <w:sz w:val="28"/>
          <w:szCs w:val="28"/>
        </w:rPr>
        <w:t>Уст – урожай товарной продукции при стандартной влажности</w:t>
      </w:r>
    </w:p>
    <w:p w:rsidR="004B363B" w:rsidRPr="006B3FB7" w:rsidRDefault="003E4BAE" w:rsidP="004B363B">
      <w:pPr>
        <w:shd w:val="clear" w:color="auto" w:fill="FFFFFF"/>
        <w:suppressAutoHyphens/>
        <w:spacing w:line="360" w:lineRule="auto"/>
        <w:ind w:firstLine="709"/>
        <w:jc w:val="both"/>
        <w:rPr>
          <w:color w:val="000000"/>
          <w:sz w:val="28"/>
          <w:szCs w:val="28"/>
        </w:rPr>
      </w:pPr>
      <w:r>
        <w:rPr>
          <w:b/>
          <w:color w:val="000000"/>
          <w:sz w:val="28"/>
          <w:szCs w:val="28"/>
        </w:rPr>
        <w:pict>
          <v:shape id="_x0000_i1030" type="#_x0000_t75" style="width:12pt;height:11.25pt">
            <v:imagedata r:id="rId12" o:title=""/>
          </v:shape>
        </w:pict>
      </w:r>
      <w:r w:rsidR="00F73760" w:rsidRPr="006B3FB7">
        <w:rPr>
          <w:b/>
          <w:color w:val="000000"/>
          <w:sz w:val="28"/>
          <w:szCs w:val="28"/>
        </w:rPr>
        <w:t xml:space="preserve"> - </w:t>
      </w:r>
      <w:r w:rsidR="00F73760" w:rsidRPr="006B3FB7">
        <w:rPr>
          <w:color w:val="000000"/>
          <w:sz w:val="28"/>
          <w:szCs w:val="28"/>
        </w:rPr>
        <w:t>сумма частей то есть количества зерна + солома 1 : 1,5 = 2,5</w:t>
      </w:r>
    </w:p>
    <w:p w:rsidR="004B363B" w:rsidRPr="006B3FB7" w:rsidRDefault="00F73760" w:rsidP="004B363B">
      <w:pPr>
        <w:shd w:val="clear" w:color="auto" w:fill="FFFFFF"/>
        <w:suppressAutoHyphens/>
        <w:spacing w:line="360" w:lineRule="auto"/>
        <w:ind w:firstLine="709"/>
        <w:jc w:val="both"/>
        <w:rPr>
          <w:color w:val="000000"/>
          <w:sz w:val="28"/>
          <w:szCs w:val="28"/>
        </w:rPr>
      </w:pPr>
      <w:r w:rsidRPr="006B3FB7">
        <w:rPr>
          <w:color w:val="000000"/>
          <w:sz w:val="28"/>
          <w:szCs w:val="28"/>
        </w:rPr>
        <w:t xml:space="preserve">С – </w:t>
      </w:r>
      <w:r w:rsidR="00EB5D2A" w:rsidRPr="006B3FB7">
        <w:rPr>
          <w:color w:val="000000"/>
          <w:sz w:val="28"/>
          <w:szCs w:val="28"/>
        </w:rPr>
        <w:t>стандартная влажность</w:t>
      </w:r>
    </w:p>
    <w:p w:rsidR="00F73760" w:rsidRPr="006B3FB7" w:rsidRDefault="00F73760" w:rsidP="004B363B">
      <w:pPr>
        <w:shd w:val="clear" w:color="auto" w:fill="FFFFFF"/>
        <w:suppressAutoHyphens/>
        <w:spacing w:line="360" w:lineRule="auto"/>
        <w:ind w:firstLine="709"/>
        <w:jc w:val="both"/>
        <w:rPr>
          <w:color w:val="000000"/>
          <w:sz w:val="28"/>
          <w:szCs w:val="28"/>
        </w:rPr>
      </w:pPr>
    </w:p>
    <w:p w:rsidR="000E22CA" w:rsidRPr="006B3FB7" w:rsidRDefault="00650FEA" w:rsidP="004B363B">
      <w:pPr>
        <w:shd w:val="clear" w:color="auto" w:fill="FFFFFF"/>
        <w:suppressAutoHyphens/>
        <w:spacing w:line="360" w:lineRule="auto"/>
        <w:ind w:firstLine="709"/>
        <w:jc w:val="both"/>
        <w:rPr>
          <w:color w:val="000000"/>
          <w:sz w:val="28"/>
          <w:szCs w:val="28"/>
        </w:rPr>
      </w:pPr>
      <w:r w:rsidRPr="006B3FB7">
        <w:rPr>
          <w:b/>
          <w:color w:val="000000"/>
          <w:sz w:val="28"/>
          <w:szCs w:val="28"/>
        </w:rPr>
        <w:t>ПУ=</w:t>
      </w:r>
      <w:r w:rsidR="003E4BAE">
        <w:rPr>
          <w:b/>
          <w:color w:val="000000"/>
          <w:sz w:val="28"/>
          <w:szCs w:val="28"/>
        </w:rPr>
        <w:pict>
          <v:shape id="_x0000_i1031" type="#_x0000_t75" style="width:108pt;height:36pt">
            <v:imagedata r:id="rId13" o:title=""/>
          </v:shape>
        </w:pict>
      </w:r>
      <w:r w:rsidR="00587CAB" w:rsidRPr="006B3FB7">
        <w:rPr>
          <w:b/>
          <w:color w:val="000000"/>
          <w:sz w:val="28"/>
          <w:szCs w:val="28"/>
        </w:rPr>
        <w:t xml:space="preserve">, </w:t>
      </w:r>
      <w:r w:rsidR="00587CAB" w:rsidRPr="006B3FB7">
        <w:rPr>
          <w:color w:val="000000"/>
          <w:sz w:val="28"/>
          <w:szCs w:val="28"/>
        </w:rPr>
        <w:t>где</w:t>
      </w:r>
    </w:p>
    <w:p w:rsidR="004B363B" w:rsidRPr="006B3FB7" w:rsidRDefault="004B363B" w:rsidP="004B363B">
      <w:pPr>
        <w:shd w:val="clear" w:color="auto" w:fill="FFFFFF"/>
        <w:suppressAutoHyphens/>
        <w:spacing w:line="360" w:lineRule="auto"/>
        <w:ind w:firstLine="709"/>
        <w:jc w:val="both"/>
        <w:rPr>
          <w:color w:val="000000"/>
          <w:sz w:val="28"/>
          <w:szCs w:val="28"/>
        </w:rPr>
      </w:pPr>
    </w:p>
    <w:p w:rsidR="0026037A" w:rsidRPr="006B3FB7" w:rsidRDefault="00587CAB" w:rsidP="004B363B">
      <w:pPr>
        <w:shd w:val="clear" w:color="auto" w:fill="FFFFFF"/>
        <w:suppressAutoHyphens/>
        <w:spacing w:line="360" w:lineRule="auto"/>
        <w:ind w:firstLine="709"/>
        <w:jc w:val="both"/>
        <w:rPr>
          <w:color w:val="000000"/>
          <w:sz w:val="28"/>
          <w:szCs w:val="28"/>
        </w:rPr>
      </w:pPr>
      <w:r w:rsidRPr="006B3FB7">
        <w:rPr>
          <w:color w:val="000000"/>
          <w:sz w:val="28"/>
          <w:szCs w:val="28"/>
          <w:lang w:val="en-US"/>
        </w:rPr>
        <w:t>Km</w:t>
      </w:r>
      <w:r w:rsidRPr="006B3FB7">
        <w:rPr>
          <w:color w:val="000000"/>
          <w:sz w:val="28"/>
          <w:szCs w:val="28"/>
        </w:rPr>
        <w:t xml:space="preserve"> – это доля основной продукции к общему урожаю при стандартной влажности</w:t>
      </w:r>
    </w:p>
    <w:p w:rsidR="004B363B" w:rsidRPr="006B3FB7" w:rsidRDefault="004B363B" w:rsidP="004B363B">
      <w:pPr>
        <w:shd w:val="clear" w:color="auto" w:fill="FFFFFF"/>
        <w:suppressAutoHyphens/>
        <w:spacing w:line="360" w:lineRule="auto"/>
        <w:ind w:firstLine="709"/>
        <w:jc w:val="both"/>
        <w:rPr>
          <w:color w:val="000000"/>
          <w:sz w:val="28"/>
          <w:szCs w:val="28"/>
        </w:rPr>
      </w:pPr>
    </w:p>
    <w:p w:rsidR="00AF7B35" w:rsidRPr="006B3FB7" w:rsidRDefault="00AF7B35" w:rsidP="004B363B">
      <w:pPr>
        <w:shd w:val="clear" w:color="auto" w:fill="FFFFFF"/>
        <w:suppressAutoHyphens/>
        <w:spacing w:line="360" w:lineRule="auto"/>
        <w:ind w:firstLine="709"/>
        <w:jc w:val="both"/>
        <w:rPr>
          <w:color w:val="000000"/>
          <w:sz w:val="28"/>
          <w:szCs w:val="28"/>
        </w:rPr>
      </w:pPr>
      <w:r w:rsidRPr="006B3FB7">
        <w:rPr>
          <w:color w:val="000000"/>
          <w:sz w:val="28"/>
          <w:szCs w:val="28"/>
          <w:lang w:val="en-US"/>
        </w:rPr>
        <w:t>Km</w:t>
      </w:r>
      <w:r w:rsidRPr="006B3FB7">
        <w:rPr>
          <w:color w:val="000000"/>
          <w:sz w:val="28"/>
          <w:szCs w:val="28"/>
        </w:rPr>
        <w:t xml:space="preserve"> =</w:t>
      </w:r>
      <w:r w:rsidR="003E4BAE">
        <w:rPr>
          <w:color w:val="000000"/>
          <w:sz w:val="28"/>
          <w:szCs w:val="28"/>
        </w:rPr>
        <w:pict>
          <v:shape id="_x0000_i1032" type="#_x0000_t75" style="width:68.25pt;height:33pt">
            <v:imagedata r:id="rId14" o:title=""/>
          </v:shape>
        </w:pict>
      </w:r>
    </w:p>
    <w:p w:rsidR="004B363B" w:rsidRPr="006B3FB7" w:rsidRDefault="004B363B" w:rsidP="004B363B">
      <w:pPr>
        <w:shd w:val="clear" w:color="auto" w:fill="FFFFFF"/>
        <w:suppressAutoHyphens/>
        <w:spacing w:line="360" w:lineRule="auto"/>
        <w:ind w:firstLine="709"/>
        <w:jc w:val="both"/>
        <w:rPr>
          <w:color w:val="000000"/>
          <w:sz w:val="28"/>
          <w:szCs w:val="28"/>
        </w:rPr>
      </w:pPr>
    </w:p>
    <w:p w:rsidR="00EB5D2A" w:rsidRPr="006B3FB7" w:rsidRDefault="009D1A04" w:rsidP="004B363B">
      <w:pPr>
        <w:shd w:val="clear" w:color="auto" w:fill="FFFFFF"/>
        <w:suppressAutoHyphens/>
        <w:spacing w:line="360" w:lineRule="auto"/>
        <w:ind w:firstLine="709"/>
        <w:jc w:val="both"/>
        <w:rPr>
          <w:color w:val="000000"/>
          <w:sz w:val="28"/>
          <w:szCs w:val="28"/>
        </w:rPr>
      </w:pPr>
      <w:r w:rsidRPr="006B3FB7">
        <w:rPr>
          <w:color w:val="000000"/>
          <w:sz w:val="28"/>
          <w:szCs w:val="28"/>
        </w:rPr>
        <w:t>Решение п</w:t>
      </w:r>
      <w:r w:rsidR="00EB5D2A" w:rsidRPr="006B3FB7">
        <w:rPr>
          <w:color w:val="000000"/>
          <w:sz w:val="28"/>
          <w:szCs w:val="28"/>
        </w:rPr>
        <w:t>о Ничипоровичу:</w:t>
      </w:r>
    </w:p>
    <w:p w:rsidR="004B363B" w:rsidRPr="006B3FB7" w:rsidRDefault="0026037A" w:rsidP="004B363B">
      <w:pPr>
        <w:shd w:val="clear" w:color="auto" w:fill="FFFFFF"/>
        <w:suppressAutoHyphens/>
        <w:spacing w:line="360" w:lineRule="auto"/>
        <w:ind w:firstLine="709"/>
        <w:jc w:val="both"/>
        <w:rPr>
          <w:color w:val="000000"/>
          <w:sz w:val="28"/>
          <w:szCs w:val="28"/>
        </w:rPr>
      </w:pPr>
      <w:r w:rsidRPr="006B3FB7">
        <w:rPr>
          <w:color w:val="000000"/>
          <w:sz w:val="28"/>
          <w:szCs w:val="28"/>
        </w:rPr>
        <w:t>ПУ=</w:t>
      </w:r>
      <w:r w:rsidR="003E4BAE">
        <w:rPr>
          <w:color w:val="000000"/>
          <w:sz w:val="28"/>
          <w:szCs w:val="28"/>
        </w:rPr>
        <w:pict>
          <v:shape id="_x0000_i1033" type="#_x0000_t75" style="width:111.75pt;height:33pt">
            <v:imagedata r:id="rId15" o:title=""/>
          </v:shape>
        </w:pict>
      </w:r>
      <w:r w:rsidRPr="006B3FB7">
        <w:rPr>
          <w:color w:val="000000"/>
          <w:sz w:val="28"/>
          <w:szCs w:val="28"/>
        </w:rPr>
        <w:t xml:space="preserve"> т/га</w:t>
      </w:r>
    </w:p>
    <w:p w:rsidR="008530A2" w:rsidRPr="006B3FB7" w:rsidRDefault="003E4BAE" w:rsidP="004B363B">
      <w:pPr>
        <w:shd w:val="clear" w:color="auto" w:fill="FFFFFF"/>
        <w:suppressAutoHyphens/>
        <w:spacing w:line="360" w:lineRule="auto"/>
        <w:ind w:firstLine="709"/>
        <w:jc w:val="both"/>
        <w:rPr>
          <w:color w:val="000000"/>
          <w:sz w:val="28"/>
          <w:szCs w:val="28"/>
        </w:rPr>
      </w:pPr>
      <w:r>
        <w:rPr>
          <w:color w:val="000000"/>
          <w:sz w:val="28"/>
          <w:szCs w:val="28"/>
        </w:rPr>
        <w:pict>
          <v:shape id="_x0000_i1034" type="#_x0000_t75" style="width:27pt;height:20.25pt">
            <v:imagedata r:id="rId16" o:title=""/>
          </v:shape>
        </w:pict>
      </w:r>
      <w:r w:rsidR="0026037A" w:rsidRPr="006B3FB7">
        <w:rPr>
          <w:color w:val="000000"/>
          <w:sz w:val="28"/>
          <w:szCs w:val="28"/>
        </w:rPr>
        <w:t>=</w:t>
      </w:r>
      <w:r w:rsidR="004D41E4" w:rsidRPr="006B3FB7">
        <w:rPr>
          <w:color w:val="000000"/>
          <w:sz w:val="28"/>
          <w:szCs w:val="28"/>
        </w:rPr>
        <w:t xml:space="preserve"> 100,7</w:t>
      </w:r>
      <w:r w:rsidR="0026037A" w:rsidRPr="006B3FB7">
        <w:rPr>
          <w:color w:val="000000"/>
          <w:sz w:val="28"/>
          <w:szCs w:val="28"/>
        </w:rPr>
        <w:t xml:space="preserve"> кдж/см2</w:t>
      </w:r>
    </w:p>
    <w:p w:rsidR="00F73760" w:rsidRPr="006B3FB7" w:rsidRDefault="00AF7B35" w:rsidP="004B363B">
      <w:pPr>
        <w:shd w:val="clear" w:color="auto" w:fill="FFFFFF"/>
        <w:suppressAutoHyphens/>
        <w:spacing w:line="360" w:lineRule="auto"/>
        <w:ind w:firstLine="709"/>
        <w:jc w:val="both"/>
        <w:rPr>
          <w:color w:val="000000"/>
          <w:sz w:val="28"/>
          <w:szCs w:val="28"/>
        </w:rPr>
      </w:pPr>
      <w:r w:rsidRPr="006B3FB7">
        <w:rPr>
          <w:color w:val="000000"/>
          <w:sz w:val="28"/>
          <w:szCs w:val="28"/>
          <w:lang w:val="en-US"/>
        </w:rPr>
        <w:t>KQ</w:t>
      </w:r>
      <w:r w:rsidRPr="006B3FB7">
        <w:rPr>
          <w:color w:val="000000"/>
          <w:sz w:val="28"/>
          <w:szCs w:val="28"/>
        </w:rPr>
        <w:t xml:space="preserve"> = </w:t>
      </w:r>
      <w:r w:rsidR="004D41E4" w:rsidRPr="006B3FB7">
        <w:rPr>
          <w:color w:val="000000"/>
          <w:sz w:val="28"/>
          <w:szCs w:val="28"/>
        </w:rPr>
        <w:t>2</w:t>
      </w:r>
    </w:p>
    <w:p w:rsidR="0026037A" w:rsidRPr="006B3FB7" w:rsidRDefault="00F73760" w:rsidP="004B363B">
      <w:pPr>
        <w:shd w:val="clear" w:color="auto" w:fill="FFFFFF"/>
        <w:suppressAutoHyphens/>
        <w:spacing w:line="360" w:lineRule="auto"/>
        <w:ind w:firstLine="709"/>
        <w:jc w:val="both"/>
        <w:rPr>
          <w:color w:val="000000"/>
          <w:sz w:val="28"/>
          <w:szCs w:val="28"/>
        </w:rPr>
      </w:pPr>
      <w:r w:rsidRPr="006B3FB7">
        <w:rPr>
          <w:color w:val="000000"/>
          <w:sz w:val="28"/>
          <w:szCs w:val="28"/>
        </w:rPr>
        <w:t>Уст =</w:t>
      </w:r>
      <w:r w:rsidR="003E4BAE">
        <w:rPr>
          <w:color w:val="000000"/>
          <w:sz w:val="28"/>
          <w:szCs w:val="28"/>
        </w:rPr>
        <w:pict>
          <v:shape id="_x0000_i1035" type="#_x0000_t75" style="width:69pt;height:33pt">
            <v:imagedata r:id="rId17" o:title=""/>
          </v:shape>
        </w:pict>
      </w:r>
      <w:r w:rsidR="004D41E4" w:rsidRPr="006B3FB7">
        <w:rPr>
          <w:color w:val="000000"/>
          <w:sz w:val="28"/>
          <w:szCs w:val="28"/>
        </w:rPr>
        <w:t>= 18,6</w:t>
      </w:r>
      <w:r w:rsidRPr="006B3FB7">
        <w:rPr>
          <w:color w:val="000000"/>
          <w:sz w:val="28"/>
          <w:szCs w:val="28"/>
        </w:rPr>
        <w:t xml:space="preserve"> т/га</w:t>
      </w:r>
    </w:p>
    <w:p w:rsidR="004B363B" w:rsidRPr="006B3FB7" w:rsidRDefault="009D1A04" w:rsidP="004B363B">
      <w:pPr>
        <w:shd w:val="clear" w:color="auto" w:fill="FFFFFF"/>
        <w:suppressAutoHyphens/>
        <w:spacing w:line="360" w:lineRule="auto"/>
        <w:ind w:firstLine="709"/>
        <w:jc w:val="both"/>
        <w:rPr>
          <w:color w:val="000000"/>
          <w:sz w:val="28"/>
          <w:szCs w:val="28"/>
        </w:rPr>
      </w:pPr>
      <w:r w:rsidRPr="006B3FB7">
        <w:rPr>
          <w:color w:val="000000"/>
          <w:sz w:val="28"/>
          <w:szCs w:val="28"/>
        </w:rPr>
        <w:t>Решение п</w:t>
      </w:r>
      <w:r w:rsidR="00EB5D2A" w:rsidRPr="006B3FB7">
        <w:rPr>
          <w:color w:val="000000"/>
          <w:sz w:val="28"/>
          <w:szCs w:val="28"/>
        </w:rPr>
        <w:t>о Томингу:</w:t>
      </w:r>
    </w:p>
    <w:p w:rsidR="00F73760" w:rsidRPr="006B3FB7" w:rsidRDefault="00F73760" w:rsidP="004B363B">
      <w:pPr>
        <w:shd w:val="clear" w:color="auto" w:fill="FFFFFF"/>
        <w:suppressAutoHyphens/>
        <w:spacing w:line="360" w:lineRule="auto"/>
        <w:ind w:firstLine="709"/>
        <w:jc w:val="both"/>
        <w:rPr>
          <w:color w:val="000000"/>
          <w:sz w:val="28"/>
          <w:szCs w:val="28"/>
        </w:rPr>
      </w:pPr>
      <w:r w:rsidRPr="006B3FB7">
        <w:rPr>
          <w:color w:val="000000"/>
          <w:sz w:val="28"/>
          <w:szCs w:val="28"/>
        </w:rPr>
        <w:t>ПУ =</w:t>
      </w:r>
      <w:r w:rsidR="003E4BAE">
        <w:rPr>
          <w:color w:val="000000"/>
          <w:sz w:val="28"/>
          <w:szCs w:val="28"/>
        </w:rPr>
        <w:pict>
          <v:shape id="_x0000_i1036" type="#_x0000_t75" style="width:114.75pt;height:33pt">
            <v:imagedata r:id="rId18" o:title=""/>
          </v:shape>
        </w:pict>
      </w:r>
      <w:r w:rsidR="004D41E4" w:rsidRPr="006B3FB7">
        <w:rPr>
          <w:color w:val="000000"/>
          <w:sz w:val="28"/>
          <w:szCs w:val="28"/>
        </w:rPr>
        <w:t xml:space="preserve"> = 17,9</w:t>
      </w:r>
      <w:r w:rsidRPr="006B3FB7">
        <w:rPr>
          <w:color w:val="000000"/>
          <w:sz w:val="28"/>
          <w:szCs w:val="28"/>
        </w:rPr>
        <w:t xml:space="preserve"> т/га</w:t>
      </w:r>
    </w:p>
    <w:p w:rsidR="00F73760" w:rsidRPr="006B3FB7" w:rsidRDefault="00F73760" w:rsidP="004B363B">
      <w:pPr>
        <w:shd w:val="clear" w:color="auto" w:fill="FFFFFF"/>
        <w:suppressAutoHyphens/>
        <w:spacing w:line="360" w:lineRule="auto"/>
        <w:ind w:firstLine="709"/>
        <w:jc w:val="both"/>
        <w:rPr>
          <w:color w:val="000000"/>
          <w:sz w:val="28"/>
          <w:szCs w:val="28"/>
        </w:rPr>
      </w:pPr>
      <w:r w:rsidRPr="006B3FB7">
        <w:rPr>
          <w:color w:val="000000"/>
          <w:sz w:val="28"/>
          <w:szCs w:val="28"/>
          <w:lang w:val="en-US"/>
        </w:rPr>
        <w:t>Km</w:t>
      </w:r>
      <w:r w:rsidRPr="006B3FB7">
        <w:rPr>
          <w:color w:val="000000"/>
          <w:sz w:val="28"/>
          <w:szCs w:val="28"/>
        </w:rPr>
        <w:t xml:space="preserve"> =</w:t>
      </w:r>
      <w:r w:rsidR="003E4BAE">
        <w:rPr>
          <w:color w:val="000000"/>
          <w:sz w:val="28"/>
          <w:szCs w:val="28"/>
        </w:rPr>
        <w:pict>
          <v:shape id="_x0000_i1037" type="#_x0000_t75" style="width:36pt;height:30.75pt">
            <v:imagedata r:id="rId19" o:title=""/>
          </v:shape>
        </w:pict>
      </w:r>
      <w:r w:rsidR="00B57CAC" w:rsidRPr="006B3FB7">
        <w:rPr>
          <w:color w:val="000000"/>
          <w:sz w:val="28"/>
          <w:szCs w:val="28"/>
        </w:rPr>
        <w:t xml:space="preserve"> = 1,6</w:t>
      </w:r>
    </w:p>
    <w:p w:rsidR="00317A1C" w:rsidRPr="006B3FB7" w:rsidRDefault="00742864" w:rsidP="004B363B">
      <w:pPr>
        <w:shd w:val="clear" w:color="auto" w:fill="FFFFFF"/>
        <w:suppressAutoHyphens/>
        <w:spacing w:line="360" w:lineRule="auto"/>
        <w:ind w:firstLine="709"/>
        <w:jc w:val="both"/>
        <w:rPr>
          <w:color w:val="000000"/>
          <w:sz w:val="28"/>
          <w:szCs w:val="28"/>
        </w:rPr>
      </w:pPr>
      <w:r w:rsidRPr="006B3FB7">
        <w:rPr>
          <w:color w:val="000000"/>
          <w:sz w:val="28"/>
          <w:szCs w:val="28"/>
        </w:rPr>
        <w:t>По Ничипоровичу,</w:t>
      </w:r>
    </w:p>
    <w:p w:rsidR="00317A1C" w:rsidRPr="006B3FB7" w:rsidRDefault="00317A1C" w:rsidP="004B363B">
      <w:pPr>
        <w:shd w:val="clear" w:color="auto" w:fill="FFFFFF"/>
        <w:suppressAutoHyphens/>
        <w:spacing w:line="360" w:lineRule="auto"/>
        <w:ind w:firstLine="709"/>
        <w:jc w:val="both"/>
        <w:rPr>
          <w:color w:val="000000"/>
          <w:sz w:val="28"/>
          <w:szCs w:val="28"/>
        </w:rPr>
      </w:pPr>
      <w:r w:rsidRPr="006B3FB7">
        <w:rPr>
          <w:color w:val="000000"/>
          <w:sz w:val="28"/>
          <w:szCs w:val="28"/>
          <w:lang w:val="en-US"/>
        </w:rPr>
        <w:t>KQ</w:t>
      </w:r>
      <w:r w:rsidRPr="006B3FB7">
        <w:rPr>
          <w:color w:val="000000"/>
          <w:sz w:val="28"/>
          <w:szCs w:val="28"/>
        </w:rPr>
        <w:t xml:space="preserve"> =</w:t>
      </w:r>
      <w:r w:rsidR="003E4BAE">
        <w:rPr>
          <w:color w:val="000000"/>
          <w:sz w:val="28"/>
          <w:szCs w:val="28"/>
          <w:lang w:val="en-US"/>
        </w:rPr>
        <w:pict>
          <v:shape id="_x0000_i1038" type="#_x0000_t75" style="width:131.25pt;height:33pt">
            <v:imagedata r:id="rId20" o:title=""/>
          </v:shape>
        </w:pict>
      </w:r>
      <w:r w:rsidR="00742864" w:rsidRPr="006B3FB7">
        <w:rPr>
          <w:color w:val="000000"/>
          <w:sz w:val="28"/>
          <w:szCs w:val="28"/>
        </w:rPr>
        <w:t xml:space="preserve"> = 1,9</w:t>
      </w:r>
      <w:r w:rsidRPr="006B3FB7">
        <w:rPr>
          <w:color w:val="000000"/>
          <w:sz w:val="28"/>
          <w:szCs w:val="28"/>
        </w:rPr>
        <w:t xml:space="preserve"> %</w:t>
      </w:r>
    </w:p>
    <w:p w:rsidR="00317A1C" w:rsidRPr="006B3FB7" w:rsidRDefault="00B57CAC" w:rsidP="004B363B">
      <w:pPr>
        <w:shd w:val="clear" w:color="auto" w:fill="FFFFFF"/>
        <w:suppressAutoHyphens/>
        <w:spacing w:line="360" w:lineRule="auto"/>
        <w:ind w:firstLine="709"/>
        <w:jc w:val="both"/>
        <w:rPr>
          <w:color w:val="000000"/>
          <w:sz w:val="28"/>
          <w:szCs w:val="28"/>
        </w:rPr>
      </w:pPr>
      <w:r w:rsidRPr="006B3FB7">
        <w:rPr>
          <w:color w:val="000000"/>
          <w:sz w:val="28"/>
          <w:szCs w:val="28"/>
        </w:rPr>
        <w:t>По Тоомингу.</w:t>
      </w:r>
    </w:p>
    <w:p w:rsidR="004B363B" w:rsidRPr="006B3FB7" w:rsidRDefault="00317A1C" w:rsidP="004B363B">
      <w:pPr>
        <w:shd w:val="clear" w:color="auto" w:fill="FFFFFF"/>
        <w:suppressAutoHyphens/>
        <w:spacing w:line="360" w:lineRule="auto"/>
        <w:ind w:firstLine="709"/>
        <w:jc w:val="both"/>
        <w:rPr>
          <w:b/>
          <w:color w:val="000000"/>
          <w:sz w:val="28"/>
          <w:szCs w:val="28"/>
        </w:rPr>
      </w:pPr>
      <w:r w:rsidRPr="006B3FB7">
        <w:rPr>
          <w:color w:val="000000"/>
          <w:sz w:val="28"/>
          <w:szCs w:val="28"/>
          <w:lang w:val="en-US"/>
        </w:rPr>
        <w:t>KQ</w:t>
      </w:r>
      <w:r w:rsidRPr="006B3FB7">
        <w:rPr>
          <w:color w:val="000000"/>
          <w:sz w:val="28"/>
          <w:szCs w:val="28"/>
        </w:rPr>
        <w:t xml:space="preserve"> =</w:t>
      </w:r>
      <w:r w:rsidR="003E4BAE">
        <w:rPr>
          <w:color w:val="000000"/>
          <w:sz w:val="28"/>
          <w:szCs w:val="28"/>
          <w:lang w:val="en-US"/>
        </w:rPr>
        <w:pict>
          <v:shape id="_x0000_i1039" type="#_x0000_t75" style="width:87pt;height:33pt">
            <v:imagedata r:id="rId21" o:title=""/>
          </v:shape>
        </w:pict>
      </w:r>
      <w:r w:rsidR="00B57CAC" w:rsidRPr="006B3FB7">
        <w:rPr>
          <w:color w:val="000000"/>
          <w:sz w:val="28"/>
          <w:szCs w:val="28"/>
        </w:rPr>
        <w:t xml:space="preserve"> = 1,9</w:t>
      </w:r>
      <w:r w:rsidRPr="006B3FB7">
        <w:rPr>
          <w:color w:val="000000"/>
          <w:sz w:val="28"/>
          <w:szCs w:val="28"/>
        </w:rPr>
        <w:t>%</w:t>
      </w:r>
    </w:p>
    <w:p w:rsidR="008F54FF" w:rsidRPr="006B3FB7" w:rsidRDefault="008F54FF" w:rsidP="004B363B">
      <w:pPr>
        <w:suppressAutoHyphens/>
        <w:spacing w:line="360" w:lineRule="auto"/>
        <w:ind w:firstLine="709"/>
        <w:jc w:val="both"/>
        <w:rPr>
          <w:b/>
          <w:color w:val="000000"/>
          <w:sz w:val="28"/>
          <w:szCs w:val="28"/>
        </w:rPr>
      </w:pPr>
    </w:p>
    <w:p w:rsidR="008F54FF" w:rsidRPr="006B3FB7" w:rsidRDefault="008F54FF" w:rsidP="004B363B">
      <w:pPr>
        <w:suppressAutoHyphens/>
        <w:spacing w:line="360" w:lineRule="auto"/>
        <w:jc w:val="center"/>
        <w:rPr>
          <w:b/>
          <w:color w:val="000000"/>
          <w:sz w:val="28"/>
        </w:rPr>
      </w:pPr>
      <w:r w:rsidRPr="006B3FB7">
        <w:rPr>
          <w:b/>
          <w:color w:val="000000"/>
          <w:sz w:val="28"/>
          <w:szCs w:val="28"/>
        </w:rPr>
        <w:t>3.2 Определение действительно возможной урожайности по влагообеспеченности посевов ДВУ</w:t>
      </w:r>
    </w:p>
    <w:p w:rsidR="004B363B" w:rsidRPr="006B3FB7" w:rsidRDefault="004B363B" w:rsidP="004B363B">
      <w:pPr>
        <w:suppressAutoHyphens/>
        <w:spacing w:line="360" w:lineRule="auto"/>
        <w:ind w:firstLine="709"/>
        <w:jc w:val="both"/>
        <w:rPr>
          <w:color w:val="000000"/>
          <w:sz w:val="28"/>
          <w:szCs w:val="28"/>
        </w:rPr>
      </w:pP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rPr>
        <w:t>Каждое поле севооборота в зависимости от уровня окультуренности почвы может дать только определенный урожай, и его величина будет зависеть в первую очередь от метеорологических факторов. Задача специалистов сельского хозяйства стоит в том, что бы знать и наилучшим образом использовать эти факторы и получить действительно возможный урожай.</w:t>
      </w: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rPr>
        <w:t>При влажности почвы менее 60 % начинают разрываться капилляры, а при влажности</w:t>
      </w:r>
      <w:r w:rsidR="004B363B" w:rsidRPr="006B3FB7">
        <w:rPr>
          <w:color w:val="000000"/>
          <w:sz w:val="28"/>
          <w:szCs w:val="28"/>
        </w:rPr>
        <w:t xml:space="preserve"> </w:t>
      </w:r>
      <w:r w:rsidRPr="006B3FB7">
        <w:rPr>
          <w:color w:val="000000"/>
          <w:sz w:val="28"/>
          <w:szCs w:val="28"/>
        </w:rPr>
        <w:t>9 % наступает мертвый запас влаги, эта влага становится не доступной для растений.</w:t>
      </w: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rPr>
        <w:t>Расчет ДВУ по влагообеспеченности зависит от точности определения ресурсов продуктивной влаги и коэффициента водопотребления, выраженная в мм.</w:t>
      </w:r>
    </w:p>
    <w:p w:rsidR="004B363B" w:rsidRPr="006B3FB7" w:rsidRDefault="004B363B" w:rsidP="004B363B">
      <w:pPr>
        <w:suppressAutoHyphens/>
        <w:spacing w:line="360" w:lineRule="auto"/>
        <w:ind w:firstLine="709"/>
        <w:jc w:val="both"/>
        <w:rPr>
          <w:color w:val="000000"/>
          <w:sz w:val="28"/>
          <w:szCs w:val="28"/>
        </w:rPr>
      </w:pPr>
    </w:p>
    <w:p w:rsidR="008F54FF" w:rsidRPr="006B3FB7" w:rsidRDefault="008F54FF" w:rsidP="004B363B">
      <w:pPr>
        <w:suppressAutoHyphens/>
        <w:spacing w:line="360" w:lineRule="auto"/>
        <w:ind w:firstLine="709"/>
        <w:jc w:val="both"/>
        <w:rPr>
          <w:color w:val="000000"/>
          <w:sz w:val="28"/>
          <w:szCs w:val="28"/>
        </w:rPr>
      </w:pPr>
      <w:r w:rsidRPr="006B3FB7">
        <w:rPr>
          <w:b/>
          <w:color w:val="000000"/>
          <w:sz w:val="28"/>
          <w:szCs w:val="28"/>
        </w:rPr>
        <w:t>ДВУ =</w:t>
      </w:r>
      <w:r w:rsidR="003E4BAE">
        <w:rPr>
          <w:b/>
          <w:color w:val="000000"/>
          <w:sz w:val="28"/>
          <w:szCs w:val="28"/>
        </w:rPr>
        <w:pict>
          <v:shape id="_x0000_i1040" type="#_x0000_t75" style="width:120pt;height:30.75pt">
            <v:imagedata r:id="rId22" o:title=""/>
          </v:shape>
        </w:pict>
      </w:r>
      <w:r w:rsidRPr="006B3FB7">
        <w:rPr>
          <w:b/>
          <w:color w:val="000000"/>
          <w:sz w:val="28"/>
          <w:szCs w:val="28"/>
        </w:rPr>
        <w:t xml:space="preserve">, </w:t>
      </w:r>
      <w:r w:rsidRPr="006B3FB7">
        <w:rPr>
          <w:color w:val="000000"/>
          <w:sz w:val="28"/>
          <w:szCs w:val="28"/>
        </w:rPr>
        <w:t>где</w:t>
      </w:r>
    </w:p>
    <w:p w:rsidR="004B363B" w:rsidRPr="006B3FB7" w:rsidRDefault="004B363B" w:rsidP="004B363B">
      <w:pPr>
        <w:suppressAutoHyphens/>
        <w:spacing w:line="360" w:lineRule="auto"/>
        <w:ind w:firstLine="709"/>
        <w:jc w:val="both"/>
        <w:rPr>
          <w:color w:val="000000"/>
          <w:sz w:val="28"/>
          <w:szCs w:val="28"/>
        </w:rPr>
      </w:pP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lang w:val="en-US"/>
        </w:rPr>
        <w:t>W</w:t>
      </w:r>
      <w:r w:rsidRPr="006B3FB7">
        <w:rPr>
          <w:color w:val="000000"/>
          <w:sz w:val="28"/>
          <w:szCs w:val="28"/>
        </w:rPr>
        <w:t xml:space="preserve"> – запасы продуктивной влаги в почве</w:t>
      </w: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lang w:val="en-US"/>
        </w:rPr>
        <w:t>Kw</w:t>
      </w:r>
      <w:r w:rsidRPr="006B3FB7">
        <w:rPr>
          <w:color w:val="000000"/>
          <w:sz w:val="28"/>
          <w:szCs w:val="28"/>
        </w:rPr>
        <w:t xml:space="preserve"> – коэффициент водопотребления</w:t>
      </w:r>
    </w:p>
    <w:p w:rsidR="008F54FF" w:rsidRPr="006B3FB7" w:rsidRDefault="008F54FF" w:rsidP="004B363B">
      <w:pPr>
        <w:suppressAutoHyphens/>
        <w:spacing w:line="360" w:lineRule="auto"/>
        <w:ind w:firstLine="709"/>
        <w:jc w:val="both"/>
        <w:rPr>
          <w:color w:val="000000"/>
          <w:sz w:val="28"/>
          <w:szCs w:val="28"/>
        </w:rPr>
      </w:pPr>
    </w:p>
    <w:p w:rsidR="008F54FF" w:rsidRPr="006B3FB7" w:rsidRDefault="008F54FF" w:rsidP="004B363B">
      <w:pPr>
        <w:suppressAutoHyphens/>
        <w:spacing w:line="360" w:lineRule="auto"/>
        <w:ind w:firstLine="709"/>
        <w:jc w:val="both"/>
        <w:rPr>
          <w:color w:val="000000"/>
          <w:sz w:val="28"/>
          <w:szCs w:val="28"/>
        </w:rPr>
      </w:pPr>
      <w:r w:rsidRPr="006B3FB7">
        <w:rPr>
          <w:color w:val="000000"/>
          <w:sz w:val="28"/>
          <w:lang w:val="en-US"/>
        </w:rPr>
        <w:t>W</w:t>
      </w:r>
      <w:r w:rsidRPr="006B3FB7">
        <w:rPr>
          <w:color w:val="000000"/>
          <w:sz w:val="28"/>
        </w:rPr>
        <w:t xml:space="preserve"> =</w:t>
      </w:r>
      <w:r w:rsidR="003E4BAE">
        <w:rPr>
          <w:color w:val="000000"/>
          <w:sz w:val="28"/>
          <w:szCs w:val="28"/>
          <w:lang w:val="en-US"/>
        </w:rPr>
        <w:pict>
          <v:shape id="_x0000_i1041" type="#_x0000_t75" style="width:54pt;height:14.25pt">
            <v:imagedata r:id="rId23" o:title=""/>
          </v:shape>
        </w:pict>
      </w:r>
      <w:r w:rsidRPr="006B3FB7">
        <w:rPr>
          <w:color w:val="000000"/>
          <w:sz w:val="28"/>
        </w:rPr>
        <w:t>,</w:t>
      </w:r>
      <w:r w:rsidR="004B363B" w:rsidRPr="006B3FB7">
        <w:rPr>
          <w:color w:val="000000"/>
          <w:sz w:val="28"/>
        </w:rPr>
        <w:t xml:space="preserve"> </w:t>
      </w:r>
      <w:r w:rsidRPr="006B3FB7">
        <w:rPr>
          <w:color w:val="000000"/>
          <w:sz w:val="28"/>
          <w:szCs w:val="28"/>
        </w:rPr>
        <w:t>где</w:t>
      </w:r>
    </w:p>
    <w:p w:rsidR="004B363B" w:rsidRPr="006B3FB7" w:rsidRDefault="004B363B" w:rsidP="004B363B">
      <w:pPr>
        <w:suppressAutoHyphens/>
        <w:spacing w:line="360" w:lineRule="auto"/>
        <w:ind w:firstLine="709"/>
        <w:jc w:val="both"/>
        <w:rPr>
          <w:color w:val="000000"/>
          <w:sz w:val="28"/>
          <w:szCs w:val="28"/>
        </w:rPr>
      </w:pP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rPr>
        <w:t>О – количество осадков за весь год</w:t>
      </w: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lang w:val="en-US"/>
        </w:rPr>
        <w:t>K</w:t>
      </w:r>
      <w:r w:rsidRPr="006B3FB7">
        <w:rPr>
          <w:color w:val="000000"/>
          <w:sz w:val="28"/>
          <w:szCs w:val="28"/>
        </w:rPr>
        <w:t>о – коэффициент использования осадков которые зависят от вида почв</w:t>
      </w:r>
    </w:p>
    <w:p w:rsidR="004B363B" w:rsidRPr="006B3FB7" w:rsidRDefault="004B363B" w:rsidP="004B363B">
      <w:pPr>
        <w:suppressAutoHyphens/>
        <w:spacing w:line="360" w:lineRule="auto"/>
        <w:ind w:firstLine="709"/>
        <w:jc w:val="both"/>
        <w:rPr>
          <w:color w:val="000000"/>
          <w:sz w:val="28"/>
          <w:szCs w:val="28"/>
        </w:rPr>
      </w:pP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lang w:val="en-US"/>
        </w:rPr>
        <w:t>W</w:t>
      </w:r>
      <w:r w:rsidRPr="006B3FB7">
        <w:rPr>
          <w:color w:val="000000"/>
          <w:sz w:val="28"/>
          <w:szCs w:val="28"/>
        </w:rPr>
        <w:t xml:space="preserve"> =</w:t>
      </w:r>
      <w:r w:rsidR="003E4BAE">
        <w:rPr>
          <w:color w:val="000000"/>
          <w:sz w:val="28"/>
          <w:szCs w:val="28"/>
          <w:lang w:val="en-US"/>
        </w:rPr>
        <w:pict>
          <v:shape id="_x0000_i1042" type="#_x0000_t75" style="width:86.25pt;height:14.25pt">
            <v:imagedata r:id="rId24" o:title=""/>
          </v:shape>
        </w:pict>
      </w:r>
      <w:r w:rsidRPr="006B3FB7">
        <w:rPr>
          <w:color w:val="000000"/>
          <w:sz w:val="28"/>
          <w:szCs w:val="28"/>
        </w:rPr>
        <w:t>, где</w:t>
      </w:r>
    </w:p>
    <w:p w:rsidR="004B363B" w:rsidRPr="006B3FB7" w:rsidRDefault="004B363B" w:rsidP="004B363B">
      <w:pPr>
        <w:suppressAutoHyphens/>
        <w:spacing w:line="360" w:lineRule="auto"/>
        <w:ind w:firstLine="709"/>
        <w:jc w:val="both"/>
        <w:rPr>
          <w:color w:val="000000"/>
          <w:sz w:val="28"/>
          <w:szCs w:val="28"/>
        </w:rPr>
      </w:pP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lang w:val="en-US"/>
        </w:rPr>
        <w:t>W</w:t>
      </w:r>
      <w:r w:rsidRPr="006B3FB7">
        <w:rPr>
          <w:color w:val="000000"/>
          <w:sz w:val="28"/>
          <w:szCs w:val="28"/>
        </w:rPr>
        <w:t>о – это запас продуктивной влаги на начала вегетации в метровом слое почвы</w:t>
      </w:r>
    </w:p>
    <w:p w:rsidR="004B363B" w:rsidRPr="006B3FB7" w:rsidRDefault="008F54FF" w:rsidP="004B363B">
      <w:pPr>
        <w:suppressAutoHyphens/>
        <w:spacing w:line="360" w:lineRule="auto"/>
        <w:ind w:firstLine="709"/>
        <w:jc w:val="both"/>
        <w:rPr>
          <w:color w:val="000000"/>
          <w:sz w:val="28"/>
          <w:szCs w:val="28"/>
        </w:rPr>
      </w:pPr>
      <w:r w:rsidRPr="006B3FB7">
        <w:rPr>
          <w:color w:val="000000"/>
          <w:sz w:val="28"/>
          <w:szCs w:val="28"/>
        </w:rPr>
        <w:t>О – осадки за период вегетации</w:t>
      </w:r>
    </w:p>
    <w:p w:rsidR="004B363B" w:rsidRPr="006B3FB7" w:rsidRDefault="008F54FF" w:rsidP="004B363B">
      <w:pPr>
        <w:suppressAutoHyphens/>
        <w:spacing w:line="360" w:lineRule="auto"/>
        <w:ind w:firstLine="709"/>
        <w:jc w:val="both"/>
        <w:rPr>
          <w:color w:val="000000"/>
          <w:sz w:val="28"/>
          <w:szCs w:val="28"/>
        </w:rPr>
      </w:pPr>
      <w:r w:rsidRPr="006B3FB7">
        <w:rPr>
          <w:color w:val="000000"/>
          <w:sz w:val="28"/>
          <w:szCs w:val="28"/>
          <w:lang w:val="en-US"/>
        </w:rPr>
        <w:t>Ko</w:t>
      </w:r>
      <w:r w:rsidRPr="006B3FB7">
        <w:rPr>
          <w:color w:val="000000"/>
          <w:sz w:val="28"/>
          <w:szCs w:val="28"/>
        </w:rPr>
        <w:t xml:space="preserve"> - коэффициент использования осадков, он колеблется от ( 0,4 -0,7 )</w:t>
      </w:r>
    </w:p>
    <w:p w:rsidR="004B363B" w:rsidRPr="006B3FB7" w:rsidRDefault="008F54FF" w:rsidP="004B363B">
      <w:pPr>
        <w:suppressAutoHyphens/>
        <w:spacing w:line="360" w:lineRule="auto"/>
        <w:ind w:firstLine="709"/>
        <w:jc w:val="both"/>
        <w:rPr>
          <w:color w:val="000000"/>
          <w:sz w:val="28"/>
          <w:szCs w:val="28"/>
        </w:rPr>
      </w:pPr>
      <w:r w:rsidRPr="006B3FB7">
        <w:rPr>
          <w:color w:val="000000"/>
          <w:sz w:val="28"/>
          <w:szCs w:val="28"/>
        </w:rPr>
        <w:t>Решение:</w:t>
      </w: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rPr>
        <w:t>ДВУ =</w:t>
      </w:r>
      <w:r w:rsidR="003E4BAE">
        <w:rPr>
          <w:color w:val="000000"/>
          <w:sz w:val="28"/>
          <w:szCs w:val="28"/>
        </w:rPr>
        <w:pict>
          <v:shape id="_x0000_i1043" type="#_x0000_t75" style="width:72.75pt;height:30.75pt">
            <v:imagedata r:id="rId25" o:title=""/>
          </v:shape>
        </w:pict>
      </w:r>
      <w:r w:rsidR="00B57CAC" w:rsidRPr="006B3FB7">
        <w:rPr>
          <w:color w:val="000000"/>
          <w:sz w:val="28"/>
          <w:szCs w:val="28"/>
        </w:rPr>
        <w:t xml:space="preserve"> = 20,8</w:t>
      </w:r>
      <w:r w:rsidRPr="006B3FB7">
        <w:rPr>
          <w:color w:val="000000"/>
          <w:sz w:val="28"/>
          <w:szCs w:val="28"/>
        </w:rPr>
        <w:t xml:space="preserve"> т/га</w:t>
      </w: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lang w:val="en-US"/>
        </w:rPr>
        <w:t>W</w:t>
      </w:r>
      <w:r w:rsidR="00B57CAC" w:rsidRPr="006B3FB7">
        <w:rPr>
          <w:color w:val="000000"/>
          <w:sz w:val="28"/>
          <w:szCs w:val="28"/>
        </w:rPr>
        <w:t>о = 172</w:t>
      </w:r>
      <w:r w:rsidRPr="006B3FB7">
        <w:rPr>
          <w:color w:val="000000"/>
          <w:sz w:val="28"/>
          <w:szCs w:val="28"/>
        </w:rPr>
        <w:t xml:space="preserve"> + ( 257</w:t>
      </w:r>
      <w:r w:rsidR="003E4BAE">
        <w:rPr>
          <w:color w:val="000000"/>
          <w:sz w:val="28"/>
          <w:szCs w:val="28"/>
        </w:rPr>
        <w:pict>
          <v:shape id="_x0000_i1044" type="#_x0000_t75" style="width:9pt;height:9pt">
            <v:imagedata r:id="rId26" o:title=""/>
          </v:shape>
        </w:pict>
      </w:r>
      <w:r w:rsidR="00B57CAC" w:rsidRPr="006B3FB7">
        <w:rPr>
          <w:color w:val="000000"/>
          <w:sz w:val="28"/>
          <w:szCs w:val="28"/>
        </w:rPr>
        <w:t xml:space="preserve"> 0,6 ) = 326,2</w:t>
      </w:r>
      <w:r w:rsidRPr="006B3FB7">
        <w:rPr>
          <w:color w:val="000000"/>
          <w:sz w:val="28"/>
          <w:szCs w:val="28"/>
        </w:rPr>
        <w:t xml:space="preserve"> %</w:t>
      </w: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rPr>
        <w:t>ДВУ =</w:t>
      </w:r>
      <w:r w:rsidR="003E4BAE">
        <w:rPr>
          <w:color w:val="000000"/>
          <w:sz w:val="28"/>
          <w:szCs w:val="28"/>
        </w:rPr>
        <w:pict>
          <v:shape id="_x0000_i1045" type="#_x0000_t75" style="width:72.75pt;height:30.75pt">
            <v:imagedata r:id="rId27" o:title=""/>
          </v:shape>
        </w:pict>
      </w:r>
      <w:r w:rsidR="00B57CAC" w:rsidRPr="006B3FB7">
        <w:rPr>
          <w:color w:val="000000"/>
          <w:sz w:val="28"/>
          <w:szCs w:val="28"/>
        </w:rPr>
        <w:t xml:space="preserve"> = 25,6</w:t>
      </w:r>
      <w:r w:rsidRPr="006B3FB7">
        <w:rPr>
          <w:color w:val="000000"/>
          <w:sz w:val="28"/>
          <w:szCs w:val="28"/>
        </w:rPr>
        <w:t xml:space="preserve"> т/га</w:t>
      </w: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lang w:val="en-US"/>
        </w:rPr>
        <w:t>W</w:t>
      </w:r>
      <w:r w:rsidRPr="006B3FB7">
        <w:rPr>
          <w:color w:val="000000"/>
          <w:sz w:val="28"/>
          <w:szCs w:val="28"/>
        </w:rPr>
        <w:t xml:space="preserve"> = 667</w:t>
      </w:r>
      <w:r w:rsidR="003E4BAE">
        <w:rPr>
          <w:color w:val="000000"/>
          <w:sz w:val="28"/>
          <w:szCs w:val="28"/>
          <w:lang w:val="en-US"/>
        </w:rPr>
        <w:pict>
          <v:shape id="_x0000_i1046" type="#_x0000_t75" style="width:9pt;height:9pt">
            <v:imagedata r:id="rId28" o:title=""/>
          </v:shape>
        </w:pict>
      </w:r>
      <w:r w:rsidR="00B57CAC" w:rsidRPr="006B3FB7">
        <w:rPr>
          <w:color w:val="000000"/>
          <w:sz w:val="28"/>
          <w:szCs w:val="28"/>
        </w:rPr>
        <w:t xml:space="preserve"> 0.6 = 400,2</w:t>
      </w:r>
      <w:r w:rsidRPr="006B3FB7">
        <w:rPr>
          <w:color w:val="000000"/>
          <w:sz w:val="28"/>
          <w:szCs w:val="28"/>
        </w:rPr>
        <w:t xml:space="preserve"> мм</w:t>
      </w:r>
    </w:p>
    <w:p w:rsidR="008F54FF" w:rsidRPr="006B3FB7" w:rsidRDefault="008F54FF" w:rsidP="004B363B">
      <w:pPr>
        <w:suppressAutoHyphens/>
        <w:spacing w:line="360" w:lineRule="auto"/>
        <w:ind w:firstLine="709"/>
        <w:jc w:val="both"/>
        <w:rPr>
          <w:color w:val="000000"/>
          <w:sz w:val="28"/>
        </w:rPr>
      </w:pPr>
    </w:p>
    <w:p w:rsidR="008F54FF" w:rsidRPr="006B3FB7" w:rsidRDefault="008F54FF" w:rsidP="004B363B">
      <w:pPr>
        <w:suppressAutoHyphens/>
        <w:spacing w:line="360" w:lineRule="auto"/>
        <w:jc w:val="center"/>
        <w:rPr>
          <w:b/>
          <w:color w:val="000000"/>
          <w:sz w:val="28"/>
        </w:rPr>
      </w:pPr>
      <w:r w:rsidRPr="006B3FB7">
        <w:rPr>
          <w:b/>
          <w:color w:val="000000"/>
          <w:sz w:val="28"/>
          <w:szCs w:val="28"/>
        </w:rPr>
        <w:t>3.3 Определение</w:t>
      </w:r>
      <w:r w:rsidR="004B363B" w:rsidRPr="006B3FB7">
        <w:rPr>
          <w:b/>
          <w:color w:val="000000"/>
          <w:sz w:val="28"/>
          <w:szCs w:val="28"/>
        </w:rPr>
        <w:t xml:space="preserve"> </w:t>
      </w:r>
      <w:r w:rsidRPr="006B3FB7">
        <w:rPr>
          <w:b/>
          <w:color w:val="000000"/>
          <w:sz w:val="28"/>
          <w:szCs w:val="28"/>
        </w:rPr>
        <w:t>ДВУ по гидротермическому потенциалу и БКП</w:t>
      </w:r>
    </w:p>
    <w:p w:rsidR="008F54FF" w:rsidRPr="006B3FB7" w:rsidRDefault="008F54FF" w:rsidP="004B363B">
      <w:pPr>
        <w:suppressAutoHyphens/>
        <w:spacing w:line="360" w:lineRule="auto"/>
        <w:ind w:firstLine="709"/>
        <w:jc w:val="both"/>
        <w:rPr>
          <w:color w:val="000000"/>
          <w:sz w:val="28"/>
        </w:rPr>
      </w:pPr>
    </w:p>
    <w:p w:rsidR="004B363B" w:rsidRPr="006B3FB7" w:rsidRDefault="008F54FF" w:rsidP="004B363B">
      <w:pPr>
        <w:suppressAutoHyphens/>
        <w:spacing w:line="360" w:lineRule="auto"/>
        <w:ind w:firstLine="709"/>
        <w:jc w:val="both"/>
        <w:rPr>
          <w:color w:val="000000"/>
          <w:sz w:val="28"/>
          <w:szCs w:val="28"/>
        </w:rPr>
      </w:pPr>
      <w:r w:rsidRPr="006B3FB7">
        <w:rPr>
          <w:color w:val="000000"/>
          <w:sz w:val="28"/>
          <w:szCs w:val="28"/>
        </w:rPr>
        <w:t>Величина реальной урожайности по тепловым ресурсом. Для этого используют формулу:</w:t>
      </w:r>
    </w:p>
    <w:p w:rsidR="004B363B" w:rsidRPr="006B3FB7" w:rsidRDefault="004B363B" w:rsidP="004B363B">
      <w:pPr>
        <w:suppressAutoHyphens/>
        <w:spacing w:line="360" w:lineRule="auto"/>
        <w:ind w:firstLine="709"/>
        <w:rPr>
          <w:color w:val="000000"/>
          <w:sz w:val="28"/>
          <w:szCs w:val="28"/>
        </w:rPr>
      </w:pPr>
    </w:p>
    <w:p w:rsidR="008F54FF" w:rsidRPr="006B3FB7" w:rsidRDefault="008F54FF" w:rsidP="004B363B">
      <w:pPr>
        <w:suppressAutoHyphens/>
        <w:spacing w:line="360" w:lineRule="auto"/>
        <w:ind w:firstLine="709"/>
        <w:rPr>
          <w:color w:val="000000"/>
          <w:sz w:val="28"/>
          <w:szCs w:val="28"/>
        </w:rPr>
      </w:pPr>
      <w:r w:rsidRPr="006B3FB7">
        <w:rPr>
          <w:color w:val="000000"/>
          <w:sz w:val="28"/>
          <w:szCs w:val="28"/>
        </w:rPr>
        <w:t>ГТП =</w:t>
      </w:r>
      <w:r w:rsidR="003E4BAE">
        <w:rPr>
          <w:color w:val="000000"/>
          <w:sz w:val="28"/>
          <w:szCs w:val="28"/>
        </w:rPr>
        <w:pict>
          <v:shape id="_x0000_i1047" type="#_x0000_t75" style="width:75pt;height:15.75pt">
            <v:imagedata r:id="rId29" o:title=""/>
          </v:shape>
        </w:pict>
      </w:r>
      <w:r w:rsidRPr="006B3FB7">
        <w:rPr>
          <w:color w:val="000000"/>
          <w:sz w:val="28"/>
          <w:szCs w:val="28"/>
        </w:rPr>
        <w:t>/баллы , где</w:t>
      </w:r>
    </w:p>
    <w:p w:rsidR="004B363B" w:rsidRPr="006B3FB7" w:rsidRDefault="004B363B" w:rsidP="004B363B">
      <w:pPr>
        <w:suppressAutoHyphens/>
        <w:spacing w:line="360" w:lineRule="auto"/>
        <w:ind w:firstLine="709"/>
        <w:rPr>
          <w:color w:val="000000"/>
          <w:sz w:val="28"/>
          <w:szCs w:val="28"/>
        </w:rPr>
      </w:pPr>
    </w:p>
    <w:p w:rsidR="008F54FF" w:rsidRPr="006B3FB7" w:rsidRDefault="008F54FF" w:rsidP="004B363B">
      <w:pPr>
        <w:suppressAutoHyphens/>
        <w:spacing w:line="360" w:lineRule="auto"/>
        <w:ind w:firstLine="709"/>
        <w:rPr>
          <w:color w:val="000000"/>
          <w:sz w:val="28"/>
          <w:szCs w:val="28"/>
        </w:rPr>
      </w:pPr>
      <w:r w:rsidRPr="006B3FB7">
        <w:rPr>
          <w:color w:val="000000"/>
          <w:sz w:val="28"/>
          <w:szCs w:val="28"/>
        </w:rPr>
        <w:t>0.46 – коэффициент перевода</w:t>
      </w:r>
    </w:p>
    <w:p w:rsidR="008F54FF" w:rsidRPr="006B3FB7" w:rsidRDefault="008F54FF" w:rsidP="004B363B">
      <w:pPr>
        <w:suppressAutoHyphens/>
        <w:spacing w:line="360" w:lineRule="auto"/>
        <w:ind w:firstLine="709"/>
        <w:rPr>
          <w:color w:val="000000"/>
          <w:sz w:val="28"/>
          <w:szCs w:val="28"/>
        </w:rPr>
      </w:pPr>
      <w:r w:rsidRPr="006B3FB7">
        <w:rPr>
          <w:color w:val="000000"/>
          <w:sz w:val="28"/>
          <w:szCs w:val="28"/>
        </w:rPr>
        <w:t>Кув – коэффициент увлажнения</w:t>
      </w:r>
    </w:p>
    <w:p w:rsidR="008F54FF" w:rsidRPr="006B3FB7" w:rsidRDefault="008F54FF" w:rsidP="004B363B">
      <w:pPr>
        <w:suppressAutoHyphens/>
        <w:spacing w:line="360" w:lineRule="auto"/>
        <w:ind w:firstLine="709"/>
        <w:rPr>
          <w:color w:val="000000"/>
          <w:sz w:val="28"/>
          <w:szCs w:val="28"/>
        </w:rPr>
      </w:pPr>
      <w:r w:rsidRPr="006B3FB7">
        <w:rPr>
          <w:color w:val="000000"/>
          <w:sz w:val="28"/>
          <w:szCs w:val="28"/>
        </w:rPr>
        <w:t>Т</w:t>
      </w:r>
      <w:r w:rsidRPr="006B3FB7">
        <w:rPr>
          <w:color w:val="000000"/>
          <w:sz w:val="28"/>
          <w:szCs w:val="28"/>
          <w:lang w:val="en-US"/>
        </w:rPr>
        <w:t>v</w:t>
      </w:r>
      <w:r w:rsidRPr="006B3FB7">
        <w:rPr>
          <w:color w:val="000000"/>
          <w:sz w:val="28"/>
          <w:szCs w:val="28"/>
        </w:rPr>
        <w:t xml:space="preserve"> – длина вегетационного периода в декадах</w:t>
      </w:r>
    </w:p>
    <w:p w:rsidR="004B363B" w:rsidRPr="006B3FB7" w:rsidRDefault="004B363B" w:rsidP="004B363B">
      <w:pPr>
        <w:suppressAutoHyphens/>
        <w:spacing w:line="360" w:lineRule="auto"/>
        <w:ind w:firstLine="709"/>
        <w:jc w:val="center"/>
        <w:rPr>
          <w:color w:val="000000"/>
          <w:sz w:val="28"/>
          <w:szCs w:val="28"/>
        </w:rPr>
      </w:pP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rPr>
        <w:t>Кув =</w:t>
      </w:r>
      <w:r w:rsidR="003E4BAE">
        <w:rPr>
          <w:color w:val="000000"/>
          <w:sz w:val="28"/>
          <w:szCs w:val="28"/>
        </w:rPr>
        <w:pict>
          <v:shape id="_x0000_i1048" type="#_x0000_t75" style="width:50.25pt;height:33pt">
            <v:imagedata r:id="rId30" o:title=""/>
          </v:shape>
        </w:pict>
      </w:r>
      <w:r w:rsidRPr="006B3FB7">
        <w:rPr>
          <w:color w:val="000000"/>
          <w:sz w:val="28"/>
          <w:szCs w:val="28"/>
        </w:rPr>
        <w:t>, где</w:t>
      </w:r>
    </w:p>
    <w:p w:rsidR="008F54FF" w:rsidRPr="006B3FB7" w:rsidRDefault="008F54FF" w:rsidP="004B363B">
      <w:pPr>
        <w:suppressAutoHyphens/>
        <w:spacing w:line="360" w:lineRule="auto"/>
        <w:ind w:firstLine="709"/>
        <w:rPr>
          <w:color w:val="000000"/>
          <w:sz w:val="28"/>
          <w:szCs w:val="28"/>
        </w:rPr>
      </w:pPr>
      <w:r w:rsidRPr="006B3FB7">
        <w:rPr>
          <w:color w:val="000000"/>
          <w:sz w:val="28"/>
          <w:szCs w:val="28"/>
          <w:lang w:val="en-US"/>
        </w:rPr>
        <w:t>R</w:t>
      </w:r>
      <w:r w:rsidRPr="006B3FB7">
        <w:rPr>
          <w:color w:val="000000"/>
          <w:sz w:val="28"/>
          <w:szCs w:val="28"/>
        </w:rPr>
        <w:t xml:space="preserve"> – радиационный баланс</w:t>
      </w:r>
    </w:p>
    <w:p w:rsidR="008F54FF" w:rsidRPr="006B3FB7" w:rsidRDefault="008F54FF" w:rsidP="004B363B">
      <w:pPr>
        <w:suppressAutoHyphens/>
        <w:spacing w:line="360" w:lineRule="auto"/>
        <w:ind w:firstLine="709"/>
        <w:rPr>
          <w:color w:val="000000"/>
          <w:sz w:val="28"/>
          <w:szCs w:val="28"/>
        </w:rPr>
      </w:pPr>
      <w:r w:rsidRPr="006B3FB7">
        <w:rPr>
          <w:color w:val="000000"/>
          <w:sz w:val="28"/>
          <w:szCs w:val="28"/>
          <w:lang w:val="en-US"/>
        </w:rPr>
        <w:t>W</w:t>
      </w:r>
      <w:r w:rsidRPr="006B3FB7">
        <w:rPr>
          <w:color w:val="000000"/>
          <w:sz w:val="28"/>
          <w:szCs w:val="28"/>
        </w:rPr>
        <w:t xml:space="preserve"> – запас воды в почве</w:t>
      </w:r>
    </w:p>
    <w:p w:rsidR="004B363B" w:rsidRPr="006B3FB7" w:rsidRDefault="004B363B" w:rsidP="004B363B">
      <w:pPr>
        <w:suppressAutoHyphens/>
        <w:spacing w:line="360" w:lineRule="auto"/>
        <w:ind w:firstLine="709"/>
        <w:rPr>
          <w:color w:val="000000"/>
          <w:sz w:val="28"/>
          <w:szCs w:val="28"/>
        </w:rPr>
      </w:pPr>
    </w:p>
    <w:p w:rsidR="008F54FF" w:rsidRPr="006B3FB7" w:rsidRDefault="008F54FF" w:rsidP="004B363B">
      <w:pPr>
        <w:suppressAutoHyphens/>
        <w:spacing w:line="360" w:lineRule="auto"/>
        <w:ind w:firstLine="709"/>
        <w:rPr>
          <w:color w:val="000000"/>
          <w:sz w:val="28"/>
          <w:szCs w:val="28"/>
        </w:rPr>
      </w:pPr>
      <w:r w:rsidRPr="006B3FB7">
        <w:rPr>
          <w:color w:val="000000"/>
          <w:sz w:val="28"/>
          <w:szCs w:val="28"/>
        </w:rPr>
        <w:t>Удву =</w:t>
      </w:r>
      <w:r w:rsidR="003E4BAE">
        <w:rPr>
          <w:color w:val="000000"/>
          <w:sz w:val="28"/>
          <w:szCs w:val="28"/>
        </w:rPr>
        <w:pict>
          <v:shape id="_x0000_i1049" type="#_x0000_t75" style="width:98.25pt;height:14.25pt">
            <v:imagedata r:id="rId31" o:title=""/>
          </v:shape>
        </w:pict>
      </w:r>
    </w:p>
    <w:p w:rsidR="008F54FF" w:rsidRPr="006B3FB7" w:rsidRDefault="008F54FF" w:rsidP="004B363B">
      <w:pPr>
        <w:suppressAutoHyphens/>
        <w:spacing w:line="360" w:lineRule="auto"/>
        <w:rPr>
          <w:color w:val="000000"/>
          <w:sz w:val="28"/>
          <w:szCs w:val="28"/>
        </w:rPr>
      </w:pPr>
    </w:p>
    <w:p w:rsidR="008F54FF" w:rsidRPr="006B3FB7" w:rsidRDefault="003E4BAE" w:rsidP="004B363B">
      <w:pPr>
        <w:suppressAutoHyphens/>
        <w:spacing w:line="360" w:lineRule="auto"/>
        <w:ind w:firstLine="709"/>
        <w:rPr>
          <w:color w:val="000000"/>
          <w:sz w:val="28"/>
          <w:szCs w:val="28"/>
        </w:rPr>
      </w:pPr>
      <w:r>
        <w:rPr>
          <w:color w:val="000000"/>
          <w:sz w:val="28"/>
          <w:szCs w:val="28"/>
        </w:rPr>
        <w:pict>
          <v:shape id="_x0000_i1050" type="#_x0000_t75" style="width:9pt;height:17.25pt">
            <v:imagedata r:id="rId8" o:title=""/>
          </v:shape>
        </w:pict>
      </w:r>
      <w:r w:rsidR="008F54FF" w:rsidRPr="006B3FB7">
        <w:rPr>
          <w:color w:val="000000"/>
          <w:sz w:val="28"/>
          <w:szCs w:val="28"/>
        </w:rPr>
        <w:t>Реальную урожайность определяют по биоклиматическому показателю продуктивности. Для этого пользуются формуле Ряпчекова:</w:t>
      </w:r>
    </w:p>
    <w:p w:rsidR="008F54FF" w:rsidRPr="006B3FB7" w:rsidRDefault="008F54FF" w:rsidP="004B363B">
      <w:pPr>
        <w:suppressAutoHyphens/>
        <w:spacing w:line="360" w:lineRule="auto"/>
        <w:ind w:firstLine="709"/>
        <w:jc w:val="both"/>
        <w:rPr>
          <w:color w:val="000000"/>
          <w:sz w:val="28"/>
          <w:szCs w:val="28"/>
        </w:rPr>
      </w:pP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rPr>
        <w:t>Кр =</w:t>
      </w:r>
      <w:r w:rsidR="003E4BAE">
        <w:rPr>
          <w:color w:val="000000"/>
          <w:sz w:val="28"/>
          <w:szCs w:val="28"/>
        </w:rPr>
        <w:pict>
          <v:shape id="_x0000_i1051" type="#_x0000_t75" style="width:38.25pt;height:30.75pt">
            <v:imagedata r:id="rId32" o:title=""/>
          </v:shape>
        </w:pict>
      </w:r>
    </w:p>
    <w:p w:rsidR="004B363B" w:rsidRPr="006B3FB7" w:rsidRDefault="004B363B" w:rsidP="004B363B">
      <w:pPr>
        <w:suppressAutoHyphens/>
        <w:spacing w:line="360" w:lineRule="auto"/>
        <w:ind w:firstLine="709"/>
        <w:jc w:val="both"/>
        <w:rPr>
          <w:color w:val="000000"/>
          <w:sz w:val="28"/>
          <w:szCs w:val="28"/>
        </w:rPr>
      </w:pP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rPr>
        <w:t>На урожайность товарной продукции пересчитывают по формуле:</w:t>
      </w:r>
    </w:p>
    <w:p w:rsidR="008F54FF" w:rsidRPr="006B3FB7" w:rsidRDefault="008F54FF" w:rsidP="004B363B">
      <w:pPr>
        <w:suppressAutoHyphens/>
        <w:spacing w:line="360" w:lineRule="auto"/>
        <w:ind w:firstLine="709"/>
        <w:jc w:val="both"/>
        <w:rPr>
          <w:color w:val="000000"/>
          <w:sz w:val="28"/>
          <w:szCs w:val="28"/>
        </w:rPr>
      </w:pP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rPr>
        <w:t>Ут =</w:t>
      </w:r>
      <w:r w:rsidR="003E4BAE">
        <w:rPr>
          <w:color w:val="000000"/>
          <w:sz w:val="28"/>
          <w:szCs w:val="28"/>
        </w:rPr>
        <w:pict>
          <v:shape id="_x0000_i1052" type="#_x0000_t75" style="width:62.25pt;height:15.75pt">
            <v:imagedata r:id="rId33" o:title=""/>
          </v:shape>
        </w:pict>
      </w:r>
    </w:p>
    <w:p w:rsidR="004B363B" w:rsidRPr="006B3FB7" w:rsidRDefault="004B363B" w:rsidP="004B363B">
      <w:pPr>
        <w:suppressAutoHyphens/>
        <w:spacing w:line="360" w:lineRule="auto"/>
        <w:ind w:firstLine="709"/>
        <w:jc w:val="both"/>
        <w:rPr>
          <w:color w:val="000000"/>
          <w:sz w:val="28"/>
          <w:szCs w:val="28"/>
        </w:rPr>
      </w:pPr>
    </w:p>
    <w:p w:rsidR="004B363B" w:rsidRPr="006B3FB7" w:rsidRDefault="008F54FF" w:rsidP="004B363B">
      <w:pPr>
        <w:suppressAutoHyphens/>
        <w:spacing w:line="360" w:lineRule="auto"/>
        <w:ind w:firstLine="709"/>
        <w:jc w:val="both"/>
        <w:rPr>
          <w:color w:val="000000"/>
          <w:sz w:val="28"/>
          <w:szCs w:val="28"/>
        </w:rPr>
      </w:pPr>
      <w:r w:rsidRPr="006B3FB7">
        <w:rPr>
          <w:color w:val="000000"/>
          <w:sz w:val="28"/>
          <w:szCs w:val="28"/>
        </w:rPr>
        <w:t>Водопотребления на формирования одного килограмма сухой биомассы используются следующие формулы:</w:t>
      </w: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rPr>
        <w:t>Е1 =</w:t>
      </w:r>
      <w:r w:rsidR="003E4BAE">
        <w:rPr>
          <w:color w:val="000000"/>
          <w:sz w:val="28"/>
          <w:szCs w:val="28"/>
        </w:rPr>
        <w:pict>
          <v:shape id="_x0000_i1053" type="#_x0000_t75" style="width:56.25pt;height:33pt">
            <v:imagedata r:id="rId34" o:title=""/>
          </v:shape>
        </w:pict>
      </w:r>
      <w:r w:rsidR="004B363B" w:rsidRPr="006B3FB7">
        <w:rPr>
          <w:color w:val="000000"/>
          <w:sz w:val="28"/>
          <w:szCs w:val="28"/>
        </w:rPr>
        <w:t xml:space="preserve"> </w:t>
      </w:r>
      <w:r w:rsidRPr="006B3FB7">
        <w:rPr>
          <w:color w:val="000000"/>
          <w:sz w:val="28"/>
          <w:szCs w:val="28"/>
        </w:rPr>
        <w:t>Е0 =</w:t>
      </w:r>
      <w:r w:rsidR="003E4BAE">
        <w:rPr>
          <w:color w:val="000000"/>
          <w:sz w:val="28"/>
          <w:szCs w:val="28"/>
        </w:rPr>
        <w:pict>
          <v:shape id="_x0000_i1054" type="#_x0000_t75" style="width:48pt;height:30.75pt">
            <v:imagedata r:id="rId35" o:title=""/>
          </v:shape>
        </w:pict>
      </w:r>
    </w:p>
    <w:p w:rsidR="008F54FF" w:rsidRPr="006B3FB7" w:rsidRDefault="008F54FF" w:rsidP="004B363B">
      <w:pPr>
        <w:suppressAutoHyphens/>
        <w:spacing w:line="360" w:lineRule="auto"/>
        <w:ind w:firstLine="709"/>
        <w:rPr>
          <w:color w:val="000000"/>
          <w:sz w:val="28"/>
          <w:szCs w:val="28"/>
        </w:rPr>
      </w:pPr>
      <w:r w:rsidRPr="006B3FB7">
        <w:rPr>
          <w:color w:val="000000"/>
          <w:sz w:val="28"/>
          <w:szCs w:val="28"/>
        </w:rPr>
        <w:t>Решение:</w:t>
      </w:r>
    </w:p>
    <w:p w:rsidR="008F54FF" w:rsidRPr="006B3FB7" w:rsidRDefault="008F54FF" w:rsidP="004B363B">
      <w:pPr>
        <w:suppressAutoHyphens/>
        <w:spacing w:line="360" w:lineRule="auto"/>
        <w:ind w:firstLine="709"/>
        <w:rPr>
          <w:color w:val="000000"/>
          <w:sz w:val="28"/>
          <w:szCs w:val="28"/>
        </w:rPr>
      </w:pPr>
      <w:r w:rsidRPr="006B3FB7">
        <w:rPr>
          <w:color w:val="000000"/>
          <w:sz w:val="28"/>
          <w:szCs w:val="28"/>
        </w:rPr>
        <w:t>Кув =</w:t>
      </w:r>
      <w:r w:rsidR="003E4BAE">
        <w:rPr>
          <w:color w:val="000000"/>
          <w:sz w:val="28"/>
          <w:szCs w:val="28"/>
        </w:rPr>
        <w:pict>
          <v:shape id="_x0000_i1055" type="#_x0000_t75" style="width:66pt;height:51.75pt">
            <v:imagedata r:id="rId36" o:title=""/>
          </v:shape>
        </w:pict>
      </w:r>
      <w:r w:rsidR="002A0940" w:rsidRPr="006B3FB7">
        <w:rPr>
          <w:color w:val="000000"/>
          <w:sz w:val="28"/>
          <w:szCs w:val="28"/>
        </w:rPr>
        <w:t>= 0,7</w:t>
      </w:r>
    </w:p>
    <w:p w:rsidR="008F54FF" w:rsidRPr="006B3FB7" w:rsidRDefault="008F54FF" w:rsidP="004B363B">
      <w:pPr>
        <w:suppressAutoHyphens/>
        <w:spacing w:line="360" w:lineRule="auto"/>
        <w:ind w:firstLine="709"/>
        <w:rPr>
          <w:color w:val="000000"/>
          <w:sz w:val="28"/>
          <w:szCs w:val="28"/>
        </w:rPr>
      </w:pPr>
      <w:r w:rsidRPr="006B3FB7">
        <w:rPr>
          <w:color w:val="000000"/>
          <w:sz w:val="28"/>
          <w:szCs w:val="28"/>
        </w:rPr>
        <w:t>ГТП =</w:t>
      </w:r>
      <w:r w:rsidR="003E4BAE">
        <w:rPr>
          <w:color w:val="000000"/>
          <w:sz w:val="28"/>
          <w:szCs w:val="28"/>
        </w:rPr>
        <w:pict>
          <v:shape id="_x0000_i1056" type="#_x0000_t75" style="width:63.75pt;height:15.75pt">
            <v:imagedata r:id="rId37" o:title=""/>
          </v:shape>
        </w:pict>
      </w:r>
      <w:r w:rsidR="002A0940" w:rsidRPr="006B3FB7">
        <w:rPr>
          <w:color w:val="000000"/>
          <w:sz w:val="28"/>
          <w:szCs w:val="28"/>
        </w:rPr>
        <w:t>= 2,3</w:t>
      </w:r>
      <w:r w:rsidRPr="006B3FB7">
        <w:rPr>
          <w:color w:val="000000"/>
          <w:sz w:val="28"/>
          <w:szCs w:val="28"/>
        </w:rPr>
        <w:t xml:space="preserve"> балл</w:t>
      </w:r>
    </w:p>
    <w:p w:rsidR="008F54FF" w:rsidRPr="006B3FB7" w:rsidRDefault="008F54FF" w:rsidP="004B363B">
      <w:pPr>
        <w:suppressAutoHyphens/>
        <w:spacing w:line="360" w:lineRule="auto"/>
        <w:ind w:firstLine="709"/>
        <w:rPr>
          <w:color w:val="000000"/>
          <w:sz w:val="28"/>
          <w:szCs w:val="28"/>
        </w:rPr>
      </w:pPr>
      <w:r w:rsidRPr="006B3FB7">
        <w:rPr>
          <w:color w:val="000000"/>
          <w:sz w:val="28"/>
          <w:szCs w:val="28"/>
        </w:rPr>
        <w:t>Удву =</w:t>
      </w:r>
      <w:r w:rsidR="003E4BAE">
        <w:rPr>
          <w:color w:val="000000"/>
          <w:sz w:val="28"/>
          <w:szCs w:val="28"/>
        </w:rPr>
        <w:pict>
          <v:shape id="_x0000_i1057" type="#_x0000_t75" style="width:95.25pt;height:15.75pt">
            <v:imagedata r:id="rId38" o:title=""/>
          </v:shape>
        </w:pict>
      </w:r>
      <w:r w:rsidR="009C3069" w:rsidRPr="006B3FB7">
        <w:rPr>
          <w:color w:val="000000"/>
          <w:sz w:val="28"/>
          <w:szCs w:val="28"/>
        </w:rPr>
        <w:t>= 30,08</w:t>
      </w:r>
      <w:r w:rsidRPr="006B3FB7">
        <w:rPr>
          <w:color w:val="000000"/>
          <w:sz w:val="28"/>
          <w:szCs w:val="28"/>
        </w:rPr>
        <w:t xml:space="preserve"> т/га</w:t>
      </w:r>
    </w:p>
    <w:p w:rsidR="008F54FF" w:rsidRPr="006B3FB7" w:rsidRDefault="008F54FF" w:rsidP="004B363B">
      <w:pPr>
        <w:suppressAutoHyphens/>
        <w:spacing w:line="360" w:lineRule="auto"/>
        <w:ind w:firstLine="709"/>
        <w:rPr>
          <w:color w:val="000000"/>
          <w:sz w:val="28"/>
          <w:szCs w:val="28"/>
        </w:rPr>
      </w:pPr>
      <w:r w:rsidRPr="006B3FB7">
        <w:rPr>
          <w:color w:val="000000"/>
          <w:sz w:val="28"/>
          <w:szCs w:val="28"/>
        </w:rPr>
        <w:t>Кр =</w:t>
      </w:r>
      <w:r w:rsidR="003E4BAE">
        <w:rPr>
          <w:color w:val="000000"/>
          <w:sz w:val="28"/>
          <w:szCs w:val="28"/>
        </w:rPr>
        <w:pict>
          <v:shape id="_x0000_i1058" type="#_x0000_t75" style="width:54.75pt;height:33pt">
            <v:imagedata r:id="rId39" o:title=""/>
          </v:shape>
        </w:pict>
      </w:r>
      <w:r w:rsidR="009C3069" w:rsidRPr="006B3FB7">
        <w:rPr>
          <w:color w:val="000000"/>
          <w:sz w:val="28"/>
          <w:szCs w:val="28"/>
        </w:rPr>
        <w:t>= 2,5</w:t>
      </w:r>
      <w:r w:rsidRPr="006B3FB7">
        <w:rPr>
          <w:color w:val="000000"/>
          <w:sz w:val="28"/>
          <w:szCs w:val="28"/>
        </w:rPr>
        <w:t>т/га</w:t>
      </w:r>
    </w:p>
    <w:p w:rsidR="008F54FF" w:rsidRPr="006B3FB7" w:rsidRDefault="008F54FF" w:rsidP="004B363B">
      <w:pPr>
        <w:suppressAutoHyphens/>
        <w:spacing w:line="360" w:lineRule="auto"/>
        <w:ind w:firstLine="709"/>
        <w:rPr>
          <w:color w:val="000000"/>
          <w:sz w:val="28"/>
          <w:szCs w:val="28"/>
        </w:rPr>
      </w:pPr>
      <w:r w:rsidRPr="006B3FB7">
        <w:rPr>
          <w:color w:val="000000"/>
          <w:sz w:val="28"/>
          <w:szCs w:val="28"/>
        </w:rPr>
        <w:t>Ут =</w:t>
      </w:r>
      <w:r w:rsidR="003E4BAE">
        <w:rPr>
          <w:color w:val="000000"/>
          <w:sz w:val="28"/>
          <w:szCs w:val="28"/>
        </w:rPr>
        <w:pict>
          <v:shape id="_x0000_i1059" type="#_x0000_t75" style="width:54.75pt;height:15.75pt">
            <v:imagedata r:id="rId40" o:title=""/>
          </v:shape>
        </w:pict>
      </w:r>
      <w:r w:rsidR="009C3069" w:rsidRPr="006B3FB7">
        <w:rPr>
          <w:color w:val="000000"/>
          <w:sz w:val="28"/>
          <w:szCs w:val="28"/>
        </w:rPr>
        <w:t>= 32</w:t>
      </w:r>
      <w:r w:rsidRPr="006B3FB7">
        <w:rPr>
          <w:color w:val="000000"/>
          <w:sz w:val="28"/>
          <w:szCs w:val="28"/>
        </w:rPr>
        <w:t xml:space="preserve"> т/га</w:t>
      </w:r>
    </w:p>
    <w:p w:rsidR="008F54FF" w:rsidRPr="006B3FB7" w:rsidRDefault="008F54FF" w:rsidP="004B363B">
      <w:pPr>
        <w:suppressAutoHyphens/>
        <w:spacing w:line="360" w:lineRule="auto"/>
        <w:ind w:firstLine="709"/>
        <w:rPr>
          <w:color w:val="000000"/>
          <w:sz w:val="28"/>
          <w:szCs w:val="28"/>
        </w:rPr>
      </w:pPr>
      <w:r w:rsidRPr="006B3FB7">
        <w:rPr>
          <w:color w:val="000000"/>
          <w:sz w:val="28"/>
          <w:szCs w:val="28"/>
        </w:rPr>
        <w:t>Е =</w:t>
      </w:r>
      <w:r w:rsidR="003E4BAE">
        <w:rPr>
          <w:color w:val="000000"/>
          <w:sz w:val="28"/>
          <w:szCs w:val="28"/>
        </w:rPr>
        <w:pict>
          <v:shape id="_x0000_i1060" type="#_x0000_t75" style="width:69pt;height:30.75pt">
            <v:imagedata r:id="rId41" o:title=""/>
          </v:shape>
        </w:pict>
      </w:r>
      <w:r w:rsidR="004F31DC" w:rsidRPr="006B3FB7">
        <w:rPr>
          <w:color w:val="000000"/>
          <w:sz w:val="28"/>
          <w:szCs w:val="28"/>
        </w:rPr>
        <w:t>= 367</w:t>
      </w:r>
    </w:p>
    <w:p w:rsidR="008F54FF" w:rsidRPr="006B3FB7" w:rsidRDefault="008F54FF" w:rsidP="004B363B">
      <w:pPr>
        <w:suppressAutoHyphens/>
        <w:spacing w:line="360" w:lineRule="auto"/>
        <w:jc w:val="center"/>
        <w:rPr>
          <w:b/>
          <w:color w:val="000000"/>
          <w:sz w:val="28"/>
          <w:szCs w:val="28"/>
        </w:rPr>
      </w:pPr>
      <w:r w:rsidRPr="006B3FB7">
        <w:rPr>
          <w:b/>
          <w:color w:val="000000"/>
          <w:sz w:val="28"/>
          <w:szCs w:val="28"/>
        </w:rPr>
        <w:t>3.4</w:t>
      </w:r>
      <w:r w:rsidR="004B363B" w:rsidRPr="006B3FB7">
        <w:rPr>
          <w:b/>
          <w:color w:val="000000"/>
          <w:sz w:val="28"/>
          <w:szCs w:val="28"/>
        </w:rPr>
        <w:t xml:space="preserve"> </w:t>
      </w:r>
      <w:r w:rsidRPr="006B3FB7">
        <w:rPr>
          <w:b/>
          <w:color w:val="000000"/>
          <w:sz w:val="28"/>
          <w:szCs w:val="28"/>
        </w:rPr>
        <w:t>Расчет доз удобрений на запланированную урожайность</w:t>
      </w:r>
    </w:p>
    <w:p w:rsidR="008F54FF" w:rsidRPr="006B3FB7" w:rsidRDefault="008F54FF" w:rsidP="004B363B">
      <w:pPr>
        <w:suppressAutoHyphens/>
        <w:spacing w:line="360" w:lineRule="auto"/>
        <w:ind w:firstLine="709"/>
        <w:jc w:val="both"/>
        <w:rPr>
          <w:b/>
          <w:color w:val="000000"/>
          <w:sz w:val="28"/>
          <w:szCs w:val="28"/>
        </w:rPr>
      </w:pP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rPr>
        <w:t xml:space="preserve">Существует более 40 методов определения норм удобрений. Это говорит о том, что идеальный метод пока не найден. При внедрении интенсивного севооборота наиболее надежный метод определения норм удобрений на заданный урожай – расчет необходимого количества </w:t>
      </w:r>
      <w:r w:rsidRPr="006B3FB7">
        <w:rPr>
          <w:color w:val="000000"/>
          <w:sz w:val="28"/>
          <w:szCs w:val="28"/>
          <w:lang w:val="en-US"/>
        </w:rPr>
        <w:t>NPK</w:t>
      </w:r>
      <w:r w:rsidRPr="006B3FB7">
        <w:rPr>
          <w:color w:val="000000"/>
          <w:sz w:val="28"/>
          <w:szCs w:val="28"/>
        </w:rPr>
        <w:t xml:space="preserve"> для получения заданной прибавки урожая. При этом необходимо знать, какая часть его формируется за счет усвоения доступных для растений элементов питания почвы. Такие данные могут быть получены опытным путем, на основании результатов научных исследований, а также по картограммам обеспеченности почв </w:t>
      </w:r>
      <w:r w:rsidRPr="006B3FB7">
        <w:rPr>
          <w:color w:val="000000"/>
          <w:sz w:val="28"/>
          <w:szCs w:val="28"/>
          <w:lang w:val="en-US"/>
        </w:rPr>
        <w:t>NPK</w:t>
      </w:r>
      <w:r w:rsidRPr="006B3FB7">
        <w:rPr>
          <w:color w:val="000000"/>
          <w:sz w:val="28"/>
          <w:szCs w:val="28"/>
        </w:rPr>
        <w:t xml:space="preserve"> с учетом соответствующих коэффициентов их использования.</w:t>
      </w:r>
    </w:p>
    <w:p w:rsidR="008F54FF" w:rsidRPr="006B3FB7" w:rsidRDefault="008F54FF" w:rsidP="004B363B">
      <w:pPr>
        <w:suppressAutoHyphens/>
        <w:spacing w:line="360" w:lineRule="auto"/>
        <w:ind w:firstLine="709"/>
        <w:jc w:val="both"/>
        <w:rPr>
          <w:color w:val="000000"/>
          <w:sz w:val="28"/>
          <w:szCs w:val="28"/>
        </w:rPr>
      </w:pP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rPr>
        <w:t>Д</w:t>
      </w:r>
      <w:r w:rsidRPr="006B3FB7">
        <w:rPr>
          <w:color w:val="000000"/>
          <w:sz w:val="28"/>
          <w:szCs w:val="28"/>
          <w:lang w:val="en-US"/>
        </w:rPr>
        <w:t>N</w:t>
      </w:r>
      <w:r w:rsidRPr="006B3FB7">
        <w:rPr>
          <w:color w:val="000000"/>
          <w:sz w:val="28"/>
          <w:szCs w:val="28"/>
        </w:rPr>
        <w:t xml:space="preserve"> =</w:t>
      </w:r>
      <w:r w:rsidR="003E4BAE">
        <w:rPr>
          <w:color w:val="000000"/>
          <w:sz w:val="28"/>
          <w:szCs w:val="28"/>
        </w:rPr>
        <w:pict>
          <v:shape id="_x0000_i1061" type="#_x0000_t75" style="width:2in;height:33pt">
            <v:imagedata r:id="rId42" o:title=""/>
          </v:shape>
        </w:pict>
      </w:r>
      <w:r w:rsidRPr="006B3FB7">
        <w:rPr>
          <w:color w:val="000000"/>
          <w:sz w:val="28"/>
          <w:szCs w:val="28"/>
        </w:rPr>
        <w:t>, где</w:t>
      </w:r>
    </w:p>
    <w:p w:rsidR="008F54FF" w:rsidRPr="006B3FB7" w:rsidRDefault="008F54FF" w:rsidP="004B363B">
      <w:pPr>
        <w:suppressAutoHyphens/>
        <w:spacing w:line="360" w:lineRule="auto"/>
        <w:ind w:firstLine="709"/>
        <w:jc w:val="both"/>
        <w:rPr>
          <w:color w:val="000000"/>
          <w:sz w:val="28"/>
          <w:szCs w:val="28"/>
        </w:rPr>
      </w:pP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rPr>
        <w:t>П – содержание питательных элементов в почве (мг/кг)</w:t>
      </w:r>
    </w:p>
    <w:p w:rsidR="004B363B" w:rsidRPr="006B3FB7" w:rsidRDefault="008F54FF" w:rsidP="004B363B">
      <w:pPr>
        <w:suppressAutoHyphens/>
        <w:spacing w:line="360" w:lineRule="auto"/>
        <w:ind w:firstLine="709"/>
        <w:jc w:val="both"/>
        <w:rPr>
          <w:color w:val="000000"/>
          <w:sz w:val="28"/>
          <w:szCs w:val="28"/>
        </w:rPr>
      </w:pPr>
      <w:r w:rsidRPr="006B3FB7">
        <w:rPr>
          <w:color w:val="000000"/>
          <w:sz w:val="28"/>
          <w:szCs w:val="28"/>
        </w:rPr>
        <w:t>Кп – коэффициент использования питательных элементов из почвы</w:t>
      </w:r>
    </w:p>
    <w:p w:rsidR="004B363B" w:rsidRPr="006B3FB7" w:rsidRDefault="008F54FF" w:rsidP="004B363B">
      <w:pPr>
        <w:suppressAutoHyphens/>
        <w:spacing w:line="360" w:lineRule="auto"/>
        <w:ind w:firstLine="709"/>
        <w:jc w:val="both"/>
        <w:rPr>
          <w:color w:val="000000"/>
          <w:sz w:val="28"/>
          <w:szCs w:val="28"/>
        </w:rPr>
      </w:pPr>
      <w:r w:rsidRPr="006B3FB7">
        <w:rPr>
          <w:color w:val="000000"/>
          <w:sz w:val="28"/>
          <w:szCs w:val="28"/>
        </w:rPr>
        <w:t xml:space="preserve">0,09 – 0,12 </w:t>
      </w:r>
      <w:r w:rsidRPr="006B3FB7">
        <w:rPr>
          <w:color w:val="000000"/>
          <w:sz w:val="28"/>
          <w:szCs w:val="28"/>
          <w:lang w:val="en-US"/>
        </w:rPr>
        <w:t>N</w:t>
      </w:r>
    </w:p>
    <w:p w:rsidR="004B363B" w:rsidRPr="006B3FB7" w:rsidRDefault="008F54FF" w:rsidP="004B363B">
      <w:pPr>
        <w:suppressAutoHyphens/>
        <w:spacing w:line="360" w:lineRule="auto"/>
        <w:ind w:firstLine="709"/>
        <w:jc w:val="both"/>
        <w:rPr>
          <w:color w:val="000000"/>
          <w:sz w:val="28"/>
          <w:szCs w:val="28"/>
        </w:rPr>
      </w:pPr>
      <w:r w:rsidRPr="006B3FB7">
        <w:rPr>
          <w:color w:val="000000"/>
          <w:sz w:val="28"/>
          <w:szCs w:val="28"/>
        </w:rPr>
        <w:t xml:space="preserve">0,2 – 0,25 </w:t>
      </w:r>
      <w:r w:rsidRPr="006B3FB7">
        <w:rPr>
          <w:color w:val="000000"/>
          <w:sz w:val="28"/>
          <w:szCs w:val="28"/>
          <w:lang w:val="en-US"/>
        </w:rPr>
        <w:t>P</w:t>
      </w:r>
      <w:r w:rsidRPr="006B3FB7">
        <w:rPr>
          <w:color w:val="000000"/>
          <w:sz w:val="28"/>
          <w:szCs w:val="28"/>
        </w:rPr>
        <w:t xml:space="preserve">2 </w:t>
      </w:r>
      <w:r w:rsidRPr="006B3FB7">
        <w:rPr>
          <w:color w:val="000000"/>
          <w:sz w:val="28"/>
          <w:szCs w:val="28"/>
          <w:lang w:val="en-US"/>
        </w:rPr>
        <w:t>O</w:t>
      </w:r>
      <w:r w:rsidRPr="006B3FB7">
        <w:rPr>
          <w:color w:val="000000"/>
          <w:sz w:val="28"/>
          <w:szCs w:val="28"/>
        </w:rPr>
        <w:t>5</w:t>
      </w: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rPr>
        <w:t xml:space="preserve">0,4 – 0,45 </w:t>
      </w:r>
      <w:r w:rsidRPr="006B3FB7">
        <w:rPr>
          <w:color w:val="000000"/>
          <w:sz w:val="28"/>
          <w:szCs w:val="28"/>
          <w:lang w:val="en-US"/>
        </w:rPr>
        <w:t>K</w:t>
      </w:r>
      <w:r w:rsidRPr="006B3FB7">
        <w:rPr>
          <w:color w:val="000000"/>
          <w:sz w:val="28"/>
          <w:szCs w:val="28"/>
        </w:rPr>
        <w:t>2</w:t>
      </w:r>
      <w:r w:rsidRPr="006B3FB7">
        <w:rPr>
          <w:color w:val="000000"/>
          <w:sz w:val="28"/>
          <w:szCs w:val="28"/>
          <w:lang w:val="en-US"/>
        </w:rPr>
        <w:t>O</w:t>
      </w:r>
    </w:p>
    <w:p w:rsidR="004B363B" w:rsidRPr="006B3FB7" w:rsidRDefault="008F54FF" w:rsidP="004B363B">
      <w:pPr>
        <w:suppressAutoHyphens/>
        <w:spacing w:line="360" w:lineRule="auto"/>
        <w:ind w:firstLine="709"/>
        <w:jc w:val="both"/>
        <w:rPr>
          <w:color w:val="000000"/>
          <w:sz w:val="28"/>
          <w:szCs w:val="28"/>
        </w:rPr>
      </w:pPr>
      <w:r w:rsidRPr="006B3FB7">
        <w:rPr>
          <w:color w:val="000000"/>
          <w:sz w:val="28"/>
          <w:szCs w:val="28"/>
        </w:rPr>
        <w:t>Ку - коэффициент использования питательных элементов из удобрений</w:t>
      </w:r>
    </w:p>
    <w:p w:rsidR="004B363B" w:rsidRPr="006B3FB7" w:rsidRDefault="008F54FF" w:rsidP="004B363B">
      <w:pPr>
        <w:suppressAutoHyphens/>
        <w:spacing w:line="360" w:lineRule="auto"/>
        <w:ind w:firstLine="709"/>
        <w:jc w:val="both"/>
        <w:rPr>
          <w:color w:val="000000"/>
          <w:sz w:val="28"/>
          <w:szCs w:val="28"/>
        </w:rPr>
      </w:pPr>
      <w:r w:rsidRPr="006B3FB7">
        <w:rPr>
          <w:color w:val="000000"/>
          <w:sz w:val="28"/>
          <w:szCs w:val="28"/>
        </w:rPr>
        <w:t xml:space="preserve">0,4 – 0,5 </w:t>
      </w:r>
      <w:r w:rsidRPr="006B3FB7">
        <w:rPr>
          <w:color w:val="000000"/>
          <w:sz w:val="28"/>
          <w:szCs w:val="28"/>
          <w:lang w:val="en-US"/>
        </w:rPr>
        <w:t>N</w:t>
      </w:r>
    </w:p>
    <w:p w:rsidR="004B363B" w:rsidRPr="006B3FB7" w:rsidRDefault="008F54FF" w:rsidP="004B363B">
      <w:pPr>
        <w:suppressAutoHyphens/>
        <w:spacing w:line="360" w:lineRule="auto"/>
        <w:ind w:firstLine="709"/>
        <w:jc w:val="both"/>
        <w:rPr>
          <w:color w:val="000000"/>
          <w:sz w:val="28"/>
          <w:szCs w:val="28"/>
        </w:rPr>
      </w:pPr>
      <w:r w:rsidRPr="006B3FB7">
        <w:rPr>
          <w:color w:val="000000"/>
          <w:sz w:val="28"/>
          <w:szCs w:val="28"/>
        </w:rPr>
        <w:t xml:space="preserve">0,2 – 0,4 </w:t>
      </w:r>
      <w:r w:rsidRPr="006B3FB7">
        <w:rPr>
          <w:color w:val="000000"/>
          <w:sz w:val="28"/>
          <w:szCs w:val="28"/>
          <w:lang w:val="en-US"/>
        </w:rPr>
        <w:t>P</w:t>
      </w:r>
      <w:r w:rsidRPr="006B3FB7">
        <w:rPr>
          <w:color w:val="000000"/>
          <w:sz w:val="28"/>
          <w:szCs w:val="28"/>
        </w:rPr>
        <w:t xml:space="preserve">2 </w:t>
      </w:r>
      <w:r w:rsidRPr="006B3FB7">
        <w:rPr>
          <w:color w:val="000000"/>
          <w:sz w:val="28"/>
          <w:szCs w:val="28"/>
          <w:lang w:val="en-US"/>
        </w:rPr>
        <w:t>O</w:t>
      </w:r>
      <w:r w:rsidRPr="006B3FB7">
        <w:rPr>
          <w:color w:val="000000"/>
          <w:sz w:val="28"/>
          <w:szCs w:val="28"/>
        </w:rPr>
        <w:t>5</w:t>
      </w: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rPr>
        <w:t xml:space="preserve">0,5 – 0,8 </w:t>
      </w:r>
      <w:r w:rsidRPr="006B3FB7">
        <w:rPr>
          <w:color w:val="000000"/>
          <w:sz w:val="28"/>
          <w:szCs w:val="28"/>
          <w:lang w:val="en-US"/>
        </w:rPr>
        <w:t>K</w:t>
      </w:r>
      <w:r w:rsidRPr="006B3FB7">
        <w:rPr>
          <w:color w:val="000000"/>
          <w:sz w:val="28"/>
          <w:szCs w:val="28"/>
        </w:rPr>
        <w:t>2</w:t>
      </w:r>
      <w:r w:rsidRPr="006B3FB7">
        <w:rPr>
          <w:color w:val="000000"/>
          <w:sz w:val="28"/>
          <w:szCs w:val="28"/>
          <w:lang w:val="en-US"/>
        </w:rPr>
        <w:t>O</w:t>
      </w: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rPr>
        <w:t>В – вынос питательных веществ с единицы урожая</w:t>
      </w: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rPr>
        <w:t>С – содержание питательных веществ в удобрениях</w:t>
      </w: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rPr>
        <w:t>Уп – урожайность планируемую</w:t>
      </w:r>
    </w:p>
    <w:p w:rsidR="004B363B" w:rsidRPr="006B3FB7" w:rsidRDefault="008F54FF" w:rsidP="004B363B">
      <w:pPr>
        <w:suppressAutoHyphens/>
        <w:spacing w:line="360" w:lineRule="auto"/>
        <w:ind w:firstLine="709"/>
        <w:jc w:val="both"/>
        <w:rPr>
          <w:color w:val="000000"/>
          <w:sz w:val="28"/>
          <w:szCs w:val="28"/>
        </w:rPr>
      </w:pPr>
      <w:r w:rsidRPr="006B3FB7">
        <w:rPr>
          <w:color w:val="000000"/>
          <w:sz w:val="28"/>
          <w:szCs w:val="28"/>
        </w:rPr>
        <w:t>Гп – глубина пахотного слоя</w:t>
      </w: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rPr>
        <w:t>О – объемная масса почвы (1,1 г/см2)</w:t>
      </w:r>
    </w:p>
    <w:p w:rsidR="004B363B" w:rsidRPr="006B3FB7" w:rsidRDefault="008F54FF" w:rsidP="004B363B">
      <w:pPr>
        <w:suppressAutoHyphens/>
        <w:spacing w:line="360" w:lineRule="auto"/>
        <w:ind w:firstLine="709"/>
        <w:jc w:val="both"/>
        <w:rPr>
          <w:color w:val="000000"/>
          <w:sz w:val="28"/>
          <w:szCs w:val="28"/>
        </w:rPr>
      </w:pPr>
      <w:r w:rsidRPr="006B3FB7">
        <w:rPr>
          <w:color w:val="000000"/>
          <w:sz w:val="28"/>
          <w:szCs w:val="28"/>
        </w:rPr>
        <w:t>Формула для расчета доз удобрении из навоза :</w:t>
      </w:r>
    </w:p>
    <w:p w:rsidR="004B363B" w:rsidRPr="006B3FB7" w:rsidRDefault="004B363B" w:rsidP="004B363B">
      <w:pPr>
        <w:suppressAutoHyphens/>
        <w:spacing w:line="360" w:lineRule="auto"/>
        <w:ind w:firstLine="709"/>
        <w:jc w:val="both"/>
        <w:rPr>
          <w:color w:val="000000"/>
          <w:sz w:val="28"/>
          <w:szCs w:val="28"/>
        </w:rPr>
      </w:pP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rPr>
        <w:t>Д</w:t>
      </w:r>
      <w:r w:rsidRPr="006B3FB7">
        <w:rPr>
          <w:color w:val="000000"/>
          <w:sz w:val="28"/>
          <w:szCs w:val="28"/>
          <w:lang w:val="en-US"/>
        </w:rPr>
        <w:t>p</w:t>
      </w:r>
      <w:r w:rsidRPr="006B3FB7">
        <w:rPr>
          <w:color w:val="000000"/>
          <w:sz w:val="28"/>
          <w:szCs w:val="28"/>
        </w:rPr>
        <w:t>2</w:t>
      </w:r>
      <w:r w:rsidRPr="006B3FB7">
        <w:rPr>
          <w:color w:val="000000"/>
          <w:sz w:val="28"/>
          <w:szCs w:val="28"/>
          <w:lang w:val="en-US"/>
        </w:rPr>
        <w:t>o</w:t>
      </w:r>
      <w:r w:rsidRPr="006B3FB7">
        <w:rPr>
          <w:color w:val="000000"/>
          <w:sz w:val="28"/>
          <w:szCs w:val="28"/>
        </w:rPr>
        <w:t>5 =</w:t>
      </w:r>
      <w:r w:rsidR="003E4BAE">
        <w:rPr>
          <w:color w:val="000000"/>
          <w:sz w:val="28"/>
          <w:szCs w:val="28"/>
          <w:lang w:val="en-US"/>
        </w:rPr>
        <w:pict>
          <v:shape id="_x0000_i1062" type="#_x0000_t75" style="width:228pt;height:33pt">
            <v:imagedata r:id="rId43" o:title=""/>
          </v:shape>
        </w:pict>
      </w:r>
      <w:r w:rsidRPr="006B3FB7">
        <w:rPr>
          <w:color w:val="000000"/>
          <w:sz w:val="28"/>
          <w:szCs w:val="28"/>
        </w:rPr>
        <w:t>, где</w:t>
      </w:r>
    </w:p>
    <w:p w:rsidR="008F54FF" w:rsidRPr="006B3FB7" w:rsidRDefault="008F54FF" w:rsidP="004B363B">
      <w:pPr>
        <w:suppressAutoHyphens/>
        <w:spacing w:line="360" w:lineRule="auto"/>
        <w:ind w:firstLine="709"/>
        <w:jc w:val="both"/>
        <w:rPr>
          <w:color w:val="000000"/>
          <w:sz w:val="28"/>
          <w:szCs w:val="28"/>
        </w:rPr>
      </w:pP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rPr>
        <w:t>Сн - содержание питательных веществ в навозе (1 т)</w:t>
      </w: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rPr>
        <w:t>Н – доза внесения навоза на (га)</w:t>
      </w: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rPr>
        <w:t>Кн – коэффициент питательных веществ из навоза</w:t>
      </w: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rPr>
        <w:t>Формула для расчета после действия удобрений :</w:t>
      </w:r>
    </w:p>
    <w:p w:rsidR="004B363B" w:rsidRPr="006B3FB7" w:rsidRDefault="004B363B" w:rsidP="004B363B">
      <w:pPr>
        <w:suppressAutoHyphens/>
        <w:spacing w:line="360" w:lineRule="auto"/>
        <w:ind w:firstLine="709"/>
        <w:jc w:val="both"/>
        <w:rPr>
          <w:color w:val="000000"/>
          <w:sz w:val="28"/>
          <w:szCs w:val="28"/>
        </w:rPr>
      </w:pP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rPr>
        <w:t>Дк2о =</w:t>
      </w:r>
      <w:r w:rsidR="003E4BAE">
        <w:rPr>
          <w:color w:val="000000"/>
          <w:sz w:val="28"/>
          <w:szCs w:val="28"/>
        </w:rPr>
        <w:pict>
          <v:shape id="_x0000_i1063" type="#_x0000_t75" style="width:255.75pt;height:33pt">
            <v:imagedata r:id="rId44" o:title=""/>
          </v:shape>
        </w:pict>
      </w:r>
      <w:r w:rsidRPr="006B3FB7">
        <w:rPr>
          <w:color w:val="000000"/>
          <w:sz w:val="28"/>
          <w:szCs w:val="28"/>
        </w:rPr>
        <w:t>, где</w:t>
      </w:r>
    </w:p>
    <w:p w:rsidR="008F54FF" w:rsidRPr="006B3FB7" w:rsidRDefault="008F54FF" w:rsidP="004B363B">
      <w:pPr>
        <w:suppressAutoHyphens/>
        <w:spacing w:line="360" w:lineRule="auto"/>
        <w:ind w:firstLine="709"/>
        <w:jc w:val="both"/>
        <w:rPr>
          <w:color w:val="000000"/>
          <w:sz w:val="28"/>
          <w:szCs w:val="28"/>
        </w:rPr>
      </w:pP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rPr>
        <w:t>Д – доза внесения удобрения</w:t>
      </w: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rPr>
        <w:t>Ку1 – после действия</w:t>
      </w: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rPr>
        <w:t>Решение:</w:t>
      </w:r>
    </w:p>
    <w:p w:rsidR="004B363B" w:rsidRPr="006B3FB7" w:rsidRDefault="008F54FF" w:rsidP="004B363B">
      <w:pPr>
        <w:suppressAutoHyphens/>
        <w:spacing w:line="360" w:lineRule="auto"/>
        <w:ind w:firstLine="709"/>
        <w:jc w:val="both"/>
        <w:rPr>
          <w:color w:val="000000"/>
          <w:sz w:val="28"/>
          <w:szCs w:val="28"/>
        </w:rPr>
      </w:pPr>
      <w:r w:rsidRPr="006B3FB7">
        <w:rPr>
          <w:color w:val="000000"/>
          <w:sz w:val="28"/>
          <w:szCs w:val="28"/>
        </w:rPr>
        <w:t xml:space="preserve">Содержание в почве минеральных удобрений : </w:t>
      </w:r>
      <w:r w:rsidRPr="006B3FB7">
        <w:rPr>
          <w:color w:val="000000"/>
          <w:sz w:val="28"/>
          <w:szCs w:val="28"/>
          <w:lang w:val="en-US"/>
        </w:rPr>
        <w:t>N</w:t>
      </w:r>
      <w:r w:rsidRPr="006B3FB7">
        <w:rPr>
          <w:color w:val="000000"/>
          <w:sz w:val="28"/>
          <w:szCs w:val="28"/>
        </w:rPr>
        <w:t xml:space="preserve"> – 35</w:t>
      </w:r>
      <w:r w:rsidR="004B363B" w:rsidRPr="006B3FB7">
        <w:rPr>
          <w:color w:val="000000"/>
          <w:sz w:val="28"/>
          <w:szCs w:val="28"/>
        </w:rPr>
        <w:t xml:space="preserve"> </w:t>
      </w:r>
      <w:r w:rsidRPr="006B3FB7">
        <w:rPr>
          <w:color w:val="000000"/>
          <w:sz w:val="28"/>
          <w:szCs w:val="28"/>
        </w:rPr>
        <w:t>мг/га</w:t>
      </w:r>
    </w:p>
    <w:p w:rsidR="004B363B" w:rsidRPr="006B3FB7" w:rsidRDefault="008F54FF" w:rsidP="004B363B">
      <w:pPr>
        <w:suppressAutoHyphens/>
        <w:spacing w:line="360" w:lineRule="auto"/>
        <w:ind w:firstLine="709"/>
        <w:jc w:val="both"/>
        <w:rPr>
          <w:color w:val="000000"/>
          <w:sz w:val="28"/>
          <w:szCs w:val="28"/>
        </w:rPr>
      </w:pPr>
      <w:r w:rsidRPr="006B3FB7">
        <w:rPr>
          <w:color w:val="000000"/>
          <w:sz w:val="28"/>
          <w:szCs w:val="28"/>
          <w:lang w:val="en-US"/>
        </w:rPr>
        <w:t>P</w:t>
      </w:r>
      <w:r w:rsidRPr="006B3FB7">
        <w:rPr>
          <w:color w:val="000000"/>
          <w:sz w:val="28"/>
          <w:szCs w:val="28"/>
        </w:rPr>
        <w:t xml:space="preserve">2 </w:t>
      </w:r>
      <w:r w:rsidRPr="006B3FB7">
        <w:rPr>
          <w:color w:val="000000"/>
          <w:sz w:val="28"/>
          <w:szCs w:val="28"/>
          <w:lang w:val="en-US"/>
        </w:rPr>
        <w:t>O</w:t>
      </w:r>
      <w:r w:rsidRPr="006B3FB7">
        <w:rPr>
          <w:color w:val="000000"/>
          <w:sz w:val="28"/>
          <w:szCs w:val="28"/>
        </w:rPr>
        <w:t>5</w:t>
      </w:r>
      <w:r w:rsidR="004B363B" w:rsidRPr="006B3FB7">
        <w:rPr>
          <w:color w:val="000000"/>
          <w:sz w:val="28"/>
          <w:szCs w:val="28"/>
        </w:rPr>
        <w:t xml:space="preserve"> </w:t>
      </w:r>
      <w:r w:rsidRPr="006B3FB7">
        <w:rPr>
          <w:color w:val="000000"/>
          <w:sz w:val="28"/>
          <w:szCs w:val="28"/>
        </w:rPr>
        <w:t>- 70 мг/га</w:t>
      </w: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lang w:val="en-US"/>
        </w:rPr>
        <w:t>K</w:t>
      </w:r>
      <w:r w:rsidRPr="006B3FB7">
        <w:rPr>
          <w:color w:val="000000"/>
          <w:sz w:val="28"/>
          <w:szCs w:val="28"/>
        </w:rPr>
        <w:t xml:space="preserve">2 </w:t>
      </w:r>
      <w:r w:rsidRPr="006B3FB7">
        <w:rPr>
          <w:color w:val="000000"/>
          <w:sz w:val="28"/>
          <w:szCs w:val="28"/>
          <w:lang w:val="en-US"/>
        </w:rPr>
        <w:t>O</w:t>
      </w:r>
      <w:r w:rsidRPr="006B3FB7">
        <w:rPr>
          <w:color w:val="000000"/>
          <w:sz w:val="28"/>
          <w:szCs w:val="28"/>
        </w:rPr>
        <w:t xml:space="preserve"> – 100 мг/га</w:t>
      </w: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rPr>
        <w:t>Используем удобрения : Азофоска 23%</w:t>
      </w: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rPr>
        <w:t>Д</w:t>
      </w:r>
      <w:r w:rsidRPr="006B3FB7">
        <w:rPr>
          <w:color w:val="000000"/>
          <w:sz w:val="28"/>
          <w:szCs w:val="28"/>
          <w:lang w:val="en-US"/>
        </w:rPr>
        <w:t>N</w:t>
      </w:r>
      <w:r w:rsidRPr="006B3FB7">
        <w:rPr>
          <w:color w:val="000000"/>
          <w:sz w:val="28"/>
          <w:szCs w:val="28"/>
        </w:rPr>
        <w:t xml:space="preserve"> =</w:t>
      </w:r>
      <w:r w:rsidR="003E4BAE">
        <w:rPr>
          <w:color w:val="000000"/>
          <w:sz w:val="28"/>
          <w:szCs w:val="28"/>
          <w:lang w:val="en-US"/>
        </w:rPr>
        <w:pict>
          <v:shape id="_x0000_i1064" type="#_x0000_t75" style="width:213.75pt;height:33pt">
            <v:imagedata r:id="rId45" o:title=""/>
          </v:shape>
        </w:pict>
      </w:r>
      <w:r w:rsidR="0049316F" w:rsidRPr="006B3FB7">
        <w:rPr>
          <w:color w:val="000000"/>
          <w:sz w:val="28"/>
          <w:szCs w:val="28"/>
        </w:rPr>
        <w:t xml:space="preserve"> = 12,5</w:t>
      </w:r>
      <w:r w:rsidRPr="006B3FB7">
        <w:rPr>
          <w:color w:val="000000"/>
          <w:sz w:val="28"/>
          <w:szCs w:val="28"/>
        </w:rPr>
        <w:t xml:space="preserve"> ц/га</w:t>
      </w: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rPr>
        <w:t xml:space="preserve">Д </w:t>
      </w:r>
      <w:r w:rsidRPr="006B3FB7">
        <w:rPr>
          <w:color w:val="000000"/>
          <w:sz w:val="28"/>
          <w:szCs w:val="28"/>
          <w:lang w:val="en-US"/>
        </w:rPr>
        <w:t>P</w:t>
      </w:r>
      <w:r w:rsidRPr="006B3FB7">
        <w:rPr>
          <w:color w:val="000000"/>
          <w:sz w:val="28"/>
          <w:szCs w:val="28"/>
        </w:rPr>
        <w:t xml:space="preserve">2 </w:t>
      </w:r>
      <w:r w:rsidRPr="006B3FB7">
        <w:rPr>
          <w:color w:val="000000"/>
          <w:sz w:val="28"/>
          <w:szCs w:val="28"/>
          <w:lang w:val="en-US"/>
        </w:rPr>
        <w:t>O</w:t>
      </w:r>
      <w:r w:rsidRPr="006B3FB7">
        <w:rPr>
          <w:color w:val="000000"/>
          <w:sz w:val="28"/>
          <w:szCs w:val="28"/>
        </w:rPr>
        <w:t>5 =</w:t>
      </w:r>
      <w:r w:rsidR="003E4BAE">
        <w:rPr>
          <w:color w:val="000000"/>
          <w:sz w:val="28"/>
          <w:szCs w:val="28"/>
          <w:lang w:val="en-US"/>
        </w:rPr>
        <w:pict>
          <v:shape id="_x0000_i1065" type="#_x0000_t75" style="width:222pt;height:33pt">
            <v:imagedata r:id="rId46" o:title=""/>
          </v:shape>
        </w:pict>
      </w:r>
      <w:r w:rsidR="0049316F" w:rsidRPr="006B3FB7">
        <w:rPr>
          <w:color w:val="000000"/>
          <w:sz w:val="28"/>
          <w:szCs w:val="28"/>
        </w:rPr>
        <w:t xml:space="preserve"> = 2,4</w:t>
      </w:r>
      <w:r w:rsidRPr="006B3FB7">
        <w:rPr>
          <w:color w:val="000000"/>
          <w:sz w:val="28"/>
          <w:szCs w:val="28"/>
        </w:rPr>
        <w:t xml:space="preserve"> ц/га</w:t>
      </w: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rPr>
        <w:t>Д</w:t>
      </w:r>
      <w:r w:rsidR="0049316F" w:rsidRPr="006B3FB7">
        <w:rPr>
          <w:color w:val="000000"/>
          <w:sz w:val="28"/>
          <w:szCs w:val="28"/>
        </w:rPr>
        <w:t xml:space="preserve"> </w:t>
      </w:r>
      <w:r w:rsidR="0049316F" w:rsidRPr="006B3FB7">
        <w:rPr>
          <w:color w:val="000000"/>
          <w:sz w:val="28"/>
          <w:szCs w:val="28"/>
          <w:lang w:val="en-US"/>
        </w:rPr>
        <w:t>K</w:t>
      </w:r>
      <w:r w:rsidR="0049316F" w:rsidRPr="006B3FB7">
        <w:rPr>
          <w:color w:val="000000"/>
          <w:sz w:val="28"/>
          <w:szCs w:val="28"/>
        </w:rPr>
        <w:t>2</w:t>
      </w:r>
      <w:r w:rsidR="0049316F" w:rsidRPr="006B3FB7">
        <w:rPr>
          <w:color w:val="000000"/>
          <w:sz w:val="28"/>
          <w:szCs w:val="28"/>
          <w:lang w:val="en-US"/>
        </w:rPr>
        <w:t>O</w:t>
      </w:r>
      <w:r w:rsidRPr="006B3FB7">
        <w:rPr>
          <w:color w:val="000000"/>
          <w:sz w:val="28"/>
          <w:szCs w:val="28"/>
        </w:rPr>
        <w:t xml:space="preserve"> =</w:t>
      </w:r>
      <w:r w:rsidR="003E4BAE">
        <w:rPr>
          <w:color w:val="000000"/>
          <w:sz w:val="28"/>
          <w:szCs w:val="28"/>
          <w:lang w:val="en-US"/>
        </w:rPr>
        <w:pict>
          <v:shape id="_x0000_i1066" type="#_x0000_t75" style="width:234pt;height:33pt">
            <v:imagedata r:id="rId47" o:title=""/>
          </v:shape>
        </w:pict>
      </w:r>
      <w:r w:rsidR="0049316F" w:rsidRPr="006B3FB7">
        <w:rPr>
          <w:color w:val="000000"/>
          <w:sz w:val="28"/>
          <w:szCs w:val="28"/>
        </w:rPr>
        <w:t xml:space="preserve"> = 15</w:t>
      </w:r>
      <w:r w:rsidRPr="006B3FB7">
        <w:rPr>
          <w:color w:val="000000"/>
          <w:sz w:val="28"/>
          <w:szCs w:val="28"/>
        </w:rPr>
        <w:t xml:space="preserve"> ц/га</w:t>
      </w:r>
    </w:p>
    <w:p w:rsidR="008F54FF" w:rsidRPr="006B3FB7" w:rsidRDefault="008F54FF" w:rsidP="004B363B">
      <w:pPr>
        <w:suppressAutoHyphens/>
        <w:spacing w:line="360" w:lineRule="auto"/>
        <w:ind w:firstLine="709"/>
        <w:jc w:val="both"/>
        <w:rPr>
          <w:color w:val="000000"/>
          <w:sz w:val="28"/>
          <w:szCs w:val="28"/>
        </w:rPr>
      </w:pPr>
    </w:p>
    <w:p w:rsidR="008F54FF" w:rsidRPr="006B3FB7" w:rsidRDefault="004B363B" w:rsidP="004B363B">
      <w:pPr>
        <w:suppressAutoHyphens/>
        <w:spacing w:line="360" w:lineRule="auto"/>
        <w:jc w:val="center"/>
        <w:rPr>
          <w:color w:val="000000"/>
          <w:sz w:val="28"/>
          <w:szCs w:val="28"/>
        </w:rPr>
      </w:pPr>
      <w:r w:rsidRPr="006B3FB7">
        <w:rPr>
          <w:b/>
          <w:color w:val="000000"/>
          <w:sz w:val="28"/>
          <w:szCs w:val="28"/>
        </w:rPr>
        <w:br w:type="page"/>
      </w:r>
      <w:r w:rsidR="008F54FF" w:rsidRPr="006B3FB7">
        <w:rPr>
          <w:b/>
          <w:color w:val="000000"/>
          <w:sz w:val="28"/>
          <w:szCs w:val="28"/>
        </w:rPr>
        <w:t>3.5 Определение фотосинтетического потенциала и расчет нормы посева</w:t>
      </w:r>
    </w:p>
    <w:p w:rsidR="008F54FF" w:rsidRPr="006B3FB7" w:rsidRDefault="008F54FF" w:rsidP="004B363B">
      <w:pPr>
        <w:suppressAutoHyphens/>
        <w:spacing w:line="360" w:lineRule="auto"/>
        <w:ind w:firstLine="709"/>
        <w:jc w:val="both"/>
        <w:rPr>
          <w:b/>
          <w:color w:val="000000"/>
          <w:sz w:val="28"/>
          <w:szCs w:val="28"/>
        </w:rPr>
      </w:pP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rPr>
        <w:t>Основные фотометрические показатели, необходимы для расчёта ДВУ, это средняя и максимальная площадь листьев, длина вегетационного периода, фотосинтетический потенциал, запланированный выход биомассы и зерна, средний выход зерна с одной метелки.</w:t>
      </w: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rPr>
        <w:t>Фотосинтетический потенциал – это число «рабочих дней» листовой поверхности посевов.</w:t>
      </w:r>
    </w:p>
    <w:p w:rsidR="004B363B" w:rsidRPr="006B3FB7" w:rsidRDefault="004B363B" w:rsidP="004B363B">
      <w:pPr>
        <w:suppressAutoHyphens/>
        <w:spacing w:line="360" w:lineRule="auto"/>
        <w:ind w:firstLine="709"/>
        <w:jc w:val="both"/>
        <w:rPr>
          <w:b/>
          <w:color w:val="000000"/>
          <w:sz w:val="28"/>
          <w:szCs w:val="28"/>
        </w:rPr>
      </w:pPr>
    </w:p>
    <w:p w:rsidR="008F54FF" w:rsidRPr="006B3FB7" w:rsidRDefault="008F54FF" w:rsidP="004B363B">
      <w:pPr>
        <w:suppressAutoHyphens/>
        <w:spacing w:line="360" w:lineRule="auto"/>
        <w:ind w:firstLine="709"/>
        <w:jc w:val="both"/>
        <w:rPr>
          <w:color w:val="000000"/>
          <w:sz w:val="28"/>
          <w:szCs w:val="28"/>
        </w:rPr>
      </w:pPr>
      <w:r w:rsidRPr="006B3FB7">
        <w:rPr>
          <w:b/>
          <w:color w:val="000000"/>
          <w:sz w:val="28"/>
          <w:szCs w:val="28"/>
        </w:rPr>
        <w:t>ФП =</w:t>
      </w:r>
      <w:r w:rsidR="003E4BAE">
        <w:rPr>
          <w:b/>
          <w:color w:val="000000"/>
          <w:sz w:val="28"/>
          <w:szCs w:val="28"/>
        </w:rPr>
        <w:pict>
          <v:shape id="_x0000_i1067" type="#_x0000_t75" style="width:45.75pt;height:15.75pt">
            <v:imagedata r:id="rId48" o:title=""/>
          </v:shape>
        </w:pict>
      </w:r>
      <w:r w:rsidRPr="006B3FB7">
        <w:rPr>
          <w:color w:val="000000"/>
          <w:sz w:val="28"/>
          <w:szCs w:val="28"/>
        </w:rPr>
        <w:t>м2/га/дней, где</w:t>
      </w:r>
    </w:p>
    <w:p w:rsidR="004B363B" w:rsidRPr="006B3FB7" w:rsidRDefault="004B363B" w:rsidP="004B363B">
      <w:pPr>
        <w:suppressAutoHyphens/>
        <w:spacing w:line="360" w:lineRule="auto"/>
        <w:ind w:firstLine="709"/>
        <w:jc w:val="both"/>
        <w:rPr>
          <w:color w:val="000000"/>
          <w:sz w:val="28"/>
          <w:szCs w:val="28"/>
        </w:rPr>
      </w:pPr>
    </w:p>
    <w:p w:rsidR="008F54FF" w:rsidRPr="006B3FB7" w:rsidRDefault="003E4BAE" w:rsidP="004B363B">
      <w:pPr>
        <w:suppressAutoHyphens/>
        <w:spacing w:line="360" w:lineRule="auto"/>
        <w:ind w:firstLine="709"/>
        <w:jc w:val="both"/>
        <w:rPr>
          <w:color w:val="000000"/>
          <w:sz w:val="28"/>
          <w:szCs w:val="28"/>
        </w:rPr>
      </w:pPr>
      <w:r>
        <w:rPr>
          <w:color w:val="000000"/>
          <w:sz w:val="28"/>
          <w:szCs w:val="28"/>
        </w:rPr>
        <w:pict>
          <v:shape id="_x0000_i1068" type="#_x0000_t75" style="width:18.75pt;height:15.75pt">
            <v:imagedata r:id="rId49" o:title=""/>
          </v:shape>
        </w:pict>
      </w:r>
      <w:r w:rsidR="008F54FF" w:rsidRPr="006B3FB7">
        <w:rPr>
          <w:color w:val="000000"/>
          <w:sz w:val="28"/>
          <w:szCs w:val="28"/>
        </w:rPr>
        <w:t>- площадь листовой поверхности</w:t>
      </w: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rPr>
        <w:t>Т</w:t>
      </w:r>
      <w:r w:rsidRPr="006B3FB7">
        <w:rPr>
          <w:color w:val="000000"/>
          <w:sz w:val="28"/>
          <w:szCs w:val="28"/>
          <w:lang w:val="en-US"/>
        </w:rPr>
        <w:t>v</w:t>
      </w:r>
      <w:r w:rsidRPr="006B3FB7">
        <w:rPr>
          <w:color w:val="000000"/>
          <w:sz w:val="28"/>
          <w:szCs w:val="28"/>
        </w:rPr>
        <w:t xml:space="preserve"> – длина вегетационного периода</w:t>
      </w: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rPr>
        <w:t>ФП - это количество рабочих дней листовой поверхности</w:t>
      </w:r>
    </w:p>
    <w:p w:rsidR="008F54FF" w:rsidRPr="006B3FB7" w:rsidRDefault="008F54FF" w:rsidP="004B363B">
      <w:pPr>
        <w:suppressAutoHyphens/>
        <w:spacing w:line="360" w:lineRule="auto"/>
        <w:ind w:firstLine="709"/>
        <w:jc w:val="both"/>
        <w:rPr>
          <w:b/>
          <w:color w:val="000000"/>
          <w:sz w:val="28"/>
          <w:szCs w:val="28"/>
        </w:rPr>
      </w:pPr>
    </w:p>
    <w:p w:rsidR="008F54FF" w:rsidRPr="006B3FB7" w:rsidRDefault="003E4BAE" w:rsidP="004B363B">
      <w:pPr>
        <w:suppressAutoHyphens/>
        <w:spacing w:line="360" w:lineRule="auto"/>
        <w:ind w:firstLine="709"/>
        <w:jc w:val="both"/>
        <w:rPr>
          <w:b/>
          <w:color w:val="000000"/>
          <w:sz w:val="28"/>
          <w:szCs w:val="28"/>
        </w:rPr>
      </w:pPr>
      <w:r>
        <w:rPr>
          <w:b/>
          <w:color w:val="000000"/>
          <w:sz w:val="28"/>
          <w:szCs w:val="28"/>
        </w:rPr>
        <w:pict>
          <v:shape id="_x0000_i1069" type="#_x0000_t75" style="width:12pt;height:11.25pt">
            <v:imagedata r:id="rId50" o:title=""/>
          </v:shape>
        </w:pict>
      </w:r>
      <w:r w:rsidR="008F54FF" w:rsidRPr="006B3FB7">
        <w:rPr>
          <w:b/>
          <w:color w:val="000000"/>
          <w:sz w:val="28"/>
          <w:szCs w:val="28"/>
        </w:rPr>
        <w:t>ср =</w:t>
      </w:r>
      <w:r>
        <w:rPr>
          <w:b/>
          <w:color w:val="000000"/>
          <w:sz w:val="28"/>
          <w:szCs w:val="28"/>
        </w:rPr>
        <w:pict>
          <v:shape id="_x0000_i1070" type="#_x0000_t75" style="width:45pt;height:14.25pt">
            <v:imagedata r:id="rId51" o:title=""/>
          </v:shape>
        </w:pict>
      </w:r>
    </w:p>
    <w:p w:rsidR="008F54FF" w:rsidRPr="006B3FB7" w:rsidRDefault="008F54FF" w:rsidP="004B363B">
      <w:pPr>
        <w:suppressAutoHyphens/>
        <w:spacing w:line="360" w:lineRule="auto"/>
        <w:ind w:firstLine="709"/>
        <w:jc w:val="both"/>
        <w:rPr>
          <w:b/>
          <w:color w:val="000000"/>
          <w:sz w:val="28"/>
          <w:szCs w:val="28"/>
        </w:rPr>
      </w:pPr>
    </w:p>
    <w:p w:rsidR="008F54FF" w:rsidRPr="006B3FB7" w:rsidRDefault="008F54FF" w:rsidP="004B363B">
      <w:pPr>
        <w:suppressAutoHyphens/>
        <w:spacing w:line="360" w:lineRule="auto"/>
        <w:ind w:firstLine="709"/>
        <w:jc w:val="both"/>
        <w:rPr>
          <w:color w:val="000000"/>
          <w:sz w:val="28"/>
          <w:szCs w:val="28"/>
        </w:rPr>
      </w:pPr>
      <w:r w:rsidRPr="006B3FB7">
        <w:rPr>
          <w:b/>
          <w:color w:val="000000"/>
          <w:sz w:val="28"/>
          <w:szCs w:val="28"/>
        </w:rPr>
        <w:t>ФП =</w:t>
      </w:r>
      <w:r w:rsidR="003E4BAE">
        <w:rPr>
          <w:b/>
          <w:color w:val="000000"/>
          <w:sz w:val="28"/>
          <w:szCs w:val="28"/>
        </w:rPr>
        <w:pict>
          <v:shape id="_x0000_i1071" type="#_x0000_t75" style="width:90pt;height:15.75pt">
            <v:imagedata r:id="rId52" o:title=""/>
          </v:shape>
        </w:pict>
      </w:r>
      <w:r w:rsidRPr="006B3FB7">
        <w:rPr>
          <w:b/>
          <w:color w:val="000000"/>
          <w:sz w:val="28"/>
          <w:szCs w:val="28"/>
        </w:rPr>
        <w:t xml:space="preserve">, </w:t>
      </w:r>
      <w:r w:rsidRPr="006B3FB7">
        <w:rPr>
          <w:color w:val="000000"/>
          <w:sz w:val="28"/>
          <w:szCs w:val="28"/>
        </w:rPr>
        <w:t>где</w:t>
      </w:r>
    </w:p>
    <w:p w:rsidR="004B363B" w:rsidRPr="006B3FB7" w:rsidRDefault="004B363B" w:rsidP="004B363B">
      <w:pPr>
        <w:suppressAutoHyphens/>
        <w:spacing w:line="360" w:lineRule="auto"/>
        <w:ind w:firstLine="709"/>
        <w:jc w:val="both"/>
        <w:rPr>
          <w:color w:val="000000"/>
          <w:sz w:val="28"/>
          <w:szCs w:val="28"/>
        </w:rPr>
      </w:pP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rPr>
        <w:t>У – урожайность</w:t>
      </w: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rPr>
        <w:t>Мфп – масса фп</w:t>
      </w: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rPr>
        <w:t>ФП =</w:t>
      </w:r>
      <w:r w:rsidR="003E4BAE">
        <w:rPr>
          <w:color w:val="000000"/>
          <w:sz w:val="28"/>
          <w:szCs w:val="28"/>
        </w:rPr>
        <w:pict>
          <v:shape id="_x0000_i1072" type="#_x0000_t75" style="width:78.75pt;height:15.75pt">
            <v:imagedata r:id="rId53" o:title=""/>
          </v:shape>
        </w:pict>
      </w:r>
      <w:r w:rsidR="004A0440" w:rsidRPr="006B3FB7">
        <w:rPr>
          <w:color w:val="000000"/>
          <w:sz w:val="28"/>
          <w:szCs w:val="28"/>
        </w:rPr>
        <w:t>= 2666666</w:t>
      </w:r>
      <w:r w:rsidRPr="006B3FB7">
        <w:rPr>
          <w:color w:val="000000"/>
          <w:sz w:val="28"/>
          <w:szCs w:val="28"/>
        </w:rPr>
        <w:t xml:space="preserve"> м2/га/дней</w:t>
      </w:r>
    </w:p>
    <w:p w:rsidR="008F54FF" w:rsidRPr="006B3FB7" w:rsidRDefault="008F54FF" w:rsidP="004B363B">
      <w:pPr>
        <w:suppressAutoHyphens/>
        <w:spacing w:line="360" w:lineRule="auto"/>
        <w:ind w:firstLine="709"/>
        <w:jc w:val="both"/>
        <w:rPr>
          <w:color w:val="000000"/>
          <w:sz w:val="28"/>
        </w:rPr>
      </w:pPr>
      <w:r w:rsidRPr="006B3FB7">
        <w:rPr>
          <w:color w:val="000000"/>
          <w:sz w:val="28"/>
          <w:szCs w:val="28"/>
        </w:rPr>
        <w:t>ФП =</w:t>
      </w:r>
      <w:r w:rsidR="003E4BAE">
        <w:rPr>
          <w:color w:val="000000"/>
          <w:sz w:val="28"/>
          <w:szCs w:val="28"/>
        </w:rPr>
        <w:pict>
          <v:shape id="_x0000_i1073" type="#_x0000_t75" style="width:80.25pt;height:15.75pt">
            <v:imagedata r:id="rId54" o:title=""/>
          </v:shape>
        </w:pict>
      </w:r>
      <w:r w:rsidR="004A0440" w:rsidRPr="006B3FB7">
        <w:rPr>
          <w:color w:val="000000"/>
          <w:sz w:val="28"/>
          <w:szCs w:val="28"/>
        </w:rPr>
        <w:t>= 3333333</w:t>
      </w:r>
      <w:r w:rsidRPr="006B3FB7">
        <w:rPr>
          <w:color w:val="000000"/>
          <w:sz w:val="28"/>
          <w:szCs w:val="28"/>
        </w:rPr>
        <w:t>м2/га/дней</w:t>
      </w:r>
    </w:p>
    <w:p w:rsidR="008F54FF" w:rsidRPr="006B3FB7" w:rsidRDefault="003E4BAE" w:rsidP="004B363B">
      <w:pPr>
        <w:suppressAutoHyphens/>
        <w:spacing w:line="360" w:lineRule="auto"/>
        <w:ind w:firstLine="709"/>
        <w:jc w:val="both"/>
        <w:rPr>
          <w:color w:val="000000"/>
          <w:sz w:val="28"/>
        </w:rPr>
      </w:pPr>
      <w:r>
        <w:rPr>
          <w:b/>
          <w:color w:val="000000"/>
          <w:sz w:val="28"/>
          <w:szCs w:val="28"/>
        </w:rPr>
        <w:pict>
          <v:shape id="_x0000_i1074" type="#_x0000_t75" style="width:12pt;height:11.25pt">
            <v:imagedata r:id="rId50" o:title=""/>
          </v:shape>
        </w:pict>
      </w:r>
      <w:r w:rsidR="008F54FF" w:rsidRPr="006B3FB7">
        <w:rPr>
          <w:b/>
          <w:color w:val="000000"/>
          <w:sz w:val="28"/>
          <w:szCs w:val="28"/>
        </w:rPr>
        <w:t>ср =</w:t>
      </w:r>
      <w:r w:rsidR="008F54FF" w:rsidRPr="006B3FB7">
        <w:rPr>
          <w:color w:val="000000"/>
          <w:sz w:val="28"/>
          <w:szCs w:val="28"/>
        </w:rPr>
        <w:t xml:space="preserve"> </w:t>
      </w:r>
      <w:r w:rsidR="004A0440" w:rsidRPr="006B3FB7">
        <w:rPr>
          <w:color w:val="000000"/>
          <w:sz w:val="28"/>
          <w:szCs w:val="28"/>
        </w:rPr>
        <w:t>2666666</w:t>
      </w:r>
      <w:r>
        <w:rPr>
          <w:color w:val="000000"/>
          <w:sz w:val="28"/>
          <w:szCs w:val="28"/>
        </w:rPr>
        <w:pict>
          <v:shape id="_x0000_i1075" type="#_x0000_t75" style="width:9.75pt;height:9.75pt">
            <v:imagedata r:id="rId55" o:title=""/>
          </v:shape>
        </w:pict>
      </w:r>
      <w:r w:rsidR="004A0440" w:rsidRPr="006B3FB7">
        <w:rPr>
          <w:color w:val="000000"/>
          <w:sz w:val="28"/>
          <w:szCs w:val="28"/>
        </w:rPr>
        <w:t>70 = 38095</w:t>
      </w:r>
      <w:r w:rsidR="008F54FF" w:rsidRPr="006B3FB7">
        <w:rPr>
          <w:color w:val="000000"/>
          <w:sz w:val="28"/>
          <w:szCs w:val="28"/>
        </w:rPr>
        <w:t xml:space="preserve"> м2/га </w:t>
      </w:r>
      <w:r>
        <w:rPr>
          <w:color w:val="000000"/>
          <w:sz w:val="28"/>
          <w:szCs w:val="28"/>
        </w:rPr>
        <w:pict>
          <v:shape id="_x0000_i1076" type="#_x0000_t75" style="width:9pt;height:9pt">
            <v:imagedata r:id="rId56" o:title=""/>
          </v:shape>
        </w:pict>
      </w:r>
      <w:r w:rsidR="008F54FF" w:rsidRPr="006B3FB7">
        <w:rPr>
          <w:color w:val="000000"/>
          <w:sz w:val="28"/>
          <w:szCs w:val="28"/>
        </w:rPr>
        <w:t xml:space="preserve">1,83 = </w:t>
      </w:r>
      <w:r w:rsidR="004A0440" w:rsidRPr="006B3FB7">
        <w:rPr>
          <w:color w:val="000000"/>
          <w:sz w:val="28"/>
          <w:szCs w:val="28"/>
        </w:rPr>
        <w:t>69713</w:t>
      </w:r>
    </w:p>
    <w:p w:rsidR="008F54FF" w:rsidRPr="006B3FB7" w:rsidRDefault="003E4BAE" w:rsidP="004B363B">
      <w:pPr>
        <w:suppressAutoHyphens/>
        <w:spacing w:line="360" w:lineRule="auto"/>
        <w:ind w:firstLine="709"/>
        <w:jc w:val="both"/>
        <w:rPr>
          <w:color w:val="000000"/>
          <w:sz w:val="28"/>
          <w:szCs w:val="28"/>
        </w:rPr>
      </w:pPr>
      <w:r>
        <w:rPr>
          <w:b/>
          <w:color w:val="000000"/>
          <w:sz w:val="28"/>
          <w:szCs w:val="28"/>
        </w:rPr>
        <w:pict>
          <v:shape id="_x0000_i1077" type="#_x0000_t75" style="width:12pt;height:11.25pt">
            <v:imagedata r:id="rId50" o:title=""/>
          </v:shape>
        </w:pict>
      </w:r>
      <w:r w:rsidR="008F54FF" w:rsidRPr="006B3FB7">
        <w:rPr>
          <w:b/>
          <w:color w:val="000000"/>
          <w:sz w:val="28"/>
          <w:szCs w:val="28"/>
        </w:rPr>
        <w:t xml:space="preserve">ср = </w:t>
      </w:r>
      <w:r w:rsidR="004A0440" w:rsidRPr="006B3FB7">
        <w:rPr>
          <w:color w:val="000000"/>
          <w:sz w:val="28"/>
          <w:szCs w:val="28"/>
        </w:rPr>
        <w:t>3333333</w:t>
      </w:r>
      <w:r>
        <w:rPr>
          <w:color w:val="000000"/>
          <w:sz w:val="28"/>
          <w:szCs w:val="28"/>
        </w:rPr>
        <w:pict>
          <v:shape id="_x0000_i1078" type="#_x0000_t75" style="width:9.75pt;height:9.75pt">
            <v:imagedata r:id="rId55" o:title=""/>
          </v:shape>
        </w:pict>
      </w:r>
      <w:r w:rsidR="004A0440" w:rsidRPr="006B3FB7">
        <w:rPr>
          <w:color w:val="000000"/>
          <w:sz w:val="28"/>
          <w:szCs w:val="28"/>
        </w:rPr>
        <w:t>70 = 47619</w:t>
      </w:r>
      <w:r w:rsidR="008F54FF" w:rsidRPr="006B3FB7">
        <w:rPr>
          <w:color w:val="000000"/>
          <w:sz w:val="28"/>
          <w:szCs w:val="28"/>
        </w:rPr>
        <w:t xml:space="preserve"> м2/га </w:t>
      </w:r>
      <w:r>
        <w:rPr>
          <w:color w:val="000000"/>
          <w:sz w:val="28"/>
          <w:szCs w:val="28"/>
        </w:rPr>
        <w:pict>
          <v:shape id="_x0000_i1079" type="#_x0000_t75" style="width:9pt;height:9pt">
            <v:imagedata r:id="rId57" o:title=""/>
          </v:shape>
        </w:pict>
      </w:r>
      <w:r w:rsidR="004A0440" w:rsidRPr="006B3FB7">
        <w:rPr>
          <w:color w:val="000000"/>
          <w:sz w:val="28"/>
          <w:szCs w:val="28"/>
        </w:rPr>
        <w:t>1,83 = 87143</w:t>
      </w:r>
    </w:p>
    <w:p w:rsidR="00C676B7" w:rsidRPr="006B3FB7" w:rsidRDefault="00C676B7" w:rsidP="004B363B">
      <w:pPr>
        <w:suppressAutoHyphens/>
        <w:spacing w:line="360" w:lineRule="auto"/>
        <w:ind w:firstLine="709"/>
        <w:rPr>
          <w:color w:val="000000"/>
          <w:sz w:val="28"/>
          <w:szCs w:val="28"/>
        </w:rPr>
      </w:pPr>
      <w:r w:rsidRPr="006B3FB7">
        <w:rPr>
          <w:color w:val="000000"/>
          <w:sz w:val="28"/>
          <w:szCs w:val="28"/>
        </w:rPr>
        <w:t>Расчет нормы посадки:</w:t>
      </w:r>
    </w:p>
    <w:p w:rsidR="00C676B7" w:rsidRPr="006B3FB7" w:rsidRDefault="00C676B7" w:rsidP="004B363B">
      <w:pPr>
        <w:suppressAutoHyphens/>
        <w:spacing w:line="360" w:lineRule="auto"/>
        <w:ind w:firstLine="709"/>
        <w:rPr>
          <w:color w:val="000000"/>
          <w:sz w:val="28"/>
          <w:szCs w:val="28"/>
        </w:rPr>
      </w:pPr>
      <w:r w:rsidRPr="006B3FB7">
        <w:rPr>
          <w:color w:val="000000"/>
          <w:sz w:val="28"/>
          <w:szCs w:val="28"/>
        </w:rPr>
        <w:t>Расчет нормы ведется следующим способом, сначала планируемую урожайность (в данном случае</w:t>
      </w:r>
      <w:r w:rsidR="004B363B" w:rsidRPr="006B3FB7">
        <w:rPr>
          <w:color w:val="000000"/>
          <w:sz w:val="28"/>
          <w:szCs w:val="28"/>
        </w:rPr>
        <w:t xml:space="preserve"> </w:t>
      </w:r>
      <w:r w:rsidRPr="006B3FB7">
        <w:rPr>
          <w:color w:val="000000"/>
          <w:sz w:val="28"/>
          <w:szCs w:val="28"/>
        </w:rPr>
        <w:t>по ДВУ ГИДРОТЕРМИЧЕСКОЙ УРОЖАЙНОСТИ) делим на массу картофеля под одним кустом тем самым находим количество кустов на 1 га:</w:t>
      </w:r>
    </w:p>
    <w:p w:rsidR="00C676B7" w:rsidRPr="006B3FB7" w:rsidRDefault="003E4BAE" w:rsidP="004B363B">
      <w:pPr>
        <w:suppressAutoHyphens/>
        <w:spacing w:line="360" w:lineRule="auto"/>
        <w:ind w:firstLine="709"/>
        <w:rPr>
          <w:color w:val="000000"/>
          <w:sz w:val="28"/>
          <w:szCs w:val="28"/>
        </w:rPr>
      </w:pPr>
      <w:r>
        <w:rPr>
          <w:color w:val="000000"/>
          <w:sz w:val="28"/>
          <w:szCs w:val="28"/>
        </w:rPr>
        <w:pict>
          <v:shape id="_x0000_i1080" type="#_x0000_t75" style="width:47.25pt;height:31.5pt">
            <v:imagedata r:id="rId58" o:title="" chromakey="white"/>
          </v:shape>
        </w:pict>
      </w:r>
      <w:r w:rsidR="004B363B" w:rsidRPr="006B3FB7">
        <w:rPr>
          <w:color w:val="000000"/>
          <w:sz w:val="28"/>
          <w:szCs w:val="28"/>
        </w:rPr>
        <w:t xml:space="preserve"> </w:t>
      </w:r>
      <w:r w:rsidR="00C676B7" w:rsidRPr="006B3FB7">
        <w:rPr>
          <w:color w:val="000000"/>
          <w:sz w:val="28"/>
          <w:szCs w:val="28"/>
        </w:rPr>
        <w:t>= 40 000</w:t>
      </w:r>
    </w:p>
    <w:p w:rsidR="00C676B7" w:rsidRPr="006B3FB7" w:rsidRDefault="00C676B7" w:rsidP="004B363B">
      <w:pPr>
        <w:suppressAutoHyphens/>
        <w:spacing w:line="360" w:lineRule="auto"/>
        <w:ind w:firstLine="709"/>
        <w:rPr>
          <w:color w:val="000000"/>
          <w:sz w:val="28"/>
          <w:szCs w:val="28"/>
        </w:rPr>
      </w:pPr>
      <w:r w:rsidRPr="006B3FB7">
        <w:rPr>
          <w:color w:val="000000"/>
          <w:sz w:val="28"/>
          <w:szCs w:val="28"/>
        </w:rPr>
        <w:t>Затем находим процент выживаемости (70 %) и складываем с исходным числом:</w:t>
      </w:r>
    </w:p>
    <w:p w:rsidR="004B363B" w:rsidRPr="006B3FB7" w:rsidRDefault="003E4BAE" w:rsidP="004B363B">
      <w:pPr>
        <w:suppressAutoHyphens/>
        <w:spacing w:line="360" w:lineRule="auto"/>
        <w:ind w:firstLine="709"/>
        <w:rPr>
          <w:color w:val="000000"/>
          <w:sz w:val="28"/>
          <w:szCs w:val="28"/>
        </w:rPr>
      </w:pPr>
      <w:r>
        <w:rPr>
          <w:color w:val="000000"/>
          <w:sz w:val="28"/>
          <w:szCs w:val="28"/>
        </w:rPr>
        <w:pict>
          <v:shape id="_x0000_i1081" type="#_x0000_t75" style="width:90pt;height:38.25pt">
            <v:imagedata r:id="rId59" o:title="" chromakey="white"/>
          </v:shape>
        </w:pict>
      </w:r>
      <w:r w:rsidR="00C676B7" w:rsidRPr="006B3FB7">
        <w:rPr>
          <w:color w:val="000000"/>
          <w:sz w:val="28"/>
          <w:szCs w:val="28"/>
        </w:rPr>
        <w:t>= 12000</w:t>
      </w:r>
    </w:p>
    <w:p w:rsidR="00C676B7" w:rsidRPr="006B3FB7" w:rsidRDefault="00C676B7" w:rsidP="004B363B">
      <w:pPr>
        <w:suppressAutoHyphens/>
        <w:spacing w:line="360" w:lineRule="auto"/>
        <w:ind w:firstLine="709"/>
        <w:rPr>
          <w:color w:val="000000"/>
          <w:sz w:val="28"/>
          <w:szCs w:val="28"/>
        </w:rPr>
      </w:pPr>
      <w:r w:rsidRPr="006B3FB7">
        <w:rPr>
          <w:color w:val="000000"/>
          <w:sz w:val="28"/>
          <w:szCs w:val="28"/>
        </w:rPr>
        <w:t>12000 + 40 000 = 52 000</w:t>
      </w:r>
    </w:p>
    <w:p w:rsidR="00C676B7" w:rsidRPr="006B3FB7" w:rsidRDefault="00C676B7" w:rsidP="004B363B">
      <w:pPr>
        <w:suppressAutoHyphens/>
        <w:spacing w:line="360" w:lineRule="auto"/>
        <w:ind w:firstLine="709"/>
        <w:rPr>
          <w:color w:val="000000"/>
          <w:sz w:val="28"/>
          <w:szCs w:val="28"/>
        </w:rPr>
      </w:pPr>
      <w:r w:rsidRPr="006B3FB7">
        <w:rPr>
          <w:color w:val="000000"/>
          <w:sz w:val="28"/>
          <w:szCs w:val="28"/>
        </w:rPr>
        <w:t>Полученное число умножаем на массу посевного клубня:</w:t>
      </w:r>
    </w:p>
    <w:p w:rsidR="00C676B7" w:rsidRPr="006B3FB7" w:rsidRDefault="00C676B7" w:rsidP="004B363B">
      <w:pPr>
        <w:suppressAutoHyphens/>
        <w:spacing w:line="360" w:lineRule="auto"/>
        <w:ind w:firstLine="709"/>
        <w:rPr>
          <w:color w:val="000000"/>
          <w:sz w:val="28"/>
          <w:szCs w:val="28"/>
        </w:rPr>
      </w:pPr>
      <w:r w:rsidRPr="006B3FB7">
        <w:rPr>
          <w:color w:val="000000"/>
          <w:sz w:val="28"/>
          <w:szCs w:val="28"/>
        </w:rPr>
        <w:t>52 000 . 0,06 = 3120</w:t>
      </w:r>
    </w:p>
    <w:p w:rsidR="00C676B7" w:rsidRPr="006B3FB7" w:rsidRDefault="00C676B7" w:rsidP="004B363B">
      <w:pPr>
        <w:suppressAutoHyphens/>
        <w:spacing w:line="360" w:lineRule="auto"/>
        <w:ind w:firstLine="709"/>
        <w:rPr>
          <w:color w:val="000000"/>
          <w:sz w:val="28"/>
          <w:szCs w:val="28"/>
        </w:rPr>
      </w:pPr>
      <w:r w:rsidRPr="006B3FB7">
        <w:rPr>
          <w:color w:val="000000"/>
          <w:sz w:val="28"/>
          <w:szCs w:val="28"/>
        </w:rPr>
        <w:t>Мы получили норму посадки картофеля, выраженную в кг.</w:t>
      </w:r>
    </w:p>
    <w:p w:rsidR="00C676B7" w:rsidRPr="006B3FB7" w:rsidRDefault="00C676B7" w:rsidP="004B363B">
      <w:pPr>
        <w:suppressAutoHyphens/>
        <w:spacing w:line="360" w:lineRule="auto"/>
        <w:ind w:firstLine="709"/>
        <w:rPr>
          <w:color w:val="000000"/>
          <w:sz w:val="28"/>
          <w:szCs w:val="28"/>
        </w:rPr>
      </w:pPr>
    </w:p>
    <w:p w:rsidR="00C676B7" w:rsidRPr="006B3FB7" w:rsidRDefault="00C676B7" w:rsidP="004B363B">
      <w:pPr>
        <w:suppressAutoHyphens/>
        <w:spacing w:line="360" w:lineRule="auto"/>
        <w:jc w:val="center"/>
        <w:rPr>
          <w:b/>
          <w:color w:val="000000"/>
          <w:sz w:val="28"/>
          <w:szCs w:val="28"/>
        </w:rPr>
      </w:pPr>
      <w:r w:rsidRPr="006B3FB7">
        <w:rPr>
          <w:b/>
          <w:color w:val="000000"/>
          <w:sz w:val="28"/>
          <w:szCs w:val="28"/>
        </w:rPr>
        <w:t>Таблица</w:t>
      </w:r>
      <w:r w:rsidR="004B363B" w:rsidRPr="006B3FB7">
        <w:rPr>
          <w:b/>
          <w:color w:val="000000"/>
          <w:sz w:val="28"/>
          <w:szCs w:val="28"/>
        </w:rPr>
        <w:t xml:space="preserve"> </w:t>
      </w:r>
      <w:r w:rsidRPr="006B3FB7">
        <w:rPr>
          <w:b/>
          <w:color w:val="000000"/>
          <w:sz w:val="28"/>
          <w:szCs w:val="28"/>
        </w:rPr>
        <w:t>1 Расчетные данные фотометриче</w:t>
      </w:r>
      <w:r w:rsidR="004B363B" w:rsidRPr="006B3FB7">
        <w:rPr>
          <w:b/>
          <w:color w:val="000000"/>
          <w:sz w:val="28"/>
          <w:szCs w:val="28"/>
        </w:rPr>
        <w:t>ских показателей и норм высадки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3332"/>
      </w:tblGrid>
      <w:tr w:rsidR="00C676B7" w:rsidRPr="006B3FB7" w:rsidTr="006B3FB7">
        <w:trPr>
          <w:trHeight w:val="671"/>
          <w:jc w:val="center"/>
        </w:trPr>
        <w:tc>
          <w:tcPr>
            <w:tcW w:w="3794" w:type="dxa"/>
            <w:shd w:val="clear" w:color="auto" w:fill="auto"/>
            <w:vAlign w:val="center"/>
          </w:tcPr>
          <w:p w:rsidR="00C676B7" w:rsidRPr="006B3FB7" w:rsidRDefault="00C676B7" w:rsidP="006B3FB7">
            <w:pPr>
              <w:suppressAutoHyphens/>
              <w:spacing w:line="360" w:lineRule="auto"/>
              <w:rPr>
                <w:color w:val="000000"/>
                <w:sz w:val="20"/>
                <w:szCs w:val="28"/>
              </w:rPr>
            </w:pPr>
            <w:r w:rsidRPr="006B3FB7">
              <w:rPr>
                <w:color w:val="000000"/>
                <w:sz w:val="20"/>
                <w:szCs w:val="28"/>
              </w:rPr>
              <w:t xml:space="preserve">Показатели </w:t>
            </w:r>
          </w:p>
        </w:tc>
        <w:tc>
          <w:tcPr>
            <w:tcW w:w="3332" w:type="dxa"/>
            <w:shd w:val="clear" w:color="auto" w:fill="auto"/>
            <w:vAlign w:val="center"/>
          </w:tcPr>
          <w:p w:rsidR="00C676B7" w:rsidRPr="006B3FB7" w:rsidRDefault="00C676B7" w:rsidP="006B3FB7">
            <w:pPr>
              <w:suppressAutoHyphens/>
              <w:spacing w:line="360" w:lineRule="auto"/>
              <w:rPr>
                <w:color w:val="000000"/>
                <w:sz w:val="20"/>
                <w:szCs w:val="28"/>
              </w:rPr>
            </w:pPr>
            <w:r w:rsidRPr="006B3FB7">
              <w:rPr>
                <w:color w:val="000000"/>
                <w:sz w:val="20"/>
                <w:szCs w:val="28"/>
              </w:rPr>
              <w:t>Программируемый урожай</w:t>
            </w:r>
            <w:r w:rsidR="004B363B" w:rsidRPr="006B3FB7">
              <w:rPr>
                <w:color w:val="000000"/>
                <w:sz w:val="20"/>
                <w:szCs w:val="28"/>
              </w:rPr>
              <w:t xml:space="preserve"> </w:t>
            </w:r>
            <w:r w:rsidRPr="006B3FB7">
              <w:rPr>
                <w:color w:val="000000"/>
                <w:sz w:val="20"/>
                <w:szCs w:val="28"/>
              </w:rPr>
              <w:t>40 ц/га</w:t>
            </w:r>
          </w:p>
        </w:tc>
      </w:tr>
      <w:tr w:rsidR="00C676B7" w:rsidRPr="006B3FB7" w:rsidTr="006B3FB7">
        <w:trPr>
          <w:jc w:val="center"/>
        </w:trPr>
        <w:tc>
          <w:tcPr>
            <w:tcW w:w="3794" w:type="dxa"/>
            <w:shd w:val="clear" w:color="auto" w:fill="auto"/>
            <w:vAlign w:val="center"/>
          </w:tcPr>
          <w:p w:rsidR="00C676B7" w:rsidRPr="006B3FB7" w:rsidRDefault="00C676B7" w:rsidP="006B3FB7">
            <w:pPr>
              <w:suppressAutoHyphens/>
              <w:spacing w:line="360" w:lineRule="auto"/>
              <w:rPr>
                <w:color w:val="000000"/>
                <w:sz w:val="20"/>
                <w:szCs w:val="28"/>
              </w:rPr>
            </w:pPr>
            <w:r w:rsidRPr="006B3FB7">
              <w:rPr>
                <w:color w:val="000000"/>
                <w:sz w:val="20"/>
                <w:szCs w:val="28"/>
                <w:lang w:val="en-US"/>
              </w:rPr>
              <w:t xml:space="preserve">Max </w:t>
            </w:r>
            <w:r w:rsidRPr="006B3FB7">
              <w:rPr>
                <w:color w:val="000000"/>
                <w:sz w:val="20"/>
                <w:szCs w:val="28"/>
              </w:rPr>
              <w:t>площадь листьев</w:t>
            </w:r>
          </w:p>
        </w:tc>
        <w:tc>
          <w:tcPr>
            <w:tcW w:w="3332" w:type="dxa"/>
            <w:shd w:val="clear" w:color="auto" w:fill="auto"/>
            <w:vAlign w:val="center"/>
          </w:tcPr>
          <w:p w:rsidR="00C676B7" w:rsidRPr="006B3FB7" w:rsidRDefault="00C676B7" w:rsidP="006B3FB7">
            <w:pPr>
              <w:suppressAutoHyphens/>
              <w:spacing w:line="360" w:lineRule="auto"/>
              <w:rPr>
                <w:color w:val="000000"/>
                <w:sz w:val="20"/>
                <w:szCs w:val="28"/>
              </w:rPr>
            </w:pPr>
            <w:r w:rsidRPr="006B3FB7">
              <w:rPr>
                <w:color w:val="000000"/>
                <w:sz w:val="20"/>
                <w:szCs w:val="28"/>
              </w:rPr>
              <w:t>54489,6</w:t>
            </w:r>
          </w:p>
        </w:tc>
      </w:tr>
      <w:tr w:rsidR="00C676B7" w:rsidRPr="006B3FB7" w:rsidTr="006B3FB7">
        <w:trPr>
          <w:jc w:val="center"/>
        </w:trPr>
        <w:tc>
          <w:tcPr>
            <w:tcW w:w="3794" w:type="dxa"/>
            <w:shd w:val="clear" w:color="auto" w:fill="auto"/>
            <w:vAlign w:val="center"/>
          </w:tcPr>
          <w:p w:rsidR="00C676B7" w:rsidRPr="006B3FB7" w:rsidRDefault="00C676B7" w:rsidP="006B3FB7">
            <w:pPr>
              <w:suppressAutoHyphens/>
              <w:spacing w:line="360" w:lineRule="auto"/>
              <w:rPr>
                <w:color w:val="000000"/>
                <w:sz w:val="20"/>
                <w:szCs w:val="28"/>
              </w:rPr>
            </w:pPr>
            <w:r w:rsidRPr="006B3FB7">
              <w:rPr>
                <w:color w:val="000000"/>
                <w:sz w:val="20"/>
                <w:szCs w:val="28"/>
              </w:rPr>
              <w:t>Средняя площадь листьев</w:t>
            </w:r>
          </w:p>
        </w:tc>
        <w:tc>
          <w:tcPr>
            <w:tcW w:w="3332" w:type="dxa"/>
            <w:shd w:val="clear" w:color="auto" w:fill="auto"/>
            <w:vAlign w:val="center"/>
          </w:tcPr>
          <w:p w:rsidR="00C676B7" w:rsidRPr="006B3FB7" w:rsidRDefault="00C676B7" w:rsidP="006B3FB7">
            <w:pPr>
              <w:suppressAutoHyphens/>
              <w:spacing w:line="360" w:lineRule="auto"/>
              <w:rPr>
                <w:color w:val="000000"/>
                <w:sz w:val="20"/>
                <w:szCs w:val="28"/>
              </w:rPr>
            </w:pPr>
            <w:r w:rsidRPr="006B3FB7">
              <w:rPr>
                <w:color w:val="000000"/>
                <w:sz w:val="20"/>
                <w:szCs w:val="28"/>
              </w:rPr>
              <w:t>30272</w:t>
            </w:r>
          </w:p>
        </w:tc>
      </w:tr>
      <w:tr w:rsidR="00C676B7" w:rsidRPr="006B3FB7" w:rsidTr="006B3FB7">
        <w:trPr>
          <w:jc w:val="center"/>
        </w:trPr>
        <w:tc>
          <w:tcPr>
            <w:tcW w:w="3794" w:type="dxa"/>
            <w:shd w:val="clear" w:color="auto" w:fill="auto"/>
            <w:vAlign w:val="center"/>
          </w:tcPr>
          <w:p w:rsidR="00C676B7" w:rsidRPr="006B3FB7" w:rsidRDefault="00C676B7" w:rsidP="006B3FB7">
            <w:pPr>
              <w:suppressAutoHyphens/>
              <w:spacing w:line="360" w:lineRule="auto"/>
              <w:rPr>
                <w:color w:val="000000"/>
                <w:sz w:val="20"/>
                <w:szCs w:val="28"/>
              </w:rPr>
            </w:pPr>
            <w:r w:rsidRPr="006B3FB7">
              <w:rPr>
                <w:color w:val="000000"/>
                <w:sz w:val="20"/>
                <w:szCs w:val="28"/>
              </w:rPr>
              <w:t>Длина вегетационного периода, дней</w:t>
            </w:r>
          </w:p>
        </w:tc>
        <w:tc>
          <w:tcPr>
            <w:tcW w:w="3332" w:type="dxa"/>
            <w:shd w:val="clear" w:color="auto" w:fill="auto"/>
            <w:vAlign w:val="center"/>
          </w:tcPr>
          <w:p w:rsidR="00C676B7" w:rsidRPr="006B3FB7" w:rsidRDefault="00C676B7" w:rsidP="006B3FB7">
            <w:pPr>
              <w:suppressAutoHyphens/>
              <w:spacing w:line="360" w:lineRule="auto"/>
              <w:rPr>
                <w:color w:val="000000"/>
                <w:sz w:val="20"/>
                <w:szCs w:val="28"/>
              </w:rPr>
            </w:pPr>
            <w:r w:rsidRPr="006B3FB7">
              <w:rPr>
                <w:color w:val="000000"/>
                <w:sz w:val="20"/>
                <w:szCs w:val="28"/>
              </w:rPr>
              <w:t>110</w:t>
            </w:r>
          </w:p>
        </w:tc>
      </w:tr>
      <w:tr w:rsidR="00C676B7" w:rsidRPr="006B3FB7" w:rsidTr="006B3FB7">
        <w:trPr>
          <w:jc w:val="center"/>
        </w:trPr>
        <w:tc>
          <w:tcPr>
            <w:tcW w:w="3794" w:type="dxa"/>
            <w:shd w:val="clear" w:color="auto" w:fill="auto"/>
            <w:vAlign w:val="center"/>
          </w:tcPr>
          <w:p w:rsidR="00C676B7" w:rsidRPr="006B3FB7" w:rsidRDefault="00C676B7" w:rsidP="006B3FB7">
            <w:pPr>
              <w:suppressAutoHyphens/>
              <w:spacing w:line="360" w:lineRule="auto"/>
              <w:rPr>
                <w:color w:val="000000"/>
                <w:sz w:val="20"/>
                <w:szCs w:val="28"/>
              </w:rPr>
            </w:pPr>
            <w:r w:rsidRPr="006B3FB7">
              <w:rPr>
                <w:color w:val="000000"/>
                <w:sz w:val="20"/>
                <w:szCs w:val="28"/>
              </w:rPr>
              <w:t xml:space="preserve">Посадочная норма </w:t>
            </w:r>
          </w:p>
        </w:tc>
        <w:tc>
          <w:tcPr>
            <w:tcW w:w="3332" w:type="dxa"/>
            <w:shd w:val="clear" w:color="auto" w:fill="auto"/>
            <w:vAlign w:val="center"/>
          </w:tcPr>
          <w:p w:rsidR="00C676B7" w:rsidRPr="006B3FB7" w:rsidRDefault="00C676B7" w:rsidP="006B3FB7">
            <w:pPr>
              <w:suppressAutoHyphens/>
              <w:spacing w:line="360" w:lineRule="auto"/>
              <w:rPr>
                <w:color w:val="000000"/>
                <w:sz w:val="20"/>
                <w:szCs w:val="28"/>
              </w:rPr>
            </w:pPr>
            <w:r w:rsidRPr="006B3FB7">
              <w:rPr>
                <w:color w:val="000000"/>
                <w:sz w:val="20"/>
                <w:szCs w:val="28"/>
              </w:rPr>
              <w:t>3120</w:t>
            </w:r>
          </w:p>
        </w:tc>
      </w:tr>
    </w:tbl>
    <w:p w:rsidR="004B363B" w:rsidRPr="006B3FB7" w:rsidRDefault="004B363B" w:rsidP="004B363B">
      <w:pPr>
        <w:suppressAutoHyphens/>
        <w:spacing w:line="360" w:lineRule="auto"/>
        <w:ind w:firstLine="709"/>
        <w:jc w:val="both"/>
        <w:rPr>
          <w:color w:val="000000"/>
          <w:sz w:val="28"/>
          <w:szCs w:val="28"/>
        </w:rPr>
      </w:pPr>
    </w:p>
    <w:p w:rsidR="008F54FF" w:rsidRPr="006B3FB7" w:rsidRDefault="008F54FF" w:rsidP="004B363B">
      <w:pPr>
        <w:suppressAutoHyphens/>
        <w:spacing w:line="360" w:lineRule="auto"/>
        <w:jc w:val="center"/>
        <w:rPr>
          <w:color w:val="000000"/>
          <w:sz w:val="28"/>
          <w:szCs w:val="28"/>
        </w:rPr>
      </w:pPr>
      <w:r w:rsidRPr="006B3FB7">
        <w:rPr>
          <w:b/>
          <w:color w:val="000000"/>
          <w:sz w:val="28"/>
          <w:szCs w:val="28"/>
        </w:rPr>
        <w:t>3.6 Водный режим и расчет орошения</w:t>
      </w:r>
    </w:p>
    <w:p w:rsidR="008F54FF" w:rsidRPr="006B3FB7" w:rsidRDefault="008F54FF" w:rsidP="004B363B">
      <w:pPr>
        <w:suppressAutoHyphens/>
        <w:spacing w:line="360" w:lineRule="auto"/>
        <w:ind w:firstLine="709"/>
        <w:jc w:val="both"/>
        <w:rPr>
          <w:b/>
          <w:color w:val="000000"/>
          <w:sz w:val="28"/>
          <w:szCs w:val="28"/>
        </w:rPr>
      </w:pPr>
    </w:p>
    <w:p w:rsidR="008F54FF" w:rsidRPr="006B3FB7" w:rsidRDefault="008F54FF" w:rsidP="004B363B">
      <w:pPr>
        <w:suppressAutoHyphens/>
        <w:spacing w:line="360" w:lineRule="auto"/>
        <w:ind w:firstLine="709"/>
        <w:jc w:val="both"/>
        <w:rPr>
          <w:color w:val="000000"/>
          <w:sz w:val="28"/>
          <w:szCs w:val="28"/>
        </w:rPr>
      </w:pPr>
      <w:r w:rsidRPr="006B3FB7">
        <w:rPr>
          <w:color w:val="000000"/>
          <w:sz w:val="28"/>
          <w:szCs w:val="28"/>
        </w:rPr>
        <w:t>Для расчета водопотребления используются следующие формулы :</w:t>
      </w:r>
    </w:p>
    <w:p w:rsidR="008F54FF" w:rsidRPr="006B3FB7" w:rsidRDefault="008F54FF" w:rsidP="004B363B">
      <w:pPr>
        <w:suppressAutoHyphens/>
        <w:spacing w:line="360" w:lineRule="auto"/>
        <w:ind w:firstLine="709"/>
        <w:jc w:val="both"/>
        <w:rPr>
          <w:b/>
          <w:color w:val="000000"/>
          <w:sz w:val="28"/>
          <w:szCs w:val="28"/>
        </w:rPr>
      </w:pPr>
    </w:p>
    <w:p w:rsidR="004B363B" w:rsidRPr="006B3FB7" w:rsidRDefault="008F54FF" w:rsidP="004B363B">
      <w:pPr>
        <w:tabs>
          <w:tab w:val="left" w:pos="6585"/>
        </w:tabs>
        <w:suppressAutoHyphens/>
        <w:spacing w:line="360" w:lineRule="auto"/>
        <w:ind w:firstLine="709"/>
        <w:jc w:val="both"/>
        <w:rPr>
          <w:color w:val="000000"/>
          <w:sz w:val="28"/>
          <w:szCs w:val="28"/>
        </w:rPr>
      </w:pPr>
      <w:r w:rsidRPr="006B3FB7">
        <w:rPr>
          <w:b/>
          <w:color w:val="000000"/>
          <w:sz w:val="28"/>
          <w:szCs w:val="28"/>
        </w:rPr>
        <w:t>Ео</w:t>
      </w:r>
      <w:r w:rsidRPr="006B3FB7">
        <w:rPr>
          <w:color w:val="000000"/>
          <w:sz w:val="28"/>
          <w:szCs w:val="28"/>
        </w:rPr>
        <w:t xml:space="preserve"> =</w:t>
      </w:r>
      <w:r w:rsidR="003E4BAE">
        <w:rPr>
          <w:color w:val="000000"/>
          <w:sz w:val="28"/>
          <w:szCs w:val="28"/>
        </w:rPr>
        <w:pict>
          <v:shape id="_x0000_i1082" type="#_x0000_t75" style="width:48pt;height:30.75pt">
            <v:imagedata r:id="rId60" o:title=""/>
          </v:shape>
        </w:pict>
      </w:r>
      <w:r w:rsidRPr="006B3FB7">
        <w:rPr>
          <w:color w:val="000000"/>
          <w:sz w:val="28"/>
          <w:szCs w:val="28"/>
        </w:rPr>
        <w:t>, кг</w:t>
      </w:r>
      <w:r w:rsidR="004B363B" w:rsidRPr="006B3FB7">
        <w:rPr>
          <w:color w:val="000000"/>
          <w:sz w:val="28"/>
          <w:szCs w:val="28"/>
        </w:rPr>
        <w:t xml:space="preserve"> </w:t>
      </w:r>
      <w:r w:rsidRPr="006B3FB7">
        <w:rPr>
          <w:b/>
          <w:color w:val="000000"/>
          <w:sz w:val="28"/>
          <w:szCs w:val="28"/>
        </w:rPr>
        <w:t>Ео =</w:t>
      </w:r>
      <w:r w:rsidR="003E4BAE">
        <w:rPr>
          <w:b/>
          <w:color w:val="000000"/>
          <w:sz w:val="28"/>
          <w:szCs w:val="28"/>
        </w:rPr>
        <w:pict>
          <v:shape id="_x0000_i1083" type="#_x0000_t75" style="width:48pt;height:30.75pt">
            <v:imagedata r:id="rId61" o:title=""/>
          </v:shape>
        </w:pict>
      </w:r>
      <w:r w:rsidRPr="006B3FB7">
        <w:rPr>
          <w:b/>
          <w:color w:val="000000"/>
          <w:sz w:val="28"/>
          <w:szCs w:val="28"/>
        </w:rPr>
        <w:t>, т</w:t>
      </w:r>
      <w:r w:rsidR="004B363B" w:rsidRPr="006B3FB7">
        <w:rPr>
          <w:color w:val="000000"/>
          <w:sz w:val="28"/>
          <w:szCs w:val="28"/>
        </w:rPr>
        <w:t xml:space="preserve"> </w:t>
      </w:r>
    </w:p>
    <w:p w:rsidR="004B363B" w:rsidRPr="006B3FB7" w:rsidRDefault="004B363B" w:rsidP="004B363B">
      <w:pPr>
        <w:tabs>
          <w:tab w:val="left" w:pos="6585"/>
        </w:tabs>
        <w:suppressAutoHyphens/>
        <w:spacing w:line="360" w:lineRule="auto"/>
        <w:ind w:firstLine="709"/>
        <w:jc w:val="both"/>
        <w:rPr>
          <w:color w:val="000000"/>
          <w:sz w:val="28"/>
          <w:szCs w:val="28"/>
        </w:rPr>
      </w:pPr>
    </w:p>
    <w:p w:rsidR="008F54FF" w:rsidRPr="006B3FB7" w:rsidRDefault="008F54FF" w:rsidP="004B363B">
      <w:pPr>
        <w:tabs>
          <w:tab w:val="left" w:pos="6585"/>
        </w:tabs>
        <w:suppressAutoHyphens/>
        <w:spacing w:line="360" w:lineRule="auto"/>
        <w:ind w:firstLine="709"/>
        <w:jc w:val="both"/>
        <w:rPr>
          <w:b/>
          <w:color w:val="000000"/>
          <w:sz w:val="28"/>
          <w:szCs w:val="28"/>
        </w:rPr>
      </w:pPr>
      <w:r w:rsidRPr="006B3FB7">
        <w:rPr>
          <w:b/>
          <w:color w:val="000000"/>
          <w:sz w:val="28"/>
          <w:szCs w:val="28"/>
        </w:rPr>
        <w:t>Ео =</w:t>
      </w:r>
      <w:r w:rsidR="003E4BAE">
        <w:rPr>
          <w:b/>
          <w:color w:val="000000"/>
          <w:sz w:val="28"/>
          <w:szCs w:val="28"/>
        </w:rPr>
        <w:pict>
          <v:shape id="_x0000_i1084" type="#_x0000_t75" style="width:48pt;height:30.75pt">
            <v:imagedata r:id="rId62" o:title=""/>
          </v:shape>
        </w:pict>
      </w:r>
      <w:r w:rsidRPr="006B3FB7">
        <w:rPr>
          <w:b/>
          <w:color w:val="000000"/>
          <w:sz w:val="28"/>
          <w:szCs w:val="28"/>
        </w:rPr>
        <w:t>, мм</w:t>
      </w:r>
    </w:p>
    <w:p w:rsidR="004B363B" w:rsidRPr="006B3FB7" w:rsidRDefault="004B363B" w:rsidP="004B363B">
      <w:pPr>
        <w:tabs>
          <w:tab w:val="left" w:pos="6585"/>
        </w:tabs>
        <w:suppressAutoHyphens/>
        <w:spacing w:line="360" w:lineRule="auto"/>
        <w:ind w:firstLine="709"/>
        <w:jc w:val="both"/>
        <w:rPr>
          <w:color w:val="000000"/>
          <w:sz w:val="28"/>
          <w:szCs w:val="28"/>
        </w:rPr>
      </w:pPr>
      <w:r w:rsidRPr="006B3FB7">
        <w:rPr>
          <w:b/>
          <w:color w:val="000000"/>
          <w:sz w:val="28"/>
          <w:szCs w:val="28"/>
        </w:rPr>
        <w:br w:type="page"/>
      </w:r>
      <w:r w:rsidR="008F54FF" w:rsidRPr="006B3FB7">
        <w:rPr>
          <w:b/>
          <w:color w:val="000000"/>
          <w:sz w:val="28"/>
          <w:szCs w:val="28"/>
        </w:rPr>
        <w:t>Ео =</w:t>
      </w:r>
      <w:r w:rsidR="003E4BAE">
        <w:rPr>
          <w:b/>
          <w:color w:val="000000"/>
          <w:sz w:val="28"/>
          <w:szCs w:val="28"/>
        </w:rPr>
        <w:pict>
          <v:shape id="_x0000_i1085" type="#_x0000_t75" style="width:66pt;height:30.75pt">
            <v:imagedata r:id="rId63" o:title=""/>
          </v:shape>
        </w:pict>
      </w:r>
      <w:r w:rsidR="008F54FF" w:rsidRPr="006B3FB7">
        <w:rPr>
          <w:b/>
          <w:color w:val="000000"/>
          <w:sz w:val="28"/>
          <w:szCs w:val="28"/>
        </w:rPr>
        <w:t xml:space="preserve"> = </w:t>
      </w:r>
      <w:r w:rsidR="007F2F29" w:rsidRPr="006B3FB7">
        <w:rPr>
          <w:color w:val="000000"/>
          <w:sz w:val="28"/>
          <w:szCs w:val="28"/>
        </w:rPr>
        <w:t>458</w:t>
      </w:r>
    </w:p>
    <w:p w:rsidR="00C676B7" w:rsidRPr="006B3FB7" w:rsidRDefault="00C676B7" w:rsidP="004B363B">
      <w:pPr>
        <w:suppressAutoHyphens/>
        <w:spacing w:line="360" w:lineRule="auto"/>
        <w:ind w:firstLine="709"/>
        <w:rPr>
          <w:color w:val="000000"/>
          <w:sz w:val="28"/>
          <w:szCs w:val="28"/>
        </w:rPr>
      </w:pPr>
      <w:r w:rsidRPr="006B3FB7">
        <w:rPr>
          <w:color w:val="000000"/>
          <w:sz w:val="28"/>
          <w:szCs w:val="28"/>
        </w:rPr>
        <w:t>Оросительную норму находим по формуле:</w:t>
      </w:r>
    </w:p>
    <w:p w:rsidR="004B363B" w:rsidRPr="006B3FB7" w:rsidRDefault="004B363B" w:rsidP="004B363B">
      <w:pPr>
        <w:suppressAutoHyphens/>
        <w:spacing w:line="360" w:lineRule="auto"/>
        <w:ind w:firstLine="709"/>
        <w:rPr>
          <w:color w:val="000000"/>
          <w:sz w:val="28"/>
          <w:szCs w:val="28"/>
        </w:rPr>
      </w:pPr>
    </w:p>
    <w:p w:rsidR="00C676B7" w:rsidRPr="006B3FB7" w:rsidRDefault="00C676B7" w:rsidP="004B363B">
      <w:pPr>
        <w:suppressAutoHyphens/>
        <w:spacing w:line="360" w:lineRule="auto"/>
        <w:ind w:firstLine="709"/>
        <w:rPr>
          <w:color w:val="000000"/>
          <w:sz w:val="28"/>
          <w:szCs w:val="28"/>
        </w:rPr>
      </w:pPr>
      <w:r w:rsidRPr="006B3FB7">
        <w:rPr>
          <w:color w:val="000000"/>
          <w:sz w:val="28"/>
          <w:szCs w:val="28"/>
          <w:lang w:val="en-US"/>
        </w:rPr>
        <w:t>N</w:t>
      </w:r>
      <w:r w:rsidRPr="006B3FB7">
        <w:rPr>
          <w:color w:val="000000"/>
          <w:sz w:val="28"/>
          <w:szCs w:val="28"/>
        </w:rPr>
        <w:t xml:space="preserve"> = Е0 – (</w:t>
      </w:r>
      <w:r w:rsidRPr="006B3FB7">
        <w:rPr>
          <w:color w:val="000000"/>
          <w:sz w:val="28"/>
          <w:szCs w:val="28"/>
          <w:lang w:val="en-US"/>
        </w:rPr>
        <w:t>W</w:t>
      </w:r>
      <w:r w:rsidRPr="006B3FB7">
        <w:rPr>
          <w:color w:val="000000"/>
          <w:sz w:val="28"/>
          <w:szCs w:val="28"/>
        </w:rPr>
        <w:t>0 + О . К0)</w:t>
      </w:r>
    </w:p>
    <w:p w:rsidR="004B363B" w:rsidRPr="006B3FB7" w:rsidRDefault="004B363B" w:rsidP="004B363B">
      <w:pPr>
        <w:suppressAutoHyphens/>
        <w:spacing w:line="360" w:lineRule="auto"/>
        <w:ind w:firstLine="709"/>
        <w:rPr>
          <w:color w:val="000000"/>
          <w:sz w:val="28"/>
          <w:szCs w:val="28"/>
        </w:rPr>
      </w:pPr>
    </w:p>
    <w:p w:rsidR="00C676B7" w:rsidRPr="006B3FB7" w:rsidRDefault="00C676B7" w:rsidP="004B363B">
      <w:pPr>
        <w:suppressAutoHyphens/>
        <w:spacing w:line="360" w:lineRule="auto"/>
        <w:ind w:firstLine="709"/>
        <w:rPr>
          <w:color w:val="000000"/>
          <w:sz w:val="28"/>
          <w:szCs w:val="28"/>
        </w:rPr>
      </w:pPr>
      <w:r w:rsidRPr="006B3FB7">
        <w:rPr>
          <w:color w:val="000000"/>
          <w:sz w:val="28"/>
          <w:szCs w:val="28"/>
          <w:lang w:val="en-US"/>
        </w:rPr>
        <w:t>W</w:t>
      </w:r>
      <w:r w:rsidRPr="006B3FB7">
        <w:rPr>
          <w:color w:val="000000"/>
          <w:sz w:val="28"/>
          <w:szCs w:val="28"/>
        </w:rPr>
        <w:t>0 – запас продуктивной влаги в почве на начало вегетации</w:t>
      </w:r>
    </w:p>
    <w:p w:rsidR="00C676B7" w:rsidRPr="006B3FB7" w:rsidRDefault="00C676B7" w:rsidP="004B363B">
      <w:pPr>
        <w:suppressAutoHyphens/>
        <w:spacing w:line="360" w:lineRule="auto"/>
        <w:ind w:firstLine="709"/>
        <w:rPr>
          <w:color w:val="000000"/>
          <w:sz w:val="28"/>
          <w:szCs w:val="28"/>
        </w:rPr>
      </w:pPr>
      <w:r w:rsidRPr="006B3FB7">
        <w:rPr>
          <w:color w:val="000000"/>
          <w:sz w:val="28"/>
          <w:szCs w:val="28"/>
        </w:rPr>
        <w:t>Влажность почвы мы берем 17%</w:t>
      </w:r>
    </w:p>
    <w:p w:rsidR="004B363B" w:rsidRPr="006B3FB7" w:rsidRDefault="00C676B7" w:rsidP="004B363B">
      <w:pPr>
        <w:suppressAutoHyphens/>
        <w:spacing w:line="360" w:lineRule="auto"/>
        <w:ind w:firstLine="709"/>
        <w:rPr>
          <w:color w:val="000000"/>
          <w:sz w:val="28"/>
          <w:szCs w:val="28"/>
        </w:rPr>
      </w:pPr>
      <w:r w:rsidRPr="006B3FB7">
        <w:rPr>
          <w:color w:val="000000"/>
          <w:sz w:val="28"/>
          <w:szCs w:val="28"/>
          <w:lang w:val="en-US"/>
        </w:rPr>
        <w:t>W</w:t>
      </w:r>
      <w:r w:rsidRPr="006B3FB7">
        <w:rPr>
          <w:color w:val="000000"/>
          <w:sz w:val="28"/>
          <w:szCs w:val="28"/>
        </w:rPr>
        <w:t>0 = 6 . 1,1 . 0,2 . 103 = 1320</w:t>
      </w:r>
    </w:p>
    <w:p w:rsidR="00C676B7" w:rsidRPr="006B3FB7" w:rsidRDefault="00C676B7" w:rsidP="004B363B">
      <w:pPr>
        <w:suppressAutoHyphens/>
        <w:spacing w:line="360" w:lineRule="auto"/>
        <w:ind w:firstLine="709"/>
        <w:rPr>
          <w:color w:val="000000"/>
          <w:sz w:val="28"/>
          <w:szCs w:val="28"/>
        </w:rPr>
      </w:pPr>
      <w:r w:rsidRPr="006B3FB7">
        <w:rPr>
          <w:color w:val="000000"/>
          <w:sz w:val="28"/>
          <w:szCs w:val="28"/>
          <w:lang w:val="en-US"/>
        </w:rPr>
        <w:t>N</w:t>
      </w:r>
      <w:r w:rsidR="007F2F29" w:rsidRPr="006B3FB7">
        <w:rPr>
          <w:color w:val="000000"/>
          <w:sz w:val="28"/>
          <w:szCs w:val="28"/>
        </w:rPr>
        <w:t xml:space="preserve"> = 458</w:t>
      </w:r>
      <w:r w:rsidRPr="006B3FB7">
        <w:rPr>
          <w:color w:val="000000"/>
          <w:sz w:val="28"/>
          <w:szCs w:val="28"/>
        </w:rPr>
        <w:t xml:space="preserve"> – (1320 + 172 .</w:t>
      </w:r>
      <w:r w:rsidR="007F2F29" w:rsidRPr="006B3FB7">
        <w:rPr>
          <w:color w:val="000000"/>
          <w:sz w:val="28"/>
          <w:szCs w:val="28"/>
        </w:rPr>
        <w:t xml:space="preserve"> 0,6) =</w:t>
      </w:r>
      <w:r w:rsidR="004B363B" w:rsidRPr="006B3FB7">
        <w:rPr>
          <w:color w:val="000000"/>
          <w:sz w:val="28"/>
          <w:szCs w:val="28"/>
        </w:rPr>
        <w:t xml:space="preserve"> </w:t>
      </w:r>
      <w:r w:rsidR="007F2F29" w:rsidRPr="006B3FB7">
        <w:rPr>
          <w:color w:val="000000"/>
          <w:sz w:val="28"/>
          <w:szCs w:val="28"/>
        </w:rPr>
        <w:t>- 965</w:t>
      </w:r>
      <w:r w:rsidRPr="006B3FB7">
        <w:rPr>
          <w:color w:val="000000"/>
          <w:sz w:val="28"/>
          <w:szCs w:val="28"/>
        </w:rPr>
        <w:t>,2</w:t>
      </w:r>
    </w:p>
    <w:p w:rsidR="00C676B7" w:rsidRPr="006B3FB7" w:rsidRDefault="00C676B7" w:rsidP="004B363B">
      <w:pPr>
        <w:suppressAutoHyphens/>
        <w:spacing w:line="360" w:lineRule="auto"/>
        <w:ind w:firstLine="709"/>
        <w:rPr>
          <w:color w:val="000000"/>
          <w:sz w:val="28"/>
          <w:szCs w:val="28"/>
        </w:rPr>
      </w:pPr>
      <w:r w:rsidRPr="006B3FB7">
        <w:rPr>
          <w:color w:val="000000"/>
          <w:sz w:val="28"/>
          <w:szCs w:val="28"/>
        </w:rPr>
        <w:t>Вывод: для полива вода не требу</w:t>
      </w:r>
      <w:r w:rsidR="002E051C" w:rsidRPr="006B3FB7">
        <w:rPr>
          <w:color w:val="000000"/>
          <w:sz w:val="28"/>
          <w:szCs w:val="28"/>
        </w:rPr>
        <w:t>ется так как излишки влаги соста</w:t>
      </w:r>
      <w:r w:rsidRPr="006B3FB7">
        <w:rPr>
          <w:color w:val="000000"/>
          <w:sz w:val="28"/>
          <w:szCs w:val="28"/>
        </w:rPr>
        <w:t>вляет 958 м3</w:t>
      </w:r>
    </w:p>
    <w:p w:rsidR="008F54FF" w:rsidRPr="006B3FB7" w:rsidRDefault="008F54FF" w:rsidP="004B363B">
      <w:pPr>
        <w:suppressAutoHyphens/>
        <w:spacing w:line="360" w:lineRule="auto"/>
        <w:ind w:firstLine="709"/>
        <w:jc w:val="both"/>
        <w:rPr>
          <w:color w:val="000000"/>
          <w:sz w:val="28"/>
          <w:szCs w:val="28"/>
        </w:rPr>
      </w:pPr>
    </w:p>
    <w:p w:rsidR="007F2F29" w:rsidRPr="006B3FB7" w:rsidRDefault="004B363B" w:rsidP="004B363B">
      <w:pPr>
        <w:suppressAutoHyphens/>
        <w:spacing w:line="360" w:lineRule="auto"/>
        <w:jc w:val="center"/>
        <w:rPr>
          <w:b/>
          <w:color w:val="000000"/>
          <w:sz w:val="28"/>
          <w:szCs w:val="28"/>
        </w:rPr>
      </w:pPr>
      <w:r w:rsidRPr="006B3FB7">
        <w:rPr>
          <w:color w:val="000000"/>
          <w:sz w:val="28"/>
          <w:szCs w:val="28"/>
        </w:rPr>
        <w:br w:type="page"/>
      </w:r>
      <w:r w:rsidR="00ED77A4" w:rsidRPr="006B3FB7">
        <w:rPr>
          <w:b/>
          <w:color w:val="000000"/>
          <w:sz w:val="28"/>
          <w:szCs w:val="28"/>
        </w:rPr>
        <w:t>В</w:t>
      </w:r>
      <w:r w:rsidR="007F2F29" w:rsidRPr="006B3FB7">
        <w:rPr>
          <w:b/>
          <w:color w:val="000000"/>
          <w:sz w:val="28"/>
          <w:szCs w:val="28"/>
        </w:rPr>
        <w:t>ывод</w:t>
      </w:r>
    </w:p>
    <w:p w:rsidR="007F2F29" w:rsidRPr="006B3FB7" w:rsidRDefault="007F2F29" w:rsidP="004B363B">
      <w:pPr>
        <w:suppressAutoHyphens/>
        <w:spacing w:line="360" w:lineRule="auto"/>
        <w:jc w:val="center"/>
        <w:rPr>
          <w:b/>
          <w:color w:val="000000"/>
          <w:sz w:val="28"/>
          <w:szCs w:val="28"/>
        </w:rPr>
      </w:pPr>
    </w:p>
    <w:p w:rsidR="007F2F29" w:rsidRPr="006B3FB7" w:rsidRDefault="007F2F29" w:rsidP="004B363B">
      <w:pPr>
        <w:suppressAutoHyphens/>
        <w:spacing w:line="360" w:lineRule="auto"/>
        <w:ind w:firstLine="709"/>
        <w:jc w:val="both"/>
        <w:rPr>
          <w:color w:val="000000"/>
          <w:sz w:val="28"/>
          <w:szCs w:val="28"/>
        </w:rPr>
      </w:pPr>
      <w:r w:rsidRPr="006B3FB7">
        <w:rPr>
          <w:color w:val="000000"/>
          <w:sz w:val="28"/>
          <w:szCs w:val="28"/>
        </w:rPr>
        <w:t xml:space="preserve">Климат </w:t>
      </w:r>
      <w:r w:rsidR="00F631F5" w:rsidRPr="006B3FB7">
        <w:rPr>
          <w:color w:val="000000"/>
          <w:sz w:val="28"/>
          <w:szCs w:val="28"/>
        </w:rPr>
        <w:t xml:space="preserve">Приморья </w:t>
      </w:r>
      <w:r w:rsidRPr="006B3FB7">
        <w:rPr>
          <w:color w:val="000000"/>
          <w:sz w:val="28"/>
          <w:szCs w:val="28"/>
        </w:rPr>
        <w:t>позволяет получать высокие урожаи картофеля только при применении интенсивной технологии, она позволяет получать год от года стабильный урожай. При правильном её соблюдении наблюдается тенденция роста урожая картофеля. Интенсивная технология включает в себя: систему машин, систему удобрений, систему подготовки почвы и т. д.</w:t>
      </w:r>
    </w:p>
    <w:p w:rsidR="007F2F29" w:rsidRPr="006B3FB7" w:rsidRDefault="007F2F29" w:rsidP="004B363B">
      <w:pPr>
        <w:suppressAutoHyphens/>
        <w:spacing w:line="360" w:lineRule="auto"/>
        <w:ind w:firstLine="709"/>
        <w:jc w:val="both"/>
        <w:rPr>
          <w:color w:val="000000"/>
          <w:sz w:val="28"/>
          <w:szCs w:val="28"/>
        </w:rPr>
      </w:pPr>
      <w:r w:rsidRPr="006B3FB7">
        <w:rPr>
          <w:color w:val="000000"/>
          <w:sz w:val="28"/>
          <w:szCs w:val="28"/>
        </w:rPr>
        <w:t>Чтобы получать высокие урожаи картофеля необходимо правильно подобрать севооборот, подобрать оптимальные дозы и виды удобрений. Качественно проводить предпосевную и основную подготовку почвы, соблюдать все требования при посадке с учетом метеоусловий года, своевременно и качественно проводить мероприятия по уходу за растениями, своевременно предупреждать появление болезней и вредителей, уборку п</w:t>
      </w:r>
      <w:r w:rsidR="002E051C" w:rsidRPr="006B3FB7">
        <w:rPr>
          <w:color w:val="000000"/>
          <w:sz w:val="28"/>
          <w:szCs w:val="28"/>
        </w:rPr>
        <w:t>роводить в соответствии с предназна</w:t>
      </w:r>
      <w:r w:rsidRPr="006B3FB7">
        <w:rPr>
          <w:color w:val="000000"/>
          <w:sz w:val="28"/>
          <w:szCs w:val="28"/>
        </w:rPr>
        <w:t>чением картофеля.</w:t>
      </w:r>
    </w:p>
    <w:p w:rsidR="007F2F29" w:rsidRPr="006B3FB7" w:rsidRDefault="007F2F29" w:rsidP="004B363B">
      <w:pPr>
        <w:suppressAutoHyphens/>
        <w:spacing w:line="360" w:lineRule="auto"/>
        <w:ind w:firstLine="709"/>
        <w:jc w:val="both"/>
        <w:rPr>
          <w:color w:val="000000"/>
          <w:sz w:val="28"/>
          <w:szCs w:val="28"/>
        </w:rPr>
      </w:pPr>
      <w:r w:rsidRPr="006B3FB7">
        <w:rPr>
          <w:color w:val="000000"/>
          <w:sz w:val="28"/>
          <w:szCs w:val="28"/>
        </w:rPr>
        <w:t>Для посадки необходимо использовать только районированные сорта. При возделывании картофеля необходимо испытывать и внедрять в производство опыт передовых хозяйств.</w:t>
      </w:r>
    </w:p>
    <w:p w:rsidR="007F2F29" w:rsidRPr="006B3FB7" w:rsidRDefault="007F2F29" w:rsidP="004B363B">
      <w:pPr>
        <w:suppressAutoHyphens/>
        <w:spacing w:line="360" w:lineRule="auto"/>
        <w:ind w:firstLine="709"/>
        <w:jc w:val="both"/>
        <w:rPr>
          <w:color w:val="000000"/>
          <w:sz w:val="28"/>
          <w:szCs w:val="32"/>
        </w:rPr>
      </w:pPr>
      <w:r w:rsidRPr="006B3FB7">
        <w:rPr>
          <w:color w:val="000000"/>
          <w:sz w:val="28"/>
          <w:szCs w:val="28"/>
        </w:rPr>
        <w:t>Главное при возделывании картофеля проведения всех агротехнических мероприятий в оптимальные сроки и с учетом заданных агротехнических параметров</w:t>
      </w:r>
      <w:r w:rsidRPr="006B3FB7">
        <w:rPr>
          <w:color w:val="000000"/>
          <w:sz w:val="28"/>
          <w:szCs w:val="32"/>
        </w:rPr>
        <w:t>.</w:t>
      </w:r>
    </w:p>
    <w:p w:rsidR="00267D02" w:rsidRPr="006B3FB7" w:rsidRDefault="00267D02" w:rsidP="004B363B">
      <w:pPr>
        <w:suppressAutoHyphens/>
        <w:spacing w:line="360" w:lineRule="auto"/>
        <w:ind w:firstLine="709"/>
        <w:jc w:val="both"/>
        <w:rPr>
          <w:color w:val="000000"/>
          <w:sz w:val="28"/>
        </w:rPr>
      </w:pPr>
    </w:p>
    <w:p w:rsidR="008F54FF" w:rsidRPr="006B3FB7" w:rsidRDefault="004B363B" w:rsidP="004B363B">
      <w:pPr>
        <w:suppressAutoHyphens/>
        <w:spacing w:line="360" w:lineRule="auto"/>
        <w:jc w:val="center"/>
        <w:rPr>
          <w:b/>
          <w:color w:val="000000"/>
          <w:sz w:val="28"/>
          <w:szCs w:val="28"/>
        </w:rPr>
      </w:pPr>
      <w:r w:rsidRPr="006B3FB7">
        <w:rPr>
          <w:b/>
          <w:color w:val="000000"/>
          <w:sz w:val="28"/>
          <w:szCs w:val="28"/>
        </w:rPr>
        <w:br w:type="page"/>
      </w:r>
      <w:r w:rsidR="008F54FF" w:rsidRPr="006B3FB7">
        <w:rPr>
          <w:b/>
          <w:color w:val="000000"/>
          <w:sz w:val="28"/>
          <w:szCs w:val="28"/>
        </w:rPr>
        <w:t>Список литературы</w:t>
      </w:r>
    </w:p>
    <w:p w:rsidR="008F54FF" w:rsidRPr="006B3FB7" w:rsidRDefault="008F54FF" w:rsidP="004B363B">
      <w:pPr>
        <w:suppressAutoHyphens/>
        <w:spacing w:line="360" w:lineRule="auto"/>
        <w:ind w:firstLine="709"/>
        <w:jc w:val="both"/>
        <w:rPr>
          <w:b/>
          <w:color w:val="000000"/>
          <w:sz w:val="28"/>
          <w:szCs w:val="28"/>
        </w:rPr>
      </w:pPr>
    </w:p>
    <w:p w:rsidR="008F54FF" w:rsidRPr="006B3FB7" w:rsidRDefault="008F54FF" w:rsidP="004B363B">
      <w:pPr>
        <w:numPr>
          <w:ilvl w:val="0"/>
          <w:numId w:val="6"/>
        </w:numPr>
        <w:suppressAutoHyphens/>
        <w:spacing w:line="360" w:lineRule="auto"/>
        <w:ind w:left="0" w:firstLine="0"/>
        <w:jc w:val="both"/>
        <w:outlineLvl w:val="6"/>
        <w:rPr>
          <w:color w:val="000000"/>
          <w:sz w:val="28"/>
          <w:szCs w:val="28"/>
        </w:rPr>
      </w:pPr>
      <w:r w:rsidRPr="006B3FB7">
        <w:rPr>
          <w:color w:val="000000"/>
          <w:sz w:val="28"/>
          <w:szCs w:val="28"/>
        </w:rPr>
        <w:t>Программирование продуктивности полевых культур. Справочник/ Каюмов М. К. – М.: Росагропромиздар, 1989. – 368 с.</w:t>
      </w:r>
    </w:p>
    <w:p w:rsidR="008F54FF" w:rsidRPr="006B3FB7" w:rsidRDefault="008F54FF" w:rsidP="004B363B">
      <w:pPr>
        <w:numPr>
          <w:ilvl w:val="0"/>
          <w:numId w:val="6"/>
        </w:numPr>
        <w:suppressAutoHyphens/>
        <w:spacing w:line="360" w:lineRule="auto"/>
        <w:ind w:left="0" w:firstLine="0"/>
        <w:jc w:val="both"/>
        <w:outlineLvl w:val="6"/>
        <w:rPr>
          <w:color w:val="000000"/>
          <w:sz w:val="28"/>
          <w:szCs w:val="28"/>
        </w:rPr>
      </w:pPr>
      <w:r w:rsidRPr="006B3FB7">
        <w:rPr>
          <w:color w:val="000000"/>
          <w:sz w:val="28"/>
          <w:szCs w:val="28"/>
        </w:rPr>
        <w:t>Программирование урожаев сельскохозяйственных культур. Учебник/ Каюмов М. К – М.: Агропромиздар, 1989. – 320 с.</w:t>
      </w:r>
    </w:p>
    <w:p w:rsidR="004B363B" w:rsidRPr="006B3FB7" w:rsidRDefault="008F54FF" w:rsidP="004B363B">
      <w:pPr>
        <w:numPr>
          <w:ilvl w:val="0"/>
          <w:numId w:val="6"/>
        </w:numPr>
        <w:suppressAutoHyphens/>
        <w:spacing w:line="360" w:lineRule="auto"/>
        <w:ind w:left="0" w:firstLine="0"/>
        <w:jc w:val="both"/>
        <w:outlineLvl w:val="6"/>
        <w:rPr>
          <w:color w:val="000000"/>
          <w:sz w:val="28"/>
          <w:szCs w:val="28"/>
        </w:rPr>
      </w:pPr>
      <w:r w:rsidRPr="006B3FB7">
        <w:rPr>
          <w:color w:val="000000"/>
          <w:sz w:val="28"/>
          <w:szCs w:val="28"/>
        </w:rPr>
        <w:t>Интенсивные технологии возделывание сельскохозяйственных культур. Учебник/</w:t>
      </w:r>
      <w:r w:rsidR="004B363B" w:rsidRPr="006B3FB7">
        <w:rPr>
          <w:color w:val="000000"/>
          <w:sz w:val="28"/>
          <w:szCs w:val="28"/>
        </w:rPr>
        <w:t xml:space="preserve"> Корнев Г.</w:t>
      </w:r>
      <w:r w:rsidRPr="006B3FB7">
        <w:rPr>
          <w:color w:val="000000"/>
          <w:sz w:val="28"/>
          <w:szCs w:val="28"/>
        </w:rPr>
        <w:t>В., Гатоулина Г. Г. – М.: Агропромиздар, 1988. – 301 с.</w:t>
      </w:r>
    </w:p>
    <w:p w:rsidR="004B363B" w:rsidRPr="006B3FB7" w:rsidRDefault="007F2F29" w:rsidP="004B363B">
      <w:pPr>
        <w:suppressAutoHyphens/>
        <w:spacing w:line="360" w:lineRule="auto"/>
        <w:jc w:val="both"/>
        <w:outlineLvl w:val="6"/>
        <w:rPr>
          <w:color w:val="000000"/>
          <w:sz w:val="28"/>
          <w:szCs w:val="28"/>
        </w:rPr>
      </w:pPr>
      <w:r w:rsidRPr="006B3FB7">
        <w:rPr>
          <w:color w:val="000000"/>
          <w:sz w:val="28"/>
          <w:szCs w:val="28"/>
        </w:rPr>
        <w:t>4 Дрожкин Н.А. Картофель. / Н.А. Дрожкин. – Минск: Ураждай, 1982</w:t>
      </w:r>
      <w:r w:rsidR="004B363B" w:rsidRPr="006B3FB7">
        <w:rPr>
          <w:color w:val="000000"/>
          <w:sz w:val="28"/>
          <w:szCs w:val="28"/>
        </w:rPr>
        <w:t xml:space="preserve"> </w:t>
      </w:r>
      <w:r w:rsidRPr="006B3FB7">
        <w:rPr>
          <w:color w:val="000000"/>
          <w:sz w:val="28"/>
          <w:szCs w:val="28"/>
        </w:rPr>
        <w:t>г</w:t>
      </w:r>
      <w:r w:rsidR="004B363B" w:rsidRPr="006B3FB7">
        <w:rPr>
          <w:color w:val="000000"/>
          <w:sz w:val="28"/>
          <w:szCs w:val="28"/>
        </w:rPr>
        <w:t xml:space="preserve"> </w:t>
      </w:r>
      <w:r w:rsidRPr="006B3FB7">
        <w:rPr>
          <w:color w:val="000000"/>
          <w:sz w:val="28"/>
          <w:szCs w:val="28"/>
        </w:rPr>
        <w:t>. – 273 с.</w:t>
      </w:r>
    </w:p>
    <w:p w:rsidR="007F2F29" w:rsidRPr="006B3FB7" w:rsidRDefault="007F2F29" w:rsidP="004B363B">
      <w:pPr>
        <w:suppressAutoHyphens/>
        <w:spacing w:line="360" w:lineRule="auto"/>
        <w:jc w:val="both"/>
        <w:outlineLvl w:val="6"/>
        <w:rPr>
          <w:color w:val="000000"/>
          <w:sz w:val="28"/>
          <w:szCs w:val="28"/>
        </w:rPr>
      </w:pPr>
      <w:r w:rsidRPr="006B3FB7">
        <w:rPr>
          <w:color w:val="000000"/>
          <w:sz w:val="28"/>
          <w:szCs w:val="28"/>
        </w:rPr>
        <w:t>5 Альсмик П.И. Картофель: селекция, семеноводство, технология возделывания. / В.С. Шевелуха, Х. Ортель. – Минск: Ураджай, 1988г. – 304 с.</w:t>
      </w:r>
    </w:p>
    <w:p w:rsidR="008F54FF" w:rsidRPr="006B3FB7" w:rsidRDefault="008F54FF" w:rsidP="004B363B">
      <w:pPr>
        <w:suppressAutoHyphens/>
        <w:spacing w:line="360" w:lineRule="auto"/>
        <w:jc w:val="both"/>
        <w:outlineLvl w:val="6"/>
        <w:rPr>
          <w:b/>
          <w:color w:val="000000"/>
          <w:sz w:val="28"/>
          <w:szCs w:val="28"/>
        </w:rPr>
      </w:pPr>
    </w:p>
    <w:p w:rsidR="004B363B" w:rsidRPr="006B3FB7" w:rsidRDefault="004B363B" w:rsidP="004B363B">
      <w:pPr>
        <w:suppressAutoHyphens/>
        <w:spacing w:line="360" w:lineRule="auto"/>
        <w:jc w:val="center"/>
        <w:rPr>
          <w:color w:val="FFFFFF"/>
          <w:sz w:val="28"/>
          <w:szCs w:val="28"/>
        </w:rPr>
      </w:pPr>
      <w:bookmarkStart w:id="0" w:name="_GoBack"/>
      <w:bookmarkEnd w:id="0"/>
    </w:p>
    <w:sectPr w:rsidR="004B363B" w:rsidRPr="006B3FB7" w:rsidSect="004B363B">
      <w:headerReference w:type="default" r:id="rId6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FB7" w:rsidRDefault="006B3FB7" w:rsidP="004B363B">
      <w:r>
        <w:separator/>
      </w:r>
    </w:p>
  </w:endnote>
  <w:endnote w:type="continuationSeparator" w:id="0">
    <w:p w:rsidR="006B3FB7" w:rsidRDefault="006B3FB7" w:rsidP="004B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FB7" w:rsidRDefault="006B3FB7" w:rsidP="004B363B">
      <w:r>
        <w:separator/>
      </w:r>
    </w:p>
  </w:footnote>
  <w:footnote w:type="continuationSeparator" w:id="0">
    <w:p w:rsidR="006B3FB7" w:rsidRDefault="006B3FB7" w:rsidP="004B3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63B" w:rsidRPr="004B363B" w:rsidRDefault="004B363B" w:rsidP="004B363B">
    <w:pPr>
      <w:pStyle w:val="a3"/>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4125C"/>
    <w:multiLevelType w:val="multilevel"/>
    <w:tmpl w:val="863642F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BA14FBC"/>
    <w:multiLevelType w:val="singleLevel"/>
    <w:tmpl w:val="37E8369C"/>
    <w:lvl w:ilvl="0">
      <w:start w:val="4"/>
      <w:numFmt w:val="decimal"/>
      <w:lvlText w:val="%1)"/>
      <w:legacy w:legacy="1" w:legacySpace="0" w:legacyIndent="297"/>
      <w:lvlJc w:val="left"/>
      <w:rPr>
        <w:rFonts w:ascii="Times New Roman" w:hAnsi="Times New Roman" w:cs="Times New Roman" w:hint="default"/>
      </w:rPr>
    </w:lvl>
  </w:abstractNum>
  <w:abstractNum w:abstractNumId="2">
    <w:nsid w:val="2BED5843"/>
    <w:multiLevelType w:val="hybridMultilevel"/>
    <w:tmpl w:val="1262B1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E8D1D50"/>
    <w:multiLevelType w:val="hybridMultilevel"/>
    <w:tmpl w:val="49F47B2C"/>
    <w:lvl w:ilvl="0" w:tplc="DB70FEC4">
      <w:start w:val="1"/>
      <w:numFmt w:val="decimal"/>
      <w:lvlText w:val="%1."/>
      <w:lvlJc w:val="left"/>
      <w:pPr>
        <w:tabs>
          <w:tab w:val="num" w:pos="720"/>
        </w:tabs>
        <w:ind w:left="720" w:hanging="360"/>
      </w:pPr>
      <w:rPr>
        <w:rFonts w:cs="Times New Roman"/>
      </w:rPr>
    </w:lvl>
    <w:lvl w:ilvl="1" w:tplc="42F06D60">
      <w:numFmt w:val="none"/>
      <w:lvlText w:val=""/>
      <w:lvlJc w:val="left"/>
      <w:pPr>
        <w:tabs>
          <w:tab w:val="num" w:pos="360"/>
        </w:tabs>
      </w:pPr>
      <w:rPr>
        <w:rFonts w:cs="Times New Roman"/>
      </w:rPr>
    </w:lvl>
    <w:lvl w:ilvl="2" w:tplc="55286F30">
      <w:numFmt w:val="none"/>
      <w:lvlText w:val=""/>
      <w:lvlJc w:val="left"/>
      <w:pPr>
        <w:tabs>
          <w:tab w:val="num" w:pos="360"/>
        </w:tabs>
      </w:pPr>
      <w:rPr>
        <w:rFonts w:cs="Times New Roman"/>
      </w:rPr>
    </w:lvl>
    <w:lvl w:ilvl="3" w:tplc="1F86A17A">
      <w:numFmt w:val="none"/>
      <w:lvlText w:val=""/>
      <w:lvlJc w:val="left"/>
      <w:pPr>
        <w:tabs>
          <w:tab w:val="num" w:pos="360"/>
        </w:tabs>
      </w:pPr>
      <w:rPr>
        <w:rFonts w:cs="Times New Roman"/>
      </w:rPr>
    </w:lvl>
    <w:lvl w:ilvl="4" w:tplc="7492A6CA">
      <w:numFmt w:val="none"/>
      <w:lvlText w:val=""/>
      <w:lvlJc w:val="left"/>
      <w:pPr>
        <w:tabs>
          <w:tab w:val="num" w:pos="360"/>
        </w:tabs>
      </w:pPr>
      <w:rPr>
        <w:rFonts w:cs="Times New Roman"/>
      </w:rPr>
    </w:lvl>
    <w:lvl w:ilvl="5" w:tplc="40EACEF8">
      <w:numFmt w:val="none"/>
      <w:lvlText w:val=""/>
      <w:lvlJc w:val="left"/>
      <w:pPr>
        <w:tabs>
          <w:tab w:val="num" w:pos="360"/>
        </w:tabs>
      </w:pPr>
      <w:rPr>
        <w:rFonts w:cs="Times New Roman"/>
      </w:rPr>
    </w:lvl>
    <w:lvl w:ilvl="6" w:tplc="75F0E5D2">
      <w:numFmt w:val="none"/>
      <w:lvlText w:val=""/>
      <w:lvlJc w:val="left"/>
      <w:pPr>
        <w:tabs>
          <w:tab w:val="num" w:pos="360"/>
        </w:tabs>
      </w:pPr>
      <w:rPr>
        <w:rFonts w:cs="Times New Roman"/>
      </w:rPr>
    </w:lvl>
    <w:lvl w:ilvl="7" w:tplc="6CC2D5BC">
      <w:numFmt w:val="none"/>
      <w:lvlText w:val=""/>
      <w:lvlJc w:val="left"/>
      <w:pPr>
        <w:tabs>
          <w:tab w:val="num" w:pos="360"/>
        </w:tabs>
      </w:pPr>
      <w:rPr>
        <w:rFonts w:cs="Times New Roman"/>
      </w:rPr>
    </w:lvl>
    <w:lvl w:ilvl="8" w:tplc="3894FC1C">
      <w:numFmt w:val="none"/>
      <w:lvlText w:val=""/>
      <w:lvlJc w:val="left"/>
      <w:pPr>
        <w:tabs>
          <w:tab w:val="num" w:pos="360"/>
        </w:tabs>
      </w:pPr>
      <w:rPr>
        <w:rFonts w:cs="Times New Roman"/>
      </w:rPr>
    </w:lvl>
  </w:abstractNum>
  <w:abstractNum w:abstractNumId="4">
    <w:nsid w:val="420044D4"/>
    <w:multiLevelType w:val="singleLevel"/>
    <w:tmpl w:val="9CB8B57E"/>
    <w:lvl w:ilvl="0">
      <w:start w:val="6"/>
      <w:numFmt w:val="decimal"/>
      <w:lvlText w:val="%1)"/>
      <w:legacy w:legacy="1" w:legacySpace="0" w:legacyIndent="297"/>
      <w:lvlJc w:val="left"/>
      <w:rPr>
        <w:rFonts w:ascii="Times New Roman" w:hAnsi="Times New Roman" w:cs="Times New Roman" w:hint="default"/>
      </w:rPr>
    </w:lvl>
  </w:abstractNum>
  <w:abstractNum w:abstractNumId="5">
    <w:nsid w:val="441A4A15"/>
    <w:multiLevelType w:val="multilevel"/>
    <w:tmpl w:val="863642FA"/>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7C551215"/>
    <w:multiLevelType w:val="hybridMultilevel"/>
    <w:tmpl w:val="D410FB72"/>
    <w:lvl w:ilvl="0" w:tplc="0419000F">
      <w:start w:val="1"/>
      <w:numFmt w:val="decimal"/>
      <w:lvlText w:val="%1."/>
      <w:lvlJc w:val="left"/>
      <w:pPr>
        <w:tabs>
          <w:tab w:val="num" w:pos="1830"/>
        </w:tabs>
        <w:ind w:left="1830" w:hanging="360"/>
      </w:pPr>
      <w:rPr>
        <w:rFonts w:cs="Times New Roman"/>
      </w:rPr>
    </w:lvl>
    <w:lvl w:ilvl="1" w:tplc="04190019" w:tentative="1">
      <w:start w:val="1"/>
      <w:numFmt w:val="lowerLetter"/>
      <w:lvlText w:val="%2."/>
      <w:lvlJc w:val="left"/>
      <w:pPr>
        <w:tabs>
          <w:tab w:val="num" w:pos="2550"/>
        </w:tabs>
        <w:ind w:left="2550" w:hanging="360"/>
      </w:pPr>
      <w:rPr>
        <w:rFonts w:cs="Times New Roman"/>
      </w:rPr>
    </w:lvl>
    <w:lvl w:ilvl="2" w:tplc="0419001B" w:tentative="1">
      <w:start w:val="1"/>
      <w:numFmt w:val="lowerRoman"/>
      <w:lvlText w:val="%3."/>
      <w:lvlJc w:val="right"/>
      <w:pPr>
        <w:tabs>
          <w:tab w:val="num" w:pos="3270"/>
        </w:tabs>
        <w:ind w:left="3270" w:hanging="180"/>
      </w:pPr>
      <w:rPr>
        <w:rFonts w:cs="Times New Roman"/>
      </w:rPr>
    </w:lvl>
    <w:lvl w:ilvl="3" w:tplc="0419000F" w:tentative="1">
      <w:start w:val="1"/>
      <w:numFmt w:val="decimal"/>
      <w:lvlText w:val="%4."/>
      <w:lvlJc w:val="left"/>
      <w:pPr>
        <w:tabs>
          <w:tab w:val="num" w:pos="3990"/>
        </w:tabs>
        <w:ind w:left="3990" w:hanging="360"/>
      </w:pPr>
      <w:rPr>
        <w:rFonts w:cs="Times New Roman"/>
      </w:rPr>
    </w:lvl>
    <w:lvl w:ilvl="4" w:tplc="04190019" w:tentative="1">
      <w:start w:val="1"/>
      <w:numFmt w:val="lowerLetter"/>
      <w:lvlText w:val="%5."/>
      <w:lvlJc w:val="left"/>
      <w:pPr>
        <w:tabs>
          <w:tab w:val="num" w:pos="4710"/>
        </w:tabs>
        <w:ind w:left="4710" w:hanging="360"/>
      </w:pPr>
      <w:rPr>
        <w:rFonts w:cs="Times New Roman"/>
      </w:rPr>
    </w:lvl>
    <w:lvl w:ilvl="5" w:tplc="0419001B" w:tentative="1">
      <w:start w:val="1"/>
      <w:numFmt w:val="lowerRoman"/>
      <w:lvlText w:val="%6."/>
      <w:lvlJc w:val="right"/>
      <w:pPr>
        <w:tabs>
          <w:tab w:val="num" w:pos="5430"/>
        </w:tabs>
        <w:ind w:left="5430" w:hanging="180"/>
      </w:pPr>
      <w:rPr>
        <w:rFonts w:cs="Times New Roman"/>
      </w:rPr>
    </w:lvl>
    <w:lvl w:ilvl="6" w:tplc="0419000F" w:tentative="1">
      <w:start w:val="1"/>
      <w:numFmt w:val="decimal"/>
      <w:lvlText w:val="%7."/>
      <w:lvlJc w:val="left"/>
      <w:pPr>
        <w:tabs>
          <w:tab w:val="num" w:pos="6150"/>
        </w:tabs>
        <w:ind w:left="6150" w:hanging="360"/>
      </w:pPr>
      <w:rPr>
        <w:rFonts w:cs="Times New Roman"/>
      </w:rPr>
    </w:lvl>
    <w:lvl w:ilvl="7" w:tplc="04190019" w:tentative="1">
      <w:start w:val="1"/>
      <w:numFmt w:val="lowerLetter"/>
      <w:lvlText w:val="%8."/>
      <w:lvlJc w:val="left"/>
      <w:pPr>
        <w:tabs>
          <w:tab w:val="num" w:pos="6870"/>
        </w:tabs>
        <w:ind w:left="6870" w:hanging="360"/>
      </w:pPr>
      <w:rPr>
        <w:rFonts w:cs="Times New Roman"/>
      </w:rPr>
    </w:lvl>
    <w:lvl w:ilvl="8" w:tplc="0419001B" w:tentative="1">
      <w:start w:val="1"/>
      <w:numFmt w:val="lowerRoman"/>
      <w:lvlText w:val="%9."/>
      <w:lvlJc w:val="right"/>
      <w:pPr>
        <w:tabs>
          <w:tab w:val="num" w:pos="7590"/>
        </w:tabs>
        <w:ind w:left="7590" w:hanging="180"/>
      </w:pPr>
      <w:rPr>
        <w:rFonts w:cs="Times New Roman"/>
      </w:rPr>
    </w:lvl>
  </w:abstractNum>
  <w:num w:numId="1">
    <w:abstractNumId w:val="3"/>
  </w:num>
  <w:num w:numId="2">
    <w:abstractNumId w:val="1"/>
  </w:num>
  <w:num w:numId="3">
    <w:abstractNumId w:val="4"/>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FF9"/>
    <w:rsid w:val="00090F99"/>
    <w:rsid w:val="00093EA7"/>
    <w:rsid w:val="000E22CA"/>
    <w:rsid w:val="000E5551"/>
    <w:rsid w:val="00100107"/>
    <w:rsid w:val="00173261"/>
    <w:rsid w:val="001869D6"/>
    <w:rsid w:val="001909AC"/>
    <w:rsid w:val="00204278"/>
    <w:rsid w:val="0026037A"/>
    <w:rsid w:val="00267D02"/>
    <w:rsid w:val="00276451"/>
    <w:rsid w:val="002A0940"/>
    <w:rsid w:val="002E051C"/>
    <w:rsid w:val="002E3335"/>
    <w:rsid w:val="00302A52"/>
    <w:rsid w:val="00314087"/>
    <w:rsid w:val="00317A1C"/>
    <w:rsid w:val="003525A1"/>
    <w:rsid w:val="00354014"/>
    <w:rsid w:val="00362C04"/>
    <w:rsid w:val="003945D9"/>
    <w:rsid w:val="003B0B7B"/>
    <w:rsid w:val="003E4BAE"/>
    <w:rsid w:val="003E66E7"/>
    <w:rsid w:val="00421815"/>
    <w:rsid w:val="00447B4C"/>
    <w:rsid w:val="0047459E"/>
    <w:rsid w:val="0049316F"/>
    <w:rsid w:val="004973DB"/>
    <w:rsid w:val="004A0440"/>
    <w:rsid w:val="004B363B"/>
    <w:rsid w:val="004D41E4"/>
    <w:rsid w:val="004F31DC"/>
    <w:rsid w:val="005368E8"/>
    <w:rsid w:val="00541BAC"/>
    <w:rsid w:val="00587CAB"/>
    <w:rsid w:val="005B507E"/>
    <w:rsid w:val="00650FEA"/>
    <w:rsid w:val="006574AB"/>
    <w:rsid w:val="00692FF6"/>
    <w:rsid w:val="006B3DCE"/>
    <w:rsid w:val="006B3FB7"/>
    <w:rsid w:val="006E6883"/>
    <w:rsid w:val="00742864"/>
    <w:rsid w:val="007601DF"/>
    <w:rsid w:val="007A4BE7"/>
    <w:rsid w:val="007F2F29"/>
    <w:rsid w:val="007F6CCE"/>
    <w:rsid w:val="008530A2"/>
    <w:rsid w:val="00853D73"/>
    <w:rsid w:val="00870859"/>
    <w:rsid w:val="008A796D"/>
    <w:rsid w:val="008F54FF"/>
    <w:rsid w:val="009029FA"/>
    <w:rsid w:val="00912A8B"/>
    <w:rsid w:val="00974B43"/>
    <w:rsid w:val="00984A54"/>
    <w:rsid w:val="00991CAC"/>
    <w:rsid w:val="00996411"/>
    <w:rsid w:val="009A7BE8"/>
    <w:rsid w:val="009C3069"/>
    <w:rsid w:val="009D1A04"/>
    <w:rsid w:val="00A0616B"/>
    <w:rsid w:val="00A418B8"/>
    <w:rsid w:val="00A52E80"/>
    <w:rsid w:val="00A608A2"/>
    <w:rsid w:val="00A9278D"/>
    <w:rsid w:val="00AE6E2B"/>
    <w:rsid w:val="00AF4E37"/>
    <w:rsid w:val="00AF7B35"/>
    <w:rsid w:val="00B12592"/>
    <w:rsid w:val="00B32D45"/>
    <w:rsid w:val="00B46859"/>
    <w:rsid w:val="00B57CAC"/>
    <w:rsid w:val="00BE0767"/>
    <w:rsid w:val="00BF19D2"/>
    <w:rsid w:val="00C02A12"/>
    <w:rsid w:val="00C113F8"/>
    <w:rsid w:val="00C256CE"/>
    <w:rsid w:val="00C45DA5"/>
    <w:rsid w:val="00C478E6"/>
    <w:rsid w:val="00C676B7"/>
    <w:rsid w:val="00CA0A9E"/>
    <w:rsid w:val="00CF1E9C"/>
    <w:rsid w:val="00D12E8F"/>
    <w:rsid w:val="00D723E6"/>
    <w:rsid w:val="00D92476"/>
    <w:rsid w:val="00DA6FF9"/>
    <w:rsid w:val="00DC1218"/>
    <w:rsid w:val="00DE64D8"/>
    <w:rsid w:val="00E02D27"/>
    <w:rsid w:val="00E61BE5"/>
    <w:rsid w:val="00EB5D2A"/>
    <w:rsid w:val="00ED77A4"/>
    <w:rsid w:val="00F631F5"/>
    <w:rsid w:val="00F73760"/>
    <w:rsid w:val="00FD4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7"/>
    <o:shapelayout v:ext="edit">
      <o:idmap v:ext="edit" data="1"/>
    </o:shapelayout>
  </w:shapeDefaults>
  <w:decimalSymbol w:val=","/>
  <w:listSeparator w:val=";"/>
  <w14:defaultImageDpi w14:val="0"/>
  <w15:chartTrackingRefBased/>
  <w15:docId w15:val="{6539CD9D-79DB-4659-AF67-C4B2C884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FF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B363B"/>
    <w:pPr>
      <w:tabs>
        <w:tab w:val="center" w:pos="4677"/>
        <w:tab w:val="right" w:pos="9355"/>
      </w:tabs>
    </w:pPr>
  </w:style>
  <w:style w:type="character" w:customStyle="1" w:styleId="a4">
    <w:name w:val="Верхний колонтитул Знак"/>
    <w:link w:val="a3"/>
    <w:uiPriority w:val="99"/>
    <w:locked/>
    <w:rsid w:val="004B363B"/>
    <w:rPr>
      <w:rFonts w:cs="Times New Roman"/>
      <w:sz w:val="24"/>
      <w:szCs w:val="24"/>
    </w:rPr>
  </w:style>
  <w:style w:type="paragraph" w:styleId="a5">
    <w:name w:val="footer"/>
    <w:basedOn w:val="a"/>
    <w:link w:val="a6"/>
    <w:uiPriority w:val="99"/>
    <w:rsid w:val="004B363B"/>
    <w:pPr>
      <w:tabs>
        <w:tab w:val="center" w:pos="4677"/>
        <w:tab w:val="right" w:pos="9355"/>
      </w:tabs>
    </w:pPr>
  </w:style>
  <w:style w:type="character" w:customStyle="1" w:styleId="a6">
    <w:name w:val="Нижний колонтитул Знак"/>
    <w:link w:val="a5"/>
    <w:uiPriority w:val="99"/>
    <w:locked/>
    <w:rsid w:val="004B363B"/>
    <w:rPr>
      <w:rFonts w:cs="Times New Roman"/>
      <w:sz w:val="24"/>
      <w:szCs w:val="24"/>
    </w:rPr>
  </w:style>
  <w:style w:type="table" w:styleId="a7">
    <w:name w:val="Table Grid"/>
    <w:basedOn w:val="a1"/>
    <w:uiPriority w:val="59"/>
    <w:rsid w:val="004B36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4318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image" Target="media/image48.wmf"/><Relationship Id="rId63" Type="http://schemas.openxmlformats.org/officeDocument/2006/relationships/image" Target="media/image56.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image" Target="media/image5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png"/><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61" Type="http://schemas.openxmlformats.org/officeDocument/2006/relationships/image" Target="media/image54.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image" Target="media/image53.wmf"/><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64"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image" Target="media/image44.wmf"/><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8D6A7-FAFE-4435-81E9-FABD8C4F7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3100</Words>
  <Characters>17674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общага</dc:creator>
  <cp:keywords/>
  <dc:description/>
  <cp:lastModifiedBy>admin</cp:lastModifiedBy>
  <cp:revision>2</cp:revision>
  <dcterms:created xsi:type="dcterms:W3CDTF">2014-03-25T06:55:00Z</dcterms:created>
  <dcterms:modified xsi:type="dcterms:W3CDTF">2014-03-25T06:55:00Z</dcterms:modified>
</cp:coreProperties>
</file>