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C25" w:rsidRPr="002C369F" w:rsidRDefault="00D10C25" w:rsidP="002C369F">
      <w:pPr>
        <w:shd w:val="clear" w:color="000000" w:fill="auto"/>
        <w:spacing w:line="360" w:lineRule="auto"/>
        <w:jc w:val="center"/>
        <w:rPr>
          <w:b/>
          <w:sz w:val="28"/>
          <w:szCs w:val="28"/>
        </w:rPr>
      </w:pPr>
      <w:r w:rsidRPr="002C369F">
        <w:rPr>
          <w:b/>
          <w:sz w:val="28"/>
          <w:szCs w:val="28"/>
        </w:rPr>
        <w:t>СОДЕРЖАНИЕ</w:t>
      </w:r>
    </w:p>
    <w:p w:rsidR="00D10C25" w:rsidRPr="002C369F" w:rsidRDefault="00D10C25" w:rsidP="002C369F">
      <w:pPr>
        <w:shd w:val="clear" w:color="000000" w:fill="auto"/>
        <w:spacing w:line="360" w:lineRule="auto"/>
        <w:jc w:val="center"/>
        <w:rPr>
          <w:b/>
          <w:sz w:val="28"/>
          <w:szCs w:val="28"/>
        </w:rPr>
      </w:pPr>
    </w:p>
    <w:p w:rsidR="008E4DD2" w:rsidRPr="002C369F" w:rsidRDefault="008E4DD2" w:rsidP="002C369F">
      <w:pPr>
        <w:shd w:val="clear" w:color="000000" w:fill="auto"/>
        <w:spacing w:line="360" w:lineRule="auto"/>
        <w:rPr>
          <w:sz w:val="28"/>
          <w:szCs w:val="28"/>
        </w:rPr>
      </w:pPr>
      <w:r w:rsidRPr="002C369F">
        <w:rPr>
          <w:sz w:val="28"/>
          <w:szCs w:val="28"/>
        </w:rPr>
        <w:t>ВВЕДЕНИЕ</w:t>
      </w:r>
    </w:p>
    <w:p w:rsidR="008E4DD2" w:rsidRPr="002C369F" w:rsidRDefault="008E4DD2" w:rsidP="002C369F">
      <w:pPr>
        <w:shd w:val="clear" w:color="000000" w:fill="auto"/>
        <w:spacing w:line="360" w:lineRule="auto"/>
        <w:rPr>
          <w:rStyle w:val="text"/>
          <w:sz w:val="28"/>
          <w:szCs w:val="28"/>
        </w:rPr>
      </w:pPr>
      <w:r w:rsidRPr="002C369F">
        <w:rPr>
          <w:rStyle w:val="text"/>
          <w:sz w:val="28"/>
          <w:szCs w:val="28"/>
        </w:rPr>
        <w:t>ГЛАВА 1.</w:t>
      </w:r>
      <w:r w:rsidR="002C369F">
        <w:rPr>
          <w:rStyle w:val="text"/>
          <w:sz w:val="28"/>
          <w:szCs w:val="28"/>
        </w:rPr>
        <w:t xml:space="preserve"> </w:t>
      </w:r>
      <w:r w:rsidRPr="002C369F">
        <w:rPr>
          <w:rStyle w:val="text"/>
          <w:sz w:val="28"/>
          <w:szCs w:val="28"/>
        </w:rPr>
        <w:t>Теоретическое обоснование применения дидактических игр на занятиях экологического цикла с детьми среднего дошкольного возраста</w:t>
      </w:r>
    </w:p>
    <w:p w:rsidR="008E4DD2" w:rsidRPr="002C369F" w:rsidRDefault="00C10AD4" w:rsidP="002C369F">
      <w:pPr>
        <w:shd w:val="clear" w:color="000000" w:fill="auto"/>
        <w:spacing w:line="360" w:lineRule="auto"/>
        <w:rPr>
          <w:rStyle w:val="text"/>
          <w:sz w:val="28"/>
          <w:szCs w:val="28"/>
        </w:rPr>
      </w:pPr>
      <w:r>
        <w:rPr>
          <w:rStyle w:val="text"/>
          <w:sz w:val="28"/>
          <w:szCs w:val="28"/>
        </w:rPr>
        <w:t xml:space="preserve">1.1 Характеристика </w:t>
      </w:r>
      <w:r w:rsidR="008E4DD2" w:rsidRPr="002C369F">
        <w:rPr>
          <w:rStyle w:val="text"/>
          <w:sz w:val="28"/>
          <w:szCs w:val="28"/>
        </w:rPr>
        <w:t>дошкольников 3-5-летнего возраста</w:t>
      </w:r>
    </w:p>
    <w:p w:rsidR="008E4DD2" w:rsidRPr="002C369F" w:rsidRDefault="008E4DD2" w:rsidP="002C369F">
      <w:pPr>
        <w:shd w:val="clear" w:color="000000" w:fill="auto"/>
        <w:spacing w:line="360" w:lineRule="auto"/>
        <w:rPr>
          <w:sz w:val="28"/>
          <w:szCs w:val="28"/>
        </w:rPr>
      </w:pPr>
      <w:r w:rsidRPr="002C369F">
        <w:rPr>
          <w:sz w:val="28"/>
          <w:szCs w:val="28"/>
        </w:rPr>
        <w:t>1.2 Психолого-педагогические аспекты применения дидактических игр в воспитании детей среднего дошкольного возраста</w:t>
      </w:r>
    </w:p>
    <w:p w:rsidR="002C369F" w:rsidRPr="002C369F" w:rsidRDefault="008E4DD2" w:rsidP="002C369F">
      <w:pPr>
        <w:pStyle w:val="a3"/>
        <w:shd w:val="clear" w:color="000000" w:fill="auto"/>
        <w:spacing w:before="0" w:beforeAutospacing="0" w:after="0" w:afterAutospacing="0" w:line="360" w:lineRule="auto"/>
        <w:rPr>
          <w:sz w:val="28"/>
          <w:szCs w:val="28"/>
        </w:rPr>
      </w:pPr>
      <w:r w:rsidRPr="002C369F">
        <w:rPr>
          <w:sz w:val="28"/>
          <w:szCs w:val="28"/>
        </w:rPr>
        <w:t>ГЛАВА 2.</w:t>
      </w:r>
      <w:r w:rsidR="002C369F">
        <w:rPr>
          <w:sz w:val="28"/>
          <w:szCs w:val="28"/>
        </w:rPr>
        <w:t xml:space="preserve"> </w:t>
      </w:r>
      <w:r w:rsidRPr="002C369F">
        <w:rPr>
          <w:sz w:val="28"/>
          <w:szCs w:val="28"/>
        </w:rPr>
        <w:t>Практическое использование</w:t>
      </w:r>
      <w:r w:rsidR="002C369F" w:rsidRPr="002C369F">
        <w:rPr>
          <w:sz w:val="28"/>
          <w:szCs w:val="28"/>
        </w:rPr>
        <w:t xml:space="preserve"> </w:t>
      </w:r>
      <w:r w:rsidRPr="002C369F">
        <w:rPr>
          <w:sz w:val="28"/>
          <w:szCs w:val="28"/>
        </w:rPr>
        <w:t>дидактических игр на экологических занятиях с дошкольниками</w:t>
      </w:r>
    </w:p>
    <w:p w:rsidR="008E4DD2" w:rsidRPr="002C369F" w:rsidRDefault="008E4DD2" w:rsidP="002C369F">
      <w:pPr>
        <w:pStyle w:val="a3"/>
        <w:shd w:val="clear" w:color="000000" w:fill="auto"/>
        <w:spacing w:before="0" w:beforeAutospacing="0" w:after="0" w:afterAutospacing="0" w:line="360" w:lineRule="auto"/>
        <w:rPr>
          <w:sz w:val="28"/>
          <w:szCs w:val="28"/>
        </w:rPr>
      </w:pPr>
      <w:r w:rsidRPr="002C369F">
        <w:rPr>
          <w:sz w:val="28"/>
          <w:szCs w:val="28"/>
        </w:rPr>
        <w:t>2.1 Методика проведения игр</w:t>
      </w:r>
    </w:p>
    <w:p w:rsidR="008E4DD2" w:rsidRPr="002C369F" w:rsidRDefault="008E4DD2" w:rsidP="002C369F">
      <w:pPr>
        <w:pStyle w:val="a3"/>
        <w:shd w:val="clear" w:color="000000" w:fill="auto"/>
        <w:spacing w:before="0" w:beforeAutospacing="0" w:after="0" w:afterAutospacing="0" w:line="360" w:lineRule="auto"/>
        <w:rPr>
          <w:sz w:val="28"/>
          <w:szCs w:val="28"/>
        </w:rPr>
      </w:pPr>
      <w:r w:rsidRPr="002C369F">
        <w:rPr>
          <w:sz w:val="28"/>
          <w:szCs w:val="28"/>
        </w:rPr>
        <w:t>2.2 Оценка эффективности использования дидактических игр в экологическом воспитании дошкольников среднего возраста</w:t>
      </w:r>
    </w:p>
    <w:p w:rsidR="008E4DD2" w:rsidRPr="002C369F" w:rsidRDefault="008E4DD2" w:rsidP="002C369F">
      <w:pPr>
        <w:pStyle w:val="a3"/>
        <w:shd w:val="clear" w:color="000000" w:fill="auto"/>
        <w:spacing w:before="0" w:beforeAutospacing="0" w:after="0" w:afterAutospacing="0" w:line="360" w:lineRule="auto"/>
        <w:rPr>
          <w:sz w:val="28"/>
          <w:szCs w:val="28"/>
        </w:rPr>
      </w:pPr>
      <w:r w:rsidRPr="002C369F">
        <w:rPr>
          <w:sz w:val="28"/>
          <w:szCs w:val="28"/>
        </w:rPr>
        <w:t>ЗАКЛЮЧЕНИЕ</w:t>
      </w:r>
    </w:p>
    <w:p w:rsidR="008E4DD2" w:rsidRPr="002C369F" w:rsidRDefault="008E4DD2" w:rsidP="002C369F">
      <w:pPr>
        <w:pStyle w:val="a3"/>
        <w:shd w:val="clear" w:color="000000" w:fill="auto"/>
        <w:spacing w:before="0" w:beforeAutospacing="0" w:after="0" w:afterAutospacing="0" w:line="360" w:lineRule="auto"/>
        <w:rPr>
          <w:sz w:val="28"/>
          <w:szCs w:val="28"/>
        </w:rPr>
      </w:pPr>
      <w:r w:rsidRPr="002C369F">
        <w:rPr>
          <w:sz w:val="28"/>
          <w:szCs w:val="28"/>
        </w:rPr>
        <w:t>ЛИТЕРАТУРА</w:t>
      </w:r>
    </w:p>
    <w:p w:rsidR="008E4DD2" w:rsidRPr="002C369F" w:rsidRDefault="008E4DD2" w:rsidP="002C369F">
      <w:pPr>
        <w:shd w:val="clear" w:color="000000" w:fill="auto"/>
        <w:spacing w:line="360" w:lineRule="auto"/>
        <w:rPr>
          <w:sz w:val="28"/>
        </w:rPr>
      </w:pPr>
    </w:p>
    <w:p w:rsidR="004759E5" w:rsidRPr="002C369F" w:rsidRDefault="002C369F" w:rsidP="002C369F">
      <w:pPr>
        <w:shd w:val="clear" w:color="000000" w:fill="auto"/>
        <w:suppressAutoHyphens/>
        <w:spacing w:line="360" w:lineRule="auto"/>
        <w:ind w:firstLine="709"/>
        <w:jc w:val="center"/>
        <w:rPr>
          <w:b/>
          <w:sz w:val="28"/>
          <w:szCs w:val="28"/>
        </w:rPr>
      </w:pPr>
      <w:r>
        <w:rPr>
          <w:sz w:val="28"/>
          <w:szCs w:val="28"/>
        </w:rPr>
        <w:br w:type="page"/>
      </w:r>
      <w:r w:rsidR="004759E5" w:rsidRPr="002C369F">
        <w:rPr>
          <w:b/>
          <w:sz w:val="28"/>
          <w:szCs w:val="28"/>
        </w:rPr>
        <w:t>ВВЕДЕНИЕ</w:t>
      </w:r>
    </w:p>
    <w:p w:rsidR="004759E5" w:rsidRPr="000E78D1" w:rsidRDefault="002C369F" w:rsidP="002C369F">
      <w:pPr>
        <w:shd w:val="clear" w:color="000000" w:fill="auto"/>
        <w:spacing w:line="360" w:lineRule="auto"/>
        <w:jc w:val="center"/>
        <w:rPr>
          <w:color w:val="FFFFFF"/>
          <w:sz w:val="28"/>
          <w:szCs w:val="28"/>
        </w:rPr>
      </w:pPr>
      <w:r w:rsidRPr="000E78D1">
        <w:rPr>
          <w:color w:val="FFFFFF"/>
          <w:sz w:val="28"/>
        </w:rPr>
        <w:t>дошкольник дидактическая игра</w:t>
      </w:r>
    </w:p>
    <w:p w:rsidR="002C369F" w:rsidRDefault="004759E5" w:rsidP="002C369F">
      <w:pPr>
        <w:shd w:val="clear" w:color="000000" w:fill="auto"/>
        <w:suppressAutoHyphens/>
        <w:spacing w:line="360" w:lineRule="auto"/>
        <w:ind w:firstLine="709"/>
        <w:jc w:val="both"/>
        <w:rPr>
          <w:sz w:val="28"/>
          <w:szCs w:val="28"/>
        </w:rPr>
      </w:pPr>
      <w:r w:rsidRPr="002C369F">
        <w:rPr>
          <w:sz w:val="28"/>
          <w:szCs w:val="28"/>
        </w:rPr>
        <w:t>Обострением глобальных проблем современной цивилизации, ухудшением экологической ситуации во многих точках земного шара обусловлено сегодня всевозрастающее внимание общества к вопросам экологического воспитания подрастающего поколения. Ведь окружающий мир – это неиссякаемый источник познания. Приобщение человека к природе через ее изучение всегда служило средством формирования его мировоззрения.</w:t>
      </w:r>
      <w:r w:rsidR="002C369F">
        <w:rPr>
          <w:sz w:val="28"/>
          <w:szCs w:val="28"/>
        </w:rPr>
        <w:t xml:space="preserve"> </w:t>
      </w:r>
      <w:r w:rsidRPr="002C369F">
        <w:rPr>
          <w:sz w:val="28"/>
          <w:szCs w:val="28"/>
        </w:rPr>
        <w:t>И с малых лет человек должен познавать ее и непременно учиться любить, оберегать, разумно пользоваться, быть действительно созидающей, а не губительной частью мира.</w:t>
      </w:r>
    </w:p>
    <w:p w:rsidR="002C369F" w:rsidRDefault="004759E5" w:rsidP="002C369F">
      <w:pPr>
        <w:shd w:val="clear" w:color="000000" w:fill="auto"/>
        <w:suppressAutoHyphens/>
        <w:spacing w:line="360" w:lineRule="auto"/>
        <w:ind w:firstLine="709"/>
        <w:jc w:val="both"/>
        <w:rPr>
          <w:sz w:val="28"/>
          <w:szCs w:val="28"/>
        </w:rPr>
      </w:pPr>
      <w:r w:rsidRPr="002C369F">
        <w:rPr>
          <w:sz w:val="28"/>
          <w:szCs w:val="28"/>
        </w:rPr>
        <w:t>Начиная с ясельного возраста, педагоги знакомят детей с окружающим миром, дают им первоначальное представление о природе и природных явлениях. В среднем дошкольном возрасте уже возможна дифференциация знаний. В этот период ребенок способен воспринимать окружающий его мир более детально. Поэтому для детей 3-5 лет тема «Экология» может быть выделена в отдельный блок знаний.</w:t>
      </w:r>
    </w:p>
    <w:p w:rsidR="002C369F" w:rsidRDefault="004759E5" w:rsidP="002C369F">
      <w:pPr>
        <w:shd w:val="clear" w:color="000000" w:fill="auto"/>
        <w:suppressAutoHyphens/>
        <w:spacing w:line="360" w:lineRule="auto"/>
        <w:ind w:firstLine="709"/>
        <w:jc w:val="both"/>
        <w:rPr>
          <w:sz w:val="28"/>
          <w:szCs w:val="28"/>
        </w:rPr>
      </w:pPr>
      <w:r w:rsidRPr="002C369F">
        <w:rPr>
          <w:sz w:val="28"/>
          <w:szCs w:val="28"/>
        </w:rPr>
        <w:t>Цель экологического воспитания дошкольников – формирование осознанного и правильного отношения детей к природе. Оно строится на знании особенностей жизни, роста и развития отдельных живых существ, на чувственном познании и наблюдении доступных пониманию взаимосвязей в живой и неживой природе. Дошкольное детство – начальный этап формирования личности человека и его ценностных ориентиров в окружающем мире. Именно в этот период закладывается позитивное отношение к природе, к «рукотворному миру», к себе, к окружающим людям. Программы для детского сада содержат разделы ознакомления детей с окружающим миром, в рамках которого осуществляется познание детьми разнообразия сезонных явлений, растений, животных, деятельности человека в природе.</w:t>
      </w:r>
      <w:r w:rsidRPr="002C369F">
        <w:rPr>
          <w:rStyle w:val="a6"/>
          <w:sz w:val="28"/>
          <w:szCs w:val="28"/>
          <w:vertAlign w:val="baseline"/>
        </w:rPr>
        <w:footnoteReference w:id="1"/>
      </w:r>
      <w:r w:rsidRPr="002C369F">
        <w:rPr>
          <w:sz w:val="28"/>
          <w:szCs w:val="28"/>
        </w:rPr>
        <w:t xml:space="preserve"> Программы нацеливают воспитателей на развитие в детях гуманного отношения к живым существам, на формирование навыков ухода за ними в уголке природы.</w:t>
      </w:r>
      <w:r w:rsidRPr="002C369F">
        <w:rPr>
          <w:rStyle w:val="a6"/>
          <w:sz w:val="28"/>
          <w:szCs w:val="28"/>
          <w:vertAlign w:val="baseline"/>
        </w:rPr>
        <w:footnoteReference w:id="2"/>
      </w:r>
      <w:r w:rsidRPr="002C369F">
        <w:rPr>
          <w:sz w:val="28"/>
          <w:szCs w:val="28"/>
        </w:rPr>
        <w:t xml:space="preserve"> Основные направления экологической культуры на этом этапе – знание и отношения.</w:t>
      </w:r>
    </w:p>
    <w:p w:rsidR="004759E5" w:rsidRPr="002C369F" w:rsidRDefault="004759E5" w:rsidP="002C369F">
      <w:pPr>
        <w:pStyle w:val="HTML"/>
        <w:shd w:val="clear" w:color="000000" w:fill="auto"/>
        <w:suppressAutoHyphens/>
        <w:spacing w:line="360" w:lineRule="auto"/>
        <w:ind w:firstLine="709"/>
        <w:jc w:val="both"/>
        <w:rPr>
          <w:rFonts w:ascii="Times New Roman" w:hAnsi="Times New Roman" w:cs="Times New Roman"/>
          <w:sz w:val="28"/>
          <w:szCs w:val="28"/>
        </w:rPr>
      </w:pPr>
      <w:r w:rsidRPr="002C369F">
        <w:rPr>
          <w:rFonts w:ascii="Times New Roman" w:hAnsi="Times New Roman" w:cs="Times New Roman"/>
          <w:sz w:val="28"/>
          <w:szCs w:val="28"/>
        </w:rPr>
        <w:t>Использование дидактических игр на развивающих и обучающих занятиях экологического цикла в средней группе детского сада</w:t>
      </w:r>
      <w:r w:rsidR="002C369F">
        <w:rPr>
          <w:rFonts w:ascii="Times New Roman" w:hAnsi="Times New Roman" w:cs="Times New Roman"/>
          <w:sz w:val="28"/>
          <w:szCs w:val="28"/>
        </w:rPr>
        <w:t xml:space="preserve"> </w:t>
      </w:r>
      <w:r w:rsidRPr="002C369F">
        <w:rPr>
          <w:rFonts w:ascii="Times New Roman" w:hAnsi="Times New Roman" w:cs="Times New Roman"/>
          <w:sz w:val="28"/>
          <w:szCs w:val="28"/>
        </w:rPr>
        <w:t>помогает активизировать деятельность ребенка, развивает познавательную активность, наблюдательность, внимание, память, мышление, поддерживает интерес к изучаемому, развивает творческое воображение, образное мышление, снимает утомление у детей, так как игра делает процесс обучения занимательным для ребенка. Следовательно, такие игры имеют огромное значение для развития ребенка в целом, они обязательны для использования и должны быть в арсенале каждого воспитателя. Этим и обуславливается актуальность данной темы.</w:t>
      </w:r>
    </w:p>
    <w:p w:rsidR="004759E5" w:rsidRPr="002C369F" w:rsidRDefault="004759E5"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В связи с этим нами поставлена цель рассмотреть дидактические игры и методику их использования на занятиях экологического цикла с дошкольниками 3-5 лет.</w:t>
      </w:r>
    </w:p>
    <w:p w:rsidR="004759E5" w:rsidRPr="002C369F" w:rsidRDefault="004759E5"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Объектом нашего исследования является воспитательный процесс в рамках темы «Экология».</w:t>
      </w:r>
    </w:p>
    <w:p w:rsidR="004759E5" w:rsidRPr="002C369F" w:rsidRDefault="004759E5" w:rsidP="002C369F">
      <w:pPr>
        <w:pStyle w:val="HTML"/>
        <w:shd w:val="clear" w:color="000000" w:fill="auto"/>
        <w:suppressAutoHyphens/>
        <w:spacing w:line="360" w:lineRule="auto"/>
        <w:ind w:firstLine="709"/>
        <w:jc w:val="both"/>
        <w:rPr>
          <w:rFonts w:ascii="Times New Roman" w:hAnsi="Times New Roman" w:cs="Times New Roman"/>
          <w:sz w:val="28"/>
          <w:szCs w:val="28"/>
        </w:rPr>
      </w:pPr>
      <w:r w:rsidRPr="002C369F">
        <w:rPr>
          <w:rFonts w:ascii="Times New Roman" w:hAnsi="Times New Roman" w:cs="Times New Roman"/>
          <w:sz w:val="28"/>
          <w:szCs w:val="28"/>
        </w:rPr>
        <w:t>Предмет: экологические дидактические игры как средство формирования знаний по экологии в среднем дошкольном возрасте.</w:t>
      </w:r>
    </w:p>
    <w:p w:rsidR="004759E5" w:rsidRPr="002C369F" w:rsidRDefault="004759E5" w:rsidP="002C369F">
      <w:pPr>
        <w:pStyle w:val="HTML"/>
        <w:shd w:val="clear" w:color="000000" w:fill="auto"/>
        <w:suppressAutoHyphens/>
        <w:spacing w:line="360" w:lineRule="auto"/>
        <w:ind w:firstLine="709"/>
        <w:jc w:val="both"/>
        <w:rPr>
          <w:rFonts w:ascii="Times New Roman" w:hAnsi="Times New Roman" w:cs="Times New Roman"/>
          <w:sz w:val="28"/>
          <w:szCs w:val="28"/>
        </w:rPr>
      </w:pPr>
      <w:r w:rsidRPr="002C369F">
        <w:rPr>
          <w:rFonts w:ascii="Times New Roman" w:hAnsi="Times New Roman" w:cs="Times New Roman"/>
          <w:sz w:val="28"/>
          <w:szCs w:val="28"/>
        </w:rPr>
        <w:t>Изучение методической и научной литературы, анализ опыта педагогов и методистов позволили</w:t>
      </w:r>
      <w:r w:rsidR="002C369F">
        <w:rPr>
          <w:rFonts w:ascii="Times New Roman" w:hAnsi="Times New Roman" w:cs="Times New Roman"/>
          <w:sz w:val="28"/>
          <w:szCs w:val="28"/>
        </w:rPr>
        <w:t xml:space="preserve"> </w:t>
      </w:r>
      <w:r w:rsidRPr="002C369F">
        <w:rPr>
          <w:rFonts w:ascii="Times New Roman" w:hAnsi="Times New Roman" w:cs="Times New Roman"/>
          <w:sz w:val="28"/>
          <w:szCs w:val="28"/>
        </w:rPr>
        <w:t>сформулировать</w:t>
      </w:r>
      <w:r w:rsidR="002C369F">
        <w:rPr>
          <w:rFonts w:ascii="Times New Roman" w:hAnsi="Times New Roman" w:cs="Times New Roman"/>
          <w:sz w:val="28"/>
          <w:szCs w:val="28"/>
        </w:rPr>
        <w:t xml:space="preserve"> </w:t>
      </w:r>
      <w:r w:rsidRPr="002C369F">
        <w:rPr>
          <w:rFonts w:ascii="Times New Roman" w:hAnsi="Times New Roman" w:cs="Times New Roman"/>
          <w:sz w:val="28"/>
          <w:szCs w:val="28"/>
        </w:rPr>
        <w:t>гипотезу</w:t>
      </w:r>
      <w:r w:rsidR="002C369F">
        <w:rPr>
          <w:rFonts w:ascii="Times New Roman" w:hAnsi="Times New Roman" w:cs="Times New Roman"/>
          <w:sz w:val="28"/>
          <w:szCs w:val="28"/>
        </w:rPr>
        <w:t xml:space="preserve"> </w:t>
      </w:r>
      <w:r w:rsidRPr="002C369F">
        <w:rPr>
          <w:rFonts w:ascii="Times New Roman" w:hAnsi="Times New Roman" w:cs="Times New Roman"/>
          <w:sz w:val="28"/>
          <w:szCs w:val="28"/>
        </w:rPr>
        <w:t>исследования:</w:t>
      </w:r>
      <w:r w:rsidR="002C369F">
        <w:rPr>
          <w:rFonts w:ascii="Times New Roman" w:hAnsi="Times New Roman" w:cs="Times New Roman"/>
          <w:sz w:val="28"/>
          <w:szCs w:val="28"/>
        </w:rPr>
        <w:t xml:space="preserve"> </w:t>
      </w:r>
      <w:r w:rsidRPr="002C369F">
        <w:rPr>
          <w:rFonts w:ascii="Times New Roman" w:hAnsi="Times New Roman" w:cs="Times New Roman"/>
          <w:sz w:val="28"/>
          <w:szCs w:val="28"/>
        </w:rPr>
        <w:t>активное формирование экологической культуры у детей 3-5 лет происходит быстрее и качественнее при правильном включении в процесс обучения и воспитания дидактических игр.</w:t>
      </w:r>
    </w:p>
    <w:p w:rsidR="004759E5" w:rsidRPr="002C369F" w:rsidRDefault="004759E5"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Цель исследования, его предмет, объект и гипотеза определили следующие задачи:</w:t>
      </w:r>
    </w:p>
    <w:p w:rsidR="004759E5" w:rsidRPr="002C369F" w:rsidRDefault="004759E5"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1. рассмотреть психолого-педагогические особенности среднего дошкольного возраста;</w:t>
      </w:r>
    </w:p>
    <w:p w:rsidR="002C369F" w:rsidRDefault="004759E5"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2. изучить психолого-педагогическую литературу с целью выявления особенностей применения дидактических экологических игр при воспитании и обучении дошкольников;</w:t>
      </w:r>
    </w:p>
    <w:p w:rsidR="004759E5" w:rsidRPr="002C369F" w:rsidRDefault="004759E5"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3. оценить воспитательный потенциал дидактических игр в процессе формирования экологических знаний дошкольников.</w:t>
      </w:r>
    </w:p>
    <w:p w:rsidR="004759E5" w:rsidRPr="002C369F" w:rsidRDefault="004759E5"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Методологической основой исследования является теория соответствия деятельности и психических функций человека (Я.А. Коменский, К.Д. Ушинский, Я.С. Выготский, Д.Б. Эльконин, В.В. Давыдов, Г.И. Щукина и др.), теория познания, теория гуманной педагогики (Ш.А. Амонашвили, В.А. Сухомлинский).</w:t>
      </w:r>
    </w:p>
    <w:p w:rsidR="004759E5" w:rsidRPr="002C369F" w:rsidRDefault="004759E5"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Научная новизна и теоретическая значимость данной работы заключается в том, что игра рассмотрена как вид деятельности раннего уровня психического развития ребенка и как одно из наиболее действенных средств формирования у него экологических представлений. Рассмотрено содержание игр на экологическую тематику и методика их применения на занятиях в средней группе детского сада.</w:t>
      </w:r>
    </w:p>
    <w:p w:rsidR="008857A2" w:rsidRPr="002C369F" w:rsidRDefault="008857A2" w:rsidP="002C369F">
      <w:pPr>
        <w:shd w:val="clear" w:color="000000" w:fill="auto"/>
        <w:suppressAutoHyphens/>
        <w:spacing w:line="360" w:lineRule="auto"/>
        <w:ind w:firstLine="709"/>
        <w:jc w:val="center"/>
        <w:rPr>
          <w:b/>
          <w:sz w:val="28"/>
          <w:szCs w:val="28"/>
        </w:rPr>
      </w:pPr>
    </w:p>
    <w:p w:rsidR="00BD27A8" w:rsidRPr="002C369F" w:rsidRDefault="002C369F" w:rsidP="002C369F">
      <w:pPr>
        <w:shd w:val="clear" w:color="000000" w:fill="auto"/>
        <w:spacing w:line="360" w:lineRule="auto"/>
        <w:jc w:val="center"/>
        <w:rPr>
          <w:rStyle w:val="text"/>
          <w:b/>
          <w:sz w:val="28"/>
          <w:szCs w:val="28"/>
        </w:rPr>
      </w:pPr>
      <w:r>
        <w:rPr>
          <w:b/>
          <w:sz w:val="28"/>
          <w:szCs w:val="28"/>
        </w:rPr>
        <w:br w:type="page"/>
      </w:r>
      <w:r w:rsidR="00BD27A8" w:rsidRPr="002C369F">
        <w:rPr>
          <w:rStyle w:val="text"/>
          <w:b/>
          <w:sz w:val="28"/>
          <w:szCs w:val="28"/>
        </w:rPr>
        <w:t>ГЛАВА 1.</w:t>
      </w:r>
      <w:r>
        <w:rPr>
          <w:rStyle w:val="text"/>
          <w:b/>
          <w:sz w:val="28"/>
          <w:szCs w:val="28"/>
        </w:rPr>
        <w:t xml:space="preserve"> </w:t>
      </w:r>
      <w:r w:rsidR="00BD27A8" w:rsidRPr="002C369F">
        <w:rPr>
          <w:rStyle w:val="text"/>
          <w:b/>
          <w:sz w:val="28"/>
          <w:szCs w:val="28"/>
        </w:rPr>
        <w:t>Теоретическое обоснование применения дидактических игр на занятиях экологического цикла с детьми среднего дошкольного возраста</w:t>
      </w:r>
    </w:p>
    <w:p w:rsidR="00BD27A8" w:rsidRPr="002C369F" w:rsidRDefault="00BD27A8" w:rsidP="002C369F">
      <w:pPr>
        <w:shd w:val="clear" w:color="000000" w:fill="auto"/>
        <w:suppressAutoHyphens/>
        <w:spacing w:line="360" w:lineRule="auto"/>
        <w:ind w:firstLine="709"/>
        <w:jc w:val="center"/>
        <w:rPr>
          <w:rStyle w:val="text"/>
          <w:b/>
          <w:sz w:val="28"/>
          <w:szCs w:val="28"/>
        </w:rPr>
      </w:pPr>
    </w:p>
    <w:p w:rsidR="00BD27A8" w:rsidRPr="002C369F" w:rsidRDefault="00BD27A8" w:rsidP="002C369F">
      <w:pPr>
        <w:pStyle w:val="a3"/>
        <w:shd w:val="clear" w:color="000000" w:fill="auto"/>
        <w:spacing w:before="0" w:beforeAutospacing="0" w:after="0" w:afterAutospacing="0" w:line="360" w:lineRule="auto"/>
        <w:jc w:val="center"/>
        <w:rPr>
          <w:rStyle w:val="text"/>
          <w:b/>
          <w:sz w:val="28"/>
          <w:szCs w:val="28"/>
        </w:rPr>
      </w:pPr>
      <w:r w:rsidRPr="002C369F">
        <w:rPr>
          <w:rStyle w:val="text"/>
          <w:b/>
          <w:sz w:val="28"/>
          <w:szCs w:val="28"/>
        </w:rPr>
        <w:t>1.1 Характеристика дошкольников 3-5-летнего возраста</w:t>
      </w:r>
    </w:p>
    <w:p w:rsidR="00BD27A8" w:rsidRPr="002C369F" w:rsidRDefault="00BD27A8" w:rsidP="002C369F">
      <w:pPr>
        <w:pStyle w:val="a3"/>
        <w:shd w:val="clear" w:color="000000" w:fill="auto"/>
        <w:suppressAutoHyphens/>
        <w:spacing w:before="0" w:beforeAutospacing="0" w:after="0" w:afterAutospacing="0" w:line="360" w:lineRule="auto"/>
        <w:ind w:firstLine="709"/>
        <w:jc w:val="center"/>
        <w:rPr>
          <w:sz w:val="28"/>
          <w:szCs w:val="28"/>
        </w:rPr>
      </w:pPr>
    </w:p>
    <w:p w:rsidR="00BD27A8" w:rsidRPr="002C369F" w:rsidRDefault="00BD27A8" w:rsidP="002C369F">
      <w:pPr>
        <w:shd w:val="clear" w:color="000000" w:fill="auto"/>
        <w:suppressAutoHyphens/>
        <w:spacing w:line="360" w:lineRule="auto"/>
        <w:ind w:firstLine="709"/>
        <w:jc w:val="both"/>
        <w:rPr>
          <w:sz w:val="28"/>
          <w:szCs w:val="28"/>
        </w:rPr>
      </w:pPr>
      <w:r w:rsidRPr="002C369F">
        <w:rPr>
          <w:sz w:val="28"/>
          <w:szCs w:val="28"/>
        </w:rPr>
        <w:t>Традиционно возрастные рамки среднего дошкольного возраста ограничиваются психологами периодом от трех до пяти лет</w:t>
      </w:r>
      <w:r w:rsidRPr="002C369F">
        <w:rPr>
          <w:rStyle w:val="a6"/>
          <w:sz w:val="28"/>
          <w:szCs w:val="28"/>
          <w:vertAlign w:val="baseline"/>
        </w:rPr>
        <w:footnoteReference w:id="3"/>
      </w:r>
      <w:r w:rsidRPr="002C369F">
        <w:rPr>
          <w:sz w:val="28"/>
          <w:szCs w:val="28"/>
        </w:rPr>
        <w:t>. В этом возрасте происходит дальнейший рост и развитие детского организма, совершенствуются физиологические функции и процессы. Активно формируется костно-мышечная система, в силу чего недопустимо длительное пребывание детей в неудобных позах, сильные мышечные напряжения, поскольку это может спровоцировать дефекты осанки, плоскостопие, деформацию суставов.</w:t>
      </w:r>
    </w:p>
    <w:p w:rsidR="004A6BDB" w:rsidRPr="002C369F" w:rsidRDefault="004A6BDB" w:rsidP="002C369F">
      <w:pPr>
        <w:shd w:val="clear" w:color="000000" w:fill="auto"/>
        <w:suppressAutoHyphens/>
        <w:spacing w:line="360" w:lineRule="auto"/>
        <w:ind w:firstLine="709"/>
        <w:jc w:val="both"/>
        <w:rPr>
          <w:sz w:val="28"/>
          <w:szCs w:val="28"/>
        </w:rPr>
      </w:pPr>
      <w:r w:rsidRPr="002C369F">
        <w:rPr>
          <w:sz w:val="28"/>
          <w:szCs w:val="28"/>
        </w:rPr>
        <w:t>Происходит изменение и в психических процессах</w:t>
      </w:r>
      <w:r w:rsidR="00490401" w:rsidRPr="002C369F">
        <w:rPr>
          <w:rStyle w:val="a6"/>
          <w:sz w:val="28"/>
          <w:szCs w:val="28"/>
          <w:vertAlign w:val="baseline"/>
        </w:rPr>
        <w:footnoteReference w:id="4"/>
      </w:r>
      <w:r w:rsidRPr="002C369F">
        <w:rPr>
          <w:sz w:val="28"/>
          <w:szCs w:val="28"/>
        </w:rPr>
        <w:t>. В среднем дошкольном возрасте начинает формироваться произвольна память. Сознательное, целенаправленное запоминание и припоминание появляются только эпизодически. Обычно они включены в другие виды деятельности, поскольку они нужны и в игре, и при выполнении поручений взрослых, и во время занятий - подготовки детей к школьному обучению.</w:t>
      </w:r>
    </w:p>
    <w:p w:rsidR="004A6BDB" w:rsidRPr="002C369F" w:rsidRDefault="004A6BDB" w:rsidP="002C369F">
      <w:pPr>
        <w:shd w:val="clear" w:color="000000" w:fill="auto"/>
        <w:suppressAutoHyphens/>
        <w:spacing w:line="360" w:lineRule="auto"/>
        <w:ind w:firstLine="709"/>
        <w:jc w:val="both"/>
        <w:rPr>
          <w:sz w:val="28"/>
          <w:szCs w:val="28"/>
        </w:rPr>
      </w:pPr>
      <w:r w:rsidRPr="002C369F">
        <w:rPr>
          <w:sz w:val="28"/>
          <w:szCs w:val="28"/>
        </w:rPr>
        <w:t>Восприятие становится более расчлененным. Дети овладевают умением обследовать предметы, последовательно выделять в них отдельные части и устанавливать соотношение между ними.</w:t>
      </w:r>
    </w:p>
    <w:p w:rsidR="002C369F" w:rsidRDefault="004A6BDB" w:rsidP="002C369F">
      <w:pPr>
        <w:shd w:val="clear" w:color="000000" w:fill="auto"/>
        <w:suppressAutoHyphens/>
        <w:spacing w:line="360" w:lineRule="auto"/>
        <w:ind w:firstLine="709"/>
        <w:jc w:val="both"/>
        <w:rPr>
          <w:sz w:val="28"/>
          <w:szCs w:val="28"/>
        </w:rPr>
      </w:pPr>
      <w:r w:rsidRPr="002C369F">
        <w:rPr>
          <w:sz w:val="28"/>
          <w:szCs w:val="28"/>
        </w:rPr>
        <w:t>Важным психическим новообразованием детей среднего дошкольного возраста является умение оперировать в уме представлениями о предметах, обобщенных свойствах этих предметов, связях и отношениях между предметами и событиями. Понимание некоторых зависимостей между явлениями и предметами порождает у детей повышенный интерес к устройству вещей, причинам наблюдаемых явлений, зависимости между событиями, что влечет за собой интенсивное увеличение вопросов к взрослому: как? зачем? почему? На многие вопросы дети пытаются ответить сами, прибегая к своего рода опытам, направленным на выяснение неизвестного.</w:t>
      </w:r>
    </w:p>
    <w:p w:rsidR="002C369F" w:rsidRDefault="00BD27A8" w:rsidP="002C369F">
      <w:pPr>
        <w:shd w:val="clear" w:color="000000" w:fill="auto"/>
        <w:suppressAutoHyphens/>
        <w:spacing w:line="360" w:lineRule="auto"/>
        <w:ind w:firstLine="709"/>
        <w:jc w:val="both"/>
        <w:rPr>
          <w:sz w:val="28"/>
          <w:szCs w:val="28"/>
        </w:rPr>
      </w:pPr>
      <w:r w:rsidRPr="002C369F">
        <w:rPr>
          <w:sz w:val="28"/>
          <w:szCs w:val="28"/>
        </w:rPr>
        <w:t>Происходит дальнейшее расширение круга общения ребенка с миром взрослых людей и детей. Взрослый воспринимается им как образец, он берет с него пример, хочет быть во всем похожим на него</w:t>
      </w:r>
      <w:r w:rsidR="00490401" w:rsidRPr="002C369F">
        <w:rPr>
          <w:rStyle w:val="a6"/>
          <w:sz w:val="28"/>
          <w:szCs w:val="28"/>
          <w:vertAlign w:val="baseline"/>
        </w:rPr>
        <w:footnoteReference w:id="5"/>
      </w:r>
      <w:r w:rsidRPr="002C369F">
        <w:rPr>
          <w:sz w:val="28"/>
          <w:szCs w:val="28"/>
        </w:rPr>
        <w:t>.</w:t>
      </w:r>
    </w:p>
    <w:p w:rsidR="00BD27A8" w:rsidRPr="002C369F" w:rsidRDefault="00BD27A8" w:rsidP="002C369F">
      <w:pPr>
        <w:shd w:val="clear" w:color="000000" w:fill="auto"/>
        <w:suppressAutoHyphens/>
        <w:spacing w:line="360" w:lineRule="auto"/>
        <w:ind w:firstLine="709"/>
        <w:jc w:val="both"/>
        <w:rPr>
          <w:sz w:val="28"/>
          <w:szCs w:val="28"/>
        </w:rPr>
      </w:pPr>
      <w:r w:rsidRPr="002C369F">
        <w:rPr>
          <w:sz w:val="28"/>
          <w:szCs w:val="28"/>
        </w:rPr>
        <w:t>В результате возникает противоречие между желаниями ребенка и его возможностями. Разрешение этого противоречия происходит в игре, прежде всего в сюжетно-ролевой, где ребенок начинает осваивать систему человеческих отношений, учится ориентироваться в смыслах человеческой деятельности.</w:t>
      </w:r>
    </w:p>
    <w:p w:rsidR="002C369F" w:rsidRDefault="00BD27A8" w:rsidP="002C369F">
      <w:pPr>
        <w:shd w:val="clear" w:color="000000" w:fill="auto"/>
        <w:suppressAutoHyphens/>
        <w:spacing w:line="360" w:lineRule="auto"/>
        <w:ind w:firstLine="709"/>
        <w:jc w:val="both"/>
        <w:rPr>
          <w:sz w:val="28"/>
          <w:szCs w:val="28"/>
        </w:rPr>
      </w:pPr>
      <w:r w:rsidRPr="002C369F">
        <w:rPr>
          <w:sz w:val="28"/>
          <w:szCs w:val="28"/>
        </w:rPr>
        <w:t>Возникает и развивается новая форма общения с взрослым — общение на познавательные темы, которое сначала включено в совместную с взрослым познавательную деятельность. На основе совместной деятельности — в первую очередь игры — формируется детское общество. На пятом году жизни ребенок постепенно начинает осознавать своё положение среди сверстников.</w:t>
      </w:r>
    </w:p>
    <w:p w:rsidR="002C369F" w:rsidRDefault="00BD27A8" w:rsidP="002C369F">
      <w:pPr>
        <w:shd w:val="clear" w:color="000000" w:fill="auto"/>
        <w:suppressAutoHyphens/>
        <w:spacing w:line="360" w:lineRule="auto"/>
        <w:ind w:firstLine="709"/>
        <w:jc w:val="both"/>
        <w:rPr>
          <w:sz w:val="28"/>
          <w:szCs w:val="28"/>
        </w:rPr>
      </w:pPr>
      <w:r w:rsidRPr="002C369F">
        <w:rPr>
          <w:sz w:val="28"/>
          <w:szCs w:val="28"/>
        </w:rPr>
        <w:t>Возраст от трех до пяти лет уникален по своему значению для речевого развития: в этот период ребенок обладает повышенной чувствительностью к языку, его звуковой и смысловой стороне. В среднем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w:t>
      </w:r>
      <w:r w:rsidR="00490401" w:rsidRPr="002C369F">
        <w:rPr>
          <w:rStyle w:val="a6"/>
          <w:sz w:val="28"/>
          <w:szCs w:val="28"/>
          <w:vertAlign w:val="baseline"/>
        </w:rPr>
        <w:footnoteReference w:id="6"/>
      </w:r>
      <w:r w:rsidRPr="002C369F">
        <w:rPr>
          <w:sz w:val="28"/>
          <w:szCs w:val="28"/>
        </w:rPr>
        <w:t>.</w:t>
      </w:r>
    </w:p>
    <w:p w:rsidR="00BD27A8" w:rsidRPr="002C369F" w:rsidRDefault="00BD27A8" w:rsidP="002C369F">
      <w:pPr>
        <w:shd w:val="clear" w:color="000000" w:fill="auto"/>
        <w:suppressAutoHyphens/>
        <w:spacing w:line="360" w:lineRule="auto"/>
        <w:ind w:firstLine="709"/>
        <w:jc w:val="both"/>
        <w:rPr>
          <w:sz w:val="28"/>
          <w:szCs w:val="28"/>
        </w:rPr>
      </w:pPr>
      <w:r w:rsidRPr="002C369F">
        <w:rPr>
          <w:sz w:val="28"/>
          <w:szCs w:val="28"/>
        </w:rPr>
        <w:t>Познавательное развитие в среднем дошкольном возрасте продолжается по следующим основным направлениям: расширяются и качественно изменяются способы и средства ориентировки ребенка в окружающей обстановке, содержательно обогащаются представления и знания ребенка о мире.</w:t>
      </w:r>
    </w:p>
    <w:p w:rsidR="00EA13E8" w:rsidRPr="002C369F" w:rsidRDefault="00BD27A8" w:rsidP="002C369F">
      <w:pPr>
        <w:shd w:val="clear" w:color="000000" w:fill="auto"/>
        <w:suppressAutoHyphens/>
        <w:spacing w:line="360" w:lineRule="auto"/>
        <w:ind w:firstLine="709"/>
        <w:jc w:val="both"/>
        <w:rPr>
          <w:sz w:val="28"/>
          <w:szCs w:val="28"/>
        </w:rPr>
      </w:pPr>
      <w:r w:rsidRPr="002C369F">
        <w:rPr>
          <w:sz w:val="28"/>
          <w:szCs w:val="28"/>
        </w:rPr>
        <w:t>Формирование символической функции способствует становлению у детей внутреннего плана мышления. При активном взаимодействии и экспериментировании дети начинают познавать новые свойства природных объектов и отдельных явлений — это позволяет им каждый день делать удивительные «открытия».</w:t>
      </w:r>
    </w:p>
    <w:p w:rsidR="002C369F" w:rsidRDefault="004A6BDB" w:rsidP="002C369F">
      <w:pPr>
        <w:shd w:val="clear" w:color="000000" w:fill="auto"/>
        <w:suppressAutoHyphens/>
        <w:spacing w:line="360" w:lineRule="auto"/>
        <w:ind w:firstLine="709"/>
        <w:jc w:val="both"/>
        <w:rPr>
          <w:sz w:val="28"/>
          <w:szCs w:val="28"/>
        </w:rPr>
      </w:pPr>
      <w:r w:rsidRPr="002C369F">
        <w:rPr>
          <w:sz w:val="28"/>
          <w:szCs w:val="28"/>
        </w:rPr>
        <w:t xml:space="preserve">Изменяется в этот период и </w:t>
      </w:r>
      <w:r w:rsidRPr="002C369F">
        <w:rPr>
          <w:bCs/>
          <w:iCs/>
          <w:sz w:val="28"/>
          <w:szCs w:val="28"/>
        </w:rPr>
        <w:t>структура</w:t>
      </w:r>
      <w:r w:rsidRPr="002C369F">
        <w:rPr>
          <w:sz w:val="28"/>
          <w:szCs w:val="28"/>
        </w:rPr>
        <w:t xml:space="preserve"> </w:t>
      </w:r>
      <w:r w:rsidRPr="002C369F">
        <w:rPr>
          <w:bCs/>
          <w:iCs/>
          <w:sz w:val="28"/>
          <w:szCs w:val="28"/>
        </w:rPr>
        <w:t>эмоциональных процессов</w:t>
      </w:r>
      <w:r w:rsidR="00490401" w:rsidRPr="002C369F">
        <w:rPr>
          <w:rStyle w:val="a6"/>
          <w:bCs/>
          <w:iCs/>
          <w:sz w:val="28"/>
          <w:szCs w:val="28"/>
          <w:vertAlign w:val="baseline"/>
        </w:rPr>
        <w:footnoteReference w:id="7"/>
      </w:r>
      <w:r w:rsidRPr="002C369F">
        <w:rPr>
          <w:sz w:val="28"/>
          <w:szCs w:val="28"/>
        </w:rPr>
        <w:t xml:space="preserve">. В раннем детстве в их состав были включены вегетативные и моторные реакции (переживая обиду, ребенок плакал, бросался на диван, закрывая лицо руками, или хаотично двигался, выкрикивая бессвязные слова, его дыхание было неровным, пульс частым; в гневе он краснел, кричал, сжимал кулаки, мог сломать подвернувшуюся под руку вещь, ударить и т.д.). Эти реакции сохраняются и у </w:t>
      </w:r>
      <w:r w:rsidR="00EA13E8" w:rsidRPr="002C369F">
        <w:rPr>
          <w:sz w:val="28"/>
          <w:szCs w:val="28"/>
        </w:rPr>
        <w:t xml:space="preserve">средних </w:t>
      </w:r>
      <w:r w:rsidRPr="002C369F">
        <w:rPr>
          <w:sz w:val="28"/>
          <w:szCs w:val="28"/>
        </w:rPr>
        <w:t>дошкольников, хотя внешнее выражение эмоции становится у части детей более сдержанным. Ребенок начинает радоваться и печалиться не только по поводу того, что он делает в данный момент, но и по поводу того, что ему еще предстоит сделать.</w:t>
      </w:r>
    </w:p>
    <w:p w:rsidR="00EA13E8" w:rsidRPr="002C369F" w:rsidRDefault="004A6BDB" w:rsidP="002C369F">
      <w:pPr>
        <w:shd w:val="clear" w:color="000000" w:fill="auto"/>
        <w:suppressAutoHyphens/>
        <w:spacing w:line="360" w:lineRule="auto"/>
        <w:ind w:firstLine="709"/>
        <w:jc w:val="both"/>
        <w:rPr>
          <w:sz w:val="28"/>
          <w:szCs w:val="28"/>
        </w:rPr>
      </w:pPr>
      <w:r w:rsidRPr="002C369F">
        <w:rPr>
          <w:sz w:val="28"/>
          <w:szCs w:val="28"/>
        </w:rPr>
        <w:t>Все, во что включается дошкольник - игра, рисование, лепка, конструирование, подготовка к школе, помощь маме в домашних делах и т.д., - должно иметь яркую эмоциональную окраску, иначе деятельность не состоится или быстро разрушится. Ребенок, в силу своего возраста, просто не способен делать то, что ему неинтересно.</w:t>
      </w:r>
    </w:p>
    <w:p w:rsidR="002C369F" w:rsidRDefault="004A6BDB" w:rsidP="002C369F">
      <w:pPr>
        <w:shd w:val="clear" w:color="000000" w:fill="auto"/>
        <w:suppressAutoHyphens/>
        <w:spacing w:line="360" w:lineRule="auto"/>
        <w:ind w:firstLine="709"/>
        <w:jc w:val="both"/>
        <w:rPr>
          <w:sz w:val="28"/>
          <w:szCs w:val="28"/>
        </w:rPr>
      </w:pPr>
      <w:r w:rsidRPr="002C369F">
        <w:rPr>
          <w:sz w:val="28"/>
          <w:szCs w:val="28"/>
        </w:rPr>
        <w:t>Самым важным личностным механизмом, формирующимся в этом периоде, считается соподчинение мотивов</w:t>
      </w:r>
      <w:r w:rsidR="00490401" w:rsidRPr="002C369F">
        <w:rPr>
          <w:rStyle w:val="a6"/>
          <w:sz w:val="28"/>
          <w:szCs w:val="28"/>
          <w:vertAlign w:val="baseline"/>
        </w:rPr>
        <w:footnoteReference w:id="8"/>
      </w:r>
      <w:r w:rsidRPr="002C369F">
        <w:rPr>
          <w:sz w:val="28"/>
          <w:szCs w:val="28"/>
        </w:rPr>
        <w:t>. Оно появляется в начале дошкольного возраста и затем последовательно развивается. Если несколько желаний возникало одновременно, ребенок оказывался в почти неразре</w:t>
      </w:r>
      <w:r w:rsidR="00EA13E8" w:rsidRPr="002C369F">
        <w:rPr>
          <w:sz w:val="28"/>
          <w:szCs w:val="28"/>
        </w:rPr>
        <w:t xml:space="preserve">шимой для него ситуации выбора. </w:t>
      </w:r>
      <w:r w:rsidRPr="002C369F">
        <w:rPr>
          <w:sz w:val="28"/>
          <w:szCs w:val="28"/>
        </w:rPr>
        <w:t>Мотивы дошкольника</w:t>
      </w:r>
      <w:r w:rsidR="00EA13E8" w:rsidRPr="002C369F">
        <w:rPr>
          <w:sz w:val="28"/>
          <w:szCs w:val="28"/>
        </w:rPr>
        <w:t xml:space="preserve"> 3-5 лет</w:t>
      </w:r>
      <w:r w:rsidRPr="002C369F">
        <w:rPr>
          <w:sz w:val="28"/>
          <w:szCs w:val="28"/>
        </w:rPr>
        <w:t xml:space="preserve"> приобретают разную силу и значимость. Уже в младшем дошкольном возрасте ребенок сравнительно легко может принять решение в ситуации выбора. Вскоре он уже может подавить свои непосредственные побуждения, например не реагировать на привлекательный предмет. Это становится возможным благодаря более сильным м</w:t>
      </w:r>
      <w:r w:rsidR="00EA13E8" w:rsidRPr="002C369F">
        <w:rPr>
          <w:sz w:val="28"/>
          <w:szCs w:val="28"/>
        </w:rPr>
        <w:t>отивам, которые выполняют роль «ограничителей»</w:t>
      </w:r>
      <w:r w:rsidRPr="002C369F">
        <w:rPr>
          <w:sz w:val="28"/>
          <w:szCs w:val="28"/>
        </w:rPr>
        <w:t>.</w:t>
      </w:r>
    </w:p>
    <w:p w:rsidR="002C369F" w:rsidRDefault="004A6BDB" w:rsidP="002C369F">
      <w:pPr>
        <w:shd w:val="clear" w:color="000000" w:fill="auto"/>
        <w:suppressAutoHyphens/>
        <w:spacing w:line="360" w:lineRule="auto"/>
        <w:ind w:firstLine="709"/>
        <w:jc w:val="both"/>
        <w:rPr>
          <w:sz w:val="28"/>
          <w:szCs w:val="28"/>
        </w:rPr>
      </w:pPr>
      <w:r w:rsidRPr="002C369F">
        <w:rPr>
          <w:sz w:val="28"/>
          <w:szCs w:val="28"/>
        </w:rPr>
        <w:t xml:space="preserve">Дошкольник начинает усваивать </w:t>
      </w:r>
      <w:r w:rsidRPr="002C369F">
        <w:rPr>
          <w:bCs/>
          <w:iCs/>
          <w:sz w:val="28"/>
          <w:szCs w:val="28"/>
        </w:rPr>
        <w:t>этические нормы</w:t>
      </w:r>
      <w:r w:rsidRPr="002C369F">
        <w:rPr>
          <w:sz w:val="28"/>
          <w:szCs w:val="28"/>
        </w:rPr>
        <w:t>, принятые в обществе. Он учится оценивать поступки с точки зрения норм морали, подчинять свое поведение этим нормам, у него по</w:t>
      </w:r>
      <w:r w:rsidR="00EA13E8" w:rsidRPr="002C369F">
        <w:rPr>
          <w:sz w:val="28"/>
          <w:szCs w:val="28"/>
        </w:rPr>
        <w:t xml:space="preserve">являются этические переживания. </w:t>
      </w:r>
      <w:r w:rsidRPr="002C369F">
        <w:rPr>
          <w:sz w:val="28"/>
          <w:szCs w:val="28"/>
        </w:rPr>
        <w:t>Первоначально ребенок оценивает только чужие поступки - других детей или литературных героев, не умея оценить свои собственные. В среднем дошкольном возрасте ребенок оценивает действия героя независимо от того, как он к нему относится, и может обосновать свою оценку, исходя из взаимоотношений персонажей сказки.</w:t>
      </w:r>
    </w:p>
    <w:p w:rsidR="002C369F" w:rsidRDefault="00BD27A8" w:rsidP="002C369F">
      <w:pPr>
        <w:shd w:val="clear" w:color="000000" w:fill="auto"/>
        <w:suppressAutoHyphens/>
        <w:spacing w:line="360" w:lineRule="auto"/>
        <w:ind w:firstLine="709"/>
        <w:jc w:val="both"/>
        <w:rPr>
          <w:sz w:val="28"/>
          <w:szCs w:val="28"/>
        </w:rPr>
      </w:pPr>
      <w:r w:rsidRPr="002C369F">
        <w:rPr>
          <w:sz w:val="28"/>
          <w:szCs w:val="28"/>
        </w:rPr>
        <w:t>В среднем дошкольном возрасте развиваются начала эстетического отношения к миру (к природе, окружающей предметной среде, людям). Ребенка отличает целостность и эмоциональность восприятия образов искусства, попытки понять их содержание.</w:t>
      </w:r>
    </w:p>
    <w:p w:rsidR="002C369F" w:rsidRDefault="00BD27A8"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В середине дошкольного возраста у ребенка происходит решительный перелом в отношении к сверстникам. На пятом году жизни (в особенности у тех детей, которые посещают детский сад) однолетки становятся более притягательными для малыша и занимают все большее место в жизни. Теперь уже дети сознательно предпочитают играть с другим ребенком, а не со взрослым или в одиночку</w:t>
      </w:r>
      <w:r w:rsidR="00490401" w:rsidRPr="002C369F">
        <w:rPr>
          <w:rStyle w:val="a6"/>
          <w:sz w:val="28"/>
          <w:szCs w:val="28"/>
          <w:vertAlign w:val="baseline"/>
        </w:rPr>
        <w:footnoteReference w:id="9"/>
      </w:r>
      <w:r w:rsidRPr="002C369F">
        <w:rPr>
          <w:sz w:val="28"/>
          <w:szCs w:val="28"/>
        </w:rPr>
        <w:t>. Главным содержанием общения детей в середине дошкольного возраста становится общее дело - игра. Если дети после 4-х лет не умеют играть вместе и их общение ограничивается только возней и беготней, - это явный признак их отставания в социальном развитии.</w:t>
      </w:r>
    </w:p>
    <w:p w:rsidR="00BD27A8" w:rsidRPr="002C369F" w:rsidRDefault="00BD27A8"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Средством, помогающим ребенку среднего дошкольного возраста нормально общаться со сверстниками, является совместная игра. Дети, которые умеют и любят играть, обязательно научатся устанавливать контакты с партнерами, распределять роли, создавать игровую ситуацию.</w:t>
      </w:r>
    </w:p>
    <w:p w:rsidR="00BD27A8" w:rsidRPr="002C369F" w:rsidRDefault="00BD27A8"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Особое значение приобретает совместная сюжетно-ролевая игра. Существенное значение имеют также дидактические и подвижные игры. В этих играх у детей формируются познавательные процессы, развивается наблюдательность, умение подчиняться правилам, складываются навыки поведения, совершенствуются основные движения.</w:t>
      </w:r>
    </w:p>
    <w:p w:rsidR="002C369F" w:rsidRDefault="00BD27A8"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В этом возрасте продолжается формирование представлений детей о растительном и животном мире, о сезонных явлениях в природе. Воспитатель прививает интерес к окружающей природе, способность любоваться ее красотой, бережно относиться к растениям и животным: осторожно обходить кусты, цветы; срезанные или в небольшом количестве сорванные растения ставить в воду; спокойно вести себя возле птиц и других животных; проявлять заботу о живых существах. Таким образом, у ребенка закладываются основы экологической культуры.</w:t>
      </w:r>
    </w:p>
    <w:p w:rsidR="00BD27A8" w:rsidRPr="000E78D1" w:rsidRDefault="00C10AD4" w:rsidP="002C369F">
      <w:pPr>
        <w:shd w:val="clear" w:color="000000" w:fill="auto"/>
        <w:suppressAutoHyphens/>
        <w:spacing w:line="360" w:lineRule="auto"/>
        <w:ind w:firstLine="709"/>
        <w:jc w:val="both"/>
        <w:rPr>
          <w:color w:val="FFFFFF"/>
          <w:sz w:val="28"/>
          <w:szCs w:val="28"/>
        </w:rPr>
      </w:pPr>
      <w:r w:rsidRPr="000E78D1">
        <w:rPr>
          <w:color w:val="FFFFFF"/>
          <w:sz w:val="28"/>
          <w:szCs w:val="28"/>
        </w:rPr>
        <w:t>дошкольник дидактическая игра экологический</w:t>
      </w:r>
    </w:p>
    <w:p w:rsidR="009C1AB4" w:rsidRPr="002C369F" w:rsidRDefault="009C1AB4" w:rsidP="002C369F">
      <w:pPr>
        <w:pStyle w:val="a3"/>
        <w:shd w:val="clear" w:color="000000" w:fill="auto"/>
        <w:spacing w:before="0" w:beforeAutospacing="0" w:after="0" w:afterAutospacing="0" w:line="360" w:lineRule="auto"/>
        <w:jc w:val="center"/>
        <w:rPr>
          <w:sz w:val="28"/>
          <w:szCs w:val="28"/>
        </w:rPr>
      </w:pPr>
      <w:r w:rsidRPr="002C369F">
        <w:rPr>
          <w:b/>
          <w:bCs/>
          <w:sz w:val="28"/>
          <w:szCs w:val="28"/>
        </w:rPr>
        <w:t>1.2 Психолого-педагогические аспекты применения дидактических игр в воспитании детей среднего дошкольного возраста</w:t>
      </w:r>
    </w:p>
    <w:p w:rsidR="002C369F" w:rsidRDefault="002C369F" w:rsidP="002C369F">
      <w:pPr>
        <w:pStyle w:val="a3"/>
        <w:shd w:val="clear" w:color="000000" w:fill="auto"/>
        <w:suppressAutoHyphens/>
        <w:spacing w:before="0" w:beforeAutospacing="0" w:after="0" w:afterAutospacing="0" w:line="360" w:lineRule="auto"/>
        <w:ind w:firstLine="709"/>
        <w:jc w:val="both"/>
        <w:rPr>
          <w:sz w:val="28"/>
          <w:szCs w:val="28"/>
        </w:rPr>
      </w:pPr>
    </w:p>
    <w:p w:rsidR="002C369F" w:rsidRDefault="009C1AB4"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Игра - ведущий вид деятельности ребенка дошкольного возраста</w:t>
      </w:r>
      <w:r w:rsidR="00490401" w:rsidRPr="002C369F">
        <w:rPr>
          <w:rStyle w:val="a6"/>
          <w:sz w:val="28"/>
          <w:szCs w:val="28"/>
          <w:vertAlign w:val="baseline"/>
        </w:rPr>
        <w:footnoteReference w:id="10"/>
      </w:r>
      <w:r w:rsidRPr="002C369F">
        <w:rPr>
          <w:sz w:val="28"/>
          <w:szCs w:val="28"/>
        </w:rPr>
        <w:t>. Главное изменение в поведении состоит в том, что желания ребенка отходят на второй план, и на первый план выходит четкое выполнение правил игры.</w:t>
      </w:r>
    </w:p>
    <w:p w:rsidR="002C369F" w:rsidRDefault="009C1AB4"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Для средних дошкольников в игре главное - отношения между людьми, игровые действия производятся ими не ради самих действий, а ради стоящих за ними отношений. Поэтому 5-летний ребенок никогда не забудет «нарезанный» хлеб поставить перед куклами и никогда не перепутает последовательность действий - сначала обед, потом мытье посуды, а не наоборот. Для детей 3-5-летнего возраста характерно воспроизведение логики реальных действий людей; содержанием игры являются предметные действия.</w:t>
      </w:r>
    </w:p>
    <w:p w:rsidR="009C1AB4" w:rsidRPr="002C369F" w:rsidRDefault="009C1AB4"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Игра выполняет следующие функции в развитии психики ребенка:</w:t>
      </w:r>
    </w:p>
    <w:p w:rsidR="009C1AB4" w:rsidRPr="002C369F" w:rsidRDefault="009C1AB4"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1) В игре ребенок учится полноценному общению со сверстниками.</w:t>
      </w:r>
    </w:p>
    <w:p w:rsidR="009C1AB4" w:rsidRPr="002C369F" w:rsidRDefault="009C1AB4"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2) Учиться подчинять свои импульсивные желания правилам игры. Появляется соподчинение мотивов – «хочу» начинает подчинятся «нельзя» или «надо».</w:t>
      </w:r>
    </w:p>
    <w:p w:rsidR="009C1AB4" w:rsidRPr="002C369F" w:rsidRDefault="009C1AB4"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3) В игре интенсивно развиваются все психические процессы, формируются первые нравственные чувства (что плохо, а что хорошо).</w:t>
      </w:r>
    </w:p>
    <w:p w:rsidR="009C1AB4" w:rsidRPr="002C369F" w:rsidRDefault="009C1AB4"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4) Формируются новые мотивы и потребности (соревновательные, игровые мотивы, потребность в самостоятельности).</w:t>
      </w:r>
    </w:p>
    <w:p w:rsidR="009C1AB4" w:rsidRPr="002C369F" w:rsidRDefault="009C1AB4"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5) В игре зарождаются новые виды продуктивной деятельности (рисование, лепка, аппликация)</w:t>
      </w:r>
    </w:p>
    <w:p w:rsidR="009C1AB4" w:rsidRPr="002C369F" w:rsidRDefault="009C1AB4"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Дети 3–5 лет ревностно относятся к своим игровым территориям и проявляют открытый негативизм к сверстникам, которые на них вторгаются без спроса. Это может служить источником конфликтов, избежать которые поможет продуманная заранее обстановка: наличие ширм, игровых ковриков, служащих обозначением границ игровых пространств. Остальные дети учатся уважать игровое пространство играющих. Воспитатель своим примером показывает, что нельзя без разрешения играющих детей зайти на их игровое поле. Он может «постучаться» к ним, «позвонить им по телефону», попросить «разрешить посадку самолета» или просто обратиться с просьбой к играющим. Такое игровое поведение взрослого становится примером для подражания.</w:t>
      </w:r>
    </w:p>
    <w:p w:rsidR="009C1AB4" w:rsidRPr="002C369F" w:rsidRDefault="009C1AB4"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Многие игры используются как средство решения определенных обучающих и развивающих задач</w:t>
      </w:r>
      <w:r w:rsidR="00490401" w:rsidRPr="002C369F">
        <w:rPr>
          <w:rStyle w:val="a6"/>
          <w:sz w:val="28"/>
          <w:szCs w:val="28"/>
          <w:vertAlign w:val="baseline"/>
        </w:rPr>
        <w:footnoteReference w:id="11"/>
      </w:r>
      <w:r w:rsidRPr="002C369F">
        <w:rPr>
          <w:sz w:val="28"/>
          <w:szCs w:val="28"/>
        </w:rPr>
        <w:t>. Например, обучающие игры с готовым содержанием и правилами используются для развития внимания, умения сравнивать, действовать по элементарному алгоритму, для развития счетных навыков, речевых умений. В таких играх воспитатель побуждает детей к активному решению познавательных задач, воспитывает сосредоточенность, внимание, настойчивость в достижении цели.</w:t>
      </w:r>
    </w:p>
    <w:p w:rsidR="009C1AB4" w:rsidRPr="002C369F" w:rsidRDefault="009C1AB4"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iCs/>
          <w:sz w:val="28"/>
          <w:szCs w:val="28"/>
        </w:rPr>
        <w:t>Учебно-предметно-дидактические</w:t>
      </w:r>
      <w:r w:rsidRPr="002C369F">
        <w:rPr>
          <w:sz w:val="28"/>
          <w:szCs w:val="28"/>
        </w:rPr>
        <w:t xml:space="preserve"> игры помогают дошкольникам в познании свойств и признаков объектов в процессе реальной практической деятельности, стимулируют дальнейшее развитие интеллектуально-перцептивных умений. Они учатся принимать поставленную воспитателем игровую задачу или выдвигать ее самостоятельно в соответствии с правилами игры, достигать нужного результата; контролировать достижение игрового результата в соответствии с игровой задачей; объяснять сверстникам, как получить результат; отвечать на вопросы воспитателя о ходе игры и предполагаемом результате.</w:t>
      </w:r>
    </w:p>
    <w:p w:rsidR="009C1AB4" w:rsidRPr="002C369F" w:rsidRDefault="009C1AB4"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В дидактических играх дети активно пользуются словарем в обозначении пространственных, размерных, цветовых признаков и соотношений предметов в игре, игровых действий. Дидактические задачи их использования предполагают</w:t>
      </w:r>
      <w:r w:rsidR="00490401" w:rsidRPr="002C369F">
        <w:rPr>
          <w:rStyle w:val="a6"/>
          <w:sz w:val="28"/>
          <w:szCs w:val="28"/>
          <w:vertAlign w:val="baseline"/>
        </w:rPr>
        <w:footnoteReference w:id="12"/>
      </w:r>
      <w:r w:rsidRPr="002C369F">
        <w:rPr>
          <w:sz w:val="28"/>
          <w:szCs w:val="28"/>
        </w:rPr>
        <w:t>:</w:t>
      </w:r>
    </w:p>
    <w:p w:rsidR="002C369F" w:rsidRDefault="009C1AB4"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 сравнение предметов по различным признакам (размеру, форме, цвету, назначению и т.п.), их группировку по предложенному педагогом или самостоятельно найденному основанию (это – посуда, это – обувь; ленты одинаковой длины и одинакового цвета и т.д.);</w:t>
      </w:r>
    </w:p>
    <w:p w:rsidR="009C1AB4" w:rsidRPr="002C369F" w:rsidRDefault="009C1AB4"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 «упорядочение» (сериацию) игровых или дидактических материалов, составление «рядов» из одинаковых предметов по убыванию или возрастанию того или иного признака (по размеру, ширине, высоте, интенсивности цвета, силе звука и т.д.);</w:t>
      </w:r>
    </w:p>
    <w:p w:rsidR="002C369F" w:rsidRDefault="009C1AB4"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 установление отношений «часть – целое» (у чайника есть крышка, носик, ручка; у машины есть кузов, кабина и т.д.), составление целого сюжетного или предметного изображения из 4–6 частей;</w:t>
      </w:r>
    </w:p>
    <w:p w:rsidR="009C1AB4" w:rsidRPr="002C369F" w:rsidRDefault="009C1AB4"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 составление простого плана-схемы с использованием разнообразных замещений реальных объектов (игры «Замри», «Волшебные картинки», «Придумай сам», «Куда спряталась пчела?» и др.);</w:t>
      </w:r>
    </w:p>
    <w:p w:rsidR="009C1AB4" w:rsidRPr="002C369F" w:rsidRDefault="009C1AB4"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 формирование последовательного мышления, операций моделирования, планирования своей поисковой деятельности и реализацию воображаемых образов (развивающие игры «Сложи узор», «Пазлы», «Уголки», «Уникуб» и др.).</w:t>
      </w:r>
    </w:p>
    <w:p w:rsidR="009C1AB4" w:rsidRPr="002C369F" w:rsidRDefault="009C1AB4" w:rsidP="002C369F">
      <w:pPr>
        <w:shd w:val="clear" w:color="000000" w:fill="auto"/>
        <w:suppressAutoHyphens/>
        <w:spacing w:line="360" w:lineRule="auto"/>
        <w:ind w:firstLine="709"/>
        <w:jc w:val="both"/>
        <w:rPr>
          <w:sz w:val="28"/>
          <w:szCs w:val="28"/>
        </w:rPr>
      </w:pPr>
      <w:r w:rsidRPr="002C369F">
        <w:rPr>
          <w:sz w:val="28"/>
          <w:szCs w:val="28"/>
        </w:rPr>
        <w:t>Дидактические игры, применяемые в работе с детьми среднего дошкольного возраста, дают возможность решать более сложные и многообразные задачи обучения. Опыт детей становится богаче, у них уже накоплен некоторый запас конкретных представлений об окружающем. Более развита речь, а полученные ими на предшествующей ступени развития знания и практические навыки позволяют воспитателю использовать такие дидактические игры, в которых правила сложнее: игровые действия дифференцированнее и разнообразнее, сложнее само содержание. Обычно ребенок этого возраста задает очень много вопросов, что свидетельствует о его более высоком уровне развития мышления, самостоятельности. Поэтому с ним возможны игры, требующие не только того, что ребенок видит сейчас, но и знаний, усвоенных им ранее</w:t>
      </w:r>
      <w:r w:rsidR="002D5612" w:rsidRPr="002C369F">
        <w:rPr>
          <w:rStyle w:val="a6"/>
          <w:sz w:val="28"/>
          <w:szCs w:val="28"/>
          <w:vertAlign w:val="baseline"/>
        </w:rPr>
        <w:footnoteReference w:id="13"/>
      </w:r>
      <w:r w:rsidRPr="002C369F">
        <w:rPr>
          <w:sz w:val="28"/>
          <w:szCs w:val="28"/>
        </w:rPr>
        <w:t>.</w:t>
      </w:r>
    </w:p>
    <w:p w:rsidR="009C1AB4" w:rsidRPr="002C369F" w:rsidRDefault="009C1AB4" w:rsidP="002C369F">
      <w:pPr>
        <w:shd w:val="clear" w:color="000000" w:fill="auto"/>
        <w:suppressAutoHyphens/>
        <w:spacing w:line="360" w:lineRule="auto"/>
        <w:ind w:firstLine="709"/>
        <w:jc w:val="both"/>
        <w:rPr>
          <w:sz w:val="28"/>
          <w:szCs w:val="28"/>
        </w:rPr>
      </w:pPr>
      <w:r w:rsidRPr="002C369F">
        <w:rPr>
          <w:sz w:val="28"/>
          <w:szCs w:val="28"/>
        </w:rPr>
        <w:t>Многие впечатления, которые дети черпают стихийно, наблюдая явления окружающей действительности, не получают своего словесного выражения, поэтому для детей среднего дошкольного возраста столь характерны вопросы, направленные к выяснению наименования предметов и их назначений, к выяснению причин некоторых явлений. Привести в порядок эти впечатления помогут дидактические игры.</w:t>
      </w:r>
    </w:p>
    <w:p w:rsidR="002C369F" w:rsidRDefault="009C1AB4" w:rsidP="002C369F">
      <w:pPr>
        <w:shd w:val="clear" w:color="000000" w:fill="auto"/>
        <w:suppressAutoHyphens/>
        <w:spacing w:line="360" w:lineRule="auto"/>
        <w:ind w:firstLine="709"/>
        <w:jc w:val="both"/>
        <w:rPr>
          <w:sz w:val="28"/>
          <w:szCs w:val="28"/>
        </w:rPr>
      </w:pPr>
      <w:r w:rsidRPr="002C369F">
        <w:rPr>
          <w:sz w:val="28"/>
          <w:szCs w:val="28"/>
        </w:rPr>
        <w:t>Для того чтобы игра в средней возрастной группе прошла интересно, захватила детей и развивала их в умственном и нравственном отношении, необходимо продумать ее эмоциональную сторону, т. е. оберегать в ней игровое действие. Игровое действие сможет удержать их внимание на решении дидактической задачи более длительное время.</w:t>
      </w:r>
    </w:p>
    <w:p w:rsidR="002C369F" w:rsidRDefault="009C1AB4" w:rsidP="002C369F">
      <w:pPr>
        <w:shd w:val="clear" w:color="000000" w:fill="auto"/>
        <w:suppressAutoHyphens/>
        <w:spacing w:line="360" w:lineRule="auto"/>
        <w:ind w:firstLine="709"/>
        <w:jc w:val="both"/>
        <w:rPr>
          <w:sz w:val="28"/>
          <w:szCs w:val="28"/>
        </w:rPr>
      </w:pPr>
      <w:r w:rsidRPr="002C369F">
        <w:rPr>
          <w:sz w:val="28"/>
          <w:szCs w:val="28"/>
        </w:rPr>
        <w:t>Более широкие возможности детей в ознакомлении с окружающими явлениями ставят взрослых перед необходимостью уделять самое пристальное внимание формированию грамматически правильной речи.</w:t>
      </w:r>
    </w:p>
    <w:p w:rsidR="009C1AB4" w:rsidRPr="002C369F" w:rsidRDefault="009C1AB4" w:rsidP="002C369F">
      <w:pPr>
        <w:shd w:val="clear" w:color="000000" w:fill="auto"/>
        <w:suppressAutoHyphens/>
        <w:spacing w:line="360" w:lineRule="auto"/>
        <w:ind w:firstLine="709"/>
        <w:jc w:val="both"/>
        <w:rPr>
          <w:sz w:val="28"/>
          <w:szCs w:val="28"/>
        </w:rPr>
      </w:pPr>
      <w:r w:rsidRPr="002C369F">
        <w:rPr>
          <w:sz w:val="28"/>
          <w:szCs w:val="28"/>
        </w:rPr>
        <w:t>Существующие в практике дидактические игры используются и для развития у детей среднего дошкольного возраста связной речи: умение назвать предмет и рассказать о нем все, что знаешь; рассказать, что нарисовано на картинке; описать одежду ребенка; передать словами, чем похожи и чем непохожи нарисованные предметы; какую перестановку сделали в игрушках.</w:t>
      </w:r>
    </w:p>
    <w:p w:rsidR="002C369F" w:rsidRDefault="009C1AB4" w:rsidP="002C369F">
      <w:pPr>
        <w:shd w:val="clear" w:color="000000" w:fill="auto"/>
        <w:suppressAutoHyphens/>
        <w:spacing w:line="360" w:lineRule="auto"/>
        <w:ind w:firstLine="709"/>
        <w:jc w:val="both"/>
        <w:rPr>
          <w:sz w:val="28"/>
          <w:szCs w:val="28"/>
        </w:rPr>
      </w:pPr>
      <w:r w:rsidRPr="002C369F">
        <w:rPr>
          <w:sz w:val="28"/>
          <w:szCs w:val="28"/>
        </w:rPr>
        <w:t>В играх с детьми среднего дошкольного возраста необходимо шире развивать интерес к природе, формировать более конкретные представления о животных и растениях. Воспитывать любовь к природе и заботу о животных, умение ухаживать за растениями.</w:t>
      </w:r>
    </w:p>
    <w:p w:rsidR="004759E5" w:rsidRPr="002C369F" w:rsidRDefault="004759E5" w:rsidP="002C369F">
      <w:pPr>
        <w:shd w:val="clear" w:color="000000" w:fill="auto"/>
        <w:suppressAutoHyphens/>
        <w:spacing w:line="360" w:lineRule="auto"/>
        <w:ind w:firstLine="709"/>
        <w:jc w:val="center"/>
        <w:rPr>
          <w:b/>
          <w:sz w:val="28"/>
          <w:szCs w:val="28"/>
        </w:rPr>
      </w:pPr>
    </w:p>
    <w:p w:rsidR="00183EFB" w:rsidRPr="002C369F" w:rsidRDefault="002C369F" w:rsidP="002C369F">
      <w:pPr>
        <w:pStyle w:val="a3"/>
        <w:shd w:val="clear" w:color="000000" w:fill="auto"/>
        <w:spacing w:before="0" w:beforeAutospacing="0" w:after="0" w:afterAutospacing="0" w:line="360" w:lineRule="auto"/>
        <w:jc w:val="center"/>
        <w:rPr>
          <w:b/>
          <w:sz w:val="28"/>
          <w:szCs w:val="28"/>
        </w:rPr>
      </w:pPr>
      <w:r>
        <w:rPr>
          <w:b/>
          <w:sz w:val="28"/>
          <w:szCs w:val="28"/>
        </w:rPr>
        <w:br w:type="page"/>
      </w:r>
      <w:r w:rsidR="008E4DD2" w:rsidRPr="002C369F">
        <w:rPr>
          <w:b/>
          <w:sz w:val="28"/>
          <w:szCs w:val="28"/>
        </w:rPr>
        <w:t xml:space="preserve">ГЛАВА </w:t>
      </w:r>
      <w:r w:rsidR="008E4DD2" w:rsidRPr="002C369F">
        <w:rPr>
          <w:b/>
          <w:sz w:val="28"/>
          <w:szCs w:val="28"/>
          <w:lang w:val="en-US"/>
        </w:rPr>
        <w:t>II</w:t>
      </w:r>
      <w:r w:rsidR="00183EFB" w:rsidRPr="002C369F">
        <w:rPr>
          <w:b/>
          <w:sz w:val="28"/>
          <w:szCs w:val="28"/>
        </w:rPr>
        <w:t>.</w:t>
      </w:r>
      <w:r>
        <w:rPr>
          <w:b/>
          <w:sz w:val="28"/>
          <w:szCs w:val="28"/>
        </w:rPr>
        <w:t xml:space="preserve"> </w:t>
      </w:r>
      <w:r w:rsidR="00183EFB" w:rsidRPr="002C369F">
        <w:rPr>
          <w:b/>
          <w:sz w:val="28"/>
          <w:szCs w:val="28"/>
        </w:rPr>
        <w:t>Практическое использование</w:t>
      </w:r>
      <w:r>
        <w:rPr>
          <w:b/>
          <w:sz w:val="28"/>
          <w:szCs w:val="28"/>
        </w:rPr>
        <w:t xml:space="preserve"> </w:t>
      </w:r>
      <w:r w:rsidR="00183EFB" w:rsidRPr="002C369F">
        <w:rPr>
          <w:b/>
          <w:sz w:val="28"/>
          <w:szCs w:val="28"/>
        </w:rPr>
        <w:t>дидактических игр на экологических занятиях с дошкольниками</w:t>
      </w:r>
    </w:p>
    <w:p w:rsidR="00183EFB" w:rsidRPr="002C369F" w:rsidRDefault="00183EFB" w:rsidP="002C369F">
      <w:pPr>
        <w:pStyle w:val="a3"/>
        <w:shd w:val="clear" w:color="000000" w:fill="auto"/>
        <w:suppressAutoHyphens/>
        <w:spacing w:before="0" w:beforeAutospacing="0" w:after="0" w:afterAutospacing="0" w:line="360" w:lineRule="auto"/>
        <w:ind w:firstLine="709"/>
        <w:jc w:val="center"/>
        <w:rPr>
          <w:b/>
          <w:sz w:val="28"/>
          <w:szCs w:val="28"/>
        </w:rPr>
      </w:pPr>
    </w:p>
    <w:p w:rsidR="00183EFB" w:rsidRPr="002C369F" w:rsidRDefault="00183EFB" w:rsidP="002C369F">
      <w:pPr>
        <w:shd w:val="clear" w:color="000000" w:fill="auto"/>
        <w:spacing w:line="360" w:lineRule="auto"/>
        <w:jc w:val="center"/>
        <w:rPr>
          <w:b/>
          <w:sz w:val="28"/>
          <w:szCs w:val="28"/>
        </w:rPr>
      </w:pPr>
      <w:r w:rsidRPr="002C369F">
        <w:rPr>
          <w:b/>
          <w:sz w:val="28"/>
          <w:szCs w:val="28"/>
        </w:rPr>
        <w:t>2.1 Методика проведения игр</w:t>
      </w:r>
    </w:p>
    <w:p w:rsidR="00183EFB" w:rsidRPr="002C369F" w:rsidRDefault="00183EFB" w:rsidP="002C369F">
      <w:pPr>
        <w:shd w:val="clear" w:color="000000" w:fill="auto"/>
        <w:suppressAutoHyphens/>
        <w:spacing w:line="360" w:lineRule="auto"/>
        <w:ind w:firstLine="709"/>
        <w:jc w:val="center"/>
        <w:rPr>
          <w:sz w:val="28"/>
          <w:szCs w:val="28"/>
        </w:rPr>
      </w:pPr>
    </w:p>
    <w:p w:rsidR="00183EFB" w:rsidRPr="002C369F" w:rsidRDefault="00183EFB" w:rsidP="002C369F">
      <w:pPr>
        <w:shd w:val="clear" w:color="000000" w:fill="auto"/>
        <w:suppressAutoHyphens/>
        <w:spacing w:line="360" w:lineRule="auto"/>
        <w:ind w:firstLine="709"/>
        <w:jc w:val="both"/>
        <w:rPr>
          <w:sz w:val="28"/>
          <w:szCs w:val="28"/>
        </w:rPr>
      </w:pPr>
      <w:r w:rsidRPr="002C369F">
        <w:rPr>
          <w:sz w:val="28"/>
          <w:szCs w:val="28"/>
        </w:rPr>
        <w:t>Основными задачами экологического воспитания дошкольника в возрасте 3-5-ти лет являются</w:t>
      </w:r>
      <w:r w:rsidR="002D5612" w:rsidRPr="002C369F">
        <w:rPr>
          <w:rStyle w:val="a6"/>
          <w:sz w:val="28"/>
          <w:szCs w:val="28"/>
          <w:vertAlign w:val="baseline"/>
        </w:rPr>
        <w:footnoteReference w:id="14"/>
      </w:r>
      <w:r w:rsidRPr="002C369F">
        <w:rPr>
          <w:sz w:val="28"/>
          <w:szCs w:val="28"/>
        </w:rPr>
        <w:t>:</w:t>
      </w:r>
    </w:p>
    <w:p w:rsidR="00183EFB" w:rsidRPr="002C369F" w:rsidRDefault="00183EFB" w:rsidP="002C369F">
      <w:pPr>
        <w:shd w:val="clear" w:color="000000" w:fill="auto"/>
        <w:suppressAutoHyphens/>
        <w:spacing w:line="360" w:lineRule="auto"/>
        <w:ind w:firstLine="709"/>
        <w:jc w:val="both"/>
        <w:rPr>
          <w:sz w:val="28"/>
          <w:szCs w:val="28"/>
        </w:rPr>
      </w:pPr>
      <w:r w:rsidRPr="002C369F">
        <w:rPr>
          <w:sz w:val="28"/>
          <w:szCs w:val="28"/>
        </w:rPr>
        <w:t>1)</w:t>
      </w:r>
      <w:r w:rsidR="002C369F">
        <w:rPr>
          <w:sz w:val="28"/>
          <w:szCs w:val="28"/>
        </w:rPr>
        <w:t xml:space="preserve"> </w:t>
      </w:r>
      <w:r w:rsidRPr="002C369F">
        <w:rPr>
          <w:sz w:val="28"/>
          <w:szCs w:val="28"/>
        </w:rPr>
        <w:t>расширение представлений детей об окружающей природе;</w:t>
      </w:r>
    </w:p>
    <w:p w:rsidR="00183EFB" w:rsidRPr="002C369F" w:rsidRDefault="00183EFB" w:rsidP="002C369F">
      <w:pPr>
        <w:shd w:val="clear" w:color="000000" w:fill="auto"/>
        <w:suppressAutoHyphens/>
        <w:spacing w:line="360" w:lineRule="auto"/>
        <w:ind w:firstLine="709"/>
        <w:jc w:val="both"/>
        <w:rPr>
          <w:sz w:val="28"/>
          <w:szCs w:val="28"/>
        </w:rPr>
      </w:pPr>
      <w:r w:rsidRPr="002C369F">
        <w:rPr>
          <w:sz w:val="28"/>
          <w:szCs w:val="28"/>
        </w:rPr>
        <w:t>2)</w:t>
      </w:r>
      <w:r w:rsidR="002C369F">
        <w:rPr>
          <w:sz w:val="28"/>
          <w:szCs w:val="28"/>
        </w:rPr>
        <w:t xml:space="preserve"> </w:t>
      </w:r>
      <w:r w:rsidRPr="002C369F">
        <w:rPr>
          <w:sz w:val="28"/>
          <w:szCs w:val="28"/>
        </w:rPr>
        <w:t>углубление знаний о растениях и животных, окружающих их;</w:t>
      </w:r>
    </w:p>
    <w:p w:rsidR="00183EFB" w:rsidRPr="002C369F" w:rsidRDefault="00183EFB" w:rsidP="002C369F">
      <w:pPr>
        <w:shd w:val="clear" w:color="000000" w:fill="auto"/>
        <w:suppressAutoHyphens/>
        <w:spacing w:line="360" w:lineRule="auto"/>
        <w:ind w:firstLine="709"/>
        <w:jc w:val="both"/>
        <w:rPr>
          <w:sz w:val="28"/>
          <w:szCs w:val="28"/>
        </w:rPr>
      </w:pPr>
      <w:r w:rsidRPr="002C369F">
        <w:rPr>
          <w:sz w:val="28"/>
          <w:szCs w:val="28"/>
        </w:rPr>
        <w:t>3)</w:t>
      </w:r>
      <w:r w:rsidR="002C369F">
        <w:rPr>
          <w:sz w:val="28"/>
          <w:szCs w:val="28"/>
        </w:rPr>
        <w:t xml:space="preserve"> </w:t>
      </w:r>
      <w:r w:rsidRPr="002C369F">
        <w:rPr>
          <w:sz w:val="28"/>
          <w:szCs w:val="28"/>
        </w:rPr>
        <w:t>привитие детям любви и бережного отношения к природе;</w:t>
      </w:r>
    </w:p>
    <w:p w:rsidR="00183EFB" w:rsidRPr="002C369F" w:rsidRDefault="00183EFB" w:rsidP="002C369F">
      <w:pPr>
        <w:shd w:val="clear" w:color="000000" w:fill="auto"/>
        <w:suppressAutoHyphens/>
        <w:spacing w:line="360" w:lineRule="auto"/>
        <w:ind w:firstLine="709"/>
        <w:jc w:val="both"/>
        <w:rPr>
          <w:sz w:val="28"/>
          <w:szCs w:val="28"/>
        </w:rPr>
      </w:pPr>
      <w:r w:rsidRPr="002C369F">
        <w:rPr>
          <w:sz w:val="28"/>
          <w:szCs w:val="28"/>
        </w:rPr>
        <w:t>4)</w:t>
      </w:r>
      <w:r w:rsidR="002C369F">
        <w:rPr>
          <w:sz w:val="28"/>
          <w:szCs w:val="28"/>
        </w:rPr>
        <w:t xml:space="preserve"> </w:t>
      </w:r>
      <w:r w:rsidRPr="002C369F">
        <w:rPr>
          <w:sz w:val="28"/>
          <w:szCs w:val="28"/>
        </w:rPr>
        <w:t>развитие умений узнавать представителей живого мира по их описанию, повадкам, месту обитания, сезонным изменениям, образу жизни;</w:t>
      </w:r>
    </w:p>
    <w:p w:rsidR="00183EFB" w:rsidRPr="002C369F" w:rsidRDefault="00183EFB" w:rsidP="002C369F">
      <w:pPr>
        <w:shd w:val="clear" w:color="000000" w:fill="auto"/>
        <w:suppressAutoHyphens/>
        <w:spacing w:line="360" w:lineRule="auto"/>
        <w:ind w:firstLine="709"/>
        <w:jc w:val="both"/>
        <w:rPr>
          <w:sz w:val="28"/>
          <w:szCs w:val="28"/>
        </w:rPr>
      </w:pPr>
      <w:r w:rsidRPr="002C369F">
        <w:rPr>
          <w:sz w:val="28"/>
          <w:szCs w:val="28"/>
        </w:rPr>
        <w:t>5)</w:t>
      </w:r>
      <w:r w:rsidR="002C369F">
        <w:rPr>
          <w:sz w:val="28"/>
          <w:szCs w:val="28"/>
        </w:rPr>
        <w:t xml:space="preserve"> </w:t>
      </w:r>
      <w:r w:rsidRPr="002C369F">
        <w:rPr>
          <w:sz w:val="28"/>
          <w:szCs w:val="28"/>
        </w:rPr>
        <w:t>формирование у детей природоориентированной картины мира;</w:t>
      </w:r>
    </w:p>
    <w:p w:rsidR="00183EFB" w:rsidRPr="002C369F" w:rsidRDefault="00183EFB" w:rsidP="002C369F">
      <w:pPr>
        <w:shd w:val="clear" w:color="000000" w:fill="auto"/>
        <w:suppressAutoHyphens/>
        <w:spacing w:line="360" w:lineRule="auto"/>
        <w:ind w:firstLine="709"/>
        <w:jc w:val="both"/>
        <w:rPr>
          <w:sz w:val="28"/>
          <w:szCs w:val="28"/>
        </w:rPr>
      </w:pPr>
      <w:r w:rsidRPr="002C369F">
        <w:rPr>
          <w:sz w:val="28"/>
          <w:szCs w:val="28"/>
        </w:rPr>
        <w:t>6)</w:t>
      </w:r>
      <w:r w:rsidR="002C369F">
        <w:rPr>
          <w:sz w:val="28"/>
          <w:szCs w:val="28"/>
        </w:rPr>
        <w:t xml:space="preserve"> </w:t>
      </w:r>
      <w:r w:rsidRPr="002C369F">
        <w:rPr>
          <w:sz w:val="28"/>
          <w:szCs w:val="28"/>
        </w:rPr>
        <w:t>воспитание бережного отношения к природе.</w:t>
      </w:r>
    </w:p>
    <w:p w:rsidR="002C369F" w:rsidRDefault="00183EFB" w:rsidP="002C369F">
      <w:pPr>
        <w:shd w:val="clear" w:color="000000" w:fill="auto"/>
        <w:suppressAutoHyphens/>
        <w:spacing w:line="360" w:lineRule="auto"/>
        <w:ind w:firstLine="709"/>
        <w:jc w:val="both"/>
        <w:rPr>
          <w:sz w:val="28"/>
          <w:szCs w:val="28"/>
        </w:rPr>
      </w:pPr>
      <w:r w:rsidRPr="002C369F">
        <w:rPr>
          <w:sz w:val="28"/>
          <w:szCs w:val="28"/>
        </w:rPr>
        <w:t>Занятия на экологическую тему проводятся, как правило, в соответствии с временами года, т.е. осенний, зимний, весенний и летний блоки. Дети знакомятся с понятиями: «экология», «экологические цепочки», «экологическая опасность», «разнообразие», «место обитания», «экосистема», «круговорот веществ в природе», «росток», «стебель», «побег» и др.</w:t>
      </w:r>
    </w:p>
    <w:p w:rsidR="00183EFB" w:rsidRPr="002C369F" w:rsidRDefault="00183EFB" w:rsidP="002C369F">
      <w:pPr>
        <w:shd w:val="clear" w:color="000000" w:fill="auto"/>
        <w:suppressAutoHyphens/>
        <w:spacing w:line="360" w:lineRule="auto"/>
        <w:ind w:firstLine="709"/>
        <w:jc w:val="both"/>
        <w:rPr>
          <w:sz w:val="28"/>
          <w:szCs w:val="28"/>
        </w:rPr>
      </w:pPr>
      <w:r w:rsidRPr="002C369F">
        <w:rPr>
          <w:sz w:val="28"/>
          <w:szCs w:val="28"/>
        </w:rPr>
        <w:t>Дидактические игры органично включаются в содержание занятий по изучению окружающего мира. Главные условия их использования – яркая эмоциональная окрашенность игры, активное участие в ней детей, наличие обратной связи, то есть дети должны понимать, какие знания они приобрели в процессе игры.</w:t>
      </w:r>
    </w:p>
    <w:p w:rsidR="00183EFB" w:rsidRPr="002C369F" w:rsidRDefault="00183EFB" w:rsidP="002C369F">
      <w:pPr>
        <w:shd w:val="clear" w:color="000000" w:fill="auto"/>
        <w:suppressAutoHyphens/>
        <w:spacing w:line="360" w:lineRule="auto"/>
        <w:ind w:firstLine="709"/>
        <w:jc w:val="both"/>
        <w:rPr>
          <w:sz w:val="28"/>
          <w:szCs w:val="28"/>
        </w:rPr>
      </w:pPr>
      <w:r w:rsidRPr="002C369F">
        <w:rPr>
          <w:sz w:val="28"/>
          <w:szCs w:val="28"/>
        </w:rPr>
        <w:t>Дидактические игры, используемые для формирования у детей экологических знаний могут быть различными по содержанию. Например, закрепить название растений можно в игре «Наши растения». У детей большие карты, у воспитателя — маленькие. Показывая маленькую карточку, ведущий называет растение и спрашивает: «У кого есть такое растение?» Ребенок смотрит в своей карте и, если есть такое растение, называет его. Правильно назвавший получает карточку. Выигрывает тот, кто первый закроет клетки на своей карте. Игра может быть проведена с целью закрепления названий цветов и уточнения, где они растут, кукую пользу приносят человеку.</w:t>
      </w:r>
    </w:p>
    <w:p w:rsidR="00183EFB" w:rsidRPr="002C369F" w:rsidRDefault="00183EFB" w:rsidP="002C369F">
      <w:pPr>
        <w:shd w:val="clear" w:color="000000" w:fill="auto"/>
        <w:suppressAutoHyphens/>
        <w:spacing w:line="360" w:lineRule="auto"/>
        <w:ind w:firstLine="709"/>
        <w:jc w:val="both"/>
        <w:rPr>
          <w:sz w:val="28"/>
          <w:szCs w:val="28"/>
        </w:rPr>
      </w:pPr>
      <w:r w:rsidRPr="002C369F">
        <w:rPr>
          <w:sz w:val="28"/>
          <w:szCs w:val="28"/>
        </w:rPr>
        <w:t>Игра «Разведчики» может быть проведена и с целью закрепления знаний о цветах. Воспитатель раскладывает в разных местах групповой комнаты различные цветы: садовые, полевые, луговые, комнатные. Дети, разделенные на группы, ищут цветы, называют их и рассказывают все, что знают, а потом составляют из цветов букеты. Зимой эта игра может проводиться с использованием карточек, на которых изображены цветы, или с искусственными цветами.</w:t>
      </w:r>
    </w:p>
    <w:p w:rsidR="00183EFB" w:rsidRPr="002C369F" w:rsidRDefault="00183EFB" w:rsidP="002C369F">
      <w:pPr>
        <w:shd w:val="clear" w:color="000000" w:fill="auto"/>
        <w:suppressAutoHyphens/>
        <w:spacing w:line="360" w:lineRule="auto"/>
        <w:ind w:firstLine="709"/>
        <w:jc w:val="both"/>
        <w:rPr>
          <w:i/>
          <w:sz w:val="28"/>
          <w:szCs w:val="28"/>
        </w:rPr>
      </w:pPr>
      <w:r w:rsidRPr="002C369F">
        <w:rPr>
          <w:i/>
          <w:sz w:val="28"/>
          <w:szCs w:val="28"/>
        </w:rPr>
        <w:t>Игра</w:t>
      </w:r>
      <w:r w:rsidR="002C369F">
        <w:rPr>
          <w:i/>
          <w:sz w:val="28"/>
          <w:szCs w:val="28"/>
        </w:rPr>
        <w:t xml:space="preserve"> </w:t>
      </w:r>
      <w:r w:rsidRPr="002C369F">
        <w:rPr>
          <w:i/>
          <w:sz w:val="28"/>
          <w:szCs w:val="28"/>
        </w:rPr>
        <w:t>«Что было бы, если из леса исчезли…»</w:t>
      </w:r>
    </w:p>
    <w:p w:rsidR="002C369F" w:rsidRDefault="00183EFB"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Воспитатель предлагает убрать из леса насекомых:</w:t>
      </w:r>
    </w:p>
    <w:p w:rsidR="00183EFB" w:rsidRPr="002C369F" w:rsidRDefault="00183EFB"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 Что бы произошло с остальными жителями? А если бы исчезли птицы? А если бы пропали ягоды? А если бы не было грибов? А если бы ушли из леса зайцы?</w:t>
      </w:r>
    </w:p>
    <w:p w:rsidR="00183EFB" w:rsidRPr="002C369F" w:rsidRDefault="00183EFB"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Оказывается, не случайно лес собрал своих обитателей вместе. Все лесные растения и животные связаны друг с другом. Они друг без друга не смогут обходиться.</w:t>
      </w:r>
    </w:p>
    <w:p w:rsidR="00183EFB" w:rsidRPr="002C369F" w:rsidRDefault="00183EFB" w:rsidP="002C369F">
      <w:pPr>
        <w:pStyle w:val="a3"/>
        <w:shd w:val="clear" w:color="000000" w:fill="auto"/>
        <w:suppressAutoHyphens/>
        <w:spacing w:before="0" w:beforeAutospacing="0" w:after="0" w:afterAutospacing="0" w:line="360" w:lineRule="auto"/>
        <w:ind w:firstLine="709"/>
        <w:jc w:val="both"/>
        <w:rPr>
          <w:i/>
          <w:sz w:val="28"/>
          <w:szCs w:val="28"/>
        </w:rPr>
      </w:pPr>
      <w:r w:rsidRPr="002C369F">
        <w:rPr>
          <w:bCs/>
          <w:i/>
          <w:sz w:val="28"/>
          <w:szCs w:val="28"/>
        </w:rPr>
        <w:t>Игра</w:t>
      </w:r>
      <w:r w:rsidR="002C369F">
        <w:rPr>
          <w:bCs/>
          <w:i/>
          <w:sz w:val="28"/>
          <w:szCs w:val="28"/>
        </w:rPr>
        <w:t xml:space="preserve"> </w:t>
      </w:r>
      <w:r w:rsidRPr="002C369F">
        <w:rPr>
          <w:bCs/>
          <w:i/>
          <w:sz w:val="28"/>
          <w:szCs w:val="28"/>
        </w:rPr>
        <w:t>«Узнай и назови»</w:t>
      </w:r>
    </w:p>
    <w:p w:rsidR="002C369F" w:rsidRDefault="00183EFB"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Педагог берёт из корзинки растения и показывает их детям.</w:t>
      </w:r>
    </w:p>
    <w:p w:rsidR="00183EFB" w:rsidRPr="002C369F" w:rsidRDefault="00183EFB"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Уточняет правила игры: вот лежат лекарственные растения. Я буду показывать вам какое-нибудь растение, а вы должны рассказать о нём всё, что знаете. Назовите место, где растёт (болото, луг, овраг) И наша гостья, Красная Шапочка, поиграет и послушает о лекарственных травах вместе с нами. Например, ромашку аптечную (цветы) собирают летом, подорожник (собирают только листики без ножек) весной и в начале лета, крапиву – весной, когда она только-только вырастает (2-3 рассказа детей)</w:t>
      </w:r>
    </w:p>
    <w:p w:rsidR="00183EFB" w:rsidRPr="002C369F" w:rsidRDefault="002D5612" w:rsidP="002C369F">
      <w:pPr>
        <w:pStyle w:val="a3"/>
        <w:shd w:val="clear" w:color="000000" w:fill="auto"/>
        <w:suppressAutoHyphens/>
        <w:spacing w:before="0" w:beforeAutospacing="0" w:after="0" w:afterAutospacing="0" w:line="360" w:lineRule="auto"/>
        <w:ind w:firstLine="709"/>
        <w:jc w:val="both"/>
        <w:rPr>
          <w:i/>
          <w:sz w:val="28"/>
          <w:szCs w:val="28"/>
        </w:rPr>
      </w:pPr>
      <w:r w:rsidRPr="002C369F">
        <w:rPr>
          <w:bCs/>
          <w:i/>
          <w:sz w:val="28"/>
          <w:szCs w:val="28"/>
        </w:rPr>
        <w:t>Игра</w:t>
      </w:r>
      <w:r w:rsidR="00183EFB" w:rsidRPr="002C369F">
        <w:rPr>
          <w:bCs/>
          <w:i/>
          <w:sz w:val="28"/>
          <w:szCs w:val="28"/>
        </w:rPr>
        <w:t xml:space="preserve"> «Четвёртый лишний»</w:t>
      </w:r>
    </w:p>
    <w:p w:rsidR="00183EFB" w:rsidRPr="002C369F" w:rsidRDefault="00183EFB"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Вы уже знаете, что у нас не только насекомые и птицы летают, но есть и летающие животные. Чтобы убедиться, не путаете ли вы насекомых с другими животными, мы поиграем в игру «Четвёртый лишний»</w:t>
      </w:r>
    </w:p>
    <w:p w:rsidR="002C369F" w:rsidRDefault="00183EFB" w:rsidP="002C369F">
      <w:pPr>
        <w:numPr>
          <w:ilvl w:val="0"/>
          <w:numId w:val="3"/>
        </w:numPr>
        <w:shd w:val="clear" w:color="000000" w:fill="auto"/>
        <w:suppressAutoHyphens/>
        <w:spacing w:line="360" w:lineRule="auto"/>
        <w:ind w:left="0" w:firstLine="709"/>
        <w:jc w:val="both"/>
        <w:rPr>
          <w:sz w:val="28"/>
          <w:szCs w:val="28"/>
        </w:rPr>
      </w:pPr>
      <w:r w:rsidRPr="002C369F">
        <w:rPr>
          <w:sz w:val="28"/>
          <w:szCs w:val="28"/>
        </w:rPr>
        <w:t>заяц, ёж, лиса, шмель;</w:t>
      </w:r>
    </w:p>
    <w:p w:rsidR="002C369F" w:rsidRDefault="00183EFB" w:rsidP="002C369F">
      <w:pPr>
        <w:numPr>
          <w:ilvl w:val="0"/>
          <w:numId w:val="3"/>
        </w:numPr>
        <w:shd w:val="clear" w:color="000000" w:fill="auto"/>
        <w:suppressAutoHyphens/>
        <w:spacing w:line="360" w:lineRule="auto"/>
        <w:ind w:left="0" w:firstLine="709"/>
        <w:jc w:val="both"/>
        <w:rPr>
          <w:sz w:val="28"/>
          <w:szCs w:val="28"/>
        </w:rPr>
      </w:pPr>
      <w:r w:rsidRPr="002C369F">
        <w:rPr>
          <w:sz w:val="28"/>
          <w:szCs w:val="28"/>
        </w:rPr>
        <w:t>трясогузка, паук, скворец, сорока;</w:t>
      </w:r>
    </w:p>
    <w:p w:rsidR="002C369F" w:rsidRDefault="00183EFB" w:rsidP="002C369F">
      <w:pPr>
        <w:numPr>
          <w:ilvl w:val="0"/>
          <w:numId w:val="3"/>
        </w:numPr>
        <w:shd w:val="clear" w:color="000000" w:fill="auto"/>
        <w:suppressAutoHyphens/>
        <w:spacing w:line="360" w:lineRule="auto"/>
        <w:ind w:left="0" w:firstLine="709"/>
        <w:jc w:val="both"/>
        <w:rPr>
          <w:sz w:val="28"/>
          <w:szCs w:val="28"/>
        </w:rPr>
      </w:pPr>
      <w:r w:rsidRPr="002C369F">
        <w:rPr>
          <w:sz w:val="28"/>
          <w:szCs w:val="28"/>
        </w:rPr>
        <w:t>бабочка, стрекоза, енот, пчела;</w:t>
      </w:r>
    </w:p>
    <w:p w:rsidR="002C369F" w:rsidRDefault="00183EFB" w:rsidP="002C369F">
      <w:pPr>
        <w:numPr>
          <w:ilvl w:val="0"/>
          <w:numId w:val="3"/>
        </w:numPr>
        <w:shd w:val="clear" w:color="000000" w:fill="auto"/>
        <w:suppressAutoHyphens/>
        <w:spacing w:line="360" w:lineRule="auto"/>
        <w:ind w:left="0" w:firstLine="709"/>
        <w:jc w:val="both"/>
        <w:rPr>
          <w:sz w:val="28"/>
          <w:szCs w:val="28"/>
        </w:rPr>
      </w:pPr>
      <w:r w:rsidRPr="002C369F">
        <w:rPr>
          <w:sz w:val="28"/>
          <w:szCs w:val="28"/>
        </w:rPr>
        <w:t>кузнечик, божья коровка, воробей, майский жук;</w:t>
      </w:r>
    </w:p>
    <w:p w:rsidR="002C369F" w:rsidRDefault="00183EFB" w:rsidP="002C369F">
      <w:pPr>
        <w:numPr>
          <w:ilvl w:val="0"/>
          <w:numId w:val="3"/>
        </w:numPr>
        <w:shd w:val="clear" w:color="000000" w:fill="auto"/>
        <w:suppressAutoHyphens/>
        <w:spacing w:line="360" w:lineRule="auto"/>
        <w:ind w:left="0" w:firstLine="709"/>
        <w:jc w:val="both"/>
        <w:rPr>
          <w:sz w:val="28"/>
          <w:szCs w:val="28"/>
        </w:rPr>
      </w:pPr>
      <w:r w:rsidRPr="002C369F">
        <w:rPr>
          <w:sz w:val="28"/>
          <w:szCs w:val="28"/>
        </w:rPr>
        <w:t>пчела, стрекоза, енот, пчела;</w:t>
      </w:r>
    </w:p>
    <w:p w:rsidR="002C369F" w:rsidRDefault="00183EFB" w:rsidP="002C369F">
      <w:pPr>
        <w:numPr>
          <w:ilvl w:val="0"/>
          <w:numId w:val="3"/>
        </w:numPr>
        <w:shd w:val="clear" w:color="000000" w:fill="auto"/>
        <w:suppressAutoHyphens/>
        <w:spacing w:line="360" w:lineRule="auto"/>
        <w:ind w:left="0" w:firstLine="709"/>
        <w:jc w:val="both"/>
        <w:rPr>
          <w:sz w:val="28"/>
          <w:szCs w:val="28"/>
        </w:rPr>
      </w:pPr>
      <w:r w:rsidRPr="002C369F">
        <w:rPr>
          <w:sz w:val="28"/>
          <w:szCs w:val="28"/>
        </w:rPr>
        <w:t>кузнечик, божья коровка, воробей, комар;</w:t>
      </w:r>
    </w:p>
    <w:p w:rsidR="002C369F" w:rsidRDefault="00183EFB" w:rsidP="002C369F">
      <w:pPr>
        <w:numPr>
          <w:ilvl w:val="0"/>
          <w:numId w:val="3"/>
        </w:numPr>
        <w:shd w:val="clear" w:color="000000" w:fill="auto"/>
        <w:suppressAutoHyphens/>
        <w:spacing w:line="360" w:lineRule="auto"/>
        <w:ind w:left="0" w:firstLine="709"/>
        <w:jc w:val="both"/>
        <w:rPr>
          <w:sz w:val="28"/>
          <w:szCs w:val="28"/>
        </w:rPr>
      </w:pPr>
      <w:r w:rsidRPr="002C369F">
        <w:rPr>
          <w:sz w:val="28"/>
          <w:szCs w:val="28"/>
        </w:rPr>
        <w:t>таракан, муха, пчела, майский жук;</w:t>
      </w:r>
    </w:p>
    <w:p w:rsidR="002C369F" w:rsidRDefault="00183EFB" w:rsidP="002C369F">
      <w:pPr>
        <w:numPr>
          <w:ilvl w:val="0"/>
          <w:numId w:val="3"/>
        </w:numPr>
        <w:shd w:val="clear" w:color="000000" w:fill="auto"/>
        <w:suppressAutoHyphens/>
        <w:spacing w:line="360" w:lineRule="auto"/>
        <w:ind w:left="0" w:firstLine="709"/>
        <w:jc w:val="both"/>
        <w:rPr>
          <w:sz w:val="28"/>
          <w:szCs w:val="28"/>
        </w:rPr>
      </w:pPr>
      <w:r w:rsidRPr="002C369F">
        <w:rPr>
          <w:sz w:val="28"/>
          <w:szCs w:val="28"/>
        </w:rPr>
        <w:t>стрекоза, кузнечик, пчела, божья коровка;</w:t>
      </w:r>
    </w:p>
    <w:p w:rsidR="002C369F" w:rsidRDefault="00183EFB" w:rsidP="002C369F">
      <w:pPr>
        <w:numPr>
          <w:ilvl w:val="0"/>
          <w:numId w:val="3"/>
        </w:numPr>
        <w:shd w:val="clear" w:color="000000" w:fill="auto"/>
        <w:suppressAutoHyphens/>
        <w:spacing w:line="360" w:lineRule="auto"/>
        <w:ind w:left="0" w:firstLine="709"/>
        <w:jc w:val="both"/>
        <w:rPr>
          <w:sz w:val="28"/>
          <w:szCs w:val="28"/>
        </w:rPr>
      </w:pPr>
      <w:r w:rsidRPr="002C369F">
        <w:rPr>
          <w:sz w:val="28"/>
          <w:szCs w:val="28"/>
        </w:rPr>
        <w:t>лягушка, комар, жук, бабочка;</w:t>
      </w:r>
    </w:p>
    <w:p w:rsidR="002C369F" w:rsidRDefault="00183EFB" w:rsidP="002C369F">
      <w:pPr>
        <w:numPr>
          <w:ilvl w:val="0"/>
          <w:numId w:val="3"/>
        </w:numPr>
        <w:shd w:val="clear" w:color="000000" w:fill="auto"/>
        <w:suppressAutoHyphens/>
        <w:spacing w:line="360" w:lineRule="auto"/>
        <w:ind w:left="0" w:firstLine="709"/>
        <w:jc w:val="both"/>
        <w:rPr>
          <w:sz w:val="28"/>
          <w:szCs w:val="28"/>
        </w:rPr>
      </w:pPr>
      <w:r w:rsidRPr="002C369F">
        <w:rPr>
          <w:sz w:val="28"/>
          <w:szCs w:val="28"/>
        </w:rPr>
        <w:t>стрекоза, мотылёк, шмель, воробей.</w:t>
      </w:r>
    </w:p>
    <w:p w:rsidR="00183EFB" w:rsidRPr="002C369F" w:rsidRDefault="00183EFB" w:rsidP="002C369F">
      <w:pPr>
        <w:pStyle w:val="a3"/>
        <w:shd w:val="clear" w:color="000000" w:fill="auto"/>
        <w:suppressAutoHyphens/>
        <w:spacing w:before="0" w:beforeAutospacing="0" w:after="0" w:afterAutospacing="0" w:line="360" w:lineRule="auto"/>
        <w:ind w:firstLine="709"/>
        <w:jc w:val="both"/>
        <w:rPr>
          <w:i/>
          <w:sz w:val="28"/>
          <w:szCs w:val="28"/>
        </w:rPr>
      </w:pPr>
      <w:r w:rsidRPr="002C369F">
        <w:rPr>
          <w:bCs/>
          <w:i/>
          <w:sz w:val="28"/>
          <w:szCs w:val="28"/>
        </w:rPr>
        <w:t>Игра в слова</w:t>
      </w:r>
    </w:p>
    <w:p w:rsidR="00183EFB" w:rsidRPr="002C369F" w:rsidRDefault="00183EFB"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Педагог: Я прочитаю вам слова, а вы подумайте, какие из них подходят муравью (шмелю, пчеле, таракану).</w:t>
      </w:r>
    </w:p>
    <w:p w:rsidR="00183EFB" w:rsidRPr="002C369F" w:rsidRDefault="00183EFB"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Словарь: муравейник, зелёный, порхает, мёд, увёртливая, трудолюбивая, красная спинка, пасека, надоедливая, улей, мохнатый, звенит, река. Стрекочет, паутина, квартира, тли, вредитель, «летающий цветок», соты, жужжит, хвоинки, «чемпион по прыжкам», пестрокрылая, большие глаза, рыжеусый, полосатый, рой, нектар, пыльца, гусеница, защитная окраска, отпугивающая окраска.</w:t>
      </w:r>
    </w:p>
    <w:p w:rsidR="00183EFB" w:rsidRPr="002C369F" w:rsidRDefault="00183EFB"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Вариант игры: какие слова подходят к овощу (фрукту и т.д.)</w:t>
      </w:r>
    </w:p>
    <w:p w:rsidR="00183EFB" w:rsidRPr="002C369F" w:rsidRDefault="00183EFB" w:rsidP="002C369F">
      <w:pPr>
        <w:pStyle w:val="a3"/>
        <w:shd w:val="clear" w:color="000000" w:fill="auto"/>
        <w:suppressAutoHyphens/>
        <w:spacing w:before="0" w:beforeAutospacing="0" w:after="0" w:afterAutospacing="0" w:line="360" w:lineRule="auto"/>
        <w:ind w:firstLine="709"/>
        <w:jc w:val="both"/>
        <w:rPr>
          <w:i/>
          <w:sz w:val="28"/>
          <w:szCs w:val="28"/>
        </w:rPr>
      </w:pPr>
      <w:r w:rsidRPr="002C369F">
        <w:rPr>
          <w:bCs/>
          <w:i/>
          <w:sz w:val="28"/>
          <w:szCs w:val="28"/>
        </w:rPr>
        <w:t>Игра «Летает, плавает, бегает»</w:t>
      </w:r>
    </w:p>
    <w:p w:rsidR="00183EFB" w:rsidRPr="002C369F" w:rsidRDefault="00183EFB"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Воспитатель показывает или называет детям объект живой природы. Дети должны изобразить способ передвижения этого объекта. Например: при слове «зайчик» дети начинают бежать (или прыгать) на месте; при слове «карась» - имитируют плывущую рыбу; при слове «воробей» - изображают полёт птицы.</w:t>
      </w:r>
    </w:p>
    <w:p w:rsidR="00183EFB" w:rsidRPr="002C369F" w:rsidRDefault="002D5612" w:rsidP="002C369F">
      <w:pPr>
        <w:pStyle w:val="a3"/>
        <w:shd w:val="clear" w:color="000000" w:fill="auto"/>
        <w:suppressAutoHyphens/>
        <w:spacing w:before="0" w:beforeAutospacing="0" w:after="0" w:afterAutospacing="0" w:line="360" w:lineRule="auto"/>
        <w:ind w:firstLine="709"/>
        <w:jc w:val="both"/>
        <w:rPr>
          <w:i/>
          <w:sz w:val="28"/>
          <w:szCs w:val="28"/>
        </w:rPr>
      </w:pPr>
      <w:r w:rsidRPr="002C369F">
        <w:rPr>
          <w:bCs/>
          <w:i/>
          <w:sz w:val="28"/>
          <w:szCs w:val="28"/>
        </w:rPr>
        <w:t>Игра</w:t>
      </w:r>
      <w:r w:rsidR="00183EFB" w:rsidRPr="002C369F">
        <w:rPr>
          <w:bCs/>
          <w:i/>
          <w:sz w:val="28"/>
          <w:szCs w:val="28"/>
        </w:rPr>
        <w:t xml:space="preserve"> «Береги природу»</w:t>
      </w:r>
    </w:p>
    <w:p w:rsidR="00183EFB" w:rsidRPr="002C369F" w:rsidRDefault="00183EFB"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На столе или наборном полотне картинки, изображающие растения, птиц, зверей, человека, солнца, воды и т.д. Воспитатель убирает одну из картинок, и дети должны рассказать, что произойдёт с оставшимися живыми объектами, если на Земле не будет спрятанного объекта. Например: убирает птицу – что будет с остальными животными, с человеком, с растениями и т.д.</w:t>
      </w:r>
    </w:p>
    <w:p w:rsidR="00183EFB" w:rsidRPr="002C369F" w:rsidRDefault="00183EFB"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Делим детей на несколько групп и раздаем каждой группе карточки с названиями разных животных или птиц. Предлагаем детям написать меню завтрака, обеда и ужина для своего животного или птицы из даров леса, поля, луга и т.д.</w:t>
      </w:r>
    </w:p>
    <w:p w:rsidR="00183EFB" w:rsidRPr="002C369F" w:rsidRDefault="00183EFB" w:rsidP="002C369F">
      <w:pPr>
        <w:pStyle w:val="a3"/>
        <w:shd w:val="clear" w:color="000000" w:fill="auto"/>
        <w:suppressAutoHyphens/>
        <w:spacing w:before="0" w:beforeAutospacing="0" w:after="0" w:afterAutospacing="0" w:line="360" w:lineRule="auto"/>
        <w:ind w:firstLine="709"/>
        <w:jc w:val="both"/>
        <w:rPr>
          <w:iCs/>
          <w:sz w:val="28"/>
          <w:szCs w:val="28"/>
        </w:rPr>
      </w:pPr>
      <w:r w:rsidRPr="002C369F">
        <w:rPr>
          <w:bCs/>
          <w:iCs/>
          <w:sz w:val="28"/>
          <w:szCs w:val="28"/>
        </w:rPr>
        <w:t>Например меню для белки:</w:t>
      </w:r>
    </w:p>
    <w:p w:rsidR="00183EFB" w:rsidRPr="002C369F" w:rsidRDefault="00183EFB"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i/>
          <w:iCs/>
          <w:sz w:val="28"/>
          <w:szCs w:val="28"/>
        </w:rPr>
        <w:t xml:space="preserve">Завтрак – </w:t>
      </w:r>
      <w:r w:rsidRPr="002C369F">
        <w:rPr>
          <w:sz w:val="28"/>
          <w:szCs w:val="28"/>
        </w:rPr>
        <w:t>стакан березового сока и каша из молотых желудей;</w:t>
      </w:r>
    </w:p>
    <w:p w:rsidR="00183EFB" w:rsidRPr="002C369F" w:rsidRDefault="00183EFB"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i/>
          <w:iCs/>
          <w:sz w:val="28"/>
          <w:szCs w:val="28"/>
        </w:rPr>
        <w:t xml:space="preserve">Обед – </w:t>
      </w:r>
      <w:r w:rsidRPr="002C369F">
        <w:rPr>
          <w:sz w:val="28"/>
          <w:szCs w:val="28"/>
        </w:rPr>
        <w:t>грибной суп с листьями крапивы, котлеты из лесных орехов и компот из черники;</w:t>
      </w:r>
    </w:p>
    <w:p w:rsidR="00183EFB" w:rsidRPr="002C369F" w:rsidRDefault="00183EFB"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i/>
          <w:iCs/>
          <w:sz w:val="28"/>
          <w:szCs w:val="28"/>
        </w:rPr>
        <w:t xml:space="preserve">Ужин – </w:t>
      </w:r>
      <w:r w:rsidRPr="002C369F">
        <w:rPr>
          <w:sz w:val="28"/>
          <w:szCs w:val="28"/>
        </w:rPr>
        <w:t>творог из орехово-грибной пасты и чай из зверобоя и мяты.</w:t>
      </w:r>
    </w:p>
    <w:p w:rsidR="00183EFB" w:rsidRPr="002C369F" w:rsidRDefault="00183EFB"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Все меню детей склеиваются в книгу: “Лесные рецепты”.</w:t>
      </w:r>
    </w:p>
    <w:p w:rsidR="00183EFB" w:rsidRPr="002C369F" w:rsidRDefault="00183EFB" w:rsidP="002C369F">
      <w:pPr>
        <w:pStyle w:val="a3"/>
        <w:shd w:val="clear" w:color="000000" w:fill="auto"/>
        <w:suppressAutoHyphens/>
        <w:spacing w:before="0" w:beforeAutospacing="0" w:after="0" w:afterAutospacing="0" w:line="360" w:lineRule="auto"/>
        <w:ind w:firstLine="709"/>
        <w:jc w:val="both"/>
        <w:rPr>
          <w:i/>
          <w:sz w:val="28"/>
          <w:szCs w:val="28"/>
        </w:rPr>
      </w:pPr>
      <w:r w:rsidRPr="002C369F">
        <w:rPr>
          <w:bCs/>
          <w:i/>
          <w:iCs/>
          <w:sz w:val="28"/>
          <w:szCs w:val="28"/>
        </w:rPr>
        <w:t>Игра</w:t>
      </w:r>
      <w:r w:rsidRPr="002C369F">
        <w:rPr>
          <w:bCs/>
          <w:i/>
          <w:sz w:val="28"/>
          <w:szCs w:val="28"/>
        </w:rPr>
        <w:t xml:space="preserve"> «Гимн природе»</w:t>
      </w:r>
    </w:p>
    <w:p w:rsidR="00183EFB" w:rsidRPr="002C369F" w:rsidRDefault="00183EFB"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Дети встают в круг. Все они маленькие снежинки. Просим каждую снежинку сказать о своей матушке Зиме несколько добрых слов. Дети не должны повторять ответы других детей. Педагог записывает все слова, и из них получается гимн Зиме.</w:t>
      </w:r>
    </w:p>
    <w:p w:rsidR="00183EFB" w:rsidRPr="002C369F" w:rsidRDefault="00183EFB"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Дети могут быть травинками, осенними листочками, капельками дождя.</w:t>
      </w:r>
    </w:p>
    <w:p w:rsidR="00183EFB" w:rsidRPr="002C369F" w:rsidRDefault="00183EFB" w:rsidP="002C369F">
      <w:pPr>
        <w:pStyle w:val="a3"/>
        <w:shd w:val="clear" w:color="000000" w:fill="auto"/>
        <w:suppressAutoHyphens/>
        <w:spacing w:before="0" w:beforeAutospacing="0" w:after="0" w:afterAutospacing="0" w:line="360" w:lineRule="auto"/>
        <w:ind w:firstLine="709"/>
        <w:jc w:val="both"/>
        <w:rPr>
          <w:i/>
          <w:sz w:val="28"/>
          <w:szCs w:val="28"/>
        </w:rPr>
      </w:pPr>
      <w:r w:rsidRPr="002C369F">
        <w:rPr>
          <w:bCs/>
          <w:i/>
          <w:iCs/>
          <w:sz w:val="28"/>
          <w:szCs w:val="28"/>
        </w:rPr>
        <w:t>Игра</w:t>
      </w:r>
      <w:r w:rsidRPr="002C369F">
        <w:rPr>
          <w:bCs/>
          <w:i/>
          <w:sz w:val="28"/>
          <w:szCs w:val="28"/>
        </w:rPr>
        <w:t xml:space="preserve"> «Природа и Я»</w:t>
      </w:r>
    </w:p>
    <w:p w:rsidR="002C369F" w:rsidRDefault="00183EFB"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Предлагаем детям закончить предложения:</w:t>
      </w:r>
    </w:p>
    <w:p w:rsidR="002C369F" w:rsidRDefault="00183EFB" w:rsidP="002C369F">
      <w:pPr>
        <w:numPr>
          <w:ilvl w:val="0"/>
          <w:numId w:val="4"/>
        </w:numPr>
        <w:shd w:val="clear" w:color="000000" w:fill="auto"/>
        <w:suppressAutoHyphens/>
        <w:spacing w:line="360" w:lineRule="auto"/>
        <w:ind w:left="0" w:firstLine="709"/>
        <w:jc w:val="both"/>
        <w:rPr>
          <w:sz w:val="28"/>
          <w:szCs w:val="28"/>
        </w:rPr>
      </w:pPr>
      <w:r w:rsidRPr="002C369F">
        <w:rPr>
          <w:sz w:val="28"/>
          <w:szCs w:val="28"/>
        </w:rPr>
        <w:t>Когда я прикасаюсь к чистой, прозрачной воде, я чувствую….</w:t>
      </w:r>
    </w:p>
    <w:p w:rsidR="002C369F" w:rsidRDefault="00183EFB" w:rsidP="002C369F">
      <w:pPr>
        <w:numPr>
          <w:ilvl w:val="0"/>
          <w:numId w:val="4"/>
        </w:numPr>
        <w:shd w:val="clear" w:color="000000" w:fill="auto"/>
        <w:suppressAutoHyphens/>
        <w:spacing w:line="360" w:lineRule="auto"/>
        <w:ind w:left="0" w:firstLine="709"/>
        <w:jc w:val="both"/>
        <w:rPr>
          <w:sz w:val="28"/>
          <w:szCs w:val="28"/>
        </w:rPr>
      </w:pPr>
      <w:r w:rsidRPr="002C369F">
        <w:rPr>
          <w:sz w:val="28"/>
          <w:szCs w:val="28"/>
        </w:rPr>
        <w:t>Солнце сегодня весь день слепит глаза и напоминает мне….</w:t>
      </w:r>
    </w:p>
    <w:p w:rsidR="002C369F" w:rsidRDefault="00183EFB" w:rsidP="002C369F">
      <w:pPr>
        <w:numPr>
          <w:ilvl w:val="0"/>
          <w:numId w:val="4"/>
        </w:numPr>
        <w:shd w:val="clear" w:color="000000" w:fill="auto"/>
        <w:suppressAutoHyphens/>
        <w:spacing w:line="360" w:lineRule="auto"/>
        <w:ind w:left="0" w:firstLine="709"/>
        <w:jc w:val="both"/>
        <w:rPr>
          <w:sz w:val="28"/>
          <w:szCs w:val="28"/>
        </w:rPr>
      </w:pPr>
      <w:r w:rsidRPr="002C369F">
        <w:rPr>
          <w:sz w:val="28"/>
          <w:szCs w:val="28"/>
        </w:rPr>
        <w:t>Капли дождя на стекле, словно….</w:t>
      </w:r>
    </w:p>
    <w:p w:rsidR="002C369F" w:rsidRDefault="00183EFB" w:rsidP="002C369F">
      <w:pPr>
        <w:numPr>
          <w:ilvl w:val="0"/>
          <w:numId w:val="4"/>
        </w:numPr>
        <w:shd w:val="clear" w:color="000000" w:fill="auto"/>
        <w:suppressAutoHyphens/>
        <w:spacing w:line="360" w:lineRule="auto"/>
        <w:ind w:left="0" w:firstLine="709"/>
        <w:jc w:val="both"/>
        <w:rPr>
          <w:sz w:val="28"/>
          <w:szCs w:val="28"/>
        </w:rPr>
      </w:pPr>
      <w:r w:rsidRPr="002C369F">
        <w:rPr>
          <w:sz w:val="28"/>
          <w:szCs w:val="28"/>
        </w:rPr>
        <w:t>Облака сегодня такие пушистые и нежные, будто….</w:t>
      </w:r>
    </w:p>
    <w:p w:rsidR="002C369F" w:rsidRDefault="00183EFB" w:rsidP="002C369F">
      <w:pPr>
        <w:numPr>
          <w:ilvl w:val="0"/>
          <w:numId w:val="4"/>
        </w:numPr>
        <w:shd w:val="clear" w:color="000000" w:fill="auto"/>
        <w:suppressAutoHyphens/>
        <w:spacing w:line="360" w:lineRule="auto"/>
        <w:ind w:left="0" w:firstLine="709"/>
        <w:jc w:val="both"/>
        <w:rPr>
          <w:sz w:val="28"/>
          <w:szCs w:val="28"/>
        </w:rPr>
      </w:pPr>
      <w:r w:rsidRPr="002C369F">
        <w:rPr>
          <w:sz w:val="28"/>
          <w:szCs w:val="28"/>
        </w:rPr>
        <w:t>Я иду босиком по земле, и мне кажется, что мои ноги….</w:t>
      </w:r>
    </w:p>
    <w:p w:rsidR="002C369F" w:rsidRDefault="00183EFB" w:rsidP="002C369F">
      <w:pPr>
        <w:numPr>
          <w:ilvl w:val="0"/>
          <w:numId w:val="4"/>
        </w:numPr>
        <w:shd w:val="clear" w:color="000000" w:fill="auto"/>
        <w:suppressAutoHyphens/>
        <w:spacing w:line="360" w:lineRule="auto"/>
        <w:ind w:left="0" w:firstLine="709"/>
        <w:jc w:val="both"/>
        <w:rPr>
          <w:sz w:val="28"/>
          <w:szCs w:val="28"/>
        </w:rPr>
      </w:pPr>
      <w:r w:rsidRPr="002C369F">
        <w:rPr>
          <w:sz w:val="28"/>
          <w:szCs w:val="28"/>
        </w:rPr>
        <w:t>Я дотрагиваюсь до капелек росы на деревьях и чувствую, как….</w:t>
      </w:r>
    </w:p>
    <w:p w:rsidR="002C369F" w:rsidRDefault="00183EFB" w:rsidP="002C369F">
      <w:pPr>
        <w:numPr>
          <w:ilvl w:val="0"/>
          <w:numId w:val="4"/>
        </w:numPr>
        <w:shd w:val="clear" w:color="000000" w:fill="auto"/>
        <w:suppressAutoHyphens/>
        <w:spacing w:line="360" w:lineRule="auto"/>
        <w:ind w:left="0" w:firstLine="709"/>
        <w:jc w:val="both"/>
        <w:rPr>
          <w:sz w:val="28"/>
          <w:szCs w:val="28"/>
        </w:rPr>
      </w:pPr>
      <w:r w:rsidRPr="002C369F">
        <w:rPr>
          <w:sz w:val="28"/>
          <w:szCs w:val="28"/>
        </w:rPr>
        <w:t>Этот цветок так благоухает, что….</w:t>
      </w:r>
    </w:p>
    <w:p w:rsidR="002C369F" w:rsidRDefault="00183EFB" w:rsidP="002C369F">
      <w:pPr>
        <w:numPr>
          <w:ilvl w:val="0"/>
          <w:numId w:val="4"/>
        </w:numPr>
        <w:shd w:val="clear" w:color="000000" w:fill="auto"/>
        <w:suppressAutoHyphens/>
        <w:spacing w:line="360" w:lineRule="auto"/>
        <w:ind w:left="0" w:firstLine="709"/>
        <w:jc w:val="both"/>
        <w:rPr>
          <w:sz w:val="28"/>
          <w:szCs w:val="28"/>
        </w:rPr>
      </w:pPr>
      <w:r w:rsidRPr="002C369F">
        <w:rPr>
          <w:sz w:val="28"/>
          <w:szCs w:val="28"/>
        </w:rPr>
        <w:t>Это дерево такое огромное, что когда я смотрю на его вершину, мне кажется, будто….</w:t>
      </w:r>
    </w:p>
    <w:p w:rsidR="00183EFB" w:rsidRPr="002C369F" w:rsidRDefault="00183EFB"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После этого делим детей на 2 группы. Дети из первой группы по очереди называют только ту часть предложения, которую они составили сами. Дети из второй группы догадываются, из какого предложения была сказана фраза. Затем группы меняются. Предлагаем детям нарисовать самые яркие из своих образов, а затем описать их по рисункам друг друга.</w:t>
      </w:r>
    </w:p>
    <w:p w:rsidR="00183EFB" w:rsidRPr="002C369F" w:rsidRDefault="00183EFB"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 xml:space="preserve">Чтобы формировать у детей «экологически гуманное чувство» – чувство сопричастности ко всему живому, осознание планеты Земля «общим домом»; привить детям этическую и моральную ответственность перед каждым живым существом, будь то растение или животное можно использовать также прием используем </w:t>
      </w:r>
      <w:r w:rsidRPr="002C369F">
        <w:rPr>
          <w:bCs/>
          <w:iCs/>
          <w:sz w:val="28"/>
          <w:szCs w:val="28"/>
        </w:rPr>
        <w:t>экотренинга.</w:t>
      </w:r>
      <w:r w:rsidRPr="002C369F">
        <w:rPr>
          <w:sz w:val="28"/>
          <w:szCs w:val="28"/>
        </w:rPr>
        <w:t xml:space="preserve"> Данный вид работы с детьми дает заметный оздоровительный эффект, снимает психологическую напряженность и настраивает на доброжелательное отношение ко всему живому. Положительный эмоциональный фон занятий помогает снимать у детей стрессы и агрессивность.</w:t>
      </w:r>
    </w:p>
    <w:p w:rsidR="00183EFB" w:rsidRPr="002C369F" w:rsidRDefault="00183EFB"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Понять муравья, бабочку, травинку ребенок сможет тогда, когда себя представит в их роли, посмотрит на мир их глазами. Для этого можно предложить детям вообразить себя попугайчиком, хомячком и т.д. Человек для них - великан. «Представьте, что человек берет попугайчика Сашу, хомячка Иру в ладонь и начинает дергать их за хвост, за лапки, кричать. Что вы чувствуете?»</w:t>
      </w:r>
    </w:p>
    <w:p w:rsidR="002C369F" w:rsidRDefault="00183EFB"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Дети обычно отвечают так: «Я могу оглохнуть», «Я могу умереть».</w:t>
      </w:r>
    </w:p>
    <w:p w:rsidR="00183EFB" w:rsidRPr="002C369F" w:rsidRDefault="00183EFB"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Так ребенок учится ставить себя на место слабого, на место того, кто нуждается в уходе и защите, и понимать, что жестокость по отношению к живому – это зло. После этого они начинают бережно относиться к обитателям живого уголка.</w:t>
      </w:r>
    </w:p>
    <w:p w:rsidR="00183EFB" w:rsidRPr="002C369F" w:rsidRDefault="00183EFB"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Экологические дидактические игры могут использоваться на занятиях по любым темам: при развитии речи, математических, природоведческих и т.д. Кроме того, они обязательно присутствуют в содержании специализированного экологического занятия. Приведем пример использования таких игр в комплексном занятии по воспитанию экологической культуры в средней группе детского сада «В гостях у Лесовичка».</w:t>
      </w:r>
    </w:p>
    <w:p w:rsidR="00183EFB" w:rsidRPr="002C369F" w:rsidRDefault="00183EFB" w:rsidP="002C369F">
      <w:pPr>
        <w:pStyle w:val="a3"/>
        <w:shd w:val="clear" w:color="000000" w:fill="auto"/>
        <w:suppressAutoHyphens/>
        <w:spacing w:before="0" w:beforeAutospacing="0" w:after="0" w:afterAutospacing="0" w:line="360" w:lineRule="auto"/>
        <w:ind w:firstLine="709"/>
        <w:jc w:val="both"/>
        <w:rPr>
          <w:iCs/>
          <w:sz w:val="28"/>
          <w:szCs w:val="28"/>
        </w:rPr>
      </w:pPr>
      <w:r w:rsidRPr="002C369F">
        <w:rPr>
          <w:bCs/>
          <w:sz w:val="28"/>
          <w:szCs w:val="28"/>
        </w:rPr>
        <w:t>Цель данного занятия:</w:t>
      </w:r>
      <w:r w:rsidRPr="002C369F">
        <w:rPr>
          <w:b/>
          <w:bCs/>
          <w:sz w:val="28"/>
          <w:szCs w:val="28"/>
        </w:rPr>
        <w:t xml:space="preserve"> </w:t>
      </w:r>
      <w:r w:rsidRPr="002C369F">
        <w:rPr>
          <w:iCs/>
          <w:sz w:val="28"/>
          <w:szCs w:val="28"/>
        </w:rPr>
        <w:t>Обогащать знания детей о лесе. Продолжать формировать связную речь и закладывать основы экологической культуры.</w:t>
      </w:r>
    </w:p>
    <w:p w:rsidR="00183EFB" w:rsidRPr="002C369F" w:rsidRDefault="00183EFB" w:rsidP="002C369F">
      <w:pPr>
        <w:pStyle w:val="a3"/>
        <w:shd w:val="clear" w:color="000000" w:fill="auto"/>
        <w:suppressAutoHyphens/>
        <w:spacing w:before="0" w:beforeAutospacing="0" w:after="0" w:afterAutospacing="0" w:line="360" w:lineRule="auto"/>
        <w:ind w:firstLine="709"/>
        <w:jc w:val="both"/>
        <w:rPr>
          <w:iCs/>
          <w:sz w:val="28"/>
          <w:szCs w:val="28"/>
        </w:rPr>
      </w:pPr>
      <w:r w:rsidRPr="002C369F">
        <w:rPr>
          <w:bCs/>
          <w:sz w:val="28"/>
          <w:szCs w:val="28"/>
        </w:rPr>
        <w:t>Предварительная работа:</w:t>
      </w:r>
      <w:r w:rsidRPr="002C369F">
        <w:rPr>
          <w:b/>
          <w:bCs/>
          <w:sz w:val="28"/>
          <w:szCs w:val="28"/>
        </w:rPr>
        <w:t xml:space="preserve"> </w:t>
      </w:r>
      <w:r w:rsidRPr="002C369F">
        <w:rPr>
          <w:iCs/>
          <w:sz w:val="28"/>
          <w:szCs w:val="28"/>
        </w:rPr>
        <w:t>ознакомление с обитателями леса и растениями; рассматривание иллюстраций леса в разные времена года; чтение рассказов, сказок; заучивание стихотворений о природе; разгадывание загадок.</w:t>
      </w:r>
    </w:p>
    <w:p w:rsidR="00183EFB" w:rsidRPr="002C369F" w:rsidRDefault="00183EFB"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bCs/>
          <w:sz w:val="28"/>
          <w:szCs w:val="28"/>
        </w:rPr>
        <w:t xml:space="preserve">Материалы к занятию: </w:t>
      </w:r>
      <w:r w:rsidRPr="002C369F">
        <w:rPr>
          <w:sz w:val="28"/>
          <w:szCs w:val="28"/>
        </w:rPr>
        <w:t>Две картины изображающие два царства; шапочки животных и птиц для детей; шапочка Лесовичка, текст правил поведения, картинки – схемы по правилам, два набора разрезных картинок, корзинка с природным материалом, макеты деревьев и цветов, фонограмма «Шум леса».</w:t>
      </w:r>
    </w:p>
    <w:p w:rsidR="00183EFB" w:rsidRPr="002C369F" w:rsidRDefault="00183EFB" w:rsidP="002C369F">
      <w:pPr>
        <w:pStyle w:val="1"/>
        <w:keepNext w:val="0"/>
        <w:shd w:val="clear" w:color="000000" w:fill="auto"/>
        <w:suppressAutoHyphens/>
        <w:spacing w:before="0" w:after="0" w:line="360" w:lineRule="auto"/>
        <w:ind w:firstLine="709"/>
        <w:jc w:val="both"/>
        <w:rPr>
          <w:rFonts w:ascii="Times New Roman" w:hAnsi="Times New Roman" w:cs="Times New Roman"/>
          <w:b w:val="0"/>
          <w:i/>
          <w:sz w:val="28"/>
          <w:szCs w:val="28"/>
        </w:rPr>
      </w:pPr>
      <w:r w:rsidRPr="002C369F">
        <w:rPr>
          <w:rFonts w:ascii="Times New Roman" w:hAnsi="Times New Roman" w:cs="Times New Roman"/>
          <w:b w:val="0"/>
          <w:i/>
          <w:sz w:val="28"/>
          <w:szCs w:val="28"/>
        </w:rPr>
        <w:t>Ход занятия</w:t>
      </w:r>
    </w:p>
    <w:p w:rsidR="00183EFB" w:rsidRPr="002C369F" w:rsidRDefault="00183EFB"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В начале занятия дети находят в своем почтовом ящике большой конверт. Вместе с воспитателем они узнают, что письмо из леса от Лесовичка. В письме содержится текст правил поведения в лесу и рисунки, изображающие содержание правил. Воспитатель зачитывает детям правила, все вместе рассматривают рисунки.</w:t>
      </w:r>
    </w:p>
    <w:p w:rsidR="00183EFB" w:rsidRPr="002C369F" w:rsidRDefault="00183EFB"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bCs/>
          <w:sz w:val="28"/>
          <w:szCs w:val="28"/>
        </w:rPr>
        <w:t>Предложенные правила:</w:t>
      </w:r>
    </w:p>
    <w:p w:rsidR="00183EFB" w:rsidRPr="002C369F" w:rsidRDefault="00183EFB"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1. Ветки не ломайте, деревья не калечьте, ни травинку, ни лист зря не рвите.</w:t>
      </w:r>
    </w:p>
    <w:p w:rsidR="00183EFB" w:rsidRPr="002C369F" w:rsidRDefault="00183EFB"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2. Наконец-то можно пошуметь, покричать, поаукать и, главное, никому не мешать!</w:t>
      </w:r>
    </w:p>
    <w:p w:rsidR="00183EFB" w:rsidRPr="002C369F" w:rsidRDefault="00183EFB"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3. В лесу можно поиграть: листьями побросаться, венки сплести, букеты нарвать. Подумаешь, много зелени – ещё вырастет!</w:t>
      </w:r>
    </w:p>
    <w:p w:rsidR="00183EFB" w:rsidRPr="002C369F" w:rsidRDefault="00183EFB"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4. Старайтесь не шуметь, а то лес испугается, затаится, и вы не узнаете ни одной тайны.</w:t>
      </w:r>
    </w:p>
    <w:p w:rsidR="00183EFB" w:rsidRPr="002C369F" w:rsidRDefault="00183EFB"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5. Пучеглазую лягушку, ползучего жука, кусачих муравьев можно прогнать, а лучше бы их совсем не было.</w:t>
      </w:r>
    </w:p>
    <w:p w:rsidR="00183EFB" w:rsidRPr="002C369F" w:rsidRDefault="00183EFB"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6. Звери всякие нужны – звери всякие важны! Не обижай, не пугай их зря!</w:t>
      </w:r>
    </w:p>
    <w:p w:rsidR="00183EFB" w:rsidRPr="002C369F" w:rsidRDefault="00183EFB"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bCs/>
          <w:sz w:val="28"/>
          <w:szCs w:val="28"/>
        </w:rPr>
        <w:t>Воспитатель:</w:t>
      </w:r>
      <w:r w:rsidRPr="002C369F">
        <w:rPr>
          <w:b/>
          <w:bCs/>
          <w:sz w:val="28"/>
          <w:szCs w:val="28"/>
        </w:rPr>
        <w:t xml:space="preserve"> </w:t>
      </w:r>
      <w:r w:rsidRPr="002C369F">
        <w:rPr>
          <w:sz w:val="28"/>
          <w:szCs w:val="28"/>
        </w:rPr>
        <w:t>Все ли правила верны?</w:t>
      </w:r>
    </w:p>
    <w:p w:rsidR="002C369F" w:rsidRDefault="00183EFB"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bCs/>
          <w:sz w:val="28"/>
          <w:szCs w:val="28"/>
        </w:rPr>
        <w:t>Дети:</w:t>
      </w:r>
      <w:r w:rsidRPr="002C369F">
        <w:rPr>
          <w:b/>
          <w:bCs/>
          <w:sz w:val="28"/>
          <w:szCs w:val="28"/>
        </w:rPr>
        <w:t xml:space="preserve"> </w:t>
      </w:r>
      <w:r w:rsidRPr="002C369F">
        <w:rPr>
          <w:sz w:val="28"/>
          <w:szCs w:val="28"/>
        </w:rPr>
        <w:t>Нет.</w:t>
      </w:r>
    </w:p>
    <w:p w:rsidR="00183EFB" w:rsidRPr="002C369F" w:rsidRDefault="00183EFB"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Они выбирают нужные. И доказывают, почему они их выбрали.</w:t>
      </w:r>
    </w:p>
    <w:p w:rsidR="00183EFB" w:rsidRPr="002C369F" w:rsidRDefault="00183EFB"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bCs/>
          <w:sz w:val="28"/>
          <w:szCs w:val="28"/>
        </w:rPr>
        <w:t>Воспитатель:</w:t>
      </w:r>
      <w:r w:rsidRPr="002C369F">
        <w:rPr>
          <w:b/>
          <w:bCs/>
          <w:sz w:val="28"/>
          <w:szCs w:val="28"/>
        </w:rPr>
        <w:t xml:space="preserve"> </w:t>
      </w:r>
      <w:r w:rsidRPr="002C369F">
        <w:rPr>
          <w:sz w:val="28"/>
          <w:szCs w:val="28"/>
        </w:rPr>
        <w:t>Теперь мы знаем с вами правила поведения в лесу и смело можем отправиться в лес, но не в простой, а в сказочный. А чтобы нам туда попасть, мы должны с вами одеть вот эти шапочки, изображающие животных и птиц.</w:t>
      </w:r>
    </w:p>
    <w:p w:rsidR="00183EFB" w:rsidRPr="002C369F" w:rsidRDefault="00183EFB"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Воспитатель надевает шапочку Лесовичка. Все входят в музыкальный зал, который оформлен макетами разных деревьев. Возле деревьев растут лесные цветы и грибы. Звучит фонограмма «Шум леса». Дети ходят и рассматривают все вокруг.</w:t>
      </w:r>
    </w:p>
    <w:p w:rsidR="00183EFB" w:rsidRPr="002C369F" w:rsidRDefault="00183EFB"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Воспитатель садится на пенек.</w:t>
      </w:r>
    </w:p>
    <w:p w:rsidR="00183EFB" w:rsidRPr="002C369F" w:rsidRDefault="00183EFB"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bCs/>
          <w:sz w:val="28"/>
          <w:szCs w:val="28"/>
        </w:rPr>
        <w:t>Воспитатель</w:t>
      </w:r>
      <w:r w:rsidRPr="002C369F">
        <w:rPr>
          <w:b/>
          <w:bCs/>
          <w:sz w:val="28"/>
          <w:szCs w:val="28"/>
        </w:rPr>
        <w:t xml:space="preserve">: </w:t>
      </w:r>
      <w:r w:rsidRPr="002C369F">
        <w:rPr>
          <w:sz w:val="28"/>
          <w:szCs w:val="28"/>
        </w:rPr>
        <w:t>Здравствуйте, ребята! Вы узнали меня? Я – Лесовичок, хозяин этого леса. Вижу, справились с моим заданием, наверно устали, так присядьте возле меня, отдохните. Я вам сказку расскажу.</w:t>
      </w:r>
    </w:p>
    <w:p w:rsidR="00183EFB" w:rsidRPr="002C369F" w:rsidRDefault="00183EFB"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Дети усаживаются, а воспитатель вывешивает на деревья две картины. Одна изображает «Царство Растений», другая «Царство животных».</w:t>
      </w:r>
    </w:p>
    <w:p w:rsidR="00183EFB" w:rsidRPr="002C369F" w:rsidRDefault="00183EFB"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Воспитатель: Есть на нашей Земле 2 царства, которые никогда не воюют между собой, которые так дружат, что уже давно не могут обойтись друг без друга. Они и живут – то на одной территории, и все у них общее: земля, реки, моря. Называются эти царства так: Царство Растений и Царство Животных. Жители Царства Растений занимаются земледелием: добывают из земли пищу, которой кормится само и кормит дружественное Царство Животных. Жители Царства Животных со своей стороны оберегает Царство Растений от болезней и вредителей и помогает его жителям обогащаться между собой: ведь жители Царства Растений, крепко привязанное к земле, не имеет возможности передвигаться с места на место.</w:t>
      </w:r>
    </w:p>
    <w:p w:rsidR="00183EFB" w:rsidRPr="002C369F" w:rsidRDefault="00183EFB"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В какой бы далекий уголок Земли мы не попали, всюду встретим жителей обоих царств, которые в самых суровых условиях не только не враждуют, но поддерживают, помогают друг другу. А как же иначе? Когда живешь на одной планете, нужно стараться жить в мире, а не враждовать. Представляете, что было бы, если между этими двумя царствами вспыхнула война? На земле вообще не осталось бы ни одного царства. Мы с вами принадлежим к Царству Животных, и должны подчиняться главному закону этого царства – уважать интересы Царства Растений и каждого его представителя: каждого дерева, кустика и цветка. Потому что мы, живем на общей планете. И на нашей Земле могут существовать либо оба царства, либо ни одного. Вот так, ребятки. Понравилась вам сказка?</w:t>
      </w:r>
    </w:p>
    <w:p w:rsidR="00183EFB" w:rsidRPr="002C369F" w:rsidRDefault="00183EFB"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bCs/>
          <w:sz w:val="28"/>
          <w:szCs w:val="28"/>
        </w:rPr>
        <w:t>Дети:</w:t>
      </w:r>
      <w:r w:rsidRPr="002C369F">
        <w:rPr>
          <w:b/>
          <w:bCs/>
          <w:sz w:val="28"/>
          <w:szCs w:val="28"/>
        </w:rPr>
        <w:t xml:space="preserve"> </w:t>
      </w:r>
      <w:r w:rsidRPr="002C369F">
        <w:rPr>
          <w:sz w:val="28"/>
          <w:szCs w:val="28"/>
        </w:rPr>
        <w:t>Да, очень</w:t>
      </w:r>
    </w:p>
    <w:p w:rsidR="00183EFB" w:rsidRPr="002C369F" w:rsidRDefault="00183EFB"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bCs/>
          <w:sz w:val="28"/>
          <w:szCs w:val="28"/>
        </w:rPr>
        <w:t>Воспитатель:</w:t>
      </w:r>
      <w:r w:rsidRPr="002C369F">
        <w:rPr>
          <w:b/>
          <w:bCs/>
          <w:sz w:val="28"/>
          <w:szCs w:val="28"/>
        </w:rPr>
        <w:t xml:space="preserve"> </w:t>
      </w:r>
      <w:r w:rsidRPr="002C369F">
        <w:rPr>
          <w:sz w:val="28"/>
          <w:szCs w:val="28"/>
        </w:rPr>
        <w:t>Вижу, любите вы сказки, а</w:t>
      </w:r>
      <w:r w:rsidR="002C369F">
        <w:rPr>
          <w:sz w:val="28"/>
          <w:szCs w:val="28"/>
        </w:rPr>
        <w:t xml:space="preserve"> </w:t>
      </w:r>
      <w:r w:rsidRPr="002C369F">
        <w:rPr>
          <w:sz w:val="28"/>
          <w:szCs w:val="28"/>
        </w:rPr>
        <w:t>загадки отгадывать умеете?</w:t>
      </w:r>
    </w:p>
    <w:p w:rsidR="002C369F" w:rsidRDefault="00183EFB"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bCs/>
          <w:sz w:val="28"/>
          <w:szCs w:val="28"/>
        </w:rPr>
        <w:t>Дети</w:t>
      </w:r>
      <w:r w:rsidRPr="002C369F">
        <w:rPr>
          <w:sz w:val="28"/>
          <w:szCs w:val="28"/>
        </w:rPr>
        <w:t>: Да, умеем.</w:t>
      </w:r>
    </w:p>
    <w:p w:rsidR="00183EFB" w:rsidRPr="002C369F" w:rsidRDefault="00183EFB"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bCs/>
          <w:sz w:val="28"/>
          <w:szCs w:val="28"/>
        </w:rPr>
        <w:t>Воспитатель</w:t>
      </w:r>
      <w:r w:rsidRPr="002C369F">
        <w:rPr>
          <w:b/>
          <w:bCs/>
          <w:sz w:val="28"/>
          <w:szCs w:val="28"/>
        </w:rPr>
        <w:t xml:space="preserve"> </w:t>
      </w:r>
      <w:r w:rsidRPr="002C369F">
        <w:rPr>
          <w:sz w:val="28"/>
          <w:szCs w:val="28"/>
        </w:rPr>
        <w:t>загадывает детям загадки:</w:t>
      </w:r>
    </w:p>
    <w:p w:rsidR="002C369F" w:rsidRDefault="00183EFB" w:rsidP="002C369F">
      <w:pPr>
        <w:pStyle w:val="a3"/>
        <w:shd w:val="clear" w:color="000000" w:fill="auto"/>
        <w:suppressAutoHyphens/>
        <w:spacing w:before="0" w:beforeAutospacing="0" w:after="0" w:afterAutospacing="0" w:line="360" w:lineRule="auto"/>
        <w:ind w:firstLine="709"/>
        <w:rPr>
          <w:iCs/>
          <w:sz w:val="28"/>
          <w:szCs w:val="28"/>
        </w:rPr>
      </w:pPr>
      <w:r w:rsidRPr="002C369F">
        <w:rPr>
          <w:iCs/>
          <w:sz w:val="28"/>
          <w:szCs w:val="28"/>
        </w:rPr>
        <w:t>Зимой с седой бородой,</w:t>
      </w:r>
    </w:p>
    <w:p w:rsidR="002C369F" w:rsidRDefault="00183EFB" w:rsidP="002C369F">
      <w:pPr>
        <w:pStyle w:val="a3"/>
        <w:shd w:val="clear" w:color="000000" w:fill="auto"/>
        <w:suppressAutoHyphens/>
        <w:spacing w:before="0" w:beforeAutospacing="0" w:after="0" w:afterAutospacing="0" w:line="360" w:lineRule="auto"/>
        <w:ind w:firstLine="709"/>
        <w:rPr>
          <w:iCs/>
          <w:sz w:val="28"/>
          <w:szCs w:val="28"/>
        </w:rPr>
      </w:pPr>
      <w:r w:rsidRPr="002C369F">
        <w:rPr>
          <w:iCs/>
          <w:sz w:val="28"/>
          <w:szCs w:val="28"/>
        </w:rPr>
        <w:t>Летом новая вырастает,</w:t>
      </w:r>
    </w:p>
    <w:p w:rsidR="002C369F" w:rsidRDefault="00183EFB" w:rsidP="002C369F">
      <w:pPr>
        <w:pStyle w:val="a3"/>
        <w:shd w:val="clear" w:color="000000" w:fill="auto"/>
        <w:suppressAutoHyphens/>
        <w:spacing w:before="0" w:beforeAutospacing="0" w:after="0" w:afterAutospacing="0" w:line="360" w:lineRule="auto"/>
        <w:ind w:firstLine="709"/>
        <w:rPr>
          <w:iCs/>
          <w:sz w:val="28"/>
          <w:szCs w:val="28"/>
        </w:rPr>
      </w:pPr>
      <w:r w:rsidRPr="002C369F">
        <w:rPr>
          <w:iCs/>
          <w:sz w:val="28"/>
          <w:szCs w:val="28"/>
        </w:rPr>
        <w:t>Осенью отпадает.</w:t>
      </w:r>
    </w:p>
    <w:p w:rsidR="00183EFB" w:rsidRPr="002C369F" w:rsidRDefault="00183EFB" w:rsidP="002C369F">
      <w:pPr>
        <w:pStyle w:val="a3"/>
        <w:shd w:val="clear" w:color="000000" w:fill="auto"/>
        <w:suppressAutoHyphens/>
        <w:spacing w:before="0" w:beforeAutospacing="0" w:after="0" w:afterAutospacing="0" w:line="360" w:lineRule="auto"/>
        <w:ind w:firstLine="709"/>
        <w:rPr>
          <w:iCs/>
          <w:sz w:val="28"/>
          <w:szCs w:val="28"/>
        </w:rPr>
      </w:pPr>
      <w:r w:rsidRPr="002C369F">
        <w:rPr>
          <w:iCs/>
          <w:sz w:val="28"/>
          <w:szCs w:val="28"/>
        </w:rPr>
        <w:t>(Лес).</w:t>
      </w:r>
    </w:p>
    <w:p w:rsidR="002C369F" w:rsidRDefault="00183EFB" w:rsidP="002C369F">
      <w:pPr>
        <w:pStyle w:val="a3"/>
        <w:shd w:val="clear" w:color="000000" w:fill="auto"/>
        <w:suppressAutoHyphens/>
        <w:spacing w:before="0" w:beforeAutospacing="0" w:after="0" w:afterAutospacing="0" w:line="360" w:lineRule="auto"/>
        <w:ind w:firstLine="709"/>
        <w:rPr>
          <w:iCs/>
          <w:sz w:val="28"/>
          <w:szCs w:val="28"/>
        </w:rPr>
      </w:pPr>
      <w:r w:rsidRPr="002C369F">
        <w:rPr>
          <w:iCs/>
          <w:sz w:val="28"/>
          <w:szCs w:val="28"/>
        </w:rPr>
        <w:t>У кого есть шапка без головы,</w:t>
      </w:r>
    </w:p>
    <w:p w:rsidR="002C369F" w:rsidRDefault="00183EFB" w:rsidP="002C369F">
      <w:pPr>
        <w:pStyle w:val="a3"/>
        <w:shd w:val="clear" w:color="000000" w:fill="auto"/>
        <w:suppressAutoHyphens/>
        <w:spacing w:before="0" w:beforeAutospacing="0" w:after="0" w:afterAutospacing="0" w:line="360" w:lineRule="auto"/>
        <w:ind w:firstLine="709"/>
        <w:rPr>
          <w:iCs/>
          <w:sz w:val="28"/>
          <w:szCs w:val="28"/>
        </w:rPr>
      </w:pPr>
      <w:r w:rsidRPr="002C369F">
        <w:rPr>
          <w:iCs/>
          <w:sz w:val="28"/>
          <w:szCs w:val="28"/>
        </w:rPr>
        <w:t>Нога - без сапога?</w:t>
      </w:r>
    </w:p>
    <w:p w:rsidR="00183EFB" w:rsidRPr="002C369F" w:rsidRDefault="00183EFB" w:rsidP="002C369F">
      <w:pPr>
        <w:pStyle w:val="a3"/>
        <w:shd w:val="clear" w:color="000000" w:fill="auto"/>
        <w:suppressAutoHyphens/>
        <w:spacing w:before="0" w:beforeAutospacing="0" w:after="0" w:afterAutospacing="0" w:line="360" w:lineRule="auto"/>
        <w:ind w:firstLine="709"/>
        <w:rPr>
          <w:iCs/>
          <w:sz w:val="28"/>
          <w:szCs w:val="28"/>
        </w:rPr>
      </w:pPr>
      <w:r w:rsidRPr="002C369F">
        <w:rPr>
          <w:iCs/>
          <w:sz w:val="28"/>
          <w:szCs w:val="28"/>
        </w:rPr>
        <w:t>(Гриб).</w:t>
      </w:r>
    </w:p>
    <w:p w:rsidR="002C369F" w:rsidRDefault="00183EFB" w:rsidP="002C369F">
      <w:pPr>
        <w:pStyle w:val="a3"/>
        <w:shd w:val="clear" w:color="000000" w:fill="auto"/>
        <w:suppressAutoHyphens/>
        <w:spacing w:before="0" w:beforeAutospacing="0" w:after="0" w:afterAutospacing="0" w:line="360" w:lineRule="auto"/>
        <w:ind w:firstLine="709"/>
        <w:rPr>
          <w:iCs/>
          <w:sz w:val="28"/>
          <w:szCs w:val="28"/>
        </w:rPr>
      </w:pPr>
      <w:r w:rsidRPr="002C369F">
        <w:rPr>
          <w:iCs/>
          <w:sz w:val="28"/>
          <w:szCs w:val="28"/>
        </w:rPr>
        <w:t xml:space="preserve">Бусы красные висят, </w:t>
      </w:r>
    </w:p>
    <w:p w:rsidR="002C369F" w:rsidRDefault="00183EFB" w:rsidP="002C369F">
      <w:pPr>
        <w:pStyle w:val="a3"/>
        <w:shd w:val="clear" w:color="000000" w:fill="auto"/>
        <w:suppressAutoHyphens/>
        <w:spacing w:before="0" w:beforeAutospacing="0" w:after="0" w:afterAutospacing="0" w:line="360" w:lineRule="auto"/>
        <w:ind w:firstLine="709"/>
        <w:rPr>
          <w:iCs/>
          <w:sz w:val="28"/>
          <w:szCs w:val="28"/>
        </w:rPr>
      </w:pPr>
      <w:r w:rsidRPr="002C369F">
        <w:rPr>
          <w:iCs/>
          <w:sz w:val="28"/>
          <w:szCs w:val="28"/>
        </w:rPr>
        <w:t>Из кустов на нас глядят.</w:t>
      </w:r>
    </w:p>
    <w:p w:rsidR="002C369F" w:rsidRDefault="00183EFB" w:rsidP="002C369F">
      <w:pPr>
        <w:pStyle w:val="a3"/>
        <w:shd w:val="clear" w:color="000000" w:fill="auto"/>
        <w:suppressAutoHyphens/>
        <w:spacing w:before="0" w:beforeAutospacing="0" w:after="0" w:afterAutospacing="0" w:line="360" w:lineRule="auto"/>
        <w:ind w:firstLine="709"/>
        <w:rPr>
          <w:iCs/>
          <w:sz w:val="28"/>
          <w:szCs w:val="28"/>
        </w:rPr>
      </w:pPr>
      <w:r w:rsidRPr="002C369F">
        <w:rPr>
          <w:iCs/>
          <w:sz w:val="28"/>
          <w:szCs w:val="28"/>
        </w:rPr>
        <w:t>Очень любят бусы эти</w:t>
      </w:r>
    </w:p>
    <w:p w:rsidR="002C369F" w:rsidRDefault="00183EFB" w:rsidP="002C369F">
      <w:pPr>
        <w:pStyle w:val="a3"/>
        <w:shd w:val="clear" w:color="000000" w:fill="auto"/>
        <w:suppressAutoHyphens/>
        <w:spacing w:before="0" w:beforeAutospacing="0" w:after="0" w:afterAutospacing="0" w:line="360" w:lineRule="auto"/>
        <w:ind w:firstLine="709"/>
        <w:rPr>
          <w:iCs/>
          <w:sz w:val="28"/>
          <w:szCs w:val="28"/>
        </w:rPr>
      </w:pPr>
      <w:r w:rsidRPr="002C369F">
        <w:rPr>
          <w:iCs/>
          <w:sz w:val="28"/>
          <w:szCs w:val="28"/>
        </w:rPr>
        <w:t>Дети, птицы и медведи.</w:t>
      </w:r>
    </w:p>
    <w:p w:rsidR="00183EFB" w:rsidRPr="002C369F" w:rsidRDefault="00183EFB" w:rsidP="002C369F">
      <w:pPr>
        <w:pStyle w:val="a3"/>
        <w:shd w:val="clear" w:color="000000" w:fill="auto"/>
        <w:suppressAutoHyphens/>
        <w:spacing w:before="0" w:beforeAutospacing="0" w:after="0" w:afterAutospacing="0" w:line="360" w:lineRule="auto"/>
        <w:ind w:firstLine="709"/>
        <w:rPr>
          <w:iCs/>
          <w:sz w:val="28"/>
          <w:szCs w:val="28"/>
        </w:rPr>
      </w:pPr>
      <w:r w:rsidRPr="002C369F">
        <w:rPr>
          <w:iCs/>
          <w:sz w:val="28"/>
          <w:szCs w:val="28"/>
        </w:rPr>
        <w:t>(Ягоды).</w:t>
      </w:r>
    </w:p>
    <w:p w:rsidR="002C369F" w:rsidRDefault="00183EFB" w:rsidP="002C369F">
      <w:pPr>
        <w:pStyle w:val="a3"/>
        <w:shd w:val="clear" w:color="000000" w:fill="auto"/>
        <w:suppressAutoHyphens/>
        <w:spacing w:before="0" w:beforeAutospacing="0" w:after="0" w:afterAutospacing="0" w:line="360" w:lineRule="auto"/>
        <w:ind w:firstLine="709"/>
        <w:rPr>
          <w:iCs/>
          <w:sz w:val="28"/>
          <w:szCs w:val="28"/>
        </w:rPr>
      </w:pPr>
      <w:r w:rsidRPr="002C369F">
        <w:rPr>
          <w:iCs/>
          <w:sz w:val="28"/>
          <w:szCs w:val="28"/>
        </w:rPr>
        <w:t>То рыжая, то серая,</w:t>
      </w:r>
    </w:p>
    <w:p w:rsidR="002C369F" w:rsidRDefault="00183EFB" w:rsidP="002C369F">
      <w:pPr>
        <w:pStyle w:val="a3"/>
        <w:shd w:val="clear" w:color="000000" w:fill="auto"/>
        <w:suppressAutoHyphens/>
        <w:spacing w:before="0" w:beforeAutospacing="0" w:after="0" w:afterAutospacing="0" w:line="360" w:lineRule="auto"/>
        <w:ind w:firstLine="709"/>
        <w:rPr>
          <w:iCs/>
          <w:sz w:val="28"/>
          <w:szCs w:val="28"/>
        </w:rPr>
      </w:pPr>
      <w:r w:rsidRPr="002C369F">
        <w:rPr>
          <w:iCs/>
          <w:sz w:val="28"/>
          <w:szCs w:val="28"/>
        </w:rPr>
        <w:t>А названьем белая.</w:t>
      </w:r>
    </w:p>
    <w:p w:rsidR="00183EFB" w:rsidRPr="002C369F" w:rsidRDefault="00183EFB" w:rsidP="002C369F">
      <w:pPr>
        <w:pStyle w:val="a3"/>
        <w:shd w:val="clear" w:color="000000" w:fill="auto"/>
        <w:suppressAutoHyphens/>
        <w:spacing w:before="0" w:beforeAutospacing="0" w:after="0" w:afterAutospacing="0" w:line="360" w:lineRule="auto"/>
        <w:ind w:firstLine="709"/>
        <w:rPr>
          <w:iCs/>
          <w:sz w:val="28"/>
          <w:szCs w:val="28"/>
        </w:rPr>
      </w:pPr>
      <w:r w:rsidRPr="002C369F">
        <w:rPr>
          <w:iCs/>
          <w:sz w:val="28"/>
          <w:szCs w:val="28"/>
        </w:rPr>
        <w:t>(Белка).</w:t>
      </w:r>
    </w:p>
    <w:p w:rsidR="002C369F" w:rsidRDefault="00183EFB" w:rsidP="002C369F">
      <w:pPr>
        <w:pStyle w:val="a3"/>
        <w:shd w:val="clear" w:color="000000" w:fill="auto"/>
        <w:suppressAutoHyphens/>
        <w:spacing w:before="0" w:beforeAutospacing="0" w:after="0" w:afterAutospacing="0" w:line="360" w:lineRule="auto"/>
        <w:ind w:firstLine="709"/>
        <w:rPr>
          <w:iCs/>
          <w:sz w:val="28"/>
          <w:szCs w:val="28"/>
        </w:rPr>
      </w:pPr>
      <w:r w:rsidRPr="002C369F">
        <w:rPr>
          <w:iCs/>
          <w:sz w:val="28"/>
          <w:szCs w:val="28"/>
        </w:rPr>
        <w:t xml:space="preserve">Зимой спит, летом ульи ворошит. </w:t>
      </w:r>
    </w:p>
    <w:p w:rsidR="00183EFB" w:rsidRPr="002C369F" w:rsidRDefault="00183EFB" w:rsidP="002C369F">
      <w:pPr>
        <w:pStyle w:val="a3"/>
        <w:shd w:val="clear" w:color="000000" w:fill="auto"/>
        <w:suppressAutoHyphens/>
        <w:spacing w:before="0" w:beforeAutospacing="0" w:after="0" w:afterAutospacing="0" w:line="360" w:lineRule="auto"/>
        <w:ind w:firstLine="709"/>
        <w:rPr>
          <w:iCs/>
          <w:sz w:val="28"/>
          <w:szCs w:val="28"/>
        </w:rPr>
      </w:pPr>
      <w:r w:rsidRPr="002C369F">
        <w:rPr>
          <w:iCs/>
          <w:sz w:val="28"/>
          <w:szCs w:val="28"/>
        </w:rPr>
        <w:t>(Медведь).</w:t>
      </w:r>
    </w:p>
    <w:p w:rsidR="002C369F" w:rsidRDefault="00183EFB" w:rsidP="002C369F">
      <w:pPr>
        <w:pStyle w:val="a3"/>
        <w:shd w:val="clear" w:color="000000" w:fill="auto"/>
        <w:suppressAutoHyphens/>
        <w:spacing w:before="0" w:beforeAutospacing="0" w:after="0" w:afterAutospacing="0" w:line="360" w:lineRule="auto"/>
        <w:ind w:firstLine="709"/>
        <w:rPr>
          <w:iCs/>
          <w:sz w:val="28"/>
          <w:szCs w:val="28"/>
        </w:rPr>
      </w:pPr>
      <w:r w:rsidRPr="002C369F">
        <w:rPr>
          <w:iCs/>
          <w:sz w:val="28"/>
          <w:szCs w:val="28"/>
        </w:rPr>
        <w:t>Слетают с ветки золотые монетки.</w:t>
      </w:r>
    </w:p>
    <w:p w:rsidR="00183EFB" w:rsidRPr="002C369F" w:rsidRDefault="00183EFB" w:rsidP="002C369F">
      <w:pPr>
        <w:pStyle w:val="a3"/>
        <w:shd w:val="clear" w:color="000000" w:fill="auto"/>
        <w:suppressAutoHyphens/>
        <w:spacing w:before="0" w:beforeAutospacing="0" w:after="0" w:afterAutospacing="0" w:line="360" w:lineRule="auto"/>
        <w:ind w:firstLine="709"/>
        <w:rPr>
          <w:iCs/>
          <w:sz w:val="28"/>
          <w:szCs w:val="28"/>
        </w:rPr>
      </w:pPr>
      <w:r w:rsidRPr="002C369F">
        <w:rPr>
          <w:iCs/>
          <w:sz w:val="28"/>
          <w:szCs w:val="28"/>
        </w:rPr>
        <w:t>(Осенние листья).</w:t>
      </w:r>
    </w:p>
    <w:p w:rsidR="002C369F" w:rsidRDefault="00183EFB" w:rsidP="002C369F">
      <w:pPr>
        <w:pStyle w:val="a3"/>
        <w:shd w:val="clear" w:color="000000" w:fill="auto"/>
        <w:suppressAutoHyphens/>
        <w:spacing w:before="0" w:beforeAutospacing="0" w:after="0" w:afterAutospacing="0" w:line="360" w:lineRule="auto"/>
        <w:ind w:firstLine="709"/>
        <w:rPr>
          <w:iCs/>
          <w:sz w:val="28"/>
          <w:szCs w:val="28"/>
        </w:rPr>
      </w:pPr>
      <w:r w:rsidRPr="002C369F">
        <w:rPr>
          <w:iCs/>
          <w:sz w:val="28"/>
          <w:szCs w:val="28"/>
        </w:rPr>
        <w:t xml:space="preserve">Рук нет, а дома себе строят. </w:t>
      </w:r>
    </w:p>
    <w:p w:rsidR="00183EFB" w:rsidRPr="002C369F" w:rsidRDefault="00183EFB" w:rsidP="002C369F">
      <w:pPr>
        <w:pStyle w:val="a3"/>
        <w:shd w:val="clear" w:color="000000" w:fill="auto"/>
        <w:suppressAutoHyphens/>
        <w:spacing w:before="0" w:beforeAutospacing="0" w:after="0" w:afterAutospacing="0" w:line="360" w:lineRule="auto"/>
        <w:ind w:firstLine="709"/>
        <w:rPr>
          <w:iCs/>
          <w:sz w:val="28"/>
          <w:szCs w:val="28"/>
        </w:rPr>
      </w:pPr>
      <w:r w:rsidRPr="002C369F">
        <w:rPr>
          <w:iCs/>
          <w:sz w:val="28"/>
          <w:szCs w:val="28"/>
        </w:rPr>
        <w:t>(Птицы).</w:t>
      </w:r>
    </w:p>
    <w:p w:rsidR="00183EFB" w:rsidRPr="002C369F" w:rsidRDefault="00183EFB"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bCs/>
          <w:sz w:val="28"/>
          <w:szCs w:val="28"/>
        </w:rPr>
        <w:t>Воспитатель:</w:t>
      </w:r>
      <w:r w:rsidRPr="002C369F">
        <w:rPr>
          <w:b/>
          <w:bCs/>
          <w:sz w:val="28"/>
          <w:szCs w:val="28"/>
        </w:rPr>
        <w:t xml:space="preserve"> </w:t>
      </w:r>
      <w:r w:rsidRPr="002C369F">
        <w:rPr>
          <w:sz w:val="28"/>
          <w:szCs w:val="28"/>
        </w:rPr>
        <w:t>Молодцы, ребята! Вижу, что и загадки умеете отгадывать. А сейчас задание посложнее. Но сначала я вам предлагаю разделиться на две команды. Одна команда «Царство Растений», другая команда «Царство Животных».</w:t>
      </w:r>
    </w:p>
    <w:p w:rsidR="00183EFB" w:rsidRPr="002C369F" w:rsidRDefault="00183EFB"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Детям предлагаются разрезные картинки, с помощью которых образуются две команды. Они собираются в команды, выкладывая и соединяя детали. Одна картинка изображает животное, другая растение.</w:t>
      </w:r>
    </w:p>
    <w:p w:rsidR="00183EFB" w:rsidRPr="002C369F" w:rsidRDefault="00183EFB"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bCs/>
          <w:sz w:val="28"/>
          <w:szCs w:val="28"/>
        </w:rPr>
        <w:t>Воспитатель:</w:t>
      </w:r>
      <w:r w:rsidRPr="002C369F">
        <w:rPr>
          <w:b/>
          <w:bCs/>
          <w:sz w:val="28"/>
          <w:szCs w:val="28"/>
        </w:rPr>
        <w:t xml:space="preserve"> </w:t>
      </w:r>
      <w:r w:rsidRPr="002C369F">
        <w:rPr>
          <w:sz w:val="28"/>
          <w:szCs w:val="28"/>
        </w:rPr>
        <w:t>Вот, команды наши собрались, а теперь вам всем вот такое задание. Придумайте рассказ о том, что происходит с природой осенью.</w:t>
      </w:r>
    </w:p>
    <w:p w:rsidR="00183EFB" w:rsidRPr="002C369F" w:rsidRDefault="00183EFB"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Дети совещаются в командах и представляют свои рассказы.</w:t>
      </w:r>
    </w:p>
    <w:p w:rsidR="002C369F" w:rsidRDefault="00183EFB"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bCs/>
          <w:sz w:val="28"/>
          <w:szCs w:val="28"/>
        </w:rPr>
        <w:t>Воспитатель</w:t>
      </w:r>
      <w:r w:rsidRPr="002C369F">
        <w:rPr>
          <w:sz w:val="28"/>
          <w:szCs w:val="28"/>
        </w:rPr>
        <w:t>: Хорошие получились рассказы. Но какой лучше, я даже не знаю. Может, вы мне подскажите, какой рассказ вам больше понравился? И расскажите, почему?</w:t>
      </w:r>
    </w:p>
    <w:p w:rsidR="00183EFB" w:rsidRPr="002C369F" w:rsidRDefault="00183EFB"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Дети высказывают свои мнения.</w:t>
      </w:r>
    </w:p>
    <w:p w:rsidR="00183EFB" w:rsidRPr="002C369F" w:rsidRDefault="00183EFB"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bCs/>
          <w:sz w:val="28"/>
          <w:szCs w:val="28"/>
        </w:rPr>
        <w:t>Воспитатель</w:t>
      </w:r>
      <w:r w:rsidRPr="002C369F">
        <w:rPr>
          <w:sz w:val="28"/>
          <w:szCs w:val="28"/>
        </w:rPr>
        <w:t>: Понравилось вам у меня в лесу? А что больше всего понравилось, или запомнилось?</w:t>
      </w:r>
    </w:p>
    <w:p w:rsidR="00183EFB" w:rsidRPr="002C369F" w:rsidRDefault="00183EFB"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Дети высказываются.</w:t>
      </w:r>
    </w:p>
    <w:p w:rsidR="00183EFB" w:rsidRPr="002C369F" w:rsidRDefault="00183EFB"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bCs/>
          <w:sz w:val="28"/>
          <w:szCs w:val="28"/>
        </w:rPr>
        <w:t>Воспитатель:</w:t>
      </w:r>
      <w:r w:rsidRPr="002C369F">
        <w:rPr>
          <w:b/>
          <w:bCs/>
          <w:sz w:val="28"/>
          <w:szCs w:val="28"/>
        </w:rPr>
        <w:t xml:space="preserve"> </w:t>
      </w:r>
      <w:r w:rsidRPr="002C369F">
        <w:rPr>
          <w:sz w:val="28"/>
          <w:szCs w:val="28"/>
        </w:rPr>
        <w:t>На прощанье я хочу вам подарить подарок, надеюсь, он вам пригодится.</w:t>
      </w:r>
    </w:p>
    <w:p w:rsidR="002C369F" w:rsidRDefault="00183EFB"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Вручает корзину с природным материалом. Дети благодарят Лесовичка, снимают шапочки и возвращаются в группу. В группе дети изготавливают поделки из природного материала. Оформляется выставка.</w:t>
      </w:r>
    </w:p>
    <w:p w:rsidR="00183EFB" w:rsidRPr="002C369F" w:rsidRDefault="00183EFB"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Такое занятие будет очень интересно детям, поскольку оно наполнено яркими эмоциями, включает в себя разнообразные виды деятельности и требует от детей твердых знаний по экологической тематике. Его целесообразнее проводить в качестве обобщающего и закрепляющего знания по экологической теме.</w:t>
      </w:r>
    </w:p>
    <w:p w:rsidR="00183EFB" w:rsidRPr="002C369F" w:rsidRDefault="00183EFB" w:rsidP="002C369F">
      <w:pPr>
        <w:shd w:val="clear" w:color="000000" w:fill="auto"/>
        <w:suppressAutoHyphens/>
        <w:spacing w:line="360" w:lineRule="auto"/>
        <w:ind w:firstLine="709"/>
        <w:jc w:val="both"/>
        <w:rPr>
          <w:sz w:val="28"/>
          <w:szCs w:val="28"/>
        </w:rPr>
      </w:pPr>
    </w:p>
    <w:p w:rsidR="004759E5" w:rsidRPr="002C369F" w:rsidRDefault="002C369F" w:rsidP="002C369F">
      <w:pPr>
        <w:pStyle w:val="st14c"/>
        <w:shd w:val="clear" w:color="000000" w:fill="auto"/>
        <w:tabs>
          <w:tab w:val="left" w:pos="360"/>
        </w:tabs>
        <w:spacing w:before="0" w:beforeAutospacing="0" w:after="0" w:afterAutospacing="0" w:line="360" w:lineRule="auto"/>
        <w:jc w:val="center"/>
        <w:rPr>
          <w:rStyle w:val="text"/>
          <w:b/>
          <w:iCs/>
          <w:sz w:val="28"/>
          <w:szCs w:val="28"/>
        </w:rPr>
      </w:pPr>
      <w:r>
        <w:rPr>
          <w:b/>
          <w:sz w:val="28"/>
          <w:szCs w:val="28"/>
        </w:rPr>
        <w:t>2.2</w:t>
      </w:r>
      <w:r w:rsidR="00183EFB" w:rsidRPr="002C369F">
        <w:rPr>
          <w:b/>
          <w:sz w:val="28"/>
          <w:szCs w:val="28"/>
        </w:rPr>
        <w:t xml:space="preserve"> Оценка эффективности использования дидактических игр в экологическом воспитании дошкольников среднего возраста</w:t>
      </w:r>
    </w:p>
    <w:p w:rsidR="002C369F" w:rsidRDefault="002C369F" w:rsidP="002C369F">
      <w:pPr>
        <w:pStyle w:val="st14c"/>
        <w:shd w:val="clear" w:color="000000" w:fill="auto"/>
        <w:tabs>
          <w:tab w:val="left" w:pos="360"/>
        </w:tabs>
        <w:suppressAutoHyphens/>
        <w:spacing w:before="0" w:beforeAutospacing="0" w:after="0" w:afterAutospacing="0" w:line="360" w:lineRule="auto"/>
        <w:ind w:firstLine="709"/>
        <w:jc w:val="center"/>
        <w:rPr>
          <w:rStyle w:val="text"/>
          <w:b/>
          <w:iCs/>
          <w:sz w:val="28"/>
          <w:szCs w:val="28"/>
        </w:rPr>
      </w:pPr>
    </w:p>
    <w:p w:rsidR="00455C9F" w:rsidRPr="002C369F" w:rsidRDefault="00455C9F"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На основании приведенных выше примеров использования дидактических игр в практике экологического воспитания детей 3-5-ти лет, мы можем сделать выводы об их эффективности в педагогическом процессе.</w:t>
      </w:r>
    </w:p>
    <w:p w:rsidR="002C369F" w:rsidRDefault="00455C9F"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Дидактические игры экологического содержания расширяют</w:t>
      </w:r>
      <w:r w:rsidR="002C369F">
        <w:rPr>
          <w:sz w:val="28"/>
          <w:szCs w:val="28"/>
        </w:rPr>
        <w:t xml:space="preserve"> </w:t>
      </w:r>
      <w:r w:rsidRPr="002C369F">
        <w:rPr>
          <w:sz w:val="28"/>
          <w:szCs w:val="28"/>
        </w:rPr>
        <w:t>представления детей о взаимодействии человека и природы, деятельности людей в природе, взаимосвязях, существующих в природе, способствуют воспитанию эмоционально-ценностного отношения к природе, выработке навыков культуры поведения в окружающей природной среде.</w:t>
      </w:r>
    </w:p>
    <w:p w:rsidR="002C369F" w:rsidRDefault="00455C9F"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В структуре дидактических игр выделяются следующие структурные элементы: дидактическая задача, игровые правила, игровые действия, заключение или окончание игры</w:t>
      </w:r>
      <w:r w:rsidR="002D5612" w:rsidRPr="002C369F">
        <w:rPr>
          <w:rStyle w:val="a6"/>
          <w:sz w:val="28"/>
          <w:szCs w:val="28"/>
          <w:vertAlign w:val="baseline"/>
        </w:rPr>
        <w:footnoteReference w:id="15"/>
      </w:r>
      <w:r w:rsidRPr="002C369F">
        <w:rPr>
          <w:sz w:val="28"/>
          <w:szCs w:val="28"/>
        </w:rPr>
        <w:t>.</w:t>
      </w:r>
    </w:p>
    <w:p w:rsidR="002C369F" w:rsidRDefault="00455C9F"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Дидактическая задача определяется целью обучающего и воспитательного воздействия, формулируется педагогом и отражает его обучающую и воспитательную деятельность.</w:t>
      </w:r>
    </w:p>
    <w:p w:rsidR="002C369F" w:rsidRDefault="00455C9F"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Правила игры обусловлены познавательным содержанием, игровыми задачами и игровыми действиями. Они содержат нравственные требования к взаимоотношениям детей, к соблюдению ими норм поведения. С помощью</w:t>
      </w:r>
      <w:r w:rsidR="002C369F">
        <w:rPr>
          <w:sz w:val="28"/>
          <w:szCs w:val="28"/>
        </w:rPr>
        <w:t xml:space="preserve"> </w:t>
      </w:r>
      <w:r w:rsidRPr="002C369F">
        <w:rPr>
          <w:sz w:val="28"/>
          <w:szCs w:val="28"/>
        </w:rPr>
        <w:t>правил педагог управляет игрой, процессами познавательной деятельности, поведением детей.</w:t>
      </w:r>
    </w:p>
    <w:p w:rsidR="002C369F" w:rsidRDefault="00455C9F"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Игровые действия - основа игры. Чем они разнообразнее, тем интереснее для детей сама игра и тем успешнее решаются познавательные и игровые задачи. Игровые действия связаны с игровым замыслом и исходят из него.</w:t>
      </w:r>
    </w:p>
    <w:p w:rsidR="002C369F" w:rsidRDefault="00455C9F"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Подведение</w:t>
      </w:r>
      <w:r w:rsidR="002C369F">
        <w:rPr>
          <w:sz w:val="28"/>
          <w:szCs w:val="28"/>
        </w:rPr>
        <w:t xml:space="preserve"> </w:t>
      </w:r>
      <w:r w:rsidRPr="002C369F">
        <w:rPr>
          <w:sz w:val="28"/>
          <w:szCs w:val="28"/>
        </w:rPr>
        <w:t>итогов - проводится сразу по окончании</w:t>
      </w:r>
      <w:r w:rsidR="002C369F">
        <w:rPr>
          <w:sz w:val="28"/>
          <w:szCs w:val="28"/>
        </w:rPr>
        <w:t xml:space="preserve"> </w:t>
      </w:r>
      <w:r w:rsidRPr="002C369F">
        <w:rPr>
          <w:sz w:val="28"/>
          <w:szCs w:val="28"/>
        </w:rPr>
        <w:t>игры. Это может быть выявление</w:t>
      </w:r>
      <w:r w:rsidR="002C369F">
        <w:rPr>
          <w:sz w:val="28"/>
          <w:szCs w:val="28"/>
        </w:rPr>
        <w:t xml:space="preserve"> </w:t>
      </w:r>
      <w:r w:rsidRPr="002C369F">
        <w:rPr>
          <w:sz w:val="28"/>
          <w:szCs w:val="28"/>
        </w:rPr>
        <w:t>детей, которые лучше выполнили</w:t>
      </w:r>
      <w:r w:rsidR="002C369F">
        <w:rPr>
          <w:sz w:val="28"/>
          <w:szCs w:val="28"/>
        </w:rPr>
        <w:t xml:space="preserve"> </w:t>
      </w:r>
      <w:r w:rsidRPr="002C369F">
        <w:rPr>
          <w:sz w:val="28"/>
          <w:szCs w:val="28"/>
        </w:rPr>
        <w:t>игровое задание, определение команды-победительницы и т. д.</w:t>
      </w:r>
    </w:p>
    <w:p w:rsidR="00455C9F" w:rsidRPr="002C369F" w:rsidRDefault="00455C9F"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Дидактические игры экологического характера включает два относительно самостоятельных блока</w:t>
      </w:r>
      <w:r w:rsidR="002D5612" w:rsidRPr="002C369F">
        <w:rPr>
          <w:rStyle w:val="a6"/>
          <w:sz w:val="28"/>
          <w:szCs w:val="28"/>
          <w:vertAlign w:val="baseline"/>
        </w:rPr>
        <w:footnoteReference w:id="16"/>
      </w:r>
      <w:r w:rsidRPr="002C369F">
        <w:rPr>
          <w:sz w:val="28"/>
          <w:szCs w:val="28"/>
        </w:rPr>
        <w:t>:</w:t>
      </w:r>
    </w:p>
    <w:p w:rsidR="002C369F" w:rsidRDefault="00455C9F" w:rsidP="002C369F">
      <w:pPr>
        <w:numPr>
          <w:ilvl w:val="1"/>
          <w:numId w:val="5"/>
        </w:numPr>
        <w:shd w:val="clear" w:color="000000" w:fill="auto"/>
        <w:tabs>
          <w:tab w:val="clear" w:pos="1440"/>
          <w:tab w:val="left" w:pos="1080"/>
        </w:tabs>
        <w:suppressAutoHyphens/>
        <w:spacing w:line="360" w:lineRule="auto"/>
        <w:ind w:left="0" w:firstLine="709"/>
        <w:jc w:val="both"/>
        <w:rPr>
          <w:sz w:val="28"/>
          <w:szCs w:val="28"/>
        </w:rPr>
      </w:pPr>
      <w:r w:rsidRPr="002C369F">
        <w:rPr>
          <w:sz w:val="28"/>
          <w:szCs w:val="28"/>
        </w:rPr>
        <w:t>игры для развития эстетического восприятия природы (развитие чувства прекрасного в природе, эмоционального отношения к ней);</w:t>
      </w:r>
    </w:p>
    <w:p w:rsidR="002C369F" w:rsidRDefault="00455C9F" w:rsidP="002C369F">
      <w:pPr>
        <w:numPr>
          <w:ilvl w:val="1"/>
          <w:numId w:val="5"/>
        </w:numPr>
        <w:shd w:val="clear" w:color="000000" w:fill="auto"/>
        <w:tabs>
          <w:tab w:val="clear" w:pos="1440"/>
          <w:tab w:val="left" w:pos="1080"/>
        </w:tabs>
        <w:suppressAutoHyphens/>
        <w:spacing w:line="360" w:lineRule="auto"/>
        <w:ind w:left="0" w:firstLine="709"/>
        <w:jc w:val="both"/>
        <w:rPr>
          <w:sz w:val="28"/>
          <w:szCs w:val="28"/>
        </w:rPr>
      </w:pPr>
      <w:r w:rsidRPr="002C369F">
        <w:rPr>
          <w:sz w:val="28"/>
          <w:szCs w:val="28"/>
        </w:rPr>
        <w:t>игры для формирования нравственно-оценочного опыта поведения дошкольников в природе.</w:t>
      </w:r>
    </w:p>
    <w:p w:rsidR="00455C9F" w:rsidRPr="002C369F" w:rsidRDefault="00455C9F"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Для лучшего развития эстетического, эмоционального восприятия природы игры желательно проводить в естественной природной</w:t>
      </w:r>
      <w:r w:rsidR="002C369F">
        <w:rPr>
          <w:sz w:val="28"/>
          <w:szCs w:val="28"/>
        </w:rPr>
        <w:t xml:space="preserve"> </w:t>
      </w:r>
      <w:r w:rsidRPr="002C369F">
        <w:rPr>
          <w:sz w:val="28"/>
          <w:szCs w:val="28"/>
        </w:rPr>
        <w:t>среде. Дидактические игры дадут</w:t>
      </w:r>
      <w:r w:rsidR="002C369F">
        <w:rPr>
          <w:sz w:val="28"/>
          <w:szCs w:val="28"/>
        </w:rPr>
        <w:t xml:space="preserve"> </w:t>
      </w:r>
      <w:r w:rsidRPr="002C369F">
        <w:rPr>
          <w:sz w:val="28"/>
          <w:szCs w:val="28"/>
        </w:rPr>
        <w:t>наилучший воспитательный результат, если будут проводиться с небольшой</w:t>
      </w:r>
      <w:r w:rsidR="002C369F">
        <w:rPr>
          <w:sz w:val="28"/>
          <w:szCs w:val="28"/>
        </w:rPr>
        <w:t xml:space="preserve"> </w:t>
      </w:r>
      <w:r w:rsidRPr="002C369F">
        <w:rPr>
          <w:sz w:val="28"/>
          <w:szCs w:val="28"/>
        </w:rPr>
        <w:t>подгруппой детей (5-7 человек). Игры, направленные на развитие положительного отношения к природе, как и игры для обогащения экологических представлений, целесообразно использовать вариативно в зависимости от уровня экологической воспитанности детей.</w:t>
      </w:r>
    </w:p>
    <w:p w:rsidR="00455C9F" w:rsidRPr="002C369F" w:rsidRDefault="00455C9F"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В дидактических играх, направленных на развитие эстетического восприятия природы, ранее накопленные знания, умственные действия особенно обогащают и расширяют сферу чувств и переживаний, придают им осмысленность. При общении с природой у ребенка зарождается эмоциональное побуждение, исключается равнодушие и безразличие, возрастает мыслительная напряженность, степень участия творческого мышления, желание узнать больше нового, следовательно, идет процесс эмоционально-психологической готовности принять информацию о природе.</w:t>
      </w:r>
    </w:p>
    <w:p w:rsidR="002C369F" w:rsidRDefault="00455C9F"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Использовать</w:t>
      </w:r>
      <w:r w:rsidR="002C369F">
        <w:rPr>
          <w:sz w:val="28"/>
          <w:szCs w:val="28"/>
        </w:rPr>
        <w:t xml:space="preserve"> </w:t>
      </w:r>
      <w:r w:rsidRPr="002C369F">
        <w:rPr>
          <w:sz w:val="28"/>
          <w:szCs w:val="28"/>
        </w:rPr>
        <w:t>дидактические игры для обогащения экологических представлений следует с учетом представлений, которые сформированы у детей среднего дошкольного возраста: о многообразии и разнообразии природных объектов, о растениях и животных как живых организмах; о взаимосвязях и взаимозависимостях в природе; о человеке как части природы; о культуре поведения в природе.</w:t>
      </w:r>
    </w:p>
    <w:p w:rsidR="002C369F" w:rsidRDefault="00455C9F"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Игры можно проводить в вербальной форме, а также с использованием природного и иллюстративного материала.</w:t>
      </w:r>
    </w:p>
    <w:p w:rsidR="00455C9F" w:rsidRPr="002C369F" w:rsidRDefault="00455C9F"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В вербальных дидактических играх</w:t>
      </w:r>
      <w:r w:rsidR="002C369F">
        <w:rPr>
          <w:sz w:val="28"/>
          <w:szCs w:val="28"/>
        </w:rPr>
        <w:t xml:space="preserve"> </w:t>
      </w:r>
      <w:r w:rsidRPr="002C369F">
        <w:rPr>
          <w:sz w:val="28"/>
          <w:szCs w:val="28"/>
        </w:rPr>
        <w:t>дошкольники, опираясь на представления</w:t>
      </w:r>
      <w:r w:rsidR="002C369F">
        <w:rPr>
          <w:sz w:val="28"/>
          <w:szCs w:val="28"/>
        </w:rPr>
        <w:t xml:space="preserve"> </w:t>
      </w:r>
      <w:r w:rsidRPr="002C369F">
        <w:rPr>
          <w:sz w:val="28"/>
          <w:szCs w:val="28"/>
        </w:rPr>
        <w:t>о природных объектах, углубляют свои знания о них. Дети самостоятельно решают разнообразные познавательные задачи: описывают объекты, выделяют их характерные признаки, отгадывают по описанию, объединяют по разным свойствам и признакам.</w:t>
      </w:r>
    </w:p>
    <w:p w:rsidR="00455C9F" w:rsidRPr="002C369F" w:rsidRDefault="00455C9F"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Пониманию детьми содержащихся в дидактической</w:t>
      </w:r>
      <w:r w:rsidR="002C369F">
        <w:rPr>
          <w:sz w:val="28"/>
          <w:szCs w:val="28"/>
        </w:rPr>
        <w:t xml:space="preserve"> </w:t>
      </w:r>
      <w:r w:rsidRPr="002C369F">
        <w:rPr>
          <w:sz w:val="28"/>
          <w:szCs w:val="28"/>
        </w:rPr>
        <w:t>игре задач, созданию особого эмоционального игрового настроения содействует включение</w:t>
      </w:r>
      <w:r w:rsidR="002C369F">
        <w:rPr>
          <w:sz w:val="28"/>
          <w:szCs w:val="28"/>
        </w:rPr>
        <w:t xml:space="preserve"> </w:t>
      </w:r>
      <w:r w:rsidRPr="002C369F">
        <w:rPr>
          <w:sz w:val="28"/>
          <w:szCs w:val="28"/>
        </w:rPr>
        <w:t>в ее ход сказочного персонажа, который объясняет правила игры, следит за их соблюдением, поощряет ребят. При первом появлении персонажа воспитатель знакомит с ним детей и в дальнейшем берет его роль на себя – и таким образом ведет игру.</w:t>
      </w:r>
    </w:p>
    <w:p w:rsidR="002C369F" w:rsidRDefault="00455C9F"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Повышению интереса к дидактической игре и природным объектам способствует введение элемента соревнования или проблемной ситуации</w:t>
      </w:r>
      <w:r w:rsidR="002D5612" w:rsidRPr="002C369F">
        <w:rPr>
          <w:rStyle w:val="a6"/>
          <w:sz w:val="28"/>
          <w:szCs w:val="28"/>
          <w:vertAlign w:val="baseline"/>
        </w:rPr>
        <w:footnoteReference w:id="17"/>
      </w:r>
      <w:r w:rsidRPr="002C369F">
        <w:rPr>
          <w:sz w:val="28"/>
          <w:szCs w:val="28"/>
        </w:rPr>
        <w:t>. Введение проблемных ситуаций в ход дидактических игр наполняет их экологическим содержанием, что, в свою очередь, способствует не только обогащению экологических представлений детей, но и воспитанию у них гуманного отношения к природе.</w:t>
      </w:r>
    </w:p>
    <w:p w:rsidR="00455C9F" w:rsidRPr="002C369F" w:rsidRDefault="00455C9F"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Чтобы поддержать стремление детей отражать полученные в дидактических играх экологические представления и игровые навыки в самостоятельной игровой деятельности, в группах в отдельных уголках целесообразно разместить материал для организации детьми игр экологического содержания (планшеты с изображением природных зон, муляжи, картинки с изображением растений, животных, гербарии и т. п.). Таким образом, будет удовлетворяться возрастающий интерес к природе, будут конкретизироваться полученные ранее представления.</w:t>
      </w:r>
    </w:p>
    <w:p w:rsidR="00455C9F" w:rsidRPr="002C369F" w:rsidRDefault="00455C9F" w:rsidP="002C369F">
      <w:pPr>
        <w:shd w:val="clear" w:color="000000" w:fill="auto"/>
        <w:suppressAutoHyphens/>
        <w:spacing w:line="360" w:lineRule="auto"/>
        <w:ind w:firstLine="709"/>
        <w:jc w:val="both"/>
        <w:rPr>
          <w:sz w:val="28"/>
          <w:szCs w:val="28"/>
        </w:rPr>
      </w:pPr>
    </w:p>
    <w:p w:rsidR="004759E5" w:rsidRPr="002C369F" w:rsidRDefault="002C369F" w:rsidP="002C369F">
      <w:pPr>
        <w:pStyle w:val="st14c"/>
        <w:shd w:val="clear" w:color="000000" w:fill="auto"/>
        <w:tabs>
          <w:tab w:val="left" w:pos="360"/>
        </w:tabs>
        <w:suppressAutoHyphens/>
        <w:spacing w:before="0" w:beforeAutospacing="0" w:after="0" w:afterAutospacing="0" w:line="360" w:lineRule="auto"/>
        <w:ind w:firstLine="709"/>
        <w:jc w:val="center"/>
        <w:rPr>
          <w:rStyle w:val="text"/>
          <w:b/>
          <w:iCs/>
          <w:sz w:val="28"/>
          <w:szCs w:val="28"/>
        </w:rPr>
      </w:pPr>
      <w:r>
        <w:rPr>
          <w:rStyle w:val="text"/>
          <w:b/>
          <w:iCs/>
          <w:sz w:val="28"/>
          <w:szCs w:val="28"/>
        </w:rPr>
        <w:br w:type="page"/>
      </w:r>
      <w:r w:rsidR="00455C9F" w:rsidRPr="002C369F">
        <w:rPr>
          <w:rStyle w:val="text"/>
          <w:b/>
          <w:iCs/>
          <w:sz w:val="28"/>
          <w:szCs w:val="28"/>
        </w:rPr>
        <w:t>ЗАКЛЮЧЕНИЕ</w:t>
      </w:r>
    </w:p>
    <w:p w:rsidR="00455C9F" w:rsidRPr="002C369F" w:rsidRDefault="00455C9F" w:rsidP="002C369F">
      <w:pPr>
        <w:pStyle w:val="st14c"/>
        <w:shd w:val="clear" w:color="000000" w:fill="auto"/>
        <w:tabs>
          <w:tab w:val="left" w:pos="360"/>
        </w:tabs>
        <w:suppressAutoHyphens/>
        <w:spacing w:before="0" w:beforeAutospacing="0" w:after="0" w:afterAutospacing="0" w:line="360" w:lineRule="auto"/>
        <w:ind w:firstLine="709"/>
        <w:jc w:val="center"/>
        <w:rPr>
          <w:rStyle w:val="text"/>
          <w:b/>
          <w:iCs/>
          <w:sz w:val="28"/>
          <w:szCs w:val="28"/>
        </w:rPr>
      </w:pPr>
    </w:p>
    <w:p w:rsidR="00455C9F" w:rsidRPr="002C369F" w:rsidRDefault="00455C9F" w:rsidP="002C369F">
      <w:pPr>
        <w:shd w:val="clear" w:color="000000" w:fill="auto"/>
        <w:suppressAutoHyphens/>
        <w:spacing w:line="360" w:lineRule="auto"/>
        <w:ind w:firstLine="709"/>
        <w:jc w:val="both"/>
        <w:rPr>
          <w:sz w:val="28"/>
          <w:szCs w:val="28"/>
        </w:rPr>
      </w:pPr>
      <w:r w:rsidRPr="002C369F">
        <w:rPr>
          <w:sz w:val="28"/>
          <w:szCs w:val="28"/>
        </w:rPr>
        <w:t>Взаимодействие с миром природы обладает большим психолого-педагогическим потенциалом для юного человека, который реализуется в следующих функциях – психофизиологической, психотерапевтической, реабилитационной, эстетической, познавательной, функции удовлетворения потребности в компетентности, функции самореализации, функции общения. А формирование у дошкольника бережного отношения к природе развивает его морально-нравственный потенциал, помогает раскрыться таким качествам как доброта, бережливость, совестливость, ответственность за свои поступки. Экологическое воспитание детей дошкольного возраста, таким образом, способствует</w:t>
      </w:r>
      <w:r w:rsidR="002C369F">
        <w:rPr>
          <w:sz w:val="28"/>
          <w:szCs w:val="28"/>
        </w:rPr>
        <w:t xml:space="preserve"> </w:t>
      </w:r>
      <w:r w:rsidRPr="002C369F">
        <w:rPr>
          <w:sz w:val="28"/>
          <w:szCs w:val="28"/>
        </w:rPr>
        <w:t>закладыванию основ общей культуры человека.</w:t>
      </w:r>
    </w:p>
    <w:p w:rsidR="00455C9F" w:rsidRPr="002C369F" w:rsidRDefault="00455C9F"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Впечатления раннего детства часто остаются в памяти на всю жизнь. Их яркость и богатство могут согреть и украсить душу человека на долгие годы. В общую цепь радостных настроений, незабываемых эмоций детства свои особые чувства и переживания вносят праздники. Это подтверждается живыми реакциями детей, отражением праздничных впечатлений в рисунках, играх, рассказах.</w:t>
      </w:r>
    </w:p>
    <w:p w:rsidR="00F114C6" w:rsidRPr="002C369F" w:rsidRDefault="00F114C6"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 xml:space="preserve">Основной вид деятельности дошкольников – игра. А главная ее функция – развивающая: она повышает интеллект, способствует чувственному восприятию мира и эмоциональному благополучию ребенка. Игра среди всех других видов деятельности имеет в дошкольном детстве первостепенное значение. Вот почему экологическое воспитание детей 3-5-летнего возраста возрасте необходимо построить на игровой основе – с большим включением в педагогический процесс дидактических игр. Дидактические игры, используемые на занятиях, привлекают детей к решению тех или иных экологических проблем, выполнению определенных обязанностей по отношению к природе. </w:t>
      </w:r>
      <w:r w:rsidRPr="002C369F">
        <w:rPr>
          <w:bCs/>
          <w:sz w:val="28"/>
          <w:szCs w:val="28"/>
        </w:rPr>
        <w:t>Дети не только познают мир, но и раскрывают свои творческие способности.</w:t>
      </w:r>
    </w:p>
    <w:p w:rsidR="00F114C6" w:rsidRPr="002C369F" w:rsidRDefault="00F114C6" w:rsidP="002C369F">
      <w:pPr>
        <w:pStyle w:val="a3"/>
        <w:shd w:val="clear" w:color="000000" w:fill="auto"/>
        <w:suppressAutoHyphens/>
        <w:spacing w:before="0" w:beforeAutospacing="0" w:after="0" w:afterAutospacing="0" w:line="360" w:lineRule="auto"/>
        <w:ind w:firstLine="709"/>
        <w:jc w:val="both"/>
        <w:rPr>
          <w:sz w:val="28"/>
          <w:szCs w:val="28"/>
        </w:rPr>
      </w:pPr>
      <w:r w:rsidRPr="002C369F">
        <w:rPr>
          <w:sz w:val="28"/>
          <w:szCs w:val="28"/>
        </w:rPr>
        <w:t>Правильное систематическое применение дидактических игр на занятиях экологического цикла с детьми среднего дошкольного возраста способствует активности детей на занятиях, пробуждает у них интерес, помогает лучше усвоить получаемые знания. Поэтому воспитателю и педагогу необходимо включать данные игры в занятия не только по экологии, но и в любые обучающие и воспитывающие мероприятия, проводимые в дошкольном учреждении.</w:t>
      </w:r>
    </w:p>
    <w:p w:rsidR="00F114C6" w:rsidRPr="002C369F" w:rsidRDefault="00F114C6" w:rsidP="002C369F">
      <w:pPr>
        <w:pStyle w:val="st14c"/>
        <w:shd w:val="clear" w:color="000000" w:fill="auto"/>
        <w:tabs>
          <w:tab w:val="left" w:pos="360"/>
        </w:tabs>
        <w:suppressAutoHyphens/>
        <w:spacing w:before="0" w:beforeAutospacing="0" w:after="0" w:afterAutospacing="0" w:line="360" w:lineRule="auto"/>
        <w:ind w:firstLine="709"/>
        <w:jc w:val="center"/>
        <w:rPr>
          <w:rStyle w:val="text"/>
          <w:b/>
          <w:iCs/>
          <w:sz w:val="28"/>
          <w:szCs w:val="28"/>
        </w:rPr>
      </w:pPr>
    </w:p>
    <w:p w:rsidR="004759E5" w:rsidRDefault="002C369F" w:rsidP="002C369F">
      <w:pPr>
        <w:pStyle w:val="st14c"/>
        <w:shd w:val="clear" w:color="000000" w:fill="auto"/>
        <w:tabs>
          <w:tab w:val="left" w:pos="360"/>
        </w:tabs>
        <w:spacing w:before="0" w:beforeAutospacing="0" w:after="0" w:afterAutospacing="0" w:line="360" w:lineRule="auto"/>
        <w:jc w:val="center"/>
        <w:rPr>
          <w:rStyle w:val="text"/>
          <w:b/>
          <w:iCs/>
          <w:sz w:val="28"/>
          <w:szCs w:val="28"/>
        </w:rPr>
      </w:pPr>
      <w:r>
        <w:rPr>
          <w:rStyle w:val="text"/>
          <w:b/>
          <w:iCs/>
          <w:sz w:val="28"/>
          <w:szCs w:val="28"/>
        </w:rPr>
        <w:br w:type="page"/>
      </w:r>
      <w:r w:rsidR="004759E5" w:rsidRPr="002C369F">
        <w:rPr>
          <w:rStyle w:val="text"/>
          <w:b/>
          <w:iCs/>
          <w:sz w:val="28"/>
          <w:szCs w:val="28"/>
        </w:rPr>
        <w:t>ЛИТЕРАТУРА</w:t>
      </w:r>
    </w:p>
    <w:p w:rsidR="002C369F" w:rsidRPr="002C369F" w:rsidRDefault="002C369F" w:rsidP="002C369F">
      <w:pPr>
        <w:pStyle w:val="st14c"/>
        <w:shd w:val="clear" w:color="000000" w:fill="auto"/>
        <w:tabs>
          <w:tab w:val="left" w:pos="360"/>
        </w:tabs>
        <w:spacing w:before="0" w:beforeAutospacing="0" w:after="0" w:afterAutospacing="0" w:line="360" w:lineRule="auto"/>
        <w:jc w:val="center"/>
        <w:rPr>
          <w:rStyle w:val="text"/>
          <w:b/>
          <w:iCs/>
          <w:sz w:val="28"/>
          <w:szCs w:val="28"/>
        </w:rPr>
      </w:pPr>
    </w:p>
    <w:p w:rsidR="002C369F" w:rsidRPr="002C369F" w:rsidRDefault="00490401" w:rsidP="002C369F">
      <w:pPr>
        <w:numPr>
          <w:ilvl w:val="0"/>
          <w:numId w:val="2"/>
        </w:numPr>
        <w:shd w:val="clear" w:color="000000" w:fill="auto"/>
        <w:spacing w:line="360" w:lineRule="auto"/>
        <w:ind w:left="0" w:firstLine="0"/>
        <w:rPr>
          <w:sz w:val="28"/>
          <w:szCs w:val="28"/>
        </w:rPr>
      </w:pPr>
      <w:r w:rsidRPr="002C369F">
        <w:rPr>
          <w:sz w:val="28"/>
          <w:szCs w:val="28"/>
        </w:rPr>
        <w:t>Абрамова Г.С. Возрастная психология: Учебное пособие для студентов вузов. М.: Академия, 1999.</w:t>
      </w:r>
    </w:p>
    <w:p w:rsidR="002C369F" w:rsidRPr="002C369F" w:rsidRDefault="00490401" w:rsidP="002C369F">
      <w:pPr>
        <w:numPr>
          <w:ilvl w:val="0"/>
          <w:numId w:val="2"/>
        </w:numPr>
        <w:shd w:val="clear" w:color="000000" w:fill="auto"/>
        <w:tabs>
          <w:tab w:val="left" w:pos="1080"/>
        </w:tabs>
        <w:spacing w:line="360" w:lineRule="auto"/>
        <w:ind w:left="0" w:firstLine="0"/>
        <w:rPr>
          <w:sz w:val="28"/>
          <w:szCs w:val="28"/>
        </w:rPr>
      </w:pPr>
      <w:r w:rsidRPr="002C369F">
        <w:rPr>
          <w:sz w:val="28"/>
          <w:szCs w:val="28"/>
        </w:rPr>
        <w:t>Богданец Т. Охранять среду обитания – наша задача // Дошкольное воспитание. – 2006. - №7. Обучающие дидактические игры по экологии для детей дошкольного возраста</w:t>
      </w:r>
    </w:p>
    <w:p w:rsidR="00490401" w:rsidRPr="002C369F" w:rsidRDefault="00490401" w:rsidP="002C369F">
      <w:pPr>
        <w:numPr>
          <w:ilvl w:val="0"/>
          <w:numId w:val="2"/>
        </w:numPr>
        <w:shd w:val="clear" w:color="000000" w:fill="auto"/>
        <w:tabs>
          <w:tab w:val="left" w:pos="1080"/>
        </w:tabs>
        <w:spacing w:line="360" w:lineRule="auto"/>
        <w:ind w:left="0" w:firstLine="0"/>
        <w:rPr>
          <w:sz w:val="28"/>
          <w:szCs w:val="28"/>
        </w:rPr>
      </w:pPr>
      <w:r w:rsidRPr="002C369F">
        <w:rPr>
          <w:sz w:val="28"/>
          <w:szCs w:val="28"/>
        </w:rPr>
        <w:t>Васина А.К. Практические работы как условие формирования эколого-биологических знаний у детей старшего дошкольного и младшего школьного возраста // Дополнительное образование. – 2005. - № 12.</w:t>
      </w:r>
    </w:p>
    <w:p w:rsidR="002C369F" w:rsidRPr="002C369F" w:rsidRDefault="00490401" w:rsidP="002C369F">
      <w:pPr>
        <w:numPr>
          <w:ilvl w:val="0"/>
          <w:numId w:val="2"/>
        </w:numPr>
        <w:shd w:val="clear" w:color="000000" w:fill="auto"/>
        <w:spacing w:line="360" w:lineRule="auto"/>
        <w:ind w:left="0" w:firstLine="0"/>
        <w:rPr>
          <w:sz w:val="28"/>
          <w:szCs w:val="28"/>
        </w:rPr>
      </w:pPr>
      <w:r w:rsidRPr="002C369F">
        <w:rPr>
          <w:sz w:val="28"/>
          <w:szCs w:val="28"/>
        </w:rPr>
        <w:t>Выготский Л.С. Проблема возраста. М.: Изд-во МГУ, 1998.</w:t>
      </w:r>
    </w:p>
    <w:p w:rsidR="002C369F" w:rsidRPr="002C369F" w:rsidRDefault="00490401" w:rsidP="002C369F">
      <w:pPr>
        <w:numPr>
          <w:ilvl w:val="0"/>
          <w:numId w:val="2"/>
        </w:numPr>
        <w:shd w:val="clear" w:color="000000" w:fill="auto"/>
        <w:tabs>
          <w:tab w:val="left" w:pos="1080"/>
        </w:tabs>
        <w:spacing w:line="360" w:lineRule="auto"/>
        <w:ind w:left="0" w:firstLine="0"/>
        <w:rPr>
          <w:sz w:val="28"/>
          <w:szCs w:val="28"/>
        </w:rPr>
      </w:pPr>
      <w:r w:rsidRPr="002C369F">
        <w:rPr>
          <w:sz w:val="28"/>
          <w:szCs w:val="28"/>
        </w:rPr>
        <w:t>Газина О. Играя, познаем природу // Дошкольное воспитание. – 2006. - №7. Обучающие дидактические игры по экологии для детей дошкольного возраста</w:t>
      </w:r>
    </w:p>
    <w:p w:rsidR="00490401" w:rsidRPr="002C369F" w:rsidRDefault="00490401" w:rsidP="002C369F">
      <w:pPr>
        <w:pStyle w:val="st14c"/>
        <w:numPr>
          <w:ilvl w:val="0"/>
          <w:numId w:val="2"/>
        </w:numPr>
        <w:shd w:val="clear" w:color="000000" w:fill="auto"/>
        <w:spacing w:before="0" w:beforeAutospacing="0" w:after="0" w:afterAutospacing="0" w:line="360" w:lineRule="auto"/>
        <w:ind w:left="0" w:firstLine="0"/>
        <w:rPr>
          <w:sz w:val="28"/>
          <w:szCs w:val="28"/>
        </w:rPr>
      </w:pPr>
      <w:r w:rsidRPr="002C369F">
        <w:rPr>
          <w:sz w:val="28"/>
          <w:szCs w:val="28"/>
        </w:rPr>
        <w:t>Горщенко Е. Природа и люди. М., Просвещение, 1988.</w:t>
      </w:r>
    </w:p>
    <w:p w:rsidR="00490401" w:rsidRPr="002C369F" w:rsidRDefault="00490401" w:rsidP="002C369F">
      <w:pPr>
        <w:pStyle w:val="st14c"/>
        <w:numPr>
          <w:ilvl w:val="0"/>
          <w:numId w:val="2"/>
        </w:numPr>
        <w:shd w:val="clear" w:color="000000" w:fill="auto"/>
        <w:spacing w:before="0" w:beforeAutospacing="0" w:after="0" w:afterAutospacing="0" w:line="360" w:lineRule="auto"/>
        <w:ind w:left="0" w:firstLine="0"/>
        <w:rPr>
          <w:rStyle w:val="text"/>
          <w:sz w:val="28"/>
          <w:szCs w:val="28"/>
        </w:rPr>
      </w:pPr>
      <w:r w:rsidRPr="002C369F">
        <w:rPr>
          <w:rStyle w:val="text"/>
          <w:iCs/>
          <w:sz w:val="28"/>
          <w:szCs w:val="28"/>
        </w:rPr>
        <w:t>Дидактические игры и занятия с детьми раннего возраста. / Под ред. С.Л. Новоселовой. М., 1985.</w:t>
      </w:r>
    </w:p>
    <w:p w:rsidR="00490401" w:rsidRPr="002C369F" w:rsidRDefault="00490401" w:rsidP="002C369F">
      <w:pPr>
        <w:pStyle w:val="st14c"/>
        <w:numPr>
          <w:ilvl w:val="0"/>
          <w:numId w:val="2"/>
        </w:numPr>
        <w:shd w:val="clear" w:color="000000" w:fill="auto"/>
        <w:spacing w:before="0" w:beforeAutospacing="0" w:after="0" w:afterAutospacing="0" w:line="360" w:lineRule="auto"/>
        <w:ind w:left="0" w:firstLine="0"/>
        <w:rPr>
          <w:sz w:val="28"/>
          <w:szCs w:val="28"/>
        </w:rPr>
      </w:pPr>
      <w:r w:rsidRPr="002C369F">
        <w:rPr>
          <w:sz w:val="28"/>
          <w:szCs w:val="28"/>
        </w:rPr>
        <w:t>Дрязгунова В.А. Дидактические игры для ознакомления дошкольников с растениями. М., 1981.</w:t>
      </w:r>
    </w:p>
    <w:p w:rsidR="00490401" w:rsidRPr="002C369F" w:rsidRDefault="00490401" w:rsidP="002C369F">
      <w:pPr>
        <w:pStyle w:val="st14c"/>
        <w:numPr>
          <w:ilvl w:val="0"/>
          <w:numId w:val="2"/>
        </w:numPr>
        <w:shd w:val="clear" w:color="000000" w:fill="auto"/>
        <w:spacing w:before="0" w:beforeAutospacing="0" w:after="0" w:afterAutospacing="0" w:line="360" w:lineRule="auto"/>
        <w:ind w:left="0" w:firstLine="0"/>
        <w:rPr>
          <w:sz w:val="28"/>
          <w:szCs w:val="28"/>
        </w:rPr>
      </w:pPr>
      <w:r w:rsidRPr="002C369F">
        <w:rPr>
          <w:sz w:val="28"/>
          <w:szCs w:val="28"/>
        </w:rPr>
        <w:t>Егоренков Л.И. Основы экологии и охраны окружающей среды. М., ГУЗ, 1994.</w:t>
      </w:r>
    </w:p>
    <w:p w:rsidR="002C369F" w:rsidRPr="002C369F" w:rsidRDefault="00490401" w:rsidP="002C369F">
      <w:pPr>
        <w:numPr>
          <w:ilvl w:val="0"/>
          <w:numId w:val="2"/>
        </w:numPr>
        <w:shd w:val="clear" w:color="000000" w:fill="auto"/>
        <w:tabs>
          <w:tab w:val="left" w:pos="1080"/>
        </w:tabs>
        <w:spacing w:line="360" w:lineRule="auto"/>
        <w:ind w:left="0" w:firstLine="0"/>
        <w:rPr>
          <w:sz w:val="28"/>
          <w:szCs w:val="28"/>
        </w:rPr>
      </w:pPr>
      <w:r w:rsidRPr="002C369F">
        <w:rPr>
          <w:sz w:val="28"/>
          <w:szCs w:val="28"/>
        </w:rPr>
        <w:t>Зенина Т. «На планете все твое и все мое» // Дошкольное воспитание. – 2006. - №7. Конспекты занятий по экологии в подготовительной группе по программе С. Николаевой «Юный эколог».</w:t>
      </w:r>
    </w:p>
    <w:p w:rsidR="00490401" w:rsidRPr="002C369F" w:rsidRDefault="00490401" w:rsidP="002C369F">
      <w:pPr>
        <w:numPr>
          <w:ilvl w:val="0"/>
          <w:numId w:val="2"/>
        </w:numPr>
        <w:shd w:val="clear" w:color="000000" w:fill="auto"/>
        <w:tabs>
          <w:tab w:val="left" w:pos="1080"/>
        </w:tabs>
        <w:spacing w:line="360" w:lineRule="auto"/>
        <w:ind w:left="0" w:firstLine="0"/>
        <w:rPr>
          <w:sz w:val="28"/>
          <w:szCs w:val="28"/>
        </w:rPr>
      </w:pPr>
      <w:r w:rsidRPr="002C369F">
        <w:rPr>
          <w:sz w:val="28"/>
          <w:szCs w:val="28"/>
        </w:rPr>
        <w:t>Зотова Н.С. Формирование экологической культуры детей дошкольного и младшего школьного возраста. // Теория и практика дополнительного образования. – 2006. - № 4.</w:t>
      </w:r>
    </w:p>
    <w:p w:rsidR="00490401" w:rsidRPr="002C369F" w:rsidRDefault="00490401" w:rsidP="002C369F">
      <w:pPr>
        <w:pStyle w:val="st14c"/>
        <w:numPr>
          <w:ilvl w:val="0"/>
          <w:numId w:val="2"/>
        </w:numPr>
        <w:shd w:val="clear" w:color="000000" w:fill="auto"/>
        <w:spacing w:before="0" w:beforeAutospacing="0" w:after="0" w:afterAutospacing="0" w:line="360" w:lineRule="auto"/>
        <w:ind w:left="0" w:firstLine="0"/>
        <w:rPr>
          <w:rStyle w:val="text"/>
          <w:sz w:val="28"/>
          <w:szCs w:val="28"/>
        </w:rPr>
      </w:pPr>
      <w:r w:rsidRPr="002C369F">
        <w:rPr>
          <w:rStyle w:val="text"/>
          <w:iCs/>
          <w:sz w:val="28"/>
          <w:szCs w:val="28"/>
        </w:rPr>
        <w:t>Каменева Л.А. Как знакомить дошкольников с природой. М., 1983.</w:t>
      </w:r>
    </w:p>
    <w:p w:rsidR="00490401" w:rsidRPr="002C369F" w:rsidRDefault="00490401" w:rsidP="002C369F">
      <w:pPr>
        <w:numPr>
          <w:ilvl w:val="0"/>
          <w:numId w:val="2"/>
        </w:numPr>
        <w:shd w:val="clear" w:color="000000" w:fill="auto"/>
        <w:spacing w:line="360" w:lineRule="auto"/>
        <w:ind w:left="0" w:firstLine="0"/>
        <w:rPr>
          <w:sz w:val="28"/>
          <w:szCs w:val="28"/>
        </w:rPr>
      </w:pPr>
      <w:r w:rsidRPr="002C369F">
        <w:rPr>
          <w:sz w:val="28"/>
          <w:szCs w:val="28"/>
        </w:rPr>
        <w:t>Кондратьева Н.Н. Программа экологического образования детей «Мы». «Азбука экологии». С-Пб, 2002.</w:t>
      </w:r>
    </w:p>
    <w:p w:rsidR="00490401" w:rsidRPr="002C369F" w:rsidRDefault="00490401" w:rsidP="002C369F">
      <w:pPr>
        <w:pStyle w:val="st14c"/>
        <w:numPr>
          <w:ilvl w:val="0"/>
          <w:numId w:val="2"/>
        </w:numPr>
        <w:shd w:val="clear" w:color="000000" w:fill="auto"/>
        <w:spacing w:before="0" w:beforeAutospacing="0" w:after="0" w:afterAutospacing="0" w:line="360" w:lineRule="auto"/>
        <w:ind w:left="0" w:firstLine="0"/>
        <w:rPr>
          <w:sz w:val="28"/>
          <w:szCs w:val="28"/>
        </w:rPr>
      </w:pPr>
      <w:r w:rsidRPr="002C369F">
        <w:rPr>
          <w:sz w:val="28"/>
          <w:szCs w:val="28"/>
        </w:rPr>
        <w:t>Красиков С. Лесная энциклопедия. М., ТОО «Природа и человек», 1997</w:t>
      </w:r>
    </w:p>
    <w:p w:rsidR="00490401" w:rsidRPr="002C369F" w:rsidRDefault="00490401" w:rsidP="002C369F">
      <w:pPr>
        <w:pStyle w:val="st14c"/>
        <w:numPr>
          <w:ilvl w:val="0"/>
          <w:numId w:val="2"/>
        </w:numPr>
        <w:shd w:val="clear" w:color="000000" w:fill="auto"/>
        <w:spacing w:before="0" w:beforeAutospacing="0" w:after="0" w:afterAutospacing="0" w:line="360" w:lineRule="auto"/>
        <w:ind w:left="0" w:firstLine="0"/>
        <w:rPr>
          <w:sz w:val="28"/>
          <w:szCs w:val="28"/>
        </w:rPr>
      </w:pPr>
      <w:r w:rsidRPr="002C369F">
        <w:rPr>
          <w:sz w:val="28"/>
          <w:szCs w:val="28"/>
        </w:rPr>
        <w:t>Кулагина И.Ю. Возрастная психология: развитие ребенка от рождения до семнадцати лет. М.: Изд-во РОУ, 1996.</w:t>
      </w:r>
    </w:p>
    <w:p w:rsidR="00490401" w:rsidRPr="002C369F" w:rsidRDefault="00490401" w:rsidP="002C369F">
      <w:pPr>
        <w:pStyle w:val="st14c"/>
        <w:numPr>
          <w:ilvl w:val="0"/>
          <w:numId w:val="2"/>
        </w:numPr>
        <w:shd w:val="clear" w:color="000000" w:fill="auto"/>
        <w:spacing w:before="0" w:beforeAutospacing="0" w:after="0" w:afterAutospacing="0" w:line="360" w:lineRule="auto"/>
        <w:ind w:left="0" w:firstLine="0"/>
        <w:rPr>
          <w:sz w:val="28"/>
          <w:szCs w:val="28"/>
        </w:rPr>
      </w:pPr>
      <w:r w:rsidRPr="002C369F">
        <w:rPr>
          <w:sz w:val="28"/>
          <w:szCs w:val="28"/>
        </w:rPr>
        <w:t>Лучич М.В. Детям о природе. М., Просвещение, 1990.</w:t>
      </w:r>
    </w:p>
    <w:p w:rsidR="002C369F" w:rsidRPr="002C369F" w:rsidRDefault="00490401" w:rsidP="002C369F">
      <w:pPr>
        <w:pStyle w:val="st14c"/>
        <w:numPr>
          <w:ilvl w:val="0"/>
          <w:numId w:val="2"/>
        </w:numPr>
        <w:shd w:val="clear" w:color="000000" w:fill="auto"/>
        <w:spacing w:before="0" w:beforeAutospacing="0" w:after="0" w:afterAutospacing="0" w:line="360" w:lineRule="auto"/>
        <w:ind w:left="0" w:firstLine="0"/>
        <w:rPr>
          <w:sz w:val="28"/>
          <w:szCs w:val="28"/>
        </w:rPr>
      </w:pPr>
      <w:r w:rsidRPr="002C369F">
        <w:rPr>
          <w:sz w:val="28"/>
          <w:szCs w:val="28"/>
        </w:rPr>
        <w:t>Марковская М.М. Уголок природы в детском саду. М., 1989.</w:t>
      </w:r>
    </w:p>
    <w:p w:rsidR="00490401" w:rsidRPr="002C369F" w:rsidRDefault="00490401" w:rsidP="002C369F">
      <w:pPr>
        <w:pStyle w:val="st14c"/>
        <w:numPr>
          <w:ilvl w:val="0"/>
          <w:numId w:val="2"/>
        </w:numPr>
        <w:shd w:val="clear" w:color="000000" w:fill="auto"/>
        <w:spacing w:before="0" w:beforeAutospacing="0" w:after="0" w:afterAutospacing="0" w:line="360" w:lineRule="auto"/>
        <w:ind w:left="0" w:firstLine="0"/>
        <w:rPr>
          <w:sz w:val="28"/>
          <w:szCs w:val="28"/>
        </w:rPr>
      </w:pPr>
      <w:r w:rsidRPr="002C369F">
        <w:rPr>
          <w:sz w:val="28"/>
          <w:szCs w:val="28"/>
        </w:rPr>
        <w:t>Мир природы и ребенок (Методика экологического воспитания дошкольников) / Под ред. Л.М. Маневцевой. С-Пб, Акцидент, 1998.</w:t>
      </w:r>
    </w:p>
    <w:p w:rsidR="002C369F" w:rsidRPr="002C369F" w:rsidRDefault="00490401" w:rsidP="002C369F">
      <w:pPr>
        <w:numPr>
          <w:ilvl w:val="0"/>
          <w:numId w:val="2"/>
        </w:numPr>
        <w:shd w:val="clear" w:color="000000" w:fill="auto"/>
        <w:tabs>
          <w:tab w:val="left" w:pos="1080"/>
        </w:tabs>
        <w:spacing w:line="360" w:lineRule="auto"/>
        <w:ind w:left="0" w:firstLine="0"/>
        <w:rPr>
          <w:sz w:val="28"/>
          <w:szCs w:val="28"/>
        </w:rPr>
      </w:pPr>
      <w:r w:rsidRPr="002C369F">
        <w:rPr>
          <w:sz w:val="28"/>
          <w:szCs w:val="28"/>
        </w:rPr>
        <w:t>Молодова Л.П. Игровые экологические занятия с детьми: Учебно-методическое пособие / Л.П. Молодова. - М.: ЦГЛ, 2004.</w:t>
      </w:r>
    </w:p>
    <w:p w:rsidR="002C369F" w:rsidRPr="002C369F" w:rsidRDefault="00490401" w:rsidP="002C369F">
      <w:pPr>
        <w:numPr>
          <w:ilvl w:val="0"/>
          <w:numId w:val="2"/>
        </w:numPr>
        <w:shd w:val="clear" w:color="000000" w:fill="auto"/>
        <w:tabs>
          <w:tab w:val="left" w:pos="1080"/>
        </w:tabs>
        <w:spacing w:line="360" w:lineRule="auto"/>
        <w:ind w:left="0" w:firstLine="0"/>
        <w:rPr>
          <w:sz w:val="28"/>
          <w:szCs w:val="28"/>
        </w:rPr>
      </w:pPr>
      <w:r w:rsidRPr="002C369F">
        <w:rPr>
          <w:sz w:val="28"/>
          <w:szCs w:val="28"/>
        </w:rPr>
        <w:t>Н.В. Кломина Воспитание основ экологической культуры в детском саду. М.: «Сфера» - 2005 г.</w:t>
      </w:r>
    </w:p>
    <w:p w:rsidR="00490401" w:rsidRPr="002C369F" w:rsidRDefault="00490401" w:rsidP="002C369F">
      <w:pPr>
        <w:pStyle w:val="st14c"/>
        <w:numPr>
          <w:ilvl w:val="0"/>
          <w:numId w:val="2"/>
        </w:numPr>
        <w:shd w:val="clear" w:color="000000" w:fill="auto"/>
        <w:spacing w:before="0" w:beforeAutospacing="0" w:after="0" w:afterAutospacing="0" w:line="360" w:lineRule="auto"/>
        <w:ind w:left="0" w:firstLine="0"/>
        <w:rPr>
          <w:sz w:val="28"/>
          <w:szCs w:val="28"/>
        </w:rPr>
      </w:pPr>
      <w:r w:rsidRPr="002C369F">
        <w:rPr>
          <w:sz w:val="28"/>
          <w:szCs w:val="28"/>
        </w:rPr>
        <w:t>Николаева С.Н. Воспитание экологической культуры в дошкольном детстве. М., 1995.</w:t>
      </w:r>
    </w:p>
    <w:p w:rsidR="002C369F" w:rsidRPr="002C369F" w:rsidRDefault="00490401" w:rsidP="002C369F">
      <w:pPr>
        <w:numPr>
          <w:ilvl w:val="0"/>
          <w:numId w:val="2"/>
        </w:numPr>
        <w:shd w:val="clear" w:color="000000" w:fill="auto"/>
        <w:tabs>
          <w:tab w:val="left" w:pos="1080"/>
        </w:tabs>
        <w:spacing w:line="360" w:lineRule="auto"/>
        <w:ind w:left="0" w:firstLine="0"/>
        <w:rPr>
          <w:sz w:val="28"/>
          <w:szCs w:val="28"/>
        </w:rPr>
      </w:pPr>
      <w:r w:rsidRPr="002C369F">
        <w:rPr>
          <w:sz w:val="28"/>
          <w:szCs w:val="28"/>
        </w:rPr>
        <w:t>О.А. Воронкевич Добро пожаловать в экологию. С-П.: «Детство-пресс» - 2006 г.</w:t>
      </w:r>
    </w:p>
    <w:p w:rsidR="002C369F" w:rsidRPr="002C369F" w:rsidRDefault="00490401" w:rsidP="002C369F">
      <w:pPr>
        <w:numPr>
          <w:ilvl w:val="0"/>
          <w:numId w:val="2"/>
        </w:numPr>
        <w:shd w:val="clear" w:color="000000" w:fill="auto"/>
        <w:tabs>
          <w:tab w:val="left" w:pos="1080"/>
        </w:tabs>
        <w:spacing w:line="360" w:lineRule="auto"/>
        <w:ind w:left="0" w:firstLine="0"/>
        <w:rPr>
          <w:sz w:val="28"/>
          <w:szCs w:val="28"/>
        </w:rPr>
      </w:pPr>
      <w:r w:rsidRPr="002C369F">
        <w:rPr>
          <w:sz w:val="28"/>
          <w:szCs w:val="28"/>
        </w:rPr>
        <w:t>Павлова Л.Ю. Экологическое воспитание детей дошкольного возраста. // Дополнительное образование. – 2005. - № 2.</w:t>
      </w:r>
    </w:p>
    <w:p w:rsidR="00490401" w:rsidRPr="002C369F" w:rsidRDefault="00490401" w:rsidP="002C369F">
      <w:pPr>
        <w:numPr>
          <w:ilvl w:val="0"/>
          <w:numId w:val="2"/>
        </w:numPr>
        <w:shd w:val="clear" w:color="000000" w:fill="auto"/>
        <w:spacing w:line="360" w:lineRule="auto"/>
        <w:ind w:left="0" w:firstLine="0"/>
        <w:rPr>
          <w:sz w:val="28"/>
          <w:szCs w:val="28"/>
        </w:rPr>
      </w:pPr>
      <w:r w:rsidRPr="002C369F">
        <w:rPr>
          <w:sz w:val="28"/>
          <w:szCs w:val="28"/>
        </w:rPr>
        <w:t>Программа Васильева М.А. М.: Просвещение, 1993.</w:t>
      </w:r>
    </w:p>
    <w:p w:rsidR="002C369F" w:rsidRPr="002C369F" w:rsidRDefault="00490401" w:rsidP="002C369F">
      <w:pPr>
        <w:numPr>
          <w:ilvl w:val="0"/>
          <w:numId w:val="2"/>
        </w:numPr>
        <w:shd w:val="clear" w:color="000000" w:fill="auto"/>
        <w:tabs>
          <w:tab w:val="left" w:pos="1080"/>
        </w:tabs>
        <w:spacing w:line="360" w:lineRule="auto"/>
        <w:ind w:left="0" w:firstLine="0"/>
        <w:rPr>
          <w:sz w:val="28"/>
          <w:szCs w:val="28"/>
        </w:rPr>
      </w:pPr>
      <w:r w:rsidRPr="002C369F">
        <w:rPr>
          <w:sz w:val="28"/>
          <w:szCs w:val="28"/>
        </w:rPr>
        <w:t>Рекомендации организаторам экологических игр / Сост. О.В. Шишкина. – М.: ГОУДОД ФЦРСДОД, 2005.</w:t>
      </w:r>
    </w:p>
    <w:p w:rsidR="002C369F" w:rsidRPr="002C369F" w:rsidRDefault="00490401" w:rsidP="002C369F">
      <w:pPr>
        <w:numPr>
          <w:ilvl w:val="0"/>
          <w:numId w:val="2"/>
        </w:numPr>
        <w:shd w:val="clear" w:color="000000" w:fill="auto"/>
        <w:tabs>
          <w:tab w:val="left" w:pos="1080"/>
        </w:tabs>
        <w:spacing w:line="360" w:lineRule="auto"/>
        <w:ind w:left="0" w:firstLine="0"/>
        <w:rPr>
          <w:sz w:val="28"/>
          <w:szCs w:val="28"/>
        </w:rPr>
      </w:pPr>
      <w:r w:rsidRPr="002C369F">
        <w:rPr>
          <w:sz w:val="28"/>
          <w:szCs w:val="28"/>
        </w:rPr>
        <w:t>Сахарова В. Формирование первоначальных основ экологической культуры у детей дошкольного возраста // Приглашает детский сад. - М.: ЛИНКА-ПРЕСС, 2002.</w:t>
      </w:r>
    </w:p>
    <w:p w:rsidR="002C369F" w:rsidRPr="002C369F" w:rsidRDefault="00490401" w:rsidP="002C369F">
      <w:pPr>
        <w:numPr>
          <w:ilvl w:val="0"/>
          <w:numId w:val="2"/>
        </w:numPr>
        <w:shd w:val="clear" w:color="000000" w:fill="auto"/>
        <w:tabs>
          <w:tab w:val="left" w:pos="1080"/>
        </w:tabs>
        <w:spacing w:line="360" w:lineRule="auto"/>
        <w:ind w:left="0" w:firstLine="0"/>
        <w:rPr>
          <w:sz w:val="28"/>
          <w:szCs w:val="28"/>
        </w:rPr>
      </w:pPr>
      <w:r w:rsidRPr="002C369F">
        <w:rPr>
          <w:sz w:val="28"/>
          <w:szCs w:val="28"/>
        </w:rPr>
        <w:t>Симонова Л.П. Дидактические игры как элемент воспитательного образования / // Дополнительное образование. – 2004. - № 1.</w:t>
      </w:r>
    </w:p>
    <w:p w:rsidR="002C369F" w:rsidRPr="002C369F" w:rsidRDefault="00490401" w:rsidP="002C369F">
      <w:pPr>
        <w:numPr>
          <w:ilvl w:val="0"/>
          <w:numId w:val="2"/>
        </w:numPr>
        <w:shd w:val="clear" w:color="000000" w:fill="auto"/>
        <w:tabs>
          <w:tab w:val="left" w:pos="1080"/>
        </w:tabs>
        <w:spacing w:line="360" w:lineRule="auto"/>
        <w:ind w:left="0" w:firstLine="0"/>
        <w:rPr>
          <w:sz w:val="28"/>
          <w:szCs w:val="28"/>
        </w:rPr>
      </w:pPr>
      <w:r w:rsidRPr="002C369F">
        <w:rPr>
          <w:sz w:val="28"/>
          <w:szCs w:val="28"/>
        </w:rPr>
        <w:t>Экология. Творчество. Дети. /Сост. А.А. Александров // Я вхожу в мир искусств. – 2000. - № 10.</w:t>
      </w:r>
    </w:p>
    <w:p w:rsidR="004759E5" w:rsidRPr="002C369F" w:rsidRDefault="00490401" w:rsidP="002C369F">
      <w:pPr>
        <w:numPr>
          <w:ilvl w:val="0"/>
          <w:numId w:val="2"/>
        </w:numPr>
        <w:shd w:val="clear" w:color="000000" w:fill="auto"/>
        <w:spacing w:line="360" w:lineRule="auto"/>
        <w:ind w:left="0" w:firstLine="0"/>
        <w:rPr>
          <w:b/>
          <w:sz w:val="28"/>
          <w:szCs w:val="28"/>
        </w:rPr>
      </w:pPr>
      <w:r w:rsidRPr="002C369F">
        <w:rPr>
          <w:sz w:val="28"/>
          <w:szCs w:val="28"/>
        </w:rPr>
        <w:t>Эльконин Д.Б. Психология развития: Учеб. пособие для студ. вузов. М., 2001.</w:t>
      </w:r>
    </w:p>
    <w:p w:rsidR="002C369F" w:rsidRPr="000E78D1" w:rsidRDefault="002C369F" w:rsidP="002C369F">
      <w:pPr>
        <w:shd w:val="clear" w:color="000000" w:fill="auto"/>
        <w:spacing w:line="360" w:lineRule="auto"/>
        <w:jc w:val="center"/>
        <w:rPr>
          <w:b/>
          <w:color w:val="FFFFFF"/>
          <w:sz w:val="28"/>
          <w:szCs w:val="28"/>
        </w:rPr>
      </w:pPr>
      <w:bookmarkStart w:id="0" w:name="_GoBack"/>
      <w:bookmarkEnd w:id="0"/>
    </w:p>
    <w:sectPr w:rsidR="002C369F" w:rsidRPr="000E78D1" w:rsidSect="002C369F">
      <w:headerReference w:type="even" r:id="rId7"/>
      <w:headerReference w:type="default" r:id="rId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8D1" w:rsidRDefault="000E78D1">
      <w:r>
        <w:separator/>
      </w:r>
    </w:p>
  </w:endnote>
  <w:endnote w:type="continuationSeparator" w:id="0">
    <w:p w:rsidR="000E78D1" w:rsidRDefault="000E7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8D1" w:rsidRDefault="000E78D1">
      <w:r>
        <w:separator/>
      </w:r>
    </w:p>
  </w:footnote>
  <w:footnote w:type="continuationSeparator" w:id="0">
    <w:p w:rsidR="000E78D1" w:rsidRDefault="000E78D1">
      <w:r>
        <w:continuationSeparator/>
      </w:r>
    </w:p>
  </w:footnote>
  <w:footnote w:id="1">
    <w:p w:rsidR="000E78D1" w:rsidRDefault="004759E5" w:rsidP="004759E5">
      <w:r w:rsidRPr="00213CD0">
        <w:rPr>
          <w:rStyle w:val="a6"/>
          <w:sz w:val="20"/>
          <w:szCs w:val="20"/>
        </w:rPr>
        <w:footnoteRef/>
      </w:r>
      <w:r w:rsidRPr="00213CD0">
        <w:rPr>
          <w:sz w:val="20"/>
          <w:szCs w:val="20"/>
        </w:rPr>
        <w:t xml:space="preserve"> Кондратьева Н.Н. Программа экологического образования детей «Мы». «Азбука экологии». С-Пб, 2002.</w:t>
      </w:r>
    </w:p>
  </w:footnote>
  <w:footnote w:id="2">
    <w:p w:rsidR="000E78D1" w:rsidRDefault="004759E5" w:rsidP="004759E5">
      <w:r w:rsidRPr="00213CD0">
        <w:rPr>
          <w:rStyle w:val="a6"/>
          <w:sz w:val="20"/>
          <w:szCs w:val="20"/>
        </w:rPr>
        <w:footnoteRef/>
      </w:r>
      <w:r w:rsidRPr="00213CD0">
        <w:rPr>
          <w:sz w:val="20"/>
          <w:szCs w:val="20"/>
        </w:rPr>
        <w:t xml:space="preserve"> Программа Васильева М.А. М.: Просвещение, 1993.</w:t>
      </w:r>
    </w:p>
  </w:footnote>
  <w:footnote w:id="3">
    <w:p w:rsidR="000E78D1" w:rsidRDefault="00BD27A8" w:rsidP="00BD27A8">
      <w:pPr>
        <w:jc w:val="both"/>
      </w:pPr>
      <w:r w:rsidRPr="00C21946">
        <w:rPr>
          <w:rStyle w:val="a6"/>
          <w:sz w:val="20"/>
          <w:szCs w:val="20"/>
        </w:rPr>
        <w:footnoteRef/>
      </w:r>
      <w:r w:rsidRPr="00C21946">
        <w:rPr>
          <w:sz w:val="20"/>
          <w:szCs w:val="20"/>
        </w:rPr>
        <w:t xml:space="preserve"> Абрамова Г.С. Возрастная психология: Учебное пособие для студентов вузов. М.: Академия, 1999. </w:t>
      </w:r>
      <w:r w:rsidR="00490401">
        <w:rPr>
          <w:sz w:val="20"/>
          <w:szCs w:val="20"/>
        </w:rPr>
        <w:t>С. 19.</w:t>
      </w:r>
    </w:p>
  </w:footnote>
  <w:footnote w:id="4">
    <w:p w:rsidR="000E78D1" w:rsidRDefault="00490401">
      <w:pPr>
        <w:pStyle w:val="a4"/>
      </w:pPr>
      <w:r>
        <w:rPr>
          <w:rStyle w:val="a6"/>
        </w:rPr>
        <w:footnoteRef/>
      </w:r>
      <w:r>
        <w:t xml:space="preserve"> </w:t>
      </w:r>
      <w:r w:rsidRPr="00397D8A">
        <w:t>Выготский Л.С. Проблема возраста. М.: Изд-во МГУ, 1998.</w:t>
      </w:r>
      <w:r>
        <w:t xml:space="preserve"> С. 31.</w:t>
      </w:r>
    </w:p>
  </w:footnote>
  <w:footnote w:id="5">
    <w:p w:rsidR="000E78D1" w:rsidRDefault="00490401" w:rsidP="00490401">
      <w:pPr>
        <w:pStyle w:val="st14c"/>
        <w:spacing w:before="0" w:beforeAutospacing="0" w:after="0" w:afterAutospacing="0"/>
        <w:jc w:val="both"/>
      </w:pPr>
      <w:r w:rsidRPr="00490401">
        <w:rPr>
          <w:rStyle w:val="a6"/>
          <w:sz w:val="20"/>
          <w:szCs w:val="20"/>
        </w:rPr>
        <w:footnoteRef/>
      </w:r>
      <w:r w:rsidRPr="00490401">
        <w:rPr>
          <w:sz w:val="20"/>
          <w:szCs w:val="20"/>
        </w:rPr>
        <w:t xml:space="preserve"> Кулагина И.Ю. Возрастная психология: развитие ребенка от рождения до семнадцати лет. М.: Изд-во РОУ, 1996. С. 43.</w:t>
      </w:r>
    </w:p>
  </w:footnote>
  <w:footnote w:id="6">
    <w:p w:rsidR="000E78D1" w:rsidRDefault="00490401" w:rsidP="00490401">
      <w:pPr>
        <w:jc w:val="both"/>
      </w:pPr>
      <w:r w:rsidRPr="00490401">
        <w:rPr>
          <w:rStyle w:val="a6"/>
          <w:sz w:val="20"/>
          <w:szCs w:val="20"/>
        </w:rPr>
        <w:footnoteRef/>
      </w:r>
      <w:r w:rsidRPr="00490401">
        <w:rPr>
          <w:sz w:val="20"/>
          <w:szCs w:val="20"/>
        </w:rPr>
        <w:t xml:space="preserve"> </w:t>
      </w:r>
      <w:r w:rsidRPr="00397D8A">
        <w:rPr>
          <w:sz w:val="20"/>
          <w:szCs w:val="20"/>
        </w:rPr>
        <w:t xml:space="preserve">Абрамова Г.С. Возрастная психология: Учебное пособие для студентов вузов. М.: Академия, 1999. </w:t>
      </w:r>
      <w:r>
        <w:rPr>
          <w:sz w:val="20"/>
          <w:szCs w:val="20"/>
        </w:rPr>
        <w:t>С. 27.</w:t>
      </w:r>
    </w:p>
  </w:footnote>
  <w:footnote w:id="7">
    <w:p w:rsidR="000E78D1" w:rsidRDefault="00490401">
      <w:pPr>
        <w:pStyle w:val="a4"/>
      </w:pPr>
      <w:r>
        <w:rPr>
          <w:rStyle w:val="a6"/>
        </w:rPr>
        <w:footnoteRef/>
      </w:r>
      <w:r>
        <w:t xml:space="preserve"> </w:t>
      </w:r>
      <w:r w:rsidRPr="00397D8A">
        <w:t>Выготский Л.С. Проблема возраста. М.: Изд-во МГУ, 1998.</w:t>
      </w:r>
      <w:r>
        <w:t xml:space="preserve"> С. 36.</w:t>
      </w:r>
    </w:p>
  </w:footnote>
  <w:footnote w:id="8">
    <w:p w:rsidR="000E78D1" w:rsidRDefault="00490401">
      <w:pPr>
        <w:pStyle w:val="a4"/>
      </w:pPr>
      <w:r>
        <w:rPr>
          <w:rStyle w:val="a6"/>
        </w:rPr>
        <w:footnoteRef/>
      </w:r>
      <w:r>
        <w:t xml:space="preserve"> Там же. С. 38.</w:t>
      </w:r>
    </w:p>
  </w:footnote>
  <w:footnote w:id="9">
    <w:p w:rsidR="000E78D1" w:rsidRDefault="00490401" w:rsidP="002C369F">
      <w:pPr>
        <w:jc w:val="both"/>
      </w:pPr>
      <w:r>
        <w:rPr>
          <w:rStyle w:val="a6"/>
        </w:rPr>
        <w:footnoteRef/>
      </w:r>
      <w:r>
        <w:t xml:space="preserve"> </w:t>
      </w:r>
      <w:r w:rsidRPr="00397D8A">
        <w:rPr>
          <w:sz w:val="20"/>
          <w:szCs w:val="20"/>
        </w:rPr>
        <w:t>Эльконин Д.Б. Психология развития: Учеб. пособие для студ. вузов. М., 2001.</w:t>
      </w:r>
      <w:r>
        <w:rPr>
          <w:sz w:val="20"/>
          <w:szCs w:val="20"/>
        </w:rPr>
        <w:t xml:space="preserve"> С. 28.</w:t>
      </w:r>
    </w:p>
  </w:footnote>
  <w:footnote w:id="10">
    <w:p w:rsidR="000E78D1" w:rsidRDefault="00490401" w:rsidP="002C369F">
      <w:pPr>
        <w:jc w:val="both"/>
      </w:pPr>
      <w:r>
        <w:rPr>
          <w:rStyle w:val="a6"/>
        </w:rPr>
        <w:footnoteRef/>
      </w:r>
      <w:r>
        <w:t xml:space="preserve"> </w:t>
      </w:r>
      <w:r w:rsidRPr="00397D8A">
        <w:rPr>
          <w:sz w:val="20"/>
          <w:szCs w:val="20"/>
        </w:rPr>
        <w:t>Эльконин Д.Б. Психология развития: Учеб. пособие для студ. вузов. М., 2001.</w:t>
      </w:r>
      <w:r>
        <w:rPr>
          <w:sz w:val="20"/>
          <w:szCs w:val="20"/>
        </w:rPr>
        <w:t xml:space="preserve"> С. 22.</w:t>
      </w:r>
    </w:p>
  </w:footnote>
  <w:footnote w:id="11">
    <w:p w:rsidR="000E78D1" w:rsidRDefault="00490401" w:rsidP="00490401">
      <w:pPr>
        <w:tabs>
          <w:tab w:val="left" w:pos="1080"/>
        </w:tabs>
        <w:jc w:val="both"/>
      </w:pPr>
      <w:r>
        <w:rPr>
          <w:rStyle w:val="a6"/>
        </w:rPr>
        <w:footnoteRef/>
      </w:r>
      <w:r>
        <w:t xml:space="preserve"> </w:t>
      </w:r>
      <w:r w:rsidRPr="00397D8A">
        <w:rPr>
          <w:sz w:val="20"/>
          <w:szCs w:val="20"/>
        </w:rPr>
        <w:t xml:space="preserve">Симонова Л.П. Дидактические игры как элемент воспитательного образования / // Дополнительное образование. – 2004. - № 1. </w:t>
      </w:r>
      <w:r>
        <w:rPr>
          <w:sz w:val="20"/>
          <w:szCs w:val="20"/>
        </w:rPr>
        <w:t>С. 15.</w:t>
      </w:r>
    </w:p>
  </w:footnote>
  <w:footnote w:id="12">
    <w:p w:rsidR="000E78D1" w:rsidRDefault="00490401">
      <w:pPr>
        <w:pStyle w:val="a4"/>
      </w:pPr>
      <w:r>
        <w:rPr>
          <w:rStyle w:val="a6"/>
        </w:rPr>
        <w:footnoteRef/>
      </w:r>
      <w:r>
        <w:t xml:space="preserve"> </w:t>
      </w:r>
      <w:r w:rsidRPr="00397D8A">
        <w:t>Газина О. Играя, познаем природу // Дошкольное воспитание. – 2006. - №7.</w:t>
      </w:r>
      <w:r>
        <w:t xml:space="preserve"> С. 23.</w:t>
      </w:r>
    </w:p>
  </w:footnote>
  <w:footnote w:id="13">
    <w:p w:rsidR="000E78D1" w:rsidRDefault="002D5612" w:rsidP="002C369F">
      <w:pPr>
        <w:tabs>
          <w:tab w:val="left" w:pos="1080"/>
        </w:tabs>
        <w:jc w:val="both"/>
      </w:pPr>
      <w:r>
        <w:rPr>
          <w:rStyle w:val="a6"/>
        </w:rPr>
        <w:footnoteRef/>
      </w:r>
      <w:r>
        <w:t xml:space="preserve"> </w:t>
      </w:r>
      <w:r w:rsidRPr="00397D8A">
        <w:rPr>
          <w:sz w:val="20"/>
          <w:szCs w:val="20"/>
        </w:rPr>
        <w:t>Зотова Н.С. Формирование экологической культуры детей дошкольного и младшего школьного возраста. // Теория и практика дополнительного образования. – 2006. - № 4.</w:t>
      </w:r>
      <w:r>
        <w:rPr>
          <w:sz w:val="20"/>
          <w:szCs w:val="20"/>
        </w:rPr>
        <w:t xml:space="preserve"> С. 31.</w:t>
      </w:r>
    </w:p>
  </w:footnote>
  <w:footnote w:id="14">
    <w:p w:rsidR="000E78D1" w:rsidRDefault="002D5612" w:rsidP="002C369F">
      <w:pPr>
        <w:pStyle w:val="st14c"/>
        <w:spacing w:before="0" w:beforeAutospacing="0" w:after="0" w:afterAutospacing="0"/>
      </w:pPr>
      <w:r>
        <w:rPr>
          <w:rStyle w:val="a6"/>
        </w:rPr>
        <w:footnoteRef/>
      </w:r>
      <w:r>
        <w:t xml:space="preserve"> </w:t>
      </w:r>
      <w:r w:rsidRPr="00397D8A">
        <w:rPr>
          <w:sz w:val="20"/>
          <w:szCs w:val="20"/>
        </w:rPr>
        <w:t>Мир природы и ребенок (Методика экологического воспитания дошкольников) / Под ред. Л.М. Маневцевой. С-Пб, Акцидент, 1998.</w:t>
      </w:r>
      <w:r>
        <w:rPr>
          <w:sz w:val="20"/>
          <w:szCs w:val="20"/>
        </w:rPr>
        <w:t>С. 12.</w:t>
      </w:r>
    </w:p>
  </w:footnote>
  <w:footnote w:id="15">
    <w:p w:rsidR="000E78D1" w:rsidRDefault="002D5612" w:rsidP="002C369F">
      <w:pPr>
        <w:tabs>
          <w:tab w:val="left" w:pos="1080"/>
        </w:tabs>
        <w:jc w:val="both"/>
      </w:pPr>
      <w:r>
        <w:rPr>
          <w:rStyle w:val="a6"/>
        </w:rPr>
        <w:footnoteRef/>
      </w:r>
      <w:r>
        <w:t xml:space="preserve"> </w:t>
      </w:r>
      <w:r w:rsidRPr="00397D8A">
        <w:rPr>
          <w:sz w:val="20"/>
          <w:szCs w:val="20"/>
        </w:rPr>
        <w:t xml:space="preserve">Молодова Л.П. Игровые экологические занятия с детьми: Учебно-методическое пособие / Л.П. Молодова. - М.: ЦГЛ, 2004. </w:t>
      </w:r>
      <w:r>
        <w:rPr>
          <w:sz w:val="20"/>
          <w:szCs w:val="20"/>
        </w:rPr>
        <w:t>Сю. 37.</w:t>
      </w:r>
    </w:p>
  </w:footnote>
  <w:footnote w:id="16">
    <w:p w:rsidR="000E78D1" w:rsidRDefault="002D5612" w:rsidP="002C369F">
      <w:pPr>
        <w:pStyle w:val="st14c"/>
        <w:spacing w:before="0" w:beforeAutospacing="0" w:after="0" w:afterAutospacing="0"/>
      </w:pPr>
      <w:r>
        <w:rPr>
          <w:rStyle w:val="a6"/>
        </w:rPr>
        <w:footnoteRef/>
      </w:r>
      <w:r>
        <w:t xml:space="preserve"> </w:t>
      </w:r>
      <w:r w:rsidRPr="00397D8A">
        <w:rPr>
          <w:sz w:val="20"/>
          <w:szCs w:val="20"/>
        </w:rPr>
        <w:t>Егоренков Л.И. Основы экологии и охраны окружающей среды. М., ГУЗ, 1994.</w:t>
      </w:r>
      <w:r>
        <w:rPr>
          <w:sz w:val="20"/>
          <w:szCs w:val="20"/>
        </w:rPr>
        <w:t xml:space="preserve"> С.35.</w:t>
      </w:r>
    </w:p>
  </w:footnote>
  <w:footnote w:id="17">
    <w:p w:rsidR="000E78D1" w:rsidRDefault="002D5612" w:rsidP="002C369F">
      <w:pPr>
        <w:tabs>
          <w:tab w:val="left" w:pos="1080"/>
        </w:tabs>
        <w:jc w:val="both"/>
      </w:pPr>
      <w:r>
        <w:rPr>
          <w:rStyle w:val="a6"/>
        </w:rPr>
        <w:footnoteRef/>
      </w:r>
      <w:r>
        <w:t xml:space="preserve"> </w:t>
      </w:r>
      <w:r w:rsidRPr="00397D8A">
        <w:rPr>
          <w:sz w:val="20"/>
          <w:szCs w:val="20"/>
        </w:rPr>
        <w:t xml:space="preserve">Н.В. Кломина Воспитание основ экологической культуры в детском саду. М.: «Сфера» - </w:t>
      </w:r>
      <w:smartTag w:uri="urn:schemas-microsoft-com:office:smarttags" w:element="metricconverter">
        <w:smartTagPr>
          <w:attr w:name="ProductID" w:val="2005 г"/>
        </w:smartTagPr>
        <w:r w:rsidRPr="00397D8A">
          <w:rPr>
            <w:sz w:val="20"/>
            <w:szCs w:val="20"/>
          </w:rPr>
          <w:t>2005 г</w:t>
        </w:r>
      </w:smartTag>
      <w:r w:rsidRPr="00397D8A">
        <w:rPr>
          <w:sz w:val="20"/>
          <w:szCs w:val="20"/>
        </w:rPr>
        <w:t xml:space="preserve">. </w:t>
      </w:r>
      <w:r>
        <w:rPr>
          <w:sz w:val="20"/>
          <w:szCs w:val="20"/>
        </w:rPr>
        <w:t>С. 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DD2" w:rsidRDefault="008E4DD2" w:rsidP="0039396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E4DD2" w:rsidRDefault="008E4DD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DD2" w:rsidRPr="002C369F" w:rsidRDefault="008E4DD2" w:rsidP="002C369F">
    <w:pPr>
      <w:pStyle w:val="a7"/>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A7FDB"/>
    <w:multiLevelType w:val="multilevel"/>
    <w:tmpl w:val="6FA0E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476A03D1"/>
    <w:multiLevelType w:val="hybridMultilevel"/>
    <w:tmpl w:val="5B3EC2EC"/>
    <w:lvl w:ilvl="0" w:tplc="783AB594">
      <w:start w:val="1"/>
      <w:numFmt w:val="decimal"/>
      <w:lvlText w:val="%1."/>
      <w:lvlJc w:val="left"/>
      <w:pPr>
        <w:tabs>
          <w:tab w:val="num" w:pos="360"/>
        </w:tabs>
        <w:ind w:left="360" w:hanging="360"/>
      </w:pPr>
      <w:rPr>
        <w:rFonts w:cs="Times New Roman" w:hint="default"/>
        <w:b w:val="0"/>
        <w:sz w:val="28"/>
      </w:rPr>
    </w:lvl>
    <w:lvl w:ilvl="1" w:tplc="F2C2A85E">
      <w:start w:val="1"/>
      <w:numFmt w:val="decimal"/>
      <w:lvlText w:val="%2."/>
      <w:lvlJc w:val="left"/>
      <w:pPr>
        <w:tabs>
          <w:tab w:val="num" w:pos="1080"/>
        </w:tabs>
        <w:ind w:left="1080" w:hanging="360"/>
      </w:pPr>
      <w:rPr>
        <w:rFonts w:cs="Times New Roman"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5D2E673E"/>
    <w:multiLevelType w:val="multilevel"/>
    <w:tmpl w:val="E30E1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5E6280"/>
    <w:multiLevelType w:val="multilevel"/>
    <w:tmpl w:val="0E96F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766D0DCB"/>
    <w:multiLevelType w:val="multilevel"/>
    <w:tmpl w:val="B6FC8CD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7DD05AD2"/>
    <w:multiLevelType w:val="multilevel"/>
    <w:tmpl w:val="04825FE8"/>
    <w:lvl w:ilvl="0">
      <w:start w:val="1"/>
      <w:numFmt w:val="decimal"/>
      <w:lvlText w:val="%1."/>
      <w:lvlJc w:val="left"/>
      <w:pPr>
        <w:tabs>
          <w:tab w:val="num" w:pos="1440"/>
        </w:tabs>
        <w:ind w:left="144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0C25"/>
    <w:rsid w:val="000E78D1"/>
    <w:rsid w:val="00154C9A"/>
    <w:rsid w:val="00183EFB"/>
    <w:rsid w:val="002021CF"/>
    <w:rsid w:val="00213CD0"/>
    <w:rsid w:val="002C369F"/>
    <w:rsid w:val="002D5612"/>
    <w:rsid w:val="00327FE6"/>
    <w:rsid w:val="0034415F"/>
    <w:rsid w:val="0039396C"/>
    <w:rsid w:val="00397D8A"/>
    <w:rsid w:val="00455C9F"/>
    <w:rsid w:val="004759E5"/>
    <w:rsid w:val="00490401"/>
    <w:rsid w:val="004A6BDB"/>
    <w:rsid w:val="006440CA"/>
    <w:rsid w:val="00790BE7"/>
    <w:rsid w:val="008857A2"/>
    <w:rsid w:val="008E4DD2"/>
    <w:rsid w:val="008E6264"/>
    <w:rsid w:val="009C1AB4"/>
    <w:rsid w:val="00A40B6F"/>
    <w:rsid w:val="00B9521F"/>
    <w:rsid w:val="00BB3F26"/>
    <w:rsid w:val="00BD27A8"/>
    <w:rsid w:val="00C10AD4"/>
    <w:rsid w:val="00C21946"/>
    <w:rsid w:val="00D10C25"/>
    <w:rsid w:val="00D24A90"/>
    <w:rsid w:val="00EA13E8"/>
    <w:rsid w:val="00EA6B17"/>
    <w:rsid w:val="00F03754"/>
    <w:rsid w:val="00F114C6"/>
    <w:rsid w:val="00FB4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71776D6-BF22-40B7-B282-02DF7BC40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C25"/>
    <w:rPr>
      <w:sz w:val="24"/>
      <w:szCs w:val="24"/>
    </w:rPr>
  </w:style>
  <w:style w:type="paragraph" w:styleId="1">
    <w:name w:val="heading 1"/>
    <w:basedOn w:val="a"/>
    <w:next w:val="a"/>
    <w:link w:val="10"/>
    <w:uiPriority w:val="9"/>
    <w:qFormat/>
    <w:rsid w:val="00183EF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Normal (Web)"/>
    <w:basedOn w:val="a"/>
    <w:uiPriority w:val="99"/>
    <w:rsid w:val="00D10C25"/>
    <w:pPr>
      <w:spacing w:before="100" w:beforeAutospacing="1" w:after="100" w:afterAutospacing="1"/>
    </w:pPr>
  </w:style>
  <w:style w:type="paragraph" w:styleId="HTML">
    <w:name w:val="HTML Preformatted"/>
    <w:basedOn w:val="a"/>
    <w:link w:val="HTML0"/>
    <w:uiPriority w:val="99"/>
    <w:rsid w:val="00D10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4">
    <w:name w:val="footnote text"/>
    <w:basedOn w:val="a"/>
    <w:link w:val="a5"/>
    <w:uiPriority w:val="99"/>
    <w:semiHidden/>
    <w:rsid w:val="00D10C25"/>
    <w:rPr>
      <w:sz w:val="20"/>
      <w:szCs w:val="20"/>
    </w:rPr>
  </w:style>
  <w:style w:type="character" w:customStyle="1" w:styleId="a5">
    <w:name w:val="Текст сноски Знак"/>
    <w:link w:val="a4"/>
    <w:uiPriority w:val="99"/>
    <w:semiHidden/>
    <w:locked/>
    <w:rPr>
      <w:rFonts w:cs="Times New Roman"/>
    </w:rPr>
  </w:style>
  <w:style w:type="character" w:styleId="a6">
    <w:name w:val="footnote reference"/>
    <w:uiPriority w:val="99"/>
    <w:semiHidden/>
    <w:rsid w:val="00D10C25"/>
    <w:rPr>
      <w:rFonts w:cs="Times New Roman"/>
      <w:vertAlign w:val="superscript"/>
    </w:rPr>
  </w:style>
  <w:style w:type="character" w:customStyle="1" w:styleId="text">
    <w:name w:val="text"/>
    <w:rsid w:val="00D10C25"/>
    <w:rPr>
      <w:rFonts w:cs="Times New Roman"/>
    </w:rPr>
  </w:style>
  <w:style w:type="paragraph" w:customStyle="1" w:styleId="st14">
    <w:name w:val="st14"/>
    <w:basedOn w:val="a"/>
    <w:rsid w:val="00D10C25"/>
    <w:pPr>
      <w:spacing w:before="100" w:beforeAutospacing="1" w:after="100" w:afterAutospacing="1"/>
    </w:pPr>
  </w:style>
  <w:style w:type="paragraph" w:customStyle="1" w:styleId="st14c">
    <w:name w:val="st14c"/>
    <w:basedOn w:val="a"/>
    <w:rsid w:val="00D10C25"/>
    <w:pPr>
      <w:spacing w:before="100" w:beforeAutospacing="1" w:after="100" w:afterAutospacing="1"/>
    </w:pPr>
  </w:style>
  <w:style w:type="paragraph" w:styleId="a7">
    <w:name w:val="header"/>
    <w:basedOn w:val="a"/>
    <w:link w:val="a8"/>
    <w:uiPriority w:val="99"/>
    <w:rsid w:val="008E4DD2"/>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character" w:styleId="a9">
    <w:name w:val="page number"/>
    <w:uiPriority w:val="99"/>
    <w:rsid w:val="008E4DD2"/>
    <w:rPr>
      <w:rFonts w:cs="Times New Roman"/>
    </w:rPr>
  </w:style>
  <w:style w:type="paragraph" w:styleId="aa">
    <w:name w:val="footer"/>
    <w:basedOn w:val="a"/>
    <w:link w:val="ab"/>
    <w:uiPriority w:val="99"/>
    <w:rsid w:val="002C369F"/>
    <w:pPr>
      <w:tabs>
        <w:tab w:val="center" w:pos="4677"/>
        <w:tab w:val="right" w:pos="9355"/>
      </w:tabs>
    </w:pPr>
  </w:style>
  <w:style w:type="character" w:customStyle="1" w:styleId="ab">
    <w:name w:val="Нижний колонтитул Знак"/>
    <w:link w:val="aa"/>
    <w:uiPriority w:val="99"/>
    <w:locked/>
    <w:rsid w:val="002C369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6523</Words>
  <Characters>37183</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43619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Administrator</dc:creator>
  <cp:keywords/>
  <dc:description/>
  <cp:lastModifiedBy>admin</cp:lastModifiedBy>
  <cp:revision>2</cp:revision>
  <dcterms:created xsi:type="dcterms:W3CDTF">2014-03-26T10:19:00Z</dcterms:created>
  <dcterms:modified xsi:type="dcterms:W3CDTF">2014-03-26T10:19:00Z</dcterms:modified>
</cp:coreProperties>
</file>