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45" w:rsidRPr="00711742" w:rsidRDefault="00470345" w:rsidP="007248CD">
      <w:pPr>
        <w:pStyle w:val="1"/>
        <w:spacing w:line="360" w:lineRule="auto"/>
        <w:ind w:firstLine="709"/>
        <w:jc w:val="center"/>
        <w:rPr>
          <w:spacing w:val="0"/>
          <w:sz w:val="28"/>
        </w:rPr>
      </w:pPr>
      <w:r w:rsidRPr="00711742">
        <w:rPr>
          <w:spacing w:val="0"/>
          <w:sz w:val="28"/>
        </w:rPr>
        <w:t>ХРИСТИАНСКИЙ ГУМАНИТАРНО-ЭКОНОМИЧЕСКИЙ</w:t>
      </w:r>
    </w:p>
    <w:p w:rsidR="00470345" w:rsidRPr="00711742" w:rsidRDefault="00470345" w:rsidP="007248CD">
      <w:pPr>
        <w:spacing w:before="0" w:beforeAutospacing="0" w:after="0" w:afterAutospacing="0" w:line="360" w:lineRule="auto"/>
        <w:ind w:firstLine="709"/>
        <w:jc w:val="center"/>
        <w:rPr>
          <w:b/>
          <w:bCs/>
          <w:sz w:val="28"/>
          <w:szCs w:val="28"/>
        </w:rPr>
      </w:pPr>
      <w:r w:rsidRPr="00711742">
        <w:rPr>
          <w:b/>
          <w:bCs/>
          <w:sz w:val="28"/>
          <w:szCs w:val="28"/>
        </w:rPr>
        <w:t>ОТКРЫТЫЙ УНИВЕРСИТЕТ</w:t>
      </w:r>
    </w:p>
    <w:p w:rsidR="00470345" w:rsidRPr="00711742" w:rsidRDefault="00470345" w:rsidP="007248CD">
      <w:pPr>
        <w:spacing w:before="0" w:beforeAutospacing="0" w:after="0" w:afterAutospacing="0" w:line="360" w:lineRule="auto"/>
        <w:ind w:firstLine="709"/>
        <w:jc w:val="center"/>
        <w:rPr>
          <w:b/>
          <w:bCs/>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p>
    <w:p w:rsidR="00470345" w:rsidRPr="00711742" w:rsidRDefault="00470345" w:rsidP="007248CD">
      <w:pPr>
        <w:pStyle w:val="3"/>
        <w:spacing w:line="360" w:lineRule="auto"/>
        <w:ind w:firstLine="709"/>
        <w:jc w:val="center"/>
        <w:rPr>
          <w:spacing w:val="0"/>
          <w:sz w:val="28"/>
        </w:rPr>
      </w:pPr>
      <w:r w:rsidRPr="00711742">
        <w:rPr>
          <w:spacing w:val="0"/>
          <w:sz w:val="28"/>
        </w:rPr>
        <w:t>КУРСОВАЯ РАБОТА</w:t>
      </w:r>
    </w:p>
    <w:p w:rsidR="00470345" w:rsidRPr="00711742" w:rsidRDefault="00470345" w:rsidP="007248CD">
      <w:pPr>
        <w:spacing w:before="0" w:beforeAutospacing="0" w:after="0" w:afterAutospacing="0" w:line="360" w:lineRule="auto"/>
        <w:ind w:firstLine="709"/>
        <w:jc w:val="center"/>
        <w:rPr>
          <w:sz w:val="28"/>
          <w:szCs w:val="28"/>
        </w:rPr>
      </w:pPr>
    </w:p>
    <w:p w:rsidR="00470345" w:rsidRPr="00711742" w:rsidRDefault="00470345" w:rsidP="007248CD">
      <w:pPr>
        <w:spacing w:before="0" w:beforeAutospacing="0" w:after="0" w:afterAutospacing="0" w:line="360" w:lineRule="auto"/>
        <w:ind w:firstLine="709"/>
        <w:jc w:val="center"/>
        <w:rPr>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r w:rsidRPr="00711742">
        <w:rPr>
          <w:b/>
          <w:bCs/>
          <w:sz w:val="28"/>
          <w:szCs w:val="28"/>
        </w:rPr>
        <w:t>студентки 4 курса гуманитарного факультета</w:t>
      </w:r>
    </w:p>
    <w:p w:rsidR="00470345" w:rsidRPr="00711742" w:rsidRDefault="00470345" w:rsidP="007248CD">
      <w:pPr>
        <w:spacing w:before="0" w:beforeAutospacing="0" w:after="0" w:afterAutospacing="0" w:line="360" w:lineRule="auto"/>
        <w:ind w:firstLine="709"/>
        <w:jc w:val="center"/>
        <w:rPr>
          <w:b/>
          <w:bCs/>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r w:rsidRPr="00711742">
        <w:rPr>
          <w:b/>
          <w:bCs/>
          <w:sz w:val="28"/>
          <w:szCs w:val="28"/>
        </w:rPr>
        <w:t>Ученый курс: «ПСИХОДИАГНОСТИКА»</w:t>
      </w:r>
    </w:p>
    <w:p w:rsidR="00470345" w:rsidRDefault="00470345" w:rsidP="007248CD">
      <w:pPr>
        <w:spacing w:before="0" w:beforeAutospacing="0" w:after="0" w:afterAutospacing="0" w:line="360" w:lineRule="auto"/>
        <w:ind w:firstLine="709"/>
        <w:jc w:val="center"/>
        <w:rPr>
          <w:b/>
          <w:bCs/>
          <w:sz w:val="28"/>
          <w:szCs w:val="28"/>
        </w:rPr>
      </w:pPr>
    </w:p>
    <w:p w:rsidR="008D082B" w:rsidRDefault="008D082B" w:rsidP="007248CD">
      <w:pPr>
        <w:spacing w:before="0" w:beforeAutospacing="0" w:after="0" w:afterAutospacing="0" w:line="360" w:lineRule="auto"/>
        <w:ind w:firstLine="709"/>
        <w:jc w:val="center"/>
        <w:rPr>
          <w:b/>
          <w:bCs/>
          <w:sz w:val="28"/>
          <w:szCs w:val="28"/>
        </w:rPr>
      </w:pPr>
    </w:p>
    <w:p w:rsidR="008D082B" w:rsidRDefault="008D082B" w:rsidP="007248CD">
      <w:pPr>
        <w:spacing w:before="0" w:beforeAutospacing="0" w:after="0" w:afterAutospacing="0" w:line="360" w:lineRule="auto"/>
        <w:ind w:firstLine="709"/>
        <w:jc w:val="center"/>
        <w:rPr>
          <w:b/>
          <w:bCs/>
          <w:sz w:val="28"/>
          <w:szCs w:val="28"/>
        </w:rPr>
      </w:pPr>
    </w:p>
    <w:p w:rsidR="008D082B" w:rsidRPr="00711742" w:rsidRDefault="008D082B" w:rsidP="007248CD">
      <w:pPr>
        <w:spacing w:before="0" w:beforeAutospacing="0" w:after="0" w:afterAutospacing="0" w:line="360" w:lineRule="auto"/>
        <w:ind w:firstLine="709"/>
        <w:jc w:val="center"/>
        <w:rPr>
          <w:b/>
          <w:bCs/>
          <w:sz w:val="28"/>
          <w:szCs w:val="28"/>
        </w:rPr>
      </w:pPr>
    </w:p>
    <w:p w:rsidR="00470345" w:rsidRPr="00711742" w:rsidRDefault="00470345" w:rsidP="007248CD">
      <w:pPr>
        <w:spacing w:before="0" w:beforeAutospacing="0" w:after="0" w:afterAutospacing="0" w:line="360" w:lineRule="auto"/>
        <w:ind w:firstLine="709"/>
        <w:jc w:val="center"/>
        <w:rPr>
          <w:b/>
          <w:bCs/>
          <w:sz w:val="28"/>
          <w:szCs w:val="28"/>
        </w:rPr>
      </w:pPr>
      <w:r w:rsidRPr="00711742">
        <w:rPr>
          <w:b/>
          <w:bCs/>
          <w:sz w:val="28"/>
          <w:szCs w:val="28"/>
        </w:rPr>
        <w:t>Тема: «ИСПОЛЬЗОВАНИЕ ПРОЕКТИВНОГО МЕТОДА «НЕСУЩЕСТВУЮЩЕЕ ЖИВОТНОЕ</w:t>
      </w:r>
      <w:r w:rsidR="00DA0DE5">
        <w:rPr>
          <w:b/>
          <w:bCs/>
          <w:sz w:val="28"/>
          <w:szCs w:val="28"/>
        </w:rPr>
        <w:t>»</w:t>
      </w:r>
      <w:r w:rsidRPr="00711742">
        <w:rPr>
          <w:b/>
          <w:bCs/>
          <w:sz w:val="28"/>
          <w:szCs w:val="28"/>
        </w:rPr>
        <w:t xml:space="preserve"> В ПСИХОЛОГИЧЕСКОМ КОНСУЛЬТИРОВАНИИ»</w:t>
      </w:r>
    </w:p>
    <w:p w:rsidR="00470345" w:rsidRPr="00711742" w:rsidRDefault="00470345" w:rsidP="007248CD">
      <w:pPr>
        <w:spacing w:before="0" w:beforeAutospacing="0" w:after="0" w:afterAutospacing="0" w:line="360" w:lineRule="auto"/>
        <w:ind w:firstLine="709"/>
        <w:jc w:val="both"/>
        <w:rPr>
          <w:b/>
          <w:bCs/>
          <w:sz w:val="28"/>
          <w:szCs w:val="28"/>
        </w:rPr>
      </w:pPr>
    </w:p>
    <w:p w:rsidR="00470345" w:rsidRDefault="00470345" w:rsidP="007248CD">
      <w:pPr>
        <w:spacing w:before="0" w:beforeAutospacing="0" w:after="0" w:afterAutospacing="0" w:line="360" w:lineRule="auto"/>
        <w:ind w:firstLine="709"/>
        <w:jc w:val="both"/>
        <w:rPr>
          <w:b/>
          <w:bCs/>
          <w:sz w:val="28"/>
          <w:szCs w:val="28"/>
        </w:rPr>
      </w:pPr>
    </w:p>
    <w:p w:rsidR="008D082B" w:rsidRDefault="008D082B" w:rsidP="007248CD">
      <w:pPr>
        <w:spacing w:before="0" w:beforeAutospacing="0" w:after="0" w:afterAutospacing="0" w:line="360" w:lineRule="auto"/>
        <w:ind w:firstLine="709"/>
        <w:jc w:val="both"/>
        <w:rPr>
          <w:b/>
          <w:bCs/>
          <w:sz w:val="28"/>
          <w:szCs w:val="28"/>
        </w:rPr>
      </w:pPr>
    </w:p>
    <w:p w:rsidR="008D082B" w:rsidRDefault="008D082B" w:rsidP="007248CD">
      <w:pPr>
        <w:spacing w:before="0" w:beforeAutospacing="0" w:after="0" w:afterAutospacing="0" w:line="360" w:lineRule="auto"/>
        <w:ind w:firstLine="709"/>
        <w:jc w:val="both"/>
        <w:rPr>
          <w:b/>
          <w:bCs/>
          <w:sz w:val="28"/>
          <w:szCs w:val="28"/>
        </w:rPr>
      </w:pPr>
    </w:p>
    <w:p w:rsidR="008D082B" w:rsidRDefault="008D082B" w:rsidP="007248CD">
      <w:pPr>
        <w:spacing w:before="0" w:beforeAutospacing="0" w:after="0" w:afterAutospacing="0" w:line="360" w:lineRule="auto"/>
        <w:ind w:firstLine="709"/>
        <w:jc w:val="both"/>
        <w:rPr>
          <w:b/>
          <w:bCs/>
          <w:sz w:val="28"/>
          <w:szCs w:val="28"/>
        </w:rPr>
      </w:pPr>
    </w:p>
    <w:p w:rsidR="007248CD" w:rsidRPr="00711742" w:rsidRDefault="007248CD" w:rsidP="007248CD">
      <w:pPr>
        <w:spacing w:before="0" w:beforeAutospacing="0" w:after="0" w:afterAutospacing="0" w:line="360" w:lineRule="auto"/>
        <w:ind w:firstLine="709"/>
        <w:jc w:val="both"/>
        <w:rPr>
          <w:b/>
          <w:bCs/>
          <w:sz w:val="28"/>
          <w:szCs w:val="28"/>
        </w:rPr>
      </w:pPr>
    </w:p>
    <w:p w:rsidR="007248CD" w:rsidRPr="00711742" w:rsidRDefault="007248CD" w:rsidP="007248CD">
      <w:pPr>
        <w:spacing w:before="0" w:beforeAutospacing="0" w:after="0" w:afterAutospacing="0" w:line="360" w:lineRule="auto"/>
        <w:ind w:firstLine="709"/>
        <w:jc w:val="both"/>
        <w:rPr>
          <w:b/>
          <w:bCs/>
          <w:sz w:val="28"/>
          <w:szCs w:val="28"/>
        </w:rPr>
      </w:pPr>
    </w:p>
    <w:p w:rsidR="007248CD" w:rsidRPr="00711742" w:rsidRDefault="007248CD" w:rsidP="007248CD">
      <w:pPr>
        <w:spacing w:before="0" w:beforeAutospacing="0" w:after="0" w:afterAutospacing="0" w:line="360" w:lineRule="auto"/>
        <w:ind w:firstLine="709"/>
        <w:jc w:val="both"/>
        <w:rPr>
          <w:b/>
          <w:bCs/>
          <w:sz w:val="28"/>
          <w:szCs w:val="28"/>
        </w:rPr>
      </w:pPr>
    </w:p>
    <w:p w:rsidR="007248CD" w:rsidRPr="00711742" w:rsidRDefault="00470345" w:rsidP="007248CD">
      <w:pPr>
        <w:spacing w:before="0" w:beforeAutospacing="0" w:after="0" w:afterAutospacing="0" w:line="360" w:lineRule="auto"/>
        <w:ind w:firstLine="709"/>
        <w:jc w:val="center"/>
        <w:rPr>
          <w:b/>
          <w:bCs/>
          <w:sz w:val="28"/>
          <w:szCs w:val="28"/>
        </w:rPr>
      </w:pPr>
      <w:r w:rsidRPr="00711742">
        <w:rPr>
          <w:b/>
          <w:bCs/>
          <w:sz w:val="28"/>
          <w:szCs w:val="28"/>
        </w:rPr>
        <w:t>Одесса-200</w:t>
      </w:r>
      <w:r w:rsidR="003137FE" w:rsidRPr="00711742">
        <w:rPr>
          <w:b/>
          <w:bCs/>
          <w:sz w:val="28"/>
          <w:szCs w:val="28"/>
        </w:rPr>
        <w:t>8</w:t>
      </w:r>
      <w:r w:rsidRPr="00711742">
        <w:rPr>
          <w:b/>
          <w:bCs/>
          <w:sz w:val="28"/>
          <w:szCs w:val="28"/>
        </w:rPr>
        <w:t>г.</w:t>
      </w:r>
    </w:p>
    <w:p w:rsidR="00470345" w:rsidRPr="00711742" w:rsidRDefault="007248CD" w:rsidP="00900535">
      <w:pPr>
        <w:tabs>
          <w:tab w:val="left" w:pos="426"/>
        </w:tabs>
        <w:spacing w:before="0" w:beforeAutospacing="0" w:after="0" w:afterAutospacing="0" w:line="360" w:lineRule="auto"/>
        <w:jc w:val="both"/>
        <w:rPr>
          <w:sz w:val="28"/>
          <w:szCs w:val="28"/>
        </w:rPr>
      </w:pPr>
      <w:r w:rsidRPr="00711742">
        <w:rPr>
          <w:b/>
          <w:bCs/>
          <w:sz w:val="28"/>
          <w:szCs w:val="28"/>
        </w:rPr>
        <w:br w:type="page"/>
      </w:r>
      <w:r w:rsidR="00470345" w:rsidRPr="00711742">
        <w:rPr>
          <w:sz w:val="28"/>
          <w:szCs w:val="28"/>
        </w:rPr>
        <w:t>СОДЕРЖАНИЕ</w:t>
      </w:r>
    </w:p>
    <w:p w:rsidR="007248CD" w:rsidRPr="00711742" w:rsidRDefault="007248CD" w:rsidP="00900535">
      <w:pPr>
        <w:pStyle w:val="2"/>
        <w:tabs>
          <w:tab w:val="left" w:pos="426"/>
        </w:tabs>
        <w:spacing w:line="360" w:lineRule="auto"/>
        <w:jc w:val="both"/>
        <w:rPr>
          <w:bCs/>
          <w:spacing w:val="0"/>
        </w:rPr>
      </w:pPr>
    </w:p>
    <w:p w:rsidR="007248CD" w:rsidRPr="00711742" w:rsidRDefault="00470345" w:rsidP="00900535">
      <w:pPr>
        <w:pStyle w:val="2"/>
        <w:tabs>
          <w:tab w:val="left" w:pos="426"/>
        </w:tabs>
        <w:spacing w:line="360" w:lineRule="auto"/>
        <w:jc w:val="both"/>
        <w:rPr>
          <w:bCs/>
          <w:spacing w:val="0"/>
        </w:rPr>
      </w:pPr>
      <w:r w:rsidRPr="00711742">
        <w:rPr>
          <w:bCs/>
          <w:spacing w:val="0"/>
        </w:rPr>
        <w:t>Введение</w:t>
      </w:r>
    </w:p>
    <w:p w:rsidR="007248CD" w:rsidRPr="00711742" w:rsidRDefault="00470345" w:rsidP="00900535">
      <w:pPr>
        <w:pStyle w:val="2"/>
        <w:tabs>
          <w:tab w:val="left" w:pos="426"/>
        </w:tabs>
        <w:spacing w:line="360" w:lineRule="auto"/>
        <w:jc w:val="both"/>
        <w:rPr>
          <w:spacing w:val="0"/>
        </w:rPr>
      </w:pPr>
      <w:r w:rsidRPr="00711742">
        <w:rPr>
          <w:bCs/>
          <w:spacing w:val="0"/>
        </w:rPr>
        <w:t>Раздел 1. Возникновение, развитие и виды проективных техник</w:t>
      </w:r>
    </w:p>
    <w:p w:rsidR="007248CD" w:rsidRPr="00711742" w:rsidRDefault="00470345" w:rsidP="00900535">
      <w:pPr>
        <w:pStyle w:val="2"/>
        <w:tabs>
          <w:tab w:val="left" w:pos="426"/>
        </w:tabs>
        <w:spacing w:line="360" w:lineRule="auto"/>
        <w:jc w:val="both"/>
        <w:rPr>
          <w:spacing w:val="0"/>
        </w:rPr>
      </w:pPr>
      <w:r w:rsidRPr="00711742">
        <w:rPr>
          <w:spacing w:val="0"/>
        </w:rPr>
        <w:t>Истоки возникновения и механизмы проективной диагностики</w:t>
      </w:r>
    </w:p>
    <w:p w:rsidR="00470345" w:rsidRPr="00711742" w:rsidRDefault="00470345" w:rsidP="00900535">
      <w:pPr>
        <w:pStyle w:val="2"/>
        <w:tabs>
          <w:tab w:val="left" w:pos="426"/>
        </w:tabs>
        <w:spacing w:line="360" w:lineRule="auto"/>
        <w:jc w:val="both"/>
        <w:rPr>
          <w:spacing w:val="0"/>
        </w:rPr>
      </w:pPr>
      <w:r w:rsidRPr="00711742">
        <w:rPr>
          <w:spacing w:val="0"/>
        </w:rPr>
        <w:t>Виды проективных методик</w:t>
      </w:r>
    </w:p>
    <w:p w:rsidR="00470345" w:rsidRPr="00711742" w:rsidRDefault="00470345" w:rsidP="00900535">
      <w:pPr>
        <w:tabs>
          <w:tab w:val="left" w:pos="426"/>
        </w:tabs>
        <w:spacing w:before="0" w:beforeAutospacing="0" w:after="0" w:afterAutospacing="0" w:line="360" w:lineRule="auto"/>
        <w:jc w:val="both"/>
        <w:rPr>
          <w:sz w:val="28"/>
          <w:szCs w:val="28"/>
        </w:rPr>
      </w:pPr>
      <w:r w:rsidRPr="00711742">
        <w:rPr>
          <w:bCs/>
          <w:sz w:val="28"/>
          <w:szCs w:val="28"/>
        </w:rPr>
        <w:t>Раздел 2. Проективный метод «Несуществующее животное</w:t>
      </w:r>
      <w:r w:rsidR="007248CD" w:rsidRPr="00711742">
        <w:rPr>
          <w:sz w:val="28"/>
          <w:szCs w:val="28"/>
        </w:rPr>
        <w:t>».</w:t>
      </w:r>
    </w:p>
    <w:p w:rsidR="00470345" w:rsidRPr="00711742" w:rsidRDefault="007248CD" w:rsidP="00900535">
      <w:pPr>
        <w:tabs>
          <w:tab w:val="left" w:pos="426"/>
        </w:tabs>
        <w:spacing w:before="0" w:beforeAutospacing="0" w:after="0" w:afterAutospacing="0" w:line="360" w:lineRule="auto"/>
        <w:jc w:val="both"/>
        <w:rPr>
          <w:sz w:val="28"/>
          <w:szCs w:val="28"/>
        </w:rPr>
      </w:pPr>
      <w:r w:rsidRPr="00711742">
        <w:rPr>
          <w:sz w:val="28"/>
          <w:szCs w:val="28"/>
        </w:rPr>
        <w:t xml:space="preserve">2.1. Описание и особенности </w:t>
      </w:r>
      <w:r w:rsidR="00470345" w:rsidRPr="00711742">
        <w:rPr>
          <w:sz w:val="28"/>
          <w:szCs w:val="28"/>
        </w:rPr>
        <w:t>интерпретации</w:t>
      </w:r>
      <w:r w:rsidR="00711742">
        <w:rPr>
          <w:sz w:val="28"/>
          <w:szCs w:val="28"/>
        </w:rPr>
        <w:t xml:space="preserve"> </w:t>
      </w:r>
    </w:p>
    <w:p w:rsidR="00470345" w:rsidRPr="00711742" w:rsidRDefault="00470345" w:rsidP="00900535">
      <w:pPr>
        <w:tabs>
          <w:tab w:val="left" w:pos="426"/>
        </w:tabs>
        <w:spacing w:before="0" w:beforeAutospacing="0" w:after="0" w:afterAutospacing="0" w:line="360" w:lineRule="auto"/>
        <w:jc w:val="both"/>
        <w:rPr>
          <w:sz w:val="28"/>
          <w:szCs w:val="28"/>
        </w:rPr>
      </w:pPr>
      <w:r w:rsidRPr="00711742">
        <w:rPr>
          <w:sz w:val="28"/>
          <w:szCs w:val="28"/>
        </w:rPr>
        <w:t>результатов методики «Несуществующее животн</w:t>
      </w:r>
      <w:r w:rsidR="007248CD" w:rsidRPr="00711742">
        <w:rPr>
          <w:sz w:val="28"/>
          <w:szCs w:val="28"/>
        </w:rPr>
        <w:t>ое»</w:t>
      </w:r>
    </w:p>
    <w:p w:rsidR="00470345" w:rsidRPr="00711742" w:rsidRDefault="00470345" w:rsidP="00900535">
      <w:pPr>
        <w:numPr>
          <w:ilvl w:val="1"/>
          <w:numId w:val="13"/>
        </w:numPr>
        <w:tabs>
          <w:tab w:val="left" w:pos="426"/>
        </w:tabs>
        <w:spacing w:before="0" w:beforeAutospacing="0" w:after="0" w:afterAutospacing="0" w:line="360" w:lineRule="auto"/>
        <w:ind w:left="0" w:firstLine="0"/>
        <w:jc w:val="both"/>
        <w:rPr>
          <w:sz w:val="28"/>
          <w:szCs w:val="28"/>
        </w:rPr>
      </w:pPr>
      <w:r w:rsidRPr="00711742">
        <w:rPr>
          <w:sz w:val="28"/>
          <w:szCs w:val="28"/>
        </w:rPr>
        <w:t xml:space="preserve">Психотехнический вариант методики «Несуществующее животное» как метод консультирования </w:t>
      </w:r>
    </w:p>
    <w:p w:rsidR="00470345" w:rsidRPr="00711742" w:rsidRDefault="00470345" w:rsidP="00900535">
      <w:pPr>
        <w:tabs>
          <w:tab w:val="left" w:pos="426"/>
        </w:tabs>
        <w:spacing w:before="0" w:beforeAutospacing="0" w:after="0" w:afterAutospacing="0" w:line="360" w:lineRule="auto"/>
        <w:jc w:val="both"/>
        <w:rPr>
          <w:sz w:val="28"/>
          <w:szCs w:val="28"/>
        </w:rPr>
      </w:pPr>
      <w:r w:rsidRPr="00711742">
        <w:rPr>
          <w:bCs/>
          <w:sz w:val="28"/>
          <w:szCs w:val="28"/>
        </w:rPr>
        <w:t>Раздел 3. Практика применения проективного метода «Несуществующее животное» в психологическом консультировании.</w:t>
      </w:r>
      <w:r w:rsidRPr="00711742">
        <w:rPr>
          <w:sz w:val="28"/>
          <w:szCs w:val="28"/>
        </w:rPr>
        <w:t xml:space="preserve"> </w:t>
      </w:r>
    </w:p>
    <w:p w:rsidR="00470345" w:rsidRPr="00711742" w:rsidRDefault="00900535" w:rsidP="00900535">
      <w:pPr>
        <w:pStyle w:val="21"/>
        <w:tabs>
          <w:tab w:val="left" w:pos="426"/>
        </w:tabs>
        <w:jc w:val="both"/>
        <w:rPr>
          <w:spacing w:val="0"/>
        </w:rPr>
      </w:pPr>
      <w:r w:rsidRPr="00711742">
        <w:rPr>
          <w:spacing w:val="0"/>
        </w:rPr>
        <w:t>3.1. Организация и</w:t>
      </w:r>
      <w:r w:rsidR="00470345" w:rsidRPr="00711742">
        <w:rPr>
          <w:spacing w:val="0"/>
        </w:rPr>
        <w:t xml:space="preserve"> проведение тестирования </w:t>
      </w:r>
    </w:p>
    <w:p w:rsidR="00470345" w:rsidRPr="00711742" w:rsidRDefault="00470345" w:rsidP="00900535">
      <w:pPr>
        <w:pStyle w:val="21"/>
        <w:tabs>
          <w:tab w:val="left" w:pos="426"/>
        </w:tabs>
        <w:jc w:val="both"/>
        <w:rPr>
          <w:spacing w:val="0"/>
        </w:rPr>
      </w:pPr>
      <w:r w:rsidRPr="00711742">
        <w:rPr>
          <w:spacing w:val="0"/>
        </w:rPr>
        <w:t>3.2. Консультативная работа с использованием методики</w:t>
      </w:r>
      <w:r w:rsidR="00711742">
        <w:rPr>
          <w:spacing w:val="0"/>
        </w:rPr>
        <w:t xml:space="preserve"> </w:t>
      </w:r>
    </w:p>
    <w:p w:rsidR="00470345" w:rsidRPr="00711742" w:rsidRDefault="00900535" w:rsidP="00900535">
      <w:pPr>
        <w:pStyle w:val="21"/>
        <w:tabs>
          <w:tab w:val="left" w:pos="426"/>
        </w:tabs>
        <w:jc w:val="both"/>
        <w:rPr>
          <w:spacing w:val="0"/>
        </w:rPr>
      </w:pPr>
      <w:r w:rsidRPr="00711742">
        <w:rPr>
          <w:spacing w:val="0"/>
        </w:rPr>
        <w:t xml:space="preserve"> «Несуществующее </w:t>
      </w:r>
      <w:r w:rsidR="00470345" w:rsidRPr="00711742">
        <w:rPr>
          <w:spacing w:val="0"/>
        </w:rPr>
        <w:t>животное</w:t>
      </w:r>
      <w:r w:rsidRPr="00711742">
        <w:rPr>
          <w:spacing w:val="0"/>
        </w:rPr>
        <w:t>»</w:t>
      </w:r>
      <w:r w:rsidR="00470345" w:rsidRPr="00711742">
        <w:rPr>
          <w:spacing w:val="0"/>
        </w:rPr>
        <w:t xml:space="preserve"> </w:t>
      </w:r>
    </w:p>
    <w:p w:rsidR="00900535" w:rsidRPr="00711742" w:rsidRDefault="00470345" w:rsidP="00900535">
      <w:pPr>
        <w:tabs>
          <w:tab w:val="left" w:pos="426"/>
        </w:tabs>
        <w:spacing w:before="0" w:beforeAutospacing="0" w:after="0" w:afterAutospacing="0" w:line="360" w:lineRule="auto"/>
        <w:jc w:val="both"/>
        <w:rPr>
          <w:sz w:val="28"/>
          <w:szCs w:val="28"/>
        </w:rPr>
      </w:pPr>
      <w:r w:rsidRPr="00711742">
        <w:rPr>
          <w:bCs/>
          <w:sz w:val="28"/>
          <w:szCs w:val="28"/>
        </w:rPr>
        <w:t>Заключение</w:t>
      </w:r>
    </w:p>
    <w:p w:rsidR="00470345" w:rsidRPr="00711742" w:rsidRDefault="00470345" w:rsidP="00900535">
      <w:pPr>
        <w:tabs>
          <w:tab w:val="left" w:pos="426"/>
        </w:tabs>
        <w:spacing w:before="0" w:beforeAutospacing="0" w:after="0" w:afterAutospacing="0" w:line="360" w:lineRule="auto"/>
        <w:jc w:val="both"/>
        <w:rPr>
          <w:sz w:val="28"/>
          <w:szCs w:val="28"/>
        </w:rPr>
      </w:pPr>
      <w:r w:rsidRPr="00711742">
        <w:rPr>
          <w:bCs/>
          <w:sz w:val="28"/>
          <w:szCs w:val="28"/>
        </w:rPr>
        <w:t>Литература</w:t>
      </w:r>
    </w:p>
    <w:p w:rsidR="00470345" w:rsidRPr="00711742" w:rsidRDefault="00900535" w:rsidP="00900535">
      <w:pPr>
        <w:pStyle w:val="5"/>
        <w:ind w:firstLine="709"/>
        <w:jc w:val="both"/>
        <w:rPr>
          <w:spacing w:val="0"/>
        </w:rPr>
      </w:pPr>
      <w:r w:rsidRPr="00711742">
        <w:rPr>
          <w:b w:val="0"/>
          <w:bCs w:val="0"/>
          <w:spacing w:val="0"/>
        </w:rPr>
        <w:br w:type="page"/>
      </w:r>
      <w:r w:rsidR="00470345" w:rsidRPr="00711742">
        <w:rPr>
          <w:spacing w:val="0"/>
        </w:rPr>
        <w:t>ВВЕДЕНИЕ</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pStyle w:val="a6"/>
        <w:ind w:firstLine="709"/>
        <w:rPr>
          <w:spacing w:val="0"/>
        </w:rPr>
      </w:pPr>
      <w:r w:rsidRPr="00711742">
        <w:rPr>
          <w:b/>
          <w:bCs/>
          <w:i/>
          <w:iCs/>
          <w:spacing w:val="0"/>
        </w:rPr>
        <w:t>Актуальность.</w:t>
      </w:r>
      <w:r w:rsidRPr="00711742">
        <w:rPr>
          <w:spacing w:val="0"/>
        </w:rPr>
        <w:t xml:space="preserve"> Устойчивый интерес психологов к проективной диагностике сохраняется уже более полувека. Различные проективные методики широко используются в практике исследования личности во всех областях современной психологии.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 Главная особенность проективных методик может быть обозначена как относительно неструктурированная задача, т.е. задача, допускающая почти неограниченное разнообразие возможных ответов. Для того чтобы фантазия индивида могла разыграться, даются довольно краткие инструкции.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За психологической консультацией</w:t>
      </w:r>
      <w:r w:rsidR="00711742">
        <w:rPr>
          <w:sz w:val="28"/>
          <w:szCs w:val="28"/>
        </w:rPr>
        <w:t xml:space="preserve"> </w:t>
      </w:r>
      <w:r w:rsidRPr="00711742">
        <w:rPr>
          <w:sz w:val="28"/>
          <w:szCs w:val="28"/>
        </w:rPr>
        <w:t>чаще всего обращаются родители, учителя с</w:t>
      </w:r>
      <w:r w:rsidR="00711742">
        <w:rPr>
          <w:sz w:val="28"/>
          <w:szCs w:val="28"/>
        </w:rPr>
        <w:t xml:space="preserve"> </w:t>
      </w:r>
      <w:r w:rsidRPr="00711742">
        <w:rPr>
          <w:sz w:val="28"/>
          <w:szCs w:val="28"/>
        </w:rPr>
        <w:t>детьми,</w:t>
      </w:r>
      <w:r w:rsidR="00711742">
        <w:rPr>
          <w:sz w:val="28"/>
          <w:szCs w:val="28"/>
        </w:rPr>
        <w:t xml:space="preserve"> </w:t>
      </w:r>
      <w:r w:rsidRPr="00711742">
        <w:rPr>
          <w:sz w:val="28"/>
          <w:szCs w:val="28"/>
        </w:rPr>
        <w:t xml:space="preserve">воспитание которых вызывает трудности для родителей и учителей.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Прежде всего, необходимо отметить особенности процесса консультирования в детском</w:t>
      </w:r>
      <w:r w:rsidR="00711742">
        <w:rPr>
          <w:sz w:val="28"/>
          <w:szCs w:val="28"/>
        </w:rPr>
        <w:t xml:space="preserve"> </w:t>
      </w:r>
      <w:r w:rsidRPr="00711742">
        <w:rPr>
          <w:sz w:val="28"/>
          <w:szCs w:val="28"/>
        </w:rPr>
        <w:t>возрастном периоде:</w:t>
      </w:r>
      <w:r w:rsidR="00711742">
        <w:rPr>
          <w:sz w:val="28"/>
          <w:szCs w:val="28"/>
        </w:rPr>
        <w:t xml:space="preserve"> </w:t>
      </w:r>
      <w:r w:rsidRPr="00711742">
        <w:rPr>
          <w:sz w:val="28"/>
          <w:szCs w:val="28"/>
        </w:rPr>
        <w:t>во-первых,</w:t>
      </w:r>
      <w:r w:rsidR="00711742">
        <w:rPr>
          <w:sz w:val="28"/>
          <w:szCs w:val="28"/>
        </w:rPr>
        <w:t xml:space="preserve"> </w:t>
      </w:r>
      <w:r w:rsidRPr="00711742">
        <w:rPr>
          <w:sz w:val="28"/>
          <w:szCs w:val="28"/>
        </w:rPr>
        <w:t>дети почти никогда не обращаются за помощью сами, обычно в связи с их проблемами обращаются к консультанту взрослые; во-вторых, психотерапевтический эффект должен быть достигнут очень быстро, так как одна проблема порождает новые, что в детском возрасте существенно отражается на психическом развитии ребенка в целом; в-третьих, консультант не может возложить на ребенка ответственность за решение существующих у него проблем, поскольку мышление и самосознание в детском возрасте еще недостаточно развиты, а кроме того, жизнь ребенка почти полностью зависит от взрослых.</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В связи с указанными выше особенностями с особой остротой встает проблема метода консультирования. Ребенок редко склонен сам рассказывать о своих проблемах чужому взрослому, а кроме того, он не всегда понимает, что является источником его бед. Отсюда первоочередная задача консультанта - "нащупать" проблему и понять источник ее возникновения, иными словами, поставить диагноз. Поставив диагноз, консультант должен наметить план решения существующей проблемы и приступить к его реализации. В случае правильных действий консультанта и сотрудничества с ним заинтересованных взрослых психотерапевтический эффект не заставит себя ждать. </w:t>
      </w:r>
    </w:p>
    <w:p w:rsidR="00470345" w:rsidRPr="00711742" w:rsidRDefault="00470345" w:rsidP="00900535">
      <w:pPr>
        <w:pStyle w:val="23"/>
        <w:ind w:firstLine="709"/>
        <w:rPr>
          <w:spacing w:val="0"/>
        </w:rPr>
      </w:pPr>
      <w:r w:rsidRPr="00711742">
        <w:rPr>
          <w:spacing w:val="0"/>
        </w:rPr>
        <w:t>Следует отметить, что графические проективные методики используются не только с диагностическими, но и с терапевтическими целями: считается, что благодаря полученной возможности выразить себя в рисунке, индивид не только обнаруживает некоторые свои черты и переживания, но также и освобождается от последних.</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 Выбор психологом</w:t>
      </w:r>
      <w:r w:rsidR="00711742">
        <w:rPr>
          <w:sz w:val="28"/>
          <w:szCs w:val="28"/>
        </w:rPr>
        <w:t xml:space="preserve"> </w:t>
      </w:r>
      <w:r w:rsidRPr="00711742">
        <w:rPr>
          <w:sz w:val="28"/>
          <w:szCs w:val="28"/>
        </w:rPr>
        <w:t>тестов проективной методики для психологического консультирования</w:t>
      </w:r>
      <w:r w:rsidR="00711742">
        <w:rPr>
          <w:sz w:val="28"/>
          <w:szCs w:val="28"/>
        </w:rPr>
        <w:t xml:space="preserve"> </w:t>
      </w:r>
      <w:r w:rsidRPr="00711742">
        <w:rPr>
          <w:sz w:val="28"/>
          <w:szCs w:val="28"/>
        </w:rPr>
        <w:t>обуславливается</w:t>
      </w:r>
      <w:r w:rsidR="00711742">
        <w:rPr>
          <w:sz w:val="28"/>
          <w:szCs w:val="28"/>
        </w:rPr>
        <w:t xml:space="preserve"> </w:t>
      </w:r>
      <w:r w:rsidRPr="00711742">
        <w:rPr>
          <w:sz w:val="28"/>
          <w:szCs w:val="28"/>
        </w:rPr>
        <w:t xml:space="preserve">несколькими причинами: они информативны, при повторении могут показать динамику психического состояния. </w:t>
      </w:r>
    </w:p>
    <w:p w:rsidR="00470345" w:rsidRPr="00711742" w:rsidRDefault="00470345" w:rsidP="00900535">
      <w:pPr>
        <w:spacing w:before="0" w:beforeAutospacing="0" w:after="0" w:afterAutospacing="0" w:line="360" w:lineRule="auto"/>
        <w:ind w:firstLine="709"/>
        <w:jc w:val="both"/>
        <w:rPr>
          <w:b/>
          <w:bCs/>
          <w:i/>
          <w:iCs/>
          <w:sz w:val="28"/>
          <w:szCs w:val="28"/>
        </w:rPr>
      </w:pPr>
      <w:r w:rsidRPr="00711742">
        <w:rPr>
          <w:sz w:val="28"/>
          <w:szCs w:val="28"/>
        </w:rPr>
        <w:t>В нашей стране проективные тесты до недавнего времени широко не использовались, но в последнее время усилился интерес к данным методикам и появилось много авторских разработок по их использованию</w:t>
      </w:r>
      <w:r w:rsidR="00711742">
        <w:rPr>
          <w:sz w:val="28"/>
          <w:szCs w:val="28"/>
        </w:rPr>
        <w:t xml:space="preserve"> </w:t>
      </w:r>
      <w:r w:rsidRPr="00711742">
        <w:rPr>
          <w:sz w:val="28"/>
          <w:szCs w:val="28"/>
        </w:rPr>
        <w:t xml:space="preserve">поэтому наше обращение к теме исследования проективных методик, можно считать </w:t>
      </w:r>
      <w:r w:rsidRPr="00711742">
        <w:rPr>
          <w:b/>
          <w:bCs/>
          <w:i/>
          <w:iCs/>
          <w:sz w:val="28"/>
          <w:szCs w:val="28"/>
        </w:rPr>
        <w:t>актуальным.</w:t>
      </w:r>
    </w:p>
    <w:p w:rsidR="00470345" w:rsidRPr="00711742" w:rsidRDefault="00470345" w:rsidP="00900535">
      <w:pPr>
        <w:spacing w:before="0" w:beforeAutospacing="0" w:after="0" w:afterAutospacing="0" w:line="360" w:lineRule="auto"/>
        <w:ind w:firstLine="709"/>
        <w:jc w:val="both"/>
        <w:rPr>
          <w:sz w:val="28"/>
          <w:szCs w:val="28"/>
        </w:rPr>
      </w:pPr>
      <w:r w:rsidRPr="00711742">
        <w:rPr>
          <w:b/>
          <w:bCs/>
          <w:i/>
          <w:iCs/>
          <w:sz w:val="28"/>
          <w:szCs w:val="28"/>
        </w:rPr>
        <w:t>Основной целью</w:t>
      </w:r>
      <w:r w:rsidRPr="00711742">
        <w:rPr>
          <w:sz w:val="28"/>
          <w:szCs w:val="28"/>
        </w:rPr>
        <w:t xml:space="preserve"> данной работы является детальное знакомство с проективной психотехнической методикой Несуществующее животное» и ее</w:t>
      </w:r>
      <w:r w:rsidR="00711742">
        <w:rPr>
          <w:sz w:val="28"/>
          <w:szCs w:val="28"/>
        </w:rPr>
        <w:t xml:space="preserve"> </w:t>
      </w:r>
      <w:r w:rsidRPr="00711742">
        <w:rPr>
          <w:sz w:val="28"/>
          <w:szCs w:val="28"/>
        </w:rPr>
        <w:t>применения в</w:t>
      </w:r>
      <w:r w:rsidR="00711742">
        <w:rPr>
          <w:sz w:val="28"/>
          <w:szCs w:val="28"/>
        </w:rPr>
        <w:t xml:space="preserve"> </w:t>
      </w:r>
      <w:r w:rsidRPr="00711742">
        <w:rPr>
          <w:sz w:val="28"/>
          <w:szCs w:val="28"/>
        </w:rPr>
        <w:t>практике психологического консультировании.</w:t>
      </w:r>
    </w:p>
    <w:p w:rsidR="00470345" w:rsidRPr="00711742" w:rsidRDefault="00470345" w:rsidP="00900535">
      <w:pPr>
        <w:spacing w:before="0" w:beforeAutospacing="0" w:after="0" w:afterAutospacing="0" w:line="360" w:lineRule="auto"/>
        <w:ind w:firstLine="709"/>
        <w:jc w:val="both"/>
        <w:rPr>
          <w:b/>
          <w:bCs/>
          <w:i/>
          <w:iCs/>
          <w:sz w:val="28"/>
          <w:szCs w:val="28"/>
        </w:rPr>
      </w:pPr>
      <w:r w:rsidRPr="00711742">
        <w:rPr>
          <w:b/>
          <w:bCs/>
          <w:i/>
          <w:iCs/>
          <w:sz w:val="28"/>
          <w:szCs w:val="28"/>
        </w:rPr>
        <w:t>Задачи исследования: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исследовать теоретические подходы к определению и понятию проективные методики;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w:t>
      </w:r>
      <w:r w:rsidR="00711742">
        <w:rPr>
          <w:sz w:val="28"/>
          <w:szCs w:val="28"/>
        </w:rPr>
        <w:t xml:space="preserve"> </w:t>
      </w:r>
      <w:r w:rsidRPr="00711742">
        <w:rPr>
          <w:sz w:val="28"/>
          <w:szCs w:val="28"/>
        </w:rPr>
        <w:t>выявить виды и принципы классификации проекций;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w:t>
      </w:r>
      <w:r w:rsidR="00711742">
        <w:rPr>
          <w:sz w:val="28"/>
          <w:szCs w:val="28"/>
        </w:rPr>
        <w:t xml:space="preserve"> </w:t>
      </w:r>
      <w:r w:rsidRPr="00711742">
        <w:rPr>
          <w:sz w:val="28"/>
          <w:szCs w:val="28"/>
        </w:rPr>
        <w:t>дать общую характеристику возможностям и особенностям интерпретации методики «Несуществующее животное;</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апробировать на практике психотехническую методику «Несуществующее животное»</w:t>
      </w:r>
    </w:p>
    <w:p w:rsidR="00470345" w:rsidRPr="00711742" w:rsidRDefault="00470345" w:rsidP="00900535">
      <w:pPr>
        <w:pStyle w:val="a8"/>
        <w:numPr>
          <w:ilvl w:val="0"/>
          <w:numId w:val="14"/>
        </w:numPr>
        <w:ind w:left="0" w:firstLine="709"/>
        <w:rPr>
          <w:b/>
          <w:bCs/>
          <w:i/>
          <w:iCs/>
          <w:spacing w:val="0"/>
        </w:rPr>
      </w:pPr>
      <w:r w:rsidRPr="00711742">
        <w:rPr>
          <w:spacing w:val="0"/>
        </w:rPr>
        <w:t>сделать общие выводы по работе.</w:t>
      </w:r>
    </w:p>
    <w:p w:rsidR="00470345" w:rsidRPr="00711742" w:rsidRDefault="00470345" w:rsidP="00900535">
      <w:pPr>
        <w:spacing w:before="0" w:beforeAutospacing="0" w:after="0" w:afterAutospacing="0" w:line="360" w:lineRule="auto"/>
        <w:ind w:firstLine="709"/>
        <w:jc w:val="both"/>
        <w:rPr>
          <w:sz w:val="28"/>
          <w:szCs w:val="28"/>
        </w:rPr>
      </w:pPr>
      <w:r w:rsidRPr="00711742">
        <w:rPr>
          <w:b/>
          <w:bCs/>
          <w:i/>
          <w:iCs/>
          <w:sz w:val="28"/>
          <w:szCs w:val="28"/>
        </w:rPr>
        <w:t>В качестве</w:t>
      </w:r>
      <w:r w:rsidRPr="00711742">
        <w:rPr>
          <w:sz w:val="28"/>
          <w:szCs w:val="28"/>
        </w:rPr>
        <w:t xml:space="preserve"> </w:t>
      </w:r>
      <w:r w:rsidRPr="00711742">
        <w:rPr>
          <w:b/>
          <w:bCs/>
          <w:i/>
          <w:iCs/>
          <w:sz w:val="28"/>
          <w:szCs w:val="28"/>
        </w:rPr>
        <w:t>гипотезы мы выдвигаем предположение:</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Психотехническая методика «Несуществующее животное» - эффективный и надежный метод в оказании консультативной помощи</w:t>
      </w:r>
    </w:p>
    <w:p w:rsidR="00470345" w:rsidRPr="00711742" w:rsidRDefault="00470345" w:rsidP="00900535">
      <w:pPr>
        <w:spacing w:before="0" w:beforeAutospacing="0" w:after="0" w:afterAutospacing="0" w:line="360" w:lineRule="auto"/>
        <w:ind w:firstLine="709"/>
        <w:jc w:val="both"/>
        <w:rPr>
          <w:sz w:val="28"/>
          <w:szCs w:val="28"/>
        </w:rPr>
      </w:pPr>
      <w:r w:rsidRPr="00711742">
        <w:rPr>
          <w:b/>
          <w:bCs/>
          <w:i/>
          <w:iCs/>
          <w:sz w:val="28"/>
          <w:szCs w:val="28"/>
        </w:rPr>
        <w:t>Предмет</w:t>
      </w:r>
      <w:r w:rsidRPr="00711742">
        <w:rPr>
          <w:sz w:val="28"/>
          <w:szCs w:val="28"/>
        </w:rPr>
        <w:t xml:space="preserve"> исследования – проективная методика «Несуществующее животное»</w:t>
      </w:r>
    </w:p>
    <w:p w:rsidR="00470345" w:rsidRPr="00711742" w:rsidRDefault="00470345" w:rsidP="00900535">
      <w:pPr>
        <w:spacing w:before="0" w:beforeAutospacing="0" w:after="0" w:afterAutospacing="0" w:line="360" w:lineRule="auto"/>
        <w:ind w:firstLine="709"/>
        <w:jc w:val="both"/>
        <w:rPr>
          <w:sz w:val="28"/>
          <w:szCs w:val="28"/>
        </w:rPr>
      </w:pPr>
      <w:r w:rsidRPr="00711742">
        <w:rPr>
          <w:b/>
          <w:bCs/>
          <w:i/>
          <w:iCs/>
          <w:sz w:val="28"/>
          <w:szCs w:val="28"/>
        </w:rPr>
        <w:t>Объект –</w:t>
      </w:r>
      <w:r w:rsidR="00711742">
        <w:rPr>
          <w:b/>
          <w:bCs/>
          <w:i/>
          <w:iCs/>
          <w:sz w:val="28"/>
          <w:szCs w:val="28"/>
        </w:rPr>
        <w:t xml:space="preserve"> </w:t>
      </w:r>
      <w:r w:rsidRPr="00711742">
        <w:rPr>
          <w:sz w:val="28"/>
          <w:szCs w:val="28"/>
        </w:rPr>
        <w:t>негативные эмоциональные напряжения и повышенный уровнем тревожности детей младшего школьного возраста.</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Теоретико-методологической базой являются многочисленные теоретические подходы зарубежных авторов к понятию и механизму проективных техник, практические наработки отечественных ученых в современном периоде. </w:t>
      </w:r>
    </w:p>
    <w:p w:rsidR="00470345" w:rsidRPr="00711742" w:rsidRDefault="00711742" w:rsidP="00900535">
      <w:pPr>
        <w:spacing w:before="0" w:beforeAutospacing="0" w:after="0" w:afterAutospacing="0" w:line="360" w:lineRule="auto"/>
        <w:ind w:firstLine="709"/>
        <w:jc w:val="both"/>
        <w:rPr>
          <w:b/>
          <w:bCs/>
          <w:sz w:val="28"/>
          <w:szCs w:val="28"/>
        </w:rPr>
      </w:pPr>
      <w:r>
        <w:rPr>
          <w:sz w:val="28"/>
          <w:szCs w:val="28"/>
        </w:rPr>
        <w:br w:type="page"/>
      </w:r>
      <w:r w:rsidR="00470345" w:rsidRPr="00711742">
        <w:rPr>
          <w:b/>
          <w:bCs/>
          <w:sz w:val="28"/>
          <w:szCs w:val="28"/>
        </w:rPr>
        <w:t>РАЗДЕЛ 1.</w:t>
      </w:r>
      <w:r>
        <w:rPr>
          <w:b/>
          <w:bCs/>
          <w:sz w:val="28"/>
          <w:szCs w:val="28"/>
        </w:rPr>
        <w:t xml:space="preserve"> </w:t>
      </w:r>
      <w:r w:rsidR="00470345" w:rsidRPr="00711742">
        <w:rPr>
          <w:b/>
          <w:bCs/>
          <w:sz w:val="28"/>
          <w:szCs w:val="28"/>
        </w:rPr>
        <w:t>ВОЗНИКНОВЕНИЕ, РАЗВИТИЕ И ВИДЫ ПРОЕКТИВНЫХ ТЕХНИК</w:t>
      </w:r>
    </w:p>
    <w:p w:rsidR="00470345" w:rsidRPr="00711742" w:rsidRDefault="00470345" w:rsidP="00900535">
      <w:pPr>
        <w:spacing w:before="0" w:beforeAutospacing="0" w:after="0" w:afterAutospacing="0" w:line="360" w:lineRule="auto"/>
        <w:ind w:firstLine="709"/>
        <w:jc w:val="both"/>
        <w:rPr>
          <w:b/>
          <w:bCs/>
          <w:sz w:val="28"/>
          <w:szCs w:val="28"/>
        </w:rPr>
      </w:pPr>
    </w:p>
    <w:p w:rsidR="00470345" w:rsidRPr="00711742" w:rsidRDefault="00470345" w:rsidP="00900535">
      <w:pPr>
        <w:numPr>
          <w:ilvl w:val="1"/>
          <w:numId w:val="2"/>
        </w:numPr>
        <w:spacing w:before="0" w:beforeAutospacing="0" w:after="0" w:afterAutospacing="0" w:line="360" w:lineRule="auto"/>
        <w:ind w:left="0" w:firstLine="709"/>
        <w:jc w:val="both"/>
        <w:rPr>
          <w:b/>
          <w:bCs/>
          <w:sz w:val="28"/>
          <w:szCs w:val="28"/>
        </w:rPr>
      </w:pPr>
      <w:r w:rsidRPr="00711742">
        <w:rPr>
          <w:b/>
          <w:bCs/>
          <w:sz w:val="28"/>
          <w:szCs w:val="28"/>
        </w:rPr>
        <w:t>ИСТОКИ ВОЗНИКНОВЕНИЯ И МЕХАНИЗМЫ ПРОЕКТИВНОЙ ДИАГНОСТИКИ</w:t>
      </w:r>
    </w:p>
    <w:p w:rsidR="00470345" w:rsidRPr="00711742" w:rsidRDefault="00470345" w:rsidP="00900535">
      <w:pPr>
        <w:pStyle w:val="a4"/>
        <w:tabs>
          <w:tab w:val="clear" w:pos="4677"/>
          <w:tab w:val="clear" w:pos="9355"/>
        </w:tabs>
        <w:spacing w:line="360" w:lineRule="auto"/>
        <w:ind w:firstLine="709"/>
        <w:jc w:val="both"/>
        <w:rPr>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 давних пор, вглядываясь в плывущие по небу облака, наблюдая игру света и тени на поверхности моря, люди «видели» разных животных, русалок, пытались угадать свое будущее, рассматривая причудливые конфигурации, образованные при попадании расплавленного воска или свинца в холодную воду. Давно было известно и то, что личность писателя, художника всегда в той или иной степени присутствует в его произведениях. Тем не менее, должны были пройти столетия, прежде чем всем известные наблюдения были использованы для исследования личности.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Проективные техники берут свои истоки в исследования Ф. Гальтона, изучавшего ассоциативный процесс. Гальтон первым убеждается в том, что так называемые свободные ассоциации таковыми не являются, а определяются прошлым опытом личности [8,26].</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Позднее К. Юнг, также обратившийся к ассоциациям, создает тест, позволяющий актуализировать нередко скрытые переживания – комплексы личности [19,67]. Этот великий психолог считал, что галлюцинации, иллюзии и другие симптомы вызваны активностью комплекса, чья динамическая сила происходит от сильных эмоций, связанных с ним. Он полагал, что эти эмоции влияют на способность личности к формированию и восприятию идей и, возможно, даже могут вызвать метаболические аномалии, которые в свою очередь приводят к необратимым нарушениям в мозгу, порождая умственное расстройство.</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К. Юнг подготовил список из 100 слов и внимательно следил за поведением людей, когда они пытались ответить другим словом на каждое</w:t>
      </w:r>
      <w:r w:rsidR="00711742">
        <w:rPr>
          <w:sz w:val="28"/>
          <w:szCs w:val="28"/>
        </w:rPr>
        <w:t xml:space="preserve"> </w:t>
      </w:r>
      <w:r w:rsidRPr="00711742">
        <w:rPr>
          <w:sz w:val="28"/>
          <w:szCs w:val="28"/>
        </w:rPr>
        <w:t>из предложенных [20,125].</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Многие ученые приветствовали метод свободных ассоциаций как перспективный диагностический инструмент для глубинного анализа личности. Некоторые психологи и сам Юнг, настолько полагались на эффективность теста свободных ассоциаций, что пытались использовать его в ходе расследования преступлений.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В Америке Г. Кент и А. Розанов пытались диагностировать психическое расстройство на основе типичных свободных ассоциаций, воспроизведенных в ответ на</w:t>
      </w:r>
      <w:r w:rsidR="00711742">
        <w:rPr>
          <w:sz w:val="28"/>
          <w:szCs w:val="28"/>
        </w:rPr>
        <w:t xml:space="preserve"> </w:t>
      </w:r>
      <w:r w:rsidRPr="00711742">
        <w:rPr>
          <w:sz w:val="28"/>
          <w:szCs w:val="28"/>
        </w:rPr>
        <w:t>список из 100 слов. Из этого почти ничего не вышло, поскольку пациенты, например, больные эпилепсией, практически не давали атипичных ассоциаций. Однако, важным следствием этой работы было то, что ученые, обследовав около тысячи людей, составили обширный список ассоциаций здоровых людей (типичные ответы). А несколько позже Розанов с соавторами опубликовали результаты нового исследования: свободных ассоциаций у детей.. Протестировав 300 детей различного возраста они обнаружили, что к 11 годам наблюдается значительный рост индивидуальных ответов [7,85].</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В конце Х</w:t>
      </w:r>
      <w:r w:rsidRPr="00711742">
        <w:rPr>
          <w:sz w:val="28"/>
          <w:szCs w:val="28"/>
          <w:lang w:val="en-US"/>
        </w:rPr>
        <w:t>I</w:t>
      </w:r>
      <w:r w:rsidRPr="00711742">
        <w:rPr>
          <w:sz w:val="28"/>
          <w:szCs w:val="28"/>
        </w:rPr>
        <w:t>Х – начале ХХ в., стремясь исследовать воображение, Ф.Е. Рыбаков в России, А. Бине во Франции, а также другие психологи экспериментировали с аморфными цветными и монохромными чернильными пятнами, которые как и облака напоминали людей, животных, разные события жизни. В этом же ряду стоят работы, в которых фантазия стимулировалась специально подобранными сюжетными картинками. Психологам и психиатрам было хорошо известно, что рассказы их подопечных по «пятнам», сюжетным картинкам дают возможность судить о потребностях, интересах личности, патологии испытуемых.</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Все эти исследования следует считать предысторией проективной техники. Первой же проективной методикой, т.е., которая основывалась на соответствующей теоретической концепции – психологической концепции проекции, считается тест тематической апперцепции (ТАТ), американского психолога Генри Мюррея.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На формирование дальнейшего развития проективного подхода к диагностике личности оказали</w:t>
      </w:r>
      <w:r w:rsidR="00711742">
        <w:rPr>
          <w:sz w:val="28"/>
          <w:szCs w:val="28"/>
        </w:rPr>
        <w:t xml:space="preserve"> </w:t>
      </w:r>
      <w:r w:rsidRPr="00711742">
        <w:rPr>
          <w:sz w:val="28"/>
          <w:szCs w:val="28"/>
        </w:rPr>
        <w:t>(и оказывают) влияние разные, порой противостоящие друг другу психологические теории. В отечественной психодиагностике первые упоминания о проективных методиках («прожективных» тестах) появляется в конце 1960-х годов. Усматривая</w:t>
      </w:r>
      <w:r w:rsidR="00711742">
        <w:rPr>
          <w:sz w:val="28"/>
          <w:szCs w:val="28"/>
        </w:rPr>
        <w:t xml:space="preserve"> </w:t>
      </w:r>
      <w:r w:rsidRPr="00711742">
        <w:rPr>
          <w:sz w:val="28"/>
          <w:szCs w:val="28"/>
        </w:rPr>
        <w:t>в проективных методиках прямую связь с психоанализом, академическая наука не приветствовала их применение, и психологам, начинавшим с ними работать приходилось называть их «зрительными структурами», «перцептивными методиками».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Понятие «проекция» характерно тем, что в разных его трактовках</w:t>
      </w:r>
      <w:r w:rsidR="00711742">
        <w:rPr>
          <w:sz w:val="28"/>
          <w:szCs w:val="28"/>
        </w:rPr>
        <w:t xml:space="preserve"> </w:t>
      </w:r>
      <w:r w:rsidRPr="00711742">
        <w:rPr>
          <w:sz w:val="28"/>
          <w:szCs w:val="28"/>
        </w:rPr>
        <w:t>отразилась свойственная психологии неоднозначность понимания даже важнейших ее категорий и понятий.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Понятие проекции (от лат.– выбрасывание) как психологическое понятие появляется впервые в психоанализе и принадлежит Зигмунду Фрейду [17,223]. Он полагал, что неврозы возникают в том</w:t>
      </w:r>
      <w:r w:rsidR="00711742">
        <w:rPr>
          <w:sz w:val="28"/>
          <w:szCs w:val="28"/>
        </w:rPr>
        <w:t xml:space="preserve"> </w:t>
      </w:r>
      <w:r w:rsidRPr="00711742">
        <w:rPr>
          <w:sz w:val="28"/>
          <w:szCs w:val="28"/>
        </w:rPr>
        <w:t>случае, когда психика не может овладеть эндогенно развившимся сексуальным возбуждением и в этом случае происходит проекция этого возбуждения во внешний мир.</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Интерпретация этого понятия в психоанализе прочно связала его с защитными механизмами «Я». Проекция (наряду с вытеснением, рационализацией, сублимацией и др.) рассматривалась в качестве одного из защитных механизмов. Процесс конфликта, в соответствии с учением Фрейда, изживается благодаря особому психическому механизму – проекции. Фрейд правда упоминает и о том, что проекция возникает</w:t>
      </w:r>
      <w:r w:rsidR="00711742">
        <w:rPr>
          <w:sz w:val="28"/>
          <w:szCs w:val="28"/>
        </w:rPr>
        <w:t xml:space="preserve"> </w:t>
      </w:r>
      <w:r w:rsidRPr="00711742">
        <w:rPr>
          <w:sz w:val="28"/>
          <w:szCs w:val="28"/>
        </w:rPr>
        <w:t xml:space="preserve">не только в случае конфликта между «Я» и бессознательным, но также «принимает самое большое участие в образовании внешнего мира». Однако это расширительное толкование проекции не было воспринято психоанализом. Понимание проекции в качестве защитного механизма было названо </w:t>
      </w:r>
      <w:r w:rsidRPr="00711742">
        <w:rPr>
          <w:i/>
          <w:sz w:val="28"/>
          <w:szCs w:val="28"/>
        </w:rPr>
        <w:t>«классической проекцией»</w:t>
      </w:r>
      <w:r w:rsidRPr="00711742">
        <w:rPr>
          <w:sz w:val="28"/>
          <w:szCs w:val="28"/>
        </w:rPr>
        <w:t>[7,99]</w:t>
      </w:r>
      <w:r w:rsidRPr="00711742">
        <w:rPr>
          <w:i/>
          <w:sz w:val="28"/>
          <w:szCs w:val="28"/>
        </w:rPr>
        <w:t>.</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В ходе проводимых исследований, проекция стала рассматриваться шире и в дальнейшем, проекция, не привязанная только к сфере бессознательного, вечно конфликтующего с сознанием, а понятая как человеческая особенность, без которого нет собственного видения предметов и явлений окружающей действительности, была названа </w:t>
      </w:r>
      <w:r w:rsidRPr="00711742">
        <w:rPr>
          <w:i/>
          <w:sz w:val="28"/>
          <w:szCs w:val="28"/>
        </w:rPr>
        <w:t>«атрибутивной проекцией».</w:t>
      </w:r>
      <w:r w:rsidR="00587AAF">
        <w:rPr>
          <w:i/>
          <w:sz w:val="28"/>
          <w:szCs w:val="28"/>
        </w:rPr>
        <w:t xml:space="preserve"> </w:t>
      </w:r>
      <w:r w:rsidRPr="00711742">
        <w:rPr>
          <w:sz w:val="28"/>
          <w:szCs w:val="28"/>
        </w:rPr>
        <w:t>Классическую и атрибутивную проекцию, по мнению разных авторов можно, можно различать по «мишеням», избираемым для проекции. Предполагается, что классическая проекция направлена на отрицательно оцениваемых лиц, а когда индивид осознает у себя негативные черты, он наделяет</w:t>
      </w:r>
      <w:r w:rsidR="00711742">
        <w:rPr>
          <w:sz w:val="28"/>
          <w:szCs w:val="28"/>
        </w:rPr>
        <w:t xml:space="preserve"> </w:t>
      </w:r>
      <w:r w:rsidRPr="00711742">
        <w:rPr>
          <w:sz w:val="28"/>
          <w:szCs w:val="28"/>
        </w:rPr>
        <w:t>ими лиц, к которым у него положительное отношение (Дж. Халпери, 1977).</w:t>
      </w:r>
      <w:r w:rsidR="00587AAF">
        <w:rPr>
          <w:sz w:val="28"/>
          <w:szCs w:val="28"/>
        </w:rPr>
        <w:t xml:space="preserve"> </w:t>
      </w:r>
      <w:r w:rsidRPr="00711742">
        <w:rPr>
          <w:sz w:val="28"/>
          <w:szCs w:val="28"/>
        </w:rPr>
        <w:t>Такое понимание проекции – наделение собственными мотивами, потребностями, чувствами других людей, а соответственно и понимание их поступков – основывается как на многовековых донаучных наблюдениях, так и на экспериментальных исследованиях, а поэтому многими психологами считается единственно обоснованным.</w:t>
      </w:r>
      <w:r w:rsidR="00587AAF">
        <w:rPr>
          <w:sz w:val="28"/>
          <w:szCs w:val="28"/>
        </w:rPr>
        <w:t xml:space="preserve"> </w:t>
      </w:r>
      <w:r w:rsidRPr="00711742">
        <w:rPr>
          <w:sz w:val="28"/>
          <w:szCs w:val="28"/>
        </w:rPr>
        <w:t xml:space="preserve">Помимо двух рассмотренных важнейших видов проекции, в ряде работ выделяются и другие. </w:t>
      </w:r>
      <w:r w:rsidRPr="00711742">
        <w:rPr>
          <w:i/>
          <w:sz w:val="28"/>
          <w:szCs w:val="28"/>
        </w:rPr>
        <w:t>«Аутической проекцией»</w:t>
      </w:r>
      <w:r w:rsidRPr="00711742">
        <w:rPr>
          <w:sz w:val="28"/>
          <w:szCs w:val="28"/>
        </w:rPr>
        <w:t xml:space="preserve"> было названо явление, в основе которого лежит детерминированность восприятия актуальными потребностями человека. Этот феномен был обнаружен в ходе демонстрации обследуемым на экране расфокусированных изображений разных объектов. Оказалось, что изображения пищи ранее распознаются голодными, чем сытыми, это и было названо</w:t>
      </w:r>
      <w:r w:rsidR="00711742">
        <w:rPr>
          <w:sz w:val="28"/>
          <w:szCs w:val="28"/>
        </w:rPr>
        <w:t xml:space="preserve"> </w:t>
      </w:r>
      <w:r w:rsidRPr="00711742">
        <w:rPr>
          <w:sz w:val="28"/>
          <w:szCs w:val="28"/>
        </w:rPr>
        <w:t xml:space="preserve">«аутизмом». Дальнейшие исследования позволили установить, что происходит снижение порога узнавания, но и проецирование потребностей [6,256].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Д. Холмс (1968), подводя итоги многочисленным исследованиям, предложил выделить два «измерения» проекции. Первое – что проецируется (наличие или отсутствие проецируемой черты), второе – осознание проецируемого. Комбинируя эти измерения, можно представить классификацию известных видов проекции таблицей.</w:t>
      </w:r>
    </w:p>
    <w:p w:rsidR="00470345" w:rsidRPr="00711742" w:rsidRDefault="00587AAF" w:rsidP="00900535">
      <w:pPr>
        <w:spacing w:before="0" w:beforeAutospacing="0" w:after="0" w:afterAutospacing="0" w:line="360" w:lineRule="auto"/>
        <w:ind w:firstLine="709"/>
        <w:jc w:val="both"/>
        <w:rPr>
          <w:b/>
          <w:bCs/>
          <w:i/>
          <w:iCs/>
          <w:sz w:val="28"/>
          <w:szCs w:val="28"/>
        </w:rPr>
      </w:pPr>
      <w:r>
        <w:rPr>
          <w:sz w:val="28"/>
          <w:szCs w:val="28"/>
        </w:rPr>
        <w:br w:type="page"/>
      </w:r>
      <w:r w:rsidR="00711742">
        <w:rPr>
          <w:sz w:val="28"/>
          <w:szCs w:val="28"/>
        </w:rPr>
        <w:t xml:space="preserve"> </w:t>
      </w:r>
      <w:r w:rsidR="00470345" w:rsidRPr="00711742">
        <w:rPr>
          <w:b/>
          <w:bCs/>
          <w:i/>
          <w:iCs/>
          <w:sz w:val="28"/>
          <w:szCs w:val="28"/>
        </w:rPr>
        <w:t>Таблица 1.1</w:t>
      </w:r>
    </w:p>
    <w:p w:rsidR="00470345" w:rsidRPr="00711742" w:rsidRDefault="00470345" w:rsidP="00900535">
      <w:pPr>
        <w:spacing w:before="0" w:beforeAutospacing="0" w:after="0" w:afterAutospacing="0" w:line="360" w:lineRule="auto"/>
        <w:ind w:firstLine="709"/>
        <w:jc w:val="both"/>
        <w:rPr>
          <w:b/>
          <w:sz w:val="28"/>
          <w:szCs w:val="28"/>
        </w:rPr>
      </w:pPr>
      <w:r w:rsidRPr="00711742">
        <w:rPr>
          <w:b/>
          <w:sz w:val="28"/>
          <w:szCs w:val="28"/>
        </w:rPr>
        <w:t>Виды проекции и их классификация по двум измерениям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70345" w:rsidRPr="00587AAF">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Осознание субъектом проецируемой черты</w:t>
            </w:r>
          </w:p>
        </w:tc>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Наличие у субъекта проецируемой черты</w:t>
            </w:r>
          </w:p>
        </w:tc>
        <w:tc>
          <w:tcPr>
            <w:tcW w:w="3191" w:type="dxa"/>
          </w:tcPr>
          <w:p w:rsidR="00470345" w:rsidRPr="00587AAF" w:rsidRDefault="00470345" w:rsidP="00587AAF">
            <w:pPr>
              <w:spacing w:before="0" w:beforeAutospacing="0" w:after="0" w:afterAutospacing="0" w:line="360" w:lineRule="auto"/>
              <w:rPr>
                <w:sz w:val="20"/>
                <w:szCs w:val="20"/>
              </w:rPr>
            </w:pPr>
            <w:r w:rsidRPr="00587AAF">
              <w:rPr>
                <w:sz w:val="20"/>
                <w:szCs w:val="20"/>
              </w:rPr>
              <w:t>Отсутствие у субъекта проецируемой черты</w:t>
            </w:r>
          </w:p>
        </w:tc>
      </w:tr>
      <w:tr w:rsidR="00470345" w:rsidRPr="00587AAF">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Субъект не осознает собственную черту</w:t>
            </w:r>
          </w:p>
        </w:tc>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Симилятивная проекция</w:t>
            </w:r>
          </w:p>
        </w:tc>
        <w:tc>
          <w:tcPr>
            <w:tcW w:w="3191" w:type="dxa"/>
          </w:tcPr>
          <w:p w:rsidR="00470345" w:rsidRPr="00587AAF" w:rsidRDefault="00470345" w:rsidP="00587AAF">
            <w:pPr>
              <w:spacing w:before="0" w:beforeAutospacing="0" w:after="0" w:afterAutospacing="0" w:line="360" w:lineRule="auto"/>
              <w:rPr>
                <w:sz w:val="20"/>
                <w:szCs w:val="20"/>
              </w:rPr>
            </w:pPr>
            <w:r w:rsidRPr="00587AAF">
              <w:rPr>
                <w:sz w:val="20"/>
                <w:szCs w:val="20"/>
              </w:rPr>
              <w:t>Проекция Панглосса и Кассандры</w:t>
            </w:r>
          </w:p>
        </w:tc>
      </w:tr>
      <w:tr w:rsidR="00470345" w:rsidRPr="00587AAF">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Субъект осознает собственную черту</w:t>
            </w:r>
          </w:p>
        </w:tc>
        <w:tc>
          <w:tcPr>
            <w:tcW w:w="3190" w:type="dxa"/>
          </w:tcPr>
          <w:p w:rsidR="00470345" w:rsidRPr="00587AAF" w:rsidRDefault="00470345" w:rsidP="00587AAF">
            <w:pPr>
              <w:spacing w:before="0" w:beforeAutospacing="0" w:after="0" w:afterAutospacing="0" w:line="360" w:lineRule="auto"/>
              <w:rPr>
                <w:sz w:val="20"/>
                <w:szCs w:val="20"/>
              </w:rPr>
            </w:pPr>
            <w:r w:rsidRPr="00587AAF">
              <w:rPr>
                <w:sz w:val="20"/>
                <w:szCs w:val="20"/>
              </w:rPr>
              <w:t>Атрибутивная проекция</w:t>
            </w:r>
          </w:p>
        </w:tc>
        <w:tc>
          <w:tcPr>
            <w:tcW w:w="3191" w:type="dxa"/>
          </w:tcPr>
          <w:p w:rsidR="00470345" w:rsidRPr="00587AAF" w:rsidRDefault="00470345" w:rsidP="00587AAF">
            <w:pPr>
              <w:spacing w:before="0" w:beforeAutospacing="0" w:after="0" w:afterAutospacing="0" w:line="360" w:lineRule="auto"/>
              <w:rPr>
                <w:sz w:val="20"/>
                <w:szCs w:val="20"/>
              </w:rPr>
            </w:pPr>
            <w:r w:rsidRPr="00587AAF">
              <w:rPr>
                <w:sz w:val="20"/>
                <w:szCs w:val="20"/>
              </w:rPr>
              <w:t>Комплементарная проекция</w:t>
            </w:r>
          </w:p>
        </w:tc>
      </w:tr>
    </w:tbl>
    <w:p w:rsidR="00470345" w:rsidRPr="00711742" w:rsidRDefault="00470345" w:rsidP="00900535">
      <w:pPr>
        <w:spacing w:before="0" w:beforeAutospacing="0" w:after="0" w:afterAutospacing="0" w:line="360" w:lineRule="auto"/>
        <w:ind w:firstLine="709"/>
        <w:jc w:val="both"/>
        <w:rPr>
          <w:b/>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Таблица приведена по</w:t>
      </w:r>
      <w:r w:rsidR="00711742">
        <w:rPr>
          <w:sz w:val="28"/>
          <w:szCs w:val="28"/>
        </w:rPr>
        <w:t xml:space="preserve"> </w:t>
      </w:r>
      <w:r w:rsidRPr="00711742">
        <w:rPr>
          <w:sz w:val="28"/>
          <w:szCs w:val="28"/>
        </w:rPr>
        <w:t>изд. Бурлачук Л.Ф. Психодиагностика.-СПб, 2005.-С.288.</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Симилятивная проекция</w:t>
      </w:r>
      <w:r w:rsidRPr="00711742">
        <w:rPr>
          <w:sz w:val="28"/>
          <w:szCs w:val="28"/>
        </w:rPr>
        <w:t>, в соответствии с психоаналитической концепцией выполняет защитную функцию, однако строгого</w:t>
      </w:r>
      <w:r w:rsidR="00711742">
        <w:rPr>
          <w:sz w:val="28"/>
          <w:szCs w:val="28"/>
        </w:rPr>
        <w:t xml:space="preserve"> </w:t>
      </w:r>
      <w:r w:rsidRPr="00711742">
        <w:rPr>
          <w:sz w:val="28"/>
          <w:szCs w:val="28"/>
        </w:rPr>
        <w:t>экспериментального подтверждения не получила.</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Проекция Панглосса и Кассандры</w:t>
      </w:r>
      <w:r w:rsidRPr="00711742">
        <w:rPr>
          <w:sz w:val="28"/>
          <w:szCs w:val="28"/>
        </w:rPr>
        <w:t xml:space="preserve"> рассматривают как</w:t>
      </w:r>
      <w:r w:rsidR="00711742">
        <w:rPr>
          <w:sz w:val="28"/>
          <w:szCs w:val="28"/>
        </w:rPr>
        <w:t xml:space="preserve"> </w:t>
      </w:r>
      <w:r w:rsidRPr="00711742">
        <w:rPr>
          <w:sz w:val="28"/>
          <w:szCs w:val="28"/>
        </w:rPr>
        <w:t>вариант защитного механизма «реактивное образование».</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Комплементарная проекция</w:t>
      </w:r>
      <w:r w:rsidRPr="00711742">
        <w:rPr>
          <w:sz w:val="28"/>
          <w:szCs w:val="28"/>
        </w:rPr>
        <w:t xml:space="preserve"> предполагает проекцию черт, дополнительных к тем, которыми субъект обладает в действительности. Например, испытывая страх, человек едва ли не каждого человека воспринимает как ему угрожающего.</w:t>
      </w:r>
    </w:p>
    <w:p w:rsidR="00470345" w:rsidRPr="00711742" w:rsidRDefault="00470345" w:rsidP="00900535">
      <w:pPr>
        <w:spacing w:before="0" w:beforeAutospacing="0" w:after="0" w:afterAutospacing="0" w:line="360" w:lineRule="auto"/>
        <w:ind w:firstLine="709"/>
        <w:jc w:val="both"/>
        <w:rPr>
          <w:i/>
          <w:sz w:val="28"/>
          <w:szCs w:val="28"/>
        </w:rPr>
      </w:pPr>
      <w:r w:rsidRPr="00711742">
        <w:rPr>
          <w:sz w:val="28"/>
          <w:szCs w:val="28"/>
        </w:rPr>
        <w:t>Таким образом, теория проекции как теория психологическая имеет собственный путь развития. Поэтому, при обозначении определенных методик, существующих как проективные, примеряют к ним существующие концепции проекции, применительно к задачам диагностики личности.</w:t>
      </w:r>
    </w:p>
    <w:p w:rsidR="00470345" w:rsidRPr="00711742" w:rsidRDefault="00470345" w:rsidP="00900535">
      <w:pPr>
        <w:spacing w:before="0" w:beforeAutospacing="0" w:after="0" w:afterAutospacing="0" w:line="360" w:lineRule="auto"/>
        <w:ind w:firstLine="709"/>
        <w:jc w:val="both"/>
        <w:rPr>
          <w:b/>
          <w:bCs/>
          <w:sz w:val="28"/>
          <w:szCs w:val="28"/>
        </w:rPr>
      </w:pPr>
    </w:p>
    <w:p w:rsidR="00470345" w:rsidRPr="00711742" w:rsidRDefault="00470345" w:rsidP="00900535">
      <w:pPr>
        <w:numPr>
          <w:ilvl w:val="1"/>
          <w:numId w:val="2"/>
        </w:numPr>
        <w:spacing w:before="0" w:beforeAutospacing="0" w:after="0" w:afterAutospacing="0" w:line="360" w:lineRule="auto"/>
        <w:ind w:left="0" w:firstLine="709"/>
        <w:jc w:val="both"/>
        <w:rPr>
          <w:b/>
          <w:bCs/>
          <w:sz w:val="28"/>
          <w:szCs w:val="28"/>
        </w:rPr>
      </w:pPr>
      <w:r w:rsidRPr="00711742">
        <w:rPr>
          <w:b/>
          <w:bCs/>
          <w:sz w:val="28"/>
          <w:szCs w:val="28"/>
        </w:rPr>
        <w:t>ВИДЫ ПРОЕКТИВНЫХ МЕТОДИК</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Первое описание процесса проекции в ситуации со стимулами, допускающими их различную интерпретацию, принадлежит известному американскому психологу Генри Мюррею (1935). Он рассматривает проекцию как естественную тенденцию людей действовать под влиянием своих потребностей, интересов, всей психической организации. При этом автор считал, что, защитные механизмы в процессе проекции могут проявляться, а могут не проявляться. Для обозначения определенного типа психологических методик понятие проекция впервые используется Л. Франком (полное исследование в 1948). Им выдвигаются три основных принципа, лежащих в основе проективного исследования личности [20,65].</w:t>
      </w:r>
    </w:p>
    <w:p w:rsidR="00470345" w:rsidRPr="00711742" w:rsidRDefault="00470345" w:rsidP="00900535">
      <w:pPr>
        <w:numPr>
          <w:ilvl w:val="0"/>
          <w:numId w:val="4"/>
        </w:numPr>
        <w:tabs>
          <w:tab w:val="clear" w:pos="2040"/>
          <w:tab w:val="num" w:pos="1080"/>
        </w:tabs>
        <w:spacing w:before="0" w:beforeAutospacing="0" w:after="0" w:afterAutospacing="0" w:line="360" w:lineRule="auto"/>
        <w:ind w:left="0" w:firstLine="709"/>
        <w:jc w:val="both"/>
        <w:rPr>
          <w:sz w:val="28"/>
          <w:szCs w:val="28"/>
        </w:rPr>
      </w:pPr>
      <w:r w:rsidRPr="00711742">
        <w:rPr>
          <w:sz w:val="28"/>
          <w:szCs w:val="28"/>
        </w:rPr>
        <w:t>Направленность на уникальное в структуре или организации. В отличие от традиционных психометрических процедур, личность рассматривается как система взаимосвязанных процессов, а не перечень способностей или черт.</w:t>
      </w:r>
    </w:p>
    <w:p w:rsidR="00470345" w:rsidRPr="00711742" w:rsidRDefault="00470345" w:rsidP="00900535">
      <w:pPr>
        <w:numPr>
          <w:ilvl w:val="0"/>
          <w:numId w:val="4"/>
        </w:numPr>
        <w:tabs>
          <w:tab w:val="clear" w:pos="2040"/>
          <w:tab w:val="num" w:pos="1080"/>
        </w:tabs>
        <w:spacing w:before="0" w:beforeAutospacing="0" w:after="0" w:afterAutospacing="0" w:line="360" w:lineRule="auto"/>
        <w:ind w:left="0" w:firstLine="709"/>
        <w:jc w:val="both"/>
        <w:rPr>
          <w:sz w:val="28"/>
          <w:szCs w:val="28"/>
        </w:rPr>
      </w:pPr>
      <w:r w:rsidRPr="00711742">
        <w:rPr>
          <w:sz w:val="28"/>
          <w:szCs w:val="28"/>
        </w:rPr>
        <w:t>Личность в проективном подходе изучается как относительно устойчивая система динамических процессов, организованных на основе потребностей, эмоций и индивидуального опыта.</w:t>
      </w:r>
    </w:p>
    <w:p w:rsidR="00470345" w:rsidRPr="00711742" w:rsidRDefault="00470345" w:rsidP="00900535">
      <w:pPr>
        <w:numPr>
          <w:ilvl w:val="0"/>
          <w:numId w:val="4"/>
        </w:numPr>
        <w:tabs>
          <w:tab w:val="clear" w:pos="2040"/>
          <w:tab w:val="num" w:pos="1080"/>
        </w:tabs>
        <w:spacing w:before="0" w:beforeAutospacing="0" w:after="0" w:afterAutospacing="0" w:line="360" w:lineRule="auto"/>
        <w:ind w:left="0" w:firstLine="709"/>
        <w:jc w:val="both"/>
        <w:rPr>
          <w:i/>
          <w:sz w:val="28"/>
          <w:szCs w:val="28"/>
        </w:rPr>
      </w:pPr>
      <w:r w:rsidRPr="00711742">
        <w:rPr>
          <w:sz w:val="28"/>
          <w:szCs w:val="28"/>
        </w:rPr>
        <w:t xml:space="preserve">Эта система основных динамических процессов постоянно, активно действует на протяжении жизни индивида, «формируя», направляя, искажая, изменяя и переиначивая каждую ситуацию в систему внутреннего вида индивида. Каждое новое действие, каждое эмоциональное проявление индивида, его восприятия, чувства, высказывания, двигательные акты несут на себе отпечаток личности. Это третье и основное теоретическое положение обычно называют </w:t>
      </w:r>
      <w:r w:rsidRPr="00711742">
        <w:rPr>
          <w:i/>
          <w:sz w:val="28"/>
          <w:szCs w:val="28"/>
        </w:rPr>
        <w:t>«проективной гипотезой»</w:t>
      </w:r>
      <w:r w:rsidRPr="00711742">
        <w:rPr>
          <w:sz w:val="28"/>
          <w:szCs w:val="28"/>
        </w:rPr>
        <w:t>.</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Л. Франк не рассматривает проективные методики как замену уже существующим психометрическим. Проективные методики удачно дополняют существующие, позволяя заглянуть в то, что наиболее глубоко скрыто, ускользает при использовании традиционных приемов исследования.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Общими для всех проективных методик являются следующие признаки: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1)неопределенность, неоднозначность используемых стимулов;</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2) отсутствие ограничений в выборе ответа;</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3) отсутствие оценки ответов испытуемых, как «правильных» и «ошибочных».</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Л. Франк первым разработал классификацию проективных методик. Эта классификация, несмотря на обилие других, с предложенными позднее изменениями и дополнениями сегодня наиболее полно характеризует проективную технику [20,289].</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Классификация включает методики:</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 xml:space="preserve">Конституитивные </w:t>
      </w:r>
      <w:r w:rsidRPr="00711742">
        <w:rPr>
          <w:sz w:val="28"/>
          <w:szCs w:val="28"/>
        </w:rPr>
        <w:t>(испытуемому предлагают какой-либо аморфный материал, которому он должен придать смысл. Примером может служить методика Роршаха, состоящая из 10 таблиц, на которых изображены симметричные одноцветные и полихромные изображения). Полагается, что в процессе интерпретации изображений, придания им смысла, испытуемый проецирует свои внутренние установки, стремления, ожидания</w:t>
      </w:r>
      <w:r w:rsidR="00711742">
        <w:rPr>
          <w:sz w:val="28"/>
          <w:szCs w:val="28"/>
        </w:rPr>
        <w:t xml:space="preserve"> </w:t>
      </w:r>
      <w:r w:rsidRPr="00711742">
        <w:rPr>
          <w:sz w:val="28"/>
          <w:szCs w:val="28"/>
        </w:rPr>
        <w:t>на тестовый материал.</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 xml:space="preserve">Конструктивные </w:t>
      </w:r>
      <w:r w:rsidRPr="00711742">
        <w:rPr>
          <w:sz w:val="28"/>
          <w:szCs w:val="28"/>
        </w:rPr>
        <w:t>(предлагаются оформленные детали (фигурки людей, животных, модели их жилищ и пр.) из которых нужно создать осмысленное целое и объяснить его. Испытуемые, обычно дети и подростки, создают разные сцены из своей жизни, а по определенным особенностям этих сцен и рассказов о них делаются выводы как о личности их создателя так и о специфике их окружения.</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 xml:space="preserve">Интепретативные </w:t>
      </w:r>
      <w:r w:rsidRPr="00711742">
        <w:rPr>
          <w:sz w:val="28"/>
          <w:szCs w:val="28"/>
        </w:rPr>
        <w:t>Необходимо истолковать, интерпретировать какое-либо событие, ситуацию. Испытуемому предлагаются таблицы-картины, на которых изображены неопределенные ситуации, о которых необходимо составить рассказ с указанием того, что привело к такому выводу. Предполагается, что испытуемый идентифицирует себя с «героем» рассказа, что дает возможность раскрытия внутреннего мира обследуемого, его интересов, побуждений.</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Катартические.</w:t>
      </w:r>
      <w:r w:rsidRPr="00711742">
        <w:rPr>
          <w:sz w:val="28"/>
          <w:szCs w:val="28"/>
        </w:rPr>
        <w:t xml:space="preserve"> Предполагается осуществление игровой деятельности в особо организованных условиях. Например, психодрама. Это дает возможность исследователю возможность обнаружить выносимые вовне конфликты, проблемы, другую насыщенную продукцию.</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Рефрактивные.</w:t>
      </w:r>
      <w:r w:rsidRPr="00711742">
        <w:rPr>
          <w:sz w:val="28"/>
          <w:szCs w:val="28"/>
        </w:rPr>
        <w:t xml:space="preserve"> Личностные особенности, скрытые мотивы исследователь стремиться диагностировать по тем непроизвольным изменениям, которые вносятся в общепринятые средства коммуникации, например, речь, почерк.</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 xml:space="preserve">Экспрессивные. </w:t>
      </w:r>
      <w:r w:rsidRPr="00711742">
        <w:rPr>
          <w:sz w:val="28"/>
          <w:szCs w:val="28"/>
        </w:rPr>
        <w:t>Осуществление испытуемыми изобразительной деятельности, рисунок на свободную или заданную тему, например, методика «Дом – дерево – человек. По рисунку делаются выводы об аффективной сфере личности, уровне психосексуального развития и других особенностей.</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Импрессивные.</w:t>
      </w:r>
      <w:r w:rsidRPr="00711742">
        <w:rPr>
          <w:sz w:val="28"/>
          <w:szCs w:val="28"/>
        </w:rPr>
        <w:t xml:space="preserve"> Эти методики основываются на изучении результатов выбора стимулов из ряда предложенных. Например, тест Люшера – предлагают выбрать квадрат с наиболее приятным цветом. После повторной процедуры определяется ряд наиболее привлекательных цветов и интерпретируется по символическим значениям цвета. В качестве стимулов могут выступать любые объекты неживой природы.</w:t>
      </w:r>
    </w:p>
    <w:p w:rsidR="00470345" w:rsidRPr="00711742" w:rsidRDefault="00470345" w:rsidP="00900535">
      <w:pPr>
        <w:spacing w:before="0" w:beforeAutospacing="0" w:after="0" w:afterAutospacing="0" w:line="360" w:lineRule="auto"/>
        <w:ind w:firstLine="709"/>
        <w:jc w:val="both"/>
        <w:rPr>
          <w:sz w:val="28"/>
          <w:szCs w:val="28"/>
        </w:rPr>
      </w:pPr>
      <w:r w:rsidRPr="00711742">
        <w:rPr>
          <w:i/>
          <w:sz w:val="28"/>
          <w:szCs w:val="28"/>
        </w:rPr>
        <w:t>Аддитивные.</w:t>
      </w:r>
      <w:r w:rsidRPr="00711742">
        <w:rPr>
          <w:sz w:val="28"/>
          <w:szCs w:val="28"/>
        </w:rPr>
        <w:t>В этих методиках от обследуемых требуется завершение имеющего начало предложения, рассказа или истории. Эти методики предназначены для диагностики разнообразных личностных переменных, от мотивов тех или иных поступков до отношения к половому воспитанию молодежи.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Следует отметить, что некоторыми учеными предпринимались неоднократные попытки менять обозначения обсуждаемых методик. Так, Р. Кеттелл предпочитает называть их «тестами ошибочного восприятия», Л. Бланк – «тестами</w:t>
      </w:r>
      <w:r w:rsidR="00711742">
        <w:rPr>
          <w:sz w:val="28"/>
          <w:szCs w:val="28"/>
        </w:rPr>
        <w:t xml:space="preserve"> </w:t>
      </w:r>
      <w:r w:rsidRPr="00711742">
        <w:rPr>
          <w:sz w:val="28"/>
          <w:szCs w:val="28"/>
        </w:rPr>
        <w:t>апперцептивного искажения». Однако большинство исследователей принимают их</w:t>
      </w:r>
      <w:r w:rsidR="00711742">
        <w:rPr>
          <w:sz w:val="28"/>
          <w:szCs w:val="28"/>
        </w:rPr>
        <w:t xml:space="preserve"> </w:t>
      </w:r>
      <w:r w:rsidRPr="00711742">
        <w:rPr>
          <w:sz w:val="28"/>
          <w:szCs w:val="28"/>
        </w:rPr>
        <w:t>исторически сложившееся обозначение как проективных.</w:t>
      </w:r>
    </w:p>
    <w:p w:rsidR="00470345" w:rsidRPr="00711742" w:rsidRDefault="00587AAF" w:rsidP="00587AAF">
      <w:pPr>
        <w:pStyle w:val="5"/>
        <w:ind w:firstLine="709"/>
        <w:rPr>
          <w:spacing w:val="0"/>
        </w:rPr>
      </w:pPr>
      <w:r>
        <w:rPr>
          <w:b w:val="0"/>
          <w:bCs w:val="0"/>
          <w:spacing w:val="0"/>
        </w:rPr>
        <w:br w:type="page"/>
      </w:r>
      <w:r w:rsidR="00470345" w:rsidRPr="00711742">
        <w:rPr>
          <w:spacing w:val="0"/>
        </w:rPr>
        <w:t xml:space="preserve"> РАЗДЕЛ 2.</w:t>
      </w:r>
      <w:r w:rsidR="00711742">
        <w:rPr>
          <w:spacing w:val="0"/>
        </w:rPr>
        <w:t xml:space="preserve"> </w:t>
      </w:r>
      <w:r w:rsidR="00470345" w:rsidRPr="00711742">
        <w:rPr>
          <w:spacing w:val="0"/>
        </w:rPr>
        <w:t>ПРОЕКТИВНАЯ МЕТОДИКА</w:t>
      </w:r>
      <w:r w:rsidR="00711742">
        <w:rPr>
          <w:spacing w:val="0"/>
        </w:rPr>
        <w:t xml:space="preserve"> </w:t>
      </w:r>
      <w:r w:rsidR="00470345" w:rsidRPr="00711742">
        <w:rPr>
          <w:spacing w:val="0"/>
        </w:rPr>
        <w:t>НЕСУЩЕСТВУЮЩЕЕ ЖИВОТНОЕ»</w:t>
      </w:r>
    </w:p>
    <w:p w:rsidR="00470345" w:rsidRPr="00711742" w:rsidRDefault="00470345" w:rsidP="00587AAF">
      <w:pPr>
        <w:spacing w:before="0" w:beforeAutospacing="0" w:after="0" w:afterAutospacing="0" w:line="360" w:lineRule="auto"/>
        <w:ind w:firstLine="709"/>
        <w:jc w:val="both"/>
        <w:rPr>
          <w:b/>
          <w:bCs/>
          <w:sz w:val="28"/>
          <w:szCs w:val="28"/>
        </w:rPr>
      </w:pPr>
    </w:p>
    <w:p w:rsidR="00470345" w:rsidRPr="00711742" w:rsidRDefault="00470345" w:rsidP="00587AAF">
      <w:pPr>
        <w:spacing w:before="0" w:beforeAutospacing="0" w:after="0" w:afterAutospacing="0" w:line="360" w:lineRule="auto"/>
        <w:ind w:firstLine="709"/>
        <w:jc w:val="both"/>
        <w:rPr>
          <w:b/>
          <w:bCs/>
          <w:sz w:val="28"/>
          <w:szCs w:val="28"/>
        </w:rPr>
      </w:pPr>
      <w:r w:rsidRPr="00711742">
        <w:rPr>
          <w:b/>
          <w:bCs/>
          <w:sz w:val="28"/>
          <w:szCs w:val="28"/>
        </w:rPr>
        <w:t>2.1. ОПИСАНИЕ И ОСОБЕННОСТИ ИНТЕРПРЕТАЦИИ РЕЗУЛЬТАТОВ МЕТОДИКИ «НЕСУЩЕСТВУЮЩЕЕ</w:t>
      </w:r>
      <w:r w:rsidR="00711742">
        <w:rPr>
          <w:b/>
          <w:bCs/>
          <w:sz w:val="28"/>
          <w:szCs w:val="28"/>
        </w:rPr>
        <w:t xml:space="preserve"> </w:t>
      </w:r>
      <w:r w:rsidRPr="00711742">
        <w:rPr>
          <w:b/>
          <w:bCs/>
          <w:sz w:val="28"/>
          <w:szCs w:val="28"/>
        </w:rPr>
        <w:t>ЖИВОТНОЕ»</w:t>
      </w:r>
    </w:p>
    <w:p w:rsidR="00470345" w:rsidRPr="00711742" w:rsidRDefault="00470345" w:rsidP="00587AAF">
      <w:pPr>
        <w:spacing w:before="0" w:beforeAutospacing="0" w:after="0" w:afterAutospacing="0" w:line="360" w:lineRule="auto"/>
        <w:ind w:firstLine="709"/>
        <w:jc w:val="both"/>
        <w:rPr>
          <w:b/>
          <w:bCs/>
          <w:sz w:val="28"/>
          <w:szCs w:val="28"/>
        </w:rPr>
      </w:pPr>
    </w:p>
    <w:p w:rsidR="00470345" w:rsidRPr="00711742" w:rsidRDefault="00470345" w:rsidP="00587AAF">
      <w:pPr>
        <w:spacing w:before="0" w:beforeAutospacing="0" w:after="0" w:afterAutospacing="0" w:line="360" w:lineRule="auto"/>
        <w:ind w:firstLine="709"/>
        <w:jc w:val="both"/>
        <w:rPr>
          <w:sz w:val="28"/>
          <w:szCs w:val="28"/>
        </w:rPr>
      </w:pPr>
      <w:r w:rsidRPr="00711742">
        <w:rPr>
          <w:b/>
          <w:bCs/>
          <w:sz w:val="28"/>
          <w:szCs w:val="28"/>
        </w:rPr>
        <w:t xml:space="preserve"> </w:t>
      </w:r>
      <w:r w:rsidRPr="00711742">
        <w:rPr>
          <w:sz w:val="28"/>
          <w:szCs w:val="28"/>
        </w:rPr>
        <w:t>Графическая методика «Несуществующее животное» относится к числу прожективных. За основу нами взята интерпретационная версия М.З. Дукаревич и П.В. Яньшина (Яньшин П.В. Практикум по клинической психологии. Методы исследования личности.-СПб, 2004.).</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Процедура теста довольно проста: надо придумать и нарисовать несуществующее животное и дать ему несуществующее имя.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Графические проективные методы имеют широкие, но до конца пока не раскрытые возможности</w:t>
      </w:r>
      <w:r w:rsidR="00711742">
        <w:rPr>
          <w:sz w:val="28"/>
          <w:szCs w:val="28"/>
        </w:rPr>
        <w:t xml:space="preserve"> </w:t>
      </w:r>
      <w:r w:rsidRPr="00711742">
        <w:rPr>
          <w:sz w:val="28"/>
          <w:szCs w:val="28"/>
        </w:rPr>
        <w:t>в исследовании и оценках разных сторон личности. Они могут предоставить широкую информацию о ней за относительно короткий промежуток времени. Поскольку при диагностировании с их помощью выполняется работа невербального характера, некоторые из этих методик имеют широкий возрастной диапазон применения. Помимо отражения относительно устойчивых черт личности, рисунки несут на себе отпечаток и психических состояний, ее сиюминутных взаимодействий с окружающими, и имеющихся в момент диагности</w:t>
      </w:r>
      <w:r w:rsidR="00587AAF">
        <w:rPr>
          <w:sz w:val="28"/>
          <w:szCs w:val="28"/>
        </w:rPr>
        <w:t>рования отношений с ними [7,11]</w:t>
      </w:r>
      <w:r w:rsidRPr="00711742">
        <w:rPr>
          <w:sz w:val="28"/>
          <w:szCs w:val="28"/>
        </w:rPr>
        <w:t>. В силу проективного характера графической диагностики ее результаты менее подвержены контролю сознания и не отражают воздействия разного рода установок, которые часто искажают показатели других личностных методик (в первую очередь опросников). Испытуемый не подозревает о характере психологической интерпретации, которая будет дана его рисункам.</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Вместе с тем их использование чревато возможностями допустить существенные ошибки в диагнозе. Как указывает Е.Т. Соколова, один тип ошибок возможен вследствие того, что испытуемый не воспринимает рисование и не выражает в рисунке существенные стороны личности [8,45]. Он может выполнять задание психолога, опираясь на свое умение рисовать те или иные объекты, сформированные ранее (т.е. действует в соответствии с усвоенными стандартами, шаблонами, схемами), или под влиянием недавних впечатлений (например, просмотра кино или мультфильма). В таких случаях бесполезно искать в рисунке проекцию личности. Любые расшифровки в таких случаях будут ошибочны и неадекватны. Поэтому так важно результаты графических методик дополнить информацией, полученной с помощью беседы и наблюдения.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Другой тип ошибок может быть связан с субъективизмом трактовок рисунков, когда психолог полагается на интерпретацию только очевидных с его точки зрения показателей.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Серьезным недостатком, имеющимся у графических методик – отсутствие объективности в определении показателей. Даже при разработанных системах определения показателей конечные шаги в оценке и обобщении обычно зависят от навыка и опыта психолога. Рассмотрим некоторые</w:t>
      </w:r>
      <w:r w:rsidR="00711742">
        <w:rPr>
          <w:sz w:val="28"/>
          <w:szCs w:val="28"/>
        </w:rPr>
        <w:t xml:space="preserve"> </w:t>
      </w:r>
      <w:r w:rsidRPr="00711742">
        <w:rPr>
          <w:sz w:val="28"/>
          <w:szCs w:val="28"/>
        </w:rPr>
        <w:t>направления в диагностике с помощью проективных тестов.</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При интерпретации результатов методики «Несуществующее животное» часто</w:t>
      </w:r>
      <w:r w:rsidR="00711742">
        <w:rPr>
          <w:sz w:val="28"/>
          <w:szCs w:val="28"/>
        </w:rPr>
        <w:t xml:space="preserve"> </w:t>
      </w:r>
      <w:r w:rsidRPr="00711742">
        <w:rPr>
          <w:sz w:val="28"/>
          <w:szCs w:val="28"/>
        </w:rPr>
        <w:t xml:space="preserve">исходят из целостности симптокомплексов, т.е. используют суммарные оценки каждого из них.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Российскими психологами [3] была проведена психометрическая квалификация проективной методики «Несуществующее животное», в ходе которой были определены нормативные показатели по каждой характеристике. Полученные данные по психокомплексу были проверены данными, полученными по другим методикам (Шкала тревожности А.М. Прихожан, Патохарактерологический диагностический опросник А.Е. Личко, 16-ти факторный личный опросник Кеттелла, опросник агрессии Басса-Дарки и др.). Использование методов</w:t>
      </w:r>
      <w:r w:rsidR="00711742">
        <w:rPr>
          <w:sz w:val="28"/>
          <w:szCs w:val="28"/>
        </w:rPr>
        <w:t xml:space="preserve"> </w:t>
      </w:r>
      <w:r w:rsidRPr="00711742">
        <w:rPr>
          <w:sz w:val="28"/>
          <w:szCs w:val="28"/>
        </w:rPr>
        <w:t>вычисления ранговых корреляций по Спирмену и критерий различия по Манну-Уитни, позволили сделать вывод, что выделенные учеными симпто</w:t>
      </w:r>
      <w:r w:rsidR="0000256C">
        <w:rPr>
          <w:sz w:val="28"/>
          <w:szCs w:val="28"/>
        </w:rPr>
        <w:t>-</w:t>
      </w:r>
      <w:r w:rsidRPr="00711742">
        <w:rPr>
          <w:sz w:val="28"/>
          <w:szCs w:val="28"/>
        </w:rPr>
        <w:t>комплексы методики «Несуществующее животное», обладают высокой степенью валидности и могут быть использованы при интерпретации рисунков [3,с.52-54].</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Отдельные показатели (формальные и содержательные) рисунка, соотносимые с психологическими характеристиками, объединены в следующие симптокомплексы: агрессивность, демонстративность, тревожность, общительность, самоконтроль, депрессивность,</w:t>
      </w:r>
      <w:r w:rsidR="00711742">
        <w:rPr>
          <w:sz w:val="28"/>
          <w:szCs w:val="28"/>
        </w:rPr>
        <w:t xml:space="preserve"> </w:t>
      </w:r>
      <w:r w:rsidRPr="00711742">
        <w:rPr>
          <w:sz w:val="28"/>
          <w:szCs w:val="28"/>
        </w:rPr>
        <w:t>инфантильность, самооценка. Каждый показатель рисунка оценивается в баллах в зависимости от его выраженности и значимости для оцениваемой характеристики. Однако, использование методики «Несуществующее животное, что подтверждают многие авторы, лучше проводить в комплексе с другими диагностическими инструментариями.</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spacing w:before="0" w:beforeAutospacing="0" w:after="0" w:afterAutospacing="0" w:line="360" w:lineRule="auto"/>
        <w:ind w:firstLine="709"/>
        <w:jc w:val="both"/>
        <w:rPr>
          <w:b/>
          <w:bCs/>
          <w:sz w:val="28"/>
          <w:szCs w:val="28"/>
        </w:rPr>
      </w:pPr>
      <w:r w:rsidRPr="00711742">
        <w:rPr>
          <w:b/>
          <w:bCs/>
          <w:sz w:val="28"/>
          <w:szCs w:val="28"/>
        </w:rPr>
        <w:t>2.2.</w:t>
      </w:r>
      <w:r w:rsidR="00711742">
        <w:rPr>
          <w:b/>
          <w:bCs/>
          <w:sz w:val="28"/>
          <w:szCs w:val="28"/>
        </w:rPr>
        <w:t xml:space="preserve"> </w:t>
      </w:r>
      <w:r w:rsidRPr="00711742">
        <w:rPr>
          <w:b/>
          <w:bCs/>
          <w:sz w:val="28"/>
          <w:szCs w:val="28"/>
        </w:rPr>
        <w:t>Психотехнический вариант методики «Несуществующее животное» как метод консультирования</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 основе</w:t>
      </w:r>
      <w:r w:rsidR="00711742">
        <w:rPr>
          <w:sz w:val="28"/>
          <w:szCs w:val="28"/>
        </w:rPr>
        <w:t xml:space="preserve"> </w:t>
      </w:r>
      <w:r w:rsidRPr="00711742">
        <w:rPr>
          <w:sz w:val="28"/>
          <w:szCs w:val="28"/>
        </w:rPr>
        <w:t xml:space="preserve">психотехнической методики «Несуществующее животное» заложена методика в трех дополнительных вариантах: </w:t>
      </w:r>
      <w:r w:rsidRPr="00711742">
        <w:rPr>
          <w:b/>
          <w:bCs/>
          <w:i/>
          <w:iCs/>
          <w:sz w:val="28"/>
          <w:szCs w:val="28"/>
        </w:rPr>
        <w:t>«Злое</w:t>
      </w:r>
      <w:r w:rsidR="00711742">
        <w:rPr>
          <w:b/>
          <w:bCs/>
          <w:i/>
          <w:iCs/>
          <w:sz w:val="28"/>
          <w:szCs w:val="28"/>
        </w:rPr>
        <w:t xml:space="preserve"> </w:t>
      </w:r>
      <w:r w:rsidRPr="00711742">
        <w:rPr>
          <w:b/>
          <w:bCs/>
          <w:i/>
          <w:iCs/>
          <w:sz w:val="28"/>
          <w:szCs w:val="28"/>
        </w:rPr>
        <w:t>несуществующее животное», «Несчастное несуществующее животное», «Агрессивное несуществующее животное», «Раздраженное несуществующее животное»</w:t>
      </w:r>
      <w:r w:rsidRPr="00711742">
        <w:rPr>
          <w:sz w:val="28"/>
          <w:szCs w:val="28"/>
        </w:rPr>
        <w:t xml:space="preserve"> и т.д., а так же</w:t>
      </w:r>
      <w:r w:rsidR="00711742">
        <w:rPr>
          <w:sz w:val="28"/>
          <w:szCs w:val="28"/>
        </w:rPr>
        <w:t xml:space="preserve"> </w:t>
      </w:r>
      <w:r w:rsidRPr="00711742">
        <w:rPr>
          <w:b/>
          <w:bCs/>
          <w:i/>
          <w:iCs/>
          <w:sz w:val="28"/>
          <w:szCs w:val="28"/>
        </w:rPr>
        <w:t>и</w:t>
      </w:r>
      <w:r w:rsidR="00711742">
        <w:rPr>
          <w:b/>
          <w:bCs/>
          <w:i/>
          <w:iCs/>
          <w:sz w:val="28"/>
          <w:szCs w:val="28"/>
        </w:rPr>
        <w:t xml:space="preserve"> </w:t>
      </w:r>
      <w:r w:rsidRPr="00711742">
        <w:rPr>
          <w:b/>
          <w:bCs/>
          <w:i/>
          <w:iCs/>
          <w:sz w:val="28"/>
          <w:szCs w:val="28"/>
        </w:rPr>
        <w:t>«Счастливое несуществующее животное»</w:t>
      </w:r>
      <w:r w:rsidRPr="00711742">
        <w:rPr>
          <w:sz w:val="28"/>
          <w:szCs w:val="28"/>
        </w:rPr>
        <w:t xml:space="preserve"> (А.Л.Венгер «Психологические рисуночные тесты»).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Методика направлена на осознание участником своих тревожащих состояний, негативных переживаний, а так же позитивных желаний,</w:t>
      </w:r>
      <w:r w:rsidR="00711742">
        <w:rPr>
          <w:sz w:val="28"/>
          <w:szCs w:val="28"/>
        </w:rPr>
        <w:t xml:space="preserve"> </w:t>
      </w:r>
      <w:r w:rsidRPr="00711742">
        <w:rPr>
          <w:sz w:val="28"/>
          <w:szCs w:val="28"/>
        </w:rPr>
        <w:t>своих ресурсов и способов достижения желаний. Изображение животного компенсирует внутреннее сопротивление посредством задействованного в методике механизма идентификации с нейтральным персонажем.</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Данная методика не несет диагностической функции, по этому данные рисунка не интерпретируются для участника. Нарисованный рисунок</w:t>
      </w:r>
      <w:r w:rsidR="00711742">
        <w:rPr>
          <w:sz w:val="28"/>
          <w:szCs w:val="28"/>
        </w:rPr>
        <w:t xml:space="preserve"> </w:t>
      </w:r>
      <w:r w:rsidRPr="00711742">
        <w:rPr>
          <w:sz w:val="28"/>
          <w:szCs w:val="28"/>
        </w:rPr>
        <w:t xml:space="preserve">используется в качестве проявленного, вынесенного во вне материала для дальнейшей работы по осознанию своих переживаний. Но психологу, работающему с данной методикой необходимо знать особенности деталей рисунка, что бы распознавать состояние человека и выбрать правильный способ работы с данным состоянием.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b/>
          <w:bCs/>
          <w:sz w:val="28"/>
          <w:szCs w:val="28"/>
        </w:rPr>
        <w:t>Цель использования методики:</w:t>
      </w:r>
      <w:r w:rsidR="00711742">
        <w:rPr>
          <w:b/>
          <w:bCs/>
          <w:sz w:val="28"/>
          <w:szCs w:val="28"/>
        </w:rPr>
        <w:t xml:space="preserve"> </w:t>
      </w:r>
      <w:r w:rsidRPr="00711742">
        <w:rPr>
          <w:sz w:val="28"/>
          <w:szCs w:val="28"/>
        </w:rPr>
        <w:t>Осознание и отреагирование негативных эмоциональных переживаний. Рекомендуется проводить с детьми с младшего подросткового возраста с повышенным уровнем тревожности. Оптимальный возраст: подростковый, но</w:t>
      </w:r>
      <w:r w:rsidR="00711742">
        <w:rPr>
          <w:sz w:val="28"/>
          <w:szCs w:val="28"/>
        </w:rPr>
        <w:t xml:space="preserve"> </w:t>
      </w:r>
      <w:r w:rsidRPr="00711742">
        <w:rPr>
          <w:sz w:val="28"/>
          <w:szCs w:val="28"/>
        </w:rPr>
        <w:t>методика эффективна и со старшеклассниками, и со взрослыми людьми, не испытывающими сопротивления к данному виду психологической работы.</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 </w:t>
      </w:r>
      <w:r w:rsidRPr="00711742">
        <w:rPr>
          <w:b/>
          <w:bCs/>
          <w:sz w:val="28"/>
          <w:szCs w:val="28"/>
        </w:rPr>
        <w:t>Цель первого этапа:</w:t>
      </w:r>
      <w:r w:rsidRPr="00711742">
        <w:rPr>
          <w:sz w:val="28"/>
          <w:szCs w:val="28"/>
        </w:rPr>
        <w:t xml:space="preserve"> осознание участником своих тревожащих состояний, негативных переживаний. На первом этапе используется методика «Несуществующее животное». Так как этот рисунок проявляет все осознаваемые и неосознаваемые качества и элементы поведения человека, то является самым лучшим материалом для осознания своих особенностей.</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Но так как стандартная инструкция («нарисуй несуществующее животное») эмоционально нейтральна, а в данной ситуации необходимо выявить переживания, которые потенциально могут быть эмоционально нагружены, то первоначально дается другая инструкция - предложение придумать «самое злое и страшное животное», которое</w:t>
      </w:r>
      <w:r w:rsidR="00711742">
        <w:rPr>
          <w:sz w:val="28"/>
          <w:szCs w:val="28"/>
        </w:rPr>
        <w:t xml:space="preserve"> </w:t>
      </w:r>
      <w:r w:rsidRPr="00711742">
        <w:rPr>
          <w:sz w:val="28"/>
          <w:szCs w:val="28"/>
        </w:rPr>
        <w:t>актуализирует страхи и опасения, связанные с внешней угрозой.</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 xml:space="preserve"> Задание нарисовать «самое несчастное животное» адресуется к негативным переживаниям, связанным с собственным внутренним состоянием. В рисунке выявляются реакции ребенка на разные виды эмоциональной нагрузки. Часто наблюдается, что инструкция дается нарисовать злое и страшное животное, а ребенок рисует несчастное и говорит, что испытывает к нему чувство жалости. Это говорит о том, происходит смешение, объединение разных негативных переживаний. Данная методика направлена на то, чтобы вывести ребенка из любых отрицательных состояний, независимо от того, сколько их смешано.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 xml:space="preserve">Часто участник сам называет свое актуальное фиксированное негативное эмоциональное состояние (примеры, приводимые участниками: «агрессивное животное», «психическое животное», «нервное животное», « грубое животное», «тоскующее животное»).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Важно использовать в работе с этим участником именно это название и трактовку, т.к. она несет в себе эмоциональную значимость и ассоциации с каким то переживанием самого человека.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Психологу так же важно понять по изображенному рисунку уровень творческого мышления и развития воображения ребенка. Для данной методики важен уровень этих функций. Для детей с умственной отсталостью и очень низким уровнем творческого мышления данная методика не работает, т.к. принцип ее работы основан на осознании ребенком своих реакций, способов поведения и возможности им самим изменить, сначала в своем восприятии, а за тем в жизни способы реагирования на разные ситуации.</w:t>
      </w:r>
    </w:p>
    <w:p w:rsidR="00470345" w:rsidRPr="00711742" w:rsidRDefault="00470345" w:rsidP="00900535">
      <w:pPr>
        <w:spacing w:before="0" w:beforeAutospacing="0" w:after="0" w:afterAutospacing="0" w:line="360" w:lineRule="auto"/>
        <w:ind w:firstLine="709"/>
        <w:jc w:val="both"/>
        <w:rPr>
          <w:sz w:val="28"/>
          <w:szCs w:val="28"/>
        </w:rPr>
      </w:pPr>
      <w:r w:rsidRPr="00711742">
        <w:rPr>
          <w:b/>
          <w:bCs/>
          <w:sz w:val="28"/>
          <w:szCs w:val="28"/>
        </w:rPr>
        <w:t>Цель второго</w:t>
      </w:r>
      <w:r w:rsidR="00711742">
        <w:rPr>
          <w:b/>
          <w:bCs/>
          <w:sz w:val="28"/>
          <w:szCs w:val="28"/>
        </w:rPr>
        <w:t xml:space="preserve"> </w:t>
      </w:r>
      <w:r w:rsidRPr="00711742">
        <w:rPr>
          <w:b/>
          <w:bCs/>
          <w:sz w:val="28"/>
          <w:szCs w:val="28"/>
        </w:rPr>
        <w:t>этапа:</w:t>
      </w:r>
      <w:r w:rsidRPr="00711742">
        <w:rPr>
          <w:sz w:val="28"/>
          <w:szCs w:val="28"/>
        </w:rPr>
        <w:t xml:space="preserve"> осознание участником своих</w:t>
      </w:r>
      <w:r w:rsidR="00711742">
        <w:rPr>
          <w:sz w:val="28"/>
          <w:szCs w:val="28"/>
        </w:rPr>
        <w:t xml:space="preserve"> </w:t>
      </w:r>
      <w:r w:rsidRPr="00711742">
        <w:rPr>
          <w:sz w:val="28"/>
          <w:szCs w:val="28"/>
        </w:rPr>
        <w:t>позитивных желаний,</w:t>
      </w:r>
      <w:r w:rsidR="00711742">
        <w:rPr>
          <w:sz w:val="28"/>
          <w:szCs w:val="28"/>
        </w:rPr>
        <w:t xml:space="preserve"> </w:t>
      </w:r>
      <w:r w:rsidRPr="00711742">
        <w:rPr>
          <w:sz w:val="28"/>
          <w:szCs w:val="28"/>
        </w:rPr>
        <w:t>своих ресурсов и способов достижения желаний. Используется</w:t>
      </w:r>
      <w:r w:rsidR="00711742">
        <w:rPr>
          <w:sz w:val="28"/>
          <w:szCs w:val="28"/>
        </w:rPr>
        <w:t xml:space="preserve"> </w:t>
      </w:r>
      <w:r w:rsidRPr="00711742">
        <w:rPr>
          <w:sz w:val="28"/>
          <w:szCs w:val="28"/>
        </w:rPr>
        <w:t>методика «Счастливое несуществующее животное», помогающая выявить ценности и стремления участника и элементы методики позитивного краткосрочного консультирования, позволяющие направить внимание участника на восприятие своих ресурсов и подходящих для него способов достижения желаний и стремлений.</w:t>
      </w:r>
    </w:p>
    <w:p w:rsidR="0000256C" w:rsidRDefault="00470345" w:rsidP="00900535">
      <w:pPr>
        <w:pStyle w:val="aa"/>
        <w:spacing w:before="0" w:beforeAutospacing="0" w:after="0" w:afterAutospacing="0" w:line="360" w:lineRule="auto"/>
        <w:ind w:firstLine="709"/>
        <w:jc w:val="both"/>
        <w:rPr>
          <w:sz w:val="28"/>
          <w:szCs w:val="28"/>
        </w:rPr>
      </w:pPr>
      <w:r w:rsidRPr="00711742">
        <w:rPr>
          <w:b/>
          <w:bCs/>
          <w:sz w:val="28"/>
          <w:szCs w:val="28"/>
        </w:rPr>
        <w:t>Цель третьего этапа:</w:t>
      </w:r>
      <w:r w:rsidR="00711742">
        <w:rPr>
          <w:b/>
          <w:bCs/>
          <w:sz w:val="28"/>
          <w:szCs w:val="28"/>
        </w:rPr>
        <w:t xml:space="preserve"> </w:t>
      </w:r>
      <w:r w:rsidRPr="00711742">
        <w:rPr>
          <w:sz w:val="28"/>
          <w:szCs w:val="28"/>
        </w:rPr>
        <w:t xml:space="preserve">дать время участнику на реализацию в реальной жизни выявленных в методике желаний, использованию обнаруженных ресурсов. Повторную диагностику уровня тревожности необходимо проводить через время, месяца через два, три (это время выявлено экспериментальным путем через беседы со взрослыми участниками, которые участвовали в процессе рефлексии изменений, происходящих после проведения методики). </w:t>
      </w:r>
    </w:p>
    <w:p w:rsidR="00470345" w:rsidRPr="0000256C" w:rsidRDefault="0000256C" w:rsidP="0000256C">
      <w:pPr>
        <w:pStyle w:val="aa"/>
        <w:spacing w:before="0" w:beforeAutospacing="0" w:after="0" w:afterAutospacing="0" w:line="360" w:lineRule="auto"/>
        <w:ind w:firstLine="709"/>
        <w:jc w:val="both"/>
        <w:rPr>
          <w:b/>
          <w:bCs/>
          <w:sz w:val="28"/>
          <w:szCs w:val="28"/>
        </w:rPr>
      </w:pPr>
      <w:r>
        <w:rPr>
          <w:sz w:val="28"/>
          <w:szCs w:val="28"/>
        </w:rPr>
        <w:br w:type="page"/>
      </w:r>
      <w:r w:rsidR="00470345" w:rsidRPr="0000256C">
        <w:rPr>
          <w:b/>
          <w:sz w:val="28"/>
          <w:szCs w:val="28"/>
        </w:rPr>
        <w:t xml:space="preserve">РАЗДЕЛ 3. ПРАКТИКА ПРИМЕНЕНИЯ МЕТОДИКИ </w:t>
      </w:r>
      <w:r w:rsidR="00470345" w:rsidRPr="0000256C">
        <w:rPr>
          <w:b/>
          <w:bCs/>
          <w:sz w:val="28"/>
          <w:szCs w:val="28"/>
        </w:rPr>
        <w:t xml:space="preserve">«НЕСУЩЕСТУБЩЕЕ ЖИВОТНОЕ» В КОНСУЛЬТИРОВАНИИ </w:t>
      </w:r>
    </w:p>
    <w:p w:rsidR="00470345" w:rsidRPr="0000256C" w:rsidRDefault="00470345" w:rsidP="0000256C">
      <w:pPr>
        <w:spacing w:before="0" w:beforeAutospacing="0" w:after="0" w:afterAutospacing="0" w:line="360" w:lineRule="auto"/>
        <w:ind w:firstLine="709"/>
        <w:jc w:val="both"/>
        <w:rPr>
          <w:b/>
          <w:sz w:val="28"/>
          <w:szCs w:val="28"/>
        </w:rPr>
      </w:pPr>
    </w:p>
    <w:p w:rsidR="00470345" w:rsidRPr="0000256C" w:rsidRDefault="00470345" w:rsidP="0000256C">
      <w:pPr>
        <w:pStyle w:val="aa"/>
        <w:spacing w:before="0" w:beforeAutospacing="0" w:after="0" w:afterAutospacing="0" w:line="360" w:lineRule="auto"/>
        <w:ind w:firstLine="709"/>
        <w:jc w:val="both"/>
        <w:rPr>
          <w:b/>
          <w:bCs/>
          <w:sz w:val="28"/>
          <w:szCs w:val="28"/>
        </w:rPr>
      </w:pPr>
      <w:r w:rsidRPr="0000256C">
        <w:rPr>
          <w:b/>
          <w:bCs/>
          <w:sz w:val="28"/>
          <w:szCs w:val="28"/>
        </w:rPr>
        <w:t>3.1. Организация и проведение тестирования</w:t>
      </w:r>
    </w:p>
    <w:p w:rsidR="0000256C" w:rsidRPr="0000256C" w:rsidRDefault="0000256C" w:rsidP="0000256C">
      <w:pPr>
        <w:pStyle w:val="aa"/>
        <w:spacing w:before="0" w:beforeAutospacing="0" w:after="0" w:afterAutospacing="0" w:line="360" w:lineRule="auto"/>
        <w:ind w:firstLine="709"/>
        <w:jc w:val="both"/>
        <w:rPr>
          <w:b/>
          <w:bCs/>
          <w:sz w:val="28"/>
          <w:szCs w:val="28"/>
        </w:rPr>
      </w:pPr>
    </w:p>
    <w:p w:rsidR="00470345" w:rsidRPr="00711742" w:rsidRDefault="00470345" w:rsidP="0000256C">
      <w:pPr>
        <w:numPr>
          <w:ilvl w:val="0"/>
          <w:numId w:val="7"/>
        </w:numPr>
        <w:tabs>
          <w:tab w:val="clear" w:pos="720"/>
          <w:tab w:val="num" w:pos="0"/>
        </w:tabs>
        <w:spacing w:before="0" w:beforeAutospacing="0" w:after="0" w:afterAutospacing="0" w:line="360" w:lineRule="auto"/>
        <w:ind w:left="0" w:firstLine="709"/>
        <w:jc w:val="both"/>
        <w:rPr>
          <w:sz w:val="28"/>
          <w:szCs w:val="28"/>
        </w:rPr>
      </w:pPr>
      <w:r w:rsidRPr="0000256C">
        <w:rPr>
          <w:b/>
          <w:sz w:val="28"/>
          <w:szCs w:val="28"/>
        </w:rPr>
        <w:t>Лист бумаги кладется перед ребенком. Инструкция:</w:t>
      </w:r>
      <w:r w:rsidR="00711742" w:rsidRPr="0000256C">
        <w:rPr>
          <w:b/>
          <w:sz w:val="28"/>
          <w:szCs w:val="28"/>
        </w:rPr>
        <w:t xml:space="preserve"> </w:t>
      </w:r>
      <w:r w:rsidRPr="0000256C">
        <w:rPr>
          <w:b/>
          <w:sz w:val="28"/>
          <w:szCs w:val="28"/>
        </w:rPr>
        <w:t>Придумай и нарисуй несуществующее животное, которого на самом деле нет, никогда не было и которого</w:t>
      </w:r>
      <w:r w:rsidR="00711742" w:rsidRPr="0000256C">
        <w:rPr>
          <w:b/>
          <w:sz w:val="28"/>
          <w:szCs w:val="28"/>
        </w:rPr>
        <w:t xml:space="preserve"> </w:t>
      </w:r>
      <w:r w:rsidRPr="0000256C">
        <w:rPr>
          <w:b/>
          <w:sz w:val="28"/>
          <w:szCs w:val="28"/>
        </w:rPr>
        <w:t>до тебя никто не придумал. Но это животное</w:t>
      </w:r>
      <w:r w:rsidRPr="00711742">
        <w:rPr>
          <w:sz w:val="28"/>
          <w:szCs w:val="28"/>
        </w:rPr>
        <w:t xml:space="preserve"> должно быть злое и страшное. На этом этапе участник выносит во вне свое эмоциональное напряжение, может посмотреть со стороны на «животное» в тяжелом, знакомом</w:t>
      </w:r>
      <w:r w:rsidR="00711742">
        <w:rPr>
          <w:sz w:val="28"/>
          <w:szCs w:val="28"/>
        </w:rPr>
        <w:t xml:space="preserve"> </w:t>
      </w:r>
      <w:r w:rsidRPr="00711742">
        <w:rPr>
          <w:sz w:val="28"/>
          <w:szCs w:val="28"/>
        </w:rPr>
        <w:t xml:space="preserve">для него эмоциональном состоянии. </w:t>
      </w:r>
    </w:p>
    <w:p w:rsidR="00470345" w:rsidRPr="00711742" w:rsidRDefault="00470345" w:rsidP="00900535">
      <w:pPr>
        <w:numPr>
          <w:ilvl w:val="0"/>
          <w:numId w:val="7"/>
        </w:numPr>
        <w:tabs>
          <w:tab w:val="clear" w:pos="720"/>
          <w:tab w:val="num" w:pos="0"/>
        </w:tabs>
        <w:spacing w:before="0" w:beforeAutospacing="0" w:after="0" w:afterAutospacing="0" w:line="360" w:lineRule="auto"/>
        <w:ind w:left="0" w:firstLine="709"/>
        <w:jc w:val="both"/>
        <w:rPr>
          <w:sz w:val="28"/>
          <w:szCs w:val="28"/>
        </w:rPr>
      </w:pPr>
      <w:r w:rsidRPr="00711742">
        <w:rPr>
          <w:sz w:val="28"/>
          <w:szCs w:val="28"/>
        </w:rPr>
        <w:t xml:space="preserve">Далее психолог проводит беседу, в которой дополнительно получает информацию об особенностях участника. </w:t>
      </w:r>
    </w:p>
    <w:p w:rsidR="00470345" w:rsidRPr="00711742" w:rsidRDefault="00711742" w:rsidP="00900535">
      <w:pPr>
        <w:spacing w:before="0" w:beforeAutospacing="0" w:after="0" w:afterAutospacing="0" w:line="360" w:lineRule="auto"/>
        <w:ind w:firstLine="709"/>
        <w:jc w:val="both"/>
        <w:rPr>
          <w:sz w:val="28"/>
          <w:szCs w:val="28"/>
        </w:rPr>
      </w:pPr>
      <w:r>
        <w:rPr>
          <w:i/>
          <w:iCs/>
          <w:sz w:val="28"/>
          <w:szCs w:val="28"/>
        </w:rPr>
        <w:t xml:space="preserve"> </w:t>
      </w:r>
      <w:r w:rsidR="00470345" w:rsidRPr="00711742">
        <w:rPr>
          <w:i/>
          <w:iCs/>
          <w:sz w:val="28"/>
          <w:szCs w:val="28"/>
        </w:rPr>
        <w:t>Как оно называется?</w:t>
      </w:r>
      <w:r w:rsidR="00470345" w:rsidRPr="00711742">
        <w:rPr>
          <w:sz w:val="28"/>
          <w:szCs w:val="28"/>
        </w:rPr>
        <w:t xml:space="preserve"> Если участник затрудняется придумать названия, то эта часть опускается.</w:t>
      </w:r>
    </w:p>
    <w:p w:rsidR="00470345" w:rsidRPr="00711742" w:rsidRDefault="00711742" w:rsidP="00900535">
      <w:pPr>
        <w:spacing w:before="0" w:beforeAutospacing="0" w:after="0" w:afterAutospacing="0" w:line="360" w:lineRule="auto"/>
        <w:ind w:firstLine="709"/>
        <w:jc w:val="both"/>
        <w:rPr>
          <w:i/>
          <w:iCs/>
          <w:sz w:val="28"/>
          <w:szCs w:val="28"/>
        </w:rPr>
      </w:pPr>
      <w:r>
        <w:rPr>
          <w:sz w:val="28"/>
          <w:szCs w:val="28"/>
        </w:rPr>
        <w:t xml:space="preserve"> </w:t>
      </w:r>
      <w:r w:rsidR="00470345" w:rsidRPr="00711742">
        <w:rPr>
          <w:i/>
          <w:iCs/>
          <w:sz w:val="28"/>
          <w:szCs w:val="28"/>
        </w:rPr>
        <w:t>Где живет?</w:t>
      </w:r>
    </w:p>
    <w:p w:rsidR="00470345" w:rsidRPr="00711742" w:rsidRDefault="00711742" w:rsidP="00900535">
      <w:pPr>
        <w:pStyle w:val="a6"/>
        <w:ind w:firstLine="709"/>
        <w:rPr>
          <w:spacing w:val="0"/>
        </w:rPr>
      </w:pPr>
      <w:r>
        <w:rPr>
          <w:spacing w:val="0"/>
        </w:rPr>
        <w:t xml:space="preserve"> </w:t>
      </w:r>
      <w:r w:rsidR="00470345" w:rsidRPr="00711742">
        <w:rPr>
          <w:i/>
          <w:iCs/>
          <w:spacing w:val="0"/>
        </w:rPr>
        <w:t>Чем питается?</w:t>
      </w:r>
      <w:r w:rsidR="00470345" w:rsidRPr="00711742">
        <w:rPr>
          <w:spacing w:val="0"/>
        </w:rPr>
        <w:t xml:space="preserve"> Указание на использование в пищу заведомо несъедобных вещей (гвоздей, камней, стекла, металла</w:t>
      </w:r>
      <w:r>
        <w:rPr>
          <w:spacing w:val="0"/>
        </w:rPr>
        <w:t xml:space="preserve"> </w:t>
      </w:r>
      <w:r w:rsidR="00470345" w:rsidRPr="00711742">
        <w:rPr>
          <w:spacing w:val="0"/>
        </w:rPr>
        <w:t>и т.д.) типично при грубых нарушениях общения. Скорее всего, при беседе о желаниях животного, участник сам скажет о желании приобрести друзей или наладить общение. Если сам не скажет, то психологу стоит обратить на это внимание участника в случае, когда наблюдаются показатели данной проблемы.</w:t>
      </w:r>
    </w:p>
    <w:p w:rsidR="00470345" w:rsidRPr="00711742" w:rsidRDefault="00711742" w:rsidP="00900535">
      <w:pPr>
        <w:spacing w:before="0" w:beforeAutospacing="0" w:after="0" w:afterAutospacing="0" w:line="360" w:lineRule="auto"/>
        <w:ind w:firstLine="709"/>
        <w:jc w:val="both"/>
        <w:rPr>
          <w:i/>
          <w:iCs/>
          <w:sz w:val="28"/>
          <w:szCs w:val="28"/>
        </w:rPr>
      </w:pPr>
      <w:r>
        <w:rPr>
          <w:sz w:val="28"/>
          <w:szCs w:val="28"/>
        </w:rPr>
        <w:t xml:space="preserve"> </w:t>
      </w:r>
      <w:r w:rsidR="00470345" w:rsidRPr="00711742">
        <w:rPr>
          <w:i/>
          <w:iCs/>
          <w:sz w:val="28"/>
          <w:szCs w:val="28"/>
        </w:rPr>
        <w:t>Есть ли у него друзья? Кто?</w:t>
      </w:r>
    </w:p>
    <w:p w:rsidR="00470345" w:rsidRPr="00711742" w:rsidRDefault="00711742" w:rsidP="00900535">
      <w:pPr>
        <w:spacing w:before="0" w:beforeAutospacing="0" w:after="0" w:afterAutospacing="0" w:line="360" w:lineRule="auto"/>
        <w:ind w:firstLine="709"/>
        <w:jc w:val="both"/>
        <w:rPr>
          <w:i/>
          <w:iCs/>
          <w:sz w:val="28"/>
          <w:szCs w:val="28"/>
        </w:rPr>
      </w:pPr>
      <w:r>
        <w:rPr>
          <w:i/>
          <w:iCs/>
          <w:sz w:val="28"/>
          <w:szCs w:val="28"/>
        </w:rPr>
        <w:t xml:space="preserve"> </w:t>
      </w:r>
      <w:r w:rsidR="00470345" w:rsidRPr="00711742">
        <w:rPr>
          <w:i/>
          <w:iCs/>
          <w:sz w:val="28"/>
          <w:szCs w:val="28"/>
        </w:rPr>
        <w:t>Есть ли у него враги? Кто?</w:t>
      </w:r>
    </w:p>
    <w:p w:rsidR="00470345" w:rsidRPr="00711742" w:rsidRDefault="00711742" w:rsidP="00900535">
      <w:pPr>
        <w:pStyle w:val="a6"/>
        <w:ind w:firstLine="709"/>
        <w:rPr>
          <w:spacing w:val="0"/>
        </w:rPr>
      </w:pPr>
      <w:r>
        <w:rPr>
          <w:spacing w:val="0"/>
        </w:rPr>
        <w:t xml:space="preserve"> </w:t>
      </w:r>
      <w:r w:rsidR="00470345" w:rsidRPr="00711742">
        <w:rPr>
          <w:spacing w:val="0"/>
        </w:rPr>
        <w:t>Посмотри на него</w:t>
      </w:r>
      <w:r w:rsidR="00470345" w:rsidRPr="00711742">
        <w:rPr>
          <w:i/>
          <w:iCs/>
          <w:spacing w:val="0"/>
        </w:rPr>
        <w:t>. Какие чувства он у тебя вызывает?</w:t>
      </w:r>
      <w:r w:rsidR="00470345" w:rsidRPr="00711742">
        <w:rPr>
          <w:spacing w:val="0"/>
        </w:rPr>
        <w:t xml:space="preserve"> (если затрудняется назвать чувства, нужно спросить: «Какой он? » Данный вопрос очень важен, т.к. позволяет участнику самому осознать, как выглядит существо, находящееся в данном эмоциональном состоянии. </w:t>
      </w:r>
    </w:p>
    <w:p w:rsidR="00470345" w:rsidRPr="00711742" w:rsidRDefault="00711742" w:rsidP="00900535">
      <w:pPr>
        <w:spacing w:before="0" w:beforeAutospacing="0" w:after="0" w:afterAutospacing="0" w:line="360" w:lineRule="auto"/>
        <w:ind w:firstLine="709"/>
        <w:jc w:val="both"/>
        <w:rPr>
          <w:sz w:val="28"/>
          <w:szCs w:val="28"/>
        </w:rPr>
      </w:pPr>
      <w:r>
        <w:rPr>
          <w:sz w:val="28"/>
          <w:szCs w:val="28"/>
        </w:rPr>
        <w:t xml:space="preserve"> </w:t>
      </w:r>
      <w:r w:rsidR="00470345" w:rsidRPr="00711742">
        <w:rPr>
          <w:i/>
          <w:iCs/>
          <w:sz w:val="28"/>
          <w:szCs w:val="28"/>
        </w:rPr>
        <w:t>Есть ли у него какие либо желания? Назови три его желания.</w:t>
      </w:r>
      <w:r w:rsidR="00470345" w:rsidRPr="00711742">
        <w:rPr>
          <w:sz w:val="28"/>
          <w:szCs w:val="28"/>
        </w:rPr>
        <w:t xml:space="preserve"> Данный вопрос помогает выяснить, что желает сам участник. Говоря о желаниях животного он проговаривает свои нереализованные потребности, те свои желания, из-за отсутствия которых он и испытывает эмоциональные «страдания».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Одни желают, что бы животное стало «добрее, лучше, дружественнее». Другие желают сделать его еще более злым, чтобы либо могло иметь способы еще лучшей защиты, либо какие-то изощренные способы нападения на других животных. В данной части методики психологу важно, если участник выбрал второе направление, переориентировать его. Провести дополнительную беседу, убеждающую и показывающую участнику, в чем польза для животного становиться лучше, добрее, общительнее. Этот этап самый сложный, т.к. в нем происходит переориентация установок личности. Необходимо иметь творческий потенциал, опыт консультирования и убеждения. Если психологу не хватает ресурса переубедить участника направить изменение своего животного в лучшую сторону, необходимо оставить работу на этом этапе и не продолжать ее.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Помогать участнику настраиваться на развитие своих изысканных способов доставления окружающим неприятностей, использовать их в виде «пищи» для себя нельзя ни в коем случае. Лучше прервать работу, оставить ее на этом этапе, чем продолжать дальше.</w:t>
      </w:r>
    </w:p>
    <w:p w:rsidR="00470345" w:rsidRPr="00711742" w:rsidRDefault="00711742" w:rsidP="00900535">
      <w:pPr>
        <w:spacing w:before="0" w:beforeAutospacing="0" w:after="0" w:afterAutospacing="0" w:line="360" w:lineRule="auto"/>
        <w:ind w:firstLine="709"/>
        <w:jc w:val="both"/>
        <w:rPr>
          <w:sz w:val="28"/>
          <w:szCs w:val="28"/>
        </w:rPr>
      </w:pPr>
      <w:r>
        <w:rPr>
          <w:sz w:val="28"/>
          <w:szCs w:val="28"/>
        </w:rPr>
        <w:t xml:space="preserve"> </w:t>
      </w:r>
      <w:r w:rsidR="00470345" w:rsidRPr="00711742">
        <w:rPr>
          <w:sz w:val="28"/>
          <w:szCs w:val="28"/>
        </w:rPr>
        <w:t>Далее работа психолога будет заключаться в том, чтобы помочь участнику осознать свои ресурсы и приемлемые для него варианты достижения нереализованных желаний. Проводится методика, в основе которой лежит краткосрочное позитивное консультирование, позволяющая осознать позитивный результат, свое к нему отношение, свои</w:t>
      </w:r>
      <w:r>
        <w:rPr>
          <w:sz w:val="28"/>
          <w:szCs w:val="28"/>
        </w:rPr>
        <w:t xml:space="preserve"> </w:t>
      </w:r>
      <w:r w:rsidR="00470345" w:rsidRPr="00711742">
        <w:rPr>
          <w:sz w:val="28"/>
          <w:szCs w:val="28"/>
        </w:rPr>
        <w:t>способы и ресурсы для его достижения. Инструкция: « Ведь ты создал этого животного, т.е. был для него как волшебник. Значит, ты можешь быть волшебником и исполнить его желания. Нарисуй на другом листе это же животное, только с исполнившимися желаниями. Пусть у него уже все будет так, как оно хочет».</w:t>
      </w:r>
    </w:p>
    <w:p w:rsidR="00470345" w:rsidRPr="00711742" w:rsidRDefault="00470345" w:rsidP="00900535">
      <w:pPr>
        <w:numPr>
          <w:ilvl w:val="0"/>
          <w:numId w:val="10"/>
        </w:numPr>
        <w:spacing w:before="0" w:beforeAutospacing="0" w:after="0" w:afterAutospacing="0" w:line="360" w:lineRule="auto"/>
        <w:ind w:left="0" w:firstLine="709"/>
        <w:jc w:val="both"/>
        <w:rPr>
          <w:sz w:val="28"/>
          <w:szCs w:val="28"/>
        </w:rPr>
      </w:pPr>
      <w:r w:rsidRPr="00711742">
        <w:rPr>
          <w:sz w:val="28"/>
          <w:szCs w:val="28"/>
        </w:rPr>
        <w:t>После изображения «Счастливого несуществующего животного» проводится беседа.</w:t>
      </w:r>
    </w:p>
    <w:p w:rsidR="00470345" w:rsidRPr="00711742" w:rsidRDefault="00711742" w:rsidP="00900535">
      <w:pPr>
        <w:spacing w:before="0" w:beforeAutospacing="0" w:after="0" w:afterAutospacing="0" w:line="360" w:lineRule="auto"/>
        <w:ind w:firstLine="709"/>
        <w:jc w:val="both"/>
        <w:rPr>
          <w:i/>
          <w:iCs/>
          <w:sz w:val="28"/>
          <w:szCs w:val="28"/>
        </w:rPr>
      </w:pPr>
      <w:r>
        <w:rPr>
          <w:sz w:val="28"/>
          <w:szCs w:val="28"/>
        </w:rPr>
        <w:t xml:space="preserve"> </w:t>
      </w:r>
      <w:r w:rsidR="00470345" w:rsidRPr="00711742">
        <w:rPr>
          <w:i/>
          <w:iCs/>
          <w:sz w:val="28"/>
          <w:szCs w:val="28"/>
        </w:rPr>
        <w:t>Какие чувства вызывает у тебя животное сейчас?</w:t>
      </w:r>
    </w:p>
    <w:p w:rsidR="00470345" w:rsidRPr="00711742" w:rsidRDefault="00470345" w:rsidP="00900535">
      <w:pPr>
        <w:spacing w:before="0" w:beforeAutospacing="0" w:after="0" w:afterAutospacing="0" w:line="360" w:lineRule="auto"/>
        <w:ind w:firstLine="709"/>
        <w:jc w:val="both"/>
        <w:rPr>
          <w:sz w:val="28"/>
          <w:szCs w:val="28"/>
        </w:rPr>
      </w:pPr>
      <w:r w:rsidRPr="00711742">
        <w:rPr>
          <w:i/>
          <w:iCs/>
          <w:sz w:val="28"/>
          <w:szCs w:val="28"/>
        </w:rPr>
        <w:t>Теперь оно полностью довольно, исполнилось все, что оно желало?</w:t>
      </w:r>
      <w:r w:rsidRPr="00711742">
        <w:rPr>
          <w:sz w:val="28"/>
          <w:szCs w:val="28"/>
        </w:rPr>
        <w:t>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 В случае если участник, говорит, что не совсем довольно, то важно спросить, что еще желает и попросить нарисовать еще рисунок, где животное будет более довольно. ( Как правило, участники данной работы рисуют серию рисунков, в которых животное изменяется постепенно, это очень приветствуется, т.к. развернутый процесс изменений позволяет наглядно демонстрировать развитие животного). Ответы на этот вопрос помогает осознать желания самого участника, его ценности и стремления.</w:t>
      </w:r>
      <w:r w:rsidR="00711742">
        <w:rPr>
          <w:sz w:val="28"/>
          <w:szCs w:val="28"/>
        </w:rPr>
        <w:t xml:space="preserve"> </w:t>
      </w:r>
    </w:p>
    <w:p w:rsidR="00470345" w:rsidRPr="00711742" w:rsidRDefault="00470345" w:rsidP="00900535">
      <w:pPr>
        <w:spacing w:before="0" w:beforeAutospacing="0" w:after="0" w:afterAutospacing="0" w:line="360" w:lineRule="auto"/>
        <w:ind w:firstLine="709"/>
        <w:jc w:val="both"/>
        <w:rPr>
          <w:sz w:val="28"/>
          <w:szCs w:val="28"/>
        </w:rPr>
      </w:pPr>
      <w:r w:rsidRPr="00711742">
        <w:rPr>
          <w:i/>
          <w:iCs/>
          <w:sz w:val="28"/>
          <w:szCs w:val="28"/>
        </w:rPr>
        <w:t>Чем отличаются первое и последнее животное?</w:t>
      </w:r>
      <w:r w:rsidRPr="00711742">
        <w:rPr>
          <w:sz w:val="28"/>
          <w:szCs w:val="28"/>
        </w:rPr>
        <w:t xml:space="preserve"> Что помогло животному измениться? (осознание различий помогает участнику понять в чем ресурсы данного существа, которые и помогли ему достичь желаемого и если ребенок будет использовать такие же ресурсы тоже в состоянии достичь таких результатов. В некоторых случаях участники не способны самостоятельно обнаружить</w:t>
      </w:r>
      <w:r w:rsidR="00711742">
        <w:rPr>
          <w:sz w:val="28"/>
          <w:szCs w:val="28"/>
        </w:rPr>
        <w:t xml:space="preserve"> </w:t>
      </w:r>
      <w:r w:rsidRPr="00711742">
        <w:rPr>
          <w:sz w:val="28"/>
          <w:szCs w:val="28"/>
        </w:rPr>
        <w:t xml:space="preserve">ресурсы, подходящие для осуществления желаний. Все зафиксированные случаи были у участников с заниженной самооценкой (анализ по рисунку). В данном случае необходима дополнительная беседа, с предоставлением ему разных способов, из которых участник выбирает приемлемые, для него. </w:t>
      </w:r>
    </w:p>
    <w:p w:rsidR="00D5664B" w:rsidRDefault="00470345" w:rsidP="00900535">
      <w:pPr>
        <w:spacing w:before="0" w:beforeAutospacing="0" w:after="0" w:afterAutospacing="0" w:line="360" w:lineRule="auto"/>
        <w:ind w:firstLine="709"/>
        <w:jc w:val="both"/>
        <w:rPr>
          <w:sz w:val="28"/>
          <w:szCs w:val="28"/>
        </w:rPr>
      </w:pPr>
      <w:r w:rsidRPr="00711742">
        <w:rPr>
          <w:sz w:val="28"/>
          <w:szCs w:val="28"/>
        </w:rPr>
        <w:t>На данном этапе очень важно не оставить работу незавершенной. Потратить время, но обнаружить с участником его ресурсные состояния. В чем ты видишь смысл нашего занятия? По опыту проведения данной методики можно сказать, что начиная с младшего подросткового возраста участники сами объясняют смысл методики тем, что в проекции на это несуществующее животное</w:t>
      </w:r>
      <w:r w:rsidR="00711742">
        <w:rPr>
          <w:sz w:val="28"/>
          <w:szCs w:val="28"/>
        </w:rPr>
        <w:t xml:space="preserve"> </w:t>
      </w:r>
      <w:r w:rsidRPr="00711742">
        <w:rPr>
          <w:sz w:val="28"/>
          <w:szCs w:val="28"/>
        </w:rPr>
        <w:t>участник перенес свои желания, что тоже может измениться, стать таким как оно, это животное, использую такие же способы, какие предлагал для этого существа. Если участник сам не делает такого анализа, психологу необходимо подвести наводящими вопросами участника к такому осознанию.</w:t>
      </w:r>
    </w:p>
    <w:p w:rsidR="00470345" w:rsidRPr="00711742" w:rsidRDefault="00D5664B" w:rsidP="00D5664B">
      <w:pPr>
        <w:spacing w:before="0" w:beforeAutospacing="0" w:after="0" w:afterAutospacing="0" w:line="360" w:lineRule="auto"/>
        <w:ind w:firstLine="709"/>
        <w:jc w:val="both"/>
        <w:rPr>
          <w:sz w:val="28"/>
          <w:szCs w:val="28"/>
        </w:rPr>
      </w:pPr>
      <w:r>
        <w:rPr>
          <w:sz w:val="28"/>
          <w:szCs w:val="28"/>
        </w:rPr>
        <w:br w:type="page"/>
      </w:r>
      <w:r w:rsidR="00470345" w:rsidRPr="00711742">
        <w:rPr>
          <w:sz w:val="28"/>
          <w:szCs w:val="28"/>
        </w:rPr>
        <w:t>3.2. Консультативная работа с использованием методики</w:t>
      </w:r>
      <w:r w:rsidR="00711742">
        <w:rPr>
          <w:szCs w:val="28"/>
        </w:rPr>
        <w:t xml:space="preserve"> </w:t>
      </w:r>
      <w:r w:rsidR="00470345" w:rsidRPr="00711742">
        <w:rPr>
          <w:sz w:val="28"/>
          <w:szCs w:val="28"/>
        </w:rPr>
        <w:t>«Несуществующее животное»</w:t>
      </w:r>
    </w:p>
    <w:p w:rsidR="00D5664B" w:rsidRDefault="00D5664B" w:rsidP="00900535">
      <w:pPr>
        <w:spacing w:before="0" w:beforeAutospacing="0" w:after="0" w:afterAutospacing="0" w:line="360" w:lineRule="auto"/>
        <w:ind w:firstLine="709"/>
        <w:jc w:val="both"/>
        <w:rPr>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Дети (4 человека) для участия в тестировании были предложены школьным учителем. По его субъективному мнению, эти дети отличаются повышенной тревожностью. Все дети физически здоровы и</w:t>
      </w:r>
      <w:r w:rsidR="00711742">
        <w:rPr>
          <w:sz w:val="28"/>
          <w:szCs w:val="28"/>
        </w:rPr>
        <w:t xml:space="preserve"> </w:t>
      </w:r>
      <w:r w:rsidRPr="00711742">
        <w:rPr>
          <w:sz w:val="28"/>
          <w:szCs w:val="28"/>
        </w:rPr>
        <w:t>удовлетворительно учатся.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Консультационная работа проводилась в течение трех недель. Каждый новый этап через неделю.</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 До проведения тестирования по методу «Несуществующее животное», дети были протестированы на выявление тревожности с помощью методики «Личностная шкала проявления тревоги», адаптированная Т.А. Немчиным. Были получены такие данные:</w:t>
      </w:r>
    </w:p>
    <w:p w:rsidR="00D5664B" w:rsidRDefault="00D5664B" w:rsidP="00900535">
      <w:pPr>
        <w:spacing w:before="0" w:beforeAutospacing="0" w:after="0" w:afterAutospacing="0" w:line="360" w:lineRule="auto"/>
        <w:ind w:firstLine="709"/>
        <w:jc w:val="both"/>
        <w:rPr>
          <w:sz w:val="28"/>
          <w:szCs w:val="28"/>
        </w:rPr>
      </w:pPr>
    </w:p>
    <w:p w:rsidR="00470345" w:rsidRPr="00711742" w:rsidRDefault="00711742" w:rsidP="00900535">
      <w:pPr>
        <w:spacing w:before="0" w:beforeAutospacing="0" w:after="0" w:afterAutospacing="0" w:line="360" w:lineRule="auto"/>
        <w:ind w:firstLine="709"/>
        <w:jc w:val="both"/>
        <w:rPr>
          <w:b/>
          <w:bCs/>
          <w:i/>
          <w:iCs/>
          <w:sz w:val="28"/>
          <w:szCs w:val="28"/>
        </w:rPr>
      </w:pPr>
      <w:r>
        <w:rPr>
          <w:sz w:val="28"/>
          <w:szCs w:val="28"/>
        </w:rPr>
        <w:t xml:space="preserve"> </w:t>
      </w:r>
      <w:r w:rsidR="00470345" w:rsidRPr="00711742">
        <w:rPr>
          <w:b/>
          <w:bCs/>
          <w:i/>
          <w:iCs/>
          <w:sz w:val="28"/>
          <w:szCs w:val="28"/>
        </w:rPr>
        <w:t>Таблица 3.1.</w:t>
      </w:r>
    </w:p>
    <w:p w:rsidR="00470345" w:rsidRPr="00711742" w:rsidRDefault="00470345" w:rsidP="00900535">
      <w:pPr>
        <w:pStyle w:val="33"/>
        <w:ind w:firstLine="709"/>
        <w:rPr>
          <w:spacing w:val="0"/>
        </w:rPr>
      </w:pPr>
      <w:r w:rsidRPr="00711742">
        <w:rPr>
          <w:spacing w:val="0"/>
        </w:rPr>
        <w:t>Показатели личностной тревожности по методике «Личностная шкала проявления тревоги» (в баллах)до начала консультирования</w:t>
      </w:r>
    </w:p>
    <w:tbl>
      <w:tblPr>
        <w:tblW w:w="866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244"/>
        <w:gridCol w:w="4425"/>
      </w:tblGrid>
      <w:tr w:rsidR="00470345" w:rsidRPr="00D5664B" w:rsidTr="00D5664B">
        <w:trPr>
          <w:trHeight w:val="665"/>
          <w:tblCellSpacing w:w="0" w:type="dxa"/>
        </w:trPr>
        <w:tc>
          <w:tcPr>
            <w:tcW w:w="2448" w:type="pct"/>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 </w:t>
            </w:r>
          </w:p>
        </w:tc>
        <w:tc>
          <w:tcPr>
            <w:tcW w:w="2552" w:type="pct"/>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До проведения</w:t>
            </w:r>
          </w:p>
          <w:p w:rsidR="00470345" w:rsidRPr="00D5664B" w:rsidRDefault="00470345" w:rsidP="00D5664B">
            <w:pPr>
              <w:spacing w:before="0" w:beforeAutospacing="0" w:after="0" w:afterAutospacing="0" w:line="360" w:lineRule="auto"/>
              <w:rPr>
                <w:sz w:val="20"/>
                <w:szCs w:val="20"/>
              </w:rPr>
            </w:pPr>
            <w:r w:rsidRPr="00D5664B">
              <w:rPr>
                <w:sz w:val="20"/>
                <w:szCs w:val="20"/>
              </w:rPr>
              <w:t>методики</w:t>
            </w:r>
          </w:p>
        </w:tc>
      </w:tr>
      <w:tr w:rsidR="00470345" w:rsidRPr="00D5664B" w:rsidTr="00D5664B">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Паша Г.</w:t>
            </w:r>
          </w:p>
        </w:tc>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24 балла</w:t>
            </w:r>
          </w:p>
        </w:tc>
      </w:tr>
      <w:tr w:rsidR="00470345" w:rsidRPr="00D5664B" w:rsidTr="00D5664B">
        <w:trPr>
          <w:trHeight w:val="371"/>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Александра Р.</w:t>
            </w:r>
          </w:p>
        </w:tc>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28 баллов</w:t>
            </w:r>
          </w:p>
        </w:tc>
      </w:tr>
      <w:tr w:rsidR="00470345" w:rsidRPr="00D5664B" w:rsidTr="00D5664B">
        <w:trPr>
          <w:trHeight w:val="349"/>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Лида С.</w:t>
            </w:r>
          </w:p>
        </w:tc>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58 баллов</w:t>
            </w:r>
          </w:p>
        </w:tc>
      </w:tr>
      <w:tr w:rsidR="00470345" w:rsidRPr="00D5664B" w:rsidTr="00D5664B">
        <w:trPr>
          <w:trHeight w:val="370"/>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Кристина Т.</w:t>
            </w:r>
          </w:p>
        </w:tc>
        <w:tc>
          <w:tcPr>
            <w:tcW w:w="0" w:type="auto"/>
            <w:tcBorders>
              <w:top w:val="outset" w:sz="6" w:space="0" w:color="auto"/>
              <w:left w:val="outset" w:sz="6" w:space="0" w:color="auto"/>
              <w:bottom w:val="outset" w:sz="6" w:space="0" w:color="auto"/>
              <w:right w:val="outset" w:sz="6" w:space="0" w:color="auto"/>
            </w:tcBorders>
          </w:tcPr>
          <w:p w:rsidR="00470345" w:rsidRPr="00D5664B" w:rsidRDefault="00470345" w:rsidP="00D5664B">
            <w:pPr>
              <w:spacing w:before="0" w:beforeAutospacing="0" w:after="0" w:afterAutospacing="0" w:line="360" w:lineRule="auto"/>
              <w:rPr>
                <w:sz w:val="20"/>
                <w:szCs w:val="20"/>
              </w:rPr>
            </w:pPr>
            <w:r w:rsidRPr="00D5664B">
              <w:rPr>
                <w:sz w:val="20"/>
                <w:szCs w:val="20"/>
              </w:rPr>
              <w:t>52 балла</w:t>
            </w:r>
          </w:p>
        </w:tc>
      </w:tr>
    </w:tbl>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pStyle w:val="aa"/>
        <w:spacing w:before="0" w:beforeAutospacing="0" w:after="0" w:afterAutospacing="0" w:line="360" w:lineRule="auto"/>
        <w:ind w:firstLine="709"/>
        <w:jc w:val="both"/>
        <w:rPr>
          <w:b/>
          <w:bCs/>
          <w:sz w:val="28"/>
          <w:szCs w:val="28"/>
        </w:rPr>
      </w:pPr>
      <w:r w:rsidRPr="00711742">
        <w:rPr>
          <w:b/>
          <w:bCs/>
          <w:sz w:val="28"/>
          <w:szCs w:val="28"/>
        </w:rPr>
        <w:t>Описание консультационной</w:t>
      </w:r>
      <w:r w:rsidR="00711742">
        <w:rPr>
          <w:b/>
          <w:bCs/>
          <w:sz w:val="28"/>
          <w:szCs w:val="28"/>
        </w:rPr>
        <w:t xml:space="preserve"> </w:t>
      </w:r>
      <w:r w:rsidRPr="00711742">
        <w:rPr>
          <w:b/>
          <w:bCs/>
          <w:sz w:val="28"/>
          <w:szCs w:val="28"/>
        </w:rPr>
        <w:t>работы с детьми по методике «Несуществующее животные» ( все этапы)</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b/>
          <w:bCs/>
          <w:sz w:val="28"/>
          <w:szCs w:val="28"/>
        </w:rPr>
        <w:t xml:space="preserve"> Паша Г.(9 лет</w:t>
      </w:r>
      <w:r w:rsidRPr="00711742">
        <w:rPr>
          <w:sz w:val="28"/>
          <w:szCs w:val="28"/>
        </w:rPr>
        <w:t xml:space="preserve">) Название животного – Джек.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Где живет? -</w:t>
      </w:r>
      <w:r w:rsidR="00711742">
        <w:rPr>
          <w:sz w:val="28"/>
          <w:szCs w:val="28"/>
        </w:rPr>
        <w:t xml:space="preserve">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 пустыне; питается птичками, мелкими животными».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Есть ли у него друзья?</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«Друзей нет, враги все животные».</w:t>
      </w:r>
    </w:p>
    <w:p w:rsidR="00470345" w:rsidRPr="00711742" w:rsidRDefault="00223414" w:rsidP="00900535">
      <w:pPr>
        <w:pStyle w:val="aa"/>
        <w:spacing w:before="0" w:beforeAutospacing="0" w:after="0" w:afterAutospacing="0" w:line="360" w:lineRule="auto"/>
        <w:ind w:firstLine="709"/>
        <w:jc w:val="both"/>
        <w:rPr>
          <w:sz w:val="28"/>
          <w:szCs w:val="28"/>
        </w:rPr>
      </w:pPr>
      <w:r w:rsidRPr="00711742">
        <w:rPr>
          <w:sz w:val="28"/>
          <w:szCs w:val="28"/>
        </w:rPr>
        <w:t>Какие</w:t>
      </w:r>
      <w:r w:rsidR="00470345" w:rsidRPr="00711742">
        <w:rPr>
          <w:sz w:val="28"/>
          <w:szCs w:val="28"/>
        </w:rPr>
        <w:t xml:space="preserve"> у него три желания?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«Побольше еды;</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Быть здоровым;</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Подкрадываться так. Чтобы не заметили, гипнотизировать жертв, чтобы сами шли</w:t>
      </w:r>
      <w:r w:rsidR="00711742">
        <w:rPr>
          <w:sz w:val="28"/>
          <w:szCs w:val="28"/>
        </w:rPr>
        <w:t xml:space="preserve"> </w:t>
      </w:r>
      <w:r w:rsidRPr="00711742">
        <w:rPr>
          <w:sz w:val="28"/>
          <w:szCs w:val="28"/>
        </w:rPr>
        <w:t>на съедение».</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чувства животное вызывает? – «Злой все время».</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Ему нравится быть злым? – «Ну, иногда хочется быть добрым, тогда ему все еду сами бы приносили».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Это приятно, когда приносят сами еду? –</w:t>
      </w:r>
      <w:r w:rsidR="00711742">
        <w:rPr>
          <w:sz w:val="28"/>
          <w:szCs w:val="28"/>
        </w:rPr>
        <w:t xml:space="preserve"> </w:t>
      </w:r>
      <w:r w:rsidRPr="00711742">
        <w:rPr>
          <w:sz w:val="28"/>
          <w:szCs w:val="28"/>
        </w:rPr>
        <w:t>« Да, он тогда был бы довольный и добрый».</w:t>
      </w:r>
    </w:p>
    <w:p w:rsidR="00470345" w:rsidRPr="00711742" w:rsidRDefault="00470345" w:rsidP="00900535">
      <w:pPr>
        <w:pStyle w:val="aa"/>
        <w:spacing w:before="0" w:beforeAutospacing="0" w:after="0" w:afterAutospacing="0" w:line="360" w:lineRule="auto"/>
        <w:ind w:firstLine="709"/>
        <w:jc w:val="both"/>
        <w:rPr>
          <w:i/>
          <w:iCs/>
          <w:sz w:val="28"/>
          <w:szCs w:val="28"/>
        </w:rPr>
      </w:pPr>
      <w:r w:rsidRPr="00711742">
        <w:rPr>
          <w:sz w:val="28"/>
          <w:szCs w:val="28"/>
        </w:rPr>
        <w:t xml:space="preserve">Нарисуй, какой бы был Джек, чтобы ему сами хотели еду носить, он был бы довольный и добрый. </w:t>
      </w:r>
      <w:r w:rsidRPr="00711742">
        <w:rPr>
          <w:i/>
          <w:iCs/>
          <w:sz w:val="28"/>
          <w:szCs w:val="28"/>
        </w:rPr>
        <w:t>Участник рисует Джека № 2.</w:t>
      </w:r>
      <w:r w:rsidR="00711742">
        <w:rPr>
          <w:i/>
          <w:iCs/>
          <w:sz w:val="28"/>
          <w:szCs w:val="28"/>
        </w:rPr>
        <w:t xml:space="preserve"> </w:t>
      </w:r>
    </w:p>
    <w:p w:rsidR="00470345" w:rsidRPr="00711742" w:rsidRDefault="00711742" w:rsidP="00900535">
      <w:pPr>
        <w:pStyle w:val="aa"/>
        <w:spacing w:before="0" w:beforeAutospacing="0" w:after="0" w:afterAutospacing="0" w:line="360" w:lineRule="auto"/>
        <w:ind w:firstLine="709"/>
        <w:jc w:val="both"/>
        <w:rPr>
          <w:sz w:val="28"/>
          <w:szCs w:val="28"/>
        </w:rPr>
      </w:pPr>
      <w:r>
        <w:rPr>
          <w:i/>
          <w:iCs/>
          <w:sz w:val="28"/>
          <w:szCs w:val="28"/>
        </w:rPr>
        <w:t xml:space="preserve"> </w:t>
      </w:r>
      <w:r w:rsidR="00470345" w:rsidRPr="00711742">
        <w:rPr>
          <w:i/>
          <w:iCs/>
          <w:sz w:val="28"/>
          <w:szCs w:val="28"/>
        </w:rPr>
        <w:t>Продолжение беседы.</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чувства вызывает Джек №2? – «Приятные».</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что в нем изменилось? – « Лицо доброе, язык ядовитый пропал, есть теперь будет рыбу, травку всякую, толще будет».</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друзья у этого Джека будут? – « Да, он некоторых людей в друзья возьмет, которые сами добрые. В основном детей.»</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кто враги у него будут? – « Злые люди»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как он с врагами себя будет вести? – « «Съест».</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вот как он сам добрый стал, может других злых научит, как добрее стать? – « Да, он может объяснить им, что так им выгоднее будет. Еще может им еду, подарки приносить, им понравится и они станут добрее».</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То есть, Джек сам знает как он стал добрее и сможет других научить, да ? – «Да может научить таким же способом, каким сам стал добрее».</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Что-нибудь тебе понравилось в сегодняшнем занятии? – «</w:t>
      </w:r>
      <w:r w:rsidR="00711742">
        <w:rPr>
          <w:sz w:val="28"/>
          <w:szCs w:val="28"/>
        </w:rPr>
        <w:t xml:space="preserve"> </w:t>
      </w:r>
      <w:r w:rsidRPr="00711742">
        <w:rPr>
          <w:sz w:val="28"/>
          <w:szCs w:val="28"/>
        </w:rPr>
        <w:t>Да, я сегодня понял, в чем различие добрых и злых. Это же не только животных касается, но и людей тоже. Понял, что это выгодно, добрым то быть, и приятно. Злым то тоже быть тяжело».</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Тебе второй рисунок полностью нравится, ничего не хочешь еще изменить? – « Нет, он тут счастлив». </w:t>
      </w:r>
    </w:p>
    <w:p w:rsidR="00470345" w:rsidRPr="00711742" w:rsidRDefault="00470345" w:rsidP="00900535">
      <w:pPr>
        <w:pStyle w:val="aa"/>
        <w:spacing w:before="0" w:beforeAutospacing="0" w:after="0" w:afterAutospacing="0" w:line="360" w:lineRule="auto"/>
        <w:ind w:firstLine="709"/>
        <w:jc w:val="both"/>
        <w:rPr>
          <w:sz w:val="28"/>
          <w:szCs w:val="28"/>
        </w:rPr>
      </w:pP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 xml:space="preserve"> </w:t>
      </w:r>
      <w:r w:rsidRPr="00711742">
        <w:rPr>
          <w:b/>
          <w:bCs/>
          <w:sz w:val="28"/>
          <w:szCs w:val="28"/>
        </w:rPr>
        <w:t>Александра Р.</w:t>
      </w:r>
      <w:r w:rsidRPr="00711742">
        <w:rPr>
          <w:sz w:val="28"/>
          <w:szCs w:val="28"/>
        </w:rPr>
        <w:t>(9 лет) Название животного – «Раба – кот».</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чувства животное вызывает? – «Кажется злым, не всегда, а когда его потревожат».</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Где живет? -</w:t>
      </w:r>
      <w:r w:rsidR="00711742">
        <w:rPr>
          <w:sz w:val="28"/>
          <w:szCs w:val="28"/>
        </w:rPr>
        <w:t xml:space="preserve"> </w:t>
      </w:r>
      <w:r w:rsidRPr="00711742">
        <w:rPr>
          <w:sz w:val="28"/>
          <w:szCs w:val="28"/>
        </w:rPr>
        <w:t>«Живет в воде, в океане».</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Чем питается? – «Рыбешками, моллюсками».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Есть ли у него друзья? – «Друзья – акулы, есть ли враги не знаю».</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у него три желания?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«Превратиться в доброго;</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Не питаться моллюсками;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Превратиться опять в рыбу. Раньше был рыбой, так как- то более правильно».</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Наблюдая за поведением девочки, во время беседы об этом животном наблюдается напряжение в руках, теребит пальцы, грустный взгляд, но с полуулыбкой, затруднялась дать название животному, определиться (видимо с «однозначностью»). Когда Саше было предложено рисовать животное более доброе, Саша улыбнулась, руки и плечи расслабились, стала рисовать.</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Рисунок «Рыба – кот №2» более добрый, более добрый он не хочет питаться своими сородичами моллюсками. Саша говорит, что оно легко может питаться водорослями.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 обсуждении, что поменялось в животном, отмечает, что у животного была полуулыбка с зубами, а теперь добрая улыбка, фонарик на голове превратился в элегантный цветочек, уже нет плавников.</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На вопрос « Полностью ли оно довольно?» отвечает: «Нет» и рисует рисунок №3, где животное меняется, превратившись в рыбу. Но животное снова не окончательно довольно, т.к. ему одиноко. Саша рисует рисунок №4 «Рыба – кот» с друзьями. В рисунке использует цвет, до этого рисовала простым карандашом.</w:t>
      </w:r>
      <w:r w:rsidR="00711742">
        <w:rPr>
          <w:sz w:val="28"/>
          <w:szCs w:val="28"/>
        </w:rPr>
        <w:t xml:space="preserve">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 xml:space="preserve"> Сама рыба-кот изображена ярко розовым цветом, друзья серым, коричневым и черным.</w:t>
      </w:r>
    </w:p>
    <w:p w:rsidR="00470345" w:rsidRPr="00711742" w:rsidRDefault="00711742" w:rsidP="00900535">
      <w:pPr>
        <w:pStyle w:val="aa"/>
        <w:spacing w:before="0" w:beforeAutospacing="0" w:after="0" w:afterAutospacing="0" w:line="360" w:lineRule="auto"/>
        <w:ind w:firstLine="709"/>
        <w:jc w:val="both"/>
        <w:rPr>
          <w:sz w:val="28"/>
          <w:szCs w:val="28"/>
        </w:rPr>
      </w:pPr>
      <w:r>
        <w:rPr>
          <w:sz w:val="28"/>
          <w:szCs w:val="28"/>
        </w:rPr>
        <w:t xml:space="preserve"> </w:t>
      </w:r>
      <w:r w:rsidR="00470345" w:rsidRPr="00711742">
        <w:rPr>
          <w:sz w:val="28"/>
          <w:szCs w:val="28"/>
        </w:rPr>
        <w:t>Обсуждая, что изменилось Саша отмечает, что существо чувствует себя хорошо, когда улыбается, на нем элегантные украшения.</w:t>
      </w:r>
      <w:r>
        <w:rPr>
          <w:sz w:val="28"/>
          <w:szCs w:val="28"/>
        </w:rPr>
        <w:t xml:space="preserve"> </w:t>
      </w:r>
      <w:r w:rsidR="00470345" w:rsidRPr="00711742">
        <w:rPr>
          <w:sz w:val="28"/>
          <w:szCs w:val="28"/>
        </w:rPr>
        <w:t>В этот момент говорит: «А вы знаете, она только сейчас почувствовала себя девочкой, она же девочка! Ее такую</w:t>
      </w:r>
      <w:r>
        <w:rPr>
          <w:sz w:val="28"/>
          <w:szCs w:val="28"/>
        </w:rPr>
        <w:t xml:space="preserve"> </w:t>
      </w:r>
      <w:r w:rsidR="00470345" w:rsidRPr="00711742">
        <w:rPr>
          <w:sz w:val="28"/>
          <w:szCs w:val="28"/>
        </w:rPr>
        <w:t>узнают друзья, они теперь вместе могут играть».</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На вопрос : « Теперь она довольна полностью?» отвечает : «Друзья акулы на рисунке злые, один из них ест рыб».</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А второй друг не ест рыб? – « Он с «Рыба – кот» плавал много раз за водорослями и ему понравилось. Они могут позвать с собой и другого. Сейчас нарисую рисунок, где все у них благополучно!»</w:t>
      </w:r>
      <w:r w:rsidR="00711742">
        <w:rPr>
          <w:sz w:val="28"/>
          <w:szCs w:val="28"/>
        </w:rPr>
        <w:t xml:space="preserve"> </w:t>
      </w:r>
    </w:p>
    <w:p w:rsidR="00470345" w:rsidRPr="00711742" w:rsidRDefault="00711742" w:rsidP="00900535">
      <w:pPr>
        <w:pStyle w:val="aa"/>
        <w:spacing w:before="0" w:beforeAutospacing="0" w:after="0" w:afterAutospacing="0" w:line="360" w:lineRule="auto"/>
        <w:ind w:firstLine="709"/>
        <w:jc w:val="both"/>
        <w:rPr>
          <w:sz w:val="28"/>
          <w:szCs w:val="28"/>
        </w:rPr>
      </w:pPr>
      <w:r>
        <w:rPr>
          <w:sz w:val="28"/>
          <w:szCs w:val="28"/>
        </w:rPr>
        <w:t xml:space="preserve"> </w:t>
      </w:r>
      <w:r w:rsidR="00470345" w:rsidRPr="00711742">
        <w:rPr>
          <w:sz w:val="28"/>
          <w:szCs w:val="28"/>
        </w:rPr>
        <w:t>Рисует окончательный рисунок. В рисунке использует ярко розовый и красный цвета.</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 конце</w:t>
      </w:r>
      <w:r w:rsidR="00711742">
        <w:rPr>
          <w:sz w:val="28"/>
          <w:szCs w:val="28"/>
        </w:rPr>
        <w:t xml:space="preserve"> </w:t>
      </w:r>
      <w:r w:rsidRPr="00711742">
        <w:rPr>
          <w:sz w:val="28"/>
          <w:szCs w:val="28"/>
        </w:rPr>
        <w:t>говорит «Спасибо, очень понравилось, все так понятно стало. А вы знаете я ведь тоже улыбаюсь как то странно, не по доброму, у меня же все как у этой рыба – кот! У меня все как в этой сказке! </w:t>
      </w:r>
    </w:p>
    <w:p w:rsidR="00470345" w:rsidRPr="00711742" w:rsidRDefault="00711742" w:rsidP="00900535">
      <w:pPr>
        <w:pStyle w:val="aa"/>
        <w:spacing w:before="0" w:beforeAutospacing="0" w:after="0" w:afterAutospacing="0" w:line="360" w:lineRule="auto"/>
        <w:ind w:firstLine="709"/>
        <w:jc w:val="both"/>
        <w:rPr>
          <w:sz w:val="28"/>
          <w:szCs w:val="28"/>
        </w:rPr>
      </w:pPr>
      <w:r>
        <w:rPr>
          <w:sz w:val="28"/>
          <w:szCs w:val="28"/>
        </w:rPr>
        <w:t xml:space="preserve"> </w:t>
      </w:r>
      <w:r w:rsidR="00470345" w:rsidRPr="00711742">
        <w:rPr>
          <w:b/>
          <w:bCs/>
          <w:sz w:val="28"/>
          <w:szCs w:val="28"/>
        </w:rPr>
        <w:t xml:space="preserve">ЛИДА С. </w:t>
      </w:r>
      <w:r w:rsidR="00470345" w:rsidRPr="00711742">
        <w:rPr>
          <w:sz w:val="28"/>
          <w:szCs w:val="28"/>
        </w:rPr>
        <w:t>(10 лет). Название животного – Тишка.</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Где живет? -</w:t>
      </w:r>
      <w:r w:rsidR="00711742">
        <w:rPr>
          <w:sz w:val="28"/>
          <w:szCs w:val="28"/>
        </w:rPr>
        <w:t xml:space="preserve"> </w:t>
      </w:r>
      <w:r w:rsidRPr="00711742">
        <w:rPr>
          <w:sz w:val="28"/>
          <w:szCs w:val="28"/>
        </w:rPr>
        <w:t>«В большом городе, питается животными».</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Есть ли у него друзья? – «Друзья не похожие на него, какие-то существа».</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Есть ли у него враги? – « Существа еще страшнее и сильнее его».</w:t>
      </w:r>
    </w:p>
    <w:p w:rsidR="00470345" w:rsidRPr="00711742" w:rsidRDefault="00711742" w:rsidP="00900535">
      <w:pPr>
        <w:pStyle w:val="aa"/>
        <w:spacing w:before="0" w:beforeAutospacing="0" w:after="0" w:afterAutospacing="0" w:line="360" w:lineRule="auto"/>
        <w:ind w:firstLine="709"/>
        <w:jc w:val="both"/>
        <w:rPr>
          <w:sz w:val="28"/>
          <w:szCs w:val="28"/>
        </w:rPr>
      </w:pPr>
      <w:r>
        <w:rPr>
          <w:sz w:val="28"/>
          <w:szCs w:val="28"/>
        </w:rPr>
        <w:t xml:space="preserve"> </w:t>
      </w:r>
      <w:r w:rsidR="00470345" w:rsidRPr="00711742">
        <w:rPr>
          <w:sz w:val="28"/>
          <w:szCs w:val="28"/>
        </w:rPr>
        <w:t>Какие чувства животное вызывает? – «Жалость» (плачет)</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у него три желания?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«Хотел бы измениться и быть добрым;</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Хотел бы выглядеть по другому, лучше, чем сейчас;</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Хотел бы найти такого же существа как он».</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Рисует рисунок «Тишка №2». После вопроса, доволен ли он, дорисовывает рисунок «Тишка № 3 с другом, подобным ему». Тишка нарисована ярко желтым цветом, Грудка, ручки, ножки розовые. Друг – оранжевого цвета, так же с красными вставками на грудке, ручках, ножках.</w:t>
      </w:r>
      <w:r w:rsidR="00711742">
        <w:rPr>
          <w:sz w:val="28"/>
          <w:szCs w:val="28"/>
        </w:rPr>
        <w:t xml:space="preserve"> </w:t>
      </w:r>
      <w:r w:rsidRPr="00711742">
        <w:rPr>
          <w:sz w:val="28"/>
          <w:szCs w:val="28"/>
        </w:rPr>
        <w:t>В сравнительной беседе выделяет изменения: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Более добрый стал;</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Убрались все шрамы, изъяны;</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Хвостик вверх стал;</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Перестал питаться животными, стал питаться фруктами;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Стал более дружелюбным;</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Глаза как были добрые, так и остались;</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Встал, распахнув руки;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Появился румянец;</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Уменьшились рога, уменьшился носик.</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Стал яркий интересный;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Теперь то точно видно, что Тишка девочка;</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Друг к ней тянется, смотрят друг на друга.</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чувства вызывает Тишка сейчас? – «Добрые какие – то. С такой рядом всем хочется быть, она приятная, яркая какая – то, будто светится».</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 ты думаешь, в чем смысл нашего занятия? – « Это существо – мое внутреннее состояние, а мы его тут меняли».</w:t>
      </w:r>
      <w:r w:rsidR="00711742">
        <w:rPr>
          <w:sz w:val="28"/>
          <w:szCs w:val="28"/>
        </w:rPr>
        <w:t xml:space="preserve"> </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Что-нибудь понравилось тебе? – « Рисовать,</w:t>
      </w:r>
      <w:r w:rsidR="00711742">
        <w:rPr>
          <w:sz w:val="28"/>
          <w:szCs w:val="28"/>
        </w:rPr>
        <w:t xml:space="preserve"> </w:t>
      </w:r>
      <w:r w:rsidRPr="00711742">
        <w:rPr>
          <w:sz w:val="28"/>
          <w:szCs w:val="28"/>
        </w:rPr>
        <w:t>и я думаю лучше надо к людям относиться.</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b/>
          <w:bCs/>
          <w:sz w:val="28"/>
          <w:szCs w:val="28"/>
        </w:rPr>
        <w:t xml:space="preserve">КРИСТИНА Т. </w:t>
      </w:r>
      <w:r w:rsidRPr="00711742">
        <w:rPr>
          <w:sz w:val="28"/>
          <w:szCs w:val="28"/>
        </w:rPr>
        <w:t>(10 лет).</w:t>
      </w:r>
      <w:r w:rsidR="00711742">
        <w:rPr>
          <w:sz w:val="28"/>
          <w:szCs w:val="28"/>
        </w:rPr>
        <w:t xml:space="preserve"> </w:t>
      </w:r>
      <w:r w:rsidRPr="00711742">
        <w:rPr>
          <w:sz w:val="28"/>
          <w:szCs w:val="28"/>
        </w:rPr>
        <w:t>Название животного – Ужастик ужасающий.</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Где живет? -</w:t>
      </w:r>
      <w:r w:rsidR="00711742">
        <w:rPr>
          <w:sz w:val="28"/>
          <w:szCs w:val="28"/>
        </w:rPr>
        <w:t xml:space="preserve"> </w:t>
      </w:r>
      <w:r w:rsidRPr="00711742">
        <w:rPr>
          <w:sz w:val="28"/>
          <w:szCs w:val="28"/>
        </w:rPr>
        <w:t>«Живет в темном лесу, друзей нет. Все его боятся, врагов по этому тоже нет. Питается всем живым».</w:t>
      </w:r>
    </w:p>
    <w:p w:rsidR="00470345" w:rsidRPr="00711742" w:rsidRDefault="00711742" w:rsidP="00900535">
      <w:pPr>
        <w:pStyle w:val="aa"/>
        <w:spacing w:before="0" w:beforeAutospacing="0" w:after="0" w:afterAutospacing="0" w:line="360" w:lineRule="auto"/>
        <w:ind w:firstLine="709"/>
        <w:jc w:val="both"/>
        <w:rPr>
          <w:sz w:val="28"/>
          <w:szCs w:val="28"/>
        </w:rPr>
      </w:pPr>
      <w:r>
        <w:rPr>
          <w:sz w:val="28"/>
          <w:szCs w:val="28"/>
        </w:rPr>
        <w:t xml:space="preserve"> </w:t>
      </w:r>
      <w:r w:rsidR="00470345" w:rsidRPr="00711742">
        <w:rPr>
          <w:sz w:val="28"/>
          <w:szCs w:val="28"/>
        </w:rPr>
        <w:t>Какие чувства животное вызывает? – «Страшно».</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Какие у него три желания?</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«Хочет завести друзей;</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Измениться внешне;</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Сменить образ жизни, т.к. он ночью пугает и съедает всех».</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Рисует существо с этими качествами. В беседе объясняет:</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Он изменился внешне;</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Рога превратились в ушки;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Стали голубые, дружелюбные глаза;</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Появился румянец;</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Исчезли все вены, вылезшие у него от злости;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Стал питаться соками из земли;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Появилась улыбка;</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Изменилось имя. Теперь его зовут «Лапочка».</w:t>
      </w:r>
    </w:p>
    <w:p w:rsidR="00470345" w:rsidRPr="00711742" w:rsidRDefault="00470345" w:rsidP="00900535">
      <w:pPr>
        <w:pStyle w:val="aa"/>
        <w:spacing w:before="0" w:beforeAutospacing="0" w:after="0" w:afterAutospacing="0" w:line="360" w:lineRule="auto"/>
        <w:ind w:firstLine="709"/>
        <w:jc w:val="both"/>
        <w:rPr>
          <w:sz w:val="28"/>
          <w:szCs w:val="28"/>
        </w:rPr>
      </w:pPr>
      <w:r w:rsidRPr="00711742">
        <w:rPr>
          <w:sz w:val="28"/>
          <w:szCs w:val="28"/>
        </w:rPr>
        <w:t>В чем смысл занятия? – « Меняться могут все, и существа и люди, нужно только захотеть. У меня сейчас тоже как будто силы есть и желание поменяться. Просится: «Можно я еще приду к вам? Мне очень понравилось с вами разговаривать, спокойнее так стало, прямо внутри». </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711742" w:rsidP="00900535">
      <w:pPr>
        <w:spacing w:before="0" w:beforeAutospacing="0" w:after="0" w:afterAutospacing="0" w:line="360" w:lineRule="auto"/>
        <w:ind w:firstLine="709"/>
        <w:jc w:val="both"/>
        <w:rPr>
          <w:b/>
          <w:bCs/>
          <w:i/>
          <w:iCs/>
          <w:sz w:val="28"/>
          <w:szCs w:val="28"/>
        </w:rPr>
      </w:pPr>
      <w:r>
        <w:rPr>
          <w:b/>
          <w:bCs/>
          <w:i/>
          <w:iCs/>
          <w:sz w:val="28"/>
          <w:szCs w:val="28"/>
        </w:rPr>
        <w:t xml:space="preserve"> </w:t>
      </w:r>
      <w:r w:rsidR="00470345" w:rsidRPr="00711742">
        <w:rPr>
          <w:b/>
          <w:bCs/>
          <w:i/>
          <w:iCs/>
          <w:sz w:val="28"/>
          <w:szCs w:val="28"/>
        </w:rPr>
        <w:t>Таблица3.2.</w:t>
      </w:r>
    </w:p>
    <w:p w:rsidR="00470345" w:rsidRPr="00711742" w:rsidRDefault="00470345" w:rsidP="00900535">
      <w:pPr>
        <w:pStyle w:val="33"/>
        <w:ind w:firstLine="709"/>
        <w:rPr>
          <w:spacing w:val="0"/>
        </w:rPr>
      </w:pPr>
      <w:r w:rsidRPr="00711742">
        <w:rPr>
          <w:spacing w:val="0"/>
        </w:rPr>
        <w:t>Показатели личностной тревожности по методике «Личностная шкала проявления тревоги» (в баллах) через три недели после</w:t>
      </w:r>
      <w:r w:rsidR="00711742">
        <w:rPr>
          <w:spacing w:val="0"/>
        </w:rPr>
        <w:t xml:space="preserve"> </w:t>
      </w:r>
      <w:r w:rsidRPr="00711742">
        <w:rPr>
          <w:spacing w:val="0"/>
        </w:rPr>
        <w:t>начала консультирования</w:t>
      </w:r>
    </w:p>
    <w:tbl>
      <w:tblPr>
        <w:tblW w:w="848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156"/>
        <w:gridCol w:w="4333"/>
      </w:tblGrid>
      <w:tr w:rsidR="00470345" w:rsidRPr="008D082B" w:rsidTr="008D082B">
        <w:trPr>
          <w:trHeight w:val="665"/>
          <w:tblCellSpacing w:w="0" w:type="dxa"/>
        </w:trPr>
        <w:tc>
          <w:tcPr>
            <w:tcW w:w="2448" w:type="pct"/>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 </w:t>
            </w:r>
          </w:p>
        </w:tc>
        <w:tc>
          <w:tcPr>
            <w:tcW w:w="2552" w:type="pct"/>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До проведения</w:t>
            </w:r>
          </w:p>
          <w:p w:rsidR="00470345" w:rsidRPr="008D082B" w:rsidRDefault="00470345" w:rsidP="008D082B">
            <w:pPr>
              <w:spacing w:before="0" w:beforeAutospacing="0" w:after="0" w:afterAutospacing="0" w:line="360" w:lineRule="auto"/>
              <w:rPr>
                <w:sz w:val="20"/>
                <w:szCs w:val="20"/>
              </w:rPr>
            </w:pPr>
            <w:r w:rsidRPr="008D082B">
              <w:rPr>
                <w:sz w:val="20"/>
                <w:szCs w:val="20"/>
              </w:rPr>
              <w:t>методики</w:t>
            </w:r>
          </w:p>
        </w:tc>
      </w:tr>
      <w:tr w:rsidR="00470345" w:rsidRPr="008D082B" w:rsidTr="008D082B">
        <w:trPr>
          <w:trHeight w:val="471"/>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Паша Г.</w:t>
            </w:r>
          </w:p>
        </w:tc>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12 баллов снижение</w:t>
            </w:r>
            <w:r w:rsidR="00711742" w:rsidRPr="008D082B">
              <w:rPr>
                <w:sz w:val="20"/>
                <w:szCs w:val="20"/>
              </w:rPr>
              <w:t xml:space="preserve"> </w:t>
            </w:r>
            <w:r w:rsidRPr="008D082B">
              <w:rPr>
                <w:sz w:val="20"/>
                <w:szCs w:val="20"/>
              </w:rPr>
              <w:t>на 12 баллов</w:t>
            </w:r>
          </w:p>
        </w:tc>
      </w:tr>
      <w:tr w:rsidR="00470345" w:rsidRPr="008D082B" w:rsidTr="008D082B">
        <w:trPr>
          <w:trHeight w:val="471"/>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Александра Р.</w:t>
            </w:r>
          </w:p>
        </w:tc>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23 баллов снижение на 5 баллов</w:t>
            </w:r>
          </w:p>
        </w:tc>
      </w:tr>
      <w:tr w:rsidR="00470345" w:rsidRPr="008D082B" w:rsidTr="008D082B">
        <w:trPr>
          <w:trHeight w:val="471"/>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Лида С.</w:t>
            </w:r>
          </w:p>
        </w:tc>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21 баллов снижение на 37 баллов</w:t>
            </w:r>
          </w:p>
        </w:tc>
      </w:tr>
      <w:tr w:rsidR="00470345" w:rsidRPr="008D082B" w:rsidTr="008D082B">
        <w:trPr>
          <w:trHeight w:val="303"/>
          <w:tblCellSpacing w:w="0" w:type="dxa"/>
        </w:trPr>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Кристина Т.</w:t>
            </w:r>
          </w:p>
        </w:tc>
        <w:tc>
          <w:tcPr>
            <w:tcW w:w="0" w:type="auto"/>
            <w:tcBorders>
              <w:top w:val="outset" w:sz="6" w:space="0" w:color="auto"/>
              <w:left w:val="outset" w:sz="6" w:space="0" w:color="auto"/>
              <w:bottom w:val="outset" w:sz="6" w:space="0" w:color="auto"/>
              <w:right w:val="outset" w:sz="6" w:space="0" w:color="auto"/>
            </w:tcBorders>
          </w:tcPr>
          <w:p w:rsidR="00470345" w:rsidRPr="008D082B" w:rsidRDefault="00470345" w:rsidP="008D082B">
            <w:pPr>
              <w:spacing w:before="0" w:beforeAutospacing="0" w:after="0" w:afterAutospacing="0" w:line="360" w:lineRule="auto"/>
              <w:rPr>
                <w:sz w:val="20"/>
                <w:szCs w:val="20"/>
              </w:rPr>
            </w:pPr>
            <w:r w:rsidRPr="008D082B">
              <w:rPr>
                <w:sz w:val="20"/>
                <w:szCs w:val="20"/>
              </w:rPr>
              <w:t>31 балл снижение на 21 балл</w:t>
            </w:r>
          </w:p>
        </w:tc>
      </w:tr>
    </w:tbl>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470345" w:rsidP="00900535">
      <w:pPr>
        <w:pStyle w:val="a6"/>
        <w:ind w:firstLine="709"/>
        <w:rPr>
          <w:spacing w:val="0"/>
        </w:rPr>
      </w:pPr>
      <w:r w:rsidRPr="00711742">
        <w:rPr>
          <w:spacing w:val="0"/>
        </w:rPr>
        <w:t xml:space="preserve">Таким образом, из приведенной разницы видно, что уровень тревожности у детей, с которыми проводилась консультационная работа, существенно снизился, что собственно и подтверждает, выдвинутое нами предположение, что психотехнический метод «Несуществующее животное», может эффективно использоваться в оказании консультативной помощи. </w:t>
      </w:r>
    </w:p>
    <w:p w:rsidR="00470345" w:rsidRPr="00711742" w:rsidRDefault="00470345" w:rsidP="00900535">
      <w:pPr>
        <w:spacing w:before="0" w:beforeAutospacing="0" w:after="0" w:afterAutospacing="0" w:line="360" w:lineRule="auto"/>
        <w:ind w:firstLine="709"/>
        <w:jc w:val="both"/>
        <w:rPr>
          <w:sz w:val="28"/>
          <w:szCs w:val="28"/>
        </w:rPr>
      </w:pPr>
      <w:bookmarkStart w:id="0" w:name="table01"/>
      <w:bookmarkEnd w:id="0"/>
      <w:r w:rsidRPr="00711742">
        <w:rPr>
          <w:sz w:val="28"/>
          <w:szCs w:val="28"/>
        </w:rPr>
        <w:t xml:space="preserve"> </w:t>
      </w:r>
    </w:p>
    <w:p w:rsidR="00470345" w:rsidRPr="00711742" w:rsidRDefault="00470345" w:rsidP="00900535">
      <w:pPr>
        <w:spacing w:before="0" w:beforeAutospacing="0" w:after="0" w:afterAutospacing="0" w:line="360" w:lineRule="auto"/>
        <w:ind w:firstLine="709"/>
        <w:jc w:val="both"/>
        <w:rPr>
          <w:sz w:val="28"/>
          <w:szCs w:val="28"/>
        </w:rPr>
      </w:pPr>
    </w:p>
    <w:p w:rsidR="00470345" w:rsidRPr="00711742" w:rsidRDefault="00711742" w:rsidP="00900535">
      <w:pPr>
        <w:spacing w:before="0" w:beforeAutospacing="0" w:after="0" w:afterAutospacing="0" w:line="360" w:lineRule="auto"/>
        <w:ind w:firstLine="709"/>
        <w:jc w:val="both"/>
        <w:rPr>
          <w:b/>
          <w:sz w:val="28"/>
          <w:szCs w:val="28"/>
        </w:rPr>
      </w:pPr>
      <w:r>
        <w:rPr>
          <w:b/>
          <w:sz w:val="28"/>
          <w:szCs w:val="28"/>
        </w:rPr>
        <w:t xml:space="preserve"> </w:t>
      </w:r>
      <w:r w:rsidR="00470345" w:rsidRPr="00711742">
        <w:rPr>
          <w:b/>
          <w:sz w:val="28"/>
          <w:szCs w:val="28"/>
        </w:rPr>
        <w:t>ЗАКЛЮЧЕНИЕ</w:t>
      </w:r>
    </w:p>
    <w:p w:rsidR="00470345" w:rsidRPr="00711742" w:rsidRDefault="00470345" w:rsidP="00900535">
      <w:pPr>
        <w:spacing w:before="0" w:beforeAutospacing="0" w:after="0" w:afterAutospacing="0" w:line="360" w:lineRule="auto"/>
        <w:ind w:firstLine="709"/>
        <w:jc w:val="both"/>
        <w:rPr>
          <w:b/>
          <w:sz w:val="28"/>
          <w:szCs w:val="28"/>
        </w:rPr>
      </w:pP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На основе изучения литературных источников по</w:t>
      </w:r>
      <w:r w:rsidR="00711742">
        <w:rPr>
          <w:sz w:val="28"/>
          <w:szCs w:val="28"/>
        </w:rPr>
        <w:t xml:space="preserve"> </w:t>
      </w:r>
      <w:r w:rsidRPr="00711742">
        <w:rPr>
          <w:sz w:val="28"/>
          <w:szCs w:val="28"/>
        </w:rPr>
        <w:t>истории возникновения и развития</w:t>
      </w:r>
      <w:r w:rsidR="00711742">
        <w:rPr>
          <w:sz w:val="28"/>
          <w:szCs w:val="28"/>
        </w:rPr>
        <w:t xml:space="preserve"> </w:t>
      </w:r>
      <w:r w:rsidRPr="00711742">
        <w:rPr>
          <w:sz w:val="28"/>
          <w:szCs w:val="28"/>
        </w:rPr>
        <w:t>проективной диагностики можно сделать следующие выводы.</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Попытки использования</w:t>
      </w:r>
      <w:r w:rsidR="00711742">
        <w:rPr>
          <w:sz w:val="28"/>
          <w:szCs w:val="28"/>
        </w:rPr>
        <w:t xml:space="preserve"> </w:t>
      </w:r>
      <w:r w:rsidRPr="00711742">
        <w:rPr>
          <w:sz w:val="28"/>
          <w:szCs w:val="28"/>
        </w:rPr>
        <w:t>проективной диагностики хотя и</w:t>
      </w:r>
      <w:r w:rsidR="00711742">
        <w:rPr>
          <w:sz w:val="28"/>
          <w:szCs w:val="28"/>
        </w:rPr>
        <w:t xml:space="preserve"> </w:t>
      </w:r>
      <w:r w:rsidRPr="00711742">
        <w:rPr>
          <w:sz w:val="28"/>
          <w:szCs w:val="28"/>
        </w:rPr>
        <w:t>уходит корнями в глубокую древность, свое</w:t>
      </w:r>
      <w:r w:rsidR="00711742">
        <w:rPr>
          <w:sz w:val="28"/>
          <w:szCs w:val="28"/>
        </w:rPr>
        <w:t xml:space="preserve"> </w:t>
      </w:r>
      <w:r w:rsidRPr="00711742">
        <w:rPr>
          <w:sz w:val="28"/>
          <w:szCs w:val="28"/>
        </w:rPr>
        <w:t>первое развитие получили только в 19 вв. работах Ф. Гальтона, Дж. Кеттелла</w:t>
      </w:r>
      <w:r w:rsidR="00711742">
        <w:rPr>
          <w:sz w:val="28"/>
          <w:szCs w:val="28"/>
        </w:rPr>
        <w:t xml:space="preserve"> </w:t>
      </w:r>
      <w:r w:rsidRPr="00711742">
        <w:rPr>
          <w:sz w:val="28"/>
          <w:szCs w:val="28"/>
        </w:rPr>
        <w:t>и других ученых, ставивших задачу выявления субъективно-уникального в личности.</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 xml:space="preserve">Возникновение проективного подхода к диагностике личности – важный этап в развитии психодиагностики вообще, поскольку появляются методики, которые качественно отличаются от традиционных. Важнейшей отличительной чертой проективных методик является то, что в них используют неопределенные или слабоструктурированные стимулы, создающие наиболее оптимальные условия для проявления внутреннего мира человека. </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На современном этапе</w:t>
      </w:r>
      <w:r w:rsidR="00711742">
        <w:rPr>
          <w:sz w:val="28"/>
          <w:szCs w:val="28"/>
        </w:rPr>
        <w:t xml:space="preserve"> </w:t>
      </w:r>
      <w:r w:rsidRPr="00711742">
        <w:rPr>
          <w:sz w:val="28"/>
          <w:szCs w:val="28"/>
        </w:rPr>
        <w:t>проективные методики, как зарубежных авторов, так и отечественных используется довольно широко и постоянно модифицируются. С помощью проективных методик исследуются: личностное</w:t>
      </w:r>
      <w:r w:rsidR="00711742">
        <w:rPr>
          <w:sz w:val="28"/>
          <w:szCs w:val="28"/>
        </w:rPr>
        <w:t xml:space="preserve"> </w:t>
      </w:r>
      <w:r w:rsidRPr="00711742">
        <w:rPr>
          <w:sz w:val="28"/>
          <w:szCs w:val="28"/>
        </w:rPr>
        <w:t>развитие,</w:t>
      </w:r>
      <w:r w:rsidR="00711742">
        <w:rPr>
          <w:sz w:val="28"/>
          <w:szCs w:val="28"/>
        </w:rPr>
        <w:t xml:space="preserve"> </w:t>
      </w:r>
      <w:r w:rsidRPr="00711742">
        <w:rPr>
          <w:sz w:val="28"/>
          <w:szCs w:val="28"/>
        </w:rPr>
        <w:t>детско-родительские отношения,</w:t>
      </w:r>
      <w:r w:rsidR="00711742">
        <w:rPr>
          <w:sz w:val="28"/>
          <w:szCs w:val="28"/>
        </w:rPr>
        <w:t xml:space="preserve"> </w:t>
      </w:r>
      <w:r w:rsidRPr="00711742">
        <w:rPr>
          <w:sz w:val="28"/>
          <w:szCs w:val="28"/>
        </w:rPr>
        <w:t>эмоциональных отношений ребенка и его предпочтений в контактах. Особое значение проективные методики приобретают в консультационной работе. Примером такого использования, является приведенная в нашей работе психотехническая методика «Несуществующее животное».</w:t>
      </w:r>
    </w:p>
    <w:p w:rsidR="00470345" w:rsidRPr="00711742" w:rsidRDefault="00470345" w:rsidP="00900535">
      <w:pPr>
        <w:spacing w:before="0" w:beforeAutospacing="0" w:after="0" w:afterAutospacing="0" w:line="360" w:lineRule="auto"/>
        <w:ind w:firstLine="709"/>
        <w:jc w:val="both"/>
        <w:rPr>
          <w:sz w:val="28"/>
          <w:szCs w:val="28"/>
        </w:rPr>
      </w:pPr>
      <w:r w:rsidRPr="00711742">
        <w:rPr>
          <w:sz w:val="28"/>
          <w:szCs w:val="28"/>
        </w:rPr>
        <w:t>Проведенная консультативная работа показала свою эффективность и надежность, поскольку была проверена дополнительным тестом, что подтвердило, выдвинутую нами гипотезу.</w:t>
      </w:r>
    </w:p>
    <w:p w:rsidR="00470345" w:rsidRPr="00711742" w:rsidRDefault="008D082B" w:rsidP="008D082B">
      <w:pPr>
        <w:pStyle w:val="21"/>
        <w:tabs>
          <w:tab w:val="left" w:pos="426"/>
        </w:tabs>
        <w:jc w:val="both"/>
        <w:rPr>
          <w:b/>
          <w:bCs/>
          <w:spacing w:val="0"/>
        </w:rPr>
      </w:pPr>
      <w:r>
        <w:rPr>
          <w:spacing w:val="0"/>
        </w:rPr>
        <w:br w:type="page"/>
      </w:r>
      <w:r w:rsidR="00711742">
        <w:t xml:space="preserve"> </w:t>
      </w:r>
      <w:r w:rsidR="00470345" w:rsidRPr="00711742">
        <w:rPr>
          <w:b/>
          <w:bCs/>
          <w:spacing w:val="0"/>
        </w:rPr>
        <w:t>ЛИТЕРАТУРА</w:t>
      </w:r>
    </w:p>
    <w:p w:rsidR="00470345" w:rsidRPr="00711742" w:rsidRDefault="00470345" w:rsidP="008D082B">
      <w:pPr>
        <w:tabs>
          <w:tab w:val="left" w:pos="426"/>
        </w:tabs>
        <w:spacing w:before="0" w:beforeAutospacing="0" w:after="0" w:afterAutospacing="0" w:line="360" w:lineRule="auto"/>
        <w:jc w:val="both"/>
        <w:rPr>
          <w:sz w:val="28"/>
          <w:szCs w:val="28"/>
        </w:rPr>
      </w:pP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Абрамова Г.С. Практическая психология.-М.: Просвещение, 1997.- 216с.</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Абрамова Г.С. Практикум по психологическому консультированию.-М.: Академия, 1996.-128с.</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Акимова М.К., Алехина Т.Н. Таратута Ж.В. Психометрическая квалификация проективной методики «Несуществующее животное» //Психологическая диагностика.-2004.-№4.-С.47-57.</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Альманах психологических тестов.-М.: КСП, 1995.-400с.</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Беляускайте Р.Ф. Рисуночные пробы как средство диагностики развития личности ребенка //Психологическая диагностика.-2004.-№4.-С.58-72.</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Бурлачук Л.Ф. Психодиагностика: Учебник для вузов.-СПб.:Питер, 2005.-315с.</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Бурлачук Л.Ф., Морозов С.М. Словарь-справочник по психологоческой диагностике.-К.: Наукова думка, 1989.- 216с.</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Бурменская Г.В. Методика Гудинаф-Харриса «Нарисуй человека» //Психологическая диагностика</w:t>
      </w:r>
    </w:p>
    <w:p w:rsidR="00470345" w:rsidRPr="00711742" w:rsidRDefault="00470345" w:rsidP="008D082B">
      <w:pPr>
        <w:numPr>
          <w:ilvl w:val="0"/>
          <w:numId w:val="3"/>
        </w:numPr>
        <w:tabs>
          <w:tab w:val="left" w:pos="426"/>
        </w:tabs>
        <w:spacing w:before="0" w:beforeAutospacing="0" w:after="0" w:afterAutospacing="0" w:line="360" w:lineRule="auto"/>
        <w:ind w:left="0" w:firstLine="0"/>
        <w:jc w:val="both"/>
        <w:rPr>
          <w:sz w:val="28"/>
          <w:szCs w:val="28"/>
        </w:rPr>
      </w:pPr>
      <w:r w:rsidRPr="00711742">
        <w:rPr>
          <w:sz w:val="28"/>
          <w:szCs w:val="28"/>
        </w:rPr>
        <w:t>Венгер А.Л. Психологическое консультирование и диагностика.-М.: Наука, 1987.-190с.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Вшивкова И.В. Использование рисунков в психотерапии и консультировании //Психологическая диагностика.-2004.-№4.-С.78-87.</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Ганошенко Н.И., Тихомирова И.В. Рисуночная методика «Разноцветные домики» (для выявления эмоциональных отношений ребенка и его предпочтений в контактах) //Психологическая диагностика.-2005.-№2.-С.57-64.</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Грег М., Ферс Тайный мир рисунка.-СПб.: Диметра, 2003.-198с.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Жуковский И.В. Тест «Несуществующее животное» (из опыта работы частного практикующего психолога) //Психологическая диагностика.-2004.0№4.-С.103-125.</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Романова Е.В. Проективные графические методы.-СПб.:Экос, 2001.- 260с.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Романова Е.С. Психодиагностика: Учебное пособие.- СПб.: Питер, 400с.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Соколова Е.П. Проективные методы исследования личности.-М.: Педагогика, 1980.- 198с.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Фрейд З. Психоаналитические этюды /Сост. Д.И. Донской, В.Ф. Круглянский.-Минск, 1998.-608с.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Юнг К.Г. Аналитическая психология.-М.:Палантир, 1994.-136с.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Юнг К.Г. Психология бессознательного.-М.: Канон, 1994.- 320с.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711742">
        <w:rPr>
          <w:sz w:val="28"/>
          <w:szCs w:val="28"/>
        </w:rPr>
        <w:t>Яньшин П.В. Практикум по клинической психологии. Методы исследования личности.-СПб.: Питер, 2004.- 266с.</w:t>
      </w:r>
    </w:p>
    <w:p w:rsidR="00470345" w:rsidRPr="00711742" w:rsidRDefault="00470345" w:rsidP="008D082B">
      <w:pPr>
        <w:numPr>
          <w:ilvl w:val="0"/>
          <w:numId w:val="3"/>
        </w:numPr>
        <w:tabs>
          <w:tab w:val="left" w:pos="426"/>
          <w:tab w:val="left" w:pos="900"/>
        </w:tabs>
        <w:spacing w:before="0" w:beforeAutospacing="0" w:after="0" w:afterAutospacing="0" w:line="360" w:lineRule="auto"/>
        <w:ind w:left="0" w:firstLine="0"/>
        <w:jc w:val="both"/>
        <w:rPr>
          <w:sz w:val="28"/>
          <w:szCs w:val="28"/>
        </w:rPr>
      </w:pPr>
      <w:r w:rsidRPr="008D082B">
        <w:rPr>
          <w:sz w:val="28"/>
          <w:szCs w:val="28"/>
        </w:rPr>
        <w:t>Яньшин П.В. Семантика проективного рисунка в контексте языка невербальных значений //Вестник Московского университета. Сер.14.Психология.-1989.-№1.-С.45-51.</w:t>
      </w:r>
      <w:bookmarkStart w:id="1" w:name="_GoBack"/>
      <w:bookmarkEnd w:id="1"/>
    </w:p>
    <w:sectPr w:rsidR="00470345" w:rsidRPr="00711742" w:rsidSect="007248CD">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71" w:rsidRDefault="007D7A71">
      <w:pPr>
        <w:spacing w:before="0" w:beforeAutospacing="0" w:after="0" w:afterAutospacing="0"/>
      </w:pPr>
      <w:r>
        <w:separator/>
      </w:r>
    </w:p>
  </w:endnote>
  <w:endnote w:type="continuationSeparator" w:id="0">
    <w:p w:rsidR="007D7A71" w:rsidRDefault="007D7A71">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71" w:rsidRDefault="007D7A71">
      <w:pPr>
        <w:spacing w:before="0" w:beforeAutospacing="0" w:after="0" w:afterAutospacing="0"/>
      </w:pPr>
      <w:r>
        <w:separator/>
      </w:r>
    </w:p>
  </w:footnote>
  <w:footnote w:type="continuationSeparator" w:id="0">
    <w:p w:rsidR="007D7A71" w:rsidRDefault="007D7A71">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5" w:rsidRDefault="00470345">
    <w:pPr>
      <w:pStyle w:val="a4"/>
      <w:framePr w:wrap="around" w:vAnchor="text" w:hAnchor="margin" w:xAlign="right" w:y="1"/>
      <w:rPr>
        <w:rStyle w:val="a3"/>
      </w:rPr>
    </w:pPr>
  </w:p>
  <w:p w:rsidR="00470345" w:rsidRDefault="0047034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5" w:rsidRDefault="00BA38D0">
    <w:pPr>
      <w:pStyle w:val="a4"/>
      <w:framePr w:wrap="around" w:vAnchor="text" w:hAnchor="margin" w:xAlign="right" w:y="1"/>
      <w:rPr>
        <w:rStyle w:val="a3"/>
      </w:rPr>
    </w:pPr>
    <w:r>
      <w:rPr>
        <w:rStyle w:val="a3"/>
        <w:noProof/>
      </w:rPr>
      <w:t>2</w:t>
    </w:r>
  </w:p>
  <w:p w:rsidR="00470345" w:rsidRDefault="0047034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0DB"/>
    <w:multiLevelType w:val="multilevel"/>
    <w:tmpl w:val="C37E55CA"/>
    <w:lvl w:ilvl="0">
      <w:start w:val="3"/>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
    <w:nsid w:val="02047F77"/>
    <w:multiLevelType w:val="multilevel"/>
    <w:tmpl w:val="8708A77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064771C9"/>
    <w:multiLevelType w:val="multilevel"/>
    <w:tmpl w:val="E528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C09D5"/>
    <w:multiLevelType w:val="multilevel"/>
    <w:tmpl w:val="D7068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F5480"/>
    <w:multiLevelType w:val="multilevel"/>
    <w:tmpl w:val="1206AD0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700"/>
        </w:tabs>
        <w:ind w:left="2700" w:hanging="108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680"/>
        </w:tabs>
        <w:ind w:left="4680" w:hanging="1440"/>
      </w:pPr>
      <w:rPr>
        <w:rFonts w:cs="Times New Roman" w:hint="default"/>
      </w:rPr>
    </w:lvl>
    <w:lvl w:ilvl="5">
      <w:start w:val="1"/>
      <w:numFmt w:val="decimal"/>
      <w:lvlText w:val="%1.%2.%3.%4.%5.%6."/>
      <w:lvlJc w:val="left"/>
      <w:pPr>
        <w:tabs>
          <w:tab w:val="num" w:pos="5850"/>
        </w:tabs>
        <w:ind w:left="5850" w:hanging="1800"/>
      </w:pPr>
      <w:rPr>
        <w:rFonts w:cs="Times New Roman" w:hint="default"/>
      </w:rPr>
    </w:lvl>
    <w:lvl w:ilvl="6">
      <w:start w:val="1"/>
      <w:numFmt w:val="decimal"/>
      <w:lvlText w:val="%1.%2.%3.%4.%5.%6.%7."/>
      <w:lvlJc w:val="left"/>
      <w:pPr>
        <w:tabs>
          <w:tab w:val="num" w:pos="6660"/>
        </w:tabs>
        <w:ind w:left="6660" w:hanging="1800"/>
      </w:pPr>
      <w:rPr>
        <w:rFonts w:cs="Times New Roman" w:hint="default"/>
      </w:rPr>
    </w:lvl>
    <w:lvl w:ilvl="7">
      <w:start w:val="1"/>
      <w:numFmt w:val="decimal"/>
      <w:lvlText w:val="%1.%2.%3.%4.%5.%6.%7.%8."/>
      <w:lvlJc w:val="left"/>
      <w:pPr>
        <w:tabs>
          <w:tab w:val="num" w:pos="7830"/>
        </w:tabs>
        <w:ind w:left="7830" w:hanging="2160"/>
      </w:pPr>
      <w:rPr>
        <w:rFonts w:cs="Times New Roman" w:hint="default"/>
      </w:rPr>
    </w:lvl>
    <w:lvl w:ilvl="8">
      <w:start w:val="1"/>
      <w:numFmt w:val="decimal"/>
      <w:lvlText w:val="%1.%2.%3.%4.%5.%6.%7.%8.%9."/>
      <w:lvlJc w:val="left"/>
      <w:pPr>
        <w:tabs>
          <w:tab w:val="num" w:pos="9000"/>
        </w:tabs>
        <w:ind w:left="9000" w:hanging="2520"/>
      </w:pPr>
      <w:rPr>
        <w:rFonts w:cs="Times New Roman" w:hint="default"/>
      </w:rPr>
    </w:lvl>
  </w:abstractNum>
  <w:abstractNum w:abstractNumId="5">
    <w:nsid w:val="0F765D71"/>
    <w:multiLevelType w:val="hybridMultilevel"/>
    <w:tmpl w:val="0520DE44"/>
    <w:lvl w:ilvl="0" w:tplc="4D4CC3C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E00132"/>
    <w:multiLevelType w:val="hybridMultilevel"/>
    <w:tmpl w:val="51244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472BC0"/>
    <w:multiLevelType w:val="multilevel"/>
    <w:tmpl w:val="262E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B77D4"/>
    <w:multiLevelType w:val="multilevel"/>
    <w:tmpl w:val="A5F065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9">
    <w:nsid w:val="37AD1805"/>
    <w:multiLevelType w:val="multilevel"/>
    <w:tmpl w:val="6B5C0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F54EC"/>
    <w:multiLevelType w:val="multilevel"/>
    <w:tmpl w:val="52C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5D2E55"/>
    <w:multiLevelType w:val="multilevel"/>
    <w:tmpl w:val="706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5E5C0E"/>
    <w:multiLevelType w:val="multilevel"/>
    <w:tmpl w:val="8D3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947E41"/>
    <w:multiLevelType w:val="hybridMultilevel"/>
    <w:tmpl w:val="CEFC29DE"/>
    <w:lvl w:ilvl="0" w:tplc="52F87AE2">
      <w:start w:val="3"/>
      <w:numFmt w:val="bullet"/>
      <w:lvlText w:val="-"/>
      <w:lvlJc w:val="left"/>
      <w:pPr>
        <w:tabs>
          <w:tab w:val="num" w:pos="1068"/>
        </w:tabs>
        <w:ind w:left="1068" w:hanging="360"/>
      </w:pPr>
      <w:rPr>
        <w:rFonts w:ascii="Times New Roman" w:eastAsia="Times New Roman" w:hAnsi="Times New Roman" w:hint="default"/>
        <w:b w:val="0"/>
        <w:i w:val="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62AC1FCC"/>
    <w:multiLevelType w:val="multilevel"/>
    <w:tmpl w:val="274C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4C4166"/>
    <w:multiLevelType w:val="multilevel"/>
    <w:tmpl w:val="7C7064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8703157"/>
    <w:multiLevelType w:val="multilevel"/>
    <w:tmpl w:val="26C84886"/>
    <w:lvl w:ilvl="0">
      <w:start w:val="3"/>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785952"/>
    <w:multiLevelType w:val="hybridMultilevel"/>
    <w:tmpl w:val="FDFE855E"/>
    <w:lvl w:ilvl="0" w:tplc="015A32CA">
      <w:start w:val="1"/>
      <w:numFmt w:val="decimal"/>
      <w:lvlText w:val="%1."/>
      <w:lvlJc w:val="left"/>
      <w:pPr>
        <w:tabs>
          <w:tab w:val="num" w:pos="2040"/>
        </w:tabs>
        <w:ind w:left="2040" w:hanging="1335"/>
      </w:pPr>
      <w:rPr>
        <w:rFonts w:cs="Times New Roman" w:hint="default"/>
      </w:rPr>
    </w:lvl>
    <w:lvl w:ilvl="1" w:tplc="D72A06C8">
      <w:numFmt w:val="none"/>
      <w:lvlText w:val=""/>
      <w:lvlJc w:val="left"/>
      <w:pPr>
        <w:tabs>
          <w:tab w:val="num" w:pos="360"/>
        </w:tabs>
      </w:pPr>
      <w:rPr>
        <w:rFonts w:cs="Times New Roman"/>
      </w:rPr>
    </w:lvl>
    <w:lvl w:ilvl="2" w:tplc="7C2C2D5E">
      <w:numFmt w:val="none"/>
      <w:lvlText w:val=""/>
      <w:lvlJc w:val="left"/>
      <w:pPr>
        <w:tabs>
          <w:tab w:val="num" w:pos="360"/>
        </w:tabs>
      </w:pPr>
      <w:rPr>
        <w:rFonts w:cs="Times New Roman"/>
      </w:rPr>
    </w:lvl>
    <w:lvl w:ilvl="3" w:tplc="CC8A5FA8">
      <w:numFmt w:val="none"/>
      <w:lvlText w:val=""/>
      <w:lvlJc w:val="left"/>
      <w:pPr>
        <w:tabs>
          <w:tab w:val="num" w:pos="360"/>
        </w:tabs>
      </w:pPr>
      <w:rPr>
        <w:rFonts w:cs="Times New Roman"/>
      </w:rPr>
    </w:lvl>
    <w:lvl w:ilvl="4" w:tplc="411AE93A">
      <w:numFmt w:val="none"/>
      <w:lvlText w:val=""/>
      <w:lvlJc w:val="left"/>
      <w:pPr>
        <w:tabs>
          <w:tab w:val="num" w:pos="360"/>
        </w:tabs>
      </w:pPr>
      <w:rPr>
        <w:rFonts w:cs="Times New Roman"/>
      </w:rPr>
    </w:lvl>
    <w:lvl w:ilvl="5" w:tplc="016A961A">
      <w:numFmt w:val="none"/>
      <w:lvlText w:val=""/>
      <w:lvlJc w:val="left"/>
      <w:pPr>
        <w:tabs>
          <w:tab w:val="num" w:pos="360"/>
        </w:tabs>
      </w:pPr>
      <w:rPr>
        <w:rFonts w:cs="Times New Roman"/>
      </w:rPr>
    </w:lvl>
    <w:lvl w:ilvl="6" w:tplc="EF808572">
      <w:numFmt w:val="none"/>
      <w:lvlText w:val=""/>
      <w:lvlJc w:val="left"/>
      <w:pPr>
        <w:tabs>
          <w:tab w:val="num" w:pos="360"/>
        </w:tabs>
      </w:pPr>
      <w:rPr>
        <w:rFonts w:cs="Times New Roman"/>
      </w:rPr>
    </w:lvl>
    <w:lvl w:ilvl="7" w:tplc="E018AD6A">
      <w:numFmt w:val="none"/>
      <w:lvlText w:val=""/>
      <w:lvlJc w:val="left"/>
      <w:pPr>
        <w:tabs>
          <w:tab w:val="num" w:pos="360"/>
        </w:tabs>
      </w:pPr>
      <w:rPr>
        <w:rFonts w:cs="Times New Roman"/>
      </w:rPr>
    </w:lvl>
    <w:lvl w:ilvl="8" w:tplc="5D6EDDA0">
      <w:numFmt w:val="none"/>
      <w:lvlText w:val=""/>
      <w:lvlJc w:val="left"/>
      <w:pPr>
        <w:tabs>
          <w:tab w:val="num" w:pos="360"/>
        </w:tabs>
      </w:pPr>
      <w:rPr>
        <w:rFonts w:cs="Times New Roman"/>
      </w:rPr>
    </w:lvl>
  </w:abstractNum>
  <w:num w:numId="1">
    <w:abstractNumId w:val="8"/>
  </w:num>
  <w:num w:numId="2">
    <w:abstractNumId w:val="1"/>
  </w:num>
  <w:num w:numId="3">
    <w:abstractNumId w:val="5"/>
  </w:num>
  <w:num w:numId="4">
    <w:abstractNumId w:val="17"/>
  </w:num>
  <w:num w:numId="5">
    <w:abstractNumId w:val="6"/>
  </w:num>
  <w:num w:numId="6">
    <w:abstractNumId w:val="0"/>
  </w:num>
  <w:num w:numId="7">
    <w:abstractNumId w:val="15"/>
  </w:num>
  <w:num w:numId="8">
    <w:abstractNumId w:val="2"/>
  </w:num>
  <w:num w:numId="9">
    <w:abstractNumId w:val="14"/>
  </w:num>
  <w:num w:numId="10">
    <w:abstractNumId w:val="16"/>
  </w:num>
  <w:num w:numId="11">
    <w:abstractNumId w:val="7"/>
  </w:num>
  <w:num w:numId="12">
    <w:abstractNumId w:val="10"/>
  </w:num>
  <w:num w:numId="13">
    <w:abstractNumId w:val="4"/>
  </w:num>
  <w:num w:numId="14">
    <w:abstractNumId w:val="13"/>
  </w:num>
  <w:num w:numId="15">
    <w:abstractNumId w:val="12"/>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345"/>
    <w:rsid w:val="0000256C"/>
    <w:rsid w:val="001478B7"/>
    <w:rsid w:val="00223414"/>
    <w:rsid w:val="003137FE"/>
    <w:rsid w:val="00470345"/>
    <w:rsid w:val="00587AAF"/>
    <w:rsid w:val="0060651A"/>
    <w:rsid w:val="00711742"/>
    <w:rsid w:val="007248CD"/>
    <w:rsid w:val="007D46AA"/>
    <w:rsid w:val="007D7A71"/>
    <w:rsid w:val="008D082B"/>
    <w:rsid w:val="00900535"/>
    <w:rsid w:val="00BA38D0"/>
    <w:rsid w:val="00D5664B"/>
    <w:rsid w:val="00DA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64806-E564-4922-A25D-52057E5F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beforeAutospacing="1" w:after="100" w:afterAutospacing="1"/>
    </w:pPr>
    <w:rPr>
      <w:sz w:val="24"/>
      <w:szCs w:val="24"/>
    </w:rPr>
  </w:style>
  <w:style w:type="paragraph" w:styleId="1">
    <w:name w:val="heading 1"/>
    <w:basedOn w:val="a"/>
    <w:next w:val="a"/>
    <w:link w:val="10"/>
    <w:uiPriority w:val="9"/>
    <w:qFormat/>
    <w:pPr>
      <w:keepNext/>
      <w:spacing w:before="0" w:beforeAutospacing="0" w:after="0" w:afterAutospacing="0"/>
      <w:outlineLvl w:val="0"/>
    </w:pPr>
    <w:rPr>
      <w:b/>
      <w:bCs/>
      <w:spacing w:val="20"/>
      <w:szCs w:val="28"/>
    </w:rPr>
  </w:style>
  <w:style w:type="paragraph" w:styleId="2">
    <w:name w:val="heading 2"/>
    <w:basedOn w:val="a"/>
    <w:next w:val="a"/>
    <w:link w:val="20"/>
    <w:uiPriority w:val="9"/>
    <w:qFormat/>
    <w:pPr>
      <w:keepNext/>
      <w:spacing w:before="0" w:beforeAutospacing="0" w:after="0" w:afterAutospacing="0"/>
      <w:outlineLvl w:val="1"/>
    </w:pPr>
    <w:rPr>
      <w:spacing w:val="20"/>
      <w:sz w:val="28"/>
      <w:szCs w:val="28"/>
    </w:rPr>
  </w:style>
  <w:style w:type="paragraph" w:styleId="3">
    <w:name w:val="heading 3"/>
    <w:basedOn w:val="a"/>
    <w:next w:val="a"/>
    <w:link w:val="30"/>
    <w:uiPriority w:val="9"/>
    <w:qFormat/>
    <w:pPr>
      <w:keepNext/>
      <w:spacing w:before="0" w:beforeAutospacing="0" w:after="0" w:afterAutospacing="0"/>
      <w:outlineLvl w:val="2"/>
    </w:pPr>
    <w:rPr>
      <w:b/>
      <w:bCs/>
      <w:spacing w:val="20"/>
      <w:sz w:val="32"/>
      <w:szCs w:val="28"/>
    </w:rPr>
  </w:style>
  <w:style w:type="paragraph" w:styleId="4">
    <w:name w:val="heading 4"/>
    <w:basedOn w:val="a"/>
    <w:next w:val="a"/>
    <w:link w:val="40"/>
    <w:uiPriority w:val="9"/>
    <w:qFormat/>
    <w:pPr>
      <w:keepNext/>
      <w:spacing w:before="0" w:beforeAutospacing="0" w:after="0" w:afterAutospacing="0" w:line="360" w:lineRule="auto"/>
      <w:ind w:firstLine="426"/>
      <w:jc w:val="both"/>
      <w:outlineLvl w:val="3"/>
    </w:pPr>
    <w:rPr>
      <w:b/>
      <w:bCs/>
      <w:sz w:val="28"/>
      <w:szCs w:val="20"/>
    </w:rPr>
  </w:style>
  <w:style w:type="paragraph" w:styleId="5">
    <w:name w:val="heading 5"/>
    <w:basedOn w:val="a"/>
    <w:next w:val="a"/>
    <w:link w:val="50"/>
    <w:uiPriority w:val="9"/>
    <w:qFormat/>
    <w:pPr>
      <w:keepNext/>
      <w:spacing w:before="0" w:beforeAutospacing="0" w:after="0" w:afterAutospacing="0" w:line="360" w:lineRule="auto"/>
      <w:outlineLvl w:val="4"/>
    </w:pPr>
    <w:rPr>
      <w:b/>
      <w:bCs/>
      <w:spacing w:val="20"/>
      <w:sz w:val="28"/>
      <w:szCs w:val="28"/>
    </w:rPr>
  </w:style>
  <w:style w:type="paragraph" w:styleId="6">
    <w:name w:val="heading 6"/>
    <w:basedOn w:val="a"/>
    <w:next w:val="a"/>
    <w:link w:val="60"/>
    <w:uiPriority w:val="9"/>
    <w:qFormat/>
    <w:pPr>
      <w:keepNext/>
      <w:spacing w:before="0" w:beforeAutospacing="0" w:after="0" w:afterAutospacing="0" w:line="360" w:lineRule="auto"/>
      <w:jc w:val="both"/>
      <w:outlineLvl w:val="5"/>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page number"/>
    <w:uiPriority w:val="99"/>
    <w:rPr>
      <w:rFonts w:cs="Times New Roman"/>
    </w:rPr>
  </w:style>
  <w:style w:type="paragraph" w:styleId="a4">
    <w:name w:val="header"/>
    <w:basedOn w:val="a"/>
    <w:link w:val="a5"/>
    <w:uiPriority w:val="99"/>
    <w:pPr>
      <w:tabs>
        <w:tab w:val="center" w:pos="4677"/>
        <w:tab w:val="right" w:pos="9355"/>
      </w:tabs>
      <w:spacing w:before="0" w:beforeAutospacing="0" w:after="0" w:afterAutospacing="0"/>
    </w:pPr>
  </w:style>
  <w:style w:type="character" w:customStyle="1" w:styleId="a5">
    <w:name w:val="Верхний колонтитул Знак"/>
    <w:link w:val="a4"/>
    <w:uiPriority w:val="99"/>
    <w:semiHidden/>
    <w:rPr>
      <w:sz w:val="24"/>
      <w:szCs w:val="24"/>
    </w:rPr>
  </w:style>
  <w:style w:type="paragraph" w:styleId="a6">
    <w:name w:val="Body Text"/>
    <w:basedOn w:val="a"/>
    <w:link w:val="a7"/>
    <w:uiPriority w:val="99"/>
    <w:pPr>
      <w:spacing w:before="0" w:beforeAutospacing="0" w:after="0" w:afterAutospacing="0" w:line="360" w:lineRule="auto"/>
      <w:jc w:val="both"/>
    </w:pPr>
    <w:rPr>
      <w:spacing w:val="20"/>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before="0" w:beforeAutospacing="0" w:after="0" w:afterAutospacing="0" w:line="360" w:lineRule="auto"/>
    </w:pPr>
    <w:rPr>
      <w:spacing w:val="20"/>
      <w:sz w:val="28"/>
      <w:szCs w:val="28"/>
    </w:r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pPr>
      <w:spacing w:before="0" w:beforeAutospacing="0" w:after="0" w:afterAutospacing="0" w:line="360" w:lineRule="auto"/>
      <w:ind w:firstLine="708"/>
      <w:jc w:val="both"/>
    </w:pPr>
    <w:rPr>
      <w:spacing w:val="20"/>
      <w:sz w:val="28"/>
      <w:szCs w:val="28"/>
    </w:rPr>
  </w:style>
  <w:style w:type="character" w:customStyle="1" w:styleId="a9">
    <w:name w:val="Основной текст с отступом Знак"/>
    <w:link w:val="a8"/>
    <w:uiPriority w:val="99"/>
    <w:semiHidden/>
    <w:rPr>
      <w:sz w:val="24"/>
      <w:szCs w:val="24"/>
    </w:rPr>
  </w:style>
  <w:style w:type="paragraph" w:styleId="23">
    <w:name w:val="Body Text Indent 2"/>
    <w:basedOn w:val="a"/>
    <w:link w:val="24"/>
    <w:uiPriority w:val="99"/>
    <w:pPr>
      <w:spacing w:before="0" w:beforeAutospacing="0" w:after="0" w:afterAutospacing="0" w:line="360" w:lineRule="auto"/>
      <w:ind w:firstLine="705"/>
      <w:jc w:val="both"/>
    </w:pPr>
    <w:rPr>
      <w:spacing w:val="20"/>
      <w:sz w:val="28"/>
      <w:szCs w:val="28"/>
    </w:rPr>
  </w:style>
  <w:style w:type="character" w:customStyle="1" w:styleId="24">
    <w:name w:val="Основной текст с отступом 2 Знак"/>
    <w:link w:val="23"/>
    <w:uiPriority w:val="99"/>
    <w:semiHidden/>
    <w:rPr>
      <w:sz w:val="24"/>
      <w:szCs w:val="24"/>
    </w:rPr>
  </w:style>
  <w:style w:type="paragraph" w:styleId="aa">
    <w:name w:val="Normal (Web)"/>
    <w:basedOn w:val="a"/>
    <w:uiPriority w:val="99"/>
  </w:style>
  <w:style w:type="paragraph" w:styleId="31">
    <w:name w:val="Body Text Indent 3"/>
    <w:basedOn w:val="a"/>
    <w:link w:val="32"/>
    <w:uiPriority w:val="99"/>
    <w:pPr>
      <w:spacing w:line="360" w:lineRule="auto"/>
      <w:ind w:firstLine="1080"/>
      <w:jc w:val="both"/>
    </w:pPr>
    <w:rPr>
      <w:b/>
      <w:bCs/>
      <w:spacing w:val="20"/>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before="0" w:beforeAutospacing="0" w:after="0" w:afterAutospacing="0" w:line="360" w:lineRule="auto"/>
      <w:jc w:val="both"/>
    </w:pPr>
    <w:rPr>
      <w:b/>
      <w:bCs/>
      <w:i/>
      <w:iCs/>
      <w:spacing w:val="20"/>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6596</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Homebase</Company>
  <LinksUpToDate>false</LinksUpToDate>
  <CharactersWithSpaces>44111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Viktorya</dc:creator>
  <cp:keywords/>
  <dc:description/>
  <cp:lastModifiedBy>admin</cp:lastModifiedBy>
  <cp:revision>2</cp:revision>
  <dcterms:created xsi:type="dcterms:W3CDTF">2014-03-04T21:01:00Z</dcterms:created>
  <dcterms:modified xsi:type="dcterms:W3CDTF">2014-03-04T21:01:00Z</dcterms:modified>
</cp:coreProperties>
</file>