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259" w:rsidRPr="001D12ED" w:rsidRDefault="00297259" w:rsidP="00796600">
      <w:pPr>
        <w:shd w:val="clear" w:color="auto" w:fill="FFFFFF"/>
        <w:tabs>
          <w:tab w:val="left" w:pos="1080"/>
        </w:tabs>
        <w:spacing w:line="360" w:lineRule="auto"/>
        <w:ind w:firstLine="709"/>
        <w:jc w:val="center"/>
        <w:rPr>
          <w:b/>
          <w:bCs/>
          <w:color w:val="000000"/>
          <w:spacing w:val="1"/>
          <w:sz w:val="28"/>
          <w:szCs w:val="28"/>
        </w:rPr>
      </w:pPr>
      <w:r w:rsidRPr="001D12ED">
        <w:rPr>
          <w:b/>
          <w:bCs/>
          <w:color w:val="000000"/>
          <w:spacing w:val="1"/>
          <w:sz w:val="28"/>
          <w:szCs w:val="28"/>
        </w:rPr>
        <w:t>ФЕДЕРАЛЬНОЕ АГЕНТСТВО ПО ОБРАЗОВАНИЮ РФ</w:t>
      </w:r>
    </w:p>
    <w:p w:rsidR="00297259" w:rsidRPr="001D12ED" w:rsidRDefault="00297259" w:rsidP="00796600">
      <w:pPr>
        <w:shd w:val="clear" w:color="auto" w:fill="FFFFFF"/>
        <w:tabs>
          <w:tab w:val="left" w:pos="1080"/>
        </w:tabs>
        <w:spacing w:line="360" w:lineRule="auto"/>
        <w:ind w:firstLine="709"/>
        <w:jc w:val="center"/>
        <w:rPr>
          <w:sz w:val="28"/>
          <w:szCs w:val="28"/>
        </w:rPr>
      </w:pPr>
      <w:r w:rsidRPr="001D12ED">
        <w:rPr>
          <w:b/>
          <w:bCs/>
          <w:color w:val="000000"/>
          <w:spacing w:val="1"/>
          <w:sz w:val="28"/>
          <w:szCs w:val="28"/>
        </w:rPr>
        <w:t>АЧИНСКИЙ ФИЛИАЛ № 1</w:t>
      </w:r>
    </w:p>
    <w:p w:rsidR="00297259" w:rsidRPr="001D12ED" w:rsidRDefault="00297259" w:rsidP="00796600">
      <w:pPr>
        <w:shd w:val="clear" w:color="auto" w:fill="FFFFFF"/>
        <w:tabs>
          <w:tab w:val="left" w:pos="1080"/>
        </w:tabs>
        <w:spacing w:line="360" w:lineRule="auto"/>
        <w:ind w:firstLine="709"/>
        <w:jc w:val="center"/>
        <w:rPr>
          <w:sz w:val="28"/>
          <w:szCs w:val="28"/>
        </w:rPr>
      </w:pPr>
      <w:r w:rsidRPr="001D12ED">
        <w:rPr>
          <w:b/>
          <w:bCs/>
          <w:color w:val="000000"/>
          <w:sz w:val="28"/>
          <w:szCs w:val="28"/>
        </w:rPr>
        <w:t xml:space="preserve">ФЕДЕРАЛЬНОГО ГОСУДАРСТВЕННОГО ОБРАЗОВАТЕЛЬНОГО УЧРЕЖДЕНИЯ </w:t>
      </w:r>
      <w:r w:rsidRPr="001D12ED">
        <w:rPr>
          <w:b/>
          <w:bCs/>
          <w:color w:val="000000"/>
          <w:spacing w:val="3"/>
          <w:sz w:val="28"/>
          <w:szCs w:val="28"/>
        </w:rPr>
        <w:t>ВЫСШЕГО ПРОФЕССИОНАЛЬНОГО ОБРАЗОВАНИЯ</w:t>
      </w:r>
    </w:p>
    <w:p w:rsidR="00297259" w:rsidRPr="001D12ED" w:rsidRDefault="00297259" w:rsidP="00796600">
      <w:pPr>
        <w:shd w:val="clear" w:color="auto" w:fill="FFFFFF"/>
        <w:tabs>
          <w:tab w:val="left" w:pos="1080"/>
        </w:tabs>
        <w:spacing w:line="360" w:lineRule="auto"/>
        <w:ind w:firstLine="709"/>
        <w:jc w:val="center"/>
        <w:rPr>
          <w:b/>
          <w:bCs/>
          <w:color w:val="000000"/>
          <w:spacing w:val="3"/>
          <w:sz w:val="28"/>
          <w:szCs w:val="28"/>
        </w:rPr>
      </w:pPr>
      <w:r w:rsidRPr="001D12ED">
        <w:rPr>
          <w:b/>
          <w:bCs/>
          <w:color w:val="000000"/>
          <w:spacing w:val="1"/>
          <w:sz w:val="28"/>
          <w:szCs w:val="28"/>
        </w:rPr>
        <w:t>«СИБИРСКИЙ ФЕДЕРАЛЬНЫЙ УНИВЕРСИТЕТ</w:t>
      </w:r>
      <w:r w:rsidRPr="001D12ED">
        <w:rPr>
          <w:b/>
          <w:bCs/>
          <w:color w:val="000000"/>
          <w:spacing w:val="3"/>
          <w:sz w:val="28"/>
          <w:szCs w:val="28"/>
        </w:rPr>
        <w:t>»</w:t>
      </w:r>
    </w:p>
    <w:p w:rsidR="00297259" w:rsidRPr="001D12ED" w:rsidRDefault="00297259" w:rsidP="00796600">
      <w:pPr>
        <w:tabs>
          <w:tab w:val="left" w:pos="1080"/>
        </w:tabs>
        <w:spacing w:line="360" w:lineRule="auto"/>
        <w:ind w:firstLine="709"/>
        <w:jc w:val="center"/>
        <w:rPr>
          <w:sz w:val="28"/>
          <w:szCs w:val="28"/>
        </w:rPr>
      </w:pPr>
    </w:p>
    <w:p w:rsidR="00297259" w:rsidRPr="001D12ED" w:rsidRDefault="00297259" w:rsidP="00796600">
      <w:pPr>
        <w:tabs>
          <w:tab w:val="left" w:pos="1080"/>
        </w:tabs>
        <w:spacing w:line="360" w:lineRule="auto"/>
        <w:ind w:firstLine="709"/>
        <w:jc w:val="center"/>
        <w:rPr>
          <w:sz w:val="28"/>
          <w:szCs w:val="28"/>
        </w:rPr>
      </w:pPr>
      <w:r w:rsidRPr="001D12ED">
        <w:rPr>
          <w:sz w:val="28"/>
          <w:szCs w:val="28"/>
        </w:rPr>
        <w:t>Кафедра</w:t>
      </w:r>
      <w:r w:rsidRPr="001D12ED">
        <w:rPr>
          <w:sz w:val="28"/>
          <w:szCs w:val="28"/>
        </w:rPr>
        <w:tab/>
        <w:t xml:space="preserve"> </w:t>
      </w:r>
      <w:r w:rsidRPr="001D12ED">
        <w:rPr>
          <w:sz w:val="28"/>
          <w:szCs w:val="28"/>
          <w:u w:val="single"/>
        </w:rPr>
        <w:t>Экономика и управление</w:t>
      </w:r>
    </w:p>
    <w:p w:rsidR="00297259" w:rsidRPr="001D12ED" w:rsidRDefault="00297259" w:rsidP="00796600">
      <w:pPr>
        <w:tabs>
          <w:tab w:val="left" w:pos="1080"/>
        </w:tabs>
        <w:spacing w:line="360" w:lineRule="auto"/>
        <w:ind w:firstLine="709"/>
        <w:jc w:val="center"/>
        <w:rPr>
          <w:sz w:val="28"/>
          <w:szCs w:val="28"/>
        </w:rPr>
      </w:pPr>
      <w:r w:rsidRPr="001D12ED">
        <w:rPr>
          <w:sz w:val="28"/>
          <w:szCs w:val="28"/>
        </w:rPr>
        <w:t>Дисциплина</w:t>
      </w:r>
      <w:r w:rsidRPr="001D12ED">
        <w:rPr>
          <w:sz w:val="28"/>
          <w:szCs w:val="28"/>
        </w:rPr>
        <w:tab/>
        <w:t xml:space="preserve"> </w:t>
      </w:r>
      <w:r w:rsidRPr="001D12ED">
        <w:rPr>
          <w:sz w:val="28"/>
          <w:szCs w:val="28"/>
          <w:u w:val="single"/>
        </w:rPr>
        <w:t>Маркетинг</w:t>
      </w:r>
    </w:p>
    <w:p w:rsidR="00297259" w:rsidRPr="001D12ED" w:rsidRDefault="00297259" w:rsidP="00796600">
      <w:pPr>
        <w:tabs>
          <w:tab w:val="left" w:pos="1080"/>
        </w:tabs>
        <w:spacing w:line="360" w:lineRule="auto"/>
        <w:ind w:firstLine="709"/>
        <w:jc w:val="center"/>
        <w:rPr>
          <w:sz w:val="28"/>
          <w:szCs w:val="28"/>
          <w:u w:val="single"/>
        </w:rPr>
      </w:pPr>
      <w:r w:rsidRPr="001D12ED">
        <w:rPr>
          <w:sz w:val="28"/>
          <w:szCs w:val="28"/>
        </w:rPr>
        <w:t>Группа</w:t>
      </w:r>
      <w:r w:rsidRPr="001D12ED">
        <w:rPr>
          <w:sz w:val="28"/>
          <w:szCs w:val="28"/>
        </w:rPr>
        <w:tab/>
      </w:r>
      <w:r w:rsidRPr="001D12ED">
        <w:rPr>
          <w:sz w:val="28"/>
          <w:szCs w:val="28"/>
        </w:rPr>
        <w:tab/>
        <w:t xml:space="preserve"> </w:t>
      </w:r>
      <w:r w:rsidRPr="001D12ED">
        <w:rPr>
          <w:sz w:val="28"/>
          <w:szCs w:val="28"/>
          <w:u w:val="single"/>
        </w:rPr>
        <w:t>СМ-06</w:t>
      </w:r>
    </w:p>
    <w:p w:rsidR="00297259" w:rsidRPr="001D12ED" w:rsidRDefault="00297259" w:rsidP="00796600">
      <w:pPr>
        <w:tabs>
          <w:tab w:val="left" w:pos="1080"/>
        </w:tabs>
        <w:spacing w:line="360" w:lineRule="auto"/>
        <w:ind w:firstLine="709"/>
        <w:jc w:val="center"/>
        <w:rPr>
          <w:sz w:val="28"/>
          <w:szCs w:val="28"/>
        </w:rPr>
      </w:pPr>
    </w:p>
    <w:p w:rsidR="00297259" w:rsidRPr="001D12ED" w:rsidRDefault="00297259" w:rsidP="00796600">
      <w:pPr>
        <w:tabs>
          <w:tab w:val="left" w:pos="1080"/>
        </w:tabs>
        <w:spacing w:line="360" w:lineRule="auto"/>
        <w:ind w:firstLine="709"/>
        <w:jc w:val="center"/>
        <w:rPr>
          <w:b/>
          <w:caps/>
          <w:sz w:val="28"/>
          <w:szCs w:val="28"/>
        </w:rPr>
      </w:pPr>
      <w:r w:rsidRPr="001D12ED">
        <w:rPr>
          <w:b/>
          <w:caps/>
          <w:sz w:val="28"/>
          <w:szCs w:val="28"/>
        </w:rPr>
        <w:t>курсовая</w:t>
      </w:r>
      <w:r w:rsidR="00F46F07">
        <w:rPr>
          <w:b/>
          <w:caps/>
          <w:sz w:val="28"/>
          <w:szCs w:val="28"/>
        </w:rPr>
        <w:t xml:space="preserve"> </w:t>
      </w:r>
      <w:r w:rsidRPr="001D12ED">
        <w:rPr>
          <w:b/>
          <w:caps/>
          <w:sz w:val="28"/>
          <w:szCs w:val="28"/>
        </w:rPr>
        <w:t>Работа</w:t>
      </w:r>
    </w:p>
    <w:p w:rsidR="00297259" w:rsidRPr="001D12ED" w:rsidRDefault="00297259" w:rsidP="00796600">
      <w:pPr>
        <w:tabs>
          <w:tab w:val="left" w:pos="1080"/>
        </w:tabs>
        <w:spacing w:line="360" w:lineRule="auto"/>
        <w:ind w:firstLine="709"/>
        <w:jc w:val="center"/>
        <w:rPr>
          <w:sz w:val="28"/>
          <w:szCs w:val="28"/>
        </w:rPr>
      </w:pPr>
      <w:r w:rsidRPr="001D12ED">
        <w:rPr>
          <w:b/>
          <w:caps/>
          <w:sz w:val="28"/>
          <w:szCs w:val="28"/>
        </w:rPr>
        <w:t>Тема: «</w:t>
      </w:r>
      <w:r w:rsidR="00F46F07" w:rsidRPr="001D12ED">
        <w:rPr>
          <w:b/>
          <w:sz w:val="28"/>
          <w:szCs w:val="28"/>
        </w:rPr>
        <w:t>ИССЛЕДОВАНИЕ КОНКУРЕНТОСПОСОБНОСТИ ТОВАРА</w:t>
      </w:r>
      <w:r w:rsidRPr="001D12ED">
        <w:rPr>
          <w:b/>
          <w:caps/>
          <w:sz w:val="28"/>
          <w:szCs w:val="28"/>
        </w:rPr>
        <w:t>»</w:t>
      </w:r>
    </w:p>
    <w:p w:rsidR="001D12ED" w:rsidRPr="00F46F07" w:rsidRDefault="001D12ED" w:rsidP="00796600">
      <w:pPr>
        <w:tabs>
          <w:tab w:val="left" w:pos="1080"/>
        </w:tabs>
        <w:spacing w:line="360" w:lineRule="auto"/>
        <w:ind w:firstLine="709"/>
        <w:jc w:val="center"/>
        <w:rPr>
          <w:sz w:val="28"/>
          <w:szCs w:val="28"/>
        </w:rPr>
      </w:pPr>
    </w:p>
    <w:p w:rsidR="00297259" w:rsidRPr="001D12ED" w:rsidRDefault="00297259" w:rsidP="00796600">
      <w:pPr>
        <w:tabs>
          <w:tab w:val="left" w:pos="1080"/>
        </w:tabs>
        <w:spacing w:line="360" w:lineRule="auto"/>
        <w:ind w:firstLine="709"/>
        <w:jc w:val="right"/>
        <w:rPr>
          <w:sz w:val="28"/>
          <w:szCs w:val="28"/>
        </w:rPr>
      </w:pPr>
      <w:r w:rsidRPr="001D12ED">
        <w:rPr>
          <w:sz w:val="28"/>
          <w:szCs w:val="28"/>
        </w:rPr>
        <w:t>Пояснительная записка</w:t>
      </w:r>
    </w:p>
    <w:p w:rsidR="00297259" w:rsidRPr="001D12ED" w:rsidRDefault="00297259" w:rsidP="00796600">
      <w:pPr>
        <w:tabs>
          <w:tab w:val="left" w:pos="1080"/>
        </w:tabs>
        <w:spacing w:line="360" w:lineRule="auto"/>
        <w:ind w:firstLine="709"/>
        <w:jc w:val="right"/>
        <w:rPr>
          <w:sz w:val="28"/>
          <w:szCs w:val="28"/>
        </w:rPr>
      </w:pPr>
      <w:r w:rsidRPr="001D12ED">
        <w:rPr>
          <w:sz w:val="28"/>
          <w:szCs w:val="28"/>
        </w:rPr>
        <w:t>______________________</w:t>
      </w:r>
    </w:p>
    <w:p w:rsidR="00297259" w:rsidRPr="001D12ED" w:rsidRDefault="00297259" w:rsidP="00796600">
      <w:pPr>
        <w:tabs>
          <w:tab w:val="left" w:pos="1080"/>
        </w:tabs>
        <w:spacing w:line="360" w:lineRule="auto"/>
        <w:ind w:firstLine="709"/>
        <w:jc w:val="right"/>
        <w:rPr>
          <w:sz w:val="28"/>
          <w:szCs w:val="28"/>
        </w:rPr>
      </w:pPr>
      <w:r w:rsidRPr="001D12ED">
        <w:rPr>
          <w:sz w:val="28"/>
          <w:szCs w:val="28"/>
        </w:rPr>
        <w:t>(обозначение документа)</w:t>
      </w:r>
    </w:p>
    <w:p w:rsidR="00297259" w:rsidRPr="001D12ED" w:rsidRDefault="00297259" w:rsidP="00796600">
      <w:pPr>
        <w:tabs>
          <w:tab w:val="left" w:pos="1080"/>
        </w:tabs>
        <w:spacing w:line="360" w:lineRule="auto"/>
        <w:ind w:firstLine="709"/>
        <w:jc w:val="right"/>
        <w:rPr>
          <w:sz w:val="28"/>
          <w:szCs w:val="28"/>
        </w:rPr>
      </w:pPr>
      <w:r w:rsidRPr="001D12ED">
        <w:rPr>
          <w:sz w:val="28"/>
          <w:szCs w:val="28"/>
        </w:rPr>
        <w:t>Заведующая</w:t>
      </w:r>
      <w:r w:rsidR="00F46F07">
        <w:rPr>
          <w:sz w:val="28"/>
          <w:szCs w:val="28"/>
        </w:rPr>
        <w:t xml:space="preserve"> </w:t>
      </w:r>
      <w:r w:rsidRPr="001D12ED">
        <w:rPr>
          <w:sz w:val="28"/>
          <w:szCs w:val="28"/>
        </w:rPr>
        <w:t>кафедрой</w:t>
      </w:r>
      <w:r w:rsidR="00F46F07">
        <w:rPr>
          <w:sz w:val="28"/>
          <w:szCs w:val="28"/>
        </w:rPr>
        <w:t xml:space="preserve"> </w:t>
      </w:r>
      <w:r w:rsidRPr="001D12ED">
        <w:rPr>
          <w:sz w:val="28"/>
          <w:szCs w:val="28"/>
        </w:rPr>
        <w:t>____________</w:t>
      </w:r>
    </w:p>
    <w:p w:rsidR="00297259" w:rsidRPr="001D12ED" w:rsidRDefault="00297259" w:rsidP="00796600">
      <w:pPr>
        <w:tabs>
          <w:tab w:val="left" w:pos="1080"/>
          <w:tab w:val="left" w:pos="6379"/>
        </w:tabs>
        <w:spacing w:line="360" w:lineRule="auto"/>
        <w:ind w:firstLine="709"/>
        <w:jc w:val="right"/>
        <w:rPr>
          <w:sz w:val="28"/>
          <w:szCs w:val="28"/>
        </w:rPr>
      </w:pPr>
      <w:r w:rsidRPr="001D12ED">
        <w:rPr>
          <w:sz w:val="28"/>
          <w:szCs w:val="28"/>
        </w:rPr>
        <w:t>(подпись, дата)</w:t>
      </w:r>
    </w:p>
    <w:p w:rsidR="001D12ED" w:rsidRPr="001D12ED" w:rsidRDefault="00297259" w:rsidP="00796600">
      <w:pPr>
        <w:tabs>
          <w:tab w:val="left" w:pos="1080"/>
        </w:tabs>
        <w:spacing w:line="360" w:lineRule="auto"/>
        <w:ind w:firstLine="709"/>
        <w:jc w:val="right"/>
        <w:rPr>
          <w:sz w:val="28"/>
          <w:szCs w:val="28"/>
        </w:rPr>
      </w:pPr>
      <w:r w:rsidRPr="001D12ED">
        <w:rPr>
          <w:sz w:val="28"/>
          <w:szCs w:val="28"/>
        </w:rPr>
        <w:t xml:space="preserve">Руководитель </w:t>
      </w:r>
      <w:r w:rsidR="001D12ED" w:rsidRPr="001D12ED">
        <w:rPr>
          <w:sz w:val="28"/>
          <w:szCs w:val="28"/>
        </w:rPr>
        <w:t>проекта (работы)</w:t>
      </w:r>
      <w:r w:rsidR="001D12ED">
        <w:rPr>
          <w:sz w:val="28"/>
          <w:szCs w:val="28"/>
          <w:lang w:val="en-US"/>
        </w:rPr>
        <w:t xml:space="preserve"> </w:t>
      </w:r>
      <w:r w:rsidRPr="001D12ED">
        <w:rPr>
          <w:sz w:val="28"/>
          <w:szCs w:val="28"/>
        </w:rPr>
        <w:t>_____________</w:t>
      </w:r>
    </w:p>
    <w:p w:rsidR="00297259" w:rsidRPr="001D12ED" w:rsidRDefault="00297259" w:rsidP="00796600">
      <w:pPr>
        <w:tabs>
          <w:tab w:val="left" w:pos="1080"/>
        </w:tabs>
        <w:spacing w:line="360" w:lineRule="auto"/>
        <w:ind w:firstLine="709"/>
        <w:jc w:val="right"/>
        <w:rPr>
          <w:sz w:val="28"/>
          <w:szCs w:val="28"/>
        </w:rPr>
      </w:pPr>
      <w:r w:rsidRPr="001D12ED">
        <w:rPr>
          <w:sz w:val="28"/>
          <w:szCs w:val="28"/>
        </w:rPr>
        <w:t>(подпись, дата)</w:t>
      </w:r>
    </w:p>
    <w:p w:rsidR="001D12ED" w:rsidRPr="001D12ED" w:rsidRDefault="00297259" w:rsidP="00796600">
      <w:pPr>
        <w:tabs>
          <w:tab w:val="left" w:pos="1080"/>
        </w:tabs>
        <w:spacing w:line="360" w:lineRule="auto"/>
        <w:ind w:firstLine="709"/>
        <w:jc w:val="right"/>
        <w:rPr>
          <w:sz w:val="28"/>
          <w:szCs w:val="28"/>
        </w:rPr>
      </w:pPr>
      <w:r w:rsidRPr="001D12ED">
        <w:rPr>
          <w:sz w:val="28"/>
          <w:szCs w:val="28"/>
        </w:rPr>
        <w:t>Разработала студентка</w:t>
      </w:r>
      <w:r w:rsidR="00F46F07">
        <w:rPr>
          <w:sz w:val="28"/>
          <w:szCs w:val="28"/>
        </w:rPr>
        <w:t xml:space="preserve"> </w:t>
      </w:r>
      <w:r w:rsidRPr="001D12ED">
        <w:rPr>
          <w:sz w:val="28"/>
          <w:szCs w:val="28"/>
        </w:rPr>
        <w:t>_____________</w:t>
      </w:r>
      <w:r w:rsidR="00F46F07">
        <w:rPr>
          <w:sz w:val="28"/>
          <w:szCs w:val="28"/>
        </w:rPr>
        <w:t xml:space="preserve"> </w:t>
      </w:r>
    </w:p>
    <w:p w:rsidR="00297259" w:rsidRPr="001D12ED" w:rsidRDefault="00297259" w:rsidP="00796600">
      <w:pPr>
        <w:tabs>
          <w:tab w:val="left" w:pos="1080"/>
        </w:tabs>
        <w:spacing w:line="360" w:lineRule="auto"/>
        <w:ind w:firstLine="709"/>
        <w:jc w:val="right"/>
        <w:rPr>
          <w:sz w:val="28"/>
          <w:szCs w:val="28"/>
        </w:rPr>
      </w:pPr>
      <w:r w:rsidRPr="001D12ED">
        <w:rPr>
          <w:sz w:val="28"/>
          <w:szCs w:val="28"/>
        </w:rPr>
        <w:t>(подпись, дата)</w:t>
      </w:r>
    </w:p>
    <w:p w:rsidR="00297259" w:rsidRPr="001D12ED" w:rsidRDefault="00297259" w:rsidP="00796600">
      <w:pPr>
        <w:tabs>
          <w:tab w:val="left" w:pos="1080"/>
        </w:tabs>
        <w:spacing w:line="360" w:lineRule="auto"/>
        <w:ind w:firstLine="709"/>
        <w:jc w:val="center"/>
        <w:rPr>
          <w:sz w:val="28"/>
          <w:szCs w:val="28"/>
        </w:rPr>
      </w:pPr>
    </w:p>
    <w:p w:rsidR="00297259" w:rsidRPr="001D12ED" w:rsidRDefault="00297259" w:rsidP="00796600">
      <w:pPr>
        <w:tabs>
          <w:tab w:val="left" w:pos="1080"/>
        </w:tabs>
        <w:spacing w:line="360" w:lineRule="auto"/>
        <w:ind w:firstLine="709"/>
        <w:jc w:val="center"/>
        <w:rPr>
          <w:sz w:val="28"/>
          <w:szCs w:val="28"/>
        </w:rPr>
      </w:pPr>
    </w:p>
    <w:p w:rsidR="00297259" w:rsidRPr="001D12ED" w:rsidRDefault="00297259" w:rsidP="00796600">
      <w:pPr>
        <w:tabs>
          <w:tab w:val="left" w:pos="1080"/>
        </w:tabs>
        <w:spacing w:line="360" w:lineRule="auto"/>
        <w:ind w:firstLine="709"/>
        <w:jc w:val="center"/>
        <w:rPr>
          <w:sz w:val="28"/>
          <w:szCs w:val="28"/>
        </w:rPr>
      </w:pPr>
    </w:p>
    <w:p w:rsidR="00297259" w:rsidRPr="001D12ED" w:rsidRDefault="00297259" w:rsidP="00796600">
      <w:pPr>
        <w:tabs>
          <w:tab w:val="left" w:pos="1080"/>
        </w:tabs>
        <w:spacing w:line="360" w:lineRule="auto"/>
        <w:ind w:firstLine="709"/>
        <w:jc w:val="center"/>
        <w:rPr>
          <w:sz w:val="28"/>
          <w:szCs w:val="28"/>
        </w:rPr>
      </w:pPr>
    </w:p>
    <w:p w:rsidR="00297259" w:rsidRPr="001D12ED" w:rsidRDefault="00297259" w:rsidP="00796600">
      <w:pPr>
        <w:tabs>
          <w:tab w:val="left" w:pos="1080"/>
        </w:tabs>
        <w:spacing w:line="360" w:lineRule="auto"/>
        <w:ind w:firstLine="709"/>
        <w:jc w:val="center"/>
        <w:rPr>
          <w:sz w:val="28"/>
          <w:szCs w:val="28"/>
        </w:rPr>
      </w:pPr>
      <w:r w:rsidRPr="001D12ED">
        <w:rPr>
          <w:sz w:val="28"/>
          <w:szCs w:val="28"/>
        </w:rPr>
        <w:t xml:space="preserve">Ачинск, </w:t>
      </w:r>
      <w:smartTag w:uri="urn:schemas-microsoft-com:office:smarttags" w:element="metricconverter">
        <w:smartTagPr>
          <w:attr w:name="ProductID" w:val="2009 г"/>
        </w:smartTagPr>
        <w:r w:rsidRPr="001D12ED">
          <w:rPr>
            <w:sz w:val="28"/>
            <w:szCs w:val="28"/>
          </w:rPr>
          <w:t>2009 г</w:t>
        </w:r>
      </w:smartTag>
      <w:r w:rsidRPr="001D12ED">
        <w:rPr>
          <w:sz w:val="28"/>
          <w:szCs w:val="28"/>
        </w:rPr>
        <w:t>.</w:t>
      </w:r>
    </w:p>
    <w:p w:rsidR="00297259" w:rsidRPr="001D12ED" w:rsidRDefault="001D12ED" w:rsidP="00796600">
      <w:pPr>
        <w:shd w:val="clear" w:color="auto" w:fill="FFFFFF"/>
        <w:tabs>
          <w:tab w:val="left" w:pos="1080"/>
        </w:tabs>
        <w:spacing w:line="360" w:lineRule="auto"/>
        <w:ind w:firstLine="709"/>
        <w:jc w:val="center"/>
        <w:rPr>
          <w:b/>
          <w:bCs/>
          <w:color w:val="000000"/>
          <w:spacing w:val="1"/>
          <w:sz w:val="28"/>
          <w:szCs w:val="28"/>
        </w:rPr>
      </w:pPr>
      <w:r>
        <w:rPr>
          <w:b/>
          <w:bCs/>
          <w:color w:val="000000"/>
          <w:spacing w:val="1"/>
          <w:sz w:val="28"/>
          <w:szCs w:val="28"/>
        </w:rPr>
        <w:br w:type="page"/>
      </w:r>
      <w:r w:rsidR="00297259" w:rsidRPr="001D12ED">
        <w:rPr>
          <w:b/>
          <w:bCs/>
          <w:color w:val="000000"/>
          <w:spacing w:val="1"/>
          <w:sz w:val="28"/>
          <w:szCs w:val="28"/>
        </w:rPr>
        <w:lastRenderedPageBreak/>
        <w:t>ФЕДЕРАЛЬНОЕ АГЕНТСТВО ПО ОБРАЗОВАНИЮ РФ</w:t>
      </w:r>
    </w:p>
    <w:p w:rsidR="00297259" w:rsidRPr="001D12ED" w:rsidRDefault="00297259" w:rsidP="00796600">
      <w:pPr>
        <w:shd w:val="clear" w:color="auto" w:fill="FFFFFF"/>
        <w:tabs>
          <w:tab w:val="left" w:pos="1080"/>
        </w:tabs>
        <w:spacing w:line="360" w:lineRule="auto"/>
        <w:ind w:firstLine="709"/>
        <w:jc w:val="center"/>
        <w:rPr>
          <w:sz w:val="28"/>
          <w:szCs w:val="28"/>
        </w:rPr>
      </w:pPr>
      <w:r w:rsidRPr="001D12ED">
        <w:rPr>
          <w:b/>
          <w:bCs/>
          <w:color w:val="000000"/>
          <w:spacing w:val="1"/>
          <w:sz w:val="28"/>
          <w:szCs w:val="28"/>
        </w:rPr>
        <w:t>АЧИНСКИЙ ФИЛИАЛ № 1</w:t>
      </w:r>
    </w:p>
    <w:p w:rsidR="00297259" w:rsidRPr="001D12ED" w:rsidRDefault="00297259" w:rsidP="00796600">
      <w:pPr>
        <w:shd w:val="clear" w:color="auto" w:fill="FFFFFF"/>
        <w:tabs>
          <w:tab w:val="left" w:pos="1080"/>
        </w:tabs>
        <w:spacing w:line="360" w:lineRule="auto"/>
        <w:ind w:firstLine="709"/>
        <w:jc w:val="center"/>
        <w:rPr>
          <w:sz w:val="28"/>
          <w:szCs w:val="28"/>
        </w:rPr>
      </w:pPr>
      <w:r w:rsidRPr="001D12ED">
        <w:rPr>
          <w:b/>
          <w:bCs/>
          <w:color w:val="000000"/>
          <w:sz w:val="28"/>
          <w:szCs w:val="28"/>
        </w:rPr>
        <w:t xml:space="preserve">ФЕДЕРАЛЬНОГО ГОСУДАРСТВЕННОГО ОБРАЗОВАТЕЛЬНОГО УЧРЕЖДЕНИЯ </w:t>
      </w:r>
      <w:r w:rsidRPr="001D12ED">
        <w:rPr>
          <w:b/>
          <w:bCs/>
          <w:color w:val="000000"/>
          <w:spacing w:val="3"/>
          <w:sz w:val="28"/>
          <w:szCs w:val="28"/>
        </w:rPr>
        <w:t>ВЫСШЕГО ПРОФЕССИОНАЛЬНОГО ОБРАЗОВАНИЯ</w:t>
      </w:r>
    </w:p>
    <w:p w:rsidR="00297259" w:rsidRPr="001D12ED" w:rsidRDefault="00297259" w:rsidP="00796600">
      <w:pPr>
        <w:shd w:val="clear" w:color="auto" w:fill="FFFFFF"/>
        <w:tabs>
          <w:tab w:val="left" w:pos="1080"/>
        </w:tabs>
        <w:spacing w:line="360" w:lineRule="auto"/>
        <w:ind w:firstLine="709"/>
        <w:jc w:val="center"/>
        <w:rPr>
          <w:b/>
          <w:bCs/>
          <w:color w:val="000000"/>
          <w:spacing w:val="3"/>
          <w:sz w:val="28"/>
          <w:szCs w:val="28"/>
        </w:rPr>
      </w:pPr>
      <w:r w:rsidRPr="001D12ED">
        <w:rPr>
          <w:b/>
          <w:bCs/>
          <w:color w:val="000000"/>
          <w:spacing w:val="1"/>
          <w:sz w:val="28"/>
          <w:szCs w:val="28"/>
        </w:rPr>
        <w:t>«СИБИРСКИЙ ФЕДЕРАЛЬНЫЙ УНИВЕРСИТЕТ</w:t>
      </w:r>
      <w:r w:rsidRPr="001D12ED">
        <w:rPr>
          <w:b/>
          <w:bCs/>
          <w:color w:val="000000"/>
          <w:spacing w:val="3"/>
          <w:sz w:val="28"/>
          <w:szCs w:val="28"/>
        </w:rPr>
        <w:t>»</w:t>
      </w:r>
    </w:p>
    <w:p w:rsidR="00297259" w:rsidRPr="001D12ED" w:rsidRDefault="00297259" w:rsidP="00796600">
      <w:pPr>
        <w:tabs>
          <w:tab w:val="left" w:pos="1080"/>
        </w:tabs>
        <w:spacing w:line="360" w:lineRule="auto"/>
        <w:ind w:firstLine="709"/>
        <w:jc w:val="center"/>
        <w:rPr>
          <w:sz w:val="28"/>
          <w:szCs w:val="28"/>
        </w:rPr>
      </w:pPr>
      <w:r w:rsidRPr="001D12ED">
        <w:rPr>
          <w:sz w:val="28"/>
          <w:szCs w:val="28"/>
        </w:rPr>
        <w:t>Кафедра</w:t>
      </w:r>
      <w:r w:rsidRPr="001D12ED">
        <w:rPr>
          <w:sz w:val="28"/>
          <w:szCs w:val="28"/>
        </w:rPr>
        <w:tab/>
        <w:t xml:space="preserve"> </w:t>
      </w:r>
      <w:r w:rsidRPr="001D12ED">
        <w:rPr>
          <w:sz w:val="28"/>
          <w:szCs w:val="28"/>
          <w:u w:val="single"/>
        </w:rPr>
        <w:t>Экономика и управление</w:t>
      </w:r>
    </w:p>
    <w:p w:rsidR="00297259" w:rsidRPr="001D12ED" w:rsidRDefault="00297259" w:rsidP="00796600">
      <w:pPr>
        <w:tabs>
          <w:tab w:val="left" w:pos="1080"/>
        </w:tabs>
        <w:spacing w:line="360" w:lineRule="auto"/>
        <w:ind w:firstLine="709"/>
        <w:jc w:val="center"/>
        <w:rPr>
          <w:sz w:val="28"/>
          <w:szCs w:val="28"/>
        </w:rPr>
      </w:pPr>
      <w:r w:rsidRPr="001D12ED">
        <w:rPr>
          <w:sz w:val="28"/>
          <w:szCs w:val="28"/>
        </w:rPr>
        <w:t>Дисциплина</w:t>
      </w:r>
      <w:r w:rsidRPr="001D12ED">
        <w:rPr>
          <w:sz w:val="28"/>
          <w:szCs w:val="28"/>
        </w:rPr>
        <w:tab/>
        <w:t xml:space="preserve"> </w:t>
      </w:r>
      <w:r w:rsidRPr="001D12ED">
        <w:rPr>
          <w:sz w:val="28"/>
          <w:szCs w:val="28"/>
          <w:u w:val="single"/>
        </w:rPr>
        <w:t>Маркетинг</w:t>
      </w:r>
    </w:p>
    <w:p w:rsidR="00297259" w:rsidRPr="001D12ED" w:rsidRDefault="00297259" w:rsidP="00796600">
      <w:pPr>
        <w:tabs>
          <w:tab w:val="left" w:pos="1080"/>
        </w:tabs>
        <w:spacing w:line="360" w:lineRule="auto"/>
        <w:ind w:firstLine="709"/>
        <w:jc w:val="center"/>
        <w:rPr>
          <w:sz w:val="28"/>
          <w:szCs w:val="28"/>
          <w:u w:val="single"/>
        </w:rPr>
      </w:pPr>
      <w:r w:rsidRPr="001D12ED">
        <w:rPr>
          <w:sz w:val="28"/>
          <w:szCs w:val="28"/>
        </w:rPr>
        <w:t>Группа</w:t>
      </w:r>
      <w:r w:rsidRPr="001D12ED">
        <w:rPr>
          <w:sz w:val="28"/>
          <w:szCs w:val="28"/>
        </w:rPr>
        <w:tab/>
      </w:r>
      <w:r w:rsidRPr="001D12ED">
        <w:rPr>
          <w:sz w:val="28"/>
          <w:szCs w:val="28"/>
        </w:rPr>
        <w:tab/>
        <w:t xml:space="preserve"> </w:t>
      </w:r>
      <w:r w:rsidRPr="001D12ED">
        <w:rPr>
          <w:sz w:val="28"/>
          <w:szCs w:val="28"/>
          <w:u w:val="single"/>
        </w:rPr>
        <w:t>СМ-06</w:t>
      </w:r>
    </w:p>
    <w:p w:rsidR="00297259" w:rsidRPr="001D12ED" w:rsidRDefault="00297259" w:rsidP="00796600">
      <w:pPr>
        <w:tabs>
          <w:tab w:val="left" w:pos="1080"/>
        </w:tabs>
        <w:spacing w:line="360" w:lineRule="auto"/>
        <w:ind w:firstLine="709"/>
        <w:jc w:val="center"/>
        <w:rPr>
          <w:sz w:val="28"/>
          <w:szCs w:val="28"/>
        </w:rPr>
      </w:pPr>
    </w:p>
    <w:p w:rsidR="00297259" w:rsidRPr="001D12ED" w:rsidRDefault="00297259" w:rsidP="00796600">
      <w:pPr>
        <w:tabs>
          <w:tab w:val="left" w:pos="1080"/>
        </w:tabs>
        <w:spacing w:line="360" w:lineRule="auto"/>
        <w:ind w:firstLine="709"/>
        <w:jc w:val="center"/>
        <w:rPr>
          <w:b/>
          <w:caps/>
          <w:sz w:val="28"/>
          <w:szCs w:val="28"/>
        </w:rPr>
      </w:pPr>
      <w:r w:rsidRPr="001D12ED">
        <w:rPr>
          <w:b/>
          <w:caps/>
          <w:sz w:val="28"/>
          <w:szCs w:val="28"/>
        </w:rPr>
        <w:t>задание</w:t>
      </w:r>
    </w:p>
    <w:p w:rsidR="00297259" w:rsidRPr="001D12ED" w:rsidRDefault="00297259" w:rsidP="00796600">
      <w:pPr>
        <w:tabs>
          <w:tab w:val="left" w:pos="1080"/>
        </w:tabs>
        <w:spacing w:line="360" w:lineRule="auto"/>
        <w:ind w:firstLine="709"/>
        <w:jc w:val="center"/>
        <w:rPr>
          <w:b/>
          <w:caps/>
          <w:sz w:val="28"/>
          <w:szCs w:val="28"/>
        </w:rPr>
      </w:pPr>
      <w:r w:rsidRPr="001D12ED">
        <w:rPr>
          <w:b/>
          <w:caps/>
          <w:sz w:val="28"/>
          <w:szCs w:val="28"/>
        </w:rPr>
        <w:t>по курсовой работе</w:t>
      </w:r>
    </w:p>
    <w:p w:rsidR="00297259" w:rsidRPr="001D12ED" w:rsidRDefault="00297259" w:rsidP="00796600">
      <w:pPr>
        <w:tabs>
          <w:tab w:val="left" w:pos="1080"/>
        </w:tabs>
        <w:spacing w:line="360" w:lineRule="auto"/>
        <w:ind w:firstLine="709"/>
        <w:jc w:val="center"/>
        <w:rPr>
          <w:sz w:val="28"/>
          <w:szCs w:val="28"/>
        </w:rPr>
      </w:pPr>
    </w:p>
    <w:p w:rsidR="00297259" w:rsidRPr="001D12ED" w:rsidRDefault="00297259" w:rsidP="00796600">
      <w:pPr>
        <w:tabs>
          <w:tab w:val="left" w:pos="1080"/>
        </w:tabs>
        <w:spacing w:line="360" w:lineRule="auto"/>
        <w:ind w:firstLine="709"/>
        <w:rPr>
          <w:sz w:val="28"/>
          <w:szCs w:val="28"/>
        </w:rPr>
      </w:pPr>
      <w:r w:rsidRPr="001D12ED">
        <w:rPr>
          <w:b/>
          <w:sz w:val="28"/>
          <w:szCs w:val="28"/>
        </w:rPr>
        <w:t>Тема работы:</w:t>
      </w:r>
      <w:r w:rsidRPr="001D12ED">
        <w:rPr>
          <w:sz w:val="28"/>
          <w:szCs w:val="28"/>
        </w:rPr>
        <w:t xml:space="preserve"> «Исследование конкурентоспособности товара»</w:t>
      </w:r>
    </w:p>
    <w:p w:rsidR="00297259" w:rsidRPr="001D12ED" w:rsidRDefault="00297259" w:rsidP="00796600">
      <w:pPr>
        <w:tabs>
          <w:tab w:val="left" w:pos="1080"/>
        </w:tabs>
        <w:spacing w:line="360" w:lineRule="auto"/>
        <w:ind w:firstLine="709"/>
        <w:rPr>
          <w:sz w:val="28"/>
          <w:szCs w:val="28"/>
        </w:rPr>
      </w:pPr>
      <w:r w:rsidRPr="001D12ED">
        <w:rPr>
          <w:b/>
          <w:sz w:val="28"/>
          <w:szCs w:val="28"/>
        </w:rPr>
        <w:t>Исходные данные:</w:t>
      </w:r>
      <w:r w:rsidRPr="001D12ED">
        <w:rPr>
          <w:sz w:val="28"/>
          <w:szCs w:val="28"/>
        </w:rPr>
        <w:t xml:space="preserve"> литературные источники, электронные учебники, данные из интернета</w:t>
      </w:r>
    </w:p>
    <w:p w:rsidR="00297259" w:rsidRPr="001D12ED" w:rsidRDefault="00297259" w:rsidP="00796600">
      <w:pPr>
        <w:tabs>
          <w:tab w:val="left" w:pos="1080"/>
        </w:tabs>
        <w:spacing w:line="360" w:lineRule="auto"/>
        <w:ind w:firstLine="709"/>
        <w:rPr>
          <w:sz w:val="28"/>
          <w:szCs w:val="28"/>
        </w:rPr>
      </w:pPr>
      <w:r w:rsidRPr="001D12ED">
        <w:rPr>
          <w:b/>
          <w:sz w:val="28"/>
          <w:szCs w:val="28"/>
        </w:rPr>
        <w:t>Специальная часть</w:t>
      </w:r>
      <w:r w:rsidRPr="001D12ED">
        <w:rPr>
          <w:sz w:val="28"/>
          <w:szCs w:val="28"/>
        </w:rPr>
        <w:t xml:space="preserve"> </w:t>
      </w:r>
      <w:r w:rsidRPr="001D12ED">
        <w:rPr>
          <w:b/>
          <w:sz w:val="28"/>
          <w:szCs w:val="28"/>
        </w:rPr>
        <w:t>(раздел</w:t>
      </w:r>
      <w:r w:rsidRPr="001D12ED">
        <w:rPr>
          <w:sz w:val="28"/>
          <w:szCs w:val="28"/>
        </w:rPr>
        <w:t>)</w:t>
      </w:r>
      <w:r w:rsidR="001D12ED" w:rsidRPr="001D12ED">
        <w:rPr>
          <w:sz w:val="28"/>
          <w:szCs w:val="28"/>
        </w:rPr>
        <w:t xml:space="preserve"> </w:t>
      </w:r>
      <w:r w:rsidRPr="001D12ED">
        <w:rPr>
          <w:sz w:val="28"/>
          <w:szCs w:val="28"/>
        </w:rPr>
        <w:t>____________________</w:t>
      </w:r>
      <w:r w:rsidR="00796600">
        <w:rPr>
          <w:sz w:val="28"/>
          <w:szCs w:val="28"/>
        </w:rPr>
        <w:t>__</w:t>
      </w:r>
      <w:r w:rsidRPr="001D12ED">
        <w:rPr>
          <w:sz w:val="28"/>
          <w:szCs w:val="28"/>
        </w:rPr>
        <w:t>___</w:t>
      </w:r>
      <w:r w:rsidR="001D12ED">
        <w:rPr>
          <w:sz w:val="28"/>
          <w:szCs w:val="28"/>
        </w:rPr>
        <w:t>______</w:t>
      </w:r>
      <w:r w:rsidRPr="001D12ED">
        <w:rPr>
          <w:sz w:val="28"/>
          <w:szCs w:val="28"/>
        </w:rPr>
        <w:t>____</w:t>
      </w:r>
    </w:p>
    <w:p w:rsidR="001D12ED" w:rsidRPr="001D12ED" w:rsidRDefault="00297259" w:rsidP="00796600">
      <w:pPr>
        <w:tabs>
          <w:tab w:val="left" w:pos="1080"/>
        </w:tabs>
        <w:spacing w:line="360" w:lineRule="auto"/>
        <w:ind w:firstLine="709"/>
        <w:rPr>
          <w:sz w:val="28"/>
          <w:szCs w:val="28"/>
        </w:rPr>
      </w:pPr>
      <w:r w:rsidRPr="001D12ED">
        <w:rPr>
          <w:sz w:val="28"/>
          <w:szCs w:val="28"/>
        </w:rPr>
        <w:t>_____________________________________________________________</w:t>
      </w:r>
    </w:p>
    <w:p w:rsidR="00297259" w:rsidRPr="001D12ED" w:rsidRDefault="00297259" w:rsidP="00796600">
      <w:pPr>
        <w:tabs>
          <w:tab w:val="left" w:pos="1080"/>
        </w:tabs>
        <w:spacing w:line="360" w:lineRule="auto"/>
        <w:ind w:firstLine="709"/>
        <w:rPr>
          <w:sz w:val="28"/>
          <w:szCs w:val="28"/>
        </w:rPr>
      </w:pPr>
      <w:r w:rsidRPr="001D12ED">
        <w:rPr>
          <w:b/>
          <w:sz w:val="28"/>
          <w:szCs w:val="28"/>
        </w:rPr>
        <w:t>Перечень графического</w:t>
      </w:r>
      <w:r w:rsidR="001D12ED" w:rsidRPr="001D12ED">
        <w:rPr>
          <w:b/>
          <w:sz w:val="28"/>
          <w:szCs w:val="28"/>
        </w:rPr>
        <w:t xml:space="preserve"> </w:t>
      </w:r>
      <w:r w:rsidRPr="001D12ED">
        <w:rPr>
          <w:b/>
          <w:sz w:val="28"/>
          <w:szCs w:val="28"/>
        </w:rPr>
        <w:t>материала</w:t>
      </w:r>
      <w:r w:rsidRPr="001D12ED">
        <w:rPr>
          <w:sz w:val="28"/>
          <w:szCs w:val="28"/>
        </w:rPr>
        <w:t>____________________</w:t>
      </w:r>
      <w:r w:rsidR="001D12ED">
        <w:rPr>
          <w:sz w:val="28"/>
          <w:szCs w:val="28"/>
        </w:rPr>
        <w:t>_________</w:t>
      </w:r>
    </w:p>
    <w:p w:rsidR="00297259" w:rsidRPr="001D12ED" w:rsidRDefault="00297259" w:rsidP="00796600">
      <w:pPr>
        <w:tabs>
          <w:tab w:val="left" w:pos="1080"/>
        </w:tabs>
        <w:spacing w:line="360" w:lineRule="auto"/>
        <w:ind w:firstLine="709"/>
        <w:jc w:val="right"/>
        <w:rPr>
          <w:sz w:val="28"/>
          <w:szCs w:val="28"/>
        </w:rPr>
      </w:pPr>
      <w:r w:rsidRPr="001D12ED">
        <w:rPr>
          <w:sz w:val="28"/>
          <w:szCs w:val="28"/>
        </w:rPr>
        <w:t>Дата выдачи задания «___» ___________ 200_г.</w:t>
      </w:r>
    </w:p>
    <w:p w:rsidR="00297259" w:rsidRPr="001D12ED" w:rsidRDefault="00297259" w:rsidP="00796600">
      <w:pPr>
        <w:tabs>
          <w:tab w:val="left" w:pos="1080"/>
        </w:tabs>
        <w:spacing w:line="360" w:lineRule="auto"/>
        <w:ind w:firstLine="709"/>
        <w:jc w:val="right"/>
        <w:rPr>
          <w:sz w:val="28"/>
          <w:szCs w:val="28"/>
        </w:rPr>
      </w:pPr>
      <w:r w:rsidRPr="001D12ED">
        <w:rPr>
          <w:sz w:val="28"/>
          <w:szCs w:val="28"/>
        </w:rPr>
        <w:t>Сроки сдачи работы «___» ___________ 200_г.</w:t>
      </w:r>
    </w:p>
    <w:p w:rsidR="001D12ED" w:rsidRPr="00F46F07" w:rsidRDefault="00297259" w:rsidP="00796600">
      <w:pPr>
        <w:tabs>
          <w:tab w:val="left" w:pos="1080"/>
        </w:tabs>
        <w:spacing w:line="360" w:lineRule="auto"/>
        <w:ind w:firstLine="709"/>
        <w:jc w:val="right"/>
        <w:rPr>
          <w:sz w:val="28"/>
          <w:szCs w:val="28"/>
        </w:rPr>
      </w:pPr>
      <w:r w:rsidRPr="001D12ED">
        <w:rPr>
          <w:sz w:val="28"/>
          <w:szCs w:val="28"/>
        </w:rPr>
        <w:t>Руководитель работы</w:t>
      </w:r>
      <w:r w:rsidR="00F46F07">
        <w:rPr>
          <w:sz w:val="28"/>
          <w:szCs w:val="28"/>
        </w:rPr>
        <w:t xml:space="preserve"> </w:t>
      </w:r>
      <w:r w:rsidRPr="001D12ED">
        <w:rPr>
          <w:sz w:val="28"/>
          <w:szCs w:val="28"/>
        </w:rPr>
        <w:t xml:space="preserve">____________ </w:t>
      </w:r>
    </w:p>
    <w:p w:rsidR="00297259" w:rsidRPr="001D12ED" w:rsidRDefault="006C1819" w:rsidP="00796600">
      <w:pPr>
        <w:tabs>
          <w:tab w:val="left" w:pos="1080"/>
        </w:tabs>
        <w:spacing w:line="360" w:lineRule="auto"/>
        <w:ind w:firstLine="709"/>
        <w:jc w:val="right"/>
        <w:rPr>
          <w:sz w:val="28"/>
          <w:szCs w:val="28"/>
          <w:u w:val="single"/>
        </w:rPr>
      </w:pPr>
      <w:r w:rsidRPr="001D12ED">
        <w:rPr>
          <w:sz w:val="28"/>
          <w:szCs w:val="28"/>
        </w:rPr>
        <w:t>к.фил.н., доцент</w:t>
      </w:r>
      <w:r w:rsidR="00F46F07">
        <w:rPr>
          <w:sz w:val="28"/>
          <w:szCs w:val="28"/>
        </w:rPr>
        <w:t xml:space="preserve"> </w:t>
      </w:r>
      <w:r w:rsidR="00297259" w:rsidRPr="001D12ED">
        <w:rPr>
          <w:sz w:val="28"/>
          <w:szCs w:val="28"/>
          <w:u w:val="single"/>
        </w:rPr>
        <w:t>Лазуткин А.П.</w:t>
      </w:r>
    </w:p>
    <w:p w:rsidR="00297259" w:rsidRPr="001D12ED" w:rsidRDefault="00297259" w:rsidP="00796600">
      <w:pPr>
        <w:tabs>
          <w:tab w:val="left" w:pos="1080"/>
        </w:tabs>
        <w:spacing w:line="360" w:lineRule="auto"/>
        <w:ind w:firstLine="709"/>
        <w:jc w:val="right"/>
        <w:rPr>
          <w:sz w:val="28"/>
          <w:szCs w:val="28"/>
        </w:rPr>
      </w:pPr>
      <w:r w:rsidRPr="001D12ED">
        <w:rPr>
          <w:sz w:val="28"/>
          <w:szCs w:val="28"/>
        </w:rPr>
        <w:t>(подпись, дата)</w:t>
      </w:r>
    </w:p>
    <w:p w:rsidR="001D12ED" w:rsidRDefault="00297259" w:rsidP="00796600">
      <w:pPr>
        <w:tabs>
          <w:tab w:val="left" w:pos="1080"/>
        </w:tabs>
        <w:spacing w:line="360" w:lineRule="auto"/>
        <w:ind w:firstLine="709"/>
        <w:jc w:val="right"/>
        <w:rPr>
          <w:sz w:val="28"/>
          <w:szCs w:val="28"/>
          <w:lang w:val="en-US"/>
        </w:rPr>
      </w:pPr>
      <w:r w:rsidRPr="001D12ED">
        <w:rPr>
          <w:sz w:val="28"/>
          <w:szCs w:val="28"/>
        </w:rPr>
        <w:t>Разработал студент</w:t>
      </w:r>
      <w:r w:rsidR="00F46F07">
        <w:rPr>
          <w:sz w:val="28"/>
          <w:szCs w:val="28"/>
        </w:rPr>
        <w:t xml:space="preserve"> </w:t>
      </w:r>
      <w:r w:rsidRPr="001D12ED">
        <w:rPr>
          <w:sz w:val="28"/>
          <w:szCs w:val="28"/>
        </w:rPr>
        <w:t>____________</w:t>
      </w:r>
    </w:p>
    <w:p w:rsidR="00297259" w:rsidRPr="001D12ED" w:rsidRDefault="00297259" w:rsidP="00796600">
      <w:pPr>
        <w:tabs>
          <w:tab w:val="left" w:pos="1080"/>
        </w:tabs>
        <w:spacing w:line="360" w:lineRule="auto"/>
        <w:ind w:firstLine="709"/>
        <w:jc w:val="right"/>
        <w:rPr>
          <w:sz w:val="28"/>
          <w:szCs w:val="28"/>
          <w:u w:val="single"/>
        </w:rPr>
      </w:pPr>
      <w:r w:rsidRPr="001D12ED">
        <w:rPr>
          <w:sz w:val="28"/>
          <w:szCs w:val="28"/>
          <w:u w:val="single"/>
        </w:rPr>
        <w:t>Веремеенко Е.А.</w:t>
      </w:r>
    </w:p>
    <w:p w:rsidR="00297259" w:rsidRPr="001D12ED" w:rsidRDefault="00297259" w:rsidP="00796600">
      <w:pPr>
        <w:tabs>
          <w:tab w:val="left" w:pos="1080"/>
          <w:tab w:val="center" w:pos="4677"/>
          <w:tab w:val="right" w:pos="9355"/>
        </w:tabs>
        <w:spacing w:line="360" w:lineRule="auto"/>
        <w:ind w:firstLine="709"/>
        <w:jc w:val="right"/>
        <w:rPr>
          <w:sz w:val="28"/>
          <w:szCs w:val="28"/>
        </w:rPr>
      </w:pPr>
      <w:r w:rsidRPr="001D12ED">
        <w:rPr>
          <w:sz w:val="28"/>
          <w:szCs w:val="28"/>
        </w:rPr>
        <w:t>(подпись, дата)</w:t>
      </w:r>
    </w:p>
    <w:p w:rsidR="00297259" w:rsidRPr="001D12ED" w:rsidRDefault="00297259" w:rsidP="00796600">
      <w:pPr>
        <w:tabs>
          <w:tab w:val="left" w:pos="1080"/>
          <w:tab w:val="center" w:pos="4677"/>
          <w:tab w:val="right" w:pos="9355"/>
        </w:tabs>
        <w:spacing w:line="360" w:lineRule="auto"/>
        <w:ind w:firstLine="709"/>
        <w:jc w:val="center"/>
        <w:rPr>
          <w:sz w:val="28"/>
          <w:szCs w:val="28"/>
        </w:rPr>
      </w:pPr>
    </w:p>
    <w:p w:rsidR="00297259" w:rsidRPr="001D12ED" w:rsidRDefault="00297259" w:rsidP="00796600">
      <w:pPr>
        <w:tabs>
          <w:tab w:val="left" w:pos="1080"/>
          <w:tab w:val="center" w:pos="4677"/>
          <w:tab w:val="right" w:pos="9355"/>
        </w:tabs>
        <w:spacing w:line="360" w:lineRule="auto"/>
        <w:ind w:firstLine="709"/>
        <w:jc w:val="center"/>
        <w:rPr>
          <w:sz w:val="28"/>
          <w:szCs w:val="28"/>
        </w:rPr>
      </w:pPr>
    </w:p>
    <w:p w:rsidR="00297259" w:rsidRPr="001D12ED" w:rsidRDefault="00297259" w:rsidP="00796600">
      <w:pPr>
        <w:tabs>
          <w:tab w:val="left" w:pos="1080"/>
          <w:tab w:val="center" w:pos="4677"/>
          <w:tab w:val="right" w:pos="9355"/>
        </w:tabs>
        <w:spacing w:line="360" w:lineRule="auto"/>
        <w:ind w:firstLine="709"/>
        <w:jc w:val="center"/>
        <w:rPr>
          <w:sz w:val="28"/>
          <w:szCs w:val="28"/>
        </w:rPr>
      </w:pPr>
      <w:r w:rsidRPr="001D12ED">
        <w:rPr>
          <w:sz w:val="28"/>
          <w:szCs w:val="28"/>
        </w:rPr>
        <w:t xml:space="preserve">Ачинск, </w:t>
      </w:r>
      <w:smartTag w:uri="urn:schemas-microsoft-com:office:smarttags" w:element="metricconverter">
        <w:smartTagPr>
          <w:attr w:name="ProductID" w:val="2009 г"/>
        </w:smartTagPr>
        <w:r w:rsidRPr="001D12ED">
          <w:rPr>
            <w:sz w:val="28"/>
            <w:szCs w:val="28"/>
          </w:rPr>
          <w:t>2009 г</w:t>
        </w:r>
      </w:smartTag>
      <w:r w:rsidRPr="001D12ED">
        <w:rPr>
          <w:sz w:val="28"/>
          <w:szCs w:val="28"/>
        </w:rPr>
        <w:t>.</w:t>
      </w:r>
    </w:p>
    <w:p w:rsidR="00297259" w:rsidRPr="001D12ED" w:rsidRDefault="001D12ED" w:rsidP="00796600">
      <w:pPr>
        <w:tabs>
          <w:tab w:val="left" w:pos="1080"/>
          <w:tab w:val="center" w:pos="4677"/>
          <w:tab w:val="right" w:pos="9355"/>
        </w:tabs>
        <w:spacing w:line="360" w:lineRule="auto"/>
        <w:ind w:firstLine="709"/>
        <w:jc w:val="center"/>
        <w:rPr>
          <w:b/>
          <w:sz w:val="28"/>
          <w:szCs w:val="28"/>
        </w:rPr>
      </w:pPr>
      <w:r>
        <w:rPr>
          <w:sz w:val="28"/>
          <w:szCs w:val="28"/>
        </w:rPr>
        <w:br w:type="page"/>
      </w:r>
      <w:r w:rsidR="00297259" w:rsidRPr="001D12ED">
        <w:rPr>
          <w:b/>
          <w:sz w:val="28"/>
          <w:szCs w:val="28"/>
        </w:rPr>
        <w:t>Содержание</w:t>
      </w:r>
    </w:p>
    <w:p w:rsidR="003A657F" w:rsidRPr="001D12ED" w:rsidRDefault="003A657F" w:rsidP="00796600">
      <w:pPr>
        <w:tabs>
          <w:tab w:val="left" w:pos="1080"/>
          <w:tab w:val="center" w:pos="4677"/>
          <w:tab w:val="right" w:pos="9355"/>
        </w:tabs>
        <w:spacing w:line="360" w:lineRule="auto"/>
        <w:ind w:firstLine="709"/>
        <w:jc w:val="center"/>
        <w:rPr>
          <w:b/>
          <w:sz w:val="28"/>
          <w:szCs w:val="28"/>
        </w:rPr>
      </w:pPr>
    </w:p>
    <w:p w:rsidR="00E65157" w:rsidRPr="001D12ED" w:rsidRDefault="00E65157" w:rsidP="00796600">
      <w:pPr>
        <w:pStyle w:val="11"/>
        <w:tabs>
          <w:tab w:val="left" w:pos="1080"/>
          <w:tab w:val="right" w:leader="dot" w:pos="9345"/>
        </w:tabs>
        <w:spacing w:line="360" w:lineRule="auto"/>
        <w:rPr>
          <w:noProof/>
          <w:sz w:val="28"/>
          <w:szCs w:val="28"/>
        </w:rPr>
      </w:pPr>
      <w:r w:rsidRPr="004105CC">
        <w:rPr>
          <w:rStyle w:val="a9"/>
          <w:noProof/>
          <w:sz w:val="28"/>
          <w:szCs w:val="28"/>
        </w:rPr>
        <w:t>Введение</w:t>
      </w:r>
    </w:p>
    <w:p w:rsidR="00E65157" w:rsidRPr="001D12ED" w:rsidRDefault="00E65157" w:rsidP="00796600">
      <w:pPr>
        <w:pStyle w:val="11"/>
        <w:tabs>
          <w:tab w:val="left" w:pos="1080"/>
          <w:tab w:val="right" w:leader="dot" w:pos="9345"/>
        </w:tabs>
        <w:spacing w:line="360" w:lineRule="auto"/>
        <w:rPr>
          <w:noProof/>
          <w:sz w:val="28"/>
          <w:szCs w:val="28"/>
        </w:rPr>
      </w:pPr>
      <w:r w:rsidRPr="004105CC">
        <w:rPr>
          <w:rStyle w:val="a9"/>
          <w:noProof/>
          <w:sz w:val="28"/>
          <w:szCs w:val="28"/>
        </w:rPr>
        <w:t>1.Сущность конкуренции</w:t>
      </w:r>
    </w:p>
    <w:p w:rsidR="00E65157" w:rsidRPr="001D12ED" w:rsidRDefault="00E65157" w:rsidP="00796600">
      <w:pPr>
        <w:pStyle w:val="21"/>
        <w:tabs>
          <w:tab w:val="left" w:pos="1080"/>
          <w:tab w:val="right" w:leader="dot" w:pos="9345"/>
        </w:tabs>
        <w:spacing w:line="360" w:lineRule="auto"/>
        <w:ind w:left="0"/>
        <w:rPr>
          <w:noProof/>
          <w:sz w:val="28"/>
          <w:szCs w:val="28"/>
        </w:rPr>
      </w:pPr>
      <w:r w:rsidRPr="004105CC">
        <w:rPr>
          <w:rStyle w:val="a9"/>
          <w:noProof/>
          <w:sz w:val="28"/>
          <w:szCs w:val="28"/>
        </w:rPr>
        <w:t>1.1. Субъекты и объекты конкурирующих сторон</w:t>
      </w:r>
    </w:p>
    <w:p w:rsidR="00E65157" w:rsidRPr="001D12ED" w:rsidRDefault="00E65157" w:rsidP="00796600">
      <w:pPr>
        <w:pStyle w:val="21"/>
        <w:tabs>
          <w:tab w:val="left" w:pos="1080"/>
          <w:tab w:val="right" w:leader="dot" w:pos="9345"/>
        </w:tabs>
        <w:spacing w:line="360" w:lineRule="auto"/>
        <w:ind w:left="0"/>
        <w:rPr>
          <w:noProof/>
          <w:sz w:val="28"/>
          <w:szCs w:val="28"/>
        </w:rPr>
      </w:pPr>
      <w:r w:rsidRPr="004105CC">
        <w:rPr>
          <w:rStyle w:val="a9"/>
          <w:noProof/>
          <w:sz w:val="28"/>
          <w:szCs w:val="28"/>
        </w:rPr>
        <w:t>1.2. Причины возникновения конкуренции</w:t>
      </w:r>
    </w:p>
    <w:p w:rsidR="00E65157" w:rsidRPr="001D12ED" w:rsidRDefault="00E65157" w:rsidP="00796600">
      <w:pPr>
        <w:pStyle w:val="11"/>
        <w:tabs>
          <w:tab w:val="left" w:pos="1080"/>
          <w:tab w:val="right" w:leader="dot" w:pos="9345"/>
        </w:tabs>
        <w:spacing w:line="360" w:lineRule="auto"/>
        <w:rPr>
          <w:noProof/>
          <w:sz w:val="28"/>
          <w:szCs w:val="28"/>
        </w:rPr>
      </w:pPr>
      <w:r w:rsidRPr="004105CC">
        <w:rPr>
          <w:rStyle w:val="a9"/>
          <w:noProof/>
          <w:sz w:val="28"/>
          <w:szCs w:val="28"/>
        </w:rPr>
        <w:t>2. Анализ достоинств и недостатков данного вида товара</w:t>
      </w:r>
    </w:p>
    <w:p w:rsidR="00E65157" w:rsidRPr="001D12ED" w:rsidRDefault="003A657F" w:rsidP="00796600">
      <w:pPr>
        <w:pStyle w:val="21"/>
        <w:tabs>
          <w:tab w:val="left" w:pos="960"/>
          <w:tab w:val="left" w:pos="1080"/>
          <w:tab w:val="right" w:leader="dot" w:pos="9345"/>
        </w:tabs>
        <w:spacing w:line="360" w:lineRule="auto"/>
        <w:ind w:left="0"/>
        <w:rPr>
          <w:noProof/>
          <w:sz w:val="28"/>
          <w:szCs w:val="28"/>
        </w:rPr>
      </w:pPr>
      <w:r w:rsidRPr="004105CC">
        <w:rPr>
          <w:rStyle w:val="a9"/>
          <w:noProof/>
          <w:sz w:val="28"/>
          <w:szCs w:val="28"/>
        </w:rPr>
        <w:t>2.1</w:t>
      </w:r>
      <w:r w:rsidR="00796600" w:rsidRPr="004105CC">
        <w:rPr>
          <w:rStyle w:val="a9"/>
          <w:noProof/>
          <w:sz w:val="28"/>
          <w:szCs w:val="28"/>
        </w:rPr>
        <w:t xml:space="preserve"> </w:t>
      </w:r>
      <w:r w:rsidR="00E65157" w:rsidRPr="004105CC">
        <w:rPr>
          <w:rStyle w:val="a9"/>
          <w:noProof/>
          <w:sz w:val="28"/>
          <w:szCs w:val="28"/>
        </w:rPr>
        <w:t xml:space="preserve">Анализ конкурентоспособности шампуней марки </w:t>
      </w:r>
      <w:r w:rsidR="00E65157" w:rsidRPr="004105CC">
        <w:rPr>
          <w:rStyle w:val="a9"/>
          <w:noProof/>
          <w:sz w:val="28"/>
          <w:szCs w:val="28"/>
          <w:lang w:val="en-US"/>
        </w:rPr>
        <w:t>Schwarzkopf</w:t>
      </w:r>
    </w:p>
    <w:p w:rsidR="00E65157" w:rsidRPr="001D12ED" w:rsidRDefault="00E65157" w:rsidP="00796600">
      <w:pPr>
        <w:pStyle w:val="21"/>
        <w:tabs>
          <w:tab w:val="left" w:pos="1080"/>
          <w:tab w:val="right" w:leader="dot" w:pos="9345"/>
        </w:tabs>
        <w:spacing w:line="360" w:lineRule="auto"/>
        <w:ind w:left="0"/>
        <w:rPr>
          <w:noProof/>
          <w:sz w:val="28"/>
          <w:szCs w:val="28"/>
        </w:rPr>
      </w:pPr>
      <w:r w:rsidRPr="004105CC">
        <w:rPr>
          <w:rStyle w:val="a9"/>
          <w:noProof/>
          <w:sz w:val="28"/>
          <w:szCs w:val="28"/>
        </w:rPr>
        <w:t>2.2 Анализ конкуренции на рынке сбыта</w:t>
      </w:r>
    </w:p>
    <w:p w:rsidR="00E65157" w:rsidRPr="001D12ED" w:rsidRDefault="00E65157" w:rsidP="00796600">
      <w:pPr>
        <w:pStyle w:val="11"/>
        <w:tabs>
          <w:tab w:val="left" w:pos="1080"/>
          <w:tab w:val="right" w:leader="dot" w:pos="9345"/>
        </w:tabs>
        <w:spacing w:line="360" w:lineRule="auto"/>
        <w:rPr>
          <w:noProof/>
          <w:sz w:val="28"/>
          <w:szCs w:val="28"/>
        </w:rPr>
      </w:pPr>
      <w:r w:rsidRPr="004105CC">
        <w:rPr>
          <w:rStyle w:val="a9"/>
          <w:noProof/>
          <w:sz w:val="28"/>
          <w:szCs w:val="28"/>
        </w:rPr>
        <w:t>Заключение</w:t>
      </w:r>
    </w:p>
    <w:p w:rsidR="00E65157" w:rsidRPr="001D12ED" w:rsidRDefault="00E65157" w:rsidP="00796600">
      <w:pPr>
        <w:pStyle w:val="11"/>
        <w:tabs>
          <w:tab w:val="left" w:pos="1080"/>
          <w:tab w:val="right" w:leader="dot" w:pos="9345"/>
        </w:tabs>
        <w:spacing w:line="360" w:lineRule="auto"/>
        <w:rPr>
          <w:noProof/>
          <w:sz w:val="28"/>
          <w:szCs w:val="28"/>
        </w:rPr>
      </w:pPr>
      <w:r w:rsidRPr="004105CC">
        <w:rPr>
          <w:rStyle w:val="a9"/>
          <w:noProof/>
          <w:sz w:val="28"/>
          <w:szCs w:val="28"/>
        </w:rPr>
        <w:t>Библиографический список</w:t>
      </w:r>
    </w:p>
    <w:p w:rsidR="00E65157" w:rsidRPr="001D12ED" w:rsidRDefault="00E65157" w:rsidP="00796600">
      <w:pPr>
        <w:pStyle w:val="11"/>
        <w:tabs>
          <w:tab w:val="left" w:pos="1080"/>
          <w:tab w:val="right" w:leader="dot" w:pos="9345"/>
        </w:tabs>
        <w:spacing w:line="360" w:lineRule="auto"/>
        <w:rPr>
          <w:noProof/>
          <w:sz w:val="28"/>
          <w:szCs w:val="28"/>
        </w:rPr>
      </w:pPr>
      <w:r w:rsidRPr="004105CC">
        <w:rPr>
          <w:rStyle w:val="a9"/>
          <w:noProof/>
          <w:sz w:val="28"/>
          <w:szCs w:val="28"/>
        </w:rPr>
        <w:t>Приложение А</w:t>
      </w:r>
    </w:p>
    <w:p w:rsidR="00E65157" w:rsidRPr="001D12ED" w:rsidRDefault="00E65157" w:rsidP="00796600">
      <w:pPr>
        <w:pStyle w:val="11"/>
        <w:tabs>
          <w:tab w:val="left" w:pos="1080"/>
          <w:tab w:val="right" w:leader="dot" w:pos="9345"/>
        </w:tabs>
        <w:spacing w:line="360" w:lineRule="auto"/>
        <w:rPr>
          <w:noProof/>
          <w:sz w:val="28"/>
          <w:szCs w:val="28"/>
        </w:rPr>
      </w:pPr>
      <w:r w:rsidRPr="004105CC">
        <w:rPr>
          <w:rStyle w:val="a9"/>
          <w:noProof/>
          <w:sz w:val="28"/>
          <w:szCs w:val="28"/>
        </w:rPr>
        <w:t>Приложение Б</w:t>
      </w:r>
    </w:p>
    <w:p w:rsidR="001D12ED" w:rsidRDefault="001D12ED" w:rsidP="00796600">
      <w:pPr>
        <w:tabs>
          <w:tab w:val="left" w:pos="1080"/>
          <w:tab w:val="center" w:pos="4677"/>
          <w:tab w:val="right" w:pos="9355"/>
        </w:tabs>
        <w:spacing w:line="360" w:lineRule="auto"/>
        <w:rPr>
          <w:sz w:val="28"/>
          <w:szCs w:val="28"/>
        </w:rPr>
      </w:pPr>
      <w:bookmarkStart w:id="0" w:name="_Toc228258925"/>
      <w:bookmarkStart w:id="1" w:name="_Toc228259218"/>
    </w:p>
    <w:p w:rsidR="00A80BED" w:rsidRPr="001D12ED" w:rsidRDefault="001D12ED" w:rsidP="00796600">
      <w:pPr>
        <w:tabs>
          <w:tab w:val="left" w:pos="1080"/>
          <w:tab w:val="center" w:pos="4677"/>
          <w:tab w:val="right" w:pos="9355"/>
        </w:tabs>
        <w:spacing w:line="360" w:lineRule="auto"/>
        <w:ind w:firstLine="720"/>
        <w:jc w:val="center"/>
        <w:rPr>
          <w:b/>
          <w:sz w:val="28"/>
          <w:szCs w:val="28"/>
        </w:rPr>
      </w:pPr>
      <w:r>
        <w:rPr>
          <w:sz w:val="28"/>
          <w:szCs w:val="28"/>
        </w:rPr>
        <w:br w:type="page"/>
      </w:r>
      <w:r w:rsidR="00A80BED" w:rsidRPr="001D12ED">
        <w:rPr>
          <w:b/>
          <w:sz w:val="28"/>
          <w:szCs w:val="28"/>
        </w:rPr>
        <w:t>Введение</w:t>
      </w:r>
      <w:bookmarkEnd w:id="0"/>
      <w:bookmarkEnd w:id="1"/>
    </w:p>
    <w:p w:rsidR="00672E1B" w:rsidRPr="001D12ED" w:rsidRDefault="00672E1B" w:rsidP="00796600">
      <w:pPr>
        <w:tabs>
          <w:tab w:val="left" w:pos="1080"/>
        </w:tabs>
        <w:spacing w:line="360" w:lineRule="auto"/>
        <w:ind w:firstLine="720"/>
        <w:jc w:val="center"/>
        <w:rPr>
          <w:b/>
          <w:sz w:val="28"/>
          <w:szCs w:val="28"/>
        </w:rPr>
      </w:pPr>
    </w:p>
    <w:p w:rsidR="00BD136F" w:rsidRPr="001D12ED" w:rsidRDefault="009737B0" w:rsidP="00796600">
      <w:pPr>
        <w:pStyle w:val="a3"/>
        <w:tabs>
          <w:tab w:val="left" w:pos="1080"/>
        </w:tabs>
        <w:spacing w:before="0" w:beforeAutospacing="0" w:after="0" w:afterAutospacing="0" w:line="360" w:lineRule="auto"/>
        <w:ind w:firstLine="709"/>
        <w:jc w:val="both"/>
        <w:rPr>
          <w:rFonts w:ascii="Times New Roman" w:hAnsi="Times New Roman" w:cs="Times New Roman"/>
          <w:color w:val="auto"/>
          <w:sz w:val="28"/>
          <w:szCs w:val="28"/>
        </w:rPr>
      </w:pPr>
      <w:r w:rsidRPr="001D12ED">
        <w:rPr>
          <w:rFonts w:ascii="Times New Roman" w:hAnsi="Times New Roman" w:cs="Times New Roman"/>
          <w:color w:val="auto"/>
          <w:sz w:val="28"/>
          <w:szCs w:val="28"/>
        </w:rPr>
        <w:t>Все многообразие форм продвижения услуг, как и продвижение товаров, основано на использовании двух базовых способов: реклама и личные продажи. Реклама как опосредованная (неличная) форма информирования о товаре или услуге должна стимулировать активный спрос на услугу, т.е. обеспечивать максимальное число звонков, посещений со словами «хочу» и «продайте, пожалуйста». Личные продажи — личная форма предложения услуги конкретному представителю определенной целевой группы в условном формате: «купи ракушку, купи ракушку, купи ...» Но чем популярнее и продаваемее становится конкретный бренд, тем стремительнее возрастает конкуренция. Ведь каждая компания стремится продать именно СВОЙ товар, отодвинув конкурентов на второй план.</w:t>
      </w:r>
    </w:p>
    <w:p w:rsidR="00BD136F" w:rsidRPr="001D12ED" w:rsidRDefault="009737B0" w:rsidP="00796600">
      <w:pPr>
        <w:pStyle w:val="a3"/>
        <w:tabs>
          <w:tab w:val="left" w:pos="1080"/>
        </w:tabs>
        <w:spacing w:before="0" w:beforeAutospacing="0" w:after="0" w:afterAutospacing="0" w:line="360" w:lineRule="auto"/>
        <w:ind w:firstLine="709"/>
        <w:jc w:val="both"/>
        <w:rPr>
          <w:rFonts w:ascii="Times New Roman" w:hAnsi="Times New Roman" w:cs="Times New Roman"/>
          <w:color w:val="auto"/>
          <w:sz w:val="28"/>
          <w:szCs w:val="28"/>
        </w:rPr>
      </w:pPr>
      <w:r w:rsidRPr="001D12ED">
        <w:rPr>
          <w:rFonts w:ascii="Times New Roman" w:hAnsi="Times New Roman" w:cs="Times New Roman"/>
          <w:color w:val="auto"/>
          <w:sz w:val="28"/>
          <w:szCs w:val="28"/>
        </w:rPr>
        <w:t xml:space="preserve">Именно поэтому слабые компании с ещё </w:t>
      </w:r>
      <w:r w:rsidR="00BD136F" w:rsidRPr="001D12ED">
        <w:rPr>
          <w:rFonts w:ascii="Times New Roman" w:hAnsi="Times New Roman" w:cs="Times New Roman"/>
          <w:color w:val="auto"/>
          <w:sz w:val="28"/>
          <w:szCs w:val="28"/>
        </w:rPr>
        <w:t>н</w:t>
      </w:r>
      <w:r w:rsidRPr="001D12ED">
        <w:rPr>
          <w:rFonts w:ascii="Times New Roman" w:hAnsi="Times New Roman" w:cs="Times New Roman"/>
          <w:color w:val="auto"/>
          <w:sz w:val="28"/>
          <w:szCs w:val="28"/>
        </w:rPr>
        <w:t xml:space="preserve">ераскрученным товаром не могут конкурировать с уже известными брендами и на этапе конкуренции довольно часто отсеиваются, оставляя поле битвы сильным и </w:t>
      </w:r>
      <w:r w:rsidR="00BD136F" w:rsidRPr="001D12ED">
        <w:rPr>
          <w:rFonts w:ascii="Times New Roman" w:hAnsi="Times New Roman" w:cs="Times New Roman"/>
          <w:color w:val="auto"/>
          <w:sz w:val="28"/>
          <w:szCs w:val="28"/>
        </w:rPr>
        <w:t>способным противостоять равным по силе компаниям с не менее популярными брендами.</w:t>
      </w:r>
    </w:p>
    <w:p w:rsidR="009737B0" w:rsidRPr="001D12ED" w:rsidRDefault="00BD136F" w:rsidP="00796600">
      <w:pPr>
        <w:pStyle w:val="a3"/>
        <w:tabs>
          <w:tab w:val="left" w:pos="1080"/>
        </w:tabs>
        <w:spacing w:before="0" w:beforeAutospacing="0" w:after="0" w:afterAutospacing="0" w:line="360" w:lineRule="auto"/>
        <w:ind w:firstLine="709"/>
        <w:jc w:val="both"/>
        <w:rPr>
          <w:rFonts w:ascii="Times New Roman" w:hAnsi="Times New Roman" w:cs="Times New Roman"/>
          <w:color w:val="auto"/>
          <w:sz w:val="28"/>
          <w:szCs w:val="28"/>
        </w:rPr>
      </w:pPr>
      <w:r w:rsidRPr="001D12ED">
        <w:rPr>
          <w:rFonts w:ascii="Times New Roman" w:hAnsi="Times New Roman" w:cs="Times New Roman"/>
          <w:color w:val="auto"/>
          <w:sz w:val="28"/>
          <w:szCs w:val="28"/>
        </w:rPr>
        <w:t xml:space="preserve">Во все времена в компаниях довольно часто менялось многое – от методов управления организацией до структуры самой организации. Но во все времена неизменной остаётся конкуренция. Она была, есть сейчас и будет существовать всегда. </w:t>
      </w:r>
      <w:r w:rsidR="00672E1B" w:rsidRPr="001D12ED">
        <w:rPr>
          <w:rFonts w:ascii="Times New Roman" w:hAnsi="Times New Roman" w:cs="Times New Roman"/>
          <w:color w:val="auto"/>
          <w:sz w:val="28"/>
          <w:szCs w:val="28"/>
        </w:rPr>
        <w:t>Как говорится – в споре рождается истина. Следовательно, по логике, товар который выходит победителем из гонки конкурентов, является лучшим в своей области продаж, который потребители предпочли менее удачливым товарам-конкурентам.</w:t>
      </w:r>
    </w:p>
    <w:p w:rsidR="00672E1B" w:rsidRPr="001D12ED" w:rsidRDefault="00672E1B" w:rsidP="00796600">
      <w:pPr>
        <w:pStyle w:val="a3"/>
        <w:tabs>
          <w:tab w:val="left" w:pos="1080"/>
        </w:tabs>
        <w:spacing w:before="0" w:beforeAutospacing="0" w:after="0" w:afterAutospacing="0" w:line="360" w:lineRule="auto"/>
        <w:ind w:firstLine="709"/>
        <w:jc w:val="both"/>
        <w:rPr>
          <w:rFonts w:ascii="Times New Roman" w:hAnsi="Times New Roman" w:cs="Times New Roman"/>
          <w:color w:val="auto"/>
          <w:sz w:val="28"/>
          <w:szCs w:val="28"/>
        </w:rPr>
      </w:pPr>
      <w:r w:rsidRPr="001D12ED">
        <w:rPr>
          <w:rFonts w:ascii="Times New Roman" w:hAnsi="Times New Roman" w:cs="Times New Roman"/>
          <w:color w:val="auto"/>
          <w:sz w:val="28"/>
          <w:szCs w:val="28"/>
        </w:rPr>
        <w:t>Именно поэтому многие фирмы довольно часто проводят маркетинговые исследования в области конкуренции – чтобы изучить свои шансы на победу в конкурентной борьбе.</w:t>
      </w:r>
    </w:p>
    <w:p w:rsidR="00185BFF" w:rsidRPr="001D12ED" w:rsidRDefault="00185BFF" w:rsidP="00796600">
      <w:pPr>
        <w:tabs>
          <w:tab w:val="left" w:pos="1080"/>
        </w:tabs>
        <w:spacing w:line="360" w:lineRule="auto"/>
        <w:ind w:firstLine="709"/>
        <w:jc w:val="both"/>
        <w:rPr>
          <w:sz w:val="28"/>
          <w:szCs w:val="28"/>
        </w:rPr>
      </w:pPr>
      <w:r w:rsidRPr="001D12ED">
        <w:rPr>
          <w:i/>
          <w:sz w:val="28"/>
          <w:szCs w:val="28"/>
          <w:u w:val="single"/>
        </w:rPr>
        <w:t>Цель работы</w:t>
      </w:r>
      <w:r w:rsidRPr="001D12ED">
        <w:rPr>
          <w:i/>
          <w:sz w:val="28"/>
          <w:szCs w:val="28"/>
        </w:rPr>
        <w:t xml:space="preserve">: </w:t>
      </w:r>
      <w:r w:rsidRPr="001D12ED">
        <w:rPr>
          <w:sz w:val="28"/>
          <w:szCs w:val="28"/>
        </w:rPr>
        <w:t xml:space="preserve">исследовать конкурентоспособность товаров торговой марки </w:t>
      </w:r>
      <w:r w:rsidRPr="001D12ED">
        <w:rPr>
          <w:sz w:val="28"/>
          <w:szCs w:val="28"/>
          <w:lang w:val="en-US"/>
        </w:rPr>
        <w:t>Schwarzkopf</w:t>
      </w:r>
      <w:r w:rsidRPr="001D12ED">
        <w:rPr>
          <w:sz w:val="28"/>
          <w:szCs w:val="28"/>
        </w:rPr>
        <w:t xml:space="preserve"> по отношению к другим брендовым и не менее известным маркам.</w:t>
      </w:r>
    </w:p>
    <w:p w:rsidR="00185BFF" w:rsidRPr="001D12ED" w:rsidRDefault="00185BFF" w:rsidP="00796600">
      <w:pPr>
        <w:tabs>
          <w:tab w:val="left" w:pos="1080"/>
        </w:tabs>
        <w:spacing w:line="360" w:lineRule="auto"/>
        <w:ind w:firstLine="709"/>
        <w:jc w:val="both"/>
        <w:rPr>
          <w:sz w:val="28"/>
          <w:szCs w:val="28"/>
        </w:rPr>
      </w:pPr>
      <w:r w:rsidRPr="001D12ED">
        <w:rPr>
          <w:i/>
          <w:sz w:val="28"/>
          <w:szCs w:val="28"/>
          <w:u w:val="single"/>
        </w:rPr>
        <w:t>Задачи:</w:t>
      </w:r>
      <w:r w:rsidRPr="001D12ED">
        <w:rPr>
          <w:sz w:val="28"/>
          <w:szCs w:val="28"/>
        </w:rPr>
        <w:t xml:space="preserve"> для достижения главной цели курсово</w:t>
      </w:r>
      <w:r w:rsidR="00672E1B" w:rsidRPr="001D12ED">
        <w:rPr>
          <w:sz w:val="28"/>
          <w:szCs w:val="28"/>
        </w:rPr>
        <w:t>й</w:t>
      </w:r>
      <w:r w:rsidRPr="001D12ED">
        <w:rPr>
          <w:sz w:val="28"/>
          <w:szCs w:val="28"/>
        </w:rPr>
        <w:t xml:space="preserve"> </w:t>
      </w:r>
      <w:r w:rsidR="00672E1B" w:rsidRPr="001D12ED">
        <w:rPr>
          <w:sz w:val="28"/>
          <w:szCs w:val="28"/>
        </w:rPr>
        <w:t xml:space="preserve">работы </w:t>
      </w:r>
      <w:r w:rsidRPr="001D12ED">
        <w:rPr>
          <w:sz w:val="28"/>
          <w:szCs w:val="28"/>
        </w:rPr>
        <w:t>необходимо решить следующие задачи:</w:t>
      </w:r>
    </w:p>
    <w:p w:rsidR="00185BFF" w:rsidRPr="001D12ED" w:rsidRDefault="00185BFF" w:rsidP="00796600">
      <w:pPr>
        <w:numPr>
          <w:ilvl w:val="0"/>
          <w:numId w:val="2"/>
        </w:numPr>
        <w:tabs>
          <w:tab w:val="left" w:pos="360"/>
          <w:tab w:val="left" w:pos="1080"/>
        </w:tabs>
        <w:spacing w:line="360" w:lineRule="auto"/>
        <w:ind w:left="0" w:firstLine="709"/>
        <w:jc w:val="both"/>
        <w:rPr>
          <w:sz w:val="28"/>
          <w:szCs w:val="28"/>
        </w:rPr>
      </w:pPr>
      <w:r w:rsidRPr="001D12ED">
        <w:rPr>
          <w:sz w:val="28"/>
          <w:szCs w:val="28"/>
        </w:rPr>
        <w:t>Изучить сущность конкуренции;</w:t>
      </w:r>
    </w:p>
    <w:p w:rsidR="00185BFF" w:rsidRPr="001D12ED" w:rsidRDefault="00185BFF" w:rsidP="00796600">
      <w:pPr>
        <w:numPr>
          <w:ilvl w:val="0"/>
          <w:numId w:val="2"/>
        </w:numPr>
        <w:tabs>
          <w:tab w:val="left" w:pos="360"/>
          <w:tab w:val="left" w:pos="1080"/>
        </w:tabs>
        <w:spacing w:line="360" w:lineRule="auto"/>
        <w:ind w:left="0" w:firstLine="709"/>
        <w:jc w:val="both"/>
        <w:rPr>
          <w:sz w:val="28"/>
          <w:szCs w:val="28"/>
        </w:rPr>
      </w:pPr>
      <w:r w:rsidRPr="001D12ED">
        <w:rPr>
          <w:sz w:val="28"/>
          <w:szCs w:val="28"/>
        </w:rPr>
        <w:t>Исследование субъекты и объекты конкурирующих сторон;</w:t>
      </w:r>
    </w:p>
    <w:p w:rsidR="00185BFF" w:rsidRPr="001D12ED" w:rsidRDefault="00185BFF" w:rsidP="00796600">
      <w:pPr>
        <w:numPr>
          <w:ilvl w:val="0"/>
          <w:numId w:val="2"/>
        </w:numPr>
        <w:tabs>
          <w:tab w:val="left" w:pos="360"/>
          <w:tab w:val="num" w:pos="900"/>
          <w:tab w:val="left" w:pos="1080"/>
        </w:tabs>
        <w:spacing w:line="360" w:lineRule="auto"/>
        <w:ind w:left="0" w:firstLine="709"/>
        <w:jc w:val="both"/>
        <w:rPr>
          <w:sz w:val="28"/>
          <w:szCs w:val="28"/>
        </w:rPr>
      </w:pPr>
      <w:r w:rsidRPr="001D12ED">
        <w:rPr>
          <w:sz w:val="28"/>
          <w:szCs w:val="28"/>
        </w:rPr>
        <w:t xml:space="preserve">Проанализировать </w:t>
      </w:r>
      <w:r w:rsidR="005D7026" w:rsidRPr="001D12ED">
        <w:rPr>
          <w:sz w:val="28"/>
          <w:szCs w:val="28"/>
        </w:rPr>
        <w:t>конкурентоспособность товара, его достоинства и недостатки</w:t>
      </w:r>
      <w:r w:rsidRPr="001D12ED">
        <w:rPr>
          <w:sz w:val="28"/>
          <w:szCs w:val="28"/>
        </w:rPr>
        <w:t>;</w:t>
      </w:r>
    </w:p>
    <w:p w:rsidR="00185BFF" w:rsidRPr="001D12ED" w:rsidRDefault="00185BFF" w:rsidP="00796600">
      <w:pPr>
        <w:tabs>
          <w:tab w:val="num" w:pos="308"/>
          <w:tab w:val="left" w:pos="1080"/>
        </w:tabs>
        <w:spacing w:line="360" w:lineRule="auto"/>
        <w:ind w:firstLine="709"/>
        <w:jc w:val="both"/>
        <w:rPr>
          <w:sz w:val="28"/>
          <w:szCs w:val="28"/>
          <w:u w:val="single"/>
        </w:rPr>
      </w:pPr>
      <w:r w:rsidRPr="001D12ED">
        <w:rPr>
          <w:sz w:val="28"/>
          <w:szCs w:val="28"/>
          <w:u w:val="single"/>
        </w:rPr>
        <w:t xml:space="preserve">Аналитическая </w:t>
      </w:r>
      <w:r w:rsidR="005D7026" w:rsidRPr="001D12ED">
        <w:rPr>
          <w:sz w:val="28"/>
          <w:szCs w:val="28"/>
          <w:u w:val="single"/>
        </w:rPr>
        <w:t xml:space="preserve">часть рассмотрена на примере торговой марки </w:t>
      </w:r>
      <w:r w:rsidR="005D7026" w:rsidRPr="001D12ED">
        <w:rPr>
          <w:sz w:val="28"/>
          <w:szCs w:val="28"/>
          <w:u w:val="single"/>
          <w:lang w:val="en-US"/>
        </w:rPr>
        <w:t>Schwarzkopf</w:t>
      </w:r>
      <w:r w:rsidR="005D7026" w:rsidRPr="001D12ED">
        <w:rPr>
          <w:sz w:val="28"/>
          <w:szCs w:val="28"/>
          <w:u w:val="single"/>
        </w:rPr>
        <w:t>.</w:t>
      </w:r>
    </w:p>
    <w:p w:rsidR="00185BFF" w:rsidRPr="001D12ED" w:rsidRDefault="00185BFF" w:rsidP="00796600">
      <w:pPr>
        <w:tabs>
          <w:tab w:val="num" w:pos="322"/>
          <w:tab w:val="left" w:pos="1080"/>
        </w:tabs>
        <w:spacing w:line="360" w:lineRule="auto"/>
        <w:ind w:firstLine="709"/>
        <w:jc w:val="both"/>
        <w:rPr>
          <w:sz w:val="28"/>
          <w:szCs w:val="28"/>
        </w:rPr>
      </w:pPr>
      <w:r w:rsidRPr="001D12ED">
        <w:rPr>
          <w:i/>
          <w:sz w:val="28"/>
          <w:szCs w:val="28"/>
          <w:u w:val="single"/>
        </w:rPr>
        <w:t>Предмет исследования</w:t>
      </w:r>
      <w:r w:rsidRPr="001D12ED">
        <w:rPr>
          <w:i/>
          <w:sz w:val="28"/>
          <w:szCs w:val="28"/>
        </w:rPr>
        <w:t>:</w:t>
      </w:r>
      <w:r w:rsidRPr="001D12ED">
        <w:rPr>
          <w:sz w:val="28"/>
          <w:szCs w:val="28"/>
        </w:rPr>
        <w:t xml:space="preserve"> </w:t>
      </w:r>
      <w:r w:rsidR="005D7026" w:rsidRPr="001D12ED">
        <w:rPr>
          <w:sz w:val="28"/>
          <w:szCs w:val="28"/>
        </w:rPr>
        <w:t xml:space="preserve">конкурентоспособность товара марки </w:t>
      </w:r>
      <w:r w:rsidR="005D7026" w:rsidRPr="001D12ED">
        <w:rPr>
          <w:sz w:val="28"/>
          <w:szCs w:val="28"/>
          <w:lang w:val="en-US"/>
        </w:rPr>
        <w:t>Schwarzkopf</w:t>
      </w:r>
      <w:r w:rsidR="005D7026" w:rsidRPr="001D12ED">
        <w:rPr>
          <w:sz w:val="28"/>
          <w:szCs w:val="28"/>
        </w:rPr>
        <w:t>.</w:t>
      </w:r>
    </w:p>
    <w:p w:rsidR="00672E1B" w:rsidRPr="001D12ED" w:rsidRDefault="001D12ED" w:rsidP="00796600">
      <w:pPr>
        <w:pStyle w:val="1"/>
        <w:tabs>
          <w:tab w:val="left" w:pos="1080"/>
        </w:tabs>
        <w:spacing w:before="0" w:after="0" w:line="360" w:lineRule="auto"/>
        <w:ind w:firstLine="709"/>
        <w:jc w:val="center"/>
        <w:rPr>
          <w:rFonts w:ascii="Times New Roman" w:hAnsi="Times New Roman" w:cs="Times New Roman"/>
          <w:bCs w:val="0"/>
          <w:sz w:val="28"/>
          <w:szCs w:val="28"/>
        </w:rPr>
      </w:pPr>
      <w:bookmarkStart w:id="2" w:name="_Toc228258926"/>
      <w:bookmarkStart w:id="3" w:name="_Toc228259219"/>
      <w:r>
        <w:rPr>
          <w:rFonts w:ascii="Times New Roman" w:hAnsi="Times New Roman" w:cs="Times New Roman"/>
          <w:b w:val="0"/>
          <w:bCs w:val="0"/>
          <w:kern w:val="0"/>
          <w:sz w:val="28"/>
          <w:szCs w:val="28"/>
        </w:rPr>
        <w:br w:type="page"/>
      </w:r>
      <w:r w:rsidR="006431FB" w:rsidRPr="001D12ED">
        <w:rPr>
          <w:rFonts w:ascii="Times New Roman" w:hAnsi="Times New Roman" w:cs="Times New Roman"/>
          <w:bCs w:val="0"/>
          <w:sz w:val="28"/>
          <w:szCs w:val="28"/>
        </w:rPr>
        <w:t>1.</w:t>
      </w:r>
      <w:r w:rsidRPr="001D12ED">
        <w:rPr>
          <w:rFonts w:ascii="Times New Roman" w:hAnsi="Times New Roman" w:cs="Times New Roman"/>
          <w:bCs w:val="0"/>
          <w:sz w:val="28"/>
          <w:szCs w:val="28"/>
          <w:lang w:val="en-US"/>
        </w:rPr>
        <w:t xml:space="preserve"> </w:t>
      </w:r>
      <w:r w:rsidR="00672E1B" w:rsidRPr="001D12ED">
        <w:rPr>
          <w:rFonts w:ascii="Times New Roman" w:hAnsi="Times New Roman" w:cs="Times New Roman"/>
          <w:bCs w:val="0"/>
          <w:sz w:val="28"/>
          <w:szCs w:val="28"/>
        </w:rPr>
        <w:t>Сущность конкуренции</w:t>
      </w:r>
      <w:bookmarkEnd w:id="2"/>
      <w:bookmarkEnd w:id="3"/>
    </w:p>
    <w:p w:rsidR="00C23214" w:rsidRPr="001D12ED" w:rsidRDefault="00C23214" w:rsidP="00796600">
      <w:pPr>
        <w:tabs>
          <w:tab w:val="left" w:pos="1080"/>
        </w:tabs>
        <w:spacing w:line="360" w:lineRule="auto"/>
        <w:ind w:firstLine="709"/>
        <w:jc w:val="both"/>
        <w:rPr>
          <w:sz w:val="28"/>
          <w:szCs w:val="28"/>
        </w:rPr>
      </w:pPr>
    </w:p>
    <w:p w:rsidR="0044388F" w:rsidRPr="001D12ED" w:rsidRDefault="0044388F" w:rsidP="00796600">
      <w:pPr>
        <w:tabs>
          <w:tab w:val="left" w:pos="1080"/>
        </w:tabs>
        <w:spacing w:line="360" w:lineRule="auto"/>
        <w:ind w:firstLine="709"/>
        <w:jc w:val="both"/>
        <w:rPr>
          <w:sz w:val="28"/>
          <w:szCs w:val="28"/>
        </w:rPr>
      </w:pPr>
      <w:r w:rsidRPr="001D12ED">
        <w:rPr>
          <w:sz w:val="28"/>
          <w:szCs w:val="28"/>
        </w:rPr>
        <w:t>Что такое конкуренция? Существует понятие конкуренции как механизма соперничества на рынке за возможность продать свой товар на наиболее выгодных условиях и захватить максимально возможную долю рынка. Конкуренция побуждает участников рынка совершенствовать и обновлять товары, улучшать качество, не завышать цены, расширять и совершенствовать сервис.</w:t>
      </w:r>
    </w:p>
    <w:p w:rsidR="0044388F" w:rsidRPr="001D12ED" w:rsidRDefault="0044388F" w:rsidP="00796600">
      <w:pPr>
        <w:tabs>
          <w:tab w:val="left" w:pos="1080"/>
        </w:tabs>
        <w:spacing w:line="360" w:lineRule="auto"/>
        <w:ind w:firstLine="709"/>
        <w:jc w:val="both"/>
        <w:rPr>
          <w:sz w:val="28"/>
          <w:szCs w:val="28"/>
        </w:rPr>
      </w:pPr>
      <w:r w:rsidRPr="001D12ED">
        <w:rPr>
          <w:sz w:val="28"/>
          <w:szCs w:val="28"/>
        </w:rPr>
        <w:t>При этом если конкуренция имеет место, всегда существует конкурентная борьба, то есть это определённая деятельность, направленная на приобретение конкурентных преимуществ, на завоевание прочных позиций на рынке, на вытеснение с рынка конкурента. В этой конкурентной борьбе каждая из конкурирующих сторон занимает определённую позицию, называемую конкурентной, которая является сравнительной характеристикой основных рыночных параметров фирмы относительно конкурента.</w:t>
      </w:r>
    </w:p>
    <w:p w:rsidR="0044388F" w:rsidRPr="001D12ED" w:rsidRDefault="00C05518" w:rsidP="00796600">
      <w:pPr>
        <w:tabs>
          <w:tab w:val="left" w:pos="1080"/>
        </w:tabs>
        <w:spacing w:line="360" w:lineRule="auto"/>
        <w:ind w:firstLine="709"/>
        <w:jc w:val="both"/>
        <w:rPr>
          <w:sz w:val="28"/>
          <w:szCs w:val="28"/>
        </w:rPr>
      </w:pPr>
      <w:r w:rsidRPr="001D12ED">
        <w:rPr>
          <w:sz w:val="28"/>
          <w:szCs w:val="28"/>
        </w:rPr>
        <w:t>Конкуренция ведётся на определённом сегменте рынка, где каждый из продавцов соперничает с остальными за право продать свой товар свободному покупателю. И в этой конкурентной борьбе, каждый из продавцов стремится показать свой товар с самой выгодной и привлекательной для клиента стороны. Этими преимуществами могут быть высокое качество товара, доступная цена, бонусное приложение, рекламная акция и так далее.</w:t>
      </w:r>
    </w:p>
    <w:p w:rsidR="0044388F" w:rsidRPr="001D12ED" w:rsidRDefault="00C05518" w:rsidP="00796600">
      <w:pPr>
        <w:tabs>
          <w:tab w:val="left" w:pos="1080"/>
        </w:tabs>
        <w:spacing w:line="360" w:lineRule="auto"/>
        <w:ind w:firstLine="709"/>
        <w:jc w:val="both"/>
        <w:rPr>
          <w:sz w:val="28"/>
          <w:szCs w:val="28"/>
        </w:rPr>
      </w:pPr>
      <w:r w:rsidRPr="001D12ED">
        <w:rPr>
          <w:sz w:val="28"/>
          <w:szCs w:val="28"/>
        </w:rPr>
        <w:t>Возможно, что у какой-то из фирм будет иметься конкурентное преимущество перед остальными соперниками. Наличие у фирмы товара, лучшего по качеству, чем у конкурента, и пользующегося большим спросом; установление более приемлемой цены; лучшее, чем у конкурента сервисное обслуживание и многое другое. [1; 70-71]</w:t>
      </w:r>
    </w:p>
    <w:p w:rsidR="00C23214" w:rsidRPr="001D12ED" w:rsidRDefault="00E665A9" w:rsidP="00796600">
      <w:pPr>
        <w:tabs>
          <w:tab w:val="left" w:pos="1080"/>
        </w:tabs>
        <w:spacing w:line="360" w:lineRule="auto"/>
        <w:ind w:firstLine="709"/>
        <w:jc w:val="both"/>
        <w:rPr>
          <w:sz w:val="28"/>
          <w:szCs w:val="28"/>
        </w:rPr>
      </w:pPr>
      <w:r w:rsidRPr="001D12ED">
        <w:rPr>
          <w:sz w:val="28"/>
          <w:szCs w:val="28"/>
        </w:rPr>
        <w:t xml:space="preserve">Таким образом, каждая </w:t>
      </w:r>
      <w:r w:rsidR="00C23214" w:rsidRPr="001D12ED">
        <w:rPr>
          <w:sz w:val="28"/>
          <w:szCs w:val="28"/>
        </w:rPr>
        <w:t>фирма</w:t>
      </w:r>
      <w:r w:rsidRPr="001D12ED">
        <w:rPr>
          <w:sz w:val="28"/>
          <w:szCs w:val="28"/>
        </w:rPr>
        <w:t xml:space="preserve"> вышедшая на рынок сбыта</w:t>
      </w:r>
      <w:r w:rsidR="00C23214" w:rsidRPr="001D12ED">
        <w:rPr>
          <w:sz w:val="28"/>
          <w:szCs w:val="28"/>
        </w:rPr>
        <w:t>,</w:t>
      </w:r>
      <w:r w:rsidRPr="001D12ED">
        <w:rPr>
          <w:sz w:val="28"/>
          <w:szCs w:val="28"/>
        </w:rPr>
        <w:t xml:space="preserve"> будет иметь конкурирующие отношения с </w:t>
      </w:r>
      <w:r w:rsidR="00C23214" w:rsidRPr="001D12ED">
        <w:rPr>
          <w:sz w:val="28"/>
          <w:szCs w:val="28"/>
        </w:rPr>
        <w:t>организациями,</w:t>
      </w:r>
      <w:r w:rsidRPr="001D12ED">
        <w:rPr>
          <w:sz w:val="28"/>
          <w:szCs w:val="28"/>
        </w:rPr>
        <w:t xml:space="preserve"> продающими аналогичный товар</w:t>
      </w:r>
      <w:r w:rsidR="00C23214" w:rsidRPr="001D12ED">
        <w:rPr>
          <w:sz w:val="28"/>
          <w:szCs w:val="28"/>
        </w:rPr>
        <w:t xml:space="preserve"> на этом же сегменте рынка. Конкуренция ни что иное, как нормальная реакция окружающих фирм-соперников на появление нового, потенциально опасного для них</w:t>
      </w:r>
      <w:r w:rsidR="00F46F07">
        <w:rPr>
          <w:sz w:val="28"/>
          <w:szCs w:val="28"/>
        </w:rPr>
        <w:t xml:space="preserve"> </w:t>
      </w:r>
      <w:r w:rsidR="00C23214" w:rsidRPr="001D12ED">
        <w:rPr>
          <w:sz w:val="28"/>
          <w:szCs w:val="28"/>
        </w:rPr>
        <w:t>субъекта.</w:t>
      </w:r>
    </w:p>
    <w:p w:rsidR="00AE320A" w:rsidRPr="001D12ED" w:rsidRDefault="00AE320A" w:rsidP="00796600">
      <w:pPr>
        <w:tabs>
          <w:tab w:val="left" w:pos="1080"/>
        </w:tabs>
        <w:spacing w:line="360" w:lineRule="auto"/>
        <w:ind w:firstLine="709"/>
        <w:jc w:val="both"/>
        <w:rPr>
          <w:b/>
          <w:i/>
          <w:sz w:val="28"/>
          <w:szCs w:val="28"/>
        </w:rPr>
      </w:pPr>
      <w:r w:rsidRPr="001D12ED">
        <w:rPr>
          <w:b/>
          <w:i/>
          <w:sz w:val="28"/>
          <w:szCs w:val="28"/>
        </w:rPr>
        <w:t>При этом существуют несколько видов конкуренции:</w:t>
      </w:r>
    </w:p>
    <w:p w:rsidR="00AE320A" w:rsidRPr="001D12ED" w:rsidRDefault="00AE320A" w:rsidP="00796600">
      <w:pPr>
        <w:numPr>
          <w:ilvl w:val="0"/>
          <w:numId w:val="5"/>
        </w:numPr>
        <w:tabs>
          <w:tab w:val="left" w:pos="993"/>
          <w:tab w:val="left" w:pos="1080"/>
        </w:tabs>
        <w:spacing w:line="360" w:lineRule="auto"/>
        <w:ind w:left="0" w:firstLine="709"/>
        <w:jc w:val="both"/>
        <w:rPr>
          <w:sz w:val="28"/>
          <w:szCs w:val="28"/>
        </w:rPr>
      </w:pPr>
      <w:r w:rsidRPr="001D12ED">
        <w:rPr>
          <w:i/>
          <w:sz w:val="28"/>
          <w:szCs w:val="28"/>
        </w:rPr>
        <w:t>Функциональная конкуренция</w:t>
      </w:r>
      <w:r w:rsidRPr="001D12ED">
        <w:rPr>
          <w:sz w:val="28"/>
          <w:szCs w:val="28"/>
        </w:rPr>
        <w:t xml:space="preserve"> – конкуренция между товарами, абсолютно разными удовлетворяющими одну и ту же нужду.</w:t>
      </w:r>
    </w:p>
    <w:p w:rsidR="00AE320A" w:rsidRPr="001D12ED" w:rsidRDefault="00AE320A" w:rsidP="00796600">
      <w:pPr>
        <w:numPr>
          <w:ilvl w:val="0"/>
          <w:numId w:val="5"/>
        </w:numPr>
        <w:tabs>
          <w:tab w:val="left" w:pos="993"/>
          <w:tab w:val="left" w:pos="1080"/>
        </w:tabs>
        <w:spacing w:line="360" w:lineRule="auto"/>
        <w:ind w:left="0" w:firstLine="709"/>
        <w:jc w:val="both"/>
        <w:rPr>
          <w:sz w:val="28"/>
          <w:szCs w:val="28"/>
        </w:rPr>
      </w:pPr>
      <w:r w:rsidRPr="001D12ED">
        <w:rPr>
          <w:i/>
          <w:sz w:val="28"/>
          <w:szCs w:val="28"/>
        </w:rPr>
        <w:t>Видовая конкуренция</w:t>
      </w:r>
      <w:r w:rsidRPr="001D12ED">
        <w:rPr>
          <w:sz w:val="28"/>
          <w:szCs w:val="28"/>
        </w:rPr>
        <w:t xml:space="preserve"> - конкуренция между товарами, существенно отличающимися, удовлетворяющими одну и ту же потребность.</w:t>
      </w:r>
    </w:p>
    <w:p w:rsidR="00AE320A" w:rsidRPr="001D12ED" w:rsidRDefault="00AE320A" w:rsidP="00796600">
      <w:pPr>
        <w:numPr>
          <w:ilvl w:val="0"/>
          <w:numId w:val="5"/>
        </w:numPr>
        <w:tabs>
          <w:tab w:val="left" w:pos="993"/>
          <w:tab w:val="left" w:pos="1080"/>
        </w:tabs>
        <w:spacing w:line="360" w:lineRule="auto"/>
        <w:ind w:left="0" w:firstLine="709"/>
        <w:jc w:val="both"/>
        <w:rPr>
          <w:sz w:val="28"/>
          <w:szCs w:val="28"/>
        </w:rPr>
      </w:pPr>
      <w:r w:rsidRPr="001D12ED">
        <w:rPr>
          <w:i/>
          <w:sz w:val="28"/>
          <w:szCs w:val="28"/>
        </w:rPr>
        <w:t>Предметная конкуренция</w:t>
      </w:r>
      <w:r w:rsidRPr="001D12ED">
        <w:rPr>
          <w:sz w:val="28"/>
          <w:szCs w:val="28"/>
        </w:rPr>
        <w:t xml:space="preserve"> – конкуренция между производителями практически одинаковых товаров, отличных по качеству.</w:t>
      </w:r>
    </w:p>
    <w:p w:rsidR="00AE320A" w:rsidRPr="001D12ED" w:rsidRDefault="00AE320A" w:rsidP="00796600">
      <w:pPr>
        <w:pStyle w:val="a5"/>
        <w:tabs>
          <w:tab w:val="left" w:pos="1080"/>
        </w:tabs>
        <w:spacing w:line="360" w:lineRule="auto"/>
        <w:jc w:val="both"/>
        <w:rPr>
          <w:i/>
          <w:sz w:val="28"/>
          <w:szCs w:val="28"/>
        </w:rPr>
      </w:pPr>
      <w:r w:rsidRPr="001D12ED">
        <w:rPr>
          <w:i/>
          <w:sz w:val="28"/>
          <w:szCs w:val="28"/>
        </w:rPr>
        <w:t>Знание видов конкуренции позволяет определить позиции на рынке и выяснить:</w:t>
      </w:r>
    </w:p>
    <w:p w:rsidR="00AE320A" w:rsidRPr="001D12ED" w:rsidRDefault="00AE320A" w:rsidP="00796600">
      <w:pPr>
        <w:numPr>
          <w:ilvl w:val="0"/>
          <w:numId w:val="6"/>
        </w:numPr>
        <w:tabs>
          <w:tab w:val="left" w:pos="993"/>
          <w:tab w:val="left" w:pos="1080"/>
        </w:tabs>
        <w:spacing w:line="360" w:lineRule="auto"/>
        <w:ind w:left="0" w:firstLine="709"/>
        <w:jc w:val="both"/>
        <w:rPr>
          <w:sz w:val="28"/>
          <w:szCs w:val="28"/>
        </w:rPr>
      </w:pPr>
      <w:r w:rsidRPr="001D12ED">
        <w:rPr>
          <w:sz w:val="28"/>
          <w:szCs w:val="28"/>
        </w:rPr>
        <w:t>какие товары-аналоги есть и кто их производит;</w:t>
      </w:r>
    </w:p>
    <w:p w:rsidR="00AE320A" w:rsidRPr="001D12ED" w:rsidRDefault="00AE320A" w:rsidP="00796600">
      <w:pPr>
        <w:numPr>
          <w:ilvl w:val="0"/>
          <w:numId w:val="6"/>
        </w:numPr>
        <w:tabs>
          <w:tab w:val="left" w:pos="993"/>
          <w:tab w:val="left" w:pos="1080"/>
        </w:tabs>
        <w:spacing w:line="360" w:lineRule="auto"/>
        <w:ind w:left="0" w:firstLine="709"/>
        <w:jc w:val="both"/>
        <w:rPr>
          <w:sz w:val="28"/>
          <w:szCs w:val="28"/>
        </w:rPr>
      </w:pPr>
      <w:r w:rsidRPr="001D12ED">
        <w:rPr>
          <w:sz w:val="28"/>
          <w:szCs w:val="28"/>
        </w:rPr>
        <w:t>есть ли предприятия, производящие товар-заменитель;</w:t>
      </w:r>
    </w:p>
    <w:p w:rsidR="00AE320A" w:rsidRPr="001D12ED" w:rsidRDefault="00AE320A" w:rsidP="00796600">
      <w:pPr>
        <w:numPr>
          <w:ilvl w:val="0"/>
          <w:numId w:val="6"/>
        </w:numPr>
        <w:tabs>
          <w:tab w:val="left" w:pos="993"/>
          <w:tab w:val="left" w:pos="1080"/>
        </w:tabs>
        <w:spacing w:line="360" w:lineRule="auto"/>
        <w:ind w:left="0" w:firstLine="709"/>
        <w:jc w:val="both"/>
        <w:rPr>
          <w:sz w:val="28"/>
          <w:szCs w:val="28"/>
        </w:rPr>
      </w:pPr>
      <w:r w:rsidRPr="001D12ED">
        <w:rPr>
          <w:sz w:val="28"/>
          <w:szCs w:val="28"/>
        </w:rPr>
        <w:t>есть ли товары – заменители;</w:t>
      </w:r>
    </w:p>
    <w:p w:rsidR="00AE320A" w:rsidRPr="001D12ED" w:rsidRDefault="00AE320A" w:rsidP="00796600">
      <w:pPr>
        <w:numPr>
          <w:ilvl w:val="0"/>
          <w:numId w:val="6"/>
        </w:numPr>
        <w:tabs>
          <w:tab w:val="left" w:pos="993"/>
          <w:tab w:val="left" w:pos="1080"/>
        </w:tabs>
        <w:spacing w:line="360" w:lineRule="auto"/>
        <w:ind w:left="0" w:firstLine="709"/>
        <w:jc w:val="both"/>
        <w:rPr>
          <w:sz w:val="28"/>
          <w:szCs w:val="28"/>
        </w:rPr>
      </w:pPr>
      <w:r w:rsidRPr="001D12ED">
        <w:rPr>
          <w:sz w:val="28"/>
          <w:szCs w:val="28"/>
        </w:rPr>
        <w:t>что будет с потребностью в ближайшее время.</w:t>
      </w:r>
      <w:r w:rsidR="000B5150" w:rsidRPr="001D12ED">
        <w:rPr>
          <w:sz w:val="28"/>
          <w:szCs w:val="28"/>
        </w:rPr>
        <w:t xml:space="preserve"> </w:t>
      </w:r>
      <w:r w:rsidR="000B5150" w:rsidRPr="001D12ED">
        <w:rPr>
          <w:sz w:val="28"/>
          <w:szCs w:val="28"/>
          <w:lang w:val="en-US"/>
        </w:rPr>
        <w:t>[</w:t>
      </w:r>
      <w:r w:rsidR="000B5150" w:rsidRPr="001D12ED">
        <w:rPr>
          <w:sz w:val="28"/>
          <w:szCs w:val="28"/>
        </w:rPr>
        <w:t>3; 61</w:t>
      </w:r>
      <w:r w:rsidR="000B5150" w:rsidRPr="001D12ED">
        <w:rPr>
          <w:sz w:val="28"/>
          <w:szCs w:val="28"/>
          <w:lang w:val="en-US"/>
        </w:rPr>
        <w:t>]</w:t>
      </w:r>
    </w:p>
    <w:p w:rsidR="00AE320A" w:rsidRPr="001D12ED" w:rsidRDefault="00AE320A" w:rsidP="00796600">
      <w:pPr>
        <w:tabs>
          <w:tab w:val="left" w:pos="1080"/>
        </w:tabs>
        <w:spacing w:line="360" w:lineRule="auto"/>
        <w:ind w:firstLine="709"/>
        <w:jc w:val="both"/>
        <w:rPr>
          <w:sz w:val="28"/>
          <w:szCs w:val="28"/>
        </w:rPr>
      </w:pPr>
    </w:p>
    <w:p w:rsidR="00C05518" w:rsidRPr="001D12ED" w:rsidRDefault="006C1819" w:rsidP="00796600">
      <w:pPr>
        <w:pStyle w:val="2"/>
        <w:tabs>
          <w:tab w:val="left" w:pos="1080"/>
        </w:tabs>
        <w:spacing w:before="0" w:after="0" w:line="360" w:lineRule="auto"/>
        <w:ind w:firstLine="709"/>
        <w:jc w:val="center"/>
        <w:rPr>
          <w:rFonts w:ascii="Times New Roman" w:hAnsi="Times New Roman" w:cs="Times New Roman"/>
          <w:bCs w:val="0"/>
          <w:i w:val="0"/>
          <w:iCs w:val="0"/>
        </w:rPr>
      </w:pPr>
      <w:bookmarkStart w:id="4" w:name="_Toc228258927"/>
      <w:bookmarkStart w:id="5" w:name="_Toc228259220"/>
      <w:r w:rsidRPr="001D12ED">
        <w:rPr>
          <w:rFonts w:ascii="Times New Roman" w:hAnsi="Times New Roman" w:cs="Times New Roman"/>
          <w:bCs w:val="0"/>
          <w:i w:val="0"/>
          <w:iCs w:val="0"/>
        </w:rPr>
        <w:t xml:space="preserve">1.1 </w:t>
      </w:r>
      <w:r w:rsidR="00C23214" w:rsidRPr="001D12ED">
        <w:rPr>
          <w:rFonts w:ascii="Times New Roman" w:hAnsi="Times New Roman" w:cs="Times New Roman"/>
          <w:bCs w:val="0"/>
          <w:i w:val="0"/>
          <w:iCs w:val="0"/>
        </w:rPr>
        <w:t>Субъекты и объекты конкурирующих сторон</w:t>
      </w:r>
      <w:bookmarkEnd w:id="4"/>
      <w:bookmarkEnd w:id="5"/>
    </w:p>
    <w:p w:rsidR="006431FB" w:rsidRPr="001D12ED" w:rsidRDefault="006431FB" w:rsidP="00796600">
      <w:pPr>
        <w:tabs>
          <w:tab w:val="left" w:pos="1080"/>
        </w:tabs>
        <w:spacing w:line="360" w:lineRule="auto"/>
        <w:ind w:firstLine="709"/>
        <w:jc w:val="both"/>
        <w:rPr>
          <w:b/>
          <w:sz w:val="28"/>
          <w:szCs w:val="28"/>
        </w:rPr>
      </w:pPr>
    </w:p>
    <w:p w:rsidR="00C23214" w:rsidRPr="001D12ED" w:rsidRDefault="002110C2" w:rsidP="00796600">
      <w:pPr>
        <w:tabs>
          <w:tab w:val="left" w:pos="1080"/>
        </w:tabs>
        <w:spacing w:line="360" w:lineRule="auto"/>
        <w:ind w:firstLine="709"/>
        <w:jc w:val="both"/>
        <w:rPr>
          <w:sz w:val="28"/>
          <w:szCs w:val="28"/>
        </w:rPr>
      </w:pPr>
      <w:r w:rsidRPr="001D12ED">
        <w:rPr>
          <w:sz w:val="28"/>
          <w:szCs w:val="28"/>
        </w:rPr>
        <w:t xml:space="preserve">К субъектам конкурирующих сторон относятся люди, управляющие продвижением товара на рынок, отвечающие за спрос на него и за действия в конкурентной борьбе. Преимущественно такими людьми являются маркетологи. Именно они отвечают за рекламу, </w:t>
      </w:r>
      <w:r w:rsidRPr="001D12ED">
        <w:rPr>
          <w:sz w:val="28"/>
          <w:szCs w:val="28"/>
          <w:lang w:val="en-US"/>
        </w:rPr>
        <w:t>PR</w:t>
      </w:r>
      <w:r w:rsidRPr="001D12ED">
        <w:rPr>
          <w:sz w:val="28"/>
          <w:szCs w:val="28"/>
        </w:rPr>
        <w:t>-акции и многое другое, связанное с продвижением товара на рынке.</w:t>
      </w:r>
    </w:p>
    <w:p w:rsidR="002110C2" w:rsidRPr="001D12ED" w:rsidRDefault="002110C2" w:rsidP="00796600">
      <w:pPr>
        <w:tabs>
          <w:tab w:val="left" w:pos="1080"/>
        </w:tabs>
        <w:spacing w:line="360" w:lineRule="auto"/>
        <w:ind w:firstLine="709"/>
        <w:jc w:val="both"/>
        <w:rPr>
          <w:sz w:val="28"/>
          <w:szCs w:val="28"/>
        </w:rPr>
      </w:pPr>
      <w:r w:rsidRPr="001D12ED">
        <w:rPr>
          <w:sz w:val="28"/>
          <w:szCs w:val="28"/>
        </w:rPr>
        <w:t xml:space="preserve">Объектами, на которые активно воздействуют субъекты, являются </w:t>
      </w:r>
      <w:r w:rsidR="00B115AE" w:rsidRPr="001D12ED">
        <w:rPr>
          <w:sz w:val="28"/>
          <w:szCs w:val="28"/>
        </w:rPr>
        <w:t>потребители продукции. Именно на них в конкурентной борьбе между несколькими фирмами-аналогами направлены проводимые рекламные акции, всевозможные выставки, усовершенствованная реклама. Каждый из продавцов продукции стремится оказать наибольшее влияние на потенциальных покупателей, чтобы они предпочли именно продукцию Его фирмы всем остальным. Поэтому категория покупателей всегда находится в «эпицентре» конкурентной борьбы фирм</w:t>
      </w:r>
      <w:r w:rsidR="00FD13E4" w:rsidRPr="001D12ED">
        <w:rPr>
          <w:sz w:val="28"/>
          <w:szCs w:val="28"/>
        </w:rPr>
        <w:t>-аналогов</w:t>
      </w:r>
      <w:r w:rsidR="00B115AE" w:rsidRPr="001D12ED">
        <w:rPr>
          <w:sz w:val="28"/>
          <w:szCs w:val="28"/>
        </w:rPr>
        <w:t>.</w:t>
      </w:r>
    </w:p>
    <w:p w:rsidR="000074AE" w:rsidRPr="001D12ED" w:rsidRDefault="000074AE" w:rsidP="00796600">
      <w:pPr>
        <w:tabs>
          <w:tab w:val="left" w:pos="1080"/>
        </w:tabs>
        <w:spacing w:line="360" w:lineRule="auto"/>
        <w:ind w:firstLine="709"/>
        <w:jc w:val="both"/>
        <w:rPr>
          <w:sz w:val="28"/>
          <w:szCs w:val="28"/>
        </w:rPr>
      </w:pPr>
      <w:r w:rsidRPr="001D12ED">
        <w:rPr>
          <w:sz w:val="28"/>
          <w:szCs w:val="28"/>
        </w:rPr>
        <w:t>Основным же субъектом любой из конкурирующих сторон является управленец, человек, отвечающий за управление организацией в целом. Так как он ориентирует маркетологов своей фирмы на определённые работы по достижению конкретных целей (активная реклама, борьба с конкурентами, привлечение покупателей и т. д.).</w:t>
      </w:r>
    </w:p>
    <w:p w:rsidR="002110C2" w:rsidRPr="001D12ED" w:rsidRDefault="000074AE" w:rsidP="00796600">
      <w:pPr>
        <w:pStyle w:val="ipara"/>
        <w:tabs>
          <w:tab w:val="left" w:pos="1080"/>
        </w:tabs>
        <w:spacing w:before="0" w:beforeAutospacing="0" w:after="0" w:afterAutospacing="0" w:line="360" w:lineRule="auto"/>
        <w:ind w:firstLine="709"/>
        <w:jc w:val="both"/>
        <w:rPr>
          <w:sz w:val="28"/>
          <w:szCs w:val="28"/>
        </w:rPr>
      </w:pPr>
      <w:r w:rsidRPr="001D12ED">
        <w:rPr>
          <w:sz w:val="28"/>
          <w:szCs w:val="28"/>
        </w:rPr>
        <w:t>Такими субъектами</w:t>
      </w:r>
      <w:r w:rsidR="002110C2" w:rsidRPr="001D12ED">
        <w:rPr>
          <w:sz w:val="28"/>
          <w:szCs w:val="28"/>
        </w:rPr>
        <w:t xml:space="preserve"> являются менеджеры. </w:t>
      </w:r>
      <w:r w:rsidR="002110C2" w:rsidRPr="001D12ED">
        <w:rPr>
          <w:rStyle w:val="a4"/>
          <w:sz w:val="28"/>
          <w:szCs w:val="28"/>
        </w:rPr>
        <w:t>Менеджер</w:t>
      </w:r>
      <w:r w:rsidR="002110C2" w:rsidRPr="001D12ED">
        <w:rPr>
          <w:sz w:val="28"/>
          <w:szCs w:val="28"/>
        </w:rPr>
        <w:t xml:space="preserve"> - это член организации, осуществляющий управленческую деятельность и решающий управленческие задачи. Они занимают ключевую позицию в управлении организацией.</w:t>
      </w:r>
    </w:p>
    <w:p w:rsidR="002110C2" w:rsidRPr="001D12ED" w:rsidRDefault="002110C2" w:rsidP="00796600">
      <w:pPr>
        <w:pStyle w:val="ipara"/>
        <w:tabs>
          <w:tab w:val="left" w:pos="1080"/>
        </w:tabs>
        <w:spacing w:before="0" w:beforeAutospacing="0" w:after="0" w:afterAutospacing="0" w:line="360" w:lineRule="auto"/>
        <w:ind w:firstLine="709"/>
        <w:jc w:val="both"/>
        <w:rPr>
          <w:sz w:val="28"/>
          <w:szCs w:val="28"/>
        </w:rPr>
      </w:pPr>
      <w:r w:rsidRPr="001D12ED">
        <w:rPr>
          <w:sz w:val="28"/>
          <w:szCs w:val="28"/>
        </w:rPr>
        <w:t>Менеджеры в организации играют ряд разнообразных ролей. Наиболее важными являются следующие три роли:</w:t>
      </w:r>
    </w:p>
    <w:p w:rsidR="002110C2" w:rsidRPr="001D12ED" w:rsidRDefault="002110C2" w:rsidP="00796600">
      <w:pPr>
        <w:pStyle w:val="ipara"/>
        <w:tabs>
          <w:tab w:val="left" w:pos="1080"/>
        </w:tabs>
        <w:spacing w:before="0" w:beforeAutospacing="0" w:after="0" w:afterAutospacing="0" w:line="360" w:lineRule="auto"/>
        <w:ind w:firstLine="709"/>
        <w:jc w:val="both"/>
        <w:rPr>
          <w:sz w:val="28"/>
          <w:szCs w:val="28"/>
        </w:rPr>
      </w:pPr>
      <w:r w:rsidRPr="001D12ED">
        <w:rPr>
          <w:sz w:val="28"/>
          <w:szCs w:val="28"/>
        </w:rPr>
        <w:t>1) Роль по принятию решения. Она выражается в том, что менеджер определяет направление движения организации, решает вопросы распределения ресурсов, осуществляет текущие корректировки и т.п.</w:t>
      </w:r>
    </w:p>
    <w:p w:rsidR="002110C2" w:rsidRPr="001D12ED" w:rsidRDefault="002110C2" w:rsidP="00796600">
      <w:pPr>
        <w:pStyle w:val="ipara"/>
        <w:tabs>
          <w:tab w:val="left" w:pos="1080"/>
        </w:tabs>
        <w:spacing w:before="0" w:beforeAutospacing="0" w:after="0" w:afterAutospacing="0" w:line="360" w:lineRule="auto"/>
        <w:ind w:firstLine="709"/>
        <w:jc w:val="both"/>
        <w:rPr>
          <w:sz w:val="28"/>
          <w:szCs w:val="28"/>
        </w:rPr>
      </w:pPr>
      <w:r w:rsidRPr="001D12ED">
        <w:rPr>
          <w:sz w:val="28"/>
          <w:szCs w:val="28"/>
        </w:rPr>
        <w:t>2) Информационная роль. Она состоит в том, что менеджер собирает информацию о внутренней и внешней среде, распространяет информацию в виде фактов и нормативных установок, разъясняет политику и основные цели организации.</w:t>
      </w:r>
    </w:p>
    <w:p w:rsidR="002110C2" w:rsidRPr="001D12ED" w:rsidRDefault="002110C2" w:rsidP="00796600">
      <w:pPr>
        <w:pStyle w:val="ipara"/>
        <w:tabs>
          <w:tab w:val="left" w:pos="1080"/>
        </w:tabs>
        <w:spacing w:before="0" w:beforeAutospacing="0" w:after="0" w:afterAutospacing="0" w:line="360" w:lineRule="auto"/>
        <w:ind w:firstLine="709"/>
        <w:jc w:val="both"/>
        <w:rPr>
          <w:sz w:val="28"/>
          <w:szCs w:val="28"/>
        </w:rPr>
      </w:pPr>
      <w:r w:rsidRPr="001D12ED">
        <w:rPr>
          <w:sz w:val="28"/>
          <w:szCs w:val="28"/>
        </w:rPr>
        <w:t>3) Менеджер выступает в качестве руководителя. Он формирует отношения внутри и вне организации, мотивирует членов организации на достижение целей, координирует их усилия и выступает в качестве представителя организации.</w:t>
      </w:r>
    </w:p>
    <w:p w:rsidR="002110C2" w:rsidRPr="001D12ED" w:rsidRDefault="002110C2" w:rsidP="00796600">
      <w:pPr>
        <w:pStyle w:val="ipara"/>
        <w:tabs>
          <w:tab w:val="left" w:pos="1080"/>
        </w:tabs>
        <w:spacing w:before="0" w:beforeAutospacing="0" w:after="0" w:afterAutospacing="0" w:line="360" w:lineRule="auto"/>
        <w:ind w:firstLine="709"/>
        <w:jc w:val="both"/>
        <w:rPr>
          <w:sz w:val="28"/>
          <w:szCs w:val="28"/>
        </w:rPr>
      </w:pPr>
      <w:r w:rsidRPr="001D12ED">
        <w:rPr>
          <w:sz w:val="28"/>
          <w:szCs w:val="28"/>
        </w:rPr>
        <w:t>В зависимости от позиции менеджеров в организации, решаемых ими задач, характера реализуемых функций данные роли могут быть присущи им в большей или меньшей степени. Однако каждый менеджер обязательно принимает решения, работает с информацией и выступает руководителем по отношению к определенной организации.</w:t>
      </w:r>
      <w:r w:rsidR="00F46F07">
        <w:rPr>
          <w:sz w:val="28"/>
          <w:szCs w:val="28"/>
        </w:rPr>
        <w:t xml:space="preserve"> </w:t>
      </w:r>
      <w:r w:rsidRPr="001D12ED">
        <w:rPr>
          <w:sz w:val="28"/>
          <w:szCs w:val="28"/>
        </w:rPr>
        <w:t>[2; 72-73]</w:t>
      </w:r>
    </w:p>
    <w:p w:rsidR="00AE320A" w:rsidRPr="001D12ED" w:rsidRDefault="00796600" w:rsidP="00796600">
      <w:pPr>
        <w:pStyle w:val="2"/>
        <w:tabs>
          <w:tab w:val="left" w:pos="1080"/>
        </w:tabs>
        <w:spacing w:before="0" w:after="0" w:line="360" w:lineRule="auto"/>
        <w:ind w:firstLine="709"/>
        <w:jc w:val="center"/>
        <w:rPr>
          <w:rFonts w:ascii="Times New Roman" w:hAnsi="Times New Roman" w:cs="Times New Roman"/>
          <w:bCs w:val="0"/>
          <w:i w:val="0"/>
          <w:iCs w:val="0"/>
        </w:rPr>
      </w:pPr>
      <w:bookmarkStart w:id="6" w:name="_Toc228258928"/>
      <w:bookmarkStart w:id="7" w:name="_Toc228259221"/>
      <w:r>
        <w:rPr>
          <w:rFonts w:ascii="Times New Roman" w:hAnsi="Times New Roman" w:cs="Times New Roman"/>
          <w:b w:val="0"/>
          <w:bCs w:val="0"/>
          <w:i w:val="0"/>
          <w:iCs w:val="0"/>
        </w:rPr>
        <w:br w:type="page"/>
      </w:r>
      <w:r w:rsidR="00AE320A" w:rsidRPr="001D12ED">
        <w:rPr>
          <w:rFonts w:ascii="Times New Roman" w:hAnsi="Times New Roman" w:cs="Times New Roman"/>
          <w:bCs w:val="0"/>
          <w:i w:val="0"/>
          <w:iCs w:val="0"/>
        </w:rPr>
        <w:t>1.2 Причины возникновения конкуренции</w:t>
      </w:r>
      <w:bookmarkEnd w:id="6"/>
      <w:bookmarkEnd w:id="7"/>
    </w:p>
    <w:p w:rsidR="005F06C8" w:rsidRPr="001D12ED" w:rsidRDefault="005F06C8" w:rsidP="00796600">
      <w:pPr>
        <w:pStyle w:val="ipara"/>
        <w:tabs>
          <w:tab w:val="left" w:pos="1080"/>
        </w:tabs>
        <w:spacing w:before="0" w:beforeAutospacing="0" w:after="0" w:afterAutospacing="0" w:line="360" w:lineRule="auto"/>
        <w:ind w:firstLine="709"/>
        <w:jc w:val="both"/>
        <w:rPr>
          <w:sz w:val="28"/>
          <w:szCs w:val="28"/>
        </w:rPr>
      </w:pPr>
    </w:p>
    <w:p w:rsidR="00AE30E4" w:rsidRPr="001D12ED" w:rsidRDefault="00AE30E4" w:rsidP="00796600">
      <w:pPr>
        <w:tabs>
          <w:tab w:val="left" w:pos="1080"/>
        </w:tabs>
        <w:spacing w:line="360" w:lineRule="auto"/>
        <w:ind w:firstLine="709"/>
        <w:jc w:val="both"/>
        <w:rPr>
          <w:sz w:val="28"/>
          <w:szCs w:val="28"/>
        </w:rPr>
      </w:pPr>
      <w:r w:rsidRPr="001D12ED">
        <w:rPr>
          <w:sz w:val="28"/>
          <w:szCs w:val="28"/>
        </w:rPr>
        <w:t>Основной причиной возникновения конкуренции является соперничество между людьми, предприятиями, которые стремятся к одной цели. Предметом конкуренции является товар, с помощью которого фирма стремится завоевать потребителя, являющегося объектом конкуренции.</w:t>
      </w:r>
    </w:p>
    <w:p w:rsidR="00FD13E4" w:rsidRPr="001D12ED" w:rsidRDefault="005F06C8" w:rsidP="00796600">
      <w:pPr>
        <w:tabs>
          <w:tab w:val="left" w:pos="1080"/>
        </w:tabs>
        <w:spacing w:line="360" w:lineRule="auto"/>
        <w:ind w:firstLine="709"/>
        <w:jc w:val="both"/>
        <w:rPr>
          <w:sz w:val="28"/>
          <w:szCs w:val="28"/>
        </w:rPr>
      </w:pPr>
      <w:r w:rsidRPr="001D12ED">
        <w:rPr>
          <w:sz w:val="28"/>
          <w:szCs w:val="28"/>
        </w:rPr>
        <w:t>При этом каждая из фирм старается выбрать определённую стратегию ведения конкурентной борьбы, чтобы при этом не ущемить ни своих интересов, ни</w:t>
      </w:r>
      <w:r w:rsidR="00F46F07">
        <w:rPr>
          <w:sz w:val="28"/>
          <w:szCs w:val="28"/>
        </w:rPr>
        <w:t xml:space="preserve"> </w:t>
      </w:r>
      <w:r w:rsidRPr="001D12ED">
        <w:rPr>
          <w:sz w:val="28"/>
          <w:szCs w:val="28"/>
        </w:rPr>
        <w:t xml:space="preserve">поставленных целей и задач. </w:t>
      </w:r>
      <w:r w:rsidRPr="001D12ED">
        <w:rPr>
          <w:i/>
          <w:sz w:val="28"/>
          <w:szCs w:val="28"/>
        </w:rPr>
        <w:t>Существуют следующие виды таких стратегий</w:t>
      </w:r>
      <w:r w:rsidRPr="001D12ED">
        <w:rPr>
          <w:sz w:val="28"/>
          <w:szCs w:val="28"/>
        </w:rPr>
        <w:t>:</w:t>
      </w:r>
    </w:p>
    <w:p w:rsidR="005F06C8" w:rsidRPr="001D12ED" w:rsidRDefault="005F06C8" w:rsidP="00796600">
      <w:pPr>
        <w:tabs>
          <w:tab w:val="left" w:pos="1080"/>
        </w:tabs>
        <w:spacing w:line="360" w:lineRule="auto"/>
        <w:ind w:firstLine="709"/>
        <w:jc w:val="both"/>
        <w:rPr>
          <w:sz w:val="28"/>
          <w:szCs w:val="28"/>
        </w:rPr>
      </w:pPr>
      <w:r w:rsidRPr="001D12ED">
        <w:rPr>
          <w:b/>
          <w:sz w:val="28"/>
          <w:szCs w:val="28"/>
          <w:u w:val="single"/>
        </w:rPr>
        <w:t>Лидер</w:t>
      </w:r>
      <w:r w:rsidRPr="001D12ED">
        <w:rPr>
          <w:sz w:val="28"/>
          <w:szCs w:val="28"/>
        </w:rPr>
        <w:t xml:space="preserve"> – фирма с наибольшей долей рынка (более 40%). Ее действия:</w:t>
      </w:r>
    </w:p>
    <w:p w:rsidR="005F06C8" w:rsidRPr="001D12ED" w:rsidRDefault="005F06C8" w:rsidP="00796600">
      <w:pPr>
        <w:numPr>
          <w:ilvl w:val="0"/>
          <w:numId w:val="12"/>
        </w:numPr>
        <w:tabs>
          <w:tab w:val="left" w:pos="993"/>
          <w:tab w:val="left" w:pos="1080"/>
        </w:tabs>
        <w:spacing w:line="360" w:lineRule="auto"/>
        <w:ind w:left="0" w:firstLine="709"/>
        <w:jc w:val="both"/>
        <w:rPr>
          <w:sz w:val="28"/>
          <w:szCs w:val="28"/>
        </w:rPr>
      </w:pPr>
      <w:r w:rsidRPr="001D12ED">
        <w:rPr>
          <w:sz w:val="28"/>
          <w:szCs w:val="28"/>
        </w:rPr>
        <w:t>«Расширение рынка» - привлечение новых покупателей, новых сфер деятельности, увеличение разового потребления товара (Мойте голову каждый день);</w:t>
      </w:r>
    </w:p>
    <w:p w:rsidR="005F06C8" w:rsidRPr="001D12ED" w:rsidRDefault="005F06C8" w:rsidP="00796600">
      <w:pPr>
        <w:numPr>
          <w:ilvl w:val="0"/>
          <w:numId w:val="13"/>
        </w:numPr>
        <w:tabs>
          <w:tab w:val="left" w:pos="993"/>
          <w:tab w:val="left" w:pos="1080"/>
        </w:tabs>
        <w:spacing w:line="360" w:lineRule="auto"/>
        <w:ind w:left="0" w:firstLine="709"/>
        <w:jc w:val="both"/>
        <w:rPr>
          <w:sz w:val="28"/>
          <w:szCs w:val="28"/>
        </w:rPr>
      </w:pPr>
      <w:r w:rsidRPr="001D12ED">
        <w:rPr>
          <w:sz w:val="28"/>
          <w:szCs w:val="28"/>
        </w:rPr>
        <w:t>«Защита доли рынка» - создание барьеров: снижение цен, рост расходов на рекламу;</w:t>
      </w:r>
    </w:p>
    <w:p w:rsidR="005F06C8" w:rsidRPr="001D12ED" w:rsidRDefault="005F06C8" w:rsidP="00796600">
      <w:pPr>
        <w:numPr>
          <w:ilvl w:val="0"/>
          <w:numId w:val="14"/>
        </w:numPr>
        <w:tabs>
          <w:tab w:val="left" w:pos="993"/>
          <w:tab w:val="left" w:pos="1080"/>
        </w:tabs>
        <w:spacing w:line="360" w:lineRule="auto"/>
        <w:ind w:left="0" w:firstLine="709"/>
        <w:jc w:val="both"/>
        <w:rPr>
          <w:sz w:val="28"/>
          <w:szCs w:val="28"/>
        </w:rPr>
      </w:pPr>
      <w:r w:rsidRPr="001D12ED">
        <w:rPr>
          <w:sz w:val="28"/>
          <w:szCs w:val="28"/>
        </w:rPr>
        <w:t>«Упреждающая оборона» – опережение действий конкурентов (выпуск низкокалорийных напитков);</w:t>
      </w:r>
    </w:p>
    <w:p w:rsidR="005F06C8" w:rsidRPr="001D12ED" w:rsidRDefault="005F06C8" w:rsidP="00796600">
      <w:pPr>
        <w:numPr>
          <w:ilvl w:val="0"/>
          <w:numId w:val="15"/>
        </w:numPr>
        <w:tabs>
          <w:tab w:val="left" w:pos="993"/>
          <w:tab w:val="left" w:pos="1080"/>
        </w:tabs>
        <w:spacing w:line="360" w:lineRule="auto"/>
        <w:ind w:left="0" w:firstLine="709"/>
        <w:jc w:val="both"/>
        <w:rPr>
          <w:sz w:val="28"/>
          <w:szCs w:val="28"/>
        </w:rPr>
      </w:pPr>
      <w:r w:rsidRPr="001D12ED">
        <w:rPr>
          <w:sz w:val="28"/>
          <w:szCs w:val="28"/>
        </w:rPr>
        <w:t>«Контрнаступление» – реакция на вызов конкурентов: реклама, снижение цен, модификация товара в ответ на действия конкурентов;</w:t>
      </w:r>
    </w:p>
    <w:p w:rsidR="005F06C8" w:rsidRPr="001D12ED" w:rsidRDefault="005F06C8" w:rsidP="00796600">
      <w:pPr>
        <w:numPr>
          <w:ilvl w:val="0"/>
          <w:numId w:val="16"/>
        </w:numPr>
        <w:tabs>
          <w:tab w:val="left" w:pos="993"/>
          <w:tab w:val="left" w:pos="1080"/>
        </w:tabs>
        <w:spacing w:line="360" w:lineRule="auto"/>
        <w:ind w:left="0" w:firstLine="709"/>
        <w:jc w:val="both"/>
        <w:rPr>
          <w:sz w:val="28"/>
          <w:szCs w:val="28"/>
        </w:rPr>
      </w:pPr>
      <w:r w:rsidRPr="001D12ED">
        <w:rPr>
          <w:sz w:val="28"/>
          <w:szCs w:val="28"/>
        </w:rPr>
        <w:t>«Фланговая атака» – защита наиболее слабых мест в позиции фирмы;</w:t>
      </w:r>
    </w:p>
    <w:p w:rsidR="005F06C8" w:rsidRPr="001D12ED" w:rsidRDefault="005F06C8" w:rsidP="00796600">
      <w:pPr>
        <w:numPr>
          <w:ilvl w:val="0"/>
          <w:numId w:val="17"/>
        </w:numPr>
        <w:tabs>
          <w:tab w:val="left" w:pos="993"/>
          <w:tab w:val="left" w:pos="1080"/>
        </w:tabs>
        <w:spacing w:line="360" w:lineRule="auto"/>
        <w:ind w:left="0" w:firstLine="709"/>
        <w:jc w:val="both"/>
        <w:rPr>
          <w:sz w:val="28"/>
          <w:szCs w:val="28"/>
        </w:rPr>
      </w:pPr>
      <w:r w:rsidRPr="001D12ED">
        <w:rPr>
          <w:sz w:val="28"/>
          <w:szCs w:val="28"/>
        </w:rPr>
        <w:t>«Сжимающая оборона» – отказ от слабых сегментов и направление средств на перспективные.</w:t>
      </w:r>
    </w:p>
    <w:p w:rsidR="005F06C8" w:rsidRPr="001D12ED" w:rsidRDefault="005F06C8" w:rsidP="00796600">
      <w:pPr>
        <w:tabs>
          <w:tab w:val="left" w:pos="1080"/>
        </w:tabs>
        <w:spacing w:line="360" w:lineRule="auto"/>
        <w:ind w:firstLine="709"/>
        <w:jc w:val="both"/>
        <w:rPr>
          <w:spacing w:val="-4"/>
          <w:sz w:val="28"/>
          <w:szCs w:val="28"/>
        </w:rPr>
      </w:pPr>
      <w:r w:rsidRPr="001D12ED">
        <w:rPr>
          <w:b/>
          <w:spacing w:val="-4"/>
          <w:sz w:val="28"/>
          <w:szCs w:val="28"/>
          <w:u w:val="single"/>
        </w:rPr>
        <w:t>Претендент на лидерство</w:t>
      </w:r>
      <w:r w:rsidRPr="001D12ED">
        <w:rPr>
          <w:spacing w:val="-4"/>
          <w:sz w:val="28"/>
          <w:szCs w:val="28"/>
        </w:rPr>
        <w:t xml:space="preserve"> - фирма с большой долей рынка (около 30%):</w:t>
      </w:r>
    </w:p>
    <w:p w:rsidR="005F06C8" w:rsidRPr="001D12ED" w:rsidRDefault="005F06C8" w:rsidP="00796600">
      <w:pPr>
        <w:tabs>
          <w:tab w:val="left" w:pos="1080"/>
        </w:tabs>
        <w:spacing w:line="360" w:lineRule="auto"/>
        <w:ind w:firstLine="709"/>
        <w:jc w:val="both"/>
        <w:rPr>
          <w:sz w:val="28"/>
          <w:szCs w:val="28"/>
        </w:rPr>
      </w:pPr>
      <w:r w:rsidRPr="001D12ED">
        <w:rPr>
          <w:sz w:val="28"/>
          <w:szCs w:val="28"/>
        </w:rPr>
        <w:t>Возможные стратегии:</w:t>
      </w:r>
    </w:p>
    <w:p w:rsidR="005F06C8" w:rsidRPr="001D12ED" w:rsidRDefault="005F06C8" w:rsidP="00796600">
      <w:pPr>
        <w:numPr>
          <w:ilvl w:val="0"/>
          <w:numId w:val="18"/>
        </w:numPr>
        <w:tabs>
          <w:tab w:val="left" w:pos="993"/>
          <w:tab w:val="left" w:pos="1080"/>
        </w:tabs>
        <w:spacing w:line="360" w:lineRule="auto"/>
        <w:ind w:left="0" w:firstLine="709"/>
        <w:jc w:val="both"/>
        <w:rPr>
          <w:sz w:val="28"/>
          <w:szCs w:val="28"/>
        </w:rPr>
      </w:pPr>
      <w:r w:rsidRPr="001D12ED">
        <w:rPr>
          <w:sz w:val="28"/>
          <w:szCs w:val="28"/>
        </w:rPr>
        <w:t>«Лобовая атака» - открытая конкуренция по разным направлениям. Используется, если у претендента есть преимущество в качестве или издержках;</w:t>
      </w:r>
    </w:p>
    <w:p w:rsidR="005F06C8" w:rsidRPr="001D12ED" w:rsidRDefault="005F06C8" w:rsidP="00796600">
      <w:pPr>
        <w:numPr>
          <w:ilvl w:val="0"/>
          <w:numId w:val="18"/>
        </w:numPr>
        <w:tabs>
          <w:tab w:val="left" w:pos="993"/>
          <w:tab w:val="left" w:pos="1080"/>
        </w:tabs>
        <w:spacing w:line="360" w:lineRule="auto"/>
        <w:ind w:left="0" w:firstLine="709"/>
        <w:jc w:val="both"/>
        <w:rPr>
          <w:sz w:val="28"/>
          <w:szCs w:val="28"/>
        </w:rPr>
      </w:pPr>
      <w:r w:rsidRPr="001D12ED">
        <w:rPr>
          <w:sz w:val="28"/>
          <w:szCs w:val="28"/>
        </w:rPr>
        <w:t>«Фланговая атака» – направлена на слабые места конкурентов, работа в тех областях, на которые он не обратил достаточного внимания;</w:t>
      </w:r>
    </w:p>
    <w:p w:rsidR="005F06C8" w:rsidRPr="001D12ED" w:rsidRDefault="005F06C8" w:rsidP="00796600">
      <w:pPr>
        <w:numPr>
          <w:ilvl w:val="0"/>
          <w:numId w:val="18"/>
        </w:numPr>
        <w:tabs>
          <w:tab w:val="left" w:pos="993"/>
          <w:tab w:val="left" w:pos="1080"/>
        </w:tabs>
        <w:spacing w:line="360" w:lineRule="auto"/>
        <w:ind w:left="0" w:firstLine="709"/>
        <w:jc w:val="both"/>
        <w:rPr>
          <w:sz w:val="28"/>
          <w:szCs w:val="28"/>
        </w:rPr>
      </w:pPr>
      <w:r w:rsidRPr="001D12ED">
        <w:rPr>
          <w:sz w:val="28"/>
          <w:szCs w:val="28"/>
        </w:rPr>
        <w:t>«Окружение» – вызов лидеру на всех фронтах сразу, требует у атакующего значительных ресурсов (Р&amp;G паста «Крест» –в ответ Колгейт выпускает гели, пасту, бальзам);</w:t>
      </w:r>
    </w:p>
    <w:p w:rsidR="005F06C8" w:rsidRPr="001D12ED" w:rsidRDefault="005F06C8" w:rsidP="00796600">
      <w:pPr>
        <w:numPr>
          <w:ilvl w:val="0"/>
          <w:numId w:val="18"/>
        </w:numPr>
        <w:tabs>
          <w:tab w:val="left" w:pos="993"/>
          <w:tab w:val="left" w:pos="1080"/>
        </w:tabs>
        <w:spacing w:line="360" w:lineRule="auto"/>
        <w:ind w:left="0" w:firstLine="709"/>
        <w:jc w:val="both"/>
        <w:rPr>
          <w:sz w:val="28"/>
          <w:szCs w:val="28"/>
        </w:rPr>
      </w:pPr>
      <w:r w:rsidRPr="001D12ED">
        <w:rPr>
          <w:sz w:val="28"/>
          <w:szCs w:val="28"/>
        </w:rPr>
        <w:t>«Партизанская атака» – периодические нападки разными способами, вплоть до недобросовестных).</w:t>
      </w:r>
    </w:p>
    <w:p w:rsidR="005F06C8" w:rsidRPr="001D12ED" w:rsidRDefault="005F06C8" w:rsidP="00796600">
      <w:pPr>
        <w:tabs>
          <w:tab w:val="left" w:pos="1080"/>
        </w:tabs>
        <w:spacing w:line="360" w:lineRule="auto"/>
        <w:ind w:firstLine="709"/>
        <w:jc w:val="both"/>
        <w:rPr>
          <w:sz w:val="28"/>
          <w:szCs w:val="28"/>
        </w:rPr>
      </w:pPr>
      <w:r w:rsidRPr="001D12ED">
        <w:rPr>
          <w:b/>
          <w:sz w:val="28"/>
          <w:szCs w:val="28"/>
          <w:u w:val="single"/>
        </w:rPr>
        <w:t xml:space="preserve">Последователь </w:t>
      </w:r>
      <w:r w:rsidRPr="001D12ED">
        <w:rPr>
          <w:sz w:val="28"/>
          <w:szCs w:val="28"/>
        </w:rPr>
        <w:t>– следует за лидером, копируя его действия (в рекламе, типе товаров, цене).</w:t>
      </w:r>
    </w:p>
    <w:p w:rsidR="005F06C8" w:rsidRPr="001D12ED" w:rsidRDefault="005F06C8" w:rsidP="00796600">
      <w:pPr>
        <w:tabs>
          <w:tab w:val="left" w:pos="1080"/>
        </w:tabs>
        <w:spacing w:line="360" w:lineRule="auto"/>
        <w:ind w:firstLine="709"/>
        <w:jc w:val="both"/>
        <w:rPr>
          <w:sz w:val="28"/>
          <w:szCs w:val="28"/>
        </w:rPr>
      </w:pPr>
      <w:r w:rsidRPr="001D12ED">
        <w:rPr>
          <w:sz w:val="28"/>
          <w:szCs w:val="28"/>
        </w:rPr>
        <w:t>Уклоняющиеся от конкуренции могу</w:t>
      </w:r>
      <w:r w:rsidR="00F46F07">
        <w:rPr>
          <w:sz w:val="28"/>
          <w:szCs w:val="28"/>
        </w:rPr>
        <w:t xml:space="preserve"> </w:t>
      </w:r>
      <w:r w:rsidRPr="001D12ED">
        <w:rPr>
          <w:sz w:val="28"/>
          <w:szCs w:val="28"/>
        </w:rPr>
        <w:t>выбрать следующие стратегии:</w:t>
      </w:r>
    </w:p>
    <w:p w:rsidR="005F06C8" w:rsidRPr="001D12ED" w:rsidRDefault="005F06C8" w:rsidP="00796600">
      <w:pPr>
        <w:numPr>
          <w:ilvl w:val="0"/>
          <w:numId w:val="19"/>
        </w:numPr>
        <w:tabs>
          <w:tab w:val="left" w:pos="993"/>
          <w:tab w:val="left" w:pos="1080"/>
        </w:tabs>
        <w:spacing w:line="360" w:lineRule="auto"/>
        <w:ind w:left="0" w:firstLine="709"/>
        <w:jc w:val="both"/>
        <w:rPr>
          <w:sz w:val="28"/>
          <w:szCs w:val="28"/>
        </w:rPr>
      </w:pPr>
      <w:r w:rsidRPr="001D12ED">
        <w:rPr>
          <w:sz w:val="28"/>
          <w:szCs w:val="28"/>
        </w:rPr>
        <w:t>«Стратегия ниш» – обслуживают узкие сегменты, которые конкуренты проигнорировали;</w:t>
      </w:r>
    </w:p>
    <w:p w:rsidR="005F06C8" w:rsidRPr="001D12ED" w:rsidRDefault="005F06C8" w:rsidP="00796600">
      <w:pPr>
        <w:numPr>
          <w:ilvl w:val="0"/>
          <w:numId w:val="19"/>
        </w:numPr>
        <w:tabs>
          <w:tab w:val="left" w:pos="993"/>
          <w:tab w:val="left" w:pos="1080"/>
        </w:tabs>
        <w:spacing w:line="360" w:lineRule="auto"/>
        <w:ind w:left="0" w:firstLine="709"/>
        <w:jc w:val="both"/>
        <w:rPr>
          <w:sz w:val="28"/>
          <w:szCs w:val="28"/>
        </w:rPr>
      </w:pPr>
      <w:r w:rsidRPr="001D12ED">
        <w:rPr>
          <w:sz w:val="28"/>
          <w:szCs w:val="28"/>
        </w:rPr>
        <w:t>«Обход конкурентов» – закрытие производств, где высока конкуренция;</w:t>
      </w:r>
    </w:p>
    <w:p w:rsidR="005F06C8" w:rsidRPr="001D12ED" w:rsidRDefault="005F06C8" w:rsidP="00796600">
      <w:pPr>
        <w:numPr>
          <w:ilvl w:val="0"/>
          <w:numId w:val="19"/>
        </w:numPr>
        <w:tabs>
          <w:tab w:val="left" w:pos="993"/>
          <w:tab w:val="left" w:pos="1080"/>
        </w:tabs>
        <w:spacing w:line="360" w:lineRule="auto"/>
        <w:ind w:left="0" w:firstLine="709"/>
        <w:jc w:val="both"/>
        <w:rPr>
          <w:sz w:val="28"/>
          <w:szCs w:val="28"/>
        </w:rPr>
      </w:pPr>
      <w:r w:rsidRPr="001D12ED">
        <w:rPr>
          <w:sz w:val="28"/>
          <w:szCs w:val="28"/>
        </w:rPr>
        <w:t>«Статус-кво» – незаполнение ниши в случае провала конкурента, непредпринятие действий в случае получения преимущества, выжидание (восстановления имиджа товара, снижения конкуренции).</w:t>
      </w:r>
    </w:p>
    <w:p w:rsidR="005F06C8" w:rsidRPr="00796600" w:rsidRDefault="005F06C8" w:rsidP="00796600">
      <w:pPr>
        <w:tabs>
          <w:tab w:val="left" w:pos="1080"/>
        </w:tabs>
        <w:spacing w:line="360" w:lineRule="auto"/>
        <w:ind w:firstLine="709"/>
        <w:jc w:val="both"/>
        <w:rPr>
          <w:sz w:val="28"/>
          <w:szCs w:val="28"/>
        </w:rPr>
      </w:pPr>
      <w:r w:rsidRPr="001D12ED">
        <w:rPr>
          <w:sz w:val="28"/>
          <w:szCs w:val="28"/>
        </w:rPr>
        <w:t>Выбор поведения зависит о</w:t>
      </w:r>
      <w:r w:rsidR="00796600">
        <w:rPr>
          <w:sz w:val="28"/>
          <w:szCs w:val="28"/>
        </w:rPr>
        <w:t>т конкурентоспособности товара.</w:t>
      </w:r>
    </w:p>
    <w:p w:rsidR="009B4F75" w:rsidRPr="001D12ED" w:rsidRDefault="001D12ED" w:rsidP="00796600">
      <w:pPr>
        <w:pStyle w:val="1"/>
        <w:tabs>
          <w:tab w:val="left" w:pos="1080"/>
        </w:tabs>
        <w:spacing w:before="0" w:after="0" w:line="360" w:lineRule="auto"/>
        <w:ind w:firstLine="709"/>
        <w:jc w:val="center"/>
        <w:rPr>
          <w:rFonts w:ascii="Times New Roman" w:hAnsi="Times New Roman" w:cs="Times New Roman"/>
          <w:sz w:val="28"/>
          <w:szCs w:val="28"/>
          <w:lang w:val="en-US"/>
        </w:rPr>
      </w:pPr>
      <w:bookmarkStart w:id="8" w:name="_Toc228258929"/>
      <w:bookmarkStart w:id="9" w:name="_Toc228259222"/>
      <w:r>
        <w:rPr>
          <w:rFonts w:ascii="Times New Roman" w:hAnsi="Times New Roman" w:cs="Times New Roman"/>
          <w:b w:val="0"/>
          <w:bCs w:val="0"/>
          <w:kern w:val="0"/>
          <w:sz w:val="28"/>
          <w:szCs w:val="28"/>
        </w:rPr>
        <w:br w:type="page"/>
      </w:r>
      <w:r w:rsidR="006C1819" w:rsidRPr="001D12ED">
        <w:rPr>
          <w:rFonts w:ascii="Times New Roman" w:hAnsi="Times New Roman" w:cs="Times New Roman"/>
          <w:sz w:val="28"/>
          <w:szCs w:val="28"/>
        </w:rPr>
        <w:t xml:space="preserve">2. </w:t>
      </w:r>
      <w:r w:rsidR="009B4F75" w:rsidRPr="001D12ED">
        <w:rPr>
          <w:rFonts w:ascii="Times New Roman" w:hAnsi="Times New Roman" w:cs="Times New Roman"/>
          <w:sz w:val="28"/>
          <w:szCs w:val="28"/>
        </w:rPr>
        <w:t>Анализ достоинств и недостатков данного вида товара</w:t>
      </w:r>
      <w:bookmarkEnd w:id="8"/>
      <w:bookmarkEnd w:id="9"/>
    </w:p>
    <w:p w:rsidR="001D12ED" w:rsidRPr="001D12ED" w:rsidRDefault="001D12ED" w:rsidP="00796600">
      <w:pPr>
        <w:tabs>
          <w:tab w:val="left" w:pos="1080"/>
        </w:tabs>
        <w:ind w:firstLine="709"/>
        <w:jc w:val="center"/>
        <w:rPr>
          <w:b/>
          <w:sz w:val="28"/>
          <w:szCs w:val="28"/>
          <w:lang w:val="en-US"/>
        </w:rPr>
      </w:pPr>
    </w:p>
    <w:p w:rsidR="00C05518" w:rsidRPr="001D12ED" w:rsidRDefault="00AE320A" w:rsidP="00796600">
      <w:pPr>
        <w:pStyle w:val="2"/>
        <w:numPr>
          <w:ilvl w:val="1"/>
          <w:numId w:val="24"/>
        </w:numPr>
        <w:tabs>
          <w:tab w:val="left" w:pos="1080"/>
        </w:tabs>
        <w:spacing w:before="0" w:after="0" w:line="360" w:lineRule="auto"/>
        <w:ind w:left="0" w:firstLine="709"/>
        <w:jc w:val="center"/>
        <w:rPr>
          <w:rFonts w:ascii="Times New Roman" w:hAnsi="Times New Roman" w:cs="Times New Roman"/>
          <w:bCs w:val="0"/>
          <w:i w:val="0"/>
          <w:iCs w:val="0"/>
        </w:rPr>
      </w:pPr>
      <w:bookmarkStart w:id="10" w:name="_Toc228258930"/>
      <w:bookmarkStart w:id="11" w:name="_Toc228259223"/>
      <w:r w:rsidRPr="001D12ED">
        <w:rPr>
          <w:rFonts w:ascii="Times New Roman" w:hAnsi="Times New Roman" w:cs="Times New Roman"/>
          <w:bCs w:val="0"/>
          <w:i w:val="0"/>
          <w:iCs w:val="0"/>
        </w:rPr>
        <w:t xml:space="preserve">Анализ конкурентоспособности </w:t>
      </w:r>
      <w:r w:rsidR="0025618C" w:rsidRPr="001D12ED">
        <w:rPr>
          <w:rFonts w:ascii="Times New Roman" w:hAnsi="Times New Roman" w:cs="Times New Roman"/>
          <w:bCs w:val="0"/>
          <w:i w:val="0"/>
          <w:iCs w:val="0"/>
        </w:rPr>
        <w:t xml:space="preserve">шампуней марки </w:t>
      </w:r>
      <w:r w:rsidR="0025618C" w:rsidRPr="001D12ED">
        <w:rPr>
          <w:rFonts w:ascii="Times New Roman" w:hAnsi="Times New Roman" w:cs="Times New Roman"/>
          <w:bCs w:val="0"/>
          <w:i w:val="0"/>
          <w:iCs w:val="0"/>
          <w:lang w:val="en-US"/>
        </w:rPr>
        <w:t>Schwarzkopf</w:t>
      </w:r>
      <w:bookmarkEnd w:id="10"/>
      <w:bookmarkEnd w:id="11"/>
    </w:p>
    <w:p w:rsidR="006431FB" w:rsidRPr="001D12ED" w:rsidRDefault="006431FB" w:rsidP="00796600">
      <w:pPr>
        <w:tabs>
          <w:tab w:val="left" w:pos="1080"/>
        </w:tabs>
        <w:spacing w:line="360" w:lineRule="auto"/>
        <w:ind w:firstLine="709"/>
        <w:jc w:val="center"/>
        <w:rPr>
          <w:b/>
          <w:sz w:val="28"/>
          <w:szCs w:val="28"/>
        </w:rPr>
      </w:pPr>
    </w:p>
    <w:p w:rsidR="00901FF8" w:rsidRPr="001D12ED" w:rsidRDefault="00901FF8" w:rsidP="00796600">
      <w:pPr>
        <w:tabs>
          <w:tab w:val="left" w:pos="1080"/>
        </w:tabs>
        <w:spacing w:line="360" w:lineRule="auto"/>
        <w:ind w:firstLine="709"/>
        <w:jc w:val="both"/>
        <w:rPr>
          <w:sz w:val="28"/>
          <w:szCs w:val="28"/>
        </w:rPr>
      </w:pPr>
      <w:r w:rsidRPr="001D12ED">
        <w:rPr>
          <w:sz w:val="28"/>
          <w:szCs w:val="28"/>
        </w:rPr>
        <w:t xml:space="preserve">Главным достоинством любого товара является его качество. Все потребители хотят использовать только качественный, надёжный товар, будь то авторучка, </w:t>
      </w:r>
      <w:r w:rsidRPr="001D12ED">
        <w:rPr>
          <w:sz w:val="28"/>
          <w:szCs w:val="28"/>
          <w:lang w:val="en-US"/>
        </w:rPr>
        <w:t>DVD</w:t>
      </w:r>
      <w:r w:rsidRPr="001D12ED">
        <w:rPr>
          <w:sz w:val="28"/>
          <w:szCs w:val="28"/>
        </w:rPr>
        <w:t>-диск, бытовая техника, косметика или одежда. Стремление к использованию качественного (а значит лучшего, чем другие, товара), является естественной потребностью человека к удовлетворению своих потребностей. Поэтому зарекомендовавшие себя или совсем новые торговые марки, для достижения наибольшего потребительского эффекта стремятся к выпуску надёжной продукции, о чём сообщают</w:t>
      </w:r>
      <w:r w:rsidR="00F46F07">
        <w:rPr>
          <w:sz w:val="28"/>
          <w:szCs w:val="28"/>
        </w:rPr>
        <w:t xml:space="preserve"> </w:t>
      </w:r>
      <w:r w:rsidRPr="001D12ED">
        <w:rPr>
          <w:sz w:val="28"/>
          <w:szCs w:val="28"/>
        </w:rPr>
        <w:t>потенциальным клиентам через рекламные слоганы. Производители рассчитывают именно на то, что их марка или бренд будут ассоциироваться у потребителей с качеством и надёжностью. Именно на наличии такого достоинства часто и играют производители.</w:t>
      </w:r>
      <w:r w:rsidR="00F46F07">
        <w:rPr>
          <w:sz w:val="28"/>
          <w:szCs w:val="28"/>
        </w:rPr>
        <w:t xml:space="preserve"> </w:t>
      </w:r>
      <w:r w:rsidRPr="001D12ED">
        <w:rPr>
          <w:sz w:val="28"/>
          <w:szCs w:val="28"/>
        </w:rPr>
        <w:t>[6; 134-135]</w:t>
      </w:r>
    </w:p>
    <w:p w:rsidR="00901FF8" w:rsidRPr="001D12ED" w:rsidRDefault="00901FF8" w:rsidP="00796600">
      <w:pPr>
        <w:tabs>
          <w:tab w:val="left" w:pos="1080"/>
        </w:tabs>
        <w:spacing w:line="360" w:lineRule="auto"/>
        <w:ind w:firstLine="709"/>
        <w:jc w:val="both"/>
        <w:rPr>
          <w:sz w:val="28"/>
          <w:szCs w:val="28"/>
        </w:rPr>
      </w:pPr>
      <w:r w:rsidRPr="001D12ED">
        <w:rPr>
          <w:sz w:val="28"/>
          <w:szCs w:val="28"/>
        </w:rPr>
        <w:t xml:space="preserve">У шампуней торговой марки </w:t>
      </w:r>
      <w:r w:rsidRPr="001D12ED">
        <w:rPr>
          <w:sz w:val="28"/>
          <w:szCs w:val="28"/>
          <w:lang w:val="en-US"/>
        </w:rPr>
        <w:t>Schwarzkopf</w:t>
      </w:r>
      <w:r w:rsidRPr="001D12ED">
        <w:rPr>
          <w:sz w:val="28"/>
          <w:szCs w:val="28"/>
        </w:rPr>
        <w:t xml:space="preserve"> данное достоинство имеется. За довольно внушительный срок, проведённый на потребительском рынке,</w:t>
      </w:r>
      <w:r w:rsidR="00F46F07">
        <w:rPr>
          <w:sz w:val="28"/>
          <w:szCs w:val="28"/>
        </w:rPr>
        <w:t xml:space="preserve"> </w:t>
      </w:r>
      <w:r w:rsidRPr="001D12ED">
        <w:rPr>
          <w:sz w:val="28"/>
          <w:szCs w:val="28"/>
        </w:rPr>
        <w:t xml:space="preserve">компания </w:t>
      </w:r>
      <w:r w:rsidRPr="001D12ED">
        <w:rPr>
          <w:sz w:val="28"/>
          <w:szCs w:val="28"/>
          <w:lang w:val="en-US"/>
        </w:rPr>
        <w:t>Schwarzkopf</w:t>
      </w:r>
      <w:r w:rsidRPr="001D12ED">
        <w:rPr>
          <w:sz w:val="28"/>
          <w:szCs w:val="28"/>
        </w:rPr>
        <w:t xml:space="preserve"> смогла не только зарекомендовать свой товар как качественный и надёжный, но и сделала данный бренд одним из самых узнаваемых среди потребителей по всему миру.</w:t>
      </w:r>
    </w:p>
    <w:p w:rsidR="00901FF8" w:rsidRPr="001D12ED" w:rsidRDefault="00901FF8" w:rsidP="00796600">
      <w:pPr>
        <w:tabs>
          <w:tab w:val="left" w:pos="1080"/>
        </w:tabs>
        <w:spacing w:line="360" w:lineRule="auto"/>
        <w:ind w:firstLine="709"/>
        <w:jc w:val="both"/>
        <w:rPr>
          <w:sz w:val="28"/>
          <w:szCs w:val="28"/>
        </w:rPr>
      </w:pPr>
      <w:r w:rsidRPr="001D12ED">
        <w:rPr>
          <w:sz w:val="28"/>
          <w:szCs w:val="28"/>
        </w:rPr>
        <w:t xml:space="preserve">К достоинствам так же можно отнести и то, что продукция может использоваться в комплексе с другими средствами по уходу за волосами. К примеру, выпущенная относительно недавно линия для восстановления повреждённых волос </w:t>
      </w:r>
      <w:r w:rsidRPr="001D12ED">
        <w:rPr>
          <w:sz w:val="28"/>
          <w:szCs w:val="28"/>
          <w:lang w:val="en-US"/>
        </w:rPr>
        <w:t>GLISS</w:t>
      </w:r>
      <w:r w:rsidRPr="001D12ED">
        <w:rPr>
          <w:sz w:val="28"/>
          <w:szCs w:val="28"/>
        </w:rPr>
        <w:t xml:space="preserve"> </w:t>
      </w:r>
      <w:r w:rsidRPr="001D12ED">
        <w:rPr>
          <w:sz w:val="28"/>
          <w:szCs w:val="28"/>
          <w:lang w:val="en-US"/>
        </w:rPr>
        <w:t>KUR</w:t>
      </w:r>
      <w:r w:rsidRPr="001D12ED">
        <w:rPr>
          <w:sz w:val="28"/>
          <w:szCs w:val="28"/>
        </w:rPr>
        <w:t>, включает три основных составляющих по уходу за волосами; сюда входят: шампунь, бальзам, маска против ломкости. Используя все три средства, по словам специалистов, уже через неделю постоянного применения можно достичь максимально эффекта восстановления повреждённых волос. [8]</w:t>
      </w:r>
    </w:p>
    <w:p w:rsidR="00901FF8" w:rsidRPr="001D12ED" w:rsidRDefault="00901FF8" w:rsidP="00796600">
      <w:pPr>
        <w:tabs>
          <w:tab w:val="left" w:pos="1080"/>
        </w:tabs>
        <w:spacing w:line="360" w:lineRule="auto"/>
        <w:ind w:firstLine="709"/>
        <w:jc w:val="both"/>
        <w:rPr>
          <w:sz w:val="28"/>
          <w:szCs w:val="28"/>
        </w:rPr>
      </w:pPr>
      <w:r w:rsidRPr="001D12ED">
        <w:rPr>
          <w:sz w:val="28"/>
          <w:szCs w:val="28"/>
        </w:rPr>
        <w:t xml:space="preserve">Компания </w:t>
      </w:r>
      <w:r w:rsidRPr="001D12ED">
        <w:rPr>
          <w:sz w:val="28"/>
          <w:szCs w:val="28"/>
          <w:lang w:val="en-US"/>
        </w:rPr>
        <w:t>Schwarzkopf</w:t>
      </w:r>
      <w:r w:rsidRPr="001D12ED">
        <w:rPr>
          <w:sz w:val="28"/>
          <w:szCs w:val="28"/>
        </w:rPr>
        <w:t xml:space="preserve"> в данное время имеет в продаже довольно много линий средств по уходу за волосами: для придания блеска, для окрашенных волос,</w:t>
      </w:r>
      <w:r w:rsidR="00F46F07">
        <w:rPr>
          <w:sz w:val="28"/>
          <w:szCs w:val="28"/>
        </w:rPr>
        <w:t xml:space="preserve"> </w:t>
      </w:r>
      <w:r w:rsidRPr="001D12ED">
        <w:rPr>
          <w:sz w:val="28"/>
          <w:szCs w:val="28"/>
        </w:rPr>
        <w:t>для ломких и повреждённых, для разглаживания волос, для ослабленных, против перхоти, детские шампуни и многие другие. Практически все линии включают как минимум по 2 вида средств (шампуни и бальзамы). Так же отдельно по желанию клиента можно купить дополнительные средства по уходу за волосами – спреи против секущихся кончиков, средства для дополнительного объёма, сыворотки для сияния волос, так же средства для укладки и фиксации причёски.</w:t>
      </w:r>
    </w:p>
    <w:p w:rsidR="00901FF8" w:rsidRPr="001D12ED" w:rsidRDefault="00901FF8" w:rsidP="00796600">
      <w:pPr>
        <w:tabs>
          <w:tab w:val="left" w:pos="1080"/>
        </w:tabs>
        <w:spacing w:line="360" w:lineRule="auto"/>
        <w:ind w:firstLine="709"/>
        <w:jc w:val="both"/>
        <w:rPr>
          <w:sz w:val="28"/>
          <w:szCs w:val="28"/>
        </w:rPr>
      </w:pPr>
      <w:r w:rsidRPr="001D12ED">
        <w:rPr>
          <w:sz w:val="28"/>
          <w:szCs w:val="28"/>
        </w:rPr>
        <w:t>Всё это, несомненно, можно отнести к достоинствам данного вида продукции, но что, же можно сказать о его недостатках? В данном виде продукции, именно в самом его составе,</w:t>
      </w:r>
      <w:r w:rsidR="00F46F07">
        <w:rPr>
          <w:sz w:val="28"/>
          <w:szCs w:val="28"/>
        </w:rPr>
        <w:t xml:space="preserve"> </w:t>
      </w:r>
      <w:r w:rsidRPr="001D12ED">
        <w:rPr>
          <w:sz w:val="28"/>
          <w:szCs w:val="28"/>
        </w:rPr>
        <w:t>довольно сложно выявить какие-то конкретные недостатки, разве что индивидуальную непереносимость на какой-либо из компонентов. Но и это маловероятно,</w:t>
      </w:r>
      <w:r w:rsidR="00F46F07">
        <w:rPr>
          <w:sz w:val="28"/>
          <w:szCs w:val="28"/>
        </w:rPr>
        <w:t xml:space="preserve"> </w:t>
      </w:r>
      <w:r w:rsidRPr="001D12ED">
        <w:rPr>
          <w:sz w:val="28"/>
          <w:szCs w:val="28"/>
        </w:rPr>
        <w:t>потому что состав продукции тщательно разрабатывался, а затем тестировался, чтобы заранее выявить возможные побочные эффекты, а уже потом запускать товар в продажу.</w:t>
      </w:r>
    </w:p>
    <w:p w:rsidR="00901FF8" w:rsidRPr="001D12ED" w:rsidRDefault="00901FF8" w:rsidP="00796600">
      <w:pPr>
        <w:tabs>
          <w:tab w:val="left" w:pos="1080"/>
        </w:tabs>
        <w:spacing w:line="360" w:lineRule="auto"/>
        <w:ind w:firstLine="709"/>
        <w:jc w:val="both"/>
        <w:rPr>
          <w:sz w:val="28"/>
          <w:szCs w:val="28"/>
          <w:lang w:val="en-US"/>
        </w:rPr>
      </w:pPr>
      <w:r w:rsidRPr="001D12ED">
        <w:rPr>
          <w:sz w:val="28"/>
          <w:szCs w:val="28"/>
        </w:rPr>
        <w:t xml:space="preserve">Ещё одним из его недостатков можно признать и то, что не все люди могут постоянно пользоваться шампунями данной торговой марки. Среднерозничная цена за флакончик шампуни объёмом 250 мл составляет порядка 130 рублей. При использовании шампуня каждый день потребителем со средней длиной волос, данного флакона хватит приблизительно на 9-10 дней. То есть в среднем, в месяц, данному потребителю придётся купить 3 флакона шампуни объёмом 250 мл, что в финансовом плане составит 390 рублей. А если при этом человек в пару к шампуню покупает ещё и бальзам для волос, то в месяц нужно будет выложить порядка 780 рублей. Именно поэтому, для людей с небольшим достатком постоянное потребление данного вида продукции невыгодно, и они предпочтут более дешёвую и экономичную марку. </w:t>
      </w:r>
      <w:r w:rsidRPr="001D12ED">
        <w:rPr>
          <w:sz w:val="28"/>
          <w:szCs w:val="28"/>
          <w:lang w:val="en-US"/>
        </w:rPr>
        <w:t>[9</w:t>
      </w:r>
      <w:r w:rsidRPr="001D12ED">
        <w:rPr>
          <w:sz w:val="28"/>
          <w:szCs w:val="28"/>
        </w:rPr>
        <w:t>; 213</w:t>
      </w:r>
      <w:r w:rsidRPr="001D12ED">
        <w:rPr>
          <w:sz w:val="28"/>
          <w:szCs w:val="28"/>
          <w:lang w:val="en-US"/>
        </w:rPr>
        <w:t>]</w:t>
      </w:r>
    </w:p>
    <w:p w:rsidR="00901FF8" w:rsidRPr="001D12ED" w:rsidRDefault="00901FF8" w:rsidP="00796600">
      <w:pPr>
        <w:tabs>
          <w:tab w:val="left" w:pos="1080"/>
        </w:tabs>
        <w:spacing w:line="360" w:lineRule="auto"/>
        <w:ind w:firstLine="709"/>
        <w:jc w:val="both"/>
        <w:rPr>
          <w:sz w:val="28"/>
          <w:szCs w:val="28"/>
        </w:rPr>
      </w:pPr>
      <w:r w:rsidRPr="001D12ED">
        <w:rPr>
          <w:sz w:val="28"/>
          <w:szCs w:val="28"/>
        </w:rPr>
        <w:t xml:space="preserve">Радует, что положительных аспектов всё же больше, чем отрицательных. И что всё-таки при наличии весьма достойных марок-конкурентов, шампуни марки </w:t>
      </w:r>
      <w:r w:rsidRPr="001D12ED">
        <w:rPr>
          <w:sz w:val="28"/>
          <w:szCs w:val="28"/>
          <w:lang w:val="en-US"/>
        </w:rPr>
        <w:t>Schwarzkopf</w:t>
      </w:r>
      <w:r w:rsidRPr="001D12ED">
        <w:rPr>
          <w:sz w:val="28"/>
          <w:szCs w:val="28"/>
        </w:rPr>
        <w:t xml:space="preserve"> не уступают своих позиций на рынке продаж. Доказывая тем самым, что многие потребители предпочитают это марку многим другим не менее достойным и известным маркам.</w:t>
      </w:r>
    </w:p>
    <w:p w:rsidR="006C1819" w:rsidRPr="001D12ED" w:rsidRDefault="006C1819" w:rsidP="00796600">
      <w:pPr>
        <w:tabs>
          <w:tab w:val="left" w:pos="1080"/>
        </w:tabs>
        <w:spacing w:line="360" w:lineRule="auto"/>
        <w:ind w:firstLine="709"/>
        <w:jc w:val="both"/>
        <w:rPr>
          <w:sz w:val="28"/>
          <w:szCs w:val="28"/>
        </w:rPr>
      </w:pPr>
      <w:r w:rsidRPr="001D12ED">
        <w:rPr>
          <w:sz w:val="28"/>
          <w:szCs w:val="28"/>
        </w:rPr>
        <w:t>Конкурентоспособностью товара является его способность быть проданным в присутствии конкурирующих товаров; оценивается путем сравнения свойств и признаков данного товара, т.е. его качества, с конкурирующим товаром.</w:t>
      </w:r>
    </w:p>
    <w:p w:rsidR="000B5150" w:rsidRPr="001D12ED" w:rsidRDefault="000B5150" w:rsidP="00796600">
      <w:pPr>
        <w:pStyle w:val="a5"/>
        <w:tabs>
          <w:tab w:val="left" w:pos="1080"/>
        </w:tabs>
        <w:spacing w:line="360" w:lineRule="auto"/>
        <w:jc w:val="both"/>
        <w:rPr>
          <w:sz w:val="28"/>
          <w:szCs w:val="28"/>
        </w:rPr>
      </w:pPr>
      <w:r w:rsidRPr="001D12ED">
        <w:rPr>
          <w:sz w:val="28"/>
          <w:szCs w:val="28"/>
        </w:rPr>
        <w:t>Конкурентоспособность – важная рыночная категория. Конкурентоспособность динамична, она может меняться при неизменном качестве в зависимости от изменения конъюнктуры, колебания цен, действия конкурентов, воздействия рекламы. Понятие «Конкурентоспособность» шире, чем качество продукта. Качество – главная составляющая конкурентоспособности, но не единственная.</w:t>
      </w:r>
    </w:p>
    <w:p w:rsidR="000B5150" w:rsidRPr="001D12ED" w:rsidRDefault="000B5150" w:rsidP="00796600">
      <w:pPr>
        <w:tabs>
          <w:tab w:val="left" w:pos="1080"/>
        </w:tabs>
        <w:spacing w:line="360" w:lineRule="auto"/>
        <w:ind w:firstLine="709"/>
        <w:jc w:val="both"/>
        <w:rPr>
          <w:sz w:val="28"/>
          <w:szCs w:val="28"/>
        </w:rPr>
      </w:pPr>
      <w:r w:rsidRPr="001D12ED">
        <w:rPr>
          <w:sz w:val="28"/>
          <w:szCs w:val="28"/>
        </w:rPr>
        <w:t>Конкурентоспособность раскрывается через систему показателей. (Приложение А)</w:t>
      </w:r>
    </w:p>
    <w:p w:rsidR="000B5150" w:rsidRPr="001D12ED" w:rsidRDefault="000B5150" w:rsidP="00796600">
      <w:pPr>
        <w:tabs>
          <w:tab w:val="left" w:pos="1080"/>
        </w:tabs>
        <w:spacing w:line="360" w:lineRule="auto"/>
        <w:ind w:firstLine="709"/>
        <w:jc w:val="both"/>
        <w:rPr>
          <w:sz w:val="28"/>
          <w:szCs w:val="28"/>
        </w:rPr>
      </w:pPr>
      <w:r w:rsidRPr="001D12ED">
        <w:rPr>
          <w:sz w:val="28"/>
          <w:szCs w:val="28"/>
        </w:rPr>
        <w:t>Классификационные показатели характеризуют принадлежность изделия к определенной группиров</w:t>
      </w:r>
      <w:r w:rsidR="00EE206E" w:rsidRPr="001D12ED">
        <w:rPr>
          <w:sz w:val="28"/>
          <w:szCs w:val="28"/>
        </w:rPr>
        <w:t>ке и определяют назначение, область</w:t>
      </w:r>
      <w:r w:rsidRPr="001D12ED">
        <w:rPr>
          <w:sz w:val="28"/>
          <w:szCs w:val="28"/>
        </w:rPr>
        <w:t xml:space="preserve"> применения и условия пользования данным товаром.</w:t>
      </w:r>
    </w:p>
    <w:p w:rsidR="000B5150" w:rsidRPr="001D12ED" w:rsidRDefault="000B5150" w:rsidP="00796600">
      <w:pPr>
        <w:tabs>
          <w:tab w:val="left" w:pos="1080"/>
        </w:tabs>
        <w:spacing w:line="360" w:lineRule="auto"/>
        <w:ind w:firstLine="709"/>
        <w:jc w:val="both"/>
        <w:rPr>
          <w:sz w:val="28"/>
          <w:szCs w:val="28"/>
        </w:rPr>
      </w:pPr>
      <w:r w:rsidRPr="001D12ED">
        <w:rPr>
          <w:sz w:val="28"/>
          <w:szCs w:val="28"/>
          <w:u w:val="single"/>
        </w:rPr>
        <w:t xml:space="preserve">Оценочные </w:t>
      </w:r>
      <w:r w:rsidRPr="001D12ED">
        <w:rPr>
          <w:sz w:val="28"/>
          <w:szCs w:val="28"/>
        </w:rPr>
        <w:t>– количественно характеризуют те свойства, которые образу</w:t>
      </w:r>
      <w:r w:rsidR="0025618C" w:rsidRPr="001D12ED">
        <w:rPr>
          <w:sz w:val="28"/>
          <w:szCs w:val="28"/>
        </w:rPr>
        <w:t xml:space="preserve">ют качество товара, в данном случае шампуней марки </w:t>
      </w:r>
      <w:r w:rsidR="0025618C" w:rsidRPr="001D12ED">
        <w:rPr>
          <w:sz w:val="28"/>
          <w:szCs w:val="28"/>
          <w:lang w:val="en-US"/>
        </w:rPr>
        <w:t>Schwarzkopf</w:t>
      </w:r>
      <w:r w:rsidR="0025618C" w:rsidRPr="001D12ED">
        <w:rPr>
          <w:sz w:val="28"/>
          <w:szCs w:val="28"/>
        </w:rPr>
        <w:t>.</w:t>
      </w:r>
      <w:r w:rsidRPr="001D12ED">
        <w:rPr>
          <w:sz w:val="28"/>
          <w:szCs w:val="28"/>
        </w:rPr>
        <w:t xml:space="preserve"> Они используются для нормирования требований к качеству и сравнения образцов товаров, отнесенных к одному</w:t>
      </w:r>
      <w:r w:rsidR="00F46F07">
        <w:rPr>
          <w:sz w:val="28"/>
          <w:szCs w:val="28"/>
        </w:rPr>
        <w:t xml:space="preserve"> </w:t>
      </w:r>
      <w:r w:rsidRPr="001D12ED">
        <w:rPr>
          <w:sz w:val="28"/>
          <w:szCs w:val="28"/>
        </w:rPr>
        <w:t>классу по</w:t>
      </w:r>
      <w:r w:rsidR="0025618C" w:rsidRPr="001D12ED">
        <w:rPr>
          <w:sz w:val="28"/>
          <w:szCs w:val="28"/>
        </w:rPr>
        <w:t xml:space="preserve"> классификационным показателям (шампуни).</w:t>
      </w:r>
    </w:p>
    <w:p w:rsidR="000B5150" w:rsidRPr="001D12ED" w:rsidRDefault="000B5150" w:rsidP="00796600">
      <w:pPr>
        <w:tabs>
          <w:tab w:val="left" w:pos="1080"/>
        </w:tabs>
        <w:spacing w:line="360" w:lineRule="auto"/>
        <w:ind w:firstLine="709"/>
        <w:jc w:val="both"/>
        <w:rPr>
          <w:i/>
          <w:sz w:val="28"/>
          <w:szCs w:val="28"/>
        </w:rPr>
      </w:pPr>
      <w:r w:rsidRPr="001D12ED">
        <w:rPr>
          <w:i/>
          <w:sz w:val="28"/>
          <w:szCs w:val="28"/>
        </w:rPr>
        <w:t>По роли оценочные показатели делятся на группы:</w:t>
      </w:r>
    </w:p>
    <w:p w:rsidR="000B5150" w:rsidRPr="001D12ED" w:rsidRDefault="000B5150" w:rsidP="00796600">
      <w:pPr>
        <w:numPr>
          <w:ilvl w:val="0"/>
          <w:numId w:val="8"/>
        </w:numPr>
        <w:tabs>
          <w:tab w:val="left" w:pos="993"/>
          <w:tab w:val="left" w:pos="1080"/>
        </w:tabs>
        <w:spacing w:line="360" w:lineRule="auto"/>
        <w:ind w:left="0" w:firstLine="709"/>
        <w:jc w:val="both"/>
        <w:rPr>
          <w:sz w:val="28"/>
          <w:szCs w:val="28"/>
        </w:rPr>
      </w:pPr>
      <w:r w:rsidRPr="001D12ED">
        <w:rPr>
          <w:sz w:val="28"/>
          <w:szCs w:val="28"/>
        </w:rPr>
        <w:t>показатели, используемые для проверки выполнения обязательных требований, которым</w:t>
      </w:r>
      <w:r w:rsidR="00F46F07">
        <w:rPr>
          <w:sz w:val="28"/>
          <w:szCs w:val="28"/>
        </w:rPr>
        <w:t xml:space="preserve"> </w:t>
      </w:r>
      <w:r w:rsidRPr="001D12ED">
        <w:rPr>
          <w:sz w:val="28"/>
          <w:szCs w:val="28"/>
        </w:rPr>
        <w:t>должна удовлетворять продукция (регламентируемые). Они характеризуют патентную чистоту товара, требования его сертификации и соответствия международным, национальным, региональным стандартам, также законодательству;</w:t>
      </w:r>
    </w:p>
    <w:p w:rsidR="0025618C" w:rsidRPr="001D12ED" w:rsidRDefault="0025618C" w:rsidP="00796600">
      <w:pPr>
        <w:tabs>
          <w:tab w:val="left" w:pos="993"/>
          <w:tab w:val="left" w:pos="1080"/>
        </w:tabs>
        <w:spacing w:line="360" w:lineRule="auto"/>
        <w:ind w:firstLine="709"/>
        <w:jc w:val="both"/>
        <w:rPr>
          <w:sz w:val="28"/>
          <w:szCs w:val="28"/>
        </w:rPr>
      </w:pPr>
      <w:r w:rsidRPr="001D12ED">
        <w:rPr>
          <w:sz w:val="28"/>
          <w:szCs w:val="28"/>
        </w:rPr>
        <w:t xml:space="preserve">В данном случае, шампуни марки </w:t>
      </w:r>
      <w:r w:rsidRPr="001D12ED">
        <w:rPr>
          <w:sz w:val="28"/>
          <w:szCs w:val="28"/>
          <w:lang w:val="en-US"/>
        </w:rPr>
        <w:t>Schwarzkopf</w:t>
      </w:r>
      <w:r w:rsidRPr="001D12ED">
        <w:rPr>
          <w:sz w:val="28"/>
          <w:szCs w:val="28"/>
        </w:rPr>
        <w:t xml:space="preserve"> соответствуют всем международным стандартам и законодательству, по которым страны, которые продают данный вид продукции, имеют разрешение на выпуск этой марки шампуней, по запатентованной рецептуре в соответствии с определённым соглашением.</w:t>
      </w:r>
    </w:p>
    <w:p w:rsidR="000B5150" w:rsidRPr="001D12ED" w:rsidRDefault="000B5150" w:rsidP="00796600">
      <w:pPr>
        <w:numPr>
          <w:ilvl w:val="0"/>
          <w:numId w:val="8"/>
        </w:numPr>
        <w:tabs>
          <w:tab w:val="left" w:pos="993"/>
          <w:tab w:val="left" w:pos="1080"/>
        </w:tabs>
        <w:spacing w:line="360" w:lineRule="auto"/>
        <w:ind w:left="0" w:firstLine="709"/>
        <w:jc w:val="both"/>
        <w:rPr>
          <w:sz w:val="28"/>
          <w:szCs w:val="28"/>
        </w:rPr>
      </w:pPr>
      <w:r w:rsidRPr="001D12ED">
        <w:rPr>
          <w:sz w:val="28"/>
          <w:szCs w:val="28"/>
        </w:rPr>
        <w:t>показатели, используемые для сопоставления конкурирующих товаров (сопоставительные).</w:t>
      </w:r>
    </w:p>
    <w:p w:rsidR="003D35C8" w:rsidRPr="001D12ED" w:rsidRDefault="003D35C8" w:rsidP="00796600">
      <w:pPr>
        <w:tabs>
          <w:tab w:val="left" w:pos="993"/>
          <w:tab w:val="left" w:pos="1080"/>
        </w:tabs>
        <w:spacing w:line="360" w:lineRule="auto"/>
        <w:ind w:firstLine="709"/>
        <w:jc w:val="both"/>
        <w:rPr>
          <w:sz w:val="28"/>
          <w:szCs w:val="28"/>
        </w:rPr>
      </w:pPr>
      <w:r w:rsidRPr="001D12ED">
        <w:rPr>
          <w:sz w:val="28"/>
          <w:szCs w:val="28"/>
        </w:rPr>
        <w:t xml:space="preserve">Так как шампуни марки </w:t>
      </w:r>
      <w:r w:rsidRPr="001D12ED">
        <w:rPr>
          <w:sz w:val="28"/>
          <w:szCs w:val="28"/>
          <w:lang w:val="en-US"/>
        </w:rPr>
        <w:t>Schwarzkopf</w:t>
      </w:r>
      <w:r w:rsidRPr="001D12ED">
        <w:rPr>
          <w:sz w:val="28"/>
          <w:szCs w:val="28"/>
        </w:rPr>
        <w:t xml:space="preserve"> пользуются довольно большим спросом у потребителей, соответственно они имеют множество конкурентов. Среди конкурирующих марок, можно выделить следующие: </w:t>
      </w:r>
      <w:r w:rsidRPr="001D12ED">
        <w:rPr>
          <w:sz w:val="28"/>
          <w:szCs w:val="28"/>
          <w:lang w:val="en-US"/>
        </w:rPr>
        <w:t>GARNIER</w:t>
      </w:r>
      <w:r w:rsidRPr="001D12ED">
        <w:rPr>
          <w:sz w:val="28"/>
          <w:szCs w:val="28"/>
        </w:rPr>
        <w:t xml:space="preserve">, </w:t>
      </w:r>
      <w:r w:rsidRPr="001D12ED">
        <w:rPr>
          <w:sz w:val="28"/>
          <w:szCs w:val="28"/>
          <w:lang w:val="en-US"/>
        </w:rPr>
        <w:t>NIVEA</w:t>
      </w:r>
      <w:r w:rsidRPr="001D12ED">
        <w:rPr>
          <w:sz w:val="28"/>
          <w:szCs w:val="28"/>
        </w:rPr>
        <w:t xml:space="preserve">, </w:t>
      </w:r>
      <w:r w:rsidRPr="001D12ED">
        <w:rPr>
          <w:sz w:val="28"/>
          <w:szCs w:val="28"/>
          <w:lang w:val="en-US"/>
        </w:rPr>
        <w:t>DOVE</w:t>
      </w:r>
      <w:r w:rsidRPr="001D12ED">
        <w:rPr>
          <w:sz w:val="28"/>
          <w:szCs w:val="28"/>
        </w:rPr>
        <w:t xml:space="preserve">, </w:t>
      </w:r>
      <w:smartTag w:uri="urn:schemas-microsoft-com:office:smarttags" w:element="place">
        <w:r w:rsidRPr="001D12ED">
          <w:rPr>
            <w:sz w:val="28"/>
            <w:szCs w:val="28"/>
            <w:lang w:val="en-US"/>
          </w:rPr>
          <w:t>AVON</w:t>
        </w:r>
      </w:smartTag>
      <w:r w:rsidR="00DD1E3D" w:rsidRPr="001D12ED">
        <w:rPr>
          <w:sz w:val="28"/>
          <w:szCs w:val="28"/>
        </w:rPr>
        <w:t xml:space="preserve"> и </w:t>
      </w:r>
      <w:r w:rsidR="00DD1E3D" w:rsidRPr="001D12ED">
        <w:rPr>
          <w:sz w:val="28"/>
          <w:szCs w:val="28"/>
          <w:lang w:val="en-US"/>
        </w:rPr>
        <w:t>L</w:t>
      </w:r>
      <w:r w:rsidR="00DD1E3D" w:rsidRPr="001D12ED">
        <w:rPr>
          <w:sz w:val="28"/>
          <w:szCs w:val="28"/>
        </w:rPr>
        <w:t>’</w:t>
      </w:r>
      <w:r w:rsidR="00DD1E3D" w:rsidRPr="001D12ED">
        <w:rPr>
          <w:sz w:val="28"/>
          <w:szCs w:val="28"/>
          <w:lang w:val="en-US"/>
        </w:rPr>
        <w:t>OREAL</w:t>
      </w:r>
      <w:r w:rsidR="00DD1E3D" w:rsidRPr="001D12ED">
        <w:rPr>
          <w:sz w:val="28"/>
          <w:szCs w:val="28"/>
        </w:rPr>
        <w:t>.</w:t>
      </w:r>
      <w:r w:rsidR="00F46F07">
        <w:rPr>
          <w:sz w:val="28"/>
          <w:szCs w:val="28"/>
        </w:rPr>
        <w:t xml:space="preserve"> </w:t>
      </w:r>
      <w:r w:rsidR="00305FB7" w:rsidRPr="001D12ED">
        <w:rPr>
          <w:sz w:val="28"/>
          <w:szCs w:val="28"/>
        </w:rPr>
        <w:t xml:space="preserve">Именно с этими марками потребитель чаще всего сравнивает шампунь марки </w:t>
      </w:r>
      <w:r w:rsidR="00305FB7" w:rsidRPr="001D12ED">
        <w:rPr>
          <w:sz w:val="28"/>
          <w:szCs w:val="28"/>
          <w:lang w:val="en-US"/>
        </w:rPr>
        <w:t>Schwarzkopf</w:t>
      </w:r>
      <w:r w:rsidR="00305FB7" w:rsidRPr="001D12ED">
        <w:rPr>
          <w:sz w:val="28"/>
          <w:szCs w:val="28"/>
        </w:rPr>
        <w:t>.</w:t>
      </w:r>
    </w:p>
    <w:p w:rsidR="000B5150" w:rsidRPr="001D12ED" w:rsidRDefault="000B5150" w:rsidP="00796600">
      <w:pPr>
        <w:tabs>
          <w:tab w:val="left" w:pos="1080"/>
        </w:tabs>
        <w:spacing w:line="360" w:lineRule="auto"/>
        <w:ind w:firstLine="709"/>
        <w:jc w:val="both"/>
        <w:rPr>
          <w:sz w:val="28"/>
          <w:szCs w:val="28"/>
        </w:rPr>
      </w:pPr>
      <w:r w:rsidRPr="001D12ED">
        <w:rPr>
          <w:sz w:val="28"/>
          <w:szCs w:val="28"/>
          <w:u w:val="single"/>
        </w:rPr>
        <w:t>Экономические</w:t>
      </w:r>
      <w:r w:rsidRPr="001D12ED">
        <w:rPr>
          <w:sz w:val="28"/>
          <w:szCs w:val="28"/>
        </w:rPr>
        <w:t xml:space="preserve"> </w:t>
      </w:r>
      <w:r w:rsidRPr="001D12ED">
        <w:rPr>
          <w:sz w:val="28"/>
          <w:szCs w:val="28"/>
        </w:rPr>
        <w:sym w:font="Symbol" w:char="F02D"/>
      </w:r>
      <w:r w:rsidRPr="001D12ED">
        <w:rPr>
          <w:sz w:val="28"/>
          <w:szCs w:val="28"/>
        </w:rPr>
        <w:t xml:space="preserve"> характеризуют суммарные затраты потребителя на удовлетворение его потребности</w:t>
      </w:r>
      <w:r w:rsidR="00F46F07">
        <w:rPr>
          <w:sz w:val="28"/>
          <w:szCs w:val="28"/>
        </w:rPr>
        <w:t xml:space="preserve"> </w:t>
      </w:r>
      <w:r w:rsidRPr="001D12ED">
        <w:rPr>
          <w:sz w:val="28"/>
          <w:szCs w:val="28"/>
        </w:rPr>
        <w:t xml:space="preserve">посредством данного товара. </w:t>
      </w:r>
      <w:r w:rsidR="00305FB7" w:rsidRPr="001D12ED">
        <w:rPr>
          <w:sz w:val="28"/>
          <w:szCs w:val="28"/>
        </w:rPr>
        <w:t>В данном случае – это стоимость товара в пунктах розничной торговли.</w:t>
      </w:r>
    </w:p>
    <w:p w:rsidR="000B5150" w:rsidRPr="001D12ED" w:rsidRDefault="000B5150" w:rsidP="00796600">
      <w:pPr>
        <w:tabs>
          <w:tab w:val="left" w:pos="1080"/>
        </w:tabs>
        <w:spacing w:line="360" w:lineRule="auto"/>
        <w:ind w:firstLine="709"/>
        <w:jc w:val="both"/>
        <w:rPr>
          <w:sz w:val="28"/>
          <w:szCs w:val="28"/>
        </w:rPr>
      </w:pPr>
      <w:r w:rsidRPr="001D12ED">
        <w:rPr>
          <w:sz w:val="28"/>
          <w:szCs w:val="28"/>
        </w:rPr>
        <w:t>Состав и структура экономических показателей определяются назначением изделия</w:t>
      </w:r>
      <w:r w:rsidR="00282A36" w:rsidRPr="001D12ED">
        <w:rPr>
          <w:sz w:val="28"/>
          <w:szCs w:val="28"/>
        </w:rPr>
        <w:t xml:space="preserve"> (в данном случае удовлетворение гигиенических потребностей человека)</w:t>
      </w:r>
      <w:r w:rsidRPr="001D12ED">
        <w:rPr>
          <w:sz w:val="28"/>
          <w:szCs w:val="28"/>
        </w:rPr>
        <w:t>, уровнем качества, социально-экономичес</w:t>
      </w:r>
      <w:r w:rsidR="00305FB7" w:rsidRPr="001D12ED">
        <w:rPr>
          <w:sz w:val="28"/>
          <w:szCs w:val="28"/>
        </w:rPr>
        <w:t>ким положением потребителя и другими факторами.</w:t>
      </w:r>
    </w:p>
    <w:p w:rsidR="000B5150" w:rsidRPr="001D12ED" w:rsidRDefault="000B5150" w:rsidP="00796600">
      <w:pPr>
        <w:tabs>
          <w:tab w:val="left" w:pos="1080"/>
        </w:tabs>
        <w:spacing w:line="360" w:lineRule="auto"/>
        <w:ind w:firstLine="709"/>
        <w:jc w:val="both"/>
        <w:rPr>
          <w:sz w:val="28"/>
          <w:szCs w:val="28"/>
        </w:rPr>
      </w:pPr>
      <w:r w:rsidRPr="001D12ED">
        <w:rPr>
          <w:sz w:val="28"/>
          <w:szCs w:val="28"/>
        </w:rPr>
        <w:t>Конкурентоспособность – величина относительная, зависит от рынка и времени. Она тесно привязана к конкретному рынку (</w:t>
      </w:r>
      <w:r w:rsidR="00282A36" w:rsidRPr="001D12ED">
        <w:rPr>
          <w:sz w:val="28"/>
          <w:szCs w:val="28"/>
        </w:rPr>
        <w:t>применительно к данной ситуации торговля шампунями именно этой марки происходит на международном уровне</w:t>
      </w:r>
      <w:r w:rsidRPr="001D12ED">
        <w:rPr>
          <w:sz w:val="28"/>
          <w:szCs w:val="28"/>
        </w:rPr>
        <w:t>) и требованиям определённых групп потребителей.</w:t>
      </w:r>
      <w:r w:rsidR="00282A36" w:rsidRPr="001D12ED">
        <w:rPr>
          <w:sz w:val="28"/>
          <w:szCs w:val="28"/>
        </w:rPr>
        <w:t xml:space="preserve"> В данном же случае потребителями выступают люди, имеющие средний достаток.</w:t>
      </w:r>
      <w:r w:rsidRPr="001D12ED">
        <w:rPr>
          <w:sz w:val="28"/>
          <w:szCs w:val="28"/>
        </w:rPr>
        <w:t xml:space="preserve"> </w:t>
      </w:r>
      <w:r w:rsidR="00260E68" w:rsidRPr="001D12ED">
        <w:rPr>
          <w:sz w:val="28"/>
          <w:szCs w:val="28"/>
        </w:rPr>
        <w:t>[4; 169-170]</w:t>
      </w:r>
    </w:p>
    <w:p w:rsidR="00260E68" w:rsidRPr="001D12ED" w:rsidRDefault="00260E68" w:rsidP="00796600">
      <w:pPr>
        <w:pStyle w:val="a7"/>
        <w:tabs>
          <w:tab w:val="left" w:pos="1080"/>
        </w:tabs>
        <w:spacing w:after="0" w:line="360" w:lineRule="auto"/>
        <w:ind w:firstLine="709"/>
        <w:jc w:val="both"/>
        <w:rPr>
          <w:sz w:val="28"/>
          <w:szCs w:val="28"/>
        </w:rPr>
      </w:pPr>
      <w:r w:rsidRPr="001D12ED">
        <w:rPr>
          <w:b/>
          <w:sz w:val="28"/>
          <w:szCs w:val="28"/>
        </w:rPr>
        <w:t>Конкурентоспособность и качество товара</w:t>
      </w:r>
    </w:p>
    <w:p w:rsidR="00260E68" w:rsidRPr="001D12ED" w:rsidRDefault="00260E68" w:rsidP="00796600">
      <w:pPr>
        <w:pStyle w:val="a7"/>
        <w:tabs>
          <w:tab w:val="left" w:pos="1080"/>
        </w:tabs>
        <w:spacing w:after="0" w:line="360" w:lineRule="auto"/>
        <w:ind w:firstLine="709"/>
        <w:jc w:val="both"/>
        <w:rPr>
          <w:sz w:val="28"/>
          <w:szCs w:val="28"/>
        </w:rPr>
      </w:pPr>
      <w:r w:rsidRPr="001D12ED">
        <w:rPr>
          <w:sz w:val="28"/>
          <w:szCs w:val="28"/>
        </w:rPr>
        <w:t>Проблема качества и конкурентоспособности продукции носит в современном мире универсальный характер. От того, насколько успешно она решается, зависит многое в экономической и социальной жизни практически любого потребителя.</w:t>
      </w:r>
    </w:p>
    <w:p w:rsidR="00260E68" w:rsidRPr="001D12ED" w:rsidRDefault="00260E68" w:rsidP="00796600">
      <w:pPr>
        <w:pStyle w:val="a7"/>
        <w:tabs>
          <w:tab w:val="left" w:pos="1080"/>
        </w:tabs>
        <w:spacing w:after="0" w:line="360" w:lineRule="auto"/>
        <w:ind w:firstLine="709"/>
        <w:jc w:val="both"/>
        <w:rPr>
          <w:sz w:val="28"/>
          <w:szCs w:val="28"/>
        </w:rPr>
      </w:pPr>
      <w:r w:rsidRPr="001D12ED">
        <w:rPr>
          <w:sz w:val="28"/>
          <w:szCs w:val="28"/>
        </w:rPr>
        <w:t>Качество – это синтетический показатель, отражающий совокупное проявление многих факторов – от динамики и уровня развития национальной экономики до умения организовать и управлять процессом формирования качества в рамках любой хозяйственной единицы.</w:t>
      </w:r>
    </w:p>
    <w:p w:rsidR="00D95B25" w:rsidRPr="001D12ED" w:rsidRDefault="00260E68" w:rsidP="00796600">
      <w:pPr>
        <w:pStyle w:val="a7"/>
        <w:tabs>
          <w:tab w:val="left" w:pos="1080"/>
        </w:tabs>
        <w:spacing w:after="0" w:line="360" w:lineRule="auto"/>
        <w:ind w:firstLine="709"/>
        <w:jc w:val="both"/>
        <w:rPr>
          <w:sz w:val="28"/>
          <w:szCs w:val="28"/>
        </w:rPr>
      </w:pPr>
      <w:r w:rsidRPr="001D12ED">
        <w:rPr>
          <w:sz w:val="28"/>
          <w:szCs w:val="28"/>
        </w:rPr>
        <w:t xml:space="preserve">Конкурентоспособность товара – решающий фактор его коммерческого успеха на развитом конкурентном рынке. Это многоаспектное понятие, означающее соответствие товара условиям рынка, конкретным требованиям потребителей. </w:t>
      </w:r>
      <w:r w:rsidR="00C302BD" w:rsidRPr="001D12ED">
        <w:rPr>
          <w:sz w:val="28"/>
          <w:szCs w:val="28"/>
        </w:rPr>
        <w:t>[</w:t>
      </w:r>
      <w:r w:rsidR="00C12009" w:rsidRPr="001D12ED">
        <w:rPr>
          <w:sz w:val="28"/>
          <w:szCs w:val="28"/>
        </w:rPr>
        <w:t>5</w:t>
      </w:r>
      <w:r w:rsidR="00FB49F7" w:rsidRPr="001D12ED">
        <w:rPr>
          <w:sz w:val="28"/>
          <w:szCs w:val="28"/>
        </w:rPr>
        <w:t xml:space="preserve">; </w:t>
      </w:r>
      <w:r w:rsidR="00C12009" w:rsidRPr="001D12ED">
        <w:rPr>
          <w:sz w:val="28"/>
          <w:szCs w:val="28"/>
        </w:rPr>
        <w:t>164</w:t>
      </w:r>
      <w:r w:rsidR="00C302BD" w:rsidRPr="001D12ED">
        <w:rPr>
          <w:sz w:val="28"/>
          <w:szCs w:val="28"/>
        </w:rPr>
        <w:t>]</w:t>
      </w:r>
    </w:p>
    <w:p w:rsidR="00D95B25" w:rsidRPr="001D12ED" w:rsidRDefault="00282A36" w:rsidP="00796600">
      <w:pPr>
        <w:pStyle w:val="a7"/>
        <w:tabs>
          <w:tab w:val="left" w:pos="1080"/>
        </w:tabs>
        <w:spacing w:after="0" w:line="360" w:lineRule="auto"/>
        <w:ind w:firstLine="709"/>
        <w:jc w:val="both"/>
        <w:rPr>
          <w:sz w:val="28"/>
          <w:szCs w:val="28"/>
        </w:rPr>
      </w:pPr>
      <w:r w:rsidRPr="001D12ED">
        <w:rPr>
          <w:sz w:val="28"/>
          <w:szCs w:val="28"/>
        </w:rPr>
        <w:t xml:space="preserve">Товар марки </w:t>
      </w:r>
      <w:r w:rsidRPr="001D12ED">
        <w:rPr>
          <w:sz w:val="28"/>
          <w:szCs w:val="28"/>
          <w:lang w:val="en-US"/>
        </w:rPr>
        <w:t>Schwarzkopf</w:t>
      </w:r>
      <w:r w:rsidR="00D95B25" w:rsidRPr="001D12ED">
        <w:rPr>
          <w:sz w:val="28"/>
          <w:szCs w:val="28"/>
        </w:rPr>
        <w:t>, находящийся на рынке фактически проходит там проверку на степень удовлетворения общественных потребностей: каждый покупатель приобретает тот товар, который максимально удовлетворяет его личные потребности, а вся совокупность покупателей – тот товар, который наиболее полно соответствует собственным потребностям, нежели конкурирующие с ним товары.</w:t>
      </w:r>
    </w:p>
    <w:p w:rsidR="00260E68" w:rsidRPr="001D12ED" w:rsidRDefault="00D95B25" w:rsidP="00796600">
      <w:pPr>
        <w:pStyle w:val="a7"/>
        <w:tabs>
          <w:tab w:val="left" w:pos="1080"/>
        </w:tabs>
        <w:spacing w:after="0" w:line="360" w:lineRule="auto"/>
        <w:ind w:firstLine="709"/>
        <w:jc w:val="both"/>
        <w:rPr>
          <w:sz w:val="28"/>
          <w:szCs w:val="28"/>
        </w:rPr>
      </w:pPr>
      <w:r w:rsidRPr="001D12ED">
        <w:rPr>
          <w:sz w:val="28"/>
          <w:szCs w:val="28"/>
        </w:rPr>
        <w:t>Поэтому конкурентоспособность</w:t>
      </w:r>
      <w:r w:rsidR="00282A36" w:rsidRPr="001D12ED">
        <w:rPr>
          <w:sz w:val="28"/>
          <w:szCs w:val="28"/>
        </w:rPr>
        <w:t xml:space="preserve"> данного вида</w:t>
      </w:r>
      <w:r w:rsidRPr="001D12ED">
        <w:rPr>
          <w:sz w:val="28"/>
          <w:szCs w:val="28"/>
        </w:rPr>
        <w:t xml:space="preserve"> товара можно определить только сравнивая </w:t>
      </w:r>
      <w:r w:rsidR="00282A36" w:rsidRPr="001D12ED">
        <w:rPr>
          <w:sz w:val="28"/>
          <w:szCs w:val="28"/>
        </w:rPr>
        <w:t>его с другими аналогичными товарами, являющимися его конкурентами</w:t>
      </w:r>
      <w:r w:rsidRPr="001D12ED">
        <w:rPr>
          <w:sz w:val="28"/>
          <w:szCs w:val="28"/>
        </w:rPr>
        <w:t>. Иными словами, конкурентоспособность – понятие относительное, чётко привязанное к конкретному рынку и времени продажи. И поскольку у каждого покупателя имеется свой индивидуальный критерий оценки удовлетворения собственных потребностей, конкурентоспособность приобретает ещё и индивидуальный оттенок.</w:t>
      </w:r>
      <w:r w:rsidR="00260E68" w:rsidRPr="001D12ED">
        <w:rPr>
          <w:sz w:val="28"/>
          <w:szCs w:val="28"/>
        </w:rPr>
        <w:t xml:space="preserve"> </w:t>
      </w:r>
      <w:r w:rsidR="00C10CCE" w:rsidRPr="001D12ED">
        <w:rPr>
          <w:sz w:val="28"/>
          <w:szCs w:val="28"/>
        </w:rPr>
        <w:t xml:space="preserve">[5; </w:t>
      </w:r>
      <w:r w:rsidR="00653033" w:rsidRPr="001D12ED">
        <w:rPr>
          <w:sz w:val="28"/>
          <w:szCs w:val="28"/>
        </w:rPr>
        <w:t>166-167</w:t>
      </w:r>
      <w:r w:rsidR="00C10CCE" w:rsidRPr="001D12ED">
        <w:rPr>
          <w:sz w:val="28"/>
          <w:szCs w:val="28"/>
        </w:rPr>
        <w:t>]</w:t>
      </w:r>
    </w:p>
    <w:p w:rsidR="00653033" w:rsidRPr="001D12ED" w:rsidRDefault="00653033" w:rsidP="00796600">
      <w:pPr>
        <w:pStyle w:val="a7"/>
        <w:tabs>
          <w:tab w:val="left" w:pos="1080"/>
        </w:tabs>
        <w:spacing w:after="0" w:line="360" w:lineRule="auto"/>
        <w:ind w:firstLine="709"/>
        <w:jc w:val="both"/>
        <w:rPr>
          <w:sz w:val="28"/>
          <w:szCs w:val="28"/>
        </w:rPr>
      </w:pPr>
      <w:r w:rsidRPr="001D12ED">
        <w:rPr>
          <w:sz w:val="28"/>
          <w:szCs w:val="28"/>
        </w:rPr>
        <w:t xml:space="preserve">Число параметров конкурентоспособности </w:t>
      </w:r>
      <w:r w:rsidR="00DA35C4" w:rsidRPr="001D12ED">
        <w:rPr>
          <w:sz w:val="28"/>
          <w:szCs w:val="28"/>
        </w:rPr>
        <w:t xml:space="preserve">шампуней марки </w:t>
      </w:r>
      <w:r w:rsidR="00DA35C4" w:rsidRPr="001D12ED">
        <w:rPr>
          <w:sz w:val="28"/>
          <w:szCs w:val="28"/>
          <w:lang w:val="en-US"/>
        </w:rPr>
        <w:t>Schwarzkopf</w:t>
      </w:r>
      <w:r w:rsidR="00DA35C4" w:rsidRPr="001D12ED">
        <w:rPr>
          <w:sz w:val="28"/>
          <w:szCs w:val="28"/>
        </w:rPr>
        <w:t xml:space="preserve"> </w:t>
      </w:r>
      <w:r w:rsidRPr="001D12ED">
        <w:rPr>
          <w:sz w:val="28"/>
          <w:szCs w:val="28"/>
        </w:rPr>
        <w:t xml:space="preserve">зависит от вида изделия в </w:t>
      </w:r>
      <w:r w:rsidR="00DA35C4" w:rsidRPr="001D12ED">
        <w:rPr>
          <w:sz w:val="28"/>
          <w:szCs w:val="28"/>
        </w:rPr>
        <w:t>эксплуатационном отношении</w:t>
      </w:r>
      <w:r w:rsidRPr="001D12ED">
        <w:rPr>
          <w:sz w:val="28"/>
          <w:szCs w:val="28"/>
        </w:rPr>
        <w:t>, а так же от требуемой точности оценки, цели исследования и других внешних факторов.</w:t>
      </w:r>
    </w:p>
    <w:p w:rsidR="00653033" w:rsidRPr="001D12ED" w:rsidRDefault="00653033" w:rsidP="00796600">
      <w:pPr>
        <w:pStyle w:val="a7"/>
        <w:tabs>
          <w:tab w:val="left" w:pos="1080"/>
        </w:tabs>
        <w:spacing w:after="0" w:line="360" w:lineRule="auto"/>
        <w:ind w:firstLine="709"/>
        <w:jc w:val="both"/>
        <w:rPr>
          <w:sz w:val="28"/>
          <w:szCs w:val="28"/>
        </w:rPr>
      </w:pPr>
      <w:r w:rsidRPr="001D12ED">
        <w:rPr>
          <w:sz w:val="28"/>
          <w:szCs w:val="28"/>
        </w:rPr>
        <w:t xml:space="preserve">Наконец, конкурентоспособность </w:t>
      </w:r>
      <w:r w:rsidR="00DA35C4" w:rsidRPr="001D12ED">
        <w:rPr>
          <w:sz w:val="28"/>
          <w:szCs w:val="28"/>
        </w:rPr>
        <w:t xml:space="preserve">данной марки </w:t>
      </w:r>
      <w:r w:rsidRPr="001D12ED">
        <w:rPr>
          <w:sz w:val="28"/>
          <w:szCs w:val="28"/>
        </w:rPr>
        <w:t>определяется только теми свойствами, которые представляют определённый интерес для покупателя (и, естественно, гарантируют удовлетворение данной потребности). Все характеристики изделия, выходящие за рамки этих интересов, рассматриваются при оценке конкурентоспособности как не имеющие к ней отношения в данных конкретных условиях.</w:t>
      </w:r>
    </w:p>
    <w:p w:rsidR="00653033" w:rsidRPr="001D12ED" w:rsidRDefault="00653033" w:rsidP="00796600">
      <w:pPr>
        <w:pStyle w:val="a7"/>
        <w:tabs>
          <w:tab w:val="left" w:pos="1080"/>
        </w:tabs>
        <w:spacing w:after="0" w:line="360" w:lineRule="auto"/>
        <w:ind w:firstLine="709"/>
        <w:jc w:val="both"/>
        <w:rPr>
          <w:sz w:val="28"/>
          <w:szCs w:val="28"/>
        </w:rPr>
      </w:pPr>
      <w:r w:rsidRPr="001D12ED">
        <w:rPr>
          <w:sz w:val="28"/>
          <w:szCs w:val="28"/>
        </w:rPr>
        <w:t xml:space="preserve">Превышение норм, стандартов и правил не только не улучшает конкурентоспособность </w:t>
      </w:r>
      <w:r w:rsidR="00DA35C4" w:rsidRPr="001D12ED">
        <w:rPr>
          <w:sz w:val="28"/>
          <w:szCs w:val="28"/>
        </w:rPr>
        <w:t xml:space="preserve">шампуней марки </w:t>
      </w:r>
      <w:r w:rsidR="00DA35C4" w:rsidRPr="001D12ED">
        <w:rPr>
          <w:sz w:val="28"/>
          <w:szCs w:val="28"/>
          <w:lang w:val="en-US"/>
        </w:rPr>
        <w:t>Schwarzkopf</w:t>
      </w:r>
      <w:r w:rsidRPr="001D12ED">
        <w:rPr>
          <w:sz w:val="28"/>
          <w:szCs w:val="28"/>
        </w:rPr>
        <w:t>, но, напротив, нередко снижает её, поскольку ведёт к росту цены, не увеличивая с точки зрения покупателя потребительной ценности, в силу чего представляется ему бесполезным.</w:t>
      </w:r>
      <w:r w:rsidR="00C12009" w:rsidRPr="001D12ED">
        <w:rPr>
          <w:sz w:val="28"/>
          <w:szCs w:val="28"/>
        </w:rPr>
        <w:t xml:space="preserve"> [5; 167-168]</w:t>
      </w:r>
    </w:p>
    <w:p w:rsidR="00B32926" w:rsidRPr="001D12ED" w:rsidRDefault="00B32926" w:rsidP="00796600">
      <w:pPr>
        <w:pStyle w:val="a7"/>
        <w:tabs>
          <w:tab w:val="left" w:pos="1080"/>
        </w:tabs>
        <w:spacing w:after="0" w:line="360" w:lineRule="auto"/>
        <w:ind w:firstLine="709"/>
        <w:jc w:val="both"/>
        <w:rPr>
          <w:sz w:val="28"/>
          <w:szCs w:val="28"/>
        </w:rPr>
      </w:pPr>
      <w:r w:rsidRPr="001D12ED">
        <w:rPr>
          <w:sz w:val="28"/>
          <w:szCs w:val="28"/>
        </w:rPr>
        <w:t xml:space="preserve">Изучение конкурентоспособности товара должно вестись непрерывно и систематически, в тесной привязке к фазам его жизненного цикла, чтобы своевременно улавливать момент начала снижения показателя конкурентоспособности и принять соответствующие упреждающие решения (например, снять изделие с производства, модернизировать его, перевести на другой сектор рынка). </w:t>
      </w:r>
      <w:r w:rsidR="00DA35C4" w:rsidRPr="001D12ED">
        <w:rPr>
          <w:sz w:val="28"/>
          <w:szCs w:val="28"/>
        </w:rPr>
        <w:t>За этими изменениями должны внимательно следить маркетологи фирмы-производителя данного вида товара.</w:t>
      </w:r>
      <w:r w:rsidR="00C12009" w:rsidRPr="001D12ED">
        <w:rPr>
          <w:sz w:val="28"/>
          <w:szCs w:val="28"/>
        </w:rPr>
        <w:t xml:space="preserve"> [6; 214]</w:t>
      </w:r>
    </w:p>
    <w:p w:rsidR="00B32926" w:rsidRPr="001D12ED" w:rsidRDefault="00B32926" w:rsidP="00796600">
      <w:pPr>
        <w:pStyle w:val="a7"/>
        <w:tabs>
          <w:tab w:val="left" w:pos="1080"/>
        </w:tabs>
        <w:spacing w:after="0" w:line="360" w:lineRule="auto"/>
        <w:ind w:firstLine="709"/>
        <w:jc w:val="both"/>
        <w:rPr>
          <w:sz w:val="28"/>
          <w:szCs w:val="28"/>
          <w:lang w:val="en-US"/>
        </w:rPr>
      </w:pPr>
      <w:r w:rsidRPr="001D12ED">
        <w:rPr>
          <w:sz w:val="28"/>
          <w:szCs w:val="28"/>
        </w:rPr>
        <w:t>Особое внимание уделяется не столько улучшению технических параметров товара, сколько снижению цены его потребления. Как свидетельствует мировая практика, именно этот параметр зачастую становится решающим, хотя новый товар продавался по существенно более высокой цене.</w:t>
      </w:r>
    </w:p>
    <w:p w:rsidR="00DA35C4" w:rsidRPr="001D12ED" w:rsidRDefault="00DA35C4" w:rsidP="00796600">
      <w:pPr>
        <w:pStyle w:val="a7"/>
        <w:tabs>
          <w:tab w:val="left" w:pos="1080"/>
        </w:tabs>
        <w:spacing w:after="0" w:line="360" w:lineRule="auto"/>
        <w:ind w:firstLine="709"/>
        <w:jc w:val="both"/>
        <w:rPr>
          <w:sz w:val="28"/>
          <w:szCs w:val="28"/>
        </w:rPr>
      </w:pPr>
      <w:r w:rsidRPr="001D12ED">
        <w:rPr>
          <w:sz w:val="28"/>
          <w:szCs w:val="28"/>
        </w:rPr>
        <w:t xml:space="preserve">Именно поэтому фирма </w:t>
      </w:r>
      <w:r w:rsidRPr="001D12ED">
        <w:rPr>
          <w:sz w:val="28"/>
          <w:szCs w:val="28"/>
          <w:lang w:val="en-US"/>
        </w:rPr>
        <w:t>Schwarzkopf</w:t>
      </w:r>
      <w:r w:rsidRPr="001D12ED">
        <w:rPr>
          <w:sz w:val="28"/>
          <w:szCs w:val="28"/>
        </w:rPr>
        <w:t xml:space="preserve"> выпуская какой-либо новый вид продукции (шампуни или бальзамы-ополаскиватели), всегда старается продавать их по доступно низким ценам, чтобы постоянные покупатели смогли попробовать и оценить новый вид продукции, для дальнейшего постоянного её потребления.</w:t>
      </w:r>
      <w:r w:rsidR="00C12009" w:rsidRPr="001D12ED">
        <w:rPr>
          <w:sz w:val="28"/>
          <w:szCs w:val="28"/>
        </w:rPr>
        <w:t xml:space="preserve"> [7; 311]</w:t>
      </w:r>
    </w:p>
    <w:p w:rsidR="006431FB" w:rsidRPr="001D12ED" w:rsidRDefault="006431FB" w:rsidP="00796600">
      <w:pPr>
        <w:pStyle w:val="a7"/>
        <w:tabs>
          <w:tab w:val="left" w:pos="1080"/>
        </w:tabs>
        <w:spacing w:after="0" w:line="360" w:lineRule="auto"/>
        <w:ind w:firstLine="709"/>
        <w:jc w:val="both"/>
        <w:rPr>
          <w:sz w:val="28"/>
          <w:szCs w:val="28"/>
        </w:rPr>
      </w:pPr>
    </w:p>
    <w:p w:rsidR="003320D7" w:rsidRPr="001D12ED" w:rsidRDefault="00796600" w:rsidP="00796600">
      <w:pPr>
        <w:pStyle w:val="2"/>
        <w:tabs>
          <w:tab w:val="left" w:pos="1080"/>
        </w:tabs>
        <w:spacing w:before="0" w:after="0" w:line="360" w:lineRule="auto"/>
        <w:ind w:firstLine="709"/>
        <w:jc w:val="center"/>
        <w:rPr>
          <w:rFonts w:ascii="Times New Roman" w:hAnsi="Times New Roman" w:cs="Times New Roman"/>
          <w:bCs w:val="0"/>
          <w:i w:val="0"/>
          <w:iCs w:val="0"/>
        </w:rPr>
      </w:pPr>
      <w:bookmarkStart w:id="12" w:name="_Toc228258931"/>
      <w:bookmarkStart w:id="13" w:name="_Toc228259224"/>
      <w:r>
        <w:rPr>
          <w:rFonts w:ascii="Times New Roman" w:hAnsi="Times New Roman" w:cs="Times New Roman"/>
          <w:bCs w:val="0"/>
          <w:i w:val="0"/>
          <w:iCs w:val="0"/>
        </w:rPr>
        <w:br w:type="page"/>
      </w:r>
      <w:r w:rsidR="006431FB" w:rsidRPr="001D12ED">
        <w:rPr>
          <w:rFonts w:ascii="Times New Roman" w:hAnsi="Times New Roman" w:cs="Times New Roman"/>
          <w:bCs w:val="0"/>
          <w:i w:val="0"/>
          <w:iCs w:val="0"/>
        </w:rPr>
        <w:t xml:space="preserve">2.2 </w:t>
      </w:r>
      <w:r w:rsidR="0030526C" w:rsidRPr="001D12ED">
        <w:rPr>
          <w:rFonts w:ascii="Times New Roman" w:hAnsi="Times New Roman" w:cs="Times New Roman"/>
          <w:bCs w:val="0"/>
          <w:i w:val="0"/>
          <w:iCs w:val="0"/>
        </w:rPr>
        <w:t>Анализ конкуренции</w:t>
      </w:r>
      <w:r w:rsidR="005921BA" w:rsidRPr="001D12ED">
        <w:rPr>
          <w:rFonts w:ascii="Times New Roman" w:hAnsi="Times New Roman" w:cs="Times New Roman"/>
          <w:bCs w:val="0"/>
          <w:i w:val="0"/>
          <w:iCs w:val="0"/>
        </w:rPr>
        <w:t xml:space="preserve"> на ры</w:t>
      </w:r>
      <w:r w:rsidR="0030526C" w:rsidRPr="001D12ED">
        <w:rPr>
          <w:rFonts w:ascii="Times New Roman" w:hAnsi="Times New Roman" w:cs="Times New Roman"/>
          <w:bCs w:val="0"/>
          <w:i w:val="0"/>
          <w:iCs w:val="0"/>
        </w:rPr>
        <w:t>н</w:t>
      </w:r>
      <w:r w:rsidR="005921BA" w:rsidRPr="001D12ED">
        <w:rPr>
          <w:rFonts w:ascii="Times New Roman" w:hAnsi="Times New Roman" w:cs="Times New Roman"/>
          <w:bCs w:val="0"/>
          <w:i w:val="0"/>
          <w:iCs w:val="0"/>
        </w:rPr>
        <w:t>ке сбыта</w:t>
      </w:r>
      <w:bookmarkEnd w:id="12"/>
      <w:bookmarkEnd w:id="13"/>
    </w:p>
    <w:p w:rsidR="006431FB" w:rsidRPr="001D12ED" w:rsidRDefault="006431FB" w:rsidP="00796600">
      <w:pPr>
        <w:pStyle w:val="a7"/>
        <w:tabs>
          <w:tab w:val="left" w:pos="1080"/>
        </w:tabs>
        <w:spacing w:after="0" w:line="360" w:lineRule="auto"/>
        <w:ind w:firstLine="709"/>
        <w:jc w:val="both"/>
        <w:rPr>
          <w:sz w:val="28"/>
          <w:szCs w:val="28"/>
        </w:rPr>
      </w:pPr>
    </w:p>
    <w:p w:rsidR="005921BA" w:rsidRPr="001D12ED" w:rsidRDefault="005921BA" w:rsidP="00796600">
      <w:pPr>
        <w:pStyle w:val="a7"/>
        <w:tabs>
          <w:tab w:val="left" w:pos="1080"/>
        </w:tabs>
        <w:spacing w:after="0" w:line="360" w:lineRule="auto"/>
        <w:ind w:firstLine="709"/>
        <w:jc w:val="both"/>
        <w:rPr>
          <w:sz w:val="28"/>
          <w:szCs w:val="28"/>
        </w:rPr>
      </w:pPr>
      <w:r w:rsidRPr="001D12ED">
        <w:rPr>
          <w:sz w:val="28"/>
          <w:szCs w:val="28"/>
        </w:rPr>
        <w:t xml:space="preserve">Как уже было сказано, торговая марка </w:t>
      </w:r>
      <w:r w:rsidRPr="001D12ED">
        <w:rPr>
          <w:sz w:val="28"/>
          <w:szCs w:val="28"/>
          <w:lang w:val="en-US"/>
        </w:rPr>
        <w:t>Schwarzkopf</w:t>
      </w:r>
      <w:r w:rsidRPr="001D12ED">
        <w:rPr>
          <w:sz w:val="28"/>
          <w:szCs w:val="28"/>
        </w:rPr>
        <w:t xml:space="preserve"> конкурирует с такими марками как </w:t>
      </w:r>
      <w:r w:rsidRPr="001D12ED">
        <w:rPr>
          <w:sz w:val="28"/>
          <w:szCs w:val="28"/>
          <w:lang w:val="en-US"/>
        </w:rPr>
        <w:t>GARNIER</w:t>
      </w:r>
      <w:r w:rsidRPr="001D12ED">
        <w:rPr>
          <w:sz w:val="28"/>
          <w:szCs w:val="28"/>
        </w:rPr>
        <w:t xml:space="preserve">, </w:t>
      </w:r>
      <w:r w:rsidRPr="001D12ED">
        <w:rPr>
          <w:sz w:val="28"/>
          <w:szCs w:val="28"/>
          <w:lang w:val="en-US"/>
        </w:rPr>
        <w:t>NIVEA</w:t>
      </w:r>
      <w:r w:rsidRPr="001D12ED">
        <w:rPr>
          <w:sz w:val="28"/>
          <w:szCs w:val="28"/>
        </w:rPr>
        <w:t xml:space="preserve">, </w:t>
      </w:r>
      <w:r w:rsidRPr="001D12ED">
        <w:rPr>
          <w:sz w:val="28"/>
          <w:szCs w:val="28"/>
          <w:lang w:val="en-US"/>
        </w:rPr>
        <w:t>DOVE</w:t>
      </w:r>
      <w:r w:rsidRPr="001D12ED">
        <w:rPr>
          <w:sz w:val="28"/>
          <w:szCs w:val="28"/>
        </w:rPr>
        <w:t xml:space="preserve">, </w:t>
      </w:r>
      <w:r w:rsidRPr="001D12ED">
        <w:rPr>
          <w:sz w:val="28"/>
          <w:szCs w:val="28"/>
          <w:lang w:val="en-US"/>
        </w:rPr>
        <w:t>AVON</w:t>
      </w:r>
      <w:r w:rsidRPr="001D12ED">
        <w:rPr>
          <w:sz w:val="28"/>
          <w:szCs w:val="28"/>
        </w:rPr>
        <w:t xml:space="preserve"> и </w:t>
      </w:r>
      <w:r w:rsidRPr="001D12ED">
        <w:rPr>
          <w:sz w:val="28"/>
          <w:szCs w:val="28"/>
          <w:lang w:val="en-US"/>
        </w:rPr>
        <w:t>L</w:t>
      </w:r>
      <w:r w:rsidRPr="001D12ED">
        <w:rPr>
          <w:sz w:val="28"/>
          <w:szCs w:val="28"/>
        </w:rPr>
        <w:t>’</w:t>
      </w:r>
      <w:r w:rsidRPr="001D12ED">
        <w:rPr>
          <w:sz w:val="28"/>
          <w:szCs w:val="28"/>
          <w:lang w:val="en-US"/>
        </w:rPr>
        <w:t>OREAL</w:t>
      </w:r>
      <w:r w:rsidRPr="001D12ED">
        <w:rPr>
          <w:sz w:val="28"/>
          <w:szCs w:val="28"/>
        </w:rPr>
        <w:t xml:space="preserve">. Каждая из них уже давно выпускает шампуни и бальзамы, так же как и фирма </w:t>
      </w:r>
      <w:r w:rsidRPr="001D12ED">
        <w:rPr>
          <w:sz w:val="28"/>
          <w:szCs w:val="28"/>
          <w:lang w:val="en-US"/>
        </w:rPr>
        <w:t>Schwarzkopf</w:t>
      </w:r>
      <w:r w:rsidRPr="001D12ED">
        <w:rPr>
          <w:sz w:val="28"/>
          <w:szCs w:val="28"/>
        </w:rPr>
        <w:t xml:space="preserve">. Все эти фирмы находятся на одном сегменте рынка в сфере продаж шампуней, так как относятся к одному потребительскому классу. Стоимость товаров данных марок варьируется в промежутке от 100 до 160 рублей за флакончик объёмом 250 мл. Как конкуренты, они стараются в первую очередь привлечь потенциального покупателя выгодной ценой, поэтому иногда цены на продукцию данных производителей меняются. На изменение цены так же может повлиять и то, что конкуренты начинают менять свои цены, поэтому редко кто из активных конкурентов остаётся безучастным в этом вопросе. </w:t>
      </w:r>
      <w:r w:rsidR="00C12009" w:rsidRPr="001D12ED">
        <w:rPr>
          <w:sz w:val="28"/>
          <w:szCs w:val="28"/>
        </w:rPr>
        <w:t>[8]</w:t>
      </w:r>
    </w:p>
    <w:p w:rsidR="005921BA" w:rsidRPr="001D12ED" w:rsidRDefault="005921BA" w:rsidP="00796600">
      <w:pPr>
        <w:pStyle w:val="a7"/>
        <w:tabs>
          <w:tab w:val="left" w:pos="1080"/>
        </w:tabs>
        <w:spacing w:after="0" w:line="360" w:lineRule="auto"/>
        <w:ind w:firstLine="709"/>
        <w:jc w:val="both"/>
        <w:rPr>
          <w:sz w:val="28"/>
          <w:szCs w:val="28"/>
        </w:rPr>
      </w:pPr>
      <w:r w:rsidRPr="001D12ED">
        <w:rPr>
          <w:sz w:val="28"/>
          <w:szCs w:val="28"/>
        </w:rPr>
        <w:t>Каждая из указанных выше фирм выпускает аналогичную продукцию – шампуни, бальзамы, спреи, маски для волос и т. д. Очень часто на прилавках магазинов можно увидеть, что многие из</w:t>
      </w:r>
      <w:r w:rsidR="00C81315" w:rsidRPr="001D12ED">
        <w:rPr>
          <w:sz w:val="28"/>
          <w:szCs w:val="28"/>
        </w:rPr>
        <w:t xml:space="preserve"> этих марок стоят рядом, бок обок. Но при этом каждая из торговых марок старается продать только свой товар.</w:t>
      </w:r>
      <w:r w:rsidRPr="001D12ED">
        <w:rPr>
          <w:sz w:val="28"/>
          <w:szCs w:val="28"/>
        </w:rPr>
        <w:t xml:space="preserve"> </w:t>
      </w:r>
      <w:r w:rsidR="00C81315" w:rsidRPr="001D12ED">
        <w:rPr>
          <w:sz w:val="28"/>
          <w:szCs w:val="28"/>
        </w:rPr>
        <w:t xml:space="preserve">Для этого производители активно используют любые меры, но чаще всего используется реклама. Придумываются рекламные слоганы, новая яркая этикетка, </w:t>
      </w:r>
      <w:r w:rsidR="00C302BD" w:rsidRPr="001D12ED">
        <w:rPr>
          <w:sz w:val="28"/>
          <w:szCs w:val="28"/>
        </w:rPr>
        <w:t xml:space="preserve">разрабатываются </w:t>
      </w:r>
      <w:r w:rsidR="00C81315" w:rsidRPr="001D12ED">
        <w:rPr>
          <w:sz w:val="28"/>
          <w:szCs w:val="28"/>
        </w:rPr>
        <w:t xml:space="preserve">новые виды продукции, </w:t>
      </w:r>
      <w:r w:rsidR="00C302BD" w:rsidRPr="001D12ED">
        <w:rPr>
          <w:sz w:val="28"/>
          <w:szCs w:val="28"/>
        </w:rPr>
        <w:t xml:space="preserve">проводятся </w:t>
      </w:r>
      <w:r w:rsidR="00C81315" w:rsidRPr="001D12ED">
        <w:rPr>
          <w:sz w:val="28"/>
          <w:szCs w:val="28"/>
        </w:rPr>
        <w:t xml:space="preserve">различные акции и т. д. К примеру, </w:t>
      </w:r>
      <w:r w:rsidR="00C81315" w:rsidRPr="001D12ED">
        <w:rPr>
          <w:sz w:val="28"/>
          <w:szCs w:val="28"/>
          <w:lang w:val="en-US"/>
        </w:rPr>
        <w:t>GARNIER</w:t>
      </w:r>
      <w:r w:rsidR="00C81315" w:rsidRPr="001D12ED">
        <w:rPr>
          <w:sz w:val="28"/>
          <w:szCs w:val="28"/>
        </w:rPr>
        <w:t xml:space="preserve"> в любой рекламе использует следу</w:t>
      </w:r>
      <w:r w:rsidR="00C302BD" w:rsidRPr="001D12ED">
        <w:rPr>
          <w:sz w:val="28"/>
          <w:szCs w:val="28"/>
        </w:rPr>
        <w:t>ющий слоган – «Заботься о себе»; это должно показать покупателям, что при использовании данной марки они всегда будут выглядеть наилучшим образом.</w:t>
      </w:r>
      <w:r w:rsidR="00F46F07">
        <w:rPr>
          <w:sz w:val="28"/>
          <w:szCs w:val="28"/>
        </w:rPr>
        <w:t xml:space="preserve"> </w:t>
      </w:r>
      <w:r w:rsidR="00C81315" w:rsidRPr="001D12ED">
        <w:rPr>
          <w:sz w:val="28"/>
          <w:szCs w:val="28"/>
        </w:rPr>
        <w:t xml:space="preserve">Компания </w:t>
      </w:r>
      <w:r w:rsidR="00C81315" w:rsidRPr="001D12ED">
        <w:rPr>
          <w:sz w:val="28"/>
          <w:szCs w:val="28"/>
          <w:lang w:val="en-US"/>
        </w:rPr>
        <w:t>DOVE</w:t>
      </w:r>
      <w:r w:rsidR="00C81315" w:rsidRPr="001D12ED">
        <w:rPr>
          <w:sz w:val="28"/>
          <w:szCs w:val="28"/>
        </w:rPr>
        <w:t xml:space="preserve"> показывает в своей рекламе обычных среднестатистических женщин, донося тем самым, что продукция их фирмы предназначена специально для обычных людей. Компания </w:t>
      </w:r>
      <w:r w:rsidR="00C81315" w:rsidRPr="001D12ED">
        <w:rPr>
          <w:sz w:val="28"/>
          <w:szCs w:val="28"/>
          <w:lang w:val="en-US"/>
        </w:rPr>
        <w:t>L</w:t>
      </w:r>
      <w:r w:rsidR="00C81315" w:rsidRPr="001D12ED">
        <w:rPr>
          <w:sz w:val="28"/>
          <w:szCs w:val="28"/>
        </w:rPr>
        <w:t>’</w:t>
      </w:r>
      <w:r w:rsidR="00C81315" w:rsidRPr="001D12ED">
        <w:rPr>
          <w:sz w:val="28"/>
          <w:szCs w:val="28"/>
          <w:lang w:val="en-US"/>
        </w:rPr>
        <w:t>OREAL</w:t>
      </w:r>
      <w:r w:rsidR="00C81315" w:rsidRPr="001D12ED">
        <w:rPr>
          <w:sz w:val="28"/>
          <w:szCs w:val="28"/>
        </w:rPr>
        <w:t xml:space="preserve">, напротив, </w:t>
      </w:r>
      <w:r w:rsidR="00FA66E8" w:rsidRPr="001D12ED">
        <w:rPr>
          <w:sz w:val="28"/>
          <w:szCs w:val="28"/>
        </w:rPr>
        <w:t>в рекламе показывает известных и красивых женщин,</w:t>
      </w:r>
      <w:r w:rsidR="00C81315" w:rsidRPr="001D12ED">
        <w:rPr>
          <w:sz w:val="28"/>
          <w:szCs w:val="28"/>
        </w:rPr>
        <w:t xml:space="preserve"> </w:t>
      </w:r>
      <w:r w:rsidR="00FA66E8" w:rsidRPr="001D12ED">
        <w:rPr>
          <w:sz w:val="28"/>
          <w:szCs w:val="28"/>
        </w:rPr>
        <w:t xml:space="preserve">таких </w:t>
      </w:r>
      <w:r w:rsidR="00C81315" w:rsidRPr="001D12ED">
        <w:rPr>
          <w:sz w:val="28"/>
          <w:szCs w:val="28"/>
        </w:rPr>
        <w:t>как</w:t>
      </w:r>
      <w:r w:rsidR="00FA66E8" w:rsidRPr="001D12ED">
        <w:rPr>
          <w:sz w:val="28"/>
          <w:szCs w:val="28"/>
        </w:rPr>
        <w:t>:</w:t>
      </w:r>
      <w:r w:rsidR="00C81315" w:rsidRPr="001D12ED">
        <w:rPr>
          <w:sz w:val="28"/>
          <w:szCs w:val="28"/>
        </w:rPr>
        <w:t xml:space="preserve"> Даутцен Крёз, Литициа Каста, Ева Лонгория, Пенелопа Круз и другие. </w:t>
      </w:r>
      <w:smartTag w:uri="urn:schemas-microsoft-com:office:smarttags" w:element="place">
        <w:r w:rsidR="00FA66E8" w:rsidRPr="001D12ED">
          <w:rPr>
            <w:sz w:val="28"/>
            <w:szCs w:val="28"/>
            <w:lang w:val="en-US"/>
          </w:rPr>
          <w:t>AVON</w:t>
        </w:r>
      </w:smartTag>
      <w:r w:rsidR="00FA66E8" w:rsidRPr="001D12ED">
        <w:rPr>
          <w:sz w:val="28"/>
          <w:szCs w:val="28"/>
        </w:rPr>
        <w:t xml:space="preserve"> тоже довольно часто прибегают к использованию узнаваем</w:t>
      </w:r>
      <w:r w:rsidR="00C302BD" w:rsidRPr="001D12ED">
        <w:rPr>
          <w:sz w:val="28"/>
          <w:szCs w:val="28"/>
        </w:rPr>
        <w:t>ых лиц в рекламе свой продукции, но ещё чащи они используют рекламные акции – купи один продукт и второй получи с определённой скидкой, что привлекает покупателей.</w:t>
      </w:r>
      <w:r w:rsidR="00FA66E8" w:rsidRPr="001D12ED">
        <w:rPr>
          <w:sz w:val="28"/>
          <w:szCs w:val="28"/>
        </w:rPr>
        <w:t xml:space="preserve"> </w:t>
      </w:r>
      <w:r w:rsidR="00FA66E8" w:rsidRPr="001D12ED">
        <w:rPr>
          <w:sz w:val="28"/>
          <w:szCs w:val="28"/>
          <w:lang w:val="en-US"/>
        </w:rPr>
        <w:t>NIVEA</w:t>
      </w:r>
      <w:r w:rsidR="00FA66E8" w:rsidRPr="001D12ED">
        <w:rPr>
          <w:sz w:val="28"/>
          <w:szCs w:val="28"/>
        </w:rPr>
        <w:t xml:space="preserve"> и </w:t>
      </w:r>
      <w:r w:rsidR="00FA66E8" w:rsidRPr="001D12ED">
        <w:rPr>
          <w:sz w:val="28"/>
          <w:szCs w:val="28"/>
          <w:lang w:val="en-US"/>
        </w:rPr>
        <w:t>Schwarzkopf</w:t>
      </w:r>
      <w:r w:rsidR="00FA66E8" w:rsidRPr="001D12ED">
        <w:rPr>
          <w:sz w:val="28"/>
          <w:szCs w:val="28"/>
        </w:rPr>
        <w:t xml:space="preserve"> делают акцент на эффекте после использования шампуней, в рекламе показывают как после применения блестят и сверкают волосы</w:t>
      </w:r>
      <w:r w:rsidR="00C302BD" w:rsidRPr="001D12ED">
        <w:rPr>
          <w:sz w:val="28"/>
          <w:szCs w:val="28"/>
        </w:rPr>
        <w:t xml:space="preserve"> модели</w:t>
      </w:r>
      <w:r w:rsidR="00FA66E8" w:rsidRPr="001D12ED">
        <w:rPr>
          <w:sz w:val="28"/>
          <w:szCs w:val="28"/>
        </w:rPr>
        <w:t xml:space="preserve">, источая красоту и здоровье. </w:t>
      </w:r>
      <w:r w:rsidR="00C302BD" w:rsidRPr="001D12ED">
        <w:rPr>
          <w:sz w:val="28"/>
          <w:szCs w:val="28"/>
        </w:rPr>
        <w:t xml:space="preserve">Предполагается, что потребители получат точно такой же эффект при использовании данных видов изделий. </w:t>
      </w:r>
      <w:r w:rsidR="00345123" w:rsidRPr="001D12ED">
        <w:rPr>
          <w:sz w:val="28"/>
          <w:szCs w:val="28"/>
        </w:rPr>
        <w:t>[</w:t>
      </w:r>
      <w:r w:rsidR="00C12009" w:rsidRPr="001D12ED">
        <w:rPr>
          <w:sz w:val="28"/>
          <w:szCs w:val="28"/>
        </w:rPr>
        <w:t>9</w:t>
      </w:r>
      <w:r w:rsidR="00345123" w:rsidRPr="001D12ED">
        <w:rPr>
          <w:sz w:val="28"/>
          <w:szCs w:val="28"/>
        </w:rPr>
        <w:t>]</w:t>
      </w:r>
    </w:p>
    <w:p w:rsidR="00FA66E8" w:rsidRPr="001D12ED" w:rsidRDefault="00FA66E8" w:rsidP="00796600">
      <w:pPr>
        <w:pStyle w:val="a7"/>
        <w:tabs>
          <w:tab w:val="left" w:pos="1080"/>
        </w:tabs>
        <w:spacing w:after="0" w:line="360" w:lineRule="auto"/>
        <w:ind w:firstLine="709"/>
        <w:jc w:val="both"/>
        <w:rPr>
          <w:sz w:val="28"/>
          <w:szCs w:val="28"/>
          <w:lang w:val="en-US"/>
        </w:rPr>
      </w:pPr>
      <w:r w:rsidRPr="001D12ED">
        <w:rPr>
          <w:sz w:val="28"/>
          <w:szCs w:val="28"/>
        </w:rPr>
        <w:t xml:space="preserve">Потребителям представлен широкий выбор различных марок шампуней, из которых они выбирают ту, которая, по их мнению, удовлетворяет их основные потребности. И список </w:t>
      </w:r>
      <w:r w:rsidR="00C302BD" w:rsidRPr="001D12ED">
        <w:rPr>
          <w:sz w:val="28"/>
          <w:szCs w:val="28"/>
        </w:rPr>
        <w:t>таких марок</w:t>
      </w:r>
      <w:r w:rsidRPr="001D12ED">
        <w:rPr>
          <w:sz w:val="28"/>
          <w:szCs w:val="28"/>
        </w:rPr>
        <w:t xml:space="preserve"> намного шире и разнообразней, чем представленный выше. </w:t>
      </w:r>
      <w:r w:rsidR="00C302BD" w:rsidRPr="001D12ED">
        <w:rPr>
          <w:sz w:val="28"/>
          <w:szCs w:val="28"/>
        </w:rPr>
        <w:t>Указанные же</w:t>
      </w:r>
      <w:r w:rsidRPr="001D12ED">
        <w:rPr>
          <w:sz w:val="28"/>
          <w:szCs w:val="28"/>
        </w:rPr>
        <w:t xml:space="preserve"> </w:t>
      </w:r>
      <w:r w:rsidR="00C302BD" w:rsidRPr="001D12ED">
        <w:rPr>
          <w:sz w:val="28"/>
          <w:szCs w:val="28"/>
        </w:rPr>
        <w:t>производители</w:t>
      </w:r>
      <w:r w:rsidRPr="001D12ED">
        <w:rPr>
          <w:sz w:val="28"/>
          <w:szCs w:val="28"/>
        </w:rPr>
        <w:t xml:space="preserve"> являются основными конкурентами компании </w:t>
      </w:r>
      <w:r w:rsidRPr="001D12ED">
        <w:rPr>
          <w:sz w:val="28"/>
          <w:szCs w:val="28"/>
          <w:lang w:val="en-US"/>
        </w:rPr>
        <w:t>Schwarzkopf</w:t>
      </w:r>
      <w:r w:rsidRPr="001D12ED">
        <w:rPr>
          <w:sz w:val="28"/>
          <w:szCs w:val="28"/>
        </w:rPr>
        <w:t xml:space="preserve">. </w:t>
      </w:r>
      <w:r w:rsidR="00D454B8" w:rsidRPr="001D12ED">
        <w:rPr>
          <w:sz w:val="28"/>
          <w:szCs w:val="28"/>
        </w:rPr>
        <w:t xml:space="preserve">Конкуренция данных марок производителей проявляется практически во всём: </w:t>
      </w:r>
      <w:r w:rsidR="00D454B8" w:rsidRPr="001D12ED">
        <w:rPr>
          <w:i/>
          <w:sz w:val="28"/>
          <w:szCs w:val="28"/>
        </w:rPr>
        <w:t>реклама на телевидении</w:t>
      </w:r>
      <w:r w:rsidR="00D454B8" w:rsidRPr="001D12ED">
        <w:rPr>
          <w:sz w:val="28"/>
          <w:szCs w:val="28"/>
        </w:rPr>
        <w:t xml:space="preserve"> – если обратить внимание, то можно заметить, что в дневное время, реклама шампуней идёт через одну, а то и сразу несколько подряд, что позволяет потенциальным потребителям просмотреть сразу несколько вариантов и выбрать тот, который понравится больше остальных; </w:t>
      </w:r>
      <w:r w:rsidR="00D454B8" w:rsidRPr="001D12ED">
        <w:rPr>
          <w:i/>
          <w:sz w:val="28"/>
          <w:szCs w:val="28"/>
        </w:rPr>
        <w:t>реклама в печатных изданиях</w:t>
      </w:r>
      <w:r w:rsidR="00D454B8" w:rsidRPr="001D12ED">
        <w:rPr>
          <w:sz w:val="28"/>
          <w:szCs w:val="28"/>
        </w:rPr>
        <w:t xml:space="preserve"> – здесь наиболее часто встречается реклама шампуней торговых марок </w:t>
      </w:r>
      <w:r w:rsidR="00D454B8" w:rsidRPr="001D12ED">
        <w:rPr>
          <w:sz w:val="28"/>
          <w:szCs w:val="28"/>
          <w:lang w:val="en-US"/>
        </w:rPr>
        <w:t>GARNIER</w:t>
      </w:r>
      <w:r w:rsidR="00D454B8" w:rsidRPr="001D12ED">
        <w:rPr>
          <w:sz w:val="28"/>
          <w:szCs w:val="28"/>
        </w:rPr>
        <w:t xml:space="preserve">, </w:t>
      </w:r>
      <w:r w:rsidR="00D454B8" w:rsidRPr="001D12ED">
        <w:rPr>
          <w:sz w:val="28"/>
          <w:szCs w:val="28"/>
          <w:lang w:val="en-US"/>
        </w:rPr>
        <w:t>L</w:t>
      </w:r>
      <w:r w:rsidR="00D454B8" w:rsidRPr="001D12ED">
        <w:rPr>
          <w:sz w:val="28"/>
          <w:szCs w:val="28"/>
        </w:rPr>
        <w:t>’</w:t>
      </w:r>
      <w:r w:rsidR="00D454B8" w:rsidRPr="001D12ED">
        <w:rPr>
          <w:sz w:val="28"/>
          <w:szCs w:val="28"/>
          <w:lang w:val="en-US"/>
        </w:rPr>
        <w:t>OREAL</w:t>
      </w:r>
      <w:r w:rsidR="00D454B8" w:rsidRPr="001D12ED">
        <w:rPr>
          <w:sz w:val="28"/>
          <w:szCs w:val="28"/>
        </w:rPr>
        <w:t xml:space="preserve"> и </w:t>
      </w:r>
      <w:r w:rsidR="00D454B8" w:rsidRPr="001D12ED">
        <w:rPr>
          <w:sz w:val="28"/>
          <w:szCs w:val="28"/>
          <w:lang w:val="en-US"/>
        </w:rPr>
        <w:t>Schwarzkopf</w:t>
      </w:r>
      <w:r w:rsidR="00D454B8" w:rsidRPr="001D12ED">
        <w:rPr>
          <w:sz w:val="28"/>
          <w:szCs w:val="28"/>
        </w:rPr>
        <w:t xml:space="preserve">. К тому же в глянцевых изданиях иногда печатаются небольшие рекламные </w:t>
      </w:r>
      <w:r w:rsidR="00184C37" w:rsidRPr="001D12ED">
        <w:rPr>
          <w:sz w:val="28"/>
          <w:szCs w:val="28"/>
        </w:rPr>
        <w:t>проекты,</w:t>
      </w:r>
      <w:r w:rsidR="00D454B8" w:rsidRPr="001D12ED">
        <w:rPr>
          <w:sz w:val="28"/>
          <w:szCs w:val="28"/>
        </w:rPr>
        <w:t xml:space="preserve"> посвящённые той или иной марке, с развёрнутой статьёй и фотографиями «до» и «после» использования. Всё это призвано показать потребителям самые лучшие качества товара и преимущества</w:t>
      </w:r>
      <w:r w:rsidR="00184C37" w:rsidRPr="001D12ED">
        <w:rPr>
          <w:sz w:val="28"/>
          <w:szCs w:val="28"/>
        </w:rPr>
        <w:t xml:space="preserve"> его приобретения; </w:t>
      </w:r>
      <w:r w:rsidR="00184C37" w:rsidRPr="001D12ED">
        <w:rPr>
          <w:i/>
          <w:sz w:val="28"/>
          <w:szCs w:val="28"/>
        </w:rPr>
        <w:t>рекламные акции</w:t>
      </w:r>
      <w:r w:rsidR="00184C37" w:rsidRPr="001D12ED">
        <w:rPr>
          <w:sz w:val="28"/>
          <w:szCs w:val="28"/>
        </w:rPr>
        <w:t xml:space="preserve"> – в фирменных магазинах они проводятся в качестве распродаж товара. При покупке одного средства любое второе продаётся со скидкой в 50% или же предоставляется бесплатно. Так же в качестве рекламных акций в определённых журналах или магазинах предлагаются бесплатные пробники продукции, чтобы покупатели смогли оценить качество товара и если им понравится, купить в магазине большой флакон.</w:t>
      </w:r>
    </w:p>
    <w:p w:rsidR="00184C37" w:rsidRPr="001D12ED" w:rsidRDefault="00184C37" w:rsidP="00796600">
      <w:pPr>
        <w:pStyle w:val="a7"/>
        <w:tabs>
          <w:tab w:val="left" w:pos="1080"/>
        </w:tabs>
        <w:spacing w:after="0" w:line="360" w:lineRule="auto"/>
        <w:ind w:firstLine="709"/>
        <w:jc w:val="both"/>
        <w:rPr>
          <w:sz w:val="28"/>
          <w:szCs w:val="28"/>
        </w:rPr>
      </w:pPr>
      <w:r w:rsidRPr="001D12ED">
        <w:rPr>
          <w:sz w:val="28"/>
          <w:szCs w:val="28"/>
        </w:rPr>
        <w:t xml:space="preserve">Конкурентоспособность изучаемого товара торговой марки </w:t>
      </w:r>
      <w:r w:rsidRPr="001D12ED">
        <w:rPr>
          <w:sz w:val="28"/>
          <w:szCs w:val="28"/>
          <w:lang w:val="en-US"/>
        </w:rPr>
        <w:t>Schwarzkopf</w:t>
      </w:r>
      <w:r w:rsidRPr="001D12ED">
        <w:rPr>
          <w:sz w:val="28"/>
          <w:szCs w:val="28"/>
        </w:rPr>
        <w:t xml:space="preserve"> по рейтинговым показателям намного выше, чем у производителей шампуней </w:t>
      </w:r>
      <w:r w:rsidRPr="001D12ED">
        <w:rPr>
          <w:sz w:val="28"/>
          <w:szCs w:val="28"/>
          <w:lang w:val="en-US"/>
        </w:rPr>
        <w:t>GARNIER</w:t>
      </w:r>
      <w:r w:rsidRPr="001D12ED">
        <w:rPr>
          <w:sz w:val="28"/>
          <w:szCs w:val="28"/>
        </w:rPr>
        <w:t xml:space="preserve">, </w:t>
      </w:r>
      <w:r w:rsidRPr="001D12ED">
        <w:rPr>
          <w:sz w:val="28"/>
          <w:szCs w:val="28"/>
          <w:lang w:val="en-US"/>
        </w:rPr>
        <w:t>NIVEA</w:t>
      </w:r>
      <w:r w:rsidRPr="001D12ED">
        <w:rPr>
          <w:sz w:val="28"/>
          <w:szCs w:val="28"/>
        </w:rPr>
        <w:t xml:space="preserve">, </w:t>
      </w:r>
      <w:r w:rsidRPr="001D12ED">
        <w:rPr>
          <w:sz w:val="28"/>
          <w:szCs w:val="28"/>
          <w:lang w:val="en-US"/>
        </w:rPr>
        <w:t>DOVE</w:t>
      </w:r>
      <w:r w:rsidRPr="001D12ED">
        <w:rPr>
          <w:sz w:val="28"/>
          <w:szCs w:val="28"/>
        </w:rPr>
        <w:t xml:space="preserve"> и </w:t>
      </w:r>
      <w:r w:rsidRPr="001D12ED">
        <w:rPr>
          <w:sz w:val="28"/>
          <w:szCs w:val="28"/>
          <w:lang w:val="en-US"/>
        </w:rPr>
        <w:t>AVON</w:t>
      </w:r>
      <w:r w:rsidRPr="001D12ED">
        <w:rPr>
          <w:sz w:val="28"/>
          <w:szCs w:val="28"/>
        </w:rPr>
        <w:t>.</w:t>
      </w:r>
      <w:r w:rsidR="00AA6DE4" w:rsidRPr="001D12ED">
        <w:rPr>
          <w:sz w:val="28"/>
          <w:szCs w:val="28"/>
        </w:rPr>
        <w:t xml:space="preserve"> На равных представленная марка среди потребителей конкурирует лишь с торговой маркой </w:t>
      </w:r>
      <w:r w:rsidR="00AA6DE4" w:rsidRPr="001D12ED">
        <w:rPr>
          <w:sz w:val="28"/>
          <w:szCs w:val="28"/>
          <w:lang w:val="en-US"/>
        </w:rPr>
        <w:t>L</w:t>
      </w:r>
      <w:r w:rsidR="00AA6DE4" w:rsidRPr="001D12ED">
        <w:rPr>
          <w:sz w:val="28"/>
          <w:szCs w:val="28"/>
        </w:rPr>
        <w:t>’</w:t>
      </w:r>
      <w:r w:rsidR="00AA6DE4" w:rsidRPr="001D12ED">
        <w:rPr>
          <w:sz w:val="28"/>
          <w:szCs w:val="28"/>
          <w:lang w:val="en-US"/>
        </w:rPr>
        <w:t>OREAL</w:t>
      </w:r>
      <w:r w:rsidR="00AA6DE4" w:rsidRPr="001D12ED">
        <w:rPr>
          <w:sz w:val="28"/>
          <w:szCs w:val="28"/>
        </w:rPr>
        <w:t>. Свидетельствует этому проведённый социологический опрос.</w:t>
      </w:r>
      <w:r w:rsidR="00C12009" w:rsidRPr="001D12ED">
        <w:rPr>
          <w:sz w:val="28"/>
          <w:szCs w:val="28"/>
        </w:rPr>
        <w:t xml:space="preserve"> [8]</w:t>
      </w:r>
    </w:p>
    <w:p w:rsidR="00AA6DE4" w:rsidRPr="001D12ED" w:rsidRDefault="00AA6DE4" w:rsidP="00796600">
      <w:pPr>
        <w:pStyle w:val="a7"/>
        <w:tabs>
          <w:tab w:val="left" w:pos="1080"/>
        </w:tabs>
        <w:spacing w:after="0" w:line="360" w:lineRule="auto"/>
        <w:ind w:firstLine="709"/>
        <w:jc w:val="both"/>
        <w:rPr>
          <w:sz w:val="28"/>
          <w:szCs w:val="28"/>
        </w:rPr>
      </w:pPr>
      <w:r w:rsidRPr="001D12ED">
        <w:rPr>
          <w:sz w:val="28"/>
          <w:szCs w:val="28"/>
        </w:rPr>
        <w:t xml:space="preserve">На одном интернет сайте, где был проведён данный опрос, всем желающим было предложено ответить на 5 вопросов, с целью определить самую популярную и продаваемую марку шампуней. За первое место конкурировали торговые марки </w:t>
      </w:r>
      <w:r w:rsidRPr="001D12ED">
        <w:rPr>
          <w:sz w:val="28"/>
          <w:szCs w:val="28"/>
          <w:lang w:val="en-US"/>
        </w:rPr>
        <w:t>GARNIER</w:t>
      </w:r>
      <w:r w:rsidRPr="001D12ED">
        <w:rPr>
          <w:sz w:val="28"/>
          <w:szCs w:val="28"/>
        </w:rPr>
        <w:t xml:space="preserve">, </w:t>
      </w:r>
      <w:r w:rsidRPr="001D12ED">
        <w:rPr>
          <w:sz w:val="28"/>
          <w:szCs w:val="28"/>
          <w:lang w:val="en-US"/>
        </w:rPr>
        <w:t>NIVEA</w:t>
      </w:r>
      <w:r w:rsidRPr="001D12ED">
        <w:rPr>
          <w:sz w:val="28"/>
          <w:szCs w:val="28"/>
        </w:rPr>
        <w:t xml:space="preserve">, </w:t>
      </w:r>
      <w:r w:rsidRPr="001D12ED">
        <w:rPr>
          <w:sz w:val="28"/>
          <w:szCs w:val="28"/>
          <w:lang w:val="en-US"/>
        </w:rPr>
        <w:t>DOVE</w:t>
      </w:r>
      <w:r w:rsidRPr="001D12ED">
        <w:rPr>
          <w:sz w:val="28"/>
          <w:szCs w:val="28"/>
        </w:rPr>
        <w:t xml:space="preserve">, </w:t>
      </w:r>
      <w:r w:rsidRPr="001D12ED">
        <w:rPr>
          <w:sz w:val="28"/>
          <w:szCs w:val="28"/>
          <w:lang w:val="en-US"/>
        </w:rPr>
        <w:t>L</w:t>
      </w:r>
      <w:r w:rsidRPr="001D12ED">
        <w:rPr>
          <w:sz w:val="28"/>
          <w:szCs w:val="28"/>
        </w:rPr>
        <w:t>’</w:t>
      </w:r>
      <w:r w:rsidRPr="001D12ED">
        <w:rPr>
          <w:sz w:val="28"/>
          <w:szCs w:val="28"/>
          <w:lang w:val="en-US"/>
        </w:rPr>
        <w:t>OREAL</w:t>
      </w:r>
      <w:r w:rsidRPr="001D12ED">
        <w:rPr>
          <w:sz w:val="28"/>
          <w:szCs w:val="28"/>
        </w:rPr>
        <w:t xml:space="preserve"> и </w:t>
      </w:r>
      <w:r w:rsidRPr="001D12ED">
        <w:rPr>
          <w:sz w:val="28"/>
          <w:szCs w:val="28"/>
          <w:lang w:val="en-US"/>
        </w:rPr>
        <w:t>Schwarzkopf</w:t>
      </w:r>
      <w:r w:rsidRPr="001D12ED">
        <w:rPr>
          <w:sz w:val="28"/>
          <w:szCs w:val="28"/>
        </w:rPr>
        <w:t>.</w:t>
      </w:r>
    </w:p>
    <w:p w:rsidR="00AA6DE4" w:rsidRPr="001D12ED" w:rsidRDefault="00AA6DE4" w:rsidP="00796600">
      <w:pPr>
        <w:pStyle w:val="a7"/>
        <w:tabs>
          <w:tab w:val="left" w:pos="1080"/>
        </w:tabs>
        <w:spacing w:after="0" w:line="360" w:lineRule="auto"/>
        <w:ind w:firstLine="709"/>
        <w:jc w:val="both"/>
        <w:rPr>
          <w:b/>
          <w:i/>
          <w:sz w:val="28"/>
          <w:szCs w:val="28"/>
        </w:rPr>
      </w:pPr>
      <w:r w:rsidRPr="001D12ED">
        <w:rPr>
          <w:b/>
          <w:i/>
          <w:sz w:val="28"/>
          <w:szCs w:val="28"/>
        </w:rPr>
        <w:t>Посетителям сайта было предложено ответить на следующие вопросы:</w:t>
      </w:r>
    </w:p>
    <w:p w:rsidR="00A8299A" w:rsidRPr="001D12ED" w:rsidRDefault="00AA6DE4" w:rsidP="00796600">
      <w:pPr>
        <w:pStyle w:val="a7"/>
        <w:numPr>
          <w:ilvl w:val="0"/>
          <w:numId w:val="20"/>
        </w:numPr>
        <w:tabs>
          <w:tab w:val="left" w:pos="1080"/>
        </w:tabs>
        <w:spacing w:after="0" w:line="360" w:lineRule="auto"/>
        <w:ind w:left="0" w:firstLine="709"/>
        <w:jc w:val="both"/>
        <w:rPr>
          <w:sz w:val="28"/>
          <w:szCs w:val="28"/>
        </w:rPr>
      </w:pPr>
      <w:r w:rsidRPr="001D12ED">
        <w:rPr>
          <w:sz w:val="28"/>
          <w:szCs w:val="28"/>
        </w:rPr>
        <w:t>Какую из</w:t>
      </w:r>
      <w:r w:rsidR="00A8299A" w:rsidRPr="001D12ED">
        <w:rPr>
          <w:sz w:val="28"/>
          <w:szCs w:val="28"/>
        </w:rPr>
        <w:t xml:space="preserve"> представленных марок шампуней В</w:t>
      </w:r>
      <w:r w:rsidRPr="001D12ED">
        <w:rPr>
          <w:sz w:val="28"/>
          <w:szCs w:val="28"/>
        </w:rPr>
        <w:t>ы покупаете чаще остальных</w:t>
      </w:r>
      <w:r w:rsidR="00A8299A" w:rsidRPr="001D12ED">
        <w:rPr>
          <w:sz w:val="28"/>
          <w:szCs w:val="28"/>
        </w:rPr>
        <w:t>?</w:t>
      </w:r>
    </w:p>
    <w:p w:rsidR="00A8299A" w:rsidRPr="001D12ED" w:rsidRDefault="00A8299A" w:rsidP="00796600">
      <w:pPr>
        <w:pStyle w:val="a7"/>
        <w:tabs>
          <w:tab w:val="left" w:pos="1080"/>
          <w:tab w:val="left" w:pos="3480"/>
          <w:tab w:val="left" w:pos="6615"/>
        </w:tabs>
        <w:spacing w:after="0" w:line="360" w:lineRule="auto"/>
        <w:ind w:firstLine="709"/>
        <w:jc w:val="both"/>
        <w:rPr>
          <w:sz w:val="28"/>
          <w:szCs w:val="28"/>
        </w:rPr>
      </w:pPr>
      <w:r w:rsidRPr="001D12ED">
        <w:rPr>
          <w:sz w:val="28"/>
          <w:szCs w:val="28"/>
        </w:rPr>
        <w:t xml:space="preserve">а). </w:t>
      </w:r>
      <w:r w:rsidRPr="001D12ED">
        <w:rPr>
          <w:sz w:val="28"/>
          <w:szCs w:val="28"/>
          <w:lang w:val="en-US"/>
        </w:rPr>
        <w:t>GARNIER</w:t>
      </w:r>
      <w:r w:rsidRPr="001D12ED">
        <w:rPr>
          <w:sz w:val="28"/>
          <w:szCs w:val="28"/>
        </w:rPr>
        <w:tab/>
        <w:t xml:space="preserve">б). </w:t>
      </w:r>
      <w:r w:rsidRPr="001D12ED">
        <w:rPr>
          <w:sz w:val="28"/>
          <w:szCs w:val="28"/>
          <w:lang w:val="en-US"/>
        </w:rPr>
        <w:t>NIVEA</w:t>
      </w:r>
      <w:r w:rsidRPr="001D12ED">
        <w:rPr>
          <w:sz w:val="28"/>
          <w:szCs w:val="28"/>
        </w:rPr>
        <w:tab/>
        <w:t xml:space="preserve">в). </w:t>
      </w:r>
      <w:r w:rsidRPr="001D12ED">
        <w:rPr>
          <w:sz w:val="28"/>
          <w:szCs w:val="28"/>
          <w:lang w:val="en-US"/>
        </w:rPr>
        <w:t>DOVE</w:t>
      </w:r>
    </w:p>
    <w:p w:rsidR="00AA6DE4" w:rsidRPr="001D12ED" w:rsidRDefault="00A8299A" w:rsidP="00796600">
      <w:pPr>
        <w:pStyle w:val="a7"/>
        <w:tabs>
          <w:tab w:val="left" w:pos="1080"/>
        </w:tabs>
        <w:spacing w:after="0" w:line="360" w:lineRule="auto"/>
        <w:ind w:firstLine="709"/>
        <w:jc w:val="both"/>
        <w:rPr>
          <w:sz w:val="28"/>
          <w:szCs w:val="28"/>
        </w:rPr>
      </w:pPr>
      <w:r w:rsidRPr="001D12ED">
        <w:rPr>
          <w:sz w:val="28"/>
          <w:szCs w:val="28"/>
        </w:rPr>
        <w:t>г).</w:t>
      </w:r>
      <w:r w:rsidR="00F46F07">
        <w:rPr>
          <w:sz w:val="28"/>
          <w:szCs w:val="28"/>
        </w:rPr>
        <w:t xml:space="preserve"> </w:t>
      </w:r>
      <w:r w:rsidRPr="001D12ED">
        <w:rPr>
          <w:sz w:val="28"/>
          <w:szCs w:val="28"/>
          <w:lang w:val="en-US"/>
        </w:rPr>
        <w:t>L</w:t>
      </w:r>
      <w:r w:rsidRPr="001D12ED">
        <w:rPr>
          <w:sz w:val="28"/>
          <w:szCs w:val="28"/>
        </w:rPr>
        <w:t>’</w:t>
      </w:r>
      <w:r w:rsidRPr="001D12ED">
        <w:rPr>
          <w:sz w:val="28"/>
          <w:szCs w:val="28"/>
          <w:lang w:val="en-US"/>
        </w:rPr>
        <w:t>OREAL</w:t>
      </w:r>
      <w:r w:rsidR="00F46F07">
        <w:rPr>
          <w:sz w:val="28"/>
          <w:szCs w:val="28"/>
        </w:rPr>
        <w:t xml:space="preserve"> </w:t>
      </w:r>
      <w:r w:rsidRPr="001D12ED">
        <w:rPr>
          <w:sz w:val="28"/>
          <w:szCs w:val="28"/>
        </w:rPr>
        <w:t xml:space="preserve">д). </w:t>
      </w:r>
      <w:r w:rsidRPr="001D12ED">
        <w:rPr>
          <w:sz w:val="28"/>
          <w:szCs w:val="28"/>
          <w:lang w:val="en-US"/>
        </w:rPr>
        <w:t>Schwarzkopf</w:t>
      </w:r>
    </w:p>
    <w:p w:rsidR="00DA35C4" w:rsidRPr="001D12ED" w:rsidRDefault="00A8299A" w:rsidP="00796600">
      <w:pPr>
        <w:tabs>
          <w:tab w:val="left" w:pos="1080"/>
        </w:tabs>
        <w:spacing w:line="360" w:lineRule="auto"/>
        <w:ind w:firstLine="709"/>
        <w:jc w:val="both"/>
        <w:rPr>
          <w:sz w:val="28"/>
          <w:szCs w:val="28"/>
        </w:rPr>
      </w:pPr>
      <w:r w:rsidRPr="001D12ED">
        <w:rPr>
          <w:sz w:val="28"/>
          <w:szCs w:val="28"/>
        </w:rPr>
        <w:t>2. Какую из представленных марок Вы никогда не покупали и не пробовали?</w:t>
      </w:r>
    </w:p>
    <w:p w:rsidR="00A8299A" w:rsidRPr="001D12ED" w:rsidRDefault="00A8299A" w:rsidP="00796600">
      <w:pPr>
        <w:pStyle w:val="a7"/>
        <w:tabs>
          <w:tab w:val="left" w:pos="1080"/>
          <w:tab w:val="left" w:pos="3480"/>
          <w:tab w:val="left" w:pos="6615"/>
        </w:tabs>
        <w:spacing w:after="0" w:line="360" w:lineRule="auto"/>
        <w:ind w:firstLine="709"/>
        <w:jc w:val="both"/>
        <w:rPr>
          <w:sz w:val="28"/>
          <w:szCs w:val="28"/>
          <w:lang w:val="en-US"/>
        </w:rPr>
      </w:pPr>
      <w:r w:rsidRPr="001D12ED">
        <w:rPr>
          <w:sz w:val="28"/>
          <w:szCs w:val="28"/>
        </w:rPr>
        <w:t>а</w:t>
      </w:r>
      <w:r w:rsidRPr="001D12ED">
        <w:rPr>
          <w:sz w:val="28"/>
          <w:szCs w:val="28"/>
          <w:lang w:val="en-US"/>
        </w:rPr>
        <w:t>). GARNIER</w:t>
      </w:r>
      <w:r w:rsidRPr="001D12ED">
        <w:rPr>
          <w:sz w:val="28"/>
          <w:szCs w:val="28"/>
          <w:lang w:val="en-US"/>
        </w:rPr>
        <w:tab/>
      </w:r>
      <w:r w:rsidRPr="001D12ED">
        <w:rPr>
          <w:sz w:val="28"/>
          <w:szCs w:val="28"/>
        </w:rPr>
        <w:t>б</w:t>
      </w:r>
      <w:r w:rsidRPr="001D12ED">
        <w:rPr>
          <w:sz w:val="28"/>
          <w:szCs w:val="28"/>
          <w:lang w:val="en-US"/>
        </w:rPr>
        <w:t>). NIVEA</w:t>
      </w:r>
      <w:r w:rsidRPr="001D12ED">
        <w:rPr>
          <w:sz w:val="28"/>
          <w:szCs w:val="28"/>
          <w:lang w:val="en-US"/>
        </w:rPr>
        <w:tab/>
      </w:r>
      <w:r w:rsidRPr="001D12ED">
        <w:rPr>
          <w:sz w:val="28"/>
          <w:szCs w:val="28"/>
        </w:rPr>
        <w:t>в</w:t>
      </w:r>
      <w:r w:rsidRPr="001D12ED">
        <w:rPr>
          <w:sz w:val="28"/>
          <w:szCs w:val="28"/>
          <w:lang w:val="en-US"/>
        </w:rPr>
        <w:t>). DOVE</w:t>
      </w:r>
    </w:p>
    <w:p w:rsidR="00A8299A" w:rsidRPr="001D12ED" w:rsidRDefault="00A8299A" w:rsidP="00796600">
      <w:pPr>
        <w:pStyle w:val="a7"/>
        <w:tabs>
          <w:tab w:val="left" w:pos="1080"/>
        </w:tabs>
        <w:spacing w:after="0" w:line="360" w:lineRule="auto"/>
        <w:ind w:firstLine="709"/>
        <w:jc w:val="both"/>
        <w:rPr>
          <w:sz w:val="28"/>
          <w:szCs w:val="28"/>
        </w:rPr>
      </w:pPr>
      <w:r w:rsidRPr="001D12ED">
        <w:rPr>
          <w:sz w:val="28"/>
          <w:szCs w:val="28"/>
        </w:rPr>
        <w:t>г).</w:t>
      </w:r>
      <w:r w:rsidR="00F46F07">
        <w:rPr>
          <w:sz w:val="28"/>
          <w:szCs w:val="28"/>
        </w:rPr>
        <w:t xml:space="preserve"> </w:t>
      </w:r>
      <w:r w:rsidRPr="001D12ED">
        <w:rPr>
          <w:sz w:val="28"/>
          <w:szCs w:val="28"/>
          <w:lang w:val="en-US"/>
        </w:rPr>
        <w:t>L</w:t>
      </w:r>
      <w:r w:rsidRPr="001D12ED">
        <w:rPr>
          <w:sz w:val="28"/>
          <w:szCs w:val="28"/>
        </w:rPr>
        <w:t>’</w:t>
      </w:r>
      <w:r w:rsidRPr="001D12ED">
        <w:rPr>
          <w:sz w:val="28"/>
          <w:szCs w:val="28"/>
          <w:lang w:val="en-US"/>
        </w:rPr>
        <w:t>OREAL</w:t>
      </w:r>
      <w:r w:rsidR="00F46F07">
        <w:rPr>
          <w:sz w:val="28"/>
          <w:szCs w:val="28"/>
        </w:rPr>
        <w:t xml:space="preserve"> </w:t>
      </w:r>
      <w:r w:rsidRPr="001D12ED">
        <w:rPr>
          <w:sz w:val="28"/>
          <w:szCs w:val="28"/>
        </w:rPr>
        <w:t xml:space="preserve">д). </w:t>
      </w:r>
      <w:r w:rsidRPr="001D12ED">
        <w:rPr>
          <w:sz w:val="28"/>
          <w:szCs w:val="28"/>
          <w:lang w:val="en-US"/>
        </w:rPr>
        <w:t>Schwarzkopf</w:t>
      </w:r>
    </w:p>
    <w:p w:rsidR="00A8299A" w:rsidRPr="001D12ED" w:rsidRDefault="00A8299A" w:rsidP="00796600">
      <w:pPr>
        <w:tabs>
          <w:tab w:val="left" w:pos="1080"/>
        </w:tabs>
        <w:spacing w:line="360" w:lineRule="auto"/>
        <w:ind w:firstLine="709"/>
        <w:jc w:val="both"/>
        <w:rPr>
          <w:sz w:val="28"/>
          <w:szCs w:val="28"/>
        </w:rPr>
      </w:pPr>
      <w:r w:rsidRPr="001D12ED">
        <w:rPr>
          <w:sz w:val="28"/>
          <w:szCs w:val="28"/>
        </w:rPr>
        <w:t>3. Запах какого из изделий Вам наиболее приятен при использовании?</w:t>
      </w:r>
    </w:p>
    <w:p w:rsidR="00A8299A" w:rsidRPr="001D12ED" w:rsidRDefault="00A8299A" w:rsidP="00796600">
      <w:pPr>
        <w:pStyle w:val="a7"/>
        <w:tabs>
          <w:tab w:val="left" w:pos="1080"/>
          <w:tab w:val="left" w:pos="3480"/>
          <w:tab w:val="left" w:pos="6615"/>
        </w:tabs>
        <w:spacing w:after="0" w:line="360" w:lineRule="auto"/>
        <w:ind w:firstLine="709"/>
        <w:jc w:val="both"/>
        <w:rPr>
          <w:sz w:val="28"/>
          <w:szCs w:val="28"/>
          <w:lang w:val="en-US"/>
        </w:rPr>
      </w:pPr>
      <w:r w:rsidRPr="001D12ED">
        <w:rPr>
          <w:sz w:val="28"/>
          <w:szCs w:val="28"/>
        </w:rPr>
        <w:t>а</w:t>
      </w:r>
      <w:r w:rsidRPr="001D12ED">
        <w:rPr>
          <w:sz w:val="28"/>
          <w:szCs w:val="28"/>
          <w:lang w:val="en-US"/>
        </w:rPr>
        <w:t>). GARNIER</w:t>
      </w:r>
      <w:r w:rsidRPr="001D12ED">
        <w:rPr>
          <w:sz w:val="28"/>
          <w:szCs w:val="28"/>
          <w:lang w:val="en-US"/>
        </w:rPr>
        <w:tab/>
      </w:r>
      <w:r w:rsidRPr="001D12ED">
        <w:rPr>
          <w:sz w:val="28"/>
          <w:szCs w:val="28"/>
        </w:rPr>
        <w:t>б</w:t>
      </w:r>
      <w:r w:rsidRPr="001D12ED">
        <w:rPr>
          <w:sz w:val="28"/>
          <w:szCs w:val="28"/>
          <w:lang w:val="en-US"/>
        </w:rPr>
        <w:t>). NIVEA</w:t>
      </w:r>
      <w:r w:rsidRPr="001D12ED">
        <w:rPr>
          <w:sz w:val="28"/>
          <w:szCs w:val="28"/>
          <w:lang w:val="en-US"/>
        </w:rPr>
        <w:tab/>
      </w:r>
      <w:r w:rsidRPr="001D12ED">
        <w:rPr>
          <w:sz w:val="28"/>
          <w:szCs w:val="28"/>
        </w:rPr>
        <w:t>в</w:t>
      </w:r>
      <w:r w:rsidRPr="001D12ED">
        <w:rPr>
          <w:sz w:val="28"/>
          <w:szCs w:val="28"/>
          <w:lang w:val="en-US"/>
        </w:rPr>
        <w:t>). DOVE</w:t>
      </w:r>
    </w:p>
    <w:p w:rsidR="00A8299A" w:rsidRPr="001D12ED" w:rsidRDefault="00A8299A" w:rsidP="00796600">
      <w:pPr>
        <w:pStyle w:val="a7"/>
        <w:tabs>
          <w:tab w:val="left" w:pos="1080"/>
        </w:tabs>
        <w:spacing w:after="0" w:line="360" w:lineRule="auto"/>
        <w:ind w:firstLine="709"/>
        <w:jc w:val="both"/>
        <w:rPr>
          <w:sz w:val="28"/>
          <w:szCs w:val="28"/>
        </w:rPr>
      </w:pPr>
      <w:r w:rsidRPr="001D12ED">
        <w:rPr>
          <w:sz w:val="28"/>
          <w:szCs w:val="28"/>
        </w:rPr>
        <w:t>г).</w:t>
      </w:r>
      <w:r w:rsidR="00F46F07">
        <w:rPr>
          <w:sz w:val="28"/>
          <w:szCs w:val="28"/>
        </w:rPr>
        <w:t xml:space="preserve"> </w:t>
      </w:r>
      <w:r w:rsidRPr="001D12ED">
        <w:rPr>
          <w:sz w:val="28"/>
          <w:szCs w:val="28"/>
          <w:lang w:val="en-US"/>
        </w:rPr>
        <w:t>L</w:t>
      </w:r>
      <w:r w:rsidRPr="001D12ED">
        <w:rPr>
          <w:sz w:val="28"/>
          <w:szCs w:val="28"/>
        </w:rPr>
        <w:t>’</w:t>
      </w:r>
      <w:r w:rsidRPr="001D12ED">
        <w:rPr>
          <w:sz w:val="28"/>
          <w:szCs w:val="28"/>
          <w:lang w:val="en-US"/>
        </w:rPr>
        <w:t>OREAL</w:t>
      </w:r>
      <w:r w:rsidR="00F46F07">
        <w:rPr>
          <w:sz w:val="28"/>
          <w:szCs w:val="28"/>
        </w:rPr>
        <w:t xml:space="preserve"> </w:t>
      </w:r>
      <w:r w:rsidRPr="001D12ED">
        <w:rPr>
          <w:sz w:val="28"/>
          <w:szCs w:val="28"/>
        </w:rPr>
        <w:t xml:space="preserve">д). </w:t>
      </w:r>
      <w:r w:rsidRPr="001D12ED">
        <w:rPr>
          <w:sz w:val="28"/>
          <w:szCs w:val="28"/>
          <w:lang w:val="en-US"/>
        </w:rPr>
        <w:t>Schwarzkopf</w:t>
      </w:r>
    </w:p>
    <w:p w:rsidR="00A8299A" w:rsidRPr="001D12ED" w:rsidRDefault="00A8299A" w:rsidP="00796600">
      <w:pPr>
        <w:tabs>
          <w:tab w:val="left" w:pos="1080"/>
        </w:tabs>
        <w:spacing w:line="360" w:lineRule="auto"/>
        <w:ind w:firstLine="709"/>
        <w:jc w:val="both"/>
        <w:rPr>
          <w:sz w:val="28"/>
          <w:szCs w:val="28"/>
        </w:rPr>
      </w:pPr>
      <w:r w:rsidRPr="001D12ED">
        <w:rPr>
          <w:sz w:val="28"/>
          <w:szCs w:val="28"/>
        </w:rPr>
        <w:t>4</w:t>
      </w:r>
      <w:r w:rsidR="0075128E" w:rsidRPr="001D12ED">
        <w:rPr>
          <w:sz w:val="28"/>
          <w:szCs w:val="28"/>
        </w:rPr>
        <w:t>.Рекламу какого из шампуней Вы чаще всего видите по телевизору?</w:t>
      </w:r>
    </w:p>
    <w:p w:rsidR="00A8299A" w:rsidRPr="001D12ED" w:rsidRDefault="00A8299A" w:rsidP="00796600">
      <w:pPr>
        <w:pStyle w:val="a7"/>
        <w:tabs>
          <w:tab w:val="left" w:pos="1080"/>
          <w:tab w:val="left" w:pos="3480"/>
          <w:tab w:val="left" w:pos="6615"/>
        </w:tabs>
        <w:spacing w:after="0" w:line="360" w:lineRule="auto"/>
        <w:ind w:firstLine="709"/>
        <w:jc w:val="both"/>
        <w:rPr>
          <w:sz w:val="28"/>
          <w:szCs w:val="28"/>
          <w:lang w:val="en-US"/>
        </w:rPr>
      </w:pPr>
      <w:r w:rsidRPr="001D12ED">
        <w:rPr>
          <w:sz w:val="28"/>
          <w:szCs w:val="28"/>
        </w:rPr>
        <w:t>а</w:t>
      </w:r>
      <w:r w:rsidRPr="001D12ED">
        <w:rPr>
          <w:sz w:val="28"/>
          <w:szCs w:val="28"/>
          <w:lang w:val="en-US"/>
        </w:rPr>
        <w:t>). GARNIER</w:t>
      </w:r>
      <w:r w:rsidRPr="001D12ED">
        <w:rPr>
          <w:sz w:val="28"/>
          <w:szCs w:val="28"/>
          <w:lang w:val="en-US"/>
        </w:rPr>
        <w:tab/>
      </w:r>
      <w:r w:rsidRPr="001D12ED">
        <w:rPr>
          <w:sz w:val="28"/>
          <w:szCs w:val="28"/>
        </w:rPr>
        <w:t>б</w:t>
      </w:r>
      <w:r w:rsidRPr="001D12ED">
        <w:rPr>
          <w:sz w:val="28"/>
          <w:szCs w:val="28"/>
          <w:lang w:val="en-US"/>
        </w:rPr>
        <w:t>). NIVEA</w:t>
      </w:r>
      <w:r w:rsidRPr="001D12ED">
        <w:rPr>
          <w:sz w:val="28"/>
          <w:szCs w:val="28"/>
          <w:lang w:val="en-US"/>
        </w:rPr>
        <w:tab/>
      </w:r>
      <w:r w:rsidRPr="001D12ED">
        <w:rPr>
          <w:sz w:val="28"/>
          <w:szCs w:val="28"/>
        </w:rPr>
        <w:t>в</w:t>
      </w:r>
      <w:r w:rsidRPr="001D12ED">
        <w:rPr>
          <w:sz w:val="28"/>
          <w:szCs w:val="28"/>
          <w:lang w:val="en-US"/>
        </w:rPr>
        <w:t>). DOVE</w:t>
      </w:r>
    </w:p>
    <w:p w:rsidR="00A8299A" w:rsidRPr="001D12ED" w:rsidRDefault="00A8299A" w:rsidP="00796600">
      <w:pPr>
        <w:pStyle w:val="a7"/>
        <w:tabs>
          <w:tab w:val="left" w:pos="1080"/>
        </w:tabs>
        <w:spacing w:after="0" w:line="360" w:lineRule="auto"/>
        <w:ind w:firstLine="709"/>
        <w:jc w:val="both"/>
        <w:rPr>
          <w:sz w:val="28"/>
          <w:szCs w:val="28"/>
        </w:rPr>
      </w:pPr>
      <w:r w:rsidRPr="001D12ED">
        <w:rPr>
          <w:sz w:val="28"/>
          <w:szCs w:val="28"/>
        </w:rPr>
        <w:t>г).</w:t>
      </w:r>
      <w:r w:rsidR="00F46F07">
        <w:rPr>
          <w:sz w:val="28"/>
          <w:szCs w:val="28"/>
        </w:rPr>
        <w:t xml:space="preserve"> </w:t>
      </w:r>
      <w:r w:rsidRPr="001D12ED">
        <w:rPr>
          <w:sz w:val="28"/>
          <w:szCs w:val="28"/>
          <w:lang w:val="en-US"/>
        </w:rPr>
        <w:t>L</w:t>
      </w:r>
      <w:r w:rsidRPr="001D12ED">
        <w:rPr>
          <w:sz w:val="28"/>
          <w:szCs w:val="28"/>
        </w:rPr>
        <w:t>’</w:t>
      </w:r>
      <w:r w:rsidRPr="001D12ED">
        <w:rPr>
          <w:sz w:val="28"/>
          <w:szCs w:val="28"/>
          <w:lang w:val="en-US"/>
        </w:rPr>
        <w:t>OREAL</w:t>
      </w:r>
      <w:r w:rsidR="00F46F07">
        <w:rPr>
          <w:sz w:val="28"/>
          <w:szCs w:val="28"/>
        </w:rPr>
        <w:t xml:space="preserve"> </w:t>
      </w:r>
      <w:r w:rsidRPr="001D12ED">
        <w:rPr>
          <w:sz w:val="28"/>
          <w:szCs w:val="28"/>
        </w:rPr>
        <w:t xml:space="preserve">д). </w:t>
      </w:r>
      <w:r w:rsidRPr="001D12ED">
        <w:rPr>
          <w:sz w:val="28"/>
          <w:szCs w:val="28"/>
          <w:lang w:val="en-US"/>
        </w:rPr>
        <w:t>Schwarzkopf</w:t>
      </w:r>
    </w:p>
    <w:p w:rsidR="00A8299A" w:rsidRPr="001D12ED" w:rsidRDefault="00A8299A" w:rsidP="00796600">
      <w:pPr>
        <w:tabs>
          <w:tab w:val="left" w:pos="1080"/>
        </w:tabs>
        <w:spacing w:line="360" w:lineRule="auto"/>
        <w:ind w:firstLine="709"/>
        <w:jc w:val="both"/>
        <w:rPr>
          <w:sz w:val="28"/>
          <w:szCs w:val="28"/>
        </w:rPr>
      </w:pPr>
      <w:r w:rsidRPr="001D12ED">
        <w:rPr>
          <w:sz w:val="28"/>
          <w:szCs w:val="28"/>
        </w:rPr>
        <w:t>5. Какой из представленных марок шампуней Вы готовы пользоваться постоянно?</w:t>
      </w:r>
    </w:p>
    <w:p w:rsidR="00A8299A" w:rsidRPr="001D12ED" w:rsidRDefault="00A8299A" w:rsidP="00796600">
      <w:pPr>
        <w:pStyle w:val="a7"/>
        <w:tabs>
          <w:tab w:val="left" w:pos="1080"/>
          <w:tab w:val="left" w:pos="3480"/>
          <w:tab w:val="left" w:pos="6615"/>
        </w:tabs>
        <w:spacing w:after="0" w:line="360" w:lineRule="auto"/>
        <w:ind w:firstLine="709"/>
        <w:jc w:val="both"/>
        <w:rPr>
          <w:sz w:val="28"/>
          <w:szCs w:val="28"/>
          <w:lang w:val="en-US"/>
        </w:rPr>
      </w:pPr>
      <w:r w:rsidRPr="001D12ED">
        <w:rPr>
          <w:sz w:val="28"/>
          <w:szCs w:val="28"/>
        </w:rPr>
        <w:t>а</w:t>
      </w:r>
      <w:r w:rsidRPr="001D12ED">
        <w:rPr>
          <w:sz w:val="28"/>
          <w:szCs w:val="28"/>
          <w:lang w:val="en-US"/>
        </w:rPr>
        <w:t>). GARNIER</w:t>
      </w:r>
      <w:r w:rsidRPr="001D12ED">
        <w:rPr>
          <w:sz w:val="28"/>
          <w:szCs w:val="28"/>
          <w:lang w:val="en-US"/>
        </w:rPr>
        <w:tab/>
      </w:r>
      <w:r w:rsidRPr="001D12ED">
        <w:rPr>
          <w:sz w:val="28"/>
          <w:szCs w:val="28"/>
        </w:rPr>
        <w:t>б</w:t>
      </w:r>
      <w:r w:rsidRPr="001D12ED">
        <w:rPr>
          <w:sz w:val="28"/>
          <w:szCs w:val="28"/>
          <w:lang w:val="en-US"/>
        </w:rPr>
        <w:t>). NIVEA</w:t>
      </w:r>
      <w:r w:rsidRPr="001D12ED">
        <w:rPr>
          <w:sz w:val="28"/>
          <w:szCs w:val="28"/>
          <w:lang w:val="en-US"/>
        </w:rPr>
        <w:tab/>
      </w:r>
      <w:r w:rsidRPr="001D12ED">
        <w:rPr>
          <w:sz w:val="28"/>
          <w:szCs w:val="28"/>
        </w:rPr>
        <w:t>в</w:t>
      </w:r>
      <w:r w:rsidRPr="001D12ED">
        <w:rPr>
          <w:sz w:val="28"/>
          <w:szCs w:val="28"/>
          <w:lang w:val="en-US"/>
        </w:rPr>
        <w:t>). DOVE</w:t>
      </w:r>
    </w:p>
    <w:p w:rsidR="00A8299A" w:rsidRPr="001D12ED" w:rsidRDefault="00A8299A" w:rsidP="00796600">
      <w:pPr>
        <w:pStyle w:val="a7"/>
        <w:tabs>
          <w:tab w:val="left" w:pos="1080"/>
        </w:tabs>
        <w:spacing w:after="0" w:line="360" w:lineRule="auto"/>
        <w:ind w:firstLine="709"/>
        <w:jc w:val="both"/>
        <w:rPr>
          <w:sz w:val="28"/>
          <w:szCs w:val="28"/>
        </w:rPr>
      </w:pPr>
      <w:r w:rsidRPr="001D12ED">
        <w:rPr>
          <w:sz w:val="28"/>
          <w:szCs w:val="28"/>
        </w:rPr>
        <w:t>г).</w:t>
      </w:r>
      <w:r w:rsidR="00F46F07">
        <w:rPr>
          <w:sz w:val="28"/>
          <w:szCs w:val="28"/>
        </w:rPr>
        <w:t xml:space="preserve"> </w:t>
      </w:r>
      <w:r w:rsidRPr="001D12ED">
        <w:rPr>
          <w:sz w:val="28"/>
          <w:szCs w:val="28"/>
          <w:lang w:val="en-US"/>
        </w:rPr>
        <w:t>L</w:t>
      </w:r>
      <w:r w:rsidRPr="001D12ED">
        <w:rPr>
          <w:sz w:val="28"/>
          <w:szCs w:val="28"/>
        </w:rPr>
        <w:t>’</w:t>
      </w:r>
      <w:r w:rsidRPr="001D12ED">
        <w:rPr>
          <w:sz w:val="28"/>
          <w:szCs w:val="28"/>
          <w:lang w:val="en-US"/>
        </w:rPr>
        <w:t>OREAL</w:t>
      </w:r>
      <w:r w:rsidR="00F46F07">
        <w:rPr>
          <w:sz w:val="28"/>
          <w:szCs w:val="28"/>
        </w:rPr>
        <w:t xml:space="preserve"> </w:t>
      </w:r>
      <w:r w:rsidRPr="001D12ED">
        <w:rPr>
          <w:sz w:val="28"/>
          <w:szCs w:val="28"/>
        </w:rPr>
        <w:t xml:space="preserve">д). </w:t>
      </w:r>
      <w:r w:rsidRPr="001D12ED">
        <w:rPr>
          <w:sz w:val="28"/>
          <w:szCs w:val="28"/>
          <w:lang w:val="en-US"/>
        </w:rPr>
        <w:t>Schwarzkopf</w:t>
      </w:r>
    </w:p>
    <w:p w:rsidR="00A8299A" w:rsidRPr="001D12ED" w:rsidRDefault="00A8299A" w:rsidP="00796600">
      <w:pPr>
        <w:pStyle w:val="a7"/>
        <w:tabs>
          <w:tab w:val="left" w:pos="1080"/>
        </w:tabs>
        <w:spacing w:after="0" w:line="360" w:lineRule="auto"/>
        <w:ind w:firstLine="709"/>
        <w:jc w:val="both"/>
        <w:rPr>
          <w:sz w:val="28"/>
          <w:szCs w:val="28"/>
        </w:rPr>
      </w:pPr>
      <w:r w:rsidRPr="001D12ED">
        <w:rPr>
          <w:sz w:val="28"/>
          <w:szCs w:val="28"/>
        </w:rPr>
        <w:t>В опросе приняло участие 584 человека. И вот какие результаты были получены:</w:t>
      </w:r>
    </w:p>
    <w:p w:rsidR="0009188F" w:rsidRPr="001D12ED" w:rsidRDefault="0009188F" w:rsidP="00796600">
      <w:pPr>
        <w:pStyle w:val="a7"/>
        <w:tabs>
          <w:tab w:val="left" w:pos="1080"/>
        </w:tabs>
        <w:spacing w:after="0" w:line="360" w:lineRule="auto"/>
        <w:ind w:firstLine="709"/>
        <w:jc w:val="both"/>
        <w:rPr>
          <w:sz w:val="28"/>
          <w:szCs w:val="28"/>
        </w:rPr>
      </w:pPr>
      <w:r w:rsidRPr="001D12ED">
        <w:rPr>
          <w:sz w:val="28"/>
          <w:szCs w:val="28"/>
        </w:rPr>
        <w:t>1. а) 31%;</w:t>
      </w:r>
      <w:r w:rsidR="00F46F07">
        <w:rPr>
          <w:sz w:val="28"/>
          <w:szCs w:val="28"/>
        </w:rPr>
        <w:t xml:space="preserve"> </w:t>
      </w:r>
      <w:r w:rsidRPr="001D12ED">
        <w:rPr>
          <w:sz w:val="28"/>
          <w:szCs w:val="28"/>
        </w:rPr>
        <w:t>б) 9%;</w:t>
      </w:r>
      <w:r w:rsidR="00F46F07">
        <w:rPr>
          <w:sz w:val="28"/>
          <w:szCs w:val="28"/>
        </w:rPr>
        <w:t xml:space="preserve"> </w:t>
      </w:r>
      <w:r w:rsidRPr="001D12ED">
        <w:rPr>
          <w:sz w:val="28"/>
          <w:szCs w:val="28"/>
        </w:rPr>
        <w:t>в) 11%;</w:t>
      </w:r>
      <w:r w:rsidR="00F46F07">
        <w:rPr>
          <w:sz w:val="28"/>
          <w:szCs w:val="28"/>
        </w:rPr>
        <w:t xml:space="preserve"> </w:t>
      </w:r>
      <w:r w:rsidRPr="001D12ED">
        <w:rPr>
          <w:sz w:val="28"/>
          <w:szCs w:val="28"/>
        </w:rPr>
        <w:t>г) 15%;</w:t>
      </w:r>
      <w:r w:rsidR="00F46F07">
        <w:rPr>
          <w:sz w:val="28"/>
          <w:szCs w:val="28"/>
        </w:rPr>
        <w:t xml:space="preserve"> </w:t>
      </w:r>
      <w:r w:rsidRPr="001D12ED">
        <w:rPr>
          <w:sz w:val="28"/>
          <w:szCs w:val="28"/>
        </w:rPr>
        <w:t>д) 34%</w:t>
      </w:r>
    </w:p>
    <w:p w:rsidR="0009188F" w:rsidRPr="001D12ED" w:rsidRDefault="0009188F" w:rsidP="00796600">
      <w:pPr>
        <w:pStyle w:val="a7"/>
        <w:tabs>
          <w:tab w:val="left" w:pos="1080"/>
        </w:tabs>
        <w:spacing w:after="0" w:line="360" w:lineRule="auto"/>
        <w:ind w:firstLine="709"/>
        <w:jc w:val="both"/>
        <w:rPr>
          <w:sz w:val="28"/>
          <w:szCs w:val="28"/>
        </w:rPr>
      </w:pPr>
      <w:r w:rsidRPr="001D12ED">
        <w:rPr>
          <w:sz w:val="28"/>
          <w:szCs w:val="28"/>
        </w:rPr>
        <w:t>2. а) 10%;</w:t>
      </w:r>
      <w:r w:rsidR="00F46F07">
        <w:rPr>
          <w:sz w:val="28"/>
          <w:szCs w:val="28"/>
        </w:rPr>
        <w:t xml:space="preserve"> </w:t>
      </w:r>
      <w:r w:rsidRPr="001D12ED">
        <w:rPr>
          <w:sz w:val="28"/>
          <w:szCs w:val="28"/>
        </w:rPr>
        <w:t>б) 23%;</w:t>
      </w:r>
      <w:r w:rsidR="00F46F07">
        <w:rPr>
          <w:sz w:val="28"/>
          <w:szCs w:val="28"/>
        </w:rPr>
        <w:t xml:space="preserve"> </w:t>
      </w:r>
      <w:r w:rsidRPr="001D12ED">
        <w:rPr>
          <w:sz w:val="28"/>
          <w:szCs w:val="28"/>
        </w:rPr>
        <w:t>в) 47%;</w:t>
      </w:r>
      <w:r w:rsidR="00F46F07">
        <w:rPr>
          <w:sz w:val="28"/>
          <w:szCs w:val="28"/>
        </w:rPr>
        <w:t xml:space="preserve"> </w:t>
      </w:r>
      <w:r w:rsidRPr="001D12ED">
        <w:rPr>
          <w:sz w:val="28"/>
          <w:szCs w:val="28"/>
        </w:rPr>
        <w:t>г) 12%;</w:t>
      </w:r>
      <w:r w:rsidR="00F46F07">
        <w:rPr>
          <w:sz w:val="28"/>
          <w:szCs w:val="28"/>
        </w:rPr>
        <w:t xml:space="preserve"> </w:t>
      </w:r>
      <w:r w:rsidRPr="001D12ED">
        <w:rPr>
          <w:sz w:val="28"/>
          <w:szCs w:val="28"/>
        </w:rPr>
        <w:t>д) 8%</w:t>
      </w:r>
    </w:p>
    <w:p w:rsidR="0009188F" w:rsidRPr="001D12ED" w:rsidRDefault="0009188F" w:rsidP="00796600">
      <w:pPr>
        <w:pStyle w:val="a7"/>
        <w:tabs>
          <w:tab w:val="left" w:pos="1080"/>
        </w:tabs>
        <w:spacing w:after="0" w:line="360" w:lineRule="auto"/>
        <w:ind w:firstLine="709"/>
        <w:jc w:val="both"/>
        <w:rPr>
          <w:sz w:val="28"/>
          <w:szCs w:val="28"/>
        </w:rPr>
      </w:pPr>
      <w:r w:rsidRPr="001D12ED">
        <w:rPr>
          <w:sz w:val="28"/>
          <w:szCs w:val="28"/>
        </w:rPr>
        <w:t>3. а) 17%;</w:t>
      </w:r>
      <w:r w:rsidR="00F46F07">
        <w:rPr>
          <w:sz w:val="28"/>
          <w:szCs w:val="28"/>
        </w:rPr>
        <w:t xml:space="preserve"> </w:t>
      </w:r>
      <w:r w:rsidRPr="001D12ED">
        <w:rPr>
          <w:sz w:val="28"/>
          <w:szCs w:val="28"/>
        </w:rPr>
        <w:t>б) 20%;</w:t>
      </w:r>
      <w:r w:rsidR="00F46F07">
        <w:rPr>
          <w:sz w:val="28"/>
          <w:szCs w:val="28"/>
        </w:rPr>
        <w:t xml:space="preserve"> </w:t>
      </w:r>
      <w:r w:rsidRPr="001D12ED">
        <w:rPr>
          <w:sz w:val="28"/>
          <w:szCs w:val="28"/>
        </w:rPr>
        <w:t>в) 3%;</w:t>
      </w:r>
      <w:r w:rsidR="00F46F07">
        <w:rPr>
          <w:sz w:val="28"/>
          <w:szCs w:val="28"/>
        </w:rPr>
        <w:t xml:space="preserve"> </w:t>
      </w:r>
      <w:r w:rsidRPr="001D12ED">
        <w:rPr>
          <w:sz w:val="28"/>
          <w:szCs w:val="28"/>
        </w:rPr>
        <w:t>г) 11%;</w:t>
      </w:r>
      <w:r w:rsidR="00F46F07">
        <w:rPr>
          <w:sz w:val="28"/>
          <w:szCs w:val="28"/>
        </w:rPr>
        <w:t xml:space="preserve"> </w:t>
      </w:r>
      <w:r w:rsidRPr="001D12ED">
        <w:rPr>
          <w:sz w:val="28"/>
          <w:szCs w:val="28"/>
        </w:rPr>
        <w:t>д) 49%</w:t>
      </w:r>
    </w:p>
    <w:p w:rsidR="0009188F" w:rsidRPr="001D12ED" w:rsidRDefault="0009188F" w:rsidP="00796600">
      <w:pPr>
        <w:pStyle w:val="a7"/>
        <w:tabs>
          <w:tab w:val="left" w:pos="1080"/>
        </w:tabs>
        <w:spacing w:after="0" w:line="360" w:lineRule="auto"/>
        <w:ind w:firstLine="709"/>
        <w:jc w:val="both"/>
        <w:rPr>
          <w:sz w:val="28"/>
          <w:szCs w:val="28"/>
        </w:rPr>
      </w:pPr>
      <w:r w:rsidRPr="001D12ED">
        <w:rPr>
          <w:sz w:val="28"/>
          <w:szCs w:val="28"/>
        </w:rPr>
        <w:t>4. а) 12%;</w:t>
      </w:r>
      <w:r w:rsidR="00F46F07">
        <w:rPr>
          <w:sz w:val="28"/>
          <w:szCs w:val="28"/>
        </w:rPr>
        <w:t xml:space="preserve"> </w:t>
      </w:r>
      <w:r w:rsidRPr="001D12ED">
        <w:rPr>
          <w:sz w:val="28"/>
          <w:szCs w:val="28"/>
        </w:rPr>
        <w:t>б) 31%;</w:t>
      </w:r>
      <w:r w:rsidR="00F46F07">
        <w:rPr>
          <w:sz w:val="28"/>
          <w:szCs w:val="28"/>
        </w:rPr>
        <w:t xml:space="preserve"> </w:t>
      </w:r>
      <w:r w:rsidRPr="001D12ED">
        <w:rPr>
          <w:sz w:val="28"/>
          <w:szCs w:val="28"/>
        </w:rPr>
        <w:t>в) 5%;</w:t>
      </w:r>
      <w:r w:rsidR="00F46F07">
        <w:rPr>
          <w:sz w:val="28"/>
          <w:szCs w:val="28"/>
        </w:rPr>
        <w:t xml:space="preserve"> </w:t>
      </w:r>
      <w:r w:rsidRPr="001D12ED">
        <w:rPr>
          <w:sz w:val="28"/>
          <w:szCs w:val="28"/>
        </w:rPr>
        <w:t>г) 23%;</w:t>
      </w:r>
      <w:r w:rsidR="00F46F07">
        <w:rPr>
          <w:sz w:val="28"/>
          <w:szCs w:val="28"/>
        </w:rPr>
        <w:t xml:space="preserve"> </w:t>
      </w:r>
      <w:r w:rsidRPr="001D12ED">
        <w:rPr>
          <w:sz w:val="28"/>
          <w:szCs w:val="28"/>
        </w:rPr>
        <w:t>д) 29%</w:t>
      </w:r>
    </w:p>
    <w:p w:rsidR="0009188F" w:rsidRPr="001D12ED" w:rsidRDefault="0009188F" w:rsidP="00796600">
      <w:pPr>
        <w:pStyle w:val="a7"/>
        <w:tabs>
          <w:tab w:val="left" w:pos="1080"/>
        </w:tabs>
        <w:spacing w:after="0" w:line="360" w:lineRule="auto"/>
        <w:ind w:firstLine="709"/>
        <w:jc w:val="both"/>
        <w:rPr>
          <w:sz w:val="28"/>
          <w:szCs w:val="28"/>
        </w:rPr>
      </w:pPr>
      <w:r w:rsidRPr="001D12ED">
        <w:rPr>
          <w:sz w:val="28"/>
          <w:szCs w:val="28"/>
        </w:rPr>
        <w:t>5. а) 18%;</w:t>
      </w:r>
      <w:r w:rsidR="00F46F07">
        <w:rPr>
          <w:sz w:val="28"/>
          <w:szCs w:val="28"/>
        </w:rPr>
        <w:t xml:space="preserve"> </w:t>
      </w:r>
      <w:r w:rsidRPr="001D12ED">
        <w:rPr>
          <w:sz w:val="28"/>
          <w:szCs w:val="28"/>
        </w:rPr>
        <w:t>б) 24%;</w:t>
      </w:r>
      <w:r w:rsidR="00F46F07">
        <w:rPr>
          <w:sz w:val="28"/>
          <w:szCs w:val="28"/>
        </w:rPr>
        <w:t xml:space="preserve"> </w:t>
      </w:r>
      <w:r w:rsidRPr="001D12ED">
        <w:rPr>
          <w:sz w:val="28"/>
          <w:szCs w:val="28"/>
        </w:rPr>
        <w:t>в) 2%;</w:t>
      </w:r>
      <w:r w:rsidR="00F46F07">
        <w:rPr>
          <w:sz w:val="28"/>
          <w:szCs w:val="28"/>
        </w:rPr>
        <w:t xml:space="preserve"> </w:t>
      </w:r>
      <w:r w:rsidRPr="001D12ED">
        <w:rPr>
          <w:sz w:val="28"/>
          <w:szCs w:val="28"/>
        </w:rPr>
        <w:t>г) 23%;</w:t>
      </w:r>
      <w:r w:rsidR="00F46F07">
        <w:rPr>
          <w:sz w:val="28"/>
          <w:szCs w:val="28"/>
        </w:rPr>
        <w:t xml:space="preserve"> </w:t>
      </w:r>
      <w:r w:rsidRPr="001D12ED">
        <w:rPr>
          <w:sz w:val="28"/>
          <w:szCs w:val="28"/>
        </w:rPr>
        <w:t>д) 33%</w:t>
      </w:r>
    </w:p>
    <w:p w:rsidR="0075128E" w:rsidRPr="001D12ED" w:rsidRDefault="0075128E" w:rsidP="00796600">
      <w:pPr>
        <w:pStyle w:val="a7"/>
        <w:tabs>
          <w:tab w:val="left" w:pos="1080"/>
        </w:tabs>
        <w:spacing w:after="0" w:line="360" w:lineRule="auto"/>
        <w:ind w:firstLine="709"/>
        <w:jc w:val="both"/>
        <w:rPr>
          <w:sz w:val="28"/>
          <w:szCs w:val="28"/>
        </w:rPr>
      </w:pPr>
      <w:r w:rsidRPr="001D12ED">
        <w:rPr>
          <w:sz w:val="28"/>
          <w:szCs w:val="28"/>
        </w:rPr>
        <w:t xml:space="preserve">В данном опросе было выявлено, что потребители пользуются представленными марками и некоторые из них уже выявили для себя определённую продукцию, которой пользуются постоянно. По разным показателям марок-лидеров несколько. И вот как распределились места марок-победителей: </w:t>
      </w:r>
      <w:r w:rsidRPr="001D12ED">
        <w:rPr>
          <w:b/>
          <w:sz w:val="28"/>
          <w:szCs w:val="28"/>
        </w:rPr>
        <w:t>1 место</w:t>
      </w:r>
      <w:r w:rsidRPr="001D12ED">
        <w:rPr>
          <w:sz w:val="28"/>
          <w:szCs w:val="28"/>
        </w:rPr>
        <w:t xml:space="preserve">, а значит и лидирующую позицию занимает торговая марка </w:t>
      </w:r>
      <w:r w:rsidRPr="001D12ED">
        <w:rPr>
          <w:sz w:val="28"/>
          <w:szCs w:val="28"/>
          <w:lang w:val="en-US"/>
        </w:rPr>
        <w:t>Schwarzkopf</w:t>
      </w:r>
      <w:r w:rsidRPr="001D12ED">
        <w:rPr>
          <w:sz w:val="28"/>
          <w:szCs w:val="28"/>
        </w:rPr>
        <w:t xml:space="preserve">; </w:t>
      </w:r>
      <w:r w:rsidRPr="001D12ED">
        <w:rPr>
          <w:b/>
          <w:sz w:val="28"/>
          <w:szCs w:val="28"/>
        </w:rPr>
        <w:t>2 место</w:t>
      </w:r>
      <w:r w:rsidRPr="001D12ED">
        <w:rPr>
          <w:sz w:val="28"/>
          <w:szCs w:val="28"/>
        </w:rPr>
        <w:t xml:space="preserve"> занимает производитель шампуней </w:t>
      </w:r>
      <w:r w:rsidRPr="001D12ED">
        <w:rPr>
          <w:sz w:val="28"/>
          <w:szCs w:val="28"/>
          <w:lang w:val="en-US"/>
        </w:rPr>
        <w:t>NIVEA</w:t>
      </w:r>
      <w:r w:rsidRPr="001D12ED">
        <w:rPr>
          <w:sz w:val="28"/>
          <w:szCs w:val="28"/>
        </w:rPr>
        <w:t xml:space="preserve">; </w:t>
      </w:r>
      <w:r w:rsidRPr="001D12ED">
        <w:rPr>
          <w:b/>
          <w:sz w:val="28"/>
          <w:szCs w:val="28"/>
        </w:rPr>
        <w:t>3 место</w:t>
      </w:r>
      <w:r w:rsidRPr="001D12ED">
        <w:rPr>
          <w:sz w:val="28"/>
          <w:szCs w:val="28"/>
        </w:rPr>
        <w:t xml:space="preserve"> достаётся марке </w:t>
      </w:r>
      <w:r w:rsidRPr="001D12ED">
        <w:rPr>
          <w:sz w:val="28"/>
          <w:szCs w:val="28"/>
          <w:lang w:val="en-US"/>
        </w:rPr>
        <w:t>L</w:t>
      </w:r>
      <w:r w:rsidRPr="001D12ED">
        <w:rPr>
          <w:sz w:val="28"/>
          <w:szCs w:val="28"/>
        </w:rPr>
        <w:t>’</w:t>
      </w:r>
      <w:r w:rsidRPr="001D12ED">
        <w:rPr>
          <w:sz w:val="28"/>
          <w:szCs w:val="28"/>
          <w:lang w:val="en-US"/>
        </w:rPr>
        <w:t>OREAL</w:t>
      </w:r>
      <w:r w:rsidRPr="001D12ED">
        <w:rPr>
          <w:sz w:val="28"/>
          <w:szCs w:val="28"/>
        </w:rPr>
        <w:t>.</w:t>
      </w:r>
    </w:p>
    <w:p w:rsidR="0075128E" w:rsidRPr="001D12ED" w:rsidRDefault="0075128E" w:rsidP="00796600">
      <w:pPr>
        <w:pStyle w:val="a7"/>
        <w:tabs>
          <w:tab w:val="left" w:pos="1080"/>
        </w:tabs>
        <w:spacing w:after="0" w:line="360" w:lineRule="auto"/>
        <w:ind w:firstLine="709"/>
        <w:jc w:val="both"/>
        <w:rPr>
          <w:sz w:val="28"/>
          <w:szCs w:val="28"/>
        </w:rPr>
      </w:pPr>
      <w:r w:rsidRPr="001D12ED">
        <w:rPr>
          <w:sz w:val="28"/>
          <w:szCs w:val="28"/>
        </w:rPr>
        <w:t xml:space="preserve">Из результатов данного опроса можно сделать вывод, что наиболее потребляемыми являются шампуни марки </w:t>
      </w:r>
      <w:r w:rsidRPr="001D12ED">
        <w:rPr>
          <w:sz w:val="28"/>
          <w:szCs w:val="28"/>
          <w:lang w:val="en-US"/>
        </w:rPr>
        <w:t>Schwarzkopf</w:t>
      </w:r>
      <w:r w:rsidRPr="001D12ED">
        <w:rPr>
          <w:sz w:val="28"/>
          <w:szCs w:val="28"/>
        </w:rPr>
        <w:t>, а значит</w:t>
      </w:r>
      <w:r w:rsidR="003D38C6" w:rsidRPr="001D12ED">
        <w:rPr>
          <w:sz w:val="28"/>
          <w:szCs w:val="28"/>
        </w:rPr>
        <w:t>,</w:t>
      </w:r>
      <w:r w:rsidRPr="001D12ED">
        <w:rPr>
          <w:sz w:val="28"/>
          <w:szCs w:val="28"/>
        </w:rPr>
        <w:t xml:space="preserve"> не смотря на существующую конкуренцию с остальными производителями</w:t>
      </w:r>
      <w:r w:rsidR="003D38C6" w:rsidRPr="001D12ED">
        <w:rPr>
          <w:sz w:val="28"/>
          <w:szCs w:val="28"/>
        </w:rPr>
        <w:t xml:space="preserve">, данная марка товара всё равно остаётся наиболее узнаваемой и покупаемой. В первую очередь потребители предпочитают именно эту марку всем остальным за её качество, которое со дня основания компании является «визитной карточкой» средств по уходу за волосами торговой марки </w:t>
      </w:r>
      <w:r w:rsidR="003D38C6" w:rsidRPr="001D12ED">
        <w:rPr>
          <w:sz w:val="28"/>
          <w:szCs w:val="28"/>
          <w:lang w:val="en-US"/>
        </w:rPr>
        <w:t>Schwarzkopf</w:t>
      </w:r>
      <w:r w:rsidR="003D38C6" w:rsidRPr="001D12ED">
        <w:rPr>
          <w:sz w:val="28"/>
          <w:szCs w:val="28"/>
        </w:rPr>
        <w:t xml:space="preserve">. Именно качеству доверяют потребители, а значит, будут использовать проверенные временем и собственным опытом средства. </w:t>
      </w:r>
      <w:r w:rsidR="00345123" w:rsidRPr="001D12ED">
        <w:rPr>
          <w:sz w:val="28"/>
          <w:szCs w:val="28"/>
        </w:rPr>
        <w:t>[</w:t>
      </w:r>
      <w:r w:rsidR="00C12009" w:rsidRPr="001D12ED">
        <w:rPr>
          <w:sz w:val="28"/>
          <w:szCs w:val="28"/>
        </w:rPr>
        <w:t>10</w:t>
      </w:r>
      <w:r w:rsidR="00345123" w:rsidRPr="001D12ED">
        <w:rPr>
          <w:sz w:val="28"/>
          <w:szCs w:val="28"/>
        </w:rPr>
        <w:t>]</w:t>
      </w:r>
    </w:p>
    <w:p w:rsidR="003D38C6" w:rsidRPr="001D12ED" w:rsidRDefault="003D38C6" w:rsidP="00796600">
      <w:pPr>
        <w:pStyle w:val="a7"/>
        <w:tabs>
          <w:tab w:val="left" w:pos="1080"/>
        </w:tabs>
        <w:spacing w:after="0" w:line="360" w:lineRule="auto"/>
        <w:ind w:firstLine="709"/>
        <w:jc w:val="both"/>
        <w:rPr>
          <w:sz w:val="28"/>
          <w:szCs w:val="28"/>
        </w:rPr>
      </w:pPr>
      <w:r w:rsidRPr="001D12ED">
        <w:rPr>
          <w:sz w:val="28"/>
          <w:szCs w:val="28"/>
        </w:rPr>
        <w:t xml:space="preserve">Исходя из всего вышесказанного, можно сделать вывод, что торговая марка </w:t>
      </w:r>
      <w:r w:rsidRPr="001D12ED">
        <w:rPr>
          <w:sz w:val="28"/>
          <w:szCs w:val="28"/>
          <w:lang w:val="en-US"/>
        </w:rPr>
        <w:t>Schwarzkopf</w:t>
      </w:r>
      <w:r w:rsidRPr="001D12ED">
        <w:rPr>
          <w:sz w:val="28"/>
          <w:szCs w:val="28"/>
        </w:rPr>
        <w:t xml:space="preserve"> не смотря на наличие конкурен</w:t>
      </w:r>
      <w:r w:rsidR="00FB49F7" w:rsidRPr="001D12ED">
        <w:rPr>
          <w:sz w:val="28"/>
          <w:szCs w:val="28"/>
        </w:rPr>
        <w:t>ции</w:t>
      </w:r>
      <w:r w:rsidRPr="001D12ED">
        <w:rPr>
          <w:sz w:val="28"/>
          <w:szCs w:val="28"/>
        </w:rPr>
        <w:t xml:space="preserve"> на рынке сбыта, всегда будет иметь определённый круг потребителей своей продукции, которые будут оставаться верны только ей. Именно поэтому многие годы исследователи лабораторий </w:t>
      </w:r>
      <w:r w:rsidRPr="001D12ED">
        <w:rPr>
          <w:sz w:val="28"/>
          <w:szCs w:val="28"/>
          <w:lang w:val="en-US"/>
        </w:rPr>
        <w:t>Schwarzkopf</w:t>
      </w:r>
      <w:r w:rsidRPr="001D12ED">
        <w:rPr>
          <w:sz w:val="28"/>
          <w:szCs w:val="28"/>
        </w:rPr>
        <w:t xml:space="preserve"> занимаются разработкой и выпуском новых видов изделий</w:t>
      </w:r>
      <w:r w:rsidR="00345123" w:rsidRPr="001D12ED">
        <w:rPr>
          <w:sz w:val="28"/>
          <w:szCs w:val="28"/>
        </w:rPr>
        <w:t>,</w:t>
      </w:r>
      <w:r w:rsidRPr="001D12ED">
        <w:rPr>
          <w:sz w:val="28"/>
          <w:szCs w:val="28"/>
        </w:rPr>
        <w:t xml:space="preserve"> как для общественного потребления, так </w:t>
      </w:r>
      <w:r w:rsidR="00345123" w:rsidRPr="001D12ED">
        <w:rPr>
          <w:sz w:val="28"/>
          <w:szCs w:val="28"/>
        </w:rPr>
        <w:t>и для специального (</w:t>
      </w:r>
      <w:r w:rsidRPr="001D12ED">
        <w:rPr>
          <w:sz w:val="28"/>
          <w:szCs w:val="28"/>
        </w:rPr>
        <w:t>линии средств для</w:t>
      </w:r>
      <w:r w:rsidR="00345123" w:rsidRPr="001D12ED">
        <w:rPr>
          <w:sz w:val="28"/>
          <w:szCs w:val="28"/>
        </w:rPr>
        <w:t xml:space="preserve"> использования в салонах</w:t>
      </w:r>
      <w:r w:rsidRPr="001D12ED">
        <w:rPr>
          <w:sz w:val="28"/>
          <w:szCs w:val="28"/>
        </w:rPr>
        <w:t xml:space="preserve"> красоты).</w:t>
      </w:r>
    </w:p>
    <w:p w:rsidR="00FB49F7" w:rsidRPr="001D12ED" w:rsidRDefault="00FB49F7" w:rsidP="00796600">
      <w:pPr>
        <w:pStyle w:val="a7"/>
        <w:tabs>
          <w:tab w:val="left" w:pos="1080"/>
        </w:tabs>
        <w:spacing w:after="0" w:line="360" w:lineRule="auto"/>
        <w:ind w:firstLine="709"/>
        <w:jc w:val="both"/>
        <w:rPr>
          <w:sz w:val="28"/>
          <w:szCs w:val="28"/>
        </w:rPr>
      </w:pPr>
      <w:r w:rsidRPr="001D12ED">
        <w:rPr>
          <w:sz w:val="28"/>
          <w:szCs w:val="28"/>
        </w:rPr>
        <w:t xml:space="preserve">Так же можно сказать, что конкурентоспособность данного вида товара не на много, но всё же выше, чем конкурентоспособность её конкурентов. Но некоторые «профилактические» меры по улучшению продвижения своей продукции, компания </w:t>
      </w:r>
      <w:r w:rsidRPr="001D12ED">
        <w:rPr>
          <w:sz w:val="28"/>
          <w:szCs w:val="28"/>
          <w:lang w:val="en-US"/>
        </w:rPr>
        <w:t>Schwarzkopf</w:t>
      </w:r>
      <w:r w:rsidR="00090E51" w:rsidRPr="001D12ED">
        <w:rPr>
          <w:sz w:val="28"/>
          <w:szCs w:val="28"/>
        </w:rPr>
        <w:t xml:space="preserve"> всё </w:t>
      </w:r>
      <w:r w:rsidRPr="001D12ED">
        <w:rPr>
          <w:sz w:val="28"/>
          <w:szCs w:val="28"/>
        </w:rPr>
        <w:t>же должна предпринимать</w:t>
      </w:r>
      <w:r w:rsidR="00090E51" w:rsidRPr="001D12ED">
        <w:rPr>
          <w:sz w:val="28"/>
          <w:szCs w:val="28"/>
        </w:rPr>
        <w:t>. Например, можно предложить увеличить выпуск количества бесплатных пробников продукции и распространять их не только в фирменных магазинах и через печатные издания, но и предлагать их покупателям в качестве бонуса при покупке любых средств данной фирмы в точках розничной торговли. Ещё можно предложить производителю изготовить несколько рекламных баннеров, чтобы установить их в нескольких точках города с указанием адресов магазинов, где продаётся данная продукция. Так же можно провести такую акцию: предложить нескольким добровольцам пользоваться шампунями данной марки в течении месяца, чтобы еженедельно транслировать по телевидению результаты использования продукции и мнения испытуемых, на основании рекламы.</w:t>
      </w:r>
    </w:p>
    <w:p w:rsidR="00423D2B" w:rsidRPr="001D12ED" w:rsidRDefault="00423D2B" w:rsidP="00796600">
      <w:pPr>
        <w:pStyle w:val="a7"/>
        <w:tabs>
          <w:tab w:val="left" w:pos="1080"/>
        </w:tabs>
        <w:spacing w:after="0" w:line="360" w:lineRule="auto"/>
        <w:ind w:firstLine="709"/>
        <w:jc w:val="both"/>
        <w:rPr>
          <w:sz w:val="28"/>
          <w:szCs w:val="28"/>
        </w:rPr>
      </w:pPr>
      <w:r w:rsidRPr="001D12ED">
        <w:rPr>
          <w:sz w:val="28"/>
          <w:szCs w:val="28"/>
        </w:rPr>
        <w:t>В целом, предложенные методы повышения конкурентоспособности, лишь малая часть того, что может предпринять производитель. Но, на мой взгляд, это было бы намного эффективней, чем простая реклама на ТВ или в печатных</w:t>
      </w:r>
      <w:r w:rsidR="00F46F07">
        <w:rPr>
          <w:sz w:val="28"/>
          <w:szCs w:val="28"/>
        </w:rPr>
        <w:t xml:space="preserve"> </w:t>
      </w:r>
      <w:r w:rsidRPr="001D12ED">
        <w:rPr>
          <w:sz w:val="28"/>
          <w:szCs w:val="28"/>
        </w:rPr>
        <w:t>изданиях. Людям будет намного интересней попробовать товар, если их заинтригуют. Получить бесплатный пробник всегда приятно, и это, несомненно, намного оригинальней, чем просто посмотреть на красивую картинку с изображением этого товара на страницах какого-нибудь журнала. Поэтому ценный совет производителям данного вида товара – стройте рекламные акции на привлечении в них потенциальных покупателей; дайте потребителям попробовать ваш товар, оценить все его преимущества</w:t>
      </w:r>
      <w:r w:rsidR="0030526C" w:rsidRPr="001D12ED">
        <w:rPr>
          <w:sz w:val="28"/>
          <w:szCs w:val="28"/>
        </w:rPr>
        <w:t>, и тогда желающих его попробовать станет намного больше.</w:t>
      </w:r>
    </w:p>
    <w:p w:rsidR="00B32926" w:rsidRPr="001D12ED" w:rsidRDefault="001D12ED" w:rsidP="00796600">
      <w:pPr>
        <w:pStyle w:val="1"/>
        <w:tabs>
          <w:tab w:val="left" w:pos="1080"/>
        </w:tabs>
        <w:spacing w:before="0" w:after="0" w:line="360" w:lineRule="auto"/>
        <w:ind w:firstLine="709"/>
        <w:jc w:val="center"/>
        <w:rPr>
          <w:rFonts w:ascii="Times New Roman" w:hAnsi="Times New Roman" w:cs="Times New Roman"/>
          <w:bCs w:val="0"/>
          <w:sz w:val="28"/>
          <w:szCs w:val="28"/>
        </w:rPr>
      </w:pPr>
      <w:bookmarkStart w:id="14" w:name="_Toc228258932"/>
      <w:bookmarkStart w:id="15" w:name="_Toc228259225"/>
      <w:r>
        <w:rPr>
          <w:rFonts w:ascii="Times New Roman" w:hAnsi="Times New Roman" w:cs="Times New Roman"/>
          <w:b w:val="0"/>
          <w:bCs w:val="0"/>
          <w:kern w:val="0"/>
          <w:sz w:val="28"/>
          <w:szCs w:val="28"/>
        </w:rPr>
        <w:br w:type="page"/>
      </w:r>
      <w:r w:rsidR="00C12009" w:rsidRPr="001D12ED">
        <w:rPr>
          <w:rFonts w:ascii="Times New Roman" w:hAnsi="Times New Roman" w:cs="Times New Roman"/>
          <w:bCs w:val="0"/>
          <w:sz w:val="28"/>
          <w:szCs w:val="28"/>
        </w:rPr>
        <w:t>Заключение</w:t>
      </w:r>
      <w:bookmarkEnd w:id="14"/>
      <w:bookmarkEnd w:id="15"/>
    </w:p>
    <w:p w:rsidR="00C12009" w:rsidRPr="001D12ED" w:rsidRDefault="00C12009" w:rsidP="00796600">
      <w:pPr>
        <w:tabs>
          <w:tab w:val="left" w:pos="1080"/>
        </w:tabs>
        <w:spacing w:line="360" w:lineRule="auto"/>
        <w:ind w:firstLine="709"/>
        <w:jc w:val="both"/>
        <w:rPr>
          <w:sz w:val="28"/>
          <w:szCs w:val="28"/>
        </w:rPr>
      </w:pPr>
    </w:p>
    <w:p w:rsidR="00394638" w:rsidRPr="001D12ED" w:rsidRDefault="00394638" w:rsidP="00796600">
      <w:pPr>
        <w:tabs>
          <w:tab w:val="left" w:pos="1080"/>
        </w:tabs>
        <w:spacing w:line="360" w:lineRule="auto"/>
        <w:ind w:firstLine="709"/>
        <w:jc w:val="both"/>
        <w:rPr>
          <w:sz w:val="28"/>
          <w:szCs w:val="28"/>
        </w:rPr>
      </w:pPr>
      <w:r w:rsidRPr="001D12ED">
        <w:rPr>
          <w:sz w:val="28"/>
          <w:szCs w:val="28"/>
        </w:rPr>
        <w:t>В первой части данной курсовой работы была рассмотрена сущность конкуренции, где было выявлено, что конкуренция – это механизм соперничества на рынке за возможность продать свой товар на наиболее выгодных условиях и захватить максимально возможную долю рынка. Так же было отмечено, что конкуренция побуждает участников рынка совершенствовать и обновлять товары, улучшать качество, не завышать цены, расширять и совершенствовать сервис.</w:t>
      </w:r>
    </w:p>
    <w:p w:rsidR="00394638" w:rsidRPr="001D12ED" w:rsidRDefault="00394638" w:rsidP="00796600">
      <w:pPr>
        <w:tabs>
          <w:tab w:val="left" w:pos="1080"/>
        </w:tabs>
        <w:spacing w:line="360" w:lineRule="auto"/>
        <w:ind w:firstLine="709"/>
        <w:jc w:val="both"/>
        <w:rPr>
          <w:sz w:val="28"/>
          <w:szCs w:val="28"/>
        </w:rPr>
      </w:pPr>
      <w:r w:rsidRPr="001D12ED">
        <w:rPr>
          <w:sz w:val="28"/>
          <w:szCs w:val="28"/>
        </w:rPr>
        <w:t>Были рассмотрены субъекты и объекты конкурирующих сторон, показано, каким образом субъекты воздействуют на объекты конкуренции и как ведётся управление деятельностью субъектов, кто им содействует и несёт ответственность за принимаемые решения.</w:t>
      </w:r>
    </w:p>
    <w:p w:rsidR="00C12009" w:rsidRPr="001D12ED" w:rsidRDefault="00394638" w:rsidP="00796600">
      <w:pPr>
        <w:tabs>
          <w:tab w:val="left" w:pos="1080"/>
        </w:tabs>
        <w:spacing w:line="360" w:lineRule="auto"/>
        <w:ind w:firstLine="709"/>
        <w:jc w:val="both"/>
        <w:rPr>
          <w:sz w:val="28"/>
          <w:szCs w:val="28"/>
        </w:rPr>
      </w:pPr>
      <w:r w:rsidRPr="001D12ED">
        <w:rPr>
          <w:sz w:val="28"/>
          <w:szCs w:val="28"/>
        </w:rPr>
        <w:t xml:space="preserve">Так же в данной работе обозначились причины возникновения самой конкуренции. </w:t>
      </w:r>
      <w:r w:rsidR="007E5D5F" w:rsidRPr="001D12ED">
        <w:rPr>
          <w:sz w:val="28"/>
          <w:szCs w:val="28"/>
        </w:rPr>
        <w:t>Очевидно, что основной причиной является соперничество между людьми, предприятиями, которые стремятся к одной цели. Предметом конкуренции является товар, с помощью которого фирма стремится завоевать потребителя, являющегося объектом конкуренции. При этом каждая из фирм старается выбрать определённую стратегию ведения конкурентной борьбы, чтобы при этом не ущемить ни своих интересов, ни</w:t>
      </w:r>
      <w:r w:rsidR="00F46F07">
        <w:rPr>
          <w:sz w:val="28"/>
          <w:szCs w:val="28"/>
        </w:rPr>
        <w:t xml:space="preserve"> </w:t>
      </w:r>
      <w:r w:rsidR="007E5D5F" w:rsidRPr="001D12ED">
        <w:rPr>
          <w:sz w:val="28"/>
          <w:szCs w:val="28"/>
        </w:rPr>
        <w:t>поставленных целей и задач.</w:t>
      </w:r>
    </w:p>
    <w:p w:rsidR="00374345" w:rsidRPr="001D12ED" w:rsidRDefault="007E5D5F" w:rsidP="00796600">
      <w:pPr>
        <w:tabs>
          <w:tab w:val="left" w:pos="1080"/>
        </w:tabs>
        <w:spacing w:line="360" w:lineRule="auto"/>
        <w:ind w:firstLine="709"/>
        <w:jc w:val="both"/>
        <w:rPr>
          <w:sz w:val="28"/>
          <w:szCs w:val="28"/>
        </w:rPr>
      </w:pPr>
      <w:r w:rsidRPr="001D12ED">
        <w:rPr>
          <w:sz w:val="28"/>
          <w:szCs w:val="28"/>
        </w:rPr>
        <w:t xml:space="preserve">Во второй части данной работы был проведён анализ конкурентоспособности исследуемого товара – шампуней марки </w:t>
      </w:r>
      <w:r w:rsidRPr="001D12ED">
        <w:rPr>
          <w:sz w:val="28"/>
          <w:szCs w:val="28"/>
          <w:lang w:val="en-US"/>
        </w:rPr>
        <w:t>Schwarzkopf</w:t>
      </w:r>
      <w:r w:rsidRPr="001D12ED">
        <w:rPr>
          <w:sz w:val="28"/>
          <w:szCs w:val="28"/>
        </w:rPr>
        <w:t xml:space="preserve">. В ходе данного анализа были выявлены основные конкуренты фирмы </w:t>
      </w:r>
      <w:r w:rsidRPr="001D12ED">
        <w:rPr>
          <w:sz w:val="28"/>
          <w:szCs w:val="28"/>
          <w:lang w:val="en-US"/>
        </w:rPr>
        <w:t>Schwarzkopf</w:t>
      </w:r>
      <w:r w:rsidRPr="001D12ED">
        <w:rPr>
          <w:sz w:val="28"/>
          <w:szCs w:val="28"/>
        </w:rPr>
        <w:t xml:space="preserve">. Ими являются производители шампуней торговых марок </w:t>
      </w:r>
      <w:r w:rsidRPr="001D12ED">
        <w:rPr>
          <w:sz w:val="28"/>
          <w:szCs w:val="28"/>
          <w:lang w:val="en-US"/>
        </w:rPr>
        <w:t>GARNIER</w:t>
      </w:r>
      <w:r w:rsidRPr="001D12ED">
        <w:rPr>
          <w:sz w:val="28"/>
          <w:szCs w:val="28"/>
        </w:rPr>
        <w:t xml:space="preserve">, </w:t>
      </w:r>
      <w:r w:rsidRPr="001D12ED">
        <w:rPr>
          <w:sz w:val="28"/>
          <w:szCs w:val="28"/>
          <w:lang w:val="en-US"/>
        </w:rPr>
        <w:t>NIVEA</w:t>
      </w:r>
      <w:r w:rsidRPr="001D12ED">
        <w:rPr>
          <w:sz w:val="28"/>
          <w:szCs w:val="28"/>
        </w:rPr>
        <w:t xml:space="preserve">, </w:t>
      </w:r>
      <w:r w:rsidRPr="001D12ED">
        <w:rPr>
          <w:sz w:val="28"/>
          <w:szCs w:val="28"/>
          <w:lang w:val="en-US"/>
        </w:rPr>
        <w:t>DOVE</w:t>
      </w:r>
      <w:r w:rsidRPr="001D12ED">
        <w:rPr>
          <w:sz w:val="28"/>
          <w:szCs w:val="28"/>
        </w:rPr>
        <w:t xml:space="preserve">, </w:t>
      </w:r>
      <w:r w:rsidRPr="001D12ED">
        <w:rPr>
          <w:sz w:val="28"/>
          <w:szCs w:val="28"/>
          <w:lang w:val="en-US"/>
        </w:rPr>
        <w:t>AVON</w:t>
      </w:r>
      <w:r w:rsidRPr="001D12ED">
        <w:rPr>
          <w:sz w:val="28"/>
          <w:szCs w:val="28"/>
        </w:rPr>
        <w:t xml:space="preserve"> и </w:t>
      </w:r>
      <w:r w:rsidRPr="001D12ED">
        <w:rPr>
          <w:sz w:val="28"/>
          <w:szCs w:val="28"/>
          <w:lang w:val="en-US"/>
        </w:rPr>
        <w:t>L</w:t>
      </w:r>
      <w:r w:rsidRPr="001D12ED">
        <w:rPr>
          <w:sz w:val="28"/>
          <w:szCs w:val="28"/>
        </w:rPr>
        <w:t>’</w:t>
      </w:r>
      <w:r w:rsidRPr="001D12ED">
        <w:rPr>
          <w:sz w:val="28"/>
          <w:szCs w:val="28"/>
          <w:lang w:val="en-US"/>
        </w:rPr>
        <w:t>OREAL</w:t>
      </w:r>
      <w:r w:rsidRPr="001D12ED">
        <w:rPr>
          <w:sz w:val="28"/>
          <w:szCs w:val="28"/>
        </w:rPr>
        <w:t xml:space="preserve">. Проведённое интернет-анкетирование показало, что торговая марка </w:t>
      </w:r>
      <w:r w:rsidRPr="001D12ED">
        <w:rPr>
          <w:sz w:val="28"/>
          <w:szCs w:val="28"/>
          <w:lang w:val="en-US"/>
        </w:rPr>
        <w:t>Schwarzkopf</w:t>
      </w:r>
      <w:r w:rsidRPr="001D12ED">
        <w:rPr>
          <w:sz w:val="28"/>
          <w:szCs w:val="28"/>
        </w:rPr>
        <w:t xml:space="preserve"> и в условиях конкуренции является одной из самый узнаваемых и покупаемых потребителями. </w:t>
      </w:r>
      <w:r w:rsidR="00374345" w:rsidRPr="001D12ED">
        <w:rPr>
          <w:sz w:val="28"/>
          <w:szCs w:val="28"/>
        </w:rPr>
        <w:t>Но,</w:t>
      </w:r>
      <w:r w:rsidRPr="001D12ED">
        <w:rPr>
          <w:sz w:val="28"/>
          <w:szCs w:val="28"/>
        </w:rPr>
        <w:t xml:space="preserve"> не смотря на это</w:t>
      </w:r>
      <w:r w:rsidR="00374345" w:rsidRPr="001D12ED">
        <w:rPr>
          <w:sz w:val="28"/>
          <w:szCs w:val="28"/>
        </w:rPr>
        <w:t>,</w:t>
      </w:r>
      <w:r w:rsidRPr="001D12ED">
        <w:rPr>
          <w:sz w:val="28"/>
          <w:szCs w:val="28"/>
        </w:rPr>
        <w:t xml:space="preserve"> основными конкурентами были признаны</w:t>
      </w:r>
      <w:r w:rsidR="00F46F07">
        <w:rPr>
          <w:sz w:val="28"/>
          <w:szCs w:val="28"/>
        </w:rPr>
        <w:t xml:space="preserve"> </w:t>
      </w:r>
      <w:r w:rsidRPr="001D12ED">
        <w:rPr>
          <w:sz w:val="28"/>
          <w:szCs w:val="28"/>
          <w:lang w:val="en-US"/>
        </w:rPr>
        <w:t>NIVEA</w:t>
      </w:r>
      <w:r w:rsidRPr="001D12ED">
        <w:rPr>
          <w:sz w:val="28"/>
          <w:szCs w:val="28"/>
        </w:rPr>
        <w:t xml:space="preserve"> и </w:t>
      </w:r>
      <w:r w:rsidRPr="001D12ED">
        <w:rPr>
          <w:sz w:val="28"/>
          <w:szCs w:val="28"/>
          <w:lang w:val="en-US"/>
        </w:rPr>
        <w:t>L</w:t>
      </w:r>
      <w:r w:rsidRPr="001D12ED">
        <w:rPr>
          <w:sz w:val="28"/>
          <w:szCs w:val="28"/>
        </w:rPr>
        <w:t>’</w:t>
      </w:r>
      <w:r w:rsidRPr="001D12ED">
        <w:rPr>
          <w:sz w:val="28"/>
          <w:szCs w:val="28"/>
          <w:lang w:val="en-US"/>
        </w:rPr>
        <w:t>OREAL</w:t>
      </w:r>
      <w:r w:rsidRPr="001D12ED">
        <w:rPr>
          <w:sz w:val="28"/>
          <w:szCs w:val="28"/>
        </w:rPr>
        <w:t xml:space="preserve">, которые не на много отстают от лидера </w:t>
      </w:r>
      <w:r w:rsidRPr="001D12ED">
        <w:rPr>
          <w:sz w:val="28"/>
          <w:szCs w:val="28"/>
          <w:lang w:val="en-US"/>
        </w:rPr>
        <w:t>Schwarzkopf</w:t>
      </w:r>
      <w:r w:rsidRPr="001D12ED">
        <w:rPr>
          <w:sz w:val="28"/>
          <w:szCs w:val="28"/>
        </w:rPr>
        <w:t>.</w:t>
      </w:r>
    </w:p>
    <w:p w:rsidR="007E5D5F" w:rsidRPr="001D12ED" w:rsidRDefault="00374345" w:rsidP="00796600">
      <w:pPr>
        <w:tabs>
          <w:tab w:val="left" w:pos="1080"/>
        </w:tabs>
        <w:spacing w:line="360" w:lineRule="auto"/>
        <w:ind w:firstLine="709"/>
        <w:jc w:val="both"/>
        <w:rPr>
          <w:sz w:val="28"/>
          <w:szCs w:val="28"/>
        </w:rPr>
      </w:pPr>
      <w:r w:rsidRPr="001D12ED">
        <w:rPr>
          <w:sz w:val="28"/>
          <w:szCs w:val="28"/>
        </w:rPr>
        <w:t xml:space="preserve">Так же был проведён анализ достоинств и недостатков исследуемой марки шампуней. В ходе этого анализа было выявлено, что достоинства перекрывают несущественные недостатки в полной мере. Очевидно, что основным достоинством данной марки шампуней потребители признают его качество, которое остаётся неизменным на протяжении многих лет, и за которое многие покупатели средств по уходу за волосами </w:t>
      </w:r>
      <w:r w:rsidRPr="001D12ED">
        <w:rPr>
          <w:sz w:val="28"/>
          <w:szCs w:val="28"/>
          <w:lang w:val="en-US"/>
        </w:rPr>
        <w:t>Schwarzkopf</w:t>
      </w:r>
      <w:r w:rsidRPr="001D12ED">
        <w:rPr>
          <w:sz w:val="28"/>
          <w:szCs w:val="28"/>
        </w:rPr>
        <w:t xml:space="preserve"> уважают и ценят этого производителя.</w:t>
      </w:r>
    </w:p>
    <w:p w:rsidR="00374345" w:rsidRPr="001D12ED" w:rsidRDefault="00374345" w:rsidP="00796600">
      <w:pPr>
        <w:tabs>
          <w:tab w:val="left" w:pos="1080"/>
        </w:tabs>
        <w:spacing w:line="360" w:lineRule="auto"/>
        <w:ind w:firstLine="709"/>
        <w:jc w:val="both"/>
        <w:rPr>
          <w:sz w:val="28"/>
          <w:szCs w:val="28"/>
        </w:rPr>
      </w:pPr>
      <w:r w:rsidRPr="001D12ED">
        <w:rPr>
          <w:sz w:val="28"/>
          <w:szCs w:val="28"/>
        </w:rPr>
        <w:t xml:space="preserve">Поэтому в условиях любой конкуренции у производителей </w:t>
      </w:r>
      <w:r w:rsidRPr="001D12ED">
        <w:rPr>
          <w:sz w:val="28"/>
          <w:szCs w:val="28"/>
          <w:lang w:val="en-US"/>
        </w:rPr>
        <w:t>Schwarzkopf</w:t>
      </w:r>
      <w:r w:rsidRPr="001D12ED">
        <w:rPr>
          <w:sz w:val="28"/>
          <w:szCs w:val="28"/>
        </w:rPr>
        <w:t xml:space="preserve"> всегда будут иметься постоянные клиенты, которые всем другим маркам предпочтут только проверенную и надёжную марку </w:t>
      </w:r>
      <w:r w:rsidRPr="001D12ED">
        <w:rPr>
          <w:sz w:val="28"/>
          <w:szCs w:val="28"/>
          <w:lang w:val="en-US"/>
        </w:rPr>
        <w:t>Schwarzkopf</w:t>
      </w:r>
      <w:r w:rsidRPr="001D12ED">
        <w:rPr>
          <w:sz w:val="28"/>
          <w:szCs w:val="28"/>
        </w:rPr>
        <w:t>. Отсюда и высокий уровень её конкурентоспособности по отношению к другим фирмам-конкурентам производящим аналогичный товар.</w:t>
      </w:r>
    </w:p>
    <w:p w:rsidR="00374345" w:rsidRPr="001D12ED" w:rsidRDefault="001D12ED" w:rsidP="00796600">
      <w:pPr>
        <w:pStyle w:val="1"/>
        <w:tabs>
          <w:tab w:val="left" w:pos="1080"/>
        </w:tabs>
        <w:spacing w:before="0" w:after="0" w:line="360" w:lineRule="auto"/>
        <w:ind w:firstLine="709"/>
        <w:jc w:val="center"/>
        <w:rPr>
          <w:rFonts w:ascii="Times New Roman" w:hAnsi="Times New Roman" w:cs="Times New Roman"/>
          <w:bCs w:val="0"/>
          <w:sz w:val="28"/>
          <w:szCs w:val="28"/>
        </w:rPr>
      </w:pPr>
      <w:bookmarkStart w:id="16" w:name="_Toc228258933"/>
      <w:bookmarkStart w:id="17" w:name="_Toc228259226"/>
      <w:r>
        <w:rPr>
          <w:rFonts w:ascii="Times New Roman" w:hAnsi="Times New Roman" w:cs="Times New Roman"/>
          <w:b w:val="0"/>
          <w:bCs w:val="0"/>
          <w:kern w:val="0"/>
          <w:sz w:val="28"/>
          <w:szCs w:val="28"/>
        </w:rPr>
        <w:br w:type="page"/>
      </w:r>
      <w:r w:rsidR="00374345" w:rsidRPr="001D12ED">
        <w:rPr>
          <w:rFonts w:ascii="Times New Roman" w:hAnsi="Times New Roman" w:cs="Times New Roman"/>
          <w:bCs w:val="0"/>
          <w:sz w:val="28"/>
          <w:szCs w:val="28"/>
        </w:rPr>
        <w:t>Библиографический список</w:t>
      </w:r>
      <w:bookmarkEnd w:id="16"/>
      <w:bookmarkEnd w:id="17"/>
    </w:p>
    <w:p w:rsidR="000B5150" w:rsidRPr="001D12ED" w:rsidRDefault="000B5150" w:rsidP="00796600">
      <w:pPr>
        <w:tabs>
          <w:tab w:val="left" w:pos="1080"/>
        </w:tabs>
        <w:spacing w:line="360" w:lineRule="auto"/>
        <w:ind w:firstLine="709"/>
        <w:jc w:val="both"/>
        <w:rPr>
          <w:sz w:val="28"/>
          <w:szCs w:val="28"/>
        </w:rPr>
      </w:pPr>
    </w:p>
    <w:p w:rsidR="00374345" w:rsidRPr="001D12ED" w:rsidRDefault="009A5A9A" w:rsidP="00796600">
      <w:pPr>
        <w:numPr>
          <w:ilvl w:val="0"/>
          <w:numId w:val="21"/>
        </w:numPr>
        <w:tabs>
          <w:tab w:val="left" w:pos="1080"/>
        </w:tabs>
        <w:spacing w:line="360" w:lineRule="auto"/>
        <w:ind w:left="0" w:firstLine="0"/>
        <w:rPr>
          <w:sz w:val="28"/>
          <w:szCs w:val="28"/>
        </w:rPr>
      </w:pPr>
      <w:r w:rsidRPr="001D12ED">
        <w:rPr>
          <w:sz w:val="28"/>
          <w:szCs w:val="28"/>
        </w:rPr>
        <w:t>Мхитарян С. В., Ласковец С. В. Руководство по дисциплине «Маркетинг»/М.: Московский международный институт эконометрики, информатики, финансов и права, 2002. – 89с.</w:t>
      </w:r>
    </w:p>
    <w:p w:rsidR="009A5A9A" w:rsidRPr="001D12ED" w:rsidRDefault="009A5A9A" w:rsidP="00796600">
      <w:pPr>
        <w:numPr>
          <w:ilvl w:val="0"/>
          <w:numId w:val="21"/>
        </w:numPr>
        <w:tabs>
          <w:tab w:val="left" w:pos="1080"/>
        </w:tabs>
        <w:spacing w:line="360" w:lineRule="auto"/>
        <w:ind w:left="0" w:firstLine="0"/>
        <w:rPr>
          <w:sz w:val="28"/>
          <w:szCs w:val="28"/>
        </w:rPr>
      </w:pPr>
      <w:r w:rsidRPr="001D12ED">
        <w:rPr>
          <w:sz w:val="28"/>
          <w:szCs w:val="28"/>
        </w:rPr>
        <w:t>Парахина В. Н. Теория организации. Невинномысск: НИЭУП, 2003. – 141с.: ил.</w:t>
      </w:r>
    </w:p>
    <w:p w:rsidR="009A5A9A" w:rsidRPr="001D12ED" w:rsidRDefault="009A5A9A" w:rsidP="00796600">
      <w:pPr>
        <w:numPr>
          <w:ilvl w:val="0"/>
          <w:numId w:val="21"/>
        </w:numPr>
        <w:tabs>
          <w:tab w:val="left" w:pos="1080"/>
        </w:tabs>
        <w:spacing w:line="360" w:lineRule="auto"/>
        <w:ind w:left="0" w:firstLine="0"/>
        <w:rPr>
          <w:sz w:val="28"/>
          <w:szCs w:val="28"/>
        </w:rPr>
      </w:pPr>
      <w:r w:rsidRPr="001D12ED">
        <w:rPr>
          <w:sz w:val="28"/>
          <w:szCs w:val="28"/>
        </w:rPr>
        <w:t>Кравцова И.А. Маркетинг</w:t>
      </w:r>
      <w:r w:rsidR="006539E3" w:rsidRPr="001D12ED">
        <w:rPr>
          <w:sz w:val="28"/>
          <w:szCs w:val="28"/>
        </w:rPr>
        <w:t>: Учебное пособие. – М.: ИНФРА-М, 2005. – 311с.</w:t>
      </w:r>
    </w:p>
    <w:p w:rsidR="009A5A9A" w:rsidRPr="001D12ED" w:rsidRDefault="009A5A9A" w:rsidP="00796600">
      <w:pPr>
        <w:numPr>
          <w:ilvl w:val="0"/>
          <w:numId w:val="21"/>
        </w:numPr>
        <w:tabs>
          <w:tab w:val="left" w:pos="1080"/>
        </w:tabs>
        <w:spacing w:line="360" w:lineRule="auto"/>
        <w:ind w:left="0" w:firstLine="0"/>
        <w:rPr>
          <w:sz w:val="28"/>
          <w:szCs w:val="28"/>
        </w:rPr>
      </w:pPr>
      <w:r w:rsidRPr="001D12ED">
        <w:rPr>
          <w:sz w:val="28"/>
          <w:szCs w:val="28"/>
        </w:rPr>
        <w:t>Романов А. Н., Корлюгов Ю.Ю., Красильников С.А. и др. Маркетинг: учебное пособие. Под ред. Романова А.Н. – М.: Банки и биржи, ЮНИТИ, 2001. – 560с.: ил.</w:t>
      </w:r>
    </w:p>
    <w:p w:rsidR="009A5A9A" w:rsidRPr="001D12ED" w:rsidRDefault="009A5A9A" w:rsidP="00796600">
      <w:pPr>
        <w:numPr>
          <w:ilvl w:val="0"/>
          <w:numId w:val="21"/>
        </w:numPr>
        <w:tabs>
          <w:tab w:val="left" w:pos="1080"/>
        </w:tabs>
        <w:spacing w:line="360" w:lineRule="auto"/>
        <w:ind w:left="0" w:firstLine="0"/>
        <w:rPr>
          <w:sz w:val="28"/>
          <w:szCs w:val="28"/>
        </w:rPr>
      </w:pPr>
      <w:r w:rsidRPr="001D12ED">
        <w:rPr>
          <w:sz w:val="28"/>
          <w:szCs w:val="28"/>
        </w:rPr>
        <w:t>Романов А.Н. Маркетинг</w:t>
      </w:r>
      <w:r w:rsidR="006539E3" w:rsidRPr="001D12ED">
        <w:rPr>
          <w:sz w:val="28"/>
          <w:szCs w:val="28"/>
        </w:rPr>
        <w:t>.</w:t>
      </w:r>
      <w:r w:rsidRPr="001D12ED">
        <w:rPr>
          <w:sz w:val="28"/>
          <w:szCs w:val="28"/>
        </w:rPr>
        <w:t xml:space="preserve"> М.: ЮНИТИ, 2003. – 470с.: ил.</w:t>
      </w:r>
    </w:p>
    <w:p w:rsidR="009A5A9A" w:rsidRPr="001D12ED" w:rsidRDefault="009A5A9A" w:rsidP="00796600">
      <w:pPr>
        <w:numPr>
          <w:ilvl w:val="0"/>
          <w:numId w:val="21"/>
        </w:numPr>
        <w:tabs>
          <w:tab w:val="left" w:pos="1080"/>
        </w:tabs>
        <w:spacing w:line="360" w:lineRule="auto"/>
        <w:ind w:left="0" w:firstLine="0"/>
        <w:rPr>
          <w:sz w:val="28"/>
          <w:szCs w:val="28"/>
        </w:rPr>
      </w:pPr>
      <w:r w:rsidRPr="001D12ED">
        <w:rPr>
          <w:sz w:val="28"/>
          <w:szCs w:val="28"/>
        </w:rPr>
        <w:t>Красильников В.П. Маркетинг. М.: Высшая школа, 2000. – 454с.</w:t>
      </w:r>
    </w:p>
    <w:p w:rsidR="009A5A9A" w:rsidRPr="001D12ED" w:rsidRDefault="009A5A9A" w:rsidP="00796600">
      <w:pPr>
        <w:numPr>
          <w:ilvl w:val="0"/>
          <w:numId w:val="21"/>
        </w:numPr>
        <w:tabs>
          <w:tab w:val="left" w:pos="1080"/>
        </w:tabs>
        <w:spacing w:line="360" w:lineRule="auto"/>
        <w:ind w:left="0" w:firstLine="0"/>
        <w:rPr>
          <w:sz w:val="28"/>
          <w:szCs w:val="28"/>
        </w:rPr>
      </w:pPr>
      <w:r w:rsidRPr="001D12ED">
        <w:rPr>
          <w:sz w:val="28"/>
          <w:szCs w:val="28"/>
        </w:rPr>
        <w:t>Гринцов А.С. Маркетинг</w:t>
      </w:r>
      <w:r w:rsidR="006539E3" w:rsidRPr="001D12ED">
        <w:rPr>
          <w:sz w:val="28"/>
          <w:szCs w:val="28"/>
        </w:rPr>
        <w:t>: Учебное пособие</w:t>
      </w:r>
      <w:r w:rsidRPr="001D12ED">
        <w:rPr>
          <w:sz w:val="28"/>
          <w:szCs w:val="28"/>
        </w:rPr>
        <w:t>. М.:</w:t>
      </w:r>
      <w:r w:rsidR="006539E3" w:rsidRPr="001D12ED">
        <w:rPr>
          <w:sz w:val="28"/>
          <w:szCs w:val="28"/>
        </w:rPr>
        <w:t xml:space="preserve"> ИНФРА-М,</w:t>
      </w:r>
      <w:r w:rsidRPr="001D12ED">
        <w:rPr>
          <w:sz w:val="28"/>
          <w:szCs w:val="28"/>
        </w:rPr>
        <w:t xml:space="preserve"> 2004. – 517с.: ил.</w:t>
      </w:r>
    </w:p>
    <w:p w:rsidR="009A5A9A" w:rsidRPr="001D12ED" w:rsidRDefault="009A5A9A" w:rsidP="00796600">
      <w:pPr>
        <w:numPr>
          <w:ilvl w:val="0"/>
          <w:numId w:val="21"/>
        </w:numPr>
        <w:tabs>
          <w:tab w:val="left" w:pos="1080"/>
        </w:tabs>
        <w:spacing w:line="360" w:lineRule="auto"/>
        <w:ind w:left="0" w:firstLine="0"/>
        <w:rPr>
          <w:sz w:val="28"/>
          <w:szCs w:val="28"/>
        </w:rPr>
      </w:pPr>
      <w:r w:rsidRPr="001D12ED">
        <w:rPr>
          <w:sz w:val="28"/>
          <w:szCs w:val="28"/>
          <w:lang w:val="en-US"/>
        </w:rPr>
        <w:t>www.Schwarzkopf.ru</w:t>
      </w:r>
    </w:p>
    <w:p w:rsidR="009A5A9A" w:rsidRPr="001D12ED" w:rsidRDefault="009A5A9A" w:rsidP="00796600">
      <w:pPr>
        <w:numPr>
          <w:ilvl w:val="0"/>
          <w:numId w:val="21"/>
        </w:numPr>
        <w:tabs>
          <w:tab w:val="left" w:pos="1080"/>
        </w:tabs>
        <w:spacing w:line="360" w:lineRule="auto"/>
        <w:ind w:left="0" w:firstLine="0"/>
        <w:rPr>
          <w:sz w:val="28"/>
          <w:szCs w:val="28"/>
        </w:rPr>
      </w:pPr>
      <w:r w:rsidRPr="001D12ED">
        <w:rPr>
          <w:sz w:val="28"/>
          <w:szCs w:val="28"/>
          <w:lang w:val="en-US"/>
        </w:rPr>
        <w:t>Cosmopolitan</w:t>
      </w:r>
      <w:r w:rsidRPr="001D12ED">
        <w:rPr>
          <w:sz w:val="28"/>
          <w:szCs w:val="28"/>
        </w:rPr>
        <w:t>. Март 2009. 458с.</w:t>
      </w:r>
    </w:p>
    <w:p w:rsidR="009A5A9A" w:rsidRPr="001D12ED" w:rsidRDefault="009A5A9A" w:rsidP="00796600">
      <w:pPr>
        <w:numPr>
          <w:ilvl w:val="0"/>
          <w:numId w:val="21"/>
        </w:numPr>
        <w:tabs>
          <w:tab w:val="left" w:pos="1080"/>
        </w:tabs>
        <w:spacing w:line="360" w:lineRule="auto"/>
        <w:ind w:left="0" w:firstLine="0"/>
        <w:rPr>
          <w:sz w:val="28"/>
          <w:szCs w:val="28"/>
        </w:rPr>
      </w:pPr>
      <w:r w:rsidRPr="001D12ED">
        <w:rPr>
          <w:sz w:val="28"/>
          <w:szCs w:val="28"/>
          <w:lang w:val="en-US"/>
        </w:rPr>
        <w:t>www.reklama.ru</w:t>
      </w:r>
    </w:p>
    <w:p w:rsidR="000B5150" w:rsidRPr="001D12ED" w:rsidRDefault="001D12ED" w:rsidP="00796600">
      <w:pPr>
        <w:pStyle w:val="1"/>
        <w:tabs>
          <w:tab w:val="left" w:pos="1080"/>
        </w:tabs>
        <w:spacing w:before="0" w:after="0" w:line="360" w:lineRule="auto"/>
        <w:ind w:firstLine="709"/>
        <w:jc w:val="center"/>
        <w:rPr>
          <w:rFonts w:ascii="Times New Roman" w:hAnsi="Times New Roman" w:cs="Times New Roman"/>
          <w:bCs w:val="0"/>
          <w:sz w:val="28"/>
          <w:szCs w:val="28"/>
        </w:rPr>
      </w:pPr>
      <w:bookmarkStart w:id="18" w:name="_Toc228258934"/>
      <w:bookmarkStart w:id="19" w:name="_Toc228259227"/>
      <w:r>
        <w:rPr>
          <w:rFonts w:ascii="Times New Roman" w:hAnsi="Times New Roman" w:cs="Times New Roman"/>
          <w:b w:val="0"/>
          <w:bCs w:val="0"/>
          <w:kern w:val="0"/>
          <w:sz w:val="28"/>
          <w:szCs w:val="28"/>
        </w:rPr>
        <w:br w:type="page"/>
      </w:r>
      <w:r w:rsidR="000B5150" w:rsidRPr="001D12ED">
        <w:rPr>
          <w:rFonts w:ascii="Times New Roman" w:hAnsi="Times New Roman" w:cs="Times New Roman"/>
          <w:bCs w:val="0"/>
          <w:sz w:val="28"/>
          <w:szCs w:val="28"/>
        </w:rPr>
        <w:t>Приложение А</w:t>
      </w:r>
      <w:bookmarkEnd w:id="18"/>
      <w:bookmarkEnd w:id="19"/>
    </w:p>
    <w:p w:rsidR="000B5150" w:rsidRPr="001D12ED" w:rsidRDefault="000B5150" w:rsidP="00796600">
      <w:pPr>
        <w:tabs>
          <w:tab w:val="left" w:pos="1080"/>
        </w:tabs>
        <w:spacing w:line="360" w:lineRule="auto"/>
        <w:ind w:firstLine="709"/>
        <w:jc w:val="center"/>
        <w:rPr>
          <w:b/>
          <w:sz w:val="28"/>
          <w:szCs w:val="28"/>
        </w:rPr>
      </w:pPr>
    </w:p>
    <w:p w:rsidR="000B5150" w:rsidRPr="001D12ED" w:rsidRDefault="000B5150" w:rsidP="00796600">
      <w:pPr>
        <w:tabs>
          <w:tab w:val="left" w:pos="1080"/>
        </w:tabs>
        <w:spacing w:line="360" w:lineRule="auto"/>
        <w:ind w:firstLine="709"/>
        <w:jc w:val="center"/>
        <w:rPr>
          <w:sz w:val="28"/>
          <w:szCs w:val="28"/>
          <w:bdr w:val="single" w:sz="4" w:space="0" w:color="auto"/>
        </w:rPr>
      </w:pPr>
      <w:r w:rsidRPr="001D12ED">
        <w:rPr>
          <w:sz w:val="28"/>
          <w:szCs w:val="28"/>
          <w:bdr w:val="single" w:sz="4" w:space="0" w:color="auto"/>
        </w:rPr>
        <w:t>Конкурентоспособность товара</w:t>
      </w:r>
    </w:p>
    <w:p w:rsidR="000B5150" w:rsidRPr="001D12ED" w:rsidRDefault="00741E73" w:rsidP="00796600">
      <w:pPr>
        <w:tabs>
          <w:tab w:val="left" w:pos="1080"/>
        </w:tabs>
        <w:spacing w:line="360" w:lineRule="auto"/>
        <w:ind w:firstLine="709"/>
        <w:jc w:val="both"/>
        <w:rPr>
          <w:sz w:val="28"/>
          <w:szCs w:val="28"/>
        </w:rPr>
      </w:pPr>
      <w:r>
        <w:rPr>
          <w:noProof/>
        </w:rPr>
        <w:pict>
          <v:line id="_x0000_s1026" style="position:absolute;left:0;text-align:left;z-index:251655680" from="242.3pt,.7pt" to="242.3pt,126pt" o:allowincell="f">
            <v:stroke endarrow="block"/>
          </v:line>
        </w:pict>
      </w:r>
      <w:r>
        <w:rPr>
          <w:noProof/>
        </w:rPr>
        <w:pict>
          <v:line id="_x0000_s1027" style="position:absolute;left:0;text-align:left;flip:x;z-index:251645440" from="88.15pt,.5pt" to="180.9pt,25.95pt" o:allowincell="f">
            <v:stroke endarrow="block"/>
          </v:line>
        </w:pict>
      </w:r>
      <w:r>
        <w:rPr>
          <w:noProof/>
        </w:rPr>
        <w:pict>
          <v:line id="_x0000_s1028" style="position:absolute;left:0;text-align:left;z-index:251646464" from="281.7pt,.5pt" to="362.2pt,34.55pt" o:allowincell="f">
            <v:stroke endarrow="block"/>
          </v:line>
        </w:pict>
      </w:r>
    </w:p>
    <w:p w:rsidR="000B5150" w:rsidRPr="001D12ED" w:rsidRDefault="000B5150" w:rsidP="00796600">
      <w:pPr>
        <w:tabs>
          <w:tab w:val="left" w:pos="1080"/>
        </w:tabs>
        <w:spacing w:line="360" w:lineRule="auto"/>
        <w:ind w:firstLine="709"/>
        <w:jc w:val="both"/>
        <w:rPr>
          <w:sz w:val="28"/>
          <w:szCs w:val="28"/>
          <w:bdr w:val="single" w:sz="4" w:space="0" w:color="auto"/>
        </w:rPr>
      </w:pPr>
    </w:p>
    <w:p w:rsidR="000B5150" w:rsidRPr="001D12ED" w:rsidRDefault="00741E73" w:rsidP="00796600">
      <w:pPr>
        <w:tabs>
          <w:tab w:val="left" w:pos="1080"/>
        </w:tabs>
        <w:spacing w:line="360" w:lineRule="auto"/>
        <w:ind w:firstLine="709"/>
        <w:jc w:val="both"/>
        <w:rPr>
          <w:sz w:val="28"/>
          <w:szCs w:val="28"/>
          <w:bdr w:val="single" w:sz="4" w:space="0" w:color="auto"/>
        </w:rPr>
      </w:pPr>
      <w:r>
        <w:rPr>
          <w:noProof/>
        </w:rPr>
        <w:pict>
          <v:rect id="_x0000_s1029" style="position:absolute;left:0;text-align:left;margin-left:269.95pt;margin-top:6.3pt;width:161.3pt;height:21.6pt;z-index:251653632" o:allowincell="f">
            <v:textbox style="mso-next-textbox:#_x0000_s1029">
              <w:txbxContent>
                <w:p w:rsidR="000B5150" w:rsidRDefault="000B5150" w:rsidP="000B5150">
                  <w:r>
                    <w:t>Экономические показатели</w:t>
                  </w:r>
                </w:p>
              </w:txbxContent>
            </v:textbox>
          </v:rect>
        </w:pict>
      </w:r>
      <w:r w:rsidR="000B5150" w:rsidRPr="001D12ED">
        <w:rPr>
          <w:sz w:val="28"/>
          <w:szCs w:val="28"/>
          <w:bdr w:val="single" w:sz="4" w:space="0" w:color="auto"/>
        </w:rPr>
        <w:t>Показатели внешнего формирования</w:t>
      </w:r>
    </w:p>
    <w:p w:rsidR="000B5150" w:rsidRPr="001D12ED" w:rsidRDefault="00741E73" w:rsidP="00796600">
      <w:pPr>
        <w:tabs>
          <w:tab w:val="left" w:pos="1080"/>
        </w:tabs>
        <w:jc w:val="both"/>
      </w:pPr>
      <w:r>
        <w:rPr>
          <w:noProof/>
        </w:rPr>
        <w:pict>
          <v:line id="_x0000_s1030" style="position:absolute;left:0;text-align:left;z-index:251647488" from="-6.3pt,1.75pt" to="-6.3pt,125.35pt" o:allowincell="f"/>
        </w:pict>
      </w:r>
      <w:r>
        <w:rPr>
          <w:noProof/>
        </w:rPr>
        <w:pict>
          <v:line id="_x0000_s1031" style="position:absolute;left:0;text-align:left;z-index:251649536" from="208.15pt,2.25pt" to="208.15pt,125pt" o:allowincell="f"/>
        </w:pict>
      </w:r>
      <w:r>
        <w:rPr>
          <w:noProof/>
        </w:rPr>
        <w:pict>
          <v:line id="_x0000_s1032" style="position:absolute;left:0;text-align:left;z-index:251648512" from="-5.45pt,1.25pt" to="207.4pt,1.25pt" o:allowincell="f"/>
        </w:pict>
      </w:r>
      <w:r w:rsidR="000B5150" w:rsidRPr="001D12ED">
        <w:t>Долговременные:</w:t>
      </w:r>
    </w:p>
    <w:p w:rsidR="000B5150" w:rsidRPr="001D12ED" w:rsidRDefault="00741E73" w:rsidP="00796600">
      <w:pPr>
        <w:numPr>
          <w:ilvl w:val="0"/>
          <w:numId w:val="7"/>
        </w:numPr>
        <w:tabs>
          <w:tab w:val="left" w:pos="1080"/>
        </w:tabs>
        <w:ind w:left="0" w:firstLine="0"/>
        <w:jc w:val="both"/>
      </w:pPr>
      <w:r>
        <w:rPr>
          <w:noProof/>
        </w:rPr>
        <w:pict>
          <v:line id="_x0000_s1033" style="position:absolute;left:0;text-align:left;z-index:251651584" from="362.2pt,8.4pt" to="362.2pt,15.6pt" o:allowincell="f">
            <v:stroke endarrow="block"/>
          </v:line>
        </w:pict>
      </w:r>
      <w:r w:rsidR="000B5150" w:rsidRPr="001D12ED">
        <w:t>тенденции развития экономики</w:t>
      </w:r>
    </w:p>
    <w:p w:rsidR="000B5150" w:rsidRPr="001D12ED" w:rsidRDefault="00741E73" w:rsidP="00796600">
      <w:pPr>
        <w:numPr>
          <w:ilvl w:val="0"/>
          <w:numId w:val="7"/>
        </w:numPr>
        <w:tabs>
          <w:tab w:val="left" w:pos="1080"/>
        </w:tabs>
        <w:ind w:left="0" w:firstLine="0"/>
        <w:jc w:val="both"/>
      </w:pPr>
      <w:r>
        <w:rPr>
          <w:noProof/>
        </w:rPr>
        <w:pict>
          <v:rect id="_x0000_s1034" style="position:absolute;left:0;text-align:left;margin-left:268.2pt;margin-top:2.85pt;width:199.8pt;height:36pt;z-index:251652608" o:allowincell="f">
            <v:textbox style="mso-next-textbox:#_x0000_s1034">
              <w:txbxContent>
                <w:p w:rsidR="000B5150" w:rsidRDefault="000B5150" w:rsidP="000B5150">
                  <w:r>
                    <w:t>Затраты на приобретение продукта</w:t>
                  </w:r>
                </w:p>
                <w:p w:rsidR="000B5150" w:rsidRDefault="000B5150" w:rsidP="000B5150">
                  <w:r>
                    <w:t>Затраты на эксплуатацию продукта</w:t>
                  </w:r>
                </w:p>
              </w:txbxContent>
            </v:textbox>
          </v:rect>
        </w:pict>
      </w:r>
      <w:r w:rsidR="000B5150" w:rsidRPr="001D12ED">
        <w:t>тенденции развития рынка</w:t>
      </w:r>
    </w:p>
    <w:p w:rsidR="000B5150" w:rsidRPr="001D12ED" w:rsidRDefault="000B5150" w:rsidP="00796600">
      <w:pPr>
        <w:numPr>
          <w:ilvl w:val="0"/>
          <w:numId w:val="7"/>
        </w:numPr>
        <w:tabs>
          <w:tab w:val="left" w:pos="1080"/>
        </w:tabs>
        <w:ind w:left="0" w:firstLine="0"/>
        <w:jc w:val="both"/>
      </w:pPr>
      <w:r w:rsidRPr="001D12ED">
        <w:t>тенденции НТП</w:t>
      </w:r>
    </w:p>
    <w:p w:rsidR="000B5150" w:rsidRPr="001D12ED" w:rsidRDefault="000B5150" w:rsidP="00796600">
      <w:pPr>
        <w:pStyle w:val="a5"/>
        <w:tabs>
          <w:tab w:val="left" w:pos="1080"/>
        </w:tabs>
        <w:ind w:firstLine="0"/>
        <w:jc w:val="both"/>
      </w:pPr>
      <w:r w:rsidRPr="001D12ED">
        <w:t>Краткосрочные:</w:t>
      </w:r>
    </w:p>
    <w:p w:rsidR="000B5150" w:rsidRPr="001D12ED" w:rsidRDefault="00741E73" w:rsidP="00796600">
      <w:pPr>
        <w:numPr>
          <w:ilvl w:val="0"/>
          <w:numId w:val="7"/>
        </w:numPr>
        <w:tabs>
          <w:tab w:val="left" w:pos="1080"/>
        </w:tabs>
        <w:ind w:left="0" w:firstLine="0"/>
        <w:jc w:val="both"/>
      </w:pPr>
      <w:r>
        <w:rPr>
          <w:noProof/>
        </w:rPr>
        <w:pict>
          <v:rect id="_x0000_s1035" style="position:absolute;left:0;text-align:left;margin-left:297pt;margin-top:1.35pt;width:156.2pt;height:21.3pt;z-index:251654656">
            <v:textbox style="mso-next-textbox:#_x0000_s1035">
              <w:txbxContent>
                <w:p w:rsidR="000B5150" w:rsidRDefault="000B5150" w:rsidP="000B5150">
                  <w:r>
                    <w:t>Качественные показатели</w:t>
                  </w:r>
                </w:p>
              </w:txbxContent>
            </v:textbox>
          </v:rect>
        </w:pict>
      </w:r>
      <w:r w:rsidR="000B5150" w:rsidRPr="001D12ED">
        <w:t>колебания конъюнктуры</w:t>
      </w:r>
    </w:p>
    <w:p w:rsidR="000B5150" w:rsidRPr="001D12ED" w:rsidRDefault="00741E73" w:rsidP="00796600">
      <w:pPr>
        <w:numPr>
          <w:ilvl w:val="0"/>
          <w:numId w:val="7"/>
        </w:numPr>
        <w:tabs>
          <w:tab w:val="left" w:pos="1080"/>
        </w:tabs>
        <w:ind w:left="0" w:firstLine="0"/>
        <w:jc w:val="both"/>
      </w:pPr>
      <w:r>
        <w:rPr>
          <w:noProof/>
        </w:rPr>
        <w:pict>
          <v:line id="_x0000_s1036" style="position:absolute;left:0;text-align:left;z-index:251640320" from="378pt,4.2pt" to="378pt,33.9pt">
            <v:stroke endarrow="block"/>
          </v:line>
        </w:pict>
      </w:r>
      <w:r w:rsidR="000B5150" w:rsidRPr="001D12ED">
        <w:t>появление-исчезновение конкурента</w:t>
      </w:r>
    </w:p>
    <w:p w:rsidR="000B5150" w:rsidRPr="001D12ED" w:rsidRDefault="00741E73" w:rsidP="00796600">
      <w:pPr>
        <w:numPr>
          <w:ilvl w:val="0"/>
          <w:numId w:val="7"/>
        </w:numPr>
        <w:tabs>
          <w:tab w:val="left" w:pos="1080"/>
        </w:tabs>
        <w:ind w:left="0" w:firstLine="0"/>
        <w:jc w:val="both"/>
      </w:pPr>
      <w:r>
        <w:rPr>
          <w:noProof/>
        </w:rPr>
        <w:pict>
          <v:line id="_x0000_s1037" style="position:absolute;left:0;text-align:left;flip:x;z-index:251657728" from="148.35pt,10.6pt" to="277pt,55.3pt" o:allowincell="f">
            <v:stroke endarrow="block"/>
          </v:line>
        </w:pict>
      </w:r>
      <w:r w:rsidR="000B5150" w:rsidRPr="001D12ED">
        <w:t>изменения моды</w:t>
      </w:r>
    </w:p>
    <w:p w:rsidR="000B5150" w:rsidRPr="001D12ED" w:rsidRDefault="000B5150" w:rsidP="00796600">
      <w:pPr>
        <w:numPr>
          <w:ilvl w:val="0"/>
          <w:numId w:val="7"/>
        </w:numPr>
        <w:tabs>
          <w:tab w:val="left" w:pos="1080"/>
        </w:tabs>
        <w:ind w:left="0" w:firstLine="0"/>
        <w:jc w:val="both"/>
      </w:pPr>
      <w:r w:rsidRPr="001D12ED">
        <w:t>проч.</w:t>
      </w:r>
    </w:p>
    <w:p w:rsidR="000B5150" w:rsidRPr="001D12ED" w:rsidRDefault="00741E73" w:rsidP="00796600">
      <w:pPr>
        <w:tabs>
          <w:tab w:val="left" w:pos="1080"/>
        </w:tabs>
        <w:spacing w:line="360" w:lineRule="auto"/>
        <w:ind w:firstLine="709"/>
        <w:jc w:val="both"/>
        <w:rPr>
          <w:sz w:val="28"/>
          <w:szCs w:val="28"/>
        </w:rPr>
      </w:pPr>
      <w:r>
        <w:rPr>
          <w:noProof/>
        </w:rPr>
        <w:pict>
          <v:line id="_x0000_s1038" style="position:absolute;left:0;text-align:left;z-index:251650560" from="-6.3pt,1.4pt" to="207.35pt,1.4pt" o:allowincell="f"/>
        </w:pict>
      </w:r>
    </w:p>
    <w:p w:rsidR="000B5150" w:rsidRPr="001D12ED" w:rsidRDefault="00741E73" w:rsidP="00796600">
      <w:pPr>
        <w:tabs>
          <w:tab w:val="left" w:pos="1080"/>
        </w:tabs>
        <w:spacing w:line="360" w:lineRule="auto"/>
        <w:ind w:firstLine="709"/>
        <w:jc w:val="both"/>
        <w:rPr>
          <w:sz w:val="28"/>
          <w:szCs w:val="28"/>
        </w:rPr>
      </w:pPr>
      <w:r>
        <w:rPr>
          <w:noProof/>
        </w:rPr>
        <w:pict>
          <v:rect id="_x0000_s1039" style="position:absolute;left:0;text-align:left;margin-left:298.3pt;margin-top:1.05pt;width:120.7pt;height:21.3pt;z-index:251656704" o:allowincell="f">
            <v:textbox style="mso-next-textbox:#_x0000_s1039">
              <w:txbxContent>
                <w:p w:rsidR="000B5150" w:rsidRDefault="000B5150" w:rsidP="000B5150">
                  <w:r>
                    <w:t>Оценочные</w:t>
                  </w:r>
                </w:p>
              </w:txbxContent>
            </v:textbox>
          </v:rect>
        </w:pict>
      </w:r>
      <w:r>
        <w:rPr>
          <w:noProof/>
        </w:rPr>
        <w:pict>
          <v:line id="_x0000_s1040" style="position:absolute;left:0;text-align:left;flip:x;z-index:251641344" from="198.9pt,9.7pt" to="342.2pt,28.05pt" o:allowincell="f">
            <v:stroke endarrow="block"/>
          </v:line>
        </w:pict>
      </w:r>
      <w:r>
        <w:rPr>
          <w:noProof/>
        </w:rPr>
        <w:pict>
          <v:line id="_x0000_s1041" style="position:absolute;left:0;text-align:left;z-index:251642368" from="355.1pt,9.7pt" to="391.05pt,27.7pt" o:allowincell="f">
            <v:stroke endarrow="block"/>
          </v:line>
        </w:pict>
      </w:r>
      <w:r w:rsidR="000B5150" w:rsidRPr="001D12ED">
        <w:rPr>
          <w:sz w:val="28"/>
          <w:szCs w:val="28"/>
          <w:bdr w:val="single" w:sz="4" w:space="0" w:color="auto"/>
        </w:rPr>
        <w:t>Классификационные</w:t>
      </w:r>
    </w:p>
    <w:p w:rsidR="000B5150" w:rsidRPr="001D12ED" w:rsidRDefault="000B5150" w:rsidP="00796600">
      <w:pPr>
        <w:tabs>
          <w:tab w:val="left" w:pos="1080"/>
        </w:tabs>
        <w:spacing w:line="360" w:lineRule="auto"/>
        <w:ind w:firstLine="709"/>
        <w:jc w:val="both"/>
        <w:rPr>
          <w:sz w:val="28"/>
          <w:szCs w:val="28"/>
        </w:rPr>
      </w:pPr>
    </w:p>
    <w:p w:rsidR="000B5150" w:rsidRPr="001D12ED" w:rsidRDefault="00741E73" w:rsidP="00796600">
      <w:pPr>
        <w:tabs>
          <w:tab w:val="left" w:pos="1080"/>
        </w:tabs>
        <w:spacing w:line="360" w:lineRule="auto"/>
        <w:ind w:firstLine="709"/>
        <w:jc w:val="both"/>
        <w:rPr>
          <w:sz w:val="28"/>
          <w:szCs w:val="28"/>
        </w:rPr>
      </w:pPr>
      <w:r>
        <w:rPr>
          <w:noProof/>
        </w:rPr>
        <w:pict>
          <v:line id="_x0000_s1042" style="position:absolute;left:0;text-align:left;flip:x;z-index:251644416" from="363.9pt,13.6pt" to="363.95pt,28.5pt" o:allowincell="f">
            <v:stroke endarrow="block"/>
          </v:line>
        </w:pict>
      </w:r>
      <w:r>
        <w:rPr>
          <w:noProof/>
        </w:rPr>
        <w:pict>
          <v:line id="_x0000_s1043" style="position:absolute;left:0;text-align:left;z-index:251643392" from="198.45pt,13.65pt" to="198.9pt,28.5pt" o:allowincell="f">
            <v:stroke endarrow="block"/>
          </v:line>
        </w:pict>
      </w:r>
      <w:r w:rsidR="000B5150" w:rsidRPr="001D12ED">
        <w:rPr>
          <w:sz w:val="28"/>
          <w:szCs w:val="28"/>
          <w:bdr w:val="single" w:sz="4" w:space="0" w:color="auto"/>
        </w:rPr>
        <w:t>Регламентируемые</w:t>
      </w:r>
      <w:r w:rsidR="00F46F07">
        <w:rPr>
          <w:sz w:val="28"/>
          <w:szCs w:val="28"/>
          <w:bdr w:val="single" w:sz="4" w:space="0" w:color="auto"/>
        </w:rPr>
        <w:t xml:space="preserve"> </w:t>
      </w:r>
      <w:r w:rsidR="001D12ED">
        <w:rPr>
          <w:sz w:val="28"/>
          <w:szCs w:val="28"/>
        </w:rPr>
        <w:tab/>
      </w:r>
      <w:r w:rsidR="001D12ED">
        <w:rPr>
          <w:sz w:val="28"/>
          <w:szCs w:val="28"/>
        </w:rPr>
        <w:tab/>
      </w:r>
      <w:r w:rsidR="001D12ED">
        <w:rPr>
          <w:sz w:val="28"/>
          <w:szCs w:val="28"/>
        </w:rPr>
        <w:tab/>
      </w:r>
      <w:r w:rsidR="000B5150" w:rsidRPr="001D12ED">
        <w:rPr>
          <w:sz w:val="28"/>
          <w:szCs w:val="28"/>
        </w:rPr>
        <w:t xml:space="preserve"> </w:t>
      </w:r>
      <w:r w:rsidR="000B5150" w:rsidRPr="001D12ED">
        <w:rPr>
          <w:sz w:val="28"/>
          <w:szCs w:val="28"/>
          <w:bdr w:val="single" w:sz="4" w:space="0" w:color="auto"/>
        </w:rPr>
        <w:t>Сопоставительные</w:t>
      </w:r>
    </w:p>
    <w:p w:rsidR="000B5150" w:rsidRPr="001D12ED" w:rsidRDefault="000B5150" w:rsidP="00796600">
      <w:pPr>
        <w:tabs>
          <w:tab w:val="left" w:pos="1080"/>
        </w:tab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0"/>
        <w:gridCol w:w="236"/>
        <w:gridCol w:w="2587"/>
      </w:tblGrid>
      <w:tr w:rsidR="000B5150" w:rsidRPr="001D12ED" w:rsidTr="001D12ED">
        <w:trPr>
          <w:trHeight w:val="522"/>
          <w:jc w:val="center"/>
        </w:trPr>
        <w:tc>
          <w:tcPr>
            <w:tcW w:w="0" w:type="auto"/>
          </w:tcPr>
          <w:p w:rsidR="000B5150" w:rsidRPr="001D12ED" w:rsidRDefault="000B5150" w:rsidP="00796600">
            <w:pPr>
              <w:tabs>
                <w:tab w:val="left" w:pos="1080"/>
              </w:tabs>
              <w:spacing w:line="360" w:lineRule="auto"/>
              <w:jc w:val="both"/>
              <w:rPr>
                <w:sz w:val="20"/>
                <w:szCs w:val="20"/>
              </w:rPr>
            </w:pPr>
            <w:r w:rsidRPr="001D12ED">
              <w:rPr>
                <w:sz w:val="20"/>
                <w:szCs w:val="20"/>
              </w:rPr>
              <w:t>Безопасности в потреблении</w:t>
            </w:r>
          </w:p>
        </w:tc>
        <w:tc>
          <w:tcPr>
            <w:tcW w:w="0" w:type="auto"/>
            <w:tcBorders>
              <w:top w:val="nil"/>
              <w:bottom w:val="nil"/>
            </w:tcBorders>
          </w:tcPr>
          <w:p w:rsidR="000B5150" w:rsidRPr="001D12ED" w:rsidRDefault="000B5150" w:rsidP="00796600">
            <w:pPr>
              <w:tabs>
                <w:tab w:val="left" w:pos="1080"/>
              </w:tabs>
              <w:spacing w:line="360" w:lineRule="auto"/>
              <w:jc w:val="both"/>
              <w:rPr>
                <w:sz w:val="20"/>
                <w:szCs w:val="20"/>
              </w:rPr>
            </w:pPr>
          </w:p>
        </w:tc>
        <w:tc>
          <w:tcPr>
            <w:tcW w:w="0" w:type="auto"/>
          </w:tcPr>
          <w:p w:rsidR="000B5150" w:rsidRPr="001D12ED" w:rsidRDefault="000B5150" w:rsidP="00796600">
            <w:pPr>
              <w:pStyle w:val="a5"/>
              <w:tabs>
                <w:tab w:val="left" w:pos="352"/>
                <w:tab w:val="left" w:pos="1080"/>
              </w:tabs>
              <w:spacing w:line="360" w:lineRule="auto"/>
              <w:ind w:firstLine="0"/>
              <w:jc w:val="both"/>
              <w:rPr>
                <w:b/>
                <w:sz w:val="20"/>
                <w:szCs w:val="20"/>
              </w:rPr>
            </w:pPr>
            <w:r w:rsidRPr="001D12ED">
              <w:rPr>
                <w:b/>
                <w:sz w:val="20"/>
                <w:szCs w:val="20"/>
              </w:rPr>
              <w:t xml:space="preserve">- </w:t>
            </w:r>
            <w:r w:rsidRPr="001D12ED">
              <w:rPr>
                <w:sz w:val="20"/>
                <w:szCs w:val="20"/>
              </w:rPr>
              <w:t>Технико-функциональные</w:t>
            </w:r>
          </w:p>
          <w:p w:rsidR="000B5150" w:rsidRPr="001D12ED" w:rsidRDefault="000B5150" w:rsidP="00796600">
            <w:pPr>
              <w:pStyle w:val="4"/>
              <w:keepNext w:val="0"/>
              <w:tabs>
                <w:tab w:val="left" w:pos="352"/>
                <w:tab w:val="left" w:pos="1080"/>
              </w:tabs>
              <w:spacing w:line="360" w:lineRule="auto"/>
              <w:jc w:val="both"/>
              <w:rPr>
                <w:u w:val="none"/>
              </w:rPr>
            </w:pPr>
            <w:r w:rsidRPr="001D12ED">
              <w:rPr>
                <w:u w:val="none"/>
              </w:rPr>
              <w:t>- Конструктивные</w:t>
            </w:r>
          </w:p>
        </w:tc>
      </w:tr>
      <w:tr w:rsidR="000B5150" w:rsidRPr="001D12ED" w:rsidTr="001D12ED">
        <w:trPr>
          <w:trHeight w:val="278"/>
          <w:jc w:val="center"/>
        </w:trPr>
        <w:tc>
          <w:tcPr>
            <w:tcW w:w="0" w:type="auto"/>
          </w:tcPr>
          <w:p w:rsidR="000B5150" w:rsidRPr="001D12ED" w:rsidRDefault="000B5150" w:rsidP="00796600">
            <w:pPr>
              <w:tabs>
                <w:tab w:val="left" w:pos="1080"/>
              </w:tabs>
              <w:spacing w:line="360" w:lineRule="auto"/>
              <w:jc w:val="both"/>
              <w:rPr>
                <w:sz w:val="20"/>
                <w:szCs w:val="20"/>
              </w:rPr>
            </w:pPr>
            <w:r w:rsidRPr="001D12ED">
              <w:rPr>
                <w:sz w:val="20"/>
                <w:szCs w:val="20"/>
              </w:rPr>
              <w:t>Экологические</w:t>
            </w:r>
          </w:p>
        </w:tc>
        <w:tc>
          <w:tcPr>
            <w:tcW w:w="0" w:type="auto"/>
            <w:tcBorders>
              <w:top w:val="nil"/>
              <w:bottom w:val="nil"/>
            </w:tcBorders>
          </w:tcPr>
          <w:p w:rsidR="000B5150" w:rsidRPr="001D12ED" w:rsidRDefault="000B5150" w:rsidP="00796600">
            <w:pPr>
              <w:tabs>
                <w:tab w:val="left" w:pos="1080"/>
              </w:tabs>
              <w:spacing w:line="360" w:lineRule="auto"/>
              <w:jc w:val="both"/>
              <w:rPr>
                <w:sz w:val="20"/>
                <w:szCs w:val="20"/>
              </w:rPr>
            </w:pPr>
          </w:p>
        </w:tc>
        <w:tc>
          <w:tcPr>
            <w:tcW w:w="0" w:type="auto"/>
          </w:tcPr>
          <w:p w:rsidR="000B5150" w:rsidRPr="001D12ED" w:rsidRDefault="000B5150" w:rsidP="00796600">
            <w:pPr>
              <w:tabs>
                <w:tab w:val="left" w:pos="1080"/>
              </w:tabs>
              <w:spacing w:line="360" w:lineRule="auto"/>
              <w:jc w:val="both"/>
              <w:rPr>
                <w:sz w:val="20"/>
                <w:szCs w:val="20"/>
              </w:rPr>
            </w:pPr>
            <w:r w:rsidRPr="001D12ED">
              <w:rPr>
                <w:sz w:val="20"/>
                <w:szCs w:val="20"/>
              </w:rPr>
              <w:t>Эстетические</w:t>
            </w:r>
          </w:p>
        </w:tc>
      </w:tr>
      <w:tr w:rsidR="000B5150" w:rsidRPr="001D12ED" w:rsidTr="001D12ED">
        <w:trPr>
          <w:trHeight w:val="278"/>
          <w:jc w:val="center"/>
        </w:trPr>
        <w:tc>
          <w:tcPr>
            <w:tcW w:w="0" w:type="auto"/>
          </w:tcPr>
          <w:p w:rsidR="000B5150" w:rsidRPr="001D12ED" w:rsidRDefault="000B5150" w:rsidP="00796600">
            <w:pPr>
              <w:tabs>
                <w:tab w:val="left" w:pos="1080"/>
              </w:tabs>
              <w:spacing w:line="360" w:lineRule="auto"/>
              <w:jc w:val="both"/>
              <w:rPr>
                <w:sz w:val="20"/>
                <w:szCs w:val="20"/>
              </w:rPr>
            </w:pPr>
            <w:r w:rsidRPr="001D12ED">
              <w:rPr>
                <w:sz w:val="20"/>
                <w:szCs w:val="20"/>
              </w:rPr>
              <w:t>Патентно-правовые</w:t>
            </w:r>
          </w:p>
        </w:tc>
        <w:tc>
          <w:tcPr>
            <w:tcW w:w="0" w:type="auto"/>
            <w:tcBorders>
              <w:top w:val="nil"/>
              <w:bottom w:val="nil"/>
            </w:tcBorders>
          </w:tcPr>
          <w:p w:rsidR="000B5150" w:rsidRPr="001D12ED" w:rsidRDefault="000B5150" w:rsidP="00796600">
            <w:pPr>
              <w:tabs>
                <w:tab w:val="left" w:pos="1080"/>
              </w:tabs>
              <w:spacing w:line="360" w:lineRule="auto"/>
              <w:jc w:val="both"/>
              <w:rPr>
                <w:sz w:val="20"/>
                <w:szCs w:val="20"/>
              </w:rPr>
            </w:pPr>
          </w:p>
        </w:tc>
        <w:tc>
          <w:tcPr>
            <w:tcW w:w="0" w:type="auto"/>
          </w:tcPr>
          <w:p w:rsidR="000B5150" w:rsidRPr="001D12ED" w:rsidRDefault="000B5150" w:rsidP="00796600">
            <w:pPr>
              <w:tabs>
                <w:tab w:val="left" w:pos="1080"/>
              </w:tabs>
              <w:spacing w:line="360" w:lineRule="auto"/>
              <w:jc w:val="both"/>
              <w:rPr>
                <w:sz w:val="20"/>
                <w:szCs w:val="20"/>
              </w:rPr>
            </w:pPr>
            <w:r w:rsidRPr="001D12ED">
              <w:rPr>
                <w:sz w:val="20"/>
                <w:szCs w:val="20"/>
              </w:rPr>
              <w:t>Эргономические</w:t>
            </w:r>
          </w:p>
        </w:tc>
      </w:tr>
      <w:tr w:rsidR="000B5150" w:rsidRPr="001D12ED" w:rsidTr="001D12ED">
        <w:trPr>
          <w:trHeight w:val="278"/>
          <w:jc w:val="center"/>
        </w:trPr>
        <w:tc>
          <w:tcPr>
            <w:tcW w:w="0" w:type="auto"/>
            <w:tcBorders>
              <w:bottom w:val="nil"/>
            </w:tcBorders>
          </w:tcPr>
          <w:p w:rsidR="000B5150" w:rsidRPr="001D12ED" w:rsidRDefault="000B5150" w:rsidP="00796600">
            <w:pPr>
              <w:tabs>
                <w:tab w:val="left" w:pos="1080"/>
              </w:tabs>
              <w:spacing w:line="360" w:lineRule="auto"/>
              <w:jc w:val="both"/>
              <w:rPr>
                <w:sz w:val="20"/>
                <w:szCs w:val="20"/>
              </w:rPr>
            </w:pPr>
            <w:r w:rsidRPr="001D12ED">
              <w:rPr>
                <w:sz w:val="20"/>
                <w:szCs w:val="20"/>
              </w:rPr>
              <w:t>Взаимозаменяемости и совместимости</w:t>
            </w:r>
          </w:p>
        </w:tc>
        <w:tc>
          <w:tcPr>
            <w:tcW w:w="0" w:type="auto"/>
            <w:tcBorders>
              <w:top w:val="nil"/>
              <w:bottom w:val="nil"/>
            </w:tcBorders>
          </w:tcPr>
          <w:p w:rsidR="000B5150" w:rsidRPr="001D12ED" w:rsidRDefault="000B5150" w:rsidP="00796600">
            <w:pPr>
              <w:tabs>
                <w:tab w:val="left" w:pos="1080"/>
              </w:tabs>
              <w:spacing w:line="360" w:lineRule="auto"/>
              <w:jc w:val="both"/>
              <w:rPr>
                <w:sz w:val="20"/>
                <w:szCs w:val="20"/>
              </w:rPr>
            </w:pPr>
          </w:p>
        </w:tc>
        <w:tc>
          <w:tcPr>
            <w:tcW w:w="0" w:type="auto"/>
          </w:tcPr>
          <w:p w:rsidR="000B5150" w:rsidRPr="001D12ED" w:rsidRDefault="000B5150" w:rsidP="00796600">
            <w:pPr>
              <w:tabs>
                <w:tab w:val="left" w:pos="1080"/>
              </w:tabs>
              <w:spacing w:line="360" w:lineRule="auto"/>
              <w:jc w:val="both"/>
              <w:rPr>
                <w:sz w:val="20"/>
                <w:szCs w:val="20"/>
              </w:rPr>
            </w:pPr>
            <w:r w:rsidRPr="001D12ED">
              <w:rPr>
                <w:sz w:val="20"/>
                <w:szCs w:val="20"/>
              </w:rPr>
              <w:t>Надежности в потреблении</w:t>
            </w:r>
          </w:p>
        </w:tc>
      </w:tr>
      <w:tr w:rsidR="000B5150" w:rsidRPr="001D12ED" w:rsidTr="001D12ED">
        <w:trPr>
          <w:trHeight w:val="278"/>
          <w:jc w:val="center"/>
        </w:trPr>
        <w:tc>
          <w:tcPr>
            <w:tcW w:w="0" w:type="auto"/>
            <w:tcBorders>
              <w:left w:val="nil"/>
              <w:bottom w:val="nil"/>
              <w:right w:val="nil"/>
            </w:tcBorders>
          </w:tcPr>
          <w:p w:rsidR="000B5150" w:rsidRPr="001D12ED" w:rsidRDefault="000B5150" w:rsidP="00796600">
            <w:pPr>
              <w:tabs>
                <w:tab w:val="left" w:pos="1080"/>
              </w:tabs>
              <w:spacing w:line="360" w:lineRule="auto"/>
              <w:jc w:val="both"/>
              <w:rPr>
                <w:sz w:val="20"/>
                <w:szCs w:val="20"/>
              </w:rPr>
            </w:pPr>
          </w:p>
        </w:tc>
        <w:tc>
          <w:tcPr>
            <w:tcW w:w="0" w:type="auto"/>
            <w:tcBorders>
              <w:top w:val="nil"/>
              <w:left w:val="nil"/>
              <w:bottom w:val="nil"/>
            </w:tcBorders>
          </w:tcPr>
          <w:p w:rsidR="000B5150" w:rsidRPr="001D12ED" w:rsidRDefault="000B5150" w:rsidP="00796600">
            <w:pPr>
              <w:tabs>
                <w:tab w:val="left" w:pos="1080"/>
              </w:tabs>
              <w:spacing w:line="360" w:lineRule="auto"/>
              <w:jc w:val="both"/>
              <w:rPr>
                <w:sz w:val="20"/>
                <w:szCs w:val="20"/>
              </w:rPr>
            </w:pPr>
          </w:p>
        </w:tc>
        <w:tc>
          <w:tcPr>
            <w:tcW w:w="0" w:type="auto"/>
          </w:tcPr>
          <w:p w:rsidR="000B5150" w:rsidRPr="001D12ED" w:rsidRDefault="000B5150" w:rsidP="00796600">
            <w:pPr>
              <w:tabs>
                <w:tab w:val="left" w:pos="1080"/>
              </w:tabs>
              <w:spacing w:line="360" w:lineRule="auto"/>
              <w:jc w:val="both"/>
              <w:rPr>
                <w:sz w:val="20"/>
                <w:szCs w:val="20"/>
              </w:rPr>
            </w:pPr>
            <w:r w:rsidRPr="001D12ED">
              <w:rPr>
                <w:sz w:val="20"/>
                <w:szCs w:val="20"/>
              </w:rPr>
              <w:t>Инновационные</w:t>
            </w:r>
          </w:p>
        </w:tc>
      </w:tr>
      <w:tr w:rsidR="000B5150" w:rsidRPr="001D12ED" w:rsidTr="001D12ED">
        <w:trPr>
          <w:trHeight w:val="278"/>
          <w:jc w:val="center"/>
        </w:trPr>
        <w:tc>
          <w:tcPr>
            <w:tcW w:w="0" w:type="auto"/>
            <w:tcBorders>
              <w:top w:val="nil"/>
              <w:left w:val="nil"/>
              <w:bottom w:val="nil"/>
              <w:right w:val="nil"/>
            </w:tcBorders>
          </w:tcPr>
          <w:p w:rsidR="000B5150" w:rsidRPr="001D12ED" w:rsidRDefault="000B5150" w:rsidP="00796600">
            <w:pPr>
              <w:tabs>
                <w:tab w:val="left" w:pos="1080"/>
              </w:tabs>
              <w:spacing w:line="360" w:lineRule="auto"/>
              <w:jc w:val="both"/>
              <w:rPr>
                <w:sz w:val="20"/>
                <w:szCs w:val="20"/>
              </w:rPr>
            </w:pPr>
          </w:p>
        </w:tc>
        <w:tc>
          <w:tcPr>
            <w:tcW w:w="0" w:type="auto"/>
            <w:tcBorders>
              <w:top w:val="nil"/>
              <w:left w:val="nil"/>
              <w:bottom w:val="nil"/>
            </w:tcBorders>
          </w:tcPr>
          <w:p w:rsidR="000B5150" w:rsidRPr="001D12ED" w:rsidRDefault="000B5150" w:rsidP="00796600">
            <w:pPr>
              <w:tabs>
                <w:tab w:val="left" w:pos="1080"/>
              </w:tabs>
              <w:spacing w:line="360" w:lineRule="auto"/>
              <w:jc w:val="both"/>
              <w:rPr>
                <w:sz w:val="20"/>
                <w:szCs w:val="20"/>
              </w:rPr>
            </w:pPr>
          </w:p>
        </w:tc>
        <w:tc>
          <w:tcPr>
            <w:tcW w:w="0" w:type="auto"/>
          </w:tcPr>
          <w:p w:rsidR="000B5150" w:rsidRPr="001D12ED" w:rsidRDefault="000B5150" w:rsidP="00796600">
            <w:pPr>
              <w:tabs>
                <w:tab w:val="left" w:pos="1080"/>
              </w:tabs>
              <w:spacing w:line="360" w:lineRule="auto"/>
              <w:jc w:val="both"/>
              <w:rPr>
                <w:sz w:val="20"/>
                <w:szCs w:val="20"/>
              </w:rPr>
            </w:pPr>
            <w:r w:rsidRPr="001D12ED">
              <w:rPr>
                <w:sz w:val="20"/>
                <w:szCs w:val="20"/>
              </w:rPr>
              <w:t>Имиджевые</w:t>
            </w:r>
          </w:p>
        </w:tc>
      </w:tr>
      <w:tr w:rsidR="000B5150" w:rsidRPr="001D12ED" w:rsidTr="001D12ED">
        <w:trPr>
          <w:trHeight w:val="278"/>
          <w:jc w:val="center"/>
        </w:trPr>
        <w:tc>
          <w:tcPr>
            <w:tcW w:w="0" w:type="auto"/>
            <w:tcBorders>
              <w:top w:val="nil"/>
              <w:left w:val="nil"/>
              <w:bottom w:val="nil"/>
              <w:right w:val="nil"/>
            </w:tcBorders>
          </w:tcPr>
          <w:p w:rsidR="000B5150" w:rsidRPr="001D12ED" w:rsidRDefault="000B5150" w:rsidP="00796600">
            <w:pPr>
              <w:tabs>
                <w:tab w:val="left" w:pos="1080"/>
              </w:tabs>
              <w:spacing w:line="360" w:lineRule="auto"/>
              <w:jc w:val="both"/>
              <w:rPr>
                <w:sz w:val="20"/>
                <w:szCs w:val="20"/>
              </w:rPr>
            </w:pPr>
          </w:p>
        </w:tc>
        <w:tc>
          <w:tcPr>
            <w:tcW w:w="0" w:type="auto"/>
            <w:tcBorders>
              <w:top w:val="nil"/>
              <w:left w:val="nil"/>
              <w:bottom w:val="nil"/>
            </w:tcBorders>
          </w:tcPr>
          <w:p w:rsidR="000B5150" w:rsidRPr="001D12ED" w:rsidRDefault="000B5150" w:rsidP="00796600">
            <w:pPr>
              <w:tabs>
                <w:tab w:val="left" w:pos="1080"/>
              </w:tabs>
              <w:spacing w:line="360" w:lineRule="auto"/>
              <w:jc w:val="both"/>
              <w:rPr>
                <w:sz w:val="20"/>
                <w:szCs w:val="20"/>
              </w:rPr>
            </w:pPr>
          </w:p>
        </w:tc>
        <w:tc>
          <w:tcPr>
            <w:tcW w:w="0" w:type="auto"/>
          </w:tcPr>
          <w:p w:rsidR="000B5150" w:rsidRPr="001D12ED" w:rsidRDefault="000B5150" w:rsidP="00796600">
            <w:pPr>
              <w:tabs>
                <w:tab w:val="left" w:pos="1080"/>
              </w:tabs>
              <w:spacing w:line="360" w:lineRule="auto"/>
              <w:jc w:val="both"/>
              <w:rPr>
                <w:sz w:val="20"/>
                <w:szCs w:val="20"/>
              </w:rPr>
            </w:pPr>
            <w:r w:rsidRPr="001D12ED">
              <w:rPr>
                <w:sz w:val="20"/>
                <w:szCs w:val="20"/>
              </w:rPr>
              <w:t>Сервисные</w:t>
            </w:r>
          </w:p>
        </w:tc>
      </w:tr>
    </w:tbl>
    <w:p w:rsidR="001D12ED" w:rsidRDefault="001D12ED" w:rsidP="00796600">
      <w:pPr>
        <w:pStyle w:val="1"/>
        <w:tabs>
          <w:tab w:val="left" w:pos="1080"/>
        </w:tabs>
        <w:spacing w:before="0" w:after="0" w:line="360" w:lineRule="auto"/>
        <w:ind w:firstLine="709"/>
        <w:jc w:val="both"/>
        <w:rPr>
          <w:rFonts w:ascii="Times New Roman" w:hAnsi="Times New Roman" w:cs="Times New Roman"/>
          <w:b w:val="0"/>
          <w:bCs w:val="0"/>
          <w:kern w:val="0"/>
          <w:sz w:val="28"/>
          <w:szCs w:val="28"/>
        </w:rPr>
      </w:pPr>
      <w:bookmarkStart w:id="20" w:name="_Toc228258935"/>
      <w:bookmarkStart w:id="21" w:name="_Toc228259228"/>
    </w:p>
    <w:p w:rsidR="000B5150" w:rsidRPr="001D12ED" w:rsidRDefault="001D12ED" w:rsidP="00796600">
      <w:pPr>
        <w:pStyle w:val="1"/>
        <w:tabs>
          <w:tab w:val="left" w:pos="1080"/>
        </w:tabs>
        <w:spacing w:before="0" w:after="0" w:line="360" w:lineRule="auto"/>
        <w:ind w:firstLine="709"/>
        <w:jc w:val="center"/>
        <w:rPr>
          <w:rFonts w:ascii="Times New Roman" w:hAnsi="Times New Roman" w:cs="Times New Roman"/>
          <w:bCs w:val="0"/>
          <w:sz w:val="28"/>
          <w:szCs w:val="28"/>
        </w:rPr>
      </w:pPr>
      <w:r>
        <w:rPr>
          <w:rFonts w:ascii="Times New Roman" w:hAnsi="Times New Roman" w:cs="Times New Roman"/>
          <w:b w:val="0"/>
          <w:bCs w:val="0"/>
          <w:kern w:val="0"/>
          <w:sz w:val="28"/>
          <w:szCs w:val="28"/>
        </w:rPr>
        <w:br w:type="page"/>
      </w:r>
      <w:r w:rsidR="000B5150" w:rsidRPr="001D12ED">
        <w:rPr>
          <w:rFonts w:ascii="Times New Roman" w:hAnsi="Times New Roman" w:cs="Times New Roman"/>
          <w:bCs w:val="0"/>
          <w:sz w:val="28"/>
          <w:szCs w:val="28"/>
        </w:rPr>
        <w:t>Приложение Б</w:t>
      </w:r>
      <w:bookmarkEnd w:id="20"/>
      <w:bookmarkEnd w:id="21"/>
    </w:p>
    <w:p w:rsidR="006431FB" w:rsidRPr="001D12ED" w:rsidRDefault="006431FB" w:rsidP="00796600">
      <w:pPr>
        <w:tabs>
          <w:tab w:val="left" w:pos="1080"/>
        </w:tabs>
        <w:spacing w:line="360" w:lineRule="auto"/>
        <w:ind w:firstLine="709"/>
        <w:jc w:val="both"/>
        <w:rPr>
          <w:sz w:val="28"/>
          <w:szCs w:val="28"/>
        </w:rPr>
      </w:pPr>
    </w:p>
    <w:p w:rsidR="000B5150" w:rsidRPr="001D12ED" w:rsidRDefault="00741E73" w:rsidP="00796600">
      <w:pPr>
        <w:pStyle w:val="4"/>
        <w:keepNext w:val="0"/>
        <w:pBdr>
          <w:top w:val="single" w:sz="4" w:space="1" w:color="auto"/>
          <w:left w:val="single" w:sz="4" w:space="4" w:color="auto"/>
          <w:bottom w:val="single" w:sz="4" w:space="1" w:color="auto"/>
          <w:right w:val="single" w:sz="4" w:space="4" w:color="auto"/>
        </w:pBdr>
        <w:tabs>
          <w:tab w:val="left" w:pos="1080"/>
        </w:tabs>
        <w:spacing w:line="360" w:lineRule="auto"/>
        <w:ind w:firstLine="709"/>
        <w:jc w:val="both"/>
        <w:rPr>
          <w:sz w:val="28"/>
          <w:szCs w:val="28"/>
          <w:u w:val="none"/>
        </w:rPr>
      </w:pPr>
      <w:r>
        <w:rPr>
          <w:noProof/>
        </w:rPr>
        <w:pict>
          <v:line id="_x0000_s1044" style="position:absolute;left:0;text-align:left;flip:x y;z-index:251665920" from="-28.3pt,6.7pt" to="-27pt,455.7pt" o:allowincell="f"/>
        </w:pict>
      </w:r>
      <w:r>
        <w:rPr>
          <w:noProof/>
        </w:rPr>
        <w:pict>
          <v:line id="_x0000_s1045" style="position:absolute;left:0;text-align:left;z-index:251667968" from="241.5pt,16.35pt" to="241.5pt,29.3pt" o:allowincell="f">
            <v:stroke endarrow="block"/>
          </v:line>
        </w:pict>
      </w:r>
      <w:r>
        <w:rPr>
          <w:noProof/>
        </w:rPr>
        <w:pict>
          <v:line id="_x0000_s1046" style="position:absolute;left:0;text-align:left;z-index:251675136" from="-27.35pt,7.9pt" to="-4.75pt,7.9pt" o:allowincell="f"/>
        </w:pict>
      </w:r>
      <w:r w:rsidR="000B5150" w:rsidRPr="001D12ED">
        <w:rPr>
          <w:sz w:val="28"/>
          <w:szCs w:val="28"/>
          <w:u w:val="none"/>
        </w:rPr>
        <w:t>Определение цели оценки</w:t>
      </w:r>
    </w:p>
    <w:p w:rsidR="000B5150" w:rsidRPr="001D12ED" w:rsidRDefault="000B5150" w:rsidP="00796600">
      <w:pPr>
        <w:tabs>
          <w:tab w:val="left" w:pos="1080"/>
        </w:tabs>
        <w:spacing w:line="360" w:lineRule="auto"/>
        <w:ind w:firstLine="709"/>
        <w:jc w:val="both"/>
        <w:rPr>
          <w:sz w:val="28"/>
          <w:szCs w:val="28"/>
        </w:rPr>
      </w:pPr>
    </w:p>
    <w:p w:rsidR="000B5150" w:rsidRPr="001D12ED" w:rsidRDefault="000B5150" w:rsidP="00796600">
      <w:pPr>
        <w:pStyle w:val="6"/>
        <w:pBdr>
          <w:top w:val="single" w:sz="4" w:space="1" w:color="auto"/>
          <w:left w:val="single" w:sz="4" w:space="4" w:color="auto"/>
          <w:bottom w:val="single" w:sz="4" w:space="1" w:color="auto"/>
          <w:right w:val="single" w:sz="4" w:space="4" w:color="auto"/>
        </w:pBdr>
        <w:tabs>
          <w:tab w:val="left" w:pos="1080"/>
        </w:tabs>
        <w:spacing w:before="0" w:after="0" w:line="360" w:lineRule="auto"/>
        <w:ind w:firstLine="709"/>
        <w:jc w:val="both"/>
        <w:rPr>
          <w:b w:val="0"/>
          <w:sz w:val="28"/>
          <w:szCs w:val="28"/>
        </w:rPr>
      </w:pPr>
      <w:r w:rsidRPr="001D12ED">
        <w:rPr>
          <w:b w:val="0"/>
          <w:sz w:val="28"/>
          <w:szCs w:val="28"/>
        </w:rPr>
        <w:t>Формирование требований к товару</w:t>
      </w:r>
    </w:p>
    <w:p w:rsidR="000B5150" w:rsidRPr="001D12ED" w:rsidRDefault="00741E73" w:rsidP="00796600">
      <w:pPr>
        <w:tabs>
          <w:tab w:val="left" w:pos="1080"/>
        </w:tabs>
        <w:spacing w:line="360" w:lineRule="auto"/>
        <w:ind w:firstLine="709"/>
        <w:jc w:val="both"/>
        <w:rPr>
          <w:sz w:val="28"/>
          <w:szCs w:val="28"/>
        </w:rPr>
      </w:pPr>
      <w:r>
        <w:rPr>
          <w:noProof/>
        </w:rPr>
        <w:pict>
          <v:line id="_x0000_s1047" style="position:absolute;left:0;text-align:left;z-index:251668992" from="241.5pt,-.3pt" to="241.5pt,12.65pt" o:allowincell="f">
            <v:stroke endarrow="block"/>
          </v:line>
        </w:pict>
      </w:r>
    </w:p>
    <w:p w:rsidR="000B5150" w:rsidRPr="001D12ED" w:rsidRDefault="000B5150" w:rsidP="00796600">
      <w:pPr>
        <w:pBdr>
          <w:top w:val="single" w:sz="4" w:space="1" w:color="auto"/>
          <w:left w:val="single" w:sz="4" w:space="4" w:color="auto"/>
          <w:bottom w:val="single" w:sz="4" w:space="1" w:color="auto"/>
          <w:right w:val="single" w:sz="4" w:space="4" w:color="auto"/>
        </w:pBdr>
        <w:tabs>
          <w:tab w:val="left" w:pos="1080"/>
        </w:tabs>
        <w:spacing w:line="360" w:lineRule="auto"/>
        <w:ind w:firstLine="709"/>
        <w:jc w:val="both"/>
        <w:rPr>
          <w:sz w:val="28"/>
          <w:szCs w:val="28"/>
        </w:rPr>
      </w:pPr>
      <w:r w:rsidRPr="001D12ED">
        <w:rPr>
          <w:sz w:val="28"/>
          <w:szCs w:val="28"/>
        </w:rPr>
        <w:t>Выбор номенклатуры показателей для оценки конкурентоспособности</w:t>
      </w:r>
    </w:p>
    <w:p w:rsidR="000B5150" w:rsidRPr="001D12ED" w:rsidRDefault="00741E73" w:rsidP="00796600">
      <w:pPr>
        <w:tabs>
          <w:tab w:val="left" w:pos="1080"/>
        </w:tabs>
        <w:spacing w:line="360" w:lineRule="auto"/>
        <w:ind w:firstLine="709"/>
        <w:jc w:val="both"/>
        <w:rPr>
          <w:sz w:val="28"/>
          <w:szCs w:val="28"/>
        </w:rPr>
      </w:pPr>
      <w:r>
        <w:rPr>
          <w:noProof/>
        </w:rPr>
        <w:pict>
          <v:line id="_x0000_s1048" style="position:absolute;left:0;text-align:left;z-index:251670016" from="241.5pt,.8pt" to="241.5pt,15pt" o:allowincell="f">
            <v:stroke endarrow="block"/>
          </v:line>
        </w:pict>
      </w:r>
    </w:p>
    <w:p w:rsidR="000B5150" w:rsidRPr="001D12ED" w:rsidRDefault="00741E73" w:rsidP="00796600">
      <w:pPr>
        <w:pBdr>
          <w:top w:val="single" w:sz="4" w:space="1" w:color="auto"/>
          <w:left w:val="single" w:sz="4" w:space="4" w:color="auto"/>
          <w:bottom w:val="single" w:sz="4" w:space="0" w:color="auto"/>
          <w:right w:val="single" w:sz="4" w:space="4" w:color="auto"/>
        </w:pBdr>
        <w:tabs>
          <w:tab w:val="left" w:pos="1080"/>
        </w:tabs>
        <w:spacing w:line="360" w:lineRule="auto"/>
        <w:ind w:firstLine="709"/>
        <w:jc w:val="both"/>
        <w:rPr>
          <w:sz w:val="28"/>
          <w:szCs w:val="28"/>
        </w:rPr>
      </w:pPr>
      <w:r>
        <w:rPr>
          <w:noProof/>
        </w:rPr>
        <w:pict>
          <v:line id="_x0000_s1049" style="position:absolute;left:0;text-align:left;z-index:251671040" from="241.5pt,15.4pt" to="241.5pt,29.6pt" o:allowincell="f">
            <v:stroke endarrow="block"/>
          </v:line>
        </w:pict>
      </w:r>
      <w:r w:rsidR="000B5150" w:rsidRPr="001D12ED">
        <w:rPr>
          <w:sz w:val="28"/>
          <w:szCs w:val="28"/>
        </w:rPr>
        <w:t>Определение значимости показателей</w:t>
      </w:r>
      <w:r w:rsidR="00F46F07">
        <w:rPr>
          <w:sz w:val="28"/>
          <w:szCs w:val="28"/>
        </w:rPr>
        <w:t xml:space="preserve"> </w:t>
      </w:r>
      <w:r w:rsidR="000B5150" w:rsidRPr="001D12ED">
        <w:rPr>
          <w:sz w:val="28"/>
          <w:szCs w:val="28"/>
        </w:rPr>
        <w:t>конкурентоспособности</w:t>
      </w:r>
    </w:p>
    <w:p w:rsidR="000B5150" w:rsidRPr="001D12ED" w:rsidRDefault="000B5150" w:rsidP="00796600">
      <w:pPr>
        <w:pStyle w:val="6"/>
        <w:tabs>
          <w:tab w:val="left" w:pos="1080"/>
        </w:tabs>
        <w:spacing w:before="0" w:after="0" w:line="360" w:lineRule="auto"/>
        <w:ind w:firstLine="709"/>
        <w:jc w:val="both"/>
        <w:rPr>
          <w:b w:val="0"/>
          <w:sz w:val="28"/>
          <w:szCs w:val="28"/>
        </w:rPr>
      </w:pPr>
    </w:p>
    <w:p w:rsidR="000B5150" w:rsidRPr="001D12ED" w:rsidRDefault="00741E73" w:rsidP="00796600">
      <w:pPr>
        <w:pStyle w:val="6"/>
        <w:pBdr>
          <w:top w:val="single" w:sz="4" w:space="0" w:color="auto"/>
          <w:left w:val="single" w:sz="4" w:space="4" w:color="auto"/>
          <w:bottom w:val="single" w:sz="4" w:space="1" w:color="auto"/>
          <w:right w:val="single" w:sz="4" w:space="4" w:color="auto"/>
        </w:pBdr>
        <w:tabs>
          <w:tab w:val="left" w:pos="1080"/>
        </w:tabs>
        <w:spacing w:before="0" w:after="0" w:line="360" w:lineRule="auto"/>
        <w:ind w:firstLine="709"/>
        <w:jc w:val="both"/>
        <w:rPr>
          <w:b w:val="0"/>
          <w:sz w:val="28"/>
          <w:szCs w:val="28"/>
        </w:rPr>
      </w:pPr>
      <w:r>
        <w:rPr>
          <w:noProof/>
        </w:rPr>
        <w:pict>
          <v:line id="_x0000_s1050" style="position:absolute;left:0;text-align:left;z-index:251672064" from="241.5pt,14.2pt" to="241.5pt,28.4pt" o:allowincell="f">
            <v:stroke endarrow="block"/>
          </v:line>
        </w:pict>
      </w:r>
      <w:r w:rsidR="000B5150" w:rsidRPr="001D12ED">
        <w:rPr>
          <w:b w:val="0"/>
          <w:sz w:val="28"/>
          <w:szCs w:val="28"/>
        </w:rPr>
        <w:t>Формирование группы аналогов и установление значений их показателей</w:t>
      </w:r>
    </w:p>
    <w:p w:rsidR="000B5150" w:rsidRPr="001D12ED" w:rsidRDefault="000B5150" w:rsidP="00796600">
      <w:pPr>
        <w:tabs>
          <w:tab w:val="left" w:pos="1080"/>
        </w:tabs>
        <w:spacing w:line="360" w:lineRule="auto"/>
        <w:ind w:firstLine="709"/>
        <w:jc w:val="both"/>
        <w:rPr>
          <w:sz w:val="28"/>
          <w:szCs w:val="28"/>
        </w:rPr>
      </w:pPr>
    </w:p>
    <w:p w:rsidR="000B5150" w:rsidRPr="001D12ED" w:rsidRDefault="00741E73" w:rsidP="00796600">
      <w:pPr>
        <w:pBdr>
          <w:top w:val="single" w:sz="4" w:space="1" w:color="auto"/>
          <w:left w:val="single" w:sz="4" w:space="4" w:color="auto"/>
          <w:bottom w:val="single" w:sz="4" w:space="1" w:color="auto"/>
          <w:right w:val="single" w:sz="4" w:space="4" w:color="auto"/>
        </w:pBdr>
        <w:tabs>
          <w:tab w:val="left" w:pos="1080"/>
        </w:tabs>
        <w:spacing w:line="360" w:lineRule="auto"/>
        <w:ind w:firstLine="709"/>
        <w:jc w:val="both"/>
        <w:rPr>
          <w:sz w:val="28"/>
          <w:szCs w:val="28"/>
        </w:rPr>
      </w:pPr>
      <w:r>
        <w:rPr>
          <w:noProof/>
        </w:rPr>
        <w:pict>
          <v:line id="_x0000_s1051" style="position:absolute;left:0;text-align:left;z-index:251673088" from="241.5pt,15.15pt" to="241.5pt,29.35pt" o:allowincell="f">
            <v:stroke endarrow="block"/>
          </v:line>
        </w:pict>
      </w:r>
      <w:r w:rsidR="000B5150" w:rsidRPr="001D12ED">
        <w:rPr>
          <w:sz w:val="28"/>
          <w:szCs w:val="28"/>
        </w:rPr>
        <w:t>Выделение базового образца из группы аналогов</w:t>
      </w:r>
    </w:p>
    <w:p w:rsidR="000B5150" w:rsidRPr="001D12ED" w:rsidRDefault="000B5150" w:rsidP="00796600">
      <w:pPr>
        <w:tabs>
          <w:tab w:val="left" w:pos="1080"/>
        </w:tabs>
        <w:spacing w:line="360" w:lineRule="auto"/>
        <w:ind w:firstLine="709"/>
        <w:jc w:val="both"/>
        <w:rPr>
          <w:sz w:val="28"/>
          <w:szCs w:val="28"/>
        </w:rPr>
      </w:pPr>
    </w:p>
    <w:p w:rsidR="000B5150" w:rsidRPr="001D12ED" w:rsidRDefault="000B5150" w:rsidP="00796600">
      <w:pPr>
        <w:pBdr>
          <w:top w:val="single" w:sz="4" w:space="1" w:color="auto"/>
          <w:left w:val="single" w:sz="4" w:space="4" w:color="auto"/>
          <w:bottom w:val="single" w:sz="4" w:space="1" w:color="auto"/>
          <w:right w:val="single" w:sz="4" w:space="4" w:color="auto"/>
        </w:pBdr>
        <w:tabs>
          <w:tab w:val="left" w:pos="1080"/>
        </w:tabs>
        <w:spacing w:line="360" w:lineRule="auto"/>
        <w:ind w:firstLine="709"/>
        <w:jc w:val="both"/>
        <w:rPr>
          <w:sz w:val="28"/>
          <w:szCs w:val="28"/>
        </w:rPr>
      </w:pPr>
      <w:r w:rsidRPr="001D12ED">
        <w:rPr>
          <w:sz w:val="28"/>
          <w:szCs w:val="28"/>
        </w:rPr>
        <w:t>Сопоставление показателей оцениваемого и базового образца</w:t>
      </w:r>
    </w:p>
    <w:p w:rsidR="000B5150" w:rsidRPr="001D12ED" w:rsidRDefault="00741E73" w:rsidP="00796600">
      <w:pPr>
        <w:tabs>
          <w:tab w:val="left" w:pos="1080"/>
        </w:tabs>
        <w:spacing w:line="360" w:lineRule="auto"/>
        <w:ind w:firstLine="709"/>
        <w:jc w:val="both"/>
        <w:rPr>
          <w:sz w:val="28"/>
          <w:szCs w:val="28"/>
        </w:rPr>
      </w:pPr>
      <w:r>
        <w:rPr>
          <w:noProof/>
        </w:rPr>
        <w:pict>
          <v:line id="_x0000_s1052" style="position:absolute;left:0;text-align:left;z-index:251674112" from="241.5pt,1.55pt" to="241.5pt,14.5pt" o:allowincell="f">
            <v:stroke endarrow="block"/>
          </v:line>
        </w:pict>
      </w:r>
    </w:p>
    <w:p w:rsidR="000B5150" w:rsidRPr="001D12ED" w:rsidRDefault="000B5150" w:rsidP="00796600">
      <w:pPr>
        <w:pBdr>
          <w:top w:val="single" w:sz="4" w:space="1" w:color="auto"/>
          <w:left w:val="single" w:sz="4" w:space="4" w:color="auto"/>
          <w:bottom w:val="single" w:sz="4" w:space="3" w:color="auto"/>
          <w:right w:val="single" w:sz="4" w:space="4" w:color="auto"/>
        </w:pBdr>
        <w:tabs>
          <w:tab w:val="left" w:pos="1080"/>
        </w:tabs>
        <w:spacing w:line="360" w:lineRule="auto"/>
        <w:ind w:firstLine="709"/>
        <w:jc w:val="both"/>
        <w:rPr>
          <w:sz w:val="28"/>
          <w:szCs w:val="28"/>
        </w:rPr>
      </w:pPr>
      <w:r w:rsidRPr="001D12ED">
        <w:rPr>
          <w:sz w:val="28"/>
          <w:szCs w:val="28"/>
        </w:rPr>
        <w:t>Расчет комплексного показателя</w:t>
      </w:r>
      <w:r w:rsidR="00F46F07">
        <w:rPr>
          <w:sz w:val="28"/>
          <w:szCs w:val="28"/>
        </w:rPr>
        <w:t xml:space="preserve"> </w:t>
      </w:r>
      <w:r w:rsidRPr="001D12ED">
        <w:rPr>
          <w:sz w:val="28"/>
          <w:szCs w:val="28"/>
        </w:rPr>
        <w:t>конкурентоспособности</w:t>
      </w:r>
    </w:p>
    <w:p w:rsidR="000B5150" w:rsidRPr="001D12ED" w:rsidRDefault="00741E73" w:rsidP="00796600">
      <w:pPr>
        <w:tabs>
          <w:tab w:val="left" w:pos="1080"/>
        </w:tabs>
        <w:spacing w:line="360" w:lineRule="auto"/>
        <w:ind w:firstLine="709"/>
        <w:jc w:val="both"/>
        <w:rPr>
          <w:sz w:val="28"/>
          <w:szCs w:val="28"/>
        </w:rPr>
      </w:pPr>
      <w:r>
        <w:rPr>
          <w:noProof/>
        </w:rPr>
        <w:pict>
          <v:line id="_x0000_s1053" style="position:absolute;left:0;text-align:left;flip:x;z-index:251660800" from="180pt,12.45pt" to="180.9pt,54.35pt" o:allowincell="f"/>
        </w:pict>
      </w:r>
      <w:r>
        <w:rPr>
          <w:noProof/>
        </w:rPr>
        <w:pict>
          <v:line id="_x0000_s1054" style="position:absolute;left:0;text-align:left;flip:x;z-index:251658752" from="-9pt,12.45pt" to="-6.3pt,54.35pt" o:allowincell="f"/>
        </w:pict>
      </w:r>
      <w:r>
        <w:rPr>
          <w:noProof/>
        </w:rPr>
        <w:pict>
          <v:line id="_x0000_s1055" style="position:absolute;left:0;text-align:left;z-index:251666944" from="348pt,-.1pt" to="348pt,14.1pt" o:allowincell="f">
            <v:stroke endarrow="block"/>
          </v:line>
        </w:pict>
      </w:r>
      <w:r>
        <w:rPr>
          <w:noProof/>
        </w:rPr>
        <w:pict>
          <v:line id="_x0000_s1056" style="position:absolute;left:0;text-align:left;z-index:251659776" from="-6.3pt,12.45pt" to="180.9pt,12.45pt" o:allowincell="f"/>
        </w:pict>
      </w:r>
      <w:r w:rsidR="000B5150" w:rsidRPr="001D12ED">
        <w:rPr>
          <w:sz w:val="28"/>
          <w:szCs w:val="28"/>
        </w:rPr>
        <w:t>нет</w:t>
      </w:r>
    </w:p>
    <w:p w:rsidR="000B5150" w:rsidRPr="001D12ED" w:rsidRDefault="00741E73" w:rsidP="00796600">
      <w:pPr>
        <w:tabs>
          <w:tab w:val="left" w:pos="1080"/>
        </w:tabs>
        <w:jc w:val="both"/>
        <w:rPr>
          <w:sz w:val="28"/>
          <w:szCs w:val="28"/>
        </w:rPr>
      </w:pPr>
      <w:r>
        <w:rPr>
          <w:noProof/>
        </w:rPr>
        <w:pict>
          <v:line id="_x0000_s1057" style="position:absolute;left:0;text-align:left;flip:x;z-index:251663872" from="347.6pt,12.75pt" to="347.85pt,42.95pt" o:allowincell="f">
            <v:stroke endarrow="block"/>
          </v:line>
        </w:pict>
      </w:r>
      <w:r>
        <w:rPr>
          <w:noProof/>
        </w:rPr>
        <w:pict>
          <v:line id="_x0000_s1058" style="position:absolute;left:0;text-align:left;flip:x;z-index:251662848" from="180.9pt,8.05pt" to="269.95pt,8.05pt" o:allowincell="f">
            <v:stroke endarrow="block"/>
          </v:line>
        </w:pict>
      </w:r>
      <w:r w:rsidR="000B5150" w:rsidRPr="001D12ED">
        <w:rPr>
          <w:sz w:val="28"/>
          <w:szCs w:val="28"/>
        </w:rPr>
        <w:t>Разработка мер по повышению</w:t>
      </w:r>
      <w:r w:rsidR="001D12ED">
        <w:rPr>
          <w:sz w:val="28"/>
          <w:szCs w:val="28"/>
        </w:rPr>
        <w:tab/>
      </w:r>
      <w:r w:rsidR="001D12ED">
        <w:rPr>
          <w:sz w:val="28"/>
          <w:szCs w:val="28"/>
        </w:rPr>
        <w:tab/>
      </w:r>
      <w:r w:rsidR="000B5150" w:rsidRPr="001D12ED">
        <w:rPr>
          <w:sz w:val="28"/>
          <w:szCs w:val="28"/>
          <w:bdr w:val="single" w:sz="4" w:space="0" w:color="auto"/>
        </w:rPr>
        <w:t>Вывод о конкурентоспособности</w:t>
      </w:r>
    </w:p>
    <w:p w:rsidR="000B5150" w:rsidRPr="001D12ED" w:rsidRDefault="00741E73" w:rsidP="00796600">
      <w:pPr>
        <w:tabs>
          <w:tab w:val="left" w:pos="1080"/>
        </w:tabs>
        <w:ind w:firstLine="709"/>
        <w:jc w:val="both"/>
        <w:rPr>
          <w:sz w:val="28"/>
          <w:szCs w:val="28"/>
        </w:rPr>
      </w:pPr>
      <w:r>
        <w:rPr>
          <w:noProof/>
        </w:rPr>
        <w:pict>
          <v:line id="_x0000_s1059" style="position:absolute;left:0;text-align:left;flip:x;z-index:251664896" from="-27.9pt,.45pt" to="-6.3pt,.45pt" o:allowincell="f"/>
        </w:pict>
      </w:r>
      <w:r>
        <w:rPr>
          <w:noProof/>
        </w:rPr>
        <w:pict>
          <v:line id="_x0000_s1060" style="position:absolute;left:0;text-align:left;z-index:251661824" from="-6.3pt,12.65pt" to="180.9pt,12.65pt" o:allowincell="f"/>
        </w:pict>
      </w:r>
      <w:r w:rsidR="000B5150" w:rsidRPr="001D12ED">
        <w:rPr>
          <w:sz w:val="28"/>
          <w:szCs w:val="28"/>
        </w:rPr>
        <w:t>конкурентоспособности</w:t>
      </w:r>
    </w:p>
    <w:p w:rsidR="000B5150" w:rsidRPr="001D12ED" w:rsidRDefault="000B5150" w:rsidP="00796600">
      <w:pPr>
        <w:tabs>
          <w:tab w:val="left" w:pos="1080"/>
        </w:tabs>
        <w:spacing w:line="360" w:lineRule="auto"/>
        <w:ind w:firstLine="709"/>
        <w:jc w:val="both"/>
        <w:rPr>
          <w:b/>
          <w:sz w:val="28"/>
          <w:szCs w:val="28"/>
        </w:rPr>
      </w:pPr>
      <w:r w:rsidRPr="001D12ED">
        <w:rPr>
          <w:sz w:val="28"/>
          <w:szCs w:val="28"/>
        </w:rPr>
        <w:t>да</w:t>
      </w:r>
    </w:p>
    <w:p w:rsidR="000B5150" w:rsidRPr="001D12ED" w:rsidRDefault="000B5150" w:rsidP="00796600">
      <w:pPr>
        <w:pStyle w:val="5"/>
        <w:tabs>
          <w:tab w:val="left" w:pos="1080"/>
        </w:tabs>
        <w:spacing w:before="0" w:after="0" w:line="360" w:lineRule="auto"/>
        <w:ind w:firstLine="709"/>
        <w:jc w:val="both"/>
        <w:rPr>
          <w:b w:val="0"/>
          <w:sz w:val="28"/>
          <w:szCs w:val="28"/>
        </w:rPr>
      </w:pPr>
      <w:r w:rsidRPr="001D12ED">
        <w:rPr>
          <w:b w:val="0"/>
          <w:sz w:val="28"/>
          <w:szCs w:val="28"/>
          <w:bdr w:val="single" w:sz="4" w:space="0" w:color="auto"/>
        </w:rPr>
        <w:t>Решение о производстве и выводе товаров на рынок</w:t>
      </w:r>
      <w:bookmarkStart w:id="22" w:name="_GoBack"/>
      <w:bookmarkEnd w:id="22"/>
    </w:p>
    <w:sectPr w:rsidR="000B5150" w:rsidRPr="001D12ED" w:rsidSect="001D12ED">
      <w:footerReference w:type="even" r:id="rId7"/>
      <w:pgSz w:w="11906" w:h="16838"/>
      <w:pgMar w:top="1134" w:right="851" w:bottom="1134" w:left="1701" w:header="709" w:footer="709" w:gutter="0"/>
      <w:pgNumType w:start="4"/>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827" w:rsidRDefault="00DF6827">
      <w:r>
        <w:separator/>
      </w:r>
    </w:p>
  </w:endnote>
  <w:endnote w:type="continuationSeparator" w:id="0">
    <w:p w:rsidR="00DF6827" w:rsidRDefault="00DF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E3" w:rsidRDefault="006539E3" w:rsidP="00E65157">
    <w:pPr>
      <w:pStyle w:val="aa"/>
      <w:framePr w:wrap="around" w:vAnchor="text" w:hAnchor="margin" w:xAlign="center" w:y="1"/>
      <w:rPr>
        <w:rStyle w:val="ac"/>
      </w:rPr>
    </w:pPr>
  </w:p>
  <w:p w:rsidR="006539E3" w:rsidRDefault="006539E3" w:rsidP="006539E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827" w:rsidRDefault="00DF6827">
      <w:r>
        <w:separator/>
      </w:r>
    </w:p>
  </w:footnote>
  <w:footnote w:type="continuationSeparator" w:id="0">
    <w:p w:rsidR="00DF6827" w:rsidRDefault="00DF6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244"/>
    <w:multiLevelType w:val="hybridMultilevel"/>
    <w:tmpl w:val="5274C1CA"/>
    <w:lvl w:ilvl="0" w:tplc="6DDAAAD6">
      <w:start w:val="1"/>
      <w:numFmt w:val="decimal"/>
      <w:lvlText w:val="%1."/>
      <w:lvlJc w:val="left"/>
      <w:pPr>
        <w:tabs>
          <w:tab w:val="num" w:pos="330"/>
        </w:tabs>
        <w:ind w:left="330" w:hanging="51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
    <w:nsid w:val="040E3E23"/>
    <w:multiLevelType w:val="hybridMultilevel"/>
    <w:tmpl w:val="13367212"/>
    <w:lvl w:ilvl="0" w:tplc="A6C8D16E">
      <w:start w:val="1"/>
      <w:numFmt w:val="bullet"/>
      <w:lvlText w:val=""/>
      <w:lvlJc w:val="left"/>
      <w:pPr>
        <w:tabs>
          <w:tab w:val="num" w:pos="720"/>
        </w:tabs>
        <w:ind w:left="720" w:hanging="360"/>
      </w:pPr>
      <w:rPr>
        <w:rFonts w:ascii="Symbol" w:hAnsi="Symbol" w:hint="default"/>
        <w:sz w:val="20"/>
      </w:rPr>
    </w:lvl>
    <w:lvl w:ilvl="1" w:tplc="11424D58" w:tentative="1">
      <w:start w:val="1"/>
      <w:numFmt w:val="bullet"/>
      <w:lvlText w:val="o"/>
      <w:lvlJc w:val="left"/>
      <w:pPr>
        <w:tabs>
          <w:tab w:val="num" w:pos="1440"/>
        </w:tabs>
        <w:ind w:left="1440" w:hanging="360"/>
      </w:pPr>
      <w:rPr>
        <w:rFonts w:ascii="Courier New" w:hAnsi="Courier New" w:hint="default"/>
        <w:sz w:val="20"/>
      </w:rPr>
    </w:lvl>
    <w:lvl w:ilvl="2" w:tplc="B3520132" w:tentative="1">
      <w:start w:val="1"/>
      <w:numFmt w:val="bullet"/>
      <w:lvlText w:val=""/>
      <w:lvlJc w:val="left"/>
      <w:pPr>
        <w:tabs>
          <w:tab w:val="num" w:pos="2160"/>
        </w:tabs>
        <w:ind w:left="2160" w:hanging="360"/>
      </w:pPr>
      <w:rPr>
        <w:rFonts w:ascii="Wingdings" w:hAnsi="Wingdings" w:hint="default"/>
        <w:sz w:val="20"/>
      </w:rPr>
    </w:lvl>
    <w:lvl w:ilvl="3" w:tplc="5C4A200C" w:tentative="1">
      <w:start w:val="1"/>
      <w:numFmt w:val="bullet"/>
      <w:lvlText w:val=""/>
      <w:lvlJc w:val="left"/>
      <w:pPr>
        <w:tabs>
          <w:tab w:val="num" w:pos="2880"/>
        </w:tabs>
        <w:ind w:left="2880" w:hanging="360"/>
      </w:pPr>
      <w:rPr>
        <w:rFonts w:ascii="Wingdings" w:hAnsi="Wingdings" w:hint="default"/>
        <w:sz w:val="20"/>
      </w:rPr>
    </w:lvl>
    <w:lvl w:ilvl="4" w:tplc="CD860F42" w:tentative="1">
      <w:start w:val="1"/>
      <w:numFmt w:val="bullet"/>
      <w:lvlText w:val=""/>
      <w:lvlJc w:val="left"/>
      <w:pPr>
        <w:tabs>
          <w:tab w:val="num" w:pos="3600"/>
        </w:tabs>
        <w:ind w:left="3600" w:hanging="360"/>
      </w:pPr>
      <w:rPr>
        <w:rFonts w:ascii="Wingdings" w:hAnsi="Wingdings" w:hint="default"/>
        <w:sz w:val="20"/>
      </w:rPr>
    </w:lvl>
    <w:lvl w:ilvl="5" w:tplc="A36CD28E" w:tentative="1">
      <w:start w:val="1"/>
      <w:numFmt w:val="bullet"/>
      <w:lvlText w:val=""/>
      <w:lvlJc w:val="left"/>
      <w:pPr>
        <w:tabs>
          <w:tab w:val="num" w:pos="4320"/>
        </w:tabs>
        <w:ind w:left="4320" w:hanging="360"/>
      </w:pPr>
      <w:rPr>
        <w:rFonts w:ascii="Wingdings" w:hAnsi="Wingdings" w:hint="default"/>
        <w:sz w:val="20"/>
      </w:rPr>
    </w:lvl>
    <w:lvl w:ilvl="6" w:tplc="0E622AE2" w:tentative="1">
      <w:start w:val="1"/>
      <w:numFmt w:val="bullet"/>
      <w:lvlText w:val=""/>
      <w:lvlJc w:val="left"/>
      <w:pPr>
        <w:tabs>
          <w:tab w:val="num" w:pos="5040"/>
        </w:tabs>
        <w:ind w:left="5040" w:hanging="360"/>
      </w:pPr>
      <w:rPr>
        <w:rFonts w:ascii="Wingdings" w:hAnsi="Wingdings" w:hint="default"/>
        <w:sz w:val="20"/>
      </w:rPr>
    </w:lvl>
    <w:lvl w:ilvl="7" w:tplc="87AC5190" w:tentative="1">
      <w:start w:val="1"/>
      <w:numFmt w:val="bullet"/>
      <w:lvlText w:val=""/>
      <w:lvlJc w:val="left"/>
      <w:pPr>
        <w:tabs>
          <w:tab w:val="num" w:pos="5760"/>
        </w:tabs>
        <w:ind w:left="5760" w:hanging="360"/>
      </w:pPr>
      <w:rPr>
        <w:rFonts w:ascii="Wingdings" w:hAnsi="Wingdings" w:hint="default"/>
        <w:sz w:val="20"/>
      </w:rPr>
    </w:lvl>
    <w:lvl w:ilvl="8" w:tplc="501000F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3B0D6A"/>
    <w:multiLevelType w:val="hybridMultilevel"/>
    <w:tmpl w:val="FD1809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CB1C8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08041F0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0B381C3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1D2C6025"/>
    <w:multiLevelType w:val="singleLevel"/>
    <w:tmpl w:val="CB448402"/>
    <w:lvl w:ilvl="0">
      <w:start w:val="2"/>
      <w:numFmt w:val="bullet"/>
      <w:lvlText w:val="-"/>
      <w:lvlJc w:val="left"/>
      <w:pPr>
        <w:tabs>
          <w:tab w:val="num" w:pos="360"/>
        </w:tabs>
        <w:ind w:left="360" w:hanging="360"/>
      </w:pPr>
      <w:rPr>
        <w:rFonts w:hint="default"/>
      </w:rPr>
    </w:lvl>
  </w:abstractNum>
  <w:abstractNum w:abstractNumId="7">
    <w:nsid w:val="1F6773C1"/>
    <w:multiLevelType w:val="multilevel"/>
    <w:tmpl w:val="00E6F06C"/>
    <w:lvl w:ilvl="0">
      <w:start w:val="2"/>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3F47615"/>
    <w:multiLevelType w:val="multilevel"/>
    <w:tmpl w:val="A29A9E80"/>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34A56E88"/>
    <w:multiLevelType w:val="hybridMultilevel"/>
    <w:tmpl w:val="DFF2EA02"/>
    <w:lvl w:ilvl="0" w:tplc="4F2265A4">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0">
    <w:nsid w:val="34C2387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3D2D2217"/>
    <w:multiLevelType w:val="hybridMultilevel"/>
    <w:tmpl w:val="4AA2A5E4"/>
    <w:lvl w:ilvl="0" w:tplc="C53ACD10">
      <w:start w:val="1"/>
      <w:numFmt w:val="decimal"/>
      <w:lvlText w:val="%1."/>
      <w:lvlJc w:val="left"/>
      <w:pPr>
        <w:tabs>
          <w:tab w:val="num" w:pos="720"/>
        </w:tabs>
        <w:ind w:left="720" w:hanging="360"/>
      </w:pPr>
      <w:rPr>
        <w:rFonts w:cs="Times New Roman" w:hint="default"/>
        <w:b/>
        <w:sz w:val="32"/>
      </w:rPr>
    </w:lvl>
    <w:lvl w:ilvl="1" w:tplc="986CDFA4">
      <w:numFmt w:val="none"/>
      <w:lvlText w:val=""/>
      <w:lvlJc w:val="left"/>
      <w:pPr>
        <w:tabs>
          <w:tab w:val="num" w:pos="360"/>
        </w:tabs>
      </w:pPr>
      <w:rPr>
        <w:rFonts w:cs="Times New Roman"/>
      </w:rPr>
    </w:lvl>
    <w:lvl w:ilvl="2" w:tplc="3B4EB390">
      <w:numFmt w:val="none"/>
      <w:lvlText w:val=""/>
      <w:lvlJc w:val="left"/>
      <w:pPr>
        <w:tabs>
          <w:tab w:val="num" w:pos="360"/>
        </w:tabs>
      </w:pPr>
      <w:rPr>
        <w:rFonts w:cs="Times New Roman"/>
      </w:rPr>
    </w:lvl>
    <w:lvl w:ilvl="3" w:tplc="29CAB394">
      <w:numFmt w:val="none"/>
      <w:lvlText w:val=""/>
      <w:lvlJc w:val="left"/>
      <w:pPr>
        <w:tabs>
          <w:tab w:val="num" w:pos="360"/>
        </w:tabs>
      </w:pPr>
      <w:rPr>
        <w:rFonts w:cs="Times New Roman"/>
      </w:rPr>
    </w:lvl>
    <w:lvl w:ilvl="4" w:tplc="C3D2CC64">
      <w:numFmt w:val="none"/>
      <w:lvlText w:val=""/>
      <w:lvlJc w:val="left"/>
      <w:pPr>
        <w:tabs>
          <w:tab w:val="num" w:pos="360"/>
        </w:tabs>
      </w:pPr>
      <w:rPr>
        <w:rFonts w:cs="Times New Roman"/>
      </w:rPr>
    </w:lvl>
    <w:lvl w:ilvl="5" w:tplc="BE46065A">
      <w:numFmt w:val="none"/>
      <w:lvlText w:val=""/>
      <w:lvlJc w:val="left"/>
      <w:pPr>
        <w:tabs>
          <w:tab w:val="num" w:pos="360"/>
        </w:tabs>
      </w:pPr>
      <w:rPr>
        <w:rFonts w:cs="Times New Roman"/>
      </w:rPr>
    </w:lvl>
    <w:lvl w:ilvl="6" w:tplc="26AABD76">
      <w:numFmt w:val="none"/>
      <w:lvlText w:val=""/>
      <w:lvlJc w:val="left"/>
      <w:pPr>
        <w:tabs>
          <w:tab w:val="num" w:pos="360"/>
        </w:tabs>
      </w:pPr>
      <w:rPr>
        <w:rFonts w:cs="Times New Roman"/>
      </w:rPr>
    </w:lvl>
    <w:lvl w:ilvl="7" w:tplc="12C20380">
      <w:numFmt w:val="none"/>
      <w:lvlText w:val=""/>
      <w:lvlJc w:val="left"/>
      <w:pPr>
        <w:tabs>
          <w:tab w:val="num" w:pos="360"/>
        </w:tabs>
      </w:pPr>
      <w:rPr>
        <w:rFonts w:cs="Times New Roman"/>
      </w:rPr>
    </w:lvl>
    <w:lvl w:ilvl="8" w:tplc="904E8A02">
      <w:numFmt w:val="none"/>
      <w:lvlText w:val=""/>
      <w:lvlJc w:val="left"/>
      <w:pPr>
        <w:tabs>
          <w:tab w:val="num" w:pos="360"/>
        </w:tabs>
      </w:pPr>
      <w:rPr>
        <w:rFonts w:cs="Times New Roman"/>
      </w:rPr>
    </w:lvl>
  </w:abstractNum>
  <w:abstractNum w:abstractNumId="12">
    <w:nsid w:val="404559C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407D41B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43BE2029"/>
    <w:multiLevelType w:val="hybridMultilevel"/>
    <w:tmpl w:val="559479CA"/>
    <w:lvl w:ilvl="0" w:tplc="668A180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5">
    <w:nsid w:val="4B814A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40F091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7">
    <w:nsid w:val="686532C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6A267AE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6FA435A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746646E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1">
    <w:nsid w:val="78F4091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79DC3DD8"/>
    <w:multiLevelType w:val="multilevel"/>
    <w:tmpl w:val="9EBAD8B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7F1940D8"/>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4"/>
  </w:num>
  <w:num w:numId="3">
    <w:abstractNumId w:val="1"/>
  </w:num>
  <w:num w:numId="4">
    <w:abstractNumId w:val="11"/>
  </w:num>
  <w:num w:numId="5">
    <w:abstractNumId w:val="21"/>
  </w:num>
  <w:num w:numId="6">
    <w:abstractNumId w:val="19"/>
  </w:num>
  <w:num w:numId="7">
    <w:abstractNumId w:val="6"/>
  </w:num>
  <w:num w:numId="8">
    <w:abstractNumId w:val="15"/>
  </w:num>
  <w:num w:numId="9">
    <w:abstractNumId w:val="16"/>
  </w:num>
  <w:num w:numId="10">
    <w:abstractNumId w:val="20"/>
  </w:num>
  <w:num w:numId="11">
    <w:abstractNumId w:val="10"/>
  </w:num>
  <w:num w:numId="12">
    <w:abstractNumId w:val="3"/>
  </w:num>
  <w:num w:numId="13">
    <w:abstractNumId w:val="17"/>
  </w:num>
  <w:num w:numId="14">
    <w:abstractNumId w:val="13"/>
  </w:num>
  <w:num w:numId="15">
    <w:abstractNumId w:val="4"/>
  </w:num>
  <w:num w:numId="16">
    <w:abstractNumId w:val="5"/>
  </w:num>
  <w:num w:numId="17">
    <w:abstractNumId w:val="23"/>
  </w:num>
  <w:num w:numId="18">
    <w:abstractNumId w:val="18"/>
  </w:num>
  <w:num w:numId="19">
    <w:abstractNumId w:val="12"/>
  </w:num>
  <w:num w:numId="20">
    <w:abstractNumId w:val="9"/>
  </w:num>
  <w:num w:numId="21">
    <w:abstractNumId w:val="0"/>
  </w:num>
  <w:num w:numId="22">
    <w:abstractNumId w:val="8"/>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259"/>
    <w:rsid w:val="000074AE"/>
    <w:rsid w:val="0007436B"/>
    <w:rsid w:val="00090E51"/>
    <w:rsid w:val="0009144C"/>
    <w:rsid w:val="0009188F"/>
    <w:rsid w:val="000B5150"/>
    <w:rsid w:val="00163B24"/>
    <w:rsid w:val="00184C37"/>
    <w:rsid w:val="00185BFF"/>
    <w:rsid w:val="001C403B"/>
    <w:rsid w:val="001D12ED"/>
    <w:rsid w:val="002110C2"/>
    <w:rsid w:val="0025618C"/>
    <w:rsid w:val="00260E68"/>
    <w:rsid w:val="00282A36"/>
    <w:rsid w:val="00297259"/>
    <w:rsid w:val="002A32D7"/>
    <w:rsid w:val="002C2499"/>
    <w:rsid w:val="0030526C"/>
    <w:rsid w:val="00305FB7"/>
    <w:rsid w:val="003320D7"/>
    <w:rsid w:val="00345123"/>
    <w:rsid w:val="00374345"/>
    <w:rsid w:val="00394638"/>
    <w:rsid w:val="003A657F"/>
    <w:rsid w:val="003D35C8"/>
    <w:rsid w:val="003D38C6"/>
    <w:rsid w:val="004105CC"/>
    <w:rsid w:val="00423D2B"/>
    <w:rsid w:val="0044388F"/>
    <w:rsid w:val="004C3915"/>
    <w:rsid w:val="004D1C46"/>
    <w:rsid w:val="005921BA"/>
    <w:rsid w:val="005966AF"/>
    <w:rsid w:val="005B0D9A"/>
    <w:rsid w:val="005D7026"/>
    <w:rsid w:val="005F06C8"/>
    <w:rsid w:val="00616D96"/>
    <w:rsid w:val="006431FB"/>
    <w:rsid w:val="00653033"/>
    <w:rsid w:val="006539E3"/>
    <w:rsid w:val="00672E1B"/>
    <w:rsid w:val="006917B4"/>
    <w:rsid w:val="006C1819"/>
    <w:rsid w:val="00741E73"/>
    <w:rsid w:val="0075128E"/>
    <w:rsid w:val="00796600"/>
    <w:rsid w:val="007E5D5F"/>
    <w:rsid w:val="00901FF8"/>
    <w:rsid w:val="009344A7"/>
    <w:rsid w:val="009737B0"/>
    <w:rsid w:val="009A5A9A"/>
    <w:rsid w:val="009B4F75"/>
    <w:rsid w:val="00A2660C"/>
    <w:rsid w:val="00A75910"/>
    <w:rsid w:val="00A80BED"/>
    <w:rsid w:val="00A8299A"/>
    <w:rsid w:val="00AA6DE4"/>
    <w:rsid w:val="00AB5C2A"/>
    <w:rsid w:val="00AE30E4"/>
    <w:rsid w:val="00AE320A"/>
    <w:rsid w:val="00B115AE"/>
    <w:rsid w:val="00B32926"/>
    <w:rsid w:val="00B45FC4"/>
    <w:rsid w:val="00B50889"/>
    <w:rsid w:val="00B73B01"/>
    <w:rsid w:val="00BD136F"/>
    <w:rsid w:val="00BF33B2"/>
    <w:rsid w:val="00C05518"/>
    <w:rsid w:val="00C10CCE"/>
    <w:rsid w:val="00C12009"/>
    <w:rsid w:val="00C23214"/>
    <w:rsid w:val="00C302BD"/>
    <w:rsid w:val="00C81315"/>
    <w:rsid w:val="00D454B8"/>
    <w:rsid w:val="00D953E1"/>
    <w:rsid w:val="00D95B25"/>
    <w:rsid w:val="00DA35C4"/>
    <w:rsid w:val="00DD1E3D"/>
    <w:rsid w:val="00DF6827"/>
    <w:rsid w:val="00E0256E"/>
    <w:rsid w:val="00E20EA6"/>
    <w:rsid w:val="00E65157"/>
    <w:rsid w:val="00E665A9"/>
    <w:rsid w:val="00EE206E"/>
    <w:rsid w:val="00EE4A2E"/>
    <w:rsid w:val="00F46F07"/>
    <w:rsid w:val="00FA66E8"/>
    <w:rsid w:val="00FB49F7"/>
    <w:rsid w:val="00FD1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62"/>
    <o:shapelayout v:ext="edit">
      <o:idmap v:ext="edit" data="1"/>
    </o:shapelayout>
  </w:shapeDefaults>
  <w:decimalSymbol w:val=","/>
  <w:listSeparator w:val=";"/>
  <w14:defaultImageDpi w14:val="0"/>
  <w15:chartTrackingRefBased/>
  <w15:docId w15:val="{902AFD29-C102-4E01-AAB9-59821F75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259"/>
    <w:rPr>
      <w:sz w:val="24"/>
      <w:szCs w:val="24"/>
    </w:rPr>
  </w:style>
  <w:style w:type="paragraph" w:styleId="1">
    <w:name w:val="heading 1"/>
    <w:basedOn w:val="a"/>
    <w:next w:val="a"/>
    <w:link w:val="10"/>
    <w:uiPriority w:val="99"/>
    <w:qFormat/>
    <w:rsid w:val="006431F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431F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B515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B5150"/>
    <w:pPr>
      <w:keepNext/>
      <w:outlineLvl w:val="3"/>
    </w:pPr>
    <w:rPr>
      <w:sz w:val="20"/>
      <w:szCs w:val="20"/>
      <w:u w:val="single"/>
    </w:rPr>
  </w:style>
  <w:style w:type="paragraph" w:styleId="5">
    <w:name w:val="heading 5"/>
    <w:basedOn w:val="a"/>
    <w:next w:val="a"/>
    <w:link w:val="50"/>
    <w:uiPriority w:val="99"/>
    <w:qFormat/>
    <w:rsid w:val="000B5150"/>
    <w:pPr>
      <w:spacing w:before="240" w:after="60"/>
      <w:outlineLvl w:val="4"/>
    </w:pPr>
    <w:rPr>
      <w:b/>
      <w:bCs/>
      <w:i/>
      <w:iCs/>
      <w:sz w:val="26"/>
      <w:szCs w:val="26"/>
    </w:rPr>
  </w:style>
  <w:style w:type="paragraph" w:styleId="6">
    <w:name w:val="heading 6"/>
    <w:basedOn w:val="a"/>
    <w:next w:val="a"/>
    <w:link w:val="60"/>
    <w:uiPriority w:val="99"/>
    <w:qFormat/>
    <w:rsid w:val="000B515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basedOn w:val="a"/>
    <w:uiPriority w:val="99"/>
    <w:rsid w:val="009737B0"/>
    <w:pPr>
      <w:spacing w:before="100" w:beforeAutospacing="1" w:after="100" w:afterAutospacing="1"/>
    </w:pPr>
    <w:rPr>
      <w:rFonts w:ascii="Arial Unicode MS" w:eastAsia="Arial Unicode MS" w:hAnsi="Arial Unicode MS" w:cs="Arial Unicode MS"/>
      <w:color w:val="333333"/>
    </w:rPr>
  </w:style>
  <w:style w:type="paragraph" w:customStyle="1" w:styleId="ipara">
    <w:name w:val="ipara"/>
    <w:basedOn w:val="a"/>
    <w:uiPriority w:val="99"/>
    <w:rsid w:val="002110C2"/>
    <w:pPr>
      <w:spacing w:before="100" w:beforeAutospacing="1" w:after="100" w:afterAutospacing="1"/>
    </w:pPr>
  </w:style>
  <w:style w:type="character" w:styleId="a4">
    <w:name w:val="Strong"/>
    <w:uiPriority w:val="99"/>
    <w:qFormat/>
    <w:rsid w:val="002110C2"/>
    <w:rPr>
      <w:rFonts w:cs="Times New Roman"/>
      <w:b/>
      <w:bCs/>
    </w:rPr>
  </w:style>
  <w:style w:type="paragraph" w:styleId="a5">
    <w:name w:val="Body Text Indent"/>
    <w:basedOn w:val="a"/>
    <w:link w:val="a6"/>
    <w:uiPriority w:val="99"/>
    <w:rsid w:val="00AE320A"/>
    <w:pPr>
      <w:ind w:firstLine="709"/>
    </w:pPr>
  </w:style>
  <w:style w:type="character" w:customStyle="1" w:styleId="a6">
    <w:name w:val="Основний текст з відступом Знак"/>
    <w:link w:val="a5"/>
    <w:uiPriority w:val="99"/>
    <w:semiHidden/>
    <w:rPr>
      <w:sz w:val="24"/>
      <w:szCs w:val="24"/>
    </w:rPr>
  </w:style>
  <w:style w:type="paragraph" w:styleId="a7">
    <w:name w:val="Body Text"/>
    <w:basedOn w:val="a"/>
    <w:link w:val="a8"/>
    <w:uiPriority w:val="99"/>
    <w:rsid w:val="000B5150"/>
    <w:pPr>
      <w:spacing w:after="120"/>
    </w:pPr>
  </w:style>
  <w:style w:type="character" w:customStyle="1" w:styleId="a8">
    <w:name w:val="Основний текст Знак"/>
    <w:link w:val="a7"/>
    <w:uiPriority w:val="99"/>
    <w:semiHidden/>
    <w:rPr>
      <w:sz w:val="24"/>
      <w:szCs w:val="24"/>
    </w:rPr>
  </w:style>
  <w:style w:type="character" w:styleId="a9">
    <w:name w:val="Hyperlink"/>
    <w:uiPriority w:val="99"/>
    <w:rsid w:val="009A5A9A"/>
    <w:rPr>
      <w:rFonts w:cs="Times New Roman"/>
      <w:color w:val="0000FF"/>
      <w:u w:val="single"/>
    </w:rPr>
  </w:style>
  <w:style w:type="paragraph" w:styleId="aa">
    <w:name w:val="footer"/>
    <w:basedOn w:val="a"/>
    <w:link w:val="ab"/>
    <w:uiPriority w:val="99"/>
    <w:rsid w:val="006539E3"/>
    <w:pPr>
      <w:tabs>
        <w:tab w:val="center" w:pos="4677"/>
        <w:tab w:val="right" w:pos="9355"/>
      </w:tabs>
    </w:pPr>
  </w:style>
  <w:style w:type="character" w:customStyle="1" w:styleId="ab">
    <w:name w:val="Нижній колонтитул Знак"/>
    <w:link w:val="aa"/>
    <w:uiPriority w:val="99"/>
    <w:semiHidden/>
    <w:rPr>
      <w:sz w:val="24"/>
      <w:szCs w:val="24"/>
    </w:rPr>
  </w:style>
  <w:style w:type="character" w:styleId="ac">
    <w:name w:val="page number"/>
    <w:uiPriority w:val="99"/>
    <w:rsid w:val="006539E3"/>
    <w:rPr>
      <w:rFonts w:cs="Times New Roman"/>
    </w:rPr>
  </w:style>
  <w:style w:type="paragraph" w:styleId="ad">
    <w:name w:val="header"/>
    <w:basedOn w:val="a"/>
    <w:link w:val="ae"/>
    <w:uiPriority w:val="99"/>
    <w:rsid w:val="006539E3"/>
    <w:pPr>
      <w:tabs>
        <w:tab w:val="center" w:pos="4677"/>
        <w:tab w:val="right" w:pos="9355"/>
      </w:tabs>
    </w:pPr>
  </w:style>
  <w:style w:type="character" w:customStyle="1" w:styleId="ae">
    <w:name w:val="Верхній колонтитул Знак"/>
    <w:link w:val="ad"/>
    <w:uiPriority w:val="99"/>
    <w:semiHidden/>
    <w:rPr>
      <w:sz w:val="24"/>
      <w:szCs w:val="24"/>
    </w:rPr>
  </w:style>
  <w:style w:type="paragraph" w:styleId="11">
    <w:name w:val="toc 1"/>
    <w:basedOn w:val="a"/>
    <w:next w:val="a"/>
    <w:autoRedefine/>
    <w:uiPriority w:val="99"/>
    <w:semiHidden/>
    <w:rsid w:val="006431FB"/>
  </w:style>
  <w:style w:type="paragraph" w:styleId="21">
    <w:name w:val="toc 2"/>
    <w:basedOn w:val="a"/>
    <w:next w:val="a"/>
    <w:autoRedefine/>
    <w:uiPriority w:val="99"/>
    <w:semiHidden/>
    <w:rsid w:val="006431FB"/>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634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5161</Words>
  <Characters>29424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ДОМ</Company>
  <LinksUpToDate>false</LinksUpToDate>
  <CharactersWithSpaces>34516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Дженни</dc:creator>
  <cp:keywords/>
  <dc:description/>
  <cp:lastModifiedBy>Irina</cp:lastModifiedBy>
  <cp:revision>2</cp:revision>
  <dcterms:created xsi:type="dcterms:W3CDTF">2014-08-10T16:07:00Z</dcterms:created>
  <dcterms:modified xsi:type="dcterms:W3CDTF">2014-08-10T16:07:00Z</dcterms:modified>
</cp:coreProperties>
</file>