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281" w:rsidRPr="00CF2D4E" w:rsidRDefault="007A0281" w:rsidP="00CF2D4E">
      <w:pPr>
        <w:spacing w:line="360" w:lineRule="auto"/>
        <w:ind w:firstLine="709"/>
        <w:jc w:val="both"/>
        <w:rPr>
          <w:sz w:val="28"/>
          <w:szCs w:val="28"/>
        </w:rPr>
      </w:pPr>
      <w:r w:rsidRPr="00CF2D4E">
        <w:rPr>
          <w:sz w:val="28"/>
          <w:szCs w:val="28"/>
        </w:rPr>
        <w:t>Аннотация</w:t>
      </w:r>
    </w:p>
    <w:p w:rsidR="0045472F" w:rsidRDefault="0045472F" w:rsidP="00CF2D4E">
      <w:pPr>
        <w:spacing w:line="360" w:lineRule="auto"/>
        <w:ind w:firstLine="709"/>
        <w:jc w:val="both"/>
        <w:rPr>
          <w:sz w:val="28"/>
          <w:szCs w:val="28"/>
        </w:rPr>
      </w:pPr>
    </w:p>
    <w:p w:rsidR="00EB7A86" w:rsidRPr="00CF2D4E" w:rsidRDefault="007A0281" w:rsidP="00CF2D4E">
      <w:pPr>
        <w:spacing w:line="360" w:lineRule="auto"/>
        <w:ind w:firstLine="709"/>
        <w:jc w:val="both"/>
        <w:rPr>
          <w:sz w:val="28"/>
          <w:szCs w:val="28"/>
        </w:rPr>
      </w:pPr>
      <w:r w:rsidRPr="00CF2D4E">
        <w:rPr>
          <w:sz w:val="28"/>
          <w:szCs w:val="28"/>
        </w:rPr>
        <w:t>В работе производится моделирование вихретокового контроля с помощью системы двух первичных (намагничивающих)</w:t>
      </w:r>
      <w:r w:rsidR="00485D60" w:rsidRPr="00CF2D4E">
        <w:rPr>
          <w:sz w:val="28"/>
          <w:szCs w:val="28"/>
        </w:rPr>
        <w:t xml:space="preserve"> </w:t>
      </w:r>
      <w:r w:rsidRPr="00CF2D4E">
        <w:rPr>
          <w:sz w:val="28"/>
          <w:szCs w:val="28"/>
        </w:rPr>
        <w:t>и</w:t>
      </w:r>
      <w:r w:rsidR="001D49DB" w:rsidRPr="00CF2D4E">
        <w:rPr>
          <w:sz w:val="28"/>
          <w:szCs w:val="28"/>
        </w:rPr>
        <w:t xml:space="preserve"> одной вторичной (измерительной) катушек.</w:t>
      </w:r>
      <w:r w:rsidR="00CF2D4E" w:rsidRPr="00CF2D4E">
        <w:rPr>
          <w:sz w:val="28"/>
          <w:szCs w:val="28"/>
        </w:rPr>
        <w:t xml:space="preserve"> </w:t>
      </w:r>
      <w:r w:rsidRPr="00CF2D4E">
        <w:rPr>
          <w:sz w:val="28"/>
          <w:szCs w:val="28"/>
        </w:rPr>
        <w:t>Исследуется зависимость информативного сигнала при разных частотах для различных форм дефектов, а так же их размеров (глубины</w:t>
      </w:r>
      <w:r w:rsidR="000A2D4F" w:rsidRPr="00CF2D4E">
        <w:rPr>
          <w:sz w:val="28"/>
          <w:szCs w:val="28"/>
        </w:rPr>
        <w:t>, раскрытие</w:t>
      </w:r>
      <w:r w:rsidR="00CF2D4E" w:rsidRPr="00CF2D4E">
        <w:rPr>
          <w:sz w:val="28"/>
          <w:szCs w:val="28"/>
        </w:rPr>
        <w:t xml:space="preserve"> </w:t>
      </w:r>
      <w:r w:rsidRPr="00CF2D4E">
        <w:rPr>
          <w:sz w:val="28"/>
          <w:szCs w:val="28"/>
        </w:rPr>
        <w:t xml:space="preserve">дефекта). </w:t>
      </w:r>
      <w:r w:rsidR="0044516E" w:rsidRPr="00CF2D4E">
        <w:rPr>
          <w:sz w:val="28"/>
          <w:szCs w:val="28"/>
        </w:rPr>
        <w:t>Далее</w:t>
      </w:r>
      <w:r w:rsidRPr="00CF2D4E">
        <w:rPr>
          <w:sz w:val="28"/>
          <w:szCs w:val="28"/>
        </w:rPr>
        <w:t xml:space="preserve"> </w:t>
      </w:r>
      <w:r w:rsidR="000A2D4F" w:rsidRPr="00CF2D4E">
        <w:rPr>
          <w:sz w:val="28"/>
          <w:szCs w:val="28"/>
        </w:rPr>
        <w:t>рассчитываются</w:t>
      </w:r>
      <w:r w:rsidR="00F13E0B" w:rsidRPr="00CF2D4E">
        <w:rPr>
          <w:sz w:val="28"/>
          <w:szCs w:val="28"/>
        </w:rPr>
        <w:t xml:space="preserve"> информативные признаки, </w:t>
      </w:r>
      <w:r w:rsidR="0044516E" w:rsidRPr="00CF2D4E">
        <w:rPr>
          <w:sz w:val="28"/>
          <w:szCs w:val="28"/>
        </w:rPr>
        <w:t>по которым определ</w:t>
      </w:r>
      <w:r w:rsidR="007C287D" w:rsidRPr="00CF2D4E">
        <w:rPr>
          <w:sz w:val="28"/>
          <w:szCs w:val="28"/>
        </w:rPr>
        <w:t>яю</w:t>
      </w:r>
      <w:r w:rsidR="0044516E" w:rsidRPr="00CF2D4E">
        <w:rPr>
          <w:sz w:val="28"/>
          <w:szCs w:val="28"/>
        </w:rPr>
        <w:t>т</w:t>
      </w:r>
      <w:r w:rsidR="007C287D" w:rsidRPr="00CF2D4E">
        <w:rPr>
          <w:sz w:val="28"/>
          <w:szCs w:val="28"/>
        </w:rPr>
        <w:t>ся</w:t>
      </w:r>
      <w:r w:rsidR="0044516E" w:rsidRPr="00CF2D4E">
        <w:rPr>
          <w:sz w:val="28"/>
          <w:szCs w:val="28"/>
        </w:rPr>
        <w:t xml:space="preserve"> параметры дефекта. Полученные признаки используются при выполнении корреляционного анализа, по результатам которого </w:t>
      </w:r>
      <w:r w:rsidRPr="00CF2D4E">
        <w:rPr>
          <w:sz w:val="28"/>
          <w:szCs w:val="28"/>
        </w:rPr>
        <w:t xml:space="preserve">делается вывод о </w:t>
      </w:r>
      <w:r w:rsidR="0044516E" w:rsidRPr="00CF2D4E">
        <w:rPr>
          <w:sz w:val="28"/>
          <w:szCs w:val="28"/>
        </w:rPr>
        <w:t xml:space="preserve">наиболее </w:t>
      </w:r>
      <w:r w:rsidR="007C287D" w:rsidRPr="00CF2D4E">
        <w:rPr>
          <w:sz w:val="28"/>
          <w:szCs w:val="28"/>
        </w:rPr>
        <w:t>полезных признаках</w:t>
      </w:r>
      <w:r w:rsidRPr="00CF2D4E">
        <w:rPr>
          <w:sz w:val="28"/>
          <w:szCs w:val="28"/>
        </w:rPr>
        <w:t>.</w:t>
      </w:r>
      <w:r w:rsidR="00312877" w:rsidRPr="00CF2D4E">
        <w:rPr>
          <w:sz w:val="28"/>
          <w:szCs w:val="28"/>
        </w:rPr>
        <w:t xml:space="preserve"> После проведения корреляционного анализа строится интеллектуальная нейронная сеть, обучается и тестируется.</w:t>
      </w:r>
      <w:r w:rsidR="003D662D" w:rsidRPr="00CF2D4E">
        <w:rPr>
          <w:sz w:val="28"/>
          <w:szCs w:val="28"/>
        </w:rPr>
        <w:t xml:space="preserve"> Цель работы выбрать наиболее подходящую структуру нейронной сети для дальнейшего использования ее на</w:t>
      </w:r>
      <w:r w:rsidR="00CF2D4E" w:rsidRPr="00CF2D4E">
        <w:rPr>
          <w:sz w:val="28"/>
          <w:szCs w:val="28"/>
        </w:rPr>
        <w:t xml:space="preserve"> </w:t>
      </w:r>
      <w:r w:rsidR="003D662D" w:rsidRPr="00CF2D4E">
        <w:rPr>
          <w:sz w:val="28"/>
          <w:szCs w:val="28"/>
        </w:rPr>
        <w:t>практике.</w:t>
      </w:r>
      <w:r w:rsidR="00312877" w:rsidRPr="00CF2D4E">
        <w:rPr>
          <w:sz w:val="28"/>
          <w:szCs w:val="28"/>
        </w:rPr>
        <w:t xml:space="preserve"> </w:t>
      </w:r>
    </w:p>
    <w:p w:rsidR="0045472F" w:rsidRDefault="00DD2ABC" w:rsidP="00CF2D4E">
      <w:pPr>
        <w:spacing w:line="360" w:lineRule="auto"/>
        <w:ind w:firstLine="709"/>
        <w:jc w:val="both"/>
        <w:rPr>
          <w:sz w:val="28"/>
          <w:szCs w:val="28"/>
        </w:rPr>
      </w:pPr>
      <w:r w:rsidRPr="00CF2D4E">
        <w:rPr>
          <w:sz w:val="28"/>
          <w:szCs w:val="28"/>
        </w:rPr>
        <w:t xml:space="preserve">Работа содержит: </w:t>
      </w:r>
      <w:r w:rsidR="0033048C" w:rsidRPr="00CF2D4E">
        <w:rPr>
          <w:sz w:val="28"/>
          <w:szCs w:val="28"/>
        </w:rPr>
        <w:t>3</w:t>
      </w:r>
      <w:r w:rsidR="007B403F" w:rsidRPr="00CF2D4E">
        <w:rPr>
          <w:sz w:val="28"/>
          <w:szCs w:val="28"/>
        </w:rPr>
        <w:t>5</w:t>
      </w:r>
      <w:r w:rsidRPr="00CF2D4E">
        <w:rPr>
          <w:sz w:val="28"/>
          <w:szCs w:val="28"/>
        </w:rPr>
        <w:t xml:space="preserve"> страниц, 2</w:t>
      </w:r>
      <w:r w:rsidR="007B403F" w:rsidRPr="00CF2D4E">
        <w:rPr>
          <w:sz w:val="28"/>
          <w:szCs w:val="28"/>
        </w:rPr>
        <w:t>0</w:t>
      </w:r>
      <w:r w:rsidRPr="00CF2D4E">
        <w:rPr>
          <w:sz w:val="28"/>
          <w:szCs w:val="28"/>
        </w:rPr>
        <w:t xml:space="preserve"> иллюстраций, </w:t>
      </w:r>
      <w:r w:rsidR="007B403F" w:rsidRPr="00CF2D4E">
        <w:rPr>
          <w:sz w:val="28"/>
          <w:szCs w:val="28"/>
        </w:rPr>
        <w:t>4</w:t>
      </w:r>
      <w:r w:rsidRPr="00CF2D4E">
        <w:rPr>
          <w:sz w:val="28"/>
          <w:szCs w:val="28"/>
        </w:rPr>
        <w:t xml:space="preserve"> таблицы</w:t>
      </w:r>
      <w:r w:rsidR="007B403F" w:rsidRPr="00CF2D4E">
        <w:rPr>
          <w:sz w:val="28"/>
          <w:szCs w:val="28"/>
        </w:rPr>
        <w:t>, 2 приложения</w:t>
      </w:r>
      <w:r w:rsidRPr="00CF2D4E">
        <w:rPr>
          <w:sz w:val="28"/>
          <w:szCs w:val="28"/>
        </w:rPr>
        <w:t>.</w:t>
      </w:r>
    </w:p>
    <w:p w:rsidR="0045472F" w:rsidRDefault="0045472F" w:rsidP="00CF2D4E">
      <w:pPr>
        <w:spacing w:line="360" w:lineRule="auto"/>
        <w:ind w:firstLine="709"/>
        <w:jc w:val="both"/>
        <w:rPr>
          <w:sz w:val="28"/>
          <w:szCs w:val="28"/>
        </w:rPr>
      </w:pPr>
    </w:p>
    <w:p w:rsidR="007A0281" w:rsidRPr="00CF2D4E" w:rsidRDefault="00EB7A86" w:rsidP="00CF2D4E">
      <w:pPr>
        <w:spacing w:line="360" w:lineRule="auto"/>
        <w:ind w:firstLine="709"/>
        <w:jc w:val="both"/>
        <w:rPr>
          <w:sz w:val="28"/>
          <w:szCs w:val="28"/>
        </w:rPr>
      </w:pPr>
      <w:r w:rsidRPr="00CF2D4E">
        <w:rPr>
          <w:sz w:val="28"/>
          <w:szCs w:val="28"/>
        </w:rPr>
        <w:br w:type="page"/>
        <w:t>Введение</w:t>
      </w:r>
    </w:p>
    <w:p w:rsidR="00524096" w:rsidRDefault="00524096" w:rsidP="00CF2D4E">
      <w:pPr>
        <w:spacing w:line="360" w:lineRule="auto"/>
        <w:ind w:firstLine="709"/>
        <w:jc w:val="both"/>
        <w:rPr>
          <w:sz w:val="28"/>
          <w:szCs w:val="28"/>
        </w:rPr>
      </w:pPr>
    </w:p>
    <w:p w:rsidR="00EB7A86" w:rsidRPr="00CF2D4E" w:rsidRDefault="00EB7A86" w:rsidP="00CF2D4E">
      <w:pPr>
        <w:spacing w:line="360" w:lineRule="auto"/>
        <w:ind w:firstLine="709"/>
        <w:jc w:val="both"/>
        <w:rPr>
          <w:sz w:val="28"/>
          <w:szCs w:val="28"/>
        </w:rPr>
      </w:pPr>
      <w:r w:rsidRPr="00CF2D4E">
        <w:rPr>
          <w:sz w:val="28"/>
          <w:szCs w:val="28"/>
        </w:rPr>
        <w:t>В электромагнитном методе неразрушающего контроля обычно используют два основных подхода к решению задачи обнаружения дефекта.</w:t>
      </w:r>
    </w:p>
    <w:p w:rsidR="00EB7A86" w:rsidRPr="00CF2D4E" w:rsidRDefault="00EB7A86" w:rsidP="00CF2D4E">
      <w:pPr>
        <w:spacing w:line="360" w:lineRule="auto"/>
        <w:ind w:firstLine="709"/>
        <w:jc w:val="both"/>
        <w:rPr>
          <w:sz w:val="28"/>
          <w:szCs w:val="28"/>
        </w:rPr>
      </w:pPr>
      <w:r w:rsidRPr="00CF2D4E">
        <w:rPr>
          <w:sz w:val="28"/>
          <w:szCs w:val="28"/>
        </w:rPr>
        <w:t>Основой первого подхода [1] к обнаружению поверхностных трещин с помощью вихревых токов является тот факт, что трещины препятствуют протеканию тока, при этом учитывается влияние скин-эффекта. В этом случае можно обнаружить те трещины, которые ориентированы вдоль линий магнитного поля. Однородные условия в контролируемом образце можно создать путем его намагничивания с помощью бесконечно длинного соленоида. Но, так как на практике любая намагничивающая катушка имеет конечную длину, следует учитывать магнитные поля рассеяния. Помимо этого стоит учитывать и размагничивающий эффект вихревых токов.</w:t>
      </w:r>
    </w:p>
    <w:p w:rsidR="00EB7A86" w:rsidRPr="00CF2D4E" w:rsidRDefault="00EB7A86" w:rsidP="00CF2D4E">
      <w:pPr>
        <w:spacing w:line="360" w:lineRule="auto"/>
        <w:ind w:firstLine="709"/>
        <w:jc w:val="both"/>
        <w:rPr>
          <w:sz w:val="28"/>
          <w:szCs w:val="28"/>
        </w:rPr>
      </w:pPr>
      <w:r w:rsidRPr="00CF2D4E">
        <w:rPr>
          <w:sz w:val="28"/>
          <w:szCs w:val="28"/>
        </w:rPr>
        <w:t>Второй подход [2] заключается в непосредственном использовании магнитного поля рассеяния, которое позволяет выявить приповерхностное изменение магнитного поля путем, например, нанесения на поверхность образца флуоресцентного (светящегося в темноте) ферромагнитного порошка. В этом случае можно обнаружить трещины, перпендикулярные линиям магнитного поля.</w:t>
      </w:r>
    </w:p>
    <w:p w:rsidR="00EB7A86" w:rsidRPr="00CF2D4E" w:rsidRDefault="00EB7A86" w:rsidP="00CF2D4E">
      <w:pPr>
        <w:spacing w:line="360" w:lineRule="auto"/>
        <w:ind w:firstLine="709"/>
        <w:jc w:val="both"/>
        <w:rPr>
          <w:sz w:val="28"/>
          <w:szCs w:val="28"/>
        </w:rPr>
      </w:pPr>
      <w:r w:rsidRPr="00CF2D4E">
        <w:rPr>
          <w:sz w:val="28"/>
          <w:szCs w:val="28"/>
        </w:rPr>
        <w:t>В данной работе исследуется особая схема расположения двух первичных (намагничивающих)</w:t>
      </w:r>
      <w:r w:rsidR="007744EC" w:rsidRPr="00CF2D4E">
        <w:rPr>
          <w:sz w:val="28"/>
          <w:szCs w:val="28"/>
        </w:rPr>
        <w:t xml:space="preserve"> </w:t>
      </w:r>
      <w:r w:rsidR="00485D60" w:rsidRPr="00CF2D4E">
        <w:rPr>
          <w:sz w:val="28"/>
          <w:szCs w:val="28"/>
        </w:rPr>
        <w:t>катушек</w:t>
      </w:r>
      <w:r w:rsidR="007744EC" w:rsidRPr="00CF2D4E">
        <w:rPr>
          <w:sz w:val="28"/>
          <w:szCs w:val="28"/>
        </w:rPr>
        <w:t xml:space="preserve"> и </w:t>
      </w:r>
      <w:r w:rsidR="001D49DB" w:rsidRPr="00CF2D4E">
        <w:rPr>
          <w:sz w:val="28"/>
          <w:szCs w:val="28"/>
        </w:rPr>
        <w:t>одной вторичной (измерительной) катушек</w:t>
      </w:r>
      <w:r w:rsidRPr="00CF2D4E">
        <w:rPr>
          <w:sz w:val="28"/>
          <w:szCs w:val="28"/>
        </w:rPr>
        <w:t>,</w:t>
      </w:r>
      <w:r w:rsidR="00CF2D4E" w:rsidRPr="00CF2D4E">
        <w:rPr>
          <w:sz w:val="28"/>
          <w:szCs w:val="28"/>
        </w:rPr>
        <w:t xml:space="preserve"> </w:t>
      </w:r>
      <w:r w:rsidRPr="00CF2D4E">
        <w:rPr>
          <w:sz w:val="28"/>
          <w:szCs w:val="28"/>
        </w:rPr>
        <w:t xml:space="preserve">при которой оба эти подхода могут проявиться вместе, а, следовательно, становится возможным получить более полную информацию о размерах дефекта. При другом расположении катушек и датчика относительно друг друга для правильного объяснения результатов очень важно понимать физику процесса. В этом </w:t>
      </w:r>
      <w:r w:rsidR="00CD2164" w:rsidRPr="00CF2D4E">
        <w:rPr>
          <w:sz w:val="28"/>
          <w:szCs w:val="28"/>
        </w:rPr>
        <w:t>случае,</w:t>
      </w:r>
      <w:r w:rsidRPr="00CF2D4E">
        <w:rPr>
          <w:sz w:val="28"/>
          <w:szCs w:val="28"/>
        </w:rPr>
        <w:t xml:space="preserve"> </w:t>
      </w:r>
      <w:r w:rsidR="00CD2164" w:rsidRPr="00CF2D4E">
        <w:rPr>
          <w:sz w:val="28"/>
          <w:szCs w:val="28"/>
        </w:rPr>
        <w:t>оказывается,</w:t>
      </w:r>
      <w:r w:rsidRPr="00CF2D4E">
        <w:rPr>
          <w:sz w:val="28"/>
          <w:szCs w:val="28"/>
        </w:rPr>
        <w:t xml:space="preserve"> удобно описывать поле с помощью математической модели. Часто применяются численные методы, где задействованы уравнения Максвелла в дифференциальной форме, включающие действительную и мнимую компоненты поля.</w:t>
      </w:r>
    </w:p>
    <w:p w:rsidR="007744EC" w:rsidRPr="00CF2D4E" w:rsidRDefault="00BB7879" w:rsidP="00CF2D4E">
      <w:pPr>
        <w:spacing w:line="360" w:lineRule="auto"/>
        <w:ind w:firstLine="709"/>
        <w:jc w:val="both"/>
        <w:rPr>
          <w:sz w:val="28"/>
          <w:szCs w:val="28"/>
        </w:rPr>
      </w:pPr>
      <w:r w:rsidRPr="00CF2D4E">
        <w:rPr>
          <w:sz w:val="28"/>
          <w:szCs w:val="28"/>
        </w:rPr>
        <w:t>Сигналы, полученные в ходе моделирования данной схемы, пересчитываются в определенные информативные признаки, которы</w:t>
      </w:r>
      <w:r w:rsidR="00244640" w:rsidRPr="00CF2D4E">
        <w:rPr>
          <w:sz w:val="28"/>
          <w:szCs w:val="28"/>
        </w:rPr>
        <w:t>е используются для построения искусствен</w:t>
      </w:r>
      <w:r w:rsidRPr="00CF2D4E">
        <w:rPr>
          <w:sz w:val="28"/>
          <w:szCs w:val="28"/>
        </w:rPr>
        <w:t xml:space="preserve">ной нейронной сети, как системы, автоматически классифицирующей дефекты. </w:t>
      </w:r>
      <w:r w:rsidR="00B955A7" w:rsidRPr="00CF2D4E">
        <w:rPr>
          <w:sz w:val="28"/>
          <w:szCs w:val="28"/>
        </w:rPr>
        <w:t>Нейронные сети имеют большую популярность в различных сферах. Их успех определяется несколькими причинами, которые подробнее будут рассмотрены далее.</w:t>
      </w:r>
      <w:r w:rsidR="007744EC" w:rsidRPr="00CF2D4E">
        <w:rPr>
          <w:sz w:val="28"/>
          <w:szCs w:val="28"/>
        </w:rPr>
        <w:t xml:space="preserve"> </w:t>
      </w:r>
    </w:p>
    <w:p w:rsidR="00524096" w:rsidRDefault="00DD5E4C" w:rsidP="00CF2D4E">
      <w:pPr>
        <w:spacing w:line="360" w:lineRule="auto"/>
        <w:ind w:firstLine="709"/>
        <w:jc w:val="both"/>
        <w:rPr>
          <w:sz w:val="28"/>
          <w:szCs w:val="28"/>
        </w:rPr>
      </w:pPr>
      <w:r w:rsidRPr="00CF2D4E">
        <w:rPr>
          <w:sz w:val="28"/>
          <w:szCs w:val="28"/>
        </w:rPr>
        <w:t xml:space="preserve">Актуальность поставленной задачи заключается в разработки наиболее точного метода классификации дефектов и сведение работы оператора к минимуму. </w:t>
      </w:r>
    </w:p>
    <w:p w:rsidR="00524096" w:rsidRDefault="00524096" w:rsidP="00CF2D4E">
      <w:pPr>
        <w:spacing w:line="360" w:lineRule="auto"/>
        <w:ind w:firstLine="709"/>
        <w:jc w:val="both"/>
        <w:rPr>
          <w:sz w:val="28"/>
          <w:szCs w:val="28"/>
        </w:rPr>
      </w:pPr>
    </w:p>
    <w:p w:rsidR="00EB7A86" w:rsidRPr="00CF2D4E" w:rsidRDefault="00EB7A86" w:rsidP="00CF2D4E">
      <w:pPr>
        <w:spacing w:line="360" w:lineRule="auto"/>
        <w:ind w:firstLine="709"/>
        <w:jc w:val="both"/>
        <w:rPr>
          <w:sz w:val="28"/>
          <w:szCs w:val="28"/>
        </w:rPr>
      </w:pPr>
      <w:r w:rsidRPr="00CF2D4E">
        <w:rPr>
          <w:sz w:val="28"/>
          <w:szCs w:val="28"/>
        </w:rPr>
        <w:br w:type="page"/>
      </w:r>
      <w:r w:rsidR="00524096">
        <w:rPr>
          <w:sz w:val="28"/>
          <w:szCs w:val="28"/>
        </w:rPr>
        <w:t>2.</w:t>
      </w:r>
      <w:r w:rsidRPr="00CF2D4E">
        <w:rPr>
          <w:sz w:val="28"/>
          <w:szCs w:val="28"/>
        </w:rPr>
        <w:t xml:space="preserve"> Вихревые токи</w:t>
      </w:r>
    </w:p>
    <w:p w:rsidR="00524096" w:rsidRDefault="00524096" w:rsidP="00CF2D4E">
      <w:pPr>
        <w:spacing w:line="360" w:lineRule="auto"/>
        <w:ind w:firstLine="709"/>
        <w:jc w:val="both"/>
        <w:rPr>
          <w:sz w:val="28"/>
          <w:szCs w:val="28"/>
        </w:rPr>
      </w:pPr>
    </w:p>
    <w:p w:rsidR="00EB7A86" w:rsidRPr="00CF2D4E" w:rsidRDefault="00524096" w:rsidP="00CF2D4E">
      <w:pPr>
        <w:spacing w:line="360" w:lineRule="auto"/>
        <w:ind w:firstLine="709"/>
        <w:jc w:val="both"/>
        <w:rPr>
          <w:sz w:val="28"/>
          <w:szCs w:val="28"/>
        </w:rPr>
      </w:pPr>
      <w:r>
        <w:rPr>
          <w:sz w:val="28"/>
          <w:szCs w:val="28"/>
        </w:rPr>
        <w:t>2</w:t>
      </w:r>
      <w:r w:rsidR="00EB7A86" w:rsidRPr="00CF2D4E">
        <w:rPr>
          <w:sz w:val="28"/>
          <w:szCs w:val="28"/>
        </w:rPr>
        <w:t xml:space="preserve">.1 </w:t>
      </w:r>
      <w:r w:rsidR="008420BC" w:rsidRPr="00CF2D4E">
        <w:rPr>
          <w:sz w:val="28"/>
          <w:szCs w:val="28"/>
        </w:rPr>
        <w:t>Первичная и вторичная катушк</w:t>
      </w:r>
      <w:r w:rsidR="00DB5D17" w:rsidRPr="00CF2D4E">
        <w:rPr>
          <w:sz w:val="28"/>
          <w:szCs w:val="28"/>
        </w:rPr>
        <w:t>и</w:t>
      </w:r>
    </w:p>
    <w:p w:rsidR="00524096" w:rsidRDefault="00524096" w:rsidP="00CF2D4E">
      <w:pPr>
        <w:spacing w:line="360" w:lineRule="auto"/>
        <w:ind w:firstLine="709"/>
        <w:jc w:val="both"/>
        <w:rPr>
          <w:sz w:val="28"/>
          <w:szCs w:val="28"/>
        </w:rPr>
      </w:pPr>
    </w:p>
    <w:p w:rsidR="008420BC" w:rsidRPr="00CF2D4E" w:rsidRDefault="008420BC" w:rsidP="00CF2D4E">
      <w:pPr>
        <w:spacing w:line="360" w:lineRule="auto"/>
        <w:ind w:firstLine="709"/>
        <w:jc w:val="both"/>
        <w:rPr>
          <w:sz w:val="28"/>
          <w:szCs w:val="28"/>
        </w:rPr>
      </w:pPr>
      <w:r w:rsidRPr="00CF2D4E">
        <w:rPr>
          <w:sz w:val="28"/>
          <w:szCs w:val="28"/>
        </w:rPr>
        <w:t xml:space="preserve">Основной принцип вихретокового метода контроля </w:t>
      </w:r>
      <w:r w:rsidR="004F1615" w:rsidRPr="00CF2D4E">
        <w:rPr>
          <w:sz w:val="28"/>
          <w:szCs w:val="28"/>
        </w:rPr>
        <w:t>можно объясни</w:t>
      </w:r>
      <w:r w:rsidRPr="00CF2D4E">
        <w:rPr>
          <w:sz w:val="28"/>
          <w:szCs w:val="28"/>
        </w:rPr>
        <w:t>т</w:t>
      </w:r>
      <w:r w:rsidR="004F1615" w:rsidRPr="00CF2D4E">
        <w:rPr>
          <w:sz w:val="28"/>
          <w:szCs w:val="28"/>
        </w:rPr>
        <w:t>ь</w:t>
      </w:r>
      <w:r w:rsidRPr="00CF2D4E">
        <w:rPr>
          <w:sz w:val="28"/>
          <w:szCs w:val="28"/>
        </w:rPr>
        <w:t xml:space="preserve"> с помощью простого примера: обнаружение поверхностных трещин в металлическом образце.</w:t>
      </w:r>
    </w:p>
    <w:p w:rsidR="008420BC" w:rsidRPr="00CF2D4E" w:rsidRDefault="008420BC" w:rsidP="00CF2D4E">
      <w:pPr>
        <w:spacing w:line="360" w:lineRule="auto"/>
        <w:ind w:firstLine="709"/>
        <w:jc w:val="both"/>
        <w:rPr>
          <w:sz w:val="28"/>
          <w:szCs w:val="28"/>
        </w:rPr>
      </w:pPr>
      <w:r w:rsidRPr="00CF2D4E">
        <w:rPr>
          <w:sz w:val="28"/>
          <w:szCs w:val="28"/>
        </w:rPr>
        <w:t>Считаем, что длинный металлический образец с круглым поперечным сечением помещен в однородное магнитное поле, линии которого направлены вдоль объекта контроля. Ввиду присутствия эффекта размагничивания образца вихревыми токами (скин-эффекта) магнитное поле в поперечном сечении не однородно. Оно гораздо сильнее у поверхности, нежели в центре, а, кроме того, в разных зонах поперечного сечения разной оказывается и фаза поля. Эта особенность зависит от частоты и физических свойств материала.</w:t>
      </w:r>
    </w:p>
    <w:p w:rsidR="008420BC" w:rsidRDefault="008420BC" w:rsidP="00CF2D4E">
      <w:pPr>
        <w:spacing w:line="360" w:lineRule="auto"/>
        <w:ind w:firstLine="709"/>
        <w:jc w:val="both"/>
        <w:rPr>
          <w:sz w:val="28"/>
          <w:szCs w:val="28"/>
        </w:rPr>
      </w:pPr>
      <w:r w:rsidRPr="00CF2D4E">
        <w:rPr>
          <w:sz w:val="28"/>
          <w:szCs w:val="28"/>
        </w:rPr>
        <w:t>Наведенное во второй катушке (намотанной вокруг исследуемого образца) напряжение прямо пропорционально магнитному потоку в поперечном сечении этого образца. Между напряжением первичной намагничивающей катушки и напряжением, наведенным во вторичной катушке, существует разность фаз, обусловленная частотой и физическими свойствами образца.</w:t>
      </w:r>
    </w:p>
    <w:p w:rsidR="00524096" w:rsidRPr="00CF2D4E" w:rsidRDefault="00524096" w:rsidP="00CF2D4E">
      <w:pPr>
        <w:spacing w:line="360" w:lineRule="auto"/>
        <w:ind w:firstLine="709"/>
        <w:jc w:val="both"/>
        <w:rPr>
          <w:sz w:val="28"/>
          <w:szCs w:val="28"/>
        </w:rPr>
      </w:pPr>
    </w:p>
    <w:p w:rsidR="007B2D96" w:rsidRPr="00CF2D4E" w:rsidRDefault="005A07FA" w:rsidP="00CF2D4E">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20.75pt">
            <v:imagedata r:id="rId7" o:title=""/>
          </v:shape>
        </w:pict>
      </w:r>
    </w:p>
    <w:p w:rsidR="007B2D96" w:rsidRPr="00CF2D4E" w:rsidRDefault="007B2D96" w:rsidP="00CF2D4E">
      <w:pPr>
        <w:spacing w:line="360" w:lineRule="auto"/>
        <w:ind w:firstLine="709"/>
        <w:jc w:val="both"/>
        <w:rPr>
          <w:sz w:val="28"/>
          <w:szCs w:val="28"/>
        </w:rPr>
      </w:pPr>
      <w:r w:rsidRPr="00CF2D4E">
        <w:rPr>
          <w:sz w:val="28"/>
          <w:szCs w:val="28"/>
        </w:rPr>
        <w:t>Рисунок 1. Поперечное сечение металлического образца с радиально расположенной трещиной и без трещины</w:t>
      </w:r>
    </w:p>
    <w:p w:rsidR="007B2D96" w:rsidRPr="00CF2D4E" w:rsidRDefault="00524096" w:rsidP="00CF2D4E">
      <w:pPr>
        <w:spacing w:line="360" w:lineRule="auto"/>
        <w:ind w:firstLine="709"/>
        <w:jc w:val="both"/>
        <w:rPr>
          <w:sz w:val="28"/>
          <w:szCs w:val="28"/>
        </w:rPr>
      </w:pPr>
      <w:r>
        <w:rPr>
          <w:sz w:val="28"/>
          <w:szCs w:val="28"/>
        </w:rPr>
        <w:br w:type="page"/>
      </w:r>
      <w:r w:rsidR="007B2D96" w:rsidRPr="00CF2D4E">
        <w:rPr>
          <w:sz w:val="28"/>
          <w:szCs w:val="28"/>
        </w:rPr>
        <w:t>Ситуация во вторичной катушке изменится, если на поверхности образца появится радиальная трещина, протяженная вдоль объекта контроля. Размагничивающее действие вихревых токов уменьшается из-за того, что эти токи не могут пересекать трещину. Соответственно, увеличивается длина пути, который проходит магнитный поток в поперечном сечении образца, что в свою очередь вызывает увеличение наведенного во вторичной обмотке напряжения. По разнице наведенных напряжений можно судить о наличии дефекта в металлическом образце. На рис.1 схематично показано магнитное поле в поперечном сечении образца с радиальной трещиной и бездефектного образца. В области над дефектом наблюдается увеличение магнитного потока. Более темная область поперечного сечения соответствует меньшей разности фаз и более сильному магнитному полю.</w:t>
      </w:r>
    </w:p>
    <w:p w:rsidR="007B2D96" w:rsidRPr="00CF2D4E" w:rsidRDefault="007B2D96" w:rsidP="00CF2D4E">
      <w:pPr>
        <w:spacing w:line="360" w:lineRule="auto"/>
        <w:ind w:firstLine="709"/>
        <w:jc w:val="both"/>
        <w:rPr>
          <w:sz w:val="28"/>
          <w:szCs w:val="28"/>
        </w:rPr>
      </w:pPr>
      <w:r w:rsidRPr="00CF2D4E">
        <w:rPr>
          <w:sz w:val="28"/>
          <w:szCs w:val="28"/>
        </w:rPr>
        <w:t>Согласно этим объяснениям, зафиксировать разность напряжений невозможно в том случае, когда поверхностная трещина не препятствует протеканию вихревых токов. Следовательно, мы не сможем обнаружить очень узкий поверхностный дефект, расположенный вдоль оси образца (в этом случае направление вихревых токов неизменно).</w:t>
      </w:r>
    </w:p>
    <w:p w:rsidR="00524096" w:rsidRDefault="00524096" w:rsidP="00CF2D4E">
      <w:pPr>
        <w:spacing w:line="360" w:lineRule="auto"/>
        <w:ind w:firstLine="709"/>
        <w:jc w:val="both"/>
        <w:rPr>
          <w:sz w:val="28"/>
          <w:szCs w:val="28"/>
        </w:rPr>
      </w:pPr>
    </w:p>
    <w:p w:rsidR="000C2B5B" w:rsidRPr="00CF2D4E" w:rsidRDefault="00524096" w:rsidP="00CF2D4E">
      <w:pPr>
        <w:spacing w:line="360" w:lineRule="auto"/>
        <w:ind w:firstLine="709"/>
        <w:jc w:val="both"/>
        <w:rPr>
          <w:sz w:val="28"/>
          <w:szCs w:val="28"/>
        </w:rPr>
      </w:pPr>
      <w:r>
        <w:rPr>
          <w:sz w:val="28"/>
          <w:szCs w:val="28"/>
        </w:rPr>
        <w:t>2</w:t>
      </w:r>
      <w:r w:rsidR="000C2B5B" w:rsidRPr="00CF2D4E">
        <w:rPr>
          <w:sz w:val="28"/>
          <w:szCs w:val="28"/>
        </w:rPr>
        <w:t>.2 Дифференциальное (встречное) включение вторичных катушек</w:t>
      </w:r>
    </w:p>
    <w:p w:rsidR="00524096" w:rsidRDefault="00524096" w:rsidP="00CF2D4E">
      <w:pPr>
        <w:spacing w:line="360" w:lineRule="auto"/>
        <w:ind w:firstLine="709"/>
        <w:jc w:val="both"/>
        <w:rPr>
          <w:sz w:val="28"/>
          <w:szCs w:val="28"/>
        </w:rPr>
      </w:pPr>
    </w:p>
    <w:p w:rsidR="000C2B5B" w:rsidRDefault="000C2B5B" w:rsidP="00CF2D4E">
      <w:pPr>
        <w:spacing w:line="360" w:lineRule="auto"/>
        <w:ind w:firstLine="709"/>
        <w:jc w:val="both"/>
        <w:rPr>
          <w:sz w:val="28"/>
          <w:szCs w:val="28"/>
        </w:rPr>
      </w:pPr>
      <w:r w:rsidRPr="00CF2D4E">
        <w:rPr>
          <w:sz w:val="28"/>
          <w:szCs w:val="28"/>
        </w:rPr>
        <w:t>Изменения напряжения, наведенного во вторичной катушке (в соответствии с рис.2) очень малы, поэтому используют дифференциальное (встречное) включение двух вторичных катушек: две встречно включенные катушки наматываются вокруг образца и их выводы подключаются таким образом, чтобы наведенные напряжения вычитались друг из друга. В том случае, если между наведенными напряжениями отсутствует разница, считается, что исследуемый образец не содержит дефектов. Как показано на рис.2, если в контролируемую область внезапно попадет край дефекта, от пары катушек мгновенно сформируется сигнал. Данный способ характеризуется высокой чувствительностью к обнаружению продольных поверхностных т</w:t>
      </w:r>
      <w:r w:rsidR="00524096">
        <w:rPr>
          <w:sz w:val="28"/>
          <w:szCs w:val="28"/>
        </w:rPr>
        <w:t>рещин в металлических образцах.</w:t>
      </w:r>
    </w:p>
    <w:p w:rsidR="00524096" w:rsidRPr="00CF2D4E" w:rsidRDefault="00524096" w:rsidP="00CF2D4E">
      <w:pPr>
        <w:spacing w:line="360" w:lineRule="auto"/>
        <w:ind w:firstLine="709"/>
        <w:jc w:val="both"/>
        <w:rPr>
          <w:sz w:val="28"/>
          <w:szCs w:val="28"/>
        </w:rPr>
      </w:pPr>
    </w:p>
    <w:p w:rsidR="000C2B5B" w:rsidRPr="00CF2D4E" w:rsidRDefault="005A07FA" w:rsidP="00CF2D4E">
      <w:pPr>
        <w:spacing w:line="360" w:lineRule="auto"/>
        <w:ind w:firstLine="709"/>
        <w:jc w:val="both"/>
        <w:rPr>
          <w:sz w:val="28"/>
          <w:szCs w:val="28"/>
        </w:rPr>
      </w:pPr>
      <w:r>
        <w:rPr>
          <w:sz w:val="28"/>
          <w:szCs w:val="28"/>
        </w:rPr>
        <w:pict>
          <v:shape id="_x0000_i1026" type="#_x0000_t75" style="width:5in;height:133.5pt">
            <v:imagedata r:id="rId8" o:title=""/>
          </v:shape>
        </w:pict>
      </w:r>
    </w:p>
    <w:p w:rsidR="000C2B5B" w:rsidRPr="00CF2D4E" w:rsidRDefault="000C2B5B" w:rsidP="00CF2D4E">
      <w:pPr>
        <w:spacing w:line="360" w:lineRule="auto"/>
        <w:ind w:firstLine="709"/>
        <w:jc w:val="both"/>
        <w:rPr>
          <w:sz w:val="28"/>
          <w:szCs w:val="28"/>
        </w:rPr>
      </w:pPr>
      <w:r w:rsidRPr="00CF2D4E">
        <w:rPr>
          <w:sz w:val="28"/>
          <w:szCs w:val="28"/>
        </w:rPr>
        <w:t>Рисунок 2. Два встречно включенных витка</w:t>
      </w:r>
      <w:r w:rsidR="00524096">
        <w:rPr>
          <w:sz w:val="28"/>
          <w:szCs w:val="28"/>
        </w:rPr>
        <w:t xml:space="preserve"> </w:t>
      </w:r>
      <w:r w:rsidRPr="00CF2D4E">
        <w:rPr>
          <w:sz w:val="28"/>
          <w:szCs w:val="28"/>
        </w:rPr>
        <w:t>пары вторичных катушек</w:t>
      </w:r>
    </w:p>
    <w:p w:rsidR="000C2B5B" w:rsidRPr="00CF2D4E" w:rsidRDefault="000C2B5B" w:rsidP="00CF2D4E">
      <w:pPr>
        <w:spacing w:line="360" w:lineRule="auto"/>
        <w:ind w:firstLine="709"/>
        <w:jc w:val="both"/>
        <w:rPr>
          <w:sz w:val="28"/>
          <w:szCs w:val="28"/>
        </w:rPr>
      </w:pPr>
    </w:p>
    <w:p w:rsidR="000C2B5B" w:rsidRPr="00CF2D4E" w:rsidRDefault="000C2B5B" w:rsidP="00CF2D4E">
      <w:pPr>
        <w:spacing w:line="360" w:lineRule="auto"/>
        <w:ind w:firstLine="709"/>
        <w:jc w:val="both"/>
        <w:rPr>
          <w:sz w:val="28"/>
          <w:szCs w:val="28"/>
        </w:rPr>
      </w:pPr>
      <w:r w:rsidRPr="00CF2D4E">
        <w:rPr>
          <w:sz w:val="28"/>
          <w:szCs w:val="28"/>
        </w:rPr>
        <w:t>Несмотря на то, что этот метод весьма перспективен, у него есть и свои недостатки. К примеру, если трещина однородна по всей длине образца, магнитный поток будет увеличиваться равномерно, и подобное расположение катушек не даст нам обнаружить дефект начиная с того момента, когда наведенные в обеих вторичных катушках напряжения станут равными.</w:t>
      </w:r>
    </w:p>
    <w:p w:rsidR="00537D97" w:rsidRDefault="000C2B5B" w:rsidP="00CF2D4E">
      <w:pPr>
        <w:spacing w:line="360" w:lineRule="auto"/>
        <w:ind w:firstLine="709"/>
        <w:jc w:val="both"/>
        <w:rPr>
          <w:sz w:val="28"/>
          <w:szCs w:val="28"/>
        </w:rPr>
      </w:pPr>
      <w:r w:rsidRPr="00CF2D4E">
        <w:rPr>
          <w:sz w:val="28"/>
          <w:szCs w:val="28"/>
        </w:rPr>
        <w:t>Также невозможно определить и местоположение трещины на округлой поверхности образца (даже если она имеет четко выраженные начало и конец).</w:t>
      </w:r>
    </w:p>
    <w:p w:rsidR="00524096" w:rsidRPr="00CF2D4E" w:rsidRDefault="00524096" w:rsidP="00CF2D4E">
      <w:pPr>
        <w:spacing w:line="360" w:lineRule="auto"/>
        <w:ind w:firstLine="709"/>
        <w:jc w:val="both"/>
        <w:rPr>
          <w:sz w:val="28"/>
          <w:szCs w:val="28"/>
        </w:rPr>
      </w:pPr>
    </w:p>
    <w:p w:rsidR="000C2B5B" w:rsidRPr="00CF2D4E" w:rsidRDefault="00524096" w:rsidP="00CF2D4E">
      <w:pPr>
        <w:spacing w:line="360" w:lineRule="auto"/>
        <w:ind w:firstLine="709"/>
        <w:jc w:val="both"/>
        <w:rPr>
          <w:sz w:val="28"/>
          <w:szCs w:val="28"/>
        </w:rPr>
      </w:pPr>
      <w:r>
        <w:rPr>
          <w:sz w:val="28"/>
          <w:szCs w:val="28"/>
        </w:rPr>
        <w:t>2</w:t>
      </w:r>
      <w:r w:rsidR="000C2B5B" w:rsidRPr="00CF2D4E">
        <w:rPr>
          <w:sz w:val="28"/>
          <w:szCs w:val="28"/>
        </w:rPr>
        <w:t>.3 Радиальный магнитный поток</w:t>
      </w:r>
    </w:p>
    <w:p w:rsidR="00524096" w:rsidRDefault="00524096" w:rsidP="00CF2D4E">
      <w:pPr>
        <w:spacing w:line="360" w:lineRule="auto"/>
        <w:ind w:firstLine="709"/>
        <w:jc w:val="both"/>
        <w:rPr>
          <w:sz w:val="28"/>
          <w:szCs w:val="28"/>
        </w:rPr>
      </w:pPr>
    </w:p>
    <w:p w:rsidR="000C2B5B" w:rsidRPr="00CF2D4E" w:rsidRDefault="00537D97" w:rsidP="00CF2D4E">
      <w:pPr>
        <w:spacing w:line="360" w:lineRule="auto"/>
        <w:ind w:firstLine="709"/>
        <w:jc w:val="both"/>
        <w:rPr>
          <w:sz w:val="28"/>
          <w:szCs w:val="28"/>
        </w:rPr>
      </w:pPr>
      <w:r w:rsidRPr="00CF2D4E">
        <w:rPr>
          <w:sz w:val="28"/>
          <w:szCs w:val="28"/>
        </w:rPr>
        <w:t>П</w:t>
      </w:r>
      <w:r w:rsidR="000C2B5B" w:rsidRPr="00CF2D4E">
        <w:rPr>
          <w:sz w:val="28"/>
          <w:szCs w:val="28"/>
        </w:rPr>
        <w:t>ри контроле металлического образца с однородной трещиной, которая начинается и заканчивается в четко определенных точках, было установлено наличие других эффектов. С помощью встречного включения вторичных катушек можно зафиксировать обе эти точки. В соответствии с законами электромагнетизма, увеличение магнитного потока в поперечном сечении, вызванное слабым действием вихревых токов, может быть зафиксировано другим способом. Если магнитный поток возрастает из-за наличия поверхностной трещины, линии магнитного потока должны входить в образец откуда-то извне.</w:t>
      </w:r>
      <w:r w:rsidRPr="00CF2D4E">
        <w:rPr>
          <w:sz w:val="28"/>
          <w:szCs w:val="28"/>
        </w:rPr>
        <w:t xml:space="preserve"> С</w:t>
      </w:r>
      <w:r w:rsidR="000C2B5B" w:rsidRPr="00CF2D4E">
        <w:rPr>
          <w:sz w:val="28"/>
          <w:szCs w:val="28"/>
        </w:rPr>
        <w:t>уществует сильный радиальный магнитный поток, протекающий извне образца в образец, и локализованный</w:t>
      </w:r>
      <w:r w:rsidRPr="00CF2D4E">
        <w:rPr>
          <w:sz w:val="28"/>
          <w:szCs w:val="28"/>
        </w:rPr>
        <w:t xml:space="preserve"> только в точке начала трещины. </w:t>
      </w:r>
      <w:r w:rsidR="000C2B5B" w:rsidRPr="00CF2D4E">
        <w:rPr>
          <w:sz w:val="28"/>
          <w:szCs w:val="28"/>
        </w:rPr>
        <w:t xml:space="preserve">Причем измеряемый радиальный поток будет пропорционален сигналу от пары вторичных катушек, включенных встречно. Измерение радиального магнитного потока, показанного на рис.3, дает также дополнительную информацию. Становится возможным определить не только расположение начала и конца трещины, но и ее расположение на округлой поверхности образца. </w:t>
      </w:r>
    </w:p>
    <w:p w:rsidR="000C2B5B" w:rsidRPr="00CF2D4E" w:rsidRDefault="000C2B5B" w:rsidP="00CF2D4E">
      <w:pPr>
        <w:spacing w:line="360" w:lineRule="auto"/>
        <w:ind w:firstLine="709"/>
        <w:jc w:val="both"/>
        <w:rPr>
          <w:sz w:val="28"/>
          <w:szCs w:val="28"/>
        </w:rPr>
      </w:pPr>
    </w:p>
    <w:p w:rsidR="000C2B5B" w:rsidRPr="00CF2D4E" w:rsidRDefault="005A07FA" w:rsidP="00CF2D4E">
      <w:pPr>
        <w:spacing w:line="360" w:lineRule="auto"/>
        <w:ind w:firstLine="709"/>
        <w:jc w:val="both"/>
        <w:rPr>
          <w:sz w:val="28"/>
          <w:szCs w:val="28"/>
        </w:rPr>
      </w:pPr>
      <w:r>
        <w:rPr>
          <w:sz w:val="28"/>
          <w:szCs w:val="28"/>
        </w:rPr>
        <w:pict>
          <v:shape id="_x0000_i1027" type="#_x0000_t75" style="width:330.75pt;height:150pt">
            <v:imagedata r:id="rId9" o:title=""/>
          </v:shape>
        </w:pict>
      </w:r>
    </w:p>
    <w:p w:rsidR="000C2B5B" w:rsidRPr="00CF2D4E" w:rsidRDefault="000C2B5B" w:rsidP="00CF2D4E">
      <w:pPr>
        <w:spacing w:line="360" w:lineRule="auto"/>
        <w:ind w:firstLine="709"/>
        <w:jc w:val="both"/>
        <w:rPr>
          <w:sz w:val="28"/>
          <w:szCs w:val="28"/>
        </w:rPr>
      </w:pPr>
      <w:r w:rsidRPr="00CF2D4E">
        <w:rPr>
          <w:sz w:val="28"/>
          <w:szCs w:val="28"/>
        </w:rPr>
        <w:t>Рисунок 3. Радиальный поток, входящий в образец в начале трещины</w:t>
      </w:r>
      <w:r w:rsidR="00524096">
        <w:rPr>
          <w:sz w:val="28"/>
          <w:szCs w:val="28"/>
        </w:rPr>
        <w:t xml:space="preserve"> </w:t>
      </w:r>
      <w:r w:rsidRPr="00CF2D4E">
        <w:rPr>
          <w:sz w:val="28"/>
          <w:szCs w:val="28"/>
        </w:rPr>
        <w:t>и выходящий из образца в конце трещины</w:t>
      </w:r>
    </w:p>
    <w:p w:rsidR="007B2D96" w:rsidRPr="00CF2D4E" w:rsidRDefault="007B2D96" w:rsidP="00CF2D4E">
      <w:pPr>
        <w:spacing w:line="360" w:lineRule="auto"/>
        <w:ind w:firstLine="709"/>
        <w:jc w:val="both"/>
        <w:rPr>
          <w:sz w:val="28"/>
          <w:szCs w:val="28"/>
        </w:rPr>
      </w:pPr>
    </w:p>
    <w:p w:rsidR="000C2B5B" w:rsidRPr="00CF2D4E" w:rsidRDefault="00524096" w:rsidP="00CF2D4E">
      <w:pPr>
        <w:spacing w:line="360" w:lineRule="auto"/>
        <w:ind w:firstLine="709"/>
        <w:jc w:val="both"/>
        <w:rPr>
          <w:sz w:val="28"/>
          <w:szCs w:val="28"/>
        </w:rPr>
      </w:pPr>
      <w:r>
        <w:rPr>
          <w:sz w:val="28"/>
          <w:szCs w:val="28"/>
        </w:rPr>
        <w:t>2</w:t>
      </w:r>
      <w:r w:rsidR="00DD5E4C" w:rsidRPr="00CF2D4E">
        <w:rPr>
          <w:sz w:val="28"/>
          <w:szCs w:val="28"/>
        </w:rPr>
        <w:t>.4</w:t>
      </w:r>
      <w:r w:rsidR="001D49DB" w:rsidRPr="00CF2D4E">
        <w:rPr>
          <w:sz w:val="28"/>
          <w:szCs w:val="28"/>
        </w:rPr>
        <w:t xml:space="preserve"> </w:t>
      </w:r>
      <w:r w:rsidR="000C2B5B" w:rsidRPr="00CF2D4E">
        <w:rPr>
          <w:sz w:val="28"/>
          <w:szCs w:val="28"/>
        </w:rPr>
        <w:t>Поток магнитного рассеивания</w:t>
      </w:r>
    </w:p>
    <w:p w:rsidR="00524096" w:rsidRDefault="00524096" w:rsidP="00CF2D4E">
      <w:pPr>
        <w:spacing w:line="360" w:lineRule="auto"/>
        <w:ind w:firstLine="709"/>
        <w:jc w:val="both"/>
        <w:rPr>
          <w:sz w:val="28"/>
          <w:szCs w:val="28"/>
        </w:rPr>
      </w:pPr>
    </w:p>
    <w:p w:rsidR="000C2B5B" w:rsidRPr="00CF2D4E" w:rsidRDefault="00537D97" w:rsidP="00CF2D4E">
      <w:pPr>
        <w:spacing w:line="360" w:lineRule="auto"/>
        <w:ind w:firstLine="709"/>
        <w:jc w:val="both"/>
        <w:rPr>
          <w:sz w:val="28"/>
          <w:szCs w:val="28"/>
        </w:rPr>
      </w:pPr>
      <w:r w:rsidRPr="00CF2D4E">
        <w:rPr>
          <w:sz w:val="28"/>
          <w:szCs w:val="28"/>
        </w:rPr>
        <w:t xml:space="preserve">Также стоит сказать </w:t>
      </w:r>
      <w:r w:rsidR="000C2B5B" w:rsidRPr="00CF2D4E">
        <w:rPr>
          <w:sz w:val="28"/>
          <w:szCs w:val="28"/>
        </w:rPr>
        <w:t>о потоке магнитного рассеяния, который используется для обнаружения поверхностных трещин в намагниченных ферромагнитных образцах.</w:t>
      </w:r>
    </w:p>
    <w:p w:rsidR="000C2B5B" w:rsidRPr="00CF2D4E" w:rsidRDefault="00537D97" w:rsidP="00CF2D4E">
      <w:pPr>
        <w:spacing w:line="360" w:lineRule="auto"/>
        <w:ind w:firstLine="709"/>
        <w:jc w:val="both"/>
        <w:rPr>
          <w:sz w:val="28"/>
          <w:szCs w:val="28"/>
        </w:rPr>
      </w:pPr>
      <w:r w:rsidRPr="00CF2D4E">
        <w:rPr>
          <w:sz w:val="28"/>
          <w:szCs w:val="28"/>
        </w:rPr>
        <w:t>Ф</w:t>
      </w:r>
      <w:r w:rsidR="000C2B5B" w:rsidRPr="00CF2D4E">
        <w:rPr>
          <w:sz w:val="28"/>
          <w:szCs w:val="28"/>
        </w:rPr>
        <w:t xml:space="preserve">изический принцип данного явления </w:t>
      </w:r>
      <w:r w:rsidRPr="00CF2D4E">
        <w:rPr>
          <w:sz w:val="28"/>
          <w:szCs w:val="28"/>
        </w:rPr>
        <w:t xml:space="preserve">можно </w:t>
      </w:r>
      <w:r w:rsidR="000C2B5B" w:rsidRPr="00CF2D4E">
        <w:rPr>
          <w:sz w:val="28"/>
          <w:szCs w:val="28"/>
        </w:rPr>
        <w:t>объясн</w:t>
      </w:r>
      <w:r w:rsidRPr="00CF2D4E">
        <w:rPr>
          <w:sz w:val="28"/>
          <w:szCs w:val="28"/>
        </w:rPr>
        <w:t>и</w:t>
      </w:r>
      <w:r w:rsidR="000C2B5B" w:rsidRPr="00CF2D4E">
        <w:rPr>
          <w:sz w:val="28"/>
          <w:szCs w:val="28"/>
        </w:rPr>
        <w:t>т</w:t>
      </w:r>
      <w:r w:rsidRPr="00CF2D4E">
        <w:rPr>
          <w:sz w:val="28"/>
          <w:szCs w:val="28"/>
        </w:rPr>
        <w:t>ь</w:t>
      </w:r>
      <w:r w:rsidR="000C2B5B" w:rsidRPr="00CF2D4E">
        <w:rPr>
          <w:sz w:val="28"/>
          <w:szCs w:val="28"/>
        </w:rPr>
        <w:t xml:space="preserve"> для двумерного случая обнаружения поверхностной трещины, когда однородное (или неоднородное) поле пересекает поверхностную трещину в ферромагнитной пластине (рис.4).</w:t>
      </w:r>
    </w:p>
    <w:p w:rsidR="000C2B5B" w:rsidRPr="00CF2D4E" w:rsidRDefault="00524096" w:rsidP="00CF2D4E">
      <w:pPr>
        <w:spacing w:line="360" w:lineRule="auto"/>
        <w:ind w:firstLine="709"/>
        <w:jc w:val="both"/>
        <w:rPr>
          <w:sz w:val="28"/>
          <w:szCs w:val="28"/>
        </w:rPr>
      </w:pPr>
      <w:r>
        <w:rPr>
          <w:sz w:val="28"/>
          <w:szCs w:val="28"/>
        </w:rPr>
        <w:br w:type="page"/>
      </w:r>
      <w:r w:rsidR="005A07FA">
        <w:rPr>
          <w:sz w:val="28"/>
          <w:szCs w:val="28"/>
        </w:rPr>
        <w:pict>
          <v:shape id="_x0000_i1028" type="#_x0000_t75" style="width:324.75pt;height:74.25pt">
            <v:imagedata r:id="rId10" o:title=""/>
          </v:shape>
        </w:pict>
      </w:r>
    </w:p>
    <w:p w:rsidR="000C2B5B" w:rsidRPr="00CF2D4E" w:rsidRDefault="000C2B5B" w:rsidP="00CF2D4E">
      <w:pPr>
        <w:spacing w:line="360" w:lineRule="auto"/>
        <w:ind w:firstLine="709"/>
        <w:jc w:val="both"/>
        <w:rPr>
          <w:sz w:val="28"/>
          <w:szCs w:val="28"/>
        </w:rPr>
      </w:pPr>
      <w:r w:rsidRPr="00CF2D4E">
        <w:rPr>
          <w:sz w:val="28"/>
          <w:szCs w:val="28"/>
        </w:rPr>
        <w:t>Рисунок 4. Поток магнитного рассеяния для двумерного случая</w:t>
      </w:r>
      <w:r w:rsidR="00524096">
        <w:rPr>
          <w:sz w:val="28"/>
          <w:szCs w:val="28"/>
        </w:rPr>
        <w:t xml:space="preserve"> </w:t>
      </w:r>
      <w:r w:rsidRPr="00CF2D4E">
        <w:rPr>
          <w:sz w:val="28"/>
          <w:szCs w:val="28"/>
        </w:rPr>
        <w:t>в поперечном сечении ферромагнитной пластины</w:t>
      </w:r>
    </w:p>
    <w:p w:rsidR="007B2D96" w:rsidRPr="00CF2D4E" w:rsidRDefault="007B2D96" w:rsidP="00CF2D4E">
      <w:pPr>
        <w:spacing w:line="360" w:lineRule="auto"/>
        <w:ind w:firstLine="709"/>
        <w:jc w:val="both"/>
        <w:rPr>
          <w:sz w:val="28"/>
          <w:szCs w:val="28"/>
        </w:rPr>
      </w:pPr>
    </w:p>
    <w:p w:rsidR="000C2B5B" w:rsidRPr="00CF2D4E" w:rsidRDefault="000C2B5B" w:rsidP="00CF2D4E">
      <w:pPr>
        <w:spacing w:line="360" w:lineRule="auto"/>
        <w:ind w:firstLine="709"/>
        <w:jc w:val="both"/>
        <w:rPr>
          <w:sz w:val="28"/>
          <w:szCs w:val="28"/>
        </w:rPr>
      </w:pPr>
      <w:r w:rsidRPr="00CF2D4E">
        <w:rPr>
          <w:sz w:val="28"/>
          <w:szCs w:val="28"/>
        </w:rPr>
        <w:t>Считается, что однородное магнитное поле распространяется слева направо. Вблизи дефекта поток разделяется на две части. Одна часть потока пытается обогнуть трещину путем прохождения снизу, в то время как другая выходит за пределы материала и огибает трещину по воздуху, затем возвращаясь в образец вблизи правого края дефекта. Этот эффект наблюдается в ферромагнитных материалах и, в том случае, если поверхность пластины покрыта ферромагнитным порошком, становится возможным увидеть образующееся поле невооруженным глазом.</w:t>
      </w:r>
    </w:p>
    <w:p w:rsidR="00C910D4" w:rsidRPr="00CF2D4E" w:rsidRDefault="000C2B5B" w:rsidP="00CF2D4E">
      <w:pPr>
        <w:spacing w:line="360" w:lineRule="auto"/>
        <w:ind w:firstLine="709"/>
        <w:jc w:val="both"/>
        <w:rPr>
          <w:sz w:val="28"/>
          <w:szCs w:val="28"/>
        </w:rPr>
      </w:pPr>
      <w:r w:rsidRPr="00CF2D4E">
        <w:rPr>
          <w:sz w:val="28"/>
          <w:szCs w:val="28"/>
        </w:rPr>
        <w:t>В случае, когда магнитное поле в ферромагнитном материале вызывается переменным током, дело обстоит примерно так же. Только в отличие от магнитного порошка для обнаружения образующегося магнитного потока может применяться подходящая вторичная катушка.</w:t>
      </w:r>
    </w:p>
    <w:p w:rsidR="00524096" w:rsidRDefault="00524096" w:rsidP="00CF2D4E">
      <w:pPr>
        <w:spacing w:line="360" w:lineRule="auto"/>
        <w:ind w:firstLine="709"/>
        <w:jc w:val="both"/>
        <w:rPr>
          <w:sz w:val="28"/>
          <w:szCs w:val="28"/>
        </w:rPr>
      </w:pPr>
    </w:p>
    <w:p w:rsidR="007A0281" w:rsidRPr="00CF2D4E" w:rsidRDefault="00C910D4" w:rsidP="00CF2D4E">
      <w:pPr>
        <w:spacing w:line="360" w:lineRule="auto"/>
        <w:ind w:firstLine="709"/>
        <w:jc w:val="both"/>
        <w:rPr>
          <w:sz w:val="28"/>
          <w:szCs w:val="28"/>
        </w:rPr>
      </w:pPr>
      <w:r w:rsidRPr="00CF2D4E">
        <w:rPr>
          <w:sz w:val="28"/>
          <w:szCs w:val="28"/>
        </w:rPr>
        <w:br w:type="page"/>
      </w:r>
      <w:r w:rsidR="00524096">
        <w:rPr>
          <w:sz w:val="28"/>
          <w:szCs w:val="28"/>
        </w:rPr>
        <w:t>3</w:t>
      </w:r>
      <w:r w:rsidR="00A03514" w:rsidRPr="00CF2D4E">
        <w:rPr>
          <w:sz w:val="28"/>
          <w:szCs w:val="28"/>
        </w:rPr>
        <w:t>. Решение прямой задачи НК</w:t>
      </w:r>
    </w:p>
    <w:p w:rsidR="00524096" w:rsidRDefault="00524096" w:rsidP="00CF2D4E">
      <w:pPr>
        <w:spacing w:line="360" w:lineRule="auto"/>
        <w:ind w:firstLine="709"/>
        <w:jc w:val="both"/>
        <w:rPr>
          <w:sz w:val="28"/>
          <w:szCs w:val="28"/>
        </w:rPr>
      </w:pPr>
    </w:p>
    <w:p w:rsidR="00A03514" w:rsidRPr="00CF2D4E" w:rsidRDefault="00524096" w:rsidP="00CF2D4E">
      <w:pPr>
        <w:spacing w:line="360" w:lineRule="auto"/>
        <w:ind w:firstLine="709"/>
        <w:jc w:val="both"/>
        <w:rPr>
          <w:sz w:val="28"/>
          <w:szCs w:val="28"/>
        </w:rPr>
      </w:pPr>
      <w:r>
        <w:rPr>
          <w:sz w:val="28"/>
          <w:szCs w:val="28"/>
        </w:rPr>
        <w:t>3</w:t>
      </w:r>
      <w:r w:rsidR="00C05E33" w:rsidRPr="00CF2D4E">
        <w:rPr>
          <w:sz w:val="28"/>
          <w:szCs w:val="28"/>
        </w:rPr>
        <w:t>.</w:t>
      </w:r>
      <w:r w:rsidR="00A03514" w:rsidRPr="00CF2D4E">
        <w:rPr>
          <w:sz w:val="28"/>
          <w:szCs w:val="28"/>
        </w:rPr>
        <w:t xml:space="preserve">1 </w:t>
      </w:r>
      <w:r w:rsidR="00F9063C" w:rsidRPr="00CF2D4E">
        <w:rPr>
          <w:sz w:val="28"/>
          <w:szCs w:val="28"/>
        </w:rPr>
        <w:t>Постановка задачи</w:t>
      </w:r>
    </w:p>
    <w:p w:rsidR="00524096" w:rsidRDefault="00524096" w:rsidP="00CF2D4E">
      <w:pPr>
        <w:spacing w:line="360" w:lineRule="auto"/>
        <w:ind w:firstLine="709"/>
        <w:jc w:val="both"/>
        <w:rPr>
          <w:sz w:val="28"/>
          <w:szCs w:val="28"/>
        </w:rPr>
      </w:pPr>
    </w:p>
    <w:p w:rsidR="00941AB9" w:rsidRPr="00CF2D4E" w:rsidRDefault="00941AB9" w:rsidP="00CF2D4E">
      <w:pPr>
        <w:spacing w:line="360" w:lineRule="auto"/>
        <w:ind w:firstLine="709"/>
        <w:jc w:val="both"/>
        <w:rPr>
          <w:sz w:val="28"/>
          <w:szCs w:val="28"/>
        </w:rPr>
      </w:pPr>
      <w:r w:rsidRPr="00CF2D4E">
        <w:rPr>
          <w:sz w:val="28"/>
          <w:szCs w:val="28"/>
        </w:rPr>
        <w:t xml:space="preserve">Исследовать модель для обнаружения продольной и поперечной трещины с помощью следующей конфигурации первичной </w:t>
      </w:r>
      <w:r w:rsidR="001F2700" w:rsidRPr="00CF2D4E">
        <w:rPr>
          <w:sz w:val="28"/>
          <w:szCs w:val="28"/>
        </w:rPr>
        <w:t xml:space="preserve">катушки </w:t>
      </w:r>
      <w:r w:rsidRPr="00CF2D4E">
        <w:rPr>
          <w:sz w:val="28"/>
          <w:szCs w:val="28"/>
        </w:rPr>
        <w:t xml:space="preserve">и </w:t>
      </w:r>
      <w:r w:rsidR="001D49DB" w:rsidRPr="00CF2D4E">
        <w:rPr>
          <w:sz w:val="28"/>
          <w:szCs w:val="28"/>
        </w:rPr>
        <w:t>вторичной катушек.</w:t>
      </w:r>
    </w:p>
    <w:p w:rsidR="00941AB9" w:rsidRPr="00CF2D4E" w:rsidRDefault="00941AB9" w:rsidP="00CF2D4E">
      <w:pPr>
        <w:spacing w:line="360" w:lineRule="auto"/>
        <w:ind w:firstLine="709"/>
        <w:jc w:val="both"/>
        <w:rPr>
          <w:sz w:val="28"/>
          <w:szCs w:val="28"/>
        </w:rPr>
      </w:pPr>
    </w:p>
    <w:p w:rsidR="00941AB9" w:rsidRPr="00CF2D4E" w:rsidRDefault="005A07FA" w:rsidP="00CF2D4E">
      <w:pPr>
        <w:spacing w:line="360" w:lineRule="auto"/>
        <w:ind w:firstLine="709"/>
        <w:jc w:val="both"/>
        <w:rPr>
          <w:sz w:val="28"/>
          <w:szCs w:val="28"/>
        </w:rPr>
      </w:pPr>
      <w:r>
        <w:rPr>
          <w:sz w:val="28"/>
          <w:szCs w:val="28"/>
        </w:rPr>
        <w:pict>
          <v:shape id="_x0000_i1029" type="#_x0000_t75" style="width:390.75pt;height:192.75pt">
            <v:imagedata r:id="rId11" o:title=""/>
          </v:shape>
        </w:pict>
      </w:r>
    </w:p>
    <w:p w:rsidR="00941AB9" w:rsidRPr="00CF2D4E" w:rsidRDefault="00941AB9" w:rsidP="00CF2D4E">
      <w:pPr>
        <w:spacing w:line="360" w:lineRule="auto"/>
        <w:ind w:firstLine="709"/>
        <w:jc w:val="both"/>
        <w:rPr>
          <w:sz w:val="28"/>
          <w:szCs w:val="28"/>
        </w:rPr>
      </w:pPr>
      <w:r w:rsidRPr="00CF2D4E">
        <w:rPr>
          <w:sz w:val="28"/>
          <w:szCs w:val="28"/>
        </w:rPr>
        <w:t>Рисунок 5. Две ч</w:t>
      </w:r>
      <w:r w:rsidR="001F2700" w:rsidRPr="00CF2D4E">
        <w:rPr>
          <w:sz w:val="28"/>
          <w:szCs w:val="28"/>
        </w:rPr>
        <w:t>асти намагничивающей катушки с датчиком Холла</w:t>
      </w:r>
      <w:r w:rsidRPr="00CF2D4E">
        <w:rPr>
          <w:sz w:val="28"/>
          <w:szCs w:val="28"/>
        </w:rPr>
        <w:t xml:space="preserve"> посередине</w:t>
      </w:r>
    </w:p>
    <w:p w:rsidR="00F9063C" w:rsidRPr="00CF2D4E" w:rsidRDefault="00F9063C" w:rsidP="00CF2D4E">
      <w:pPr>
        <w:spacing w:line="360" w:lineRule="auto"/>
        <w:ind w:firstLine="709"/>
        <w:jc w:val="both"/>
        <w:rPr>
          <w:sz w:val="28"/>
          <w:szCs w:val="28"/>
        </w:rPr>
      </w:pPr>
    </w:p>
    <w:p w:rsidR="00941AB9" w:rsidRPr="00CF2D4E" w:rsidRDefault="00941AB9" w:rsidP="00CF2D4E">
      <w:pPr>
        <w:spacing w:line="360" w:lineRule="auto"/>
        <w:ind w:firstLine="709"/>
        <w:jc w:val="both"/>
        <w:rPr>
          <w:sz w:val="28"/>
          <w:szCs w:val="28"/>
        </w:rPr>
      </w:pPr>
      <w:r w:rsidRPr="00CF2D4E">
        <w:rPr>
          <w:sz w:val="28"/>
          <w:szCs w:val="28"/>
        </w:rPr>
        <w:t xml:space="preserve">Первичная намагничивающая катушка изготовлена в виде двух одинаковых частей, удаленных друг от друга на критическое расстояние </w:t>
      </w:r>
      <w:r w:rsidR="005A07FA">
        <w:rPr>
          <w:position w:val="-14"/>
          <w:sz w:val="28"/>
          <w:szCs w:val="28"/>
        </w:rPr>
        <w:pict>
          <v:shape id="_x0000_i1030" type="#_x0000_t75" style="width:21pt;height:20.25pt">
            <v:imagedata r:id="rId12" o:title=""/>
          </v:shape>
        </w:pict>
      </w:r>
      <w:r w:rsidRPr="00CF2D4E">
        <w:rPr>
          <w:sz w:val="28"/>
          <w:szCs w:val="28"/>
        </w:rPr>
        <w:t xml:space="preserve">. Между этими частями помещается </w:t>
      </w:r>
      <w:r w:rsidR="001D49DB" w:rsidRPr="00CF2D4E">
        <w:rPr>
          <w:sz w:val="28"/>
          <w:szCs w:val="28"/>
        </w:rPr>
        <w:t>вторичная катушка</w:t>
      </w:r>
      <w:r w:rsidRPr="00CF2D4E">
        <w:rPr>
          <w:sz w:val="28"/>
          <w:szCs w:val="28"/>
        </w:rPr>
        <w:t xml:space="preserve"> расположенн</w:t>
      </w:r>
      <w:r w:rsidR="001F2700" w:rsidRPr="00CF2D4E">
        <w:rPr>
          <w:sz w:val="28"/>
          <w:szCs w:val="28"/>
        </w:rPr>
        <w:t>ый</w:t>
      </w:r>
      <w:r w:rsidRPr="00CF2D4E">
        <w:rPr>
          <w:sz w:val="28"/>
          <w:szCs w:val="28"/>
        </w:rPr>
        <w:t xml:space="preserve"> таким образом, чтобы наведенное напряжение вызывалось лишь радиальным магнитным потоком, протекающим через не</w:t>
      </w:r>
      <w:r w:rsidR="001F2700" w:rsidRPr="00CF2D4E">
        <w:rPr>
          <w:sz w:val="28"/>
          <w:szCs w:val="28"/>
        </w:rPr>
        <w:t>го</w:t>
      </w:r>
      <w:r w:rsidRPr="00CF2D4E">
        <w:rPr>
          <w:sz w:val="28"/>
          <w:szCs w:val="28"/>
        </w:rPr>
        <w:t>.</w:t>
      </w:r>
    </w:p>
    <w:p w:rsidR="00941AB9" w:rsidRPr="00CF2D4E" w:rsidRDefault="001D49DB" w:rsidP="00CF2D4E">
      <w:pPr>
        <w:spacing w:line="360" w:lineRule="auto"/>
        <w:ind w:firstLine="709"/>
        <w:jc w:val="both"/>
        <w:rPr>
          <w:sz w:val="28"/>
          <w:szCs w:val="28"/>
        </w:rPr>
      </w:pPr>
      <w:r w:rsidRPr="00CF2D4E">
        <w:rPr>
          <w:sz w:val="28"/>
          <w:szCs w:val="28"/>
        </w:rPr>
        <w:t>Во вторичной катушке</w:t>
      </w:r>
      <w:r w:rsidR="001F2700" w:rsidRPr="00CF2D4E">
        <w:rPr>
          <w:sz w:val="28"/>
          <w:szCs w:val="28"/>
        </w:rPr>
        <w:t xml:space="preserve"> </w:t>
      </w:r>
      <w:r w:rsidR="00941AB9" w:rsidRPr="00CF2D4E">
        <w:rPr>
          <w:sz w:val="28"/>
          <w:szCs w:val="28"/>
        </w:rPr>
        <w:t xml:space="preserve">магнитные потоки, образующиеся от двух частей первичной катушки, вычитаются друг из друга, и, если образец однородный, то распределения радиального магнитного потока не возникает, и напряжение </w:t>
      </w:r>
      <w:r w:rsidR="00C75568" w:rsidRPr="00CF2D4E">
        <w:rPr>
          <w:sz w:val="28"/>
          <w:szCs w:val="28"/>
        </w:rPr>
        <w:t>во вторичной катушке</w:t>
      </w:r>
      <w:r w:rsidR="00941AB9" w:rsidRPr="00CF2D4E">
        <w:rPr>
          <w:sz w:val="28"/>
          <w:szCs w:val="28"/>
        </w:rPr>
        <w:t xml:space="preserve"> не наводится. </w:t>
      </w:r>
      <w:r w:rsidR="00CD2164" w:rsidRPr="00CF2D4E">
        <w:rPr>
          <w:sz w:val="28"/>
          <w:szCs w:val="28"/>
        </w:rPr>
        <w:t>Однако если в образце присутствует некая трещина, которая попадает внутрь одной из первичных катушек между двумя магнитными потоками появляется разница, и появление распределения наведенного напряжения свидетельствует о наличии дефекта.</w:t>
      </w:r>
    </w:p>
    <w:p w:rsidR="00941AB9" w:rsidRPr="00CF2D4E" w:rsidRDefault="00941AB9" w:rsidP="00CF2D4E">
      <w:pPr>
        <w:spacing w:line="360" w:lineRule="auto"/>
        <w:ind w:firstLine="709"/>
        <w:jc w:val="both"/>
        <w:rPr>
          <w:sz w:val="28"/>
          <w:szCs w:val="28"/>
        </w:rPr>
      </w:pPr>
      <w:r w:rsidRPr="00CF2D4E">
        <w:rPr>
          <w:sz w:val="28"/>
          <w:szCs w:val="28"/>
        </w:rPr>
        <w:t>В этом случае становится возможным обнаружить узкие продольные и поперечные поверхностные трещины, присутствующие в ферромагнитном материале.</w:t>
      </w:r>
    </w:p>
    <w:p w:rsidR="00941AB9" w:rsidRPr="00CF2D4E" w:rsidRDefault="00941AB9" w:rsidP="00CF2D4E">
      <w:pPr>
        <w:spacing w:line="360" w:lineRule="auto"/>
        <w:ind w:firstLine="709"/>
        <w:jc w:val="both"/>
        <w:rPr>
          <w:sz w:val="28"/>
          <w:szCs w:val="28"/>
        </w:rPr>
      </w:pPr>
      <w:r w:rsidRPr="00CF2D4E">
        <w:rPr>
          <w:sz w:val="28"/>
          <w:szCs w:val="28"/>
        </w:rPr>
        <w:t>Важно правильно выбрать критическое расстояние. Если расстояние между двумя частями первичной катушки будет слишком маленьким, изменение магнитного потока будет малым, а, следовательно, малым будет и изменение радиального магнитного потока. Если же расстояние будет слишком большим, то в распределении магнитных потоков не будет наблюдаться четко выраженного импульса.</w:t>
      </w:r>
    </w:p>
    <w:p w:rsidR="00941AB9" w:rsidRPr="00CF2D4E" w:rsidRDefault="00941AB9" w:rsidP="00CF2D4E">
      <w:pPr>
        <w:spacing w:line="360" w:lineRule="auto"/>
        <w:ind w:firstLine="709"/>
        <w:jc w:val="both"/>
        <w:rPr>
          <w:sz w:val="28"/>
          <w:szCs w:val="28"/>
        </w:rPr>
      </w:pPr>
      <w:r w:rsidRPr="00CF2D4E">
        <w:rPr>
          <w:sz w:val="28"/>
          <w:szCs w:val="28"/>
        </w:rPr>
        <w:t>Критическое расстояние должно быть таким, чтобы информация, полученная</w:t>
      </w:r>
      <w:r w:rsidR="00CF2D4E" w:rsidRPr="00CF2D4E">
        <w:rPr>
          <w:sz w:val="28"/>
          <w:szCs w:val="28"/>
        </w:rPr>
        <w:t xml:space="preserve"> </w:t>
      </w:r>
      <w:r w:rsidRPr="00CF2D4E">
        <w:rPr>
          <w:sz w:val="28"/>
          <w:szCs w:val="28"/>
        </w:rPr>
        <w:t xml:space="preserve">с помощью продольного магнитного поля в образце, могла быть оптимально использована по отношению к чувствительному элементу (радиальной катушке). </w:t>
      </w:r>
    </w:p>
    <w:p w:rsidR="00524096" w:rsidRDefault="00524096" w:rsidP="00CF2D4E">
      <w:pPr>
        <w:spacing w:line="360" w:lineRule="auto"/>
        <w:ind w:firstLine="709"/>
        <w:jc w:val="both"/>
        <w:rPr>
          <w:sz w:val="28"/>
          <w:szCs w:val="28"/>
        </w:rPr>
      </w:pPr>
    </w:p>
    <w:p w:rsidR="001B09E8" w:rsidRPr="00CF2D4E" w:rsidRDefault="007B403F" w:rsidP="00CF2D4E">
      <w:pPr>
        <w:spacing w:line="360" w:lineRule="auto"/>
        <w:ind w:firstLine="709"/>
        <w:jc w:val="both"/>
        <w:rPr>
          <w:sz w:val="28"/>
          <w:szCs w:val="28"/>
        </w:rPr>
      </w:pPr>
      <w:r w:rsidRPr="00CF2D4E">
        <w:rPr>
          <w:sz w:val="28"/>
          <w:szCs w:val="28"/>
        </w:rPr>
        <w:t>4</w:t>
      </w:r>
      <w:r w:rsidR="001B09E8" w:rsidRPr="00CF2D4E">
        <w:rPr>
          <w:sz w:val="28"/>
          <w:szCs w:val="28"/>
        </w:rPr>
        <w:t xml:space="preserve">.2 </w:t>
      </w:r>
      <w:r w:rsidR="001B09E8" w:rsidRPr="00CF2D4E">
        <w:rPr>
          <w:sz w:val="28"/>
          <w:szCs w:val="28"/>
          <w:lang w:val="en-US"/>
        </w:rPr>
        <w:t>COMSOL</w:t>
      </w:r>
      <w:r w:rsidR="001B09E8" w:rsidRPr="00CF2D4E">
        <w:rPr>
          <w:sz w:val="28"/>
          <w:szCs w:val="28"/>
        </w:rPr>
        <w:t xml:space="preserve"> </w:t>
      </w:r>
      <w:r w:rsidR="001B09E8" w:rsidRPr="00CF2D4E">
        <w:rPr>
          <w:sz w:val="28"/>
          <w:szCs w:val="28"/>
          <w:lang w:val="en-US"/>
        </w:rPr>
        <w:t>Multiphysics</w:t>
      </w:r>
    </w:p>
    <w:p w:rsidR="00524096" w:rsidRDefault="00524096" w:rsidP="00CF2D4E">
      <w:pPr>
        <w:pStyle w:val="Iauiue"/>
        <w:spacing w:line="360" w:lineRule="auto"/>
        <w:ind w:firstLine="709"/>
        <w:jc w:val="both"/>
        <w:rPr>
          <w:sz w:val="28"/>
          <w:szCs w:val="28"/>
        </w:rPr>
      </w:pPr>
    </w:p>
    <w:p w:rsidR="001B09E8" w:rsidRPr="00CF2D4E" w:rsidRDefault="001B09E8" w:rsidP="00CF2D4E">
      <w:pPr>
        <w:pStyle w:val="Iauiue"/>
        <w:spacing w:line="360" w:lineRule="auto"/>
        <w:ind w:firstLine="709"/>
        <w:jc w:val="both"/>
        <w:rPr>
          <w:sz w:val="28"/>
          <w:szCs w:val="28"/>
        </w:rPr>
      </w:pPr>
      <w:r w:rsidRPr="00CF2D4E">
        <w:rPr>
          <w:sz w:val="28"/>
          <w:szCs w:val="28"/>
        </w:rPr>
        <w:t>COMSOL Multiphysics - это мощная интерактивная среда для моделирования и расчетов большинства научных и инженерных задач основанных на дифференциальных уравнениях в частных производных (PDE) методом конечных элементов [3]. С этим программным пакетом есть возможность расширять стандартные модели, использующие одно дифференциальное уравнение (прикладной режим) в мультифизические модели для расчета связанных между собой физических явлений. Расчет не требует глубокого знания математической физики и метода конечных элементов. Это возможно благодаря встроенным физическим режимам, где коэффициенты PDE задаются в виде понятных физических свойств и условий, таких как: электрическая проводимость, плотность тока, относительная магнитная проницаемость, частота тока и т.п. в зависимости от выбранного физического раздела. Преобразование этих параметров в коэффициенты математических уравнений происходит автоматически. Взаимодействие с программой возможно стандартным способом – через графический интерфейс пользователя (GUI), либо программированием с помощью скриптов на языке COMSOL Script или языке MATLAB.</w:t>
      </w:r>
    </w:p>
    <w:p w:rsidR="001B09E8" w:rsidRPr="00CF2D4E" w:rsidRDefault="001B09E8" w:rsidP="00CF2D4E">
      <w:pPr>
        <w:pStyle w:val="Iauiue"/>
        <w:spacing w:line="360" w:lineRule="auto"/>
        <w:ind w:firstLine="709"/>
        <w:jc w:val="both"/>
        <w:rPr>
          <w:sz w:val="28"/>
          <w:szCs w:val="28"/>
          <w:lang w:val="en-US"/>
        </w:rPr>
      </w:pPr>
      <w:r w:rsidRPr="00CF2D4E">
        <w:rPr>
          <w:sz w:val="28"/>
          <w:szCs w:val="28"/>
        </w:rPr>
        <w:t>Программа основана на системе дифференциальных уравнений в частных производных. Существует три математических способа задания таких систем:</w:t>
      </w:r>
    </w:p>
    <w:p w:rsidR="001B09E8" w:rsidRPr="00CF2D4E" w:rsidRDefault="001B09E8" w:rsidP="00CF2D4E">
      <w:pPr>
        <w:pStyle w:val="Default"/>
        <w:numPr>
          <w:ilvl w:val="0"/>
          <w:numId w:val="1"/>
        </w:numPr>
        <w:spacing w:line="360" w:lineRule="auto"/>
        <w:ind w:left="0" w:firstLine="709"/>
        <w:jc w:val="both"/>
        <w:rPr>
          <w:color w:val="auto"/>
          <w:sz w:val="28"/>
          <w:szCs w:val="28"/>
        </w:rPr>
      </w:pPr>
      <w:r w:rsidRPr="00CF2D4E">
        <w:rPr>
          <w:color w:val="auto"/>
          <w:sz w:val="28"/>
          <w:szCs w:val="28"/>
        </w:rPr>
        <w:t>Коэффициентная форма, предназначенная для лине</w:t>
      </w:r>
      <w:r w:rsidR="00345C36" w:rsidRPr="00CF2D4E">
        <w:rPr>
          <w:color w:val="auto"/>
          <w:sz w:val="28"/>
          <w:szCs w:val="28"/>
        </w:rPr>
        <w:t>йных и близких к линейным моделям</w:t>
      </w:r>
      <w:r w:rsidRPr="00CF2D4E">
        <w:rPr>
          <w:color w:val="auto"/>
          <w:sz w:val="28"/>
          <w:szCs w:val="28"/>
        </w:rPr>
        <w:t>;</w:t>
      </w:r>
    </w:p>
    <w:p w:rsidR="001B09E8" w:rsidRPr="00CF2D4E" w:rsidRDefault="001B09E8" w:rsidP="00CF2D4E">
      <w:pPr>
        <w:pStyle w:val="Default"/>
        <w:numPr>
          <w:ilvl w:val="0"/>
          <w:numId w:val="1"/>
        </w:numPr>
        <w:spacing w:line="360" w:lineRule="auto"/>
        <w:ind w:left="0" w:firstLine="709"/>
        <w:jc w:val="both"/>
        <w:rPr>
          <w:color w:val="auto"/>
          <w:sz w:val="28"/>
          <w:szCs w:val="28"/>
        </w:rPr>
      </w:pPr>
      <w:r w:rsidRPr="00CF2D4E">
        <w:rPr>
          <w:color w:val="auto"/>
          <w:sz w:val="28"/>
          <w:szCs w:val="28"/>
        </w:rPr>
        <w:t>Генеральная форма, для нелинейных моделей;</w:t>
      </w:r>
    </w:p>
    <w:p w:rsidR="001B09E8" w:rsidRPr="00CF2D4E" w:rsidRDefault="001B09E8" w:rsidP="00CF2D4E">
      <w:pPr>
        <w:pStyle w:val="Default"/>
        <w:numPr>
          <w:ilvl w:val="0"/>
          <w:numId w:val="1"/>
        </w:numPr>
        <w:spacing w:line="360" w:lineRule="auto"/>
        <w:ind w:left="0" w:firstLine="709"/>
        <w:jc w:val="both"/>
        <w:rPr>
          <w:color w:val="auto"/>
          <w:sz w:val="28"/>
          <w:szCs w:val="28"/>
        </w:rPr>
      </w:pPr>
      <w:r w:rsidRPr="00CF2D4E">
        <w:rPr>
          <w:color w:val="auto"/>
          <w:sz w:val="28"/>
          <w:szCs w:val="28"/>
        </w:rPr>
        <w:t>Слабая форма (</w:t>
      </w:r>
      <w:r w:rsidRPr="00CF2D4E">
        <w:rPr>
          <w:color w:val="auto"/>
          <w:sz w:val="28"/>
          <w:szCs w:val="28"/>
          <w:lang w:val="en-US"/>
        </w:rPr>
        <w:t>Weak</w:t>
      </w:r>
      <w:r w:rsidRPr="00CF2D4E">
        <w:rPr>
          <w:color w:val="auto"/>
          <w:sz w:val="28"/>
          <w:szCs w:val="28"/>
        </w:rPr>
        <w:t xml:space="preserve"> </w:t>
      </w:r>
      <w:r w:rsidRPr="00CF2D4E">
        <w:rPr>
          <w:color w:val="auto"/>
          <w:sz w:val="28"/>
          <w:szCs w:val="28"/>
          <w:lang w:val="en-US"/>
        </w:rPr>
        <w:t>form</w:t>
      </w:r>
      <w:r w:rsidRPr="00CF2D4E">
        <w:rPr>
          <w:color w:val="auto"/>
          <w:sz w:val="28"/>
          <w:szCs w:val="28"/>
        </w:rPr>
        <w:t xml:space="preserve">), для моделей с </w:t>
      </w:r>
      <w:r w:rsidRPr="00CF2D4E">
        <w:rPr>
          <w:color w:val="auto"/>
          <w:sz w:val="28"/>
          <w:szCs w:val="28"/>
          <w:lang w:val="en-US"/>
        </w:rPr>
        <w:t>PDE</w:t>
      </w:r>
      <w:r w:rsidRPr="00CF2D4E">
        <w:rPr>
          <w:color w:val="auto"/>
          <w:sz w:val="28"/>
          <w:szCs w:val="28"/>
        </w:rPr>
        <w:t xml:space="preserve"> на границах, ребрах или для моделей, использующих условия со смешанными производными и производными по времени.</w:t>
      </w:r>
    </w:p>
    <w:p w:rsidR="001B09E8" w:rsidRPr="00CF2D4E" w:rsidRDefault="001B09E8" w:rsidP="00CF2D4E">
      <w:pPr>
        <w:pStyle w:val="Iauiue"/>
        <w:spacing w:line="360" w:lineRule="auto"/>
        <w:ind w:firstLine="709"/>
        <w:jc w:val="both"/>
        <w:rPr>
          <w:sz w:val="28"/>
          <w:szCs w:val="28"/>
        </w:rPr>
      </w:pPr>
      <w:r w:rsidRPr="00CF2D4E">
        <w:rPr>
          <w:sz w:val="28"/>
          <w:szCs w:val="28"/>
        </w:rPr>
        <w:t xml:space="preserve">Используя эти способы, можно изменять типы анализа, включая: </w:t>
      </w:r>
    </w:p>
    <w:p w:rsidR="001B09E8" w:rsidRPr="00CF2D4E" w:rsidRDefault="001B09E8" w:rsidP="00CF2D4E">
      <w:pPr>
        <w:pStyle w:val="Default"/>
        <w:numPr>
          <w:ilvl w:val="0"/>
          <w:numId w:val="2"/>
        </w:numPr>
        <w:spacing w:line="360" w:lineRule="auto"/>
        <w:ind w:left="0" w:firstLine="709"/>
        <w:jc w:val="both"/>
        <w:rPr>
          <w:color w:val="auto"/>
          <w:sz w:val="28"/>
          <w:szCs w:val="28"/>
        </w:rPr>
      </w:pPr>
      <w:r w:rsidRPr="00CF2D4E">
        <w:rPr>
          <w:color w:val="auto"/>
          <w:sz w:val="28"/>
          <w:szCs w:val="28"/>
        </w:rPr>
        <w:t>Стационарный и переходный анализ</w:t>
      </w:r>
      <w:r w:rsidRPr="00CF2D4E">
        <w:rPr>
          <w:color w:val="auto"/>
          <w:sz w:val="28"/>
          <w:szCs w:val="28"/>
          <w:lang w:val="en-US"/>
        </w:rPr>
        <w:t>;</w:t>
      </w:r>
    </w:p>
    <w:p w:rsidR="001B09E8" w:rsidRPr="00CF2D4E" w:rsidRDefault="001B09E8" w:rsidP="00CF2D4E">
      <w:pPr>
        <w:pStyle w:val="Default"/>
        <w:numPr>
          <w:ilvl w:val="0"/>
          <w:numId w:val="2"/>
        </w:numPr>
        <w:spacing w:line="360" w:lineRule="auto"/>
        <w:ind w:left="0" w:firstLine="709"/>
        <w:jc w:val="both"/>
        <w:rPr>
          <w:color w:val="auto"/>
          <w:sz w:val="28"/>
          <w:szCs w:val="28"/>
        </w:rPr>
      </w:pPr>
      <w:r w:rsidRPr="00CF2D4E">
        <w:rPr>
          <w:color w:val="auto"/>
          <w:sz w:val="28"/>
          <w:szCs w:val="28"/>
        </w:rPr>
        <w:t>Линейный и нелинейный анализ</w:t>
      </w:r>
      <w:r w:rsidRPr="00CF2D4E">
        <w:rPr>
          <w:color w:val="auto"/>
          <w:sz w:val="28"/>
          <w:szCs w:val="28"/>
          <w:lang w:val="en-US"/>
        </w:rPr>
        <w:t>;</w:t>
      </w:r>
    </w:p>
    <w:p w:rsidR="001B09E8" w:rsidRPr="00CF2D4E" w:rsidRDefault="001B09E8" w:rsidP="00CF2D4E">
      <w:pPr>
        <w:pStyle w:val="Default"/>
        <w:numPr>
          <w:ilvl w:val="0"/>
          <w:numId w:val="2"/>
        </w:numPr>
        <w:spacing w:line="360" w:lineRule="auto"/>
        <w:ind w:left="0" w:firstLine="709"/>
        <w:jc w:val="both"/>
        <w:rPr>
          <w:color w:val="auto"/>
          <w:sz w:val="28"/>
          <w:szCs w:val="28"/>
        </w:rPr>
      </w:pPr>
      <w:r w:rsidRPr="00CF2D4E">
        <w:rPr>
          <w:color w:val="auto"/>
          <w:sz w:val="28"/>
          <w:szCs w:val="28"/>
        </w:rPr>
        <w:t>Модальный анализ и анализ собственных частот.</w:t>
      </w:r>
    </w:p>
    <w:p w:rsidR="001B09E8" w:rsidRPr="00CF2D4E" w:rsidRDefault="001B09E8" w:rsidP="00CF2D4E">
      <w:pPr>
        <w:pStyle w:val="Iauiue"/>
        <w:spacing w:line="360" w:lineRule="auto"/>
        <w:ind w:firstLine="709"/>
        <w:jc w:val="both"/>
        <w:rPr>
          <w:sz w:val="28"/>
          <w:szCs w:val="28"/>
        </w:rPr>
      </w:pPr>
      <w:r w:rsidRPr="00CF2D4E">
        <w:rPr>
          <w:sz w:val="28"/>
          <w:szCs w:val="28"/>
        </w:rPr>
        <w:t xml:space="preserve">Для решения PDE, COMSOL Multiphysics использует метод конечных элементов. Программное обеспечение запускает конечноэлементный анализ вместе с сеткой учитывающей геометрическую конфигурацию тел и контролем ошибок с использованием разнообразных численных решателей. Так как многие физические законы выражаются в форме PDE, становится возможным моделировать широкий спектр научных и инженерных явлений из многих областей физики таких как: акустика, химические реакции, диффузия, электромагнетизм, гидродинамика, фильтрование, тепломассоперенос, оптика, квантовая механика, полупроводниковые устройства, сопромат и многих других. </w:t>
      </w:r>
    </w:p>
    <w:p w:rsidR="001B09E8" w:rsidRPr="00CF2D4E" w:rsidRDefault="00345C36" w:rsidP="00CF2D4E">
      <w:pPr>
        <w:pStyle w:val="Iauiue"/>
        <w:spacing w:line="360" w:lineRule="auto"/>
        <w:ind w:firstLine="709"/>
        <w:jc w:val="both"/>
        <w:rPr>
          <w:sz w:val="28"/>
          <w:szCs w:val="28"/>
        </w:rPr>
      </w:pPr>
      <w:r w:rsidRPr="00CF2D4E">
        <w:rPr>
          <w:sz w:val="28"/>
          <w:szCs w:val="28"/>
        </w:rPr>
        <w:t>Кроме вышеперечисленного,</w:t>
      </w:r>
      <w:r w:rsidR="001B09E8" w:rsidRPr="00CF2D4E">
        <w:rPr>
          <w:sz w:val="28"/>
          <w:szCs w:val="28"/>
        </w:rPr>
        <w:t xml:space="preserve"> программа позволяет с помощью переменных связи (coupling variables) соединять модели в разных геометриях и связывать между собой модели разных размерностей. </w:t>
      </w:r>
    </w:p>
    <w:p w:rsidR="001B09E8" w:rsidRPr="00CF2D4E" w:rsidRDefault="001B09E8" w:rsidP="00CF2D4E">
      <w:pPr>
        <w:pStyle w:val="Iauiue"/>
        <w:spacing w:line="360" w:lineRule="auto"/>
        <w:ind w:firstLine="709"/>
        <w:jc w:val="both"/>
        <w:rPr>
          <w:sz w:val="28"/>
          <w:szCs w:val="28"/>
        </w:rPr>
      </w:pPr>
      <w:r w:rsidRPr="00CF2D4E">
        <w:rPr>
          <w:sz w:val="28"/>
          <w:szCs w:val="28"/>
        </w:rPr>
        <w:t>Для создания и расчета задачи</w:t>
      </w:r>
      <w:r w:rsidR="00CF2D4E" w:rsidRPr="00CF2D4E">
        <w:rPr>
          <w:sz w:val="28"/>
          <w:szCs w:val="28"/>
        </w:rPr>
        <w:t xml:space="preserve"> </w:t>
      </w:r>
      <w:r w:rsidRPr="00CF2D4E">
        <w:rPr>
          <w:sz w:val="28"/>
          <w:szCs w:val="28"/>
        </w:rPr>
        <w:t>определена следующая последовательность действий:</w:t>
      </w:r>
    </w:p>
    <w:p w:rsidR="001B09E8" w:rsidRPr="00CF2D4E" w:rsidRDefault="001B09E8" w:rsidP="00CF2D4E">
      <w:pPr>
        <w:pStyle w:val="Default"/>
        <w:numPr>
          <w:ilvl w:val="0"/>
          <w:numId w:val="3"/>
        </w:numPr>
        <w:spacing w:line="360" w:lineRule="auto"/>
        <w:ind w:left="0" w:firstLine="709"/>
        <w:jc w:val="both"/>
        <w:rPr>
          <w:color w:val="auto"/>
          <w:sz w:val="28"/>
          <w:szCs w:val="28"/>
        </w:rPr>
      </w:pPr>
      <w:r w:rsidRPr="00CF2D4E">
        <w:rPr>
          <w:color w:val="auto"/>
          <w:sz w:val="28"/>
          <w:szCs w:val="28"/>
        </w:rPr>
        <w:t>Выбор размерности модели, определение физического раздела, определение стационарности или нестационарности температурного поля;</w:t>
      </w:r>
    </w:p>
    <w:p w:rsidR="001B09E8" w:rsidRPr="00CF2D4E" w:rsidRDefault="001B09E8" w:rsidP="00CF2D4E">
      <w:pPr>
        <w:pStyle w:val="Default"/>
        <w:numPr>
          <w:ilvl w:val="0"/>
          <w:numId w:val="3"/>
        </w:numPr>
        <w:spacing w:line="360" w:lineRule="auto"/>
        <w:ind w:left="0" w:firstLine="709"/>
        <w:jc w:val="both"/>
        <w:rPr>
          <w:color w:val="auto"/>
          <w:sz w:val="28"/>
          <w:szCs w:val="28"/>
        </w:rPr>
      </w:pPr>
      <w:r w:rsidRPr="00CF2D4E">
        <w:rPr>
          <w:color w:val="auto"/>
          <w:sz w:val="28"/>
          <w:szCs w:val="28"/>
        </w:rPr>
        <w:t>Определение рабочей области и задание геометрии;</w:t>
      </w:r>
    </w:p>
    <w:p w:rsidR="001B09E8" w:rsidRPr="00CF2D4E" w:rsidRDefault="001B09E8" w:rsidP="00CF2D4E">
      <w:pPr>
        <w:pStyle w:val="Default"/>
        <w:numPr>
          <w:ilvl w:val="0"/>
          <w:numId w:val="3"/>
        </w:numPr>
        <w:spacing w:line="360" w:lineRule="auto"/>
        <w:ind w:left="0" w:firstLine="709"/>
        <w:jc w:val="both"/>
        <w:rPr>
          <w:color w:val="auto"/>
          <w:sz w:val="28"/>
          <w:szCs w:val="28"/>
        </w:rPr>
      </w:pPr>
      <w:r w:rsidRPr="00CF2D4E">
        <w:rPr>
          <w:color w:val="auto"/>
          <w:sz w:val="28"/>
          <w:szCs w:val="28"/>
        </w:rPr>
        <w:t>Ввод исходных данных, зависимости переменных от координат и времени;</w:t>
      </w:r>
    </w:p>
    <w:p w:rsidR="001B09E8" w:rsidRPr="00CF2D4E" w:rsidRDefault="001B09E8" w:rsidP="00CF2D4E">
      <w:pPr>
        <w:pStyle w:val="Default"/>
        <w:numPr>
          <w:ilvl w:val="0"/>
          <w:numId w:val="3"/>
        </w:numPr>
        <w:spacing w:line="360" w:lineRule="auto"/>
        <w:ind w:left="0" w:firstLine="709"/>
        <w:jc w:val="both"/>
        <w:rPr>
          <w:color w:val="auto"/>
          <w:sz w:val="28"/>
          <w:szCs w:val="28"/>
        </w:rPr>
      </w:pPr>
      <w:r w:rsidRPr="00CF2D4E">
        <w:rPr>
          <w:color w:val="auto"/>
          <w:sz w:val="28"/>
          <w:szCs w:val="28"/>
        </w:rPr>
        <w:t>Указываются электромагнитные свойства и начальные условия;</w:t>
      </w:r>
    </w:p>
    <w:p w:rsidR="001B09E8" w:rsidRPr="00CF2D4E" w:rsidRDefault="001B09E8" w:rsidP="00CF2D4E">
      <w:pPr>
        <w:pStyle w:val="Default"/>
        <w:numPr>
          <w:ilvl w:val="0"/>
          <w:numId w:val="3"/>
        </w:numPr>
        <w:spacing w:line="360" w:lineRule="auto"/>
        <w:ind w:left="0" w:firstLine="709"/>
        <w:jc w:val="both"/>
        <w:rPr>
          <w:color w:val="auto"/>
          <w:sz w:val="28"/>
          <w:szCs w:val="28"/>
        </w:rPr>
      </w:pPr>
      <w:r w:rsidRPr="00CF2D4E">
        <w:rPr>
          <w:color w:val="auto"/>
          <w:sz w:val="28"/>
          <w:szCs w:val="28"/>
        </w:rPr>
        <w:t>Указываются граничные условия</w:t>
      </w:r>
      <w:r w:rsidRPr="00CF2D4E">
        <w:rPr>
          <w:color w:val="auto"/>
          <w:sz w:val="28"/>
          <w:szCs w:val="28"/>
          <w:lang w:val="en-US"/>
        </w:rPr>
        <w:t>;</w:t>
      </w:r>
    </w:p>
    <w:p w:rsidR="001B09E8" w:rsidRPr="00CF2D4E" w:rsidRDefault="001B09E8" w:rsidP="00CF2D4E">
      <w:pPr>
        <w:pStyle w:val="Default"/>
        <w:numPr>
          <w:ilvl w:val="0"/>
          <w:numId w:val="3"/>
        </w:numPr>
        <w:spacing w:line="360" w:lineRule="auto"/>
        <w:ind w:left="0" w:firstLine="709"/>
        <w:jc w:val="both"/>
        <w:rPr>
          <w:color w:val="auto"/>
          <w:sz w:val="28"/>
          <w:szCs w:val="28"/>
        </w:rPr>
      </w:pPr>
      <w:r w:rsidRPr="00CF2D4E">
        <w:rPr>
          <w:color w:val="auto"/>
          <w:sz w:val="28"/>
          <w:szCs w:val="28"/>
        </w:rPr>
        <w:t>Задаются параметры, и строится сетка;</w:t>
      </w:r>
    </w:p>
    <w:p w:rsidR="001B09E8" w:rsidRPr="00CF2D4E" w:rsidRDefault="001B09E8" w:rsidP="00CF2D4E">
      <w:pPr>
        <w:pStyle w:val="Default"/>
        <w:numPr>
          <w:ilvl w:val="0"/>
          <w:numId w:val="3"/>
        </w:numPr>
        <w:spacing w:line="360" w:lineRule="auto"/>
        <w:ind w:left="0" w:firstLine="709"/>
        <w:jc w:val="both"/>
        <w:rPr>
          <w:color w:val="auto"/>
          <w:sz w:val="28"/>
          <w:szCs w:val="28"/>
        </w:rPr>
      </w:pPr>
      <w:r w:rsidRPr="00CF2D4E">
        <w:rPr>
          <w:color w:val="auto"/>
          <w:sz w:val="28"/>
          <w:szCs w:val="28"/>
        </w:rPr>
        <w:t>Определение параметров решающего устройства, и запуск расчета;</w:t>
      </w:r>
    </w:p>
    <w:p w:rsidR="001B09E8" w:rsidRPr="00CF2D4E" w:rsidRDefault="001B09E8" w:rsidP="00CF2D4E">
      <w:pPr>
        <w:pStyle w:val="Default"/>
        <w:numPr>
          <w:ilvl w:val="0"/>
          <w:numId w:val="3"/>
        </w:numPr>
        <w:spacing w:line="360" w:lineRule="auto"/>
        <w:ind w:left="0" w:firstLine="709"/>
        <w:jc w:val="both"/>
        <w:rPr>
          <w:color w:val="auto"/>
          <w:sz w:val="28"/>
          <w:szCs w:val="28"/>
        </w:rPr>
      </w:pPr>
      <w:r w:rsidRPr="00CF2D4E">
        <w:rPr>
          <w:color w:val="auto"/>
          <w:sz w:val="28"/>
          <w:szCs w:val="28"/>
        </w:rPr>
        <w:t>Настройка режима отображения</w:t>
      </w:r>
      <w:r w:rsidRPr="00CF2D4E">
        <w:rPr>
          <w:color w:val="auto"/>
          <w:sz w:val="28"/>
          <w:szCs w:val="28"/>
          <w:lang w:val="en-US"/>
        </w:rPr>
        <w:t>;</w:t>
      </w:r>
    </w:p>
    <w:p w:rsidR="001B09E8" w:rsidRPr="00CF2D4E" w:rsidRDefault="001B09E8" w:rsidP="00CF2D4E">
      <w:pPr>
        <w:pStyle w:val="Default"/>
        <w:numPr>
          <w:ilvl w:val="0"/>
          <w:numId w:val="3"/>
        </w:numPr>
        <w:spacing w:line="360" w:lineRule="auto"/>
        <w:ind w:left="0" w:firstLine="709"/>
        <w:jc w:val="both"/>
        <w:rPr>
          <w:color w:val="auto"/>
          <w:sz w:val="28"/>
          <w:szCs w:val="28"/>
        </w:rPr>
      </w:pPr>
      <w:r w:rsidRPr="00CF2D4E">
        <w:rPr>
          <w:color w:val="auto"/>
          <w:sz w:val="28"/>
          <w:szCs w:val="28"/>
        </w:rPr>
        <w:t>Наблюдение и анализ результатов.</w:t>
      </w:r>
    </w:p>
    <w:p w:rsidR="001B09E8" w:rsidRPr="00CF2D4E" w:rsidRDefault="001B09E8" w:rsidP="00CF2D4E">
      <w:pPr>
        <w:pStyle w:val="Default"/>
        <w:spacing w:line="360" w:lineRule="auto"/>
        <w:ind w:firstLine="709"/>
        <w:jc w:val="both"/>
        <w:rPr>
          <w:color w:val="auto"/>
          <w:sz w:val="28"/>
          <w:szCs w:val="28"/>
        </w:rPr>
      </w:pPr>
    </w:p>
    <w:p w:rsidR="001B09E8" w:rsidRPr="00CF2D4E" w:rsidRDefault="00524096" w:rsidP="00CF2D4E">
      <w:pPr>
        <w:spacing w:line="360" w:lineRule="auto"/>
        <w:ind w:firstLine="709"/>
        <w:jc w:val="both"/>
        <w:rPr>
          <w:sz w:val="28"/>
          <w:szCs w:val="28"/>
        </w:rPr>
      </w:pPr>
      <w:r>
        <w:rPr>
          <w:sz w:val="28"/>
          <w:szCs w:val="28"/>
        </w:rPr>
        <w:t>3</w:t>
      </w:r>
      <w:r w:rsidR="00B17742" w:rsidRPr="00CF2D4E">
        <w:rPr>
          <w:sz w:val="28"/>
          <w:szCs w:val="28"/>
        </w:rPr>
        <w:t xml:space="preserve">.3 Выбор физического раздела в среде </w:t>
      </w:r>
      <w:r w:rsidR="00B17742" w:rsidRPr="00CF2D4E">
        <w:rPr>
          <w:sz w:val="28"/>
          <w:szCs w:val="28"/>
          <w:lang w:val="en-US"/>
        </w:rPr>
        <w:t>COMSOL</w:t>
      </w:r>
      <w:r w:rsidR="00B17742" w:rsidRPr="00CF2D4E">
        <w:rPr>
          <w:sz w:val="28"/>
          <w:szCs w:val="28"/>
        </w:rPr>
        <w:t xml:space="preserve"> </w:t>
      </w:r>
      <w:r w:rsidR="00B17742" w:rsidRPr="00CF2D4E">
        <w:rPr>
          <w:sz w:val="28"/>
          <w:szCs w:val="28"/>
          <w:lang w:val="en-US"/>
        </w:rPr>
        <w:t>Multiphysics</w:t>
      </w:r>
    </w:p>
    <w:p w:rsidR="00524096" w:rsidRDefault="00524096" w:rsidP="00CF2D4E">
      <w:pPr>
        <w:pStyle w:val="Default"/>
        <w:spacing w:line="360" w:lineRule="auto"/>
        <w:ind w:firstLine="709"/>
        <w:jc w:val="both"/>
        <w:rPr>
          <w:color w:val="auto"/>
          <w:sz w:val="28"/>
          <w:szCs w:val="28"/>
        </w:rPr>
      </w:pPr>
    </w:p>
    <w:p w:rsidR="00B17742" w:rsidRPr="00CF2D4E" w:rsidRDefault="00B17742" w:rsidP="00CF2D4E">
      <w:pPr>
        <w:pStyle w:val="Default"/>
        <w:spacing w:line="360" w:lineRule="auto"/>
        <w:ind w:firstLine="709"/>
        <w:jc w:val="both"/>
        <w:rPr>
          <w:color w:val="auto"/>
          <w:sz w:val="28"/>
          <w:szCs w:val="28"/>
        </w:rPr>
      </w:pPr>
      <w:r w:rsidRPr="00CF2D4E">
        <w:rPr>
          <w:color w:val="auto"/>
          <w:sz w:val="28"/>
          <w:szCs w:val="28"/>
        </w:rPr>
        <w:t>Для построения и полного физического моделирования модели целесообразно выбрать двухмерную аксиальную симметрию (рис. 6).</w:t>
      </w:r>
      <w:r w:rsidR="00CF2D4E" w:rsidRPr="00CF2D4E">
        <w:rPr>
          <w:color w:val="auto"/>
          <w:sz w:val="28"/>
          <w:szCs w:val="28"/>
        </w:rPr>
        <w:t xml:space="preserve"> </w:t>
      </w:r>
      <w:r w:rsidRPr="00CF2D4E">
        <w:rPr>
          <w:color w:val="auto"/>
          <w:sz w:val="28"/>
          <w:szCs w:val="28"/>
        </w:rPr>
        <w:t>Физический раздел выбираем для решения квазистатической задачи с проводящими, магнитными и диэлектрическими материалами с направлением переменного электрического тока вдоль угловой составляющей. Данный раздел использует цилиндрическую систему координат (</w:t>
      </w:r>
      <w:r w:rsidRPr="00CF2D4E">
        <w:rPr>
          <w:color w:val="auto"/>
          <w:sz w:val="28"/>
          <w:szCs w:val="28"/>
          <w:lang w:val="en-US"/>
        </w:rPr>
        <w:t>r</w:t>
      </w:r>
      <w:r w:rsidRPr="00CF2D4E">
        <w:rPr>
          <w:color w:val="auto"/>
          <w:sz w:val="28"/>
          <w:szCs w:val="28"/>
        </w:rPr>
        <w:t xml:space="preserve">, </w:t>
      </w:r>
      <w:r w:rsidRPr="00CF2D4E">
        <w:rPr>
          <w:color w:val="auto"/>
          <w:sz w:val="28"/>
          <w:szCs w:val="28"/>
          <w:lang w:val="en-US"/>
        </w:rPr>
        <w:t>z</w:t>
      </w:r>
      <w:r w:rsidRPr="00CF2D4E">
        <w:rPr>
          <w:color w:val="auto"/>
          <w:sz w:val="28"/>
          <w:szCs w:val="28"/>
        </w:rPr>
        <w:t>, φ).</w:t>
      </w:r>
    </w:p>
    <w:p w:rsidR="00B17742" w:rsidRDefault="00B17742" w:rsidP="00CF2D4E">
      <w:pPr>
        <w:spacing w:line="360" w:lineRule="auto"/>
        <w:ind w:firstLine="709"/>
        <w:jc w:val="both"/>
        <w:rPr>
          <w:sz w:val="28"/>
          <w:szCs w:val="28"/>
        </w:rPr>
      </w:pPr>
    </w:p>
    <w:p w:rsidR="00B17742" w:rsidRPr="00CF2D4E" w:rsidRDefault="00524096" w:rsidP="00CF2D4E">
      <w:pPr>
        <w:spacing w:line="360" w:lineRule="auto"/>
        <w:ind w:firstLine="709"/>
        <w:jc w:val="both"/>
        <w:rPr>
          <w:sz w:val="28"/>
          <w:szCs w:val="28"/>
        </w:rPr>
      </w:pPr>
      <w:r>
        <w:rPr>
          <w:sz w:val="28"/>
          <w:szCs w:val="28"/>
        </w:rPr>
        <w:br w:type="page"/>
      </w:r>
      <w:r w:rsidR="005A07FA">
        <w:rPr>
          <w:sz w:val="28"/>
          <w:szCs w:val="28"/>
        </w:rPr>
        <w:pict>
          <v:shape id="_x0000_i1031" type="#_x0000_t75" style="width:199.5pt;height:168.75pt">
            <v:imagedata r:id="rId13" o:title=""/>
          </v:shape>
        </w:pict>
      </w:r>
    </w:p>
    <w:p w:rsidR="007A0281" w:rsidRPr="00CF2D4E" w:rsidRDefault="00B17742" w:rsidP="00CF2D4E">
      <w:pPr>
        <w:spacing w:line="360" w:lineRule="auto"/>
        <w:ind w:firstLine="709"/>
        <w:jc w:val="both"/>
        <w:rPr>
          <w:sz w:val="28"/>
          <w:szCs w:val="28"/>
        </w:rPr>
      </w:pPr>
      <w:r w:rsidRPr="00CF2D4E">
        <w:rPr>
          <w:sz w:val="28"/>
          <w:szCs w:val="28"/>
        </w:rPr>
        <w:t>Рисунок 6. Определение физического раздела для моделирования модели</w:t>
      </w:r>
    </w:p>
    <w:p w:rsidR="00B17742" w:rsidRPr="00CF2D4E" w:rsidRDefault="00B17742" w:rsidP="00CF2D4E">
      <w:pPr>
        <w:spacing w:line="360" w:lineRule="auto"/>
        <w:ind w:firstLine="709"/>
        <w:jc w:val="both"/>
        <w:rPr>
          <w:sz w:val="28"/>
          <w:szCs w:val="28"/>
        </w:rPr>
      </w:pPr>
    </w:p>
    <w:p w:rsidR="00B17742" w:rsidRDefault="00524096" w:rsidP="00CF2D4E">
      <w:pPr>
        <w:spacing w:line="360" w:lineRule="auto"/>
        <w:ind w:firstLine="709"/>
        <w:jc w:val="both"/>
        <w:rPr>
          <w:sz w:val="28"/>
          <w:szCs w:val="28"/>
        </w:rPr>
      </w:pPr>
      <w:r>
        <w:rPr>
          <w:sz w:val="28"/>
          <w:szCs w:val="28"/>
        </w:rPr>
        <w:t>3</w:t>
      </w:r>
      <w:r w:rsidR="00B17742" w:rsidRPr="00CF2D4E">
        <w:rPr>
          <w:sz w:val="28"/>
          <w:szCs w:val="28"/>
        </w:rPr>
        <w:t>.4 Задание геометрии</w:t>
      </w:r>
    </w:p>
    <w:p w:rsidR="00524096" w:rsidRPr="00CF2D4E" w:rsidRDefault="00524096" w:rsidP="00CF2D4E">
      <w:pPr>
        <w:spacing w:line="360" w:lineRule="auto"/>
        <w:ind w:firstLine="709"/>
        <w:jc w:val="both"/>
        <w:rPr>
          <w:sz w:val="28"/>
          <w:szCs w:val="28"/>
        </w:rPr>
      </w:pPr>
    </w:p>
    <w:p w:rsidR="00B17742" w:rsidRDefault="008C0634" w:rsidP="00CF2D4E">
      <w:pPr>
        <w:spacing w:line="360" w:lineRule="auto"/>
        <w:ind w:firstLine="709"/>
        <w:jc w:val="both"/>
        <w:rPr>
          <w:sz w:val="28"/>
          <w:szCs w:val="28"/>
        </w:rPr>
      </w:pPr>
      <w:r w:rsidRPr="00CF2D4E">
        <w:rPr>
          <w:sz w:val="28"/>
          <w:szCs w:val="28"/>
        </w:rPr>
        <w:t>На рис</w:t>
      </w:r>
      <w:r w:rsidR="00E75952" w:rsidRPr="00CF2D4E">
        <w:rPr>
          <w:sz w:val="28"/>
          <w:szCs w:val="28"/>
        </w:rPr>
        <w:t xml:space="preserve">. </w:t>
      </w:r>
      <w:r w:rsidRPr="00CF2D4E">
        <w:rPr>
          <w:sz w:val="28"/>
          <w:szCs w:val="28"/>
        </w:rPr>
        <w:t>7 изображены размеры исследуемой модели.</w:t>
      </w:r>
    </w:p>
    <w:p w:rsidR="00524096" w:rsidRPr="00CF2D4E" w:rsidRDefault="00524096" w:rsidP="00CF2D4E">
      <w:pPr>
        <w:spacing w:line="360" w:lineRule="auto"/>
        <w:ind w:firstLine="709"/>
        <w:jc w:val="both"/>
        <w:rPr>
          <w:sz w:val="28"/>
          <w:szCs w:val="28"/>
        </w:rPr>
      </w:pPr>
    </w:p>
    <w:p w:rsidR="008C0634" w:rsidRPr="00CF2D4E" w:rsidRDefault="005A07FA" w:rsidP="00CF2D4E">
      <w:pPr>
        <w:spacing w:line="360" w:lineRule="auto"/>
        <w:ind w:firstLine="709"/>
        <w:jc w:val="both"/>
        <w:rPr>
          <w:sz w:val="28"/>
          <w:szCs w:val="28"/>
        </w:rPr>
      </w:pPr>
      <w:r>
        <w:rPr>
          <w:sz w:val="28"/>
          <w:szCs w:val="28"/>
        </w:rPr>
        <w:pict>
          <v:shape id="_x0000_i1032" type="#_x0000_t75" style="width:291pt;height:249.75pt">
            <v:imagedata r:id="rId14" o:title=""/>
          </v:shape>
        </w:pict>
      </w:r>
    </w:p>
    <w:p w:rsidR="008C0634" w:rsidRPr="00CF2D4E" w:rsidRDefault="008C0634" w:rsidP="00CF2D4E">
      <w:pPr>
        <w:spacing w:line="360" w:lineRule="auto"/>
        <w:ind w:firstLine="709"/>
        <w:jc w:val="both"/>
        <w:rPr>
          <w:sz w:val="28"/>
          <w:szCs w:val="28"/>
        </w:rPr>
      </w:pPr>
      <w:r w:rsidRPr="00CF2D4E">
        <w:rPr>
          <w:sz w:val="28"/>
          <w:szCs w:val="28"/>
        </w:rPr>
        <w:t>Рисунок</w:t>
      </w:r>
      <w:r w:rsidR="00E75952" w:rsidRPr="00CF2D4E">
        <w:rPr>
          <w:sz w:val="28"/>
          <w:szCs w:val="28"/>
        </w:rPr>
        <w:t xml:space="preserve"> </w:t>
      </w:r>
      <w:r w:rsidRPr="00CF2D4E">
        <w:rPr>
          <w:sz w:val="28"/>
          <w:szCs w:val="28"/>
        </w:rPr>
        <w:t>7. Геометрия модели</w:t>
      </w:r>
    </w:p>
    <w:p w:rsidR="00524096" w:rsidRDefault="00524096" w:rsidP="00CF2D4E">
      <w:pPr>
        <w:spacing w:line="360" w:lineRule="auto"/>
        <w:ind w:firstLine="709"/>
        <w:jc w:val="both"/>
        <w:rPr>
          <w:sz w:val="28"/>
          <w:szCs w:val="28"/>
        </w:rPr>
      </w:pPr>
    </w:p>
    <w:p w:rsidR="008C0634" w:rsidRDefault="008C0634" w:rsidP="00CF2D4E">
      <w:pPr>
        <w:spacing w:line="360" w:lineRule="auto"/>
        <w:ind w:firstLine="709"/>
        <w:jc w:val="both"/>
        <w:rPr>
          <w:sz w:val="28"/>
          <w:szCs w:val="28"/>
        </w:rPr>
      </w:pPr>
      <w:r w:rsidRPr="00CF2D4E">
        <w:rPr>
          <w:sz w:val="28"/>
          <w:szCs w:val="28"/>
        </w:rPr>
        <w:t>В среде</w:t>
      </w:r>
      <w:r w:rsidR="00CF2D4E" w:rsidRPr="00CF2D4E">
        <w:rPr>
          <w:sz w:val="28"/>
          <w:szCs w:val="28"/>
        </w:rPr>
        <w:t xml:space="preserve"> </w:t>
      </w:r>
      <w:r w:rsidRPr="00CF2D4E">
        <w:rPr>
          <w:sz w:val="28"/>
          <w:szCs w:val="28"/>
          <w:lang w:val="en-US"/>
        </w:rPr>
        <w:t>COMSOL</w:t>
      </w:r>
      <w:r w:rsidRPr="00CF2D4E">
        <w:rPr>
          <w:sz w:val="28"/>
          <w:szCs w:val="28"/>
        </w:rPr>
        <w:t xml:space="preserve"> </w:t>
      </w:r>
      <w:r w:rsidRPr="00CF2D4E">
        <w:rPr>
          <w:sz w:val="28"/>
          <w:szCs w:val="28"/>
          <w:lang w:val="en-US"/>
        </w:rPr>
        <w:t>Multiphysics</w:t>
      </w:r>
      <w:r w:rsidRPr="00CF2D4E">
        <w:rPr>
          <w:sz w:val="28"/>
          <w:szCs w:val="28"/>
        </w:rPr>
        <w:t xml:space="preserve"> </w:t>
      </w:r>
      <w:r w:rsidR="000270A4" w:rsidRPr="00CF2D4E">
        <w:rPr>
          <w:sz w:val="28"/>
          <w:szCs w:val="28"/>
        </w:rPr>
        <w:t xml:space="preserve">наша модель будет </w:t>
      </w:r>
      <w:r w:rsidR="00CD2164" w:rsidRPr="00CF2D4E">
        <w:rPr>
          <w:sz w:val="28"/>
          <w:szCs w:val="28"/>
        </w:rPr>
        <w:t>выглядеть</w:t>
      </w:r>
      <w:r w:rsidR="000270A4" w:rsidRPr="00CF2D4E">
        <w:rPr>
          <w:sz w:val="28"/>
          <w:szCs w:val="28"/>
        </w:rPr>
        <w:t xml:space="preserve"> следующим образом. </w:t>
      </w:r>
    </w:p>
    <w:p w:rsidR="000270A4" w:rsidRPr="00CF2D4E" w:rsidRDefault="00524096" w:rsidP="00CF2D4E">
      <w:pPr>
        <w:spacing w:line="360" w:lineRule="auto"/>
        <w:ind w:firstLine="709"/>
        <w:jc w:val="both"/>
        <w:rPr>
          <w:sz w:val="28"/>
          <w:szCs w:val="28"/>
        </w:rPr>
      </w:pPr>
      <w:r>
        <w:rPr>
          <w:sz w:val="28"/>
          <w:szCs w:val="28"/>
        </w:rPr>
        <w:br w:type="page"/>
      </w:r>
      <w:r w:rsidR="005A07FA">
        <w:rPr>
          <w:sz w:val="28"/>
          <w:szCs w:val="28"/>
        </w:rPr>
        <w:pict>
          <v:shape id="_x0000_i1033" type="#_x0000_t75" style="width:293.25pt;height:228pt">
            <v:imagedata r:id="rId15" o:title=""/>
          </v:shape>
        </w:pict>
      </w:r>
    </w:p>
    <w:p w:rsidR="00636849" w:rsidRPr="00CF2D4E" w:rsidRDefault="00636849" w:rsidP="00CF2D4E">
      <w:pPr>
        <w:spacing w:line="360" w:lineRule="auto"/>
        <w:ind w:firstLine="709"/>
        <w:jc w:val="both"/>
        <w:rPr>
          <w:sz w:val="28"/>
          <w:szCs w:val="28"/>
        </w:rPr>
      </w:pPr>
      <w:r w:rsidRPr="00CF2D4E">
        <w:rPr>
          <w:sz w:val="28"/>
          <w:szCs w:val="28"/>
        </w:rPr>
        <w:t xml:space="preserve">Рисунок 8. Искомая модель в среде </w:t>
      </w:r>
      <w:r w:rsidRPr="00CF2D4E">
        <w:rPr>
          <w:sz w:val="28"/>
          <w:szCs w:val="28"/>
          <w:lang w:val="en-US"/>
        </w:rPr>
        <w:t>COMSOL</w:t>
      </w:r>
      <w:r w:rsidRPr="00CF2D4E">
        <w:rPr>
          <w:sz w:val="28"/>
          <w:szCs w:val="28"/>
        </w:rPr>
        <w:t xml:space="preserve"> </w:t>
      </w:r>
      <w:r w:rsidRPr="00CF2D4E">
        <w:rPr>
          <w:sz w:val="28"/>
          <w:szCs w:val="28"/>
          <w:lang w:val="en-US"/>
        </w:rPr>
        <w:t>Multiphysics</w:t>
      </w:r>
    </w:p>
    <w:p w:rsidR="00854BFC" w:rsidRPr="00CF2D4E" w:rsidRDefault="00854BFC" w:rsidP="00CF2D4E">
      <w:pPr>
        <w:spacing w:line="360" w:lineRule="auto"/>
        <w:ind w:firstLine="709"/>
        <w:jc w:val="both"/>
        <w:rPr>
          <w:sz w:val="28"/>
          <w:szCs w:val="28"/>
        </w:rPr>
      </w:pPr>
    </w:p>
    <w:p w:rsidR="00854BFC" w:rsidRPr="00CF2D4E" w:rsidRDefault="00524096" w:rsidP="00CF2D4E">
      <w:pPr>
        <w:spacing w:line="360" w:lineRule="auto"/>
        <w:ind w:firstLine="709"/>
        <w:jc w:val="both"/>
        <w:rPr>
          <w:sz w:val="28"/>
          <w:szCs w:val="28"/>
        </w:rPr>
      </w:pPr>
      <w:r>
        <w:rPr>
          <w:sz w:val="28"/>
          <w:szCs w:val="28"/>
        </w:rPr>
        <w:t>3</w:t>
      </w:r>
      <w:r w:rsidR="00854BFC" w:rsidRPr="00CF2D4E">
        <w:rPr>
          <w:sz w:val="28"/>
          <w:szCs w:val="28"/>
        </w:rPr>
        <w:t>.</w:t>
      </w:r>
      <w:r w:rsidR="000519A0" w:rsidRPr="00CF2D4E">
        <w:rPr>
          <w:sz w:val="28"/>
          <w:szCs w:val="28"/>
        </w:rPr>
        <w:t>5</w:t>
      </w:r>
      <w:r w:rsidR="00854BFC" w:rsidRPr="00CF2D4E">
        <w:rPr>
          <w:sz w:val="28"/>
          <w:szCs w:val="28"/>
        </w:rPr>
        <w:t xml:space="preserve"> Определение электромагнитных свойств материалов </w:t>
      </w:r>
    </w:p>
    <w:p w:rsidR="00524096" w:rsidRDefault="00524096" w:rsidP="00CF2D4E">
      <w:pPr>
        <w:spacing w:line="360" w:lineRule="auto"/>
        <w:ind w:firstLine="709"/>
        <w:jc w:val="both"/>
        <w:rPr>
          <w:sz w:val="28"/>
          <w:szCs w:val="28"/>
        </w:rPr>
      </w:pPr>
    </w:p>
    <w:p w:rsidR="00854BFC" w:rsidRPr="00CF2D4E" w:rsidRDefault="00854BFC" w:rsidP="00CF2D4E">
      <w:pPr>
        <w:spacing w:line="360" w:lineRule="auto"/>
        <w:ind w:firstLine="709"/>
        <w:jc w:val="both"/>
        <w:rPr>
          <w:sz w:val="28"/>
          <w:szCs w:val="28"/>
        </w:rPr>
      </w:pPr>
      <w:r w:rsidRPr="00CF2D4E">
        <w:rPr>
          <w:sz w:val="28"/>
          <w:szCs w:val="28"/>
        </w:rPr>
        <w:t xml:space="preserve">Необходимо задать </w:t>
      </w:r>
      <w:r w:rsidR="00A609A8" w:rsidRPr="00CF2D4E">
        <w:rPr>
          <w:sz w:val="28"/>
          <w:szCs w:val="28"/>
        </w:rPr>
        <w:t>электромагнитные свойства материалов и некоторые константы, которые приведены в табл.1</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2295"/>
        <w:gridCol w:w="2285"/>
        <w:gridCol w:w="2242"/>
      </w:tblGrid>
      <w:tr w:rsidR="00A609A8" w:rsidRPr="00CF2D4E">
        <w:trPr>
          <w:jc w:val="center"/>
        </w:trPr>
        <w:tc>
          <w:tcPr>
            <w:tcW w:w="2392" w:type="dxa"/>
          </w:tcPr>
          <w:p w:rsidR="00A609A8" w:rsidRPr="00CF2D4E" w:rsidRDefault="00A609A8" w:rsidP="00CF2D4E">
            <w:pPr>
              <w:spacing w:line="360" w:lineRule="auto"/>
              <w:rPr>
                <w:sz w:val="20"/>
                <w:szCs w:val="20"/>
              </w:rPr>
            </w:pPr>
          </w:p>
        </w:tc>
        <w:tc>
          <w:tcPr>
            <w:tcW w:w="2393" w:type="dxa"/>
            <w:vAlign w:val="center"/>
          </w:tcPr>
          <w:p w:rsidR="00A609A8" w:rsidRPr="00CF2D4E" w:rsidRDefault="00A609A8" w:rsidP="00CF2D4E">
            <w:pPr>
              <w:pStyle w:val="Default"/>
              <w:spacing w:line="360" w:lineRule="auto"/>
              <w:rPr>
                <w:color w:val="auto"/>
                <w:sz w:val="20"/>
                <w:szCs w:val="20"/>
              </w:rPr>
            </w:pPr>
            <w:r w:rsidRPr="00CF2D4E">
              <w:rPr>
                <w:color w:val="auto"/>
                <w:sz w:val="20"/>
                <w:szCs w:val="20"/>
              </w:rPr>
              <w:t>Относительная магнитная проницаемость, (μ</w:t>
            </w:r>
            <w:r w:rsidRPr="00CF2D4E">
              <w:rPr>
                <w:color w:val="auto"/>
                <w:sz w:val="20"/>
                <w:szCs w:val="20"/>
                <w:vertAlign w:val="subscript"/>
                <w:lang w:val="en-US"/>
              </w:rPr>
              <w:t>r</w:t>
            </w:r>
            <w:r w:rsidRPr="00CF2D4E">
              <w:rPr>
                <w:color w:val="auto"/>
                <w:sz w:val="20"/>
                <w:szCs w:val="20"/>
              </w:rPr>
              <w:t>)</w:t>
            </w:r>
          </w:p>
        </w:tc>
        <w:tc>
          <w:tcPr>
            <w:tcW w:w="2393" w:type="dxa"/>
          </w:tcPr>
          <w:p w:rsidR="00A609A8" w:rsidRPr="00CF2D4E" w:rsidRDefault="00A609A8" w:rsidP="00CF2D4E">
            <w:pPr>
              <w:spacing w:line="360" w:lineRule="auto"/>
              <w:rPr>
                <w:sz w:val="20"/>
                <w:szCs w:val="20"/>
              </w:rPr>
            </w:pPr>
            <w:r w:rsidRPr="00CF2D4E">
              <w:rPr>
                <w:sz w:val="20"/>
                <w:szCs w:val="20"/>
              </w:rPr>
              <w:t>Электрическая проводимость,</w:t>
            </w:r>
          </w:p>
          <w:p w:rsidR="00A609A8" w:rsidRPr="00CF2D4E" w:rsidRDefault="00A609A8" w:rsidP="00CF2D4E">
            <w:pPr>
              <w:spacing w:line="360" w:lineRule="auto"/>
              <w:rPr>
                <w:sz w:val="20"/>
                <w:szCs w:val="20"/>
              </w:rPr>
            </w:pPr>
            <w:r w:rsidRPr="00CF2D4E">
              <w:rPr>
                <w:sz w:val="20"/>
                <w:szCs w:val="20"/>
              </w:rPr>
              <w:t xml:space="preserve">(σ, </w:t>
            </w:r>
            <w:r w:rsidR="000519A0" w:rsidRPr="00CF2D4E">
              <w:rPr>
                <w:sz w:val="20"/>
                <w:szCs w:val="20"/>
              </w:rPr>
              <w:t>М</w:t>
            </w:r>
            <w:r w:rsidRPr="00CF2D4E">
              <w:rPr>
                <w:sz w:val="20"/>
                <w:szCs w:val="20"/>
              </w:rPr>
              <w:t>См/м)</w:t>
            </w:r>
          </w:p>
        </w:tc>
        <w:tc>
          <w:tcPr>
            <w:tcW w:w="2393" w:type="dxa"/>
          </w:tcPr>
          <w:p w:rsidR="00A609A8" w:rsidRPr="00CF2D4E" w:rsidRDefault="00A609A8" w:rsidP="00CF2D4E">
            <w:pPr>
              <w:spacing w:line="360" w:lineRule="auto"/>
              <w:rPr>
                <w:sz w:val="20"/>
                <w:szCs w:val="20"/>
              </w:rPr>
            </w:pPr>
            <w:r w:rsidRPr="00CF2D4E">
              <w:rPr>
                <w:sz w:val="20"/>
                <w:szCs w:val="20"/>
              </w:rPr>
              <w:t>Плотность тока,</w:t>
            </w:r>
          </w:p>
          <w:p w:rsidR="00A609A8" w:rsidRPr="00CF2D4E" w:rsidRDefault="000519A0" w:rsidP="00CF2D4E">
            <w:pPr>
              <w:spacing w:line="360" w:lineRule="auto"/>
              <w:rPr>
                <w:sz w:val="20"/>
                <w:szCs w:val="20"/>
              </w:rPr>
            </w:pPr>
            <w:r w:rsidRPr="00CF2D4E">
              <w:rPr>
                <w:sz w:val="20"/>
                <w:szCs w:val="20"/>
              </w:rPr>
              <w:t>(</w:t>
            </w:r>
            <w:r w:rsidRPr="00CF2D4E">
              <w:rPr>
                <w:sz w:val="20"/>
                <w:szCs w:val="20"/>
                <w:lang w:val="en-US"/>
              </w:rPr>
              <w:t>J</w:t>
            </w:r>
            <w:r w:rsidRPr="00CF2D4E">
              <w:rPr>
                <w:sz w:val="20"/>
                <w:szCs w:val="20"/>
              </w:rPr>
              <w:t>, А/мм</w:t>
            </w:r>
            <w:r w:rsidRPr="00CF2D4E">
              <w:rPr>
                <w:sz w:val="20"/>
                <w:szCs w:val="20"/>
                <w:vertAlign w:val="superscript"/>
              </w:rPr>
              <w:t>2</w:t>
            </w:r>
            <w:r w:rsidRPr="00CF2D4E">
              <w:rPr>
                <w:sz w:val="20"/>
                <w:szCs w:val="20"/>
              </w:rPr>
              <w:t>)</w:t>
            </w:r>
          </w:p>
        </w:tc>
      </w:tr>
      <w:tr w:rsidR="00A609A8" w:rsidRPr="00CF2D4E">
        <w:trPr>
          <w:jc w:val="center"/>
        </w:trPr>
        <w:tc>
          <w:tcPr>
            <w:tcW w:w="2392" w:type="dxa"/>
          </w:tcPr>
          <w:p w:rsidR="00A609A8" w:rsidRPr="00CF2D4E" w:rsidRDefault="000519A0" w:rsidP="00CF2D4E">
            <w:pPr>
              <w:spacing w:line="360" w:lineRule="auto"/>
              <w:rPr>
                <w:sz w:val="20"/>
                <w:szCs w:val="20"/>
              </w:rPr>
            </w:pPr>
            <w:r w:rsidRPr="00CF2D4E">
              <w:rPr>
                <w:sz w:val="20"/>
                <w:szCs w:val="20"/>
              </w:rPr>
              <w:t>Объект контроля</w:t>
            </w:r>
          </w:p>
        </w:tc>
        <w:tc>
          <w:tcPr>
            <w:tcW w:w="2393" w:type="dxa"/>
          </w:tcPr>
          <w:p w:rsidR="00A609A8" w:rsidRPr="00CF2D4E" w:rsidRDefault="000519A0" w:rsidP="00CF2D4E">
            <w:pPr>
              <w:spacing w:line="360" w:lineRule="auto"/>
              <w:rPr>
                <w:sz w:val="20"/>
                <w:szCs w:val="20"/>
              </w:rPr>
            </w:pPr>
            <w:r w:rsidRPr="00CF2D4E">
              <w:rPr>
                <w:sz w:val="20"/>
                <w:szCs w:val="20"/>
              </w:rPr>
              <w:t>1</w:t>
            </w:r>
          </w:p>
        </w:tc>
        <w:tc>
          <w:tcPr>
            <w:tcW w:w="2393" w:type="dxa"/>
          </w:tcPr>
          <w:p w:rsidR="00A609A8" w:rsidRPr="00CF2D4E" w:rsidRDefault="000519A0" w:rsidP="00CF2D4E">
            <w:pPr>
              <w:spacing w:line="360" w:lineRule="auto"/>
              <w:rPr>
                <w:sz w:val="20"/>
                <w:szCs w:val="20"/>
              </w:rPr>
            </w:pPr>
            <w:r w:rsidRPr="00CF2D4E">
              <w:rPr>
                <w:sz w:val="20"/>
                <w:szCs w:val="20"/>
              </w:rPr>
              <w:t>2</w:t>
            </w:r>
          </w:p>
        </w:tc>
        <w:tc>
          <w:tcPr>
            <w:tcW w:w="2393" w:type="dxa"/>
          </w:tcPr>
          <w:p w:rsidR="00A609A8" w:rsidRPr="00CF2D4E" w:rsidRDefault="000519A0" w:rsidP="00CF2D4E">
            <w:pPr>
              <w:spacing w:line="360" w:lineRule="auto"/>
              <w:rPr>
                <w:sz w:val="20"/>
                <w:szCs w:val="20"/>
              </w:rPr>
            </w:pPr>
            <w:r w:rsidRPr="00CF2D4E">
              <w:rPr>
                <w:sz w:val="20"/>
                <w:szCs w:val="20"/>
              </w:rPr>
              <w:t>0</w:t>
            </w:r>
          </w:p>
        </w:tc>
      </w:tr>
      <w:tr w:rsidR="00A609A8" w:rsidRPr="00CF2D4E">
        <w:trPr>
          <w:jc w:val="center"/>
        </w:trPr>
        <w:tc>
          <w:tcPr>
            <w:tcW w:w="2392" w:type="dxa"/>
          </w:tcPr>
          <w:p w:rsidR="00A609A8" w:rsidRPr="00CF2D4E" w:rsidRDefault="000519A0" w:rsidP="00CF2D4E">
            <w:pPr>
              <w:spacing w:line="360" w:lineRule="auto"/>
              <w:rPr>
                <w:sz w:val="20"/>
                <w:szCs w:val="20"/>
              </w:rPr>
            </w:pPr>
            <w:r w:rsidRPr="00CF2D4E">
              <w:rPr>
                <w:sz w:val="20"/>
                <w:szCs w:val="20"/>
              </w:rPr>
              <w:t>Первичные катушки</w:t>
            </w:r>
          </w:p>
        </w:tc>
        <w:tc>
          <w:tcPr>
            <w:tcW w:w="2393" w:type="dxa"/>
          </w:tcPr>
          <w:p w:rsidR="00A609A8" w:rsidRPr="00CF2D4E" w:rsidRDefault="000519A0" w:rsidP="00CF2D4E">
            <w:pPr>
              <w:spacing w:line="360" w:lineRule="auto"/>
              <w:rPr>
                <w:sz w:val="20"/>
                <w:szCs w:val="20"/>
              </w:rPr>
            </w:pPr>
            <w:r w:rsidRPr="00CF2D4E">
              <w:rPr>
                <w:sz w:val="20"/>
                <w:szCs w:val="20"/>
              </w:rPr>
              <w:t>1</w:t>
            </w:r>
          </w:p>
        </w:tc>
        <w:tc>
          <w:tcPr>
            <w:tcW w:w="2393" w:type="dxa"/>
          </w:tcPr>
          <w:p w:rsidR="00A609A8" w:rsidRPr="00CF2D4E" w:rsidRDefault="000519A0" w:rsidP="00CF2D4E">
            <w:pPr>
              <w:spacing w:line="360" w:lineRule="auto"/>
              <w:rPr>
                <w:sz w:val="20"/>
                <w:szCs w:val="20"/>
              </w:rPr>
            </w:pPr>
            <w:r w:rsidRPr="00CF2D4E">
              <w:rPr>
                <w:sz w:val="20"/>
                <w:szCs w:val="20"/>
              </w:rPr>
              <w:t>0</w:t>
            </w:r>
          </w:p>
        </w:tc>
        <w:tc>
          <w:tcPr>
            <w:tcW w:w="2393" w:type="dxa"/>
          </w:tcPr>
          <w:p w:rsidR="00A609A8" w:rsidRPr="00CF2D4E" w:rsidRDefault="000519A0" w:rsidP="00CF2D4E">
            <w:pPr>
              <w:spacing w:line="360" w:lineRule="auto"/>
              <w:rPr>
                <w:sz w:val="20"/>
                <w:szCs w:val="20"/>
              </w:rPr>
            </w:pPr>
            <w:r w:rsidRPr="00CF2D4E">
              <w:rPr>
                <w:sz w:val="20"/>
                <w:szCs w:val="20"/>
              </w:rPr>
              <w:t>1</w:t>
            </w:r>
          </w:p>
        </w:tc>
      </w:tr>
    </w:tbl>
    <w:p w:rsidR="00854BFC" w:rsidRPr="00CF2D4E" w:rsidRDefault="00854BFC" w:rsidP="00CF2D4E">
      <w:pPr>
        <w:spacing w:line="360" w:lineRule="auto"/>
        <w:ind w:firstLine="709"/>
        <w:jc w:val="both"/>
        <w:rPr>
          <w:sz w:val="28"/>
          <w:szCs w:val="28"/>
        </w:rPr>
      </w:pPr>
    </w:p>
    <w:p w:rsidR="000519A0" w:rsidRPr="00CF2D4E" w:rsidRDefault="000519A0" w:rsidP="00CF2D4E">
      <w:pPr>
        <w:spacing w:line="360" w:lineRule="auto"/>
        <w:ind w:firstLine="709"/>
        <w:jc w:val="both"/>
        <w:rPr>
          <w:sz w:val="28"/>
          <w:szCs w:val="28"/>
        </w:rPr>
      </w:pPr>
      <w:r w:rsidRPr="00CF2D4E">
        <w:rPr>
          <w:sz w:val="28"/>
          <w:szCs w:val="28"/>
        </w:rPr>
        <w:t xml:space="preserve">Токи в первичных катушках должны быть </w:t>
      </w:r>
      <w:r w:rsidR="007C287D" w:rsidRPr="00CF2D4E">
        <w:rPr>
          <w:sz w:val="28"/>
          <w:szCs w:val="28"/>
        </w:rPr>
        <w:t>со</w:t>
      </w:r>
      <w:r w:rsidRPr="00CF2D4E">
        <w:rPr>
          <w:sz w:val="28"/>
          <w:szCs w:val="28"/>
        </w:rPr>
        <w:t>направл</w:t>
      </w:r>
      <w:r w:rsidR="007C287D" w:rsidRPr="00CF2D4E">
        <w:rPr>
          <w:sz w:val="28"/>
          <w:szCs w:val="28"/>
        </w:rPr>
        <w:t>ены</w:t>
      </w:r>
      <w:r w:rsidRPr="00CF2D4E">
        <w:rPr>
          <w:sz w:val="28"/>
          <w:szCs w:val="28"/>
        </w:rPr>
        <w:t>.</w:t>
      </w:r>
    </w:p>
    <w:p w:rsidR="000519A0" w:rsidRDefault="00CD2164" w:rsidP="00CF2D4E">
      <w:pPr>
        <w:spacing w:line="360" w:lineRule="auto"/>
        <w:ind w:firstLine="709"/>
        <w:jc w:val="both"/>
        <w:rPr>
          <w:sz w:val="28"/>
          <w:szCs w:val="28"/>
        </w:rPr>
      </w:pPr>
      <w:r w:rsidRPr="00CF2D4E">
        <w:rPr>
          <w:sz w:val="28"/>
          <w:szCs w:val="28"/>
        </w:rPr>
        <w:t xml:space="preserve">Так как моделирование будет происходить для </w:t>
      </w:r>
      <w:r w:rsidR="007C287D" w:rsidRPr="00CF2D4E">
        <w:rPr>
          <w:sz w:val="28"/>
          <w:szCs w:val="28"/>
        </w:rPr>
        <w:t>разных частот 25кГц,</w:t>
      </w:r>
      <w:r w:rsidRPr="00CF2D4E">
        <w:rPr>
          <w:sz w:val="28"/>
          <w:szCs w:val="28"/>
        </w:rPr>
        <w:t xml:space="preserve"> 100кГц</w:t>
      </w:r>
      <w:r w:rsidR="007C287D" w:rsidRPr="00CF2D4E">
        <w:rPr>
          <w:sz w:val="28"/>
          <w:szCs w:val="28"/>
        </w:rPr>
        <w:t>, 200кГц и 400кГц</w:t>
      </w:r>
      <w:r w:rsidRPr="00CF2D4E">
        <w:rPr>
          <w:sz w:val="28"/>
          <w:szCs w:val="28"/>
        </w:rPr>
        <w:t>, это тоже необходимо учесть при задании параметров.</w:t>
      </w:r>
    </w:p>
    <w:p w:rsidR="00524096" w:rsidRPr="00CF2D4E" w:rsidRDefault="00524096" w:rsidP="00CF2D4E">
      <w:pPr>
        <w:spacing w:line="360" w:lineRule="auto"/>
        <w:ind w:firstLine="709"/>
        <w:jc w:val="both"/>
        <w:rPr>
          <w:sz w:val="28"/>
          <w:szCs w:val="28"/>
        </w:rPr>
      </w:pPr>
    </w:p>
    <w:p w:rsidR="000519A0" w:rsidRPr="00CF2D4E" w:rsidRDefault="00524096" w:rsidP="00CF2D4E">
      <w:pPr>
        <w:spacing w:line="360" w:lineRule="auto"/>
        <w:ind w:firstLine="709"/>
        <w:jc w:val="both"/>
        <w:rPr>
          <w:sz w:val="28"/>
          <w:szCs w:val="28"/>
        </w:rPr>
      </w:pPr>
      <w:r>
        <w:rPr>
          <w:sz w:val="28"/>
          <w:szCs w:val="28"/>
        </w:rPr>
        <w:t>3</w:t>
      </w:r>
      <w:r w:rsidR="000519A0" w:rsidRPr="00CF2D4E">
        <w:rPr>
          <w:sz w:val="28"/>
          <w:szCs w:val="28"/>
        </w:rPr>
        <w:t>.6 Граничные условия</w:t>
      </w:r>
    </w:p>
    <w:p w:rsidR="00524096" w:rsidRDefault="00524096" w:rsidP="00CF2D4E">
      <w:pPr>
        <w:pStyle w:val="Default"/>
        <w:spacing w:line="360" w:lineRule="auto"/>
        <w:ind w:firstLine="709"/>
        <w:jc w:val="both"/>
        <w:rPr>
          <w:color w:val="auto"/>
          <w:sz w:val="28"/>
          <w:szCs w:val="28"/>
        </w:rPr>
      </w:pPr>
    </w:p>
    <w:p w:rsidR="000519A0" w:rsidRPr="00CF2D4E" w:rsidRDefault="000519A0" w:rsidP="00CF2D4E">
      <w:pPr>
        <w:pStyle w:val="Default"/>
        <w:spacing w:line="360" w:lineRule="auto"/>
        <w:ind w:firstLine="709"/>
        <w:jc w:val="both"/>
        <w:rPr>
          <w:color w:val="auto"/>
          <w:sz w:val="28"/>
          <w:szCs w:val="28"/>
        </w:rPr>
      </w:pPr>
      <w:r w:rsidRPr="00CF2D4E">
        <w:rPr>
          <w:color w:val="auto"/>
          <w:sz w:val="28"/>
          <w:szCs w:val="28"/>
        </w:rPr>
        <w:t>Для левой границы модели, с</w:t>
      </w:r>
      <w:r w:rsidR="00636849" w:rsidRPr="00CF2D4E">
        <w:rPr>
          <w:color w:val="auto"/>
          <w:sz w:val="28"/>
          <w:szCs w:val="28"/>
        </w:rPr>
        <w:t xml:space="preserve"> координатой</w:t>
      </w:r>
      <w:r w:rsidRPr="00CF2D4E">
        <w:rPr>
          <w:color w:val="auto"/>
          <w:sz w:val="28"/>
          <w:szCs w:val="28"/>
        </w:rPr>
        <w:t xml:space="preserve"> </w:t>
      </w:r>
      <w:r w:rsidRPr="00CF2D4E">
        <w:rPr>
          <w:color w:val="auto"/>
          <w:sz w:val="28"/>
          <w:szCs w:val="28"/>
          <w:lang w:val="en-US"/>
        </w:rPr>
        <w:t>r</w:t>
      </w:r>
      <w:r w:rsidRPr="00CF2D4E">
        <w:rPr>
          <w:color w:val="auto"/>
          <w:sz w:val="28"/>
          <w:szCs w:val="28"/>
        </w:rPr>
        <w:t xml:space="preserve"> = 0 (</w:t>
      </w:r>
      <w:r w:rsidR="00636849" w:rsidRPr="00CF2D4E">
        <w:rPr>
          <w:color w:val="auto"/>
          <w:sz w:val="28"/>
          <w:szCs w:val="28"/>
        </w:rPr>
        <w:t>рис. 8</w:t>
      </w:r>
      <w:r w:rsidRPr="00CF2D4E">
        <w:rPr>
          <w:color w:val="auto"/>
          <w:sz w:val="28"/>
          <w:szCs w:val="28"/>
        </w:rPr>
        <w:t xml:space="preserve">), </w:t>
      </w:r>
      <w:r w:rsidR="00636849" w:rsidRPr="00CF2D4E">
        <w:rPr>
          <w:color w:val="auto"/>
          <w:sz w:val="28"/>
          <w:szCs w:val="28"/>
        </w:rPr>
        <w:t xml:space="preserve">определяем </w:t>
      </w:r>
      <w:r w:rsidRPr="00CF2D4E">
        <w:rPr>
          <w:color w:val="auto"/>
          <w:sz w:val="28"/>
          <w:szCs w:val="28"/>
        </w:rPr>
        <w:t>специальный вид граничных</w:t>
      </w:r>
      <w:r w:rsidR="00636849" w:rsidRPr="00CF2D4E">
        <w:rPr>
          <w:color w:val="auto"/>
          <w:sz w:val="28"/>
          <w:szCs w:val="28"/>
        </w:rPr>
        <w:t xml:space="preserve"> условий – аксиальная симметрия, ч</w:t>
      </w:r>
      <w:r w:rsidRPr="00CF2D4E">
        <w:rPr>
          <w:color w:val="auto"/>
          <w:sz w:val="28"/>
          <w:szCs w:val="28"/>
        </w:rPr>
        <w:t xml:space="preserve">то означает, что вся модель будет сконфигурирована путем вращения той части рисунка, которая лежит правее </w:t>
      </w:r>
      <w:r w:rsidRPr="00CF2D4E">
        <w:rPr>
          <w:color w:val="auto"/>
          <w:sz w:val="28"/>
          <w:szCs w:val="28"/>
          <w:lang w:val="en-US"/>
        </w:rPr>
        <w:t>r</w:t>
      </w:r>
      <w:r w:rsidRPr="00CF2D4E">
        <w:rPr>
          <w:color w:val="auto"/>
          <w:sz w:val="28"/>
          <w:szCs w:val="28"/>
        </w:rPr>
        <w:t xml:space="preserve"> = 0, вокруг оси </w:t>
      </w:r>
      <w:r w:rsidRPr="00CF2D4E">
        <w:rPr>
          <w:color w:val="auto"/>
          <w:sz w:val="28"/>
          <w:szCs w:val="28"/>
          <w:lang w:val="en-US"/>
        </w:rPr>
        <w:t>z</w:t>
      </w:r>
      <w:r w:rsidRPr="00CF2D4E">
        <w:rPr>
          <w:color w:val="auto"/>
          <w:sz w:val="28"/>
          <w:szCs w:val="28"/>
        </w:rPr>
        <w:t>.</w:t>
      </w:r>
    </w:p>
    <w:p w:rsidR="00636849" w:rsidRPr="00CF2D4E" w:rsidRDefault="000519A0" w:rsidP="00CF2D4E">
      <w:pPr>
        <w:pStyle w:val="Default"/>
        <w:spacing w:line="360" w:lineRule="auto"/>
        <w:ind w:firstLine="709"/>
        <w:jc w:val="both"/>
        <w:rPr>
          <w:color w:val="auto"/>
          <w:sz w:val="28"/>
          <w:szCs w:val="28"/>
        </w:rPr>
      </w:pPr>
      <w:r w:rsidRPr="00CF2D4E">
        <w:rPr>
          <w:color w:val="auto"/>
          <w:sz w:val="28"/>
          <w:szCs w:val="28"/>
        </w:rPr>
        <w:t xml:space="preserve">Магнитный потенциал на </w:t>
      </w:r>
      <w:r w:rsidR="00636849" w:rsidRPr="00CF2D4E">
        <w:rPr>
          <w:color w:val="auto"/>
          <w:sz w:val="28"/>
          <w:szCs w:val="28"/>
        </w:rPr>
        <w:t xml:space="preserve">других внешних границах рисунка </w:t>
      </w:r>
      <w:r w:rsidRPr="00CF2D4E">
        <w:rPr>
          <w:color w:val="auto"/>
          <w:sz w:val="28"/>
          <w:szCs w:val="28"/>
        </w:rPr>
        <w:t xml:space="preserve">определяется равным нулю. Все остальные граничные условия – </w:t>
      </w:r>
      <w:r w:rsidRPr="00CF2D4E">
        <w:rPr>
          <w:color w:val="auto"/>
          <w:sz w:val="28"/>
          <w:szCs w:val="28"/>
          <w:lang w:val="en-US"/>
        </w:rPr>
        <w:t>continuity</w:t>
      </w:r>
      <w:r w:rsidRPr="00CF2D4E">
        <w:rPr>
          <w:color w:val="auto"/>
          <w:sz w:val="28"/>
          <w:szCs w:val="28"/>
        </w:rPr>
        <w:t>.</w:t>
      </w:r>
    </w:p>
    <w:p w:rsidR="00524096" w:rsidRDefault="00524096" w:rsidP="00CF2D4E">
      <w:pPr>
        <w:pStyle w:val="Default"/>
        <w:spacing w:line="360" w:lineRule="auto"/>
        <w:ind w:firstLine="709"/>
        <w:jc w:val="both"/>
        <w:rPr>
          <w:color w:val="auto"/>
          <w:sz w:val="28"/>
          <w:szCs w:val="28"/>
        </w:rPr>
      </w:pPr>
    </w:p>
    <w:p w:rsidR="00636849" w:rsidRPr="00CF2D4E" w:rsidRDefault="00524096" w:rsidP="00CF2D4E">
      <w:pPr>
        <w:pStyle w:val="Default"/>
        <w:spacing w:line="360" w:lineRule="auto"/>
        <w:ind w:firstLine="709"/>
        <w:jc w:val="both"/>
        <w:rPr>
          <w:color w:val="auto"/>
          <w:sz w:val="28"/>
          <w:szCs w:val="28"/>
        </w:rPr>
      </w:pPr>
      <w:r>
        <w:rPr>
          <w:color w:val="auto"/>
          <w:sz w:val="28"/>
          <w:szCs w:val="28"/>
        </w:rPr>
        <w:t>3</w:t>
      </w:r>
      <w:r w:rsidR="00636849" w:rsidRPr="00CF2D4E">
        <w:rPr>
          <w:color w:val="auto"/>
          <w:sz w:val="28"/>
          <w:szCs w:val="28"/>
        </w:rPr>
        <w:t>.7 Построение сетки. Получение результатов моделирования</w:t>
      </w:r>
    </w:p>
    <w:p w:rsidR="00524096" w:rsidRDefault="00524096" w:rsidP="00CF2D4E">
      <w:pPr>
        <w:pStyle w:val="Default"/>
        <w:spacing w:line="360" w:lineRule="auto"/>
        <w:ind w:firstLine="709"/>
        <w:jc w:val="both"/>
        <w:rPr>
          <w:color w:val="auto"/>
          <w:sz w:val="28"/>
          <w:szCs w:val="28"/>
        </w:rPr>
      </w:pPr>
    </w:p>
    <w:p w:rsidR="00636849" w:rsidRDefault="00636849" w:rsidP="00CF2D4E">
      <w:pPr>
        <w:pStyle w:val="Default"/>
        <w:spacing w:line="360" w:lineRule="auto"/>
        <w:ind w:firstLine="709"/>
        <w:jc w:val="both"/>
        <w:rPr>
          <w:color w:val="auto"/>
          <w:sz w:val="28"/>
          <w:szCs w:val="28"/>
        </w:rPr>
      </w:pPr>
      <w:r w:rsidRPr="00CF2D4E">
        <w:rPr>
          <w:color w:val="auto"/>
          <w:sz w:val="28"/>
          <w:szCs w:val="28"/>
        </w:rPr>
        <w:t xml:space="preserve">Так как изначальное автоматическое разбиение модели нас не устраивает, мы вручную улучшаем качество разбиения интересующих нас областей, наиболее влияющих на точность решения задачи. Таким </w:t>
      </w:r>
      <w:r w:rsidR="00CD2164" w:rsidRPr="00CF2D4E">
        <w:rPr>
          <w:color w:val="auto"/>
          <w:sz w:val="28"/>
          <w:szCs w:val="28"/>
        </w:rPr>
        <w:t>образом,</w:t>
      </w:r>
      <w:r w:rsidRPr="00CF2D4E">
        <w:rPr>
          <w:color w:val="auto"/>
          <w:sz w:val="28"/>
          <w:szCs w:val="28"/>
        </w:rPr>
        <w:t xml:space="preserve"> получаем следующую картину.</w:t>
      </w:r>
    </w:p>
    <w:p w:rsidR="00524096" w:rsidRPr="00CF2D4E" w:rsidRDefault="00524096" w:rsidP="00CF2D4E">
      <w:pPr>
        <w:pStyle w:val="Default"/>
        <w:spacing w:line="360" w:lineRule="auto"/>
        <w:ind w:firstLine="709"/>
        <w:jc w:val="both"/>
        <w:rPr>
          <w:color w:val="auto"/>
          <w:sz w:val="28"/>
          <w:szCs w:val="28"/>
        </w:rPr>
      </w:pPr>
    </w:p>
    <w:p w:rsidR="00636849" w:rsidRPr="00CF2D4E" w:rsidRDefault="005A07FA" w:rsidP="00CF2D4E">
      <w:pPr>
        <w:pStyle w:val="Default"/>
        <w:spacing w:line="360" w:lineRule="auto"/>
        <w:ind w:firstLine="709"/>
        <w:jc w:val="both"/>
        <w:rPr>
          <w:color w:val="auto"/>
          <w:sz w:val="28"/>
          <w:szCs w:val="28"/>
        </w:rPr>
      </w:pPr>
      <w:r>
        <w:rPr>
          <w:color w:val="auto"/>
          <w:sz w:val="28"/>
          <w:szCs w:val="28"/>
        </w:rPr>
        <w:pict>
          <v:shape id="_x0000_i1034" type="#_x0000_t75" style="width:320.25pt;height:251.25pt">
            <v:imagedata r:id="rId16" o:title=""/>
          </v:shape>
        </w:pict>
      </w:r>
    </w:p>
    <w:p w:rsidR="00305B20" w:rsidRPr="00CF2D4E" w:rsidRDefault="00305B20" w:rsidP="00CF2D4E">
      <w:pPr>
        <w:pStyle w:val="Default"/>
        <w:spacing w:line="360" w:lineRule="auto"/>
        <w:ind w:firstLine="709"/>
        <w:jc w:val="both"/>
        <w:rPr>
          <w:color w:val="auto"/>
          <w:sz w:val="28"/>
          <w:szCs w:val="28"/>
        </w:rPr>
      </w:pPr>
      <w:r w:rsidRPr="00CF2D4E">
        <w:rPr>
          <w:color w:val="auto"/>
          <w:sz w:val="28"/>
          <w:szCs w:val="28"/>
        </w:rPr>
        <w:t>Рисунок</w:t>
      </w:r>
      <w:r w:rsidR="00E75952" w:rsidRPr="00CF2D4E">
        <w:rPr>
          <w:color w:val="auto"/>
          <w:sz w:val="28"/>
          <w:szCs w:val="28"/>
        </w:rPr>
        <w:t xml:space="preserve"> </w:t>
      </w:r>
      <w:r w:rsidRPr="00CF2D4E">
        <w:rPr>
          <w:color w:val="auto"/>
          <w:sz w:val="28"/>
          <w:szCs w:val="28"/>
        </w:rPr>
        <w:t>9. Разбиение модели</w:t>
      </w:r>
    </w:p>
    <w:p w:rsidR="00636849" w:rsidRPr="00CF2D4E" w:rsidRDefault="00636849" w:rsidP="00CF2D4E">
      <w:pPr>
        <w:pStyle w:val="Default"/>
        <w:spacing w:line="360" w:lineRule="auto"/>
        <w:ind w:firstLine="709"/>
        <w:jc w:val="both"/>
        <w:rPr>
          <w:color w:val="auto"/>
          <w:sz w:val="28"/>
          <w:szCs w:val="28"/>
        </w:rPr>
      </w:pPr>
    </w:p>
    <w:p w:rsidR="00305B20" w:rsidRDefault="00305B20" w:rsidP="00CF2D4E">
      <w:pPr>
        <w:pStyle w:val="Default"/>
        <w:spacing w:line="360" w:lineRule="auto"/>
        <w:ind w:firstLine="709"/>
        <w:jc w:val="both"/>
        <w:rPr>
          <w:color w:val="auto"/>
          <w:sz w:val="28"/>
          <w:szCs w:val="28"/>
        </w:rPr>
      </w:pPr>
      <w:r w:rsidRPr="00CF2D4E">
        <w:rPr>
          <w:color w:val="auto"/>
          <w:sz w:val="28"/>
          <w:szCs w:val="28"/>
        </w:rPr>
        <w:t xml:space="preserve">Результатом расчета задачи является картина распределения </w:t>
      </w:r>
      <w:r w:rsidRPr="00CF2D4E">
        <w:rPr>
          <w:color w:val="auto"/>
          <w:sz w:val="28"/>
          <w:szCs w:val="28"/>
          <w:lang w:val="en-US"/>
        </w:rPr>
        <w:t>r</w:t>
      </w:r>
      <w:r w:rsidRPr="00CF2D4E">
        <w:rPr>
          <w:color w:val="auto"/>
          <w:sz w:val="28"/>
          <w:szCs w:val="28"/>
        </w:rPr>
        <w:t xml:space="preserve">-той составляющей </w:t>
      </w:r>
      <w:r w:rsidR="00582926" w:rsidRPr="00CF2D4E">
        <w:rPr>
          <w:color w:val="auto"/>
          <w:sz w:val="28"/>
          <w:szCs w:val="28"/>
        </w:rPr>
        <w:t xml:space="preserve">плотности </w:t>
      </w:r>
      <w:r w:rsidRPr="00CF2D4E">
        <w:rPr>
          <w:color w:val="auto"/>
          <w:sz w:val="28"/>
          <w:szCs w:val="28"/>
        </w:rPr>
        <w:t>магнитного пот</w:t>
      </w:r>
      <w:r w:rsidR="00582926" w:rsidRPr="00CF2D4E">
        <w:rPr>
          <w:color w:val="auto"/>
          <w:sz w:val="28"/>
          <w:szCs w:val="28"/>
        </w:rPr>
        <w:t>ок</w:t>
      </w:r>
      <w:r w:rsidRPr="00CF2D4E">
        <w:rPr>
          <w:color w:val="auto"/>
          <w:sz w:val="28"/>
          <w:szCs w:val="28"/>
        </w:rPr>
        <w:t xml:space="preserve">а (рис.10 и рис.11). Полученное распределение </w:t>
      </w:r>
      <w:r w:rsidR="00582926" w:rsidRPr="00CF2D4E">
        <w:rPr>
          <w:color w:val="auto"/>
          <w:sz w:val="28"/>
          <w:szCs w:val="28"/>
        </w:rPr>
        <w:t>плотности магнитного потока</w:t>
      </w:r>
      <w:r w:rsidRPr="00CF2D4E">
        <w:rPr>
          <w:color w:val="auto"/>
          <w:sz w:val="28"/>
          <w:szCs w:val="28"/>
        </w:rPr>
        <w:t xml:space="preserve"> говорит о правильности построения модели и задания всех граничных условий и свойств материалов.</w:t>
      </w:r>
    </w:p>
    <w:p w:rsidR="00524096" w:rsidRDefault="00524096" w:rsidP="00CF2D4E">
      <w:pPr>
        <w:pStyle w:val="Default"/>
        <w:spacing w:line="360" w:lineRule="auto"/>
        <w:ind w:firstLine="709"/>
        <w:jc w:val="both"/>
        <w:rPr>
          <w:color w:val="auto"/>
          <w:sz w:val="28"/>
          <w:szCs w:val="28"/>
        </w:rPr>
      </w:pPr>
    </w:p>
    <w:p w:rsidR="00305B20" w:rsidRPr="00CF2D4E" w:rsidRDefault="00524096" w:rsidP="00CF2D4E">
      <w:pPr>
        <w:pStyle w:val="Default"/>
        <w:spacing w:line="360" w:lineRule="auto"/>
        <w:ind w:firstLine="709"/>
        <w:jc w:val="both"/>
        <w:rPr>
          <w:color w:val="auto"/>
          <w:sz w:val="28"/>
          <w:szCs w:val="28"/>
        </w:rPr>
      </w:pPr>
      <w:r>
        <w:rPr>
          <w:color w:val="auto"/>
          <w:sz w:val="28"/>
          <w:szCs w:val="28"/>
        </w:rPr>
        <w:br w:type="page"/>
      </w:r>
      <w:r w:rsidR="005A07FA">
        <w:rPr>
          <w:color w:val="auto"/>
          <w:sz w:val="28"/>
          <w:szCs w:val="28"/>
        </w:rPr>
        <w:pict>
          <v:shape id="_x0000_i1035" type="#_x0000_t75" style="width:282.75pt;height:218.25pt">
            <v:imagedata r:id="rId17" o:title=""/>
          </v:shape>
        </w:pict>
      </w:r>
    </w:p>
    <w:p w:rsidR="000519A0" w:rsidRDefault="00305B20" w:rsidP="00CF2D4E">
      <w:pPr>
        <w:spacing w:line="360" w:lineRule="auto"/>
        <w:ind w:firstLine="709"/>
        <w:jc w:val="both"/>
        <w:rPr>
          <w:sz w:val="28"/>
          <w:szCs w:val="28"/>
        </w:rPr>
      </w:pPr>
      <w:r w:rsidRPr="00CF2D4E">
        <w:rPr>
          <w:sz w:val="28"/>
          <w:szCs w:val="28"/>
        </w:rPr>
        <w:t>Рисунок</w:t>
      </w:r>
      <w:r w:rsidR="00E75952" w:rsidRPr="00CF2D4E">
        <w:rPr>
          <w:sz w:val="28"/>
          <w:szCs w:val="28"/>
        </w:rPr>
        <w:t xml:space="preserve"> </w:t>
      </w:r>
      <w:r w:rsidRPr="00CF2D4E">
        <w:rPr>
          <w:sz w:val="28"/>
          <w:szCs w:val="28"/>
        </w:rPr>
        <w:t>10.</w:t>
      </w:r>
      <w:r w:rsidR="00582926" w:rsidRPr="00CF2D4E">
        <w:rPr>
          <w:sz w:val="28"/>
          <w:szCs w:val="28"/>
        </w:rPr>
        <w:t xml:space="preserve"> Распределение</w:t>
      </w:r>
      <w:r w:rsidRPr="00CF2D4E">
        <w:rPr>
          <w:sz w:val="28"/>
          <w:szCs w:val="28"/>
        </w:rPr>
        <w:t xml:space="preserve"> </w:t>
      </w:r>
      <w:r w:rsidR="00582926" w:rsidRPr="00CF2D4E">
        <w:rPr>
          <w:sz w:val="28"/>
          <w:szCs w:val="28"/>
        </w:rPr>
        <w:t>плотности магнитного потока (без дефекта) на частоте 100кГц</w:t>
      </w:r>
    </w:p>
    <w:p w:rsidR="00524096" w:rsidRPr="00CF2D4E" w:rsidRDefault="00524096" w:rsidP="00CF2D4E">
      <w:pPr>
        <w:spacing w:line="360" w:lineRule="auto"/>
        <w:ind w:firstLine="709"/>
        <w:jc w:val="both"/>
        <w:rPr>
          <w:sz w:val="28"/>
          <w:szCs w:val="28"/>
        </w:rPr>
      </w:pPr>
    </w:p>
    <w:p w:rsidR="00582926" w:rsidRPr="00CF2D4E" w:rsidRDefault="005A07FA" w:rsidP="00CF2D4E">
      <w:pPr>
        <w:spacing w:line="360" w:lineRule="auto"/>
        <w:ind w:firstLine="709"/>
        <w:jc w:val="both"/>
        <w:rPr>
          <w:sz w:val="28"/>
          <w:szCs w:val="28"/>
        </w:rPr>
      </w:pPr>
      <w:r>
        <w:rPr>
          <w:sz w:val="28"/>
          <w:szCs w:val="28"/>
        </w:rPr>
        <w:pict>
          <v:shape id="_x0000_i1036" type="#_x0000_t75" style="width:291.75pt;height:227.25pt">
            <v:imagedata r:id="rId18" o:title=""/>
          </v:shape>
        </w:pict>
      </w:r>
    </w:p>
    <w:p w:rsidR="004E6CCB" w:rsidRDefault="004E6CCB" w:rsidP="00CF2D4E">
      <w:pPr>
        <w:spacing w:line="360" w:lineRule="auto"/>
        <w:ind w:firstLine="709"/>
        <w:jc w:val="both"/>
        <w:rPr>
          <w:sz w:val="28"/>
          <w:szCs w:val="28"/>
        </w:rPr>
      </w:pPr>
      <w:r w:rsidRPr="00CF2D4E">
        <w:rPr>
          <w:sz w:val="28"/>
          <w:szCs w:val="28"/>
        </w:rPr>
        <w:t>Рисунок</w:t>
      </w:r>
      <w:r w:rsidR="00E75952" w:rsidRPr="00CF2D4E">
        <w:rPr>
          <w:sz w:val="28"/>
          <w:szCs w:val="28"/>
        </w:rPr>
        <w:t xml:space="preserve"> </w:t>
      </w:r>
      <w:r w:rsidRPr="00CF2D4E">
        <w:rPr>
          <w:sz w:val="28"/>
          <w:szCs w:val="28"/>
        </w:rPr>
        <w:t>11. Распределение эквипотенциальных поверхностей (без дефекта) на частоте 100кГц</w:t>
      </w:r>
    </w:p>
    <w:p w:rsidR="00524096" w:rsidRPr="00CF2D4E" w:rsidRDefault="00524096" w:rsidP="00CF2D4E">
      <w:pPr>
        <w:spacing w:line="360" w:lineRule="auto"/>
        <w:ind w:firstLine="709"/>
        <w:jc w:val="both"/>
        <w:rPr>
          <w:sz w:val="28"/>
          <w:szCs w:val="28"/>
        </w:rPr>
      </w:pPr>
    </w:p>
    <w:p w:rsidR="004E6CCB" w:rsidRPr="00CF2D4E" w:rsidRDefault="004E6CCB" w:rsidP="00CF2D4E">
      <w:pPr>
        <w:spacing w:line="360" w:lineRule="auto"/>
        <w:ind w:firstLine="709"/>
        <w:jc w:val="both"/>
        <w:rPr>
          <w:sz w:val="28"/>
          <w:szCs w:val="28"/>
        </w:rPr>
      </w:pPr>
      <w:r w:rsidRPr="00CF2D4E">
        <w:rPr>
          <w:sz w:val="28"/>
          <w:szCs w:val="28"/>
        </w:rPr>
        <w:br w:type="page"/>
      </w:r>
      <w:r w:rsidR="00524096">
        <w:rPr>
          <w:sz w:val="28"/>
          <w:szCs w:val="28"/>
        </w:rPr>
        <w:t>4</w:t>
      </w:r>
      <w:r w:rsidRPr="00CF2D4E">
        <w:rPr>
          <w:sz w:val="28"/>
          <w:szCs w:val="28"/>
        </w:rPr>
        <w:t xml:space="preserve">. Обработка </w:t>
      </w:r>
      <w:r w:rsidR="00D00259" w:rsidRPr="00CF2D4E">
        <w:rPr>
          <w:sz w:val="28"/>
          <w:szCs w:val="28"/>
        </w:rPr>
        <w:t>данных</w:t>
      </w:r>
    </w:p>
    <w:p w:rsidR="00524096" w:rsidRDefault="00524096" w:rsidP="00CF2D4E">
      <w:pPr>
        <w:spacing w:line="360" w:lineRule="auto"/>
        <w:ind w:firstLine="709"/>
        <w:jc w:val="both"/>
        <w:rPr>
          <w:sz w:val="28"/>
          <w:szCs w:val="28"/>
        </w:rPr>
      </w:pPr>
    </w:p>
    <w:p w:rsidR="00D00259" w:rsidRPr="00CF2D4E" w:rsidRDefault="00524096" w:rsidP="00CF2D4E">
      <w:pPr>
        <w:spacing w:line="360" w:lineRule="auto"/>
        <w:ind w:firstLine="709"/>
        <w:jc w:val="both"/>
        <w:rPr>
          <w:sz w:val="28"/>
          <w:szCs w:val="28"/>
        </w:rPr>
      </w:pPr>
      <w:r>
        <w:rPr>
          <w:sz w:val="28"/>
          <w:szCs w:val="28"/>
        </w:rPr>
        <w:t>4</w:t>
      </w:r>
      <w:r w:rsidR="00D00259" w:rsidRPr="00CF2D4E">
        <w:rPr>
          <w:sz w:val="28"/>
          <w:szCs w:val="28"/>
        </w:rPr>
        <w:t>.1 Расчетная часть</w:t>
      </w:r>
    </w:p>
    <w:p w:rsidR="00524096" w:rsidRDefault="00524096" w:rsidP="00CF2D4E">
      <w:pPr>
        <w:spacing w:line="360" w:lineRule="auto"/>
        <w:ind w:firstLine="709"/>
        <w:jc w:val="both"/>
        <w:rPr>
          <w:sz w:val="28"/>
          <w:szCs w:val="28"/>
        </w:rPr>
      </w:pPr>
    </w:p>
    <w:p w:rsidR="004E6CCB" w:rsidRPr="00CF2D4E" w:rsidRDefault="004E6CCB" w:rsidP="00CF2D4E">
      <w:pPr>
        <w:spacing w:line="360" w:lineRule="auto"/>
        <w:ind w:firstLine="709"/>
        <w:jc w:val="both"/>
        <w:rPr>
          <w:sz w:val="28"/>
          <w:szCs w:val="28"/>
        </w:rPr>
      </w:pPr>
      <w:r w:rsidRPr="00CF2D4E">
        <w:rPr>
          <w:sz w:val="28"/>
          <w:szCs w:val="28"/>
        </w:rPr>
        <w:t xml:space="preserve">В ходе решения задачи была получена база сигналов для различных видов дефектов. Однако чтобы получить конечные результаты необходимо произвести некоторые </w:t>
      </w:r>
      <w:r w:rsidR="00CD2164" w:rsidRPr="00CF2D4E">
        <w:rPr>
          <w:sz w:val="28"/>
          <w:szCs w:val="28"/>
        </w:rPr>
        <w:t>вычисления</w:t>
      </w:r>
      <w:r w:rsidRPr="00CF2D4E">
        <w:rPr>
          <w:sz w:val="28"/>
          <w:szCs w:val="28"/>
        </w:rPr>
        <w:t>.</w:t>
      </w:r>
    </w:p>
    <w:p w:rsidR="004E6CCB" w:rsidRPr="00CF2D4E" w:rsidRDefault="004E6CCB" w:rsidP="00CF2D4E">
      <w:pPr>
        <w:spacing w:line="360" w:lineRule="auto"/>
        <w:ind w:firstLine="709"/>
        <w:jc w:val="both"/>
        <w:rPr>
          <w:sz w:val="28"/>
          <w:szCs w:val="28"/>
        </w:rPr>
      </w:pPr>
      <w:r w:rsidRPr="00CF2D4E">
        <w:rPr>
          <w:sz w:val="28"/>
          <w:szCs w:val="28"/>
        </w:rPr>
        <w:t xml:space="preserve">Полученные результаты в среде </w:t>
      </w:r>
      <w:r w:rsidRPr="00CF2D4E">
        <w:rPr>
          <w:sz w:val="28"/>
          <w:szCs w:val="28"/>
          <w:lang w:val="en-US"/>
        </w:rPr>
        <w:t>COMSOL</w:t>
      </w:r>
      <w:r w:rsidRPr="00CF2D4E">
        <w:rPr>
          <w:sz w:val="28"/>
          <w:szCs w:val="28"/>
        </w:rPr>
        <w:t xml:space="preserve"> </w:t>
      </w:r>
      <w:r w:rsidRPr="00CF2D4E">
        <w:rPr>
          <w:sz w:val="28"/>
          <w:szCs w:val="28"/>
          <w:lang w:val="en-US"/>
        </w:rPr>
        <w:t>Multiphysics</w:t>
      </w:r>
      <w:r w:rsidRPr="00CF2D4E">
        <w:rPr>
          <w:sz w:val="28"/>
          <w:szCs w:val="28"/>
        </w:rPr>
        <w:t xml:space="preserve">, представляющие собой массивы значений магнитной индукции, необходимо пересчитать в значения </w:t>
      </w:r>
      <w:r w:rsidR="00974A75" w:rsidRPr="00CF2D4E">
        <w:rPr>
          <w:sz w:val="28"/>
          <w:szCs w:val="28"/>
        </w:rPr>
        <w:t>ЭДС</w:t>
      </w:r>
      <w:r w:rsidRPr="00CF2D4E">
        <w:rPr>
          <w:sz w:val="28"/>
          <w:szCs w:val="28"/>
        </w:rPr>
        <w:t xml:space="preserve">, соответствующие сигналу </w:t>
      </w:r>
      <w:r w:rsidR="00CD2164" w:rsidRPr="00CF2D4E">
        <w:rPr>
          <w:sz w:val="28"/>
          <w:szCs w:val="28"/>
        </w:rPr>
        <w:t>с</w:t>
      </w:r>
      <w:r w:rsidRPr="00CF2D4E">
        <w:rPr>
          <w:sz w:val="28"/>
          <w:szCs w:val="28"/>
        </w:rPr>
        <w:t xml:space="preserve"> вторичной катушки. </w:t>
      </w:r>
    </w:p>
    <w:p w:rsidR="00524096" w:rsidRDefault="004E6CCB" w:rsidP="00CF2D4E">
      <w:pPr>
        <w:spacing w:line="360" w:lineRule="auto"/>
        <w:ind w:firstLine="709"/>
        <w:jc w:val="both"/>
        <w:rPr>
          <w:sz w:val="28"/>
          <w:szCs w:val="28"/>
        </w:rPr>
      </w:pPr>
      <w:r w:rsidRPr="00CF2D4E">
        <w:rPr>
          <w:sz w:val="28"/>
          <w:szCs w:val="28"/>
        </w:rPr>
        <w:t xml:space="preserve">Для начала определим магнитный поток по соответствующей формуле: </w:t>
      </w:r>
    </w:p>
    <w:p w:rsidR="00524096" w:rsidRDefault="00524096" w:rsidP="00CF2D4E">
      <w:pPr>
        <w:spacing w:line="360" w:lineRule="auto"/>
        <w:ind w:firstLine="709"/>
        <w:jc w:val="both"/>
        <w:rPr>
          <w:sz w:val="28"/>
          <w:szCs w:val="28"/>
        </w:rPr>
      </w:pPr>
    </w:p>
    <w:p w:rsidR="004E6CCB" w:rsidRDefault="005A07FA" w:rsidP="00CF2D4E">
      <w:pPr>
        <w:spacing w:line="360" w:lineRule="auto"/>
        <w:ind w:firstLine="709"/>
        <w:jc w:val="both"/>
        <w:rPr>
          <w:sz w:val="28"/>
          <w:szCs w:val="28"/>
        </w:rPr>
      </w:pPr>
      <w:r>
        <w:rPr>
          <w:position w:val="-10"/>
          <w:sz w:val="28"/>
          <w:szCs w:val="28"/>
        </w:rPr>
        <w:pict>
          <v:shape id="_x0000_i1037" type="#_x0000_t75" style="width:51pt;height:17.25pt">
            <v:imagedata r:id="rId19" o:title=""/>
          </v:shape>
        </w:pict>
      </w:r>
    </w:p>
    <w:p w:rsidR="00524096" w:rsidRPr="00CF2D4E" w:rsidRDefault="00524096" w:rsidP="00CF2D4E">
      <w:pPr>
        <w:spacing w:line="360" w:lineRule="auto"/>
        <w:ind w:firstLine="709"/>
        <w:jc w:val="both"/>
        <w:rPr>
          <w:sz w:val="28"/>
          <w:szCs w:val="28"/>
        </w:rPr>
      </w:pPr>
    </w:p>
    <w:p w:rsidR="004E6CCB" w:rsidRPr="00CF2D4E" w:rsidRDefault="004E6CCB" w:rsidP="00CF2D4E">
      <w:pPr>
        <w:spacing w:line="360" w:lineRule="auto"/>
        <w:ind w:firstLine="709"/>
        <w:jc w:val="both"/>
        <w:rPr>
          <w:sz w:val="28"/>
          <w:szCs w:val="28"/>
        </w:rPr>
      </w:pPr>
      <w:r w:rsidRPr="00CF2D4E">
        <w:rPr>
          <w:sz w:val="28"/>
          <w:szCs w:val="28"/>
        </w:rPr>
        <w:t xml:space="preserve">где </w:t>
      </w:r>
      <w:r w:rsidR="005A07FA">
        <w:rPr>
          <w:position w:val="-6"/>
          <w:sz w:val="28"/>
          <w:szCs w:val="28"/>
        </w:rPr>
        <w:pict>
          <v:shape id="_x0000_i1038" type="#_x0000_t75" style="width:11.25pt;height:14.25pt">
            <v:imagedata r:id="rId20" o:title=""/>
          </v:shape>
        </w:pict>
      </w:r>
      <w:r w:rsidR="00974A75" w:rsidRPr="00CF2D4E">
        <w:rPr>
          <w:sz w:val="28"/>
          <w:szCs w:val="28"/>
        </w:rPr>
        <w:t xml:space="preserve">- </w:t>
      </w:r>
      <w:r w:rsidR="0006773F" w:rsidRPr="00CF2D4E">
        <w:rPr>
          <w:sz w:val="28"/>
          <w:szCs w:val="28"/>
        </w:rPr>
        <w:t>площадь принимающего датчика</w:t>
      </w:r>
    </w:p>
    <w:p w:rsidR="00974A75" w:rsidRPr="00CF2D4E" w:rsidRDefault="005A07FA" w:rsidP="00CF2D4E">
      <w:pPr>
        <w:spacing w:line="360" w:lineRule="auto"/>
        <w:ind w:firstLine="709"/>
        <w:jc w:val="both"/>
        <w:rPr>
          <w:sz w:val="28"/>
          <w:szCs w:val="28"/>
        </w:rPr>
      </w:pPr>
      <w:r>
        <w:rPr>
          <w:position w:val="-10"/>
          <w:sz w:val="28"/>
          <w:szCs w:val="28"/>
        </w:rPr>
        <w:pict>
          <v:shape id="_x0000_i1039" type="#_x0000_t75" style="width:15pt;height:17.25pt">
            <v:imagedata r:id="rId21" o:title=""/>
          </v:shape>
        </w:pict>
      </w:r>
      <w:r w:rsidR="00974A75" w:rsidRPr="00CF2D4E">
        <w:rPr>
          <w:sz w:val="28"/>
          <w:szCs w:val="28"/>
        </w:rPr>
        <w:t xml:space="preserve">- значение магнитной индукции, полученные из </w:t>
      </w:r>
      <w:r w:rsidR="00974A75" w:rsidRPr="00CF2D4E">
        <w:rPr>
          <w:sz w:val="28"/>
          <w:szCs w:val="28"/>
          <w:lang w:val="en-US"/>
        </w:rPr>
        <w:t>COMSOL</w:t>
      </w:r>
      <w:r w:rsidR="00974A75" w:rsidRPr="00CF2D4E">
        <w:rPr>
          <w:sz w:val="28"/>
          <w:szCs w:val="28"/>
        </w:rPr>
        <w:t xml:space="preserve"> </w:t>
      </w:r>
      <w:r w:rsidR="00974A75" w:rsidRPr="00CF2D4E">
        <w:rPr>
          <w:sz w:val="28"/>
          <w:szCs w:val="28"/>
          <w:lang w:val="en-US"/>
        </w:rPr>
        <w:t>Multiphysics</w:t>
      </w:r>
    </w:p>
    <w:p w:rsidR="00974A75" w:rsidRDefault="00974A75" w:rsidP="00CF2D4E">
      <w:pPr>
        <w:spacing w:line="360" w:lineRule="auto"/>
        <w:ind w:firstLine="709"/>
        <w:jc w:val="both"/>
        <w:rPr>
          <w:sz w:val="28"/>
          <w:szCs w:val="28"/>
        </w:rPr>
      </w:pPr>
      <w:r w:rsidRPr="00CF2D4E">
        <w:rPr>
          <w:sz w:val="28"/>
          <w:szCs w:val="28"/>
        </w:rPr>
        <w:t>Далее находим значение ЭДС:</w:t>
      </w:r>
    </w:p>
    <w:p w:rsidR="00524096" w:rsidRPr="00CF2D4E" w:rsidRDefault="00524096" w:rsidP="00CF2D4E">
      <w:pPr>
        <w:spacing w:line="360" w:lineRule="auto"/>
        <w:ind w:firstLine="709"/>
        <w:jc w:val="both"/>
        <w:rPr>
          <w:sz w:val="28"/>
          <w:szCs w:val="28"/>
        </w:rPr>
      </w:pPr>
    </w:p>
    <w:p w:rsidR="00974A75" w:rsidRPr="00CF2D4E" w:rsidRDefault="005A07FA" w:rsidP="00CF2D4E">
      <w:pPr>
        <w:spacing w:line="360" w:lineRule="auto"/>
        <w:ind w:firstLine="709"/>
        <w:jc w:val="both"/>
        <w:rPr>
          <w:sz w:val="28"/>
          <w:szCs w:val="28"/>
        </w:rPr>
      </w:pPr>
      <w:r>
        <w:rPr>
          <w:position w:val="-44"/>
          <w:sz w:val="28"/>
          <w:szCs w:val="28"/>
        </w:rPr>
        <w:pict>
          <v:shape id="_x0000_i1040" type="#_x0000_t75" style="width:93pt;height:50.25pt">
            <v:imagedata r:id="rId22" o:title=""/>
          </v:shape>
        </w:pict>
      </w:r>
    </w:p>
    <w:p w:rsidR="00524096" w:rsidRDefault="00524096" w:rsidP="00CF2D4E">
      <w:pPr>
        <w:spacing w:line="360" w:lineRule="auto"/>
        <w:ind w:firstLine="709"/>
        <w:jc w:val="both"/>
        <w:rPr>
          <w:sz w:val="28"/>
          <w:szCs w:val="28"/>
        </w:rPr>
      </w:pPr>
    </w:p>
    <w:p w:rsidR="004E6CCB" w:rsidRPr="00CF2D4E" w:rsidRDefault="00974A75" w:rsidP="00CF2D4E">
      <w:pPr>
        <w:spacing w:line="360" w:lineRule="auto"/>
        <w:ind w:firstLine="709"/>
        <w:jc w:val="both"/>
        <w:rPr>
          <w:sz w:val="28"/>
          <w:szCs w:val="28"/>
        </w:rPr>
      </w:pPr>
      <w:r w:rsidRPr="00CF2D4E">
        <w:rPr>
          <w:sz w:val="28"/>
          <w:szCs w:val="28"/>
        </w:rPr>
        <w:t xml:space="preserve">где </w:t>
      </w:r>
      <w:r w:rsidR="005A07FA">
        <w:rPr>
          <w:position w:val="-10"/>
          <w:sz w:val="28"/>
          <w:szCs w:val="28"/>
        </w:rPr>
        <w:pict>
          <v:shape id="_x0000_i1041" type="#_x0000_t75" style="width:12pt;height:15.75pt">
            <v:imagedata r:id="rId23" o:title=""/>
          </v:shape>
        </w:pict>
      </w:r>
      <w:r w:rsidRPr="00CF2D4E">
        <w:rPr>
          <w:sz w:val="28"/>
          <w:szCs w:val="28"/>
        </w:rPr>
        <w:t>- частота, на которой производились измерения</w:t>
      </w:r>
    </w:p>
    <w:p w:rsidR="008F7732" w:rsidRPr="00CF2D4E" w:rsidRDefault="00D00259" w:rsidP="00CF2D4E">
      <w:pPr>
        <w:spacing w:line="360" w:lineRule="auto"/>
        <w:ind w:firstLine="709"/>
        <w:jc w:val="both"/>
        <w:rPr>
          <w:sz w:val="28"/>
          <w:szCs w:val="28"/>
        </w:rPr>
      </w:pPr>
      <w:r w:rsidRPr="00CF2D4E">
        <w:rPr>
          <w:sz w:val="28"/>
          <w:szCs w:val="28"/>
        </w:rPr>
        <w:t>В результате получили комплексные значение ЭДС при различных параметрах: частоте, форме дефекта, глубине дефекта.</w:t>
      </w:r>
      <w:r w:rsidR="0006773F" w:rsidRPr="00CF2D4E">
        <w:rPr>
          <w:sz w:val="28"/>
          <w:szCs w:val="28"/>
        </w:rPr>
        <w:t xml:space="preserve"> Всего 400сигналов. </w:t>
      </w:r>
      <w:r w:rsidR="008F7732" w:rsidRPr="00CF2D4E">
        <w:rPr>
          <w:sz w:val="28"/>
          <w:szCs w:val="28"/>
        </w:rPr>
        <w:t xml:space="preserve">Для расчета модели была написана программа в среде </w:t>
      </w:r>
      <w:r w:rsidR="008F7732" w:rsidRPr="00CF2D4E">
        <w:rPr>
          <w:sz w:val="28"/>
          <w:szCs w:val="28"/>
          <w:lang w:val="en-US"/>
        </w:rPr>
        <w:t>MatLab</w:t>
      </w:r>
      <w:r w:rsidR="008F7732" w:rsidRPr="00CF2D4E">
        <w:rPr>
          <w:sz w:val="28"/>
          <w:szCs w:val="28"/>
        </w:rPr>
        <w:t xml:space="preserve">, которая работала совместно с </w:t>
      </w:r>
      <w:r w:rsidR="008F7732" w:rsidRPr="00CF2D4E">
        <w:rPr>
          <w:sz w:val="28"/>
          <w:szCs w:val="28"/>
          <w:lang w:val="en-US"/>
        </w:rPr>
        <w:t>COMSOL</w:t>
      </w:r>
      <w:r w:rsidR="008F7732" w:rsidRPr="00CF2D4E">
        <w:rPr>
          <w:sz w:val="28"/>
          <w:szCs w:val="28"/>
        </w:rPr>
        <w:t xml:space="preserve"> </w:t>
      </w:r>
      <w:r w:rsidR="008F7732" w:rsidRPr="00CF2D4E">
        <w:rPr>
          <w:sz w:val="28"/>
          <w:szCs w:val="28"/>
          <w:lang w:val="en-US"/>
        </w:rPr>
        <w:t>Multiphysics</w:t>
      </w:r>
      <w:r w:rsidR="00D3060B" w:rsidRPr="00CF2D4E">
        <w:rPr>
          <w:sz w:val="28"/>
          <w:szCs w:val="28"/>
        </w:rPr>
        <w:t>, что п</w:t>
      </w:r>
      <w:r w:rsidR="0006773F" w:rsidRPr="00CF2D4E">
        <w:rPr>
          <w:sz w:val="28"/>
          <w:szCs w:val="28"/>
        </w:rPr>
        <w:t>озволило упростить и ускорить время расчета. Текст программы приведен в приложении 1.</w:t>
      </w:r>
    </w:p>
    <w:p w:rsidR="00D00259" w:rsidRPr="00CF2D4E" w:rsidRDefault="00123C59" w:rsidP="00CF2D4E">
      <w:pPr>
        <w:spacing w:line="360" w:lineRule="auto"/>
        <w:ind w:firstLine="709"/>
        <w:jc w:val="both"/>
        <w:rPr>
          <w:sz w:val="28"/>
          <w:szCs w:val="28"/>
        </w:rPr>
      </w:pPr>
      <w:r w:rsidRPr="00CF2D4E">
        <w:rPr>
          <w:sz w:val="28"/>
          <w:szCs w:val="28"/>
        </w:rPr>
        <w:br w:type="page"/>
      </w:r>
      <w:r w:rsidR="00524096">
        <w:rPr>
          <w:sz w:val="28"/>
          <w:szCs w:val="28"/>
        </w:rPr>
        <w:t>4</w:t>
      </w:r>
      <w:r w:rsidR="008F7732" w:rsidRPr="00CF2D4E">
        <w:rPr>
          <w:sz w:val="28"/>
          <w:szCs w:val="28"/>
        </w:rPr>
        <w:t>.</w:t>
      </w:r>
      <w:r w:rsidR="007B403F" w:rsidRPr="00CF2D4E">
        <w:rPr>
          <w:sz w:val="28"/>
          <w:szCs w:val="28"/>
        </w:rPr>
        <w:t>2</w:t>
      </w:r>
      <w:r w:rsidR="00D00259" w:rsidRPr="00CF2D4E">
        <w:rPr>
          <w:sz w:val="28"/>
          <w:szCs w:val="28"/>
        </w:rPr>
        <w:t xml:space="preserve"> Резуль</w:t>
      </w:r>
      <w:r w:rsidR="00B62219" w:rsidRPr="00CF2D4E">
        <w:rPr>
          <w:sz w:val="28"/>
          <w:szCs w:val="28"/>
        </w:rPr>
        <w:t>т</w:t>
      </w:r>
      <w:r w:rsidR="00D00259" w:rsidRPr="00CF2D4E">
        <w:rPr>
          <w:sz w:val="28"/>
          <w:szCs w:val="28"/>
        </w:rPr>
        <w:t>аты</w:t>
      </w:r>
      <w:r w:rsidR="008F7732" w:rsidRPr="00CF2D4E">
        <w:rPr>
          <w:sz w:val="28"/>
          <w:szCs w:val="28"/>
        </w:rPr>
        <w:t xml:space="preserve"> расчета модели</w:t>
      </w:r>
    </w:p>
    <w:p w:rsidR="00524096" w:rsidRDefault="00524096" w:rsidP="00CF2D4E">
      <w:pPr>
        <w:spacing w:line="360" w:lineRule="auto"/>
        <w:ind w:firstLine="709"/>
        <w:jc w:val="both"/>
        <w:rPr>
          <w:sz w:val="28"/>
          <w:szCs w:val="28"/>
        </w:rPr>
      </w:pPr>
    </w:p>
    <w:p w:rsidR="00A5089E" w:rsidRPr="00CF2D4E" w:rsidRDefault="00A5089E" w:rsidP="00CF2D4E">
      <w:pPr>
        <w:spacing w:line="360" w:lineRule="auto"/>
        <w:ind w:firstLine="709"/>
        <w:jc w:val="both"/>
        <w:rPr>
          <w:sz w:val="28"/>
          <w:szCs w:val="28"/>
        </w:rPr>
      </w:pPr>
      <w:r w:rsidRPr="00CF2D4E">
        <w:rPr>
          <w:sz w:val="28"/>
          <w:szCs w:val="28"/>
        </w:rPr>
        <w:t>Вид годографа для прямоугольной формы дефекта, частота 25кГц</w:t>
      </w:r>
      <w:r w:rsidR="00C16B2B" w:rsidRPr="00CF2D4E">
        <w:rPr>
          <w:sz w:val="28"/>
          <w:szCs w:val="28"/>
        </w:rPr>
        <w:t>, 100кГц, 200кГц, 400кГц</w:t>
      </w:r>
      <w:r w:rsidRPr="00CF2D4E">
        <w:rPr>
          <w:sz w:val="28"/>
          <w:szCs w:val="28"/>
        </w:rPr>
        <w:t xml:space="preserve">, глубины дефектов (0.4, </w:t>
      </w:r>
      <w:r w:rsidR="0079526E" w:rsidRPr="00CF2D4E">
        <w:rPr>
          <w:sz w:val="28"/>
          <w:szCs w:val="28"/>
        </w:rPr>
        <w:t xml:space="preserve">0.6, </w:t>
      </w:r>
      <w:r w:rsidRPr="00CF2D4E">
        <w:rPr>
          <w:sz w:val="28"/>
          <w:szCs w:val="28"/>
        </w:rPr>
        <w:t>0.8,</w:t>
      </w:r>
      <w:r w:rsidR="0079526E" w:rsidRPr="00CF2D4E">
        <w:rPr>
          <w:sz w:val="28"/>
          <w:szCs w:val="28"/>
        </w:rPr>
        <w:t xml:space="preserve"> 1.0,</w:t>
      </w:r>
      <w:r w:rsidRPr="00CF2D4E">
        <w:rPr>
          <w:sz w:val="28"/>
          <w:szCs w:val="28"/>
        </w:rPr>
        <w:t xml:space="preserve"> 1.2 мм)</w:t>
      </w:r>
      <w:r w:rsidR="0079526E" w:rsidRPr="00CF2D4E">
        <w:rPr>
          <w:sz w:val="28"/>
          <w:szCs w:val="28"/>
        </w:rPr>
        <w:t>, раскрытие дефекта постоянно(0.1мм)</w:t>
      </w:r>
    </w:p>
    <w:p w:rsidR="000D6B52" w:rsidRPr="00CF2D4E" w:rsidRDefault="000D6B52" w:rsidP="00CF2D4E">
      <w:pPr>
        <w:spacing w:line="360" w:lineRule="auto"/>
        <w:ind w:firstLine="709"/>
        <w:jc w:val="both"/>
        <w:rPr>
          <w:sz w:val="28"/>
          <w:szCs w:val="28"/>
        </w:rPr>
      </w:pPr>
    </w:p>
    <w:p w:rsidR="00C16B2B" w:rsidRPr="00CF2D4E" w:rsidRDefault="005A07FA" w:rsidP="00CF2D4E">
      <w:pPr>
        <w:spacing w:line="360" w:lineRule="auto"/>
        <w:ind w:firstLine="709"/>
        <w:jc w:val="both"/>
        <w:rPr>
          <w:sz w:val="28"/>
          <w:szCs w:val="28"/>
        </w:rPr>
      </w:pPr>
      <w:r>
        <w:rPr>
          <w:sz w:val="28"/>
          <w:szCs w:val="28"/>
        </w:rPr>
        <w:pict>
          <v:shape id="_x0000_i1042" type="#_x0000_t75" style="width:298.5pt;height:3in">
            <v:imagedata r:id="rId24" o:title=""/>
          </v:shape>
        </w:pict>
      </w:r>
    </w:p>
    <w:p w:rsidR="00A5089E" w:rsidRDefault="00A5089E" w:rsidP="00CF2D4E">
      <w:pPr>
        <w:spacing w:line="360" w:lineRule="auto"/>
        <w:ind w:firstLine="709"/>
        <w:jc w:val="both"/>
        <w:rPr>
          <w:sz w:val="28"/>
          <w:szCs w:val="28"/>
        </w:rPr>
      </w:pPr>
      <w:r w:rsidRPr="00CF2D4E">
        <w:rPr>
          <w:sz w:val="28"/>
          <w:szCs w:val="28"/>
        </w:rPr>
        <w:t>Рисунок 12</w:t>
      </w:r>
      <w:r w:rsidR="00E75952" w:rsidRPr="00CF2D4E">
        <w:rPr>
          <w:sz w:val="28"/>
          <w:szCs w:val="28"/>
        </w:rPr>
        <w:t>. Годографы для дефекта прямоугольной формы с различной глубиной</w:t>
      </w:r>
    </w:p>
    <w:p w:rsidR="00524096" w:rsidRPr="00CF2D4E" w:rsidRDefault="00524096" w:rsidP="00CF2D4E">
      <w:pPr>
        <w:spacing w:line="360" w:lineRule="auto"/>
        <w:ind w:firstLine="709"/>
        <w:jc w:val="both"/>
        <w:rPr>
          <w:sz w:val="28"/>
          <w:szCs w:val="28"/>
        </w:rPr>
      </w:pPr>
    </w:p>
    <w:p w:rsidR="00A5089E" w:rsidRDefault="00F36CAD" w:rsidP="00CF2D4E">
      <w:pPr>
        <w:spacing w:line="360" w:lineRule="auto"/>
        <w:ind w:firstLine="709"/>
        <w:jc w:val="both"/>
        <w:rPr>
          <w:sz w:val="28"/>
          <w:szCs w:val="28"/>
        </w:rPr>
      </w:pPr>
      <w:r w:rsidRPr="00CF2D4E">
        <w:rPr>
          <w:sz w:val="28"/>
          <w:szCs w:val="28"/>
          <w:u w:val="single"/>
        </w:rPr>
        <w:t>Вывод:</w:t>
      </w:r>
      <w:r w:rsidRPr="00CF2D4E">
        <w:rPr>
          <w:sz w:val="28"/>
          <w:szCs w:val="28"/>
        </w:rPr>
        <w:t xml:space="preserve"> при изменении частоты меняется угол наклона годографа, а при изменении глу</w:t>
      </w:r>
      <w:r w:rsidR="00D01EB6" w:rsidRPr="00CF2D4E">
        <w:rPr>
          <w:sz w:val="28"/>
          <w:szCs w:val="28"/>
        </w:rPr>
        <w:t>бины дефекта меняется амплитуда</w:t>
      </w:r>
    </w:p>
    <w:p w:rsidR="00524096" w:rsidRPr="00CF2D4E" w:rsidRDefault="00524096" w:rsidP="00CF2D4E">
      <w:pPr>
        <w:spacing w:line="360" w:lineRule="auto"/>
        <w:ind w:firstLine="709"/>
        <w:jc w:val="both"/>
        <w:rPr>
          <w:sz w:val="28"/>
          <w:szCs w:val="28"/>
        </w:rPr>
      </w:pPr>
    </w:p>
    <w:p w:rsidR="00D01EB6" w:rsidRPr="00CF2D4E" w:rsidRDefault="00A5089E" w:rsidP="00CF2D4E">
      <w:pPr>
        <w:spacing w:line="360" w:lineRule="auto"/>
        <w:ind w:firstLine="709"/>
        <w:jc w:val="both"/>
        <w:rPr>
          <w:sz w:val="28"/>
          <w:szCs w:val="28"/>
        </w:rPr>
      </w:pPr>
      <w:r w:rsidRPr="00CF2D4E">
        <w:rPr>
          <w:sz w:val="28"/>
          <w:szCs w:val="28"/>
        </w:rPr>
        <w:br w:type="page"/>
      </w:r>
      <w:r w:rsidR="00D01EB6" w:rsidRPr="00CF2D4E">
        <w:rPr>
          <w:sz w:val="28"/>
          <w:szCs w:val="28"/>
        </w:rPr>
        <w:t>Вид годографа для прямоугольной формы дефекта, частота 25кГц,</w:t>
      </w:r>
      <w:r w:rsidR="00FB42E0" w:rsidRPr="00CF2D4E">
        <w:rPr>
          <w:sz w:val="28"/>
          <w:szCs w:val="28"/>
        </w:rPr>
        <w:t xml:space="preserve"> 100кГц, 200кГц, 400кГц,</w:t>
      </w:r>
      <w:r w:rsidR="00D01EB6" w:rsidRPr="00CF2D4E">
        <w:rPr>
          <w:sz w:val="28"/>
          <w:szCs w:val="28"/>
        </w:rPr>
        <w:t xml:space="preserve"> раскрытие дефектов (0.1, 0.3, 0.5, 0.7, 0.9 мм), глубина дефекта постоянно(0.4мм)</w:t>
      </w:r>
    </w:p>
    <w:p w:rsidR="00D01EB6" w:rsidRPr="00CF2D4E" w:rsidRDefault="00D01EB6" w:rsidP="00CF2D4E">
      <w:pPr>
        <w:spacing w:line="360" w:lineRule="auto"/>
        <w:ind w:firstLine="709"/>
        <w:jc w:val="both"/>
        <w:rPr>
          <w:sz w:val="28"/>
          <w:szCs w:val="28"/>
        </w:rPr>
      </w:pPr>
    </w:p>
    <w:p w:rsidR="00FB42E0" w:rsidRPr="00CF2D4E" w:rsidRDefault="005A07FA" w:rsidP="00CF2D4E">
      <w:pPr>
        <w:spacing w:line="360" w:lineRule="auto"/>
        <w:ind w:firstLine="709"/>
        <w:jc w:val="both"/>
        <w:rPr>
          <w:sz w:val="28"/>
          <w:szCs w:val="28"/>
        </w:rPr>
      </w:pPr>
      <w:r>
        <w:rPr>
          <w:sz w:val="28"/>
          <w:szCs w:val="28"/>
        </w:rPr>
        <w:pict>
          <v:shape id="_x0000_i1043" type="#_x0000_t75" style="width:406.5pt;height:399.75pt">
            <v:imagedata r:id="rId25" o:title=""/>
          </v:shape>
        </w:pict>
      </w:r>
    </w:p>
    <w:p w:rsidR="00D01EB6" w:rsidRDefault="00D01EB6" w:rsidP="00CF2D4E">
      <w:pPr>
        <w:spacing w:line="360" w:lineRule="auto"/>
        <w:ind w:firstLine="709"/>
        <w:jc w:val="both"/>
        <w:rPr>
          <w:sz w:val="28"/>
          <w:szCs w:val="28"/>
        </w:rPr>
      </w:pPr>
      <w:r w:rsidRPr="00CF2D4E">
        <w:rPr>
          <w:sz w:val="28"/>
          <w:szCs w:val="28"/>
        </w:rPr>
        <w:t>Рисунок 1</w:t>
      </w:r>
      <w:r w:rsidR="00FB42E0" w:rsidRPr="00CF2D4E">
        <w:rPr>
          <w:sz w:val="28"/>
          <w:szCs w:val="28"/>
        </w:rPr>
        <w:t>3</w:t>
      </w:r>
      <w:r w:rsidR="00E75952" w:rsidRPr="00CF2D4E">
        <w:rPr>
          <w:sz w:val="28"/>
          <w:szCs w:val="28"/>
        </w:rPr>
        <w:t>. Годографы для дефекта прямоугольной формы с различным раскрытием</w:t>
      </w:r>
    </w:p>
    <w:p w:rsidR="00524096" w:rsidRPr="00CF2D4E" w:rsidRDefault="00524096" w:rsidP="00CF2D4E">
      <w:pPr>
        <w:spacing w:line="360" w:lineRule="auto"/>
        <w:ind w:firstLine="709"/>
        <w:jc w:val="both"/>
        <w:rPr>
          <w:sz w:val="28"/>
          <w:szCs w:val="28"/>
        </w:rPr>
      </w:pPr>
    </w:p>
    <w:p w:rsidR="00D01EB6" w:rsidRPr="00CF2D4E" w:rsidRDefault="00D01EB6" w:rsidP="00CF2D4E">
      <w:pPr>
        <w:spacing w:line="360" w:lineRule="auto"/>
        <w:ind w:firstLine="709"/>
        <w:jc w:val="both"/>
        <w:rPr>
          <w:sz w:val="28"/>
          <w:szCs w:val="28"/>
        </w:rPr>
      </w:pPr>
      <w:r w:rsidRPr="00CF2D4E">
        <w:rPr>
          <w:sz w:val="28"/>
          <w:szCs w:val="28"/>
          <w:u w:val="single"/>
        </w:rPr>
        <w:t>Вывод:</w:t>
      </w:r>
      <w:r w:rsidRPr="00CF2D4E">
        <w:rPr>
          <w:sz w:val="28"/>
          <w:szCs w:val="28"/>
        </w:rPr>
        <w:t xml:space="preserve"> при изменении частоты меняется угол наклона годографа, а при изменении раскрытия дефекта меняется амплитуда</w:t>
      </w:r>
    </w:p>
    <w:p w:rsidR="00907530" w:rsidRPr="00CF2D4E" w:rsidRDefault="00A5089E" w:rsidP="00CF2D4E">
      <w:pPr>
        <w:spacing w:line="360" w:lineRule="auto"/>
        <w:ind w:firstLine="709"/>
        <w:jc w:val="both"/>
        <w:rPr>
          <w:sz w:val="28"/>
          <w:szCs w:val="28"/>
        </w:rPr>
      </w:pPr>
      <w:r w:rsidRPr="00CF2D4E">
        <w:rPr>
          <w:sz w:val="28"/>
          <w:szCs w:val="28"/>
        </w:rPr>
        <w:t>Зависимость амплитуды сигнала</w:t>
      </w:r>
      <w:r w:rsidR="00D44B60" w:rsidRPr="00CF2D4E">
        <w:rPr>
          <w:sz w:val="28"/>
          <w:szCs w:val="28"/>
        </w:rPr>
        <w:t xml:space="preserve"> (при различных глубинах дефекта</w:t>
      </w:r>
      <w:r w:rsidR="00E4456A" w:rsidRPr="00CF2D4E">
        <w:rPr>
          <w:sz w:val="28"/>
          <w:szCs w:val="28"/>
        </w:rPr>
        <w:t>, но при постоянном раскрытии</w:t>
      </w:r>
      <w:r w:rsidR="00D44B60" w:rsidRPr="00CF2D4E">
        <w:rPr>
          <w:sz w:val="28"/>
          <w:szCs w:val="28"/>
        </w:rPr>
        <w:t>)</w:t>
      </w:r>
      <w:r w:rsidRPr="00CF2D4E">
        <w:rPr>
          <w:sz w:val="28"/>
          <w:szCs w:val="28"/>
        </w:rPr>
        <w:t xml:space="preserve"> от </w:t>
      </w:r>
      <w:r w:rsidR="00D44B60" w:rsidRPr="00CF2D4E">
        <w:rPr>
          <w:sz w:val="28"/>
          <w:szCs w:val="28"/>
        </w:rPr>
        <w:t>местоположения дефекта.</w:t>
      </w:r>
    </w:p>
    <w:p w:rsidR="00A5089E" w:rsidRDefault="00A5089E" w:rsidP="00CF2D4E">
      <w:pPr>
        <w:spacing w:line="360" w:lineRule="auto"/>
        <w:ind w:firstLine="709"/>
        <w:jc w:val="both"/>
        <w:rPr>
          <w:sz w:val="28"/>
          <w:szCs w:val="28"/>
        </w:rPr>
      </w:pPr>
      <w:r w:rsidRPr="00CF2D4E">
        <w:rPr>
          <w:sz w:val="28"/>
          <w:szCs w:val="28"/>
        </w:rPr>
        <w:t>Прямоугольн</w:t>
      </w:r>
      <w:r w:rsidR="00D3060B" w:rsidRPr="00CF2D4E">
        <w:rPr>
          <w:sz w:val="28"/>
          <w:szCs w:val="28"/>
        </w:rPr>
        <w:t>ая форма дефекта, частота 25кГц</w:t>
      </w:r>
    </w:p>
    <w:p w:rsidR="00524096" w:rsidRPr="00CF2D4E" w:rsidRDefault="00524096" w:rsidP="00CF2D4E">
      <w:pPr>
        <w:spacing w:line="360" w:lineRule="auto"/>
        <w:ind w:firstLine="709"/>
        <w:jc w:val="both"/>
        <w:rPr>
          <w:sz w:val="28"/>
          <w:szCs w:val="28"/>
        </w:rPr>
      </w:pPr>
    </w:p>
    <w:p w:rsidR="00FB42E0" w:rsidRPr="00CF2D4E" w:rsidRDefault="00524096" w:rsidP="00CF2D4E">
      <w:pPr>
        <w:spacing w:line="360" w:lineRule="auto"/>
        <w:ind w:firstLine="709"/>
        <w:jc w:val="both"/>
        <w:rPr>
          <w:sz w:val="28"/>
          <w:szCs w:val="28"/>
        </w:rPr>
      </w:pPr>
      <w:r>
        <w:rPr>
          <w:sz w:val="28"/>
          <w:szCs w:val="28"/>
        </w:rPr>
        <w:br w:type="page"/>
      </w:r>
      <w:r w:rsidR="005A07FA">
        <w:rPr>
          <w:sz w:val="28"/>
          <w:szCs w:val="28"/>
        </w:rPr>
        <w:pict>
          <v:shape id="_x0000_i1044" type="#_x0000_t75" style="width:429pt;height:377.25pt">
            <v:imagedata r:id="rId26" o:title=""/>
          </v:shape>
        </w:pict>
      </w:r>
    </w:p>
    <w:p w:rsidR="00A5089E" w:rsidRDefault="00A5089E" w:rsidP="00CF2D4E">
      <w:pPr>
        <w:spacing w:line="360" w:lineRule="auto"/>
        <w:ind w:firstLine="709"/>
        <w:jc w:val="both"/>
        <w:rPr>
          <w:sz w:val="28"/>
          <w:szCs w:val="28"/>
        </w:rPr>
      </w:pPr>
      <w:r w:rsidRPr="00CF2D4E">
        <w:rPr>
          <w:sz w:val="28"/>
          <w:szCs w:val="28"/>
        </w:rPr>
        <w:t>Рисунок</w:t>
      </w:r>
      <w:r w:rsidR="00FB42E0" w:rsidRPr="00CF2D4E">
        <w:rPr>
          <w:sz w:val="28"/>
          <w:szCs w:val="28"/>
        </w:rPr>
        <w:t xml:space="preserve"> </w:t>
      </w:r>
      <w:r w:rsidRPr="00CF2D4E">
        <w:rPr>
          <w:sz w:val="28"/>
          <w:szCs w:val="28"/>
        </w:rPr>
        <w:t>1</w:t>
      </w:r>
      <w:r w:rsidR="00FB42E0" w:rsidRPr="00CF2D4E">
        <w:rPr>
          <w:sz w:val="28"/>
          <w:szCs w:val="28"/>
        </w:rPr>
        <w:t>4</w:t>
      </w:r>
      <w:r w:rsidR="00E75952" w:rsidRPr="00CF2D4E">
        <w:rPr>
          <w:sz w:val="28"/>
          <w:szCs w:val="28"/>
        </w:rPr>
        <w:t>. Сигналы для дефекта прямоугольной формы с различной глубиной</w:t>
      </w:r>
    </w:p>
    <w:p w:rsidR="00524096" w:rsidRPr="00CF2D4E" w:rsidRDefault="00524096" w:rsidP="00CF2D4E">
      <w:pPr>
        <w:spacing w:line="360" w:lineRule="auto"/>
        <w:ind w:firstLine="709"/>
        <w:jc w:val="both"/>
        <w:rPr>
          <w:sz w:val="28"/>
          <w:szCs w:val="28"/>
        </w:rPr>
      </w:pPr>
    </w:p>
    <w:p w:rsidR="00F36CAD" w:rsidRPr="00CF2D4E" w:rsidRDefault="00F36CAD" w:rsidP="00CF2D4E">
      <w:pPr>
        <w:spacing w:line="360" w:lineRule="auto"/>
        <w:ind w:firstLine="709"/>
        <w:jc w:val="both"/>
        <w:rPr>
          <w:sz w:val="28"/>
          <w:szCs w:val="28"/>
        </w:rPr>
      </w:pPr>
      <w:r w:rsidRPr="00CF2D4E">
        <w:rPr>
          <w:sz w:val="28"/>
          <w:szCs w:val="28"/>
          <w:u w:val="single"/>
        </w:rPr>
        <w:t>Вывод:</w:t>
      </w:r>
      <w:r w:rsidRPr="00CF2D4E">
        <w:rPr>
          <w:sz w:val="28"/>
          <w:szCs w:val="28"/>
        </w:rPr>
        <w:t xml:space="preserve"> с увеличением глубины дефекта, амплитуда сигнала увеличивается.</w:t>
      </w:r>
    </w:p>
    <w:p w:rsidR="00E4456A" w:rsidRPr="00CF2D4E" w:rsidRDefault="00E4456A" w:rsidP="00CF2D4E">
      <w:pPr>
        <w:spacing w:line="360" w:lineRule="auto"/>
        <w:ind w:firstLine="709"/>
        <w:jc w:val="both"/>
        <w:rPr>
          <w:sz w:val="28"/>
          <w:szCs w:val="28"/>
        </w:rPr>
      </w:pPr>
      <w:r w:rsidRPr="00CF2D4E">
        <w:rPr>
          <w:sz w:val="28"/>
          <w:szCs w:val="28"/>
        </w:rPr>
        <w:t xml:space="preserve">Зависимость амплитуды сигнала (при различном раскрытии дефекта, но при постоянной глубине) от </w:t>
      </w:r>
      <w:r w:rsidR="00D3060B" w:rsidRPr="00CF2D4E">
        <w:rPr>
          <w:sz w:val="28"/>
          <w:szCs w:val="28"/>
        </w:rPr>
        <w:t>местоположения дефекта.</w:t>
      </w:r>
    </w:p>
    <w:p w:rsidR="00E4456A" w:rsidRDefault="00E4456A" w:rsidP="00CF2D4E">
      <w:pPr>
        <w:spacing w:line="360" w:lineRule="auto"/>
        <w:ind w:firstLine="709"/>
        <w:jc w:val="both"/>
        <w:rPr>
          <w:sz w:val="28"/>
          <w:szCs w:val="28"/>
        </w:rPr>
      </w:pPr>
      <w:r w:rsidRPr="00CF2D4E">
        <w:rPr>
          <w:sz w:val="28"/>
          <w:szCs w:val="28"/>
        </w:rPr>
        <w:t>Прямоугольн</w:t>
      </w:r>
      <w:r w:rsidR="00D3060B" w:rsidRPr="00CF2D4E">
        <w:rPr>
          <w:sz w:val="28"/>
          <w:szCs w:val="28"/>
        </w:rPr>
        <w:t>ая форма дефекта, частота 25кГц</w:t>
      </w:r>
    </w:p>
    <w:p w:rsidR="00524096" w:rsidRDefault="00524096" w:rsidP="00CF2D4E">
      <w:pPr>
        <w:spacing w:line="360" w:lineRule="auto"/>
        <w:ind w:firstLine="709"/>
        <w:jc w:val="both"/>
        <w:rPr>
          <w:sz w:val="28"/>
          <w:szCs w:val="28"/>
        </w:rPr>
      </w:pPr>
    </w:p>
    <w:p w:rsidR="00E4456A" w:rsidRPr="00CF2D4E" w:rsidRDefault="00524096" w:rsidP="00CF2D4E">
      <w:pPr>
        <w:spacing w:line="360" w:lineRule="auto"/>
        <w:ind w:firstLine="709"/>
        <w:jc w:val="both"/>
        <w:rPr>
          <w:sz w:val="28"/>
          <w:szCs w:val="28"/>
        </w:rPr>
      </w:pPr>
      <w:r>
        <w:rPr>
          <w:sz w:val="28"/>
          <w:szCs w:val="28"/>
        </w:rPr>
        <w:br w:type="page"/>
      </w:r>
      <w:r w:rsidR="005A07FA">
        <w:rPr>
          <w:sz w:val="28"/>
          <w:szCs w:val="28"/>
        </w:rPr>
        <w:pict>
          <v:shape id="_x0000_i1045" type="#_x0000_t75" style="width:397.5pt;height:387.75pt">
            <v:imagedata r:id="rId27" o:title=""/>
          </v:shape>
        </w:pict>
      </w:r>
    </w:p>
    <w:p w:rsidR="00DA72E8" w:rsidRPr="00CF2D4E" w:rsidRDefault="00DA72E8" w:rsidP="00CF2D4E">
      <w:pPr>
        <w:spacing w:line="360" w:lineRule="auto"/>
        <w:ind w:firstLine="709"/>
        <w:jc w:val="both"/>
        <w:rPr>
          <w:sz w:val="28"/>
          <w:szCs w:val="28"/>
        </w:rPr>
      </w:pPr>
    </w:p>
    <w:p w:rsidR="00E4456A" w:rsidRDefault="00E4456A" w:rsidP="00CF2D4E">
      <w:pPr>
        <w:spacing w:line="360" w:lineRule="auto"/>
        <w:ind w:firstLine="709"/>
        <w:jc w:val="both"/>
        <w:rPr>
          <w:sz w:val="28"/>
          <w:szCs w:val="28"/>
        </w:rPr>
      </w:pPr>
      <w:r w:rsidRPr="00CF2D4E">
        <w:rPr>
          <w:sz w:val="28"/>
          <w:szCs w:val="28"/>
        </w:rPr>
        <w:t>Рисунок</w:t>
      </w:r>
      <w:r w:rsidR="00DA72E8" w:rsidRPr="00CF2D4E">
        <w:rPr>
          <w:sz w:val="28"/>
          <w:szCs w:val="28"/>
        </w:rPr>
        <w:t xml:space="preserve"> </w:t>
      </w:r>
      <w:r w:rsidRPr="00CF2D4E">
        <w:rPr>
          <w:sz w:val="28"/>
          <w:szCs w:val="28"/>
        </w:rPr>
        <w:t>1</w:t>
      </w:r>
      <w:r w:rsidR="00DA72E8" w:rsidRPr="00CF2D4E">
        <w:rPr>
          <w:sz w:val="28"/>
          <w:szCs w:val="28"/>
        </w:rPr>
        <w:t>5</w:t>
      </w:r>
      <w:r w:rsidR="00E75952" w:rsidRPr="00CF2D4E">
        <w:rPr>
          <w:sz w:val="28"/>
          <w:szCs w:val="28"/>
        </w:rPr>
        <w:t>. Сигналы для дефекта прямоугольной формы с различным раскрытием</w:t>
      </w:r>
    </w:p>
    <w:p w:rsidR="00524096" w:rsidRPr="00CF2D4E" w:rsidRDefault="00524096" w:rsidP="00CF2D4E">
      <w:pPr>
        <w:spacing w:line="360" w:lineRule="auto"/>
        <w:ind w:firstLine="709"/>
        <w:jc w:val="both"/>
        <w:rPr>
          <w:sz w:val="28"/>
          <w:szCs w:val="28"/>
        </w:rPr>
      </w:pPr>
    </w:p>
    <w:p w:rsidR="00E4456A" w:rsidRPr="00CF2D4E" w:rsidRDefault="00E4456A" w:rsidP="00CF2D4E">
      <w:pPr>
        <w:spacing w:line="360" w:lineRule="auto"/>
        <w:ind w:firstLine="709"/>
        <w:jc w:val="both"/>
        <w:rPr>
          <w:sz w:val="28"/>
          <w:szCs w:val="28"/>
        </w:rPr>
      </w:pPr>
      <w:r w:rsidRPr="00CF2D4E">
        <w:rPr>
          <w:sz w:val="28"/>
          <w:szCs w:val="28"/>
          <w:u w:val="single"/>
        </w:rPr>
        <w:t>Вывод:</w:t>
      </w:r>
      <w:r w:rsidRPr="00CF2D4E">
        <w:rPr>
          <w:sz w:val="28"/>
          <w:szCs w:val="28"/>
        </w:rPr>
        <w:t xml:space="preserve"> с увеличением раскрытия дефекта, амплитуда сигнала увеличивается</w:t>
      </w:r>
    </w:p>
    <w:p w:rsidR="00524096" w:rsidRDefault="00524096" w:rsidP="00CF2D4E">
      <w:pPr>
        <w:spacing w:line="360" w:lineRule="auto"/>
        <w:ind w:firstLine="709"/>
        <w:jc w:val="both"/>
        <w:rPr>
          <w:sz w:val="28"/>
          <w:szCs w:val="28"/>
        </w:rPr>
      </w:pPr>
    </w:p>
    <w:p w:rsidR="00E4456A" w:rsidRPr="00CF2D4E" w:rsidRDefault="00524096" w:rsidP="00CF2D4E">
      <w:pPr>
        <w:spacing w:line="360" w:lineRule="auto"/>
        <w:ind w:firstLine="709"/>
        <w:jc w:val="both"/>
        <w:rPr>
          <w:sz w:val="28"/>
          <w:szCs w:val="28"/>
        </w:rPr>
      </w:pPr>
      <w:r>
        <w:rPr>
          <w:sz w:val="28"/>
          <w:szCs w:val="28"/>
        </w:rPr>
        <w:t>4</w:t>
      </w:r>
      <w:r w:rsidR="00E4456A" w:rsidRPr="00CF2D4E">
        <w:rPr>
          <w:sz w:val="28"/>
          <w:szCs w:val="28"/>
        </w:rPr>
        <w:t>.</w:t>
      </w:r>
      <w:r w:rsidR="007B403F" w:rsidRPr="00CF2D4E">
        <w:rPr>
          <w:sz w:val="28"/>
          <w:szCs w:val="28"/>
        </w:rPr>
        <w:t>3</w:t>
      </w:r>
      <w:r w:rsidR="00E4456A" w:rsidRPr="00CF2D4E">
        <w:rPr>
          <w:sz w:val="28"/>
          <w:szCs w:val="28"/>
        </w:rPr>
        <w:t xml:space="preserve"> Расчет информативных признаков</w:t>
      </w:r>
    </w:p>
    <w:p w:rsidR="00524096" w:rsidRDefault="00524096" w:rsidP="00CF2D4E">
      <w:pPr>
        <w:spacing w:line="360" w:lineRule="auto"/>
        <w:ind w:firstLine="709"/>
        <w:jc w:val="both"/>
        <w:rPr>
          <w:sz w:val="28"/>
          <w:szCs w:val="28"/>
        </w:rPr>
      </w:pPr>
    </w:p>
    <w:p w:rsidR="00D42B8A" w:rsidRPr="00CF2D4E" w:rsidRDefault="00D42B8A" w:rsidP="00CF2D4E">
      <w:pPr>
        <w:spacing w:line="360" w:lineRule="auto"/>
        <w:ind w:firstLine="709"/>
        <w:jc w:val="both"/>
        <w:rPr>
          <w:sz w:val="28"/>
          <w:szCs w:val="28"/>
        </w:rPr>
      </w:pPr>
      <w:r w:rsidRPr="00CF2D4E">
        <w:rPr>
          <w:sz w:val="28"/>
          <w:szCs w:val="28"/>
        </w:rPr>
        <w:t>Для дальнейшей работы с сигналами определим по ним следующие признаки:</w:t>
      </w:r>
    </w:p>
    <w:p w:rsidR="00D42B8A" w:rsidRPr="00CF2D4E" w:rsidRDefault="00D42B8A" w:rsidP="00CF2D4E">
      <w:pPr>
        <w:numPr>
          <w:ilvl w:val="0"/>
          <w:numId w:val="5"/>
        </w:numPr>
        <w:spacing w:line="360" w:lineRule="auto"/>
        <w:ind w:left="0" w:firstLine="709"/>
        <w:jc w:val="both"/>
        <w:rPr>
          <w:sz w:val="28"/>
          <w:szCs w:val="28"/>
        </w:rPr>
      </w:pPr>
      <w:r w:rsidRPr="00CF2D4E">
        <w:rPr>
          <w:sz w:val="28"/>
          <w:szCs w:val="28"/>
          <w:lang w:val="en-US"/>
        </w:rPr>
        <w:t>F</w:t>
      </w:r>
      <w:r w:rsidRPr="00CF2D4E">
        <w:rPr>
          <w:sz w:val="28"/>
          <w:szCs w:val="28"/>
        </w:rPr>
        <w:t>1 – максимальная резистивная составляющая;</w:t>
      </w:r>
    </w:p>
    <w:p w:rsidR="00D42B8A" w:rsidRPr="00CF2D4E" w:rsidRDefault="00D42B8A" w:rsidP="00CF2D4E">
      <w:pPr>
        <w:numPr>
          <w:ilvl w:val="0"/>
          <w:numId w:val="5"/>
        </w:numPr>
        <w:spacing w:line="360" w:lineRule="auto"/>
        <w:ind w:left="0" w:firstLine="709"/>
        <w:jc w:val="both"/>
        <w:rPr>
          <w:sz w:val="28"/>
          <w:szCs w:val="28"/>
        </w:rPr>
      </w:pPr>
      <w:r w:rsidRPr="00CF2D4E">
        <w:rPr>
          <w:sz w:val="28"/>
          <w:szCs w:val="28"/>
          <w:lang w:val="en-US"/>
        </w:rPr>
        <w:t>F</w:t>
      </w:r>
      <w:r w:rsidRPr="00CF2D4E">
        <w:rPr>
          <w:sz w:val="28"/>
          <w:szCs w:val="28"/>
        </w:rPr>
        <w:t>2 –</w:t>
      </w:r>
      <w:r w:rsidR="00F47CB6" w:rsidRPr="00CF2D4E">
        <w:rPr>
          <w:sz w:val="28"/>
          <w:szCs w:val="28"/>
        </w:rPr>
        <w:t>фаза</w:t>
      </w:r>
      <w:r w:rsidRPr="00CF2D4E">
        <w:rPr>
          <w:sz w:val="28"/>
          <w:szCs w:val="28"/>
        </w:rPr>
        <w:t xml:space="preserve"> максимально</w:t>
      </w:r>
      <w:r w:rsidR="00F47CB6" w:rsidRPr="00CF2D4E">
        <w:rPr>
          <w:sz w:val="28"/>
          <w:szCs w:val="28"/>
        </w:rPr>
        <w:t>й</w:t>
      </w:r>
      <w:r w:rsidRPr="00CF2D4E">
        <w:rPr>
          <w:sz w:val="28"/>
          <w:szCs w:val="28"/>
        </w:rPr>
        <w:t xml:space="preserve"> резистивной составляющей;</w:t>
      </w:r>
    </w:p>
    <w:p w:rsidR="00D42B8A" w:rsidRPr="00CF2D4E" w:rsidRDefault="00D42B8A" w:rsidP="00CF2D4E">
      <w:pPr>
        <w:numPr>
          <w:ilvl w:val="0"/>
          <w:numId w:val="5"/>
        </w:numPr>
        <w:spacing w:line="360" w:lineRule="auto"/>
        <w:ind w:left="0" w:firstLine="709"/>
        <w:jc w:val="both"/>
        <w:rPr>
          <w:sz w:val="28"/>
          <w:szCs w:val="28"/>
        </w:rPr>
      </w:pPr>
      <w:r w:rsidRPr="00CF2D4E">
        <w:rPr>
          <w:sz w:val="28"/>
          <w:szCs w:val="28"/>
          <w:lang w:val="en-US"/>
        </w:rPr>
        <w:t>F3 –</w:t>
      </w:r>
      <w:r w:rsidRPr="00CF2D4E">
        <w:rPr>
          <w:sz w:val="28"/>
          <w:szCs w:val="28"/>
        </w:rPr>
        <w:t xml:space="preserve"> макс</w:t>
      </w:r>
      <w:r w:rsidR="00F47CB6" w:rsidRPr="00CF2D4E">
        <w:rPr>
          <w:sz w:val="28"/>
          <w:szCs w:val="28"/>
        </w:rPr>
        <w:t>имальная реактивная составляющая</w:t>
      </w:r>
      <w:r w:rsidRPr="00CF2D4E">
        <w:rPr>
          <w:sz w:val="28"/>
          <w:szCs w:val="28"/>
        </w:rPr>
        <w:t>;</w:t>
      </w:r>
    </w:p>
    <w:p w:rsidR="00D42B8A" w:rsidRPr="00CF2D4E" w:rsidRDefault="00D42B8A" w:rsidP="00CF2D4E">
      <w:pPr>
        <w:numPr>
          <w:ilvl w:val="0"/>
          <w:numId w:val="5"/>
        </w:numPr>
        <w:spacing w:line="360" w:lineRule="auto"/>
        <w:ind w:left="0" w:firstLine="709"/>
        <w:jc w:val="both"/>
        <w:rPr>
          <w:sz w:val="28"/>
          <w:szCs w:val="28"/>
        </w:rPr>
      </w:pPr>
      <w:r w:rsidRPr="00CF2D4E">
        <w:rPr>
          <w:sz w:val="28"/>
          <w:szCs w:val="28"/>
          <w:lang w:val="en-US"/>
        </w:rPr>
        <w:t>F</w:t>
      </w:r>
      <w:r w:rsidRPr="00CF2D4E">
        <w:rPr>
          <w:sz w:val="28"/>
          <w:szCs w:val="28"/>
        </w:rPr>
        <w:t xml:space="preserve">4 - </w:t>
      </w:r>
      <w:r w:rsidR="00F47CB6" w:rsidRPr="00CF2D4E">
        <w:rPr>
          <w:sz w:val="28"/>
          <w:szCs w:val="28"/>
        </w:rPr>
        <w:t>фаза</w:t>
      </w:r>
      <w:r w:rsidRPr="00CF2D4E">
        <w:rPr>
          <w:sz w:val="28"/>
          <w:szCs w:val="28"/>
        </w:rPr>
        <w:t xml:space="preserve"> максимально</w:t>
      </w:r>
      <w:r w:rsidR="00F47CB6" w:rsidRPr="00CF2D4E">
        <w:rPr>
          <w:sz w:val="28"/>
          <w:szCs w:val="28"/>
        </w:rPr>
        <w:t>й</w:t>
      </w:r>
      <w:r w:rsidRPr="00CF2D4E">
        <w:rPr>
          <w:sz w:val="28"/>
          <w:szCs w:val="28"/>
        </w:rPr>
        <w:t xml:space="preserve"> реактивной составляющей;</w:t>
      </w:r>
    </w:p>
    <w:p w:rsidR="00D42B8A" w:rsidRPr="00CF2D4E" w:rsidRDefault="00D42B8A" w:rsidP="00CF2D4E">
      <w:pPr>
        <w:numPr>
          <w:ilvl w:val="0"/>
          <w:numId w:val="5"/>
        </w:numPr>
        <w:spacing w:line="360" w:lineRule="auto"/>
        <w:ind w:left="0" w:firstLine="709"/>
        <w:jc w:val="both"/>
        <w:rPr>
          <w:sz w:val="28"/>
          <w:szCs w:val="28"/>
        </w:rPr>
      </w:pPr>
      <w:r w:rsidRPr="00CF2D4E">
        <w:rPr>
          <w:sz w:val="28"/>
          <w:szCs w:val="28"/>
          <w:lang w:val="en-US"/>
        </w:rPr>
        <w:t>F5</w:t>
      </w:r>
      <w:r w:rsidR="00F47CB6" w:rsidRPr="00CF2D4E">
        <w:rPr>
          <w:sz w:val="28"/>
          <w:szCs w:val="28"/>
        </w:rPr>
        <w:t xml:space="preserve"> – максимальное значение ЭДС</w:t>
      </w:r>
      <w:r w:rsidRPr="00CF2D4E">
        <w:rPr>
          <w:sz w:val="28"/>
          <w:szCs w:val="28"/>
        </w:rPr>
        <w:t>;</w:t>
      </w:r>
    </w:p>
    <w:p w:rsidR="00D42B8A" w:rsidRPr="00CF2D4E" w:rsidRDefault="00D42B8A" w:rsidP="00CF2D4E">
      <w:pPr>
        <w:numPr>
          <w:ilvl w:val="0"/>
          <w:numId w:val="5"/>
        </w:numPr>
        <w:spacing w:line="360" w:lineRule="auto"/>
        <w:ind w:left="0" w:firstLine="709"/>
        <w:jc w:val="both"/>
        <w:rPr>
          <w:sz w:val="28"/>
          <w:szCs w:val="28"/>
        </w:rPr>
      </w:pPr>
      <w:r w:rsidRPr="00CF2D4E">
        <w:rPr>
          <w:sz w:val="28"/>
          <w:szCs w:val="28"/>
          <w:lang w:val="en-US"/>
        </w:rPr>
        <w:t>F</w:t>
      </w:r>
      <w:r w:rsidRPr="00CF2D4E">
        <w:rPr>
          <w:sz w:val="28"/>
          <w:szCs w:val="28"/>
        </w:rPr>
        <w:t xml:space="preserve">6 </w:t>
      </w:r>
      <w:r w:rsidR="00F47CB6" w:rsidRPr="00CF2D4E">
        <w:rPr>
          <w:sz w:val="28"/>
          <w:szCs w:val="28"/>
        </w:rPr>
        <w:t>– фаза, соответствующая</w:t>
      </w:r>
      <w:r w:rsidRPr="00CF2D4E">
        <w:rPr>
          <w:sz w:val="28"/>
          <w:szCs w:val="28"/>
        </w:rPr>
        <w:t xml:space="preserve"> максимально</w:t>
      </w:r>
      <w:r w:rsidR="00F47CB6" w:rsidRPr="00CF2D4E">
        <w:rPr>
          <w:sz w:val="28"/>
          <w:szCs w:val="28"/>
        </w:rPr>
        <w:t>му</w:t>
      </w:r>
      <w:r w:rsidRPr="00CF2D4E">
        <w:rPr>
          <w:sz w:val="28"/>
          <w:szCs w:val="28"/>
        </w:rPr>
        <w:t xml:space="preserve"> </w:t>
      </w:r>
      <w:r w:rsidR="00F47CB6" w:rsidRPr="00CF2D4E">
        <w:rPr>
          <w:sz w:val="28"/>
          <w:szCs w:val="28"/>
        </w:rPr>
        <w:t>значению ЭДС</w:t>
      </w:r>
      <w:r w:rsidRPr="00CF2D4E">
        <w:rPr>
          <w:sz w:val="28"/>
          <w:szCs w:val="28"/>
        </w:rPr>
        <w:t>;</w:t>
      </w:r>
    </w:p>
    <w:p w:rsidR="00D42B8A" w:rsidRPr="00CF2D4E" w:rsidRDefault="00D42B8A" w:rsidP="00CF2D4E">
      <w:pPr>
        <w:numPr>
          <w:ilvl w:val="0"/>
          <w:numId w:val="5"/>
        </w:numPr>
        <w:spacing w:line="360" w:lineRule="auto"/>
        <w:ind w:left="0" w:firstLine="709"/>
        <w:jc w:val="both"/>
        <w:rPr>
          <w:sz w:val="28"/>
          <w:szCs w:val="28"/>
        </w:rPr>
      </w:pPr>
      <w:r w:rsidRPr="00CF2D4E">
        <w:rPr>
          <w:sz w:val="28"/>
          <w:szCs w:val="28"/>
          <w:lang w:val="en-US"/>
        </w:rPr>
        <w:t xml:space="preserve">F7 </w:t>
      </w:r>
      <w:r w:rsidR="00F47CB6" w:rsidRPr="00CF2D4E">
        <w:rPr>
          <w:sz w:val="28"/>
          <w:szCs w:val="28"/>
        </w:rPr>
        <w:t>– начальная фаза;</w:t>
      </w:r>
    </w:p>
    <w:p w:rsidR="00D42B8A" w:rsidRPr="00CF2D4E" w:rsidRDefault="00D42B8A" w:rsidP="00CF2D4E">
      <w:pPr>
        <w:numPr>
          <w:ilvl w:val="0"/>
          <w:numId w:val="5"/>
        </w:numPr>
        <w:spacing w:line="360" w:lineRule="auto"/>
        <w:ind w:left="0" w:firstLine="709"/>
        <w:jc w:val="both"/>
        <w:rPr>
          <w:sz w:val="28"/>
          <w:szCs w:val="28"/>
        </w:rPr>
      </w:pPr>
      <w:r w:rsidRPr="00CF2D4E">
        <w:rPr>
          <w:sz w:val="28"/>
          <w:szCs w:val="28"/>
          <w:lang w:val="en-US"/>
        </w:rPr>
        <w:t xml:space="preserve">F8 – </w:t>
      </w:r>
      <w:r w:rsidRPr="00CF2D4E">
        <w:rPr>
          <w:sz w:val="28"/>
          <w:szCs w:val="28"/>
        </w:rPr>
        <w:t>конечн</w:t>
      </w:r>
      <w:r w:rsidR="00F47CB6" w:rsidRPr="00CF2D4E">
        <w:rPr>
          <w:sz w:val="28"/>
          <w:szCs w:val="28"/>
        </w:rPr>
        <w:t>ая фаза</w:t>
      </w:r>
      <w:r w:rsidRPr="00CF2D4E">
        <w:rPr>
          <w:sz w:val="28"/>
          <w:szCs w:val="28"/>
        </w:rPr>
        <w:t>;</w:t>
      </w:r>
    </w:p>
    <w:p w:rsidR="00D42B8A" w:rsidRPr="00CF2D4E" w:rsidRDefault="00D42B8A" w:rsidP="00CF2D4E">
      <w:pPr>
        <w:numPr>
          <w:ilvl w:val="0"/>
          <w:numId w:val="5"/>
        </w:numPr>
        <w:spacing w:line="360" w:lineRule="auto"/>
        <w:ind w:left="0" w:firstLine="709"/>
        <w:jc w:val="both"/>
        <w:rPr>
          <w:sz w:val="28"/>
          <w:szCs w:val="28"/>
        </w:rPr>
      </w:pPr>
      <w:r w:rsidRPr="00CF2D4E">
        <w:rPr>
          <w:sz w:val="28"/>
          <w:szCs w:val="28"/>
          <w:lang w:val="en-US"/>
        </w:rPr>
        <w:t>F</w:t>
      </w:r>
      <w:r w:rsidRPr="00CF2D4E">
        <w:rPr>
          <w:sz w:val="28"/>
          <w:szCs w:val="28"/>
        </w:rPr>
        <w:t xml:space="preserve">9 </w:t>
      </w:r>
      <w:r w:rsidR="00F47CB6" w:rsidRPr="00CF2D4E">
        <w:rPr>
          <w:sz w:val="28"/>
          <w:szCs w:val="28"/>
        </w:rPr>
        <w:t>–</w:t>
      </w:r>
      <w:r w:rsidRPr="00CF2D4E">
        <w:rPr>
          <w:sz w:val="28"/>
          <w:szCs w:val="28"/>
        </w:rPr>
        <w:t xml:space="preserve"> </w:t>
      </w:r>
      <w:r w:rsidR="00F47CB6" w:rsidRPr="00CF2D4E">
        <w:rPr>
          <w:sz w:val="28"/>
          <w:szCs w:val="28"/>
        </w:rPr>
        <w:t>поворот фазы относительно точки с максимальной ЭДС;</w:t>
      </w:r>
    </w:p>
    <w:p w:rsidR="00F47CB6" w:rsidRPr="00CF2D4E" w:rsidRDefault="00F47CB6" w:rsidP="00CF2D4E">
      <w:pPr>
        <w:numPr>
          <w:ilvl w:val="0"/>
          <w:numId w:val="5"/>
        </w:numPr>
        <w:spacing w:line="360" w:lineRule="auto"/>
        <w:ind w:left="0" w:firstLine="709"/>
        <w:jc w:val="both"/>
        <w:rPr>
          <w:sz w:val="28"/>
          <w:szCs w:val="28"/>
        </w:rPr>
      </w:pPr>
      <w:r w:rsidRPr="00CF2D4E">
        <w:rPr>
          <w:sz w:val="28"/>
          <w:szCs w:val="28"/>
          <w:lang w:val="en-US"/>
        </w:rPr>
        <w:t>F</w:t>
      </w:r>
      <w:r w:rsidRPr="00CF2D4E">
        <w:rPr>
          <w:sz w:val="28"/>
          <w:szCs w:val="28"/>
        </w:rPr>
        <w:t>10 – длина до точки с максимальн</w:t>
      </w:r>
      <w:r w:rsidR="00E42A27" w:rsidRPr="00CF2D4E">
        <w:rPr>
          <w:sz w:val="28"/>
          <w:szCs w:val="28"/>
        </w:rPr>
        <w:t>ой</w:t>
      </w:r>
      <w:r w:rsidRPr="00CF2D4E">
        <w:rPr>
          <w:sz w:val="28"/>
          <w:szCs w:val="28"/>
        </w:rPr>
        <w:t xml:space="preserve"> реактивн</w:t>
      </w:r>
      <w:r w:rsidR="00E42A27" w:rsidRPr="00CF2D4E">
        <w:rPr>
          <w:sz w:val="28"/>
          <w:szCs w:val="28"/>
        </w:rPr>
        <w:t>ой</w:t>
      </w:r>
      <w:r w:rsidRPr="00CF2D4E">
        <w:rPr>
          <w:sz w:val="28"/>
          <w:szCs w:val="28"/>
        </w:rPr>
        <w:t xml:space="preserve"> </w:t>
      </w:r>
      <w:r w:rsidR="00E42A27" w:rsidRPr="00CF2D4E">
        <w:rPr>
          <w:sz w:val="28"/>
          <w:szCs w:val="28"/>
        </w:rPr>
        <w:t>составляющей</w:t>
      </w:r>
      <w:r w:rsidRPr="00CF2D4E">
        <w:rPr>
          <w:sz w:val="28"/>
          <w:szCs w:val="28"/>
        </w:rPr>
        <w:t>/ длина от точки с максимальн</w:t>
      </w:r>
      <w:r w:rsidR="00E42A27" w:rsidRPr="00CF2D4E">
        <w:rPr>
          <w:sz w:val="28"/>
          <w:szCs w:val="28"/>
        </w:rPr>
        <w:t>ой</w:t>
      </w:r>
      <w:r w:rsidRPr="00CF2D4E">
        <w:rPr>
          <w:sz w:val="28"/>
          <w:szCs w:val="28"/>
        </w:rPr>
        <w:t xml:space="preserve"> </w:t>
      </w:r>
      <w:r w:rsidR="00E42A27" w:rsidRPr="00CF2D4E">
        <w:rPr>
          <w:sz w:val="28"/>
          <w:szCs w:val="28"/>
        </w:rPr>
        <w:t>реактивной составляющей</w:t>
      </w:r>
      <w:r w:rsidRPr="00CF2D4E">
        <w:rPr>
          <w:sz w:val="28"/>
          <w:szCs w:val="28"/>
        </w:rPr>
        <w:t>;</w:t>
      </w:r>
    </w:p>
    <w:p w:rsidR="00F47CB6" w:rsidRPr="00CF2D4E" w:rsidRDefault="00F47CB6" w:rsidP="00CF2D4E">
      <w:pPr>
        <w:numPr>
          <w:ilvl w:val="0"/>
          <w:numId w:val="5"/>
        </w:numPr>
        <w:spacing w:line="360" w:lineRule="auto"/>
        <w:ind w:left="0" w:firstLine="709"/>
        <w:jc w:val="both"/>
        <w:rPr>
          <w:sz w:val="28"/>
          <w:szCs w:val="28"/>
        </w:rPr>
      </w:pPr>
      <w:r w:rsidRPr="00CF2D4E">
        <w:rPr>
          <w:sz w:val="28"/>
          <w:szCs w:val="28"/>
          <w:lang w:val="en-US"/>
        </w:rPr>
        <w:t>F</w:t>
      </w:r>
      <w:r w:rsidRPr="00CF2D4E">
        <w:rPr>
          <w:sz w:val="28"/>
          <w:szCs w:val="28"/>
        </w:rPr>
        <w:t xml:space="preserve">11 </w:t>
      </w:r>
      <w:r w:rsidR="00E42A27" w:rsidRPr="00CF2D4E">
        <w:rPr>
          <w:sz w:val="28"/>
          <w:szCs w:val="28"/>
        </w:rPr>
        <w:t>–</w:t>
      </w:r>
      <w:r w:rsidRPr="00CF2D4E">
        <w:rPr>
          <w:sz w:val="28"/>
          <w:szCs w:val="28"/>
        </w:rPr>
        <w:t xml:space="preserve"> </w:t>
      </w:r>
      <w:r w:rsidR="00E42A27" w:rsidRPr="00CF2D4E">
        <w:rPr>
          <w:sz w:val="28"/>
          <w:szCs w:val="28"/>
        </w:rPr>
        <w:t>полный размах/величина ЭДС в точке с максимальной реактивной составляющей.</w:t>
      </w:r>
    </w:p>
    <w:p w:rsidR="00E42A27" w:rsidRDefault="00E42A27" w:rsidP="00CF2D4E">
      <w:pPr>
        <w:spacing w:line="360" w:lineRule="auto"/>
        <w:ind w:firstLine="709"/>
        <w:jc w:val="both"/>
        <w:rPr>
          <w:sz w:val="28"/>
          <w:szCs w:val="28"/>
        </w:rPr>
      </w:pPr>
      <w:r w:rsidRPr="00CF2D4E">
        <w:rPr>
          <w:sz w:val="28"/>
          <w:szCs w:val="28"/>
        </w:rPr>
        <w:t>На рис</w:t>
      </w:r>
      <w:r w:rsidR="00E75952" w:rsidRPr="00CF2D4E">
        <w:rPr>
          <w:sz w:val="28"/>
          <w:szCs w:val="28"/>
        </w:rPr>
        <w:t xml:space="preserve">. </w:t>
      </w:r>
      <w:r w:rsidRPr="00CF2D4E">
        <w:rPr>
          <w:sz w:val="28"/>
          <w:szCs w:val="28"/>
        </w:rPr>
        <w:t>1</w:t>
      </w:r>
      <w:r w:rsidR="00E75952" w:rsidRPr="00CF2D4E">
        <w:rPr>
          <w:sz w:val="28"/>
          <w:szCs w:val="28"/>
        </w:rPr>
        <w:t>6</w:t>
      </w:r>
      <w:r w:rsidRPr="00CF2D4E">
        <w:rPr>
          <w:sz w:val="28"/>
          <w:szCs w:val="28"/>
        </w:rPr>
        <w:t xml:space="preserve"> приведено расположение данных признаков.</w:t>
      </w:r>
      <w:r w:rsidR="00244640" w:rsidRPr="00CF2D4E">
        <w:rPr>
          <w:sz w:val="28"/>
          <w:szCs w:val="28"/>
        </w:rPr>
        <w:t xml:space="preserve"> [5]</w:t>
      </w:r>
    </w:p>
    <w:p w:rsidR="00524096" w:rsidRPr="00CF2D4E" w:rsidRDefault="00524096" w:rsidP="00CF2D4E">
      <w:pPr>
        <w:spacing w:line="360" w:lineRule="auto"/>
        <w:ind w:firstLine="709"/>
        <w:jc w:val="both"/>
        <w:rPr>
          <w:sz w:val="28"/>
          <w:szCs w:val="28"/>
        </w:rPr>
      </w:pPr>
    </w:p>
    <w:p w:rsidR="00E42A27" w:rsidRPr="00CF2D4E" w:rsidRDefault="005A07FA" w:rsidP="00CF2D4E">
      <w:pPr>
        <w:spacing w:line="360" w:lineRule="auto"/>
        <w:ind w:firstLine="709"/>
        <w:jc w:val="both"/>
        <w:rPr>
          <w:sz w:val="28"/>
          <w:szCs w:val="28"/>
        </w:rPr>
      </w:pPr>
      <w:r>
        <w:rPr>
          <w:sz w:val="28"/>
          <w:szCs w:val="28"/>
        </w:rPr>
        <w:pict>
          <v:shape id="_x0000_i1046" type="#_x0000_t75" style="width:339.75pt;height:306pt">
            <v:imagedata r:id="rId28" o:title=""/>
          </v:shape>
        </w:pict>
      </w:r>
    </w:p>
    <w:p w:rsidR="00E42A27" w:rsidRPr="00CF2D4E" w:rsidRDefault="00E42A27" w:rsidP="00CF2D4E">
      <w:pPr>
        <w:spacing w:line="360" w:lineRule="auto"/>
        <w:ind w:firstLine="709"/>
        <w:jc w:val="both"/>
        <w:rPr>
          <w:sz w:val="28"/>
          <w:szCs w:val="28"/>
        </w:rPr>
      </w:pPr>
      <w:r w:rsidRPr="00CF2D4E">
        <w:rPr>
          <w:sz w:val="28"/>
          <w:szCs w:val="28"/>
        </w:rPr>
        <w:t>Рисунок 1</w:t>
      </w:r>
      <w:r w:rsidR="00F43D63" w:rsidRPr="00CF2D4E">
        <w:rPr>
          <w:sz w:val="28"/>
          <w:szCs w:val="28"/>
        </w:rPr>
        <w:t>6</w:t>
      </w:r>
      <w:r w:rsidR="00E75952" w:rsidRPr="00CF2D4E">
        <w:rPr>
          <w:sz w:val="28"/>
          <w:szCs w:val="28"/>
        </w:rPr>
        <w:t>. Схема признаков</w:t>
      </w:r>
    </w:p>
    <w:p w:rsidR="00524096" w:rsidRDefault="00524096" w:rsidP="00CF2D4E">
      <w:pPr>
        <w:spacing w:line="360" w:lineRule="auto"/>
        <w:ind w:firstLine="709"/>
        <w:jc w:val="both"/>
        <w:rPr>
          <w:sz w:val="28"/>
          <w:szCs w:val="28"/>
        </w:rPr>
      </w:pPr>
    </w:p>
    <w:p w:rsidR="00E42A27" w:rsidRPr="00CF2D4E" w:rsidRDefault="00E4456A" w:rsidP="00CF2D4E">
      <w:pPr>
        <w:spacing w:line="360" w:lineRule="auto"/>
        <w:ind w:firstLine="709"/>
        <w:jc w:val="both"/>
        <w:rPr>
          <w:sz w:val="28"/>
          <w:szCs w:val="28"/>
        </w:rPr>
      </w:pPr>
      <w:r w:rsidRPr="00CF2D4E">
        <w:rPr>
          <w:sz w:val="28"/>
          <w:szCs w:val="28"/>
        </w:rPr>
        <w:t xml:space="preserve">Для расчета информативных </w:t>
      </w:r>
      <w:r w:rsidR="00E42A27" w:rsidRPr="00CF2D4E">
        <w:rPr>
          <w:sz w:val="28"/>
          <w:szCs w:val="28"/>
        </w:rPr>
        <w:t xml:space="preserve">признаков в среде </w:t>
      </w:r>
      <w:r w:rsidR="00E42A27" w:rsidRPr="00CF2D4E">
        <w:rPr>
          <w:sz w:val="28"/>
          <w:szCs w:val="28"/>
          <w:lang w:val="en-US"/>
        </w:rPr>
        <w:t>MatLab</w:t>
      </w:r>
      <w:r w:rsidR="00E42A27" w:rsidRPr="00CF2D4E">
        <w:rPr>
          <w:sz w:val="28"/>
          <w:szCs w:val="28"/>
        </w:rPr>
        <w:t xml:space="preserve"> </w:t>
      </w:r>
      <w:r w:rsidRPr="00CF2D4E">
        <w:rPr>
          <w:sz w:val="28"/>
          <w:szCs w:val="28"/>
        </w:rPr>
        <w:t xml:space="preserve">была написана </w:t>
      </w:r>
      <w:r w:rsidR="00E42A27" w:rsidRPr="00CF2D4E">
        <w:rPr>
          <w:sz w:val="28"/>
          <w:szCs w:val="28"/>
        </w:rPr>
        <w:t>программа, автоматически считающая признаки для всех переменных параметров дефектов. Текст программы приведен в приложение 2.</w:t>
      </w:r>
      <w:r w:rsidRPr="00CF2D4E">
        <w:rPr>
          <w:sz w:val="28"/>
          <w:szCs w:val="28"/>
        </w:rPr>
        <w:t xml:space="preserve"> </w:t>
      </w:r>
    </w:p>
    <w:p w:rsidR="00E4456A" w:rsidRDefault="00167D39" w:rsidP="00CF2D4E">
      <w:pPr>
        <w:spacing w:line="360" w:lineRule="auto"/>
        <w:ind w:firstLine="709"/>
        <w:jc w:val="both"/>
        <w:rPr>
          <w:sz w:val="28"/>
          <w:szCs w:val="28"/>
        </w:rPr>
      </w:pPr>
      <w:r w:rsidRPr="00CF2D4E">
        <w:rPr>
          <w:sz w:val="28"/>
          <w:szCs w:val="28"/>
        </w:rPr>
        <w:t>П</w:t>
      </w:r>
      <w:r w:rsidR="0033048C" w:rsidRPr="00CF2D4E">
        <w:rPr>
          <w:sz w:val="28"/>
          <w:szCs w:val="28"/>
        </w:rPr>
        <w:t>олучили базу данных</w:t>
      </w:r>
      <w:r w:rsidRPr="00CF2D4E">
        <w:rPr>
          <w:sz w:val="28"/>
          <w:szCs w:val="28"/>
        </w:rPr>
        <w:t>, состоящую из признаков</w:t>
      </w:r>
      <w:r w:rsidR="0033048C" w:rsidRPr="00CF2D4E">
        <w:rPr>
          <w:sz w:val="28"/>
          <w:szCs w:val="28"/>
        </w:rPr>
        <w:t>, которые в дальнейшем будут использованы для корреляционного анализа, необходимых для</w:t>
      </w:r>
      <w:r w:rsidR="006E6F88" w:rsidRPr="00CF2D4E">
        <w:rPr>
          <w:sz w:val="28"/>
          <w:szCs w:val="28"/>
        </w:rPr>
        <w:t xml:space="preserve"> решения обратной задачи</w:t>
      </w:r>
      <w:r w:rsidR="0033048C" w:rsidRPr="00CF2D4E">
        <w:rPr>
          <w:sz w:val="28"/>
          <w:szCs w:val="28"/>
        </w:rPr>
        <w:t>.</w:t>
      </w:r>
    </w:p>
    <w:p w:rsidR="00524096" w:rsidRPr="00CF2D4E" w:rsidRDefault="00524096" w:rsidP="00CF2D4E">
      <w:pPr>
        <w:spacing w:line="360" w:lineRule="auto"/>
        <w:ind w:firstLine="709"/>
        <w:jc w:val="both"/>
        <w:rPr>
          <w:sz w:val="28"/>
          <w:szCs w:val="28"/>
        </w:rPr>
      </w:pPr>
    </w:p>
    <w:p w:rsidR="00921E62" w:rsidRPr="00CF2D4E" w:rsidRDefault="00E4456A" w:rsidP="00CF2D4E">
      <w:pPr>
        <w:spacing w:line="360" w:lineRule="auto"/>
        <w:ind w:firstLine="709"/>
        <w:jc w:val="both"/>
        <w:rPr>
          <w:sz w:val="28"/>
          <w:szCs w:val="28"/>
        </w:rPr>
      </w:pPr>
      <w:r w:rsidRPr="00CF2D4E">
        <w:rPr>
          <w:sz w:val="28"/>
          <w:szCs w:val="28"/>
        </w:rPr>
        <w:br w:type="page"/>
      </w:r>
      <w:r w:rsidR="00524096">
        <w:rPr>
          <w:sz w:val="28"/>
          <w:szCs w:val="28"/>
        </w:rPr>
        <w:t>5</w:t>
      </w:r>
      <w:r w:rsidR="00921E62" w:rsidRPr="00CF2D4E">
        <w:rPr>
          <w:sz w:val="28"/>
          <w:szCs w:val="28"/>
        </w:rPr>
        <w:t>. Решение обратной задачи</w:t>
      </w:r>
      <w:r w:rsidR="00A969E6" w:rsidRPr="00CF2D4E">
        <w:rPr>
          <w:sz w:val="28"/>
          <w:szCs w:val="28"/>
        </w:rPr>
        <w:t xml:space="preserve"> НК</w:t>
      </w:r>
    </w:p>
    <w:p w:rsidR="00524096" w:rsidRDefault="00524096" w:rsidP="00CF2D4E">
      <w:pPr>
        <w:spacing w:line="360" w:lineRule="auto"/>
        <w:ind w:firstLine="709"/>
        <w:jc w:val="both"/>
        <w:rPr>
          <w:sz w:val="28"/>
          <w:szCs w:val="28"/>
        </w:rPr>
      </w:pPr>
    </w:p>
    <w:p w:rsidR="00E4456A" w:rsidRPr="00CF2D4E" w:rsidRDefault="00524096" w:rsidP="00CF2D4E">
      <w:pPr>
        <w:spacing w:line="360" w:lineRule="auto"/>
        <w:ind w:firstLine="709"/>
        <w:jc w:val="both"/>
        <w:rPr>
          <w:sz w:val="28"/>
          <w:szCs w:val="28"/>
        </w:rPr>
      </w:pPr>
      <w:r>
        <w:rPr>
          <w:sz w:val="28"/>
          <w:szCs w:val="28"/>
        </w:rPr>
        <w:t>5</w:t>
      </w:r>
      <w:r w:rsidR="00E4456A" w:rsidRPr="00CF2D4E">
        <w:rPr>
          <w:sz w:val="28"/>
          <w:szCs w:val="28"/>
        </w:rPr>
        <w:t>.</w:t>
      </w:r>
      <w:r w:rsidR="00921E62" w:rsidRPr="00CF2D4E">
        <w:rPr>
          <w:sz w:val="28"/>
          <w:szCs w:val="28"/>
        </w:rPr>
        <w:t>1</w:t>
      </w:r>
      <w:r w:rsidR="00E4456A" w:rsidRPr="00CF2D4E">
        <w:rPr>
          <w:sz w:val="28"/>
          <w:szCs w:val="28"/>
        </w:rPr>
        <w:t xml:space="preserve"> Корреляционный анализ информативных признаков</w:t>
      </w:r>
    </w:p>
    <w:p w:rsidR="00524096" w:rsidRDefault="00524096" w:rsidP="00CF2D4E">
      <w:pPr>
        <w:spacing w:line="360" w:lineRule="auto"/>
        <w:ind w:firstLine="709"/>
        <w:jc w:val="both"/>
        <w:rPr>
          <w:sz w:val="28"/>
          <w:szCs w:val="28"/>
        </w:rPr>
      </w:pPr>
    </w:p>
    <w:p w:rsidR="00E4456A" w:rsidRPr="00CF2D4E" w:rsidRDefault="00E4456A" w:rsidP="00CF2D4E">
      <w:pPr>
        <w:spacing w:line="360" w:lineRule="auto"/>
        <w:ind w:firstLine="709"/>
        <w:jc w:val="both"/>
        <w:rPr>
          <w:sz w:val="28"/>
          <w:szCs w:val="28"/>
        </w:rPr>
      </w:pPr>
      <w:r w:rsidRPr="00CF2D4E">
        <w:rPr>
          <w:sz w:val="28"/>
          <w:szCs w:val="28"/>
        </w:rPr>
        <w:t>Корреляционный</w:t>
      </w:r>
      <w:r w:rsidR="00921E62" w:rsidRPr="00CF2D4E">
        <w:rPr>
          <w:sz w:val="28"/>
          <w:szCs w:val="28"/>
        </w:rPr>
        <w:t xml:space="preserve"> анализ</w:t>
      </w:r>
      <w:r w:rsidR="00F72725" w:rsidRPr="00CF2D4E">
        <w:rPr>
          <w:sz w:val="28"/>
          <w:szCs w:val="28"/>
        </w:rPr>
        <w:t xml:space="preserve"> </w:t>
      </w:r>
      <w:r w:rsidRPr="00CF2D4E">
        <w:rPr>
          <w:sz w:val="28"/>
          <w:szCs w:val="28"/>
        </w:rPr>
        <w:t xml:space="preserve">произведен в среде </w:t>
      </w:r>
      <w:r w:rsidRPr="00CF2D4E">
        <w:rPr>
          <w:sz w:val="28"/>
          <w:szCs w:val="28"/>
          <w:lang w:val="en-US"/>
        </w:rPr>
        <w:t>Statistica</w:t>
      </w:r>
      <w:r w:rsidRPr="00CF2D4E">
        <w:rPr>
          <w:sz w:val="28"/>
          <w:szCs w:val="28"/>
        </w:rPr>
        <w:t>.</w:t>
      </w:r>
    </w:p>
    <w:p w:rsidR="00DA2B4F" w:rsidRPr="00CF2D4E" w:rsidRDefault="00D3060B" w:rsidP="00CF2D4E">
      <w:pPr>
        <w:spacing w:line="360" w:lineRule="auto"/>
        <w:ind w:firstLine="709"/>
        <w:jc w:val="both"/>
        <w:rPr>
          <w:sz w:val="28"/>
          <w:szCs w:val="28"/>
        </w:rPr>
      </w:pPr>
      <w:r w:rsidRPr="00CF2D4E">
        <w:rPr>
          <w:sz w:val="28"/>
          <w:szCs w:val="28"/>
          <w:lang w:val="en-US"/>
        </w:rPr>
        <w:t>Statistica</w:t>
      </w:r>
      <w:r w:rsidRPr="00CF2D4E">
        <w:rPr>
          <w:sz w:val="28"/>
          <w:szCs w:val="28"/>
        </w:rPr>
        <w:t xml:space="preserve"> - это современный пакет статистического анализа, в котором реализованы все новейшие компьютерные и математические методы анализа данных. Программа предназначена для всех отраслей промышленности (бизнес, наука, обучение). В ней реализовано все возможные функции для статистической обработки данных, плюс к этому возможность построения графиков, базы данных и т.д. В программу встроен STATISTICA Visual Basic, что добавляет еще около 10000 новых функций. Синтаксис этого Basic'а полностью совместим с Microsoft Visual Basic.</w:t>
      </w:r>
      <w:r w:rsidR="00CF2D4E" w:rsidRPr="00CF2D4E">
        <w:rPr>
          <w:sz w:val="28"/>
          <w:szCs w:val="28"/>
        </w:rPr>
        <w:t xml:space="preserve"> </w:t>
      </w:r>
      <w:r w:rsidRPr="00CF2D4E">
        <w:rPr>
          <w:sz w:val="28"/>
          <w:szCs w:val="28"/>
        </w:rPr>
        <w:t>STATISTICA - это система статистического анализа данных, включающая широкий набор аналитических процедур и методов:</w:t>
      </w:r>
      <w:r w:rsidR="00CF2D4E" w:rsidRPr="00CF2D4E">
        <w:rPr>
          <w:sz w:val="28"/>
          <w:szCs w:val="28"/>
        </w:rPr>
        <w:t xml:space="preserve"> </w:t>
      </w:r>
      <w:r w:rsidRPr="00CF2D4E">
        <w:rPr>
          <w:sz w:val="28"/>
          <w:szCs w:val="28"/>
        </w:rPr>
        <w:t>- более 100 различных типов графиков,</w:t>
      </w:r>
      <w:r w:rsidR="00CF2D4E" w:rsidRPr="00CF2D4E">
        <w:rPr>
          <w:sz w:val="28"/>
          <w:szCs w:val="28"/>
        </w:rPr>
        <w:t xml:space="preserve"> </w:t>
      </w:r>
      <w:r w:rsidRPr="00CF2D4E">
        <w:rPr>
          <w:sz w:val="28"/>
          <w:szCs w:val="28"/>
        </w:rPr>
        <w:t>- описательные и внутригрупповые статистики,</w:t>
      </w:r>
      <w:r w:rsidR="00CF2D4E" w:rsidRPr="00CF2D4E">
        <w:rPr>
          <w:sz w:val="28"/>
          <w:szCs w:val="28"/>
        </w:rPr>
        <w:t xml:space="preserve"> </w:t>
      </w:r>
      <w:r w:rsidRPr="00CF2D4E">
        <w:rPr>
          <w:sz w:val="28"/>
          <w:szCs w:val="28"/>
        </w:rPr>
        <w:t>- быстрые основные статистики и блоковые статистики,</w:t>
      </w:r>
      <w:r w:rsidR="00CF2D4E" w:rsidRPr="00CF2D4E">
        <w:rPr>
          <w:sz w:val="28"/>
          <w:szCs w:val="28"/>
        </w:rPr>
        <w:t xml:space="preserve"> </w:t>
      </w:r>
      <w:r w:rsidRPr="00CF2D4E">
        <w:rPr>
          <w:sz w:val="28"/>
          <w:szCs w:val="28"/>
        </w:rPr>
        <w:t>- множественная регрессия,</w:t>
      </w:r>
      <w:r w:rsidR="00CF2D4E" w:rsidRPr="00CF2D4E">
        <w:rPr>
          <w:sz w:val="28"/>
          <w:szCs w:val="28"/>
        </w:rPr>
        <w:t xml:space="preserve"> </w:t>
      </w:r>
      <w:r w:rsidRPr="00CF2D4E">
        <w:rPr>
          <w:sz w:val="28"/>
          <w:szCs w:val="28"/>
        </w:rPr>
        <w:t>- непараметрические статистики,</w:t>
      </w:r>
      <w:r w:rsidR="00CF2D4E" w:rsidRPr="00CF2D4E">
        <w:rPr>
          <w:sz w:val="28"/>
          <w:szCs w:val="28"/>
        </w:rPr>
        <w:t xml:space="preserve"> </w:t>
      </w:r>
      <w:r w:rsidRPr="00CF2D4E">
        <w:rPr>
          <w:sz w:val="28"/>
          <w:szCs w:val="28"/>
        </w:rPr>
        <w:t>- разведочный анализ данных, корреляции,</w:t>
      </w:r>
      <w:r w:rsidR="00CF2D4E" w:rsidRPr="00CF2D4E">
        <w:rPr>
          <w:sz w:val="28"/>
          <w:szCs w:val="28"/>
        </w:rPr>
        <w:t xml:space="preserve"> </w:t>
      </w:r>
      <w:r w:rsidRPr="00CF2D4E">
        <w:rPr>
          <w:sz w:val="28"/>
          <w:szCs w:val="28"/>
        </w:rPr>
        <w:t>- общая модель дисперсионного и ковариационного анализа,</w:t>
      </w:r>
      <w:r w:rsidR="00CF2D4E" w:rsidRPr="00CF2D4E">
        <w:rPr>
          <w:sz w:val="28"/>
          <w:szCs w:val="28"/>
        </w:rPr>
        <w:t xml:space="preserve"> </w:t>
      </w:r>
      <w:r w:rsidRPr="00CF2D4E">
        <w:rPr>
          <w:sz w:val="28"/>
          <w:szCs w:val="28"/>
        </w:rPr>
        <w:t>- интерактивный вероятностный калькулятор,</w:t>
      </w:r>
      <w:r w:rsidR="00CF2D4E" w:rsidRPr="00CF2D4E">
        <w:rPr>
          <w:sz w:val="28"/>
          <w:szCs w:val="28"/>
        </w:rPr>
        <w:t xml:space="preserve"> </w:t>
      </w:r>
      <w:r w:rsidRPr="00CF2D4E">
        <w:rPr>
          <w:sz w:val="28"/>
          <w:szCs w:val="28"/>
        </w:rPr>
        <w:t>- T-критерии (и другие критерии групповых различий),</w:t>
      </w:r>
      <w:r w:rsidR="00CF2D4E" w:rsidRPr="00CF2D4E">
        <w:rPr>
          <w:sz w:val="28"/>
          <w:szCs w:val="28"/>
        </w:rPr>
        <w:t xml:space="preserve"> </w:t>
      </w:r>
      <w:r w:rsidRPr="00CF2D4E">
        <w:rPr>
          <w:sz w:val="28"/>
          <w:szCs w:val="28"/>
        </w:rPr>
        <w:t>- таблицы частот, сопряженности, флагов и заголовков,</w:t>
      </w:r>
      <w:r w:rsidR="00CF2D4E" w:rsidRPr="00CF2D4E">
        <w:rPr>
          <w:sz w:val="28"/>
          <w:szCs w:val="28"/>
        </w:rPr>
        <w:t xml:space="preserve"> </w:t>
      </w:r>
      <w:r w:rsidRPr="00CF2D4E">
        <w:rPr>
          <w:sz w:val="28"/>
          <w:szCs w:val="28"/>
        </w:rPr>
        <w:t>- анализ многомерных откликов,</w:t>
      </w:r>
      <w:r w:rsidR="00CF2D4E" w:rsidRPr="00CF2D4E">
        <w:rPr>
          <w:sz w:val="28"/>
          <w:szCs w:val="28"/>
        </w:rPr>
        <w:t xml:space="preserve"> </w:t>
      </w:r>
      <w:r w:rsidRPr="00CF2D4E">
        <w:rPr>
          <w:sz w:val="28"/>
          <w:szCs w:val="28"/>
        </w:rPr>
        <w:t>- подгонка распределений и многое другое.</w:t>
      </w:r>
      <w:r w:rsidR="00CF2D4E" w:rsidRPr="00CF2D4E">
        <w:rPr>
          <w:sz w:val="28"/>
          <w:szCs w:val="28"/>
        </w:rPr>
        <w:t xml:space="preserve"> </w:t>
      </w:r>
    </w:p>
    <w:p w:rsidR="00524096" w:rsidRDefault="00524096" w:rsidP="00CF2D4E">
      <w:pPr>
        <w:spacing w:line="360" w:lineRule="auto"/>
        <w:ind w:firstLine="709"/>
        <w:jc w:val="both"/>
        <w:rPr>
          <w:sz w:val="28"/>
          <w:szCs w:val="28"/>
        </w:rPr>
      </w:pPr>
    </w:p>
    <w:p w:rsidR="00E4456A" w:rsidRDefault="00CE37F1" w:rsidP="00CF2D4E">
      <w:pPr>
        <w:spacing w:line="360" w:lineRule="auto"/>
        <w:ind w:firstLine="709"/>
        <w:jc w:val="both"/>
        <w:rPr>
          <w:sz w:val="28"/>
          <w:szCs w:val="28"/>
        </w:rPr>
      </w:pPr>
      <w:r w:rsidRPr="00CF2D4E">
        <w:rPr>
          <w:sz w:val="28"/>
          <w:szCs w:val="28"/>
        </w:rPr>
        <w:t xml:space="preserve">В </w:t>
      </w:r>
      <w:r w:rsidR="00E75952" w:rsidRPr="00CF2D4E">
        <w:rPr>
          <w:sz w:val="28"/>
          <w:szCs w:val="28"/>
        </w:rPr>
        <w:t>табл.</w:t>
      </w:r>
      <w:r w:rsidR="00DA2B4F" w:rsidRPr="00CF2D4E">
        <w:rPr>
          <w:sz w:val="28"/>
          <w:szCs w:val="28"/>
        </w:rPr>
        <w:t xml:space="preserve"> </w:t>
      </w:r>
      <w:r w:rsidRPr="00CF2D4E">
        <w:rPr>
          <w:sz w:val="28"/>
          <w:szCs w:val="28"/>
        </w:rPr>
        <w:t xml:space="preserve">2 приведены результаты корреляций, интересующих нас параметров с </w:t>
      </w:r>
      <w:r w:rsidR="00524096">
        <w:rPr>
          <w:sz w:val="28"/>
          <w:szCs w:val="28"/>
        </w:rPr>
        <w:t>искомыми признаками</w:t>
      </w:r>
    </w:p>
    <w:p w:rsidR="00524096" w:rsidRPr="00CF2D4E" w:rsidRDefault="00524096" w:rsidP="00CF2D4E">
      <w:pPr>
        <w:spacing w:line="360" w:lineRule="auto"/>
        <w:ind w:firstLine="709"/>
        <w:jc w:val="both"/>
        <w:rPr>
          <w:sz w:val="28"/>
          <w:szCs w:val="28"/>
        </w:rPr>
      </w:pPr>
    </w:p>
    <w:tbl>
      <w:tblPr>
        <w:tblW w:w="9070" w:type="dxa"/>
        <w:jc w:val="center"/>
        <w:tblCellMar>
          <w:left w:w="0" w:type="dxa"/>
          <w:right w:w="0" w:type="dxa"/>
        </w:tblCellMar>
        <w:tblLook w:val="00A0" w:firstRow="1" w:lastRow="0" w:firstColumn="1" w:lastColumn="0" w:noHBand="0" w:noVBand="0"/>
      </w:tblPr>
      <w:tblGrid>
        <w:gridCol w:w="1907"/>
        <w:gridCol w:w="782"/>
        <w:gridCol w:w="709"/>
        <w:gridCol w:w="611"/>
        <w:gridCol w:w="636"/>
        <w:gridCol w:w="587"/>
        <w:gridCol w:w="636"/>
        <w:gridCol w:w="660"/>
        <w:gridCol w:w="660"/>
        <w:gridCol w:w="660"/>
        <w:gridCol w:w="660"/>
        <w:gridCol w:w="562"/>
      </w:tblGrid>
      <w:tr w:rsidR="00CE37F1" w:rsidRPr="00CF2D4E">
        <w:trPr>
          <w:trHeight w:val="270"/>
          <w:jc w:val="center"/>
        </w:trPr>
        <w:tc>
          <w:tcPr>
            <w:tcW w:w="1560" w:type="dxa"/>
            <w:tcBorders>
              <w:top w:val="single" w:sz="8" w:space="0" w:color="auto"/>
              <w:left w:val="single" w:sz="8" w:space="0" w:color="auto"/>
              <w:bottom w:val="single" w:sz="8" w:space="0" w:color="auto"/>
              <w:right w:val="single" w:sz="8" w:space="0" w:color="auto"/>
            </w:tcBorders>
            <w:shd w:val="clear" w:color="000000" w:fill="92D05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frequency 25</w:t>
            </w:r>
          </w:p>
        </w:tc>
        <w:tc>
          <w:tcPr>
            <w:tcW w:w="640"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580"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500"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520"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480"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520"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540"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540"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540"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540"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460"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r>
      <w:tr w:rsidR="00CE37F1" w:rsidRPr="00CF2D4E">
        <w:trPr>
          <w:trHeight w:val="270"/>
          <w:jc w:val="center"/>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single" w:sz="8" w:space="0" w:color="auto"/>
              <w:left w:val="single" w:sz="8" w:space="0" w:color="auto"/>
              <w:bottom w:val="single" w:sz="8" w:space="0" w:color="auto"/>
              <w:right w:val="single" w:sz="8" w:space="0" w:color="auto"/>
            </w:tcBorders>
            <w:shd w:val="clear" w:color="000000" w:fill="FFC0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F1</w:t>
            </w:r>
          </w:p>
        </w:tc>
        <w:tc>
          <w:tcPr>
            <w:tcW w:w="0" w:type="auto"/>
            <w:tcBorders>
              <w:top w:val="single" w:sz="8" w:space="0" w:color="auto"/>
              <w:left w:val="nil"/>
              <w:bottom w:val="single" w:sz="8" w:space="0" w:color="auto"/>
              <w:right w:val="single" w:sz="8" w:space="0" w:color="auto"/>
            </w:tcBorders>
            <w:shd w:val="clear" w:color="000000" w:fill="FFFF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F2</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F3</w:t>
            </w:r>
          </w:p>
        </w:tc>
        <w:tc>
          <w:tcPr>
            <w:tcW w:w="0" w:type="auto"/>
            <w:tcBorders>
              <w:top w:val="single" w:sz="8" w:space="0" w:color="auto"/>
              <w:left w:val="nil"/>
              <w:bottom w:val="single" w:sz="8" w:space="0" w:color="auto"/>
              <w:right w:val="single" w:sz="8" w:space="0" w:color="auto"/>
            </w:tcBorders>
            <w:shd w:val="clear" w:color="000000" w:fill="FFFF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F4</w:t>
            </w:r>
          </w:p>
        </w:tc>
        <w:tc>
          <w:tcPr>
            <w:tcW w:w="0" w:type="auto"/>
            <w:tcBorders>
              <w:top w:val="single" w:sz="8" w:space="0" w:color="auto"/>
              <w:left w:val="nil"/>
              <w:bottom w:val="single" w:sz="8" w:space="0" w:color="auto"/>
              <w:right w:val="single" w:sz="8" w:space="0" w:color="auto"/>
            </w:tcBorders>
            <w:shd w:val="clear" w:color="000000" w:fill="FFC0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F5</w:t>
            </w:r>
          </w:p>
        </w:tc>
        <w:tc>
          <w:tcPr>
            <w:tcW w:w="0" w:type="auto"/>
            <w:tcBorders>
              <w:top w:val="single" w:sz="8" w:space="0" w:color="auto"/>
              <w:left w:val="nil"/>
              <w:bottom w:val="single" w:sz="8" w:space="0" w:color="auto"/>
              <w:right w:val="single" w:sz="8" w:space="0" w:color="auto"/>
            </w:tcBorders>
            <w:shd w:val="clear" w:color="000000" w:fill="FFFF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F6</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F7</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F8</w:t>
            </w:r>
          </w:p>
        </w:tc>
        <w:tc>
          <w:tcPr>
            <w:tcW w:w="0" w:type="auto"/>
            <w:tcBorders>
              <w:top w:val="single" w:sz="8" w:space="0" w:color="auto"/>
              <w:left w:val="nil"/>
              <w:bottom w:val="single" w:sz="8" w:space="0" w:color="auto"/>
              <w:right w:val="single" w:sz="8" w:space="0" w:color="auto"/>
            </w:tcBorders>
            <w:shd w:val="clear" w:color="000000" w:fill="FFFF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F9</w:t>
            </w:r>
          </w:p>
        </w:tc>
        <w:tc>
          <w:tcPr>
            <w:tcW w:w="0" w:type="auto"/>
            <w:tcBorders>
              <w:top w:val="single" w:sz="8" w:space="0" w:color="auto"/>
              <w:left w:val="nil"/>
              <w:bottom w:val="single" w:sz="8" w:space="0" w:color="auto"/>
              <w:right w:val="single" w:sz="8" w:space="0" w:color="auto"/>
            </w:tcBorders>
            <w:shd w:val="clear" w:color="000000" w:fill="FFC0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F10</w:t>
            </w:r>
          </w:p>
        </w:tc>
        <w:tc>
          <w:tcPr>
            <w:tcW w:w="0" w:type="auto"/>
            <w:tcBorders>
              <w:top w:val="single" w:sz="8" w:space="0" w:color="auto"/>
              <w:left w:val="nil"/>
              <w:bottom w:val="single" w:sz="8" w:space="0" w:color="auto"/>
              <w:right w:val="single" w:sz="8" w:space="0" w:color="auto"/>
            </w:tcBorders>
            <w:shd w:val="clear" w:color="000000" w:fill="FFC0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F11</w:t>
            </w:r>
          </w:p>
        </w:tc>
      </w:tr>
      <w:tr w:rsidR="00CE37F1" w:rsidRPr="00CF2D4E">
        <w:trPr>
          <w:trHeight w:val="270"/>
          <w:jc w:val="center"/>
        </w:trPr>
        <w:tc>
          <w:tcPr>
            <w:tcW w:w="0" w:type="auto"/>
            <w:tcBorders>
              <w:top w:val="single" w:sz="8" w:space="0" w:color="auto"/>
              <w:left w:val="single" w:sz="8" w:space="0" w:color="auto"/>
              <w:bottom w:val="single" w:sz="8" w:space="0" w:color="auto"/>
              <w:right w:val="single" w:sz="8" w:space="0" w:color="auto"/>
            </w:tcBorders>
            <w:shd w:val="clear" w:color="000000" w:fill="FFC0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width</w:t>
            </w:r>
          </w:p>
        </w:tc>
        <w:tc>
          <w:tcPr>
            <w:tcW w:w="0" w:type="auto"/>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0,49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-0,26</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0,65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-0,23</w:t>
            </w:r>
          </w:p>
        </w:tc>
        <w:tc>
          <w:tcPr>
            <w:tcW w:w="0" w:type="auto"/>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0,63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-0,22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0,03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0,01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-0,04</w:t>
            </w:r>
          </w:p>
        </w:tc>
        <w:tc>
          <w:tcPr>
            <w:tcW w:w="0" w:type="auto"/>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0,81</w:t>
            </w:r>
          </w:p>
        </w:tc>
        <w:tc>
          <w:tcPr>
            <w:tcW w:w="0" w:type="auto"/>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0,63</w:t>
            </w:r>
          </w:p>
        </w:tc>
      </w:tr>
      <w:tr w:rsidR="00CE37F1" w:rsidRPr="00CF2D4E">
        <w:trPr>
          <w:trHeight w:val="270"/>
          <w:jc w:val="center"/>
        </w:trPr>
        <w:tc>
          <w:tcPr>
            <w:tcW w:w="0" w:type="auto"/>
            <w:tcBorders>
              <w:top w:val="nil"/>
              <w:left w:val="single" w:sz="8" w:space="0" w:color="auto"/>
              <w:bottom w:val="single" w:sz="8" w:space="0" w:color="auto"/>
              <w:right w:val="single" w:sz="8" w:space="0" w:color="auto"/>
            </w:tcBorders>
            <w:shd w:val="clear" w:color="000000" w:fill="FFFF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depth</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0,58</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0,54</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0,54</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0,33</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0,55</w:t>
            </w:r>
          </w:p>
        </w:tc>
      </w:tr>
      <w:tr w:rsidR="00CE37F1" w:rsidRPr="00CF2D4E">
        <w:trPr>
          <w:trHeight w:val="270"/>
          <w:jc w:val="center"/>
        </w:trPr>
        <w:tc>
          <w:tcPr>
            <w:tcW w:w="0" w:type="auto"/>
            <w:tcBorders>
              <w:top w:val="nil"/>
              <w:left w:val="single" w:sz="8" w:space="0" w:color="auto"/>
              <w:bottom w:val="single" w:sz="8" w:space="0" w:color="auto"/>
              <w:right w:val="single" w:sz="8" w:space="0" w:color="auto"/>
            </w:tcBorders>
            <w:shd w:val="clear" w:color="000000" w:fill="92D05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frequency 100</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r>
      <w:tr w:rsidR="00CE37F1" w:rsidRPr="00CF2D4E">
        <w:trPr>
          <w:trHeight w:val="270"/>
          <w:jc w:val="center"/>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single" w:sz="8" w:space="0" w:color="auto"/>
              <w:left w:val="single" w:sz="8" w:space="0" w:color="auto"/>
              <w:bottom w:val="single" w:sz="8" w:space="0" w:color="auto"/>
              <w:right w:val="single" w:sz="8" w:space="0" w:color="auto"/>
            </w:tcBorders>
            <w:shd w:val="clear" w:color="000000" w:fill="FFC0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F1</w:t>
            </w:r>
          </w:p>
        </w:tc>
        <w:tc>
          <w:tcPr>
            <w:tcW w:w="0" w:type="auto"/>
            <w:tcBorders>
              <w:top w:val="single" w:sz="8" w:space="0" w:color="auto"/>
              <w:left w:val="nil"/>
              <w:bottom w:val="single" w:sz="8" w:space="0" w:color="auto"/>
              <w:right w:val="single" w:sz="8" w:space="0" w:color="auto"/>
            </w:tcBorders>
            <w:shd w:val="clear" w:color="000000" w:fill="FFFF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F2</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F3</w:t>
            </w:r>
          </w:p>
        </w:tc>
        <w:tc>
          <w:tcPr>
            <w:tcW w:w="0" w:type="auto"/>
            <w:tcBorders>
              <w:top w:val="single" w:sz="8" w:space="0" w:color="auto"/>
              <w:left w:val="nil"/>
              <w:bottom w:val="single" w:sz="8" w:space="0" w:color="auto"/>
              <w:right w:val="single" w:sz="8" w:space="0" w:color="auto"/>
            </w:tcBorders>
            <w:shd w:val="clear" w:color="000000" w:fill="FFFF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F4</w:t>
            </w:r>
          </w:p>
        </w:tc>
        <w:tc>
          <w:tcPr>
            <w:tcW w:w="0" w:type="auto"/>
            <w:tcBorders>
              <w:top w:val="single" w:sz="8" w:space="0" w:color="auto"/>
              <w:left w:val="nil"/>
              <w:bottom w:val="single" w:sz="8" w:space="0" w:color="auto"/>
              <w:right w:val="single" w:sz="8" w:space="0" w:color="auto"/>
            </w:tcBorders>
            <w:shd w:val="clear" w:color="000000" w:fill="FFC0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F5</w:t>
            </w:r>
          </w:p>
        </w:tc>
        <w:tc>
          <w:tcPr>
            <w:tcW w:w="0" w:type="auto"/>
            <w:tcBorders>
              <w:top w:val="single" w:sz="8" w:space="0" w:color="auto"/>
              <w:left w:val="nil"/>
              <w:bottom w:val="single" w:sz="8" w:space="0" w:color="auto"/>
              <w:right w:val="single" w:sz="8" w:space="0" w:color="auto"/>
            </w:tcBorders>
            <w:shd w:val="clear" w:color="000000" w:fill="FFFF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F7</w:t>
            </w:r>
          </w:p>
        </w:tc>
        <w:tc>
          <w:tcPr>
            <w:tcW w:w="0" w:type="auto"/>
            <w:tcBorders>
              <w:top w:val="nil"/>
              <w:left w:val="nil"/>
              <w:bottom w:val="single" w:sz="4" w:space="0" w:color="auto"/>
              <w:right w:val="nil"/>
            </w:tcBorders>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F8</w:t>
            </w:r>
          </w:p>
        </w:tc>
        <w:tc>
          <w:tcPr>
            <w:tcW w:w="0" w:type="auto"/>
            <w:tcBorders>
              <w:top w:val="single" w:sz="8" w:space="0" w:color="auto"/>
              <w:left w:val="single" w:sz="8" w:space="0" w:color="auto"/>
              <w:bottom w:val="single" w:sz="8" w:space="0" w:color="auto"/>
              <w:right w:val="single" w:sz="8" w:space="0" w:color="auto"/>
            </w:tcBorders>
            <w:shd w:val="clear" w:color="000000" w:fill="FFFF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F9</w:t>
            </w:r>
          </w:p>
        </w:tc>
        <w:tc>
          <w:tcPr>
            <w:tcW w:w="0" w:type="auto"/>
            <w:tcBorders>
              <w:top w:val="single" w:sz="8" w:space="0" w:color="auto"/>
              <w:left w:val="nil"/>
              <w:bottom w:val="single" w:sz="8" w:space="0" w:color="auto"/>
              <w:right w:val="single" w:sz="8" w:space="0" w:color="auto"/>
            </w:tcBorders>
            <w:shd w:val="clear" w:color="000000" w:fill="FFC0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F10</w:t>
            </w:r>
          </w:p>
        </w:tc>
        <w:tc>
          <w:tcPr>
            <w:tcW w:w="0" w:type="auto"/>
            <w:tcBorders>
              <w:top w:val="single" w:sz="8" w:space="0" w:color="auto"/>
              <w:left w:val="nil"/>
              <w:bottom w:val="single" w:sz="8" w:space="0" w:color="auto"/>
              <w:right w:val="single" w:sz="8" w:space="0" w:color="auto"/>
            </w:tcBorders>
            <w:shd w:val="clear" w:color="000000" w:fill="FFC0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F11</w:t>
            </w:r>
          </w:p>
        </w:tc>
      </w:tr>
      <w:tr w:rsidR="00CE37F1" w:rsidRPr="00CF2D4E">
        <w:trPr>
          <w:trHeight w:val="270"/>
          <w:jc w:val="center"/>
        </w:trPr>
        <w:tc>
          <w:tcPr>
            <w:tcW w:w="0" w:type="auto"/>
            <w:tcBorders>
              <w:top w:val="single" w:sz="8" w:space="0" w:color="auto"/>
              <w:left w:val="single" w:sz="8" w:space="0" w:color="auto"/>
              <w:bottom w:val="single" w:sz="8" w:space="0" w:color="auto"/>
              <w:right w:val="single" w:sz="8" w:space="0" w:color="auto"/>
            </w:tcBorders>
            <w:shd w:val="clear" w:color="000000" w:fill="FFC0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width</w:t>
            </w:r>
          </w:p>
        </w:tc>
        <w:tc>
          <w:tcPr>
            <w:tcW w:w="0" w:type="auto"/>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0,72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-0,20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0,46</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-0,25</w:t>
            </w:r>
          </w:p>
        </w:tc>
        <w:tc>
          <w:tcPr>
            <w:tcW w:w="0" w:type="auto"/>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0,07</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0,05</w:t>
            </w:r>
          </w:p>
        </w:tc>
        <w:tc>
          <w:tcPr>
            <w:tcW w:w="0" w:type="auto"/>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0,70</w:t>
            </w:r>
          </w:p>
        </w:tc>
        <w:tc>
          <w:tcPr>
            <w:tcW w:w="0" w:type="auto"/>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0,59</w:t>
            </w:r>
          </w:p>
        </w:tc>
      </w:tr>
      <w:tr w:rsidR="00CE37F1" w:rsidRPr="00CF2D4E">
        <w:trPr>
          <w:trHeight w:val="270"/>
          <w:jc w:val="center"/>
        </w:trPr>
        <w:tc>
          <w:tcPr>
            <w:tcW w:w="0" w:type="auto"/>
            <w:tcBorders>
              <w:top w:val="nil"/>
              <w:left w:val="single" w:sz="8" w:space="0" w:color="auto"/>
              <w:bottom w:val="single" w:sz="8" w:space="0" w:color="auto"/>
              <w:right w:val="single" w:sz="8" w:space="0" w:color="auto"/>
            </w:tcBorders>
            <w:shd w:val="clear" w:color="000000" w:fill="FFFF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depth</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0,49</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-0,89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0,59</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0,54</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0,46</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0,56</w:t>
            </w:r>
          </w:p>
        </w:tc>
      </w:tr>
      <w:tr w:rsidR="00CE37F1" w:rsidRPr="00CF2D4E">
        <w:trPr>
          <w:trHeight w:val="270"/>
          <w:jc w:val="center"/>
        </w:trPr>
        <w:tc>
          <w:tcPr>
            <w:tcW w:w="0" w:type="auto"/>
            <w:tcBorders>
              <w:top w:val="nil"/>
              <w:left w:val="single" w:sz="8" w:space="0" w:color="auto"/>
              <w:bottom w:val="single" w:sz="8" w:space="0" w:color="auto"/>
              <w:right w:val="single" w:sz="8" w:space="0" w:color="auto"/>
            </w:tcBorders>
            <w:shd w:val="clear" w:color="000000" w:fill="92D05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frequency 200</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CE37F1" w:rsidRPr="00CF2D4E" w:rsidRDefault="00CF2D4E" w:rsidP="00CF2D4E">
            <w:pPr>
              <w:spacing w:line="360" w:lineRule="auto"/>
              <w:rPr>
                <w:sz w:val="20"/>
                <w:szCs w:val="20"/>
              </w:rPr>
            </w:pPr>
            <w:r w:rsidRPr="00CF2D4E">
              <w:rPr>
                <w:sz w:val="20"/>
                <w:szCs w:val="20"/>
              </w:rPr>
              <w:t xml:space="preserve"> </w:t>
            </w:r>
          </w:p>
        </w:tc>
      </w:tr>
      <w:tr w:rsidR="00CE37F1" w:rsidRPr="00CF2D4E">
        <w:trPr>
          <w:trHeight w:val="270"/>
          <w:jc w:val="center"/>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single" w:sz="8" w:space="0" w:color="auto"/>
              <w:left w:val="single" w:sz="8" w:space="0" w:color="auto"/>
              <w:bottom w:val="single" w:sz="8" w:space="0" w:color="auto"/>
              <w:right w:val="single" w:sz="8" w:space="0" w:color="auto"/>
            </w:tcBorders>
            <w:shd w:val="clear" w:color="000000" w:fill="FFC0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F1</w:t>
            </w:r>
          </w:p>
        </w:tc>
        <w:tc>
          <w:tcPr>
            <w:tcW w:w="0" w:type="auto"/>
            <w:tcBorders>
              <w:top w:val="single" w:sz="8" w:space="0" w:color="auto"/>
              <w:left w:val="nil"/>
              <w:bottom w:val="single" w:sz="8" w:space="0" w:color="auto"/>
              <w:right w:val="single" w:sz="8" w:space="0" w:color="auto"/>
            </w:tcBorders>
            <w:shd w:val="clear" w:color="000000" w:fill="FFFF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F2</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F3</w:t>
            </w:r>
          </w:p>
        </w:tc>
        <w:tc>
          <w:tcPr>
            <w:tcW w:w="0" w:type="auto"/>
            <w:tcBorders>
              <w:top w:val="single" w:sz="8" w:space="0" w:color="auto"/>
              <w:left w:val="nil"/>
              <w:bottom w:val="single" w:sz="8" w:space="0" w:color="auto"/>
              <w:right w:val="single" w:sz="8" w:space="0" w:color="auto"/>
            </w:tcBorders>
            <w:shd w:val="clear" w:color="000000" w:fill="FFFF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F4</w:t>
            </w:r>
          </w:p>
        </w:tc>
        <w:tc>
          <w:tcPr>
            <w:tcW w:w="0" w:type="auto"/>
            <w:tcBorders>
              <w:top w:val="single" w:sz="8" w:space="0" w:color="auto"/>
              <w:left w:val="nil"/>
              <w:bottom w:val="single" w:sz="8" w:space="0" w:color="auto"/>
              <w:right w:val="single" w:sz="8" w:space="0" w:color="auto"/>
            </w:tcBorders>
            <w:shd w:val="clear" w:color="000000" w:fill="FFC0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F5</w:t>
            </w:r>
          </w:p>
        </w:tc>
        <w:tc>
          <w:tcPr>
            <w:tcW w:w="0" w:type="auto"/>
            <w:tcBorders>
              <w:top w:val="single" w:sz="8" w:space="0" w:color="auto"/>
              <w:left w:val="nil"/>
              <w:bottom w:val="single" w:sz="8" w:space="0" w:color="auto"/>
              <w:right w:val="single" w:sz="8" w:space="0" w:color="auto"/>
            </w:tcBorders>
            <w:shd w:val="clear" w:color="000000" w:fill="FFFF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F6</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F7</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F8</w:t>
            </w:r>
          </w:p>
        </w:tc>
        <w:tc>
          <w:tcPr>
            <w:tcW w:w="0" w:type="auto"/>
            <w:tcBorders>
              <w:top w:val="single" w:sz="8" w:space="0" w:color="auto"/>
              <w:left w:val="nil"/>
              <w:bottom w:val="single" w:sz="8" w:space="0" w:color="auto"/>
              <w:right w:val="single" w:sz="8" w:space="0" w:color="auto"/>
            </w:tcBorders>
            <w:shd w:val="clear" w:color="000000" w:fill="FFFF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F9</w:t>
            </w:r>
          </w:p>
        </w:tc>
        <w:tc>
          <w:tcPr>
            <w:tcW w:w="0" w:type="auto"/>
            <w:tcBorders>
              <w:top w:val="single" w:sz="8" w:space="0" w:color="auto"/>
              <w:left w:val="nil"/>
              <w:bottom w:val="single" w:sz="8" w:space="0" w:color="auto"/>
              <w:right w:val="single" w:sz="8" w:space="0" w:color="auto"/>
            </w:tcBorders>
            <w:shd w:val="clear" w:color="000000" w:fill="FFC0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F10</w:t>
            </w:r>
          </w:p>
        </w:tc>
        <w:tc>
          <w:tcPr>
            <w:tcW w:w="0" w:type="auto"/>
            <w:tcBorders>
              <w:top w:val="single" w:sz="8" w:space="0" w:color="auto"/>
              <w:left w:val="nil"/>
              <w:bottom w:val="single" w:sz="8" w:space="0" w:color="auto"/>
              <w:right w:val="single" w:sz="8" w:space="0" w:color="auto"/>
            </w:tcBorders>
            <w:shd w:val="clear" w:color="000000" w:fill="FFC0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F11</w:t>
            </w:r>
          </w:p>
        </w:tc>
      </w:tr>
      <w:tr w:rsidR="00CE37F1" w:rsidRPr="00CF2D4E">
        <w:trPr>
          <w:trHeight w:val="270"/>
          <w:jc w:val="center"/>
        </w:trPr>
        <w:tc>
          <w:tcPr>
            <w:tcW w:w="0" w:type="auto"/>
            <w:tcBorders>
              <w:top w:val="single" w:sz="8" w:space="0" w:color="auto"/>
              <w:left w:val="single" w:sz="8" w:space="0" w:color="auto"/>
              <w:bottom w:val="single" w:sz="8" w:space="0" w:color="auto"/>
              <w:right w:val="single" w:sz="8" w:space="0" w:color="auto"/>
            </w:tcBorders>
            <w:shd w:val="clear" w:color="000000" w:fill="FFC0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width</w:t>
            </w:r>
          </w:p>
        </w:tc>
        <w:tc>
          <w:tcPr>
            <w:tcW w:w="0" w:type="auto"/>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0,57</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-0,13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0,47</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-0,10</w:t>
            </w:r>
          </w:p>
        </w:tc>
        <w:tc>
          <w:tcPr>
            <w:tcW w:w="0" w:type="auto"/>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-0,13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0,04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0,08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-0,06</w:t>
            </w:r>
          </w:p>
        </w:tc>
        <w:tc>
          <w:tcPr>
            <w:tcW w:w="0" w:type="auto"/>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0,63</w:t>
            </w:r>
          </w:p>
        </w:tc>
        <w:tc>
          <w:tcPr>
            <w:tcW w:w="0" w:type="auto"/>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0,54</w:t>
            </w:r>
          </w:p>
        </w:tc>
      </w:tr>
      <w:tr w:rsidR="00CE37F1" w:rsidRPr="00CF2D4E">
        <w:trPr>
          <w:trHeight w:val="270"/>
          <w:jc w:val="center"/>
        </w:trPr>
        <w:tc>
          <w:tcPr>
            <w:tcW w:w="0" w:type="auto"/>
            <w:tcBorders>
              <w:top w:val="nil"/>
              <w:left w:val="single" w:sz="8" w:space="0" w:color="auto"/>
              <w:bottom w:val="single" w:sz="8" w:space="0" w:color="auto"/>
              <w:right w:val="single" w:sz="8" w:space="0" w:color="auto"/>
            </w:tcBorders>
            <w:shd w:val="clear" w:color="000000" w:fill="FFFF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depth</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0,57</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0,43</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0,54</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0,48</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0,56</w:t>
            </w:r>
          </w:p>
        </w:tc>
      </w:tr>
      <w:tr w:rsidR="00CE37F1" w:rsidRPr="00CF2D4E">
        <w:trPr>
          <w:trHeight w:val="270"/>
          <w:jc w:val="center"/>
        </w:trPr>
        <w:tc>
          <w:tcPr>
            <w:tcW w:w="0" w:type="auto"/>
            <w:tcBorders>
              <w:top w:val="nil"/>
              <w:left w:val="single" w:sz="8" w:space="0" w:color="auto"/>
              <w:bottom w:val="single" w:sz="8" w:space="0" w:color="auto"/>
              <w:right w:val="single" w:sz="8" w:space="0" w:color="auto"/>
            </w:tcBorders>
            <w:shd w:val="clear" w:color="000000" w:fill="92D05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frequency 400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r>
      <w:tr w:rsidR="00CE37F1" w:rsidRPr="00CF2D4E">
        <w:trPr>
          <w:trHeight w:val="270"/>
          <w:jc w:val="center"/>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CE37F1" w:rsidRPr="00CF2D4E" w:rsidRDefault="00CF2D4E" w:rsidP="00CF2D4E">
            <w:pPr>
              <w:spacing w:line="360" w:lineRule="auto"/>
              <w:rPr>
                <w:sz w:val="20"/>
                <w:szCs w:val="20"/>
              </w:rPr>
            </w:pPr>
            <w:r w:rsidRPr="00CF2D4E">
              <w:rPr>
                <w:sz w:val="20"/>
                <w:szCs w:val="20"/>
              </w:rPr>
              <w:t xml:space="preserve"> </w:t>
            </w:r>
          </w:p>
        </w:tc>
        <w:tc>
          <w:tcPr>
            <w:tcW w:w="0" w:type="auto"/>
            <w:tcBorders>
              <w:top w:val="single" w:sz="8" w:space="0" w:color="auto"/>
              <w:left w:val="single" w:sz="8" w:space="0" w:color="auto"/>
              <w:bottom w:val="single" w:sz="8" w:space="0" w:color="auto"/>
              <w:right w:val="single" w:sz="8" w:space="0" w:color="auto"/>
            </w:tcBorders>
            <w:shd w:val="clear" w:color="000000" w:fill="FFC0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F1</w:t>
            </w:r>
          </w:p>
        </w:tc>
        <w:tc>
          <w:tcPr>
            <w:tcW w:w="0" w:type="auto"/>
            <w:tcBorders>
              <w:top w:val="single" w:sz="8" w:space="0" w:color="auto"/>
              <w:left w:val="nil"/>
              <w:bottom w:val="single" w:sz="8" w:space="0" w:color="auto"/>
              <w:right w:val="single" w:sz="8" w:space="0" w:color="auto"/>
            </w:tcBorders>
            <w:shd w:val="clear" w:color="000000" w:fill="FFFF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F2</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F3</w:t>
            </w:r>
          </w:p>
        </w:tc>
        <w:tc>
          <w:tcPr>
            <w:tcW w:w="0" w:type="auto"/>
            <w:tcBorders>
              <w:top w:val="single" w:sz="8" w:space="0" w:color="auto"/>
              <w:left w:val="nil"/>
              <w:bottom w:val="single" w:sz="8" w:space="0" w:color="auto"/>
              <w:right w:val="single" w:sz="8" w:space="0" w:color="auto"/>
            </w:tcBorders>
            <w:shd w:val="clear" w:color="000000" w:fill="FFFF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F4</w:t>
            </w:r>
          </w:p>
        </w:tc>
        <w:tc>
          <w:tcPr>
            <w:tcW w:w="0" w:type="auto"/>
            <w:tcBorders>
              <w:top w:val="single" w:sz="8" w:space="0" w:color="auto"/>
              <w:left w:val="nil"/>
              <w:bottom w:val="single" w:sz="8" w:space="0" w:color="auto"/>
              <w:right w:val="single" w:sz="8" w:space="0" w:color="auto"/>
            </w:tcBorders>
            <w:shd w:val="clear" w:color="000000" w:fill="FFC0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F5</w:t>
            </w:r>
          </w:p>
        </w:tc>
        <w:tc>
          <w:tcPr>
            <w:tcW w:w="0" w:type="auto"/>
            <w:tcBorders>
              <w:top w:val="single" w:sz="8" w:space="0" w:color="auto"/>
              <w:left w:val="nil"/>
              <w:bottom w:val="single" w:sz="8" w:space="0" w:color="auto"/>
              <w:right w:val="single" w:sz="8" w:space="0" w:color="auto"/>
            </w:tcBorders>
            <w:shd w:val="clear" w:color="000000" w:fill="FFFF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F6</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F7</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F8</w:t>
            </w:r>
          </w:p>
        </w:tc>
        <w:tc>
          <w:tcPr>
            <w:tcW w:w="0" w:type="auto"/>
            <w:tcBorders>
              <w:top w:val="single" w:sz="8" w:space="0" w:color="auto"/>
              <w:left w:val="nil"/>
              <w:bottom w:val="single" w:sz="8" w:space="0" w:color="auto"/>
              <w:right w:val="single" w:sz="8" w:space="0" w:color="auto"/>
            </w:tcBorders>
            <w:shd w:val="clear" w:color="000000" w:fill="FFFF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F9</w:t>
            </w:r>
          </w:p>
        </w:tc>
        <w:tc>
          <w:tcPr>
            <w:tcW w:w="0" w:type="auto"/>
            <w:tcBorders>
              <w:top w:val="single" w:sz="8" w:space="0" w:color="auto"/>
              <w:left w:val="nil"/>
              <w:bottom w:val="single" w:sz="8" w:space="0" w:color="auto"/>
              <w:right w:val="single" w:sz="8" w:space="0" w:color="auto"/>
            </w:tcBorders>
            <w:shd w:val="clear" w:color="000000" w:fill="FFC0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F10</w:t>
            </w:r>
          </w:p>
        </w:tc>
        <w:tc>
          <w:tcPr>
            <w:tcW w:w="0" w:type="auto"/>
            <w:tcBorders>
              <w:top w:val="single" w:sz="8" w:space="0" w:color="auto"/>
              <w:left w:val="nil"/>
              <w:bottom w:val="single" w:sz="8" w:space="0" w:color="auto"/>
              <w:right w:val="single" w:sz="8" w:space="0" w:color="auto"/>
            </w:tcBorders>
            <w:shd w:val="clear" w:color="000000" w:fill="FFC000"/>
            <w:noWrap/>
            <w:tcMar>
              <w:top w:w="15" w:type="dxa"/>
              <w:left w:w="15" w:type="dxa"/>
              <w:bottom w:w="0" w:type="dxa"/>
              <w:right w:w="15" w:type="dxa"/>
            </w:tcMar>
          </w:tcPr>
          <w:p w:rsidR="00CE37F1" w:rsidRPr="00CF2D4E" w:rsidRDefault="00CE37F1" w:rsidP="00CF2D4E">
            <w:pPr>
              <w:spacing w:line="360" w:lineRule="auto"/>
              <w:rPr>
                <w:sz w:val="20"/>
                <w:szCs w:val="20"/>
              </w:rPr>
            </w:pPr>
            <w:r w:rsidRPr="00CF2D4E">
              <w:rPr>
                <w:sz w:val="20"/>
                <w:szCs w:val="20"/>
              </w:rPr>
              <w:t>F11</w:t>
            </w:r>
          </w:p>
        </w:tc>
      </w:tr>
      <w:tr w:rsidR="00CE37F1" w:rsidRPr="00CF2D4E">
        <w:trPr>
          <w:trHeight w:val="270"/>
          <w:jc w:val="center"/>
        </w:trPr>
        <w:tc>
          <w:tcPr>
            <w:tcW w:w="0" w:type="auto"/>
            <w:tcBorders>
              <w:top w:val="single" w:sz="8" w:space="0" w:color="auto"/>
              <w:left w:val="single" w:sz="8" w:space="0" w:color="auto"/>
              <w:bottom w:val="single" w:sz="8" w:space="0" w:color="auto"/>
              <w:right w:val="single" w:sz="8" w:space="0" w:color="auto"/>
            </w:tcBorders>
            <w:shd w:val="clear" w:color="000000" w:fill="FFC0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width</w:t>
            </w:r>
          </w:p>
        </w:tc>
        <w:tc>
          <w:tcPr>
            <w:tcW w:w="0" w:type="auto"/>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0,38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-0,07</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-0,08</w:t>
            </w:r>
          </w:p>
        </w:tc>
        <w:tc>
          <w:tcPr>
            <w:tcW w:w="0" w:type="auto"/>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0,44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-0,07</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0,03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0,08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-0,09</w:t>
            </w:r>
          </w:p>
        </w:tc>
        <w:tc>
          <w:tcPr>
            <w:tcW w:w="0" w:type="auto"/>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0,51</w:t>
            </w:r>
          </w:p>
        </w:tc>
        <w:tc>
          <w:tcPr>
            <w:tcW w:w="0" w:type="auto"/>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0,44</w:t>
            </w:r>
          </w:p>
        </w:tc>
      </w:tr>
      <w:tr w:rsidR="00CE37F1" w:rsidRPr="00CF2D4E">
        <w:trPr>
          <w:trHeight w:val="270"/>
          <w:jc w:val="center"/>
        </w:trPr>
        <w:tc>
          <w:tcPr>
            <w:tcW w:w="0" w:type="auto"/>
            <w:tcBorders>
              <w:top w:val="nil"/>
              <w:left w:val="single" w:sz="8" w:space="0" w:color="auto"/>
              <w:bottom w:val="single" w:sz="8" w:space="0" w:color="auto"/>
              <w:right w:val="single" w:sz="8" w:space="0" w:color="auto"/>
            </w:tcBorders>
            <w:shd w:val="clear" w:color="000000" w:fill="FFFF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depth</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0,54</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0,48</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0,53</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0,47</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E37F1" w:rsidRPr="00CF2D4E" w:rsidRDefault="00CE37F1" w:rsidP="00CF2D4E">
            <w:pPr>
              <w:spacing w:line="360" w:lineRule="auto"/>
              <w:rPr>
                <w:sz w:val="20"/>
                <w:szCs w:val="20"/>
              </w:rPr>
            </w:pPr>
            <w:r w:rsidRPr="00CF2D4E">
              <w:rPr>
                <w:sz w:val="20"/>
                <w:szCs w:val="20"/>
              </w:rPr>
              <w:t>0,56</w:t>
            </w:r>
          </w:p>
        </w:tc>
      </w:tr>
    </w:tbl>
    <w:p w:rsidR="00DA2B4F" w:rsidRPr="00CF2D4E" w:rsidRDefault="00DA2B4F" w:rsidP="00CF2D4E">
      <w:pPr>
        <w:spacing w:line="360" w:lineRule="auto"/>
        <w:ind w:firstLine="709"/>
        <w:jc w:val="both"/>
        <w:rPr>
          <w:sz w:val="28"/>
          <w:szCs w:val="28"/>
        </w:rPr>
      </w:pPr>
    </w:p>
    <w:p w:rsidR="00B365FD" w:rsidRPr="00CF2D4E" w:rsidRDefault="00DA2B4F" w:rsidP="00CF2D4E">
      <w:pPr>
        <w:spacing w:line="360" w:lineRule="auto"/>
        <w:ind w:firstLine="709"/>
        <w:jc w:val="both"/>
        <w:rPr>
          <w:sz w:val="28"/>
          <w:szCs w:val="28"/>
        </w:rPr>
      </w:pPr>
      <w:r w:rsidRPr="00CF2D4E">
        <w:rPr>
          <w:sz w:val="28"/>
          <w:szCs w:val="28"/>
        </w:rPr>
        <w:t>Из табл</w:t>
      </w:r>
      <w:r w:rsidR="00E75952" w:rsidRPr="00CF2D4E">
        <w:rPr>
          <w:sz w:val="28"/>
          <w:szCs w:val="28"/>
        </w:rPr>
        <w:t>.</w:t>
      </w:r>
      <w:r w:rsidRPr="00CF2D4E">
        <w:rPr>
          <w:sz w:val="28"/>
          <w:szCs w:val="28"/>
        </w:rPr>
        <w:t xml:space="preserve"> 2 определяем наиболее коррелирующие</w:t>
      </w:r>
      <w:r w:rsidR="00B365FD" w:rsidRPr="00CF2D4E">
        <w:rPr>
          <w:sz w:val="28"/>
          <w:szCs w:val="28"/>
        </w:rPr>
        <w:t xml:space="preserve"> признаки, на основе которых будет обучаться интеллектуальная нейронная сеть. </w:t>
      </w:r>
    </w:p>
    <w:p w:rsidR="00B365FD" w:rsidRPr="00CF2D4E" w:rsidRDefault="00B365FD" w:rsidP="00CF2D4E">
      <w:pPr>
        <w:spacing w:line="360" w:lineRule="auto"/>
        <w:ind w:firstLine="709"/>
        <w:jc w:val="both"/>
        <w:rPr>
          <w:sz w:val="28"/>
          <w:szCs w:val="28"/>
        </w:rPr>
      </w:pPr>
      <w:r w:rsidRPr="00CF2D4E">
        <w:rPr>
          <w:sz w:val="28"/>
          <w:szCs w:val="28"/>
        </w:rPr>
        <w:t xml:space="preserve">Классификация раскрытий дефектов будет производиться по признакам </w:t>
      </w:r>
      <w:r w:rsidRPr="00CF2D4E">
        <w:rPr>
          <w:sz w:val="28"/>
          <w:szCs w:val="28"/>
          <w:lang w:val="en-US"/>
        </w:rPr>
        <w:t>F</w:t>
      </w:r>
      <w:r w:rsidRPr="00CF2D4E">
        <w:rPr>
          <w:sz w:val="28"/>
          <w:szCs w:val="28"/>
        </w:rPr>
        <w:t xml:space="preserve">1, </w:t>
      </w:r>
      <w:r w:rsidRPr="00CF2D4E">
        <w:rPr>
          <w:sz w:val="28"/>
          <w:szCs w:val="28"/>
          <w:lang w:val="en-US"/>
        </w:rPr>
        <w:t>F</w:t>
      </w:r>
      <w:r w:rsidRPr="00CF2D4E">
        <w:rPr>
          <w:sz w:val="28"/>
          <w:szCs w:val="28"/>
        </w:rPr>
        <w:t xml:space="preserve">5, </w:t>
      </w:r>
      <w:r w:rsidRPr="00CF2D4E">
        <w:rPr>
          <w:sz w:val="28"/>
          <w:szCs w:val="28"/>
          <w:lang w:val="en-US"/>
        </w:rPr>
        <w:t>F</w:t>
      </w:r>
      <w:r w:rsidRPr="00CF2D4E">
        <w:rPr>
          <w:sz w:val="28"/>
          <w:szCs w:val="28"/>
        </w:rPr>
        <w:t xml:space="preserve">10 и </w:t>
      </w:r>
      <w:r w:rsidRPr="00CF2D4E">
        <w:rPr>
          <w:sz w:val="28"/>
          <w:szCs w:val="28"/>
          <w:lang w:val="en-US"/>
        </w:rPr>
        <w:t>F</w:t>
      </w:r>
      <w:r w:rsidRPr="00CF2D4E">
        <w:rPr>
          <w:sz w:val="28"/>
          <w:szCs w:val="28"/>
        </w:rPr>
        <w:t xml:space="preserve">11. Классификация глубин – </w:t>
      </w:r>
      <w:r w:rsidRPr="00CF2D4E">
        <w:rPr>
          <w:sz w:val="28"/>
          <w:szCs w:val="28"/>
          <w:lang w:val="en-US"/>
        </w:rPr>
        <w:t>F</w:t>
      </w:r>
      <w:r w:rsidRPr="00CF2D4E">
        <w:rPr>
          <w:sz w:val="28"/>
          <w:szCs w:val="28"/>
        </w:rPr>
        <w:t xml:space="preserve">2, </w:t>
      </w:r>
      <w:r w:rsidRPr="00CF2D4E">
        <w:rPr>
          <w:sz w:val="28"/>
          <w:szCs w:val="28"/>
          <w:lang w:val="en-US"/>
        </w:rPr>
        <w:t>F</w:t>
      </w:r>
      <w:r w:rsidRPr="00CF2D4E">
        <w:rPr>
          <w:sz w:val="28"/>
          <w:szCs w:val="28"/>
        </w:rPr>
        <w:t xml:space="preserve">4, </w:t>
      </w:r>
      <w:r w:rsidRPr="00CF2D4E">
        <w:rPr>
          <w:sz w:val="28"/>
          <w:szCs w:val="28"/>
          <w:lang w:val="en-US"/>
        </w:rPr>
        <w:t>F</w:t>
      </w:r>
      <w:r w:rsidRPr="00CF2D4E">
        <w:rPr>
          <w:sz w:val="28"/>
          <w:szCs w:val="28"/>
        </w:rPr>
        <w:t xml:space="preserve">6 и </w:t>
      </w:r>
      <w:r w:rsidRPr="00CF2D4E">
        <w:rPr>
          <w:sz w:val="28"/>
          <w:szCs w:val="28"/>
          <w:lang w:val="en-US"/>
        </w:rPr>
        <w:t>F</w:t>
      </w:r>
      <w:r w:rsidRPr="00CF2D4E">
        <w:rPr>
          <w:sz w:val="28"/>
          <w:szCs w:val="28"/>
        </w:rPr>
        <w:t>9.</w:t>
      </w:r>
    </w:p>
    <w:p w:rsidR="00524096" w:rsidRDefault="00524096" w:rsidP="00CF2D4E">
      <w:pPr>
        <w:spacing w:line="360" w:lineRule="auto"/>
        <w:ind w:firstLine="709"/>
        <w:jc w:val="both"/>
        <w:rPr>
          <w:sz w:val="28"/>
          <w:szCs w:val="28"/>
        </w:rPr>
      </w:pPr>
    </w:p>
    <w:p w:rsidR="00B365FD" w:rsidRPr="00CF2D4E" w:rsidRDefault="00524096" w:rsidP="00CF2D4E">
      <w:pPr>
        <w:spacing w:line="360" w:lineRule="auto"/>
        <w:ind w:firstLine="709"/>
        <w:jc w:val="both"/>
        <w:rPr>
          <w:sz w:val="28"/>
          <w:szCs w:val="28"/>
        </w:rPr>
      </w:pPr>
      <w:r>
        <w:rPr>
          <w:sz w:val="28"/>
          <w:szCs w:val="28"/>
        </w:rPr>
        <w:t>5</w:t>
      </w:r>
      <w:r w:rsidR="00B365FD" w:rsidRPr="00CF2D4E">
        <w:rPr>
          <w:sz w:val="28"/>
          <w:szCs w:val="28"/>
        </w:rPr>
        <w:t>.2 Построение</w:t>
      </w:r>
      <w:r w:rsidR="007E76FE" w:rsidRPr="00CF2D4E">
        <w:rPr>
          <w:sz w:val="28"/>
          <w:szCs w:val="28"/>
        </w:rPr>
        <w:t xml:space="preserve"> </w:t>
      </w:r>
      <w:r w:rsidR="00CE14B9" w:rsidRPr="00CF2D4E">
        <w:rPr>
          <w:sz w:val="28"/>
          <w:szCs w:val="28"/>
        </w:rPr>
        <w:t>искусственных</w:t>
      </w:r>
      <w:r w:rsidR="00B365FD" w:rsidRPr="00CF2D4E">
        <w:rPr>
          <w:sz w:val="28"/>
          <w:szCs w:val="28"/>
        </w:rPr>
        <w:t xml:space="preserve"> нейронных сетей</w:t>
      </w:r>
    </w:p>
    <w:p w:rsidR="00524096" w:rsidRDefault="00524096" w:rsidP="00CF2D4E">
      <w:pPr>
        <w:spacing w:line="360" w:lineRule="auto"/>
        <w:ind w:firstLine="709"/>
        <w:jc w:val="both"/>
        <w:rPr>
          <w:sz w:val="28"/>
          <w:szCs w:val="28"/>
        </w:rPr>
      </w:pPr>
    </w:p>
    <w:p w:rsidR="007E76FE" w:rsidRPr="00CF2D4E" w:rsidRDefault="00761949" w:rsidP="00CF2D4E">
      <w:pPr>
        <w:spacing w:line="360" w:lineRule="auto"/>
        <w:ind w:firstLine="709"/>
        <w:jc w:val="both"/>
        <w:rPr>
          <w:sz w:val="28"/>
          <w:szCs w:val="28"/>
        </w:rPr>
      </w:pPr>
      <w:r w:rsidRPr="00CF2D4E">
        <w:rPr>
          <w:sz w:val="28"/>
          <w:szCs w:val="28"/>
        </w:rPr>
        <w:t>Нейронные сети привлекательны с интуитивной точки зрения, ибо они основаны на примитивной биологической модели нервных систем. В будущем развитие таких нейро-биологических моделей может привести к созданию действительно мыслящих компьютеров</w:t>
      </w:r>
      <w:r w:rsidR="00C30F68" w:rsidRPr="00CF2D4E">
        <w:rPr>
          <w:sz w:val="28"/>
          <w:szCs w:val="28"/>
        </w:rPr>
        <w:t>. О</w:t>
      </w:r>
      <w:r w:rsidR="007E76FE" w:rsidRPr="00CF2D4E">
        <w:rPr>
          <w:sz w:val="28"/>
          <w:szCs w:val="28"/>
        </w:rPr>
        <w:t xml:space="preserve">сновными преимуществами использования нейронных сетей являются богатые возможности и простота в использовании. </w:t>
      </w:r>
    </w:p>
    <w:p w:rsidR="0053128D" w:rsidRPr="00CF2D4E" w:rsidRDefault="007E76FE" w:rsidP="00CF2D4E">
      <w:pPr>
        <w:spacing w:line="360" w:lineRule="auto"/>
        <w:ind w:firstLine="709"/>
        <w:jc w:val="both"/>
        <w:rPr>
          <w:sz w:val="28"/>
          <w:szCs w:val="28"/>
        </w:rPr>
      </w:pPr>
      <w:r w:rsidRPr="00CF2D4E">
        <w:rPr>
          <w:sz w:val="28"/>
          <w:szCs w:val="28"/>
        </w:rPr>
        <w:t>Нейронные сети - исключительно мощный метод моделирования, позволяющий воспроизводить чрезвычайно сложные зависимости. В частности, нейронные сети нелинейны по сво</w:t>
      </w:r>
      <w:r w:rsidR="00761949" w:rsidRPr="00CF2D4E">
        <w:rPr>
          <w:sz w:val="28"/>
          <w:szCs w:val="28"/>
        </w:rPr>
        <w:t>е</w:t>
      </w:r>
      <w:r w:rsidRPr="00CF2D4E">
        <w:rPr>
          <w:sz w:val="28"/>
          <w:szCs w:val="28"/>
        </w:rPr>
        <w:t>й природе. На протяжени</w:t>
      </w:r>
      <w:r w:rsidR="00C30F68" w:rsidRPr="00CF2D4E">
        <w:rPr>
          <w:sz w:val="28"/>
          <w:szCs w:val="28"/>
        </w:rPr>
        <w:t>и</w:t>
      </w:r>
      <w:r w:rsidRPr="00CF2D4E">
        <w:rPr>
          <w:sz w:val="28"/>
          <w:szCs w:val="28"/>
        </w:rPr>
        <w:t xml:space="preserve"> многих лет линейное моделирование было основным методом моделирования в большинстве областей, поскольку для него хорошо разработаны процедуры оптимизации. В задачах, где линейная аппроксимация неудовлетворительна (а таких достаточно много), линейные модели работают плохо. Кроме того, нейронные сети справляются с "проклятием размерности", которое не позволяет моделировать линейные зависимости в случае большого числа переменных.</w:t>
      </w:r>
      <w:r w:rsidR="0053128D" w:rsidRPr="00CF2D4E">
        <w:rPr>
          <w:sz w:val="28"/>
          <w:szCs w:val="28"/>
        </w:rPr>
        <w:t xml:space="preserve"> В этом заключаются богатые возможности нейронных сетей.</w:t>
      </w:r>
    </w:p>
    <w:p w:rsidR="0053128D" w:rsidRPr="00CF2D4E" w:rsidRDefault="00761949" w:rsidP="00CF2D4E">
      <w:pPr>
        <w:spacing w:line="360" w:lineRule="auto"/>
        <w:ind w:firstLine="709"/>
        <w:jc w:val="both"/>
        <w:rPr>
          <w:sz w:val="28"/>
          <w:szCs w:val="28"/>
        </w:rPr>
      </w:pPr>
      <w:r w:rsidRPr="00CF2D4E">
        <w:rPr>
          <w:sz w:val="28"/>
          <w:szCs w:val="28"/>
        </w:rPr>
        <w:t>Простота в использовании состоит в том, что н</w:t>
      </w:r>
      <w:r w:rsidR="0053128D" w:rsidRPr="00CF2D4E">
        <w:rPr>
          <w:sz w:val="28"/>
          <w:szCs w:val="28"/>
        </w:rPr>
        <w:t>ейронные сети учатся на примерах. Пользователь нейронной сети подбирает представительные данные, а затем запускает алгоритм обучения, который автоматически воспринимает структуру данных. При этом от пользователя, конечно, требуется какой-то набор эвристических знаний о том, как следует отбирать и подготавливать данные, выбирать нужную архитектуру сети и интерпретировать результаты, однако уровень знаний, необходимый для успешного применения нейронных сетей, гораздо скромнее, чем, например, при использовании традиционных методов статистики.</w:t>
      </w:r>
    </w:p>
    <w:p w:rsidR="00761949" w:rsidRPr="00CF2D4E" w:rsidRDefault="00761949" w:rsidP="00CF2D4E">
      <w:pPr>
        <w:spacing w:line="360" w:lineRule="auto"/>
        <w:ind w:firstLine="709"/>
        <w:jc w:val="both"/>
        <w:rPr>
          <w:sz w:val="28"/>
          <w:szCs w:val="28"/>
        </w:rPr>
      </w:pPr>
      <w:r w:rsidRPr="00CF2D4E">
        <w:rPr>
          <w:sz w:val="28"/>
          <w:szCs w:val="28"/>
        </w:rPr>
        <w:t>Основными этапами решения задачи являются:</w:t>
      </w:r>
    </w:p>
    <w:p w:rsidR="00761949" w:rsidRPr="00CF2D4E" w:rsidRDefault="00761949" w:rsidP="00CF2D4E">
      <w:pPr>
        <w:numPr>
          <w:ilvl w:val="0"/>
          <w:numId w:val="6"/>
        </w:numPr>
        <w:spacing w:line="360" w:lineRule="auto"/>
        <w:ind w:left="0" w:firstLine="709"/>
        <w:jc w:val="both"/>
        <w:rPr>
          <w:sz w:val="28"/>
          <w:szCs w:val="28"/>
        </w:rPr>
      </w:pPr>
      <w:r w:rsidRPr="00CF2D4E">
        <w:rPr>
          <w:sz w:val="28"/>
          <w:szCs w:val="28"/>
        </w:rPr>
        <w:t>Сбор данных для обучения</w:t>
      </w:r>
    </w:p>
    <w:p w:rsidR="00761949" w:rsidRPr="00CF2D4E" w:rsidRDefault="00761949" w:rsidP="00CF2D4E">
      <w:pPr>
        <w:numPr>
          <w:ilvl w:val="0"/>
          <w:numId w:val="6"/>
        </w:numPr>
        <w:spacing w:line="360" w:lineRule="auto"/>
        <w:ind w:left="0" w:firstLine="709"/>
        <w:jc w:val="both"/>
        <w:rPr>
          <w:sz w:val="28"/>
          <w:szCs w:val="28"/>
        </w:rPr>
      </w:pPr>
      <w:r w:rsidRPr="00CF2D4E">
        <w:rPr>
          <w:sz w:val="28"/>
          <w:szCs w:val="28"/>
        </w:rPr>
        <w:t>Подготовка и нормализация данных</w:t>
      </w:r>
    </w:p>
    <w:p w:rsidR="00761949" w:rsidRPr="00CF2D4E" w:rsidRDefault="00761949" w:rsidP="00CF2D4E">
      <w:pPr>
        <w:numPr>
          <w:ilvl w:val="0"/>
          <w:numId w:val="6"/>
        </w:numPr>
        <w:spacing w:line="360" w:lineRule="auto"/>
        <w:ind w:left="0" w:firstLine="709"/>
        <w:jc w:val="both"/>
        <w:rPr>
          <w:sz w:val="28"/>
          <w:szCs w:val="28"/>
        </w:rPr>
      </w:pPr>
      <w:r w:rsidRPr="00CF2D4E">
        <w:rPr>
          <w:sz w:val="28"/>
          <w:szCs w:val="28"/>
        </w:rPr>
        <w:t>Выбор топологии сети</w:t>
      </w:r>
    </w:p>
    <w:p w:rsidR="00761949" w:rsidRPr="00CF2D4E" w:rsidRDefault="00761949" w:rsidP="00CF2D4E">
      <w:pPr>
        <w:numPr>
          <w:ilvl w:val="0"/>
          <w:numId w:val="6"/>
        </w:numPr>
        <w:spacing w:line="360" w:lineRule="auto"/>
        <w:ind w:left="0" w:firstLine="709"/>
        <w:jc w:val="both"/>
        <w:rPr>
          <w:sz w:val="28"/>
          <w:szCs w:val="28"/>
        </w:rPr>
      </w:pPr>
      <w:r w:rsidRPr="00CF2D4E">
        <w:rPr>
          <w:sz w:val="28"/>
          <w:szCs w:val="28"/>
        </w:rPr>
        <w:t>Экспериментальный подбор характеристик сети</w:t>
      </w:r>
    </w:p>
    <w:p w:rsidR="00761949" w:rsidRPr="00CF2D4E" w:rsidRDefault="00761949" w:rsidP="00CF2D4E">
      <w:pPr>
        <w:numPr>
          <w:ilvl w:val="0"/>
          <w:numId w:val="6"/>
        </w:numPr>
        <w:spacing w:line="360" w:lineRule="auto"/>
        <w:ind w:left="0" w:firstLine="709"/>
        <w:jc w:val="both"/>
        <w:rPr>
          <w:sz w:val="28"/>
          <w:szCs w:val="28"/>
        </w:rPr>
      </w:pPr>
      <w:r w:rsidRPr="00CF2D4E">
        <w:rPr>
          <w:sz w:val="28"/>
          <w:szCs w:val="28"/>
        </w:rPr>
        <w:t>Экспериментальный подбор параметров обучения</w:t>
      </w:r>
    </w:p>
    <w:p w:rsidR="00761949" w:rsidRPr="00CF2D4E" w:rsidRDefault="00761949" w:rsidP="00CF2D4E">
      <w:pPr>
        <w:numPr>
          <w:ilvl w:val="0"/>
          <w:numId w:val="6"/>
        </w:numPr>
        <w:spacing w:line="360" w:lineRule="auto"/>
        <w:ind w:left="0" w:firstLine="709"/>
        <w:jc w:val="both"/>
        <w:rPr>
          <w:sz w:val="28"/>
          <w:szCs w:val="28"/>
        </w:rPr>
      </w:pPr>
      <w:r w:rsidRPr="00CF2D4E">
        <w:rPr>
          <w:sz w:val="28"/>
          <w:szCs w:val="28"/>
        </w:rPr>
        <w:t>Собственно обучение</w:t>
      </w:r>
    </w:p>
    <w:p w:rsidR="00761949" w:rsidRPr="00CF2D4E" w:rsidRDefault="00761949" w:rsidP="00CF2D4E">
      <w:pPr>
        <w:numPr>
          <w:ilvl w:val="0"/>
          <w:numId w:val="6"/>
        </w:numPr>
        <w:spacing w:line="360" w:lineRule="auto"/>
        <w:ind w:left="0" w:firstLine="709"/>
        <w:jc w:val="both"/>
        <w:rPr>
          <w:sz w:val="28"/>
          <w:szCs w:val="28"/>
        </w:rPr>
      </w:pPr>
      <w:r w:rsidRPr="00CF2D4E">
        <w:rPr>
          <w:sz w:val="28"/>
          <w:szCs w:val="28"/>
        </w:rPr>
        <w:t>Проверка адекватности обучения</w:t>
      </w:r>
    </w:p>
    <w:p w:rsidR="00CE14B9" w:rsidRPr="00CF2D4E" w:rsidRDefault="00CE14B9" w:rsidP="00CF2D4E">
      <w:pPr>
        <w:numPr>
          <w:ilvl w:val="0"/>
          <w:numId w:val="6"/>
        </w:numPr>
        <w:spacing w:line="360" w:lineRule="auto"/>
        <w:ind w:left="0" w:firstLine="709"/>
        <w:jc w:val="both"/>
        <w:rPr>
          <w:sz w:val="28"/>
          <w:szCs w:val="28"/>
        </w:rPr>
      </w:pPr>
      <w:r w:rsidRPr="00CF2D4E">
        <w:rPr>
          <w:sz w:val="28"/>
          <w:szCs w:val="28"/>
        </w:rPr>
        <w:t>Корректировка параметров, окончательное обучение</w:t>
      </w:r>
    </w:p>
    <w:p w:rsidR="00CE14B9" w:rsidRPr="00CF2D4E" w:rsidRDefault="00CE14B9" w:rsidP="00CF2D4E">
      <w:pPr>
        <w:numPr>
          <w:ilvl w:val="0"/>
          <w:numId w:val="6"/>
        </w:numPr>
        <w:spacing w:line="360" w:lineRule="auto"/>
        <w:ind w:left="0" w:firstLine="709"/>
        <w:jc w:val="both"/>
        <w:rPr>
          <w:sz w:val="28"/>
          <w:szCs w:val="28"/>
        </w:rPr>
      </w:pPr>
      <w:r w:rsidRPr="00CF2D4E">
        <w:rPr>
          <w:sz w:val="28"/>
          <w:szCs w:val="28"/>
        </w:rPr>
        <w:t>Вербализация сети с целью дальнейшего использования</w:t>
      </w:r>
    </w:p>
    <w:p w:rsidR="00CE14B9" w:rsidRPr="00CF2D4E" w:rsidRDefault="00CE14B9" w:rsidP="00CF2D4E">
      <w:pPr>
        <w:spacing w:line="360" w:lineRule="auto"/>
        <w:ind w:firstLine="709"/>
        <w:jc w:val="both"/>
        <w:rPr>
          <w:sz w:val="28"/>
          <w:szCs w:val="28"/>
        </w:rPr>
      </w:pPr>
      <w:r w:rsidRPr="00CF2D4E">
        <w:rPr>
          <w:sz w:val="28"/>
          <w:szCs w:val="28"/>
        </w:rPr>
        <w:t>На данном этапе уже решены первые два пункта. Рассмотрим подробнее остальные этапы.</w:t>
      </w:r>
    </w:p>
    <w:p w:rsidR="008C4178" w:rsidRPr="00CF2D4E" w:rsidRDefault="00CE14B9" w:rsidP="00CF2D4E">
      <w:pPr>
        <w:pStyle w:val="af2"/>
        <w:spacing w:after="0" w:line="360" w:lineRule="auto"/>
        <w:ind w:left="0" w:firstLine="709"/>
        <w:jc w:val="both"/>
        <w:rPr>
          <w:rFonts w:ascii="Times New Roman" w:hAnsi="Times New Roman" w:cs="Times New Roman"/>
          <w:sz w:val="28"/>
          <w:szCs w:val="28"/>
        </w:rPr>
      </w:pPr>
      <w:r w:rsidRPr="00CF2D4E">
        <w:rPr>
          <w:rFonts w:ascii="Times New Roman" w:hAnsi="Times New Roman" w:cs="Times New Roman"/>
          <w:sz w:val="28"/>
          <w:szCs w:val="28"/>
        </w:rPr>
        <w:t xml:space="preserve">Выбирать тип сети следует исходя из постановки задачи и имеющихся данных для обучения. Для обучения с учителем требуется наличие для каждого элемента выборки «экспертной» оценки. Иногда получение такой оценки для большого массива данных просто невозможно. В этих случаях естественным выбором является сеть, обучающаяся без учителя, например, </w:t>
      </w:r>
      <w:r w:rsidRPr="00F81C0C">
        <w:rPr>
          <w:rFonts w:ascii="Times New Roman" w:hAnsi="Times New Roman" w:cs="Times New Roman"/>
          <w:sz w:val="28"/>
          <w:szCs w:val="28"/>
          <w:u w:val="single"/>
        </w:rPr>
        <w:t>самоорганизующаяся карта Кохонена</w:t>
      </w:r>
      <w:r w:rsidRPr="00CF2D4E">
        <w:rPr>
          <w:rFonts w:ascii="Times New Roman" w:hAnsi="Times New Roman" w:cs="Times New Roman"/>
          <w:sz w:val="28"/>
          <w:szCs w:val="28"/>
        </w:rPr>
        <w:t xml:space="preserve"> или </w:t>
      </w:r>
      <w:r w:rsidRPr="00F81C0C">
        <w:rPr>
          <w:rFonts w:ascii="Times New Roman" w:hAnsi="Times New Roman" w:cs="Times New Roman"/>
          <w:sz w:val="28"/>
          <w:szCs w:val="28"/>
        </w:rPr>
        <w:t>нейронная сеть Хопфилда</w:t>
      </w:r>
      <w:r w:rsidRPr="00CF2D4E">
        <w:rPr>
          <w:rFonts w:ascii="Times New Roman" w:hAnsi="Times New Roman" w:cs="Times New Roman"/>
          <w:sz w:val="28"/>
          <w:szCs w:val="28"/>
        </w:rPr>
        <w:t xml:space="preserve">. При решении других задач, таких как прогнозирование временных рядов, экспертная оценка уже содержится в исходных данных и может быть выделена при их обработке. </w:t>
      </w:r>
      <w:r w:rsidR="00C30F68" w:rsidRPr="00CF2D4E">
        <w:rPr>
          <w:rFonts w:ascii="Times New Roman" w:hAnsi="Times New Roman" w:cs="Times New Roman"/>
          <w:sz w:val="28"/>
          <w:szCs w:val="28"/>
        </w:rPr>
        <w:t xml:space="preserve">В этом случае можно использовать </w:t>
      </w:r>
      <w:r w:rsidR="00C30F68" w:rsidRPr="00F81C0C">
        <w:rPr>
          <w:rFonts w:ascii="Times New Roman" w:hAnsi="Times New Roman" w:cs="Times New Roman"/>
          <w:sz w:val="28"/>
          <w:szCs w:val="28"/>
        </w:rPr>
        <w:t>многослойный персептрон</w:t>
      </w:r>
      <w:r w:rsidR="00C30F68" w:rsidRPr="00CF2D4E">
        <w:rPr>
          <w:rFonts w:ascii="Times New Roman" w:hAnsi="Times New Roman" w:cs="Times New Roman"/>
          <w:sz w:val="28"/>
          <w:szCs w:val="28"/>
        </w:rPr>
        <w:t>. В нашем случае стоит задача регрессии и нам подходят несколько типов сетей: многослойный персептрон, сеть радиальных базисных функций или вероятностная нейронная сеть.</w:t>
      </w:r>
    </w:p>
    <w:p w:rsidR="008C4178" w:rsidRPr="00CF2D4E" w:rsidRDefault="008C4178" w:rsidP="00CF2D4E">
      <w:pPr>
        <w:pStyle w:val="af2"/>
        <w:spacing w:after="0" w:line="360" w:lineRule="auto"/>
        <w:ind w:left="0" w:firstLine="709"/>
        <w:jc w:val="both"/>
        <w:rPr>
          <w:rFonts w:ascii="Times New Roman" w:hAnsi="Times New Roman" w:cs="Times New Roman"/>
          <w:sz w:val="28"/>
          <w:szCs w:val="28"/>
        </w:rPr>
      </w:pPr>
      <w:r w:rsidRPr="00CF2D4E">
        <w:rPr>
          <w:rFonts w:ascii="Times New Roman" w:hAnsi="Times New Roman" w:cs="Times New Roman"/>
          <w:sz w:val="28"/>
          <w:szCs w:val="28"/>
        </w:rPr>
        <w:t>После выбора общей структуры нужно экспериментально подобрать параметры сети. Для сетей, подобных персептрону, это будет число слоев, число блоков в скрытых слоях, наличие или отсутствие обходных соединений, передаточные функции нейронов. При выборе количества слоев и нейронов в них следует исходить из того, что способности сети к обобщению тем выше, чем больше суммарное число связей между нейронами. С другой стороны, число связей ограничено сверху количеством записей в обучающих данных.</w:t>
      </w:r>
    </w:p>
    <w:p w:rsidR="008C4178" w:rsidRPr="00CF2D4E" w:rsidRDefault="008C4178" w:rsidP="00CF2D4E">
      <w:pPr>
        <w:pStyle w:val="af2"/>
        <w:spacing w:after="0" w:line="360" w:lineRule="auto"/>
        <w:ind w:left="0" w:firstLine="709"/>
        <w:jc w:val="both"/>
        <w:rPr>
          <w:rFonts w:ascii="Times New Roman" w:hAnsi="Times New Roman" w:cs="Times New Roman"/>
          <w:sz w:val="28"/>
          <w:szCs w:val="28"/>
        </w:rPr>
      </w:pPr>
      <w:r w:rsidRPr="00CF2D4E">
        <w:rPr>
          <w:rFonts w:ascii="Times New Roman" w:hAnsi="Times New Roman" w:cs="Times New Roman"/>
          <w:sz w:val="28"/>
          <w:szCs w:val="28"/>
        </w:rPr>
        <w:t xml:space="preserve">После выбора конкретной топологии, необходимо выбрать параметры обучения нейронной сети. От правильного выбора параметров зависит не только то, насколько быстро ответы сети будут сходиться к правильным ответам. </w:t>
      </w:r>
      <w:r w:rsidR="00C30F68" w:rsidRPr="00CF2D4E">
        <w:rPr>
          <w:rFonts w:ascii="Times New Roman" w:hAnsi="Times New Roman" w:cs="Times New Roman"/>
          <w:sz w:val="28"/>
          <w:szCs w:val="28"/>
        </w:rPr>
        <w:t xml:space="preserve">Например, выбор низкой скорости обучения увеличит время схождения, однако иногда позволяет избежать </w:t>
      </w:r>
      <w:r w:rsidR="00C30F68" w:rsidRPr="00F81C0C">
        <w:rPr>
          <w:rFonts w:ascii="Times New Roman" w:hAnsi="Times New Roman" w:cs="Times New Roman"/>
          <w:sz w:val="28"/>
          <w:szCs w:val="28"/>
        </w:rPr>
        <w:t>паралича сети</w:t>
      </w:r>
      <w:r w:rsidR="00C30F68" w:rsidRPr="00CF2D4E">
        <w:rPr>
          <w:rFonts w:ascii="Times New Roman" w:hAnsi="Times New Roman" w:cs="Times New Roman"/>
          <w:sz w:val="28"/>
          <w:szCs w:val="28"/>
        </w:rPr>
        <w:t xml:space="preserve">. Увеличение момента обучения может привести как к увеличению, так и к уменьшению времени сходимости, в зависимости от формы </w:t>
      </w:r>
      <w:r w:rsidR="00C30F68" w:rsidRPr="00F81C0C">
        <w:rPr>
          <w:rFonts w:ascii="Times New Roman" w:hAnsi="Times New Roman" w:cs="Times New Roman"/>
          <w:sz w:val="28"/>
          <w:szCs w:val="28"/>
        </w:rPr>
        <w:t>поверхности ошибки</w:t>
      </w:r>
      <w:r w:rsidR="00C30F68" w:rsidRPr="00CF2D4E">
        <w:rPr>
          <w:rFonts w:ascii="Times New Roman" w:hAnsi="Times New Roman" w:cs="Times New Roman"/>
          <w:sz w:val="28"/>
          <w:szCs w:val="28"/>
        </w:rPr>
        <w:t xml:space="preserve">. Исходя из такого противоречивого влияния параметров, можно сделать вывод, что их значения нужно выбирать экспериментально, руководствуясь при этом критерием завершения обучения, например, минимизация ошибки или ограничение </w:t>
      </w:r>
      <w:r w:rsidRPr="00CF2D4E">
        <w:rPr>
          <w:rFonts w:ascii="Times New Roman" w:hAnsi="Times New Roman" w:cs="Times New Roman"/>
          <w:sz w:val="28"/>
          <w:szCs w:val="28"/>
        </w:rPr>
        <w:t>по времени обучения).</w:t>
      </w:r>
    </w:p>
    <w:p w:rsidR="009254CF" w:rsidRPr="00CF2D4E" w:rsidRDefault="009254CF" w:rsidP="00CF2D4E">
      <w:pPr>
        <w:pStyle w:val="af2"/>
        <w:spacing w:after="0" w:line="360" w:lineRule="auto"/>
        <w:ind w:left="0" w:firstLine="709"/>
        <w:jc w:val="both"/>
        <w:rPr>
          <w:rFonts w:ascii="Times New Roman" w:hAnsi="Times New Roman" w:cs="Times New Roman"/>
          <w:sz w:val="28"/>
          <w:szCs w:val="28"/>
        </w:rPr>
      </w:pPr>
      <w:r w:rsidRPr="00CF2D4E">
        <w:rPr>
          <w:rFonts w:ascii="Times New Roman" w:hAnsi="Times New Roman" w:cs="Times New Roman"/>
          <w:sz w:val="28"/>
          <w:szCs w:val="28"/>
        </w:rPr>
        <w:t>В процессе обучения сеть в определенном порядке просматривает обучающую выборку. Порядок просмотра может быть последовательным, случайным и</w:t>
      </w:r>
      <w:r w:rsidR="00CF2D4E" w:rsidRPr="00CF2D4E">
        <w:rPr>
          <w:rFonts w:ascii="Times New Roman" w:hAnsi="Times New Roman" w:cs="Times New Roman"/>
          <w:sz w:val="28"/>
          <w:szCs w:val="28"/>
        </w:rPr>
        <w:t xml:space="preserve"> </w:t>
      </w:r>
      <w:r w:rsidRPr="00CF2D4E">
        <w:rPr>
          <w:rFonts w:ascii="Times New Roman" w:hAnsi="Times New Roman" w:cs="Times New Roman"/>
          <w:sz w:val="28"/>
          <w:szCs w:val="28"/>
        </w:rPr>
        <w:t>т.</w:t>
      </w:r>
      <w:r w:rsidR="00CF2D4E" w:rsidRPr="00CF2D4E">
        <w:rPr>
          <w:rFonts w:ascii="Times New Roman" w:hAnsi="Times New Roman" w:cs="Times New Roman"/>
          <w:sz w:val="28"/>
          <w:szCs w:val="28"/>
        </w:rPr>
        <w:t xml:space="preserve"> </w:t>
      </w:r>
      <w:r w:rsidRPr="00CF2D4E">
        <w:rPr>
          <w:rFonts w:ascii="Times New Roman" w:hAnsi="Times New Roman" w:cs="Times New Roman"/>
          <w:sz w:val="28"/>
          <w:szCs w:val="28"/>
        </w:rPr>
        <w:t xml:space="preserve">д. Некоторые сети, </w:t>
      </w:r>
      <w:r w:rsidRPr="00F81C0C">
        <w:rPr>
          <w:rFonts w:ascii="Times New Roman" w:hAnsi="Times New Roman" w:cs="Times New Roman"/>
          <w:sz w:val="28"/>
          <w:szCs w:val="28"/>
        </w:rPr>
        <w:t>обучающиеся без учителя</w:t>
      </w:r>
      <w:r w:rsidRPr="00CF2D4E">
        <w:rPr>
          <w:rFonts w:ascii="Times New Roman" w:hAnsi="Times New Roman" w:cs="Times New Roman"/>
          <w:sz w:val="28"/>
          <w:szCs w:val="28"/>
        </w:rPr>
        <w:t xml:space="preserve">, например, </w:t>
      </w:r>
      <w:r w:rsidRPr="00F81C0C">
        <w:rPr>
          <w:rFonts w:ascii="Times New Roman" w:hAnsi="Times New Roman" w:cs="Times New Roman"/>
          <w:sz w:val="28"/>
          <w:szCs w:val="28"/>
        </w:rPr>
        <w:t>сети Хопфилда</w:t>
      </w:r>
      <w:r w:rsidRPr="00CF2D4E">
        <w:rPr>
          <w:rFonts w:ascii="Times New Roman" w:hAnsi="Times New Roman" w:cs="Times New Roman"/>
          <w:sz w:val="28"/>
          <w:szCs w:val="28"/>
        </w:rPr>
        <w:t xml:space="preserve"> просматривают выборку только один раз. Другие, например сети, обучающиеся с учителем, просматривают выборку множество раз, при этом один полный проход по выборке называется эпохой обучения. При обучении с учителем набор исходных данных делят на две части</w:t>
      </w:r>
      <w:r w:rsidR="00CF2D4E" w:rsidRPr="00CF2D4E">
        <w:rPr>
          <w:rFonts w:ascii="Times New Roman" w:hAnsi="Times New Roman" w:cs="Times New Roman"/>
          <w:sz w:val="28"/>
          <w:szCs w:val="28"/>
        </w:rPr>
        <w:t xml:space="preserve"> </w:t>
      </w:r>
      <w:r w:rsidRPr="00CF2D4E">
        <w:rPr>
          <w:rFonts w:ascii="Times New Roman" w:hAnsi="Times New Roman" w:cs="Times New Roman"/>
          <w:sz w:val="28"/>
          <w:szCs w:val="28"/>
        </w:rPr>
        <w:t>— обучающую выборку и тестовые данные; принцип разделения может быть произвольным. Обучающие данные подаются сети для обучения, а проверочные используются для расчета ошибки сети (проверочные данные никогда для обучения сети не применяются). Таким образом, если на проверочных данных ошибка уменьшается, то сеть действительно выполняет обобщение. Если ошибка на обучающих данных продолжает уменьшаться, а ошибка на тестовых данных увеличивается, значит, сеть перестала выполнять обобщение и просто «запоминает» обучающие данные. Это явление называется переобучением сети</w:t>
      </w:r>
      <w:r w:rsidR="003137EA" w:rsidRPr="00CF2D4E">
        <w:rPr>
          <w:rFonts w:ascii="Times New Roman" w:hAnsi="Times New Roman" w:cs="Times New Roman"/>
          <w:sz w:val="28"/>
          <w:szCs w:val="28"/>
        </w:rPr>
        <w:t xml:space="preserve"> или оверфиттингом</w:t>
      </w:r>
      <w:r w:rsidRPr="00CF2D4E">
        <w:rPr>
          <w:rFonts w:ascii="Times New Roman" w:hAnsi="Times New Roman" w:cs="Times New Roman"/>
          <w:sz w:val="28"/>
          <w:szCs w:val="28"/>
        </w:rPr>
        <w:t xml:space="preserve">. В таких случаях обучение обычно прекращают. </w:t>
      </w:r>
    </w:p>
    <w:p w:rsidR="004E6275" w:rsidRPr="00CF2D4E" w:rsidRDefault="004E6275" w:rsidP="00CF2D4E">
      <w:pPr>
        <w:pStyle w:val="af2"/>
        <w:spacing w:after="0" w:line="360" w:lineRule="auto"/>
        <w:ind w:left="0" w:firstLine="709"/>
        <w:jc w:val="both"/>
        <w:rPr>
          <w:rFonts w:ascii="Times New Roman" w:hAnsi="Times New Roman" w:cs="Times New Roman"/>
          <w:sz w:val="28"/>
          <w:szCs w:val="28"/>
        </w:rPr>
      </w:pPr>
      <w:r w:rsidRPr="00CF2D4E">
        <w:rPr>
          <w:rFonts w:ascii="Times New Roman" w:hAnsi="Times New Roman" w:cs="Times New Roman"/>
          <w:sz w:val="28"/>
          <w:szCs w:val="28"/>
        </w:rPr>
        <w:t>Даже в случае успешного, на первый взгляд, обучения сеть не всегда обучается именно тому, чего от неё хотел создатель. Таким образом, сеть «понимает» не то, что от неё требовалось, а то, что проще всего обобщить.</w:t>
      </w:r>
    </w:p>
    <w:p w:rsidR="004E6275" w:rsidRPr="00CF2D4E" w:rsidRDefault="003137EA" w:rsidP="00CF2D4E">
      <w:pPr>
        <w:pStyle w:val="af2"/>
        <w:spacing w:after="0" w:line="360" w:lineRule="auto"/>
        <w:ind w:left="0" w:firstLine="709"/>
        <w:jc w:val="both"/>
        <w:rPr>
          <w:rFonts w:ascii="Times New Roman" w:hAnsi="Times New Roman" w:cs="Times New Roman"/>
          <w:sz w:val="28"/>
          <w:szCs w:val="28"/>
        </w:rPr>
      </w:pPr>
      <w:r w:rsidRPr="00CF2D4E">
        <w:rPr>
          <w:rFonts w:ascii="Times New Roman" w:hAnsi="Times New Roman" w:cs="Times New Roman"/>
          <w:sz w:val="28"/>
          <w:szCs w:val="28"/>
        </w:rPr>
        <w:t>В ходе анализа результатов сетей мной было отдано предпочтение структуре трехслойного персептрона, так как он обладает наименьшей погрешностью обучения, его архитектура достаточно проста, а так же вероятность оверфиттинга сведена к минимуму. Далее будут приведены выбранные архитектуры сетей и их основные параметры.</w:t>
      </w:r>
    </w:p>
    <w:p w:rsidR="00524096" w:rsidRDefault="00524096" w:rsidP="00CF2D4E">
      <w:pPr>
        <w:spacing w:line="360" w:lineRule="auto"/>
        <w:ind w:firstLine="709"/>
        <w:jc w:val="both"/>
        <w:rPr>
          <w:sz w:val="28"/>
          <w:szCs w:val="28"/>
        </w:rPr>
      </w:pPr>
    </w:p>
    <w:p w:rsidR="00F56FE9" w:rsidRPr="00CF2D4E" w:rsidRDefault="00524096" w:rsidP="00CF2D4E">
      <w:pPr>
        <w:spacing w:line="360" w:lineRule="auto"/>
        <w:ind w:firstLine="709"/>
        <w:jc w:val="both"/>
        <w:rPr>
          <w:sz w:val="28"/>
          <w:szCs w:val="28"/>
        </w:rPr>
      </w:pPr>
      <w:r>
        <w:rPr>
          <w:sz w:val="28"/>
          <w:szCs w:val="28"/>
        </w:rPr>
        <w:t>5</w:t>
      </w:r>
      <w:r w:rsidR="00F56FE9" w:rsidRPr="00CF2D4E">
        <w:rPr>
          <w:sz w:val="28"/>
          <w:szCs w:val="28"/>
        </w:rPr>
        <w:t>.3 Архитектуры выбранных сетей и их основные параметры</w:t>
      </w:r>
    </w:p>
    <w:p w:rsidR="00524096" w:rsidRDefault="00524096" w:rsidP="00CF2D4E">
      <w:pPr>
        <w:pStyle w:val="af2"/>
        <w:spacing w:after="0" w:line="360" w:lineRule="auto"/>
        <w:ind w:left="0" w:firstLine="709"/>
        <w:jc w:val="both"/>
        <w:rPr>
          <w:rFonts w:ascii="Times New Roman" w:hAnsi="Times New Roman" w:cs="Times New Roman"/>
          <w:sz w:val="28"/>
          <w:szCs w:val="28"/>
        </w:rPr>
      </w:pPr>
    </w:p>
    <w:p w:rsidR="003137EA" w:rsidRPr="00CF2D4E" w:rsidRDefault="00F56FE9" w:rsidP="00CF2D4E">
      <w:pPr>
        <w:pStyle w:val="af2"/>
        <w:spacing w:after="0" w:line="360" w:lineRule="auto"/>
        <w:ind w:left="0" w:firstLine="709"/>
        <w:jc w:val="both"/>
        <w:rPr>
          <w:rFonts w:ascii="Times New Roman" w:hAnsi="Times New Roman" w:cs="Times New Roman"/>
          <w:sz w:val="28"/>
          <w:szCs w:val="28"/>
        </w:rPr>
      </w:pPr>
      <w:r w:rsidRPr="00CF2D4E">
        <w:rPr>
          <w:rFonts w:ascii="Times New Roman" w:hAnsi="Times New Roman" w:cs="Times New Roman"/>
          <w:sz w:val="28"/>
          <w:szCs w:val="28"/>
        </w:rPr>
        <w:t>Искусственная нейронная сеть для определения глубины дефекта</w:t>
      </w:r>
    </w:p>
    <w:p w:rsidR="00F56FE9" w:rsidRPr="00CF2D4E" w:rsidRDefault="00524096" w:rsidP="00CF2D4E">
      <w:pPr>
        <w:spacing w:line="360" w:lineRule="auto"/>
        <w:ind w:firstLine="709"/>
        <w:jc w:val="both"/>
        <w:rPr>
          <w:sz w:val="28"/>
          <w:szCs w:val="28"/>
          <w:u w:val="single"/>
        </w:rPr>
      </w:pPr>
      <w:r>
        <w:rPr>
          <w:sz w:val="28"/>
          <w:szCs w:val="28"/>
          <w:u w:val="single"/>
        </w:rPr>
        <w:br w:type="page"/>
      </w:r>
      <w:r w:rsidR="00F56FE9" w:rsidRPr="00CF2D4E">
        <w:rPr>
          <w:sz w:val="28"/>
          <w:szCs w:val="28"/>
          <w:u w:val="single"/>
        </w:rPr>
        <w:t>Архитектура сети МП 6:6-9-1:1</w:t>
      </w:r>
    </w:p>
    <w:p w:rsidR="00F56FE9" w:rsidRPr="00CF2D4E" w:rsidRDefault="00F56FE9" w:rsidP="00CF2D4E">
      <w:pPr>
        <w:pStyle w:val="af2"/>
        <w:spacing w:after="0" w:line="360" w:lineRule="auto"/>
        <w:ind w:left="0" w:firstLine="709"/>
        <w:jc w:val="both"/>
        <w:rPr>
          <w:rFonts w:ascii="Times New Roman" w:hAnsi="Times New Roman" w:cs="Times New Roman"/>
          <w:sz w:val="28"/>
          <w:szCs w:val="28"/>
        </w:rPr>
      </w:pPr>
    </w:p>
    <w:p w:rsidR="003137EA" w:rsidRPr="00CF2D4E" w:rsidRDefault="005A07FA" w:rsidP="00CF2D4E">
      <w:pPr>
        <w:pStyle w:val="af2"/>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i1047" type="#_x0000_t75" style="width:373.5pt;height:282.75pt">
            <v:imagedata r:id="rId29" o:title=""/>
          </v:shape>
        </w:pict>
      </w:r>
    </w:p>
    <w:p w:rsidR="00F56FE9" w:rsidRDefault="00F56FE9" w:rsidP="00CF2D4E">
      <w:pPr>
        <w:spacing w:line="360" w:lineRule="auto"/>
        <w:ind w:firstLine="709"/>
        <w:jc w:val="both"/>
        <w:rPr>
          <w:sz w:val="28"/>
          <w:szCs w:val="28"/>
        </w:rPr>
      </w:pPr>
      <w:r w:rsidRPr="00CF2D4E">
        <w:rPr>
          <w:sz w:val="28"/>
          <w:szCs w:val="28"/>
        </w:rPr>
        <w:t>Рисунок 1</w:t>
      </w:r>
      <w:r w:rsidR="00F43D63" w:rsidRPr="00CF2D4E">
        <w:rPr>
          <w:sz w:val="28"/>
          <w:szCs w:val="28"/>
        </w:rPr>
        <w:t>7</w:t>
      </w:r>
      <w:r w:rsidR="00E75952" w:rsidRPr="00CF2D4E">
        <w:rPr>
          <w:sz w:val="28"/>
          <w:szCs w:val="28"/>
        </w:rPr>
        <w:t>. Архитектура сети</w:t>
      </w:r>
    </w:p>
    <w:p w:rsidR="00524096" w:rsidRPr="00CF2D4E" w:rsidRDefault="00524096" w:rsidP="00CF2D4E">
      <w:pPr>
        <w:spacing w:line="360" w:lineRule="auto"/>
        <w:ind w:firstLine="709"/>
        <w:jc w:val="both"/>
        <w:rPr>
          <w:sz w:val="28"/>
          <w:szCs w:val="28"/>
        </w:rPr>
      </w:pPr>
    </w:p>
    <w:tbl>
      <w:tblPr>
        <w:tblW w:w="9070" w:type="dxa"/>
        <w:jc w:val="center"/>
        <w:tblLook w:val="00A0" w:firstRow="1" w:lastRow="0" w:firstColumn="1" w:lastColumn="0" w:noHBand="0" w:noVBand="0"/>
      </w:tblPr>
      <w:tblGrid>
        <w:gridCol w:w="5042"/>
        <w:gridCol w:w="4028"/>
      </w:tblGrid>
      <w:tr w:rsidR="00F56FE9" w:rsidRPr="00CF2D4E">
        <w:trPr>
          <w:trHeight w:val="255"/>
          <w:jc w:val="center"/>
        </w:trPr>
        <w:tc>
          <w:tcPr>
            <w:tcW w:w="2604" w:type="dxa"/>
            <w:tcBorders>
              <w:top w:val="nil"/>
              <w:left w:val="nil"/>
              <w:bottom w:val="nil"/>
              <w:right w:val="nil"/>
            </w:tcBorders>
            <w:noWrap/>
          </w:tcPr>
          <w:p w:rsidR="00F56FE9" w:rsidRPr="00CF2D4E" w:rsidRDefault="00F56FE9" w:rsidP="00CF2D4E">
            <w:pPr>
              <w:spacing w:line="360" w:lineRule="auto"/>
              <w:rPr>
                <w:sz w:val="20"/>
                <w:szCs w:val="20"/>
              </w:rPr>
            </w:pPr>
            <w:r w:rsidRPr="00CF2D4E">
              <w:rPr>
                <w:sz w:val="20"/>
                <w:szCs w:val="20"/>
              </w:rPr>
              <w:t>Производительность обучения</w:t>
            </w:r>
          </w:p>
        </w:tc>
        <w:tc>
          <w:tcPr>
            <w:tcW w:w="208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0,193377</w:t>
            </w:r>
          </w:p>
        </w:tc>
      </w:tr>
      <w:tr w:rsidR="00F56FE9" w:rsidRPr="00CF2D4E">
        <w:trPr>
          <w:trHeight w:val="255"/>
          <w:jc w:val="center"/>
        </w:trPr>
        <w:tc>
          <w:tcPr>
            <w:tcW w:w="2604" w:type="dxa"/>
            <w:tcBorders>
              <w:top w:val="nil"/>
              <w:left w:val="nil"/>
              <w:bottom w:val="nil"/>
              <w:right w:val="nil"/>
            </w:tcBorders>
            <w:noWrap/>
          </w:tcPr>
          <w:p w:rsidR="00F56FE9" w:rsidRPr="00CF2D4E" w:rsidRDefault="00F56FE9" w:rsidP="00CF2D4E">
            <w:pPr>
              <w:spacing w:line="360" w:lineRule="auto"/>
              <w:rPr>
                <w:sz w:val="20"/>
                <w:szCs w:val="20"/>
              </w:rPr>
            </w:pPr>
            <w:r w:rsidRPr="00CF2D4E">
              <w:rPr>
                <w:sz w:val="20"/>
                <w:szCs w:val="20"/>
              </w:rPr>
              <w:t>Контрольная производительность</w:t>
            </w:r>
          </w:p>
        </w:tc>
        <w:tc>
          <w:tcPr>
            <w:tcW w:w="208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0,190212</w:t>
            </w:r>
          </w:p>
        </w:tc>
      </w:tr>
      <w:tr w:rsidR="00F56FE9" w:rsidRPr="00CF2D4E">
        <w:trPr>
          <w:trHeight w:val="255"/>
          <w:jc w:val="center"/>
        </w:trPr>
        <w:tc>
          <w:tcPr>
            <w:tcW w:w="2604" w:type="dxa"/>
            <w:tcBorders>
              <w:top w:val="nil"/>
              <w:left w:val="nil"/>
              <w:bottom w:val="nil"/>
              <w:right w:val="nil"/>
            </w:tcBorders>
            <w:noWrap/>
          </w:tcPr>
          <w:p w:rsidR="00F56FE9" w:rsidRPr="00CF2D4E" w:rsidRDefault="00F56FE9" w:rsidP="00CF2D4E">
            <w:pPr>
              <w:spacing w:line="360" w:lineRule="auto"/>
              <w:rPr>
                <w:sz w:val="20"/>
                <w:szCs w:val="20"/>
              </w:rPr>
            </w:pPr>
            <w:r w:rsidRPr="00CF2D4E">
              <w:rPr>
                <w:sz w:val="20"/>
                <w:szCs w:val="20"/>
              </w:rPr>
              <w:t>Ошибка обучения</w:t>
            </w:r>
          </w:p>
        </w:tc>
        <w:tc>
          <w:tcPr>
            <w:tcW w:w="208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0,054221</w:t>
            </w:r>
          </w:p>
        </w:tc>
      </w:tr>
      <w:tr w:rsidR="00F56FE9" w:rsidRPr="00CF2D4E">
        <w:trPr>
          <w:trHeight w:val="255"/>
          <w:jc w:val="center"/>
        </w:trPr>
        <w:tc>
          <w:tcPr>
            <w:tcW w:w="2604" w:type="dxa"/>
            <w:tcBorders>
              <w:top w:val="nil"/>
              <w:left w:val="nil"/>
              <w:bottom w:val="nil"/>
              <w:right w:val="nil"/>
            </w:tcBorders>
            <w:noWrap/>
          </w:tcPr>
          <w:p w:rsidR="00F56FE9" w:rsidRPr="00CF2D4E" w:rsidRDefault="00F56FE9" w:rsidP="00CF2D4E">
            <w:pPr>
              <w:spacing w:line="360" w:lineRule="auto"/>
              <w:rPr>
                <w:sz w:val="20"/>
                <w:szCs w:val="20"/>
              </w:rPr>
            </w:pPr>
            <w:r w:rsidRPr="00CF2D4E">
              <w:rPr>
                <w:sz w:val="20"/>
                <w:szCs w:val="20"/>
              </w:rPr>
              <w:t>Контрольная ошибка</w:t>
            </w:r>
          </w:p>
        </w:tc>
        <w:tc>
          <w:tcPr>
            <w:tcW w:w="208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0,055778</w:t>
            </w:r>
          </w:p>
        </w:tc>
      </w:tr>
      <w:tr w:rsidR="00F56FE9" w:rsidRPr="00CF2D4E">
        <w:trPr>
          <w:trHeight w:val="255"/>
          <w:jc w:val="center"/>
        </w:trPr>
        <w:tc>
          <w:tcPr>
            <w:tcW w:w="2604" w:type="dxa"/>
            <w:tcBorders>
              <w:top w:val="nil"/>
              <w:left w:val="nil"/>
              <w:bottom w:val="nil"/>
              <w:right w:val="nil"/>
            </w:tcBorders>
            <w:noWrap/>
          </w:tcPr>
          <w:p w:rsidR="00F56FE9" w:rsidRPr="00CF2D4E" w:rsidRDefault="00F56FE9" w:rsidP="00CF2D4E">
            <w:pPr>
              <w:spacing w:line="360" w:lineRule="auto"/>
              <w:rPr>
                <w:sz w:val="20"/>
                <w:szCs w:val="20"/>
              </w:rPr>
            </w:pPr>
            <w:r w:rsidRPr="00CF2D4E">
              <w:rPr>
                <w:sz w:val="20"/>
                <w:szCs w:val="20"/>
              </w:rPr>
              <w:t>Входы</w:t>
            </w:r>
          </w:p>
        </w:tc>
        <w:tc>
          <w:tcPr>
            <w:tcW w:w="208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6</w:t>
            </w:r>
          </w:p>
        </w:tc>
      </w:tr>
      <w:tr w:rsidR="00F56FE9" w:rsidRPr="00CF2D4E">
        <w:trPr>
          <w:trHeight w:val="255"/>
          <w:jc w:val="center"/>
        </w:trPr>
        <w:tc>
          <w:tcPr>
            <w:tcW w:w="2604" w:type="dxa"/>
            <w:tcBorders>
              <w:top w:val="nil"/>
              <w:left w:val="nil"/>
              <w:bottom w:val="nil"/>
              <w:right w:val="nil"/>
            </w:tcBorders>
            <w:noWrap/>
          </w:tcPr>
          <w:p w:rsidR="00F56FE9" w:rsidRPr="00CF2D4E" w:rsidRDefault="00F56FE9" w:rsidP="00CF2D4E">
            <w:pPr>
              <w:spacing w:line="360" w:lineRule="auto"/>
              <w:rPr>
                <w:sz w:val="20"/>
                <w:szCs w:val="20"/>
              </w:rPr>
            </w:pPr>
            <w:r w:rsidRPr="00CF2D4E">
              <w:rPr>
                <w:sz w:val="20"/>
                <w:szCs w:val="20"/>
              </w:rPr>
              <w:t>Скрытые(1)</w:t>
            </w:r>
          </w:p>
        </w:tc>
        <w:tc>
          <w:tcPr>
            <w:tcW w:w="208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9</w:t>
            </w:r>
          </w:p>
        </w:tc>
      </w:tr>
      <w:tr w:rsidR="00F56FE9" w:rsidRPr="00CF2D4E">
        <w:trPr>
          <w:trHeight w:val="255"/>
          <w:jc w:val="center"/>
        </w:trPr>
        <w:tc>
          <w:tcPr>
            <w:tcW w:w="2604" w:type="dxa"/>
            <w:tcBorders>
              <w:top w:val="nil"/>
              <w:left w:val="nil"/>
              <w:bottom w:val="nil"/>
              <w:right w:val="nil"/>
            </w:tcBorders>
            <w:noWrap/>
          </w:tcPr>
          <w:p w:rsidR="00F56FE9" w:rsidRPr="00CF2D4E" w:rsidRDefault="00F56FE9" w:rsidP="00CF2D4E">
            <w:pPr>
              <w:spacing w:line="360" w:lineRule="auto"/>
              <w:rPr>
                <w:sz w:val="20"/>
                <w:szCs w:val="20"/>
              </w:rPr>
            </w:pPr>
            <w:r w:rsidRPr="00CF2D4E">
              <w:rPr>
                <w:sz w:val="20"/>
                <w:szCs w:val="20"/>
              </w:rPr>
              <w:t>Скрытые(2)</w:t>
            </w:r>
          </w:p>
        </w:tc>
        <w:tc>
          <w:tcPr>
            <w:tcW w:w="208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w:t>
            </w:r>
          </w:p>
        </w:tc>
      </w:tr>
    </w:tbl>
    <w:p w:rsidR="00F56FE9" w:rsidRPr="00CF2D4E" w:rsidRDefault="00F56FE9" w:rsidP="00CF2D4E">
      <w:pPr>
        <w:spacing w:line="360" w:lineRule="auto"/>
        <w:ind w:firstLine="709"/>
        <w:jc w:val="both"/>
        <w:rPr>
          <w:sz w:val="28"/>
          <w:szCs w:val="28"/>
        </w:rPr>
      </w:pPr>
    </w:p>
    <w:tbl>
      <w:tblPr>
        <w:tblW w:w="9070" w:type="dxa"/>
        <w:jc w:val="center"/>
        <w:tblLook w:val="00A0" w:firstRow="1" w:lastRow="0" w:firstColumn="1" w:lastColumn="0" w:noHBand="0" w:noVBand="0"/>
      </w:tblPr>
      <w:tblGrid>
        <w:gridCol w:w="6542"/>
        <w:gridCol w:w="2528"/>
      </w:tblGrid>
      <w:tr w:rsidR="00F56FE9" w:rsidRPr="00CF2D4E">
        <w:trPr>
          <w:trHeight w:val="255"/>
          <w:jc w:val="center"/>
        </w:trPr>
        <w:tc>
          <w:tcPr>
            <w:tcW w:w="250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Среднее данных</w:t>
            </w:r>
          </w:p>
        </w:tc>
        <w:tc>
          <w:tcPr>
            <w:tcW w:w="96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0,000800</w:t>
            </w:r>
          </w:p>
        </w:tc>
      </w:tr>
      <w:tr w:rsidR="00F56FE9" w:rsidRPr="00CF2D4E">
        <w:trPr>
          <w:trHeight w:val="255"/>
          <w:jc w:val="center"/>
        </w:trPr>
        <w:tc>
          <w:tcPr>
            <w:tcW w:w="250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Ст</w:t>
            </w:r>
            <w:r w:rsidR="00C30F68" w:rsidRPr="00CF2D4E">
              <w:rPr>
                <w:sz w:val="20"/>
                <w:szCs w:val="20"/>
              </w:rPr>
              <w:t>. о</w:t>
            </w:r>
            <w:r w:rsidRPr="00CF2D4E">
              <w:rPr>
                <w:sz w:val="20"/>
                <w:szCs w:val="20"/>
              </w:rPr>
              <w:t>тклик данных</w:t>
            </w:r>
          </w:p>
        </w:tc>
        <w:tc>
          <w:tcPr>
            <w:tcW w:w="96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0,000283</w:t>
            </w:r>
          </w:p>
        </w:tc>
      </w:tr>
      <w:tr w:rsidR="00F56FE9" w:rsidRPr="00CF2D4E">
        <w:trPr>
          <w:trHeight w:val="255"/>
          <w:jc w:val="center"/>
        </w:trPr>
        <w:tc>
          <w:tcPr>
            <w:tcW w:w="250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Среднее ошибки</w:t>
            </w:r>
          </w:p>
        </w:tc>
        <w:tc>
          <w:tcPr>
            <w:tcW w:w="96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-0,000001</w:t>
            </w:r>
          </w:p>
        </w:tc>
      </w:tr>
      <w:tr w:rsidR="00F56FE9" w:rsidRPr="00CF2D4E">
        <w:trPr>
          <w:trHeight w:val="255"/>
          <w:jc w:val="center"/>
        </w:trPr>
        <w:tc>
          <w:tcPr>
            <w:tcW w:w="250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Ст</w:t>
            </w:r>
            <w:r w:rsidR="00C30F68" w:rsidRPr="00CF2D4E">
              <w:rPr>
                <w:sz w:val="20"/>
                <w:szCs w:val="20"/>
              </w:rPr>
              <w:t>. о</w:t>
            </w:r>
            <w:r w:rsidRPr="00CF2D4E">
              <w:rPr>
                <w:sz w:val="20"/>
                <w:szCs w:val="20"/>
              </w:rPr>
              <w:t>тклик ошибки</w:t>
            </w:r>
          </w:p>
        </w:tc>
        <w:tc>
          <w:tcPr>
            <w:tcW w:w="96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0,000055</w:t>
            </w:r>
          </w:p>
        </w:tc>
      </w:tr>
      <w:tr w:rsidR="00F56FE9" w:rsidRPr="00CF2D4E">
        <w:trPr>
          <w:trHeight w:val="510"/>
          <w:jc w:val="center"/>
        </w:trPr>
        <w:tc>
          <w:tcPr>
            <w:tcW w:w="2500" w:type="dxa"/>
            <w:tcBorders>
              <w:top w:val="nil"/>
              <w:left w:val="nil"/>
              <w:bottom w:val="nil"/>
              <w:right w:val="nil"/>
            </w:tcBorders>
            <w:vAlign w:val="center"/>
          </w:tcPr>
          <w:p w:rsidR="00F56FE9" w:rsidRPr="00CF2D4E" w:rsidRDefault="00F56FE9" w:rsidP="00CF2D4E">
            <w:pPr>
              <w:spacing w:line="360" w:lineRule="auto"/>
              <w:rPr>
                <w:sz w:val="20"/>
                <w:szCs w:val="20"/>
              </w:rPr>
            </w:pPr>
            <w:r w:rsidRPr="00CF2D4E">
              <w:rPr>
                <w:sz w:val="20"/>
                <w:szCs w:val="20"/>
              </w:rPr>
              <w:t>Среднее абсолютной</w:t>
            </w:r>
            <w:r w:rsidR="00CF2D4E" w:rsidRPr="00CF2D4E">
              <w:rPr>
                <w:sz w:val="20"/>
                <w:szCs w:val="20"/>
              </w:rPr>
              <w:t xml:space="preserve"> </w:t>
            </w:r>
            <w:r w:rsidRPr="00CF2D4E">
              <w:rPr>
                <w:sz w:val="20"/>
                <w:szCs w:val="20"/>
              </w:rPr>
              <w:t>ошибки</w:t>
            </w:r>
          </w:p>
        </w:tc>
        <w:tc>
          <w:tcPr>
            <w:tcW w:w="96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0,000043</w:t>
            </w:r>
          </w:p>
        </w:tc>
      </w:tr>
      <w:tr w:rsidR="00F56FE9" w:rsidRPr="00CF2D4E">
        <w:trPr>
          <w:trHeight w:val="255"/>
          <w:jc w:val="center"/>
        </w:trPr>
        <w:tc>
          <w:tcPr>
            <w:tcW w:w="250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Отношение ст</w:t>
            </w:r>
            <w:r w:rsidR="00C30F68" w:rsidRPr="00CF2D4E">
              <w:rPr>
                <w:sz w:val="20"/>
                <w:szCs w:val="20"/>
              </w:rPr>
              <w:t>. о</w:t>
            </w:r>
            <w:r w:rsidRPr="00CF2D4E">
              <w:rPr>
                <w:sz w:val="20"/>
                <w:szCs w:val="20"/>
              </w:rPr>
              <w:t>тклик</w:t>
            </w:r>
          </w:p>
        </w:tc>
        <w:tc>
          <w:tcPr>
            <w:tcW w:w="96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0,193778</w:t>
            </w:r>
          </w:p>
        </w:tc>
      </w:tr>
      <w:tr w:rsidR="00F56FE9" w:rsidRPr="00CF2D4E">
        <w:trPr>
          <w:trHeight w:val="255"/>
          <w:jc w:val="center"/>
        </w:trPr>
        <w:tc>
          <w:tcPr>
            <w:tcW w:w="250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Корреляция</w:t>
            </w:r>
          </w:p>
        </w:tc>
        <w:tc>
          <w:tcPr>
            <w:tcW w:w="96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0,981070</w:t>
            </w:r>
          </w:p>
        </w:tc>
      </w:tr>
    </w:tbl>
    <w:p w:rsidR="00F56FE9" w:rsidRPr="00CF2D4E" w:rsidRDefault="00F56FE9" w:rsidP="00CF2D4E">
      <w:pPr>
        <w:spacing w:line="360" w:lineRule="auto"/>
        <w:ind w:firstLine="709"/>
        <w:jc w:val="both"/>
        <w:rPr>
          <w:sz w:val="28"/>
          <w:szCs w:val="28"/>
        </w:rPr>
      </w:pPr>
    </w:p>
    <w:p w:rsidR="0081411A" w:rsidRPr="00CF2D4E" w:rsidRDefault="00524096" w:rsidP="00CF2D4E">
      <w:pPr>
        <w:spacing w:line="360" w:lineRule="auto"/>
        <w:ind w:firstLine="709"/>
        <w:jc w:val="both"/>
        <w:rPr>
          <w:sz w:val="28"/>
          <w:szCs w:val="28"/>
        </w:rPr>
      </w:pPr>
      <w:r>
        <w:rPr>
          <w:sz w:val="28"/>
          <w:szCs w:val="28"/>
          <w:u w:val="single"/>
        </w:rPr>
        <w:br w:type="page"/>
      </w:r>
      <w:r w:rsidR="00F56FE9" w:rsidRPr="00CF2D4E">
        <w:rPr>
          <w:sz w:val="28"/>
          <w:szCs w:val="28"/>
          <w:u w:val="single"/>
        </w:rPr>
        <w:t>Прогнозирование</w:t>
      </w:r>
      <w:r w:rsidR="0081411A" w:rsidRPr="00CF2D4E">
        <w:rPr>
          <w:sz w:val="28"/>
          <w:szCs w:val="28"/>
        </w:rPr>
        <w:t xml:space="preserve"> </w:t>
      </w:r>
    </w:p>
    <w:p w:rsidR="0081411A" w:rsidRPr="00CF2D4E" w:rsidRDefault="0081411A" w:rsidP="00CF2D4E">
      <w:pPr>
        <w:spacing w:line="360" w:lineRule="auto"/>
        <w:ind w:firstLine="709"/>
        <w:jc w:val="both"/>
        <w:rPr>
          <w:sz w:val="28"/>
          <w:szCs w:val="28"/>
        </w:rPr>
      </w:pPr>
      <w:r w:rsidRPr="00CF2D4E">
        <w:rPr>
          <w:sz w:val="28"/>
          <w:szCs w:val="28"/>
        </w:rPr>
        <w:t>После обучения сети был проведен ряд тестовых испытаний, в ходе которых были получены следующие прогнозы:</w:t>
      </w:r>
    </w:p>
    <w:p w:rsidR="00F56FE9" w:rsidRPr="00CF2D4E" w:rsidRDefault="00F56FE9" w:rsidP="00CF2D4E">
      <w:pPr>
        <w:spacing w:line="360" w:lineRule="auto"/>
        <w:ind w:firstLine="709"/>
        <w:jc w:val="both"/>
        <w:rPr>
          <w:sz w:val="28"/>
          <w:szCs w:val="28"/>
          <w:u w:val="single"/>
        </w:rPr>
      </w:pPr>
    </w:p>
    <w:tbl>
      <w:tblPr>
        <w:tblW w:w="9070" w:type="dxa"/>
        <w:jc w:val="center"/>
        <w:tblLook w:val="00A0" w:firstRow="1" w:lastRow="0" w:firstColumn="1" w:lastColumn="0" w:noHBand="0" w:noVBand="0"/>
      </w:tblPr>
      <w:tblGrid>
        <w:gridCol w:w="2051"/>
        <w:gridCol w:w="2704"/>
        <w:gridCol w:w="4315"/>
      </w:tblGrid>
      <w:tr w:rsidR="00F56FE9" w:rsidRPr="00CF2D4E">
        <w:trPr>
          <w:trHeight w:val="255"/>
          <w:jc w:val="center"/>
        </w:trPr>
        <w:tc>
          <w:tcPr>
            <w:tcW w:w="960" w:type="dxa"/>
            <w:tcBorders>
              <w:top w:val="nil"/>
              <w:left w:val="nil"/>
              <w:bottom w:val="nil"/>
              <w:right w:val="nil"/>
            </w:tcBorders>
            <w:noWrap/>
            <w:vAlign w:val="bottom"/>
          </w:tcPr>
          <w:p w:rsidR="00F56FE9" w:rsidRPr="00CF2D4E" w:rsidRDefault="00F56FE9" w:rsidP="00CF2D4E">
            <w:pPr>
              <w:spacing w:line="360" w:lineRule="auto"/>
              <w:rPr>
                <w:sz w:val="20"/>
                <w:szCs w:val="20"/>
              </w:rPr>
            </w:pPr>
          </w:p>
        </w:tc>
        <w:tc>
          <w:tcPr>
            <w:tcW w:w="1266" w:type="dxa"/>
            <w:tcBorders>
              <w:top w:val="nil"/>
              <w:left w:val="nil"/>
              <w:bottom w:val="nil"/>
              <w:right w:val="nil"/>
            </w:tcBorders>
            <w:noWrap/>
          </w:tcPr>
          <w:p w:rsidR="00F56FE9" w:rsidRPr="00CF2D4E" w:rsidRDefault="00F56FE9" w:rsidP="00CF2D4E">
            <w:pPr>
              <w:spacing w:line="360" w:lineRule="auto"/>
              <w:rPr>
                <w:sz w:val="20"/>
                <w:szCs w:val="20"/>
              </w:rPr>
            </w:pPr>
            <w:r w:rsidRPr="00CF2D4E">
              <w:rPr>
                <w:sz w:val="20"/>
                <w:szCs w:val="20"/>
              </w:rPr>
              <w:t>прогноз</w:t>
            </w:r>
          </w:p>
        </w:tc>
        <w:tc>
          <w:tcPr>
            <w:tcW w:w="2020" w:type="dxa"/>
            <w:tcBorders>
              <w:top w:val="nil"/>
              <w:left w:val="nil"/>
              <w:bottom w:val="nil"/>
              <w:right w:val="nil"/>
            </w:tcBorders>
            <w:noWrap/>
            <w:vAlign w:val="bottom"/>
          </w:tcPr>
          <w:p w:rsidR="00F56FE9" w:rsidRPr="00CF2D4E" w:rsidRDefault="00F56FE9" w:rsidP="00CF2D4E">
            <w:pPr>
              <w:spacing w:line="360" w:lineRule="auto"/>
              <w:rPr>
                <w:sz w:val="20"/>
                <w:szCs w:val="20"/>
              </w:rPr>
            </w:pPr>
            <w:r w:rsidRPr="00CF2D4E">
              <w:rPr>
                <w:sz w:val="20"/>
                <w:szCs w:val="20"/>
              </w:rPr>
              <w:t>истинное значение</w:t>
            </w:r>
          </w:p>
        </w:tc>
      </w:tr>
      <w:tr w:rsidR="00F56FE9" w:rsidRPr="00CF2D4E">
        <w:trPr>
          <w:trHeight w:val="255"/>
          <w:jc w:val="center"/>
        </w:trPr>
        <w:tc>
          <w:tcPr>
            <w:tcW w:w="96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1</w:t>
            </w:r>
          </w:p>
        </w:tc>
        <w:tc>
          <w:tcPr>
            <w:tcW w:w="1266"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0,000786</w:t>
            </w:r>
          </w:p>
        </w:tc>
        <w:tc>
          <w:tcPr>
            <w:tcW w:w="202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0,000700</w:t>
            </w:r>
          </w:p>
        </w:tc>
      </w:tr>
      <w:tr w:rsidR="00F56FE9" w:rsidRPr="00CF2D4E">
        <w:trPr>
          <w:trHeight w:val="255"/>
          <w:jc w:val="center"/>
        </w:trPr>
        <w:tc>
          <w:tcPr>
            <w:tcW w:w="96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2</w:t>
            </w:r>
          </w:p>
        </w:tc>
        <w:tc>
          <w:tcPr>
            <w:tcW w:w="1266"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0,000752</w:t>
            </w:r>
          </w:p>
        </w:tc>
        <w:tc>
          <w:tcPr>
            <w:tcW w:w="202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0,000700</w:t>
            </w:r>
          </w:p>
        </w:tc>
      </w:tr>
      <w:tr w:rsidR="00F56FE9" w:rsidRPr="00CF2D4E">
        <w:trPr>
          <w:trHeight w:val="255"/>
          <w:jc w:val="center"/>
        </w:trPr>
        <w:tc>
          <w:tcPr>
            <w:tcW w:w="96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3</w:t>
            </w:r>
          </w:p>
        </w:tc>
        <w:tc>
          <w:tcPr>
            <w:tcW w:w="1266"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0,000806</w:t>
            </w:r>
          </w:p>
        </w:tc>
        <w:tc>
          <w:tcPr>
            <w:tcW w:w="202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0,000900</w:t>
            </w:r>
          </w:p>
        </w:tc>
      </w:tr>
      <w:tr w:rsidR="00F56FE9" w:rsidRPr="00CF2D4E">
        <w:trPr>
          <w:trHeight w:val="255"/>
          <w:jc w:val="center"/>
        </w:trPr>
        <w:tc>
          <w:tcPr>
            <w:tcW w:w="96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4</w:t>
            </w:r>
          </w:p>
        </w:tc>
        <w:tc>
          <w:tcPr>
            <w:tcW w:w="1266"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0,000845</w:t>
            </w:r>
          </w:p>
        </w:tc>
        <w:tc>
          <w:tcPr>
            <w:tcW w:w="202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0,000900</w:t>
            </w:r>
          </w:p>
        </w:tc>
      </w:tr>
      <w:tr w:rsidR="00F56FE9" w:rsidRPr="00CF2D4E">
        <w:trPr>
          <w:trHeight w:val="255"/>
          <w:jc w:val="center"/>
        </w:trPr>
        <w:tc>
          <w:tcPr>
            <w:tcW w:w="96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5</w:t>
            </w:r>
          </w:p>
        </w:tc>
        <w:tc>
          <w:tcPr>
            <w:tcW w:w="1266"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0,000749</w:t>
            </w:r>
          </w:p>
        </w:tc>
        <w:tc>
          <w:tcPr>
            <w:tcW w:w="2020" w:type="dxa"/>
            <w:tcBorders>
              <w:top w:val="nil"/>
              <w:left w:val="nil"/>
              <w:bottom w:val="nil"/>
              <w:right w:val="nil"/>
            </w:tcBorders>
            <w:noWrap/>
            <w:vAlign w:val="center"/>
          </w:tcPr>
          <w:p w:rsidR="00F56FE9" w:rsidRPr="00CF2D4E" w:rsidRDefault="00F56FE9" w:rsidP="00CF2D4E">
            <w:pPr>
              <w:spacing w:line="360" w:lineRule="auto"/>
              <w:rPr>
                <w:sz w:val="20"/>
                <w:szCs w:val="20"/>
              </w:rPr>
            </w:pPr>
            <w:r w:rsidRPr="00CF2D4E">
              <w:rPr>
                <w:sz w:val="20"/>
                <w:szCs w:val="20"/>
              </w:rPr>
              <w:t>0,000700</w:t>
            </w:r>
          </w:p>
        </w:tc>
      </w:tr>
    </w:tbl>
    <w:p w:rsidR="00F56FE9" w:rsidRPr="00CF2D4E" w:rsidRDefault="00F56FE9" w:rsidP="00CF2D4E">
      <w:pPr>
        <w:pStyle w:val="af2"/>
        <w:spacing w:after="0" w:line="360" w:lineRule="auto"/>
        <w:ind w:left="0" w:firstLine="709"/>
        <w:jc w:val="both"/>
        <w:rPr>
          <w:rFonts w:ascii="Times New Roman" w:hAnsi="Times New Roman" w:cs="Times New Roman"/>
          <w:sz w:val="28"/>
          <w:szCs w:val="28"/>
        </w:rPr>
      </w:pPr>
    </w:p>
    <w:p w:rsidR="00F56FE9" w:rsidRPr="00CF2D4E" w:rsidRDefault="00F56FE9" w:rsidP="00CF2D4E">
      <w:pPr>
        <w:pStyle w:val="af2"/>
        <w:spacing w:after="0" w:line="360" w:lineRule="auto"/>
        <w:ind w:left="0" w:firstLine="709"/>
        <w:jc w:val="both"/>
        <w:rPr>
          <w:rFonts w:ascii="Times New Roman" w:hAnsi="Times New Roman" w:cs="Times New Roman"/>
          <w:sz w:val="28"/>
          <w:szCs w:val="28"/>
        </w:rPr>
      </w:pPr>
      <w:r w:rsidRPr="00CF2D4E">
        <w:rPr>
          <w:rFonts w:ascii="Times New Roman" w:hAnsi="Times New Roman" w:cs="Times New Roman"/>
          <w:sz w:val="28"/>
          <w:szCs w:val="28"/>
        </w:rPr>
        <w:t>Искусственная нейронная сеть для определения раскрытия дефекта</w:t>
      </w:r>
    </w:p>
    <w:p w:rsidR="00F56FE9" w:rsidRDefault="00F56FE9" w:rsidP="00CF2D4E">
      <w:pPr>
        <w:spacing w:line="360" w:lineRule="auto"/>
        <w:ind w:firstLine="709"/>
        <w:jc w:val="both"/>
        <w:rPr>
          <w:sz w:val="28"/>
          <w:szCs w:val="28"/>
          <w:u w:val="single"/>
        </w:rPr>
      </w:pPr>
      <w:r w:rsidRPr="00CF2D4E">
        <w:rPr>
          <w:sz w:val="28"/>
          <w:szCs w:val="28"/>
          <w:u w:val="single"/>
        </w:rPr>
        <w:t>Архитектура сети МП 8:8-7-1:1</w:t>
      </w:r>
    </w:p>
    <w:p w:rsidR="00524096" w:rsidRPr="00CF2D4E" w:rsidRDefault="00524096" w:rsidP="00CF2D4E">
      <w:pPr>
        <w:spacing w:line="360" w:lineRule="auto"/>
        <w:ind w:firstLine="709"/>
        <w:jc w:val="both"/>
        <w:rPr>
          <w:sz w:val="28"/>
          <w:szCs w:val="28"/>
          <w:u w:val="single"/>
        </w:rPr>
      </w:pPr>
    </w:p>
    <w:p w:rsidR="00F56FE9" w:rsidRPr="00CF2D4E" w:rsidRDefault="005A07FA" w:rsidP="00CF2D4E">
      <w:pPr>
        <w:spacing w:line="360" w:lineRule="auto"/>
        <w:ind w:firstLine="709"/>
        <w:jc w:val="both"/>
        <w:rPr>
          <w:noProof/>
          <w:sz w:val="28"/>
          <w:szCs w:val="28"/>
        </w:rPr>
      </w:pPr>
      <w:r>
        <w:rPr>
          <w:noProof/>
          <w:sz w:val="28"/>
          <w:szCs w:val="28"/>
        </w:rPr>
        <w:pict>
          <v:shape id="_x0000_i1048" type="#_x0000_t75" style="width:376.5pt;height:282pt">
            <v:imagedata r:id="rId30" o:title=""/>
          </v:shape>
        </w:pict>
      </w:r>
    </w:p>
    <w:p w:rsidR="00F56FE9" w:rsidRDefault="00F56FE9" w:rsidP="00CF2D4E">
      <w:pPr>
        <w:spacing w:line="360" w:lineRule="auto"/>
        <w:ind w:firstLine="709"/>
        <w:jc w:val="both"/>
        <w:rPr>
          <w:sz w:val="28"/>
          <w:szCs w:val="28"/>
        </w:rPr>
      </w:pPr>
      <w:r w:rsidRPr="00CF2D4E">
        <w:rPr>
          <w:sz w:val="28"/>
          <w:szCs w:val="28"/>
        </w:rPr>
        <w:t>Рисунок 1</w:t>
      </w:r>
      <w:r w:rsidR="00F43D63" w:rsidRPr="00CF2D4E">
        <w:rPr>
          <w:sz w:val="28"/>
          <w:szCs w:val="28"/>
        </w:rPr>
        <w:t>8</w:t>
      </w:r>
      <w:r w:rsidR="00E75952" w:rsidRPr="00CF2D4E">
        <w:rPr>
          <w:sz w:val="28"/>
          <w:szCs w:val="28"/>
        </w:rPr>
        <w:t>. Архитектура сети</w:t>
      </w:r>
    </w:p>
    <w:p w:rsidR="00524096" w:rsidRPr="00CF2D4E" w:rsidRDefault="00524096" w:rsidP="00CF2D4E">
      <w:pPr>
        <w:spacing w:line="360" w:lineRule="auto"/>
        <w:ind w:firstLine="709"/>
        <w:jc w:val="both"/>
        <w:rPr>
          <w:sz w:val="28"/>
          <w:szCs w:val="28"/>
        </w:rPr>
      </w:pPr>
    </w:p>
    <w:tbl>
      <w:tblPr>
        <w:tblW w:w="9070" w:type="dxa"/>
        <w:jc w:val="center"/>
        <w:tblLook w:val="00A0" w:firstRow="1" w:lastRow="0" w:firstColumn="1" w:lastColumn="0" w:noHBand="0" w:noVBand="0"/>
      </w:tblPr>
      <w:tblGrid>
        <w:gridCol w:w="9286"/>
        <w:gridCol w:w="1051"/>
      </w:tblGrid>
      <w:tr w:rsidR="0081411A" w:rsidRPr="00CF2D4E">
        <w:trPr>
          <w:trHeight w:val="300"/>
          <w:jc w:val="center"/>
        </w:trPr>
        <w:tc>
          <w:tcPr>
            <w:tcW w:w="2920" w:type="dxa"/>
            <w:tcBorders>
              <w:top w:val="nil"/>
              <w:left w:val="nil"/>
              <w:bottom w:val="nil"/>
              <w:right w:val="nil"/>
            </w:tcBorders>
            <w:noWrap/>
            <w:vAlign w:val="center"/>
          </w:tcPr>
          <w:tbl>
            <w:tblPr>
              <w:tblW w:w="9070" w:type="dxa"/>
              <w:jc w:val="center"/>
              <w:tblLook w:val="00A0" w:firstRow="1" w:lastRow="0" w:firstColumn="1" w:lastColumn="0" w:noHBand="0" w:noVBand="0"/>
            </w:tblPr>
            <w:tblGrid>
              <w:gridCol w:w="3892"/>
              <w:gridCol w:w="5178"/>
            </w:tblGrid>
            <w:tr w:rsidR="0081411A" w:rsidRPr="00CF2D4E">
              <w:trPr>
                <w:trHeight w:val="510"/>
                <w:jc w:val="center"/>
              </w:trPr>
              <w:tc>
                <w:tcPr>
                  <w:tcW w:w="2480" w:type="dxa"/>
                </w:tcPr>
                <w:p w:rsidR="0081411A" w:rsidRPr="00CF2D4E" w:rsidRDefault="0081411A" w:rsidP="00CF2D4E">
                  <w:pPr>
                    <w:spacing w:line="360" w:lineRule="auto"/>
                    <w:rPr>
                      <w:sz w:val="20"/>
                      <w:szCs w:val="20"/>
                    </w:rPr>
                  </w:pPr>
                  <w:r w:rsidRPr="00CF2D4E">
                    <w:rPr>
                      <w:sz w:val="20"/>
                      <w:szCs w:val="20"/>
                    </w:rPr>
                    <w:t>Производительность</w:t>
                  </w:r>
                  <w:r w:rsidR="00CF2D4E" w:rsidRPr="00CF2D4E">
                    <w:rPr>
                      <w:sz w:val="20"/>
                      <w:szCs w:val="20"/>
                    </w:rPr>
                    <w:t xml:space="preserve"> </w:t>
                  </w:r>
                  <w:r w:rsidRPr="00CF2D4E">
                    <w:rPr>
                      <w:sz w:val="20"/>
                      <w:szCs w:val="20"/>
                    </w:rPr>
                    <w:t>обучения</w:t>
                  </w:r>
                </w:p>
              </w:tc>
              <w:tc>
                <w:tcPr>
                  <w:tcW w:w="3300" w:type="dxa"/>
                  <w:noWrap/>
                  <w:vAlign w:val="center"/>
                </w:tcPr>
                <w:p w:rsidR="0081411A" w:rsidRPr="00CF2D4E" w:rsidRDefault="0081411A" w:rsidP="00CF2D4E">
                  <w:pPr>
                    <w:spacing w:line="360" w:lineRule="auto"/>
                    <w:rPr>
                      <w:sz w:val="20"/>
                      <w:szCs w:val="20"/>
                    </w:rPr>
                  </w:pPr>
                  <w:r w:rsidRPr="00CF2D4E">
                    <w:rPr>
                      <w:sz w:val="20"/>
                      <w:szCs w:val="20"/>
                    </w:rPr>
                    <w:t>0,281847</w:t>
                  </w:r>
                </w:p>
              </w:tc>
            </w:tr>
            <w:tr w:rsidR="0081411A" w:rsidRPr="00CF2D4E">
              <w:trPr>
                <w:trHeight w:val="630"/>
                <w:jc w:val="center"/>
              </w:trPr>
              <w:tc>
                <w:tcPr>
                  <w:tcW w:w="2480" w:type="dxa"/>
                </w:tcPr>
                <w:p w:rsidR="0081411A" w:rsidRPr="00CF2D4E" w:rsidRDefault="0081411A" w:rsidP="00CF2D4E">
                  <w:pPr>
                    <w:spacing w:line="360" w:lineRule="auto"/>
                    <w:rPr>
                      <w:sz w:val="20"/>
                      <w:szCs w:val="20"/>
                    </w:rPr>
                  </w:pPr>
                  <w:r w:rsidRPr="00CF2D4E">
                    <w:rPr>
                      <w:sz w:val="20"/>
                      <w:szCs w:val="20"/>
                    </w:rPr>
                    <w:t>Контрольная</w:t>
                  </w:r>
                  <w:r w:rsidR="00CF2D4E" w:rsidRPr="00CF2D4E">
                    <w:rPr>
                      <w:sz w:val="20"/>
                      <w:szCs w:val="20"/>
                    </w:rPr>
                    <w:t xml:space="preserve"> </w:t>
                  </w:r>
                  <w:r w:rsidRPr="00CF2D4E">
                    <w:rPr>
                      <w:sz w:val="20"/>
                      <w:szCs w:val="20"/>
                    </w:rPr>
                    <w:t>производительность</w:t>
                  </w:r>
                </w:p>
              </w:tc>
              <w:tc>
                <w:tcPr>
                  <w:tcW w:w="3300" w:type="dxa"/>
                  <w:noWrap/>
                  <w:vAlign w:val="center"/>
                </w:tcPr>
                <w:p w:rsidR="0081411A" w:rsidRPr="00CF2D4E" w:rsidRDefault="0081411A" w:rsidP="00CF2D4E">
                  <w:pPr>
                    <w:spacing w:line="360" w:lineRule="auto"/>
                    <w:rPr>
                      <w:sz w:val="20"/>
                      <w:szCs w:val="20"/>
                    </w:rPr>
                  </w:pPr>
                  <w:r w:rsidRPr="00CF2D4E">
                    <w:rPr>
                      <w:sz w:val="20"/>
                      <w:szCs w:val="20"/>
                    </w:rPr>
                    <w:t>0,180694</w:t>
                  </w:r>
                </w:p>
              </w:tc>
            </w:tr>
            <w:tr w:rsidR="0081411A" w:rsidRPr="00CF2D4E">
              <w:trPr>
                <w:trHeight w:val="255"/>
                <w:jc w:val="center"/>
              </w:trPr>
              <w:tc>
                <w:tcPr>
                  <w:tcW w:w="2480" w:type="dxa"/>
                  <w:noWrap/>
                </w:tcPr>
                <w:p w:rsidR="0081411A" w:rsidRPr="00CF2D4E" w:rsidRDefault="0081411A" w:rsidP="00CF2D4E">
                  <w:pPr>
                    <w:spacing w:line="360" w:lineRule="auto"/>
                    <w:rPr>
                      <w:sz w:val="20"/>
                      <w:szCs w:val="20"/>
                    </w:rPr>
                  </w:pPr>
                  <w:r w:rsidRPr="00CF2D4E">
                    <w:rPr>
                      <w:sz w:val="20"/>
                      <w:szCs w:val="20"/>
                    </w:rPr>
                    <w:t>Ошибка обучения</w:t>
                  </w:r>
                </w:p>
              </w:tc>
              <w:tc>
                <w:tcPr>
                  <w:tcW w:w="3300" w:type="dxa"/>
                  <w:noWrap/>
                  <w:vAlign w:val="center"/>
                </w:tcPr>
                <w:p w:rsidR="0081411A" w:rsidRPr="00CF2D4E" w:rsidRDefault="0081411A" w:rsidP="00CF2D4E">
                  <w:pPr>
                    <w:spacing w:line="360" w:lineRule="auto"/>
                    <w:rPr>
                      <w:sz w:val="20"/>
                      <w:szCs w:val="20"/>
                    </w:rPr>
                  </w:pPr>
                  <w:r w:rsidRPr="00CF2D4E">
                    <w:rPr>
                      <w:sz w:val="20"/>
                      <w:szCs w:val="20"/>
                    </w:rPr>
                    <w:t>0,078536</w:t>
                  </w:r>
                </w:p>
              </w:tc>
            </w:tr>
            <w:tr w:rsidR="0081411A" w:rsidRPr="00CF2D4E">
              <w:trPr>
                <w:trHeight w:val="255"/>
                <w:jc w:val="center"/>
              </w:trPr>
              <w:tc>
                <w:tcPr>
                  <w:tcW w:w="2480" w:type="dxa"/>
                  <w:noWrap/>
                </w:tcPr>
                <w:p w:rsidR="0081411A" w:rsidRPr="00CF2D4E" w:rsidRDefault="0081411A" w:rsidP="00CF2D4E">
                  <w:pPr>
                    <w:spacing w:line="360" w:lineRule="auto"/>
                    <w:rPr>
                      <w:sz w:val="20"/>
                      <w:szCs w:val="20"/>
                    </w:rPr>
                  </w:pPr>
                  <w:r w:rsidRPr="00CF2D4E">
                    <w:rPr>
                      <w:sz w:val="20"/>
                      <w:szCs w:val="20"/>
                    </w:rPr>
                    <w:t>Контрольная ошибка</w:t>
                  </w:r>
                </w:p>
              </w:tc>
              <w:tc>
                <w:tcPr>
                  <w:tcW w:w="3300" w:type="dxa"/>
                  <w:noWrap/>
                  <w:vAlign w:val="center"/>
                </w:tcPr>
                <w:p w:rsidR="0081411A" w:rsidRPr="00CF2D4E" w:rsidRDefault="0081411A" w:rsidP="00CF2D4E">
                  <w:pPr>
                    <w:spacing w:line="360" w:lineRule="auto"/>
                    <w:rPr>
                      <w:sz w:val="20"/>
                      <w:szCs w:val="20"/>
                    </w:rPr>
                  </w:pPr>
                  <w:r w:rsidRPr="00CF2D4E">
                    <w:rPr>
                      <w:sz w:val="20"/>
                      <w:szCs w:val="20"/>
                    </w:rPr>
                    <w:t>0,051684</w:t>
                  </w:r>
                </w:p>
              </w:tc>
            </w:tr>
            <w:tr w:rsidR="0081411A" w:rsidRPr="00CF2D4E">
              <w:trPr>
                <w:trHeight w:val="255"/>
                <w:jc w:val="center"/>
              </w:trPr>
              <w:tc>
                <w:tcPr>
                  <w:tcW w:w="2480" w:type="dxa"/>
                  <w:noWrap/>
                </w:tcPr>
                <w:p w:rsidR="0081411A" w:rsidRPr="00CF2D4E" w:rsidRDefault="0081411A" w:rsidP="00CF2D4E">
                  <w:pPr>
                    <w:spacing w:line="360" w:lineRule="auto"/>
                    <w:rPr>
                      <w:sz w:val="20"/>
                      <w:szCs w:val="20"/>
                    </w:rPr>
                  </w:pPr>
                  <w:r w:rsidRPr="00CF2D4E">
                    <w:rPr>
                      <w:sz w:val="20"/>
                      <w:szCs w:val="20"/>
                    </w:rPr>
                    <w:t>Входы</w:t>
                  </w:r>
                </w:p>
              </w:tc>
              <w:tc>
                <w:tcPr>
                  <w:tcW w:w="3300" w:type="dxa"/>
                  <w:noWrap/>
                  <w:vAlign w:val="center"/>
                </w:tcPr>
                <w:p w:rsidR="0081411A" w:rsidRPr="00CF2D4E" w:rsidRDefault="0081411A" w:rsidP="00CF2D4E">
                  <w:pPr>
                    <w:spacing w:line="360" w:lineRule="auto"/>
                    <w:rPr>
                      <w:sz w:val="20"/>
                      <w:szCs w:val="20"/>
                    </w:rPr>
                  </w:pPr>
                  <w:r w:rsidRPr="00CF2D4E">
                    <w:rPr>
                      <w:sz w:val="20"/>
                      <w:szCs w:val="20"/>
                    </w:rPr>
                    <w:t>8</w:t>
                  </w:r>
                </w:p>
              </w:tc>
            </w:tr>
            <w:tr w:rsidR="0081411A" w:rsidRPr="00CF2D4E">
              <w:trPr>
                <w:trHeight w:val="255"/>
                <w:jc w:val="center"/>
              </w:trPr>
              <w:tc>
                <w:tcPr>
                  <w:tcW w:w="2480" w:type="dxa"/>
                  <w:noWrap/>
                </w:tcPr>
                <w:p w:rsidR="0081411A" w:rsidRPr="00CF2D4E" w:rsidRDefault="0081411A" w:rsidP="00CF2D4E">
                  <w:pPr>
                    <w:spacing w:line="360" w:lineRule="auto"/>
                    <w:rPr>
                      <w:sz w:val="20"/>
                      <w:szCs w:val="20"/>
                    </w:rPr>
                  </w:pPr>
                  <w:r w:rsidRPr="00CF2D4E">
                    <w:rPr>
                      <w:sz w:val="20"/>
                      <w:szCs w:val="20"/>
                    </w:rPr>
                    <w:t>Скрытые(1)</w:t>
                  </w:r>
                </w:p>
              </w:tc>
              <w:tc>
                <w:tcPr>
                  <w:tcW w:w="3300" w:type="dxa"/>
                  <w:noWrap/>
                  <w:vAlign w:val="center"/>
                </w:tcPr>
                <w:p w:rsidR="0081411A" w:rsidRPr="00CF2D4E" w:rsidRDefault="0081411A" w:rsidP="00CF2D4E">
                  <w:pPr>
                    <w:spacing w:line="360" w:lineRule="auto"/>
                    <w:rPr>
                      <w:sz w:val="20"/>
                      <w:szCs w:val="20"/>
                    </w:rPr>
                  </w:pPr>
                  <w:r w:rsidRPr="00CF2D4E">
                    <w:rPr>
                      <w:sz w:val="20"/>
                      <w:szCs w:val="20"/>
                    </w:rPr>
                    <w:t>7</w:t>
                  </w:r>
                </w:p>
              </w:tc>
            </w:tr>
            <w:tr w:rsidR="0081411A" w:rsidRPr="00CF2D4E">
              <w:trPr>
                <w:trHeight w:val="255"/>
                <w:jc w:val="center"/>
              </w:trPr>
              <w:tc>
                <w:tcPr>
                  <w:tcW w:w="2480" w:type="dxa"/>
                  <w:noWrap/>
                </w:tcPr>
                <w:p w:rsidR="0081411A" w:rsidRPr="00CF2D4E" w:rsidRDefault="0081411A" w:rsidP="00CF2D4E">
                  <w:pPr>
                    <w:spacing w:line="360" w:lineRule="auto"/>
                    <w:rPr>
                      <w:sz w:val="20"/>
                      <w:szCs w:val="20"/>
                    </w:rPr>
                  </w:pPr>
                  <w:r w:rsidRPr="00CF2D4E">
                    <w:rPr>
                      <w:sz w:val="20"/>
                      <w:szCs w:val="20"/>
                    </w:rPr>
                    <w:t>Скрытые(2)</w:t>
                  </w:r>
                </w:p>
              </w:tc>
              <w:tc>
                <w:tcPr>
                  <w:tcW w:w="3300" w:type="dxa"/>
                  <w:noWrap/>
                  <w:vAlign w:val="center"/>
                </w:tcPr>
                <w:p w:rsidR="0081411A" w:rsidRPr="00CF2D4E" w:rsidRDefault="0081411A" w:rsidP="00CF2D4E">
                  <w:pPr>
                    <w:spacing w:line="360" w:lineRule="auto"/>
                    <w:rPr>
                      <w:sz w:val="20"/>
                      <w:szCs w:val="20"/>
                    </w:rPr>
                  </w:pPr>
                  <w:r w:rsidRPr="00CF2D4E">
                    <w:rPr>
                      <w:sz w:val="20"/>
                      <w:szCs w:val="20"/>
                    </w:rPr>
                    <w:t>0</w:t>
                  </w:r>
                </w:p>
              </w:tc>
            </w:tr>
          </w:tbl>
          <w:p w:rsidR="0081411A" w:rsidRPr="00CF2D4E" w:rsidRDefault="0081411A" w:rsidP="00CF2D4E">
            <w:pPr>
              <w:spacing w:line="360" w:lineRule="auto"/>
              <w:ind w:firstLine="709"/>
              <w:jc w:val="both"/>
              <w:rPr>
                <w:sz w:val="28"/>
                <w:szCs w:val="28"/>
              </w:rPr>
            </w:pPr>
          </w:p>
        </w:tc>
        <w:tc>
          <w:tcPr>
            <w:tcW w:w="1051" w:type="dxa"/>
            <w:tcBorders>
              <w:top w:val="nil"/>
              <w:left w:val="nil"/>
              <w:bottom w:val="nil"/>
              <w:right w:val="nil"/>
            </w:tcBorders>
            <w:noWrap/>
            <w:vAlign w:val="center"/>
          </w:tcPr>
          <w:p w:rsidR="0081411A" w:rsidRPr="00CF2D4E" w:rsidRDefault="0081411A" w:rsidP="00CF2D4E">
            <w:pPr>
              <w:spacing w:line="360" w:lineRule="auto"/>
              <w:ind w:firstLine="709"/>
              <w:jc w:val="both"/>
              <w:rPr>
                <w:sz w:val="28"/>
                <w:szCs w:val="28"/>
              </w:rPr>
            </w:pPr>
          </w:p>
        </w:tc>
      </w:tr>
      <w:tr w:rsidR="0081411A" w:rsidRPr="00CF2D4E">
        <w:trPr>
          <w:trHeight w:val="300"/>
          <w:jc w:val="center"/>
        </w:trPr>
        <w:tc>
          <w:tcPr>
            <w:tcW w:w="2920" w:type="dxa"/>
            <w:tcBorders>
              <w:top w:val="nil"/>
              <w:left w:val="nil"/>
              <w:bottom w:val="nil"/>
              <w:right w:val="nil"/>
            </w:tcBorders>
            <w:noWrap/>
            <w:vAlign w:val="center"/>
          </w:tcPr>
          <w:p w:rsidR="0081411A" w:rsidRPr="00CF2D4E" w:rsidRDefault="0081411A" w:rsidP="00CF2D4E">
            <w:pPr>
              <w:spacing w:line="360" w:lineRule="auto"/>
              <w:rPr>
                <w:sz w:val="20"/>
                <w:szCs w:val="20"/>
              </w:rPr>
            </w:pPr>
          </w:p>
        </w:tc>
        <w:tc>
          <w:tcPr>
            <w:tcW w:w="1051" w:type="dxa"/>
            <w:tcBorders>
              <w:top w:val="nil"/>
              <w:left w:val="nil"/>
              <w:bottom w:val="nil"/>
              <w:right w:val="nil"/>
            </w:tcBorders>
            <w:noWrap/>
            <w:vAlign w:val="center"/>
          </w:tcPr>
          <w:p w:rsidR="0081411A" w:rsidRPr="00CF2D4E" w:rsidRDefault="0081411A" w:rsidP="00CF2D4E">
            <w:pPr>
              <w:spacing w:line="360" w:lineRule="auto"/>
              <w:rPr>
                <w:sz w:val="20"/>
                <w:szCs w:val="20"/>
              </w:rPr>
            </w:pPr>
          </w:p>
        </w:tc>
      </w:tr>
      <w:tr w:rsidR="0081411A" w:rsidRPr="00CF2D4E">
        <w:trPr>
          <w:trHeight w:val="300"/>
          <w:jc w:val="center"/>
        </w:trPr>
        <w:tc>
          <w:tcPr>
            <w:tcW w:w="2920" w:type="dxa"/>
            <w:tcBorders>
              <w:top w:val="nil"/>
              <w:left w:val="nil"/>
              <w:bottom w:val="nil"/>
              <w:right w:val="nil"/>
            </w:tcBorders>
            <w:noWrap/>
            <w:vAlign w:val="center"/>
          </w:tcPr>
          <w:p w:rsidR="0081411A" w:rsidRPr="00CF2D4E" w:rsidRDefault="0081411A" w:rsidP="00CF2D4E">
            <w:pPr>
              <w:spacing w:line="360" w:lineRule="auto"/>
              <w:rPr>
                <w:sz w:val="20"/>
                <w:szCs w:val="20"/>
              </w:rPr>
            </w:pPr>
          </w:p>
        </w:tc>
        <w:tc>
          <w:tcPr>
            <w:tcW w:w="1051" w:type="dxa"/>
            <w:tcBorders>
              <w:top w:val="nil"/>
              <w:left w:val="nil"/>
              <w:bottom w:val="nil"/>
              <w:right w:val="nil"/>
            </w:tcBorders>
            <w:noWrap/>
            <w:vAlign w:val="center"/>
          </w:tcPr>
          <w:p w:rsidR="0081411A" w:rsidRPr="00CF2D4E" w:rsidRDefault="0081411A" w:rsidP="00CF2D4E">
            <w:pPr>
              <w:spacing w:line="360" w:lineRule="auto"/>
              <w:rPr>
                <w:sz w:val="20"/>
                <w:szCs w:val="20"/>
              </w:rPr>
            </w:pPr>
          </w:p>
        </w:tc>
      </w:tr>
      <w:tr w:rsidR="0081411A" w:rsidRPr="00CF2D4E">
        <w:trPr>
          <w:trHeight w:val="300"/>
          <w:jc w:val="center"/>
        </w:trPr>
        <w:tc>
          <w:tcPr>
            <w:tcW w:w="2920" w:type="dxa"/>
            <w:tcBorders>
              <w:top w:val="nil"/>
              <w:left w:val="nil"/>
              <w:bottom w:val="nil"/>
              <w:right w:val="nil"/>
            </w:tcBorders>
            <w:noWrap/>
            <w:vAlign w:val="center"/>
          </w:tcPr>
          <w:p w:rsidR="0081411A" w:rsidRPr="00CF2D4E" w:rsidRDefault="0081411A" w:rsidP="00CF2D4E">
            <w:pPr>
              <w:spacing w:line="360" w:lineRule="auto"/>
              <w:rPr>
                <w:sz w:val="20"/>
                <w:szCs w:val="20"/>
              </w:rPr>
            </w:pPr>
          </w:p>
        </w:tc>
        <w:tc>
          <w:tcPr>
            <w:tcW w:w="1051" w:type="dxa"/>
            <w:tcBorders>
              <w:top w:val="nil"/>
              <w:left w:val="nil"/>
              <w:bottom w:val="nil"/>
              <w:right w:val="nil"/>
            </w:tcBorders>
            <w:noWrap/>
            <w:vAlign w:val="center"/>
          </w:tcPr>
          <w:p w:rsidR="0081411A" w:rsidRPr="00CF2D4E" w:rsidRDefault="0081411A" w:rsidP="00CF2D4E">
            <w:pPr>
              <w:spacing w:line="360" w:lineRule="auto"/>
              <w:rPr>
                <w:sz w:val="20"/>
                <w:szCs w:val="20"/>
              </w:rPr>
            </w:pPr>
          </w:p>
        </w:tc>
      </w:tr>
      <w:tr w:rsidR="0081411A" w:rsidRPr="00CF2D4E">
        <w:trPr>
          <w:trHeight w:val="300"/>
          <w:jc w:val="center"/>
        </w:trPr>
        <w:tc>
          <w:tcPr>
            <w:tcW w:w="2920"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Среднее данных</w:t>
            </w:r>
          </w:p>
        </w:tc>
        <w:tc>
          <w:tcPr>
            <w:tcW w:w="1051"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0,000500</w:t>
            </w:r>
          </w:p>
        </w:tc>
      </w:tr>
      <w:tr w:rsidR="0081411A" w:rsidRPr="00CF2D4E">
        <w:trPr>
          <w:trHeight w:val="255"/>
          <w:jc w:val="center"/>
        </w:trPr>
        <w:tc>
          <w:tcPr>
            <w:tcW w:w="2920"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Ст</w:t>
            </w:r>
            <w:r w:rsidR="00C30F68" w:rsidRPr="00CF2D4E">
              <w:rPr>
                <w:sz w:val="20"/>
                <w:szCs w:val="20"/>
              </w:rPr>
              <w:t>. о</w:t>
            </w:r>
            <w:r w:rsidRPr="00CF2D4E">
              <w:rPr>
                <w:sz w:val="20"/>
                <w:szCs w:val="20"/>
              </w:rPr>
              <w:t>тклик данных</w:t>
            </w:r>
          </w:p>
        </w:tc>
        <w:tc>
          <w:tcPr>
            <w:tcW w:w="1051"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0,000283</w:t>
            </w:r>
          </w:p>
        </w:tc>
      </w:tr>
      <w:tr w:rsidR="0081411A" w:rsidRPr="00CF2D4E">
        <w:trPr>
          <w:trHeight w:val="255"/>
          <w:jc w:val="center"/>
        </w:trPr>
        <w:tc>
          <w:tcPr>
            <w:tcW w:w="2920"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Среднее ошибки</w:t>
            </w:r>
          </w:p>
        </w:tc>
        <w:tc>
          <w:tcPr>
            <w:tcW w:w="1051"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-0,000002</w:t>
            </w:r>
          </w:p>
        </w:tc>
      </w:tr>
      <w:tr w:rsidR="0081411A" w:rsidRPr="00CF2D4E">
        <w:trPr>
          <w:trHeight w:val="255"/>
          <w:jc w:val="center"/>
        </w:trPr>
        <w:tc>
          <w:tcPr>
            <w:tcW w:w="2920"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Ст</w:t>
            </w:r>
            <w:r w:rsidR="00C30F68" w:rsidRPr="00CF2D4E">
              <w:rPr>
                <w:sz w:val="20"/>
                <w:szCs w:val="20"/>
              </w:rPr>
              <w:t>. о</w:t>
            </w:r>
            <w:r w:rsidRPr="00CF2D4E">
              <w:rPr>
                <w:sz w:val="20"/>
                <w:szCs w:val="20"/>
              </w:rPr>
              <w:t>тклик ошибки</w:t>
            </w:r>
          </w:p>
        </w:tc>
        <w:tc>
          <w:tcPr>
            <w:tcW w:w="1051"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0,000070</w:t>
            </w:r>
          </w:p>
        </w:tc>
      </w:tr>
      <w:tr w:rsidR="0081411A" w:rsidRPr="00CF2D4E">
        <w:trPr>
          <w:trHeight w:val="510"/>
          <w:jc w:val="center"/>
        </w:trPr>
        <w:tc>
          <w:tcPr>
            <w:tcW w:w="2920" w:type="dxa"/>
            <w:tcBorders>
              <w:top w:val="nil"/>
              <w:left w:val="nil"/>
              <w:bottom w:val="nil"/>
              <w:right w:val="nil"/>
            </w:tcBorders>
            <w:vAlign w:val="center"/>
          </w:tcPr>
          <w:p w:rsidR="0081411A" w:rsidRPr="00CF2D4E" w:rsidRDefault="0081411A" w:rsidP="00CF2D4E">
            <w:pPr>
              <w:spacing w:line="360" w:lineRule="auto"/>
              <w:rPr>
                <w:sz w:val="20"/>
                <w:szCs w:val="20"/>
              </w:rPr>
            </w:pPr>
            <w:r w:rsidRPr="00CF2D4E">
              <w:rPr>
                <w:sz w:val="20"/>
                <w:szCs w:val="20"/>
              </w:rPr>
              <w:t>Среднее абсолютной</w:t>
            </w:r>
            <w:r w:rsidR="00CF2D4E" w:rsidRPr="00CF2D4E">
              <w:rPr>
                <w:sz w:val="20"/>
                <w:szCs w:val="20"/>
              </w:rPr>
              <w:t xml:space="preserve"> </w:t>
            </w:r>
            <w:r w:rsidRPr="00CF2D4E">
              <w:rPr>
                <w:sz w:val="20"/>
                <w:szCs w:val="20"/>
              </w:rPr>
              <w:t>ошибки</w:t>
            </w:r>
          </w:p>
        </w:tc>
        <w:tc>
          <w:tcPr>
            <w:tcW w:w="1051"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0,000054</w:t>
            </w:r>
          </w:p>
        </w:tc>
      </w:tr>
      <w:tr w:rsidR="0081411A" w:rsidRPr="00CF2D4E">
        <w:trPr>
          <w:trHeight w:val="255"/>
          <w:jc w:val="center"/>
        </w:trPr>
        <w:tc>
          <w:tcPr>
            <w:tcW w:w="2920"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Отношение ст</w:t>
            </w:r>
            <w:r w:rsidR="00C30F68" w:rsidRPr="00CF2D4E">
              <w:rPr>
                <w:sz w:val="20"/>
                <w:szCs w:val="20"/>
              </w:rPr>
              <w:t>. о</w:t>
            </w:r>
            <w:r w:rsidRPr="00CF2D4E">
              <w:rPr>
                <w:sz w:val="20"/>
                <w:szCs w:val="20"/>
              </w:rPr>
              <w:t>тклик</w:t>
            </w:r>
          </w:p>
        </w:tc>
        <w:tc>
          <w:tcPr>
            <w:tcW w:w="1051"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0,245855</w:t>
            </w:r>
          </w:p>
        </w:tc>
      </w:tr>
      <w:tr w:rsidR="0081411A" w:rsidRPr="00CF2D4E">
        <w:trPr>
          <w:trHeight w:val="255"/>
          <w:jc w:val="center"/>
        </w:trPr>
        <w:tc>
          <w:tcPr>
            <w:tcW w:w="2920"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Корреляция</w:t>
            </w:r>
          </w:p>
        </w:tc>
        <w:tc>
          <w:tcPr>
            <w:tcW w:w="1051"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0,969317</w:t>
            </w:r>
          </w:p>
        </w:tc>
      </w:tr>
      <w:tr w:rsidR="0081411A" w:rsidRPr="00CF2D4E">
        <w:trPr>
          <w:trHeight w:val="255"/>
          <w:jc w:val="center"/>
        </w:trPr>
        <w:tc>
          <w:tcPr>
            <w:tcW w:w="2920" w:type="dxa"/>
            <w:tcBorders>
              <w:top w:val="nil"/>
              <w:left w:val="nil"/>
              <w:bottom w:val="nil"/>
              <w:right w:val="nil"/>
            </w:tcBorders>
            <w:noWrap/>
            <w:vAlign w:val="center"/>
          </w:tcPr>
          <w:p w:rsidR="0081411A" w:rsidRPr="00CF2D4E" w:rsidRDefault="0081411A" w:rsidP="00CF2D4E">
            <w:pPr>
              <w:spacing w:line="360" w:lineRule="auto"/>
              <w:ind w:firstLine="709"/>
              <w:jc w:val="both"/>
              <w:rPr>
                <w:sz w:val="28"/>
                <w:szCs w:val="28"/>
              </w:rPr>
            </w:pPr>
          </w:p>
        </w:tc>
        <w:tc>
          <w:tcPr>
            <w:tcW w:w="1051" w:type="dxa"/>
            <w:tcBorders>
              <w:top w:val="nil"/>
              <w:left w:val="nil"/>
              <w:bottom w:val="nil"/>
              <w:right w:val="nil"/>
            </w:tcBorders>
            <w:noWrap/>
            <w:vAlign w:val="center"/>
          </w:tcPr>
          <w:p w:rsidR="0081411A" w:rsidRPr="00CF2D4E" w:rsidRDefault="0081411A" w:rsidP="00CF2D4E">
            <w:pPr>
              <w:spacing w:line="360" w:lineRule="auto"/>
              <w:ind w:firstLine="709"/>
              <w:jc w:val="both"/>
              <w:rPr>
                <w:sz w:val="28"/>
                <w:szCs w:val="28"/>
              </w:rPr>
            </w:pPr>
          </w:p>
        </w:tc>
      </w:tr>
    </w:tbl>
    <w:p w:rsidR="0081411A" w:rsidRPr="00CF2D4E" w:rsidRDefault="0081411A" w:rsidP="00CF2D4E">
      <w:pPr>
        <w:spacing w:line="360" w:lineRule="auto"/>
        <w:ind w:firstLine="709"/>
        <w:jc w:val="both"/>
        <w:rPr>
          <w:sz w:val="28"/>
          <w:szCs w:val="28"/>
          <w:u w:val="single"/>
        </w:rPr>
      </w:pPr>
    </w:p>
    <w:p w:rsidR="0081411A" w:rsidRDefault="0081411A" w:rsidP="00CF2D4E">
      <w:pPr>
        <w:spacing w:line="360" w:lineRule="auto"/>
        <w:ind w:firstLine="709"/>
        <w:jc w:val="both"/>
        <w:rPr>
          <w:sz w:val="28"/>
          <w:szCs w:val="28"/>
          <w:u w:val="single"/>
        </w:rPr>
      </w:pPr>
      <w:r w:rsidRPr="00CF2D4E">
        <w:rPr>
          <w:sz w:val="28"/>
          <w:szCs w:val="28"/>
          <w:u w:val="single"/>
        </w:rPr>
        <w:t>Прогнозирование</w:t>
      </w:r>
    </w:p>
    <w:p w:rsidR="00524096" w:rsidRDefault="00524096" w:rsidP="00CF2D4E">
      <w:pPr>
        <w:spacing w:line="360" w:lineRule="auto"/>
        <w:ind w:firstLine="709"/>
        <w:jc w:val="both"/>
        <w:rPr>
          <w:sz w:val="28"/>
          <w:szCs w:val="28"/>
          <w:u w:val="single"/>
        </w:rPr>
      </w:pPr>
    </w:p>
    <w:tbl>
      <w:tblPr>
        <w:tblW w:w="9070" w:type="dxa"/>
        <w:jc w:val="center"/>
        <w:tblLook w:val="00A0" w:firstRow="1" w:lastRow="0" w:firstColumn="1" w:lastColumn="0" w:noHBand="0" w:noVBand="0"/>
      </w:tblPr>
      <w:tblGrid>
        <w:gridCol w:w="1994"/>
        <w:gridCol w:w="2630"/>
        <w:gridCol w:w="4446"/>
      </w:tblGrid>
      <w:tr w:rsidR="0081411A" w:rsidRPr="00CF2D4E">
        <w:trPr>
          <w:trHeight w:val="510"/>
          <w:jc w:val="center"/>
        </w:trPr>
        <w:tc>
          <w:tcPr>
            <w:tcW w:w="1994" w:type="dxa"/>
            <w:tcBorders>
              <w:top w:val="nil"/>
              <w:left w:val="nil"/>
              <w:bottom w:val="nil"/>
              <w:right w:val="nil"/>
            </w:tcBorders>
            <w:noWrap/>
          </w:tcPr>
          <w:p w:rsidR="0081411A" w:rsidRPr="00CF2D4E" w:rsidRDefault="0081411A" w:rsidP="00CF2D4E">
            <w:pPr>
              <w:spacing w:line="360" w:lineRule="auto"/>
              <w:rPr>
                <w:sz w:val="20"/>
                <w:szCs w:val="20"/>
              </w:rPr>
            </w:pPr>
            <w:r w:rsidRPr="00CF2D4E">
              <w:rPr>
                <w:sz w:val="20"/>
                <w:szCs w:val="20"/>
              </w:rPr>
              <w:t>№</w:t>
            </w:r>
          </w:p>
        </w:tc>
        <w:tc>
          <w:tcPr>
            <w:tcW w:w="2630" w:type="dxa"/>
            <w:tcBorders>
              <w:top w:val="nil"/>
              <w:left w:val="nil"/>
              <w:bottom w:val="nil"/>
              <w:right w:val="nil"/>
            </w:tcBorders>
            <w:noWrap/>
          </w:tcPr>
          <w:p w:rsidR="0081411A" w:rsidRPr="00CF2D4E" w:rsidRDefault="0081411A" w:rsidP="00CF2D4E">
            <w:pPr>
              <w:spacing w:line="360" w:lineRule="auto"/>
              <w:rPr>
                <w:sz w:val="20"/>
                <w:szCs w:val="20"/>
              </w:rPr>
            </w:pPr>
            <w:r w:rsidRPr="00CF2D4E">
              <w:rPr>
                <w:sz w:val="20"/>
                <w:szCs w:val="20"/>
              </w:rPr>
              <w:t>прогноз</w:t>
            </w:r>
          </w:p>
        </w:tc>
        <w:tc>
          <w:tcPr>
            <w:tcW w:w="4446" w:type="dxa"/>
            <w:tcBorders>
              <w:top w:val="nil"/>
              <w:left w:val="nil"/>
              <w:bottom w:val="nil"/>
              <w:right w:val="nil"/>
            </w:tcBorders>
          </w:tcPr>
          <w:p w:rsidR="0081411A" w:rsidRPr="00CF2D4E" w:rsidRDefault="0081411A" w:rsidP="00CF2D4E">
            <w:pPr>
              <w:spacing w:line="360" w:lineRule="auto"/>
              <w:rPr>
                <w:sz w:val="20"/>
                <w:szCs w:val="20"/>
              </w:rPr>
            </w:pPr>
            <w:r w:rsidRPr="00CF2D4E">
              <w:rPr>
                <w:sz w:val="20"/>
                <w:szCs w:val="20"/>
              </w:rPr>
              <w:t>истинное значение</w:t>
            </w:r>
          </w:p>
        </w:tc>
      </w:tr>
      <w:tr w:rsidR="0081411A" w:rsidRPr="00CF2D4E">
        <w:trPr>
          <w:trHeight w:val="255"/>
          <w:jc w:val="center"/>
        </w:trPr>
        <w:tc>
          <w:tcPr>
            <w:tcW w:w="1994"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1</w:t>
            </w:r>
          </w:p>
        </w:tc>
        <w:tc>
          <w:tcPr>
            <w:tcW w:w="2630"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0,000419</w:t>
            </w:r>
          </w:p>
        </w:tc>
        <w:tc>
          <w:tcPr>
            <w:tcW w:w="4446"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0,000400</w:t>
            </w:r>
          </w:p>
        </w:tc>
      </w:tr>
      <w:tr w:rsidR="0081411A" w:rsidRPr="00CF2D4E">
        <w:trPr>
          <w:trHeight w:val="255"/>
          <w:jc w:val="center"/>
        </w:trPr>
        <w:tc>
          <w:tcPr>
            <w:tcW w:w="1994"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2</w:t>
            </w:r>
          </w:p>
        </w:tc>
        <w:tc>
          <w:tcPr>
            <w:tcW w:w="2630"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0,000419</w:t>
            </w:r>
          </w:p>
        </w:tc>
        <w:tc>
          <w:tcPr>
            <w:tcW w:w="4446"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0,000400</w:t>
            </w:r>
          </w:p>
        </w:tc>
      </w:tr>
      <w:tr w:rsidR="0081411A" w:rsidRPr="00CF2D4E">
        <w:trPr>
          <w:trHeight w:val="255"/>
          <w:jc w:val="center"/>
        </w:trPr>
        <w:tc>
          <w:tcPr>
            <w:tcW w:w="1994"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3</w:t>
            </w:r>
          </w:p>
        </w:tc>
        <w:tc>
          <w:tcPr>
            <w:tcW w:w="2630"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0,000763</w:t>
            </w:r>
          </w:p>
        </w:tc>
        <w:tc>
          <w:tcPr>
            <w:tcW w:w="4446"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0,000600</w:t>
            </w:r>
          </w:p>
        </w:tc>
      </w:tr>
      <w:tr w:rsidR="0081411A" w:rsidRPr="00CF2D4E">
        <w:trPr>
          <w:trHeight w:val="255"/>
          <w:jc w:val="center"/>
        </w:trPr>
        <w:tc>
          <w:tcPr>
            <w:tcW w:w="1994"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4</w:t>
            </w:r>
          </w:p>
        </w:tc>
        <w:tc>
          <w:tcPr>
            <w:tcW w:w="2630"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0,000409</w:t>
            </w:r>
          </w:p>
        </w:tc>
        <w:tc>
          <w:tcPr>
            <w:tcW w:w="4446"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0,000400</w:t>
            </w:r>
          </w:p>
        </w:tc>
      </w:tr>
      <w:tr w:rsidR="0081411A" w:rsidRPr="00CF2D4E">
        <w:trPr>
          <w:trHeight w:val="255"/>
          <w:jc w:val="center"/>
        </w:trPr>
        <w:tc>
          <w:tcPr>
            <w:tcW w:w="1994"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5</w:t>
            </w:r>
          </w:p>
        </w:tc>
        <w:tc>
          <w:tcPr>
            <w:tcW w:w="2630"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0,000678</w:t>
            </w:r>
          </w:p>
        </w:tc>
        <w:tc>
          <w:tcPr>
            <w:tcW w:w="4446" w:type="dxa"/>
            <w:tcBorders>
              <w:top w:val="nil"/>
              <w:left w:val="nil"/>
              <w:bottom w:val="nil"/>
              <w:right w:val="nil"/>
            </w:tcBorders>
            <w:noWrap/>
            <w:vAlign w:val="center"/>
          </w:tcPr>
          <w:p w:rsidR="0081411A" w:rsidRPr="00CF2D4E" w:rsidRDefault="0081411A" w:rsidP="00CF2D4E">
            <w:pPr>
              <w:spacing w:line="360" w:lineRule="auto"/>
              <w:rPr>
                <w:sz w:val="20"/>
                <w:szCs w:val="20"/>
              </w:rPr>
            </w:pPr>
            <w:r w:rsidRPr="00CF2D4E">
              <w:rPr>
                <w:sz w:val="20"/>
                <w:szCs w:val="20"/>
              </w:rPr>
              <w:t>0,000600</w:t>
            </w:r>
          </w:p>
        </w:tc>
      </w:tr>
    </w:tbl>
    <w:p w:rsidR="0081411A" w:rsidRPr="00CF2D4E" w:rsidRDefault="0081411A" w:rsidP="00CF2D4E">
      <w:pPr>
        <w:spacing w:line="360" w:lineRule="auto"/>
        <w:ind w:firstLine="709"/>
        <w:jc w:val="both"/>
        <w:rPr>
          <w:sz w:val="28"/>
          <w:szCs w:val="28"/>
        </w:rPr>
      </w:pPr>
    </w:p>
    <w:p w:rsidR="0081411A" w:rsidRDefault="0081411A" w:rsidP="00CF2D4E">
      <w:pPr>
        <w:spacing w:line="360" w:lineRule="auto"/>
        <w:ind w:firstLine="709"/>
        <w:jc w:val="both"/>
        <w:rPr>
          <w:sz w:val="28"/>
          <w:szCs w:val="28"/>
        </w:rPr>
      </w:pPr>
      <w:r w:rsidRPr="00CF2D4E">
        <w:rPr>
          <w:sz w:val="28"/>
          <w:szCs w:val="28"/>
        </w:rPr>
        <w:br w:type="page"/>
      </w:r>
      <w:r w:rsidR="00524096">
        <w:rPr>
          <w:sz w:val="28"/>
          <w:szCs w:val="28"/>
        </w:rPr>
        <w:t>6</w:t>
      </w:r>
      <w:r w:rsidRPr="00CF2D4E">
        <w:rPr>
          <w:sz w:val="28"/>
          <w:szCs w:val="28"/>
        </w:rPr>
        <w:t>. Погрешности</w:t>
      </w:r>
    </w:p>
    <w:p w:rsidR="00524096" w:rsidRPr="00CF2D4E" w:rsidRDefault="00524096" w:rsidP="00CF2D4E">
      <w:pPr>
        <w:spacing w:line="360" w:lineRule="auto"/>
        <w:ind w:firstLine="709"/>
        <w:jc w:val="both"/>
        <w:rPr>
          <w:sz w:val="28"/>
          <w:szCs w:val="28"/>
        </w:rPr>
      </w:pPr>
    </w:p>
    <w:p w:rsidR="00291B52" w:rsidRPr="00CF2D4E" w:rsidRDefault="00291B52" w:rsidP="00CF2D4E">
      <w:pPr>
        <w:spacing w:line="360" w:lineRule="auto"/>
        <w:ind w:firstLine="709"/>
        <w:jc w:val="both"/>
        <w:rPr>
          <w:sz w:val="28"/>
          <w:szCs w:val="28"/>
        </w:rPr>
      </w:pPr>
      <w:r w:rsidRPr="00CF2D4E">
        <w:rPr>
          <w:sz w:val="28"/>
          <w:szCs w:val="28"/>
        </w:rPr>
        <w:t>Составляющими погрешностей в данной работе являются:</w:t>
      </w:r>
    </w:p>
    <w:p w:rsidR="00291B52" w:rsidRPr="00CF2D4E" w:rsidRDefault="00291B52" w:rsidP="00CF2D4E">
      <w:pPr>
        <w:numPr>
          <w:ilvl w:val="0"/>
          <w:numId w:val="11"/>
        </w:numPr>
        <w:spacing w:line="360" w:lineRule="auto"/>
        <w:ind w:left="0" w:firstLine="709"/>
        <w:jc w:val="both"/>
        <w:rPr>
          <w:sz w:val="28"/>
          <w:szCs w:val="28"/>
        </w:rPr>
      </w:pPr>
      <w:r w:rsidRPr="00CF2D4E">
        <w:rPr>
          <w:sz w:val="28"/>
          <w:szCs w:val="28"/>
        </w:rPr>
        <w:t>мешающие факторы</w:t>
      </w:r>
    </w:p>
    <w:p w:rsidR="00291B52" w:rsidRPr="00CF2D4E" w:rsidRDefault="00291B52" w:rsidP="00CF2D4E">
      <w:pPr>
        <w:numPr>
          <w:ilvl w:val="0"/>
          <w:numId w:val="11"/>
        </w:numPr>
        <w:spacing w:line="360" w:lineRule="auto"/>
        <w:ind w:left="0" w:firstLine="709"/>
        <w:jc w:val="both"/>
        <w:rPr>
          <w:sz w:val="28"/>
          <w:szCs w:val="28"/>
        </w:rPr>
      </w:pPr>
      <w:r w:rsidRPr="00CF2D4E">
        <w:rPr>
          <w:sz w:val="28"/>
          <w:szCs w:val="28"/>
        </w:rPr>
        <w:t>моделирование</w:t>
      </w:r>
    </w:p>
    <w:p w:rsidR="00291B52" w:rsidRPr="00CF2D4E" w:rsidRDefault="00291B52" w:rsidP="00CF2D4E">
      <w:pPr>
        <w:numPr>
          <w:ilvl w:val="0"/>
          <w:numId w:val="11"/>
        </w:numPr>
        <w:spacing w:line="360" w:lineRule="auto"/>
        <w:ind w:left="0" w:firstLine="709"/>
        <w:jc w:val="both"/>
        <w:rPr>
          <w:sz w:val="28"/>
          <w:szCs w:val="28"/>
        </w:rPr>
      </w:pPr>
      <w:r w:rsidRPr="00CF2D4E">
        <w:rPr>
          <w:sz w:val="28"/>
          <w:szCs w:val="28"/>
        </w:rPr>
        <w:t>расчеты</w:t>
      </w:r>
    </w:p>
    <w:p w:rsidR="00291B52" w:rsidRPr="00CF2D4E" w:rsidRDefault="00934D94" w:rsidP="00CF2D4E">
      <w:pPr>
        <w:numPr>
          <w:ilvl w:val="0"/>
          <w:numId w:val="11"/>
        </w:numPr>
        <w:spacing w:line="360" w:lineRule="auto"/>
        <w:ind w:left="0" w:firstLine="709"/>
        <w:jc w:val="both"/>
        <w:rPr>
          <w:sz w:val="28"/>
          <w:szCs w:val="28"/>
        </w:rPr>
      </w:pPr>
      <w:r w:rsidRPr="00CF2D4E">
        <w:rPr>
          <w:sz w:val="28"/>
          <w:szCs w:val="28"/>
        </w:rPr>
        <w:t>настройка нейронных</w:t>
      </w:r>
      <w:r w:rsidR="00291B52" w:rsidRPr="00CF2D4E">
        <w:rPr>
          <w:sz w:val="28"/>
          <w:szCs w:val="28"/>
        </w:rPr>
        <w:t xml:space="preserve"> сетей</w:t>
      </w:r>
    </w:p>
    <w:p w:rsidR="003C7F0C" w:rsidRPr="00CF2D4E" w:rsidRDefault="00291B52" w:rsidP="00CF2D4E">
      <w:pPr>
        <w:spacing w:line="360" w:lineRule="auto"/>
        <w:ind w:firstLine="709"/>
        <w:jc w:val="both"/>
        <w:rPr>
          <w:sz w:val="28"/>
          <w:szCs w:val="28"/>
        </w:rPr>
      </w:pPr>
      <w:r w:rsidRPr="00CF2D4E">
        <w:rPr>
          <w:sz w:val="28"/>
          <w:szCs w:val="28"/>
        </w:rPr>
        <w:t xml:space="preserve">К мешающим факторам относятся: неоднородности материалов, неточное задание характеристик, неплотное прилегание датчика к объекту контроля, краевые эффекты </w:t>
      </w:r>
      <w:r w:rsidR="003C7F0C" w:rsidRPr="00CF2D4E">
        <w:rPr>
          <w:sz w:val="28"/>
          <w:szCs w:val="28"/>
        </w:rPr>
        <w:t>–</w:t>
      </w:r>
      <w:r w:rsidRPr="00CF2D4E">
        <w:rPr>
          <w:sz w:val="28"/>
          <w:szCs w:val="28"/>
        </w:rPr>
        <w:t xml:space="preserve"> однако</w:t>
      </w:r>
      <w:r w:rsidR="003C7F0C" w:rsidRPr="00CF2D4E">
        <w:rPr>
          <w:sz w:val="28"/>
          <w:szCs w:val="28"/>
        </w:rPr>
        <w:t xml:space="preserve"> все эти факторы мы не учитываем, в силу того, что рассматриваем идеальный случай.</w:t>
      </w:r>
    </w:p>
    <w:p w:rsidR="009C2ABB" w:rsidRPr="00CF2D4E" w:rsidRDefault="00525253" w:rsidP="00CF2D4E">
      <w:pPr>
        <w:spacing w:line="360" w:lineRule="auto"/>
        <w:ind w:firstLine="709"/>
        <w:jc w:val="both"/>
        <w:rPr>
          <w:sz w:val="28"/>
          <w:szCs w:val="28"/>
        </w:rPr>
      </w:pPr>
      <w:r w:rsidRPr="00CF2D4E">
        <w:rPr>
          <w:sz w:val="28"/>
          <w:szCs w:val="28"/>
        </w:rPr>
        <w:t>Погрешности моделирования складываются из неточности задания геометрии модели, шага разбиения сетки, движения дефекта (</w:t>
      </w:r>
      <w:r w:rsidR="00C30F68" w:rsidRPr="00CF2D4E">
        <w:rPr>
          <w:sz w:val="28"/>
          <w:szCs w:val="28"/>
        </w:rPr>
        <w:t>считаем,</w:t>
      </w:r>
      <w:r w:rsidRPr="00CF2D4E">
        <w:rPr>
          <w:sz w:val="28"/>
          <w:szCs w:val="28"/>
        </w:rPr>
        <w:t xml:space="preserve"> что скорость движения не превышает 0,5 м/с). </w:t>
      </w:r>
      <w:r w:rsidR="009C2ABB" w:rsidRPr="00CF2D4E">
        <w:rPr>
          <w:sz w:val="28"/>
          <w:szCs w:val="28"/>
        </w:rPr>
        <w:t>Данную составляющую общей погрешности считаем не значительной, так как компьютерные средства позволяют создавать модель с высокой точностью.</w:t>
      </w:r>
    </w:p>
    <w:p w:rsidR="009C2ABB" w:rsidRPr="00CF2D4E" w:rsidRDefault="009C2ABB" w:rsidP="00CF2D4E">
      <w:pPr>
        <w:spacing w:line="360" w:lineRule="auto"/>
        <w:ind w:firstLine="709"/>
        <w:jc w:val="both"/>
        <w:rPr>
          <w:sz w:val="28"/>
          <w:szCs w:val="28"/>
        </w:rPr>
      </w:pPr>
      <w:r w:rsidRPr="00CF2D4E">
        <w:rPr>
          <w:sz w:val="28"/>
          <w:szCs w:val="28"/>
        </w:rPr>
        <w:t>В ходе получения сигналов и их обработки возникает погрешность расчетов, которая в основном обусловлена шагом, с которым мы снимаем показания. Так как этот процесс автоматизирован и рассматривается идеальная модель, эта составляющая не сильно влияет на конечный результат.</w:t>
      </w:r>
    </w:p>
    <w:p w:rsidR="009C2ABB" w:rsidRPr="00CF2D4E" w:rsidRDefault="009C2ABB" w:rsidP="00CF2D4E">
      <w:pPr>
        <w:spacing w:line="360" w:lineRule="auto"/>
        <w:ind w:firstLine="709"/>
        <w:jc w:val="both"/>
        <w:rPr>
          <w:sz w:val="28"/>
          <w:szCs w:val="28"/>
        </w:rPr>
      </w:pPr>
      <w:r w:rsidRPr="00CF2D4E">
        <w:rPr>
          <w:sz w:val="28"/>
          <w:szCs w:val="28"/>
        </w:rPr>
        <w:t>Основной составляющей погрешности является погрешность, с которой созданная нейронная сеть классифицирует дефекты и делает прогнозы. Рассмотрим ее подробнее.</w:t>
      </w:r>
    </w:p>
    <w:p w:rsidR="009C2ABB" w:rsidRPr="00CF2D4E" w:rsidRDefault="009C2ABB" w:rsidP="00CF2D4E">
      <w:pPr>
        <w:spacing w:line="360" w:lineRule="auto"/>
        <w:ind w:firstLine="709"/>
        <w:jc w:val="both"/>
        <w:rPr>
          <w:sz w:val="28"/>
          <w:szCs w:val="28"/>
        </w:rPr>
      </w:pPr>
      <w:r w:rsidRPr="00CF2D4E">
        <w:rPr>
          <w:sz w:val="28"/>
          <w:szCs w:val="28"/>
        </w:rPr>
        <w:t>Были рассмотрены три различные структуры искусственных нейронных сетей:</w:t>
      </w:r>
    </w:p>
    <w:p w:rsidR="009C2ABB" w:rsidRPr="00CF2D4E" w:rsidRDefault="009C2ABB" w:rsidP="00CF2D4E">
      <w:pPr>
        <w:pStyle w:val="af2"/>
        <w:numPr>
          <w:ilvl w:val="0"/>
          <w:numId w:val="8"/>
        </w:numPr>
        <w:spacing w:after="0" w:line="360" w:lineRule="auto"/>
        <w:ind w:left="0" w:firstLine="709"/>
        <w:jc w:val="both"/>
        <w:rPr>
          <w:rFonts w:ascii="Times New Roman" w:hAnsi="Times New Roman" w:cs="Times New Roman"/>
          <w:sz w:val="28"/>
          <w:szCs w:val="28"/>
        </w:rPr>
      </w:pPr>
      <w:r w:rsidRPr="00CF2D4E">
        <w:rPr>
          <w:rFonts w:ascii="Times New Roman" w:hAnsi="Times New Roman" w:cs="Times New Roman"/>
          <w:sz w:val="28"/>
          <w:szCs w:val="28"/>
        </w:rPr>
        <w:t>многослойный персептрон</w:t>
      </w:r>
    </w:p>
    <w:p w:rsidR="009C2ABB" w:rsidRPr="00CF2D4E" w:rsidRDefault="009C2ABB" w:rsidP="00CF2D4E">
      <w:pPr>
        <w:pStyle w:val="af2"/>
        <w:numPr>
          <w:ilvl w:val="0"/>
          <w:numId w:val="8"/>
        </w:numPr>
        <w:spacing w:after="0" w:line="360" w:lineRule="auto"/>
        <w:ind w:left="0" w:firstLine="709"/>
        <w:jc w:val="both"/>
        <w:rPr>
          <w:rFonts w:ascii="Times New Roman" w:hAnsi="Times New Roman" w:cs="Times New Roman"/>
          <w:sz w:val="28"/>
          <w:szCs w:val="28"/>
        </w:rPr>
      </w:pPr>
      <w:r w:rsidRPr="00CF2D4E">
        <w:rPr>
          <w:rFonts w:ascii="Times New Roman" w:hAnsi="Times New Roman" w:cs="Times New Roman"/>
          <w:sz w:val="28"/>
          <w:szCs w:val="28"/>
        </w:rPr>
        <w:t>вероятностная или обобщенная регрессионная нс</w:t>
      </w:r>
    </w:p>
    <w:p w:rsidR="009C2ABB" w:rsidRPr="00CF2D4E" w:rsidRDefault="009C2ABB" w:rsidP="00CF2D4E">
      <w:pPr>
        <w:pStyle w:val="af2"/>
        <w:numPr>
          <w:ilvl w:val="0"/>
          <w:numId w:val="8"/>
        </w:numPr>
        <w:spacing w:after="0" w:line="360" w:lineRule="auto"/>
        <w:ind w:left="0" w:firstLine="709"/>
        <w:jc w:val="both"/>
        <w:rPr>
          <w:rFonts w:ascii="Times New Roman" w:hAnsi="Times New Roman" w:cs="Times New Roman"/>
          <w:sz w:val="28"/>
          <w:szCs w:val="28"/>
        </w:rPr>
      </w:pPr>
      <w:r w:rsidRPr="00CF2D4E">
        <w:rPr>
          <w:rFonts w:ascii="Times New Roman" w:hAnsi="Times New Roman" w:cs="Times New Roman"/>
          <w:sz w:val="28"/>
          <w:szCs w:val="28"/>
        </w:rPr>
        <w:t>радиальная базисная функция</w:t>
      </w:r>
    </w:p>
    <w:p w:rsidR="00584732" w:rsidRDefault="00584732" w:rsidP="00CF2D4E">
      <w:pPr>
        <w:pStyle w:val="af2"/>
        <w:spacing w:after="0" w:line="360" w:lineRule="auto"/>
        <w:ind w:left="0" w:firstLine="709"/>
        <w:jc w:val="both"/>
        <w:rPr>
          <w:rFonts w:ascii="Times New Roman" w:hAnsi="Times New Roman" w:cs="Times New Roman"/>
          <w:sz w:val="28"/>
          <w:szCs w:val="28"/>
        </w:rPr>
      </w:pPr>
      <w:r w:rsidRPr="00CF2D4E">
        <w:rPr>
          <w:rFonts w:ascii="Times New Roman" w:hAnsi="Times New Roman" w:cs="Times New Roman"/>
          <w:sz w:val="28"/>
          <w:szCs w:val="28"/>
        </w:rPr>
        <w:t>Стояла задача выбрать тип сети с наименьшей погрешностью на выходе.</w:t>
      </w:r>
    </w:p>
    <w:p w:rsidR="00524096" w:rsidRPr="00CF2D4E" w:rsidRDefault="00524096" w:rsidP="00CF2D4E">
      <w:pPr>
        <w:pStyle w:val="af2"/>
        <w:spacing w:after="0" w:line="360" w:lineRule="auto"/>
        <w:ind w:left="0" w:firstLine="709"/>
        <w:jc w:val="both"/>
        <w:rPr>
          <w:rFonts w:ascii="Times New Roman" w:hAnsi="Times New Roman" w:cs="Times New Roman"/>
          <w:sz w:val="28"/>
          <w:szCs w:val="28"/>
        </w:rPr>
      </w:pPr>
    </w:p>
    <w:p w:rsidR="009C2ABB" w:rsidRDefault="00584732" w:rsidP="00CF2D4E">
      <w:pPr>
        <w:pStyle w:val="af2"/>
        <w:spacing w:after="0" w:line="360" w:lineRule="auto"/>
        <w:ind w:left="0" w:firstLine="709"/>
        <w:jc w:val="both"/>
        <w:rPr>
          <w:rFonts w:ascii="Times New Roman" w:hAnsi="Times New Roman" w:cs="Times New Roman"/>
          <w:sz w:val="28"/>
          <w:szCs w:val="28"/>
        </w:rPr>
      </w:pPr>
      <w:r w:rsidRPr="00CF2D4E">
        <w:rPr>
          <w:rFonts w:ascii="Times New Roman" w:hAnsi="Times New Roman" w:cs="Times New Roman"/>
          <w:sz w:val="28"/>
          <w:szCs w:val="28"/>
        </w:rPr>
        <w:t>Погрешность определения раскрытия дефекта.</w:t>
      </w:r>
    </w:p>
    <w:p w:rsidR="00524096" w:rsidRPr="00CF2D4E" w:rsidRDefault="00524096" w:rsidP="00CF2D4E">
      <w:pPr>
        <w:pStyle w:val="af2"/>
        <w:spacing w:after="0" w:line="360" w:lineRule="auto"/>
        <w:ind w:left="0" w:firstLine="709"/>
        <w:jc w:val="both"/>
        <w:rPr>
          <w:rFonts w:ascii="Times New Roman" w:hAnsi="Times New Roman" w:cs="Times New Roman"/>
          <w:sz w:val="28"/>
          <w:szCs w:val="28"/>
        </w:rPr>
      </w:pPr>
    </w:p>
    <w:p w:rsidR="00584732" w:rsidRPr="00CF2D4E" w:rsidRDefault="005A07FA" w:rsidP="00CF2D4E">
      <w:pPr>
        <w:pStyle w:val="af2"/>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i1049" type="#_x0000_t75" style="width:366.75pt;height:220.5pt">
            <v:imagedata r:id="rId31" o:title=""/>
          </v:shape>
        </w:pict>
      </w:r>
    </w:p>
    <w:p w:rsidR="00584732" w:rsidRPr="00CF2D4E" w:rsidRDefault="00584732" w:rsidP="00CF2D4E">
      <w:pPr>
        <w:spacing w:line="360" w:lineRule="auto"/>
        <w:ind w:firstLine="709"/>
        <w:jc w:val="both"/>
        <w:rPr>
          <w:sz w:val="28"/>
          <w:szCs w:val="28"/>
        </w:rPr>
      </w:pPr>
      <w:r w:rsidRPr="00CF2D4E">
        <w:rPr>
          <w:sz w:val="28"/>
          <w:szCs w:val="28"/>
        </w:rPr>
        <w:t>Рисунок 1</w:t>
      </w:r>
      <w:r w:rsidR="00F43D63" w:rsidRPr="00CF2D4E">
        <w:rPr>
          <w:sz w:val="28"/>
          <w:szCs w:val="28"/>
        </w:rPr>
        <w:t>9</w:t>
      </w:r>
    </w:p>
    <w:p w:rsidR="00524096" w:rsidRDefault="00524096" w:rsidP="00CF2D4E">
      <w:pPr>
        <w:spacing w:line="360" w:lineRule="auto"/>
        <w:ind w:firstLine="709"/>
        <w:jc w:val="both"/>
        <w:rPr>
          <w:sz w:val="28"/>
          <w:szCs w:val="28"/>
        </w:rPr>
      </w:pPr>
    </w:p>
    <w:p w:rsidR="00584732" w:rsidRPr="00CF2D4E" w:rsidRDefault="00584732" w:rsidP="00CF2D4E">
      <w:pPr>
        <w:spacing w:line="360" w:lineRule="auto"/>
        <w:ind w:firstLine="709"/>
        <w:jc w:val="both"/>
        <w:rPr>
          <w:sz w:val="28"/>
          <w:szCs w:val="28"/>
        </w:rPr>
      </w:pPr>
      <w:r w:rsidRPr="00CF2D4E">
        <w:rPr>
          <w:sz w:val="28"/>
          <w:szCs w:val="28"/>
        </w:rPr>
        <w:t>На диаграмме</w:t>
      </w:r>
      <w:r w:rsidR="00E75952" w:rsidRPr="00CF2D4E">
        <w:rPr>
          <w:sz w:val="28"/>
          <w:szCs w:val="28"/>
        </w:rPr>
        <w:t xml:space="preserve"> (рис. 19)</w:t>
      </w:r>
      <w:r w:rsidRPr="00CF2D4E">
        <w:rPr>
          <w:sz w:val="28"/>
          <w:szCs w:val="28"/>
        </w:rPr>
        <w:t xml:space="preserve"> видим, что среднее значение абсолютной погрешности многослойного персептрона минимальное. И хотя все три сети удовлетворяют требованиям к определению раскрытия, преимущество у персептрона.</w:t>
      </w:r>
    </w:p>
    <w:p w:rsidR="00584732" w:rsidRDefault="00584732" w:rsidP="00CF2D4E">
      <w:pPr>
        <w:spacing w:line="360" w:lineRule="auto"/>
        <w:ind w:firstLine="709"/>
        <w:jc w:val="both"/>
        <w:rPr>
          <w:sz w:val="28"/>
          <w:szCs w:val="28"/>
        </w:rPr>
      </w:pPr>
      <w:r w:rsidRPr="00CF2D4E">
        <w:rPr>
          <w:sz w:val="28"/>
          <w:szCs w:val="28"/>
        </w:rPr>
        <w:t>В табл</w:t>
      </w:r>
      <w:r w:rsidR="00E75952" w:rsidRPr="00CF2D4E">
        <w:rPr>
          <w:sz w:val="28"/>
          <w:szCs w:val="28"/>
        </w:rPr>
        <w:t>.</w:t>
      </w:r>
      <w:r w:rsidRPr="00CF2D4E">
        <w:rPr>
          <w:sz w:val="28"/>
          <w:szCs w:val="28"/>
        </w:rPr>
        <w:t xml:space="preserve"> 3 приведены значения средней, максимальной и минимальной погрешностей посчитанных по результатам обучения всех трех сетей. Для каждой сети было использовано 100 различных значений.</w:t>
      </w:r>
    </w:p>
    <w:p w:rsidR="00524096" w:rsidRPr="00CF2D4E" w:rsidRDefault="00524096" w:rsidP="00CF2D4E">
      <w:pPr>
        <w:spacing w:line="360" w:lineRule="auto"/>
        <w:ind w:firstLine="709"/>
        <w:jc w:val="both"/>
        <w:rPr>
          <w:sz w:val="28"/>
          <w:szCs w:val="28"/>
        </w:rPr>
      </w:pPr>
    </w:p>
    <w:tbl>
      <w:tblPr>
        <w:tblW w:w="9070" w:type="dxa"/>
        <w:jc w:val="center"/>
        <w:tblCellMar>
          <w:left w:w="0" w:type="dxa"/>
          <w:right w:w="0" w:type="dxa"/>
        </w:tblCellMar>
        <w:tblLook w:val="00A0" w:firstRow="1" w:lastRow="0" w:firstColumn="1" w:lastColumn="0" w:noHBand="0" w:noVBand="0"/>
      </w:tblPr>
      <w:tblGrid>
        <w:gridCol w:w="2587"/>
        <w:gridCol w:w="2435"/>
        <w:gridCol w:w="2587"/>
        <w:gridCol w:w="1461"/>
      </w:tblGrid>
      <w:tr w:rsidR="00584732" w:rsidRPr="00CF2D4E">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584732" w:rsidRPr="00CF2D4E" w:rsidRDefault="00584732" w:rsidP="00CF2D4E">
            <w:pPr>
              <w:spacing w:line="360" w:lineRule="auto"/>
              <w:rPr>
                <w:sz w:val="20"/>
                <w:szCs w:val="20"/>
              </w:rPr>
            </w:pPr>
            <w:r w:rsidRPr="00CF2D4E">
              <w:rPr>
                <w:sz w:val="20"/>
                <w:szCs w:val="20"/>
              </w:rPr>
              <w:t>error</w:t>
            </w:r>
          </w:p>
        </w:tc>
        <w:tc>
          <w:tcPr>
            <w:tcW w:w="1600" w:type="dxa"/>
            <w:tcBorders>
              <w:top w:val="single" w:sz="4" w:space="0" w:color="auto"/>
              <w:left w:val="nil"/>
              <w:bottom w:val="single" w:sz="4" w:space="0" w:color="auto"/>
              <w:right w:val="single" w:sz="4" w:space="0" w:color="auto"/>
            </w:tcBorders>
            <w:shd w:val="clear" w:color="000000" w:fill="FFFF00"/>
            <w:noWrap/>
            <w:vAlign w:val="bottom"/>
          </w:tcPr>
          <w:p w:rsidR="00584732" w:rsidRPr="00CF2D4E" w:rsidRDefault="00584732" w:rsidP="00CF2D4E">
            <w:pPr>
              <w:spacing w:line="360" w:lineRule="auto"/>
              <w:rPr>
                <w:sz w:val="20"/>
                <w:szCs w:val="20"/>
              </w:rPr>
            </w:pPr>
            <w:r w:rsidRPr="00CF2D4E">
              <w:rPr>
                <w:sz w:val="20"/>
                <w:szCs w:val="20"/>
              </w:rPr>
              <w:t>pers</w:t>
            </w:r>
          </w:p>
        </w:tc>
        <w:tc>
          <w:tcPr>
            <w:tcW w:w="1700" w:type="dxa"/>
            <w:tcBorders>
              <w:top w:val="single" w:sz="4" w:space="0" w:color="auto"/>
              <w:left w:val="nil"/>
              <w:bottom w:val="single" w:sz="4" w:space="0" w:color="auto"/>
              <w:right w:val="single" w:sz="4" w:space="0" w:color="auto"/>
            </w:tcBorders>
            <w:shd w:val="clear" w:color="000000" w:fill="FFFF00"/>
            <w:noWrap/>
            <w:vAlign w:val="bottom"/>
          </w:tcPr>
          <w:p w:rsidR="00584732" w:rsidRPr="00CF2D4E" w:rsidRDefault="00584732" w:rsidP="00CF2D4E">
            <w:pPr>
              <w:spacing w:line="360" w:lineRule="auto"/>
              <w:rPr>
                <w:sz w:val="20"/>
                <w:szCs w:val="20"/>
              </w:rPr>
            </w:pPr>
            <w:r w:rsidRPr="00CF2D4E">
              <w:rPr>
                <w:sz w:val="20"/>
                <w:szCs w:val="20"/>
              </w:rPr>
              <w:t>rbf</w:t>
            </w:r>
          </w:p>
        </w:tc>
        <w:tc>
          <w:tcPr>
            <w:tcW w:w="960" w:type="dxa"/>
            <w:tcBorders>
              <w:top w:val="single" w:sz="4" w:space="0" w:color="auto"/>
              <w:left w:val="nil"/>
              <w:bottom w:val="single" w:sz="4" w:space="0" w:color="auto"/>
              <w:right w:val="single" w:sz="4" w:space="0" w:color="auto"/>
            </w:tcBorders>
            <w:shd w:val="clear" w:color="000000" w:fill="FFFF00"/>
            <w:noWrap/>
            <w:vAlign w:val="bottom"/>
          </w:tcPr>
          <w:p w:rsidR="00584732" w:rsidRPr="00CF2D4E" w:rsidRDefault="00584732" w:rsidP="00CF2D4E">
            <w:pPr>
              <w:spacing w:line="360" w:lineRule="auto"/>
              <w:rPr>
                <w:sz w:val="20"/>
                <w:szCs w:val="20"/>
              </w:rPr>
            </w:pPr>
            <w:r w:rsidRPr="00CF2D4E">
              <w:rPr>
                <w:sz w:val="20"/>
                <w:szCs w:val="20"/>
              </w:rPr>
              <w:t>orns</w:t>
            </w:r>
          </w:p>
        </w:tc>
      </w:tr>
      <w:tr w:rsidR="00584732" w:rsidRPr="00CF2D4E">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584732" w:rsidRPr="00CF2D4E" w:rsidRDefault="00584732" w:rsidP="00CF2D4E">
            <w:pPr>
              <w:spacing w:line="360" w:lineRule="auto"/>
              <w:rPr>
                <w:sz w:val="20"/>
                <w:szCs w:val="20"/>
              </w:rPr>
            </w:pPr>
            <w:r w:rsidRPr="00CF2D4E">
              <w:rPr>
                <w:sz w:val="20"/>
                <w:szCs w:val="20"/>
              </w:rPr>
              <w:t>average</w:t>
            </w:r>
          </w:p>
        </w:tc>
        <w:tc>
          <w:tcPr>
            <w:tcW w:w="0" w:type="auto"/>
            <w:tcBorders>
              <w:top w:val="nil"/>
              <w:left w:val="nil"/>
              <w:bottom w:val="single" w:sz="4" w:space="0" w:color="auto"/>
              <w:right w:val="single" w:sz="4" w:space="0" w:color="auto"/>
            </w:tcBorders>
            <w:noWrap/>
            <w:vAlign w:val="bottom"/>
          </w:tcPr>
          <w:p w:rsidR="00584732" w:rsidRPr="00CF2D4E" w:rsidRDefault="00584732" w:rsidP="00CF2D4E">
            <w:pPr>
              <w:spacing w:line="360" w:lineRule="auto"/>
              <w:rPr>
                <w:sz w:val="20"/>
                <w:szCs w:val="20"/>
              </w:rPr>
            </w:pPr>
            <w:r w:rsidRPr="00CF2D4E">
              <w:rPr>
                <w:sz w:val="20"/>
                <w:szCs w:val="20"/>
              </w:rPr>
              <w:t>0,054</w:t>
            </w:r>
          </w:p>
        </w:tc>
        <w:tc>
          <w:tcPr>
            <w:tcW w:w="0" w:type="auto"/>
            <w:tcBorders>
              <w:top w:val="nil"/>
              <w:left w:val="nil"/>
              <w:bottom w:val="single" w:sz="4" w:space="0" w:color="auto"/>
              <w:right w:val="single" w:sz="4" w:space="0" w:color="auto"/>
            </w:tcBorders>
            <w:noWrap/>
            <w:vAlign w:val="bottom"/>
          </w:tcPr>
          <w:p w:rsidR="00584732" w:rsidRPr="00CF2D4E" w:rsidRDefault="00584732" w:rsidP="00CF2D4E">
            <w:pPr>
              <w:spacing w:line="360" w:lineRule="auto"/>
              <w:rPr>
                <w:sz w:val="20"/>
                <w:szCs w:val="20"/>
              </w:rPr>
            </w:pPr>
            <w:r w:rsidRPr="00CF2D4E">
              <w:rPr>
                <w:sz w:val="20"/>
                <w:szCs w:val="20"/>
              </w:rPr>
              <w:t>0,061</w:t>
            </w:r>
          </w:p>
        </w:tc>
        <w:tc>
          <w:tcPr>
            <w:tcW w:w="0" w:type="auto"/>
            <w:tcBorders>
              <w:top w:val="nil"/>
              <w:left w:val="nil"/>
              <w:bottom w:val="single" w:sz="4" w:space="0" w:color="auto"/>
              <w:right w:val="single" w:sz="4" w:space="0" w:color="auto"/>
            </w:tcBorders>
            <w:noWrap/>
            <w:vAlign w:val="bottom"/>
          </w:tcPr>
          <w:p w:rsidR="00584732" w:rsidRPr="00CF2D4E" w:rsidRDefault="00584732" w:rsidP="00CF2D4E">
            <w:pPr>
              <w:spacing w:line="360" w:lineRule="auto"/>
              <w:rPr>
                <w:sz w:val="20"/>
                <w:szCs w:val="20"/>
              </w:rPr>
            </w:pPr>
            <w:r w:rsidRPr="00CF2D4E">
              <w:rPr>
                <w:sz w:val="20"/>
                <w:szCs w:val="20"/>
              </w:rPr>
              <w:t>0,063</w:t>
            </w:r>
          </w:p>
        </w:tc>
      </w:tr>
      <w:tr w:rsidR="00584732" w:rsidRPr="00CF2D4E">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584732" w:rsidRPr="00CF2D4E" w:rsidRDefault="00584732" w:rsidP="00CF2D4E">
            <w:pPr>
              <w:spacing w:line="360" w:lineRule="auto"/>
              <w:rPr>
                <w:sz w:val="20"/>
                <w:szCs w:val="20"/>
              </w:rPr>
            </w:pPr>
            <w:r w:rsidRPr="00CF2D4E">
              <w:rPr>
                <w:sz w:val="20"/>
                <w:szCs w:val="20"/>
              </w:rPr>
              <w:t>max</w:t>
            </w:r>
          </w:p>
        </w:tc>
        <w:tc>
          <w:tcPr>
            <w:tcW w:w="0" w:type="auto"/>
            <w:tcBorders>
              <w:top w:val="nil"/>
              <w:left w:val="nil"/>
              <w:bottom w:val="single" w:sz="4" w:space="0" w:color="auto"/>
              <w:right w:val="single" w:sz="4" w:space="0" w:color="auto"/>
            </w:tcBorders>
            <w:noWrap/>
            <w:vAlign w:val="bottom"/>
          </w:tcPr>
          <w:p w:rsidR="00584732" w:rsidRPr="00CF2D4E" w:rsidRDefault="00584732" w:rsidP="00CF2D4E">
            <w:pPr>
              <w:spacing w:line="360" w:lineRule="auto"/>
              <w:rPr>
                <w:sz w:val="20"/>
                <w:szCs w:val="20"/>
              </w:rPr>
            </w:pPr>
            <w:r w:rsidRPr="00CF2D4E">
              <w:rPr>
                <w:sz w:val="20"/>
                <w:szCs w:val="20"/>
              </w:rPr>
              <w:t>0,238</w:t>
            </w:r>
          </w:p>
        </w:tc>
        <w:tc>
          <w:tcPr>
            <w:tcW w:w="0" w:type="auto"/>
            <w:tcBorders>
              <w:top w:val="nil"/>
              <w:left w:val="nil"/>
              <w:bottom w:val="single" w:sz="4" w:space="0" w:color="auto"/>
              <w:right w:val="single" w:sz="4" w:space="0" w:color="auto"/>
            </w:tcBorders>
            <w:noWrap/>
            <w:vAlign w:val="bottom"/>
          </w:tcPr>
          <w:p w:rsidR="00584732" w:rsidRPr="00CF2D4E" w:rsidRDefault="00584732" w:rsidP="00CF2D4E">
            <w:pPr>
              <w:spacing w:line="360" w:lineRule="auto"/>
              <w:rPr>
                <w:sz w:val="20"/>
                <w:szCs w:val="20"/>
              </w:rPr>
            </w:pPr>
            <w:r w:rsidRPr="00CF2D4E">
              <w:rPr>
                <w:sz w:val="20"/>
                <w:szCs w:val="20"/>
              </w:rPr>
              <w:t>0,253</w:t>
            </w:r>
          </w:p>
        </w:tc>
        <w:tc>
          <w:tcPr>
            <w:tcW w:w="0" w:type="auto"/>
            <w:tcBorders>
              <w:top w:val="nil"/>
              <w:left w:val="nil"/>
              <w:bottom w:val="single" w:sz="4" w:space="0" w:color="auto"/>
              <w:right w:val="single" w:sz="4" w:space="0" w:color="auto"/>
            </w:tcBorders>
            <w:noWrap/>
            <w:vAlign w:val="bottom"/>
          </w:tcPr>
          <w:p w:rsidR="00584732" w:rsidRPr="00CF2D4E" w:rsidRDefault="00584732" w:rsidP="00CF2D4E">
            <w:pPr>
              <w:spacing w:line="360" w:lineRule="auto"/>
              <w:rPr>
                <w:sz w:val="20"/>
                <w:szCs w:val="20"/>
              </w:rPr>
            </w:pPr>
            <w:r w:rsidRPr="00CF2D4E">
              <w:rPr>
                <w:sz w:val="20"/>
                <w:szCs w:val="20"/>
              </w:rPr>
              <w:t>0,4</w:t>
            </w:r>
          </w:p>
        </w:tc>
      </w:tr>
      <w:tr w:rsidR="00584732" w:rsidRPr="00CF2D4E">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584732" w:rsidRPr="00CF2D4E" w:rsidRDefault="00584732" w:rsidP="00CF2D4E">
            <w:pPr>
              <w:spacing w:line="360" w:lineRule="auto"/>
              <w:rPr>
                <w:sz w:val="20"/>
                <w:szCs w:val="20"/>
              </w:rPr>
            </w:pPr>
            <w:r w:rsidRPr="00CF2D4E">
              <w:rPr>
                <w:sz w:val="20"/>
                <w:szCs w:val="20"/>
              </w:rPr>
              <w:t>min</w:t>
            </w:r>
          </w:p>
        </w:tc>
        <w:tc>
          <w:tcPr>
            <w:tcW w:w="0" w:type="auto"/>
            <w:tcBorders>
              <w:top w:val="nil"/>
              <w:left w:val="nil"/>
              <w:bottom w:val="single" w:sz="4" w:space="0" w:color="auto"/>
              <w:right w:val="single" w:sz="4" w:space="0" w:color="auto"/>
            </w:tcBorders>
            <w:noWrap/>
            <w:vAlign w:val="bottom"/>
          </w:tcPr>
          <w:p w:rsidR="00584732" w:rsidRPr="00CF2D4E" w:rsidRDefault="00584732" w:rsidP="00CF2D4E">
            <w:pPr>
              <w:spacing w:line="360" w:lineRule="auto"/>
              <w:rPr>
                <w:sz w:val="20"/>
                <w:szCs w:val="20"/>
              </w:rPr>
            </w:pPr>
            <w:r w:rsidRPr="00CF2D4E">
              <w:rPr>
                <w:sz w:val="20"/>
                <w:szCs w:val="20"/>
              </w:rPr>
              <w:t>0,001</w:t>
            </w:r>
          </w:p>
        </w:tc>
        <w:tc>
          <w:tcPr>
            <w:tcW w:w="0" w:type="auto"/>
            <w:tcBorders>
              <w:top w:val="nil"/>
              <w:left w:val="nil"/>
              <w:bottom w:val="single" w:sz="4" w:space="0" w:color="auto"/>
              <w:right w:val="single" w:sz="4" w:space="0" w:color="auto"/>
            </w:tcBorders>
            <w:noWrap/>
            <w:vAlign w:val="bottom"/>
          </w:tcPr>
          <w:p w:rsidR="00584732" w:rsidRPr="00CF2D4E" w:rsidRDefault="00584732" w:rsidP="00CF2D4E">
            <w:pPr>
              <w:spacing w:line="360" w:lineRule="auto"/>
              <w:rPr>
                <w:sz w:val="20"/>
                <w:szCs w:val="20"/>
              </w:rPr>
            </w:pPr>
            <w:r w:rsidRPr="00CF2D4E">
              <w:rPr>
                <w:sz w:val="20"/>
                <w:szCs w:val="20"/>
              </w:rPr>
              <w:t>0</w:t>
            </w:r>
          </w:p>
        </w:tc>
        <w:tc>
          <w:tcPr>
            <w:tcW w:w="0" w:type="auto"/>
            <w:tcBorders>
              <w:top w:val="nil"/>
              <w:left w:val="nil"/>
              <w:bottom w:val="single" w:sz="4" w:space="0" w:color="auto"/>
              <w:right w:val="single" w:sz="4" w:space="0" w:color="auto"/>
            </w:tcBorders>
            <w:noWrap/>
            <w:vAlign w:val="bottom"/>
          </w:tcPr>
          <w:p w:rsidR="00584732" w:rsidRPr="00CF2D4E" w:rsidRDefault="00584732" w:rsidP="00CF2D4E">
            <w:pPr>
              <w:spacing w:line="360" w:lineRule="auto"/>
              <w:rPr>
                <w:sz w:val="20"/>
                <w:szCs w:val="20"/>
              </w:rPr>
            </w:pPr>
            <w:r w:rsidRPr="00CF2D4E">
              <w:rPr>
                <w:sz w:val="20"/>
                <w:szCs w:val="20"/>
              </w:rPr>
              <w:t>0</w:t>
            </w:r>
          </w:p>
        </w:tc>
      </w:tr>
    </w:tbl>
    <w:p w:rsidR="00584732" w:rsidRDefault="00584732" w:rsidP="00CF2D4E">
      <w:pPr>
        <w:spacing w:line="360" w:lineRule="auto"/>
        <w:ind w:firstLine="709"/>
        <w:jc w:val="both"/>
        <w:rPr>
          <w:sz w:val="28"/>
          <w:szCs w:val="28"/>
          <w:lang w:val="uk-UA"/>
        </w:rPr>
      </w:pPr>
    </w:p>
    <w:p w:rsidR="001B3EB5" w:rsidRDefault="001B3EB5" w:rsidP="00CF2D4E">
      <w:pPr>
        <w:spacing w:line="360" w:lineRule="auto"/>
        <w:ind w:firstLine="709"/>
        <w:jc w:val="both"/>
        <w:rPr>
          <w:sz w:val="28"/>
          <w:szCs w:val="28"/>
          <w:lang w:val="uk-UA"/>
        </w:rPr>
      </w:pPr>
    </w:p>
    <w:p w:rsidR="001B3EB5" w:rsidRPr="001B3EB5" w:rsidRDefault="001B3EB5" w:rsidP="00CF2D4E">
      <w:pPr>
        <w:spacing w:line="360" w:lineRule="auto"/>
        <w:ind w:firstLine="709"/>
        <w:jc w:val="both"/>
        <w:rPr>
          <w:sz w:val="28"/>
          <w:szCs w:val="28"/>
          <w:lang w:val="uk-UA"/>
        </w:rPr>
      </w:pPr>
    </w:p>
    <w:p w:rsidR="00584732" w:rsidRDefault="00584732" w:rsidP="00CF2D4E">
      <w:pPr>
        <w:spacing w:line="360" w:lineRule="auto"/>
        <w:ind w:firstLine="709"/>
        <w:jc w:val="both"/>
        <w:rPr>
          <w:sz w:val="28"/>
          <w:szCs w:val="28"/>
        </w:rPr>
      </w:pPr>
      <w:r w:rsidRPr="00CF2D4E">
        <w:rPr>
          <w:sz w:val="28"/>
          <w:szCs w:val="28"/>
        </w:rPr>
        <w:t>Погрешность определения глубины дефекта.</w:t>
      </w:r>
    </w:p>
    <w:p w:rsidR="00584732" w:rsidRPr="00CF2D4E" w:rsidRDefault="005A07FA" w:rsidP="00CF2D4E">
      <w:pPr>
        <w:spacing w:line="360" w:lineRule="auto"/>
        <w:ind w:firstLine="709"/>
        <w:jc w:val="both"/>
        <w:rPr>
          <w:noProof/>
          <w:sz w:val="28"/>
          <w:szCs w:val="28"/>
        </w:rPr>
      </w:pPr>
      <w:r>
        <w:rPr>
          <w:noProof/>
          <w:sz w:val="28"/>
          <w:szCs w:val="28"/>
        </w:rPr>
        <w:pict>
          <v:shape id="_x0000_i1050" type="#_x0000_t75" style="width:307.5pt;height:167.25pt">
            <v:imagedata r:id="rId32" o:title=""/>
          </v:shape>
        </w:pict>
      </w:r>
    </w:p>
    <w:p w:rsidR="00584732" w:rsidRPr="00CF2D4E" w:rsidRDefault="00584732" w:rsidP="00CF2D4E">
      <w:pPr>
        <w:spacing w:line="360" w:lineRule="auto"/>
        <w:ind w:firstLine="709"/>
        <w:jc w:val="both"/>
        <w:rPr>
          <w:sz w:val="28"/>
          <w:szCs w:val="28"/>
        </w:rPr>
      </w:pPr>
      <w:r w:rsidRPr="00CF2D4E">
        <w:rPr>
          <w:sz w:val="28"/>
          <w:szCs w:val="28"/>
        </w:rPr>
        <w:t xml:space="preserve">Рисунок </w:t>
      </w:r>
      <w:r w:rsidR="00F43D63" w:rsidRPr="00CF2D4E">
        <w:rPr>
          <w:sz w:val="28"/>
          <w:szCs w:val="28"/>
        </w:rPr>
        <w:t>20</w:t>
      </w:r>
    </w:p>
    <w:p w:rsidR="00524096" w:rsidRDefault="00524096" w:rsidP="00CF2D4E">
      <w:pPr>
        <w:spacing w:line="360" w:lineRule="auto"/>
        <w:ind w:firstLine="709"/>
        <w:jc w:val="both"/>
        <w:rPr>
          <w:sz w:val="28"/>
          <w:szCs w:val="28"/>
        </w:rPr>
      </w:pPr>
    </w:p>
    <w:p w:rsidR="00015047" w:rsidRPr="00CF2D4E" w:rsidRDefault="00015047" w:rsidP="00CF2D4E">
      <w:pPr>
        <w:spacing w:line="360" w:lineRule="auto"/>
        <w:ind w:firstLine="709"/>
        <w:jc w:val="both"/>
        <w:rPr>
          <w:sz w:val="28"/>
          <w:szCs w:val="28"/>
        </w:rPr>
      </w:pPr>
      <w:r w:rsidRPr="00CF2D4E">
        <w:rPr>
          <w:sz w:val="28"/>
          <w:szCs w:val="28"/>
        </w:rPr>
        <w:t>Значение с</w:t>
      </w:r>
      <w:r w:rsidR="00584732" w:rsidRPr="00CF2D4E">
        <w:rPr>
          <w:sz w:val="28"/>
          <w:szCs w:val="28"/>
        </w:rPr>
        <w:t>редне</w:t>
      </w:r>
      <w:r w:rsidRPr="00CF2D4E">
        <w:rPr>
          <w:sz w:val="28"/>
          <w:szCs w:val="28"/>
        </w:rPr>
        <w:t>го значения</w:t>
      </w:r>
      <w:r w:rsidR="00584732" w:rsidRPr="00CF2D4E">
        <w:rPr>
          <w:sz w:val="28"/>
          <w:szCs w:val="28"/>
        </w:rPr>
        <w:t xml:space="preserve"> абсолютной погрешности в данном </w:t>
      </w:r>
      <w:r w:rsidRPr="00CF2D4E">
        <w:rPr>
          <w:sz w:val="28"/>
          <w:szCs w:val="28"/>
        </w:rPr>
        <w:t>случае</w:t>
      </w:r>
      <w:r w:rsidR="00E75952" w:rsidRPr="00CF2D4E">
        <w:rPr>
          <w:sz w:val="28"/>
          <w:szCs w:val="28"/>
        </w:rPr>
        <w:t xml:space="preserve"> (рис.20)</w:t>
      </w:r>
      <w:r w:rsidRPr="00CF2D4E">
        <w:rPr>
          <w:sz w:val="28"/>
          <w:szCs w:val="28"/>
        </w:rPr>
        <w:t xml:space="preserve"> минимальна у обобщенной регрессионной нейронной сети, однако ее за основу не стоит брать. В процессе выбора архитектуры сети данного типа, сеть с наименьшей ошибкой имеет 8 входов, 62 элемента на 1 скрытом слое и 2 элемента на 2 скрытом слое. Вероятность того, что сеть с такой архитектурой при имеющемся количестве сигналов для обучения, просто запомнит сигналы, а не обучится, возрастает. Поэтому для нас предпочтительнее выбрать сеть типа персептрон.</w:t>
      </w:r>
    </w:p>
    <w:p w:rsidR="00015047" w:rsidRDefault="00015047" w:rsidP="00CF2D4E">
      <w:pPr>
        <w:spacing w:line="360" w:lineRule="auto"/>
        <w:ind w:firstLine="709"/>
        <w:jc w:val="both"/>
        <w:rPr>
          <w:sz w:val="28"/>
          <w:szCs w:val="28"/>
        </w:rPr>
      </w:pPr>
      <w:r w:rsidRPr="00CF2D4E">
        <w:rPr>
          <w:sz w:val="28"/>
          <w:szCs w:val="28"/>
        </w:rPr>
        <w:t>В табл</w:t>
      </w:r>
      <w:r w:rsidR="00E75952" w:rsidRPr="00CF2D4E">
        <w:rPr>
          <w:sz w:val="28"/>
          <w:szCs w:val="28"/>
        </w:rPr>
        <w:t>.</w:t>
      </w:r>
      <w:r w:rsidRPr="00CF2D4E">
        <w:rPr>
          <w:sz w:val="28"/>
          <w:szCs w:val="28"/>
        </w:rPr>
        <w:t xml:space="preserve"> 4 приведены значения средней, максимальной и минимальной погрешностей посчитанных по результатам обучения всех трех сетей. Для каждой сети было использовано 100 различных значений.</w:t>
      </w:r>
    </w:p>
    <w:p w:rsidR="00524096" w:rsidRPr="00CF2D4E" w:rsidRDefault="00524096" w:rsidP="00CF2D4E">
      <w:pPr>
        <w:spacing w:line="360" w:lineRule="auto"/>
        <w:ind w:firstLine="709"/>
        <w:jc w:val="both"/>
        <w:rPr>
          <w:sz w:val="28"/>
          <w:szCs w:val="28"/>
        </w:rPr>
      </w:pPr>
    </w:p>
    <w:tbl>
      <w:tblPr>
        <w:tblW w:w="9070" w:type="dxa"/>
        <w:jc w:val="center"/>
        <w:tblCellMar>
          <w:left w:w="0" w:type="dxa"/>
          <w:right w:w="0" w:type="dxa"/>
        </w:tblCellMar>
        <w:tblLook w:val="00A0" w:firstRow="1" w:lastRow="0" w:firstColumn="1" w:lastColumn="0" w:noHBand="0" w:noVBand="0"/>
      </w:tblPr>
      <w:tblGrid>
        <w:gridCol w:w="2659"/>
        <w:gridCol w:w="2138"/>
        <w:gridCol w:w="2233"/>
        <w:gridCol w:w="2040"/>
      </w:tblGrid>
      <w:tr w:rsidR="00015047" w:rsidRPr="00CF2D4E">
        <w:trPr>
          <w:trHeight w:val="255"/>
          <w:jc w:val="center"/>
        </w:trPr>
        <w:tc>
          <w:tcPr>
            <w:tcW w:w="158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15047" w:rsidRPr="00CF2D4E" w:rsidRDefault="00015047" w:rsidP="00CF2D4E">
            <w:pPr>
              <w:spacing w:line="360" w:lineRule="auto"/>
              <w:rPr>
                <w:sz w:val="20"/>
                <w:szCs w:val="20"/>
              </w:rPr>
            </w:pPr>
            <w:r w:rsidRPr="00CF2D4E">
              <w:rPr>
                <w:sz w:val="20"/>
                <w:szCs w:val="20"/>
              </w:rPr>
              <w:t>error</w:t>
            </w:r>
          </w:p>
        </w:tc>
        <w:tc>
          <w:tcPr>
            <w:tcW w:w="1276" w:type="dxa"/>
            <w:tcBorders>
              <w:top w:val="single" w:sz="4" w:space="0" w:color="auto"/>
              <w:left w:val="nil"/>
              <w:bottom w:val="single" w:sz="4" w:space="0" w:color="auto"/>
              <w:right w:val="single" w:sz="4" w:space="0" w:color="auto"/>
            </w:tcBorders>
            <w:shd w:val="clear" w:color="000000" w:fill="FFFF00"/>
            <w:noWrap/>
            <w:vAlign w:val="bottom"/>
          </w:tcPr>
          <w:p w:rsidR="00015047" w:rsidRPr="00CF2D4E" w:rsidRDefault="00015047" w:rsidP="00CF2D4E">
            <w:pPr>
              <w:spacing w:line="360" w:lineRule="auto"/>
              <w:rPr>
                <w:sz w:val="20"/>
                <w:szCs w:val="20"/>
              </w:rPr>
            </w:pPr>
            <w:r w:rsidRPr="00CF2D4E">
              <w:rPr>
                <w:sz w:val="20"/>
                <w:szCs w:val="20"/>
              </w:rPr>
              <w:t>pers</w:t>
            </w:r>
          </w:p>
        </w:tc>
        <w:tc>
          <w:tcPr>
            <w:tcW w:w="1333" w:type="dxa"/>
            <w:tcBorders>
              <w:top w:val="single" w:sz="4" w:space="0" w:color="auto"/>
              <w:left w:val="nil"/>
              <w:bottom w:val="single" w:sz="4" w:space="0" w:color="auto"/>
              <w:right w:val="single" w:sz="4" w:space="0" w:color="auto"/>
            </w:tcBorders>
            <w:shd w:val="clear" w:color="000000" w:fill="FFFF00"/>
            <w:noWrap/>
            <w:vAlign w:val="bottom"/>
          </w:tcPr>
          <w:p w:rsidR="00015047" w:rsidRPr="00CF2D4E" w:rsidRDefault="00015047" w:rsidP="00CF2D4E">
            <w:pPr>
              <w:spacing w:line="360" w:lineRule="auto"/>
              <w:rPr>
                <w:sz w:val="20"/>
                <w:szCs w:val="20"/>
              </w:rPr>
            </w:pPr>
            <w:r w:rsidRPr="00CF2D4E">
              <w:rPr>
                <w:sz w:val="20"/>
                <w:szCs w:val="20"/>
              </w:rPr>
              <w:t>rbf</w:t>
            </w:r>
          </w:p>
        </w:tc>
        <w:tc>
          <w:tcPr>
            <w:tcW w:w="1218" w:type="dxa"/>
            <w:tcBorders>
              <w:top w:val="single" w:sz="4" w:space="0" w:color="auto"/>
              <w:left w:val="nil"/>
              <w:bottom w:val="single" w:sz="4" w:space="0" w:color="auto"/>
              <w:right w:val="single" w:sz="4" w:space="0" w:color="auto"/>
            </w:tcBorders>
            <w:shd w:val="clear" w:color="000000" w:fill="FFFF00"/>
            <w:noWrap/>
            <w:vAlign w:val="bottom"/>
          </w:tcPr>
          <w:p w:rsidR="00015047" w:rsidRPr="00CF2D4E" w:rsidRDefault="00015047" w:rsidP="00CF2D4E">
            <w:pPr>
              <w:spacing w:line="360" w:lineRule="auto"/>
              <w:rPr>
                <w:sz w:val="20"/>
                <w:szCs w:val="20"/>
              </w:rPr>
            </w:pPr>
            <w:r w:rsidRPr="00CF2D4E">
              <w:rPr>
                <w:sz w:val="20"/>
                <w:szCs w:val="20"/>
              </w:rPr>
              <w:t>orns</w:t>
            </w:r>
          </w:p>
        </w:tc>
      </w:tr>
      <w:tr w:rsidR="00015047" w:rsidRPr="00CF2D4E">
        <w:trPr>
          <w:trHeight w:val="255"/>
          <w:jc w:val="center"/>
        </w:trPr>
        <w:tc>
          <w:tcPr>
            <w:tcW w:w="1587" w:type="dxa"/>
            <w:tcBorders>
              <w:top w:val="nil"/>
              <w:left w:val="single" w:sz="4" w:space="0" w:color="auto"/>
              <w:bottom w:val="single" w:sz="4" w:space="0" w:color="auto"/>
              <w:right w:val="single" w:sz="4" w:space="0" w:color="auto"/>
            </w:tcBorders>
            <w:noWrap/>
            <w:vAlign w:val="bottom"/>
          </w:tcPr>
          <w:p w:rsidR="00015047" w:rsidRPr="00CF2D4E" w:rsidRDefault="00015047" w:rsidP="00CF2D4E">
            <w:pPr>
              <w:spacing w:line="360" w:lineRule="auto"/>
              <w:rPr>
                <w:sz w:val="20"/>
                <w:szCs w:val="20"/>
              </w:rPr>
            </w:pPr>
            <w:r w:rsidRPr="00CF2D4E">
              <w:rPr>
                <w:sz w:val="20"/>
                <w:szCs w:val="20"/>
              </w:rPr>
              <w:t>average</w:t>
            </w:r>
          </w:p>
        </w:tc>
        <w:tc>
          <w:tcPr>
            <w:tcW w:w="1276" w:type="dxa"/>
            <w:tcBorders>
              <w:top w:val="nil"/>
              <w:left w:val="nil"/>
              <w:bottom w:val="single" w:sz="4" w:space="0" w:color="auto"/>
              <w:right w:val="single" w:sz="4" w:space="0" w:color="auto"/>
            </w:tcBorders>
            <w:noWrap/>
            <w:vAlign w:val="bottom"/>
          </w:tcPr>
          <w:p w:rsidR="00015047" w:rsidRPr="00CF2D4E" w:rsidRDefault="00015047" w:rsidP="00CF2D4E">
            <w:pPr>
              <w:spacing w:line="360" w:lineRule="auto"/>
              <w:rPr>
                <w:sz w:val="20"/>
                <w:szCs w:val="20"/>
              </w:rPr>
            </w:pPr>
            <w:r w:rsidRPr="00CF2D4E">
              <w:rPr>
                <w:sz w:val="20"/>
                <w:szCs w:val="20"/>
              </w:rPr>
              <w:t>0,043</w:t>
            </w:r>
          </w:p>
        </w:tc>
        <w:tc>
          <w:tcPr>
            <w:tcW w:w="1333" w:type="dxa"/>
            <w:tcBorders>
              <w:top w:val="nil"/>
              <w:left w:val="nil"/>
              <w:bottom w:val="single" w:sz="4" w:space="0" w:color="auto"/>
              <w:right w:val="single" w:sz="4" w:space="0" w:color="auto"/>
            </w:tcBorders>
            <w:noWrap/>
            <w:vAlign w:val="bottom"/>
          </w:tcPr>
          <w:p w:rsidR="00015047" w:rsidRPr="00CF2D4E" w:rsidRDefault="00015047" w:rsidP="00CF2D4E">
            <w:pPr>
              <w:spacing w:line="360" w:lineRule="auto"/>
              <w:rPr>
                <w:sz w:val="20"/>
                <w:szCs w:val="20"/>
              </w:rPr>
            </w:pPr>
            <w:r w:rsidRPr="00CF2D4E">
              <w:rPr>
                <w:sz w:val="20"/>
                <w:szCs w:val="20"/>
              </w:rPr>
              <w:t>0,052</w:t>
            </w:r>
          </w:p>
        </w:tc>
        <w:tc>
          <w:tcPr>
            <w:tcW w:w="1218" w:type="dxa"/>
            <w:tcBorders>
              <w:top w:val="nil"/>
              <w:left w:val="nil"/>
              <w:bottom w:val="single" w:sz="4" w:space="0" w:color="auto"/>
              <w:right w:val="single" w:sz="4" w:space="0" w:color="auto"/>
            </w:tcBorders>
            <w:noWrap/>
            <w:vAlign w:val="bottom"/>
          </w:tcPr>
          <w:p w:rsidR="00015047" w:rsidRPr="00CF2D4E" w:rsidRDefault="00015047" w:rsidP="00CF2D4E">
            <w:pPr>
              <w:spacing w:line="360" w:lineRule="auto"/>
              <w:rPr>
                <w:sz w:val="20"/>
                <w:szCs w:val="20"/>
              </w:rPr>
            </w:pPr>
            <w:r w:rsidRPr="00CF2D4E">
              <w:rPr>
                <w:sz w:val="20"/>
                <w:szCs w:val="20"/>
              </w:rPr>
              <w:t>0,04</w:t>
            </w:r>
          </w:p>
        </w:tc>
      </w:tr>
      <w:tr w:rsidR="00015047" w:rsidRPr="00CF2D4E">
        <w:trPr>
          <w:trHeight w:val="255"/>
          <w:jc w:val="center"/>
        </w:trPr>
        <w:tc>
          <w:tcPr>
            <w:tcW w:w="1587" w:type="dxa"/>
            <w:tcBorders>
              <w:top w:val="nil"/>
              <w:left w:val="single" w:sz="4" w:space="0" w:color="auto"/>
              <w:bottom w:val="single" w:sz="4" w:space="0" w:color="auto"/>
              <w:right w:val="single" w:sz="4" w:space="0" w:color="auto"/>
            </w:tcBorders>
            <w:noWrap/>
            <w:vAlign w:val="bottom"/>
          </w:tcPr>
          <w:p w:rsidR="00015047" w:rsidRPr="00CF2D4E" w:rsidRDefault="00015047" w:rsidP="00CF2D4E">
            <w:pPr>
              <w:spacing w:line="360" w:lineRule="auto"/>
              <w:rPr>
                <w:sz w:val="20"/>
                <w:szCs w:val="20"/>
              </w:rPr>
            </w:pPr>
            <w:r w:rsidRPr="00CF2D4E">
              <w:rPr>
                <w:sz w:val="20"/>
                <w:szCs w:val="20"/>
              </w:rPr>
              <w:t>max</w:t>
            </w:r>
          </w:p>
        </w:tc>
        <w:tc>
          <w:tcPr>
            <w:tcW w:w="1276" w:type="dxa"/>
            <w:tcBorders>
              <w:top w:val="nil"/>
              <w:left w:val="nil"/>
              <w:bottom w:val="single" w:sz="4" w:space="0" w:color="auto"/>
              <w:right w:val="single" w:sz="4" w:space="0" w:color="auto"/>
            </w:tcBorders>
            <w:noWrap/>
            <w:vAlign w:val="bottom"/>
          </w:tcPr>
          <w:p w:rsidR="00015047" w:rsidRPr="00CF2D4E" w:rsidRDefault="00015047" w:rsidP="00CF2D4E">
            <w:pPr>
              <w:spacing w:line="360" w:lineRule="auto"/>
              <w:rPr>
                <w:sz w:val="20"/>
                <w:szCs w:val="20"/>
              </w:rPr>
            </w:pPr>
            <w:r w:rsidRPr="00CF2D4E">
              <w:rPr>
                <w:sz w:val="20"/>
                <w:szCs w:val="20"/>
              </w:rPr>
              <w:t>0,144</w:t>
            </w:r>
          </w:p>
        </w:tc>
        <w:tc>
          <w:tcPr>
            <w:tcW w:w="1333" w:type="dxa"/>
            <w:tcBorders>
              <w:top w:val="nil"/>
              <w:left w:val="nil"/>
              <w:bottom w:val="single" w:sz="4" w:space="0" w:color="auto"/>
              <w:right w:val="single" w:sz="4" w:space="0" w:color="auto"/>
            </w:tcBorders>
            <w:noWrap/>
            <w:vAlign w:val="bottom"/>
          </w:tcPr>
          <w:p w:rsidR="00015047" w:rsidRPr="00CF2D4E" w:rsidRDefault="00015047" w:rsidP="00CF2D4E">
            <w:pPr>
              <w:spacing w:line="360" w:lineRule="auto"/>
              <w:rPr>
                <w:sz w:val="20"/>
                <w:szCs w:val="20"/>
              </w:rPr>
            </w:pPr>
            <w:r w:rsidRPr="00CF2D4E">
              <w:rPr>
                <w:sz w:val="20"/>
                <w:szCs w:val="20"/>
              </w:rPr>
              <w:t>0,251</w:t>
            </w:r>
          </w:p>
        </w:tc>
        <w:tc>
          <w:tcPr>
            <w:tcW w:w="1218" w:type="dxa"/>
            <w:tcBorders>
              <w:top w:val="nil"/>
              <w:left w:val="nil"/>
              <w:bottom w:val="single" w:sz="4" w:space="0" w:color="auto"/>
              <w:right w:val="single" w:sz="4" w:space="0" w:color="auto"/>
            </w:tcBorders>
            <w:noWrap/>
            <w:vAlign w:val="bottom"/>
          </w:tcPr>
          <w:p w:rsidR="00015047" w:rsidRPr="00CF2D4E" w:rsidRDefault="00015047" w:rsidP="00CF2D4E">
            <w:pPr>
              <w:spacing w:line="360" w:lineRule="auto"/>
              <w:rPr>
                <w:sz w:val="20"/>
                <w:szCs w:val="20"/>
              </w:rPr>
            </w:pPr>
            <w:r w:rsidRPr="00CF2D4E">
              <w:rPr>
                <w:sz w:val="20"/>
                <w:szCs w:val="20"/>
              </w:rPr>
              <w:t>0,205</w:t>
            </w:r>
          </w:p>
        </w:tc>
      </w:tr>
      <w:tr w:rsidR="00015047" w:rsidRPr="00CF2D4E">
        <w:trPr>
          <w:trHeight w:val="255"/>
          <w:jc w:val="center"/>
        </w:trPr>
        <w:tc>
          <w:tcPr>
            <w:tcW w:w="1587" w:type="dxa"/>
            <w:tcBorders>
              <w:top w:val="nil"/>
              <w:left w:val="single" w:sz="4" w:space="0" w:color="auto"/>
              <w:bottom w:val="single" w:sz="4" w:space="0" w:color="auto"/>
              <w:right w:val="single" w:sz="4" w:space="0" w:color="auto"/>
            </w:tcBorders>
            <w:noWrap/>
            <w:vAlign w:val="bottom"/>
          </w:tcPr>
          <w:p w:rsidR="00015047" w:rsidRPr="00CF2D4E" w:rsidRDefault="00015047" w:rsidP="00CF2D4E">
            <w:pPr>
              <w:spacing w:line="360" w:lineRule="auto"/>
              <w:rPr>
                <w:sz w:val="20"/>
                <w:szCs w:val="20"/>
              </w:rPr>
            </w:pPr>
            <w:r w:rsidRPr="00CF2D4E">
              <w:rPr>
                <w:sz w:val="20"/>
                <w:szCs w:val="20"/>
              </w:rPr>
              <w:t>min</w:t>
            </w:r>
          </w:p>
        </w:tc>
        <w:tc>
          <w:tcPr>
            <w:tcW w:w="1276" w:type="dxa"/>
            <w:tcBorders>
              <w:top w:val="nil"/>
              <w:left w:val="nil"/>
              <w:bottom w:val="single" w:sz="4" w:space="0" w:color="auto"/>
              <w:right w:val="single" w:sz="4" w:space="0" w:color="auto"/>
            </w:tcBorders>
            <w:noWrap/>
            <w:vAlign w:val="bottom"/>
          </w:tcPr>
          <w:p w:rsidR="00015047" w:rsidRPr="00CF2D4E" w:rsidRDefault="00015047" w:rsidP="00CF2D4E">
            <w:pPr>
              <w:spacing w:line="360" w:lineRule="auto"/>
              <w:rPr>
                <w:sz w:val="20"/>
                <w:szCs w:val="20"/>
              </w:rPr>
            </w:pPr>
            <w:r w:rsidRPr="00CF2D4E">
              <w:rPr>
                <w:sz w:val="20"/>
                <w:szCs w:val="20"/>
              </w:rPr>
              <w:t>0</w:t>
            </w:r>
          </w:p>
        </w:tc>
        <w:tc>
          <w:tcPr>
            <w:tcW w:w="1333" w:type="dxa"/>
            <w:tcBorders>
              <w:top w:val="nil"/>
              <w:left w:val="nil"/>
              <w:bottom w:val="single" w:sz="4" w:space="0" w:color="auto"/>
              <w:right w:val="single" w:sz="4" w:space="0" w:color="auto"/>
            </w:tcBorders>
            <w:noWrap/>
            <w:vAlign w:val="bottom"/>
          </w:tcPr>
          <w:p w:rsidR="00015047" w:rsidRPr="00CF2D4E" w:rsidRDefault="00015047" w:rsidP="00CF2D4E">
            <w:pPr>
              <w:spacing w:line="360" w:lineRule="auto"/>
              <w:rPr>
                <w:sz w:val="20"/>
                <w:szCs w:val="20"/>
              </w:rPr>
            </w:pPr>
            <w:r w:rsidRPr="00CF2D4E">
              <w:rPr>
                <w:sz w:val="20"/>
                <w:szCs w:val="20"/>
              </w:rPr>
              <w:t>0,002</w:t>
            </w:r>
          </w:p>
        </w:tc>
        <w:tc>
          <w:tcPr>
            <w:tcW w:w="1218" w:type="dxa"/>
            <w:tcBorders>
              <w:top w:val="nil"/>
              <w:left w:val="nil"/>
              <w:bottom w:val="single" w:sz="4" w:space="0" w:color="auto"/>
              <w:right w:val="single" w:sz="4" w:space="0" w:color="auto"/>
            </w:tcBorders>
            <w:noWrap/>
            <w:vAlign w:val="bottom"/>
          </w:tcPr>
          <w:p w:rsidR="00015047" w:rsidRPr="00CF2D4E" w:rsidRDefault="00015047" w:rsidP="00CF2D4E">
            <w:pPr>
              <w:spacing w:line="360" w:lineRule="auto"/>
              <w:rPr>
                <w:sz w:val="20"/>
                <w:szCs w:val="20"/>
              </w:rPr>
            </w:pPr>
            <w:r w:rsidRPr="00CF2D4E">
              <w:rPr>
                <w:sz w:val="20"/>
                <w:szCs w:val="20"/>
              </w:rPr>
              <w:t>0</w:t>
            </w:r>
          </w:p>
        </w:tc>
      </w:tr>
    </w:tbl>
    <w:p w:rsidR="00E255DB" w:rsidRPr="00CF2D4E" w:rsidRDefault="00E255DB" w:rsidP="00CF2D4E">
      <w:pPr>
        <w:spacing w:line="360" w:lineRule="auto"/>
        <w:ind w:firstLine="709"/>
        <w:jc w:val="both"/>
        <w:rPr>
          <w:sz w:val="28"/>
          <w:szCs w:val="28"/>
        </w:rPr>
      </w:pPr>
    </w:p>
    <w:p w:rsidR="00015047" w:rsidRDefault="00E255DB" w:rsidP="00CF2D4E">
      <w:pPr>
        <w:spacing w:line="360" w:lineRule="auto"/>
        <w:ind w:firstLine="709"/>
        <w:jc w:val="both"/>
        <w:rPr>
          <w:sz w:val="28"/>
          <w:szCs w:val="28"/>
        </w:rPr>
      </w:pPr>
      <w:r w:rsidRPr="00CF2D4E">
        <w:rPr>
          <w:sz w:val="28"/>
          <w:szCs w:val="28"/>
        </w:rPr>
        <w:t xml:space="preserve">Погрешность, имеющая в данном случае интерес и максимально влияющая на результаты, является погрешностью выбранной нейронной сети. </w:t>
      </w:r>
      <w:r w:rsidR="00C30F68" w:rsidRPr="00CF2D4E">
        <w:rPr>
          <w:sz w:val="28"/>
          <w:szCs w:val="28"/>
        </w:rPr>
        <w:t xml:space="preserve">Для нас важна точность, с которой она сможет определять дефекты. </w:t>
      </w:r>
    </w:p>
    <w:p w:rsidR="00524096" w:rsidRPr="00CF2D4E" w:rsidRDefault="00524096" w:rsidP="00CF2D4E">
      <w:pPr>
        <w:spacing w:line="360" w:lineRule="auto"/>
        <w:ind w:firstLine="709"/>
        <w:jc w:val="both"/>
        <w:rPr>
          <w:sz w:val="28"/>
          <w:szCs w:val="28"/>
        </w:rPr>
      </w:pPr>
    </w:p>
    <w:p w:rsidR="00F72725" w:rsidRPr="00CF2D4E" w:rsidRDefault="00F72725" w:rsidP="00CF2D4E">
      <w:pPr>
        <w:spacing w:line="360" w:lineRule="auto"/>
        <w:ind w:firstLine="709"/>
        <w:jc w:val="both"/>
        <w:rPr>
          <w:sz w:val="28"/>
          <w:szCs w:val="28"/>
        </w:rPr>
      </w:pPr>
      <w:r w:rsidRPr="00CF2D4E">
        <w:rPr>
          <w:sz w:val="28"/>
          <w:szCs w:val="28"/>
        </w:rPr>
        <w:t>Заключение</w:t>
      </w:r>
    </w:p>
    <w:p w:rsidR="00524096" w:rsidRDefault="00524096" w:rsidP="00CF2D4E">
      <w:pPr>
        <w:spacing w:line="360" w:lineRule="auto"/>
        <w:ind w:firstLine="709"/>
        <w:jc w:val="both"/>
        <w:rPr>
          <w:sz w:val="28"/>
          <w:szCs w:val="28"/>
        </w:rPr>
      </w:pPr>
    </w:p>
    <w:p w:rsidR="00EB4F62" w:rsidRPr="00CF2D4E" w:rsidRDefault="00F72725" w:rsidP="00CF2D4E">
      <w:pPr>
        <w:spacing w:line="360" w:lineRule="auto"/>
        <w:ind w:firstLine="709"/>
        <w:jc w:val="both"/>
        <w:rPr>
          <w:sz w:val="28"/>
          <w:szCs w:val="28"/>
        </w:rPr>
      </w:pPr>
      <w:r w:rsidRPr="00CF2D4E">
        <w:rPr>
          <w:sz w:val="28"/>
          <w:szCs w:val="28"/>
        </w:rPr>
        <w:t xml:space="preserve">В ходе проведенной работы была </w:t>
      </w:r>
      <w:r w:rsidR="00BB7879" w:rsidRPr="00CF2D4E">
        <w:rPr>
          <w:sz w:val="28"/>
          <w:szCs w:val="28"/>
        </w:rPr>
        <w:t>разработана,</w:t>
      </w:r>
      <w:r w:rsidRPr="00CF2D4E">
        <w:rPr>
          <w:sz w:val="28"/>
          <w:szCs w:val="28"/>
        </w:rPr>
        <w:t xml:space="preserve"> </w:t>
      </w:r>
      <w:r w:rsidR="00927C9F" w:rsidRPr="00CF2D4E">
        <w:rPr>
          <w:sz w:val="28"/>
          <w:szCs w:val="28"/>
        </w:rPr>
        <w:t xml:space="preserve">конечно </w:t>
      </w:r>
      <w:r w:rsidRPr="00CF2D4E">
        <w:rPr>
          <w:sz w:val="28"/>
          <w:szCs w:val="28"/>
        </w:rPr>
        <w:t>элементная модель</w:t>
      </w:r>
      <w:r w:rsidR="00927C9F" w:rsidRPr="00CF2D4E">
        <w:rPr>
          <w:sz w:val="28"/>
          <w:szCs w:val="28"/>
        </w:rPr>
        <w:t>, позволяющая определять продольные и поперечные трещины.</w:t>
      </w:r>
      <w:r w:rsidRPr="00CF2D4E">
        <w:rPr>
          <w:sz w:val="28"/>
          <w:szCs w:val="28"/>
        </w:rPr>
        <w:t xml:space="preserve"> </w:t>
      </w:r>
      <w:r w:rsidR="00927C9F" w:rsidRPr="00CF2D4E">
        <w:rPr>
          <w:sz w:val="28"/>
          <w:szCs w:val="28"/>
        </w:rPr>
        <w:t xml:space="preserve">Сформирована база сигналов, по которой были </w:t>
      </w:r>
      <w:r w:rsidRPr="00CF2D4E">
        <w:rPr>
          <w:sz w:val="28"/>
          <w:szCs w:val="28"/>
        </w:rPr>
        <w:t>рассчитаны</w:t>
      </w:r>
      <w:r w:rsidR="00927C9F" w:rsidRPr="00CF2D4E">
        <w:rPr>
          <w:sz w:val="28"/>
          <w:szCs w:val="28"/>
        </w:rPr>
        <w:t xml:space="preserve"> информативные признаки, а также в</w:t>
      </w:r>
      <w:r w:rsidR="00EB4F62" w:rsidRPr="00CF2D4E">
        <w:rPr>
          <w:sz w:val="28"/>
          <w:szCs w:val="28"/>
        </w:rPr>
        <w:t>ыявлены зависимости фазы и амплитуды от различных параметров дефекта</w:t>
      </w:r>
      <w:r w:rsidR="00927C9F" w:rsidRPr="00CF2D4E">
        <w:rPr>
          <w:sz w:val="28"/>
          <w:szCs w:val="28"/>
        </w:rPr>
        <w:t xml:space="preserve"> и</w:t>
      </w:r>
      <w:r w:rsidR="00EB4F62" w:rsidRPr="00CF2D4E">
        <w:rPr>
          <w:sz w:val="28"/>
          <w:szCs w:val="28"/>
        </w:rPr>
        <w:t xml:space="preserve"> от </w:t>
      </w:r>
      <w:r w:rsidR="00C14724" w:rsidRPr="00CF2D4E">
        <w:rPr>
          <w:sz w:val="28"/>
          <w:szCs w:val="28"/>
        </w:rPr>
        <w:t>нескольких частот</w:t>
      </w:r>
      <w:r w:rsidR="00EB4F62" w:rsidRPr="00CF2D4E">
        <w:rPr>
          <w:sz w:val="28"/>
          <w:szCs w:val="28"/>
        </w:rPr>
        <w:t>.</w:t>
      </w:r>
    </w:p>
    <w:p w:rsidR="00C14724" w:rsidRPr="00CF2D4E" w:rsidRDefault="00C14724" w:rsidP="00CF2D4E">
      <w:pPr>
        <w:spacing w:line="360" w:lineRule="auto"/>
        <w:ind w:firstLine="709"/>
        <w:jc w:val="both"/>
        <w:rPr>
          <w:sz w:val="28"/>
          <w:szCs w:val="28"/>
        </w:rPr>
      </w:pPr>
      <w:r w:rsidRPr="00CF2D4E">
        <w:rPr>
          <w:sz w:val="28"/>
          <w:szCs w:val="28"/>
        </w:rPr>
        <w:t>С использованием информативных признаков был проведен корреляционный анализ, показавший наиболее коррелирующие признаки с параметрами дефектов. По результатам данного анализа были выбраны признаки, использованные для обучения нейронных сетей.</w:t>
      </w:r>
    </w:p>
    <w:p w:rsidR="00EB4F62" w:rsidRPr="00CF2D4E" w:rsidRDefault="00EB4F62" w:rsidP="00CF2D4E">
      <w:pPr>
        <w:spacing w:line="360" w:lineRule="auto"/>
        <w:ind w:firstLine="709"/>
        <w:jc w:val="both"/>
        <w:rPr>
          <w:sz w:val="28"/>
          <w:szCs w:val="28"/>
        </w:rPr>
      </w:pPr>
      <w:r w:rsidRPr="00CF2D4E">
        <w:rPr>
          <w:sz w:val="28"/>
          <w:szCs w:val="28"/>
        </w:rPr>
        <w:t xml:space="preserve">Полученные результаты не противоречат фундаментальным физическим законам и принципам. </w:t>
      </w:r>
      <w:r w:rsidR="00C14724" w:rsidRPr="00CF2D4E">
        <w:rPr>
          <w:sz w:val="28"/>
          <w:szCs w:val="28"/>
        </w:rPr>
        <w:t>Погрешности лежат в допустимых пределах.</w:t>
      </w:r>
    </w:p>
    <w:p w:rsidR="00524096" w:rsidRDefault="00C14724" w:rsidP="00CF2D4E">
      <w:pPr>
        <w:spacing w:line="360" w:lineRule="auto"/>
        <w:ind w:firstLine="709"/>
        <w:jc w:val="both"/>
        <w:rPr>
          <w:sz w:val="28"/>
          <w:szCs w:val="28"/>
        </w:rPr>
      </w:pPr>
      <w:r w:rsidRPr="00CF2D4E">
        <w:rPr>
          <w:sz w:val="28"/>
          <w:szCs w:val="28"/>
        </w:rPr>
        <w:t>Полученные нейронные сети, могут быть использованы в дальнейших экспериментальных</w:t>
      </w:r>
      <w:r w:rsidR="00CF2D4E" w:rsidRPr="00CF2D4E">
        <w:rPr>
          <w:sz w:val="28"/>
          <w:szCs w:val="28"/>
        </w:rPr>
        <w:t xml:space="preserve"> </w:t>
      </w:r>
      <w:r w:rsidRPr="00CF2D4E">
        <w:rPr>
          <w:sz w:val="28"/>
          <w:szCs w:val="28"/>
        </w:rPr>
        <w:t>исследованиях по контролю продольные и поперечные дефекты труб.</w:t>
      </w:r>
    </w:p>
    <w:p w:rsidR="00524096" w:rsidRDefault="00524096" w:rsidP="00CF2D4E">
      <w:pPr>
        <w:spacing w:line="360" w:lineRule="auto"/>
        <w:ind w:firstLine="709"/>
        <w:jc w:val="both"/>
        <w:rPr>
          <w:sz w:val="28"/>
          <w:szCs w:val="28"/>
        </w:rPr>
      </w:pPr>
    </w:p>
    <w:p w:rsidR="002248AD" w:rsidRPr="001B3EB5" w:rsidRDefault="00D44B60" w:rsidP="00524096">
      <w:pPr>
        <w:spacing w:line="360" w:lineRule="auto"/>
        <w:ind w:firstLine="709"/>
        <w:jc w:val="both"/>
        <w:rPr>
          <w:sz w:val="28"/>
          <w:szCs w:val="28"/>
          <w:lang w:val="en-US"/>
        </w:rPr>
      </w:pPr>
      <w:r w:rsidRPr="001B3EB5">
        <w:rPr>
          <w:lang w:val="en-US"/>
        </w:rPr>
        <w:br w:type="page"/>
      </w:r>
      <w:r w:rsidR="002248AD" w:rsidRPr="00524096">
        <w:rPr>
          <w:sz w:val="28"/>
          <w:szCs w:val="28"/>
        </w:rPr>
        <w:t>Литература</w:t>
      </w:r>
    </w:p>
    <w:p w:rsidR="00524096" w:rsidRPr="00524096" w:rsidRDefault="00524096" w:rsidP="00524096">
      <w:pPr>
        <w:spacing w:line="360" w:lineRule="auto"/>
        <w:jc w:val="both"/>
        <w:rPr>
          <w:sz w:val="28"/>
          <w:szCs w:val="28"/>
          <w:lang w:val="en-US"/>
        </w:rPr>
      </w:pPr>
    </w:p>
    <w:p w:rsidR="002248AD" w:rsidRPr="00CF2D4E" w:rsidRDefault="002248AD" w:rsidP="00524096">
      <w:pPr>
        <w:spacing w:line="360" w:lineRule="auto"/>
        <w:jc w:val="both"/>
        <w:rPr>
          <w:sz w:val="28"/>
          <w:szCs w:val="28"/>
          <w:lang w:val="en-US"/>
        </w:rPr>
      </w:pPr>
      <w:r w:rsidRPr="00CF2D4E">
        <w:rPr>
          <w:sz w:val="28"/>
          <w:szCs w:val="28"/>
          <w:lang w:val="en-US"/>
        </w:rPr>
        <w:t xml:space="preserve">1. Brudar B. How to Distinguish Surface and Subsurface Cracks // Electromagnetic NDT Methods: NDT International, Vol. 17, August 1984, p 221-223. </w:t>
      </w:r>
    </w:p>
    <w:p w:rsidR="002248AD" w:rsidRPr="00CF2D4E" w:rsidRDefault="002248AD" w:rsidP="00524096">
      <w:pPr>
        <w:spacing w:line="360" w:lineRule="auto"/>
        <w:jc w:val="both"/>
        <w:rPr>
          <w:sz w:val="28"/>
          <w:szCs w:val="28"/>
          <w:lang w:val="en-US"/>
        </w:rPr>
      </w:pPr>
      <w:r w:rsidRPr="00CF2D4E">
        <w:rPr>
          <w:sz w:val="28"/>
          <w:szCs w:val="28"/>
          <w:lang w:val="en-US"/>
        </w:rPr>
        <w:t>2. Brudar B.</w:t>
      </w:r>
      <w:r w:rsidR="00CF2D4E" w:rsidRPr="00CF2D4E">
        <w:rPr>
          <w:sz w:val="28"/>
          <w:szCs w:val="28"/>
          <w:lang w:val="en-US"/>
        </w:rPr>
        <w:t xml:space="preserve"> </w:t>
      </w:r>
      <w:r w:rsidRPr="00CF2D4E">
        <w:rPr>
          <w:sz w:val="28"/>
          <w:szCs w:val="28"/>
          <w:lang w:val="en-US"/>
        </w:rPr>
        <w:t xml:space="preserve">Magnetic Leakage Fields Calculated by the Method of Finite Differences// Electromagnetic NDT Methods: NDT International, Vol. 18, No.6, December 1985, p 353-357. </w:t>
      </w:r>
    </w:p>
    <w:p w:rsidR="002248AD" w:rsidRPr="00CF2D4E" w:rsidRDefault="00BF118F" w:rsidP="00524096">
      <w:pPr>
        <w:autoSpaceDN w:val="0"/>
        <w:adjustRightInd w:val="0"/>
        <w:spacing w:line="360" w:lineRule="auto"/>
        <w:jc w:val="both"/>
        <w:rPr>
          <w:sz w:val="28"/>
          <w:szCs w:val="28"/>
        </w:rPr>
      </w:pPr>
      <w:r>
        <w:rPr>
          <w:sz w:val="28"/>
          <w:szCs w:val="28"/>
        </w:rPr>
        <w:t>3. В.</w:t>
      </w:r>
      <w:r w:rsidR="002248AD" w:rsidRPr="00CF2D4E">
        <w:rPr>
          <w:sz w:val="28"/>
          <w:szCs w:val="28"/>
        </w:rPr>
        <w:t>И. Егоров. Применение ЭВМ для решения задач теплопроводности. Санкт-Петербург, 2006.</w:t>
      </w:r>
    </w:p>
    <w:p w:rsidR="003304C3" w:rsidRPr="001B3EB5" w:rsidRDefault="003304C3" w:rsidP="00524096">
      <w:pPr>
        <w:spacing w:line="360" w:lineRule="auto"/>
        <w:jc w:val="both"/>
        <w:rPr>
          <w:sz w:val="28"/>
          <w:szCs w:val="28"/>
          <w:lang w:val="en-US"/>
        </w:rPr>
      </w:pPr>
      <w:r w:rsidRPr="00CF2D4E">
        <w:rPr>
          <w:sz w:val="28"/>
          <w:szCs w:val="28"/>
        </w:rPr>
        <w:t>4. С.Н. Бозиев. MATLAB 2006a в примерах. РГУ нефти и газа им. И</w:t>
      </w:r>
      <w:r w:rsidRPr="001B3EB5">
        <w:rPr>
          <w:sz w:val="28"/>
          <w:szCs w:val="28"/>
          <w:lang w:val="en-US"/>
        </w:rPr>
        <w:t>.</w:t>
      </w:r>
      <w:r w:rsidRPr="00CF2D4E">
        <w:rPr>
          <w:sz w:val="28"/>
          <w:szCs w:val="28"/>
        </w:rPr>
        <w:t>М</w:t>
      </w:r>
      <w:r w:rsidRPr="001B3EB5">
        <w:rPr>
          <w:sz w:val="28"/>
          <w:szCs w:val="28"/>
          <w:lang w:val="en-US"/>
        </w:rPr>
        <w:t xml:space="preserve">. </w:t>
      </w:r>
      <w:r w:rsidRPr="00CF2D4E">
        <w:rPr>
          <w:sz w:val="28"/>
          <w:szCs w:val="28"/>
        </w:rPr>
        <w:t>Губкина</w:t>
      </w:r>
      <w:r w:rsidRPr="001B3EB5">
        <w:rPr>
          <w:sz w:val="28"/>
          <w:szCs w:val="28"/>
          <w:lang w:val="en-US"/>
        </w:rPr>
        <w:t>, 2006.</w:t>
      </w:r>
    </w:p>
    <w:p w:rsidR="003304C3" w:rsidRPr="00CF2D4E" w:rsidRDefault="0084365E" w:rsidP="00524096">
      <w:pPr>
        <w:pStyle w:val="3"/>
        <w:spacing w:before="0" w:after="0" w:line="360" w:lineRule="auto"/>
        <w:jc w:val="both"/>
        <w:rPr>
          <w:rFonts w:ascii="Times New Roman" w:hAnsi="Times New Roman" w:cs="Times New Roman"/>
          <w:b w:val="0"/>
          <w:bCs w:val="0"/>
          <w:sz w:val="28"/>
          <w:szCs w:val="28"/>
          <w:lang w:val="ru-RU"/>
        </w:rPr>
      </w:pPr>
      <w:r w:rsidRPr="00CF2D4E">
        <w:rPr>
          <w:rFonts w:ascii="Times New Roman" w:hAnsi="Times New Roman" w:cs="Times New Roman"/>
          <w:b w:val="0"/>
          <w:bCs w:val="0"/>
          <w:sz w:val="28"/>
          <w:szCs w:val="28"/>
        </w:rPr>
        <w:t xml:space="preserve">5. Song S-J. Model-based interpretation of experimental eddy current signals obtained from steam generator tubes by bobbin probe. // Insight. </w:t>
      </w:r>
      <w:r w:rsidRPr="00CF2D4E">
        <w:rPr>
          <w:rFonts w:ascii="Times New Roman" w:hAnsi="Times New Roman" w:cs="Times New Roman"/>
          <w:b w:val="0"/>
          <w:bCs w:val="0"/>
          <w:sz w:val="28"/>
          <w:szCs w:val="28"/>
          <w:lang w:val="ru-RU"/>
        </w:rPr>
        <w:t>2003. №5.</w:t>
      </w:r>
    </w:p>
    <w:p w:rsidR="00210C6E" w:rsidRPr="00CF2D4E" w:rsidRDefault="00210C6E" w:rsidP="00CF2D4E">
      <w:pPr>
        <w:spacing w:line="360" w:lineRule="auto"/>
        <w:ind w:firstLine="709"/>
        <w:jc w:val="both"/>
        <w:rPr>
          <w:sz w:val="28"/>
          <w:szCs w:val="28"/>
        </w:rPr>
      </w:pPr>
    </w:p>
    <w:p w:rsidR="0006773F" w:rsidRDefault="0006773F" w:rsidP="00CF2D4E">
      <w:pPr>
        <w:autoSpaceDE w:val="0"/>
        <w:autoSpaceDN w:val="0"/>
        <w:adjustRightInd w:val="0"/>
        <w:spacing w:line="360" w:lineRule="auto"/>
        <w:ind w:firstLine="709"/>
        <w:jc w:val="both"/>
        <w:rPr>
          <w:sz w:val="28"/>
          <w:szCs w:val="28"/>
          <w:u w:val="single"/>
        </w:rPr>
      </w:pPr>
      <w:r w:rsidRPr="00CF2D4E">
        <w:rPr>
          <w:sz w:val="28"/>
          <w:szCs w:val="28"/>
        </w:rPr>
        <w:br w:type="page"/>
      </w:r>
      <w:r w:rsidRPr="00CF2D4E">
        <w:rPr>
          <w:sz w:val="28"/>
          <w:szCs w:val="28"/>
          <w:u w:val="single"/>
        </w:rPr>
        <w:t>Приложение 1</w:t>
      </w:r>
    </w:p>
    <w:p w:rsidR="00BF118F" w:rsidRPr="00CF2D4E" w:rsidRDefault="00BF118F" w:rsidP="00CF2D4E">
      <w:pPr>
        <w:autoSpaceDE w:val="0"/>
        <w:autoSpaceDN w:val="0"/>
        <w:adjustRightInd w:val="0"/>
        <w:spacing w:line="360" w:lineRule="auto"/>
        <w:ind w:firstLine="709"/>
        <w:jc w:val="both"/>
        <w:rPr>
          <w:sz w:val="28"/>
          <w:szCs w:val="28"/>
        </w:rPr>
      </w:pPr>
    </w:p>
    <w:p w:rsidR="00CA4366" w:rsidRPr="00CF2D4E" w:rsidRDefault="00CA4366" w:rsidP="00CF2D4E">
      <w:pPr>
        <w:autoSpaceDE w:val="0"/>
        <w:autoSpaceDN w:val="0"/>
        <w:adjustRightInd w:val="0"/>
        <w:spacing w:line="360" w:lineRule="auto"/>
        <w:ind w:firstLine="709"/>
        <w:jc w:val="both"/>
        <w:rPr>
          <w:sz w:val="28"/>
          <w:szCs w:val="28"/>
        </w:rPr>
      </w:pPr>
      <w:r w:rsidRPr="00CF2D4E">
        <w:rPr>
          <w:sz w:val="28"/>
          <w:szCs w:val="28"/>
        </w:rPr>
        <w:t>Программа</w:t>
      </w:r>
      <w:r w:rsidR="00A24198" w:rsidRPr="00CF2D4E">
        <w:rPr>
          <w:sz w:val="28"/>
          <w:szCs w:val="28"/>
        </w:rPr>
        <w:t>,</w:t>
      </w:r>
      <w:r w:rsidRPr="00CF2D4E">
        <w:rPr>
          <w:sz w:val="28"/>
          <w:szCs w:val="28"/>
        </w:rPr>
        <w:t xml:space="preserve"> написанная в среде </w:t>
      </w:r>
      <w:r w:rsidRPr="00CF2D4E">
        <w:rPr>
          <w:sz w:val="28"/>
          <w:szCs w:val="28"/>
          <w:lang w:val="en-US"/>
        </w:rPr>
        <w:t>MatLab</w:t>
      </w:r>
      <w:r w:rsidRPr="00CF2D4E">
        <w:rPr>
          <w:sz w:val="28"/>
          <w:szCs w:val="28"/>
        </w:rPr>
        <w:t xml:space="preserve"> для создания базы сигналов.</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w:t>
      </w:r>
      <w:r w:rsidR="00266264">
        <w:rPr>
          <w:sz w:val="28"/>
          <w:szCs w:val="28"/>
        </w:rPr>
        <w:t xml:space="preserve"> </w:t>
      </w:r>
      <w:r w:rsidRPr="00CF2D4E">
        <w:rPr>
          <w:sz w:val="28"/>
          <w:szCs w:val="28"/>
        </w:rPr>
        <w:t>параметры геометрии объекта контроля и катушек</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air1H=10e-3;</w:t>
      </w:r>
      <w:r w:rsidR="00CF2D4E">
        <w:rPr>
          <w:sz w:val="28"/>
          <w:szCs w:val="28"/>
        </w:rPr>
        <w:t xml:space="preserve"> </w:t>
      </w:r>
      <w:r w:rsidRPr="00CF2D4E">
        <w:rPr>
          <w:sz w:val="28"/>
          <w:szCs w:val="28"/>
        </w:rPr>
        <w:t>%толщина слоя воздуха над ОК</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L=50e-3;</w:t>
      </w:r>
      <w:r w:rsidR="00CF2D4E">
        <w:rPr>
          <w:sz w:val="28"/>
          <w:szCs w:val="28"/>
        </w:rPr>
        <w:t xml:space="preserve"> </w:t>
      </w:r>
      <w:r w:rsidRPr="00CF2D4E">
        <w:rPr>
          <w:sz w:val="28"/>
          <w:szCs w:val="28"/>
        </w:rPr>
        <w:t>%длинна трубы</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air2H=6.5e-3;</w:t>
      </w:r>
      <w:r w:rsidR="00CF2D4E">
        <w:rPr>
          <w:sz w:val="28"/>
          <w:szCs w:val="28"/>
        </w:rPr>
        <w:t xml:space="preserve"> </w:t>
      </w:r>
      <w:r w:rsidRPr="00CF2D4E">
        <w:rPr>
          <w:sz w:val="28"/>
          <w:szCs w:val="28"/>
        </w:rPr>
        <w:t>%толщина слоя воздуха под ОК</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OKH=1.5e-3;</w:t>
      </w:r>
      <w:r w:rsidR="00CF2D4E">
        <w:rPr>
          <w:sz w:val="28"/>
          <w:szCs w:val="28"/>
        </w:rPr>
        <w:t xml:space="preserve"> </w:t>
      </w:r>
      <w:r w:rsidRPr="00CF2D4E">
        <w:rPr>
          <w:sz w:val="28"/>
          <w:szCs w:val="28"/>
        </w:rPr>
        <w:t>%толщина трубы</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OKD=8e-3;</w:t>
      </w:r>
      <w:r w:rsidR="00CF2D4E">
        <w:rPr>
          <w:sz w:val="28"/>
          <w:szCs w:val="28"/>
        </w:rPr>
        <w:t xml:space="preserve"> </w:t>
      </w:r>
      <w:r w:rsidRPr="00CF2D4E">
        <w:rPr>
          <w:sz w:val="28"/>
          <w:szCs w:val="28"/>
        </w:rPr>
        <w:t>%внешний диаметр трубы</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H_k=2e-3;</w:t>
      </w:r>
      <w:r w:rsidR="00CF2D4E">
        <w:rPr>
          <w:sz w:val="28"/>
          <w:szCs w:val="28"/>
        </w:rPr>
        <w:t xml:space="preserve"> </w:t>
      </w:r>
      <w:r w:rsidRPr="00CF2D4E">
        <w:rPr>
          <w:sz w:val="28"/>
          <w:szCs w:val="28"/>
        </w:rPr>
        <w:t>%высота катушки</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l_k=3e-3;</w:t>
      </w:r>
      <w:r w:rsidR="00CF2D4E">
        <w:rPr>
          <w:sz w:val="28"/>
          <w:szCs w:val="28"/>
        </w:rPr>
        <w:t xml:space="preserve"> </w:t>
      </w:r>
      <w:r w:rsidRPr="00CF2D4E">
        <w:rPr>
          <w:sz w:val="28"/>
          <w:szCs w:val="28"/>
        </w:rPr>
        <w:t>%ширина катушки</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delta_k=1e-3;</w:t>
      </w:r>
      <w:r w:rsidR="00CF2D4E">
        <w:rPr>
          <w:sz w:val="28"/>
          <w:szCs w:val="28"/>
        </w:rPr>
        <w:t xml:space="preserve"> </w:t>
      </w:r>
      <w:r w:rsidRPr="00CF2D4E">
        <w:rPr>
          <w:sz w:val="28"/>
          <w:szCs w:val="28"/>
        </w:rPr>
        <w:t>%зазор между ОК и катушками</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D_k = 3e-3;</w:t>
      </w:r>
      <w:r w:rsidR="00CF2D4E">
        <w:rPr>
          <w:sz w:val="28"/>
          <w:szCs w:val="28"/>
        </w:rPr>
        <w:t xml:space="preserve"> </w:t>
      </w:r>
      <w:r w:rsidRPr="00CF2D4E">
        <w:rPr>
          <w:sz w:val="28"/>
          <w:szCs w:val="28"/>
        </w:rPr>
        <w:t>%расстояние между катушками</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delta_izm=0.5e-3;</w:t>
      </w:r>
      <w:r w:rsidR="00CF2D4E" w:rsidRPr="00CF2D4E">
        <w:rPr>
          <w:sz w:val="28"/>
          <w:szCs w:val="28"/>
        </w:rPr>
        <w:t xml:space="preserve"> </w:t>
      </w:r>
      <w:r w:rsidRPr="00CF2D4E">
        <w:rPr>
          <w:sz w:val="28"/>
          <w:szCs w:val="28"/>
        </w:rPr>
        <w:t>%зазор между ОК и измерительной катушкой</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r=0.01;</w:t>
      </w:r>
      <w:r w:rsidR="00CF2D4E">
        <w:rPr>
          <w:sz w:val="28"/>
          <w:szCs w:val="28"/>
        </w:rPr>
        <w:t xml:space="preserve"> </w:t>
      </w:r>
      <w:r w:rsidRPr="00CF2D4E">
        <w:rPr>
          <w:sz w:val="28"/>
          <w:szCs w:val="28"/>
        </w:rPr>
        <w:t>%радиус вторичной катушки для расчетов</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%Параметры геометрии дефекта по умолчанию</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ld_def=1e-3;</w:t>
      </w:r>
      <w:r w:rsidR="00CF2D4E" w:rsidRPr="00CF2D4E">
        <w:rPr>
          <w:sz w:val="28"/>
          <w:szCs w:val="28"/>
        </w:rPr>
        <w:t xml:space="preserve"> </w:t>
      </w:r>
      <w:r w:rsidRPr="00CF2D4E">
        <w:rPr>
          <w:sz w:val="28"/>
          <w:szCs w:val="28"/>
        </w:rPr>
        <w:t>%длинна дефекта</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x_def=(L/2)-ld_def;</w:t>
      </w:r>
      <w:r w:rsidR="00CF2D4E">
        <w:rPr>
          <w:sz w:val="28"/>
          <w:szCs w:val="28"/>
        </w:rPr>
        <w:t xml:space="preserve"> </w:t>
      </w:r>
      <w:r w:rsidRPr="00CF2D4E">
        <w:rPr>
          <w:sz w:val="28"/>
          <w:szCs w:val="28"/>
        </w:rPr>
        <w:t>%положение центра дефекта по длине ОК</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hd_def=1e-3;</w:t>
      </w:r>
      <w:r w:rsidR="00CF2D4E" w:rsidRPr="00CF2D4E">
        <w:rPr>
          <w:sz w:val="28"/>
          <w:szCs w:val="28"/>
        </w:rPr>
        <w:t xml:space="preserve"> </w:t>
      </w:r>
      <w:r w:rsidRPr="00CF2D4E">
        <w:rPr>
          <w:sz w:val="28"/>
          <w:szCs w:val="28"/>
        </w:rPr>
        <w:t>%глубина дефекта</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fd_def=1;</w:t>
      </w:r>
      <w:r w:rsidR="00CF2D4E" w:rsidRPr="00CF2D4E">
        <w:rPr>
          <w:sz w:val="28"/>
          <w:szCs w:val="28"/>
        </w:rPr>
        <w:t xml:space="preserve"> </w:t>
      </w:r>
      <w:r w:rsidRPr="00CF2D4E">
        <w:rPr>
          <w:sz w:val="28"/>
          <w:szCs w:val="28"/>
        </w:rPr>
        <w:t>%форма - отношение меньшего основания к большему</w:t>
      </w:r>
    </w:p>
    <w:p w:rsidR="0006773F" w:rsidRPr="00CF2D4E" w:rsidRDefault="00CF2D4E" w:rsidP="00CF2D4E">
      <w:pPr>
        <w:autoSpaceDE w:val="0"/>
        <w:autoSpaceDN w:val="0"/>
        <w:adjustRightInd w:val="0"/>
        <w:spacing w:line="360" w:lineRule="auto"/>
        <w:ind w:firstLine="709"/>
        <w:jc w:val="both"/>
        <w:rPr>
          <w:sz w:val="28"/>
          <w:szCs w:val="28"/>
        </w:rPr>
      </w:pPr>
      <w:r>
        <w:rPr>
          <w:sz w:val="28"/>
          <w:szCs w:val="28"/>
        </w:rPr>
        <w:t xml:space="preserve"> </w:t>
      </w:r>
      <w:r w:rsidR="0006773F" w:rsidRPr="00CF2D4E">
        <w:rPr>
          <w:sz w:val="28"/>
          <w:szCs w:val="28"/>
        </w:rPr>
        <w:t xml:space="preserve">%fd = 1 - прямоугольник, </w:t>
      </w:r>
    </w:p>
    <w:p w:rsidR="0006773F" w:rsidRPr="00CF2D4E" w:rsidRDefault="00CF2D4E" w:rsidP="00CF2D4E">
      <w:pPr>
        <w:autoSpaceDE w:val="0"/>
        <w:autoSpaceDN w:val="0"/>
        <w:adjustRightInd w:val="0"/>
        <w:spacing w:line="360" w:lineRule="auto"/>
        <w:ind w:firstLine="709"/>
        <w:jc w:val="both"/>
        <w:rPr>
          <w:sz w:val="28"/>
          <w:szCs w:val="28"/>
        </w:rPr>
      </w:pPr>
      <w:r>
        <w:rPr>
          <w:sz w:val="28"/>
          <w:szCs w:val="28"/>
        </w:rPr>
        <w:t xml:space="preserve"> </w:t>
      </w:r>
      <w:r w:rsidR="0006773F" w:rsidRPr="00CF2D4E">
        <w:rPr>
          <w:sz w:val="28"/>
          <w:szCs w:val="28"/>
        </w:rPr>
        <w:t>%1&lt;fd&lt;0.01 -</w:t>
      </w:r>
      <w:r w:rsidRPr="00CF2D4E">
        <w:rPr>
          <w:sz w:val="28"/>
          <w:szCs w:val="28"/>
        </w:rPr>
        <w:t xml:space="preserve"> </w:t>
      </w:r>
      <w:r w:rsidR="0006773F" w:rsidRPr="00CF2D4E">
        <w:rPr>
          <w:sz w:val="28"/>
          <w:szCs w:val="28"/>
        </w:rPr>
        <w:t>трапеция</w:t>
      </w:r>
    </w:p>
    <w:p w:rsidR="0006773F" w:rsidRPr="00CF2D4E" w:rsidRDefault="00CF2D4E" w:rsidP="00CF2D4E">
      <w:pPr>
        <w:autoSpaceDE w:val="0"/>
        <w:autoSpaceDN w:val="0"/>
        <w:adjustRightInd w:val="0"/>
        <w:spacing w:line="360" w:lineRule="auto"/>
        <w:ind w:firstLine="709"/>
        <w:jc w:val="both"/>
        <w:rPr>
          <w:sz w:val="28"/>
          <w:szCs w:val="28"/>
        </w:rPr>
      </w:pPr>
      <w:r>
        <w:rPr>
          <w:sz w:val="28"/>
          <w:szCs w:val="28"/>
        </w:rPr>
        <w:t xml:space="preserve"> </w:t>
      </w:r>
      <w:r w:rsidR="0006773F" w:rsidRPr="00CF2D4E">
        <w:rPr>
          <w:sz w:val="28"/>
          <w:szCs w:val="28"/>
        </w:rPr>
        <w:t>%fd&lt;0.001 -&gt; треугольник</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%Параметры эксперимента</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x_start=20e-3;</w:t>
      </w:r>
      <w:r w:rsidR="00CF2D4E">
        <w:rPr>
          <w:sz w:val="28"/>
          <w:szCs w:val="28"/>
        </w:rPr>
        <w:t xml:space="preserve"> </w:t>
      </w:r>
      <w:r w:rsidRPr="00CF2D4E">
        <w:rPr>
          <w:sz w:val="28"/>
          <w:szCs w:val="28"/>
        </w:rPr>
        <w:t>%начало зоны контроля</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x_end=0e-3;</w:t>
      </w:r>
      <w:r w:rsidR="00CF2D4E">
        <w:rPr>
          <w:sz w:val="28"/>
          <w:szCs w:val="28"/>
        </w:rPr>
        <w:t xml:space="preserve"> </w:t>
      </w:r>
      <w:r w:rsidRPr="00CF2D4E">
        <w:rPr>
          <w:sz w:val="28"/>
          <w:szCs w:val="28"/>
        </w:rPr>
        <w:t>%конец зоны контроля</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x_step=-0.5e-3;</w:t>
      </w:r>
      <w:r w:rsidR="00CF2D4E">
        <w:rPr>
          <w:sz w:val="28"/>
          <w:szCs w:val="28"/>
        </w:rPr>
        <w:t xml:space="preserve"> </w:t>
      </w:r>
      <w:r w:rsidRPr="00CF2D4E">
        <w:rPr>
          <w:sz w:val="28"/>
          <w:szCs w:val="28"/>
        </w:rPr>
        <w:t>%шаг съема данных</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hd_start=0.4e-3;</w:t>
      </w:r>
      <w:r w:rsidR="00CF2D4E" w:rsidRPr="00CF2D4E">
        <w:rPr>
          <w:sz w:val="28"/>
          <w:szCs w:val="28"/>
        </w:rPr>
        <w:t xml:space="preserve"> </w:t>
      </w:r>
      <w:r w:rsidRPr="00CF2D4E">
        <w:rPr>
          <w:sz w:val="28"/>
          <w:szCs w:val="28"/>
        </w:rPr>
        <w:t>%начальная глубина дефекта</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hd_end=1.2e-3;</w:t>
      </w:r>
      <w:r w:rsidR="00CF2D4E">
        <w:rPr>
          <w:sz w:val="28"/>
          <w:szCs w:val="28"/>
        </w:rPr>
        <w:t xml:space="preserve"> </w:t>
      </w:r>
      <w:r w:rsidRPr="00CF2D4E">
        <w:rPr>
          <w:sz w:val="28"/>
          <w:szCs w:val="28"/>
        </w:rPr>
        <w:t>%конечная глубина дефекта</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hd_step=0.2e-3;</w:t>
      </w:r>
      <w:r w:rsidR="00CF2D4E">
        <w:rPr>
          <w:sz w:val="28"/>
          <w:szCs w:val="28"/>
        </w:rPr>
        <w:t xml:space="preserve"> </w:t>
      </w:r>
      <w:r w:rsidRPr="00CF2D4E">
        <w:rPr>
          <w:sz w:val="28"/>
          <w:szCs w:val="28"/>
        </w:rPr>
        <w:t>%шаг по глубине</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ld_start=0.1e-3;</w:t>
      </w:r>
      <w:r w:rsidR="00CF2D4E">
        <w:rPr>
          <w:sz w:val="28"/>
          <w:szCs w:val="28"/>
        </w:rPr>
        <w:t xml:space="preserve"> </w:t>
      </w:r>
      <w:r w:rsidRPr="00CF2D4E">
        <w:rPr>
          <w:sz w:val="28"/>
          <w:szCs w:val="28"/>
        </w:rPr>
        <w:t>%начальная протяженность дефекта</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ld_end=1.0e-3;</w:t>
      </w:r>
      <w:r w:rsidR="00CF2D4E">
        <w:rPr>
          <w:sz w:val="28"/>
          <w:szCs w:val="28"/>
        </w:rPr>
        <w:t xml:space="preserve"> </w:t>
      </w:r>
      <w:r w:rsidRPr="00CF2D4E">
        <w:rPr>
          <w:sz w:val="28"/>
          <w:szCs w:val="28"/>
        </w:rPr>
        <w:t>%конечная протяженность дефекта</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ld_step=0.2e-3;</w:t>
      </w:r>
      <w:r w:rsidR="00CF2D4E">
        <w:rPr>
          <w:sz w:val="28"/>
          <w:szCs w:val="28"/>
        </w:rPr>
        <w:t xml:space="preserve"> </w:t>
      </w:r>
      <w:r w:rsidRPr="00CF2D4E">
        <w:rPr>
          <w:sz w:val="28"/>
          <w:szCs w:val="28"/>
        </w:rPr>
        <w:t>%шаг по ротяженности</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fd=[1,0.01,0.3,0.7];</w:t>
      </w:r>
      <w:r w:rsidR="00CF2D4E">
        <w:rPr>
          <w:sz w:val="28"/>
          <w:szCs w:val="28"/>
        </w:rPr>
        <w:t xml:space="preserve"> </w:t>
      </w:r>
      <w:r w:rsidRPr="00CF2D4E">
        <w:rPr>
          <w:sz w:val="28"/>
          <w:szCs w:val="28"/>
        </w:rPr>
        <w:t>%формы</w:t>
      </w:r>
    </w:p>
    <w:p w:rsidR="0006773F" w:rsidRPr="00CF2D4E" w:rsidRDefault="0006773F" w:rsidP="00CF2D4E">
      <w:pPr>
        <w:autoSpaceDE w:val="0"/>
        <w:autoSpaceDN w:val="0"/>
        <w:adjustRightInd w:val="0"/>
        <w:spacing w:line="360" w:lineRule="auto"/>
        <w:ind w:firstLine="709"/>
        <w:jc w:val="both"/>
        <w:rPr>
          <w:sz w:val="28"/>
          <w:szCs w:val="28"/>
        </w:rPr>
      </w:pPr>
      <w:r w:rsidRPr="00CF2D4E">
        <w:rPr>
          <w:sz w:val="28"/>
          <w:szCs w:val="28"/>
        </w:rPr>
        <w:t>f=[25e3,100e3,200e3,400e3]; %частоты, в герцах</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f_ind=1;</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x_size=size((x_start:x_step:x_end)');</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x_size=x_size(1);</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clear data</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%figure;GEOMPLOT(fem);</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Pr="00CF2D4E">
        <w:rPr>
          <w:sz w:val="28"/>
          <w:szCs w:val="28"/>
        </w:rPr>
        <w:t>скрипт</w:t>
      </w:r>
      <w:r w:rsidRPr="00CF2D4E">
        <w:rPr>
          <w:sz w:val="28"/>
          <w:szCs w:val="28"/>
          <w:lang w:val="en-US"/>
        </w:rPr>
        <w:t xml:space="preserve"> </w:t>
      </w:r>
      <w:r w:rsidRPr="00CF2D4E">
        <w:rPr>
          <w:sz w:val="28"/>
          <w:szCs w:val="28"/>
        </w:rPr>
        <w:t>эксперимента</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clear data</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data_ind=1;</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for fd_ind = 1:size(fd')</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for ld = ld_start:ld_step:ld_end</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for hd = hd_start:hd_step:hd_end</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for f_ind = 1:size(f')</w:t>
      </w:r>
    </w:p>
    <w:p w:rsidR="0006773F"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06773F" w:rsidRPr="00CF2D4E">
        <w:rPr>
          <w:sz w:val="28"/>
          <w:szCs w:val="28"/>
          <w:lang w:val="en-US"/>
        </w:rPr>
        <w:t>data(data_ind,1)=data_ind;</w:t>
      </w:r>
    </w:p>
    <w:p w:rsidR="0006773F"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06773F" w:rsidRPr="00CF2D4E">
        <w:rPr>
          <w:sz w:val="28"/>
          <w:szCs w:val="28"/>
          <w:lang w:val="en-US"/>
        </w:rPr>
        <w:t>data(data_ind,2)=fd(fd_ind);</w:t>
      </w:r>
    </w:p>
    <w:p w:rsidR="0006773F"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06773F" w:rsidRPr="00CF2D4E">
        <w:rPr>
          <w:sz w:val="28"/>
          <w:szCs w:val="28"/>
          <w:lang w:val="en-US"/>
        </w:rPr>
        <w:t>data(data_ind,3)=ld;</w:t>
      </w:r>
    </w:p>
    <w:p w:rsidR="0006773F"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06773F" w:rsidRPr="00CF2D4E">
        <w:rPr>
          <w:sz w:val="28"/>
          <w:szCs w:val="28"/>
          <w:lang w:val="en-US"/>
        </w:rPr>
        <w:t>data(data_ind,4)=hd;</w:t>
      </w:r>
    </w:p>
    <w:p w:rsidR="0006773F"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06773F" w:rsidRPr="00CF2D4E">
        <w:rPr>
          <w:sz w:val="28"/>
          <w:szCs w:val="28"/>
          <w:lang w:val="en-US"/>
        </w:rPr>
        <w:t>data(data_ind,5)=f(f_ind);</w:t>
      </w:r>
    </w:p>
    <w:p w:rsidR="0006773F"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06773F" w:rsidRPr="00CF2D4E">
        <w:rPr>
          <w:sz w:val="28"/>
          <w:szCs w:val="28"/>
          <w:lang w:val="en-US"/>
        </w:rPr>
        <w:t xml:space="preserve">x_ind=1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for x = x_start:x_step:x_end</w:t>
      </w:r>
      <w:r w:rsidR="00CF2D4E" w:rsidRPr="00CF2D4E">
        <w:rPr>
          <w:sz w:val="28"/>
          <w:szCs w:val="28"/>
          <w:lang w:val="en-US"/>
        </w:rPr>
        <w:t xml:space="preserve">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flclear fem</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 Application mode 1</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clear appl</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appl.mode.class = 'AzimuthalCurrents';</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appl.mode.type = 'axi';</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appl.module = 'ACDC';</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appl.assignsuffix = '_emqa';</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clear prop</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prop.analysis='transient';</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appl.prop = prop;</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clear pnt</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pnt.I0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pnt.name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pnt.ind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appl.pnt = pnt;</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clear bnd</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bnd.chsrcdst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bnd.murbnd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bnd.sigmabnd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bnd.eta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bnd.d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bnd.index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bnd.Esphi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bnd.pertype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bnd.type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bnd.A0phi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bnd.name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bnd.H0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bnd.Js0phi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bnd.epsilonrbnd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bnd.murext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bnd.ind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appl.bnd = bnd;</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clear equ</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equ.Vloop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equ.Sd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equ.magconstrel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equ.srcpnt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equ.M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equ.S0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equ.Pphi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equ.gporder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equ.coordOn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equ.sigma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equ.name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equ.epsilonr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equ.rOn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equ.dr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equ.cporder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equ.mur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equ.normfH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equ.Br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equ.init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equ.Stype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equ.Drphi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equ.R0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equ.elconstrel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equ.fH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equ.v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equ.Jephi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equ.usage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equ.srcaxis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equ.user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equ.ind =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appl.equ = equ;</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fem.appl{1} = appl;</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fem.sdim = {'r','z'};</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fem.frame = {'ref'};</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fem.border = 1;</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clear units;</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units.basesystem = 'SI';</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fem.units = units;</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air1 = rect2(air1H,L,'base','center', 'pos', [air1H/2+OKD 0]);</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OK = rect2(OKH,L,'base','center','pos', [-(OKH/2)+OKD 0]);</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air2 = rect2(air2H,L, 'base','center','pos', [-(OKH+air2H/2)+OKD 0]);</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kat1 = rect2(H_k,l_k, 'base','center','pos', [delta_k+(H_k/2)+OKD -((D_k/2)+(l_k/2))]);</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kat2 = rect2(H_k,l_k, 'base','center','pos', [delta_k+(H_k/2)+OKD ((D_k/2)+(l_k/2))]);</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p1=point2(OKD+delta_izm,0);</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defect = geomcoerce('solid',{curve2([0+OKD-OKH 0+OKD-OKH],[x-(ld/2) x+(ld/2)]),...</w:t>
      </w:r>
    </w:p>
    <w:p w:rsidR="0006773F" w:rsidRPr="00CF2D4E" w:rsidRDefault="00CF2D4E" w:rsidP="00CF2D4E">
      <w:pPr>
        <w:autoSpaceDE w:val="0"/>
        <w:autoSpaceDN w:val="0"/>
        <w:adjustRightInd w:val="0"/>
        <w:spacing w:line="360" w:lineRule="auto"/>
        <w:ind w:firstLine="709"/>
        <w:jc w:val="both"/>
        <w:rPr>
          <w:sz w:val="28"/>
          <w:szCs w:val="28"/>
          <w:lang w:val="en-US"/>
        </w:rPr>
      </w:pPr>
      <w:r>
        <w:rPr>
          <w:sz w:val="28"/>
          <w:szCs w:val="28"/>
          <w:lang w:val="en-US"/>
        </w:rPr>
        <w:t xml:space="preserve"> </w:t>
      </w:r>
      <w:r w:rsidR="0006773F" w:rsidRPr="00CF2D4E">
        <w:rPr>
          <w:sz w:val="28"/>
          <w:szCs w:val="28"/>
          <w:lang w:val="en-US"/>
        </w:rPr>
        <w:t>curve2([0+OKD-OKH hd+OKD-OKH],[x+(ld/2) x+(ld*fd(fd_ind)/2)]),...</w:t>
      </w:r>
    </w:p>
    <w:p w:rsidR="0006773F" w:rsidRPr="00CF2D4E" w:rsidRDefault="00CF2D4E" w:rsidP="00CF2D4E">
      <w:pPr>
        <w:autoSpaceDE w:val="0"/>
        <w:autoSpaceDN w:val="0"/>
        <w:adjustRightInd w:val="0"/>
        <w:spacing w:line="360" w:lineRule="auto"/>
        <w:ind w:firstLine="709"/>
        <w:jc w:val="both"/>
        <w:rPr>
          <w:sz w:val="28"/>
          <w:szCs w:val="28"/>
          <w:lang w:val="en-US"/>
        </w:rPr>
      </w:pPr>
      <w:r>
        <w:rPr>
          <w:sz w:val="28"/>
          <w:szCs w:val="28"/>
          <w:lang w:val="en-US"/>
        </w:rPr>
        <w:t xml:space="preserve"> </w:t>
      </w:r>
      <w:r w:rsidR="0006773F" w:rsidRPr="00CF2D4E">
        <w:rPr>
          <w:sz w:val="28"/>
          <w:szCs w:val="28"/>
          <w:lang w:val="en-US"/>
        </w:rPr>
        <w:t>curve2([hd+OKD-OKH hd+OKD-OKH],[x+(ld*fd(fd_ind)/2) x-(ld*fd(fd_ind)/2)]),...</w:t>
      </w:r>
    </w:p>
    <w:p w:rsidR="0006773F" w:rsidRPr="00CF2D4E" w:rsidRDefault="00CF2D4E" w:rsidP="00CF2D4E">
      <w:pPr>
        <w:autoSpaceDE w:val="0"/>
        <w:autoSpaceDN w:val="0"/>
        <w:adjustRightInd w:val="0"/>
        <w:spacing w:line="360" w:lineRule="auto"/>
        <w:ind w:firstLine="709"/>
        <w:jc w:val="both"/>
        <w:rPr>
          <w:sz w:val="28"/>
          <w:szCs w:val="28"/>
          <w:lang w:val="en-US"/>
        </w:rPr>
      </w:pPr>
      <w:r>
        <w:rPr>
          <w:sz w:val="28"/>
          <w:szCs w:val="28"/>
          <w:lang w:val="en-US"/>
        </w:rPr>
        <w:t xml:space="preserve"> </w:t>
      </w:r>
      <w:r w:rsidR="0006773F" w:rsidRPr="00CF2D4E">
        <w:rPr>
          <w:sz w:val="28"/>
          <w:szCs w:val="28"/>
          <w:lang w:val="en-US"/>
        </w:rPr>
        <w:t>curve2([hd+OKD-OKH 0+OKD-OKH],[x-(ld*fd(fd_ind)/2) x-(ld/2)])});</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clear s p</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p.objs={p1};</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p.name={'p1'};</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s.objs={air1,air2,OK,kat1,kat2,defect};</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s.name={'air1','air2','OK','kat1','kat2','defect'};</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draw=struct('s',s,'p',p);</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fem.geom = geomcsg(draw);</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fem.mesh=meshinit(fem,</w:t>
      </w:r>
      <w:r w:rsidR="00CF2D4E" w:rsidRPr="00CF2D4E">
        <w:rPr>
          <w:sz w:val="28"/>
          <w:szCs w:val="28"/>
          <w:lang w:val="en-US"/>
        </w:rPr>
        <w:t>.</w:t>
      </w:r>
      <w:r w:rsidRPr="00CF2D4E">
        <w:rPr>
          <w:sz w:val="28"/>
          <w:szCs w:val="28"/>
          <w:lang w:val="en-US"/>
        </w:rPr>
        <w:t>..</w:t>
      </w:r>
    </w:p>
    <w:p w:rsidR="0006773F" w:rsidRPr="001B3EB5" w:rsidRDefault="00CF2D4E" w:rsidP="00CF2D4E">
      <w:pPr>
        <w:autoSpaceDE w:val="0"/>
        <w:autoSpaceDN w:val="0"/>
        <w:adjustRightInd w:val="0"/>
        <w:spacing w:line="360" w:lineRule="auto"/>
        <w:ind w:firstLine="709"/>
        <w:jc w:val="both"/>
        <w:rPr>
          <w:sz w:val="28"/>
          <w:szCs w:val="28"/>
          <w:lang w:val="de-DE"/>
        </w:rPr>
      </w:pPr>
      <w:r>
        <w:rPr>
          <w:sz w:val="28"/>
          <w:szCs w:val="28"/>
          <w:lang w:val="en-US"/>
        </w:rPr>
        <w:t xml:space="preserve"> </w:t>
      </w:r>
      <w:r w:rsidR="0006773F" w:rsidRPr="001B3EB5">
        <w:rPr>
          <w:sz w:val="28"/>
          <w:szCs w:val="28"/>
          <w:lang w:val="de-DE"/>
        </w:rPr>
        <w:t>'hmax',0.5e-3,</w:t>
      </w:r>
      <w:r w:rsidRPr="001B3EB5">
        <w:rPr>
          <w:sz w:val="28"/>
          <w:szCs w:val="28"/>
          <w:lang w:val="de-DE"/>
        </w:rPr>
        <w:t>.</w:t>
      </w:r>
      <w:r w:rsidR="0006773F" w:rsidRPr="001B3EB5">
        <w:rPr>
          <w:sz w:val="28"/>
          <w:szCs w:val="28"/>
          <w:lang w:val="de-DE"/>
        </w:rPr>
        <w:t>..</w:t>
      </w:r>
    </w:p>
    <w:p w:rsidR="0006773F" w:rsidRPr="001B3EB5" w:rsidRDefault="00CF2D4E" w:rsidP="00CF2D4E">
      <w:pPr>
        <w:autoSpaceDE w:val="0"/>
        <w:autoSpaceDN w:val="0"/>
        <w:adjustRightInd w:val="0"/>
        <w:spacing w:line="360" w:lineRule="auto"/>
        <w:ind w:firstLine="709"/>
        <w:jc w:val="both"/>
        <w:rPr>
          <w:sz w:val="28"/>
          <w:szCs w:val="28"/>
          <w:lang w:val="de-DE"/>
        </w:rPr>
      </w:pPr>
      <w:r w:rsidRPr="001B3EB5">
        <w:rPr>
          <w:sz w:val="28"/>
          <w:szCs w:val="28"/>
          <w:lang w:val="de-DE"/>
        </w:rPr>
        <w:t xml:space="preserve"> </w:t>
      </w:r>
      <w:r w:rsidR="0006773F" w:rsidRPr="001B3EB5">
        <w:rPr>
          <w:sz w:val="28"/>
          <w:szCs w:val="28"/>
          <w:lang w:val="de-DE"/>
        </w:rPr>
        <w:t>'hmaxvtx',[11,0.05e-3],</w:t>
      </w:r>
      <w:r w:rsidRPr="001B3EB5">
        <w:rPr>
          <w:sz w:val="28"/>
          <w:szCs w:val="28"/>
          <w:lang w:val="de-DE"/>
        </w:rPr>
        <w:t>.</w:t>
      </w:r>
      <w:r w:rsidR="0006773F" w:rsidRPr="001B3EB5">
        <w:rPr>
          <w:sz w:val="28"/>
          <w:szCs w:val="28"/>
          <w:lang w:val="de-DE"/>
        </w:rPr>
        <w:t>..</w:t>
      </w:r>
    </w:p>
    <w:p w:rsidR="0006773F" w:rsidRPr="001B3EB5" w:rsidRDefault="00CF2D4E" w:rsidP="00CF2D4E">
      <w:pPr>
        <w:autoSpaceDE w:val="0"/>
        <w:autoSpaceDN w:val="0"/>
        <w:adjustRightInd w:val="0"/>
        <w:spacing w:line="360" w:lineRule="auto"/>
        <w:ind w:firstLine="709"/>
        <w:jc w:val="both"/>
        <w:rPr>
          <w:sz w:val="28"/>
          <w:szCs w:val="28"/>
          <w:lang w:val="de-DE"/>
        </w:rPr>
      </w:pPr>
      <w:r w:rsidRPr="001B3EB5">
        <w:rPr>
          <w:sz w:val="28"/>
          <w:szCs w:val="28"/>
          <w:lang w:val="de-DE"/>
        </w:rPr>
        <w:t xml:space="preserve"> </w:t>
      </w:r>
      <w:r w:rsidR="0006773F" w:rsidRPr="001B3EB5">
        <w:rPr>
          <w:sz w:val="28"/>
          <w:szCs w:val="28"/>
          <w:lang w:val="de-DE"/>
        </w:rPr>
        <w:t>'hmaxedg',[4,0.2e-3,6,0.0001,7,0.0001,8,0.2e-3,9,0.0001,11,0.0001,12,0.2e-3,15,0.0001,16,0.0001,17,0.0001,18,0.0001,19,0.0001,20,0.0001,21,0.0001,22,0.0001],</w:t>
      </w:r>
      <w:r w:rsidRPr="001B3EB5">
        <w:rPr>
          <w:sz w:val="28"/>
          <w:szCs w:val="28"/>
          <w:lang w:val="de-DE"/>
        </w:rPr>
        <w:t>.</w:t>
      </w:r>
      <w:r w:rsidR="0006773F" w:rsidRPr="001B3EB5">
        <w:rPr>
          <w:sz w:val="28"/>
          <w:szCs w:val="28"/>
          <w:lang w:val="de-DE"/>
        </w:rPr>
        <w:t>..</w:t>
      </w:r>
    </w:p>
    <w:p w:rsidR="0006773F" w:rsidRPr="00CF2D4E" w:rsidRDefault="00CF2D4E" w:rsidP="00CF2D4E">
      <w:pPr>
        <w:autoSpaceDE w:val="0"/>
        <w:autoSpaceDN w:val="0"/>
        <w:adjustRightInd w:val="0"/>
        <w:spacing w:line="360" w:lineRule="auto"/>
        <w:ind w:firstLine="709"/>
        <w:jc w:val="both"/>
        <w:rPr>
          <w:sz w:val="28"/>
          <w:szCs w:val="28"/>
          <w:lang w:val="en-US"/>
        </w:rPr>
      </w:pPr>
      <w:r w:rsidRPr="001B3EB5">
        <w:rPr>
          <w:sz w:val="28"/>
          <w:szCs w:val="28"/>
          <w:lang w:val="de-DE"/>
        </w:rPr>
        <w:t xml:space="preserve"> </w:t>
      </w:r>
      <w:r w:rsidR="0006773F" w:rsidRPr="00CF2D4E">
        <w:rPr>
          <w:sz w:val="28"/>
          <w:szCs w:val="28"/>
          <w:lang w:val="en-US"/>
        </w:rPr>
        <w:t>'hmaxsub',[2,0.2e-3]);</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Application mode 1</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clear appl</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appl.mode.class = 'AzimuthalCurrents';</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appl.mode.type = 'axi';</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appl.dim = {'Aphi','redAphi'};</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appl.sdim = {'x','z','y'};</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appl.module = 'ACDC';</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appl.sshape = 2;</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appl.assignsuffix = '_emqa';</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clear prop</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prop.analysis='harmonic';</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appl.prop = prop;</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clear bnd</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bnd.type = {'A0','cont','ax'};</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bnd.ind = [3,1,1,2,1,2,2,2,2,1,2,2,1,1,2,2,2,2,2,2,2,2,1];</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appl.bnd = bnd;</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clear equ</w:t>
      </w:r>
    </w:p>
    <w:p w:rsidR="0006773F" w:rsidRPr="001B3EB5" w:rsidRDefault="0006773F" w:rsidP="00CF2D4E">
      <w:pPr>
        <w:autoSpaceDE w:val="0"/>
        <w:autoSpaceDN w:val="0"/>
        <w:adjustRightInd w:val="0"/>
        <w:spacing w:line="360" w:lineRule="auto"/>
        <w:ind w:firstLine="709"/>
        <w:jc w:val="both"/>
        <w:rPr>
          <w:sz w:val="28"/>
          <w:szCs w:val="28"/>
          <w:lang w:val="de-DE"/>
        </w:rPr>
      </w:pPr>
      <w:r w:rsidRPr="001B3EB5">
        <w:rPr>
          <w:sz w:val="28"/>
          <w:szCs w:val="28"/>
          <w:lang w:val="de-DE"/>
        </w:rPr>
        <w:t>equ.sigma = {0,2e6,0,0};</w:t>
      </w:r>
    </w:p>
    <w:p w:rsidR="0006773F" w:rsidRPr="001B3EB5" w:rsidRDefault="0006773F" w:rsidP="00CF2D4E">
      <w:pPr>
        <w:autoSpaceDE w:val="0"/>
        <w:autoSpaceDN w:val="0"/>
        <w:adjustRightInd w:val="0"/>
        <w:spacing w:line="360" w:lineRule="auto"/>
        <w:ind w:firstLine="709"/>
        <w:jc w:val="both"/>
        <w:rPr>
          <w:sz w:val="28"/>
          <w:szCs w:val="28"/>
          <w:lang w:val="de-DE"/>
        </w:rPr>
      </w:pPr>
      <w:r w:rsidRPr="001B3EB5">
        <w:rPr>
          <w:sz w:val="28"/>
          <w:szCs w:val="28"/>
          <w:lang w:val="de-DE"/>
        </w:rPr>
        <w:t>equ.Jephi = {0,0,1e6,1e6};</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equ.ind = [1,2,1,1,3,4];</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appl.equ = equ;</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appl.var = {'nu',f(f_ind)};</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fem.appl{1} = appl;</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fem.border = 1;</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Multiphysics</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fem=multiphysics(fem);</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Extend mesh</w:t>
      </w:r>
    </w:p>
    <w:p w:rsidR="0006773F"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06773F" w:rsidRPr="00CF2D4E">
        <w:rPr>
          <w:sz w:val="28"/>
          <w:szCs w:val="28"/>
          <w:lang w:val="en-US"/>
        </w:rPr>
        <w:t>fem.xmesh=meshextend(fem);</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Solve problem</w:t>
      </w:r>
    </w:p>
    <w:p w:rsidR="0006773F"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06773F" w:rsidRPr="00CF2D4E">
        <w:rPr>
          <w:sz w:val="28"/>
          <w:szCs w:val="28"/>
          <w:lang w:val="en-US"/>
        </w:rPr>
        <w:t>fem.sol=femstatic(fem,</w:t>
      </w:r>
      <w:r w:rsidRPr="00CF2D4E">
        <w:rPr>
          <w:sz w:val="28"/>
          <w:szCs w:val="28"/>
          <w:lang w:val="en-US"/>
        </w:rPr>
        <w:t>.</w:t>
      </w:r>
      <w:r w:rsidR="0006773F" w:rsidRPr="00CF2D4E">
        <w:rPr>
          <w:sz w:val="28"/>
          <w:szCs w:val="28"/>
          <w:lang w:val="en-US"/>
        </w:rPr>
        <w:t>..</w:t>
      </w:r>
    </w:p>
    <w:p w:rsidR="0006773F" w:rsidRPr="00CF2D4E" w:rsidRDefault="00CF2D4E" w:rsidP="00CF2D4E">
      <w:pPr>
        <w:autoSpaceDE w:val="0"/>
        <w:autoSpaceDN w:val="0"/>
        <w:adjustRightInd w:val="0"/>
        <w:spacing w:line="360" w:lineRule="auto"/>
        <w:ind w:firstLine="709"/>
        <w:jc w:val="both"/>
        <w:rPr>
          <w:sz w:val="28"/>
          <w:szCs w:val="28"/>
          <w:lang w:val="en-US"/>
        </w:rPr>
      </w:pPr>
      <w:r>
        <w:rPr>
          <w:sz w:val="28"/>
          <w:szCs w:val="28"/>
          <w:lang w:val="en-US"/>
        </w:rPr>
        <w:t xml:space="preserve"> </w:t>
      </w:r>
      <w:r w:rsidR="0006773F" w:rsidRPr="00CF2D4E">
        <w:rPr>
          <w:sz w:val="28"/>
          <w:szCs w:val="28"/>
          <w:lang w:val="en-US"/>
        </w:rPr>
        <w:t>'solcomp',{'Aphi'},</w:t>
      </w:r>
      <w:r w:rsidRPr="00CF2D4E">
        <w:rPr>
          <w:sz w:val="28"/>
          <w:szCs w:val="28"/>
          <w:lang w:val="en-US"/>
        </w:rPr>
        <w:t>.</w:t>
      </w:r>
      <w:r w:rsidR="0006773F" w:rsidRPr="00CF2D4E">
        <w:rPr>
          <w:sz w:val="28"/>
          <w:szCs w:val="28"/>
          <w:lang w:val="en-US"/>
        </w:rPr>
        <w:t>..</w:t>
      </w:r>
    </w:p>
    <w:p w:rsidR="0006773F" w:rsidRPr="00CF2D4E" w:rsidRDefault="00CF2D4E" w:rsidP="00CF2D4E">
      <w:pPr>
        <w:autoSpaceDE w:val="0"/>
        <w:autoSpaceDN w:val="0"/>
        <w:adjustRightInd w:val="0"/>
        <w:spacing w:line="360" w:lineRule="auto"/>
        <w:ind w:firstLine="709"/>
        <w:jc w:val="both"/>
        <w:rPr>
          <w:sz w:val="28"/>
          <w:szCs w:val="28"/>
          <w:lang w:val="en-US"/>
        </w:rPr>
      </w:pPr>
      <w:r>
        <w:rPr>
          <w:sz w:val="28"/>
          <w:szCs w:val="28"/>
          <w:lang w:val="en-US"/>
        </w:rPr>
        <w:t xml:space="preserve"> </w:t>
      </w:r>
      <w:r w:rsidR="0006773F" w:rsidRPr="00CF2D4E">
        <w:rPr>
          <w:sz w:val="28"/>
          <w:szCs w:val="28"/>
          <w:lang w:val="en-US"/>
        </w:rPr>
        <w:t>'outcomp',{'Aphi'},</w:t>
      </w:r>
      <w:r w:rsidRPr="00CF2D4E">
        <w:rPr>
          <w:sz w:val="28"/>
          <w:szCs w:val="28"/>
          <w:lang w:val="en-US"/>
        </w:rPr>
        <w:t>.</w:t>
      </w:r>
      <w:r w:rsidR="0006773F" w:rsidRPr="00CF2D4E">
        <w:rPr>
          <w:sz w:val="28"/>
          <w:szCs w:val="28"/>
          <w:lang w:val="en-US"/>
        </w:rPr>
        <w:t>..</w:t>
      </w:r>
    </w:p>
    <w:p w:rsidR="0006773F" w:rsidRPr="00CF2D4E" w:rsidRDefault="00CF2D4E" w:rsidP="00CF2D4E">
      <w:pPr>
        <w:autoSpaceDE w:val="0"/>
        <w:autoSpaceDN w:val="0"/>
        <w:adjustRightInd w:val="0"/>
        <w:spacing w:line="360" w:lineRule="auto"/>
        <w:ind w:firstLine="709"/>
        <w:jc w:val="both"/>
        <w:rPr>
          <w:sz w:val="28"/>
          <w:szCs w:val="28"/>
          <w:lang w:val="en-US"/>
        </w:rPr>
      </w:pPr>
      <w:r>
        <w:rPr>
          <w:sz w:val="28"/>
          <w:szCs w:val="28"/>
          <w:lang w:val="en-US"/>
        </w:rPr>
        <w:t xml:space="preserve"> </w:t>
      </w:r>
      <w:r w:rsidR="0006773F" w:rsidRPr="00CF2D4E">
        <w:rPr>
          <w:sz w:val="28"/>
          <w:szCs w:val="28"/>
          <w:lang w:val="en-US"/>
        </w:rPr>
        <w:t>'blocksize','auto',</w:t>
      </w:r>
      <w:r w:rsidRPr="00CF2D4E">
        <w:rPr>
          <w:sz w:val="28"/>
          <w:szCs w:val="28"/>
          <w:lang w:val="en-US"/>
        </w:rPr>
        <w:t>.</w:t>
      </w:r>
      <w:r w:rsidR="0006773F" w:rsidRPr="00CF2D4E">
        <w:rPr>
          <w:sz w:val="28"/>
          <w:szCs w:val="28"/>
          <w:lang w:val="en-US"/>
        </w:rPr>
        <w:t>..</w:t>
      </w:r>
    </w:p>
    <w:p w:rsidR="0006773F" w:rsidRPr="00CF2D4E" w:rsidRDefault="00CF2D4E" w:rsidP="00CF2D4E">
      <w:pPr>
        <w:autoSpaceDE w:val="0"/>
        <w:autoSpaceDN w:val="0"/>
        <w:adjustRightInd w:val="0"/>
        <w:spacing w:line="360" w:lineRule="auto"/>
        <w:ind w:firstLine="709"/>
        <w:jc w:val="both"/>
        <w:rPr>
          <w:sz w:val="28"/>
          <w:szCs w:val="28"/>
          <w:lang w:val="en-US"/>
        </w:rPr>
      </w:pPr>
      <w:r>
        <w:rPr>
          <w:sz w:val="28"/>
          <w:szCs w:val="28"/>
          <w:lang w:val="en-US"/>
        </w:rPr>
        <w:t xml:space="preserve"> </w:t>
      </w:r>
      <w:r w:rsidR="0006773F" w:rsidRPr="00CF2D4E">
        <w:rPr>
          <w:sz w:val="28"/>
          <w:szCs w:val="28"/>
          <w:lang w:val="en-US"/>
        </w:rPr>
        <w:t>'ntol',1e-012);</w:t>
      </w:r>
      <w:r w:rsidRPr="00CF2D4E">
        <w:rPr>
          <w:sz w:val="28"/>
          <w:szCs w:val="28"/>
          <w:lang w:val="en-US"/>
        </w:rPr>
        <w:t xml:space="preserve">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06773F"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06773F" w:rsidRPr="00CF2D4E">
        <w:rPr>
          <w:sz w:val="28"/>
          <w:szCs w:val="28"/>
          <w:lang w:val="en-US"/>
        </w:rPr>
        <w:t>% Integrate</w:t>
      </w:r>
    </w:p>
    <w:p w:rsidR="0006773F"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06773F" w:rsidRPr="00CF2D4E">
        <w:rPr>
          <w:sz w:val="28"/>
          <w:szCs w:val="28"/>
          <w:lang w:val="en-US"/>
        </w:rPr>
        <w:t>data(data_ind,5+x_ind)=-postint(fem,'Br_emqa',</w:t>
      </w:r>
      <w:r w:rsidRPr="00CF2D4E">
        <w:rPr>
          <w:sz w:val="28"/>
          <w:szCs w:val="28"/>
          <w:lang w:val="en-US"/>
        </w:rPr>
        <w:t>.</w:t>
      </w:r>
      <w:r w:rsidR="0006773F" w:rsidRPr="00CF2D4E">
        <w:rPr>
          <w:sz w:val="28"/>
          <w:szCs w:val="28"/>
          <w:lang w:val="en-US"/>
        </w:rPr>
        <w:t>..</w:t>
      </w:r>
    </w:p>
    <w:p w:rsidR="0006773F" w:rsidRPr="00CF2D4E" w:rsidRDefault="00CF2D4E" w:rsidP="00CF2D4E">
      <w:pPr>
        <w:autoSpaceDE w:val="0"/>
        <w:autoSpaceDN w:val="0"/>
        <w:adjustRightInd w:val="0"/>
        <w:spacing w:line="360" w:lineRule="auto"/>
        <w:ind w:firstLine="709"/>
        <w:jc w:val="both"/>
        <w:rPr>
          <w:sz w:val="28"/>
          <w:szCs w:val="28"/>
          <w:lang w:val="en-US"/>
        </w:rPr>
      </w:pPr>
      <w:r>
        <w:rPr>
          <w:sz w:val="28"/>
          <w:szCs w:val="28"/>
          <w:lang w:val="en-US"/>
        </w:rPr>
        <w:t xml:space="preserve"> </w:t>
      </w:r>
      <w:r w:rsidR="0006773F" w:rsidRPr="00CF2D4E">
        <w:rPr>
          <w:sz w:val="28"/>
          <w:szCs w:val="28"/>
          <w:lang w:val="en-US"/>
        </w:rPr>
        <w:t>'unit','T',</w:t>
      </w:r>
      <w:r w:rsidRPr="00CF2D4E">
        <w:rPr>
          <w:sz w:val="28"/>
          <w:szCs w:val="28"/>
          <w:lang w:val="en-US"/>
        </w:rPr>
        <w:t>.</w:t>
      </w:r>
      <w:r w:rsidR="0006773F" w:rsidRPr="00CF2D4E">
        <w:rPr>
          <w:sz w:val="28"/>
          <w:szCs w:val="28"/>
          <w:lang w:val="en-US"/>
        </w:rPr>
        <w:t>..</w:t>
      </w:r>
    </w:p>
    <w:p w:rsidR="0006773F" w:rsidRPr="00CF2D4E" w:rsidRDefault="00CF2D4E" w:rsidP="00CF2D4E">
      <w:pPr>
        <w:autoSpaceDE w:val="0"/>
        <w:autoSpaceDN w:val="0"/>
        <w:adjustRightInd w:val="0"/>
        <w:spacing w:line="360" w:lineRule="auto"/>
        <w:ind w:firstLine="709"/>
        <w:jc w:val="both"/>
        <w:rPr>
          <w:sz w:val="28"/>
          <w:szCs w:val="28"/>
          <w:lang w:val="en-US"/>
        </w:rPr>
      </w:pPr>
      <w:r>
        <w:rPr>
          <w:sz w:val="28"/>
          <w:szCs w:val="28"/>
          <w:lang w:val="en-US"/>
        </w:rPr>
        <w:t xml:space="preserve"> </w:t>
      </w:r>
      <w:r w:rsidR="0006773F" w:rsidRPr="00CF2D4E">
        <w:rPr>
          <w:sz w:val="28"/>
          <w:szCs w:val="28"/>
          <w:lang w:val="en-US"/>
        </w:rPr>
        <w:t>'recover','off',</w:t>
      </w:r>
      <w:r w:rsidRPr="00CF2D4E">
        <w:rPr>
          <w:sz w:val="28"/>
          <w:szCs w:val="28"/>
          <w:lang w:val="en-US"/>
        </w:rPr>
        <w:t>.</w:t>
      </w:r>
      <w:r w:rsidR="0006773F" w:rsidRPr="00CF2D4E">
        <w:rPr>
          <w:sz w:val="28"/>
          <w:szCs w:val="28"/>
          <w:lang w:val="en-US"/>
        </w:rPr>
        <w:t>..</w:t>
      </w:r>
    </w:p>
    <w:p w:rsidR="0006773F" w:rsidRPr="00CF2D4E" w:rsidRDefault="00CF2D4E" w:rsidP="00CF2D4E">
      <w:pPr>
        <w:autoSpaceDE w:val="0"/>
        <w:autoSpaceDN w:val="0"/>
        <w:adjustRightInd w:val="0"/>
        <w:spacing w:line="360" w:lineRule="auto"/>
        <w:ind w:firstLine="709"/>
        <w:jc w:val="both"/>
        <w:rPr>
          <w:sz w:val="28"/>
          <w:szCs w:val="28"/>
          <w:lang w:val="en-US"/>
        </w:rPr>
      </w:pPr>
      <w:r>
        <w:rPr>
          <w:sz w:val="28"/>
          <w:szCs w:val="28"/>
          <w:lang w:val="en-US"/>
        </w:rPr>
        <w:t xml:space="preserve"> </w:t>
      </w:r>
      <w:r w:rsidR="0006773F" w:rsidRPr="00CF2D4E">
        <w:rPr>
          <w:sz w:val="28"/>
          <w:szCs w:val="28"/>
          <w:lang w:val="en-US"/>
        </w:rPr>
        <w:t>'dl',11,</w:t>
      </w:r>
      <w:r w:rsidRPr="00CF2D4E">
        <w:rPr>
          <w:sz w:val="28"/>
          <w:szCs w:val="28"/>
          <w:lang w:val="en-US"/>
        </w:rPr>
        <w:t>.</w:t>
      </w:r>
      <w:r w:rsidR="0006773F" w:rsidRPr="00CF2D4E">
        <w:rPr>
          <w:sz w:val="28"/>
          <w:szCs w:val="28"/>
          <w:lang w:val="en-US"/>
        </w:rPr>
        <w:t>..</w:t>
      </w:r>
    </w:p>
    <w:p w:rsidR="0006773F" w:rsidRPr="00CF2D4E" w:rsidRDefault="00CF2D4E" w:rsidP="00CF2D4E">
      <w:pPr>
        <w:autoSpaceDE w:val="0"/>
        <w:autoSpaceDN w:val="0"/>
        <w:adjustRightInd w:val="0"/>
        <w:spacing w:line="360" w:lineRule="auto"/>
        <w:ind w:firstLine="709"/>
        <w:jc w:val="both"/>
        <w:rPr>
          <w:sz w:val="28"/>
          <w:szCs w:val="28"/>
          <w:lang w:val="en-US"/>
        </w:rPr>
      </w:pPr>
      <w:r>
        <w:rPr>
          <w:sz w:val="28"/>
          <w:szCs w:val="28"/>
          <w:lang w:val="en-US"/>
        </w:rPr>
        <w:t xml:space="preserve"> </w:t>
      </w:r>
      <w:r w:rsidR="0006773F" w:rsidRPr="00CF2D4E">
        <w:rPr>
          <w:sz w:val="28"/>
          <w:szCs w:val="28"/>
          <w:lang w:val="en-US"/>
        </w:rPr>
        <w:t>'edim',0)*i*2*pi*data(data_ind,5)*pi*r^2;</w:t>
      </w:r>
    </w:p>
    <w:p w:rsidR="0006773F"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06773F" w:rsidRPr="00CF2D4E">
        <w:rPr>
          <w:sz w:val="28"/>
          <w:szCs w:val="28"/>
          <w:lang w:val="en-US"/>
        </w:rPr>
        <w:t>data(data_ind,5+(2*x_size)-x_ind)=-data(data_ind,5+x_ind);</w:t>
      </w:r>
    </w:p>
    <w:p w:rsidR="0006773F"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06773F" w:rsidRPr="00CF2D4E">
        <w:rPr>
          <w:sz w:val="28"/>
          <w:szCs w:val="28"/>
          <w:lang w:val="en-US"/>
        </w:rPr>
        <w:t>x_ind=x_ind+1;</w:t>
      </w:r>
      <w:r>
        <w:rPr>
          <w:sz w:val="28"/>
          <w:szCs w:val="28"/>
          <w:lang w:val="en-US"/>
        </w:rPr>
        <w:t xml:space="preserve"> </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end</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data_ind</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end</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end</w:t>
      </w:r>
    </w:p>
    <w:p w:rsidR="0006773F" w:rsidRPr="00CF2D4E"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end</w:t>
      </w:r>
    </w:p>
    <w:p w:rsidR="0006773F" w:rsidRPr="001B3EB5" w:rsidRDefault="0006773F" w:rsidP="00CF2D4E">
      <w:pPr>
        <w:autoSpaceDE w:val="0"/>
        <w:autoSpaceDN w:val="0"/>
        <w:adjustRightInd w:val="0"/>
        <w:spacing w:line="360" w:lineRule="auto"/>
        <w:ind w:firstLine="709"/>
        <w:jc w:val="both"/>
        <w:rPr>
          <w:sz w:val="28"/>
          <w:szCs w:val="28"/>
          <w:lang w:val="en-US"/>
        </w:rPr>
      </w:pPr>
      <w:r w:rsidRPr="00CF2D4E">
        <w:rPr>
          <w:sz w:val="28"/>
          <w:szCs w:val="28"/>
          <w:lang w:val="en-US"/>
        </w:rPr>
        <w:t>end</w:t>
      </w:r>
    </w:p>
    <w:p w:rsidR="00266264" w:rsidRPr="001B3EB5" w:rsidRDefault="00266264" w:rsidP="00CF2D4E">
      <w:pPr>
        <w:autoSpaceDE w:val="0"/>
        <w:autoSpaceDN w:val="0"/>
        <w:adjustRightInd w:val="0"/>
        <w:spacing w:line="360" w:lineRule="auto"/>
        <w:ind w:firstLine="709"/>
        <w:jc w:val="both"/>
        <w:rPr>
          <w:sz w:val="28"/>
          <w:szCs w:val="28"/>
          <w:lang w:val="en-US"/>
        </w:rPr>
      </w:pPr>
    </w:p>
    <w:p w:rsidR="00210C6E" w:rsidRPr="001B3EB5" w:rsidRDefault="00CA4366" w:rsidP="00CF2D4E">
      <w:pPr>
        <w:spacing w:line="360" w:lineRule="auto"/>
        <w:ind w:firstLine="709"/>
        <w:jc w:val="both"/>
        <w:rPr>
          <w:sz w:val="28"/>
          <w:szCs w:val="28"/>
          <w:u w:val="single"/>
          <w:lang w:val="en-US"/>
        </w:rPr>
      </w:pPr>
      <w:r w:rsidRPr="00CF2D4E">
        <w:rPr>
          <w:sz w:val="28"/>
          <w:szCs w:val="28"/>
          <w:lang w:val="en-US"/>
        </w:rPr>
        <w:br w:type="page"/>
      </w:r>
      <w:r w:rsidRPr="00CF2D4E">
        <w:rPr>
          <w:sz w:val="28"/>
          <w:szCs w:val="28"/>
          <w:u w:val="single"/>
        </w:rPr>
        <w:t>Приложение</w:t>
      </w:r>
      <w:r w:rsidRPr="00CF2D4E">
        <w:rPr>
          <w:sz w:val="28"/>
          <w:szCs w:val="28"/>
          <w:u w:val="single"/>
          <w:lang w:val="en-US"/>
        </w:rPr>
        <w:t xml:space="preserve"> 2</w:t>
      </w:r>
    </w:p>
    <w:p w:rsidR="00266264" w:rsidRPr="001B3EB5" w:rsidRDefault="00266264" w:rsidP="00CF2D4E">
      <w:pPr>
        <w:spacing w:line="360" w:lineRule="auto"/>
        <w:ind w:firstLine="709"/>
        <w:jc w:val="both"/>
        <w:rPr>
          <w:sz w:val="28"/>
          <w:szCs w:val="28"/>
          <w:lang w:val="en-US"/>
        </w:rPr>
      </w:pPr>
    </w:p>
    <w:p w:rsidR="00CA4366" w:rsidRDefault="00CA4366" w:rsidP="00CF2D4E">
      <w:pPr>
        <w:autoSpaceDE w:val="0"/>
        <w:autoSpaceDN w:val="0"/>
        <w:adjustRightInd w:val="0"/>
        <w:spacing w:line="360" w:lineRule="auto"/>
        <w:ind w:firstLine="709"/>
        <w:jc w:val="both"/>
        <w:rPr>
          <w:sz w:val="28"/>
          <w:szCs w:val="28"/>
        </w:rPr>
      </w:pPr>
      <w:r w:rsidRPr="00CF2D4E">
        <w:rPr>
          <w:sz w:val="28"/>
          <w:szCs w:val="28"/>
        </w:rPr>
        <w:t xml:space="preserve">Программа, написанная в среде </w:t>
      </w:r>
      <w:r w:rsidRPr="00CF2D4E">
        <w:rPr>
          <w:sz w:val="28"/>
          <w:szCs w:val="28"/>
          <w:lang w:val="en-US"/>
        </w:rPr>
        <w:t>MatLab</w:t>
      </w:r>
      <w:r w:rsidRPr="00CF2D4E">
        <w:rPr>
          <w:sz w:val="28"/>
          <w:szCs w:val="28"/>
        </w:rPr>
        <w:t xml:space="preserve"> для расчета информативных признаков по сформированной базе сигналов.</w:t>
      </w:r>
    </w:p>
    <w:p w:rsidR="00266264" w:rsidRPr="00CF2D4E" w:rsidRDefault="00266264" w:rsidP="00CF2D4E">
      <w:pPr>
        <w:autoSpaceDE w:val="0"/>
        <w:autoSpaceDN w:val="0"/>
        <w:adjustRightInd w:val="0"/>
        <w:spacing w:line="360" w:lineRule="auto"/>
        <w:ind w:firstLine="709"/>
        <w:jc w:val="both"/>
        <w:rPr>
          <w:sz w:val="28"/>
          <w:szCs w:val="28"/>
        </w:rPr>
      </w:pP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function [y] = prizn (P)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for k=1:5</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for w=1:100</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y(k,w)=P(k,w);</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end;</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end;</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k-ctro4ki</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w-ctolbci</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w:t>
      </w:r>
      <w:r w:rsidR="00CF2D4E" w:rsidRPr="00CF2D4E">
        <w:rPr>
          <w:sz w:val="28"/>
          <w:szCs w:val="28"/>
          <w:lang w:val="en-US"/>
        </w:rPr>
        <w:t xml:space="preserve"> </w:t>
      </w:r>
      <w:r w:rsidRPr="00CF2D4E">
        <w:rPr>
          <w:sz w:val="28"/>
          <w:szCs w:val="28"/>
          <w:lang w:val="en-US"/>
        </w:rPr>
        <w:t>sensitive features</w:t>
      </w:r>
      <w:r w:rsidR="00CF2D4E" w:rsidRPr="00CF2D4E">
        <w:rPr>
          <w:sz w:val="28"/>
          <w:szCs w:val="28"/>
          <w:lang w:val="en-US"/>
        </w:rPr>
        <w:t xml:space="preserve"> </w:t>
      </w:r>
      <w:r w:rsidRPr="00CF2D4E">
        <w:rPr>
          <w:sz w:val="28"/>
          <w:szCs w:val="28"/>
          <w:lang w:val="en-US"/>
        </w:rPr>
        <w:t>%%%%%%%%%%%%%%%%%%</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for k=6:46</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for w=1:100</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Z(k,w)=P(k,w);</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end;</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end;</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for w=1:100</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for k=6:46</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g(k)=Z(k,w);</w:t>
      </w:r>
    </w:p>
    <w:p w:rsidR="00244640" w:rsidRPr="001B3EB5" w:rsidRDefault="00244640" w:rsidP="00CF2D4E">
      <w:pPr>
        <w:autoSpaceDE w:val="0"/>
        <w:autoSpaceDN w:val="0"/>
        <w:adjustRightInd w:val="0"/>
        <w:spacing w:line="360" w:lineRule="auto"/>
        <w:ind w:firstLine="709"/>
        <w:jc w:val="both"/>
        <w:rPr>
          <w:sz w:val="28"/>
          <w:szCs w:val="28"/>
          <w:lang w:val="de-DE"/>
        </w:rPr>
      </w:pPr>
      <w:r w:rsidRPr="001B3EB5">
        <w:rPr>
          <w:sz w:val="28"/>
          <w:szCs w:val="28"/>
          <w:lang w:val="de-DE"/>
        </w:rPr>
        <w:t>end;</w:t>
      </w:r>
      <w:r w:rsidR="00CF2D4E" w:rsidRPr="001B3EB5">
        <w:rPr>
          <w:sz w:val="28"/>
          <w:szCs w:val="28"/>
          <w:lang w:val="de-DE"/>
        </w:rPr>
        <w:t xml:space="preserve"> </w:t>
      </w:r>
    </w:p>
    <w:p w:rsidR="00244640" w:rsidRPr="001B3EB5" w:rsidRDefault="00244640" w:rsidP="00CF2D4E">
      <w:pPr>
        <w:autoSpaceDE w:val="0"/>
        <w:autoSpaceDN w:val="0"/>
        <w:adjustRightInd w:val="0"/>
        <w:spacing w:line="360" w:lineRule="auto"/>
        <w:ind w:firstLine="709"/>
        <w:jc w:val="both"/>
        <w:rPr>
          <w:sz w:val="28"/>
          <w:szCs w:val="28"/>
          <w:lang w:val="de-DE"/>
        </w:rPr>
      </w:pPr>
      <w:r w:rsidRPr="001B3EB5">
        <w:rPr>
          <w:sz w:val="28"/>
          <w:szCs w:val="28"/>
          <w:lang w:val="de-DE"/>
        </w:rPr>
        <w:t xml:space="preserve"> </w:t>
      </w:r>
    </w:p>
    <w:p w:rsidR="00244640" w:rsidRPr="001B3EB5" w:rsidRDefault="00244640" w:rsidP="00CF2D4E">
      <w:pPr>
        <w:autoSpaceDE w:val="0"/>
        <w:autoSpaceDN w:val="0"/>
        <w:adjustRightInd w:val="0"/>
        <w:spacing w:line="360" w:lineRule="auto"/>
        <w:ind w:firstLine="709"/>
        <w:jc w:val="both"/>
        <w:rPr>
          <w:sz w:val="28"/>
          <w:szCs w:val="28"/>
          <w:lang w:val="de-DE"/>
        </w:rPr>
      </w:pPr>
      <w:r w:rsidRPr="001B3EB5">
        <w:rPr>
          <w:sz w:val="28"/>
          <w:szCs w:val="28"/>
          <w:lang w:val="de-DE"/>
        </w:rPr>
        <w:t>rez=real(g);</w:t>
      </w:r>
    </w:p>
    <w:p w:rsidR="00244640" w:rsidRPr="001B3EB5" w:rsidRDefault="00244640" w:rsidP="00CF2D4E">
      <w:pPr>
        <w:autoSpaceDE w:val="0"/>
        <w:autoSpaceDN w:val="0"/>
        <w:adjustRightInd w:val="0"/>
        <w:spacing w:line="360" w:lineRule="auto"/>
        <w:ind w:firstLine="709"/>
        <w:jc w:val="both"/>
        <w:rPr>
          <w:sz w:val="28"/>
          <w:szCs w:val="28"/>
          <w:lang w:val="de-DE"/>
        </w:rPr>
      </w:pPr>
      <w:r w:rsidRPr="001B3EB5">
        <w:rPr>
          <w:sz w:val="28"/>
          <w:szCs w:val="28"/>
          <w:lang w:val="de-DE"/>
        </w:rPr>
        <w:t>imz=imag(g);</w:t>
      </w:r>
    </w:p>
    <w:p w:rsidR="00244640" w:rsidRPr="001B3EB5" w:rsidRDefault="00244640" w:rsidP="00CF2D4E">
      <w:pPr>
        <w:autoSpaceDE w:val="0"/>
        <w:autoSpaceDN w:val="0"/>
        <w:adjustRightInd w:val="0"/>
        <w:spacing w:line="360" w:lineRule="auto"/>
        <w:ind w:firstLine="709"/>
        <w:jc w:val="both"/>
        <w:rPr>
          <w:sz w:val="28"/>
          <w:szCs w:val="28"/>
          <w:lang w:val="de-DE"/>
        </w:rPr>
      </w:pPr>
      <w:r w:rsidRPr="001B3EB5">
        <w:rPr>
          <w:sz w:val="28"/>
          <w:szCs w:val="28"/>
          <w:lang w:val="de-DE"/>
        </w:rPr>
        <w:t>rez=abs(rez);</w:t>
      </w:r>
    </w:p>
    <w:p w:rsidR="00244640" w:rsidRPr="001B3EB5" w:rsidRDefault="00244640" w:rsidP="00CF2D4E">
      <w:pPr>
        <w:autoSpaceDE w:val="0"/>
        <w:autoSpaceDN w:val="0"/>
        <w:adjustRightInd w:val="0"/>
        <w:spacing w:line="360" w:lineRule="auto"/>
        <w:ind w:firstLine="709"/>
        <w:jc w:val="both"/>
        <w:rPr>
          <w:sz w:val="28"/>
          <w:szCs w:val="28"/>
          <w:lang w:val="de-DE"/>
        </w:rPr>
      </w:pPr>
      <w:r w:rsidRPr="001B3EB5">
        <w:rPr>
          <w:sz w:val="28"/>
          <w:szCs w:val="28"/>
          <w:lang w:val="de-DE"/>
        </w:rPr>
        <w:t>imz=abs(imz);</w:t>
      </w:r>
    </w:p>
    <w:p w:rsidR="00244640" w:rsidRPr="001B3EB5" w:rsidRDefault="00244640" w:rsidP="00CF2D4E">
      <w:pPr>
        <w:autoSpaceDE w:val="0"/>
        <w:autoSpaceDN w:val="0"/>
        <w:adjustRightInd w:val="0"/>
        <w:spacing w:line="360" w:lineRule="auto"/>
        <w:ind w:firstLine="709"/>
        <w:jc w:val="both"/>
        <w:rPr>
          <w:sz w:val="28"/>
          <w:szCs w:val="28"/>
          <w:lang w:val="de-DE"/>
        </w:rPr>
      </w:pPr>
      <w:r w:rsidRPr="001B3EB5">
        <w:rPr>
          <w:sz w:val="28"/>
          <w:szCs w:val="28"/>
          <w:lang w:val="de-DE"/>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mre=max(rez);</w:t>
      </w:r>
      <w:r w:rsidR="00CF2D4E" w:rsidRPr="00CF2D4E">
        <w:rPr>
          <w:sz w:val="28"/>
          <w:szCs w:val="28"/>
          <w:lang w:val="en-US"/>
        </w:rPr>
        <w:t xml:space="preserve"> </w:t>
      </w:r>
      <w:r w:rsidRPr="00CF2D4E">
        <w:rPr>
          <w:sz w:val="28"/>
          <w:szCs w:val="28"/>
          <w:lang w:val="en-US"/>
        </w:rPr>
        <w:t>%mre - max resistanse</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for k=6:46</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if mre==rez(k)</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mr=k;</w:t>
      </w:r>
      <w:r w:rsidRPr="00CF2D4E">
        <w:rPr>
          <w:sz w:val="28"/>
          <w:szCs w:val="28"/>
          <w:lang w:val="en-US"/>
        </w:rPr>
        <w:t xml:space="preserve"> </w:t>
      </w:r>
      <w:r w:rsidR="00244640" w:rsidRPr="00CF2D4E">
        <w:rPr>
          <w:sz w:val="28"/>
          <w:szCs w:val="28"/>
          <w:lang w:val="en-US"/>
        </w:rPr>
        <w:t>%mr - max resistance index</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k=46;</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end</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end</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maxres=g(mr); %maxres - max resistance point (F1)</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mrea=angle(maxres);</w:t>
      </w:r>
      <w:r w:rsidR="00CF2D4E"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mrea=(180/pi)*mrea;</w:t>
      </w:r>
      <w:r w:rsidR="00CF2D4E" w:rsidRPr="00CF2D4E">
        <w:rPr>
          <w:sz w:val="28"/>
          <w:szCs w:val="28"/>
          <w:lang w:val="en-US"/>
        </w:rPr>
        <w:t xml:space="preserve"> </w:t>
      </w:r>
      <w:r w:rsidRPr="00CF2D4E">
        <w:rPr>
          <w:sz w:val="28"/>
          <w:szCs w:val="28"/>
          <w:lang w:val="en-US"/>
        </w:rPr>
        <w:t>%mrea - max resistance angle (F2)</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y(6,w)=mre;</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y(7,w)=mrea;</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mim=max(imz);</w:t>
      </w:r>
      <w:r w:rsidR="00CF2D4E" w:rsidRPr="00CF2D4E">
        <w:rPr>
          <w:sz w:val="28"/>
          <w:szCs w:val="28"/>
          <w:lang w:val="en-US"/>
        </w:rPr>
        <w:t xml:space="preserve"> </w:t>
      </w:r>
      <w:r w:rsidRPr="00CF2D4E">
        <w:rPr>
          <w:sz w:val="28"/>
          <w:szCs w:val="28"/>
          <w:lang w:val="en-US"/>
        </w:rPr>
        <w:t>%max reactance</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for k=6:46</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if mim==imz(k)</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mi=k;</w:t>
      </w:r>
      <w:r w:rsidRPr="00CF2D4E">
        <w:rPr>
          <w:sz w:val="28"/>
          <w:szCs w:val="28"/>
          <w:lang w:val="en-US"/>
        </w:rPr>
        <w:t xml:space="preserve"> </w:t>
      </w:r>
      <w:r w:rsidR="00244640" w:rsidRPr="00CF2D4E">
        <w:rPr>
          <w:sz w:val="28"/>
          <w:szCs w:val="28"/>
          <w:lang w:val="en-US"/>
        </w:rPr>
        <w:t>%mi - max reactance index</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k=46;</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end</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end</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maxreact=g(mi);</w:t>
      </w:r>
      <w:r w:rsidR="00CF2D4E" w:rsidRPr="00CF2D4E">
        <w:rPr>
          <w:sz w:val="28"/>
          <w:szCs w:val="28"/>
          <w:lang w:val="en-US"/>
        </w:rPr>
        <w:t xml:space="preserve"> </w:t>
      </w:r>
      <w:r w:rsidRPr="00CF2D4E">
        <w:rPr>
          <w:sz w:val="28"/>
          <w:szCs w:val="28"/>
          <w:lang w:val="en-US"/>
        </w:rPr>
        <w:t>%maxreact - max reactance point (F3)</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mima=angle(maxreact);</w:t>
      </w:r>
      <w:r w:rsidR="00CF2D4E"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mima=(180/pi)*mima;</w:t>
      </w:r>
      <w:r w:rsidR="00CF2D4E" w:rsidRPr="00CF2D4E">
        <w:rPr>
          <w:sz w:val="28"/>
          <w:szCs w:val="28"/>
          <w:lang w:val="en-US"/>
        </w:rPr>
        <w:t xml:space="preserve"> </w:t>
      </w:r>
      <w:r w:rsidRPr="00CF2D4E">
        <w:rPr>
          <w:sz w:val="28"/>
          <w:szCs w:val="28"/>
          <w:lang w:val="en-US"/>
        </w:rPr>
        <w:t>%mima - max reactance angle (F4)</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y(8,w)=mim;</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y(9,w)=mima;</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absz=abs(g);</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maxz=max(absz);</w:t>
      </w:r>
      <w:r w:rsidR="00CF2D4E" w:rsidRPr="00CF2D4E">
        <w:rPr>
          <w:sz w:val="28"/>
          <w:szCs w:val="28"/>
          <w:lang w:val="en-US"/>
        </w:rPr>
        <w:t xml:space="preserve"> </w:t>
      </w:r>
      <w:r w:rsidRPr="00CF2D4E">
        <w:rPr>
          <w:sz w:val="28"/>
          <w:szCs w:val="28"/>
          <w:lang w:val="en-US"/>
        </w:rPr>
        <w:t>%mabs - max impedance</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for k=6:46</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if maxz==absz(k)</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mz=k;</w:t>
      </w:r>
      <w:r w:rsidRPr="00CF2D4E">
        <w:rPr>
          <w:sz w:val="28"/>
          <w:szCs w:val="28"/>
          <w:lang w:val="en-US"/>
        </w:rPr>
        <w:t xml:space="preserve"> </w:t>
      </w:r>
      <w:r w:rsidR="00244640" w:rsidRPr="00CF2D4E">
        <w:rPr>
          <w:sz w:val="28"/>
          <w:szCs w:val="28"/>
          <w:lang w:val="en-US"/>
        </w:rPr>
        <w:t>%mz - max impedance index</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k=46;</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end</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end</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maximp=g(mz);</w:t>
      </w:r>
      <w:r w:rsidR="00CF2D4E" w:rsidRPr="00CF2D4E">
        <w:rPr>
          <w:sz w:val="28"/>
          <w:szCs w:val="28"/>
          <w:lang w:val="en-US"/>
        </w:rPr>
        <w:t xml:space="preserve"> </w:t>
      </w:r>
      <w:r w:rsidRPr="00CF2D4E">
        <w:rPr>
          <w:sz w:val="28"/>
          <w:szCs w:val="28"/>
          <w:lang w:val="en-US"/>
        </w:rPr>
        <w:t>%maximp - max impedance point (F5)</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mimpa=angle(maximp);</w:t>
      </w:r>
      <w:r w:rsidR="00CF2D4E"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mimpa=(180/pi)*mimpa;</w:t>
      </w:r>
      <w:r w:rsidR="00CF2D4E" w:rsidRPr="00CF2D4E">
        <w:rPr>
          <w:sz w:val="28"/>
          <w:szCs w:val="28"/>
          <w:lang w:val="en-US"/>
        </w:rPr>
        <w:t xml:space="preserve"> </w:t>
      </w:r>
      <w:r w:rsidRPr="00CF2D4E">
        <w:rPr>
          <w:sz w:val="28"/>
          <w:szCs w:val="28"/>
          <w:lang w:val="en-US"/>
        </w:rPr>
        <w:t>%mimpa - max impedance angle (F6)</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y(10,w)=maxz;</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y(11,w)=mimpa;</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stang=angle(g(6));</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stang=(180/pi)*stang;</w:t>
      </w:r>
      <w:r w:rsidR="00CF2D4E" w:rsidRPr="00CF2D4E">
        <w:rPr>
          <w:sz w:val="28"/>
          <w:szCs w:val="28"/>
          <w:lang w:val="en-US"/>
        </w:rPr>
        <w:t xml:space="preserve"> </w:t>
      </w:r>
      <w:r w:rsidRPr="00CF2D4E">
        <w:rPr>
          <w:sz w:val="28"/>
          <w:szCs w:val="28"/>
          <w:lang w:val="en-US"/>
        </w:rPr>
        <w:t>%stang - starting angle (F7)</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endang=angle(g(46));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endang=(180/pi)*endang;</w:t>
      </w:r>
      <w:r w:rsidR="00CF2D4E" w:rsidRPr="00CF2D4E">
        <w:rPr>
          <w:sz w:val="28"/>
          <w:szCs w:val="28"/>
          <w:lang w:val="en-US"/>
        </w:rPr>
        <w:t xml:space="preserve"> </w:t>
      </w:r>
      <w:r w:rsidRPr="00CF2D4E">
        <w:rPr>
          <w:sz w:val="28"/>
          <w:szCs w:val="28"/>
          <w:lang w:val="en-US"/>
        </w:rPr>
        <w:t>%endang - ending angle (F8)</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y(12,w)=stang;</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y(13,w)=endang;</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c=sqrt( ( (real(g(mz))-real(g(mz-1)) )^2) +((imag(g(mz))-imag(g(mz-1)))^2));</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b=sqrt(((real(g(mz+1))-real(g(mz)))^2)+((imag(g(mz+1))-imag(g(mz)))^2));</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a=sqrt(((real(g(mz+1))-real(g(mz-1)))^2)+((imag(g(mz+1))-imag(g(mz-1)))^2));</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turnang=acos(((b^2)+(c^2)-(a^2))/(2*b*c));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turnang=(180/pi)*turnang;</w:t>
      </w:r>
    </w:p>
    <w:p w:rsidR="00244640" w:rsidRPr="00CF2D4E" w:rsidRDefault="00CF2D4E" w:rsidP="00CF2D4E">
      <w:pPr>
        <w:autoSpaceDE w:val="0"/>
        <w:autoSpaceDN w:val="0"/>
        <w:adjustRightInd w:val="0"/>
        <w:spacing w:line="360" w:lineRule="auto"/>
        <w:ind w:firstLine="709"/>
        <w:jc w:val="both"/>
        <w:rPr>
          <w:sz w:val="28"/>
          <w:szCs w:val="28"/>
          <w:lang w:val="en-US"/>
        </w:rPr>
      </w:pPr>
      <w:r>
        <w:rPr>
          <w:sz w:val="28"/>
          <w:szCs w:val="28"/>
          <w:lang w:val="en-US"/>
        </w:rPr>
        <w:t xml:space="preserve"> </w:t>
      </w:r>
      <w:r w:rsidR="00244640" w:rsidRPr="00CF2D4E">
        <w:rPr>
          <w:sz w:val="28"/>
          <w:szCs w:val="28"/>
          <w:lang w:val="en-US"/>
        </w:rPr>
        <w:t>% turnang - turning fase angle at the point of max impedance (F9)</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y(14,w)=turnang;</w:t>
      </w:r>
    </w:p>
    <w:p w:rsidR="00244640" w:rsidRPr="00CF2D4E" w:rsidRDefault="00CF2D4E" w:rsidP="00CF2D4E">
      <w:pPr>
        <w:autoSpaceDE w:val="0"/>
        <w:autoSpaceDN w:val="0"/>
        <w:adjustRightInd w:val="0"/>
        <w:spacing w:line="360" w:lineRule="auto"/>
        <w:ind w:firstLine="709"/>
        <w:jc w:val="both"/>
        <w:rPr>
          <w:sz w:val="28"/>
          <w:szCs w:val="28"/>
          <w:lang w:val="en-US"/>
        </w:rPr>
      </w:pPr>
      <w:r>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L(1)=sqrt(</w:t>
      </w:r>
      <w:r w:rsidR="00CF2D4E" w:rsidRPr="00CF2D4E">
        <w:rPr>
          <w:sz w:val="28"/>
          <w:szCs w:val="28"/>
          <w:lang w:val="en-US"/>
        </w:rPr>
        <w:t xml:space="preserve"> </w:t>
      </w:r>
      <w:r w:rsidRPr="00CF2D4E">
        <w:rPr>
          <w:sz w:val="28"/>
          <w:szCs w:val="28"/>
          <w:lang w:val="en-US"/>
        </w:rPr>
        <w:t>((real(g(6)))^2) +((imag(g(6)))^2));</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for k=7:46</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L(k)=sqrt( ( (real(g(k))-real(g(k-1)) )^2) +((imag(g(k))-imag(g(k-1)))^2));</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end</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L(47)=sqrt( ( (real(g(46)))^2) +((imag(g(46)))^2));</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for k=1:mr</w:t>
      </w:r>
    </w:p>
    <w:p w:rsidR="00244640" w:rsidRPr="00CF2D4E" w:rsidRDefault="00CF2D4E"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r w:rsidR="00244640" w:rsidRPr="00CF2D4E">
        <w:rPr>
          <w:sz w:val="28"/>
          <w:szCs w:val="28"/>
          <w:lang w:val="en-US"/>
        </w:rPr>
        <w:t>L1(k)=L(k);</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end</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mrlen=sum(L1); %mrlen - length up to the max resistance point (F10)</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totlen=sum(L); %totlen - total length</w:t>
      </w:r>
      <w:r w:rsidR="00CF2D4E" w:rsidRPr="00CF2D4E">
        <w:rPr>
          <w:sz w:val="28"/>
          <w:szCs w:val="28"/>
          <w:lang w:val="en-US"/>
        </w:rPr>
        <w:t xml:space="preserve"> </w:t>
      </w:r>
      <w:r w:rsidRPr="00CF2D4E">
        <w:rPr>
          <w:sz w:val="28"/>
          <w:szCs w:val="28"/>
          <w:lang w:val="en-US"/>
        </w:rPr>
        <w:t>(F11)</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y(15,w)=mrlen;</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y(16,w)=totlen;</w:t>
      </w:r>
    </w:p>
    <w:p w:rsidR="00244640" w:rsidRPr="00CF2D4E" w:rsidRDefault="00244640" w:rsidP="00CF2D4E">
      <w:pPr>
        <w:autoSpaceDE w:val="0"/>
        <w:autoSpaceDN w:val="0"/>
        <w:adjustRightInd w:val="0"/>
        <w:spacing w:line="360" w:lineRule="auto"/>
        <w:ind w:firstLine="709"/>
        <w:jc w:val="both"/>
        <w:rPr>
          <w:sz w:val="28"/>
          <w:szCs w:val="28"/>
          <w:lang w:val="en-US"/>
        </w:rPr>
      </w:pPr>
      <w:r w:rsidRPr="00CF2D4E">
        <w:rPr>
          <w:sz w:val="28"/>
          <w:szCs w:val="28"/>
          <w:lang w:val="en-US"/>
        </w:rPr>
        <w:t xml:space="preserve"> </w:t>
      </w:r>
    </w:p>
    <w:p w:rsidR="00244640" w:rsidRPr="00CF2D4E" w:rsidRDefault="00244640" w:rsidP="00CF2D4E">
      <w:pPr>
        <w:autoSpaceDE w:val="0"/>
        <w:autoSpaceDN w:val="0"/>
        <w:adjustRightInd w:val="0"/>
        <w:spacing w:line="360" w:lineRule="auto"/>
        <w:ind w:firstLine="709"/>
        <w:jc w:val="both"/>
        <w:rPr>
          <w:sz w:val="28"/>
          <w:szCs w:val="28"/>
        </w:rPr>
      </w:pPr>
      <w:r w:rsidRPr="00CF2D4E">
        <w:rPr>
          <w:sz w:val="28"/>
          <w:szCs w:val="28"/>
        </w:rPr>
        <w:t>end;</w:t>
      </w:r>
    </w:p>
    <w:p w:rsidR="00A24198" w:rsidRPr="00CF2D4E" w:rsidRDefault="00A24198" w:rsidP="00CF2D4E">
      <w:pPr>
        <w:autoSpaceDE w:val="0"/>
        <w:autoSpaceDN w:val="0"/>
        <w:adjustRightInd w:val="0"/>
        <w:spacing w:line="360" w:lineRule="auto"/>
        <w:ind w:firstLine="709"/>
        <w:jc w:val="both"/>
        <w:rPr>
          <w:sz w:val="28"/>
          <w:szCs w:val="28"/>
        </w:rPr>
      </w:pPr>
      <w:bookmarkStart w:id="0" w:name="_GoBack"/>
      <w:bookmarkEnd w:id="0"/>
    </w:p>
    <w:sectPr w:rsidR="00A24198" w:rsidRPr="00CF2D4E" w:rsidSect="00CF2D4E">
      <w:headerReference w:type="default" r:id="rId33"/>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FDB" w:rsidRDefault="006D2FDB">
      <w:r>
        <w:separator/>
      </w:r>
    </w:p>
  </w:endnote>
  <w:endnote w:type="continuationSeparator" w:id="0">
    <w:p w:rsidR="006D2FDB" w:rsidRDefault="006D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FDB" w:rsidRDefault="006D2FDB">
      <w:r>
        <w:separator/>
      </w:r>
    </w:p>
  </w:footnote>
  <w:footnote w:type="continuationSeparator" w:id="0">
    <w:p w:rsidR="006D2FDB" w:rsidRDefault="006D2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59E" w:rsidRDefault="00F81C0C" w:rsidP="004070AB">
    <w:pPr>
      <w:pStyle w:val="ab"/>
      <w:framePr w:wrap="auto" w:vAnchor="text" w:hAnchor="margin" w:xAlign="center" w:y="1"/>
      <w:rPr>
        <w:rStyle w:val="ad"/>
      </w:rPr>
    </w:pPr>
    <w:r>
      <w:rPr>
        <w:rStyle w:val="ad"/>
        <w:noProof/>
      </w:rPr>
      <w:t>1</w:t>
    </w:r>
  </w:p>
  <w:p w:rsidR="008C459E" w:rsidRDefault="008C459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A6986"/>
    <w:multiLevelType w:val="hybridMultilevel"/>
    <w:tmpl w:val="333257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540213D"/>
    <w:multiLevelType w:val="hybridMultilevel"/>
    <w:tmpl w:val="CAE8E1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D496A33"/>
    <w:multiLevelType w:val="hybridMultilevel"/>
    <w:tmpl w:val="E2FC5C1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24371768"/>
    <w:multiLevelType w:val="hybridMultilevel"/>
    <w:tmpl w:val="A83486E0"/>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333112F7"/>
    <w:multiLevelType w:val="hybridMultilevel"/>
    <w:tmpl w:val="3E92F1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D8021DA"/>
    <w:multiLevelType w:val="hybridMultilevel"/>
    <w:tmpl w:val="A83486E0"/>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40DA1E3E"/>
    <w:multiLevelType w:val="hybridMultilevel"/>
    <w:tmpl w:val="DC4627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7FF4992"/>
    <w:multiLevelType w:val="hybridMultilevel"/>
    <w:tmpl w:val="51361C7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582A1B38"/>
    <w:multiLevelType w:val="hybridMultilevel"/>
    <w:tmpl w:val="DAF43D5C"/>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9">
    <w:nsid w:val="608D5495"/>
    <w:multiLevelType w:val="hybridMultilevel"/>
    <w:tmpl w:val="379263B8"/>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60B126D8"/>
    <w:multiLevelType w:val="hybridMultilevel"/>
    <w:tmpl w:val="F2983F2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0"/>
  </w:num>
  <w:num w:numId="2">
    <w:abstractNumId w:val="1"/>
  </w:num>
  <w:num w:numId="3">
    <w:abstractNumId w:val="6"/>
  </w:num>
  <w:num w:numId="4">
    <w:abstractNumId w:val="8"/>
  </w:num>
  <w:num w:numId="5">
    <w:abstractNumId w:val="7"/>
  </w:num>
  <w:num w:numId="6">
    <w:abstractNumId w:val="3"/>
  </w:num>
  <w:num w:numId="7">
    <w:abstractNumId w:val="5"/>
  </w:num>
  <w:num w:numId="8">
    <w:abstractNumId w:val="4"/>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281"/>
    <w:rsid w:val="00005B52"/>
    <w:rsid w:val="00015047"/>
    <w:rsid w:val="0002192A"/>
    <w:rsid w:val="000270A4"/>
    <w:rsid w:val="000333E9"/>
    <w:rsid w:val="000519A0"/>
    <w:rsid w:val="0006773F"/>
    <w:rsid w:val="000A2D4F"/>
    <w:rsid w:val="000C2B5B"/>
    <w:rsid w:val="000D6B52"/>
    <w:rsid w:val="001130E8"/>
    <w:rsid w:val="00123C59"/>
    <w:rsid w:val="00167D39"/>
    <w:rsid w:val="001B09E8"/>
    <w:rsid w:val="001B3EB5"/>
    <w:rsid w:val="001D0907"/>
    <w:rsid w:val="001D49DB"/>
    <w:rsid w:val="001E0700"/>
    <w:rsid w:val="001E600E"/>
    <w:rsid w:val="001F2700"/>
    <w:rsid w:val="00210C6E"/>
    <w:rsid w:val="002248AD"/>
    <w:rsid w:val="00232710"/>
    <w:rsid w:val="00244640"/>
    <w:rsid w:val="00252771"/>
    <w:rsid w:val="00266264"/>
    <w:rsid w:val="00291B52"/>
    <w:rsid w:val="002E24FE"/>
    <w:rsid w:val="00305B20"/>
    <w:rsid w:val="00312877"/>
    <w:rsid w:val="003137EA"/>
    <w:rsid w:val="0033048C"/>
    <w:rsid w:val="003304C3"/>
    <w:rsid w:val="00345C36"/>
    <w:rsid w:val="003C7F0C"/>
    <w:rsid w:val="003D6554"/>
    <w:rsid w:val="003D662D"/>
    <w:rsid w:val="004070AB"/>
    <w:rsid w:val="0044516E"/>
    <w:rsid w:val="0045472F"/>
    <w:rsid w:val="00485D60"/>
    <w:rsid w:val="00491D32"/>
    <w:rsid w:val="004E6275"/>
    <w:rsid w:val="004E6CCB"/>
    <w:rsid w:val="004F1615"/>
    <w:rsid w:val="00524096"/>
    <w:rsid w:val="00525253"/>
    <w:rsid w:val="0053128D"/>
    <w:rsid w:val="00537D97"/>
    <w:rsid w:val="00574258"/>
    <w:rsid w:val="00582926"/>
    <w:rsid w:val="00584732"/>
    <w:rsid w:val="00593F60"/>
    <w:rsid w:val="005A07FA"/>
    <w:rsid w:val="005D3454"/>
    <w:rsid w:val="005E4CA2"/>
    <w:rsid w:val="00636849"/>
    <w:rsid w:val="00641570"/>
    <w:rsid w:val="0066038E"/>
    <w:rsid w:val="0069028F"/>
    <w:rsid w:val="006950CE"/>
    <w:rsid w:val="006D2FDB"/>
    <w:rsid w:val="006E6F88"/>
    <w:rsid w:val="006F44FE"/>
    <w:rsid w:val="00702213"/>
    <w:rsid w:val="00761949"/>
    <w:rsid w:val="00766A60"/>
    <w:rsid w:val="007744EC"/>
    <w:rsid w:val="0079526E"/>
    <w:rsid w:val="007A0281"/>
    <w:rsid w:val="007A67B7"/>
    <w:rsid w:val="007B2D96"/>
    <w:rsid w:val="007B403F"/>
    <w:rsid w:val="007C287D"/>
    <w:rsid w:val="007E76FE"/>
    <w:rsid w:val="0081411A"/>
    <w:rsid w:val="008420BC"/>
    <w:rsid w:val="0084365E"/>
    <w:rsid w:val="00843E60"/>
    <w:rsid w:val="0085018D"/>
    <w:rsid w:val="00854BFC"/>
    <w:rsid w:val="00891879"/>
    <w:rsid w:val="008C0634"/>
    <w:rsid w:val="008C4178"/>
    <w:rsid w:val="008C459E"/>
    <w:rsid w:val="008F7732"/>
    <w:rsid w:val="0090330B"/>
    <w:rsid w:val="00907530"/>
    <w:rsid w:val="00921E62"/>
    <w:rsid w:val="009254CF"/>
    <w:rsid w:val="00927C9F"/>
    <w:rsid w:val="009346B1"/>
    <w:rsid w:val="00934D94"/>
    <w:rsid w:val="00941AB9"/>
    <w:rsid w:val="00974A75"/>
    <w:rsid w:val="00992E91"/>
    <w:rsid w:val="009A7D69"/>
    <w:rsid w:val="009C2ABB"/>
    <w:rsid w:val="009C58C3"/>
    <w:rsid w:val="009F6E9F"/>
    <w:rsid w:val="00A03514"/>
    <w:rsid w:val="00A24198"/>
    <w:rsid w:val="00A5089E"/>
    <w:rsid w:val="00A552E3"/>
    <w:rsid w:val="00A609A8"/>
    <w:rsid w:val="00A76420"/>
    <w:rsid w:val="00A969E6"/>
    <w:rsid w:val="00B17742"/>
    <w:rsid w:val="00B365FD"/>
    <w:rsid w:val="00B62219"/>
    <w:rsid w:val="00B71F2D"/>
    <w:rsid w:val="00B955A7"/>
    <w:rsid w:val="00BB7879"/>
    <w:rsid w:val="00BC20A7"/>
    <w:rsid w:val="00BE08B5"/>
    <w:rsid w:val="00BE431C"/>
    <w:rsid w:val="00BF118F"/>
    <w:rsid w:val="00C05E33"/>
    <w:rsid w:val="00C14724"/>
    <w:rsid w:val="00C16B2B"/>
    <w:rsid w:val="00C30F68"/>
    <w:rsid w:val="00C75568"/>
    <w:rsid w:val="00C910D4"/>
    <w:rsid w:val="00CA4366"/>
    <w:rsid w:val="00CD2164"/>
    <w:rsid w:val="00CD608C"/>
    <w:rsid w:val="00CE14B9"/>
    <w:rsid w:val="00CE37F1"/>
    <w:rsid w:val="00CE61A4"/>
    <w:rsid w:val="00CF2D4E"/>
    <w:rsid w:val="00CF5EE2"/>
    <w:rsid w:val="00D00259"/>
    <w:rsid w:val="00D008CC"/>
    <w:rsid w:val="00D01EB6"/>
    <w:rsid w:val="00D3060B"/>
    <w:rsid w:val="00D42B8A"/>
    <w:rsid w:val="00D44B60"/>
    <w:rsid w:val="00D63CB8"/>
    <w:rsid w:val="00D85BB6"/>
    <w:rsid w:val="00DA2B4F"/>
    <w:rsid w:val="00DA72E8"/>
    <w:rsid w:val="00DB5D17"/>
    <w:rsid w:val="00DD2ABC"/>
    <w:rsid w:val="00DD5E4C"/>
    <w:rsid w:val="00E0196B"/>
    <w:rsid w:val="00E255DB"/>
    <w:rsid w:val="00E42A27"/>
    <w:rsid w:val="00E4456A"/>
    <w:rsid w:val="00E75952"/>
    <w:rsid w:val="00EB4F62"/>
    <w:rsid w:val="00EB7A86"/>
    <w:rsid w:val="00F13E0B"/>
    <w:rsid w:val="00F36CAD"/>
    <w:rsid w:val="00F43D63"/>
    <w:rsid w:val="00F47CB6"/>
    <w:rsid w:val="00F56FE9"/>
    <w:rsid w:val="00F72725"/>
    <w:rsid w:val="00F73BAA"/>
    <w:rsid w:val="00F81C0C"/>
    <w:rsid w:val="00F90123"/>
    <w:rsid w:val="00F9063C"/>
    <w:rsid w:val="00F95780"/>
    <w:rsid w:val="00FB42E0"/>
    <w:rsid w:val="00FB61C5"/>
    <w:rsid w:val="00FE5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89D98E0C-34DE-48EC-A2CE-1ABBE6A2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3304C3"/>
    <w:pPr>
      <w:keepNext/>
      <w:spacing w:before="240" w:after="60"/>
      <w:outlineLvl w:val="2"/>
    </w:pPr>
    <w:rPr>
      <w:rFonts w:ascii="Arial" w:eastAsia="MS Mincho" w:hAnsi="Arial" w:cs="Arial"/>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3304C3"/>
    <w:rPr>
      <w:rFonts w:ascii="Arial" w:eastAsia="MS Mincho" w:hAnsi="Arial" w:cs="Arial"/>
      <w:b/>
      <w:bCs/>
      <w:sz w:val="26"/>
      <w:szCs w:val="26"/>
      <w:lang w:val="en-US" w:eastAsia="en-US"/>
    </w:rPr>
  </w:style>
  <w:style w:type="paragraph" w:customStyle="1" w:styleId="a3">
    <w:name w:val="Титул_москва"/>
    <w:basedOn w:val="a4"/>
    <w:uiPriority w:val="99"/>
    <w:semiHidden/>
    <w:rsid w:val="00843E60"/>
    <w:pPr>
      <w:spacing w:before="3900"/>
    </w:pPr>
  </w:style>
  <w:style w:type="paragraph" w:customStyle="1" w:styleId="a4">
    <w:name w:val="Титул_инст"/>
    <w:basedOn w:val="a"/>
    <w:uiPriority w:val="99"/>
    <w:semiHidden/>
    <w:rsid w:val="007A0281"/>
    <w:pPr>
      <w:jc w:val="center"/>
    </w:pPr>
    <w:rPr>
      <w:sz w:val="28"/>
      <w:szCs w:val="28"/>
    </w:rPr>
  </w:style>
  <w:style w:type="paragraph" w:customStyle="1" w:styleId="a5">
    <w:name w:val="Титул_прав"/>
    <w:basedOn w:val="a"/>
    <w:uiPriority w:val="99"/>
    <w:semiHidden/>
    <w:rsid w:val="007A0281"/>
    <w:pPr>
      <w:jc w:val="right"/>
    </w:pPr>
    <w:rPr>
      <w:sz w:val="28"/>
      <w:szCs w:val="28"/>
    </w:rPr>
  </w:style>
  <w:style w:type="paragraph" w:customStyle="1" w:styleId="a6">
    <w:name w:val="Титул_прав_подпись"/>
    <w:basedOn w:val="a5"/>
    <w:uiPriority w:val="99"/>
    <w:semiHidden/>
    <w:rsid w:val="007A0281"/>
    <w:rPr>
      <w:sz w:val="20"/>
      <w:szCs w:val="20"/>
    </w:rPr>
  </w:style>
  <w:style w:type="paragraph" w:customStyle="1" w:styleId="a7">
    <w:name w:val="Титул_курс"/>
    <w:basedOn w:val="a"/>
    <w:uiPriority w:val="99"/>
    <w:semiHidden/>
    <w:rsid w:val="007A0281"/>
    <w:pPr>
      <w:spacing w:before="2800" w:after="480" w:line="360" w:lineRule="auto"/>
      <w:jc w:val="center"/>
    </w:pPr>
    <w:rPr>
      <w:b/>
      <w:bCs/>
      <w:sz w:val="44"/>
      <w:szCs w:val="44"/>
    </w:rPr>
  </w:style>
  <w:style w:type="paragraph" w:customStyle="1" w:styleId="a8">
    <w:name w:val="Титул_тема"/>
    <w:basedOn w:val="a"/>
    <w:uiPriority w:val="99"/>
    <w:semiHidden/>
    <w:rsid w:val="007A0281"/>
    <w:pPr>
      <w:tabs>
        <w:tab w:val="left" w:leader="underscore" w:pos="8505"/>
      </w:tabs>
      <w:spacing w:after="960" w:line="360" w:lineRule="auto"/>
      <w:jc w:val="center"/>
    </w:pPr>
    <w:rPr>
      <w:b/>
      <w:bCs/>
      <w:sz w:val="32"/>
      <w:szCs w:val="32"/>
    </w:rPr>
  </w:style>
  <w:style w:type="paragraph" w:customStyle="1" w:styleId="a9">
    <w:name w:val="Титул_предмет"/>
    <w:basedOn w:val="a8"/>
    <w:uiPriority w:val="99"/>
    <w:semiHidden/>
    <w:rsid w:val="007A0281"/>
    <w:pPr>
      <w:spacing w:after="0"/>
    </w:pPr>
  </w:style>
  <w:style w:type="paragraph" w:customStyle="1" w:styleId="Default">
    <w:name w:val="Default"/>
    <w:uiPriority w:val="99"/>
    <w:rsid w:val="001B09E8"/>
    <w:pPr>
      <w:autoSpaceDE w:val="0"/>
      <w:autoSpaceDN w:val="0"/>
      <w:adjustRightInd w:val="0"/>
    </w:pPr>
    <w:rPr>
      <w:color w:val="000000"/>
      <w:sz w:val="24"/>
      <w:szCs w:val="24"/>
    </w:rPr>
  </w:style>
  <w:style w:type="paragraph" w:customStyle="1" w:styleId="Iauiue">
    <w:name w:val="Iau.iue"/>
    <w:basedOn w:val="Default"/>
    <w:next w:val="Default"/>
    <w:uiPriority w:val="99"/>
    <w:rsid w:val="001B09E8"/>
    <w:rPr>
      <w:color w:val="auto"/>
    </w:rPr>
  </w:style>
  <w:style w:type="table" w:styleId="aa">
    <w:name w:val="Table Grid"/>
    <w:basedOn w:val="a1"/>
    <w:uiPriority w:val="99"/>
    <w:rsid w:val="00A6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4_СпЛитературы"/>
    <w:next w:val="a"/>
    <w:uiPriority w:val="99"/>
    <w:rsid w:val="002248AD"/>
    <w:pPr>
      <w:suppressAutoHyphens/>
      <w:jc w:val="center"/>
    </w:pPr>
    <w:rPr>
      <w:b/>
      <w:bCs/>
      <w:lang w:eastAsia="ar-SA"/>
    </w:rPr>
  </w:style>
  <w:style w:type="paragraph" w:styleId="ab">
    <w:name w:val="header"/>
    <w:basedOn w:val="a"/>
    <w:link w:val="ac"/>
    <w:uiPriority w:val="99"/>
    <w:rsid w:val="004070AB"/>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4070AB"/>
  </w:style>
  <w:style w:type="paragraph" w:styleId="ae">
    <w:name w:val="footer"/>
    <w:basedOn w:val="a"/>
    <w:link w:val="af"/>
    <w:uiPriority w:val="99"/>
    <w:rsid w:val="004070AB"/>
    <w:pPr>
      <w:tabs>
        <w:tab w:val="center" w:pos="4677"/>
        <w:tab w:val="right" w:pos="9355"/>
      </w:tabs>
    </w:pPr>
  </w:style>
  <w:style w:type="character" w:customStyle="1" w:styleId="af">
    <w:name w:val="Нижний колонтитул Знак"/>
    <w:link w:val="ae"/>
    <w:uiPriority w:val="99"/>
    <w:semiHidden/>
    <w:rPr>
      <w:sz w:val="24"/>
      <w:szCs w:val="24"/>
    </w:rPr>
  </w:style>
  <w:style w:type="paragraph" w:styleId="af0">
    <w:name w:val="Normal (Web)"/>
    <w:basedOn w:val="a"/>
    <w:uiPriority w:val="99"/>
    <w:rsid w:val="00843E60"/>
  </w:style>
  <w:style w:type="character" w:styleId="af1">
    <w:name w:val="Hyperlink"/>
    <w:uiPriority w:val="99"/>
    <w:rsid w:val="00761949"/>
    <w:rPr>
      <w:color w:val="0000FF"/>
      <w:u w:val="single"/>
    </w:rPr>
  </w:style>
  <w:style w:type="paragraph" w:styleId="af2">
    <w:name w:val="List Paragraph"/>
    <w:basedOn w:val="a"/>
    <w:uiPriority w:val="99"/>
    <w:qFormat/>
    <w:rsid w:val="008C4178"/>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73586">
      <w:marLeft w:val="0"/>
      <w:marRight w:val="0"/>
      <w:marTop w:val="0"/>
      <w:marBottom w:val="0"/>
      <w:divBdr>
        <w:top w:val="none" w:sz="0" w:space="0" w:color="auto"/>
        <w:left w:val="none" w:sz="0" w:space="0" w:color="auto"/>
        <w:bottom w:val="none" w:sz="0" w:space="0" w:color="auto"/>
        <w:right w:val="none" w:sz="0" w:space="0" w:color="auto"/>
      </w:divBdr>
    </w:div>
    <w:div w:id="3811735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6200</Words>
  <Characters>35344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41462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apl</dc:creator>
  <cp:keywords/>
  <dc:description/>
  <cp:lastModifiedBy>admin</cp:lastModifiedBy>
  <cp:revision>2</cp:revision>
  <cp:lastPrinted>2009-12-28T21:42:00Z</cp:lastPrinted>
  <dcterms:created xsi:type="dcterms:W3CDTF">2014-02-22T21:15:00Z</dcterms:created>
  <dcterms:modified xsi:type="dcterms:W3CDTF">2014-02-22T21:15:00Z</dcterms:modified>
</cp:coreProperties>
</file>