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0FC" w:rsidRDefault="003040FC" w:rsidP="006D2361">
      <w:pPr>
        <w:pStyle w:val="5"/>
        <w:numPr>
          <w:ilvl w:val="0"/>
          <w:numId w:val="0"/>
        </w:numPr>
        <w:spacing w:line="360" w:lineRule="auto"/>
      </w:pPr>
    </w:p>
    <w:p w:rsidR="000A2AAE" w:rsidRDefault="006D2361" w:rsidP="006D2361">
      <w:pPr>
        <w:pStyle w:val="5"/>
        <w:numPr>
          <w:ilvl w:val="0"/>
          <w:numId w:val="0"/>
        </w:numPr>
        <w:spacing w:line="360" w:lineRule="auto"/>
      </w:pPr>
      <w:r>
        <w:t>Российский химико-технологический университет им. Д.И. Менделеева</w:t>
      </w:r>
    </w:p>
    <w:p w:rsidR="006D2361" w:rsidRDefault="006D2361" w:rsidP="006D2361">
      <w:pPr>
        <w:jc w:val="center"/>
        <w:rPr>
          <w:b/>
          <w:sz w:val="32"/>
          <w:szCs w:val="32"/>
        </w:rPr>
      </w:pPr>
    </w:p>
    <w:p w:rsidR="006D2361" w:rsidRDefault="006D2361" w:rsidP="006D2361">
      <w:pPr>
        <w:jc w:val="center"/>
        <w:rPr>
          <w:b/>
          <w:sz w:val="32"/>
          <w:szCs w:val="32"/>
        </w:rPr>
      </w:pPr>
    </w:p>
    <w:p w:rsidR="006D2361" w:rsidRDefault="006D2361" w:rsidP="006D2361">
      <w:pPr>
        <w:jc w:val="center"/>
        <w:rPr>
          <w:b/>
          <w:sz w:val="32"/>
          <w:szCs w:val="32"/>
        </w:rPr>
      </w:pPr>
    </w:p>
    <w:p w:rsidR="006D2361" w:rsidRDefault="006D2361" w:rsidP="006D2361">
      <w:pPr>
        <w:jc w:val="center"/>
        <w:rPr>
          <w:b/>
          <w:sz w:val="32"/>
          <w:szCs w:val="32"/>
        </w:rPr>
      </w:pPr>
      <w:r w:rsidRPr="006D2361">
        <w:rPr>
          <w:b/>
          <w:sz w:val="32"/>
          <w:szCs w:val="32"/>
        </w:rPr>
        <w:t>Курсовая работа</w:t>
      </w:r>
    </w:p>
    <w:p w:rsidR="006D2361" w:rsidRDefault="006D2361" w:rsidP="006D2361">
      <w:pPr>
        <w:jc w:val="center"/>
        <w:rPr>
          <w:b/>
          <w:sz w:val="32"/>
          <w:szCs w:val="32"/>
        </w:rPr>
      </w:pPr>
    </w:p>
    <w:p w:rsidR="006D2361" w:rsidRPr="006D2361" w:rsidRDefault="006D2361" w:rsidP="006D2361">
      <w:pPr>
        <w:jc w:val="center"/>
        <w:rPr>
          <w:b/>
          <w:sz w:val="32"/>
          <w:szCs w:val="32"/>
        </w:rPr>
      </w:pPr>
    </w:p>
    <w:p w:rsidR="006D2361" w:rsidRPr="006D2361" w:rsidRDefault="006D2361" w:rsidP="006D2361">
      <w:pPr>
        <w:jc w:val="center"/>
        <w:rPr>
          <w:sz w:val="32"/>
          <w:szCs w:val="32"/>
        </w:rPr>
      </w:pPr>
      <w:r w:rsidRPr="006D2361">
        <w:rPr>
          <w:sz w:val="32"/>
          <w:szCs w:val="32"/>
        </w:rPr>
        <w:t>по криминалистике</w:t>
      </w:r>
    </w:p>
    <w:p w:rsidR="006D2361" w:rsidRDefault="006D2361" w:rsidP="006D2361">
      <w:pPr>
        <w:jc w:val="center"/>
        <w:rPr>
          <w:sz w:val="28"/>
          <w:szCs w:val="28"/>
        </w:rPr>
      </w:pPr>
    </w:p>
    <w:p w:rsidR="006D2361" w:rsidRDefault="006D2361" w:rsidP="006D2361">
      <w:pPr>
        <w:jc w:val="center"/>
        <w:rPr>
          <w:sz w:val="28"/>
          <w:szCs w:val="28"/>
        </w:rPr>
      </w:pPr>
    </w:p>
    <w:p w:rsidR="006D2361" w:rsidRDefault="006D2361" w:rsidP="006D2361">
      <w:pPr>
        <w:jc w:val="center"/>
        <w:rPr>
          <w:sz w:val="28"/>
          <w:szCs w:val="28"/>
        </w:rPr>
      </w:pPr>
    </w:p>
    <w:p w:rsidR="006D2361" w:rsidRDefault="006D2361" w:rsidP="006D2361">
      <w:pPr>
        <w:jc w:val="center"/>
        <w:rPr>
          <w:sz w:val="28"/>
          <w:szCs w:val="28"/>
        </w:rPr>
      </w:pPr>
    </w:p>
    <w:p w:rsidR="006D2361" w:rsidRDefault="006D2361" w:rsidP="006D2361">
      <w:pPr>
        <w:jc w:val="center"/>
        <w:rPr>
          <w:sz w:val="28"/>
          <w:szCs w:val="28"/>
        </w:rPr>
      </w:pPr>
    </w:p>
    <w:p w:rsidR="006D2361" w:rsidRDefault="006D2361" w:rsidP="006D2361">
      <w:pPr>
        <w:jc w:val="center"/>
        <w:rPr>
          <w:sz w:val="28"/>
          <w:szCs w:val="28"/>
        </w:rPr>
      </w:pPr>
    </w:p>
    <w:p w:rsidR="006D2361" w:rsidRDefault="006D2361" w:rsidP="006D2361">
      <w:pPr>
        <w:jc w:val="center"/>
        <w:rPr>
          <w:sz w:val="28"/>
          <w:szCs w:val="28"/>
        </w:rPr>
      </w:pPr>
    </w:p>
    <w:p w:rsidR="006D2361" w:rsidRPr="006D2361" w:rsidRDefault="006D2361" w:rsidP="006D2361">
      <w:pPr>
        <w:jc w:val="center"/>
        <w:rPr>
          <w:sz w:val="28"/>
          <w:szCs w:val="28"/>
        </w:rPr>
      </w:pPr>
      <w:r w:rsidRPr="006D2361">
        <w:rPr>
          <w:sz w:val="28"/>
          <w:szCs w:val="28"/>
        </w:rPr>
        <w:t>на тему:</w:t>
      </w:r>
    </w:p>
    <w:p w:rsidR="006D2361" w:rsidRPr="006D2361" w:rsidRDefault="006D2361" w:rsidP="006D2361">
      <w:pPr>
        <w:jc w:val="center"/>
        <w:rPr>
          <w:b/>
          <w:sz w:val="44"/>
          <w:szCs w:val="44"/>
        </w:rPr>
      </w:pPr>
      <w:r w:rsidRPr="006D2361">
        <w:rPr>
          <w:b/>
          <w:sz w:val="44"/>
          <w:szCs w:val="44"/>
        </w:rPr>
        <w:t>«Исследование оружия и трасология»</w:t>
      </w:r>
    </w:p>
    <w:p w:rsidR="006D2361" w:rsidRDefault="006D2361" w:rsidP="006D2361">
      <w:pPr>
        <w:jc w:val="right"/>
        <w:rPr>
          <w:sz w:val="28"/>
          <w:szCs w:val="28"/>
        </w:rPr>
      </w:pPr>
    </w:p>
    <w:p w:rsidR="006D2361" w:rsidRDefault="006D2361" w:rsidP="006D2361">
      <w:pPr>
        <w:jc w:val="right"/>
        <w:rPr>
          <w:sz w:val="28"/>
          <w:szCs w:val="28"/>
        </w:rPr>
      </w:pPr>
    </w:p>
    <w:p w:rsidR="006D2361" w:rsidRDefault="006D2361" w:rsidP="006D2361">
      <w:pPr>
        <w:jc w:val="right"/>
        <w:rPr>
          <w:sz w:val="28"/>
          <w:szCs w:val="28"/>
        </w:rPr>
      </w:pPr>
    </w:p>
    <w:p w:rsidR="006D2361" w:rsidRDefault="006D2361" w:rsidP="006D2361">
      <w:pPr>
        <w:jc w:val="right"/>
        <w:rPr>
          <w:sz w:val="28"/>
          <w:szCs w:val="28"/>
        </w:rPr>
      </w:pPr>
    </w:p>
    <w:p w:rsidR="006D2361" w:rsidRDefault="006D2361" w:rsidP="006D2361">
      <w:pPr>
        <w:jc w:val="right"/>
        <w:rPr>
          <w:sz w:val="28"/>
          <w:szCs w:val="28"/>
        </w:rPr>
      </w:pPr>
    </w:p>
    <w:p w:rsidR="006D2361" w:rsidRDefault="006D2361" w:rsidP="006D2361">
      <w:pPr>
        <w:jc w:val="right"/>
        <w:rPr>
          <w:sz w:val="28"/>
          <w:szCs w:val="28"/>
        </w:rPr>
      </w:pPr>
    </w:p>
    <w:p w:rsidR="006D2361" w:rsidRDefault="006D2361" w:rsidP="006D2361">
      <w:pPr>
        <w:jc w:val="right"/>
        <w:rPr>
          <w:sz w:val="28"/>
          <w:szCs w:val="28"/>
        </w:rPr>
      </w:pPr>
    </w:p>
    <w:p w:rsidR="006D2361" w:rsidRDefault="006D2361" w:rsidP="006D2361">
      <w:pPr>
        <w:jc w:val="right"/>
        <w:rPr>
          <w:sz w:val="28"/>
          <w:szCs w:val="28"/>
        </w:rPr>
      </w:pPr>
    </w:p>
    <w:p w:rsidR="006D2361" w:rsidRDefault="006D2361" w:rsidP="006D2361">
      <w:pPr>
        <w:jc w:val="right"/>
        <w:rPr>
          <w:sz w:val="28"/>
          <w:szCs w:val="28"/>
        </w:rPr>
      </w:pPr>
    </w:p>
    <w:p w:rsidR="006D2361" w:rsidRPr="006D2361" w:rsidRDefault="006D2361" w:rsidP="006D2361">
      <w:pPr>
        <w:jc w:val="right"/>
        <w:rPr>
          <w:sz w:val="28"/>
          <w:szCs w:val="28"/>
        </w:rPr>
      </w:pPr>
      <w:r w:rsidRPr="006D2361">
        <w:rPr>
          <w:sz w:val="28"/>
          <w:szCs w:val="28"/>
        </w:rPr>
        <w:t xml:space="preserve">Работу выполнила </w:t>
      </w:r>
    </w:p>
    <w:p w:rsidR="006D2361" w:rsidRPr="006D2361" w:rsidRDefault="006D2361" w:rsidP="006D2361">
      <w:pPr>
        <w:jc w:val="right"/>
        <w:rPr>
          <w:sz w:val="28"/>
          <w:szCs w:val="28"/>
        </w:rPr>
      </w:pPr>
      <w:r w:rsidRPr="006D2361">
        <w:rPr>
          <w:sz w:val="28"/>
          <w:szCs w:val="28"/>
        </w:rPr>
        <w:t>Студентка группы Юр-51</w:t>
      </w:r>
    </w:p>
    <w:p w:rsidR="006D2361" w:rsidRPr="006D2361" w:rsidRDefault="006D2361" w:rsidP="006D2361">
      <w:pPr>
        <w:jc w:val="right"/>
        <w:rPr>
          <w:sz w:val="28"/>
          <w:szCs w:val="28"/>
        </w:rPr>
      </w:pPr>
      <w:r w:rsidRPr="006D2361">
        <w:rPr>
          <w:sz w:val="28"/>
          <w:szCs w:val="28"/>
        </w:rPr>
        <w:t>Чилина Наталия</w:t>
      </w:r>
    </w:p>
    <w:p w:rsidR="006D2361" w:rsidRPr="006D2361" w:rsidRDefault="006D2361" w:rsidP="006D2361">
      <w:pPr>
        <w:jc w:val="right"/>
        <w:rPr>
          <w:sz w:val="28"/>
          <w:szCs w:val="28"/>
        </w:rPr>
      </w:pPr>
    </w:p>
    <w:p w:rsidR="006D2361" w:rsidRDefault="006D2361" w:rsidP="006D2361">
      <w:pPr>
        <w:jc w:val="center"/>
        <w:rPr>
          <w:b/>
          <w:sz w:val="28"/>
          <w:szCs w:val="28"/>
        </w:rPr>
      </w:pPr>
    </w:p>
    <w:p w:rsidR="006D2361" w:rsidRDefault="006D2361" w:rsidP="006D2361">
      <w:pPr>
        <w:jc w:val="center"/>
        <w:rPr>
          <w:b/>
          <w:sz w:val="28"/>
          <w:szCs w:val="28"/>
        </w:rPr>
      </w:pPr>
    </w:p>
    <w:p w:rsidR="006D2361" w:rsidRDefault="006D2361" w:rsidP="006D2361">
      <w:pPr>
        <w:jc w:val="center"/>
        <w:rPr>
          <w:b/>
          <w:sz w:val="28"/>
          <w:szCs w:val="28"/>
        </w:rPr>
      </w:pPr>
    </w:p>
    <w:p w:rsidR="006D2361" w:rsidRDefault="006D2361" w:rsidP="006D2361">
      <w:pPr>
        <w:jc w:val="center"/>
        <w:rPr>
          <w:b/>
          <w:sz w:val="28"/>
          <w:szCs w:val="28"/>
        </w:rPr>
      </w:pPr>
    </w:p>
    <w:p w:rsidR="006D2361" w:rsidRDefault="006D2361" w:rsidP="006D2361">
      <w:pPr>
        <w:jc w:val="center"/>
        <w:rPr>
          <w:b/>
          <w:sz w:val="28"/>
          <w:szCs w:val="28"/>
        </w:rPr>
      </w:pPr>
    </w:p>
    <w:p w:rsidR="006D2361" w:rsidRDefault="006D2361" w:rsidP="006D2361">
      <w:pPr>
        <w:jc w:val="center"/>
        <w:rPr>
          <w:b/>
          <w:sz w:val="28"/>
          <w:szCs w:val="28"/>
        </w:rPr>
      </w:pPr>
    </w:p>
    <w:p w:rsidR="006D2361" w:rsidRDefault="006D2361" w:rsidP="006D2361">
      <w:pPr>
        <w:jc w:val="center"/>
        <w:rPr>
          <w:b/>
          <w:sz w:val="28"/>
          <w:szCs w:val="28"/>
        </w:rPr>
      </w:pPr>
    </w:p>
    <w:p w:rsidR="006D2361" w:rsidRDefault="006D2361" w:rsidP="006D2361">
      <w:pPr>
        <w:jc w:val="center"/>
        <w:rPr>
          <w:b/>
          <w:sz w:val="28"/>
          <w:szCs w:val="28"/>
        </w:rPr>
      </w:pPr>
    </w:p>
    <w:p w:rsidR="006D2361" w:rsidRDefault="006D2361" w:rsidP="006D2361">
      <w:pPr>
        <w:jc w:val="center"/>
        <w:rPr>
          <w:b/>
          <w:sz w:val="28"/>
          <w:szCs w:val="28"/>
        </w:rPr>
      </w:pPr>
    </w:p>
    <w:p w:rsidR="006D2361" w:rsidRDefault="006D2361" w:rsidP="006D2361">
      <w:pPr>
        <w:jc w:val="center"/>
        <w:rPr>
          <w:b/>
          <w:sz w:val="28"/>
          <w:szCs w:val="28"/>
        </w:rPr>
      </w:pPr>
    </w:p>
    <w:p w:rsidR="006D2361" w:rsidRDefault="006D2361" w:rsidP="006D2361">
      <w:pPr>
        <w:jc w:val="center"/>
        <w:rPr>
          <w:b/>
          <w:sz w:val="28"/>
          <w:szCs w:val="28"/>
        </w:rPr>
      </w:pPr>
    </w:p>
    <w:p w:rsidR="006D2361" w:rsidRPr="006D2361" w:rsidRDefault="006D2361" w:rsidP="006D2361">
      <w:pPr>
        <w:jc w:val="center"/>
        <w:rPr>
          <w:b/>
          <w:sz w:val="28"/>
          <w:szCs w:val="28"/>
        </w:rPr>
      </w:pPr>
      <w:r w:rsidRPr="006D2361">
        <w:rPr>
          <w:b/>
          <w:sz w:val="28"/>
          <w:szCs w:val="28"/>
        </w:rPr>
        <w:t>Москва</w:t>
      </w:r>
    </w:p>
    <w:p w:rsidR="006D2361" w:rsidRPr="006D2361" w:rsidRDefault="006D2361" w:rsidP="006D2361">
      <w:pPr>
        <w:jc w:val="center"/>
        <w:rPr>
          <w:b/>
          <w:sz w:val="28"/>
          <w:szCs w:val="28"/>
        </w:rPr>
      </w:pPr>
      <w:r w:rsidRPr="006D2361">
        <w:rPr>
          <w:b/>
          <w:sz w:val="28"/>
          <w:szCs w:val="28"/>
        </w:rPr>
        <w:t>2010</w:t>
      </w:r>
    </w:p>
    <w:p w:rsidR="000A2AAE" w:rsidRPr="000D2E04" w:rsidRDefault="006D2361" w:rsidP="000D2E04">
      <w:pPr>
        <w:pStyle w:val="5"/>
        <w:numPr>
          <w:ilvl w:val="0"/>
          <w:numId w:val="0"/>
        </w:numPr>
        <w:spacing w:line="360" w:lineRule="auto"/>
        <w:jc w:val="both"/>
      </w:pPr>
      <w:r w:rsidRPr="000D2E04">
        <w:t>Содержание</w:t>
      </w:r>
    </w:p>
    <w:p w:rsidR="006D2361" w:rsidRPr="000D2E04" w:rsidRDefault="006D2361" w:rsidP="000D2E04">
      <w:pPr>
        <w:spacing w:line="360" w:lineRule="auto"/>
        <w:rPr>
          <w:sz w:val="28"/>
          <w:szCs w:val="28"/>
        </w:rPr>
      </w:pPr>
      <w:r w:rsidRPr="000D2E04">
        <w:rPr>
          <w:sz w:val="28"/>
          <w:szCs w:val="28"/>
        </w:rPr>
        <w:t>Введение</w:t>
      </w:r>
    </w:p>
    <w:p w:rsidR="006D2361" w:rsidRPr="000D2E04" w:rsidRDefault="006D2361" w:rsidP="000D2E04">
      <w:pPr>
        <w:numPr>
          <w:ilvl w:val="0"/>
          <w:numId w:val="8"/>
        </w:numPr>
        <w:spacing w:line="360" w:lineRule="auto"/>
        <w:rPr>
          <w:sz w:val="28"/>
          <w:szCs w:val="28"/>
        </w:rPr>
      </w:pPr>
      <w:r w:rsidRPr="000D2E04">
        <w:rPr>
          <w:sz w:val="28"/>
          <w:szCs w:val="28"/>
        </w:rPr>
        <w:t>Понятие, виды и классификация оружия</w:t>
      </w:r>
    </w:p>
    <w:p w:rsidR="006D2361" w:rsidRPr="000D2E04" w:rsidRDefault="006D2361" w:rsidP="000D2E04">
      <w:pPr>
        <w:numPr>
          <w:ilvl w:val="1"/>
          <w:numId w:val="8"/>
        </w:numPr>
        <w:spacing w:line="360" w:lineRule="auto"/>
        <w:rPr>
          <w:sz w:val="28"/>
          <w:szCs w:val="28"/>
        </w:rPr>
      </w:pPr>
      <w:r w:rsidRPr="000D2E04">
        <w:rPr>
          <w:sz w:val="28"/>
          <w:szCs w:val="28"/>
        </w:rPr>
        <w:t>Огнестрельное оружие:</w:t>
      </w:r>
      <w:r w:rsidR="006C2C74" w:rsidRPr="000D2E04">
        <w:rPr>
          <w:sz w:val="28"/>
          <w:szCs w:val="28"/>
        </w:rPr>
        <w:t xml:space="preserve"> </w:t>
      </w:r>
      <w:r w:rsidRPr="000D2E04">
        <w:rPr>
          <w:sz w:val="28"/>
          <w:szCs w:val="28"/>
        </w:rPr>
        <w:t>признаки и классификация</w:t>
      </w:r>
    </w:p>
    <w:p w:rsidR="006D2361" w:rsidRPr="000D2E04" w:rsidRDefault="006D2361" w:rsidP="000D2E04">
      <w:pPr>
        <w:numPr>
          <w:ilvl w:val="1"/>
          <w:numId w:val="8"/>
        </w:numPr>
        <w:spacing w:line="360" w:lineRule="auto"/>
        <w:rPr>
          <w:sz w:val="28"/>
          <w:szCs w:val="28"/>
        </w:rPr>
      </w:pPr>
      <w:r w:rsidRPr="000D2E04">
        <w:rPr>
          <w:sz w:val="28"/>
          <w:szCs w:val="28"/>
        </w:rPr>
        <w:t>Боеприпасы: понятие и классификация</w:t>
      </w:r>
    </w:p>
    <w:p w:rsidR="006D2361" w:rsidRPr="000D2E04" w:rsidRDefault="006D2361" w:rsidP="000D2E04">
      <w:pPr>
        <w:numPr>
          <w:ilvl w:val="1"/>
          <w:numId w:val="8"/>
        </w:numPr>
        <w:spacing w:line="360" w:lineRule="auto"/>
        <w:rPr>
          <w:sz w:val="28"/>
          <w:szCs w:val="28"/>
        </w:rPr>
      </w:pPr>
      <w:r w:rsidRPr="000D2E04">
        <w:rPr>
          <w:sz w:val="28"/>
          <w:szCs w:val="28"/>
        </w:rPr>
        <w:t>Холодное оружие. Понятие и виды</w:t>
      </w:r>
    </w:p>
    <w:p w:rsidR="006D2361" w:rsidRPr="000D2E04" w:rsidRDefault="006C2C74" w:rsidP="000D2E04">
      <w:pPr>
        <w:numPr>
          <w:ilvl w:val="0"/>
          <w:numId w:val="8"/>
        </w:numPr>
        <w:spacing w:line="360" w:lineRule="auto"/>
        <w:rPr>
          <w:sz w:val="28"/>
          <w:szCs w:val="28"/>
        </w:rPr>
      </w:pPr>
      <w:r w:rsidRPr="000D2E04">
        <w:rPr>
          <w:sz w:val="28"/>
          <w:szCs w:val="28"/>
        </w:rPr>
        <w:t>Криминалистическая баллистика</w:t>
      </w:r>
    </w:p>
    <w:p w:rsidR="006C2C74" w:rsidRPr="000D2E04" w:rsidRDefault="006C2C74" w:rsidP="000D2E04">
      <w:pPr>
        <w:numPr>
          <w:ilvl w:val="1"/>
          <w:numId w:val="8"/>
        </w:numPr>
        <w:spacing w:line="360" w:lineRule="auto"/>
        <w:rPr>
          <w:sz w:val="28"/>
          <w:szCs w:val="28"/>
        </w:rPr>
      </w:pPr>
      <w:r w:rsidRPr="000D2E04">
        <w:rPr>
          <w:sz w:val="28"/>
          <w:szCs w:val="28"/>
        </w:rPr>
        <w:t>Понятие, объекты, задачи криминалистической баллистики</w:t>
      </w:r>
    </w:p>
    <w:p w:rsidR="006C2C74" w:rsidRPr="000D2E04" w:rsidRDefault="006C2C74" w:rsidP="000D2E04">
      <w:pPr>
        <w:numPr>
          <w:ilvl w:val="1"/>
          <w:numId w:val="8"/>
        </w:numPr>
        <w:spacing w:line="360" w:lineRule="auto"/>
        <w:rPr>
          <w:sz w:val="28"/>
          <w:szCs w:val="28"/>
        </w:rPr>
      </w:pPr>
      <w:r w:rsidRPr="000D2E04">
        <w:rPr>
          <w:sz w:val="28"/>
          <w:szCs w:val="28"/>
        </w:rPr>
        <w:t>Судебно-баллистическая экспертиза</w:t>
      </w:r>
    </w:p>
    <w:p w:rsidR="006C2C74" w:rsidRPr="000D2E04" w:rsidRDefault="006C2C74" w:rsidP="000D2E04">
      <w:pPr>
        <w:numPr>
          <w:ilvl w:val="0"/>
          <w:numId w:val="8"/>
        </w:numPr>
        <w:spacing w:line="360" w:lineRule="auto"/>
        <w:rPr>
          <w:sz w:val="28"/>
          <w:szCs w:val="28"/>
        </w:rPr>
      </w:pPr>
      <w:r w:rsidRPr="000D2E04">
        <w:rPr>
          <w:sz w:val="28"/>
          <w:szCs w:val="28"/>
        </w:rPr>
        <w:t>Криминалистическое исследование следов использования огнестрельного оружия</w:t>
      </w:r>
    </w:p>
    <w:p w:rsidR="006C2C74" w:rsidRPr="000D2E04" w:rsidRDefault="006C2C74" w:rsidP="000D2E04">
      <w:pPr>
        <w:numPr>
          <w:ilvl w:val="1"/>
          <w:numId w:val="8"/>
        </w:numPr>
        <w:spacing w:line="360" w:lineRule="auto"/>
        <w:rPr>
          <w:sz w:val="28"/>
          <w:szCs w:val="28"/>
        </w:rPr>
      </w:pPr>
      <w:r w:rsidRPr="000D2E04">
        <w:rPr>
          <w:sz w:val="28"/>
          <w:szCs w:val="28"/>
        </w:rPr>
        <w:t>Механизм образования следов на пуле и гильзе</w:t>
      </w:r>
    </w:p>
    <w:p w:rsidR="006C2C74" w:rsidRDefault="006C2C74" w:rsidP="000D2E04">
      <w:pPr>
        <w:numPr>
          <w:ilvl w:val="1"/>
          <w:numId w:val="8"/>
        </w:numPr>
        <w:spacing w:line="360" w:lineRule="auto"/>
        <w:rPr>
          <w:sz w:val="28"/>
          <w:szCs w:val="28"/>
        </w:rPr>
      </w:pPr>
      <w:r w:rsidRPr="000D2E04">
        <w:rPr>
          <w:sz w:val="28"/>
          <w:szCs w:val="28"/>
        </w:rPr>
        <w:t>Механизм образования следов на преграде</w:t>
      </w:r>
    </w:p>
    <w:p w:rsidR="001E50F3" w:rsidRDefault="001E50F3" w:rsidP="00816E72">
      <w:pPr>
        <w:numPr>
          <w:ilvl w:val="0"/>
          <w:numId w:val="8"/>
        </w:numPr>
        <w:spacing w:line="360" w:lineRule="auto"/>
        <w:rPr>
          <w:sz w:val="28"/>
          <w:szCs w:val="28"/>
        </w:rPr>
      </w:pPr>
      <w:r>
        <w:rPr>
          <w:sz w:val="28"/>
          <w:szCs w:val="28"/>
        </w:rPr>
        <w:t xml:space="preserve"> Криминалистическое исследование холодного оружия</w:t>
      </w:r>
    </w:p>
    <w:p w:rsidR="0061563D" w:rsidRDefault="00816E72" w:rsidP="001E50F3">
      <w:pPr>
        <w:numPr>
          <w:ilvl w:val="1"/>
          <w:numId w:val="8"/>
        </w:numPr>
        <w:spacing w:line="360" w:lineRule="auto"/>
        <w:rPr>
          <w:sz w:val="28"/>
          <w:szCs w:val="28"/>
        </w:rPr>
      </w:pPr>
      <w:r w:rsidRPr="000D2E04">
        <w:rPr>
          <w:sz w:val="28"/>
          <w:szCs w:val="28"/>
        </w:rPr>
        <w:t>Принцип действи</w:t>
      </w:r>
      <w:r>
        <w:rPr>
          <w:sz w:val="28"/>
          <w:szCs w:val="28"/>
        </w:rPr>
        <w:t>я и назначение холодного оружия</w:t>
      </w:r>
    </w:p>
    <w:p w:rsidR="001E50F3" w:rsidRPr="000D2E04" w:rsidRDefault="001E50F3" w:rsidP="001E50F3">
      <w:pPr>
        <w:numPr>
          <w:ilvl w:val="1"/>
          <w:numId w:val="8"/>
        </w:numPr>
        <w:spacing w:line="360" w:lineRule="auto"/>
        <w:rPr>
          <w:sz w:val="28"/>
          <w:szCs w:val="28"/>
        </w:rPr>
      </w:pPr>
      <w:r w:rsidRPr="000D2E04">
        <w:rPr>
          <w:sz w:val="28"/>
          <w:szCs w:val="28"/>
        </w:rPr>
        <w:t>Экспертиза холодного оружия</w:t>
      </w:r>
    </w:p>
    <w:p w:rsidR="00344440" w:rsidRDefault="00840209" w:rsidP="000D2E04">
      <w:pPr>
        <w:spacing w:line="360" w:lineRule="auto"/>
        <w:rPr>
          <w:sz w:val="28"/>
          <w:szCs w:val="28"/>
        </w:rPr>
      </w:pPr>
      <w:r>
        <w:rPr>
          <w:sz w:val="28"/>
          <w:szCs w:val="28"/>
        </w:rPr>
        <w:t>Заключение</w:t>
      </w:r>
    </w:p>
    <w:p w:rsidR="00840209" w:rsidRPr="000D2E04" w:rsidRDefault="00840209" w:rsidP="000D2E04">
      <w:pPr>
        <w:spacing w:line="360" w:lineRule="auto"/>
        <w:rPr>
          <w:sz w:val="28"/>
          <w:szCs w:val="28"/>
        </w:rPr>
      </w:pPr>
      <w:r>
        <w:rPr>
          <w:sz w:val="28"/>
          <w:szCs w:val="28"/>
        </w:rPr>
        <w:t>Список литературы</w:t>
      </w:r>
    </w:p>
    <w:p w:rsidR="00344440" w:rsidRPr="000D2E04" w:rsidRDefault="00344440" w:rsidP="000D2E04">
      <w:pPr>
        <w:spacing w:line="360" w:lineRule="auto"/>
        <w:rPr>
          <w:sz w:val="28"/>
          <w:szCs w:val="28"/>
        </w:rPr>
      </w:pPr>
    </w:p>
    <w:p w:rsidR="00344440" w:rsidRPr="000D2E04" w:rsidRDefault="00344440" w:rsidP="000D2E04">
      <w:pPr>
        <w:spacing w:line="360" w:lineRule="auto"/>
        <w:rPr>
          <w:sz w:val="28"/>
          <w:szCs w:val="28"/>
        </w:rPr>
      </w:pPr>
    </w:p>
    <w:p w:rsidR="00344440" w:rsidRPr="000D2E04" w:rsidRDefault="00344440" w:rsidP="000D2E04">
      <w:pPr>
        <w:spacing w:line="360" w:lineRule="auto"/>
        <w:rPr>
          <w:sz w:val="28"/>
          <w:szCs w:val="28"/>
        </w:rPr>
      </w:pPr>
    </w:p>
    <w:p w:rsidR="00344440" w:rsidRPr="000D2E04" w:rsidRDefault="00344440" w:rsidP="000D2E04">
      <w:pPr>
        <w:spacing w:line="360" w:lineRule="auto"/>
        <w:rPr>
          <w:sz w:val="28"/>
          <w:szCs w:val="28"/>
        </w:rPr>
      </w:pPr>
    </w:p>
    <w:p w:rsidR="00344440" w:rsidRPr="000D2E04" w:rsidRDefault="00344440" w:rsidP="000D2E04">
      <w:pPr>
        <w:spacing w:line="360" w:lineRule="auto"/>
        <w:rPr>
          <w:sz w:val="28"/>
          <w:szCs w:val="28"/>
        </w:rPr>
      </w:pPr>
    </w:p>
    <w:p w:rsidR="00344440" w:rsidRPr="000D2E04" w:rsidRDefault="00344440" w:rsidP="000D2E04">
      <w:pPr>
        <w:spacing w:line="360" w:lineRule="auto"/>
        <w:rPr>
          <w:sz w:val="28"/>
          <w:szCs w:val="28"/>
        </w:rPr>
      </w:pPr>
    </w:p>
    <w:p w:rsidR="00344440" w:rsidRPr="000D2E04" w:rsidRDefault="00344440" w:rsidP="000D2E04">
      <w:pPr>
        <w:spacing w:line="360" w:lineRule="auto"/>
        <w:rPr>
          <w:sz w:val="28"/>
          <w:szCs w:val="28"/>
        </w:rPr>
      </w:pPr>
    </w:p>
    <w:p w:rsidR="00344440" w:rsidRPr="000D2E04" w:rsidRDefault="00344440" w:rsidP="000D2E04">
      <w:pPr>
        <w:spacing w:line="360" w:lineRule="auto"/>
        <w:rPr>
          <w:sz w:val="28"/>
          <w:szCs w:val="28"/>
        </w:rPr>
      </w:pPr>
    </w:p>
    <w:p w:rsidR="00344440" w:rsidRPr="000D2E04" w:rsidRDefault="00344440" w:rsidP="000D2E04">
      <w:pPr>
        <w:spacing w:line="360" w:lineRule="auto"/>
        <w:rPr>
          <w:sz w:val="28"/>
          <w:szCs w:val="28"/>
        </w:rPr>
      </w:pPr>
    </w:p>
    <w:p w:rsidR="000A2AAE" w:rsidRPr="000D2E04" w:rsidRDefault="000A2AAE" w:rsidP="000D2E04">
      <w:pPr>
        <w:pStyle w:val="5"/>
        <w:numPr>
          <w:ilvl w:val="0"/>
          <w:numId w:val="0"/>
        </w:numPr>
        <w:spacing w:line="360" w:lineRule="auto"/>
        <w:jc w:val="both"/>
        <w:rPr>
          <w:b w:val="0"/>
          <w:bCs w:val="0"/>
        </w:rPr>
      </w:pPr>
    </w:p>
    <w:p w:rsidR="000A2AAE" w:rsidRDefault="000A2AAE" w:rsidP="000D2E04">
      <w:pPr>
        <w:pStyle w:val="5"/>
        <w:numPr>
          <w:ilvl w:val="0"/>
          <w:numId w:val="0"/>
        </w:numPr>
        <w:spacing w:line="360" w:lineRule="auto"/>
        <w:jc w:val="both"/>
        <w:rPr>
          <w:b w:val="0"/>
          <w:bCs w:val="0"/>
        </w:rPr>
      </w:pPr>
    </w:p>
    <w:p w:rsidR="000D2E04" w:rsidRPr="000D2E04" w:rsidRDefault="000D2E04" w:rsidP="000D2E04"/>
    <w:p w:rsidR="008D0183" w:rsidRPr="000D2E04" w:rsidRDefault="000F6EEA" w:rsidP="000D2E04">
      <w:pPr>
        <w:pStyle w:val="5"/>
        <w:numPr>
          <w:ilvl w:val="0"/>
          <w:numId w:val="0"/>
        </w:numPr>
        <w:spacing w:line="360" w:lineRule="auto"/>
        <w:jc w:val="both"/>
        <w:rPr>
          <w:snapToGrid w:val="0"/>
        </w:rPr>
      </w:pPr>
      <w:r w:rsidRPr="000D2E04">
        <w:t>Введение</w:t>
      </w:r>
    </w:p>
    <w:p w:rsidR="000F6EEA" w:rsidRPr="000D2E04" w:rsidRDefault="008D0183" w:rsidP="000D2E04">
      <w:pPr>
        <w:pStyle w:val="20"/>
        <w:spacing w:line="360" w:lineRule="auto"/>
        <w:rPr>
          <w:sz w:val="28"/>
          <w:szCs w:val="28"/>
        </w:rPr>
      </w:pPr>
      <w:r w:rsidRPr="000D2E04">
        <w:rPr>
          <w:sz w:val="28"/>
          <w:szCs w:val="28"/>
        </w:rPr>
        <w:t xml:space="preserve">Оружие как средство защиты и нападения люди использовали с незапамятных времен. В результате эволюции оно все больше  совершенствовалось  и усложнялось. Оружие являлось неотъемлемой частью охоты, ритуалов и повседневной жизни многих народов. Сначала появилось холодное оружие которое на протяжении многих веков было признаком силы  и превосходства для его владельца. </w:t>
      </w:r>
      <w:r w:rsidR="000F6EEA" w:rsidRPr="000D2E04">
        <w:rPr>
          <w:sz w:val="28"/>
          <w:szCs w:val="28"/>
        </w:rPr>
        <w:t>История применения огнестрельного оружия начинается с XIV века, когда оно было впервые использова</w:t>
      </w:r>
      <w:r w:rsidRPr="000D2E04">
        <w:rPr>
          <w:sz w:val="28"/>
          <w:szCs w:val="28"/>
        </w:rPr>
        <w:t>но</w:t>
      </w:r>
      <w:r w:rsidR="000F6EEA" w:rsidRPr="000D2E04">
        <w:rPr>
          <w:sz w:val="28"/>
          <w:szCs w:val="28"/>
        </w:rPr>
        <w:t>. Поначалу оно предназначалось исключительно для ведения б</w:t>
      </w:r>
      <w:r w:rsidRPr="000D2E04">
        <w:rPr>
          <w:sz w:val="28"/>
          <w:szCs w:val="28"/>
        </w:rPr>
        <w:t>оевых действий,</w:t>
      </w:r>
      <w:r w:rsidR="000D2E04" w:rsidRPr="000D2E04">
        <w:rPr>
          <w:sz w:val="28"/>
          <w:szCs w:val="28"/>
        </w:rPr>
        <w:t xml:space="preserve"> </w:t>
      </w:r>
      <w:r w:rsidRPr="000D2E04">
        <w:rPr>
          <w:sz w:val="28"/>
          <w:szCs w:val="28"/>
        </w:rPr>
        <w:t xml:space="preserve"> но п</w:t>
      </w:r>
      <w:r w:rsidR="000F6EEA" w:rsidRPr="000D2E04">
        <w:rPr>
          <w:sz w:val="28"/>
          <w:szCs w:val="28"/>
        </w:rPr>
        <w:t>озднее</w:t>
      </w:r>
      <w:r w:rsidR="000D2E04" w:rsidRPr="000D2E04">
        <w:rPr>
          <w:sz w:val="28"/>
          <w:szCs w:val="28"/>
        </w:rPr>
        <w:t xml:space="preserve"> в попытке разнообразить свой быт люди изобрели</w:t>
      </w:r>
      <w:r w:rsidR="000F6EEA" w:rsidRPr="000D2E04">
        <w:rPr>
          <w:sz w:val="28"/>
          <w:szCs w:val="28"/>
        </w:rPr>
        <w:t xml:space="preserve"> охотничье, </w:t>
      </w:r>
      <w:r w:rsidRPr="000D2E04">
        <w:rPr>
          <w:sz w:val="28"/>
          <w:szCs w:val="28"/>
        </w:rPr>
        <w:t>спортивн</w:t>
      </w:r>
      <w:r w:rsidR="000D2E04" w:rsidRPr="000D2E04">
        <w:rPr>
          <w:sz w:val="28"/>
          <w:szCs w:val="28"/>
        </w:rPr>
        <w:t xml:space="preserve">ое и сигнальное оружие. </w:t>
      </w:r>
      <w:r w:rsidR="000F6EEA" w:rsidRPr="000D2E04">
        <w:rPr>
          <w:sz w:val="28"/>
          <w:szCs w:val="28"/>
        </w:rPr>
        <w:t>В последнее время огнестрельный принцип стал использоваться в различных орудиях труда. Несмотря на определённые ограничения, некоторая часть населения получает доступ к огнестрельному оружию, что создаёт предпосылки для его использования в противоправных целях. Обладая большой мощностью, ручное огнестрельное оружие представляет огромную опасность для жизни и здоровья людей. Огнестрельные повреждения практически любой локализации способны повлечь за собой смертельный исход. Применения многозарядного автоматического оружия нередко к гибели людей в короткий промежуток времени. Всё это создаёт несомненную общественную опасность происшествий связанных с применением ручного огнестрельного</w:t>
      </w:r>
      <w:r w:rsidR="000D2E04" w:rsidRPr="000D2E04">
        <w:rPr>
          <w:sz w:val="28"/>
          <w:szCs w:val="28"/>
        </w:rPr>
        <w:t xml:space="preserve"> и холодного</w:t>
      </w:r>
      <w:r w:rsidR="000F6EEA" w:rsidRPr="000D2E04">
        <w:rPr>
          <w:sz w:val="28"/>
          <w:szCs w:val="28"/>
        </w:rPr>
        <w:t xml:space="preserve"> оружия, и служит поводом для проведения предусмотренного законом расследования.</w:t>
      </w:r>
      <w:r w:rsidR="000D2E04" w:rsidRPr="000D2E04">
        <w:rPr>
          <w:sz w:val="28"/>
          <w:szCs w:val="28"/>
        </w:rPr>
        <w:t xml:space="preserve"> Поэтому от точности и быстроты проведения баллистических и трасологических экспертиз исследования следов оружия сильно зависит ход расследования преступления и их конечный результат. Назначение баллистической и трасологических экспертиз приобрело обязательных характер при раскрытии и расследовании убийств и других преступлений где применялось оружие, </w:t>
      </w:r>
      <w:r w:rsidR="000F6EEA" w:rsidRPr="000D2E04">
        <w:rPr>
          <w:snapToGrid w:val="0"/>
          <w:sz w:val="28"/>
          <w:szCs w:val="28"/>
        </w:rPr>
        <w:t xml:space="preserve">а результаты экспертных исследований нередко считают одним из решающих источников доказательств при проведении подобных расследований.  </w:t>
      </w:r>
    </w:p>
    <w:p w:rsidR="00840209" w:rsidRPr="00840209" w:rsidRDefault="00344440" w:rsidP="00840209">
      <w:pPr>
        <w:numPr>
          <w:ilvl w:val="0"/>
          <w:numId w:val="9"/>
        </w:numPr>
        <w:shd w:val="clear" w:color="auto" w:fill="FFFFFF"/>
        <w:autoSpaceDE w:val="0"/>
        <w:autoSpaceDN w:val="0"/>
        <w:adjustRightInd w:val="0"/>
        <w:spacing w:line="360" w:lineRule="auto"/>
        <w:jc w:val="both"/>
        <w:rPr>
          <w:b/>
          <w:bCs/>
          <w:sz w:val="28"/>
          <w:szCs w:val="28"/>
        </w:rPr>
      </w:pPr>
      <w:r w:rsidRPr="000D2E04">
        <w:rPr>
          <w:b/>
          <w:bCs/>
          <w:sz w:val="28"/>
          <w:szCs w:val="28"/>
        </w:rPr>
        <w:t>Понятие, виды и классификация оружия</w:t>
      </w:r>
    </w:p>
    <w:p w:rsidR="00344440" w:rsidRPr="000D2E04" w:rsidRDefault="00344440" w:rsidP="00840209">
      <w:pPr>
        <w:widowControl w:val="0"/>
        <w:spacing w:line="360" w:lineRule="auto"/>
        <w:ind w:firstLine="708"/>
        <w:jc w:val="both"/>
        <w:rPr>
          <w:sz w:val="28"/>
          <w:szCs w:val="28"/>
        </w:rPr>
      </w:pPr>
      <w:r w:rsidRPr="000D2E04">
        <w:rPr>
          <w:sz w:val="28"/>
          <w:szCs w:val="28"/>
        </w:rPr>
        <w:t>Согласно федеральному закону об оружии таковым признаются  устройства и предметы, конструктивно предназначенные для поражения живой или иной цели, подачи сигналов</w:t>
      </w:r>
      <w:r w:rsidR="00840209">
        <w:rPr>
          <w:sz w:val="28"/>
          <w:szCs w:val="28"/>
        </w:rPr>
        <w:t>. Оружие в криминалистике это материальное средство, конструктивно и функционально предназначенное для поражения человека и животных а также для разрушения преград.</w:t>
      </w:r>
    </w:p>
    <w:p w:rsidR="00BD7C50" w:rsidRDefault="00840209" w:rsidP="00840209">
      <w:pPr>
        <w:shd w:val="clear" w:color="auto" w:fill="FFFFFF"/>
        <w:autoSpaceDE w:val="0"/>
        <w:autoSpaceDN w:val="0"/>
        <w:adjustRightInd w:val="0"/>
        <w:spacing w:line="360" w:lineRule="auto"/>
        <w:jc w:val="both"/>
        <w:rPr>
          <w:sz w:val="28"/>
          <w:szCs w:val="28"/>
        </w:rPr>
      </w:pPr>
      <w:r>
        <w:rPr>
          <w:sz w:val="28"/>
          <w:szCs w:val="28"/>
        </w:rPr>
        <w:t>Криминалистическое оружиеведение изучает принципы конструирования и закономерности действия материальных средств, предназначенных для поражения человека, животных или преграды, а также закономерности образования их следов; разрабатывает средства, приемы и методы их собирания и исследования для раскрытия, расследования и предупреждения преступлений.</w:t>
      </w:r>
    </w:p>
    <w:p w:rsidR="00840209" w:rsidRPr="000A2AAE" w:rsidRDefault="00840209" w:rsidP="00840209">
      <w:pPr>
        <w:shd w:val="clear" w:color="auto" w:fill="FFFFFF"/>
        <w:autoSpaceDE w:val="0"/>
        <w:autoSpaceDN w:val="0"/>
        <w:adjustRightInd w:val="0"/>
        <w:spacing w:line="360" w:lineRule="auto"/>
        <w:jc w:val="both"/>
        <w:rPr>
          <w:b/>
          <w:bCs/>
          <w:sz w:val="28"/>
          <w:szCs w:val="28"/>
        </w:rPr>
      </w:pPr>
    </w:p>
    <w:p w:rsidR="00380E1B" w:rsidRPr="000A2AAE" w:rsidRDefault="00344440" w:rsidP="000F6EEA">
      <w:pPr>
        <w:shd w:val="clear" w:color="auto" w:fill="FFFFFF"/>
        <w:autoSpaceDE w:val="0"/>
        <w:autoSpaceDN w:val="0"/>
        <w:adjustRightInd w:val="0"/>
        <w:spacing w:line="360" w:lineRule="auto"/>
        <w:ind w:firstLine="709"/>
        <w:jc w:val="both"/>
        <w:rPr>
          <w:b/>
          <w:sz w:val="28"/>
          <w:szCs w:val="28"/>
        </w:rPr>
      </w:pPr>
      <w:r>
        <w:rPr>
          <w:b/>
          <w:bCs/>
          <w:sz w:val="28"/>
          <w:szCs w:val="28"/>
        </w:rPr>
        <w:t xml:space="preserve">1.1. </w:t>
      </w:r>
      <w:r w:rsidR="00380E1B" w:rsidRPr="000A2AAE">
        <w:rPr>
          <w:b/>
          <w:bCs/>
          <w:sz w:val="28"/>
          <w:szCs w:val="28"/>
        </w:rPr>
        <w:t>Огнестрельное оружие: признаки и классификация</w:t>
      </w:r>
    </w:p>
    <w:p w:rsidR="00380E1B" w:rsidRPr="000A2AAE" w:rsidRDefault="00840209" w:rsidP="00840209">
      <w:pPr>
        <w:widowControl w:val="0"/>
        <w:spacing w:line="360" w:lineRule="auto"/>
        <w:ind w:firstLine="708"/>
        <w:jc w:val="both"/>
        <w:rPr>
          <w:sz w:val="28"/>
          <w:szCs w:val="28"/>
        </w:rPr>
      </w:pPr>
      <w:r>
        <w:rPr>
          <w:sz w:val="28"/>
          <w:szCs w:val="28"/>
        </w:rPr>
        <w:t xml:space="preserve">Огнестрельное оружие  это оружие, предназначенное для </w:t>
      </w:r>
      <w:r w:rsidRPr="000D2E04">
        <w:rPr>
          <w:sz w:val="28"/>
          <w:szCs w:val="28"/>
        </w:rPr>
        <w:t>механического поражения цели на расстоянии снарядом, получающим направленное движение за счет энер</w:t>
      </w:r>
      <w:r>
        <w:rPr>
          <w:sz w:val="28"/>
          <w:szCs w:val="28"/>
        </w:rPr>
        <w:t>гии порохового или иного заряда.</w:t>
      </w:r>
    </w:p>
    <w:p w:rsidR="00380E1B" w:rsidRPr="000A2AAE" w:rsidRDefault="00380E1B" w:rsidP="00840209">
      <w:pPr>
        <w:shd w:val="clear" w:color="auto" w:fill="FFFFFF"/>
        <w:autoSpaceDE w:val="0"/>
        <w:autoSpaceDN w:val="0"/>
        <w:adjustRightInd w:val="0"/>
        <w:spacing w:line="360" w:lineRule="auto"/>
        <w:ind w:firstLine="709"/>
        <w:jc w:val="both"/>
        <w:rPr>
          <w:sz w:val="28"/>
          <w:szCs w:val="28"/>
        </w:rPr>
      </w:pPr>
      <w:r w:rsidRPr="000A2AAE">
        <w:rPr>
          <w:sz w:val="28"/>
          <w:szCs w:val="28"/>
        </w:rPr>
        <w:t xml:space="preserve">Признаками огнестрельного оружия являются </w:t>
      </w:r>
      <w:r w:rsidRPr="000A2AAE">
        <w:rPr>
          <w:iCs/>
          <w:sz w:val="28"/>
          <w:szCs w:val="28"/>
        </w:rPr>
        <w:t>его назначение</w:t>
      </w:r>
      <w:r w:rsidR="00BD7C50" w:rsidRPr="000A2AAE">
        <w:rPr>
          <w:iCs/>
          <w:sz w:val="28"/>
          <w:szCs w:val="28"/>
        </w:rPr>
        <w:t xml:space="preserve"> </w:t>
      </w:r>
      <w:r w:rsidRPr="000A2AAE">
        <w:rPr>
          <w:sz w:val="28"/>
          <w:szCs w:val="28"/>
        </w:rPr>
        <w:t xml:space="preserve">- поражение человека, животного, преград, а также </w:t>
      </w:r>
      <w:r w:rsidRPr="000A2AAE">
        <w:rPr>
          <w:iCs/>
          <w:sz w:val="28"/>
          <w:szCs w:val="28"/>
        </w:rPr>
        <w:t xml:space="preserve">принцип действия </w:t>
      </w:r>
      <w:r w:rsidRPr="000A2AAE">
        <w:rPr>
          <w:i/>
          <w:sz w:val="28"/>
          <w:szCs w:val="28"/>
        </w:rPr>
        <w:t>огнестрельность</w:t>
      </w:r>
      <w:r w:rsidRPr="000A2AAE">
        <w:rPr>
          <w:sz w:val="28"/>
          <w:szCs w:val="28"/>
        </w:rPr>
        <w:t>. Они проявляются в конструкции огнестрельного оружия, для которого обязательно наличие ствола с камерой воспламенения и сгорания заряда, а также запирающего и стреляющего устройств. Современное оружие имеет ряд иных устройств, например, отражатель стреляных гильз, предохранительный и прицельный механизмы, рукоятку.</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 xml:space="preserve">Обязательным элементом огнестрельного оружия является </w:t>
      </w:r>
      <w:r w:rsidRPr="000A2AAE">
        <w:rPr>
          <w:i/>
          <w:iCs/>
          <w:sz w:val="28"/>
          <w:szCs w:val="28"/>
        </w:rPr>
        <w:t>ствол</w:t>
      </w:r>
      <w:r w:rsidRPr="000A2AAE">
        <w:rPr>
          <w:iCs/>
          <w:sz w:val="28"/>
          <w:szCs w:val="28"/>
        </w:rPr>
        <w:t xml:space="preserve"> -</w:t>
      </w:r>
      <w:r w:rsidRPr="000A2AAE">
        <w:rPr>
          <w:sz w:val="28"/>
          <w:szCs w:val="28"/>
        </w:rPr>
        <w:t xml:space="preserve"> прямая металлическая трубка, обеспечивающая сообщение снаряду кинетической энергии и направление его в цель. Канал ствола бывает </w:t>
      </w:r>
      <w:r w:rsidRPr="000A2AAE">
        <w:rPr>
          <w:iCs/>
          <w:sz w:val="28"/>
          <w:szCs w:val="28"/>
        </w:rPr>
        <w:t xml:space="preserve">нарезным, гладкостенным </w:t>
      </w:r>
      <w:r w:rsidRPr="000A2AAE">
        <w:rPr>
          <w:sz w:val="28"/>
          <w:szCs w:val="28"/>
        </w:rPr>
        <w:t xml:space="preserve">и </w:t>
      </w:r>
      <w:r w:rsidRPr="000A2AAE">
        <w:rPr>
          <w:iCs/>
          <w:sz w:val="28"/>
          <w:szCs w:val="28"/>
        </w:rPr>
        <w:t xml:space="preserve">комбинированным. </w:t>
      </w:r>
      <w:r w:rsidRPr="000A2AAE">
        <w:rPr>
          <w:sz w:val="28"/>
          <w:szCs w:val="28"/>
        </w:rPr>
        <w:t xml:space="preserve">Нарезной канал ствола имеет на внутренних стенках пологие винтообразные углубления - нарезы - (их может быть 4, 6, иногда 8), что придает снаряду вращательное движение, увеличивает устойчивость при полете и, как следствие, повышает прицельность стрельбы. Выступы, разделяющие нарезы в канале ствола, называются полями нарезов. В комбинированном канале ствола (парадоксе) неглубокие, узкие нарезы расположены только у дульного среза. Ствол состоит из </w:t>
      </w:r>
      <w:r w:rsidRPr="000A2AAE">
        <w:rPr>
          <w:iCs/>
          <w:sz w:val="28"/>
          <w:szCs w:val="28"/>
        </w:rPr>
        <w:t xml:space="preserve">передней </w:t>
      </w:r>
      <w:r w:rsidRPr="000A2AAE">
        <w:rPr>
          <w:sz w:val="28"/>
          <w:szCs w:val="28"/>
        </w:rPr>
        <w:t xml:space="preserve">дульной части </w:t>
      </w:r>
      <w:r w:rsidR="00BD7C50" w:rsidRPr="000A2AAE">
        <w:rPr>
          <w:iCs/>
          <w:sz w:val="28"/>
          <w:szCs w:val="28"/>
        </w:rPr>
        <w:t>(</w:t>
      </w:r>
      <w:r w:rsidRPr="000A2AAE">
        <w:rPr>
          <w:iCs/>
          <w:sz w:val="28"/>
          <w:szCs w:val="28"/>
        </w:rPr>
        <w:t xml:space="preserve">дульный срез) </w:t>
      </w:r>
      <w:r w:rsidRPr="000A2AAE">
        <w:rPr>
          <w:sz w:val="28"/>
          <w:szCs w:val="28"/>
        </w:rPr>
        <w:t xml:space="preserve">и задней, казенной части </w:t>
      </w:r>
      <w:r w:rsidR="00BD7C50" w:rsidRPr="000A2AAE">
        <w:rPr>
          <w:iCs/>
          <w:sz w:val="28"/>
          <w:szCs w:val="28"/>
        </w:rPr>
        <w:t>(</w:t>
      </w:r>
      <w:r w:rsidRPr="000A2AAE">
        <w:rPr>
          <w:iCs/>
          <w:sz w:val="28"/>
          <w:szCs w:val="28"/>
        </w:rPr>
        <w:t xml:space="preserve">казенный срез). </w:t>
      </w:r>
      <w:r w:rsidRPr="000A2AAE">
        <w:rPr>
          <w:sz w:val="28"/>
          <w:szCs w:val="28"/>
        </w:rPr>
        <w:t xml:space="preserve">Внутри казенной части ствола имеется патронник, в который помещается патрон или компоненты снаряжения (порох, пыж, пуля), если оружие дульно-зарядное </w:t>
      </w:r>
      <w:r w:rsidRPr="000A2AAE">
        <w:rPr>
          <w:bCs/>
          <w:sz w:val="28"/>
          <w:szCs w:val="28"/>
        </w:rPr>
        <w:t>(«самопал»).</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Запирающий механизм предназначен для досылки патрона в патронник и герметизации ствола, чем обеспечивается направленное поступательное движение снаряда под воздействием газов сгораемого пороха.</w:t>
      </w:r>
    </w:p>
    <w:p w:rsidR="00BD7C50" w:rsidRPr="001E50F3" w:rsidRDefault="00380E1B" w:rsidP="001E50F3">
      <w:pPr>
        <w:shd w:val="clear" w:color="auto" w:fill="FFFFFF"/>
        <w:autoSpaceDE w:val="0"/>
        <w:autoSpaceDN w:val="0"/>
        <w:adjustRightInd w:val="0"/>
        <w:spacing w:line="360" w:lineRule="auto"/>
        <w:ind w:firstLine="709"/>
        <w:jc w:val="both"/>
        <w:rPr>
          <w:sz w:val="28"/>
          <w:szCs w:val="28"/>
        </w:rPr>
      </w:pPr>
      <w:r w:rsidRPr="000A2AAE">
        <w:rPr>
          <w:sz w:val="28"/>
          <w:szCs w:val="28"/>
        </w:rPr>
        <w:t xml:space="preserve">Стреляющий механизм - обеспечивает воспламенение порохового заряда. </w:t>
      </w:r>
    </w:p>
    <w:p w:rsidR="00380E1B" w:rsidRPr="001E50F3" w:rsidRDefault="00380E1B" w:rsidP="000F6EEA">
      <w:pPr>
        <w:shd w:val="clear" w:color="auto" w:fill="FFFFFF"/>
        <w:autoSpaceDE w:val="0"/>
        <w:autoSpaceDN w:val="0"/>
        <w:adjustRightInd w:val="0"/>
        <w:spacing w:line="360" w:lineRule="auto"/>
        <w:ind w:firstLine="709"/>
        <w:jc w:val="both"/>
        <w:rPr>
          <w:i/>
          <w:sz w:val="28"/>
          <w:szCs w:val="28"/>
        </w:rPr>
      </w:pPr>
      <w:r w:rsidRPr="001E50F3">
        <w:rPr>
          <w:i/>
          <w:sz w:val="28"/>
          <w:szCs w:val="28"/>
        </w:rPr>
        <w:t>Классификация огнестрельного оружия</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b/>
          <w:sz w:val="28"/>
          <w:szCs w:val="28"/>
        </w:rPr>
        <w:t>1)</w:t>
      </w:r>
      <w:r w:rsidRPr="000A2AAE">
        <w:rPr>
          <w:sz w:val="28"/>
          <w:szCs w:val="28"/>
        </w:rPr>
        <w:t xml:space="preserve"> по специальному целевому назначению заводское оружие может быть:</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а) боевым (боевое ручное стрелковое) – огнестрельное оружие, принятое на вооружение подразделениями Министерства обороны, МВД, ФСБ, Федеральной службы охраны, Службы внешней разведки, Федеральной службы наркоконтроля, Государственного таможенного комитета, Федеральной службы железнодорожных войск, МЧС, Государственной фельдъегерской службы, Министерства связи Российской Федерации</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б) служебным – огнестрельное оружие, предназначено для использования должностными лицами государственных органов и работниками юридических лиц для исполнения возложенных на них Федеральным законом обязанностей по защите жизни и здоровья граждан, собственности, по охране природы и природных ресурсов, ценных и опасных грузов, специальной корреспонденции.</w:t>
      </w:r>
    </w:p>
    <w:p w:rsidR="00380E1B" w:rsidRPr="000A2AAE" w:rsidRDefault="00BD7C50" w:rsidP="000F6EEA">
      <w:pPr>
        <w:shd w:val="clear" w:color="auto" w:fill="FFFFFF"/>
        <w:autoSpaceDE w:val="0"/>
        <w:autoSpaceDN w:val="0"/>
        <w:adjustRightInd w:val="0"/>
        <w:spacing w:line="360" w:lineRule="auto"/>
        <w:ind w:firstLine="709"/>
        <w:jc w:val="both"/>
        <w:rPr>
          <w:sz w:val="28"/>
          <w:szCs w:val="28"/>
        </w:rPr>
      </w:pPr>
      <w:r w:rsidRPr="000A2AAE">
        <w:rPr>
          <w:sz w:val="28"/>
          <w:szCs w:val="28"/>
        </w:rPr>
        <w:t>К</w:t>
      </w:r>
      <w:r w:rsidR="00380E1B" w:rsidRPr="000A2AAE">
        <w:rPr>
          <w:sz w:val="28"/>
          <w:szCs w:val="28"/>
        </w:rPr>
        <w:t xml:space="preserve"> служебному относится огнестрельное гладкоствольное и нарезное короткоствольное оружие отечественного производства с дульной энергией не более 300 Дж, а также огнестрельное гладкоствольное длинноствольное оружие. Служебное оружие должно исключать ведение огня очередями, нарезное служебное оружие должно иметь отличия от боевого ручного стрелкового оружия по типам и размерам патрона, а от гражданского - по следообразованию на пуле и гильзе. Емкость магазина (барабана) служебного оружия должна быть не более 10 патронов. Пули патронов к огнестрельному гладкоствольному и нарезному короткоствольному оружию не могут иметь сердечников из твердых материалов. Патроны к служебному оружию должны соответствовать требованиям государственных стандартов Российской Федерации.</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в) гражданским. К гражданскому относится оружие, предназначенное для самообороны, занятий спортом и охоты; оно должно исключать ведение огня очередями и иметь емкость магазина (барабана) не более 10 патронов.</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 xml:space="preserve">Оружие </w:t>
      </w:r>
      <w:r w:rsidRPr="000A2AAE">
        <w:rPr>
          <w:i/>
          <w:sz w:val="28"/>
          <w:szCs w:val="28"/>
        </w:rPr>
        <w:t>самообороны</w:t>
      </w:r>
      <w:r w:rsidRPr="000A2AAE">
        <w:rPr>
          <w:sz w:val="28"/>
          <w:szCs w:val="28"/>
        </w:rPr>
        <w:t>:</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 xml:space="preserve">• </w:t>
      </w:r>
      <w:r w:rsidRPr="000A2AAE">
        <w:rPr>
          <w:iCs/>
          <w:sz w:val="28"/>
          <w:szCs w:val="28"/>
        </w:rPr>
        <w:t xml:space="preserve">огнестрельное гладкоствольное длинноствольное оружие, </w:t>
      </w:r>
      <w:r w:rsidRPr="000A2AAE">
        <w:rPr>
          <w:sz w:val="28"/>
          <w:szCs w:val="28"/>
        </w:rPr>
        <w:t>в том числе с патронами травматического действия, соответствующими нормам Министерства здравоохранения Российской Федерации</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 xml:space="preserve">• </w:t>
      </w:r>
      <w:r w:rsidRPr="000A2AAE">
        <w:rPr>
          <w:iCs/>
          <w:sz w:val="28"/>
          <w:szCs w:val="28"/>
        </w:rPr>
        <w:t xml:space="preserve">огнестрельное бесствольное оружие </w:t>
      </w:r>
      <w:r w:rsidRPr="000A2AAE">
        <w:rPr>
          <w:sz w:val="28"/>
          <w:szCs w:val="28"/>
        </w:rPr>
        <w:t>отечественного производства с патронами травматического, газового и светозвукового действия, соответствующими нормам Министерства здравоохранения Российской Федерации</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i/>
          <w:sz w:val="28"/>
          <w:szCs w:val="28"/>
        </w:rPr>
        <w:t>Спортивное</w:t>
      </w:r>
      <w:r w:rsidRPr="000A2AAE">
        <w:rPr>
          <w:sz w:val="28"/>
          <w:szCs w:val="28"/>
        </w:rPr>
        <w:t xml:space="preserve"> оружие:</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 огнестрельное с нарезным стволом</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 огнестрельное гладкоствольное</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Охотничье оружие:</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 огнестрельное с нарезным стволом</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 xml:space="preserve">• огнестрельное гладкоствольное, в том числе с длиной нарезной части не более </w:t>
      </w:r>
      <w:smartTag w:uri="urn:schemas-microsoft-com:office:smarttags" w:element="metricconverter">
        <w:smartTagPr>
          <w:attr w:name="ProductID" w:val="140 мм"/>
        </w:smartTagPr>
        <w:r w:rsidRPr="000A2AAE">
          <w:rPr>
            <w:sz w:val="28"/>
            <w:szCs w:val="28"/>
          </w:rPr>
          <w:t>140 мм</w:t>
        </w:r>
      </w:smartTag>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 огнестрельное комбинированное (нарезное и гладкоствольное), в том числе со сменными и вкладными нарезными стволами</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b/>
          <w:sz w:val="28"/>
          <w:szCs w:val="28"/>
        </w:rPr>
        <w:t>2)</w:t>
      </w:r>
      <w:r w:rsidRPr="000A2AAE">
        <w:rPr>
          <w:sz w:val="28"/>
          <w:szCs w:val="28"/>
        </w:rPr>
        <w:t xml:space="preserve"> по длине и конструкции ствола:</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 xml:space="preserve">а) короткоствольное (длина ствола до </w:t>
      </w:r>
      <w:smartTag w:uri="urn:schemas-microsoft-com:office:smarttags" w:element="metricconverter">
        <w:smartTagPr>
          <w:attr w:name="ProductID" w:val="16 см"/>
        </w:smartTagPr>
        <w:r w:rsidRPr="000A2AAE">
          <w:rPr>
            <w:sz w:val="28"/>
            <w:szCs w:val="28"/>
          </w:rPr>
          <w:t>16 см</w:t>
        </w:r>
      </w:smartTag>
      <w:r w:rsidRPr="000A2AAE">
        <w:rPr>
          <w:sz w:val="28"/>
          <w:szCs w:val="28"/>
        </w:rPr>
        <w:t>, например пистолеты)</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 xml:space="preserve">б) среднествольное (длина ствола до </w:t>
      </w:r>
      <w:smartTag w:uri="urn:schemas-microsoft-com:office:smarttags" w:element="metricconverter">
        <w:smartTagPr>
          <w:attr w:name="ProductID" w:val="55 см"/>
        </w:smartTagPr>
        <w:r w:rsidRPr="000A2AAE">
          <w:rPr>
            <w:sz w:val="28"/>
            <w:szCs w:val="28"/>
          </w:rPr>
          <w:t>55 см</w:t>
        </w:r>
      </w:smartTag>
      <w:r w:rsidRPr="000A2AAE">
        <w:rPr>
          <w:sz w:val="28"/>
          <w:szCs w:val="28"/>
        </w:rPr>
        <w:t>, например автоматы)</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 xml:space="preserve">в) длинноствольное (длина ствола более </w:t>
      </w:r>
      <w:smartTag w:uri="urn:schemas-microsoft-com:office:smarttags" w:element="metricconverter">
        <w:smartTagPr>
          <w:attr w:name="ProductID" w:val="55 см"/>
        </w:smartTagPr>
        <w:r w:rsidRPr="000A2AAE">
          <w:rPr>
            <w:sz w:val="28"/>
            <w:szCs w:val="28"/>
          </w:rPr>
          <w:t>55 см</w:t>
        </w:r>
      </w:smartTag>
      <w:r w:rsidRPr="000A2AAE">
        <w:rPr>
          <w:sz w:val="28"/>
          <w:szCs w:val="28"/>
        </w:rPr>
        <w:t>, например винтовки, ружья).</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Канал ствола может быть:</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а) гладким</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б) нарезным (внутренняя часть ствола имеет винтообразные углубления, что придает снаряду вращательное движение и устойчивость при полете)</w:t>
      </w:r>
    </w:p>
    <w:p w:rsidR="000A2AAE" w:rsidRDefault="00380E1B" w:rsidP="00840209">
      <w:pPr>
        <w:shd w:val="clear" w:color="auto" w:fill="FFFFFF"/>
        <w:autoSpaceDE w:val="0"/>
        <w:autoSpaceDN w:val="0"/>
        <w:adjustRightInd w:val="0"/>
        <w:spacing w:line="360" w:lineRule="auto"/>
        <w:ind w:firstLine="709"/>
        <w:jc w:val="both"/>
        <w:rPr>
          <w:sz w:val="28"/>
          <w:szCs w:val="28"/>
        </w:rPr>
      </w:pPr>
      <w:r w:rsidRPr="000A2AAE">
        <w:rPr>
          <w:sz w:val="28"/>
          <w:szCs w:val="28"/>
        </w:rPr>
        <w:t>в) комбинированным (имеются неглубокие и узкие нарезы только у дульного среза).</w:t>
      </w:r>
    </w:p>
    <w:p w:rsidR="000A2AAE" w:rsidRDefault="00380E1B" w:rsidP="000F6EEA">
      <w:pPr>
        <w:shd w:val="clear" w:color="auto" w:fill="FFFFFF"/>
        <w:autoSpaceDE w:val="0"/>
        <w:autoSpaceDN w:val="0"/>
        <w:adjustRightInd w:val="0"/>
        <w:spacing w:line="360" w:lineRule="auto"/>
        <w:ind w:firstLine="709"/>
        <w:jc w:val="both"/>
        <w:rPr>
          <w:sz w:val="28"/>
          <w:szCs w:val="28"/>
        </w:rPr>
      </w:pPr>
      <w:r w:rsidRPr="000A2AAE">
        <w:rPr>
          <w:b/>
          <w:sz w:val="28"/>
          <w:szCs w:val="28"/>
        </w:rPr>
        <w:t>3)</w:t>
      </w:r>
      <w:r w:rsidRPr="000A2AAE">
        <w:rPr>
          <w:sz w:val="28"/>
          <w:szCs w:val="28"/>
        </w:rPr>
        <w:t xml:space="preserve"> По калибру.</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 xml:space="preserve"> Калибр одна из основных величин, характеризующих мощь огнестрельного оружия. Различают калибр нарезного и гладкоствольного огнестрельного оружия. </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bCs/>
          <w:iCs/>
          <w:sz w:val="28"/>
          <w:szCs w:val="28"/>
        </w:rPr>
        <w:t>Калибр нарезного огнестрельного оружия -</w:t>
      </w:r>
      <w:r w:rsidRPr="000A2AAE">
        <w:rPr>
          <w:sz w:val="28"/>
          <w:szCs w:val="28"/>
        </w:rPr>
        <w:t xml:space="preserve"> диаметр канала ствола огнестрельного оружия, выраженный </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 в миллиметрах - в странах, где принята метрическая система измерения</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 xml:space="preserve">- в долях дюйма - в англосаксонских странах - (США - сотых, Англия - тысячных). </w:t>
      </w:r>
    </w:p>
    <w:p w:rsidR="00380E1B" w:rsidRPr="000A2AAE" w:rsidRDefault="00380E1B" w:rsidP="000F6EEA">
      <w:pPr>
        <w:shd w:val="clear" w:color="auto" w:fill="FFFFFF"/>
        <w:autoSpaceDE w:val="0"/>
        <w:autoSpaceDN w:val="0"/>
        <w:adjustRightInd w:val="0"/>
        <w:spacing w:line="360" w:lineRule="auto"/>
        <w:ind w:firstLine="709"/>
        <w:jc w:val="both"/>
        <w:rPr>
          <w:iCs/>
          <w:sz w:val="28"/>
          <w:szCs w:val="28"/>
        </w:rPr>
      </w:pPr>
      <w:r w:rsidRPr="000A2AAE">
        <w:rPr>
          <w:sz w:val="28"/>
          <w:szCs w:val="28"/>
        </w:rPr>
        <w:t xml:space="preserve">Определяется расстоянием между противоположными полями нарезов. </w:t>
      </w:r>
      <w:r w:rsidRPr="000A2AAE">
        <w:rPr>
          <w:iCs/>
          <w:sz w:val="28"/>
          <w:szCs w:val="28"/>
        </w:rPr>
        <w:t xml:space="preserve">По этому признаку все огнестрельное нарезное оружие может быть разделено на </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iCs/>
          <w:sz w:val="28"/>
          <w:szCs w:val="28"/>
        </w:rPr>
        <w:t>- малокалиберное оружие -</w:t>
      </w:r>
      <w:r w:rsidRPr="000A2AAE">
        <w:rPr>
          <w:sz w:val="28"/>
          <w:szCs w:val="28"/>
        </w:rPr>
        <w:t xml:space="preserve"> до </w:t>
      </w:r>
      <w:smartTag w:uri="urn:schemas-microsoft-com:office:smarttags" w:element="metricconverter">
        <w:smartTagPr>
          <w:attr w:name="ProductID" w:val="6,5 мм"/>
        </w:smartTagPr>
        <w:r w:rsidRPr="000A2AAE">
          <w:rPr>
            <w:sz w:val="28"/>
            <w:szCs w:val="28"/>
          </w:rPr>
          <w:t>6,5 мм</w:t>
        </w:r>
      </w:smartTag>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iCs/>
          <w:sz w:val="28"/>
          <w:szCs w:val="28"/>
        </w:rPr>
        <w:t xml:space="preserve">- нормального калибра </w:t>
      </w:r>
      <w:r w:rsidRPr="000A2AAE">
        <w:rPr>
          <w:sz w:val="28"/>
          <w:szCs w:val="28"/>
        </w:rPr>
        <w:t xml:space="preserve">(револьверов, пистолетов, винтовок, карабинов и пулеметов) - от 6,5 до </w:t>
      </w:r>
      <w:smartTag w:uri="urn:schemas-microsoft-com:office:smarttags" w:element="metricconverter">
        <w:smartTagPr>
          <w:attr w:name="ProductID" w:val="9,0 мм"/>
        </w:smartTagPr>
        <w:r w:rsidRPr="000A2AAE">
          <w:rPr>
            <w:sz w:val="28"/>
            <w:szCs w:val="28"/>
          </w:rPr>
          <w:t>9,0 мм</w:t>
        </w:r>
      </w:smartTag>
      <w:r w:rsidRPr="000A2AAE">
        <w:rPr>
          <w:sz w:val="28"/>
          <w:szCs w:val="28"/>
        </w:rPr>
        <w:t>.</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iCs/>
          <w:sz w:val="28"/>
          <w:szCs w:val="28"/>
        </w:rPr>
        <w:t>-</w:t>
      </w:r>
      <w:r w:rsidRPr="000A2AAE">
        <w:rPr>
          <w:sz w:val="28"/>
          <w:szCs w:val="28"/>
        </w:rPr>
        <w:t xml:space="preserve"> </w:t>
      </w:r>
      <w:r w:rsidRPr="000A2AAE">
        <w:rPr>
          <w:iCs/>
          <w:sz w:val="28"/>
          <w:szCs w:val="28"/>
        </w:rPr>
        <w:t xml:space="preserve">крупнокалиберное оружие - </w:t>
      </w:r>
      <w:r w:rsidRPr="000A2AAE">
        <w:rPr>
          <w:sz w:val="28"/>
          <w:szCs w:val="28"/>
        </w:rPr>
        <w:t xml:space="preserve">от 9,0 до </w:t>
      </w:r>
      <w:smartTag w:uri="urn:schemas-microsoft-com:office:smarttags" w:element="metricconverter">
        <w:smartTagPr>
          <w:attr w:name="ProductID" w:val="14,5 мм"/>
        </w:smartTagPr>
        <w:r w:rsidRPr="000A2AAE">
          <w:rPr>
            <w:sz w:val="28"/>
            <w:szCs w:val="28"/>
          </w:rPr>
          <w:t>14,5 мм</w:t>
        </w:r>
      </w:smartTag>
      <w:r w:rsidRPr="000A2AAE">
        <w:rPr>
          <w:sz w:val="28"/>
          <w:szCs w:val="28"/>
        </w:rPr>
        <w:t xml:space="preserve"> </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bCs/>
          <w:iCs/>
          <w:sz w:val="28"/>
          <w:szCs w:val="28"/>
        </w:rPr>
        <w:t>Калибр гладкоствольного оружия -</w:t>
      </w:r>
      <w:r w:rsidRPr="000A2AAE">
        <w:rPr>
          <w:iCs/>
          <w:sz w:val="28"/>
          <w:szCs w:val="28"/>
        </w:rPr>
        <w:t xml:space="preserve"> </w:t>
      </w:r>
      <w:r w:rsidRPr="000A2AAE">
        <w:rPr>
          <w:sz w:val="28"/>
          <w:szCs w:val="28"/>
        </w:rPr>
        <w:t xml:space="preserve">число, равное количеству круглых пуль, которые можно изготовить из одного английского фунта свинца (454г)) В единицах метрической системы мер он соответствует диаметру круглой пули (например, для пули 12-го калибра - </w:t>
      </w:r>
      <w:smartTag w:uri="urn:schemas-microsoft-com:office:smarttags" w:element="metricconverter">
        <w:smartTagPr>
          <w:attr w:name="ProductID" w:val="18,4 мм"/>
        </w:smartTagPr>
        <w:r w:rsidRPr="000A2AAE">
          <w:rPr>
            <w:sz w:val="28"/>
            <w:szCs w:val="28"/>
          </w:rPr>
          <w:t>18,4 мм</w:t>
        </w:r>
      </w:smartTag>
      <w:r w:rsidRPr="000A2AAE">
        <w:rPr>
          <w:sz w:val="28"/>
          <w:szCs w:val="28"/>
        </w:rPr>
        <w:t xml:space="preserve">, 16-го калибра - </w:t>
      </w:r>
      <w:smartTag w:uri="urn:schemas-microsoft-com:office:smarttags" w:element="metricconverter">
        <w:smartTagPr>
          <w:attr w:name="ProductID" w:val="16,8 мм"/>
        </w:smartTagPr>
        <w:r w:rsidRPr="000A2AAE">
          <w:rPr>
            <w:sz w:val="28"/>
            <w:szCs w:val="28"/>
          </w:rPr>
          <w:t>16,8 мм</w:t>
        </w:r>
      </w:smartTag>
      <w:r w:rsidRPr="000A2AAE">
        <w:rPr>
          <w:sz w:val="28"/>
          <w:szCs w:val="28"/>
        </w:rPr>
        <w:t>). Наиболее распространены ружья 12, 16, 20, 24 и 32-го калибров. Калибр фактического диаметра канала ствола не отражает.</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b/>
          <w:sz w:val="28"/>
          <w:szCs w:val="28"/>
        </w:rPr>
        <w:t>4)</w:t>
      </w:r>
      <w:r w:rsidRPr="000A2AAE">
        <w:rPr>
          <w:sz w:val="28"/>
          <w:szCs w:val="28"/>
        </w:rPr>
        <w:t xml:space="preserve"> По действию стреляющего механизма:</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а) неавтоматическое (перезарядка оружия осуществляется в ручную)</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б) полуавтоматическое (под действием газов стреляная гильза выб</w:t>
      </w:r>
      <w:r w:rsidRPr="000A2AAE">
        <w:rPr>
          <w:sz w:val="28"/>
          <w:szCs w:val="28"/>
        </w:rPr>
        <w:softHyphen/>
        <w:t>расывается и подается очередной патрон в патронник. Для каждого следующего выстрела необходимо нажимать на спусковой крючок)</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в) автоматическое (все патроны можно отстрелять при однократном нажатии на спусковой крючок).</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b/>
          <w:sz w:val="28"/>
          <w:szCs w:val="28"/>
        </w:rPr>
        <w:t xml:space="preserve">5) </w:t>
      </w:r>
      <w:r w:rsidRPr="000A2AAE">
        <w:rPr>
          <w:sz w:val="28"/>
          <w:szCs w:val="28"/>
        </w:rPr>
        <w:t>По числу стволов:</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а) одноствольные (например пистолеты)</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б) двуствольные (охотничьи ружья)</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в) многоствольное (трех- и четырех ствольные ружья)</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b/>
          <w:sz w:val="28"/>
          <w:szCs w:val="28"/>
        </w:rPr>
        <w:t>6)</w:t>
      </w:r>
      <w:r w:rsidRPr="000A2AAE">
        <w:rPr>
          <w:sz w:val="28"/>
          <w:szCs w:val="28"/>
        </w:rPr>
        <w:t xml:space="preserve"> По количеству зарядов:</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а) однозарядные</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б) многозарядные</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В криминалистической литературе можно встретить и другие клас</w:t>
      </w:r>
      <w:r w:rsidRPr="000A2AAE">
        <w:rPr>
          <w:sz w:val="28"/>
          <w:szCs w:val="28"/>
        </w:rPr>
        <w:softHyphen/>
        <w:t>сификации огнестрельного оружия.</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b/>
          <w:sz w:val="28"/>
          <w:szCs w:val="28"/>
        </w:rPr>
        <w:t>7)</w:t>
      </w:r>
      <w:r w:rsidRPr="000A2AAE">
        <w:rPr>
          <w:sz w:val="28"/>
          <w:szCs w:val="28"/>
        </w:rPr>
        <w:t xml:space="preserve"> по способу изготовления </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а) заводское (обязательное соответствие стандартам, заводской норм, фирменный знак)</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б) кустарное - охотничьи ружья, изготовляемые по специальному заказу кустарями-одиночками)</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в) криминальное (используется при совершении преступлений), которое бывает самодельным (изготовляется из подручных материалов, могут использоваться детали заводского оружия) и переделанным (например, обрезы).</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b/>
          <w:sz w:val="28"/>
          <w:szCs w:val="28"/>
        </w:rPr>
        <w:t>8)</w:t>
      </w:r>
      <w:r w:rsidRPr="000A2AAE">
        <w:rPr>
          <w:sz w:val="28"/>
          <w:szCs w:val="28"/>
        </w:rPr>
        <w:t xml:space="preserve"> по способу стандартизации: </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 стандартное</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 xml:space="preserve">- нестандартное </w:t>
      </w:r>
    </w:p>
    <w:p w:rsidR="00380E1B" w:rsidRPr="000A2AAE" w:rsidRDefault="00380E1B" w:rsidP="000F6EEA">
      <w:pPr>
        <w:shd w:val="clear" w:color="auto" w:fill="FFFFFF"/>
        <w:autoSpaceDE w:val="0"/>
        <w:autoSpaceDN w:val="0"/>
        <w:adjustRightInd w:val="0"/>
        <w:spacing w:line="360" w:lineRule="auto"/>
        <w:ind w:firstLine="709"/>
        <w:jc w:val="both"/>
        <w:rPr>
          <w:sz w:val="28"/>
          <w:szCs w:val="28"/>
        </w:rPr>
      </w:pPr>
      <w:r w:rsidRPr="000A2AAE">
        <w:rPr>
          <w:sz w:val="28"/>
          <w:szCs w:val="28"/>
        </w:rPr>
        <w:t>- атипичное, т.е. замаскированное под какой-либо предмет (например, в виде авторучки)</w:t>
      </w:r>
    </w:p>
    <w:p w:rsidR="00BF69A5" w:rsidRPr="000A2AAE" w:rsidRDefault="00BF69A5" w:rsidP="000F6EEA">
      <w:pPr>
        <w:spacing w:line="360" w:lineRule="auto"/>
        <w:jc w:val="both"/>
        <w:rPr>
          <w:sz w:val="28"/>
          <w:szCs w:val="28"/>
        </w:rPr>
      </w:pPr>
    </w:p>
    <w:p w:rsidR="000F6EEA" w:rsidRPr="000A2AAE" w:rsidRDefault="00840209" w:rsidP="000F6EEA">
      <w:pPr>
        <w:spacing w:line="360" w:lineRule="auto"/>
        <w:jc w:val="both"/>
        <w:rPr>
          <w:b/>
          <w:sz w:val="28"/>
          <w:szCs w:val="28"/>
        </w:rPr>
      </w:pPr>
      <w:r>
        <w:rPr>
          <w:b/>
          <w:sz w:val="28"/>
          <w:szCs w:val="28"/>
        </w:rPr>
        <w:t xml:space="preserve">1.2. </w:t>
      </w:r>
      <w:r w:rsidR="00BD7C50" w:rsidRPr="000A2AAE">
        <w:rPr>
          <w:b/>
          <w:sz w:val="28"/>
          <w:szCs w:val="28"/>
        </w:rPr>
        <w:t>Боеприпасы</w:t>
      </w:r>
      <w:r>
        <w:rPr>
          <w:b/>
          <w:sz w:val="28"/>
          <w:szCs w:val="28"/>
        </w:rPr>
        <w:t>:понятие и виды</w:t>
      </w:r>
    </w:p>
    <w:p w:rsidR="000F6EEA" w:rsidRPr="000A2AAE" w:rsidRDefault="00BF69A5" w:rsidP="00BD7C50">
      <w:pPr>
        <w:spacing w:line="360" w:lineRule="auto"/>
        <w:ind w:firstLine="708"/>
        <w:jc w:val="both"/>
        <w:rPr>
          <w:sz w:val="28"/>
          <w:szCs w:val="28"/>
        </w:rPr>
      </w:pPr>
      <w:r w:rsidRPr="000A2AAE">
        <w:rPr>
          <w:sz w:val="28"/>
          <w:szCs w:val="28"/>
        </w:rPr>
        <w:t>Понятие боеприпасов</w:t>
      </w:r>
      <w:r w:rsidR="000F6EEA" w:rsidRPr="000A2AAE">
        <w:rPr>
          <w:b/>
          <w:sz w:val="28"/>
          <w:szCs w:val="28"/>
        </w:rPr>
        <w:t xml:space="preserve"> </w:t>
      </w:r>
      <w:r w:rsidRPr="000A2AAE">
        <w:rPr>
          <w:sz w:val="28"/>
          <w:szCs w:val="28"/>
        </w:rPr>
        <w:t>рассматривается в широком и узком смысле.  В быту и в специальной литературе</w:t>
      </w:r>
      <w:r w:rsidR="000F6EEA" w:rsidRPr="000A2AAE">
        <w:rPr>
          <w:sz w:val="28"/>
          <w:szCs w:val="28"/>
        </w:rPr>
        <w:t xml:space="preserve"> </w:t>
      </w:r>
      <w:r w:rsidRPr="000A2AAE">
        <w:rPr>
          <w:sz w:val="28"/>
          <w:szCs w:val="28"/>
        </w:rPr>
        <w:t>к ним часто относят  не только патроны,  гранаты, мины, но и все компоненты,</w:t>
      </w:r>
      <w:r w:rsidR="000F6EEA" w:rsidRPr="000A2AAE">
        <w:rPr>
          <w:sz w:val="28"/>
          <w:szCs w:val="28"/>
        </w:rPr>
        <w:t xml:space="preserve"> </w:t>
      </w:r>
      <w:r w:rsidRPr="000A2AAE">
        <w:rPr>
          <w:sz w:val="28"/>
          <w:szCs w:val="28"/>
        </w:rPr>
        <w:t>используемые при снаряжении этих предметов (порох,  дробь, пыжи, прокладки и</w:t>
      </w:r>
      <w:r w:rsidR="000F6EEA" w:rsidRPr="000A2AAE">
        <w:rPr>
          <w:sz w:val="28"/>
          <w:szCs w:val="28"/>
        </w:rPr>
        <w:t xml:space="preserve"> </w:t>
      </w:r>
      <w:r w:rsidRPr="000A2AAE">
        <w:rPr>
          <w:sz w:val="28"/>
          <w:szCs w:val="28"/>
        </w:rPr>
        <w:t>т.  д.).  В узком  смысле слова  под  это  понятие  подпадают  только  такие</w:t>
      </w:r>
    </w:p>
    <w:p w:rsidR="000F6EEA" w:rsidRPr="000A2AAE" w:rsidRDefault="00BF69A5" w:rsidP="000F6EEA">
      <w:pPr>
        <w:spacing w:line="360" w:lineRule="auto"/>
        <w:jc w:val="both"/>
        <w:rPr>
          <w:sz w:val="28"/>
          <w:szCs w:val="28"/>
        </w:rPr>
      </w:pPr>
      <w:r w:rsidRPr="000A2AAE">
        <w:rPr>
          <w:sz w:val="28"/>
          <w:szCs w:val="28"/>
        </w:rPr>
        <w:t>предметы, за незаконное  ношение, хранение, приобретение, изготовление, сбыт</w:t>
      </w:r>
      <w:r w:rsidR="000A2AAE">
        <w:rPr>
          <w:sz w:val="28"/>
          <w:szCs w:val="28"/>
        </w:rPr>
        <w:t xml:space="preserve"> </w:t>
      </w:r>
      <w:r w:rsidRPr="000A2AAE">
        <w:rPr>
          <w:sz w:val="28"/>
          <w:szCs w:val="28"/>
        </w:rPr>
        <w:t xml:space="preserve">и  хищение  которых  наступает  уголовная  ответственность. </w:t>
      </w:r>
    </w:p>
    <w:p w:rsidR="00BF69A5" w:rsidRPr="000A2AAE" w:rsidRDefault="00BF69A5" w:rsidP="000F6EEA">
      <w:pPr>
        <w:spacing w:line="360" w:lineRule="auto"/>
        <w:jc w:val="both"/>
        <w:rPr>
          <w:sz w:val="28"/>
          <w:szCs w:val="28"/>
        </w:rPr>
      </w:pPr>
      <w:r w:rsidRPr="000A2AAE">
        <w:rPr>
          <w:sz w:val="28"/>
          <w:szCs w:val="28"/>
        </w:rPr>
        <w:t xml:space="preserve"> </w:t>
      </w:r>
      <w:r w:rsidR="000A2AAE">
        <w:rPr>
          <w:sz w:val="28"/>
          <w:szCs w:val="28"/>
        </w:rPr>
        <w:tab/>
      </w:r>
      <w:r w:rsidRPr="000A2AAE">
        <w:rPr>
          <w:sz w:val="28"/>
          <w:szCs w:val="28"/>
        </w:rPr>
        <w:t>В  этом  смысле</w:t>
      </w:r>
      <w:r w:rsidR="00D335EC" w:rsidRPr="000A2AAE">
        <w:rPr>
          <w:sz w:val="28"/>
          <w:szCs w:val="28"/>
        </w:rPr>
        <w:t xml:space="preserve"> </w:t>
      </w:r>
      <w:r w:rsidRPr="000A2AAE">
        <w:rPr>
          <w:sz w:val="28"/>
          <w:szCs w:val="28"/>
        </w:rPr>
        <w:t>боеприпасы   -  предметы  одноразового  использования,  предназначенные  для</w:t>
      </w:r>
      <w:r w:rsidR="00D335EC" w:rsidRPr="000A2AAE">
        <w:rPr>
          <w:sz w:val="28"/>
          <w:szCs w:val="28"/>
        </w:rPr>
        <w:t xml:space="preserve"> </w:t>
      </w:r>
      <w:r w:rsidRPr="000A2AAE">
        <w:rPr>
          <w:sz w:val="28"/>
          <w:szCs w:val="28"/>
        </w:rPr>
        <w:t>поражения объекта путем выстрела или  взрыва. Обязательными элементами таких</w:t>
      </w:r>
      <w:r w:rsidR="00D335EC" w:rsidRPr="000A2AAE">
        <w:rPr>
          <w:sz w:val="28"/>
          <w:szCs w:val="28"/>
        </w:rPr>
        <w:t xml:space="preserve"> </w:t>
      </w:r>
      <w:r w:rsidRPr="000A2AAE">
        <w:rPr>
          <w:sz w:val="28"/>
          <w:szCs w:val="28"/>
        </w:rPr>
        <w:t>предметов  являются  взрывчатые вещества  и воспламеняющее  устройство.  При</w:t>
      </w:r>
      <w:r w:rsidR="00D335EC" w:rsidRPr="000A2AAE">
        <w:rPr>
          <w:sz w:val="28"/>
          <w:szCs w:val="28"/>
        </w:rPr>
        <w:t xml:space="preserve"> </w:t>
      </w:r>
      <w:r w:rsidRPr="000A2AAE">
        <w:rPr>
          <w:sz w:val="28"/>
          <w:szCs w:val="28"/>
        </w:rPr>
        <w:t>решении  вопроса  об  отнесении  предметов  к  боеприпасам   оценивается  их</w:t>
      </w:r>
      <w:r w:rsidR="00D335EC" w:rsidRPr="000A2AAE">
        <w:rPr>
          <w:sz w:val="28"/>
          <w:szCs w:val="28"/>
        </w:rPr>
        <w:t xml:space="preserve"> </w:t>
      </w:r>
      <w:r w:rsidRPr="000A2AAE">
        <w:rPr>
          <w:sz w:val="28"/>
          <w:szCs w:val="28"/>
        </w:rPr>
        <w:t>поражающее  действие с учетом конкретных условий производства  выстрела  или</w:t>
      </w:r>
      <w:r w:rsidR="00D335EC" w:rsidRPr="000A2AAE">
        <w:rPr>
          <w:sz w:val="28"/>
          <w:szCs w:val="28"/>
        </w:rPr>
        <w:t xml:space="preserve"> </w:t>
      </w:r>
      <w:r w:rsidRPr="000A2AAE">
        <w:rPr>
          <w:sz w:val="28"/>
          <w:szCs w:val="28"/>
        </w:rPr>
        <w:t>взрыва на месте происшествия.</w:t>
      </w:r>
    </w:p>
    <w:p w:rsidR="00D335EC" w:rsidRPr="000A2AAE" w:rsidRDefault="00BF69A5" w:rsidP="000F6EEA">
      <w:pPr>
        <w:spacing w:line="360" w:lineRule="auto"/>
        <w:jc w:val="both"/>
        <w:rPr>
          <w:sz w:val="28"/>
          <w:szCs w:val="28"/>
        </w:rPr>
      </w:pPr>
      <w:r w:rsidRPr="000A2AAE">
        <w:rPr>
          <w:sz w:val="28"/>
          <w:szCs w:val="28"/>
        </w:rPr>
        <w:t xml:space="preserve">     Встречающиеся в криминалистической практике боеприпасы можно  разделить</w:t>
      </w:r>
      <w:r w:rsidR="00D335EC" w:rsidRPr="000A2AAE">
        <w:rPr>
          <w:sz w:val="28"/>
          <w:szCs w:val="28"/>
        </w:rPr>
        <w:t xml:space="preserve"> </w:t>
      </w:r>
      <w:r w:rsidRPr="000A2AAE">
        <w:rPr>
          <w:sz w:val="28"/>
          <w:szCs w:val="28"/>
        </w:rPr>
        <w:t xml:space="preserve">на  два класса:  </w:t>
      </w:r>
    </w:p>
    <w:p w:rsidR="00D335EC" w:rsidRPr="000A2AAE" w:rsidRDefault="00D335EC" w:rsidP="00D335EC">
      <w:pPr>
        <w:spacing w:line="360" w:lineRule="auto"/>
        <w:ind w:firstLine="708"/>
        <w:jc w:val="both"/>
        <w:rPr>
          <w:sz w:val="28"/>
          <w:szCs w:val="28"/>
        </w:rPr>
      </w:pPr>
      <w:r w:rsidRPr="000A2AAE">
        <w:rPr>
          <w:sz w:val="28"/>
          <w:szCs w:val="28"/>
        </w:rPr>
        <w:t xml:space="preserve">1. </w:t>
      </w:r>
      <w:r w:rsidR="00BF69A5" w:rsidRPr="000A2AAE">
        <w:rPr>
          <w:sz w:val="28"/>
          <w:szCs w:val="28"/>
        </w:rPr>
        <w:t>взрывно</w:t>
      </w:r>
      <w:r w:rsidRPr="000A2AAE">
        <w:rPr>
          <w:sz w:val="28"/>
          <w:szCs w:val="28"/>
        </w:rPr>
        <w:t xml:space="preserve">го действия </w:t>
      </w:r>
    </w:p>
    <w:p w:rsidR="00D335EC" w:rsidRPr="000A2AAE" w:rsidRDefault="00D335EC" w:rsidP="00D335EC">
      <w:pPr>
        <w:spacing w:line="360" w:lineRule="auto"/>
        <w:ind w:firstLine="708"/>
        <w:jc w:val="both"/>
        <w:rPr>
          <w:sz w:val="28"/>
          <w:szCs w:val="28"/>
        </w:rPr>
      </w:pPr>
      <w:r w:rsidRPr="000A2AAE">
        <w:rPr>
          <w:sz w:val="28"/>
          <w:szCs w:val="28"/>
        </w:rPr>
        <w:t>2. стрелкового действия</w:t>
      </w:r>
    </w:p>
    <w:p w:rsidR="00BF69A5" w:rsidRPr="000A2AAE" w:rsidRDefault="00BF69A5" w:rsidP="000F6EEA">
      <w:pPr>
        <w:spacing w:line="360" w:lineRule="auto"/>
        <w:jc w:val="both"/>
        <w:rPr>
          <w:sz w:val="28"/>
          <w:szCs w:val="28"/>
        </w:rPr>
      </w:pPr>
      <w:r w:rsidRPr="000A2AAE">
        <w:rPr>
          <w:sz w:val="28"/>
          <w:szCs w:val="28"/>
        </w:rPr>
        <w:t xml:space="preserve"> В первый класс включаются</w:t>
      </w:r>
      <w:r w:rsidR="00D335EC" w:rsidRPr="000A2AAE">
        <w:rPr>
          <w:sz w:val="28"/>
          <w:szCs w:val="28"/>
        </w:rPr>
        <w:t xml:space="preserve"> </w:t>
      </w:r>
      <w:r w:rsidRPr="000A2AAE">
        <w:rPr>
          <w:sz w:val="28"/>
          <w:szCs w:val="28"/>
        </w:rPr>
        <w:t>различные виды  гранат, мины,  как правило, заводского изготовления, а также</w:t>
      </w:r>
      <w:r w:rsidR="00D335EC" w:rsidRPr="000A2AAE">
        <w:rPr>
          <w:sz w:val="28"/>
          <w:szCs w:val="28"/>
        </w:rPr>
        <w:t xml:space="preserve"> </w:t>
      </w:r>
      <w:r w:rsidRPr="000A2AAE">
        <w:rPr>
          <w:sz w:val="28"/>
          <w:szCs w:val="28"/>
        </w:rPr>
        <w:t>самодельные   взрывные  устройства,   в  которых   в   большинстве   случаев</w:t>
      </w:r>
      <w:r w:rsidR="00D335EC" w:rsidRPr="000A2AAE">
        <w:rPr>
          <w:sz w:val="28"/>
          <w:szCs w:val="28"/>
        </w:rPr>
        <w:t xml:space="preserve">  </w:t>
      </w:r>
      <w:r w:rsidRPr="000A2AAE">
        <w:rPr>
          <w:sz w:val="28"/>
          <w:szCs w:val="28"/>
        </w:rPr>
        <w:t>используются пороха  охотничьих  патронов. Боеприпасы  второго класса  - это</w:t>
      </w:r>
    </w:p>
    <w:p w:rsidR="0086126F" w:rsidRDefault="00BF69A5" w:rsidP="000F6EEA">
      <w:pPr>
        <w:spacing w:line="360" w:lineRule="auto"/>
        <w:jc w:val="both"/>
        <w:rPr>
          <w:sz w:val="28"/>
          <w:szCs w:val="28"/>
        </w:rPr>
      </w:pPr>
      <w:r w:rsidRPr="000A2AAE">
        <w:rPr>
          <w:sz w:val="28"/>
          <w:szCs w:val="28"/>
        </w:rPr>
        <w:t>патроны  к  стрелковому  огнестрельному оружию.  Они бывают  штатные,  т. е.</w:t>
      </w:r>
      <w:r w:rsidR="0086126F">
        <w:rPr>
          <w:sz w:val="28"/>
          <w:szCs w:val="28"/>
        </w:rPr>
        <w:t xml:space="preserve"> </w:t>
      </w:r>
      <w:r w:rsidRPr="000A2AAE">
        <w:rPr>
          <w:sz w:val="28"/>
          <w:szCs w:val="28"/>
        </w:rPr>
        <w:t>предназначенные  к  стрельбе из конкретной модели оружия, и нештатные, т. е.</w:t>
      </w:r>
      <w:r w:rsidR="0086126F">
        <w:rPr>
          <w:sz w:val="28"/>
          <w:szCs w:val="28"/>
        </w:rPr>
        <w:t xml:space="preserve"> </w:t>
      </w:r>
      <w:r w:rsidRPr="000A2AAE">
        <w:rPr>
          <w:sz w:val="28"/>
          <w:szCs w:val="28"/>
        </w:rPr>
        <w:t>приспособленные к стрельбе из  другой модели оружия. Патроны  к современному</w:t>
      </w:r>
      <w:r w:rsidR="00D335EC" w:rsidRPr="000A2AAE">
        <w:rPr>
          <w:sz w:val="28"/>
          <w:szCs w:val="28"/>
        </w:rPr>
        <w:t xml:space="preserve">  </w:t>
      </w:r>
      <w:r w:rsidRPr="000A2AAE">
        <w:rPr>
          <w:sz w:val="28"/>
          <w:szCs w:val="28"/>
        </w:rPr>
        <w:t>огнестрельному оружию являются унитарными, т. е. все их элементы размещены в</w:t>
      </w:r>
      <w:r w:rsidR="00D335EC" w:rsidRPr="000A2AAE">
        <w:rPr>
          <w:sz w:val="28"/>
          <w:szCs w:val="28"/>
        </w:rPr>
        <w:t xml:space="preserve">  </w:t>
      </w:r>
      <w:r w:rsidRPr="000A2AAE">
        <w:rPr>
          <w:sz w:val="28"/>
          <w:szCs w:val="28"/>
        </w:rPr>
        <w:t>одной    детали,   называемой   гильзой.   Гильзы   для   нарезного   оружия</w:t>
      </w:r>
      <w:r w:rsidR="00D335EC" w:rsidRPr="000A2AAE">
        <w:rPr>
          <w:sz w:val="28"/>
          <w:szCs w:val="28"/>
        </w:rPr>
        <w:t xml:space="preserve"> </w:t>
      </w:r>
      <w:r w:rsidRPr="000A2AAE">
        <w:rPr>
          <w:sz w:val="28"/>
          <w:szCs w:val="28"/>
        </w:rPr>
        <w:t>изготавливаются из  металла  (латунь,  сталь,  покрытая томпаком  или лаком,</w:t>
      </w:r>
      <w:r w:rsidR="00D335EC" w:rsidRPr="000A2AAE">
        <w:rPr>
          <w:sz w:val="28"/>
          <w:szCs w:val="28"/>
        </w:rPr>
        <w:t xml:space="preserve"> </w:t>
      </w:r>
      <w:r w:rsidRPr="000A2AAE">
        <w:rPr>
          <w:sz w:val="28"/>
          <w:szCs w:val="28"/>
        </w:rPr>
        <w:t>красная  медь  и  др.).  Для охотничьих ружей, кроме  металлических (латунь)</w:t>
      </w:r>
      <w:r w:rsidR="00D335EC" w:rsidRPr="000A2AAE">
        <w:rPr>
          <w:sz w:val="28"/>
          <w:szCs w:val="28"/>
        </w:rPr>
        <w:t xml:space="preserve">  </w:t>
      </w:r>
      <w:r w:rsidRPr="000A2AAE">
        <w:rPr>
          <w:sz w:val="28"/>
          <w:szCs w:val="28"/>
        </w:rPr>
        <w:t>изготавливаются  комбинированные гильзы,  у  которых основание металлическое</w:t>
      </w:r>
      <w:r w:rsidR="00D335EC" w:rsidRPr="000A2AAE">
        <w:rPr>
          <w:sz w:val="28"/>
          <w:szCs w:val="28"/>
        </w:rPr>
        <w:t xml:space="preserve"> </w:t>
      </w:r>
      <w:r w:rsidRPr="000A2AAE">
        <w:rPr>
          <w:sz w:val="28"/>
          <w:szCs w:val="28"/>
        </w:rPr>
        <w:t>(сталь),  а  корпус  бумажный  или  пластмассовый. По  форме  гильзы  бывают</w:t>
      </w:r>
      <w:r w:rsidR="00D335EC" w:rsidRPr="000A2AAE">
        <w:rPr>
          <w:sz w:val="28"/>
          <w:szCs w:val="28"/>
        </w:rPr>
        <w:t xml:space="preserve"> </w:t>
      </w:r>
      <w:r w:rsidRPr="000A2AAE">
        <w:rPr>
          <w:sz w:val="28"/>
          <w:szCs w:val="28"/>
        </w:rPr>
        <w:t xml:space="preserve">цилиндрические,  бутылочные,  конические.   </w:t>
      </w:r>
    </w:p>
    <w:p w:rsidR="00BF69A5" w:rsidRPr="000A2AAE" w:rsidRDefault="00BF69A5" w:rsidP="000F6EEA">
      <w:pPr>
        <w:spacing w:line="360" w:lineRule="auto"/>
        <w:jc w:val="both"/>
        <w:rPr>
          <w:sz w:val="28"/>
          <w:szCs w:val="28"/>
        </w:rPr>
      </w:pPr>
      <w:r w:rsidRPr="000A2AAE">
        <w:rPr>
          <w:i/>
          <w:sz w:val="28"/>
          <w:szCs w:val="28"/>
        </w:rPr>
        <w:t>В  гильзах  к  нарезному  оружию</w:t>
      </w:r>
      <w:r w:rsidR="00D335EC" w:rsidRPr="000A2AAE">
        <w:rPr>
          <w:i/>
          <w:sz w:val="28"/>
          <w:szCs w:val="28"/>
        </w:rPr>
        <w:t xml:space="preserve"> различаются</w:t>
      </w:r>
      <w:r w:rsidRPr="000A2AAE">
        <w:rPr>
          <w:sz w:val="28"/>
          <w:szCs w:val="28"/>
        </w:rPr>
        <w:t>: срез, дульце,</w:t>
      </w:r>
      <w:r w:rsidR="00D335EC" w:rsidRPr="000A2AAE">
        <w:rPr>
          <w:sz w:val="28"/>
          <w:szCs w:val="28"/>
        </w:rPr>
        <w:t xml:space="preserve"> </w:t>
      </w:r>
      <w:r w:rsidRPr="000A2AAE">
        <w:rPr>
          <w:sz w:val="28"/>
          <w:szCs w:val="28"/>
        </w:rPr>
        <w:t>скат, корпус, дно,</w:t>
      </w:r>
      <w:r w:rsidR="00D335EC" w:rsidRPr="000A2AAE">
        <w:rPr>
          <w:sz w:val="28"/>
          <w:szCs w:val="28"/>
        </w:rPr>
        <w:t xml:space="preserve"> </w:t>
      </w:r>
      <w:r w:rsidRPr="000A2AAE">
        <w:rPr>
          <w:sz w:val="28"/>
          <w:szCs w:val="28"/>
        </w:rPr>
        <w:t>донная часть,  проточка, фланец,  перегородка, капсюльное гнездо,  запальное</w:t>
      </w:r>
      <w:r w:rsidR="00D335EC" w:rsidRPr="000A2AAE">
        <w:rPr>
          <w:sz w:val="28"/>
          <w:szCs w:val="28"/>
        </w:rPr>
        <w:t xml:space="preserve"> </w:t>
      </w:r>
      <w:r w:rsidRPr="000A2AAE">
        <w:rPr>
          <w:sz w:val="28"/>
          <w:szCs w:val="28"/>
        </w:rPr>
        <w:t>отверстие, наковальня (если она не вмонтирована в капсюль), зарядная камера.</w:t>
      </w:r>
    </w:p>
    <w:p w:rsidR="00D335EC" w:rsidRPr="000A2AAE" w:rsidRDefault="00BF69A5" w:rsidP="000F6EEA">
      <w:pPr>
        <w:spacing w:line="360" w:lineRule="auto"/>
        <w:jc w:val="both"/>
        <w:rPr>
          <w:sz w:val="28"/>
          <w:szCs w:val="28"/>
        </w:rPr>
      </w:pPr>
      <w:r w:rsidRPr="000A2AAE">
        <w:rPr>
          <w:i/>
          <w:sz w:val="28"/>
          <w:szCs w:val="28"/>
        </w:rPr>
        <w:t>Капсюль</w:t>
      </w:r>
      <w:r w:rsidRPr="000A2AAE">
        <w:rPr>
          <w:sz w:val="28"/>
          <w:szCs w:val="28"/>
        </w:rPr>
        <w:t xml:space="preserve"> -  воспламенитель  патрона  центрального  боя (у большинства моделей</w:t>
      </w:r>
      <w:r w:rsidR="00D335EC" w:rsidRPr="000A2AAE">
        <w:rPr>
          <w:sz w:val="28"/>
          <w:szCs w:val="28"/>
        </w:rPr>
        <w:t xml:space="preserve"> </w:t>
      </w:r>
      <w:r w:rsidRPr="000A2AAE">
        <w:rPr>
          <w:sz w:val="28"/>
          <w:szCs w:val="28"/>
        </w:rPr>
        <w:t>оружия боек ударника располагается соответственно оси канала ствола). Обычно</w:t>
      </w:r>
      <w:r w:rsidR="00D335EC" w:rsidRPr="000A2AAE">
        <w:rPr>
          <w:sz w:val="28"/>
          <w:szCs w:val="28"/>
        </w:rPr>
        <w:t xml:space="preserve"> </w:t>
      </w:r>
      <w:r w:rsidRPr="000A2AAE">
        <w:rPr>
          <w:sz w:val="28"/>
          <w:szCs w:val="28"/>
        </w:rPr>
        <w:t>он  состоит  из воспламенительного состава, наковальни  и колпачка  (капсюли</w:t>
      </w:r>
      <w:r w:rsidR="00D335EC" w:rsidRPr="000A2AAE">
        <w:rPr>
          <w:sz w:val="28"/>
          <w:szCs w:val="28"/>
        </w:rPr>
        <w:t xml:space="preserve"> </w:t>
      </w:r>
      <w:r w:rsidRPr="000A2AAE">
        <w:rPr>
          <w:sz w:val="28"/>
          <w:szCs w:val="28"/>
        </w:rPr>
        <w:t>типа "Боксер", "Жевело").  Капсюли  без наковальни  (типа  "Бердан" или ЦБО)</w:t>
      </w:r>
      <w:r w:rsidR="00D335EC" w:rsidRPr="000A2AAE">
        <w:rPr>
          <w:sz w:val="28"/>
          <w:szCs w:val="28"/>
        </w:rPr>
        <w:t xml:space="preserve">  </w:t>
      </w:r>
      <w:r w:rsidRPr="000A2AAE">
        <w:rPr>
          <w:sz w:val="28"/>
          <w:szCs w:val="28"/>
        </w:rPr>
        <w:t>применяются в  гильзах,  имеющих наковальню в капсюльном гнезде.  В патронах</w:t>
      </w:r>
      <w:r w:rsidR="00D335EC" w:rsidRPr="000A2AAE">
        <w:rPr>
          <w:sz w:val="28"/>
          <w:szCs w:val="28"/>
        </w:rPr>
        <w:t xml:space="preserve"> </w:t>
      </w:r>
      <w:r w:rsidRPr="000A2AAE">
        <w:rPr>
          <w:sz w:val="28"/>
          <w:szCs w:val="28"/>
        </w:rPr>
        <w:t>бокового  боя  (большинство моделей малокалиберного оружия,  в  которых боек</w:t>
      </w:r>
      <w:r w:rsidR="00D335EC" w:rsidRPr="000A2AAE">
        <w:rPr>
          <w:sz w:val="28"/>
          <w:szCs w:val="28"/>
        </w:rPr>
        <w:t xml:space="preserve"> </w:t>
      </w:r>
      <w:r w:rsidRPr="000A2AAE">
        <w:rPr>
          <w:sz w:val="28"/>
          <w:szCs w:val="28"/>
        </w:rPr>
        <w:t>ударника   смещен  от  центра)   воспламенительный   состав  запрессован  по</w:t>
      </w:r>
      <w:r w:rsidR="00D335EC" w:rsidRPr="000A2AAE">
        <w:rPr>
          <w:sz w:val="28"/>
          <w:szCs w:val="28"/>
        </w:rPr>
        <w:t xml:space="preserve"> </w:t>
      </w:r>
      <w:r w:rsidRPr="000A2AAE">
        <w:rPr>
          <w:sz w:val="28"/>
          <w:szCs w:val="28"/>
        </w:rPr>
        <w:t>окружности  в  донной  части  гильз (отсюда  и другое  название  -  "патроны</w:t>
      </w:r>
      <w:r w:rsidR="00D335EC" w:rsidRPr="000A2AAE">
        <w:rPr>
          <w:sz w:val="28"/>
          <w:szCs w:val="28"/>
        </w:rPr>
        <w:t xml:space="preserve"> </w:t>
      </w:r>
      <w:r w:rsidRPr="000A2AAE">
        <w:rPr>
          <w:sz w:val="28"/>
          <w:szCs w:val="28"/>
        </w:rPr>
        <w:t>кругового   воспламенения").   Порох  используется  в  патронах  в  качестве</w:t>
      </w:r>
      <w:r w:rsidR="00D335EC" w:rsidRPr="000A2AAE">
        <w:rPr>
          <w:sz w:val="28"/>
          <w:szCs w:val="28"/>
        </w:rPr>
        <w:t xml:space="preserve"> </w:t>
      </w:r>
      <w:r w:rsidRPr="000A2AAE">
        <w:rPr>
          <w:sz w:val="28"/>
          <w:szCs w:val="28"/>
        </w:rPr>
        <w:t xml:space="preserve">метательного  заряда. </w:t>
      </w:r>
    </w:p>
    <w:p w:rsidR="00D335EC" w:rsidRPr="0086126F" w:rsidRDefault="00BF69A5" w:rsidP="000F6EEA">
      <w:pPr>
        <w:spacing w:line="360" w:lineRule="auto"/>
        <w:jc w:val="both"/>
        <w:rPr>
          <w:sz w:val="28"/>
          <w:szCs w:val="28"/>
        </w:rPr>
      </w:pPr>
      <w:r w:rsidRPr="000A2AAE">
        <w:rPr>
          <w:i/>
          <w:sz w:val="28"/>
          <w:szCs w:val="28"/>
        </w:rPr>
        <w:t>Пороха разделяются на два класса</w:t>
      </w:r>
      <w:r w:rsidRPr="000A2AAE">
        <w:rPr>
          <w:sz w:val="28"/>
          <w:szCs w:val="28"/>
        </w:rPr>
        <w:t>:  механические  смеси</w:t>
      </w:r>
      <w:r w:rsidR="00D335EC" w:rsidRPr="000A2AAE">
        <w:rPr>
          <w:sz w:val="28"/>
          <w:szCs w:val="28"/>
        </w:rPr>
        <w:t xml:space="preserve"> </w:t>
      </w:r>
      <w:r w:rsidRPr="000A2AAE">
        <w:rPr>
          <w:sz w:val="28"/>
          <w:szCs w:val="28"/>
        </w:rPr>
        <w:t>(дымный и др.) и коллоидные или бездымные. Бездымные пороха получили широкое</w:t>
      </w:r>
      <w:r w:rsidR="00D335EC" w:rsidRPr="000A2AAE">
        <w:rPr>
          <w:sz w:val="28"/>
          <w:szCs w:val="28"/>
        </w:rPr>
        <w:t xml:space="preserve"> </w:t>
      </w:r>
      <w:r w:rsidRPr="000A2AAE">
        <w:rPr>
          <w:sz w:val="28"/>
          <w:szCs w:val="28"/>
        </w:rPr>
        <w:t xml:space="preserve">распространение,  они различны по форме и цвету. </w:t>
      </w:r>
      <w:r w:rsidRPr="000A2AAE">
        <w:rPr>
          <w:i/>
          <w:sz w:val="28"/>
          <w:szCs w:val="28"/>
        </w:rPr>
        <w:t>Метаемым элементом</w:t>
      </w:r>
      <w:r w:rsidRPr="000A2AAE">
        <w:rPr>
          <w:sz w:val="28"/>
          <w:szCs w:val="28"/>
        </w:rPr>
        <w:t xml:space="preserve"> </w:t>
      </w:r>
      <w:r w:rsidRPr="000A2AAE">
        <w:rPr>
          <w:i/>
          <w:sz w:val="28"/>
          <w:szCs w:val="28"/>
        </w:rPr>
        <w:t>патронов</w:t>
      </w:r>
      <w:r w:rsidR="00D335EC" w:rsidRPr="000A2AAE">
        <w:rPr>
          <w:sz w:val="28"/>
          <w:szCs w:val="28"/>
        </w:rPr>
        <w:t xml:space="preserve"> </w:t>
      </w:r>
      <w:r w:rsidRPr="000A2AAE">
        <w:rPr>
          <w:sz w:val="28"/>
          <w:szCs w:val="28"/>
        </w:rPr>
        <w:t>являются  пули, дробь или картечь. Первым  типом  пули являлся шарик, до сих</w:t>
      </w:r>
      <w:r w:rsidR="00D335EC" w:rsidRPr="000A2AAE">
        <w:rPr>
          <w:sz w:val="28"/>
          <w:szCs w:val="28"/>
        </w:rPr>
        <w:t xml:space="preserve"> </w:t>
      </w:r>
      <w:r w:rsidRPr="000A2AAE">
        <w:rPr>
          <w:sz w:val="28"/>
          <w:szCs w:val="28"/>
        </w:rPr>
        <w:t>пор применяющийся в патронах  к гладкоствольному  охотничьему оружию.  Кроме</w:t>
      </w:r>
      <w:r w:rsidR="00D335EC" w:rsidRPr="000A2AAE">
        <w:rPr>
          <w:sz w:val="28"/>
          <w:szCs w:val="28"/>
        </w:rPr>
        <w:t xml:space="preserve"> </w:t>
      </w:r>
      <w:r w:rsidRPr="000A2AAE">
        <w:rPr>
          <w:sz w:val="28"/>
          <w:szCs w:val="28"/>
        </w:rPr>
        <w:t>шаровидных, в  этих  патронах используются  пули:  стреловидные,  турбинные,</w:t>
      </w:r>
      <w:r w:rsidR="00D335EC" w:rsidRPr="000A2AAE">
        <w:rPr>
          <w:sz w:val="28"/>
          <w:szCs w:val="28"/>
        </w:rPr>
        <w:t xml:space="preserve"> </w:t>
      </w:r>
      <w:r w:rsidRPr="000A2AAE">
        <w:rPr>
          <w:sz w:val="28"/>
          <w:szCs w:val="28"/>
        </w:rPr>
        <w:t>турбостреловидные.   В   патронах   к  нарезному  оружию  применяются   пули</w:t>
      </w:r>
      <w:r w:rsidR="00D335EC" w:rsidRPr="000A2AAE">
        <w:rPr>
          <w:sz w:val="28"/>
          <w:szCs w:val="28"/>
        </w:rPr>
        <w:t xml:space="preserve"> </w:t>
      </w:r>
      <w:r w:rsidRPr="000A2AAE">
        <w:rPr>
          <w:sz w:val="28"/>
          <w:szCs w:val="28"/>
        </w:rPr>
        <w:t>безоболочечные, оболочечные, полуоболочечные, с отверстием в головной части.</w:t>
      </w:r>
    </w:p>
    <w:p w:rsidR="00D335EC" w:rsidRPr="000A2AAE" w:rsidRDefault="00BF69A5" w:rsidP="000F6EEA">
      <w:pPr>
        <w:spacing w:line="360" w:lineRule="auto"/>
        <w:jc w:val="both"/>
        <w:rPr>
          <w:sz w:val="28"/>
          <w:szCs w:val="28"/>
        </w:rPr>
      </w:pPr>
      <w:r w:rsidRPr="000A2AAE">
        <w:rPr>
          <w:i/>
          <w:sz w:val="28"/>
          <w:szCs w:val="28"/>
        </w:rPr>
        <w:t>По форме различаются пули</w:t>
      </w:r>
      <w:r w:rsidRPr="000A2AAE">
        <w:rPr>
          <w:sz w:val="28"/>
          <w:szCs w:val="28"/>
        </w:rPr>
        <w:t>:</w:t>
      </w:r>
    </w:p>
    <w:p w:rsidR="00D335EC" w:rsidRPr="000A2AAE" w:rsidRDefault="00BF69A5" w:rsidP="000F6EEA">
      <w:pPr>
        <w:spacing w:line="360" w:lineRule="auto"/>
        <w:jc w:val="both"/>
        <w:rPr>
          <w:sz w:val="28"/>
          <w:szCs w:val="28"/>
        </w:rPr>
      </w:pPr>
      <w:r w:rsidRPr="000A2AAE">
        <w:rPr>
          <w:sz w:val="28"/>
          <w:szCs w:val="28"/>
        </w:rPr>
        <w:t xml:space="preserve"> остроконечные,  цилиндро-сферические,  оживальные</w:t>
      </w:r>
      <w:r w:rsidR="00D335EC" w:rsidRPr="000A2AAE">
        <w:rPr>
          <w:sz w:val="28"/>
          <w:szCs w:val="28"/>
        </w:rPr>
        <w:t xml:space="preserve"> </w:t>
      </w:r>
      <w:r w:rsidRPr="000A2AAE">
        <w:rPr>
          <w:sz w:val="28"/>
          <w:szCs w:val="28"/>
        </w:rPr>
        <w:t>(тупоконечные) и с  плоским  кончиком.  Оболочечные  и полуоболочечные  пули</w:t>
      </w:r>
      <w:r w:rsidR="00D335EC" w:rsidRPr="000A2AAE">
        <w:rPr>
          <w:sz w:val="28"/>
          <w:szCs w:val="28"/>
        </w:rPr>
        <w:t xml:space="preserve"> </w:t>
      </w:r>
      <w:r w:rsidRPr="000A2AAE">
        <w:rPr>
          <w:sz w:val="28"/>
          <w:szCs w:val="28"/>
        </w:rPr>
        <w:t>имеют сердечник, изготовленный  обычно из свинцового сплава. В военных целях</w:t>
      </w:r>
      <w:r w:rsidR="00D335EC" w:rsidRPr="000A2AAE">
        <w:rPr>
          <w:sz w:val="28"/>
          <w:szCs w:val="28"/>
        </w:rPr>
        <w:t xml:space="preserve"> </w:t>
      </w:r>
      <w:r w:rsidRPr="000A2AAE">
        <w:rPr>
          <w:sz w:val="28"/>
          <w:szCs w:val="28"/>
        </w:rPr>
        <w:t>используются, как правило,  оболочечные пули,  в число  которых  входят пули</w:t>
      </w:r>
      <w:r w:rsidR="00D335EC" w:rsidRPr="000A2AAE">
        <w:rPr>
          <w:sz w:val="28"/>
          <w:szCs w:val="28"/>
        </w:rPr>
        <w:t xml:space="preserve"> </w:t>
      </w:r>
      <w:r w:rsidRPr="000A2AAE">
        <w:rPr>
          <w:sz w:val="28"/>
          <w:szCs w:val="28"/>
        </w:rPr>
        <w:t>специального назначения: бронебойные, трассирующие, бронебойно-зажигательные</w:t>
      </w:r>
      <w:r w:rsidR="00D335EC" w:rsidRPr="000A2AAE">
        <w:rPr>
          <w:sz w:val="28"/>
          <w:szCs w:val="28"/>
        </w:rPr>
        <w:t xml:space="preserve"> </w:t>
      </w:r>
      <w:r w:rsidRPr="000A2AAE">
        <w:rPr>
          <w:sz w:val="28"/>
          <w:szCs w:val="28"/>
        </w:rPr>
        <w:t>и  др.  Эти  пули  на  головной   части  имеют  опознавательную  маркировку.</w:t>
      </w:r>
    </w:p>
    <w:p w:rsidR="00D335EC" w:rsidRPr="000A2AAE" w:rsidRDefault="00BF69A5" w:rsidP="000F6EEA">
      <w:pPr>
        <w:spacing w:line="360" w:lineRule="auto"/>
        <w:jc w:val="both"/>
        <w:rPr>
          <w:sz w:val="28"/>
          <w:szCs w:val="28"/>
        </w:rPr>
      </w:pPr>
      <w:r w:rsidRPr="000A2AAE">
        <w:rPr>
          <w:i/>
          <w:sz w:val="28"/>
          <w:szCs w:val="28"/>
        </w:rPr>
        <w:t>Дробь</w:t>
      </w:r>
      <w:r w:rsidRPr="000A2AAE">
        <w:rPr>
          <w:sz w:val="28"/>
          <w:szCs w:val="28"/>
        </w:rPr>
        <w:t xml:space="preserve">  различается по</w:t>
      </w:r>
      <w:r w:rsidR="00D335EC" w:rsidRPr="000A2AAE">
        <w:rPr>
          <w:sz w:val="28"/>
          <w:szCs w:val="28"/>
        </w:rPr>
        <w:t xml:space="preserve"> </w:t>
      </w:r>
      <w:r w:rsidRPr="000A2AAE">
        <w:rPr>
          <w:sz w:val="28"/>
          <w:szCs w:val="28"/>
        </w:rPr>
        <w:t>номерам (с 11 по  1 и с 0 по 0000) в зависимости от размера диаметра (с 1,50</w:t>
      </w:r>
      <w:r w:rsidR="00D335EC" w:rsidRPr="000A2AAE">
        <w:rPr>
          <w:sz w:val="28"/>
          <w:szCs w:val="28"/>
        </w:rPr>
        <w:t xml:space="preserve"> </w:t>
      </w:r>
      <w:r w:rsidRPr="000A2AAE">
        <w:rPr>
          <w:sz w:val="28"/>
          <w:szCs w:val="28"/>
        </w:rPr>
        <w:t xml:space="preserve">по </w:t>
      </w:r>
      <w:smartTag w:uri="urn:schemas-microsoft-com:office:smarttags" w:element="metricconverter">
        <w:smartTagPr>
          <w:attr w:name="ProductID" w:val="5,0 мм"/>
        </w:smartTagPr>
        <w:r w:rsidRPr="000A2AAE">
          <w:rPr>
            <w:sz w:val="28"/>
            <w:szCs w:val="28"/>
          </w:rPr>
          <w:t>5,0 мм</w:t>
        </w:r>
      </w:smartTag>
      <w:r w:rsidRPr="000A2AAE">
        <w:rPr>
          <w:sz w:val="28"/>
          <w:szCs w:val="28"/>
        </w:rPr>
        <w:t xml:space="preserve">). </w:t>
      </w:r>
    </w:p>
    <w:p w:rsidR="00D335EC" w:rsidRPr="000A2AAE" w:rsidRDefault="00BF69A5" w:rsidP="000F6EEA">
      <w:pPr>
        <w:spacing w:line="360" w:lineRule="auto"/>
        <w:jc w:val="both"/>
        <w:rPr>
          <w:sz w:val="28"/>
          <w:szCs w:val="28"/>
        </w:rPr>
      </w:pPr>
      <w:r w:rsidRPr="000A2AAE">
        <w:rPr>
          <w:i/>
          <w:sz w:val="28"/>
          <w:szCs w:val="28"/>
        </w:rPr>
        <w:t xml:space="preserve">Картечь </w:t>
      </w:r>
      <w:r w:rsidRPr="000A2AAE">
        <w:rPr>
          <w:sz w:val="28"/>
          <w:szCs w:val="28"/>
        </w:rPr>
        <w:t xml:space="preserve"> не  имеет номеров и различается  только по диаметру (от</w:t>
      </w:r>
      <w:r w:rsidR="0061563D">
        <w:rPr>
          <w:sz w:val="28"/>
          <w:szCs w:val="28"/>
        </w:rPr>
        <w:t xml:space="preserve"> </w:t>
      </w:r>
      <w:r w:rsidRPr="000A2AAE">
        <w:rPr>
          <w:sz w:val="28"/>
          <w:szCs w:val="28"/>
        </w:rPr>
        <w:t xml:space="preserve">5,25 до </w:t>
      </w:r>
      <w:smartTag w:uri="urn:schemas-microsoft-com:office:smarttags" w:element="metricconverter">
        <w:smartTagPr>
          <w:attr w:name="ProductID" w:val="10,00 мм"/>
        </w:smartTagPr>
        <w:r w:rsidRPr="000A2AAE">
          <w:rPr>
            <w:sz w:val="28"/>
            <w:szCs w:val="28"/>
          </w:rPr>
          <w:t>10,00 мм</w:t>
        </w:r>
      </w:smartTag>
      <w:r w:rsidRPr="000A2AAE">
        <w:rPr>
          <w:sz w:val="28"/>
          <w:szCs w:val="28"/>
        </w:rPr>
        <w:t>). Для снаряжения охотничьих патронов применяются также пыжи</w:t>
      </w:r>
      <w:r w:rsidR="00D335EC" w:rsidRPr="000A2AAE">
        <w:rPr>
          <w:sz w:val="28"/>
          <w:szCs w:val="28"/>
        </w:rPr>
        <w:t xml:space="preserve"> </w:t>
      </w:r>
      <w:r w:rsidRPr="000A2AAE">
        <w:rPr>
          <w:sz w:val="28"/>
          <w:szCs w:val="28"/>
        </w:rPr>
        <w:t xml:space="preserve">и  прокладки. </w:t>
      </w:r>
    </w:p>
    <w:p w:rsidR="00BF69A5" w:rsidRPr="000A2AAE" w:rsidRDefault="00BF69A5" w:rsidP="000F6EEA">
      <w:pPr>
        <w:spacing w:line="360" w:lineRule="auto"/>
        <w:jc w:val="both"/>
        <w:rPr>
          <w:sz w:val="28"/>
          <w:szCs w:val="28"/>
        </w:rPr>
      </w:pPr>
      <w:r w:rsidRPr="000A2AAE">
        <w:rPr>
          <w:sz w:val="28"/>
          <w:szCs w:val="28"/>
        </w:rPr>
        <w:t xml:space="preserve"> </w:t>
      </w:r>
      <w:r w:rsidRPr="000A2AAE">
        <w:rPr>
          <w:i/>
          <w:sz w:val="28"/>
          <w:szCs w:val="28"/>
        </w:rPr>
        <w:t>Пыжи</w:t>
      </w:r>
      <w:r w:rsidRPr="000A2AAE">
        <w:rPr>
          <w:sz w:val="28"/>
          <w:szCs w:val="28"/>
        </w:rPr>
        <w:t xml:space="preserve">  (основные  и  добавочные)  изготавливаются  из войлока,</w:t>
      </w:r>
      <w:r w:rsidR="00D335EC" w:rsidRPr="000A2AAE">
        <w:rPr>
          <w:sz w:val="28"/>
          <w:szCs w:val="28"/>
        </w:rPr>
        <w:t xml:space="preserve"> </w:t>
      </w:r>
      <w:r w:rsidRPr="000A2AAE">
        <w:rPr>
          <w:sz w:val="28"/>
          <w:szCs w:val="28"/>
        </w:rPr>
        <w:t>древесноволокнистых  плит,  оклеенных  бумагой.   Эти  пыжи,  как   правило,</w:t>
      </w:r>
      <w:r w:rsidR="00D335EC" w:rsidRPr="000A2AAE">
        <w:rPr>
          <w:sz w:val="28"/>
          <w:szCs w:val="28"/>
        </w:rPr>
        <w:t xml:space="preserve"> </w:t>
      </w:r>
      <w:r w:rsidRPr="000A2AAE">
        <w:rPr>
          <w:sz w:val="28"/>
          <w:szCs w:val="28"/>
        </w:rPr>
        <w:t>осаливаются.  Существуют   и  полиэтиленовые  пыжи  с  концентраторами   для</w:t>
      </w:r>
      <w:r w:rsidR="00D335EC" w:rsidRPr="000A2AAE">
        <w:rPr>
          <w:sz w:val="28"/>
          <w:szCs w:val="28"/>
        </w:rPr>
        <w:t xml:space="preserve">  </w:t>
      </w:r>
      <w:r w:rsidRPr="000A2AAE">
        <w:rPr>
          <w:sz w:val="28"/>
          <w:szCs w:val="28"/>
        </w:rPr>
        <w:t>размещения в них дроби и без таковых.</w:t>
      </w:r>
    </w:p>
    <w:p w:rsidR="00D335EC" w:rsidRPr="000A2AAE" w:rsidRDefault="00D335EC" w:rsidP="000F6EEA">
      <w:pPr>
        <w:spacing w:line="360" w:lineRule="auto"/>
        <w:jc w:val="both"/>
        <w:rPr>
          <w:sz w:val="28"/>
          <w:szCs w:val="28"/>
        </w:rPr>
      </w:pPr>
    </w:p>
    <w:p w:rsidR="0061563D" w:rsidRPr="0061563D" w:rsidRDefault="0061563D" w:rsidP="00D335EC">
      <w:pPr>
        <w:widowControl w:val="0"/>
        <w:spacing w:line="360" w:lineRule="auto"/>
        <w:jc w:val="both"/>
        <w:rPr>
          <w:b/>
          <w:bCs/>
          <w:snapToGrid w:val="0"/>
          <w:sz w:val="28"/>
          <w:szCs w:val="28"/>
        </w:rPr>
      </w:pPr>
      <w:r>
        <w:rPr>
          <w:b/>
          <w:bCs/>
          <w:snapToGrid w:val="0"/>
          <w:sz w:val="28"/>
          <w:szCs w:val="28"/>
        </w:rPr>
        <w:t xml:space="preserve">1.3. Понятие и виды </w:t>
      </w:r>
      <w:r w:rsidR="0020030B" w:rsidRPr="000A2AAE">
        <w:rPr>
          <w:b/>
          <w:bCs/>
          <w:snapToGrid w:val="0"/>
          <w:sz w:val="28"/>
          <w:szCs w:val="28"/>
        </w:rPr>
        <w:t>холодного оружия</w:t>
      </w:r>
    </w:p>
    <w:p w:rsidR="0061563D" w:rsidRPr="000A2AAE" w:rsidRDefault="0061563D" w:rsidP="0061563D">
      <w:pPr>
        <w:spacing w:line="360" w:lineRule="auto"/>
        <w:ind w:right="-2" w:firstLine="720"/>
        <w:jc w:val="both"/>
        <w:rPr>
          <w:sz w:val="28"/>
          <w:szCs w:val="28"/>
        </w:rPr>
      </w:pPr>
      <w:r>
        <w:rPr>
          <w:sz w:val="28"/>
          <w:szCs w:val="28"/>
        </w:rPr>
        <w:t>В федеральном законе «об оружии» дано следующее определение : «Хол</w:t>
      </w:r>
      <w:r w:rsidRPr="00344440">
        <w:rPr>
          <w:sz w:val="28"/>
          <w:szCs w:val="28"/>
        </w:rPr>
        <w:t>одное оружие - оружие, предназначенное для поражения цели при помощи мускульной силы человека при непосредственном контакте с объектом поражения</w:t>
      </w:r>
      <w:r>
        <w:rPr>
          <w:sz w:val="28"/>
          <w:szCs w:val="28"/>
        </w:rPr>
        <w:t>».</w:t>
      </w:r>
      <w:r w:rsidRPr="0061563D">
        <w:rPr>
          <w:sz w:val="28"/>
          <w:szCs w:val="28"/>
        </w:rPr>
        <w:t xml:space="preserve"> </w:t>
      </w:r>
      <w:r w:rsidRPr="000A2AAE">
        <w:rPr>
          <w:sz w:val="28"/>
          <w:szCs w:val="28"/>
        </w:rPr>
        <w:t>К холодному оружию относятся орудия и устройства, соответствующие стандартным образцам или исторически выработанным типам либо необычные предметы, обладающие колющим, режущим, рубящим, ударным или дробящим эффектом и предназначенные для нападения и активной защиты.</w:t>
      </w:r>
    </w:p>
    <w:p w:rsidR="0061563D" w:rsidRPr="00344440" w:rsidRDefault="0061563D" w:rsidP="0061563D">
      <w:pPr>
        <w:spacing w:line="360" w:lineRule="auto"/>
        <w:ind w:right="-2" w:firstLine="720"/>
        <w:jc w:val="both"/>
        <w:rPr>
          <w:sz w:val="28"/>
          <w:szCs w:val="28"/>
        </w:rPr>
      </w:pPr>
      <w:r w:rsidRPr="000A2AAE">
        <w:rPr>
          <w:sz w:val="28"/>
          <w:szCs w:val="28"/>
        </w:rPr>
        <w:t>Четкое понимание понятия "холодное оружие" особенно необходимо в случаях, когда наличие или отсутствие оружия при совершении преступления, вызывает различную его квалификацию.</w:t>
      </w:r>
    </w:p>
    <w:p w:rsidR="0061563D" w:rsidRPr="000A2AAE" w:rsidRDefault="0061563D" w:rsidP="0061563D">
      <w:pPr>
        <w:spacing w:line="360" w:lineRule="auto"/>
        <w:ind w:right="-2" w:firstLine="720"/>
        <w:jc w:val="both"/>
        <w:rPr>
          <w:sz w:val="28"/>
          <w:szCs w:val="28"/>
        </w:rPr>
      </w:pPr>
      <w:r w:rsidRPr="000A2AAE">
        <w:rPr>
          <w:sz w:val="28"/>
          <w:szCs w:val="28"/>
        </w:rPr>
        <w:t>Холодным оружием следует называть предметы, специально изготовленные для непосредственного нанесения серьезных телесных повреждений, не имеющие прямого производственного или хозяйственно-бытового назначения и предназначенные для нападения или активной защиты, соответствующие этим целям по своей конструкции, размерам и материалу, а по принципу действия являющиеся рубящими, колющими, режущими, колюще-режущими, колюще-рубящими или комбинированными орудиями.</w:t>
      </w:r>
    </w:p>
    <w:p w:rsidR="0020030B" w:rsidRPr="000A2AAE" w:rsidRDefault="00D335EC" w:rsidP="0061563D">
      <w:pPr>
        <w:widowControl w:val="0"/>
        <w:spacing w:line="360" w:lineRule="auto"/>
        <w:ind w:firstLine="708"/>
        <w:jc w:val="both"/>
        <w:rPr>
          <w:snapToGrid w:val="0"/>
          <w:sz w:val="28"/>
          <w:szCs w:val="28"/>
        </w:rPr>
      </w:pPr>
      <w:r w:rsidRPr="001E50F3">
        <w:rPr>
          <w:i/>
          <w:snapToGrid w:val="0"/>
          <w:sz w:val="28"/>
          <w:szCs w:val="28"/>
        </w:rPr>
        <w:t>К</w:t>
      </w:r>
      <w:r w:rsidR="0020030B" w:rsidRPr="001E50F3">
        <w:rPr>
          <w:i/>
          <w:snapToGrid w:val="0"/>
          <w:sz w:val="28"/>
          <w:szCs w:val="28"/>
        </w:rPr>
        <w:t>лассифицировать холодное оружие</w:t>
      </w:r>
      <w:r w:rsidRPr="000A2AAE">
        <w:rPr>
          <w:snapToGrid w:val="0"/>
          <w:sz w:val="28"/>
          <w:szCs w:val="28"/>
        </w:rPr>
        <w:t xml:space="preserve"> можно разделив</w:t>
      </w:r>
      <w:r w:rsidR="0020030B" w:rsidRPr="000A2AAE">
        <w:rPr>
          <w:snapToGrid w:val="0"/>
          <w:sz w:val="28"/>
          <w:szCs w:val="28"/>
        </w:rPr>
        <w:t xml:space="preserve"> его на:</w:t>
      </w:r>
    </w:p>
    <w:p w:rsidR="0020030B" w:rsidRPr="000A2AAE" w:rsidRDefault="0020030B" w:rsidP="000F6EEA">
      <w:pPr>
        <w:widowControl w:val="0"/>
        <w:numPr>
          <w:ilvl w:val="0"/>
          <w:numId w:val="4"/>
        </w:numPr>
        <w:spacing w:line="360" w:lineRule="auto"/>
        <w:jc w:val="both"/>
        <w:rPr>
          <w:snapToGrid w:val="0"/>
          <w:sz w:val="28"/>
          <w:szCs w:val="28"/>
        </w:rPr>
      </w:pPr>
      <w:r w:rsidRPr="000A2AAE">
        <w:rPr>
          <w:snapToGrid w:val="0"/>
          <w:sz w:val="28"/>
          <w:szCs w:val="28"/>
        </w:rPr>
        <w:t>Ударное холодное оружие, к нему относятся булавы, дубины, кастеты, кистени, нунчаки, палицы, шестоперы. перначи и т.д. Данный вид холодного оружия считается самым древнейшим в истории человечества.</w:t>
      </w:r>
    </w:p>
    <w:p w:rsidR="0020030B" w:rsidRPr="000A2AAE" w:rsidRDefault="0020030B" w:rsidP="000F6EEA">
      <w:pPr>
        <w:widowControl w:val="0"/>
        <w:numPr>
          <w:ilvl w:val="0"/>
          <w:numId w:val="4"/>
        </w:numPr>
        <w:spacing w:line="360" w:lineRule="auto"/>
        <w:jc w:val="both"/>
        <w:rPr>
          <w:snapToGrid w:val="0"/>
          <w:sz w:val="28"/>
          <w:szCs w:val="28"/>
        </w:rPr>
      </w:pPr>
      <w:r w:rsidRPr="000A2AAE">
        <w:rPr>
          <w:snapToGrid w:val="0"/>
          <w:sz w:val="28"/>
          <w:szCs w:val="28"/>
        </w:rPr>
        <w:t>Рубящее: различают древковое и клинковое. К первому относятся бердыш, секира, томогавк, чекан. Ко второму сабля, меч, ятаган.</w:t>
      </w:r>
    </w:p>
    <w:p w:rsidR="0020030B" w:rsidRPr="000A2AAE" w:rsidRDefault="0020030B" w:rsidP="000F6EEA">
      <w:pPr>
        <w:widowControl w:val="0"/>
        <w:numPr>
          <w:ilvl w:val="0"/>
          <w:numId w:val="4"/>
        </w:numPr>
        <w:spacing w:line="360" w:lineRule="auto"/>
        <w:jc w:val="both"/>
        <w:rPr>
          <w:snapToGrid w:val="0"/>
          <w:sz w:val="28"/>
          <w:szCs w:val="28"/>
        </w:rPr>
      </w:pPr>
      <w:r w:rsidRPr="000A2AAE">
        <w:rPr>
          <w:snapToGrid w:val="0"/>
          <w:sz w:val="28"/>
          <w:szCs w:val="28"/>
        </w:rPr>
        <w:t xml:space="preserve"> Колющее: различают длиннодревковое и клинковое. К первому относятся копье. пика, сариса. Ко второму штык, рапира, кортик, шпага, стилет.</w:t>
      </w:r>
    </w:p>
    <w:p w:rsidR="0020030B" w:rsidRPr="000A2AAE" w:rsidRDefault="0020030B" w:rsidP="000F6EEA">
      <w:pPr>
        <w:widowControl w:val="0"/>
        <w:numPr>
          <w:ilvl w:val="0"/>
          <w:numId w:val="4"/>
        </w:numPr>
        <w:spacing w:line="360" w:lineRule="auto"/>
        <w:jc w:val="both"/>
        <w:rPr>
          <w:snapToGrid w:val="0"/>
          <w:sz w:val="28"/>
          <w:szCs w:val="28"/>
        </w:rPr>
      </w:pPr>
      <w:r w:rsidRPr="000A2AAE">
        <w:rPr>
          <w:snapToGrid w:val="0"/>
          <w:sz w:val="28"/>
          <w:szCs w:val="28"/>
        </w:rPr>
        <w:t>Рубяще – колющее: различают древковое и клинковое. К первому относятся алебарда, нагината. Ко второму палаш, шашка, тесак, кана.</w:t>
      </w:r>
    </w:p>
    <w:p w:rsidR="00D335EC" w:rsidRDefault="00D335EC" w:rsidP="00D335EC">
      <w:pPr>
        <w:widowControl w:val="0"/>
        <w:spacing w:line="360" w:lineRule="auto"/>
        <w:jc w:val="both"/>
        <w:rPr>
          <w:sz w:val="28"/>
          <w:szCs w:val="28"/>
        </w:rPr>
      </w:pPr>
    </w:p>
    <w:p w:rsidR="0061563D" w:rsidRDefault="0061563D" w:rsidP="00D335EC">
      <w:pPr>
        <w:widowControl w:val="0"/>
        <w:spacing w:line="360" w:lineRule="auto"/>
        <w:jc w:val="both"/>
        <w:rPr>
          <w:sz w:val="28"/>
          <w:szCs w:val="28"/>
        </w:rPr>
      </w:pPr>
    </w:p>
    <w:p w:rsidR="0061563D" w:rsidRPr="000A2AAE" w:rsidRDefault="0061563D" w:rsidP="00D335EC">
      <w:pPr>
        <w:widowControl w:val="0"/>
        <w:spacing w:line="360" w:lineRule="auto"/>
        <w:jc w:val="both"/>
        <w:rPr>
          <w:sz w:val="28"/>
          <w:szCs w:val="28"/>
        </w:rPr>
      </w:pPr>
    </w:p>
    <w:p w:rsidR="00816E72" w:rsidRDefault="00816E72" w:rsidP="00BD7C50">
      <w:pPr>
        <w:shd w:val="clear" w:color="auto" w:fill="FFFFFF"/>
        <w:autoSpaceDE w:val="0"/>
        <w:autoSpaceDN w:val="0"/>
        <w:adjustRightInd w:val="0"/>
        <w:spacing w:line="360" w:lineRule="auto"/>
        <w:ind w:firstLine="709"/>
        <w:jc w:val="both"/>
        <w:rPr>
          <w:b/>
          <w:bCs/>
          <w:sz w:val="28"/>
          <w:szCs w:val="28"/>
        </w:rPr>
      </w:pPr>
      <w:r>
        <w:rPr>
          <w:b/>
          <w:bCs/>
          <w:sz w:val="28"/>
          <w:szCs w:val="28"/>
        </w:rPr>
        <w:t>2. Криминалистическая баллистика</w:t>
      </w:r>
    </w:p>
    <w:p w:rsidR="00AE0A32" w:rsidRPr="000A2AAE" w:rsidRDefault="00816E72" w:rsidP="00BD7C50">
      <w:pPr>
        <w:shd w:val="clear" w:color="auto" w:fill="FFFFFF"/>
        <w:autoSpaceDE w:val="0"/>
        <w:autoSpaceDN w:val="0"/>
        <w:adjustRightInd w:val="0"/>
        <w:spacing w:line="360" w:lineRule="auto"/>
        <w:ind w:firstLine="709"/>
        <w:jc w:val="both"/>
        <w:rPr>
          <w:b/>
          <w:bCs/>
          <w:sz w:val="28"/>
          <w:szCs w:val="28"/>
        </w:rPr>
      </w:pPr>
      <w:r>
        <w:rPr>
          <w:b/>
          <w:bCs/>
          <w:sz w:val="28"/>
          <w:szCs w:val="28"/>
        </w:rPr>
        <w:t>2. 1.</w:t>
      </w:r>
      <w:r w:rsidR="00AE0A32" w:rsidRPr="000A2AAE">
        <w:rPr>
          <w:b/>
          <w:bCs/>
          <w:sz w:val="28"/>
          <w:szCs w:val="28"/>
        </w:rPr>
        <w:t>Понятие, объекты, задачи криминалистической баллистики</w:t>
      </w:r>
    </w:p>
    <w:p w:rsidR="00AE0A32" w:rsidRPr="000A2AAE" w:rsidRDefault="00AE0A32" w:rsidP="000F6EEA">
      <w:pPr>
        <w:shd w:val="clear" w:color="auto" w:fill="FFFFFF"/>
        <w:autoSpaceDE w:val="0"/>
        <w:autoSpaceDN w:val="0"/>
        <w:adjustRightInd w:val="0"/>
        <w:spacing w:line="360" w:lineRule="auto"/>
        <w:ind w:firstLine="709"/>
        <w:jc w:val="both"/>
        <w:rPr>
          <w:iCs/>
          <w:sz w:val="28"/>
          <w:szCs w:val="28"/>
        </w:rPr>
      </w:pPr>
      <w:r w:rsidRPr="000A2AAE">
        <w:rPr>
          <w:iCs/>
          <w:sz w:val="28"/>
          <w:szCs w:val="28"/>
        </w:rPr>
        <w:t>Криминалистическая баллистика - раздел криминалистического оружиеведения, в котором изучаются конструктивные особенности оружия и боеприпасов, закономерности выстрела, средства и приемы собирания и исследования этих объектов и следов выстрела при раскрытии, расследовании и предупреждении преступлений</w:t>
      </w:r>
    </w:p>
    <w:p w:rsidR="00AE0A32" w:rsidRPr="000A2AAE" w:rsidRDefault="00AE0A32" w:rsidP="000F6EEA">
      <w:pPr>
        <w:shd w:val="clear" w:color="auto" w:fill="FFFFFF"/>
        <w:autoSpaceDE w:val="0"/>
        <w:autoSpaceDN w:val="0"/>
        <w:adjustRightInd w:val="0"/>
        <w:spacing w:line="360" w:lineRule="auto"/>
        <w:ind w:firstLine="709"/>
        <w:jc w:val="both"/>
        <w:rPr>
          <w:sz w:val="28"/>
          <w:szCs w:val="28"/>
        </w:rPr>
      </w:pPr>
      <w:r w:rsidRPr="000A2AAE">
        <w:rPr>
          <w:sz w:val="28"/>
          <w:szCs w:val="28"/>
        </w:rPr>
        <w:t xml:space="preserve">Объектами исследования этой отрасли криминалистической техники являются </w:t>
      </w:r>
    </w:p>
    <w:p w:rsidR="00AE0A32" w:rsidRPr="000A2AAE" w:rsidRDefault="00AE0A32" w:rsidP="000F6EEA">
      <w:pPr>
        <w:shd w:val="clear" w:color="auto" w:fill="FFFFFF"/>
        <w:autoSpaceDE w:val="0"/>
        <w:autoSpaceDN w:val="0"/>
        <w:adjustRightInd w:val="0"/>
        <w:spacing w:line="360" w:lineRule="auto"/>
        <w:ind w:firstLine="709"/>
        <w:jc w:val="both"/>
        <w:rPr>
          <w:sz w:val="28"/>
          <w:szCs w:val="28"/>
        </w:rPr>
      </w:pPr>
      <w:r w:rsidRPr="000A2AAE">
        <w:rPr>
          <w:sz w:val="28"/>
          <w:szCs w:val="28"/>
        </w:rPr>
        <w:t>• ручное огнестрельное оружие</w:t>
      </w:r>
    </w:p>
    <w:p w:rsidR="00AE0A32" w:rsidRPr="000A2AAE" w:rsidRDefault="00AE0A32" w:rsidP="000F6EEA">
      <w:pPr>
        <w:shd w:val="clear" w:color="auto" w:fill="FFFFFF"/>
        <w:autoSpaceDE w:val="0"/>
        <w:autoSpaceDN w:val="0"/>
        <w:adjustRightInd w:val="0"/>
        <w:spacing w:line="360" w:lineRule="auto"/>
        <w:ind w:firstLine="709"/>
        <w:jc w:val="both"/>
        <w:rPr>
          <w:sz w:val="28"/>
          <w:szCs w:val="28"/>
        </w:rPr>
      </w:pPr>
      <w:r w:rsidRPr="000A2AAE">
        <w:rPr>
          <w:sz w:val="28"/>
          <w:szCs w:val="28"/>
        </w:rPr>
        <w:t>• отдельные части и принадлежности оружия</w:t>
      </w:r>
    </w:p>
    <w:p w:rsidR="00AE0A32" w:rsidRPr="000A2AAE" w:rsidRDefault="00AE0A32" w:rsidP="000F6EEA">
      <w:pPr>
        <w:shd w:val="clear" w:color="auto" w:fill="FFFFFF"/>
        <w:autoSpaceDE w:val="0"/>
        <w:autoSpaceDN w:val="0"/>
        <w:adjustRightInd w:val="0"/>
        <w:spacing w:line="360" w:lineRule="auto"/>
        <w:ind w:firstLine="709"/>
        <w:jc w:val="both"/>
        <w:rPr>
          <w:sz w:val="28"/>
          <w:szCs w:val="28"/>
        </w:rPr>
      </w:pPr>
      <w:r w:rsidRPr="000A2AAE">
        <w:rPr>
          <w:sz w:val="28"/>
          <w:szCs w:val="28"/>
        </w:rPr>
        <w:t>• боеприпасы (унитарный патрон и его составные части: пуля, гильза, дробь, картечь)</w:t>
      </w:r>
    </w:p>
    <w:p w:rsidR="00AE0A32" w:rsidRPr="000A2AAE" w:rsidRDefault="00AE0A32" w:rsidP="000F6EEA">
      <w:pPr>
        <w:shd w:val="clear" w:color="auto" w:fill="FFFFFF"/>
        <w:autoSpaceDE w:val="0"/>
        <w:autoSpaceDN w:val="0"/>
        <w:adjustRightInd w:val="0"/>
        <w:spacing w:line="360" w:lineRule="auto"/>
        <w:ind w:firstLine="709"/>
        <w:jc w:val="both"/>
        <w:rPr>
          <w:sz w:val="28"/>
          <w:szCs w:val="28"/>
        </w:rPr>
      </w:pPr>
      <w:r w:rsidRPr="000A2AAE">
        <w:rPr>
          <w:sz w:val="28"/>
          <w:szCs w:val="28"/>
        </w:rPr>
        <w:t>• преграды со следами применения оружия</w:t>
      </w:r>
    </w:p>
    <w:p w:rsidR="00AE0A32" w:rsidRPr="000A2AAE" w:rsidRDefault="00AE0A32" w:rsidP="000F6EEA">
      <w:pPr>
        <w:shd w:val="clear" w:color="auto" w:fill="FFFFFF"/>
        <w:autoSpaceDE w:val="0"/>
        <w:autoSpaceDN w:val="0"/>
        <w:adjustRightInd w:val="0"/>
        <w:spacing w:line="360" w:lineRule="auto"/>
        <w:ind w:firstLine="709"/>
        <w:jc w:val="both"/>
        <w:rPr>
          <w:sz w:val="28"/>
          <w:szCs w:val="28"/>
        </w:rPr>
      </w:pPr>
      <w:r w:rsidRPr="000A2AAE">
        <w:rPr>
          <w:sz w:val="28"/>
          <w:szCs w:val="28"/>
        </w:rPr>
        <w:t>• средства и инструменты, применяемые для снаряжения патронов или изготовления снарядов</w:t>
      </w:r>
    </w:p>
    <w:p w:rsidR="00AE0A32" w:rsidRPr="000A2AAE" w:rsidRDefault="00AE0A32" w:rsidP="000F6EEA">
      <w:pPr>
        <w:shd w:val="clear" w:color="auto" w:fill="FFFFFF"/>
        <w:autoSpaceDE w:val="0"/>
        <w:autoSpaceDN w:val="0"/>
        <w:adjustRightInd w:val="0"/>
        <w:spacing w:line="360" w:lineRule="auto"/>
        <w:ind w:firstLine="709"/>
        <w:jc w:val="both"/>
        <w:rPr>
          <w:sz w:val="28"/>
          <w:szCs w:val="28"/>
        </w:rPr>
      </w:pPr>
      <w:r w:rsidRPr="000A2AAE">
        <w:rPr>
          <w:sz w:val="28"/>
          <w:szCs w:val="28"/>
        </w:rPr>
        <w:t>• предметы со следами хранения оружия</w:t>
      </w:r>
    </w:p>
    <w:p w:rsidR="00AE0A32" w:rsidRPr="000A2AAE" w:rsidRDefault="00AE0A32" w:rsidP="000F6EEA">
      <w:pPr>
        <w:shd w:val="clear" w:color="auto" w:fill="FFFFFF"/>
        <w:autoSpaceDE w:val="0"/>
        <w:autoSpaceDN w:val="0"/>
        <w:adjustRightInd w:val="0"/>
        <w:spacing w:line="360" w:lineRule="auto"/>
        <w:ind w:firstLine="709"/>
        <w:jc w:val="both"/>
        <w:rPr>
          <w:sz w:val="28"/>
          <w:szCs w:val="28"/>
        </w:rPr>
      </w:pPr>
      <w:r w:rsidRPr="000A2AAE">
        <w:rPr>
          <w:sz w:val="28"/>
          <w:szCs w:val="28"/>
        </w:rPr>
        <w:t xml:space="preserve">• стреляющие объекты разового действия </w:t>
      </w:r>
    </w:p>
    <w:p w:rsidR="00AE0A32" w:rsidRPr="000A2AAE" w:rsidRDefault="00AE0A32" w:rsidP="000F6EEA">
      <w:pPr>
        <w:shd w:val="clear" w:color="auto" w:fill="FFFFFF"/>
        <w:autoSpaceDE w:val="0"/>
        <w:autoSpaceDN w:val="0"/>
        <w:adjustRightInd w:val="0"/>
        <w:spacing w:line="360" w:lineRule="auto"/>
        <w:ind w:firstLine="709"/>
        <w:jc w:val="both"/>
        <w:rPr>
          <w:sz w:val="28"/>
          <w:szCs w:val="28"/>
        </w:rPr>
      </w:pPr>
      <w:r w:rsidRPr="000A2AAE">
        <w:rPr>
          <w:sz w:val="28"/>
          <w:szCs w:val="28"/>
        </w:rPr>
        <w:t xml:space="preserve">• некоторые объекты хозяйственно-бытового </w:t>
      </w:r>
      <w:r w:rsidRPr="000A2AAE">
        <w:rPr>
          <w:bCs/>
          <w:sz w:val="28"/>
          <w:szCs w:val="28"/>
        </w:rPr>
        <w:t xml:space="preserve">и </w:t>
      </w:r>
      <w:r w:rsidRPr="000A2AAE">
        <w:rPr>
          <w:sz w:val="28"/>
          <w:szCs w:val="28"/>
        </w:rPr>
        <w:t>культурного назначения (стартовые и строительно-монтажные пистолеты, пистолеты-ракетницы), сконструированные и действующие по принципу огнестрельного оружия.</w:t>
      </w:r>
    </w:p>
    <w:p w:rsidR="00AE0A32" w:rsidRPr="000A2AAE" w:rsidRDefault="00AE0A32" w:rsidP="000F6EEA">
      <w:pPr>
        <w:shd w:val="clear" w:color="auto" w:fill="FFFFFF"/>
        <w:autoSpaceDE w:val="0"/>
        <w:autoSpaceDN w:val="0"/>
        <w:adjustRightInd w:val="0"/>
        <w:spacing w:line="360" w:lineRule="auto"/>
        <w:ind w:firstLine="709"/>
        <w:jc w:val="both"/>
        <w:rPr>
          <w:b/>
          <w:i/>
          <w:sz w:val="28"/>
          <w:szCs w:val="28"/>
        </w:rPr>
      </w:pPr>
      <w:r w:rsidRPr="000A2AAE">
        <w:rPr>
          <w:b/>
          <w:i/>
          <w:sz w:val="28"/>
          <w:szCs w:val="28"/>
        </w:rPr>
        <w:t xml:space="preserve">Задачи криминалистической баллистики: </w:t>
      </w:r>
    </w:p>
    <w:p w:rsidR="00AE0A32" w:rsidRPr="000A2AAE" w:rsidRDefault="00AE0A32" w:rsidP="000F6EEA">
      <w:pPr>
        <w:shd w:val="clear" w:color="auto" w:fill="FFFFFF"/>
        <w:autoSpaceDE w:val="0"/>
        <w:autoSpaceDN w:val="0"/>
        <w:adjustRightInd w:val="0"/>
        <w:spacing w:line="360" w:lineRule="auto"/>
        <w:ind w:firstLine="709"/>
        <w:jc w:val="both"/>
        <w:rPr>
          <w:sz w:val="28"/>
          <w:szCs w:val="28"/>
        </w:rPr>
      </w:pPr>
      <w:r w:rsidRPr="000A2AAE">
        <w:rPr>
          <w:sz w:val="28"/>
          <w:szCs w:val="28"/>
        </w:rPr>
        <w:t>• определение дистанции выстрела, траектории полета пули, места нахождения стрелявшего, способа изготовления снаряда, установления факта, количества, последовательности и давности выстрела (выстрелов);</w:t>
      </w:r>
    </w:p>
    <w:p w:rsidR="00AE0A32" w:rsidRPr="000A2AAE" w:rsidRDefault="00AE0A32" w:rsidP="000F6EEA">
      <w:pPr>
        <w:shd w:val="clear" w:color="auto" w:fill="FFFFFF"/>
        <w:autoSpaceDE w:val="0"/>
        <w:autoSpaceDN w:val="0"/>
        <w:adjustRightInd w:val="0"/>
        <w:spacing w:line="360" w:lineRule="auto"/>
        <w:ind w:firstLine="709"/>
        <w:jc w:val="both"/>
        <w:rPr>
          <w:sz w:val="28"/>
          <w:szCs w:val="28"/>
        </w:rPr>
      </w:pPr>
      <w:r w:rsidRPr="000A2AAE">
        <w:rPr>
          <w:sz w:val="28"/>
          <w:szCs w:val="28"/>
        </w:rPr>
        <w:t>• определение возможности производства определенных действий, например, о пригодности оружия к стрельбе, о возможности выстрела без нажатия на спусковой крючок и пр.;</w:t>
      </w:r>
    </w:p>
    <w:p w:rsidR="00AE0A32" w:rsidRPr="000A2AAE" w:rsidRDefault="00AE0A32" w:rsidP="000F6EEA">
      <w:pPr>
        <w:shd w:val="clear" w:color="auto" w:fill="FFFFFF"/>
        <w:autoSpaceDE w:val="0"/>
        <w:autoSpaceDN w:val="0"/>
        <w:adjustRightInd w:val="0"/>
        <w:spacing w:line="360" w:lineRule="auto"/>
        <w:ind w:firstLine="709"/>
        <w:jc w:val="both"/>
        <w:rPr>
          <w:sz w:val="28"/>
          <w:szCs w:val="28"/>
        </w:rPr>
      </w:pPr>
      <w:r w:rsidRPr="000A2AAE">
        <w:rPr>
          <w:sz w:val="28"/>
          <w:szCs w:val="28"/>
        </w:rPr>
        <w:t>• определение вида, калибра, модели оружия, боеприпасов, инструментов и материалов, использованных для их изготовления</w:t>
      </w:r>
    </w:p>
    <w:p w:rsidR="00AE0A32" w:rsidRPr="000A2AAE" w:rsidRDefault="00AE0A32" w:rsidP="000F6EEA">
      <w:pPr>
        <w:shd w:val="clear" w:color="auto" w:fill="FFFFFF"/>
        <w:autoSpaceDE w:val="0"/>
        <w:autoSpaceDN w:val="0"/>
        <w:adjustRightInd w:val="0"/>
        <w:spacing w:line="360" w:lineRule="auto"/>
        <w:ind w:firstLine="709"/>
        <w:jc w:val="both"/>
        <w:rPr>
          <w:sz w:val="28"/>
          <w:szCs w:val="28"/>
        </w:rPr>
      </w:pPr>
      <w:r w:rsidRPr="000A2AAE">
        <w:rPr>
          <w:sz w:val="28"/>
          <w:szCs w:val="28"/>
        </w:rPr>
        <w:t>• идентификация оружия по стреляным пулям и гильзам; инструментов (приборов), с помощью которых снаряжались патроны; установление единого источника происхождения материалов, использованных для снаряжения патронов и т.п.</w:t>
      </w:r>
    </w:p>
    <w:p w:rsidR="00D335EC" w:rsidRPr="000A2AAE" w:rsidRDefault="00D335EC" w:rsidP="000F6EEA">
      <w:pPr>
        <w:spacing w:line="360" w:lineRule="auto"/>
        <w:ind w:right="-2" w:firstLine="720"/>
        <w:jc w:val="both"/>
        <w:rPr>
          <w:b/>
          <w:sz w:val="28"/>
          <w:szCs w:val="28"/>
        </w:rPr>
      </w:pPr>
    </w:p>
    <w:p w:rsidR="003A7C34" w:rsidRPr="000A2AAE" w:rsidRDefault="0019289E" w:rsidP="00BD7C50">
      <w:pPr>
        <w:spacing w:line="360" w:lineRule="auto"/>
        <w:ind w:right="-2" w:firstLine="720"/>
        <w:jc w:val="both"/>
        <w:rPr>
          <w:b/>
          <w:sz w:val="28"/>
          <w:szCs w:val="28"/>
        </w:rPr>
      </w:pPr>
      <w:r>
        <w:rPr>
          <w:b/>
          <w:sz w:val="28"/>
          <w:szCs w:val="28"/>
        </w:rPr>
        <w:t xml:space="preserve">2.2. </w:t>
      </w:r>
      <w:r w:rsidR="003A7C34" w:rsidRPr="000A2AAE">
        <w:rPr>
          <w:b/>
          <w:sz w:val="28"/>
          <w:szCs w:val="28"/>
        </w:rPr>
        <w:t>Су</w:t>
      </w:r>
      <w:r w:rsidR="00BD7C50" w:rsidRPr="000A2AAE">
        <w:rPr>
          <w:b/>
          <w:sz w:val="28"/>
          <w:szCs w:val="28"/>
        </w:rPr>
        <w:t>дебно-баллистическая экспертиза</w:t>
      </w:r>
    </w:p>
    <w:p w:rsidR="003A7C34" w:rsidRPr="000A2AAE" w:rsidRDefault="003A7C34" w:rsidP="000F6EEA">
      <w:pPr>
        <w:spacing w:line="360" w:lineRule="auto"/>
        <w:ind w:right="-2" w:firstLine="720"/>
        <w:jc w:val="both"/>
        <w:rPr>
          <w:sz w:val="28"/>
          <w:szCs w:val="28"/>
        </w:rPr>
      </w:pPr>
      <w:r w:rsidRPr="000A2AAE">
        <w:rPr>
          <w:sz w:val="28"/>
          <w:szCs w:val="28"/>
        </w:rPr>
        <w:t>При расследовании и судебном рассмотрении дел, связанных с применением огнестрельного оружия или неправомерного его хранения, ношения, важную роль играет такой вид криминалистической экспертизы, как судебно-баллистическая.</w:t>
      </w:r>
    </w:p>
    <w:p w:rsidR="003A7C34" w:rsidRPr="000A2AAE" w:rsidRDefault="003A7C34" w:rsidP="000F6EEA">
      <w:pPr>
        <w:spacing w:line="360" w:lineRule="auto"/>
        <w:ind w:right="-2" w:firstLine="720"/>
        <w:jc w:val="both"/>
        <w:rPr>
          <w:sz w:val="28"/>
          <w:szCs w:val="28"/>
        </w:rPr>
      </w:pPr>
      <w:r w:rsidRPr="000A2AAE">
        <w:rPr>
          <w:sz w:val="28"/>
          <w:szCs w:val="28"/>
        </w:rPr>
        <w:t>Судебно-баллистическая экспертиза способствует установлению не только объективной, но и субъективной стороны состава преступления путем исследования обстоятельств, указывающих на умышленное или неосторожное убийство, самоубийство, членовредительство или несчастный случай. Судебно-баллистическая экспертиза призвана также выяснять условия и обстоятельства, создающие благоприятную обстановку для совершения преступных деяний.</w:t>
      </w:r>
    </w:p>
    <w:p w:rsidR="00D335EC" w:rsidRPr="000A2AAE" w:rsidRDefault="00BD7C50" w:rsidP="000F6EEA">
      <w:pPr>
        <w:spacing w:line="360" w:lineRule="auto"/>
        <w:ind w:right="-2" w:firstLine="720"/>
        <w:jc w:val="both"/>
        <w:rPr>
          <w:sz w:val="28"/>
          <w:szCs w:val="28"/>
        </w:rPr>
      </w:pPr>
      <w:r w:rsidRPr="000A2AAE">
        <w:rPr>
          <w:sz w:val="28"/>
          <w:szCs w:val="28"/>
        </w:rPr>
        <w:t>С</w:t>
      </w:r>
      <w:r w:rsidR="003A7C34" w:rsidRPr="000A2AAE">
        <w:rPr>
          <w:sz w:val="28"/>
          <w:szCs w:val="28"/>
        </w:rPr>
        <w:t>удебную баллистику можно определить как вполне сложившуюся отрасль криминалистической техники, содержанием которой является изучение закономерностей выстрела и действия оружия и на основании этого разработка научно-технических методов и средств обнаружения, фиксации и исследования огнестрельного оружия, боеприпасов к нему, стреляных пуль, дроби, картечи и пыжей, следов выстрела и явлений, сопровождающих выстрел, в целях расследования и предупреждения преступлений.</w:t>
      </w:r>
    </w:p>
    <w:p w:rsidR="00D335EC" w:rsidRPr="000A2AAE" w:rsidRDefault="00D335EC" w:rsidP="000F6EEA">
      <w:pPr>
        <w:spacing w:line="360" w:lineRule="auto"/>
        <w:ind w:right="-2" w:firstLine="720"/>
        <w:jc w:val="both"/>
        <w:rPr>
          <w:sz w:val="28"/>
          <w:szCs w:val="28"/>
        </w:rPr>
      </w:pPr>
      <w:r w:rsidRPr="000A2AAE">
        <w:rPr>
          <w:b/>
          <w:i/>
          <w:sz w:val="28"/>
          <w:szCs w:val="28"/>
        </w:rPr>
        <w:t>Предмет</w:t>
      </w:r>
      <w:r w:rsidRPr="000A2AAE">
        <w:rPr>
          <w:sz w:val="28"/>
          <w:szCs w:val="28"/>
        </w:rPr>
        <w:t xml:space="preserve"> данной экспертизы составляет комплекс устанавливаемых в отношении огнестрельного оружия, боеприпасов и следов их действия, а также обстоятельств дела.</w:t>
      </w:r>
      <w:r w:rsidR="00BD7C50" w:rsidRPr="000A2AAE">
        <w:rPr>
          <w:sz w:val="28"/>
          <w:szCs w:val="28"/>
        </w:rPr>
        <w:t xml:space="preserve"> </w:t>
      </w:r>
      <w:r w:rsidRPr="000A2AAE">
        <w:rPr>
          <w:sz w:val="28"/>
          <w:szCs w:val="28"/>
        </w:rPr>
        <w:t>Эксперты-баллисты при решении поставленных задач используют методы и технические средства военных и научно-технических отраслей знаний, а также специальные методы (методики), разработанные на основе практики криминалистического исследования оружия, боеприпасов и следов их действия. Научную основу судебно-баллистической экспертизы составляют также знания закономерностей процесса выстрела и формирования следов на отдельных компонентах боеприпасов и преградах.</w:t>
      </w:r>
    </w:p>
    <w:p w:rsidR="003A7C34" w:rsidRPr="000A2AAE" w:rsidRDefault="003A7C34" w:rsidP="000F6EEA">
      <w:pPr>
        <w:spacing w:line="360" w:lineRule="auto"/>
        <w:ind w:right="-2" w:firstLine="720"/>
        <w:jc w:val="both"/>
        <w:rPr>
          <w:sz w:val="28"/>
          <w:szCs w:val="28"/>
        </w:rPr>
      </w:pPr>
      <w:r w:rsidRPr="000A2AAE">
        <w:rPr>
          <w:b/>
          <w:i/>
          <w:sz w:val="28"/>
          <w:szCs w:val="28"/>
        </w:rPr>
        <w:t>Объектами</w:t>
      </w:r>
      <w:r w:rsidRPr="000A2AAE">
        <w:rPr>
          <w:sz w:val="28"/>
          <w:szCs w:val="28"/>
        </w:rPr>
        <w:t xml:space="preserve"> судебно-баллистической экспертизы являются: огнестрельное оружие в целом, отдельные части оружия, боеприпасы к нему (пули, картечь, дробь, гильзы, пыжи, порох, прокладки, капсюли), сырье и инструменты, используемые для изготовления компонентов боеприпасов, следы выстрела на пораженных преградах и на стрелявшем (на одежде и его руках), элементы вещественной обстановки места происшествия, где производились выстрелы, а также материалы дела, содержащие существенную для эксперта информацию – протоколы следственного осмотра, обнаружения и изъятия вещественных доказательств, фотографические снимки, чертежи места происшествия, протоколы следственных экспериментов, заключения судебно-баллистических экспертов в случае проведения повторных исследований.</w:t>
      </w:r>
    </w:p>
    <w:p w:rsidR="003A7C34" w:rsidRPr="000A2AAE" w:rsidRDefault="003A7C34" w:rsidP="000F6EEA">
      <w:pPr>
        <w:spacing w:line="360" w:lineRule="auto"/>
        <w:ind w:right="-2" w:firstLine="720"/>
        <w:jc w:val="both"/>
        <w:rPr>
          <w:sz w:val="28"/>
          <w:szCs w:val="28"/>
        </w:rPr>
      </w:pPr>
      <w:r w:rsidRPr="000A2AAE">
        <w:rPr>
          <w:sz w:val="28"/>
          <w:szCs w:val="28"/>
        </w:rPr>
        <w:t>В качестве объектов судебно-баллистической экспертизы могут выступать и различные технические устройства и предметы специального назначения, которые в случае их переделки и приспособления к стрельбе снарядами могут быть отнесены к разряду переделанного огнестрельного оружия.</w:t>
      </w:r>
    </w:p>
    <w:p w:rsidR="003A7C34" w:rsidRPr="000A2AAE" w:rsidRDefault="003A7C34" w:rsidP="000F6EEA">
      <w:pPr>
        <w:spacing w:line="360" w:lineRule="auto"/>
        <w:ind w:right="-2" w:firstLine="720"/>
        <w:jc w:val="both"/>
        <w:rPr>
          <w:sz w:val="28"/>
          <w:szCs w:val="28"/>
        </w:rPr>
      </w:pPr>
      <w:r w:rsidRPr="000A2AAE">
        <w:rPr>
          <w:sz w:val="28"/>
          <w:szCs w:val="28"/>
        </w:rPr>
        <w:t>Специфическую группу составляют обрезы – так называемое криминальное оружие, переделанное из заводского.</w:t>
      </w:r>
    </w:p>
    <w:p w:rsidR="003A7C34" w:rsidRPr="000A2AAE" w:rsidRDefault="003A7C34" w:rsidP="000F6EEA">
      <w:pPr>
        <w:spacing w:line="360" w:lineRule="auto"/>
        <w:ind w:right="-2" w:firstLine="720"/>
        <w:jc w:val="both"/>
        <w:rPr>
          <w:sz w:val="28"/>
          <w:szCs w:val="28"/>
        </w:rPr>
      </w:pPr>
      <w:r w:rsidRPr="000A2AAE">
        <w:rPr>
          <w:b/>
          <w:i/>
          <w:sz w:val="28"/>
          <w:szCs w:val="28"/>
        </w:rPr>
        <w:t xml:space="preserve">Методика </w:t>
      </w:r>
      <w:r w:rsidRPr="000A2AAE">
        <w:rPr>
          <w:sz w:val="28"/>
          <w:szCs w:val="28"/>
        </w:rPr>
        <w:t>судебно-баллистической экспертизы представляет собой совокупность общих и специальных методов, приемов и средств решения задач экспертизы.</w:t>
      </w:r>
    </w:p>
    <w:p w:rsidR="001156C9" w:rsidRPr="000A2AAE" w:rsidRDefault="003A7C34" w:rsidP="001156C9">
      <w:pPr>
        <w:spacing w:line="360" w:lineRule="auto"/>
        <w:ind w:right="-2" w:firstLine="720"/>
        <w:jc w:val="both"/>
        <w:rPr>
          <w:sz w:val="28"/>
          <w:szCs w:val="28"/>
        </w:rPr>
      </w:pPr>
      <w:r w:rsidRPr="000A2AAE">
        <w:rPr>
          <w:sz w:val="28"/>
          <w:szCs w:val="28"/>
        </w:rPr>
        <w:t>Выбор метода (комплекса методов) зависит, прежде всего, от поставленной перед экспертом задачи и состояния исследуемого объекта.</w:t>
      </w:r>
    </w:p>
    <w:p w:rsidR="001156C9" w:rsidRPr="000A2AAE" w:rsidRDefault="001156C9" w:rsidP="001156C9">
      <w:pPr>
        <w:spacing w:line="360" w:lineRule="auto"/>
        <w:ind w:right="-2" w:firstLine="720"/>
        <w:jc w:val="both"/>
        <w:rPr>
          <w:sz w:val="28"/>
          <w:szCs w:val="28"/>
        </w:rPr>
      </w:pPr>
      <w:r w:rsidRPr="000A2AAE">
        <w:rPr>
          <w:sz w:val="28"/>
          <w:szCs w:val="28"/>
        </w:rPr>
        <w:t xml:space="preserve">На разрешение судебно-баллистической экспертизы следователем (судом) могут быть поставлены </w:t>
      </w:r>
      <w:r w:rsidRPr="000A2AAE">
        <w:rPr>
          <w:b/>
          <w:i/>
          <w:sz w:val="28"/>
          <w:szCs w:val="28"/>
        </w:rPr>
        <w:t>задачи</w:t>
      </w:r>
      <w:r w:rsidRPr="000A2AAE">
        <w:rPr>
          <w:sz w:val="28"/>
          <w:szCs w:val="28"/>
        </w:rPr>
        <w:t>:</w:t>
      </w:r>
    </w:p>
    <w:p w:rsidR="001156C9" w:rsidRPr="000A2AAE" w:rsidRDefault="001156C9" w:rsidP="001156C9">
      <w:pPr>
        <w:widowControl w:val="0"/>
        <w:numPr>
          <w:ilvl w:val="0"/>
          <w:numId w:val="1"/>
        </w:numPr>
        <w:spacing w:line="360" w:lineRule="auto"/>
        <w:ind w:left="0" w:right="-2" w:firstLine="720"/>
        <w:jc w:val="both"/>
        <w:rPr>
          <w:sz w:val="28"/>
          <w:szCs w:val="28"/>
        </w:rPr>
      </w:pPr>
      <w:r w:rsidRPr="000A2AAE">
        <w:rPr>
          <w:sz w:val="28"/>
          <w:szCs w:val="28"/>
        </w:rPr>
        <w:t>идентификационного характера – определение видовой, групповой принадлежности объектов исследования, индивидуально конкретного тождества и целого по части;</w:t>
      </w:r>
    </w:p>
    <w:p w:rsidR="001156C9" w:rsidRPr="000A2AAE" w:rsidRDefault="001156C9" w:rsidP="001156C9">
      <w:pPr>
        <w:widowControl w:val="0"/>
        <w:numPr>
          <w:ilvl w:val="0"/>
          <w:numId w:val="1"/>
        </w:numPr>
        <w:spacing w:line="360" w:lineRule="auto"/>
        <w:ind w:left="0" w:right="-2" w:firstLine="720"/>
        <w:jc w:val="both"/>
        <w:rPr>
          <w:sz w:val="28"/>
          <w:szCs w:val="28"/>
        </w:rPr>
      </w:pPr>
      <w:r w:rsidRPr="000A2AAE">
        <w:rPr>
          <w:sz w:val="28"/>
          <w:szCs w:val="28"/>
        </w:rPr>
        <w:t>не идентификационного (диагностического) характера – установление состояния объектов и обстоятельств их использования.</w:t>
      </w:r>
    </w:p>
    <w:p w:rsidR="00C34029" w:rsidRPr="000A2AAE" w:rsidRDefault="001156C9" w:rsidP="001156C9">
      <w:pPr>
        <w:spacing w:line="360" w:lineRule="auto"/>
        <w:ind w:right="-2" w:firstLine="720"/>
        <w:jc w:val="both"/>
        <w:rPr>
          <w:sz w:val="28"/>
          <w:szCs w:val="28"/>
        </w:rPr>
      </w:pPr>
      <w:r w:rsidRPr="000A2AAE">
        <w:rPr>
          <w:sz w:val="28"/>
          <w:szCs w:val="28"/>
        </w:rPr>
        <w:t xml:space="preserve">Круг вопросов </w:t>
      </w:r>
      <w:r w:rsidRPr="000A2AAE">
        <w:rPr>
          <w:i/>
          <w:sz w:val="28"/>
          <w:szCs w:val="28"/>
        </w:rPr>
        <w:t>идентификационного</w:t>
      </w:r>
      <w:r w:rsidRPr="000A2AAE">
        <w:rPr>
          <w:sz w:val="28"/>
          <w:szCs w:val="28"/>
        </w:rPr>
        <w:t xml:space="preserve"> характера, решаемых в отношении основных объектов судебно-баллистической экспертизы (оружия и боеприпасов), достаточно широк. </w:t>
      </w:r>
    </w:p>
    <w:p w:rsidR="00C34029" w:rsidRPr="000A2AAE" w:rsidRDefault="00C34029" w:rsidP="00C34029">
      <w:pPr>
        <w:shd w:val="clear" w:color="auto" w:fill="FFFFFF"/>
        <w:autoSpaceDE w:val="0"/>
        <w:autoSpaceDN w:val="0"/>
        <w:adjustRightInd w:val="0"/>
        <w:spacing w:line="360" w:lineRule="auto"/>
        <w:ind w:firstLine="709"/>
        <w:jc w:val="both"/>
        <w:rPr>
          <w:sz w:val="28"/>
          <w:szCs w:val="28"/>
        </w:rPr>
      </w:pPr>
      <w:r w:rsidRPr="000A2AAE">
        <w:rPr>
          <w:iCs/>
          <w:sz w:val="28"/>
          <w:szCs w:val="28"/>
        </w:rPr>
        <w:t xml:space="preserve">Идентификационные вопросы, разрешаемые при </w:t>
      </w:r>
      <w:r w:rsidRPr="000A2AAE">
        <w:rPr>
          <w:i/>
          <w:iCs/>
          <w:sz w:val="28"/>
          <w:szCs w:val="28"/>
        </w:rPr>
        <w:t>исследовании оружия</w:t>
      </w:r>
      <w:r w:rsidRPr="000A2AAE">
        <w:rPr>
          <w:iCs/>
          <w:sz w:val="28"/>
          <w:szCs w:val="28"/>
        </w:rPr>
        <w:t xml:space="preserve">, </w:t>
      </w:r>
      <w:r w:rsidRPr="000A2AAE">
        <w:rPr>
          <w:sz w:val="28"/>
          <w:szCs w:val="28"/>
        </w:rPr>
        <w:t>позволяют установить: не составляли ли две части ствола огнестрельного оружия единый ствол? Не является ли представленная часть деталью данного экземпляра огнестрельного оружия?</w:t>
      </w:r>
    </w:p>
    <w:p w:rsidR="00C34029" w:rsidRPr="000A2AAE" w:rsidRDefault="00C34029" w:rsidP="00C34029">
      <w:pPr>
        <w:shd w:val="clear" w:color="auto" w:fill="FFFFFF"/>
        <w:autoSpaceDE w:val="0"/>
        <w:autoSpaceDN w:val="0"/>
        <w:adjustRightInd w:val="0"/>
        <w:spacing w:line="360" w:lineRule="auto"/>
        <w:ind w:firstLine="709"/>
        <w:jc w:val="both"/>
        <w:rPr>
          <w:sz w:val="28"/>
          <w:szCs w:val="28"/>
        </w:rPr>
      </w:pPr>
      <w:r w:rsidRPr="000A2AAE">
        <w:rPr>
          <w:iCs/>
          <w:sz w:val="28"/>
          <w:szCs w:val="28"/>
        </w:rPr>
        <w:t xml:space="preserve">Идентификационные вопросы, разрешаемые при исследовании </w:t>
      </w:r>
      <w:r w:rsidRPr="000A2AAE">
        <w:rPr>
          <w:i/>
          <w:iCs/>
          <w:sz w:val="28"/>
          <w:szCs w:val="28"/>
        </w:rPr>
        <w:t>боеприпасов</w:t>
      </w:r>
      <w:r w:rsidRPr="000A2AAE">
        <w:rPr>
          <w:iCs/>
          <w:sz w:val="28"/>
          <w:szCs w:val="28"/>
        </w:rPr>
        <w:t xml:space="preserve">, пуль, дроби, картечи, пыжей, гильз </w:t>
      </w:r>
      <w:r w:rsidRPr="000A2AAE">
        <w:rPr>
          <w:sz w:val="28"/>
          <w:szCs w:val="28"/>
        </w:rPr>
        <w:t>позволяют установить, не выстреляны ли данная пуля (пули), дробь, картечь из представленного оружия (из одного и того же оружия); не принадлежит ли данная гильза патрону, выстрел которым произведен из представленного оружия; не принадлежат ли данные гильзы патронам, стреляным из одного и того же оружия; не составляли ли до выстрела пуля и гильза, представленные на экспертизу, один патрон и др.</w:t>
      </w:r>
    </w:p>
    <w:p w:rsidR="001156C9" w:rsidRPr="000A2AAE" w:rsidRDefault="001156C9" w:rsidP="00C34029">
      <w:pPr>
        <w:spacing w:line="360" w:lineRule="auto"/>
        <w:ind w:right="-2" w:firstLine="708"/>
        <w:jc w:val="both"/>
        <w:rPr>
          <w:sz w:val="28"/>
          <w:szCs w:val="28"/>
        </w:rPr>
      </w:pPr>
      <w:r w:rsidRPr="000A2AAE">
        <w:rPr>
          <w:sz w:val="28"/>
          <w:szCs w:val="28"/>
        </w:rPr>
        <w:t>Криминалистическая идентификация имеет своей задачей установление тождества индивидуально-определённого объекта, отличного от всех ему подобных.</w:t>
      </w:r>
    </w:p>
    <w:p w:rsidR="001156C9" w:rsidRPr="000A2AAE" w:rsidRDefault="001156C9" w:rsidP="00C34029">
      <w:pPr>
        <w:spacing w:line="360" w:lineRule="auto"/>
        <w:ind w:right="-2" w:firstLine="720"/>
        <w:jc w:val="both"/>
        <w:rPr>
          <w:sz w:val="28"/>
          <w:szCs w:val="28"/>
        </w:rPr>
      </w:pPr>
      <w:r w:rsidRPr="000A2AAE">
        <w:rPr>
          <w:sz w:val="28"/>
          <w:szCs w:val="28"/>
        </w:rPr>
        <w:t>Представляется правильной точка зрения, высказанная В.П.Колмаковым, А.И.Винбергом, Р.С.Белкиным и другими криминалистами о том, что идентификация заключается в индивидуализации объекта, в установлении тождества конкретного объекта. Однако установление родовой принадлежности также занимает большое место в идентификационной криминалистической экспертизе, поскольку, по правильному мнению многих криминалистов, оно является первым этапом процесса идентификации.</w:t>
      </w:r>
    </w:p>
    <w:p w:rsidR="001156C9" w:rsidRPr="000A2AAE" w:rsidRDefault="001156C9" w:rsidP="00C34029">
      <w:pPr>
        <w:spacing w:line="360" w:lineRule="auto"/>
        <w:ind w:right="-2" w:firstLine="720"/>
        <w:jc w:val="both"/>
        <w:rPr>
          <w:sz w:val="28"/>
          <w:szCs w:val="28"/>
        </w:rPr>
      </w:pPr>
      <w:r w:rsidRPr="000A2AAE">
        <w:rPr>
          <w:sz w:val="28"/>
          <w:szCs w:val="28"/>
        </w:rPr>
        <w:t>Не идентификационные (</w:t>
      </w:r>
      <w:r w:rsidRPr="000A2AAE">
        <w:rPr>
          <w:i/>
          <w:sz w:val="28"/>
          <w:szCs w:val="28"/>
        </w:rPr>
        <w:t>диагностические</w:t>
      </w:r>
      <w:r w:rsidRPr="000A2AAE">
        <w:rPr>
          <w:sz w:val="28"/>
          <w:szCs w:val="28"/>
        </w:rPr>
        <w:t>) исследования проводятся в отношении всех без исключения объектов судебно-баллистической экспертизы.</w:t>
      </w:r>
    </w:p>
    <w:p w:rsidR="001156C9" w:rsidRPr="000A2AAE" w:rsidRDefault="001156C9" w:rsidP="001156C9">
      <w:pPr>
        <w:shd w:val="clear" w:color="auto" w:fill="FFFFFF"/>
        <w:autoSpaceDE w:val="0"/>
        <w:autoSpaceDN w:val="0"/>
        <w:adjustRightInd w:val="0"/>
        <w:spacing w:line="360" w:lineRule="auto"/>
        <w:ind w:firstLine="709"/>
        <w:jc w:val="both"/>
        <w:rPr>
          <w:sz w:val="28"/>
          <w:szCs w:val="28"/>
        </w:rPr>
      </w:pPr>
      <w:r w:rsidRPr="000A2AAE">
        <w:rPr>
          <w:iCs/>
          <w:sz w:val="28"/>
          <w:szCs w:val="28"/>
        </w:rPr>
        <w:t xml:space="preserve">Диагностические вопросы, </w:t>
      </w:r>
      <w:r w:rsidRPr="000A2AAE">
        <w:rPr>
          <w:i/>
          <w:iCs/>
          <w:sz w:val="28"/>
          <w:szCs w:val="28"/>
        </w:rPr>
        <w:t>разрешаемые при исследовании оружия</w:t>
      </w:r>
      <w:r w:rsidRPr="000A2AAE">
        <w:rPr>
          <w:iCs/>
          <w:sz w:val="28"/>
          <w:szCs w:val="28"/>
        </w:rPr>
        <w:t xml:space="preserve">, </w:t>
      </w:r>
      <w:r w:rsidRPr="000A2AAE">
        <w:rPr>
          <w:sz w:val="28"/>
          <w:szCs w:val="28"/>
        </w:rPr>
        <w:t>связаны с установлением вида и образца (модели) оружия, его калибра; типа и калибра снаряда; исправности оружия; пригодности для стрельбы; способа (промышленного, самодельного) изготовления; внесенных в устройство оружия изменений; пробивного действия оружия; дальности прицельной стрельбы; возможности самопроизвольного выстрела без нажатия на спусковой крючок; материалов, предметов, инструментов и технических средств, использовавшихся при изготовлении самодельного оружия или изменении устройства оружия промышленного изготовления; профессиональных навыков лица, произведшего изготовление или переделку оружия.</w:t>
      </w:r>
    </w:p>
    <w:p w:rsidR="001156C9" w:rsidRPr="000A2AAE" w:rsidRDefault="001156C9" w:rsidP="001156C9">
      <w:pPr>
        <w:shd w:val="clear" w:color="auto" w:fill="FFFFFF"/>
        <w:autoSpaceDE w:val="0"/>
        <w:autoSpaceDN w:val="0"/>
        <w:adjustRightInd w:val="0"/>
        <w:spacing w:line="360" w:lineRule="auto"/>
        <w:ind w:firstLine="709"/>
        <w:jc w:val="both"/>
        <w:rPr>
          <w:sz w:val="28"/>
          <w:szCs w:val="28"/>
        </w:rPr>
      </w:pPr>
      <w:r w:rsidRPr="000A2AAE">
        <w:rPr>
          <w:iCs/>
          <w:sz w:val="28"/>
          <w:szCs w:val="28"/>
        </w:rPr>
        <w:t xml:space="preserve">Диагностическая </w:t>
      </w:r>
      <w:r w:rsidRPr="000A2AAE">
        <w:rPr>
          <w:i/>
          <w:iCs/>
          <w:sz w:val="28"/>
          <w:szCs w:val="28"/>
        </w:rPr>
        <w:t>баллистическая экспертиза боеприпасов</w:t>
      </w:r>
      <w:r w:rsidRPr="000A2AAE">
        <w:rPr>
          <w:iCs/>
          <w:sz w:val="28"/>
          <w:szCs w:val="28"/>
        </w:rPr>
        <w:t xml:space="preserve">, пуль, дроби, картечи, пыжей, гильз </w:t>
      </w:r>
      <w:r w:rsidRPr="000A2AAE">
        <w:rPr>
          <w:sz w:val="28"/>
          <w:szCs w:val="28"/>
        </w:rPr>
        <w:t>дает возможность определить вид, тип, образец патрона, пули, гильзы, капсюля, пыжа; калибра стреляной пули, гильзы, номера дроби, картечи; способа изготовления патронов, снарядов; пригодности их для стрельбы; технических и баллистических характеристик; вида, системы, образца (модели) оружия, из которого стреляна данная пуля (гильза) и пр.</w:t>
      </w:r>
    </w:p>
    <w:p w:rsidR="001156C9" w:rsidRPr="000A2AAE" w:rsidRDefault="001156C9" w:rsidP="001156C9">
      <w:pPr>
        <w:shd w:val="clear" w:color="auto" w:fill="FFFFFF"/>
        <w:autoSpaceDE w:val="0"/>
        <w:autoSpaceDN w:val="0"/>
        <w:adjustRightInd w:val="0"/>
        <w:spacing w:line="360" w:lineRule="auto"/>
        <w:ind w:firstLine="709"/>
        <w:jc w:val="both"/>
        <w:rPr>
          <w:sz w:val="28"/>
          <w:szCs w:val="28"/>
        </w:rPr>
      </w:pPr>
      <w:r w:rsidRPr="000A2AAE">
        <w:rPr>
          <w:iCs/>
          <w:sz w:val="28"/>
          <w:szCs w:val="28"/>
        </w:rPr>
        <w:t xml:space="preserve">Диагностические вопросы, разрешаемые при </w:t>
      </w:r>
      <w:r w:rsidRPr="000A2AAE">
        <w:rPr>
          <w:i/>
          <w:iCs/>
          <w:sz w:val="28"/>
          <w:szCs w:val="28"/>
        </w:rPr>
        <w:t>исследовании следов выстрела</w:t>
      </w:r>
      <w:r w:rsidRPr="000A2AAE">
        <w:rPr>
          <w:iCs/>
          <w:sz w:val="28"/>
          <w:szCs w:val="28"/>
        </w:rPr>
        <w:t xml:space="preserve"> на пораженных объектах, </w:t>
      </w:r>
      <w:r w:rsidRPr="000A2AAE">
        <w:rPr>
          <w:sz w:val="28"/>
          <w:szCs w:val="28"/>
        </w:rPr>
        <w:t>позволяют установить: является ли повреждение огнестрельным; каков его характер; выстрелом из оружия какого вида и образца (модели) образовано повреждение; очередность огнестрельных повреждений; какие повреждения - входные, а какие - выходные; направление и дистанция выстрела и др.</w:t>
      </w:r>
    </w:p>
    <w:p w:rsidR="001156C9" w:rsidRPr="000A2AAE" w:rsidRDefault="001156C9" w:rsidP="001156C9">
      <w:pPr>
        <w:shd w:val="clear" w:color="auto" w:fill="FFFFFF"/>
        <w:autoSpaceDE w:val="0"/>
        <w:autoSpaceDN w:val="0"/>
        <w:adjustRightInd w:val="0"/>
        <w:spacing w:line="360" w:lineRule="auto"/>
        <w:ind w:firstLine="709"/>
        <w:jc w:val="both"/>
        <w:rPr>
          <w:sz w:val="28"/>
          <w:szCs w:val="28"/>
        </w:rPr>
      </w:pPr>
      <w:r w:rsidRPr="000A2AAE">
        <w:rPr>
          <w:sz w:val="28"/>
          <w:szCs w:val="28"/>
        </w:rPr>
        <w:t xml:space="preserve">Огнестрельное оружие представляется на экспертизу в том состоянии, в котором оно находилось в момент обнаружения, его не следует разбирать и смазывать. Если в целях безопасности на время транспортировки приходится разрядить оружие, то необходимо подробно описать в протоколе наличие и положение в нем патронов. Однако, если при изъятии револьвера в камерах его барабана находились стреляные гильзы, то извлекать их оттуда не следует. Недопустима разборка оружия при решении вопроса о выстреле данного оружия без нажатия на спусковой крючок. </w:t>
      </w:r>
      <w:r w:rsidRPr="000A2AAE">
        <w:rPr>
          <w:iCs/>
          <w:sz w:val="28"/>
          <w:szCs w:val="28"/>
        </w:rPr>
        <w:t xml:space="preserve">Нельзя </w:t>
      </w:r>
      <w:r w:rsidRPr="000A2AAE">
        <w:rPr>
          <w:sz w:val="28"/>
          <w:szCs w:val="28"/>
        </w:rPr>
        <w:t>протирать и смазывать канал ствола, даже если оружие обнаружено во влажной среде.</w:t>
      </w:r>
    </w:p>
    <w:p w:rsidR="001156C9" w:rsidRPr="000A2AAE" w:rsidRDefault="001156C9" w:rsidP="001156C9">
      <w:pPr>
        <w:shd w:val="clear" w:color="auto" w:fill="FFFFFF"/>
        <w:autoSpaceDE w:val="0"/>
        <w:autoSpaceDN w:val="0"/>
        <w:adjustRightInd w:val="0"/>
        <w:spacing w:line="360" w:lineRule="auto"/>
        <w:ind w:firstLine="709"/>
        <w:jc w:val="both"/>
        <w:rPr>
          <w:sz w:val="28"/>
          <w:szCs w:val="28"/>
        </w:rPr>
      </w:pPr>
      <w:r w:rsidRPr="000A2AAE">
        <w:rPr>
          <w:sz w:val="28"/>
          <w:szCs w:val="28"/>
        </w:rPr>
        <w:t>Для успешного осуществления экспертного исследования гладкоствольного оружия и охотничьих боеприпасов необходимо по возможности полно предоставлять в распоряжение эксперта дробь или картечь, составлявшие заряд.</w:t>
      </w:r>
    </w:p>
    <w:p w:rsidR="001156C9" w:rsidRPr="000A2AAE" w:rsidRDefault="001156C9" w:rsidP="00C34029">
      <w:pPr>
        <w:shd w:val="clear" w:color="auto" w:fill="FFFFFF"/>
        <w:autoSpaceDE w:val="0"/>
        <w:autoSpaceDN w:val="0"/>
        <w:adjustRightInd w:val="0"/>
        <w:spacing w:line="360" w:lineRule="auto"/>
        <w:ind w:firstLine="709"/>
        <w:jc w:val="both"/>
        <w:rPr>
          <w:sz w:val="28"/>
          <w:szCs w:val="28"/>
        </w:rPr>
      </w:pPr>
      <w:r w:rsidRPr="000A2AAE">
        <w:rPr>
          <w:sz w:val="28"/>
          <w:szCs w:val="28"/>
        </w:rPr>
        <w:t>Предметы со следами выстрела должны быть упакованы каждый отдельно во избежание наслоения посторонних частиц и таким образом, чтобы свести к минимуму возможные посторонние воздействия (трение, изгиб и пр.).</w:t>
      </w:r>
    </w:p>
    <w:p w:rsidR="003A7C34" w:rsidRPr="000A2AAE" w:rsidRDefault="003A7C34" w:rsidP="000F6EEA">
      <w:pPr>
        <w:spacing w:line="360" w:lineRule="auto"/>
        <w:ind w:right="-2" w:firstLine="720"/>
        <w:jc w:val="both"/>
        <w:rPr>
          <w:sz w:val="28"/>
          <w:szCs w:val="28"/>
        </w:rPr>
      </w:pPr>
      <w:r w:rsidRPr="000A2AAE">
        <w:rPr>
          <w:sz w:val="28"/>
          <w:szCs w:val="28"/>
        </w:rPr>
        <w:t xml:space="preserve">Основными причинами большинства типичных </w:t>
      </w:r>
      <w:r w:rsidRPr="000A2AAE">
        <w:rPr>
          <w:i/>
          <w:sz w:val="28"/>
          <w:szCs w:val="28"/>
        </w:rPr>
        <w:t xml:space="preserve">ошибок </w:t>
      </w:r>
      <w:r w:rsidR="00C34029" w:rsidRPr="000A2AAE">
        <w:rPr>
          <w:sz w:val="28"/>
          <w:szCs w:val="28"/>
        </w:rPr>
        <w:t xml:space="preserve">проведения баллистической экспертизы </w:t>
      </w:r>
      <w:r w:rsidRPr="000A2AAE">
        <w:rPr>
          <w:sz w:val="28"/>
          <w:szCs w:val="28"/>
        </w:rPr>
        <w:t>являются:</w:t>
      </w:r>
    </w:p>
    <w:p w:rsidR="003A7C34" w:rsidRPr="000A2AAE" w:rsidRDefault="003A7C34" w:rsidP="000F6EEA">
      <w:pPr>
        <w:widowControl w:val="0"/>
        <w:numPr>
          <w:ilvl w:val="0"/>
          <w:numId w:val="1"/>
        </w:numPr>
        <w:spacing w:line="360" w:lineRule="auto"/>
        <w:ind w:left="0" w:right="-2" w:firstLine="720"/>
        <w:jc w:val="both"/>
        <w:rPr>
          <w:sz w:val="28"/>
          <w:szCs w:val="28"/>
        </w:rPr>
      </w:pPr>
      <w:r w:rsidRPr="000A2AAE">
        <w:rPr>
          <w:sz w:val="28"/>
          <w:szCs w:val="28"/>
        </w:rPr>
        <w:t>недостаточная компетентность эксперта – нарушение последовательности этапов исследования, неприменение рекомендованных методов, проведение исследования без получения экспериментальных образцов, неполнота исследования, неверная оценка результатов, в частности, неумение дать правильную оценку различиям в признаках, недостаточно обоснованная аргументация и нечеткие формулировки выводов;</w:t>
      </w:r>
    </w:p>
    <w:p w:rsidR="003A7C34" w:rsidRPr="000A2AAE" w:rsidRDefault="003A7C34" w:rsidP="000F6EEA">
      <w:pPr>
        <w:widowControl w:val="0"/>
        <w:numPr>
          <w:ilvl w:val="0"/>
          <w:numId w:val="1"/>
        </w:numPr>
        <w:spacing w:line="360" w:lineRule="auto"/>
        <w:ind w:left="0" w:right="-2" w:firstLine="720"/>
        <w:jc w:val="both"/>
        <w:rPr>
          <w:sz w:val="28"/>
          <w:szCs w:val="28"/>
        </w:rPr>
      </w:pPr>
      <w:r w:rsidRPr="000A2AAE">
        <w:rPr>
          <w:sz w:val="28"/>
          <w:szCs w:val="28"/>
        </w:rPr>
        <w:t>дефицит времени – неполнота исследования, нарушение требований, соблюдение которых необходимо при производстве экспериментальных выстрелов, недопустимая краткость описания исследования и его результатов, ошибочные оценки результатов, отсутствие иллюстраций;</w:t>
      </w:r>
    </w:p>
    <w:p w:rsidR="003A7C34" w:rsidRPr="000A2AAE" w:rsidRDefault="003A7C34" w:rsidP="000F6EEA">
      <w:pPr>
        <w:widowControl w:val="0"/>
        <w:numPr>
          <w:ilvl w:val="0"/>
          <w:numId w:val="1"/>
        </w:numPr>
        <w:spacing w:line="360" w:lineRule="auto"/>
        <w:ind w:left="0" w:right="-2" w:firstLine="720"/>
        <w:jc w:val="both"/>
        <w:rPr>
          <w:sz w:val="28"/>
          <w:szCs w:val="28"/>
        </w:rPr>
      </w:pPr>
      <w:r w:rsidRPr="000A2AAE">
        <w:rPr>
          <w:sz w:val="28"/>
          <w:szCs w:val="28"/>
        </w:rPr>
        <w:t>отсутствие оборудования, экспериментальной базы – неприменение современных эффективных методов, использование при сравнительном исследовании недостаточного количества экспериментальных образцов или даже решение вопросов без проведения экспериментальных выстрелов;</w:t>
      </w:r>
    </w:p>
    <w:p w:rsidR="003A7C34" w:rsidRPr="000A2AAE" w:rsidRDefault="003A7C34" w:rsidP="000F6EEA">
      <w:pPr>
        <w:widowControl w:val="0"/>
        <w:numPr>
          <w:ilvl w:val="0"/>
          <w:numId w:val="1"/>
        </w:numPr>
        <w:spacing w:line="360" w:lineRule="auto"/>
        <w:ind w:left="0" w:right="-2" w:firstLine="720"/>
        <w:jc w:val="both"/>
        <w:rPr>
          <w:sz w:val="28"/>
          <w:szCs w:val="28"/>
        </w:rPr>
      </w:pPr>
      <w:r w:rsidRPr="000A2AAE">
        <w:rPr>
          <w:sz w:val="28"/>
          <w:szCs w:val="28"/>
        </w:rPr>
        <w:t>недостатки в деятельности следственных органов – несвоевременное назначение экспертиз, непредставление всех материалов, необходимых для производства экспертизы;</w:t>
      </w:r>
    </w:p>
    <w:p w:rsidR="003A7C34" w:rsidRPr="000A2AAE" w:rsidRDefault="003A7C34" w:rsidP="00C34029">
      <w:pPr>
        <w:widowControl w:val="0"/>
        <w:numPr>
          <w:ilvl w:val="0"/>
          <w:numId w:val="1"/>
        </w:numPr>
        <w:spacing w:line="360" w:lineRule="auto"/>
        <w:ind w:left="0" w:right="-2" w:firstLine="720"/>
        <w:jc w:val="both"/>
        <w:rPr>
          <w:sz w:val="28"/>
          <w:szCs w:val="28"/>
        </w:rPr>
      </w:pPr>
      <w:r w:rsidRPr="000A2AAE">
        <w:rPr>
          <w:sz w:val="28"/>
          <w:szCs w:val="28"/>
        </w:rPr>
        <w:t>халатность эксперта, недобросовестное отношение к исполнению служебных обязанностей.</w:t>
      </w:r>
    </w:p>
    <w:p w:rsidR="0019289E" w:rsidRDefault="0019289E" w:rsidP="0019289E">
      <w:pPr>
        <w:shd w:val="clear" w:color="auto" w:fill="FFFFFF"/>
        <w:autoSpaceDE w:val="0"/>
        <w:autoSpaceDN w:val="0"/>
        <w:adjustRightInd w:val="0"/>
        <w:spacing w:line="360" w:lineRule="auto"/>
        <w:ind w:firstLine="709"/>
        <w:jc w:val="both"/>
        <w:rPr>
          <w:b/>
          <w:sz w:val="28"/>
          <w:szCs w:val="28"/>
        </w:rPr>
      </w:pPr>
    </w:p>
    <w:p w:rsidR="00C307D0" w:rsidRDefault="0019289E" w:rsidP="0054333B">
      <w:pPr>
        <w:numPr>
          <w:ilvl w:val="0"/>
          <w:numId w:val="10"/>
        </w:numPr>
        <w:shd w:val="clear" w:color="auto" w:fill="FFFFFF"/>
        <w:autoSpaceDE w:val="0"/>
        <w:autoSpaceDN w:val="0"/>
        <w:adjustRightInd w:val="0"/>
        <w:spacing w:line="360" w:lineRule="auto"/>
        <w:jc w:val="both"/>
        <w:rPr>
          <w:b/>
          <w:sz w:val="28"/>
          <w:szCs w:val="28"/>
        </w:rPr>
      </w:pPr>
      <w:r>
        <w:rPr>
          <w:b/>
          <w:sz w:val="28"/>
          <w:szCs w:val="28"/>
        </w:rPr>
        <w:t>Криминалистическое исследование следов использования огнестрельного оружия</w:t>
      </w:r>
    </w:p>
    <w:p w:rsidR="0019289E" w:rsidRPr="00C307D0" w:rsidRDefault="00C307D0" w:rsidP="00C307D0">
      <w:pPr>
        <w:shd w:val="clear" w:color="auto" w:fill="FFFFFF"/>
        <w:autoSpaceDE w:val="0"/>
        <w:autoSpaceDN w:val="0"/>
        <w:adjustRightInd w:val="0"/>
        <w:spacing w:line="360" w:lineRule="auto"/>
        <w:ind w:firstLine="708"/>
        <w:jc w:val="both"/>
        <w:rPr>
          <w:b/>
          <w:sz w:val="28"/>
          <w:szCs w:val="28"/>
        </w:rPr>
      </w:pPr>
      <w:r w:rsidRPr="00C307D0">
        <w:rPr>
          <w:sz w:val="28"/>
          <w:szCs w:val="28"/>
        </w:rPr>
        <w:t>Выстрел -  это сложный процесс, в основе  которого  лежит воспламенение</w:t>
      </w:r>
      <w:r>
        <w:rPr>
          <w:b/>
          <w:sz w:val="28"/>
          <w:szCs w:val="28"/>
        </w:rPr>
        <w:t xml:space="preserve"> </w:t>
      </w:r>
      <w:r w:rsidRPr="00C307D0">
        <w:rPr>
          <w:sz w:val="28"/>
          <w:szCs w:val="28"/>
        </w:rPr>
        <w:t>порохового  заряда, возникновение  высокого давления образующихся  при  этом</w:t>
      </w:r>
      <w:r>
        <w:rPr>
          <w:b/>
          <w:sz w:val="28"/>
          <w:szCs w:val="28"/>
        </w:rPr>
        <w:t xml:space="preserve"> </w:t>
      </w:r>
      <w:r w:rsidRPr="00C307D0">
        <w:rPr>
          <w:sz w:val="28"/>
          <w:szCs w:val="28"/>
        </w:rPr>
        <w:t>газов и превращение энергии  пороховых газов в кинетическую энергию снаряда.</w:t>
      </w:r>
      <w:r>
        <w:rPr>
          <w:b/>
          <w:sz w:val="28"/>
          <w:szCs w:val="28"/>
        </w:rPr>
        <w:t xml:space="preserve"> </w:t>
      </w:r>
      <w:r w:rsidRPr="00C307D0">
        <w:rPr>
          <w:sz w:val="28"/>
          <w:szCs w:val="28"/>
        </w:rPr>
        <w:t>Взаимодействие  частей  оружия  с  патроном,  а  затем  летящего  снаряда  с</w:t>
      </w:r>
      <w:r>
        <w:rPr>
          <w:b/>
          <w:sz w:val="28"/>
          <w:szCs w:val="28"/>
        </w:rPr>
        <w:t xml:space="preserve"> </w:t>
      </w:r>
      <w:r w:rsidRPr="00C307D0">
        <w:rPr>
          <w:sz w:val="28"/>
          <w:szCs w:val="28"/>
        </w:rPr>
        <w:t>преградой  приводит  к  изменению первоначального  состояния  объектов  этой</w:t>
      </w:r>
      <w:r>
        <w:rPr>
          <w:b/>
          <w:sz w:val="28"/>
          <w:szCs w:val="28"/>
        </w:rPr>
        <w:t xml:space="preserve"> </w:t>
      </w:r>
      <w:r w:rsidRPr="00C307D0">
        <w:rPr>
          <w:sz w:val="28"/>
          <w:szCs w:val="28"/>
        </w:rPr>
        <w:t>системы, т. е.  к образованию различных следов. Механизм образования  следов</w:t>
      </w:r>
      <w:r>
        <w:rPr>
          <w:b/>
          <w:sz w:val="28"/>
          <w:szCs w:val="28"/>
        </w:rPr>
        <w:t xml:space="preserve"> </w:t>
      </w:r>
      <w:r w:rsidRPr="00C307D0">
        <w:rPr>
          <w:sz w:val="28"/>
          <w:szCs w:val="28"/>
        </w:rPr>
        <w:t>на гильзах и пулях обусловлен конструкцией  и качественным состоянием оружия</w:t>
      </w:r>
      <w:r>
        <w:rPr>
          <w:b/>
          <w:sz w:val="28"/>
          <w:szCs w:val="28"/>
        </w:rPr>
        <w:t xml:space="preserve"> </w:t>
      </w:r>
      <w:r w:rsidRPr="00C307D0">
        <w:rPr>
          <w:sz w:val="28"/>
          <w:szCs w:val="28"/>
        </w:rPr>
        <w:t>и  патронов  и   их  принадлежностью  друг  к  другу  (штатные  патроны  или</w:t>
      </w:r>
      <w:r>
        <w:rPr>
          <w:b/>
          <w:sz w:val="28"/>
          <w:szCs w:val="28"/>
        </w:rPr>
        <w:t xml:space="preserve"> </w:t>
      </w:r>
      <w:r w:rsidRPr="00C307D0">
        <w:rPr>
          <w:sz w:val="28"/>
          <w:szCs w:val="28"/>
        </w:rPr>
        <w:t>патроны-заменители).  Механизм образования следов на преградах зависит от расстояния с которого был произведен выстрел, его мощности и конструктивных особенностей  данного вида оружия.</w:t>
      </w:r>
    </w:p>
    <w:p w:rsidR="00C307D0" w:rsidRDefault="00C307D0" w:rsidP="0019289E">
      <w:pPr>
        <w:shd w:val="clear" w:color="auto" w:fill="FFFFFF"/>
        <w:autoSpaceDE w:val="0"/>
        <w:autoSpaceDN w:val="0"/>
        <w:adjustRightInd w:val="0"/>
        <w:spacing w:line="360" w:lineRule="auto"/>
        <w:ind w:firstLine="709"/>
        <w:jc w:val="both"/>
        <w:rPr>
          <w:b/>
          <w:sz w:val="28"/>
          <w:szCs w:val="28"/>
        </w:rPr>
      </w:pPr>
    </w:p>
    <w:p w:rsidR="0019289E" w:rsidRPr="000A2AAE" w:rsidRDefault="0019289E" w:rsidP="0019289E">
      <w:pPr>
        <w:shd w:val="clear" w:color="auto" w:fill="FFFFFF"/>
        <w:autoSpaceDE w:val="0"/>
        <w:autoSpaceDN w:val="0"/>
        <w:adjustRightInd w:val="0"/>
        <w:spacing w:line="360" w:lineRule="auto"/>
        <w:ind w:firstLine="709"/>
        <w:jc w:val="both"/>
        <w:rPr>
          <w:b/>
          <w:sz w:val="28"/>
          <w:szCs w:val="28"/>
        </w:rPr>
      </w:pPr>
      <w:r>
        <w:rPr>
          <w:b/>
          <w:sz w:val="28"/>
          <w:szCs w:val="28"/>
        </w:rPr>
        <w:t>3.1.</w:t>
      </w:r>
      <w:r w:rsidRPr="000A2AAE">
        <w:rPr>
          <w:b/>
          <w:sz w:val="28"/>
          <w:szCs w:val="28"/>
        </w:rPr>
        <w:t>Механизм образования следов на пуле и гильзе</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 xml:space="preserve">С позиций криминалистики особый интерес представляет механизм образования следов на гильзе и пулях. </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 xml:space="preserve">Следы на гильзе, отстреливаемой из огнестрельного оружия, образуются в результате его заряжания, выстрела и извлечения стреляной гильзы. Рассмотрим этот процесс на примере нарезного магазинного огнестрельного оружия со скользящим затвором. </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При заряжании затвор отводится назад и оставляет след скольжения своей нижней поверхности на корпусе очередной гильзы. При возвращении затвора вперед и выдвижении очередного патрона из патронника в верхнем сегменте донышка гильзы образуется оттиск от досылателя затвора и царапины на корпусе от губы магазина. При вхождении патрона в патронник происходит контакт дульца или ската корпуса гильзы с двумя диаметрально противоположными участками казенного среза патронника с образованием на указанных участках гильзы следов скольжения. После полного досылания патрона в патронник в результате некоторого продвижения вперед затвора зацеп выбрасывателя заскакивает за фланец донышка гильзы или в проточку корпуса, образуя след скольжения на боковой поверхности донышка гильзы (фланца).</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При выстреле боек накалывает капсюль или ударяет по фланцу донышка гильзы. При этом образуется или полусферическая, или четырехугольная вмятина. Гильза в результате давления внутри ее несколько отдается назад и прижимается донышком к патронному упору; вследствие этого образуется оттиск патронного упора на капсюле и, возможно, на донышке гильзы. Крупные дефекты (раковины, забои, заусеницы) патронника в момент выстрела также могут отобразиться на корпусе гильзы.</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 xml:space="preserve">При </w:t>
      </w:r>
      <w:r w:rsidRPr="000A2AAE">
        <w:rPr>
          <w:iCs/>
          <w:sz w:val="28"/>
          <w:szCs w:val="28"/>
        </w:rPr>
        <w:t xml:space="preserve">разряжении </w:t>
      </w:r>
      <w:r w:rsidRPr="000A2AAE">
        <w:rPr>
          <w:sz w:val="28"/>
          <w:szCs w:val="28"/>
        </w:rPr>
        <w:t>оружия затвор зацепом выбрасывателя вытягивает гильзу из патронника. При этом зацеп наносит вторичный след, напоминающий засечку, вмятину или царапину на дне проточки или на корпусе гильзы. Отведение затвора назад происходит до полного открывания окна затвора (кожух - затвора, крышки ствольной коробки) и удава донышком отражатель. В результате такого удара на донышке образуется вмятина с некоторым сдвигом. При дальнейшем движении назад гильза под воздействием зацепа выбрасывателя и отражателя теряет соосность со стволом, поворачивается дульцем в сторону окна, входит в него и ударяется о его край корпусом или дульцем. В результате этого на гильзе образуется вмя</w:t>
      </w:r>
      <w:r w:rsidRPr="000A2AAE">
        <w:rPr>
          <w:sz w:val="28"/>
          <w:szCs w:val="28"/>
        </w:rPr>
        <w:softHyphen/>
        <w:t>тина со следом скольжения от края окна затвора.</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Следы на гильзах, отстрелянных в гладкоствольном охотничьем оружии с переламывающимися стволами и в револьверах, беднее по видам, так как практически отсутствуют следы заряжания и разряжения, хотя следы бойка и патронного упора достаточно устойчивы и обладают идентификационной ценностью.</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Обнаружение на месте происшествия гильзы позволяет в результате предварительного исследования получить ориентирующую информацию, используемую для выдвижения версий и планирования расследования. Определение образца оружия по следам на гильзах осуществляется с по</w:t>
      </w:r>
      <w:r w:rsidRPr="000A2AAE">
        <w:rPr>
          <w:sz w:val="28"/>
          <w:szCs w:val="28"/>
        </w:rPr>
        <w:softHyphen/>
        <w:t>мощью специалиста-криминалиста, сведущего в судебной баллистике, в соответствии со следующей методикой:</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 по конструктивным признаками и маркировкам устанавливается, частью патрона какого образца (и модели) является обнаруженная гильза;</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 выясняется, для каких образцов огнестрельного оружия этот патрон является штатным, а также возможность его нештатного использования;</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 на гильзе устанавливается комплекс следов оружия, который соотносится с комплексом следов, оставляемыми при отстреле из штатных образцов. Совпадение комплексов позволяет установить образец оружия, в котором вероятнее всего была отстреляна гильза, или несколько образцов, в которых она могла быть отстреляна.</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В заключение необходимо попытаться выяснить по следам особенности или дефекты оружия, в котором была отстреляна гильза.</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После возбуждения уголовного дела обнаруженная гильза может быть направлена на судебно-баллистическую экспертизу с целью установления данных об образце патрона, частью которого является гильза, его штатности, системе оружия, в котором гильза была отстреляна, и особенностях конкретного экземпляра оружия.</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С появлением подозреваемых и изъятием у них оружия назначается судебно-баллистическая экспертиза по следам на гильзе.</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iCs/>
          <w:sz w:val="28"/>
          <w:szCs w:val="28"/>
        </w:rPr>
        <w:t xml:space="preserve">Следы на пуле </w:t>
      </w:r>
      <w:r w:rsidRPr="000A2AAE">
        <w:rPr>
          <w:sz w:val="28"/>
          <w:szCs w:val="28"/>
        </w:rPr>
        <w:t>традиционно исследовались только в отношении снаря</w:t>
      </w:r>
      <w:r w:rsidRPr="000A2AAE">
        <w:rPr>
          <w:sz w:val="28"/>
          <w:szCs w:val="28"/>
        </w:rPr>
        <w:softHyphen/>
        <w:t xml:space="preserve">дов, выстрелянных из нарезного огнестрельного оружия. </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В этом случае механизм образования следов выглядит следующим образом.</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При заряжании на пуле патрона могут остаться след губы магазина в виде царапины и след казенного среза патронника в виде участка потертости. Оба следа практически непригодны для идентификации по ним оружия.</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При выстреле взаимодействие пули с каналом ствола разделяется на три стадии.</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Первая стадия - пуля выдвигается из дульца гильзы и движется до момента контакта с полями нарезов. Движение поступательное и следов на пуле не остается.</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На второй стадии с начала контакта ведущей части пули с полями нарезов и до полного врезания в них поступательное движение становится поступательно-вращательным. На ведущей поверхности пули остаются первичные следы, которые после окончания процесса следообразования имеют вид треугольной зоны параллельных трасс, расположенных левее и выше правона-клонных вторичных следов. Для левонаклонных нарезов первичные следы располагаются правее вторичных следов.</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Третья стадия начинается с момента полного врезания ведущей части пули в поля нарезов и заканчивается выходом пули из дульного среза канала ствола. Проходя нарезную часть ствола, в которой нарезы (и поля нарезов) делают оборот в 360° т. е. один оборот, пуля приобретает поступательно-вращательное движение и на ее ведущей части образуются вторичные следы полей нарезов. Они имеют характер полосовидных углублений, расположенных с тем же наклоном, что и нарезы в канале ствола. На дне следов располагаются трассы, в которых отображаются особенности поверхности полей нарезов на участке, примыкающем к дульному срезу, и краев самого дульного среза.</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Если пуля отстреливается из оружия, имеющего газоотводное отверстие, располагающееся на поле нареза (у некоторых автоматов АК), след от этого отверстия остается на дне вторичного следа.</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По мере износа канала ствола деление следов на первичные и вторич</w:t>
      </w:r>
      <w:r w:rsidRPr="000A2AAE">
        <w:rPr>
          <w:sz w:val="28"/>
          <w:szCs w:val="28"/>
        </w:rPr>
        <w:softHyphen/>
        <w:t>ные становится менее четким - вплоть до образования сплошной исчерченности на пуле, когда поля нарезов будут сглажены до уровня дна нарезов.</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Предварительное и экспертное исследование следов на пуле, выстрелянной из нарезного огнестрельного оружия, производится для решения тетех же вопросов и в том же порядке, что и следов на гильзах.</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С развитием судебно-баллистической методики идентификации огнестрельного оружия по следам на снаряде появилась возможность отождествления гладкого ствола по пуле. В настоящее время установлена принципиальная возможность и разработана методика идентификации гладкого ствола по следам на мультиснаряде, т. е. на дроби или картечи.</w:t>
      </w:r>
    </w:p>
    <w:p w:rsidR="0019289E" w:rsidRDefault="0019289E" w:rsidP="0019289E">
      <w:pPr>
        <w:shd w:val="clear" w:color="auto" w:fill="FFFFFF"/>
        <w:autoSpaceDE w:val="0"/>
        <w:autoSpaceDN w:val="0"/>
        <w:adjustRightInd w:val="0"/>
        <w:spacing w:line="360" w:lineRule="auto"/>
        <w:ind w:firstLine="709"/>
        <w:jc w:val="both"/>
        <w:rPr>
          <w:b/>
          <w:sz w:val="28"/>
          <w:szCs w:val="28"/>
        </w:rPr>
      </w:pPr>
    </w:p>
    <w:p w:rsidR="0019289E" w:rsidRPr="0019289E" w:rsidRDefault="0019289E" w:rsidP="0019289E">
      <w:pPr>
        <w:shd w:val="clear" w:color="auto" w:fill="FFFFFF"/>
        <w:autoSpaceDE w:val="0"/>
        <w:autoSpaceDN w:val="0"/>
        <w:adjustRightInd w:val="0"/>
        <w:spacing w:line="360" w:lineRule="auto"/>
        <w:ind w:firstLine="709"/>
        <w:jc w:val="both"/>
        <w:rPr>
          <w:b/>
          <w:sz w:val="28"/>
          <w:szCs w:val="28"/>
        </w:rPr>
      </w:pPr>
      <w:r>
        <w:rPr>
          <w:b/>
          <w:sz w:val="28"/>
          <w:szCs w:val="28"/>
        </w:rPr>
        <w:t>3.2.</w:t>
      </w:r>
      <w:r w:rsidRPr="000A2AAE">
        <w:rPr>
          <w:b/>
          <w:sz w:val="28"/>
          <w:szCs w:val="28"/>
        </w:rPr>
        <w:t xml:space="preserve"> Механизм образования следов на преграде</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На характер следов выстрела на преграде влияют: дистанция выстрела, явления внутренней и внешней баллистики, механические свойства наиболее распространенных преград (стекла, жести, деревянных досок).</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 xml:space="preserve">В судебной баллистике выделяют три типовых </w:t>
      </w:r>
      <w:r w:rsidRPr="000A2AAE">
        <w:rPr>
          <w:iCs/>
          <w:sz w:val="28"/>
          <w:szCs w:val="28"/>
        </w:rPr>
        <w:t xml:space="preserve">дистанции: </w:t>
      </w:r>
      <w:r w:rsidRPr="000A2AAE">
        <w:rPr>
          <w:sz w:val="28"/>
          <w:szCs w:val="28"/>
        </w:rPr>
        <w:t>1) в упор (или близкая к упору), 2) в пределах действия дополнительных факторов выстрела и 3) вне этого действия. Применительно к конкретному повреждению дистанция может быть установлена в сантиметрах.</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К научным основам судебной баллистики относятся представления о процессах выстрела, которые подразделяются на процессы внутренней и внешней баллистики.</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86126F">
        <w:rPr>
          <w:i/>
          <w:iCs/>
          <w:sz w:val="28"/>
          <w:szCs w:val="28"/>
        </w:rPr>
        <w:t>Внутренняя баллистика</w:t>
      </w:r>
      <w:r w:rsidRPr="000A2AAE">
        <w:rPr>
          <w:iCs/>
          <w:sz w:val="28"/>
          <w:szCs w:val="28"/>
        </w:rPr>
        <w:t xml:space="preserve"> </w:t>
      </w:r>
      <w:r w:rsidRPr="000A2AAE">
        <w:rPr>
          <w:sz w:val="28"/>
          <w:szCs w:val="28"/>
        </w:rPr>
        <w:t>выстрела начинается с накола бойком капсюля, от чего происходит взрывчатое разложение капсюльного (инициирующего) состава и лучи пламени сквозь запальные отверстия наковальни гильзы поджигают пороховой заряд. После возгорания всего порохового заряда и достижения расчетного давления внутри патрона снаряд начинает двигаться под действием пороховых газов по каналу ствола. Возникает обтирание поверхности снаряда по поверхности канала ствола; следующие за снарядом пороховые газы смывают образующиеся при этом металлические частички. К моменту выхода снаряда из канала ствола в результате горения пороха образуется сложная смесь, в совокупности называемая «пороховыми газами». Они имеют высокую температуру (до 2000-3000°С) и оказывают значительное давление на стенки канала ствола, донышко пули и внутреннюю поверхность донышка гильзы (до 1000 атмосфер). К моменту окончания процессов внутренней баллистики в пороховые газы входят следующие фракции: а) газообразные продукты горения пороха; б) микроскопические твердые частички (мельчайшие частички угля и чешуйки металла); в) неполностью сгоревшие порошинки. При первом выстреле в пороховые газы включаются микроскопические капельки смазки ствола и патронов.</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В момент выхода снаряда и пороховых газов из дульного среза канала ствола заканчиваются процессы внутренней и начинаются процессы внешней баллистики.</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 xml:space="preserve">Процессы </w:t>
      </w:r>
      <w:r w:rsidRPr="0086126F">
        <w:rPr>
          <w:i/>
          <w:iCs/>
          <w:sz w:val="28"/>
          <w:szCs w:val="28"/>
        </w:rPr>
        <w:t>внешней баллистики</w:t>
      </w:r>
      <w:r w:rsidRPr="000A2AAE">
        <w:rPr>
          <w:iCs/>
          <w:sz w:val="28"/>
          <w:szCs w:val="28"/>
        </w:rPr>
        <w:t xml:space="preserve"> </w:t>
      </w:r>
      <w:r w:rsidRPr="000A2AAE">
        <w:rPr>
          <w:sz w:val="28"/>
          <w:szCs w:val="28"/>
        </w:rPr>
        <w:t>традиционно рассматриваются с точки зрения действия основного и дополнительных факторов выстрела.</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Под основным фактором выстрела подразумевается поражающее действие снаряда на преграду, т. е. образование того или иного повреждения. По степени изменения следовоспринимающего объекта все огнестрельные повреждения можно разделить на проникающие (с заглублением снаряда не менее чем на длину или диаметр снаряда) и поверхностные. Проникающие повреждения подразделяются на сквозные и слепые. Поверхностные - на касательные, следы рикошета и вмятины, образующиеся от удара обессиленным снарядом.</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Чтобы понять действие дополнительных факторов выстрела, необходимо их рассматривать в системе:</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 xml:space="preserve">явление - дополнительные факторы выстрела – следы. </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Первое явление - это отдача оружия и его рефлекторное возвращение вперед. В результате при выстреле в упор или близком к упору происходит удар дульным срезом ствола (передним торцом кожух -затвора или кожуха ствола) в преграду, что является дополнительным фактором выстрела. От этого удара образуется след-отпечаток на преграде, называемый в судебной медицине применительно к осаднениям на теле потерпевшего штанцмаркой.</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Второе явление - истечение с большой скоростью из канала ствола пороховых газов, создающее ряд дополнительных факторов, которые отображаются через следы.</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Механическое воздействие пороховых газов на преграду отображается в виде надрывов краев повреждений, образующихся в результате растекания газов по поверхности преграды. При этом повреждаются текстильные ткани, войлок и даже выделанная кожа.</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Термическое воздействие на преграду выражается в следах, которые имеют значительные вариации - от легкого опаления ворса текстильной ткани до ее обугливания.</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Отложение на преграде веществ, входящих в состав пороховых газов, реализуется через три вида следов - зону отложения копоти (угольных и металлических частичек), зону отложения или внедрения не полностью сгоревших порошинок и зону, образуемую пятнами смазки.</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К числу явлений, порождающих дополнительные факторы выстрела, относят также контакт поверхности снаряда с краями повреждений. Поверхность снаряда воздействует на края повреждения. Об этом свидетельствует, прежде всего, так называемый поясок обтирания (поясок металлизации). В результате такого воздействия на синтетических материалах (тканях) образуются термические по своему характеру следы – спекание, краев повреждения.</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На образование следов дополнительных факторов выстрела существенное влияние оказывает дистанция выстрела. Это обстоятельство используется для установления дистанции выстрела по следам. Исключением является поясок обтирания (металлизации), так как он образуется на любой дистанции при контакте поверхности пули с краями повреждения.</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 xml:space="preserve">На характер следов выстрела определенное влияние оказывают и </w:t>
      </w:r>
      <w:r w:rsidRPr="000A2AAE">
        <w:rPr>
          <w:iCs/>
          <w:sz w:val="28"/>
          <w:szCs w:val="28"/>
        </w:rPr>
        <w:t xml:space="preserve">физические (в основном механические) свойства материала преграды. </w:t>
      </w:r>
      <w:r w:rsidRPr="000A2AAE">
        <w:rPr>
          <w:sz w:val="28"/>
          <w:szCs w:val="28"/>
        </w:rPr>
        <w:t>Рассмотрим наиболее распространенные из них.</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Огнестрельные повреждения древесных объектов (досок) во многом определяются степенью сухости (влажности) древесины, а также углом, под которым снаряд входит в объект. В сухой доске при перпендикулярном вхождении снаряда входное отверстие имеет округлую форму и диаметр, незначительно превышающий диаметр ведущей части пули. Края входного отверстия неровные, зазубренные, неровности краев соотносимы со структурными единицами - годовыми кольцами и слоями древесины. Выходное отверстие обычно имеет неправильную четырехугольную форму. Боковые его стороны, проходящие по годовым слоям древесины, довольно ровные, те же стороны, которые располагаются поперек этих слоев, - неровные, зазубренные, с отщепами и отколами. Канал такого повреждения значительно расширяется по ходу снаряда, его поверхность характеризуется многочисленными отдельными волокнами древесины, направленными по ходу снаряда.</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Огнестрельные повреждения листового железа (водосточных труб, крыш, кузовов автомобилей) имеют форму воронки, сужающейся по ходу снаряда. Края отверстия имеют форму лучей неправильной звезды. Размеры отверстия довольно точно соответствуют диаметру пули.</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Огнестрельные повреждения листового стекла характеризуются воронкообразной или кратерообразной формой - с расширением по ходу снаряда. Вокруг повреждения образуются радиальные и концентрические трещины. На боковых гранях трещин, окружающих повреждения, образуются более мелкие трещины, одни концы которых собраны в пучок, а другие - расходятся метелкой. При угле встречи, близком к прямому, диаметр повреждения на листовом стекле довольно точно соответствует диаметру пули. Исследования огнестрельных повреждений в стекле осложняются механизмом образования следов (недостаточная кинетическая энергия пули, малый угол встречи с преградой) и особенностями современных видов стекла.</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В текстильных тканях снаряд образует повреждение округлой или четырехугольной формы в зависимости от структуры ткани. Снаряд разрушает и Уносит с собой волокна нитей, и в точке его контакта с преградой образуется так называемый «минус ткани», т.е. просвет, сохраняющийся при сближении концов нитей по краям повреждения. Концы нитей неровные, разволокненные, обращены в просвет повреждения и внутрь, по ходу движения снаряда. Размеры входного отверстия обычно несколько меньше диаметра пули. Повреждения текстильных тканей на выходе пули из тела потерпевшего чаще всего имеют неправильную форму, так как снаряд, преодолевая мягкие ткани и кости в теле человека, в значительной степени теряет кинетическую энергию и движется вперед не головной частью, а боком.</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Необходимо отметить, что на различных объектах дополнительные факторы выстрела отображаются в различной степени: максимально - на текстильных тканях, минимально - на стекле.</w:t>
      </w:r>
    </w:p>
    <w:p w:rsidR="0019289E" w:rsidRPr="000A2AAE" w:rsidRDefault="0019289E" w:rsidP="0019289E">
      <w:pPr>
        <w:shd w:val="clear" w:color="auto" w:fill="FFFFFF"/>
        <w:autoSpaceDE w:val="0"/>
        <w:autoSpaceDN w:val="0"/>
        <w:adjustRightInd w:val="0"/>
        <w:spacing w:line="360" w:lineRule="auto"/>
        <w:ind w:firstLine="709"/>
        <w:jc w:val="both"/>
        <w:rPr>
          <w:sz w:val="28"/>
          <w:szCs w:val="28"/>
        </w:rPr>
      </w:pPr>
      <w:r w:rsidRPr="000A2AAE">
        <w:rPr>
          <w:sz w:val="28"/>
          <w:szCs w:val="28"/>
        </w:rPr>
        <w:t>Предварительное исследование следов на преграде позволяет решить в. непроцессуальной форме следующие вопросы: а) является ли данное повреждение огнестрельным; б) какова дистанция выстрела; в) каково направление выстрела; г) каковы количество и последовательность выстрелов (при наличии нескольких следов).</w:t>
      </w:r>
    </w:p>
    <w:p w:rsidR="00816E72" w:rsidRDefault="0019289E" w:rsidP="0019289E">
      <w:pPr>
        <w:widowControl w:val="0"/>
        <w:spacing w:line="360" w:lineRule="auto"/>
        <w:jc w:val="both"/>
        <w:rPr>
          <w:b/>
          <w:bCs/>
          <w:snapToGrid w:val="0"/>
          <w:sz w:val="28"/>
          <w:szCs w:val="28"/>
        </w:rPr>
      </w:pPr>
      <w:r w:rsidRPr="000A2AAE">
        <w:rPr>
          <w:sz w:val="28"/>
          <w:szCs w:val="28"/>
        </w:rPr>
        <w:t>Эти же вопросы ставятся на разрешение судебно-баллистической экспертизы, хотя для их решения, кроме самих повреждений, необходимо предоставлять оружие, из которого был произведен выстрел, и аналогичные экспериментальные патроны, особенно для установления дистанции выстрела.</w:t>
      </w:r>
    </w:p>
    <w:p w:rsidR="0061563D" w:rsidRDefault="0061563D" w:rsidP="00C34029">
      <w:pPr>
        <w:spacing w:line="360" w:lineRule="auto"/>
        <w:ind w:right="-2" w:firstLine="720"/>
        <w:jc w:val="both"/>
        <w:rPr>
          <w:b/>
          <w:sz w:val="28"/>
          <w:szCs w:val="28"/>
        </w:rPr>
      </w:pPr>
    </w:p>
    <w:p w:rsidR="003A7C34" w:rsidRPr="000A2AAE" w:rsidRDefault="00816E72" w:rsidP="00C34029">
      <w:pPr>
        <w:spacing w:line="360" w:lineRule="auto"/>
        <w:ind w:right="-2" w:firstLine="720"/>
        <w:jc w:val="both"/>
        <w:rPr>
          <w:b/>
          <w:sz w:val="28"/>
          <w:szCs w:val="28"/>
        </w:rPr>
      </w:pPr>
      <w:r>
        <w:rPr>
          <w:b/>
          <w:sz w:val="28"/>
          <w:szCs w:val="28"/>
        </w:rPr>
        <w:t>4. Криминалистическое исследование холодного оружия</w:t>
      </w:r>
    </w:p>
    <w:p w:rsidR="00816E72" w:rsidRDefault="00816E72" w:rsidP="000F6EEA">
      <w:pPr>
        <w:spacing w:line="360" w:lineRule="auto"/>
        <w:ind w:right="-2" w:firstLine="720"/>
        <w:jc w:val="both"/>
        <w:rPr>
          <w:sz w:val="28"/>
          <w:szCs w:val="28"/>
        </w:rPr>
      </w:pPr>
      <w:r>
        <w:rPr>
          <w:sz w:val="28"/>
          <w:szCs w:val="28"/>
        </w:rPr>
        <w:t xml:space="preserve"> Криминалистическое исследование холодного оружия и следов его применения – это раздел криминалистического оружиеведения, в котором изучается холодное оружие, заменяющие его объекты а также закономерности образования следов их применения, разрабатываются средства и приемы </w:t>
      </w:r>
      <w:r w:rsidR="00794995">
        <w:rPr>
          <w:sz w:val="28"/>
          <w:szCs w:val="28"/>
        </w:rPr>
        <w:t>собирания и исследования этих объектов в качестве вещественных доказательств при раскрытии, расследовании и предупреждении преступлений.</w:t>
      </w:r>
    </w:p>
    <w:p w:rsidR="00794995" w:rsidRDefault="00794995" w:rsidP="00794995">
      <w:pPr>
        <w:widowControl w:val="0"/>
        <w:spacing w:line="360" w:lineRule="auto"/>
        <w:ind w:firstLine="708"/>
        <w:jc w:val="both"/>
        <w:rPr>
          <w:b/>
          <w:bCs/>
          <w:snapToGrid w:val="0"/>
          <w:sz w:val="28"/>
          <w:szCs w:val="28"/>
        </w:rPr>
      </w:pPr>
    </w:p>
    <w:p w:rsidR="00794995" w:rsidRPr="000A2AAE" w:rsidRDefault="00794995" w:rsidP="00794995">
      <w:pPr>
        <w:widowControl w:val="0"/>
        <w:spacing w:line="360" w:lineRule="auto"/>
        <w:ind w:firstLine="708"/>
        <w:jc w:val="both"/>
        <w:rPr>
          <w:b/>
          <w:bCs/>
          <w:snapToGrid w:val="0"/>
          <w:sz w:val="28"/>
          <w:szCs w:val="28"/>
        </w:rPr>
      </w:pPr>
      <w:r>
        <w:rPr>
          <w:b/>
          <w:bCs/>
          <w:snapToGrid w:val="0"/>
          <w:sz w:val="28"/>
          <w:szCs w:val="28"/>
        </w:rPr>
        <w:t xml:space="preserve">4.1.  </w:t>
      </w:r>
      <w:r w:rsidRPr="000A2AAE">
        <w:rPr>
          <w:b/>
          <w:bCs/>
          <w:snapToGrid w:val="0"/>
          <w:sz w:val="28"/>
          <w:szCs w:val="28"/>
        </w:rPr>
        <w:t>Принцип действия,  целевое назначение холодного оружия.</w:t>
      </w:r>
    </w:p>
    <w:p w:rsidR="00794995" w:rsidRPr="000A2AAE" w:rsidRDefault="00794995" w:rsidP="00794995">
      <w:pPr>
        <w:widowControl w:val="0"/>
        <w:spacing w:line="360" w:lineRule="auto"/>
        <w:ind w:firstLine="720"/>
        <w:jc w:val="both"/>
        <w:rPr>
          <w:snapToGrid w:val="0"/>
          <w:sz w:val="28"/>
          <w:szCs w:val="28"/>
        </w:rPr>
      </w:pPr>
      <w:r w:rsidRPr="000A2AAE">
        <w:rPr>
          <w:snapToGrid w:val="0"/>
          <w:sz w:val="28"/>
          <w:szCs w:val="28"/>
        </w:rPr>
        <w:t>Если  говорить о принципе действия  холодного оружия, то в общем как и любое оружие это оружие убийства. Его принцип действия зависит от того к какому подклассу холодного оружия оно относится. Ударное оружие направленно на оглушение объекта, нанесении ему внутренних ран. Соответственно и следы, оставленные холодным оружием имеют форму ссадин и кровоподтеков, что обусловлено направлением движения холодного оружия и его формой.</w:t>
      </w:r>
    </w:p>
    <w:p w:rsidR="00794995" w:rsidRPr="000A2AAE" w:rsidRDefault="00794995" w:rsidP="00794995">
      <w:pPr>
        <w:widowControl w:val="0"/>
        <w:spacing w:line="360" w:lineRule="auto"/>
        <w:ind w:firstLine="720"/>
        <w:jc w:val="both"/>
        <w:rPr>
          <w:snapToGrid w:val="0"/>
          <w:sz w:val="28"/>
          <w:szCs w:val="28"/>
        </w:rPr>
      </w:pPr>
      <w:r w:rsidRPr="000A2AAE">
        <w:rPr>
          <w:snapToGrid w:val="0"/>
          <w:sz w:val="28"/>
          <w:szCs w:val="28"/>
        </w:rPr>
        <w:t>Форма кро</w:t>
      </w:r>
      <w:r>
        <w:rPr>
          <w:snapToGrid w:val="0"/>
          <w:sz w:val="28"/>
          <w:szCs w:val="28"/>
        </w:rPr>
        <w:t>во</w:t>
      </w:r>
      <w:r w:rsidRPr="000A2AAE">
        <w:rPr>
          <w:snapToGrid w:val="0"/>
          <w:sz w:val="28"/>
          <w:szCs w:val="28"/>
        </w:rPr>
        <w:t>подтека передает форму ударного холодного оружия. На след, оставленный ударами ударного холодного оружия, влияет также сила удара и площадь ударяемой поверхности.</w:t>
      </w:r>
    </w:p>
    <w:p w:rsidR="00794995" w:rsidRPr="000A2AAE" w:rsidRDefault="00794995" w:rsidP="00794995">
      <w:pPr>
        <w:pStyle w:val="20"/>
        <w:spacing w:line="360" w:lineRule="auto"/>
        <w:rPr>
          <w:snapToGrid w:val="0"/>
          <w:sz w:val="28"/>
          <w:szCs w:val="28"/>
        </w:rPr>
      </w:pPr>
      <w:r w:rsidRPr="000A2AAE">
        <w:rPr>
          <w:sz w:val="28"/>
          <w:szCs w:val="28"/>
        </w:rPr>
        <w:t xml:space="preserve">Следы, оставленные рубящим холодным оружием (шашка, сабля, топор и т.д.) напоминают раны от режущего оружия. </w:t>
      </w:r>
    </w:p>
    <w:p w:rsidR="00794995" w:rsidRPr="000A2AAE" w:rsidRDefault="00794995" w:rsidP="00794995">
      <w:pPr>
        <w:widowControl w:val="0"/>
        <w:spacing w:line="360" w:lineRule="auto"/>
        <w:ind w:firstLine="720"/>
        <w:jc w:val="both"/>
        <w:rPr>
          <w:snapToGrid w:val="0"/>
          <w:sz w:val="28"/>
          <w:szCs w:val="28"/>
        </w:rPr>
      </w:pPr>
      <w:r w:rsidRPr="000A2AAE">
        <w:rPr>
          <w:snapToGrid w:val="0"/>
          <w:sz w:val="28"/>
          <w:szCs w:val="28"/>
        </w:rPr>
        <w:t>Однако они отличаются глубиной проникновения. При исследовании следовоспринимающего материала можно также обнаружить следы нескольких ударов, более слабых (надрубов). Края раны будут несколько размозжены и осаднены, если оружие острее.</w:t>
      </w:r>
    </w:p>
    <w:p w:rsidR="00794995" w:rsidRPr="000A2AAE" w:rsidRDefault="00794995" w:rsidP="00794995">
      <w:pPr>
        <w:widowControl w:val="0"/>
        <w:spacing w:line="360" w:lineRule="auto"/>
        <w:ind w:firstLine="720"/>
        <w:jc w:val="both"/>
        <w:rPr>
          <w:snapToGrid w:val="0"/>
          <w:sz w:val="28"/>
          <w:szCs w:val="28"/>
        </w:rPr>
      </w:pPr>
      <w:r w:rsidRPr="000A2AAE">
        <w:rPr>
          <w:snapToGrid w:val="0"/>
          <w:sz w:val="28"/>
          <w:szCs w:val="28"/>
        </w:rPr>
        <w:t xml:space="preserve">Следы, оставленные колющим и колюще – режущим холодным оружием, имеют форму, соответствующую поперечному сечению оружия, но размеры следов всегда несколько меньше размеров поперечного сечения оружия. </w:t>
      </w:r>
    </w:p>
    <w:p w:rsidR="00794995" w:rsidRPr="000A2AAE" w:rsidRDefault="00794995" w:rsidP="00794995">
      <w:pPr>
        <w:widowControl w:val="0"/>
        <w:spacing w:line="360" w:lineRule="auto"/>
        <w:ind w:firstLine="720"/>
        <w:jc w:val="both"/>
        <w:rPr>
          <w:snapToGrid w:val="0"/>
          <w:sz w:val="28"/>
          <w:szCs w:val="28"/>
        </w:rPr>
      </w:pPr>
      <w:r w:rsidRPr="000A2AAE">
        <w:rPr>
          <w:snapToGrid w:val="0"/>
          <w:sz w:val="28"/>
          <w:szCs w:val="28"/>
        </w:rPr>
        <w:t>Такие следы, позволяют судить о наличии у предмета режущего (рубящего) лезвия и о степени его остроты. В связи с тем, что в них не отображаются частные признаки оружия (в виде различных зазубрин), важное значение приобретает исследование холодного оружия, как следовоспринимающего материала.</w:t>
      </w:r>
    </w:p>
    <w:p w:rsidR="00794995" w:rsidRPr="000A2AAE" w:rsidRDefault="00794995" w:rsidP="00794995">
      <w:pPr>
        <w:widowControl w:val="0"/>
        <w:spacing w:line="360" w:lineRule="auto"/>
        <w:ind w:firstLine="720"/>
        <w:jc w:val="both"/>
        <w:rPr>
          <w:snapToGrid w:val="0"/>
          <w:sz w:val="28"/>
          <w:szCs w:val="28"/>
        </w:rPr>
      </w:pPr>
      <w:r w:rsidRPr="000A2AAE">
        <w:rPr>
          <w:snapToGrid w:val="0"/>
          <w:sz w:val="28"/>
          <w:szCs w:val="28"/>
        </w:rPr>
        <w:t xml:space="preserve"> На нем можно обнаружить кровь, волокна одежды и другие вещества следообразующего материала.</w:t>
      </w:r>
      <w:r>
        <w:rPr>
          <w:snapToGrid w:val="0"/>
          <w:sz w:val="28"/>
          <w:szCs w:val="28"/>
        </w:rPr>
        <w:t xml:space="preserve"> </w:t>
      </w:r>
      <w:r w:rsidRPr="000A2AAE">
        <w:rPr>
          <w:snapToGrid w:val="0"/>
          <w:sz w:val="28"/>
          <w:szCs w:val="28"/>
        </w:rPr>
        <w:t>На колющем холодном оружии после нанесения удара образуется ободок обтирания (след) от следовоспринимающего материала. След, оставленный колющим оружием, подчас напоминает входное огнестрельное ранение.</w:t>
      </w:r>
    </w:p>
    <w:p w:rsidR="00794995" w:rsidRPr="0086126F" w:rsidRDefault="00794995" w:rsidP="00794995">
      <w:pPr>
        <w:widowControl w:val="0"/>
        <w:spacing w:line="360" w:lineRule="auto"/>
        <w:ind w:firstLine="720"/>
        <w:jc w:val="both"/>
        <w:rPr>
          <w:snapToGrid w:val="0"/>
          <w:sz w:val="28"/>
          <w:szCs w:val="28"/>
        </w:rPr>
      </w:pPr>
      <w:r w:rsidRPr="000A2AAE">
        <w:rPr>
          <w:snapToGrid w:val="0"/>
          <w:sz w:val="28"/>
          <w:szCs w:val="28"/>
        </w:rPr>
        <w:t>Таким образом, у различного холодного оружия принцип действия различен, но существует общее то, что при его применении должна присутствовать некоторая мускульная сила – то есть без человека холодное оружие применить практически нельзя.</w:t>
      </w:r>
    </w:p>
    <w:p w:rsidR="00794995" w:rsidRDefault="00794995" w:rsidP="00794995">
      <w:pPr>
        <w:spacing w:line="360" w:lineRule="auto"/>
        <w:ind w:right="-2"/>
        <w:jc w:val="both"/>
        <w:rPr>
          <w:sz w:val="28"/>
          <w:szCs w:val="28"/>
        </w:rPr>
      </w:pPr>
    </w:p>
    <w:p w:rsidR="00794995" w:rsidRDefault="00794995" w:rsidP="000F6EEA">
      <w:pPr>
        <w:spacing w:line="360" w:lineRule="auto"/>
        <w:ind w:right="-2" w:firstLine="720"/>
        <w:jc w:val="both"/>
        <w:rPr>
          <w:sz w:val="28"/>
          <w:szCs w:val="28"/>
        </w:rPr>
      </w:pPr>
      <w:r>
        <w:rPr>
          <w:b/>
          <w:sz w:val="28"/>
          <w:szCs w:val="28"/>
        </w:rPr>
        <w:t>4.2. Криминалистическая э</w:t>
      </w:r>
      <w:r w:rsidR="00816E72" w:rsidRPr="000A2AAE">
        <w:rPr>
          <w:b/>
          <w:sz w:val="28"/>
          <w:szCs w:val="28"/>
        </w:rPr>
        <w:t>кспертиза холодного оружия</w:t>
      </w:r>
      <w:r w:rsidR="00816E72" w:rsidRPr="000A2AAE">
        <w:rPr>
          <w:sz w:val="28"/>
          <w:szCs w:val="28"/>
        </w:rPr>
        <w:t xml:space="preserve"> </w:t>
      </w:r>
    </w:p>
    <w:p w:rsidR="003A7C34" w:rsidRPr="000A2AAE" w:rsidRDefault="003A7C34" w:rsidP="000F6EEA">
      <w:pPr>
        <w:spacing w:line="360" w:lineRule="auto"/>
        <w:ind w:right="-2" w:firstLine="720"/>
        <w:jc w:val="both"/>
        <w:rPr>
          <w:sz w:val="28"/>
          <w:szCs w:val="28"/>
        </w:rPr>
      </w:pPr>
      <w:r w:rsidRPr="000A2AAE">
        <w:rPr>
          <w:sz w:val="28"/>
          <w:szCs w:val="28"/>
        </w:rPr>
        <w:t>Как не странно, но до настоящего времени об экспертизе холодного оружия колюще-режущего действия много спорных и противоречивых мнений. Имеющиеся литературные источники не содержат исчерпывающих рекомендаций в части того, какие самодельные ножи следует считать холодным оружием, а какие к таковому не относятся. Фактически при исследовании холодного оружия колюще-режущего дейс</w:t>
      </w:r>
      <w:r w:rsidR="00794995">
        <w:rPr>
          <w:sz w:val="28"/>
          <w:szCs w:val="28"/>
        </w:rPr>
        <w:t xml:space="preserve">твия вывод эксперта строится на </w:t>
      </w:r>
      <w:r w:rsidRPr="000A2AAE">
        <w:rPr>
          <w:sz w:val="28"/>
          <w:szCs w:val="28"/>
        </w:rPr>
        <w:t>субъективном мнении. По этой причине нередки случаи, когда один эксперт относит тот или иной нож к холодному оружию, а другой эксперт этот же нож не считает холодным оружием.</w:t>
      </w:r>
    </w:p>
    <w:p w:rsidR="003A7C34" w:rsidRPr="000A2AAE" w:rsidRDefault="003A7C34" w:rsidP="000F6EEA">
      <w:pPr>
        <w:spacing w:line="360" w:lineRule="auto"/>
        <w:ind w:right="-2" w:firstLine="720"/>
        <w:jc w:val="both"/>
        <w:rPr>
          <w:sz w:val="28"/>
          <w:szCs w:val="28"/>
        </w:rPr>
      </w:pPr>
      <w:r w:rsidRPr="000A2AAE">
        <w:rPr>
          <w:sz w:val="28"/>
          <w:szCs w:val="28"/>
        </w:rPr>
        <w:t>Такое положение вносит неразберихи в уголовное судопроизводство, и в частности по делам, заведенным по преступлениям, которые совершаются с использованием холодного оружия. Отнесение того или иного ножа к холодному оружию при отсутствии документов на его ношение образует самостоятельный состав преступления.</w:t>
      </w:r>
    </w:p>
    <w:p w:rsidR="003A7C34" w:rsidRPr="000A2AAE" w:rsidRDefault="003A7C34" w:rsidP="000F6EEA">
      <w:pPr>
        <w:spacing w:line="360" w:lineRule="auto"/>
        <w:ind w:right="-2" w:firstLine="720"/>
        <w:jc w:val="both"/>
        <w:rPr>
          <w:sz w:val="28"/>
          <w:szCs w:val="28"/>
        </w:rPr>
      </w:pPr>
      <w:r w:rsidRPr="000A2AAE">
        <w:rPr>
          <w:sz w:val="28"/>
          <w:szCs w:val="28"/>
        </w:rPr>
        <w:t>Для того, чтобы правильно решать вопросы отнесения того или иного предмета к холодному оружию, важно четко определить понятие холодного оружия. Без его разъяснения и конкретизации нельзя выделить разновидности холодного оружия и отграничить их от предметов, сходных по некоторым признакам с отдельными разновидностями холодного оружия.</w:t>
      </w:r>
    </w:p>
    <w:p w:rsidR="003A7C34" w:rsidRPr="000A2AAE" w:rsidRDefault="003A7C34" w:rsidP="000F6EEA">
      <w:pPr>
        <w:spacing w:line="360" w:lineRule="auto"/>
        <w:ind w:right="-2" w:firstLine="720"/>
        <w:jc w:val="both"/>
        <w:rPr>
          <w:sz w:val="28"/>
          <w:szCs w:val="28"/>
        </w:rPr>
      </w:pPr>
      <w:r w:rsidRPr="00794995">
        <w:rPr>
          <w:sz w:val="28"/>
          <w:szCs w:val="28"/>
        </w:rPr>
        <w:t>Известно, что многие разновидности холодного оружия (например, финские и охотничьи ножи, кинжалы</w:t>
      </w:r>
      <w:r w:rsidRPr="000A2AAE">
        <w:rPr>
          <w:sz w:val="28"/>
          <w:szCs w:val="28"/>
        </w:rPr>
        <w:t xml:space="preserve"> и самодельные кортики и т.п.) имеют много общих, одинаковых признаков. Вместе с тем, многие образцы холодного оружия не имеют единых общих признаков, отличающих их от некоторых предметов иных групп настолько, чтобы их разграничить.</w:t>
      </w:r>
    </w:p>
    <w:p w:rsidR="003A7C34" w:rsidRPr="000A2AAE" w:rsidRDefault="003A7C34" w:rsidP="00794995">
      <w:pPr>
        <w:spacing w:line="360" w:lineRule="auto"/>
        <w:ind w:right="-2" w:firstLine="720"/>
        <w:jc w:val="both"/>
        <w:rPr>
          <w:sz w:val="28"/>
          <w:szCs w:val="28"/>
        </w:rPr>
      </w:pPr>
      <w:r w:rsidRPr="000A2AAE">
        <w:rPr>
          <w:sz w:val="28"/>
          <w:szCs w:val="28"/>
        </w:rPr>
        <w:t>Понятие холодного оружия собирательное. Оно охватывает множество видов и типов такого оружия. Все они вместе взятые не имеют общих признаков, отличающихся от признаков некоторых иных групп предметов настолько, чтобы их разграничить.</w:t>
      </w:r>
    </w:p>
    <w:p w:rsidR="003A7C34" w:rsidRPr="000A2AAE" w:rsidRDefault="003A7C34" w:rsidP="000F6EEA">
      <w:pPr>
        <w:spacing w:line="360" w:lineRule="auto"/>
        <w:ind w:right="-2" w:firstLine="720"/>
        <w:jc w:val="both"/>
        <w:rPr>
          <w:sz w:val="28"/>
          <w:szCs w:val="28"/>
        </w:rPr>
      </w:pPr>
      <w:r w:rsidRPr="000A2AAE">
        <w:rPr>
          <w:sz w:val="28"/>
          <w:szCs w:val="28"/>
        </w:rPr>
        <w:t>Определение совокупности признаков имеет место только в отношении определенной группы и типа холодного оружия, но ни в коем случае не в отношении холодного оружия вообще.</w:t>
      </w:r>
    </w:p>
    <w:p w:rsidR="003A7C34" w:rsidRPr="000A2AAE" w:rsidRDefault="003A7C34" w:rsidP="000F6EEA">
      <w:pPr>
        <w:spacing w:line="360" w:lineRule="auto"/>
        <w:ind w:right="-2" w:firstLine="720"/>
        <w:jc w:val="both"/>
        <w:rPr>
          <w:sz w:val="28"/>
          <w:szCs w:val="28"/>
        </w:rPr>
      </w:pPr>
      <w:r w:rsidRPr="000A2AAE">
        <w:rPr>
          <w:sz w:val="28"/>
          <w:szCs w:val="28"/>
        </w:rPr>
        <w:t>Поэтому устанавливать следует принадлежность предмета не к холодному оружию вообще, а к определённой его разновидности, определенному типу холодного оружия. Такое установление производится на основе распознавания исследования предмета признаков определенного типа холодного оружия с использованием специальных знаний.</w:t>
      </w:r>
    </w:p>
    <w:p w:rsidR="003A7C34" w:rsidRPr="000A2AAE" w:rsidRDefault="003A7C34" w:rsidP="000F6EEA">
      <w:pPr>
        <w:spacing w:line="360" w:lineRule="auto"/>
        <w:ind w:right="-2" w:firstLine="720"/>
        <w:jc w:val="both"/>
        <w:rPr>
          <w:sz w:val="28"/>
          <w:szCs w:val="28"/>
        </w:rPr>
      </w:pPr>
      <w:r w:rsidRPr="000A2AAE">
        <w:rPr>
          <w:sz w:val="28"/>
          <w:szCs w:val="28"/>
        </w:rPr>
        <w:t>Для решения вопроса о принадлежности предмета к той или иной разновидности холодного оружия, даже если этот предмет, как окажется, явится стандартным типичным образцом холодного оружия, изготовленным заводским способом, тоже нужны специальные знания, а значит нужно экспертное исследование.</w:t>
      </w:r>
    </w:p>
    <w:p w:rsidR="003A7C34" w:rsidRPr="000A2AAE" w:rsidRDefault="003A7C34" w:rsidP="000F6EEA">
      <w:pPr>
        <w:spacing w:line="360" w:lineRule="auto"/>
        <w:ind w:right="-2" w:firstLine="720"/>
        <w:jc w:val="both"/>
        <w:rPr>
          <w:sz w:val="28"/>
          <w:szCs w:val="28"/>
        </w:rPr>
      </w:pPr>
      <w:r w:rsidRPr="000A2AAE">
        <w:rPr>
          <w:sz w:val="28"/>
          <w:szCs w:val="28"/>
        </w:rPr>
        <w:t>Для качественного выполнения экспертного исследования и вынесения верного вывода необходимы сведения о типах и видах холодного оружия, типах и видах предметов колюще-режущего действия, но имеющих бытовое, профессиональное назначение, справочник по официальным наименованиям, присеваемые предприятиями-изготовителями, органами военного снабжения  и т.д.</w:t>
      </w:r>
    </w:p>
    <w:p w:rsidR="003A7C34" w:rsidRPr="000A2AAE" w:rsidRDefault="003A7C34" w:rsidP="000F6EEA">
      <w:pPr>
        <w:spacing w:line="360" w:lineRule="auto"/>
        <w:ind w:right="-2" w:firstLine="720"/>
        <w:jc w:val="both"/>
        <w:rPr>
          <w:sz w:val="28"/>
          <w:szCs w:val="28"/>
        </w:rPr>
      </w:pPr>
      <w:r w:rsidRPr="000A2AAE">
        <w:rPr>
          <w:sz w:val="28"/>
          <w:szCs w:val="28"/>
        </w:rPr>
        <w:t>Следует заметить, что справочные данные, как источник специальных познаний, не могут применяться чисто механически, например, со ссылкой, что в таком-то пособии такой нож классифицируется как разновидность холодного оружия. В экспертизе холодного оружия каждое обстоятельство должно быть убедительно аргументировано со ссылкой на справочные данные или литературные источники.</w:t>
      </w:r>
    </w:p>
    <w:p w:rsidR="003A7C34" w:rsidRPr="000A2AAE" w:rsidRDefault="003A7C34" w:rsidP="000F6EEA">
      <w:pPr>
        <w:spacing w:line="360" w:lineRule="auto"/>
        <w:ind w:right="-2" w:firstLine="720"/>
        <w:jc w:val="both"/>
        <w:rPr>
          <w:sz w:val="28"/>
          <w:szCs w:val="28"/>
        </w:rPr>
      </w:pPr>
      <w:r w:rsidRPr="000A2AAE">
        <w:rPr>
          <w:sz w:val="28"/>
          <w:szCs w:val="28"/>
        </w:rPr>
        <w:t>Общие положения методики экспертизы колюще-режущих предметов, и в частности приемы обращения с исследуемыми объектами, стадии исследования, составляющие экспертное заключение, применяемая терминология и др. в полной мере соответствуют общим положениям методики производства иных видов криминалистических экспертиз. Поэтому на общих положениях останавливаться нецелесообразно.</w:t>
      </w:r>
    </w:p>
    <w:p w:rsidR="003A7C34" w:rsidRPr="000A2AAE" w:rsidRDefault="003A7C34" w:rsidP="000F6EEA">
      <w:pPr>
        <w:spacing w:line="360" w:lineRule="auto"/>
        <w:ind w:right="-2" w:firstLine="720"/>
        <w:jc w:val="both"/>
        <w:rPr>
          <w:sz w:val="28"/>
          <w:szCs w:val="28"/>
        </w:rPr>
      </w:pPr>
      <w:r w:rsidRPr="000A2AAE">
        <w:rPr>
          <w:sz w:val="28"/>
          <w:szCs w:val="28"/>
        </w:rPr>
        <w:t>Рекомендуется в основе экспертизы холодного оружия считать процесс распознавания типа, вида, образца предметов на основе их свойств и признаков. Основным методом такого исследования является метод диагностических исследований.</w:t>
      </w:r>
    </w:p>
    <w:p w:rsidR="003A7C34" w:rsidRPr="000A2AAE" w:rsidRDefault="003A7C34" w:rsidP="000F6EEA">
      <w:pPr>
        <w:spacing w:line="360" w:lineRule="auto"/>
        <w:ind w:right="-2" w:firstLine="720"/>
        <w:jc w:val="both"/>
        <w:rPr>
          <w:sz w:val="28"/>
          <w:szCs w:val="28"/>
        </w:rPr>
      </w:pPr>
      <w:r w:rsidRPr="000A2AAE">
        <w:rPr>
          <w:sz w:val="28"/>
          <w:szCs w:val="28"/>
        </w:rPr>
        <w:t>Главным отличительным признаком холодного оружия колюще-режущего действия является его предназначенность для поражения противника, которая выражается по-разному у оружия разных групп.</w:t>
      </w:r>
    </w:p>
    <w:p w:rsidR="003A7C34" w:rsidRPr="000A2AAE" w:rsidRDefault="003A7C34" w:rsidP="000F6EEA">
      <w:pPr>
        <w:spacing w:line="360" w:lineRule="auto"/>
        <w:ind w:right="-2" w:firstLine="720"/>
        <w:jc w:val="both"/>
        <w:rPr>
          <w:sz w:val="28"/>
          <w:szCs w:val="28"/>
        </w:rPr>
      </w:pPr>
      <w:r w:rsidRPr="000A2AAE">
        <w:rPr>
          <w:sz w:val="28"/>
          <w:szCs w:val="28"/>
        </w:rPr>
        <w:t>У каждого народа с течением времени вырабатывались свои типы и виды холодного оружия. Эти отличия, прежде всего, заключались в определенном сочетании элементов конструкции, характерном для того или иного вида оружия. Но одно только сочетание элементов конструкции не исчерпывает разнообразия видов. Необходимо учитывать и особенности материала, из которого изготовлены детали холодного оружия, украшения и др. особенности. Следует иметь ввиду, что холодное оружие невоенных образцов, а национальное или так называемое произвольное, т.е. изготовленное самодельным либо кустарным способом, обычно украшается. Украшениями может быть гравировка, насечка, чеканка, орнамент, изображения охотничьих либо иных сцен.</w:t>
      </w:r>
    </w:p>
    <w:p w:rsidR="003A7C34" w:rsidRPr="000A2AAE" w:rsidRDefault="003A7C34" w:rsidP="000F6EEA">
      <w:pPr>
        <w:spacing w:line="360" w:lineRule="auto"/>
        <w:ind w:right="-2" w:firstLine="720"/>
        <w:jc w:val="both"/>
        <w:rPr>
          <w:sz w:val="28"/>
          <w:szCs w:val="28"/>
        </w:rPr>
      </w:pPr>
      <w:r w:rsidRPr="000A2AAE">
        <w:rPr>
          <w:sz w:val="28"/>
          <w:szCs w:val="28"/>
        </w:rPr>
        <w:t>Совокупность этих признаков и особенностей образуют отличительные особенности того или иного вида холодного оружия, т.е. позволяют распознать исследуемый предмет, найти ему соответствующее место в классификации и провести грань между холодным оружием и предметами иного назначения.</w:t>
      </w:r>
    </w:p>
    <w:p w:rsidR="003A7C34" w:rsidRPr="000A2AAE" w:rsidRDefault="003A7C34" w:rsidP="000F6EEA">
      <w:pPr>
        <w:spacing w:line="360" w:lineRule="auto"/>
        <w:ind w:right="-2" w:firstLine="720"/>
        <w:jc w:val="both"/>
        <w:rPr>
          <w:sz w:val="28"/>
          <w:szCs w:val="28"/>
        </w:rPr>
      </w:pPr>
      <w:r w:rsidRPr="000A2AAE">
        <w:rPr>
          <w:sz w:val="28"/>
          <w:szCs w:val="28"/>
        </w:rPr>
        <w:t>Может возникнуть сомнение в отношении самодельного холодного оружия колюще-режущего действия. Изделия самодельного изготовления не вносят в общую массу колюще-режущего холодного оружия принципиально нового. Обычно изготовители самодельного холодного оружия стремятся скопировать понравившийся им типичный образец и осуществляют это в меру своего умения и возможностей, и вовсе не стремятся создать какой-то новый тип или вид оружия. Поэтому способы распознавания таких предметов, также как и изготовленных промышленностью или кустарно, по существу проводятся на основе промышленных и кустарных образцов холодного оружия.</w:t>
      </w:r>
    </w:p>
    <w:p w:rsidR="003A7C34" w:rsidRPr="000A2AAE" w:rsidRDefault="003A7C34" w:rsidP="000F6EEA">
      <w:pPr>
        <w:spacing w:line="360" w:lineRule="auto"/>
        <w:ind w:right="-2" w:firstLine="720"/>
        <w:jc w:val="both"/>
        <w:rPr>
          <w:sz w:val="28"/>
          <w:szCs w:val="28"/>
        </w:rPr>
      </w:pPr>
      <w:r w:rsidRPr="000A2AAE">
        <w:rPr>
          <w:sz w:val="28"/>
          <w:szCs w:val="28"/>
        </w:rPr>
        <w:t xml:space="preserve">Экспертизы холодного оружия проводятся, как известно, только по постановлению следователя, в котором указан номер уголовного дела и описана фабула. Обычно в постановлении на разрешение экспертизы ставятся следующие </w:t>
      </w:r>
      <w:r w:rsidRPr="00794995">
        <w:rPr>
          <w:i/>
          <w:sz w:val="28"/>
          <w:szCs w:val="28"/>
        </w:rPr>
        <w:t>основные вопросы:</w:t>
      </w:r>
    </w:p>
    <w:p w:rsidR="003A7C34" w:rsidRPr="000A2AAE" w:rsidRDefault="003A7C34" w:rsidP="000F6EEA">
      <w:pPr>
        <w:widowControl w:val="0"/>
        <w:numPr>
          <w:ilvl w:val="0"/>
          <w:numId w:val="2"/>
        </w:numPr>
        <w:spacing w:line="360" w:lineRule="auto"/>
        <w:ind w:left="0" w:right="-2" w:firstLine="720"/>
        <w:jc w:val="both"/>
        <w:rPr>
          <w:sz w:val="28"/>
          <w:szCs w:val="28"/>
        </w:rPr>
      </w:pPr>
      <w:r w:rsidRPr="000A2AAE">
        <w:rPr>
          <w:sz w:val="28"/>
          <w:szCs w:val="28"/>
        </w:rPr>
        <w:t>является ли данный предмет холодным оружием;</w:t>
      </w:r>
    </w:p>
    <w:p w:rsidR="003A7C34" w:rsidRPr="000A2AAE" w:rsidRDefault="003A7C34" w:rsidP="000F6EEA">
      <w:pPr>
        <w:widowControl w:val="0"/>
        <w:numPr>
          <w:ilvl w:val="0"/>
          <w:numId w:val="2"/>
        </w:numPr>
        <w:spacing w:line="360" w:lineRule="auto"/>
        <w:ind w:left="0" w:right="-2" w:firstLine="720"/>
        <w:jc w:val="both"/>
        <w:rPr>
          <w:sz w:val="28"/>
          <w:szCs w:val="28"/>
        </w:rPr>
      </w:pPr>
      <w:r w:rsidRPr="000A2AAE">
        <w:rPr>
          <w:sz w:val="28"/>
          <w:szCs w:val="28"/>
        </w:rPr>
        <w:t>к какому виду оружия этот предмет относится;</w:t>
      </w:r>
    </w:p>
    <w:p w:rsidR="003A7C34" w:rsidRPr="000A2AAE" w:rsidRDefault="003A7C34" w:rsidP="000F6EEA">
      <w:pPr>
        <w:widowControl w:val="0"/>
        <w:numPr>
          <w:ilvl w:val="0"/>
          <w:numId w:val="2"/>
        </w:numPr>
        <w:spacing w:line="360" w:lineRule="auto"/>
        <w:ind w:left="0" w:right="-2" w:firstLine="720"/>
        <w:jc w:val="both"/>
        <w:rPr>
          <w:sz w:val="28"/>
          <w:szCs w:val="28"/>
        </w:rPr>
      </w:pPr>
      <w:r w:rsidRPr="000A2AAE">
        <w:rPr>
          <w:sz w:val="28"/>
          <w:szCs w:val="28"/>
        </w:rPr>
        <w:t>каким способом он изготовлен.</w:t>
      </w:r>
    </w:p>
    <w:p w:rsidR="003A7C34" w:rsidRPr="000A2AAE" w:rsidRDefault="003A7C34" w:rsidP="000F6EEA">
      <w:pPr>
        <w:spacing w:line="360" w:lineRule="auto"/>
        <w:ind w:right="-2" w:firstLine="720"/>
        <w:jc w:val="both"/>
        <w:rPr>
          <w:sz w:val="28"/>
          <w:szCs w:val="28"/>
        </w:rPr>
      </w:pPr>
      <w:r w:rsidRPr="000A2AAE">
        <w:rPr>
          <w:sz w:val="28"/>
          <w:szCs w:val="28"/>
        </w:rPr>
        <w:t xml:space="preserve">Приступая к выполнению экспертизы, вначале необходимо убедиться в </w:t>
      </w:r>
      <w:r w:rsidRPr="00794995">
        <w:rPr>
          <w:i/>
          <w:sz w:val="28"/>
          <w:szCs w:val="28"/>
        </w:rPr>
        <w:t>подлинности</w:t>
      </w:r>
      <w:r w:rsidRPr="000A2AAE">
        <w:rPr>
          <w:sz w:val="28"/>
          <w:szCs w:val="28"/>
        </w:rPr>
        <w:t xml:space="preserve"> вещественного доказательства. При малейшем сомнении следует получить дополнительную информацию от лица, назначившего экспертизу.</w:t>
      </w:r>
    </w:p>
    <w:p w:rsidR="003A7C34" w:rsidRPr="000A2AAE" w:rsidRDefault="003A7C34" w:rsidP="000F6EEA">
      <w:pPr>
        <w:spacing w:line="360" w:lineRule="auto"/>
        <w:ind w:right="-2" w:firstLine="720"/>
        <w:jc w:val="both"/>
        <w:rPr>
          <w:sz w:val="28"/>
          <w:szCs w:val="28"/>
        </w:rPr>
      </w:pPr>
      <w:r w:rsidRPr="000A2AAE">
        <w:rPr>
          <w:sz w:val="28"/>
          <w:szCs w:val="28"/>
        </w:rPr>
        <w:t xml:space="preserve">После удостоверения </w:t>
      </w:r>
      <w:r w:rsidRPr="00794995">
        <w:rPr>
          <w:sz w:val="28"/>
          <w:szCs w:val="28"/>
        </w:rPr>
        <w:t>подлинности</w:t>
      </w:r>
      <w:r w:rsidRPr="000A2AAE">
        <w:rPr>
          <w:sz w:val="28"/>
          <w:szCs w:val="28"/>
        </w:rPr>
        <w:t xml:space="preserve"> объекта экспертизы, последний необходимо </w:t>
      </w:r>
      <w:r w:rsidRPr="00794995">
        <w:rPr>
          <w:i/>
          <w:sz w:val="28"/>
          <w:szCs w:val="28"/>
        </w:rPr>
        <w:t>осмотреть.</w:t>
      </w:r>
      <w:r w:rsidRPr="000A2AAE">
        <w:rPr>
          <w:sz w:val="28"/>
          <w:szCs w:val="28"/>
        </w:rPr>
        <w:t xml:space="preserve"> При этом необходимо обращать внимание на размеры, цвет, надписи, изображения, дефекты каких-либо деталей и др. признаки. При этом важно, чтобы эти особенности были зафиксированы не только в заключении, но и на фотоснимках, прилагаемых к заключению.</w:t>
      </w:r>
    </w:p>
    <w:p w:rsidR="003A7C34" w:rsidRPr="000A2AAE" w:rsidRDefault="003A7C34" w:rsidP="000F6EEA">
      <w:pPr>
        <w:spacing w:line="360" w:lineRule="auto"/>
        <w:ind w:right="-2" w:firstLine="720"/>
        <w:jc w:val="both"/>
        <w:rPr>
          <w:sz w:val="28"/>
          <w:szCs w:val="28"/>
        </w:rPr>
      </w:pPr>
      <w:r w:rsidRPr="000A2AAE">
        <w:rPr>
          <w:sz w:val="28"/>
          <w:szCs w:val="28"/>
        </w:rPr>
        <w:t xml:space="preserve">Далее </w:t>
      </w:r>
      <w:r w:rsidRPr="00794995">
        <w:rPr>
          <w:i/>
          <w:sz w:val="28"/>
          <w:szCs w:val="28"/>
        </w:rPr>
        <w:t xml:space="preserve">изучается </w:t>
      </w:r>
      <w:r w:rsidRPr="00794995">
        <w:rPr>
          <w:sz w:val="28"/>
          <w:szCs w:val="28"/>
        </w:rPr>
        <w:t>о</w:t>
      </w:r>
      <w:r w:rsidRPr="000A2AAE">
        <w:rPr>
          <w:sz w:val="28"/>
          <w:szCs w:val="28"/>
        </w:rPr>
        <w:t>бъект исследования как колюще-режущий предмет. Здесь необходимо выделить наиболее характерные особенности конструкции, позволяющие предположить его принадлежность к определенной наиболее четко ограниченной группе колюще-режущих изделий.</w:t>
      </w:r>
    </w:p>
    <w:p w:rsidR="003A7C34" w:rsidRPr="000A2AAE" w:rsidRDefault="003A7C34" w:rsidP="000F6EEA">
      <w:pPr>
        <w:spacing w:line="360" w:lineRule="auto"/>
        <w:ind w:right="-2" w:firstLine="720"/>
        <w:jc w:val="both"/>
        <w:rPr>
          <w:sz w:val="28"/>
          <w:szCs w:val="28"/>
        </w:rPr>
      </w:pPr>
      <w:r w:rsidRPr="000A2AAE">
        <w:rPr>
          <w:sz w:val="28"/>
          <w:szCs w:val="28"/>
        </w:rPr>
        <w:t>Эксперт должен иметь полное представление не только о промышленно-торговом наименовании ножей, но и знать их назначение, поскольку одно наименование в ряде случаев еще не может свидетельствовать о принадлежности ножа к одной из разновидностей холодного оружия.</w:t>
      </w:r>
    </w:p>
    <w:p w:rsidR="003A7C34" w:rsidRPr="000A2AAE" w:rsidRDefault="003A7C34" w:rsidP="000F6EEA">
      <w:pPr>
        <w:spacing w:line="360" w:lineRule="auto"/>
        <w:ind w:right="-2" w:firstLine="720"/>
        <w:jc w:val="both"/>
        <w:rPr>
          <w:sz w:val="28"/>
          <w:szCs w:val="28"/>
        </w:rPr>
      </w:pPr>
      <w:r w:rsidRPr="000A2AAE">
        <w:rPr>
          <w:sz w:val="28"/>
          <w:szCs w:val="28"/>
        </w:rPr>
        <w:t>В целом при описании предмета следует обращать внимание не столько на линейные размеры всех без исключения деталей вещественного доказательства, сколько на сочетание определенных элементов конструкции предмета – их размеры, относительную соотносимость, на реальную возможность осуществления функции колюще-режущего холодного оружия.</w:t>
      </w:r>
    </w:p>
    <w:p w:rsidR="003A7C34" w:rsidRPr="000A2AAE" w:rsidRDefault="003A7C34" w:rsidP="000F6EEA">
      <w:pPr>
        <w:spacing w:line="360" w:lineRule="auto"/>
        <w:ind w:right="-2" w:firstLine="720"/>
        <w:jc w:val="both"/>
        <w:rPr>
          <w:sz w:val="28"/>
          <w:szCs w:val="28"/>
        </w:rPr>
      </w:pPr>
      <w:r w:rsidRPr="000A2AAE">
        <w:rPr>
          <w:sz w:val="28"/>
          <w:szCs w:val="28"/>
        </w:rPr>
        <w:t>Выделенные в исследуемом предмете признаки холодного оружия необходимо далее сравнить с соответствующими признаками определенной группы предметов холодного оружия.</w:t>
      </w:r>
    </w:p>
    <w:p w:rsidR="003A7C34" w:rsidRPr="000A2AAE" w:rsidRDefault="003A7C34" w:rsidP="000F6EEA">
      <w:pPr>
        <w:spacing w:line="360" w:lineRule="auto"/>
        <w:ind w:right="-2" w:firstLine="720"/>
        <w:jc w:val="both"/>
        <w:rPr>
          <w:sz w:val="28"/>
          <w:szCs w:val="28"/>
        </w:rPr>
      </w:pPr>
      <w:r w:rsidRPr="000A2AAE">
        <w:rPr>
          <w:sz w:val="28"/>
          <w:szCs w:val="28"/>
        </w:rPr>
        <w:t>Кроме конструктивных данных сравниваются размеры, прочность, надежность изделия. Последнее особенно важно при исследовании изделий самодельного изготовления.</w:t>
      </w:r>
    </w:p>
    <w:p w:rsidR="003A7C34" w:rsidRPr="000A2AAE" w:rsidRDefault="003A7C34" w:rsidP="000F6EEA">
      <w:pPr>
        <w:spacing w:line="360" w:lineRule="auto"/>
        <w:ind w:right="-2" w:firstLine="720"/>
        <w:jc w:val="both"/>
        <w:rPr>
          <w:sz w:val="28"/>
          <w:szCs w:val="28"/>
        </w:rPr>
      </w:pPr>
      <w:r w:rsidRPr="000A2AAE">
        <w:rPr>
          <w:sz w:val="28"/>
          <w:szCs w:val="28"/>
        </w:rPr>
        <w:t xml:space="preserve">Важно отметить, что сила удара у подростков 16-18 лет колеблется от 170 до </w:t>
      </w:r>
      <w:smartTag w:uri="urn:schemas-microsoft-com:office:smarttags" w:element="metricconverter">
        <w:smartTagPr>
          <w:attr w:name="ProductID" w:val="200 кг"/>
        </w:smartTagPr>
        <w:r w:rsidRPr="000A2AAE">
          <w:rPr>
            <w:sz w:val="28"/>
            <w:szCs w:val="28"/>
          </w:rPr>
          <w:t>200 кг</w:t>
        </w:r>
      </w:smartTag>
      <w:r w:rsidRPr="000A2AAE">
        <w:rPr>
          <w:sz w:val="28"/>
          <w:szCs w:val="28"/>
        </w:rPr>
        <w:t>, у лиц в возрасте 18-30 лет – 200-</w:t>
      </w:r>
      <w:smartTag w:uri="urn:schemas-microsoft-com:office:smarttags" w:element="metricconverter">
        <w:smartTagPr>
          <w:attr w:name="ProductID" w:val="500 кг"/>
        </w:smartTagPr>
        <w:r w:rsidRPr="000A2AAE">
          <w:rPr>
            <w:sz w:val="28"/>
            <w:szCs w:val="28"/>
          </w:rPr>
          <w:t>500 кг</w:t>
        </w:r>
      </w:smartTag>
      <w:r w:rsidRPr="000A2AAE">
        <w:rPr>
          <w:sz w:val="28"/>
          <w:szCs w:val="28"/>
        </w:rPr>
        <w:t>. Даже значительно меньшая сила удара поражает человека. Практически для поражения человека достаточно проколоть мягкие ткани тела.</w:t>
      </w:r>
    </w:p>
    <w:p w:rsidR="003A7C34" w:rsidRPr="000A2AAE" w:rsidRDefault="003A7C34" w:rsidP="000F6EEA">
      <w:pPr>
        <w:spacing w:line="360" w:lineRule="auto"/>
        <w:ind w:right="-2" w:firstLine="720"/>
        <w:jc w:val="both"/>
        <w:rPr>
          <w:sz w:val="28"/>
          <w:szCs w:val="28"/>
        </w:rPr>
      </w:pPr>
      <w:r w:rsidRPr="000A2AAE">
        <w:rPr>
          <w:sz w:val="28"/>
          <w:szCs w:val="28"/>
        </w:rPr>
        <w:t xml:space="preserve">В отношении охотничьих ножей действует стандарт. Стандарт делит охотничьи ножи на два типа: общего назначения и ножи специального назначения. К ножам общего назначения отнесены ножи служащие, как правило, для добывания зверя, защиты от нападения зверя и др. активных действий охотника. Такие ножи имеют толщину клинка по стандарту не менее </w:t>
      </w:r>
      <w:smartTag w:uri="urn:schemas-microsoft-com:office:smarttags" w:element="metricconverter">
        <w:smartTagPr>
          <w:attr w:name="ProductID" w:val="3 мм"/>
        </w:smartTagPr>
        <w:r w:rsidRPr="000A2AAE">
          <w:rPr>
            <w:sz w:val="28"/>
            <w:szCs w:val="28"/>
          </w:rPr>
          <w:t>3 мм</w:t>
        </w:r>
      </w:smartTag>
      <w:r w:rsidRPr="000A2AAE">
        <w:rPr>
          <w:sz w:val="28"/>
          <w:szCs w:val="28"/>
        </w:rPr>
        <w:t xml:space="preserve"> при длине не менее </w:t>
      </w:r>
      <w:smartTag w:uri="urn:schemas-microsoft-com:office:smarttags" w:element="metricconverter">
        <w:smartTagPr>
          <w:attr w:name="ProductID" w:val="135 мм"/>
        </w:smartTagPr>
        <w:r w:rsidRPr="000A2AAE">
          <w:rPr>
            <w:sz w:val="28"/>
            <w:szCs w:val="28"/>
          </w:rPr>
          <w:t>135 мм</w:t>
        </w:r>
      </w:smartTag>
      <w:r w:rsidRPr="000A2AAE">
        <w:rPr>
          <w:sz w:val="28"/>
          <w:szCs w:val="28"/>
        </w:rPr>
        <w:t xml:space="preserve">, а для нестандартных типов ножей не менее </w:t>
      </w:r>
      <w:smartTag w:uri="urn:schemas-microsoft-com:office:smarttags" w:element="metricconverter">
        <w:smartTagPr>
          <w:attr w:name="ProductID" w:val="2,6 мм"/>
        </w:smartTagPr>
        <w:r w:rsidRPr="000A2AAE">
          <w:rPr>
            <w:sz w:val="28"/>
            <w:szCs w:val="28"/>
          </w:rPr>
          <w:t>2,6 мм</w:t>
        </w:r>
      </w:smartTag>
      <w:r w:rsidRPr="000A2AAE">
        <w:rPr>
          <w:sz w:val="28"/>
          <w:szCs w:val="28"/>
        </w:rPr>
        <w:t xml:space="preserve"> при длине клинка не менее </w:t>
      </w:r>
      <w:smartTag w:uri="urn:schemas-microsoft-com:office:smarttags" w:element="metricconverter">
        <w:smartTagPr>
          <w:attr w:name="ProductID" w:val="115 мм"/>
        </w:smartTagPr>
        <w:r w:rsidRPr="000A2AAE">
          <w:rPr>
            <w:sz w:val="28"/>
            <w:szCs w:val="28"/>
          </w:rPr>
          <w:t>115 мм</w:t>
        </w:r>
      </w:smartTag>
      <w:r w:rsidRPr="000A2AAE">
        <w:rPr>
          <w:sz w:val="28"/>
          <w:szCs w:val="28"/>
        </w:rPr>
        <w:t xml:space="preserve"> для складных видов.</w:t>
      </w:r>
    </w:p>
    <w:p w:rsidR="003A7C34" w:rsidRPr="000A2AAE" w:rsidRDefault="003A7C34" w:rsidP="000F6EEA">
      <w:pPr>
        <w:spacing w:line="360" w:lineRule="auto"/>
        <w:ind w:right="-2" w:firstLine="720"/>
        <w:jc w:val="both"/>
        <w:rPr>
          <w:sz w:val="28"/>
          <w:szCs w:val="28"/>
        </w:rPr>
      </w:pPr>
      <w:r w:rsidRPr="000A2AAE">
        <w:rPr>
          <w:sz w:val="28"/>
          <w:szCs w:val="28"/>
        </w:rPr>
        <w:t>Из этого следует, что ножи промышленного изготовления обладающие меньшими линейными размерами, действующий стандарт к холодному оружию не относит.</w:t>
      </w:r>
    </w:p>
    <w:p w:rsidR="003A7C34" w:rsidRPr="000A2AAE" w:rsidRDefault="003A7C34" w:rsidP="000F6EEA">
      <w:pPr>
        <w:spacing w:line="360" w:lineRule="auto"/>
        <w:ind w:right="-2" w:firstLine="720"/>
        <w:jc w:val="both"/>
        <w:rPr>
          <w:sz w:val="28"/>
          <w:szCs w:val="28"/>
        </w:rPr>
      </w:pPr>
      <w:r w:rsidRPr="000A2AAE">
        <w:rPr>
          <w:sz w:val="28"/>
          <w:szCs w:val="28"/>
        </w:rPr>
        <w:t>Приведенные размерные данные могут служить ориентиром для эксперта, однако следует оговориться, что для самодельных видов допустимы отклонения. В экспертном заключении следует не только констатировать различные данные исследуемого ножа, но и сравнить их с определенной группой холодного оружия промышленного производства.</w:t>
      </w:r>
    </w:p>
    <w:p w:rsidR="003A7C34" w:rsidRPr="000A2AAE" w:rsidRDefault="003A7C34" w:rsidP="000F6EEA">
      <w:pPr>
        <w:spacing w:line="360" w:lineRule="auto"/>
        <w:ind w:right="-2" w:firstLine="720"/>
        <w:jc w:val="both"/>
        <w:rPr>
          <w:sz w:val="28"/>
          <w:szCs w:val="28"/>
        </w:rPr>
      </w:pPr>
      <w:r w:rsidRPr="000A2AAE">
        <w:rPr>
          <w:sz w:val="28"/>
          <w:szCs w:val="28"/>
        </w:rPr>
        <w:t xml:space="preserve">Важным фактором является </w:t>
      </w:r>
      <w:r w:rsidRPr="00794995">
        <w:rPr>
          <w:i/>
          <w:sz w:val="28"/>
          <w:szCs w:val="28"/>
        </w:rPr>
        <w:t>прочность</w:t>
      </w:r>
      <w:r w:rsidRPr="000A2AAE">
        <w:rPr>
          <w:sz w:val="28"/>
          <w:szCs w:val="28"/>
        </w:rPr>
        <w:t xml:space="preserve"> конструкции исследуемого предмета.</w:t>
      </w:r>
    </w:p>
    <w:p w:rsidR="003A7C34" w:rsidRPr="000A2AAE" w:rsidRDefault="003A7C34" w:rsidP="000F6EEA">
      <w:pPr>
        <w:spacing w:line="360" w:lineRule="auto"/>
        <w:ind w:right="-2" w:firstLine="720"/>
        <w:jc w:val="both"/>
        <w:rPr>
          <w:sz w:val="28"/>
          <w:szCs w:val="28"/>
        </w:rPr>
      </w:pPr>
      <w:r w:rsidRPr="000A2AAE">
        <w:rPr>
          <w:sz w:val="28"/>
          <w:szCs w:val="28"/>
        </w:rPr>
        <w:t xml:space="preserve">Для формирования правильного вывода необходимо использовать не отдельно взятые признаки, а </w:t>
      </w:r>
      <w:r w:rsidRPr="00794995">
        <w:rPr>
          <w:i/>
          <w:sz w:val="28"/>
          <w:szCs w:val="28"/>
        </w:rPr>
        <w:t>сочетание признаков</w:t>
      </w:r>
      <w:r w:rsidRPr="000A2AAE">
        <w:rPr>
          <w:sz w:val="28"/>
          <w:szCs w:val="28"/>
        </w:rPr>
        <w:t>, присущих конкретному типу холодного оружия. Здесь эксперту надлежит оценить совпадения и различия.</w:t>
      </w:r>
    </w:p>
    <w:p w:rsidR="003A7C34" w:rsidRPr="000A2AAE" w:rsidRDefault="003A7C34" w:rsidP="000F6EEA">
      <w:pPr>
        <w:spacing w:line="360" w:lineRule="auto"/>
        <w:ind w:right="-2" w:firstLine="720"/>
        <w:jc w:val="both"/>
        <w:rPr>
          <w:sz w:val="28"/>
          <w:szCs w:val="28"/>
        </w:rPr>
      </w:pPr>
      <w:r w:rsidRPr="000A2AAE">
        <w:rPr>
          <w:sz w:val="28"/>
          <w:szCs w:val="28"/>
        </w:rPr>
        <w:t>Вывод должен формироваться в зависимости от формулировки вопроса, поставленного перед экспертом. Фотоиллюстрации к заключению эксперта обязательны. На фототаблице надо показать исследуемый предмет и фотоснимок того вида холодного оружия, к которому относится данный исследуемый предмет.</w:t>
      </w:r>
    </w:p>
    <w:p w:rsidR="003A7C34" w:rsidRPr="000A2AAE" w:rsidRDefault="003A7C34" w:rsidP="000F6EEA">
      <w:pPr>
        <w:spacing w:line="360" w:lineRule="auto"/>
        <w:ind w:right="-2" w:firstLine="720"/>
        <w:jc w:val="both"/>
        <w:rPr>
          <w:sz w:val="28"/>
          <w:szCs w:val="28"/>
        </w:rPr>
      </w:pPr>
      <w:r w:rsidRPr="000A2AAE">
        <w:rPr>
          <w:sz w:val="28"/>
          <w:szCs w:val="28"/>
        </w:rPr>
        <w:t xml:space="preserve">Основной </w:t>
      </w:r>
      <w:r w:rsidRPr="00794995">
        <w:rPr>
          <w:i/>
          <w:sz w:val="28"/>
          <w:szCs w:val="28"/>
        </w:rPr>
        <w:t xml:space="preserve">ошибкой </w:t>
      </w:r>
      <w:r w:rsidRPr="000A2AAE">
        <w:rPr>
          <w:sz w:val="28"/>
          <w:szCs w:val="28"/>
        </w:rPr>
        <w:t>экспертов при проведении подобных исследований является отнесение: к охотничьим ножам – ножей, не предназначенных для охоты, к оружию – некоторых видов национальных ножей, а также предметов, по своим конструктивным характеристикам не обеспечивающих эффективность их использования в этом качестве.</w:t>
      </w:r>
    </w:p>
    <w:p w:rsidR="003A7C34" w:rsidRPr="000A2AAE" w:rsidRDefault="003A7C34" w:rsidP="000F6EEA">
      <w:pPr>
        <w:spacing w:line="360" w:lineRule="auto"/>
        <w:ind w:right="-2" w:firstLine="720"/>
        <w:jc w:val="both"/>
        <w:rPr>
          <w:sz w:val="28"/>
          <w:szCs w:val="28"/>
        </w:rPr>
      </w:pPr>
      <w:r w:rsidRPr="000A2AAE">
        <w:rPr>
          <w:sz w:val="28"/>
          <w:szCs w:val="28"/>
        </w:rPr>
        <w:t>В заключениях экспертов по исследованию холодного оружия нередко отмечается несоразмерность частей изложения хода исследования: описание предмета объекта пространно, множество второстепенных данных, а сведения, по которым дается вывод, скупы и лишены объяснений. Так, применительно к ножам, описанию материалов, цвета, дефектов поверхности и т.п. отводится много места, а признаки типа, их значимость, выраженность, отклонения от нормы и иные характеризуются бегло либо вообще не упоминаются. Чаще всего, эксперт ограничивается кратким общим перечнем признаков (форма, размеры), после чего сразу делает вывод.</w:t>
      </w:r>
    </w:p>
    <w:p w:rsidR="003A7C34" w:rsidRPr="000A2AAE" w:rsidRDefault="003A7C34" w:rsidP="000F6EEA">
      <w:pPr>
        <w:spacing w:line="360" w:lineRule="auto"/>
        <w:ind w:right="-2" w:firstLine="720"/>
        <w:jc w:val="both"/>
        <w:rPr>
          <w:sz w:val="28"/>
          <w:szCs w:val="28"/>
        </w:rPr>
      </w:pPr>
      <w:r w:rsidRPr="000A2AAE">
        <w:rPr>
          <w:sz w:val="28"/>
          <w:szCs w:val="28"/>
        </w:rPr>
        <w:t>Источник указанных ошибок – современное состояние теоретических и методических положений данного вида экспертизы, их устранение представляется возможным лишь в результате выработки единой методики исследования с системой оценок, основанной на сведениях, критериях и нормативах, относящихся к оружию.</w:t>
      </w:r>
    </w:p>
    <w:p w:rsidR="003A7C34" w:rsidRPr="000A2AAE" w:rsidRDefault="003A7C34" w:rsidP="000F6EEA">
      <w:pPr>
        <w:spacing w:line="360" w:lineRule="auto"/>
        <w:ind w:right="-2" w:firstLine="720"/>
        <w:jc w:val="both"/>
        <w:rPr>
          <w:sz w:val="28"/>
          <w:szCs w:val="28"/>
        </w:rPr>
      </w:pPr>
      <w:r w:rsidRPr="000A2AAE">
        <w:rPr>
          <w:sz w:val="28"/>
          <w:szCs w:val="28"/>
        </w:rPr>
        <w:t>Когда в заключении обоснован вывод о том, что предмет не относится к холодному оружию, дело должно быть прекращено (если нет других обвинений) за отсутствием состава преступления.</w:t>
      </w:r>
    </w:p>
    <w:p w:rsidR="0020030B" w:rsidRPr="000A2AAE" w:rsidRDefault="0020030B" w:rsidP="000F6EEA">
      <w:pPr>
        <w:spacing w:line="360" w:lineRule="auto"/>
        <w:jc w:val="both"/>
        <w:rPr>
          <w:sz w:val="28"/>
          <w:szCs w:val="28"/>
        </w:rPr>
      </w:pPr>
    </w:p>
    <w:p w:rsidR="00BF69A5" w:rsidRPr="000A2AAE" w:rsidRDefault="00BF69A5" w:rsidP="000F6EEA">
      <w:pPr>
        <w:shd w:val="clear" w:color="auto" w:fill="FFFFFF"/>
        <w:autoSpaceDE w:val="0"/>
        <w:autoSpaceDN w:val="0"/>
        <w:adjustRightInd w:val="0"/>
        <w:spacing w:line="360" w:lineRule="auto"/>
        <w:ind w:firstLine="709"/>
        <w:jc w:val="both"/>
        <w:rPr>
          <w:sz w:val="28"/>
          <w:szCs w:val="28"/>
        </w:rPr>
      </w:pPr>
      <w:r w:rsidRPr="000A2AAE">
        <w:rPr>
          <w:b/>
          <w:sz w:val="28"/>
          <w:szCs w:val="28"/>
        </w:rPr>
        <w:t xml:space="preserve"> </w:t>
      </w:r>
    </w:p>
    <w:p w:rsidR="009F0DE6" w:rsidRDefault="009F0DE6" w:rsidP="009F0DE6">
      <w:pPr>
        <w:widowControl w:val="0"/>
        <w:jc w:val="center"/>
        <w:rPr>
          <w:b/>
          <w:bCs/>
          <w:snapToGrid w:val="0"/>
          <w:sz w:val="28"/>
          <w:szCs w:val="28"/>
        </w:rPr>
      </w:pPr>
    </w:p>
    <w:p w:rsidR="009F0DE6" w:rsidRDefault="009F0DE6" w:rsidP="009F0DE6">
      <w:pPr>
        <w:widowControl w:val="0"/>
        <w:jc w:val="center"/>
        <w:rPr>
          <w:b/>
          <w:bCs/>
          <w:snapToGrid w:val="0"/>
          <w:sz w:val="28"/>
          <w:szCs w:val="28"/>
        </w:rPr>
      </w:pPr>
    </w:p>
    <w:p w:rsidR="009F0DE6" w:rsidRDefault="009F0DE6" w:rsidP="009F0DE6">
      <w:pPr>
        <w:widowControl w:val="0"/>
        <w:jc w:val="center"/>
        <w:rPr>
          <w:b/>
          <w:bCs/>
          <w:snapToGrid w:val="0"/>
          <w:sz w:val="28"/>
          <w:szCs w:val="28"/>
        </w:rPr>
      </w:pPr>
    </w:p>
    <w:p w:rsidR="009F0DE6" w:rsidRDefault="009F0DE6" w:rsidP="009F0DE6">
      <w:pPr>
        <w:widowControl w:val="0"/>
        <w:jc w:val="center"/>
        <w:rPr>
          <w:b/>
          <w:bCs/>
          <w:snapToGrid w:val="0"/>
          <w:sz w:val="28"/>
          <w:szCs w:val="28"/>
        </w:rPr>
      </w:pPr>
    </w:p>
    <w:p w:rsidR="009F0DE6" w:rsidRDefault="009F0DE6" w:rsidP="009F0DE6">
      <w:pPr>
        <w:widowControl w:val="0"/>
        <w:jc w:val="center"/>
        <w:rPr>
          <w:b/>
          <w:bCs/>
          <w:snapToGrid w:val="0"/>
          <w:sz w:val="28"/>
          <w:szCs w:val="28"/>
        </w:rPr>
      </w:pPr>
    </w:p>
    <w:p w:rsidR="009F0DE6" w:rsidRDefault="009F0DE6" w:rsidP="009F0DE6">
      <w:pPr>
        <w:widowControl w:val="0"/>
        <w:jc w:val="center"/>
        <w:rPr>
          <w:b/>
          <w:bCs/>
          <w:snapToGrid w:val="0"/>
          <w:sz w:val="28"/>
          <w:szCs w:val="28"/>
        </w:rPr>
      </w:pPr>
    </w:p>
    <w:p w:rsidR="009F0DE6" w:rsidRDefault="009F0DE6" w:rsidP="009F0DE6">
      <w:pPr>
        <w:widowControl w:val="0"/>
        <w:jc w:val="center"/>
        <w:rPr>
          <w:b/>
          <w:bCs/>
          <w:snapToGrid w:val="0"/>
          <w:sz w:val="28"/>
          <w:szCs w:val="28"/>
        </w:rPr>
      </w:pPr>
    </w:p>
    <w:p w:rsidR="009F0DE6" w:rsidRDefault="009F0DE6" w:rsidP="009F0DE6">
      <w:pPr>
        <w:widowControl w:val="0"/>
        <w:jc w:val="center"/>
        <w:rPr>
          <w:b/>
          <w:bCs/>
          <w:snapToGrid w:val="0"/>
          <w:sz w:val="28"/>
          <w:szCs w:val="28"/>
        </w:rPr>
      </w:pPr>
    </w:p>
    <w:p w:rsidR="009F0DE6" w:rsidRDefault="009F0DE6" w:rsidP="002B7F63">
      <w:pPr>
        <w:spacing w:line="360" w:lineRule="auto"/>
        <w:rPr>
          <w:b/>
          <w:bCs/>
          <w:snapToGrid w:val="0"/>
          <w:sz w:val="28"/>
          <w:szCs w:val="28"/>
        </w:rPr>
      </w:pPr>
    </w:p>
    <w:p w:rsidR="001E50F3" w:rsidRPr="002B7F63" w:rsidRDefault="001E50F3" w:rsidP="002B7F63">
      <w:pPr>
        <w:spacing w:line="360" w:lineRule="auto"/>
        <w:rPr>
          <w:sz w:val="28"/>
          <w:szCs w:val="28"/>
        </w:rPr>
      </w:pPr>
    </w:p>
    <w:p w:rsidR="00AD0876" w:rsidRPr="002B7F63" w:rsidRDefault="009F0DE6" w:rsidP="002B7F63">
      <w:pPr>
        <w:widowControl w:val="0"/>
        <w:spacing w:line="360" w:lineRule="auto"/>
        <w:jc w:val="both"/>
        <w:rPr>
          <w:b/>
          <w:bCs/>
          <w:snapToGrid w:val="0"/>
          <w:sz w:val="28"/>
          <w:szCs w:val="28"/>
        </w:rPr>
      </w:pPr>
      <w:r w:rsidRPr="002B7F63">
        <w:rPr>
          <w:b/>
          <w:bCs/>
          <w:snapToGrid w:val="0"/>
          <w:sz w:val="28"/>
          <w:szCs w:val="28"/>
        </w:rPr>
        <w:t>Заключение</w:t>
      </w:r>
    </w:p>
    <w:p w:rsidR="002B7F63" w:rsidRPr="002B7F63" w:rsidRDefault="00AD0876" w:rsidP="002B7F63">
      <w:pPr>
        <w:widowControl w:val="0"/>
        <w:spacing w:line="360" w:lineRule="auto"/>
        <w:ind w:firstLine="720"/>
        <w:jc w:val="both"/>
        <w:rPr>
          <w:snapToGrid w:val="0"/>
          <w:sz w:val="28"/>
          <w:szCs w:val="28"/>
        </w:rPr>
      </w:pPr>
      <w:r w:rsidRPr="002B7F63">
        <w:rPr>
          <w:snapToGrid w:val="0"/>
          <w:sz w:val="28"/>
          <w:szCs w:val="28"/>
        </w:rPr>
        <w:t>В последнее время в</w:t>
      </w:r>
      <w:r w:rsidR="009F0DE6" w:rsidRPr="002B7F63">
        <w:rPr>
          <w:snapToGrid w:val="0"/>
          <w:sz w:val="28"/>
          <w:szCs w:val="28"/>
        </w:rPr>
        <w:t>озможности судебной баллистической экспертизы огнестрельных и холодных  повреждений существенно расширились. Это касается всех сторон исследования этой проблемы, в месте с тем во многих основных её разделах есть важные нерешённые задачи.</w:t>
      </w:r>
    </w:p>
    <w:p w:rsidR="002B7F63" w:rsidRPr="002B7F63" w:rsidRDefault="002B7F63" w:rsidP="002B7F63">
      <w:pPr>
        <w:widowControl w:val="0"/>
        <w:spacing w:line="360" w:lineRule="auto"/>
        <w:ind w:firstLine="720"/>
        <w:jc w:val="both"/>
        <w:rPr>
          <w:snapToGrid w:val="0"/>
          <w:sz w:val="28"/>
          <w:szCs w:val="28"/>
        </w:rPr>
      </w:pPr>
      <w:r w:rsidRPr="002B7F63">
        <w:rPr>
          <w:sz w:val="28"/>
          <w:szCs w:val="28"/>
        </w:rPr>
        <w:t>Проведенное исследование показывает высокую разработанность в криминалистике учения о следах преступлений. Созданы  эффективные методики обнаружения, фиксации и исследования следов применения огнестрельного и холодного оружия на одежде и теле человека. При этом научно-технический прогресс влияет и на криминалистическую н</w:t>
      </w:r>
      <w:r>
        <w:rPr>
          <w:sz w:val="28"/>
          <w:szCs w:val="28"/>
        </w:rPr>
        <w:t xml:space="preserve">ауку и технику </w:t>
      </w:r>
      <w:r w:rsidRPr="002B7F63">
        <w:rPr>
          <w:sz w:val="28"/>
          <w:szCs w:val="28"/>
        </w:rPr>
        <w:t>появляются новые технологии, методы и приборы, усовершенствующие деятельность криминалистов.</w:t>
      </w:r>
    </w:p>
    <w:p w:rsidR="002B7F63" w:rsidRPr="002B7F63" w:rsidRDefault="002B7F63" w:rsidP="002B7F63">
      <w:pPr>
        <w:spacing w:line="360" w:lineRule="auto"/>
        <w:jc w:val="both"/>
        <w:rPr>
          <w:sz w:val="28"/>
          <w:szCs w:val="28"/>
        </w:rPr>
      </w:pPr>
      <w:r w:rsidRPr="002B7F63">
        <w:rPr>
          <w:sz w:val="28"/>
          <w:szCs w:val="28"/>
        </w:rPr>
        <w:tab/>
        <w:t>Безусловно, значение криминалистического и</w:t>
      </w:r>
      <w:r>
        <w:rPr>
          <w:sz w:val="28"/>
          <w:szCs w:val="28"/>
        </w:rPr>
        <w:t xml:space="preserve">сследования следов оружия </w:t>
      </w:r>
      <w:r w:rsidRPr="002B7F63">
        <w:rPr>
          <w:sz w:val="28"/>
          <w:szCs w:val="28"/>
        </w:rPr>
        <w:t xml:space="preserve">трудно переоценить, в процессе раскрытия и расследования преступлений криминалистические экспертизы играют одну из ключевых ролей в процессе нахождения  виновных лиц и доказывания их вины. Однако  практика производства экспертиз, анализ рецензирования заключений в системах экспертных учреждений различных ведомств свидетельствуют о том, что экспертами </w:t>
      </w:r>
      <w:r>
        <w:rPr>
          <w:sz w:val="28"/>
          <w:szCs w:val="28"/>
        </w:rPr>
        <w:t xml:space="preserve">все же </w:t>
      </w:r>
      <w:r w:rsidRPr="002B7F63">
        <w:rPr>
          <w:sz w:val="28"/>
          <w:szCs w:val="28"/>
        </w:rPr>
        <w:t>допускаются различного рода ошибки и упущения.</w:t>
      </w:r>
    </w:p>
    <w:p w:rsidR="009F0DE6" w:rsidRPr="002B7F63" w:rsidRDefault="009F0DE6" w:rsidP="002B7F63">
      <w:pPr>
        <w:pStyle w:val="20"/>
        <w:spacing w:line="360" w:lineRule="auto"/>
        <w:rPr>
          <w:sz w:val="28"/>
          <w:szCs w:val="28"/>
        </w:rPr>
      </w:pPr>
      <w:r w:rsidRPr="002B7F63">
        <w:rPr>
          <w:sz w:val="28"/>
          <w:szCs w:val="28"/>
        </w:rPr>
        <w:t xml:space="preserve">Конечной целью исследований </w:t>
      </w:r>
      <w:r w:rsidR="002B7F63">
        <w:rPr>
          <w:sz w:val="28"/>
          <w:szCs w:val="28"/>
        </w:rPr>
        <w:t xml:space="preserve">оружия и следов его применения </w:t>
      </w:r>
      <w:r w:rsidRPr="002B7F63">
        <w:rPr>
          <w:sz w:val="28"/>
          <w:szCs w:val="28"/>
        </w:rPr>
        <w:t xml:space="preserve">является </w:t>
      </w:r>
      <w:r w:rsidR="002B7F63">
        <w:rPr>
          <w:sz w:val="28"/>
          <w:szCs w:val="28"/>
        </w:rPr>
        <w:t>определение вида огнестрельного оружия</w:t>
      </w:r>
      <w:r w:rsidR="002B7F63" w:rsidRPr="002B7F63">
        <w:rPr>
          <w:sz w:val="28"/>
          <w:szCs w:val="28"/>
        </w:rPr>
        <w:t xml:space="preserve"> и условия выстрела, </w:t>
      </w:r>
      <w:r w:rsidRPr="002B7F63">
        <w:rPr>
          <w:sz w:val="28"/>
          <w:szCs w:val="28"/>
        </w:rPr>
        <w:t xml:space="preserve">разработка экспертных критериев, идентифицирующих ранящий снаряд, разновидность холодного оружия. </w:t>
      </w:r>
    </w:p>
    <w:p w:rsidR="009F0DE6" w:rsidRPr="002B7F63" w:rsidRDefault="009F0DE6" w:rsidP="002B7F63">
      <w:pPr>
        <w:pStyle w:val="20"/>
        <w:spacing w:line="360" w:lineRule="auto"/>
        <w:rPr>
          <w:sz w:val="28"/>
          <w:szCs w:val="28"/>
        </w:rPr>
      </w:pPr>
      <w:r w:rsidRPr="002B7F63">
        <w:rPr>
          <w:sz w:val="28"/>
          <w:szCs w:val="28"/>
        </w:rPr>
        <w:t xml:space="preserve">Важным этапом на пути к достижению этой цели является установление закономерностей формирования огнестрельных повреждений в зависимости от влияния конструктивных и динамических свойств оружия и огнестрельного снаряда, а также условий окружающей среды и свойств поражаемой части тела. </w:t>
      </w:r>
    </w:p>
    <w:p w:rsidR="009F0DE6" w:rsidRPr="002B7F63" w:rsidRDefault="009F0DE6" w:rsidP="002B7F63">
      <w:pPr>
        <w:widowControl w:val="0"/>
        <w:spacing w:line="360" w:lineRule="auto"/>
        <w:ind w:firstLine="720"/>
        <w:jc w:val="both"/>
        <w:rPr>
          <w:snapToGrid w:val="0"/>
          <w:sz w:val="28"/>
          <w:szCs w:val="28"/>
        </w:rPr>
      </w:pPr>
      <w:r w:rsidRPr="002B7F63">
        <w:rPr>
          <w:snapToGrid w:val="0"/>
          <w:sz w:val="28"/>
          <w:szCs w:val="28"/>
        </w:rPr>
        <w:t xml:space="preserve">В заключении мне бы хотелось сказать, что оружие создано для убийства. Даже лучшие образцы оружия вызывают у чувствительного человека чувство ужаса и отвращения, но вместе с этим  он способен восторгаться его совершенными формами, прекрасными линиями и гармоничными украшениями. </w:t>
      </w:r>
    </w:p>
    <w:p w:rsidR="009F0DE6" w:rsidRDefault="009F0DE6" w:rsidP="009F0DE6">
      <w:pPr>
        <w:widowControl w:val="0"/>
        <w:rPr>
          <w:snapToGrid w:val="0"/>
        </w:rPr>
      </w:pPr>
    </w:p>
    <w:p w:rsidR="009F0DE6" w:rsidRDefault="009F0DE6" w:rsidP="009F0DE6">
      <w:pPr>
        <w:widowControl w:val="0"/>
        <w:jc w:val="center"/>
        <w:rPr>
          <w:b/>
          <w:bCs/>
          <w:snapToGrid w:val="0"/>
          <w:sz w:val="28"/>
          <w:szCs w:val="28"/>
        </w:rPr>
      </w:pPr>
    </w:p>
    <w:p w:rsidR="009F0DE6" w:rsidRDefault="009F0DE6" w:rsidP="009F0DE6">
      <w:pPr>
        <w:widowControl w:val="0"/>
        <w:jc w:val="center"/>
        <w:rPr>
          <w:b/>
          <w:bCs/>
          <w:snapToGrid w:val="0"/>
          <w:sz w:val="28"/>
          <w:szCs w:val="28"/>
        </w:rPr>
      </w:pPr>
    </w:p>
    <w:p w:rsidR="009F0DE6" w:rsidRDefault="009F0DE6" w:rsidP="009F0DE6">
      <w:pPr>
        <w:widowControl w:val="0"/>
        <w:jc w:val="center"/>
        <w:rPr>
          <w:b/>
          <w:bCs/>
          <w:snapToGrid w:val="0"/>
          <w:sz w:val="28"/>
          <w:szCs w:val="28"/>
        </w:rPr>
      </w:pPr>
    </w:p>
    <w:p w:rsidR="009F0DE6" w:rsidRDefault="009F0DE6" w:rsidP="009F0DE6">
      <w:pPr>
        <w:widowControl w:val="0"/>
        <w:jc w:val="center"/>
        <w:rPr>
          <w:b/>
          <w:bCs/>
          <w:snapToGrid w:val="0"/>
          <w:sz w:val="28"/>
          <w:szCs w:val="28"/>
        </w:rPr>
      </w:pPr>
    </w:p>
    <w:p w:rsidR="002B7F63" w:rsidRDefault="002B7F63" w:rsidP="009F0DE6">
      <w:pPr>
        <w:widowControl w:val="0"/>
        <w:jc w:val="center"/>
        <w:rPr>
          <w:b/>
          <w:bCs/>
          <w:snapToGrid w:val="0"/>
          <w:sz w:val="28"/>
          <w:szCs w:val="28"/>
        </w:rPr>
      </w:pPr>
    </w:p>
    <w:p w:rsidR="002B7F63" w:rsidRDefault="002B7F63" w:rsidP="009F0DE6">
      <w:pPr>
        <w:widowControl w:val="0"/>
        <w:jc w:val="center"/>
        <w:rPr>
          <w:b/>
          <w:bCs/>
          <w:snapToGrid w:val="0"/>
          <w:sz w:val="28"/>
          <w:szCs w:val="28"/>
        </w:rPr>
      </w:pPr>
    </w:p>
    <w:p w:rsidR="002B7F63" w:rsidRDefault="002B7F63" w:rsidP="009F0DE6">
      <w:pPr>
        <w:widowControl w:val="0"/>
        <w:jc w:val="center"/>
        <w:rPr>
          <w:b/>
          <w:bCs/>
          <w:snapToGrid w:val="0"/>
          <w:sz w:val="28"/>
          <w:szCs w:val="28"/>
        </w:rPr>
      </w:pPr>
    </w:p>
    <w:p w:rsidR="002B7F63" w:rsidRDefault="002B7F63" w:rsidP="009F0DE6">
      <w:pPr>
        <w:widowControl w:val="0"/>
        <w:jc w:val="center"/>
        <w:rPr>
          <w:b/>
          <w:bCs/>
          <w:snapToGrid w:val="0"/>
          <w:sz w:val="28"/>
          <w:szCs w:val="28"/>
        </w:rPr>
      </w:pPr>
    </w:p>
    <w:p w:rsidR="002B7F63" w:rsidRDefault="002B7F63" w:rsidP="009F0DE6">
      <w:pPr>
        <w:widowControl w:val="0"/>
        <w:jc w:val="center"/>
        <w:rPr>
          <w:b/>
          <w:bCs/>
          <w:snapToGrid w:val="0"/>
          <w:sz w:val="28"/>
          <w:szCs w:val="28"/>
        </w:rPr>
      </w:pPr>
    </w:p>
    <w:p w:rsidR="002B7F63" w:rsidRDefault="002B7F63" w:rsidP="009F0DE6">
      <w:pPr>
        <w:widowControl w:val="0"/>
        <w:jc w:val="center"/>
        <w:rPr>
          <w:b/>
          <w:bCs/>
          <w:snapToGrid w:val="0"/>
          <w:sz w:val="28"/>
          <w:szCs w:val="28"/>
        </w:rPr>
      </w:pPr>
    </w:p>
    <w:p w:rsidR="002B7F63" w:rsidRDefault="002B7F63" w:rsidP="009F0DE6">
      <w:pPr>
        <w:widowControl w:val="0"/>
        <w:jc w:val="center"/>
        <w:rPr>
          <w:b/>
          <w:bCs/>
          <w:snapToGrid w:val="0"/>
          <w:sz w:val="28"/>
          <w:szCs w:val="28"/>
        </w:rPr>
      </w:pPr>
    </w:p>
    <w:p w:rsidR="002B7F63" w:rsidRDefault="002B7F63" w:rsidP="009F0DE6">
      <w:pPr>
        <w:widowControl w:val="0"/>
        <w:jc w:val="center"/>
        <w:rPr>
          <w:b/>
          <w:bCs/>
          <w:snapToGrid w:val="0"/>
          <w:sz w:val="28"/>
          <w:szCs w:val="28"/>
        </w:rPr>
      </w:pPr>
    </w:p>
    <w:p w:rsidR="002B7F63" w:rsidRDefault="002B7F63" w:rsidP="009F0DE6">
      <w:pPr>
        <w:widowControl w:val="0"/>
        <w:jc w:val="center"/>
        <w:rPr>
          <w:b/>
          <w:bCs/>
          <w:snapToGrid w:val="0"/>
          <w:sz w:val="28"/>
          <w:szCs w:val="28"/>
        </w:rPr>
      </w:pPr>
    </w:p>
    <w:p w:rsidR="002B7F63" w:rsidRDefault="002B7F63" w:rsidP="009F0DE6">
      <w:pPr>
        <w:widowControl w:val="0"/>
        <w:jc w:val="center"/>
        <w:rPr>
          <w:b/>
          <w:bCs/>
          <w:snapToGrid w:val="0"/>
          <w:sz w:val="28"/>
          <w:szCs w:val="28"/>
        </w:rPr>
      </w:pPr>
    </w:p>
    <w:p w:rsidR="002B7F63" w:rsidRDefault="002B7F63" w:rsidP="009F0DE6">
      <w:pPr>
        <w:widowControl w:val="0"/>
        <w:jc w:val="center"/>
        <w:rPr>
          <w:b/>
          <w:bCs/>
          <w:snapToGrid w:val="0"/>
          <w:sz w:val="28"/>
          <w:szCs w:val="28"/>
        </w:rPr>
      </w:pPr>
    </w:p>
    <w:p w:rsidR="002B7F63" w:rsidRDefault="002B7F63" w:rsidP="009F0DE6">
      <w:pPr>
        <w:widowControl w:val="0"/>
        <w:jc w:val="center"/>
        <w:rPr>
          <w:b/>
          <w:bCs/>
          <w:snapToGrid w:val="0"/>
          <w:sz w:val="28"/>
          <w:szCs w:val="28"/>
        </w:rPr>
      </w:pPr>
    </w:p>
    <w:p w:rsidR="002B7F63" w:rsidRDefault="002B7F63" w:rsidP="009F0DE6">
      <w:pPr>
        <w:widowControl w:val="0"/>
        <w:jc w:val="center"/>
        <w:rPr>
          <w:b/>
          <w:bCs/>
          <w:snapToGrid w:val="0"/>
          <w:sz w:val="28"/>
          <w:szCs w:val="28"/>
        </w:rPr>
      </w:pPr>
    </w:p>
    <w:p w:rsidR="002B7F63" w:rsidRDefault="002B7F63" w:rsidP="009F0DE6">
      <w:pPr>
        <w:widowControl w:val="0"/>
        <w:jc w:val="center"/>
        <w:rPr>
          <w:b/>
          <w:bCs/>
          <w:snapToGrid w:val="0"/>
          <w:sz w:val="28"/>
          <w:szCs w:val="28"/>
        </w:rPr>
      </w:pPr>
    </w:p>
    <w:p w:rsidR="002B7F63" w:rsidRDefault="002B7F63" w:rsidP="009F0DE6">
      <w:pPr>
        <w:widowControl w:val="0"/>
        <w:jc w:val="center"/>
        <w:rPr>
          <w:b/>
          <w:bCs/>
          <w:snapToGrid w:val="0"/>
          <w:sz w:val="28"/>
          <w:szCs w:val="28"/>
        </w:rPr>
      </w:pPr>
    </w:p>
    <w:p w:rsidR="002B7F63" w:rsidRDefault="002B7F63" w:rsidP="009F0DE6">
      <w:pPr>
        <w:widowControl w:val="0"/>
        <w:jc w:val="center"/>
        <w:rPr>
          <w:b/>
          <w:bCs/>
          <w:snapToGrid w:val="0"/>
          <w:sz w:val="28"/>
          <w:szCs w:val="28"/>
        </w:rPr>
      </w:pPr>
    </w:p>
    <w:p w:rsidR="002B7F63" w:rsidRDefault="002B7F63" w:rsidP="009F0DE6">
      <w:pPr>
        <w:widowControl w:val="0"/>
        <w:jc w:val="center"/>
        <w:rPr>
          <w:b/>
          <w:bCs/>
          <w:snapToGrid w:val="0"/>
          <w:sz w:val="28"/>
          <w:szCs w:val="28"/>
        </w:rPr>
      </w:pPr>
    </w:p>
    <w:p w:rsidR="002B7F63" w:rsidRDefault="002B7F63" w:rsidP="009F0DE6">
      <w:pPr>
        <w:widowControl w:val="0"/>
        <w:jc w:val="center"/>
        <w:rPr>
          <w:b/>
          <w:bCs/>
          <w:snapToGrid w:val="0"/>
          <w:sz w:val="28"/>
          <w:szCs w:val="28"/>
        </w:rPr>
      </w:pPr>
    </w:p>
    <w:p w:rsidR="002B7F63" w:rsidRDefault="002B7F63" w:rsidP="009F0DE6">
      <w:pPr>
        <w:widowControl w:val="0"/>
        <w:jc w:val="center"/>
        <w:rPr>
          <w:b/>
          <w:bCs/>
          <w:snapToGrid w:val="0"/>
          <w:sz w:val="28"/>
          <w:szCs w:val="28"/>
        </w:rPr>
      </w:pPr>
    </w:p>
    <w:p w:rsidR="002B7F63" w:rsidRDefault="002B7F63" w:rsidP="009F0DE6">
      <w:pPr>
        <w:widowControl w:val="0"/>
        <w:jc w:val="center"/>
        <w:rPr>
          <w:b/>
          <w:bCs/>
          <w:snapToGrid w:val="0"/>
          <w:sz w:val="28"/>
          <w:szCs w:val="28"/>
        </w:rPr>
      </w:pPr>
    </w:p>
    <w:p w:rsidR="002B7F63" w:rsidRDefault="002B7F63" w:rsidP="009F0DE6">
      <w:pPr>
        <w:widowControl w:val="0"/>
        <w:jc w:val="center"/>
        <w:rPr>
          <w:b/>
          <w:bCs/>
          <w:snapToGrid w:val="0"/>
          <w:sz w:val="28"/>
          <w:szCs w:val="28"/>
        </w:rPr>
      </w:pPr>
    </w:p>
    <w:p w:rsidR="002B7F63" w:rsidRDefault="002B7F63" w:rsidP="0054333B">
      <w:pPr>
        <w:widowControl w:val="0"/>
        <w:rPr>
          <w:b/>
          <w:bCs/>
          <w:snapToGrid w:val="0"/>
          <w:sz w:val="28"/>
          <w:szCs w:val="28"/>
        </w:rPr>
      </w:pPr>
    </w:p>
    <w:p w:rsidR="0054333B" w:rsidRDefault="0054333B" w:rsidP="0054333B">
      <w:pPr>
        <w:widowControl w:val="0"/>
        <w:rPr>
          <w:b/>
          <w:bCs/>
          <w:snapToGrid w:val="0"/>
          <w:sz w:val="28"/>
          <w:szCs w:val="28"/>
        </w:rPr>
      </w:pPr>
    </w:p>
    <w:p w:rsidR="009F0DE6" w:rsidRDefault="009F0DE6" w:rsidP="009F0DE6">
      <w:pPr>
        <w:widowControl w:val="0"/>
        <w:jc w:val="center"/>
        <w:rPr>
          <w:b/>
          <w:bCs/>
          <w:snapToGrid w:val="0"/>
          <w:sz w:val="28"/>
          <w:szCs w:val="28"/>
        </w:rPr>
      </w:pPr>
    </w:p>
    <w:p w:rsidR="00CA5759" w:rsidRDefault="00CA5759" w:rsidP="002B7F63">
      <w:pPr>
        <w:widowControl w:val="0"/>
        <w:rPr>
          <w:b/>
          <w:bCs/>
          <w:snapToGrid w:val="0"/>
          <w:sz w:val="28"/>
          <w:szCs w:val="28"/>
        </w:rPr>
      </w:pPr>
    </w:p>
    <w:p w:rsidR="001E50F3" w:rsidRDefault="001E50F3" w:rsidP="002B7F63">
      <w:pPr>
        <w:widowControl w:val="0"/>
        <w:rPr>
          <w:b/>
          <w:bCs/>
          <w:snapToGrid w:val="0"/>
          <w:sz w:val="28"/>
          <w:szCs w:val="28"/>
        </w:rPr>
      </w:pPr>
    </w:p>
    <w:p w:rsidR="001E50F3" w:rsidRDefault="001E50F3" w:rsidP="002B7F63">
      <w:pPr>
        <w:widowControl w:val="0"/>
        <w:rPr>
          <w:b/>
          <w:bCs/>
          <w:snapToGrid w:val="0"/>
          <w:sz w:val="28"/>
          <w:szCs w:val="28"/>
        </w:rPr>
      </w:pPr>
    </w:p>
    <w:p w:rsidR="001E50F3" w:rsidRDefault="001E50F3" w:rsidP="002B7F63">
      <w:pPr>
        <w:widowControl w:val="0"/>
        <w:rPr>
          <w:b/>
          <w:bCs/>
          <w:snapToGrid w:val="0"/>
          <w:sz w:val="28"/>
          <w:szCs w:val="28"/>
        </w:rPr>
      </w:pPr>
    </w:p>
    <w:p w:rsidR="001E50F3" w:rsidRDefault="001E50F3" w:rsidP="002B7F63">
      <w:pPr>
        <w:widowControl w:val="0"/>
        <w:rPr>
          <w:b/>
          <w:bCs/>
          <w:snapToGrid w:val="0"/>
          <w:sz w:val="28"/>
          <w:szCs w:val="28"/>
        </w:rPr>
      </w:pPr>
    </w:p>
    <w:p w:rsidR="001E50F3" w:rsidRDefault="001E50F3" w:rsidP="002B7F63">
      <w:pPr>
        <w:widowControl w:val="0"/>
        <w:rPr>
          <w:b/>
          <w:bCs/>
          <w:snapToGrid w:val="0"/>
          <w:sz w:val="28"/>
          <w:szCs w:val="28"/>
        </w:rPr>
      </w:pPr>
    </w:p>
    <w:p w:rsidR="001E50F3" w:rsidRDefault="001E50F3" w:rsidP="002B7F63">
      <w:pPr>
        <w:widowControl w:val="0"/>
        <w:rPr>
          <w:b/>
          <w:bCs/>
          <w:snapToGrid w:val="0"/>
          <w:sz w:val="28"/>
          <w:szCs w:val="28"/>
        </w:rPr>
      </w:pPr>
    </w:p>
    <w:p w:rsidR="001E50F3" w:rsidRDefault="001E50F3" w:rsidP="002B7F63">
      <w:pPr>
        <w:widowControl w:val="0"/>
        <w:rPr>
          <w:b/>
          <w:bCs/>
          <w:snapToGrid w:val="0"/>
          <w:sz w:val="28"/>
          <w:szCs w:val="28"/>
        </w:rPr>
      </w:pPr>
    </w:p>
    <w:p w:rsidR="009F0DE6" w:rsidRDefault="009F0DE6" w:rsidP="00ED5F2F">
      <w:pPr>
        <w:widowControl w:val="0"/>
        <w:rPr>
          <w:b/>
          <w:bCs/>
          <w:snapToGrid w:val="0"/>
          <w:sz w:val="28"/>
          <w:szCs w:val="28"/>
        </w:rPr>
      </w:pPr>
      <w:r>
        <w:rPr>
          <w:b/>
          <w:bCs/>
          <w:snapToGrid w:val="0"/>
          <w:sz w:val="28"/>
          <w:szCs w:val="28"/>
        </w:rPr>
        <w:t>Список использованной литературы</w:t>
      </w:r>
      <w:r w:rsidR="00CA5759">
        <w:rPr>
          <w:b/>
          <w:bCs/>
          <w:snapToGrid w:val="0"/>
          <w:sz w:val="28"/>
          <w:szCs w:val="28"/>
        </w:rPr>
        <w:t>:</w:t>
      </w:r>
    </w:p>
    <w:p w:rsidR="00CA5759" w:rsidRDefault="00CA5759" w:rsidP="00ED5F2F">
      <w:pPr>
        <w:widowControl w:val="0"/>
        <w:rPr>
          <w:b/>
          <w:bCs/>
          <w:snapToGrid w:val="0"/>
          <w:sz w:val="28"/>
          <w:szCs w:val="28"/>
        </w:rPr>
      </w:pPr>
    </w:p>
    <w:p w:rsidR="002B7F63" w:rsidRPr="00ED5F2F" w:rsidRDefault="002B7F63" w:rsidP="00ED5F2F">
      <w:pPr>
        <w:pStyle w:val="a4"/>
        <w:numPr>
          <w:ilvl w:val="0"/>
          <w:numId w:val="6"/>
        </w:numPr>
        <w:spacing w:line="360" w:lineRule="auto"/>
        <w:jc w:val="both"/>
        <w:rPr>
          <w:sz w:val="28"/>
          <w:szCs w:val="28"/>
        </w:rPr>
      </w:pPr>
      <w:r w:rsidRPr="00ED5F2F">
        <w:rPr>
          <w:sz w:val="28"/>
          <w:szCs w:val="28"/>
        </w:rPr>
        <w:t>Конституция РФ;</w:t>
      </w:r>
    </w:p>
    <w:p w:rsidR="002B7F63" w:rsidRPr="00ED5F2F" w:rsidRDefault="002B7F63" w:rsidP="00ED5F2F">
      <w:pPr>
        <w:pStyle w:val="a4"/>
        <w:numPr>
          <w:ilvl w:val="0"/>
          <w:numId w:val="6"/>
        </w:numPr>
        <w:spacing w:line="360" w:lineRule="auto"/>
        <w:jc w:val="both"/>
        <w:rPr>
          <w:sz w:val="28"/>
          <w:szCs w:val="28"/>
        </w:rPr>
      </w:pPr>
      <w:r w:rsidRPr="00ED5F2F">
        <w:rPr>
          <w:sz w:val="28"/>
          <w:szCs w:val="28"/>
        </w:rPr>
        <w:t>Уголовно-процессуальный кодекс РФ;</w:t>
      </w:r>
    </w:p>
    <w:p w:rsidR="002B7F63" w:rsidRPr="00ED5F2F" w:rsidRDefault="002B7F63" w:rsidP="00ED5F2F">
      <w:pPr>
        <w:pStyle w:val="a4"/>
        <w:numPr>
          <w:ilvl w:val="0"/>
          <w:numId w:val="6"/>
        </w:numPr>
        <w:spacing w:line="360" w:lineRule="auto"/>
        <w:jc w:val="both"/>
        <w:rPr>
          <w:sz w:val="28"/>
          <w:szCs w:val="28"/>
        </w:rPr>
      </w:pPr>
      <w:r w:rsidRPr="00ED5F2F">
        <w:rPr>
          <w:sz w:val="28"/>
          <w:szCs w:val="28"/>
        </w:rPr>
        <w:t>Уголовный кодекс РФ;</w:t>
      </w:r>
    </w:p>
    <w:p w:rsidR="00DC21E8" w:rsidRDefault="00DC21E8" w:rsidP="00DC21E8">
      <w:pPr>
        <w:widowControl w:val="0"/>
        <w:numPr>
          <w:ilvl w:val="0"/>
          <w:numId w:val="6"/>
        </w:numPr>
        <w:spacing w:line="360" w:lineRule="auto"/>
        <w:ind w:left="357" w:hanging="357"/>
        <w:rPr>
          <w:snapToGrid w:val="0"/>
          <w:sz w:val="28"/>
          <w:szCs w:val="28"/>
        </w:rPr>
      </w:pPr>
      <w:r w:rsidRPr="00DC21E8">
        <w:rPr>
          <w:snapToGrid w:val="0"/>
          <w:sz w:val="28"/>
          <w:szCs w:val="28"/>
        </w:rPr>
        <w:t>Федеральный закон от 13.12.1996 N 150-ФЗ</w:t>
      </w:r>
      <w:r>
        <w:rPr>
          <w:snapToGrid w:val="0"/>
          <w:sz w:val="28"/>
          <w:szCs w:val="28"/>
        </w:rPr>
        <w:t xml:space="preserve"> </w:t>
      </w:r>
      <w:r w:rsidRPr="00DC21E8">
        <w:rPr>
          <w:snapToGrid w:val="0"/>
          <w:sz w:val="28"/>
          <w:szCs w:val="28"/>
        </w:rPr>
        <w:t>"Об оружии"</w:t>
      </w:r>
    </w:p>
    <w:p w:rsidR="00CA5759" w:rsidRPr="00ED5F2F" w:rsidRDefault="00CA5759" w:rsidP="00CA5759">
      <w:pPr>
        <w:widowControl w:val="0"/>
        <w:numPr>
          <w:ilvl w:val="0"/>
          <w:numId w:val="6"/>
        </w:numPr>
        <w:spacing w:line="360" w:lineRule="auto"/>
        <w:ind w:left="357" w:hanging="357"/>
        <w:rPr>
          <w:snapToGrid w:val="0"/>
          <w:sz w:val="28"/>
          <w:szCs w:val="28"/>
        </w:rPr>
      </w:pPr>
      <w:r w:rsidRPr="00ED5F2F">
        <w:rPr>
          <w:snapToGrid w:val="0"/>
          <w:sz w:val="28"/>
          <w:szCs w:val="28"/>
        </w:rPr>
        <w:t>Дельдин Ю.М.  и др. Основы криминалистического исследования самодельных взрывных устройств. М.: 1991.</w:t>
      </w:r>
    </w:p>
    <w:p w:rsidR="00CA5759" w:rsidRPr="00ED5F2F" w:rsidRDefault="00CA5759" w:rsidP="00CA5759">
      <w:pPr>
        <w:numPr>
          <w:ilvl w:val="0"/>
          <w:numId w:val="6"/>
        </w:numPr>
        <w:spacing w:line="360" w:lineRule="auto"/>
        <w:jc w:val="both"/>
        <w:rPr>
          <w:sz w:val="28"/>
          <w:szCs w:val="28"/>
        </w:rPr>
      </w:pPr>
      <w:r w:rsidRPr="00ED5F2F">
        <w:rPr>
          <w:snapToGrid w:val="0"/>
          <w:sz w:val="28"/>
          <w:szCs w:val="28"/>
        </w:rPr>
        <w:t>Голдановский Ю.П., Тахо-Годи Х.М. Экспертиза по установлению самоде</w:t>
      </w:r>
      <w:r>
        <w:rPr>
          <w:snapToGrid w:val="0"/>
          <w:sz w:val="28"/>
          <w:szCs w:val="28"/>
        </w:rPr>
        <w:t>льного холодного оружия. М., 200</w:t>
      </w:r>
      <w:r w:rsidRPr="00ED5F2F">
        <w:rPr>
          <w:snapToGrid w:val="0"/>
          <w:sz w:val="28"/>
          <w:szCs w:val="28"/>
        </w:rPr>
        <w:t>3;</w:t>
      </w:r>
    </w:p>
    <w:p w:rsidR="00CA5759" w:rsidRPr="00ED5F2F" w:rsidRDefault="00CA5759" w:rsidP="00CA5759">
      <w:pPr>
        <w:numPr>
          <w:ilvl w:val="0"/>
          <w:numId w:val="6"/>
        </w:numPr>
        <w:spacing w:line="360" w:lineRule="auto"/>
        <w:jc w:val="both"/>
        <w:rPr>
          <w:snapToGrid w:val="0"/>
          <w:sz w:val="28"/>
          <w:szCs w:val="28"/>
        </w:rPr>
      </w:pPr>
      <w:r w:rsidRPr="00ED5F2F">
        <w:rPr>
          <w:snapToGrid w:val="0"/>
          <w:sz w:val="28"/>
          <w:szCs w:val="28"/>
        </w:rPr>
        <w:t>Зинин А.М., Майлис Н.П. Судебная экспертиза. -М.: Право и закон, 2002;</w:t>
      </w:r>
    </w:p>
    <w:p w:rsidR="00CA5759" w:rsidRPr="00ED5F2F" w:rsidRDefault="00CA5759" w:rsidP="00CA5759">
      <w:pPr>
        <w:widowControl w:val="0"/>
        <w:numPr>
          <w:ilvl w:val="0"/>
          <w:numId w:val="6"/>
        </w:numPr>
        <w:spacing w:line="360" w:lineRule="auto"/>
        <w:ind w:left="357" w:hanging="357"/>
        <w:rPr>
          <w:snapToGrid w:val="0"/>
          <w:sz w:val="28"/>
          <w:szCs w:val="28"/>
        </w:rPr>
      </w:pPr>
      <w:r w:rsidRPr="00ED5F2F">
        <w:rPr>
          <w:snapToGrid w:val="0"/>
          <w:sz w:val="28"/>
          <w:szCs w:val="28"/>
        </w:rPr>
        <w:t xml:space="preserve">Крюков В.Н. Судебная медицина -М.,1990 </w:t>
      </w:r>
    </w:p>
    <w:p w:rsidR="00CA5759" w:rsidRPr="00ED5F2F" w:rsidRDefault="00CA5759" w:rsidP="00CA5759">
      <w:pPr>
        <w:widowControl w:val="0"/>
        <w:numPr>
          <w:ilvl w:val="0"/>
          <w:numId w:val="6"/>
        </w:numPr>
        <w:spacing w:line="360" w:lineRule="auto"/>
        <w:ind w:left="357" w:hanging="357"/>
        <w:rPr>
          <w:snapToGrid w:val="0"/>
          <w:sz w:val="28"/>
          <w:szCs w:val="28"/>
        </w:rPr>
      </w:pPr>
      <w:r w:rsidRPr="00ED5F2F">
        <w:rPr>
          <w:snapToGrid w:val="0"/>
          <w:sz w:val="28"/>
          <w:szCs w:val="28"/>
        </w:rPr>
        <w:t>Криминалистика.  Учебник под редакцией Пантелеева И.Ф.  и Селиванова Н.А. - М.: Юр.л.,1988.</w:t>
      </w:r>
    </w:p>
    <w:p w:rsidR="00CA5759" w:rsidRPr="00ED5F2F" w:rsidRDefault="00CA5759" w:rsidP="00CA5759">
      <w:pPr>
        <w:widowControl w:val="0"/>
        <w:numPr>
          <w:ilvl w:val="0"/>
          <w:numId w:val="6"/>
        </w:numPr>
        <w:spacing w:line="360" w:lineRule="auto"/>
        <w:ind w:left="357" w:hanging="357"/>
        <w:rPr>
          <w:snapToGrid w:val="0"/>
          <w:sz w:val="28"/>
          <w:szCs w:val="28"/>
        </w:rPr>
      </w:pPr>
      <w:r w:rsidRPr="00ED5F2F">
        <w:rPr>
          <w:snapToGrid w:val="0"/>
          <w:sz w:val="28"/>
          <w:szCs w:val="28"/>
        </w:rPr>
        <w:t>Криминалистика. Учебник под ред. Филиппова.А.Г. Спарк, 2004</w:t>
      </w:r>
    </w:p>
    <w:p w:rsidR="00CA5759" w:rsidRPr="009123B6" w:rsidRDefault="00CA5759" w:rsidP="00CA5759">
      <w:pPr>
        <w:numPr>
          <w:ilvl w:val="0"/>
          <w:numId w:val="6"/>
        </w:numPr>
        <w:spacing w:line="360" w:lineRule="auto"/>
        <w:jc w:val="both"/>
        <w:rPr>
          <w:sz w:val="28"/>
          <w:szCs w:val="28"/>
        </w:rPr>
      </w:pPr>
      <w:r w:rsidRPr="009123B6">
        <w:rPr>
          <w:snapToGrid w:val="0"/>
          <w:sz w:val="28"/>
          <w:szCs w:val="28"/>
        </w:rPr>
        <w:t>Корухов Ю.Г. Криминалистическая диагностика пи расследовании преступлений. М., 1998;</w:t>
      </w:r>
    </w:p>
    <w:p w:rsidR="00CA5759" w:rsidRPr="009123B6" w:rsidRDefault="00CA5759" w:rsidP="00CA5759">
      <w:pPr>
        <w:pStyle w:val="a4"/>
        <w:numPr>
          <w:ilvl w:val="0"/>
          <w:numId w:val="6"/>
        </w:numPr>
        <w:spacing w:line="360" w:lineRule="auto"/>
        <w:jc w:val="both"/>
        <w:rPr>
          <w:sz w:val="28"/>
          <w:szCs w:val="28"/>
        </w:rPr>
      </w:pPr>
      <w:r w:rsidRPr="009123B6">
        <w:rPr>
          <w:sz w:val="28"/>
          <w:szCs w:val="28"/>
        </w:rPr>
        <w:t>Коршунов В.М. Следы на месте происшествия: обнаружение, фиксация, изъятие. - М.: Экзамен, 2001;</w:t>
      </w:r>
    </w:p>
    <w:p w:rsidR="00CA5759" w:rsidRPr="009123B6" w:rsidRDefault="00CA5759" w:rsidP="00CA5759">
      <w:pPr>
        <w:widowControl w:val="0"/>
        <w:numPr>
          <w:ilvl w:val="0"/>
          <w:numId w:val="6"/>
        </w:numPr>
        <w:spacing w:line="360" w:lineRule="auto"/>
        <w:jc w:val="both"/>
        <w:rPr>
          <w:sz w:val="28"/>
          <w:szCs w:val="28"/>
        </w:rPr>
      </w:pPr>
      <w:r w:rsidRPr="009123B6">
        <w:rPr>
          <w:sz w:val="28"/>
          <w:szCs w:val="28"/>
        </w:rPr>
        <w:t>Криминалистика / Ред. И.Ф. Герасимова, Л.Я. Драпкина.-М.: Высшая школа, 2000;</w:t>
      </w:r>
    </w:p>
    <w:p w:rsidR="00CA5759" w:rsidRPr="00ED5F2F" w:rsidRDefault="00CA5759" w:rsidP="00CA5759">
      <w:pPr>
        <w:widowControl w:val="0"/>
        <w:numPr>
          <w:ilvl w:val="0"/>
          <w:numId w:val="6"/>
        </w:numPr>
        <w:spacing w:line="360" w:lineRule="auto"/>
        <w:ind w:left="357" w:hanging="357"/>
        <w:rPr>
          <w:snapToGrid w:val="0"/>
          <w:sz w:val="28"/>
          <w:szCs w:val="28"/>
        </w:rPr>
      </w:pPr>
      <w:r w:rsidRPr="00ED5F2F">
        <w:rPr>
          <w:snapToGrid w:val="0"/>
          <w:sz w:val="28"/>
          <w:szCs w:val="28"/>
        </w:rPr>
        <w:t>Криминалистика. Под редакцией п</w:t>
      </w:r>
      <w:r>
        <w:rPr>
          <w:snapToGrid w:val="0"/>
          <w:sz w:val="28"/>
          <w:szCs w:val="28"/>
        </w:rPr>
        <w:t>роф. В.А. Образцова. Юристъ,</w:t>
      </w:r>
      <w:r w:rsidRPr="00ED5F2F">
        <w:rPr>
          <w:snapToGrid w:val="0"/>
          <w:sz w:val="28"/>
          <w:szCs w:val="28"/>
        </w:rPr>
        <w:t>1997 г.</w:t>
      </w:r>
    </w:p>
    <w:p w:rsidR="009F0DE6" w:rsidRPr="00ED5F2F" w:rsidRDefault="009F0DE6" w:rsidP="00ED5F2F">
      <w:pPr>
        <w:widowControl w:val="0"/>
        <w:numPr>
          <w:ilvl w:val="0"/>
          <w:numId w:val="6"/>
        </w:numPr>
        <w:spacing w:line="360" w:lineRule="auto"/>
        <w:ind w:left="357" w:hanging="357"/>
        <w:rPr>
          <w:snapToGrid w:val="0"/>
          <w:sz w:val="28"/>
          <w:szCs w:val="28"/>
        </w:rPr>
      </w:pPr>
      <w:r w:rsidRPr="00ED5F2F">
        <w:rPr>
          <w:snapToGrid w:val="0"/>
          <w:sz w:val="28"/>
          <w:szCs w:val="28"/>
        </w:rPr>
        <w:t>Максименко А.Н. О механизме огнестрельных //Вести хирургии. -</w:t>
      </w:r>
      <w:r w:rsidR="00ED5F2F">
        <w:rPr>
          <w:snapToGrid w:val="0"/>
          <w:sz w:val="28"/>
          <w:szCs w:val="28"/>
        </w:rPr>
        <w:t xml:space="preserve"> 1958</w:t>
      </w:r>
    </w:p>
    <w:p w:rsidR="00CA5759" w:rsidRPr="009123B6" w:rsidRDefault="00CA5759" w:rsidP="00CA5759">
      <w:pPr>
        <w:pStyle w:val="a4"/>
        <w:numPr>
          <w:ilvl w:val="0"/>
          <w:numId w:val="6"/>
        </w:numPr>
        <w:spacing w:line="360" w:lineRule="auto"/>
        <w:jc w:val="both"/>
        <w:rPr>
          <w:sz w:val="28"/>
          <w:szCs w:val="28"/>
        </w:rPr>
      </w:pPr>
      <w:r w:rsidRPr="009123B6">
        <w:rPr>
          <w:sz w:val="28"/>
          <w:szCs w:val="28"/>
        </w:rPr>
        <w:t xml:space="preserve">Майлис Н.П. Криминалистическая трасология как теория и система методов решения задач в различных видах экспертиз. </w:t>
      </w:r>
      <w:r>
        <w:rPr>
          <w:sz w:val="28"/>
          <w:szCs w:val="28"/>
        </w:rPr>
        <w:t>М., 200</w:t>
      </w:r>
      <w:r w:rsidRPr="009123B6">
        <w:rPr>
          <w:sz w:val="28"/>
          <w:szCs w:val="28"/>
        </w:rPr>
        <w:t>2;</w:t>
      </w:r>
    </w:p>
    <w:p w:rsidR="00CA5759" w:rsidRPr="00ED5F2F" w:rsidRDefault="00CA5759" w:rsidP="00CA5759">
      <w:pPr>
        <w:widowControl w:val="0"/>
        <w:numPr>
          <w:ilvl w:val="0"/>
          <w:numId w:val="6"/>
        </w:numPr>
        <w:spacing w:line="360" w:lineRule="auto"/>
        <w:ind w:left="357" w:hanging="357"/>
        <w:rPr>
          <w:snapToGrid w:val="0"/>
          <w:sz w:val="28"/>
          <w:szCs w:val="28"/>
        </w:rPr>
      </w:pPr>
      <w:r w:rsidRPr="00ED5F2F">
        <w:rPr>
          <w:snapToGrid w:val="0"/>
          <w:sz w:val="28"/>
          <w:szCs w:val="28"/>
        </w:rPr>
        <w:t>Молчанов В.И., Бедрин Л.М., Попов В.Л. Состояние и перспективы разработки проблем огнестрельной травмы//Суд. - Мед. эксперт.-1983.-№2</w:t>
      </w:r>
    </w:p>
    <w:p w:rsidR="009F0DE6" w:rsidRPr="00ED5F2F" w:rsidRDefault="009F0DE6" w:rsidP="00ED5F2F">
      <w:pPr>
        <w:widowControl w:val="0"/>
        <w:numPr>
          <w:ilvl w:val="0"/>
          <w:numId w:val="6"/>
        </w:numPr>
        <w:spacing w:line="360" w:lineRule="auto"/>
        <w:ind w:left="357" w:hanging="357"/>
        <w:rPr>
          <w:snapToGrid w:val="0"/>
          <w:sz w:val="28"/>
          <w:szCs w:val="28"/>
        </w:rPr>
      </w:pPr>
      <w:r w:rsidRPr="00ED5F2F">
        <w:rPr>
          <w:snapToGrid w:val="0"/>
          <w:sz w:val="28"/>
          <w:szCs w:val="28"/>
        </w:rPr>
        <w:t>Молчанов В.И., Попов В.</w:t>
      </w:r>
      <w:r w:rsidR="00DE2319">
        <w:rPr>
          <w:snapToGrid w:val="0"/>
          <w:sz w:val="28"/>
          <w:szCs w:val="28"/>
        </w:rPr>
        <w:t xml:space="preserve">Л., Калмыков К.Н. Огнестрельные </w:t>
      </w:r>
      <w:r w:rsidRPr="00ED5F2F">
        <w:rPr>
          <w:snapToGrid w:val="0"/>
          <w:sz w:val="28"/>
          <w:szCs w:val="28"/>
        </w:rPr>
        <w:t>повреждения и их судебно-медицин</w:t>
      </w:r>
      <w:r w:rsidR="00CA5759">
        <w:rPr>
          <w:snapToGrid w:val="0"/>
          <w:sz w:val="28"/>
          <w:szCs w:val="28"/>
        </w:rPr>
        <w:t>ская экспертиза - Ленинград 1999</w:t>
      </w:r>
      <w:r w:rsidRPr="00ED5F2F">
        <w:rPr>
          <w:snapToGrid w:val="0"/>
          <w:sz w:val="28"/>
          <w:szCs w:val="28"/>
        </w:rPr>
        <w:t>.</w:t>
      </w:r>
    </w:p>
    <w:p w:rsidR="00CA5759" w:rsidRPr="009123B6" w:rsidRDefault="00CA5759" w:rsidP="00CA5759">
      <w:pPr>
        <w:pStyle w:val="a4"/>
        <w:numPr>
          <w:ilvl w:val="0"/>
          <w:numId w:val="6"/>
        </w:numPr>
        <w:spacing w:line="360" w:lineRule="auto"/>
        <w:rPr>
          <w:sz w:val="28"/>
          <w:szCs w:val="28"/>
        </w:rPr>
      </w:pPr>
      <w:r>
        <w:rPr>
          <w:sz w:val="28"/>
          <w:szCs w:val="28"/>
        </w:rPr>
        <w:t>Пророков И.И</w:t>
      </w:r>
      <w:r w:rsidRPr="009123B6">
        <w:rPr>
          <w:sz w:val="28"/>
          <w:szCs w:val="28"/>
        </w:rPr>
        <w:t>. Криминалистич</w:t>
      </w:r>
      <w:r>
        <w:rPr>
          <w:sz w:val="28"/>
          <w:szCs w:val="28"/>
        </w:rPr>
        <w:t>еская экспертиза следов. В., 200</w:t>
      </w:r>
      <w:r w:rsidRPr="009123B6">
        <w:rPr>
          <w:sz w:val="28"/>
          <w:szCs w:val="28"/>
        </w:rPr>
        <w:t>0;</w:t>
      </w:r>
    </w:p>
    <w:p w:rsidR="00344440" w:rsidRPr="00344440" w:rsidRDefault="00CA5759" w:rsidP="0054333B">
      <w:pPr>
        <w:widowControl w:val="0"/>
        <w:numPr>
          <w:ilvl w:val="0"/>
          <w:numId w:val="6"/>
        </w:numPr>
        <w:spacing w:line="360" w:lineRule="auto"/>
        <w:ind w:left="357" w:hanging="357"/>
        <w:rPr>
          <w:sz w:val="28"/>
          <w:szCs w:val="28"/>
        </w:rPr>
      </w:pPr>
      <w:r w:rsidRPr="00ED5F2F">
        <w:rPr>
          <w:snapToGrid w:val="0"/>
          <w:sz w:val="28"/>
          <w:szCs w:val="28"/>
        </w:rPr>
        <w:t>Пискунов А.В. Холодное ору</w:t>
      </w:r>
      <w:r>
        <w:rPr>
          <w:snapToGrid w:val="0"/>
          <w:sz w:val="28"/>
          <w:szCs w:val="28"/>
        </w:rPr>
        <w:t>жие на охоте и в бою, М. 1999</w:t>
      </w:r>
      <w:bookmarkStart w:id="0" w:name="_GoBack"/>
      <w:bookmarkEnd w:id="0"/>
    </w:p>
    <w:sectPr w:rsidR="00344440" w:rsidRPr="003444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D60" w:rsidRDefault="004A3D60">
      <w:r>
        <w:separator/>
      </w:r>
    </w:p>
  </w:endnote>
  <w:endnote w:type="continuationSeparator" w:id="0">
    <w:p w:rsidR="004A3D60" w:rsidRDefault="004A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D60" w:rsidRDefault="004A3D60">
      <w:r>
        <w:separator/>
      </w:r>
    </w:p>
  </w:footnote>
  <w:footnote w:type="continuationSeparator" w:id="0">
    <w:p w:rsidR="004A3D60" w:rsidRDefault="004A3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4550C"/>
    <w:multiLevelType w:val="hybridMultilevel"/>
    <w:tmpl w:val="727C9DF6"/>
    <w:lvl w:ilvl="0" w:tplc="AF5844D8">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C621541"/>
    <w:multiLevelType w:val="singleLevel"/>
    <w:tmpl w:val="04190011"/>
    <w:lvl w:ilvl="0">
      <w:start w:val="1"/>
      <w:numFmt w:val="decimal"/>
      <w:lvlText w:val="%1)"/>
      <w:lvlJc w:val="left"/>
      <w:pPr>
        <w:tabs>
          <w:tab w:val="num" w:pos="360"/>
        </w:tabs>
        <w:ind w:left="360" w:hanging="360"/>
      </w:pPr>
    </w:lvl>
  </w:abstractNum>
  <w:abstractNum w:abstractNumId="2">
    <w:nsid w:val="216B3F93"/>
    <w:multiLevelType w:val="singleLevel"/>
    <w:tmpl w:val="0419000F"/>
    <w:lvl w:ilvl="0">
      <w:start w:val="1"/>
      <w:numFmt w:val="decimal"/>
      <w:lvlText w:val="%1."/>
      <w:lvlJc w:val="left"/>
      <w:pPr>
        <w:tabs>
          <w:tab w:val="num" w:pos="360"/>
        </w:tabs>
        <w:ind w:left="360" w:hanging="360"/>
      </w:pPr>
    </w:lvl>
  </w:abstractNum>
  <w:abstractNum w:abstractNumId="3">
    <w:nsid w:val="3C2922B8"/>
    <w:multiLevelType w:val="singleLevel"/>
    <w:tmpl w:val="65001874"/>
    <w:lvl w:ilvl="0">
      <w:start w:val="1"/>
      <w:numFmt w:val="decimal"/>
      <w:lvlText w:val="%1."/>
      <w:lvlJc w:val="left"/>
      <w:pPr>
        <w:tabs>
          <w:tab w:val="num" w:pos="1080"/>
        </w:tabs>
        <w:ind w:left="1080" w:hanging="360"/>
      </w:pPr>
      <w:rPr>
        <w:rFonts w:hint="default"/>
      </w:rPr>
    </w:lvl>
  </w:abstractNum>
  <w:abstractNum w:abstractNumId="4">
    <w:nsid w:val="4B8E5AE5"/>
    <w:multiLevelType w:val="multilevel"/>
    <w:tmpl w:val="900EFCA8"/>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2850087"/>
    <w:multiLevelType w:val="multilevel"/>
    <w:tmpl w:val="03228E0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7B2D5000"/>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7">
    <w:nsid w:val="7E0562C7"/>
    <w:multiLevelType w:val="hybridMultilevel"/>
    <w:tmpl w:val="8522FF3E"/>
    <w:lvl w:ilvl="0" w:tplc="532E895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7E88056A"/>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7F9260CF"/>
    <w:multiLevelType w:val="singleLevel"/>
    <w:tmpl w:val="A58206C4"/>
    <w:lvl w:ilvl="0">
      <w:start w:val="2"/>
      <w:numFmt w:val="bullet"/>
      <w:lvlText w:val="–"/>
      <w:lvlJc w:val="left"/>
      <w:pPr>
        <w:tabs>
          <w:tab w:val="num" w:pos="360"/>
        </w:tabs>
        <w:ind w:left="360" w:hanging="360"/>
      </w:pPr>
      <w:rPr>
        <w:rFonts w:hint="default"/>
      </w:rPr>
    </w:lvl>
  </w:abstractNum>
  <w:num w:numId="1">
    <w:abstractNumId w:val="9"/>
  </w:num>
  <w:num w:numId="2">
    <w:abstractNumId w:val="6"/>
  </w:num>
  <w:num w:numId="3">
    <w:abstractNumId w:val="4"/>
  </w:num>
  <w:num w:numId="4">
    <w:abstractNumId w:val="3"/>
  </w:num>
  <w:num w:numId="5">
    <w:abstractNumId w:val="8"/>
  </w:num>
  <w:num w:numId="6">
    <w:abstractNumId w:val="1"/>
  </w:num>
  <w:num w:numId="7">
    <w:abstractNumId w:val="2"/>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E1B"/>
    <w:rsid w:val="000A2AAE"/>
    <w:rsid w:val="000A39B4"/>
    <w:rsid w:val="000D2E04"/>
    <w:rsid w:val="000F6EEA"/>
    <w:rsid w:val="001156C9"/>
    <w:rsid w:val="0019289E"/>
    <w:rsid w:val="001E50F3"/>
    <w:rsid w:val="0020030B"/>
    <w:rsid w:val="002B7F63"/>
    <w:rsid w:val="003040FC"/>
    <w:rsid w:val="00334E97"/>
    <w:rsid w:val="00344440"/>
    <w:rsid w:val="00380E1B"/>
    <w:rsid w:val="003A7C34"/>
    <w:rsid w:val="003E74BA"/>
    <w:rsid w:val="004A3D60"/>
    <w:rsid w:val="0054333B"/>
    <w:rsid w:val="0061563D"/>
    <w:rsid w:val="006C2C74"/>
    <w:rsid w:val="006D2361"/>
    <w:rsid w:val="00736E15"/>
    <w:rsid w:val="00794995"/>
    <w:rsid w:val="00816E72"/>
    <w:rsid w:val="00840209"/>
    <w:rsid w:val="0086126F"/>
    <w:rsid w:val="008D0183"/>
    <w:rsid w:val="009F0DE6"/>
    <w:rsid w:val="00AD0876"/>
    <w:rsid w:val="00AE0A32"/>
    <w:rsid w:val="00BD7C50"/>
    <w:rsid w:val="00BF69A5"/>
    <w:rsid w:val="00C307D0"/>
    <w:rsid w:val="00C34029"/>
    <w:rsid w:val="00CA5759"/>
    <w:rsid w:val="00CC34DB"/>
    <w:rsid w:val="00D15ECA"/>
    <w:rsid w:val="00D335EC"/>
    <w:rsid w:val="00DC21E8"/>
    <w:rsid w:val="00DE2319"/>
    <w:rsid w:val="00ED5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2A50ABE-8BA5-48D4-B0FC-A574BB0D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E1B"/>
    <w:rPr>
      <w:sz w:val="24"/>
      <w:szCs w:val="24"/>
    </w:rPr>
  </w:style>
  <w:style w:type="paragraph" w:styleId="1">
    <w:name w:val="heading 1"/>
    <w:basedOn w:val="a"/>
    <w:next w:val="a"/>
    <w:qFormat/>
    <w:rsid w:val="000F6EEA"/>
    <w:pPr>
      <w:keepNext/>
      <w:widowControl w:val="0"/>
      <w:numPr>
        <w:numId w:val="5"/>
      </w:numPr>
      <w:outlineLvl w:val="0"/>
    </w:pPr>
  </w:style>
  <w:style w:type="paragraph" w:styleId="2">
    <w:name w:val="heading 2"/>
    <w:basedOn w:val="a"/>
    <w:next w:val="a"/>
    <w:qFormat/>
    <w:rsid w:val="000F6EEA"/>
    <w:pPr>
      <w:keepNext/>
      <w:widowControl w:val="0"/>
      <w:numPr>
        <w:ilvl w:val="1"/>
        <w:numId w:val="5"/>
      </w:numPr>
      <w:jc w:val="center"/>
      <w:outlineLvl w:val="1"/>
    </w:pPr>
    <w:rPr>
      <w:b/>
      <w:bCs/>
      <w:sz w:val="32"/>
      <w:szCs w:val="32"/>
    </w:rPr>
  </w:style>
  <w:style w:type="paragraph" w:styleId="3">
    <w:name w:val="heading 3"/>
    <w:basedOn w:val="a"/>
    <w:next w:val="a"/>
    <w:qFormat/>
    <w:rsid w:val="000F6EEA"/>
    <w:pPr>
      <w:keepNext/>
      <w:widowControl w:val="0"/>
      <w:numPr>
        <w:ilvl w:val="2"/>
        <w:numId w:val="5"/>
      </w:numPr>
      <w:outlineLvl w:val="2"/>
    </w:pPr>
    <w:rPr>
      <w:b/>
      <w:bCs/>
      <w:sz w:val="28"/>
      <w:szCs w:val="28"/>
    </w:rPr>
  </w:style>
  <w:style w:type="paragraph" w:styleId="4">
    <w:name w:val="heading 4"/>
    <w:basedOn w:val="a"/>
    <w:next w:val="a"/>
    <w:qFormat/>
    <w:rsid w:val="000F6EEA"/>
    <w:pPr>
      <w:keepNext/>
      <w:widowControl w:val="0"/>
      <w:numPr>
        <w:ilvl w:val="3"/>
        <w:numId w:val="5"/>
      </w:numPr>
      <w:outlineLvl w:val="3"/>
    </w:pPr>
    <w:rPr>
      <w:b/>
      <w:bCs/>
      <w:sz w:val="32"/>
      <w:szCs w:val="32"/>
    </w:rPr>
  </w:style>
  <w:style w:type="paragraph" w:styleId="5">
    <w:name w:val="heading 5"/>
    <w:basedOn w:val="a"/>
    <w:next w:val="a"/>
    <w:qFormat/>
    <w:rsid w:val="000F6EEA"/>
    <w:pPr>
      <w:keepNext/>
      <w:widowControl w:val="0"/>
      <w:numPr>
        <w:ilvl w:val="4"/>
        <w:numId w:val="5"/>
      </w:numPr>
      <w:jc w:val="center"/>
      <w:outlineLvl w:val="4"/>
    </w:pPr>
    <w:rPr>
      <w:b/>
      <w:bCs/>
      <w:sz w:val="28"/>
      <w:szCs w:val="28"/>
    </w:rPr>
  </w:style>
  <w:style w:type="paragraph" w:styleId="6">
    <w:name w:val="heading 6"/>
    <w:basedOn w:val="a"/>
    <w:next w:val="a"/>
    <w:qFormat/>
    <w:rsid w:val="000F6EEA"/>
    <w:pPr>
      <w:keepNext/>
      <w:widowControl w:val="0"/>
      <w:numPr>
        <w:ilvl w:val="5"/>
        <w:numId w:val="5"/>
      </w:numPr>
      <w:spacing w:line="480" w:lineRule="auto"/>
      <w:jc w:val="both"/>
      <w:outlineLvl w:val="5"/>
    </w:pPr>
    <w:rPr>
      <w:b/>
      <w:bCs/>
    </w:rPr>
  </w:style>
  <w:style w:type="paragraph" w:styleId="7">
    <w:name w:val="heading 7"/>
    <w:basedOn w:val="a"/>
    <w:next w:val="a"/>
    <w:qFormat/>
    <w:rsid w:val="000F6EEA"/>
    <w:pPr>
      <w:keepNext/>
      <w:widowControl w:val="0"/>
      <w:numPr>
        <w:ilvl w:val="6"/>
        <w:numId w:val="5"/>
      </w:numPr>
      <w:outlineLvl w:val="6"/>
    </w:pPr>
    <w:rPr>
      <w:b/>
      <w:bCs/>
    </w:rPr>
  </w:style>
  <w:style w:type="paragraph" w:styleId="8">
    <w:name w:val="heading 8"/>
    <w:basedOn w:val="a"/>
    <w:next w:val="a"/>
    <w:qFormat/>
    <w:rsid w:val="000F6EEA"/>
    <w:pPr>
      <w:keepNext/>
      <w:widowControl w:val="0"/>
      <w:numPr>
        <w:ilvl w:val="7"/>
        <w:numId w:val="5"/>
      </w:numPr>
      <w:spacing w:line="480" w:lineRule="auto"/>
      <w:jc w:val="center"/>
      <w:outlineLvl w:val="7"/>
    </w:pPr>
    <w:rPr>
      <w:b/>
      <w:bCs/>
    </w:rPr>
  </w:style>
  <w:style w:type="paragraph" w:styleId="9">
    <w:name w:val="heading 9"/>
    <w:basedOn w:val="a"/>
    <w:next w:val="a"/>
    <w:qFormat/>
    <w:rsid w:val="000F6EEA"/>
    <w:pPr>
      <w:keepNext/>
      <w:widowControl w:val="0"/>
      <w:numPr>
        <w:ilvl w:val="8"/>
        <w:numId w:val="5"/>
      </w:numPr>
      <w:spacing w:line="480" w:lineRule="auto"/>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3A7C34"/>
    <w:rPr>
      <w:rFonts w:cs="Times New Roman"/>
      <w:vertAlign w:val="superscript"/>
    </w:rPr>
  </w:style>
  <w:style w:type="paragraph" w:styleId="a4">
    <w:name w:val="footnote text"/>
    <w:basedOn w:val="a"/>
    <w:semiHidden/>
    <w:rsid w:val="003A7C34"/>
    <w:rPr>
      <w:sz w:val="20"/>
      <w:szCs w:val="20"/>
    </w:rPr>
  </w:style>
  <w:style w:type="paragraph" w:styleId="20">
    <w:name w:val="Body Text 2"/>
    <w:basedOn w:val="a"/>
    <w:rsid w:val="000F6EEA"/>
    <w:pPr>
      <w:widowControl w:val="0"/>
      <w:spacing w:line="480" w:lineRule="auto"/>
      <w:ind w:firstLine="720"/>
      <w:jc w:val="both"/>
    </w:pPr>
  </w:style>
  <w:style w:type="paragraph" w:styleId="a5">
    <w:name w:val="endnote text"/>
    <w:basedOn w:val="a"/>
    <w:semiHidden/>
    <w:rsid w:val="00D335EC"/>
    <w:rPr>
      <w:sz w:val="20"/>
      <w:szCs w:val="20"/>
    </w:rPr>
  </w:style>
  <w:style w:type="character" w:styleId="a6">
    <w:name w:val="endnote reference"/>
    <w:basedOn w:val="a0"/>
    <w:semiHidden/>
    <w:rsid w:val="00D335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9104</Words>
  <Characters>51897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60880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2014-04-06T18:07:00Z</dcterms:created>
  <dcterms:modified xsi:type="dcterms:W3CDTF">2014-04-06T18:07:00Z</dcterms:modified>
</cp:coreProperties>
</file>