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6F69" w:rsidRPr="00D977C6" w:rsidRDefault="00E96F69" w:rsidP="00D977C6">
      <w:pPr>
        <w:spacing w:line="360" w:lineRule="auto"/>
        <w:ind w:firstLine="709"/>
        <w:jc w:val="center"/>
        <w:rPr>
          <w:sz w:val="28"/>
          <w:szCs w:val="28"/>
        </w:rPr>
      </w:pPr>
      <w:r w:rsidRPr="00D977C6">
        <w:rPr>
          <w:sz w:val="28"/>
          <w:szCs w:val="28"/>
        </w:rPr>
        <w:t>Костанайский государственный педагогический институт</w:t>
      </w:r>
    </w:p>
    <w:p w:rsidR="00E96F69" w:rsidRPr="00D977C6" w:rsidRDefault="00E96F69" w:rsidP="00D977C6">
      <w:pPr>
        <w:spacing w:line="360" w:lineRule="auto"/>
        <w:ind w:firstLine="709"/>
        <w:jc w:val="center"/>
        <w:rPr>
          <w:sz w:val="28"/>
          <w:szCs w:val="28"/>
        </w:rPr>
      </w:pPr>
      <w:r w:rsidRPr="00D977C6">
        <w:rPr>
          <w:sz w:val="28"/>
          <w:szCs w:val="28"/>
        </w:rPr>
        <w:t>Факультет физической культуры, спорта и туризма</w:t>
      </w:r>
    </w:p>
    <w:p w:rsidR="00E96F69" w:rsidRPr="00D977C6" w:rsidRDefault="00E96F69" w:rsidP="00D977C6">
      <w:pPr>
        <w:spacing w:line="360" w:lineRule="auto"/>
        <w:ind w:firstLine="709"/>
        <w:jc w:val="center"/>
        <w:rPr>
          <w:sz w:val="28"/>
          <w:szCs w:val="28"/>
        </w:rPr>
      </w:pPr>
      <w:r w:rsidRPr="00D977C6">
        <w:rPr>
          <w:sz w:val="28"/>
          <w:szCs w:val="28"/>
        </w:rPr>
        <w:t>Кафедра научных основ физической культуры и спорта</w:t>
      </w:r>
    </w:p>
    <w:p w:rsidR="00E96F69" w:rsidRPr="00D977C6" w:rsidRDefault="00E96F69" w:rsidP="00D977C6">
      <w:pPr>
        <w:spacing w:line="360" w:lineRule="auto"/>
        <w:ind w:firstLine="709"/>
        <w:jc w:val="center"/>
        <w:rPr>
          <w:sz w:val="28"/>
          <w:szCs w:val="28"/>
        </w:rPr>
      </w:pPr>
    </w:p>
    <w:p w:rsidR="00E96F69" w:rsidRPr="00D977C6" w:rsidRDefault="00E96F69" w:rsidP="00D977C6">
      <w:pPr>
        <w:spacing w:line="360" w:lineRule="auto"/>
        <w:ind w:firstLine="709"/>
        <w:jc w:val="center"/>
        <w:rPr>
          <w:sz w:val="28"/>
          <w:szCs w:val="28"/>
        </w:rPr>
      </w:pPr>
    </w:p>
    <w:p w:rsidR="00E96F69" w:rsidRPr="00D977C6" w:rsidRDefault="00E96F69" w:rsidP="00D977C6">
      <w:pPr>
        <w:spacing w:line="360" w:lineRule="auto"/>
        <w:ind w:firstLine="709"/>
        <w:jc w:val="center"/>
        <w:rPr>
          <w:sz w:val="28"/>
          <w:szCs w:val="28"/>
        </w:rPr>
      </w:pPr>
    </w:p>
    <w:p w:rsidR="00E96F69" w:rsidRPr="00D977C6" w:rsidRDefault="00E96F69" w:rsidP="00D977C6">
      <w:pPr>
        <w:spacing w:line="360" w:lineRule="auto"/>
        <w:ind w:firstLine="709"/>
        <w:jc w:val="center"/>
        <w:rPr>
          <w:sz w:val="28"/>
          <w:szCs w:val="28"/>
        </w:rPr>
      </w:pPr>
    </w:p>
    <w:p w:rsidR="00E96F69" w:rsidRPr="00D977C6" w:rsidRDefault="00E96F69" w:rsidP="00D977C6">
      <w:pPr>
        <w:spacing w:line="360" w:lineRule="auto"/>
        <w:ind w:firstLine="709"/>
        <w:jc w:val="center"/>
        <w:rPr>
          <w:sz w:val="28"/>
          <w:szCs w:val="28"/>
        </w:rPr>
      </w:pPr>
    </w:p>
    <w:p w:rsidR="00E96F69" w:rsidRPr="00D977C6" w:rsidRDefault="00E96F69" w:rsidP="00D977C6">
      <w:pPr>
        <w:spacing w:line="360" w:lineRule="auto"/>
        <w:ind w:firstLine="709"/>
        <w:jc w:val="center"/>
        <w:rPr>
          <w:sz w:val="28"/>
          <w:szCs w:val="28"/>
        </w:rPr>
      </w:pPr>
    </w:p>
    <w:p w:rsidR="00E96F69" w:rsidRPr="00D977C6" w:rsidRDefault="00E96F69" w:rsidP="00D977C6">
      <w:pPr>
        <w:spacing w:line="360" w:lineRule="auto"/>
        <w:ind w:firstLine="709"/>
        <w:jc w:val="center"/>
        <w:rPr>
          <w:sz w:val="28"/>
          <w:szCs w:val="28"/>
        </w:rPr>
      </w:pPr>
    </w:p>
    <w:p w:rsidR="00E96F69" w:rsidRPr="00D977C6" w:rsidRDefault="00E96F69" w:rsidP="00D977C6">
      <w:pPr>
        <w:spacing w:line="360" w:lineRule="auto"/>
        <w:ind w:firstLine="709"/>
        <w:jc w:val="center"/>
        <w:rPr>
          <w:sz w:val="28"/>
          <w:szCs w:val="28"/>
        </w:rPr>
      </w:pPr>
    </w:p>
    <w:p w:rsidR="00E96F69" w:rsidRPr="00D977C6" w:rsidRDefault="00E96F69" w:rsidP="00D977C6">
      <w:pPr>
        <w:spacing w:line="360" w:lineRule="auto"/>
        <w:ind w:firstLine="709"/>
        <w:jc w:val="center"/>
        <w:rPr>
          <w:b/>
          <w:sz w:val="28"/>
          <w:szCs w:val="28"/>
        </w:rPr>
      </w:pPr>
      <w:r w:rsidRPr="00D977C6">
        <w:rPr>
          <w:b/>
          <w:sz w:val="28"/>
          <w:szCs w:val="28"/>
        </w:rPr>
        <w:t>ИССЛЕДОВАНИЕ</w:t>
      </w:r>
      <w:r w:rsidR="00D977C6" w:rsidRPr="00D977C6">
        <w:rPr>
          <w:b/>
          <w:sz w:val="28"/>
          <w:szCs w:val="28"/>
        </w:rPr>
        <w:t xml:space="preserve"> </w:t>
      </w:r>
      <w:r w:rsidR="00E54EC3" w:rsidRPr="00D977C6">
        <w:rPr>
          <w:b/>
          <w:sz w:val="28"/>
          <w:szCs w:val="28"/>
        </w:rPr>
        <w:t>РЕКЛАМЫ В МАРКЕТИНГЕ ТУРИЗМА И ОТДЫХА</w:t>
      </w:r>
    </w:p>
    <w:p w:rsidR="00E96F69" w:rsidRPr="00D977C6" w:rsidRDefault="00E96F69" w:rsidP="00D977C6">
      <w:pPr>
        <w:spacing w:line="360" w:lineRule="auto"/>
        <w:ind w:firstLine="709"/>
        <w:jc w:val="center"/>
        <w:rPr>
          <w:b/>
          <w:sz w:val="28"/>
          <w:szCs w:val="28"/>
        </w:rPr>
      </w:pPr>
      <w:r w:rsidRPr="00D977C6">
        <w:rPr>
          <w:b/>
          <w:sz w:val="28"/>
          <w:szCs w:val="28"/>
        </w:rPr>
        <w:t>Курсовая работа</w:t>
      </w:r>
    </w:p>
    <w:p w:rsidR="00E96F69" w:rsidRPr="00D977C6" w:rsidRDefault="00E96F69" w:rsidP="00D977C6">
      <w:pPr>
        <w:spacing w:line="360" w:lineRule="auto"/>
        <w:ind w:firstLine="709"/>
        <w:jc w:val="center"/>
        <w:rPr>
          <w:b/>
          <w:sz w:val="28"/>
          <w:szCs w:val="28"/>
        </w:rPr>
      </w:pPr>
    </w:p>
    <w:p w:rsidR="00E96F69" w:rsidRPr="00D977C6" w:rsidRDefault="00E96F69" w:rsidP="00D977C6">
      <w:pPr>
        <w:spacing w:line="360" w:lineRule="auto"/>
        <w:ind w:firstLine="709"/>
        <w:jc w:val="center"/>
        <w:rPr>
          <w:b/>
          <w:sz w:val="28"/>
          <w:szCs w:val="28"/>
        </w:rPr>
      </w:pPr>
    </w:p>
    <w:p w:rsidR="00E96F69" w:rsidRPr="00D977C6" w:rsidRDefault="00E96F69" w:rsidP="00D977C6">
      <w:pPr>
        <w:spacing w:line="360" w:lineRule="auto"/>
        <w:ind w:firstLine="709"/>
        <w:jc w:val="center"/>
        <w:rPr>
          <w:b/>
          <w:sz w:val="28"/>
          <w:szCs w:val="28"/>
        </w:rPr>
      </w:pPr>
    </w:p>
    <w:p w:rsidR="00E96F69" w:rsidRPr="00D977C6" w:rsidRDefault="00E96F69" w:rsidP="00D977C6">
      <w:pPr>
        <w:spacing w:line="360" w:lineRule="auto"/>
        <w:ind w:firstLine="709"/>
        <w:jc w:val="center"/>
        <w:rPr>
          <w:b/>
          <w:sz w:val="28"/>
          <w:szCs w:val="28"/>
        </w:rPr>
      </w:pPr>
    </w:p>
    <w:p w:rsidR="00E96F69" w:rsidRPr="00D977C6" w:rsidRDefault="00E96F69" w:rsidP="00D977C6">
      <w:pPr>
        <w:spacing w:line="360" w:lineRule="auto"/>
        <w:ind w:firstLine="709"/>
        <w:rPr>
          <w:sz w:val="28"/>
          <w:szCs w:val="28"/>
        </w:rPr>
      </w:pPr>
      <w:r w:rsidRPr="00D977C6">
        <w:rPr>
          <w:b/>
          <w:sz w:val="28"/>
          <w:szCs w:val="28"/>
        </w:rPr>
        <w:t>Выполнила</w:t>
      </w:r>
      <w:r w:rsidRPr="00D977C6">
        <w:rPr>
          <w:sz w:val="28"/>
          <w:szCs w:val="28"/>
        </w:rPr>
        <w:t>: Кинжигужина Надежда Викторовна</w:t>
      </w:r>
    </w:p>
    <w:p w:rsidR="00E96F69" w:rsidRPr="00D977C6" w:rsidRDefault="00E96F69" w:rsidP="00D977C6">
      <w:pPr>
        <w:spacing w:line="360" w:lineRule="auto"/>
        <w:ind w:firstLine="709"/>
        <w:rPr>
          <w:sz w:val="28"/>
          <w:szCs w:val="28"/>
        </w:rPr>
      </w:pPr>
      <w:r w:rsidRPr="00D977C6">
        <w:rPr>
          <w:b/>
          <w:sz w:val="28"/>
          <w:szCs w:val="28"/>
        </w:rPr>
        <w:t>Научный руководитель</w:t>
      </w:r>
      <w:r w:rsidRPr="00D977C6">
        <w:rPr>
          <w:sz w:val="28"/>
          <w:szCs w:val="28"/>
        </w:rPr>
        <w:t>: Огиенко Н. А.,</w:t>
      </w:r>
    </w:p>
    <w:p w:rsidR="00E96F69" w:rsidRPr="00D977C6" w:rsidRDefault="00E96F69" w:rsidP="00D977C6">
      <w:pPr>
        <w:spacing w:line="360" w:lineRule="auto"/>
        <w:ind w:firstLine="709"/>
        <w:rPr>
          <w:sz w:val="28"/>
          <w:szCs w:val="28"/>
        </w:rPr>
      </w:pPr>
      <w:r w:rsidRPr="00D977C6">
        <w:rPr>
          <w:sz w:val="28"/>
          <w:szCs w:val="28"/>
        </w:rPr>
        <w:t>заведующая кафедрой, доцент.</w:t>
      </w:r>
    </w:p>
    <w:p w:rsidR="00E96F69" w:rsidRPr="00D977C6" w:rsidRDefault="00E96F69" w:rsidP="00D977C6">
      <w:pPr>
        <w:spacing w:line="360" w:lineRule="auto"/>
        <w:ind w:firstLine="709"/>
        <w:jc w:val="center"/>
        <w:rPr>
          <w:sz w:val="28"/>
          <w:szCs w:val="28"/>
        </w:rPr>
      </w:pPr>
    </w:p>
    <w:p w:rsidR="00E96F69" w:rsidRPr="00D977C6" w:rsidRDefault="00E96F69" w:rsidP="00D977C6">
      <w:pPr>
        <w:spacing w:line="360" w:lineRule="auto"/>
        <w:ind w:firstLine="709"/>
        <w:jc w:val="center"/>
        <w:rPr>
          <w:sz w:val="28"/>
          <w:szCs w:val="28"/>
        </w:rPr>
      </w:pPr>
    </w:p>
    <w:p w:rsidR="00E96F69" w:rsidRPr="00D977C6" w:rsidRDefault="00E96F69" w:rsidP="00D977C6">
      <w:pPr>
        <w:spacing w:line="360" w:lineRule="auto"/>
        <w:ind w:firstLine="709"/>
        <w:jc w:val="center"/>
        <w:rPr>
          <w:sz w:val="28"/>
          <w:szCs w:val="28"/>
        </w:rPr>
      </w:pPr>
    </w:p>
    <w:p w:rsidR="00E96F69" w:rsidRPr="00D977C6" w:rsidRDefault="00E96F69" w:rsidP="00D977C6">
      <w:pPr>
        <w:spacing w:line="360" w:lineRule="auto"/>
        <w:ind w:firstLine="709"/>
        <w:jc w:val="center"/>
        <w:rPr>
          <w:sz w:val="28"/>
          <w:szCs w:val="28"/>
        </w:rPr>
      </w:pPr>
    </w:p>
    <w:p w:rsidR="00E96F69" w:rsidRPr="00D977C6" w:rsidRDefault="00E96F69" w:rsidP="00D977C6">
      <w:pPr>
        <w:spacing w:line="360" w:lineRule="auto"/>
        <w:ind w:firstLine="709"/>
        <w:jc w:val="center"/>
        <w:rPr>
          <w:sz w:val="28"/>
          <w:szCs w:val="28"/>
        </w:rPr>
      </w:pPr>
    </w:p>
    <w:p w:rsidR="00E96F69" w:rsidRPr="00D977C6" w:rsidRDefault="00E96F69" w:rsidP="00D977C6">
      <w:pPr>
        <w:spacing w:line="360" w:lineRule="auto"/>
        <w:ind w:firstLine="709"/>
        <w:jc w:val="center"/>
        <w:rPr>
          <w:sz w:val="28"/>
          <w:szCs w:val="28"/>
        </w:rPr>
      </w:pPr>
    </w:p>
    <w:p w:rsidR="00E96F69" w:rsidRPr="00D977C6" w:rsidRDefault="00E96F69" w:rsidP="00D977C6">
      <w:pPr>
        <w:spacing w:line="360" w:lineRule="auto"/>
        <w:ind w:firstLine="709"/>
        <w:jc w:val="center"/>
        <w:rPr>
          <w:sz w:val="28"/>
          <w:szCs w:val="28"/>
        </w:rPr>
      </w:pPr>
    </w:p>
    <w:p w:rsidR="00E96F69" w:rsidRPr="00D977C6" w:rsidRDefault="00E96F69" w:rsidP="00D977C6">
      <w:pPr>
        <w:spacing w:line="360" w:lineRule="auto"/>
        <w:ind w:firstLine="709"/>
        <w:jc w:val="center"/>
        <w:rPr>
          <w:sz w:val="28"/>
          <w:szCs w:val="28"/>
        </w:rPr>
      </w:pPr>
    </w:p>
    <w:p w:rsidR="00E96F69" w:rsidRPr="00D977C6" w:rsidRDefault="00E96F69" w:rsidP="00D977C6">
      <w:pPr>
        <w:spacing w:line="360" w:lineRule="auto"/>
        <w:ind w:firstLine="709"/>
        <w:jc w:val="center"/>
        <w:rPr>
          <w:sz w:val="28"/>
          <w:szCs w:val="28"/>
        </w:rPr>
      </w:pPr>
      <w:r w:rsidRPr="00D977C6">
        <w:rPr>
          <w:sz w:val="28"/>
          <w:szCs w:val="28"/>
        </w:rPr>
        <w:t>Костанай, 2009</w:t>
      </w:r>
    </w:p>
    <w:p w:rsidR="00E96F69" w:rsidRPr="00D977C6" w:rsidRDefault="00D977C6" w:rsidP="00D977C6">
      <w:pPr>
        <w:spacing w:line="360" w:lineRule="auto"/>
        <w:ind w:firstLine="709"/>
        <w:jc w:val="center"/>
        <w:rPr>
          <w:b/>
          <w:sz w:val="28"/>
          <w:szCs w:val="28"/>
        </w:rPr>
      </w:pPr>
      <w:r w:rsidRPr="00D977C6">
        <w:rPr>
          <w:b/>
          <w:sz w:val="28"/>
          <w:szCs w:val="28"/>
        </w:rPr>
        <w:br w:type="page"/>
      </w:r>
      <w:r w:rsidR="00E96F69" w:rsidRPr="00D977C6">
        <w:rPr>
          <w:b/>
          <w:sz w:val="28"/>
          <w:szCs w:val="28"/>
        </w:rPr>
        <w:lastRenderedPageBreak/>
        <w:t>СОДЕРЖАНИЕ</w:t>
      </w:r>
    </w:p>
    <w:p w:rsidR="00E96F69" w:rsidRPr="00D977C6" w:rsidRDefault="00E96F69" w:rsidP="00D977C6">
      <w:pPr>
        <w:spacing w:line="360" w:lineRule="auto"/>
        <w:ind w:firstLine="709"/>
        <w:jc w:val="both"/>
        <w:rPr>
          <w:sz w:val="28"/>
          <w:szCs w:val="28"/>
        </w:rPr>
      </w:pPr>
    </w:p>
    <w:p w:rsidR="00E96F69" w:rsidRPr="00D977C6" w:rsidRDefault="00E96F69" w:rsidP="00D977C6">
      <w:pPr>
        <w:spacing w:line="360" w:lineRule="auto"/>
        <w:rPr>
          <w:sz w:val="28"/>
          <w:szCs w:val="28"/>
        </w:rPr>
      </w:pPr>
      <w:r w:rsidRPr="00D977C6">
        <w:rPr>
          <w:sz w:val="28"/>
          <w:szCs w:val="28"/>
        </w:rPr>
        <w:t>Введение</w:t>
      </w:r>
    </w:p>
    <w:p w:rsidR="00187D3A" w:rsidRPr="00D977C6" w:rsidRDefault="00D3399A" w:rsidP="00D977C6">
      <w:pPr>
        <w:spacing w:line="360" w:lineRule="auto"/>
        <w:rPr>
          <w:sz w:val="28"/>
          <w:szCs w:val="28"/>
        </w:rPr>
      </w:pPr>
      <w:r w:rsidRPr="00D977C6">
        <w:rPr>
          <w:sz w:val="28"/>
          <w:szCs w:val="28"/>
        </w:rPr>
        <w:t>1. ИССЛЕДОВАНИЕ ПОНЯТИЯ РЕКЛАМЫ</w:t>
      </w:r>
    </w:p>
    <w:p w:rsidR="00A759F3" w:rsidRPr="00D977C6" w:rsidRDefault="00187D3A" w:rsidP="00D977C6">
      <w:pPr>
        <w:spacing w:line="360" w:lineRule="auto"/>
        <w:rPr>
          <w:bCs/>
          <w:sz w:val="28"/>
          <w:szCs w:val="28"/>
        </w:rPr>
      </w:pPr>
      <w:r w:rsidRPr="00D977C6">
        <w:rPr>
          <w:sz w:val="28"/>
          <w:szCs w:val="28"/>
        </w:rPr>
        <w:t>1.1.</w:t>
      </w:r>
      <w:r w:rsidR="00D977C6">
        <w:rPr>
          <w:sz w:val="28"/>
          <w:szCs w:val="28"/>
        </w:rPr>
        <w:t xml:space="preserve"> </w:t>
      </w:r>
      <w:r w:rsidR="00A759F3" w:rsidRPr="00D977C6">
        <w:rPr>
          <w:bCs/>
          <w:sz w:val="28"/>
          <w:szCs w:val="28"/>
        </w:rPr>
        <w:t>Понятие рекламы</w:t>
      </w:r>
    </w:p>
    <w:p w:rsidR="007F2826" w:rsidRPr="00D977C6" w:rsidRDefault="00A759F3" w:rsidP="00D977C6">
      <w:pPr>
        <w:spacing w:line="360" w:lineRule="auto"/>
        <w:rPr>
          <w:sz w:val="28"/>
          <w:szCs w:val="28"/>
        </w:rPr>
      </w:pPr>
      <w:r w:rsidRPr="00D977C6">
        <w:rPr>
          <w:sz w:val="28"/>
          <w:szCs w:val="28"/>
        </w:rPr>
        <w:t>1.2.</w:t>
      </w:r>
      <w:r w:rsidR="00D977C6">
        <w:rPr>
          <w:sz w:val="28"/>
          <w:szCs w:val="28"/>
        </w:rPr>
        <w:t xml:space="preserve"> </w:t>
      </w:r>
      <w:r w:rsidRPr="00D977C6">
        <w:rPr>
          <w:sz w:val="28"/>
          <w:szCs w:val="28"/>
        </w:rPr>
        <w:t>Функции рекламы</w:t>
      </w:r>
    </w:p>
    <w:p w:rsidR="00A759F3" w:rsidRPr="00D977C6" w:rsidRDefault="007F2826" w:rsidP="00D977C6">
      <w:pPr>
        <w:spacing w:line="360" w:lineRule="auto"/>
        <w:rPr>
          <w:sz w:val="28"/>
          <w:szCs w:val="28"/>
        </w:rPr>
      </w:pPr>
      <w:r w:rsidRPr="00D977C6">
        <w:rPr>
          <w:sz w:val="28"/>
          <w:szCs w:val="28"/>
        </w:rPr>
        <w:t>1</w:t>
      </w:r>
      <w:r w:rsidR="00A759F3" w:rsidRPr="00D977C6">
        <w:rPr>
          <w:sz w:val="28"/>
          <w:szCs w:val="28"/>
        </w:rPr>
        <w:t>.</w:t>
      </w:r>
      <w:r w:rsidRPr="00D977C6">
        <w:rPr>
          <w:sz w:val="28"/>
          <w:szCs w:val="28"/>
        </w:rPr>
        <w:t>3.</w:t>
      </w:r>
      <w:r w:rsidR="00D977C6">
        <w:rPr>
          <w:sz w:val="28"/>
          <w:szCs w:val="28"/>
        </w:rPr>
        <w:t xml:space="preserve"> </w:t>
      </w:r>
      <w:r w:rsidR="00A759F3" w:rsidRPr="00D977C6">
        <w:rPr>
          <w:sz w:val="28"/>
          <w:szCs w:val="28"/>
        </w:rPr>
        <w:t>Планирование рекламной деятельности</w:t>
      </w:r>
    </w:p>
    <w:p w:rsidR="00A759F3" w:rsidRPr="00D977C6" w:rsidRDefault="00A759F3" w:rsidP="00D977C6">
      <w:pPr>
        <w:spacing w:line="360" w:lineRule="auto"/>
        <w:rPr>
          <w:sz w:val="28"/>
          <w:szCs w:val="28"/>
        </w:rPr>
      </w:pPr>
      <w:r w:rsidRPr="00D977C6">
        <w:rPr>
          <w:sz w:val="28"/>
          <w:szCs w:val="28"/>
        </w:rPr>
        <w:t>2. РЕКЛАМА В МАРКЕТИНГЕ ТУРИЗМА И ОТДЫХА</w:t>
      </w:r>
    </w:p>
    <w:p w:rsidR="009947EA" w:rsidRPr="00D977C6" w:rsidRDefault="00D977C6" w:rsidP="00D977C6">
      <w:pPr>
        <w:spacing w:line="360" w:lineRule="auto"/>
        <w:rPr>
          <w:sz w:val="28"/>
          <w:szCs w:val="28"/>
        </w:rPr>
      </w:pPr>
      <w:r w:rsidRPr="00D977C6">
        <w:rPr>
          <w:sz w:val="28"/>
          <w:szCs w:val="28"/>
        </w:rPr>
        <w:t xml:space="preserve">2.1 </w:t>
      </w:r>
      <w:r w:rsidR="00A759F3" w:rsidRPr="00D977C6">
        <w:rPr>
          <w:sz w:val="28"/>
          <w:szCs w:val="28"/>
        </w:rPr>
        <w:t>Два уровня рекламно-информационной деятельности в туризме</w:t>
      </w:r>
    </w:p>
    <w:p w:rsidR="009947EA" w:rsidRPr="00D977C6" w:rsidRDefault="00D977C6" w:rsidP="00D977C6">
      <w:pPr>
        <w:spacing w:line="360" w:lineRule="auto"/>
        <w:rPr>
          <w:sz w:val="28"/>
          <w:szCs w:val="28"/>
        </w:rPr>
      </w:pPr>
      <w:r w:rsidRPr="00D977C6">
        <w:rPr>
          <w:sz w:val="28"/>
          <w:szCs w:val="28"/>
        </w:rPr>
        <w:t xml:space="preserve">2.2 </w:t>
      </w:r>
      <w:r w:rsidR="00A759F3" w:rsidRPr="00D977C6">
        <w:rPr>
          <w:sz w:val="28"/>
          <w:szCs w:val="28"/>
        </w:rPr>
        <w:t>Особенности рекламы в туризме</w:t>
      </w:r>
    </w:p>
    <w:p w:rsidR="009947EA" w:rsidRPr="00D977C6" w:rsidRDefault="00D977C6" w:rsidP="00D977C6">
      <w:pPr>
        <w:spacing w:line="360" w:lineRule="auto"/>
        <w:rPr>
          <w:sz w:val="28"/>
          <w:szCs w:val="28"/>
        </w:rPr>
      </w:pPr>
      <w:r w:rsidRPr="00D977C6">
        <w:rPr>
          <w:sz w:val="28"/>
          <w:szCs w:val="28"/>
        </w:rPr>
        <w:t xml:space="preserve">2.3 </w:t>
      </w:r>
      <w:r w:rsidR="00A759F3" w:rsidRPr="00D977C6">
        <w:rPr>
          <w:sz w:val="28"/>
          <w:szCs w:val="28"/>
        </w:rPr>
        <w:t>Особенности маркетинга в рекламной деятельности туризма и отдыха</w:t>
      </w:r>
    </w:p>
    <w:p w:rsidR="00A759F3" w:rsidRPr="00D977C6" w:rsidRDefault="00D977C6" w:rsidP="00D977C6">
      <w:pPr>
        <w:spacing w:line="360" w:lineRule="auto"/>
        <w:rPr>
          <w:sz w:val="28"/>
          <w:szCs w:val="28"/>
        </w:rPr>
      </w:pPr>
      <w:r w:rsidRPr="00D977C6">
        <w:rPr>
          <w:sz w:val="28"/>
          <w:szCs w:val="28"/>
        </w:rPr>
        <w:t xml:space="preserve">2.4 </w:t>
      </w:r>
      <w:r w:rsidR="00A759F3" w:rsidRPr="00D977C6">
        <w:rPr>
          <w:sz w:val="28"/>
          <w:szCs w:val="28"/>
        </w:rPr>
        <w:t>Паблик рилейшнз в туризме</w:t>
      </w:r>
    </w:p>
    <w:p w:rsidR="00A759F3" w:rsidRPr="00D977C6" w:rsidRDefault="00A759F3" w:rsidP="00D977C6">
      <w:pPr>
        <w:spacing w:line="360" w:lineRule="auto"/>
        <w:rPr>
          <w:sz w:val="28"/>
          <w:szCs w:val="28"/>
        </w:rPr>
      </w:pPr>
      <w:r w:rsidRPr="00D977C6">
        <w:rPr>
          <w:sz w:val="28"/>
          <w:szCs w:val="28"/>
        </w:rPr>
        <w:t>3. РЕКЛАМА НА РЫНКЕ ТУРИСТСКИХ УСЛУГ ГОРОДА КОСТАНАЯ</w:t>
      </w:r>
    </w:p>
    <w:p w:rsidR="009947EA" w:rsidRPr="00D977C6" w:rsidRDefault="00A759F3" w:rsidP="00D977C6">
      <w:pPr>
        <w:spacing w:line="360" w:lineRule="auto"/>
        <w:rPr>
          <w:sz w:val="28"/>
          <w:szCs w:val="28"/>
        </w:rPr>
      </w:pPr>
      <w:r w:rsidRPr="00D977C6">
        <w:rPr>
          <w:sz w:val="28"/>
          <w:szCs w:val="28"/>
        </w:rPr>
        <w:t>3.1.</w:t>
      </w:r>
      <w:r w:rsidR="00D977C6">
        <w:rPr>
          <w:sz w:val="28"/>
          <w:szCs w:val="28"/>
        </w:rPr>
        <w:t xml:space="preserve"> </w:t>
      </w:r>
      <w:r w:rsidRPr="00D977C6">
        <w:rPr>
          <w:sz w:val="28"/>
          <w:szCs w:val="28"/>
        </w:rPr>
        <w:t>Краткая характеристика рынка туристских услуг города Костаная</w:t>
      </w:r>
    </w:p>
    <w:p w:rsidR="000B3D56" w:rsidRPr="00D977C6" w:rsidRDefault="009947EA" w:rsidP="00D977C6">
      <w:pPr>
        <w:spacing w:line="360" w:lineRule="auto"/>
        <w:rPr>
          <w:sz w:val="28"/>
          <w:szCs w:val="28"/>
        </w:rPr>
      </w:pPr>
      <w:r w:rsidRPr="00D977C6">
        <w:rPr>
          <w:sz w:val="28"/>
          <w:szCs w:val="28"/>
        </w:rPr>
        <w:t>3.2.</w:t>
      </w:r>
      <w:r w:rsidR="00D977C6">
        <w:rPr>
          <w:sz w:val="28"/>
          <w:szCs w:val="28"/>
        </w:rPr>
        <w:t xml:space="preserve"> </w:t>
      </w:r>
      <w:r w:rsidR="000B3D56" w:rsidRPr="00D977C6">
        <w:rPr>
          <w:sz w:val="28"/>
          <w:szCs w:val="28"/>
        </w:rPr>
        <w:t>Результаты исследования использования рекламы туристскими фирмами города Костаная</w:t>
      </w:r>
    </w:p>
    <w:p w:rsidR="00E96F69" w:rsidRPr="00D977C6" w:rsidRDefault="00E96F69" w:rsidP="00D977C6">
      <w:pPr>
        <w:spacing w:line="360" w:lineRule="auto"/>
        <w:rPr>
          <w:sz w:val="28"/>
          <w:szCs w:val="28"/>
        </w:rPr>
      </w:pPr>
      <w:r w:rsidRPr="00D977C6">
        <w:rPr>
          <w:sz w:val="28"/>
          <w:szCs w:val="28"/>
        </w:rPr>
        <w:t>Заключение</w:t>
      </w:r>
    </w:p>
    <w:p w:rsidR="00261861" w:rsidRPr="00D977C6" w:rsidRDefault="00E96F69" w:rsidP="00D977C6">
      <w:pPr>
        <w:spacing w:line="360" w:lineRule="auto"/>
        <w:rPr>
          <w:sz w:val="28"/>
          <w:szCs w:val="28"/>
        </w:rPr>
      </w:pPr>
      <w:r w:rsidRPr="00D977C6">
        <w:rPr>
          <w:sz w:val="28"/>
          <w:szCs w:val="28"/>
        </w:rPr>
        <w:t>Список использова</w:t>
      </w:r>
      <w:r w:rsidR="00261861" w:rsidRPr="00D977C6">
        <w:rPr>
          <w:sz w:val="28"/>
          <w:szCs w:val="28"/>
        </w:rPr>
        <w:t>нных источников</w:t>
      </w:r>
    </w:p>
    <w:p w:rsidR="00E96F69" w:rsidRPr="00D977C6" w:rsidRDefault="00E96F69" w:rsidP="00D977C6">
      <w:pPr>
        <w:spacing w:line="360" w:lineRule="auto"/>
        <w:rPr>
          <w:sz w:val="28"/>
          <w:szCs w:val="28"/>
        </w:rPr>
      </w:pPr>
      <w:r w:rsidRPr="00D977C6">
        <w:rPr>
          <w:sz w:val="28"/>
          <w:szCs w:val="28"/>
        </w:rPr>
        <w:t xml:space="preserve">Приложения </w:t>
      </w:r>
    </w:p>
    <w:p w:rsidR="00E96F69" w:rsidRPr="00D977C6" w:rsidRDefault="00D977C6" w:rsidP="00D977C6">
      <w:pPr>
        <w:spacing w:line="360" w:lineRule="auto"/>
        <w:ind w:firstLine="709"/>
        <w:jc w:val="center"/>
        <w:rPr>
          <w:b/>
          <w:sz w:val="28"/>
          <w:szCs w:val="28"/>
        </w:rPr>
      </w:pPr>
      <w:r w:rsidRPr="00D977C6">
        <w:rPr>
          <w:sz w:val="28"/>
          <w:szCs w:val="28"/>
        </w:rPr>
        <w:br w:type="page"/>
      </w:r>
      <w:r w:rsidRPr="00D977C6">
        <w:rPr>
          <w:b/>
          <w:sz w:val="28"/>
          <w:szCs w:val="28"/>
        </w:rPr>
        <w:lastRenderedPageBreak/>
        <w:t>ВВЕДЕНИЕ</w:t>
      </w:r>
    </w:p>
    <w:p w:rsidR="00E96F69" w:rsidRPr="00D977C6" w:rsidRDefault="00E96F69" w:rsidP="00D977C6">
      <w:pPr>
        <w:spacing w:line="360" w:lineRule="auto"/>
        <w:ind w:firstLine="709"/>
        <w:jc w:val="both"/>
        <w:rPr>
          <w:b/>
          <w:sz w:val="28"/>
          <w:szCs w:val="28"/>
        </w:rPr>
      </w:pPr>
    </w:p>
    <w:p w:rsidR="00E96F69" w:rsidRPr="00D977C6" w:rsidRDefault="00E96F69" w:rsidP="00D977C6">
      <w:pPr>
        <w:spacing w:line="360" w:lineRule="auto"/>
        <w:ind w:firstLine="709"/>
        <w:jc w:val="both"/>
        <w:rPr>
          <w:sz w:val="28"/>
          <w:szCs w:val="28"/>
        </w:rPr>
      </w:pPr>
      <w:r w:rsidRPr="00D977C6">
        <w:rPr>
          <w:sz w:val="28"/>
          <w:szCs w:val="28"/>
        </w:rPr>
        <w:t>Сегодня актуальность рекламы не вызывает сомнения, так как она играет ключевую роль в развитии рыночной экономики и является её важным элементом. Избитая фраза «реклама – двигатель торговли» достаточно полно раскрывает основную её функцию — увеличение спроса на товар.</w:t>
      </w:r>
    </w:p>
    <w:p w:rsidR="00E96F69" w:rsidRPr="00D977C6" w:rsidRDefault="00E96F69" w:rsidP="00D977C6">
      <w:pPr>
        <w:spacing w:line="360" w:lineRule="auto"/>
        <w:ind w:firstLine="709"/>
        <w:jc w:val="both"/>
        <w:rPr>
          <w:sz w:val="28"/>
          <w:szCs w:val="28"/>
        </w:rPr>
      </w:pPr>
      <w:r w:rsidRPr="00D977C6">
        <w:rPr>
          <w:sz w:val="28"/>
          <w:szCs w:val="28"/>
        </w:rPr>
        <w:t>На сегодняшний день в городе Костанае действует более трёх десятков туристских фирм, основная масса из которых занимается агентской деятельностью, то есть продвигает и реализует готовый турпродукт. По данным Департамента статистики Костанайской области официально в 2006 году туристскими фирмами было обслужено 7503 человека, а</w:t>
      </w:r>
      <w:r w:rsidR="00D977C6">
        <w:rPr>
          <w:sz w:val="28"/>
          <w:szCs w:val="28"/>
        </w:rPr>
        <w:t xml:space="preserve"> </w:t>
      </w:r>
      <w:r w:rsidRPr="00D977C6">
        <w:rPr>
          <w:sz w:val="28"/>
          <w:szCs w:val="28"/>
        </w:rPr>
        <w:t>в 2007 году – 8624 человека [1]. Как видно из этих данных, спрос на туристские услуги в Костанае возрастет, также как и конкуренция среди фирм, предлагающих эти услуги.</w:t>
      </w:r>
    </w:p>
    <w:p w:rsidR="00E96F69" w:rsidRPr="00D977C6" w:rsidRDefault="00E96F69" w:rsidP="00D977C6">
      <w:pPr>
        <w:spacing w:line="360" w:lineRule="auto"/>
        <w:ind w:firstLine="709"/>
        <w:jc w:val="both"/>
        <w:rPr>
          <w:sz w:val="28"/>
          <w:szCs w:val="28"/>
        </w:rPr>
      </w:pPr>
      <w:r w:rsidRPr="00D977C6">
        <w:rPr>
          <w:sz w:val="28"/>
          <w:szCs w:val="28"/>
        </w:rPr>
        <w:t>Зарубежными исследователями Н. Морганом и А. Причардом делается акцент на то, что</w:t>
      </w:r>
      <w:r w:rsidR="00D977C6">
        <w:rPr>
          <w:sz w:val="28"/>
          <w:szCs w:val="28"/>
        </w:rPr>
        <w:t xml:space="preserve"> </w:t>
      </w:r>
      <w:r w:rsidRPr="00D977C6">
        <w:rPr>
          <w:sz w:val="28"/>
          <w:szCs w:val="28"/>
        </w:rPr>
        <w:t>в секторах туризма и отдыха продвижение продукта является более жизненно важным аспектом деятельности, чем во многих других отраслях. Потребитель покупает услуги отдыха, явно полагаясь на свои ожидания, сформировавшиеся в ходе продвижения продукта под воздействием слов, образов, звуков и т.д. [2].</w:t>
      </w:r>
    </w:p>
    <w:p w:rsidR="00E96F69" w:rsidRPr="00D977C6" w:rsidRDefault="00E96F69" w:rsidP="00D977C6">
      <w:pPr>
        <w:spacing w:line="360" w:lineRule="auto"/>
        <w:ind w:firstLine="709"/>
        <w:jc w:val="both"/>
        <w:rPr>
          <w:sz w:val="28"/>
          <w:szCs w:val="28"/>
        </w:rPr>
      </w:pPr>
      <w:r w:rsidRPr="00D977C6">
        <w:rPr>
          <w:sz w:val="28"/>
          <w:szCs w:val="28"/>
        </w:rPr>
        <w:t>Принимая это во внимание, можно предположить, что реклама для туристских агентств г. Костаная – самый действенный инструмент в попытках донести информацию до своих клиентов, привлечь внимание к предлагаемым услугам, создать положительный имидж самого предприятия, развить в целом туристский бизнес.</w:t>
      </w:r>
    </w:p>
    <w:p w:rsidR="00E96F69" w:rsidRPr="00D977C6" w:rsidRDefault="00E96F69" w:rsidP="00D977C6">
      <w:pPr>
        <w:spacing w:line="360" w:lineRule="auto"/>
        <w:ind w:firstLine="709"/>
        <w:jc w:val="both"/>
        <w:rPr>
          <w:sz w:val="28"/>
          <w:szCs w:val="28"/>
        </w:rPr>
      </w:pPr>
      <w:r w:rsidRPr="00D977C6">
        <w:rPr>
          <w:sz w:val="28"/>
          <w:szCs w:val="28"/>
        </w:rPr>
        <w:t>Таким образом</w:t>
      </w:r>
      <w:r w:rsidRPr="00D977C6">
        <w:rPr>
          <w:b/>
          <w:sz w:val="28"/>
          <w:szCs w:val="28"/>
        </w:rPr>
        <w:t>, целью</w:t>
      </w:r>
      <w:r w:rsidRPr="00D977C6">
        <w:rPr>
          <w:sz w:val="28"/>
          <w:szCs w:val="28"/>
        </w:rPr>
        <w:t xml:space="preserve"> данного исследования является изуч</w:t>
      </w:r>
      <w:r w:rsidR="0085281C" w:rsidRPr="00D977C6">
        <w:rPr>
          <w:sz w:val="28"/>
          <w:szCs w:val="28"/>
        </w:rPr>
        <w:t>ение рекламы</w:t>
      </w:r>
      <w:r w:rsidR="00D977C6">
        <w:rPr>
          <w:sz w:val="28"/>
          <w:szCs w:val="28"/>
        </w:rPr>
        <w:t xml:space="preserve"> </w:t>
      </w:r>
      <w:r w:rsidR="0085281C" w:rsidRPr="00D977C6">
        <w:rPr>
          <w:sz w:val="28"/>
          <w:szCs w:val="28"/>
        </w:rPr>
        <w:t xml:space="preserve">в туризме и отдыхе </w:t>
      </w:r>
      <w:r w:rsidRPr="00D977C6">
        <w:rPr>
          <w:sz w:val="28"/>
          <w:szCs w:val="28"/>
        </w:rPr>
        <w:t>в условиях современного рынка.</w:t>
      </w:r>
    </w:p>
    <w:p w:rsidR="00E96F69" w:rsidRPr="00D977C6" w:rsidRDefault="00E96F69" w:rsidP="00D977C6">
      <w:pPr>
        <w:spacing w:line="360" w:lineRule="auto"/>
        <w:ind w:firstLine="709"/>
        <w:jc w:val="both"/>
        <w:rPr>
          <w:sz w:val="28"/>
          <w:szCs w:val="28"/>
        </w:rPr>
      </w:pPr>
      <w:r w:rsidRPr="00D977C6">
        <w:rPr>
          <w:b/>
          <w:sz w:val="28"/>
          <w:szCs w:val="28"/>
        </w:rPr>
        <w:t>Задачами</w:t>
      </w:r>
      <w:r w:rsidRPr="00D977C6">
        <w:rPr>
          <w:sz w:val="28"/>
          <w:szCs w:val="28"/>
        </w:rPr>
        <w:t xml:space="preserve"> исследования являются:</w:t>
      </w:r>
    </w:p>
    <w:p w:rsidR="007F2826" w:rsidRPr="00D977C6" w:rsidRDefault="007F2826" w:rsidP="00D977C6">
      <w:pPr>
        <w:spacing w:line="360" w:lineRule="auto"/>
        <w:ind w:firstLine="709"/>
        <w:jc w:val="both"/>
        <w:rPr>
          <w:sz w:val="28"/>
          <w:szCs w:val="28"/>
        </w:rPr>
      </w:pPr>
      <w:r w:rsidRPr="00D977C6">
        <w:rPr>
          <w:sz w:val="28"/>
          <w:szCs w:val="28"/>
        </w:rPr>
        <w:t>Раскрыть понятие и сущность рекламы и рекламной деятельности.</w:t>
      </w:r>
    </w:p>
    <w:p w:rsidR="0085281C" w:rsidRPr="00D977C6" w:rsidRDefault="0085281C" w:rsidP="00D977C6">
      <w:pPr>
        <w:spacing w:line="360" w:lineRule="auto"/>
        <w:ind w:firstLine="709"/>
        <w:jc w:val="both"/>
        <w:rPr>
          <w:sz w:val="28"/>
          <w:szCs w:val="28"/>
        </w:rPr>
      </w:pPr>
      <w:r w:rsidRPr="00D977C6">
        <w:rPr>
          <w:sz w:val="28"/>
          <w:szCs w:val="28"/>
        </w:rPr>
        <w:lastRenderedPageBreak/>
        <w:t>Исследовать особенности рекламы в маркетинге туризма и отдыха.</w:t>
      </w:r>
    </w:p>
    <w:p w:rsidR="00E96F69" w:rsidRPr="00D977C6" w:rsidRDefault="00E96F69" w:rsidP="00D977C6">
      <w:pPr>
        <w:spacing w:line="360" w:lineRule="auto"/>
        <w:ind w:firstLine="709"/>
        <w:jc w:val="both"/>
        <w:rPr>
          <w:sz w:val="28"/>
          <w:szCs w:val="28"/>
        </w:rPr>
      </w:pPr>
      <w:r w:rsidRPr="00D977C6">
        <w:rPr>
          <w:sz w:val="28"/>
          <w:szCs w:val="28"/>
        </w:rPr>
        <w:t xml:space="preserve">Проанализировать </w:t>
      </w:r>
      <w:r w:rsidR="0085281C" w:rsidRPr="00D977C6">
        <w:rPr>
          <w:sz w:val="28"/>
          <w:szCs w:val="28"/>
        </w:rPr>
        <w:t>и</w:t>
      </w:r>
      <w:r w:rsidRPr="00D977C6">
        <w:rPr>
          <w:sz w:val="28"/>
          <w:szCs w:val="28"/>
        </w:rPr>
        <w:t>спользовани</w:t>
      </w:r>
      <w:r w:rsidR="0085281C" w:rsidRPr="00D977C6">
        <w:rPr>
          <w:sz w:val="28"/>
          <w:szCs w:val="28"/>
        </w:rPr>
        <w:t>е</w:t>
      </w:r>
      <w:r w:rsidRPr="00D977C6">
        <w:rPr>
          <w:sz w:val="28"/>
          <w:szCs w:val="28"/>
        </w:rPr>
        <w:t xml:space="preserve"> рекламы </w:t>
      </w:r>
      <w:r w:rsidR="0085281C" w:rsidRPr="00D977C6">
        <w:rPr>
          <w:sz w:val="28"/>
          <w:szCs w:val="28"/>
        </w:rPr>
        <w:t>на рынке</w:t>
      </w:r>
      <w:r w:rsidRPr="00D977C6">
        <w:rPr>
          <w:sz w:val="28"/>
          <w:szCs w:val="28"/>
        </w:rPr>
        <w:t xml:space="preserve"> туристских </w:t>
      </w:r>
      <w:r w:rsidR="0085281C" w:rsidRPr="00D977C6">
        <w:rPr>
          <w:sz w:val="28"/>
          <w:szCs w:val="28"/>
        </w:rPr>
        <w:t>услуг</w:t>
      </w:r>
      <w:r w:rsidRPr="00D977C6">
        <w:rPr>
          <w:sz w:val="28"/>
          <w:szCs w:val="28"/>
        </w:rPr>
        <w:t xml:space="preserve"> города Костаная.</w:t>
      </w:r>
    </w:p>
    <w:p w:rsidR="00E96F69" w:rsidRPr="00D977C6" w:rsidRDefault="00E96F69" w:rsidP="00D977C6">
      <w:pPr>
        <w:spacing w:line="360" w:lineRule="auto"/>
        <w:ind w:firstLine="709"/>
        <w:jc w:val="both"/>
        <w:rPr>
          <w:sz w:val="28"/>
          <w:szCs w:val="28"/>
        </w:rPr>
      </w:pPr>
      <w:r w:rsidRPr="00D977C6">
        <w:rPr>
          <w:sz w:val="28"/>
          <w:szCs w:val="28"/>
        </w:rPr>
        <w:t>Исходя из поставленных целей и задач,</w:t>
      </w:r>
      <w:r w:rsidRPr="00D977C6">
        <w:rPr>
          <w:b/>
          <w:sz w:val="28"/>
          <w:szCs w:val="28"/>
        </w:rPr>
        <w:t xml:space="preserve"> объектом исследования </w:t>
      </w:r>
      <w:r w:rsidRPr="00D977C6">
        <w:rPr>
          <w:sz w:val="28"/>
          <w:szCs w:val="28"/>
        </w:rPr>
        <w:t>определена</w:t>
      </w:r>
      <w:r w:rsidRPr="00D977C6">
        <w:rPr>
          <w:b/>
          <w:sz w:val="28"/>
          <w:szCs w:val="28"/>
        </w:rPr>
        <w:t xml:space="preserve"> </w:t>
      </w:r>
      <w:r w:rsidRPr="00D977C6">
        <w:rPr>
          <w:sz w:val="28"/>
          <w:szCs w:val="28"/>
        </w:rPr>
        <w:t>сфера тури</w:t>
      </w:r>
      <w:r w:rsidR="0085281C" w:rsidRPr="00D977C6">
        <w:rPr>
          <w:sz w:val="28"/>
          <w:szCs w:val="28"/>
        </w:rPr>
        <w:t>зма и отдыха</w:t>
      </w:r>
      <w:r w:rsidRPr="00D977C6">
        <w:rPr>
          <w:sz w:val="28"/>
          <w:szCs w:val="28"/>
        </w:rPr>
        <w:t xml:space="preserve">. </w:t>
      </w:r>
      <w:r w:rsidRPr="00D977C6">
        <w:rPr>
          <w:b/>
          <w:sz w:val="28"/>
          <w:szCs w:val="28"/>
        </w:rPr>
        <w:t xml:space="preserve">Предмет </w:t>
      </w:r>
      <w:r w:rsidRPr="00D977C6">
        <w:rPr>
          <w:sz w:val="28"/>
          <w:szCs w:val="28"/>
        </w:rPr>
        <w:t>– реклама как форма и средство продвижения туристского продукта.</w:t>
      </w:r>
    </w:p>
    <w:p w:rsidR="00E96F69" w:rsidRPr="00D977C6" w:rsidRDefault="00E96F69" w:rsidP="00D977C6">
      <w:pPr>
        <w:spacing w:line="360" w:lineRule="auto"/>
        <w:ind w:firstLine="709"/>
        <w:jc w:val="both"/>
        <w:rPr>
          <w:sz w:val="28"/>
          <w:szCs w:val="28"/>
        </w:rPr>
      </w:pPr>
      <w:r w:rsidRPr="00D977C6">
        <w:rPr>
          <w:b/>
          <w:sz w:val="28"/>
          <w:szCs w:val="28"/>
        </w:rPr>
        <w:t>Новизна</w:t>
      </w:r>
      <w:r w:rsidRPr="00D977C6">
        <w:rPr>
          <w:sz w:val="28"/>
          <w:szCs w:val="28"/>
        </w:rPr>
        <w:t xml:space="preserve"> исследования заключается в том, что на сегодняшний день </w:t>
      </w:r>
      <w:r w:rsidR="00763BF7" w:rsidRPr="00D977C6">
        <w:rPr>
          <w:sz w:val="28"/>
          <w:szCs w:val="28"/>
        </w:rPr>
        <w:t>использование</w:t>
      </w:r>
      <w:r w:rsidRPr="00D977C6">
        <w:rPr>
          <w:sz w:val="28"/>
          <w:szCs w:val="28"/>
        </w:rPr>
        <w:t xml:space="preserve"> рекламы </w:t>
      </w:r>
      <w:r w:rsidR="00763BF7" w:rsidRPr="00D977C6">
        <w:rPr>
          <w:sz w:val="28"/>
          <w:szCs w:val="28"/>
        </w:rPr>
        <w:t xml:space="preserve">на рынке </w:t>
      </w:r>
      <w:r w:rsidRPr="00D977C6">
        <w:rPr>
          <w:sz w:val="28"/>
          <w:szCs w:val="28"/>
        </w:rPr>
        <w:t xml:space="preserve">туристского бизнеса в Костанае практически не выявлено, не определены, какие виды рекламы являются наиболее эффективными в данной сфере. В перспективе представленное нами исследование поможет </w:t>
      </w:r>
      <w:r w:rsidR="00763BF7" w:rsidRPr="00D977C6">
        <w:rPr>
          <w:sz w:val="28"/>
          <w:szCs w:val="28"/>
        </w:rPr>
        <w:t>углубить исследование влияния рекламы на развитие туристского бизнеса в городе Костанае.</w:t>
      </w:r>
    </w:p>
    <w:p w:rsidR="00E96F69" w:rsidRPr="00D977C6" w:rsidRDefault="00D977C6" w:rsidP="00D977C6">
      <w:pPr>
        <w:spacing w:line="360" w:lineRule="auto"/>
        <w:ind w:firstLine="709"/>
        <w:jc w:val="center"/>
        <w:rPr>
          <w:b/>
          <w:sz w:val="28"/>
          <w:szCs w:val="28"/>
        </w:rPr>
      </w:pPr>
      <w:r w:rsidRPr="00D977C6">
        <w:rPr>
          <w:sz w:val="28"/>
          <w:szCs w:val="28"/>
        </w:rPr>
        <w:br w:type="page"/>
      </w:r>
      <w:r w:rsidR="00E96F69" w:rsidRPr="00D977C6">
        <w:rPr>
          <w:b/>
          <w:sz w:val="28"/>
          <w:szCs w:val="28"/>
        </w:rPr>
        <w:lastRenderedPageBreak/>
        <w:t>1. ИССЛЕДОВАНИЕ ПОНЯТИЯ РЕКЛАМЫ</w:t>
      </w:r>
    </w:p>
    <w:p w:rsidR="00E96F69" w:rsidRPr="00D977C6" w:rsidRDefault="00E96F69" w:rsidP="00D977C6">
      <w:pPr>
        <w:spacing w:line="360" w:lineRule="auto"/>
        <w:ind w:firstLine="709"/>
        <w:jc w:val="center"/>
        <w:rPr>
          <w:b/>
          <w:bCs/>
          <w:sz w:val="28"/>
          <w:szCs w:val="28"/>
        </w:rPr>
      </w:pPr>
    </w:p>
    <w:p w:rsidR="00E96F69" w:rsidRPr="00D977C6" w:rsidRDefault="00D977C6" w:rsidP="00D977C6">
      <w:pPr>
        <w:spacing w:line="360" w:lineRule="auto"/>
        <w:ind w:firstLine="709"/>
        <w:jc w:val="center"/>
        <w:rPr>
          <w:b/>
          <w:bCs/>
          <w:sz w:val="28"/>
          <w:szCs w:val="28"/>
        </w:rPr>
      </w:pPr>
      <w:r w:rsidRPr="00D977C6">
        <w:rPr>
          <w:b/>
          <w:bCs/>
          <w:sz w:val="28"/>
          <w:szCs w:val="28"/>
        </w:rPr>
        <w:t xml:space="preserve">1.1 </w:t>
      </w:r>
      <w:r w:rsidR="00E96F69" w:rsidRPr="00D977C6">
        <w:rPr>
          <w:b/>
          <w:bCs/>
          <w:sz w:val="28"/>
          <w:szCs w:val="28"/>
        </w:rPr>
        <w:t>Понятие рекламы</w:t>
      </w:r>
    </w:p>
    <w:p w:rsidR="00E96F69" w:rsidRPr="00D977C6" w:rsidRDefault="00E96F69" w:rsidP="00D977C6">
      <w:pPr>
        <w:spacing w:line="360" w:lineRule="auto"/>
        <w:ind w:firstLine="709"/>
        <w:jc w:val="both"/>
        <w:rPr>
          <w:b/>
          <w:sz w:val="28"/>
          <w:szCs w:val="28"/>
        </w:rPr>
      </w:pPr>
    </w:p>
    <w:p w:rsidR="00E96F69" w:rsidRPr="00D977C6" w:rsidRDefault="00E96F69" w:rsidP="00D977C6">
      <w:pPr>
        <w:spacing w:line="360" w:lineRule="auto"/>
        <w:ind w:firstLine="709"/>
        <w:jc w:val="both"/>
        <w:rPr>
          <w:sz w:val="28"/>
          <w:szCs w:val="28"/>
        </w:rPr>
      </w:pPr>
      <w:r w:rsidRPr="00D977C6">
        <w:rPr>
          <w:sz w:val="28"/>
          <w:szCs w:val="28"/>
        </w:rPr>
        <w:t>Туристский рынок, как внутренний, так и международный, - один из наиболее конкурентных рынков. За привлечение туристов идёт острая борьба, как между отдельными странами, так и внутри самой страны – между регионами, городами, гостиницами, предприятиями обслуживания</w:t>
      </w:r>
      <w:r w:rsidR="00D977C6">
        <w:rPr>
          <w:sz w:val="28"/>
          <w:szCs w:val="28"/>
        </w:rPr>
        <w:t xml:space="preserve"> </w:t>
      </w:r>
      <w:r w:rsidRPr="00D977C6">
        <w:rPr>
          <w:sz w:val="28"/>
          <w:szCs w:val="28"/>
        </w:rPr>
        <w:t>и туристскими фирмами. В условиях жёсткой конкуренции чрезвычайно важное значение приобретает разработка чёткой программы маркетинга и последовательного осуществления её конкретных мероприятий, начиная с исследования рынка, создания предложения и заканчивая целенаправленными акциями по его продвижению на рынке. Огромную роль в этих условиях играет рекламно-информационная работа, являющаяся одной из важнейших частей современного маркетинга. Используя новейшие достижения психологии, социологии, эстетики и других наук, реклама за последние годы превратилась в мощную индустрию.</w:t>
      </w:r>
    </w:p>
    <w:p w:rsidR="00E96F69" w:rsidRPr="00D977C6" w:rsidRDefault="00E96F69" w:rsidP="00D977C6">
      <w:pPr>
        <w:spacing w:line="360" w:lineRule="auto"/>
        <w:ind w:firstLine="709"/>
        <w:jc w:val="both"/>
        <w:rPr>
          <w:sz w:val="28"/>
          <w:szCs w:val="28"/>
        </w:rPr>
      </w:pPr>
      <w:r w:rsidRPr="00D977C6">
        <w:rPr>
          <w:sz w:val="28"/>
          <w:szCs w:val="28"/>
        </w:rPr>
        <w:t>Реклама в целом – крупный бизнес, к тому же постоянно растущий. В 1997 году общемировые расходы на рекламу возросли до 300 млрд. долларов, из которых 110,1 млрд. приходится на США, 83,5 млрд. – на Европу и 84 млрд. – на Азиатский регион Тихого океана [1].</w:t>
      </w:r>
    </w:p>
    <w:p w:rsidR="00E96F69" w:rsidRPr="00D977C6" w:rsidRDefault="00E96F69" w:rsidP="00D977C6">
      <w:pPr>
        <w:spacing w:line="360" w:lineRule="auto"/>
        <w:ind w:firstLine="709"/>
        <w:jc w:val="both"/>
        <w:rPr>
          <w:sz w:val="28"/>
          <w:szCs w:val="28"/>
        </w:rPr>
      </w:pPr>
      <w:r w:rsidRPr="00D977C6">
        <w:rPr>
          <w:sz w:val="28"/>
          <w:szCs w:val="28"/>
        </w:rPr>
        <w:t>Реклама имеет самые разные определения. Обычно рекламу понимают как средство массовой коммуникации, осуществляемой через газеты, журналы, радио, телевидение, рекламные щиты, Интернет и другие медиа, либо как коммуникацию непосредственно с потребителем через прямое почтовое общение с ним [1].</w:t>
      </w:r>
    </w:p>
    <w:p w:rsidR="00E96F69" w:rsidRPr="00D977C6" w:rsidRDefault="00E96F69" w:rsidP="00D977C6">
      <w:pPr>
        <w:spacing w:line="360" w:lineRule="auto"/>
        <w:ind w:firstLine="709"/>
        <w:jc w:val="both"/>
        <w:rPr>
          <w:sz w:val="28"/>
          <w:szCs w:val="28"/>
        </w:rPr>
      </w:pPr>
      <w:r w:rsidRPr="00D977C6">
        <w:rPr>
          <w:sz w:val="28"/>
          <w:szCs w:val="28"/>
        </w:rPr>
        <w:t>В словаре иностранных слов даётся общее определение рекламы: «</w:t>
      </w:r>
      <w:r w:rsidRPr="00D977C6">
        <w:rPr>
          <w:i/>
          <w:sz w:val="28"/>
          <w:szCs w:val="28"/>
        </w:rPr>
        <w:t>Реклама</w:t>
      </w:r>
      <w:r w:rsidRPr="00D977C6">
        <w:rPr>
          <w:sz w:val="28"/>
          <w:szCs w:val="28"/>
        </w:rPr>
        <w:t xml:space="preserve"> [фр. </w:t>
      </w:r>
      <w:r w:rsidRPr="00D977C6">
        <w:rPr>
          <w:sz w:val="28"/>
          <w:szCs w:val="28"/>
          <w:lang w:val="en-US"/>
        </w:rPr>
        <w:t>reclame</w:t>
      </w:r>
      <w:r w:rsidRPr="00D977C6">
        <w:rPr>
          <w:sz w:val="28"/>
          <w:szCs w:val="28"/>
        </w:rPr>
        <w:t xml:space="preserve"> &lt; лат. </w:t>
      </w:r>
      <w:r w:rsidRPr="00D977C6">
        <w:rPr>
          <w:sz w:val="28"/>
          <w:szCs w:val="28"/>
          <w:lang w:val="en-US"/>
        </w:rPr>
        <w:t>Reclamare</w:t>
      </w:r>
      <w:r w:rsidRPr="00D977C6">
        <w:rPr>
          <w:sz w:val="28"/>
          <w:szCs w:val="28"/>
        </w:rPr>
        <w:t xml:space="preserve"> выкрикивать] – 1) информация о товарах, различных видах услуг и т.п. с целью оповещения потребителей и </w:t>
      </w:r>
      <w:r w:rsidRPr="00D977C6">
        <w:rPr>
          <w:sz w:val="28"/>
          <w:szCs w:val="28"/>
        </w:rPr>
        <w:lastRenderedPageBreak/>
        <w:t>создания спроса на эти товары, услуги и т.п.; 2) распространение сведений о ком-, чём-либо с целью создания популярности» [3].</w:t>
      </w:r>
    </w:p>
    <w:p w:rsidR="00E96F69" w:rsidRPr="00D977C6" w:rsidRDefault="00E96F69" w:rsidP="00D977C6">
      <w:pPr>
        <w:spacing w:line="360" w:lineRule="auto"/>
        <w:ind w:firstLine="709"/>
        <w:jc w:val="both"/>
        <w:rPr>
          <w:sz w:val="28"/>
          <w:szCs w:val="28"/>
        </w:rPr>
      </w:pPr>
      <w:r w:rsidRPr="00D977C6">
        <w:rPr>
          <w:sz w:val="28"/>
          <w:szCs w:val="28"/>
        </w:rPr>
        <w:t xml:space="preserve">В Статье 3 Закона Республики Казахстан «О рекламе» в понятие реклама вкладывается следующее: </w:t>
      </w:r>
      <w:r w:rsidRPr="00D977C6">
        <w:rPr>
          <w:i/>
          <w:sz w:val="28"/>
          <w:szCs w:val="28"/>
        </w:rPr>
        <w:t>Реклама</w:t>
      </w:r>
      <w:r w:rsidRPr="00D977C6">
        <w:rPr>
          <w:sz w:val="28"/>
          <w:szCs w:val="28"/>
        </w:rPr>
        <w:t xml:space="preserve"> - распространяемая и размещаемая в любой форме, с помощью любых средств информация, предназначенная для неопределенного круга лиц и призванная формировать или поддерживать интерес к физическому или юридическому лицу, товарам, товарным знакам, работам, услугам и способствовать их реализации [4].</w:t>
      </w:r>
    </w:p>
    <w:p w:rsidR="00E96F69" w:rsidRPr="00D977C6" w:rsidRDefault="00E96F69" w:rsidP="00D977C6">
      <w:pPr>
        <w:spacing w:line="360" w:lineRule="auto"/>
        <w:ind w:firstLine="709"/>
        <w:jc w:val="both"/>
        <w:rPr>
          <w:sz w:val="28"/>
          <w:szCs w:val="28"/>
        </w:rPr>
      </w:pPr>
      <w:r w:rsidRPr="00D977C6">
        <w:rPr>
          <w:sz w:val="28"/>
          <w:szCs w:val="28"/>
        </w:rPr>
        <w:t xml:space="preserve">В </w:t>
      </w:r>
      <w:r w:rsidRPr="00D977C6">
        <w:rPr>
          <w:i/>
          <w:sz w:val="28"/>
          <w:szCs w:val="28"/>
        </w:rPr>
        <w:t>основе рекламы – информация и убеждение</w:t>
      </w:r>
      <w:r w:rsidRPr="00D977C6">
        <w:rPr>
          <w:sz w:val="28"/>
          <w:szCs w:val="28"/>
        </w:rPr>
        <w:t>. Она делает это путём закупки площадей и времени в средствах массовой информации (в дальнейшем СМИ). Реклама в СМИ способствует развитию массового рынка сбыта товаров и услуг, и, в конечном счёте, вложения предпринимателей в производство становятся оправданными.</w:t>
      </w:r>
    </w:p>
    <w:p w:rsidR="00E96F69" w:rsidRPr="00D977C6" w:rsidRDefault="00E96F69" w:rsidP="00D977C6">
      <w:pPr>
        <w:spacing w:line="360" w:lineRule="auto"/>
        <w:ind w:firstLine="709"/>
        <w:jc w:val="both"/>
        <w:rPr>
          <w:i/>
          <w:sz w:val="28"/>
          <w:szCs w:val="28"/>
        </w:rPr>
      </w:pPr>
      <w:r w:rsidRPr="00D977C6">
        <w:rPr>
          <w:sz w:val="28"/>
          <w:szCs w:val="28"/>
        </w:rPr>
        <w:t xml:space="preserve">Одно из основных требований к рекламе – </w:t>
      </w:r>
      <w:r w:rsidRPr="00D977C6">
        <w:rPr>
          <w:i/>
          <w:sz w:val="28"/>
          <w:szCs w:val="28"/>
        </w:rPr>
        <w:t>правдивость.</w:t>
      </w:r>
    </w:p>
    <w:p w:rsidR="00E96F69" w:rsidRPr="00D977C6" w:rsidRDefault="00E96F69" w:rsidP="00D977C6">
      <w:pPr>
        <w:spacing w:line="360" w:lineRule="auto"/>
        <w:ind w:firstLine="709"/>
        <w:jc w:val="both"/>
        <w:rPr>
          <w:bCs/>
          <w:sz w:val="28"/>
          <w:szCs w:val="28"/>
        </w:rPr>
      </w:pPr>
      <w:r w:rsidRPr="00D977C6">
        <w:rPr>
          <w:bCs/>
          <w:sz w:val="28"/>
          <w:szCs w:val="28"/>
        </w:rPr>
        <w:t xml:space="preserve">Есть основания утверждать, что </w:t>
      </w:r>
      <w:r w:rsidRPr="00D977C6">
        <w:rPr>
          <w:bCs/>
          <w:i/>
          <w:sz w:val="28"/>
          <w:szCs w:val="28"/>
        </w:rPr>
        <w:t>реклама – лучшая</w:t>
      </w:r>
      <w:r w:rsidR="00D977C6">
        <w:rPr>
          <w:bCs/>
          <w:i/>
          <w:sz w:val="28"/>
          <w:szCs w:val="28"/>
        </w:rPr>
        <w:t xml:space="preserve"> </w:t>
      </w:r>
      <w:r w:rsidRPr="00D977C6">
        <w:rPr>
          <w:bCs/>
          <w:i/>
          <w:sz w:val="28"/>
          <w:szCs w:val="28"/>
        </w:rPr>
        <w:t>гарантия качества товара</w:t>
      </w:r>
      <w:r w:rsidRPr="00D977C6">
        <w:rPr>
          <w:bCs/>
          <w:sz w:val="28"/>
          <w:szCs w:val="28"/>
        </w:rPr>
        <w:t xml:space="preserve"> (услуги)</w:t>
      </w:r>
      <w:r w:rsidR="00D83A3F" w:rsidRPr="00D977C6">
        <w:rPr>
          <w:bCs/>
          <w:sz w:val="28"/>
          <w:szCs w:val="28"/>
        </w:rPr>
        <w:t>.</w:t>
      </w:r>
      <w:r w:rsidRPr="00D977C6">
        <w:rPr>
          <w:bCs/>
          <w:sz w:val="28"/>
          <w:szCs w:val="28"/>
        </w:rPr>
        <w:t xml:space="preserve"> Ложная, сомнительная реклама обрекает товар на гибель. Только удовлетворённый покупатель даёт возможность производителю удержаться на рынке. Ни один преуспевающий предприниматель не будет рисковать своими деньгами, размещая рекламу товара с плохими качествами. Разумеется, находятся «временщики», «бизнесмены-однодневки», делающие попытки использовать рекламу в своих целях, но покупателя обмануть удаётся только раз. Во второй раз товар, не соответствующий рекламным утверждениям, останется невостребованным</w:t>
      </w:r>
      <w:r w:rsidR="00B46750" w:rsidRPr="00D977C6">
        <w:rPr>
          <w:bCs/>
          <w:sz w:val="28"/>
          <w:szCs w:val="28"/>
        </w:rPr>
        <w:t xml:space="preserve"> [5]</w:t>
      </w:r>
      <w:r w:rsidRPr="00D977C6">
        <w:rPr>
          <w:bCs/>
          <w:sz w:val="28"/>
          <w:szCs w:val="28"/>
        </w:rPr>
        <w:t>.</w:t>
      </w:r>
    </w:p>
    <w:p w:rsidR="00BC21BE" w:rsidRPr="00D977C6" w:rsidRDefault="00BC21BE" w:rsidP="00D977C6">
      <w:pPr>
        <w:spacing w:line="360" w:lineRule="auto"/>
        <w:ind w:firstLine="709"/>
        <w:jc w:val="both"/>
        <w:rPr>
          <w:bCs/>
          <w:iCs/>
          <w:kern w:val="1"/>
          <w:sz w:val="28"/>
          <w:szCs w:val="28"/>
        </w:rPr>
      </w:pPr>
      <w:r w:rsidRPr="00D977C6">
        <w:rPr>
          <w:bCs/>
          <w:iCs/>
          <w:sz w:val="28"/>
          <w:szCs w:val="28"/>
        </w:rPr>
        <w:t xml:space="preserve">Е.Н. Ильина в работе « </w:t>
      </w:r>
      <w:r w:rsidRPr="00D977C6">
        <w:rPr>
          <w:bCs/>
          <w:iCs/>
          <w:kern w:val="1"/>
          <w:sz w:val="28"/>
          <w:szCs w:val="28"/>
        </w:rPr>
        <w:t xml:space="preserve">Туризм – путешествие. Создание туристской фирмы. Агентский бизнес» указывает на </w:t>
      </w:r>
      <w:r w:rsidRPr="00D977C6">
        <w:rPr>
          <w:b/>
          <w:bCs/>
          <w:kern w:val="1"/>
          <w:sz w:val="28"/>
          <w:szCs w:val="28"/>
        </w:rPr>
        <w:t>пять основных принципов рекламы</w:t>
      </w:r>
      <w:r w:rsidRPr="00D977C6">
        <w:rPr>
          <w:bCs/>
          <w:iCs/>
          <w:kern w:val="1"/>
          <w:sz w:val="28"/>
          <w:szCs w:val="28"/>
        </w:rPr>
        <w:t>:</w:t>
      </w:r>
    </w:p>
    <w:p w:rsidR="00BC21BE" w:rsidRPr="00D977C6" w:rsidRDefault="00BC21BE" w:rsidP="00D977C6">
      <w:pPr>
        <w:spacing w:line="360" w:lineRule="auto"/>
        <w:ind w:firstLine="709"/>
        <w:jc w:val="both"/>
        <w:rPr>
          <w:bCs/>
          <w:iCs/>
          <w:kern w:val="1"/>
          <w:sz w:val="28"/>
          <w:szCs w:val="28"/>
        </w:rPr>
      </w:pPr>
      <w:r w:rsidRPr="00D977C6">
        <w:rPr>
          <w:bCs/>
          <w:iCs/>
          <w:kern w:val="1"/>
          <w:sz w:val="28"/>
          <w:szCs w:val="28"/>
        </w:rPr>
        <w:t>то, что воспринимается сознательно, обычно дольше удерживается в памяти;</w:t>
      </w:r>
    </w:p>
    <w:p w:rsidR="00BC21BE" w:rsidRPr="00D977C6" w:rsidRDefault="00BC21BE" w:rsidP="00D977C6">
      <w:pPr>
        <w:spacing w:line="360" w:lineRule="auto"/>
        <w:ind w:firstLine="709"/>
        <w:jc w:val="both"/>
        <w:rPr>
          <w:bCs/>
          <w:iCs/>
          <w:kern w:val="1"/>
          <w:sz w:val="28"/>
          <w:szCs w:val="28"/>
        </w:rPr>
      </w:pPr>
      <w:r w:rsidRPr="00D977C6">
        <w:rPr>
          <w:bCs/>
          <w:iCs/>
          <w:kern w:val="1"/>
          <w:sz w:val="28"/>
          <w:szCs w:val="28"/>
        </w:rPr>
        <w:t>то, о чём говорится в начале и в конце сообщения, запоминается лучше, чем то, о чём говорится в середине;</w:t>
      </w:r>
    </w:p>
    <w:p w:rsidR="00BC21BE" w:rsidRPr="00D977C6" w:rsidRDefault="00BC21BE" w:rsidP="00D977C6">
      <w:pPr>
        <w:spacing w:line="360" w:lineRule="auto"/>
        <w:ind w:firstLine="709"/>
        <w:jc w:val="both"/>
        <w:rPr>
          <w:bCs/>
          <w:iCs/>
          <w:kern w:val="1"/>
          <w:sz w:val="28"/>
          <w:szCs w:val="28"/>
        </w:rPr>
      </w:pPr>
      <w:r w:rsidRPr="00D977C6">
        <w:rPr>
          <w:bCs/>
          <w:iCs/>
          <w:kern w:val="1"/>
          <w:sz w:val="28"/>
          <w:szCs w:val="28"/>
        </w:rPr>
        <w:lastRenderedPageBreak/>
        <w:t>если материал разнообразен или необычен, он запоминается лучше;</w:t>
      </w:r>
    </w:p>
    <w:p w:rsidR="00BC21BE" w:rsidRPr="00D977C6" w:rsidRDefault="00BC21BE" w:rsidP="00D977C6">
      <w:pPr>
        <w:spacing w:line="360" w:lineRule="auto"/>
        <w:ind w:firstLine="709"/>
        <w:jc w:val="both"/>
        <w:rPr>
          <w:bCs/>
          <w:iCs/>
          <w:kern w:val="1"/>
          <w:sz w:val="28"/>
          <w:szCs w:val="28"/>
        </w:rPr>
      </w:pPr>
      <w:r w:rsidRPr="00D977C6">
        <w:rPr>
          <w:bCs/>
          <w:iCs/>
          <w:kern w:val="1"/>
          <w:sz w:val="28"/>
          <w:szCs w:val="28"/>
        </w:rPr>
        <w:t>информация легче запоминается и лучше воспринимается, если она не противоречит понятиям, убеждениям или мнениям;</w:t>
      </w:r>
    </w:p>
    <w:p w:rsidR="00BC21BE" w:rsidRPr="00D977C6" w:rsidRDefault="00BC21BE" w:rsidP="00D977C6">
      <w:pPr>
        <w:spacing w:line="360" w:lineRule="auto"/>
        <w:ind w:firstLine="709"/>
        <w:jc w:val="both"/>
        <w:rPr>
          <w:bCs/>
          <w:iCs/>
          <w:kern w:val="1"/>
          <w:sz w:val="28"/>
          <w:szCs w:val="28"/>
        </w:rPr>
      </w:pPr>
      <w:r w:rsidRPr="00D977C6">
        <w:rPr>
          <w:bCs/>
          <w:iCs/>
          <w:kern w:val="1"/>
          <w:sz w:val="28"/>
          <w:szCs w:val="28"/>
        </w:rPr>
        <w:t>необходимо учитывать дух основных тенденций общественной жизни [</w:t>
      </w:r>
      <w:r w:rsidR="00B46750" w:rsidRPr="00D977C6">
        <w:rPr>
          <w:bCs/>
          <w:iCs/>
          <w:kern w:val="1"/>
          <w:sz w:val="28"/>
          <w:szCs w:val="28"/>
        </w:rPr>
        <w:t>6</w:t>
      </w:r>
      <w:r w:rsidRPr="00D977C6">
        <w:rPr>
          <w:bCs/>
          <w:iCs/>
          <w:kern w:val="1"/>
          <w:sz w:val="28"/>
          <w:szCs w:val="28"/>
        </w:rPr>
        <w:t>].</w:t>
      </w:r>
    </w:p>
    <w:p w:rsidR="00BC21BE" w:rsidRPr="00D977C6" w:rsidRDefault="00BC21BE" w:rsidP="00D977C6">
      <w:pPr>
        <w:spacing w:line="360" w:lineRule="auto"/>
        <w:ind w:firstLine="709"/>
        <w:jc w:val="both"/>
        <w:rPr>
          <w:sz w:val="28"/>
          <w:szCs w:val="28"/>
        </w:rPr>
      </w:pPr>
      <w:r w:rsidRPr="00D977C6">
        <w:rPr>
          <w:bCs/>
          <w:iCs/>
          <w:sz w:val="28"/>
          <w:szCs w:val="28"/>
        </w:rPr>
        <w:t xml:space="preserve">Таким образом, </w:t>
      </w:r>
      <w:r w:rsidRPr="00D977C6">
        <w:rPr>
          <w:b/>
          <w:bCs/>
          <w:i/>
          <w:iCs/>
          <w:sz w:val="28"/>
          <w:szCs w:val="28"/>
        </w:rPr>
        <w:t>цель рекламы</w:t>
      </w:r>
      <w:r w:rsidRPr="00D977C6">
        <w:rPr>
          <w:sz w:val="28"/>
          <w:szCs w:val="28"/>
        </w:rPr>
        <w:t>, как правило, сводится к тому, чтобы убедить потенциальных покупателей в полезности товара и привести к мысли о необходимости купить его.</w:t>
      </w:r>
      <w:r w:rsidRPr="00D977C6">
        <w:rPr>
          <w:b/>
          <w:bCs/>
          <w:i/>
          <w:iCs/>
          <w:sz w:val="28"/>
          <w:szCs w:val="28"/>
        </w:rPr>
        <w:t xml:space="preserve"> </w:t>
      </w:r>
      <w:r w:rsidRPr="00D977C6">
        <w:rPr>
          <w:sz w:val="28"/>
          <w:szCs w:val="28"/>
        </w:rPr>
        <w:t xml:space="preserve">В упрощенном виде рекламное сообщение сводится к формуле: "Если вы купите то-то и то-то, то получите такую-то пользу...". </w:t>
      </w:r>
      <w:r w:rsidRPr="00D977C6">
        <w:rPr>
          <w:i/>
          <w:iCs/>
          <w:sz w:val="28"/>
          <w:szCs w:val="28"/>
        </w:rPr>
        <w:t>Эффективная реклама</w:t>
      </w:r>
      <w:r w:rsidRPr="00D977C6">
        <w:rPr>
          <w:sz w:val="28"/>
          <w:szCs w:val="28"/>
        </w:rPr>
        <w:t xml:space="preserve"> – это такая реклама, которая при минимально возможных расходах обернется необходимым ростом объемов продажи товаров или предоставления услуг или содержанием их на существующем уровне, – в зависимости от плана маркетинга на предприятии. Проведение рекламной кампании можно считать успешным, если оно дало ожидаемые результаты, то есть были достигнуты поставленные предварительно цели. А достижение целей – условие успеха фирмы в мире рыночных отношений [</w:t>
      </w:r>
      <w:r w:rsidR="00B46750" w:rsidRPr="00D977C6">
        <w:rPr>
          <w:sz w:val="28"/>
          <w:szCs w:val="28"/>
        </w:rPr>
        <w:t>7</w:t>
      </w:r>
      <w:r w:rsidRPr="00D977C6">
        <w:rPr>
          <w:sz w:val="28"/>
          <w:szCs w:val="28"/>
        </w:rPr>
        <w:t>]</w:t>
      </w:r>
    </w:p>
    <w:p w:rsidR="00BC21BE" w:rsidRPr="00D977C6" w:rsidRDefault="00BC21BE" w:rsidP="00D977C6">
      <w:pPr>
        <w:spacing w:line="360" w:lineRule="auto"/>
        <w:ind w:firstLine="709"/>
        <w:jc w:val="both"/>
        <w:rPr>
          <w:sz w:val="28"/>
          <w:szCs w:val="28"/>
        </w:rPr>
      </w:pPr>
      <w:r w:rsidRPr="00D977C6">
        <w:rPr>
          <w:sz w:val="28"/>
          <w:szCs w:val="28"/>
        </w:rPr>
        <w:t>Реклама, в частности туристская, несет в себе информацию, которая обычно представлена в сжатой, художественно выраженной форме, эмоционально окрашена и доводит до сознания потенциальных потребителей наиболее важные сведения и факты о туристских продуктах и туристском предприятии.</w:t>
      </w:r>
    </w:p>
    <w:p w:rsidR="00BC21BE" w:rsidRPr="00D977C6" w:rsidRDefault="00BC21BE" w:rsidP="00D977C6">
      <w:pPr>
        <w:spacing w:line="360" w:lineRule="auto"/>
        <w:ind w:firstLine="709"/>
        <w:jc w:val="both"/>
        <w:rPr>
          <w:sz w:val="28"/>
          <w:szCs w:val="28"/>
        </w:rPr>
      </w:pPr>
      <w:r w:rsidRPr="00D977C6">
        <w:rPr>
          <w:sz w:val="28"/>
          <w:szCs w:val="28"/>
        </w:rPr>
        <w:t>Реклама, как и любой другой вид маркетинговых коммуникаций, играет важную роль в реализации стратегии туристской фирмы. Она оказывает социально-культурное и психологическое воздействие на общество. Цивилизованная реклама - это не манипулирование общественным сознанием, а формирование актуальных, направленных на саморазвитие потребностей человека [</w:t>
      </w:r>
      <w:r w:rsidR="00B46750" w:rsidRPr="00D977C6">
        <w:rPr>
          <w:sz w:val="28"/>
          <w:szCs w:val="28"/>
        </w:rPr>
        <w:t>8</w:t>
      </w:r>
      <w:r w:rsidRPr="00D977C6">
        <w:rPr>
          <w:sz w:val="28"/>
          <w:szCs w:val="28"/>
        </w:rPr>
        <w:t>].</w:t>
      </w:r>
    </w:p>
    <w:p w:rsidR="00E96F69" w:rsidRPr="00D977C6" w:rsidRDefault="00E96F69" w:rsidP="00D977C6">
      <w:pPr>
        <w:spacing w:line="360" w:lineRule="auto"/>
        <w:ind w:firstLine="709"/>
        <w:jc w:val="both"/>
        <w:rPr>
          <w:sz w:val="28"/>
          <w:szCs w:val="28"/>
        </w:rPr>
      </w:pPr>
    </w:p>
    <w:p w:rsidR="002377C9" w:rsidRPr="00D977C6" w:rsidRDefault="00FC0AE9" w:rsidP="00D977C6">
      <w:pPr>
        <w:spacing w:line="360" w:lineRule="auto"/>
        <w:ind w:firstLine="709"/>
        <w:jc w:val="center"/>
        <w:rPr>
          <w:b/>
          <w:sz w:val="28"/>
          <w:szCs w:val="28"/>
        </w:rPr>
      </w:pPr>
      <w:r>
        <w:rPr>
          <w:b/>
          <w:sz w:val="28"/>
          <w:szCs w:val="28"/>
        </w:rPr>
        <w:br w:type="page"/>
      </w:r>
      <w:r w:rsidR="002377C9" w:rsidRPr="00D977C6">
        <w:rPr>
          <w:b/>
          <w:sz w:val="28"/>
          <w:szCs w:val="28"/>
        </w:rPr>
        <w:lastRenderedPageBreak/>
        <w:t>1.2 Функции рекламы</w:t>
      </w:r>
    </w:p>
    <w:p w:rsidR="0082794E" w:rsidRPr="00D977C6" w:rsidRDefault="0082794E" w:rsidP="00D977C6">
      <w:pPr>
        <w:spacing w:line="360" w:lineRule="auto"/>
        <w:ind w:firstLine="709"/>
        <w:jc w:val="both"/>
        <w:rPr>
          <w:sz w:val="28"/>
          <w:szCs w:val="28"/>
        </w:rPr>
      </w:pPr>
    </w:p>
    <w:p w:rsidR="00DD4D56" w:rsidRPr="00D977C6" w:rsidRDefault="00DD4D56" w:rsidP="00D977C6">
      <w:pPr>
        <w:spacing w:line="360" w:lineRule="auto"/>
        <w:ind w:firstLine="709"/>
        <w:jc w:val="both"/>
        <w:rPr>
          <w:sz w:val="28"/>
          <w:szCs w:val="28"/>
          <w:lang w:eastAsia="ru-RU"/>
        </w:rPr>
      </w:pPr>
      <w:r w:rsidRPr="00D977C6">
        <w:rPr>
          <w:b/>
          <w:bCs/>
          <w:sz w:val="28"/>
          <w:szCs w:val="28"/>
          <w:lang w:eastAsia="ru-RU"/>
        </w:rPr>
        <w:t>Основной целью</w:t>
      </w:r>
      <w:r w:rsidRPr="00D977C6">
        <w:rPr>
          <w:sz w:val="28"/>
          <w:szCs w:val="28"/>
          <w:lang w:eastAsia="ru-RU"/>
        </w:rPr>
        <w:t xml:space="preserve"> рекламы является стимулирование продаж рекламируемого товара. В рамках общей цели существует несколько частных:</w:t>
      </w:r>
    </w:p>
    <w:p w:rsidR="00DD4D56" w:rsidRPr="00D977C6" w:rsidRDefault="00DD4D56" w:rsidP="00D977C6">
      <w:pPr>
        <w:spacing w:line="360" w:lineRule="auto"/>
        <w:ind w:firstLine="709"/>
        <w:jc w:val="both"/>
        <w:rPr>
          <w:sz w:val="28"/>
          <w:szCs w:val="28"/>
          <w:lang w:eastAsia="ru-RU"/>
        </w:rPr>
      </w:pPr>
      <w:r w:rsidRPr="00D977C6">
        <w:rPr>
          <w:sz w:val="28"/>
          <w:szCs w:val="28"/>
          <w:lang w:eastAsia="ru-RU"/>
        </w:rPr>
        <w:t>1) распространение коммерчески важных сведений о товаре;</w:t>
      </w:r>
    </w:p>
    <w:p w:rsidR="00DD4D56" w:rsidRPr="00D977C6" w:rsidRDefault="00DD4D56" w:rsidP="00D977C6">
      <w:pPr>
        <w:spacing w:line="360" w:lineRule="auto"/>
        <w:ind w:firstLine="709"/>
        <w:jc w:val="both"/>
        <w:rPr>
          <w:sz w:val="28"/>
          <w:szCs w:val="28"/>
          <w:lang w:eastAsia="ru-RU"/>
        </w:rPr>
      </w:pPr>
      <w:r w:rsidRPr="00D977C6">
        <w:rPr>
          <w:sz w:val="28"/>
          <w:szCs w:val="28"/>
          <w:lang w:eastAsia="ru-RU"/>
        </w:rPr>
        <w:t>2) формирование у потребителей знаний о фирме и товаре;</w:t>
      </w:r>
    </w:p>
    <w:p w:rsidR="00DD4D56" w:rsidRPr="00D977C6" w:rsidRDefault="00DD4D56" w:rsidP="00D977C6">
      <w:pPr>
        <w:spacing w:line="360" w:lineRule="auto"/>
        <w:ind w:firstLine="709"/>
        <w:jc w:val="both"/>
        <w:rPr>
          <w:sz w:val="28"/>
          <w:szCs w:val="28"/>
          <w:lang w:eastAsia="ru-RU"/>
        </w:rPr>
      </w:pPr>
      <w:r w:rsidRPr="00D977C6">
        <w:rPr>
          <w:sz w:val="28"/>
          <w:szCs w:val="28"/>
          <w:lang w:eastAsia="ru-RU"/>
        </w:rPr>
        <w:t>3) формирование общественной потребности в данном товаре;</w:t>
      </w:r>
    </w:p>
    <w:p w:rsidR="00DD4D56" w:rsidRPr="00D977C6" w:rsidRDefault="00DD4D56" w:rsidP="00D977C6">
      <w:pPr>
        <w:spacing w:line="360" w:lineRule="auto"/>
        <w:ind w:firstLine="709"/>
        <w:jc w:val="both"/>
        <w:rPr>
          <w:sz w:val="28"/>
          <w:szCs w:val="28"/>
          <w:lang w:eastAsia="ru-RU"/>
        </w:rPr>
      </w:pPr>
      <w:r w:rsidRPr="00D977C6">
        <w:rPr>
          <w:sz w:val="28"/>
          <w:szCs w:val="28"/>
          <w:lang w:eastAsia="ru-RU"/>
        </w:rPr>
        <w:t>4) разработка и поддержание благоприятного образа фирмы (товара);</w:t>
      </w:r>
    </w:p>
    <w:p w:rsidR="00DD4D56" w:rsidRPr="00D977C6" w:rsidRDefault="00DD4D56" w:rsidP="00D977C6">
      <w:pPr>
        <w:spacing w:line="360" w:lineRule="auto"/>
        <w:ind w:firstLine="709"/>
        <w:jc w:val="both"/>
        <w:rPr>
          <w:sz w:val="28"/>
          <w:szCs w:val="28"/>
          <w:lang w:eastAsia="ru-RU"/>
        </w:rPr>
      </w:pPr>
      <w:r w:rsidRPr="00D977C6">
        <w:rPr>
          <w:sz w:val="28"/>
          <w:szCs w:val="28"/>
          <w:lang w:eastAsia="ru-RU"/>
        </w:rPr>
        <w:t>5) формирование у других фирм образа надежного партнера;</w:t>
      </w:r>
    </w:p>
    <w:p w:rsidR="00DD4D56" w:rsidRPr="00D977C6" w:rsidRDefault="00DD4D56" w:rsidP="00D977C6">
      <w:pPr>
        <w:spacing w:line="360" w:lineRule="auto"/>
        <w:ind w:firstLine="709"/>
        <w:jc w:val="both"/>
        <w:rPr>
          <w:sz w:val="28"/>
          <w:szCs w:val="28"/>
          <w:lang w:eastAsia="ru-RU"/>
        </w:rPr>
      </w:pPr>
      <w:r w:rsidRPr="00D977C6">
        <w:rPr>
          <w:sz w:val="28"/>
          <w:szCs w:val="28"/>
          <w:lang w:eastAsia="ru-RU"/>
        </w:rPr>
        <w:t>6) поддержание приверженности конкретной марке;</w:t>
      </w:r>
    </w:p>
    <w:p w:rsidR="00DD4D56" w:rsidRPr="00D977C6" w:rsidRDefault="00DD4D56" w:rsidP="00D977C6">
      <w:pPr>
        <w:spacing w:line="360" w:lineRule="auto"/>
        <w:ind w:firstLine="709"/>
        <w:jc w:val="both"/>
        <w:rPr>
          <w:sz w:val="28"/>
          <w:szCs w:val="28"/>
          <w:lang w:eastAsia="ru-RU"/>
        </w:rPr>
      </w:pPr>
      <w:r w:rsidRPr="00D977C6">
        <w:rPr>
          <w:sz w:val="28"/>
          <w:szCs w:val="28"/>
          <w:lang w:eastAsia="ru-RU"/>
        </w:rPr>
        <w:t>7) стабилизация или увеличение продаж</w:t>
      </w:r>
      <w:r w:rsidR="00B46750" w:rsidRPr="00D977C6">
        <w:rPr>
          <w:sz w:val="28"/>
          <w:szCs w:val="28"/>
          <w:lang w:eastAsia="ru-RU"/>
        </w:rPr>
        <w:t xml:space="preserve"> </w:t>
      </w:r>
      <w:r w:rsidR="00B46750" w:rsidRPr="00D977C6">
        <w:rPr>
          <w:sz w:val="28"/>
          <w:szCs w:val="28"/>
          <w:lang w:val="en-US" w:eastAsia="ru-RU"/>
        </w:rPr>
        <w:t>[5]</w:t>
      </w:r>
      <w:r w:rsidRPr="00D977C6">
        <w:rPr>
          <w:sz w:val="28"/>
          <w:szCs w:val="28"/>
          <w:lang w:eastAsia="ru-RU"/>
        </w:rPr>
        <w:t>.</w:t>
      </w:r>
    </w:p>
    <w:p w:rsidR="00DD4D56" w:rsidRPr="00D977C6" w:rsidRDefault="00DD4D56" w:rsidP="00D977C6">
      <w:pPr>
        <w:spacing w:line="360" w:lineRule="auto"/>
        <w:ind w:firstLine="709"/>
        <w:jc w:val="both"/>
        <w:rPr>
          <w:sz w:val="28"/>
          <w:szCs w:val="28"/>
        </w:rPr>
      </w:pPr>
      <w:r w:rsidRPr="00D977C6">
        <w:rPr>
          <w:sz w:val="28"/>
          <w:szCs w:val="28"/>
        </w:rPr>
        <w:t>Цели рекламы реализуются через ее функции.</w:t>
      </w:r>
    </w:p>
    <w:p w:rsidR="00D977C6" w:rsidRDefault="00A13DA6" w:rsidP="00D977C6">
      <w:pPr>
        <w:spacing w:line="360" w:lineRule="auto"/>
        <w:ind w:firstLine="709"/>
        <w:jc w:val="both"/>
        <w:rPr>
          <w:sz w:val="28"/>
          <w:szCs w:val="28"/>
        </w:rPr>
      </w:pPr>
      <w:r w:rsidRPr="00D977C6">
        <w:rPr>
          <w:sz w:val="28"/>
          <w:szCs w:val="28"/>
        </w:rPr>
        <w:t>М.Ю. Рогожин в своей книге «Теория и практика рекламной деятельности» выделя</w:t>
      </w:r>
      <w:r w:rsidR="00804F2C" w:rsidRPr="00D977C6">
        <w:rPr>
          <w:sz w:val="28"/>
          <w:szCs w:val="28"/>
        </w:rPr>
        <w:t xml:space="preserve">ет </w:t>
      </w:r>
      <w:r w:rsidRPr="00D977C6">
        <w:rPr>
          <w:b/>
          <w:sz w:val="28"/>
          <w:szCs w:val="28"/>
        </w:rPr>
        <w:t>четыре основных функции рекламы</w:t>
      </w:r>
      <w:r w:rsidRPr="00D977C6">
        <w:rPr>
          <w:sz w:val="28"/>
          <w:szCs w:val="28"/>
        </w:rPr>
        <w:t xml:space="preserve">: экономическую, социальную, маркетинговую и коммуникационную. </w:t>
      </w:r>
    </w:p>
    <w:p w:rsidR="00D977C6" w:rsidRDefault="00A13DA6" w:rsidP="00D977C6">
      <w:pPr>
        <w:spacing w:line="360" w:lineRule="auto"/>
        <w:ind w:firstLine="709"/>
        <w:jc w:val="both"/>
        <w:rPr>
          <w:sz w:val="28"/>
          <w:szCs w:val="28"/>
        </w:rPr>
      </w:pPr>
      <w:r w:rsidRPr="00D977C6">
        <w:rPr>
          <w:sz w:val="28"/>
          <w:szCs w:val="28"/>
        </w:rPr>
        <w:t xml:space="preserve">1. Экономическая функция </w:t>
      </w:r>
      <w:r w:rsidR="00E53CBE" w:rsidRPr="00D977C6">
        <w:rPr>
          <w:sz w:val="28"/>
          <w:szCs w:val="28"/>
        </w:rPr>
        <w:t>(</w:t>
      </w:r>
      <w:r w:rsidRPr="00D977C6">
        <w:rPr>
          <w:sz w:val="28"/>
          <w:szCs w:val="28"/>
        </w:rPr>
        <w:t>стимулировани</w:t>
      </w:r>
      <w:r w:rsidR="00E53CBE" w:rsidRPr="00D977C6">
        <w:rPr>
          <w:sz w:val="28"/>
          <w:szCs w:val="28"/>
        </w:rPr>
        <w:t>е</w:t>
      </w:r>
      <w:r w:rsidRPr="00D977C6">
        <w:rPr>
          <w:sz w:val="28"/>
          <w:szCs w:val="28"/>
        </w:rPr>
        <w:t xml:space="preserve"> сбыта и наращивани</w:t>
      </w:r>
      <w:r w:rsidR="00E53CBE" w:rsidRPr="00D977C6">
        <w:rPr>
          <w:sz w:val="28"/>
          <w:szCs w:val="28"/>
        </w:rPr>
        <w:t>е</w:t>
      </w:r>
      <w:r w:rsidRPr="00D977C6">
        <w:rPr>
          <w:sz w:val="28"/>
          <w:szCs w:val="28"/>
        </w:rPr>
        <w:t xml:space="preserve"> объемов прибыли</w:t>
      </w:r>
      <w:r w:rsidR="00E53CBE" w:rsidRPr="00D977C6">
        <w:rPr>
          <w:sz w:val="28"/>
          <w:szCs w:val="28"/>
        </w:rPr>
        <w:t>).</w:t>
      </w:r>
      <w:r w:rsidRPr="00D977C6">
        <w:rPr>
          <w:sz w:val="28"/>
          <w:szCs w:val="28"/>
        </w:rPr>
        <w:t xml:space="preserve"> </w:t>
      </w:r>
    </w:p>
    <w:p w:rsidR="00D977C6" w:rsidRDefault="00A13DA6" w:rsidP="00D977C6">
      <w:pPr>
        <w:spacing w:line="360" w:lineRule="auto"/>
        <w:ind w:firstLine="709"/>
        <w:jc w:val="both"/>
        <w:rPr>
          <w:sz w:val="28"/>
          <w:szCs w:val="28"/>
        </w:rPr>
      </w:pPr>
      <w:r w:rsidRPr="00D977C6">
        <w:rPr>
          <w:sz w:val="28"/>
          <w:szCs w:val="28"/>
        </w:rPr>
        <w:t>2. Социальная функция</w:t>
      </w:r>
      <w:r w:rsidR="00E53CBE" w:rsidRPr="00D977C6">
        <w:rPr>
          <w:sz w:val="28"/>
          <w:szCs w:val="28"/>
        </w:rPr>
        <w:t xml:space="preserve"> (</w:t>
      </w:r>
      <w:r w:rsidRPr="00D977C6">
        <w:rPr>
          <w:sz w:val="28"/>
          <w:szCs w:val="28"/>
        </w:rPr>
        <w:t>воздействие на формирование массового общественного сознания и сознание каждого индивидуума</w:t>
      </w:r>
      <w:r w:rsidR="00E53CBE" w:rsidRPr="00D977C6">
        <w:rPr>
          <w:sz w:val="28"/>
          <w:szCs w:val="28"/>
        </w:rPr>
        <w:t>).</w:t>
      </w:r>
    </w:p>
    <w:p w:rsidR="00D977C6" w:rsidRDefault="00A13DA6" w:rsidP="00D977C6">
      <w:pPr>
        <w:spacing w:line="360" w:lineRule="auto"/>
        <w:ind w:firstLine="709"/>
        <w:jc w:val="both"/>
        <w:rPr>
          <w:sz w:val="28"/>
          <w:szCs w:val="28"/>
        </w:rPr>
      </w:pPr>
      <w:r w:rsidRPr="00D977C6">
        <w:rPr>
          <w:sz w:val="28"/>
          <w:szCs w:val="28"/>
        </w:rPr>
        <w:t>3. Маркетинговая функци</w:t>
      </w:r>
      <w:r w:rsidR="00E53CBE" w:rsidRPr="00D977C6">
        <w:rPr>
          <w:sz w:val="28"/>
          <w:szCs w:val="28"/>
        </w:rPr>
        <w:t>я</w:t>
      </w:r>
      <w:r w:rsidRPr="00D977C6">
        <w:rPr>
          <w:sz w:val="28"/>
          <w:szCs w:val="28"/>
        </w:rPr>
        <w:t xml:space="preserve"> </w:t>
      </w:r>
      <w:r w:rsidR="00E53CBE" w:rsidRPr="00D977C6">
        <w:rPr>
          <w:sz w:val="28"/>
          <w:szCs w:val="28"/>
        </w:rPr>
        <w:t>(</w:t>
      </w:r>
      <w:r w:rsidRPr="00D977C6">
        <w:rPr>
          <w:sz w:val="28"/>
          <w:szCs w:val="28"/>
        </w:rPr>
        <w:t>подчинена задачам маркетинга, преследующего полное удовлетворение потребностей покупателя</w:t>
      </w:r>
      <w:r w:rsidR="00E53CBE" w:rsidRPr="00D977C6">
        <w:rPr>
          <w:sz w:val="28"/>
          <w:szCs w:val="28"/>
        </w:rPr>
        <w:t>).</w:t>
      </w:r>
    </w:p>
    <w:p w:rsidR="002377C9" w:rsidRPr="00D977C6" w:rsidRDefault="00A13DA6" w:rsidP="00D977C6">
      <w:pPr>
        <w:spacing w:line="360" w:lineRule="auto"/>
        <w:ind w:firstLine="709"/>
        <w:jc w:val="both"/>
        <w:rPr>
          <w:sz w:val="28"/>
          <w:szCs w:val="28"/>
        </w:rPr>
      </w:pPr>
      <w:r w:rsidRPr="00D977C6">
        <w:rPr>
          <w:sz w:val="28"/>
          <w:szCs w:val="28"/>
        </w:rPr>
        <w:t>4. Коммуникационная функция</w:t>
      </w:r>
      <w:r w:rsidR="00E53CBE" w:rsidRPr="00D977C6">
        <w:rPr>
          <w:sz w:val="28"/>
          <w:szCs w:val="28"/>
        </w:rPr>
        <w:t xml:space="preserve"> (</w:t>
      </w:r>
      <w:r w:rsidRPr="00D977C6">
        <w:rPr>
          <w:sz w:val="28"/>
          <w:szCs w:val="28"/>
        </w:rPr>
        <w:t>свя</w:t>
      </w:r>
      <w:r w:rsidR="00E53CBE" w:rsidRPr="00D977C6">
        <w:rPr>
          <w:sz w:val="28"/>
          <w:szCs w:val="28"/>
        </w:rPr>
        <w:t>зывает</w:t>
      </w:r>
      <w:r w:rsidRPr="00D977C6">
        <w:rPr>
          <w:sz w:val="28"/>
          <w:szCs w:val="28"/>
        </w:rPr>
        <w:t xml:space="preserve"> воедино посредством информационных каналов рекламодателей и потребительскую аудиторию</w:t>
      </w:r>
      <w:r w:rsidR="00E53CBE" w:rsidRPr="00D977C6">
        <w:rPr>
          <w:sz w:val="28"/>
          <w:szCs w:val="28"/>
        </w:rPr>
        <w:t>)</w:t>
      </w:r>
      <w:r w:rsidR="00A61BF7" w:rsidRPr="00D977C6">
        <w:rPr>
          <w:sz w:val="28"/>
          <w:szCs w:val="28"/>
        </w:rPr>
        <w:t xml:space="preserve"> [</w:t>
      </w:r>
      <w:r w:rsidR="00B46750" w:rsidRPr="00D977C6">
        <w:rPr>
          <w:sz w:val="28"/>
          <w:szCs w:val="28"/>
        </w:rPr>
        <w:t>9</w:t>
      </w:r>
      <w:r w:rsidR="00A61BF7" w:rsidRPr="00D977C6">
        <w:rPr>
          <w:sz w:val="28"/>
          <w:szCs w:val="28"/>
        </w:rPr>
        <w:t>]</w:t>
      </w:r>
      <w:r w:rsidRPr="00D977C6">
        <w:rPr>
          <w:sz w:val="28"/>
          <w:szCs w:val="28"/>
        </w:rPr>
        <w:t>.</w:t>
      </w:r>
    </w:p>
    <w:p w:rsidR="00E53CBE" w:rsidRPr="00D977C6" w:rsidRDefault="00E53CBE" w:rsidP="00D977C6">
      <w:pPr>
        <w:spacing w:line="360" w:lineRule="auto"/>
        <w:ind w:firstLine="709"/>
        <w:jc w:val="both"/>
        <w:rPr>
          <w:sz w:val="28"/>
          <w:szCs w:val="28"/>
        </w:rPr>
      </w:pPr>
      <w:r w:rsidRPr="00D977C6">
        <w:rPr>
          <w:sz w:val="28"/>
          <w:szCs w:val="28"/>
        </w:rPr>
        <w:t>Во многих источниках выделяются также следующие функции рекламы:</w:t>
      </w:r>
    </w:p>
    <w:p w:rsidR="00E53CBE" w:rsidRPr="00D977C6" w:rsidRDefault="00E53CBE" w:rsidP="00D977C6">
      <w:pPr>
        <w:spacing w:line="360" w:lineRule="auto"/>
        <w:ind w:firstLine="709"/>
        <w:jc w:val="both"/>
        <w:rPr>
          <w:sz w:val="28"/>
          <w:szCs w:val="28"/>
        </w:rPr>
      </w:pPr>
      <w:r w:rsidRPr="00D977C6">
        <w:rPr>
          <w:sz w:val="28"/>
          <w:szCs w:val="28"/>
        </w:rPr>
        <w:t>- информационная,</w:t>
      </w:r>
    </w:p>
    <w:p w:rsidR="00E53CBE" w:rsidRPr="00D977C6" w:rsidRDefault="00E53CBE" w:rsidP="00D977C6">
      <w:pPr>
        <w:spacing w:line="360" w:lineRule="auto"/>
        <w:ind w:firstLine="709"/>
        <w:jc w:val="both"/>
        <w:rPr>
          <w:sz w:val="28"/>
          <w:szCs w:val="28"/>
        </w:rPr>
      </w:pPr>
      <w:r w:rsidRPr="00D977C6">
        <w:rPr>
          <w:sz w:val="28"/>
          <w:szCs w:val="28"/>
        </w:rPr>
        <w:t>- эстетическая,</w:t>
      </w:r>
    </w:p>
    <w:p w:rsidR="00DD4D56" w:rsidRPr="00D977C6" w:rsidRDefault="00E53CBE" w:rsidP="00D977C6">
      <w:pPr>
        <w:spacing w:line="360" w:lineRule="auto"/>
        <w:ind w:firstLine="709"/>
        <w:jc w:val="both"/>
        <w:rPr>
          <w:sz w:val="28"/>
          <w:szCs w:val="28"/>
        </w:rPr>
      </w:pPr>
      <w:r w:rsidRPr="00D977C6">
        <w:rPr>
          <w:sz w:val="28"/>
          <w:szCs w:val="28"/>
        </w:rPr>
        <w:t>- просветительская,</w:t>
      </w:r>
    </w:p>
    <w:p w:rsidR="00DD4D56" w:rsidRPr="00D977C6" w:rsidRDefault="00DD4D56" w:rsidP="00D977C6">
      <w:pPr>
        <w:spacing w:line="360" w:lineRule="auto"/>
        <w:ind w:firstLine="709"/>
        <w:jc w:val="both"/>
        <w:rPr>
          <w:sz w:val="28"/>
          <w:szCs w:val="28"/>
          <w:lang w:eastAsia="ru-RU"/>
        </w:rPr>
      </w:pPr>
      <w:r w:rsidRPr="00D977C6">
        <w:rPr>
          <w:sz w:val="28"/>
          <w:szCs w:val="28"/>
        </w:rPr>
        <w:lastRenderedPageBreak/>
        <w:t>- к</w:t>
      </w:r>
      <w:r w:rsidRPr="00D977C6">
        <w:rPr>
          <w:sz w:val="28"/>
          <w:szCs w:val="28"/>
          <w:lang w:eastAsia="ru-RU"/>
        </w:rPr>
        <w:t>оммуникативная,</w:t>
      </w:r>
    </w:p>
    <w:p w:rsidR="00DD4D56" w:rsidRPr="00D977C6" w:rsidRDefault="00DD4D56" w:rsidP="00D977C6">
      <w:pPr>
        <w:spacing w:line="360" w:lineRule="auto"/>
        <w:ind w:firstLine="709"/>
        <w:jc w:val="both"/>
        <w:rPr>
          <w:sz w:val="28"/>
          <w:szCs w:val="28"/>
          <w:lang w:eastAsia="ru-RU"/>
        </w:rPr>
      </w:pPr>
      <w:r w:rsidRPr="00D977C6">
        <w:rPr>
          <w:sz w:val="28"/>
          <w:szCs w:val="28"/>
          <w:lang w:eastAsia="ru-RU"/>
        </w:rPr>
        <w:t>- контролирующая,</w:t>
      </w:r>
    </w:p>
    <w:p w:rsidR="00DD4D56" w:rsidRPr="00D977C6" w:rsidRDefault="00DD4D56" w:rsidP="00D977C6">
      <w:pPr>
        <w:spacing w:line="360" w:lineRule="auto"/>
        <w:ind w:firstLine="709"/>
        <w:jc w:val="both"/>
        <w:rPr>
          <w:sz w:val="28"/>
          <w:szCs w:val="28"/>
          <w:lang w:eastAsia="ru-RU"/>
        </w:rPr>
      </w:pPr>
      <w:r w:rsidRPr="00D977C6">
        <w:rPr>
          <w:sz w:val="28"/>
          <w:szCs w:val="28"/>
          <w:lang w:eastAsia="ru-RU"/>
        </w:rPr>
        <w:t>- корректирующая,</w:t>
      </w:r>
    </w:p>
    <w:p w:rsidR="00DD4D56" w:rsidRPr="00D977C6" w:rsidRDefault="00DD4D56" w:rsidP="00D977C6">
      <w:pPr>
        <w:spacing w:line="360" w:lineRule="auto"/>
        <w:ind w:firstLine="709"/>
        <w:jc w:val="both"/>
        <w:rPr>
          <w:sz w:val="28"/>
          <w:szCs w:val="28"/>
        </w:rPr>
      </w:pPr>
      <w:r w:rsidRPr="00D977C6">
        <w:rPr>
          <w:sz w:val="28"/>
          <w:szCs w:val="28"/>
          <w:lang w:eastAsia="ru-RU"/>
        </w:rPr>
        <w:t>- функция управления спросом,</w:t>
      </w:r>
    </w:p>
    <w:p w:rsidR="00E53CBE" w:rsidRPr="00D977C6" w:rsidRDefault="00E53CBE" w:rsidP="00D977C6">
      <w:pPr>
        <w:spacing w:line="360" w:lineRule="auto"/>
        <w:ind w:firstLine="709"/>
        <w:jc w:val="both"/>
        <w:rPr>
          <w:sz w:val="28"/>
          <w:szCs w:val="28"/>
        </w:rPr>
      </w:pPr>
      <w:r w:rsidRPr="00D977C6">
        <w:rPr>
          <w:sz w:val="28"/>
          <w:szCs w:val="28"/>
        </w:rPr>
        <w:t>- идеологическая</w:t>
      </w:r>
      <w:r w:rsidR="00CE07F7" w:rsidRPr="00D977C6">
        <w:rPr>
          <w:sz w:val="28"/>
          <w:szCs w:val="28"/>
        </w:rPr>
        <w:t xml:space="preserve"> и др.</w:t>
      </w:r>
    </w:p>
    <w:p w:rsidR="00E53CBE" w:rsidRPr="00D977C6" w:rsidRDefault="00D54C75" w:rsidP="00D977C6">
      <w:pPr>
        <w:spacing w:line="360" w:lineRule="auto"/>
        <w:ind w:firstLine="709"/>
        <w:jc w:val="both"/>
        <w:rPr>
          <w:sz w:val="28"/>
          <w:szCs w:val="28"/>
        </w:rPr>
      </w:pPr>
      <w:r w:rsidRPr="00D977C6">
        <w:rPr>
          <w:sz w:val="28"/>
          <w:szCs w:val="28"/>
        </w:rPr>
        <w:t>Рассмотрим некоторые из них с авторской точки зрения А.П. Дуровича.</w:t>
      </w:r>
    </w:p>
    <w:p w:rsidR="00D54C75" w:rsidRPr="00D977C6" w:rsidRDefault="00D54C75" w:rsidP="00D977C6">
      <w:pPr>
        <w:spacing w:line="360" w:lineRule="auto"/>
        <w:ind w:firstLine="709"/>
        <w:jc w:val="both"/>
        <w:rPr>
          <w:sz w:val="28"/>
          <w:szCs w:val="28"/>
        </w:rPr>
      </w:pPr>
      <w:r w:rsidRPr="00D977C6">
        <w:rPr>
          <w:sz w:val="28"/>
          <w:szCs w:val="28"/>
        </w:rPr>
        <w:t xml:space="preserve">Формируя спрос и стимулируя сбыт, заставляя потребителей покупать товары и ускоряя процесс купли-продажи, а значит, оборачиваемость капитала, реклама выполняет на рынке </w:t>
      </w:r>
      <w:r w:rsidRPr="00D977C6">
        <w:rPr>
          <w:i/>
          <w:sz w:val="28"/>
          <w:szCs w:val="28"/>
        </w:rPr>
        <w:t>экономическую функцию</w:t>
      </w:r>
      <w:r w:rsidRPr="00D977C6">
        <w:rPr>
          <w:sz w:val="28"/>
          <w:szCs w:val="28"/>
        </w:rPr>
        <w:t>. Эта функция проявляется и в том, что реклама также поддерживает конкуренцию, расширяет рынок сбыта. Помимо мощного влияния рекламы на все отрасли экономики, необходимо отметить, что рекламная деятельность сама по себе является важнейшей отраслью хозяйствования.</w:t>
      </w:r>
    </w:p>
    <w:p w:rsidR="00D54C75" w:rsidRPr="00D977C6" w:rsidRDefault="00D54C75" w:rsidP="00D977C6">
      <w:pPr>
        <w:spacing w:line="360" w:lineRule="auto"/>
        <w:ind w:firstLine="709"/>
        <w:jc w:val="both"/>
        <w:rPr>
          <w:sz w:val="28"/>
          <w:szCs w:val="28"/>
        </w:rPr>
      </w:pPr>
      <w:r w:rsidRPr="00D977C6">
        <w:rPr>
          <w:sz w:val="28"/>
          <w:szCs w:val="28"/>
        </w:rPr>
        <w:t xml:space="preserve">Обеспечивая потребителей направленным потоком информации о производителе и его товарах, реклама выполняет </w:t>
      </w:r>
      <w:r w:rsidRPr="00D977C6">
        <w:rPr>
          <w:i/>
          <w:sz w:val="28"/>
          <w:szCs w:val="28"/>
        </w:rPr>
        <w:t>информационную функцию</w:t>
      </w:r>
      <w:r w:rsidRPr="00D977C6">
        <w:rPr>
          <w:sz w:val="28"/>
          <w:szCs w:val="28"/>
        </w:rPr>
        <w:t>. Вместе с тем очевидно, что являясь частью системы маркетинга, реклама перешагивает узкие рамки информацио</w:t>
      </w:r>
      <w:r w:rsidR="00CF036B" w:rsidRPr="00D977C6">
        <w:rPr>
          <w:sz w:val="28"/>
          <w:szCs w:val="28"/>
        </w:rPr>
        <w:t>н</w:t>
      </w:r>
      <w:r w:rsidRPr="00D977C6">
        <w:rPr>
          <w:sz w:val="28"/>
          <w:szCs w:val="28"/>
        </w:rPr>
        <w:t xml:space="preserve">ной функции и берёт на себя ещё </w:t>
      </w:r>
      <w:r w:rsidRPr="00D977C6">
        <w:rPr>
          <w:i/>
          <w:sz w:val="28"/>
          <w:szCs w:val="28"/>
        </w:rPr>
        <w:t>функцию коммуникативную</w:t>
      </w:r>
      <w:r w:rsidRPr="00D977C6">
        <w:rPr>
          <w:sz w:val="28"/>
          <w:szCs w:val="28"/>
        </w:rPr>
        <w:t>, осуществляемую с помощью механизмов убеждения и стиму</w:t>
      </w:r>
      <w:r w:rsidR="00CF036B" w:rsidRPr="00D977C6">
        <w:rPr>
          <w:sz w:val="28"/>
          <w:szCs w:val="28"/>
        </w:rPr>
        <w:t>л</w:t>
      </w:r>
      <w:r w:rsidRPr="00D977C6">
        <w:rPr>
          <w:sz w:val="28"/>
          <w:szCs w:val="28"/>
        </w:rPr>
        <w:t>ирования покупателей, вовлече</w:t>
      </w:r>
      <w:r w:rsidR="00CF036B" w:rsidRPr="00D977C6">
        <w:rPr>
          <w:sz w:val="28"/>
          <w:szCs w:val="28"/>
        </w:rPr>
        <w:t>ния их в процесс купли-продажи.</w:t>
      </w:r>
    </w:p>
    <w:p w:rsidR="00CF036B" w:rsidRPr="00D977C6" w:rsidRDefault="00CF036B" w:rsidP="00D977C6">
      <w:pPr>
        <w:spacing w:line="360" w:lineRule="auto"/>
        <w:ind w:firstLine="709"/>
        <w:jc w:val="both"/>
        <w:rPr>
          <w:sz w:val="28"/>
          <w:szCs w:val="28"/>
        </w:rPr>
      </w:pPr>
      <w:r w:rsidRPr="00D977C6">
        <w:rPr>
          <w:sz w:val="28"/>
          <w:szCs w:val="28"/>
        </w:rPr>
        <w:t xml:space="preserve">С помощью применяемых в процессе изучения рекламной деятельности анкет, опроса, сбора мнений, анализа процесса реализации товаров поддерживается обратная связь с рынком и потребителем. Это позволяет контролировать продвижение товара на рынок, создавать и закреплять у потребителей устойчивую систему предпочтений к ним, в случае необходимости быстро корректировать процесс сбытовой и рекламной деятельности. Таким образом реализуются </w:t>
      </w:r>
      <w:r w:rsidRPr="00D977C6">
        <w:rPr>
          <w:i/>
          <w:sz w:val="28"/>
          <w:szCs w:val="28"/>
        </w:rPr>
        <w:t>контролирующая и корректирующая функции</w:t>
      </w:r>
      <w:r w:rsidRPr="00D977C6">
        <w:rPr>
          <w:sz w:val="28"/>
          <w:szCs w:val="28"/>
        </w:rPr>
        <w:t xml:space="preserve"> рекламы.</w:t>
      </w:r>
    </w:p>
    <w:p w:rsidR="00CF036B" w:rsidRPr="00D977C6" w:rsidRDefault="00CF036B" w:rsidP="00D977C6">
      <w:pPr>
        <w:spacing w:line="360" w:lineRule="auto"/>
        <w:ind w:firstLine="709"/>
        <w:jc w:val="both"/>
        <w:rPr>
          <w:sz w:val="28"/>
          <w:szCs w:val="28"/>
        </w:rPr>
      </w:pPr>
      <w:r w:rsidRPr="00D977C6">
        <w:rPr>
          <w:sz w:val="28"/>
          <w:szCs w:val="28"/>
        </w:rPr>
        <w:t xml:space="preserve">В процессе внедрения новых товаров на рынок реклама способствует распространению знаний из различных сфер человеческой деятельности. В </w:t>
      </w:r>
      <w:r w:rsidRPr="00D977C6">
        <w:rPr>
          <w:sz w:val="28"/>
          <w:szCs w:val="28"/>
        </w:rPr>
        <w:lastRenderedPageBreak/>
        <w:t xml:space="preserve">этом проявляется </w:t>
      </w:r>
      <w:r w:rsidRPr="00D977C6">
        <w:rPr>
          <w:i/>
          <w:sz w:val="28"/>
          <w:szCs w:val="28"/>
        </w:rPr>
        <w:t>образовательная функция</w:t>
      </w:r>
      <w:r w:rsidRPr="00D977C6">
        <w:rPr>
          <w:sz w:val="28"/>
          <w:szCs w:val="28"/>
        </w:rPr>
        <w:t xml:space="preserve"> рекламы. Кроме того, выполненная на высоком профессиональном и художественном уровне, реклама способствует формированию у аудитории чувства прекрасного, воспитывает у неё хороший вкус (</w:t>
      </w:r>
      <w:r w:rsidRPr="00D977C6">
        <w:rPr>
          <w:i/>
          <w:sz w:val="28"/>
          <w:szCs w:val="28"/>
        </w:rPr>
        <w:t>эстетическая функция</w:t>
      </w:r>
      <w:r w:rsidRPr="00D977C6">
        <w:rPr>
          <w:sz w:val="28"/>
          <w:szCs w:val="28"/>
        </w:rPr>
        <w:t>).</w:t>
      </w:r>
    </w:p>
    <w:p w:rsidR="00584C97" w:rsidRPr="00D977C6" w:rsidRDefault="00584C97" w:rsidP="00D977C6">
      <w:pPr>
        <w:spacing w:line="360" w:lineRule="auto"/>
        <w:ind w:firstLine="709"/>
        <w:jc w:val="both"/>
        <w:rPr>
          <w:sz w:val="28"/>
          <w:szCs w:val="28"/>
        </w:rPr>
      </w:pPr>
      <w:r w:rsidRPr="00D977C6">
        <w:rPr>
          <w:sz w:val="28"/>
          <w:szCs w:val="28"/>
        </w:rPr>
        <w:t xml:space="preserve">Используя свои возможности направленного воздействия на определённые категории потребителей, реклама всё в большей степени выполняет </w:t>
      </w:r>
      <w:r w:rsidRPr="00D977C6">
        <w:rPr>
          <w:i/>
          <w:sz w:val="28"/>
          <w:szCs w:val="28"/>
        </w:rPr>
        <w:t>функцию управления спросом</w:t>
      </w:r>
      <w:r w:rsidRPr="00D977C6">
        <w:rPr>
          <w:sz w:val="28"/>
          <w:szCs w:val="28"/>
        </w:rPr>
        <w:t>. Управляющая функция становится отличительным признаком современной рекламы, предопределённым тем, что она является составной частью системы маркетинга</w:t>
      </w:r>
      <w:r w:rsidR="0035298E" w:rsidRPr="00D977C6">
        <w:rPr>
          <w:sz w:val="28"/>
          <w:szCs w:val="28"/>
        </w:rPr>
        <w:t xml:space="preserve"> [</w:t>
      </w:r>
      <w:r w:rsidR="00B46750" w:rsidRPr="00D977C6">
        <w:rPr>
          <w:sz w:val="28"/>
          <w:szCs w:val="28"/>
        </w:rPr>
        <w:t>8</w:t>
      </w:r>
      <w:r w:rsidR="0035298E" w:rsidRPr="00D977C6">
        <w:rPr>
          <w:sz w:val="28"/>
          <w:szCs w:val="28"/>
        </w:rPr>
        <w:t>]</w:t>
      </w:r>
      <w:r w:rsidRPr="00D977C6">
        <w:rPr>
          <w:sz w:val="28"/>
          <w:szCs w:val="28"/>
        </w:rPr>
        <w:t>.</w:t>
      </w:r>
    </w:p>
    <w:p w:rsidR="00E53CBE" w:rsidRPr="00D977C6" w:rsidRDefault="0035298E" w:rsidP="00D977C6">
      <w:pPr>
        <w:spacing w:line="360" w:lineRule="auto"/>
        <w:ind w:firstLine="709"/>
        <w:jc w:val="both"/>
        <w:rPr>
          <w:sz w:val="28"/>
          <w:szCs w:val="28"/>
        </w:rPr>
      </w:pPr>
      <w:r w:rsidRPr="00D977C6">
        <w:rPr>
          <w:sz w:val="28"/>
          <w:szCs w:val="28"/>
        </w:rPr>
        <w:t>В конечном итоге все функции рекламы так же, как и других элементов комплекса коммуникаций, сводится к достижению основных целей маркетинга: формированию спроса и стимулированию сбыта.</w:t>
      </w:r>
    </w:p>
    <w:p w:rsidR="00A61BF7" w:rsidRPr="00D977C6" w:rsidRDefault="00A61BF7" w:rsidP="00D977C6">
      <w:pPr>
        <w:spacing w:line="360" w:lineRule="auto"/>
        <w:ind w:firstLine="709"/>
        <w:jc w:val="both"/>
        <w:rPr>
          <w:sz w:val="28"/>
          <w:szCs w:val="28"/>
        </w:rPr>
      </w:pPr>
    </w:p>
    <w:p w:rsidR="0082794E" w:rsidRPr="00D977C6" w:rsidRDefault="00FC0AE9" w:rsidP="00D977C6">
      <w:pPr>
        <w:spacing w:line="360" w:lineRule="auto"/>
        <w:ind w:firstLine="709"/>
        <w:jc w:val="center"/>
        <w:rPr>
          <w:b/>
          <w:sz w:val="28"/>
          <w:szCs w:val="28"/>
        </w:rPr>
      </w:pPr>
      <w:r>
        <w:rPr>
          <w:b/>
          <w:sz w:val="28"/>
          <w:szCs w:val="28"/>
        </w:rPr>
        <w:t>1</w:t>
      </w:r>
      <w:r w:rsidR="0082794E" w:rsidRPr="00D977C6">
        <w:rPr>
          <w:b/>
          <w:sz w:val="28"/>
          <w:szCs w:val="28"/>
        </w:rPr>
        <w:t>.</w:t>
      </w:r>
      <w:r>
        <w:rPr>
          <w:b/>
          <w:sz w:val="28"/>
          <w:szCs w:val="28"/>
        </w:rPr>
        <w:t>3</w:t>
      </w:r>
      <w:r w:rsidR="0082794E" w:rsidRPr="00D977C6">
        <w:rPr>
          <w:b/>
          <w:sz w:val="28"/>
          <w:szCs w:val="28"/>
        </w:rPr>
        <w:t xml:space="preserve"> Планирование рекламной деятельности</w:t>
      </w:r>
    </w:p>
    <w:p w:rsidR="0082794E" w:rsidRPr="00D977C6" w:rsidRDefault="0082794E" w:rsidP="00D977C6">
      <w:pPr>
        <w:spacing w:line="360" w:lineRule="auto"/>
        <w:ind w:firstLine="709"/>
        <w:jc w:val="both"/>
        <w:rPr>
          <w:b/>
          <w:sz w:val="28"/>
          <w:szCs w:val="28"/>
        </w:rPr>
      </w:pPr>
    </w:p>
    <w:p w:rsidR="00E96F69" w:rsidRPr="00D977C6" w:rsidRDefault="00E96F69" w:rsidP="00D977C6">
      <w:pPr>
        <w:spacing w:line="360" w:lineRule="auto"/>
        <w:ind w:firstLine="709"/>
        <w:jc w:val="both"/>
        <w:rPr>
          <w:sz w:val="28"/>
          <w:szCs w:val="28"/>
        </w:rPr>
      </w:pPr>
      <w:r w:rsidRPr="00D977C6">
        <w:rPr>
          <w:sz w:val="28"/>
          <w:szCs w:val="28"/>
        </w:rPr>
        <w:t xml:space="preserve">Для того, чтобы усилия и затраты принесли желаемый результат, необходим системный и комплексный подход к осуществлению рекламной деятельности. В связи с этим, рекламная деятельность предприятия должна иметь черты </w:t>
      </w:r>
      <w:r w:rsidRPr="00D977C6">
        <w:rPr>
          <w:i/>
          <w:sz w:val="28"/>
          <w:szCs w:val="28"/>
        </w:rPr>
        <w:t>целостного логического процесса</w:t>
      </w:r>
      <w:r w:rsidRPr="00D977C6">
        <w:rPr>
          <w:sz w:val="28"/>
          <w:szCs w:val="28"/>
        </w:rPr>
        <w:t xml:space="preserve"> с выделением ряда </w:t>
      </w:r>
      <w:r w:rsidRPr="00D977C6">
        <w:rPr>
          <w:b/>
          <w:sz w:val="28"/>
          <w:szCs w:val="28"/>
        </w:rPr>
        <w:t>этапов</w:t>
      </w:r>
      <w:r w:rsidRPr="00D977C6">
        <w:rPr>
          <w:sz w:val="28"/>
          <w:szCs w:val="28"/>
        </w:rPr>
        <w:t>:</w:t>
      </w:r>
    </w:p>
    <w:p w:rsidR="00E96F69" w:rsidRPr="00D977C6" w:rsidRDefault="00E96F69" w:rsidP="00D977C6">
      <w:pPr>
        <w:spacing w:line="360" w:lineRule="auto"/>
        <w:ind w:firstLine="709"/>
        <w:jc w:val="both"/>
        <w:rPr>
          <w:b/>
          <w:i/>
          <w:sz w:val="28"/>
          <w:szCs w:val="28"/>
        </w:rPr>
      </w:pPr>
      <w:r w:rsidRPr="00D977C6">
        <w:rPr>
          <w:b/>
          <w:i/>
          <w:sz w:val="28"/>
          <w:szCs w:val="28"/>
        </w:rPr>
        <w:t>1. Рекламные исследования.</w:t>
      </w:r>
    </w:p>
    <w:p w:rsidR="00E96F69" w:rsidRPr="00D977C6" w:rsidRDefault="00E96F69" w:rsidP="00D977C6">
      <w:pPr>
        <w:spacing w:line="360" w:lineRule="auto"/>
        <w:ind w:firstLine="709"/>
        <w:jc w:val="both"/>
        <w:rPr>
          <w:sz w:val="28"/>
          <w:szCs w:val="28"/>
        </w:rPr>
      </w:pPr>
      <w:r w:rsidRPr="00D977C6">
        <w:rPr>
          <w:sz w:val="28"/>
          <w:szCs w:val="28"/>
        </w:rPr>
        <w:t>Основными направлениями рекламных исследований являются:</w:t>
      </w:r>
    </w:p>
    <w:p w:rsidR="00E96F69" w:rsidRPr="00D977C6" w:rsidRDefault="00E96F69" w:rsidP="00D977C6">
      <w:pPr>
        <w:spacing w:line="360" w:lineRule="auto"/>
        <w:ind w:firstLine="709"/>
        <w:jc w:val="both"/>
        <w:rPr>
          <w:sz w:val="28"/>
          <w:szCs w:val="28"/>
        </w:rPr>
      </w:pPr>
      <w:r w:rsidRPr="00D977C6">
        <w:rPr>
          <w:sz w:val="28"/>
          <w:szCs w:val="28"/>
        </w:rPr>
        <w:t>Анализ результатов предыдущей рекламной деятельности. Это дает возможность определить слабые и сильные стороны рекламы.</w:t>
      </w:r>
    </w:p>
    <w:p w:rsidR="00E96F69" w:rsidRPr="00D977C6" w:rsidRDefault="00E96F69" w:rsidP="00D977C6">
      <w:pPr>
        <w:spacing w:line="360" w:lineRule="auto"/>
        <w:ind w:firstLine="709"/>
        <w:jc w:val="both"/>
        <w:rPr>
          <w:sz w:val="28"/>
          <w:szCs w:val="28"/>
        </w:rPr>
      </w:pPr>
      <w:r w:rsidRPr="00D977C6">
        <w:rPr>
          <w:sz w:val="28"/>
          <w:szCs w:val="28"/>
        </w:rPr>
        <w:t>Исследования потребителей. Ставит своей целью выявить наиболее потенциальных клиентов.</w:t>
      </w:r>
    </w:p>
    <w:p w:rsidR="00E96F69" w:rsidRPr="00D977C6" w:rsidRDefault="00E96F69" w:rsidP="00D977C6">
      <w:pPr>
        <w:spacing w:line="360" w:lineRule="auto"/>
        <w:ind w:firstLine="709"/>
        <w:jc w:val="both"/>
        <w:rPr>
          <w:sz w:val="28"/>
          <w:szCs w:val="28"/>
        </w:rPr>
      </w:pPr>
      <w:r w:rsidRPr="00D977C6">
        <w:rPr>
          <w:sz w:val="28"/>
          <w:szCs w:val="28"/>
        </w:rPr>
        <w:t>Анализ рынка. Предполагает оценку потенциальных объемов продаж на рынке тех или иных товаров.</w:t>
      </w:r>
    </w:p>
    <w:p w:rsidR="00E96F69" w:rsidRPr="00D977C6" w:rsidRDefault="00E96F69" w:rsidP="00D977C6">
      <w:pPr>
        <w:spacing w:line="360" w:lineRule="auto"/>
        <w:ind w:firstLine="709"/>
        <w:jc w:val="both"/>
        <w:rPr>
          <w:sz w:val="28"/>
          <w:szCs w:val="28"/>
        </w:rPr>
      </w:pPr>
      <w:r w:rsidRPr="00D977C6">
        <w:rPr>
          <w:sz w:val="28"/>
          <w:szCs w:val="28"/>
        </w:rPr>
        <w:t>Оценка рекламных услуг. Предполагает сбор и систематизацию сведений о рекламных агентствах, стоимости рекламных услуг, средствах массовой информации, изданиях и так далее.</w:t>
      </w:r>
    </w:p>
    <w:p w:rsidR="00E96F69" w:rsidRPr="00D977C6" w:rsidRDefault="00E96F69" w:rsidP="00D977C6">
      <w:pPr>
        <w:spacing w:line="360" w:lineRule="auto"/>
        <w:ind w:firstLine="709"/>
        <w:jc w:val="both"/>
        <w:rPr>
          <w:b/>
          <w:i/>
          <w:sz w:val="28"/>
          <w:szCs w:val="28"/>
        </w:rPr>
      </w:pPr>
      <w:r w:rsidRPr="00D977C6">
        <w:rPr>
          <w:b/>
          <w:i/>
          <w:sz w:val="28"/>
          <w:szCs w:val="28"/>
        </w:rPr>
        <w:lastRenderedPageBreak/>
        <w:t>2. Определение целей рекламы.</w:t>
      </w:r>
    </w:p>
    <w:p w:rsidR="00E96F69" w:rsidRPr="00D977C6" w:rsidRDefault="00E96F69" w:rsidP="00D977C6">
      <w:pPr>
        <w:spacing w:line="360" w:lineRule="auto"/>
        <w:ind w:firstLine="709"/>
        <w:jc w:val="both"/>
        <w:rPr>
          <w:sz w:val="28"/>
          <w:szCs w:val="28"/>
        </w:rPr>
      </w:pPr>
      <w:r w:rsidRPr="00D977C6">
        <w:rPr>
          <w:sz w:val="28"/>
          <w:szCs w:val="28"/>
        </w:rPr>
        <w:t>Все разнообразие возможных целей можно свести к двум большим группам:</w:t>
      </w:r>
    </w:p>
    <w:p w:rsidR="00E96F69" w:rsidRPr="00D977C6" w:rsidRDefault="00E96F69" w:rsidP="00D977C6">
      <w:pPr>
        <w:spacing w:line="360" w:lineRule="auto"/>
        <w:ind w:firstLine="709"/>
        <w:jc w:val="both"/>
        <w:rPr>
          <w:sz w:val="28"/>
          <w:szCs w:val="28"/>
        </w:rPr>
      </w:pPr>
      <w:r w:rsidRPr="00D977C6">
        <w:rPr>
          <w:sz w:val="28"/>
          <w:szCs w:val="28"/>
        </w:rPr>
        <w:t xml:space="preserve">- Цели </w:t>
      </w:r>
      <w:r w:rsidRPr="00D977C6">
        <w:rPr>
          <w:i/>
          <w:sz w:val="28"/>
          <w:szCs w:val="28"/>
        </w:rPr>
        <w:t>в области сбыта</w:t>
      </w:r>
      <w:r w:rsidRPr="00D977C6">
        <w:rPr>
          <w:sz w:val="28"/>
          <w:szCs w:val="28"/>
        </w:rPr>
        <w:t>, которые должны привести к ощутимому приросту объема продаж или побудить потребителей к приобретению товаров и услуг;</w:t>
      </w:r>
    </w:p>
    <w:p w:rsidR="00E96F69" w:rsidRPr="00D977C6" w:rsidRDefault="00E96F69" w:rsidP="00D977C6">
      <w:pPr>
        <w:spacing w:line="360" w:lineRule="auto"/>
        <w:ind w:firstLine="709"/>
        <w:jc w:val="both"/>
        <w:rPr>
          <w:sz w:val="28"/>
          <w:szCs w:val="28"/>
        </w:rPr>
      </w:pPr>
      <w:r w:rsidRPr="00D977C6">
        <w:rPr>
          <w:sz w:val="28"/>
          <w:szCs w:val="28"/>
        </w:rPr>
        <w:t xml:space="preserve">- Цели </w:t>
      </w:r>
      <w:r w:rsidRPr="00D977C6">
        <w:rPr>
          <w:i/>
          <w:sz w:val="28"/>
          <w:szCs w:val="28"/>
        </w:rPr>
        <w:t>в области коммуникаций</w:t>
      </w:r>
      <w:r w:rsidRPr="00D977C6">
        <w:rPr>
          <w:sz w:val="28"/>
          <w:szCs w:val="28"/>
        </w:rPr>
        <w:t>, направленные на передачу определенных идей, формирование имиджа предприятия, изменение потребительских привычек, сто способствует росту уровня продаж в долгосрочном периоде.</w:t>
      </w:r>
    </w:p>
    <w:p w:rsidR="00E96F69" w:rsidRPr="00D977C6" w:rsidRDefault="00E96F69" w:rsidP="00D977C6">
      <w:pPr>
        <w:spacing w:line="360" w:lineRule="auto"/>
        <w:ind w:firstLine="709"/>
        <w:jc w:val="both"/>
        <w:rPr>
          <w:sz w:val="28"/>
          <w:szCs w:val="28"/>
        </w:rPr>
      </w:pPr>
      <w:r w:rsidRPr="00D977C6">
        <w:rPr>
          <w:sz w:val="28"/>
          <w:szCs w:val="28"/>
        </w:rPr>
        <w:t>Исходя из целей, ставятся конкретные задачи. Их можно классифицировать в зависимости от того, предназначена ли реклама информировать, увещевать или напоминать. Ниже в приведены некоторые из</w:t>
      </w:r>
      <w:r w:rsidRPr="00D977C6">
        <w:rPr>
          <w:b/>
          <w:i/>
          <w:sz w:val="28"/>
          <w:szCs w:val="28"/>
        </w:rPr>
        <w:t xml:space="preserve"> задач рекламы </w:t>
      </w:r>
      <w:r w:rsidRPr="00D977C6">
        <w:rPr>
          <w:sz w:val="28"/>
          <w:szCs w:val="28"/>
        </w:rPr>
        <w:t>(Таблица 1).</w:t>
      </w:r>
    </w:p>
    <w:p w:rsidR="00D977C6" w:rsidRDefault="00D977C6" w:rsidP="00D977C6">
      <w:pPr>
        <w:spacing w:line="360" w:lineRule="auto"/>
        <w:ind w:firstLine="709"/>
        <w:jc w:val="both"/>
        <w:rPr>
          <w:sz w:val="28"/>
          <w:szCs w:val="28"/>
        </w:rPr>
      </w:pPr>
    </w:p>
    <w:p w:rsidR="00E96F69" w:rsidRPr="00D977C6" w:rsidRDefault="00E96F69" w:rsidP="00D977C6">
      <w:pPr>
        <w:spacing w:line="360" w:lineRule="auto"/>
        <w:ind w:firstLine="709"/>
        <w:jc w:val="both"/>
        <w:rPr>
          <w:sz w:val="28"/>
          <w:szCs w:val="28"/>
        </w:rPr>
      </w:pPr>
      <w:r w:rsidRPr="00D977C6">
        <w:rPr>
          <w:sz w:val="28"/>
          <w:szCs w:val="28"/>
        </w:rPr>
        <w:t>Таблица 1</w:t>
      </w:r>
    </w:p>
    <w:p w:rsidR="00E96F69" w:rsidRPr="00D977C6" w:rsidRDefault="00E96F69" w:rsidP="00D977C6">
      <w:pPr>
        <w:spacing w:line="360" w:lineRule="auto"/>
        <w:ind w:firstLine="709"/>
        <w:jc w:val="both"/>
        <w:rPr>
          <w:b/>
          <w:sz w:val="28"/>
          <w:szCs w:val="28"/>
        </w:rPr>
      </w:pPr>
      <w:r w:rsidRPr="00D977C6">
        <w:rPr>
          <w:b/>
          <w:sz w:val="28"/>
          <w:szCs w:val="28"/>
        </w:rPr>
        <w:t>Задачи разных видов рекламы</w:t>
      </w:r>
    </w:p>
    <w:tbl>
      <w:tblPr>
        <w:tblW w:w="0" w:type="auto"/>
        <w:tblInd w:w="28" w:type="dxa"/>
        <w:tblCellMar>
          <w:top w:w="28" w:type="dxa"/>
          <w:left w:w="28" w:type="dxa"/>
          <w:bottom w:w="28" w:type="dxa"/>
          <w:right w:w="28" w:type="dxa"/>
        </w:tblCellMar>
        <w:tblLook w:val="0000" w:firstRow="0" w:lastRow="0" w:firstColumn="0" w:lastColumn="0" w:noHBand="0" w:noVBand="0"/>
      </w:tblPr>
      <w:tblGrid>
        <w:gridCol w:w="3261"/>
        <w:gridCol w:w="6120"/>
      </w:tblGrid>
      <w:tr w:rsidR="00E96F69" w:rsidRPr="00D977C6" w:rsidTr="00D977C6">
        <w:tc>
          <w:tcPr>
            <w:tcW w:w="3261" w:type="dxa"/>
            <w:tcBorders>
              <w:top w:val="single" w:sz="4" w:space="0" w:color="000000"/>
              <w:left w:val="single" w:sz="4" w:space="0" w:color="000000"/>
              <w:bottom w:val="single" w:sz="4" w:space="0" w:color="000000"/>
            </w:tcBorders>
          </w:tcPr>
          <w:p w:rsidR="00E96F69" w:rsidRPr="00D977C6" w:rsidRDefault="00E96F69" w:rsidP="00D977C6">
            <w:pPr>
              <w:spacing w:line="360" w:lineRule="auto"/>
              <w:jc w:val="both"/>
              <w:rPr>
                <w:b/>
                <w:sz w:val="20"/>
                <w:szCs w:val="20"/>
              </w:rPr>
            </w:pPr>
            <w:r w:rsidRPr="00D977C6">
              <w:rPr>
                <w:b/>
                <w:sz w:val="20"/>
                <w:szCs w:val="20"/>
              </w:rPr>
              <w:t>Вид рекламы</w:t>
            </w:r>
          </w:p>
        </w:tc>
        <w:tc>
          <w:tcPr>
            <w:tcW w:w="6120" w:type="dxa"/>
            <w:tcBorders>
              <w:top w:val="single" w:sz="4" w:space="0" w:color="000000"/>
              <w:left w:val="single" w:sz="4" w:space="0" w:color="000000"/>
              <w:bottom w:val="single" w:sz="4" w:space="0" w:color="000000"/>
              <w:right w:val="single" w:sz="4" w:space="0" w:color="000000"/>
            </w:tcBorders>
          </w:tcPr>
          <w:p w:rsidR="00E96F69" w:rsidRPr="00D977C6" w:rsidRDefault="00E96F69" w:rsidP="00D977C6">
            <w:pPr>
              <w:spacing w:line="360" w:lineRule="auto"/>
              <w:jc w:val="both"/>
              <w:rPr>
                <w:b/>
                <w:sz w:val="20"/>
                <w:szCs w:val="20"/>
              </w:rPr>
            </w:pPr>
            <w:r w:rsidRPr="00D977C6">
              <w:rPr>
                <w:b/>
                <w:sz w:val="20"/>
                <w:szCs w:val="20"/>
              </w:rPr>
              <w:t>Задачи рекламы</w:t>
            </w:r>
          </w:p>
        </w:tc>
      </w:tr>
      <w:tr w:rsidR="00E96F69" w:rsidRPr="00D977C6" w:rsidTr="00D977C6">
        <w:tc>
          <w:tcPr>
            <w:tcW w:w="3261" w:type="dxa"/>
            <w:tcBorders>
              <w:top w:val="single" w:sz="4" w:space="0" w:color="000000"/>
              <w:left w:val="single" w:sz="4" w:space="0" w:color="000000"/>
              <w:bottom w:val="single" w:sz="4" w:space="0" w:color="000000"/>
            </w:tcBorders>
          </w:tcPr>
          <w:p w:rsidR="00E96F69" w:rsidRPr="00D977C6" w:rsidRDefault="00E96F69" w:rsidP="00D977C6">
            <w:pPr>
              <w:spacing w:line="360" w:lineRule="auto"/>
              <w:jc w:val="both"/>
              <w:rPr>
                <w:sz w:val="20"/>
                <w:szCs w:val="20"/>
              </w:rPr>
            </w:pPr>
            <w:r w:rsidRPr="00D977C6">
              <w:rPr>
                <w:i/>
                <w:sz w:val="20"/>
                <w:szCs w:val="20"/>
              </w:rPr>
              <w:t>Информативная</w:t>
            </w:r>
            <w:r w:rsidRPr="00D977C6">
              <w:rPr>
                <w:sz w:val="20"/>
                <w:szCs w:val="20"/>
              </w:rPr>
              <w:t xml:space="preserve"> (преобладает на основном этапе выведения товара на рынок когда стоит задача создания первичного спроса)</w:t>
            </w:r>
          </w:p>
        </w:tc>
        <w:tc>
          <w:tcPr>
            <w:tcW w:w="6120" w:type="dxa"/>
            <w:tcBorders>
              <w:top w:val="single" w:sz="4" w:space="0" w:color="000000"/>
              <w:left w:val="single" w:sz="4" w:space="0" w:color="000000"/>
              <w:bottom w:val="single" w:sz="4" w:space="0" w:color="000000"/>
              <w:right w:val="single" w:sz="4" w:space="0" w:color="000000"/>
            </w:tcBorders>
          </w:tcPr>
          <w:p w:rsidR="00E96F69" w:rsidRPr="00D977C6" w:rsidRDefault="00E96F69" w:rsidP="00D977C6">
            <w:pPr>
              <w:spacing w:line="360" w:lineRule="auto"/>
              <w:jc w:val="both"/>
              <w:rPr>
                <w:sz w:val="20"/>
                <w:szCs w:val="20"/>
              </w:rPr>
            </w:pPr>
            <w:r w:rsidRPr="00D977C6">
              <w:rPr>
                <w:sz w:val="20"/>
                <w:szCs w:val="20"/>
              </w:rPr>
              <w:t>- Рассказ рынку о новинке или о новых применениях существующего товара.</w:t>
            </w:r>
          </w:p>
          <w:p w:rsidR="00E96F69" w:rsidRPr="00D977C6" w:rsidRDefault="00E96F69" w:rsidP="00D977C6">
            <w:pPr>
              <w:spacing w:line="360" w:lineRule="auto"/>
              <w:jc w:val="both"/>
              <w:rPr>
                <w:sz w:val="20"/>
                <w:szCs w:val="20"/>
              </w:rPr>
            </w:pPr>
            <w:r w:rsidRPr="00D977C6">
              <w:rPr>
                <w:sz w:val="20"/>
                <w:szCs w:val="20"/>
              </w:rPr>
              <w:t>- Информирование рынка об изменении цены.</w:t>
            </w:r>
          </w:p>
          <w:p w:rsidR="00E96F69" w:rsidRPr="00D977C6" w:rsidRDefault="00E96F69" w:rsidP="00D977C6">
            <w:pPr>
              <w:spacing w:line="360" w:lineRule="auto"/>
              <w:jc w:val="both"/>
              <w:rPr>
                <w:sz w:val="20"/>
                <w:szCs w:val="20"/>
              </w:rPr>
            </w:pPr>
            <w:r w:rsidRPr="00D977C6">
              <w:rPr>
                <w:sz w:val="20"/>
                <w:szCs w:val="20"/>
              </w:rPr>
              <w:t>- Объяснение принципов действия товара.</w:t>
            </w:r>
          </w:p>
          <w:p w:rsidR="00E96F69" w:rsidRPr="00D977C6" w:rsidRDefault="00E96F69" w:rsidP="00D977C6">
            <w:pPr>
              <w:spacing w:line="360" w:lineRule="auto"/>
              <w:jc w:val="both"/>
              <w:rPr>
                <w:sz w:val="20"/>
                <w:szCs w:val="20"/>
              </w:rPr>
            </w:pPr>
            <w:r w:rsidRPr="00D977C6">
              <w:rPr>
                <w:sz w:val="20"/>
                <w:szCs w:val="20"/>
              </w:rPr>
              <w:t>- Описание оказываемых услуг.</w:t>
            </w:r>
          </w:p>
          <w:p w:rsidR="00E96F69" w:rsidRPr="00D977C6" w:rsidRDefault="00E96F69" w:rsidP="00D977C6">
            <w:pPr>
              <w:spacing w:line="360" w:lineRule="auto"/>
              <w:jc w:val="both"/>
              <w:rPr>
                <w:sz w:val="20"/>
                <w:szCs w:val="20"/>
              </w:rPr>
            </w:pPr>
            <w:r w:rsidRPr="00D977C6">
              <w:rPr>
                <w:sz w:val="20"/>
                <w:szCs w:val="20"/>
              </w:rPr>
              <w:t>- Исправление неправильных представлений или рассеяние опасений потребителя.</w:t>
            </w:r>
          </w:p>
          <w:p w:rsidR="00E96F69" w:rsidRPr="00D977C6" w:rsidRDefault="00E96F69" w:rsidP="00D977C6">
            <w:pPr>
              <w:spacing w:line="360" w:lineRule="auto"/>
              <w:jc w:val="both"/>
              <w:rPr>
                <w:sz w:val="20"/>
                <w:szCs w:val="20"/>
              </w:rPr>
            </w:pPr>
            <w:r w:rsidRPr="00D977C6">
              <w:rPr>
                <w:sz w:val="20"/>
                <w:szCs w:val="20"/>
              </w:rPr>
              <w:t>- Формирование образа фирмы.</w:t>
            </w:r>
          </w:p>
        </w:tc>
      </w:tr>
      <w:tr w:rsidR="00E96F69" w:rsidRPr="00D977C6" w:rsidTr="00D977C6">
        <w:tc>
          <w:tcPr>
            <w:tcW w:w="3261" w:type="dxa"/>
            <w:tcBorders>
              <w:top w:val="single" w:sz="4" w:space="0" w:color="000000"/>
              <w:left w:val="single" w:sz="4" w:space="0" w:color="000000"/>
              <w:bottom w:val="single" w:sz="4" w:space="0" w:color="000000"/>
            </w:tcBorders>
          </w:tcPr>
          <w:p w:rsidR="00E96F69" w:rsidRPr="00D977C6" w:rsidRDefault="00E96F69" w:rsidP="00D977C6">
            <w:pPr>
              <w:spacing w:line="360" w:lineRule="auto"/>
              <w:jc w:val="both"/>
              <w:rPr>
                <w:sz w:val="20"/>
                <w:szCs w:val="20"/>
              </w:rPr>
            </w:pPr>
            <w:r w:rsidRPr="00D977C6">
              <w:rPr>
                <w:i/>
                <w:sz w:val="20"/>
                <w:szCs w:val="20"/>
              </w:rPr>
              <w:t>Увещевательная</w:t>
            </w:r>
            <w:r w:rsidRPr="00D977C6">
              <w:rPr>
                <w:sz w:val="20"/>
                <w:szCs w:val="20"/>
              </w:rPr>
              <w:t xml:space="preserve"> (приобретает особую значимость на этапе роста, когда перед фирмой встает задача формирования избирательного спроса)</w:t>
            </w:r>
          </w:p>
        </w:tc>
        <w:tc>
          <w:tcPr>
            <w:tcW w:w="6120" w:type="dxa"/>
            <w:tcBorders>
              <w:top w:val="single" w:sz="4" w:space="0" w:color="000000"/>
              <w:left w:val="single" w:sz="4" w:space="0" w:color="000000"/>
              <w:bottom w:val="single" w:sz="4" w:space="0" w:color="000000"/>
              <w:right w:val="single" w:sz="4" w:space="0" w:color="000000"/>
            </w:tcBorders>
          </w:tcPr>
          <w:p w:rsidR="00E96F69" w:rsidRPr="00D977C6" w:rsidRDefault="00E96F69" w:rsidP="00D977C6">
            <w:pPr>
              <w:spacing w:line="360" w:lineRule="auto"/>
              <w:jc w:val="both"/>
              <w:rPr>
                <w:sz w:val="20"/>
                <w:szCs w:val="20"/>
              </w:rPr>
            </w:pPr>
            <w:r w:rsidRPr="00D977C6">
              <w:rPr>
                <w:sz w:val="20"/>
                <w:szCs w:val="20"/>
              </w:rPr>
              <w:t>- Формирование предпочтения к марке.</w:t>
            </w:r>
          </w:p>
          <w:p w:rsidR="00E96F69" w:rsidRPr="00D977C6" w:rsidRDefault="00E96F69" w:rsidP="00D977C6">
            <w:pPr>
              <w:spacing w:line="360" w:lineRule="auto"/>
              <w:jc w:val="both"/>
              <w:rPr>
                <w:sz w:val="20"/>
                <w:szCs w:val="20"/>
              </w:rPr>
            </w:pPr>
            <w:r w:rsidRPr="00D977C6">
              <w:rPr>
                <w:sz w:val="20"/>
                <w:szCs w:val="20"/>
              </w:rPr>
              <w:t>- Поощрение к переключению на Вашу марку.</w:t>
            </w:r>
          </w:p>
          <w:p w:rsidR="00E96F69" w:rsidRPr="00D977C6" w:rsidRDefault="00E96F69" w:rsidP="00D977C6">
            <w:pPr>
              <w:spacing w:line="360" w:lineRule="auto"/>
              <w:jc w:val="both"/>
              <w:rPr>
                <w:sz w:val="20"/>
                <w:szCs w:val="20"/>
              </w:rPr>
            </w:pPr>
            <w:r w:rsidRPr="00D977C6">
              <w:rPr>
                <w:sz w:val="20"/>
                <w:szCs w:val="20"/>
              </w:rPr>
              <w:t>- Изменение восприятия потребителем свойств товара.</w:t>
            </w:r>
          </w:p>
          <w:p w:rsidR="00E96F69" w:rsidRPr="00D977C6" w:rsidRDefault="00E96F69" w:rsidP="00D977C6">
            <w:pPr>
              <w:spacing w:line="360" w:lineRule="auto"/>
              <w:jc w:val="both"/>
              <w:rPr>
                <w:sz w:val="20"/>
                <w:szCs w:val="20"/>
              </w:rPr>
            </w:pPr>
            <w:r w:rsidRPr="00D977C6">
              <w:rPr>
                <w:sz w:val="20"/>
                <w:szCs w:val="20"/>
              </w:rPr>
              <w:t>- Убеждение потребителя совершить покупку, не откладывая.</w:t>
            </w:r>
          </w:p>
          <w:p w:rsidR="00E96F69" w:rsidRPr="00D977C6" w:rsidRDefault="00E96F69" w:rsidP="00D977C6">
            <w:pPr>
              <w:spacing w:line="360" w:lineRule="auto"/>
              <w:jc w:val="both"/>
              <w:rPr>
                <w:sz w:val="20"/>
                <w:szCs w:val="20"/>
              </w:rPr>
            </w:pPr>
            <w:r w:rsidRPr="00D977C6">
              <w:rPr>
                <w:sz w:val="20"/>
                <w:szCs w:val="20"/>
              </w:rPr>
              <w:t>- Убеждение потребителя в необходимости принять коммивояжера.</w:t>
            </w:r>
          </w:p>
        </w:tc>
      </w:tr>
      <w:tr w:rsidR="00E96F69" w:rsidRPr="00D977C6" w:rsidTr="00D977C6">
        <w:tc>
          <w:tcPr>
            <w:tcW w:w="3261" w:type="dxa"/>
            <w:tcBorders>
              <w:top w:val="single" w:sz="4" w:space="0" w:color="000000"/>
              <w:left w:val="single" w:sz="4" w:space="0" w:color="000000"/>
              <w:bottom w:val="single" w:sz="4" w:space="0" w:color="000000"/>
            </w:tcBorders>
          </w:tcPr>
          <w:p w:rsidR="00E96F69" w:rsidRPr="00D977C6" w:rsidRDefault="00E96F69" w:rsidP="00D977C6">
            <w:pPr>
              <w:spacing w:line="360" w:lineRule="auto"/>
              <w:jc w:val="both"/>
              <w:rPr>
                <w:sz w:val="20"/>
                <w:szCs w:val="20"/>
              </w:rPr>
            </w:pPr>
            <w:r w:rsidRPr="00D977C6">
              <w:rPr>
                <w:i/>
                <w:sz w:val="20"/>
                <w:szCs w:val="20"/>
              </w:rPr>
              <w:t xml:space="preserve">Напоминающая </w:t>
            </w:r>
            <w:r w:rsidRPr="00D977C6">
              <w:rPr>
                <w:sz w:val="20"/>
                <w:szCs w:val="20"/>
              </w:rPr>
              <w:t>(чрезвычайно важна на этапе зрелости, чтобы заставить потребителей вспомнить о товаре)</w:t>
            </w:r>
          </w:p>
        </w:tc>
        <w:tc>
          <w:tcPr>
            <w:tcW w:w="6120" w:type="dxa"/>
            <w:tcBorders>
              <w:top w:val="single" w:sz="4" w:space="0" w:color="000000"/>
              <w:left w:val="single" w:sz="4" w:space="0" w:color="000000"/>
              <w:bottom w:val="single" w:sz="4" w:space="0" w:color="000000"/>
              <w:right w:val="single" w:sz="4" w:space="0" w:color="000000"/>
            </w:tcBorders>
          </w:tcPr>
          <w:p w:rsidR="00E96F69" w:rsidRPr="00D977C6" w:rsidRDefault="00E96F69" w:rsidP="00D977C6">
            <w:pPr>
              <w:spacing w:line="360" w:lineRule="auto"/>
              <w:jc w:val="both"/>
              <w:rPr>
                <w:sz w:val="20"/>
                <w:szCs w:val="20"/>
              </w:rPr>
            </w:pPr>
            <w:r w:rsidRPr="00D977C6">
              <w:rPr>
                <w:sz w:val="20"/>
                <w:szCs w:val="20"/>
              </w:rPr>
              <w:t>- Напоминание потребителям о том, что товар может им скоро понадобиться.</w:t>
            </w:r>
          </w:p>
          <w:p w:rsidR="00E96F69" w:rsidRPr="00D977C6" w:rsidRDefault="00E96F69" w:rsidP="00D977C6">
            <w:pPr>
              <w:spacing w:line="360" w:lineRule="auto"/>
              <w:jc w:val="both"/>
              <w:rPr>
                <w:sz w:val="20"/>
                <w:szCs w:val="20"/>
              </w:rPr>
            </w:pPr>
            <w:r w:rsidRPr="00D977C6">
              <w:rPr>
                <w:sz w:val="20"/>
                <w:szCs w:val="20"/>
              </w:rPr>
              <w:t>- Напоминание потребителям, где можно купить товар.</w:t>
            </w:r>
          </w:p>
          <w:p w:rsidR="00E96F69" w:rsidRPr="00D977C6" w:rsidRDefault="00E96F69" w:rsidP="00D977C6">
            <w:pPr>
              <w:spacing w:line="360" w:lineRule="auto"/>
              <w:jc w:val="both"/>
              <w:rPr>
                <w:sz w:val="20"/>
                <w:szCs w:val="20"/>
              </w:rPr>
            </w:pPr>
            <w:r w:rsidRPr="00D977C6">
              <w:rPr>
                <w:sz w:val="20"/>
                <w:szCs w:val="20"/>
              </w:rPr>
              <w:lastRenderedPageBreak/>
              <w:t>- Удержание товара в памяти потребителей в период межсезонья.</w:t>
            </w:r>
          </w:p>
          <w:p w:rsidR="00E96F69" w:rsidRPr="00D977C6" w:rsidRDefault="00E96F69" w:rsidP="00D977C6">
            <w:pPr>
              <w:spacing w:line="360" w:lineRule="auto"/>
              <w:jc w:val="both"/>
              <w:rPr>
                <w:sz w:val="20"/>
                <w:szCs w:val="20"/>
              </w:rPr>
            </w:pPr>
            <w:r w:rsidRPr="00D977C6">
              <w:rPr>
                <w:sz w:val="20"/>
                <w:szCs w:val="20"/>
              </w:rPr>
              <w:t>- Поддержание осведомленности о товаре на высшем уровне.</w:t>
            </w:r>
          </w:p>
        </w:tc>
      </w:tr>
    </w:tbl>
    <w:p w:rsidR="004925EC" w:rsidRPr="00D977C6" w:rsidRDefault="004925EC" w:rsidP="00D977C6">
      <w:pPr>
        <w:spacing w:line="360" w:lineRule="auto"/>
        <w:ind w:firstLine="709"/>
        <w:jc w:val="both"/>
        <w:rPr>
          <w:b/>
          <w:i/>
          <w:sz w:val="28"/>
          <w:szCs w:val="28"/>
        </w:rPr>
      </w:pPr>
    </w:p>
    <w:p w:rsidR="00E96F69" w:rsidRPr="00D977C6" w:rsidRDefault="00E96F69" w:rsidP="00D977C6">
      <w:pPr>
        <w:spacing w:line="360" w:lineRule="auto"/>
        <w:ind w:firstLine="709"/>
        <w:jc w:val="both"/>
        <w:rPr>
          <w:b/>
          <w:i/>
          <w:sz w:val="28"/>
          <w:szCs w:val="28"/>
        </w:rPr>
      </w:pPr>
      <w:r w:rsidRPr="00D977C6">
        <w:rPr>
          <w:b/>
          <w:i/>
          <w:sz w:val="28"/>
          <w:szCs w:val="28"/>
        </w:rPr>
        <w:t>3. Принятие решений о рекламном обращении.</w:t>
      </w:r>
    </w:p>
    <w:p w:rsidR="00E96F69" w:rsidRPr="00D977C6" w:rsidRDefault="00E96F69" w:rsidP="00D977C6">
      <w:pPr>
        <w:spacing w:line="360" w:lineRule="auto"/>
        <w:ind w:firstLine="709"/>
        <w:jc w:val="both"/>
        <w:rPr>
          <w:sz w:val="28"/>
          <w:szCs w:val="28"/>
        </w:rPr>
      </w:pPr>
      <w:r w:rsidRPr="00D977C6">
        <w:rPr>
          <w:i/>
          <w:sz w:val="28"/>
          <w:szCs w:val="28"/>
        </w:rPr>
        <w:t>Рекламное обращение</w:t>
      </w:r>
      <w:r w:rsidRPr="00D977C6">
        <w:rPr>
          <w:sz w:val="28"/>
          <w:szCs w:val="28"/>
        </w:rPr>
        <w:t xml:space="preserve"> — средство представления информации рекламодателя потребителю, имеющее конкретную форму (текстовую, визуальную, символическую и т.д).</w:t>
      </w:r>
    </w:p>
    <w:p w:rsidR="00E96F69" w:rsidRPr="00D977C6" w:rsidRDefault="00E96F69" w:rsidP="00D977C6">
      <w:pPr>
        <w:spacing w:line="360" w:lineRule="auto"/>
        <w:ind w:firstLine="709"/>
        <w:jc w:val="both"/>
        <w:rPr>
          <w:sz w:val="28"/>
          <w:szCs w:val="28"/>
        </w:rPr>
      </w:pPr>
      <w:r w:rsidRPr="00D977C6">
        <w:rPr>
          <w:sz w:val="28"/>
          <w:szCs w:val="28"/>
        </w:rPr>
        <w:t>Рекламное обращение является центральным элементом рекламы, так как оно:</w:t>
      </w:r>
    </w:p>
    <w:p w:rsidR="00E96F69" w:rsidRPr="00D977C6" w:rsidRDefault="00E96F69" w:rsidP="00D977C6">
      <w:pPr>
        <w:spacing w:line="360" w:lineRule="auto"/>
        <w:ind w:firstLine="709"/>
        <w:jc w:val="both"/>
        <w:rPr>
          <w:sz w:val="28"/>
          <w:szCs w:val="28"/>
        </w:rPr>
      </w:pPr>
      <w:r w:rsidRPr="00D977C6">
        <w:rPr>
          <w:sz w:val="28"/>
          <w:szCs w:val="28"/>
        </w:rPr>
        <w:t>· представляет рекламодателя целевой аудитории;</w:t>
      </w:r>
    </w:p>
    <w:p w:rsidR="00E96F69" w:rsidRPr="00D977C6" w:rsidRDefault="00E96F69" w:rsidP="00D977C6">
      <w:pPr>
        <w:spacing w:line="360" w:lineRule="auto"/>
        <w:ind w:firstLine="709"/>
        <w:jc w:val="both"/>
        <w:rPr>
          <w:sz w:val="28"/>
          <w:szCs w:val="28"/>
        </w:rPr>
      </w:pPr>
      <w:r w:rsidRPr="00D977C6">
        <w:rPr>
          <w:sz w:val="28"/>
          <w:szCs w:val="28"/>
        </w:rPr>
        <w:t>· фокусирует большинство элементов рекламных коммуникаций;</w:t>
      </w:r>
    </w:p>
    <w:p w:rsidR="00E96F69" w:rsidRPr="00D977C6" w:rsidRDefault="00E96F69" w:rsidP="00D977C6">
      <w:pPr>
        <w:spacing w:line="360" w:lineRule="auto"/>
        <w:ind w:firstLine="709"/>
        <w:jc w:val="both"/>
        <w:rPr>
          <w:sz w:val="28"/>
          <w:szCs w:val="28"/>
        </w:rPr>
      </w:pPr>
      <w:r w:rsidRPr="00D977C6">
        <w:rPr>
          <w:sz w:val="28"/>
          <w:szCs w:val="28"/>
        </w:rPr>
        <w:t>· способствует привлечению потенциальных клиентов и формированию у них положительного отношения как к самой фирме, так и к предлагаемым ею продуктам;</w:t>
      </w:r>
    </w:p>
    <w:p w:rsidR="00E96F69" w:rsidRPr="00D977C6" w:rsidRDefault="00E96F69" w:rsidP="00D977C6">
      <w:pPr>
        <w:spacing w:line="360" w:lineRule="auto"/>
        <w:ind w:firstLine="709"/>
        <w:jc w:val="both"/>
        <w:rPr>
          <w:sz w:val="28"/>
          <w:szCs w:val="28"/>
        </w:rPr>
      </w:pPr>
      <w:r w:rsidRPr="00D977C6">
        <w:rPr>
          <w:sz w:val="28"/>
          <w:szCs w:val="28"/>
        </w:rPr>
        <w:t>· является основным инструментом достижения целей рекламной деятельности</w:t>
      </w:r>
      <w:r w:rsidR="00B46750" w:rsidRPr="00D977C6">
        <w:rPr>
          <w:sz w:val="28"/>
          <w:szCs w:val="28"/>
        </w:rPr>
        <w:t xml:space="preserve"> [5]</w:t>
      </w:r>
      <w:r w:rsidRPr="00D977C6">
        <w:rPr>
          <w:sz w:val="28"/>
          <w:szCs w:val="28"/>
        </w:rPr>
        <w:t>.</w:t>
      </w:r>
    </w:p>
    <w:p w:rsidR="00E96F69" w:rsidRPr="00D977C6" w:rsidRDefault="00E96F69" w:rsidP="00D977C6">
      <w:pPr>
        <w:spacing w:line="360" w:lineRule="auto"/>
        <w:ind w:firstLine="709"/>
        <w:jc w:val="both"/>
        <w:rPr>
          <w:sz w:val="28"/>
          <w:szCs w:val="28"/>
        </w:rPr>
      </w:pPr>
      <w:r w:rsidRPr="00D977C6">
        <w:rPr>
          <w:sz w:val="28"/>
          <w:szCs w:val="28"/>
        </w:rPr>
        <w:t xml:space="preserve">Выделяют следующие основные </w:t>
      </w:r>
      <w:r w:rsidRPr="00D977C6">
        <w:rPr>
          <w:i/>
          <w:sz w:val="28"/>
          <w:szCs w:val="28"/>
        </w:rPr>
        <w:t>уровни воздействия</w:t>
      </w:r>
      <w:r w:rsidRPr="00D977C6">
        <w:rPr>
          <w:sz w:val="28"/>
          <w:szCs w:val="28"/>
        </w:rPr>
        <w:t xml:space="preserve"> обращения:</w:t>
      </w:r>
    </w:p>
    <w:p w:rsidR="004925EC" w:rsidRPr="00D977C6" w:rsidRDefault="00E96F69" w:rsidP="00D977C6">
      <w:pPr>
        <w:spacing w:line="360" w:lineRule="auto"/>
        <w:ind w:firstLine="709"/>
        <w:jc w:val="both"/>
        <w:rPr>
          <w:sz w:val="28"/>
          <w:szCs w:val="28"/>
        </w:rPr>
      </w:pPr>
      <w:r w:rsidRPr="00D977C6">
        <w:rPr>
          <w:sz w:val="28"/>
          <w:szCs w:val="28"/>
        </w:rPr>
        <w:t xml:space="preserve">- Когнитивный (передача </w:t>
      </w:r>
      <w:r w:rsidR="004925EC" w:rsidRPr="00D977C6">
        <w:rPr>
          <w:sz w:val="28"/>
          <w:szCs w:val="28"/>
        </w:rPr>
        <w:t>определённого объёма информации, совокупности сведений о продукте, фирме, их отличительных характеристиках и т.д).</w:t>
      </w:r>
    </w:p>
    <w:p w:rsidR="00E96F69" w:rsidRPr="00D977C6" w:rsidRDefault="00E96F69" w:rsidP="00D977C6">
      <w:pPr>
        <w:spacing w:line="360" w:lineRule="auto"/>
        <w:ind w:firstLine="709"/>
        <w:jc w:val="both"/>
        <w:rPr>
          <w:sz w:val="28"/>
          <w:szCs w:val="28"/>
        </w:rPr>
      </w:pPr>
      <w:r w:rsidRPr="00D977C6">
        <w:rPr>
          <w:sz w:val="28"/>
          <w:szCs w:val="28"/>
        </w:rPr>
        <w:t>- Аффективный (формирования отношения</w:t>
      </w:r>
      <w:r w:rsidR="004925EC" w:rsidRPr="00D977C6">
        <w:rPr>
          <w:sz w:val="28"/>
          <w:szCs w:val="28"/>
        </w:rPr>
        <w:t>, превращение информации в систему установок, мотивов и принципов получателя</w:t>
      </w:r>
      <w:r w:rsidRPr="00D977C6">
        <w:rPr>
          <w:sz w:val="28"/>
          <w:szCs w:val="28"/>
        </w:rPr>
        <w:t>).</w:t>
      </w:r>
    </w:p>
    <w:p w:rsidR="00E96F69" w:rsidRPr="00D977C6" w:rsidRDefault="00E96F69" w:rsidP="00D977C6">
      <w:pPr>
        <w:spacing w:line="360" w:lineRule="auto"/>
        <w:ind w:firstLine="709"/>
        <w:jc w:val="both"/>
        <w:rPr>
          <w:sz w:val="28"/>
          <w:szCs w:val="28"/>
        </w:rPr>
      </w:pPr>
      <w:r w:rsidRPr="00D977C6">
        <w:rPr>
          <w:sz w:val="28"/>
          <w:szCs w:val="28"/>
        </w:rPr>
        <w:t>- Суггестивный (внушение</w:t>
      </w:r>
      <w:r w:rsidR="004925EC" w:rsidRPr="00D977C6">
        <w:rPr>
          <w:sz w:val="28"/>
          <w:szCs w:val="28"/>
        </w:rPr>
        <w:t>, использование осознаваемых и бессознательных психологических элементов</w:t>
      </w:r>
      <w:r w:rsidRPr="00D977C6">
        <w:rPr>
          <w:sz w:val="28"/>
          <w:szCs w:val="28"/>
        </w:rPr>
        <w:t>).</w:t>
      </w:r>
    </w:p>
    <w:p w:rsidR="00E96F69" w:rsidRPr="00D977C6" w:rsidRDefault="00E96F69" w:rsidP="00D977C6">
      <w:pPr>
        <w:spacing w:line="360" w:lineRule="auto"/>
        <w:ind w:firstLine="709"/>
        <w:jc w:val="both"/>
        <w:rPr>
          <w:sz w:val="28"/>
          <w:szCs w:val="28"/>
        </w:rPr>
      </w:pPr>
      <w:r w:rsidRPr="00D977C6">
        <w:rPr>
          <w:sz w:val="28"/>
          <w:szCs w:val="28"/>
        </w:rPr>
        <w:t>- Конативный (провоцирование потребителя к определенным действиям) [</w:t>
      </w:r>
      <w:r w:rsidR="00B46750" w:rsidRPr="00D977C6">
        <w:rPr>
          <w:sz w:val="28"/>
          <w:szCs w:val="28"/>
        </w:rPr>
        <w:t>10</w:t>
      </w:r>
      <w:r w:rsidRPr="00D977C6">
        <w:rPr>
          <w:sz w:val="28"/>
          <w:szCs w:val="28"/>
        </w:rPr>
        <w:t>].</w:t>
      </w:r>
    </w:p>
    <w:p w:rsidR="00E96F69" w:rsidRPr="00D977C6" w:rsidRDefault="00E96F69" w:rsidP="00D977C6">
      <w:pPr>
        <w:spacing w:line="360" w:lineRule="auto"/>
        <w:ind w:firstLine="709"/>
        <w:jc w:val="both"/>
        <w:rPr>
          <w:sz w:val="28"/>
          <w:szCs w:val="28"/>
        </w:rPr>
      </w:pPr>
      <w:r w:rsidRPr="00D977C6">
        <w:rPr>
          <w:sz w:val="28"/>
          <w:szCs w:val="28"/>
        </w:rPr>
        <w:t>При непосредственном формировании рекламного обращения необходимо принять решение: о теме и девизе рекламы, структуре рекламного обращения, форме рекламного обращения, стиле рекламного обращения.</w:t>
      </w:r>
    </w:p>
    <w:p w:rsidR="00E96F69" w:rsidRPr="00D977C6" w:rsidRDefault="00E96F69" w:rsidP="00D977C6">
      <w:pPr>
        <w:spacing w:line="360" w:lineRule="auto"/>
        <w:ind w:firstLine="709"/>
        <w:jc w:val="both"/>
        <w:rPr>
          <w:sz w:val="28"/>
          <w:szCs w:val="28"/>
        </w:rPr>
      </w:pPr>
      <w:r w:rsidRPr="00D977C6">
        <w:rPr>
          <w:i/>
          <w:sz w:val="28"/>
          <w:szCs w:val="28"/>
        </w:rPr>
        <w:lastRenderedPageBreak/>
        <w:t>Тема и девиз рекламы</w:t>
      </w:r>
      <w:r w:rsidRPr="00D977C6">
        <w:rPr>
          <w:sz w:val="28"/>
          <w:szCs w:val="28"/>
        </w:rPr>
        <w:t xml:space="preserve"> должны соответствовать целям рекламной кампании и продукту, который рекламируется. Основой ее разработки является предварительно проведенный мотивационный анализ, который позволяет оценить преимущества фирмы и мотивы клиентов с точки зрения требований рынка. Рекламная тема находит выражение в ярком заголовке-девизе, называемом рекламным слоганом.</w:t>
      </w:r>
    </w:p>
    <w:p w:rsidR="00E96F69" w:rsidRPr="00D977C6" w:rsidRDefault="00E96F69" w:rsidP="00D977C6">
      <w:pPr>
        <w:spacing w:line="360" w:lineRule="auto"/>
        <w:ind w:firstLine="709"/>
        <w:jc w:val="both"/>
        <w:rPr>
          <w:sz w:val="28"/>
          <w:szCs w:val="28"/>
        </w:rPr>
      </w:pPr>
      <w:r w:rsidRPr="00D977C6">
        <w:rPr>
          <w:i/>
          <w:sz w:val="28"/>
          <w:szCs w:val="28"/>
        </w:rPr>
        <w:t>Рекламный слоган</w:t>
      </w:r>
      <w:r w:rsidRPr="00D977C6">
        <w:rPr>
          <w:sz w:val="28"/>
          <w:szCs w:val="28"/>
        </w:rPr>
        <w:t xml:space="preserve"> — короткий лозунг или девиз, отражающий направления деятельности фирмы, качество продуктов обслуживания иногда в прямой, чаще в иносказательной или абстрактной форме. Понятие «слоган» (англ. slogan) восходит к галльскому языку и означает «боевой клич». Поэтому основная функция слогана вполне «боевая» — привлечь внимание целевой аудитории и затем запомниться.</w:t>
      </w:r>
    </w:p>
    <w:p w:rsidR="00E96F69" w:rsidRPr="00D977C6" w:rsidRDefault="00E96F69" w:rsidP="00D977C6">
      <w:pPr>
        <w:spacing w:line="360" w:lineRule="auto"/>
        <w:ind w:firstLine="709"/>
        <w:jc w:val="both"/>
        <w:rPr>
          <w:sz w:val="28"/>
          <w:szCs w:val="28"/>
        </w:rPr>
      </w:pPr>
      <w:r w:rsidRPr="00D977C6">
        <w:rPr>
          <w:sz w:val="28"/>
          <w:szCs w:val="28"/>
        </w:rPr>
        <w:t>Различаются следующие виды слогонов: «брендовый», который направлен на продвижение товарной марки; корпоративный, выражается философию фирмы, является тем самым девизом-«шампуром», на который «нанизываются» акционные слоганы; акционный, сопровождающий ту или иную рекламную акцию предприятия.</w:t>
      </w:r>
    </w:p>
    <w:p w:rsidR="00E96F69" w:rsidRPr="00D977C6" w:rsidRDefault="00E96F69" w:rsidP="00D977C6">
      <w:pPr>
        <w:spacing w:line="360" w:lineRule="auto"/>
        <w:ind w:firstLine="709"/>
        <w:jc w:val="both"/>
        <w:rPr>
          <w:sz w:val="28"/>
          <w:szCs w:val="28"/>
        </w:rPr>
      </w:pPr>
      <w:r w:rsidRPr="00D977C6">
        <w:rPr>
          <w:i/>
          <w:sz w:val="28"/>
          <w:szCs w:val="28"/>
        </w:rPr>
        <w:t>Структура рекламного обращения</w:t>
      </w:r>
      <w:r w:rsidRPr="00D977C6">
        <w:rPr>
          <w:sz w:val="28"/>
          <w:szCs w:val="28"/>
        </w:rPr>
        <w:t xml:space="preserve"> определяется множеством факторов, важнейшими из которых являются цели и характер воздействия рекламы на потребителя.</w:t>
      </w:r>
    </w:p>
    <w:p w:rsidR="00E96F69" w:rsidRPr="00D977C6" w:rsidRDefault="00E96F69" w:rsidP="00D977C6">
      <w:pPr>
        <w:spacing w:line="360" w:lineRule="auto"/>
        <w:ind w:firstLine="709"/>
        <w:jc w:val="both"/>
        <w:rPr>
          <w:sz w:val="28"/>
          <w:szCs w:val="28"/>
        </w:rPr>
      </w:pPr>
      <w:r w:rsidRPr="00D977C6">
        <w:rPr>
          <w:sz w:val="28"/>
          <w:szCs w:val="28"/>
        </w:rPr>
        <w:t>Наиболее известной рекламной моделью воздействия является AIDA (attention — внимание, interest — интерес, desire — желание, action — действие). Грамотно построенное обращение привлекает к себе внимание даже того, кто бегло прочитывает газетные полосы. Кроме того, оно возбуждает интерес настолько, что заставляет читателя просмотреть и даже вникнуть в него или хотя бы вернуться к нему позже [</w:t>
      </w:r>
      <w:r w:rsidR="00216917" w:rsidRPr="00D977C6">
        <w:rPr>
          <w:sz w:val="28"/>
          <w:szCs w:val="28"/>
        </w:rPr>
        <w:t>10</w:t>
      </w:r>
      <w:r w:rsidRPr="00D977C6">
        <w:rPr>
          <w:sz w:val="28"/>
          <w:szCs w:val="28"/>
        </w:rPr>
        <w:t>].</w:t>
      </w:r>
    </w:p>
    <w:p w:rsidR="00E96F69" w:rsidRDefault="00E96F69" w:rsidP="00D977C6">
      <w:pPr>
        <w:spacing w:line="360" w:lineRule="auto"/>
        <w:ind w:firstLine="709"/>
        <w:jc w:val="both"/>
        <w:rPr>
          <w:sz w:val="28"/>
          <w:szCs w:val="28"/>
        </w:rPr>
      </w:pPr>
      <w:r w:rsidRPr="00D977C6">
        <w:rPr>
          <w:sz w:val="28"/>
          <w:szCs w:val="28"/>
        </w:rPr>
        <w:t xml:space="preserve">По своей структуре рекламное обращение включает в себя ряд элементов (рис. </w:t>
      </w:r>
      <w:r w:rsidR="00F229E5" w:rsidRPr="00D977C6">
        <w:rPr>
          <w:sz w:val="28"/>
          <w:szCs w:val="28"/>
        </w:rPr>
        <w:t>1</w:t>
      </w:r>
      <w:r w:rsidRPr="00D977C6">
        <w:rPr>
          <w:sz w:val="28"/>
          <w:szCs w:val="28"/>
        </w:rPr>
        <w:t>).</w:t>
      </w:r>
    </w:p>
    <w:p w:rsidR="003C70A0" w:rsidRPr="00D977C6" w:rsidRDefault="00FC0AE9" w:rsidP="00D977C6">
      <w:pPr>
        <w:spacing w:line="360" w:lineRule="auto"/>
        <w:ind w:firstLine="709"/>
        <w:jc w:val="both"/>
        <w:rPr>
          <w:sz w:val="28"/>
          <w:szCs w:val="28"/>
        </w:rPr>
      </w:pPr>
      <w:r>
        <w:rPr>
          <w:sz w:val="28"/>
          <w:szCs w:val="28"/>
        </w:rPr>
        <w:br w:type="page"/>
      </w:r>
    </w:p>
    <w:p w:rsidR="003C70A0" w:rsidRPr="00D977C6" w:rsidRDefault="00B25A62" w:rsidP="00D977C6">
      <w:pPr>
        <w:spacing w:line="360" w:lineRule="auto"/>
        <w:ind w:firstLine="709"/>
        <w:jc w:val="both"/>
        <w:rPr>
          <w:sz w:val="28"/>
          <w:szCs w:val="28"/>
        </w:rPr>
      </w:pPr>
      <w:r>
        <w:rPr>
          <w:noProof/>
          <w:lang w:eastAsia="ru-RU"/>
        </w:rPr>
        <w:pict>
          <v:group id="_x0000_s1026" style="position:absolute;left:0;text-align:left;margin-left:3.45pt;margin-top:-21.7pt;width:450pt;height:44.25pt;z-index:251657728" coordorigin="1770,9780" coordsize="9000,885">
            <v:shapetype id="_x0000_t202" coordsize="21600,21600" o:spt="202" path="m,l,21600r21600,l21600,xe">
              <v:stroke joinstyle="miter"/>
              <v:path gradientshapeok="t" o:connecttype="rect"/>
            </v:shapetype>
            <v:shape id="_x0000_s1027" type="#_x0000_t202" style="position:absolute;left:1770;top:9780;width:1305;height:870">
              <v:textbox style="mso-next-textbox:#_x0000_s1027">
                <w:txbxContent>
                  <w:p w:rsidR="00D977C6" w:rsidRDefault="00D977C6" w:rsidP="003C70A0">
                    <w:pPr>
                      <w:jc w:val="center"/>
                    </w:pPr>
                  </w:p>
                  <w:p w:rsidR="00D977C6" w:rsidRPr="003C70A0" w:rsidRDefault="00D977C6" w:rsidP="003C70A0">
                    <w:pPr>
                      <w:jc w:val="center"/>
                    </w:pPr>
                    <w:r w:rsidRPr="003C70A0">
                      <w:t>Слоган</w:t>
                    </w:r>
                  </w:p>
                </w:txbxContent>
              </v:textbox>
            </v:shape>
            <v:shape id="_x0000_s1028" type="#_x0000_t202" style="position:absolute;left:3330;top:9780;width:1695;height:870">
              <v:textbox style="mso-next-textbox:#_x0000_s1028">
                <w:txbxContent>
                  <w:p w:rsidR="00D977C6" w:rsidRPr="003C70A0" w:rsidRDefault="00D977C6" w:rsidP="003C70A0">
                    <w:pPr>
                      <w:jc w:val="center"/>
                    </w:pPr>
                    <w:r w:rsidRPr="003C70A0">
                      <w:t>Вступительная часть</w:t>
                    </w:r>
                  </w:p>
                </w:txbxContent>
              </v:textbox>
            </v:shape>
            <v:shape id="_x0000_s1029" type="#_x0000_t202" style="position:absolute;left:5280;top:9780;width:1740;height:870">
              <v:textbox style="mso-next-textbox:#_x0000_s1029">
                <w:txbxContent>
                  <w:p w:rsidR="00D977C6" w:rsidRPr="003C70A0" w:rsidRDefault="00D977C6" w:rsidP="003C70A0">
                    <w:pPr>
                      <w:jc w:val="center"/>
                      <w:rPr>
                        <w:b/>
                      </w:rPr>
                    </w:pPr>
                    <w:r>
                      <w:t>Информационный блок</w:t>
                    </w:r>
                  </w:p>
                </w:txbxContent>
              </v:textbox>
            </v:shape>
            <v:shape id="_x0000_s1030" type="#_x0000_t202" style="position:absolute;left:7320;top:9795;width:1590;height:870">
              <v:textbox style="mso-next-textbox:#_x0000_s1030">
                <w:txbxContent>
                  <w:p w:rsidR="00D977C6" w:rsidRPr="003C70A0" w:rsidRDefault="00D977C6" w:rsidP="003C70A0">
                    <w:pPr>
                      <w:jc w:val="center"/>
                      <w:rPr>
                        <w:b/>
                      </w:rPr>
                    </w:pPr>
                    <w:r>
                      <w:t>Справочные сведения</w:t>
                    </w:r>
                  </w:p>
                </w:txbxContent>
              </v:textbox>
            </v:shape>
            <v:shape id="_x0000_s1031" type="#_x0000_t202" style="position:absolute;left:9180;top:9795;width:1590;height:870">
              <v:textbox style="mso-next-textbox:#_x0000_s1031">
                <w:txbxContent>
                  <w:p w:rsidR="00D977C6" w:rsidRDefault="00D977C6" w:rsidP="003C70A0">
                    <w:pPr>
                      <w:jc w:val="center"/>
                    </w:pPr>
                  </w:p>
                  <w:p w:rsidR="00D977C6" w:rsidRPr="003C70A0" w:rsidRDefault="00D977C6" w:rsidP="003C70A0">
                    <w:pPr>
                      <w:jc w:val="center"/>
                    </w:pPr>
                    <w:r w:rsidRPr="003C70A0">
                      <w:t>Эхофраза</w:t>
                    </w:r>
                  </w:p>
                </w:txbxContent>
              </v:textbox>
            </v:shape>
            <v:line id="_x0000_s1032" style="position:absolute" from="3090,10230" to="3315,10230">
              <v:stroke endarrow="block"/>
            </v:line>
            <v:line id="_x0000_s1033" style="position:absolute" from="5040,10245" to="5265,10245">
              <v:stroke endarrow="block"/>
            </v:line>
            <v:line id="_x0000_s1034" style="position:absolute" from="7050,10230" to="7275,10230">
              <v:stroke endarrow="block"/>
            </v:line>
            <v:line id="_x0000_s1035" style="position:absolute" from="8910,10245" to="9135,10245">
              <v:stroke endarrow="block"/>
            </v:line>
          </v:group>
        </w:pict>
      </w:r>
    </w:p>
    <w:p w:rsidR="00E96F69" w:rsidRPr="00D977C6" w:rsidRDefault="00E96F69" w:rsidP="00D977C6">
      <w:pPr>
        <w:spacing w:line="360" w:lineRule="auto"/>
        <w:ind w:firstLine="709"/>
        <w:jc w:val="both"/>
        <w:rPr>
          <w:b/>
          <w:sz w:val="28"/>
          <w:szCs w:val="28"/>
        </w:rPr>
      </w:pPr>
      <w:r w:rsidRPr="00D977C6">
        <w:rPr>
          <w:b/>
          <w:sz w:val="28"/>
          <w:szCs w:val="28"/>
        </w:rPr>
        <w:t xml:space="preserve">Рисунок </w:t>
      </w:r>
      <w:r w:rsidR="00F229E5" w:rsidRPr="00D977C6">
        <w:rPr>
          <w:b/>
          <w:sz w:val="28"/>
          <w:szCs w:val="28"/>
        </w:rPr>
        <w:t>1</w:t>
      </w:r>
      <w:r w:rsidRPr="00D977C6">
        <w:rPr>
          <w:b/>
          <w:sz w:val="28"/>
          <w:szCs w:val="28"/>
        </w:rPr>
        <w:t>. Структура рекламного обращения.</w:t>
      </w:r>
    </w:p>
    <w:p w:rsidR="00E96F69" w:rsidRPr="00D977C6" w:rsidRDefault="00E96F69" w:rsidP="00D977C6">
      <w:pPr>
        <w:spacing w:line="360" w:lineRule="auto"/>
        <w:ind w:firstLine="709"/>
        <w:jc w:val="both"/>
        <w:rPr>
          <w:sz w:val="28"/>
          <w:szCs w:val="28"/>
        </w:rPr>
      </w:pPr>
    </w:p>
    <w:p w:rsidR="00E96F69" w:rsidRPr="00D977C6" w:rsidRDefault="00E96F69" w:rsidP="00D977C6">
      <w:pPr>
        <w:spacing w:line="360" w:lineRule="auto"/>
        <w:ind w:firstLine="709"/>
        <w:jc w:val="both"/>
        <w:rPr>
          <w:sz w:val="28"/>
          <w:szCs w:val="28"/>
        </w:rPr>
      </w:pPr>
      <w:r w:rsidRPr="00D977C6">
        <w:rPr>
          <w:sz w:val="28"/>
          <w:szCs w:val="28"/>
        </w:rPr>
        <w:t>Данное деление достаточно условно. В отдельных обращениях тот или иной элемент может отсутствовать [</w:t>
      </w:r>
      <w:r w:rsidR="00B46750" w:rsidRPr="00D977C6">
        <w:rPr>
          <w:sz w:val="28"/>
          <w:szCs w:val="28"/>
        </w:rPr>
        <w:t>8</w:t>
      </w:r>
      <w:r w:rsidRPr="00D977C6">
        <w:rPr>
          <w:sz w:val="28"/>
          <w:szCs w:val="28"/>
        </w:rPr>
        <w:t>].</w:t>
      </w:r>
      <w:r w:rsidR="001B5D3B" w:rsidRPr="00D977C6">
        <w:rPr>
          <w:sz w:val="28"/>
          <w:szCs w:val="28"/>
        </w:rPr>
        <w:t xml:space="preserve"> Пример рекламного обращения по данной структуре приведён в Приложении А.</w:t>
      </w:r>
    </w:p>
    <w:p w:rsidR="00E96F69" w:rsidRPr="00D977C6" w:rsidRDefault="00E96F69" w:rsidP="00D977C6">
      <w:pPr>
        <w:spacing w:line="360" w:lineRule="auto"/>
        <w:ind w:firstLine="709"/>
        <w:jc w:val="both"/>
        <w:rPr>
          <w:sz w:val="28"/>
          <w:szCs w:val="28"/>
        </w:rPr>
      </w:pPr>
      <w:r w:rsidRPr="00D977C6">
        <w:rPr>
          <w:sz w:val="28"/>
          <w:szCs w:val="28"/>
        </w:rPr>
        <w:t>Стиль рекламы – общие особенности рекламных материалов, созданных в ту или иную эпоху, для той или иной аудитории, с той или иной целью, тем или иным автором. О стиле можно говорить тогда, когда можно четко выделить среди разнородных материалов те, для которых характерны общие образы, принципы композиции, техника изображения, линии, цветовые сочетания [</w:t>
      </w:r>
      <w:r w:rsidR="00B46750" w:rsidRPr="00D977C6">
        <w:rPr>
          <w:sz w:val="28"/>
          <w:szCs w:val="28"/>
        </w:rPr>
        <w:t>10</w:t>
      </w:r>
      <w:r w:rsidRPr="00D977C6">
        <w:rPr>
          <w:sz w:val="28"/>
          <w:szCs w:val="28"/>
        </w:rPr>
        <w:t>].</w:t>
      </w:r>
    </w:p>
    <w:p w:rsidR="00E96F69" w:rsidRPr="00D977C6" w:rsidRDefault="00E96F69" w:rsidP="00D977C6">
      <w:pPr>
        <w:spacing w:line="360" w:lineRule="auto"/>
        <w:ind w:firstLine="709"/>
        <w:jc w:val="both"/>
        <w:rPr>
          <w:sz w:val="28"/>
          <w:szCs w:val="28"/>
        </w:rPr>
      </w:pPr>
      <w:r w:rsidRPr="00D977C6">
        <w:rPr>
          <w:sz w:val="28"/>
          <w:szCs w:val="28"/>
        </w:rPr>
        <w:t>Выбор средств распространения рекламы</w:t>
      </w:r>
    </w:p>
    <w:p w:rsidR="00D977C6" w:rsidRDefault="00E96F69" w:rsidP="00D977C6">
      <w:pPr>
        <w:spacing w:line="360" w:lineRule="auto"/>
        <w:ind w:firstLine="709"/>
        <w:jc w:val="both"/>
        <w:rPr>
          <w:sz w:val="28"/>
          <w:szCs w:val="28"/>
        </w:rPr>
      </w:pPr>
      <w:r w:rsidRPr="00D977C6">
        <w:rPr>
          <w:sz w:val="28"/>
          <w:szCs w:val="28"/>
        </w:rPr>
        <w:t xml:space="preserve">Оптимальный выбор средств распространения рекламного обращения в значительной степени определяет успех рекламной коммуникации. Средства распространения рекламы должны </w:t>
      </w:r>
      <w:r w:rsidRPr="00D977C6">
        <w:rPr>
          <w:i/>
          <w:sz w:val="28"/>
          <w:szCs w:val="28"/>
        </w:rPr>
        <w:t>отвечать двум условиям</w:t>
      </w:r>
      <w:r w:rsidRPr="00D977C6">
        <w:rPr>
          <w:sz w:val="28"/>
          <w:szCs w:val="28"/>
        </w:rPr>
        <w:t>:</w:t>
      </w:r>
    </w:p>
    <w:p w:rsidR="00D977C6" w:rsidRDefault="00E96F69" w:rsidP="00D977C6">
      <w:pPr>
        <w:spacing w:line="360" w:lineRule="auto"/>
        <w:ind w:firstLine="709"/>
        <w:jc w:val="both"/>
        <w:rPr>
          <w:sz w:val="28"/>
          <w:szCs w:val="28"/>
        </w:rPr>
      </w:pPr>
      <w:r w:rsidRPr="00D977C6">
        <w:rPr>
          <w:sz w:val="28"/>
          <w:szCs w:val="28"/>
        </w:rPr>
        <w:t>1) быть пригодными для размещения рекламной информации о туристских продуктах и (или) предприятии, их предоставляющих;</w:t>
      </w:r>
    </w:p>
    <w:p w:rsidR="00E96F69" w:rsidRPr="00D977C6" w:rsidRDefault="00E96F69" w:rsidP="00D977C6">
      <w:pPr>
        <w:spacing w:line="360" w:lineRule="auto"/>
        <w:ind w:firstLine="709"/>
        <w:jc w:val="both"/>
        <w:rPr>
          <w:sz w:val="28"/>
          <w:szCs w:val="28"/>
        </w:rPr>
      </w:pPr>
      <w:r w:rsidRPr="00D977C6">
        <w:rPr>
          <w:sz w:val="28"/>
          <w:szCs w:val="28"/>
        </w:rPr>
        <w:t>2) контакт с ними должен представлять интерес для целевых аудиторий.</w:t>
      </w:r>
    </w:p>
    <w:p w:rsidR="00E96F69" w:rsidRPr="00D977C6" w:rsidRDefault="00E96F69" w:rsidP="00D977C6">
      <w:pPr>
        <w:spacing w:line="360" w:lineRule="auto"/>
        <w:ind w:firstLine="709"/>
        <w:jc w:val="both"/>
        <w:rPr>
          <w:sz w:val="28"/>
          <w:szCs w:val="28"/>
        </w:rPr>
      </w:pPr>
      <w:r w:rsidRPr="00D977C6">
        <w:rPr>
          <w:sz w:val="28"/>
          <w:szCs w:val="28"/>
        </w:rPr>
        <w:t>При выборе средств распространения рекламы целесообразно найти ответы на следующие принципиальные вопросы: Кого мы хотим заинтересовать? Где они находятся? Когда размещать обращения? [</w:t>
      </w:r>
      <w:r w:rsidR="00B46750" w:rsidRPr="00D977C6">
        <w:rPr>
          <w:sz w:val="28"/>
          <w:szCs w:val="28"/>
          <w:lang w:val="en-US"/>
        </w:rPr>
        <w:t>11</w:t>
      </w:r>
      <w:r w:rsidRPr="00D977C6">
        <w:rPr>
          <w:sz w:val="28"/>
          <w:szCs w:val="28"/>
        </w:rPr>
        <w:t>].</w:t>
      </w:r>
    </w:p>
    <w:p w:rsidR="00E96F69" w:rsidRPr="00D977C6" w:rsidRDefault="00E96F69" w:rsidP="00D977C6">
      <w:pPr>
        <w:spacing w:line="360" w:lineRule="auto"/>
        <w:ind w:firstLine="709"/>
        <w:jc w:val="both"/>
        <w:rPr>
          <w:sz w:val="28"/>
          <w:szCs w:val="28"/>
        </w:rPr>
      </w:pPr>
      <w:r w:rsidRPr="00D977C6">
        <w:rPr>
          <w:sz w:val="28"/>
          <w:szCs w:val="28"/>
        </w:rPr>
        <w:t xml:space="preserve">На этапе выбора средств распространения рекламной информации необходимо также принятие решений о следующих </w:t>
      </w:r>
      <w:r w:rsidRPr="00D977C6">
        <w:rPr>
          <w:b/>
          <w:sz w:val="28"/>
          <w:szCs w:val="28"/>
        </w:rPr>
        <w:t>параметрах рекламы</w:t>
      </w:r>
      <w:r w:rsidRPr="00D977C6">
        <w:rPr>
          <w:sz w:val="28"/>
          <w:szCs w:val="28"/>
        </w:rPr>
        <w:t>: охват, частота, сила воздействия, устойчивость, заполненность, срок предоставления.</w:t>
      </w:r>
    </w:p>
    <w:p w:rsidR="00E96F69" w:rsidRPr="00D977C6" w:rsidRDefault="00E96F69" w:rsidP="00D977C6">
      <w:pPr>
        <w:spacing w:line="360" w:lineRule="auto"/>
        <w:ind w:firstLine="709"/>
        <w:jc w:val="both"/>
        <w:rPr>
          <w:sz w:val="28"/>
          <w:szCs w:val="28"/>
        </w:rPr>
      </w:pPr>
      <w:r w:rsidRPr="00D977C6">
        <w:rPr>
          <w:sz w:val="28"/>
          <w:szCs w:val="28"/>
        </w:rPr>
        <w:t xml:space="preserve">- </w:t>
      </w:r>
      <w:r w:rsidRPr="00D977C6">
        <w:rPr>
          <w:i/>
          <w:sz w:val="28"/>
          <w:szCs w:val="28"/>
        </w:rPr>
        <w:t>Охват</w:t>
      </w:r>
      <w:r w:rsidRPr="00D977C6">
        <w:rPr>
          <w:sz w:val="28"/>
          <w:szCs w:val="28"/>
        </w:rPr>
        <w:t>, подразумевает, какое количество людей за один контакт сможет ознакомиться с рекламным обращением.</w:t>
      </w:r>
    </w:p>
    <w:p w:rsidR="00E96F69" w:rsidRPr="00D977C6" w:rsidRDefault="00E96F69" w:rsidP="00D977C6">
      <w:pPr>
        <w:spacing w:line="360" w:lineRule="auto"/>
        <w:ind w:firstLine="709"/>
        <w:jc w:val="both"/>
        <w:rPr>
          <w:sz w:val="28"/>
          <w:szCs w:val="28"/>
        </w:rPr>
      </w:pPr>
      <w:r w:rsidRPr="00D977C6">
        <w:rPr>
          <w:sz w:val="28"/>
          <w:szCs w:val="28"/>
        </w:rPr>
        <w:lastRenderedPageBreak/>
        <w:t xml:space="preserve">- </w:t>
      </w:r>
      <w:r w:rsidRPr="00D977C6">
        <w:rPr>
          <w:i/>
          <w:sz w:val="28"/>
          <w:szCs w:val="28"/>
        </w:rPr>
        <w:t>Частота появления</w:t>
      </w:r>
      <w:r w:rsidRPr="00D977C6">
        <w:rPr>
          <w:sz w:val="28"/>
          <w:szCs w:val="28"/>
        </w:rPr>
        <w:t xml:space="preserve"> определяет</w:t>
      </w:r>
      <w:r w:rsidR="0065101E" w:rsidRPr="00D977C6">
        <w:rPr>
          <w:sz w:val="28"/>
          <w:szCs w:val="28"/>
        </w:rPr>
        <w:t>,</w:t>
      </w:r>
      <w:r w:rsidRPr="00D977C6">
        <w:rPr>
          <w:sz w:val="28"/>
          <w:szCs w:val="28"/>
        </w:rPr>
        <w:t xml:space="preserve"> сколько раз должен столкнуться с появлением рекламы представитель целевой аудитории.</w:t>
      </w:r>
    </w:p>
    <w:p w:rsidR="00E96F69" w:rsidRPr="00D977C6" w:rsidRDefault="00E96F69" w:rsidP="00D977C6">
      <w:pPr>
        <w:spacing w:line="360" w:lineRule="auto"/>
        <w:ind w:firstLine="709"/>
        <w:jc w:val="both"/>
        <w:rPr>
          <w:sz w:val="28"/>
          <w:szCs w:val="28"/>
        </w:rPr>
      </w:pPr>
      <w:r w:rsidRPr="00D977C6">
        <w:rPr>
          <w:sz w:val="28"/>
          <w:szCs w:val="28"/>
        </w:rPr>
        <w:t xml:space="preserve">- </w:t>
      </w:r>
      <w:r w:rsidRPr="00D977C6">
        <w:rPr>
          <w:i/>
          <w:sz w:val="28"/>
          <w:szCs w:val="28"/>
        </w:rPr>
        <w:t>Сила воздействия</w:t>
      </w:r>
      <w:r w:rsidRPr="00D977C6">
        <w:rPr>
          <w:sz w:val="28"/>
          <w:szCs w:val="28"/>
        </w:rPr>
        <w:t xml:space="preserve"> рекламного контакта зависит от выбранного канала распространения. Например</w:t>
      </w:r>
      <w:r w:rsidR="0065101E" w:rsidRPr="00D977C6">
        <w:rPr>
          <w:sz w:val="28"/>
          <w:szCs w:val="28"/>
        </w:rPr>
        <w:t>,</w:t>
      </w:r>
      <w:r w:rsidRPr="00D977C6">
        <w:rPr>
          <w:sz w:val="28"/>
          <w:szCs w:val="28"/>
        </w:rPr>
        <w:t xml:space="preserve"> объявление по радио менее впечатляет, нежели телеролик.</w:t>
      </w:r>
    </w:p>
    <w:p w:rsidR="00E96F69" w:rsidRPr="00D977C6" w:rsidRDefault="00E96F69" w:rsidP="00D977C6">
      <w:pPr>
        <w:spacing w:line="360" w:lineRule="auto"/>
        <w:ind w:firstLine="709"/>
        <w:jc w:val="both"/>
        <w:rPr>
          <w:sz w:val="28"/>
          <w:szCs w:val="28"/>
        </w:rPr>
      </w:pPr>
      <w:r w:rsidRPr="00D977C6">
        <w:rPr>
          <w:sz w:val="28"/>
          <w:szCs w:val="28"/>
        </w:rPr>
        <w:t xml:space="preserve">- </w:t>
      </w:r>
      <w:r w:rsidRPr="00D977C6">
        <w:rPr>
          <w:i/>
          <w:sz w:val="28"/>
          <w:szCs w:val="28"/>
        </w:rPr>
        <w:t>Устойчивость</w:t>
      </w:r>
      <w:r w:rsidRPr="00D977C6">
        <w:rPr>
          <w:sz w:val="28"/>
          <w:szCs w:val="28"/>
        </w:rPr>
        <w:t xml:space="preserve"> послания показывает, насколько часто данное рекламное объявление попадается на глаза и насколько оно запоминается.</w:t>
      </w:r>
    </w:p>
    <w:p w:rsidR="00E96F69" w:rsidRPr="00D977C6" w:rsidRDefault="00E96F69" w:rsidP="00D977C6">
      <w:pPr>
        <w:spacing w:line="360" w:lineRule="auto"/>
        <w:ind w:firstLine="709"/>
        <w:jc w:val="both"/>
        <w:rPr>
          <w:sz w:val="28"/>
          <w:szCs w:val="28"/>
        </w:rPr>
      </w:pPr>
      <w:r w:rsidRPr="00D977C6">
        <w:rPr>
          <w:sz w:val="28"/>
          <w:szCs w:val="28"/>
        </w:rPr>
        <w:t xml:space="preserve">- </w:t>
      </w:r>
      <w:r w:rsidRPr="00D977C6">
        <w:rPr>
          <w:i/>
          <w:sz w:val="28"/>
          <w:szCs w:val="28"/>
        </w:rPr>
        <w:t>Заполненность</w:t>
      </w:r>
      <w:r w:rsidRPr="00D977C6">
        <w:rPr>
          <w:sz w:val="28"/>
          <w:szCs w:val="28"/>
        </w:rPr>
        <w:t xml:space="preserve"> характеризует число рекламных объявлений, содержащихся в одной программе, одной странице, одном издании и т.д.</w:t>
      </w:r>
    </w:p>
    <w:p w:rsidR="00E96F69" w:rsidRPr="00D977C6" w:rsidRDefault="00E96F69" w:rsidP="00D977C6">
      <w:pPr>
        <w:spacing w:line="360" w:lineRule="auto"/>
        <w:ind w:firstLine="709"/>
        <w:jc w:val="both"/>
        <w:rPr>
          <w:b/>
          <w:sz w:val="28"/>
          <w:szCs w:val="28"/>
        </w:rPr>
      </w:pPr>
      <w:r w:rsidRPr="00D977C6">
        <w:rPr>
          <w:b/>
          <w:sz w:val="28"/>
          <w:szCs w:val="28"/>
        </w:rPr>
        <w:t xml:space="preserve">- </w:t>
      </w:r>
      <w:r w:rsidRPr="00D977C6">
        <w:rPr>
          <w:i/>
          <w:sz w:val="28"/>
          <w:szCs w:val="28"/>
        </w:rPr>
        <w:t>Срок представления</w:t>
      </w:r>
      <w:r w:rsidRPr="00D977C6">
        <w:rPr>
          <w:sz w:val="28"/>
          <w:szCs w:val="28"/>
        </w:rPr>
        <w:t xml:space="preserve"> – это период, за который информационный источник может разместить рекламу [</w:t>
      </w:r>
      <w:r w:rsidR="00B46750" w:rsidRPr="00D977C6">
        <w:rPr>
          <w:sz w:val="28"/>
          <w:szCs w:val="28"/>
        </w:rPr>
        <w:t>10</w:t>
      </w:r>
      <w:r w:rsidRPr="00D977C6">
        <w:rPr>
          <w:sz w:val="28"/>
          <w:szCs w:val="28"/>
        </w:rPr>
        <w:t>].</w:t>
      </w:r>
    </w:p>
    <w:p w:rsidR="00E96F69" w:rsidRPr="00D977C6" w:rsidRDefault="00E96F69" w:rsidP="00D977C6">
      <w:pPr>
        <w:spacing w:line="360" w:lineRule="auto"/>
        <w:ind w:firstLine="709"/>
        <w:jc w:val="both"/>
        <w:rPr>
          <w:b/>
          <w:i/>
          <w:sz w:val="28"/>
          <w:szCs w:val="28"/>
        </w:rPr>
      </w:pPr>
      <w:r w:rsidRPr="00D977C6">
        <w:rPr>
          <w:b/>
          <w:i/>
          <w:sz w:val="28"/>
          <w:szCs w:val="28"/>
        </w:rPr>
        <w:t>5. Разработка рекламного бюджета.</w:t>
      </w:r>
    </w:p>
    <w:p w:rsidR="00E96F69" w:rsidRPr="00D977C6" w:rsidRDefault="00E96F69" w:rsidP="00D977C6">
      <w:pPr>
        <w:spacing w:line="360" w:lineRule="auto"/>
        <w:ind w:firstLine="709"/>
        <w:jc w:val="both"/>
        <w:rPr>
          <w:sz w:val="28"/>
          <w:szCs w:val="28"/>
        </w:rPr>
      </w:pPr>
      <w:r w:rsidRPr="00D977C6">
        <w:rPr>
          <w:sz w:val="28"/>
          <w:szCs w:val="28"/>
        </w:rPr>
        <w:t>Рекламный бюджет представляет собой один из наиболее существенных факторов, поскольку от количества денег, выделяемых на проведение рекламы, зависит выбор наиболее подходящих средств ее распространения. Важно найти наиболее эффективные подходы к выбору оптимальных средств проведения рекламы.</w:t>
      </w:r>
    </w:p>
    <w:p w:rsidR="00E96F69" w:rsidRPr="00D977C6" w:rsidRDefault="00E96F69" w:rsidP="00D977C6">
      <w:pPr>
        <w:spacing w:line="360" w:lineRule="auto"/>
        <w:ind w:firstLine="709"/>
        <w:jc w:val="both"/>
        <w:rPr>
          <w:sz w:val="28"/>
          <w:szCs w:val="28"/>
        </w:rPr>
      </w:pPr>
      <w:r w:rsidRPr="00D977C6">
        <w:rPr>
          <w:sz w:val="28"/>
          <w:szCs w:val="28"/>
        </w:rPr>
        <w:t xml:space="preserve">Для разработки рекламного бюджета необходимо определить </w:t>
      </w:r>
      <w:r w:rsidRPr="00D977C6">
        <w:rPr>
          <w:i/>
          <w:sz w:val="28"/>
          <w:szCs w:val="28"/>
        </w:rPr>
        <w:t>стоимость рекламы</w:t>
      </w:r>
      <w:r w:rsidRPr="00D977C6">
        <w:rPr>
          <w:sz w:val="28"/>
          <w:szCs w:val="28"/>
        </w:rPr>
        <w:t xml:space="preserve"> с использованием одного из следующих показателей: общие расходы на рекламу; рекламные расходы в расчете на тысячу читателей (зрителей, слушателей).</w:t>
      </w:r>
    </w:p>
    <w:p w:rsidR="00D977C6" w:rsidRDefault="00E96F69" w:rsidP="00D977C6">
      <w:pPr>
        <w:spacing w:line="360" w:lineRule="auto"/>
        <w:ind w:firstLine="709"/>
        <w:jc w:val="both"/>
        <w:rPr>
          <w:sz w:val="28"/>
          <w:szCs w:val="28"/>
        </w:rPr>
      </w:pPr>
      <w:r w:rsidRPr="00D977C6">
        <w:rPr>
          <w:sz w:val="28"/>
          <w:szCs w:val="28"/>
        </w:rPr>
        <w:t>Разработка рекламного бюджета, как и вся рекламная деятельность, в значительной степени имеет субъективный характер и зависит от интуиции, опыта, индивидуальных особенностей ответственных за этот процесс специалистов. Комплекс решений, связанных с разработкой рекламного бюджета, можно условно разделить на два блока:</w:t>
      </w:r>
    </w:p>
    <w:p w:rsidR="00D977C6" w:rsidRDefault="00E96F69" w:rsidP="00D977C6">
      <w:pPr>
        <w:spacing w:line="360" w:lineRule="auto"/>
        <w:ind w:firstLine="709"/>
        <w:jc w:val="both"/>
        <w:rPr>
          <w:sz w:val="28"/>
          <w:szCs w:val="28"/>
        </w:rPr>
      </w:pPr>
      <w:r w:rsidRPr="00D977C6">
        <w:rPr>
          <w:sz w:val="28"/>
          <w:szCs w:val="28"/>
        </w:rPr>
        <w:t>- Определение общего объема средств на рекламу.</w:t>
      </w:r>
    </w:p>
    <w:p w:rsidR="00E96F69" w:rsidRPr="00D977C6" w:rsidRDefault="00E96F69" w:rsidP="00D977C6">
      <w:pPr>
        <w:spacing w:line="360" w:lineRule="auto"/>
        <w:ind w:firstLine="709"/>
        <w:jc w:val="both"/>
        <w:rPr>
          <w:sz w:val="28"/>
          <w:szCs w:val="28"/>
        </w:rPr>
      </w:pPr>
      <w:r w:rsidRPr="00D977C6">
        <w:rPr>
          <w:sz w:val="28"/>
          <w:szCs w:val="28"/>
        </w:rPr>
        <w:t>- Распределение средств по направлениям и статьям расходов.</w:t>
      </w:r>
    </w:p>
    <w:p w:rsidR="00E96F69" w:rsidRPr="00D977C6" w:rsidRDefault="00E96F69" w:rsidP="00D977C6">
      <w:pPr>
        <w:spacing w:line="360" w:lineRule="auto"/>
        <w:ind w:firstLine="709"/>
        <w:jc w:val="both"/>
        <w:rPr>
          <w:sz w:val="28"/>
          <w:szCs w:val="28"/>
        </w:rPr>
      </w:pPr>
      <w:r w:rsidRPr="00D977C6">
        <w:rPr>
          <w:sz w:val="28"/>
          <w:szCs w:val="28"/>
        </w:rPr>
        <w:t>Основными статьями бюджета при распределении по функциям рекламной деятельности являются административные расходы (заработная плата сотрудников, накладные расходы), расходы на приобретение рекламного пространства, материальные затраты на производство рекламоносителей и т.д. [</w:t>
      </w:r>
      <w:r w:rsidR="00503CB5" w:rsidRPr="00D977C6">
        <w:rPr>
          <w:sz w:val="28"/>
          <w:szCs w:val="28"/>
        </w:rPr>
        <w:t>1</w:t>
      </w:r>
      <w:r w:rsidR="00B46750" w:rsidRPr="00D977C6">
        <w:rPr>
          <w:sz w:val="28"/>
          <w:szCs w:val="28"/>
        </w:rPr>
        <w:t>1</w:t>
      </w:r>
      <w:r w:rsidRPr="00D977C6">
        <w:rPr>
          <w:sz w:val="28"/>
          <w:szCs w:val="28"/>
        </w:rPr>
        <w:t>].</w:t>
      </w:r>
    </w:p>
    <w:p w:rsidR="00E96F69" w:rsidRPr="00D977C6" w:rsidRDefault="00E96F69" w:rsidP="00D977C6">
      <w:pPr>
        <w:spacing w:line="360" w:lineRule="auto"/>
        <w:ind w:firstLine="709"/>
        <w:jc w:val="both"/>
        <w:rPr>
          <w:sz w:val="28"/>
          <w:szCs w:val="28"/>
        </w:rPr>
      </w:pPr>
      <w:r w:rsidRPr="00D977C6">
        <w:rPr>
          <w:sz w:val="28"/>
          <w:szCs w:val="28"/>
        </w:rPr>
        <w:t>Согласно правилу Дорфмана-Стэймана отношение рекламного бюджета к общему объему продаж равняется отношению эластичности спроса по рекламе к эластичности спроса по цене [</w:t>
      </w:r>
      <w:r w:rsidR="00503CB5" w:rsidRPr="00D977C6">
        <w:rPr>
          <w:sz w:val="28"/>
          <w:szCs w:val="28"/>
        </w:rPr>
        <w:t>1</w:t>
      </w:r>
      <w:r w:rsidR="00B46750" w:rsidRPr="00D977C6">
        <w:rPr>
          <w:sz w:val="28"/>
          <w:szCs w:val="28"/>
        </w:rPr>
        <w:t>2</w:t>
      </w:r>
      <w:r w:rsidRPr="00D977C6">
        <w:rPr>
          <w:sz w:val="28"/>
          <w:szCs w:val="28"/>
        </w:rPr>
        <w:t>]. Таким образом, данный метод опирается на три показателя – общий объем продаж компании, эластичность спроса по цене и эластичность спроса по рекламе. Имея эти показатели, можно рассчитать величину рекламного бюджета:</w:t>
      </w:r>
    </w:p>
    <w:p w:rsidR="00D977C6" w:rsidRDefault="00D977C6" w:rsidP="00D977C6">
      <w:pPr>
        <w:spacing w:line="360" w:lineRule="auto"/>
        <w:ind w:firstLine="709"/>
        <w:jc w:val="both"/>
        <w:rPr>
          <w:sz w:val="28"/>
          <w:szCs w:val="28"/>
        </w:rPr>
      </w:pPr>
    </w:p>
    <w:p w:rsidR="00E96F69" w:rsidRPr="00D977C6" w:rsidRDefault="00E96F69" w:rsidP="00D977C6">
      <w:pPr>
        <w:spacing w:line="360" w:lineRule="auto"/>
        <w:ind w:firstLine="709"/>
        <w:jc w:val="both"/>
        <w:rPr>
          <w:sz w:val="28"/>
          <w:szCs w:val="28"/>
        </w:rPr>
      </w:pPr>
      <w:r w:rsidRPr="00D977C6">
        <w:rPr>
          <w:sz w:val="28"/>
          <w:szCs w:val="28"/>
        </w:rPr>
        <w:t>Р/П = Э р /Э ц ,</w:t>
      </w:r>
    </w:p>
    <w:p w:rsidR="00D977C6" w:rsidRDefault="00D977C6" w:rsidP="00D977C6">
      <w:pPr>
        <w:spacing w:line="360" w:lineRule="auto"/>
        <w:ind w:firstLine="709"/>
        <w:jc w:val="both"/>
        <w:rPr>
          <w:sz w:val="28"/>
          <w:szCs w:val="28"/>
        </w:rPr>
      </w:pPr>
    </w:p>
    <w:p w:rsidR="00E96F69" w:rsidRPr="00D977C6" w:rsidRDefault="00E96F69" w:rsidP="00D977C6">
      <w:pPr>
        <w:spacing w:line="360" w:lineRule="auto"/>
        <w:ind w:firstLine="709"/>
        <w:jc w:val="both"/>
        <w:rPr>
          <w:sz w:val="28"/>
          <w:szCs w:val="28"/>
        </w:rPr>
      </w:pPr>
      <w:r w:rsidRPr="00D977C6">
        <w:rPr>
          <w:sz w:val="28"/>
          <w:szCs w:val="28"/>
        </w:rPr>
        <w:t xml:space="preserve">где </w:t>
      </w:r>
      <w:r w:rsidRPr="00D977C6">
        <w:rPr>
          <w:i/>
          <w:iCs/>
          <w:sz w:val="28"/>
          <w:szCs w:val="28"/>
        </w:rPr>
        <w:t>Р</w:t>
      </w:r>
      <w:r w:rsidRPr="00D977C6">
        <w:rPr>
          <w:sz w:val="28"/>
          <w:szCs w:val="28"/>
        </w:rPr>
        <w:t xml:space="preserve"> </w:t>
      </w:r>
      <w:r w:rsidR="00670146" w:rsidRPr="00D977C6">
        <w:rPr>
          <w:sz w:val="28"/>
          <w:szCs w:val="28"/>
        </w:rPr>
        <w:t>–</w:t>
      </w:r>
      <w:r w:rsidRPr="00D977C6">
        <w:rPr>
          <w:sz w:val="28"/>
          <w:szCs w:val="28"/>
        </w:rPr>
        <w:t xml:space="preserve"> рекламный бюджет компании;</w:t>
      </w:r>
    </w:p>
    <w:p w:rsidR="00E96F69" w:rsidRPr="00D977C6" w:rsidRDefault="00E96F69" w:rsidP="00D977C6">
      <w:pPr>
        <w:spacing w:line="360" w:lineRule="auto"/>
        <w:ind w:firstLine="709"/>
        <w:jc w:val="both"/>
        <w:rPr>
          <w:sz w:val="28"/>
          <w:szCs w:val="28"/>
        </w:rPr>
      </w:pPr>
      <w:r w:rsidRPr="00D977C6">
        <w:rPr>
          <w:i/>
          <w:iCs/>
          <w:sz w:val="28"/>
          <w:szCs w:val="28"/>
        </w:rPr>
        <w:t>П</w:t>
      </w:r>
      <w:r w:rsidRPr="00D977C6">
        <w:rPr>
          <w:sz w:val="28"/>
          <w:szCs w:val="28"/>
        </w:rPr>
        <w:t xml:space="preserve"> </w:t>
      </w:r>
      <w:r w:rsidR="00670146" w:rsidRPr="00D977C6">
        <w:rPr>
          <w:sz w:val="28"/>
          <w:szCs w:val="28"/>
        </w:rPr>
        <w:t>–</w:t>
      </w:r>
      <w:r w:rsidRPr="00D977C6">
        <w:rPr>
          <w:sz w:val="28"/>
          <w:szCs w:val="28"/>
        </w:rPr>
        <w:t xml:space="preserve"> общий объем продаж компании;</w:t>
      </w:r>
    </w:p>
    <w:p w:rsidR="00E96F69" w:rsidRPr="00D977C6" w:rsidRDefault="00E96F69" w:rsidP="00D977C6">
      <w:pPr>
        <w:spacing w:line="360" w:lineRule="auto"/>
        <w:ind w:firstLine="709"/>
        <w:jc w:val="both"/>
        <w:rPr>
          <w:sz w:val="28"/>
          <w:szCs w:val="28"/>
        </w:rPr>
      </w:pPr>
      <w:r w:rsidRPr="00D977C6">
        <w:rPr>
          <w:i/>
          <w:iCs/>
          <w:sz w:val="28"/>
          <w:szCs w:val="28"/>
        </w:rPr>
        <w:t>Э р</w:t>
      </w:r>
      <w:r w:rsidRPr="00D977C6">
        <w:rPr>
          <w:sz w:val="28"/>
          <w:szCs w:val="28"/>
        </w:rPr>
        <w:t xml:space="preserve"> </w:t>
      </w:r>
      <w:r w:rsidR="00670146" w:rsidRPr="00D977C6">
        <w:rPr>
          <w:sz w:val="28"/>
          <w:szCs w:val="28"/>
        </w:rPr>
        <w:t>–</w:t>
      </w:r>
      <w:r w:rsidRPr="00D977C6">
        <w:rPr>
          <w:sz w:val="28"/>
          <w:szCs w:val="28"/>
        </w:rPr>
        <w:t xml:space="preserve"> эластичность спроса по рекламе;</w:t>
      </w:r>
    </w:p>
    <w:p w:rsidR="00E96F69" w:rsidRPr="00D977C6" w:rsidRDefault="00E96F69" w:rsidP="00D977C6">
      <w:pPr>
        <w:spacing w:line="360" w:lineRule="auto"/>
        <w:ind w:firstLine="709"/>
        <w:jc w:val="both"/>
        <w:rPr>
          <w:sz w:val="28"/>
          <w:szCs w:val="28"/>
        </w:rPr>
      </w:pPr>
      <w:r w:rsidRPr="00D977C6">
        <w:rPr>
          <w:i/>
          <w:iCs/>
          <w:sz w:val="28"/>
          <w:szCs w:val="28"/>
        </w:rPr>
        <w:t>Э ц</w:t>
      </w:r>
      <w:r w:rsidRPr="00D977C6">
        <w:rPr>
          <w:sz w:val="28"/>
          <w:szCs w:val="28"/>
        </w:rPr>
        <w:t xml:space="preserve"> </w:t>
      </w:r>
      <w:r w:rsidR="00670146" w:rsidRPr="00D977C6">
        <w:rPr>
          <w:sz w:val="28"/>
          <w:szCs w:val="28"/>
        </w:rPr>
        <w:t>–</w:t>
      </w:r>
      <w:r w:rsidRPr="00D977C6">
        <w:rPr>
          <w:sz w:val="28"/>
          <w:szCs w:val="28"/>
        </w:rPr>
        <w:t xml:space="preserve"> эластичность спроса по цене.</w:t>
      </w:r>
    </w:p>
    <w:p w:rsidR="00E96F69" w:rsidRPr="00D977C6" w:rsidRDefault="00E96F69" w:rsidP="00D977C6">
      <w:pPr>
        <w:spacing w:line="360" w:lineRule="auto"/>
        <w:ind w:firstLine="709"/>
        <w:jc w:val="both"/>
        <w:rPr>
          <w:sz w:val="28"/>
          <w:szCs w:val="28"/>
        </w:rPr>
      </w:pPr>
      <w:r w:rsidRPr="00D977C6">
        <w:rPr>
          <w:sz w:val="28"/>
          <w:szCs w:val="28"/>
        </w:rPr>
        <w:t>Следовательно, рекламный бюджет рассчитывается следующим образом:</w:t>
      </w:r>
    </w:p>
    <w:p w:rsidR="00D977C6" w:rsidRDefault="00D977C6" w:rsidP="00D977C6">
      <w:pPr>
        <w:spacing w:line="360" w:lineRule="auto"/>
        <w:ind w:firstLine="709"/>
        <w:jc w:val="both"/>
        <w:rPr>
          <w:sz w:val="28"/>
          <w:szCs w:val="28"/>
        </w:rPr>
      </w:pPr>
    </w:p>
    <w:p w:rsidR="00E96F69" w:rsidRPr="00D977C6" w:rsidRDefault="00E96F69" w:rsidP="00D977C6">
      <w:pPr>
        <w:spacing w:line="360" w:lineRule="auto"/>
        <w:ind w:firstLine="709"/>
        <w:jc w:val="both"/>
        <w:rPr>
          <w:sz w:val="28"/>
          <w:szCs w:val="28"/>
        </w:rPr>
      </w:pPr>
      <w:r w:rsidRPr="00D977C6">
        <w:rPr>
          <w:sz w:val="28"/>
          <w:szCs w:val="28"/>
        </w:rPr>
        <w:t>Р = П x Э р /Э ц .</w:t>
      </w:r>
    </w:p>
    <w:p w:rsidR="00D977C6" w:rsidRDefault="00D977C6" w:rsidP="00D977C6">
      <w:pPr>
        <w:spacing w:line="360" w:lineRule="auto"/>
        <w:ind w:firstLine="709"/>
        <w:jc w:val="both"/>
        <w:rPr>
          <w:b/>
          <w:i/>
          <w:sz w:val="28"/>
          <w:szCs w:val="28"/>
        </w:rPr>
      </w:pPr>
    </w:p>
    <w:p w:rsidR="00E96F69" w:rsidRPr="00D977C6" w:rsidRDefault="00E96F69" w:rsidP="00D977C6">
      <w:pPr>
        <w:spacing w:line="360" w:lineRule="auto"/>
        <w:ind w:firstLine="709"/>
        <w:jc w:val="both"/>
        <w:rPr>
          <w:b/>
          <w:i/>
          <w:sz w:val="28"/>
          <w:szCs w:val="28"/>
        </w:rPr>
      </w:pPr>
      <w:r w:rsidRPr="00D977C6">
        <w:rPr>
          <w:b/>
          <w:i/>
          <w:sz w:val="28"/>
          <w:szCs w:val="28"/>
        </w:rPr>
        <w:t>6. Оценка эффективности рекламной деятельности.</w:t>
      </w:r>
    </w:p>
    <w:p w:rsidR="00D977C6" w:rsidRDefault="00E96F69" w:rsidP="00D977C6">
      <w:pPr>
        <w:spacing w:line="360" w:lineRule="auto"/>
        <w:ind w:firstLine="709"/>
        <w:jc w:val="both"/>
        <w:rPr>
          <w:sz w:val="28"/>
          <w:szCs w:val="28"/>
        </w:rPr>
      </w:pPr>
      <w:r w:rsidRPr="00D977C6">
        <w:rPr>
          <w:sz w:val="28"/>
          <w:szCs w:val="28"/>
        </w:rPr>
        <w:t xml:space="preserve">Оценка любой деятельности осуществляется на основе анализа проделанной работы. Проводимая рекламно-информационная политика фирмы достаточно эффективна для поддержания имиджа и привлечения новых клиентов при условии постоянной деятельности в следующих направлениях: </w:t>
      </w:r>
    </w:p>
    <w:p w:rsidR="00D977C6" w:rsidRDefault="00E96F69" w:rsidP="00D977C6">
      <w:pPr>
        <w:spacing w:line="360" w:lineRule="auto"/>
        <w:ind w:firstLine="709"/>
        <w:jc w:val="both"/>
        <w:rPr>
          <w:sz w:val="28"/>
          <w:szCs w:val="28"/>
        </w:rPr>
      </w:pPr>
      <w:r w:rsidRPr="00D977C6">
        <w:rPr>
          <w:sz w:val="28"/>
          <w:szCs w:val="28"/>
        </w:rPr>
        <w:t>1. Необходимо соблюдать единый фирменный стиль при разработке и передаче рекламных обращений агентства.</w:t>
      </w:r>
    </w:p>
    <w:p w:rsidR="00D977C6" w:rsidRDefault="00E96F69" w:rsidP="00D977C6">
      <w:pPr>
        <w:spacing w:line="360" w:lineRule="auto"/>
        <w:ind w:firstLine="709"/>
        <w:jc w:val="both"/>
        <w:rPr>
          <w:sz w:val="28"/>
          <w:szCs w:val="28"/>
        </w:rPr>
      </w:pPr>
      <w:r w:rsidRPr="00D977C6">
        <w:rPr>
          <w:sz w:val="28"/>
          <w:szCs w:val="28"/>
        </w:rPr>
        <w:t>2. Разместить рекламные объявления в спец</w:t>
      </w:r>
      <w:r w:rsidR="00EA7981" w:rsidRPr="00D977C6">
        <w:rPr>
          <w:sz w:val="28"/>
          <w:szCs w:val="28"/>
        </w:rPr>
        <w:t>иализированных и</w:t>
      </w:r>
      <w:r w:rsidRPr="00D977C6">
        <w:rPr>
          <w:sz w:val="28"/>
          <w:szCs w:val="28"/>
        </w:rPr>
        <w:t>зданиях</w:t>
      </w:r>
      <w:r w:rsidR="00EA7981" w:rsidRPr="00D977C6">
        <w:rPr>
          <w:sz w:val="28"/>
          <w:szCs w:val="28"/>
        </w:rPr>
        <w:t>.</w:t>
      </w:r>
    </w:p>
    <w:p w:rsidR="00D977C6" w:rsidRDefault="00E96F69" w:rsidP="00D977C6">
      <w:pPr>
        <w:spacing w:line="360" w:lineRule="auto"/>
        <w:ind w:firstLine="709"/>
        <w:jc w:val="both"/>
        <w:rPr>
          <w:sz w:val="28"/>
          <w:szCs w:val="28"/>
        </w:rPr>
      </w:pPr>
      <w:r w:rsidRPr="00D977C6">
        <w:rPr>
          <w:sz w:val="28"/>
          <w:szCs w:val="28"/>
        </w:rPr>
        <w:t>3. Расширить выпуск печатной рекламы (брошюры, листовки и т.д.)</w:t>
      </w:r>
      <w:r w:rsidR="00EA7981" w:rsidRPr="00D977C6">
        <w:rPr>
          <w:sz w:val="28"/>
          <w:szCs w:val="28"/>
        </w:rPr>
        <w:t>.</w:t>
      </w:r>
    </w:p>
    <w:p w:rsidR="00D977C6" w:rsidRDefault="00E96F69" w:rsidP="00D977C6">
      <w:pPr>
        <w:spacing w:line="360" w:lineRule="auto"/>
        <w:ind w:firstLine="709"/>
        <w:jc w:val="both"/>
        <w:rPr>
          <w:sz w:val="28"/>
          <w:szCs w:val="28"/>
        </w:rPr>
      </w:pPr>
      <w:r w:rsidRPr="00D977C6">
        <w:rPr>
          <w:sz w:val="28"/>
          <w:szCs w:val="28"/>
        </w:rPr>
        <w:t>4. Разработать и выпустить дополнительную сувенирную продукцию</w:t>
      </w:r>
      <w:r w:rsidR="00EA7981" w:rsidRPr="00D977C6">
        <w:rPr>
          <w:sz w:val="28"/>
          <w:szCs w:val="28"/>
        </w:rPr>
        <w:t>.</w:t>
      </w:r>
    </w:p>
    <w:p w:rsidR="00D977C6" w:rsidRDefault="00E96F69" w:rsidP="00D977C6">
      <w:pPr>
        <w:spacing w:line="360" w:lineRule="auto"/>
        <w:ind w:firstLine="709"/>
        <w:jc w:val="both"/>
        <w:rPr>
          <w:sz w:val="28"/>
          <w:szCs w:val="28"/>
        </w:rPr>
      </w:pPr>
      <w:r w:rsidRPr="00D977C6">
        <w:rPr>
          <w:sz w:val="28"/>
          <w:szCs w:val="28"/>
        </w:rPr>
        <w:t>5. Установить щитовую рекламу возле входа в здание офиса</w:t>
      </w:r>
      <w:r w:rsidR="00EA7981" w:rsidRPr="00D977C6">
        <w:rPr>
          <w:sz w:val="28"/>
          <w:szCs w:val="28"/>
        </w:rPr>
        <w:t>.</w:t>
      </w:r>
    </w:p>
    <w:p w:rsidR="00D977C6" w:rsidRDefault="00E96F69" w:rsidP="00D977C6">
      <w:pPr>
        <w:spacing w:line="360" w:lineRule="auto"/>
        <w:ind w:firstLine="709"/>
        <w:jc w:val="both"/>
        <w:rPr>
          <w:sz w:val="28"/>
          <w:szCs w:val="28"/>
        </w:rPr>
      </w:pPr>
      <w:r w:rsidRPr="00D977C6">
        <w:rPr>
          <w:sz w:val="28"/>
          <w:szCs w:val="28"/>
        </w:rPr>
        <w:t>6. Разработать собственный сайт агентства.</w:t>
      </w:r>
    </w:p>
    <w:p w:rsidR="00D977C6" w:rsidRDefault="00E96F69" w:rsidP="00D977C6">
      <w:pPr>
        <w:spacing w:line="360" w:lineRule="auto"/>
        <w:ind w:firstLine="709"/>
        <w:jc w:val="both"/>
        <w:rPr>
          <w:sz w:val="28"/>
          <w:szCs w:val="28"/>
        </w:rPr>
      </w:pPr>
      <w:r w:rsidRPr="00D977C6">
        <w:rPr>
          <w:sz w:val="28"/>
          <w:szCs w:val="28"/>
        </w:rPr>
        <w:t>7. Разместить баннеры на крупных туристских серверах</w:t>
      </w:r>
      <w:r w:rsidR="00EA7981" w:rsidRPr="00D977C6">
        <w:rPr>
          <w:sz w:val="28"/>
          <w:szCs w:val="28"/>
        </w:rPr>
        <w:t>.</w:t>
      </w:r>
    </w:p>
    <w:p w:rsidR="00E96F69" w:rsidRPr="00D977C6" w:rsidRDefault="00E96F69" w:rsidP="00D977C6">
      <w:pPr>
        <w:spacing w:line="360" w:lineRule="auto"/>
        <w:ind w:firstLine="709"/>
        <w:jc w:val="both"/>
        <w:rPr>
          <w:sz w:val="28"/>
          <w:szCs w:val="28"/>
        </w:rPr>
      </w:pPr>
      <w:r w:rsidRPr="00D977C6">
        <w:rPr>
          <w:sz w:val="28"/>
          <w:szCs w:val="28"/>
        </w:rPr>
        <w:t>8. Изыскать возможности для дополнитель</w:t>
      </w:r>
      <w:r w:rsidR="00091CE1" w:rsidRPr="00D977C6">
        <w:rPr>
          <w:sz w:val="28"/>
          <w:szCs w:val="28"/>
        </w:rPr>
        <w:t>ного стимулирования сотрудников [</w:t>
      </w:r>
      <w:r w:rsidR="00B46750" w:rsidRPr="00D977C6">
        <w:rPr>
          <w:sz w:val="28"/>
          <w:szCs w:val="28"/>
        </w:rPr>
        <w:t>10</w:t>
      </w:r>
      <w:r w:rsidRPr="00D977C6">
        <w:rPr>
          <w:sz w:val="28"/>
          <w:szCs w:val="28"/>
        </w:rPr>
        <w:t>].</w:t>
      </w:r>
    </w:p>
    <w:p w:rsidR="00EA7981" w:rsidRPr="00D977C6" w:rsidRDefault="00D977C6" w:rsidP="00D977C6">
      <w:pPr>
        <w:spacing w:line="360" w:lineRule="auto"/>
        <w:ind w:firstLine="709"/>
        <w:jc w:val="center"/>
        <w:rPr>
          <w:b/>
          <w:sz w:val="28"/>
          <w:szCs w:val="28"/>
        </w:rPr>
      </w:pPr>
      <w:r>
        <w:rPr>
          <w:sz w:val="28"/>
          <w:szCs w:val="28"/>
        </w:rPr>
        <w:br w:type="page"/>
      </w:r>
      <w:r w:rsidR="00EA7981" w:rsidRPr="00D977C6">
        <w:rPr>
          <w:b/>
          <w:sz w:val="28"/>
          <w:szCs w:val="28"/>
        </w:rPr>
        <w:t>2. РЕКЛАМА В МАРКЕТИНГЕ ТУРИЗМА И ОТДЫХА</w:t>
      </w:r>
    </w:p>
    <w:p w:rsidR="00E96F69" w:rsidRPr="00D977C6" w:rsidRDefault="00E96F69" w:rsidP="00D977C6">
      <w:pPr>
        <w:spacing w:line="360" w:lineRule="auto"/>
        <w:ind w:firstLine="709"/>
        <w:jc w:val="center"/>
        <w:rPr>
          <w:sz w:val="28"/>
          <w:szCs w:val="28"/>
        </w:rPr>
      </w:pPr>
    </w:p>
    <w:p w:rsidR="00E96F69" w:rsidRPr="00D977C6" w:rsidRDefault="00D977C6" w:rsidP="00D977C6">
      <w:pPr>
        <w:spacing w:line="360" w:lineRule="auto"/>
        <w:ind w:firstLine="709"/>
        <w:jc w:val="center"/>
        <w:rPr>
          <w:b/>
          <w:sz w:val="28"/>
          <w:szCs w:val="28"/>
        </w:rPr>
      </w:pPr>
      <w:r>
        <w:rPr>
          <w:b/>
          <w:sz w:val="28"/>
          <w:szCs w:val="28"/>
        </w:rPr>
        <w:t xml:space="preserve">2.1 </w:t>
      </w:r>
      <w:r w:rsidR="00974C3A" w:rsidRPr="00D977C6">
        <w:rPr>
          <w:b/>
          <w:sz w:val="28"/>
          <w:szCs w:val="28"/>
        </w:rPr>
        <w:t>Два уровня рекламно-информационной деятельности в туризме</w:t>
      </w:r>
    </w:p>
    <w:p w:rsidR="00E96F69" w:rsidRPr="00D977C6" w:rsidRDefault="00E96F69" w:rsidP="00D977C6">
      <w:pPr>
        <w:spacing w:line="360" w:lineRule="auto"/>
        <w:ind w:firstLine="709"/>
        <w:jc w:val="both"/>
        <w:rPr>
          <w:sz w:val="28"/>
          <w:szCs w:val="28"/>
        </w:rPr>
      </w:pPr>
    </w:p>
    <w:p w:rsidR="00E96F69" w:rsidRPr="00D977C6" w:rsidRDefault="00E96F69" w:rsidP="00D977C6">
      <w:pPr>
        <w:spacing w:line="360" w:lineRule="auto"/>
        <w:ind w:firstLine="709"/>
        <w:jc w:val="both"/>
        <w:rPr>
          <w:sz w:val="28"/>
          <w:szCs w:val="28"/>
        </w:rPr>
      </w:pPr>
      <w:r w:rsidRPr="00D977C6">
        <w:rPr>
          <w:sz w:val="28"/>
          <w:szCs w:val="28"/>
        </w:rPr>
        <w:t>Реклама стала ключевым маркетинговым инструментом отраслей туризма и отдыха, поскольку здесь потенциальные потребители должны строить свои решения о покупках на основе сформировавшихся у них представлений о предлагаемом им продукте, а не руководствуясь физическими образцами, как со многими другими товарами.</w:t>
      </w:r>
    </w:p>
    <w:p w:rsidR="00E96F69" w:rsidRPr="00D977C6" w:rsidRDefault="00E96F69" w:rsidP="00D977C6">
      <w:pPr>
        <w:spacing w:line="360" w:lineRule="auto"/>
        <w:ind w:firstLine="709"/>
        <w:jc w:val="both"/>
        <w:rPr>
          <w:sz w:val="28"/>
          <w:szCs w:val="28"/>
        </w:rPr>
      </w:pPr>
      <w:r w:rsidRPr="00D977C6">
        <w:rPr>
          <w:sz w:val="28"/>
          <w:szCs w:val="28"/>
        </w:rPr>
        <w:t>Для любого продукта из сферы туризма и отдыха его индивидуальность выступает в качестве общественно признаваемого образа, предлагаемого на рынке, и поэтому важность рекламы в маркетинге в области туризма и отдыха огромна [1].</w:t>
      </w:r>
    </w:p>
    <w:p w:rsidR="00E96F69" w:rsidRPr="00D977C6" w:rsidRDefault="00E96F69" w:rsidP="00D977C6">
      <w:pPr>
        <w:spacing w:line="360" w:lineRule="auto"/>
        <w:ind w:firstLine="709"/>
        <w:jc w:val="both"/>
        <w:rPr>
          <w:sz w:val="28"/>
          <w:szCs w:val="28"/>
        </w:rPr>
      </w:pPr>
      <w:r w:rsidRPr="00D977C6">
        <w:rPr>
          <w:sz w:val="28"/>
          <w:szCs w:val="28"/>
        </w:rPr>
        <w:t>Маркетинг как наука внимательным образом изучает и анализирует средства, способы, инструменты и другие аспекты рекламы и рекламной деятельности.</w:t>
      </w:r>
    </w:p>
    <w:p w:rsidR="00E96F69" w:rsidRPr="00D977C6" w:rsidRDefault="00E96F69" w:rsidP="00D977C6">
      <w:pPr>
        <w:spacing w:line="360" w:lineRule="auto"/>
        <w:ind w:firstLine="709"/>
        <w:jc w:val="both"/>
        <w:rPr>
          <w:sz w:val="28"/>
          <w:szCs w:val="28"/>
        </w:rPr>
      </w:pPr>
      <w:r w:rsidRPr="00D977C6">
        <w:rPr>
          <w:sz w:val="28"/>
          <w:szCs w:val="28"/>
        </w:rPr>
        <w:t xml:space="preserve">Рекламно-информационная деятельность в области туризма </w:t>
      </w:r>
      <w:r w:rsidR="00EA7981" w:rsidRPr="00D977C6">
        <w:rPr>
          <w:sz w:val="28"/>
          <w:szCs w:val="28"/>
        </w:rPr>
        <w:t>осуществляется</w:t>
      </w:r>
      <w:r w:rsidRPr="00D977C6">
        <w:rPr>
          <w:sz w:val="28"/>
          <w:szCs w:val="28"/>
        </w:rPr>
        <w:t xml:space="preserve"> на двух уровнях:</w:t>
      </w:r>
    </w:p>
    <w:p w:rsidR="00E96F69" w:rsidRPr="00D977C6" w:rsidRDefault="00E96F69" w:rsidP="00D977C6">
      <w:pPr>
        <w:spacing w:line="360" w:lineRule="auto"/>
        <w:ind w:firstLine="709"/>
        <w:jc w:val="both"/>
        <w:rPr>
          <w:sz w:val="28"/>
          <w:szCs w:val="28"/>
        </w:rPr>
      </w:pPr>
      <w:r w:rsidRPr="00D977C6">
        <w:rPr>
          <w:sz w:val="28"/>
          <w:szCs w:val="28"/>
        </w:rPr>
        <w:t>на государственном макроуровне,</w:t>
      </w:r>
    </w:p>
    <w:p w:rsidR="00E96F69" w:rsidRPr="00D977C6" w:rsidRDefault="00E96F69" w:rsidP="00D977C6">
      <w:pPr>
        <w:spacing w:line="360" w:lineRule="auto"/>
        <w:ind w:firstLine="709"/>
        <w:jc w:val="both"/>
        <w:rPr>
          <w:sz w:val="28"/>
          <w:szCs w:val="28"/>
        </w:rPr>
      </w:pPr>
      <w:r w:rsidRPr="00D977C6">
        <w:rPr>
          <w:sz w:val="28"/>
          <w:szCs w:val="28"/>
        </w:rPr>
        <w:t>на уровне коммерческих структур, или микроуровне (</w:t>
      </w:r>
      <w:r w:rsidR="00B46750" w:rsidRPr="00D977C6">
        <w:rPr>
          <w:sz w:val="28"/>
          <w:szCs w:val="28"/>
        </w:rPr>
        <w:t>туристские фирмы</w:t>
      </w:r>
      <w:r w:rsidRPr="00D977C6">
        <w:rPr>
          <w:sz w:val="28"/>
          <w:szCs w:val="28"/>
        </w:rPr>
        <w:t>, гостиницы, транспортные компании и т.д.</w:t>
      </w:r>
    </w:p>
    <w:p w:rsidR="00E96F69" w:rsidRPr="00D977C6" w:rsidRDefault="00E96F69" w:rsidP="00D977C6">
      <w:pPr>
        <w:spacing w:line="360" w:lineRule="auto"/>
        <w:ind w:firstLine="709"/>
        <w:jc w:val="both"/>
        <w:rPr>
          <w:sz w:val="28"/>
          <w:szCs w:val="28"/>
        </w:rPr>
      </w:pPr>
      <w:r w:rsidRPr="00D977C6">
        <w:rPr>
          <w:sz w:val="28"/>
          <w:szCs w:val="28"/>
        </w:rPr>
        <w:t>К последнему относятся также производители товаров и сувенирной продукции, реализуемой в сфере туризма [</w:t>
      </w:r>
      <w:r w:rsidR="00B46750" w:rsidRPr="00D977C6">
        <w:rPr>
          <w:sz w:val="28"/>
          <w:szCs w:val="28"/>
        </w:rPr>
        <w:t>7</w:t>
      </w:r>
      <w:r w:rsidRPr="00D977C6">
        <w:rPr>
          <w:sz w:val="28"/>
          <w:szCs w:val="28"/>
        </w:rPr>
        <w:t>].</w:t>
      </w:r>
    </w:p>
    <w:p w:rsidR="00E96F69" w:rsidRPr="00D977C6" w:rsidRDefault="00E96F69" w:rsidP="00D977C6">
      <w:pPr>
        <w:spacing w:line="360" w:lineRule="auto"/>
        <w:ind w:firstLine="709"/>
        <w:jc w:val="both"/>
        <w:rPr>
          <w:sz w:val="28"/>
          <w:szCs w:val="28"/>
        </w:rPr>
      </w:pPr>
      <w:r w:rsidRPr="00D977C6">
        <w:rPr>
          <w:b/>
          <w:sz w:val="28"/>
          <w:szCs w:val="28"/>
        </w:rPr>
        <w:t>Реклама на макроуровне</w:t>
      </w:r>
      <w:r w:rsidRPr="00D977C6">
        <w:rPr>
          <w:sz w:val="28"/>
          <w:szCs w:val="28"/>
        </w:rPr>
        <w:t xml:space="preserve"> производится органами государственного регулирования – министерствами, управлениями, комитетами. Всемирная туристская организация (ВТО) обобщённо их называет национальными туристскими организациями (НТО). Сюда также относятся региональные. Муниципальные органы управления туризмом и ассоциации.</w:t>
      </w:r>
    </w:p>
    <w:p w:rsidR="00E96F69" w:rsidRPr="00D977C6" w:rsidRDefault="00E96F69" w:rsidP="00D977C6">
      <w:pPr>
        <w:spacing w:line="360" w:lineRule="auto"/>
        <w:ind w:firstLine="709"/>
        <w:jc w:val="both"/>
        <w:rPr>
          <w:sz w:val="28"/>
          <w:szCs w:val="28"/>
        </w:rPr>
      </w:pPr>
      <w:r w:rsidRPr="00D977C6">
        <w:rPr>
          <w:sz w:val="28"/>
          <w:szCs w:val="28"/>
        </w:rPr>
        <w:t>Основная цель рекламы на этом уровне:</w:t>
      </w:r>
    </w:p>
    <w:p w:rsidR="00E96F69" w:rsidRPr="00D977C6" w:rsidRDefault="00E96F69" w:rsidP="00D977C6">
      <w:pPr>
        <w:spacing w:line="360" w:lineRule="auto"/>
        <w:ind w:firstLine="709"/>
        <w:jc w:val="both"/>
        <w:rPr>
          <w:sz w:val="28"/>
          <w:szCs w:val="28"/>
        </w:rPr>
      </w:pPr>
      <w:r w:rsidRPr="00D977C6">
        <w:rPr>
          <w:sz w:val="28"/>
          <w:szCs w:val="28"/>
        </w:rPr>
        <w:t>- создать благоприятный образ страны в целом или её отдельного региона;</w:t>
      </w:r>
    </w:p>
    <w:p w:rsidR="00E96F69" w:rsidRPr="00D977C6" w:rsidRDefault="00E96F69" w:rsidP="00D977C6">
      <w:pPr>
        <w:spacing w:line="360" w:lineRule="auto"/>
        <w:ind w:firstLine="709"/>
        <w:jc w:val="both"/>
        <w:rPr>
          <w:sz w:val="28"/>
          <w:szCs w:val="28"/>
        </w:rPr>
      </w:pPr>
      <w:r w:rsidRPr="00D977C6">
        <w:rPr>
          <w:sz w:val="28"/>
          <w:szCs w:val="28"/>
        </w:rPr>
        <w:t>- поудить потенциального потребителя выбрать именно эту страну или этот регион для своего путешествия.</w:t>
      </w:r>
    </w:p>
    <w:p w:rsidR="00E96F69" w:rsidRPr="00D977C6" w:rsidRDefault="00E96F69" w:rsidP="00D977C6">
      <w:pPr>
        <w:spacing w:line="360" w:lineRule="auto"/>
        <w:ind w:firstLine="709"/>
        <w:jc w:val="both"/>
        <w:rPr>
          <w:sz w:val="28"/>
          <w:szCs w:val="28"/>
        </w:rPr>
      </w:pPr>
      <w:r w:rsidRPr="00D977C6">
        <w:rPr>
          <w:sz w:val="28"/>
          <w:szCs w:val="28"/>
        </w:rPr>
        <w:t>Рекламная деятельность на макроуровне проводится главным образом на бюджетные средства.</w:t>
      </w:r>
    </w:p>
    <w:p w:rsidR="00E96F69" w:rsidRPr="00D977C6" w:rsidRDefault="00E96F69" w:rsidP="00D977C6">
      <w:pPr>
        <w:spacing w:line="360" w:lineRule="auto"/>
        <w:ind w:firstLine="709"/>
        <w:jc w:val="both"/>
        <w:rPr>
          <w:sz w:val="28"/>
          <w:szCs w:val="28"/>
        </w:rPr>
      </w:pPr>
      <w:r w:rsidRPr="00D977C6">
        <w:rPr>
          <w:sz w:val="28"/>
          <w:szCs w:val="28"/>
        </w:rPr>
        <w:t>Значительный объём рекламно-информационной работы, проводимый на внешнем рынке НТО и ассоциациями, осуществляется их представителями за рубежом.</w:t>
      </w:r>
    </w:p>
    <w:p w:rsidR="00E96F69" w:rsidRPr="00D977C6" w:rsidRDefault="00E96F69" w:rsidP="00D977C6">
      <w:pPr>
        <w:spacing w:line="360" w:lineRule="auto"/>
        <w:ind w:firstLine="709"/>
        <w:jc w:val="both"/>
        <w:rPr>
          <w:sz w:val="28"/>
          <w:szCs w:val="28"/>
        </w:rPr>
      </w:pPr>
      <w:r w:rsidRPr="00D977C6">
        <w:rPr>
          <w:sz w:val="28"/>
          <w:szCs w:val="28"/>
        </w:rPr>
        <w:t>Часто страны объединяются для привлечения туристов в свой регион. Например, западноевропейские страны в 1948 г. основали Европейскую туристскую комиссию (ЕТК). Активную рекламную деятельность проводят Туристская ассоциация стран Азии и Тихого океана, Конфедерация туристских организаций Латинской Америки и др.</w:t>
      </w:r>
    </w:p>
    <w:p w:rsidR="00E96F69" w:rsidRPr="00D977C6" w:rsidRDefault="00E96F69" w:rsidP="00D977C6">
      <w:pPr>
        <w:spacing w:line="360" w:lineRule="auto"/>
        <w:ind w:firstLine="709"/>
        <w:jc w:val="both"/>
        <w:rPr>
          <w:sz w:val="28"/>
          <w:szCs w:val="28"/>
        </w:rPr>
      </w:pPr>
      <w:r w:rsidRPr="00D977C6">
        <w:rPr>
          <w:sz w:val="28"/>
          <w:szCs w:val="28"/>
        </w:rPr>
        <w:t>Реклама туризма требует продуманного и комплексного подхода. Многие страны и группы стран разрабатывают специальные темы рекламных кампаний. Например, Германия многие годы рекламирует себя как страну романтизма. Широко используются известные в мире даты, например, рождение Андерсена, годовщины основания городов, различных исторических, культурных и политических событий [</w:t>
      </w:r>
      <w:r w:rsidR="00B46750" w:rsidRPr="00D977C6">
        <w:rPr>
          <w:sz w:val="28"/>
          <w:szCs w:val="28"/>
        </w:rPr>
        <w:t>6</w:t>
      </w:r>
      <w:r w:rsidRPr="00D977C6">
        <w:rPr>
          <w:sz w:val="28"/>
          <w:szCs w:val="28"/>
        </w:rPr>
        <w:t>].</w:t>
      </w:r>
    </w:p>
    <w:p w:rsidR="00E96F69" w:rsidRPr="00D977C6" w:rsidRDefault="00E96F69" w:rsidP="00D977C6">
      <w:pPr>
        <w:spacing w:line="360" w:lineRule="auto"/>
        <w:ind w:firstLine="709"/>
        <w:jc w:val="both"/>
        <w:rPr>
          <w:sz w:val="28"/>
          <w:szCs w:val="28"/>
        </w:rPr>
      </w:pPr>
      <w:r w:rsidRPr="00D977C6">
        <w:rPr>
          <w:sz w:val="28"/>
          <w:szCs w:val="28"/>
        </w:rPr>
        <w:t>Рекламно-информационная работа, осуществляемая за счёт ассигнований государственных структур и общественных организаций, составляет лишь незначительную, хотя и важную часть по сравнению с рекламой, проводимой коммерческими организациями.</w:t>
      </w:r>
    </w:p>
    <w:p w:rsidR="00E96F69" w:rsidRPr="00D977C6" w:rsidRDefault="00E96F69" w:rsidP="00D977C6">
      <w:pPr>
        <w:spacing w:line="360" w:lineRule="auto"/>
        <w:ind w:firstLine="709"/>
        <w:jc w:val="both"/>
        <w:rPr>
          <w:sz w:val="28"/>
          <w:szCs w:val="28"/>
        </w:rPr>
      </w:pPr>
      <w:r w:rsidRPr="00D977C6">
        <w:rPr>
          <w:b/>
          <w:sz w:val="28"/>
          <w:szCs w:val="28"/>
        </w:rPr>
        <w:t>Реклама на микроуровне</w:t>
      </w:r>
      <w:r w:rsidRPr="00D977C6">
        <w:rPr>
          <w:sz w:val="28"/>
          <w:szCs w:val="28"/>
        </w:rPr>
        <w:t>, или коммерческая реклама имеет основную цель – побудить покупателя приобрести конкретный продукт из массы ему подобных, предлагаемых на рынке.</w:t>
      </w:r>
    </w:p>
    <w:p w:rsidR="00E96F69" w:rsidRPr="00D977C6" w:rsidRDefault="00E96F69" w:rsidP="00D977C6">
      <w:pPr>
        <w:spacing w:line="360" w:lineRule="auto"/>
        <w:ind w:firstLine="709"/>
        <w:jc w:val="both"/>
        <w:rPr>
          <w:bCs/>
          <w:sz w:val="28"/>
          <w:szCs w:val="28"/>
        </w:rPr>
      </w:pPr>
      <w:r w:rsidRPr="00D977C6">
        <w:rPr>
          <w:sz w:val="28"/>
          <w:szCs w:val="28"/>
        </w:rPr>
        <w:t xml:space="preserve">Рекламная деятельность в туризме, в том числе казахстанском, строго регламентируется. Основным нормативным актом в этом виде деятельности является </w:t>
      </w:r>
      <w:r w:rsidRPr="00D977C6">
        <w:rPr>
          <w:bCs/>
          <w:sz w:val="28"/>
          <w:szCs w:val="28"/>
        </w:rPr>
        <w:t>Закон Республики Казахстан «О рекламе» от 19 декабря 2003 года.</w:t>
      </w:r>
    </w:p>
    <w:p w:rsidR="00E96F69" w:rsidRPr="00D977C6" w:rsidRDefault="00E96F69" w:rsidP="00D977C6">
      <w:pPr>
        <w:spacing w:line="360" w:lineRule="auto"/>
        <w:ind w:firstLine="709"/>
        <w:jc w:val="both"/>
        <w:rPr>
          <w:sz w:val="28"/>
          <w:szCs w:val="28"/>
        </w:rPr>
      </w:pPr>
      <w:r w:rsidRPr="00D977C6">
        <w:rPr>
          <w:bCs/>
          <w:sz w:val="28"/>
          <w:szCs w:val="28"/>
        </w:rPr>
        <w:t xml:space="preserve">Туристские фирмы несут ответственность за достоверность информации, изложенной в рекламных сообщениях. Информация о продукте должна быть конкретной и объективной. Последнее требование очень важно, так как во многих странах, в том числе и в Казахстане, принят закон о защите прав потребителей. Поэтому в случае расхождения информации в рекламе с фактически предоставленными услугами турист имеет право потребовать от фирмы соответствующую компенсацию, а в случае невыплаты обратиться в суд </w:t>
      </w:r>
      <w:r w:rsidRPr="00D977C6">
        <w:rPr>
          <w:sz w:val="28"/>
          <w:szCs w:val="28"/>
        </w:rPr>
        <w:t>[</w:t>
      </w:r>
      <w:r w:rsidR="00B46750" w:rsidRPr="00D977C6">
        <w:rPr>
          <w:sz w:val="28"/>
          <w:szCs w:val="28"/>
        </w:rPr>
        <w:t>10</w:t>
      </w:r>
      <w:r w:rsidRPr="00D977C6">
        <w:rPr>
          <w:sz w:val="28"/>
          <w:szCs w:val="28"/>
        </w:rPr>
        <w:t>].</w:t>
      </w:r>
    </w:p>
    <w:p w:rsidR="00226BC9" w:rsidRPr="00D977C6" w:rsidRDefault="00226BC9" w:rsidP="00D977C6">
      <w:pPr>
        <w:spacing w:line="360" w:lineRule="auto"/>
        <w:ind w:firstLine="709"/>
        <w:jc w:val="both"/>
        <w:rPr>
          <w:sz w:val="28"/>
          <w:szCs w:val="28"/>
        </w:rPr>
      </w:pPr>
      <w:r w:rsidRPr="00D977C6">
        <w:rPr>
          <w:sz w:val="28"/>
          <w:szCs w:val="28"/>
        </w:rPr>
        <w:t>Рассматриваемая в данной работе туристская деятельность агентств города Костаная относится к микроуровню маркетинга.</w:t>
      </w:r>
    </w:p>
    <w:p w:rsidR="00226BC9" w:rsidRPr="00D977C6" w:rsidRDefault="00226BC9" w:rsidP="00D977C6">
      <w:pPr>
        <w:spacing w:line="360" w:lineRule="auto"/>
        <w:ind w:firstLine="709"/>
        <w:jc w:val="both"/>
        <w:rPr>
          <w:sz w:val="28"/>
          <w:szCs w:val="28"/>
        </w:rPr>
      </w:pPr>
    </w:p>
    <w:p w:rsidR="00605EC5" w:rsidRPr="00D977C6" w:rsidRDefault="00605EC5" w:rsidP="00D977C6">
      <w:pPr>
        <w:spacing w:line="360" w:lineRule="auto"/>
        <w:ind w:firstLine="709"/>
        <w:jc w:val="center"/>
        <w:rPr>
          <w:b/>
          <w:sz w:val="28"/>
          <w:szCs w:val="28"/>
        </w:rPr>
      </w:pPr>
      <w:r w:rsidRPr="00D977C6">
        <w:rPr>
          <w:b/>
          <w:sz w:val="28"/>
          <w:szCs w:val="28"/>
        </w:rPr>
        <w:t>2.2 Особенности рекламы в туризме</w:t>
      </w:r>
    </w:p>
    <w:p w:rsidR="00605EC5" w:rsidRPr="00D977C6" w:rsidRDefault="00605EC5" w:rsidP="00D977C6">
      <w:pPr>
        <w:spacing w:line="360" w:lineRule="auto"/>
        <w:ind w:firstLine="709"/>
        <w:jc w:val="both"/>
        <w:rPr>
          <w:sz w:val="28"/>
          <w:szCs w:val="28"/>
        </w:rPr>
      </w:pPr>
    </w:p>
    <w:p w:rsidR="00605EC5" w:rsidRPr="00D977C6" w:rsidRDefault="00605EC5" w:rsidP="00D977C6">
      <w:pPr>
        <w:spacing w:line="360" w:lineRule="auto"/>
        <w:ind w:firstLine="709"/>
        <w:jc w:val="both"/>
        <w:rPr>
          <w:sz w:val="28"/>
          <w:szCs w:val="28"/>
        </w:rPr>
      </w:pPr>
      <w:r w:rsidRPr="00D977C6">
        <w:rPr>
          <w:sz w:val="28"/>
          <w:szCs w:val="28"/>
        </w:rPr>
        <w:t xml:space="preserve">Отличительная особенность рекламы как одного из главных средств маркетинговых коммуникаций в сфере туризма определяется </w:t>
      </w:r>
      <w:r w:rsidRPr="00D977C6">
        <w:rPr>
          <w:b/>
          <w:i/>
          <w:sz w:val="28"/>
          <w:szCs w:val="28"/>
        </w:rPr>
        <w:t>спецификой</w:t>
      </w:r>
      <w:r w:rsidRPr="00D977C6">
        <w:rPr>
          <w:sz w:val="28"/>
          <w:szCs w:val="28"/>
        </w:rPr>
        <w:t xml:space="preserve"> как самой </w:t>
      </w:r>
      <w:r w:rsidRPr="00D977C6">
        <w:rPr>
          <w:b/>
          <w:i/>
          <w:sz w:val="28"/>
          <w:szCs w:val="28"/>
        </w:rPr>
        <w:t>рекламы</w:t>
      </w:r>
      <w:r w:rsidRPr="00D977C6">
        <w:rPr>
          <w:sz w:val="28"/>
          <w:szCs w:val="28"/>
        </w:rPr>
        <w:t>, так и особенностями отрасли и ее товара – туристского продукта.</w:t>
      </w:r>
    </w:p>
    <w:p w:rsidR="00605EC5" w:rsidRPr="00D977C6" w:rsidRDefault="00605EC5" w:rsidP="00D977C6">
      <w:pPr>
        <w:spacing w:line="360" w:lineRule="auto"/>
        <w:ind w:firstLine="709"/>
        <w:jc w:val="both"/>
        <w:rPr>
          <w:sz w:val="28"/>
          <w:szCs w:val="28"/>
        </w:rPr>
      </w:pPr>
      <w:r w:rsidRPr="00D977C6">
        <w:rPr>
          <w:i/>
          <w:sz w:val="28"/>
          <w:szCs w:val="28"/>
        </w:rPr>
        <w:t>Неличный характер</w:t>
      </w:r>
      <w:r w:rsidRPr="00D977C6">
        <w:rPr>
          <w:sz w:val="28"/>
          <w:szCs w:val="28"/>
        </w:rPr>
        <w:t>. Коммуника</w:t>
      </w:r>
      <w:r w:rsidR="004D28E4" w:rsidRPr="00D977C6">
        <w:rPr>
          <w:sz w:val="28"/>
          <w:szCs w:val="28"/>
        </w:rPr>
        <w:t>цион</w:t>
      </w:r>
      <w:r w:rsidRPr="00D977C6">
        <w:rPr>
          <w:sz w:val="28"/>
          <w:szCs w:val="28"/>
        </w:rPr>
        <w:t>ный сигнал поступает к потенциальному клиенту не лично от сотрудника фирмы, а с помощью различного рода посредников (средства массовой информации, проспекты, каталоги, афиши и др.).</w:t>
      </w:r>
    </w:p>
    <w:p w:rsidR="00605EC5" w:rsidRPr="00D977C6" w:rsidRDefault="00605EC5" w:rsidP="00D977C6">
      <w:pPr>
        <w:spacing w:line="360" w:lineRule="auto"/>
        <w:ind w:firstLine="709"/>
        <w:jc w:val="both"/>
        <w:rPr>
          <w:sz w:val="28"/>
          <w:szCs w:val="28"/>
        </w:rPr>
      </w:pPr>
      <w:r w:rsidRPr="00D977C6">
        <w:rPr>
          <w:i/>
          <w:sz w:val="28"/>
          <w:szCs w:val="28"/>
        </w:rPr>
        <w:t>Однородная направленность</w:t>
      </w:r>
      <w:r w:rsidRPr="00D977C6">
        <w:rPr>
          <w:sz w:val="28"/>
          <w:szCs w:val="28"/>
        </w:rPr>
        <w:t>. Реклама фактически имеет только одно направление: от рекламодателя к адресату. Сигнал обратной связи поступает лишь в форме конечного поведения потенциального клиента.</w:t>
      </w:r>
    </w:p>
    <w:p w:rsidR="004D28E4" w:rsidRPr="00D977C6" w:rsidRDefault="004D28E4" w:rsidP="00D977C6">
      <w:pPr>
        <w:spacing w:line="360" w:lineRule="auto"/>
        <w:ind w:firstLine="709"/>
        <w:jc w:val="both"/>
        <w:rPr>
          <w:sz w:val="28"/>
          <w:szCs w:val="28"/>
        </w:rPr>
      </w:pPr>
      <w:r w:rsidRPr="00D977C6">
        <w:rPr>
          <w:i/>
          <w:sz w:val="28"/>
          <w:szCs w:val="28"/>
        </w:rPr>
        <w:t>Неопределённость с точки зрения измерения эффекта</w:t>
      </w:r>
      <w:r w:rsidRPr="00D977C6">
        <w:rPr>
          <w:sz w:val="28"/>
          <w:szCs w:val="28"/>
        </w:rPr>
        <w:t>. Эта особенность является логическим продолжением предыдущей. Обратная связь в рекламной деятельности носит вероятностный, неопределённый характер. Факт приобретения туристского продукта зависит от большого количества фактов, часто не имеющих прямого отношения к рекламе, носящих субъективный характер и практически не поддающихся формализации.</w:t>
      </w:r>
    </w:p>
    <w:p w:rsidR="004D28E4" w:rsidRPr="00D977C6" w:rsidRDefault="004D28E4" w:rsidP="00D977C6">
      <w:pPr>
        <w:spacing w:line="360" w:lineRule="auto"/>
        <w:ind w:firstLine="709"/>
        <w:jc w:val="both"/>
        <w:rPr>
          <w:sz w:val="28"/>
          <w:szCs w:val="28"/>
        </w:rPr>
      </w:pPr>
      <w:r w:rsidRPr="00D977C6">
        <w:rPr>
          <w:i/>
          <w:sz w:val="28"/>
          <w:szCs w:val="28"/>
        </w:rPr>
        <w:t>Общественный характер</w:t>
      </w:r>
      <w:r w:rsidRPr="00D977C6">
        <w:rPr>
          <w:sz w:val="28"/>
          <w:szCs w:val="28"/>
        </w:rPr>
        <w:t>. Туристская реклама несёт особую ответственность за достоверность, правдивость и точность передаваемой с её помощью информации.</w:t>
      </w:r>
    </w:p>
    <w:p w:rsidR="00971141" w:rsidRPr="00D977C6" w:rsidRDefault="00605EC5" w:rsidP="00D977C6">
      <w:pPr>
        <w:spacing w:line="360" w:lineRule="auto"/>
        <w:ind w:firstLine="709"/>
        <w:jc w:val="both"/>
        <w:rPr>
          <w:sz w:val="28"/>
          <w:szCs w:val="28"/>
        </w:rPr>
      </w:pPr>
      <w:r w:rsidRPr="00D977C6">
        <w:rPr>
          <w:i/>
          <w:sz w:val="28"/>
          <w:szCs w:val="28"/>
        </w:rPr>
        <w:t>Информационная насыщенность</w:t>
      </w:r>
      <w:r w:rsidRPr="00D977C6">
        <w:rPr>
          <w:sz w:val="28"/>
          <w:szCs w:val="28"/>
        </w:rPr>
        <w:t>. Туристские услуги, которые в отличие от традиционных товаров не имеют материальной формы, постоянного качества, нуждаются в приоритетном развитии таких функций рекламы, как информативность и пропаганда.</w:t>
      </w:r>
    </w:p>
    <w:p w:rsidR="00605EC5" w:rsidRPr="00D977C6" w:rsidRDefault="00605EC5" w:rsidP="00D977C6">
      <w:pPr>
        <w:spacing w:line="360" w:lineRule="auto"/>
        <w:ind w:firstLine="709"/>
        <w:jc w:val="both"/>
        <w:rPr>
          <w:sz w:val="28"/>
          <w:szCs w:val="28"/>
        </w:rPr>
      </w:pPr>
      <w:r w:rsidRPr="00D977C6">
        <w:rPr>
          <w:i/>
          <w:sz w:val="28"/>
          <w:szCs w:val="28"/>
        </w:rPr>
        <w:t>Броскость и способность к убеждению</w:t>
      </w:r>
      <w:r w:rsidRPr="00D977C6">
        <w:rPr>
          <w:sz w:val="28"/>
          <w:szCs w:val="28"/>
        </w:rPr>
        <w:t xml:space="preserve">. Специфика туристских услуг обуславливает необходимость использования зрительных, наглядных средств, обеспечивающих более полное представление объектов туристского интереса </w:t>
      </w:r>
      <w:r w:rsidR="00971141" w:rsidRPr="00D977C6">
        <w:rPr>
          <w:sz w:val="28"/>
          <w:szCs w:val="28"/>
        </w:rPr>
        <w:t>[</w:t>
      </w:r>
      <w:r w:rsidR="00B46750" w:rsidRPr="00D977C6">
        <w:rPr>
          <w:sz w:val="28"/>
          <w:szCs w:val="28"/>
        </w:rPr>
        <w:t>12</w:t>
      </w:r>
      <w:r w:rsidRPr="00D977C6">
        <w:rPr>
          <w:sz w:val="28"/>
          <w:szCs w:val="28"/>
        </w:rPr>
        <w:t>].</w:t>
      </w:r>
    </w:p>
    <w:p w:rsidR="00E96F69" w:rsidRPr="00D977C6" w:rsidRDefault="00E96F69" w:rsidP="00D977C6">
      <w:pPr>
        <w:spacing w:line="360" w:lineRule="auto"/>
        <w:ind w:firstLine="709"/>
        <w:jc w:val="both"/>
        <w:rPr>
          <w:sz w:val="28"/>
          <w:szCs w:val="28"/>
        </w:rPr>
      </w:pPr>
      <w:r w:rsidRPr="00D977C6">
        <w:rPr>
          <w:sz w:val="28"/>
          <w:szCs w:val="28"/>
        </w:rPr>
        <w:t>По сути, если отбросить все остальное, реклама – это процесс коммуни</w:t>
      </w:r>
      <w:r w:rsidR="0071539A" w:rsidRPr="00D977C6">
        <w:rPr>
          <w:sz w:val="28"/>
          <w:szCs w:val="28"/>
        </w:rPr>
        <w:t>кации. Конечно,</w:t>
      </w:r>
      <w:r w:rsidRPr="00D977C6">
        <w:rPr>
          <w:sz w:val="28"/>
          <w:szCs w:val="28"/>
        </w:rPr>
        <w:t xml:space="preserve"> </w:t>
      </w:r>
      <w:r w:rsidR="0071539A" w:rsidRPr="00D977C6">
        <w:rPr>
          <w:sz w:val="28"/>
          <w:szCs w:val="28"/>
        </w:rPr>
        <w:t>р</w:t>
      </w:r>
      <w:r w:rsidRPr="00D977C6">
        <w:rPr>
          <w:sz w:val="28"/>
          <w:szCs w:val="28"/>
        </w:rPr>
        <w:t>еклама выступает в самых разных формах, и потребители могут реагировать не неё по-разному. В наши дни неудивительно, что большинство рекламных материалов, окружающих человека в каждый конкретный момент времени, не вызывают у него особого интереса.</w:t>
      </w:r>
    </w:p>
    <w:p w:rsidR="00E96F69" w:rsidRPr="00D977C6" w:rsidRDefault="00E96F69" w:rsidP="00D977C6">
      <w:pPr>
        <w:spacing w:line="360" w:lineRule="auto"/>
        <w:ind w:firstLine="709"/>
        <w:jc w:val="both"/>
        <w:rPr>
          <w:sz w:val="28"/>
          <w:szCs w:val="28"/>
        </w:rPr>
      </w:pPr>
      <w:r w:rsidRPr="00D977C6">
        <w:rPr>
          <w:sz w:val="28"/>
          <w:szCs w:val="28"/>
        </w:rPr>
        <w:t xml:space="preserve">Если говорить о продукции туризма и отдыха, то для многих людей покупки, связанные с этими отраслями, относятся к категории, заслуживающей повышенное внимание и требующие значительные усилия. Реклама должна убедить и предложить то, о чём потребитель, возможно, ранее никогда не думал. Именно на эту </w:t>
      </w:r>
      <w:r w:rsidRPr="00D977C6">
        <w:rPr>
          <w:i/>
          <w:sz w:val="28"/>
          <w:szCs w:val="28"/>
        </w:rPr>
        <w:t>особенность рекламы в туризме</w:t>
      </w:r>
      <w:r w:rsidRPr="00D977C6">
        <w:rPr>
          <w:sz w:val="28"/>
          <w:szCs w:val="28"/>
        </w:rPr>
        <w:t xml:space="preserve"> указывают авторы книги «Реклама в туризме и отдыхе». Лучшие образцы рекламы в туризме стараются передать глубинный характер продукции и предлагают потребителю уникальные преимущества, которые он получит, если воспользуется рекламируемыми товарами услугами [1].</w:t>
      </w:r>
    </w:p>
    <w:p w:rsidR="00650DF8" w:rsidRPr="00D977C6" w:rsidRDefault="00650DF8" w:rsidP="00D977C6">
      <w:pPr>
        <w:spacing w:line="360" w:lineRule="auto"/>
        <w:ind w:firstLine="709"/>
        <w:jc w:val="both"/>
        <w:rPr>
          <w:sz w:val="28"/>
          <w:szCs w:val="28"/>
        </w:rPr>
      </w:pPr>
      <w:r w:rsidRPr="00D977C6">
        <w:rPr>
          <w:sz w:val="28"/>
          <w:szCs w:val="28"/>
        </w:rPr>
        <w:t xml:space="preserve">Основу хорошей рекламы составляют глубокие исследования и всестороннее планирование, а также креативность и умелое использование СМИ. В целом эффективная </w:t>
      </w:r>
      <w:r w:rsidRPr="00D977C6">
        <w:rPr>
          <w:i/>
          <w:sz w:val="28"/>
          <w:szCs w:val="28"/>
        </w:rPr>
        <w:t>реклама в туризме характеризуется</w:t>
      </w:r>
      <w:r w:rsidRPr="00D977C6">
        <w:rPr>
          <w:sz w:val="28"/>
          <w:szCs w:val="28"/>
        </w:rPr>
        <w:t>:</w:t>
      </w:r>
    </w:p>
    <w:p w:rsidR="00650DF8" w:rsidRPr="00D977C6" w:rsidRDefault="00650DF8" w:rsidP="00D977C6">
      <w:pPr>
        <w:spacing w:line="360" w:lineRule="auto"/>
        <w:ind w:firstLine="709"/>
        <w:jc w:val="both"/>
        <w:rPr>
          <w:sz w:val="28"/>
          <w:szCs w:val="28"/>
        </w:rPr>
      </w:pPr>
      <w:r w:rsidRPr="00D977C6">
        <w:rPr>
          <w:sz w:val="28"/>
          <w:szCs w:val="28"/>
        </w:rPr>
        <w:t>четким и обоснованным (на основе выводов проведённого исследования) формулированием задания на рекламу;</w:t>
      </w:r>
    </w:p>
    <w:p w:rsidR="00650DF8" w:rsidRPr="00D977C6" w:rsidRDefault="00650DF8" w:rsidP="00D977C6">
      <w:pPr>
        <w:spacing w:line="360" w:lineRule="auto"/>
        <w:ind w:firstLine="709"/>
        <w:jc w:val="both"/>
        <w:rPr>
          <w:sz w:val="28"/>
          <w:szCs w:val="28"/>
        </w:rPr>
      </w:pPr>
      <w:r w:rsidRPr="00D977C6">
        <w:rPr>
          <w:sz w:val="28"/>
          <w:szCs w:val="28"/>
        </w:rPr>
        <w:t>точным выбором целевой аудитории;</w:t>
      </w:r>
    </w:p>
    <w:p w:rsidR="00650DF8" w:rsidRPr="00D977C6" w:rsidRDefault="00650DF8" w:rsidP="00D977C6">
      <w:pPr>
        <w:spacing w:line="360" w:lineRule="auto"/>
        <w:ind w:firstLine="709"/>
        <w:jc w:val="both"/>
        <w:rPr>
          <w:sz w:val="28"/>
          <w:szCs w:val="28"/>
        </w:rPr>
      </w:pPr>
      <w:r w:rsidRPr="00D977C6">
        <w:rPr>
          <w:sz w:val="28"/>
          <w:szCs w:val="28"/>
        </w:rPr>
        <w:t>целенаправленным использованием творческой энергии;</w:t>
      </w:r>
    </w:p>
    <w:p w:rsidR="00650DF8" w:rsidRPr="00D977C6" w:rsidRDefault="00650DF8" w:rsidP="00D977C6">
      <w:pPr>
        <w:spacing w:line="360" w:lineRule="auto"/>
        <w:ind w:firstLine="709"/>
        <w:jc w:val="both"/>
        <w:rPr>
          <w:sz w:val="28"/>
          <w:szCs w:val="28"/>
        </w:rPr>
      </w:pPr>
      <w:r w:rsidRPr="00D977C6">
        <w:rPr>
          <w:sz w:val="28"/>
          <w:szCs w:val="28"/>
        </w:rPr>
        <w:t xml:space="preserve">созданием интересной, неординарной и релевантной для аудитории рекламы (&lt; англ. </w:t>
      </w:r>
      <w:r w:rsidRPr="00D977C6">
        <w:rPr>
          <w:sz w:val="28"/>
          <w:szCs w:val="28"/>
          <w:lang w:val="en-US"/>
        </w:rPr>
        <w:t>relevant</w:t>
      </w:r>
      <w:r w:rsidRPr="00D977C6">
        <w:rPr>
          <w:sz w:val="28"/>
          <w:szCs w:val="28"/>
        </w:rPr>
        <w:t xml:space="preserve"> уместный, относящийся к делу) [3];</w:t>
      </w:r>
    </w:p>
    <w:p w:rsidR="00650DF8" w:rsidRPr="00D977C6" w:rsidRDefault="00650DF8" w:rsidP="00D977C6">
      <w:pPr>
        <w:spacing w:line="360" w:lineRule="auto"/>
        <w:ind w:firstLine="709"/>
        <w:jc w:val="both"/>
        <w:rPr>
          <w:sz w:val="28"/>
          <w:szCs w:val="28"/>
        </w:rPr>
      </w:pPr>
      <w:r w:rsidRPr="00D977C6">
        <w:rPr>
          <w:sz w:val="28"/>
          <w:szCs w:val="28"/>
        </w:rPr>
        <w:t>созданием незабываемых образов;</w:t>
      </w:r>
    </w:p>
    <w:p w:rsidR="00650DF8" w:rsidRPr="00D977C6" w:rsidRDefault="00650DF8" w:rsidP="00D977C6">
      <w:pPr>
        <w:spacing w:line="360" w:lineRule="auto"/>
        <w:ind w:firstLine="709"/>
        <w:jc w:val="both"/>
        <w:rPr>
          <w:sz w:val="28"/>
          <w:szCs w:val="28"/>
        </w:rPr>
      </w:pPr>
      <w:r w:rsidRPr="00D977C6">
        <w:rPr>
          <w:sz w:val="28"/>
          <w:szCs w:val="28"/>
        </w:rPr>
        <w:t>максимально точным выбором времени выхода с рекламой;</w:t>
      </w:r>
    </w:p>
    <w:p w:rsidR="00650DF8" w:rsidRPr="00D977C6" w:rsidRDefault="00650DF8" w:rsidP="00D977C6">
      <w:pPr>
        <w:spacing w:line="360" w:lineRule="auto"/>
        <w:ind w:firstLine="709"/>
        <w:jc w:val="both"/>
        <w:rPr>
          <w:sz w:val="28"/>
          <w:szCs w:val="28"/>
        </w:rPr>
      </w:pPr>
      <w:r w:rsidRPr="00D977C6">
        <w:rPr>
          <w:sz w:val="28"/>
          <w:szCs w:val="28"/>
        </w:rPr>
        <w:t>стабильным подходом;</w:t>
      </w:r>
    </w:p>
    <w:p w:rsidR="00E96F69" w:rsidRPr="00D977C6" w:rsidRDefault="00650DF8" w:rsidP="00D977C6">
      <w:pPr>
        <w:spacing w:line="360" w:lineRule="auto"/>
        <w:ind w:firstLine="709"/>
        <w:jc w:val="both"/>
        <w:rPr>
          <w:sz w:val="28"/>
          <w:szCs w:val="28"/>
        </w:rPr>
      </w:pPr>
      <w:r w:rsidRPr="00D977C6">
        <w:rPr>
          <w:sz w:val="28"/>
          <w:szCs w:val="28"/>
        </w:rPr>
        <w:t xml:space="preserve">впечатлением лёгкости творения </w:t>
      </w:r>
      <w:r w:rsidRPr="00D977C6">
        <w:rPr>
          <w:sz w:val="28"/>
          <w:szCs w:val="28"/>
          <w:lang w:val="en-US"/>
        </w:rPr>
        <w:t>[1]</w:t>
      </w:r>
    </w:p>
    <w:p w:rsidR="008A6C94" w:rsidRPr="00D977C6" w:rsidRDefault="008A6C94" w:rsidP="00D977C6">
      <w:pPr>
        <w:spacing w:line="360" w:lineRule="auto"/>
        <w:ind w:firstLine="709"/>
        <w:jc w:val="both"/>
        <w:rPr>
          <w:sz w:val="28"/>
          <w:szCs w:val="28"/>
        </w:rPr>
      </w:pPr>
      <w:r w:rsidRPr="00D977C6">
        <w:rPr>
          <w:sz w:val="28"/>
          <w:szCs w:val="28"/>
        </w:rPr>
        <w:t xml:space="preserve">А.П. Дурович выделяет следующие </w:t>
      </w:r>
      <w:r w:rsidRPr="00D977C6">
        <w:rPr>
          <w:b/>
          <w:bCs/>
          <w:sz w:val="28"/>
          <w:szCs w:val="28"/>
        </w:rPr>
        <w:t>пять основных моментов структуре рекламы</w:t>
      </w:r>
      <w:r w:rsidRPr="00D977C6">
        <w:rPr>
          <w:sz w:val="28"/>
          <w:szCs w:val="28"/>
        </w:rPr>
        <w:t>:</w:t>
      </w:r>
    </w:p>
    <w:p w:rsidR="008A6C94" w:rsidRPr="00D977C6" w:rsidRDefault="008A6C94" w:rsidP="00D977C6">
      <w:pPr>
        <w:spacing w:line="360" w:lineRule="auto"/>
        <w:ind w:firstLine="709"/>
        <w:jc w:val="both"/>
        <w:rPr>
          <w:sz w:val="28"/>
          <w:szCs w:val="28"/>
        </w:rPr>
      </w:pPr>
      <w:r w:rsidRPr="00D977C6">
        <w:rPr>
          <w:sz w:val="28"/>
          <w:szCs w:val="28"/>
        </w:rPr>
        <w:t>способность привлечь внимание (насколько эффективно привлекается внимание читателей, слушателей заголовком, компоновкой, качеством иллюстрированного материала, настолько эффективно она воздействует именно на те категории читателей, слушателей, на которое рассчитано рекламное сообщение);</w:t>
      </w:r>
    </w:p>
    <w:p w:rsidR="008A6C94" w:rsidRPr="00D977C6" w:rsidRDefault="008A6C94" w:rsidP="00D977C6">
      <w:pPr>
        <w:spacing w:line="360" w:lineRule="auto"/>
        <w:ind w:firstLine="709"/>
        <w:jc w:val="both"/>
        <w:rPr>
          <w:sz w:val="28"/>
          <w:szCs w:val="28"/>
        </w:rPr>
      </w:pPr>
      <w:r w:rsidRPr="00D977C6">
        <w:rPr>
          <w:sz w:val="28"/>
          <w:szCs w:val="28"/>
        </w:rPr>
        <w:t>сила воздействия на эмоции (насколько удачно выбран и эффективно подан основной рекламный аргумент);</w:t>
      </w:r>
    </w:p>
    <w:p w:rsidR="008A6C94" w:rsidRPr="00D977C6" w:rsidRDefault="008A6C94" w:rsidP="00D977C6">
      <w:pPr>
        <w:spacing w:line="360" w:lineRule="auto"/>
        <w:ind w:firstLine="709"/>
        <w:jc w:val="both"/>
        <w:rPr>
          <w:sz w:val="28"/>
          <w:szCs w:val="28"/>
        </w:rPr>
      </w:pPr>
      <w:r w:rsidRPr="00D977C6">
        <w:rPr>
          <w:sz w:val="28"/>
          <w:szCs w:val="28"/>
        </w:rPr>
        <w:t>сила воздействия на фактическое поведение (насколько убедительно сообщение приглашает последовать его советам и насколько вероятно, что читатель, слушатель действительно выполнит те действия, которые подсказывает сообщение);</w:t>
      </w:r>
    </w:p>
    <w:p w:rsidR="008A6C94" w:rsidRPr="00D977C6" w:rsidRDefault="008A6C94" w:rsidP="00D977C6">
      <w:pPr>
        <w:spacing w:line="360" w:lineRule="auto"/>
        <w:ind w:firstLine="709"/>
        <w:jc w:val="both"/>
        <w:rPr>
          <w:sz w:val="28"/>
          <w:szCs w:val="28"/>
        </w:rPr>
      </w:pPr>
      <w:r w:rsidRPr="00D977C6">
        <w:rPr>
          <w:sz w:val="28"/>
          <w:szCs w:val="28"/>
        </w:rPr>
        <w:t>информативность (насколько чётко и ясно изложен основной рекламный аргумент, насколько ёмко показана полезность рекламируемого объекта);</w:t>
      </w:r>
    </w:p>
    <w:p w:rsidR="008A6C94" w:rsidRPr="00D977C6" w:rsidRDefault="008A6C94" w:rsidP="00D977C6">
      <w:pPr>
        <w:spacing w:line="360" w:lineRule="auto"/>
        <w:ind w:firstLine="709"/>
        <w:jc w:val="both"/>
        <w:rPr>
          <w:sz w:val="28"/>
          <w:szCs w:val="28"/>
        </w:rPr>
      </w:pPr>
      <w:r w:rsidRPr="00D977C6">
        <w:rPr>
          <w:sz w:val="28"/>
          <w:szCs w:val="28"/>
        </w:rPr>
        <w:t>способность вызвать желание прочитать, дослушать, досмотреть сообщение до конца (насколько эффективно сообщение приковывает внимание потребителя) [</w:t>
      </w:r>
      <w:r w:rsidR="00B46750" w:rsidRPr="00D977C6">
        <w:rPr>
          <w:sz w:val="28"/>
          <w:szCs w:val="28"/>
        </w:rPr>
        <w:t>8</w:t>
      </w:r>
      <w:r w:rsidRPr="00D977C6">
        <w:rPr>
          <w:sz w:val="28"/>
          <w:szCs w:val="28"/>
        </w:rPr>
        <w:t>].</w:t>
      </w:r>
    </w:p>
    <w:p w:rsidR="005C2E3C" w:rsidRPr="00D977C6" w:rsidRDefault="005C2E3C" w:rsidP="00D977C6">
      <w:pPr>
        <w:spacing w:line="360" w:lineRule="auto"/>
        <w:ind w:firstLine="709"/>
        <w:jc w:val="both"/>
        <w:rPr>
          <w:sz w:val="28"/>
          <w:szCs w:val="28"/>
        </w:rPr>
      </w:pPr>
      <w:r w:rsidRPr="00D977C6">
        <w:rPr>
          <w:b/>
          <w:bCs/>
          <w:sz w:val="28"/>
          <w:szCs w:val="28"/>
        </w:rPr>
        <w:t>Рекламно-информационная работа в области туризма проводится в двух направления</w:t>
      </w:r>
      <w:r w:rsidRPr="00D977C6">
        <w:rPr>
          <w:sz w:val="28"/>
          <w:szCs w:val="28"/>
        </w:rPr>
        <w:t>:</w:t>
      </w:r>
    </w:p>
    <w:p w:rsidR="005C2E3C" w:rsidRPr="00D977C6" w:rsidRDefault="005C2E3C" w:rsidP="00D977C6">
      <w:pPr>
        <w:spacing w:line="360" w:lineRule="auto"/>
        <w:ind w:firstLine="709"/>
        <w:jc w:val="both"/>
        <w:rPr>
          <w:sz w:val="28"/>
          <w:szCs w:val="28"/>
        </w:rPr>
      </w:pPr>
      <w:r w:rsidRPr="00D977C6">
        <w:rPr>
          <w:sz w:val="28"/>
          <w:szCs w:val="28"/>
        </w:rPr>
        <w:t>в расчёте на потребителя,</w:t>
      </w:r>
    </w:p>
    <w:p w:rsidR="005C2E3C" w:rsidRPr="00D977C6" w:rsidRDefault="005C2E3C" w:rsidP="00D977C6">
      <w:pPr>
        <w:spacing w:line="360" w:lineRule="auto"/>
        <w:ind w:firstLine="709"/>
        <w:jc w:val="both"/>
        <w:rPr>
          <w:sz w:val="28"/>
          <w:szCs w:val="28"/>
        </w:rPr>
      </w:pPr>
      <w:r w:rsidRPr="00D977C6">
        <w:rPr>
          <w:sz w:val="28"/>
          <w:szCs w:val="28"/>
        </w:rPr>
        <w:t>в расчёте на работников туристской индустрии [</w:t>
      </w:r>
      <w:r w:rsidR="00B46750" w:rsidRPr="00D977C6">
        <w:rPr>
          <w:sz w:val="28"/>
          <w:szCs w:val="28"/>
        </w:rPr>
        <w:t>6</w:t>
      </w:r>
      <w:r w:rsidRPr="00D977C6">
        <w:rPr>
          <w:sz w:val="28"/>
          <w:szCs w:val="28"/>
        </w:rPr>
        <w:t>].</w:t>
      </w:r>
    </w:p>
    <w:p w:rsidR="005C2E3C" w:rsidRPr="00D977C6" w:rsidRDefault="005C2E3C" w:rsidP="00D977C6">
      <w:pPr>
        <w:spacing w:line="360" w:lineRule="auto"/>
        <w:ind w:firstLine="709"/>
        <w:jc w:val="both"/>
        <w:rPr>
          <w:sz w:val="28"/>
          <w:szCs w:val="28"/>
        </w:rPr>
      </w:pPr>
      <w:r w:rsidRPr="00D977C6">
        <w:rPr>
          <w:sz w:val="28"/>
          <w:szCs w:val="28"/>
        </w:rPr>
        <w:t>От этого зависит форма и содержание рекламы, продукт предоставляется по-разному. Наиболее наглядно это можно продемонстрировать на примере брошюр, каталогов.</w:t>
      </w:r>
    </w:p>
    <w:p w:rsidR="005C2E3C" w:rsidRPr="00D977C6" w:rsidRDefault="005C2E3C" w:rsidP="00D977C6">
      <w:pPr>
        <w:spacing w:line="360" w:lineRule="auto"/>
        <w:ind w:firstLine="709"/>
        <w:jc w:val="both"/>
        <w:rPr>
          <w:sz w:val="28"/>
          <w:szCs w:val="28"/>
        </w:rPr>
      </w:pPr>
      <w:r w:rsidRPr="00D977C6">
        <w:rPr>
          <w:sz w:val="28"/>
          <w:szCs w:val="28"/>
        </w:rPr>
        <w:t>Рассчитанная на потребителя, печатная реклама должна быть красочной, с преобладанием иллюстраций. Основная её цель — привлечь внимание потребителя к продукту, выделив его из массы других, и побудить остановить на продукте свой выбор. Основные рекламные темы в этом случае: неповторимость продукта, его преимущества; качество услуг; комфорт; невысокие цены при высоко качестве обслуживания.</w:t>
      </w:r>
    </w:p>
    <w:p w:rsidR="005C2E3C" w:rsidRPr="00D977C6" w:rsidRDefault="005C2E3C" w:rsidP="00D977C6">
      <w:pPr>
        <w:spacing w:line="360" w:lineRule="auto"/>
        <w:ind w:firstLine="709"/>
        <w:jc w:val="both"/>
        <w:rPr>
          <w:sz w:val="28"/>
          <w:szCs w:val="28"/>
        </w:rPr>
      </w:pPr>
      <w:r w:rsidRPr="00D977C6">
        <w:rPr>
          <w:sz w:val="28"/>
          <w:szCs w:val="28"/>
        </w:rPr>
        <w:t>Те же виды печатной рекламы, рассчитанные, например, на турагентов, отличаются большей коммерческой и информативной нагрузкой и меньшей иллюстративностью. Основная цель в этом случае — выявить перспективность продукта для фирмы-продавца сточки зрения возможности реализации его на рынке и получения доходов. Содержание тогда отражает следующие основные моменты: турпродукт со всеми его детальными характеристиками; цены; условия продажи.</w:t>
      </w:r>
    </w:p>
    <w:p w:rsidR="005C2E3C" w:rsidRPr="00D977C6" w:rsidRDefault="005C2E3C" w:rsidP="00D977C6">
      <w:pPr>
        <w:spacing w:line="360" w:lineRule="auto"/>
        <w:ind w:firstLine="709"/>
        <w:jc w:val="both"/>
        <w:rPr>
          <w:sz w:val="28"/>
          <w:szCs w:val="28"/>
        </w:rPr>
      </w:pPr>
      <w:r w:rsidRPr="00D977C6">
        <w:rPr>
          <w:sz w:val="28"/>
          <w:szCs w:val="28"/>
        </w:rPr>
        <w:t>По своему исполнению печатная продукция в данном случае более простая, содержит меньше иллюстраций, более лаконичная, предельно информативная.</w:t>
      </w:r>
    </w:p>
    <w:p w:rsidR="00B00C29" w:rsidRPr="00D977C6" w:rsidRDefault="00B00C29" w:rsidP="00D977C6">
      <w:pPr>
        <w:spacing w:line="360" w:lineRule="auto"/>
        <w:ind w:firstLine="709"/>
        <w:jc w:val="both"/>
        <w:rPr>
          <w:sz w:val="28"/>
          <w:szCs w:val="28"/>
        </w:rPr>
      </w:pPr>
      <w:r w:rsidRPr="00D977C6">
        <w:rPr>
          <w:sz w:val="28"/>
          <w:szCs w:val="28"/>
        </w:rPr>
        <w:t>Реклама в туризме А.П. Дуровичем классифицируется по ряду признаков (Таблица 2)</w:t>
      </w:r>
    </w:p>
    <w:p w:rsidR="00B00C29" w:rsidRPr="00FC0AE9" w:rsidRDefault="00FC0AE9" w:rsidP="00D977C6">
      <w:pPr>
        <w:spacing w:line="360" w:lineRule="auto"/>
        <w:ind w:firstLine="709"/>
        <w:jc w:val="both"/>
        <w:rPr>
          <w:sz w:val="28"/>
          <w:szCs w:val="28"/>
        </w:rPr>
      </w:pPr>
      <w:r>
        <w:rPr>
          <w:sz w:val="28"/>
          <w:szCs w:val="28"/>
        </w:rPr>
        <w:br w:type="page"/>
      </w:r>
      <w:r w:rsidR="00B00C29" w:rsidRPr="00FC0AE9">
        <w:rPr>
          <w:sz w:val="28"/>
          <w:szCs w:val="28"/>
        </w:rPr>
        <w:t>Таблица 2</w:t>
      </w:r>
    </w:p>
    <w:p w:rsidR="00B00C29" w:rsidRPr="00FC0AE9" w:rsidRDefault="00B00C29" w:rsidP="00D977C6">
      <w:pPr>
        <w:spacing w:line="360" w:lineRule="auto"/>
        <w:ind w:firstLine="709"/>
        <w:jc w:val="both"/>
        <w:rPr>
          <w:sz w:val="28"/>
          <w:szCs w:val="28"/>
        </w:rPr>
      </w:pPr>
      <w:r w:rsidRPr="00FC0AE9">
        <w:rPr>
          <w:sz w:val="28"/>
          <w:szCs w:val="28"/>
        </w:rPr>
        <w:t>Классификация туристкой рекламы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4229"/>
      </w:tblGrid>
      <w:tr w:rsidR="00B00C29" w:rsidRPr="00550F5F" w:rsidTr="00550F5F">
        <w:tc>
          <w:tcPr>
            <w:tcW w:w="0" w:type="auto"/>
            <w:shd w:val="clear" w:color="auto" w:fill="auto"/>
          </w:tcPr>
          <w:p w:rsidR="00B00C29" w:rsidRPr="00550F5F" w:rsidRDefault="00B00C29" w:rsidP="00550F5F">
            <w:pPr>
              <w:spacing w:line="360" w:lineRule="auto"/>
              <w:jc w:val="both"/>
              <w:rPr>
                <w:b/>
                <w:i/>
                <w:sz w:val="20"/>
                <w:szCs w:val="20"/>
              </w:rPr>
            </w:pPr>
            <w:r w:rsidRPr="00550F5F">
              <w:rPr>
                <w:b/>
                <w:i/>
                <w:sz w:val="20"/>
                <w:szCs w:val="20"/>
              </w:rPr>
              <w:t>Признаки классификации</w:t>
            </w:r>
          </w:p>
        </w:tc>
        <w:tc>
          <w:tcPr>
            <w:tcW w:w="0" w:type="auto"/>
            <w:shd w:val="clear" w:color="auto" w:fill="auto"/>
          </w:tcPr>
          <w:p w:rsidR="00B00C29" w:rsidRPr="00550F5F" w:rsidRDefault="00B00C29" w:rsidP="00550F5F">
            <w:pPr>
              <w:spacing w:line="360" w:lineRule="auto"/>
              <w:jc w:val="both"/>
              <w:rPr>
                <w:b/>
                <w:i/>
                <w:sz w:val="20"/>
                <w:szCs w:val="20"/>
              </w:rPr>
            </w:pPr>
            <w:r w:rsidRPr="00550F5F">
              <w:rPr>
                <w:b/>
                <w:i/>
                <w:sz w:val="20"/>
                <w:szCs w:val="20"/>
              </w:rPr>
              <w:t>Виды рекламы</w:t>
            </w:r>
          </w:p>
        </w:tc>
      </w:tr>
      <w:tr w:rsidR="00B00C29" w:rsidRPr="00550F5F" w:rsidTr="00550F5F">
        <w:tc>
          <w:tcPr>
            <w:tcW w:w="0" w:type="auto"/>
            <w:shd w:val="clear" w:color="auto" w:fill="auto"/>
          </w:tcPr>
          <w:p w:rsidR="00B00C29" w:rsidRPr="00550F5F" w:rsidRDefault="00B00C29" w:rsidP="00550F5F">
            <w:pPr>
              <w:spacing w:line="360" w:lineRule="auto"/>
              <w:jc w:val="both"/>
              <w:rPr>
                <w:sz w:val="20"/>
                <w:szCs w:val="20"/>
              </w:rPr>
            </w:pPr>
            <w:r w:rsidRPr="00550F5F">
              <w:rPr>
                <w:sz w:val="20"/>
                <w:szCs w:val="20"/>
              </w:rPr>
              <w:t>Объект рекламирования</w:t>
            </w:r>
          </w:p>
        </w:tc>
        <w:tc>
          <w:tcPr>
            <w:tcW w:w="0" w:type="auto"/>
            <w:shd w:val="clear" w:color="auto" w:fill="auto"/>
          </w:tcPr>
          <w:p w:rsidR="00B00C29" w:rsidRPr="00550F5F" w:rsidRDefault="00B00C29" w:rsidP="00550F5F">
            <w:pPr>
              <w:spacing w:line="360" w:lineRule="auto"/>
              <w:jc w:val="both"/>
              <w:rPr>
                <w:sz w:val="20"/>
                <w:szCs w:val="20"/>
              </w:rPr>
            </w:pPr>
            <w:r w:rsidRPr="00550F5F">
              <w:rPr>
                <w:sz w:val="20"/>
                <w:szCs w:val="20"/>
              </w:rPr>
              <w:t>Товарная</w:t>
            </w:r>
            <w:r w:rsidR="00D977C6" w:rsidRPr="00550F5F">
              <w:rPr>
                <w:sz w:val="20"/>
                <w:szCs w:val="20"/>
              </w:rPr>
              <w:t xml:space="preserve"> </w:t>
            </w:r>
            <w:r w:rsidRPr="00550F5F">
              <w:rPr>
                <w:sz w:val="20"/>
                <w:szCs w:val="20"/>
              </w:rPr>
              <w:t>Престижная</w:t>
            </w:r>
          </w:p>
        </w:tc>
      </w:tr>
      <w:tr w:rsidR="00B00C29" w:rsidRPr="00550F5F" w:rsidTr="00550F5F">
        <w:tc>
          <w:tcPr>
            <w:tcW w:w="0" w:type="auto"/>
            <w:shd w:val="clear" w:color="auto" w:fill="auto"/>
          </w:tcPr>
          <w:p w:rsidR="00B00C29" w:rsidRPr="00550F5F" w:rsidRDefault="00B00C29" w:rsidP="00550F5F">
            <w:pPr>
              <w:spacing w:line="360" w:lineRule="auto"/>
              <w:jc w:val="both"/>
              <w:rPr>
                <w:sz w:val="20"/>
                <w:szCs w:val="20"/>
              </w:rPr>
            </w:pPr>
            <w:r w:rsidRPr="00550F5F">
              <w:rPr>
                <w:sz w:val="20"/>
                <w:szCs w:val="20"/>
              </w:rPr>
              <w:t>Направленность</w:t>
            </w:r>
          </w:p>
        </w:tc>
        <w:tc>
          <w:tcPr>
            <w:tcW w:w="0" w:type="auto"/>
            <w:shd w:val="clear" w:color="auto" w:fill="auto"/>
          </w:tcPr>
          <w:p w:rsidR="00B00C29" w:rsidRPr="00550F5F" w:rsidRDefault="00B00C29" w:rsidP="00550F5F">
            <w:pPr>
              <w:spacing w:line="360" w:lineRule="auto"/>
              <w:jc w:val="both"/>
              <w:rPr>
                <w:sz w:val="20"/>
                <w:szCs w:val="20"/>
              </w:rPr>
            </w:pPr>
            <w:r w:rsidRPr="00550F5F">
              <w:rPr>
                <w:sz w:val="20"/>
                <w:szCs w:val="20"/>
              </w:rPr>
              <w:t>Реклама возможностей</w:t>
            </w:r>
          </w:p>
          <w:p w:rsidR="00B00C29" w:rsidRPr="00550F5F" w:rsidRDefault="00B00C29" w:rsidP="00550F5F">
            <w:pPr>
              <w:spacing w:line="360" w:lineRule="auto"/>
              <w:jc w:val="both"/>
              <w:rPr>
                <w:sz w:val="20"/>
                <w:szCs w:val="20"/>
              </w:rPr>
            </w:pPr>
            <w:r w:rsidRPr="00550F5F">
              <w:rPr>
                <w:sz w:val="20"/>
                <w:szCs w:val="20"/>
              </w:rPr>
              <w:t>Реклама потребностей</w:t>
            </w:r>
          </w:p>
        </w:tc>
      </w:tr>
      <w:tr w:rsidR="00B00C29" w:rsidRPr="00550F5F" w:rsidTr="00550F5F">
        <w:tc>
          <w:tcPr>
            <w:tcW w:w="0" w:type="auto"/>
            <w:shd w:val="clear" w:color="auto" w:fill="auto"/>
          </w:tcPr>
          <w:p w:rsidR="00B00C29" w:rsidRPr="00550F5F" w:rsidRDefault="00B00C29" w:rsidP="00550F5F">
            <w:pPr>
              <w:spacing w:line="360" w:lineRule="auto"/>
              <w:jc w:val="both"/>
              <w:rPr>
                <w:sz w:val="20"/>
                <w:szCs w:val="20"/>
              </w:rPr>
            </w:pPr>
            <w:r w:rsidRPr="00550F5F">
              <w:rPr>
                <w:sz w:val="20"/>
                <w:szCs w:val="20"/>
              </w:rPr>
              <w:t>Характер и особенности рекламного обращения</w:t>
            </w:r>
          </w:p>
        </w:tc>
        <w:tc>
          <w:tcPr>
            <w:tcW w:w="0" w:type="auto"/>
            <w:shd w:val="clear" w:color="auto" w:fill="auto"/>
          </w:tcPr>
          <w:p w:rsidR="00B00C29" w:rsidRPr="00550F5F" w:rsidRDefault="00B00C29" w:rsidP="00550F5F">
            <w:pPr>
              <w:spacing w:line="360" w:lineRule="auto"/>
              <w:jc w:val="both"/>
              <w:rPr>
                <w:sz w:val="20"/>
                <w:szCs w:val="20"/>
              </w:rPr>
            </w:pPr>
            <w:r w:rsidRPr="00550F5F">
              <w:rPr>
                <w:sz w:val="20"/>
                <w:szCs w:val="20"/>
              </w:rPr>
              <w:t>Информативная</w:t>
            </w:r>
          </w:p>
          <w:p w:rsidR="00B00C29" w:rsidRPr="00550F5F" w:rsidRDefault="00B00C29" w:rsidP="00550F5F">
            <w:pPr>
              <w:spacing w:line="360" w:lineRule="auto"/>
              <w:jc w:val="both"/>
              <w:rPr>
                <w:sz w:val="20"/>
                <w:szCs w:val="20"/>
              </w:rPr>
            </w:pPr>
            <w:r w:rsidRPr="00550F5F">
              <w:rPr>
                <w:sz w:val="20"/>
                <w:szCs w:val="20"/>
              </w:rPr>
              <w:t>Убеждающая</w:t>
            </w:r>
          </w:p>
          <w:p w:rsidR="00B00C29" w:rsidRPr="00550F5F" w:rsidRDefault="00B00C29" w:rsidP="00550F5F">
            <w:pPr>
              <w:spacing w:line="360" w:lineRule="auto"/>
              <w:jc w:val="both"/>
              <w:rPr>
                <w:sz w:val="20"/>
                <w:szCs w:val="20"/>
              </w:rPr>
            </w:pPr>
            <w:r w:rsidRPr="00550F5F">
              <w:rPr>
                <w:sz w:val="20"/>
                <w:szCs w:val="20"/>
              </w:rPr>
              <w:t>Напоминающая</w:t>
            </w:r>
          </w:p>
        </w:tc>
      </w:tr>
      <w:tr w:rsidR="00B00C29" w:rsidRPr="00550F5F" w:rsidTr="00550F5F">
        <w:tc>
          <w:tcPr>
            <w:tcW w:w="0" w:type="auto"/>
            <w:shd w:val="clear" w:color="auto" w:fill="auto"/>
          </w:tcPr>
          <w:p w:rsidR="00B00C29" w:rsidRPr="00550F5F" w:rsidRDefault="00B00C29" w:rsidP="00550F5F">
            <w:pPr>
              <w:spacing w:line="360" w:lineRule="auto"/>
              <w:jc w:val="both"/>
              <w:rPr>
                <w:sz w:val="20"/>
                <w:szCs w:val="20"/>
              </w:rPr>
            </w:pPr>
            <w:r w:rsidRPr="00550F5F">
              <w:rPr>
                <w:sz w:val="20"/>
                <w:szCs w:val="20"/>
              </w:rPr>
              <w:t>Способ воздействия на целевую аудиторию</w:t>
            </w:r>
          </w:p>
        </w:tc>
        <w:tc>
          <w:tcPr>
            <w:tcW w:w="0" w:type="auto"/>
            <w:shd w:val="clear" w:color="auto" w:fill="auto"/>
          </w:tcPr>
          <w:p w:rsidR="00B00C29" w:rsidRPr="00550F5F" w:rsidRDefault="00B00C29" w:rsidP="00550F5F">
            <w:pPr>
              <w:spacing w:line="360" w:lineRule="auto"/>
              <w:jc w:val="both"/>
              <w:rPr>
                <w:sz w:val="20"/>
                <w:szCs w:val="20"/>
              </w:rPr>
            </w:pPr>
            <w:r w:rsidRPr="00550F5F">
              <w:rPr>
                <w:sz w:val="20"/>
                <w:szCs w:val="20"/>
              </w:rPr>
              <w:t>Рациональная</w:t>
            </w:r>
          </w:p>
          <w:p w:rsidR="00B00C29" w:rsidRPr="00550F5F" w:rsidRDefault="00B00C29" w:rsidP="00550F5F">
            <w:pPr>
              <w:spacing w:line="360" w:lineRule="auto"/>
              <w:jc w:val="both"/>
              <w:rPr>
                <w:sz w:val="20"/>
                <w:szCs w:val="20"/>
              </w:rPr>
            </w:pPr>
            <w:r w:rsidRPr="00550F5F">
              <w:rPr>
                <w:sz w:val="20"/>
                <w:szCs w:val="20"/>
              </w:rPr>
              <w:t>Эмоциональная</w:t>
            </w:r>
          </w:p>
        </w:tc>
      </w:tr>
      <w:tr w:rsidR="00B00C29" w:rsidRPr="00550F5F" w:rsidTr="00550F5F">
        <w:tc>
          <w:tcPr>
            <w:tcW w:w="0" w:type="auto"/>
            <w:shd w:val="clear" w:color="auto" w:fill="auto"/>
          </w:tcPr>
          <w:p w:rsidR="00B00C29" w:rsidRPr="00550F5F" w:rsidRDefault="00B00C29" w:rsidP="00550F5F">
            <w:pPr>
              <w:spacing w:line="360" w:lineRule="auto"/>
              <w:jc w:val="both"/>
              <w:rPr>
                <w:sz w:val="20"/>
                <w:szCs w:val="20"/>
              </w:rPr>
            </w:pPr>
            <w:r w:rsidRPr="00550F5F">
              <w:rPr>
                <w:sz w:val="20"/>
                <w:szCs w:val="20"/>
              </w:rPr>
              <w:t>Обращение к определённому сегменту</w:t>
            </w:r>
          </w:p>
        </w:tc>
        <w:tc>
          <w:tcPr>
            <w:tcW w:w="0" w:type="auto"/>
            <w:shd w:val="clear" w:color="auto" w:fill="auto"/>
          </w:tcPr>
          <w:p w:rsidR="00B00C29" w:rsidRPr="00550F5F" w:rsidRDefault="00B00C29" w:rsidP="00550F5F">
            <w:pPr>
              <w:spacing w:line="360" w:lineRule="auto"/>
              <w:jc w:val="both"/>
              <w:rPr>
                <w:sz w:val="20"/>
                <w:szCs w:val="20"/>
              </w:rPr>
            </w:pPr>
            <w:r w:rsidRPr="00550F5F">
              <w:rPr>
                <w:sz w:val="20"/>
                <w:szCs w:val="20"/>
              </w:rPr>
              <w:t>Селективная</w:t>
            </w:r>
          </w:p>
          <w:p w:rsidR="00B00C29" w:rsidRPr="00550F5F" w:rsidRDefault="00B00C29" w:rsidP="00550F5F">
            <w:pPr>
              <w:spacing w:line="360" w:lineRule="auto"/>
              <w:jc w:val="both"/>
              <w:rPr>
                <w:sz w:val="20"/>
                <w:szCs w:val="20"/>
              </w:rPr>
            </w:pPr>
            <w:r w:rsidRPr="00550F5F">
              <w:rPr>
                <w:sz w:val="20"/>
                <w:szCs w:val="20"/>
              </w:rPr>
              <w:t>Массовая</w:t>
            </w:r>
          </w:p>
        </w:tc>
      </w:tr>
      <w:tr w:rsidR="00B00C29" w:rsidRPr="00550F5F" w:rsidTr="00550F5F">
        <w:tc>
          <w:tcPr>
            <w:tcW w:w="0" w:type="auto"/>
            <w:shd w:val="clear" w:color="auto" w:fill="auto"/>
          </w:tcPr>
          <w:p w:rsidR="00B00C29" w:rsidRPr="00550F5F" w:rsidRDefault="00B00C29" w:rsidP="00550F5F">
            <w:pPr>
              <w:spacing w:line="360" w:lineRule="auto"/>
              <w:jc w:val="both"/>
              <w:rPr>
                <w:sz w:val="20"/>
                <w:szCs w:val="20"/>
              </w:rPr>
            </w:pPr>
            <w:r w:rsidRPr="00550F5F">
              <w:rPr>
                <w:sz w:val="20"/>
                <w:szCs w:val="20"/>
              </w:rPr>
              <w:t>Охватываемая территория</w:t>
            </w:r>
          </w:p>
        </w:tc>
        <w:tc>
          <w:tcPr>
            <w:tcW w:w="0" w:type="auto"/>
            <w:shd w:val="clear" w:color="auto" w:fill="auto"/>
          </w:tcPr>
          <w:p w:rsidR="00B00C29" w:rsidRPr="00550F5F" w:rsidRDefault="00B00C29" w:rsidP="00550F5F">
            <w:pPr>
              <w:spacing w:line="360" w:lineRule="auto"/>
              <w:jc w:val="both"/>
              <w:rPr>
                <w:sz w:val="20"/>
                <w:szCs w:val="20"/>
              </w:rPr>
            </w:pPr>
            <w:r w:rsidRPr="00550F5F">
              <w:rPr>
                <w:sz w:val="20"/>
                <w:szCs w:val="20"/>
              </w:rPr>
              <w:t>Локальная</w:t>
            </w:r>
          </w:p>
          <w:p w:rsidR="00B00C29" w:rsidRPr="00550F5F" w:rsidRDefault="00B00C29" w:rsidP="00550F5F">
            <w:pPr>
              <w:spacing w:line="360" w:lineRule="auto"/>
              <w:jc w:val="both"/>
              <w:rPr>
                <w:sz w:val="20"/>
                <w:szCs w:val="20"/>
              </w:rPr>
            </w:pPr>
            <w:r w:rsidRPr="00550F5F">
              <w:rPr>
                <w:sz w:val="20"/>
                <w:szCs w:val="20"/>
              </w:rPr>
              <w:t>Региональная</w:t>
            </w:r>
          </w:p>
          <w:p w:rsidR="00B00C29" w:rsidRPr="00550F5F" w:rsidRDefault="00B00C29" w:rsidP="00550F5F">
            <w:pPr>
              <w:spacing w:line="360" w:lineRule="auto"/>
              <w:jc w:val="both"/>
              <w:rPr>
                <w:sz w:val="20"/>
                <w:szCs w:val="20"/>
              </w:rPr>
            </w:pPr>
            <w:r w:rsidRPr="00550F5F">
              <w:rPr>
                <w:sz w:val="20"/>
                <w:szCs w:val="20"/>
              </w:rPr>
              <w:t>Общенациональная</w:t>
            </w:r>
          </w:p>
          <w:p w:rsidR="00B00C29" w:rsidRPr="00550F5F" w:rsidRDefault="00B00C29" w:rsidP="00550F5F">
            <w:pPr>
              <w:spacing w:line="360" w:lineRule="auto"/>
              <w:jc w:val="both"/>
              <w:rPr>
                <w:sz w:val="20"/>
                <w:szCs w:val="20"/>
              </w:rPr>
            </w:pPr>
            <w:r w:rsidRPr="00550F5F">
              <w:rPr>
                <w:sz w:val="20"/>
                <w:szCs w:val="20"/>
              </w:rPr>
              <w:t>Международная</w:t>
            </w:r>
          </w:p>
        </w:tc>
      </w:tr>
      <w:tr w:rsidR="00B00C29" w:rsidRPr="00550F5F" w:rsidTr="00550F5F">
        <w:tc>
          <w:tcPr>
            <w:tcW w:w="0" w:type="auto"/>
            <w:shd w:val="clear" w:color="auto" w:fill="auto"/>
          </w:tcPr>
          <w:p w:rsidR="00B00C29" w:rsidRPr="00550F5F" w:rsidRDefault="00B00C29" w:rsidP="00550F5F">
            <w:pPr>
              <w:spacing w:line="360" w:lineRule="auto"/>
              <w:jc w:val="both"/>
              <w:rPr>
                <w:sz w:val="20"/>
                <w:szCs w:val="20"/>
              </w:rPr>
            </w:pPr>
            <w:r w:rsidRPr="00550F5F">
              <w:rPr>
                <w:sz w:val="20"/>
                <w:szCs w:val="20"/>
              </w:rPr>
              <w:t>Источник финансирования</w:t>
            </w:r>
          </w:p>
        </w:tc>
        <w:tc>
          <w:tcPr>
            <w:tcW w:w="0" w:type="auto"/>
            <w:shd w:val="clear" w:color="auto" w:fill="auto"/>
          </w:tcPr>
          <w:p w:rsidR="00B00C29" w:rsidRPr="00550F5F" w:rsidRDefault="00B00C29" w:rsidP="00550F5F">
            <w:pPr>
              <w:spacing w:line="360" w:lineRule="auto"/>
              <w:jc w:val="both"/>
              <w:rPr>
                <w:sz w:val="20"/>
                <w:szCs w:val="20"/>
              </w:rPr>
            </w:pPr>
            <w:r w:rsidRPr="00550F5F">
              <w:rPr>
                <w:sz w:val="20"/>
                <w:szCs w:val="20"/>
              </w:rPr>
              <w:t>Реклама от имени отдельных туристских фирм</w:t>
            </w:r>
          </w:p>
          <w:p w:rsidR="00B00C29" w:rsidRPr="00550F5F" w:rsidRDefault="00B00C29" w:rsidP="00550F5F">
            <w:pPr>
              <w:spacing w:line="360" w:lineRule="auto"/>
              <w:jc w:val="both"/>
              <w:rPr>
                <w:sz w:val="20"/>
                <w:szCs w:val="20"/>
              </w:rPr>
            </w:pPr>
            <w:r w:rsidRPr="00550F5F">
              <w:rPr>
                <w:sz w:val="20"/>
                <w:szCs w:val="20"/>
              </w:rPr>
              <w:t>Совместная реклама</w:t>
            </w:r>
          </w:p>
        </w:tc>
      </w:tr>
      <w:tr w:rsidR="00B00C29" w:rsidRPr="00550F5F" w:rsidTr="00550F5F">
        <w:tc>
          <w:tcPr>
            <w:tcW w:w="0" w:type="auto"/>
            <w:shd w:val="clear" w:color="auto" w:fill="auto"/>
          </w:tcPr>
          <w:p w:rsidR="00B00C29" w:rsidRPr="00550F5F" w:rsidRDefault="00B00C29" w:rsidP="00550F5F">
            <w:pPr>
              <w:spacing w:line="360" w:lineRule="auto"/>
              <w:jc w:val="both"/>
              <w:rPr>
                <w:sz w:val="20"/>
                <w:szCs w:val="20"/>
              </w:rPr>
            </w:pPr>
            <w:r w:rsidRPr="00550F5F">
              <w:rPr>
                <w:sz w:val="20"/>
                <w:szCs w:val="20"/>
              </w:rPr>
              <w:t>Средства распространения</w:t>
            </w:r>
          </w:p>
        </w:tc>
        <w:tc>
          <w:tcPr>
            <w:tcW w:w="0" w:type="auto"/>
            <w:shd w:val="clear" w:color="auto" w:fill="auto"/>
          </w:tcPr>
          <w:p w:rsidR="00B00C29" w:rsidRPr="00550F5F" w:rsidRDefault="00B00C29" w:rsidP="00550F5F">
            <w:pPr>
              <w:spacing w:line="360" w:lineRule="auto"/>
              <w:jc w:val="both"/>
              <w:rPr>
                <w:sz w:val="20"/>
                <w:szCs w:val="20"/>
              </w:rPr>
            </w:pPr>
            <w:r w:rsidRPr="00550F5F">
              <w:rPr>
                <w:sz w:val="20"/>
                <w:szCs w:val="20"/>
              </w:rPr>
              <w:t>Реклама в прессе</w:t>
            </w:r>
          </w:p>
          <w:p w:rsidR="00B00C29" w:rsidRPr="00550F5F" w:rsidRDefault="00B00C29" w:rsidP="00550F5F">
            <w:pPr>
              <w:spacing w:line="360" w:lineRule="auto"/>
              <w:jc w:val="both"/>
              <w:rPr>
                <w:sz w:val="20"/>
                <w:szCs w:val="20"/>
              </w:rPr>
            </w:pPr>
            <w:r w:rsidRPr="00550F5F">
              <w:rPr>
                <w:sz w:val="20"/>
                <w:szCs w:val="20"/>
              </w:rPr>
              <w:t>Печатная реклама</w:t>
            </w:r>
          </w:p>
          <w:p w:rsidR="00B00C29" w:rsidRPr="00550F5F" w:rsidRDefault="00B00C29" w:rsidP="00550F5F">
            <w:pPr>
              <w:spacing w:line="360" w:lineRule="auto"/>
              <w:jc w:val="both"/>
              <w:rPr>
                <w:sz w:val="20"/>
                <w:szCs w:val="20"/>
              </w:rPr>
            </w:pPr>
            <w:r w:rsidRPr="00550F5F">
              <w:rPr>
                <w:sz w:val="20"/>
                <w:szCs w:val="20"/>
              </w:rPr>
              <w:t>Аудиовизуальная реклама</w:t>
            </w:r>
          </w:p>
          <w:p w:rsidR="00B00C29" w:rsidRPr="00550F5F" w:rsidRDefault="00B00C29" w:rsidP="00550F5F">
            <w:pPr>
              <w:spacing w:line="360" w:lineRule="auto"/>
              <w:jc w:val="both"/>
              <w:rPr>
                <w:sz w:val="20"/>
                <w:szCs w:val="20"/>
              </w:rPr>
            </w:pPr>
            <w:r w:rsidRPr="00550F5F">
              <w:rPr>
                <w:sz w:val="20"/>
                <w:szCs w:val="20"/>
              </w:rPr>
              <w:t>Радио- и телереклама</w:t>
            </w:r>
          </w:p>
          <w:p w:rsidR="00B00C29" w:rsidRPr="00550F5F" w:rsidRDefault="00B00C29" w:rsidP="00550F5F">
            <w:pPr>
              <w:spacing w:line="360" w:lineRule="auto"/>
              <w:jc w:val="both"/>
              <w:rPr>
                <w:sz w:val="20"/>
                <w:szCs w:val="20"/>
              </w:rPr>
            </w:pPr>
            <w:r w:rsidRPr="00550F5F">
              <w:rPr>
                <w:sz w:val="20"/>
                <w:szCs w:val="20"/>
              </w:rPr>
              <w:t>Рекламные сувениры</w:t>
            </w:r>
          </w:p>
          <w:p w:rsidR="00B00C29" w:rsidRPr="00550F5F" w:rsidRDefault="00B00C29" w:rsidP="00550F5F">
            <w:pPr>
              <w:spacing w:line="360" w:lineRule="auto"/>
              <w:jc w:val="both"/>
              <w:rPr>
                <w:sz w:val="20"/>
                <w:szCs w:val="20"/>
              </w:rPr>
            </w:pPr>
            <w:r w:rsidRPr="00550F5F">
              <w:rPr>
                <w:sz w:val="20"/>
                <w:szCs w:val="20"/>
              </w:rPr>
              <w:t>Прямая почтовая реклама</w:t>
            </w:r>
          </w:p>
          <w:p w:rsidR="00B00C29" w:rsidRPr="00550F5F" w:rsidRDefault="00B00C29" w:rsidP="00550F5F">
            <w:pPr>
              <w:spacing w:line="360" w:lineRule="auto"/>
              <w:jc w:val="both"/>
              <w:rPr>
                <w:sz w:val="20"/>
                <w:szCs w:val="20"/>
              </w:rPr>
            </w:pPr>
            <w:r w:rsidRPr="00550F5F">
              <w:rPr>
                <w:sz w:val="20"/>
                <w:szCs w:val="20"/>
              </w:rPr>
              <w:t>Наружная реклама</w:t>
            </w:r>
          </w:p>
          <w:p w:rsidR="00B00C29" w:rsidRPr="00550F5F" w:rsidRDefault="00B00C29" w:rsidP="00550F5F">
            <w:pPr>
              <w:spacing w:line="360" w:lineRule="auto"/>
              <w:jc w:val="both"/>
              <w:rPr>
                <w:sz w:val="20"/>
                <w:szCs w:val="20"/>
              </w:rPr>
            </w:pPr>
            <w:r w:rsidRPr="00550F5F">
              <w:rPr>
                <w:sz w:val="20"/>
                <w:szCs w:val="20"/>
              </w:rPr>
              <w:t>Выставки и ярмарки</w:t>
            </w:r>
          </w:p>
          <w:p w:rsidR="00B00C29" w:rsidRPr="00550F5F" w:rsidRDefault="00B00C29" w:rsidP="00550F5F">
            <w:pPr>
              <w:spacing w:line="360" w:lineRule="auto"/>
              <w:jc w:val="both"/>
              <w:rPr>
                <w:sz w:val="20"/>
                <w:szCs w:val="20"/>
                <w:lang w:val="en-US"/>
              </w:rPr>
            </w:pPr>
            <w:r w:rsidRPr="00550F5F">
              <w:rPr>
                <w:sz w:val="20"/>
                <w:szCs w:val="20"/>
              </w:rPr>
              <w:t>Реклама в Интернете</w:t>
            </w:r>
            <w:r w:rsidR="00C6181A" w:rsidRPr="00550F5F">
              <w:rPr>
                <w:sz w:val="20"/>
                <w:szCs w:val="20"/>
              </w:rPr>
              <w:t xml:space="preserve"> </w:t>
            </w:r>
            <w:r w:rsidR="00C6181A" w:rsidRPr="00550F5F">
              <w:rPr>
                <w:sz w:val="20"/>
                <w:szCs w:val="20"/>
                <w:lang w:val="en-US"/>
              </w:rPr>
              <w:t>[</w:t>
            </w:r>
            <w:r w:rsidR="00B46750" w:rsidRPr="00550F5F">
              <w:rPr>
                <w:sz w:val="20"/>
                <w:szCs w:val="20"/>
              </w:rPr>
              <w:t>8</w:t>
            </w:r>
            <w:r w:rsidR="00C6181A" w:rsidRPr="00550F5F">
              <w:rPr>
                <w:sz w:val="20"/>
                <w:szCs w:val="20"/>
                <w:lang w:val="en-US"/>
              </w:rPr>
              <w:t>]</w:t>
            </w:r>
          </w:p>
        </w:tc>
      </w:tr>
    </w:tbl>
    <w:p w:rsidR="00B00C29" w:rsidRPr="00D977C6" w:rsidRDefault="00B00C29" w:rsidP="00D977C6">
      <w:pPr>
        <w:spacing w:line="360" w:lineRule="auto"/>
        <w:ind w:firstLine="709"/>
        <w:jc w:val="both"/>
        <w:rPr>
          <w:sz w:val="28"/>
          <w:szCs w:val="28"/>
        </w:rPr>
      </w:pPr>
    </w:p>
    <w:p w:rsidR="005C2E3C" w:rsidRPr="00D977C6" w:rsidRDefault="005C2E3C" w:rsidP="00D977C6">
      <w:pPr>
        <w:spacing w:line="360" w:lineRule="auto"/>
        <w:ind w:firstLine="709"/>
        <w:jc w:val="both"/>
        <w:rPr>
          <w:sz w:val="28"/>
          <w:szCs w:val="28"/>
        </w:rPr>
      </w:pPr>
      <w:r w:rsidRPr="00D977C6">
        <w:rPr>
          <w:sz w:val="28"/>
          <w:szCs w:val="28"/>
        </w:rPr>
        <w:t>Различные исследования в области коммерческой рекламы приводят к выводу о бесполезности обращения рекламы сразу ко всем потребителям, с одной стороны,</w:t>
      </w:r>
      <w:r w:rsidR="00D977C6">
        <w:rPr>
          <w:sz w:val="28"/>
          <w:szCs w:val="28"/>
        </w:rPr>
        <w:t xml:space="preserve"> </w:t>
      </w:r>
      <w:r w:rsidRPr="00D977C6">
        <w:rPr>
          <w:sz w:val="28"/>
          <w:szCs w:val="28"/>
        </w:rPr>
        <w:t xml:space="preserve">и необходимости делать </w:t>
      </w:r>
      <w:r w:rsidRPr="00D977C6">
        <w:rPr>
          <w:i/>
          <w:iCs/>
          <w:sz w:val="28"/>
          <w:szCs w:val="28"/>
        </w:rPr>
        <w:t>рекламу более избирательной</w:t>
      </w:r>
      <w:r w:rsidRPr="00D977C6">
        <w:rPr>
          <w:sz w:val="28"/>
          <w:szCs w:val="28"/>
        </w:rPr>
        <w:t>, направленной на определённый сегмент рынка — с другой.</w:t>
      </w:r>
    </w:p>
    <w:p w:rsidR="005C2E3C" w:rsidRPr="00D977C6" w:rsidRDefault="005C2E3C" w:rsidP="00D977C6">
      <w:pPr>
        <w:spacing w:line="360" w:lineRule="auto"/>
        <w:ind w:firstLine="709"/>
        <w:jc w:val="both"/>
        <w:rPr>
          <w:sz w:val="28"/>
          <w:szCs w:val="28"/>
        </w:rPr>
      </w:pPr>
      <w:r w:rsidRPr="00D977C6">
        <w:rPr>
          <w:sz w:val="28"/>
          <w:szCs w:val="28"/>
        </w:rPr>
        <w:t xml:space="preserve">Эффективность рекламы в туризме зависит от правильности выбора времени её проведения. Необходимо подавать </w:t>
      </w:r>
      <w:r w:rsidRPr="00D977C6">
        <w:rPr>
          <w:i/>
          <w:iCs/>
          <w:sz w:val="28"/>
          <w:szCs w:val="28"/>
        </w:rPr>
        <w:t>рекламу, соответствующую сезонному спросу</w:t>
      </w:r>
      <w:r w:rsidRPr="00D977C6">
        <w:rPr>
          <w:sz w:val="28"/>
          <w:szCs w:val="28"/>
        </w:rPr>
        <w:t>. Обычно для сезонных поездок рекламные кампании осуществляются</w:t>
      </w:r>
      <w:r w:rsidR="00D977C6">
        <w:rPr>
          <w:sz w:val="28"/>
          <w:szCs w:val="28"/>
        </w:rPr>
        <w:t xml:space="preserve"> </w:t>
      </w:r>
      <w:r w:rsidRPr="00D977C6">
        <w:rPr>
          <w:sz w:val="28"/>
          <w:szCs w:val="28"/>
        </w:rPr>
        <w:t>в декабре-апреле, для несезонных — в сентябре-феврале.</w:t>
      </w:r>
    </w:p>
    <w:p w:rsidR="005C2E3C" w:rsidRPr="00D977C6" w:rsidRDefault="005C2E3C" w:rsidP="00D977C6">
      <w:pPr>
        <w:spacing w:line="360" w:lineRule="auto"/>
        <w:ind w:firstLine="709"/>
        <w:jc w:val="both"/>
        <w:rPr>
          <w:sz w:val="28"/>
          <w:szCs w:val="28"/>
        </w:rPr>
      </w:pPr>
      <w:r w:rsidRPr="00D977C6">
        <w:rPr>
          <w:sz w:val="28"/>
          <w:szCs w:val="28"/>
        </w:rPr>
        <w:t xml:space="preserve">Общепризнанно также, что одним из самых действенных рекламных средств является </w:t>
      </w:r>
      <w:r w:rsidRPr="00D977C6">
        <w:rPr>
          <w:i/>
          <w:iCs/>
          <w:sz w:val="28"/>
          <w:szCs w:val="28"/>
        </w:rPr>
        <w:t>стабильное качество обслуживания</w:t>
      </w:r>
      <w:r w:rsidRPr="00D977C6">
        <w:rPr>
          <w:sz w:val="28"/>
          <w:szCs w:val="28"/>
        </w:rPr>
        <w:t xml:space="preserve">, предоставляемое агентством, и его </w:t>
      </w:r>
      <w:r w:rsidRPr="00D977C6">
        <w:rPr>
          <w:i/>
          <w:iCs/>
          <w:sz w:val="28"/>
          <w:szCs w:val="28"/>
        </w:rPr>
        <w:t>честность</w:t>
      </w:r>
      <w:r w:rsidRPr="00D977C6">
        <w:rPr>
          <w:sz w:val="28"/>
          <w:szCs w:val="28"/>
        </w:rPr>
        <w:t xml:space="preserve"> по отношению к клиенту. Получив удовлетворение от приобретённой через агентство поездки, клиент с большей степенью вероятности обратится к услугам агентства снова.</w:t>
      </w:r>
    </w:p>
    <w:p w:rsidR="00FF7D02" w:rsidRPr="00D977C6" w:rsidRDefault="00FF7D02" w:rsidP="00D977C6">
      <w:pPr>
        <w:spacing w:line="360" w:lineRule="auto"/>
        <w:ind w:firstLine="709"/>
        <w:jc w:val="both"/>
        <w:rPr>
          <w:sz w:val="28"/>
          <w:szCs w:val="28"/>
          <w:lang w:val="en-US"/>
        </w:rPr>
      </w:pPr>
    </w:p>
    <w:p w:rsidR="00FF7D02" w:rsidRPr="00D977C6" w:rsidRDefault="00FF7D02" w:rsidP="00D977C6">
      <w:pPr>
        <w:spacing w:line="360" w:lineRule="auto"/>
        <w:ind w:firstLine="709"/>
        <w:jc w:val="center"/>
        <w:rPr>
          <w:b/>
          <w:sz w:val="28"/>
          <w:szCs w:val="28"/>
        </w:rPr>
      </w:pPr>
      <w:r w:rsidRPr="00D977C6">
        <w:rPr>
          <w:b/>
          <w:sz w:val="28"/>
          <w:szCs w:val="28"/>
        </w:rPr>
        <w:t>2.3 Особенности маркетинга в рекламной деятельности туризма и отдыха</w:t>
      </w:r>
    </w:p>
    <w:p w:rsidR="00FF7D02" w:rsidRPr="00D977C6" w:rsidRDefault="00FF7D02" w:rsidP="00D977C6">
      <w:pPr>
        <w:spacing w:line="360" w:lineRule="auto"/>
        <w:ind w:firstLine="709"/>
        <w:jc w:val="both"/>
        <w:rPr>
          <w:sz w:val="28"/>
          <w:szCs w:val="28"/>
        </w:rPr>
      </w:pPr>
    </w:p>
    <w:p w:rsidR="00E96F69" w:rsidRPr="00D977C6" w:rsidRDefault="00E96F69" w:rsidP="00D977C6">
      <w:pPr>
        <w:spacing w:line="360" w:lineRule="auto"/>
        <w:ind w:firstLine="709"/>
        <w:jc w:val="both"/>
        <w:rPr>
          <w:sz w:val="28"/>
          <w:szCs w:val="28"/>
        </w:rPr>
      </w:pPr>
      <w:r w:rsidRPr="00D977C6">
        <w:rPr>
          <w:sz w:val="28"/>
          <w:szCs w:val="28"/>
        </w:rPr>
        <w:t>Важно помнить, что реклама не развивается и не доставляется потребителям в вакууме. Считается, что хорошие маркетологи рассматривают свой бизнес</w:t>
      </w:r>
      <w:r w:rsidR="00D83A3F" w:rsidRPr="00D977C6">
        <w:rPr>
          <w:sz w:val="28"/>
          <w:szCs w:val="28"/>
        </w:rPr>
        <w:t>,</w:t>
      </w:r>
      <w:r w:rsidRPr="00D977C6">
        <w:rPr>
          <w:sz w:val="28"/>
          <w:szCs w:val="28"/>
        </w:rPr>
        <w:t xml:space="preserve"> прежде всего</w:t>
      </w:r>
      <w:r w:rsidR="00D83A3F" w:rsidRPr="00D977C6">
        <w:rPr>
          <w:sz w:val="28"/>
          <w:szCs w:val="28"/>
        </w:rPr>
        <w:t>,</w:t>
      </w:r>
      <w:r w:rsidRPr="00D977C6">
        <w:rPr>
          <w:sz w:val="28"/>
          <w:szCs w:val="28"/>
        </w:rPr>
        <w:t xml:space="preserve"> с точки зрения клиента, чтобы развивать с ним отношения на основе доверия. Поэтому маркетинг — это способность разрабатывать </w:t>
      </w:r>
      <w:r w:rsidRPr="00D977C6">
        <w:rPr>
          <w:b/>
          <w:bCs/>
          <w:i/>
          <w:iCs/>
          <w:sz w:val="28"/>
          <w:szCs w:val="28"/>
        </w:rPr>
        <w:t>комплекс маркетинговых стратегий</w:t>
      </w:r>
      <w:r w:rsidRPr="00D977C6">
        <w:rPr>
          <w:sz w:val="28"/>
          <w:szCs w:val="28"/>
        </w:rPr>
        <w:t>, помогающих влиять на потребителя и стимулирующих их потреблять товар или услугу. Н. Морган и А. Причард называют комплекс маркетинговых стратегий таким термином, как «</w:t>
      </w:r>
      <w:r w:rsidRPr="00D977C6">
        <w:rPr>
          <w:i/>
          <w:iCs/>
          <w:sz w:val="28"/>
          <w:szCs w:val="28"/>
        </w:rPr>
        <w:t>маркетинг-микс</w:t>
      </w:r>
      <w:r w:rsidRPr="00D977C6">
        <w:rPr>
          <w:sz w:val="28"/>
          <w:szCs w:val="28"/>
        </w:rPr>
        <w:t>» (</w:t>
      </w:r>
      <w:r w:rsidRPr="00D977C6">
        <w:rPr>
          <w:sz w:val="28"/>
          <w:szCs w:val="28"/>
          <w:lang w:val="en-US"/>
        </w:rPr>
        <w:t>marketing</w:t>
      </w:r>
      <w:r w:rsidRPr="00D977C6">
        <w:rPr>
          <w:sz w:val="28"/>
          <w:szCs w:val="28"/>
        </w:rPr>
        <w:t>-</w:t>
      </w:r>
      <w:r w:rsidRPr="00D977C6">
        <w:rPr>
          <w:sz w:val="28"/>
          <w:szCs w:val="28"/>
          <w:lang w:val="en-US"/>
        </w:rPr>
        <w:t>mix</w:t>
      </w:r>
      <w:r w:rsidRPr="00D977C6">
        <w:rPr>
          <w:sz w:val="28"/>
          <w:szCs w:val="28"/>
        </w:rPr>
        <w:t>) [1].</w:t>
      </w:r>
    </w:p>
    <w:p w:rsidR="00E96F69" w:rsidRPr="00D977C6" w:rsidRDefault="00E96F69" w:rsidP="00D977C6">
      <w:pPr>
        <w:spacing w:line="360" w:lineRule="auto"/>
        <w:ind w:firstLine="709"/>
        <w:jc w:val="both"/>
        <w:rPr>
          <w:sz w:val="28"/>
          <w:szCs w:val="28"/>
        </w:rPr>
      </w:pPr>
      <w:r w:rsidRPr="00D977C6">
        <w:rPr>
          <w:sz w:val="28"/>
          <w:szCs w:val="28"/>
        </w:rPr>
        <w:t>Содержание этого комплекса определяется четырьмя решениями:</w:t>
      </w:r>
    </w:p>
    <w:p w:rsidR="00E96F69" w:rsidRPr="00D977C6" w:rsidRDefault="00E96F69" w:rsidP="00D977C6">
      <w:pPr>
        <w:spacing w:line="360" w:lineRule="auto"/>
        <w:ind w:firstLine="709"/>
        <w:jc w:val="both"/>
        <w:rPr>
          <w:sz w:val="28"/>
          <w:szCs w:val="28"/>
        </w:rPr>
      </w:pPr>
      <w:r w:rsidRPr="00D977C6">
        <w:rPr>
          <w:sz w:val="28"/>
          <w:szCs w:val="28"/>
        </w:rPr>
        <w:t>по продукту,</w:t>
      </w:r>
    </w:p>
    <w:p w:rsidR="00E96F69" w:rsidRPr="00D977C6" w:rsidRDefault="00E96F69" w:rsidP="00D977C6">
      <w:pPr>
        <w:spacing w:line="360" w:lineRule="auto"/>
        <w:ind w:firstLine="709"/>
        <w:jc w:val="both"/>
        <w:rPr>
          <w:sz w:val="28"/>
          <w:szCs w:val="28"/>
        </w:rPr>
      </w:pPr>
      <w:r w:rsidRPr="00D977C6">
        <w:rPr>
          <w:sz w:val="28"/>
          <w:szCs w:val="28"/>
        </w:rPr>
        <w:t>по ценообразованию,</w:t>
      </w:r>
    </w:p>
    <w:p w:rsidR="00E96F69" w:rsidRPr="00D977C6" w:rsidRDefault="00E96F69" w:rsidP="00D977C6">
      <w:pPr>
        <w:spacing w:line="360" w:lineRule="auto"/>
        <w:ind w:firstLine="709"/>
        <w:jc w:val="both"/>
        <w:rPr>
          <w:sz w:val="28"/>
          <w:szCs w:val="28"/>
        </w:rPr>
      </w:pPr>
      <w:r w:rsidRPr="00D977C6">
        <w:rPr>
          <w:sz w:val="28"/>
          <w:szCs w:val="28"/>
        </w:rPr>
        <w:t>по дистрибьюции,</w:t>
      </w:r>
    </w:p>
    <w:p w:rsidR="00E96F69" w:rsidRPr="00D977C6" w:rsidRDefault="00E96F69" w:rsidP="00D977C6">
      <w:pPr>
        <w:spacing w:line="360" w:lineRule="auto"/>
        <w:ind w:firstLine="709"/>
        <w:jc w:val="both"/>
        <w:rPr>
          <w:sz w:val="28"/>
          <w:szCs w:val="28"/>
        </w:rPr>
      </w:pPr>
      <w:r w:rsidRPr="00D977C6">
        <w:rPr>
          <w:sz w:val="28"/>
          <w:szCs w:val="28"/>
        </w:rPr>
        <w:t>по продвижению</w:t>
      </w:r>
      <w:r w:rsidR="00B46750" w:rsidRPr="00D977C6">
        <w:rPr>
          <w:sz w:val="28"/>
          <w:szCs w:val="28"/>
        </w:rPr>
        <w:t xml:space="preserve"> [5]</w:t>
      </w:r>
      <w:r w:rsidRPr="00D977C6">
        <w:rPr>
          <w:sz w:val="28"/>
          <w:szCs w:val="28"/>
        </w:rPr>
        <w:t>.</w:t>
      </w:r>
    </w:p>
    <w:p w:rsidR="00E96F69" w:rsidRPr="00D977C6" w:rsidRDefault="00E96F69" w:rsidP="00D977C6">
      <w:pPr>
        <w:spacing w:line="360" w:lineRule="auto"/>
        <w:ind w:firstLine="709"/>
        <w:jc w:val="both"/>
        <w:rPr>
          <w:sz w:val="28"/>
          <w:szCs w:val="28"/>
        </w:rPr>
      </w:pPr>
      <w:r w:rsidRPr="00D977C6">
        <w:rPr>
          <w:sz w:val="28"/>
          <w:szCs w:val="28"/>
        </w:rPr>
        <w:t>Составляющая «продукт» в маркетинг-миксе гарантирует, что характеристики продукта (под которым понимается всё, что угодно, начиная от пакета туруслуг, места в самолёте, номера в отеле и т.</w:t>
      </w:r>
      <w:r w:rsidR="006D408B" w:rsidRPr="00D977C6">
        <w:rPr>
          <w:sz w:val="28"/>
          <w:szCs w:val="28"/>
        </w:rPr>
        <w:t>п</w:t>
      </w:r>
      <w:r w:rsidRPr="00D977C6">
        <w:rPr>
          <w:sz w:val="28"/>
          <w:szCs w:val="28"/>
        </w:rPr>
        <w:t>.) обеспечивают потребителям</w:t>
      </w:r>
      <w:r w:rsidR="00D977C6">
        <w:rPr>
          <w:sz w:val="28"/>
          <w:szCs w:val="28"/>
        </w:rPr>
        <w:t xml:space="preserve"> </w:t>
      </w:r>
      <w:r w:rsidRPr="00D977C6">
        <w:rPr>
          <w:sz w:val="28"/>
          <w:szCs w:val="28"/>
        </w:rPr>
        <w:t>получение определённых выгод.</w:t>
      </w:r>
    </w:p>
    <w:p w:rsidR="00E96F69" w:rsidRPr="00D977C6" w:rsidRDefault="00E96F69" w:rsidP="00D977C6">
      <w:pPr>
        <w:spacing w:line="360" w:lineRule="auto"/>
        <w:ind w:firstLine="709"/>
        <w:jc w:val="both"/>
        <w:rPr>
          <w:sz w:val="28"/>
          <w:szCs w:val="28"/>
        </w:rPr>
      </w:pPr>
      <w:r w:rsidRPr="00D977C6">
        <w:rPr>
          <w:sz w:val="28"/>
          <w:szCs w:val="28"/>
        </w:rPr>
        <w:t>Ценовой компонент гарантирует, что цена на продукт устанавливается на уровне, соответствующем потребительской ценности.</w:t>
      </w:r>
    </w:p>
    <w:p w:rsidR="00E96F69" w:rsidRPr="00D977C6" w:rsidRDefault="00E96F69" w:rsidP="00D977C6">
      <w:pPr>
        <w:spacing w:line="360" w:lineRule="auto"/>
        <w:ind w:firstLine="709"/>
        <w:jc w:val="both"/>
        <w:rPr>
          <w:sz w:val="28"/>
          <w:szCs w:val="28"/>
        </w:rPr>
      </w:pPr>
      <w:r w:rsidRPr="00D977C6">
        <w:rPr>
          <w:sz w:val="28"/>
          <w:szCs w:val="28"/>
        </w:rPr>
        <w:t>Компонент «дистрибьюция» обеспечивает доступ к продуктк в нужное время, в нужном месте и в достаточном количестве, позволяющем удовлетворить запросы потребителя.</w:t>
      </w:r>
    </w:p>
    <w:p w:rsidR="00E96F69" w:rsidRPr="00D977C6" w:rsidRDefault="00E96F69" w:rsidP="00D977C6">
      <w:pPr>
        <w:spacing w:line="360" w:lineRule="auto"/>
        <w:ind w:firstLine="709"/>
        <w:jc w:val="both"/>
        <w:rPr>
          <w:sz w:val="28"/>
          <w:szCs w:val="28"/>
        </w:rPr>
      </w:pPr>
      <w:r w:rsidRPr="00D977C6">
        <w:rPr>
          <w:sz w:val="28"/>
          <w:szCs w:val="28"/>
        </w:rPr>
        <w:t>Компонент «продвижение» информирует (через рекламу, личные продажи и продвижение сбыта) о способности продукта удовлетворять запросы потребителя. Совместно эти компоненты выступают в качестве основы, в контексте которой разрабатывается реклама.</w:t>
      </w:r>
    </w:p>
    <w:p w:rsidR="00E96F69" w:rsidRPr="00D977C6" w:rsidRDefault="00E96F69" w:rsidP="00D977C6">
      <w:pPr>
        <w:spacing w:line="360" w:lineRule="auto"/>
        <w:ind w:firstLine="709"/>
        <w:jc w:val="both"/>
        <w:rPr>
          <w:sz w:val="28"/>
          <w:szCs w:val="28"/>
        </w:rPr>
      </w:pPr>
      <w:r w:rsidRPr="00D977C6">
        <w:rPr>
          <w:sz w:val="28"/>
          <w:szCs w:val="28"/>
        </w:rPr>
        <w:t xml:space="preserve">Этими же авторами предлагается ключевые инструменты по созданию комплекса маркетинг-микс в туризме и отдыха (Таблица </w:t>
      </w:r>
      <w:r w:rsidR="006D408B" w:rsidRPr="00D977C6">
        <w:rPr>
          <w:sz w:val="28"/>
          <w:szCs w:val="28"/>
        </w:rPr>
        <w:t>3</w:t>
      </w:r>
      <w:r w:rsidRPr="00D977C6">
        <w:rPr>
          <w:sz w:val="28"/>
          <w:szCs w:val="28"/>
        </w:rPr>
        <w:t>) [1].</w:t>
      </w:r>
    </w:p>
    <w:p w:rsidR="00E96F69" w:rsidRPr="00D977C6" w:rsidRDefault="00E96F69" w:rsidP="00D977C6">
      <w:pPr>
        <w:spacing w:line="360" w:lineRule="auto"/>
        <w:ind w:firstLine="709"/>
        <w:jc w:val="both"/>
        <w:rPr>
          <w:sz w:val="28"/>
          <w:szCs w:val="28"/>
        </w:rPr>
      </w:pPr>
    </w:p>
    <w:p w:rsidR="00E96F69" w:rsidRPr="00FC0AE9" w:rsidRDefault="00E96F69" w:rsidP="00D977C6">
      <w:pPr>
        <w:spacing w:line="360" w:lineRule="auto"/>
        <w:ind w:firstLine="709"/>
        <w:jc w:val="both"/>
        <w:rPr>
          <w:sz w:val="28"/>
          <w:szCs w:val="28"/>
        </w:rPr>
      </w:pPr>
      <w:r w:rsidRPr="00FC0AE9">
        <w:rPr>
          <w:sz w:val="28"/>
          <w:szCs w:val="28"/>
        </w:rPr>
        <w:t xml:space="preserve">Таблица </w:t>
      </w:r>
      <w:r w:rsidR="006D408B" w:rsidRPr="00FC0AE9">
        <w:rPr>
          <w:sz w:val="28"/>
          <w:szCs w:val="28"/>
        </w:rPr>
        <w:t>3</w:t>
      </w:r>
    </w:p>
    <w:p w:rsidR="00E96F69" w:rsidRPr="00FC0AE9" w:rsidRDefault="00E96F69" w:rsidP="00D977C6">
      <w:pPr>
        <w:spacing w:line="360" w:lineRule="auto"/>
        <w:ind w:firstLine="709"/>
        <w:jc w:val="both"/>
        <w:rPr>
          <w:bCs/>
          <w:sz w:val="28"/>
          <w:szCs w:val="28"/>
        </w:rPr>
      </w:pPr>
      <w:r w:rsidRPr="00FC0AE9">
        <w:rPr>
          <w:bCs/>
          <w:sz w:val="28"/>
          <w:szCs w:val="28"/>
        </w:rPr>
        <w:t>Ключевые инструменты продвижения продукции в туризме и отдыхе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2284"/>
        <w:gridCol w:w="6752"/>
      </w:tblGrid>
      <w:tr w:rsidR="00E96F69" w:rsidRPr="00550F5F" w:rsidTr="00550F5F">
        <w:trPr>
          <w:trHeight w:val="38"/>
        </w:trPr>
        <w:tc>
          <w:tcPr>
            <w:tcW w:w="0" w:type="auto"/>
            <w:shd w:val="clear" w:color="auto" w:fill="auto"/>
          </w:tcPr>
          <w:p w:rsidR="00E96F69" w:rsidRPr="00550F5F" w:rsidRDefault="00E96F69" w:rsidP="00550F5F">
            <w:pPr>
              <w:spacing w:line="360" w:lineRule="auto"/>
              <w:jc w:val="both"/>
              <w:rPr>
                <w:b/>
                <w:bCs/>
                <w:sz w:val="20"/>
                <w:szCs w:val="20"/>
              </w:rPr>
            </w:pPr>
            <w:r w:rsidRPr="00550F5F">
              <w:rPr>
                <w:b/>
                <w:bCs/>
                <w:sz w:val="20"/>
                <w:szCs w:val="20"/>
              </w:rPr>
              <w:t>№п</w:t>
            </w:r>
          </w:p>
        </w:tc>
        <w:tc>
          <w:tcPr>
            <w:tcW w:w="0" w:type="auto"/>
            <w:shd w:val="clear" w:color="auto" w:fill="auto"/>
          </w:tcPr>
          <w:p w:rsidR="00E96F69" w:rsidRPr="00550F5F" w:rsidRDefault="00E96F69" w:rsidP="00550F5F">
            <w:pPr>
              <w:spacing w:line="360" w:lineRule="auto"/>
              <w:jc w:val="both"/>
              <w:rPr>
                <w:b/>
                <w:bCs/>
                <w:sz w:val="20"/>
                <w:szCs w:val="20"/>
              </w:rPr>
            </w:pPr>
            <w:r w:rsidRPr="00550F5F">
              <w:rPr>
                <w:b/>
                <w:bCs/>
                <w:sz w:val="20"/>
                <w:szCs w:val="20"/>
              </w:rPr>
              <w:t>Инструмент</w:t>
            </w:r>
          </w:p>
        </w:tc>
        <w:tc>
          <w:tcPr>
            <w:tcW w:w="0" w:type="auto"/>
            <w:shd w:val="clear" w:color="auto" w:fill="auto"/>
          </w:tcPr>
          <w:p w:rsidR="00E96F69" w:rsidRPr="00550F5F" w:rsidRDefault="00E96F69" w:rsidP="00550F5F">
            <w:pPr>
              <w:spacing w:line="360" w:lineRule="auto"/>
              <w:jc w:val="both"/>
              <w:rPr>
                <w:b/>
                <w:bCs/>
                <w:sz w:val="20"/>
                <w:szCs w:val="20"/>
              </w:rPr>
            </w:pPr>
            <w:r w:rsidRPr="00550F5F">
              <w:rPr>
                <w:b/>
                <w:bCs/>
                <w:sz w:val="20"/>
                <w:szCs w:val="20"/>
              </w:rPr>
              <w:t>Комментарии</w:t>
            </w:r>
          </w:p>
        </w:tc>
      </w:tr>
      <w:tr w:rsidR="00E96F69" w:rsidRPr="00550F5F" w:rsidTr="00550F5F">
        <w:trPr>
          <w:trHeight w:val="138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Реклама в СМИ</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Телевидение, печать, радио, рекламные щиты и Интернет; справочники по туризму и путешествиям, книги и буклеты, предназначенные для продажи рекламируемых мест.</w:t>
            </w:r>
          </w:p>
        </w:tc>
      </w:tr>
      <w:tr w:rsidR="00E96F69" w:rsidRPr="00550F5F" w:rsidTr="00550F5F">
        <w:trPr>
          <w:trHeight w:val="138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Паблик рилейшнз</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Воздействие СМИ: редакторский материал, то есть не оплачиваемый как реклама, включая маркетинг «из засады», или «партизанский» маркетинг.</w:t>
            </w:r>
          </w:p>
        </w:tc>
      </w:tr>
      <w:tr w:rsidR="00E96F69" w:rsidRPr="00550F5F" w:rsidTr="00550F5F">
        <w:trPr>
          <w:trHeight w:val="138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Деятельность торговых представителей</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Встречи, рабочие заседания, общение по телефону с дистрибьюторами, специалистами по закупкам и конечными пользователями, чтобы убедить их купить товары и услуги; воздействие на потребителей.</w:t>
            </w:r>
          </w:p>
        </w:tc>
      </w:tr>
      <w:tr w:rsidR="00E96F69" w:rsidRPr="00550F5F" w:rsidTr="00550F5F">
        <w:trPr>
          <w:trHeight w:val="138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Продвижение продаж</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Краткосрочные проекты по продвижению продаж, направленные на более активное привлечение продавцов, дистрибьюторов и потребителей.</w:t>
            </w:r>
          </w:p>
        </w:tc>
      </w:tr>
      <w:tr w:rsidR="00E96F69" w:rsidRPr="00550F5F" w:rsidTr="00550F5F">
        <w:trPr>
          <w:trHeight w:val="138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Ценовые скидки</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Широко распространённая форма продвижения продаж, нацеленная на оптовиков, розничных продавцов и потребителей.</w:t>
            </w:r>
          </w:p>
        </w:tc>
      </w:tr>
      <w:tr w:rsidR="00E96F69" w:rsidRPr="00550F5F" w:rsidTr="00550F5F">
        <w:trPr>
          <w:trHeight w:val="7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Каналы дистрибьюции</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Системы, при помощи которых потребители получают доступ к товарам и услугам, в том числе компьютеризированные сети.</w:t>
            </w:r>
          </w:p>
        </w:tc>
      </w:tr>
      <w:tr w:rsidR="00E96F69" w:rsidRPr="00550F5F" w:rsidTr="00550F5F">
        <w:trPr>
          <w:trHeight w:val="138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Ознакомительные поездки</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Позволяют увеличить степень осведомлённости о продуктах через непосредственной знакомство с ними, предназначены для оптовиков, розничных продавцов и лиц, формирующих общественное мнение (например, журналистов).</w:t>
            </w:r>
          </w:p>
        </w:tc>
      </w:tr>
      <w:tr w:rsidR="00E96F69" w:rsidRPr="00550F5F" w:rsidTr="00550F5F">
        <w:trPr>
          <w:trHeight w:val="7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Выставки и ярмарки</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Места для размещения и дистрибьюции продукции, целевой аудиторией которых являются оптовики, розничные продавцы и потребители.</w:t>
            </w:r>
          </w:p>
        </w:tc>
      </w:tr>
      <w:tr w:rsidR="00E96F69" w:rsidRPr="00550F5F" w:rsidTr="00550F5F">
        <w:trPr>
          <w:trHeight w:val="7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Рекламная литература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Буклеты,листовки и другие печатные материалы, используемые как инструмент продаж и получения заказов.</w:t>
            </w:r>
          </w:p>
        </w:tc>
      </w:tr>
      <w:tr w:rsidR="00E96F69" w:rsidRPr="00550F5F" w:rsidTr="00550F5F">
        <w:trPr>
          <w:trHeight w:val="7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Мерчендайзинг и товары в точках продаж</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Оформление точек продаж, создающее у посетителей определённое настроение, постеры, размещение продукции и другие приёмы для формирования нужного имиджа продукции.</w:t>
            </w:r>
          </w:p>
        </w:tc>
      </w:tr>
      <w:tr w:rsidR="00E96F69" w:rsidRPr="00550F5F" w:rsidTr="00550F5F">
        <w:trPr>
          <w:trHeight w:val="7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Прямая почтовая рассылка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Часть более широкой деятельности, связанной с прямым маркетингом.</w:t>
            </w:r>
          </w:p>
        </w:tc>
      </w:tr>
      <w:tr w:rsidR="00E96F69" w:rsidRPr="00550F5F" w:rsidTr="00550F5F">
        <w:trPr>
          <w:trHeight w:val="7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Спонсорство/ особые события</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Виды деятельности, связанные с жизнью местного сообщества, спортивные и музыкальные события, а также любые другие подходящие события и мероприятия.</w:t>
            </w:r>
          </w:p>
        </w:tc>
      </w:tr>
    </w:tbl>
    <w:p w:rsidR="00E96F69" w:rsidRPr="00D977C6" w:rsidRDefault="00E96F69" w:rsidP="00D977C6">
      <w:pPr>
        <w:spacing w:line="360" w:lineRule="auto"/>
        <w:ind w:firstLine="709"/>
        <w:jc w:val="both"/>
        <w:rPr>
          <w:sz w:val="28"/>
          <w:szCs w:val="28"/>
        </w:rPr>
      </w:pPr>
    </w:p>
    <w:p w:rsidR="00E96F69" w:rsidRPr="00D977C6" w:rsidRDefault="00E96F69" w:rsidP="00D977C6">
      <w:pPr>
        <w:spacing w:line="360" w:lineRule="auto"/>
        <w:ind w:firstLine="709"/>
        <w:jc w:val="both"/>
        <w:rPr>
          <w:sz w:val="28"/>
          <w:szCs w:val="28"/>
        </w:rPr>
      </w:pPr>
      <w:r w:rsidRPr="00D977C6">
        <w:rPr>
          <w:sz w:val="28"/>
          <w:szCs w:val="28"/>
        </w:rPr>
        <w:t xml:space="preserve">Совокупность элементов продвижения, описанная выше, известна как </w:t>
      </w:r>
      <w:r w:rsidRPr="00D977C6">
        <w:rPr>
          <w:b/>
          <w:bCs/>
          <w:i/>
          <w:iCs/>
          <w:sz w:val="28"/>
          <w:szCs w:val="28"/>
        </w:rPr>
        <w:t>комплекс продвижения</w:t>
      </w:r>
      <w:r w:rsidRPr="00D977C6">
        <w:rPr>
          <w:sz w:val="28"/>
          <w:szCs w:val="28"/>
        </w:rPr>
        <w:t xml:space="preserve">, </w:t>
      </w:r>
      <w:r w:rsidRPr="00D977C6">
        <w:rPr>
          <w:b/>
          <w:bCs/>
          <w:i/>
          <w:iCs/>
          <w:sz w:val="28"/>
          <w:szCs w:val="28"/>
        </w:rPr>
        <w:t>промоушн-микс</w:t>
      </w:r>
      <w:r w:rsidRPr="00D977C6">
        <w:rPr>
          <w:sz w:val="28"/>
          <w:szCs w:val="28"/>
        </w:rPr>
        <w:t xml:space="preserve"> (</w:t>
      </w:r>
      <w:r w:rsidRPr="00D977C6">
        <w:rPr>
          <w:sz w:val="28"/>
          <w:szCs w:val="28"/>
          <w:lang w:val="en-US"/>
        </w:rPr>
        <w:t>promotional</w:t>
      </w:r>
      <w:r w:rsidRPr="00D977C6">
        <w:rPr>
          <w:sz w:val="28"/>
          <w:szCs w:val="28"/>
        </w:rPr>
        <w:t xml:space="preserve"> </w:t>
      </w:r>
      <w:r w:rsidRPr="00D977C6">
        <w:rPr>
          <w:sz w:val="28"/>
          <w:szCs w:val="28"/>
          <w:lang w:val="en-US"/>
        </w:rPr>
        <w:t>mix</w:t>
      </w:r>
      <w:r w:rsidRPr="00D977C6">
        <w:rPr>
          <w:sz w:val="28"/>
          <w:szCs w:val="28"/>
        </w:rPr>
        <w:t>).</w:t>
      </w:r>
    </w:p>
    <w:p w:rsidR="00E96F69" w:rsidRPr="00D977C6" w:rsidRDefault="00E96F69" w:rsidP="00D977C6">
      <w:pPr>
        <w:spacing w:line="360" w:lineRule="auto"/>
        <w:ind w:firstLine="709"/>
        <w:jc w:val="both"/>
        <w:rPr>
          <w:sz w:val="28"/>
          <w:szCs w:val="28"/>
        </w:rPr>
      </w:pPr>
      <w:r w:rsidRPr="00D977C6">
        <w:rPr>
          <w:sz w:val="28"/>
          <w:szCs w:val="28"/>
        </w:rPr>
        <w:t xml:space="preserve">Е.Н. Ильина выделяет в качестве </w:t>
      </w:r>
      <w:r w:rsidRPr="00D977C6">
        <w:rPr>
          <w:b/>
          <w:bCs/>
          <w:sz w:val="28"/>
          <w:szCs w:val="28"/>
        </w:rPr>
        <w:t>основных средств рекламы в туризме</w:t>
      </w:r>
      <w:r w:rsidRPr="00D977C6">
        <w:rPr>
          <w:sz w:val="28"/>
          <w:szCs w:val="28"/>
        </w:rPr>
        <w:t xml:space="preserve"> следующее:</w:t>
      </w:r>
    </w:p>
    <w:p w:rsidR="00E96F69" w:rsidRPr="00D977C6" w:rsidRDefault="00E96F69" w:rsidP="00D977C6">
      <w:pPr>
        <w:spacing w:line="360" w:lineRule="auto"/>
        <w:ind w:firstLine="709"/>
        <w:jc w:val="both"/>
        <w:rPr>
          <w:sz w:val="28"/>
          <w:szCs w:val="28"/>
        </w:rPr>
      </w:pPr>
      <w:r w:rsidRPr="00D977C6">
        <w:rPr>
          <w:sz w:val="28"/>
          <w:szCs w:val="28"/>
        </w:rPr>
        <w:t>средства массовой информации,</w:t>
      </w:r>
    </w:p>
    <w:p w:rsidR="00E96F69" w:rsidRPr="00D977C6" w:rsidRDefault="00E96F69" w:rsidP="00D977C6">
      <w:pPr>
        <w:spacing w:line="360" w:lineRule="auto"/>
        <w:ind w:firstLine="709"/>
        <w:jc w:val="both"/>
        <w:rPr>
          <w:sz w:val="28"/>
          <w:szCs w:val="28"/>
        </w:rPr>
      </w:pPr>
      <w:r w:rsidRPr="00D977C6">
        <w:rPr>
          <w:sz w:val="28"/>
          <w:szCs w:val="28"/>
        </w:rPr>
        <w:t>печатные рекламные издания: брошюры, буклеты, каталоги, плакаты и т. </w:t>
      </w:r>
      <w:r w:rsidR="00670146" w:rsidRPr="00D977C6">
        <w:rPr>
          <w:sz w:val="28"/>
          <w:szCs w:val="28"/>
        </w:rPr>
        <w:t>П</w:t>
      </w:r>
      <w:r w:rsidRPr="00D977C6">
        <w:rPr>
          <w:sz w:val="28"/>
          <w:szCs w:val="28"/>
        </w:rPr>
        <w:t>.;</w:t>
      </w:r>
    </w:p>
    <w:p w:rsidR="00E96F69" w:rsidRPr="00D977C6" w:rsidRDefault="00E96F69" w:rsidP="00D977C6">
      <w:pPr>
        <w:spacing w:line="360" w:lineRule="auto"/>
        <w:ind w:firstLine="709"/>
        <w:jc w:val="both"/>
        <w:rPr>
          <w:sz w:val="28"/>
          <w:szCs w:val="28"/>
        </w:rPr>
      </w:pPr>
      <w:r w:rsidRPr="00D977C6">
        <w:rPr>
          <w:sz w:val="28"/>
          <w:szCs w:val="28"/>
        </w:rPr>
        <w:t>кино- и видеорекламу;</w:t>
      </w:r>
    </w:p>
    <w:p w:rsidR="00E96F69" w:rsidRPr="00D977C6" w:rsidRDefault="00E96F69" w:rsidP="00D977C6">
      <w:pPr>
        <w:spacing w:line="360" w:lineRule="auto"/>
        <w:ind w:firstLine="709"/>
        <w:jc w:val="both"/>
        <w:rPr>
          <w:sz w:val="28"/>
          <w:szCs w:val="28"/>
        </w:rPr>
      </w:pPr>
      <w:r w:rsidRPr="00D977C6">
        <w:rPr>
          <w:sz w:val="28"/>
          <w:szCs w:val="28"/>
        </w:rPr>
        <w:t>наружную рекламу (витрины, щиты, баннеры и т. </w:t>
      </w:r>
      <w:r w:rsidR="00670146" w:rsidRPr="00D977C6">
        <w:rPr>
          <w:sz w:val="28"/>
          <w:szCs w:val="28"/>
        </w:rPr>
        <w:t>П</w:t>
      </w:r>
      <w:r w:rsidRPr="00D977C6">
        <w:rPr>
          <w:sz w:val="28"/>
          <w:szCs w:val="28"/>
        </w:rPr>
        <w:t>.);</w:t>
      </w:r>
    </w:p>
    <w:p w:rsidR="00E96F69" w:rsidRPr="00D977C6" w:rsidRDefault="00E96F69" w:rsidP="00D977C6">
      <w:pPr>
        <w:spacing w:line="360" w:lineRule="auto"/>
        <w:ind w:firstLine="709"/>
        <w:jc w:val="both"/>
        <w:rPr>
          <w:sz w:val="28"/>
          <w:szCs w:val="28"/>
        </w:rPr>
      </w:pPr>
      <w:r w:rsidRPr="00D977C6">
        <w:rPr>
          <w:sz w:val="28"/>
          <w:szCs w:val="28"/>
        </w:rPr>
        <w:t>рекламные сувениры;</w:t>
      </w:r>
    </w:p>
    <w:p w:rsidR="00E96F69" w:rsidRPr="00D977C6" w:rsidRDefault="00E96F69" w:rsidP="00D977C6">
      <w:pPr>
        <w:spacing w:line="360" w:lineRule="auto"/>
        <w:ind w:firstLine="709"/>
        <w:jc w:val="both"/>
        <w:rPr>
          <w:sz w:val="28"/>
          <w:szCs w:val="28"/>
        </w:rPr>
      </w:pPr>
      <w:r w:rsidRPr="00D977C6">
        <w:rPr>
          <w:sz w:val="28"/>
          <w:szCs w:val="28"/>
        </w:rPr>
        <w:t>выставки, биржи, ярмарки и т.д. [</w:t>
      </w:r>
      <w:r w:rsidR="00B46750" w:rsidRPr="00D977C6">
        <w:rPr>
          <w:sz w:val="28"/>
          <w:szCs w:val="28"/>
        </w:rPr>
        <w:t>6</w:t>
      </w:r>
      <w:r w:rsidRPr="00D977C6">
        <w:rPr>
          <w:sz w:val="28"/>
          <w:szCs w:val="28"/>
        </w:rPr>
        <w:t>].</w:t>
      </w:r>
    </w:p>
    <w:p w:rsidR="004F59CD" w:rsidRPr="00D977C6" w:rsidRDefault="00274315" w:rsidP="00D977C6">
      <w:pPr>
        <w:spacing w:line="360" w:lineRule="auto"/>
        <w:ind w:firstLine="709"/>
        <w:jc w:val="both"/>
        <w:rPr>
          <w:sz w:val="28"/>
          <w:szCs w:val="28"/>
        </w:rPr>
      </w:pPr>
      <w:r w:rsidRPr="00D977C6">
        <w:rPr>
          <w:sz w:val="28"/>
          <w:szCs w:val="28"/>
        </w:rPr>
        <w:t>В секторах туризма и отдыха, где продукт – это услуги, продвижение является более жизненно важным аспектом деятельности, чем во многих других отраслях. Хотя до сих пор не утихают дебаты о том, чем по существу отличается маркетинг товаров от маркетинга услуг, все специалисты соглашаются, что, если речь идёт об услугах, продукция туризма и отдыха – это сложная комбинация ценности, поскольку её отличают нематериальный характер продукции (</w:t>
      </w:r>
      <w:r w:rsidRPr="00D977C6">
        <w:rPr>
          <w:sz w:val="28"/>
          <w:szCs w:val="28"/>
          <w:lang w:val="en-US"/>
        </w:rPr>
        <w:t>intangible</w:t>
      </w:r>
      <w:r w:rsidR="00C74068" w:rsidRPr="00D977C6">
        <w:rPr>
          <w:sz w:val="28"/>
          <w:szCs w:val="28"/>
        </w:rPr>
        <w:t xml:space="preserve"> &lt; неосязаемый), неделимость (</w:t>
      </w:r>
      <w:r w:rsidR="00C74068" w:rsidRPr="00D977C6">
        <w:rPr>
          <w:sz w:val="28"/>
          <w:szCs w:val="28"/>
          <w:lang w:val="en-US"/>
        </w:rPr>
        <w:t>inseparable</w:t>
      </w:r>
      <w:r w:rsidR="00C74068" w:rsidRPr="00D977C6">
        <w:rPr>
          <w:sz w:val="28"/>
          <w:szCs w:val="28"/>
        </w:rPr>
        <w:t xml:space="preserve"> &lt; </w:t>
      </w:r>
      <w:r w:rsidR="00C74068" w:rsidRPr="00D977C6">
        <w:rPr>
          <w:sz w:val="28"/>
          <w:szCs w:val="28"/>
          <w:lang w:val="kk-KZ"/>
        </w:rPr>
        <w:t>неотделимый</w:t>
      </w:r>
      <w:r w:rsidR="00C74068" w:rsidRPr="00D977C6">
        <w:rPr>
          <w:sz w:val="28"/>
          <w:szCs w:val="28"/>
        </w:rPr>
        <w:t>), нестабильность характеристик (</w:t>
      </w:r>
      <w:r w:rsidR="004F59CD" w:rsidRPr="00D977C6">
        <w:rPr>
          <w:sz w:val="28"/>
          <w:szCs w:val="28"/>
          <w:lang w:val="en-US"/>
        </w:rPr>
        <w:t>variable</w:t>
      </w:r>
      <w:r w:rsidR="004F59CD" w:rsidRPr="00D977C6">
        <w:rPr>
          <w:sz w:val="28"/>
          <w:szCs w:val="28"/>
        </w:rPr>
        <w:t xml:space="preserve"> &lt; изменчивый) и невозможность отложить потребление на другое время (</w:t>
      </w:r>
      <w:r w:rsidR="004F59CD" w:rsidRPr="00D977C6">
        <w:rPr>
          <w:sz w:val="28"/>
          <w:szCs w:val="28"/>
          <w:lang w:val="en-US"/>
        </w:rPr>
        <w:t>perishable</w:t>
      </w:r>
      <w:r w:rsidR="004F59CD" w:rsidRPr="00D977C6">
        <w:rPr>
          <w:sz w:val="28"/>
          <w:szCs w:val="28"/>
        </w:rPr>
        <w:t xml:space="preserve"> &lt; бренный, переходящий) [1].</w:t>
      </w:r>
    </w:p>
    <w:p w:rsidR="00E96F69" w:rsidRPr="00D977C6" w:rsidRDefault="00AE21C8" w:rsidP="00D977C6">
      <w:pPr>
        <w:spacing w:line="360" w:lineRule="auto"/>
        <w:ind w:firstLine="709"/>
        <w:jc w:val="both"/>
        <w:rPr>
          <w:sz w:val="28"/>
          <w:szCs w:val="28"/>
        </w:rPr>
      </w:pPr>
      <w:r w:rsidRPr="00D977C6">
        <w:rPr>
          <w:sz w:val="28"/>
          <w:szCs w:val="28"/>
        </w:rPr>
        <w:t>Поэтому здесь продвижение играет более важную роль в сообщении сущности продукта.</w:t>
      </w:r>
      <w:r w:rsidR="00D977C6">
        <w:rPr>
          <w:sz w:val="28"/>
          <w:szCs w:val="28"/>
        </w:rPr>
        <w:t xml:space="preserve"> </w:t>
      </w:r>
      <w:r w:rsidRPr="00D977C6">
        <w:rPr>
          <w:sz w:val="28"/>
          <w:szCs w:val="28"/>
        </w:rPr>
        <w:t>В той мере, в какой речь идёт о потенциальном потребителе продукции туризма и отдыха, продвижение можно рассматривать как сам продукт. Поэтому часто говорят, что маркетинг туризма – это продажа мечты, что сам по себе туризм – это иллюзия или создание соответствующей «атмосферы».</w:t>
      </w:r>
    </w:p>
    <w:p w:rsidR="00D0659F" w:rsidRPr="00D977C6" w:rsidRDefault="00D0659F" w:rsidP="00D977C6">
      <w:pPr>
        <w:spacing w:line="360" w:lineRule="auto"/>
        <w:ind w:firstLine="709"/>
        <w:jc w:val="both"/>
        <w:rPr>
          <w:sz w:val="28"/>
          <w:szCs w:val="28"/>
        </w:rPr>
      </w:pPr>
    </w:p>
    <w:p w:rsidR="00D0659F" w:rsidRPr="00D977C6" w:rsidRDefault="00D977C6" w:rsidP="00D977C6">
      <w:pPr>
        <w:spacing w:line="360" w:lineRule="auto"/>
        <w:ind w:firstLine="709"/>
        <w:jc w:val="center"/>
        <w:rPr>
          <w:b/>
          <w:sz w:val="28"/>
          <w:szCs w:val="28"/>
        </w:rPr>
      </w:pPr>
      <w:r>
        <w:rPr>
          <w:b/>
          <w:sz w:val="28"/>
          <w:szCs w:val="28"/>
        </w:rPr>
        <w:t>2.4</w:t>
      </w:r>
      <w:r w:rsidR="00180583" w:rsidRPr="00D977C6">
        <w:rPr>
          <w:b/>
          <w:sz w:val="28"/>
          <w:szCs w:val="28"/>
        </w:rPr>
        <w:t xml:space="preserve"> Паблик рилейшнз в туризме</w:t>
      </w:r>
    </w:p>
    <w:p w:rsidR="00D0659F" w:rsidRPr="00D977C6" w:rsidRDefault="00D0659F" w:rsidP="00D977C6">
      <w:pPr>
        <w:spacing w:line="360" w:lineRule="auto"/>
        <w:ind w:firstLine="709"/>
        <w:jc w:val="both"/>
        <w:rPr>
          <w:sz w:val="28"/>
          <w:szCs w:val="28"/>
        </w:rPr>
      </w:pPr>
    </w:p>
    <w:p w:rsidR="00180583" w:rsidRPr="00D977C6" w:rsidRDefault="00180583" w:rsidP="00D977C6">
      <w:pPr>
        <w:spacing w:line="360" w:lineRule="auto"/>
        <w:ind w:firstLine="709"/>
        <w:jc w:val="both"/>
        <w:rPr>
          <w:sz w:val="28"/>
          <w:szCs w:val="28"/>
        </w:rPr>
      </w:pPr>
      <w:r w:rsidRPr="00D977C6">
        <w:rPr>
          <w:sz w:val="28"/>
          <w:szCs w:val="28"/>
        </w:rPr>
        <w:t xml:space="preserve">Маркетологи признают важность </w:t>
      </w:r>
      <w:r w:rsidR="00B97551" w:rsidRPr="00D977C6">
        <w:rPr>
          <w:sz w:val="28"/>
          <w:szCs w:val="28"/>
        </w:rPr>
        <w:t>всех направлений деятельности фирм по продвижению продукта на рынок для достижения наибольшего внешнего эффекта. Это:</w:t>
      </w:r>
    </w:p>
    <w:p w:rsidR="00B97551" w:rsidRPr="00D977C6" w:rsidRDefault="00B97551" w:rsidP="00D977C6">
      <w:pPr>
        <w:spacing w:line="360" w:lineRule="auto"/>
        <w:ind w:firstLine="709"/>
        <w:jc w:val="both"/>
        <w:rPr>
          <w:sz w:val="28"/>
          <w:szCs w:val="28"/>
        </w:rPr>
      </w:pPr>
      <w:r w:rsidRPr="00D977C6">
        <w:rPr>
          <w:sz w:val="28"/>
          <w:szCs w:val="28"/>
        </w:rPr>
        <w:t xml:space="preserve">- </w:t>
      </w:r>
      <w:r w:rsidRPr="00D977C6">
        <w:rPr>
          <w:i/>
          <w:sz w:val="28"/>
          <w:szCs w:val="28"/>
        </w:rPr>
        <w:t>реклама</w:t>
      </w:r>
      <w:r w:rsidRPr="00D977C6">
        <w:rPr>
          <w:sz w:val="28"/>
          <w:szCs w:val="28"/>
        </w:rPr>
        <w:t xml:space="preserve"> – т.е. усилия компании, нацеленные на получение будущего внимания потребителей,</w:t>
      </w:r>
    </w:p>
    <w:p w:rsidR="00B97551" w:rsidRPr="00D977C6" w:rsidRDefault="00B97551" w:rsidP="00D977C6">
      <w:pPr>
        <w:spacing w:line="360" w:lineRule="auto"/>
        <w:ind w:firstLine="709"/>
        <w:jc w:val="both"/>
        <w:rPr>
          <w:sz w:val="28"/>
          <w:szCs w:val="28"/>
        </w:rPr>
      </w:pPr>
      <w:r w:rsidRPr="00D977C6">
        <w:rPr>
          <w:sz w:val="28"/>
          <w:szCs w:val="28"/>
        </w:rPr>
        <w:t xml:space="preserve">- </w:t>
      </w:r>
      <w:r w:rsidRPr="00D977C6">
        <w:rPr>
          <w:i/>
          <w:sz w:val="28"/>
          <w:szCs w:val="28"/>
        </w:rPr>
        <w:t>продвигающие мероприятия</w:t>
      </w:r>
      <w:r w:rsidRPr="00D977C6">
        <w:rPr>
          <w:sz w:val="28"/>
          <w:szCs w:val="28"/>
        </w:rPr>
        <w:t xml:space="preserve"> – адресное предложение продукта на определённом сегменте рынка,</w:t>
      </w:r>
    </w:p>
    <w:p w:rsidR="00B97551" w:rsidRPr="00D977C6" w:rsidRDefault="00B97551" w:rsidP="00D977C6">
      <w:pPr>
        <w:spacing w:line="360" w:lineRule="auto"/>
        <w:ind w:firstLine="709"/>
        <w:jc w:val="both"/>
        <w:rPr>
          <w:sz w:val="28"/>
          <w:szCs w:val="28"/>
        </w:rPr>
      </w:pPr>
      <w:r w:rsidRPr="00D977C6">
        <w:rPr>
          <w:sz w:val="28"/>
          <w:szCs w:val="28"/>
        </w:rPr>
        <w:t xml:space="preserve">- </w:t>
      </w:r>
      <w:r w:rsidRPr="00D977C6">
        <w:rPr>
          <w:i/>
          <w:sz w:val="28"/>
          <w:szCs w:val="28"/>
        </w:rPr>
        <w:t>паблик рилейшнз</w:t>
      </w:r>
      <w:r w:rsidRPr="00D977C6">
        <w:rPr>
          <w:sz w:val="28"/>
          <w:szCs w:val="28"/>
        </w:rPr>
        <w:t xml:space="preserve"> – создание благоприятного имиджа фирмы, продукта и т.д. в целях обеспечения лояльного отношения к фирме/продукту потребителей и общественности</w:t>
      </w:r>
      <w:r w:rsidR="001A7B9B" w:rsidRPr="00D977C6">
        <w:rPr>
          <w:sz w:val="28"/>
          <w:szCs w:val="28"/>
        </w:rPr>
        <w:t xml:space="preserve"> [</w:t>
      </w:r>
      <w:r w:rsidR="00B9424A" w:rsidRPr="00D977C6">
        <w:rPr>
          <w:sz w:val="28"/>
          <w:szCs w:val="28"/>
        </w:rPr>
        <w:t>6</w:t>
      </w:r>
      <w:r w:rsidR="001A7B9B" w:rsidRPr="00D977C6">
        <w:rPr>
          <w:sz w:val="28"/>
          <w:szCs w:val="28"/>
        </w:rPr>
        <w:t>]</w:t>
      </w:r>
      <w:r w:rsidRPr="00D977C6">
        <w:rPr>
          <w:sz w:val="28"/>
          <w:szCs w:val="28"/>
        </w:rPr>
        <w:t>.</w:t>
      </w:r>
    </w:p>
    <w:p w:rsidR="00B97551" w:rsidRPr="00D977C6" w:rsidRDefault="001A7B9B" w:rsidP="00D977C6">
      <w:pPr>
        <w:spacing w:line="360" w:lineRule="auto"/>
        <w:ind w:firstLine="709"/>
        <w:jc w:val="both"/>
        <w:rPr>
          <w:sz w:val="28"/>
          <w:szCs w:val="28"/>
        </w:rPr>
      </w:pPr>
      <w:r w:rsidRPr="00D977C6">
        <w:rPr>
          <w:sz w:val="28"/>
          <w:szCs w:val="28"/>
        </w:rPr>
        <w:t>Паблик рилейшнз – это бесплатное распространение благожелательной информации, над которой, несмотря на бесплатность, следует также серьёзно работать.</w:t>
      </w:r>
      <w:r w:rsidR="0089343B" w:rsidRPr="00D977C6">
        <w:rPr>
          <w:sz w:val="28"/>
          <w:szCs w:val="28"/>
        </w:rPr>
        <w:t xml:space="preserve"> В основном это работа над созданием имиджа туристского предприятия.</w:t>
      </w:r>
    </w:p>
    <w:p w:rsidR="0089343B" w:rsidRPr="00D977C6" w:rsidRDefault="0089343B" w:rsidP="00D977C6">
      <w:pPr>
        <w:spacing w:line="360" w:lineRule="auto"/>
        <w:ind w:firstLine="709"/>
        <w:jc w:val="both"/>
        <w:rPr>
          <w:sz w:val="28"/>
          <w:szCs w:val="28"/>
        </w:rPr>
      </w:pPr>
      <w:r w:rsidRPr="00D977C6">
        <w:rPr>
          <w:sz w:val="28"/>
          <w:szCs w:val="28"/>
        </w:rPr>
        <w:t>А.П. Дурович в работе «Реклама в туризме» уделяет этому большое внимание и рассматривает данный вопрос в следующих параметрах:</w:t>
      </w:r>
    </w:p>
    <w:p w:rsidR="0089343B" w:rsidRPr="00D977C6" w:rsidRDefault="0089343B" w:rsidP="00D977C6">
      <w:pPr>
        <w:spacing w:line="360" w:lineRule="auto"/>
        <w:ind w:firstLine="709"/>
        <w:jc w:val="both"/>
        <w:rPr>
          <w:sz w:val="28"/>
          <w:szCs w:val="28"/>
        </w:rPr>
      </w:pPr>
      <w:r w:rsidRPr="00D977C6">
        <w:rPr>
          <w:sz w:val="28"/>
          <w:szCs w:val="28"/>
        </w:rPr>
        <w:t>1) непосредственно имидж туристского предприятия;</w:t>
      </w:r>
    </w:p>
    <w:p w:rsidR="0089343B" w:rsidRPr="00D977C6" w:rsidRDefault="0089343B" w:rsidP="00D977C6">
      <w:pPr>
        <w:spacing w:line="360" w:lineRule="auto"/>
        <w:ind w:firstLine="709"/>
        <w:jc w:val="both"/>
        <w:rPr>
          <w:sz w:val="28"/>
          <w:szCs w:val="28"/>
        </w:rPr>
      </w:pPr>
      <w:r w:rsidRPr="00D977C6">
        <w:rPr>
          <w:sz w:val="28"/>
          <w:szCs w:val="28"/>
        </w:rPr>
        <w:t>2) фирменный стиль туристского предприятия;</w:t>
      </w:r>
    </w:p>
    <w:p w:rsidR="0089343B" w:rsidRPr="00D977C6" w:rsidRDefault="0089343B" w:rsidP="00D977C6">
      <w:pPr>
        <w:spacing w:line="360" w:lineRule="auto"/>
        <w:ind w:firstLine="709"/>
        <w:jc w:val="both"/>
        <w:rPr>
          <w:sz w:val="28"/>
          <w:szCs w:val="28"/>
        </w:rPr>
      </w:pPr>
      <w:r w:rsidRPr="00D977C6">
        <w:rPr>
          <w:sz w:val="28"/>
          <w:szCs w:val="28"/>
        </w:rPr>
        <w:t>3) товарный знак;</w:t>
      </w:r>
    </w:p>
    <w:p w:rsidR="0089343B" w:rsidRPr="00D977C6" w:rsidRDefault="0089343B" w:rsidP="00D977C6">
      <w:pPr>
        <w:spacing w:line="360" w:lineRule="auto"/>
        <w:ind w:firstLine="709"/>
        <w:jc w:val="both"/>
        <w:rPr>
          <w:sz w:val="28"/>
          <w:szCs w:val="28"/>
        </w:rPr>
      </w:pPr>
      <w:r w:rsidRPr="00D977C6">
        <w:rPr>
          <w:sz w:val="28"/>
          <w:szCs w:val="28"/>
        </w:rPr>
        <w:t>4) оформление офиса;</w:t>
      </w:r>
    </w:p>
    <w:p w:rsidR="0089343B" w:rsidRPr="00D977C6" w:rsidRDefault="0089343B" w:rsidP="00D977C6">
      <w:pPr>
        <w:spacing w:line="360" w:lineRule="auto"/>
        <w:ind w:firstLine="709"/>
        <w:jc w:val="both"/>
        <w:rPr>
          <w:sz w:val="28"/>
          <w:szCs w:val="28"/>
        </w:rPr>
      </w:pPr>
      <w:r w:rsidRPr="00D977C6">
        <w:rPr>
          <w:sz w:val="28"/>
          <w:szCs w:val="28"/>
        </w:rPr>
        <w:t>5) организация приёма посетителей [</w:t>
      </w:r>
      <w:r w:rsidR="00B9424A" w:rsidRPr="00D977C6">
        <w:rPr>
          <w:sz w:val="28"/>
          <w:szCs w:val="28"/>
        </w:rPr>
        <w:t>8</w:t>
      </w:r>
      <w:r w:rsidRPr="00D977C6">
        <w:rPr>
          <w:sz w:val="28"/>
          <w:szCs w:val="28"/>
        </w:rPr>
        <w:t>].</w:t>
      </w:r>
    </w:p>
    <w:p w:rsidR="0089343B" w:rsidRPr="00D977C6" w:rsidRDefault="0048214B" w:rsidP="00D977C6">
      <w:pPr>
        <w:spacing w:line="360" w:lineRule="auto"/>
        <w:ind w:firstLine="709"/>
        <w:jc w:val="both"/>
        <w:rPr>
          <w:sz w:val="28"/>
          <w:szCs w:val="28"/>
        </w:rPr>
      </w:pPr>
      <w:r w:rsidRPr="00D977C6">
        <w:rPr>
          <w:sz w:val="28"/>
          <w:szCs w:val="28"/>
        </w:rPr>
        <w:t>Создание положительного образа туристской фирмы – привлекательный фактор для клиентов, мотивирующий их обращение именно в эту фирму для решения проблем своего отдыха. Одним из основных лозунгов паблик рилейшнз является лозунг: «Делайте что-нибудь хорошее и говорите об этом!» [</w:t>
      </w:r>
      <w:r w:rsidR="00B9424A" w:rsidRPr="00D977C6">
        <w:rPr>
          <w:sz w:val="28"/>
          <w:szCs w:val="28"/>
        </w:rPr>
        <w:t>6</w:t>
      </w:r>
      <w:r w:rsidRPr="00D977C6">
        <w:rPr>
          <w:sz w:val="28"/>
          <w:szCs w:val="28"/>
        </w:rPr>
        <w:t>].</w:t>
      </w:r>
    </w:p>
    <w:p w:rsidR="0048214B" w:rsidRPr="00D977C6" w:rsidRDefault="0048214B" w:rsidP="00D977C6">
      <w:pPr>
        <w:spacing w:line="360" w:lineRule="auto"/>
        <w:ind w:firstLine="709"/>
        <w:jc w:val="both"/>
        <w:rPr>
          <w:sz w:val="28"/>
          <w:szCs w:val="28"/>
        </w:rPr>
      </w:pPr>
      <w:r w:rsidRPr="00D977C6">
        <w:rPr>
          <w:sz w:val="28"/>
          <w:szCs w:val="28"/>
        </w:rPr>
        <w:t>Мероприятия, направленные на развитие паблик рилейшнз – это различного рода выставки, презентации, пресс-конференции, интервью, написание и публикация статей. Важно, чтобы было</w:t>
      </w:r>
      <w:r w:rsidR="007C11EF" w:rsidRPr="00D977C6">
        <w:rPr>
          <w:sz w:val="28"/>
          <w:szCs w:val="28"/>
        </w:rPr>
        <w:t>,</w:t>
      </w:r>
      <w:r w:rsidRPr="00D977C6">
        <w:rPr>
          <w:sz w:val="28"/>
          <w:szCs w:val="28"/>
        </w:rPr>
        <w:t xml:space="preserve"> что сказать о фирме, чтобы информация была достоверной, чтобы благоприятная информация широко освещалась, причём освещалась периодически и в нужное время.</w:t>
      </w:r>
    </w:p>
    <w:p w:rsidR="007C11EF" w:rsidRPr="00D977C6" w:rsidRDefault="00D977C6" w:rsidP="00D977C6">
      <w:pPr>
        <w:spacing w:line="360" w:lineRule="auto"/>
        <w:ind w:firstLine="709"/>
        <w:jc w:val="center"/>
        <w:rPr>
          <w:b/>
          <w:sz w:val="28"/>
          <w:szCs w:val="28"/>
        </w:rPr>
      </w:pPr>
      <w:r>
        <w:rPr>
          <w:sz w:val="28"/>
          <w:szCs w:val="28"/>
        </w:rPr>
        <w:br w:type="page"/>
      </w:r>
      <w:r w:rsidR="00761ACC" w:rsidRPr="00D977C6">
        <w:rPr>
          <w:b/>
          <w:sz w:val="28"/>
          <w:szCs w:val="28"/>
        </w:rPr>
        <w:t>3. РЕКЛАМА НА РЫНКЕ ТУРИСТСКИХ УСЛУГ ГОРОДА КОСТАНАЯ</w:t>
      </w:r>
    </w:p>
    <w:p w:rsidR="00761ACC" w:rsidRPr="00D977C6" w:rsidRDefault="00761ACC" w:rsidP="00D977C6">
      <w:pPr>
        <w:spacing w:line="360" w:lineRule="auto"/>
        <w:ind w:firstLine="709"/>
        <w:jc w:val="center"/>
        <w:rPr>
          <w:b/>
          <w:sz w:val="28"/>
          <w:szCs w:val="28"/>
        </w:rPr>
      </w:pPr>
    </w:p>
    <w:p w:rsidR="00761ACC" w:rsidRPr="00D977C6" w:rsidRDefault="00761ACC" w:rsidP="00D977C6">
      <w:pPr>
        <w:spacing w:line="360" w:lineRule="auto"/>
        <w:ind w:firstLine="709"/>
        <w:jc w:val="center"/>
        <w:rPr>
          <w:b/>
          <w:sz w:val="28"/>
          <w:szCs w:val="28"/>
        </w:rPr>
      </w:pPr>
      <w:r w:rsidRPr="00D977C6">
        <w:rPr>
          <w:b/>
          <w:sz w:val="28"/>
          <w:szCs w:val="28"/>
        </w:rPr>
        <w:t>3.1 Краткая характеристика рынка туристских услуг города Костаная</w:t>
      </w:r>
    </w:p>
    <w:p w:rsidR="00761ACC" w:rsidRPr="00D977C6" w:rsidRDefault="00761ACC" w:rsidP="00D977C6">
      <w:pPr>
        <w:spacing w:line="360" w:lineRule="auto"/>
        <w:ind w:firstLine="709"/>
        <w:jc w:val="both"/>
        <w:rPr>
          <w:kern w:val="1"/>
          <w:sz w:val="28"/>
          <w:szCs w:val="28"/>
        </w:rPr>
      </w:pPr>
    </w:p>
    <w:p w:rsidR="00761ACC" w:rsidRPr="00D977C6" w:rsidRDefault="00761ACC" w:rsidP="00D977C6">
      <w:pPr>
        <w:spacing w:line="360" w:lineRule="auto"/>
        <w:ind w:firstLine="709"/>
        <w:jc w:val="both"/>
        <w:rPr>
          <w:kern w:val="1"/>
          <w:sz w:val="28"/>
          <w:szCs w:val="28"/>
        </w:rPr>
      </w:pPr>
      <w:r w:rsidRPr="00D977C6">
        <w:rPr>
          <w:kern w:val="1"/>
          <w:sz w:val="28"/>
          <w:szCs w:val="28"/>
        </w:rPr>
        <w:t>Наш город — областной, экономический и культурный центр Казахстана. Костанай с каждым годом всё хорошеет, в нём растёт число культурно-развлекательных и спортивных центров, развивается сфера услуг. В городе существуют эксклюзивные места отдыха, сети бытовых услуг, отдельные торговые объекты, которые популярны у населения.</w:t>
      </w:r>
    </w:p>
    <w:p w:rsidR="00761ACC" w:rsidRPr="00D977C6" w:rsidRDefault="00761ACC" w:rsidP="00D977C6">
      <w:pPr>
        <w:spacing w:line="360" w:lineRule="auto"/>
        <w:ind w:firstLine="709"/>
        <w:jc w:val="both"/>
        <w:rPr>
          <w:kern w:val="1"/>
          <w:sz w:val="28"/>
          <w:szCs w:val="28"/>
        </w:rPr>
      </w:pPr>
      <w:r w:rsidRPr="00D977C6">
        <w:rPr>
          <w:kern w:val="1"/>
          <w:sz w:val="28"/>
          <w:szCs w:val="28"/>
        </w:rPr>
        <w:t>В Костанае купеческое радушие, ярмарочное изобилие и веселье, берущие начало в XIX веке, переплетаются с новыми традициями динамично развивающегося центра дважды орденоносной области.</w:t>
      </w:r>
    </w:p>
    <w:p w:rsidR="00761ACC" w:rsidRPr="00D977C6" w:rsidRDefault="00761ACC" w:rsidP="00D977C6">
      <w:pPr>
        <w:spacing w:line="360" w:lineRule="auto"/>
        <w:ind w:firstLine="709"/>
        <w:jc w:val="both"/>
        <w:rPr>
          <w:kern w:val="1"/>
          <w:sz w:val="28"/>
          <w:szCs w:val="28"/>
        </w:rPr>
      </w:pPr>
      <w:r w:rsidRPr="00D977C6">
        <w:rPr>
          <w:kern w:val="1"/>
          <w:sz w:val="28"/>
          <w:szCs w:val="28"/>
        </w:rPr>
        <w:t>Ценителей старины Костанай порадует образцами так называемой красной архитектуры, которые сохранились в центральной части города. Здания пивоваренного завода, художественной и музыкальной школ дают представление о том, каким был Костанай во времена, когда его за энергию роста называли степным Чикаго [</w:t>
      </w:r>
      <w:r w:rsidR="007931BD" w:rsidRPr="00D977C6">
        <w:rPr>
          <w:kern w:val="1"/>
          <w:sz w:val="28"/>
          <w:szCs w:val="28"/>
        </w:rPr>
        <w:t>1</w:t>
      </w:r>
      <w:r w:rsidR="00B9424A" w:rsidRPr="00D977C6">
        <w:rPr>
          <w:kern w:val="1"/>
          <w:sz w:val="28"/>
          <w:szCs w:val="28"/>
        </w:rPr>
        <w:t>4</w:t>
      </w:r>
      <w:r w:rsidRPr="00D977C6">
        <w:rPr>
          <w:kern w:val="1"/>
          <w:sz w:val="28"/>
          <w:szCs w:val="28"/>
        </w:rPr>
        <w:t>].</w:t>
      </w:r>
    </w:p>
    <w:p w:rsidR="00761ACC" w:rsidRPr="00D977C6" w:rsidRDefault="00761ACC" w:rsidP="00D977C6">
      <w:pPr>
        <w:spacing w:line="360" w:lineRule="auto"/>
        <w:ind w:firstLine="709"/>
        <w:jc w:val="both"/>
        <w:rPr>
          <w:kern w:val="1"/>
          <w:sz w:val="28"/>
          <w:szCs w:val="28"/>
        </w:rPr>
      </w:pPr>
      <w:r w:rsidRPr="00D977C6">
        <w:rPr>
          <w:kern w:val="1"/>
          <w:sz w:val="28"/>
          <w:szCs w:val="28"/>
        </w:rPr>
        <w:t xml:space="preserve">История город воплощена в </w:t>
      </w:r>
      <w:r w:rsidRPr="00D977C6">
        <w:rPr>
          <w:i/>
          <w:kern w:val="1"/>
          <w:sz w:val="28"/>
          <w:szCs w:val="28"/>
        </w:rPr>
        <w:t>костанайских памятниках</w:t>
      </w:r>
      <w:r w:rsidRPr="00D977C6">
        <w:rPr>
          <w:kern w:val="1"/>
          <w:sz w:val="28"/>
          <w:szCs w:val="28"/>
        </w:rPr>
        <w:t>:</w:t>
      </w:r>
    </w:p>
    <w:p w:rsidR="007931BD" w:rsidRPr="00D977C6" w:rsidRDefault="00761ACC" w:rsidP="00D977C6">
      <w:pPr>
        <w:spacing w:line="360" w:lineRule="auto"/>
        <w:ind w:firstLine="709"/>
        <w:jc w:val="both"/>
        <w:rPr>
          <w:kern w:val="1"/>
          <w:sz w:val="28"/>
          <w:szCs w:val="28"/>
        </w:rPr>
      </w:pPr>
      <w:r w:rsidRPr="00D977C6">
        <w:rPr>
          <w:kern w:val="1"/>
          <w:sz w:val="28"/>
          <w:szCs w:val="28"/>
        </w:rPr>
        <w:t>Легендарный паровоз, привёзший первый эшелон первоцелинников;</w:t>
      </w:r>
    </w:p>
    <w:p w:rsidR="007931BD" w:rsidRPr="00D977C6" w:rsidRDefault="00761ACC" w:rsidP="00D977C6">
      <w:pPr>
        <w:spacing w:line="360" w:lineRule="auto"/>
        <w:ind w:firstLine="709"/>
        <w:jc w:val="both"/>
        <w:rPr>
          <w:kern w:val="1"/>
          <w:sz w:val="28"/>
          <w:szCs w:val="28"/>
        </w:rPr>
      </w:pPr>
      <w:r w:rsidRPr="00D977C6">
        <w:rPr>
          <w:kern w:val="1"/>
          <w:sz w:val="28"/>
          <w:szCs w:val="28"/>
        </w:rPr>
        <w:t>Монумент Первоцелинников;</w:t>
      </w:r>
    </w:p>
    <w:p w:rsidR="007931BD" w:rsidRPr="00D977C6" w:rsidRDefault="00761ACC" w:rsidP="00D977C6">
      <w:pPr>
        <w:spacing w:line="360" w:lineRule="auto"/>
        <w:ind w:firstLine="709"/>
        <w:jc w:val="both"/>
        <w:rPr>
          <w:kern w:val="1"/>
          <w:sz w:val="28"/>
          <w:szCs w:val="28"/>
        </w:rPr>
      </w:pPr>
      <w:r w:rsidRPr="00D977C6">
        <w:rPr>
          <w:kern w:val="1"/>
          <w:sz w:val="28"/>
          <w:szCs w:val="28"/>
        </w:rPr>
        <w:t>Бюсты героя Гражданской войны Амангельды Иманова, дважды Героев Советского Союза Ивана Павлова и Леонида Беды, великих просветителей Ибрая Алтынсарина и Ахмета Байтурсынова;</w:t>
      </w:r>
    </w:p>
    <w:p w:rsidR="007931BD" w:rsidRPr="00D977C6" w:rsidRDefault="00761ACC" w:rsidP="00D977C6">
      <w:pPr>
        <w:spacing w:line="360" w:lineRule="auto"/>
        <w:ind w:firstLine="709"/>
        <w:jc w:val="both"/>
        <w:rPr>
          <w:kern w:val="1"/>
          <w:sz w:val="28"/>
          <w:szCs w:val="28"/>
        </w:rPr>
      </w:pPr>
      <w:r w:rsidRPr="00D977C6">
        <w:rPr>
          <w:kern w:val="1"/>
          <w:sz w:val="28"/>
          <w:szCs w:val="28"/>
        </w:rPr>
        <w:t>Памятник В.И. Ленину;</w:t>
      </w:r>
    </w:p>
    <w:p w:rsidR="007931BD" w:rsidRPr="00D977C6" w:rsidRDefault="00761ACC" w:rsidP="00D977C6">
      <w:pPr>
        <w:spacing w:line="360" w:lineRule="auto"/>
        <w:ind w:firstLine="709"/>
        <w:jc w:val="both"/>
        <w:rPr>
          <w:kern w:val="1"/>
          <w:sz w:val="28"/>
          <w:szCs w:val="28"/>
        </w:rPr>
      </w:pPr>
      <w:r w:rsidRPr="00D977C6">
        <w:rPr>
          <w:kern w:val="1"/>
          <w:sz w:val="28"/>
          <w:szCs w:val="28"/>
        </w:rPr>
        <w:t>Центральный сквер и Парк Победы;</w:t>
      </w:r>
    </w:p>
    <w:p w:rsidR="007931BD" w:rsidRPr="00D977C6" w:rsidRDefault="00761ACC" w:rsidP="00D977C6">
      <w:pPr>
        <w:spacing w:line="360" w:lineRule="auto"/>
        <w:ind w:firstLine="709"/>
        <w:jc w:val="both"/>
        <w:rPr>
          <w:kern w:val="1"/>
          <w:sz w:val="28"/>
          <w:szCs w:val="28"/>
        </w:rPr>
      </w:pPr>
      <w:r w:rsidRPr="00D977C6">
        <w:rPr>
          <w:kern w:val="1"/>
          <w:sz w:val="28"/>
          <w:szCs w:val="28"/>
        </w:rPr>
        <w:t>Около 30 учреждений культуры (русский и казахский драматический театры, филармония, два музея, комплекс Ледового дворца, аквапарки, Дом Дружбы и др.);</w:t>
      </w:r>
    </w:p>
    <w:p w:rsidR="007931BD" w:rsidRPr="00D977C6" w:rsidRDefault="00761ACC" w:rsidP="00D977C6">
      <w:pPr>
        <w:spacing w:line="360" w:lineRule="auto"/>
        <w:ind w:firstLine="709"/>
        <w:jc w:val="both"/>
        <w:rPr>
          <w:kern w:val="1"/>
          <w:sz w:val="28"/>
          <w:szCs w:val="28"/>
        </w:rPr>
      </w:pPr>
      <w:r w:rsidRPr="00D977C6">
        <w:rPr>
          <w:kern w:val="1"/>
          <w:sz w:val="28"/>
          <w:szCs w:val="28"/>
        </w:rPr>
        <w:t>Могила Ибрая Алтынсарина (мавзолей);</w:t>
      </w:r>
    </w:p>
    <w:p w:rsidR="007931BD" w:rsidRPr="00D977C6" w:rsidRDefault="00761ACC" w:rsidP="00D977C6">
      <w:pPr>
        <w:spacing w:line="360" w:lineRule="auto"/>
        <w:ind w:firstLine="709"/>
        <w:jc w:val="both"/>
        <w:rPr>
          <w:kern w:val="1"/>
          <w:sz w:val="28"/>
          <w:szCs w:val="28"/>
        </w:rPr>
      </w:pPr>
      <w:r w:rsidRPr="00D977C6">
        <w:rPr>
          <w:kern w:val="1"/>
          <w:sz w:val="28"/>
          <w:szCs w:val="28"/>
        </w:rPr>
        <w:t>Мечеть имени Марал Ишана;</w:t>
      </w:r>
    </w:p>
    <w:p w:rsidR="007931BD" w:rsidRPr="00D977C6" w:rsidRDefault="00761ACC" w:rsidP="00D977C6">
      <w:pPr>
        <w:spacing w:line="360" w:lineRule="auto"/>
        <w:ind w:firstLine="709"/>
        <w:jc w:val="both"/>
        <w:rPr>
          <w:kern w:val="1"/>
          <w:sz w:val="28"/>
          <w:szCs w:val="28"/>
        </w:rPr>
      </w:pPr>
      <w:r w:rsidRPr="00D977C6">
        <w:rPr>
          <w:kern w:val="1"/>
          <w:sz w:val="28"/>
          <w:szCs w:val="28"/>
        </w:rPr>
        <w:t>Православный Константино-Елененский собор;</w:t>
      </w:r>
    </w:p>
    <w:p w:rsidR="007931BD" w:rsidRPr="00D977C6" w:rsidRDefault="00761ACC" w:rsidP="00D977C6">
      <w:pPr>
        <w:spacing w:line="360" w:lineRule="auto"/>
        <w:ind w:firstLine="709"/>
        <w:jc w:val="both"/>
        <w:rPr>
          <w:kern w:val="1"/>
          <w:sz w:val="28"/>
          <w:szCs w:val="28"/>
        </w:rPr>
      </w:pPr>
      <w:r w:rsidRPr="00D977C6">
        <w:rPr>
          <w:kern w:val="1"/>
          <w:sz w:val="28"/>
          <w:szCs w:val="28"/>
        </w:rPr>
        <w:t>Синагога «Бейт Рахель-Хабад Любавич»;</w:t>
      </w:r>
    </w:p>
    <w:p w:rsidR="00761ACC" w:rsidRPr="00D977C6" w:rsidRDefault="00761ACC" w:rsidP="00D977C6">
      <w:pPr>
        <w:spacing w:line="360" w:lineRule="auto"/>
        <w:ind w:firstLine="709"/>
        <w:jc w:val="both"/>
        <w:rPr>
          <w:kern w:val="1"/>
          <w:sz w:val="28"/>
          <w:szCs w:val="28"/>
        </w:rPr>
      </w:pPr>
      <w:r w:rsidRPr="00D977C6">
        <w:rPr>
          <w:kern w:val="1"/>
          <w:sz w:val="28"/>
          <w:szCs w:val="28"/>
        </w:rPr>
        <w:t>Казахско-французский центр и др.</w:t>
      </w:r>
    </w:p>
    <w:p w:rsidR="00761ACC" w:rsidRPr="00D977C6" w:rsidRDefault="00761ACC" w:rsidP="00D977C6">
      <w:pPr>
        <w:spacing w:line="360" w:lineRule="auto"/>
        <w:ind w:firstLine="709"/>
        <w:jc w:val="both"/>
        <w:rPr>
          <w:kern w:val="1"/>
          <w:sz w:val="28"/>
          <w:szCs w:val="28"/>
        </w:rPr>
      </w:pPr>
      <w:r w:rsidRPr="00D977C6">
        <w:rPr>
          <w:kern w:val="1"/>
          <w:sz w:val="28"/>
          <w:szCs w:val="28"/>
        </w:rPr>
        <w:t>Костанай окружает кольцо турбаз, почти в каждой из которых в любое время можно заказать коттедж и получить всё, традиционно необходимое для цивилизованного отдыха на природе. В 45 километрах от города в курортной зоне располагается санаторий «Сосновый бор» с уникальными природными лечебно-оздоровительными возможностями на основе минеральной воды, близкой по составу воды источников курорта Пятигорска, Ессентуки [</w:t>
      </w:r>
      <w:r w:rsidR="007931BD" w:rsidRPr="00D977C6">
        <w:rPr>
          <w:kern w:val="1"/>
          <w:sz w:val="28"/>
          <w:szCs w:val="28"/>
        </w:rPr>
        <w:t>1</w:t>
      </w:r>
      <w:r w:rsidR="00B9424A" w:rsidRPr="00D977C6">
        <w:rPr>
          <w:kern w:val="1"/>
          <w:sz w:val="28"/>
          <w:szCs w:val="28"/>
        </w:rPr>
        <w:t>5</w:t>
      </w:r>
      <w:r w:rsidRPr="00D977C6">
        <w:rPr>
          <w:kern w:val="1"/>
          <w:sz w:val="28"/>
          <w:szCs w:val="28"/>
        </w:rPr>
        <w:t>].</w:t>
      </w:r>
    </w:p>
    <w:p w:rsidR="00761ACC" w:rsidRPr="00D977C6" w:rsidRDefault="00761ACC" w:rsidP="00D977C6">
      <w:pPr>
        <w:spacing w:line="360" w:lineRule="auto"/>
        <w:ind w:firstLine="709"/>
        <w:jc w:val="both"/>
        <w:rPr>
          <w:kern w:val="1"/>
          <w:sz w:val="28"/>
          <w:szCs w:val="28"/>
        </w:rPr>
      </w:pPr>
      <w:r w:rsidRPr="00D977C6">
        <w:rPr>
          <w:kern w:val="1"/>
          <w:sz w:val="28"/>
          <w:szCs w:val="28"/>
        </w:rPr>
        <w:t xml:space="preserve">В Костанае многое делается для последовательной реализации </w:t>
      </w:r>
      <w:r w:rsidR="00F86BB7" w:rsidRPr="00D977C6">
        <w:rPr>
          <w:kern w:val="1"/>
          <w:sz w:val="28"/>
          <w:szCs w:val="28"/>
        </w:rPr>
        <w:t>Программы</w:t>
      </w:r>
      <w:r w:rsidRPr="00D977C6">
        <w:rPr>
          <w:kern w:val="1"/>
          <w:sz w:val="28"/>
          <w:szCs w:val="28"/>
        </w:rPr>
        <w:t xml:space="preserve"> развития туризма, обозначенной Президентом Республики Казахстан. Бизнес-климат в нашем городе этому только способствует. Городской акимат ориентирует свою деятельность, прежде всего, на создание благоприятных условий для активного ведения бизнеса и роста инвестиций в различные отрасли экономики города.</w:t>
      </w:r>
    </w:p>
    <w:p w:rsidR="00761ACC" w:rsidRPr="00D977C6" w:rsidRDefault="00761ACC" w:rsidP="00D977C6">
      <w:pPr>
        <w:spacing w:line="360" w:lineRule="auto"/>
        <w:ind w:firstLine="709"/>
        <w:jc w:val="both"/>
        <w:rPr>
          <w:kern w:val="1"/>
          <w:sz w:val="28"/>
          <w:szCs w:val="28"/>
        </w:rPr>
      </w:pPr>
      <w:r w:rsidRPr="00D977C6">
        <w:rPr>
          <w:kern w:val="1"/>
          <w:sz w:val="28"/>
          <w:szCs w:val="28"/>
        </w:rPr>
        <w:t xml:space="preserve">В городе довольно хорошо развитая структура </w:t>
      </w:r>
      <w:r w:rsidRPr="00D977C6">
        <w:rPr>
          <w:i/>
          <w:kern w:val="1"/>
          <w:sz w:val="28"/>
          <w:szCs w:val="28"/>
        </w:rPr>
        <w:t>предприятий</w:t>
      </w:r>
      <w:r w:rsidRPr="00D977C6">
        <w:rPr>
          <w:kern w:val="1"/>
          <w:sz w:val="28"/>
          <w:szCs w:val="28"/>
        </w:rPr>
        <w:t xml:space="preserve">, занимающихся организацией и предоставлением </w:t>
      </w:r>
      <w:r w:rsidRPr="00D977C6">
        <w:rPr>
          <w:i/>
          <w:kern w:val="1"/>
          <w:sz w:val="28"/>
          <w:szCs w:val="28"/>
        </w:rPr>
        <w:t>досуговых услуг</w:t>
      </w:r>
      <w:r w:rsidRPr="00D977C6">
        <w:rPr>
          <w:kern w:val="1"/>
          <w:sz w:val="28"/>
          <w:szCs w:val="28"/>
        </w:rPr>
        <w:t xml:space="preserve"> для жителей и гостей Костаная:</w:t>
      </w:r>
    </w:p>
    <w:p w:rsidR="00FB42D9" w:rsidRPr="00D977C6" w:rsidRDefault="00761ACC" w:rsidP="00D977C6">
      <w:pPr>
        <w:spacing w:line="360" w:lineRule="auto"/>
        <w:ind w:firstLine="709"/>
        <w:jc w:val="both"/>
        <w:rPr>
          <w:kern w:val="1"/>
          <w:sz w:val="28"/>
          <w:szCs w:val="28"/>
        </w:rPr>
      </w:pPr>
      <w:r w:rsidRPr="00D977C6">
        <w:rPr>
          <w:kern w:val="1"/>
          <w:sz w:val="28"/>
          <w:szCs w:val="28"/>
        </w:rPr>
        <w:t xml:space="preserve">Кинотеатры, клубы и др. развлекательные заведения (см. Приложение </w:t>
      </w:r>
      <w:r w:rsidR="00FB42D9" w:rsidRPr="00D977C6">
        <w:rPr>
          <w:kern w:val="1"/>
          <w:sz w:val="28"/>
          <w:szCs w:val="28"/>
        </w:rPr>
        <w:t>Б</w:t>
      </w:r>
      <w:r w:rsidRPr="00D977C6">
        <w:rPr>
          <w:kern w:val="1"/>
          <w:sz w:val="28"/>
          <w:szCs w:val="28"/>
        </w:rPr>
        <w:t>);</w:t>
      </w:r>
    </w:p>
    <w:p w:rsidR="00FB42D9" w:rsidRPr="00D977C6" w:rsidRDefault="00761ACC" w:rsidP="00D977C6">
      <w:pPr>
        <w:spacing w:line="360" w:lineRule="auto"/>
        <w:ind w:firstLine="709"/>
        <w:jc w:val="both"/>
        <w:rPr>
          <w:kern w:val="1"/>
          <w:sz w:val="28"/>
          <w:szCs w:val="28"/>
        </w:rPr>
      </w:pPr>
      <w:r w:rsidRPr="00D977C6">
        <w:rPr>
          <w:kern w:val="1"/>
          <w:sz w:val="28"/>
          <w:szCs w:val="28"/>
        </w:rPr>
        <w:t xml:space="preserve">Гостиницы (см. Приложение </w:t>
      </w:r>
      <w:r w:rsidR="00FB42D9" w:rsidRPr="00D977C6">
        <w:rPr>
          <w:kern w:val="1"/>
          <w:sz w:val="28"/>
          <w:szCs w:val="28"/>
        </w:rPr>
        <w:t>В</w:t>
      </w:r>
      <w:r w:rsidRPr="00D977C6">
        <w:rPr>
          <w:kern w:val="1"/>
          <w:sz w:val="28"/>
          <w:szCs w:val="28"/>
        </w:rPr>
        <w:t>);</w:t>
      </w:r>
    </w:p>
    <w:p w:rsidR="00FB42D9" w:rsidRPr="00D977C6" w:rsidRDefault="00761ACC" w:rsidP="00D977C6">
      <w:pPr>
        <w:spacing w:line="360" w:lineRule="auto"/>
        <w:ind w:firstLine="709"/>
        <w:jc w:val="both"/>
        <w:rPr>
          <w:kern w:val="1"/>
          <w:sz w:val="28"/>
          <w:szCs w:val="28"/>
        </w:rPr>
      </w:pPr>
      <w:r w:rsidRPr="00D977C6">
        <w:rPr>
          <w:kern w:val="1"/>
          <w:sz w:val="28"/>
          <w:szCs w:val="28"/>
        </w:rPr>
        <w:t xml:space="preserve">Кафе (см. Приложение </w:t>
      </w:r>
      <w:r w:rsidR="00FB42D9" w:rsidRPr="00D977C6">
        <w:rPr>
          <w:kern w:val="1"/>
          <w:sz w:val="28"/>
          <w:szCs w:val="28"/>
        </w:rPr>
        <w:t>Г</w:t>
      </w:r>
      <w:r w:rsidRPr="00D977C6">
        <w:rPr>
          <w:kern w:val="1"/>
          <w:sz w:val="28"/>
          <w:szCs w:val="28"/>
        </w:rPr>
        <w:t xml:space="preserve">) и рестораны (см. Приложение </w:t>
      </w:r>
      <w:r w:rsidR="00FB42D9" w:rsidRPr="00D977C6">
        <w:rPr>
          <w:kern w:val="1"/>
          <w:sz w:val="28"/>
          <w:szCs w:val="28"/>
        </w:rPr>
        <w:t>Д</w:t>
      </w:r>
      <w:r w:rsidRPr="00D977C6">
        <w:rPr>
          <w:kern w:val="1"/>
          <w:sz w:val="28"/>
          <w:szCs w:val="28"/>
        </w:rPr>
        <w:t>);</w:t>
      </w:r>
    </w:p>
    <w:p w:rsidR="00DD469C" w:rsidRPr="00D977C6" w:rsidRDefault="00761ACC" w:rsidP="00D977C6">
      <w:pPr>
        <w:spacing w:line="360" w:lineRule="auto"/>
        <w:ind w:firstLine="709"/>
        <w:jc w:val="both"/>
        <w:rPr>
          <w:kern w:val="1"/>
          <w:sz w:val="28"/>
          <w:szCs w:val="28"/>
        </w:rPr>
      </w:pPr>
      <w:r w:rsidRPr="00D977C6">
        <w:rPr>
          <w:kern w:val="1"/>
          <w:sz w:val="28"/>
          <w:szCs w:val="28"/>
        </w:rPr>
        <w:t xml:space="preserve">Фитнесс- и спортклубы (см. Приложение </w:t>
      </w:r>
      <w:r w:rsidR="00FB42D9" w:rsidRPr="00D977C6">
        <w:rPr>
          <w:kern w:val="1"/>
          <w:sz w:val="28"/>
          <w:szCs w:val="28"/>
        </w:rPr>
        <w:t>Е</w:t>
      </w:r>
      <w:r w:rsidRPr="00D977C6">
        <w:rPr>
          <w:kern w:val="1"/>
          <w:sz w:val="28"/>
          <w:szCs w:val="28"/>
        </w:rPr>
        <w:t>);</w:t>
      </w:r>
    </w:p>
    <w:p w:rsidR="00DD469C" w:rsidRPr="00D977C6" w:rsidRDefault="00761ACC" w:rsidP="00D977C6">
      <w:pPr>
        <w:spacing w:line="360" w:lineRule="auto"/>
        <w:ind w:firstLine="709"/>
        <w:jc w:val="both"/>
        <w:rPr>
          <w:kern w:val="1"/>
          <w:sz w:val="28"/>
          <w:szCs w:val="28"/>
        </w:rPr>
      </w:pPr>
      <w:r w:rsidRPr="00D977C6">
        <w:rPr>
          <w:kern w:val="1"/>
          <w:sz w:val="28"/>
          <w:szCs w:val="28"/>
        </w:rPr>
        <w:t xml:space="preserve">ГККП «Центр Досуга» </w:t>
      </w:r>
      <w:r w:rsidRPr="00D977C6">
        <w:rPr>
          <w:kern w:val="1"/>
          <w:sz w:val="28"/>
          <w:szCs w:val="28"/>
          <w:lang w:val="en-US"/>
        </w:rPr>
        <w:t>[</w:t>
      </w:r>
      <w:r w:rsidR="00FB42D9" w:rsidRPr="00D977C6">
        <w:rPr>
          <w:kern w:val="1"/>
          <w:sz w:val="28"/>
          <w:szCs w:val="28"/>
        </w:rPr>
        <w:t>1</w:t>
      </w:r>
      <w:r w:rsidR="00B9424A" w:rsidRPr="00D977C6">
        <w:rPr>
          <w:kern w:val="1"/>
          <w:sz w:val="28"/>
          <w:szCs w:val="28"/>
          <w:lang w:val="en-US"/>
        </w:rPr>
        <w:t>6</w:t>
      </w:r>
      <w:r w:rsidRPr="00D977C6">
        <w:rPr>
          <w:kern w:val="1"/>
          <w:sz w:val="28"/>
          <w:szCs w:val="28"/>
          <w:lang w:val="en-US"/>
        </w:rPr>
        <w:t>]</w:t>
      </w:r>
      <w:r w:rsidRPr="00D977C6">
        <w:rPr>
          <w:kern w:val="1"/>
          <w:sz w:val="28"/>
          <w:szCs w:val="28"/>
        </w:rPr>
        <w:t>;</w:t>
      </w:r>
    </w:p>
    <w:p w:rsidR="00761ACC" w:rsidRPr="00D977C6" w:rsidRDefault="00761ACC" w:rsidP="00D977C6">
      <w:pPr>
        <w:spacing w:line="360" w:lineRule="auto"/>
        <w:ind w:firstLine="709"/>
        <w:jc w:val="both"/>
        <w:rPr>
          <w:kern w:val="1"/>
          <w:sz w:val="28"/>
          <w:szCs w:val="28"/>
        </w:rPr>
      </w:pPr>
      <w:r w:rsidRPr="00D977C6">
        <w:rPr>
          <w:kern w:val="1"/>
          <w:sz w:val="28"/>
          <w:szCs w:val="28"/>
        </w:rPr>
        <w:t xml:space="preserve">Туристские фирмы (см. Приложение </w:t>
      </w:r>
      <w:r w:rsidR="00B12CCE" w:rsidRPr="00D977C6">
        <w:rPr>
          <w:kern w:val="1"/>
          <w:sz w:val="28"/>
          <w:szCs w:val="28"/>
        </w:rPr>
        <w:t>Ж</w:t>
      </w:r>
      <w:r w:rsidRPr="00D977C6">
        <w:rPr>
          <w:kern w:val="1"/>
          <w:sz w:val="28"/>
          <w:szCs w:val="28"/>
        </w:rPr>
        <w:t>).</w:t>
      </w:r>
    </w:p>
    <w:p w:rsidR="00761ACC" w:rsidRPr="00D977C6" w:rsidRDefault="00761ACC" w:rsidP="00D977C6">
      <w:pPr>
        <w:spacing w:line="360" w:lineRule="auto"/>
        <w:ind w:firstLine="709"/>
        <w:jc w:val="both"/>
        <w:rPr>
          <w:kern w:val="1"/>
          <w:sz w:val="28"/>
          <w:szCs w:val="28"/>
        </w:rPr>
      </w:pPr>
      <w:r w:rsidRPr="00D977C6">
        <w:rPr>
          <w:kern w:val="1"/>
          <w:sz w:val="28"/>
          <w:szCs w:val="28"/>
        </w:rPr>
        <w:t>Наиболее распространён в Костанае туристский агентский бизнес. По данным Агентства Республики Казахстан по статистике в Костанайской области на конец сентября 2009 года действовало 29 туристских фирм. Большинство агентств города Костаная предлагает отдых за пределами Казахстана, делая ставки на международный выездной туризм. Например, по данным Агентства Республики Казахстан по статистике в нашей области за 9 месяцев 2009 года по въездному туризму обслужено 63 человека (не резидентов РК), по выездному — 4309 человек, внутреннему — 1586 человек</w:t>
      </w:r>
      <w:r w:rsidR="00D977C6">
        <w:rPr>
          <w:kern w:val="1"/>
          <w:sz w:val="28"/>
          <w:szCs w:val="28"/>
        </w:rPr>
        <w:t xml:space="preserve"> </w:t>
      </w:r>
      <w:r w:rsidRPr="00D977C6">
        <w:rPr>
          <w:kern w:val="1"/>
          <w:sz w:val="28"/>
          <w:szCs w:val="28"/>
        </w:rPr>
        <w:t>[</w:t>
      </w:r>
      <w:r w:rsidR="00DD469C" w:rsidRPr="00D977C6">
        <w:rPr>
          <w:kern w:val="1"/>
          <w:sz w:val="28"/>
          <w:szCs w:val="28"/>
        </w:rPr>
        <w:t>1</w:t>
      </w:r>
      <w:r w:rsidR="00B9424A" w:rsidRPr="00D977C6">
        <w:rPr>
          <w:kern w:val="1"/>
          <w:sz w:val="28"/>
          <w:szCs w:val="28"/>
        </w:rPr>
        <w:t>7</w:t>
      </w:r>
      <w:r w:rsidRPr="00D977C6">
        <w:rPr>
          <w:kern w:val="1"/>
          <w:sz w:val="28"/>
          <w:szCs w:val="28"/>
        </w:rPr>
        <w:t>].</w:t>
      </w:r>
    </w:p>
    <w:p w:rsidR="00761ACC" w:rsidRPr="00D977C6" w:rsidRDefault="00761ACC" w:rsidP="00D977C6">
      <w:pPr>
        <w:spacing w:line="360" w:lineRule="auto"/>
        <w:ind w:firstLine="709"/>
        <w:jc w:val="both"/>
        <w:rPr>
          <w:kern w:val="1"/>
          <w:sz w:val="28"/>
          <w:szCs w:val="28"/>
        </w:rPr>
      </w:pPr>
      <w:r w:rsidRPr="00D977C6">
        <w:rPr>
          <w:kern w:val="1"/>
          <w:sz w:val="28"/>
          <w:szCs w:val="28"/>
        </w:rPr>
        <w:t xml:space="preserve">Проведённое анкетирование среди туристских агентств Костаная выявило общие моменты в </w:t>
      </w:r>
      <w:r w:rsidRPr="00D977C6">
        <w:rPr>
          <w:b/>
          <w:kern w:val="1"/>
          <w:sz w:val="28"/>
          <w:szCs w:val="28"/>
        </w:rPr>
        <w:t>специфике деятельности турагентств</w:t>
      </w:r>
      <w:r w:rsidRPr="00D977C6">
        <w:rPr>
          <w:kern w:val="1"/>
          <w:sz w:val="28"/>
          <w:szCs w:val="28"/>
        </w:rPr>
        <w:t>:</w:t>
      </w:r>
    </w:p>
    <w:p w:rsidR="00761ACC" w:rsidRPr="00D977C6" w:rsidRDefault="00761ACC" w:rsidP="00D977C6">
      <w:pPr>
        <w:spacing w:line="360" w:lineRule="auto"/>
        <w:ind w:firstLine="709"/>
        <w:jc w:val="both"/>
        <w:rPr>
          <w:kern w:val="1"/>
          <w:sz w:val="28"/>
          <w:szCs w:val="28"/>
        </w:rPr>
      </w:pPr>
      <w:r w:rsidRPr="00D977C6">
        <w:rPr>
          <w:kern w:val="1"/>
          <w:sz w:val="28"/>
          <w:szCs w:val="28"/>
        </w:rPr>
        <w:t>1. Неконкурентоспособная ценовая политика туроператоров Республики Казахстан (предлагаемые цены на те же услуги у российских туроператоров на порядок ниже). Отсюда вытекает следующее:</w:t>
      </w:r>
    </w:p>
    <w:p w:rsidR="00761ACC" w:rsidRPr="00D977C6" w:rsidRDefault="00761ACC" w:rsidP="00D977C6">
      <w:pPr>
        <w:spacing w:line="360" w:lineRule="auto"/>
        <w:ind w:firstLine="709"/>
        <w:jc w:val="both"/>
        <w:rPr>
          <w:kern w:val="1"/>
          <w:sz w:val="28"/>
          <w:szCs w:val="28"/>
        </w:rPr>
      </w:pPr>
      <w:r w:rsidRPr="00D977C6">
        <w:rPr>
          <w:kern w:val="1"/>
          <w:sz w:val="28"/>
          <w:szCs w:val="28"/>
        </w:rPr>
        <w:t>2. Жители Костаная предпочитают в качестве городов вылета Челябинск, Екатеринбург (что заставляет более тесно сотрудничать с туроператорами России, а не способствовать развитию деятельности казахстанских турфирм).</w:t>
      </w:r>
    </w:p>
    <w:p w:rsidR="00761ACC" w:rsidRPr="00D977C6" w:rsidRDefault="00761ACC" w:rsidP="00D977C6">
      <w:pPr>
        <w:spacing w:line="360" w:lineRule="auto"/>
        <w:ind w:firstLine="709"/>
        <w:jc w:val="both"/>
        <w:rPr>
          <w:kern w:val="1"/>
          <w:sz w:val="28"/>
          <w:szCs w:val="28"/>
        </w:rPr>
      </w:pPr>
      <w:r w:rsidRPr="00D977C6">
        <w:rPr>
          <w:kern w:val="1"/>
          <w:sz w:val="28"/>
          <w:szCs w:val="28"/>
        </w:rPr>
        <w:t>3. Большее разнообразие по спецпредложениям со стороны российских фирм с</w:t>
      </w:r>
      <w:r w:rsidR="006542B6" w:rsidRPr="00D977C6">
        <w:rPr>
          <w:kern w:val="1"/>
          <w:sz w:val="28"/>
          <w:szCs w:val="28"/>
        </w:rPr>
        <w:t>н</w:t>
      </w:r>
      <w:r w:rsidRPr="00D977C6">
        <w:rPr>
          <w:kern w:val="1"/>
          <w:sz w:val="28"/>
          <w:szCs w:val="28"/>
        </w:rPr>
        <w:t>ова направляет основной капитал за пределы Казахстана.</w:t>
      </w:r>
    </w:p>
    <w:p w:rsidR="00761ACC" w:rsidRPr="00D977C6" w:rsidRDefault="00761ACC" w:rsidP="00D977C6">
      <w:pPr>
        <w:spacing w:line="360" w:lineRule="auto"/>
        <w:ind w:firstLine="709"/>
        <w:jc w:val="both"/>
        <w:rPr>
          <w:kern w:val="1"/>
          <w:sz w:val="28"/>
          <w:szCs w:val="28"/>
        </w:rPr>
      </w:pPr>
      <w:r w:rsidRPr="00D977C6">
        <w:rPr>
          <w:kern w:val="1"/>
          <w:sz w:val="28"/>
          <w:szCs w:val="28"/>
        </w:rPr>
        <w:t>4. Не всегда честная конкуренция со стороны агентств (в частности, сознательное неприбыльное занижение цен на услуги с целью привлечения большего числа клиентов) лишает прибыли до 50% и возможности дальнейшего развития предприятия.</w:t>
      </w:r>
    </w:p>
    <w:p w:rsidR="00761ACC" w:rsidRPr="00D977C6" w:rsidRDefault="00761ACC" w:rsidP="00D977C6">
      <w:pPr>
        <w:spacing w:line="360" w:lineRule="auto"/>
        <w:ind w:firstLine="709"/>
        <w:jc w:val="both"/>
        <w:rPr>
          <w:kern w:val="1"/>
          <w:sz w:val="28"/>
          <w:szCs w:val="28"/>
        </w:rPr>
      </w:pPr>
      <w:r w:rsidRPr="00D977C6">
        <w:rPr>
          <w:kern w:val="1"/>
          <w:sz w:val="28"/>
          <w:szCs w:val="28"/>
        </w:rPr>
        <w:t xml:space="preserve">5. Визовые формальности (оформление многих виз с личным </w:t>
      </w:r>
      <w:r w:rsidR="00C34AE7" w:rsidRPr="00D977C6">
        <w:rPr>
          <w:kern w:val="1"/>
          <w:sz w:val="28"/>
          <w:szCs w:val="28"/>
        </w:rPr>
        <w:t>присутствием</w:t>
      </w:r>
      <w:r w:rsidRPr="00D977C6">
        <w:rPr>
          <w:kern w:val="1"/>
          <w:sz w:val="28"/>
          <w:szCs w:val="28"/>
        </w:rPr>
        <w:t xml:space="preserve"> в городах Астане и Алматы) препятствуют развитию спроса на туры в регионы Европы, Америки и др., делая наиболее пользующимися спросом туры массового </w:t>
      </w:r>
      <w:r w:rsidR="00C34AE7" w:rsidRPr="00D977C6">
        <w:rPr>
          <w:kern w:val="1"/>
          <w:sz w:val="28"/>
          <w:szCs w:val="28"/>
        </w:rPr>
        <w:t xml:space="preserve">безвизового </w:t>
      </w:r>
      <w:r w:rsidRPr="00D977C6">
        <w:rPr>
          <w:kern w:val="1"/>
          <w:sz w:val="28"/>
          <w:szCs w:val="28"/>
        </w:rPr>
        <w:t>направления.</w:t>
      </w:r>
    </w:p>
    <w:p w:rsidR="00761ACC" w:rsidRPr="00D977C6" w:rsidRDefault="00761ACC" w:rsidP="00D977C6">
      <w:pPr>
        <w:spacing w:line="360" w:lineRule="auto"/>
        <w:ind w:firstLine="709"/>
        <w:jc w:val="both"/>
        <w:rPr>
          <w:kern w:val="1"/>
          <w:sz w:val="28"/>
          <w:szCs w:val="28"/>
        </w:rPr>
      </w:pPr>
      <w:r w:rsidRPr="00D977C6">
        <w:rPr>
          <w:kern w:val="1"/>
          <w:sz w:val="28"/>
          <w:szCs w:val="28"/>
        </w:rPr>
        <w:t>6. Клиенты, желающие отдохнуть в пределах Казахстана, предпочитают приобретать путёвки (бронировать санатории, гостиницы, транспорт и т.д.), не прибегая к услугам турагентств, выходя напрямую на организации оздоровления, авиа- и автоперевозок.</w:t>
      </w:r>
    </w:p>
    <w:p w:rsidR="00FC0AE9" w:rsidRDefault="00761ACC" w:rsidP="00D977C6">
      <w:pPr>
        <w:spacing w:line="360" w:lineRule="auto"/>
        <w:ind w:firstLine="709"/>
        <w:jc w:val="both"/>
        <w:rPr>
          <w:kern w:val="1"/>
          <w:sz w:val="28"/>
          <w:szCs w:val="28"/>
        </w:rPr>
      </w:pPr>
      <w:r w:rsidRPr="00D977C6">
        <w:rPr>
          <w:kern w:val="1"/>
          <w:sz w:val="28"/>
          <w:szCs w:val="28"/>
        </w:rPr>
        <w:t>С первых лет становления Казахстана как суверенного государства в Костанае много внимания уделяется развитию малого бизнеса, который руководство города считает одним из важнейших инструментов стабилизации и развития экономики. Сегодня малый и средний бизнес представлен во всех сферах социально-экономической жизни города. Постепенно увеличивается объём производства (работ, услуг) и расширяется ассортимент. Успешно проявляет себя малый бизнес в сфере транспортных услуг, торговли и общественного питания.</w:t>
      </w:r>
    </w:p>
    <w:p w:rsidR="00761ACC" w:rsidRPr="00D977C6" w:rsidRDefault="00761ACC" w:rsidP="00D977C6">
      <w:pPr>
        <w:spacing w:line="360" w:lineRule="auto"/>
        <w:ind w:firstLine="709"/>
        <w:jc w:val="both"/>
        <w:rPr>
          <w:kern w:val="1"/>
          <w:sz w:val="28"/>
          <w:szCs w:val="28"/>
        </w:rPr>
      </w:pPr>
      <w:r w:rsidRPr="00D977C6">
        <w:rPr>
          <w:kern w:val="1"/>
          <w:sz w:val="28"/>
          <w:szCs w:val="28"/>
        </w:rPr>
        <w:t>Это касается и туристской отрасли города.</w:t>
      </w:r>
    </w:p>
    <w:p w:rsidR="00761ACC" w:rsidRPr="00D977C6" w:rsidRDefault="00761ACC" w:rsidP="00D977C6">
      <w:pPr>
        <w:spacing w:line="360" w:lineRule="auto"/>
        <w:ind w:firstLine="709"/>
        <w:jc w:val="both"/>
        <w:rPr>
          <w:kern w:val="1"/>
          <w:sz w:val="28"/>
          <w:szCs w:val="28"/>
        </w:rPr>
      </w:pPr>
      <w:r w:rsidRPr="00D977C6">
        <w:rPr>
          <w:kern w:val="1"/>
          <w:sz w:val="28"/>
          <w:szCs w:val="28"/>
        </w:rPr>
        <w:t>В городе созданы и действуют все основные структуры, влияющие на развитие</w:t>
      </w:r>
      <w:r w:rsidR="00D977C6">
        <w:rPr>
          <w:kern w:val="1"/>
          <w:sz w:val="28"/>
          <w:szCs w:val="28"/>
        </w:rPr>
        <w:t xml:space="preserve"> </w:t>
      </w:r>
      <w:r w:rsidRPr="00D977C6">
        <w:rPr>
          <w:kern w:val="1"/>
          <w:sz w:val="28"/>
          <w:szCs w:val="28"/>
        </w:rPr>
        <w:t>предпринимательства. Имеются фонды по поддержке малого предпринимательства, общественные объединения, учреждения и организации, предлагающие консалтинговые и юридические услуги. Одна из таких организаций – Ассоциация содействия предпринимательской деятельности Костанайской области (АСПредКО).</w:t>
      </w:r>
    </w:p>
    <w:p w:rsidR="00761ACC" w:rsidRPr="00D977C6" w:rsidRDefault="00761ACC" w:rsidP="00D977C6">
      <w:pPr>
        <w:spacing w:line="360" w:lineRule="auto"/>
        <w:ind w:firstLine="709"/>
        <w:jc w:val="both"/>
        <w:rPr>
          <w:kern w:val="1"/>
          <w:sz w:val="28"/>
          <w:szCs w:val="28"/>
        </w:rPr>
      </w:pPr>
      <w:r w:rsidRPr="00D977C6">
        <w:rPr>
          <w:kern w:val="1"/>
          <w:sz w:val="28"/>
          <w:szCs w:val="28"/>
        </w:rPr>
        <w:t>Как сообщается на официальном сайте Акимата Костанайской области, по состоянию на 1 октября 2009 года в сфере туризма и спорта проводилась работа, направленная на реализацию Государственных и региональных программ, а так же нацеленная на реализацию задач</w:t>
      </w:r>
      <w:r w:rsidR="00D977C6">
        <w:rPr>
          <w:kern w:val="1"/>
          <w:sz w:val="28"/>
          <w:szCs w:val="28"/>
        </w:rPr>
        <w:t xml:space="preserve"> </w:t>
      </w:r>
      <w:r w:rsidRPr="00D977C6">
        <w:rPr>
          <w:kern w:val="1"/>
          <w:sz w:val="28"/>
          <w:szCs w:val="28"/>
        </w:rPr>
        <w:t>Послания Главы государства народу Казахстана. Объем финансирования по бюджетным программам туризма и спорта составил 1636,4 млн. тенге, освоение бюджетных средств составило 100 %.</w:t>
      </w:r>
    </w:p>
    <w:p w:rsidR="00761ACC" w:rsidRPr="00D977C6" w:rsidRDefault="00761ACC" w:rsidP="00D977C6">
      <w:pPr>
        <w:spacing w:line="360" w:lineRule="auto"/>
        <w:ind w:firstLine="709"/>
        <w:jc w:val="both"/>
        <w:rPr>
          <w:kern w:val="1"/>
          <w:sz w:val="28"/>
          <w:szCs w:val="28"/>
        </w:rPr>
      </w:pPr>
      <w:r w:rsidRPr="00D977C6">
        <w:rPr>
          <w:kern w:val="1"/>
          <w:sz w:val="28"/>
          <w:szCs w:val="28"/>
        </w:rPr>
        <w:t>По состоянию на 1 октября 2009 года в сфере туризма организована работа 50 туристских организаций, которыми обслужено 1674 человек. Количество туристских объектов составило 92 единицы, в том числе гостиниц – 48, баз отдыха -</w:t>
      </w:r>
      <w:r w:rsidR="00D977C6">
        <w:rPr>
          <w:kern w:val="1"/>
          <w:sz w:val="28"/>
          <w:szCs w:val="28"/>
        </w:rPr>
        <w:t xml:space="preserve"> </w:t>
      </w:r>
      <w:r w:rsidRPr="00D977C6">
        <w:rPr>
          <w:kern w:val="1"/>
          <w:sz w:val="28"/>
          <w:szCs w:val="28"/>
        </w:rPr>
        <w:t>13, летних оздоровительных лагерей – 18. Туристские объекты</w:t>
      </w:r>
      <w:r w:rsidR="00D977C6">
        <w:rPr>
          <w:kern w:val="1"/>
          <w:sz w:val="28"/>
          <w:szCs w:val="28"/>
        </w:rPr>
        <w:t xml:space="preserve"> </w:t>
      </w:r>
      <w:r w:rsidRPr="00D977C6">
        <w:rPr>
          <w:kern w:val="1"/>
          <w:sz w:val="28"/>
          <w:szCs w:val="28"/>
        </w:rPr>
        <w:t>располагают 6851 койко-местом. Номерной фонд гостиниц составляет 1289 номеров.</w:t>
      </w:r>
    </w:p>
    <w:p w:rsidR="00761ACC" w:rsidRPr="00D977C6" w:rsidRDefault="00761ACC" w:rsidP="00D977C6">
      <w:pPr>
        <w:spacing w:line="360" w:lineRule="auto"/>
        <w:ind w:firstLine="709"/>
        <w:jc w:val="both"/>
        <w:rPr>
          <w:kern w:val="1"/>
          <w:sz w:val="28"/>
          <w:szCs w:val="28"/>
        </w:rPr>
      </w:pPr>
      <w:r w:rsidRPr="00D977C6">
        <w:rPr>
          <w:kern w:val="1"/>
          <w:sz w:val="28"/>
          <w:szCs w:val="28"/>
        </w:rPr>
        <w:t>В целях продвижения туристского продукта области, на IV региональной Акмолинской туристкой ярмарке были представлены АО «Сосновый бор» и Наурзумский заповедник, на III республиканской туристской выставке «Сарылмас саяхат» Костанайская область была удостоена диплома третьей степени за рекламный пакет по туристскому потенциалу региона [</w:t>
      </w:r>
      <w:r w:rsidR="004460EF" w:rsidRPr="00D977C6">
        <w:rPr>
          <w:kern w:val="1"/>
          <w:sz w:val="28"/>
          <w:szCs w:val="28"/>
        </w:rPr>
        <w:t>1</w:t>
      </w:r>
      <w:r w:rsidR="00B9424A" w:rsidRPr="00D977C6">
        <w:rPr>
          <w:kern w:val="1"/>
          <w:sz w:val="28"/>
          <w:szCs w:val="28"/>
        </w:rPr>
        <w:t>8</w:t>
      </w:r>
      <w:r w:rsidRPr="00D977C6">
        <w:rPr>
          <w:kern w:val="1"/>
          <w:sz w:val="28"/>
          <w:szCs w:val="28"/>
        </w:rPr>
        <w:t>].</w:t>
      </w:r>
    </w:p>
    <w:p w:rsidR="00E05E54" w:rsidRPr="00D977C6" w:rsidRDefault="00E05E54" w:rsidP="00D977C6">
      <w:pPr>
        <w:spacing w:line="360" w:lineRule="auto"/>
        <w:ind w:firstLine="709"/>
        <w:jc w:val="both"/>
        <w:rPr>
          <w:sz w:val="28"/>
          <w:szCs w:val="28"/>
        </w:rPr>
      </w:pPr>
      <w:r w:rsidRPr="00D977C6">
        <w:rPr>
          <w:sz w:val="28"/>
          <w:szCs w:val="28"/>
        </w:rPr>
        <w:t>В области 47 турфирм получили лицензии на занятие туристской деятельностью, из них 4 на занятие туроператорской деятельностью и 43 - на занятие турагентской деятельностью. Так же в области выдана одна лицензия на занятие услуг инструктора туризма. На территории области расположены 92 объекта туризма. В перечень объектов питания, отдыха, развлечения и придорожного сервиса вошли 547 объектов.</w:t>
      </w:r>
    </w:p>
    <w:p w:rsidR="00E05E54" w:rsidRPr="00D977C6" w:rsidRDefault="00E05E54" w:rsidP="00D977C6">
      <w:pPr>
        <w:spacing w:line="360" w:lineRule="auto"/>
        <w:ind w:firstLine="709"/>
        <w:jc w:val="both"/>
        <w:rPr>
          <w:kern w:val="1"/>
          <w:sz w:val="28"/>
          <w:szCs w:val="28"/>
        </w:rPr>
      </w:pPr>
      <w:r w:rsidRPr="00D977C6">
        <w:rPr>
          <w:sz w:val="28"/>
          <w:szCs w:val="28"/>
        </w:rPr>
        <w:t>Туроператорами области разработаны 16 туристских маршрутов по приему туристов в Костанайской области [1</w:t>
      </w:r>
      <w:r w:rsidR="00B9424A" w:rsidRPr="00D977C6">
        <w:rPr>
          <w:sz w:val="28"/>
          <w:szCs w:val="28"/>
        </w:rPr>
        <w:t>9</w:t>
      </w:r>
      <w:r w:rsidRPr="00D977C6">
        <w:rPr>
          <w:sz w:val="28"/>
          <w:szCs w:val="28"/>
        </w:rPr>
        <w:t>] (см. Приложение И).</w:t>
      </w:r>
    </w:p>
    <w:p w:rsidR="00BD6739" w:rsidRPr="00D977C6" w:rsidRDefault="00BD6739" w:rsidP="00D977C6">
      <w:pPr>
        <w:spacing w:line="360" w:lineRule="auto"/>
        <w:ind w:firstLine="709"/>
        <w:jc w:val="both"/>
        <w:rPr>
          <w:b/>
          <w:sz w:val="28"/>
          <w:szCs w:val="28"/>
        </w:rPr>
      </w:pPr>
    </w:p>
    <w:p w:rsidR="00BD6739" w:rsidRPr="00D977C6" w:rsidRDefault="00FC0AE9" w:rsidP="00D977C6">
      <w:pPr>
        <w:spacing w:line="360" w:lineRule="auto"/>
        <w:ind w:firstLine="709"/>
        <w:jc w:val="center"/>
        <w:rPr>
          <w:b/>
          <w:sz w:val="28"/>
          <w:szCs w:val="28"/>
        </w:rPr>
      </w:pPr>
      <w:r>
        <w:rPr>
          <w:b/>
          <w:sz w:val="28"/>
          <w:szCs w:val="28"/>
        </w:rPr>
        <w:t xml:space="preserve">3.2 </w:t>
      </w:r>
      <w:r w:rsidR="00BD6739" w:rsidRPr="00D977C6">
        <w:rPr>
          <w:b/>
          <w:sz w:val="28"/>
          <w:szCs w:val="28"/>
        </w:rPr>
        <w:t>Результаты исследования использования рекламы</w:t>
      </w:r>
      <w:r w:rsidR="00D977C6">
        <w:rPr>
          <w:b/>
          <w:sz w:val="28"/>
          <w:szCs w:val="28"/>
        </w:rPr>
        <w:t xml:space="preserve"> </w:t>
      </w:r>
      <w:r w:rsidR="00BD6739" w:rsidRPr="00D977C6">
        <w:rPr>
          <w:b/>
          <w:sz w:val="28"/>
          <w:szCs w:val="28"/>
        </w:rPr>
        <w:t>туристскими фирмами города Костаная</w:t>
      </w:r>
    </w:p>
    <w:p w:rsidR="00BD6739" w:rsidRPr="00D977C6" w:rsidRDefault="00BD6739" w:rsidP="00D977C6">
      <w:pPr>
        <w:spacing w:line="360" w:lineRule="auto"/>
        <w:ind w:firstLine="709"/>
        <w:jc w:val="both"/>
        <w:rPr>
          <w:b/>
          <w:sz w:val="28"/>
          <w:szCs w:val="28"/>
        </w:rPr>
      </w:pPr>
    </w:p>
    <w:p w:rsidR="00E60DED" w:rsidRPr="00D977C6" w:rsidRDefault="00E60DED" w:rsidP="00D977C6">
      <w:pPr>
        <w:spacing w:line="360" w:lineRule="auto"/>
        <w:ind w:firstLine="709"/>
        <w:jc w:val="both"/>
        <w:rPr>
          <w:sz w:val="28"/>
          <w:szCs w:val="28"/>
        </w:rPr>
      </w:pPr>
      <w:r w:rsidRPr="00D977C6">
        <w:rPr>
          <w:sz w:val="28"/>
          <w:szCs w:val="28"/>
        </w:rPr>
        <w:t>В рамках исследования по теме данной работы было прове</w:t>
      </w:r>
      <w:r w:rsidR="00C57552" w:rsidRPr="00D977C6">
        <w:rPr>
          <w:sz w:val="28"/>
          <w:szCs w:val="28"/>
        </w:rPr>
        <w:t>дён опрос представителей некоторых туристских фирм города Костаная по использованию рекламы в целях продвижения продукта и привлечения потребителей.</w:t>
      </w:r>
    </w:p>
    <w:p w:rsidR="00CA2E37" w:rsidRPr="00D977C6" w:rsidRDefault="00C57552" w:rsidP="00D977C6">
      <w:pPr>
        <w:spacing w:line="360" w:lineRule="auto"/>
        <w:ind w:firstLine="709"/>
        <w:jc w:val="both"/>
        <w:rPr>
          <w:sz w:val="28"/>
          <w:szCs w:val="28"/>
        </w:rPr>
      </w:pPr>
      <w:r w:rsidRPr="00D977C6">
        <w:rPr>
          <w:sz w:val="28"/>
          <w:szCs w:val="28"/>
        </w:rPr>
        <w:t>В опросе приняли участие десять фирм, которым был предложен ряд вопросов (см. Приложение Л).</w:t>
      </w:r>
      <w:r w:rsidR="00E73EA0" w:rsidRPr="00D977C6">
        <w:rPr>
          <w:sz w:val="28"/>
          <w:szCs w:val="28"/>
        </w:rPr>
        <w:t xml:space="preserve"> </w:t>
      </w:r>
      <w:r w:rsidR="005A6608" w:rsidRPr="00D977C6">
        <w:rPr>
          <w:sz w:val="28"/>
          <w:szCs w:val="28"/>
        </w:rPr>
        <w:t>Результаты опроса</w:t>
      </w:r>
      <w:r w:rsidR="005A6608" w:rsidRPr="00D977C6">
        <w:rPr>
          <w:b/>
          <w:sz w:val="28"/>
          <w:szCs w:val="28"/>
        </w:rPr>
        <w:t xml:space="preserve"> </w:t>
      </w:r>
      <w:r w:rsidR="00E73EA0" w:rsidRPr="00D977C6">
        <w:rPr>
          <w:sz w:val="28"/>
          <w:szCs w:val="28"/>
        </w:rPr>
        <w:t xml:space="preserve">размещены в </w:t>
      </w:r>
      <w:r w:rsidR="005A6608" w:rsidRPr="00D977C6">
        <w:rPr>
          <w:sz w:val="28"/>
          <w:szCs w:val="28"/>
        </w:rPr>
        <w:t>Таблиц</w:t>
      </w:r>
      <w:r w:rsidR="00E73EA0" w:rsidRPr="00D977C6">
        <w:rPr>
          <w:sz w:val="28"/>
          <w:szCs w:val="28"/>
        </w:rPr>
        <w:t>е</w:t>
      </w:r>
      <w:r w:rsidR="005A6608" w:rsidRPr="00D977C6">
        <w:rPr>
          <w:sz w:val="28"/>
          <w:szCs w:val="28"/>
        </w:rPr>
        <w:t xml:space="preserve"> </w:t>
      </w:r>
      <w:r w:rsidR="00E73EA0" w:rsidRPr="00D977C6">
        <w:rPr>
          <w:sz w:val="28"/>
          <w:szCs w:val="28"/>
        </w:rPr>
        <w:t>4.</w:t>
      </w:r>
    </w:p>
    <w:p w:rsidR="00E73EA0" w:rsidRPr="00D977C6" w:rsidRDefault="00E73EA0" w:rsidP="00D977C6">
      <w:pPr>
        <w:spacing w:line="360" w:lineRule="auto"/>
        <w:ind w:firstLine="709"/>
        <w:jc w:val="both"/>
        <w:rPr>
          <w:sz w:val="28"/>
          <w:szCs w:val="28"/>
        </w:rPr>
      </w:pPr>
    </w:p>
    <w:p w:rsidR="00E73EA0" w:rsidRPr="00D977C6" w:rsidRDefault="00E73EA0" w:rsidP="00D977C6">
      <w:pPr>
        <w:spacing w:line="360" w:lineRule="auto"/>
        <w:ind w:firstLine="709"/>
        <w:jc w:val="both"/>
        <w:rPr>
          <w:sz w:val="28"/>
          <w:szCs w:val="28"/>
        </w:rPr>
      </w:pPr>
      <w:r w:rsidRPr="00D977C6">
        <w:rPr>
          <w:sz w:val="28"/>
          <w:szCs w:val="28"/>
        </w:rPr>
        <w:t>Таблица 4</w:t>
      </w:r>
    </w:p>
    <w:p w:rsidR="00E73EA0" w:rsidRPr="00D977C6" w:rsidRDefault="00E73EA0" w:rsidP="00D977C6">
      <w:pPr>
        <w:spacing w:line="360" w:lineRule="auto"/>
        <w:ind w:firstLine="709"/>
        <w:jc w:val="both"/>
        <w:rPr>
          <w:sz w:val="28"/>
          <w:szCs w:val="28"/>
        </w:rPr>
      </w:pPr>
      <w:r w:rsidRPr="00D977C6">
        <w:rPr>
          <w:sz w:val="28"/>
          <w:szCs w:val="28"/>
        </w:rPr>
        <w:t>Результаты опроса туристских фирм города Костаная</w:t>
      </w:r>
      <w:r w:rsidR="00D977C6" w:rsidRPr="00D977C6">
        <w:rPr>
          <w:sz w:val="28"/>
          <w:szCs w:val="28"/>
        </w:rPr>
        <w:t xml:space="preserve"> </w:t>
      </w:r>
      <w:r w:rsidRPr="00D977C6">
        <w:rPr>
          <w:sz w:val="28"/>
          <w:szCs w:val="28"/>
        </w:rPr>
        <w:t>по использованию рекламы в их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
        <w:gridCol w:w="2956"/>
        <w:gridCol w:w="1084"/>
        <w:gridCol w:w="2538"/>
        <w:gridCol w:w="2584"/>
      </w:tblGrid>
      <w:tr w:rsidR="005A6608" w:rsidRPr="00550F5F" w:rsidTr="00550F5F">
        <w:tc>
          <w:tcPr>
            <w:tcW w:w="0" w:type="auto"/>
            <w:shd w:val="clear" w:color="auto" w:fill="auto"/>
          </w:tcPr>
          <w:p w:rsidR="005A6608" w:rsidRPr="00550F5F" w:rsidRDefault="00C92A6D" w:rsidP="00550F5F">
            <w:pPr>
              <w:spacing w:line="360" w:lineRule="auto"/>
              <w:jc w:val="both"/>
              <w:rPr>
                <w:sz w:val="20"/>
                <w:szCs w:val="20"/>
              </w:rPr>
            </w:pPr>
            <w:r w:rsidRPr="00550F5F">
              <w:rPr>
                <w:sz w:val="20"/>
                <w:szCs w:val="20"/>
              </w:rPr>
              <w:t>№</w:t>
            </w:r>
          </w:p>
        </w:tc>
        <w:tc>
          <w:tcPr>
            <w:tcW w:w="0" w:type="auto"/>
            <w:shd w:val="clear" w:color="auto" w:fill="auto"/>
          </w:tcPr>
          <w:p w:rsidR="005A6608" w:rsidRPr="00550F5F" w:rsidRDefault="00C92A6D" w:rsidP="00550F5F">
            <w:pPr>
              <w:spacing w:line="360" w:lineRule="auto"/>
              <w:jc w:val="both"/>
              <w:rPr>
                <w:sz w:val="20"/>
                <w:szCs w:val="20"/>
              </w:rPr>
            </w:pPr>
            <w:r w:rsidRPr="00550F5F">
              <w:rPr>
                <w:sz w:val="20"/>
                <w:szCs w:val="20"/>
              </w:rPr>
              <w:t>Вопрос</w:t>
            </w:r>
          </w:p>
        </w:tc>
        <w:tc>
          <w:tcPr>
            <w:tcW w:w="0" w:type="auto"/>
            <w:shd w:val="clear" w:color="auto" w:fill="auto"/>
          </w:tcPr>
          <w:p w:rsidR="005A6608" w:rsidRPr="00550F5F" w:rsidRDefault="00C92A6D" w:rsidP="00550F5F">
            <w:pPr>
              <w:spacing w:line="360" w:lineRule="auto"/>
              <w:jc w:val="both"/>
              <w:rPr>
                <w:sz w:val="20"/>
                <w:szCs w:val="20"/>
              </w:rPr>
            </w:pPr>
            <w:r w:rsidRPr="00550F5F">
              <w:rPr>
                <w:sz w:val="20"/>
                <w:szCs w:val="20"/>
              </w:rPr>
              <w:t>Общее кол-во ответов</w:t>
            </w:r>
          </w:p>
        </w:tc>
        <w:tc>
          <w:tcPr>
            <w:tcW w:w="0" w:type="auto"/>
            <w:shd w:val="clear" w:color="auto" w:fill="auto"/>
          </w:tcPr>
          <w:p w:rsidR="005A6608" w:rsidRPr="00550F5F" w:rsidRDefault="00C92A6D" w:rsidP="00550F5F">
            <w:pPr>
              <w:spacing w:line="360" w:lineRule="auto"/>
              <w:jc w:val="both"/>
              <w:rPr>
                <w:sz w:val="20"/>
                <w:szCs w:val="20"/>
              </w:rPr>
            </w:pPr>
            <w:r w:rsidRPr="00550F5F">
              <w:rPr>
                <w:sz w:val="20"/>
                <w:szCs w:val="20"/>
              </w:rPr>
              <w:t>Численное деление ответов</w:t>
            </w:r>
          </w:p>
        </w:tc>
        <w:tc>
          <w:tcPr>
            <w:tcW w:w="0" w:type="auto"/>
            <w:shd w:val="clear" w:color="auto" w:fill="auto"/>
          </w:tcPr>
          <w:p w:rsidR="005A6608" w:rsidRPr="00550F5F" w:rsidRDefault="00C92A6D" w:rsidP="00550F5F">
            <w:pPr>
              <w:spacing w:line="360" w:lineRule="auto"/>
              <w:jc w:val="both"/>
              <w:rPr>
                <w:sz w:val="20"/>
                <w:szCs w:val="20"/>
              </w:rPr>
            </w:pPr>
            <w:r w:rsidRPr="00550F5F">
              <w:rPr>
                <w:sz w:val="20"/>
                <w:szCs w:val="20"/>
              </w:rPr>
              <w:t>Процентное соотношение ответов</w:t>
            </w:r>
          </w:p>
        </w:tc>
      </w:tr>
      <w:tr w:rsidR="005A6608" w:rsidRPr="00550F5F" w:rsidTr="00550F5F">
        <w:tc>
          <w:tcPr>
            <w:tcW w:w="0" w:type="auto"/>
            <w:shd w:val="clear" w:color="auto" w:fill="auto"/>
          </w:tcPr>
          <w:p w:rsidR="005A6608" w:rsidRPr="00550F5F" w:rsidRDefault="00C92A6D" w:rsidP="00550F5F">
            <w:pPr>
              <w:spacing w:line="360" w:lineRule="auto"/>
              <w:jc w:val="both"/>
              <w:rPr>
                <w:sz w:val="20"/>
                <w:szCs w:val="20"/>
              </w:rPr>
            </w:pPr>
            <w:r w:rsidRPr="00550F5F">
              <w:rPr>
                <w:sz w:val="20"/>
                <w:szCs w:val="20"/>
              </w:rPr>
              <w:t>1</w:t>
            </w:r>
          </w:p>
        </w:tc>
        <w:tc>
          <w:tcPr>
            <w:tcW w:w="0" w:type="auto"/>
            <w:shd w:val="clear" w:color="auto" w:fill="auto"/>
          </w:tcPr>
          <w:p w:rsidR="005A6608" w:rsidRPr="00550F5F" w:rsidRDefault="00C92A6D" w:rsidP="00550F5F">
            <w:pPr>
              <w:spacing w:line="360" w:lineRule="auto"/>
              <w:jc w:val="both"/>
              <w:rPr>
                <w:sz w:val="20"/>
                <w:szCs w:val="20"/>
              </w:rPr>
            </w:pPr>
            <w:r w:rsidRPr="00550F5F">
              <w:rPr>
                <w:sz w:val="20"/>
                <w:szCs w:val="20"/>
              </w:rPr>
              <w:t>Знакомы ли работники Вашей фирмы с таким видом деятельности, как рекламная деятельность?</w:t>
            </w:r>
          </w:p>
        </w:tc>
        <w:tc>
          <w:tcPr>
            <w:tcW w:w="0" w:type="auto"/>
            <w:shd w:val="clear" w:color="auto" w:fill="auto"/>
          </w:tcPr>
          <w:p w:rsidR="005A6608" w:rsidRPr="00550F5F" w:rsidRDefault="00C92A6D" w:rsidP="00550F5F">
            <w:pPr>
              <w:spacing w:line="360" w:lineRule="auto"/>
              <w:jc w:val="both"/>
              <w:rPr>
                <w:sz w:val="20"/>
                <w:szCs w:val="20"/>
              </w:rPr>
            </w:pPr>
            <w:r w:rsidRPr="00550F5F">
              <w:rPr>
                <w:sz w:val="20"/>
                <w:szCs w:val="20"/>
              </w:rPr>
              <w:t>10</w:t>
            </w:r>
          </w:p>
        </w:tc>
        <w:tc>
          <w:tcPr>
            <w:tcW w:w="0" w:type="auto"/>
            <w:shd w:val="clear" w:color="auto" w:fill="auto"/>
          </w:tcPr>
          <w:p w:rsidR="005A6608" w:rsidRPr="00550F5F" w:rsidRDefault="00C92A6D" w:rsidP="00550F5F">
            <w:pPr>
              <w:spacing w:line="360" w:lineRule="auto"/>
              <w:jc w:val="both"/>
              <w:rPr>
                <w:sz w:val="20"/>
                <w:szCs w:val="20"/>
              </w:rPr>
            </w:pPr>
            <w:r w:rsidRPr="00550F5F">
              <w:rPr>
                <w:sz w:val="20"/>
                <w:szCs w:val="20"/>
              </w:rPr>
              <w:t>Да – 10</w:t>
            </w:r>
          </w:p>
          <w:p w:rsidR="00C92A6D" w:rsidRPr="00550F5F" w:rsidRDefault="00C92A6D" w:rsidP="00550F5F">
            <w:pPr>
              <w:spacing w:line="360" w:lineRule="auto"/>
              <w:jc w:val="both"/>
              <w:rPr>
                <w:sz w:val="20"/>
                <w:szCs w:val="20"/>
              </w:rPr>
            </w:pPr>
            <w:r w:rsidRPr="00550F5F">
              <w:rPr>
                <w:sz w:val="20"/>
                <w:szCs w:val="20"/>
              </w:rPr>
              <w:t>Нет – 0</w:t>
            </w:r>
          </w:p>
        </w:tc>
        <w:tc>
          <w:tcPr>
            <w:tcW w:w="0" w:type="auto"/>
            <w:shd w:val="clear" w:color="auto" w:fill="auto"/>
          </w:tcPr>
          <w:p w:rsidR="005A6608" w:rsidRPr="00550F5F" w:rsidRDefault="00C92A6D" w:rsidP="00550F5F">
            <w:pPr>
              <w:spacing w:line="360" w:lineRule="auto"/>
              <w:jc w:val="both"/>
              <w:rPr>
                <w:sz w:val="20"/>
                <w:szCs w:val="20"/>
              </w:rPr>
            </w:pPr>
            <w:r w:rsidRPr="00550F5F">
              <w:rPr>
                <w:sz w:val="20"/>
                <w:szCs w:val="20"/>
              </w:rPr>
              <w:t>Да – 100%</w:t>
            </w:r>
          </w:p>
          <w:p w:rsidR="00C92A6D" w:rsidRPr="00550F5F" w:rsidRDefault="00C92A6D" w:rsidP="00550F5F">
            <w:pPr>
              <w:spacing w:line="360" w:lineRule="auto"/>
              <w:jc w:val="both"/>
              <w:rPr>
                <w:sz w:val="20"/>
                <w:szCs w:val="20"/>
              </w:rPr>
            </w:pPr>
            <w:r w:rsidRPr="00550F5F">
              <w:rPr>
                <w:sz w:val="20"/>
                <w:szCs w:val="20"/>
              </w:rPr>
              <w:t>Нет – 0%</w:t>
            </w:r>
          </w:p>
        </w:tc>
      </w:tr>
      <w:tr w:rsidR="00C92A6D" w:rsidRPr="00550F5F" w:rsidTr="00550F5F">
        <w:tc>
          <w:tcPr>
            <w:tcW w:w="0" w:type="auto"/>
            <w:shd w:val="clear" w:color="auto" w:fill="auto"/>
          </w:tcPr>
          <w:p w:rsidR="00C92A6D" w:rsidRPr="00550F5F" w:rsidRDefault="00C92A6D" w:rsidP="00550F5F">
            <w:pPr>
              <w:spacing w:line="360" w:lineRule="auto"/>
              <w:jc w:val="both"/>
              <w:rPr>
                <w:sz w:val="20"/>
                <w:szCs w:val="20"/>
              </w:rPr>
            </w:pPr>
            <w:r w:rsidRPr="00550F5F">
              <w:rPr>
                <w:sz w:val="20"/>
                <w:szCs w:val="20"/>
              </w:rPr>
              <w:t>2</w:t>
            </w:r>
          </w:p>
        </w:tc>
        <w:tc>
          <w:tcPr>
            <w:tcW w:w="0" w:type="auto"/>
            <w:shd w:val="clear" w:color="auto" w:fill="auto"/>
          </w:tcPr>
          <w:p w:rsidR="00C92A6D" w:rsidRPr="00550F5F" w:rsidRDefault="00C92A6D" w:rsidP="00550F5F">
            <w:pPr>
              <w:spacing w:line="360" w:lineRule="auto"/>
              <w:jc w:val="both"/>
              <w:rPr>
                <w:sz w:val="20"/>
                <w:szCs w:val="20"/>
              </w:rPr>
            </w:pPr>
            <w:r w:rsidRPr="00550F5F">
              <w:rPr>
                <w:sz w:val="20"/>
                <w:szCs w:val="20"/>
              </w:rPr>
              <w:t>Осуществляет ли Ваша фирма рекламную деятельность?</w:t>
            </w:r>
          </w:p>
        </w:tc>
        <w:tc>
          <w:tcPr>
            <w:tcW w:w="0" w:type="auto"/>
            <w:shd w:val="clear" w:color="auto" w:fill="auto"/>
          </w:tcPr>
          <w:p w:rsidR="00C92A6D" w:rsidRPr="00550F5F" w:rsidRDefault="00C92A6D" w:rsidP="00550F5F">
            <w:pPr>
              <w:spacing w:line="360" w:lineRule="auto"/>
              <w:jc w:val="both"/>
              <w:rPr>
                <w:sz w:val="20"/>
                <w:szCs w:val="20"/>
              </w:rPr>
            </w:pPr>
            <w:r w:rsidRPr="00550F5F">
              <w:rPr>
                <w:sz w:val="20"/>
                <w:szCs w:val="20"/>
              </w:rPr>
              <w:t>10</w:t>
            </w:r>
          </w:p>
        </w:tc>
        <w:tc>
          <w:tcPr>
            <w:tcW w:w="0" w:type="auto"/>
            <w:shd w:val="clear" w:color="auto" w:fill="auto"/>
          </w:tcPr>
          <w:p w:rsidR="00C92A6D" w:rsidRPr="00550F5F" w:rsidRDefault="00C92A6D" w:rsidP="00550F5F">
            <w:pPr>
              <w:spacing w:line="360" w:lineRule="auto"/>
              <w:jc w:val="both"/>
              <w:rPr>
                <w:sz w:val="20"/>
                <w:szCs w:val="20"/>
              </w:rPr>
            </w:pPr>
            <w:r w:rsidRPr="00550F5F">
              <w:rPr>
                <w:sz w:val="20"/>
                <w:szCs w:val="20"/>
              </w:rPr>
              <w:t>Да – 10</w:t>
            </w:r>
          </w:p>
          <w:p w:rsidR="00C92A6D" w:rsidRPr="00550F5F" w:rsidRDefault="00C92A6D" w:rsidP="00550F5F">
            <w:pPr>
              <w:spacing w:line="360" w:lineRule="auto"/>
              <w:jc w:val="both"/>
              <w:rPr>
                <w:sz w:val="20"/>
                <w:szCs w:val="20"/>
              </w:rPr>
            </w:pPr>
            <w:r w:rsidRPr="00550F5F">
              <w:rPr>
                <w:sz w:val="20"/>
                <w:szCs w:val="20"/>
              </w:rPr>
              <w:t>Нет – 0</w:t>
            </w:r>
          </w:p>
        </w:tc>
        <w:tc>
          <w:tcPr>
            <w:tcW w:w="0" w:type="auto"/>
            <w:shd w:val="clear" w:color="auto" w:fill="auto"/>
          </w:tcPr>
          <w:p w:rsidR="00C92A6D" w:rsidRPr="00550F5F" w:rsidRDefault="00C92A6D" w:rsidP="00550F5F">
            <w:pPr>
              <w:spacing w:line="360" w:lineRule="auto"/>
              <w:jc w:val="both"/>
              <w:rPr>
                <w:sz w:val="20"/>
                <w:szCs w:val="20"/>
              </w:rPr>
            </w:pPr>
            <w:r w:rsidRPr="00550F5F">
              <w:rPr>
                <w:sz w:val="20"/>
                <w:szCs w:val="20"/>
              </w:rPr>
              <w:t>Да – 100%</w:t>
            </w:r>
          </w:p>
          <w:p w:rsidR="00C92A6D" w:rsidRPr="00550F5F" w:rsidRDefault="00C92A6D" w:rsidP="00550F5F">
            <w:pPr>
              <w:spacing w:line="360" w:lineRule="auto"/>
              <w:jc w:val="both"/>
              <w:rPr>
                <w:sz w:val="20"/>
                <w:szCs w:val="20"/>
              </w:rPr>
            </w:pPr>
            <w:r w:rsidRPr="00550F5F">
              <w:rPr>
                <w:sz w:val="20"/>
                <w:szCs w:val="20"/>
              </w:rPr>
              <w:t>Нет – 0%</w:t>
            </w:r>
          </w:p>
        </w:tc>
      </w:tr>
      <w:tr w:rsidR="00C92A6D" w:rsidRPr="00550F5F" w:rsidTr="00550F5F">
        <w:tc>
          <w:tcPr>
            <w:tcW w:w="0" w:type="auto"/>
            <w:shd w:val="clear" w:color="auto" w:fill="auto"/>
          </w:tcPr>
          <w:p w:rsidR="00C92A6D" w:rsidRPr="00550F5F" w:rsidRDefault="00C92A6D" w:rsidP="00550F5F">
            <w:pPr>
              <w:spacing w:line="360" w:lineRule="auto"/>
              <w:jc w:val="both"/>
              <w:rPr>
                <w:sz w:val="20"/>
                <w:szCs w:val="20"/>
              </w:rPr>
            </w:pPr>
            <w:r w:rsidRPr="00550F5F">
              <w:rPr>
                <w:sz w:val="20"/>
                <w:szCs w:val="20"/>
              </w:rPr>
              <w:t>3</w:t>
            </w:r>
          </w:p>
        </w:tc>
        <w:tc>
          <w:tcPr>
            <w:tcW w:w="0" w:type="auto"/>
            <w:shd w:val="clear" w:color="auto" w:fill="auto"/>
          </w:tcPr>
          <w:p w:rsidR="00C92A6D" w:rsidRPr="00550F5F" w:rsidRDefault="00C92A6D" w:rsidP="00550F5F">
            <w:pPr>
              <w:spacing w:line="360" w:lineRule="auto"/>
              <w:jc w:val="both"/>
              <w:rPr>
                <w:sz w:val="20"/>
                <w:szCs w:val="20"/>
              </w:rPr>
            </w:pPr>
            <w:r w:rsidRPr="00550F5F">
              <w:rPr>
                <w:sz w:val="20"/>
                <w:szCs w:val="20"/>
              </w:rPr>
              <w:t>С какой целью Ваша фирма осуществляет (могла бы осуществлять) рекламную деятельность?</w:t>
            </w:r>
          </w:p>
          <w:p w:rsidR="00C92A6D" w:rsidRPr="00550F5F" w:rsidRDefault="00C92A6D" w:rsidP="00550F5F">
            <w:pPr>
              <w:spacing w:line="360" w:lineRule="auto"/>
              <w:jc w:val="both"/>
              <w:rPr>
                <w:sz w:val="20"/>
                <w:szCs w:val="20"/>
              </w:rPr>
            </w:pPr>
          </w:p>
        </w:tc>
        <w:tc>
          <w:tcPr>
            <w:tcW w:w="0" w:type="auto"/>
            <w:shd w:val="clear" w:color="auto" w:fill="auto"/>
          </w:tcPr>
          <w:p w:rsidR="00C92A6D" w:rsidRPr="00550F5F" w:rsidRDefault="00C92A6D" w:rsidP="00550F5F">
            <w:pPr>
              <w:spacing w:line="360" w:lineRule="auto"/>
              <w:jc w:val="both"/>
              <w:rPr>
                <w:sz w:val="20"/>
                <w:szCs w:val="20"/>
              </w:rPr>
            </w:pPr>
            <w:r w:rsidRPr="00550F5F">
              <w:rPr>
                <w:sz w:val="20"/>
                <w:szCs w:val="20"/>
              </w:rPr>
              <w:t>10</w:t>
            </w:r>
          </w:p>
        </w:tc>
        <w:tc>
          <w:tcPr>
            <w:tcW w:w="0" w:type="auto"/>
            <w:shd w:val="clear" w:color="auto" w:fill="auto"/>
          </w:tcPr>
          <w:p w:rsidR="00C92A6D" w:rsidRPr="00550F5F" w:rsidRDefault="00C92A6D" w:rsidP="00550F5F">
            <w:pPr>
              <w:spacing w:line="360" w:lineRule="auto"/>
              <w:jc w:val="both"/>
              <w:rPr>
                <w:sz w:val="20"/>
                <w:szCs w:val="20"/>
              </w:rPr>
            </w:pPr>
            <w:r w:rsidRPr="00550F5F">
              <w:rPr>
                <w:sz w:val="20"/>
                <w:szCs w:val="20"/>
              </w:rPr>
              <w:t>Быть известными в городе – 10.</w:t>
            </w:r>
          </w:p>
          <w:p w:rsidR="00C92A6D" w:rsidRPr="00550F5F" w:rsidRDefault="00C92A6D" w:rsidP="00550F5F">
            <w:pPr>
              <w:spacing w:line="360" w:lineRule="auto"/>
              <w:jc w:val="both"/>
              <w:rPr>
                <w:sz w:val="20"/>
                <w:szCs w:val="20"/>
              </w:rPr>
            </w:pPr>
            <w:r w:rsidRPr="00550F5F">
              <w:rPr>
                <w:sz w:val="20"/>
                <w:szCs w:val="20"/>
              </w:rPr>
              <w:t>Привлечь большее количество клиентов – 7.</w:t>
            </w:r>
          </w:p>
          <w:p w:rsidR="00C92A6D" w:rsidRPr="00550F5F" w:rsidRDefault="00C92A6D" w:rsidP="00550F5F">
            <w:pPr>
              <w:spacing w:line="360" w:lineRule="auto"/>
              <w:jc w:val="both"/>
              <w:rPr>
                <w:sz w:val="20"/>
                <w:szCs w:val="20"/>
              </w:rPr>
            </w:pPr>
            <w:r w:rsidRPr="00550F5F">
              <w:rPr>
                <w:sz w:val="20"/>
                <w:szCs w:val="20"/>
              </w:rPr>
              <w:t>Получить большую прибыль от оказания услуг – 5.</w:t>
            </w:r>
          </w:p>
        </w:tc>
        <w:tc>
          <w:tcPr>
            <w:tcW w:w="0" w:type="auto"/>
            <w:shd w:val="clear" w:color="auto" w:fill="auto"/>
          </w:tcPr>
          <w:p w:rsidR="00C92A6D" w:rsidRPr="00550F5F" w:rsidRDefault="00C92A6D" w:rsidP="00550F5F">
            <w:pPr>
              <w:spacing w:line="360" w:lineRule="auto"/>
              <w:jc w:val="both"/>
              <w:rPr>
                <w:sz w:val="20"/>
                <w:szCs w:val="20"/>
              </w:rPr>
            </w:pPr>
            <w:r w:rsidRPr="00550F5F">
              <w:rPr>
                <w:sz w:val="20"/>
                <w:szCs w:val="20"/>
              </w:rPr>
              <w:t>Быть известными в городе – 100%.</w:t>
            </w:r>
          </w:p>
          <w:p w:rsidR="00C92A6D" w:rsidRPr="00550F5F" w:rsidRDefault="00C92A6D" w:rsidP="00550F5F">
            <w:pPr>
              <w:spacing w:line="360" w:lineRule="auto"/>
              <w:jc w:val="both"/>
              <w:rPr>
                <w:sz w:val="20"/>
                <w:szCs w:val="20"/>
              </w:rPr>
            </w:pPr>
            <w:r w:rsidRPr="00550F5F">
              <w:rPr>
                <w:sz w:val="20"/>
                <w:szCs w:val="20"/>
              </w:rPr>
              <w:t>Привлечь большее количество клиентов – 70%.</w:t>
            </w:r>
          </w:p>
          <w:p w:rsidR="00C92A6D" w:rsidRPr="00550F5F" w:rsidRDefault="00C92A6D" w:rsidP="00550F5F">
            <w:pPr>
              <w:spacing w:line="360" w:lineRule="auto"/>
              <w:jc w:val="both"/>
              <w:rPr>
                <w:sz w:val="20"/>
                <w:szCs w:val="20"/>
              </w:rPr>
            </w:pPr>
            <w:r w:rsidRPr="00550F5F">
              <w:rPr>
                <w:sz w:val="20"/>
                <w:szCs w:val="20"/>
              </w:rPr>
              <w:t>Получить большую прибыль от оказания услуг – 50%</w:t>
            </w:r>
          </w:p>
        </w:tc>
      </w:tr>
      <w:tr w:rsidR="00C92A6D" w:rsidRPr="00550F5F" w:rsidTr="00550F5F">
        <w:tc>
          <w:tcPr>
            <w:tcW w:w="0" w:type="auto"/>
            <w:shd w:val="clear" w:color="auto" w:fill="auto"/>
          </w:tcPr>
          <w:p w:rsidR="00C92A6D" w:rsidRPr="00550F5F" w:rsidRDefault="00C92A6D" w:rsidP="00550F5F">
            <w:pPr>
              <w:spacing w:line="360" w:lineRule="auto"/>
              <w:jc w:val="both"/>
              <w:rPr>
                <w:sz w:val="20"/>
                <w:szCs w:val="20"/>
              </w:rPr>
            </w:pPr>
            <w:r w:rsidRPr="00550F5F">
              <w:rPr>
                <w:sz w:val="20"/>
                <w:szCs w:val="20"/>
              </w:rPr>
              <w:t>4</w:t>
            </w:r>
          </w:p>
        </w:tc>
        <w:tc>
          <w:tcPr>
            <w:tcW w:w="0" w:type="auto"/>
            <w:shd w:val="clear" w:color="auto" w:fill="auto"/>
          </w:tcPr>
          <w:p w:rsidR="00C92A6D" w:rsidRPr="00550F5F" w:rsidRDefault="00C92A6D" w:rsidP="00550F5F">
            <w:pPr>
              <w:spacing w:line="360" w:lineRule="auto"/>
              <w:jc w:val="both"/>
              <w:rPr>
                <w:sz w:val="20"/>
                <w:szCs w:val="20"/>
              </w:rPr>
            </w:pPr>
            <w:r w:rsidRPr="00550F5F">
              <w:rPr>
                <w:sz w:val="20"/>
                <w:szCs w:val="20"/>
              </w:rPr>
              <w:t>Какие виды рекламы использует Ваша фирма в целях продвижения продукта и привлечения потребителей?</w:t>
            </w:r>
          </w:p>
          <w:p w:rsidR="00C92A6D" w:rsidRPr="00550F5F" w:rsidRDefault="00C92A6D" w:rsidP="00550F5F">
            <w:pPr>
              <w:spacing w:line="360" w:lineRule="auto"/>
              <w:jc w:val="both"/>
              <w:rPr>
                <w:sz w:val="20"/>
                <w:szCs w:val="20"/>
              </w:rPr>
            </w:pPr>
          </w:p>
        </w:tc>
        <w:tc>
          <w:tcPr>
            <w:tcW w:w="0" w:type="auto"/>
            <w:shd w:val="clear" w:color="auto" w:fill="auto"/>
          </w:tcPr>
          <w:p w:rsidR="00C92A6D" w:rsidRPr="00550F5F" w:rsidRDefault="00B8180D" w:rsidP="00550F5F">
            <w:pPr>
              <w:spacing w:line="360" w:lineRule="auto"/>
              <w:jc w:val="both"/>
              <w:rPr>
                <w:sz w:val="20"/>
                <w:szCs w:val="20"/>
              </w:rPr>
            </w:pPr>
            <w:r w:rsidRPr="00550F5F">
              <w:rPr>
                <w:sz w:val="20"/>
                <w:szCs w:val="20"/>
              </w:rPr>
              <w:t>10</w:t>
            </w:r>
          </w:p>
        </w:tc>
        <w:tc>
          <w:tcPr>
            <w:tcW w:w="0" w:type="auto"/>
            <w:shd w:val="clear" w:color="auto" w:fill="auto"/>
          </w:tcPr>
          <w:p w:rsidR="00C92A6D" w:rsidRPr="00550F5F" w:rsidRDefault="00B8180D" w:rsidP="00550F5F">
            <w:pPr>
              <w:spacing w:line="360" w:lineRule="auto"/>
              <w:jc w:val="both"/>
              <w:rPr>
                <w:sz w:val="20"/>
                <w:szCs w:val="20"/>
              </w:rPr>
            </w:pPr>
            <w:r w:rsidRPr="00550F5F">
              <w:rPr>
                <w:sz w:val="20"/>
                <w:szCs w:val="20"/>
              </w:rPr>
              <w:t>Реклама в периодической печати – 9.</w:t>
            </w:r>
          </w:p>
          <w:p w:rsidR="00B8180D" w:rsidRPr="00550F5F" w:rsidRDefault="00B8180D" w:rsidP="00550F5F">
            <w:pPr>
              <w:spacing w:line="360" w:lineRule="auto"/>
              <w:jc w:val="both"/>
              <w:rPr>
                <w:sz w:val="20"/>
                <w:szCs w:val="20"/>
              </w:rPr>
            </w:pPr>
            <w:r w:rsidRPr="00550F5F">
              <w:rPr>
                <w:sz w:val="20"/>
                <w:szCs w:val="20"/>
              </w:rPr>
              <w:t>Реклама по радио – 4.</w:t>
            </w:r>
          </w:p>
          <w:p w:rsidR="00B8180D" w:rsidRPr="00550F5F" w:rsidRDefault="00B8180D" w:rsidP="00550F5F">
            <w:pPr>
              <w:spacing w:line="360" w:lineRule="auto"/>
              <w:jc w:val="both"/>
              <w:rPr>
                <w:sz w:val="20"/>
                <w:szCs w:val="20"/>
              </w:rPr>
            </w:pPr>
            <w:r w:rsidRPr="00550F5F">
              <w:rPr>
                <w:sz w:val="20"/>
                <w:szCs w:val="20"/>
              </w:rPr>
              <w:t>Реклама на телевидении – 2.</w:t>
            </w:r>
          </w:p>
          <w:p w:rsidR="00B8180D" w:rsidRPr="00550F5F" w:rsidRDefault="00B8180D" w:rsidP="00550F5F">
            <w:pPr>
              <w:spacing w:line="360" w:lineRule="auto"/>
              <w:jc w:val="both"/>
              <w:rPr>
                <w:sz w:val="20"/>
                <w:szCs w:val="20"/>
              </w:rPr>
            </w:pPr>
            <w:r w:rsidRPr="00550F5F">
              <w:rPr>
                <w:sz w:val="20"/>
                <w:szCs w:val="20"/>
              </w:rPr>
              <w:t>Реклама в Интернете – 2.</w:t>
            </w:r>
          </w:p>
          <w:p w:rsidR="00B8180D" w:rsidRPr="00550F5F" w:rsidRDefault="00B8180D" w:rsidP="00550F5F">
            <w:pPr>
              <w:spacing w:line="360" w:lineRule="auto"/>
              <w:jc w:val="both"/>
              <w:rPr>
                <w:sz w:val="20"/>
                <w:szCs w:val="20"/>
              </w:rPr>
            </w:pPr>
            <w:r w:rsidRPr="00550F5F">
              <w:rPr>
                <w:sz w:val="20"/>
                <w:szCs w:val="20"/>
              </w:rPr>
              <w:t>Распространение визиток – 10.</w:t>
            </w:r>
          </w:p>
        </w:tc>
        <w:tc>
          <w:tcPr>
            <w:tcW w:w="0" w:type="auto"/>
            <w:shd w:val="clear" w:color="auto" w:fill="auto"/>
          </w:tcPr>
          <w:p w:rsidR="00B8180D" w:rsidRPr="00550F5F" w:rsidRDefault="00B8180D" w:rsidP="00550F5F">
            <w:pPr>
              <w:spacing w:line="360" w:lineRule="auto"/>
              <w:jc w:val="both"/>
              <w:rPr>
                <w:sz w:val="20"/>
                <w:szCs w:val="20"/>
              </w:rPr>
            </w:pPr>
            <w:r w:rsidRPr="00550F5F">
              <w:rPr>
                <w:sz w:val="20"/>
                <w:szCs w:val="20"/>
              </w:rPr>
              <w:t>Реклама в периодической печати – 90%.</w:t>
            </w:r>
          </w:p>
          <w:p w:rsidR="00B8180D" w:rsidRPr="00550F5F" w:rsidRDefault="00B8180D" w:rsidP="00550F5F">
            <w:pPr>
              <w:spacing w:line="360" w:lineRule="auto"/>
              <w:jc w:val="both"/>
              <w:rPr>
                <w:sz w:val="20"/>
                <w:szCs w:val="20"/>
              </w:rPr>
            </w:pPr>
            <w:r w:rsidRPr="00550F5F">
              <w:rPr>
                <w:sz w:val="20"/>
                <w:szCs w:val="20"/>
              </w:rPr>
              <w:t>Реклама по радио – 40%.</w:t>
            </w:r>
          </w:p>
          <w:p w:rsidR="00B8180D" w:rsidRPr="00550F5F" w:rsidRDefault="00B8180D" w:rsidP="00550F5F">
            <w:pPr>
              <w:spacing w:line="360" w:lineRule="auto"/>
              <w:jc w:val="both"/>
              <w:rPr>
                <w:sz w:val="20"/>
                <w:szCs w:val="20"/>
              </w:rPr>
            </w:pPr>
            <w:r w:rsidRPr="00550F5F">
              <w:rPr>
                <w:sz w:val="20"/>
                <w:szCs w:val="20"/>
              </w:rPr>
              <w:t>Реклама на телевидении – 20%.</w:t>
            </w:r>
          </w:p>
          <w:p w:rsidR="00B8180D" w:rsidRPr="00550F5F" w:rsidRDefault="00B8180D" w:rsidP="00550F5F">
            <w:pPr>
              <w:spacing w:line="360" w:lineRule="auto"/>
              <w:jc w:val="both"/>
              <w:rPr>
                <w:sz w:val="20"/>
                <w:szCs w:val="20"/>
              </w:rPr>
            </w:pPr>
            <w:r w:rsidRPr="00550F5F">
              <w:rPr>
                <w:sz w:val="20"/>
                <w:szCs w:val="20"/>
              </w:rPr>
              <w:t>Реклама в Интернете – 20%.</w:t>
            </w:r>
          </w:p>
          <w:p w:rsidR="00C92A6D" w:rsidRPr="00550F5F" w:rsidRDefault="00B8180D" w:rsidP="00550F5F">
            <w:pPr>
              <w:spacing w:line="360" w:lineRule="auto"/>
              <w:jc w:val="both"/>
              <w:rPr>
                <w:sz w:val="20"/>
                <w:szCs w:val="20"/>
              </w:rPr>
            </w:pPr>
            <w:r w:rsidRPr="00550F5F">
              <w:rPr>
                <w:sz w:val="20"/>
                <w:szCs w:val="20"/>
              </w:rPr>
              <w:t>Распространение визиток – 100%.</w:t>
            </w:r>
          </w:p>
        </w:tc>
      </w:tr>
      <w:tr w:rsidR="00F67FDE" w:rsidRPr="00550F5F" w:rsidTr="00550F5F">
        <w:tc>
          <w:tcPr>
            <w:tcW w:w="0" w:type="auto"/>
            <w:shd w:val="clear" w:color="auto" w:fill="auto"/>
          </w:tcPr>
          <w:p w:rsidR="00F67FDE" w:rsidRPr="00550F5F" w:rsidRDefault="00F67FDE" w:rsidP="00550F5F">
            <w:pPr>
              <w:spacing w:line="360" w:lineRule="auto"/>
              <w:jc w:val="both"/>
              <w:rPr>
                <w:sz w:val="20"/>
                <w:szCs w:val="20"/>
              </w:rPr>
            </w:pPr>
            <w:r w:rsidRPr="00550F5F">
              <w:rPr>
                <w:sz w:val="20"/>
                <w:szCs w:val="20"/>
              </w:rPr>
              <w:t>5</w:t>
            </w:r>
          </w:p>
        </w:tc>
        <w:tc>
          <w:tcPr>
            <w:tcW w:w="0" w:type="auto"/>
            <w:shd w:val="clear" w:color="auto" w:fill="auto"/>
          </w:tcPr>
          <w:p w:rsidR="00F67FDE" w:rsidRPr="00550F5F" w:rsidRDefault="00F67FDE" w:rsidP="00550F5F">
            <w:pPr>
              <w:spacing w:line="360" w:lineRule="auto"/>
              <w:jc w:val="both"/>
              <w:rPr>
                <w:sz w:val="20"/>
                <w:szCs w:val="20"/>
              </w:rPr>
            </w:pPr>
            <w:r w:rsidRPr="00550F5F">
              <w:rPr>
                <w:sz w:val="20"/>
                <w:szCs w:val="20"/>
              </w:rPr>
              <w:t>Какой вид рекламы, по Вашему мнению, наиболее эффективен на рынке туристской деятельности нашего города?</w:t>
            </w:r>
          </w:p>
        </w:tc>
        <w:tc>
          <w:tcPr>
            <w:tcW w:w="0" w:type="auto"/>
            <w:shd w:val="clear" w:color="auto" w:fill="auto"/>
          </w:tcPr>
          <w:p w:rsidR="00F67FDE" w:rsidRPr="00550F5F" w:rsidRDefault="00F67FDE" w:rsidP="00550F5F">
            <w:pPr>
              <w:spacing w:line="360" w:lineRule="auto"/>
              <w:jc w:val="both"/>
              <w:rPr>
                <w:sz w:val="20"/>
                <w:szCs w:val="20"/>
              </w:rPr>
            </w:pPr>
            <w:r w:rsidRPr="00550F5F">
              <w:rPr>
                <w:sz w:val="20"/>
                <w:szCs w:val="20"/>
              </w:rPr>
              <w:t>10</w:t>
            </w:r>
          </w:p>
        </w:tc>
        <w:tc>
          <w:tcPr>
            <w:tcW w:w="0" w:type="auto"/>
            <w:shd w:val="clear" w:color="auto" w:fill="auto"/>
          </w:tcPr>
          <w:p w:rsidR="00F67FDE" w:rsidRPr="00550F5F" w:rsidRDefault="00F67FDE" w:rsidP="00550F5F">
            <w:pPr>
              <w:spacing w:line="360" w:lineRule="auto"/>
              <w:jc w:val="both"/>
              <w:rPr>
                <w:sz w:val="20"/>
                <w:szCs w:val="20"/>
              </w:rPr>
            </w:pPr>
            <w:r w:rsidRPr="00550F5F">
              <w:rPr>
                <w:sz w:val="20"/>
                <w:szCs w:val="20"/>
              </w:rPr>
              <w:t>Реклама в периодической печати – 9.</w:t>
            </w:r>
          </w:p>
          <w:p w:rsidR="00F67FDE" w:rsidRPr="00550F5F" w:rsidRDefault="00F67FDE" w:rsidP="00550F5F">
            <w:pPr>
              <w:spacing w:line="360" w:lineRule="auto"/>
              <w:jc w:val="both"/>
              <w:rPr>
                <w:sz w:val="20"/>
                <w:szCs w:val="20"/>
              </w:rPr>
            </w:pPr>
            <w:r w:rsidRPr="00550F5F">
              <w:rPr>
                <w:sz w:val="20"/>
                <w:szCs w:val="20"/>
              </w:rPr>
              <w:t xml:space="preserve">Распространение визиток – </w:t>
            </w:r>
            <w:r w:rsidR="006473C6" w:rsidRPr="00550F5F">
              <w:rPr>
                <w:sz w:val="20"/>
                <w:szCs w:val="20"/>
              </w:rPr>
              <w:t>7</w:t>
            </w:r>
            <w:r w:rsidRPr="00550F5F">
              <w:rPr>
                <w:sz w:val="20"/>
                <w:szCs w:val="20"/>
              </w:rPr>
              <w:t>.</w:t>
            </w:r>
          </w:p>
        </w:tc>
        <w:tc>
          <w:tcPr>
            <w:tcW w:w="0" w:type="auto"/>
            <w:shd w:val="clear" w:color="auto" w:fill="auto"/>
          </w:tcPr>
          <w:p w:rsidR="00F67FDE" w:rsidRPr="00550F5F" w:rsidRDefault="00F67FDE" w:rsidP="00550F5F">
            <w:pPr>
              <w:spacing w:line="360" w:lineRule="auto"/>
              <w:jc w:val="both"/>
              <w:rPr>
                <w:sz w:val="20"/>
                <w:szCs w:val="20"/>
              </w:rPr>
            </w:pPr>
            <w:r w:rsidRPr="00550F5F">
              <w:rPr>
                <w:sz w:val="20"/>
                <w:szCs w:val="20"/>
              </w:rPr>
              <w:t>Реклама в периодической печати – 90%.</w:t>
            </w:r>
          </w:p>
          <w:p w:rsidR="00F67FDE" w:rsidRPr="00550F5F" w:rsidRDefault="00F67FDE" w:rsidP="00550F5F">
            <w:pPr>
              <w:spacing w:line="360" w:lineRule="auto"/>
              <w:jc w:val="both"/>
              <w:rPr>
                <w:sz w:val="20"/>
                <w:szCs w:val="20"/>
              </w:rPr>
            </w:pPr>
            <w:r w:rsidRPr="00550F5F">
              <w:rPr>
                <w:sz w:val="20"/>
                <w:szCs w:val="20"/>
              </w:rPr>
              <w:t xml:space="preserve">Распространение визиток – </w:t>
            </w:r>
            <w:r w:rsidR="006473C6" w:rsidRPr="00550F5F">
              <w:rPr>
                <w:sz w:val="20"/>
                <w:szCs w:val="20"/>
              </w:rPr>
              <w:t>7</w:t>
            </w:r>
            <w:r w:rsidRPr="00550F5F">
              <w:rPr>
                <w:sz w:val="20"/>
                <w:szCs w:val="20"/>
              </w:rPr>
              <w:t>0%.</w:t>
            </w:r>
          </w:p>
        </w:tc>
      </w:tr>
      <w:tr w:rsidR="006473C6" w:rsidRPr="00550F5F" w:rsidTr="00550F5F">
        <w:tc>
          <w:tcPr>
            <w:tcW w:w="0" w:type="auto"/>
            <w:shd w:val="clear" w:color="auto" w:fill="auto"/>
          </w:tcPr>
          <w:p w:rsidR="006473C6" w:rsidRPr="00550F5F" w:rsidRDefault="006473C6" w:rsidP="00550F5F">
            <w:pPr>
              <w:spacing w:line="360" w:lineRule="auto"/>
              <w:jc w:val="both"/>
              <w:rPr>
                <w:sz w:val="20"/>
                <w:szCs w:val="20"/>
              </w:rPr>
            </w:pPr>
            <w:r w:rsidRPr="00550F5F">
              <w:rPr>
                <w:sz w:val="20"/>
                <w:szCs w:val="20"/>
              </w:rPr>
              <w:t>6</w:t>
            </w:r>
          </w:p>
        </w:tc>
        <w:tc>
          <w:tcPr>
            <w:tcW w:w="0" w:type="auto"/>
            <w:shd w:val="clear" w:color="auto" w:fill="auto"/>
          </w:tcPr>
          <w:p w:rsidR="006473C6" w:rsidRPr="00550F5F" w:rsidRDefault="006473C6" w:rsidP="00550F5F">
            <w:pPr>
              <w:spacing w:line="360" w:lineRule="auto"/>
              <w:jc w:val="both"/>
              <w:rPr>
                <w:sz w:val="20"/>
                <w:szCs w:val="20"/>
              </w:rPr>
            </w:pPr>
            <w:r w:rsidRPr="00550F5F">
              <w:rPr>
                <w:sz w:val="20"/>
                <w:szCs w:val="20"/>
              </w:rPr>
              <w:t>Какой вид рекламы сегодня не достаточно используется туристскими фирмами нашего города?</w:t>
            </w:r>
          </w:p>
          <w:p w:rsidR="006473C6" w:rsidRPr="00550F5F" w:rsidRDefault="006473C6" w:rsidP="00550F5F">
            <w:pPr>
              <w:spacing w:line="360" w:lineRule="auto"/>
              <w:jc w:val="both"/>
              <w:rPr>
                <w:sz w:val="20"/>
                <w:szCs w:val="20"/>
              </w:rPr>
            </w:pPr>
          </w:p>
        </w:tc>
        <w:tc>
          <w:tcPr>
            <w:tcW w:w="0" w:type="auto"/>
            <w:shd w:val="clear" w:color="auto" w:fill="auto"/>
          </w:tcPr>
          <w:p w:rsidR="006473C6" w:rsidRPr="00550F5F" w:rsidRDefault="006473C6" w:rsidP="00550F5F">
            <w:pPr>
              <w:spacing w:line="360" w:lineRule="auto"/>
              <w:jc w:val="both"/>
              <w:rPr>
                <w:sz w:val="20"/>
                <w:szCs w:val="20"/>
              </w:rPr>
            </w:pPr>
            <w:r w:rsidRPr="00550F5F">
              <w:rPr>
                <w:sz w:val="20"/>
                <w:szCs w:val="20"/>
              </w:rPr>
              <w:t>10</w:t>
            </w:r>
          </w:p>
        </w:tc>
        <w:tc>
          <w:tcPr>
            <w:tcW w:w="0" w:type="auto"/>
            <w:shd w:val="clear" w:color="auto" w:fill="auto"/>
          </w:tcPr>
          <w:p w:rsidR="006473C6" w:rsidRPr="00550F5F" w:rsidRDefault="006473C6" w:rsidP="00550F5F">
            <w:pPr>
              <w:spacing w:line="360" w:lineRule="auto"/>
              <w:jc w:val="both"/>
              <w:rPr>
                <w:sz w:val="20"/>
                <w:szCs w:val="20"/>
              </w:rPr>
            </w:pPr>
            <w:r w:rsidRPr="00550F5F">
              <w:rPr>
                <w:sz w:val="20"/>
                <w:szCs w:val="20"/>
              </w:rPr>
              <w:t>Реклама по телевидению – 6.</w:t>
            </w:r>
          </w:p>
          <w:p w:rsidR="006473C6" w:rsidRPr="00550F5F" w:rsidRDefault="006473C6" w:rsidP="00550F5F">
            <w:pPr>
              <w:spacing w:line="360" w:lineRule="auto"/>
              <w:jc w:val="both"/>
              <w:rPr>
                <w:sz w:val="20"/>
                <w:szCs w:val="20"/>
              </w:rPr>
            </w:pPr>
            <w:r w:rsidRPr="00550F5F">
              <w:rPr>
                <w:sz w:val="20"/>
                <w:szCs w:val="20"/>
              </w:rPr>
              <w:t>Реклама по радио – 5.</w:t>
            </w:r>
          </w:p>
          <w:p w:rsidR="006473C6" w:rsidRPr="00550F5F" w:rsidRDefault="006473C6" w:rsidP="00550F5F">
            <w:pPr>
              <w:spacing w:line="360" w:lineRule="auto"/>
              <w:jc w:val="both"/>
              <w:rPr>
                <w:sz w:val="20"/>
                <w:szCs w:val="20"/>
              </w:rPr>
            </w:pPr>
            <w:r w:rsidRPr="00550F5F">
              <w:rPr>
                <w:sz w:val="20"/>
                <w:szCs w:val="20"/>
              </w:rPr>
              <w:t>Реклама в Интернете – 3.</w:t>
            </w:r>
          </w:p>
        </w:tc>
        <w:tc>
          <w:tcPr>
            <w:tcW w:w="0" w:type="auto"/>
            <w:shd w:val="clear" w:color="auto" w:fill="auto"/>
          </w:tcPr>
          <w:p w:rsidR="006473C6" w:rsidRPr="00550F5F" w:rsidRDefault="006473C6" w:rsidP="00550F5F">
            <w:pPr>
              <w:spacing w:line="360" w:lineRule="auto"/>
              <w:jc w:val="both"/>
              <w:rPr>
                <w:sz w:val="20"/>
                <w:szCs w:val="20"/>
              </w:rPr>
            </w:pPr>
            <w:r w:rsidRPr="00550F5F">
              <w:rPr>
                <w:sz w:val="20"/>
                <w:szCs w:val="20"/>
              </w:rPr>
              <w:t>Реклама по телевидению – 60%.</w:t>
            </w:r>
          </w:p>
          <w:p w:rsidR="006473C6" w:rsidRPr="00550F5F" w:rsidRDefault="006473C6" w:rsidP="00550F5F">
            <w:pPr>
              <w:spacing w:line="360" w:lineRule="auto"/>
              <w:jc w:val="both"/>
              <w:rPr>
                <w:sz w:val="20"/>
                <w:szCs w:val="20"/>
              </w:rPr>
            </w:pPr>
            <w:r w:rsidRPr="00550F5F">
              <w:rPr>
                <w:sz w:val="20"/>
                <w:szCs w:val="20"/>
              </w:rPr>
              <w:t>Реклама по радио – 50%.</w:t>
            </w:r>
          </w:p>
          <w:p w:rsidR="006473C6" w:rsidRPr="00550F5F" w:rsidRDefault="006473C6" w:rsidP="00550F5F">
            <w:pPr>
              <w:spacing w:line="360" w:lineRule="auto"/>
              <w:jc w:val="both"/>
              <w:rPr>
                <w:sz w:val="20"/>
                <w:szCs w:val="20"/>
              </w:rPr>
            </w:pPr>
            <w:r w:rsidRPr="00550F5F">
              <w:rPr>
                <w:sz w:val="20"/>
                <w:szCs w:val="20"/>
              </w:rPr>
              <w:t>Реклама в Интернете – 30%.</w:t>
            </w:r>
          </w:p>
        </w:tc>
      </w:tr>
      <w:tr w:rsidR="00DD3326" w:rsidRPr="00550F5F" w:rsidTr="00550F5F">
        <w:tc>
          <w:tcPr>
            <w:tcW w:w="0" w:type="auto"/>
            <w:shd w:val="clear" w:color="auto" w:fill="auto"/>
          </w:tcPr>
          <w:p w:rsidR="00DD3326" w:rsidRPr="00550F5F" w:rsidRDefault="00DD3326" w:rsidP="00550F5F">
            <w:pPr>
              <w:spacing w:line="360" w:lineRule="auto"/>
              <w:jc w:val="both"/>
              <w:rPr>
                <w:sz w:val="20"/>
                <w:szCs w:val="20"/>
              </w:rPr>
            </w:pPr>
            <w:r w:rsidRPr="00550F5F">
              <w:rPr>
                <w:sz w:val="20"/>
                <w:szCs w:val="20"/>
              </w:rPr>
              <w:t>7</w:t>
            </w:r>
          </w:p>
        </w:tc>
        <w:tc>
          <w:tcPr>
            <w:tcW w:w="0" w:type="auto"/>
            <w:shd w:val="clear" w:color="auto" w:fill="auto"/>
          </w:tcPr>
          <w:p w:rsidR="00DD3326" w:rsidRPr="00550F5F" w:rsidRDefault="00DD3326" w:rsidP="00550F5F">
            <w:pPr>
              <w:spacing w:line="360" w:lineRule="auto"/>
              <w:jc w:val="both"/>
              <w:rPr>
                <w:sz w:val="20"/>
                <w:szCs w:val="20"/>
              </w:rPr>
            </w:pPr>
            <w:r w:rsidRPr="00550F5F">
              <w:rPr>
                <w:sz w:val="20"/>
                <w:szCs w:val="20"/>
              </w:rPr>
              <w:t>Что делает Ваша фирма, чтобы клиент, обратившийся к Вам, приобрёл туруслугу именно у Вас?</w:t>
            </w:r>
          </w:p>
        </w:tc>
        <w:tc>
          <w:tcPr>
            <w:tcW w:w="0" w:type="auto"/>
            <w:shd w:val="clear" w:color="auto" w:fill="auto"/>
          </w:tcPr>
          <w:p w:rsidR="00DD3326" w:rsidRPr="00550F5F" w:rsidRDefault="00DD3326" w:rsidP="00550F5F">
            <w:pPr>
              <w:spacing w:line="360" w:lineRule="auto"/>
              <w:jc w:val="both"/>
              <w:rPr>
                <w:sz w:val="20"/>
                <w:szCs w:val="20"/>
              </w:rPr>
            </w:pPr>
            <w:r w:rsidRPr="00550F5F">
              <w:rPr>
                <w:sz w:val="20"/>
                <w:szCs w:val="20"/>
              </w:rPr>
              <w:t>10</w:t>
            </w:r>
          </w:p>
        </w:tc>
        <w:tc>
          <w:tcPr>
            <w:tcW w:w="0" w:type="auto"/>
            <w:shd w:val="clear" w:color="auto" w:fill="auto"/>
          </w:tcPr>
          <w:p w:rsidR="00DD3326" w:rsidRPr="00550F5F" w:rsidRDefault="00DD3326" w:rsidP="00550F5F">
            <w:pPr>
              <w:spacing w:line="360" w:lineRule="auto"/>
              <w:jc w:val="both"/>
              <w:rPr>
                <w:sz w:val="20"/>
                <w:szCs w:val="20"/>
              </w:rPr>
            </w:pPr>
            <w:r w:rsidRPr="00550F5F">
              <w:rPr>
                <w:sz w:val="20"/>
                <w:szCs w:val="20"/>
              </w:rPr>
              <w:t>Старается произвести хорошее впечатление – 7.</w:t>
            </w:r>
          </w:p>
          <w:p w:rsidR="00DD3326" w:rsidRPr="00550F5F" w:rsidRDefault="00DD3326" w:rsidP="00550F5F">
            <w:pPr>
              <w:spacing w:line="360" w:lineRule="auto"/>
              <w:jc w:val="both"/>
              <w:rPr>
                <w:sz w:val="20"/>
                <w:szCs w:val="20"/>
              </w:rPr>
            </w:pPr>
            <w:r w:rsidRPr="00550F5F">
              <w:rPr>
                <w:sz w:val="20"/>
                <w:szCs w:val="20"/>
              </w:rPr>
              <w:t>Работа над уровнем профессиональности менеджера – 3.</w:t>
            </w:r>
          </w:p>
          <w:p w:rsidR="00DD3326" w:rsidRPr="00550F5F" w:rsidRDefault="00DD3326" w:rsidP="00550F5F">
            <w:pPr>
              <w:spacing w:line="360" w:lineRule="auto"/>
              <w:jc w:val="both"/>
              <w:rPr>
                <w:sz w:val="20"/>
                <w:szCs w:val="20"/>
              </w:rPr>
            </w:pPr>
            <w:r w:rsidRPr="00550F5F">
              <w:rPr>
                <w:sz w:val="20"/>
                <w:szCs w:val="20"/>
              </w:rPr>
              <w:t>Проводит акции – 4.</w:t>
            </w:r>
          </w:p>
        </w:tc>
        <w:tc>
          <w:tcPr>
            <w:tcW w:w="0" w:type="auto"/>
            <w:shd w:val="clear" w:color="auto" w:fill="auto"/>
          </w:tcPr>
          <w:p w:rsidR="00DD3326" w:rsidRPr="00550F5F" w:rsidRDefault="00DD3326" w:rsidP="00550F5F">
            <w:pPr>
              <w:spacing w:line="360" w:lineRule="auto"/>
              <w:jc w:val="both"/>
              <w:rPr>
                <w:sz w:val="20"/>
                <w:szCs w:val="20"/>
              </w:rPr>
            </w:pPr>
            <w:r w:rsidRPr="00550F5F">
              <w:rPr>
                <w:sz w:val="20"/>
                <w:szCs w:val="20"/>
              </w:rPr>
              <w:t>Старается произвести хорошее впечатление – 70%.</w:t>
            </w:r>
          </w:p>
          <w:p w:rsidR="00DD3326" w:rsidRPr="00550F5F" w:rsidRDefault="00DD3326" w:rsidP="00550F5F">
            <w:pPr>
              <w:spacing w:line="360" w:lineRule="auto"/>
              <w:jc w:val="both"/>
              <w:rPr>
                <w:sz w:val="20"/>
                <w:szCs w:val="20"/>
              </w:rPr>
            </w:pPr>
            <w:r w:rsidRPr="00550F5F">
              <w:rPr>
                <w:sz w:val="20"/>
                <w:szCs w:val="20"/>
              </w:rPr>
              <w:t>Работа над уровнем профессиональности менеджера – 30%.</w:t>
            </w:r>
          </w:p>
          <w:p w:rsidR="00DD3326" w:rsidRPr="00550F5F" w:rsidRDefault="00DD3326" w:rsidP="00550F5F">
            <w:pPr>
              <w:spacing w:line="360" w:lineRule="auto"/>
              <w:jc w:val="both"/>
              <w:rPr>
                <w:sz w:val="20"/>
                <w:szCs w:val="20"/>
              </w:rPr>
            </w:pPr>
            <w:r w:rsidRPr="00550F5F">
              <w:rPr>
                <w:sz w:val="20"/>
                <w:szCs w:val="20"/>
              </w:rPr>
              <w:t>Проводит акции – 40%.</w:t>
            </w:r>
          </w:p>
        </w:tc>
      </w:tr>
    </w:tbl>
    <w:p w:rsidR="00FC0AE9" w:rsidRDefault="00FC0AE9" w:rsidP="00D977C6">
      <w:pPr>
        <w:spacing w:line="360" w:lineRule="auto"/>
        <w:ind w:firstLine="709"/>
        <w:jc w:val="both"/>
        <w:rPr>
          <w:sz w:val="28"/>
          <w:szCs w:val="28"/>
        </w:rPr>
      </w:pPr>
    </w:p>
    <w:p w:rsidR="00724987" w:rsidRPr="00D977C6" w:rsidRDefault="00FC0AE9" w:rsidP="00D977C6">
      <w:pPr>
        <w:spacing w:line="360" w:lineRule="auto"/>
        <w:ind w:firstLine="709"/>
        <w:jc w:val="both"/>
        <w:rPr>
          <w:sz w:val="28"/>
          <w:szCs w:val="28"/>
        </w:rPr>
      </w:pPr>
      <w:r>
        <w:rPr>
          <w:sz w:val="28"/>
          <w:szCs w:val="28"/>
        </w:rPr>
        <w:br w:type="page"/>
      </w:r>
      <w:r w:rsidR="00724987" w:rsidRPr="00D977C6">
        <w:rPr>
          <w:sz w:val="28"/>
          <w:szCs w:val="28"/>
        </w:rPr>
        <w:t>Таким образом, исходя из данных результатов, можно сделать следующие выводы по использованию турфирмами города Костаная рекламы в их деятельности:</w:t>
      </w:r>
    </w:p>
    <w:p w:rsidR="00724987" w:rsidRPr="00D977C6" w:rsidRDefault="00724987" w:rsidP="00D977C6">
      <w:pPr>
        <w:spacing w:line="360" w:lineRule="auto"/>
        <w:ind w:firstLine="709"/>
        <w:jc w:val="both"/>
        <w:rPr>
          <w:sz w:val="28"/>
          <w:szCs w:val="28"/>
        </w:rPr>
      </w:pPr>
      <w:r w:rsidRPr="00D977C6">
        <w:rPr>
          <w:sz w:val="28"/>
          <w:szCs w:val="28"/>
        </w:rPr>
        <w:t>Практически все фирмы города не только знакомы с таким видом деятельности, как рекламная деятельность, но и постоянно используют её в своей работе.</w:t>
      </w:r>
    </w:p>
    <w:p w:rsidR="00385E56" w:rsidRPr="00D977C6" w:rsidRDefault="00724987" w:rsidP="00D977C6">
      <w:pPr>
        <w:spacing w:line="360" w:lineRule="auto"/>
        <w:ind w:firstLine="709"/>
        <w:jc w:val="both"/>
        <w:rPr>
          <w:sz w:val="28"/>
          <w:szCs w:val="28"/>
        </w:rPr>
      </w:pPr>
      <w:r w:rsidRPr="00D977C6">
        <w:rPr>
          <w:sz w:val="28"/>
          <w:szCs w:val="28"/>
        </w:rPr>
        <w:t>Турфирмы прибегают к использованию рекламы именно с той целью, которая выявлена в процессе исследования по теме данной работы: создание благоприятного имиджа, привлечение потребителей, получение большей прибыли.</w:t>
      </w:r>
    </w:p>
    <w:p w:rsidR="00724987" w:rsidRPr="00D977C6" w:rsidRDefault="00385E56" w:rsidP="00D977C6">
      <w:pPr>
        <w:spacing w:line="360" w:lineRule="auto"/>
        <w:ind w:firstLine="709"/>
        <w:jc w:val="both"/>
        <w:rPr>
          <w:sz w:val="28"/>
          <w:szCs w:val="28"/>
        </w:rPr>
      </w:pPr>
      <w:r w:rsidRPr="00D977C6">
        <w:rPr>
          <w:sz w:val="28"/>
          <w:szCs w:val="28"/>
        </w:rPr>
        <w:t xml:space="preserve">Наиболее распространённые виды рекламы в работе турфирм города Костаная – это реклама в периодической печати, распространение визиток (своего рода промоушн, англ. </w:t>
      </w:r>
      <w:r w:rsidRPr="00D977C6">
        <w:rPr>
          <w:sz w:val="28"/>
          <w:szCs w:val="28"/>
          <w:lang w:val="en-US"/>
        </w:rPr>
        <w:t>promotion</w:t>
      </w:r>
      <w:r w:rsidRPr="00D977C6">
        <w:rPr>
          <w:sz w:val="28"/>
          <w:szCs w:val="28"/>
        </w:rPr>
        <w:t xml:space="preserve"> &lt; продвижение</w:t>
      </w:r>
      <w:r w:rsidR="002F4030" w:rsidRPr="00D977C6">
        <w:rPr>
          <w:sz w:val="28"/>
          <w:szCs w:val="28"/>
        </w:rPr>
        <w:t>, прямая почтовая доставка</w:t>
      </w:r>
      <w:r w:rsidRPr="00D977C6">
        <w:rPr>
          <w:sz w:val="28"/>
          <w:szCs w:val="28"/>
        </w:rPr>
        <w:t>).</w:t>
      </w:r>
    </w:p>
    <w:p w:rsidR="00385E56" w:rsidRPr="00D977C6" w:rsidRDefault="000B1937" w:rsidP="00D977C6">
      <w:pPr>
        <w:spacing w:line="360" w:lineRule="auto"/>
        <w:ind w:firstLine="709"/>
        <w:jc w:val="both"/>
        <w:rPr>
          <w:sz w:val="28"/>
          <w:szCs w:val="28"/>
        </w:rPr>
      </w:pPr>
      <w:r w:rsidRPr="00D977C6">
        <w:rPr>
          <w:sz w:val="28"/>
          <w:szCs w:val="28"/>
        </w:rPr>
        <w:t>Данные виды рекламы потому и используются, что, по мнению большинства турфирм, являются наиболее эффективными на рынке услуг нашего города.</w:t>
      </w:r>
    </w:p>
    <w:p w:rsidR="000B1937" w:rsidRPr="00D977C6" w:rsidRDefault="00903923" w:rsidP="00D977C6">
      <w:pPr>
        <w:spacing w:line="360" w:lineRule="auto"/>
        <w:ind w:firstLine="709"/>
        <w:jc w:val="both"/>
        <w:rPr>
          <w:sz w:val="28"/>
          <w:szCs w:val="28"/>
        </w:rPr>
      </w:pPr>
      <w:r w:rsidRPr="00D977C6">
        <w:rPr>
          <w:sz w:val="28"/>
          <w:szCs w:val="28"/>
        </w:rPr>
        <w:t>Большинство представителей туристских фирм города Костаная осознают, что сфере туризма города ещё не достаточно развиты такие виды рекламы, как теле- радиореклама, использование Интернета.</w:t>
      </w:r>
    </w:p>
    <w:p w:rsidR="00903923" w:rsidRPr="00D977C6" w:rsidRDefault="00D977C6" w:rsidP="00D977C6">
      <w:pPr>
        <w:spacing w:line="360" w:lineRule="auto"/>
        <w:ind w:firstLine="709"/>
        <w:jc w:val="center"/>
        <w:rPr>
          <w:b/>
          <w:sz w:val="28"/>
          <w:szCs w:val="28"/>
        </w:rPr>
      </w:pPr>
      <w:r>
        <w:rPr>
          <w:sz w:val="28"/>
          <w:szCs w:val="28"/>
        </w:rPr>
        <w:br w:type="page"/>
      </w:r>
      <w:r w:rsidR="00D33F03" w:rsidRPr="00D977C6">
        <w:rPr>
          <w:b/>
          <w:sz w:val="28"/>
          <w:szCs w:val="28"/>
        </w:rPr>
        <w:t>ЗАКЛЮЧНИЕ</w:t>
      </w:r>
    </w:p>
    <w:p w:rsidR="00AA5039" w:rsidRPr="00D977C6" w:rsidRDefault="00AA5039" w:rsidP="00D977C6">
      <w:pPr>
        <w:spacing w:line="360" w:lineRule="auto"/>
        <w:ind w:firstLine="709"/>
        <w:jc w:val="both"/>
        <w:rPr>
          <w:sz w:val="28"/>
          <w:szCs w:val="28"/>
        </w:rPr>
      </w:pPr>
    </w:p>
    <w:p w:rsidR="00D33F03" w:rsidRPr="00D977C6" w:rsidRDefault="00AA5039" w:rsidP="00D977C6">
      <w:pPr>
        <w:spacing w:line="360" w:lineRule="auto"/>
        <w:ind w:firstLine="709"/>
        <w:jc w:val="both"/>
        <w:rPr>
          <w:sz w:val="28"/>
          <w:szCs w:val="28"/>
        </w:rPr>
      </w:pPr>
      <w:r w:rsidRPr="00D977C6">
        <w:rPr>
          <w:sz w:val="28"/>
          <w:szCs w:val="28"/>
        </w:rPr>
        <w:t>Реклама отличается огромным разнообразием форм. Она служит различным целям, оказывая большое влияние на экономику, идеологию, культуру, социальный климат, образование и многие другие аспекты современной действительности. Однако её главное, традиционное назначение – обеспечение сбыта товара и прибыли рекламодателю.</w:t>
      </w:r>
    </w:p>
    <w:p w:rsidR="00AA5039" w:rsidRPr="00D977C6" w:rsidRDefault="00F80BC7" w:rsidP="00D977C6">
      <w:pPr>
        <w:spacing w:line="360" w:lineRule="auto"/>
        <w:ind w:firstLine="709"/>
        <w:jc w:val="both"/>
        <w:rPr>
          <w:sz w:val="28"/>
          <w:szCs w:val="28"/>
        </w:rPr>
      </w:pPr>
      <w:r w:rsidRPr="00D977C6">
        <w:rPr>
          <w:sz w:val="28"/>
          <w:szCs w:val="28"/>
        </w:rPr>
        <w:t>Современный туризм невозможно представить без рекламы. Ведь она – самый действенный инструмент в попытках туристского предприятия донести информацию до своих клиентов, модифицировать их поведение, привлечь внимание к предлагаемым услугам. Создать положительный имидж самого предприятия, показать его общественную значимость. Поэтому эффективная рекламная деятельность является средством достижения целей маркетинга в целом.</w:t>
      </w:r>
    </w:p>
    <w:p w:rsidR="009639D6" w:rsidRPr="00D977C6" w:rsidRDefault="009639D6" w:rsidP="00D977C6">
      <w:pPr>
        <w:spacing w:line="360" w:lineRule="auto"/>
        <w:ind w:firstLine="709"/>
        <w:jc w:val="both"/>
        <w:rPr>
          <w:sz w:val="28"/>
          <w:szCs w:val="28"/>
        </w:rPr>
      </w:pPr>
      <w:r w:rsidRPr="00D977C6">
        <w:rPr>
          <w:sz w:val="28"/>
          <w:szCs w:val="28"/>
        </w:rPr>
        <w:t>Как свидетельствует мировая практика, сфера туризма является одним из крупнейших рекламодателей. Опыт работы зарубежных туристских фирм показывает, что в среднем 5-6% доходов от своей деятельности они расходуют на рекламу туристских поездок [8].</w:t>
      </w:r>
    </w:p>
    <w:p w:rsidR="009639D6" w:rsidRPr="00D977C6" w:rsidRDefault="002151CB" w:rsidP="00D977C6">
      <w:pPr>
        <w:spacing w:line="360" w:lineRule="auto"/>
        <w:ind w:firstLine="709"/>
        <w:jc w:val="both"/>
        <w:rPr>
          <w:sz w:val="28"/>
          <w:szCs w:val="28"/>
        </w:rPr>
      </w:pPr>
      <w:r w:rsidRPr="00D977C6">
        <w:rPr>
          <w:sz w:val="28"/>
          <w:szCs w:val="28"/>
        </w:rPr>
        <w:t>В данной работе нами было раскрыто понятие и сущность рекламы, её функции и место в области маркетинга, рассмотрены особенности рекламной деятельности в туризме.</w:t>
      </w:r>
    </w:p>
    <w:p w:rsidR="002151CB" w:rsidRPr="00D977C6" w:rsidRDefault="002151CB" w:rsidP="00D977C6">
      <w:pPr>
        <w:spacing w:line="360" w:lineRule="auto"/>
        <w:ind w:firstLine="709"/>
        <w:jc w:val="both"/>
        <w:rPr>
          <w:sz w:val="28"/>
          <w:szCs w:val="28"/>
        </w:rPr>
      </w:pPr>
      <w:r w:rsidRPr="00D977C6">
        <w:rPr>
          <w:sz w:val="28"/>
          <w:szCs w:val="28"/>
        </w:rPr>
        <w:t>Рекламно-информационная деятельность в области туризма осуществляется на двух уровнях:</w:t>
      </w:r>
    </w:p>
    <w:p w:rsidR="002151CB" w:rsidRPr="00D977C6" w:rsidRDefault="002151CB" w:rsidP="00D977C6">
      <w:pPr>
        <w:spacing w:line="360" w:lineRule="auto"/>
        <w:ind w:firstLine="709"/>
        <w:jc w:val="both"/>
        <w:rPr>
          <w:sz w:val="28"/>
          <w:szCs w:val="28"/>
        </w:rPr>
      </w:pPr>
      <w:r w:rsidRPr="00D977C6">
        <w:rPr>
          <w:sz w:val="28"/>
          <w:szCs w:val="28"/>
        </w:rPr>
        <w:t>на государственном макроуровне,</w:t>
      </w:r>
    </w:p>
    <w:p w:rsidR="002151CB" w:rsidRPr="00D977C6" w:rsidRDefault="002151CB" w:rsidP="00D977C6">
      <w:pPr>
        <w:spacing w:line="360" w:lineRule="auto"/>
        <w:ind w:firstLine="709"/>
        <w:jc w:val="both"/>
        <w:rPr>
          <w:sz w:val="28"/>
          <w:szCs w:val="28"/>
        </w:rPr>
      </w:pPr>
      <w:r w:rsidRPr="00D977C6">
        <w:rPr>
          <w:sz w:val="28"/>
          <w:szCs w:val="28"/>
        </w:rPr>
        <w:t>на уровне коммерческих структур, или микроуровне (туристские фирмы, гостиницы, транспортные компании и т.д.</w:t>
      </w:r>
    </w:p>
    <w:p w:rsidR="002151CB" w:rsidRPr="00D977C6" w:rsidRDefault="002151CB" w:rsidP="00D977C6">
      <w:pPr>
        <w:spacing w:line="360" w:lineRule="auto"/>
        <w:ind w:firstLine="709"/>
        <w:jc w:val="both"/>
        <w:rPr>
          <w:sz w:val="28"/>
          <w:szCs w:val="28"/>
        </w:rPr>
      </w:pPr>
      <w:r w:rsidRPr="00D977C6">
        <w:rPr>
          <w:sz w:val="28"/>
          <w:szCs w:val="28"/>
        </w:rPr>
        <w:t xml:space="preserve">Отличительная особенность рекламы в сфере туризма определяется </w:t>
      </w:r>
      <w:r w:rsidRPr="00D977C6">
        <w:rPr>
          <w:b/>
          <w:i/>
          <w:sz w:val="28"/>
          <w:szCs w:val="28"/>
        </w:rPr>
        <w:t>спецификой</w:t>
      </w:r>
      <w:r w:rsidRPr="00D977C6">
        <w:rPr>
          <w:sz w:val="28"/>
          <w:szCs w:val="28"/>
        </w:rPr>
        <w:t xml:space="preserve"> как самой </w:t>
      </w:r>
      <w:r w:rsidRPr="00D977C6">
        <w:rPr>
          <w:b/>
          <w:i/>
          <w:sz w:val="28"/>
          <w:szCs w:val="28"/>
        </w:rPr>
        <w:t>рекламы</w:t>
      </w:r>
      <w:r w:rsidRPr="00D977C6">
        <w:rPr>
          <w:sz w:val="28"/>
          <w:szCs w:val="28"/>
        </w:rPr>
        <w:t>, так и особенностями отрасли и ее товара – туристского продукта: неличный характер; однородная направленность; неопределённость с точки зрения измерения эффекта; общественный характер; информационная насыщенность; броскость и способность к убеждению.</w:t>
      </w:r>
    </w:p>
    <w:p w:rsidR="00E315C9" w:rsidRPr="00D977C6" w:rsidRDefault="00E315C9" w:rsidP="00D977C6">
      <w:pPr>
        <w:spacing w:line="360" w:lineRule="auto"/>
        <w:ind w:firstLine="709"/>
        <w:jc w:val="both"/>
        <w:rPr>
          <w:sz w:val="28"/>
          <w:szCs w:val="28"/>
        </w:rPr>
      </w:pPr>
      <w:r w:rsidRPr="00D977C6">
        <w:rPr>
          <w:sz w:val="28"/>
          <w:szCs w:val="28"/>
        </w:rPr>
        <w:t>Маркетинг туризма, продвижение турпродукта – это продажа мечты, сам по себе туризм – это иллюзия или создание соответствующей «атмосферы».</w:t>
      </w:r>
    </w:p>
    <w:p w:rsidR="002805BC" w:rsidRPr="00D977C6" w:rsidRDefault="002805BC" w:rsidP="00D977C6">
      <w:pPr>
        <w:spacing w:line="360" w:lineRule="auto"/>
        <w:ind w:firstLine="709"/>
        <w:jc w:val="both"/>
        <w:rPr>
          <w:sz w:val="28"/>
          <w:szCs w:val="28"/>
        </w:rPr>
      </w:pPr>
      <w:r w:rsidRPr="00D977C6">
        <w:rPr>
          <w:sz w:val="28"/>
          <w:szCs w:val="28"/>
        </w:rPr>
        <w:t>Маркетологи признают важность всех направлений деятельности фирм по продвижению продукта на рынок:</w:t>
      </w:r>
    </w:p>
    <w:p w:rsidR="002805BC" w:rsidRPr="00D977C6" w:rsidRDefault="002805BC" w:rsidP="00D977C6">
      <w:pPr>
        <w:spacing w:line="360" w:lineRule="auto"/>
        <w:ind w:firstLine="709"/>
        <w:jc w:val="both"/>
        <w:rPr>
          <w:sz w:val="28"/>
          <w:szCs w:val="28"/>
        </w:rPr>
      </w:pPr>
      <w:r w:rsidRPr="00D977C6">
        <w:rPr>
          <w:sz w:val="28"/>
          <w:szCs w:val="28"/>
        </w:rPr>
        <w:t xml:space="preserve">- </w:t>
      </w:r>
      <w:r w:rsidRPr="00D977C6">
        <w:rPr>
          <w:i/>
          <w:sz w:val="28"/>
          <w:szCs w:val="28"/>
        </w:rPr>
        <w:t>реклама</w:t>
      </w:r>
      <w:r w:rsidRPr="00D977C6">
        <w:rPr>
          <w:sz w:val="28"/>
          <w:szCs w:val="28"/>
        </w:rPr>
        <w:t xml:space="preserve"> – т.е. усилия компании, нацеленные на получение будущего внимания потребителей,</w:t>
      </w:r>
    </w:p>
    <w:p w:rsidR="002805BC" w:rsidRPr="00D977C6" w:rsidRDefault="002805BC" w:rsidP="00D977C6">
      <w:pPr>
        <w:spacing w:line="360" w:lineRule="auto"/>
        <w:ind w:firstLine="709"/>
        <w:jc w:val="both"/>
        <w:rPr>
          <w:sz w:val="28"/>
          <w:szCs w:val="28"/>
        </w:rPr>
      </w:pPr>
      <w:r w:rsidRPr="00D977C6">
        <w:rPr>
          <w:sz w:val="28"/>
          <w:szCs w:val="28"/>
        </w:rPr>
        <w:t xml:space="preserve">- </w:t>
      </w:r>
      <w:r w:rsidRPr="00D977C6">
        <w:rPr>
          <w:i/>
          <w:sz w:val="28"/>
          <w:szCs w:val="28"/>
        </w:rPr>
        <w:t>продвигающие мероприятия</w:t>
      </w:r>
      <w:r w:rsidRPr="00D977C6">
        <w:rPr>
          <w:sz w:val="28"/>
          <w:szCs w:val="28"/>
        </w:rPr>
        <w:t xml:space="preserve"> – адресное предложение продукта на определённом сегменте рынка,</w:t>
      </w:r>
    </w:p>
    <w:p w:rsidR="002151CB" w:rsidRPr="00D977C6" w:rsidRDefault="002805BC" w:rsidP="00D977C6">
      <w:pPr>
        <w:spacing w:line="360" w:lineRule="auto"/>
        <w:ind w:firstLine="709"/>
        <w:jc w:val="both"/>
        <w:rPr>
          <w:sz w:val="28"/>
          <w:szCs w:val="28"/>
        </w:rPr>
      </w:pPr>
      <w:r w:rsidRPr="00D977C6">
        <w:rPr>
          <w:sz w:val="28"/>
          <w:szCs w:val="28"/>
        </w:rPr>
        <w:t xml:space="preserve">- </w:t>
      </w:r>
      <w:r w:rsidRPr="00D977C6">
        <w:rPr>
          <w:i/>
          <w:sz w:val="28"/>
          <w:szCs w:val="28"/>
        </w:rPr>
        <w:t>паблик рилейшнз</w:t>
      </w:r>
      <w:r w:rsidRPr="00D977C6">
        <w:rPr>
          <w:sz w:val="28"/>
          <w:szCs w:val="28"/>
        </w:rPr>
        <w:t xml:space="preserve"> – создание благоприятного имиджа фирмы, продукта и т.д. в целях обеспечения лояльного отношения к фирме/продукту потребителей и общественности</w:t>
      </w:r>
      <w:r w:rsidR="004E7FBD" w:rsidRPr="00D977C6">
        <w:rPr>
          <w:sz w:val="28"/>
          <w:szCs w:val="28"/>
        </w:rPr>
        <w:t>.</w:t>
      </w:r>
    </w:p>
    <w:p w:rsidR="0053218E" w:rsidRPr="00D977C6" w:rsidRDefault="004E7FBD" w:rsidP="00D977C6">
      <w:pPr>
        <w:spacing w:line="360" w:lineRule="auto"/>
        <w:ind w:firstLine="709"/>
        <w:jc w:val="both"/>
        <w:rPr>
          <w:kern w:val="1"/>
          <w:sz w:val="28"/>
          <w:szCs w:val="28"/>
        </w:rPr>
      </w:pPr>
      <w:r w:rsidRPr="00D977C6">
        <w:rPr>
          <w:kern w:val="1"/>
          <w:sz w:val="28"/>
          <w:szCs w:val="28"/>
        </w:rPr>
        <w:t xml:space="preserve">Город Костанай — областной, экономический и культурный центр Казахстана. </w:t>
      </w:r>
      <w:r w:rsidR="0053218E" w:rsidRPr="00D977C6">
        <w:rPr>
          <w:sz w:val="28"/>
          <w:szCs w:val="28"/>
        </w:rPr>
        <w:t xml:space="preserve">Рынок туристских услуг города Костаная в основном представлен деятельностью </w:t>
      </w:r>
      <w:r w:rsidR="0053218E" w:rsidRPr="00D977C6">
        <w:rPr>
          <w:kern w:val="1"/>
          <w:sz w:val="28"/>
          <w:szCs w:val="28"/>
        </w:rPr>
        <w:t>предприятий, занимающихся организацией досуговых услуг в черте города и недалеко за его пределами. Сам город имеет достаточно интересных исторических и архитектурных объектов, чтобы выступать местом проведения экскурсионных туров. Но сегодня деятельность турфирм развита больше в направлении выездного туризма.</w:t>
      </w:r>
    </w:p>
    <w:p w:rsidR="0053218E" w:rsidRPr="00D977C6" w:rsidRDefault="0053218E" w:rsidP="00D977C6">
      <w:pPr>
        <w:spacing w:line="360" w:lineRule="auto"/>
        <w:ind w:firstLine="709"/>
        <w:jc w:val="both"/>
        <w:rPr>
          <w:kern w:val="1"/>
          <w:sz w:val="28"/>
          <w:szCs w:val="28"/>
        </w:rPr>
      </w:pPr>
      <w:r w:rsidRPr="00D977C6">
        <w:rPr>
          <w:kern w:val="1"/>
          <w:sz w:val="28"/>
          <w:szCs w:val="28"/>
        </w:rPr>
        <w:t>Наиболее распространён в Костанае туристский агентский бизнес, который также имеет свою специфику:</w:t>
      </w:r>
    </w:p>
    <w:p w:rsidR="0053218E" w:rsidRPr="00D977C6" w:rsidRDefault="0053218E" w:rsidP="00D977C6">
      <w:pPr>
        <w:spacing w:line="360" w:lineRule="auto"/>
        <w:ind w:firstLine="709"/>
        <w:jc w:val="both"/>
        <w:rPr>
          <w:kern w:val="1"/>
          <w:sz w:val="28"/>
          <w:szCs w:val="28"/>
        </w:rPr>
      </w:pPr>
      <w:r w:rsidRPr="00D977C6">
        <w:rPr>
          <w:kern w:val="1"/>
          <w:sz w:val="28"/>
          <w:szCs w:val="28"/>
        </w:rPr>
        <w:t>Больший спрос и предложение на туры массового направления.</w:t>
      </w:r>
    </w:p>
    <w:p w:rsidR="0053218E" w:rsidRPr="00D977C6" w:rsidRDefault="0053218E" w:rsidP="00D977C6">
      <w:pPr>
        <w:spacing w:line="360" w:lineRule="auto"/>
        <w:ind w:firstLine="709"/>
        <w:jc w:val="both"/>
        <w:rPr>
          <w:kern w:val="1"/>
          <w:sz w:val="28"/>
          <w:szCs w:val="28"/>
        </w:rPr>
      </w:pPr>
      <w:r w:rsidRPr="00D977C6">
        <w:rPr>
          <w:kern w:val="1"/>
          <w:sz w:val="28"/>
          <w:szCs w:val="28"/>
        </w:rPr>
        <w:t>Более тесное сотрудничество с операторами России (в частности городов Челябинска и Екатеринбурга).</w:t>
      </w:r>
    </w:p>
    <w:p w:rsidR="0053218E" w:rsidRPr="00D977C6" w:rsidRDefault="0053218E" w:rsidP="00D977C6">
      <w:pPr>
        <w:spacing w:line="360" w:lineRule="auto"/>
        <w:ind w:firstLine="709"/>
        <w:jc w:val="both"/>
        <w:rPr>
          <w:sz w:val="28"/>
          <w:szCs w:val="28"/>
        </w:rPr>
      </w:pPr>
      <w:r w:rsidRPr="00D977C6">
        <w:rPr>
          <w:sz w:val="28"/>
          <w:szCs w:val="28"/>
        </w:rPr>
        <w:t>Низкая рентабельность деятельности в связи с не всегда честной конкуренцией других агентств.</w:t>
      </w:r>
    </w:p>
    <w:p w:rsidR="009C4C48" w:rsidRPr="00D977C6" w:rsidRDefault="00AE52C6" w:rsidP="00D977C6">
      <w:pPr>
        <w:spacing w:line="360" w:lineRule="auto"/>
        <w:ind w:firstLine="709"/>
        <w:jc w:val="both"/>
        <w:rPr>
          <w:sz w:val="28"/>
          <w:szCs w:val="28"/>
        </w:rPr>
      </w:pPr>
      <w:r w:rsidRPr="00D977C6">
        <w:rPr>
          <w:kern w:val="1"/>
          <w:sz w:val="28"/>
          <w:szCs w:val="28"/>
        </w:rPr>
        <w:t>В целях продвижения туристского продукта туристский фирмы города Костанай также прибегают к использованию рекламы в собственной деятельности.</w:t>
      </w:r>
      <w:r w:rsidR="009C4C48" w:rsidRPr="00D977C6">
        <w:rPr>
          <w:kern w:val="1"/>
          <w:sz w:val="28"/>
          <w:szCs w:val="28"/>
        </w:rPr>
        <w:t xml:space="preserve"> В ходе исследования темы данной работы нами было выявлено, что т</w:t>
      </w:r>
      <w:r w:rsidR="009C4C48" w:rsidRPr="00D977C6">
        <w:rPr>
          <w:sz w:val="28"/>
          <w:szCs w:val="28"/>
        </w:rPr>
        <w:t>урфирмы прибегают к использованию рекламы именно с целью создания благоприятного имиджа, привлечения потребителей, получения большей прибыли. Наиболее распространённые виды рекламы в работе турфирм города Костаная – это реклама в периодической печати, распространение визиток. Данные виды рекламы потому и используются, что, по мнению большинства турфирм, являются наиболее эффективными на рынке услуг нашего города.</w:t>
      </w:r>
    </w:p>
    <w:p w:rsidR="0053218E" w:rsidRPr="00D977C6" w:rsidRDefault="009C4C48" w:rsidP="00D977C6">
      <w:pPr>
        <w:spacing w:line="360" w:lineRule="auto"/>
        <w:ind w:firstLine="709"/>
        <w:jc w:val="both"/>
        <w:rPr>
          <w:sz w:val="28"/>
          <w:szCs w:val="28"/>
        </w:rPr>
      </w:pPr>
      <w:r w:rsidRPr="00D977C6">
        <w:rPr>
          <w:sz w:val="28"/>
          <w:szCs w:val="28"/>
        </w:rPr>
        <w:t>Большинство представителей туристских фирм города Костаная осознают, что сфере туризма города ещё не достаточно развиты такие виды рекламы, как теле- радиореклама, использование Интернета.</w:t>
      </w:r>
    </w:p>
    <w:p w:rsidR="00FD68D0" w:rsidRPr="00D977C6" w:rsidRDefault="00FD68D0" w:rsidP="00D977C6">
      <w:pPr>
        <w:spacing w:line="360" w:lineRule="auto"/>
        <w:ind w:firstLine="709"/>
        <w:jc w:val="both"/>
        <w:rPr>
          <w:sz w:val="28"/>
          <w:szCs w:val="28"/>
        </w:rPr>
      </w:pPr>
      <w:r w:rsidRPr="00D977C6">
        <w:rPr>
          <w:sz w:val="28"/>
          <w:szCs w:val="28"/>
        </w:rPr>
        <w:t>Одной из наиболее важных разработок в области маркетинга за послед</w:t>
      </w:r>
      <w:r w:rsidR="00C865A5" w:rsidRPr="00D977C6">
        <w:rPr>
          <w:sz w:val="28"/>
          <w:szCs w:val="28"/>
        </w:rPr>
        <w:t>не</w:t>
      </w:r>
      <w:r w:rsidRPr="00D977C6">
        <w:rPr>
          <w:sz w:val="28"/>
          <w:szCs w:val="28"/>
        </w:rPr>
        <w:t>е десятилетие стало упрочнение концепции интегрированных маркетинговых коммуникаций: признание, что рекламу больше нельзя создавать и использовать изолированно от других элементов комплекса продвижения [1].</w:t>
      </w:r>
    </w:p>
    <w:p w:rsidR="00E96F69" w:rsidRPr="00D977C6" w:rsidRDefault="00D977C6" w:rsidP="00D977C6">
      <w:pPr>
        <w:spacing w:line="360" w:lineRule="auto"/>
        <w:ind w:firstLine="709"/>
        <w:jc w:val="center"/>
        <w:rPr>
          <w:b/>
          <w:sz w:val="28"/>
          <w:szCs w:val="28"/>
        </w:rPr>
      </w:pPr>
      <w:r>
        <w:rPr>
          <w:sz w:val="28"/>
          <w:szCs w:val="28"/>
        </w:rPr>
        <w:br w:type="page"/>
      </w:r>
      <w:r w:rsidR="00E96F69" w:rsidRPr="00D977C6">
        <w:rPr>
          <w:b/>
          <w:sz w:val="28"/>
          <w:szCs w:val="28"/>
        </w:rPr>
        <w:t>СПИСОК ИСПОЛЬЗОВАННЫХ ИСТОЧНИКОВ</w:t>
      </w:r>
    </w:p>
    <w:p w:rsidR="00E96F69" w:rsidRPr="00D977C6" w:rsidRDefault="00E96F69" w:rsidP="00D977C6">
      <w:pPr>
        <w:spacing w:line="360" w:lineRule="auto"/>
        <w:ind w:firstLine="709"/>
        <w:jc w:val="both"/>
        <w:rPr>
          <w:b/>
          <w:sz w:val="28"/>
          <w:szCs w:val="28"/>
        </w:rPr>
      </w:pPr>
    </w:p>
    <w:p w:rsidR="00E96F69" w:rsidRPr="00D977C6" w:rsidRDefault="00E96F69" w:rsidP="00D977C6">
      <w:pPr>
        <w:numPr>
          <w:ilvl w:val="0"/>
          <w:numId w:val="41"/>
        </w:numPr>
        <w:tabs>
          <w:tab w:val="left" w:pos="426"/>
        </w:tabs>
        <w:spacing w:line="360" w:lineRule="auto"/>
        <w:ind w:left="0" w:firstLine="0"/>
        <w:rPr>
          <w:sz w:val="28"/>
          <w:szCs w:val="28"/>
        </w:rPr>
      </w:pPr>
      <w:r w:rsidRPr="00D977C6">
        <w:rPr>
          <w:sz w:val="28"/>
          <w:szCs w:val="28"/>
        </w:rPr>
        <w:t>http://www.kostanai.stat.kz/ru/index_ru.htm</w:t>
      </w:r>
    </w:p>
    <w:p w:rsidR="00E96F69" w:rsidRPr="00D977C6" w:rsidRDefault="00E96F69" w:rsidP="00D977C6">
      <w:pPr>
        <w:numPr>
          <w:ilvl w:val="0"/>
          <w:numId w:val="41"/>
        </w:numPr>
        <w:tabs>
          <w:tab w:val="left" w:pos="426"/>
        </w:tabs>
        <w:spacing w:line="360" w:lineRule="auto"/>
        <w:ind w:left="0" w:firstLine="0"/>
        <w:rPr>
          <w:sz w:val="28"/>
          <w:szCs w:val="28"/>
        </w:rPr>
      </w:pPr>
      <w:r w:rsidRPr="00D977C6">
        <w:rPr>
          <w:sz w:val="28"/>
          <w:szCs w:val="28"/>
        </w:rPr>
        <w:t>Морган Н., Причард А. Реклама в туризме и отдыхе: Учебное пособие для студентов вузов, обучающихся по специальностям «Реклама» и «Соц.-культур. сервис и туризм»/ Пер. с англ. Под ред. Б.Л. Ерёмина. М.: ЮНИТИ-ДАНА, 2004. – 495 с.: ил., табл. – (Серия «Зарубежный учебник»).</w:t>
      </w:r>
    </w:p>
    <w:p w:rsidR="00E96F69" w:rsidRPr="00D977C6" w:rsidRDefault="00E96F69" w:rsidP="00D977C6">
      <w:pPr>
        <w:numPr>
          <w:ilvl w:val="0"/>
          <w:numId w:val="41"/>
        </w:numPr>
        <w:tabs>
          <w:tab w:val="left" w:pos="426"/>
        </w:tabs>
        <w:spacing w:line="360" w:lineRule="auto"/>
        <w:ind w:left="0" w:firstLine="0"/>
        <w:rPr>
          <w:sz w:val="28"/>
          <w:szCs w:val="28"/>
        </w:rPr>
      </w:pPr>
      <w:r w:rsidRPr="00D977C6">
        <w:rPr>
          <w:sz w:val="28"/>
          <w:szCs w:val="28"/>
        </w:rPr>
        <w:t xml:space="preserve">Словарь иностранных слов. – 14-е изд., испр. </w:t>
      </w:r>
      <w:r w:rsidR="00B46750" w:rsidRPr="00D977C6">
        <w:rPr>
          <w:sz w:val="28"/>
          <w:szCs w:val="28"/>
        </w:rPr>
        <w:t>– М.</w:t>
      </w:r>
      <w:r w:rsidRPr="00D977C6">
        <w:rPr>
          <w:sz w:val="28"/>
          <w:szCs w:val="28"/>
        </w:rPr>
        <w:t>: Рус. яз., 1987.</w:t>
      </w:r>
    </w:p>
    <w:p w:rsidR="00E96F69" w:rsidRPr="00D977C6" w:rsidRDefault="00E96F69" w:rsidP="00D977C6">
      <w:pPr>
        <w:numPr>
          <w:ilvl w:val="0"/>
          <w:numId w:val="41"/>
        </w:numPr>
        <w:tabs>
          <w:tab w:val="left" w:pos="426"/>
        </w:tabs>
        <w:spacing w:line="360" w:lineRule="auto"/>
        <w:ind w:left="0" w:firstLine="0"/>
        <w:rPr>
          <w:bCs/>
          <w:sz w:val="28"/>
          <w:szCs w:val="28"/>
        </w:rPr>
      </w:pPr>
      <w:r w:rsidRPr="00D977C6">
        <w:rPr>
          <w:bCs/>
          <w:sz w:val="28"/>
          <w:szCs w:val="28"/>
        </w:rPr>
        <w:t>Закон Республики Казахстан «О рекламе» от 19 декабря 2003 года № 508-2</w:t>
      </w:r>
    </w:p>
    <w:p w:rsidR="00B46750" w:rsidRPr="00D977C6" w:rsidRDefault="00B46750" w:rsidP="00D977C6">
      <w:pPr>
        <w:numPr>
          <w:ilvl w:val="0"/>
          <w:numId w:val="41"/>
        </w:numPr>
        <w:tabs>
          <w:tab w:val="left" w:pos="426"/>
        </w:tabs>
        <w:spacing w:line="360" w:lineRule="auto"/>
        <w:ind w:left="0" w:firstLine="0"/>
        <w:rPr>
          <w:sz w:val="28"/>
          <w:szCs w:val="28"/>
        </w:rPr>
      </w:pPr>
      <w:r w:rsidRPr="00D977C6">
        <w:rPr>
          <w:sz w:val="28"/>
          <w:szCs w:val="28"/>
        </w:rPr>
        <w:t>Айзенберг М. Менеджмент рекламы. – М.: ТОО «Интек-ТЕХ», 1993.</w:t>
      </w:r>
    </w:p>
    <w:p w:rsidR="00BC21BE" w:rsidRPr="00D977C6" w:rsidRDefault="00BC21BE" w:rsidP="00D977C6">
      <w:pPr>
        <w:numPr>
          <w:ilvl w:val="0"/>
          <w:numId w:val="41"/>
        </w:numPr>
        <w:tabs>
          <w:tab w:val="left" w:pos="426"/>
        </w:tabs>
        <w:spacing w:line="360" w:lineRule="auto"/>
        <w:ind w:left="0" w:firstLine="0"/>
        <w:rPr>
          <w:kern w:val="1"/>
          <w:sz w:val="28"/>
          <w:szCs w:val="28"/>
        </w:rPr>
      </w:pPr>
      <w:r w:rsidRPr="00D977C6">
        <w:rPr>
          <w:kern w:val="1"/>
          <w:sz w:val="28"/>
          <w:szCs w:val="28"/>
        </w:rPr>
        <w:t xml:space="preserve">Ильина Е.Н. Туризм – путешествие. Создание туристской фирмы. Агентский бизнес: Учебник для туристских колледжей и вузов. </w:t>
      </w:r>
      <w:r w:rsidR="00B46750" w:rsidRPr="00D977C6">
        <w:rPr>
          <w:kern w:val="1"/>
          <w:sz w:val="28"/>
          <w:szCs w:val="28"/>
        </w:rPr>
        <w:t xml:space="preserve">– </w:t>
      </w:r>
      <w:r w:rsidRPr="00D977C6">
        <w:rPr>
          <w:kern w:val="1"/>
          <w:sz w:val="28"/>
          <w:szCs w:val="28"/>
        </w:rPr>
        <w:t>М</w:t>
      </w:r>
      <w:r w:rsidR="00B46750" w:rsidRPr="00D977C6">
        <w:rPr>
          <w:kern w:val="1"/>
          <w:sz w:val="28"/>
          <w:szCs w:val="28"/>
        </w:rPr>
        <w:t>.</w:t>
      </w:r>
      <w:r w:rsidRPr="00D977C6">
        <w:rPr>
          <w:kern w:val="1"/>
          <w:sz w:val="28"/>
          <w:szCs w:val="28"/>
        </w:rPr>
        <w:t>, 1998.</w:t>
      </w:r>
    </w:p>
    <w:p w:rsidR="00BC21BE" w:rsidRPr="00D977C6" w:rsidRDefault="00503CB5" w:rsidP="00D977C6">
      <w:pPr>
        <w:numPr>
          <w:ilvl w:val="0"/>
          <w:numId w:val="41"/>
        </w:numPr>
        <w:tabs>
          <w:tab w:val="left" w:pos="426"/>
        </w:tabs>
        <w:spacing w:line="360" w:lineRule="auto"/>
        <w:ind w:left="0" w:firstLine="0"/>
        <w:rPr>
          <w:sz w:val="28"/>
          <w:szCs w:val="28"/>
        </w:rPr>
      </w:pPr>
      <w:r w:rsidRPr="00D977C6">
        <w:rPr>
          <w:sz w:val="28"/>
          <w:szCs w:val="28"/>
        </w:rPr>
        <w:t>Ромат Е.В. Реклама. 4-е издание. Учебник для вузов. М.: «Питер», 2001.</w:t>
      </w:r>
    </w:p>
    <w:p w:rsidR="00BC21BE" w:rsidRPr="00D977C6" w:rsidRDefault="00BC21BE" w:rsidP="00D977C6">
      <w:pPr>
        <w:numPr>
          <w:ilvl w:val="0"/>
          <w:numId w:val="41"/>
        </w:numPr>
        <w:tabs>
          <w:tab w:val="left" w:pos="426"/>
        </w:tabs>
        <w:spacing w:line="360" w:lineRule="auto"/>
        <w:ind w:left="0" w:firstLine="0"/>
        <w:rPr>
          <w:sz w:val="28"/>
          <w:szCs w:val="28"/>
        </w:rPr>
      </w:pPr>
      <w:r w:rsidRPr="00D977C6">
        <w:rPr>
          <w:sz w:val="28"/>
          <w:szCs w:val="28"/>
        </w:rPr>
        <w:t>Дурович А. П. Реклама в туризме: Учебное пособие. М.: Новое знание, 2003.</w:t>
      </w:r>
    </w:p>
    <w:p w:rsidR="00BC21BE" w:rsidRPr="00D977C6" w:rsidRDefault="00A61BF7" w:rsidP="00D977C6">
      <w:pPr>
        <w:numPr>
          <w:ilvl w:val="0"/>
          <w:numId w:val="41"/>
        </w:numPr>
        <w:tabs>
          <w:tab w:val="left" w:pos="426"/>
        </w:tabs>
        <w:spacing w:line="360" w:lineRule="auto"/>
        <w:ind w:left="0" w:firstLine="0"/>
        <w:rPr>
          <w:sz w:val="28"/>
          <w:szCs w:val="28"/>
        </w:rPr>
      </w:pPr>
      <w:r w:rsidRPr="00D977C6">
        <w:rPr>
          <w:sz w:val="28"/>
          <w:szCs w:val="28"/>
        </w:rPr>
        <w:t>http://www.nrtm.ru/article/reklama/celi_i_funkcii_reklamy.htm</w:t>
      </w:r>
    </w:p>
    <w:p w:rsidR="0055408D" w:rsidRPr="00D977C6" w:rsidRDefault="0055408D" w:rsidP="00D977C6">
      <w:pPr>
        <w:numPr>
          <w:ilvl w:val="0"/>
          <w:numId w:val="41"/>
        </w:numPr>
        <w:tabs>
          <w:tab w:val="left" w:pos="426"/>
        </w:tabs>
        <w:spacing w:line="360" w:lineRule="auto"/>
        <w:ind w:left="0" w:firstLine="0"/>
        <w:rPr>
          <w:sz w:val="28"/>
          <w:szCs w:val="28"/>
        </w:rPr>
      </w:pPr>
      <w:r w:rsidRPr="00D977C6">
        <w:rPr>
          <w:sz w:val="28"/>
          <w:szCs w:val="28"/>
        </w:rPr>
        <w:t>http://revolution./sport/00005364_0.html</w:t>
      </w:r>
    </w:p>
    <w:p w:rsidR="00B9424A" w:rsidRPr="00D977C6" w:rsidRDefault="00B9424A" w:rsidP="00D977C6">
      <w:pPr>
        <w:numPr>
          <w:ilvl w:val="0"/>
          <w:numId w:val="41"/>
        </w:numPr>
        <w:tabs>
          <w:tab w:val="left" w:pos="426"/>
        </w:tabs>
        <w:spacing w:line="360" w:lineRule="auto"/>
        <w:ind w:left="0" w:firstLine="0"/>
        <w:rPr>
          <w:sz w:val="28"/>
          <w:szCs w:val="28"/>
        </w:rPr>
      </w:pPr>
      <w:r w:rsidRPr="00D977C6">
        <w:rPr>
          <w:sz w:val="28"/>
          <w:szCs w:val="28"/>
        </w:rPr>
        <w:t>Уэллс У., Бернет Дж., Мориарти С. Реклама: принципы и практика. СПб.: Питер, 1999.</w:t>
      </w:r>
    </w:p>
    <w:p w:rsidR="00B9424A" w:rsidRPr="00D977C6" w:rsidRDefault="00B9424A" w:rsidP="00D977C6">
      <w:pPr>
        <w:numPr>
          <w:ilvl w:val="0"/>
          <w:numId w:val="41"/>
        </w:numPr>
        <w:tabs>
          <w:tab w:val="left" w:pos="426"/>
        </w:tabs>
        <w:spacing w:line="360" w:lineRule="auto"/>
        <w:ind w:left="0" w:firstLine="0"/>
        <w:rPr>
          <w:sz w:val="28"/>
          <w:szCs w:val="28"/>
        </w:rPr>
      </w:pPr>
      <w:r w:rsidRPr="00D977C6">
        <w:rPr>
          <w:sz w:val="28"/>
          <w:szCs w:val="28"/>
        </w:rPr>
        <w:t>Кириллов А. Т., Маслова Е. В. Реклама в туризме. - СПб., 2002.</w:t>
      </w:r>
    </w:p>
    <w:p w:rsidR="00E96F69" w:rsidRPr="00D977C6" w:rsidRDefault="00E96F69" w:rsidP="00D977C6">
      <w:pPr>
        <w:numPr>
          <w:ilvl w:val="0"/>
          <w:numId w:val="41"/>
        </w:numPr>
        <w:tabs>
          <w:tab w:val="left" w:pos="426"/>
        </w:tabs>
        <w:spacing w:line="360" w:lineRule="auto"/>
        <w:ind w:left="0" w:firstLine="0"/>
        <w:rPr>
          <w:sz w:val="28"/>
          <w:szCs w:val="28"/>
        </w:rPr>
      </w:pPr>
      <w:r w:rsidRPr="00D977C6">
        <w:rPr>
          <w:sz w:val="28"/>
          <w:szCs w:val="28"/>
        </w:rPr>
        <w:t>http://www.anui.ru/</w:t>
      </w:r>
    </w:p>
    <w:p w:rsidR="007931BD" w:rsidRPr="00D977C6" w:rsidRDefault="007931BD" w:rsidP="00D977C6">
      <w:pPr>
        <w:numPr>
          <w:ilvl w:val="0"/>
          <w:numId w:val="41"/>
        </w:numPr>
        <w:tabs>
          <w:tab w:val="left" w:pos="426"/>
        </w:tabs>
        <w:spacing w:line="360" w:lineRule="auto"/>
        <w:ind w:left="0" w:firstLine="0"/>
        <w:rPr>
          <w:kern w:val="1"/>
          <w:sz w:val="28"/>
          <w:szCs w:val="28"/>
        </w:rPr>
      </w:pPr>
      <w:r w:rsidRPr="00D977C6">
        <w:rPr>
          <w:kern w:val="1"/>
          <w:sz w:val="28"/>
          <w:szCs w:val="28"/>
        </w:rPr>
        <w:t>Костанай. Гид по туризму. 2007. Костанай, КДП, 2007.</w:t>
      </w:r>
    </w:p>
    <w:p w:rsidR="00E96F69" w:rsidRPr="00D977C6" w:rsidRDefault="00E96F69" w:rsidP="00D977C6">
      <w:pPr>
        <w:numPr>
          <w:ilvl w:val="0"/>
          <w:numId w:val="41"/>
        </w:numPr>
        <w:tabs>
          <w:tab w:val="left" w:pos="426"/>
        </w:tabs>
        <w:spacing w:line="360" w:lineRule="auto"/>
        <w:ind w:left="0" w:firstLine="0"/>
        <w:rPr>
          <w:sz w:val="28"/>
          <w:szCs w:val="28"/>
        </w:rPr>
      </w:pPr>
      <w:r w:rsidRPr="00D977C6">
        <w:rPr>
          <w:sz w:val="28"/>
          <w:szCs w:val="28"/>
        </w:rPr>
        <w:t>http://sosnovyibor.com/</w:t>
      </w:r>
    </w:p>
    <w:p w:rsidR="00E96F69" w:rsidRPr="00D977C6" w:rsidRDefault="00E96F69" w:rsidP="00D977C6">
      <w:pPr>
        <w:numPr>
          <w:ilvl w:val="0"/>
          <w:numId w:val="41"/>
        </w:numPr>
        <w:tabs>
          <w:tab w:val="left" w:pos="426"/>
        </w:tabs>
        <w:spacing w:line="360" w:lineRule="auto"/>
        <w:ind w:left="0" w:firstLine="0"/>
        <w:rPr>
          <w:sz w:val="28"/>
          <w:szCs w:val="28"/>
        </w:rPr>
      </w:pPr>
      <w:r w:rsidRPr="00D977C6">
        <w:rPr>
          <w:sz w:val="28"/>
          <w:szCs w:val="28"/>
        </w:rPr>
        <w:t>http://centrdosuga.kz/</w:t>
      </w:r>
    </w:p>
    <w:p w:rsidR="00E96F69" w:rsidRPr="00D977C6" w:rsidRDefault="00E96F69" w:rsidP="00D977C6">
      <w:pPr>
        <w:numPr>
          <w:ilvl w:val="0"/>
          <w:numId w:val="41"/>
        </w:numPr>
        <w:tabs>
          <w:tab w:val="left" w:pos="426"/>
        </w:tabs>
        <w:spacing w:line="360" w:lineRule="auto"/>
        <w:ind w:left="0" w:firstLine="0"/>
        <w:rPr>
          <w:sz w:val="28"/>
          <w:szCs w:val="28"/>
        </w:rPr>
      </w:pPr>
      <w:r w:rsidRPr="00D977C6">
        <w:rPr>
          <w:sz w:val="28"/>
          <w:szCs w:val="28"/>
        </w:rPr>
        <w:t>http://www.stat.kz/digital/turizm/Pages/default.aspx</w:t>
      </w:r>
    </w:p>
    <w:p w:rsidR="00E96F69" w:rsidRPr="00D977C6" w:rsidRDefault="00E96F69" w:rsidP="00D977C6">
      <w:pPr>
        <w:numPr>
          <w:ilvl w:val="0"/>
          <w:numId w:val="41"/>
        </w:numPr>
        <w:tabs>
          <w:tab w:val="left" w:pos="426"/>
        </w:tabs>
        <w:spacing w:line="360" w:lineRule="auto"/>
        <w:ind w:left="0" w:firstLine="0"/>
        <w:rPr>
          <w:sz w:val="28"/>
          <w:szCs w:val="28"/>
        </w:rPr>
      </w:pPr>
      <w:r w:rsidRPr="00D977C6">
        <w:rPr>
          <w:sz w:val="28"/>
          <w:szCs w:val="28"/>
        </w:rPr>
        <w:t>http://www.kostanay.kz</w:t>
      </w:r>
    </w:p>
    <w:p w:rsidR="00261861" w:rsidRPr="00D977C6" w:rsidRDefault="00752B5F" w:rsidP="00D977C6">
      <w:pPr>
        <w:numPr>
          <w:ilvl w:val="0"/>
          <w:numId w:val="41"/>
        </w:numPr>
        <w:tabs>
          <w:tab w:val="left" w:pos="426"/>
        </w:tabs>
        <w:spacing w:line="360" w:lineRule="auto"/>
        <w:ind w:left="0" w:firstLine="0"/>
        <w:rPr>
          <w:sz w:val="28"/>
          <w:szCs w:val="28"/>
        </w:rPr>
      </w:pPr>
      <w:r w:rsidRPr="00D977C6">
        <w:rPr>
          <w:sz w:val="28"/>
          <w:szCs w:val="28"/>
        </w:rPr>
        <w:t>http://www.kostanay.kz/?what=140&amp;url=7</w:t>
      </w:r>
    </w:p>
    <w:p w:rsidR="00E96F69" w:rsidRPr="00D977C6" w:rsidRDefault="00D977C6" w:rsidP="00D977C6">
      <w:pPr>
        <w:spacing w:line="360" w:lineRule="auto"/>
        <w:ind w:firstLine="709"/>
        <w:jc w:val="center"/>
        <w:rPr>
          <w:b/>
          <w:sz w:val="28"/>
          <w:szCs w:val="28"/>
        </w:rPr>
      </w:pPr>
      <w:r>
        <w:rPr>
          <w:sz w:val="28"/>
          <w:szCs w:val="28"/>
        </w:rPr>
        <w:br w:type="page"/>
      </w:r>
      <w:r w:rsidR="00670146" w:rsidRPr="00D977C6">
        <w:rPr>
          <w:b/>
          <w:sz w:val="28"/>
          <w:szCs w:val="28"/>
        </w:rPr>
        <w:t>ПРИЛОЖЕНИЕ А</w:t>
      </w:r>
    </w:p>
    <w:p w:rsidR="00E96F69" w:rsidRPr="00D977C6" w:rsidRDefault="00E96F69" w:rsidP="00D977C6">
      <w:pPr>
        <w:spacing w:line="360" w:lineRule="auto"/>
        <w:ind w:firstLine="709"/>
        <w:jc w:val="both"/>
        <w:rPr>
          <w:sz w:val="28"/>
          <w:szCs w:val="28"/>
        </w:rPr>
      </w:pPr>
    </w:p>
    <w:p w:rsidR="00670146" w:rsidRPr="00D977C6" w:rsidRDefault="00670146" w:rsidP="00D977C6">
      <w:pPr>
        <w:spacing w:line="360" w:lineRule="auto"/>
        <w:ind w:firstLine="709"/>
        <w:jc w:val="both"/>
        <w:rPr>
          <w:b/>
          <w:sz w:val="28"/>
          <w:szCs w:val="28"/>
        </w:rPr>
      </w:pPr>
      <w:r w:rsidRPr="00D977C6">
        <w:rPr>
          <w:b/>
          <w:sz w:val="28"/>
          <w:szCs w:val="28"/>
        </w:rPr>
        <w:t>Пример рекламного обращения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7"/>
        <w:gridCol w:w="7622"/>
      </w:tblGrid>
      <w:tr w:rsidR="00670146" w:rsidRPr="00550F5F" w:rsidTr="00550F5F">
        <w:tc>
          <w:tcPr>
            <w:tcW w:w="0" w:type="auto"/>
            <w:shd w:val="clear" w:color="auto" w:fill="auto"/>
          </w:tcPr>
          <w:p w:rsidR="00670146" w:rsidRPr="00550F5F" w:rsidRDefault="00670146" w:rsidP="00550F5F">
            <w:pPr>
              <w:spacing w:line="360" w:lineRule="auto"/>
              <w:jc w:val="both"/>
              <w:rPr>
                <w:sz w:val="20"/>
                <w:szCs w:val="20"/>
              </w:rPr>
            </w:pPr>
            <w:r w:rsidRPr="00550F5F">
              <w:rPr>
                <w:sz w:val="20"/>
                <w:szCs w:val="20"/>
              </w:rPr>
              <w:t>Слоган:</w:t>
            </w:r>
          </w:p>
        </w:tc>
        <w:tc>
          <w:tcPr>
            <w:tcW w:w="0" w:type="auto"/>
            <w:shd w:val="clear" w:color="auto" w:fill="auto"/>
          </w:tcPr>
          <w:p w:rsidR="00670146" w:rsidRPr="00550F5F" w:rsidRDefault="00670146" w:rsidP="00550F5F">
            <w:pPr>
              <w:spacing w:line="360" w:lineRule="auto"/>
              <w:jc w:val="both"/>
              <w:rPr>
                <w:sz w:val="20"/>
                <w:szCs w:val="20"/>
              </w:rPr>
            </w:pPr>
            <w:r w:rsidRPr="00550F5F">
              <w:rPr>
                <w:sz w:val="20"/>
                <w:szCs w:val="20"/>
              </w:rPr>
              <w:t>Маэстро путешествий</w:t>
            </w:r>
          </w:p>
        </w:tc>
      </w:tr>
      <w:tr w:rsidR="00670146" w:rsidRPr="00550F5F" w:rsidTr="00550F5F">
        <w:tc>
          <w:tcPr>
            <w:tcW w:w="0" w:type="auto"/>
            <w:shd w:val="clear" w:color="auto" w:fill="auto"/>
          </w:tcPr>
          <w:p w:rsidR="00670146" w:rsidRPr="00550F5F" w:rsidRDefault="00670146" w:rsidP="00550F5F">
            <w:pPr>
              <w:spacing w:line="360" w:lineRule="auto"/>
              <w:jc w:val="both"/>
              <w:rPr>
                <w:sz w:val="20"/>
                <w:szCs w:val="20"/>
              </w:rPr>
            </w:pPr>
            <w:r w:rsidRPr="00550F5F">
              <w:rPr>
                <w:sz w:val="20"/>
                <w:szCs w:val="20"/>
              </w:rPr>
              <w:t>Вступительная часть:</w:t>
            </w:r>
          </w:p>
        </w:tc>
        <w:tc>
          <w:tcPr>
            <w:tcW w:w="0" w:type="auto"/>
            <w:shd w:val="clear" w:color="auto" w:fill="auto"/>
          </w:tcPr>
          <w:p w:rsidR="00670146" w:rsidRPr="00550F5F" w:rsidRDefault="00670146" w:rsidP="00550F5F">
            <w:pPr>
              <w:spacing w:line="360" w:lineRule="auto"/>
              <w:jc w:val="both"/>
              <w:rPr>
                <w:sz w:val="20"/>
                <w:szCs w:val="20"/>
              </w:rPr>
            </w:pPr>
            <w:r w:rsidRPr="00550F5F">
              <w:rPr>
                <w:sz w:val="20"/>
                <w:szCs w:val="20"/>
              </w:rPr>
              <w:t>Задумайтесь о летнем отдыхе уже сегодня</w:t>
            </w:r>
          </w:p>
        </w:tc>
      </w:tr>
      <w:tr w:rsidR="00670146" w:rsidRPr="00550F5F" w:rsidTr="00550F5F">
        <w:tc>
          <w:tcPr>
            <w:tcW w:w="0" w:type="auto"/>
            <w:shd w:val="clear" w:color="auto" w:fill="auto"/>
          </w:tcPr>
          <w:p w:rsidR="00670146" w:rsidRPr="00550F5F" w:rsidRDefault="00670146" w:rsidP="00550F5F">
            <w:pPr>
              <w:spacing w:line="360" w:lineRule="auto"/>
              <w:jc w:val="both"/>
              <w:rPr>
                <w:sz w:val="20"/>
                <w:szCs w:val="20"/>
              </w:rPr>
            </w:pPr>
            <w:r w:rsidRPr="00550F5F">
              <w:rPr>
                <w:sz w:val="20"/>
                <w:szCs w:val="20"/>
              </w:rPr>
              <w:t>Информационный блок:</w:t>
            </w:r>
          </w:p>
        </w:tc>
        <w:tc>
          <w:tcPr>
            <w:tcW w:w="0" w:type="auto"/>
            <w:shd w:val="clear" w:color="auto" w:fill="auto"/>
          </w:tcPr>
          <w:p w:rsidR="00670146" w:rsidRPr="00550F5F" w:rsidRDefault="00670146" w:rsidP="00550F5F">
            <w:pPr>
              <w:spacing w:line="360" w:lineRule="auto"/>
              <w:jc w:val="both"/>
              <w:rPr>
                <w:sz w:val="20"/>
                <w:szCs w:val="20"/>
              </w:rPr>
            </w:pPr>
            <w:r w:rsidRPr="00550F5F">
              <w:rPr>
                <w:sz w:val="20"/>
                <w:szCs w:val="20"/>
              </w:rPr>
              <w:t>Приглашаем посетить ярмарку-продажу туристских путёвок летнего сезона. Для Вас – вся гамма предложений на отдых и путешествия, а также скидки и приятные сюрпризы. Мы гарантируем сохранение цен на протяжении всего сезона</w:t>
            </w:r>
          </w:p>
        </w:tc>
      </w:tr>
      <w:tr w:rsidR="00670146" w:rsidRPr="00550F5F" w:rsidTr="00550F5F">
        <w:tc>
          <w:tcPr>
            <w:tcW w:w="0" w:type="auto"/>
            <w:shd w:val="clear" w:color="auto" w:fill="auto"/>
          </w:tcPr>
          <w:p w:rsidR="00670146" w:rsidRPr="00550F5F" w:rsidRDefault="00670146" w:rsidP="00550F5F">
            <w:pPr>
              <w:spacing w:line="360" w:lineRule="auto"/>
              <w:jc w:val="both"/>
              <w:rPr>
                <w:sz w:val="20"/>
                <w:szCs w:val="20"/>
              </w:rPr>
            </w:pPr>
            <w:r w:rsidRPr="00550F5F">
              <w:rPr>
                <w:sz w:val="20"/>
                <w:szCs w:val="20"/>
              </w:rPr>
              <w:t>Справочные сведения:</w:t>
            </w:r>
          </w:p>
        </w:tc>
        <w:tc>
          <w:tcPr>
            <w:tcW w:w="0" w:type="auto"/>
            <w:shd w:val="clear" w:color="auto" w:fill="auto"/>
          </w:tcPr>
          <w:p w:rsidR="00670146" w:rsidRPr="00550F5F" w:rsidRDefault="00670146" w:rsidP="00550F5F">
            <w:pPr>
              <w:spacing w:line="360" w:lineRule="auto"/>
              <w:jc w:val="both"/>
              <w:rPr>
                <w:sz w:val="20"/>
                <w:szCs w:val="20"/>
              </w:rPr>
            </w:pPr>
            <w:r w:rsidRPr="00550F5F">
              <w:rPr>
                <w:sz w:val="20"/>
                <w:szCs w:val="20"/>
              </w:rPr>
              <w:t>Минск, ул. Янки Кпалы, 21. Телефоны:</w:t>
            </w:r>
          </w:p>
        </w:tc>
      </w:tr>
      <w:tr w:rsidR="00670146" w:rsidRPr="00550F5F" w:rsidTr="00550F5F">
        <w:tc>
          <w:tcPr>
            <w:tcW w:w="0" w:type="auto"/>
            <w:shd w:val="clear" w:color="auto" w:fill="auto"/>
          </w:tcPr>
          <w:p w:rsidR="00670146" w:rsidRPr="00550F5F" w:rsidRDefault="00670146" w:rsidP="00550F5F">
            <w:pPr>
              <w:spacing w:line="360" w:lineRule="auto"/>
              <w:jc w:val="both"/>
              <w:rPr>
                <w:sz w:val="20"/>
                <w:szCs w:val="20"/>
              </w:rPr>
            </w:pPr>
            <w:r w:rsidRPr="00550F5F">
              <w:rPr>
                <w:sz w:val="20"/>
                <w:szCs w:val="20"/>
              </w:rPr>
              <w:t>Эхо-фраза:</w:t>
            </w:r>
          </w:p>
        </w:tc>
        <w:tc>
          <w:tcPr>
            <w:tcW w:w="0" w:type="auto"/>
            <w:shd w:val="clear" w:color="auto" w:fill="auto"/>
          </w:tcPr>
          <w:p w:rsidR="00670146" w:rsidRPr="00550F5F" w:rsidRDefault="00670146" w:rsidP="00550F5F">
            <w:pPr>
              <w:spacing w:line="360" w:lineRule="auto"/>
              <w:jc w:val="both"/>
              <w:rPr>
                <w:sz w:val="20"/>
                <w:szCs w:val="20"/>
              </w:rPr>
            </w:pPr>
            <w:r w:rsidRPr="00550F5F">
              <w:rPr>
                <w:sz w:val="20"/>
                <w:szCs w:val="20"/>
              </w:rPr>
              <w:t>От Туниса до Багам приглашает АЛАТАН</w:t>
            </w:r>
            <w:r w:rsidR="00C455BD" w:rsidRPr="00550F5F">
              <w:rPr>
                <w:sz w:val="20"/>
                <w:szCs w:val="20"/>
              </w:rPr>
              <w:t xml:space="preserve"> [7]</w:t>
            </w:r>
          </w:p>
        </w:tc>
      </w:tr>
    </w:tbl>
    <w:p w:rsidR="00E96F69" w:rsidRPr="00D977C6" w:rsidRDefault="00E96F69" w:rsidP="00D977C6">
      <w:pPr>
        <w:spacing w:line="360" w:lineRule="auto"/>
        <w:ind w:firstLine="709"/>
        <w:jc w:val="both"/>
        <w:rPr>
          <w:sz w:val="28"/>
          <w:szCs w:val="28"/>
        </w:rPr>
      </w:pPr>
    </w:p>
    <w:p w:rsidR="00E96F69" w:rsidRPr="00D977C6" w:rsidRDefault="00D977C6" w:rsidP="00D977C6">
      <w:pPr>
        <w:spacing w:line="360" w:lineRule="auto"/>
        <w:ind w:firstLine="709"/>
        <w:jc w:val="center"/>
        <w:rPr>
          <w:b/>
          <w:kern w:val="1"/>
          <w:sz w:val="28"/>
          <w:szCs w:val="28"/>
        </w:rPr>
      </w:pPr>
      <w:r>
        <w:rPr>
          <w:sz w:val="28"/>
          <w:szCs w:val="28"/>
        </w:rPr>
        <w:br w:type="page"/>
      </w:r>
      <w:r w:rsidR="00E96F69" w:rsidRPr="00D977C6">
        <w:rPr>
          <w:b/>
          <w:kern w:val="1"/>
          <w:sz w:val="28"/>
          <w:szCs w:val="28"/>
        </w:rPr>
        <w:t xml:space="preserve">ПРИЛОЖЕНИЕ </w:t>
      </w:r>
      <w:r w:rsidR="009B219D" w:rsidRPr="00D977C6">
        <w:rPr>
          <w:b/>
          <w:kern w:val="1"/>
          <w:sz w:val="28"/>
          <w:szCs w:val="28"/>
        </w:rPr>
        <w:t>Б</w:t>
      </w:r>
    </w:p>
    <w:p w:rsidR="00E96F69" w:rsidRPr="00D977C6" w:rsidRDefault="00E96F69" w:rsidP="00D977C6">
      <w:pPr>
        <w:spacing w:line="360" w:lineRule="auto"/>
        <w:ind w:firstLine="709"/>
        <w:jc w:val="both"/>
        <w:rPr>
          <w:b/>
          <w:kern w:val="1"/>
          <w:sz w:val="28"/>
          <w:szCs w:val="28"/>
        </w:rPr>
      </w:pPr>
    </w:p>
    <w:p w:rsidR="00E96F69" w:rsidRPr="00D977C6" w:rsidRDefault="00E96F69" w:rsidP="00D977C6">
      <w:pPr>
        <w:spacing w:line="360" w:lineRule="auto"/>
        <w:ind w:firstLine="709"/>
        <w:jc w:val="both"/>
        <w:rPr>
          <w:b/>
          <w:kern w:val="1"/>
          <w:sz w:val="28"/>
          <w:szCs w:val="28"/>
        </w:rPr>
      </w:pPr>
      <w:r w:rsidRPr="00D977C6">
        <w:rPr>
          <w:b/>
          <w:kern w:val="1"/>
          <w:sz w:val="28"/>
          <w:szCs w:val="28"/>
        </w:rPr>
        <w:t>Кинотеатры, клубы и другие развлекательные заведения г. Костаная</w:t>
      </w:r>
      <w:r w:rsidR="00D977C6">
        <w:rPr>
          <w:b/>
          <w:kern w:val="1"/>
          <w:sz w:val="28"/>
          <w:szCs w:val="28"/>
        </w:rPr>
        <w:t xml:space="preserve"> </w:t>
      </w:r>
      <w:r w:rsidRPr="00D977C6">
        <w:rPr>
          <w:b/>
          <w:kern w:val="1"/>
          <w:sz w:val="28"/>
          <w:szCs w:val="28"/>
        </w:rPr>
        <w:t>(по состоянию на август 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2910"/>
        <w:gridCol w:w="2164"/>
        <w:gridCol w:w="1783"/>
      </w:tblGrid>
      <w:tr w:rsidR="00E96F69" w:rsidRPr="00550F5F" w:rsidTr="00550F5F">
        <w:trPr>
          <w:trHeight w:val="23"/>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Название</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Адрес</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Телефон</w:t>
            </w:r>
          </w:p>
        </w:tc>
      </w:tr>
      <w:tr w:rsidR="00E96F69" w:rsidRPr="00550F5F" w:rsidTr="00550F5F">
        <w:trPr>
          <w:trHeight w:val="7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Казахстан кинотеатр</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Гоголя, 74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50-16-36, 50-12-78</w:t>
            </w:r>
          </w:p>
        </w:tc>
      </w:tr>
      <w:tr w:rsidR="00E96F69" w:rsidRPr="00550F5F" w:rsidTr="00550F5F">
        <w:trPr>
          <w:trHeight w:val="23"/>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Киноман кинотеатр</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Текстильщиков, 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21-30-86</w:t>
            </w:r>
          </w:p>
        </w:tc>
      </w:tr>
      <w:tr w:rsidR="00E96F69" w:rsidRPr="00550F5F" w:rsidTr="00550F5F">
        <w:trPr>
          <w:trHeight w:val="23"/>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Казахско-французский центр</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ул.Гоголя, 85 «A»</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51-10-81</w:t>
            </w:r>
          </w:p>
        </w:tc>
      </w:tr>
      <w:tr w:rsidR="00E96F69" w:rsidRPr="00550F5F" w:rsidTr="00550F5F">
        <w:trPr>
          <w:trHeight w:val="23"/>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Легион, мультимедийный тир</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Лермонтова, 26 A</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538-715</w:t>
            </w:r>
          </w:p>
        </w:tc>
      </w:tr>
      <w:tr w:rsidR="00E96F69" w:rsidRPr="00550F5F" w:rsidTr="00550F5F">
        <w:trPr>
          <w:trHeight w:val="23"/>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Куликовская Битва,</w:t>
            </w:r>
          </w:p>
          <w:p w:rsidR="00E96F69" w:rsidRPr="00550F5F" w:rsidRDefault="00E96F69" w:rsidP="00550F5F">
            <w:pPr>
              <w:spacing w:line="360" w:lineRule="auto"/>
              <w:jc w:val="both"/>
              <w:rPr>
                <w:sz w:val="20"/>
                <w:szCs w:val="20"/>
              </w:rPr>
            </w:pPr>
            <w:r w:rsidRPr="00550F5F">
              <w:rPr>
                <w:sz w:val="20"/>
                <w:szCs w:val="20"/>
              </w:rPr>
              <w:t>пейнтбольный клуб</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5 Апреля 67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54-73-79</w:t>
            </w:r>
          </w:p>
        </w:tc>
      </w:tr>
      <w:tr w:rsidR="00E96F69" w:rsidRPr="00550F5F" w:rsidTr="00550F5F">
        <w:trPr>
          <w:trHeight w:val="23"/>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Карамболь, бильярдный клуб</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Бородина, 144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57-89-44</w:t>
            </w:r>
          </w:p>
        </w:tc>
      </w:tr>
      <w:tr w:rsidR="00E96F69" w:rsidRPr="00550F5F" w:rsidTr="00550F5F">
        <w:trPr>
          <w:trHeight w:val="23"/>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Лимпопо</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Абая, 68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50-35-10</w:t>
            </w:r>
          </w:p>
        </w:tc>
      </w:tr>
      <w:tr w:rsidR="00E96F69" w:rsidRPr="00550F5F" w:rsidTr="00550F5F">
        <w:trPr>
          <w:trHeight w:val="23"/>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Седьмой континент</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Аль-Фараби, 124 A</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56-86-68</w:t>
            </w:r>
          </w:p>
        </w:tc>
      </w:tr>
      <w:tr w:rsidR="00E96F69" w:rsidRPr="00550F5F" w:rsidTr="00550F5F">
        <w:trPr>
          <w:trHeight w:val="23"/>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Фараон (ночной клуб, боулинг)</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Гвардейская, 17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28-54-55</w:t>
            </w:r>
          </w:p>
        </w:tc>
      </w:tr>
      <w:tr w:rsidR="00E96F69" w:rsidRPr="00550F5F" w:rsidTr="00550F5F">
        <w:trPr>
          <w:trHeight w:val="23"/>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Limit club (ночной клуб)</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Абая, 1</w:t>
            </w:r>
          </w:p>
        </w:tc>
        <w:tc>
          <w:tcPr>
            <w:tcW w:w="0" w:type="auto"/>
            <w:shd w:val="clear" w:color="auto" w:fill="auto"/>
          </w:tcPr>
          <w:p w:rsidR="00E96F69" w:rsidRPr="00550F5F" w:rsidRDefault="00E96F69" w:rsidP="00550F5F">
            <w:pPr>
              <w:spacing w:line="360" w:lineRule="auto"/>
              <w:jc w:val="both"/>
              <w:rPr>
                <w:sz w:val="20"/>
                <w:szCs w:val="20"/>
              </w:rPr>
            </w:pPr>
          </w:p>
        </w:tc>
      </w:tr>
      <w:tr w:rsidR="00E96F69" w:rsidRPr="00550F5F" w:rsidTr="00550F5F">
        <w:trPr>
          <w:trHeight w:val="23"/>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West, (ночной клуб, кабаре)</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Тарана, 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54-97-72</w:t>
            </w:r>
          </w:p>
        </w:tc>
      </w:tr>
    </w:tbl>
    <w:p w:rsidR="00E96F69" w:rsidRPr="00D977C6" w:rsidRDefault="00E96F69" w:rsidP="00D977C6">
      <w:pPr>
        <w:spacing w:line="360" w:lineRule="auto"/>
        <w:ind w:firstLine="709"/>
        <w:jc w:val="both"/>
        <w:rPr>
          <w:sz w:val="28"/>
          <w:szCs w:val="28"/>
        </w:rPr>
      </w:pPr>
    </w:p>
    <w:p w:rsidR="00E96F69" w:rsidRPr="00D977C6" w:rsidRDefault="00D977C6" w:rsidP="00D977C6">
      <w:pPr>
        <w:spacing w:line="360" w:lineRule="auto"/>
        <w:ind w:firstLine="709"/>
        <w:jc w:val="center"/>
        <w:rPr>
          <w:b/>
          <w:kern w:val="1"/>
          <w:sz w:val="28"/>
          <w:szCs w:val="28"/>
        </w:rPr>
      </w:pPr>
      <w:r>
        <w:rPr>
          <w:kern w:val="1"/>
          <w:sz w:val="28"/>
          <w:szCs w:val="28"/>
        </w:rPr>
        <w:br w:type="page"/>
      </w:r>
      <w:r w:rsidR="00E96F69" w:rsidRPr="00D977C6">
        <w:rPr>
          <w:b/>
          <w:kern w:val="1"/>
          <w:sz w:val="28"/>
          <w:szCs w:val="28"/>
        </w:rPr>
        <w:t xml:space="preserve">ПРИЛОЖЕНИЕ </w:t>
      </w:r>
      <w:r w:rsidR="009B219D" w:rsidRPr="00D977C6">
        <w:rPr>
          <w:b/>
          <w:kern w:val="1"/>
          <w:sz w:val="28"/>
          <w:szCs w:val="28"/>
        </w:rPr>
        <w:t>В</w:t>
      </w:r>
    </w:p>
    <w:p w:rsidR="00E96F69" w:rsidRPr="00D977C6" w:rsidRDefault="00E96F69" w:rsidP="00D977C6">
      <w:pPr>
        <w:spacing w:line="360" w:lineRule="auto"/>
        <w:ind w:firstLine="709"/>
        <w:jc w:val="both"/>
        <w:rPr>
          <w:sz w:val="28"/>
          <w:szCs w:val="28"/>
        </w:rPr>
      </w:pPr>
    </w:p>
    <w:p w:rsidR="00E96F69" w:rsidRPr="00D977C6" w:rsidRDefault="00E96F69" w:rsidP="00D977C6">
      <w:pPr>
        <w:spacing w:line="360" w:lineRule="auto"/>
        <w:ind w:firstLine="709"/>
        <w:jc w:val="both"/>
        <w:rPr>
          <w:sz w:val="28"/>
          <w:szCs w:val="28"/>
        </w:rPr>
      </w:pPr>
      <w:r w:rsidRPr="00D977C6">
        <w:rPr>
          <w:sz w:val="28"/>
          <w:szCs w:val="28"/>
        </w:rPr>
        <w:t>Список гостиниц г. Костаная</w:t>
      </w:r>
      <w:r w:rsidR="00D977C6">
        <w:rPr>
          <w:sz w:val="28"/>
          <w:szCs w:val="28"/>
        </w:rPr>
        <w:t xml:space="preserve"> </w:t>
      </w:r>
      <w:r w:rsidRPr="00D977C6">
        <w:rPr>
          <w:sz w:val="28"/>
          <w:szCs w:val="28"/>
        </w:rPr>
        <w:t>(по состоянию на август 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1985"/>
        <w:gridCol w:w="2695"/>
        <w:gridCol w:w="2550"/>
      </w:tblGrid>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Название гостиницы</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Адрес</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Телефон</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Азия</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Фролова, 12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50-03-77, 50-08-48</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Айдана плаза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Толстого, 53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54-86-86, 54-95-50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Акколь</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Аль-Фараби, 141/1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90-07-11, 90-07-57</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Ак-шанырак</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правый берег р. Тобол</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22-61-99, 22-38-99</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Бирлик</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Гашека, 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26-74-85</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Дамды</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Хакимжановой, 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507-900, 50-80-19</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Дружба, санаторий</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Гоголя, 11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51-30-76 гост. 51-23-18</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Жоламан, мотель</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Мичурина, 1/3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55-03-97, ф. 55-05-39</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Звездная</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Бородина, 213 «А»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57-88-43</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Костанайтурист</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Байтурсынова, 72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54-54-84, 54-12-52</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Лайт</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Абая, 54-9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55-73-95</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Лагуна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Хакимжановой, 56 «А»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50-50-90, 50-31-85</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Медеу</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Баймагамбетова, 166 «А»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54-58-45, 54-59-45</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Остров</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Авиационная, 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536-888, 53-65-56,</w:t>
            </w:r>
            <w:r w:rsidR="00D977C6" w:rsidRPr="00550F5F">
              <w:rPr>
                <w:sz w:val="20"/>
                <w:szCs w:val="20"/>
              </w:rPr>
              <w:t xml:space="preserve"> </w:t>
            </w:r>
            <w:r w:rsidRPr="00550F5F">
              <w:rPr>
                <w:sz w:val="20"/>
                <w:szCs w:val="20"/>
              </w:rPr>
              <w:t>53-48-54</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Рабат</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Тарана, 149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54-32-82</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Тобол</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5 Апреля, 64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53-30-60, 54-43-60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Уют</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Строительная, 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28-27-72</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Целинная</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Байтурсынова, 95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54-32-13, 54-43-66</w:t>
            </w:r>
          </w:p>
        </w:tc>
      </w:tr>
    </w:tbl>
    <w:p w:rsidR="00E96F69" w:rsidRPr="00D977C6" w:rsidRDefault="00E96F69" w:rsidP="00D977C6">
      <w:pPr>
        <w:spacing w:line="360" w:lineRule="auto"/>
        <w:ind w:firstLine="709"/>
        <w:jc w:val="both"/>
        <w:rPr>
          <w:sz w:val="28"/>
          <w:szCs w:val="28"/>
        </w:rPr>
      </w:pPr>
    </w:p>
    <w:p w:rsidR="00E96F69" w:rsidRPr="00D977C6" w:rsidRDefault="00D977C6" w:rsidP="00D977C6">
      <w:pPr>
        <w:spacing w:line="360" w:lineRule="auto"/>
        <w:ind w:firstLine="709"/>
        <w:jc w:val="center"/>
        <w:rPr>
          <w:b/>
          <w:kern w:val="1"/>
          <w:sz w:val="28"/>
          <w:szCs w:val="28"/>
        </w:rPr>
      </w:pPr>
      <w:r>
        <w:rPr>
          <w:kern w:val="1"/>
          <w:sz w:val="28"/>
          <w:szCs w:val="28"/>
        </w:rPr>
        <w:br w:type="page"/>
      </w:r>
      <w:r w:rsidR="009B219D" w:rsidRPr="00D977C6">
        <w:rPr>
          <w:b/>
          <w:kern w:val="1"/>
          <w:sz w:val="28"/>
          <w:szCs w:val="28"/>
        </w:rPr>
        <w:t>ПРИЛОЖЕНИЕ Г</w:t>
      </w:r>
    </w:p>
    <w:p w:rsidR="00E96F69" w:rsidRPr="00D977C6" w:rsidRDefault="00E96F69" w:rsidP="00D977C6">
      <w:pPr>
        <w:spacing w:line="360" w:lineRule="auto"/>
        <w:ind w:firstLine="709"/>
        <w:jc w:val="both"/>
        <w:rPr>
          <w:kern w:val="1"/>
          <w:sz w:val="28"/>
          <w:szCs w:val="28"/>
        </w:rPr>
      </w:pPr>
    </w:p>
    <w:p w:rsidR="00E96F69" w:rsidRPr="00D977C6" w:rsidRDefault="00E96F69" w:rsidP="00D977C6">
      <w:pPr>
        <w:spacing w:line="360" w:lineRule="auto"/>
        <w:ind w:firstLine="709"/>
        <w:jc w:val="both"/>
        <w:rPr>
          <w:sz w:val="28"/>
          <w:szCs w:val="28"/>
        </w:rPr>
      </w:pPr>
      <w:r w:rsidRPr="00D977C6">
        <w:rPr>
          <w:sz w:val="28"/>
          <w:szCs w:val="28"/>
        </w:rPr>
        <w:t>Список кафе в городе Костанае</w:t>
      </w:r>
      <w:r w:rsidR="00F13D53" w:rsidRPr="00D977C6">
        <w:rPr>
          <w:sz w:val="28"/>
          <w:szCs w:val="28"/>
        </w:rPr>
        <w:t xml:space="preserve"> </w:t>
      </w:r>
      <w:r w:rsidRPr="00D977C6">
        <w:rPr>
          <w:sz w:val="28"/>
          <w:szCs w:val="28"/>
        </w:rPr>
        <w:t>(по состоянию на август 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2216"/>
        <w:gridCol w:w="3073"/>
        <w:gridCol w:w="2713"/>
      </w:tblGrid>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Название кафе</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Адрес</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Телефон</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Адзуми</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Павлова, 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50-20-28</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Азиза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Полевая, 10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28-38-56</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Айнур</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 мкр, 5 «А»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21-11-63</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Алатау</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Абая, 116 «Б»</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21-11-77</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Апшерон</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КЖБИ, р-он котельной № 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26-76-77</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Арарат</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Аптынсарина, 135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54-19-85</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Аристократ</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ул.Баймагамбетова, 205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53-35-23</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Ариран</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Аль-Фараби 38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54-72-43</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Аскар-Тау</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Козыбаева, 190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53-22-20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Ассоль</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Байтурсынова, 67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54-26-44</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Ахтамар</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Каирбекова, 345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56-27-63</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АхчинГ</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Кубеева, 12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55-70-58</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Аят</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ул.Баймагамбетова, 162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51-16-21</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Белый лебедь</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ул.Мирошниченко 18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26-33-22</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Белое солнце пустыни</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Джамбула, 38 «A»</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50-20-48</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Бирюлька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Толстого, 72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51-10-85</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Блюз</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Гвардейская, 21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28-64-09</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Буль- Вар</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Победы, 63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53-18-87</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Бульонная - сорпа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ул.Баймагамбетова 170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54-85-47</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Вавилон</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7 мкр. 13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22-72-51</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Варшава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Быковского, 11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26-75-26</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Галакси, бар</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Строительная, 6/1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28-49-94</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Голд</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Баймагамбетоба, 158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51-13-31</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Демалыс</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Карбышева, 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28-36-79</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Дольче Вита, пиццерия</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Аль-Фараби,72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54-33-53</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Думан</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Аль-Фараби, 67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54-64-17</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Евразия</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Хакигмжановой, 25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50-31-45</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Жемчужина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Хакимжановой, 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50-78-26</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Заправка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Тарана, 115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56-80-10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30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Золотое руно</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Герцена, 40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55-44-22</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31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Золотой фазан</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трасса КЖБИ - Мичурино</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21-00-81, 21-09-03</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32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Каскад</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ул.Баймагагебетова 199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54-86-07</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33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Коктем</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7 мкр., 15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22-68-41</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34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Корица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Аль-Фараби, 56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54-79-96</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35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Корчма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Полевая, 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23-04-32</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36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Кофейня</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Аль-Фараби, 85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53-19-40, 53-02-29 (доставка)</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37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Ладога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Шевченко, 64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53-13-20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38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Лагуна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Хакимжановой, 56 «A»</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50-29-44</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39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Лейли</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Аль-Фараби, 121/1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90-12-12</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40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Лимпопо</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Абая, 68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50-35-10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41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Манго</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Аль-Фараби, 138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53-47-75</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42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Мария</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Абая, 36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55-71-86, 55-35-63</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43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Микки- Маус</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Чехова, 69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51-38-85</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44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Наутилус</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Гоголя, 78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51-11-78</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45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Ника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Баймагабетова, 6 «A»</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28-01-00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46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Океан, бар</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Абая, 147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50-29-31</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47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Подкова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Майлина, 2/2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52-81-31</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48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Позитив</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Курганская, 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55-60-78</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49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Пристань</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 км трассы Костанай - Заречный</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8-71455-2-12-59</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Пятый угол</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Строительная, 10 «A»</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28-66-83</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Рабат</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Тарана, 149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54-32-82, 54-27-93</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Рахат-Лукум</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 мкр., 8 «A»</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21-14-11</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Росстань</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Мауленова, 16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28-02-93</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Салтанат</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Текстильщиков, 21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55-28-19</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Самиль</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Каирбекова, 372 «A»</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55-50-01</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Седьмой континент</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Аль-Фараби, 124 «A»</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56-87-13</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Сеул</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Гоголя, 62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51-26-63</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Си львер</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Мичуринская трасса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26-72-55</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Тамаша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Абая, 160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51-23-45</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Талисман</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Аптынсарина, 122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54-37-64, 54-15-41</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60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Томирис</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Строительная, 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28-53-00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61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Трактир</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Байтурсынова, 49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53-42-67</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62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Фараон</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Гвардейская, 17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28-54-55</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63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Целинное</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Байтурсынова, 95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54-58-44</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64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Челябинский Тракт</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Гагарина, 187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57-90-84</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65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Шахерезада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Маяковского 52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50-06-14, 50-05-33</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66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Шыгыс</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Алтынсарина, 178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53-26-98</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67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Эдельвейс</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Лермонтова, 10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55-61-99</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68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Юнона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Каирбекова, 409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55-38-88</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69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Beer house</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Козыбаева, 75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50-88-64</w:t>
            </w:r>
          </w:p>
        </w:tc>
      </w:tr>
    </w:tbl>
    <w:p w:rsidR="00E96F69" w:rsidRPr="00D977C6" w:rsidRDefault="00E96F69" w:rsidP="00D977C6">
      <w:pPr>
        <w:spacing w:line="360" w:lineRule="auto"/>
        <w:ind w:firstLine="709"/>
        <w:jc w:val="both"/>
        <w:rPr>
          <w:sz w:val="28"/>
          <w:szCs w:val="28"/>
        </w:rPr>
      </w:pPr>
    </w:p>
    <w:p w:rsidR="00E96F69" w:rsidRPr="00D977C6" w:rsidRDefault="00D977C6" w:rsidP="00D977C6">
      <w:pPr>
        <w:spacing w:line="360" w:lineRule="auto"/>
        <w:ind w:firstLine="709"/>
        <w:jc w:val="center"/>
        <w:rPr>
          <w:b/>
          <w:kern w:val="1"/>
          <w:sz w:val="28"/>
          <w:szCs w:val="28"/>
        </w:rPr>
      </w:pPr>
      <w:r>
        <w:rPr>
          <w:b/>
          <w:kern w:val="1"/>
          <w:sz w:val="28"/>
          <w:szCs w:val="28"/>
        </w:rPr>
        <w:br w:type="page"/>
      </w:r>
      <w:r w:rsidR="00E96F69" w:rsidRPr="00D977C6">
        <w:rPr>
          <w:b/>
          <w:kern w:val="1"/>
          <w:sz w:val="28"/>
          <w:szCs w:val="28"/>
        </w:rPr>
        <w:t xml:space="preserve">ПРИЛОЖЕНИЕ </w:t>
      </w:r>
      <w:r w:rsidR="00210CF5" w:rsidRPr="00D977C6">
        <w:rPr>
          <w:b/>
          <w:kern w:val="1"/>
          <w:sz w:val="28"/>
          <w:szCs w:val="28"/>
        </w:rPr>
        <w:t>Д</w:t>
      </w:r>
    </w:p>
    <w:p w:rsidR="00E96F69" w:rsidRPr="00D977C6" w:rsidRDefault="00E96F69" w:rsidP="00D977C6">
      <w:pPr>
        <w:spacing w:line="360" w:lineRule="auto"/>
        <w:ind w:firstLine="709"/>
        <w:jc w:val="both"/>
        <w:rPr>
          <w:kern w:val="1"/>
          <w:sz w:val="28"/>
          <w:szCs w:val="28"/>
        </w:rPr>
      </w:pPr>
    </w:p>
    <w:p w:rsidR="00E96F69" w:rsidRPr="00D977C6" w:rsidRDefault="00E96F69" w:rsidP="00D977C6">
      <w:pPr>
        <w:spacing w:line="360" w:lineRule="auto"/>
        <w:ind w:firstLine="709"/>
        <w:jc w:val="both"/>
        <w:rPr>
          <w:sz w:val="28"/>
          <w:szCs w:val="28"/>
        </w:rPr>
      </w:pPr>
      <w:r w:rsidRPr="00D977C6">
        <w:rPr>
          <w:sz w:val="28"/>
          <w:szCs w:val="28"/>
        </w:rPr>
        <w:t>Список ресторанов в городе Костанае</w:t>
      </w:r>
      <w:r w:rsidR="00D977C6">
        <w:rPr>
          <w:sz w:val="28"/>
          <w:szCs w:val="28"/>
        </w:rPr>
        <w:t xml:space="preserve"> </w:t>
      </w:r>
      <w:r w:rsidRPr="00D977C6">
        <w:rPr>
          <w:sz w:val="28"/>
          <w:szCs w:val="28"/>
        </w:rPr>
        <w:t>(по состоянию на август 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1914"/>
        <w:gridCol w:w="3227"/>
        <w:gridCol w:w="2616"/>
        <w:gridCol w:w="1252"/>
      </w:tblGrid>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Название ресторана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Адрес</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Телефон</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Кол-во мест</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Ак-Ку</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Уральская, 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28-26-74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80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Ак-Шанырак</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правый берег р. Тобол</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22-38-99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350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Алладин</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Уральская, 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28-47-60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200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Ассорти</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Строительная, 2/3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28-17-39</w:t>
            </w:r>
          </w:p>
        </w:tc>
        <w:tc>
          <w:tcPr>
            <w:tcW w:w="0" w:type="auto"/>
            <w:shd w:val="clear" w:color="auto" w:fill="auto"/>
          </w:tcPr>
          <w:p w:rsidR="00E96F69" w:rsidRPr="00550F5F" w:rsidRDefault="00E96F69" w:rsidP="00550F5F">
            <w:pPr>
              <w:spacing w:line="360" w:lineRule="auto"/>
              <w:jc w:val="both"/>
              <w:rPr>
                <w:sz w:val="20"/>
                <w:szCs w:val="20"/>
              </w:rPr>
            </w:pP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Бавария</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Аль-Фараби, 90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54-77-05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80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Байтерек</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Садовая, 75/5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21-24-77</w:t>
            </w:r>
          </w:p>
        </w:tc>
        <w:tc>
          <w:tcPr>
            <w:tcW w:w="0" w:type="auto"/>
            <w:shd w:val="clear" w:color="auto" w:fill="auto"/>
          </w:tcPr>
          <w:p w:rsidR="00E96F69" w:rsidRPr="00550F5F" w:rsidRDefault="00E96F69" w:rsidP="00550F5F">
            <w:pPr>
              <w:spacing w:line="360" w:lineRule="auto"/>
              <w:jc w:val="both"/>
              <w:rPr>
                <w:sz w:val="20"/>
                <w:szCs w:val="20"/>
              </w:rPr>
            </w:pP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Бамбук</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Пионерская, 57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53-45-88</w:t>
            </w:r>
          </w:p>
        </w:tc>
        <w:tc>
          <w:tcPr>
            <w:tcW w:w="0" w:type="auto"/>
            <w:shd w:val="clear" w:color="auto" w:fill="auto"/>
          </w:tcPr>
          <w:p w:rsidR="00E96F69" w:rsidRPr="00550F5F" w:rsidRDefault="00E96F69" w:rsidP="00550F5F">
            <w:pPr>
              <w:spacing w:line="360" w:lineRule="auto"/>
              <w:jc w:val="both"/>
              <w:rPr>
                <w:sz w:val="20"/>
                <w:szCs w:val="20"/>
              </w:rPr>
            </w:pP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Барон Мюнхаузен</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Гоголя, 65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51-29-91</w:t>
            </w:r>
          </w:p>
        </w:tc>
        <w:tc>
          <w:tcPr>
            <w:tcW w:w="0" w:type="auto"/>
            <w:shd w:val="clear" w:color="auto" w:fill="auto"/>
          </w:tcPr>
          <w:p w:rsidR="00E96F69" w:rsidRPr="00550F5F" w:rsidRDefault="00E96F69" w:rsidP="00550F5F">
            <w:pPr>
              <w:spacing w:line="360" w:lineRule="auto"/>
              <w:jc w:val="both"/>
              <w:rPr>
                <w:sz w:val="20"/>
                <w:szCs w:val="20"/>
              </w:rPr>
            </w:pP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Белая юрта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Костанайский р-он, с. Новоселовка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22-87-76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300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Вкусная жизнь</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Аль-Фараби, 60</w:t>
            </w:r>
          </w:p>
        </w:tc>
        <w:tc>
          <w:tcPr>
            <w:tcW w:w="0" w:type="auto"/>
            <w:shd w:val="clear" w:color="auto" w:fill="auto"/>
          </w:tcPr>
          <w:p w:rsidR="00E96F69" w:rsidRPr="00550F5F" w:rsidRDefault="00E96F69" w:rsidP="00550F5F">
            <w:pPr>
              <w:spacing w:line="360" w:lineRule="auto"/>
              <w:jc w:val="both"/>
              <w:rPr>
                <w:sz w:val="20"/>
                <w:szCs w:val="20"/>
              </w:rPr>
            </w:pPr>
          </w:p>
        </w:tc>
        <w:tc>
          <w:tcPr>
            <w:tcW w:w="0" w:type="auto"/>
            <w:shd w:val="clear" w:color="auto" w:fill="auto"/>
          </w:tcPr>
          <w:p w:rsidR="00E96F69" w:rsidRPr="00550F5F" w:rsidRDefault="00E96F69" w:rsidP="00550F5F">
            <w:pPr>
              <w:spacing w:line="360" w:lineRule="auto"/>
              <w:jc w:val="both"/>
              <w:rPr>
                <w:sz w:val="20"/>
                <w:szCs w:val="20"/>
              </w:rPr>
            </w:pP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Восточные сказки</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Пушкина, 136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54-59-13</w:t>
            </w:r>
          </w:p>
        </w:tc>
        <w:tc>
          <w:tcPr>
            <w:tcW w:w="0" w:type="auto"/>
            <w:shd w:val="clear" w:color="auto" w:fill="auto"/>
          </w:tcPr>
          <w:p w:rsidR="00E96F69" w:rsidRPr="00550F5F" w:rsidRDefault="00E96F69" w:rsidP="00550F5F">
            <w:pPr>
              <w:spacing w:line="360" w:lineRule="auto"/>
              <w:jc w:val="both"/>
              <w:rPr>
                <w:sz w:val="20"/>
                <w:szCs w:val="20"/>
              </w:rPr>
            </w:pP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Дары леса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Алтынсарина, 134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54-17-17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Дидар</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Баймагамбетова, 169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50-38-29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200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Жеруйык</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Тарана, 46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54-01-40,</w:t>
            </w:r>
            <w:r w:rsidR="00D977C6" w:rsidRPr="00550F5F">
              <w:rPr>
                <w:sz w:val="20"/>
                <w:szCs w:val="20"/>
              </w:rPr>
              <w:t xml:space="preserve"> </w:t>
            </w:r>
            <w:r w:rsidRPr="00550F5F">
              <w:rPr>
                <w:sz w:val="20"/>
                <w:szCs w:val="20"/>
              </w:rPr>
              <w:t>54-89-02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180</w:t>
            </w:r>
          </w:p>
        </w:tc>
      </w:tr>
      <w:tr w:rsidR="00E96F69" w:rsidRPr="00550F5F" w:rsidTr="00550F5F">
        <w:trPr>
          <w:trHeight w:val="7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Турист</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Байтурсынова, 72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54-03-95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120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Магнит</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правый берег р. Тобол</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54-11-15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200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Меруерт</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Орджоникидзе, 25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55-98-22</w:t>
            </w:r>
          </w:p>
        </w:tc>
        <w:tc>
          <w:tcPr>
            <w:tcW w:w="0" w:type="auto"/>
            <w:shd w:val="clear" w:color="auto" w:fill="auto"/>
          </w:tcPr>
          <w:p w:rsidR="00E96F69" w:rsidRPr="00550F5F" w:rsidRDefault="00E96F69" w:rsidP="00550F5F">
            <w:pPr>
              <w:spacing w:line="360" w:lineRule="auto"/>
              <w:jc w:val="both"/>
              <w:rPr>
                <w:sz w:val="20"/>
                <w:szCs w:val="20"/>
              </w:rPr>
            </w:pP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Рыцарский замок</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Козыбаева, 75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50-90-20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120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СССР</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Гоголя, 35 «A»</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51-15-54</w:t>
            </w:r>
          </w:p>
        </w:tc>
        <w:tc>
          <w:tcPr>
            <w:tcW w:w="0" w:type="auto"/>
            <w:shd w:val="clear" w:color="auto" w:fill="auto"/>
          </w:tcPr>
          <w:p w:rsidR="00E96F69" w:rsidRPr="00550F5F" w:rsidRDefault="00E96F69" w:rsidP="00550F5F">
            <w:pPr>
              <w:spacing w:line="360" w:lineRule="auto"/>
              <w:jc w:val="both"/>
              <w:rPr>
                <w:sz w:val="20"/>
                <w:szCs w:val="20"/>
              </w:rPr>
            </w:pP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Тобол</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5 Апреля, 64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54-34-47, 53-34-47, 54-43-60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200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Тумар</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Тарана, 133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53-36-23, 54-86-13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270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Фанг Шанг</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Аль-Фараби, 56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53-03-16</w:t>
            </w:r>
          </w:p>
        </w:tc>
        <w:tc>
          <w:tcPr>
            <w:tcW w:w="0" w:type="auto"/>
            <w:shd w:val="clear" w:color="auto" w:fill="auto"/>
          </w:tcPr>
          <w:p w:rsidR="00E96F69" w:rsidRPr="00550F5F" w:rsidRDefault="00E96F69" w:rsidP="00550F5F">
            <w:pPr>
              <w:spacing w:line="360" w:lineRule="auto"/>
              <w:jc w:val="both"/>
              <w:rPr>
                <w:sz w:val="20"/>
                <w:szCs w:val="20"/>
              </w:rPr>
            </w:pP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Хуторок 444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3 км Урицкой трассы</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8(71455) 2-34-44</w:t>
            </w:r>
          </w:p>
        </w:tc>
        <w:tc>
          <w:tcPr>
            <w:tcW w:w="0" w:type="auto"/>
            <w:shd w:val="clear" w:color="auto" w:fill="auto"/>
          </w:tcPr>
          <w:p w:rsidR="00E96F69" w:rsidRPr="00550F5F" w:rsidRDefault="00E96F69" w:rsidP="00550F5F">
            <w:pPr>
              <w:spacing w:line="360" w:lineRule="auto"/>
              <w:jc w:val="both"/>
              <w:rPr>
                <w:sz w:val="20"/>
                <w:szCs w:val="20"/>
              </w:rPr>
            </w:pP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Шашлычная 777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Аулиекольскал трасса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21-11-67</w:t>
            </w:r>
          </w:p>
        </w:tc>
        <w:tc>
          <w:tcPr>
            <w:tcW w:w="0" w:type="auto"/>
            <w:shd w:val="clear" w:color="auto" w:fill="auto"/>
          </w:tcPr>
          <w:p w:rsidR="00E96F69" w:rsidRPr="00550F5F" w:rsidRDefault="00E96F69" w:rsidP="00550F5F">
            <w:pPr>
              <w:spacing w:line="360" w:lineRule="auto"/>
              <w:jc w:val="both"/>
              <w:rPr>
                <w:sz w:val="20"/>
                <w:szCs w:val="20"/>
              </w:rPr>
            </w:pPr>
          </w:p>
        </w:tc>
      </w:tr>
    </w:tbl>
    <w:p w:rsidR="00E96F69" w:rsidRPr="00D977C6" w:rsidRDefault="00E96F69" w:rsidP="00D977C6">
      <w:pPr>
        <w:spacing w:line="360" w:lineRule="auto"/>
        <w:ind w:firstLine="709"/>
        <w:jc w:val="both"/>
        <w:rPr>
          <w:sz w:val="28"/>
          <w:szCs w:val="28"/>
        </w:rPr>
      </w:pPr>
    </w:p>
    <w:p w:rsidR="00E96F69" w:rsidRPr="00D977C6" w:rsidRDefault="00D977C6" w:rsidP="00D977C6">
      <w:pPr>
        <w:spacing w:line="360" w:lineRule="auto"/>
        <w:ind w:firstLine="709"/>
        <w:jc w:val="center"/>
        <w:rPr>
          <w:b/>
          <w:kern w:val="1"/>
          <w:sz w:val="28"/>
          <w:szCs w:val="28"/>
        </w:rPr>
      </w:pPr>
      <w:r>
        <w:rPr>
          <w:kern w:val="1"/>
          <w:sz w:val="28"/>
          <w:szCs w:val="28"/>
        </w:rPr>
        <w:br w:type="page"/>
      </w:r>
      <w:r w:rsidR="00210CF5" w:rsidRPr="00D977C6">
        <w:rPr>
          <w:b/>
          <w:kern w:val="1"/>
          <w:sz w:val="28"/>
          <w:szCs w:val="28"/>
        </w:rPr>
        <w:t>ПРИЛОЖЕНИЕ Е</w:t>
      </w:r>
    </w:p>
    <w:p w:rsidR="00E96F69" w:rsidRPr="00D977C6" w:rsidRDefault="00E96F69" w:rsidP="00D977C6">
      <w:pPr>
        <w:spacing w:line="360" w:lineRule="auto"/>
        <w:ind w:firstLine="709"/>
        <w:jc w:val="both"/>
        <w:rPr>
          <w:kern w:val="1"/>
          <w:sz w:val="28"/>
          <w:szCs w:val="28"/>
        </w:rPr>
      </w:pPr>
    </w:p>
    <w:p w:rsidR="00E96F69" w:rsidRPr="00D977C6" w:rsidRDefault="00E96F69" w:rsidP="00D977C6">
      <w:pPr>
        <w:spacing w:line="360" w:lineRule="auto"/>
        <w:ind w:firstLine="709"/>
        <w:jc w:val="both"/>
        <w:rPr>
          <w:b/>
          <w:sz w:val="28"/>
          <w:szCs w:val="28"/>
        </w:rPr>
      </w:pPr>
      <w:r w:rsidRPr="00D977C6">
        <w:rPr>
          <w:b/>
          <w:sz w:val="28"/>
          <w:szCs w:val="28"/>
        </w:rPr>
        <w:t>Фитнесс- и спортклубы (по состоянию на август 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2727"/>
        <w:gridCol w:w="2266"/>
        <w:gridCol w:w="2783"/>
      </w:tblGrid>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Название</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адрес</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телефон</w:t>
            </w:r>
          </w:p>
        </w:tc>
      </w:tr>
      <w:tr w:rsidR="00E96F69" w:rsidRPr="00550F5F" w:rsidTr="00550F5F">
        <w:trPr>
          <w:trHeight w:val="7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Аквапарк</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Аль-Фараби, 124 Б</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53-32-49, 53-45-53</w:t>
            </w:r>
          </w:p>
        </w:tc>
      </w:tr>
      <w:tr w:rsidR="00E96F69" w:rsidRPr="00550F5F" w:rsidTr="00550F5F">
        <w:trPr>
          <w:trHeight w:val="7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Гармония</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Герцена, 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55-69-99</w:t>
            </w:r>
          </w:p>
        </w:tc>
      </w:tr>
      <w:tr w:rsidR="00E96F69" w:rsidRPr="00550F5F" w:rsidTr="00550F5F">
        <w:trPr>
          <w:trHeight w:val="7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Дворец спорта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Тарана, 132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54-99-55</w:t>
            </w:r>
          </w:p>
        </w:tc>
      </w:tr>
      <w:tr w:rsidR="00E96F69" w:rsidRPr="00550F5F" w:rsidTr="00550F5F">
        <w:trPr>
          <w:trHeight w:val="7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Калипсо</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Маяковского, 108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26-49-16</w:t>
            </w:r>
          </w:p>
        </w:tc>
      </w:tr>
      <w:tr w:rsidR="00E96F69" w:rsidRPr="00550F5F" w:rsidTr="00550F5F">
        <w:trPr>
          <w:trHeight w:val="7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Олимп</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Баймагамбетова, 6 Б</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28-59-79</w:t>
            </w:r>
          </w:p>
        </w:tc>
      </w:tr>
      <w:tr w:rsidR="00E96F69" w:rsidRPr="00550F5F" w:rsidTr="00550F5F">
        <w:trPr>
          <w:trHeight w:val="7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Рекорд,</w:t>
            </w:r>
            <w:r w:rsidR="00D977C6" w:rsidRPr="00550F5F">
              <w:rPr>
                <w:sz w:val="20"/>
                <w:szCs w:val="20"/>
              </w:rPr>
              <w:t xml:space="preserve"> </w:t>
            </w:r>
            <w:r w:rsidRPr="00550F5F">
              <w:rPr>
                <w:sz w:val="20"/>
                <w:szCs w:val="20"/>
              </w:rPr>
              <w:t>спорткомплекс</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Аль-Фараби, 116 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56-87-08</w:t>
            </w:r>
          </w:p>
        </w:tc>
      </w:tr>
      <w:tr w:rsidR="00E96F69" w:rsidRPr="00550F5F" w:rsidTr="00550F5F">
        <w:trPr>
          <w:trHeight w:val="7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Саян</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Тарана, 34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53-44-69</w:t>
            </w:r>
          </w:p>
        </w:tc>
      </w:tr>
      <w:tr w:rsidR="00E96F69" w:rsidRPr="00550F5F" w:rsidTr="00550F5F">
        <w:trPr>
          <w:trHeight w:val="7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ФК Тобол</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1 Мая, 153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57-97-22 (приемная),</w:t>
            </w:r>
            <w:r w:rsidR="00D977C6" w:rsidRPr="00550F5F">
              <w:rPr>
                <w:sz w:val="20"/>
                <w:szCs w:val="20"/>
              </w:rPr>
              <w:t xml:space="preserve"> </w:t>
            </w:r>
            <w:r w:rsidRPr="00550F5F">
              <w:rPr>
                <w:sz w:val="20"/>
                <w:szCs w:val="20"/>
              </w:rPr>
              <w:t>57-85-82</w:t>
            </w:r>
          </w:p>
        </w:tc>
      </w:tr>
      <w:tr w:rsidR="00E96F69" w:rsidRPr="00550F5F" w:rsidTr="00550F5F">
        <w:trPr>
          <w:trHeight w:val="7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Школа бокса Мирошниченко</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Абая, 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26-27-40</w:t>
            </w:r>
          </w:p>
        </w:tc>
      </w:tr>
      <w:tr w:rsidR="00E96F69" w:rsidRPr="00550F5F" w:rsidTr="00550F5F">
        <w:trPr>
          <w:trHeight w:val="70"/>
        </w:trPr>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Эллада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Толстого, 52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54-16-54</w:t>
            </w:r>
          </w:p>
        </w:tc>
      </w:tr>
    </w:tbl>
    <w:p w:rsidR="00E96F69" w:rsidRPr="00D977C6" w:rsidRDefault="00E96F69" w:rsidP="00D977C6">
      <w:pPr>
        <w:spacing w:line="360" w:lineRule="auto"/>
        <w:ind w:firstLine="709"/>
        <w:jc w:val="both"/>
        <w:rPr>
          <w:sz w:val="28"/>
          <w:szCs w:val="28"/>
        </w:rPr>
      </w:pPr>
    </w:p>
    <w:p w:rsidR="00E96F69" w:rsidRPr="00D977C6" w:rsidRDefault="00D977C6" w:rsidP="00D977C6">
      <w:pPr>
        <w:spacing w:line="360" w:lineRule="auto"/>
        <w:ind w:firstLine="709"/>
        <w:jc w:val="center"/>
        <w:rPr>
          <w:b/>
          <w:kern w:val="1"/>
          <w:sz w:val="28"/>
          <w:szCs w:val="28"/>
        </w:rPr>
      </w:pPr>
      <w:r>
        <w:rPr>
          <w:kern w:val="1"/>
          <w:sz w:val="28"/>
          <w:szCs w:val="28"/>
        </w:rPr>
        <w:br w:type="page"/>
      </w:r>
      <w:r w:rsidR="00CE2AA9" w:rsidRPr="00D977C6">
        <w:rPr>
          <w:b/>
          <w:kern w:val="1"/>
          <w:sz w:val="28"/>
          <w:szCs w:val="28"/>
        </w:rPr>
        <w:t>П</w:t>
      </w:r>
      <w:r w:rsidR="00E96F69" w:rsidRPr="00D977C6">
        <w:rPr>
          <w:b/>
          <w:kern w:val="1"/>
          <w:sz w:val="28"/>
          <w:szCs w:val="28"/>
        </w:rPr>
        <w:t xml:space="preserve">РИЛОЖЕНИЕ </w:t>
      </w:r>
      <w:r w:rsidR="00210CF5" w:rsidRPr="00D977C6">
        <w:rPr>
          <w:b/>
          <w:kern w:val="1"/>
          <w:sz w:val="28"/>
          <w:szCs w:val="28"/>
        </w:rPr>
        <w:t>Ж</w:t>
      </w:r>
    </w:p>
    <w:p w:rsidR="00E96F69" w:rsidRPr="00D977C6" w:rsidRDefault="00E96F69" w:rsidP="00D977C6">
      <w:pPr>
        <w:spacing w:line="360" w:lineRule="auto"/>
        <w:ind w:firstLine="709"/>
        <w:jc w:val="both"/>
        <w:rPr>
          <w:kern w:val="1"/>
          <w:sz w:val="28"/>
          <w:szCs w:val="28"/>
        </w:rPr>
      </w:pPr>
    </w:p>
    <w:p w:rsidR="00E96F69" w:rsidRPr="00D977C6" w:rsidRDefault="00E96F69" w:rsidP="00D977C6">
      <w:pPr>
        <w:spacing w:line="360" w:lineRule="auto"/>
        <w:ind w:firstLine="709"/>
        <w:jc w:val="both"/>
        <w:rPr>
          <w:sz w:val="28"/>
          <w:szCs w:val="28"/>
        </w:rPr>
      </w:pPr>
      <w:r w:rsidRPr="00D977C6">
        <w:rPr>
          <w:sz w:val="28"/>
          <w:szCs w:val="28"/>
        </w:rPr>
        <w:t>Список туристских фирм города Костаная</w:t>
      </w:r>
      <w:r w:rsidR="00D977C6">
        <w:rPr>
          <w:sz w:val="28"/>
          <w:szCs w:val="28"/>
        </w:rPr>
        <w:t xml:space="preserve"> </w:t>
      </w:r>
      <w:r w:rsidRPr="00D977C6">
        <w:rPr>
          <w:sz w:val="28"/>
          <w:szCs w:val="28"/>
        </w:rPr>
        <w:t>(по состоянию на август 2009)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
        <w:gridCol w:w="2784"/>
        <w:gridCol w:w="4629"/>
        <w:gridCol w:w="1740"/>
      </w:tblGrid>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w:t>
            </w:r>
          </w:p>
        </w:tc>
        <w:tc>
          <w:tcPr>
            <w:tcW w:w="0" w:type="auto"/>
            <w:shd w:val="clear" w:color="auto" w:fill="auto"/>
          </w:tcPr>
          <w:p w:rsidR="00E96F69" w:rsidRPr="00550F5F" w:rsidRDefault="00E96F69" w:rsidP="00550F5F">
            <w:pPr>
              <w:spacing w:line="360" w:lineRule="auto"/>
              <w:jc w:val="both"/>
              <w:rPr>
                <w:b/>
                <w:sz w:val="20"/>
                <w:szCs w:val="20"/>
              </w:rPr>
            </w:pPr>
            <w:r w:rsidRPr="00550F5F">
              <w:rPr>
                <w:b/>
                <w:sz w:val="20"/>
                <w:szCs w:val="20"/>
              </w:rPr>
              <w:t>Наименование</w:t>
            </w:r>
          </w:p>
        </w:tc>
        <w:tc>
          <w:tcPr>
            <w:tcW w:w="0" w:type="auto"/>
            <w:shd w:val="clear" w:color="auto" w:fill="auto"/>
          </w:tcPr>
          <w:p w:rsidR="00E96F69" w:rsidRPr="00550F5F" w:rsidRDefault="00E96F69" w:rsidP="00550F5F">
            <w:pPr>
              <w:spacing w:line="360" w:lineRule="auto"/>
              <w:jc w:val="both"/>
              <w:rPr>
                <w:b/>
                <w:sz w:val="20"/>
                <w:szCs w:val="20"/>
              </w:rPr>
            </w:pPr>
            <w:r w:rsidRPr="00550F5F">
              <w:rPr>
                <w:b/>
                <w:sz w:val="20"/>
                <w:szCs w:val="20"/>
              </w:rPr>
              <w:t>Юридический адрес</w:t>
            </w:r>
          </w:p>
        </w:tc>
        <w:tc>
          <w:tcPr>
            <w:tcW w:w="0" w:type="auto"/>
            <w:shd w:val="clear" w:color="auto" w:fill="auto"/>
          </w:tcPr>
          <w:p w:rsidR="00E96F69" w:rsidRPr="00550F5F" w:rsidRDefault="00E96F69" w:rsidP="00550F5F">
            <w:pPr>
              <w:spacing w:line="360" w:lineRule="auto"/>
              <w:jc w:val="both"/>
              <w:rPr>
                <w:b/>
                <w:sz w:val="20"/>
                <w:szCs w:val="20"/>
              </w:rPr>
            </w:pPr>
            <w:r w:rsidRPr="00550F5F">
              <w:rPr>
                <w:b/>
                <w:sz w:val="20"/>
                <w:szCs w:val="20"/>
              </w:rPr>
              <w:t>телефон</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Турфирма «Асель»</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Байтурсынова 95, kost_asel_2005@mail.ru</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53-40-41, 53-40-32</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Турагентство «Ансар-Тур»</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Аль-фараби 132, ansar_tour@mail.ru</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54-34-45, 54-86-94</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Турагентство «АЯТ-Тур»</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Касымканова 114, оф. 420, ayattur_kz@mail.ru</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54-85-64</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Турагентство «Виза-Тур»</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Алтынсарина 117, viza_tourkost@mail.ru</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54-38-00, 54-42-99</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Туроператор</w:t>
            </w:r>
            <w:r w:rsidR="00D977C6" w:rsidRPr="00550F5F">
              <w:rPr>
                <w:sz w:val="20"/>
                <w:szCs w:val="20"/>
              </w:rPr>
              <w:t xml:space="preserve"> </w:t>
            </w:r>
            <w:r w:rsidRPr="00550F5F">
              <w:rPr>
                <w:sz w:val="20"/>
                <w:szCs w:val="20"/>
              </w:rPr>
              <w:t>«Вокруг света tour»</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Абая, 149, ул. Чехова 106,</w:t>
            </w:r>
            <w:r w:rsidR="00D977C6" w:rsidRPr="00550F5F">
              <w:rPr>
                <w:sz w:val="20"/>
                <w:szCs w:val="20"/>
              </w:rPr>
              <w:t xml:space="preserve"> </w:t>
            </w:r>
            <w:r w:rsidRPr="00550F5F">
              <w:rPr>
                <w:sz w:val="20"/>
                <w:szCs w:val="20"/>
              </w:rPr>
              <w:t>tourrist2.gsm@mail.kz, www.vokrugsveta.kosta.kz</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500-990,</w:t>
            </w:r>
          </w:p>
          <w:p w:rsidR="00E96F69" w:rsidRPr="00550F5F" w:rsidRDefault="00E96F69" w:rsidP="00550F5F">
            <w:pPr>
              <w:spacing w:line="360" w:lineRule="auto"/>
              <w:jc w:val="both"/>
              <w:rPr>
                <w:sz w:val="20"/>
                <w:szCs w:val="20"/>
              </w:rPr>
            </w:pPr>
            <w:r w:rsidRPr="00550F5F">
              <w:rPr>
                <w:sz w:val="20"/>
                <w:szCs w:val="20"/>
              </w:rPr>
              <w:t>56-87-67</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Турагентство «Вояж-travel» (ИП Абдуллин)</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Баймагамбетова 162, оф.12, voyaje_travel@mail.ru</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51-16-16, 51-97-47</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Турцентр «Диас»</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Гоголя 110, diastur@mail.kz</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50-87-54</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Турагентство «Клеопатра»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В.-Интернационалистов 12, ТД «Аврора»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22-38-56, 54-65-00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Турагентство «Лавка странствий»</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Абая 166 (р-он мечети); ЦУМ 1эт., оф. бутик 105, lavka_stran@mail.ru</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54-90-97, 54-63-77, 533-533</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Турагентство «МЕГА ТУР»</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Тарана 42 (угол Тарана-Абая)</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54-51-52, 8-777-302-01-09</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Турфирма «Мугуль»</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Байтурсынова 95, оф. 208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53-03-72</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Турагентство РИА «Под солнцем»</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Байтурсынова 45, sunflower51@mail.ru</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51-10-20, 54-98-99ф</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14</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Турагентство «САЯХАТ ТУР»</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Байтурсынова 72, оф. 207, sayahat.kz@mail.ru</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54-05-47</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15</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ТОО МТБ «Спутник»</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Баймагамбетова 183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51-18-62</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16</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Турагентство «Эльдорадо тур»</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Аль-Фараби 93, eldoradotour@inbox.ru</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54-95-88, 53-42-27</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17</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Турагентство «Эсперанса»</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пр.Аль-Фараби 134, esperanzatour@mail.ru</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54-44-17</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18</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Турагентство «Magic TourV»</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Баймагамбетова 164-37 (авиакасса «Чесма») magictourv@mail.ru</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53-30-40</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19</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Турагентство «SunTravelClab»</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Гоголя 92, suntravelclab@mail.ru, www.travel.kostanay.net</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51-11-91, 51-13-33</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20</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ТОО «VIP tour LTD»</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Абая 153, viptour07@mail.ru</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54-70-94, 53-39-59</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21</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Турагентство «Welcome»</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Байтурсынова 67, оф. 230, kostanay-tour@mail.ru</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54-23-91</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22</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Туристическая фирма «WESTEL»</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ул. Баймагамбетова 164, westeltravel@rambler.ru</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53-37-47, 53-17-38</w:t>
            </w:r>
          </w:p>
        </w:tc>
      </w:tr>
      <w:tr w:rsidR="00E96F69" w:rsidRPr="00550F5F" w:rsidTr="00550F5F">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23</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ТОО «Санрайз Тур Центр»</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пр. Аль-Фараби, 92-2</w:t>
            </w:r>
          </w:p>
          <w:p w:rsidR="00E96F69" w:rsidRPr="00550F5F" w:rsidRDefault="00E96F69" w:rsidP="00550F5F">
            <w:pPr>
              <w:spacing w:line="360" w:lineRule="auto"/>
              <w:jc w:val="both"/>
              <w:rPr>
                <w:sz w:val="20"/>
                <w:szCs w:val="20"/>
              </w:rPr>
            </w:pPr>
            <w:r w:rsidRPr="00550F5F">
              <w:rPr>
                <w:sz w:val="20"/>
                <w:szCs w:val="20"/>
              </w:rPr>
              <w:t>sunrise-kst@inbox.ru</w:t>
            </w:r>
          </w:p>
        </w:tc>
        <w:tc>
          <w:tcPr>
            <w:tcW w:w="0" w:type="auto"/>
            <w:shd w:val="clear" w:color="auto" w:fill="auto"/>
          </w:tcPr>
          <w:p w:rsidR="00E96F69" w:rsidRPr="00550F5F" w:rsidRDefault="00E96F69" w:rsidP="00550F5F">
            <w:pPr>
              <w:spacing w:line="360" w:lineRule="auto"/>
              <w:jc w:val="both"/>
              <w:rPr>
                <w:sz w:val="20"/>
                <w:szCs w:val="20"/>
              </w:rPr>
            </w:pPr>
            <w:r w:rsidRPr="00550F5F">
              <w:rPr>
                <w:sz w:val="20"/>
                <w:szCs w:val="20"/>
              </w:rPr>
              <w:t>54-80-80, 56-91-92 ф</w:t>
            </w:r>
          </w:p>
        </w:tc>
      </w:tr>
    </w:tbl>
    <w:p w:rsidR="00E96F69" w:rsidRPr="00D977C6" w:rsidRDefault="00E96F69" w:rsidP="00D977C6">
      <w:pPr>
        <w:spacing w:line="360" w:lineRule="auto"/>
        <w:ind w:firstLine="709"/>
        <w:jc w:val="both"/>
        <w:rPr>
          <w:kern w:val="1"/>
          <w:sz w:val="28"/>
          <w:szCs w:val="28"/>
        </w:rPr>
      </w:pPr>
    </w:p>
    <w:p w:rsidR="00210CF5" w:rsidRPr="00D977C6" w:rsidRDefault="00D977C6" w:rsidP="00D977C6">
      <w:pPr>
        <w:spacing w:line="360" w:lineRule="auto"/>
        <w:ind w:firstLine="709"/>
        <w:jc w:val="center"/>
        <w:rPr>
          <w:b/>
          <w:sz w:val="28"/>
          <w:szCs w:val="28"/>
        </w:rPr>
      </w:pPr>
      <w:r>
        <w:rPr>
          <w:kern w:val="1"/>
          <w:sz w:val="28"/>
          <w:szCs w:val="28"/>
        </w:rPr>
        <w:br w:type="page"/>
      </w:r>
      <w:r w:rsidR="00210CF5" w:rsidRPr="00D977C6">
        <w:rPr>
          <w:b/>
          <w:sz w:val="28"/>
          <w:szCs w:val="28"/>
        </w:rPr>
        <w:t xml:space="preserve">ПРИЛОЖЕНИЕ </w:t>
      </w:r>
      <w:r w:rsidR="00C57552" w:rsidRPr="00D977C6">
        <w:rPr>
          <w:b/>
          <w:sz w:val="28"/>
          <w:szCs w:val="28"/>
        </w:rPr>
        <w:t>К</w:t>
      </w:r>
    </w:p>
    <w:p w:rsidR="003F7BB1" w:rsidRPr="00D977C6" w:rsidRDefault="003F7BB1" w:rsidP="00D977C6">
      <w:pPr>
        <w:spacing w:line="360" w:lineRule="auto"/>
        <w:ind w:firstLine="709"/>
        <w:jc w:val="both"/>
        <w:rPr>
          <w:b/>
          <w:sz w:val="28"/>
          <w:szCs w:val="28"/>
        </w:rPr>
      </w:pPr>
    </w:p>
    <w:p w:rsidR="00EC01A7" w:rsidRPr="00D977C6" w:rsidRDefault="00EC01A7" w:rsidP="00D977C6">
      <w:pPr>
        <w:spacing w:line="360" w:lineRule="auto"/>
        <w:ind w:firstLine="709"/>
        <w:jc w:val="both"/>
        <w:rPr>
          <w:sz w:val="28"/>
          <w:szCs w:val="28"/>
          <w:lang w:eastAsia="ru-RU"/>
        </w:rPr>
      </w:pPr>
      <w:r w:rsidRPr="00D977C6">
        <w:rPr>
          <w:b/>
          <w:bCs/>
          <w:sz w:val="28"/>
          <w:szCs w:val="28"/>
          <w:lang w:eastAsia="ru-RU"/>
        </w:rPr>
        <w:t>Туристские маршруты по Костанайской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2"/>
        <w:gridCol w:w="2521"/>
        <w:gridCol w:w="2639"/>
        <w:gridCol w:w="2589"/>
        <w:gridCol w:w="1278"/>
      </w:tblGrid>
      <w:tr w:rsidR="00EC01A7" w:rsidRPr="00550F5F" w:rsidTr="00550F5F">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 п/п</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Наименование туристской фирмы</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Наименование маршрута</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Адрес, телефон</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Примечание</w:t>
            </w:r>
          </w:p>
        </w:tc>
      </w:tr>
      <w:tr w:rsidR="00EC01A7" w:rsidRPr="00550F5F" w:rsidTr="00550F5F">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1</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ПК «Под солнцем» - РИА»</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Авто-пешеходный «Костанай-город будущего»</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г. Костанай</w:t>
            </w:r>
            <w:r w:rsidR="00D977C6" w:rsidRPr="00550F5F">
              <w:rPr>
                <w:sz w:val="20"/>
                <w:szCs w:val="20"/>
                <w:lang w:eastAsia="ru-RU"/>
              </w:rPr>
              <w:t xml:space="preserve"> </w:t>
            </w:r>
            <w:r w:rsidRPr="00550F5F">
              <w:rPr>
                <w:sz w:val="20"/>
                <w:szCs w:val="20"/>
                <w:lang w:eastAsia="ru-RU"/>
              </w:rPr>
              <w:t>ул. Байтурсынова 45-64, т. 51-10-20; т/ф 54-98-99;</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5 дней</w:t>
            </w:r>
          </w:p>
        </w:tc>
      </w:tr>
      <w:tr w:rsidR="00EC01A7" w:rsidRPr="00550F5F" w:rsidTr="00550F5F">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2</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ПК «Под солнцем» - РИА»</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Авто-пешеходный «Зимний weekend»</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г. Костанай</w:t>
            </w:r>
            <w:r w:rsidR="00D977C6" w:rsidRPr="00550F5F">
              <w:rPr>
                <w:sz w:val="20"/>
                <w:szCs w:val="20"/>
                <w:lang w:eastAsia="ru-RU"/>
              </w:rPr>
              <w:t xml:space="preserve"> </w:t>
            </w:r>
            <w:r w:rsidRPr="00550F5F">
              <w:rPr>
                <w:sz w:val="20"/>
                <w:szCs w:val="20"/>
                <w:lang w:eastAsia="ru-RU"/>
              </w:rPr>
              <w:t>ул. Байтурсынова 45-64, т. 51-10-20; т/ф 54-98-99;</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2 ночи/ 3дня</w:t>
            </w:r>
          </w:p>
        </w:tc>
      </w:tr>
      <w:tr w:rsidR="00EC01A7" w:rsidRPr="00550F5F" w:rsidTr="00550F5F">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3</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ПК «Под солнцем» - РИА»</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Авто-пешеходный «Летний weekend»</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г. Костанай</w:t>
            </w:r>
            <w:r w:rsidR="00D977C6" w:rsidRPr="00550F5F">
              <w:rPr>
                <w:sz w:val="20"/>
                <w:szCs w:val="20"/>
                <w:lang w:eastAsia="ru-RU"/>
              </w:rPr>
              <w:t xml:space="preserve"> </w:t>
            </w:r>
            <w:r w:rsidRPr="00550F5F">
              <w:rPr>
                <w:sz w:val="20"/>
                <w:szCs w:val="20"/>
                <w:lang w:eastAsia="ru-RU"/>
              </w:rPr>
              <w:t>ул. Байтурсынова 45-64, т. 51-10-20; т/ф 54-98-99;</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2 ночи/ 3дня</w:t>
            </w:r>
          </w:p>
        </w:tc>
      </w:tr>
      <w:tr w:rsidR="00EC01A7" w:rsidRPr="00550F5F" w:rsidTr="00550F5F">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4</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ТОО «Костанайинтур»</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Охотничий маршрут Тур «Охота на косулю»</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г. Костанай, ул.Гоголя, д..181, т. 53-56-17; 53-66-39,</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6 дней</w:t>
            </w:r>
          </w:p>
        </w:tc>
      </w:tr>
      <w:tr w:rsidR="00EC01A7" w:rsidRPr="00550F5F" w:rsidTr="00550F5F">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5</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ТОО «Костанайинтур»</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Охотничий маршрут Тур «Охота на волка»</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г. Костанай, ул.Гоголя, д..181, т. 53-56-17; 53-66-39,</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7 дней</w:t>
            </w:r>
          </w:p>
        </w:tc>
      </w:tr>
      <w:tr w:rsidR="00EC01A7" w:rsidRPr="00550F5F" w:rsidTr="00550F5F">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6</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ТОО «Костанайинтур»</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Охотничий маршрут Тур «Охота на пернатую дичь»</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г. Костанай, ул.Гоголя, д..181, т. 53-56-17; 53-66-39,</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8 дней</w:t>
            </w:r>
          </w:p>
        </w:tc>
      </w:tr>
      <w:tr w:rsidR="00EC01A7" w:rsidRPr="00550F5F" w:rsidTr="00550F5F">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7</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ТОО «Костанайинтур»</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Тур «Наблюдателей птиц в Костанайском регионе»</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г. Костанай, ул.Гоголя, д..181, т. 53-56-17; 53-66-39,</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7 дней</w:t>
            </w:r>
          </w:p>
        </w:tc>
      </w:tr>
      <w:tr w:rsidR="00EC01A7" w:rsidRPr="00550F5F" w:rsidTr="00550F5F">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8</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ТОО «VORWERK»</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Охотничий маршрут, Трофейная охота на косулю сибирскую</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Костанай, ул. Дощанова, 157, тел. 50-69-41</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3 дня</w:t>
            </w:r>
          </w:p>
        </w:tc>
      </w:tr>
      <w:tr w:rsidR="00EC01A7" w:rsidRPr="00550F5F" w:rsidTr="00550F5F">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9</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ТОО «VORWERK»</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Охотничий маршрут</w:t>
            </w:r>
            <w:r w:rsidRPr="00550F5F">
              <w:rPr>
                <w:b/>
                <w:bCs/>
                <w:sz w:val="20"/>
                <w:szCs w:val="20"/>
                <w:lang w:eastAsia="ru-RU"/>
              </w:rPr>
              <w:t>,</w:t>
            </w:r>
            <w:r w:rsidR="00D977C6" w:rsidRPr="00550F5F">
              <w:rPr>
                <w:b/>
                <w:bCs/>
                <w:sz w:val="20"/>
                <w:szCs w:val="20"/>
                <w:lang w:eastAsia="ru-RU"/>
              </w:rPr>
              <w:t xml:space="preserve"> </w:t>
            </w:r>
            <w:r w:rsidRPr="00550F5F">
              <w:rPr>
                <w:sz w:val="20"/>
                <w:szCs w:val="20"/>
                <w:lang w:eastAsia="ru-RU"/>
              </w:rPr>
              <w:t>Охота на водоплавающую дичь (гусь, утка).</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Костанай, ул. Дощанова, 157, тел. 50-69-41</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3 дня</w:t>
            </w:r>
          </w:p>
        </w:tc>
      </w:tr>
      <w:tr w:rsidR="00EC01A7" w:rsidRPr="00550F5F" w:rsidTr="00550F5F">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10</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ТОО</w:t>
            </w:r>
            <w:r w:rsidR="00D977C6" w:rsidRPr="00550F5F">
              <w:rPr>
                <w:sz w:val="20"/>
                <w:szCs w:val="20"/>
                <w:lang w:eastAsia="ru-RU"/>
              </w:rPr>
              <w:t xml:space="preserve"> </w:t>
            </w:r>
            <w:r w:rsidRPr="00550F5F">
              <w:rPr>
                <w:sz w:val="20"/>
                <w:szCs w:val="20"/>
                <w:lang w:eastAsia="ru-RU"/>
              </w:rPr>
              <w:t>«Safari»</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Охотничий маршрут</w:t>
            </w:r>
            <w:r w:rsidRPr="00550F5F">
              <w:rPr>
                <w:b/>
                <w:bCs/>
                <w:sz w:val="20"/>
                <w:szCs w:val="20"/>
                <w:lang w:eastAsia="ru-RU"/>
              </w:rPr>
              <w:t xml:space="preserve">, </w:t>
            </w:r>
            <w:r w:rsidRPr="00550F5F">
              <w:rPr>
                <w:sz w:val="20"/>
                <w:szCs w:val="20"/>
                <w:lang w:eastAsia="ru-RU"/>
              </w:rPr>
              <w:t>Охота на водоплавающую дичь (гусь, утка).</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Костанайский район, с. Жамбыл, тел. 50-69-41,</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3 дня</w:t>
            </w:r>
          </w:p>
        </w:tc>
      </w:tr>
      <w:tr w:rsidR="00EC01A7" w:rsidRPr="00550F5F" w:rsidTr="00550F5F">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11</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ТОО</w:t>
            </w:r>
            <w:r w:rsidR="00D977C6" w:rsidRPr="00550F5F">
              <w:rPr>
                <w:sz w:val="20"/>
                <w:szCs w:val="20"/>
                <w:lang w:eastAsia="ru-RU"/>
              </w:rPr>
              <w:t xml:space="preserve"> </w:t>
            </w:r>
            <w:r w:rsidRPr="00550F5F">
              <w:rPr>
                <w:sz w:val="20"/>
                <w:szCs w:val="20"/>
                <w:lang w:eastAsia="ru-RU"/>
              </w:rPr>
              <w:t>«Safari»</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Охотничий маршрут</w:t>
            </w:r>
            <w:r w:rsidRPr="00550F5F">
              <w:rPr>
                <w:b/>
                <w:bCs/>
                <w:sz w:val="20"/>
                <w:szCs w:val="20"/>
                <w:lang w:eastAsia="ru-RU"/>
              </w:rPr>
              <w:t>,</w:t>
            </w:r>
            <w:r w:rsidR="00D977C6" w:rsidRPr="00550F5F">
              <w:rPr>
                <w:b/>
                <w:bCs/>
                <w:sz w:val="20"/>
                <w:szCs w:val="20"/>
                <w:lang w:eastAsia="ru-RU"/>
              </w:rPr>
              <w:t xml:space="preserve"> </w:t>
            </w:r>
            <w:r w:rsidRPr="00550F5F">
              <w:rPr>
                <w:sz w:val="20"/>
                <w:szCs w:val="20"/>
                <w:lang w:eastAsia="ru-RU"/>
              </w:rPr>
              <w:t>Охота на волка.</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Костанайский район, с. Жамбыл, тел. 50-69-41,</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7 дней</w:t>
            </w:r>
          </w:p>
        </w:tc>
      </w:tr>
      <w:tr w:rsidR="00EC01A7" w:rsidRPr="00550F5F" w:rsidTr="00550F5F">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12</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ТОО</w:t>
            </w:r>
            <w:r w:rsidR="00D977C6" w:rsidRPr="00550F5F">
              <w:rPr>
                <w:sz w:val="20"/>
                <w:szCs w:val="20"/>
                <w:lang w:eastAsia="ru-RU"/>
              </w:rPr>
              <w:t xml:space="preserve"> </w:t>
            </w:r>
            <w:r w:rsidRPr="00550F5F">
              <w:rPr>
                <w:sz w:val="20"/>
                <w:szCs w:val="20"/>
                <w:lang w:eastAsia="ru-RU"/>
              </w:rPr>
              <w:t>«Safari»</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Охотничий маршрут</w:t>
            </w:r>
            <w:r w:rsidRPr="00550F5F">
              <w:rPr>
                <w:b/>
                <w:bCs/>
                <w:sz w:val="20"/>
                <w:szCs w:val="20"/>
                <w:lang w:eastAsia="ru-RU"/>
              </w:rPr>
              <w:t xml:space="preserve">, </w:t>
            </w:r>
            <w:r w:rsidRPr="00550F5F">
              <w:rPr>
                <w:sz w:val="20"/>
                <w:szCs w:val="20"/>
                <w:lang w:eastAsia="ru-RU"/>
              </w:rPr>
              <w:t>Охота на кабана.</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Костанайский район, с. Жамбыл, тел. 50-69-41,</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3 дня</w:t>
            </w:r>
          </w:p>
        </w:tc>
      </w:tr>
      <w:tr w:rsidR="00EC01A7" w:rsidRPr="00550F5F" w:rsidTr="00550F5F">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13</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ТОО «Санаторий «Колос»</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Пешеходный, Экологический маршрут.</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Алтынсаринский район, с. Щербаково тел.8(71445) 33307</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5 часов</w:t>
            </w:r>
          </w:p>
        </w:tc>
      </w:tr>
      <w:tr w:rsidR="00EC01A7" w:rsidRPr="00550F5F" w:rsidTr="00550F5F">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14</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ТОО «Санаторий «Колос»</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Авто-пешеходный, Культурно-познавательный маршрут.</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Алтынсаринский район, с. Щербаково тел.8(71445) 33307</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5 часов</w:t>
            </w:r>
          </w:p>
        </w:tc>
      </w:tr>
      <w:tr w:rsidR="00EC01A7" w:rsidRPr="00550F5F" w:rsidTr="00550F5F">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15</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ТОО</w:t>
            </w:r>
            <w:r w:rsidR="00D977C6" w:rsidRPr="00550F5F">
              <w:rPr>
                <w:sz w:val="20"/>
                <w:szCs w:val="20"/>
                <w:lang w:eastAsia="ru-RU"/>
              </w:rPr>
              <w:t xml:space="preserve"> </w:t>
            </w:r>
            <w:r w:rsidRPr="00550F5F">
              <w:rPr>
                <w:sz w:val="20"/>
                <w:szCs w:val="20"/>
                <w:lang w:eastAsia="ru-RU"/>
              </w:rPr>
              <w:t>«Детский оздоровительный лагерь «Сосновый бор»</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Пешеходный, Экологический</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Алтынсаринский район, с. Щербаково тел.8(71445) 33307</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5 часов</w:t>
            </w:r>
          </w:p>
        </w:tc>
      </w:tr>
      <w:tr w:rsidR="00EC01A7" w:rsidRPr="00550F5F" w:rsidTr="00550F5F">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16</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ТОО</w:t>
            </w:r>
            <w:r w:rsidR="00D977C6" w:rsidRPr="00550F5F">
              <w:rPr>
                <w:sz w:val="20"/>
                <w:szCs w:val="20"/>
                <w:lang w:eastAsia="ru-RU"/>
              </w:rPr>
              <w:t xml:space="preserve"> </w:t>
            </w:r>
            <w:r w:rsidRPr="00550F5F">
              <w:rPr>
                <w:sz w:val="20"/>
                <w:szCs w:val="20"/>
                <w:lang w:eastAsia="ru-RU"/>
              </w:rPr>
              <w:t>«Детский оздоровительный лагерь «Сосновый бор»</w:t>
            </w:r>
          </w:p>
        </w:tc>
        <w:tc>
          <w:tcPr>
            <w:tcW w:w="0" w:type="auto"/>
            <w:shd w:val="clear" w:color="auto" w:fill="auto"/>
          </w:tcPr>
          <w:p w:rsidR="00EC01A7" w:rsidRPr="00550F5F" w:rsidRDefault="00FC0AE9" w:rsidP="00550F5F">
            <w:pPr>
              <w:spacing w:line="360" w:lineRule="auto"/>
              <w:jc w:val="both"/>
              <w:rPr>
                <w:sz w:val="20"/>
                <w:szCs w:val="20"/>
                <w:lang w:eastAsia="ru-RU"/>
              </w:rPr>
            </w:pPr>
            <w:r w:rsidRPr="00550F5F">
              <w:rPr>
                <w:sz w:val="20"/>
                <w:szCs w:val="20"/>
                <w:lang w:eastAsia="ru-RU"/>
              </w:rPr>
              <w:t>Авто-пешеходный</w:t>
            </w:r>
            <w:r w:rsidR="00EC01A7" w:rsidRPr="00550F5F">
              <w:rPr>
                <w:sz w:val="20"/>
                <w:szCs w:val="20"/>
                <w:lang w:eastAsia="ru-RU"/>
              </w:rPr>
              <w:t>, Культурно-познавательный</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Алтынсаринский район, с. Щербаково тел.8(71445) 33307</w:t>
            </w:r>
          </w:p>
        </w:tc>
        <w:tc>
          <w:tcPr>
            <w:tcW w:w="0" w:type="auto"/>
            <w:shd w:val="clear" w:color="auto" w:fill="auto"/>
          </w:tcPr>
          <w:p w:rsidR="00EC01A7" w:rsidRPr="00550F5F" w:rsidRDefault="00EC01A7" w:rsidP="00550F5F">
            <w:pPr>
              <w:spacing w:line="360" w:lineRule="auto"/>
              <w:jc w:val="both"/>
              <w:rPr>
                <w:sz w:val="20"/>
                <w:szCs w:val="20"/>
                <w:lang w:eastAsia="ru-RU"/>
              </w:rPr>
            </w:pPr>
            <w:r w:rsidRPr="00550F5F">
              <w:rPr>
                <w:sz w:val="20"/>
                <w:szCs w:val="20"/>
                <w:lang w:eastAsia="ru-RU"/>
              </w:rPr>
              <w:t>5 часов</w:t>
            </w:r>
          </w:p>
        </w:tc>
      </w:tr>
    </w:tbl>
    <w:p w:rsidR="00210CF5" w:rsidRPr="00D977C6" w:rsidRDefault="00210CF5" w:rsidP="00D977C6">
      <w:pPr>
        <w:spacing w:line="360" w:lineRule="auto"/>
        <w:ind w:firstLine="709"/>
        <w:jc w:val="both"/>
        <w:rPr>
          <w:b/>
          <w:sz w:val="28"/>
          <w:szCs w:val="28"/>
        </w:rPr>
      </w:pPr>
    </w:p>
    <w:p w:rsidR="00D842AD" w:rsidRPr="00D977C6" w:rsidRDefault="00D977C6" w:rsidP="00D977C6">
      <w:pPr>
        <w:spacing w:line="360" w:lineRule="auto"/>
        <w:ind w:firstLine="709"/>
        <w:jc w:val="center"/>
        <w:rPr>
          <w:b/>
          <w:sz w:val="28"/>
          <w:szCs w:val="28"/>
        </w:rPr>
      </w:pPr>
      <w:r>
        <w:rPr>
          <w:b/>
          <w:sz w:val="28"/>
          <w:szCs w:val="28"/>
        </w:rPr>
        <w:br w:type="page"/>
      </w:r>
      <w:r w:rsidR="00D842AD" w:rsidRPr="00D977C6">
        <w:rPr>
          <w:b/>
          <w:sz w:val="28"/>
          <w:szCs w:val="28"/>
        </w:rPr>
        <w:t>ПРИЛОЖЕНИЕ Л</w:t>
      </w:r>
    </w:p>
    <w:p w:rsidR="00D842AD" w:rsidRPr="00D977C6" w:rsidRDefault="00D842AD" w:rsidP="00D977C6">
      <w:pPr>
        <w:spacing w:line="360" w:lineRule="auto"/>
        <w:ind w:firstLine="709"/>
        <w:jc w:val="both"/>
        <w:rPr>
          <w:b/>
          <w:sz w:val="28"/>
          <w:szCs w:val="28"/>
        </w:rPr>
      </w:pPr>
    </w:p>
    <w:p w:rsidR="00D842AD" w:rsidRPr="00D977C6" w:rsidRDefault="00D842AD" w:rsidP="00D977C6">
      <w:pPr>
        <w:spacing w:line="360" w:lineRule="auto"/>
        <w:ind w:firstLine="709"/>
        <w:jc w:val="both"/>
        <w:rPr>
          <w:b/>
          <w:sz w:val="28"/>
          <w:szCs w:val="28"/>
        </w:rPr>
      </w:pPr>
      <w:r w:rsidRPr="00D977C6">
        <w:rPr>
          <w:b/>
          <w:sz w:val="28"/>
          <w:szCs w:val="28"/>
        </w:rPr>
        <w:t>Лист опроса туристских фирм города Костаная</w:t>
      </w:r>
    </w:p>
    <w:p w:rsidR="00EE0B8D" w:rsidRPr="00D977C6" w:rsidRDefault="00D842AD" w:rsidP="00D977C6">
      <w:pPr>
        <w:spacing w:line="360" w:lineRule="auto"/>
        <w:ind w:firstLine="709"/>
        <w:jc w:val="both"/>
        <w:rPr>
          <w:sz w:val="28"/>
          <w:szCs w:val="28"/>
        </w:rPr>
      </w:pPr>
      <w:r w:rsidRPr="00D977C6">
        <w:rPr>
          <w:sz w:val="28"/>
          <w:szCs w:val="28"/>
        </w:rPr>
        <w:t>Знакомы ли работники Вашей фирмы с таким видом деятельности, как рекламная деятельность?</w:t>
      </w:r>
    </w:p>
    <w:p w:rsidR="00EE0B8D" w:rsidRPr="00D977C6" w:rsidRDefault="00D842AD" w:rsidP="00D977C6">
      <w:pPr>
        <w:spacing w:line="360" w:lineRule="auto"/>
        <w:ind w:firstLine="709"/>
        <w:jc w:val="both"/>
        <w:rPr>
          <w:sz w:val="28"/>
          <w:szCs w:val="28"/>
        </w:rPr>
      </w:pPr>
      <w:r w:rsidRPr="00D977C6">
        <w:rPr>
          <w:sz w:val="28"/>
          <w:szCs w:val="28"/>
        </w:rPr>
        <w:t>Осуществляет ли Ваша фирма рекламную деятельность?</w:t>
      </w:r>
    </w:p>
    <w:p w:rsidR="00EE0B8D" w:rsidRPr="00D977C6" w:rsidRDefault="00D842AD" w:rsidP="00D977C6">
      <w:pPr>
        <w:spacing w:line="360" w:lineRule="auto"/>
        <w:ind w:firstLine="709"/>
        <w:jc w:val="both"/>
        <w:rPr>
          <w:sz w:val="28"/>
          <w:szCs w:val="28"/>
        </w:rPr>
      </w:pPr>
      <w:r w:rsidRPr="00D977C6">
        <w:rPr>
          <w:sz w:val="28"/>
          <w:szCs w:val="28"/>
        </w:rPr>
        <w:t>С какой целью Ваша фирма осуществляет (могла бы осуществлять) рекламную деятельность?</w:t>
      </w:r>
    </w:p>
    <w:p w:rsidR="00EE0B8D" w:rsidRPr="00D977C6" w:rsidRDefault="00D842AD" w:rsidP="00D977C6">
      <w:pPr>
        <w:spacing w:line="360" w:lineRule="auto"/>
        <w:ind w:firstLine="709"/>
        <w:jc w:val="both"/>
        <w:rPr>
          <w:sz w:val="28"/>
          <w:szCs w:val="28"/>
        </w:rPr>
      </w:pPr>
      <w:r w:rsidRPr="00D977C6">
        <w:rPr>
          <w:sz w:val="28"/>
          <w:szCs w:val="28"/>
        </w:rPr>
        <w:t>Какие виды рекламы использует Ваша фирма в целях продвижения продукта и привлечения потребителей?</w:t>
      </w:r>
    </w:p>
    <w:p w:rsidR="00EE0B8D" w:rsidRPr="00D977C6" w:rsidRDefault="00D842AD" w:rsidP="00D977C6">
      <w:pPr>
        <w:spacing w:line="360" w:lineRule="auto"/>
        <w:ind w:firstLine="709"/>
        <w:jc w:val="both"/>
        <w:rPr>
          <w:sz w:val="28"/>
          <w:szCs w:val="28"/>
        </w:rPr>
      </w:pPr>
      <w:r w:rsidRPr="00D977C6">
        <w:rPr>
          <w:sz w:val="28"/>
          <w:szCs w:val="28"/>
        </w:rPr>
        <w:t>Какой вид рекламы, по Вашему мнению, наиболее эффективен на рынке туристской деятельности нашего города?</w:t>
      </w:r>
    </w:p>
    <w:p w:rsidR="00EE0B8D" w:rsidRPr="00D977C6" w:rsidRDefault="00D842AD" w:rsidP="00D977C6">
      <w:pPr>
        <w:spacing w:line="360" w:lineRule="auto"/>
        <w:ind w:firstLine="709"/>
        <w:jc w:val="both"/>
        <w:rPr>
          <w:sz w:val="28"/>
          <w:szCs w:val="28"/>
        </w:rPr>
      </w:pPr>
      <w:r w:rsidRPr="00D977C6">
        <w:rPr>
          <w:sz w:val="28"/>
          <w:szCs w:val="28"/>
        </w:rPr>
        <w:t>Какой вид рекламы сегодня не достаточно используется туристскими фирмами нашего города?</w:t>
      </w:r>
    </w:p>
    <w:p w:rsidR="00D842AD" w:rsidRPr="00D977C6" w:rsidRDefault="00D842AD" w:rsidP="00D977C6">
      <w:pPr>
        <w:spacing w:line="360" w:lineRule="auto"/>
        <w:ind w:firstLine="709"/>
        <w:jc w:val="both"/>
        <w:rPr>
          <w:sz w:val="28"/>
          <w:szCs w:val="28"/>
        </w:rPr>
      </w:pPr>
      <w:r w:rsidRPr="00D977C6">
        <w:rPr>
          <w:sz w:val="28"/>
          <w:szCs w:val="28"/>
        </w:rPr>
        <w:t>Что делает Ваша фирма, чтобы клиент, обратившийся к Вам, приобрёл тур</w:t>
      </w:r>
      <w:r w:rsidR="00EE0B8D" w:rsidRPr="00D977C6">
        <w:rPr>
          <w:sz w:val="28"/>
          <w:szCs w:val="28"/>
        </w:rPr>
        <w:t xml:space="preserve">истскую </w:t>
      </w:r>
      <w:r w:rsidRPr="00D977C6">
        <w:rPr>
          <w:sz w:val="28"/>
          <w:szCs w:val="28"/>
        </w:rPr>
        <w:t>услугу именно у Вас?</w:t>
      </w:r>
      <w:bookmarkStart w:id="0" w:name="_GoBack"/>
      <w:bookmarkEnd w:id="0"/>
    </w:p>
    <w:sectPr w:rsidR="00D842AD" w:rsidRPr="00D977C6" w:rsidSect="00D977C6">
      <w:footerReference w:type="even" r:id="rId8"/>
      <w:pgSz w:w="11905" w:h="16837"/>
      <w:pgMar w:top="1134" w:right="851"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F5F" w:rsidRDefault="00550F5F">
      <w:r>
        <w:separator/>
      </w:r>
    </w:p>
  </w:endnote>
  <w:endnote w:type="continuationSeparator" w:id="0">
    <w:p w:rsidR="00550F5F" w:rsidRDefault="00550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OpenSymbol">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77C6" w:rsidRDefault="00D977C6" w:rsidP="00D3399A">
    <w:pPr>
      <w:pStyle w:val="af0"/>
      <w:framePr w:wrap="around" w:vAnchor="text" w:hAnchor="margin" w:xAlign="center" w:y="1"/>
      <w:rPr>
        <w:rStyle w:val="af2"/>
      </w:rPr>
    </w:pPr>
  </w:p>
  <w:p w:rsidR="00D977C6" w:rsidRDefault="00D977C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F5F" w:rsidRDefault="00550F5F">
      <w:r>
        <w:separator/>
      </w:r>
    </w:p>
  </w:footnote>
  <w:footnote w:type="continuationSeparator" w:id="0">
    <w:p w:rsidR="00550F5F" w:rsidRDefault="00550F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decimal"/>
      <w:lvlText w:val="%1."/>
      <w:lvlJc w:val="left"/>
      <w:pPr>
        <w:tabs>
          <w:tab w:val="num" w:pos="720"/>
        </w:tabs>
        <w:ind w:left="720" w:hanging="360"/>
      </w:pPr>
      <w:rPr>
        <w:rFonts w:cs="Times New Roman"/>
        <w:color w:val="000000"/>
        <w:sz w:val="28"/>
        <w:szCs w:val="28"/>
      </w:rPr>
    </w:lvl>
    <w:lvl w:ilvl="1">
      <w:start w:val="1"/>
      <w:numFmt w:val="none"/>
      <w:lvlText w:val=""/>
      <w:lvlJc w:val="left"/>
      <w:pPr>
        <w:tabs>
          <w:tab w:val="num" w:pos="576"/>
        </w:tabs>
        <w:ind w:left="576" w:hanging="576"/>
      </w:pPr>
      <w:rPr>
        <w:rFonts w:cs="Times New Roman"/>
      </w:rPr>
    </w:lvl>
    <w:lvl w:ilvl="2">
      <w:start w:val="1"/>
      <w:numFmt w:val="decimal"/>
      <w:pStyle w:val="3"/>
      <w:lvlText w:val="%3."/>
      <w:lvlJc w:val="left"/>
      <w:pPr>
        <w:tabs>
          <w:tab w:val="num" w:pos="1440"/>
        </w:tabs>
        <w:ind w:left="1440" w:hanging="36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color w:val="000000"/>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6706C698"/>
    <w:name w:val="WW8Num3"/>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260"/>
        </w:tabs>
        <w:ind w:left="126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3240"/>
        </w:tabs>
        <w:ind w:left="3240" w:hanging="180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960"/>
        </w:tabs>
        <w:ind w:left="3960" w:hanging="2160"/>
      </w:pPr>
      <w:rPr>
        <w:rFonts w:cs="Times New Roman" w:hint="default"/>
      </w:rPr>
    </w:lvl>
  </w:abstractNum>
  <w:abstractNum w:abstractNumId="3">
    <w:nsid w:val="00000004"/>
    <w:multiLevelType w:val="multilevel"/>
    <w:tmpl w:val="00000004"/>
    <w:name w:val="WW8Num4"/>
    <w:lvl w:ilvl="0">
      <w:start w:val="1"/>
      <w:numFmt w:val="decimal"/>
      <w:lvlText w:val="%1."/>
      <w:lvlJc w:val="left"/>
      <w:pPr>
        <w:tabs>
          <w:tab w:val="num" w:pos="900"/>
        </w:tabs>
        <w:ind w:left="900" w:hanging="360"/>
      </w:pPr>
      <w:rPr>
        <w:rFonts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260"/>
        </w:tabs>
        <w:ind w:left="1260" w:hanging="720"/>
      </w:pPr>
      <w:rPr>
        <w:rFonts w:cs="Times New Roman"/>
      </w:rPr>
    </w:lvl>
    <w:lvl w:ilvl="3">
      <w:start w:val="1"/>
      <w:numFmt w:val="decimal"/>
      <w:lvlText w:val="%1.%2.%3.%4."/>
      <w:lvlJc w:val="left"/>
      <w:pPr>
        <w:tabs>
          <w:tab w:val="num" w:pos="1620"/>
        </w:tabs>
        <w:ind w:left="1620" w:hanging="1080"/>
      </w:pPr>
      <w:rPr>
        <w:rFonts w:cs="Times New Roman"/>
      </w:rPr>
    </w:lvl>
    <w:lvl w:ilvl="4">
      <w:start w:val="1"/>
      <w:numFmt w:val="decimal"/>
      <w:lvlText w:val="%1.%2.%3.%4.%5."/>
      <w:lvlJc w:val="left"/>
      <w:pPr>
        <w:tabs>
          <w:tab w:val="num" w:pos="1620"/>
        </w:tabs>
        <w:ind w:left="1620" w:hanging="1080"/>
      </w:pPr>
      <w:rPr>
        <w:rFonts w:cs="Times New Roman"/>
      </w:rPr>
    </w:lvl>
    <w:lvl w:ilvl="5">
      <w:start w:val="1"/>
      <w:numFmt w:val="decimal"/>
      <w:lvlText w:val="%1.%2.%3.%4.%5.%6."/>
      <w:lvlJc w:val="left"/>
      <w:pPr>
        <w:tabs>
          <w:tab w:val="num" w:pos="1980"/>
        </w:tabs>
        <w:ind w:left="1980" w:hanging="1440"/>
      </w:pPr>
      <w:rPr>
        <w:rFonts w:cs="Times New Roman"/>
      </w:rPr>
    </w:lvl>
    <w:lvl w:ilvl="6">
      <w:start w:val="1"/>
      <w:numFmt w:val="decimal"/>
      <w:lvlText w:val="%1.%2.%3.%4.%5.%6.%7."/>
      <w:lvlJc w:val="left"/>
      <w:pPr>
        <w:tabs>
          <w:tab w:val="num" w:pos="2340"/>
        </w:tabs>
        <w:ind w:left="2340" w:hanging="1800"/>
      </w:pPr>
      <w:rPr>
        <w:rFonts w:cs="Times New Roman"/>
      </w:rPr>
    </w:lvl>
    <w:lvl w:ilvl="7">
      <w:start w:val="1"/>
      <w:numFmt w:val="decimal"/>
      <w:lvlText w:val="%1.%2.%3.%4.%5.%6.%7.%8."/>
      <w:lvlJc w:val="left"/>
      <w:pPr>
        <w:tabs>
          <w:tab w:val="num" w:pos="2340"/>
        </w:tabs>
        <w:ind w:left="2340" w:hanging="1800"/>
      </w:pPr>
      <w:rPr>
        <w:rFonts w:cs="Times New Roman"/>
      </w:rPr>
    </w:lvl>
    <w:lvl w:ilvl="8">
      <w:start w:val="1"/>
      <w:numFmt w:val="decimal"/>
      <w:lvlText w:val="%1.%2.%3.%4.%5.%6.%7.%8.%9."/>
      <w:lvlJc w:val="left"/>
      <w:pPr>
        <w:tabs>
          <w:tab w:val="num" w:pos="2700"/>
        </w:tabs>
        <w:ind w:left="2700" w:hanging="21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510"/>
        </w:tabs>
        <w:ind w:left="510" w:hanging="51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5">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6">
    <w:nsid w:val="00000007"/>
    <w:multiLevelType w:val="singleLevel"/>
    <w:tmpl w:val="00000007"/>
    <w:name w:val="WW8Num7"/>
    <w:lvl w:ilvl="0">
      <w:start w:val="1"/>
      <w:numFmt w:val="bullet"/>
      <w:lvlText w:val=""/>
      <w:lvlJc w:val="left"/>
      <w:pPr>
        <w:tabs>
          <w:tab w:val="num" w:pos="72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720"/>
        </w:tabs>
        <w:ind w:left="720" w:hanging="360"/>
      </w:pPr>
      <w:rPr>
        <w:rFonts w:ascii="Symbol" w:hAnsi="Symbol"/>
      </w:rPr>
    </w:lvl>
  </w:abstractNum>
  <w:abstractNum w:abstractNumId="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9">
    <w:nsid w:val="0000000A"/>
    <w:multiLevelType w:val="singleLevel"/>
    <w:tmpl w:val="0000000A"/>
    <w:name w:val="WW8Num10"/>
    <w:lvl w:ilvl="0">
      <w:start w:val="1"/>
      <w:numFmt w:val="decimal"/>
      <w:lvlText w:val="%1."/>
      <w:lvlJc w:val="left"/>
      <w:pPr>
        <w:tabs>
          <w:tab w:val="num" w:pos="900"/>
        </w:tabs>
        <w:ind w:left="900" w:hanging="360"/>
      </w:pPr>
      <w:rPr>
        <w:rFonts w:cs="Times New Roman"/>
      </w:rPr>
    </w:lvl>
  </w:abstractNum>
  <w:abstractNum w:abstractNumId="1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0000000D"/>
    <w:multiLevelType w:val="multilevel"/>
    <w:tmpl w:val="0000000D"/>
    <w:name w:val="WW8Num1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0000000F"/>
    <w:multiLevelType w:val="multilevel"/>
    <w:tmpl w:val="0000000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nsid w:val="00000010"/>
    <w:multiLevelType w:val="multilevel"/>
    <w:tmpl w:val="0000001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nsid w:val="0559480F"/>
    <w:multiLevelType w:val="multilevel"/>
    <w:tmpl w:val="4164F6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091A53B2"/>
    <w:multiLevelType w:val="multilevel"/>
    <w:tmpl w:val="52E2160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14B35E17"/>
    <w:multiLevelType w:val="multilevel"/>
    <w:tmpl w:val="A3D4AB0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262B77E7"/>
    <w:multiLevelType w:val="hybridMultilevel"/>
    <w:tmpl w:val="EA0A29FE"/>
    <w:lvl w:ilvl="0" w:tplc="6BFE53A8">
      <w:start w:val="1"/>
      <w:numFmt w:val="decimal"/>
      <w:lvlText w:val="%1."/>
      <w:lvlJc w:val="left"/>
      <w:pPr>
        <w:tabs>
          <w:tab w:val="num" w:pos="720"/>
        </w:tabs>
        <w:ind w:left="720" w:hanging="360"/>
      </w:pPr>
      <w:rPr>
        <w:rFonts w:cs="Times New Roman" w:hint="default"/>
        <w:color w:val="00000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2DAA0284"/>
    <w:multiLevelType w:val="multilevel"/>
    <w:tmpl w:val="72FA735E"/>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2F406FA2"/>
    <w:multiLevelType w:val="multilevel"/>
    <w:tmpl w:val="BF1AE4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3A6B4953"/>
    <w:multiLevelType w:val="multilevel"/>
    <w:tmpl w:val="7800FDF0"/>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146"/>
        </w:tabs>
        <w:ind w:left="1146" w:hanging="720"/>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2358"/>
        </w:tabs>
        <w:ind w:left="2358" w:hanging="108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570"/>
        </w:tabs>
        <w:ind w:left="3570" w:hanging="1440"/>
      </w:pPr>
      <w:rPr>
        <w:rFonts w:cs="Times New Roman" w:hint="default"/>
      </w:rPr>
    </w:lvl>
    <w:lvl w:ilvl="6">
      <w:start w:val="1"/>
      <w:numFmt w:val="decimal"/>
      <w:lvlText w:val="%1.%2.%3.%4.%5.%6.%7."/>
      <w:lvlJc w:val="left"/>
      <w:pPr>
        <w:tabs>
          <w:tab w:val="num" w:pos="4356"/>
        </w:tabs>
        <w:ind w:left="4356" w:hanging="1800"/>
      </w:pPr>
      <w:rPr>
        <w:rFonts w:cs="Times New Roman" w:hint="default"/>
      </w:rPr>
    </w:lvl>
    <w:lvl w:ilvl="7">
      <w:start w:val="1"/>
      <w:numFmt w:val="decimal"/>
      <w:lvlText w:val="%1.%2.%3.%4.%5.%6.%7.%8."/>
      <w:lvlJc w:val="left"/>
      <w:pPr>
        <w:tabs>
          <w:tab w:val="num" w:pos="4782"/>
        </w:tabs>
        <w:ind w:left="4782" w:hanging="1800"/>
      </w:pPr>
      <w:rPr>
        <w:rFonts w:cs="Times New Roman" w:hint="default"/>
      </w:rPr>
    </w:lvl>
    <w:lvl w:ilvl="8">
      <w:start w:val="1"/>
      <w:numFmt w:val="decimal"/>
      <w:lvlText w:val="%1.%2.%3.%4.%5.%6.%7.%8.%9."/>
      <w:lvlJc w:val="left"/>
      <w:pPr>
        <w:tabs>
          <w:tab w:val="num" w:pos="5568"/>
        </w:tabs>
        <w:ind w:left="5568" w:hanging="2160"/>
      </w:pPr>
      <w:rPr>
        <w:rFonts w:cs="Times New Roman" w:hint="default"/>
      </w:rPr>
    </w:lvl>
  </w:abstractNum>
  <w:abstractNum w:abstractNumId="24">
    <w:nsid w:val="3CEB3938"/>
    <w:multiLevelType w:val="multilevel"/>
    <w:tmpl w:val="94A031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4290613B"/>
    <w:multiLevelType w:val="multilevel"/>
    <w:tmpl w:val="999C640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45505670"/>
    <w:multiLevelType w:val="multilevel"/>
    <w:tmpl w:val="B0006ED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7">
    <w:nsid w:val="474E384F"/>
    <w:multiLevelType w:val="multilevel"/>
    <w:tmpl w:val="E47AA89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54D47E43"/>
    <w:multiLevelType w:val="multilevel"/>
    <w:tmpl w:val="41EA04F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nsid w:val="58E76DD8"/>
    <w:multiLevelType w:val="multilevel"/>
    <w:tmpl w:val="75107E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nsid w:val="5BB156C7"/>
    <w:multiLevelType w:val="multilevel"/>
    <w:tmpl w:val="BDCEFB7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1">
    <w:nsid w:val="5DA009D0"/>
    <w:multiLevelType w:val="multilevel"/>
    <w:tmpl w:val="5A8C4A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2">
    <w:nsid w:val="5DBE7AF3"/>
    <w:multiLevelType w:val="multilevel"/>
    <w:tmpl w:val="032AAF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5DD56D2F"/>
    <w:multiLevelType w:val="multilevel"/>
    <w:tmpl w:val="E6920D7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4">
    <w:nsid w:val="685B43A1"/>
    <w:multiLevelType w:val="multilevel"/>
    <w:tmpl w:val="6F661E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5">
    <w:nsid w:val="6F5A274D"/>
    <w:multiLevelType w:val="multilevel"/>
    <w:tmpl w:val="DA0C855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nsid w:val="749D7480"/>
    <w:multiLevelType w:val="multilevel"/>
    <w:tmpl w:val="38800838"/>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7">
    <w:nsid w:val="74A76BBF"/>
    <w:multiLevelType w:val="hybridMultilevel"/>
    <w:tmpl w:val="B1CC83F2"/>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8">
    <w:nsid w:val="7CE36556"/>
    <w:multiLevelType w:val="multilevel"/>
    <w:tmpl w:val="E57C4A7C"/>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F3C6885"/>
    <w:multiLevelType w:val="hybridMultilevel"/>
    <w:tmpl w:val="26A4E7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F9B446A"/>
    <w:multiLevelType w:val="multilevel"/>
    <w:tmpl w:val="9C607A6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36"/>
  </w:num>
  <w:num w:numId="19">
    <w:abstractNumId w:val="38"/>
  </w:num>
  <w:num w:numId="20">
    <w:abstractNumId w:val="39"/>
  </w:num>
  <w:num w:numId="21">
    <w:abstractNumId w:val="28"/>
  </w:num>
  <w:num w:numId="22">
    <w:abstractNumId w:val="31"/>
  </w:num>
  <w:num w:numId="23">
    <w:abstractNumId w:val="27"/>
  </w:num>
  <w:num w:numId="24">
    <w:abstractNumId w:val="17"/>
  </w:num>
  <w:num w:numId="25">
    <w:abstractNumId w:val="24"/>
  </w:num>
  <w:num w:numId="26">
    <w:abstractNumId w:val="33"/>
  </w:num>
  <w:num w:numId="27">
    <w:abstractNumId w:val="25"/>
  </w:num>
  <w:num w:numId="28">
    <w:abstractNumId w:val="35"/>
  </w:num>
  <w:num w:numId="29">
    <w:abstractNumId w:val="30"/>
  </w:num>
  <w:num w:numId="30">
    <w:abstractNumId w:val="40"/>
  </w:num>
  <w:num w:numId="31">
    <w:abstractNumId w:val="29"/>
  </w:num>
  <w:num w:numId="32">
    <w:abstractNumId w:val="34"/>
  </w:num>
  <w:num w:numId="33">
    <w:abstractNumId w:val="22"/>
  </w:num>
  <w:num w:numId="34">
    <w:abstractNumId w:val="26"/>
  </w:num>
  <w:num w:numId="35">
    <w:abstractNumId w:val="32"/>
  </w:num>
  <w:num w:numId="36">
    <w:abstractNumId w:val="19"/>
  </w:num>
  <w:num w:numId="37">
    <w:abstractNumId w:val="18"/>
  </w:num>
  <w:num w:numId="38">
    <w:abstractNumId w:val="23"/>
  </w:num>
  <w:num w:numId="39">
    <w:abstractNumId w:val="21"/>
  </w:num>
  <w:num w:numId="40">
    <w:abstractNumId w:val="20"/>
  </w:num>
  <w:num w:numId="4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3A3F"/>
    <w:rsid w:val="00091CE1"/>
    <w:rsid w:val="000B1937"/>
    <w:rsid w:val="000B3D56"/>
    <w:rsid w:val="000C49DE"/>
    <w:rsid w:val="00180583"/>
    <w:rsid w:val="00187D3A"/>
    <w:rsid w:val="001A7B9B"/>
    <w:rsid w:val="001B5D3B"/>
    <w:rsid w:val="00210CF5"/>
    <w:rsid w:val="00215003"/>
    <w:rsid w:val="002151CB"/>
    <w:rsid w:val="00216917"/>
    <w:rsid w:val="00226BC9"/>
    <w:rsid w:val="002377C9"/>
    <w:rsid w:val="00261861"/>
    <w:rsid w:val="00274315"/>
    <w:rsid w:val="002805BC"/>
    <w:rsid w:val="002F4030"/>
    <w:rsid w:val="0031415D"/>
    <w:rsid w:val="003506EA"/>
    <w:rsid w:val="0035298E"/>
    <w:rsid w:val="00361C48"/>
    <w:rsid w:val="00377ADD"/>
    <w:rsid w:val="00385E56"/>
    <w:rsid w:val="003C70A0"/>
    <w:rsid w:val="003F7BB1"/>
    <w:rsid w:val="00407B3D"/>
    <w:rsid w:val="00417893"/>
    <w:rsid w:val="004460EF"/>
    <w:rsid w:val="0048214B"/>
    <w:rsid w:val="004925EC"/>
    <w:rsid w:val="004D28E4"/>
    <w:rsid w:val="004E7FBD"/>
    <w:rsid w:val="004F59CD"/>
    <w:rsid w:val="00503CB5"/>
    <w:rsid w:val="0053218E"/>
    <w:rsid w:val="00550F5F"/>
    <w:rsid w:val="0055408D"/>
    <w:rsid w:val="00584C97"/>
    <w:rsid w:val="005A6608"/>
    <w:rsid w:val="005C2E3C"/>
    <w:rsid w:val="00605EC5"/>
    <w:rsid w:val="006473C6"/>
    <w:rsid w:val="00650DF8"/>
    <w:rsid w:val="0065101E"/>
    <w:rsid w:val="006542B6"/>
    <w:rsid w:val="00670146"/>
    <w:rsid w:val="006D408B"/>
    <w:rsid w:val="0071539A"/>
    <w:rsid w:val="00724987"/>
    <w:rsid w:val="00752B5F"/>
    <w:rsid w:val="00761ACC"/>
    <w:rsid w:val="00763BF7"/>
    <w:rsid w:val="007931BD"/>
    <w:rsid w:val="007C11EF"/>
    <w:rsid w:val="007F2826"/>
    <w:rsid w:val="00804F2C"/>
    <w:rsid w:val="00822ED9"/>
    <w:rsid w:val="0082794E"/>
    <w:rsid w:val="0085281C"/>
    <w:rsid w:val="0089343B"/>
    <w:rsid w:val="008A6C94"/>
    <w:rsid w:val="008C66EC"/>
    <w:rsid w:val="00903923"/>
    <w:rsid w:val="009639D6"/>
    <w:rsid w:val="00971141"/>
    <w:rsid w:val="00974C3A"/>
    <w:rsid w:val="009947EA"/>
    <w:rsid w:val="009A77F3"/>
    <w:rsid w:val="009B219D"/>
    <w:rsid w:val="009C4C48"/>
    <w:rsid w:val="00A13DA6"/>
    <w:rsid w:val="00A61BF7"/>
    <w:rsid w:val="00A759F3"/>
    <w:rsid w:val="00AA5039"/>
    <w:rsid w:val="00AD1D16"/>
    <w:rsid w:val="00AE21C8"/>
    <w:rsid w:val="00AE52C6"/>
    <w:rsid w:val="00B00C29"/>
    <w:rsid w:val="00B12CCE"/>
    <w:rsid w:val="00B25A62"/>
    <w:rsid w:val="00B46750"/>
    <w:rsid w:val="00B8180D"/>
    <w:rsid w:val="00B9424A"/>
    <w:rsid w:val="00B97551"/>
    <w:rsid w:val="00BC21BE"/>
    <w:rsid w:val="00BC5A90"/>
    <w:rsid w:val="00BD6739"/>
    <w:rsid w:val="00C34AE7"/>
    <w:rsid w:val="00C455BD"/>
    <w:rsid w:val="00C57552"/>
    <w:rsid w:val="00C6181A"/>
    <w:rsid w:val="00C74068"/>
    <w:rsid w:val="00C86560"/>
    <w:rsid w:val="00C865A5"/>
    <w:rsid w:val="00C92A6D"/>
    <w:rsid w:val="00CA2E37"/>
    <w:rsid w:val="00CD412A"/>
    <w:rsid w:val="00CE07F7"/>
    <w:rsid w:val="00CE2AA9"/>
    <w:rsid w:val="00CF036B"/>
    <w:rsid w:val="00CF1CC8"/>
    <w:rsid w:val="00D054A2"/>
    <w:rsid w:val="00D0659F"/>
    <w:rsid w:val="00D3399A"/>
    <w:rsid w:val="00D33F03"/>
    <w:rsid w:val="00D54C75"/>
    <w:rsid w:val="00D61A6F"/>
    <w:rsid w:val="00D83A3F"/>
    <w:rsid w:val="00D842AD"/>
    <w:rsid w:val="00D977C6"/>
    <w:rsid w:val="00DB4462"/>
    <w:rsid w:val="00DD3326"/>
    <w:rsid w:val="00DD469C"/>
    <w:rsid w:val="00DD4D56"/>
    <w:rsid w:val="00E05E54"/>
    <w:rsid w:val="00E315C9"/>
    <w:rsid w:val="00E53CBE"/>
    <w:rsid w:val="00E54EC3"/>
    <w:rsid w:val="00E60DED"/>
    <w:rsid w:val="00E64F84"/>
    <w:rsid w:val="00E73EA0"/>
    <w:rsid w:val="00E90312"/>
    <w:rsid w:val="00E958EE"/>
    <w:rsid w:val="00E96F69"/>
    <w:rsid w:val="00EA7981"/>
    <w:rsid w:val="00EB6451"/>
    <w:rsid w:val="00EC01A7"/>
    <w:rsid w:val="00EE0B8D"/>
    <w:rsid w:val="00F13D53"/>
    <w:rsid w:val="00F229E5"/>
    <w:rsid w:val="00F67FDE"/>
    <w:rsid w:val="00F80BC7"/>
    <w:rsid w:val="00F86BB7"/>
    <w:rsid w:val="00F97E8E"/>
    <w:rsid w:val="00FA5090"/>
    <w:rsid w:val="00FB42D9"/>
    <w:rsid w:val="00FC0AE9"/>
    <w:rsid w:val="00FD68D0"/>
    <w:rsid w:val="00FF117B"/>
    <w:rsid w:val="00FF7D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1981FAD7-0917-4940-8A8E-A38128150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ar-SA"/>
    </w:rPr>
  </w:style>
  <w:style w:type="paragraph" w:styleId="1">
    <w:name w:val="heading 1"/>
    <w:basedOn w:val="a"/>
    <w:next w:val="a"/>
    <w:link w:val="10"/>
    <w:uiPriority w:val="9"/>
    <w:qFormat/>
    <w:pPr>
      <w:keepNext/>
      <w:spacing w:before="240" w:after="60"/>
      <w:outlineLvl w:val="0"/>
    </w:pPr>
    <w:rPr>
      <w:rFonts w:ascii="Arial" w:hAnsi="Arial" w:cs="Arial"/>
      <w:b/>
      <w:bCs/>
      <w:kern w:val="1"/>
      <w:sz w:val="32"/>
      <w:szCs w:val="32"/>
    </w:rPr>
  </w:style>
  <w:style w:type="paragraph" w:styleId="2">
    <w:name w:val="heading 2"/>
    <w:basedOn w:val="a"/>
    <w:next w:val="a"/>
    <w:link w:val="20"/>
    <w:uiPriority w:val="9"/>
    <w:qFormat/>
    <w:pPr>
      <w:keepNext/>
      <w:spacing w:before="240" w:after="60"/>
      <w:outlineLvl w:val="1"/>
    </w:pPr>
    <w:rPr>
      <w:rFonts w:ascii="Arial" w:hAnsi="Arial" w:cs="Arial"/>
      <w:b/>
      <w:bCs/>
      <w:i/>
      <w:iCs/>
      <w:sz w:val="28"/>
      <w:szCs w:val="28"/>
    </w:rPr>
  </w:style>
  <w:style w:type="paragraph" w:styleId="3">
    <w:name w:val="heading 3"/>
    <w:basedOn w:val="a0"/>
    <w:next w:val="a1"/>
    <w:link w:val="30"/>
    <w:uiPriority w:val="9"/>
    <w:qFormat/>
    <w:pPr>
      <w:widowControl w:val="0"/>
      <w:numPr>
        <w:ilvl w:val="2"/>
        <w:numId w:val="1"/>
      </w:numPr>
      <w:suppressAutoHyphens/>
      <w:outlineLvl w:val="2"/>
    </w:pPr>
    <w:rPr>
      <w:rFonts w:ascii="Times New Roman" w:hAnsi="Times New Roman"/>
      <w:b/>
      <w:bCs/>
      <w:kern w:val="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ar-SA"/>
    </w:rPr>
  </w:style>
  <w:style w:type="character" w:customStyle="1" w:styleId="20">
    <w:name w:val="Заголовок 2 Знак"/>
    <w:link w:val="2"/>
    <w:uiPriority w:val="9"/>
    <w:semiHidden/>
    <w:rPr>
      <w:rFonts w:ascii="Cambria" w:eastAsia="Times New Roman" w:hAnsi="Cambria" w:cs="Times New Roman"/>
      <w:b/>
      <w:bCs/>
      <w:i/>
      <w:iCs/>
      <w:sz w:val="28"/>
      <w:szCs w:val="28"/>
      <w:lang w:eastAsia="ar-SA"/>
    </w:rPr>
  </w:style>
  <w:style w:type="character" w:customStyle="1" w:styleId="30">
    <w:name w:val="Заголовок 3 Знак"/>
    <w:link w:val="3"/>
    <w:uiPriority w:val="9"/>
    <w:semiHidden/>
    <w:rPr>
      <w:rFonts w:ascii="Cambria" w:eastAsia="Times New Roman" w:hAnsi="Cambria" w:cs="Times New Roman"/>
      <w:b/>
      <w:bCs/>
      <w:sz w:val="26"/>
      <w:szCs w:val="26"/>
      <w:lang w:eastAsia="ar-SA"/>
    </w:rPr>
  </w:style>
  <w:style w:type="character" w:customStyle="1" w:styleId="WW8Num1z0">
    <w:name w:val="WW8Num1z0"/>
    <w:rPr>
      <w:color w:val="000000"/>
      <w:sz w:val="28"/>
    </w:rPr>
  </w:style>
  <w:style w:type="character" w:customStyle="1" w:styleId="WW8Num2z0">
    <w:name w:val="WW8Num2z0"/>
    <w:rPr>
      <w:color w:val="000000"/>
      <w:sz w:val="28"/>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9z0">
    <w:name w:val="WW8Num9z0"/>
    <w:rPr>
      <w:rFonts w:ascii="Symbol" w:hAnsi="Symbol"/>
    </w:rPr>
  </w:style>
  <w:style w:type="character" w:customStyle="1" w:styleId="WW8Num11z0">
    <w:name w:val="WW8Num11z0"/>
    <w:rPr>
      <w:rFonts w:ascii="Symbol" w:hAnsi="Symbol"/>
    </w:rPr>
  </w:style>
  <w:style w:type="character" w:customStyle="1" w:styleId="WW8Num13z0">
    <w:name w:val="WW8Num13z0"/>
    <w:rPr>
      <w:rFonts w:ascii="Symbol" w:hAnsi="Symbol"/>
    </w:rPr>
  </w:style>
  <w:style w:type="character" w:customStyle="1" w:styleId="Absatz-Standardschriftart">
    <w:name w:val="Absatz-Standardschriftart"/>
  </w:style>
  <w:style w:type="character" w:customStyle="1" w:styleId="WW8Num117z0">
    <w:name w:val="WW8Num117z0"/>
    <w:rPr>
      <w:rFonts w:ascii="Symbol" w:hAnsi="Symbol"/>
    </w:rPr>
  </w:style>
  <w:style w:type="character" w:customStyle="1" w:styleId="WW8Num117z1">
    <w:name w:val="WW8Num117z1"/>
    <w:rPr>
      <w:rFonts w:ascii="Courier New" w:hAnsi="Courier New"/>
    </w:rPr>
  </w:style>
  <w:style w:type="character" w:customStyle="1" w:styleId="WW8Num117z2">
    <w:name w:val="WW8Num117z2"/>
    <w:rPr>
      <w:rFonts w:ascii="Wingdings" w:hAnsi="Wingdings"/>
    </w:rPr>
  </w:style>
  <w:style w:type="character" w:customStyle="1" w:styleId="WW8Num118z0">
    <w:name w:val="WW8Num118z0"/>
    <w:rPr>
      <w:rFonts w:ascii="Symbol" w:hAnsi="Symbol"/>
    </w:rPr>
  </w:style>
  <w:style w:type="character" w:customStyle="1" w:styleId="WW8Num118z1">
    <w:name w:val="WW8Num118z1"/>
    <w:rPr>
      <w:rFonts w:ascii="Courier New" w:hAnsi="Courier New"/>
    </w:rPr>
  </w:style>
  <w:style w:type="character" w:customStyle="1" w:styleId="WW8Num118z2">
    <w:name w:val="WW8Num118z2"/>
    <w:rPr>
      <w:rFonts w:ascii="Wingdings" w:hAnsi="Wingdings"/>
    </w:rPr>
  </w:style>
  <w:style w:type="character" w:customStyle="1" w:styleId="WW8Num119z0">
    <w:name w:val="WW8Num119z0"/>
    <w:rPr>
      <w:rFonts w:ascii="Symbol" w:hAnsi="Symbol"/>
    </w:rPr>
  </w:style>
  <w:style w:type="character" w:customStyle="1" w:styleId="WW8Num119z1">
    <w:name w:val="WW8Num119z1"/>
    <w:rPr>
      <w:rFonts w:ascii="Courier New" w:hAnsi="Courier New"/>
    </w:rPr>
  </w:style>
  <w:style w:type="character" w:customStyle="1" w:styleId="WW8Num119z2">
    <w:name w:val="WW8Num119z2"/>
    <w:rPr>
      <w:rFonts w:ascii="Wingdings" w:hAnsi="Wingdings"/>
    </w:rPr>
  </w:style>
  <w:style w:type="character" w:customStyle="1" w:styleId="WW8Num120z0">
    <w:name w:val="WW8Num120z0"/>
    <w:rPr>
      <w:rFonts w:ascii="Symbol" w:hAnsi="Symbol"/>
    </w:rPr>
  </w:style>
  <w:style w:type="character" w:customStyle="1" w:styleId="WW8Num120z1">
    <w:name w:val="WW8Num120z1"/>
    <w:rPr>
      <w:rFonts w:ascii="Courier New" w:hAnsi="Courier New"/>
    </w:rPr>
  </w:style>
  <w:style w:type="character" w:customStyle="1" w:styleId="WW8Num120z2">
    <w:name w:val="WW8Num120z2"/>
    <w:rPr>
      <w:rFonts w:ascii="Wingdings" w:hAnsi="Wingdings"/>
    </w:rPr>
  </w:style>
  <w:style w:type="character" w:customStyle="1" w:styleId="WW8Num122z0">
    <w:name w:val="WW8Num122z0"/>
    <w:rPr>
      <w:rFonts w:ascii="Symbol" w:hAnsi="Symbol"/>
    </w:rPr>
  </w:style>
  <w:style w:type="character" w:customStyle="1" w:styleId="WW8Num122z1">
    <w:name w:val="WW8Num122z1"/>
    <w:rPr>
      <w:rFonts w:ascii="Courier New" w:hAnsi="Courier New"/>
    </w:rPr>
  </w:style>
  <w:style w:type="character" w:customStyle="1" w:styleId="WW8Num122z2">
    <w:name w:val="WW8Num122z2"/>
    <w:rPr>
      <w:rFonts w:ascii="Wingdings" w:hAnsi="Wingdings"/>
    </w:rPr>
  </w:style>
  <w:style w:type="character" w:customStyle="1" w:styleId="21">
    <w:name w:val="Основной шрифт абзаца2"/>
  </w:style>
  <w:style w:type="character" w:customStyle="1" w:styleId="WW8Num3z0">
    <w:name w:val="WW8Num3z0"/>
    <w:rPr>
      <w:rFonts w:ascii="Times New Roman" w:hAnsi="Times New Roman"/>
      <w:b/>
      <w:sz w:val="28"/>
    </w:rPr>
  </w:style>
  <w:style w:type="character" w:customStyle="1" w:styleId="11">
    <w:name w:val="Основной шрифт абзаца1"/>
  </w:style>
  <w:style w:type="character" w:styleId="a5">
    <w:name w:val="Hyperlink"/>
    <w:uiPriority w:val="99"/>
    <w:rPr>
      <w:rFonts w:cs="Times New Roman"/>
      <w:color w:val="0000FF"/>
      <w:u w:val="single"/>
    </w:rPr>
  </w:style>
  <w:style w:type="character" w:styleId="a6">
    <w:name w:val="Emphasis"/>
    <w:uiPriority w:val="20"/>
    <w:qFormat/>
    <w:rPr>
      <w:rFonts w:cs="Times New Roman"/>
      <w:b/>
      <w:bCs/>
    </w:rPr>
  </w:style>
  <w:style w:type="character" w:styleId="HTML">
    <w:name w:val="HTML Cite"/>
    <w:uiPriority w:val="99"/>
    <w:rPr>
      <w:rFonts w:cs="Times New Roman"/>
      <w:i/>
      <w:iCs/>
    </w:rPr>
  </w:style>
  <w:style w:type="character" w:customStyle="1" w:styleId="a10">
    <w:name w:val="a1"/>
    <w:rPr>
      <w:rFonts w:cs="Times New Roman"/>
      <w:color w:val="008000"/>
    </w:rPr>
  </w:style>
  <w:style w:type="character" w:customStyle="1" w:styleId="a7">
    <w:name w:val="Символ нумерации"/>
  </w:style>
  <w:style w:type="character" w:customStyle="1" w:styleId="a8">
    <w:name w:val="Маркеры списка"/>
    <w:rPr>
      <w:rFonts w:ascii="OpenSymbol" w:eastAsia="OpenSymbol" w:hAnsi="OpenSymbol"/>
    </w:rPr>
  </w:style>
  <w:style w:type="paragraph" w:customStyle="1" w:styleId="a0">
    <w:name w:val="Заголовок"/>
    <w:basedOn w:val="a"/>
    <w:next w:val="a1"/>
    <w:pPr>
      <w:keepNext/>
      <w:spacing w:before="240" w:after="120"/>
    </w:pPr>
    <w:rPr>
      <w:rFonts w:ascii="Arial" w:hAnsi="Arial" w:cs="Tahoma"/>
      <w:sz w:val="28"/>
      <w:szCs w:val="28"/>
    </w:rPr>
  </w:style>
  <w:style w:type="paragraph" w:styleId="a1">
    <w:name w:val="Body Text"/>
    <w:basedOn w:val="a"/>
    <w:link w:val="a9"/>
    <w:uiPriority w:val="99"/>
    <w:pPr>
      <w:spacing w:after="120"/>
    </w:pPr>
  </w:style>
  <w:style w:type="character" w:customStyle="1" w:styleId="a9">
    <w:name w:val="Основной текст Знак"/>
    <w:link w:val="a1"/>
    <w:uiPriority w:val="99"/>
    <w:semiHidden/>
    <w:rPr>
      <w:sz w:val="24"/>
      <w:szCs w:val="24"/>
      <w:lang w:eastAsia="ar-SA"/>
    </w:rPr>
  </w:style>
  <w:style w:type="paragraph" w:styleId="aa">
    <w:name w:val="List"/>
    <w:basedOn w:val="a1"/>
    <w:uiPriority w:val="99"/>
    <w:rPr>
      <w:rFonts w:ascii="Arial" w:hAnsi="Arial" w:cs="Tahoma"/>
    </w:rPr>
  </w:style>
  <w:style w:type="paragraph" w:customStyle="1" w:styleId="22">
    <w:name w:val="Название2"/>
    <w:basedOn w:val="a"/>
    <w:pPr>
      <w:suppressLineNumbers/>
      <w:spacing w:before="120" w:after="120"/>
    </w:pPr>
    <w:rPr>
      <w:rFonts w:ascii="Arial" w:hAnsi="Arial" w:cs="Tahoma"/>
      <w:i/>
      <w:iCs/>
      <w:sz w:val="20"/>
    </w:rPr>
  </w:style>
  <w:style w:type="paragraph" w:customStyle="1" w:styleId="23">
    <w:name w:val="Указатель2"/>
    <w:basedOn w:val="a"/>
    <w:pPr>
      <w:suppressLineNumbers/>
    </w:pPr>
    <w:rPr>
      <w:rFonts w:ascii="Arial" w:hAnsi="Arial" w:cs="Tahoma"/>
    </w:rPr>
  </w:style>
  <w:style w:type="paragraph" w:customStyle="1" w:styleId="12">
    <w:name w:val="Название1"/>
    <w:basedOn w:val="a"/>
    <w:pPr>
      <w:suppressLineNumbers/>
      <w:spacing w:before="120" w:after="120"/>
    </w:pPr>
    <w:rPr>
      <w:rFonts w:ascii="Arial" w:hAnsi="Arial" w:cs="Tahoma"/>
      <w:i/>
      <w:iCs/>
      <w:sz w:val="20"/>
    </w:rPr>
  </w:style>
  <w:style w:type="paragraph" w:customStyle="1" w:styleId="13">
    <w:name w:val="Указатель1"/>
    <w:basedOn w:val="a"/>
    <w:pPr>
      <w:suppressLineNumbers/>
    </w:pPr>
    <w:rPr>
      <w:rFonts w:ascii="Arial" w:hAnsi="Arial" w:cs="Tahoma"/>
    </w:rPr>
  </w:style>
  <w:style w:type="paragraph" w:customStyle="1" w:styleId="ab">
    <w:name w:val="Содержимое таблицы"/>
    <w:basedOn w:val="a"/>
    <w:pPr>
      <w:widowControl w:val="0"/>
      <w:suppressLineNumbers/>
      <w:suppressAutoHyphens/>
    </w:pPr>
    <w:rPr>
      <w:rFonts w:ascii="Arial" w:hAnsi="Arial"/>
      <w:kern w:val="1"/>
    </w:rPr>
  </w:style>
  <w:style w:type="paragraph" w:customStyle="1" w:styleId="ac">
    <w:name w:val="Заголовок таблицы"/>
    <w:basedOn w:val="ab"/>
    <w:pPr>
      <w:jc w:val="center"/>
    </w:pPr>
    <w:rPr>
      <w:b/>
      <w:bCs/>
      <w:sz w:val="20"/>
    </w:rPr>
  </w:style>
  <w:style w:type="paragraph" w:styleId="ad">
    <w:name w:val="Normal (Web)"/>
    <w:basedOn w:val="a"/>
    <w:uiPriority w:val="99"/>
    <w:pPr>
      <w:spacing w:before="280" w:after="280"/>
    </w:pPr>
  </w:style>
  <w:style w:type="character" w:styleId="ae">
    <w:name w:val="Strong"/>
    <w:uiPriority w:val="22"/>
    <w:qFormat/>
    <w:rsid w:val="00DD4D56"/>
    <w:rPr>
      <w:rFonts w:cs="Times New Roman"/>
      <w:b/>
      <w:bCs/>
    </w:rPr>
  </w:style>
  <w:style w:type="table" w:styleId="af">
    <w:name w:val="Table Grid"/>
    <w:basedOn w:val="a3"/>
    <w:uiPriority w:val="59"/>
    <w:rsid w:val="006701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rsid w:val="00187D3A"/>
    <w:pPr>
      <w:tabs>
        <w:tab w:val="center" w:pos="4677"/>
        <w:tab w:val="right" w:pos="9355"/>
      </w:tabs>
    </w:pPr>
  </w:style>
  <w:style w:type="character" w:customStyle="1" w:styleId="af1">
    <w:name w:val="Нижний колонтитул Знак"/>
    <w:link w:val="af0"/>
    <w:uiPriority w:val="99"/>
    <w:semiHidden/>
    <w:rPr>
      <w:sz w:val="24"/>
      <w:szCs w:val="24"/>
      <w:lang w:eastAsia="ar-SA"/>
    </w:rPr>
  </w:style>
  <w:style w:type="character" w:styleId="af2">
    <w:name w:val="page number"/>
    <w:uiPriority w:val="99"/>
    <w:rsid w:val="00187D3A"/>
    <w:rPr>
      <w:rFonts w:cs="Times New Roman"/>
    </w:rPr>
  </w:style>
  <w:style w:type="paragraph" w:styleId="af3">
    <w:name w:val="header"/>
    <w:basedOn w:val="a"/>
    <w:link w:val="af4"/>
    <w:uiPriority w:val="99"/>
    <w:rsid w:val="00D977C6"/>
    <w:pPr>
      <w:tabs>
        <w:tab w:val="center" w:pos="4677"/>
        <w:tab w:val="right" w:pos="9355"/>
      </w:tabs>
    </w:pPr>
  </w:style>
  <w:style w:type="character" w:customStyle="1" w:styleId="af4">
    <w:name w:val="Верхний колонтитул Знак"/>
    <w:link w:val="af3"/>
    <w:uiPriority w:val="99"/>
    <w:locked/>
    <w:rsid w:val="00D977C6"/>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88447">
      <w:marLeft w:val="0"/>
      <w:marRight w:val="0"/>
      <w:marTop w:val="0"/>
      <w:marBottom w:val="0"/>
      <w:divBdr>
        <w:top w:val="none" w:sz="0" w:space="0" w:color="auto"/>
        <w:left w:val="none" w:sz="0" w:space="0" w:color="auto"/>
        <w:bottom w:val="none" w:sz="0" w:space="0" w:color="auto"/>
        <w:right w:val="none" w:sz="0" w:space="0" w:color="auto"/>
      </w:divBdr>
    </w:div>
    <w:div w:id="367488448">
      <w:marLeft w:val="0"/>
      <w:marRight w:val="0"/>
      <w:marTop w:val="0"/>
      <w:marBottom w:val="0"/>
      <w:divBdr>
        <w:top w:val="none" w:sz="0" w:space="0" w:color="auto"/>
        <w:left w:val="none" w:sz="0" w:space="0" w:color="auto"/>
        <w:bottom w:val="none" w:sz="0" w:space="0" w:color="auto"/>
        <w:right w:val="none" w:sz="0" w:space="0" w:color="auto"/>
      </w:divBdr>
    </w:div>
    <w:div w:id="367488449">
      <w:marLeft w:val="0"/>
      <w:marRight w:val="0"/>
      <w:marTop w:val="0"/>
      <w:marBottom w:val="0"/>
      <w:divBdr>
        <w:top w:val="none" w:sz="0" w:space="0" w:color="auto"/>
        <w:left w:val="none" w:sz="0" w:space="0" w:color="auto"/>
        <w:bottom w:val="none" w:sz="0" w:space="0" w:color="auto"/>
        <w:right w:val="none" w:sz="0" w:space="0" w:color="auto"/>
      </w:divBdr>
    </w:div>
    <w:div w:id="3674884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78B7A-A00C-427A-9A85-EACAAFB3B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10280</Words>
  <Characters>58602</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Современный туризм невозможно представить без рекламы</vt:lpstr>
    </vt:vector>
  </TitlesOfParts>
  <Company>***</Company>
  <LinksUpToDate>false</LinksUpToDate>
  <CharactersWithSpaces>68745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Современный туризм невозможно представить без рекламы</dc:title>
  <dc:subject/>
  <dc:creator>Надежда Викторовна</dc:creator>
  <cp:keywords/>
  <dc:description/>
  <cp:lastModifiedBy>admin</cp:lastModifiedBy>
  <cp:revision>2</cp:revision>
  <cp:lastPrinted>2009-06-02T01:08:00Z</cp:lastPrinted>
  <dcterms:created xsi:type="dcterms:W3CDTF">2014-03-15T10:01:00Z</dcterms:created>
  <dcterms:modified xsi:type="dcterms:W3CDTF">2014-03-15T10:01:00Z</dcterms:modified>
</cp:coreProperties>
</file>