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EF8" w:rsidRPr="004D76B4" w:rsidRDefault="00A74EF8" w:rsidP="004D76B4">
      <w:pPr>
        <w:pStyle w:val="a3"/>
        <w:widowControl w:val="0"/>
        <w:spacing w:after="0" w:line="360" w:lineRule="auto"/>
        <w:ind w:left="0"/>
        <w:jc w:val="center"/>
        <w:rPr>
          <w:b/>
          <w:bCs/>
          <w:sz w:val="28"/>
          <w:szCs w:val="28"/>
        </w:rPr>
      </w:pPr>
      <w:r w:rsidRPr="004D76B4">
        <w:rPr>
          <w:b/>
          <w:bCs/>
          <w:caps/>
          <w:sz w:val="28"/>
          <w:szCs w:val="28"/>
        </w:rPr>
        <w:t>Институт экономики, управления и права</w:t>
      </w:r>
      <w:r w:rsidRPr="004D76B4">
        <w:rPr>
          <w:b/>
          <w:bCs/>
          <w:sz w:val="28"/>
          <w:szCs w:val="28"/>
        </w:rPr>
        <w:t xml:space="preserve"> (г.</w:t>
      </w:r>
      <w:r w:rsidR="004D76B4">
        <w:rPr>
          <w:b/>
          <w:bCs/>
          <w:sz w:val="28"/>
          <w:szCs w:val="28"/>
        </w:rPr>
        <w:t xml:space="preserve"> </w:t>
      </w:r>
      <w:r w:rsidRPr="004D76B4">
        <w:rPr>
          <w:b/>
          <w:bCs/>
          <w:sz w:val="28"/>
          <w:szCs w:val="28"/>
        </w:rPr>
        <w:t>Казань)</w:t>
      </w:r>
    </w:p>
    <w:p w:rsidR="00A74EF8" w:rsidRPr="004D76B4" w:rsidRDefault="00A74EF8" w:rsidP="004D76B4">
      <w:pPr>
        <w:pStyle w:val="a3"/>
        <w:widowControl w:val="0"/>
        <w:spacing w:after="0" w:line="360" w:lineRule="auto"/>
        <w:ind w:left="0"/>
        <w:jc w:val="center"/>
        <w:rPr>
          <w:b/>
          <w:bCs/>
          <w:sz w:val="28"/>
          <w:szCs w:val="28"/>
        </w:rPr>
      </w:pPr>
      <w:r w:rsidRPr="004D76B4">
        <w:rPr>
          <w:b/>
          <w:bCs/>
          <w:sz w:val="28"/>
          <w:szCs w:val="28"/>
        </w:rPr>
        <w:t>Альметьевский филиал</w:t>
      </w:r>
    </w:p>
    <w:p w:rsidR="00A74EF8" w:rsidRPr="004D76B4" w:rsidRDefault="00A74EF8" w:rsidP="004D76B4">
      <w:pPr>
        <w:pStyle w:val="a3"/>
        <w:widowControl w:val="0"/>
        <w:spacing w:after="0" w:line="360" w:lineRule="auto"/>
        <w:ind w:left="0"/>
        <w:jc w:val="center"/>
        <w:rPr>
          <w:b/>
          <w:bCs/>
          <w:sz w:val="28"/>
          <w:szCs w:val="28"/>
        </w:rPr>
      </w:pPr>
      <w:r w:rsidRPr="004D76B4">
        <w:rPr>
          <w:b/>
          <w:bCs/>
          <w:sz w:val="28"/>
          <w:szCs w:val="28"/>
        </w:rPr>
        <w:t>Психологический факультет</w:t>
      </w:r>
    </w:p>
    <w:p w:rsidR="00A74EF8" w:rsidRPr="004D76B4" w:rsidRDefault="00A74EF8" w:rsidP="004D76B4">
      <w:pPr>
        <w:pStyle w:val="a3"/>
        <w:widowControl w:val="0"/>
        <w:spacing w:after="0" w:line="360" w:lineRule="auto"/>
        <w:ind w:left="0"/>
        <w:jc w:val="center"/>
        <w:rPr>
          <w:bCs/>
          <w:sz w:val="28"/>
          <w:szCs w:val="28"/>
        </w:rPr>
      </w:pPr>
      <w:r w:rsidRPr="004D76B4">
        <w:rPr>
          <w:bCs/>
          <w:sz w:val="28"/>
          <w:szCs w:val="28"/>
        </w:rPr>
        <w:t>Кафедра педагогики и психологии</w:t>
      </w:r>
    </w:p>
    <w:p w:rsidR="00A74EF8" w:rsidRPr="004D76B4" w:rsidRDefault="00A74EF8" w:rsidP="004D76B4">
      <w:pPr>
        <w:pStyle w:val="a3"/>
        <w:widowControl w:val="0"/>
        <w:spacing w:after="0" w:line="360" w:lineRule="auto"/>
        <w:ind w:left="0"/>
        <w:jc w:val="center"/>
        <w:rPr>
          <w:bCs/>
          <w:sz w:val="28"/>
          <w:szCs w:val="28"/>
        </w:rPr>
      </w:pPr>
    </w:p>
    <w:p w:rsidR="00A74EF8" w:rsidRPr="004D76B4" w:rsidRDefault="00A74EF8" w:rsidP="004D76B4">
      <w:pPr>
        <w:pStyle w:val="a3"/>
        <w:widowControl w:val="0"/>
        <w:spacing w:after="0" w:line="360" w:lineRule="auto"/>
        <w:ind w:left="0"/>
        <w:jc w:val="center"/>
        <w:rPr>
          <w:bCs/>
          <w:sz w:val="28"/>
          <w:szCs w:val="28"/>
        </w:rPr>
      </w:pPr>
    </w:p>
    <w:p w:rsidR="00A74EF8" w:rsidRDefault="00A74EF8" w:rsidP="004D76B4">
      <w:pPr>
        <w:pStyle w:val="a3"/>
        <w:widowControl w:val="0"/>
        <w:spacing w:after="0" w:line="360" w:lineRule="auto"/>
        <w:ind w:left="0"/>
        <w:jc w:val="center"/>
        <w:rPr>
          <w:bCs/>
          <w:sz w:val="28"/>
          <w:szCs w:val="28"/>
        </w:rPr>
      </w:pPr>
    </w:p>
    <w:p w:rsidR="00F80AE5" w:rsidRDefault="00F80AE5" w:rsidP="004D76B4">
      <w:pPr>
        <w:pStyle w:val="a3"/>
        <w:widowControl w:val="0"/>
        <w:spacing w:after="0" w:line="360" w:lineRule="auto"/>
        <w:ind w:left="0"/>
        <w:jc w:val="center"/>
        <w:rPr>
          <w:bCs/>
          <w:sz w:val="28"/>
          <w:szCs w:val="28"/>
        </w:rPr>
      </w:pPr>
    </w:p>
    <w:p w:rsidR="00F80AE5" w:rsidRPr="004D76B4" w:rsidRDefault="00F80AE5" w:rsidP="004D76B4">
      <w:pPr>
        <w:pStyle w:val="a3"/>
        <w:widowControl w:val="0"/>
        <w:spacing w:after="0" w:line="360" w:lineRule="auto"/>
        <w:ind w:left="0"/>
        <w:jc w:val="center"/>
        <w:rPr>
          <w:bCs/>
          <w:sz w:val="28"/>
          <w:szCs w:val="28"/>
        </w:rPr>
      </w:pPr>
    </w:p>
    <w:p w:rsidR="00F80AE5" w:rsidRPr="004D76B4" w:rsidRDefault="00F80AE5" w:rsidP="00F80AE5">
      <w:pPr>
        <w:pStyle w:val="a3"/>
        <w:widowControl w:val="0"/>
        <w:spacing w:after="0" w:line="360" w:lineRule="auto"/>
        <w:ind w:left="0"/>
        <w:jc w:val="center"/>
        <w:rPr>
          <w:b/>
          <w:bCs/>
          <w:sz w:val="28"/>
          <w:szCs w:val="28"/>
        </w:rPr>
      </w:pPr>
      <w:r w:rsidRPr="004D76B4">
        <w:rPr>
          <w:b/>
          <w:bCs/>
          <w:sz w:val="28"/>
          <w:szCs w:val="28"/>
        </w:rPr>
        <w:t>Курсовая работа</w:t>
      </w:r>
    </w:p>
    <w:p w:rsidR="00F80AE5" w:rsidRPr="004D76B4" w:rsidRDefault="00F80AE5" w:rsidP="00F80AE5">
      <w:pPr>
        <w:pStyle w:val="a3"/>
        <w:widowControl w:val="0"/>
        <w:spacing w:after="0" w:line="360" w:lineRule="auto"/>
        <w:ind w:left="0"/>
        <w:jc w:val="center"/>
        <w:rPr>
          <w:b/>
          <w:bCs/>
          <w:sz w:val="28"/>
          <w:szCs w:val="28"/>
        </w:rPr>
      </w:pPr>
      <w:r w:rsidRPr="004D76B4">
        <w:rPr>
          <w:b/>
          <w:bCs/>
          <w:sz w:val="28"/>
          <w:szCs w:val="28"/>
        </w:rPr>
        <w:t>По дисциплине «Психологическое консультирование»</w:t>
      </w:r>
    </w:p>
    <w:p w:rsidR="00A74EF8" w:rsidRPr="004D76B4" w:rsidRDefault="00A74EF8" w:rsidP="004D76B4">
      <w:pPr>
        <w:widowControl w:val="0"/>
        <w:spacing w:line="360" w:lineRule="auto"/>
        <w:jc w:val="center"/>
        <w:rPr>
          <w:b/>
          <w:sz w:val="28"/>
          <w:szCs w:val="28"/>
        </w:rPr>
      </w:pPr>
      <w:r w:rsidRPr="004D76B4">
        <w:rPr>
          <w:b/>
          <w:sz w:val="28"/>
          <w:szCs w:val="28"/>
        </w:rPr>
        <w:t>Исследование взаимосвязи коммуникативных особенностей и типов темперамента подростков</w:t>
      </w:r>
    </w:p>
    <w:p w:rsidR="00A74EF8" w:rsidRPr="00F80AE5" w:rsidRDefault="00A74EF8" w:rsidP="004D76B4">
      <w:pPr>
        <w:pStyle w:val="a3"/>
        <w:widowControl w:val="0"/>
        <w:spacing w:after="0" w:line="360" w:lineRule="auto"/>
        <w:ind w:left="0"/>
        <w:jc w:val="center"/>
        <w:rPr>
          <w:b/>
          <w:bCs/>
          <w:sz w:val="28"/>
          <w:szCs w:val="28"/>
        </w:rPr>
      </w:pPr>
      <w:r w:rsidRPr="00F80AE5">
        <w:rPr>
          <w:b/>
          <w:bCs/>
          <w:sz w:val="28"/>
          <w:szCs w:val="28"/>
        </w:rPr>
        <w:t xml:space="preserve">Специальность </w:t>
      </w:r>
      <w:r w:rsidRPr="00F80AE5">
        <w:rPr>
          <w:b/>
          <w:sz w:val="28"/>
          <w:szCs w:val="28"/>
        </w:rPr>
        <w:t>050706.65 (031000)</w:t>
      </w:r>
      <w:r w:rsidRPr="00F80AE5">
        <w:rPr>
          <w:b/>
          <w:bCs/>
          <w:sz w:val="28"/>
          <w:szCs w:val="28"/>
        </w:rPr>
        <w:t xml:space="preserve"> «Педагогика и психология»</w:t>
      </w:r>
    </w:p>
    <w:p w:rsidR="00A74EF8" w:rsidRPr="004D76B4" w:rsidRDefault="00A74EF8" w:rsidP="004D76B4">
      <w:pPr>
        <w:pStyle w:val="a3"/>
        <w:widowControl w:val="0"/>
        <w:spacing w:after="0" w:line="360" w:lineRule="auto"/>
        <w:ind w:left="0"/>
        <w:jc w:val="center"/>
        <w:rPr>
          <w:bCs/>
          <w:sz w:val="28"/>
          <w:szCs w:val="28"/>
        </w:rPr>
      </w:pPr>
    </w:p>
    <w:p w:rsidR="00A74EF8" w:rsidRPr="004D76B4" w:rsidRDefault="00A74EF8" w:rsidP="004D76B4">
      <w:pPr>
        <w:pStyle w:val="a3"/>
        <w:widowControl w:val="0"/>
        <w:spacing w:after="0" w:line="360" w:lineRule="auto"/>
        <w:ind w:left="0"/>
        <w:jc w:val="center"/>
        <w:rPr>
          <w:bCs/>
          <w:sz w:val="28"/>
          <w:szCs w:val="28"/>
        </w:rPr>
      </w:pPr>
    </w:p>
    <w:p w:rsidR="00A74EF8" w:rsidRPr="004D76B4" w:rsidRDefault="00A74EF8" w:rsidP="004D76B4">
      <w:pPr>
        <w:pStyle w:val="a3"/>
        <w:widowControl w:val="0"/>
        <w:spacing w:after="0" w:line="360" w:lineRule="auto"/>
        <w:ind w:left="0"/>
        <w:jc w:val="center"/>
        <w:rPr>
          <w:bCs/>
          <w:sz w:val="28"/>
          <w:szCs w:val="28"/>
        </w:rPr>
      </w:pPr>
    </w:p>
    <w:p w:rsidR="00A74EF8" w:rsidRPr="004D76B4" w:rsidRDefault="00A74EF8" w:rsidP="004D76B4">
      <w:pPr>
        <w:pStyle w:val="a3"/>
        <w:widowControl w:val="0"/>
        <w:spacing w:after="0" w:line="360" w:lineRule="auto"/>
        <w:ind w:left="0"/>
        <w:jc w:val="center"/>
        <w:rPr>
          <w:bCs/>
          <w:sz w:val="28"/>
          <w:szCs w:val="28"/>
        </w:rPr>
      </w:pPr>
    </w:p>
    <w:p w:rsidR="00A74EF8" w:rsidRPr="004D76B4" w:rsidRDefault="00A74EF8" w:rsidP="00F80AE5">
      <w:pPr>
        <w:pStyle w:val="a3"/>
        <w:widowControl w:val="0"/>
        <w:spacing w:after="0" w:line="360" w:lineRule="auto"/>
        <w:ind w:left="0"/>
        <w:jc w:val="right"/>
        <w:rPr>
          <w:bCs/>
          <w:sz w:val="28"/>
          <w:szCs w:val="28"/>
        </w:rPr>
      </w:pPr>
      <w:r w:rsidRPr="004D76B4">
        <w:rPr>
          <w:b/>
          <w:bCs/>
          <w:sz w:val="28"/>
          <w:szCs w:val="28"/>
        </w:rPr>
        <w:t>Выполнила</w:t>
      </w:r>
      <w:r w:rsidRPr="004D76B4">
        <w:rPr>
          <w:bCs/>
          <w:sz w:val="28"/>
          <w:szCs w:val="28"/>
        </w:rPr>
        <w:t>: Гатауллина Л.Г.</w:t>
      </w:r>
    </w:p>
    <w:p w:rsidR="00A74EF8" w:rsidRPr="004D76B4" w:rsidRDefault="00A74EF8" w:rsidP="00F80AE5">
      <w:pPr>
        <w:pStyle w:val="a3"/>
        <w:widowControl w:val="0"/>
        <w:spacing w:after="0" w:line="360" w:lineRule="auto"/>
        <w:ind w:left="0"/>
        <w:jc w:val="right"/>
        <w:rPr>
          <w:bCs/>
          <w:sz w:val="28"/>
          <w:szCs w:val="28"/>
        </w:rPr>
      </w:pPr>
      <w:r w:rsidRPr="004D76B4">
        <w:rPr>
          <w:bCs/>
          <w:sz w:val="28"/>
          <w:szCs w:val="28"/>
        </w:rPr>
        <w:t>студентка группы 961 до</w:t>
      </w:r>
    </w:p>
    <w:p w:rsidR="00F80AE5" w:rsidRDefault="00A74EF8" w:rsidP="00F80AE5">
      <w:pPr>
        <w:pStyle w:val="a3"/>
        <w:widowControl w:val="0"/>
        <w:spacing w:after="0" w:line="360" w:lineRule="auto"/>
        <w:ind w:left="0"/>
        <w:jc w:val="right"/>
        <w:rPr>
          <w:bCs/>
          <w:sz w:val="28"/>
          <w:szCs w:val="28"/>
        </w:rPr>
      </w:pPr>
      <w:r w:rsidRPr="004D76B4">
        <w:rPr>
          <w:b/>
          <w:bCs/>
          <w:sz w:val="28"/>
          <w:szCs w:val="28"/>
        </w:rPr>
        <w:t xml:space="preserve">Научный руководитель: </w:t>
      </w:r>
    </w:p>
    <w:p w:rsidR="00F80AE5" w:rsidRDefault="00EE36A6" w:rsidP="00F80AE5">
      <w:pPr>
        <w:pStyle w:val="a3"/>
        <w:widowControl w:val="0"/>
        <w:spacing w:after="0" w:line="360" w:lineRule="auto"/>
        <w:ind w:left="0"/>
        <w:jc w:val="right"/>
        <w:rPr>
          <w:bCs/>
          <w:sz w:val="28"/>
          <w:szCs w:val="28"/>
        </w:rPr>
      </w:pPr>
      <w:r>
        <w:rPr>
          <w:bCs/>
          <w:sz w:val="28"/>
          <w:szCs w:val="28"/>
        </w:rPr>
        <w:t>с</w:t>
      </w:r>
      <w:r w:rsidR="00A74EF8" w:rsidRPr="004D76B4">
        <w:rPr>
          <w:bCs/>
          <w:sz w:val="28"/>
          <w:szCs w:val="28"/>
        </w:rPr>
        <w:t xml:space="preserve">тарший преподаватель кафедры педагогики и психологии, </w:t>
      </w:r>
    </w:p>
    <w:p w:rsidR="00A74EF8" w:rsidRPr="004D76B4" w:rsidRDefault="00A74EF8" w:rsidP="00F80AE5">
      <w:pPr>
        <w:pStyle w:val="a3"/>
        <w:widowControl w:val="0"/>
        <w:spacing w:after="0" w:line="360" w:lineRule="auto"/>
        <w:ind w:left="0"/>
        <w:jc w:val="right"/>
        <w:rPr>
          <w:bCs/>
          <w:sz w:val="28"/>
          <w:szCs w:val="28"/>
        </w:rPr>
      </w:pPr>
      <w:r w:rsidRPr="004D76B4">
        <w:rPr>
          <w:bCs/>
          <w:sz w:val="28"/>
          <w:szCs w:val="28"/>
        </w:rPr>
        <w:t>к.психол.н, А.В.Потёмкин</w:t>
      </w:r>
    </w:p>
    <w:p w:rsidR="00A74EF8" w:rsidRPr="004D76B4" w:rsidRDefault="00A74EF8" w:rsidP="004D76B4">
      <w:pPr>
        <w:pStyle w:val="a3"/>
        <w:widowControl w:val="0"/>
        <w:spacing w:after="0" w:line="360" w:lineRule="auto"/>
        <w:ind w:left="0"/>
        <w:jc w:val="center"/>
        <w:rPr>
          <w:bCs/>
          <w:sz w:val="28"/>
          <w:szCs w:val="28"/>
        </w:rPr>
      </w:pPr>
    </w:p>
    <w:p w:rsidR="00A74EF8" w:rsidRPr="004D76B4" w:rsidRDefault="00A74EF8" w:rsidP="004D76B4">
      <w:pPr>
        <w:pStyle w:val="a3"/>
        <w:widowControl w:val="0"/>
        <w:spacing w:after="0" w:line="360" w:lineRule="auto"/>
        <w:ind w:left="0"/>
        <w:jc w:val="center"/>
        <w:rPr>
          <w:bCs/>
          <w:sz w:val="28"/>
          <w:szCs w:val="28"/>
        </w:rPr>
      </w:pPr>
    </w:p>
    <w:p w:rsidR="00A74EF8" w:rsidRPr="004D76B4" w:rsidRDefault="00A74EF8" w:rsidP="004D76B4">
      <w:pPr>
        <w:pStyle w:val="a3"/>
        <w:widowControl w:val="0"/>
        <w:spacing w:after="0" w:line="360" w:lineRule="auto"/>
        <w:ind w:left="0"/>
        <w:jc w:val="center"/>
        <w:rPr>
          <w:bCs/>
          <w:sz w:val="28"/>
          <w:szCs w:val="28"/>
        </w:rPr>
      </w:pPr>
    </w:p>
    <w:p w:rsidR="00A74EF8" w:rsidRPr="004D76B4" w:rsidRDefault="00A74EF8" w:rsidP="004D76B4">
      <w:pPr>
        <w:pStyle w:val="a3"/>
        <w:widowControl w:val="0"/>
        <w:spacing w:after="0" w:line="360" w:lineRule="auto"/>
        <w:ind w:left="0"/>
        <w:jc w:val="center"/>
        <w:rPr>
          <w:bCs/>
          <w:sz w:val="28"/>
          <w:szCs w:val="28"/>
        </w:rPr>
      </w:pPr>
    </w:p>
    <w:p w:rsidR="00A74EF8" w:rsidRPr="004D76B4" w:rsidRDefault="00A74EF8" w:rsidP="004D76B4">
      <w:pPr>
        <w:pStyle w:val="a3"/>
        <w:widowControl w:val="0"/>
        <w:spacing w:after="0" w:line="360" w:lineRule="auto"/>
        <w:ind w:left="0"/>
        <w:jc w:val="center"/>
        <w:rPr>
          <w:bCs/>
          <w:sz w:val="28"/>
          <w:szCs w:val="28"/>
        </w:rPr>
      </w:pPr>
    </w:p>
    <w:p w:rsidR="00A74EF8" w:rsidRPr="004D76B4" w:rsidRDefault="00A74EF8" w:rsidP="004D76B4">
      <w:pPr>
        <w:pStyle w:val="a3"/>
        <w:widowControl w:val="0"/>
        <w:spacing w:after="0" w:line="360" w:lineRule="auto"/>
        <w:ind w:left="0"/>
        <w:jc w:val="center"/>
        <w:rPr>
          <w:b/>
          <w:sz w:val="28"/>
          <w:szCs w:val="28"/>
        </w:rPr>
      </w:pPr>
      <w:r w:rsidRPr="004D76B4">
        <w:rPr>
          <w:b/>
          <w:sz w:val="28"/>
          <w:szCs w:val="28"/>
        </w:rPr>
        <w:t>Альметьевск – 2010</w:t>
      </w:r>
    </w:p>
    <w:p w:rsidR="00A74EF8" w:rsidRPr="004D76B4" w:rsidRDefault="00F80AE5" w:rsidP="00F80AE5">
      <w:pPr>
        <w:widowControl w:val="0"/>
        <w:tabs>
          <w:tab w:val="left" w:pos="567"/>
        </w:tabs>
        <w:spacing w:line="360" w:lineRule="auto"/>
        <w:rPr>
          <w:b/>
          <w:sz w:val="28"/>
          <w:szCs w:val="28"/>
        </w:rPr>
      </w:pPr>
      <w:r>
        <w:rPr>
          <w:b/>
          <w:bCs/>
          <w:sz w:val="28"/>
          <w:szCs w:val="28"/>
        </w:rPr>
        <w:br w:type="page"/>
      </w:r>
      <w:r w:rsidR="00A74EF8" w:rsidRPr="004D76B4">
        <w:rPr>
          <w:b/>
          <w:sz w:val="28"/>
          <w:szCs w:val="28"/>
        </w:rPr>
        <w:lastRenderedPageBreak/>
        <w:t>СОДЕРЖАНИЕ</w:t>
      </w:r>
    </w:p>
    <w:p w:rsidR="00A74EF8" w:rsidRPr="004D76B4" w:rsidRDefault="00A74EF8" w:rsidP="00F80AE5">
      <w:pPr>
        <w:widowControl w:val="0"/>
        <w:spacing w:line="360" w:lineRule="auto"/>
        <w:outlineLvl w:val="0"/>
        <w:rPr>
          <w:sz w:val="28"/>
          <w:szCs w:val="28"/>
        </w:rPr>
      </w:pPr>
    </w:p>
    <w:p w:rsidR="00A74EF8" w:rsidRPr="004D76B4" w:rsidRDefault="00A74EF8" w:rsidP="00F80AE5">
      <w:pPr>
        <w:widowControl w:val="0"/>
        <w:tabs>
          <w:tab w:val="left" w:pos="0"/>
        </w:tabs>
        <w:autoSpaceDE w:val="0"/>
        <w:autoSpaceDN w:val="0"/>
        <w:adjustRightInd w:val="0"/>
        <w:spacing w:line="360" w:lineRule="auto"/>
        <w:rPr>
          <w:sz w:val="28"/>
          <w:szCs w:val="28"/>
        </w:rPr>
      </w:pPr>
      <w:r w:rsidRPr="004D76B4">
        <w:rPr>
          <w:sz w:val="28"/>
          <w:szCs w:val="28"/>
        </w:rPr>
        <w:t>Введение</w:t>
      </w:r>
    </w:p>
    <w:p w:rsidR="00A74EF8" w:rsidRPr="004D76B4" w:rsidRDefault="00A74EF8" w:rsidP="00F80AE5">
      <w:pPr>
        <w:widowControl w:val="0"/>
        <w:tabs>
          <w:tab w:val="left" w:pos="0"/>
        </w:tabs>
        <w:autoSpaceDE w:val="0"/>
        <w:autoSpaceDN w:val="0"/>
        <w:adjustRightInd w:val="0"/>
        <w:spacing w:line="360" w:lineRule="auto"/>
        <w:outlineLvl w:val="0"/>
        <w:rPr>
          <w:sz w:val="28"/>
          <w:szCs w:val="28"/>
        </w:rPr>
      </w:pPr>
      <w:r w:rsidRPr="004D76B4">
        <w:rPr>
          <w:sz w:val="28"/>
          <w:szCs w:val="28"/>
        </w:rPr>
        <w:t>Глава 1. Теоретический анализ изученности взаимосвязи коммуникативных особенностей подростков и типов темперамента</w:t>
      </w:r>
    </w:p>
    <w:p w:rsidR="00A74EF8" w:rsidRPr="004D76B4" w:rsidRDefault="00A74EF8" w:rsidP="00F80AE5">
      <w:pPr>
        <w:widowControl w:val="0"/>
        <w:tabs>
          <w:tab w:val="left" w:pos="0"/>
        </w:tabs>
        <w:autoSpaceDE w:val="0"/>
        <w:autoSpaceDN w:val="0"/>
        <w:adjustRightInd w:val="0"/>
        <w:spacing w:line="360" w:lineRule="auto"/>
        <w:outlineLvl w:val="0"/>
        <w:rPr>
          <w:sz w:val="28"/>
          <w:szCs w:val="28"/>
        </w:rPr>
      </w:pPr>
      <w:r w:rsidRPr="004D76B4">
        <w:rPr>
          <w:sz w:val="28"/>
          <w:szCs w:val="28"/>
        </w:rPr>
        <w:t xml:space="preserve">1.1 Психологическая характеристика процесса общения </w:t>
      </w:r>
    </w:p>
    <w:p w:rsidR="00A74EF8" w:rsidRPr="004D76B4" w:rsidRDefault="00A74EF8" w:rsidP="00F80AE5">
      <w:pPr>
        <w:widowControl w:val="0"/>
        <w:tabs>
          <w:tab w:val="left" w:pos="0"/>
          <w:tab w:val="left" w:pos="9072"/>
        </w:tabs>
        <w:autoSpaceDE w:val="0"/>
        <w:autoSpaceDN w:val="0"/>
        <w:adjustRightInd w:val="0"/>
        <w:spacing w:line="360" w:lineRule="auto"/>
        <w:rPr>
          <w:sz w:val="28"/>
          <w:szCs w:val="28"/>
        </w:rPr>
      </w:pPr>
      <w:r w:rsidRPr="004D76B4">
        <w:rPr>
          <w:sz w:val="28"/>
          <w:szCs w:val="28"/>
        </w:rPr>
        <w:t xml:space="preserve">1.2 Психологическая характеристика феномена темперамента </w:t>
      </w:r>
    </w:p>
    <w:p w:rsidR="00A74EF8" w:rsidRPr="004D76B4" w:rsidRDefault="00A74EF8" w:rsidP="00F80AE5">
      <w:pPr>
        <w:widowControl w:val="0"/>
        <w:tabs>
          <w:tab w:val="left" w:pos="0"/>
        </w:tabs>
        <w:autoSpaceDE w:val="0"/>
        <w:autoSpaceDN w:val="0"/>
        <w:adjustRightInd w:val="0"/>
        <w:spacing w:line="360" w:lineRule="auto"/>
        <w:rPr>
          <w:sz w:val="28"/>
          <w:szCs w:val="28"/>
        </w:rPr>
      </w:pPr>
      <w:r w:rsidRPr="004D76B4">
        <w:rPr>
          <w:sz w:val="28"/>
          <w:szCs w:val="28"/>
        </w:rPr>
        <w:t>1.3 Психологические особенности под</w:t>
      </w:r>
      <w:r w:rsidR="00F80AE5">
        <w:rPr>
          <w:sz w:val="28"/>
          <w:szCs w:val="28"/>
        </w:rPr>
        <w:t>росткового возраста</w:t>
      </w:r>
    </w:p>
    <w:p w:rsidR="00A74EF8" w:rsidRPr="004D76B4" w:rsidRDefault="00A74EF8" w:rsidP="00F80AE5">
      <w:pPr>
        <w:widowControl w:val="0"/>
        <w:tabs>
          <w:tab w:val="left" w:pos="0"/>
        </w:tabs>
        <w:autoSpaceDE w:val="0"/>
        <w:autoSpaceDN w:val="0"/>
        <w:adjustRightInd w:val="0"/>
        <w:spacing w:line="360" w:lineRule="auto"/>
        <w:rPr>
          <w:sz w:val="28"/>
          <w:szCs w:val="28"/>
        </w:rPr>
      </w:pPr>
      <w:r w:rsidRPr="004D76B4">
        <w:rPr>
          <w:sz w:val="28"/>
          <w:szCs w:val="28"/>
        </w:rPr>
        <w:t xml:space="preserve">Выводы по главе 1 </w:t>
      </w:r>
    </w:p>
    <w:p w:rsidR="00A74EF8" w:rsidRPr="004D76B4" w:rsidRDefault="00A74EF8" w:rsidP="00F80AE5">
      <w:pPr>
        <w:widowControl w:val="0"/>
        <w:tabs>
          <w:tab w:val="left" w:pos="0"/>
        </w:tabs>
        <w:autoSpaceDE w:val="0"/>
        <w:autoSpaceDN w:val="0"/>
        <w:adjustRightInd w:val="0"/>
        <w:spacing w:line="360" w:lineRule="auto"/>
        <w:rPr>
          <w:sz w:val="28"/>
          <w:szCs w:val="28"/>
        </w:rPr>
      </w:pPr>
      <w:r w:rsidRPr="004D76B4">
        <w:rPr>
          <w:sz w:val="28"/>
          <w:szCs w:val="28"/>
        </w:rPr>
        <w:t>Глава 2. Эмпирическое исследование взаимосвязи коммуникативных особенностей подростков и типов темперамента</w:t>
      </w:r>
    </w:p>
    <w:p w:rsidR="00A74EF8" w:rsidRPr="004D76B4" w:rsidRDefault="00A74EF8" w:rsidP="00F80AE5">
      <w:pPr>
        <w:widowControl w:val="0"/>
        <w:tabs>
          <w:tab w:val="left" w:pos="0"/>
        </w:tabs>
        <w:autoSpaceDE w:val="0"/>
        <w:autoSpaceDN w:val="0"/>
        <w:adjustRightInd w:val="0"/>
        <w:spacing w:line="360" w:lineRule="auto"/>
        <w:rPr>
          <w:sz w:val="28"/>
          <w:szCs w:val="28"/>
        </w:rPr>
      </w:pPr>
      <w:r w:rsidRPr="004D76B4">
        <w:rPr>
          <w:sz w:val="28"/>
          <w:szCs w:val="28"/>
        </w:rPr>
        <w:t xml:space="preserve">2.1 Описание выборки и методов исследования </w:t>
      </w:r>
    </w:p>
    <w:p w:rsidR="00A74EF8" w:rsidRPr="004D76B4" w:rsidRDefault="00A74EF8" w:rsidP="00F80AE5">
      <w:pPr>
        <w:widowControl w:val="0"/>
        <w:tabs>
          <w:tab w:val="left" w:pos="0"/>
          <w:tab w:val="left" w:pos="9072"/>
          <w:tab w:val="left" w:pos="9214"/>
        </w:tabs>
        <w:autoSpaceDE w:val="0"/>
        <w:autoSpaceDN w:val="0"/>
        <w:adjustRightInd w:val="0"/>
        <w:spacing w:line="360" w:lineRule="auto"/>
        <w:rPr>
          <w:sz w:val="28"/>
          <w:szCs w:val="28"/>
        </w:rPr>
      </w:pPr>
      <w:r w:rsidRPr="004D76B4">
        <w:rPr>
          <w:sz w:val="28"/>
          <w:szCs w:val="28"/>
        </w:rPr>
        <w:t xml:space="preserve">2.2 Анализ результатов исследования </w:t>
      </w:r>
    </w:p>
    <w:p w:rsidR="00A74EF8" w:rsidRPr="004D76B4" w:rsidRDefault="00A74EF8" w:rsidP="00F80AE5">
      <w:pPr>
        <w:widowControl w:val="0"/>
        <w:tabs>
          <w:tab w:val="left" w:pos="142"/>
          <w:tab w:val="left" w:pos="9072"/>
        </w:tabs>
        <w:spacing w:line="360" w:lineRule="auto"/>
        <w:rPr>
          <w:sz w:val="28"/>
          <w:szCs w:val="28"/>
        </w:rPr>
      </w:pPr>
      <w:r w:rsidRPr="004D76B4">
        <w:rPr>
          <w:sz w:val="28"/>
          <w:szCs w:val="28"/>
        </w:rPr>
        <w:t xml:space="preserve">2.3 Комплекс рекомендаций по улучшению коммуникативных особенностей подростков </w:t>
      </w:r>
    </w:p>
    <w:p w:rsidR="00A74EF8" w:rsidRPr="004D76B4" w:rsidRDefault="00A74EF8" w:rsidP="00F80AE5">
      <w:pPr>
        <w:widowControl w:val="0"/>
        <w:tabs>
          <w:tab w:val="left" w:pos="0"/>
          <w:tab w:val="left" w:pos="9072"/>
          <w:tab w:val="left" w:pos="9214"/>
        </w:tabs>
        <w:autoSpaceDE w:val="0"/>
        <w:autoSpaceDN w:val="0"/>
        <w:adjustRightInd w:val="0"/>
        <w:spacing w:line="360" w:lineRule="auto"/>
        <w:rPr>
          <w:sz w:val="28"/>
          <w:szCs w:val="28"/>
        </w:rPr>
      </w:pPr>
      <w:r w:rsidRPr="004D76B4">
        <w:rPr>
          <w:sz w:val="28"/>
          <w:szCs w:val="28"/>
        </w:rPr>
        <w:t xml:space="preserve">Выводы по главе 2 </w:t>
      </w:r>
    </w:p>
    <w:p w:rsidR="00A74EF8" w:rsidRPr="004D76B4" w:rsidRDefault="00A74EF8" w:rsidP="00F80AE5">
      <w:pPr>
        <w:widowControl w:val="0"/>
        <w:tabs>
          <w:tab w:val="left" w:pos="0"/>
          <w:tab w:val="left" w:pos="9072"/>
        </w:tabs>
        <w:autoSpaceDE w:val="0"/>
        <w:autoSpaceDN w:val="0"/>
        <w:adjustRightInd w:val="0"/>
        <w:spacing w:line="360" w:lineRule="auto"/>
        <w:rPr>
          <w:sz w:val="28"/>
          <w:szCs w:val="28"/>
        </w:rPr>
      </w:pPr>
      <w:r w:rsidRPr="004D76B4">
        <w:rPr>
          <w:sz w:val="28"/>
          <w:szCs w:val="28"/>
        </w:rPr>
        <w:t xml:space="preserve">Заключение </w:t>
      </w:r>
    </w:p>
    <w:p w:rsidR="00A74EF8" w:rsidRPr="004D76B4" w:rsidRDefault="00A74EF8" w:rsidP="00F80AE5">
      <w:pPr>
        <w:widowControl w:val="0"/>
        <w:tabs>
          <w:tab w:val="left" w:pos="0"/>
        </w:tabs>
        <w:autoSpaceDE w:val="0"/>
        <w:autoSpaceDN w:val="0"/>
        <w:adjustRightInd w:val="0"/>
        <w:spacing w:line="360" w:lineRule="auto"/>
        <w:rPr>
          <w:sz w:val="28"/>
          <w:szCs w:val="28"/>
        </w:rPr>
      </w:pPr>
      <w:r w:rsidRPr="004D76B4">
        <w:rPr>
          <w:sz w:val="28"/>
          <w:szCs w:val="28"/>
        </w:rPr>
        <w:t xml:space="preserve">Список литературы </w:t>
      </w:r>
    </w:p>
    <w:p w:rsidR="00A74EF8" w:rsidRPr="004D76B4" w:rsidRDefault="00A74EF8" w:rsidP="00F80AE5">
      <w:pPr>
        <w:widowControl w:val="0"/>
        <w:tabs>
          <w:tab w:val="left" w:pos="0"/>
          <w:tab w:val="left" w:pos="9355"/>
        </w:tabs>
        <w:autoSpaceDE w:val="0"/>
        <w:autoSpaceDN w:val="0"/>
        <w:adjustRightInd w:val="0"/>
        <w:spacing w:line="360" w:lineRule="auto"/>
        <w:rPr>
          <w:sz w:val="28"/>
          <w:szCs w:val="28"/>
        </w:rPr>
      </w:pPr>
      <w:r w:rsidRPr="004D76B4">
        <w:rPr>
          <w:sz w:val="28"/>
          <w:szCs w:val="28"/>
        </w:rPr>
        <w:t>Приложение</w:t>
      </w:r>
    </w:p>
    <w:p w:rsidR="00A74EF8" w:rsidRPr="004D76B4" w:rsidRDefault="00A74EF8" w:rsidP="00F80AE5">
      <w:pPr>
        <w:widowControl w:val="0"/>
        <w:tabs>
          <w:tab w:val="left" w:pos="567"/>
        </w:tabs>
        <w:spacing w:line="360" w:lineRule="auto"/>
        <w:rPr>
          <w:b/>
          <w:bCs/>
          <w:sz w:val="28"/>
          <w:szCs w:val="28"/>
        </w:rPr>
      </w:pPr>
    </w:p>
    <w:p w:rsidR="00EC3B94" w:rsidRPr="004D76B4" w:rsidRDefault="00F80AE5" w:rsidP="004D76B4">
      <w:pPr>
        <w:widowControl w:val="0"/>
        <w:tabs>
          <w:tab w:val="left" w:pos="567"/>
        </w:tabs>
        <w:spacing w:line="360" w:lineRule="auto"/>
        <w:ind w:firstLine="709"/>
        <w:jc w:val="both"/>
        <w:rPr>
          <w:b/>
          <w:bCs/>
          <w:sz w:val="28"/>
          <w:szCs w:val="28"/>
        </w:rPr>
      </w:pPr>
      <w:r>
        <w:rPr>
          <w:b/>
          <w:bCs/>
          <w:sz w:val="28"/>
          <w:szCs w:val="28"/>
        </w:rPr>
        <w:br w:type="page"/>
      </w:r>
      <w:r w:rsidR="004A0BA3" w:rsidRPr="004D76B4">
        <w:rPr>
          <w:b/>
          <w:bCs/>
          <w:sz w:val="28"/>
          <w:szCs w:val="28"/>
        </w:rPr>
        <w:lastRenderedPageBreak/>
        <w:t>ВВЕДЕНИЕ</w:t>
      </w:r>
    </w:p>
    <w:p w:rsidR="00F80AE5" w:rsidRDefault="00F80AE5" w:rsidP="004D76B4">
      <w:pPr>
        <w:widowControl w:val="0"/>
        <w:tabs>
          <w:tab w:val="left" w:pos="0"/>
        </w:tabs>
        <w:spacing w:line="360" w:lineRule="auto"/>
        <w:ind w:firstLine="709"/>
        <w:jc w:val="both"/>
        <w:rPr>
          <w:b/>
          <w:sz w:val="28"/>
          <w:szCs w:val="28"/>
        </w:rPr>
      </w:pPr>
    </w:p>
    <w:p w:rsidR="00545612" w:rsidRPr="004D76B4" w:rsidRDefault="00781611" w:rsidP="004D76B4">
      <w:pPr>
        <w:widowControl w:val="0"/>
        <w:tabs>
          <w:tab w:val="left" w:pos="0"/>
        </w:tabs>
        <w:spacing w:line="360" w:lineRule="auto"/>
        <w:ind w:firstLine="709"/>
        <w:jc w:val="both"/>
        <w:rPr>
          <w:sz w:val="28"/>
          <w:szCs w:val="28"/>
        </w:rPr>
      </w:pPr>
      <w:r w:rsidRPr="004D76B4">
        <w:rPr>
          <w:b/>
          <w:sz w:val="28"/>
          <w:szCs w:val="28"/>
        </w:rPr>
        <w:t>Актуальность</w:t>
      </w:r>
      <w:r w:rsidRPr="004D76B4">
        <w:rPr>
          <w:sz w:val="28"/>
          <w:szCs w:val="28"/>
        </w:rPr>
        <w:t xml:space="preserve"> нашего исследования определяется тем, что общение играет важнейшую роль в жизни человека. Человек - существо социальное. Включенность личности в общественные отношения обуславливает тезис о первостепенной роли социального общения в этом процессе. В связи с огромной определяющей ролью общения в развитии и формировании личности, в нашей науке за последние годы обнаружился острый интерес к его изучению, который в свою очередь породил большое количество подходов к проблеме общения в области философии, социологии, социальной психологии. </w:t>
      </w:r>
      <w:r w:rsidR="00310E39" w:rsidRPr="004D76B4">
        <w:rPr>
          <w:sz w:val="28"/>
          <w:szCs w:val="28"/>
        </w:rPr>
        <w:t xml:space="preserve">В межличностных отношениях конфликты нередко возникают вследствие того, что люди не учитывают особенности темперамента как </w:t>
      </w:r>
      <w:r w:rsidRPr="004D76B4">
        <w:rPr>
          <w:sz w:val="28"/>
          <w:szCs w:val="28"/>
        </w:rPr>
        <w:t xml:space="preserve">своего, так и другого человека. </w:t>
      </w:r>
      <w:r w:rsidR="00310E39" w:rsidRPr="004D76B4">
        <w:rPr>
          <w:sz w:val="28"/>
          <w:szCs w:val="28"/>
        </w:rPr>
        <w:t>Некоторые недостатки темперамента могут быть нейтрализованы человеком в процессе его повседневной работы над собой; используя особенности своего темперамента, можно добиваться значительных успехов в деятельности и в совершенствовании собственной личности</w:t>
      </w:r>
      <w:r w:rsidR="00AB4AF7" w:rsidRPr="004D76B4">
        <w:rPr>
          <w:sz w:val="28"/>
          <w:szCs w:val="28"/>
        </w:rPr>
        <w:t>.</w:t>
      </w:r>
    </w:p>
    <w:p w:rsidR="000C1B1A" w:rsidRPr="004D76B4" w:rsidRDefault="000367ED" w:rsidP="004D76B4">
      <w:pPr>
        <w:widowControl w:val="0"/>
        <w:spacing w:line="360" w:lineRule="auto"/>
        <w:ind w:firstLine="709"/>
        <w:jc w:val="both"/>
        <w:rPr>
          <w:sz w:val="28"/>
          <w:szCs w:val="28"/>
        </w:rPr>
      </w:pPr>
      <w:r w:rsidRPr="004D76B4">
        <w:rPr>
          <w:sz w:val="28"/>
          <w:szCs w:val="28"/>
        </w:rPr>
        <w:t>Интерес к проблеме общения уходит своими корнями в далекое прошлое. Общение, процессы взаимодействия между людьми, их взаимоотношения, те вопросы, с которыми сталкивается человек, вступая в контакт с другими людьми, всегда привлекали к себе пристальное внимание.</w:t>
      </w:r>
      <w:r w:rsidR="00AB4AF7" w:rsidRPr="004D76B4">
        <w:rPr>
          <w:sz w:val="28"/>
          <w:szCs w:val="28"/>
        </w:rPr>
        <w:t xml:space="preserve"> </w:t>
      </w:r>
      <w:r w:rsidR="000C1B1A" w:rsidRPr="004D76B4">
        <w:rPr>
          <w:sz w:val="28"/>
          <w:szCs w:val="28"/>
        </w:rPr>
        <w:t>Осуществляя совместную деятельность, люди вступают друг с другом в общение, устанавливают психологический контакт, представляющий со</w:t>
      </w:r>
      <w:r w:rsidR="004E76B9" w:rsidRPr="004D76B4">
        <w:rPr>
          <w:sz w:val="28"/>
          <w:szCs w:val="28"/>
        </w:rPr>
        <w:t xml:space="preserve">бой </w:t>
      </w:r>
      <w:r w:rsidR="000C1B1A" w:rsidRPr="004D76B4">
        <w:rPr>
          <w:sz w:val="28"/>
          <w:szCs w:val="28"/>
        </w:rPr>
        <w:t>слож</w:t>
      </w:r>
      <w:r w:rsidR="00B10EA3" w:rsidRPr="004D76B4">
        <w:rPr>
          <w:sz w:val="28"/>
          <w:szCs w:val="28"/>
        </w:rPr>
        <w:t xml:space="preserve">ный и многогранный процесс </w:t>
      </w:r>
      <w:r w:rsidR="00286476" w:rsidRPr="004D76B4">
        <w:rPr>
          <w:sz w:val="28"/>
          <w:szCs w:val="28"/>
        </w:rPr>
        <w:t>[</w:t>
      </w:r>
      <w:r w:rsidR="00BD1963" w:rsidRPr="004D76B4">
        <w:rPr>
          <w:sz w:val="28"/>
          <w:szCs w:val="28"/>
        </w:rPr>
        <w:t>34;</w:t>
      </w:r>
      <w:r w:rsidR="00286476" w:rsidRPr="004D76B4">
        <w:rPr>
          <w:sz w:val="28"/>
          <w:szCs w:val="28"/>
        </w:rPr>
        <w:t xml:space="preserve"> с.217]</w:t>
      </w:r>
      <w:r w:rsidR="004E76B9" w:rsidRPr="004D76B4">
        <w:rPr>
          <w:sz w:val="28"/>
          <w:szCs w:val="28"/>
        </w:rPr>
        <w:t>.</w:t>
      </w:r>
    </w:p>
    <w:p w:rsidR="00476ED2" w:rsidRPr="004D76B4" w:rsidRDefault="000C1B1A" w:rsidP="004D76B4">
      <w:pPr>
        <w:widowControl w:val="0"/>
        <w:spacing w:line="360" w:lineRule="auto"/>
        <w:ind w:firstLine="709"/>
        <w:jc w:val="both"/>
        <w:rPr>
          <w:sz w:val="28"/>
          <w:szCs w:val="28"/>
        </w:rPr>
      </w:pPr>
      <w:r w:rsidRPr="004D76B4">
        <w:rPr>
          <w:sz w:val="28"/>
          <w:szCs w:val="28"/>
        </w:rPr>
        <w:t>В настоящее время уже не приходится доказывать, что межличностное общение - совершенно необходимое условие бытия людей, что без него невозможно полноценное формирование у человека ни одной психической фун</w:t>
      </w:r>
      <w:r w:rsidR="00B10EA3" w:rsidRPr="004D76B4">
        <w:rPr>
          <w:sz w:val="28"/>
          <w:szCs w:val="28"/>
        </w:rPr>
        <w:t xml:space="preserve">кции или процесса. </w:t>
      </w:r>
      <w:r w:rsidR="000367ED" w:rsidRPr="004D76B4">
        <w:rPr>
          <w:sz w:val="28"/>
          <w:szCs w:val="28"/>
        </w:rPr>
        <w:t>Личность обладает индив</w:t>
      </w:r>
      <w:r w:rsidR="001A6F4E" w:rsidRPr="004D76B4">
        <w:rPr>
          <w:sz w:val="28"/>
          <w:szCs w:val="28"/>
        </w:rPr>
        <w:t xml:space="preserve">идуальными чертами и качествами - </w:t>
      </w:r>
      <w:r w:rsidR="000367ED" w:rsidRPr="004D76B4">
        <w:rPr>
          <w:sz w:val="28"/>
          <w:szCs w:val="28"/>
        </w:rPr>
        <w:t xml:space="preserve">интеллектуальными, нравственными, эмоциональными, формирующимися под воздействием общества в целом, а также в процессе </w:t>
      </w:r>
      <w:r w:rsidR="000367ED" w:rsidRPr="004D76B4">
        <w:rPr>
          <w:sz w:val="28"/>
          <w:szCs w:val="28"/>
        </w:rPr>
        <w:lastRenderedPageBreak/>
        <w:t xml:space="preserve">семейной, трудовой, общественной, культурной жизнедеятельности человека. </w:t>
      </w:r>
    </w:p>
    <w:p w:rsidR="00EC3B94" w:rsidRPr="004D76B4" w:rsidRDefault="00EC3B94" w:rsidP="004D76B4">
      <w:pPr>
        <w:widowControl w:val="0"/>
        <w:spacing w:line="360" w:lineRule="auto"/>
        <w:ind w:firstLine="709"/>
        <w:jc w:val="both"/>
        <w:rPr>
          <w:sz w:val="28"/>
          <w:szCs w:val="28"/>
        </w:rPr>
      </w:pPr>
      <w:r w:rsidRPr="004D76B4">
        <w:rPr>
          <w:sz w:val="28"/>
          <w:szCs w:val="28"/>
        </w:rPr>
        <w:t>Несмотря на то, что предпринимались неоднократные и постоянные попытки исследовать проблему темперамента, до сих пор эта проблема относится к разряду спорных и до конца нерешенных проблем сов</w:t>
      </w:r>
      <w:r w:rsidR="008B0CFB" w:rsidRPr="004D76B4">
        <w:rPr>
          <w:sz w:val="28"/>
          <w:szCs w:val="28"/>
        </w:rPr>
        <w:t xml:space="preserve">ременной психологической науки. </w:t>
      </w:r>
      <w:r w:rsidRPr="004D76B4">
        <w:rPr>
          <w:sz w:val="28"/>
          <w:szCs w:val="28"/>
        </w:rPr>
        <w:t xml:space="preserve">Темперамент является врожденной базой, на которой строится характер человека. </w:t>
      </w:r>
    </w:p>
    <w:p w:rsidR="00B10EA3" w:rsidRPr="004D76B4" w:rsidRDefault="00B43A2C" w:rsidP="004D76B4">
      <w:pPr>
        <w:widowControl w:val="0"/>
        <w:tabs>
          <w:tab w:val="left" w:pos="567"/>
        </w:tabs>
        <w:spacing w:line="360" w:lineRule="auto"/>
        <w:ind w:firstLine="709"/>
        <w:jc w:val="both"/>
        <w:rPr>
          <w:sz w:val="28"/>
          <w:szCs w:val="28"/>
        </w:rPr>
      </w:pPr>
      <w:r w:rsidRPr="004D76B4">
        <w:rPr>
          <w:sz w:val="28"/>
          <w:szCs w:val="28"/>
        </w:rPr>
        <w:t>Интерес к проблеме темперамента связан с очевидностью индивидуальных различий между людьми. Психика каждого человека уникальна. Ее неповторимость связана как с особенностями биологического и физиологического строения и развития организма, так и с единственной в своем роде композицией</w:t>
      </w:r>
      <w:r w:rsidR="00E13E6F" w:rsidRPr="004D76B4">
        <w:rPr>
          <w:sz w:val="28"/>
          <w:szCs w:val="28"/>
        </w:rPr>
        <w:t xml:space="preserve"> социальных связей и контактов. </w:t>
      </w:r>
      <w:r w:rsidRPr="004D76B4">
        <w:rPr>
          <w:sz w:val="28"/>
          <w:szCs w:val="28"/>
        </w:rPr>
        <w:t>Как правило, темперамент относят к биологически обусло</w:t>
      </w:r>
      <w:r w:rsidR="004B113C" w:rsidRPr="004D76B4">
        <w:rPr>
          <w:sz w:val="28"/>
          <w:szCs w:val="28"/>
        </w:rPr>
        <w:t>вленным подструктурам личности</w:t>
      </w:r>
      <w:r w:rsidRPr="004D76B4">
        <w:rPr>
          <w:sz w:val="28"/>
          <w:szCs w:val="28"/>
        </w:rPr>
        <w:t xml:space="preserve">. </w:t>
      </w:r>
    </w:p>
    <w:p w:rsidR="00B43A2C" w:rsidRPr="004D76B4" w:rsidRDefault="00B43A2C" w:rsidP="004D76B4">
      <w:pPr>
        <w:widowControl w:val="0"/>
        <w:tabs>
          <w:tab w:val="left" w:pos="567"/>
        </w:tabs>
        <w:spacing w:line="360" w:lineRule="auto"/>
        <w:ind w:firstLine="709"/>
        <w:jc w:val="both"/>
        <w:rPr>
          <w:sz w:val="28"/>
          <w:szCs w:val="28"/>
        </w:rPr>
      </w:pPr>
      <w:r w:rsidRPr="004D76B4">
        <w:rPr>
          <w:sz w:val="28"/>
          <w:szCs w:val="28"/>
        </w:rPr>
        <w:t>Когда говорят о темпераменте, имеют в виду многие пси</w:t>
      </w:r>
      <w:r w:rsidR="001A6F4E" w:rsidRPr="004D76B4">
        <w:rPr>
          <w:sz w:val="28"/>
          <w:szCs w:val="28"/>
        </w:rPr>
        <w:t>хические различия между людьми -</w:t>
      </w:r>
      <w:r w:rsidRPr="004D76B4">
        <w:rPr>
          <w:sz w:val="28"/>
          <w:szCs w:val="28"/>
        </w:rPr>
        <w:t xml:space="preserve"> различия по глубине, интенсивности, устойчивости эмоций, эмоциональной впечатлительности, темпу, энергичности действий и другие динамические, индивидуально-устойчивые особенности психической жизни, поведения и деятельности. Тем не менее, темперамент и сегодня остаётся спорной и нерешённой проблемой. Однако при всём разнообразии подходов к проблеме учёные и практики признают, что темперамент – биологический фундамент, на котором формируется личность как соц</w:t>
      </w:r>
      <w:r w:rsidR="00283DBD" w:rsidRPr="004D76B4">
        <w:rPr>
          <w:sz w:val="28"/>
          <w:szCs w:val="28"/>
        </w:rPr>
        <w:t xml:space="preserve">иальное существо (Небылицын В.Д., </w:t>
      </w:r>
      <w:r w:rsidR="003A654C" w:rsidRPr="004D76B4">
        <w:rPr>
          <w:sz w:val="28"/>
          <w:szCs w:val="28"/>
        </w:rPr>
        <w:t>1966</w:t>
      </w:r>
      <w:r w:rsidR="00283DBD" w:rsidRPr="004D76B4">
        <w:rPr>
          <w:sz w:val="28"/>
          <w:szCs w:val="28"/>
        </w:rPr>
        <w:t>)</w:t>
      </w:r>
      <w:r w:rsidRPr="004D76B4">
        <w:rPr>
          <w:sz w:val="28"/>
          <w:szCs w:val="28"/>
        </w:rPr>
        <w:t>.</w:t>
      </w:r>
    </w:p>
    <w:p w:rsidR="003A3020" w:rsidRPr="004D76B4" w:rsidRDefault="00B43A2C" w:rsidP="004D76B4">
      <w:pPr>
        <w:pStyle w:val="a3"/>
        <w:widowControl w:val="0"/>
        <w:tabs>
          <w:tab w:val="left" w:pos="567"/>
        </w:tabs>
        <w:spacing w:after="0" w:line="360" w:lineRule="auto"/>
        <w:ind w:left="0" w:firstLine="709"/>
        <w:jc w:val="both"/>
        <w:rPr>
          <w:sz w:val="28"/>
          <w:szCs w:val="28"/>
        </w:rPr>
      </w:pPr>
      <w:r w:rsidRPr="004D76B4">
        <w:rPr>
          <w:sz w:val="28"/>
          <w:szCs w:val="28"/>
        </w:rPr>
        <w:t>Таким образом, под темпераментом следует понимать индивидуально-своеобразные свойства психики, определяющие динамику психической деятельности человека, которые одинаково проявляются в разнообразной деятельности независимо от ее содержания, целей, мотивов, остаются постоянными в зрелом возрасте и во взаимосвязи харак</w:t>
      </w:r>
      <w:r w:rsidR="00D45239" w:rsidRPr="004D76B4">
        <w:rPr>
          <w:sz w:val="28"/>
          <w:szCs w:val="28"/>
        </w:rPr>
        <w:t xml:space="preserve">теризуют тип темперамента. </w:t>
      </w:r>
      <w:r w:rsidR="000367ED" w:rsidRPr="004D76B4">
        <w:rPr>
          <w:sz w:val="28"/>
          <w:szCs w:val="28"/>
        </w:rPr>
        <w:t>В данном определении центральное место занимают свойства темперамента,</w:t>
      </w:r>
      <w:r w:rsidR="004D76B4">
        <w:rPr>
          <w:sz w:val="28"/>
          <w:szCs w:val="28"/>
        </w:rPr>
        <w:t xml:space="preserve"> </w:t>
      </w:r>
      <w:r w:rsidR="000367ED" w:rsidRPr="004D76B4">
        <w:rPr>
          <w:sz w:val="28"/>
          <w:szCs w:val="28"/>
        </w:rPr>
        <w:t xml:space="preserve">их постоянство в течение жизни и при различных </w:t>
      </w:r>
      <w:r w:rsidR="000367ED" w:rsidRPr="004D76B4">
        <w:rPr>
          <w:sz w:val="28"/>
          <w:szCs w:val="28"/>
        </w:rPr>
        <w:lastRenderedPageBreak/>
        <w:t>обстоятельствах</w:t>
      </w:r>
      <w:r w:rsidR="003A3020" w:rsidRPr="004D76B4">
        <w:rPr>
          <w:sz w:val="28"/>
          <w:szCs w:val="28"/>
        </w:rPr>
        <w:t xml:space="preserve">. </w:t>
      </w:r>
    </w:p>
    <w:p w:rsidR="000367ED" w:rsidRPr="004D76B4" w:rsidRDefault="000367ED" w:rsidP="004D76B4">
      <w:pPr>
        <w:pStyle w:val="a3"/>
        <w:widowControl w:val="0"/>
        <w:tabs>
          <w:tab w:val="left" w:pos="567"/>
        </w:tabs>
        <w:spacing w:after="0" w:line="360" w:lineRule="auto"/>
        <w:ind w:left="0" w:firstLine="709"/>
        <w:jc w:val="both"/>
        <w:rPr>
          <w:sz w:val="28"/>
          <w:szCs w:val="28"/>
        </w:rPr>
      </w:pPr>
      <w:r w:rsidRPr="004D76B4">
        <w:rPr>
          <w:sz w:val="28"/>
          <w:szCs w:val="28"/>
        </w:rPr>
        <w:t>Существуют несколько иные определе</w:t>
      </w:r>
      <w:r w:rsidR="00D45239" w:rsidRPr="004D76B4">
        <w:rPr>
          <w:sz w:val="28"/>
          <w:szCs w:val="28"/>
        </w:rPr>
        <w:t xml:space="preserve">ния темперамента и его свойств. </w:t>
      </w:r>
      <w:r w:rsidRPr="004D76B4">
        <w:rPr>
          <w:bCs/>
          <w:iCs/>
          <w:sz w:val="28"/>
          <w:szCs w:val="28"/>
        </w:rPr>
        <w:t>Темпераментом называют совокупность свойств, характеризующих динамические особенности протекания психических процессов и поведения человека, их силу, скорость, возникновение, прекращение и изменение</w:t>
      </w:r>
      <w:r w:rsidRPr="004D76B4">
        <w:rPr>
          <w:sz w:val="28"/>
          <w:szCs w:val="28"/>
        </w:rPr>
        <w:t>. В данном определении основной акцент сделан на динамические особенности протекания психических процессов и поведения, оно содержит указание на эти особенности (сила, скорость и т.д.), однако не обозначает, какое значение имеют эти особенности для человека</w:t>
      </w:r>
      <w:r w:rsidR="003B0233" w:rsidRPr="004D76B4">
        <w:rPr>
          <w:sz w:val="28"/>
          <w:szCs w:val="28"/>
        </w:rPr>
        <w:t xml:space="preserve"> [25</w:t>
      </w:r>
      <w:r w:rsidR="00BD1963" w:rsidRPr="004D76B4">
        <w:rPr>
          <w:sz w:val="28"/>
          <w:szCs w:val="28"/>
        </w:rPr>
        <w:t>;</w:t>
      </w:r>
      <w:r w:rsidR="00283DBD" w:rsidRPr="004D76B4">
        <w:rPr>
          <w:sz w:val="28"/>
          <w:szCs w:val="28"/>
        </w:rPr>
        <w:t xml:space="preserve"> с.220</w:t>
      </w:r>
      <w:r w:rsidR="00D45239" w:rsidRPr="004D76B4">
        <w:rPr>
          <w:sz w:val="28"/>
          <w:szCs w:val="28"/>
        </w:rPr>
        <w:t>]</w:t>
      </w:r>
      <w:r w:rsidRPr="004D76B4">
        <w:rPr>
          <w:sz w:val="28"/>
          <w:szCs w:val="28"/>
        </w:rPr>
        <w:t>.</w:t>
      </w:r>
    </w:p>
    <w:p w:rsidR="000367ED" w:rsidRPr="004D76B4" w:rsidRDefault="005A2C1B" w:rsidP="004D76B4">
      <w:pPr>
        <w:widowControl w:val="0"/>
        <w:tabs>
          <w:tab w:val="left" w:pos="567"/>
        </w:tabs>
        <w:spacing w:line="360" w:lineRule="auto"/>
        <w:ind w:firstLine="709"/>
        <w:jc w:val="both"/>
        <w:rPr>
          <w:sz w:val="28"/>
          <w:szCs w:val="28"/>
        </w:rPr>
      </w:pPr>
      <w:r w:rsidRPr="004D76B4">
        <w:rPr>
          <w:bCs/>
          <w:iCs/>
          <w:sz w:val="28"/>
          <w:szCs w:val="28"/>
        </w:rPr>
        <w:t>Таким образом,</w:t>
      </w:r>
      <w:r w:rsidR="008221D3" w:rsidRPr="004D76B4">
        <w:rPr>
          <w:bCs/>
          <w:iCs/>
          <w:sz w:val="28"/>
          <w:szCs w:val="28"/>
        </w:rPr>
        <w:t xml:space="preserve"> </w:t>
      </w:r>
      <w:r w:rsidRPr="004D76B4">
        <w:rPr>
          <w:bCs/>
          <w:iCs/>
          <w:sz w:val="28"/>
          <w:szCs w:val="28"/>
        </w:rPr>
        <w:t>т</w:t>
      </w:r>
      <w:r w:rsidR="000367ED" w:rsidRPr="004D76B4">
        <w:rPr>
          <w:bCs/>
          <w:iCs/>
          <w:sz w:val="28"/>
          <w:szCs w:val="28"/>
        </w:rPr>
        <w:t xml:space="preserve">емперамент есть не что </w:t>
      </w:r>
      <w:r w:rsidRPr="004D76B4">
        <w:rPr>
          <w:bCs/>
          <w:iCs/>
          <w:sz w:val="28"/>
          <w:szCs w:val="28"/>
        </w:rPr>
        <w:t>иное,</w:t>
      </w:r>
      <w:r w:rsidR="000367ED" w:rsidRPr="004D76B4">
        <w:rPr>
          <w:bCs/>
          <w:iCs/>
          <w:sz w:val="28"/>
          <w:szCs w:val="28"/>
        </w:rPr>
        <w:t xml:space="preserve"> как наиболее общая характеристика</w:t>
      </w:r>
      <w:r w:rsidR="004D76B4">
        <w:rPr>
          <w:bCs/>
          <w:iCs/>
          <w:sz w:val="28"/>
          <w:szCs w:val="28"/>
        </w:rPr>
        <w:t xml:space="preserve"> </w:t>
      </w:r>
      <w:r w:rsidR="000367ED" w:rsidRPr="004D76B4">
        <w:rPr>
          <w:bCs/>
          <w:iCs/>
          <w:sz w:val="28"/>
          <w:szCs w:val="28"/>
        </w:rPr>
        <w:t>импульсно-динамической стороны поведения человека, выражающаяся преимущественно свойствами нервной деятельности</w:t>
      </w:r>
      <w:r w:rsidR="000367ED" w:rsidRPr="004D76B4">
        <w:rPr>
          <w:sz w:val="28"/>
          <w:szCs w:val="28"/>
        </w:rPr>
        <w:t>.</w:t>
      </w:r>
      <w:r w:rsidR="000D1FC7" w:rsidRPr="004D76B4">
        <w:rPr>
          <w:sz w:val="28"/>
          <w:szCs w:val="28"/>
        </w:rPr>
        <w:t xml:space="preserve"> </w:t>
      </w:r>
      <w:r w:rsidR="000367ED" w:rsidRPr="004D76B4">
        <w:rPr>
          <w:sz w:val="28"/>
          <w:szCs w:val="28"/>
        </w:rPr>
        <w:t>В данном определении основной акцент смещен на поведение человека и его характеристики, обусловленные свойствами нервной деятельности.</w:t>
      </w:r>
    </w:p>
    <w:p w:rsidR="00545612" w:rsidRPr="004D76B4" w:rsidRDefault="00545612" w:rsidP="004D76B4">
      <w:pPr>
        <w:widowControl w:val="0"/>
        <w:tabs>
          <w:tab w:val="left" w:pos="0"/>
          <w:tab w:val="left" w:pos="142"/>
          <w:tab w:val="left" w:pos="284"/>
          <w:tab w:val="left" w:pos="568"/>
          <w:tab w:val="left" w:pos="11502"/>
        </w:tabs>
        <w:autoSpaceDE w:val="0"/>
        <w:autoSpaceDN w:val="0"/>
        <w:adjustRightInd w:val="0"/>
        <w:spacing w:line="360" w:lineRule="auto"/>
        <w:ind w:firstLine="709"/>
        <w:jc w:val="both"/>
        <w:rPr>
          <w:sz w:val="28"/>
          <w:szCs w:val="28"/>
        </w:rPr>
      </w:pPr>
      <w:r w:rsidRPr="004D76B4">
        <w:rPr>
          <w:sz w:val="28"/>
          <w:szCs w:val="28"/>
        </w:rPr>
        <w:t xml:space="preserve">Как уже указывалось, проблема </w:t>
      </w:r>
      <w:r w:rsidR="00B40737" w:rsidRPr="004D76B4">
        <w:rPr>
          <w:sz w:val="28"/>
          <w:szCs w:val="28"/>
        </w:rPr>
        <w:t>взаимосвязи</w:t>
      </w:r>
      <w:r w:rsidR="00D930B2" w:rsidRPr="004D76B4">
        <w:rPr>
          <w:sz w:val="28"/>
          <w:szCs w:val="28"/>
        </w:rPr>
        <w:t xml:space="preserve"> общения</w:t>
      </w:r>
      <w:r w:rsidR="002C3819" w:rsidRPr="004D76B4">
        <w:rPr>
          <w:sz w:val="28"/>
          <w:szCs w:val="28"/>
        </w:rPr>
        <w:t xml:space="preserve"> </w:t>
      </w:r>
      <w:r w:rsidR="00B40737" w:rsidRPr="004D76B4">
        <w:rPr>
          <w:sz w:val="28"/>
          <w:szCs w:val="28"/>
        </w:rPr>
        <w:t xml:space="preserve">подростков и типов темперамента </w:t>
      </w:r>
      <w:r w:rsidRPr="004D76B4">
        <w:rPr>
          <w:sz w:val="28"/>
          <w:szCs w:val="28"/>
        </w:rPr>
        <w:t>актуальна. В связи с</w:t>
      </w:r>
      <w:r w:rsidR="004D76B4">
        <w:rPr>
          <w:sz w:val="28"/>
          <w:szCs w:val="28"/>
        </w:rPr>
        <w:t xml:space="preserve"> </w:t>
      </w:r>
      <w:r w:rsidRPr="004D76B4">
        <w:rPr>
          <w:sz w:val="28"/>
          <w:szCs w:val="28"/>
        </w:rPr>
        <w:t xml:space="preserve">актуальностью рассматриваемой проблемы и была выбрана данная тема для нашей курсовой работы. </w:t>
      </w:r>
    </w:p>
    <w:p w:rsidR="00545612" w:rsidRPr="004D76B4" w:rsidRDefault="00545612" w:rsidP="004D76B4">
      <w:pPr>
        <w:widowControl w:val="0"/>
        <w:tabs>
          <w:tab w:val="left" w:pos="0"/>
          <w:tab w:val="left" w:pos="142"/>
          <w:tab w:val="left" w:pos="284"/>
          <w:tab w:val="left" w:pos="568"/>
          <w:tab w:val="left" w:pos="11502"/>
        </w:tabs>
        <w:autoSpaceDE w:val="0"/>
        <w:autoSpaceDN w:val="0"/>
        <w:adjustRightInd w:val="0"/>
        <w:spacing w:line="360" w:lineRule="auto"/>
        <w:ind w:firstLine="709"/>
        <w:jc w:val="both"/>
        <w:rPr>
          <w:sz w:val="28"/>
          <w:szCs w:val="28"/>
          <w:highlight w:val="yellow"/>
        </w:rPr>
      </w:pPr>
      <w:r w:rsidRPr="004D76B4">
        <w:rPr>
          <w:b/>
          <w:bCs/>
          <w:sz w:val="28"/>
          <w:szCs w:val="28"/>
        </w:rPr>
        <w:t>Объект</w:t>
      </w:r>
      <w:r w:rsidRPr="004D76B4">
        <w:rPr>
          <w:sz w:val="28"/>
          <w:szCs w:val="28"/>
        </w:rPr>
        <w:t xml:space="preserve"> </w:t>
      </w:r>
      <w:r w:rsidRPr="004D76B4">
        <w:rPr>
          <w:b/>
          <w:bCs/>
          <w:sz w:val="28"/>
          <w:szCs w:val="28"/>
        </w:rPr>
        <w:t>исследования:</w:t>
      </w:r>
      <w:r w:rsidRPr="004D76B4">
        <w:rPr>
          <w:sz w:val="28"/>
          <w:szCs w:val="28"/>
        </w:rPr>
        <w:t xml:space="preserve"> </w:t>
      </w:r>
      <w:r w:rsidR="00223BEF" w:rsidRPr="004D76B4">
        <w:rPr>
          <w:sz w:val="28"/>
          <w:szCs w:val="28"/>
        </w:rPr>
        <w:t xml:space="preserve">сфера </w:t>
      </w:r>
      <w:r w:rsidRPr="004D76B4">
        <w:rPr>
          <w:sz w:val="28"/>
          <w:szCs w:val="28"/>
        </w:rPr>
        <w:t>общен</w:t>
      </w:r>
      <w:r w:rsidR="007520CE" w:rsidRPr="004D76B4">
        <w:rPr>
          <w:sz w:val="28"/>
          <w:szCs w:val="28"/>
        </w:rPr>
        <w:t>ия личности</w:t>
      </w:r>
      <w:r w:rsidR="0016362E" w:rsidRPr="004D76B4">
        <w:rPr>
          <w:sz w:val="28"/>
          <w:szCs w:val="28"/>
        </w:rPr>
        <w:t>.</w:t>
      </w:r>
      <w:r w:rsidRPr="004D76B4">
        <w:rPr>
          <w:sz w:val="28"/>
          <w:szCs w:val="28"/>
        </w:rPr>
        <w:t xml:space="preserve"> </w:t>
      </w:r>
    </w:p>
    <w:p w:rsidR="00066C76" w:rsidRPr="004D76B4" w:rsidRDefault="00545612" w:rsidP="004D76B4">
      <w:pPr>
        <w:widowControl w:val="0"/>
        <w:tabs>
          <w:tab w:val="left" w:pos="0"/>
          <w:tab w:val="left" w:pos="142"/>
          <w:tab w:val="left" w:pos="284"/>
          <w:tab w:val="left" w:pos="568"/>
          <w:tab w:val="left" w:pos="11502"/>
        </w:tabs>
        <w:autoSpaceDE w:val="0"/>
        <w:autoSpaceDN w:val="0"/>
        <w:adjustRightInd w:val="0"/>
        <w:spacing w:line="360" w:lineRule="auto"/>
        <w:ind w:firstLine="709"/>
        <w:jc w:val="both"/>
        <w:rPr>
          <w:sz w:val="28"/>
          <w:szCs w:val="28"/>
        </w:rPr>
      </w:pPr>
      <w:r w:rsidRPr="004D76B4">
        <w:rPr>
          <w:b/>
          <w:bCs/>
          <w:sz w:val="28"/>
          <w:szCs w:val="28"/>
        </w:rPr>
        <w:t>Предмет</w:t>
      </w:r>
      <w:r w:rsidRPr="004D76B4">
        <w:rPr>
          <w:sz w:val="28"/>
          <w:szCs w:val="28"/>
        </w:rPr>
        <w:t xml:space="preserve"> </w:t>
      </w:r>
      <w:r w:rsidRPr="004D76B4">
        <w:rPr>
          <w:b/>
          <w:bCs/>
          <w:sz w:val="28"/>
          <w:szCs w:val="28"/>
        </w:rPr>
        <w:t>исследования:</w:t>
      </w:r>
      <w:r w:rsidRPr="004D76B4">
        <w:rPr>
          <w:sz w:val="28"/>
          <w:szCs w:val="28"/>
        </w:rPr>
        <w:t xml:space="preserve"> </w:t>
      </w:r>
      <w:r w:rsidR="005A2C1B" w:rsidRPr="004D76B4">
        <w:rPr>
          <w:sz w:val="28"/>
          <w:szCs w:val="28"/>
        </w:rPr>
        <w:t>взаимосвязь коммуникативных особенностей</w:t>
      </w:r>
      <w:r w:rsidR="00066C76" w:rsidRPr="004D76B4">
        <w:rPr>
          <w:sz w:val="28"/>
          <w:szCs w:val="28"/>
        </w:rPr>
        <w:t xml:space="preserve"> </w:t>
      </w:r>
      <w:r w:rsidR="005A2C1B" w:rsidRPr="004D76B4">
        <w:rPr>
          <w:sz w:val="28"/>
          <w:szCs w:val="28"/>
        </w:rPr>
        <w:t>и типов темперамента</w:t>
      </w:r>
      <w:r w:rsidR="00603DE7" w:rsidRPr="004D76B4">
        <w:rPr>
          <w:sz w:val="28"/>
          <w:szCs w:val="28"/>
        </w:rPr>
        <w:t xml:space="preserve"> подростков</w:t>
      </w:r>
      <w:r w:rsidR="0016362E" w:rsidRPr="004D76B4">
        <w:rPr>
          <w:sz w:val="28"/>
          <w:szCs w:val="28"/>
        </w:rPr>
        <w:t>.</w:t>
      </w:r>
    </w:p>
    <w:p w:rsidR="00545612" w:rsidRPr="004D76B4" w:rsidRDefault="00545612" w:rsidP="004D76B4">
      <w:pPr>
        <w:widowControl w:val="0"/>
        <w:tabs>
          <w:tab w:val="left" w:pos="0"/>
          <w:tab w:val="left" w:pos="142"/>
          <w:tab w:val="left" w:pos="284"/>
          <w:tab w:val="left" w:pos="568"/>
          <w:tab w:val="left" w:pos="11502"/>
        </w:tabs>
        <w:autoSpaceDE w:val="0"/>
        <w:autoSpaceDN w:val="0"/>
        <w:adjustRightInd w:val="0"/>
        <w:spacing w:line="360" w:lineRule="auto"/>
        <w:ind w:firstLine="709"/>
        <w:jc w:val="both"/>
        <w:rPr>
          <w:sz w:val="28"/>
          <w:szCs w:val="28"/>
        </w:rPr>
      </w:pPr>
      <w:r w:rsidRPr="004D76B4">
        <w:rPr>
          <w:b/>
          <w:bCs/>
          <w:sz w:val="28"/>
          <w:szCs w:val="28"/>
        </w:rPr>
        <w:t>Цель исследования:</w:t>
      </w:r>
      <w:r w:rsidRPr="004D76B4">
        <w:rPr>
          <w:sz w:val="28"/>
          <w:szCs w:val="28"/>
        </w:rPr>
        <w:t xml:space="preserve"> </w:t>
      </w:r>
      <w:r w:rsidR="005A2C1B" w:rsidRPr="004D76B4">
        <w:rPr>
          <w:sz w:val="28"/>
          <w:szCs w:val="28"/>
        </w:rPr>
        <w:t>определить взаимосвязь коммуникативных особенностей и типов темперамента</w:t>
      </w:r>
      <w:r w:rsidR="00603DE7" w:rsidRPr="004D76B4">
        <w:rPr>
          <w:sz w:val="28"/>
          <w:szCs w:val="28"/>
        </w:rPr>
        <w:t xml:space="preserve"> подростков</w:t>
      </w:r>
      <w:r w:rsidR="0016362E" w:rsidRPr="004D76B4">
        <w:rPr>
          <w:sz w:val="28"/>
          <w:szCs w:val="28"/>
        </w:rPr>
        <w:t>.</w:t>
      </w:r>
    </w:p>
    <w:p w:rsidR="00545612" w:rsidRPr="004D76B4" w:rsidRDefault="00545612" w:rsidP="004D76B4">
      <w:pPr>
        <w:widowControl w:val="0"/>
        <w:tabs>
          <w:tab w:val="left" w:pos="0"/>
          <w:tab w:val="left" w:pos="11502"/>
        </w:tabs>
        <w:autoSpaceDE w:val="0"/>
        <w:autoSpaceDN w:val="0"/>
        <w:adjustRightInd w:val="0"/>
        <w:spacing w:line="360" w:lineRule="auto"/>
        <w:ind w:firstLine="709"/>
        <w:jc w:val="both"/>
        <w:outlineLvl w:val="0"/>
        <w:rPr>
          <w:b/>
          <w:bCs/>
          <w:sz w:val="28"/>
          <w:szCs w:val="28"/>
        </w:rPr>
      </w:pPr>
      <w:r w:rsidRPr="004D76B4">
        <w:rPr>
          <w:b/>
          <w:bCs/>
          <w:sz w:val="28"/>
          <w:szCs w:val="28"/>
        </w:rPr>
        <w:t>Задачи</w:t>
      </w:r>
      <w:r w:rsidRPr="004D76B4">
        <w:rPr>
          <w:sz w:val="28"/>
          <w:szCs w:val="28"/>
        </w:rPr>
        <w:t xml:space="preserve"> </w:t>
      </w:r>
      <w:r w:rsidRPr="004D76B4">
        <w:rPr>
          <w:b/>
          <w:bCs/>
          <w:sz w:val="28"/>
          <w:szCs w:val="28"/>
        </w:rPr>
        <w:t xml:space="preserve">исследования: </w:t>
      </w:r>
    </w:p>
    <w:p w:rsidR="00545612" w:rsidRPr="004D76B4" w:rsidRDefault="00545612" w:rsidP="004D76B4">
      <w:pPr>
        <w:widowControl w:val="0"/>
        <w:numPr>
          <w:ilvl w:val="0"/>
          <w:numId w:val="9"/>
        </w:numPr>
        <w:tabs>
          <w:tab w:val="left" w:pos="0"/>
          <w:tab w:val="left" w:pos="142"/>
          <w:tab w:val="left" w:pos="284"/>
          <w:tab w:val="left" w:pos="568"/>
          <w:tab w:val="left" w:pos="11502"/>
        </w:tabs>
        <w:autoSpaceDE w:val="0"/>
        <w:autoSpaceDN w:val="0"/>
        <w:adjustRightInd w:val="0"/>
        <w:spacing w:line="360" w:lineRule="auto"/>
        <w:ind w:left="0" w:firstLine="709"/>
        <w:jc w:val="both"/>
        <w:rPr>
          <w:sz w:val="28"/>
          <w:szCs w:val="28"/>
        </w:rPr>
      </w:pPr>
      <w:r w:rsidRPr="004D76B4">
        <w:rPr>
          <w:sz w:val="28"/>
          <w:szCs w:val="28"/>
        </w:rPr>
        <w:t>Выявить особенности процесса общения на основе теоретического анализа источников по теме исследования;</w:t>
      </w:r>
    </w:p>
    <w:p w:rsidR="00C34DEF" w:rsidRPr="004D76B4" w:rsidRDefault="00C34DEF" w:rsidP="004D76B4">
      <w:pPr>
        <w:widowControl w:val="0"/>
        <w:numPr>
          <w:ilvl w:val="0"/>
          <w:numId w:val="9"/>
        </w:numPr>
        <w:tabs>
          <w:tab w:val="left" w:pos="0"/>
          <w:tab w:val="left" w:pos="142"/>
          <w:tab w:val="left" w:pos="284"/>
          <w:tab w:val="left" w:pos="568"/>
          <w:tab w:val="left" w:pos="11502"/>
        </w:tabs>
        <w:autoSpaceDE w:val="0"/>
        <w:autoSpaceDN w:val="0"/>
        <w:adjustRightInd w:val="0"/>
        <w:spacing w:line="360" w:lineRule="auto"/>
        <w:ind w:left="0" w:firstLine="709"/>
        <w:jc w:val="both"/>
        <w:rPr>
          <w:sz w:val="28"/>
          <w:szCs w:val="28"/>
        </w:rPr>
      </w:pPr>
      <w:r w:rsidRPr="004D76B4">
        <w:rPr>
          <w:sz w:val="28"/>
          <w:szCs w:val="28"/>
        </w:rPr>
        <w:t>Выявить особенности темперамента на основе теоретического анализа источников по теме исследования;</w:t>
      </w:r>
    </w:p>
    <w:p w:rsidR="00545612" w:rsidRPr="004D76B4" w:rsidRDefault="00545612" w:rsidP="004D76B4">
      <w:pPr>
        <w:widowControl w:val="0"/>
        <w:numPr>
          <w:ilvl w:val="0"/>
          <w:numId w:val="9"/>
        </w:numPr>
        <w:tabs>
          <w:tab w:val="left" w:pos="0"/>
          <w:tab w:val="left" w:pos="142"/>
          <w:tab w:val="left" w:pos="284"/>
          <w:tab w:val="left" w:pos="568"/>
          <w:tab w:val="left" w:pos="11502"/>
        </w:tabs>
        <w:autoSpaceDE w:val="0"/>
        <w:autoSpaceDN w:val="0"/>
        <w:adjustRightInd w:val="0"/>
        <w:spacing w:line="360" w:lineRule="auto"/>
        <w:ind w:left="0" w:firstLine="709"/>
        <w:jc w:val="both"/>
        <w:rPr>
          <w:sz w:val="28"/>
          <w:szCs w:val="28"/>
        </w:rPr>
      </w:pPr>
      <w:r w:rsidRPr="004D76B4">
        <w:rPr>
          <w:sz w:val="28"/>
          <w:szCs w:val="28"/>
        </w:rPr>
        <w:t xml:space="preserve">Выявить взаимосвязь </w:t>
      </w:r>
      <w:r w:rsidR="0044795B" w:rsidRPr="004D76B4">
        <w:rPr>
          <w:sz w:val="28"/>
          <w:szCs w:val="28"/>
        </w:rPr>
        <w:t>коммуникативных особенностей подростков и типов темперамента</w:t>
      </w:r>
      <w:r w:rsidR="00C34DEF" w:rsidRPr="004D76B4">
        <w:rPr>
          <w:sz w:val="28"/>
          <w:szCs w:val="28"/>
        </w:rPr>
        <w:t>;</w:t>
      </w:r>
    </w:p>
    <w:p w:rsidR="0044795B" w:rsidRPr="004D76B4" w:rsidRDefault="0044795B" w:rsidP="004D76B4">
      <w:pPr>
        <w:widowControl w:val="0"/>
        <w:numPr>
          <w:ilvl w:val="0"/>
          <w:numId w:val="9"/>
        </w:numPr>
        <w:tabs>
          <w:tab w:val="left" w:pos="0"/>
          <w:tab w:val="left" w:pos="142"/>
          <w:tab w:val="left" w:pos="284"/>
          <w:tab w:val="left" w:pos="568"/>
          <w:tab w:val="left" w:pos="11502"/>
        </w:tabs>
        <w:autoSpaceDE w:val="0"/>
        <w:autoSpaceDN w:val="0"/>
        <w:adjustRightInd w:val="0"/>
        <w:spacing w:line="360" w:lineRule="auto"/>
        <w:ind w:left="0" w:firstLine="709"/>
        <w:jc w:val="both"/>
        <w:rPr>
          <w:sz w:val="28"/>
          <w:szCs w:val="28"/>
        </w:rPr>
      </w:pPr>
      <w:r w:rsidRPr="004D76B4">
        <w:rPr>
          <w:sz w:val="28"/>
          <w:szCs w:val="28"/>
        </w:rPr>
        <w:t xml:space="preserve">Разработать комплекс рекомендаций по развитию </w:t>
      </w:r>
      <w:r w:rsidRPr="004D76B4">
        <w:rPr>
          <w:sz w:val="28"/>
          <w:szCs w:val="28"/>
        </w:rPr>
        <w:lastRenderedPageBreak/>
        <w:t>коммуникативных особеннос</w:t>
      </w:r>
      <w:r w:rsidR="001A6F4E" w:rsidRPr="004D76B4">
        <w:rPr>
          <w:sz w:val="28"/>
          <w:szCs w:val="28"/>
        </w:rPr>
        <w:t>тей подростков</w:t>
      </w:r>
      <w:r w:rsidR="00C34DEF" w:rsidRPr="004D76B4">
        <w:rPr>
          <w:sz w:val="28"/>
          <w:szCs w:val="28"/>
        </w:rPr>
        <w:t>.</w:t>
      </w:r>
    </w:p>
    <w:p w:rsidR="00203AC1" w:rsidRPr="004D76B4" w:rsidRDefault="00545612" w:rsidP="004D76B4">
      <w:pPr>
        <w:widowControl w:val="0"/>
        <w:tabs>
          <w:tab w:val="left" w:pos="1122"/>
        </w:tabs>
        <w:spacing w:line="360" w:lineRule="auto"/>
        <w:ind w:firstLine="709"/>
        <w:jc w:val="both"/>
        <w:rPr>
          <w:sz w:val="28"/>
          <w:szCs w:val="28"/>
        </w:rPr>
      </w:pPr>
      <w:r w:rsidRPr="004D76B4">
        <w:rPr>
          <w:b/>
          <w:bCs/>
          <w:sz w:val="28"/>
          <w:szCs w:val="28"/>
        </w:rPr>
        <w:t>Гипотеза иссл</w:t>
      </w:r>
      <w:r w:rsidR="0066486D" w:rsidRPr="004D76B4">
        <w:rPr>
          <w:b/>
          <w:bCs/>
          <w:sz w:val="28"/>
          <w:szCs w:val="28"/>
        </w:rPr>
        <w:t>едования</w:t>
      </w:r>
      <w:r w:rsidR="0066486D" w:rsidRPr="004D76B4">
        <w:rPr>
          <w:bCs/>
          <w:sz w:val="28"/>
          <w:szCs w:val="28"/>
        </w:rPr>
        <w:t xml:space="preserve"> предполагает, </w:t>
      </w:r>
      <w:r w:rsidR="00B30773" w:rsidRPr="004D76B4">
        <w:rPr>
          <w:bCs/>
          <w:sz w:val="28"/>
          <w:szCs w:val="28"/>
        </w:rPr>
        <w:t xml:space="preserve">что коммуникативные </w:t>
      </w:r>
      <w:r w:rsidR="005D7B09" w:rsidRPr="004D76B4">
        <w:rPr>
          <w:bCs/>
          <w:sz w:val="28"/>
          <w:szCs w:val="28"/>
        </w:rPr>
        <w:t>особенности более выражены у сангвиников и холериков, чем у флегматиков и меланхоликов</w:t>
      </w:r>
      <w:r w:rsidR="00C40B4D" w:rsidRPr="004D76B4">
        <w:rPr>
          <w:bCs/>
          <w:sz w:val="28"/>
          <w:szCs w:val="28"/>
        </w:rPr>
        <w:t>.</w:t>
      </w:r>
      <w:r w:rsidR="0066486D" w:rsidRPr="004D76B4">
        <w:rPr>
          <w:bCs/>
          <w:sz w:val="28"/>
          <w:szCs w:val="28"/>
        </w:rPr>
        <w:t xml:space="preserve"> </w:t>
      </w:r>
      <w:r w:rsidR="00C40B4D" w:rsidRPr="004D76B4">
        <w:rPr>
          <w:bCs/>
          <w:sz w:val="28"/>
          <w:szCs w:val="28"/>
        </w:rPr>
        <w:t xml:space="preserve">При этом </w:t>
      </w:r>
      <w:r w:rsidR="00203AC1" w:rsidRPr="004D76B4">
        <w:rPr>
          <w:sz w:val="28"/>
          <w:szCs w:val="28"/>
        </w:rPr>
        <w:t xml:space="preserve">общение будет более эффективным, если будут соблюдены следующие условия: </w:t>
      </w:r>
      <w:r w:rsidR="0047373F" w:rsidRPr="004D76B4">
        <w:rPr>
          <w:sz w:val="28"/>
          <w:szCs w:val="28"/>
        </w:rPr>
        <w:t xml:space="preserve">воспитательная работа будет направлена на развитие навыков межличностного общения, </w:t>
      </w:r>
      <w:r w:rsidR="00B30773" w:rsidRPr="004D76B4">
        <w:rPr>
          <w:sz w:val="28"/>
          <w:szCs w:val="28"/>
        </w:rPr>
        <w:t xml:space="preserve">навыков </w:t>
      </w:r>
      <w:r w:rsidR="0047373F" w:rsidRPr="004D76B4">
        <w:rPr>
          <w:sz w:val="28"/>
          <w:szCs w:val="28"/>
        </w:rPr>
        <w:t xml:space="preserve">социального взаимодействия; </w:t>
      </w:r>
      <w:r w:rsidR="00B30773" w:rsidRPr="004D76B4">
        <w:rPr>
          <w:sz w:val="28"/>
          <w:szCs w:val="28"/>
        </w:rPr>
        <w:t>использование всех форм коллективной деятельности подростков, в процессе чего развиваются коммуникативные способности; проведение занятий</w:t>
      </w:r>
      <w:r w:rsidR="004D76B4">
        <w:rPr>
          <w:sz w:val="28"/>
          <w:szCs w:val="28"/>
        </w:rPr>
        <w:t xml:space="preserve"> </w:t>
      </w:r>
      <w:r w:rsidR="00B30773" w:rsidRPr="004D76B4">
        <w:rPr>
          <w:sz w:val="28"/>
          <w:szCs w:val="28"/>
        </w:rPr>
        <w:t>по профилактике и преодолению трудностей общения.</w:t>
      </w:r>
    </w:p>
    <w:p w:rsidR="009A1527" w:rsidRPr="004D76B4" w:rsidRDefault="009A1527" w:rsidP="004D76B4">
      <w:pPr>
        <w:widowControl w:val="0"/>
        <w:tabs>
          <w:tab w:val="left" w:pos="0"/>
          <w:tab w:val="left" w:pos="142"/>
          <w:tab w:val="left" w:pos="284"/>
          <w:tab w:val="left" w:pos="568"/>
          <w:tab w:val="left" w:pos="11502"/>
        </w:tabs>
        <w:autoSpaceDE w:val="0"/>
        <w:autoSpaceDN w:val="0"/>
        <w:adjustRightInd w:val="0"/>
        <w:spacing w:line="360" w:lineRule="auto"/>
        <w:ind w:firstLine="709"/>
        <w:jc w:val="both"/>
        <w:rPr>
          <w:sz w:val="28"/>
          <w:szCs w:val="28"/>
        </w:rPr>
      </w:pPr>
      <w:r w:rsidRPr="004D76B4">
        <w:rPr>
          <w:b/>
          <w:sz w:val="28"/>
          <w:szCs w:val="28"/>
        </w:rPr>
        <w:t>Методы исследования:</w:t>
      </w:r>
      <w:r w:rsidR="0066486D" w:rsidRPr="004D76B4">
        <w:rPr>
          <w:sz w:val="28"/>
          <w:szCs w:val="28"/>
        </w:rPr>
        <w:t xml:space="preserve"> </w:t>
      </w:r>
      <w:r w:rsidR="00A521FC" w:rsidRPr="004D76B4">
        <w:rPr>
          <w:sz w:val="28"/>
          <w:szCs w:val="28"/>
        </w:rPr>
        <w:t>т</w:t>
      </w:r>
      <w:r w:rsidRPr="004D76B4">
        <w:rPr>
          <w:sz w:val="28"/>
          <w:szCs w:val="28"/>
        </w:rPr>
        <w:t>естирование, математическая обработка данных.</w:t>
      </w:r>
    </w:p>
    <w:p w:rsidR="00545612" w:rsidRPr="004D76B4" w:rsidRDefault="00D930B2" w:rsidP="004D76B4">
      <w:pPr>
        <w:widowControl w:val="0"/>
        <w:tabs>
          <w:tab w:val="left" w:pos="0"/>
          <w:tab w:val="left" w:pos="11502"/>
        </w:tabs>
        <w:autoSpaceDE w:val="0"/>
        <w:autoSpaceDN w:val="0"/>
        <w:adjustRightInd w:val="0"/>
        <w:spacing w:line="360" w:lineRule="auto"/>
        <w:ind w:firstLine="709"/>
        <w:jc w:val="both"/>
        <w:outlineLvl w:val="0"/>
        <w:rPr>
          <w:b/>
          <w:bCs/>
          <w:sz w:val="28"/>
          <w:szCs w:val="28"/>
        </w:rPr>
      </w:pPr>
      <w:r w:rsidRPr="004D76B4">
        <w:rPr>
          <w:b/>
          <w:bCs/>
          <w:sz w:val="28"/>
          <w:szCs w:val="28"/>
        </w:rPr>
        <w:t>М</w:t>
      </w:r>
      <w:r w:rsidR="00545612" w:rsidRPr="004D76B4">
        <w:rPr>
          <w:b/>
          <w:bCs/>
          <w:sz w:val="28"/>
          <w:szCs w:val="28"/>
        </w:rPr>
        <w:t>етодики исследования:</w:t>
      </w:r>
    </w:p>
    <w:p w:rsidR="00545612" w:rsidRPr="004D76B4" w:rsidRDefault="009A1527" w:rsidP="004D76B4">
      <w:pPr>
        <w:widowControl w:val="0"/>
        <w:numPr>
          <w:ilvl w:val="0"/>
          <w:numId w:val="8"/>
        </w:numPr>
        <w:tabs>
          <w:tab w:val="clear" w:pos="502"/>
          <w:tab w:val="left" w:pos="142"/>
          <w:tab w:val="left" w:pos="284"/>
          <w:tab w:val="left" w:pos="568"/>
          <w:tab w:val="num" w:pos="1094"/>
          <w:tab w:val="left" w:pos="11502"/>
        </w:tabs>
        <w:autoSpaceDE w:val="0"/>
        <w:autoSpaceDN w:val="0"/>
        <w:adjustRightInd w:val="0"/>
        <w:spacing w:line="360" w:lineRule="auto"/>
        <w:ind w:left="0" w:firstLine="709"/>
        <w:jc w:val="both"/>
        <w:rPr>
          <w:sz w:val="28"/>
          <w:szCs w:val="28"/>
        </w:rPr>
      </w:pPr>
      <w:r w:rsidRPr="004D76B4">
        <w:rPr>
          <w:sz w:val="28"/>
          <w:szCs w:val="28"/>
        </w:rPr>
        <w:t>М</w:t>
      </w:r>
      <w:r w:rsidR="00545612" w:rsidRPr="004D76B4">
        <w:rPr>
          <w:sz w:val="28"/>
          <w:szCs w:val="28"/>
        </w:rPr>
        <w:t>етодики «Оценка уровня общительности (тест В.Ф. Ряховского)</w:t>
      </w:r>
      <w:r w:rsidR="00EC3BBB" w:rsidRPr="004D76B4">
        <w:rPr>
          <w:sz w:val="28"/>
          <w:szCs w:val="28"/>
        </w:rPr>
        <w:t>.</w:t>
      </w:r>
    </w:p>
    <w:p w:rsidR="0044795B" w:rsidRPr="004D76B4" w:rsidRDefault="009A1527" w:rsidP="004D76B4">
      <w:pPr>
        <w:widowControl w:val="0"/>
        <w:numPr>
          <w:ilvl w:val="0"/>
          <w:numId w:val="8"/>
        </w:numPr>
        <w:tabs>
          <w:tab w:val="clear" w:pos="502"/>
          <w:tab w:val="left" w:pos="142"/>
          <w:tab w:val="left" w:pos="284"/>
          <w:tab w:val="left" w:pos="568"/>
          <w:tab w:val="num" w:pos="1094"/>
          <w:tab w:val="left" w:pos="11502"/>
        </w:tabs>
        <w:autoSpaceDE w:val="0"/>
        <w:autoSpaceDN w:val="0"/>
        <w:adjustRightInd w:val="0"/>
        <w:spacing w:line="360" w:lineRule="auto"/>
        <w:ind w:left="0" w:firstLine="709"/>
        <w:jc w:val="both"/>
        <w:rPr>
          <w:sz w:val="28"/>
          <w:szCs w:val="28"/>
        </w:rPr>
      </w:pPr>
      <w:r w:rsidRPr="004D76B4">
        <w:rPr>
          <w:sz w:val="28"/>
          <w:szCs w:val="28"/>
        </w:rPr>
        <w:t>М</w:t>
      </w:r>
      <w:r w:rsidR="00545612" w:rsidRPr="004D76B4">
        <w:rPr>
          <w:sz w:val="28"/>
          <w:szCs w:val="28"/>
        </w:rPr>
        <w:t>етодики «Тест оценки коммуникативных умений»</w:t>
      </w:r>
      <w:r w:rsidR="00EC3BBB" w:rsidRPr="004D76B4">
        <w:rPr>
          <w:sz w:val="28"/>
          <w:szCs w:val="28"/>
        </w:rPr>
        <w:t>.</w:t>
      </w:r>
    </w:p>
    <w:p w:rsidR="00A521FC" w:rsidRPr="004D76B4" w:rsidRDefault="00975906" w:rsidP="004D76B4">
      <w:pPr>
        <w:widowControl w:val="0"/>
        <w:numPr>
          <w:ilvl w:val="0"/>
          <w:numId w:val="8"/>
        </w:numPr>
        <w:tabs>
          <w:tab w:val="clear" w:pos="502"/>
          <w:tab w:val="left" w:pos="142"/>
          <w:tab w:val="left" w:pos="284"/>
          <w:tab w:val="left" w:pos="568"/>
          <w:tab w:val="num" w:pos="1094"/>
          <w:tab w:val="left" w:pos="11502"/>
        </w:tabs>
        <w:autoSpaceDE w:val="0"/>
        <w:autoSpaceDN w:val="0"/>
        <w:adjustRightInd w:val="0"/>
        <w:spacing w:line="360" w:lineRule="auto"/>
        <w:ind w:left="0" w:firstLine="709"/>
        <w:jc w:val="both"/>
        <w:rPr>
          <w:sz w:val="28"/>
          <w:szCs w:val="28"/>
        </w:rPr>
      </w:pPr>
      <w:r w:rsidRPr="004D76B4">
        <w:rPr>
          <w:sz w:val="28"/>
          <w:szCs w:val="28"/>
        </w:rPr>
        <w:t>Личностный опросник Айзенка(EPI)»</w:t>
      </w:r>
      <w:r w:rsidR="00EC3BBB" w:rsidRPr="004D76B4">
        <w:rPr>
          <w:sz w:val="28"/>
          <w:szCs w:val="28"/>
        </w:rPr>
        <w:t>.</w:t>
      </w:r>
    </w:p>
    <w:p w:rsidR="00545612" w:rsidRPr="004D76B4" w:rsidRDefault="00545612" w:rsidP="004D76B4">
      <w:pPr>
        <w:widowControl w:val="0"/>
        <w:tabs>
          <w:tab w:val="left" w:pos="142"/>
          <w:tab w:val="left" w:pos="284"/>
          <w:tab w:val="left" w:pos="568"/>
          <w:tab w:val="left" w:pos="11502"/>
        </w:tabs>
        <w:autoSpaceDE w:val="0"/>
        <w:autoSpaceDN w:val="0"/>
        <w:adjustRightInd w:val="0"/>
        <w:spacing w:line="360" w:lineRule="auto"/>
        <w:ind w:firstLine="709"/>
        <w:jc w:val="both"/>
        <w:rPr>
          <w:sz w:val="28"/>
          <w:szCs w:val="28"/>
        </w:rPr>
      </w:pPr>
      <w:r w:rsidRPr="004D76B4">
        <w:rPr>
          <w:b/>
          <w:bCs/>
          <w:sz w:val="28"/>
          <w:szCs w:val="28"/>
        </w:rPr>
        <w:t xml:space="preserve">Теоретическая значимость исследования </w:t>
      </w:r>
      <w:r w:rsidRPr="004D76B4">
        <w:rPr>
          <w:sz w:val="28"/>
          <w:szCs w:val="28"/>
        </w:rPr>
        <w:t xml:space="preserve">заключается в том, что поставлена и решена на научно-теоретическом уровне проблема </w:t>
      </w:r>
      <w:r w:rsidR="00707C7F" w:rsidRPr="004D76B4">
        <w:rPr>
          <w:sz w:val="28"/>
          <w:szCs w:val="28"/>
        </w:rPr>
        <w:t>взаим</w:t>
      </w:r>
      <w:r w:rsidR="00283DBD" w:rsidRPr="004D76B4">
        <w:rPr>
          <w:sz w:val="28"/>
          <w:szCs w:val="28"/>
        </w:rPr>
        <w:t>о</w:t>
      </w:r>
      <w:r w:rsidR="00707C7F" w:rsidRPr="004D76B4">
        <w:rPr>
          <w:sz w:val="28"/>
          <w:szCs w:val="28"/>
        </w:rPr>
        <w:t>с</w:t>
      </w:r>
      <w:r w:rsidR="00283DBD" w:rsidRPr="004D76B4">
        <w:rPr>
          <w:sz w:val="28"/>
          <w:szCs w:val="28"/>
        </w:rPr>
        <w:t>вязи коммуникативных особенностей подростков и типов темперамента</w:t>
      </w:r>
      <w:r w:rsidRPr="004D76B4">
        <w:rPr>
          <w:sz w:val="28"/>
          <w:szCs w:val="28"/>
        </w:rPr>
        <w:t>.</w:t>
      </w:r>
    </w:p>
    <w:p w:rsidR="00545612" w:rsidRPr="004D76B4" w:rsidRDefault="00545612" w:rsidP="004D76B4">
      <w:pPr>
        <w:widowControl w:val="0"/>
        <w:autoSpaceDE w:val="0"/>
        <w:autoSpaceDN w:val="0"/>
        <w:adjustRightInd w:val="0"/>
        <w:spacing w:line="360" w:lineRule="auto"/>
        <w:ind w:firstLine="709"/>
        <w:jc w:val="both"/>
        <w:rPr>
          <w:sz w:val="28"/>
          <w:szCs w:val="28"/>
        </w:rPr>
      </w:pPr>
      <w:r w:rsidRPr="004D76B4">
        <w:rPr>
          <w:b/>
          <w:bCs/>
          <w:sz w:val="28"/>
          <w:szCs w:val="28"/>
        </w:rPr>
        <w:t>Практическая значимость исследования</w:t>
      </w:r>
      <w:r w:rsidRPr="004D76B4">
        <w:rPr>
          <w:sz w:val="28"/>
          <w:szCs w:val="28"/>
        </w:rPr>
        <w:t xml:space="preserve"> состоит в том, что на основе полученных результатов можно выработать рекомендации по организации воспитательной работы с подростками</w:t>
      </w:r>
      <w:r w:rsidR="004D76B4">
        <w:rPr>
          <w:sz w:val="28"/>
          <w:szCs w:val="28"/>
        </w:rPr>
        <w:t xml:space="preserve"> </w:t>
      </w:r>
      <w:r w:rsidRPr="004D76B4">
        <w:rPr>
          <w:sz w:val="28"/>
          <w:szCs w:val="28"/>
        </w:rPr>
        <w:t>в школе на основе учета их особенностей общения</w:t>
      </w:r>
      <w:r w:rsidR="00283DBD" w:rsidRPr="004D76B4">
        <w:rPr>
          <w:sz w:val="28"/>
          <w:szCs w:val="28"/>
        </w:rPr>
        <w:t xml:space="preserve"> и типов темперамента</w:t>
      </w:r>
      <w:r w:rsidRPr="004D76B4">
        <w:rPr>
          <w:sz w:val="28"/>
          <w:szCs w:val="28"/>
        </w:rPr>
        <w:t>.</w:t>
      </w:r>
    </w:p>
    <w:p w:rsidR="00545612" w:rsidRPr="004D76B4" w:rsidRDefault="00545612" w:rsidP="004D76B4">
      <w:pPr>
        <w:widowControl w:val="0"/>
        <w:tabs>
          <w:tab w:val="left" w:pos="0"/>
          <w:tab w:val="left" w:pos="142"/>
          <w:tab w:val="left" w:pos="284"/>
          <w:tab w:val="left" w:pos="11502"/>
        </w:tabs>
        <w:autoSpaceDE w:val="0"/>
        <w:autoSpaceDN w:val="0"/>
        <w:adjustRightInd w:val="0"/>
        <w:spacing w:line="360" w:lineRule="auto"/>
        <w:ind w:firstLine="709"/>
        <w:jc w:val="both"/>
        <w:rPr>
          <w:sz w:val="28"/>
          <w:szCs w:val="28"/>
        </w:rPr>
      </w:pPr>
      <w:r w:rsidRPr="004D76B4">
        <w:rPr>
          <w:b/>
          <w:bCs/>
          <w:sz w:val="28"/>
          <w:szCs w:val="28"/>
        </w:rPr>
        <w:t>Эмпирическая база исследования:</w:t>
      </w:r>
      <w:r w:rsidRPr="004D76B4">
        <w:rPr>
          <w:sz w:val="28"/>
          <w:szCs w:val="28"/>
        </w:rPr>
        <w:t xml:space="preserve"> исследование было проведено на базе Бавлинской школы №4. </w:t>
      </w:r>
      <w:r w:rsidR="00975906" w:rsidRPr="004D76B4">
        <w:rPr>
          <w:sz w:val="28"/>
          <w:szCs w:val="28"/>
        </w:rPr>
        <w:t>В исследовани</w:t>
      </w:r>
      <w:r w:rsidR="008415F1" w:rsidRPr="004D76B4">
        <w:rPr>
          <w:sz w:val="28"/>
          <w:szCs w:val="28"/>
        </w:rPr>
        <w:t>и принимали участие 32 учащихся</w:t>
      </w:r>
      <w:r w:rsidR="004D76B4">
        <w:rPr>
          <w:sz w:val="28"/>
          <w:szCs w:val="28"/>
        </w:rPr>
        <w:t xml:space="preserve"> </w:t>
      </w:r>
      <w:r w:rsidR="00EC3BBB" w:rsidRPr="004D76B4">
        <w:rPr>
          <w:sz w:val="28"/>
          <w:szCs w:val="28"/>
        </w:rPr>
        <w:t xml:space="preserve">в </w:t>
      </w:r>
      <w:r w:rsidR="008415F1" w:rsidRPr="004D76B4">
        <w:rPr>
          <w:sz w:val="28"/>
          <w:szCs w:val="28"/>
        </w:rPr>
        <w:t>возрасте 14-15 лет</w:t>
      </w:r>
      <w:r w:rsidR="00975906" w:rsidRPr="004D76B4">
        <w:rPr>
          <w:sz w:val="28"/>
          <w:szCs w:val="28"/>
        </w:rPr>
        <w:t>.</w:t>
      </w:r>
      <w:r w:rsidRPr="004D76B4">
        <w:rPr>
          <w:sz w:val="28"/>
          <w:szCs w:val="28"/>
        </w:rPr>
        <w:t xml:space="preserve"> </w:t>
      </w:r>
    </w:p>
    <w:p w:rsidR="00545612" w:rsidRPr="004D76B4" w:rsidRDefault="00545612" w:rsidP="004D76B4">
      <w:pPr>
        <w:widowControl w:val="0"/>
        <w:tabs>
          <w:tab w:val="left" w:pos="0"/>
          <w:tab w:val="left" w:pos="142"/>
          <w:tab w:val="left" w:pos="284"/>
          <w:tab w:val="left" w:pos="568"/>
          <w:tab w:val="left" w:pos="11502"/>
        </w:tabs>
        <w:autoSpaceDE w:val="0"/>
        <w:autoSpaceDN w:val="0"/>
        <w:adjustRightInd w:val="0"/>
        <w:spacing w:line="360" w:lineRule="auto"/>
        <w:ind w:firstLine="709"/>
        <w:jc w:val="both"/>
        <w:rPr>
          <w:sz w:val="28"/>
          <w:szCs w:val="28"/>
        </w:rPr>
      </w:pPr>
      <w:r w:rsidRPr="004D76B4">
        <w:rPr>
          <w:sz w:val="28"/>
          <w:szCs w:val="28"/>
        </w:rPr>
        <w:t>Курсовая работа состоит из: введения, главы 1, которая включает в себя теоретико-методологический ана</w:t>
      </w:r>
      <w:r w:rsidR="00F760B7" w:rsidRPr="004D76B4">
        <w:rPr>
          <w:sz w:val="28"/>
          <w:szCs w:val="28"/>
        </w:rPr>
        <w:t xml:space="preserve">лиз изученности </w:t>
      </w:r>
      <w:r w:rsidRPr="004D76B4">
        <w:rPr>
          <w:sz w:val="28"/>
          <w:szCs w:val="28"/>
        </w:rPr>
        <w:t>общения</w:t>
      </w:r>
      <w:r w:rsidR="00975906" w:rsidRPr="004D76B4">
        <w:rPr>
          <w:sz w:val="28"/>
          <w:szCs w:val="28"/>
        </w:rPr>
        <w:t>,</w:t>
      </w:r>
      <w:r w:rsidR="00F760B7" w:rsidRPr="004D76B4">
        <w:rPr>
          <w:sz w:val="28"/>
          <w:szCs w:val="28"/>
        </w:rPr>
        <w:t xml:space="preserve"> темперамента,</w:t>
      </w:r>
      <w:r w:rsidR="00975906" w:rsidRPr="004D76B4">
        <w:rPr>
          <w:sz w:val="28"/>
          <w:szCs w:val="28"/>
        </w:rPr>
        <w:t xml:space="preserve"> выводы по главе 1</w:t>
      </w:r>
      <w:r w:rsidRPr="004D76B4">
        <w:rPr>
          <w:sz w:val="28"/>
          <w:szCs w:val="28"/>
        </w:rPr>
        <w:t>; главы 2, посвященной результатам эмпирических исследований</w:t>
      </w:r>
      <w:r w:rsidR="00975906" w:rsidRPr="004D76B4">
        <w:rPr>
          <w:sz w:val="28"/>
          <w:szCs w:val="28"/>
        </w:rPr>
        <w:t>, выводы по главе 2</w:t>
      </w:r>
      <w:r w:rsidRPr="004D76B4">
        <w:rPr>
          <w:sz w:val="28"/>
          <w:szCs w:val="28"/>
        </w:rPr>
        <w:t>; списка литературы и при</w:t>
      </w:r>
      <w:r w:rsidR="0044795B" w:rsidRPr="004D76B4">
        <w:rPr>
          <w:sz w:val="28"/>
          <w:szCs w:val="28"/>
        </w:rPr>
        <w:t>л</w:t>
      </w:r>
      <w:r w:rsidR="008415F1" w:rsidRPr="004D76B4">
        <w:rPr>
          <w:sz w:val="28"/>
          <w:szCs w:val="28"/>
        </w:rPr>
        <w:t>ожения. Так же в работе имеется 5 рисунка, 4 таблицы</w:t>
      </w:r>
      <w:r w:rsidRPr="004D76B4">
        <w:rPr>
          <w:sz w:val="28"/>
          <w:szCs w:val="28"/>
        </w:rPr>
        <w:t>.</w:t>
      </w:r>
    </w:p>
    <w:p w:rsidR="00E14E74" w:rsidRDefault="00F80AE5" w:rsidP="00F80AE5">
      <w:pPr>
        <w:widowControl w:val="0"/>
        <w:tabs>
          <w:tab w:val="left" w:pos="709"/>
          <w:tab w:val="left" w:pos="1134"/>
        </w:tabs>
        <w:autoSpaceDE w:val="0"/>
        <w:autoSpaceDN w:val="0"/>
        <w:adjustRightInd w:val="0"/>
        <w:spacing w:line="360" w:lineRule="auto"/>
        <w:ind w:left="709"/>
        <w:outlineLvl w:val="0"/>
        <w:rPr>
          <w:b/>
          <w:sz w:val="28"/>
          <w:szCs w:val="28"/>
        </w:rPr>
      </w:pPr>
      <w:r>
        <w:rPr>
          <w:b/>
          <w:sz w:val="28"/>
          <w:szCs w:val="28"/>
        </w:rPr>
        <w:br w:type="page"/>
      </w:r>
      <w:r w:rsidR="004408B2" w:rsidRPr="004D76B4">
        <w:rPr>
          <w:b/>
          <w:sz w:val="28"/>
          <w:szCs w:val="28"/>
        </w:rPr>
        <w:lastRenderedPageBreak/>
        <w:t xml:space="preserve">ГЛАВА 1. </w:t>
      </w:r>
      <w:r w:rsidR="00E14E74" w:rsidRPr="004D76B4">
        <w:rPr>
          <w:b/>
          <w:sz w:val="28"/>
          <w:szCs w:val="28"/>
        </w:rPr>
        <w:t>ТЕОРЕТИЧЕСКИЙ АНАЛИЗ ИЗУЧЕННОСТИ ВЗАИМОСВЯЗИ</w:t>
      </w:r>
      <w:r w:rsidR="004D76B4">
        <w:rPr>
          <w:b/>
          <w:sz w:val="28"/>
          <w:szCs w:val="28"/>
        </w:rPr>
        <w:t xml:space="preserve"> </w:t>
      </w:r>
      <w:r w:rsidR="00E14E74" w:rsidRPr="004D76B4">
        <w:rPr>
          <w:b/>
          <w:sz w:val="28"/>
          <w:szCs w:val="28"/>
        </w:rPr>
        <w:t>КОММУНИКАТИВНЫХ ОСОБЕННОСТЕЙ ПОДРОСТКОВ И ТИПОВ ТЕМПЕРАМЕНТА</w:t>
      </w:r>
    </w:p>
    <w:p w:rsidR="00F80AE5" w:rsidRPr="004D76B4" w:rsidRDefault="00F80AE5" w:rsidP="00F80AE5">
      <w:pPr>
        <w:widowControl w:val="0"/>
        <w:tabs>
          <w:tab w:val="left" w:pos="709"/>
          <w:tab w:val="left" w:pos="1134"/>
        </w:tabs>
        <w:autoSpaceDE w:val="0"/>
        <w:autoSpaceDN w:val="0"/>
        <w:adjustRightInd w:val="0"/>
        <w:spacing w:line="360" w:lineRule="auto"/>
        <w:ind w:left="709"/>
        <w:outlineLvl w:val="0"/>
        <w:rPr>
          <w:b/>
          <w:sz w:val="28"/>
          <w:szCs w:val="28"/>
        </w:rPr>
      </w:pPr>
    </w:p>
    <w:p w:rsidR="00E14E74" w:rsidRPr="004D76B4" w:rsidRDefault="00E14E74" w:rsidP="00F80AE5">
      <w:pPr>
        <w:widowControl w:val="0"/>
        <w:numPr>
          <w:ilvl w:val="1"/>
          <w:numId w:val="12"/>
        </w:numPr>
        <w:tabs>
          <w:tab w:val="left" w:pos="709"/>
          <w:tab w:val="left" w:pos="1134"/>
        </w:tabs>
        <w:autoSpaceDE w:val="0"/>
        <w:autoSpaceDN w:val="0"/>
        <w:adjustRightInd w:val="0"/>
        <w:spacing w:line="360" w:lineRule="auto"/>
        <w:ind w:left="709" w:firstLine="0"/>
        <w:outlineLvl w:val="0"/>
        <w:rPr>
          <w:b/>
          <w:sz w:val="28"/>
          <w:szCs w:val="28"/>
        </w:rPr>
      </w:pPr>
      <w:r w:rsidRPr="004D76B4">
        <w:rPr>
          <w:b/>
          <w:sz w:val="28"/>
          <w:szCs w:val="28"/>
        </w:rPr>
        <w:t>Психологическая характеристика процесса общения</w:t>
      </w:r>
    </w:p>
    <w:p w:rsidR="00A57467" w:rsidRPr="004D76B4" w:rsidRDefault="00A57467" w:rsidP="004D76B4">
      <w:pPr>
        <w:widowControl w:val="0"/>
        <w:tabs>
          <w:tab w:val="left" w:pos="0"/>
        </w:tabs>
        <w:autoSpaceDE w:val="0"/>
        <w:autoSpaceDN w:val="0"/>
        <w:adjustRightInd w:val="0"/>
        <w:spacing w:line="360" w:lineRule="auto"/>
        <w:ind w:firstLine="709"/>
        <w:jc w:val="both"/>
        <w:outlineLvl w:val="0"/>
        <w:rPr>
          <w:sz w:val="28"/>
          <w:szCs w:val="28"/>
        </w:rPr>
      </w:pPr>
    </w:p>
    <w:p w:rsidR="00E14E74" w:rsidRPr="004D76B4" w:rsidRDefault="00E14E74" w:rsidP="004D76B4">
      <w:pPr>
        <w:widowControl w:val="0"/>
        <w:tabs>
          <w:tab w:val="left" w:pos="0"/>
        </w:tabs>
        <w:autoSpaceDE w:val="0"/>
        <w:autoSpaceDN w:val="0"/>
        <w:adjustRightInd w:val="0"/>
        <w:spacing w:line="360" w:lineRule="auto"/>
        <w:ind w:firstLine="709"/>
        <w:jc w:val="both"/>
        <w:outlineLvl w:val="0"/>
        <w:rPr>
          <w:sz w:val="28"/>
          <w:szCs w:val="28"/>
        </w:rPr>
      </w:pPr>
      <w:r w:rsidRPr="004D76B4">
        <w:rPr>
          <w:sz w:val="28"/>
          <w:szCs w:val="28"/>
        </w:rPr>
        <w:t xml:space="preserve">Концептуальные основы разработки проблемы общения связаны с трудами В.М. Бехтерева, Л.С. Выготского, С.Л. Рубинштейна, А.Н. Леонтьева, Б.Г. Ананьева, М.М. Бахтина, А.А.Бодалева, В.Н. Мясищева и других отечественных психологов, которые рассматривали общение как важное условие психического развития человека, его социализации и индивидуализации, формирования личности. </w:t>
      </w:r>
    </w:p>
    <w:p w:rsidR="00E14E74" w:rsidRPr="004D76B4" w:rsidRDefault="00E14E74" w:rsidP="004D76B4">
      <w:pPr>
        <w:pStyle w:val="a3"/>
        <w:widowControl w:val="0"/>
        <w:tabs>
          <w:tab w:val="left" w:pos="0"/>
        </w:tabs>
        <w:spacing w:after="0" w:line="360" w:lineRule="auto"/>
        <w:ind w:left="0" w:firstLine="709"/>
        <w:jc w:val="both"/>
        <w:rPr>
          <w:sz w:val="28"/>
          <w:szCs w:val="28"/>
        </w:rPr>
      </w:pPr>
      <w:r w:rsidRPr="004D76B4">
        <w:rPr>
          <w:sz w:val="28"/>
          <w:szCs w:val="28"/>
        </w:rPr>
        <w:t>Категория «общение» является одной из центральных в психологической науке наряду с категориями «мышление», «деятель</w:t>
      </w:r>
      <w:r w:rsidR="00286843" w:rsidRPr="004D76B4">
        <w:rPr>
          <w:sz w:val="28"/>
          <w:szCs w:val="28"/>
        </w:rPr>
        <w:t>ность», «личность»</w:t>
      </w:r>
      <w:r w:rsidRPr="004D76B4">
        <w:rPr>
          <w:sz w:val="28"/>
          <w:szCs w:val="28"/>
        </w:rPr>
        <w:t xml:space="preserve">. «Сквозной характер» проблемы общения сразу становится понятным, если дать одно из определений межличностного общения: это процесс </w:t>
      </w:r>
      <w:r w:rsidR="00751D85" w:rsidRPr="004D76B4">
        <w:rPr>
          <w:sz w:val="28"/>
          <w:szCs w:val="28"/>
        </w:rPr>
        <w:t>взаимодействия</w:t>
      </w:r>
      <w:r w:rsidRPr="004D76B4">
        <w:rPr>
          <w:sz w:val="28"/>
          <w:szCs w:val="28"/>
        </w:rPr>
        <w:t xml:space="preserve"> по крайней мере двух лиц, направленный на взаимное познание, на установление и развитие взаимоотношении, оказание взаимовлияния на их состояния, взгляды и поведение, а также на регуляцию их совместной деятельности</w:t>
      </w:r>
      <w:r w:rsidR="000E17FA" w:rsidRPr="004D76B4">
        <w:rPr>
          <w:sz w:val="28"/>
          <w:szCs w:val="28"/>
        </w:rPr>
        <w:t xml:space="preserve"> [</w:t>
      </w:r>
      <w:r w:rsidR="00A62D9E" w:rsidRPr="004D76B4">
        <w:rPr>
          <w:sz w:val="28"/>
          <w:szCs w:val="28"/>
        </w:rPr>
        <w:t>22;</w:t>
      </w:r>
      <w:r w:rsidR="00286476" w:rsidRPr="004D76B4">
        <w:rPr>
          <w:sz w:val="28"/>
          <w:szCs w:val="28"/>
        </w:rPr>
        <w:t xml:space="preserve"> с.96</w:t>
      </w:r>
      <w:r w:rsidR="000E17FA" w:rsidRPr="004D76B4">
        <w:rPr>
          <w:sz w:val="28"/>
          <w:szCs w:val="28"/>
        </w:rPr>
        <w:t>]</w:t>
      </w:r>
      <w:r w:rsidRPr="004D76B4">
        <w:rPr>
          <w:sz w:val="28"/>
          <w:szCs w:val="28"/>
        </w:rPr>
        <w:t>.</w:t>
      </w:r>
    </w:p>
    <w:p w:rsidR="00D1328D" w:rsidRPr="004D76B4" w:rsidRDefault="00E14E74" w:rsidP="004D76B4">
      <w:pPr>
        <w:widowControl w:val="0"/>
        <w:tabs>
          <w:tab w:val="left" w:pos="0"/>
        </w:tabs>
        <w:spacing w:line="360" w:lineRule="auto"/>
        <w:ind w:firstLine="709"/>
        <w:jc w:val="both"/>
        <w:rPr>
          <w:sz w:val="28"/>
          <w:szCs w:val="28"/>
        </w:rPr>
      </w:pPr>
      <w:r w:rsidRPr="004D76B4">
        <w:rPr>
          <w:sz w:val="28"/>
          <w:szCs w:val="28"/>
        </w:rPr>
        <w:t xml:space="preserve">За последние 20-25 лет изучение проблемы общения стало одним из ведущих направлений исследований в психологической науке в целом, и социальной </w:t>
      </w:r>
      <w:r w:rsidR="00751D85" w:rsidRPr="004D76B4">
        <w:rPr>
          <w:sz w:val="28"/>
          <w:szCs w:val="28"/>
        </w:rPr>
        <w:t>психологии,</w:t>
      </w:r>
      <w:r w:rsidRPr="004D76B4">
        <w:rPr>
          <w:sz w:val="28"/>
          <w:szCs w:val="28"/>
        </w:rPr>
        <w:t xml:space="preserve"> прежде всего. Ее перемещение в центр психологических исследований объясняется изменением методологической ситуации, отчетливо определившейся в социальной психологии в последние два десятилетия.</w:t>
      </w:r>
      <w:r w:rsidR="00D1328D" w:rsidRPr="004D76B4">
        <w:rPr>
          <w:sz w:val="28"/>
          <w:szCs w:val="28"/>
        </w:rPr>
        <w:t xml:space="preserve"> </w:t>
      </w:r>
    </w:p>
    <w:p w:rsidR="00E14E74" w:rsidRPr="004D76B4" w:rsidRDefault="00E14E74" w:rsidP="004D76B4">
      <w:pPr>
        <w:widowControl w:val="0"/>
        <w:tabs>
          <w:tab w:val="left" w:pos="0"/>
          <w:tab w:val="left" w:pos="567"/>
        </w:tabs>
        <w:spacing w:line="360" w:lineRule="auto"/>
        <w:ind w:firstLine="709"/>
        <w:jc w:val="both"/>
        <w:rPr>
          <w:sz w:val="28"/>
          <w:szCs w:val="28"/>
        </w:rPr>
      </w:pPr>
      <w:r w:rsidRPr="004D76B4">
        <w:rPr>
          <w:sz w:val="28"/>
          <w:szCs w:val="28"/>
        </w:rPr>
        <w:t xml:space="preserve">В </w:t>
      </w:r>
      <w:r w:rsidRPr="004D76B4">
        <w:rPr>
          <w:sz w:val="28"/>
          <w:szCs w:val="28"/>
          <w:lang w:val="en-US"/>
        </w:rPr>
        <w:t>XX</w:t>
      </w:r>
      <w:r w:rsidR="00751D85" w:rsidRPr="004D76B4">
        <w:rPr>
          <w:sz w:val="28"/>
          <w:szCs w:val="28"/>
        </w:rPr>
        <w:t xml:space="preserve"> </w:t>
      </w:r>
      <w:r w:rsidRPr="004D76B4">
        <w:rPr>
          <w:sz w:val="28"/>
          <w:szCs w:val="28"/>
        </w:rPr>
        <w:t>в. крупнейшие советские педагоги С.Т. Шацкий, А.С. Макаренко, В.А. Сухомлинский тоже уделяли большое внимание общению как средству воспитания. Так, одна из лекций А.С. Макаренко о проблемах школьного воспитания даже своим заглавием</w:t>
      </w:r>
      <w:r w:rsidR="004D76B4">
        <w:rPr>
          <w:sz w:val="28"/>
          <w:szCs w:val="28"/>
        </w:rPr>
        <w:t xml:space="preserve"> </w:t>
      </w:r>
      <w:r w:rsidRPr="004D76B4">
        <w:rPr>
          <w:sz w:val="28"/>
          <w:szCs w:val="28"/>
        </w:rPr>
        <w:t xml:space="preserve">обращена к отношениям, стилю, тону в </w:t>
      </w:r>
      <w:r w:rsidRPr="004D76B4">
        <w:rPr>
          <w:sz w:val="28"/>
          <w:szCs w:val="28"/>
        </w:rPr>
        <w:lastRenderedPageBreak/>
        <w:t xml:space="preserve">коллективе. И если в последующие сорок лет в педагогической литературе общение почти не упоминается, то в 80-е и особенно в 90-е гг. феномену общения уделяется все больше внимания. Анализ исследований М.И. Кондакова и А.С. Вишнякова показали, что </w:t>
      </w:r>
      <w:r w:rsidR="006A6F57" w:rsidRPr="004D76B4">
        <w:rPr>
          <w:sz w:val="28"/>
          <w:szCs w:val="28"/>
        </w:rPr>
        <w:t xml:space="preserve">общение характеризуется как </w:t>
      </w:r>
      <w:r w:rsidRPr="004D76B4">
        <w:rPr>
          <w:sz w:val="28"/>
          <w:szCs w:val="28"/>
        </w:rPr>
        <w:t>взаимоотношение людей, главное условие и способ существования и развит</w:t>
      </w:r>
      <w:r w:rsidR="000E17FA" w:rsidRPr="004D76B4">
        <w:rPr>
          <w:sz w:val="28"/>
          <w:szCs w:val="28"/>
        </w:rPr>
        <w:t>ия каждого из них [18</w:t>
      </w:r>
      <w:r w:rsidR="00A62D9E" w:rsidRPr="004D76B4">
        <w:rPr>
          <w:sz w:val="28"/>
          <w:szCs w:val="28"/>
        </w:rPr>
        <w:t>;</w:t>
      </w:r>
      <w:r w:rsidRPr="004D76B4">
        <w:rPr>
          <w:sz w:val="28"/>
          <w:szCs w:val="28"/>
        </w:rPr>
        <w:t xml:space="preserve"> с.59].</w:t>
      </w:r>
      <w:r w:rsidR="004D76B4">
        <w:rPr>
          <w:sz w:val="28"/>
          <w:szCs w:val="28"/>
        </w:rPr>
        <w:t xml:space="preserve"> </w:t>
      </w:r>
    </w:p>
    <w:p w:rsidR="00E14E74" w:rsidRPr="004D76B4" w:rsidRDefault="00E14E74" w:rsidP="004D76B4">
      <w:pPr>
        <w:widowControl w:val="0"/>
        <w:tabs>
          <w:tab w:val="left" w:pos="0"/>
        </w:tabs>
        <w:spacing w:line="360" w:lineRule="auto"/>
        <w:ind w:firstLine="709"/>
        <w:jc w:val="both"/>
        <w:rPr>
          <w:sz w:val="28"/>
          <w:szCs w:val="28"/>
        </w:rPr>
      </w:pPr>
      <w:r w:rsidRPr="004D76B4">
        <w:rPr>
          <w:sz w:val="28"/>
          <w:szCs w:val="28"/>
        </w:rPr>
        <w:t>По мнению В.Н. Мясищева человеку присуща потребность в общении. Удовлетворяя эту потребность, человек проявляет и реализует свои человеческие возможности. По мнению психолога В.Н. Мясищева, потребность в деятельном общении, или общении в деятельности, представляет характерную специфически человеческую потребность. У детей она выражается</w:t>
      </w:r>
      <w:r w:rsidR="00D1328D" w:rsidRPr="004D76B4">
        <w:rPr>
          <w:sz w:val="28"/>
          <w:szCs w:val="28"/>
        </w:rPr>
        <w:t xml:space="preserve"> как в реакциях, так и в словах.</w:t>
      </w:r>
    </w:p>
    <w:p w:rsidR="00E14E74" w:rsidRPr="004D76B4" w:rsidRDefault="00E14E74" w:rsidP="004D76B4">
      <w:pPr>
        <w:widowControl w:val="0"/>
        <w:tabs>
          <w:tab w:val="left" w:pos="0"/>
          <w:tab w:val="left" w:pos="9355"/>
        </w:tabs>
        <w:spacing w:line="360" w:lineRule="auto"/>
        <w:ind w:firstLine="709"/>
        <w:jc w:val="both"/>
        <w:rPr>
          <w:sz w:val="28"/>
          <w:szCs w:val="28"/>
        </w:rPr>
      </w:pPr>
      <w:r w:rsidRPr="004D76B4">
        <w:rPr>
          <w:sz w:val="28"/>
          <w:szCs w:val="28"/>
        </w:rPr>
        <w:t>Анализ исследований А.В. Мудрика показали, что общение имеет индивидуально-личностную окраск</w:t>
      </w:r>
      <w:r w:rsidR="00476ED2" w:rsidRPr="004D76B4">
        <w:rPr>
          <w:sz w:val="28"/>
          <w:szCs w:val="28"/>
        </w:rPr>
        <w:t xml:space="preserve">у. </w:t>
      </w:r>
      <w:r w:rsidRPr="004D76B4">
        <w:rPr>
          <w:sz w:val="28"/>
          <w:szCs w:val="28"/>
        </w:rPr>
        <w:t xml:space="preserve">Роль и интенсивность общения в современном обществе постоянно возрастают. Это связано с целым рядом причин. Прежде всего, переход от индустриального общества к информационному ведет к увеличению объема информации и, соответственно, возрастанию интенсивности процессов обмена этой информацией. Вторая причина заключается в том, что все большая специализация работников занятых в разных областях профессиональной деятельности, что требует их кооперации и взаимодействия в ходе достижения </w:t>
      </w:r>
      <w:r w:rsidR="00E13E6F" w:rsidRPr="004D76B4">
        <w:rPr>
          <w:sz w:val="28"/>
          <w:szCs w:val="28"/>
        </w:rPr>
        <w:t>целей</w:t>
      </w:r>
      <w:r w:rsidR="006A6F57" w:rsidRPr="004D76B4">
        <w:rPr>
          <w:sz w:val="28"/>
          <w:szCs w:val="28"/>
        </w:rPr>
        <w:t xml:space="preserve"> (</w:t>
      </w:r>
      <w:r w:rsidR="000E17FA" w:rsidRPr="004D76B4">
        <w:rPr>
          <w:sz w:val="28"/>
          <w:szCs w:val="28"/>
        </w:rPr>
        <w:t>А.В. Мудрик</w:t>
      </w:r>
      <w:r w:rsidR="006A6F57" w:rsidRPr="004D76B4">
        <w:rPr>
          <w:sz w:val="28"/>
          <w:szCs w:val="28"/>
        </w:rPr>
        <w:t>, 1984).</w:t>
      </w:r>
      <w:r w:rsidRPr="004D76B4">
        <w:rPr>
          <w:sz w:val="28"/>
          <w:szCs w:val="28"/>
        </w:rPr>
        <w:t xml:space="preserve"> </w:t>
      </w:r>
    </w:p>
    <w:p w:rsidR="00E14E74" w:rsidRPr="004D76B4" w:rsidRDefault="00E14E74" w:rsidP="004D76B4">
      <w:pPr>
        <w:widowControl w:val="0"/>
        <w:tabs>
          <w:tab w:val="left" w:pos="0"/>
        </w:tabs>
        <w:spacing w:line="360" w:lineRule="auto"/>
        <w:ind w:firstLine="709"/>
        <w:jc w:val="both"/>
        <w:rPr>
          <w:sz w:val="28"/>
          <w:szCs w:val="28"/>
        </w:rPr>
      </w:pPr>
      <w:r w:rsidRPr="004D76B4">
        <w:rPr>
          <w:sz w:val="28"/>
          <w:szCs w:val="28"/>
        </w:rPr>
        <w:t xml:space="preserve">Общение оказывает существенное влияние на результаты деятельности человека. Ученые давно заметили, что степень проявления тех или иных свойств человека, особенности его поведения, эффективность деятельности во многом зависят от того, действует ли он один, в изолированных условиях, или в присутствии других людей изменяет результаты деятельности индивида. Особенно большие изменения происходят, когда другие люди выполняют рядом такую же задачу или когда они общаются в процессе ее выполнения. </w:t>
      </w:r>
    </w:p>
    <w:p w:rsidR="00E14E74" w:rsidRPr="004D76B4" w:rsidRDefault="00E14E74" w:rsidP="004D76B4">
      <w:pPr>
        <w:widowControl w:val="0"/>
        <w:tabs>
          <w:tab w:val="left" w:pos="0"/>
        </w:tabs>
        <w:spacing w:line="360" w:lineRule="auto"/>
        <w:ind w:firstLine="709"/>
        <w:jc w:val="both"/>
        <w:rPr>
          <w:sz w:val="28"/>
          <w:szCs w:val="28"/>
        </w:rPr>
      </w:pPr>
      <w:r w:rsidRPr="004D76B4">
        <w:rPr>
          <w:sz w:val="28"/>
          <w:szCs w:val="28"/>
        </w:rPr>
        <w:lastRenderedPageBreak/>
        <w:t>Обобщая анализ источников</w:t>
      </w:r>
      <w:r w:rsidR="004D76B4">
        <w:rPr>
          <w:sz w:val="28"/>
          <w:szCs w:val="28"/>
        </w:rPr>
        <w:t xml:space="preserve"> </w:t>
      </w:r>
      <w:r w:rsidRPr="004D76B4">
        <w:rPr>
          <w:sz w:val="28"/>
          <w:szCs w:val="28"/>
        </w:rPr>
        <w:t>можно отметить, что общение составляет внутренний механизм совместной деятельности людей. Возрастание роли общения, важности его изучения связано и с тем, что в современном обществе гораздо чаще в прямом, непосредственном общении между людьми вырабатываются решен</w:t>
      </w:r>
      <w:r w:rsidR="00476ED2" w:rsidRPr="004D76B4">
        <w:rPr>
          <w:sz w:val="28"/>
          <w:szCs w:val="28"/>
        </w:rPr>
        <w:t xml:space="preserve">ия, которые прежде принимались </w:t>
      </w:r>
      <w:r w:rsidRPr="004D76B4">
        <w:rPr>
          <w:sz w:val="28"/>
          <w:szCs w:val="28"/>
        </w:rPr>
        <w:t>отдельными людьми. Такие психологи как В.Н. Мясищев, Б.Г. Ананьева</w:t>
      </w:r>
      <w:r w:rsidR="004D76B4">
        <w:rPr>
          <w:sz w:val="28"/>
          <w:szCs w:val="28"/>
        </w:rPr>
        <w:t xml:space="preserve"> </w:t>
      </w:r>
      <w:r w:rsidRPr="004D76B4">
        <w:rPr>
          <w:sz w:val="28"/>
          <w:szCs w:val="28"/>
        </w:rPr>
        <w:t>разрабатывают специальные методы принятия решений в группе, предлагают пути совершенствования традиционных методов. К таким методам относятся совещание, групповые дисскусии, мозговой штурм и ряд других</w:t>
      </w:r>
      <w:r w:rsidR="000E17FA" w:rsidRPr="004D76B4">
        <w:rPr>
          <w:sz w:val="28"/>
          <w:szCs w:val="28"/>
        </w:rPr>
        <w:t xml:space="preserve"> [1</w:t>
      </w:r>
      <w:r w:rsidR="00A62D9E" w:rsidRPr="004D76B4">
        <w:rPr>
          <w:sz w:val="28"/>
          <w:szCs w:val="28"/>
        </w:rPr>
        <w:t>;</w:t>
      </w:r>
      <w:r w:rsidRPr="004D76B4">
        <w:rPr>
          <w:sz w:val="28"/>
          <w:szCs w:val="28"/>
        </w:rPr>
        <w:t xml:space="preserve"> с.176]. </w:t>
      </w:r>
    </w:p>
    <w:p w:rsidR="00E14E74" w:rsidRPr="004D76B4" w:rsidRDefault="00E14E74" w:rsidP="004D76B4">
      <w:pPr>
        <w:pStyle w:val="3"/>
        <w:widowControl w:val="0"/>
        <w:tabs>
          <w:tab w:val="left" w:pos="0"/>
        </w:tabs>
        <w:spacing w:after="0" w:line="360" w:lineRule="auto"/>
        <w:ind w:left="0" w:firstLine="709"/>
        <w:jc w:val="both"/>
        <w:rPr>
          <w:sz w:val="28"/>
          <w:szCs w:val="28"/>
        </w:rPr>
      </w:pPr>
      <w:r w:rsidRPr="004D76B4">
        <w:rPr>
          <w:sz w:val="28"/>
          <w:szCs w:val="28"/>
        </w:rPr>
        <w:t>В</w:t>
      </w:r>
      <w:r w:rsidR="005D6DB2" w:rsidRPr="004D76B4">
        <w:rPr>
          <w:sz w:val="28"/>
          <w:szCs w:val="28"/>
        </w:rPr>
        <w:t xml:space="preserve"> социальной психологии </w:t>
      </w:r>
      <w:r w:rsidRPr="004D76B4">
        <w:rPr>
          <w:sz w:val="28"/>
          <w:szCs w:val="28"/>
        </w:rPr>
        <w:t>можно выделить три подхода к изучению проблемы общения: информационный - ориентированный на передачу и прием информации; интеракциональный - ориентированный на взаимодействие и реляционный - ориентированный на взаимосвязь общения и взаимоотношения. Несмотря на очевидное сходство концепций, терминологии и исследовательской техники, каждый подход опирается на разные методологические традиции и предполагает хотя и взаимодополняющие, но тем не менее разные асп</w:t>
      </w:r>
      <w:r w:rsidR="000E17FA" w:rsidRPr="004D76B4">
        <w:rPr>
          <w:sz w:val="28"/>
          <w:szCs w:val="28"/>
        </w:rPr>
        <w:t>екты анализа проблемы общения [2</w:t>
      </w:r>
      <w:r w:rsidR="00A62D9E" w:rsidRPr="004D76B4">
        <w:rPr>
          <w:sz w:val="28"/>
          <w:szCs w:val="28"/>
        </w:rPr>
        <w:t>;</w:t>
      </w:r>
      <w:r w:rsidRPr="004D76B4">
        <w:rPr>
          <w:sz w:val="28"/>
          <w:szCs w:val="28"/>
        </w:rPr>
        <w:t xml:space="preserve"> с.216].</w:t>
      </w:r>
    </w:p>
    <w:p w:rsidR="00E14E74" w:rsidRPr="004D76B4" w:rsidRDefault="00E14E74" w:rsidP="004D76B4">
      <w:pPr>
        <w:widowControl w:val="0"/>
        <w:tabs>
          <w:tab w:val="left" w:pos="0"/>
        </w:tabs>
        <w:snapToGrid w:val="0"/>
        <w:spacing w:line="360" w:lineRule="auto"/>
        <w:ind w:firstLine="709"/>
        <w:jc w:val="both"/>
        <w:rPr>
          <w:sz w:val="28"/>
          <w:szCs w:val="28"/>
        </w:rPr>
      </w:pPr>
      <w:r w:rsidRPr="004D76B4">
        <w:rPr>
          <w:sz w:val="28"/>
          <w:szCs w:val="28"/>
        </w:rPr>
        <w:t xml:space="preserve">Общение, так же как деятельность, сознание, личность и ряд других категорий, не является предметом только психологического исследования. Поэтому с неизбежностью встает задача выявления специфически психологического аспекта этой категории. В ряде психологических концепций существует тенденция к противопоставлению общения </w:t>
      </w:r>
      <w:r w:rsidR="00CC0502" w:rsidRPr="004D76B4">
        <w:rPr>
          <w:sz w:val="28"/>
          <w:szCs w:val="28"/>
        </w:rPr>
        <w:t>и деятельности.</w:t>
      </w:r>
      <w:r w:rsidR="004D76B4">
        <w:rPr>
          <w:sz w:val="28"/>
          <w:szCs w:val="28"/>
        </w:rPr>
        <w:t xml:space="preserve"> </w:t>
      </w:r>
      <w:r w:rsidR="00CC0502" w:rsidRPr="004D76B4">
        <w:rPr>
          <w:sz w:val="28"/>
          <w:szCs w:val="28"/>
        </w:rPr>
        <w:t>Э. Дюркгейм пришел</w:t>
      </w:r>
      <w:r w:rsidR="004D76B4">
        <w:rPr>
          <w:sz w:val="28"/>
          <w:szCs w:val="28"/>
        </w:rPr>
        <w:t xml:space="preserve"> </w:t>
      </w:r>
      <w:r w:rsidRPr="004D76B4">
        <w:rPr>
          <w:sz w:val="28"/>
          <w:szCs w:val="28"/>
        </w:rPr>
        <w:t>к такой поста</w:t>
      </w:r>
      <w:r w:rsidR="00CC0502" w:rsidRPr="004D76B4">
        <w:rPr>
          <w:sz w:val="28"/>
          <w:szCs w:val="28"/>
        </w:rPr>
        <w:t>новке проблемы</w:t>
      </w:r>
      <w:r w:rsidRPr="004D76B4">
        <w:rPr>
          <w:sz w:val="28"/>
          <w:szCs w:val="28"/>
        </w:rPr>
        <w:t>, когда, полемизируя с</w:t>
      </w:r>
      <w:r w:rsidR="004D76B4">
        <w:rPr>
          <w:sz w:val="28"/>
          <w:szCs w:val="28"/>
        </w:rPr>
        <w:t xml:space="preserve"> </w:t>
      </w:r>
      <w:r w:rsidRPr="004D76B4">
        <w:rPr>
          <w:sz w:val="28"/>
          <w:szCs w:val="28"/>
        </w:rPr>
        <w:t>Г. Тардом, он обращал особое внимание не на динамику общественных явлений, а на их статику</w:t>
      </w:r>
      <w:r w:rsidR="00CC0502" w:rsidRPr="004D76B4">
        <w:rPr>
          <w:sz w:val="28"/>
          <w:szCs w:val="28"/>
        </w:rPr>
        <w:t xml:space="preserve"> (Э. Дюркгейм, 1898)</w:t>
      </w:r>
      <w:r w:rsidRPr="004D76B4">
        <w:rPr>
          <w:sz w:val="28"/>
          <w:szCs w:val="28"/>
        </w:rPr>
        <w:t xml:space="preserve">. </w:t>
      </w:r>
    </w:p>
    <w:p w:rsidR="00E13E6F" w:rsidRPr="004D76B4" w:rsidRDefault="00E14E74" w:rsidP="004D76B4">
      <w:pPr>
        <w:widowControl w:val="0"/>
        <w:tabs>
          <w:tab w:val="left" w:pos="0"/>
        </w:tabs>
        <w:snapToGrid w:val="0"/>
        <w:spacing w:line="360" w:lineRule="auto"/>
        <w:ind w:firstLine="709"/>
        <w:jc w:val="both"/>
        <w:rPr>
          <w:sz w:val="28"/>
          <w:szCs w:val="28"/>
        </w:rPr>
      </w:pPr>
      <w:r w:rsidRPr="004D76B4">
        <w:rPr>
          <w:sz w:val="28"/>
          <w:szCs w:val="28"/>
        </w:rPr>
        <w:t xml:space="preserve">Общество выглядело у Э. Дюркгейма не как динамическая система действующих групп и индивидов, но как совокупность находящихся в статике форм общения. Фактор общения в детерминации поведения был подчеркнут, но при этом была недооценена роль преобразовательной </w:t>
      </w:r>
      <w:r w:rsidRPr="004D76B4">
        <w:rPr>
          <w:sz w:val="28"/>
          <w:szCs w:val="28"/>
        </w:rPr>
        <w:lastRenderedPageBreak/>
        <w:t>деятельности: сам общественный процесс сводился к процессу духовного речевого общения. Это дало основание А. Н. Леонтьеву заметить, что при таком подходе индивид предстает скорее «как общающееся, чем практически действующее общественное существо» (А.Н. Леонтьев, 1972).</w:t>
      </w:r>
    </w:p>
    <w:p w:rsidR="00E14E74" w:rsidRPr="004D76B4" w:rsidRDefault="00E14E74" w:rsidP="004D76B4">
      <w:pPr>
        <w:widowControl w:val="0"/>
        <w:tabs>
          <w:tab w:val="left" w:pos="0"/>
        </w:tabs>
        <w:snapToGrid w:val="0"/>
        <w:spacing w:line="360" w:lineRule="auto"/>
        <w:ind w:firstLine="709"/>
        <w:jc w:val="both"/>
        <w:rPr>
          <w:sz w:val="28"/>
          <w:szCs w:val="28"/>
        </w:rPr>
      </w:pPr>
      <w:r w:rsidRPr="004D76B4">
        <w:rPr>
          <w:sz w:val="28"/>
          <w:szCs w:val="28"/>
        </w:rPr>
        <w:t>В противовес этому в отечественной психологии принимается идея единства общения и деятельности. Такой вывод логически вытекает из понимания общения как реальности человеческих отношений, предполагающего, что любые формы общения включены в специфические формы совместной деятельности: люди не просто общаются в процессе выполнения ими различных функций, но они всегда общаются в некоторой деятельности, «по поводу» нее [</w:t>
      </w:r>
      <w:r w:rsidR="00E547E5" w:rsidRPr="004D76B4">
        <w:rPr>
          <w:sz w:val="28"/>
          <w:szCs w:val="28"/>
        </w:rPr>
        <w:t>46</w:t>
      </w:r>
      <w:r w:rsidR="00A62D9E" w:rsidRPr="004D76B4">
        <w:rPr>
          <w:sz w:val="28"/>
          <w:szCs w:val="28"/>
        </w:rPr>
        <w:t>;</w:t>
      </w:r>
      <w:r w:rsidR="00F504D4" w:rsidRPr="004D76B4">
        <w:rPr>
          <w:sz w:val="28"/>
          <w:szCs w:val="28"/>
        </w:rPr>
        <w:t xml:space="preserve"> с.</w:t>
      </w:r>
      <w:r w:rsidR="00696555" w:rsidRPr="004D76B4">
        <w:rPr>
          <w:sz w:val="28"/>
          <w:szCs w:val="28"/>
        </w:rPr>
        <w:t>176</w:t>
      </w:r>
      <w:r w:rsidRPr="004D76B4">
        <w:rPr>
          <w:sz w:val="28"/>
          <w:szCs w:val="28"/>
        </w:rPr>
        <w:t xml:space="preserve">]. </w:t>
      </w:r>
    </w:p>
    <w:p w:rsidR="00E14E74" w:rsidRPr="004D76B4" w:rsidRDefault="00E14E74" w:rsidP="004D76B4">
      <w:pPr>
        <w:widowControl w:val="0"/>
        <w:tabs>
          <w:tab w:val="left" w:pos="0"/>
        </w:tabs>
        <w:snapToGrid w:val="0"/>
        <w:spacing w:line="360" w:lineRule="auto"/>
        <w:ind w:firstLine="709"/>
        <w:jc w:val="both"/>
        <w:rPr>
          <w:sz w:val="28"/>
          <w:szCs w:val="28"/>
        </w:rPr>
      </w:pPr>
      <w:r w:rsidRPr="004D76B4">
        <w:rPr>
          <w:sz w:val="28"/>
          <w:szCs w:val="28"/>
        </w:rPr>
        <w:t>Таким образом, на основании теоретического анализа можно сделать вывод о том, что</w:t>
      </w:r>
      <w:r w:rsidR="004D76B4">
        <w:rPr>
          <w:sz w:val="28"/>
          <w:szCs w:val="28"/>
        </w:rPr>
        <w:t xml:space="preserve"> </w:t>
      </w:r>
      <w:r w:rsidRPr="004D76B4">
        <w:rPr>
          <w:sz w:val="28"/>
          <w:szCs w:val="28"/>
        </w:rPr>
        <w:t xml:space="preserve">факт связи общения с деятельностью </w:t>
      </w:r>
      <w:r w:rsidR="00751D85" w:rsidRPr="004D76B4">
        <w:rPr>
          <w:sz w:val="28"/>
          <w:szCs w:val="28"/>
        </w:rPr>
        <w:t>констатируется,</w:t>
      </w:r>
      <w:r w:rsidRPr="004D76B4">
        <w:rPr>
          <w:sz w:val="28"/>
          <w:szCs w:val="28"/>
        </w:rPr>
        <w:t xml:space="preserve"> так или </w:t>
      </w:r>
      <w:r w:rsidR="00751D85" w:rsidRPr="004D76B4">
        <w:rPr>
          <w:sz w:val="28"/>
          <w:szCs w:val="28"/>
        </w:rPr>
        <w:t>иначе,</w:t>
      </w:r>
      <w:r w:rsidRPr="004D76B4">
        <w:rPr>
          <w:sz w:val="28"/>
          <w:szCs w:val="28"/>
        </w:rPr>
        <w:t xml:space="preserve"> всеми исследователями. Общается всегда деятельный человек: его деятельность неизбежно пересекается с деятельностью других людей. Но именно это пересечение деятельностей и создает определенные отношения деятельного человека не только к предмету своей деятельности, но и к другим людям. Именно общение формирует общность индивидов, выполняющих совместную деятельность.</w:t>
      </w:r>
    </w:p>
    <w:p w:rsidR="00E14E74" w:rsidRPr="004D76B4" w:rsidRDefault="00E14E74" w:rsidP="004D76B4">
      <w:pPr>
        <w:widowControl w:val="0"/>
        <w:tabs>
          <w:tab w:val="left" w:pos="0"/>
        </w:tabs>
        <w:snapToGrid w:val="0"/>
        <w:spacing w:line="360" w:lineRule="auto"/>
        <w:ind w:firstLine="709"/>
        <w:jc w:val="both"/>
        <w:rPr>
          <w:sz w:val="28"/>
          <w:szCs w:val="28"/>
        </w:rPr>
      </w:pPr>
      <w:r w:rsidRPr="004D76B4">
        <w:rPr>
          <w:sz w:val="28"/>
          <w:szCs w:val="28"/>
        </w:rPr>
        <w:t>Вопрос о связи общения с деятельностью является принципиальным. Одним из методологических принципов раскрытия этой взаимосвязи является идея единства общения и деятельности (Г.М. Андреева, 1988).</w:t>
      </w:r>
      <w:r w:rsidR="004D76B4">
        <w:rPr>
          <w:sz w:val="28"/>
          <w:szCs w:val="28"/>
        </w:rPr>
        <w:t xml:space="preserve"> </w:t>
      </w:r>
      <w:r w:rsidRPr="004D76B4">
        <w:rPr>
          <w:sz w:val="28"/>
          <w:szCs w:val="28"/>
        </w:rPr>
        <w:t>Исходя из этого принципа, общение понимается очень широко: как такая реальность человеческих отношений, которая представляет собой специфические формы совместной деятельности людей. То есть, общение рассматривается как форма совм</w:t>
      </w:r>
      <w:r w:rsidR="00D1328D" w:rsidRPr="004D76B4">
        <w:rPr>
          <w:sz w:val="28"/>
          <w:szCs w:val="28"/>
        </w:rPr>
        <w:t>естной деятельности.</w:t>
      </w:r>
    </w:p>
    <w:p w:rsidR="00E14E74" w:rsidRPr="004D76B4" w:rsidRDefault="00E14E74" w:rsidP="004D76B4">
      <w:pPr>
        <w:widowControl w:val="0"/>
        <w:tabs>
          <w:tab w:val="left" w:pos="0"/>
        </w:tabs>
        <w:spacing w:line="360" w:lineRule="auto"/>
        <w:ind w:firstLine="709"/>
        <w:jc w:val="both"/>
        <w:rPr>
          <w:sz w:val="28"/>
          <w:szCs w:val="28"/>
        </w:rPr>
      </w:pPr>
      <w:r w:rsidRPr="004D76B4">
        <w:rPr>
          <w:sz w:val="28"/>
          <w:szCs w:val="28"/>
        </w:rPr>
        <w:t>Необходимо отметить, что в подавляющем большинстве психологических трактовок деятельности основу ее определений и категориально-понятийного аппарата составляют отношения «субъек</w:t>
      </w:r>
      <w:r w:rsidR="00F62CC2" w:rsidRPr="004D76B4">
        <w:rPr>
          <w:sz w:val="28"/>
          <w:szCs w:val="28"/>
        </w:rPr>
        <w:t>т-объект», охватывающие</w:t>
      </w:r>
      <w:r w:rsidRPr="004D76B4">
        <w:rPr>
          <w:sz w:val="28"/>
          <w:szCs w:val="28"/>
        </w:rPr>
        <w:t xml:space="preserve"> лишь одну сторону социального бытия человека. В </w:t>
      </w:r>
      <w:r w:rsidRPr="004D76B4">
        <w:rPr>
          <w:sz w:val="28"/>
          <w:szCs w:val="28"/>
        </w:rPr>
        <w:lastRenderedPageBreak/>
        <w:t>связи с этим возникает необходимость разработки категории общения, раскрывающей другую, не менее существенную сторону социального бытия человека</w:t>
      </w:r>
      <w:r w:rsidR="008415F1" w:rsidRPr="004D76B4">
        <w:rPr>
          <w:sz w:val="28"/>
          <w:szCs w:val="28"/>
        </w:rPr>
        <w:t xml:space="preserve">, а именно - </w:t>
      </w:r>
      <w:r w:rsidRPr="004D76B4">
        <w:rPr>
          <w:sz w:val="28"/>
          <w:szCs w:val="28"/>
        </w:rPr>
        <w:t>отношений «субъек</w:t>
      </w:r>
      <w:r w:rsidR="008415F1" w:rsidRPr="004D76B4">
        <w:rPr>
          <w:sz w:val="28"/>
          <w:szCs w:val="28"/>
        </w:rPr>
        <w:t>т-</w:t>
      </w:r>
      <w:r w:rsidR="00BD1963" w:rsidRPr="004D76B4">
        <w:rPr>
          <w:sz w:val="28"/>
          <w:szCs w:val="28"/>
        </w:rPr>
        <w:t xml:space="preserve">субъект(ы)» </w:t>
      </w:r>
      <w:r w:rsidR="00E547E5" w:rsidRPr="004D76B4">
        <w:rPr>
          <w:sz w:val="28"/>
          <w:szCs w:val="28"/>
        </w:rPr>
        <w:t>[</w:t>
      </w:r>
      <w:r w:rsidR="00A62D9E" w:rsidRPr="004D76B4">
        <w:rPr>
          <w:sz w:val="28"/>
          <w:szCs w:val="28"/>
        </w:rPr>
        <w:t>46;</w:t>
      </w:r>
      <w:r w:rsidR="00E547E5" w:rsidRPr="004D76B4">
        <w:rPr>
          <w:sz w:val="28"/>
          <w:szCs w:val="28"/>
        </w:rPr>
        <w:t xml:space="preserve"> с.182]</w:t>
      </w:r>
      <w:r w:rsidRPr="004D76B4">
        <w:rPr>
          <w:sz w:val="28"/>
          <w:szCs w:val="28"/>
        </w:rPr>
        <w:t xml:space="preserve">. </w:t>
      </w:r>
    </w:p>
    <w:p w:rsidR="00E14E74" w:rsidRPr="004D76B4" w:rsidRDefault="00E14E74" w:rsidP="004D76B4">
      <w:pPr>
        <w:widowControl w:val="0"/>
        <w:tabs>
          <w:tab w:val="left" w:pos="0"/>
        </w:tabs>
        <w:spacing w:line="360" w:lineRule="auto"/>
        <w:ind w:firstLine="709"/>
        <w:jc w:val="both"/>
        <w:rPr>
          <w:sz w:val="28"/>
          <w:szCs w:val="28"/>
        </w:rPr>
      </w:pPr>
      <w:r w:rsidRPr="004D76B4">
        <w:rPr>
          <w:sz w:val="28"/>
          <w:szCs w:val="28"/>
        </w:rPr>
        <w:t>В отечественной психологии этот подход реализуется посредством методологического принципа общения как субъект-субъектного взаимодействия, теоретически и экспериментально разрабатываемого</w:t>
      </w:r>
      <w:r w:rsidR="004D76B4">
        <w:rPr>
          <w:sz w:val="28"/>
          <w:szCs w:val="28"/>
        </w:rPr>
        <w:t xml:space="preserve"> </w:t>
      </w:r>
      <w:r w:rsidRPr="004D76B4">
        <w:rPr>
          <w:sz w:val="28"/>
          <w:szCs w:val="28"/>
        </w:rPr>
        <w:t>Б.Ф. Ломовым и его сотрудниками. Рассматриваемое в этом плане общение выступает как особая самостоятельная форма активности субъекта. В процессе общения осуществляется не только взаимный обмен деятельностью, но и представлениями, идеями, чувствами, проявляется и развивается систем</w:t>
      </w:r>
      <w:r w:rsidR="008415F1" w:rsidRPr="004D76B4">
        <w:rPr>
          <w:sz w:val="28"/>
          <w:szCs w:val="28"/>
        </w:rPr>
        <w:t>а отношений «субъект-</w:t>
      </w:r>
      <w:r w:rsidRPr="004D76B4">
        <w:rPr>
          <w:sz w:val="28"/>
          <w:szCs w:val="28"/>
        </w:rPr>
        <w:t>субъект(ы)» (Б.Ф. Ломов, 1984).</w:t>
      </w:r>
    </w:p>
    <w:p w:rsidR="00E14E74" w:rsidRPr="004D76B4" w:rsidRDefault="00E14E74" w:rsidP="004D76B4">
      <w:pPr>
        <w:widowControl w:val="0"/>
        <w:shd w:val="clear" w:color="auto" w:fill="FFFFFF"/>
        <w:tabs>
          <w:tab w:val="left" w:pos="0"/>
        </w:tabs>
        <w:autoSpaceDE w:val="0"/>
        <w:autoSpaceDN w:val="0"/>
        <w:adjustRightInd w:val="0"/>
        <w:spacing w:line="360" w:lineRule="auto"/>
        <w:ind w:firstLine="709"/>
        <w:jc w:val="both"/>
        <w:rPr>
          <w:sz w:val="28"/>
          <w:szCs w:val="28"/>
        </w:rPr>
      </w:pPr>
      <w:r w:rsidRPr="004D76B4">
        <w:rPr>
          <w:sz w:val="28"/>
          <w:szCs w:val="28"/>
        </w:rPr>
        <w:t>Таким образом, можно сделать вывод о том, что все вышесказанное связано с принципиально новым подходом к изучению проблемы общения. В результате теоретических исследований этой проблемы был даже сделан вывод о необходимости формулирования нового методологического принципа обще</w:t>
      </w:r>
      <w:r w:rsidR="008415F1" w:rsidRPr="004D76B4">
        <w:rPr>
          <w:sz w:val="28"/>
          <w:szCs w:val="28"/>
        </w:rPr>
        <w:t xml:space="preserve">й психологии - </w:t>
      </w:r>
      <w:r w:rsidR="00726AAA" w:rsidRPr="004D76B4">
        <w:rPr>
          <w:sz w:val="28"/>
          <w:szCs w:val="28"/>
        </w:rPr>
        <w:t xml:space="preserve">принципа общения. </w:t>
      </w:r>
      <w:r w:rsidRPr="004D76B4">
        <w:rPr>
          <w:sz w:val="28"/>
          <w:szCs w:val="28"/>
        </w:rPr>
        <w:t>Как подчеркивает В.В. Знаков, этот принцип применяется сейчас при изучении двух основных форм данного феномена: общения как средства организации деятельности и как способа удовлетворения духовной потребности человека в другом человеке</w:t>
      </w:r>
      <w:r w:rsidR="00726AAA" w:rsidRPr="004D76B4">
        <w:rPr>
          <w:sz w:val="28"/>
          <w:szCs w:val="28"/>
        </w:rPr>
        <w:t xml:space="preserve"> (Б.Ф. Ломов, 1984).</w:t>
      </w:r>
    </w:p>
    <w:p w:rsidR="00E14E74" w:rsidRPr="004D76B4" w:rsidRDefault="00E14E74" w:rsidP="004D76B4">
      <w:pPr>
        <w:widowControl w:val="0"/>
        <w:shd w:val="clear" w:color="auto" w:fill="FFFFFF"/>
        <w:tabs>
          <w:tab w:val="left" w:pos="0"/>
        </w:tabs>
        <w:autoSpaceDE w:val="0"/>
        <w:autoSpaceDN w:val="0"/>
        <w:adjustRightInd w:val="0"/>
        <w:spacing w:line="360" w:lineRule="auto"/>
        <w:ind w:firstLine="709"/>
        <w:jc w:val="both"/>
        <w:rPr>
          <w:sz w:val="28"/>
          <w:szCs w:val="28"/>
        </w:rPr>
      </w:pPr>
      <w:r w:rsidRPr="004D76B4">
        <w:rPr>
          <w:sz w:val="28"/>
          <w:szCs w:val="28"/>
        </w:rPr>
        <w:t xml:space="preserve">Рассмотренные представления о несводимости общения к деятельности находят отражение в новых определениях психологической сущности </w:t>
      </w:r>
      <w:r w:rsidR="008415F1" w:rsidRPr="004D76B4">
        <w:rPr>
          <w:sz w:val="28"/>
          <w:szCs w:val="28"/>
        </w:rPr>
        <w:t xml:space="preserve">данного понятия. «Общение - </w:t>
      </w:r>
      <w:r w:rsidRPr="004D76B4">
        <w:rPr>
          <w:sz w:val="28"/>
          <w:szCs w:val="28"/>
        </w:rPr>
        <w:t>взаимодействие двух или более людей,</w:t>
      </w:r>
      <w:r w:rsidR="004D76B4">
        <w:rPr>
          <w:sz w:val="28"/>
          <w:szCs w:val="28"/>
        </w:rPr>
        <w:t xml:space="preserve"> </w:t>
      </w:r>
      <w:r w:rsidRPr="004D76B4">
        <w:rPr>
          <w:sz w:val="28"/>
          <w:szCs w:val="28"/>
        </w:rPr>
        <w:t>состоящее</w:t>
      </w:r>
      <w:r w:rsidR="004D76B4">
        <w:rPr>
          <w:sz w:val="28"/>
          <w:szCs w:val="28"/>
        </w:rPr>
        <w:t xml:space="preserve"> </w:t>
      </w:r>
      <w:r w:rsidRPr="004D76B4">
        <w:rPr>
          <w:sz w:val="28"/>
          <w:szCs w:val="28"/>
        </w:rPr>
        <w:t xml:space="preserve">в обмене между ними информацией познавательного или аффективно-оценочного характера. Обычно общение включено в практическое взаимодействие людей, обеспечивает планирование, осуществление и контролирование их деятельности. Вместе с тем общение удовлетворяет особую </w:t>
      </w:r>
      <w:r w:rsidRPr="004D76B4">
        <w:rPr>
          <w:iCs/>
          <w:sz w:val="28"/>
          <w:szCs w:val="28"/>
        </w:rPr>
        <w:t>потребност</w:t>
      </w:r>
      <w:r w:rsidRPr="004D76B4">
        <w:rPr>
          <w:i/>
          <w:iCs/>
          <w:sz w:val="28"/>
          <w:szCs w:val="28"/>
        </w:rPr>
        <w:t xml:space="preserve">ь </w:t>
      </w:r>
      <w:r w:rsidRPr="004D76B4">
        <w:rPr>
          <w:sz w:val="28"/>
          <w:szCs w:val="28"/>
        </w:rPr>
        <w:t>человека в контакте с другими людьми. Стремление к общению нередко занимает значительное и порой ведущее место среди мотивов, побуждающих людей</w:t>
      </w:r>
      <w:r w:rsidR="004D76B4">
        <w:rPr>
          <w:sz w:val="28"/>
          <w:szCs w:val="28"/>
        </w:rPr>
        <w:t xml:space="preserve"> </w:t>
      </w:r>
      <w:r w:rsidRPr="004D76B4">
        <w:rPr>
          <w:sz w:val="28"/>
          <w:szCs w:val="28"/>
        </w:rPr>
        <w:t>к</w:t>
      </w:r>
      <w:r w:rsidR="004D76B4">
        <w:rPr>
          <w:sz w:val="28"/>
          <w:szCs w:val="28"/>
        </w:rPr>
        <w:t xml:space="preserve"> </w:t>
      </w:r>
      <w:r w:rsidRPr="004D76B4">
        <w:rPr>
          <w:sz w:val="28"/>
          <w:szCs w:val="28"/>
        </w:rPr>
        <w:t>совместной</w:t>
      </w:r>
      <w:r w:rsidR="004D76B4">
        <w:rPr>
          <w:sz w:val="28"/>
          <w:szCs w:val="28"/>
        </w:rPr>
        <w:t xml:space="preserve"> </w:t>
      </w:r>
      <w:r w:rsidRPr="004D76B4">
        <w:rPr>
          <w:sz w:val="28"/>
          <w:szCs w:val="28"/>
        </w:rPr>
        <w:t xml:space="preserve">практической </w:t>
      </w:r>
      <w:r w:rsidRPr="004D76B4">
        <w:rPr>
          <w:sz w:val="28"/>
          <w:szCs w:val="28"/>
        </w:rPr>
        <w:lastRenderedPageBreak/>
        <w:t xml:space="preserve">деятельности. Процесс общения может обособляться от других форм </w:t>
      </w:r>
      <w:r w:rsidRPr="004D76B4">
        <w:rPr>
          <w:iCs/>
          <w:sz w:val="28"/>
          <w:szCs w:val="28"/>
        </w:rPr>
        <w:t>деятельности</w:t>
      </w:r>
      <w:r w:rsidRPr="004D76B4">
        <w:rPr>
          <w:i/>
          <w:iCs/>
          <w:sz w:val="28"/>
          <w:szCs w:val="28"/>
        </w:rPr>
        <w:t xml:space="preserve"> </w:t>
      </w:r>
      <w:r w:rsidRPr="004D76B4">
        <w:rPr>
          <w:sz w:val="28"/>
          <w:szCs w:val="28"/>
        </w:rPr>
        <w:t>и приобретать относительную самостоятельность». Появляется понимание того, что «общение» не сводимо лишь к «деятельности»</w:t>
      </w:r>
      <w:r w:rsidR="00696555" w:rsidRPr="004D76B4">
        <w:rPr>
          <w:sz w:val="28"/>
          <w:szCs w:val="28"/>
        </w:rPr>
        <w:t xml:space="preserve"> (цит.по </w:t>
      </w:r>
      <w:r w:rsidR="00726AAA" w:rsidRPr="004D76B4">
        <w:rPr>
          <w:sz w:val="28"/>
          <w:szCs w:val="28"/>
        </w:rPr>
        <w:t>8</w:t>
      </w:r>
      <w:r w:rsidRPr="004D76B4">
        <w:rPr>
          <w:sz w:val="28"/>
          <w:szCs w:val="28"/>
        </w:rPr>
        <w:t>).</w:t>
      </w:r>
      <w:r w:rsidR="004D76B4">
        <w:rPr>
          <w:sz w:val="28"/>
          <w:szCs w:val="28"/>
        </w:rPr>
        <w:t xml:space="preserve"> </w:t>
      </w:r>
    </w:p>
    <w:p w:rsidR="00E14E74" w:rsidRPr="004D76B4" w:rsidRDefault="00E14E74" w:rsidP="004D76B4">
      <w:pPr>
        <w:widowControl w:val="0"/>
        <w:shd w:val="clear" w:color="auto" w:fill="FFFFFF"/>
        <w:tabs>
          <w:tab w:val="left" w:pos="0"/>
        </w:tabs>
        <w:autoSpaceDE w:val="0"/>
        <w:autoSpaceDN w:val="0"/>
        <w:adjustRightInd w:val="0"/>
        <w:spacing w:line="360" w:lineRule="auto"/>
        <w:ind w:firstLine="709"/>
        <w:jc w:val="both"/>
        <w:rPr>
          <w:sz w:val="28"/>
          <w:szCs w:val="28"/>
        </w:rPr>
      </w:pPr>
      <w:r w:rsidRPr="004D76B4">
        <w:rPr>
          <w:sz w:val="28"/>
          <w:szCs w:val="28"/>
        </w:rPr>
        <w:t xml:space="preserve">Категория «общение» имеет самостоятельное значение, так как она может отражать </w:t>
      </w:r>
      <w:r w:rsidRPr="004D76B4">
        <w:rPr>
          <w:iCs/>
          <w:sz w:val="28"/>
          <w:szCs w:val="28"/>
        </w:rPr>
        <w:t>специфическую</w:t>
      </w:r>
      <w:r w:rsidRPr="004D76B4">
        <w:rPr>
          <w:i/>
          <w:iCs/>
          <w:sz w:val="28"/>
          <w:szCs w:val="28"/>
        </w:rPr>
        <w:t xml:space="preserve"> </w:t>
      </w:r>
      <w:r w:rsidRPr="004D76B4">
        <w:rPr>
          <w:sz w:val="28"/>
          <w:szCs w:val="28"/>
        </w:rPr>
        <w:t>активность человека, связанную с потребностью в контакте с другими людьми. Происходит даже инверсия взглядов: потребность в совместной деятельности, направленная на достижение вполне конкретных целей, не только не является единственной детерминантой возникновени</w:t>
      </w:r>
      <w:r w:rsidR="008415F1" w:rsidRPr="004D76B4">
        <w:rPr>
          <w:sz w:val="28"/>
          <w:szCs w:val="28"/>
        </w:rPr>
        <w:t>я общения, но даже и наоборот</w:t>
      </w:r>
      <w:r w:rsidR="004D76B4">
        <w:rPr>
          <w:sz w:val="28"/>
          <w:szCs w:val="28"/>
        </w:rPr>
        <w:t xml:space="preserve"> </w:t>
      </w:r>
      <w:r w:rsidR="008415F1" w:rsidRPr="004D76B4">
        <w:rPr>
          <w:sz w:val="28"/>
          <w:szCs w:val="28"/>
        </w:rPr>
        <w:t xml:space="preserve">- </w:t>
      </w:r>
      <w:r w:rsidRPr="004D76B4">
        <w:rPr>
          <w:sz w:val="28"/>
          <w:szCs w:val="28"/>
        </w:rPr>
        <w:t>стрем</w:t>
      </w:r>
      <w:r w:rsidR="00696555" w:rsidRPr="004D76B4">
        <w:rPr>
          <w:sz w:val="28"/>
          <w:szCs w:val="28"/>
        </w:rPr>
        <w:t xml:space="preserve">ление к общению занимает порой </w:t>
      </w:r>
      <w:r w:rsidRPr="004D76B4">
        <w:rPr>
          <w:sz w:val="28"/>
          <w:szCs w:val="28"/>
        </w:rPr>
        <w:t xml:space="preserve">ведущее место среди </w:t>
      </w:r>
      <w:r w:rsidRPr="004D76B4">
        <w:rPr>
          <w:iCs/>
          <w:sz w:val="28"/>
          <w:szCs w:val="28"/>
        </w:rPr>
        <w:t>мотивов,</w:t>
      </w:r>
      <w:r w:rsidRPr="004D76B4">
        <w:rPr>
          <w:i/>
          <w:iCs/>
          <w:sz w:val="28"/>
          <w:szCs w:val="28"/>
        </w:rPr>
        <w:t xml:space="preserve"> </w:t>
      </w:r>
      <w:r w:rsidRPr="004D76B4">
        <w:rPr>
          <w:sz w:val="28"/>
          <w:szCs w:val="28"/>
        </w:rPr>
        <w:t>побуждающих людей к совмес</w:t>
      </w:r>
      <w:r w:rsidR="00696555" w:rsidRPr="004D76B4">
        <w:rPr>
          <w:sz w:val="28"/>
          <w:szCs w:val="28"/>
        </w:rPr>
        <w:t>тной практической деятельности</w:t>
      </w:r>
      <w:r w:rsidRPr="004D76B4">
        <w:rPr>
          <w:sz w:val="28"/>
          <w:szCs w:val="28"/>
        </w:rPr>
        <w:t xml:space="preserve"> (А. Маслоу, 1985).</w:t>
      </w:r>
    </w:p>
    <w:p w:rsidR="00E14E74" w:rsidRPr="004D76B4" w:rsidRDefault="00E14E74" w:rsidP="004D76B4">
      <w:pPr>
        <w:widowControl w:val="0"/>
        <w:tabs>
          <w:tab w:val="left" w:pos="0"/>
        </w:tabs>
        <w:spacing w:line="360" w:lineRule="auto"/>
        <w:ind w:firstLine="709"/>
        <w:jc w:val="both"/>
        <w:rPr>
          <w:sz w:val="28"/>
          <w:szCs w:val="28"/>
        </w:rPr>
      </w:pPr>
      <w:r w:rsidRPr="004D76B4">
        <w:rPr>
          <w:sz w:val="28"/>
          <w:szCs w:val="28"/>
        </w:rPr>
        <w:t>Обобщая анализ приведенного исследования, мы можем сделать вывод о том, что в отечественной психологии деятельность тесно связана с общением. Такой вывод вытекает из понимания общения как реальности человеческих отношений. В процессе выполнения любого вида деятельности человек вступает в общение с другими людьми. Общение формирует общность индивидов, выполняющих совместную деятельность. Оно определяется индивидуальными особенностями человека и влияет на процесс его развития.</w:t>
      </w:r>
    </w:p>
    <w:p w:rsidR="00E14E74" w:rsidRPr="004D76B4" w:rsidRDefault="00E14E74" w:rsidP="004D76B4">
      <w:pPr>
        <w:pStyle w:val="aa"/>
        <w:widowControl w:val="0"/>
        <w:tabs>
          <w:tab w:val="left" w:pos="0"/>
        </w:tabs>
        <w:spacing w:line="360" w:lineRule="auto"/>
        <w:ind w:right="0" w:firstLine="709"/>
        <w:rPr>
          <w:rFonts w:ascii="Times New Roman" w:hAnsi="Times New Roman" w:cs="Times New Roman"/>
          <w:color w:val="auto"/>
          <w:sz w:val="28"/>
          <w:szCs w:val="28"/>
        </w:rPr>
      </w:pPr>
      <w:r w:rsidRPr="004D76B4">
        <w:rPr>
          <w:rFonts w:ascii="Times New Roman" w:hAnsi="Times New Roman" w:cs="Times New Roman"/>
          <w:color w:val="auto"/>
          <w:sz w:val="28"/>
          <w:szCs w:val="28"/>
        </w:rPr>
        <w:t>В исследованиях В.М. Бехтерева, А.А. Бодалева в общении выделяется ряд аспектов: содержание, цель и средства. Содержание общения – информация, которая в индивидуальных контактах передается от одного живого существа другому.</w:t>
      </w:r>
      <w:r w:rsidR="004D76B4">
        <w:rPr>
          <w:rFonts w:ascii="Times New Roman" w:hAnsi="Times New Roman" w:cs="Times New Roman"/>
          <w:color w:val="auto"/>
          <w:sz w:val="28"/>
          <w:szCs w:val="28"/>
        </w:rPr>
        <w:t xml:space="preserve"> </w:t>
      </w:r>
      <w:r w:rsidRPr="004D76B4">
        <w:rPr>
          <w:rFonts w:ascii="Times New Roman" w:hAnsi="Times New Roman" w:cs="Times New Roman"/>
          <w:color w:val="auto"/>
          <w:sz w:val="28"/>
          <w:szCs w:val="28"/>
        </w:rPr>
        <w:t>Это могут быть сведения о внутреннем состоянии субъекта, об обстановке во внешней среде. Наиболее разнообразно содержание информации в том случаи, если субъектами общения являются люди. Цель</w:t>
      </w:r>
      <w:r w:rsidR="001C205A" w:rsidRPr="004D76B4">
        <w:rPr>
          <w:rFonts w:ascii="Times New Roman" w:hAnsi="Times New Roman" w:cs="Times New Roman"/>
          <w:color w:val="auto"/>
          <w:sz w:val="28"/>
          <w:szCs w:val="28"/>
        </w:rPr>
        <w:t xml:space="preserve"> общения отвечает на вопрос</w:t>
      </w:r>
      <w:r w:rsidR="004D76B4">
        <w:rPr>
          <w:rFonts w:ascii="Times New Roman" w:hAnsi="Times New Roman" w:cs="Times New Roman"/>
          <w:color w:val="auto"/>
          <w:sz w:val="28"/>
          <w:szCs w:val="28"/>
        </w:rPr>
        <w:t xml:space="preserve"> </w:t>
      </w:r>
      <w:r w:rsidR="001C205A" w:rsidRPr="004D76B4">
        <w:rPr>
          <w:rFonts w:ascii="Times New Roman" w:hAnsi="Times New Roman" w:cs="Times New Roman"/>
          <w:color w:val="auto"/>
          <w:sz w:val="28"/>
          <w:szCs w:val="28"/>
        </w:rPr>
        <w:t xml:space="preserve">- </w:t>
      </w:r>
      <w:r w:rsidRPr="004D76B4">
        <w:rPr>
          <w:rFonts w:ascii="Times New Roman" w:hAnsi="Times New Roman" w:cs="Times New Roman"/>
          <w:color w:val="auto"/>
          <w:sz w:val="28"/>
          <w:szCs w:val="28"/>
        </w:rPr>
        <w:t xml:space="preserve">«ради чего человек вступает в акт общения?». Здесь имеет место тот же принцип, что уже упоминался в пункте о содержании общения. У животных цели общения не выходят обычно за рамки актуальных для них биологических потребностей. У человека же эти </w:t>
      </w:r>
      <w:r w:rsidRPr="004D76B4">
        <w:rPr>
          <w:rFonts w:ascii="Times New Roman" w:hAnsi="Times New Roman" w:cs="Times New Roman"/>
          <w:color w:val="auto"/>
          <w:sz w:val="28"/>
          <w:szCs w:val="28"/>
        </w:rPr>
        <w:lastRenderedPageBreak/>
        <w:t xml:space="preserve">цели могут быть весьма разнообразными и представляют собой средства удовлетворения социальных, культурных, творческих, познавательных, эстетических </w:t>
      </w:r>
      <w:r w:rsidR="00A62D9E" w:rsidRPr="004D76B4">
        <w:rPr>
          <w:rFonts w:ascii="Times New Roman" w:hAnsi="Times New Roman" w:cs="Times New Roman"/>
          <w:color w:val="auto"/>
          <w:sz w:val="28"/>
          <w:szCs w:val="28"/>
        </w:rPr>
        <w:t>и многих других потребностей [11;</w:t>
      </w:r>
      <w:r w:rsidRPr="004D76B4">
        <w:rPr>
          <w:rFonts w:ascii="Times New Roman" w:hAnsi="Times New Roman" w:cs="Times New Roman"/>
          <w:color w:val="auto"/>
          <w:sz w:val="28"/>
          <w:szCs w:val="28"/>
        </w:rPr>
        <w:t xml:space="preserve"> с.165].</w:t>
      </w:r>
    </w:p>
    <w:p w:rsidR="00E14E74" w:rsidRPr="004D76B4" w:rsidRDefault="00F62CC2" w:rsidP="004D76B4">
      <w:pPr>
        <w:widowControl w:val="0"/>
        <w:tabs>
          <w:tab w:val="left" w:pos="0"/>
        </w:tabs>
        <w:spacing w:line="360" w:lineRule="auto"/>
        <w:ind w:firstLine="709"/>
        <w:jc w:val="both"/>
        <w:rPr>
          <w:sz w:val="28"/>
          <w:szCs w:val="28"/>
        </w:rPr>
      </w:pPr>
      <w:r w:rsidRPr="004D76B4">
        <w:rPr>
          <w:sz w:val="28"/>
          <w:szCs w:val="28"/>
        </w:rPr>
        <w:t>К структуре общения можно</w:t>
      </w:r>
      <w:r w:rsidR="00E14E74" w:rsidRPr="004D76B4">
        <w:rPr>
          <w:sz w:val="28"/>
          <w:szCs w:val="28"/>
        </w:rPr>
        <w:t xml:space="preserve"> </w:t>
      </w:r>
      <w:r w:rsidRPr="004D76B4">
        <w:rPr>
          <w:sz w:val="28"/>
          <w:szCs w:val="28"/>
        </w:rPr>
        <w:t>выделить три</w:t>
      </w:r>
      <w:r w:rsidR="00E14E74" w:rsidRPr="004D76B4">
        <w:rPr>
          <w:sz w:val="28"/>
          <w:szCs w:val="28"/>
        </w:rPr>
        <w:t xml:space="preserve"> взаимосвязанных сторон: коммуникативной, интерактивной и перцептивной.</w:t>
      </w:r>
      <w:r w:rsidR="004D76B4">
        <w:rPr>
          <w:sz w:val="28"/>
          <w:szCs w:val="28"/>
        </w:rPr>
        <w:t xml:space="preserve"> </w:t>
      </w:r>
      <w:r w:rsidR="00E14E74" w:rsidRPr="004D76B4">
        <w:rPr>
          <w:iCs/>
          <w:sz w:val="28"/>
          <w:szCs w:val="28"/>
        </w:rPr>
        <w:t>Коммуникативная</w:t>
      </w:r>
      <w:r w:rsidRPr="004D76B4">
        <w:rPr>
          <w:sz w:val="28"/>
          <w:szCs w:val="28"/>
        </w:rPr>
        <w:t xml:space="preserve"> сторона общения </w:t>
      </w:r>
      <w:r w:rsidR="00E14E74" w:rsidRPr="004D76B4">
        <w:rPr>
          <w:sz w:val="28"/>
          <w:szCs w:val="28"/>
        </w:rPr>
        <w:t xml:space="preserve">представляет собой обмен информацией между общающимися индивидами, </w:t>
      </w:r>
      <w:r w:rsidR="00E14E74" w:rsidRPr="004D76B4">
        <w:rPr>
          <w:iCs/>
          <w:sz w:val="28"/>
          <w:szCs w:val="28"/>
        </w:rPr>
        <w:t>интерактивная</w:t>
      </w:r>
      <w:r w:rsidR="00E14E74" w:rsidRPr="004D76B4">
        <w:rPr>
          <w:i/>
          <w:iCs/>
          <w:sz w:val="28"/>
          <w:szCs w:val="28"/>
        </w:rPr>
        <w:t xml:space="preserve"> </w:t>
      </w:r>
      <w:r w:rsidR="00E14E74" w:rsidRPr="004D76B4">
        <w:rPr>
          <w:sz w:val="28"/>
          <w:szCs w:val="28"/>
        </w:rPr>
        <w:t>сторона заключается в организации взаимодействия между общающимися индивидами, т. е. в обмене не только знаниями, идеями, но и действиями.</w:t>
      </w:r>
      <w:r w:rsidR="004D76B4">
        <w:rPr>
          <w:sz w:val="28"/>
          <w:szCs w:val="28"/>
        </w:rPr>
        <w:t xml:space="preserve"> </w:t>
      </w:r>
      <w:r w:rsidR="00E14E74" w:rsidRPr="004D76B4">
        <w:rPr>
          <w:iCs/>
          <w:sz w:val="28"/>
          <w:szCs w:val="28"/>
        </w:rPr>
        <w:t>Перцептивная</w:t>
      </w:r>
      <w:r w:rsidR="00E14E74" w:rsidRPr="004D76B4">
        <w:rPr>
          <w:sz w:val="28"/>
          <w:szCs w:val="28"/>
        </w:rPr>
        <w:t xml:space="preserve"> сторона общения означает процесс восприятия и познания друг друга партнерами по общению и установления на этой основе взаимопонимания</w:t>
      </w:r>
      <w:r w:rsidR="00726AAA" w:rsidRPr="004D76B4">
        <w:rPr>
          <w:sz w:val="28"/>
          <w:szCs w:val="28"/>
        </w:rPr>
        <w:t xml:space="preserve"> [28</w:t>
      </w:r>
      <w:r w:rsidR="005024AD" w:rsidRPr="004D76B4">
        <w:rPr>
          <w:sz w:val="28"/>
          <w:szCs w:val="28"/>
        </w:rPr>
        <w:t>;</w:t>
      </w:r>
      <w:r w:rsidR="00E14E74" w:rsidRPr="004D76B4">
        <w:rPr>
          <w:sz w:val="28"/>
          <w:szCs w:val="28"/>
        </w:rPr>
        <w:t xml:space="preserve"> с.153].</w:t>
      </w:r>
    </w:p>
    <w:p w:rsidR="00A57467" w:rsidRPr="004D76B4" w:rsidRDefault="00E14E74" w:rsidP="004D76B4">
      <w:pPr>
        <w:pStyle w:val="aa"/>
        <w:widowControl w:val="0"/>
        <w:tabs>
          <w:tab w:val="left" w:pos="0"/>
        </w:tabs>
        <w:spacing w:line="360" w:lineRule="auto"/>
        <w:ind w:right="0" w:firstLine="709"/>
        <w:rPr>
          <w:rFonts w:ascii="Times New Roman" w:hAnsi="Times New Roman" w:cs="Times New Roman"/>
          <w:color w:val="auto"/>
          <w:sz w:val="28"/>
          <w:szCs w:val="28"/>
        </w:rPr>
      </w:pPr>
      <w:r w:rsidRPr="004D76B4">
        <w:rPr>
          <w:rFonts w:ascii="Times New Roman" w:hAnsi="Times New Roman" w:cs="Times New Roman"/>
          <w:color w:val="auto"/>
          <w:sz w:val="28"/>
          <w:szCs w:val="28"/>
        </w:rPr>
        <w:t>Передача любой информации возможна лишь посредством знаков, точнее знаковых систем. Существует несколько знаковых систем, которые используются в коммуникативном процессе, соответственно им можно построить классификацию коммуникативных процессов. При грубом делении различают вербальную и невербальную коммуникации</w:t>
      </w:r>
      <w:r w:rsidR="003A3020" w:rsidRPr="004D76B4">
        <w:rPr>
          <w:rFonts w:ascii="Times New Roman" w:hAnsi="Times New Roman" w:cs="Times New Roman"/>
          <w:color w:val="auto"/>
          <w:sz w:val="28"/>
          <w:szCs w:val="28"/>
        </w:rPr>
        <w:t xml:space="preserve"> </w:t>
      </w:r>
      <w:r w:rsidR="00696555" w:rsidRPr="004D76B4">
        <w:rPr>
          <w:rFonts w:ascii="Times New Roman" w:hAnsi="Times New Roman" w:cs="Times New Roman"/>
          <w:color w:val="auto"/>
          <w:sz w:val="28"/>
          <w:szCs w:val="28"/>
        </w:rPr>
        <w:t>[8</w:t>
      </w:r>
      <w:r w:rsidR="005024AD" w:rsidRPr="004D76B4">
        <w:rPr>
          <w:rFonts w:ascii="Times New Roman" w:hAnsi="Times New Roman" w:cs="Times New Roman"/>
          <w:color w:val="auto"/>
          <w:sz w:val="28"/>
          <w:szCs w:val="28"/>
        </w:rPr>
        <w:t>;</w:t>
      </w:r>
      <w:r w:rsidRPr="004D76B4">
        <w:rPr>
          <w:rFonts w:ascii="Times New Roman" w:hAnsi="Times New Roman" w:cs="Times New Roman"/>
          <w:color w:val="auto"/>
          <w:sz w:val="28"/>
          <w:szCs w:val="28"/>
        </w:rPr>
        <w:t xml:space="preserve"> с.205]. </w:t>
      </w:r>
    </w:p>
    <w:p w:rsidR="005E70F0" w:rsidRPr="004D76B4" w:rsidRDefault="00E14E74" w:rsidP="004D76B4">
      <w:pPr>
        <w:pStyle w:val="aa"/>
        <w:widowControl w:val="0"/>
        <w:tabs>
          <w:tab w:val="left" w:pos="0"/>
        </w:tabs>
        <w:spacing w:line="360" w:lineRule="auto"/>
        <w:ind w:right="0" w:firstLine="709"/>
        <w:rPr>
          <w:rFonts w:ascii="Times New Roman" w:hAnsi="Times New Roman" w:cs="Times New Roman"/>
          <w:color w:val="auto"/>
          <w:sz w:val="28"/>
          <w:szCs w:val="28"/>
        </w:rPr>
      </w:pPr>
      <w:r w:rsidRPr="004D76B4">
        <w:rPr>
          <w:rFonts w:ascii="Times New Roman" w:hAnsi="Times New Roman" w:cs="Times New Roman"/>
          <w:color w:val="auto"/>
          <w:sz w:val="28"/>
          <w:szCs w:val="28"/>
        </w:rPr>
        <w:t xml:space="preserve">Ведущие психологи, такие как А.Н. Леонтьев, Б.Г. Ананьев, выделяют четыре группы невербальных средств общения. Первая - экстра- и паралингвистические. Паралингвистическая система это система вокализации, то есть качество голоса, его диапазон, тональность. Экстралингвистическая система - включение в речь пауз, других вкраплений, например покашливания, плача, смеха. </w:t>
      </w:r>
    </w:p>
    <w:p w:rsidR="00E14E74" w:rsidRPr="004D76B4" w:rsidRDefault="00E14E74" w:rsidP="004D76B4">
      <w:pPr>
        <w:pStyle w:val="aa"/>
        <w:widowControl w:val="0"/>
        <w:tabs>
          <w:tab w:val="left" w:pos="0"/>
        </w:tabs>
        <w:spacing w:line="360" w:lineRule="auto"/>
        <w:ind w:right="0" w:firstLine="709"/>
        <w:rPr>
          <w:rFonts w:ascii="Times New Roman" w:hAnsi="Times New Roman" w:cs="Times New Roman"/>
          <w:color w:val="auto"/>
          <w:sz w:val="28"/>
          <w:szCs w:val="28"/>
        </w:rPr>
      </w:pPr>
      <w:r w:rsidRPr="004D76B4">
        <w:rPr>
          <w:rFonts w:ascii="Times New Roman" w:hAnsi="Times New Roman" w:cs="Times New Roman"/>
          <w:color w:val="auto"/>
          <w:sz w:val="28"/>
          <w:szCs w:val="28"/>
        </w:rPr>
        <w:t>Следующая группа невербальных средств общения это - оптико-кинетические включает в себя жесты, мимику, пантомимику. В целом оптико-кинетическая система предстает как более или менее отчетливо воспринимаемое свойство общей моторики различных частей тела: рук, лица, позы. Первоначально исследования в этой области были осуществлены еще</w:t>
      </w:r>
      <w:r w:rsidR="004D76B4">
        <w:rPr>
          <w:rFonts w:ascii="Times New Roman" w:hAnsi="Times New Roman" w:cs="Times New Roman"/>
          <w:color w:val="auto"/>
          <w:sz w:val="28"/>
          <w:szCs w:val="28"/>
        </w:rPr>
        <w:t xml:space="preserve"> </w:t>
      </w:r>
      <w:r w:rsidRPr="004D76B4">
        <w:rPr>
          <w:rFonts w:ascii="Times New Roman" w:hAnsi="Times New Roman" w:cs="Times New Roman"/>
          <w:color w:val="auto"/>
          <w:sz w:val="28"/>
          <w:szCs w:val="28"/>
        </w:rPr>
        <w:t xml:space="preserve">Ч. Дарвином, который изучал выражения эмоций у человека и животных. Именно общая моторика различных частей тела отображает эмоциональные реакции человека, поэтому включение оптико-кинетической системы знаков </w:t>
      </w:r>
      <w:r w:rsidRPr="004D76B4">
        <w:rPr>
          <w:rFonts w:ascii="Times New Roman" w:hAnsi="Times New Roman" w:cs="Times New Roman"/>
          <w:color w:val="auto"/>
          <w:sz w:val="28"/>
          <w:szCs w:val="28"/>
        </w:rPr>
        <w:lastRenderedPageBreak/>
        <w:t>в ситуацию комму</w:t>
      </w:r>
      <w:r w:rsidR="007901D4" w:rsidRPr="004D76B4">
        <w:rPr>
          <w:rFonts w:ascii="Times New Roman" w:hAnsi="Times New Roman" w:cs="Times New Roman"/>
          <w:color w:val="auto"/>
          <w:sz w:val="28"/>
          <w:szCs w:val="28"/>
        </w:rPr>
        <w:t xml:space="preserve">никации придает общению нюансы </w:t>
      </w:r>
      <w:r w:rsidR="00726AAA" w:rsidRPr="004D76B4">
        <w:rPr>
          <w:rFonts w:ascii="Times New Roman" w:hAnsi="Times New Roman" w:cs="Times New Roman"/>
          <w:color w:val="auto"/>
          <w:sz w:val="28"/>
          <w:szCs w:val="28"/>
        </w:rPr>
        <w:t>[42</w:t>
      </w:r>
      <w:r w:rsidR="005024AD" w:rsidRPr="004D76B4">
        <w:rPr>
          <w:rFonts w:ascii="Times New Roman" w:hAnsi="Times New Roman" w:cs="Times New Roman"/>
          <w:color w:val="auto"/>
          <w:sz w:val="28"/>
          <w:szCs w:val="28"/>
        </w:rPr>
        <w:t>;</w:t>
      </w:r>
      <w:r w:rsidRPr="004D76B4">
        <w:rPr>
          <w:rFonts w:ascii="Times New Roman" w:hAnsi="Times New Roman" w:cs="Times New Roman"/>
          <w:color w:val="auto"/>
          <w:sz w:val="28"/>
          <w:szCs w:val="28"/>
        </w:rPr>
        <w:t xml:space="preserve"> с.278].</w:t>
      </w:r>
    </w:p>
    <w:p w:rsidR="00E14E74" w:rsidRPr="004D76B4" w:rsidRDefault="00E14E74" w:rsidP="004D76B4">
      <w:pPr>
        <w:pStyle w:val="aa"/>
        <w:widowControl w:val="0"/>
        <w:tabs>
          <w:tab w:val="left" w:pos="0"/>
        </w:tabs>
        <w:spacing w:line="360" w:lineRule="auto"/>
        <w:ind w:right="0" w:firstLine="709"/>
        <w:rPr>
          <w:rFonts w:ascii="Times New Roman" w:hAnsi="Times New Roman" w:cs="Times New Roman"/>
          <w:color w:val="auto"/>
          <w:sz w:val="28"/>
          <w:szCs w:val="28"/>
        </w:rPr>
      </w:pPr>
      <w:r w:rsidRPr="004D76B4">
        <w:rPr>
          <w:rFonts w:ascii="Times New Roman" w:hAnsi="Times New Roman" w:cs="Times New Roman"/>
          <w:color w:val="auto"/>
          <w:sz w:val="28"/>
          <w:szCs w:val="28"/>
        </w:rPr>
        <w:t>Следующая группа невербальных средств общения это</w:t>
      </w:r>
      <w:r w:rsidR="001C205A" w:rsidRPr="004D76B4">
        <w:rPr>
          <w:rFonts w:ascii="Times New Roman" w:hAnsi="Times New Roman" w:cs="Times New Roman"/>
          <w:color w:val="auto"/>
          <w:sz w:val="28"/>
          <w:szCs w:val="28"/>
        </w:rPr>
        <w:t xml:space="preserve"> - </w:t>
      </w:r>
      <w:r w:rsidRPr="004D76B4">
        <w:rPr>
          <w:rFonts w:ascii="Times New Roman" w:hAnsi="Times New Roman" w:cs="Times New Roman"/>
          <w:color w:val="auto"/>
          <w:sz w:val="28"/>
          <w:szCs w:val="28"/>
        </w:rPr>
        <w:t xml:space="preserve">проксемика. Организация пространства и времени коммуникативного процесса выступает также особой знаковой системой, несет смысловую нагрузку как компонент коммуникативной ситуации. Так, например, размещение партнеров лицом друг к другу способствует возникновению контакта, символизирует внимание к говорящему, в то время как окрик в спину также может иметь определенное значение отрицательного порядка. </w:t>
      </w:r>
    </w:p>
    <w:p w:rsidR="00E14E74" w:rsidRPr="004D76B4" w:rsidRDefault="00E14E74" w:rsidP="004D76B4">
      <w:pPr>
        <w:pStyle w:val="aa"/>
        <w:widowControl w:val="0"/>
        <w:tabs>
          <w:tab w:val="left" w:pos="0"/>
        </w:tabs>
        <w:spacing w:line="360" w:lineRule="auto"/>
        <w:ind w:right="0" w:firstLine="709"/>
        <w:rPr>
          <w:rFonts w:ascii="Times New Roman" w:hAnsi="Times New Roman" w:cs="Times New Roman"/>
          <w:color w:val="auto"/>
          <w:sz w:val="28"/>
          <w:szCs w:val="28"/>
        </w:rPr>
      </w:pPr>
      <w:r w:rsidRPr="004D76B4">
        <w:rPr>
          <w:rFonts w:ascii="Times New Roman" w:hAnsi="Times New Roman" w:cs="Times New Roman"/>
          <w:color w:val="auto"/>
          <w:sz w:val="28"/>
          <w:szCs w:val="28"/>
        </w:rPr>
        <w:t>Таким образом, можно сделать вывод о том, что каждое из этих норм свойственно особым ситуациям общения. Эти исследования имеют большое прикладное значение, прежде всего при анализе успешности деятельности различных дискуссионных групп.</w:t>
      </w:r>
    </w:p>
    <w:p w:rsidR="007D5BBE" w:rsidRPr="004D76B4" w:rsidRDefault="00E14E74" w:rsidP="004D76B4">
      <w:pPr>
        <w:pStyle w:val="aa"/>
        <w:widowControl w:val="0"/>
        <w:tabs>
          <w:tab w:val="left" w:pos="0"/>
        </w:tabs>
        <w:spacing w:line="360" w:lineRule="auto"/>
        <w:ind w:right="0" w:firstLine="709"/>
        <w:rPr>
          <w:rFonts w:ascii="Times New Roman" w:hAnsi="Times New Roman" w:cs="Times New Roman"/>
          <w:color w:val="auto"/>
          <w:sz w:val="28"/>
          <w:szCs w:val="28"/>
        </w:rPr>
      </w:pPr>
      <w:r w:rsidRPr="004D76B4">
        <w:rPr>
          <w:rFonts w:ascii="Times New Roman" w:hAnsi="Times New Roman" w:cs="Times New Roman"/>
          <w:color w:val="auto"/>
          <w:sz w:val="28"/>
          <w:szCs w:val="28"/>
        </w:rPr>
        <w:t xml:space="preserve">Следующая группа невербальных средств общения это </w:t>
      </w:r>
      <w:r w:rsidRPr="004D76B4">
        <w:rPr>
          <w:rFonts w:ascii="Times New Roman" w:hAnsi="Times New Roman" w:cs="Times New Roman"/>
          <w:b/>
          <w:color w:val="auto"/>
          <w:sz w:val="28"/>
          <w:szCs w:val="28"/>
        </w:rPr>
        <w:t xml:space="preserve">- </w:t>
      </w:r>
      <w:r w:rsidRPr="004D76B4">
        <w:rPr>
          <w:rFonts w:ascii="Times New Roman" w:hAnsi="Times New Roman" w:cs="Times New Roman"/>
          <w:color w:val="auto"/>
          <w:sz w:val="28"/>
          <w:szCs w:val="28"/>
        </w:rPr>
        <w:t>визуальный</w:t>
      </w:r>
      <w:r w:rsidRPr="004D76B4">
        <w:rPr>
          <w:rFonts w:ascii="Times New Roman" w:hAnsi="Times New Roman" w:cs="Times New Roman"/>
          <w:b/>
          <w:color w:val="auto"/>
          <w:sz w:val="28"/>
          <w:szCs w:val="28"/>
        </w:rPr>
        <w:t xml:space="preserve"> </w:t>
      </w:r>
      <w:r w:rsidRPr="004D76B4">
        <w:rPr>
          <w:rFonts w:ascii="Times New Roman" w:hAnsi="Times New Roman" w:cs="Times New Roman"/>
          <w:color w:val="auto"/>
          <w:sz w:val="28"/>
          <w:szCs w:val="28"/>
        </w:rPr>
        <w:t>контакт. Визуалика, или контакт глаз на первый взгляд кажется такой знаковой системой, значение которой весьма ограничено, например, пределами сугубо интимного общения. Действительно, в первоначальных исследованиях этой проблемы «контакт глаз» был привязан к изучен</w:t>
      </w:r>
      <w:r w:rsidR="00597A6B" w:rsidRPr="004D76B4">
        <w:rPr>
          <w:rFonts w:ascii="Times New Roman" w:hAnsi="Times New Roman" w:cs="Times New Roman"/>
          <w:color w:val="auto"/>
          <w:sz w:val="28"/>
          <w:szCs w:val="28"/>
        </w:rPr>
        <w:t xml:space="preserve">ию интимного общения. М. Аргайл </w:t>
      </w:r>
      <w:r w:rsidRPr="004D76B4">
        <w:rPr>
          <w:rFonts w:ascii="Times New Roman" w:hAnsi="Times New Roman" w:cs="Times New Roman"/>
          <w:color w:val="auto"/>
          <w:sz w:val="28"/>
          <w:szCs w:val="28"/>
        </w:rPr>
        <w:t>разработал определенную «формулу интимности», выяснив зависимость степени интимности, в том числе и от такого параметра, как дистанция общения, в разной мере позволяющая использовать контакт глаз</w:t>
      </w:r>
      <w:r w:rsidR="00597A6B" w:rsidRPr="004D76B4">
        <w:rPr>
          <w:rFonts w:ascii="Times New Roman" w:hAnsi="Times New Roman" w:cs="Times New Roman"/>
          <w:color w:val="auto"/>
          <w:sz w:val="28"/>
          <w:szCs w:val="28"/>
        </w:rPr>
        <w:t xml:space="preserve"> [</w:t>
      </w:r>
      <w:r w:rsidR="003110DF" w:rsidRPr="004D76B4">
        <w:rPr>
          <w:rFonts w:ascii="Times New Roman" w:hAnsi="Times New Roman" w:cs="Times New Roman"/>
          <w:color w:val="auto"/>
          <w:sz w:val="28"/>
          <w:szCs w:val="28"/>
        </w:rPr>
        <w:t>20;</w:t>
      </w:r>
      <w:r w:rsidR="00286476" w:rsidRPr="004D76B4">
        <w:rPr>
          <w:rFonts w:ascii="Times New Roman" w:hAnsi="Times New Roman" w:cs="Times New Roman"/>
          <w:color w:val="auto"/>
          <w:sz w:val="28"/>
          <w:szCs w:val="28"/>
        </w:rPr>
        <w:t xml:space="preserve"> с.96</w:t>
      </w:r>
      <w:r w:rsidR="00597A6B" w:rsidRPr="004D76B4">
        <w:rPr>
          <w:rFonts w:ascii="Times New Roman" w:hAnsi="Times New Roman" w:cs="Times New Roman"/>
          <w:color w:val="auto"/>
          <w:sz w:val="28"/>
          <w:szCs w:val="28"/>
        </w:rPr>
        <w:t>]</w:t>
      </w:r>
      <w:r w:rsidR="00FB3B62" w:rsidRPr="004D76B4">
        <w:rPr>
          <w:rFonts w:ascii="Times New Roman" w:hAnsi="Times New Roman" w:cs="Times New Roman"/>
          <w:color w:val="auto"/>
          <w:sz w:val="28"/>
          <w:szCs w:val="28"/>
        </w:rPr>
        <w:t xml:space="preserve">. </w:t>
      </w:r>
    </w:p>
    <w:p w:rsidR="00E14E74" w:rsidRPr="004D76B4" w:rsidRDefault="00E14E74" w:rsidP="004D76B4">
      <w:pPr>
        <w:pStyle w:val="aa"/>
        <w:widowControl w:val="0"/>
        <w:tabs>
          <w:tab w:val="left" w:pos="0"/>
        </w:tabs>
        <w:spacing w:line="360" w:lineRule="auto"/>
        <w:ind w:right="0" w:firstLine="709"/>
        <w:rPr>
          <w:rFonts w:ascii="Times New Roman" w:hAnsi="Times New Roman" w:cs="Times New Roman"/>
          <w:color w:val="auto"/>
          <w:sz w:val="28"/>
          <w:szCs w:val="28"/>
        </w:rPr>
      </w:pPr>
      <w:r w:rsidRPr="004D76B4">
        <w:rPr>
          <w:rFonts w:ascii="Times New Roman" w:hAnsi="Times New Roman" w:cs="Times New Roman"/>
          <w:color w:val="auto"/>
          <w:sz w:val="28"/>
          <w:szCs w:val="28"/>
        </w:rPr>
        <w:t>Таким образом, анализ всех систем невербальной коммуникации показывает, что они, несомненно, играют большую вспомогательную роль в коммуникативном процессе. Обладая способностью не только усиливать или ослаблять вербальное воздействие, все системы невербальной коммуникации помогают выявить такой существенный параметр коммуникативного процесса, как намерения его участников. Вместе с вербальной системой коммуникации эти системы обеспечивают обмен информацией, который необходим людям для организации совместной деятельности.</w:t>
      </w:r>
    </w:p>
    <w:p w:rsidR="007D5BBE" w:rsidRPr="004D76B4" w:rsidRDefault="00E14E74" w:rsidP="004D76B4">
      <w:pPr>
        <w:pStyle w:val="aa"/>
        <w:widowControl w:val="0"/>
        <w:tabs>
          <w:tab w:val="left" w:pos="0"/>
        </w:tabs>
        <w:spacing w:line="360" w:lineRule="auto"/>
        <w:ind w:right="0" w:firstLine="709"/>
        <w:rPr>
          <w:rFonts w:ascii="Times New Roman" w:hAnsi="Times New Roman" w:cs="Times New Roman"/>
          <w:color w:val="auto"/>
          <w:sz w:val="28"/>
          <w:szCs w:val="28"/>
        </w:rPr>
      </w:pPr>
      <w:r w:rsidRPr="004D76B4">
        <w:rPr>
          <w:rFonts w:ascii="Times New Roman" w:hAnsi="Times New Roman" w:cs="Times New Roman"/>
          <w:color w:val="auto"/>
          <w:sz w:val="28"/>
          <w:szCs w:val="28"/>
        </w:rPr>
        <w:t xml:space="preserve">При изучении перцептивной стороны общения используется </w:t>
      </w:r>
      <w:r w:rsidRPr="004D76B4">
        <w:rPr>
          <w:rFonts w:ascii="Times New Roman" w:hAnsi="Times New Roman" w:cs="Times New Roman"/>
          <w:color w:val="auto"/>
          <w:sz w:val="28"/>
          <w:szCs w:val="28"/>
        </w:rPr>
        <w:lastRenderedPageBreak/>
        <w:t>специальный концептуально-терминологический аппарат: понимание-взаимопонимание</w:t>
      </w:r>
      <w:r w:rsidRPr="004D76B4">
        <w:rPr>
          <w:rFonts w:ascii="Times New Roman" w:hAnsi="Times New Roman" w:cs="Times New Roman"/>
          <w:i/>
          <w:color w:val="auto"/>
          <w:sz w:val="28"/>
          <w:szCs w:val="28"/>
        </w:rPr>
        <w:t xml:space="preserve"> </w:t>
      </w:r>
      <w:r w:rsidRPr="004D76B4">
        <w:rPr>
          <w:rFonts w:ascii="Times New Roman" w:hAnsi="Times New Roman" w:cs="Times New Roman"/>
          <w:color w:val="auto"/>
          <w:sz w:val="28"/>
          <w:szCs w:val="28"/>
        </w:rPr>
        <w:t>общающихся субъ</w:t>
      </w:r>
      <w:r w:rsidR="001C205A" w:rsidRPr="004D76B4">
        <w:rPr>
          <w:rFonts w:ascii="Times New Roman" w:hAnsi="Times New Roman" w:cs="Times New Roman"/>
          <w:color w:val="auto"/>
          <w:sz w:val="28"/>
          <w:szCs w:val="28"/>
        </w:rPr>
        <w:t>ектов. Понимание</w:t>
      </w:r>
      <w:r w:rsidR="004D76B4">
        <w:rPr>
          <w:rFonts w:ascii="Times New Roman" w:hAnsi="Times New Roman" w:cs="Times New Roman"/>
          <w:color w:val="auto"/>
          <w:sz w:val="28"/>
          <w:szCs w:val="28"/>
        </w:rPr>
        <w:t xml:space="preserve"> </w:t>
      </w:r>
      <w:r w:rsidR="001C205A" w:rsidRPr="004D76B4">
        <w:rPr>
          <w:rFonts w:ascii="Times New Roman" w:hAnsi="Times New Roman" w:cs="Times New Roman"/>
          <w:color w:val="auto"/>
          <w:sz w:val="28"/>
          <w:szCs w:val="28"/>
        </w:rPr>
        <w:t xml:space="preserve">- </w:t>
      </w:r>
      <w:r w:rsidRPr="004D76B4">
        <w:rPr>
          <w:rFonts w:ascii="Times New Roman" w:hAnsi="Times New Roman" w:cs="Times New Roman"/>
          <w:color w:val="auto"/>
          <w:sz w:val="28"/>
          <w:szCs w:val="28"/>
        </w:rPr>
        <w:t>это определенная форма воспроизведения объекта в сознании, возникающая у субъекта в процессе взаимодействия с познаваемой реальностью</w:t>
      </w:r>
      <w:r w:rsidR="00FB3B62" w:rsidRPr="004D76B4">
        <w:rPr>
          <w:rFonts w:ascii="Times New Roman" w:hAnsi="Times New Roman" w:cs="Times New Roman"/>
          <w:color w:val="auto"/>
          <w:sz w:val="28"/>
          <w:szCs w:val="28"/>
        </w:rPr>
        <w:t xml:space="preserve"> </w:t>
      </w:r>
      <w:r w:rsidRPr="004D76B4">
        <w:rPr>
          <w:rFonts w:ascii="Times New Roman" w:hAnsi="Times New Roman" w:cs="Times New Roman"/>
          <w:color w:val="auto"/>
          <w:sz w:val="28"/>
          <w:szCs w:val="28"/>
        </w:rPr>
        <w:t>идентификация, эмпатия и рефлексия, аттракция. В проблематике общения: идентификация</w:t>
      </w:r>
      <w:r w:rsidR="001C205A" w:rsidRPr="004D76B4">
        <w:rPr>
          <w:rFonts w:ascii="Times New Roman" w:hAnsi="Times New Roman" w:cs="Times New Roman"/>
          <w:color w:val="auto"/>
          <w:sz w:val="28"/>
          <w:szCs w:val="28"/>
        </w:rPr>
        <w:t xml:space="preserve"> - </w:t>
      </w:r>
      <w:r w:rsidRPr="004D76B4">
        <w:rPr>
          <w:rFonts w:ascii="Times New Roman" w:hAnsi="Times New Roman" w:cs="Times New Roman"/>
          <w:color w:val="auto"/>
          <w:sz w:val="28"/>
          <w:szCs w:val="28"/>
        </w:rPr>
        <w:t>это мысленный процесс уподобления себя партнеру по общению с целью познать и понять его мысли и представления</w:t>
      </w:r>
      <w:r w:rsidR="00597A6B" w:rsidRPr="004D76B4">
        <w:rPr>
          <w:rFonts w:ascii="Times New Roman" w:hAnsi="Times New Roman" w:cs="Times New Roman"/>
          <w:color w:val="auto"/>
          <w:sz w:val="28"/>
          <w:szCs w:val="28"/>
        </w:rPr>
        <w:t xml:space="preserve"> (В.В. Знаков, 1994)</w:t>
      </w:r>
      <w:r w:rsidRPr="004D76B4">
        <w:rPr>
          <w:rFonts w:ascii="Times New Roman" w:hAnsi="Times New Roman" w:cs="Times New Roman"/>
          <w:color w:val="auto"/>
          <w:sz w:val="28"/>
          <w:szCs w:val="28"/>
        </w:rPr>
        <w:t xml:space="preserve">. </w:t>
      </w:r>
    </w:p>
    <w:p w:rsidR="00E14E74" w:rsidRPr="004D76B4" w:rsidRDefault="00E14E74" w:rsidP="004D76B4">
      <w:pPr>
        <w:pStyle w:val="aa"/>
        <w:widowControl w:val="0"/>
        <w:tabs>
          <w:tab w:val="left" w:pos="0"/>
        </w:tabs>
        <w:spacing w:line="360" w:lineRule="auto"/>
        <w:ind w:right="0" w:firstLine="709"/>
        <w:rPr>
          <w:rFonts w:ascii="Times New Roman" w:hAnsi="Times New Roman" w:cs="Times New Roman"/>
          <w:color w:val="auto"/>
          <w:sz w:val="28"/>
          <w:szCs w:val="28"/>
        </w:rPr>
      </w:pPr>
      <w:r w:rsidRPr="004D76B4">
        <w:rPr>
          <w:rFonts w:ascii="Times New Roman" w:hAnsi="Times New Roman" w:cs="Times New Roman"/>
          <w:color w:val="auto"/>
          <w:sz w:val="28"/>
          <w:szCs w:val="28"/>
        </w:rPr>
        <w:t>В зависимости от содержания, целей и средств общение можно поделить на несколько видов. По содержанию оно может быть: материальное - обмен предметами и продукт</w:t>
      </w:r>
      <w:r w:rsidR="001C205A" w:rsidRPr="004D76B4">
        <w:rPr>
          <w:rFonts w:ascii="Times New Roman" w:hAnsi="Times New Roman" w:cs="Times New Roman"/>
          <w:color w:val="auto"/>
          <w:sz w:val="28"/>
          <w:szCs w:val="28"/>
        </w:rPr>
        <w:t xml:space="preserve">ами деятельности; когнитивное - </w:t>
      </w:r>
      <w:r w:rsidRPr="004D76B4">
        <w:rPr>
          <w:rFonts w:ascii="Times New Roman" w:hAnsi="Times New Roman" w:cs="Times New Roman"/>
          <w:color w:val="auto"/>
          <w:sz w:val="28"/>
          <w:szCs w:val="28"/>
        </w:rPr>
        <w:t>обмен знаниями; кондиционное - обмен психическими или физиологическими</w:t>
      </w:r>
      <w:r w:rsidR="004D76B4">
        <w:rPr>
          <w:rFonts w:ascii="Times New Roman" w:hAnsi="Times New Roman" w:cs="Times New Roman"/>
          <w:color w:val="auto"/>
          <w:sz w:val="28"/>
          <w:szCs w:val="28"/>
        </w:rPr>
        <w:t xml:space="preserve"> </w:t>
      </w:r>
      <w:r w:rsidR="001C205A" w:rsidRPr="004D76B4">
        <w:rPr>
          <w:rFonts w:ascii="Times New Roman" w:hAnsi="Times New Roman" w:cs="Times New Roman"/>
          <w:color w:val="auto"/>
          <w:sz w:val="28"/>
          <w:szCs w:val="28"/>
        </w:rPr>
        <w:t xml:space="preserve">состояниями; мотивационное - </w:t>
      </w:r>
      <w:r w:rsidRPr="004D76B4">
        <w:rPr>
          <w:rFonts w:ascii="Times New Roman" w:hAnsi="Times New Roman" w:cs="Times New Roman"/>
          <w:color w:val="auto"/>
          <w:sz w:val="28"/>
          <w:szCs w:val="28"/>
        </w:rPr>
        <w:t>обмен побуждениями, целями, интересами, мотивами,</w:t>
      </w:r>
      <w:r w:rsidR="001C205A" w:rsidRPr="004D76B4">
        <w:rPr>
          <w:rFonts w:ascii="Times New Roman" w:hAnsi="Times New Roman" w:cs="Times New Roman"/>
          <w:color w:val="auto"/>
          <w:sz w:val="28"/>
          <w:szCs w:val="28"/>
        </w:rPr>
        <w:t xml:space="preserve"> потребностями; деятельностное -</w:t>
      </w:r>
      <w:r w:rsidR="004D76B4">
        <w:rPr>
          <w:rFonts w:ascii="Times New Roman" w:hAnsi="Times New Roman" w:cs="Times New Roman"/>
          <w:color w:val="auto"/>
          <w:sz w:val="28"/>
          <w:szCs w:val="28"/>
        </w:rPr>
        <w:t xml:space="preserve"> </w:t>
      </w:r>
      <w:r w:rsidRPr="004D76B4">
        <w:rPr>
          <w:rFonts w:ascii="Times New Roman" w:hAnsi="Times New Roman" w:cs="Times New Roman"/>
          <w:color w:val="auto"/>
          <w:sz w:val="28"/>
          <w:szCs w:val="28"/>
        </w:rPr>
        <w:t xml:space="preserve">обмен действиями, </w:t>
      </w:r>
      <w:r w:rsidR="00A521FC" w:rsidRPr="004D76B4">
        <w:rPr>
          <w:rFonts w:ascii="Times New Roman" w:hAnsi="Times New Roman" w:cs="Times New Roman"/>
          <w:color w:val="auto"/>
          <w:sz w:val="28"/>
          <w:szCs w:val="28"/>
        </w:rPr>
        <w:t>операциями, умениями, навыками [20; с.103].</w:t>
      </w:r>
    </w:p>
    <w:p w:rsidR="00E14E74" w:rsidRPr="004D76B4" w:rsidRDefault="00E14E74" w:rsidP="004D76B4">
      <w:pPr>
        <w:widowControl w:val="0"/>
        <w:tabs>
          <w:tab w:val="left" w:pos="0"/>
        </w:tabs>
        <w:spacing w:line="360" w:lineRule="auto"/>
        <w:ind w:firstLine="709"/>
        <w:jc w:val="both"/>
        <w:rPr>
          <w:sz w:val="28"/>
          <w:szCs w:val="28"/>
        </w:rPr>
      </w:pPr>
      <w:r w:rsidRPr="004D76B4">
        <w:rPr>
          <w:sz w:val="28"/>
          <w:szCs w:val="28"/>
        </w:rPr>
        <w:t xml:space="preserve">Таким образом, обобщая анализ исследований, можно сделать вывод о том, что общение - сложный, многоплановый процесс установления и развития контактов между людьми, порождаемый потребностями в совместной деятельности и включающий в себя обмен информацией, выработку единой стратегии взаимодействия, восприятие и понимание другого человека. </w:t>
      </w:r>
    </w:p>
    <w:p w:rsidR="00811B2A" w:rsidRPr="004D76B4" w:rsidRDefault="00E14E74" w:rsidP="004D76B4">
      <w:pPr>
        <w:widowControl w:val="0"/>
        <w:tabs>
          <w:tab w:val="left" w:pos="0"/>
        </w:tabs>
        <w:spacing w:line="360" w:lineRule="auto"/>
        <w:ind w:firstLine="709"/>
        <w:jc w:val="both"/>
        <w:rPr>
          <w:sz w:val="28"/>
          <w:szCs w:val="28"/>
        </w:rPr>
      </w:pPr>
      <w:r w:rsidRPr="004D76B4">
        <w:rPr>
          <w:sz w:val="28"/>
          <w:szCs w:val="28"/>
        </w:rPr>
        <w:t xml:space="preserve">Подводя итог исследования проблем общения, нужно сделать вывод о том, что общение </w:t>
      </w:r>
      <w:r w:rsidR="001C205A" w:rsidRPr="004D76B4">
        <w:rPr>
          <w:sz w:val="28"/>
          <w:szCs w:val="28"/>
        </w:rPr>
        <w:t>-</w:t>
      </w:r>
      <w:r w:rsidRPr="004D76B4">
        <w:rPr>
          <w:sz w:val="28"/>
          <w:szCs w:val="28"/>
        </w:rPr>
        <w:t xml:space="preserve"> это одно из основных сфер человеческой жизни. Общение выдвигается как важнейшая социальная потребность, без реализации которой замедляется, а иногда и прекращается формирование личности. Ведущие психологи (В.М. Бехтерев, А.Н. Леонтьев, Б.Г. Ананьев, М.М. Бахтин, А.А. Бодалев) относят потребность в общении к числу важнейших условий формирования личности. В связи с этим потребность в общении рассматривается как следствие взаимодействия личности и социокультурной среды.</w:t>
      </w:r>
    </w:p>
    <w:p w:rsidR="00E14E74" w:rsidRPr="004D76B4" w:rsidRDefault="00F80AE5" w:rsidP="00F80AE5">
      <w:pPr>
        <w:widowControl w:val="0"/>
        <w:numPr>
          <w:ilvl w:val="1"/>
          <w:numId w:val="12"/>
        </w:numPr>
        <w:tabs>
          <w:tab w:val="left" w:pos="0"/>
          <w:tab w:val="left" w:pos="1134"/>
        </w:tabs>
        <w:spacing w:line="360" w:lineRule="auto"/>
        <w:ind w:left="0" w:firstLine="709"/>
        <w:jc w:val="both"/>
        <w:rPr>
          <w:b/>
          <w:sz w:val="28"/>
          <w:szCs w:val="28"/>
        </w:rPr>
      </w:pPr>
      <w:r>
        <w:rPr>
          <w:b/>
          <w:sz w:val="28"/>
          <w:szCs w:val="28"/>
        </w:rPr>
        <w:br w:type="page"/>
      </w:r>
      <w:r w:rsidR="00627DF8" w:rsidRPr="004D76B4">
        <w:rPr>
          <w:b/>
          <w:sz w:val="28"/>
          <w:szCs w:val="28"/>
        </w:rPr>
        <w:lastRenderedPageBreak/>
        <w:t>Психологическая характеристика феномена темперамента</w:t>
      </w:r>
    </w:p>
    <w:p w:rsidR="00A57467" w:rsidRPr="004D76B4" w:rsidRDefault="00A57467" w:rsidP="004D76B4">
      <w:pPr>
        <w:widowControl w:val="0"/>
        <w:tabs>
          <w:tab w:val="left" w:pos="0"/>
        </w:tabs>
        <w:spacing w:line="360" w:lineRule="auto"/>
        <w:ind w:firstLine="709"/>
        <w:jc w:val="both"/>
        <w:rPr>
          <w:b/>
          <w:sz w:val="28"/>
          <w:szCs w:val="28"/>
        </w:rPr>
      </w:pPr>
    </w:p>
    <w:p w:rsidR="00B43A2C" w:rsidRPr="004D76B4" w:rsidRDefault="00426061" w:rsidP="004D76B4">
      <w:pPr>
        <w:widowControl w:val="0"/>
        <w:tabs>
          <w:tab w:val="left" w:pos="567"/>
        </w:tabs>
        <w:spacing w:line="360" w:lineRule="auto"/>
        <w:ind w:firstLine="709"/>
        <w:jc w:val="both"/>
        <w:rPr>
          <w:sz w:val="28"/>
          <w:szCs w:val="28"/>
        </w:rPr>
      </w:pPr>
      <w:r w:rsidRPr="004D76B4">
        <w:rPr>
          <w:sz w:val="28"/>
          <w:szCs w:val="28"/>
        </w:rPr>
        <w:t>Немалый в</w:t>
      </w:r>
      <w:r w:rsidR="0005565B" w:rsidRPr="004D76B4">
        <w:rPr>
          <w:sz w:val="28"/>
          <w:szCs w:val="28"/>
        </w:rPr>
        <w:t xml:space="preserve">клад в изучение темперамента </w:t>
      </w:r>
      <w:r w:rsidRPr="004D76B4">
        <w:rPr>
          <w:sz w:val="28"/>
          <w:szCs w:val="28"/>
        </w:rPr>
        <w:t>внесли работы И.П.Павлова, Б.М.Теплова, В.Д.Небылицина (1976г.), М.В.Бодунова (1977г.), В.М.Русалова, И.М. Палей, Л.Б. Ермолаевой - Томиной и многих других.</w:t>
      </w:r>
      <w:r w:rsidR="008221D3" w:rsidRPr="004D76B4">
        <w:rPr>
          <w:sz w:val="28"/>
          <w:szCs w:val="28"/>
        </w:rPr>
        <w:t xml:space="preserve"> </w:t>
      </w:r>
      <w:r w:rsidR="00B43A2C" w:rsidRPr="004D76B4">
        <w:rPr>
          <w:sz w:val="28"/>
          <w:szCs w:val="28"/>
        </w:rPr>
        <w:t xml:space="preserve">Темперамент (от лат. </w:t>
      </w:r>
      <w:r w:rsidR="00B43A2C" w:rsidRPr="004D76B4">
        <w:rPr>
          <w:sz w:val="28"/>
          <w:szCs w:val="28"/>
          <w:lang w:val="en-US"/>
        </w:rPr>
        <w:t>Temperamentum</w:t>
      </w:r>
      <w:r w:rsidR="001C205A" w:rsidRPr="004D76B4">
        <w:rPr>
          <w:sz w:val="28"/>
          <w:szCs w:val="28"/>
        </w:rPr>
        <w:t xml:space="preserve"> -</w:t>
      </w:r>
      <w:r w:rsidR="00B43A2C" w:rsidRPr="004D76B4">
        <w:rPr>
          <w:sz w:val="28"/>
          <w:szCs w:val="28"/>
        </w:rPr>
        <w:t xml:space="preserve"> </w:t>
      </w:r>
      <w:r w:rsidR="001C205A" w:rsidRPr="004D76B4">
        <w:rPr>
          <w:sz w:val="28"/>
          <w:szCs w:val="28"/>
        </w:rPr>
        <w:t>надлежащее соотношение частей) -</w:t>
      </w:r>
      <w:r w:rsidR="00B43A2C" w:rsidRPr="004D76B4">
        <w:rPr>
          <w:sz w:val="28"/>
          <w:szCs w:val="28"/>
        </w:rPr>
        <w:t xml:space="preserve"> </w:t>
      </w:r>
      <w:r w:rsidR="008221D3" w:rsidRPr="004D76B4">
        <w:rPr>
          <w:sz w:val="28"/>
          <w:szCs w:val="28"/>
        </w:rPr>
        <w:t xml:space="preserve">это </w:t>
      </w:r>
      <w:r w:rsidR="00B43A2C" w:rsidRPr="004D76B4">
        <w:rPr>
          <w:sz w:val="28"/>
          <w:szCs w:val="28"/>
        </w:rPr>
        <w:t>характеристика индивида со стороны динамических е</w:t>
      </w:r>
      <w:r w:rsidR="008221D3" w:rsidRPr="004D76B4">
        <w:rPr>
          <w:sz w:val="28"/>
          <w:szCs w:val="28"/>
        </w:rPr>
        <w:t>го психической деятельности, то есть</w:t>
      </w:r>
      <w:r w:rsidR="00B43A2C" w:rsidRPr="004D76B4">
        <w:rPr>
          <w:sz w:val="28"/>
          <w:szCs w:val="28"/>
        </w:rPr>
        <w:t xml:space="preserve"> темпа, быстроты, ритма, интенсивности, составляющих деятельность пси</w:t>
      </w:r>
      <w:r w:rsidR="008221D3" w:rsidRPr="004D76B4">
        <w:rPr>
          <w:sz w:val="28"/>
          <w:szCs w:val="28"/>
        </w:rPr>
        <w:t>хических процессов</w:t>
      </w:r>
      <w:r w:rsidR="004E4E68" w:rsidRPr="004D76B4">
        <w:rPr>
          <w:sz w:val="28"/>
          <w:szCs w:val="28"/>
        </w:rPr>
        <w:t xml:space="preserve"> и состояний [25</w:t>
      </w:r>
      <w:r w:rsidR="003110DF" w:rsidRPr="004D76B4">
        <w:rPr>
          <w:sz w:val="28"/>
          <w:szCs w:val="28"/>
        </w:rPr>
        <w:t>;</w:t>
      </w:r>
      <w:r w:rsidR="00E96C99" w:rsidRPr="004D76B4">
        <w:rPr>
          <w:sz w:val="28"/>
          <w:szCs w:val="28"/>
        </w:rPr>
        <w:t xml:space="preserve"> с.</w:t>
      </w:r>
      <w:r w:rsidR="004E4E68" w:rsidRPr="004D76B4">
        <w:rPr>
          <w:sz w:val="28"/>
          <w:szCs w:val="28"/>
        </w:rPr>
        <w:t>1</w:t>
      </w:r>
      <w:r w:rsidR="00E96C99" w:rsidRPr="004D76B4">
        <w:rPr>
          <w:sz w:val="28"/>
          <w:szCs w:val="28"/>
        </w:rPr>
        <w:t>63</w:t>
      </w:r>
      <w:r w:rsidR="008221D3" w:rsidRPr="004D76B4">
        <w:rPr>
          <w:sz w:val="28"/>
          <w:szCs w:val="28"/>
        </w:rPr>
        <w:t>].</w:t>
      </w:r>
    </w:p>
    <w:p w:rsidR="00B43A2C" w:rsidRPr="004D76B4" w:rsidRDefault="00B43A2C" w:rsidP="004D76B4">
      <w:pPr>
        <w:pStyle w:val="a3"/>
        <w:widowControl w:val="0"/>
        <w:tabs>
          <w:tab w:val="left" w:pos="567"/>
        </w:tabs>
        <w:spacing w:after="0" w:line="360" w:lineRule="auto"/>
        <w:ind w:left="0" w:firstLine="709"/>
        <w:jc w:val="both"/>
        <w:rPr>
          <w:sz w:val="28"/>
          <w:szCs w:val="28"/>
        </w:rPr>
      </w:pPr>
      <w:r w:rsidRPr="004D76B4">
        <w:rPr>
          <w:sz w:val="28"/>
          <w:szCs w:val="28"/>
        </w:rPr>
        <w:t>Говоря о темпераменте, обычно имеют в виду в первую очередь динамическую сторону личности, выражающуюся в импульсивности и темпе психической деятельности. Именно</w:t>
      </w:r>
      <w:r w:rsidR="0005565B" w:rsidRPr="004D76B4">
        <w:rPr>
          <w:sz w:val="28"/>
          <w:szCs w:val="28"/>
        </w:rPr>
        <w:t xml:space="preserve"> в этом смысле</w:t>
      </w:r>
      <w:r w:rsidR="004D76B4">
        <w:rPr>
          <w:sz w:val="28"/>
          <w:szCs w:val="28"/>
        </w:rPr>
        <w:t xml:space="preserve"> </w:t>
      </w:r>
      <w:r w:rsidR="0005565B" w:rsidRPr="004D76B4">
        <w:rPr>
          <w:sz w:val="28"/>
          <w:szCs w:val="28"/>
        </w:rPr>
        <w:t>обычно говорят</w:t>
      </w:r>
      <w:r w:rsidRPr="004D76B4">
        <w:rPr>
          <w:sz w:val="28"/>
          <w:szCs w:val="28"/>
        </w:rPr>
        <w:t>, что у такого - то человека большой или небольшой темперамент, учитывая его импульсивность,</w:t>
      </w:r>
      <w:r w:rsidR="006B5608" w:rsidRPr="004D76B4">
        <w:rPr>
          <w:sz w:val="28"/>
          <w:szCs w:val="28"/>
        </w:rPr>
        <w:t xml:space="preserve"> стремительность. </w:t>
      </w:r>
      <w:r w:rsidR="001C205A" w:rsidRPr="004D76B4">
        <w:rPr>
          <w:sz w:val="28"/>
          <w:szCs w:val="28"/>
        </w:rPr>
        <w:t xml:space="preserve">Темперамент - </w:t>
      </w:r>
      <w:r w:rsidRPr="004D76B4">
        <w:rPr>
          <w:sz w:val="28"/>
          <w:szCs w:val="28"/>
        </w:rPr>
        <w:t xml:space="preserve">это динамическая характеристика психической деятельности индивида </w:t>
      </w:r>
      <w:r w:rsidR="00E96C99" w:rsidRPr="004D76B4">
        <w:rPr>
          <w:sz w:val="28"/>
          <w:szCs w:val="28"/>
        </w:rPr>
        <w:t>[3</w:t>
      </w:r>
      <w:r w:rsidR="004E4E68" w:rsidRPr="004D76B4">
        <w:rPr>
          <w:sz w:val="28"/>
          <w:szCs w:val="28"/>
        </w:rPr>
        <w:t>2</w:t>
      </w:r>
      <w:r w:rsidR="003110DF" w:rsidRPr="004D76B4">
        <w:rPr>
          <w:sz w:val="28"/>
          <w:szCs w:val="28"/>
        </w:rPr>
        <w:t>;</w:t>
      </w:r>
      <w:r w:rsidR="00E96C99" w:rsidRPr="004D76B4">
        <w:rPr>
          <w:sz w:val="28"/>
          <w:szCs w:val="28"/>
        </w:rPr>
        <w:t xml:space="preserve"> с.179</w:t>
      </w:r>
      <w:r w:rsidR="008221D3" w:rsidRPr="004D76B4">
        <w:rPr>
          <w:sz w:val="28"/>
          <w:szCs w:val="28"/>
        </w:rPr>
        <w:t>]</w:t>
      </w:r>
      <w:r w:rsidRPr="004D76B4">
        <w:rPr>
          <w:sz w:val="28"/>
          <w:szCs w:val="28"/>
        </w:rPr>
        <w:t>.</w:t>
      </w:r>
    </w:p>
    <w:p w:rsidR="00B43A2C" w:rsidRPr="004D76B4" w:rsidRDefault="00B43A2C" w:rsidP="004D76B4">
      <w:pPr>
        <w:widowControl w:val="0"/>
        <w:tabs>
          <w:tab w:val="left" w:pos="567"/>
        </w:tabs>
        <w:spacing w:line="360" w:lineRule="auto"/>
        <w:ind w:firstLine="709"/>
        <w:jc w:val="both"/>
        <w:rPr>
          <w:i/>
          <w:sz w:val="28"/>
          <w:szCs w:val="28"/>
        </w:rPr>
      </w:pPr>
      <w:r w:rsidRPr="004D76B4">
        <w:rPr>
          <w:sz w:val="28"/>
          <w:szCs w:val="28"/>
        </w:rPr>
        <w:t>Отсутствие необходимых знаний не позволяло длительное время дать подлинно научную основу учению о темпераментах, и только исследования высшей нервной деятельности животных и человека, проведенные И.П.Павловым, установили, что физиологической основой темперамента являются сочетания основных свойств нервных процессов [</w:t>
      </w:r>
      <w:r w:rsidR="004E4E68" w:rsidRPr="004D76B4">
        <w:rPr>
          <w:sz w:val="28"/>
          <w:szCs w:val="28"/>
        </w:rPr>
        <w:t>29</w:t>
      </w:r>
      <w:r w:rsidR="003110DF" w:rsidRPr="004D76B4">
        <w:rPr>
          <w:sz w:val="28"/>
          <w:szCs w:val="28"/>
        </w:rPr>
        <w:t>;</w:t>
      </w:r>
      <w:r w:rsidR="00E96C99" w:rsidRPr="004D76B4">
        <w:rPr>
          <w:sz w:val="28"/>
          <w:szCs w:val="28"/>
        </w:rPr>
        <w:t xml:space="preserve"> с.</w:t>
      </w:r>
      <w:r w:rsidR="005E3574" w:rsidRPr="004D76B4">
        <w:rPr>
          <w:sz w:val="28"/>
          <w:szCs w:val="28"/>
        </w:rPr>
        <w:t>198</w:t>
      </w:r>
      <w:r w:rsidRPr="004D76B4">
        <w:rPr>
          <w:sz w:val="28"/>
          <w:szCs w:val="28"/>
        </w:rPr>
        <w:t>].</w:t>
      </w:r>
    </w:p>
    <w:p w:rsidR="00A57467" w:rsidRPr="004D76B4" w:rsidRDefault="00EF4854" w:rsidP="004D76B4">
      <w:pPr>
        <w:widowControl w:val="0"/>
        <w:tabs>
          <w:tab w:val="left" w:pos="567"/>
        </w:tabs>
        <w:spacing w:line="360" w:lineRule="auto"/>
        <w:ind w:firstLine="709"/>
        <w:jc w:val="both"/>
        <w:rPr>
          <w:sz w:val="28"/>
          <w:szCs w:val="28"/>
        </w:rPr>
      </w:pPr>
      <w:r w:rsidRPr="004D76B4">
        <w:rPr>
          <w:sz w:val="28"/>
          <w:szCs w:val="28"/>
        </w:rPr>
        <w:t>По мнению С.Л. Рубинштейна д</w:t>
      </w:r>
      <w:r w:rsidR="00B43A2C" w:rsidRPr="004D76B4">
        <w:rPr>
          <w:sz w:val="28"/>
          <w:szCs w:val="28"/>
        </w:rPr>
        <w:t>ля темперамента показательна сила психических процессов. При этом существенна не только абсолютная сила их в тот или иной момент, но и то, наскольк</w:t>
      </w:r>
      <w:r w:rsidR="00946F5F" w:rsidRPr="004D76B4">
        <w:rPr>
          <w:sz w:val="28"/>
          <w:szCs w:val="28"/>
        </w:rPr>
        <w:t>о она остается постоянной, то есть</w:t>
      </w:r>
      <w:r w:rsidR="00B43A2C" w:rsidRPr="004D76B4">
        <w:rPr>
          <w:sz w:val="28"/>
          <w:szCs w:val="28"/>
        </w:rPr>
        <w:t xml:space="preserve"> сте</w:t>
      </w:r>
      <w:r w:rsidR="00A93DC1" w:rsidRPr="004D76B4">
        <w:rPr>
          <w:sz w:val="28"/>
          <w:szCs w:val="28"/>
        </w:rPr>
        <w:t xml:space="preserve">пень динамической устойчивости. </w:t>
      </w:r>
      <w:r w:rsidR="00B43A2C" w:rsidRPr="004D76B4">
        <w:rPr>
          <w:sz w:val="28"/>
          <w:szCs w:val="28"/>
        </w:rPr>
        <w:t>При значительной устойчивости сила реакций в каждом отдельном случае зависит от изменяющихся условий, в которых оказывается человек, и адекватна им: более сильное внешнее раздражение вызывает более сильную реа</w:t>
      </w:r>
      <w:r w:rsidR="001C205A" w:rsidRPr="004D76B4">
        <w:rPr>
          <w:sz w:val="28"/>
          <w:szCs w:val="28"/>
        </w:rPr>
        <w:t>кцию, более слабое раздражение -</w:t>
      </w:r>
      <w:r w:rsidR="00B43A2C" w:rsidRPr="004D76B4">
        <w:rPr>
          <w:sz w:val="28"/>
          <w:szCs w:val="28"/>
        </w:rPr>
        <w:t xml:space="preserve"> более слабую реакцию. </w:t>
      </w:r>
    </w:p>
    <w:p w:rsidR="00B43A2C" w:rsidRPr="004D76B4" w:rsidRDefault="00B43A2C" w:rsidP="004D76B4">
      <w:pPr>
        <w:widowControl w:val="0"/>
        <w:tabs>
          <w:tab w:val="left" w:pos="567"/>
        </w:tabs>
        <w:spacing w:line="360" w:lineRule="auto"/>
        <w:ind w:firstLine="709"/>
        <w:jc w:val="both"/>
        <w:rPr>
          <w:sz w:val="28"/>
          <w:szCs w:val="28"/>
        </w:rPr>
      </w:pPr>
      <w:r w:rsidRPr="004D76B4">
        <w:rPr>
          <w:sz w:val="28"/>
          <w:szCs w:val="28"/>
        </w:rPr>
        <w:t>У индивидов с большей неустойчивостью, наобо</w:t>
      </w:r>
      <w:r w:rsidR="001C205A" w:rsidRPr="004D76B4">
        <w:rPr>
          <w:sz w:val="28"/>
          <w:szCs w:val="28"/>
        </w:rPr>
        <w:t xml:space="preserve">рот, сильное раздражение может </w:t>
      </w:r>
      <w:r w:rsidRPr="004D76B4">
        <w:rPr>
          <w:sz w:val="28"/>
          <w:szCs w:val="28"/>
        </w:rPr>
        <w:t xml:space="preserve">в зависимости от очень изменчивого состояния </w:t>
      </w:r>
      <w:r w:rsidR="001C205A" w:rsidRPr="004D76B4">
        <w:rPr>
          <w:sz w:val="28"/>
          <w:szCs w:val="28"/>
        </w:rPr>
        <w:t xml:space="preserve">личности </w:t>
      </w:r>
      <w:r w:rsidRPr="004D76B4">
        <w:rPr>
          <w:sz w:val="28"/>
          <w:szCs w:val="28"/>
        </w:rPr>
        <w:lastRenderedPageBreak/>
        <w:t>вызвать то очень сильную, то очень слабую реакцию; точно так же и самое слабое раздражение может иногда вызвать и очень сильную реакцию. Весьма значительное событие, чреватое самыми серьезными последствиями, может оставить человека безразличным, а в другом случае ничтожный повод даст бурную вспышку: реакция в этом смысле совсем неадекватна «раздражителю» [</w:t>
      </w:r>
      <w:r w:rsidR="004E4E68" w:rsidRPr="004D76B4">
        <w:rPr>
          <w:sz w:val="28"/>
          <w:szCs w:val="28"/>
        </w:rPr>
        <w:t>32</w:t>
      </w:r>
      <w:r w:rsidR="003110DF" w:rsidRPr="004D76B4">
        <w:rPr>
          <w:sz w:val="28"/>
          <w:szCs w:val="28"/>
        </w:rPr>
        <w:t>;</w:t>
      </w:r>
      <w:r w:rsidR="00A93DC1" w:rsidRPr="004D76B4">
        <w:rPr>
          <w:sz w:val="28"/>
          <w:szCs w:val="28"/>
        </w:rPr>
        <w:t xml:space="preserve"> с</w:t>
      </w:r>
      <w:r w:rsidRPr="004D76B4">
        <w:rPr>
          <w:sz w:val="28"/>
          <w:szCs w:val="28"/>
        </w:rPr>
        <w:t>.</w:t>
      </w:r>
      <w:r w:rsidR="004E4E68" w:rsidRPr="004D76B4">
        <w:rPr>
          <w:sz w:val="28"/>
          <w:szCs w:val="28"/>
        </w:rPr>
        <w:t>181</w:t>
      </w:r>
      <w:r w:rsidRPr="004D76B4">
        <w:rPr>
          <w:sz w:val="28"/>
          <w:szCs w:val="28"/>
        </w:rPr>
        <w:t>].</w:t>
      </w:r>
    </w:p>
    <w:p w:rsidR="00A031B1" w:rsidRPr="004D76B4" w:rsidRDefault="00B43A2C" w:rsidP="004D76B4">
      <w:pPr>
        <w:widowControl w:val="0"/>
        <w:tabs>
          <w:tab w:val="left" w:pos="567"/>
        </w:tabs>
        <w:spacing w:line="360" w:lineRule="auto"/>
        <w:ind w:firstLine="709"/>
        <w:jc w:val="both"/>
        <w:rPr>
          <w:sz w:val="28"/>
          <w:szCs w:val="28"/>
        </w:rPr>
      </w:pPr>
      <w:r w:rsidRPr="004D76B4">
        <w:rPr>
          <w:sz w:val="28"/>
          <w:szCs w:val="28"/>
        </w:rPr>
        <w:t>Темперамент человека проявляется, прежде всего, в его впечатлительности, характеризующейся силой и устойчивостью того воздействия, которое впечатление ок</w:t>
      </w:r>
      <w:r w:rsidR="00A93DC1" w:rsidRPr="004D76B4">
        <w:rPr>
          <w:sz w:val="28"/>
          <w:szCs w:val="28"/>
        </w:rPr>
        <w:t>азывает на человека. В зависимости</w:t>
      </w:r>
      <w:r w:rsidRPr="004D76B4">
        <w:rPr>
          <w:sz w:val="28"/>
          <w:szCs w:val="28"/>
        </w:rPr>
        <w:t xml:space="preserve"> от особенностей темперамента впечатлительность у одних людей бывает боле</w:t>
      </w:r>
      <w:r w:rsidR="00A93DC1" w:rsidRPr="004D76B4">
        <w:rPr>
          <w:sz w:val="28"/>
          <w:szCs w:val="28"/>
        </w:rPr>
        <w:t>е, у других менее значительной.</w:t>
      </w:r>
      <w:r w:rsidR="005D6744" w:rsidRPr="004D76B4">
        <w:rPr>
          <w:sz w:val="28"/>
          <w:szCs w:val="28"/>
        </w:rPr>
        <w:t xml:space="preserve"> </w:t>
      </w:r>
      <w:r w:rsidR="001C205A" w:rsidRPr="004D76B4">
        <w:rPr>
          <w:sz w:val="28"/>
          <w:szCs w:val="28"/>
        </w:rPr>
        <w:t>У одних воздействие сильное или слабое,</w:t>
      </w:r>
      <w:r w:rsidRPr="004D76B4">
        <w:rPr>
          <w:sz w:val="28"/>
          <w:szCs w:val="28"/>
        </w:rPr>
        <w:t xml:space="preserve"> которое оказывает на них впечатление, распространяется с большой, у других с очень малой скоростью в более г</w:t>
      </w:r>
      <w:r w:rsidR="0083724D" w:rsidRPr="004D76B4">
        <w:rPr>
          <w:sz w:val="28"/>
          <w:szCs w:val="28"/>
        </w:rPr>
        <w:t xml:space="preserve">лубокие слои психики </w:t>
      </w:r>
      <w:r w:rsidR="003110DF" w:rsidRPr="004D76B4">
        <w:rPr>
          <w:sz w:val="28"/>
          <w:szCs w:val="28"/>
        </w:rPr>
        <w:t>[42;</w:t>
      </w:r>
      <w:r w:rsidR="004E4E68" w:rsidRPr="004D76B4">
        <w:rPr>
          <w:sz w:val="28"/>
          <w:szCs w:val="28"/>
        </w:rPr>
        <w:t xml:space="preserve"> с.486</w:t>
      </w:r>
      <w:r w:rsidR="00A93DC1" w:rsidRPr="004D76B4">
        <w:rPr>
          <w:sz w:val="28"/>
          <w:szCs w:val="28"/>
        </w:rPr>
        <w:t>].</w:t>
      </w:r>
    </w:p>
    <w:p w:rsidR="00B43A2C" w:rsidRPr="004D76B4" w:rsidRDefault="00B43A2C" w:rsidP="004D76B4">
      <w:pPr>
        <w:widowControl w:val="0"/>
        <w:tabs>
          <w:tab w:val="left" w:pos="567"/>
        </w:tabs>
        <w:spacing w:line="360" w:lineRule="auto"/>
        <w:ind w:firstLine="709"/>
        <w:jc w:val="both"/>
        <w:rPr>
          <w:sz w:val="28"/>
          <w:szCs w:val="28"/>
        </w:rPr>
      </w:pPr>
      <w:r w:rsidRPr="004D76B4">
        <w:rPr>
          <w:sz w:val="28"/>
          <w:szCs w:val="28"/>
        </w:rPr>
        <w:t>Темперамент сказывается в эмоциональной возбудимости — в силе эмоционального возбуждения, быстроте, с к</w:t>
      </w:r>
      <w:r w:rsidR="001C205A" w:rsidRPr="004D76B4">
        <w:rPr>
          <w:sz w:val="28"/>
          <w:szCs w:val="28"/>
        </w:rPr>
        <w:t>оторой оно охватывает личность,</w:t>
      </w:r>
      <w:r w:rsidRPr="004D76B4">
        <w:rPr>
          <w:sz w:val="28"/>
          <w:szCs w:val="28"/>
        </w:rPr>
        <w:t xml:space="preserve"> и устойчивости, с которой оно сохраняется. От темперамента человека зависит, как быстро и сильно он загорается и с какой быстротой затем угасает. Эмоциональная возбудимость проявляется, в частности, в настроении, повышенном вплоть до экзальтации или понижением вплоть до депрессии, и особенно в более или менее быстрой смене настроений, непосредственно связанной с впе</w:t>
      </w:r>
      <w:r w:rsidR="00A93DC1" w:rsidRPr="004D76B4">
        <w:rPr>
          <w:sz w:val="28"/>
          <w:szCs w:val="28"/>
        </w:rPr>
        <w:t>чатлительностью (</w:t>
      </w:r>
      <w:r w:rsidR="005E3574" w:rsidRPr="004D76B4">
        <w:rPr>
          <w:sz w:val="28"/>
          <w:szCs w:val="28"/>
        </w:rPr>
        <w:t>Рубинштейн, 1910</w:t>
      </w:r>
      <w:r w:rsidR="00AB4E82" w:rsidRPr="004D76B4">
        <w:rPr>
          <w:sz w:val="28"/>
          <w:szCs w:val="28"/>
        </w:rPr>
        <w:t>)</w:t>
      </w:r>
      <w:r w:rsidRPr="004D76B4">
        <w:rPr>
          <w:sz w:val="28"/>
          <w:szCs w:val="28"/>
        </w:rPr>
        <w:t>.</w:t>
      </w:r>
    </w:p>
    <w:p w:rsidR="00A57467" w:rsidRPr="004D76B4" w:rsidRDefault="00B43A2C" w:rsidP="004D76B4">
      <w:pPr>
        <w:widowControl w:val="0"/>
        <w:tabs>
          <w:tab w:val="left" w:pos="567"/>
        </w:tabs>
        <w:spacing w:line="360" w:lineRule="auto"/>
        <w:ind w:firstLine="709"/>
        <w:jc w:val="both"/>
        <w:rPr>
          <w:sz w:val="28"/>
          <w:szCs w:val="28"/>
        </w:rPr>
      </w:pPr>
      <w:r w:rsidRPr="004D76B4">
        <w:rPr>
          <w:sz w:val="28"/>
          <w:szCs w:val="28"/>
        </w:rPr>
        <w:t>Другим центральным выражением темперамента является импульсивность, которая характеризуется силой возбуждений, скорост</w:t>
      </w:r>
      <w:r w:rsidR="0083724D" w:rsidRPr="004D76B4">
        <w:rPr>
          <w:sz w:val="28"/>
          <w:szCs w:val="28"/>
        </w:rPr>
        <w:t xml:space="preserve">ью, с которой они </w:t>
      </w:r>
      <w:r w:rsidRPr="004D76B4">
        <w:rPr>
          <w:sz w:val="28"/>
          <w:szCs w:val="28"/>
        </w:rPr>
        <w:t xml:space="preserve">овладевают моторной сферой и переходят в действие, устойчивостью, с которой они </w:t>
      </w:r>
      <w:r w:rsidR="004E4E68" w:rsidRPr="004D76B4">
        <w:rPr>
          <w:sz w:val="28"/>
          <w:szCs w:val="28"/>
        </w:rPr>
        <w:t xml:space="preserve">сохраняют свою действенную силу. </w:t>
      </w:r>
      <w:r w:rsidRPr="004D76B4">
        <w:rPr>
          <w:sz w:val="28"/>
          <w:szCs w:val="28"/>
        </w:rPr>
        <w:t>Импульсивность включает обусловливающую ее впечатлительност</w:t>
      </w:r>
      <w:r w:rsidR="00A031B1" w:rsidRPr="004D76B4">
        <w:rPr>
          <w:sz w:val="28"/>
          <w:szCs w:val="28"/>
        </w:rPr>
        <w:t xml:space="preserve">ь, и эмоциональную возбудимость </w:t>
      </w:r>
      <w:r w:rsidR="004E4E68" w:rsidRPr="004D76B4">
        <w:rPr>
          <w:sz w:val="28"/>
          <w:szCs w:val="28"/>
        </w:rPr>
        <w:t>[</w:t>
      </w:r>
      <w:r w:rsidR="003110DF" w:rsidRPr="004D76B4">
        <w:rPr>
          <w:sz w:val="28"/>
          <w:szCs w:val="28"/>
        </w:rPr>
        <w:t>31;</w:t>
      </w:r>
      <w:r w:rsidR="00AA0F9F" w:rsidRPr="004D76B4">
        <w:rPr>
          <w:sz w:val="28"/>
          <w:szCs w:val="28"/>
        </w:rPr>
        <w:t xml:space="preserve"> с.84</w:t>
      </w:r>
      <w:r w:rsidR="004E4E68" w:rsidRPr="004D76B4">
        <w:rPr>
          <w:sz w:val="28"/>
          <w:szCs w:val="28"/>
        </w:rPr>
        <w:t>]</w:t>
      </w:r>
      <w:r w:rsidRPr="004D76B4">
        <w:rPr>
          <w:sz w:val="28"/>
          <w:szCs w:val="28"/>
        </w:rPr>
        <w:t>.</w:t>
      </w:r>
    </w:p>
    <w:p w:rsidR="00AA0F9F" w:rsidRPr="004D76B4" w:rsidRDefault="000F23BF" w:rsidP="004D76B4">
      <w:pPr>
        <w:widowControl w:val="0"/>
        <w:tabs>
          <w:tab w:val="left" w:pos="567"/>
        </w:tabs>
        <w:spacing w:line="360" w:lineRule="auto"/>
        <w:ind w:firstLine="709"/>
        <w:jc w:val="both"/>
        <w:rPr>
          <w:sz w:val="28"/>
          <w:szCs w:val="28"/>
        </w:rPr>
      </w:pPr>
      <w:r w:rsidRPr="004D76B4">
        <w:rPr>
          <w:sz w:val="28"/>
          <w:szCs w:val="28"/>
        </w:rPr>
        <w:t xml:space="preserve">Исследованиями темперамента занимались и занимаются как отечественные, так и зарубежные психологические школы. Учение Гиппократа - Галена, до сих пор излагаемое практически в каждом учебнике </w:t>
      </w:r>
      <w:r w:rsidRPr="004D76B4">
        <w:rPr>
          <w:sz w:val="28"/>
          <w:szCs w:val="28"/>
        </w:rPr>
        <w:lastRenderedPageBreak/>
        <w:t xml:space="preserve">психологии разделялось многими исследователями. </w:t>
      </w:r>
      <w:r w:rsidR="00AA0F9F" w:rsidRPr="004D76B4">
        <w:rPr>
          <w:sz w:val="28"/>
          <w:szCs w:val="28"/>
        </w:rPr>
        <w:t xml:space="preserve">По мнению Гиппократа-Галена </w:t>
      </w:r>
      <w:r w:rsidRPr="004D76B4">
        <w:rPr>
          <w:sz w:val="28"/>
          <w:szCs w:val="28"/>
        </w:rPr>
        <w:t>уровень жизнедеятельности организма определяется соотношением между четырьмя жидкостями, циркулирующ</w:t>
      </w:r>
      <w:r w:rsidR="001C205A" w:rsidRPr="004D76B4">
        <w:rPr>
          <w:sz w:val="28"/>
          <w:szCs w:val="28"/>
        </w:rPr>
        <w:t>ими в человеческом организме, -</w:t>
      </w:r>
      <w:r w:rsidRPr="004D76B4">
        <w:rPr>
          <w:sz w:val="28"/>
          <w:szCs w:val="28"/>
        </w:rPr>
        <w:t xml:space="preserve">кровью, желчью, черной желчью и слизью (лимфой, флегмой). </w:t>
      </w:r>
    </w:p>
    <w:p w:rsidR="000F23BF" w:rsidRPr="004D76B4" w:rsidRDefault="000F23BF" w:rsidP="004D76B4">
      <w:pPr>
        <w:widowControl w:val="0"/>
        <w:tabs>
          <w:tab w:val="left" w:pos="567"/>
        </w:tabs>
        <w:spacing w:line="360" w:lineRule="auto"/>
        <w:ind w:firstLine="709"/>
        <w:jc w:val="both"/>
        <w:rPr>
          <w:sz w:val="28"/>
          <w:szCs w:val="28"/>
        </w:rPr>
      </w:pPr>
      <w:r w:rsidRPr="004D76B4">
        <w:rPr>
          <w:sz w:val="28"/>
          <w:szCs w:val="28"/>
        </w:rPr>
        <w:t>Соотношение этих жидкостей, индивидуально своеобразное у каждого организма, обозначалось по-гречески термином «красис» (смесь, сочетание), который в переводе на латинский язык звучит как «temperament». На основе теории Гиппократа постепенно сформировалось учение о четырех типах темперамента по количеству главных жидкостей, гипотетическое преобладание которых в организме и дало название основным типам темперамента: сангвини</w:t>
      </w:r>
      <w:r w:rsidR="001C205A" w:rsidRPr="004D76B4">
        <w:rPr>
          <w:sz w:val="28"/>
          <w:szCs w:val="28"/>
        </w:rPr>
        <w:t xml:space="preserve">ческому (от латинского sanguis - </w:t>
      </w:r>
      <w:r w:rsidRPr="004D76B4">
        <w:rPr>
          <w:sz w:val="28"/>
          <w:szCs w:val="28"/>
        </w:rPr>
        <w:t>кровь), холе</w:t>
      </w:r>
      <w:r w:rsidR="001C205A" w:rsidRPr="004D76B4">
        <w:rPr>
          <w:sz w:val="28"/>
          <w:szCs w:val="28"/>
        </w:rPr>
        <w:t>рическому (от греческого chole -</w:t>
      </w:r>
      <w:r w:rsidRPr="004D76B4">
        <w:rPr>
          <w:sz w:val="28"/>
          <w:szCs w:val="28"/>
        </w:rPr>
        <w:t xml:space="preserve"> желчь), меланхоли</w:t>
      </w:r>
      <w:r w:rsidR="001C205A" w:rsidRPr="004D76B4">
        <w:rPr>
          <w:sz w:val="28"/>
          <w:szCs w:val="28"/>
        </w:rPr>
        <w:t>ческому (от греческого melaina -</w:t>
      </w:r>
      <w:r w:rsidRPr="004D76B4">
        <w:rPr>
          <w:sz w:val="28"/>
          <w:szCs w:val="28"/>
        </w:rPr>
        <w:t xml:space="preserve"> черная желчь) и флегматическому (от греческого phlegma</w:t>
      </w:r>
      <w:r w:rsidR="001C205A" w:rsidRPr="004D76B4">
        <w:rPr>
          <w:sz w:val="28"/>
          <w:szCs w:val="28"/>
        </w:rPr>
        <w:t xml:space="preserve"> -</w:t>
      </w:r>
      <w:r w:rsidRPr="004D76B4">
        <w:rPr>
          <w:sz w:val="28"/>
          <w:szCs w:val="28"/>
        </w:rPr>
        <w:t xml:space="preserve"> слизь)</w:t>
      </w:r>
      <w:r w:rsidR="00AA0F9F" w:rsidRPr="004D76B4">
        <w:rPr>
          <w:sz w:val="28"/>
          <w:szCs w:val="28"/>
        </w:rPr>
        <w:t xml:space="preserve"> [</w:t>
      </w:r>
      <w:r w:rsidR="003110DF" w:rsidRPr="004D76B4">
        <w:rPr>
          <w:sz w:val="28"/>
          <w:szCs w:val="28"/>
        </w:rPr>
        <w:t>44;</w:t>
      </w:r>
      <w:r w:rsidR="00AA0F9F" w:rsidRPr="004D76B4">
        <w:rPr>
          <w:sz w:val="28"/>
          <w:szCs w:val="28"/>
        </w:rPr>
        <w:t xml:space="preserve"> с.</w:t>
      </w:r>
      <w:r w:rsidR="009F0B16" w:rsidRPr="004D76B4">
        <w:rPr>
          <w:sz w:val="28"/>
          <w:szCs w:val="28"/>
        </w:rPr>
        <w:t>95</w:t>
      </w:r>
      <w:r w:rsidR="00AA0F9F" w:rsidRPr="004D76B4">
        <w:rPr>
          <w:sz w:val="28"/>
          <w:szCs w:val="28"/>
        </w:rPr>
        <w:t>]</w:t>
      </w:r>
      <w:r w:rsidRPr="004D76B4">
        <w:rPr>
          <w:sz w:val="28"/>
          <w:szCs w:val="28"/>
        </w:rPr>
        <w:t>.</w:t>
      </w:r>
    </w:p>
    <w:p w:rsidR="000F23BF" w:rsidRPr="004D76B4" w:rsidRDefault="000F23BF" w:rsidP="004D76B4">
      <w:pPr>
        <w:widowControl w:val="0"/>
        <w:tabs>
          <w:tab w:val="left" w:pos="567"/>
        </w:tabs>
        <w:spacing w:line="360" w:lineRule="auto"/>
        <w:ind w:firstLine="709"/>
        <w:jc w:val="both"/>
        <w:rPr>
          <w:sz w:val="28"/>
          <w:szCs w:val="28"/>
        </w:rPr>
      </w:pPr>
      <w:r w:rsidRPr="004D76B4">
        <w:rPr>
          <w:sz w:val="28"/>
          <w:szCs w:val="28"/>
        </w:rPr>
        <w:t>Под влиянием антропологов, обративших внимание на различия в строении тела, и психиатров, подчеркивающих индивидуальные различия в предрасположенности к психическим заболеваниям, на рубеже XIX и</w:t>
      </w:r>
      <w:r w:rsidR="004D76B4">
        <w:rPr>
          <w:sz w:val="28"/>
          <w:szCs w:val="28"/>
        </w:rPr>
        <w:t xml:space="preserve"> </w:t>
      </w:r>
      <w:r w:rsidRPr="004D76B4">
        <w:rPr>
          <w:sz w:val="28"/>
          <w:szCs w:val="28"/>
        </w:rPr>
        <w:t>XX вв. сформировалась концепция, согласно которой существует связь между телосложением и свойствами темперамента. Эта концепция, распространившаяся, прежде всего, среди итальянских, французских и немецких исследователей (А. Ди Джиованни, Л.Л. Ростан, Г.Г. Карус), наиболее полное выражение получила у фр</w:t>
      </w:r>
      <w:r w:rsidR="00EE1571" w:rsidRPr="004D76B4">
        <w:rPr>
          <w:sz w:val="28"/>
          <w:szCs w:val="28"/>
        </w:rPr>
        <w:t>анцузского врача Клода Сиго</w:t>
      </w:r>
      <w:r w:rsidRPr="004D76B4">
        <w:rPr>
          <w:sz w:val="28"/>
          <w:szCs w:val="28"/>
        </w:rPr>
        <w:t>. В 20-х годах нашего века он создал типологию, в основе которой лежало представление о том, что организм человека и его расстройства зависят от среды и вро</w:t>
      </w:r>
      <w:r w:rsidR="00EE1571" w:rsidRPr="004D76B4">
        <w:rPr>
          <w:sz w:val="28"/>
          <w:szCs w:val="28"/>
        </w:rPr>
        <w:t>ж</w:t>
      </w:r>
      <w:r w:rsidR="003110DF" w:rsidRPr="004D76B4">
        <w:rPr>
          <w:sz w:val="28"/>
          <w:szCs w:val="28"/>
        </w:rPr>
        <w:t>денных предрасположенностей [19;</w:t>
      </w:r>
      <w:r w:rsidR="00EE1571" w:rsidRPr="004D76B4">
        <w:rPr>
          <w:sz w:val="28"/>
          <w:szCs w:val="28"/>
        </w:rPr>
        <w:t xml:space="preserve"> с.128</w:t>
      </w:r>
      <w:r w:rsidRPr="004D76B4">
        <w:rPr>
          <w:sz w:val="28"/>
          <w:szCs w:val="28"/>
        </w:rPr>
        <w:t>].</w:t>
      </w:r>
    </w:p>
    <w:p w:rsidR="000F23BF" w:rsidRPr="004D76B4" w:rsidRDefault="005D6744" w:rsidP="004D76B4">
      <w:pPr>
        <w:widowControl w:val="0"/>
        <w:tabs>
          <w:tab w:val="left" w:pos="567"/>
        </w:tabs>
        <w:spacing w:line="360" w:lineRule="auto"/>
        <w:ind w:firstLine="709"/>
        <w:jc w:val="both"/>
        <w:rPr>
          <w:sz w:val="28"/>
          <w:szCs w:val="28"/>
        </w:rPr>
      </w:pPr>
      <w:r w:rsidRPr="004D76B4">
        <w:rPr>
          <w:sz w:val="28"/>
          <w:szCs w:val="28"/>
        </w:rPr>
        <w:t>По мнению В.Ю</w:t>
      </w:r>
      <w:r w:rsidR="0074035D" w:rsidRPr="004D76B4">
        <w:rPr>
          <w:sz w:val="28"/>
          <w:szCs w:val="28"/>
        </w:rPr>
        <w:t>.</w:t>
      </w:r>
      <w:r w:rsidRPr="004D76B4">
        <w:rPr>
          <w:sz w:val="28"/>
          <w:szCs w:val="28"/>
        </w:rPr>
        <w:t xml:space="preserve"> Москалюка к</w:t>
      </w:r>
      <w:r w:rsidR="000F23BF" w:rsidRPr="004D76B4">
        <w:rPr>
          <w:sz w:val="28"/>
          <w:szCs w:val="28"/>
        </w:rPr>
        <w:t xml:space="preserve">аждой системе организма соответствует определенная внешняя среда, воздействующая на эту систему. Так, воздух - источник дыхательных реакций; пища, попадающая в пищеварительную систему, образует источник пищевых реакций; моторные реакции протекают в физической среде; социальная среда вызывает различные мозговые </w:t>
      </w:r>
      <w:r w:rsidR="000F23BF" w:rsidRPr="004D76B4">
        <w:rPr>
          <w:sz w:val="28"/>
          <w:szCs w:val="28"/>
        </w:rPr>
        <w:lastRenderedPageBreak/>
        <w:t>реакции. Исходя из этого, К. Сиго выделяет - в зависимости от преобладания в организме одной из систем - четыре основные типа телосложения: дыхательный, пищевари</w:t>
      </w:r>
      <w:r w:rsidR="00EE1571" w:rsidRPr="004D76B4">
        <w:rPr>
          <w:sz w:val="28"/>
          <w:szCs w:val="28"/>
        </w:rPr>
        <w:t>тельный, мускульный и мозговой</w:t>
      </w:r>
      <w:r w:rsidR="00811B2A" w:rsidRPr="004D76B4">
        <w:rPr>
          <w:sz w:val="28"/>
          <w:szCs w:val="28"/>
        </w:rPr>
        <w:t xml:space="preserve"> </w:t>
      </w:r>
      <w:r w:rsidR="00EE1571" w:rsidRPr="004D76B4">
        <w:rPr>
          <w:sz w:val="28"/>
          <w:szCs w:val="28"/>
        </w:rPr>
        <w:t>[</w:t>
      </w:r>
      <w:r w:rsidR="003110DF" w:rsidRPr="004D76B4">
        <w:rPr>
          <w:sz w:val="28"/>
          <w:szCs w:val="28"/>
        </w:rPr>
        <w:t>24;</w:t>
      </w:r>
      <w:r w:rsidR="00EE1571" w:rsidRPr="004D76B4">
        <w:rPr>
          <w:sz w:val="28"/>
          <w:szCs w:val="28"/>
        </w:rPr>
        <w:t xml:space="preserve"> с.72] </w:t>
      </w:r>
      <w:r w:rsidR="000F23BF" w:rsidRPr="004D76B4">
        <w:rPr>
          <w:sz w:val="28"/>
          <w:szCs w:val="28"/>
        </w:rPr>
        <w:t>.</w:t>
      </w:r>
    </w:p>
    <w:p w:rsidR="00A57467" w:rsidRPr="004D76B4" w:rsidRDefault="0074035D" w:rsidP="004D76B4">
      <w:pPr>
        <w:widowControl w:val="0"/>
        <w:tabs>
          <w:tab w:val="left" w:pos="567"/>
        </w:tabs>
        <w:spacing w:line="360" w:lineRule="auto"/>
        <w:ind w:firstLine="709"/>
        <w:jc w:val="both"/>
        <w:rPr>
          <w:sz w:val="28"/>
          <w:szCs w:val="28"/>
        </w:rPr>
      </w:pPr>
      <w:r w:rsidRPr="004D76B4">
        <w:rPr>
          <w:sz w:val="28"/>
          <w:szCs w:val="28"/>
        </w:rPr>
        <w:t>Таким образом, можно сделать вывод о том, что в</w:t>
      </w:r>
      <w:r w:rsidR="000F23BF" w:rsidRPr="004D76B4">
        <w:rPr>
          <w:sz w:val="28"/>
          <w:szCs w:val="28"/>
        </w:rPr>
        <w:t>згляды К. Сиго, как и некоторые другие концепции того времени, связывающие телосложение с психическими особенностями организма, оказали существенное влияние на формирование современных конституционных теорий, получивших широкое распространение в психологии темперамента.</w:t>
      </w:r>
    </w:p>
    <w:p w:rsidR="000F23BF" w:rsidRPr="004D76B4" w:rsidRDefault="000F23BF" w:rsidP="004D76B4">
      <w:pPr>
        <w:widowControl w:val="0"/>
        <w:tabs>
          <w:tab w:val="left" w:pos="567"/>
        </w:tabs>
        <w:spacing w:line="360" w:lineRule="auto"/>
        <w:ind w:firstLine="709"/>
        <w:jc w:val="both"/>
        <w:rPr>
          <w:sz w:val="28"/>
          <w:szCs w:val="28"/>
        </w:rPr>
      </w:pPr>
      <w:r w:rsidRPr="004D76B4">
        <w:rPr>
          <w:sz w:val="28"/>
          <w:szCs w:val="28"/>
        </w:rPr>
        <w:t>Независимо от перечисленных гипотез о физических основах темперамента все более крепло убеждение в том, что его свойства наиболее отчетливо проявляются в тех формах поведения, которые непосредственно связаны с энергетическими затратами организма - со способами накопления</w:t>
      </w:r>
      <w:r w:rsidR="004D76B4">
        <w:rPr>
          <w:sz w:val="28"/>
          <w:szCs w:val="28"/>
        </w:rPr>
        <w:t xml:space="preserve"> </w:t>
      </w:r>
      <w:r w:rsidRPr="004D76B4">
        <w:rPr>
          <w:sz w:val="28"/>
          <w:szCs w:val="28"/>
        </w:rPr>
        <w:t>и расходования энергии и количественн</w:t>
      </w:r>
      <w:r w:rsidR="00A031B1" w:rsidRPr="004D76B4">
        <w:rPr>
          <w:sz w:val="28"/>
          <w:szCs w:val="28"/>
        </w:rPr>
        <w:t>ыми характеристиками процессов</w:t>
      </w:r>
      <w:r w:rsidR="004D76B4">
        <w:rPr>
          <w:sz w:val="28"/>
          <w:szCs w:val="28"/>
        </w:rPr>
        <w:t xml:space="preserve"> </w:t>
      </w:r>
      <w:r w:rsidR="005E3574" w:rsidRPr="004D76B4">
        <w:rPr>
          <w:sz w:val="28"/>
          <w:szCs w:val="28"/>
        </w:rPr>
        <w:t>[</w:t>
      </w:r>
      <w:r w:rsidR="003110DF" w:rsidRPr="004D76B4">
        <w:rPr>
          <w:sz w:val="28"/>
          <w:szCs w:val="28"/>
        </w:rPr>
        <w:t>43;</w:t>
      </w:r>
      <w:r w:rsidR="005E3574" w:rsidRPr="004D76B4">
        <w:rPr>
          <w:sz w:val="28"/>
          <w:szCs w:val="28"/>
        </w:rPr>
        <w:t xml:space="preserve"> с.68]</w:t>
      </w:r>
      <w:r w:rsidRPr="004D76B4">
        <w:rPr>
          <w:sz w:val="28"/>
          <w:szCs w:val="28"/>
        </w:rPr>
        <w:t>.</w:t>
      </w:r>
    </w:p>
    <w:p w:rsidR="000F23BF" w:rsidRPr="004D76B4" w:rsidRDefault="000F23BF" w:rsidP="004D76B4">
      <w:pPr>
        <w:widowControl w:val="0"/>
        <w:tabs>
          <w:tab w:val="left" w:pos="567"/>
        </w:tabs>
        <w:spacing w:line="360" w:lineRule="auto"/>
        <w:ind w:firstLine="709"/>
        <w:jc w:val="both"/>
        <w:rPr>
          <w:sz w:val="28"/>
          <w:szCs w:val="28"/>
        </w:rPr>
      </w:pPr>
      <w:r w:rsidRPr="004D76B4">
        <w:rPr>
          <w:sz w:val="28"/>
          <w:szCs w:val="28"/>
        </w:rPr>
        <w:t xml:space="preserve">Классическим примером такого подхода может </w:t>
      </w:r>
      <w:r w:rsidR="0074035D" w:rsidRPr="004D76B4">
        <w:rPr>
          <w:sz w:val="28"/>
          <w:szCs w:val="28"/>
        </w:rPr>
        <w:t>служить типология темпераментов</w:t>
      </w:r>
      <w:r w:rsidRPr="004D76B4">
        <w:rPr>
          <w:sz w:val="28"/>
          <w:szCs w:val="28"/>
        </w:rPr>
        <w:t xml:space="preserve"> В. Вундта, создателя </w:t>
      </w:r>
      <w:r w:rsidR="00751D85" w:rsidRPr="004D76B4">
        <w:rPr>
          <w:sz w:val="28"/>
          <w:szCs w:val="28"/>
        </w:rPr>
        <w:t>экспериментальной психологии.</w:t>
      </w:r>
      <w:r w:rsidR="004D76B4">
        <w:rPr>
          <w:sz w:val="28"/>
          <w:szCs w:val="28"/>
        </w:rPr>
        <w:t xml:space="preserve"> </w:t>
      </w:r>
      <w:r w:rsidR="00751D85" w:rsidRPr="004D76B4">
        <w:rPr>
          <w:sz w:val="28"/>
          <w:szCs w:val="28"/>
        </w:rPr>
        <w:t>В. Вундт</w:t>
      </w:r>
      <w:r w:rsidRPr="004D76B4">
        <w:rPr>
          <w:sz w:val="28"/>
          <w:szCs w:val="28"/>
        </w:rPr>
        <w:t xml:space="preserve"> понимал темперамент как предрасположенность к аффекту, что нашло выражение в следующем тезисе: темперамент для эмоции то же, что возбудимость - для ощущений. Исходя из такого понимания, В. Вундт выделял два биполярных свойства темперамента, а именно силу и</w:t>
      </w:r>
      <w:r w:rsidRPr="004D76B4">
        <w:rPr>
          <w:b/>
          <w:i/>
          <w:sz w:val="28"/>
          <w:szCs w:val="28"/>
        </w:rPr>
        <w:t xml:space="preserve"> </w:t>
      </w:r>
      <w:r w:rsidRPr="004D76B4">
        <w:rPr>
          <w:sz w:val="28"/>
          <w:szCs w:val="28"/>
        </w:rPr>
        <w:t xml:space="preserve">скорость изменения эмоции, подчеркивая значение энергетической </w:t>
      </w:r>
      <w:r w:rsidR="00A031B1" w:rsidRPr="004D76B4">
        <w:rPr>
          <w:sz w:val="28"/>
          <w:szCs w:val="28"/>
        </w:rPr>
        <w:t xml:space="preserve">характеристики индивида </w:t>
      </w:r>
      <w:r w:rsidR="00EE1571" w:rsidRPr="004D76B4">
        <w:rPr>
          <w:sz w:val="28"/>
          <w:szCs w:val="28"/>
        </w:rPr>
        <w:t>(В.Вундт, 1874).</w:t>
      </w:r>
    </w:p>
    <w:p w:rsidR="00F54F39" w:rsidRPr="004D76B4" w:rsidRDefault="000F23BF" w:rsidP="004D76B4">
      <w:pPr>
        <w:widowControl w:val="0"/>
        <w:tabs>
          <w:tab w:val="left" w:pos="567"/>
        </w:tabs>
        <w:spacing w:line="360" w:lineRule="auto"/>
        <w:ind w:firstLine="709"/>
        <w:jc w:val="both"/>
        <w:rPr>
          <w:sz w:val="28"/>
          <w:szCs w:val="28"/>
        </w:rPr>
      </w:pPr>
      <w:r w:rsidRPr="004D76B4">
        <w:rPr>
          <w:sz w:val="28"/>
          <w:szCs w:val="28"/>
        </w:rPr>
        <w:t>С древнейших времен исследователи, наблюдая значительное разнообразие поведения, совпадающие с различиями в телосложении и физиологических функциях, пытались их упорядочивать, каким-то образом их группировать. Так возникли самые различные типологии темпераментов. Наибольший интерес представляют те из них, в которых свойства темперамента, понимаемые как наследственные или врожденные, связывались с индивидуальными различиями в особенностях</w:t>
      </w:r>
      <w:r w:rsidR="004D76B4">
        <w:rPr>
          <w:sz w:val="28"/>
          <w:szCs w:val="28"/>
        </w:rPr>
        <w:t xml:space="preserve"> </w:t>
      </w:r>
      <w:r w:rsidRPr="004D76B4">
        <w:rPr>
          <w:sz w:val="28"/>
          <w:szCs w:val="28"/>
        </w:rPr>
        <w:t xml:space="preserve">телосложения. Эти типологии получили название </w:t>
      </w:r>
      <w:r w:rsidR="00F54F39" w:rsidRPr="004D76B4">
        <w:rPr>
          <w:sz w:val="28"/>
          <w:szCs w:val="28"/>
        </w:rPr>
        <w:t>конституционных типологий</w:t>
      </w:r>
      <w:r w:rsidRPr="004D76B4">
        <w:rPr>
          <w:sz w:val="28"/>
          <w:szCs w:val="28"/>
        </w:rPr>
        <w:t>.</w:t>
      </w:r>
    </w:p>
    <w:p w:rsidR="000F23BF" w:rsidRPr="004D76B4" w:rsidRDefault="00F54F39" w:rsidP="004D76B4">
      <w:pPr>
        <w:widowControl w:val="0"/>
        <w:tabs>
          <w:tab w:val="left" w:pos="567"/>
        </w:tabs>
        <w:spacing w:line="360" w:lineRule="auto"/>
        <w:ind w:firstLine="709"/>
        <w:jc w:val="both"/>
        <w:rPr>
          <w:sz w:val="28"/>
          <w:szCs w:val="28"/>
        </w:rPr>
      </w:pPr>
      <w:r w:rsidRPr="004D76B4">
        <w:rPr>
          <w:sz w:val="28"/>
          <w:szCs w:val="28"/>
        </w:rPr>
        <w:lastRenderedPageBreak/>
        <w:t xml:space="preserve"> Н</w:t>
      </w:r>
      <w:r w:rsidR="000F23BF" w:rsidRPr="004D76B4">
        <w:rPr>
          <w:sz w:val="28"/>
          <w:szCs w:val="28"/>
        </w:rPr>
        <w:t>аибольшее распространение получила</w:t>
      </w:r>
      <w:r w:rsidR="004D76B4">
        <w:rPr>
          <w:sz w:val="28"/>
          <w:szCs w:val="28"/>
        </w:rPr>
        <w:t xml:space="preserve"> </w:t>
      </w:r>
      <w:r w:rsidR="000F23BF" w:rsidRPr="004D76B4">
        <w:rPr>
          <w:sz w:val="28"/>
          <w:szCs w:val="28"/>
        </w:rPr>
        <w:t>типология, предложенная</w:t>
      </w:r>
      <w:r w:rsidR="004D76B4">
        <w:rPr>
          <w:sz w:val="28"/>
          <w:szCs w:val="28"/>
        </w:rPr>
        <w:t xml:space="preserve"> </w:t>
      </w:r>
      <w:r w:rsidR="000F23BF" w:rsidRPr="004D76B4">
        <w:rPr>
          <w:sz w:val="28"/>
          <w:szCs w:val="28"/>
        </w:rPr>
        <w:t>Э.</w:t>
      </w:r>
      <w:r w:rsidRPr="004D76B4">
        <w:rPr>
          <w:sz w:val="28"/>
          <w:szCs w:val="28"/>
        </w:rPr>
        <w:t xml:space="preserve"> </w:t>
      </w:r>
      <w:r w:rsidR="000F23BF" w:rsidRPr="004D76B4">
        <w:rPr>
          <w:sz w:val="28"/>
          <w:szCs w:val="28"/>
        </w:rPr>
        <w:t>Кречмером, который в 1921 г. опубликовал свою знаменитую работу “Строение тела и характер”. Главная его идея заключалась в том, что люди с определенным типом сложения имеют определенные психические особенности. Им было проведено множество измерений частей тела, что поз</w:t>
      </w:r>
      <w:r w:rsidR="004B5AB0" w:rsidRPr="004D76B4">
        <w:rPr>
          <w:sz w:val="28"/>
          <w:szCs w:val="28"/>
        </w:rPr>
        <w:t>волило ему выделить четыре</w:t>
      </w:r>
      <w:r w:rsidR="000F23BF" w:rsidRPr="004D76B4">
        <w:rPr>
          <w:sz w:val="28"/>
          <w:szCs w:val="28"/>
        </w:rPr>
        <w:t xml:space="preserve"> конституциональных типа: </w:t>
      </w:r>
      <w:r w:rsidRPr="004D76B4">
        <w:rPr>
          <w:sz w:val="28"/>
          <w:szCs w:val="28"/>
        </w:rPr>
        <w:t>лептосоматик, пикник, атлетик, диспластик</w:t>
      </w:r>
      <w:r w:rsidR="00B236CE" w:rsidRPr="004D76B4">
        <w:rPr>
          <w:sz w:val="28"/>
          <w:szCs w:val="28"/>
        </w:rPr>
        <w:t xml:space="preserve"> (Э. Кречмер, 1921).</w:t>
      </w:r>
    </w:p>
    <w:p w:rsidR="000F23BF" w:rsidRPr="004D76B4" w:rsidRDefault="000F23BF" w:rsidP="004D76B4">
      <w:pPr>
        <w:widowControl w:val="0"/>
        <w:tabs>
          <w:tab w:val="left" w:pos="567"/>
        </w:tabs>
        <w:spacing w:line="360" w:lineRule="auto"/>
        <w:ind w:firstLine="709"/>
        <w:jc w:val="both"/>
        <w:rPr>
          <w:sz w:val="28"/>
          <w:szCs w:val="28"/>
        </w:rPr>
      </w:pPr>
      <w:r w:rsidRPr="004D76B4">
        <w:rPr>
          <w:sz w:val="28"/>
          <w:szCs w:val="28"/>
        </w:rPr>
        <w:t>С названными типами строения тела</w:t>
      </w:r>
      <w:r w:rsidR="00F54F39" w:rsidRPr="004D76B4">
        <w:rPr>
          <w:sz w:val="28"/>
          <w:szCs w:val="28"/>
        </w:rPr>
        <w:t xml:space="preserve"> Э.</w:t>
      </w:r>
      <w:r w:rsidR="00E82067" w:rsidRPr="004D76B4">
        <w:rPr>
          <w:sz w:val="28"/>
          <w:szCs w:val="28"/>
        </w:rPr>
        <w:t xml:space="preserve"> Кречмер</w:t>
      </w:r>
      <w:r w:rsidR="004D76B4">
        <w:rPr>
          <w:sz w:val="28"/>
          <w:szCs w:val="28"/>
        </w:rPr>
        <w:t xml:space="preserve"> </w:t>
      </w:r>
      <w:r w:rsidR="00E82067" w:rsidRPr="004D76B4">
        <w:rPr>
          <w:sz w:val="28"/>
          <w:szCs w:val="28"/>
        </w:rPr>
        <w:t>соотносит три</w:t>
      </w:r>
      <w:r w:rsidRPr="004D76B4">
        <w:rPr>
          <w:sz w:val="28"/>
          <w:szCs w:val="28"/>
        </w:rPr>
        <w:t xml:space="preserve"> выделенных типа темперамента, которые он называет: шизотимик, иксотимик и циклотимик.</w:t>
      </w:r>
      <w:r w:rsidR="00F54F39" w:rsidRPr="004D76B4">
        <w:rPr>
          <w:sz w:val="28"/>
          <w:szCs w:val="28"/>
        </w:rPr>
        <w:t xml:space="preserve"> </w:t>
      </w:r>
      <w:r w:rsidRPr="004D76B4">
        <w:rPr>
          <w:sz w:val="28"/>
          <w:szCs w:val="28"/>
        </w:rPr>
        <w:t>Например, астеническому типу конституции, характеризующемуся длинной и узкой грудной клеткой, длинными конечностями, удлиненным лицом, слабой мускулатурой, соответствует, по</w:t>
      </w:r>
      <w:r w:rsidR="004D76B4">
        <w:rPr>
          <w:sz w:val="28"/>
          <w:szCs w:val="28"/>
        </w:rPr>
        <w:t xml:space="preserve"> </w:t>
      </w:r>
      <w:r w:rsidR="00F54F39" w:rsidRPr="004D76B4">
        <w:rPr>
          <w:sz w:val="28"/>
          <w:szCs w:val="28"/>
        </w:rPr>
        <w:t xml:space="preserve">Э. </w:t>
      </w:r>
      <w:r w:rsidRPr="004D76B4">
        <w:rPr>
          <w:sz w:val="28"/>
          <w:szCs w:val="28"/>
        </w:rPr>
        <w:t>Кречм</w:t>
      </w:r>
      <w:r w:rsidR="00161E9B" w:rsidRPr="004D76B4">
        <w:rPr>
          <w:sz w:val="28"/>
          <w:szCs w:val="28"/>
        </w:rPr>
        <w:t xml:space="preserve">еру, шизоидный </w:t>
      </w:r>
      <w:r w:rsidRPr="004D76B4">
        <w:rPr>
          <w:sz w:val="28"/>
          <w:szCs w:val="28"/>
        </w:rPr>
        <w:t>темперамент, которому свойственны индивидуальные особенности, располагающиеся в основном в</w:t>
      </w:r>
      <w:r w:rsidR="001C205A" w:rsidRPr="004D76B4">
        <w:rPr>
          <w:sz w:val="28"/>
          <w:szCs w:val="28"/>
        </w:rPr>
        <w:t>доль «психоэтетической» шкалы, -</w:t>
      </w:r>
      <w:r w:rsidRPr="004D76B4">
        <w:rPr>
          <w:sz w:val="28"/>
          <w:szCs w:val="28"/>
        </w:rPr>
        <w:t xml:space="preserve"> от чрезмерной ранимости, аффективности и раздражительности до бесчувственной холодности и тупого, «деревянного» равнодушия. Для шизоидов характерны также замкнутость, уход во внутренний мир, несоответствие реакций внешним стимулам, контрасты между судорожной порывистостью и скованностью действий. </w:t>
      </w:r>
    </w:p>
    <w:p w:rsidR="00811B2A" w:rsidRPr="004D76B4" w:rsidRDefault="000F23BF" w:rsidP="004D76B4">
      <w:pPr>
        <w:widowControl w:val="0"/>
        <w:tabs>
          <w:tab w:val="left" w:pos="567"/>
        </w:tabs>
        <w:spacing w:line="360" w:lineRule="auto"/>
        <w:ind w:firstLine="709"/>
        <w:jc w:val="both"/>
        <w:rPr>
          <w:sz w:val="28"/>
          <w:szCs w:val="28"/>
        </w:rPr>
      </w:pPr>
      <w:r w:rsidRPr="004D76B4">
        <w:rPr>
          <w:sz w:val="28"/>
          <w:szCs w:val="28"/>
        </w:rPr>
        <w:t>Другому осно</w:t>
      </w:r>
      <w:r w:rsidR="001C205A" w:rsidRPr="004D76B4">
        <w:rPr>
          <w:sz w:val="28"/>
          <w:szCs w:val="28"/>
        </w:rPr>
        <w:t>вному конституциональному типу -</w:t>
      </w:r>
      <w:r w:rsidRPr="004D76B4">
        <w:rPr>
          <w:sz w:val="28"/>
          <w:szCs w:val="28"/>
        </w:rPr>
        <w:t xml:space="preserve"> пикническому, характеризующемуся широкой грудью, коренастой, широкой фигурой, круглой головой, выступающим животом, отвечает, по </w:t>
      </w:r>
      <w:r w:rsidR="00E82067" w:rsidRPr="004D76B4">
        <w:rPr>
          <w:sz w:val="28"/>
          <w:szCs w:val="28"/>
        </w:rPr>
        <w:t xml:space="preserve">Э. </w:t>
      </w:r>
      <w:r w:rsidRPr="004D76B4">
        <w:rPr>
          <w:sz w:val="28"/>
          <w:szCs w:val="28"/>
        </w:rPr>
        <w:t>Кречме</w:t>
      </w:r>
      <w:r w:rsidR="00161E9B" w:rsidRPr="004D76B4">
        <w:rPr>
          <w:sz w:val="28"/>
          <w:szCs w:val="28"/>
        </w:rPr>
        <w:t xml:space="preserve">ру, циклоидный </w:t>
      </w:r>
      <w:r w:rsidRPr="004D76B4">
        <w:rPr>
          <w:sz w:val="28"/>
          <w:szCs w:val="28"/>
        </w:rPr>
        <w:t>темперамент, которому свойственны, прежде всего, индивидуальные особенности, идущие вд</w:t>
      </w:r>
      <w:r w:rsidR="00E82067" w:rsidRPr="004D76B4">
        <w:rPr>
          <w:sz w:val="28"/>
          <w:szCs w:val="28"/>
        </w:rPr>
        <w:t>оль «диатетической» шкалы, то есть</w:t>
      </w:r>
      <w:r w:rsidRPr="004D76B4">
        <w:rPr>
          <w:sz w:val="28"/>
          <w:szCs w:val="28"/>
        </w:rPr>
        <w:t xml:space="preserve"> от постоянно повышенного, веселого настроения у маниакальных субъектов до постоянно сниженного, печального и мрачного состояния духа у депрессивных индивидов. Для циклоидов характерны также соответствие реакций стимулам, открытость, умение слиться с окружающей средой, естественность</w:t>
      </w:r>
      <w:r w:rsidR="00811B2A" w:rsidRPr="004D76B4">
        <w:rPr>
          <w:sz w:val="28"/>
          <w:szCs w:val="28"/>
        </w:rPr>
        <w:t>, мягкость и плавность движений [</w:t>
      </w:r>
      <w:r w:rsidR="003110DF" w:rsidRPr="004D76B4">
        <w:rPr>
          <w:sz w:val="28"/>
          <w:szCs w:val="28"/>
        </w:rPr>
        <w:t>16;</w:t>
      </w:r>
      <w:r w:rsidR="00811B2A" w:rsidRPr="004D76B4">
        <w:rPr>
          <w:sz w:val="28"/>
          <w:szCs w:val="28"/>
        </w:rPr>
        <w:t xml:space="preserve"> с.27].</w:t>
      </w:r>
    </w:p>
    <w:p w:rsidR="00811B2A" w:rsidRPr="004D76B4" w:rsidRDefault="000F23BF" w:rsidP="004D76B4">
      <w:pPr>
        <w:widowControl w:val="0"/>
        <w:tabs>
          <w:tab w:val="left" w:pos="567"/>
        </w:tabs>
        <w:spacing w:line="360" w:lineRule="auto"/>
        <w:ind w:firstLine="709"/>
        <w:jc w:val="both"/>
        <w:rPr>
          <w:sz w:val="28"/>
          <w:szCs w:val="28"/>
        </w:rPr>
      </w:pPr>
      <w:r w:rsidRPr="004D76B4">
        <w:rPr>
          <w:sz w:val="28"/>
          <w:szCs w:val="28"/>
        </w:rPr>
        <w:t xml:space="preserve">Э. Кречмер ошибочно определил роль конституциональных </w:t>
      </w:r>
      <w:r w:rsidRPr="004D76B4">
        <w:rPr>
          <w:sz w:val="28"/>
          <w:szCs w:val="28"/>
        </w:rPr>
        <w:lastRenderedPageBreak/>
        <w:t>особенностей как факторов психического развития личности. Его теория неизбежно приводит к порочной идее фатального предрасположения индивида к тому психологическому складу, который уготован ему наследственно заданным телесным обликом, и носит по существу реакционный характер</w:t>
      </w:r>
      <w:r w:rsidR="00811B2A" w:rsidRPr="004D76B4">
        <w:rPr>
          <w:sz w:val="28"/>
          <w:szCs w:val="28"/>
        </w:rPr>
        <w:t>.</w:t>
      </w:r>
    </w:p>
    <w:p w:rsidR="000635A4" w:rsidRPr="004D76B4" w:rsidRDefault="000F23BF" w:rsidP="004D76B4">
      <w:pPr>
        <w:widowControl w:val="0"/>
        <w:tabs>
          <w:tab w:val="left" w:pos="567"/>
        </w:tabs>
        <w:spacing w:line="360" w:lineRule="auto"/>
        <w:ind w:firstLine="709"/>
        <w:jc w:val="both"/>
        <w:rPr>
          <w:sz w:val="28"/>
          <w:szCs w:val="28"/>
        </w:rPr>
      </w:pPr>
      <w:r w:rsidRPr="004D76B4">
        <w:rPr>
          <w:sz w:val="28"/>
          <w:szCs w:val="28"/>
        </w:rPr>
        <w:t>Теория Э.</w:t>
      </w:r>
      <w:r w:rsidR="00E82067" w:rsidRPr="004D76B4">
        <w:rPr>
          <w:sz w:val="28"/>
          <w:szCs w:val="28"/>
        </w:rPr>
        <w:t xml:space="preserve"> </w:t>
      </w:r>
      <w:r w:rsidRPr="004D76B4">
        <w:rPr>
          <w:sz w:val="28"/>
          <w:szCs w:val="28"/>
        </w:rPr>
        <w:t>Кречмера была оч</w:t>
      </w:r>
      <w:r w:rsidR="007B2E86" w:rsidRPr="004D76B4">
        <w:rPr>
          <w:sz w:val="28"/>
          <w:szCs w:val="28"/>
        </w:rPr>
        <w:t xml:space="preserve">ень распространена в Европе, а </w:t>
      </w:r>
      <w:r w:rsidRPr="004D76B4">
        <w:rPr>
          <w:sz w:val="28"/>
          <w:szCs w:val="28"/>
        </w:rPr>
        <w:t>в США приобрела популярность концепция темперамента У.</w:t>
      </w:r>
      <w:r w:rsidR="00F54F39" w:rsidRPr="004D76B4">
        <w:rPr>
          <w:sz w:val="28"/>
          <w:szCs w:val="28"/>
        </w:rPr>
        <w:t xml:space="preserve"> </w:t>
      </w:r>
      <w:r w:rsidRPr="004D76B4">
        <w:rPr>
          <w:sz w:val="28"/>
          <w:szCs w:val="28"/>
        </w:rPr>
        <w:t>Шелдона, сформулированная в 40-х годах нашего столетия. В основе взглядов</w:t>
      </w:r>
      <w:r w:rsidR="004D76B4">
        <w:rPr>
          <w:sz w:val="28"/>
          <w:szCs w:val="28"/>
        </w:rPr>
        <w:t xml:space="preserve"> </w:t>
      </w:r>
      <w:r w:rsidR="00F54F39" w:rsidRPr="004D76B4">
        <w:rPr>
          <w:sz w:val="28"/>
          <w:szCs w:val="28"/>
        </w:rPr>
        <w:t xml:space="preserve">У. </w:t>
      </w:r>
      <w:r w:rsidRPr="004D76B4">
        <w:rPr>
          <w:sz w:val="28"/>
          <w:szCs w:val="28"/>
        </w:rPr>
        <w:t>Шелдона также лежит предположение о том</w:t>
      </w:r>
      <w:r w:rsidR="00E82067" w:rsidRPr="004D76B4">
        <w:rPr>
          <w:sz w:val="28"/>
          <w:szCs w:val="28"/>
        </w:rPr>
        <w:t>, что тело и темперамент - это два</w:t>
      </w:r>
      <w:r w:rsidRPr="004D76B4">
        <w:rPr>
          <w:sz w:val="28"/>
          <w:szCs w:val="28"/>
        </w:rPr>
        <w:t xml:space="preserve"> параметра человека, связанных между собой. Структура тела определяет темперамент, который является его функцией. У.</w:t>
      </w:r>
      <w:r w:rsidR="00F54F39" w:rsidRPr="004D76B4">
        <w:rPr>
          <w:sz w:val="28"/>
          <w:szCs w:val="28"/>
        </w:rPr>
        <w:t xml:space="preserve"> </w:t>
      </w:r>
      <w:r w:rsidRPr="004D76B4">
        <w:rPr>
          <w:sz w:val="28"/>
          <w:szCs w:val="28"/>
        </w:rPr>
        <w:t>Шелдон исходил из гипотезы о существовании основных типов телосложения, описывая которые он заимствовал терми</w:t>
      </w:r>
      <w:r w:rsidR="00F16035" w:rsidRPr="004D76B4">
        <w:rPr>
          <w:sz w:val="28"/>
          <w:szCs w:val="28"/>
        </w:rPr>
        <w:t>ны из эмбриологии. Им выделены три</w:t>
      </w:r>
      <w:r w:rsidRPr="004D76B4">
        <w:rPr>
          <w:sz w:val="28"/>
          <w:szCs w:val="28"/>
        </w:rPr>
        <w:t xml:space="preserve"> типа соматической конституции («соматотипа»): эндоморфный, мезоморфный и эктоморфный. По У. Шелдону, этим типам телосложений соответствуют определенные типы темпераментов, названные им в зависимости от функций определенных органов тела: висцеротония, соматония и церебр</w:t>
      </w:r>
      <w:r w:rsidR="007B2E86" w:rsidRPr="004D76B4">
        <w:rPr>
          <w:sz w:val="28"/>
          <w:szCs w:val="28"/>
        </w:rPr>
        <w:t>отония</w:t>
      </w:r>
      <w:r w:rsidRPr="004D76B4">
        <w:rPr>
          <w:sz w:val="28"/>
          <w:szCs w:val="28"/>
        </w:rPr>
        <w:t>.</w:t>
      </w:r>
    </w:p>
    <w:p w:rsidR="00B236CE" w:rsidRPr="004D76B4" w:rsidRDefault="000F23BF" w:rsidP="004D76B4">
      <w:pPr>
        <w:widowControl w:val="0"/>
        <w:tabs>
          <w:tab w:val="left" w:pos="567"/>
        </w:tabs>
        <w:spacing w:line="360" w:lineRule="auto"/>
        <w:ind w:firstLine="709"/>
        <w:jc w:val="both"/>
        <w:rPr>
          <w:sz w:val="28"/>
          <w:szCs w:val="28"/>
        </w:rPr>
      </w:pPr>
      <w:r w:rsidRPr="004D76B4">
        <w:rPr>
          <w:sz w:val="28"/>
          <w:szCs w:val="28"/>
        </w:rPr>
        <w:t>Для эндоморфного типа, по его мнению, характерны мягкость и округлость внешнего облика, слабое развитие костной и мускульной систем; ему соответствует висцеротонический темперамент с любовью к комфорту, с чувственными устремлениями, расслабленностью и медленными реакциями. Мезоморфный тип характеризуется жестокостью и резкостью поведения, преобладанием костно-мускульной системы, атлетичностью и силой; с ним связан соматотонический темперамент, с любовью к приключениям, склонностью к риску, жаждой мускульных действий, активностью, смелостью, агрессивностью</w:t>
      </w:r>
      <w:r w:rsidR="00B236CE" w:rsidRPr="004D76B4">
        <w:rPr>
          <w:sz w:val="28"/>
          <w:szCs w:val="28"/>
        </w:rPr>
        <w:t xml:space="preserve"> [</w:t>
      </w:r>
      <w:r w:rsidR="003110DF" w:rsidRPr="004D76B4">
        <w:rPr>
          <w:sz w:val="28"/>
          <w:szCs w:val="28"/>
        </w:rPr>
        <w:t>48;</w:t>
      </w:r>
      <w:r w:rsidR="00B236CE" w:rsidRPr="004D76B4">
        <w:rPr>
          <w:sz w:val="28"/>
          <w:szCs w:val="28"/>
        </w:rPr>
        <w:t xml:space="preserve"> с.96]</w:t>
      </w:r>
      <w:r w:rsidRPr="004D76B4">
        <w:rPr>
          <w:sz w:val="28"/>
          <w:szCs w:val="28"/>
        </w:rPr>
        <w:t xml:space="preserve">. </w:t>
      </w:r>
    </w:p>
    <w:p w:rsidR="000635A4" w:rsidRPr="004D76B4" w:rsidRDefault="000F23BF" w:rsidP="004D76B4">
      <w:pPr>
        <w:widowControl w:val="0"/>
        <w:tabs>
          <w:tab w:val="left" w:pos="567"/>
        </w:tabs>
        <w:spacing w:line="360" w:lineRule="auto"/>
        <w:ind w:firstLine="709"/>
        <w:jc w:val="both"/>
        <w:rPr>
          <w:sz w:val="28"/>
          <w:szCs w:val="28"/>
        </w:rPr>
      </w:pPr>
      <w:r w:rsidRPr="004D76B4">
        <w:rPr>
          <w:sz w:val="28"/>
          <w:szCs w:val="28"/>
        </w:rPr>
        <w:t xml:space="preserve">Эктоморфному типу конституции свойственны изящество и хрупкость телесного облика, отсутствие выраженной мускулатуры; этому соматотипу соответствует церебротонический темперамент, характеризующийся малой общительностью, склонностью к обособлению и одиночеству, повышенной </w:t>
      </w:r>
      <w:r w:rsidRPr="004D76B4">
        <w:rPr>
          <w:sz w:val="28"/>
          <w:szCs w:val="28"/>
        </w:rPr>
        <w:lastRenderedPageBreak/>
        <w:t xml:space="preserve">реактивностью. </w:t>
      </w:r>
      <w:r w:rsidR="007B2E86" w:rsidRPr="004D76B4">
        <w:rPr>
          <w:sz w:val="28"/>
          <w:szCs w:val="28"/>
        </w:rPr>
        <w:t xml:space="preserve">У. </w:t>
      </w:r>
      <w:r w:rsidRPr="004D76B4">
        <w:rPr>
          <w:sz w:val="28"/>
          <w:szCs w:val="28"/>
        </w:rPr>
        <w:t xml:space="preserve">Шелдон, так же как и </w:t>
      </w:r>
      <w:r w:rsidR="007B2E86" w:rsidRPr="004D76B4">
        <w:rPr>
          <w:sz w:val="28"/>
          <w:szCs w:val="28"/>
        </w:rPr>
        <w:t xml:space="preserve">Э. </w:t>
      </w:r>
      <w:r w:rsidRPr="004D76B4">
        <w:rPr>
          <w:sz w:val="28"/>
          <w:szCs w:val="28"/>
        </w:rPr>
        <w:t>Кречмер, проводит мысль о фатальной соматической обусловленности самых разнообразных психических черт личности, в том числе таких, которые целиком определяются условиями воспитания и социальной средой</w:t>
      </w:r>
      <w:r w:rsidR="00B236CE" w:rsidRPr="004D76B4">
        <w:rPr>
          <w:sz w:val="28"/>
          <w:szCs w:val="28"/>
        </w:rPr>
        <w:t xml:space="preserve"> [</w:t>
      </w:r>
      <w:r w:rsidR="003110DF" w:rsidRPr="004D76B4">
        <w:rPr>
          <w:sz w:val="28"/>
          <w:szCs w:val="28"/>
        </w:rPr>
        <w:t>48;</w:t>
      </w:r>
      <w:r w:rsidR="00B236CE" w:rsidRPr="004D76B4">
        <w:rPr>
          <w:sz w:val="28"/>
          <w:szCs w:val="28"/>
        </w:rPr>
        <w:t xml:space="preserve"> с.96]</w:t>
      </w:r>
      <w:r w:rsidRPr="004D76B4">
        <w:rPr>
          <w:sz w:val="28"/>
          <w:szCs w:val="28"/>
        </w:rPr>
        <w:t>.</w:t>
      </w:r>
    </w:p>
    <w:p w:rsidR="00B36F3C" w:rsidRPr="004D76B4" w:rsidRDefault="00F54F39" w:rsidP="004D76B4">
      <w:pPr>
        <w:widowControl w:val="0"/>
        <w:tabs>
          <w:tab w:val="left" w:pos="567"/>
        </w:tabs>
        <w:spacing w:line="360" w:lineRule="auto"/>
        <w:ind w:firstLine="709"/>
        <w:jc w:val="both"/>
        <w:rPr>
          <w:sz w:val="28"/>
          <w:szCs w:val="28"/>
        </w:rPr>
      </w:pPr>
      <w:r w:rsidRPr="004D76B4">
        <w:rPr>
          <w:sz w:val="28"/>
          <w:szCs w:val="28"/>
        </w:rPr>
        <w:t>Таким образом, на основании теоретического анализа мы можем сделать вывод о том, что</w:t>
      </w:r>
      <w:r w:rsidR="000F23BF" w:rsidRPr="004D76B4">
        <w:rPr>
          <w:b/>
          <w:bCs/>
          <w:iCs/>
          <w:sz w:val="28"/>
          <w:szCs w:val="28"/>
        </w:rPr>
        <w:t xml:space="preserve"> </w:t>
      </w:r>
      <w:r w:rsidRPr="004D76B4">
        <w:rPr>
          <w:sz w:val="28"/>
          <w:szCs w:val="28"/>
        </w:rPr>
        <w:t>н</w:t>
      </w:r>
      <w:r w:rsidR="000F23BF" w:rsidRPr="004D76B4">
        <w:rPr>
          <w:sz w:val="28"/>
          <w:szCs w:val="28"/>
        </w:rPr>
        <w:t>ачиная</w:t>
      </w:r>
      <w:r w:rsidR="004D76B4">
        <w:rPr>
          <w:sz w:val="28"/>
          <w:szCs w:val="28"/>
        </w:rPr>
        <w:t xml:space="preserve"> </w:t>
      </w:r>
      <w:r w:rsidR="000F23BF" w:rsidRPr="004D76B4">
        <w:rPr>
          <w:sz w:val="28"/>
          <w:szCs w:val="28"/>
        </w:rPr>
        <w:t>с середины XVIII в. развивались теории темперамента, связанные с некоторыми свойствами нервной с</w:t>
      </w:r>
      <w:r w:rsidRPr="004D76B4">
        <w:rPr>
          <w:sz w:val="28"/>
          <w:szCs w:val="28"/>
        </w:rPr>
        <w:t>истемы</w:t>
      </w:r>
      <w:r w:rsidR="000F23BF" w:rsidRPr="004D76B4">
        <w:rPr>
          <w:sz w:val="28"/>
          <w:szCs w:val="28"/>
        </w:rPr>
        <w:t>. Идея связи особенностей темперамента с определенными анатомическими и физиологическими характеристиками нервной системы в различных формах появляется в учениях многих философов и врачей XVIII и XIX вв. Она получила частичное экспериментальное подтверждение главным образом в типологии И.П. Павлова, опыты которого недвусмысленно показали, что некоторые свойства нервной системы образуют физиологическую основу темперамента.</w:t>
      </w:r>
    </w:p>
    <w:p w:rsidR="0005565B" w:rsidRPr="004D76B4" w:rsidRDefault="0005565B" w:rsidP="004D76B4">
      <w:pPr>
        <w:widowControl w:val="0"/>
        <w:tabs>
          <w:tab w:val="left" w:pos="567"/>
        </w:tabs>
        <w:spacing w:line="360" w:lineRule="auto"/>
        <w:ind w:firstLine="709"/>
        <w:jc w:val="both"/>
        <w:rPr>
          <w:b/>
          <w:bCs/>
          <w:iCs/>
          <w:sz w:val="28"/>
          <w:szCs w:val="28"/>
        </w:rPr>
      </w:pPr>
      <w:r w:rsidRPr="004D76B4">
        <w:rPr>
          <w:sz w:val="28"/>
          <w:szCs w:val="28"/>
        </w:rPr>
        <w:t>Физиологическую основу темперамента соста</w:t>
      </w:r>
      <w:r w:rsidR="00E82067" w:rsidRPr="004D76B4">
        <w:rPr>
          <w:sz w:val="28"/>
          <w:szCs w:val="28"/>
        </w:rPr>
        <w:t>вляет нейродинамика мозга, то есть</w:t>
      </w:r>
      <w:r w:rsidRPr="004D76B4">
        <w:rPr>
          <w:sz w:val="28"/>
          <w:szCs w:val="28"/>
        </w:rPr>
        <w:t xml:space="preserve"> нейродинамическое соотношение коры и подкорки. Нейродинамика мозга находятся во внутреннем взаимодействии с системой гуморальных, эндокринных факторов. Ряд исслед</w:t>
      </w:r>
      <w:r w:rsidR="00E82067" w:rsidRPr="004D76B4">
        <w:rPr>
          <w:sz w:val="28"/>
          <w:szCs w:val="28"/>
        </w:rPr>
        <w:t xml:space="preserve">ователей (Н. Пенде, </w:t>
      </w:r>
      <w:r w:rsidR="00B236CE" w:rsidRPr="004D76B4">
        <w:rPr>
          <w:sz w:val="28"/>
          <w:szCs w:val="28"/>
        </w:rPr>
        <w:t>Ю.</w:t>
      </w:r>
      <w:r w:rsidR="00385A61" w:rsidRPr="004D76B4">
        <w:rPr>
          <w:sz w:val="28"/>
          <w:szCs w:val="28"/>
        </w:rPr>
        <w:t>В</w:t>
      </w:r>
      <w:r w:rsidR="00B236CE" w:rsidRPr="004D76B4">
        <w:rPr>
          <w:sz w:val="28"/>
          <w:szCs w:val="28"/>
        </w:rPr>
        <w:t>.</w:t>
      </w:r>
      <w:r w:rsidR="004D76B4">
        <w:rPr>
          <w:sz w:val="28"/>
          <w:szCs w:val="28"/>
        </w:rPr>
        <w:t xml:space="preserve"> </w:t>
      </w:r>
      <w:r w:rsidR="00E82067" w:rsidRPr="004D76B4">
        <w:rPr>
          <w:sz w:val="28"/>
          <w:szCs w:val="28"/>
        </w:rPr>
        <w:t>Белов,</w:t>
      </w:r>
      <w:r w:rsidR="004D76B4">
        <w:rPr>
          <w:sz w:val="28"/>
          <w:szCs w:val="28"/>
        </w:rPr>
        <w:t xml:space="preserve"> </w:t>
      </w:r>
      <w:r w:rsidR="00385A61" w:rsidRPr="004D76B4">
        <w:rPr>
          <w:sz w:val="28"/>
          <w:szCs w:val="28"/>
        </w:rPr>
        <w:t xml:space="preserve">Э. </w:t>
      </w:r>
      <w:r w:rsidR="00B236CE" w:rsidRPr="004D76B4">
        <w:rPr>
          <w:sz w:val="28"/>
          <w:szCs w:val="28"/>
        </w:rPr>
        <w:t>Кречмер</w:t>
      </w:r>
      <w:r w:rsidRPr="004D76B4">
        <w:rPr>
          <w:sz w:val="28"/>
          <w:szCs w:val="28"/>
        </w:rPr>
        <w:t>) склонны были поставить и темперамент, и даже характер в зависимость, прежде всего, от этих последни</w:t>
      </w:r>
      <w:r w:rsidR="00F2357F" w:rsidRPr="004D76B4">
        <w:rPr>
          <w:sz w:val="28"/>
          <w:szCs w:val="28"/>
        </w:rPr>
        <w:t>х [</w:t>
      </w:r>
      <w:r w:rsidR="003110DF" w:rsidRPr="004D76B4">
        <w:rPr>
          <w:sz w:val="28"/>
          <w:szCs w:val="28"/>
        </w:rPr>
        <w:t>6;</w:t>
      </w:r>
      <w:r w:rsidR="00B236CE" w:rsidRPr="004D76B4">
        <w:rPr>
          <w:sz w:val="28"/>
          <w:szCs w:val="28"/>
        </w:rPr>
        <w:t xml:space="preserve"> с.53</w:t>
      </w:r>
      <w:r w:rsidRPr="004D76B4">
        <w:rPr>
          <w:sz w:val="28"/>
          <w:szCs w:val="28"/>
        </w:rPr>
        <w:t xml:space="preserve">]. </w:t>
      </w:r>
    </w:p>
    <w:p w:rsidR="0005565B" w:rsidRPr="004D76B4" w:rsidRDefault="00021250" w:rsidP="004D76B4">
      <w:pPr>
        <w:widowControl w:val="0"/>
        <w:tabs>
          <w:tab w:val="left" w:pos="567"/>
        </w:tabs>
        <w:spacing w:line="360" w:lineRule="auto"/>
        <w:ind w:firstLine="709"/>
        <w:jc w:val="both"/>
        <w:rPr>
          <w:sz w:val="28"/>
          <w:szCs w:val="28"/>
        </w:rPr>
      </w:pPr>
      <w:r w:rsidRPr="004D76B4">
        <w:rPr>
          <w:sz w:val="28"/>
          <w:szCs w:val="28"/>
        </w:rPr>
        <w:t>По мнению И.П. Павлова д</w:t>
      </w:r>
      <w:r w:rsidR="0005565B" w:rsidRPr="004D76B4">
        <w:rPr>
          <w:sz w:val="28"/>
          <w:szCs w:val="28"/>
        </w:rPr>
        <w:t>ля темперамента существенное з</w:t>
      </w:r>
      <w:r w:rsidR="00F16035" w:rsidRPr="004D76B4">
        <w:rPr>
          <w:sz w:val="28"/>
          <w:szCs w:val="28"/>
        </w:rPr>
        <w:t xml:space="preserve">начение при этом </w:t>
      </w:r>
      <w:r w:rsidR="0005565B" w:rsidRPr="004D76B4">
        <w:rPr>
          <w:sz w:val="28"/>
          <w:szCs w:val="28"/>
        </w:rPr>
        <w:t>имеет возбудимость подкорковых центров, с которыми связаны особенности моторики, статики и вегетатики. Тонус подкорковых центров, их динамика оказывают влияние и на тонус коры и на ее готовность к действию. В силу той роли, которую они играют в нейродинамике мозга, подкорков</w:t>
      </w:r>
      <w:r w:rsidR="00B236CE" w:rsidRPr="004D76B4">
        <w:rPr>
          <w:sz w:val="28"/>
          <w:szCs w:val="28"/>
        </w:rPr>
        <w:t xml:space="preserve">ые центры влияют на темперамент. </w:t>
      </w:r>
      <w:r w:rsidR="0005565B" w:rsidRPr="004D76B4">
        <w:rPr>
          <w:sz w:val="28"/>
          <w:szCs w:val="28"/>
        </w:rPr>
        <w:t>Подкорка и кора неразрывно связаны друг с другом. Нельзя поэтому отрывать первую от второй. Решающее значение имеет, в конечном счете, не динамика подкорки сама по себе, а динамическое соотношение подкорки и коры, как это подчеркивает И. П. Павлов в своем учении о типах нервной системы.</w:t>
      </w:r>
    </w:p>
    <w:p w:rsidR="00A031B1" w:rsidRPr="004D76B4" w:rsidRDefault="0005565B" w:rsidP="004D76B4">
      <w:pPr>
        <w:widowControl w:val="0"/>
        <w:tabs>
          <w:tab w:val="left" w:pos="567"/>
        </w:tabs>
        <w:spacing w:line="360" w:lineRule="auto"/>
        <w:ind w:firstLine="709"/>
        <w:jc w:val="both"/>
        <w:rPr>
          <w:sz w:val="28"/>
          <w:szCs w:val="28"/>
        </w:rPr>
      </w:pPr>
      <w:r w:rsidRPr="004D76B4">
        <w:rPr>
          <w:sz w:val="28"/>
          <w:szCs w:val="28"/>
        </w:rPr>
        <w:lastRenderedPageBreak/>
        <w:t>И.П.Павлов понимал тип нервной системы как врожденный, относительно слабо подверженный изменениям под воздействием окружения и вос</w:t>
      </w:r>
      <w:r w:rsidR="00AE2211" w:rsidRPr="004D76B4">
        <w:rPr>
          <w:sz w:val="28"/>
          <w:szCs w:val="28"/>
        </w:rPr>
        <w:t xml:space="preserve">питания. По мнению И.П.Павлова </w:t>
      </w:r>
      <w:r w:rsidRPr="004D76B4">
        <w:rPr>
          <w:sz w:val="28"/>
          <w:szCs w:val="28"/>
        </w:rPr>
        <w:t xml:space="preserve">свойства нервной системы образуют физиологическую основу темперамента, который является психическим проявлением типа нервной системы. Типы нервной системы, установленные в </w:t>
      </w:r>
      <w:r w:rsidR="00483DE4" w:rsidRPr="004D76B4">
        <w:rPr>
          <w:sz w:val="28"/>
          <w:szCs w:val="28"/>
        </w:rPr>
        <w:t>исследованиях на животных он</w:t>
      </w:r>
      <w:r w:rsidRPr="004D76B4">
        <w:rPr>
          <w:sz w:val="28"/>
          <w:szCs w:val="28"/>
        </w:rPr>
        <w:t xml:space="preserve"> предложил распространить и на людей.</w:t>
      </w:r>
    </w:p>
    <w:p w:rsidR="0005565B" w:rsidRPr="004D76B4" w:rsidRDefault="00941590" w:rsidP="004D76B4">
      <w:pPr>
        <w:widowControl w:val="0"/>
        <w:tabs>
          <w:tab w:val="left" w:pos="567"/>
        </w:tabs>
        <w:spacing w:line="360" w:lineRule="auto"/>
        <w:ind w:firstLine="709"/>
        <w:jc w:val="both"/>
        <w:rPr>
          <w:sz w:val="28"/>
          <w:szCs w:val="28"/>
        </w:rPr>
      </w:pPr>
      <w:r w:rsidRPr="004D76B4">
        <w:rPr>
          <w:sz w:val="28"/>
          <w:szCs w:val="28"/>
        </w:rPr>
        <w:t>Анализ исследований И.П. Павлова показали, что его учение</w:t>
      </w:r>
      <w:r w:rsidR="0005565B" w:rsidRPr="004D76B4">
        <w:rPr>
          <w:sz w:val="28"/>
          <w:szCs w:val="28"/>
        </w:rPr>
        <w:t xml:space="preserve"> о типах нервной деятельности имеет существенное значение для понимания физиологической основы темперамента. Правильное его использование предполагает учет того, что тип нервной системы является строго физиологи</w:t>
      </w:r>
      <w:r w:rsidR="001C205A" w:rsidRPr="004D76B4">
        <w:rPr>
          <w:sz w:val="28"/>
          <w:szCs w:val="28"/>
        </w:rPr>
        <w:t xml:space="preserve">ческим понятием, а темперамент - </w:t>
      </w:r>
      <w:r w:rsidR="0005565B" w:rsidRPr="004D76B4">
        <w:rPr>
          <w:sz w:val="28"/>
          <w:szCs w:val="28"/>
        </w:rPr>
        <w:t>это понятие психофизиологическое, и выражается он не только в моторике, в характере реакций, их силе, скорости и т. д., но также и во впечатлительности, в эмоциональной возб</w:t>
      </w:r>
      <w:r w:rsidR="00B236CE" w:rsidRPr="004D76B4">
        <w:rPr>
          <w:sz w:val="28"/>
          <w:szCs w:val="28"/>
        </w:rPr>
        <w:t>удимости [</w:t>
      </w:r>
      <w:r w:rsidR="0005565B" w:rsidRPr="004D76B4">
        <w:rPr>
          <w:sz w:val="28"/>
          <w:szCs w:val="28"/>
        </w:rPr>
        <w:t>3</w:t>
      </w:r>
      <w:r w:rsidR="003110DF" w:rsidRPr="004D76B4">
        <w:rPr>
          <w:sz w:val="28"/>
          <w:szCs w:val="28"/>
        </w:rPr>
        <w:t>2;</w:t>
      </w:r>
      <w:r w:rsidR="00B236CE" w:rsidRPr="004D76B4">
        <w:rPr>
          <w:sz w:val="28"/>
          <w:szCs w:val="28"/>
        </w:rPr>
        <w:t xml:space="preserve"> с.75</w:t>
      </w:r>
      <w:r w:rsidR="0005565B" w:rsidRPr="004D76B4">
        <w:rPr>
          <w:sz w:val="28"/>
          <w:szCs w:val="28"/>
        </w:rPr>
        <w:t>]</w:t>
      </w:r>
      <w:r w:rsidR="00B236CE" w:rsidRPr="004D76B4">
        <w:rPr>
          <w:sz w:val="28"/>
          <w:szCs w:val="28"/>
        </w:rPr>
        <w:t>.</w:t>
      </w:r>
    </w:p>
    <w:p w:rsidR="00565F56" w:rsidRPr="004D76B4" w:rsidRDefault="00B43A2C" w:rsidP="004D76B4">
      <w:pPr>
        <w:widowControl w:val="0"/>
        <w:tabs>
          <w:tab w:val="left" w:pos="567"/>
        </w:tabs>
        <w:spacing w:line="360" w:lineRule="auto"/>
        <w:ind w:firstLine="709"/>
        <w:jc w:val="both"/>
        <w:rPr>
          <w:sz w:val="28"/>
          <w:szCs w:val="28"/>
        </w:rPr>
      </w:pPr>
      <w:r w:rsidRPr="004D76B4">
        <w:rPr>
          <w:sz w:val="28"/>
          <w:szCs w:val="28"/>
        </w:rPr>
        <w:t>С древности принято различать четыре основных типа темпераментов: холерический, сангвинический, меланхолический и флегматический. Каждый из этих четырех темпераментов может быть определен соотношением впечатлительности и импульсивности как основных психологических свойств темперамента. Холерический темперамент характеризуется сильной впечатлительностью и большой и</w:t>
      </w:r>
      <w:r w:rsidR="001C205A" w:rsidRPr="004D76B4">
        <w:rPr>
          <w:sz w:val="28"/>
          <w:szCs w:val="28"/>
        </w:rPr>
        <w:t>мпульсивностью; сангвинический -</w:t>
      </w:r>
      <w:r w:rsidRPr="004D76B4">
        <w:rPr>
          <w:sz w:val="28"/>
          <w:szCs w:val="28"/>
        </w:rPr>
        <w:t xml:space="preserve"> слабой впечатлительностью и большой им</w:t>
      </w:r>
      <w:r w:rsidR="001C205A" w:rsidRPr="004D76B4">
        <w:rPr>
          <w:sz w:val="28"/>
          <w:szCs w:val="28"/>
        </w:rPr>
        <w:t>пульсивностью; меланхолический -</w:t>
      </w:r>
      <w:r w:rsidRPr="004D76B4">
        <w:rPr>
          <w:sz w:val="28"/>
          <w:szCs w:val="28"/>
        </w:rPr>
        <w:t xml:space="preserve"> сильной впечатлительностью и малой импульсивностью; флегмат</w:t>
      </w:r>
      <w:r w:rsidR="001C205A" w:rsidRPr="004D76B4">
        <w:rPr>
          <w:sz w:val="28"/>
          <w:szCs w:val="28"/>
        </w:rPr>
        <w:t>ический -</w:t>
      </w:r>
      <w:r w:rsidRPr="004D76B4">
        <w:rPr>
          <w:sz w:val="28"/>
          <w:szCs w:val="28"/>
        </w:rPr>
        <w:t xml:space="preserve"> слабой впечатлитель</w:t>
      </w:r>
      <w:r w:rsidR="003110DF" w:rsidRPr="004D76B4">
        <w:rPr>
          <w:sz w:val="28"/>
          <w:szCs w:val="28"/>
        </w:rPr>
        <w:t xml:space="preserve">ностью и малой импульсивностью </w:t>
      </w:r>
      <w:r w:rsidR="001346CD" w:rsidRPr="004D76B4">
        <w:rPr>
          <w:sz w:val="28"/>
          <w:szCs w:val="28"/>
        </w:rPr>
        <w:t>[</w:t>
      </w:r>
      <w:r w:rsidR="003110DF" w:rsidRPr="004D76B4">
        <w:rPr>
          <w:sz w:val="28"/>
          <w:szCs w:val="28"/>
        </w:rPr>
        <w:t>25;</w:t>
      </w:r>
      <w:r w:rsidR="001346CD" w:rsidRPr="004D76B4">
        <w:rPr>
          <w:sz w:val="28"/>
          <w:szCs w:val="28"/>
        </w:rPr>
        <w:t xml:space="preserve"> с.217]</w:t>
      </w:r>
      <w:r w:rsidRPr="004D76B4">
        <w:rPr>
          <w:sz w:val="28"/>
          <w:szCs w:val="28"/>
        </w:rPr>
        <w:t>.</w:t>
      </w:r>
    </w:p>
    <w:p w:rsidR="00B43A2C" w:rsidRPr="004D76B4" w:rsidRDefault="00B43A2C" w:rsidP="004D76B4">
      <w:pPr>
        <w:widowControl w:val="0"/>
        <w:tabs>
          <w:tab w:val="left" w:pos="567"/>
        </w:tabs>
        <w:spacing w:line="360" w:lineRule="auto"/>
        <w:ind w:firstLine="709"/>
        <w:jc w:val="both"/>
        <w:rPr>
          <w:sz w:val="28"/>
          <w:szCs w:val="28"/>
        </w:rPr>
      </w:pPr>
      <w:r w:rsidRPr="004D76B4">
        <w:rPr>
          <w:bCs/>
          <w:iCs/>
          <w:sz w:val="28"/>
          <w:szCs w:val="28"/>
        </w:rPr>
        <w:t>Сангвиник -</w:t>
      </w:r>
      <w:r w:rsidRPr="004D76B4">
        <w:rPr>
          <w:b/>
          <w:bCs/>
          <w:sz w:val="28"/>
          <w:szCs w:val="28"/>
        </w:rPr>
        <w:t xml:space="preserve"> </w:t>
      </w:r>
      <w:r w:rsidRPr="004D76B4">
        <w:rPr>
          <w:sz w:val="28"/>
          <w:szCs w:val="28"/>
        </w:rPr>
        <w:t xml:space="preserve">быстро приспосабливается к новым условиям, быстро сходится с людьми, общителен. Чувства легко возникают и сменяются, эмоциональные переживания, как правило, неглубоки. Мимика богатая, подвижная, выразительная. Несколько непоседлив, нуждается в новых впечатлениях, недостаточно регулирует свои импульсы, не умеет строго придерживаться выработанного распорядка жизни, системы в работе. В связи с этим не может успешно выполнять дело, требующее равной затраты сил, </w:t>
      </w:r>
      <w:r w:rsidRPr="004D76B4">
        <w:rPr>
          <w:sz w:val="28"/>
          <w:szCs w:val="28"/>
        </w:rPr>
        <w:lastRenderedPageBreak/>
        <w:t>длительного и методичного напряжения, усидчивости, устойчивости внимания, терпения. При отсутствии серьезных целей, глубоких мыслей, творческой деятельности вырабатываются поверхностность и непостоянство.</w:t>
      </w:r>
    </w:p>
    <w:p w:rsidR="00B43A2C" w:rsidRPr="004D76B4" w:rsidRDefault="00B43A2C" w:rsidP="004D76B4">
      <w:pPr>
        <w:widowControl w:val="0"/>
        <w:tabs>
          <w:tab w:val="left" w:pos="567"/>
        </w:tabs>
        <w:spacing w:line="360" w:lineRule="auto"/>
        <w:ind w:firstLine="709"/>
        <w:jc w:val="both"/>
        <w:rPr>
          <w:sz w:val="28"/>
          <w:szCs w:val="28"/>
        </w:rPr>
      </w:pPr>
      <w:r w:rsidRPr="004D76B4">
        <w:rPr>
          <w:bCs/>
          <w:iCs/>
          <w:sz w:val="28"/>
          <w:szCs w:val="28"/>
        </w:rPr>
        <w:t>Холерик -</w:t>
      </w:r>
      <w:r w:rsidRPr="004D76B4">
        <w:rPr>
          <w:b/>
          <w:bCs/>
          <w:sz w:val="28"/>
          <w:szCs w:val="28"/>
        </w:rPr>
        <w:t xml:space="preserve"> </w:t>
      </w:r>
      <w:r w:rsidRPr="004D76B4">
        <w:rPr>
          <w:sz w:val="28"/>
          <w:szCs w:val="28"/>
        </w:rPr>
        <w:t>отличается повышенной возбудимостью, действия прерывисты. Ему свойственны резкость и стремительность движений, сила, импульсивность, яркая выраженность эмоциональных переживаний. Вследствие неуравновешенности, увлекшись делом, склонен действовать изо всех сил, истощаться больше, чем следует. Имея общественные интересы, темперамент проявляет в инициативности, энергичности, принципиальности. При отсутствии духовной жизни холерический темперамент часто проявляется в раздражительности, аффективности, несдержанности, вспыльчивости, неспособности к самоконтролю при эмоциональных обстоятельствах</w:t>
      </w:r>
      <w:r w:rsidR="001346CD" w:rsidRPr="004D76B4">
        <w:rPr>
          <w:sz w:val="28"/>
          <w:szCs w:val="28"/>
        </w:rPr>
        <w:t xml:space="preserve"> [25, с.219</w:t>
      </w:r>
      <w:r w:rsidR="00D3648D" w:rsidRPr="004D76B4">
        <w:rPr>
          <w:sz w:val="28"/>
          <w:szCs w:val="28"/>
        </w:rPr>
        <w:t>]</w:t>
      </w:r>
      <w:r w:rsidRPr="004D76B4">
        <w:rPr>
          <w:sz w:val="28"/>
          <w:szCs w:val="28"/>
        </w:rPr>
        <w:t>.</w:t>
      </w:r>
    </w:p>
    <w:p w:rsidR="00B43A2C" w:rsidRPr="004D76B4" w:rsidRDefault="00B43A2C" w:rsidP="004D76B4">
      <w:pPr>
        <w:widowControl w:val="0"/>
        <w:tabs>
          <w:tab w:val="left" w:pos="567"/>
        </w:tabs>
        <w:spacing w:line="360" w:lineRule="auto"/>
        <w:ind w:firstLine="709"/>
        <w:jc w:val="both"/>
        <w:rPr>
          <w:sz w:val="28"/>
          <w:szCs w:val="28"/>
        </w:rPr>
      </w:pPr>
      <w:r w:rsidRPr="004D76B4">
        <w:rPr>
          <w:bCs/>
          <w:iCs/>
          <w:sz w:val="28"/>
          <w:szCs w:val="28"/>
        </w:rPr>
        <w:t>Флегматик -</w:t>
      </w:r>
      <w:r w:rsidRPr="004D76B4">
        <w:rPr>
          <w:sz w:val="28"/>
          <w:szCs w:val="28"/>
        </w:rPr>
        <w:t xml:space="preserve"> характеризуется сравнительно низким уровнем активности поведения, новые формы которого вырабатываются медленно, но являются стойкими. Обладает медлительностью и спокойствием в действиях, мимике и речи, ровностью, постоянством, глубиной чувств и настроений. Настойчивый и упорный «труженик жизни», он редко выходит из себя, не склонен к аффектам, рассчитав свои силы, доводит дело до конца, ровен в отношениях, в меру общителен, не любит попусту болтать.</w:t>
      </w:r>
      <w:r w:rsidR="004D76B4">
        <w:rPr>
          <w:sz w:val="28"/>
          <w:szCs w:val="28"/>
        </w:rPr>
        <w:t xml:space="preserve"> </w:t>
      </w:r>
      <w:r w:rsidRPr="004D76B4">
        <w:rPr>
          <w:sz w:val="28"/>
          <w:szCs w:val="28"/>
        </w:rPr>
        <w:t>Экономит силы, попусту их не тратит. В зависимости от условий в одних случаях флегматик может характеризов</w:t>
      </w:r>
      <w:r w:rsidR="001C205A" w:rsidRPr="004D76B4">
        <w:rPr>
          <w:sz w:val="28"/>
          <w:szCs w:val="28"/>
        </w:rPr>
        <w:t>аться «положительными» чертами -</w:t>
      </w:r>
      <w:r w:rsidRPr="004D76B4">
        <w:rPr>
          <w:sz w:val="28"/>
          <w:szCs w:val="28"/>
        </w:rPr>
        <w:t xml:space="preserve"> выдержкой, глубиной мыслей, постоянством, основ</w:t>
      </w:r>
      <w:r w:rsidR="001C205A" w:rsidRPr="004D76B4">
        <w:rPr>
          <w:sz w:val="28"/>
          <w:szCs w:val="28"/>
        </w:rPr>
        <w:t>ательностью и т.д., в других -</w:t>
      </w:r>
      <w:r w:rsidRPr="004D76B4">
        <w:rPr>
          <w:sz w:val="28"/>
          <w:szCs w:val="28"/>
        </w:rPr>
        <w:t xml:space="preserve"> вялостью, безучастностью к окружающему, ленью и безволием, бедностью и слабостью эмоций, склонностью к выполнению одних лишь привычных действий</w:t>
      </w:r>
      <w:r w:rsidR="001346CD" w:rsidRPr="004D76B4">
        <w:rPr>
          <w:sz w:val="28"/>
          <w:szCs w:val="28"/>
        </w:rPr>
        <w:t xml:space="preserve"> [</w:t>
      </w:r>
      <w:r w:rsidR="003110DF" w:rsidRPr="004D76B4">
        <w:rPr>
          <w:sz w:val="28"/>
          <w:szCs w:val="28"/>
        </w:rPr>
        <w:t>25;</w:t>
      </w:r>
      <w:r w:rsidR="001346CD" w:rsidRPr="004D76B4">
        <w:rPr>
          <w:sz w:val="28"/>
          <w:szCs w:val="28"/>
        </w:rPr>
        <w:t xml:space="preserve"> с.220]</w:t>
      </w:r>
      <w:r w:rsidRPr="004D76B4">
        <w:rPr>
          <w:sz w:val="28"/>
          <w:szCs w:val="28"/>
        </w:rPr>
        <w:t>.</w:t>
      </w:r>
    </w:p>
    <w:p w:rsidR="00A57467" w:rsidRPr="004D76B4" w:rsidRDefault="00B43A2C" w:rsidP="004D76B4">
      <w:pPr>
        <w:widowControl w:val="0"/>
        <w:tabs>
          <w:tab w:val="left" w:pos="567"/>
        </w:tabs>
        <w:spacing w:line="360" w:lineRule="auto"/>
        <w:ind w:firstLine="709"/>
        <w:jc w:val="both"/>
        <w:rPr>
          <w:sz w:val="28"/>
          <w:szCs w:val="28"/>
        </w:rPr>
      </w:pPr>
      <w:r w:rsidRPr="004D76B4">
        <w:rPr>
          <w:bCs/>
          <w:iCs/>
          <w:sz w:val="28"/>
          <w:szCs w:val="28"/>
        </w:rPr>
        <w:t>Меланхолик -</w:t>
      </w:r>
      <w:r w:rsidRPr="004D76B4">
        <w:rPr>
          <w:sz w:val="28"/>
          <w:szCs w:val="28"/>
        </w:rPr>
        <w:t xml:space="preserve"> у него реакция часто не соответствует силе раздражителя, присутствует глубина и устойчивость чувств, при слабом их выражении. Ему трудно долго на чем-то сосредоточиться. Сильные воздействия часто вызывают у меланхолика продолжительную тормозную </w:t>
      </w:r>
      <w:r w:rsidRPr="004D76B4">
        <w:rPr>
          <w:sz w:val="28"/>
          <w:szCs w:val="28"/>
        </w:rPr>
        <w:lastRenderedPageBreak/>
        <w:t xml:space="preserve">реакцию (опускаются руки). Ему свойственны сдержанность и приглушенность моторики и речи, застенчивость, робость, нерешительность. В </w:t>
      </w:r>
      <w:r w:rsidR="001C205A" w:rsidRPr="004D76B4">
        <w:rPr>
          <w:sz w:val="28"/>
          <w:szCs w:val="28"/>
        </w:rPr>
        <w:t>нормальных условиях меланхолик -</w:t>
      </w:r>
      <w:r w:rsidRPr="004D76B4">
        <w:rPr>
          <w:sz w:val="28"/>
          <w:szCs w:val="28"/>
        </w:rPr>
        <w:t xml:space="preserve"> человек глубокий, содержательный, может быть хорошим тружеником, успешно справляться с жизненными задачами. При неблагоприятных условиях может превратиться в замкнутого, боязливого, тревожного, ранимого человека, склонного к тяжелым внутренним переживаниям таких жизненных обстоятельств, которые вовсе этого не заслуживают.</w:t>
      </w:r>
    </w:p>
    <w:p w:rsidR="001346CD" w:rsidRPr="004D76B4" w:rsidRDefault="00D3648D" w:rsidP="004D76B4">
      <w:pPr>
        <w:widowControl w:val="0"/>
        <w:tabs>
          <w:tab w:val="left" w:pos="567"/>
        </w:tabs>
        <w:spacing w:line="360" w:lineRule="auto"/>
        <w:ind w:firstLine="709"/>
        <w:jc w:val="both"/>
        <w:rPr>
          <w:bCs/>
          <w:iCs/>
          <w:sz w:val="28"/>
          <w:szCs w:val="28"/>
        </w:rPr>
      </w:pPr>
      <w:r w:rsidRPr="004D76B4">
        <w:rPr>
          <w:sz w:val="28"/>
          <w:szCs w:val="28"/>
        </w:rPr>
        <w:t>Подводя итог исследования проблем</w:t>
      </w:r>
      <w:r w:rsidR="008C0F3E" w:rsidRPr="004D76B4">
        <w:rPr>
          <w:sz w:val="28"/>
          <w:szCs w:val="28"/>
        </w:rPr>
        <w:t xml:space="preserve"> темперамента нужно сделать вывод о том, что под темпераментом следует понимать индивидуально-своеобразные свойства психики, определяющие динамику психической деятельности человека, которые одинаково проявляются в разнообразной деятельности независимо от ее содержания, целей, мотивов, остаются постоянными в зрелом возрасте и во взаимосвязи характеризуют тип темперамента. </w:t>
      </w:r>
      <w:r w:rsidR="001C205A" w:rsidRPr="004D76B4">
        <w:rPr>
          <w:bCs/>
          <w:iCs/>
          <w:sz w:val="28"/>
          <w:szCs w:val="28"/>
        </w:rPr>
        <w:t>Темперамент -</w:t>
      </w:r>
      <w:r w:rsidR="008C0F3E" w:rsidRPr="004D76B4">
        <w:rPr>
          <w:bCs/>
          <w:iCs/>
          <w:sz w:val="28"/>
          <w:szCs w:val="28"/>
        </w:rPr>
        <w:t xml:space="preserve"> это психическое свойство личности, характеризующееся динамикой протекания психических процессов</w:t>
      </w:r>
      <w:r w:rsidR="008C0F3E" w:rsidRPr="004D76B4">
        <w:rPr>
          <w:sz w:val="28"/>
          <w:szCs w:val="28"/>
        </w:rPr>
        <w:t xml:space="preserve">, </w:t>
      </w:r>
      <w:r w:rsidR="008C0F3E" w:rsidRPr="004D76B4">
        <w:rPr>
          <w:bCs/>
          <w:iCs/>
          <w:sz w:val="28"/>
          <w:szCs w:val="28"/>
        </w:rPr>
        <w:t>это врожденные особенности человека, которые обусловливают динамические характеристики интенсивности и скорости реагирования, степени эмоциональной возбудимости и уравновешенности, особенности приспособления к окружающей среде.</w:t>
      </w:r>
    </w:p>
    <w:p w:rsidR="001346CD" w:rsidRPr="004D76B4" w:rsidRDefault="001346CD" w:rsidP="004D76B4">
      <w:pPr>
        <w:widowControl w:val="0"/>
        <w:tabs>
          <w:tab w:val="left" w:pos="567"/>
        </w:tabs>
        <w:spacing w:line="360" w:lineRule="auto"/>
        <w:ind w:firstLine="709"/>
        <w:jc w:val="both"/>
        <w:rPr>
          <w:bCs/>
          <w:iCs/>
          <w:sz w:val="28"/>
          <w:szCs w:val="28"/>
        </w:rPr>
      </w:pPr>
    </w:p>
    <w:p w:rsidR="00555099" w:rsidRPr="004D76B4" w:rsidRDefault="00555099" w:rsidP="00F80AE5">
      <w:pPr>
        <w:widowControl w:val="0"/>
        <w:numPr>
          <w:ilvl w:val="1"/>
          <w:numId w:val="12"/>
        </w:numPr>
        <w:tabs>
          <w:tab w:val="left" w:pos="567"/>
          <w:tab w:val="left" w:pos="1276"/>
        </w:tabs>
        <w:spacing w:line="360" w:lineRule="auto"/>
        <w:ind w:left="0" w:firstLine="709"/>
        <w:jc w:val="both"/>
        <w:rPr>
          <w:b/>
          <w:sz w:val="28"/>
          <w:szCs w:val="28"/>
        </w:rPr>
      </w:pPr>
      <w:r w:rsidRPr="004D76B4">
        <w:rPr>
          <w:b/>
          <w:sz w:val="28"/>
          <w:szCs w:val="28"/>
        </w:rPr>
        <w:t>Психологические особенности подросткового возраста</w:t>
      </w:r>
    </w:p>
    <w:p w:rsidR="00894B6A" w:rsidRPr="004D76B4" w:rsidRDefault="00894B6A" w:rsidP="004D76B4">
      <w:pPr>
        <w:widowControl w:val="0"/>
        <w:tabs>
          <w:tab w:val="left" w:pos="567"/>
        </w:tabs>
        <w:spacing w:line="360" w:lineRule="auto"/>
        <w:ind w:firstLine="709"/>
        <w:jc w:val="both"/>
        <w:rPr>
          <w:b/>
          <w:sz w:val="28"/>
          <w:szCs w:val="28"/>
        </w:rPr>
      </w:pPr>
    </w:p>
    <w:p w:rsidR="002901D6" w:rsidRPr="004D76B4" w:rsidRDefault="00F14914" w:rsidP="004D76B4">
      <w:pPr>
        <w:pStyle w:val="a5"/>
        <w:widowControl w:val="0"/>
        <w:spacing w:after="0" w:line="360" w:lineRule="auto"/>
        <w:ind w:firstLine="709"/>
        <w:jc w:val="both"/>
        <w:rPr>
          <w:sz w:val="28"/>
          <w:szCs w:val="28"/>
        </w:rPr>
      </w:pPr>
      <w:r w:rsidRPr="004D76B4">
        <w:rPr>
          <w:sz w:val="28"/>
          <w:szCs w:val="28"/>
        </w:rPr>
        <w:t>Подростковый период жизни составляет переходный этап между детством и зрелостью. Границы подросткового возраста в современной отечественной медицинской, педагогической, психологической, социологической и юриди</w:t>
      </w:r>
      <w:r w:rsidR="004351E7" w:rsidRPr="004D76B4">
        <w:rPr>
          <w:sz w:val="28"/>
          <w:szCs w:val="28"/>
        </w:rPr>
        <w:t>ческой литературе понимаются по-</w:t>
      </w:r>
      <w:r w:rsidRPr="004D76B4">
        <w:rPr>
          <w:sz w:val="28"/>
          <w:szCs w:val="28"/>
        </w:rPr>
        <w:t>разному. В юриспруденции несовершеннолетними считаются лица</w:t>
      </w:r>
      <w:r w:rsidR="001C205A" w:rsidRPr="004D76B4">
        <w:rPr>
          <w:sz w:val="28"/>
          <w:szCs w:val="28"/>
        </w:rPr>
        <w:t xml:space="preserve"> 14-</w:t>
      </w:r>
      <w:r w:rsidRPr="004D76B4">
        <w:rPr>
          <w:sz w:val="28"/>
          <w:szCs w:val="28"/>
        </w:rPr>
        <w:t>17 лет. В психиатрической литературе подростков</w:t>
      </w:r>
      <w:r w:rsidR="001C205A" w:rsidRPr="004D76B4">
        <w:rPr>
          <w:sz w:val="28"/>
          <w:szCs w:val="28"/>
        </w:rPr>
        <w:t>ым возрастом называют период 12-</w:t>
      </w:r>
      <w:r w:rsidRPr="004D76B4">
        <w:rPr>
          <w:sz w:val="28"/>
          <w:szCs w:val="28"/>
        </w:rPr>
        <w:t xml:space="preserve">17 лет. В данных периодизациях возраст начала и конца подросткового </w:t>
      </w:r>
      <w:r w:rsidRPr="004D76B4">
        <w:rPr>
          <w:sz w:val="28"/>
          <w:szCs w:val="28"/>
        </w:rPr>
        <w:lastRenderedPageBreak/>
        <w:t>периода не отличается для мальчиков и девочек [</w:t>
      </w:r>
      <w:r w:rsidR="003110DF" w:rsidRPr="004D76B4">
        <w:rPr>
          <w:sz w:val="28"/>
          <w:szCs w:val="28"/>
        </w:rPr>
        <w:t>17;</w:t>
      </w:r>
      <w:r w:rsidR="00BC12ED" w:rsidRPr="004D76B4">
        <w:rPr>
          <w:sz w:val="28"/>
          <w:szCs w:val="28"/>
        </w:rPr>
        <w:t xml:space="preserve"> с.210</w:t>
      </w:r>
      <w:r w:rsidRPr="004D76B4">
        <w:rPr>
          <w:sz w:val="28"/>
          <w:szCs w:val="28"/>
        </w:rPr>
        <w:t xml:space="preserve">]. </w:t>
      </w:r>
    </w:p>
    <w:p w:rsidR="00BC12ED" w:rsidRPr="004D76B4" w:rsidRDefault="00555099" w:rsidP="004D76B4">
      <w:pPr>
        <w:pStyle w:val="a5"/>
        <w:widowControl w:val="0"/>
        <w:spacing w:after="0" w:line="360" w:lineRule="auto"/>
        <w:ind w:firstLine="709"/>
        <w:jc w:val="both"/>
        <w:rPr>
          <w:sz w:val="28"/>
          <w:szCs w:val="28"/>
        </w:rPr>
      </w:pPr>
      <w:r w:rsidRPr="004D76B4">
        <w:rPr>
          <w:sz w:val="28"/>
          <w:szCs w:val="28"/>
        </w:rPr>
        <w:t xml:space="preserve">Все исследователи психологии отрочества так или иначе сходятся в признании того огромного значения, которое имеет для подростков общение со сверстниками. Отношения с товарищами находятся в центре жизни подростка, во многом определяя все остальные стороны его поведения и деятельности. </w:t>
      </w:r>
    </w:p>
    <w:p w:rsidR="00555099" w:rsidRPr="004D76B4" w:rsidRDefault="00555099" w:rsidP="004D76B4">
      <w:pPr>
        <w:pStyle w:val="a3"/>
        <w:widowControl w:val="0"/>
        <w:spacing w:after="0" w:line="360" w:lineRule="auto"/>
        <w:ind w:left="0" w:firstLine="709"/>
        <w:jc w:val="both"/>
        <w:rPr>
          <w:sz w:val="28"/>
          <w:szCs w:val="28"/>
        </w:rPr>
      </w:pPr>
      <w:r w:rsidRPr="004D76B4">
        <w:rPr>
          <w:sz w:val="28"/>
          <w:szCs w:val="28"/>
        </w:rPr>
        <w:t>В своих исследованиях Л.И. Божович отмечает, что если в младшем школьном возрасте основой для объединения детей чаще всего является совместная деятельность, то у подростков, наоборот, привлекательность занятий и интересы в основном определяются возможностью широ</w:t>
      </w:r>
      <w:r w:rsidR="0025046A" w:rsidRPr="004D76B4">
        <w:rPr>
          <w:sz w:val="28"/>
          <w:szCs w:val="28"/>
        </w:rPr>
        <w:t>кого общения со сверстниками [11</w:t>
      </w:r>
      <w:r w:rsidR="003110DF" w:rsidRPr="004D76B4">
        <w:rPr>
          <w:sz w:val="28"/>
          <w:szCs w:val="28"/>
        </w:rPr>
        <w:t>;</w:t>
      </w:r>
      <w:r w:rsidRPr="004D76B4">
        <w:rPr>
          <w:sz w:val="28"/>
          <w:szCs w:val="28"/>
        </w:rPr>
        <w:t xml:space="preserve"> с.241].</w:t>
      </w:r>
    </w:p>
    <w:p w:rsidR="00555099" w:rsidRPr="004D76B4" w:rsidRDefault="00555099" w:rsidP="004D76B4">
      <w:pPr>
        <w:widowControl w:val="0"/>
        <w:tabs>
          <w:tab w:val="left" w:pos="0"/>
        </w:tabs>
        <w:spacing w:line="360" w:lineRule="auto"/>
        <w:ind w:firstLine="709"/>
        <w:jc w:val="both"/>
        <w:rPr>
          <w:sz w:val="28"/>
          <w:szCs w:val="28"/>
        </w:rPr>
      </w:pPr>
      <w:r w:rsidRPr="004D76B4">
        <w:rPr>
          <w:sz w:val="28"/>
          <w:szCs w:val="28"/>
        </w:rPr>
        <w:t xml:space="preserve">Положение принципиального равенства детей-сверстников делает эту сферу отношений особенно привлекательной для подростка: это положение соответствует этическому содержанию возникающего у подростка чувства собственной взрослости. Происходящие в начале подросткового возраста специфические сдвиги в развитии определяют принципиальное сходство у подростков </w:t>
      </w:r>
      <w:r w:rsidR="00BC12ED" w:rsidRPr="004D76B4">
        <w:rPr>
          <w:sz w:val="28"/>
          <w:szCs w:val="28"/>
        </w:rPr>
        <w:t xml:space="preserve">новых потребностей, </w:t>
      </w:r>
      <w:r w:rsidRPr="004D76B4">
        <w:rPr>
          <w:sz w:val="28"/>
          <w:szCs w:val="28"/>
        </w:rPr>
        <w:t>переживаний, требований к отношениям со взрослыми и товарищами. У подростка формируются ценности, которые больше понятны и близки сверстнику, чем взрослым. Общение со взрослыми уже не может целиком заменить общения со сверстниками.</w:t>
      </w:r>
    </w:p>
    <w:p w:rsidR="00555099" w:rsidRPr="004D76B4" w:rsidRDefault="00555099" w:rsidP="004D76B4">
      <w:pPr>
        <w:widowControl w:val="0"/>
        <w:tabs>
          <w:tab w:val="left" w:pos="0"/>
        </w:tabs>
        <w:spacing w:line="360" w:lineRule="auto"/>
        <w:ind w:firstLine="709"/>
        <w:jc w:val="both"/>
        <w:rPr>
          <w:sz w:val="28"/>
          <w:szCs w:val="28"/>
        </w:rPr>
      </w:pPr>
      <w:r w:rsidRPr="004D76B4">
        <w:rPr>
          <w:sz w:val="28"/>
          <w:szCs w:val="28"/>
        </w:rPr>
        <w:t>В подростковом периоде происходит становление различных по степени близости отношений, которые подростками четко различаются: могут быть просто товарищи, близкие товарищи, личный друг. Общение с ними все больше выходит за пределы учебной деятельности и школы, захватывает новые интересы, занятия, отношения и выделяется в самостоятельную и очень важную для подростка сферу жизни. Она насыщена разнообразными событиями и происшествиями, борьбой и столкно</w:t>
      </w:r>
      <w:r w:rsidR="00BC12ED" w:rsidRPr="004D76B4">
        <w:rPr>
          <w:sz w:val="28"/>
          <w:szCs w:val="28"/>
        </w:rPr>
        <w:t>вениями,</w:t>
      </w:r>
      <w:r w:rsidRPr="004D76B4">
        <w:rPr>
          <w:sz w:val="28"/>
          <w:szCs w:val="28"/>
        </w:rPr>
        <w:t xml:space="preserve"> открытиями и разочарованиями, огорчениями и радостями, что в совокупности и составляет настоящую жизнь подростка, в которой он действует и размышляет, которой уделяет много времени и душевных сил. </w:t>
      </w:r>
    </w:p>
    <w:p w:rsidR="00555099" w:rsidRPr="004D76B4" w:rsidRDefault="00555099" w:rsidP="004D76B4">
      <w:pPr>
        <w:widowControl w:val="0"/>
        <w:tabs>
          <w:tab w:val="left" w:pos="0"/>
        </w:tabs>
        <w:spacing w:line="360" w:lineRule="auto"/>
        <w:ind w:firstLine="709"/>
        <w:jc w:val="both"/>
        <w:rPr>
          <w:sz w:val="28"/>
          <w:szCs w:val="28"/>
        </w:rPr>
      </w:pPr>
      <w:r w:rsidRPr="004D76B4">
        <w:rPr>
          <w:sz w:val="28"/>
          <w:szCs w:val="28"/>
        </w:rPr>
        <w:lastRenderedPageBreak/>
        <w:t>Общение с товарищами приобретает для подрос</w:t>
      </w:r>
      <w:r w:rsidR="00BC12ED" w:rsidRPr="004D76B4">
        <w:rPr>
          <w:sz w:val="28"/>
          <w:szCs w:val="28"/>
        </w:rPr>
        <w:t xml:space="preserve">тка очень большую ценность, </w:t>
      </w:r>
      <w:r w:rsidRPr="004D76B4">
        <w:rPr>
          <w:sz w:val="28"/>
          <w:szCs w:val="28"/>
        </w:rPr>
        <w:t>значительно уменьшает привлекательность общения с родными. Для подростка отношения со сверстниками выделяются в сферу его собственных,</w:t>
      </w:r>
      <w:r w:rsidR="004D76B4">
        <w:rPr>
          <w:sz w:val="28"/>
          <w:szCs w:val="28"/>
        </w:rPr>
        <w:t xml:space="preserve"> </w:t>
      </w:r>
      <w:r w:rsidRPr="004D76B4">
        <w:rPr>
          <w:sz w:val="28"/>
          <w:szCs w:val="28"/>
        </w:rPr>
        <w:t>личных отношений, в которых он действует самостоятельно. Он считает, что имеет право на это, защищает свое право, и именно поэтому нетактичное вмешательство взрослых вызывает обиду, протест</w:t>
      </w:r>
      <w:r w:rsidR="0025046A" w:rsidRPr="004D76B4">
        <w:rPr>
          <w:sz w:val="28"/>
          <w:szCs w:val="28"/>
        </w:rPr>
        <w:t xml:space="preserve"> [</w:t>
      </w:r>
      <w:r w:rsidR="003110DF" w:rsidRPr="004D76B4">
        <w:rPr>
          <w:sz w:val="28"/>
          <w:szCs w:val="28"/>
        </w:rPr>
        <w:t>14;</w:t>
      </w:r>
      <w:r w:rsidR="0025046A" w:rsidRPr="004D76B4">
        <w:rPr>
          <w:sz w:val="28"/>
          <w:szCs w:val="28"/>
        </w:rPr>
        <w:t xml:space="preserve"> с.53]</w:t>
      </w:r>
      <w:r w:rsidRPr="004D76B4">
        <w:rPr>
          <w:sz w:val="28"/>
          <w:szCs w:val="28"/>
        </w:rPr>
        <w:t>.</w:t>
      </w:r>
    </w:p>
    <w:p w:rsidR="00555099" w:rsidRPr="004D76B4" w:rsidRDefault="00555099" w:rsidP="004D76B4">
      <w:pPr>
        <w:widowControl w:val="0"/>
        <w:tabs>
          <w:tab w:val="left" w:pos="0"/>
        </w:tabs>
        <w:spacing w:line="360" w:lineRule="auto"/>
        <w:ind w:firstLine="709"/>
        <w:jc w:val="both"/>
        <w:rPr>
          <w:sz w:val="28"/>
          <w:szCs w:val="28"/>
        </w:rPr>
      </w:pPr>
      <w:r w:rsidRPr="004D76B4">
        <w:rPr>
          <w:sz w:val="28"/>
          <w:szCs w:val="28"/>
        </w:rPr>
        <w:t xml:space="preserve">У подростка очень ярко проявляется, с одной стороны, стремление к общению и совместной деятельности со сверстниками, желание жить коллективной жизнью, иметь близких товарищей, друга, с другой - не менее сильное желание быть принятым, признанным, уважаемым товарищами. Это становится важнейшей потребностью. Неблагополучие в отношениях с одноклассниками, отсутствие близких товарищей, друга или разрушение дружбы порождают тяжелые переживания, расцениваются как личная драма. </w:t>
      </w:r>
    </w:p>
    <w:p w:rsidR="00555099" w:rsidRPr="004D76B4" w:rsidRDefault="00555099" w:rsidP="004D76B4">
      <w:pPr>
        <w:widowControl w:val="0"/>
        <w:tabs>
          <w:tab w:val="left" w:pos="0"/>
        </w:tabs>
        <w:spacing w:line="360" w:lineRule="auto"/>
        <w:ind w:firstLine="709"/>
        <w:jc w:val="both"/>
        <w:rPr>
          <w:sz w:val="28"/>
          <w:szCs w:val="28"/>
        </w:rPr>
      </w:pPr>
      <w:r w:rsidRPr="004D76B4">
        <w:rPr>
          <w:sz w:val="28"/>
          <w:szCs w:val="28"/>
        </w:rPr>
        <w:t>Самая неприятная для подростка ситуация - искреннее осуждение коллектива, товарищей, нежелание общаться, а самое тяжелое наказание - открытый или негласный бойкот. Переживание одиночества тяжко и невыносимо для подростка. Неблагополучие в отношениях с одноклассниками толкает его на поиск товарищей и друзей за пределами школы. Как правило, он их находит, но они не всегда бывают хорошими. Такие факты достаточно известны по их печальным последствиям.</w:t>
      </w:r>
      <w:r w:rsidR="0004739F" w:rsidRPr="004D76B4">
        <w:rPr>
          <w:sz w:val="28"/>
          <w:szCs w:val="28"/>
        </w:rPr>
        <w:t xml:space="preserve"> </w:t>
      </w:r>
      <w:r w:rsidRPr="004D76B4">
        <w:rPr>
          <w:sz w:val="28"/>
          <w:szCs w:val="28"/>
        </w:rPr>
        <w:t>Стремление подростка привлечь к себе внимание товарищей, заинтересовать их и вызвать симпатию может проявляться по-разному: это могут быть демонстрации собственных качеств, как прямым способом, так и путем нарушения требований взрослых, а также ра</w:t>
      </w:r>
      <w:r w:rsidR="0025046A" w:rsidRPr="004D76B4">
        <w:rPr>
          <w:sz w:val="28"/>
          <w:szCs w:val="28"/>
        </w:rPr>
        <w:t>зные развлекательные действия [17</w:t>
      </w:r>
      <w:r w:rsidR="003110DF" w:rsidRPr="004D76B4">
        <w:rPr>
          <w:sz w:val="28"/>
          <w:szCs w:val="28"/>
        </w:rPr>
        <w:t>;</w:t>
      </w:r>
      <w:r w:rsidR="0025046A" w:rsidRPr="004D76B4">
        <w:rPr>
          <w:sz w:val="28"/>
          <w:szCs w:val="28"/>
        </w:rPr>
        <w:t xml:space="preserve"> с.2</w:t>
      </w:r>
      <w:r w:rsidRPr="004D76B4">
        <w:rPr>
          <w:sz w:val="28"/>
          <w:szCs w:val="28"/>
        </w:rPr>
        <w:t>12].</w:t>
      </w:r>
    </w:p>
    <w:p w:rsidR="003110DF" w:rsidRPr="004D76B4" w:rsidRDefault="00D8373F" w:rsidP="004D76B4">
      <w:pPr>
        <w:widowControl w:val="0"/>
        <w:spacing w:line="360" w:lineRule="auto"/>
        <w:ind w:firstLine="709"/>
        <w:jc w:val="both"/>
        <w:rPr>
          <w:sz w:val="28"/>
          <w:szCs w:val="28"/>
        </w:rPr>
      </w:pPr>
      <w:r w:rsidRPr="004D76B4">
        <w:rPr>
          <w:sz w:val="28"/>
          <w:szCs w:val="28"/>
        </w:rPr>
        <w:t xml:space="preserve">Темперамент тесно связан с особенностями общения человека с окружающими людьми, </w:t>
      </w:r>
      <w:r w:rsidR="00426EB8" w:rsidRPr="004D76B4">
        <w:rPr>
          <w:sz w:val="28"/>
          <w:szCs w:val="28"/>
        </w:rPr>
        <w:t>а,</w:t>
      </w:r>
      <w:r w:rsidRPr="004D76B4">
        <w:rPr>
          <w:sz w:val="28"/>
          <w:szCs w:val="28"/>
        </w:rPr>
        <w:t xml:space="preserve"> следовательно, в значительной степени определяет психологическую совместимость или несовместимость людей.</w:t>
      </w:r>
      <w:r w:rsidR="00426EB8" w:rsidRPr="004D76B4">
        <w:rPr>
          <w:sz w:val="28"/>
          <w:szCs w:val="28"/>
        </w:rPr>
        <w:t xml:space="preserve"> С людьми разного темперамента общение будет строиться по-разному.</w:t>
      </w:r>
      <w:r w:rsidR="002901D6" w:rsidRPr="004D76B4">
        <w:rPr>
          <w:sz w:val="28"/>
          <w:szCs w:val="28"/>
        </w:rPr>
        <w:t xml:space="preserve"> </w:t>
      </w:r>
      <w:r w:rsidR="00426EB8" w:rsidRPr="004D76B4">
        <w:rPr>
          <w:sz w:val="28"/>
          <w:szCs w:val="28"/>
        </w:rPr>
        <w:t xml:space="preserve">Сангвинический темперамент свойствен людям с сильной, динамической, уравновешенной и </w:t>
      </w:r>
      <w:r w:rsidR="00426EB8" w:rsidRPr="004D76B4">
        <w:rPr>
          <w:sz w:val="28"/>
          <w:szCs w:val="28"/>
        </w:rPr>
        <w:lastRenderedPageBreak/>
        <w:t>переключаемой нервной системой. Такие люди спокойно ведут себя, контролируют проявл</w:t>
      </w:r>
      <w:r w:rsidR="003110DF" w:rsidRPr="004D76B4">
        <w:rPr>
          <w:sz w:val="28"/>
          <w:szCs w:val="28"/>
        </w:rPr>
        <w:t>ения своей эмоциональности, управляют</w:t>
      </w:r>
      <w:r w:rsidR="00426EB8" w:rsidRPr="004D76B4">
        <w:rPr>
          <w:sz w:val="28"/>
          <w:szCs w:val="28"/>
        </w:rPr>
        <w:t xml:space="preserve"> собой. </w:t>
      </w:r>
    </w:p>
    <w:p w:rsidR="00426EB8" w:rsidRPr="004D76B4" w:rsidRDefault="00426EB8" w:rsidP="004D76B4">
      <w:pPr>
        <w:widowControl w:val="0"/>
        <w:spacing w:line="360" w:lineRule="auto"/>
        <w:ind w:firstLine="709"/>
        <w:jc w:val="both"/>
        <w:rPr>
          <w:sz w:val="28"/>
          <w:szCs w:val="28"/>
        </w:rPr>
      </w:pPr>
      <w:r w:rsidRPr="004D76B4">
        <w:rPr>
          <w:sz w:val="28"/>
          <w:szCs w:val="28"/>
        </w:rPr>
        <w:t>Холерический темперамент отличается высокой активностью, темпом движений, быстрой реакцией и повышенной эмоциональностью. У такого человека громкая речь, резкие движения. Холерики редко бывают спокойными и своей возбужденностью «заводят» остальных. С холериком общение будет сложнее, чем с сангвиником по п</w:t>
      </w:r>
      <w:r w:rsidR="00DA1447" w:rsidRPr="004D76B4">
        <w:rPr>
          <w:sz w:val="28"/>
          <w:szCs w:val="28"/>
        </w:rPr>
        <w:t>ричине его неуравновешенности</w:t>
      </w:r>
      <w:r w:rsidR="002901D6" w:rsidRPr="004D76B4">
        <w:rPr>
          <w:sz w:val="28"/>
          <w:szCs w:val="28"/>
        </w:rPr>
        <w:t xml:space="preserve">. </w:t>
      </w:r>
      <w:r w:rsidRPr="004D76B4">
        <w:rPr>
          <w:sz w:val="28"/>
          <w:szCs w:val="28"/>
        </w:rPr>
        <w:t>Флегматик - человек с сильной, уравновешенной, но малоподвижной и слабо переключаемой нервной системой. От сангвиника он отличается замедленностью реакций. Внешне такой человек обычно выглядит очень спокойным, невозмутимым, и его очень трудно вывести из себя. Казалось бы, тоже уравновешенный человек, но общение с ним может быть затруднено по причине замедленности его реакций. Внешне меланхолик кажется подавленным, заторможенным человеком, у которого почти всег</w:t>
      </w:r>
      <w:r w:rsidR="009E11AD" w:rsidRPr="004D76B4">
        <w:rPr>
          <w:sz w:val="28"/>
          <w:szCs w:val="28"/>
        </w:rPr>
        <w:t xml:space="preserve">да плохое настроение </w:t>
      </w:r>
      <w:r w:rsidRPr="004D76B4">
        <w:rPr>
          <w:sz w:val="28"/>
          <w:szCs w:val="28"/>
        </w:rPr>
        <w:t>[</w:t>
      </w:r>
      <w:r w:rsidR="002718F8" w:rsidRPr="004D76B4">
        <w:rPr>
          <w:sz w:val="28"/>
          <w:szCs w:val="28"/>
        </w:rPr>
        <w:t>16;</w:t>
      </w:r>
      <w:r w:rsidR="00DA1447" w:rsidRPr="004D76B4">
        <w:rPr>
          <w:sz w:val="28"/>
          <w:szCs w:val="28"/>
        </w:rPr>
        <w:t xml:space="preserve"> с.43</w:t>
      </w:r>
      <w:r w:rsidRPr="004D76B4">
        <w:rPr>
          <w:sz w:val="28"/>
          <w:szCs w:val="28"/>
        </w:rPr>
        <w:t>].</w:t>
      </w:r>
    </w:p>
    <w:p w:rsidR="000635A4" w:rsidRPr="004D76B4" w:rsidRDefault="00426EB8" w:rsidP="004D76B4">
      <w:pPr>
        <w:widowControl w:val="0"/>
        <w:tabs>
          <w:tab w:val="left" w:pos="0"/>
        </w:tabs>
        <w:spacing w:line="360" w:lineRule="auto"/>
        <w:ind w:firstLine="709"/>
        <w:jc w:val="both"/>
        <w:rPr>
          <w:sz w:val="28"/>
          <w:szCs w:val="28"/>
        </w:rPr>
      </w:pPr>
      <w:r w:rsidRPr="004D76B4">
        <w:rPr>
          <w:sz w:val="28"/>
          <w:szCs w:val="28"/>
        </w:rPr>
        <w:t>Можно сделать вывод о том, что с любым проявлением темперамента общаться проблематично. Но описанные типы темперамента человека в чистом виде в жизни встречаются не часто. Чаще всего они сочетаются друг с другом так, что у одного и того же человека обнаруживаются признаки разных типов темперамента. К тому или иному типу человека относят на основании того, что в его психологии и поведении доминируют черты какого-либо одного из описанных типов. Встречается немало людей, которых вообще нельзя отнести ни к одному из представленных типов темперамента, так как у них свойства нервной системы, характерные для каждого типа «перемешаны».</w:t>
      </w:r>
    </w:p>
    <w:p w:rsidR="003B2C85" w:rsidRPr="004D76B4" w:rsidRDefault="00394C56" w:rsidP="004D76B4">
      <w:pPr>
        <w:widowControl w:val="0"/>
        <w:tabs>
          <w:tab w:val="left" w:pos="0"/>
        </w:tabs>
        <w:spacing w:line="360" w:lineRule="auto"/>
        <w:ind w:firstLine="709"/>
        <w:jc w:val="both"/>
        <w:rPr>
          <w:sz w:val="28"/>
          <w:szCs w:val="28"/>
        </w:rPr>
      </w:pPr>
      <w:r w:rsidRPr="004D76B4">
        <w:rPr>
          <w:sz w:val="28"/>
          <w:szCs w:val="28"/>
        </w:rPr>
        <w:t xml:space="preserve">По данным А.И. Ильиной для сангвиников характерна скорость установления социального контакта, скорость реакции на поведение партнера по общению, инициативность и активность в общении. Флегматикам, наоборот, присуща медленность установления социального контакта, устойчивость и постоянство типа общения, замедленность реакции </w:t>
      </w:r>
      <w:r w:rsidRPr="004D76B4">
        <w:rPr>
          <w:sz w:val="28"/>
          <w:szCs w:val="28"/>
        </w:rPr>
        <w:lastRenderedPageBreak/>
        <w:t>на проявления партнера, па</w:t>
      </w:r>
      <w:r w:rsidR="00DA1447" w:rsidRPr="004D76B4">
        <w:rPr>
          <w:sz w:val="28"/>
          <w:szCs w:val="28"/>
        </w:rPr>
        <w:t>ссив</w:t>
      </w:r>
      <w:r w:rsidR="002718F8" w:rsidRPr="004D76B4">
        <w:rPr>
          <w:sz w:val="28"/>
          <w:szCs w:val="28"/>
        </w:rPr>
        <w:t>ность в организации общения [14;</w:t>
      </w:r>
      <w:r w:rsidR="00DA1447" w:rsidRPr="004D76B4">
        <w:rPr>
          <w:sz w:val="28"/>
          <w:szCs w:val="28"/>
        </w:rPr>
        <w:t xml:space="preserve"> с.38</w:t>
      </w:r>
      <w:r w:rsidR="003B2C85" w:rsidRPr="004D76B4">
        <w:rPr>
          <w:sz w:val="28"/>
          <w:szCs w:val="28"/>
        </w:rPr>
        <w:t>]</w:t>
      </w:r>
      <w:r w:rsidR="00DA1447" w:rsidRPr="004D76B4">
        <w:rPr>
          <w:sz w:val="28"/>
          <w:szCs w:val="28"/>
        </w:rPr>
        <w:t>.</w:t>
      </w:r>
      <w:r w:rsidRPr="004D76B4">
        <w:rPr>
          <w:sz w:val="28"/>
          <w:szCs w:val="28"/>
        </w:rPr>
        <w:t xml:space="preserve"> </w:t>
      </w:r>
    </w:p>
    <w:p w:rsidR="00555099" w:rsidRPr="004D76B4" w:rsidRDefault="00555099" w:rsidP="004D76B4">
      <w:pPr>
        <w:widowControl w:val="0"/>
        <w:spacing w:line="360" w:lineRule="auto"/>
        <w:ind w:firstLine="709"/>
        <w:jc w:val="both"/>
        <w:rPr>
          <w:sz w:val="28"/>
          <w:szCs w:val="28"/>
        </w:rPr>
      </w:pPr>
      <w:r w:rsidRPr="004D76B4">
        <w:rPr>
          <w:sz w:val="28"/>
          <w:szCs w:val="28"/>
        </w:rPr>
        <w:t>По мнению И.С. Кона одна из главных тенденций подросткового возраста является переориентация общения с родителей, учителей, старших на ровесников. По его мнению, такая переориентация может происходить медленно и постепенно или скачкообразно и бурно, она по-разному выражена в разных сферах деятельности, в которых престиж старших и сверстников неодинаков, но происходит она обязательно</w:t>
      </w:r>
      <w:r w:rsidR="004D76B4">
        <w:rPr>
          <w:sz w:val="28"/>
          <w:szCs w:val="28"/>
        </w:rPr>
        <w:t xml:space="preserve"> </w:t>
      </w:r>
      <w:r w:rsidRPr="004D76B4">
        <w:rPr>
          <w:sz w:val="28"/>
          <w:szCs w:val="28"/>
        </w:rPr>
        <w:t>(И.С. Кон, 1985).</w:t>
      </w:r>
    </w:p>
    <w:p w:rsidR="00555099" w:rsidRPr="004D76B4" w:rsidRDefault="00555099" w:rsidP="004D76B4">
      <w:pPr>
        <w:widowControl w:val="0"/>
        <w:tabs>
          <w:tab w:val="left" w:pos="0"/>
        </w:tabs>
        <w:spacing w:line="360" w:lineRule="auto"/>
        <w:ind w:firstLine="709"/>
        <w:jc w:val="both"/>
        <w:rPr>
          <w:sz w:val="28"/>
          <w:szCs w:val="28"/>
        </w:rPr>
      </w:pPr>
      <w:r w:rsidRPr="004D76B4">
        <w:rPr>
          <w:sz w:val="28"/>
          <w:szCs w:val="28"/>
        </w:rPr>
        <w:t>Потребность в общении со сверстниками, которых не могут заменить родители, возникает у детей очень рано и с возрастом усиливается. Поведение подростков является коллективно-групповым. Общение со сверстниками очень важный специфический канал информации; по нему подростки узнают многие необходимые вещи, которых по тем или иным пр</w:t>
      </w:r>
      <w:r w:rsidR="00C46FCB" w:rsidRPr="004D76B4">
        <w:rPr>
          <w:sz w:val="28"/>
          <w:szCs w:val="28"/>
        </w:rPr>
        <w:t xml:space="preserve">ичинам им не сообщают взрослые </w:t>
      </w:r>
      <w:r w:rsidR="0026664C" w:rsidRPr="004D76B4">
        <w:rPr>
          <w:sz w:val="28"/>
          <w:szCs w:val="28"/>
        </w:rPr>
        <w:t>[41</w:t>
      </w:r>
      <w:r w:rsidR="002718F8" w:rsidRPr="004D76B4">
        <w:rPr>
          <w:sz w:val="28"/>
          <w:szCs w:val="28"/>
        </w:rPr>
        <w:t>;</w:t>
      </w:r>
      <w:r w:rsidRPr="004D76B4">
        <w:rPr>
          <w:sz w:val="28"/>
          <w:szCs w:val="28"/>
        </w:rPr>
        <w:t xml:space="preserve"> с.</w:t>
      </w:r>
      <w:r w:rsidR="0026664C" w:rsidRPr="004D76B4">
        <w:rPr>
          <w:sz w:val="28"/>
          <w:szCs w:val="28"/>
        </w:rPr>
        <w:t>1</w:t>
      </w:r>
      <w:r w:rsidRPr="004D76B4">
        <w:rPr>
          <w:sz w:val="28"/>
          <w:szCs w:val="28"/>
        </w:rPr>
        <w:t>84].</w:t>
      </w:r>
    </w:p>
    <w:p w:rsidR="000635A4" w:rsidRPr="004D76B4" w:rsidRDefault="00555099" w:rsidP="004D76B4">
      <w:pPr>
        <w:widowControl w:val="0"/>
        <w:tabs>
          <w:tab w:val="left" w:pos="0"/>
        </w:tabs>
        <w:spacing w:line="360" w:lineRule="auto"/>
        <w:ind w:firstLine="709"/>
        <w:jc w:val="both"/>
        <w:rPr>
          <w:sz w:val="28"/>
          <w:szCs w:val="28"/>
        </w:rPr>
      </w:pPr>
      <w:r w:rsidRPr="004D76B4">
        <w:rPr>
          <w:sz w:val="28"/>
          <w:szCs w:val="28"/>
        </w:rPr>
        <w:t>Усиливается потребность не только в социальной, но и пространственной, территориальной автономии, неприкосновенности своего личного пространства</w:t>
      </w:r>
      <w:r w:rsidR="002718F8" w:rsidRPr="004D76B4">
        <w:rPr>
          <w:sz w:val="28"/>
          <w:szCs w:val="28"/>
        </w:rPr>
        <w:t xml:space="preserve">. </w:t>
      </w:r>
      <w:r w:rsidRPr="004D76B4">
        <w:rPr>
          <w:sz w:val="28"/>
          <w:szCs w:val="28"/>
        </w:rPr>
        <w:t>Чувство одиночества и неприкаянности, связанное с возрастными трудностями становления личности, порождает у подростков неутолимую жажду общения и группирования со сверстниками, в обществе которых они находят или надеются найти то, в чем им отказывают взрослые: спонтанность, эмоциональное тепло, спасение от скуки и призн</w:t>
      </w:r>
      <w:r w:rsidR="002718F8" w:rsidRPr="004D76B4">
        <w:rPr>
          <w:sz w:val="28"/>
          <w:szCs w:val="28"/>
        </w:rPr>
        <w:t>ание собственной значительности [36; с.174].</w:t>
      </w:r>
    </w:p>
    <w:p w:rsidR="00555099" w:rsidRPr="004D76B4" w:rsidRDefault="00555099" w:rsidP="004D76B4">
      <w:pPr>
        <w:widowControl w:val="0"/>
        <w:tabs>
          <w:tab w:val="left" w:pos="0"/>
          <w:tab w:val="left" w:pos="567"/>
        </w:tabs>
        <w:spacing w:line="360" w:lineRule="auto"/>
        <w:ind w:firstLine="709"/>
        <w:jc w:val="both"/>
        <w:rPr>
          <w:sz w:val="28"/>
          <w:szCs w:val="28"/>
        </w:rPr>
      </w:pPr>
      <w:r w:rsidRPr="004D76B4">
        <w:rPr>
          <w:sz w:val="28"/>
          <w:szCs w:val="28"/>
        </w:rPr>
        <w:t xml:space="preserve">«У подростка, - пишет исследователь психологических проблем подросткового возраста Т. В. Драгунова, - возникают новые потребности, интересы, стремления, переживания, требования к взрослым и товарищам, а также формируются ценности, которые больше понятны и близки сверстнику, чем взрослому. Поэтому общение со взрослыми уже не может целиком заменить </w:t>
      </w:r>
      <w:r w:rsidR="0026664C" w:rsidRPr="004D76B4">
        <w:rPr>
          <w:sz w:val="28"/>
          <w:szCs w:val="28"/>
        </w:rPr>
        <w:t>общения с товарищами» [цит.по 37</w:t>
      </w:r>
      <w:r w:rsidRPr="004D76B4">
        <w:rPr>
          <w:sz w:val="28"/>
          <w:szCs w:val="28"/>
        </w:rPr>
        <w:t xml:space="preserve">]. </w:t>
      </w:r>
    </w:p>
    <w:p w:rsidR="006B5608" w:rsidRPr="004D76B4" w:rsidRDefault="00555099" w:rsidP="004D76B4">
      <w:pPr>
        <w:widowControl w:val="0"/>
        <w:tabs>
          <w:tab w:val="left" w:pos="0"/>
        </w:tabs>
        <w:spacing w:line="360" w:lineRule="auto"/>
        <w:ind w:firstLine="709"/>
        <w:jc w:val="both"/>
        <w:rPr>
          <w:sz w:val="28"/>
          <w:szCs w:val="28"/>
        </w:rPr>
      </w:pPr>
      <w:r w:rsidRPr="004D76B4">
        <w:rPr>
          <w:sz w:val="28"/>
          <w:szCs w:val="28"/>
        </w:rPr>
        <w:t>Согласно взглядам Л.И. Божович, подросток «оценивает себя не только с точки зрения успеваемости, но и с точки зрения положения в школе, отношений с ребятами». Вследствие</w:t>
      </w:r>
      <w:r w:rsidR="004D76B4">
        <w:rPr>
          <w:sz w:val="28"/>
          <w:szCs w:val="28"/>
        </w:rPr>
        <w:t xml:space="preserve"> </w:t>
      </w:r>
      <w:r w:rsidRPr="004D76B4">
        <w:rPr>
          <w:sz w:val="28"/>
          <w:szCs w:val="28"/>
        </w:rPr>
        <w:t xml:space="preserve">этого «отношения подростка со </w:t>
      </w:r>
      <w:r w:rsidRPr="004D76B4">
        <w:rPr>
          <w:sz w:val="28"/>
          <w:szCs w:val="28"/>
        </w:rPr>
        <w:lastRenderedPageBreak/>
        <w:t>сверстниками,</w:t>
      </w:r>
      <w:r w:rsidR="004D76B4">
        <w:rPr>
          <w:sz w:val="28"/>
          <w:szCs w:val="28"/>
        </w:rPr>
        <w:t xml:space="preserve"> </w:t>
      </w:r>
      <w:r w:rsidRPr="004D76B4">
        <w:rPr>
          <w:sz w:val="28"/>
          <w:szCs w:val="28"/>
        </w:rPr>
        <w:t xml:space="preserve">проявляющиеся и формирующиеся в общении с ними, отражаясь в самооценке школьника, влияют на особенности его </w:t>
      </w:r>
      <w:r w:rsidR="0026664C" w:rsidRPr="004D76B4">
        <w:rPr>
          <w:sz w:val="28"/>
          <w:szCs w:val="28"/>
        </w:rPr>
        <w:t>учебной деятельности» [цит.по 42</w:t>
      </w:r>
      <w:r w:rsidRPr="004D76B4">
        <w:rPr>
          <w:sz w:val="28"/>
          <w:szCs w:val="28"/>
        </w:rPr>
        <w:t>]. Среди</w:t>
      </w:r>
      <w:r w:rsidR="004D76B4">
        <w:rPr>
          <w:sz w:val="28"/>
          <w:szCs w:val="28"/>
        </w:rPr>
        <w:t xml:space="preserve"> </w:t>
      </w:r>
      <w:r w:rsidRPr="004D76B4">
        <w:rPr>
          <w:sz w:val="28"/>
          <w:szCs w:val="28"/>
        </w:rPr>
        <w:t>отношений на первое место для подростка выходят отношения с одноклассниками. Если особенности общения с одноклассниками фактически не сказываются на успешности адаптации к школе младшего школьника, то для</w:t>
      </w:r>
      <w:r w:rsidR="004D76B4">
        <w:rPr>
          <w:sz w:val="28"/>
          <w:szCs w:val="28"/>
        </w:rPr>
        <w:t xml:space="preserve"> </w:t>
      </w:r>
      <w:r w:rsidRPr="004D76B4">
        <w:rPr>
          <w:sz w:val="28"/>
          <w:szCs w:val="28"/>
        </w:rPr>
        <w:t>подростка они могут играть определяющую роль.</w:t>
      </w:r>
    </w:p>
    <w:p w:rsidR="00555099" w:rsidRPr="004D76B4" w:rsidRDefault="00555099" w:rsidP="004D76B4">
      <w:pPr>
        <w:widowControl w:val="0"/>
        <w:tabs>
          <w:tab w:val="left" w:pos="0"/>
        </w:tabs>
        <w:spacing w:line="360" w:lineRule="auto"/>
        <w:ind w:firstLine="709"/>
        <w:jc w:val="both"/>
        <w:rPr>
          <w:sz w:val="28"/>
          <w:szCs w:val="28"/>
        </w:rPr>
      </w:pPr>
      <w:r w:rsidRPr="004D76B4">
        <w:rPr>
          <w:sz w:val="28"/>
          <w:szCs w:val="28"/>
        </w:rPr>
        <w:t>Свободное общение не просто способ проведения досуга, но и средство самовыражения личности, установления новых человеческих контактов, из которых постепенно выкристаллизовывается что-то интимное, исключительно свое. Принадлежность к компании повышает уверенность подростка в себе и дает ему дополнительные возможности самоутверждения.</w:t>
      </w:r>
    </w:p>
    <w:p w:rsidR="000635A4" w:rsidRPr="004D76B4" w:rsidRDefault="00555099" w:rsidP="004D76B4">
      <w:pPr>
        <w:widowControl w:val="0"/>
        <w:tabs>
          <w:tab w:val="left" w:pos="0"/>
        </w:tabs>
        <w:spacing w:line="360" w:lineRule="auto"/>
        <w:ind w:firstLine="709"/>
        <w:jc w:val="both"/>
        <w:rPr>
          <w:sz w:val="28"/>
          <w:szCs w:val="28"/>
        </w:rPr>
      </w:pPr>
      <w:r w:rsidRPr="004D76B4">
        <w:rPr>
          <w:sz w:val="28"/>
          <w:szCs w:val="28"/>
        </w:rPr>
        <w:t>Структура стихийных групп общения и степень их сплоченности во многом определяются уровнем развития взаимоотношений между мальчиками и девочками. У подростков первичными ячейками общения являются однополые группы мальчиков и девочек;</w:t>
      </w:r>
      <w:r w:rsidRPr="004D76B4">
        <w:rPr>
          <w:b/>
          <w:sz w:val="28"/>
          <w:szCs w:val="28"/>
        </w:rPr>
        <w:t xml:space="preserve"> </w:t>
      </w:r>
      <w:r w:rsidR="002718F8" w:rsidRPr="004D76B4">
        <w:rPr>
          <w:sz w:val="28"/>
          <w:szCs w:val="28"/>
        </w:rPr>
        <w:t>затем две такие группы</w:t>
      </w:r>
      <w:r w:rsidRPr="004D76B4">
        <w:rPr>
          <w:sz w:val="28"/>
          <w:szCs w:val="28"/>
        </w:rPr>
        <w:t>. Позже внутри этой компании складываются пары, которые становятся все более устойчивыми, а прежняя большая компания распадаетс</w:t>
      </w:r>
      <w:r w:rsidR="00C91D2B" w:rsidRPr="004D76B4">
        <w:rPr>
          <w:sz w:val="28"/>
          <w:szCs w:val="28"/>
        </w:rPr>
        <w:t>я</w:t>
      </w:r>
      <w:r w:rsidR="002718F8" w:rsidRPr="004D76B4">
        <w:rPr>
          <w:sz w:val="28"/>
          <w:szCs w:val="28"/>
        </w:rPr>
        <w:t xml:space="preserve"> или отходит на задний план [17;</w:t>
      </w:r>
      <w:r w:rsidR="00C91D2B" w:rsidRPr="004D76B4">
        <w:rPr>
          <w:sz w:val="28"/>
          <w:szCs w:val="28"/>
        </w:rPr>
        <w:t xml:space="preserve"> с.27</w:t>
      </w:r>
      <w:r w:rsidR="000635A4" w:rsidRPr="004D76B4">
        <w:rPr>
          <w:sz w:val="28"/>
          <w:szCs w:val="28"/>
        </w:rPr>
        <w:t>].</w:t>
      </w:r>
    </w:p>
    <w:p w:rsidR="00555099" w:rsidRPr="004D76B4" w:rsidRDefault="00555099" w:rsidP="004D76B4">
      <w:pPr>
        <w:widowControl w:val="0"/>
        <w:tabs>
          <w:tab w:val="left" w:pos="0"/>
        </w:tabs>
        <w:spacing w:line="360" w:lineRule="auto"/>
        <w:ind w:firstLine="709"/>
        <w:jc w:val="both"/>
        <w:rPr>
          <w:sz w:val="28"/>
          <w:szCs w:val="28"/>
        </w:rPr>
      </w:pPr>
      <w:r w:rsidRPr="004D76B4">
        <w:rPr>
          <w:sz w:val="28"/>
          <w:szCs w:val="28"/>
        </w:rPr>
        <w:t xml:space="preserve">А.В. Толстых при рассмотрении включенности подростков в различные неформальные группы указывает на то, что чаще всего подросток примыкает к уже сложившейся группе в основном по территориальному признаку. Тотальная несвобода от окружения - вот одна характерная особенность современного отрочества. Вторая - беспредметность общения. "Предмет", вокруг которого объединяются подростки, выполняет практически "тотемическую" функцию. Рок-музыка, футбол, мода являются лишь поводом для определенного типа общения. И футбол и музыка, как и прочие «предметы», лишь помогают различать «свою» общность. Поэтому гораздо важнее предмета общения оказывается всевозможная атрибутика и символика. Она выполняет роль наглядно-чувственной картины ритуала, </w:t>
      </w:r>
      <w:r w:rsidRPr="004D76B4">
        <w:rPr>
          <w:sz w:val="28"/>
          <w:szCs w:val="28"/>
        </w:rPr>
        <w:lastRenderedPageBreak/>
        <w:t>который организует группа в</w:t>
      </w:r>
      <w:r w:rsidR="00C91D2B" w:rsidRPr="004D76B4">
        <w:rPr>
          <w:sz w:val="28"/>
          <w:szCs w:val="28"/>
        </w:rPr>
        <w:t xml:space="preserve">округ того или иного </w:t>
      </w:r>
      <w:r w:rsidR="002718F8" w:rsidRPr="004D76B4">
        <w:rPr>
          <w:sz w:val="28"/>
          <w:szCs w:val="28"/>
        </w:rPr>
        <w:t>занятия [51;</w:t>
      </w:r>
      <w:r w:rsidR="00C91D2B" w:rsidRPr="004D76B4">
        <w:rPr>
          <w:sz w:val="28"/>
          <w:szCs w:val="28"/>
        </w:rPr>
        <w:t xml:space="preserve"> с.1</w:t>
      </w:r>
      <w:r w:rsidRPr="004D76B4">
        <w:rPr>
          <w:sz w:val="28"/>
          <w:szCs w:val="28"/>
        </w:rPr>
        <w:t>8</w:t>
      </w:r>
      <w:r w:rsidR="00C91D2B" w:rsidRPr="004D76B4">
        <w:rPr>
          <w:sz w:val="28"/>
          <w:szCs w:val="28"/>
        </w:rPr>
        <w:t>3</w:t>
      </w:r>
      <w:r w:rsidRPr="004D76B4">
        <w:rPr>
          <w:sz w:val="28"/>
          <w:szCs w:val="28"/>
        </w:rPr>
        <w:t>].</w:t>
      </w:r>
    </w:p>
    <w:p w:rsidR="00555099" w:rsidRPr="004D76B4" w:rsidRDefault="00555099" w:rsidP="004D76B4">
      <w:pPr>
        <w:widowControl w:val="0"/>
        <w:tabs>
          <w:tab w:val="left" w:pos="0"/>
        </w:tabs>
        <w:spacing w:line="360" w:lineRule="auto"/>
        <w:ind w:firstLine="709"/>
        <w:jc w:val="both"/>
        <w:rPr>
          <w:sz w:val="28"/>
          <w:szCs w:val="28"/>
        </w:rPr>
      </w:pPr>
      <w:r w:rsidRPr="004D76B4">
        <w:rPr>
          <w:sz w:val="28"/>
          <w:szCs w:val="28"/>
        </w:rPr>
        <w:t xml:space="preserve">Взаимоотношения подростков, как личные, так и межгрупповые, часто складываются независимо от отношений со взрослыми и даже вопреки их желанию и влиянию. Эти взаимоотношения имеют свое содержание и логику развития. Если в младших классах положение в коллективе зависит в основном от успеваемости, то для подростков становятся наиболее важными другие достоинства: качества товарища и друга, сообразительность и знания, смелость, </w:t>
      </w:r>
      <w:r w:rsidR="00C91D2B" w:rsidRPr="004D76B4">
        <w:rPr>
          <w:sz w:val="28"/>
          <w:szCs w:val="28"/>
        </w:rPr>
        <w:t>умение владеть собой [51</w:t>
      </w:r>
      <w:r w:rsidR="002718F8" w:rsidRPr="004D76B4">
        <w:rPr>
          <w:sz w:val="28"/>
          <w:szCs w:val="28"/>
        </w:rPr>
        <w:t xml:space="preserve">; </w:t>
      </w:r>
      <w:r w:rsidRPr="004D76B4">
        <w:rPr>
          <w:sz w:val="28"/>
          <w:szCs w:val="28"/>
        </w:rPr>
        <w:t>с.</w:t>
      </w:r>
      <w:r w:rsidR="00C91D2B" w:rsidRPr="004D76B4">
        <w:rPr>
          <w:sz w:val="28"/>
          <w:szCs w:val="28"/>
        </w:rPr>
        <w:t>1</w:t>
      </w:r>
      <w:r w:rsidRPr="004D76B4">
        <w:rPr>
          <w:sz w:val="28"/>
          <w:szCs w:val="28"/>
        </w:rPr>
        <w:t>8</w:t>
      </w:r>
      <w:r w:rsidR="00C91D2B" w:rsidRPr="004D76B4">
        <w:rPr>
          <w:sz w:val="28"/>
          <w:szCs w:val="28"/>
        </w:rPr>
        <w:t>3</w:t>
      </w:r>
      <w:r w:rsidRPr="004D76B4">
        <w:rPr>
          <w:sz w:val="28"/>
          <w:szCs w:val="28"/>
        </w:rPr>
        <w:t>].</w:t>
      </w:r>
    </w:p>
    <w:p w:rsidR="00BC6958" w:rsidRPr="004D76B4" w:rsidRDefault="00555099" w:rsidP="004D76B4">
      <w:pPr>
        <w:widowControl w:val="0"/>
        <w:tabs>
          <w:tab w:val="left" w:pos="0"/>
        </w:tabs>
        <w:spacing w:line="360" w:lineRule="auto"/>
        <w:ind w:firstLine="709"/>
        <w:jc w:val="both"/>
        <w:rPr>
          <w:sz w:val="28"/>
          <w:szCs w:val="28"/>
        </w:rPr>
      </w:pPr>
      <w:r w:rsidRPr="004D76B4">
        <w:rPr>
          <w:sz w:val="28"/>
          <w:szCs w:val="28"/>
        </w:rPr>
        <w:t>Проведенный анализ особенностей общения подростков показал то огромное значение, которое имеет для подростков общение со сверстниками. У подростка формируются ценности, которые больше понятны и близки сверстнику, чем взрослым. Общение со взрослыми уже не может целиком заменить общения со сверстниками. Отношения с товарищами находятся в центре жизни подростка, во многом определяя все остальные стороны его поведения и деятельности. Следовательно, школьные педагоги, психологи, а также родители должны уделять большое внимание этой стороне жизни ребенка-подростка, исходя из особенностей его общения со сверстниками, строить воспитательную и учебную работу, выбирать оптимальные пути к душе отрока, методы</w:t>
      </w:r>
      <w:r w:rsidR="004D76B4">
        <w:rPr>
          <w:sz w:val="28"/>
          <w:szCs w:val="28"/>
        </w:rPr>
        <w:t xml:space="preserve"> </w:t>
      </w:r>
      <w:r w:rsidRPr="004D76B4">
        <w:rPr>
          <w:sz w:val="28"/>
          <w:szCs w:val="28"/>
        </w:rPr>
        <w:t>воспитательного воздействия на него.</w:t>
      </w:r>
    </w:p>
    <w:p w:rsidR="00F80AE5" w:rsidRDefault="00F80AE5" w:rsidP="004D76B4">
      <w:pPr>
        <w:widowControl w:val="0"/>
        <w:tabs>
          <w:tab w:val="left" w:pos="0"/>
        </w:tabs>
        <w:spacing w:line="360" w:lineRule="auto"/>
        <w:ind w:firstLine="709"/>
        <w:jc w:val="both"/>
        <w:rPr>
          <w:b/>
          <w:sz w:val="28"/>
          <w:szCs w:val="28"/>
        </w:rPr>
      </w:pPr>
    </w:p>
    <w:p w:rsidR="002901D6" w:rsidRPr="004D76B4" w:rsidRDefault="002901D6" w:rsidP="004D76B4">
      <w:pPr>
        <w:widowControl w:val="0"/>
        <w:tabs>
          <w:tab w:val="left" w:pos="0"/>
        </w:tabs>
        <w:spacing w:line="360" w:lineRule="auto"/>
        <w:ind w:firstLine="709"/>
        <w:jc w:val="both"/>
        <w:rPr>
          <w:b/>
          <w:sz w:val="28"/>
          <w:szCs w:val="28"/>
        </w:rPr>
      </w:pPr>
      <w:r w:rsidRPr="004D76B4">
        <w:rPr>
          <w:b/>
          <w:sz w:val="28"/>
          <w:szCs w:val="28"/>
        </w:rPr>
        <w:t>ВЫВОДЫ ПО ГЛАВЕ 1</w:t>
      </w:r>
    </w:p>
    <w:p w:rsidR="002901D6" w:rsidRPr="004D76B4" w:rsidRDefault="002901D6" w:rsidP="004D76B4">
      <w:pPr>
        <w:widowControl w:val="0"/>
        <w:tabs>
          <w:tab w:val="left" w:pos="0"/>
        </w:tabs>
        <w:spacing w:line="360" w:lineRule="auto"/>
        <w:ind w:firstLine="709"/>
        <w:jc w:val="both"/>
        <w:rPr>
          <w:sz w:val="28"/>
          <w:szCs w:val="28"/>
        </w:rPr>
      </w:pPr>
    </w:p>
    <w:p w:rsidR="00BC6958" w:rsidRPr="004D76B4" w:rsidRDefault="00BC6958" w:rsidP="004D76B4">
      <w:pPr>
        <w:widowControl w:val="0"/>
        <w:tabs>
          <w:tab w:val="left" w:pos="0"/>
        </w:tabs>
        <w:spacing w:line="360" w:lineRule="auto"/>
        <w:ind w:firstLine="709"/>
        <w:jc w:val="both"/>
        <w:rPr>
          <w:sz w:val="28"/>
          <w:szCs w:val="28"/>
        </w:rPr>
      </w:pPr>
      <w:r w:rsidRPr="004D76B4">
        <w:rPr>
          <w:sz w:val="28"/>
          <w:szCs w:val="28"/>
        </w:rPr>
        <w:t xml:space="preserve">Подводя итог исследованиям взаимосвязи коммуникативных особенностей подростков и типов темперамента нужно сделать вывод о том, что общение – это одно из основных сфер человеческой жизни. Общение выдвигается как важнейшая социальная потребность, без реализации которой замедляется, а иногда и прекращается формирование личности. Ведущие психологи (В.М. Бехтерев, А.Н. Леонтьев, Б.Г. Ананьев, М.М. Бахтин, А.А. Бодалев) относят потребность в общении к числу важнейших условий формирования личности. В связи с этим потребность в общении </w:t>
      </w:r>
      <w:r w:rsidRPr="004D76B4">
        <w:rPr>
          <w:sz w:val="28"/>
          <w:szCs w:val="28"/>
        </w:rPr>
        <w:lastRenderedPageBreak/>
        <w:t>рассматривается как следствие взаимодействия личности и социокультурной среды.</w:t>
      </w:r>
    </w:p>
    <w:p w:rsidR="000635A4" w:rsidRPr="004D76B4" w:rsidRDefault="00BC6958" w:rsidP="004D76B4">
      <w:pPr>
        <w:widowControl w:val="0"/>
        <w:tabs>
          <w:tab w:val="left" w:pos="567"/>
        </w:tabs>
        <w:spacing w:line="360" w:lineRule="auto"/>
        <w:ind w:firstLine="709"/>
        <w:jc w:val="both"/>
        <w:rPr>
          <w:sz w:val="28"/>
          <w:szCs w:val="28"/>
        </w:rPr>
      </w:pPr>
      <w:r w:rsidRPr="004D76B4">
        <w:rPr>
          <w:sz w:val="28"/>
          <w:szCs w:val="28"/>
        </w:rPr>
        <w:t xml:space="preserve">Под темпераментом следует понимать индивидуально-своеобразные свойства психики, определяющие динамику психической деятельности человека, которые одинаково проявляются в разнообразной деятельности независимо от ее содержания, целей, мотивов, остаются постоянными в зрелом возрасте и во взаимосвязи характеризуют тип темперамента. </w:t>
      </w:r>
      <w:r w:rsidR="004351E7" w:rsidRPr="004D76B4">
        <w:rPr>
          <w:bCs/>
          <w:iCs/>
          <w:sz w:val="28"/>
          <w:szCs w:val="28"/>
        </w:rPr>
        <w:t>Темперамент -</w:t>
      </w:r>
      <w:r w:rsidRPr="004D76B4">
        <w:rPr>
          <w:bCs/>
          <w:iCs/>
          <w:sz w:val="28"/>
          <w:szCs w:val="28"/>
        </w:rPr>
        <w:t xml:space="preserve"> это психическое свойство личности, характеризующееся динамикой протекания психических процессов</w:t>
      </w:r>
      <w:r w:rsidRPr="004D76B4">
        <w:rPr>
          <w:sz w:val="28"/>
          <w:szCs w:val="28"/>
        </w:rPr>
        <w:t xml:space="preserve">, </w:t>
      </w:r>
      <w:r w:rsidRPr="004D76B4">
        <w:rPr>
          <w:bCs/>
          <w:iCs/>
          <w:sz w:val="28"/>
          <w:szCs w:val="28"/>
        </w:rPr>
        <w:t>это врожденные особенности человека, которые обусловливают динамические характеристики интенсивности и скорости реагирования, степени эмоциональной в</w:t>
      </w:r>
      <w:r w:rsidR="002901D6" w:rsidRPr="004D76B4">
        <w:rPr>
          <w:bCs/>
          <w:iCs/>
          <w:sz w:val="28"/>
          <w:szCs w:val="28"/>
        </w:rPr>
        <w:t>озбудимости и уравновешенности.</w:t>
      </w:r>
    </w:p>
    <w:p w:rsidR="001456E2" w:rsidRPr="004D76B4" w:rsidRDefault="00BC6958" w:rsidP="004D76B4">
      <w:pPr>
        <w:widowControl w:val="0"/>
        <w:tabs>
          <w:tab w:val="left" w:pos="567"/>
        </w:tabs>
        <w:spacing w:line="360" w:lineRule="auto"/>
        <w:ind w:firstLine="709"/>
        <w:jc w:val="both"/>
        <w:rPr>
          <w:sz w:val="28"/>
          <w:szCs w:val="28"/>
        </w:rPr>
      </w:pPr>
      <w:r w:rsidRPr="004D76B4">
        <w:rPr>
          <w:sz w:val="28"/>
          <w:szCs w:val="28"/>
        </w:rPr>
        <w:t>В межличностных отношениях конфликты нередко возникают вследствие того, что люди не учитывают особенности темперамента как своего, так и другого человека, такие, например, как импульсивность, медлительность, вспыльчивость, большая впечатлительность, ранимость и др. Некоторые недостатки темперамента могут быть нейтрализованы человеком в процессе его повседневной работы над собой; используя особенности своего темперамента, можно добиваться значительных успехов в деятельности и в совершенствовании собственной личности.</w:t>
      </w:r>
    </w:p>
    <w:p w:rsidR="00A1265D" w:rsidRPr="004D76B4" w:rsidRDefault="00F80AE5" w:rsidP="00F80AE5">
      <w:pPr>
        <w:widowControl w:val="0"/>
        <w:tabs>
          <w:tab w:val="left" w:pos="709"/>
        </w:tabs>
        <w:autoSpaceDE w:val="0"/>
        <w:autoSpaceDN w:val="0"/>
        <w:adjustRightInd w:val="0"/>
        <w:spacing w:line="360" w:lineRule="auto"/>
        <w:ind w:left="709"/>
        <w:rPr>
          <w:b/>
          <w:sz w:val="28"/>
          <w:szCs w:val="28"/>
        </w:rPr>
      </w:pPr>
      <w:r>
        <w:rPr>
          <w:b/>
          <w:sz w:val="28"/>
          <w:szCs w:val="28"/>
        </w:rPr>
        <w:br w:type="page"/>
      </w:r>
      <w:r w:rsidR="006518CC" w:rsidRPr="004D76B4">
        <w:rPr>
          <w:b/>
          <w:sz w:val="28"/>
          <w:szCs w:val="28"/>
        </w:rPr>
        <w:lastRenderedPageBreak/>
        <w:t>ГЛАВА</w:t>
      </w:r>
      <w:r w:rsidR="00A1265D" w:rsidRPr="004D76B4">
        <w:rPr>
          <w:b/>
          <w:sz w:val="28"/>
          <w:szCs w:val="28"/>
        </w:rPr>
        <w:t xml:space="preserve"> 2. ЭМПИРИЧЕСКОЕ ИССЛЕДОВАНИЕ ВЗАИМОСВЯЗИ КОММУНИКАТИВНЫХ ОСОБЕННОСТЕЙ ПОДРОСТКОВ И ТИПОВ ТЕМПЕРАМЕНТА</w:t>
      </w:r>
    </w:p>
    <w:p w:rsidR="00F80AE5" w:rsidRDefault="00F80AE5" w:rsidP="00F80AE5">
      <w:pPr>
        <w:widowControl w:val="0"/>
        <w:tabs>
          <w:tab w:val="left" w:pos="709"/>
        </w:tabs>
        <w:autoSpaceDE w:val="0"/>
        <w:autoSpaceDN w:val="0"/>
        <w:adjustRightInd w:val="0"/>
        <w:spacing w:line="360" w:lineRule="auto"/>
        <w:ind w:left="709"/>
        <w:rPr>
          <w:b/>
          <w:sz w:val="28"/>
          <w:szCs w:val="28"/>
        </w:rPr>
      </w:pPr>
    </w:p>
    <w:p w:rsidR="00A1265D" w:rsidRPr="004D76B4" w:rsidRDefault="00A1265D" w:rsidP="00F80AE5">
      <w:pPr>
        <w:widowControl w:val="0"/>
        <w:tabs>
          <w:tab w:val="left" w:pos="709"/>
        </w:tabs>
        <w:autoSpaceDE w:val="0"/>
        <w:autoSpaceDN w:val="0"/>
        <w:adjustRightInd w:val="0"/>
        <w:spacing w:line="360" w:lineRule="auto"/>
        <w:ind w:left="709"/>
        <w:rPr>
          <w:b/>
          <w:sz w:val="28"/>
          <w:szCs w:val="28"/>
        </w:rPr>
      </w:pPr>
      <w:r w:rsidRPr="004D76B4">
        <w:rPr>
          <w:b/>
          <w:sz w:val="28"/>
          <w:szCs w:val="28"/>
        </w:rPr>
        <w:t>2.1 Описание выборки и методов исследования</w:t>
      </w:r>
    </w:p>
    <w:p w:rsidR="004E0EF4" w:rsidRPr="004D76B4" w:rsidRDefault="004E0EF4" w:rsidP="004D76B4">
      <w:pPr>
        <w:widowControl w:val="0"/>
        <w:tabs>
          <w:tab w:val="left" w:pos="142"/>
          <w:tab w:val="left" w:pos="284"/>
          <w:tab w:val="left" w:pos="568"/>
          <w:tab w:val="left" w:pos="11502"/>
        </w:tabs>
        <w:autoSpaceDE w:val="0"/>
        <w:autoSpaceDN w:val="0"/>
        <w:adjustRightInd w:val="0"/>
        <w:spacing w:line="360" w:lineRule="auto"/>
        <w:ind w:firstLine="709"/>
        <w:jc w:val="both"/>
        <w:rPr>
          <w:b/>
          <w:sz w:val="28"/>
          <w:szCs w:val="28"/>
        </w:rPr>
      </w:pPr>
    </w:p>
    <w:p w:rsidR="00A1265D" w:rsidRPr="004D76B4" w:rsidRDefault="00A1265D" w:rsidP="004D76B4">
      <w:pPr>
        <w:widowControl w:val="0"/>
        <w:tabs>
          <w:tab w:val="left" w:pos="142"/>
          <w:tab w:val="left" w:pos="284"/>
          <w:tab w:val="left" w:pos="568"/>
          <w:tab w:val="left" w:pos="11502"/>
        </w:tabs>
        <w:autoSpaceDE w:val="0"/>
        <w:autoSpaceDN w:val="0"/>
        <w:adjustRightInd w:val="0"/>
        <w:spacing w:line="360" w:lineRule="auto"/>
        <w:ind w:firstLine="709"/>
        <w:jc w:val="both"/>
        <w:rPr>
          <w:sz w:val="28"/>
          <w:szCs w:val="28"/>
        </w:rPr>
      </w:pPr>
      <w:r w:rsidRPr="004D76B4">
        <w:rPr>
          <w:sz w:val="28"/>
          <w:szCs w:val="28"/>
        </w:rPr>
        <w:t>В исследовании принимали участие 32 учащихс</w:t>
      </w:r>
      <w:r w:rsidR="001C205A" w:rsidRPr="004D76B4">
        <w:rPr>
          <w:sz w:val="28"/>
          <w:szCs w:val="28"/>
        </w:rPr>
        <w:t>я в возрасте 14-15 лет</w:t>
      </w:r>
      <w:r w:rsidRPr="004D76B4">
        <w:rPr>
          <w:sz w:val="28"/>
          <w:szCs w:val="28"/>
        </w:rPr>
        <w:t>. Социально-психологический статус и возраст являются примерно одинаковым. В качестве основного диагностического материала для определения уровня общительности, коммуникативных умений, типа и свойств темперамента были выбраны следу</w:t>
      </w:r>
      <w:r w:rsidR="004351E7" w:rsidRPr="004D76B4">
        <w:rPr>
          <w:sz w:val="28"/>
          <w:szCs w:val="28"/>
        </w:rPr>
        <w:t>ющие методики</w:t>
      </w:r>
      <w:r w:rsidR="004D76B4">
        <w:rPr>
          <w:sz w:val="28"/>
          <w:szCs w:val="28"/>
        </w:rPr>
        <w:t xml:space="preserve"> </w:t>
      </w:r>
      <w:r w:rsidR="004351E7" w:rsidRPr="004D76B4">
        <w:rPr>
          <w:sz w:val="28"/>
          <w:szCs w:val="28"/>
        </w:rPr>
        <w:t>-</w:t>
      </w:r>
      <w:r w:rsidRPr="004D76B4">
        <w:rPr>
          <w:sz w:val="28"/>
          <w:szCs w:val="28"/>
        </w:rPr>
        <w:t xml:space="preserve"> «Оценка уровня общительности» (тест В.Ф. Ряховского), «Тест оценки коммуникативных умений», «Айзенка личностный опросник (EPI)».</w:t>
      </w:r>
    </w:p>
    <w:p w:rsidR="00A1265D" w:rsidRPr="004D76B4" w:rsidRDefault="00A1265D" w:rsidP="004D76B4">
      <w:pPr>
        <w:widowControl w:val="0"/>
        <w:tabs>
          <w:tab w:val="left" w:pos="142"/>
          <w:tab w:val="left" w:pos="284"/>
          <w:tab w:val="left" w:pos="568"/>
          <w:tab w:val="left" w:pos="11502"/>
        </w:tabs>
        <w:autoSpaceDE w:val="0"/>
        <w:autoSpaceDN w:val="0"/>
        <w:adjustRightInd w:val="0"/>
        <w:spacing w:line="360" w:lineRule="auto"/>
        <w:ind w:firstLine="709"/>
        <w:jc w:val="both"/>
        <w:rPr>
          <w:sz w:val="28"/>
          <w:szCs w:val="28"/>
        </w:rPr>
      </w:pPr>
      <w:r w:rsidRPr="004D76B4">
        <w:rPr>
          <w:sz w:val="28"/>
          <w:szCs w:val="28"/>
        </w:rPr>
        <w:t>Первая методика на определение уровня общительности проводилась с помощью методики «Оценка уровня общительности» (теста В.Ф. Ряховского), которая дает возможность определить уровень коммуникабельности человека. До начала эксперимента, испытуемым была зачитана инструкция: «Вашему вниманию предлагаются несколько простых вопросов. Отвечайте быстро, однозначно: «да», «нет», «иногда».</w:t>
      </w:r>
    </w:p>
    <w:p w:rsidR="000635A4" w:rsidRPr="004D76B4" w:rsidRDefault="00A1265D" w:rsidP="004D76B4">
      <w:pPr>
        <w:widowControl w:val="0"/>
        <w:spacing w:line="360" w:lineRule="auto"/>
        <w:ind w:firstLine="709"/>
        <w:jc w:val="both"/>
        <w:rPr>
          <w:sz w:val="28"/>
          <w:szCs w:val="28"/>
        </w:rPr>
      </w:pPr>
      <w:r w:rsidRPr="004D76B4">
        <w:rPr>
          <w:sz w:val="28"/>
          <w:szCs w:val="28"/>
        </w:rPr>
        <w:t>Вторая методика «Тест оценки коммуникативных умений» направлена на выявление оценки коммуникативных умений. До начала эксперимента, испытуемым была зачитана инструкция: «Отметьте ситуации, которые вызывают у вас неудовлетворение или досаду и раздражение при беседе с любым человеком, будь то товарищ, сослуживец, руководитель или просто случайный собеседник». Методика содержит 10 вопросов, на которые следует дать ответы: «почти всегда», «в большинстве случаев», «иногда», «редко», «почти никогда».</w:t>
      </w:r>
    </w:p>
    <w:p w:rsidR="00A1265D" w:rsidRPr="004D76B4" w:rsidRDefault="00A1265D" w:rsidP="004D76B4">
      <w:pPr>
        <w:widowControl w:val="0"/>
        <w:spacing w:line="360" w:lineRule="auto"/>
        <w:ind w:firstLine="709"/>
        <w:jc w:val="both"/>
        <w:rPr>
          <w:sz w:val="28"/>
          <w:szCs w:val="28"/>
        </w:rPr>
      </w:pPr>
      <w:r w:rsidRPr="004D76B4">
        <w:rPr>
          <w:sz w:val="28"/>
          <w:szCs w:val="28"/>
        </w:rPr>
        <w:t>Третья методика «Личностный опросник Айзенка(EPI)», направлена на выявление уровня экстраверсии, эмоциональной устойчивости и тип темперамента.</w:t>
      </w:r>
      <w:r w:rsidR="004D76B4">
        <w:rPr>
          <w:sz w:val="28"/>
          <w:szCs w:val="28"/>
        </w:rPr>
        <w:t xml:space="preserve"> </w:t>
      </w:r>
      <w:r w:rsidRPr="004D76B4">
        <w:rPr>
          <w:sz w:val="28"/>
          <w:szCs w:val="28"/>
        </w:rPr>
        <w:t xml:space="preserve">Испытуемым была предложена </w:t>
      </w:r>
      <w:r w:rsidRPr="004D76B4">
        <w:rPr>
          <w:iCs/>
          <w:sz w:val="28"/>
          <w:szCs w:val="28"/>
        </w:rPr>
        <w:t xml:space="preserve">инструкция: </w:t>
      </w:r>
      <w:r w:rsidRPr="004D76B4">
        <w:rPr>
          <w:sz w:val="28"/>
          <w:szCs w:val="28"/>
        </w:rPr>
        <w:t xml:space="preserve">«Вам </w:t>
      </w:r>
      <w:r w:rsidRPr="004D76B4">
        <w:rPr>
          <w:sz w:val="28"/>
          <w:szCs w:val="28"/>
        </w:rPr>
        <w:lastRenderedPageBreak/>
        <w:t>предлагается ряд вопросов об особенностях Вашего поведения. Если Вы отвечаете на вопрос утвердительно («согласен»), то поставьте знак «+», если отрицательно («не согласен»), то знак «-». Отвечайте на вопрос быстро, не раздумывая, так как важна первая реакция».</w:t>
      </w:r>
    </w:p>
    <w:p w:rsidR="00C417E7" w:rsidRPr="004D76B4" w:rsidRDefault="00C417E7" w:rsidP="004D76B4">
      <w:pPr>
        <w:widowControl w:val="0"/>
        <w:tabs>
          <w:tab w:val="left" w:pos="142"/>
          <w:tab w:val="left" w:pos="284"/>
          <w:tab w:val="left" w:pos="568"/>
          <w:tab w:val="left" w:pos="11502"/>
        </w:tabs>
        <w:autoSpaceDE w:val="0"/>
        <w:autoSpaceDN w:val="0"/>
        <w:adjustRightInd w:val="0"/>
        <w:spacing w:line="360" w:lineRule="auto"/>
        <w:ind w:firstLine="709"/>
        <w:jc w:val="both"/>
        <w:outlineLvl w:val="0"/>
        <w:rPr>
          <w:sz w:val="28"/>
          <w:szCs w:val="28"/>
        </w:rPr>
      </w:pPr>
    </w:p>
    <w:p w:rsidR="00A1265D" w:rsidRPr="004D76B4" w:rsidRDefault="002263FB" w:rsidP="004D76B4">
      <w:pPr>
        <w:widowControl w:val="0"/>
        <w:tabs>
          <w:tab w:val="left" w:pos="142"/>
          <w:tab w:val="left" w:pos="284"/>
          <w:tab w:val="left" w:pos="568"/>
          <w:tab w:val="left" w:pos="11502"/>
        </w:tabs>
        <w:autoSpaceDE w:val="0"/>
        <w:autoSpaceDN w:val="0"/>
        <w:adjustRightInd w:val="0"/>
        <w:spacing w:line="360" w:lineRule="auto"/>
        <w:ind w:firstLine="709"/>
        <w:jc w:val="both"/>
        <w:outlineLvl w:val="0"/>
        <w:rPr>
          <w:b/>
          <w:sz w:val="28"/>
          <w:szCs w:val="28"/>
        </w:rPr>
      </w:pPr>
      <w:r w:rsidRPr="004D76B4">
        <w:rPr>
          <w:b/>
          <w:sz w:val="28"/>
          <w:szCs w:val="28"/>
        </w:rPr>
        <w:t xml:space="preserve">2.2 </w:t>
      </w:r>
      <w:r w:rsidR="00020199" w:rsidRPr="004D76B4">
        <w:rPr>
          <w:b/>
          <w:sz w:val="28"/>
          <w:szCs w:val="28"/>
        </w:rPr>
        <w:t>Анализ результатов</w:t>
      </w:r>
      <w:r w:rsidRPr="004D76B4">
        <w:rPr>
          <w:b/>
          <w:sz w:val="28"/>
          <w:szCs w:val="28"/>
        </w:rPr>
        <w:t xml:space="preserve"> исследования </w:t>
      </w:r>
    </w:p>
    <w:p w:rsidR="00447A9F" w:rsidRPr="004D76B4" w:rsidRDefault="00447A9F" w:rsidP="004D76B4">
      <w:pPr>
        <w:widowControl w:val="0"/>
        <w:tabs>
          <w:tab w:val="left" w:pos="142"/>
          <w:tab w:val="left" w:pos="284"/>
          <w:tab w:val="left" w:pos="568"/>
          <w:tab w:val="left" w:pos="11502"/>
        </w:tabs>
        <w:autoSpaceDE w:val="0"/>
        <w:autoSpaceDN w:val="0"/>
        <w:adjustRightInd w:val="0"/>
        <w:spacing w:line="360" w:lineRule="auto"/>
        <w:ind w:firstLine="709"/>
        <w:jc w:val="both"/>
        <w:outlineLvl w:val="0"/>
        <w:rPr>
          <w:b/>
          <w:sz w:val="28"/>
          <w:szCs w:val="28"/>
        </w:rPr>
      </w:pPr>
    </w:p>
    <w:p w:rsidR="003F17AE" w:rsidRDefault="00A1265D" w:rsidP="004D76B4">
      <w:pPr>
        <w:widowControl w:val="0"/>
        <w:tabs>
          <w:tab w:val="left" w:pos="142"/>
          <w:tab w:val="left" w:pos="284"/>
          <w:tab w:val="left" w:pos="568"/>
          <w:tab w:val="left" w:pos="11502"/>
        </w:tabs>
        <w:autoSpaceDE w:val="0"/>
        <w:autoSpaceDN w:val="0"/>
        <w:adjustRightInd w:val="0"/>
        <w:spacing w:line="360" w:lineRule="auto"/>
        <w:ind w:firstLine="709"/>
        <w:jc w:val="both"/>
        <w:rPr>
          <w:sz w:val="28"/>
          <w:szCs w:val="28"/>
        </w:rPr>
      </w:pPr>
      <w:r w:rsidRPr="004D76B4">
        <w:rPr>
          <w:sz w:val="28"/>
          <w:szCs w:val="28"/>
        </w:rPr>
        <w:t>Результаты эмпирического исследования по методике «Оценка уровня общительности» (тест В.Ф. Ряховского) представлены в Таблице 1 (см. Приложение 1)</w:t>
      </w:r>
    </w:p>
    <w:p w:rsidR="00F80AE5" w:rsidRPr="004D76B4" w:rsidRDefault="00F80AE5" w:rsidP="004D76B4">
      <w:pPr>
        <w:widowControl w:val="0"/>
        <w:tabs>
          <w:tab w:val="left" w:pos="142"/>
          <w:tab w:val="left" w:pos="284"/>
          <w:tab w:val="left" w:pos="568"/>
          <w:tab w:val="left" w:pos="11502"/>
        </w:tabs>
        <w:autoSpaceDE w:val="0"/>
        <w:autoSpaceDN w:val="0"/>
        <w:adjustRightInd w:val="0"/>
        <w:spacing w:line="360" w:lineRule="auto"/>
        <w:ind w:firstLine="709"/>
        <w:jc w:val="both"/>
        <w:rPr>
          <w:sz w:val="28"/>
          <w:szCs w:val="28"/>
        </w:rPr>
      </w:pPr>
    </w:p>
    <w:p w:rsidR="00C6019D" w:rsidRPr="004D76B4" w:rsidRDefault="002C53AB" w:rsidP="004D76B4">
      <w:pPr>
        <w:widowControl w:val="0"/>
        <w:tabs>
          <w:tab w:val="left" w:pos="142"/>
          <w:tab w:val="left" w:pos="284"/>
          <w:tab w:val="left" w:pos="568"/>
          <w:tab w:val="left" w:pos="11502"/>
        </w:tabs>
        <w:autoSpaceDE w:val="0"/>
        <w:autoSpaceDN w:val="0"/>
        <w:adjustRightInd w:val="0"/>
        <w:spacing w:line="360" w:lineRule="auto"/>
        <w:ind w:firstLine="709"/>
        <w:jc w:val="both"/>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85.75pt;height:1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">
            <v:imagedata r:id="rId8" o:title=""/>
            <o:lock v:ext="edit" aspectratio="f"/>
          </v:shape>
        </w:pict>
      </w:r>
    </w:p>
    <w:p w:rsidR="00C417E7" w:rsidRPr="004D76B4" w:rsidRDefault="00C417E7" w:rsidP="004D76B4">
      <w:pPr>
        <w:widowControl w:val="0"/>
        <w:tabs>
          <w:tab w:val="left" w:pos="142"/>
          <w:tab w:val="left" w:pos="284"/>
          <w:tab w:val="left" w:pos="568"/>
          <w:tab w:val="left" w:pos="11502"/>
        </w:tabs>
        <w:autoSpaceDE w:val="0"/>
        <w:autoSpaceDN w:val="0"/>
        <w:adjustRightInd w:val="0"/>
        <w:spacing w:line="360" w:lineRule="auto"/>
        <w:ind w:firstLine="709"/>
        <w:jc w:val="both"/>
        <w:rPr>
          <w:sz w:val="28"/>
          <w:szCs w:val="28"/>
        </w:rPr>
      </w:pPr>
      <w:r w:rsidRPr="004D76B4">
        <w:rPr>
          <w:sz w:val="28"/>
          <w:szCs w:val="28"/>
        </w:rPr>
        <w:t>Рисунок 1</w:t>
      </w:r>
      <w:r w:rsidR="00A0567B" w:rsidRPr="004D76B4">
        <w:rPr>
          <w:sz w:val="28"/>
          <w:szCs w:val="28"/>
        </w:rPr>
        <w:t>.</w:t>
      </w:r>
      <w:r w:rsidRPr="004D76B4">
        <w:rPr>
          <w:sz w:val="28"/>
          <w:szCs w:val="28"/>
        </w:rPr>
        <w:t xml:space="preserve"> Средние показатели уровня общительности</w:t>
      </w:r>
    </w:p>
    <w:p w:rsidR="00F80AE5" w:rsidRDefault="00F80AE5" w:rsidP="004D76B4">
      <w:pPr>
        <w:widowControl w:val="0"/>
        <w:spacing w:line="360" w:lineRule="auto"/>
        <w:ind w:firstLine="709"/>
        <w:jc w:val="both"/>
        <w:rPr>
          <w:sz w:val="28"/>
          <w:szCs w:val="28"/>
        </w:rPr>
      </w:pPr>
    </w:p>
    <w:p w:rsidR="00A1265D" w:rsidRPr="004D76B4" w:rsidRDefault="00C417E7" w:rsidP="004D76B4">
      <w:pPr>
        <w:widowControl w:val="0"/>
        <w:spacing w:line="360" w:lineRule="auto"/>
        <w:ind w:firstLine="709"/>
        <w:jc w:val="both"/>
        <w:rPr>
          <w:sz w:val="28"/>
          <w:szCs w:val="28"/>
        </w:rPr>
      </w:pPr>
      <w:r w:rsidRPr="004D76B4">
        <w:rPr>
          <w:sz w:val="28"/>
          <w:szCs w:val="28"/>
        </w:rPr>
        <w:t xml:space="preserve">Исходя из полученных данных, можно сказать, что, согласно методике «Оценка уровня общительности» </w:t>
      </w:r>
      <w:r w:rsidR="00A1265D" w:rsidRPr="004D76B4">
        <w:rPr>
          <w:sz w:val="28"/>
          <w:szCs w:val="28"/>
        </w:rPr>
        <w:t xml:space="preserve">44% подростков обладают высокой степенью уровня общительности. Это говорит о том, что данный человек весьма общительный, разговорчивый, охотно знакомиться с новыми людьми, любят быть в центре внимания. 31% обладают средней коммуникабельностью, в общении с другими достаточно терпеливы, с новыми людьми сходится с оглядкой, в спорах и диспутах участвуют неохотно, свою точку зрения отстаивают без вспыльчивости. 25% подростков замкнуты, неразговорчивы, предпочитают одиночество, поэтому у них мало </w:t>
      </w:r>
      <w:r w:rsidR="00A1265D" w:rsidRPr="004D76B4">
        <w:rPr>
          <w:sz w:val="28"/>
          <w:szCs w:val="28"/>
        </w:rPr>
        <w:lastRenderedPageBreak/>
        <w:t xml:space="preserve">друзей. </w:t>
      </w:r>
    </w:p>
    <w:p w:rsidR="00447A9F" w:rsidRDefault="00A1265D" w:rsidP="004D76B4">
      <w:pPr>
        <w:widowControl w:val="0"/>
        <w:tabs>
          <w:tab w:val="left" w:pos="142"/>
          <w:tab w:val="left" w:pos="284"/>
          <w:tab w:val="left" w:pos="568"/>
          <w:tab w:val="left" w:pos="11502"/>
        </w:tabs>
        <w:autoSpaceDE w:val="0"/>
        <w:autoSpaceDN w:val="0"/>
        <w:adjustRightInd w:val="0"/>
        <w:spacing w:line="360" w:lineRule="auto"/>
        <w:ind w:firstLine="709"/>
        <w:jc w:val="both"/>
        <w:rPr>
          <w:sz w:val="28"/>
          <w:szCs w:val="28"/>
        </w:rPr>
      </w:pPr>
      <w:r w:rsidRPr="004D76B4">
        <w:rPr>
          <w:sz w:val="28"/>
          <w:szCs w:val="28"/>
        </w:rPr>
        <w:t>Результаты эмпирического исследования по методике «Тест оценки коммуникативных умений» представлены в Таблице 2 (см. Приложение 1)</w:t>
      </w:r>
    </w:p>
    <w:p w:rsidR="00F80AE5" w:rsidRPr="004D76B4" w:rsidRDefault="00F80AE5" w:rsidP="004D76B4">
      <w:pPr>
        <w:widowControl w:val="0"/>
        <w:tabs>
          <w:tab w:val="left" w:pos="142"/>
          <w:tab w:val="left" w:pos="284"/>
          <w:tab w:val="left" w:pos="568"/>
          <w:tab w:val="left" w:pos="11502"/>
        </w:tabs>
        <w:autoSpaceDE w:val="0"/>
        <w:autoSpaceDN w:val="0"/>
        <w:adjustRightInd w:val="0"/>
        <w:spacing w:line="360" w:lineRule="auto"/>
        <w:ind w:firstLine="709"/>
        <w:jc w:val="both"/>
        <w:rPr>
          <w:sz w:val="28"/>
          <w:szCs w:val="28"/>
        </w:rPr>
      </w:pPr>
    </w:p>
    <w:p w:rsidR="00A1265D" w:rsidRPr="004D76B4" w:rsidRDefault="002C53AB" w:rsidP="004D76B4">
      <w:pPr>
        <w:widowControl w:val="0"/>
        <w:spacing w:line="360" w:lineRule="auto"/>
        <w:ind w:firstLine="709"/>
        <w:jc w:val="both"/>
        <w:rPr>
          <w:noProof/>
          <w:sz w:val="28"/>
          <w:szCs w:val="28"/>
        </w:rPr>
      </w:pPr>
      <w:r>
        <w:rPr>
          <w:noProof/>
          <w:sz w:val="28"/>
          <w:szCs w:val="28"/>
        </w:rPr>
        <w:pict>
          <v:shape id="Диаграмма 7" o:spid="_x0000_i1026" type="#_x0000_t75" style="width:288.75pt;height:19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">
            <v:imagedata r:id="rId9" o:title="" cropbottom="-83f"/>
            <o:lock v:ext="edit" aspectratio="f"/>
          </v:shape>
        </w:pict>
      </w:r>
    </w:p>
    <w:p w:rsidR="00C417E7" w:rsidRPr="004D76B4" w:rsidRDefault="00C417E7" w:rsidP="004D76B4">
      <w:pPr>
        <w:widowControl w:val="0"/>
        <w:tabs>
          <w:tab w:val="left" w:pos="142"/>
          <w:tab w:val="left" w:pos="284"/>
          <w:tab w:val="left" w:pos="568"/>
          <w:tab w:val="left" w:pos="11502"/>
        </w:tabs>
        <w:autoSpaceDE w:val="0"/>
        <w:autoSpaceDN w:val="0"/>
        <w:adjustRightInd w:val="0"/>
        <w:spacing w:line="360" w:lineRule="auto"/>
        <w:ind w:firstLine="709"/>
        <w:jc w:val="both"/>
        <w:rPr>
          <w:sz w:val="28"/>
          <w:szCs w:val="28"/>
        </w:rPr>
      </w:pPr>
      <w:r w:rsidRPr="004D76B4">
        <w:rPr>
          <w:sz w:val="28"/>
          <w:szCs w:val="28"/>
        </w:rPr>
        <w:t>Рисунок 2</w:t>
      </w:r>
      <w:r w:rsidR="00A0567B" w:rsidRPr="004D76B4">
        <w:rPr>
          <w:sz w:val="28"/>
          <w:szCs w:val="28"/>
        </w:rPr>
        <w:t>.</w:t>
      </w:r>
      <w:r w:rsidRPr="004D76B4">
        <w:rPr>
          <w:sz w:val="28"/>
          <w:szCs w:val="28"/>
        </w:rPr>
        <w:t xml:space="preserve"> Средние показатели коммуникативных умений</w:t>
      </w:r>
    </w:p>
    <w:p w:rsidR="00F80AE5" w:rsidRDefault="00F80AE5" w:rsidP="004D76B4">
      <w:pPr>
        <w:widowControl w:val="0"/>
        <w:spacing w:line="360" w:lineRule="auto"/>
        <w:ind w:firstLine="709"/>
        <w:jc w:val="both"/>
        <w:rPr>
          <w:sz w:val="28"/>
          <w:szCs w:val="28"/>
        </w:rPr>
      </w:pPr>
    </w:p>
    <w:p w:rsidR="00A0567B" w:rsidRPr="004D76B4" w:rsidRDefault="00A1265D" w:rsidP="004D76B4">
      <w:pPr>
        <w:widowControl w:val="0"/>
        <w:spacing w:line="360" w:lineRule="auto"/>
        <w:ind w:firstLine="709"/>
        <w:jc w:val="both"/>
        <w:rPr>
          <w:sz w:val="28"/>
          <w:szCs w:val="28"/>
        </w:rPr>
      </w:pPr>
      <w:r w:rsidRPr="004D76B4">
        <w:rPr>
          <w:sz w:val="28"/>
          <w:szCs w:val="28"/>
        </w:rPr>
        <w:t>Анализ</w:t>
      </w:r>
      <w:r w:rsidR="00C417E7" w:rsidRPr="004D76B4">
        <w:rPr>
          <w:sz w:val="28"/>
          <w:szCs w:val="28"/>
        </w:rPr>
        <w:t xml:space="preserve"> эмпирических данных полученных по методике </w:t>
      </w:r>
      <w:r w:rsidR="00BE131B" w:rsidRPr="004D76B4">
        <w:rPr>
          <w:sz w:val="28"/>
          <w:szCs w:val="28"/>
        </w:rPr>
        <w:t>«Тест оценки коммуникативных умений»</w:t>
      </w:r>
      <w:r w:rsidRPr="004D76B4">
        <w:rPr>
          <w:sz w:val="28"/>
          <w:szCs w:val="28"/>
        </w:rPr>
        <w:t xml:space="preserve"> позволяет сделать вывод о том, что 41% подростков обладают высоким уровнем коммуникативных умений, то есть у таких людей в большей степени развито умение слышать, могут входить в положение другого. 37% обладают средним уровнем коммуникативных умений. Для таких людей беседа не главный источник, от них многое можно узнать, но не только они обладают истиной, даже критику и упреки им полезно выслушать. 22% подростков обладают низким уровнем коммуникативных умений, а это значит, что</w:t>
      </w:r>
      <w:r w:rsidR="004D76B4">
        <w:rPr>
          <w:sz w:val="28"/>
          <w:szCs w:val="28"/>
        </w:rPr>
        <w:t xml:space="preserve"> </w:t>
      </w:r>
      <w:r w:rsidRPr="004D76B4">
        <w:rPr>
          <w:sz w:val="28"/>
          <w:szCs w:val="28"/>
        </w:rPr>
        <w:t>такие люди с трудом слушают своих собеседников, возможно, недооценивают пользу, которую можно извлечь из разговора.</w:t>
      </w:r>
      <w:r w:rsidR="004D76B4">
        <w:rPr>
          <w:sz w:val="28"/>
          <w:szCs w:val="28"/>
        </w:rPr>
        <w:t xml:space="preserve"> </w:t>
      </w:r>
      <w:r w:rsidRPr="004D76B4">
        <w:rPr>
          <w:sz w:val="28"/>
          <w:szCs w:val="28"/>
        </w:rPr>
        <w:t>Результаты данного исследования наглядно представлены в Приложении 2.</w:t>
      </w:r>
    </w:p>
    <w:p w:rsidR="00A1265D" w:rsidRPr="004D76B4" w:rsidRDefault="00A1265D" w:rsidP="004D76B4">
      <w:pPr>
        <w:widowControl w:val="0"/>
        <w:tabs>
          <w:tab w:val="left" w:pos="142"/>
          <w:tab w:val="left" w:pos="284"/>
          <w:tab w:val="left" w:pos="568"/>
          <w:tab w:val="left" w:pos="11502"/>
        </w:tabs>
        <w:autoSpaceDE w:val="0"/>
        <w:autoSpaceDN w:val="0"/>
        <w:adjustRightInd w:val="0"/>
        <w:spacing w:line="360" w:lineRule="auto"/>
        <w:ind w:firstLine="709"/>
        <w:jc w:val="both"/>
        <w:rPr>
          <w:sz w:val="28"/>
          <w:szCs w:val="28"/>
        </w:rPr>
      </w:pPr>
      <w:r w:rsidRPr="004D76B4">
        <w:rPr>
          <w:sz w:val="28"/>
          <w:szCs w:val="28"/>
        </w:rPr>
        <w:t xml:space="preserve">Результаты эмпирического исследования по методике </w:t>
      </w:r>
      <w:r w:rsidR="00447A9F" w:rsidRPr="004D76B4">
        <w:rPr>
          <w:sz w:val="28"/>
          <w:szCs w:val="28"/>
        </w:rPr>
        <w:t>«Л</w:t>
      </w:r>
      <w:r w:rsidRPr="004D76B4">
        <w:rPr>
          <w:sz w:val="28"/>
          <w:szCs w:val="28"/>
        </w:rPr>
        <w:t xml:space="preserve">ичностный опросник </w:t>
      </w:r>
      <w:r w:rsidR="00447A9F" w:rsidRPr="004D76B4">
        <w:rPr>
          <w:sz w:val="28"/>
          <w:szCs w:val="28"/>
        </w:rPr>
        <w:t xml:space="preserve">Айзенка </w:t>
      </w:r>
      <w:r w:rsidRPr="004D76B4">
        <w:rPr>
          <w:sz w:val="28"/>
          <w:szCs w:val="28"/>
        </w:rPr>
        <w:t>(EPI)» представлены в Таблице 3 (см. Приложение 2)</w:t>
      </w:r>
    </w:p>
    <w:p w:rsidR="00A1265D" w:rsidRPr="004D76B4" w:rsidRDefault="00F80AE5" w:rsidP="00F80AE5">
      <w:pPr>
        <w:widowControl w:val="0"/>
        <w:tabs>
          <w:tab w:val="left" w:pos="142"/>
          <w:tab w:val="left" w:pos="284"/>
          <w:tab w:val="left" w:pos="568"/>
          <w:tab w:val="left" w:pos="11502"/>
        </w:tabs>
        <w:autoSpaceDE w:val="0"/>
        <w:autoSpaceDN w:val="0"/>
        <w:adjustRightInd w:val="0"/>
        <w:spacing w:line="360" w:lineRule="auto"/>
        <w:ind w:firstLine="709"/>
        <w:jc w:val="both"/>
        <w:rPr>
          <w:noProof/>
          <w:sz w:val="28"/>
          <w:szCs w:val="28"/>
        </w:rPr>
      </w:pPr>
      <w:r>
        <w:rPr>
          <w:sz w:val="28"/>
          <w:szCs w:val="28"/>
        </w:rPr>
        <w:br w:type="page"/>
      </w:r>
      <w:r w:rsidR="002C53AB">
        <w:rPr>
          <w:noProof/>
          <w:sz w:val="28"/>
          <w:szCs w:val="28"/>
        </w:rPr>
        <w:lastRenderedPageBreak/>
        <w:pict>
          <v:shape id="Диаграмма 8" o:spid="_x0000_i1027" type="#_x0000_t75" style="width:326.2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">
            <v:imagedata r:id="rId10" o:title=""/>
            <o:lock v:ext="edit" aspectratio="f"/>
          </v:shape>
        </w:pict>
      </w:r>
    </w:p>
    <w:p w:rsidR="00BE131B" w:rsidRPr="004D76B4" w:rsidRDefault="00BE131B" w:rsidP="004D76B4">
      <w:pPr>
        <w:widowControl w:val="0"/>
        <w:tabs>
          <w:tab w:val="left" w:pos="142"/>
          <w:tab w:val="left" w:pos="284"/>
          <w:tab w:val="left" w:pos="568"/>
          <w:tab w:val="left" w:pos="11502"/>
        </w:tabs>
        <w:autoSpaceDE w:val="0"/>
        <w:autoSpaceDN w:val="0"/>
        <w:adjustRightInd w:val="0"/>
        <w:spacing w:line="360" w:lineRule="auto"/>
        <w:ind w:firstLine="709"/>
        <w:jc w:val="both"/>
        <w:rPr>
          <w:sz w:val="28"/>
          <w:szCs w:val="28"/>
        </w:rPr>
      </w:pPr>
      <w:r w:rsidRPr="004D76B4">
        <w:rPr>
          <w:sz w:val="28"/>
          <w:szCs w:val="28"/>
        </w:rPr>
        <w:t>Рисунок 3</w:t>
      </w:r>
      <w:r w:rsidR="00A0567B" w:rsidRPr="004D76B4">
        <w:rPr>
          <w:sz w:val="28"/>
          <w:szCs w:val="28"/>
        </w:rPr>
        <w:t>.</w:t>
      </w:r>
      <w:r w:rsidRPr="004D76B4">
        <w:rPr>
          <w:sz w:val="28"/>
          <w:szCs w:val="28"/>
        </w:rPr>
        <w:t xml:space="preserve"> Средние показатели экстраверсии, интроверсии, эмоциональной устойчивости - неустойчивости</w:t>
      </w:r>
    </w:p>
    <w:p w:rsidR="00F80AE5" w:rsidRDefault="00F80AE5" w:rsidP="004D76B4">
      <w:pPr>
        <w:pStyle w:val="3"/>
        <w:widowControl w:val="0"/>
        <w:spacing w:after="0" w:line="360" w:lineRule="auto"/>
        <w:ind w:left="0" w:firstLine="709"/>
        <w:jc w:val="both"/>
        <w:rPr>
          <w:sz w:val="28"/>
          <w:szCs w:val="28"/>
        </w:rPr>
      </w:pPr>
    </w:p>
    <w:p w:rsidR="00BE131B" w:rsidRPr="004D76B4" w:rsidRDefault="00A1265D" w:rsidP="004D76B4">
      <w:pPr>
        <w:pStyle w:val="3"/>
        <w:widowControl w:val="0"/>
        <w:spacing w:after="0" w:line="360" w:lineRule="auto"/>
        <w:ind w:left="0" w:firstLine="709"/>
        <w:jc w:val="both"/>
        <w:rPr>
          <w:sz w:val="28"/>
          <w:szCs w:val="28"/>
        </w:rPr>
      </w:pPr>
      <w:r w:rsidRPr="004D76B4">
        <w:rPr>
          <w:sz w:val="28"/>
          <w:szCs w:val="28"/>
        </w:rPr>
        <w:t>Анализ</w:t>
      </w:r>
      <w:r w:rsidR="00BE131B" w:rsidRPr="004D76B4">
        <w:rPr>
          <w:sz w:val="28"/>
          <w:szCs w:val="28"/>
        </w:rPr>
        <w:t xml:space="preserve"> эмпирических данных полученных по методике «Личностный опросник Айзенка (EPI)»</w:t>
      </w:r>
      <w:r w:rsidR="004D76B4">
        <w:rPr>
          <w:sz w:val="28"/>
          <w:szCs w:val="28"/>
        </w:rPr>
        <w:t xml:space="preserve"> </w:t>
      </w:r>
      <w:r w:rsidRPr="004D76B4">
        <w:rPr>
          <w:sz w:val="28"/>
          <w:szCs w:val="28"/>
        </w:rPr>
        <w:t xml:space="preserve">позволяет сделать вывод о том, что 68% подростков экстраверты, то есть они общительны, импульсивны, отзывчивы, имеют много друзей, у них недостаточный самоконтроль, хорошая приспособляемость к среде, открыты в чувствах, отзывчивы, несдержанны. 32% подростков интроверты. В большинстве случаев интроверт спокоен, уравновешен, миролюбив, его действии продуманны и рациональны. Круг друзей не велик. Интроверт любит планировать будущее, задумываясь над тем, что и как будет делать, не склонен поддаваться моментным побуждениям, пессимистичен, не любит волнений, придерживается заведенного жизненного порядка. Он контролирует свои чувства и редко ведет себя агрессивно. </w:t>
      </w:r>
    </w:p>
    <w:p w:rsidR="000635A4" w:rsidRPr="004D76B4" w:rsidRDefault="00A1265D" w:rsidP="004D76B4">
      <w:pPr>
        <w:pStyle w:val="3"/>
        <w:widowControl w:val="0"/>
        <w:spacing w:after="0" w:line="360" w:lineRule="auto"/>
        <w:ind w:left="0" w:firstLine="709"/>
        <w:jc w:val="both"/>
        <w:rPr>
          <w:sz w:val="28"/>
          <w:szCs w:val="28"/>
        </w:rPr>
      </w:pPr>
      <w:r w:rsidRPr="004D76B4">
        <w:rPr>
          <w:sz w:val="28"/>
          <w:szCs w:val="28"/>
        </w:rPr>
        <w:t xml:space="preserve">63% подростков эмоционально устойчивы, то есть они легко возбудимы, для них характерна изменчивость настроения, чувствительность, а также тревожность, медлительность. 37% подростков эмоционально неустойчивы, то есть это эмоционально-стабильные лица, характеризующиеся спокойствием, уравновешенностью, решительностью. </w:t>
      </w:r>
    </w:p>
    <w:p w:rsidR="00447A9F" w:rsidRDefault="00A1265D" w:rsidP="004D76B4">
      <w:pPr>
        <w:pStyle w:val="3"/>
        <w:widowControl w:val="0"/>
        <w:spacing w:after="0" w:line="360" w:lineRule="auto"/>
        <w:ind w:left="0" w:firstLine="709"/>
        <w:jc w:val="both"/>
        <w:rPr>
          <w:sz w:val="28"/>
          <w:szCs w:val="28"/>
        </w:rPr>
      </w:pPr>
      <w:r w:rsidRPr="004D76B4">
        <w:rPr>
          <w:sz w:val="28"/>
          <w:szCs w:val="28"/>
        </w:rPr>
        <w:t>После вынесения результатов на шкалу</w:t>
      </w:r>
      <w:r w:rsidR="00BE131B" w:rsidRPr="004D76B4">
        <w:rPr>
          <w:sz w:val="28"/>
          <w:szCs w:val="28"/>
        </w:rPr>
        <w:t xml:space="preserve"> эмоциональной </w:t>
      </w:r>
      <w:r w:rsidR="00BE131B" w:rsidRPr="004D76B4">
        <w:rPr>
          <w:sz w:val="28"/>
          <w:szCs w:val="28"/>
        </w:rPr>
        <w:lastRenderedPageBreak/>
        <w:t>восприимчивости были определены</w:t>
      </w:r>
      <w:r w:rsidRPr="004D76B4">
        <w:rPr>
          <w:sz w:val="28"/>
          <w:szCs w:val="28"/>
        </w:rPr>
        <w:t xml:space="preserve"> типы темперамента подростков (см. Приложение 2)</w:t>
      </w:r>
    </w:p>
    <w:p w:rsidR="00F80AE5" w:rsidRPr="004D76B4" w:rsidRDefault="00F80AE5" w:rsidP="004D76B4">
      <w:pPr>
        <w:pStyle w:val="3"/>
        <w:widowControl w:val="0"/>
        <w:spacing w:after="0" w:line="360" w:lineRule="auto"/>
        <w:ind w:left="0" w:firstLine="709"/>
        <w:jc w:val="both"/>
        <w:rPr>
          <w:sz w:val="28"/>
          <w:szCs w:val="28"/>
        </w:rPr>
      </w:pPr>
    </w:p>
    <w:p w:rsidR="00A1265D" w:rsidRPr="004D76B4" w:rsidRDefault="002C53AB" w:rsidP="004D76B4">
      <w:pPr>
        <w:pStyle w:val="3"/>
        <w:widowControl w:val="0"/>
        <w:spacing w:after="0" w:line="360" w:lineRule="auto"/>
        <w:ind w:left="0" w:firstLine="709"/>
        <w:jc w:val="both"/>
        <w:rPr>
          <w:noProof/>
          <w:sz w:val="28"/>
          <w:szCs w:val="28"/>
        </w:rPr>
      </w:pPr>
      <w:r>
        <w:rPr>
          <w:noProof/>
          <w:sz w:val="28"/>
          <w:szCs w:val="28"/>
        </w:rPr>
        <w:pict>
          <v:shape id="Диаграмма 6" o:spid="_x0000_i1028" type="#_x0000_t75" style="width:306pt;height:19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">
            <v:imagedata r:id="rId11" o:title=""/>
            <o:lock v:ext="edit" aspectratio="f"/>
          </v:shape>
        </w:pict>
      </w:r>
    </w:p>
    <w:p w:rsidR="00BE131B" w:rsidRPr="004D76B4" w:rsidRDefault="00BE131B" w:rsidP="004D76B4">
      <w:pPr>
        <w:pStyle w:val="3"/>
        <w:widowControl w:val="0"/>
        <w:spacing w:after="0" w:line="360" w:lineRule="auto"/>
        <w:ind w:left="0" w:firstLine="709"/>
        <w:jc w:val="both"/>
        <w:rPr>
          <w:sz w:val="28"/>
          <w:szCs w:val="28"/>
        </w:rPr>
      </w:pPr>
      <w:r w:rsidRPr="004D76B4">
        <w:rPr>
          <w:sz w:val="28"/>
          <w:szCs w:val="28"/>
        </w:rPr>
        <w:t>Рисунок 4</w:t>
      </w:r>
      <w:r w:rsidR="00A0567B" w:rsidRPr="004D76B4">
        <w:rPr>
          <w:sz w:val="28"/>
          <w:szCs w:val="28"/>
        </w:rPr>
        <w:t>.</w:t>
      </w:r>
      <w:r w:rsidRPr="004D76B4">
        <w:rPr>
          <w:sz w:val="28"/>
          <w:szCs w:val="28"/>
        </w:rPr>
        <w:t xml:space="preserve"> Типы темперамента подростков</w:t>
      </w:r>
    </w:p>
    <w:p w:rsidR="00F80AE5" w:rsidRDefault="00F80AE5" w:rsidP="004D76B4">
      <w:pPr>
        <w:widowControl w:val="0"/>
        <w:spacing w:line="360" w:lineRule="auto"/>
        <w:ind w:firstLine="709"/>
        <w:jc w:val="both"/>
        <w:rPr>
          <w:sz w:val="28"/>
          <w:szCs w:val="28"/>
        </w:rPr>
      </w:pPr>
    </w:p>
    <w:p w:rsidR="00A1265D" w:rsidRPr="004D76B4" w:rsidRDefault="00BE131B" w:rsidP="004D76B4">
      <w:pPr>
        <w:widowControl w:val="0"/>
        <w:spacing w:line="360" w:lineRule="auto"/>
        <w:ind w:firstLine="709"/>
        <w:jc w:val="both"/>
        <w:rPr>
          <w:sz w:val="28"/>
          <w:szCs w:val="28"/>
        </w:rPr>
      </w:pPr>
      <w:r w:rsidRPr="004D76B4">
        <w:rPr>
          <w:sz w:val="28"/>
          <w:szCs w:val="28"/>
        </w:rPr>
        <w:t xml:space="preserve">Результаты, полученные по методике, свидетельствуют о том, </w:t>
      </w:r>
      <w:r w:rsidR="004351E7" w:rsidRPr="004D76B4">
        <w:rPr>
          <w:sz w:val="28"/>
          <w:szCs w:val="28"/>
        </w:rPr>
        <w:t>что 37% подростков -</w:t>
      </w:r>
      <w:r w:rsidR="00A1265D" w:rsidRPr="004D76B4">
        <w:rPr>
          <w:sz w:val="28"/>
          <w:szCs w:val="28"/>
        </w:rPr>
        <w:t xml:space="preserve"> сангвиники, то есть они быстро приспосабливаются к новым условиям, быстро сходятся с людьми, общительны. Чувства легко возникают и сменяются, эмоциональные переживания, как правило, неглубоки. </w:t>
      </w:r>
      <w:r w:rsidR="004351E7" w:rsidRPr="004D76B4">
        <w:rPr>
          <w:sz w:val="28"/>
          <w:szCs w:val="28"/>
        </w:rPr>
        <w:t>25% подростков -</w:t>
      </w:r>
      <w:r w:rsidR="00A1265D" w:rsidRPr="004D76B4">
        <w:rPr>
          <w:sz w:val="28"/>
          <w:szCs w:val="28"/>
        </w:rPr>
        <w:t xml:space="preserve"> холерики, отличается повышенной возбудимостью, действия прерывисты. Ему свойственны резкость и стремительность движений, сила, импульсивность, яркая выраженность эмоциональных переживаний. </w:t>
      </w:r>
      <w:r w:rsidR="004351E7" w:rsidRPr="004D76B4">
        <w:rPr>
          <w:sz w:val="28"/>
          <w:szCs w:val="28"/>
        </w:rPr>
        <w:t>22% подростков -</w:t>
      </w:r>
      <w:r w:rsidR="00A1265D" w:rsidRPr="004D76B4">
        <w:rPr>
          <w:sz w:val="28"/>
          <w:szCs w:val="28"/>
        </w:rPr>
        <w:t xml:space="preserve"> флегматики,</w:t>
      </w:r>
      <w:r w:rsidR="004D76B4">
        <w:rPr>
          <w:sz w:val="28"/>
          <w:szCs w:val="28"/>
        </w:rPr>
        <w:t xml:space="preserve"> </w:t>
      </w:r>
      <w:r w:rsidR="00A1265D" w:rsidRPr="004D76B4">
        <w:rPr>
          <w:sz w:val="28"/>
          <w:szCs w:val="28"/>
        </w:rPr>
        <w:t>они характеризуются сравнительно низким уровнем активности поведения, новые формы которого вырабатываются медленно, но являются стойкими. Ровны в отношениях, в меру общительны, не любят по</w:t>
      </w:r>
      <w:r w:rsidR="004351E7" w:rsidRPr="004D76B4">
        <w:rPr>
          <w:sz w:val="28"/>
          <w:szCs w:val="28"/>
        </w:rPr>
        <w:t>пусту болтать. 16% подростков -</w:t>
      </w:r>
      <w:r w:rsidR="00A1265D" w:rsidRPr="004D76B4">
        <w:rPr>
          <w:sz w:val="28"/>
          <w:szCs w:val="28"/>
        </w:rPr>
        <w:t xml:space="preserve"> меланхолики, у них реакция часто не соответствует силе раздражителя, присутствует глубина и устойчивость чувств, при слабом их выражении. Им свойственны сдержанность и приглушенность моторики и речи, застенчивость, робость, нерешительность.</w:t>
      </w:r>
    </w:p>
    <w:p w:rsidR="00A1265D" w:rsidRPr="004D76B4" w:rsidRDefault="00A1265D" w:rsidP="004D76B4">
      <w:pPr>
        <w:widowControl w:val="0"/>
        <w:spacing w:line="360" w:lineRule="auto"/>
        <w:ind w:firstLine="709"/>
        <w:jc w:val="both"/>
        <w:rPr>
          <w:sz w:val="28"/>
          <w:szCs w:val="28"/>
        </w:rPr>
      </w:pPr>
      <w:r w:rsidRPr="004D76B4">
        <w:rPr>
          <w:sz w:val="28"/>
          <w:szCs w:val="28"/>
        </w:rPr>
        <w:t xml:space="preserve">Нами было проведено эмпирическое исследование выявления </w:t>
      </w:r>
      <w:r w:rsidRPr="004D76B4">
        <w:rPr>
          <w:sz w:val="28"/>
          <w:szCs w:val="28"/>
        </w:rPr>
        <w:lastRenderedPageBreak/>
        <w:t xml:space="preserve">взаимосвязи коммуникативных особенностей подростков и типов темперамента. </w:t>
      </w:r>
      <w:r w:rsidRPr="004D76B4">
        <w:rPr>
          <w:snapToGrid w:val="0"/>
          <w:sz w:val="28"/>
          <w:szCs w:val="28"/>
        </w:rPr>
        <w:t xml:space="preserve">На основе проведенного исследования можно сделать вывод о том, что </w:t>
      </w:r>
      <w:r w:rsidRPr="004D76B4">
        <w:rPr>
          <w:sz w:val="28"/>
          <w:szCs w:val="28"/>
        </w:rPr>
        <w:t xml:space="preserve">в данной группе подростков в большей степени преобладают общительные, любознательные, разговорчивые индивиды, которые любят быть в центре внимания, и охотно сходятся с новыми людьми, и это все им помогают их коммуникативные умения, то есть способность слышать своих собеседников, умение войти в их положение и проявить эмпатию. </w:t>
      </w:r>
    </w:p>
    <w:p w:rsidR="00AC4EFC" w:rsidRPr="004D76B4" w:rsidRDefault="00A1265D" w:rsidP="004D76B4">
      <w:pPr>
        <w:pStyle w:val="1"/>
        <w:keepNext w:val="0"/>
        <w:widowControl w:val="0"/>
        <w:spacing w:before="0" w:after="0" w:line="360" w:lineRule="auto"/>
        <w:ind w:firstLine="709"/>
        <w:jc w:val="both"/>
        <w:rPr>
          <w:rFonts w:ascii="Times New Roman" w:hAnsi="Times New Roman"/>
          <w:sz w:val="28"/>
          <w:szCs w:val="28"/>
        </w:rPr>
      </w:pPr>
      <w:r w:rsidRPr="004D76B4">
        <w:rPr>
          <w:rFonts w:ascii="Times New Roman" w:hAnsi="Times New Roman"/>
          <w:b w:val="0"/>
          <w:sz w:val="28"/>
          <w:szCs w:val="28"/>
        </w:rPr>
        <w:t xml:space="preserve">Для подтверждения гипотезы в работе был применен </w:t>
      </w:r>
      <w:r w:rsidRPr="004D76B4">
        <w:rPr>
          <w:rFonts w:ascii="Times New Roman" w:hAnsi="Times New Roman"/>
          <w:b w:val="0"/>
          <w:bCs w:val="0"/>
          <w:iCs/>
          <w:sz w:val="28"/>
          <w:szCs w:val="28"/>
        </w:rPr>
        <w:t>коэффициент линейной</w:t>
      </w:r>
      <w:r w:rsidRPr="004D76B4">
        <w:rPr>
          <w:rFonts w:ascii="Times New Roman" w:hAnsi="Times New Roman"/>
          <w:b w:val="0"/>
          <w:bCs w:val="0"/>
          <w:i/>
          <w:iCs/>
          <w:sz w:val="28"/>
          <w:szCs w:val="28"/>
        </w:rPr>
        <w:t xml:space="preserve"> </w:t>
      </w:r>
      <w:r w:rsidRPr="004D76B4">
        <w:rPr>
          <w:rFonts w:ascii="Times New Roman" w:hAnsi="Times New Roman"/>
          <w:b w:val="0"/>
          <w:sz w:val="28"/>
          <w:szCs w:val="28"/>
        </w:rPr>
        <w:t>корреляция Пирсона. Коэффициент корреляции Пирсона</w:t>
      </w:r>
      <w:r w:rsidR="004D76B4">
        <w:rPr>
          <w:rFonts w:ascii="Times New Roman" w:hAnsi="Times New Roman"/>
          <w:b w:val="0"/>
          <w:sz w:val="28"/>
          <w:szCs w:val="28"/>
        </w:rPr>
        <w:t xml:space="preserve"> </w:t>
      </w:r>
      <w:r w:rsidRPr="004D76B4">
        <w:rPr>
          <w:rFonts w:ascii="Times New Roman" w:hAnsi="Times New Roman"/>
          <w:b w:val="0"/>
          <w:sz w:val="28"/>
          <w:szCs w:val="28"/>
        </w:rPr>
        <w:t>- это параметрический критерий, позволяющий определить наличие (или отсутствие) достоверной связи между различными статистическими совокупностями.</w:t>
      </w:r>
      <w:r w:rsidR="00761A6F" w:rsidRPr="004D76B4">
        <w:rPr>
          <w:rFonts w:ascii="Times New Roman" w:hAnsi="Times New Roman"/>
          <w:b w:val="0"/>
          <w:sz w:val="28"/>
          <w:szCs w:val="28"/>
        </w:rPr>
        <w:t xml:space="preserve"> С помощью коэффициента корреляции Пирсона нами были получены графические связи. Для анализа взаимосвязей между изучаемыми признаками</w:t>
      </w:r>
      <w:r w:rsidR="005F4477" w:rsidRPr="004D76B4">
        <w:rPr>
          <w:rFonts w:ascii="Times New Roman" w:hAnsi="Times New Roman"/>
          <w:b w:val="0"/>
          <w:sz w:val="28"/>
          <w:szCs w:val="28"/>
        </w:rPr>
        <w:t xml:space="preserve"> и наглядности, полученные корреляцио</w:t>
      </w:r>
      <w:r w:rsidR="008B4228" w:rsidRPr="004D76B4">
        <w:rPr>
          <w:rFonts w:ascii="Times New Roman" w:hAnsi="Times New Roman"/>
          <w:b w:val="0"/>
          <w:sz w:val="28"/>
          <w:szCs w:val="28"/>
        </w:rPr>
        <w:t>нные плеяды представлены на Рис</w:t>
      </w:r>
      <w:r w:rsidR="00F85E95" w:rsidRPr="004D76B4">
        <w:rPr>
          <w:rFonts w:ascii="Times New Roman" w:hAnsi="Times New Roman"/>
          <w:b w:val="0"/>
          <w:sz w:val="28"/>
          <w:szCs w:val="28"/>
        </w:rPr>
        <w:t>у</w:t>
      </w:r>
      <w:r w:rsidR="008B4228" w:rsidRPr="004D76B4">
        <w:rPr>
          <w:rFonts w:ascii="Times New Roman" w:hAnsi="Times New Roman"/>
          <w:b w:val="0"/>
          <w:sz w:val="28"/>
          <w:szCs w:val="28"/>
        </w:rPr>
        <w:t>нке</w:t>
      </w:r>
      <w:r w:rsidR="005F4477" w:rsidRPr="004D76B4">
        <w:rPr>
          <w:rFonts w:ascii="Times New Roman" w:hAnsi="Times New Roman"/>
          <w:b w:val="0"/>
          <w:sz w:val="28"/>
          <w:szCs w:val="28"/>
        </w:rPr>
        <w:t xml:space="preserve"> 5.</w:t>
      </w:r>
    </w:p>
    <w:p w:rsidR="00F80AE5" w:rsidRDefault="002C53AB" w:rsidP="004D76B4">
      <w:pPr>
        <w:pStyle w:val="210"/>
        <w:widowControl w:val="0"/>
        <w:tabs>
          <w:tab w:val="left" w:pos="3402"/>
          <w:tab w:val="left" w:pos="3544"/>
        </w:tabs>
        <w:rPr>
          <w:sz w:val="28"/>
          <w:szCs w:val="28"/>
        </w:rPr>
      </w:pPr>
      <w:r>
        <w:rPr>
          <w:noProof/>
        </w:rPr>
        <w:pict>
          <v:group id="_x0000_s1026" style="position:absolute;left:0;text-align:left;margin-left:85.2pt;margin-top:20.15pt;width:207.75pt;height:144.75pt;z-index:251658240" coordorigin="3405,8781" coordsize="4680,3690">
            <v:oval id="_x0000_s1027" style="position:absolute;left:5265;top:8781;width:885;height:795">
              <v:textbox style="mso-next-textbox:#_x0000_s1027">
                <w:txbxContent>
                  <w:p w:rsidR="008B4228" w:rsidRPr="00F85E95" w:rsidRDefault="008B4228" w:rsidP="008B4228">
                    <w:pPr>
                      <w:jc w:val="center"/>
                      <w:rPr>
                        <w:sz w:val="28"/>
                        <w:szCs w:val="28"/>
                      </w:rPr>
                    </w:pPr>
                    <w:r w:rsidRPr="00F85E95">
                      <w:rPr>
                        <w:sz w:val="28"/>
                        <w:szCs w:val="28"/>
                      </w:rPr>
                      <w:t>С</w:t>
                    </w:r>
                  </w:p>
                </w:txbxContent>
              </v:textbox>
            </v:oval>
            <v:oval id="_x0000_s1028" style="position:absolute;left:7275;top:10236;width:810;height:795">
              <v:textbox>
                <w:txbxContent>
                  <w:p w:rsidR="008B4228" w:rsidRPr="00F85E95" w:rsidRDefault="008B4228" w:rsidP="008B4228">
                    <w:pPr>
                      <w:jc w:val="center"/>
                      <w:rPr>
                        <w:sz w:val="28"/>
                        <w:szCs w:val="28"/>
                      </w:rPr>
                    </w:pPr>
                    <w:r w:rsidRPr="00F85E95">
                      <w:rPr>
                        <w:sz w:val="28"/>
                        <w:szCs w:val="28"/>
                      </w:rPr>
                      <w:t>Ф</w:t>
                    </w:r>
                  </w:p>
                </w:txbxContent>
              </v:textbox>
            </v:oval>
            <v:oval id="_x0000_s1029" style="position:absolute;left:5265;top:11676;width:885;height:795">
              <v:textbox>
                <w:txbxContent>
                  <w:p w:rsidR="008B4228" w:rsidRPr="00F85E95" w:rsidRDefault="008B4228" w:rsidP="008B4228">
                    <w:pPr>
                      <w:jc w:val="center"/>
                      <w:rPr>
                        <w:sz w:val="28"/>
                        <w:szCs w:val="28"/>
                      </w:rPr>
                    </w:pPr>
                    <w:r w:rsidRPr="00F85E95">
                      <w:rPr>
                        <w:sz w:val="28"/>
                        <w:szCs w:val="28"/>
                      </w:rPr>
                      <w:t>Х</w:t>
                    </w:r>
                  </w:p>
                </w:txbxContent>
              </v:textbox>
            </v:oval>
            <v:oval id="_x0000_s1030" style="position:absolute;left:3405;top:10236;width:795;height:795">
              <v:textbox>
                <w:txbxContent>
                  <w:p w:rsidR="008B4228" w:rsidRPr="00F85E95" w:rsidRDefault="008B4228" w:rsidP="008B4228">
                    <w:pPr>
                      <w:jc w:val="center"/>
                      <w:rPr>
                        <w:sz w:val="28"/>
                        <w:szCs w:val="28"/>
                      </w:rPr>
                    </w:pPr>
                    <w:r w:rsidRPr="00F85E95">
                      <w:rPr>
                        <w:sz w:val="28"/>
                        <w:szCs w:val="28"/>
                      </w:rPr>
                      <w:t>М</w:t>
                    </w:r>
                  </w:p>
                </w:txbxContent>
              </v:textbox>
            </v:oval>
            <v:oval id="_x0000_s1031" style="position:absolute;left:5265;top:10236;width:885;height:795">
              <v:textbox>
                <w:txbxContent>
                  <w:p w:rsidR="008B4228" w:rsidRPr="00F85E95" w:rsidRDefault="00F85E95" w:rsidP="008B4228">
                    <w:pPr>
                      <w:rPr>
                        <w:sz w:val="28"/>
                        <w:szCs w:val="28"/>
                      </w:rPr>
                    </w:pPr>
                    <w:r>
                      <w:rPr>
                        <w:sz w:val="28"/>
                        <w:szCs w:val="28"/>
                      </w:rPr>
                      <w:t>К.о</w:t>
                    </w:r>
                  </w:p>
                </w:txbxContent>
              </v:textbox>
            </v:oval>
            <v:shapetype id="_x0000_t32" coordsize="21600,21600" o:spt="32" o:oned="t" path="m,l21600,21600e" filled="f">
              <v:path arrowok="t" fillok="f" o:connecttype="none"/>
              <o:lock v:ext="edit" shapetype="t"/>
            </v:shapetype>
            <v:shape id="_x0000_s1032" type="#_x0000_t32" style="position:absolute;left:5700;top:9576;width:0;height:660;flip:y" o:connectortype="straight"/>
            <v:shape id="_x0000_s1033" type="#_x0000_t32" style="position:absolute;left:5700;top:11031;width:0;height:645" o:connectortype="straight"/>
            <v:shape id="_x0000_s1034" type="#_x0000_t32" style="position:absolute;left:4200;top:10631;width:1065;height:0;flip:x" o:connectortype="straight">
              <v:stroke dashstyle="longDash"/>
            </v:shape>
            <v:shape id="_x0000_s1035" type="#_x0000_t32" style="position:absolute;left:6150;top:10631;width:1125;height:0" o:connectortype="straight">
              <v:stroke dashstyle="longDash"/>
            </v:shape>
          </v:group>
        </w:pict>
      </w:r>
    </w:p>
    <w:p w:rsidR="00C6019D" w:rsidRPr="004D76B4" w:rsidRDefault="00C6019D" w:rsidP="004D76B4">
      <w:pPr>
        <w:pStyle w:val="210"/>
        <w:widowControl w:val="0"/>
        <w:tabs>
          <w:tab w:val="left" w:pos="3402"/>
          <w:tab w:val="left" w:pos="3544"/>
        </w:tabs>
        <w:rPr>
          <w:sz w:val="28"/>
          <w:szCs w:val="28"/>
        </w:rPr>
      </w:pPr>
    </w:p>
    <w:p w:rsidR="005F4477" w:rsidRPr="004D76B4" w:rsidRDefault="005F4477" w:rsidP="004D76B4">
      <w:pPr>
        <w:pStyle w:val="210"/>
        <w:widowControl w:val="0"/>
        <w:rPr>
          <w:sz w:val="28"/>
          <w:szCs w:val="28"/>
        </w:rPr>
      </w:pPr>
    </w:p>
    <w:p w:rsidR="005F4477" w:rsidRPr="004D76B4" w:rsidRDefault="005F4477" w:rsidP="004D76B4">
      <w:pPr>
        <w:pStyle w:val="210"/>
        <w:widowControl w:val="0"/>
        <w:tabs>
          <w:tab w:val="left" w:pos="3402"/>
          <w:tab w:val="left" w:pos="3544"/>
        </w:tabs>
        <w:rPr>
          <w:sz w:val="28"/>
          <w:szCs w:val="28"/>
        </w:rPr>
      </w:pPr>
    </w:p>
    <w:p w:rsidR="005F4477" w:rsidRPr="004D76B4" w:rsidRDefault="005F4477" w:rsidP="004D76B4">
      <w:pPr>
        <w:pStyle w:val="210"/>
        <w:widowControl w:val="0"/>
        <w:tabs>
          <w:tab w:val="left" w:pos="1701"/>
          <w:tab w:val="left" w:pos="3544"/>
          <w:tab w:val="left" w:pos="4111"/>
          <w:tab w:val="left" w:pos="4253"/>
        </w:tabs>
        <w:rPr>
          <w:sz w:val="28"/>
          <w:szCs w:val="28"/>
        </w:rPr>
      </w:pPr>
    </w:p>
    <w:p w:rsidR="005F4477" w:rsidRPr="004D76B4" w:rsidRDefault="005F4477" w:rsidP="004D76B4">
      <w:pPr>
        <w:pStyle w:val="210"/>
        <w:widowControl w:val="0"/>
        <w:rPr>
          <w:sz w:val="28"/>
          <w:szCs w:val="28"/>
        </w:rPr>
      </w:pPr>
    </w:p>
    <w:p w:rsidR="005F4477" w:rsidRPr="004D76B4" w:rsidRDefault="005F4477" w:rsidP="004D76B4">
      <w:pPr>
        <w:pStyle w:val="210"/>
        <w:widowControl w:val="0"/>
        <w:tabs>
          <w:tab w:val="left" w:pos="4395"/>
        </w:tabs>
        <w:rPr>
          <w:sz w:val="28"/>
          <w:szCs w:val="28"/>
        </w:rPr>
      </w:pPr>
    </w:p>
    <w:p w:rsidR="006B031A" w:rsidRPr="004D76B4" w:rsidRDefault="006B031A" w:rsidP="004D76B4">
      <w:pPr>
        <w:widowControl w:val="0"/>
        <w:autoSpaceDE w:val="0"/>
        <w:autoSpaceDN w:val="0"/>
        <w:adjustRightInd w:val="0"/>
        <w:spacing w:line="360" w:lineRule="auto"/>
        <w:ind w:firstLine="709"/>
        <w:jc w:val="both"/>
        <w:rPr>
          <w:sz w:val="28"/>
          <w:szCs w:val="28"/>
        </w:rPr>
      </w:pPr>
    </w:p>
    <w:p w:rsidR="00A1265D" w:rsidRPr="004D76B4" w:rsidRDefault="00F85E95" w:rsidP="004D76B4">
      <w:pPr>
        <w:pStyle w:val="210"/>
        <w:widowControl w:val="0"/>
        <w:rPr>
          <w:sz w:val="28"/>
          <w:szCs w:val="28"/>
        </w:rPr>
      </w:pPr>
      <w:r w:rsidRPr="004D76B4">
        <w:rPr>
          <w:sz w:val="28"/>
          <w:szCs w:val="28"/>
        </w:rPr>
        <w:t>Условные обозначения:</w:t>
      </w:r>
      <w:r w:rsidR="004D76B4">
        <w:rPr>
          <w:sz w:val="28"/>
          <w:szCs w:val="28"/>
        </w:rPr>
        <w:t xml:space="preserve"> </w:t>
      </w:r>
    </w:p>
    <w:p w:rsidR="00A1265D" w:rsidRPr="004D76B4" w:rsidRDefault="002C53AB" w:rsidP="004D76B4">
      <w:pPr>
        <w:pStyle w:val="210"/>
        <w:widowControl w:val="0"/>
        <w:rPr>
          <w:sz w:val="28"/>
          <w:szCs w:val="28"/>
        </w:rPr>
      </w:pPr>
      <w:r>
        <w:rPr>
          <w:noProof/>
        </w:rPr>
        <w:pict>
          <v:shape id="_x0000_s1036" type="#_x0000_t32" style="position:absolute;left:0;text-align:left;margin-left:169.2pt;margin-top:10.45pt;width:47.25pt;height:0;z-index:251657216" o:connectortype="straight">
            <v:stroke dashstyle="longDash"/>
          </v:shape>
        </w:pict>
      </w:r>
      <w:r w:rsidR="00F80AE5">
        <w:rPr>
          <w:sz w:val="28"/>
          <w:szCs w:val="28"/>
        </w:rPr>
        <w:t xml:space="preserve">–– </w:t>
      </w:r>
      <w:r w:rsidR="00A1265D" w:rsidRPr="004D76B4">
        <w:rPr>
          <w:sz w:val="28"/>
          <w:szCs w:val="28"/>
        </w:rPr>
        <w:t>прямая</w:t>
      </w:r>
      <w:r w:rsidR="00ED3626" w:rsidRPr="004D76B4">
        <w:rPr>
          <w:sz w:val="28"/>
          <w:szCs w:val="28"/>
        </w:rPr>
        <w:t xml:space="preserve"> связь</w:t>
      </w:r>
      <w:r w:rsidR="004D76B4">
        <w:rPr>
          <w:sz w:val="28"/>
          <w:szCs w:val="28"/>
        </w:rPr>
        <w:t xml:space="preserve"> </w:t>
      </w:r>
      <w:r w:rsidR="00F80AE5">
        <w:rPr>
          <w:sz w:val="28"/>
          <w:szCs w:val="28"/>
        </w:rPr>
        <w:t>– –</w:t>
      </w:r>
      <w:r w:rsidR="00ED3626" w:rsidRPr="004D76B4">
        <w:rPr>
          <w:sz w:val="28"/>
          <w:szCs w:val="28"/>
        </w:rPr>
        <w:t xml:space="preserve"> обратная связь</w:t>
      </w:r>
      <w:r w:rsidR="004D76B4">
        <w:rPr>
          <w:sz w:val="28"/>
          <w:szCs w:val="28"/>
        </w:rPr>
        <w:t xml:space="preserve"> </w:t>
      </w:r>
    </w:p>
    <w:p w:rsidR="00A1265D" w:rsidRPr="004D76B4" w:rsidRDefault="008D0437" w:rsidP="004D76B4">
      <w:pPr>
        <w:pStyle w:val="210"/>
        <w:widowControl w:val="0"/>
        <w:rPr>
          <w:sz w:val="28"/>
          <w:szCs w:val="28"/>
        </w:rPr>
      </w:pPr>
      <w:r w:rsidRPr="004D76B4">
        <w:rPr>
          <w:sz w:val="28"/>
          <w:szCs w:val="28"/>
        </w:rPr>
        <w:t>С -</w:t>
      </w:r>
      <w:r w:rsidR="00ED3626" w:rsidRPr="004D76B4">
        <w:rPr>
          <w:sz w:val="28"/>
          <w:szCs w:val="28"/>
        </w:rPr>
        <w:t xml:space="preserve"> сангвиник</w:t>
      </w:r>
      <w:r w:rsidR="004D76B4">
        <w:rPr>
          <w:sz w:val="28"/>
          <w:szCs w:val="28"/>
        </w:rPr>
        <w:t xml:space="preserve"> </w:t>
      </w:r>
      <w:r w:rsidRPr="004D76B4">
        <w:rPr>
          <w:sz w:val="28"/>
          <w:szCs w:val="28"/>
        </w:rPr>
        <w:t>Ф -</w:t>
      </w:r>
      <w:r w:rsidR="00A1265D" w:rsidRPr="004D76B4">
        <w:rPr>
          <w:sz w:val="28"/>
          <w:szCs w:val="28"/>
        </w:rPr>
        <w:t xml:space="preserve"> флегматик</w:t>
      </w:r>
      <w:r w:rsidR="004D76B4">
        <w:rPr>
          <w:sz w:val="28"/>
          <w:szCs w:val="28"/>
        </w:rPr>
        <w:t xml:space="preserve"> </w:t>
      </w:r>
    </w:p>
    <w:p w:rsidR="00A1265D" w:rsidRPr="004D76B4" w:rsidRDefault="008D0437" w:rsidP="004D76B4">
      <w:pPr>
        <w:pStyle w:val="210"/>
        <w:widowControl w:val="0"/>
        <w:rPr>
          <w:sz w:val="28"/>
          <w:szCs w:val="28"/>
        </w:rPr>
      </w:pPr>
      <w:r w:rsidRPr="004D76B4">
        <w:rPr>
          <w:sz w:val="28"/>
          <w:szCs w:val="28"/>
        </w:rPr>
        <w:t>Х -</w:t>
      </w:r>
      <w:r w:rsidR="00A1265D" w:rsidRPr="004D76B4">
        <w:rPr>
          <w:sz w:val="28"/>
          <w:szCs w:val="28"/>
        </w:rPr>
        <w:t xml:space="preserve"> холерик</w:t>
      </w:r>
      <w:r w:rsidR="004D76B4">
        <w:rPr>
          <w:sz w:val="28"/>
          <w:szCs w:val="28"/>
        </w:rPr>
        <w:t xml:space="preserve"> </w:t>
      </w:r>
      <w:r w:rsidR="00A1265D" w:rsidRPr="004D76B4">
        <w:rPr>
          <w:sz w:val="28"/>
          <w:szCs w:val="28"/>
        </w:rPr>
        <w:t xml:space="preserve">М </w:t>
      </w:r>
      <w:r w:rsidRPr="004D76B4">
        <w:rPr>
          <w:sz w:val="28"/>
          <w:szCs w:val="28"/>
        </w:rPr>
        <w:t>-</w:t>
      </w:r>
      <w:r w:rsidR="00A1265D" w:rsidRPr="004D76B4">
        <w:rPr>
          <w:sz w:val="28"/>
          <w:szCs w:val="28"/>
        </w:rPr>
        <w:t xml:space="preserve"> меланхолик</w:t>
      </w:r>
    </w:p>
    <w:p w:rsidR="00A0567B" w:rsidRPr="004D76B4" w:rsidRDefault="008D0437" w:rsidP="004D76B4">
      <w:pPr>
        <w:pStyle w:val="210"/>
        <w:widowControl w:val="0"/>
        <w:rPr>
          <w:sz w:val="28"/>
          <w:szCs w:val="28"/>
        </w:rPr>
      </w:pPr>
      <w:r w:rsidRPr="004D76B4">
        <w:rPr>
          <w:sz w:val="28"/>
          <w:szCs w:val="28"/>
        </w:rPr>
        <w:t>К.О. -</w:t>
      </w:r>
      <w:r w:rsidR="00ED3626" w:rsidRPr="004D76B4">
        <w:rPr>
          <w:sz w:val="28"/>
          <w:szCs w:val="28"/>
        </w:rPr>
        <w:t xml:space="preserve"> коммуникативные особенности</w:t>
      </w:r>
      <w:r w:rsidR="00B66F77" w:rsidRPr="004D76B4">
        <w:rPr>
          <w:sz w:val="28"/>
          <w:szCs w:val="28"/>
        </w:rPr>
        <w:tab/>
      </w:r>
    </w:p>
    <w:p w:rsidR="00F80AE5" w:rsidRDefault="00A0567B" w:rsidP="004D76B4">
      <w:pPr>
        <w:widowControl w:val="0"/>
        <w:autoSpaceDE w:val="0"/>
        <w:autoSpaceDN w:val="0"/>
        <w:adjustRightInd w:val="0"/>
        <w:spacing w:line="360" w:lineRule="auto"/>
        <w:ind w:firstLine="709"/>
        <w:jc w:val="both"/>
        <w:rPr>
          <w:sz w:val="28"/>
          <w:szCs w:val="28"/>
        </w:rPr>
      </w:pPr>
      <w:r w:rsidRPr="004D76B4">
        <w:rPr>
          <w:sz w:val="28"/>
          <w:szCs w:val="28"/>
        </w:rPr>
        <w:t>Рисунок 5. Исследование связи коммуникативных особенностей и типов темперамента</w:t>
      </w:r>
    </w:p>
    <w:p w:rsidR="00E702B0" w:rsidRPr="004D76B4" w:rsidRDefault="00F80AE5" w:rsidP="00F80AE5">
      <w:pPr>
        <w:widowControl w:val="0"/>
        <w:autoSpaceDE w:val="0"/>
        <w:autoSpaceDN w:val="0"/>
        <w:adjustRightInd w:val="0"/>
        <w:spacing w:line="360" w:lineRule="auto"/>
        <w:ind w:firstLine="709"/>
        <w:jc w:val="both"/>
        <w:rPr>
          <w:sz w:val="28"/>
          <w:szCs w:val="28"/>
        </w:rPr>
      </w:pPr>
      <w:r>
        <w:rPr>
          <w:sz w:val="28"/>
          <w:szCs w:val="28"/>
        </w:rPr>
        <w:br w:type="page"/>
      </w:r>
      <w:r w:rsidR="00A306BF" w:rsidRPr="004D76B4">
        <w:rPr>
          <w:sz w:val="28"/>
          <w:szCs w:val="28"/>
        </w:rPr>
        <w:lastRenderedPageBreak/>
        <w:t xml:space="preserve">По рисунку видно, что существует прямая связь между коммуникативными особенностями и сангвиническим типом темперамента при </w:t>
      </w:r>
      <w:r w:rsidR="00A306BF" w:rsidRPr="004D76B4">
        <w:rPr>
          <w:sz w:val="28"/>
          <w:szCs w:val="28"/>
          <w:lang w:val="en-US"/>
        </w:rPr>
        <w:t>r</w:t>
      </w:r>
      <w:r w:rsidR="00A306BF" w:rsidRPr="004D76B4">
        <w:rPr>
          <w:sz w:val="28"/>
          <w:szCs w:val="28"/>
        </w:rPr>
        <w:t xml:space="preserve"> = 0.60, так же существует связь между коммуникативными особенностями и холерическим типом темперамента при </w:t>
      </w:r>
      <w:r w:rsidR="00A306BF" w:rsidRPr="004D76B4">
        <w:rPr>
          <w:sz w:val="28"/>
          <w:szCs w:val="28"/>
          <w:lang w:val="en-US"/>
        </w:rPr>
        <w:t>r</w:t>
      </w:r>
      <w:r w:rsidR="00A306BF" w:rsidRPr="004D76B4">
        <w:rPr>
          <w:sz w:val="28"/>
          <w:szCs w:val="28"/>
        </w:rPr>
        <w:t xml:space="preserve"> = 0.54. Таким образом, нами была доказана гипотеза о том, что существует связь между </w:t>
      </w:r>
      <w:r w:rsidR="00E702B0" w:rsidRPr="004D76B4">
        <w:rPr>
          <w:sz w:val="28"/>
          <w:szCs w:val="28"/>
        </w:rPr>
        <w:t xml:space="preserve">коммуникативными особенностями подростков и типами темперамента. </w:t>
      </w:r>
    </w:p>
    <w:p w:rsidR="00A1265D" w:rsidRPr="004D76B4" w:rsidRDefault="00A1265D" w:rsidP="004D76B4">
      <w:pPr>
        <w:pStyle w:val="210"/>
        <w:widowControl w:val="0"/>
        <w:rPr>
          <w:sz w:val="28"/>
          <w:szCs w:val="28"/>
        </w:rPr>
      </w:pPr>
      <w:r w:rsidRPr="004D76B4">
        <w:rPr>
          <w:snapToGrid w:val="0"/>
          <w:sz w:val="28"/>
          <w:szCs w:val="28"/>
        </w:rPr>
        <w:t>Эксперимен</w:t>
      </w:r>
      <w:r w:rsidR="00B66F77" w:rsidRPr="004D76B4">
        <w:rPr>
          <w:snapToGrid w:val="0"/>
          <w:sz w:val="28"/>
          <w:szCs w:val="28"/>
        </w:rPr>
        <w:t xml:space="preserve">тальное исследование </w:t>
      </w:r>
      <w:r w:rsidRPr="004D76B4">
        <w:rPr>
          <w:snapToGrid w:val="0"/>
          <w:sz w:val="28"/>
          <w:szCs w:val="28"/>
        </w:rPr>
        <w:t>было организовано с целью проверки гипотезы. В практической части настоящей работы мы провели первичную обработку данных, полученных в ходе исследования подростков, их количественную и качественную обработку. Мы по трем методикам исследовали уровень общительности подростков, уровень коммуникативных умений,</w:t>
      </w:r>
      <w:r w:rsidRPr="004D76B4">
        <w:rPr>
          <w:sz w:val="28"/>
          <w:szCs w:val="28"/>
        </w:rPr>
        <w:t xml:space="preserve"> выявили уровень экстраверсии, эмоциональной устойчивости и тип темперамента.</w:t>
      </w:r>
      <w:r w:rsidRPr="004D76B4">
        <w:rPr>
          <w:snapToGrid w:val="0"/>
          <w:sz w:val="28"/>
          <w:szCs w:val="28"/>
        </w:rPr>
        <w:t xml:space="preserve"> В результате анализа результатов мы пришли к выводу, что </w:t>
      </w:r>
      <w:r w:rsidR="00062013" w:rsidRPr="004D76B4">
        <w:rPr>
          <w:snapToGrid w:val="0"/>
          <w:sz w:val="28"/>
          <w:szCs w:val="28"/>
        </w:rPr>
        <w:t>коммуникативные особенности более выражены у сангвиников и холериков, чем у флегматиков и меланхоликов</w:t>
      </w:r>
      <w:r w:rsidRPr="004D76B4">
        <w:rPr>
          <w:sz w:val="28"/>
          <w:szCs w:val="28"/>
        </w:rPr>
        <w:t>.</w:t>
      </w:r>
    </w:p>
    <w:p w:rsidR="00020199" w:rsidRPr="004D76B4" w:rsidRDefault="00020199" w:rsidP="004D76B4">
      <w:pPr>
        <w:widowControl w:val="0"/>
        <w:spacing w:line="360" w:lineRule="auto"/>
        <w:ind w:firstLine="709"/>
        <w:jc w:val="both"/>
        <w:rPr>
          <w:sz w:val="28"/>
          <w:szCs w:val="28"/>
        </w:rPr>
      </w:pPr>
    </w:p>
    <w:p w:rsidR="00A006EE" w:rsidRPr="004D76B4" w:rsidRDefault="00020199" w:rsidP="00F80AE5">
      <w:pPr>
        <w:widowControl w:val="0"/>
        <w:spacing w:line="360" w:lineRule="auto"/>
        <w:ind w:left="709"/>
        <w:rPr>
          <w:b/>
          <w:sz w:val="28"/>
          <w:szCs w:val="28"/>
        </w:rPr>
      </w:pPr>
      <w:r w:rsidRPr="004D76B4">
        <w:rPr>
          <w:b/>
          <w:sz w:val="28"/>
          <w:szCs w:val="28"/>
        </w:rPr>
        <w:t xml:space="preserve">2.3 </w:t>
      </w:r>
      <w:r w:rsidR="00A006EE" w:rsidRPr="004D76B4">
        <w:rPr>
          <w:b/>
          <w:sz w:val="28"/>
          <w:szCs w:val="28"/>
        </w:rPr>
        <w:t>Комплекс рекомендаций по улучшению коммуникативных особенностей подростков</w:t>
      </w:r>
    </w:p>
    <w:p w:rsidR="00A006EE" w:rsidRPr="004D76B4" w:rsidRDefault="00A006EE" w:rsidP="004D76B4">
      <w:pPr>
        <w:widowControl w:val="0"/>
        <w:spacing w:line="360" w:lineRule="auto"/>
        <w:ind w:firstLine="709"/>
        <w:jc w:val="both"/>
        <w:rPr>
          <w:b/>
          <w:sz w:val="28"/>
          <w:szCs w:val="28"/>
        </w:rPr>
      </w:pPr>
    </w:p>
    <w:p w:rsidR="00A006EE" w:rsidRPr="004D76B4" w:rsidRDefault="00A006EE" w:rsidP="004D76B4">
      <w:pPr>
        <w:widowControl w:val="0"/>
        <w:spacing w:line="360" w:lineRule="auto"/>
        <w:ind w:firstLine="709"/>
        <w:jc w:val="both"/>
        <w:rPr>
          <w:sz w:val="28"/>
          <w:szCs w:val="28"/>
        </w:rPr>
      </w:pPr>
      <w:r w:rsidRPr="004D76B4">
        <w:rPr>
          <w:sz w:val="28"/>
          <w:szCs w:val="28"/>
        </w:rPr>
        <w:t>Для того чтобы у человека развивалось умение правильно воспринимать и оценивать людей, необходимо, во-первых, чтобы он научился внимательно наблюдать за людьми, целенаправленно находить и умело использовать информацию, позволяющую ему судить об индивидуальных особенностях людей, с которыми он вступает в общение. Это означает, что тот, кто желает научиться правильно воспринимать людей, должен будет выработать у себя привычку и постоянно действующую установку на психологическое оценивание людей. Эта установка, в частности, проявляется в том, что, встречаясь с новым человеком, данный человек будет стремиться узнать о нем как можно больше, и в первую очередь то, что позволило бы ему правильно воспринять и оценить его как личность.</w:t>
      </w:r>
    </w:p>
    <w:p w:rsidR="00A006EE" w:rsidRPr="004D76B4" w:rsidRDefault="00A006EE" w:rsidP="004D76B4">
      <w:pPr>
        <w:widowControl w:val="0"/>
        <w:spacing w:line="360" w:lineRule="auto"/>
        <w:ind w:firstLine="709"/>
        <w:jc w:val="both"/>
        <w:rPr>
          <w:sz w:val="28"/>
          <w:szCs w:val="28"/>
        </w:rPr>
      </w:pPr>
      <w:r w:rsidRPr="004D76B4">
        <w:rPr>
          <w:sz w:val="28"/>
          <w:szCs w:val="28"/>
        </w:rPr>
        <w:t>Во-вторых, для правильного восприятия и оценки людей необходимо научиться сверять свои собственные впечатления о них с мнениями и оценками других людей. Такая привычка позволит формировать более объективное мнение о человеке, так как собственное мнение воспринимающего лица бывает, как правило, субъективным и односторонним.</w:t>
      </w:r>
    </w:p>
    <w:p w:rsidR="00020199" w:rsidRPr="004D76B4" w:rsidRDefault="00A006EE" w:rsidP="004D76B4">
      <w:pPr>
        <w:widowControl w:val="0"/>
        <w:spacing w:line="360" w:lineRule="auto"/>
        <w:ind w:firstLine="709"/>
        <w:jc w:val="both"/>
        <w:rPr>
          <w:sz w:val="28"/>
          <w:szCs w:val="28"/>
        </w:rPr>
      </w:pPr>
      <w:r w:rsidRPr="004D76B4">
        <w:rPr>
          <w:sz w:val="28"/>
          <w:szCs w:val="28"/>
        </w:rPr>
        <w:t>Умение психологически правильно оценивать сложившуюся ситуацию, действовать в соответствии с ней вырабатывается в результате привычки осматриваться, обращая особое внимание на сложившуюся обстановку, особенно на такие ее аспекты, которые важны для выбора подходящего стиля, средств и способов общения. Чем чаще человек оказывается в различных ситуациях и чем больше он наблюдает за тем, как разные люди ведут себя в этих ситуациях, чем внимательнее он оценивает последствия предпринимаемых ими действий, тем быстрее он сам учится правильно воспринимать ситуацию и разумно действовать в ней.</w:t>
      </w:r>
    </w:p>
    <w:p w:rsidR="00A006EE" w:rsidRPr="004D76B4" w:rsidRDefault="00A006EE" w:rsidP="004D76B4">
      <w:pPr>
        <w:widowControl w:val="0"/>
        <w:spacing w:line="360" w:lineRule="auto"/>
        <w:ind w:firstLine="709"/>
        <w:jc w:val="both"/>
        <w:rPr>
          <w:sz w:val="28"/>
          <w:szCs w:val="28"/>
        </w:rPr>
      </w:pPr>
      <w:r w:rsidRPr="004D76B4">
        <w:rPr>
          <w:sz w:val="28"/>
          <w:szCs w:val="28"/>
        </w:rPr>
        <w:t>Умение выбирать адекватные стиль и средства общения, с наименьшими затратами сил и времени приводящие к намеченным целям и результатам общения, вырабатывается в личном опыте. Главное здесь - внимательно наблюдать за теми людьми, кому общение удается, стараться им подражать, обучаться на их примерах, а также чаще экспериментировать над самим собой, усваивая новые, заимствованные у других, приемы и средства общения. Кроме того, выработка умения правильно выбирать стиль и средства общения предполагает экспериментирование человека над собой в самостоятельном использовании самых разнообразных приемов и средств общения, а также сравнительную оценку их эффективности, включая сопоставление достигнутых результатов с намеченными целями общения. Это значит, что человек должен внимательно наблюдать за самим собой, за тем, что и как он делает в процессе общения с людьми, быть всегда готовым ответить на вопрос, почему одни средства и приемы общения предпочтительнее других.</w:t>
      </w:r>
    </w:p>
    <w:p w:rsidR="00A006EE" w:rsidRPr="004D76B4" w:rsidRDefault="00A006EE" w:rsidP="004D76B4">
      <w:pPr>
        <w:widowControl w:val="0"/>
        <w:spacing w:line="360" w:lineRule="auto"/>
        <w:ind w:firstLine="709"/>
        <w:jc w:val="both"/>
        <w:rPr>
          <w:sz w:val="28"/>
          <w:szCs w:val="28"/>
        </w:rPr>
      </w:pPr>
      <w:r w:rsidRPr="004D76B4">
        <w:rPr>
          <w:sz w:val="28"/>
          <w:szCs w:val="28"/>
        </w:rPr>
        <w:t>Развитая эмпатия - это умение сочувствовать, сопереживать людям. Она имеет большое значение в общении с людьми. Благодаря эмпатии между людьми возникает взаимопонимание, они становятся более открытыми и больше доверяют друг другу. В свою очередь умения располагать людей к себе, устранять или уменьшать силу психологических защитных реакций, снимать барьеры в общении, делать людей открытыми непосредственно связаны с эмпатией.</w:t>
      </w:r>
      <w:r w:rsidR="004E0EF4" w:rsidRPr="004D76B4">
        <w:rPr>
          <w:sz w:val="28"/>
          <w:szCs w:val="28"/>
        </w:rPr>
        <w:t xml:space="preserve"> </w:t>
      </w:r>
      <w:r w:rsidRPr="004D76B4">
        <w:rPr>
          <w:sz w:val="28"/>
          <w:szCs w:val="28"/>
        </w:rPr>
        <w:t>Высокоразвитый интеллект является одной из общих способностей человека, которая одинаково важна для развития умений и навыков в любом виде деятельности, в том числе и в общении с людьми. Интеллект человека в данном конкретном случае проявляется, в частности, в гибкости стратегии и тактики общения с людьми.</w:t>
      </w:r>
    </w:p>
    <w:p w:rsidR="00A006EE" w:rsidRPr="004D76B4" w:rsidRDefault="00A006EE" w:rsidP="004D76B4">
      <w:pPr>
        <w:widowControl w:val="0"/>
        <w:spacing w:line="360" w:lineRule="auto"/>
        <w:ind w:firstLine="709"/>
        <w:jc w:val="both"/>
        <w:rPr>
          <w:sz w:val="28"/>
          <w:szCs w:val="28"/>
        </w:rPr>
      </w:pPr>
      <w:r w:rsidRPr="004D76B4">
        <w:rPr>
          <w:sz w:val="28"/>
          <w:szCs w:val="28"/>
        </w:rPr>
        <w:t>Умению внимательно и доброжелательно слушать других часто научиться сложнее, чем активному говорению, поэтому необходимо постараться в первую очередь стать хорошим слушателем для других людей.</w:t>
      </w:r>
    </w:p>
    <w:p w:rsidR="000635A4" w:rsidRPr="004D76B4" w:rsidRDefault="00A006EE" w:rsidP="004D76B4">
      <w:pPr>
        <w:widowControl w:val="0"/>
        <w:snapToGrid w:val="0"/>
        <w:spacing w:line="360" w:lineRule="auto"/>
        <w:ind w:firstLine="709"/>
        <w:jc w:val="both"/>
        <w:rPr>
          <w:sz w:val="28"/>
          <w:szCs w:val="28"/>
        </w:rPr>
      </w:pPr>
      <w:r w:rsidRPr="004D76B4">
        <w:rPr>
          <w:sz w:val="28"/>
          <w:szCs w:val="28"/>
        </w:rPr>
        <w:t>Это в свою очередь, означает следующее: проявлять искренний интерес к любому человеку; терпеливо и доброжелательно выслушивать любого человека до конца; находить и отмечать положительное в любом человеке и в каждом его высказывании; по мере возможности избегать критики людей и того, что они говорят; если критика все же необходима, то научиться высказывать ее так, чтобы не обижать другого человека и не портить взаимоотношения с ним; выработать умение поддерживать, стимулировать положител</w:t>
      </w:r>
      <w:r w:rsidR="008D0437" w:rsidRPr="004D76B4">
        <w:rPr>
          <w:sz w:val="28"/>
          <w:szCs w:val="28"/>
        </w:rPr>
        <w:t>ьные действия другого человека -</w:t>
      </w:r>
      <w:r w:rsidRPr="004D76B4">
        <w:rPr>
          <w:sz w:val="28"/>
          <w:szCs w:val="28"/>
        </w:rPr>
        <w:t xml:space="preserve"> такие, которые повышают его престиж, поднимают в глазах окружающих людей. Если у клиента почему-то не складываются личные взаимоотношения с людьми и его настроение портится после тог</w:t>
      </w:r>
      <w:r w:rsidR="008D0437" w:rsidRPr="004D76B4">
        <w:rPr>
          <w:sz w:val="28"/>
          <w:szCs w:val="28"/>
        </w:rPr>
        <w:t xml:space="preserve">о, как он пообщается с людьми, </w:t>
      </w:r>
      <w:r w:rsidRPr="004D76B4">
        <w:rPr>
          <w:sz w:val="28"/>
          <w:szCs w:val="28"/>
        </w:rPr>
        <w:t>значит, в общении с ними он ведет себя не так, как нужно, и не вызывает с их стороны симпатию.</w:t>
      </w:r>
    </w:p>
    <w:p w:rsidR="00A006EE" w:rsidRPr="004D76B4" w:rsidRDefault="00A006EE" w:rsidP="004D76B4">
      <w:pPr>
        <w:widowControl w:val="0"/>
        <w:snapToGrid w:val="0"/>
        <w:spacing w:line="360" w:lineRule="auto"/>
        <w:ind w:firstLine="709"/>
        <w:jc w:val="both"/>
        <w:rPr>
          <w:sz w:val="28"/>
          <w:szCs w:val="28"/>
        </w:rPr>
      </w:pPr>
      <w:r w:rsidRPr="004D76B4">
        <w:rPr>
          <w:sz w:val="28"/>
          <w:szCs w:val="28"/>
        </w:rPr>
        <w:t>Предлагая клиенту рекомендации, касающиеся его темперамента, следует учитывать и новейшие данные о том, что свойства нервной системы, лежащие в основе темперамента, могут различным образом проявляться в общении человека с людьми и в его практической деятельности.</w:t>
      </w:r>
    </w:p>
    <w:p w:rsidR="00A006EE" w:rsidRPr="004D76B4" w:rsidRDefault="00A006EE" w:rsidP="004D76B4">
      <w:pPr>
        <w:widowControl w:val="0"/>
        <w:snapToGrid w:val="0"/>
        <w:spacing w:line="360" w:lineRule="auto"/>
        <w:ind w:firstLine="709"/>
        <w:jc w:val="both"/>
        <w:rPr>
          <w:sz w:val="28"/>
          <w:szCs w:val="28"/>
        </w:rPr>
      </w:pPr>
      <w:r w:rsidRPr="004D76B4">
        <w:rPr>
          <w:sz w:val="28"/>
          <w:szCs w:val="28"/>
        </w:rPr>
        <w:t>Знание черт темперамента детей позволяет правильнее понимать некоторые особенности их поведения, даёт возможность варьировать нужным образом приёмы воспитательных воздействий.</w:t>
      </w:r>
      <w:r w:rsidR="008D0437" w:rsidRPr="004D76B4">
        <w:rPr>
          <w:sz w:val="28"/>
          <w:szCs w:val="28"/>
        </w:rPr>
        <w:t xml:space="preserve"> Специально изучалось, как по-</w:t>
      </w:r>
      <w:r w:rsidRPr="004D76B4">
        <w:rPr>
          <w:sz w:val="28"/>
          <w:szCs w:val="28"/>
        </w:rPr>
        <w:t>разному влияет на детей с одинаковой заинтересованностью учением, но при разном темпераменте, отрицательная оценка педагога. Оказалось, что если у ученика с сильной нервной системой обнаруживается стимулирующее действие отрицательной оценки, то у ученика со слабостью типа нервной системы после такой оценки бывали заметны подавленность, растерянность, утрата веры в свои силы. Понятно, что столь различные реакции учеников требуют и различной педагогической тактики.</w:t>
      </w:r>
    </w:p>
    <w:p w:rsidR="00A006EE" w:rsidRPr="004D76B4" w:rsidRDefault="00A006EE" w:rsidP="004D76B4">
      <w:pPr>
        <w:widowControl w:val="0"/>
        <w:spacing w:line="360" w:lineRule="auto"/>
        <w:ind w:firstLine="709"/>
        <w:jc w:val="both"/>
        <w:rPr>
          <w:sz w:val="28"/>
          <w:szCs w:val="28"/>
        </w:rPr>
      </w:pPr>
      <w:r w:rsidRPr="004D76B4">
        <w:rPr>
          <w:sz w:val="28"/>
          <w:szCs w:val="28"/>
        </w:rPr>
        <w:t>Учителя знают, что изменения школьного расписания, замена одного урока другим нарушают нормальную работу класса. Некоторые ученики легко и быстро осваиваются с такого рода изменениями, другие медленно. При объяснении подобных фактов также следует учитывать различия по темпераменту. Дети с некоторой инертностью не могут сразу включиться в новую деятельность, для них затруднительно переключаться с одного занятия на другое даже на уроке по одному и тому же предмету. В тоже время у детей с высокой подвижностью частые смены деятельности нередко поддерживают рабочее состояние на уроках.</w:t>
      </w:r>
    </w:p>
    <w:p w:rsidR="00A006EE" w:rsidRPr="004D76B4" w:rsidRDefault="00A006EE" w:rsidP="004D76B4">
      <w:pPr>
        <w:widowControl w:val="0"/>
        <w:spacing w:line="360" w:lineRule="auto"/>
        <w:ind w:firstLine="709"/>
        <w:jc w:val="both"/>
        <w:rPr>
          <w:sz w:val="28"/>
          <w:szCs w:val="28"/>
        </w:rPr>
      </w:pPr>
      <w:r w:rsidRPr="004D76B4">
        <w:rPr>
          <w:sz w:val="28"/>
          <w:szCs w:val="28"/>
        </w:rPr>
        <w:t>Предметом особой заботы учителей чаще всего бывают дети – холерики и дети с меланхолическим темпераментом. В процессе учебно-воспитательной рабо</w:t>
      </w:r>
      <w:r w:rsidR="008D0437" w:rsidRPr="004D76B4">
        <w:rPr>
          <w:sz w:val="28"/>
          <w:szCs w:val="28"/>
        </w:rPr>
        <w:t>ты нужно стремиться у учащихся -</w:t>
      </w:r>
      <w:r w:rsidRPr="004D76B4">
        <w:rPr>
          <w:sz w:val="28"/>
          <w:szCs w:val="28"/>
        </w:rPr>
        <w:t xml:space="preserve"> холериков посредством тренировок развивать отстающий тормозной процесс. От этих учащихся следует постоянно мягко, но настойчиво требовать спокойных, обдуманных ответов, сдержанности в поведении и в отношениях с другими людьми, аккуратности и порядка в работе. Надо помнить о том, что холерик не любит однообразной, кропотливой работы. При этом его страстность в работе, разумную инициативность следует поощрять. Поскольку холерик может довольно быстро перейти к состоянию аффекта, когда теряется контроль за поведением со стороны сознания, то при общении с ним не рекомендуется говорить на повышенных тонах. Это только усилит его возбуждение.</w:t>
      </w:r>
    </w:p>
    <w:p w:rsidR="00A006EE" w:rsidRPr="004D76B4" w:rsidRDefault="00A006EE" w:rsidP="004D76B4">
      <w:pPr>
        <w:widowControl w:val="0"/>
        <w:spacing w:line="360" w:lineRule="auto"/>
        <w:ind w:firstLine="709"/>
        <w:jc w:val="both"/>
        <w:rPr>
          <w:sz w:val="28"/>
          <w:szCs w:val="28"/>
        </w:rPr>
      </w:pPr>
      <w:r w:rsidRPr="004D76B4">
        <w:rPr>
          <w:sz w:val="28"/>
          <w:szCs w:val="28"/>
        </w:rPr>
        <w:t>На учащихся меланхолического темперамента надо воздействовать мягкостью, тактичностью, чуткостью, поскольку чрезмерная строгость и резкое повышение требований к этим учащимся ещё больше затормаживает их, снижает работоспособность. Очень важно помочь им войти в коллектив, включиться в его общественную работу, почувствовать себя защищённым в коллективе. На занятиях этих учащихся надо чаще спрашивать, создавая во время их ответа спокойную обстановку, большую роль при этом играют одобрение, похвала, подбадривание.</w:t>
      </w:r>
    </w:p>
    <w:p w:rsidR="00A006EE" w:rsidRPr="004D76B4" w:rsidRDefault="00A006EE" w:rsidP="004D76B4">
      <w:pPr>
        <w:widowControl w:val="0"/>
        <w:spacing w:line="360" w:lineRule="auto"/>
        <w:ind w:firstLine="709"/>
        <w:jc w:val="both"/>
        <w:rPr>
          <w:sz w:val="28"/>
          <w:szCs w:val="28"/>
        </w:rPr>
      </w:pPr>
      <w:r w:rsidRPr="004D76B4">
        <w:rPr>
          <w:sz w:val="28"/>
          <w:szCs w:val="28"/>
        </w:rPr>
        <w:t>Внимание учит</w:t>
      </w:r>
      <w:r w:rsidR="008D0437" w:rsidRPr="004D76B4">
        <w:rPr>
          <w:sz w:val="28"/>
          <w:szCs w:val="28"/>
        </w:rPr>
        <w:t>еля должны привлекать учащиеся -</w:t>
      </w:r>
      <w:r w:rsidRPr="004D76B4">
        <w:rPr>
          <w:sz w:val="28"/>
          <w:szCs w:val="28"/>
        </w:rPr>
        <w:t xml:space="preserve"> флегматики, которым, к сожалению, обычно не</w:t>
      </w:r>
      <w:r w:rsidR="008D0437" w:rsidRPr="004D76B4">
        <w:rPr>
          <w:sz w:val="28"/>
          <w:szCs w:val="28"/>
        </w:rPr>
        <w:t xml:space="preserve"> уделяется достаточно внимания -</w:t>
      </w:r>
      <w:r w:rsidRPr="004D76B4">
        <w:rPr>
          <w:sz w:val="28"/>
          <w:szCs w:val="28"/>
        </w:rPr>
        <w:t xml:space="preserve"> они спокойны, никому не мешают. У флегматика следует развивать недостающие ему ка</w:t>
      </w:r>
      <w:r w:rsidR="008D0437" w:rsidRPr="004D76B4">
        <w:rPr>
          <w:sz w:val="28"/>
          <w:szCs w:val="28"/>
        </w:rPr>
        <w:t>чества -</w:t>
      </w:r>
      <w:r w:rsidRPr="004D76B4">
        <w:rPr>
          <w:sz w:val="28"/>
          <w:szCs w:val="28"/>
        </w:rPr>
        <w:t xml:space="preserve"> большую подвижность, активность, важно не допускать потери у него интереса к деятельности, поскольку это порождает безразличие и вялость. У сангвиников нужно воспитывать усидчивость, настойчивость, целеустремлённость.</w:t>
      </w:r>
    </w:p>
    <w:p w:rsidR="00A006EE" w:rsidRPr="004D76B4" w:rsidRDefault="00A006EE" w:rsidP="004D76B4">
      <w:pPr>
        <w:widowControl w:val="0"/>
        <w:spacing w:line="360" w:lineRule="auto"/>
        <w:ind w:firstLine="709"/>
        <w:jc w:val="both"/>
        <w:rPr>
          <w:sz w:val="28"/>
          <w:szCs w:val="28"/>
        </w:rPr>
      </w:pPr>
      <w:r w:rsidRPr="004D76B4">
        <w:rPr>
          <w:sz w:val="28"/>
          <w:szCs w:val="28"/>
        </w:rPr>
        <w:t>В соответствующих условиях воспитания и при слабом типе нервной системы может развиться сильная воля, и, наоборот, при сильном типе нервной системы в условиях “тепличного” воспитания могут возникнуть признаки недостаточной энергии, беспомощности. Не всякий холерик решителен и не всякий сангвиник отзывчив. Такие свойства должны выработаться. Это предполагает и определённую саморегуляцию, самовоспитание.</w:t>
      </w:r>
    </w:p>
    <w:p w:rsidR="00A006EE" w:rsidRPr="004D76B4" w:rsidRDefault="00A006EE" w:rsidP="004D76B4">
      <w:pPr>
        <w:widowControl w:val="0"/>
        <w:spacing w:line="360" w:lineRule="auto"/>
        <w:ind w:firstLine="709"/>
        <w:jc w:val="both"/>
        <w:rPr>
          <w:sz w:val="28"/>
          <w:szCs w:val="28"/>
        </w:rPr>
      </w:pPr>
      <w:r w:rsidRPr="004D76B4">
        <w:rPr>
          <w:sz w:val="28"/>
          <w:szCs w:val="28"/>
        </w:rPr>
        <w:t>Растущему человеку необходимо постепенно научиться сознательно регулировать своё поведение и деятельность. У представителей разного типа темперамента это происходит по-разному. Так, если холерику легче, чем флегматику, выработать у себя быстроту и энергичность действий, то флегматику легче, чем холерику, выработать усидчивость, выдержку и хладнокровие. Темперамент сказывается в том, что для одного ученика нужны одни приёмы выработки тех или иных психических качеств, а для другого – другие.</w:t>
      </w:r>
      <w:r w:rsidR="004E0EF4" w:rsidRPr="004D76B4">
        <w:rPr>
          <w:sz w:val="28"/>
          <w:szCs w:val="28"/>
        </w:rPr>
        <w:t xml:space="preserve"> </w:t>
      </w:r>
      <w:r w:rsidRPr="004D76B4">
        <w:rPr>
          <w:sz w:val="28"/>
          <w:szCs w:val="28"/>
        </w:rPr>
        <w:t>Показательно, что черты темперамента могут проявл</w:t>
      </w:r>
      <w:r w:rsidR="000635A4" w:rsidRPr="004D76B4">
        <w:rPr>
          <w:sz w:val="28"/>
          <w:szCs w:val="28"/>
        </w:rPr>
        <w:t xml:space="preserve">яться в разных сферах жизни </w:t>
      </w:r>
      <w:r w:rsidRPr="004D76B4">
        <w:rPr>
          <w:sz w:val="28"/>
          <w:szCs w:val="28"/>
        </w:rPr>
        <w:t>в разной степени; определённые проявления темперамента могут ограничиваться в то или другое русло под воздействием вырабатываемых установок и привычек. Другими словами, темперамент сказывается на чертах поведения, но не предопределяет их; первостепенное значение имеют воспитательные воздействия и вся система отношений растущего человека к окружающему миру.</w:t>
      </w:r>
    </w:p>
    <w:p w:rsidR="00A006EE" w:rsidRPr="004D76B4" w:rsidRDefault="00A006EE" w:rsidP="004D76B4">
      <w:pPr>
        <w:widowControl w:val="0"/>
        <w:spacing w:line="360" w:lineRule="auto"/>
        <w:ind w:firstLine="709"/>
        <w:jc w:val="both"/>
        <w:rPr>
          <w:sz w:val="28"/>
          <w:szCs w:val="28"/>
        </w:rPr>
      </w:pPr>
      <w:r w:rsidRPr="004D76B4">
        <w:rPr>
          <w:sz w:val="28"/>
          <w:szCs w:val="28"/>
        </w:rPr>
        <w:t>Задача учителя заключается не в том, чтобы попытаться переделать один тип темперамента в другой, а в том, чтобы путём систематической работы содействовать развитию положительных сторон каждого темперамента и корректировать отрицательные черты, которые могут быть связаны с данным темпераментом.</w:t>
      </w:r>
    </w:p>
    <w:p w:rsidR="00A006EE" w:rsidRPr="004D76B4" w:rsidRDefault="00A006EE" w:rsidP="004D76B4">
      <w:pPr>
        <w:widowControl w:val="0"/>
        <w:spacing w:line="360" w:lineRule="auto"/>
        <w:ind w:firstLine="709"/>
        <w:jc w:val="both"/>
        <w:rPr>
          <w:sz w:val="28"/>
          <w:szCs w:val="28"/>
        </w:rPr>
      </w:pPr>
      <w:r w:rsidRPr="004D76B4">
        <w:rPr>
          <w:sz w:val="28"/>
          <w:szCs w:val="28"/>
        </w:rPr>
        <w:t>Зная характеристики типов темперамента и индивидуальные особенности детей в классе можно создавать детям наиболее благоприятные условия обучения, устранять причины возможной дезадаптации, а следовательно, помогать ребёнку справляться с его психологическими трудностями, активизировать его интеллектуальное развитие, сохранить учебную мотивацию, сделать интересной его жизнь.</w:t>
      </w:r>
    </w:p>
    <w:p w:rsidR="000635A4" w:rsidRPr="004D76B4" w:rsidRDefault="000635A4" w:rsidP="004D76B4">
      <w:pPr>
        <w:widowControl w:val="0"/>
        <w:spacing w:line="360" w:lineRule="auto"/>
        <w:ind w:firstLine="709"/>
        <w:jc w:val="both"/>
        <w:rPr>
          <w:b/>
          <w:sz w:val="28"/>
          <w:szCs w:val="28"/>
        </w:rPr>
      </w:pPr>
    </w:p>
    <w:p w:rsidR="00641041" w:rsidRPr="004D76B4" w:rsidRDefault="00641041" w:rsidP="004D76B4">
      <w:pPr>
        <w:widowControl w:val="0"/>
        <w:spacing w:line="360" w:lineRule="auto"/>
        <w:ind w:firstLine="709"/>
        <w:jc w:val="both"/>
        <w:rPr>
          <w:b/>
          <w:sz w:val="28"/>
          <w:szCs w:val="28"/>
        </w:rPr>
      </w:pPr>
      <w:r w:rsidRPr="004D76B4">
        <w:rPr>
          <w:b/>
          <w:sz w:val="28"/>
          <w:szCs w:val="28"/>
        </w:rPr>
        <w:t>ВЫВОДЫ ПО ГЛАВЕ 2</w:t>
      </w:r>
    </w:p>
    <w:p w:rsidR="00641041" w:rsidRPr="004D76B4" w:rsidRDefault="00641041" w:rsidP="004D76B4">
      <w:pPr>
        <w:widowControl w:val="0"/>
        <w:spacing w:line="360" w:lineRule="auto"/>
        <w:ind w:firstLine="709"/>
        <w:jc w:val="both"/>
        <w:rPr>
          <w:b/>
          <w:sz w:val="28"/>
          <w:szCs w:val="28"/>
        </w:rPr>
      </w:pPr>
    </w:p>
    <w:p w:rsidR="00641041" w:rsidRPr="004D76B4" w:rsidRDefault="00641041" w:rsidP="004D76B4">
      <w:pPr>
        <w:widowControl w:val="0"/>
        <w:tabs>
          <w:tab w:val="left" w:pos="142"/>
          <w:tab w:val="left" w:pos="284"/>
          <w:tab w:val="left" w:pos="568"/>
          <w:tab w:val="left" w:pos="11502"/>
        </w:tabs>
        <w:autoSpaceDE w:val="0"/>
        <w:autoSpaceDN w:val="0"/>
        <w:adjustRightInd w:val="0"/>
        <w:spacing w:line="360" w:lineRule="auto"/>
        <w:ind w:firstLine="709"/>
        <w:jc w:val="both"/>
        <w:rPr>
          <w:sz w:val="28"/>
          <w:szCs w:val="28"/>
        </w:rPr>
      </w:pPr>
      <w:r w:rsidRPr="004D76B4">
        <w:rPr>
          <w:sz w:val="28"/>
          <w:szCs w:val="28"/>
        </w:rPr>
        <w:t>В исследовании принимали участие 32 учащихся 9 «А» и 9 «Б» классов школы №4. Социально-психологический статус и возраст являются примерно одинаковым. В качестве основного диагностического материала для определения уровня общительности, коммуникативных умений, типа и свойств темперамента был</w:t>
      </w:r>
      <w:r w:rsidR="008D0437" w:rsidRPr="004D76B4">
        <w:rPr>
          <w:sz w:val="28"/>
          <w:szCs w:val="28"/>
        </w:rPr>
        <w:t xml:space="preserve">и выбраны следующие методики - </w:t>
      </w:r>
      <w:r w:rsidRPr="004D76B4">
        <w:rPr>
          <w:sz w:val="28"/>
          <w:szCs w:val="28"/>
        </w:rPr>
        <w:t>«Оценка уровня общительности» (тест В.Ф. Ряховского), «Тест оценки коммуникативных умений», «Айзенка личностный опросник (EPI)».</w:t>
      </w:r>
    </w:p>
    <w:p w:rsidR="00641041" w:rsidRPr="004D76B4" w:rsidRDefault="00641041" w:rsidP="004D76B4">
      <w:pPr>
        <w:widowControl w:val="0"/>
        <w:spacing w:line="360" w:lineRule="auto"/>
        <w:ind w:firstLine="709"/>
        <w:jc w:val="both"/>
        <w:rPr>
          <w:sz w:val="28"/>
          <w:szCs w:val="28"/>
        </w:rPr>
      </w:pPr>
      <w:r w:rsidRPr="004D76B4">
        <w:rPr>
          <w:sz w:val="28"/>
          <w:szCs w:val="28"/>
        </w:rPr>
        <w:t xml:space="preserve">Нами было проведено эмпирическое исследование выявления взаимосвязи коммуникативных особенностей подростков и типов темперамента. </w:t>
      </w:r>
      <w:r w:rsidRPr="004D76B4">
        <w:rPr>
          <w:snapToGrid w:val="0"/>
          <w:sz w:val="28"/>
          <w:szCs w:val="28"/>
        </w:rPr>
        <w:t xml:space="preserve">На основе проведенного исследования можно сделать вывод о том, что </w:t>
      </w:r>
      <w:r w:rsidRPr="004D76B4">
        <w:rPr>
          <w:sz w:val="28"/>
          <w:szCs w:val="28"/>
        </w:rPr>
        <w:t xml:space="preserve">в данной группе подростков в большей степени преобладают общительные, любознательные, разговорчивые индивиды, которые любят быть в центре внимания, и охотно сходятся с новыми людьми, и это все им помогают их коммуникативные умения, то есть способность слышать своих собеседников, умение войти в их положение и проявить эмпатию. </w:t>
      </w:r>
    </w:p>
    <w:p w:rsidR="00641041" w:rsidRPr="004D76B4" w:rsidRDefault="00641041" w:rsidP="004D76B4">
      <w:pPr>
        <w:pStyle w:val="1"/>
        <w:keepNext w:val="0"/>
        <w:widowControl w:val="0"/>
        <w:spacing w:before="0" w:after="0" w:line="360" w:lineRule="auto"/>
        <w:ind w:firstLine="709"/>
        <w:jc w:val="both"/>
        <w:rPr>
          <w:rFonts w:ascii="Times New Roman" w:hAnsi="Times New Roman"/>
          <w:b w:val="0"/>
          <w:sz w:val="28"/>
          <w:szCs w:val="28"/>
        </w:rPr>
      </w:pPr>
      <w:r w:rsidRPr="004D76B4">
        <w:rPr>
          <w:rFonts w:ascii="Times New Roman" w:hAnsi="Times New Roman"/>
          <w:b w:val="0"/>
          <w:sz w:val="28"/>
          <w:szCs w:val="28"/>
        </w:rPr>
        <w:t xml:space="preserve">Для подтверждения гипотезы в работе был применен </w:t>
      </w:r>
      <w:r w:rsidRPr="004D76B4">
        <w:rPr>
          <w:rFonts w:ascii="Times New Roman" w:hAnsi="Times New Roman"/>
          <w:b w:val="0"/>
          <w:bCs w:val="0"/>
          <w:iCs/>
          <w:sz w:val="28"/>
          <w:szCs w:val="28"/>
        </w:rPr>
        <w:t>коэффициент линейной</w:t>
      </w:r>
      <w:r w:rsidRPr="004D76B4">
        <w:rPr>
          <w:rFonts w:ascii="Times New Roman" w:hAnsi="Times New Roman"/>
          <w:b w:val="0"/>
          <w:bCs w:val="0"/>
          <w:i/>
          <w:iCs/>
          <w:sz w:val="28"/>
          <w:szCs w:val="28"/>
        </w:rPr>
        <w:t xml:space="preserve"> </w:t>
      </w:r>
      <w:r w:rsidRPr="004D76B4">
        <w:rPr>
          <w:rFonts w:ascii="Times New Roman" w:hAnsi="Times New Roman"/>
          <w:b w:val="0"/>
          <w:sz w:val="28"/>
          <w:szCs w:val="28"/>
        </w:rPr>
        <w:t>корреляция Пирсона. Коэффициент корреляции Пирсона</w:t>
      </w:r>
      <w:r w:rsidR="004D76B4">
        <w:rPr>
          <w:rFonts w:ascii="Times New Roman" w:hAnsi="Times New Roman"/>
          <w:b w:val="0"/>
          <w:sz w:val="28"/>
          <w:szCs w:val="28"/>
        </w:rPr>
        <w:t xml:space="preserve"> </w:t>
      </w:r>
      <w:r w:rsidRPr="004D76B4">
        <w:rPr>
          <w:rFonts w:ascii="Times New Roman" w:hAnsi="Times New Roman"/>
          <w:b w:val="0"/>
          <w:sz w:val="28"/>
          <w:szCs w:val="28"/>
        </w:rPr>
        <w:t>- это параметрический критерий, позволяющий определить наличие (или отсутствие) достоверной связи между различными статистическими совокупностями. С помощью коэффициента корреляции Пирсона нами были получены графические связи (см. Рис 5</w:t>
      </w:r>
      <w:r w:rsidRPr="004D76B4">
        <w:rPr>
          <w:rFonts w:ascii="Times New Roman" w:hAnsi="Times New Roman"/>
          <w:sz w:val="28"/>
          <w:szCs w:val="28"/>
        </w:rPr>
        <w:t xml:space="preserve">). </w:t>
      </w:r>
      <w:r w:rsidRPr="004D76B4">
        <w:rPr>
          <w:rFonts w:ascii="Times New Roman" w:hAnsi="Times New Roman"/>
          <w:b w:val="0"/>
          <w:sz w:val="28"/>
          <w:szCs w:val="28"/>
        </w:rPr>
        <w:t xml:space="preserve">По рисунку видно, что существует прямая связь между коммуникативными особенностями и сангвиническим типом темперамента при </w:t>
      </w:r>
      <w:r w:rsidRPr="004D76B4">
        <w:rPr>
          <w:rFonts w:ascii="Times New Roman" w:hAnsi="Times New Roman"/>
          <w:b w:val="0"/>
          <w:sz w:val="28"/>
          <w:szCs w:val="28"/>
          <w:lang w:val="en-US"/>
        </w:rPr>
        <w:t>r</w:t>
      </w:r>
      <w:r w:rsidRPr="004D76B4">
        <w:rPr>
          <w:rFonts w:ascii="Times New Roman" w:hAnsi="Times New Roman"/>
          <w:b w:val="0"/>
          <w:sz w:val="28"/>
          <w:szCs w:val="28"/>
        </w:rPr>
        <w:t xml:space="preserve"> = 0.60, так же существует связь между коммуникативными особенностями и холерическим типом темперамента при</w:t>
      </w:r>
      <w:r w:rsidR="004D76B4">
        <w:rPr>
          <w:rFonts w:ascii="Times New Roman" w:hAnsi="Times New Roman"/>
          <w:b w:val="0"/>
          <w:sz w:val="28"/>
          <w:szCs w:val="28"/>
        </w:rPr>
        <w:t xml:space="preserve"> </w:t>
      </w:r>
      <w:r w:rsidRPr="004D76B4">
        <w:rPr>
          <w:rFonts w:ascii="Times New Roman" w:hAnsi="Times New Roman"/>
          <w:b w:val="0"/>
          <w:sz w:val="28"/>
          <w:szCs w:val="28"/>
          <w:lang w:val="en-US"/>
        </w:rPr>
        <w:t>r</w:t>
      </w:r>
      <w:r w:rsidRPr="004D76B4">
        <w:rPr>
          <w:rFonts w:ascii="Times New Roman" w:hAnsi="Times New Roman"/>
          <w:b w:val="0"/>
          <w:sz w:val="28"/>
          <w:szCs w:val="28"/>
        </w:rPr>
        <w:t xml:space="preserve"> = 0.54.</w:t>
      </w:r>
    </w:p>
    <w:p w:rsidR="00641041" w:rsidRPr="004D76B4" w:rsidRDefault="00641041" w:rsidP="004D76B4">
      <w:pPr>
        <w:pStyle w:val="1"/>
        <w:keepNext w:val="0"/>
        <w:widowControl w:val="0"/>
        <w:spacing w:before="0" w:after="0" w:line="360" w:lineRule="auto"/>
        <w:ind w:firstLine="709"/>
        <w:jc w:val="both"/>
        <w:rPr>
          <w:rFonts w:ascii="Times New Roman" w:hAnsi="Times New Roman"/>
          <w:b w:val="0"/>
          <w:sz w:val="28"/>
          <w:szCs w:val="28"/>
        </w:rPr>
      </w:pPr>
      <w:r w:rsidRPr="004D76B4">
        <w:rPr>
          <w:rFonts w:ascii="Times New Roman" w:hAnsi="Times New Roman"/>
          <w:b w:val="0"/>
          <w:snapToGrid w:val="0"/>
          <w:sz w:val="28"/>
          <w:szCs w:val="28"/>
        </w:rPr>
        <w:t>Экспериментальное исследование было организовано с целью проверки гипотезы. В практической части настоящей работы мы провели первичную обработку данных, полученных в ходе исследования подростков, их количественную и качественную обработку. Мы по трем методикам исследовали уровень общительности подростков, уровень коммуникативных умений,</w:t>
      </w:r>
      <w:r w:rsidRPr="004D76B4">
        <w:rPr>
          <w:rFonts w:ascii="Times New Roman" w:hAnsi="Times New Roman"/>
          <w:b w:val="0"/>
          <w:sz w:val="28"/>
          <w:szCs w:val="28"/>
        </w:rPr>
        <w:t xml:space="preserve"> выявили уровень экстраверсии, эмоциональной устойчивости и тип темперамента.</w:t>
      </w:r>
      <w:r w:rsidRPr="004D76B4">
        <w:rPr>
          <w:rFonts w:ascii="Times New Roman" w:hAnsi="Times New Roman"/>
          <w:b w:val="0"/>
          <w:snapToGrid w:val="0"/>
          <w:sz w:val="28"/>
          <w:szCs w:val="28"/>
        </w:rPr>
        <w:t xml:space="preserve"> В результате анализа результатов мы пришли к выводу, что коммуникативные особенности более выражены у сангвиников и холериков, чем у флегматиков и меланхоликов</w:t>
      </w:r>
      <w:r w:rsidRPr="004D76B4">
        <w:rPr>
          <w:rFonts w:ascii="Times New Roman" w:hAnsi="Times New Roman"/>
          <w:b w:val="0"/>
          <w:sz w:val="28"/>
          <w:szCs w:val="28"/>
        </w:rPr>
        <w:t>.</w:t>
      </w:r>
    </w:p>
    <w:p w:rsidR="00641041" w:rsidRPr="004D76B4" w:rsidRDefault="00641041" w:rsidP="004D76B4">
      <w:pPr>
        <w:pStyle w:val="210"/>
        <w:widowControl w:val="0"/>
        <w:rPr>
          <w:sz w:val="28"/>
          <w:szCs w:val="28"/>
        </w:rPr>
      </w:pPr>
      <w:r w:rsidRPr="004D76B4">
        <w:rPr>
          <w:sz w:val="28"/>
          <w:szCs w:val="28"/>
        </w:rPr>
        <w:t xml:space="preserve">Нами было проведено эмпирическое исследование выявления взаимосвязи коммуникативных особенностей подростков и типов темперамента. </w:t>
      </w:r>
      <w:r w:rsidRPr="004D76B4">
        <w:rPr>
          <w:snapToGrid w:val="0"/>
          <w:sz w:val="28"/>
          <w:szCs w:val="28"/>
        </w:rPr>
        <w:t xml:space="preserve">На основе проведенного исследования можно сделать вывод о том, что </w:t>
      </w:r>
      <w:r w:rsidRPr="004D76B4">
        <w:rPr>
          <w:sz w:val="28"/>
          <w:szCs w:val="28"/>
        </w:rPr>
        <w:t xml:space="preserve">в данной группе подростков в большей степени преобладают общительные, любознательные, разговорчивые индивиды, которые любят быть в центре внимания, и охотно сходятся с новыми людьми, и это все им помогают их коммуникативные умения, то есть способность слышать своих собеседников, умение войти в их положение и проявить эмпатию. </w:t>
      </w:r>
    </w:p>
    <w:p w:rsidR="00641041" w:rsidRPr="004D76B4" w:rsidRDefault="00641041" w:rsidP="004D76B4">
      <w:pPr>
        <w:widowControl w:val="0"/>
        <w:spacing w:line="360" w:lineRule="auto"/>
        <w:ind w:firstLine="709"/>
        <w:jc w:val="both"/>
        <w:rPr>
          <w:sz w:val="28"/>
          <w:szCs w:val="28"/>
        </w:rPr>
      </w:pPr>
    </w:p>
    <w:p w:rsidR="00447A9F" w:rsidRPr="004D76B4" w:rsidRDefault="00F80AE5" w:rsidP="004D76B4">
      <w:pPr>
        <w:widowControl w:val="0"/>
        <w:tabs>
          <w:tab w:val="left" w:pos="567"/>
        </w:tabs>
        <w:spacing w:line="360" w:lineRule="auto"/>
        <w:ind w:firstLine="709"/>
        <w:jc w:val="both"/>
        <w:rPr>
          <w:b/>
          <w:sz w:val="28"/>
          <w:szCs w:val="28"/>
        </w:rPr>
      </w:pPr>
      <w:r>
        <w:rPr>
          <w:b/>
          <w:sz w:val="28"/>
          <w:szCs w:val="28"/>
        </w:rPr>
        <w:br w:type="page"/>
      </w:r>
      <w:r w:rsidR="00447A9F" w:rsidRPr="004D76B4">
        <w:rPr>
          <w:b/>
          <w:sz w:val="28"/>
          <w:szCs w:val="28"/>
        </w:rPr>
        <w:t>ЗАКЛЮЧЕНИЕ</w:t>
      </w:r>
    </w:p>
    <w:p w:rsidR="00447A9F" w:rsidRPr="004D76B4" w:rsidRDefault="00447A9F" w:rsidP="004D76B4">
      <w:pPr>
        <w:widowControl w:val="0"/>
        <w:tabs>
          <w:tab w:val="left" w:pos="567"/>
        </w:tabs>
        <w:spacing w:line="360" w:lineRule="auto"/>
        <w:ind w:firstLine="709"/>
        <w:jc w:val="both"/>
        <w:rPr>
          <w:sz w:val="28"/>
          <w:szCs w:val="28"/>
        </w:rPr>
      </w:pPr>
    </w:p>
    <w:p w:rsidR="00A1265D" w:rsidRPr="004D76B4" w:rsidRDefault="00A1265D" w:rsidP="004D76B4">
      <w:pPr>
        <w:widowControl w:val="0"/>
        <w:tabs>
          <w:tab w:val="left" w:pos="0"/>
        </w:tabs>
        <w:spacing w:line="360" w:lineRule="auto"/>
        <w:ind w:firstLine="709"/>
        <w:jc w:val="both"/>
        <w:rPr>
          <w:sz w:val="28"/>
          <w:szCs w:val="28"/>
        </w:rPr>
      </w:pPr>
      <w:r w:rsidRPr="004D76B4">
        <w:rPr>
          <w:sz w:val="28"/>
          <w:szCs w:val="28"/>
        </w:rPr>
        <w:t>Подводя итог исследованиям взаимосвязи коммуникативных особенностей подростков и типов темперамента нужно сделать вывод о том, что общение – это одно из основных сфер человеческой жизни. Общение выдвигается как важнейшая социальная потребность, без реализации которой замедляется, а иногда и прекращается формирование личности. Ведущие психологи (В.М. Бехтерев, А.Н. Леонтьев, Б.Г. Ананьев, М.М. Бахтин, А.А. Бодалев) относят потребность в общении к числу важнейших условий формирования личности. В связи с этим потребность в общении рассматривается как следствие взаимодействия личности и социокультурной среды.</w:t>
      </w:r>
    </w:p>
    <w:p w:rsidR="00A1265D" w:rsidRPr="004D76B4" w:rsidRDefault="00A1265D" w:rsidP="004D76B4">
      <w:pPr>
        <w:widowControl w:val="0"/>
        <w:tabs>
          <w:tab w:val="left" w:pos="567"/>
        </w:tabs>
        <w:spacing w:line="360" w:lineRule="auto"/>
        <w:ind w:firstLine="709"/>
        <w:jc w:val="both"/>
        <w:rPr>
          <w:sz w:val="28"/>
          <w:szCs w:val="28"/>
        </w:rPr>
      </w:pPr>
      <w:r w:rsidRPr="004D76B4">
        <w:rPr>
          <w:sz w:val="28"/>
          <w:szCs w:val="28"/>
        </w:rPr>
        <w:t xml:space="preserve">Под темпераментом следует понимать индивидуально-своеобразные свойства психики, определяющие динамику психической деятельности человека, которые одинаково проявляются в разнообразной деятельности независимо от ее содержания, целей, мотивов, остаются постоянными в зрелом возрасте и во взаимосвязи характеризуют тип темперамента. </w:t>
      </w:r>
      <w:r w:rsidR="0058191C" w:rsidRPr="004D76B4">
        <w:rPr>
          <w:bCs/>
          <w:iCs/>
          <w:sz w:val="28"/>
          <w:szCs w:val="28"/>
        </w:rPr>
        <w:t xml:space="preserve">Темперамент - </w:t>
      </w:r>
      <w:r w:rsidRPr="004D76B4">
        <w:rPr>
          <w:bCs/>
          <w:iCs/>
          <w:sz w:val="28"/>
          <w:szCs w:val="28"/>
        </w:rPr>
        <w:t>это психическое свойство личности, характеризующееся динамикой протекания психических процессов</w:t>
      </w:r>
      <w:r w:rsidRPr="004D76B4">
        <w:rPr>
          <w:sz w:val="28"/>
          <w:szCs w:val="28"/>
        </w:rPr>
        <w:t xml:space="preserve">, </w:t>
      </w:r>
      <w:r w:rsidRPr="004D76B4">
        <w:rPr>
          <w:bCs/>
          <w:iCs/>
          <w:sz w:val="28"/>
          <w:szCs w:val="28"/>
        </w:rPr>
        <w:t>это врожденные особенности человека, которые обусловливают динамические характеристики интенсивности и скорости реагирования, степени эмоциональной возбудимости и уравновешенности, особенности приспособления к окружающей среде.</w:t>
      </w:r>
    </w:p>
    <w:p w:rsidR="00C6019D" w:rsidRPr="004D76B4" w:rsidRDefault="00A1265D" w:rsidP="004D76B4">
      <w:pPr>
        <w:widowControl w:val="0"/>
        <w:snapToGrid w:val="0"/>
        <w:spacing w:line="360" w:lineRule="auto"/>
        <w:ind w:firstLine="709"/>
        <w:jc w:val="both"/>
        <w:rPr>
          <w:sz w:val="28"/>
          <w:szCs w:val="28"/>
        </w:rPr>
      </w:pPr>
      <w:r w:rsidRPr="004D76B4">
        <w:rPr>
          <w:sz w:val="28"/>
          <w:szCs w:val="28"/>
        </w:rPr>
        <w:t>В межличностных отношениях конфликты нередко возникают вследствие того, что люди не учитывают особенности темперамента как своего, так и другого человека, такие, например, как импульсивность, медлительность, вспыльчивость, большая впечатлительность, ранимость и др. Некоторые недостатки темперамента могут быть нейтрализованы человеком в процессе его повседневной работы над собой; используя особенности своего темперамента, можно добиваться значительных успехов в деятельности</w:t>
      </w:r>
      <w:r w:rsidR="00C6019D" w:rsidRPr="004D76B4">
        <w:rPr>
          <w:sz w:val="28"/>
          <w:szCs w:val="28"/>
        </w:rPr>
        <w:t>.</w:t>
      </w:r>
    </w:p>
    <w:p w:rsidR="00A1265D" w:rsidRPr="004D76B4" w:rsidRDefault="00A1265D" w:rsidP="004D76B4">
      <w:pPr>
        <w:widowControl w:val="0"/>
        <w:snapToGrid w:val="0"/>
        <w:spacing w:line="360" w:lineRule="auto"/>
        <w:ind w:firstLine="709"/>
        <w:jc w:val="both"/>
        <w:rPr>
          <w:sz w:val="28"/>
          <w:szCs w:val="28"/>
        </w:rPr>
      </w:pPr>
      <w:r w:rsidRPr="004D76B4">
        <w:rPr>
          <w:sz w:val="28"/>
          <w:szCs w:val="28"/>
        </w:rPr>
        <w:t>Проведенный анализ особенностей общения подростков показал то огромное значение, которое имеет для подростков общение со сверстниками. У подростка формируются ценности, которые больше понятны и близки сверстнику, чем взрослым. Общение со взрослыми уже не может целиком заменить общения со сверстниками. Отношения с товарищами находятся в центре жизни подростка, во многом определяя все остальные стороны его поведения и деятельности. Следовательно, школьные педагоги, психологи, а также родители должны уделять большое внимание этой стороне жизни ребенка-подростка, исходя из особенностей его общения со сверстниками, строить воспитательную и учебную работу, выбирать оптимальные пути к душе отрока, методы</w:t>
      </w:r>
      <w:r w:rsidR="004D76B4">
        <w:rPr>
          <w:sz w:val="28"/>
          <w:szCs w:val="28"/>
        </w:rPr>
        <w:t xml:space="preserve"> </w:t>
      </w:r>
      <w:r w:rsidRPr="004D76B4">
        <w:rPr>
          <w:sz w:val="28"/>
          <w:szCs w:val="28"/>
        </w:rPr>
        <w:t>воспитательного воздействия на него.</w:t>
      </w:r>
    </w:p>
    <w:p w:rsidR="00A1265D" w:rsidRPr="004D76B4" w:rsidRDefault="00A1265D" w:rsidP="004D76B4">
      <w:pPr>
        <w:widowControl w:val="0"/>
        <w:spacing w:line="360" w:lineRule="auto"/>
        <w:ind w:firstLine="709"/>
        <w:jc w:val="both"/>
        <w:rPr>
          <w:sz w:val="28"/>
          <w:szCs w:val="28"/>
        </w:rPr>
      </w:pPr>
      <w:r w:rsidRPr="004D76B4">
        <w:rPr>
          <w:sz w:val="28"/>
          <w:szCs w:val="28"/>
        </w:rPr>
        <w:t xml:space="preserve">Проведенное эмпирическое исследование на выявление уровня общительности дало следующие результаты: 44% подростков обладают высокой степенью уровня общительности. Это говорит о том, что данный человек весьма общительный, разговорчивый, охотно знакомиться с новыми людьми, любят быть в центре внимания. 31% обладают средней коммуникабельностью, в общении с другими достаточно терпеливы, с новыми людьми сходится с оглядкой, в спорах и диспутах участвуют неохотно, свою точку зрения отстаивают без вспыльчивости. 25% подростков замкнуты, неразговорчивы, предпочитают одиночество, поэтому у них мало друзей. </w:t>
      </w:r>
    </w:p>
    <w:p w:rsidR="00A1265D" w:rsidRPr="004D76B4" w:rsidRDefault="00A1265D" w:rsidP="004D76B4">
      <w:pPr>
        <w:widowControl w:val="0"/>
        <w:tabs>
          <w:tab w:val="left" w:pos="0"/>
        </w:tabs>
        <w:spacing w:line="360" w:lineRule="auto"/>
        <w:ind w:firstLine="709"/>
        <w:jc w:val="both"/>
        <w:rPr>
          <w:sz w:val="28"/>
          <w:szCs w:val="28"/>
        </w:rPr>
      </w:pPr>
      <w:r w:rsidRPr="004D76B4">
        <w:rPr>
          <w:sz w:val="28"/>
          <w:szCs w:val="28"/>
        </w:rPr>
        <w:t>Анализ средних показателей коммуникативных умений показывают следующее: 41% подростков обладают высоким уровнем коммуникативных умений, то есть у таких людей в большей степени развито умение слышать, могут входить в положение другого. 37% обладают средним уровнем коммуникативных умений. Для таких людей беседа не главный источник, от них многое можно узнать, но не только они обладают истиной, даже критику и упреки им полезно выслушать. 22% подростков обладают низким уровнем коммуникативных умений.</w:t>
      </w:r>
    </w:p>
    <w:p w:rsidR="00A1265D" w:rsidRPr="004D76B4" w:rsidRDefault="00A1265D" w:rsidP="004D76B4">
      <w:pPr>
        <w:widowControl w:val="0"/>
        <w:tabs>
          <w:tab w:val="left" w:pos="0"/>
        </w:tabs>
        <w:spacing w:line="360" w:lineRule="auto"/>
        <w:ind w:firstLine="709"/>
        <w:jc w:val="both"/>
        <w:rPr>
          <w:sz w:val="28"/>
          <w:szCs w:val="28"/>
        </w:rPr>
      </w:pPr>
      <w:r w:rsidRPr="004D76B4">
        <w:rPr>
          <w:sz w:val="28"/>
          <w:szCs w:val="28"/>
        </w:rPr>
        <w:t xml:space="preserve">Проведенное эмпирическое исследование на выявление типа темперамента дало следующие результаты: </w:t>
      </w:r>
      <w:r w:rsidR="0058191C" w:rsidRPr="004D76B4">
        <w:rPr>
          <w:sz w:val="28"/>
          <w:szCs w:val="28"/>
        </w:rPr>
        <w:t>37% подростков -</w:t>
      </w:r>
      <w:r w:rsidRPr="004D76B4">
        <w:rPr>
          <w:sz w:val="28"/>
          <w:szCs w:val="28"/>
        </w:rPr>
        <w:t xml:space="preserve"> сангвиники, то есть они быстро приспосабливаются к новым условиям, быстро сходятся с людьми, общительны. Чувства легко возникают и сменяются, эмоциональные переживания, как правило, неглубоки. </w:t>
      </w:r>
      <w:r w:rsidR="0058191C" w:rsidRPr="004D76B4">
        <w:rPr>
          <w:sz w:val="28"/>
          <w:szCs w:val="28"/>
        </w:rPr>
        <w:t>25% подростков -</w:t>
      </w:r>
      <w:r w:rsidRPr="004D76B4">
        <w:rPr>
          <w:sz w:val="28"/>
          <w:szCs w:val="28"/>
        </w:rPr>
        <w:t xml:space="preserve"> холерики, отличается повышенной возбудимостью, действия прерывисты. Ему свойственны резкость и стремительность движений, сила, импульсивность, яркая выраженность эмоциональных переживаний. </w:t>
      </w:r>
      <w:r w:rsidR="0058191C" w:rsidRPr="004D76B4">
        <w:rPr>
          <w:sz w:val="28"/>
          <w:szCs w:val="28"/>
        </w:rPr>
        <w:t>22% подростков -</w:t>
      </w:r>
      <w:r w:rsidRPr="004D76B4">
        <w:rPr>
          <w:sz w:val="28"/>
          <w:szCs w:val="28"/>
        </w:rPr>
        <w:t xml:space="preserve"> флегматики,</w:t>
      </w:r>
      <w:r w:rsidR="004D76B4">
        <w:rPr>
          <w:sz w:val="28"/>
          <w:szCs w:val="28"/>
        </w:rPr>
        <w:t xml:space="preserve"> </w:t>
      </w:r>
      <w:r w:rsidRPr="004D76B4">
        <w:rPr>
          <w:sz w:val="28"/>
          <w:szCs w:val="28"/>
        </w:rPr>
        <w:t>они характеризуются сравнительно низким уровнем активности поведения, новые формы которого вырабатываются медленно, но являются стойкими. Ровны в отношениях, в меру общительны, не любят по</w:t>
      </w:r>
      <w:r w:rsidR="0058191C" w:rsidRPr="004D76B4">
        <w:rPr>
          <w:sz w:val="28"/>
          <w:szCs w:val="28"/>
        </w:rPr>
        <w:t>пусту болтать. 16% подростков -</w:t>
      </w:r>
      <w:r w:rsidRPr="004D76B4">
        <w:rPr>
          <w:sz w:val="28"/>
          <w:szCs w:val="28"/>
        </w:rPr>
        <w:t xml:space="preserve"> меланхолики, у них реакция часто не соответствует силе раздражителя, присутствует глубина и устойчивость чувств, при слабом их выражении.</w:t>
      </w:r>
    </w:p>
    <w:p w:rsidR="00A1265D" w:rsidRPr="004D76B4" w:rsidRDefault="00A1265D" w:rsidP="004D76B4">
      <w:pPr>
        <w:widowControl w:val="0"/>
        <w:tabs>
          <w:tab w:val="left" w:pos="851"/>
          <w:tab w:val="left" w:pos="1276"/>
        </w:tabs>
        <w:spacing w:line="360" w:lineRule="auto"/>
        <w:ind w:firstLine="709"/>
        <w:jc w:val="both"/>
        <w:rPr>
          <w:bCs/>
          <w:iCs/>
          <w:sz w:val="28"/>
          <w:szCs w:val="28"/>
        </w:rPr>
      </w:pPr>
      <w:r w:rsidRPr="004D76B4">
        <w:rPr>
          <w:sz w:val="28"/>
          <w:szCs w:val="28"/>
        </w:rPr>
        <w:t>Для подтверждения гипотезы нами было проведено эмпирическое исследование, получены корреляционные связи, проанализированы и интерпретированы результаты. Таким образом</w:t>
      </w:r>
      <w:r w:rsidRPr="004D76B4">
        <w:rPr>
          <w:bCs/>
          <w:iCs/>
          <w:sz w:val="28"/>
          <w:szCs w:val="28"/>
        </w:rPr>
        <w:t xml:space="preserve">, в целом по результатам исследования можно сделать краткие обобщающие выводы: </w:t>
      </w:r>
    </w:p>
    <w:p w:rsidR="00A1265D" w:rsidRPr="004D76B4" w:rsidRDefault="002D12A4" w:rsidP="004D76B4">
      <w:pPr>
        <w:pStyle w:val="af"/>
        <w:widowControl w:val="0"/>
        <w:numPr>
          <w:ilvl w:val="0"/>
          <w:numId w:val="19"/>
        </w:numPr>
        <w:tabs>
          <w:tab w:val="left" w:pos="709"/>
          <w:tab w:val="left" w:pos="851"/>
        </w:tabs>
        <w:spacing w:line="360" w:lineRule="auto"/>
        <w:ind w:left="0" w:firstLine="709"/>
        <w:jc w:val="both"/>
        <w:rPr>
          <w:sz w:val="28"/>
          <w:szCs w:val="28"/>
        </w:rPr>
      </w:pPr>
      <w:r w:rsidRPr="004D76B4">
        <w:rPr>
          <w:sz w:val="28"/>
          <w:szCs w:val="28"/>
        </w:rPr>
        <w:t>На основе теоретико-</w:t>
      </w:r>
      <w:r w:rsidR="00A1265D" w:rsidRPr="004D76B4">
        <w:rPr>
          <w:sz w:val="28"/>
          <w:szCs w:val="28"/>
        </w:rPr>
        <w:t>методологического анализа соответствующей литературы были выявлены особенности общения, темперамента.</w:t>
      </w:r>
    </w:p>
    <w:p w:rsidR="00A1265D" w:rsidRPr="004D76B4" w:rsidRDefault="00A1265D" w:rsidP="004D76B4">
      <w:pPr>
        <w:pStyle w:val="af"/>
        <w:widowControl w:val="0"/>
        <w:numPr>
          <w:ilvl w:val="0"/>
          <w:numId w:val="19"/>
        </w:numPr>
        <w:tabs>
          <w:tab w:val="left" w:pos="709"/>
          <w:tab w:val="left" w:pos="851"/>
        </w:tabs>
        <w:spacing w:line="360" w:lineRule="auto"/>
        <w:ind w:left="0" w:firstLine="709"/>
        <w:jc w:val="both"/>
        <w:rPr>
          <w:sz w:val="28"/>
          <w:szCs w:val="28"/>
        </w:rPr>
      </w:pPr>
      <w:r w:rsidRPr="004D76B4">
        <w:rPr>
          <w:sz w:val="28"/>
          <w:szCs w:val="28"/>
        </w:rPr>
        <w:t>На основе эмпирического исследования были выявлены коммуникативные умения подростков, уровень общительности, экстраверсии, эмоциональной устойчивости и тип темперамента.</w:t>
      </w:r>
    </w:p>
    <w:p w:rsidR="002D12A4" w:rsidRPr="004D76B4" w:rsidRDefault="00A1265D" w:rsidP="004D76B4">
      <w:pPr>
        <w:pStyle w:val="af"/>
        <w:widowControl w:val="0"/>
        <w:numPr>
          <w:ilvl w:val="0"/>
          <w:numId w:val="19"/>
        </w:numPr>
        <w:tabs>
          <w:tab w:val="left" w:pos="709"/>
          <w:tab w:val="left" w:pos="851"/>
        </w:tabs>
        <w:autoSpaceDE w:val="0"/>
        <w:autoSpaceDN w:val="0"/>
        <w:adjustRightInd w:val="0"/>
        <w:spacing w:line="360" w:lineRule="auto"/>
        <w:ind w:left="0" w:firstLine="709"/>
        <w:jc w:val="both"/>
        <w:rPr>
          <w:sz w:val="28"/>
          <w:szCs w:val="28"/>
        </w:rPr>
      </w:pPr>
      <w:r w:rsidRPr="004D76B4">
        <w:rPr>
          <w:sz w:val="28"/>
          <w:szCs w:val="28"/>
        </w:rPr>
        <w:t>На основе математического анализа была выявлена связь между коммуникативными особенностями и типами темперамента подростков.</w:t>
      </w:r>
    </w:p>
    <w:p w:rsidR="002D12A4" w:rsidRPr="004D76B4" w:rsidRDefault="002D12A4" w:rsidP="004D76B4">
      <w:pPr>
        <w:pStyle w:val="af"/>
        <w:widowControl w:val="0"/>
        <w:numPr>
          <w:ilvl w:val="0"/>
          <w:numId w:val="19"/>
        </w:numPr>
        <w:tabs>
          <w:tab w:val="left" w:pos="709"/>
          <w:tab w:val="left" w:pos="851"/>
        </w:tabs>
        <w:autoSpaceDE w:val="0"/>
        <w:autoSpaceDN w:val="0"/>
        <w:adjustRightInd w:val="0"/>
        <w:spacing w:line="360" w:lineRule="auto"/>
        <w:ind w:left="0" w:firstLine="709"/>
        <w:jc w:val="both"/>
        <w:rPr>
          <w:sz w:val="28"/>
          <w:szCs w:val="28"/>
        </w:rPr>
      </w:pPr>
      <w:r w:rsidRPr="004D76B4">
        <w:rPr>
          <w:sz w:val="28"/>
          <w:szCs w:val="28"/>
        </w:rPr>
        <w:t>В результате проведенной работы были сформулированы рекомендации, которые могут быть применены в работе психологической консультации, направленные на улучшен</w:t>
      </w:r>
      <w:r w:rsidR="004F5F03" w:rsidRPr="004D76B4">
        <w:rPr>
          <w:sz w:val="28"/>
          <w:szCs w:val="28"/>
        </w:rPr>
        <w:t>ие</w:t>
      </w:r>
      <w:r w:rsidRPr="004D76B4">
        <w:rPr>
          <w:sz w:val="28"/>
          <w:szCs w:val="28"/>
        </w:rPr>
        <w:t xml:space="preserve"> коммуникативных особенностей подростков.</w:t>
      </w:r>
    </w:p>
    <w:p w:rsidR="00A1265D" w:rsidRPr="00EE36A6" w:rsidRDefault="00EE36A6" w:rsidP="00EE36A6">
      <w:pPr>
        <w:widowControl w:val="0"/>
        <w:tabs>
          <w:tab w:val="left" w:pos="-567"/>
          <w:tab w:val="left" w:pos="426"/>
        </w:tabs>
        <w:spacing w:line="360" w:lineRule="auto"/>
        <w:rPr>
          <w:sz w:val="28"/>
          <w:szCs w:val="28"/>
        </w:rPr>
      </w:pPr>
      <w:r>
        <w:rPr>
          <w:b/>
          <w:sz w:val="28"/>
          <w:szCs w:val="28"/>
        </w:rPr>
        <w:br w:type="page"/>
      </w:r>
      <w:r w:rsidR="00A1265D" w:rsidRPr="00EE36A6">
        <w:rPr>
          <w:sz w:val="28"/>
          <w:szCs w:val="28"/>
        </w:rPr>
        <w:t>СПИСОК ЛИТЕРАТУРЫ</w:t>
      </w:r>
    </w:p>
    <w:p w:rsidR="00A1265D" w:rsidRPr="00EE36A6" w:rsidRDefault="00A1265D" w:rsidP="00EE36A6">
      <w:pPr>
        <w:widowControl w:val="0"/>
        <w:tabs>
          <w:tab w:val="left" w:pos="-567"/>
          <w:tab w:val="left" w:pos="426"/>
        </w:tabs>
        <w:spacing w:line="360" w:lineRule="auto"/>
        <w:rPr>
          <w:sz w:val="28"/>
          <w:szCs w:val="28"/>
        </w:rPr>
      </w:pP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 xml:space="preserve">Ананьев, Б. Г. Человек как предмет познания [Текст]/ Б.Г. Ананьев. СПб.: Питер, 2001. — (Серия «Мастера психологии») </w:t>
      </w:r>
      <w:r w:rsidRPr="00EE36A6">
        <w:rPr>
          <w:noProof/>
          <w:sz w:val="28"/>
          <w:szCs w:val="28"/>
        </w:rPr>
        <w:t>– 288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 xml:space="preserve">Андреева, Г.М. Взаимосвязь общения и деятельности </w:t>
      </w:r>
      <w:r w:rsidRPr="00EE36A6">
        <w:rPr>
          <w:i/>
          <w:iCs/>
          <w:sz w:val="28"/>
          <w:szCs w:val="28"/>
        </w:rPr>
        <w:t xml:space="preserve">II </w:t>
      </w:r>
      <w:r w:rsidRPr="00EE36A6">
        <w:rPr>
          <w:sz w:val="28"/>
          <w:szCs w:val="28"/>
        </w:rPr>
        <w:t>Общение и оптимизация совместной деятельности [Текст]/ Г.М. Андреева, Я. Яноушек.</w:t>
      </w:r>
      <w:r w:rsidR="004D76B4" w:rsidRPr="00EE36A6">
        <w:rPr>
          <w:sz w:val="28"/>
          <w:szCs w:val="28"/>
        </w:rPr>
        <w:t xml:space="preserve"> </w:t>
      </w:r>
      <w:r w:rsidRPr="00EE36A6">
        <w:rPr>
          <w:sz w:val="28"/>
          <w:szCs w:val="28"/>
        </w:rPr>
        <w:t>- М.: МГУ, 2007. – 238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Андреева, Г.М. Социальная психология [Текст]/ Г.М. Андреева. – М.: Аспект Пресс, 2008. -</w:t>
      </w:r>
      <w:r w:rsidR="004D76B4" w:rsidRPr="00EE36A6">
        <w:rPr>
          <w:sz w:val="28"/>
          <w:szCs w:val="28"/>
        </w:rPr>
        <w:t xml:space="preserve"> </w:t>
      </w:r>
      <w:r w:rsidRPr="00EE36A6">
        <w:rPr>
          <w:sz w:val="28"/>
          <w:szCs w:val="28"/>
        </w:rPr>
        <w:t>363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 xml:space="preserve">Андреева, Г.М. Принцип деятельности и исследование общения </w:t>
      </w:r>
      <w:r w:rsidRPr="00EE36A6">
        <w:rPr>
          <w:i/>
          <w:iCs/>
          <w:sz w:val="28"/>
          <w:szCs w:val="28"/>
        </w:rPr>
        <w:t xml:space="preserve">II </w:t>
      </w:r>
      <w:r w:rsidRPr="00EE36A6">
        <w:rPr>
          <w:sz w:val="28"/>
          <w:szCs w:val="28"/>
        </w:rPr>
        <w:t>Общение и деятельность [Текст]/ Г.М. Андреева. -</w:t>
      </w:r>
      <w:r w:rsidR="004D76B4" w:rsidRPr="00EE36A6">
        <w:rPr>
          <w:sz w:val="28"/>
          <w:szCs w:val="28"/>
        </w:rPr>
        <w:t xml:space="preserve"> </w:t>
      </w:r>
      <w:r w:rsidRPr="00EE36A6">
        <w:rPr>
          <w:sz w:val="28"/>
          <w:szCs w:val="28"/>
        </w:rPr>
        <w:t>Прага, 1996. – 376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Асмолов, А.Г. Психология личности [Текст]/ А.Г. Асмолов. - М., 2007. – 367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Ахвердова, О.А. Дифференциальная психология: теоретические и прикладные аспекты исследования интегральной индивидуальности [Текст]:</w:t>
      </w:r>
      <w:r w:rsidR="004D76B4" w:rsidRPr="00EE36A6">
        <w:rPr>
          <w:sz w:val="28"/>
          <w:szCs w:val="28"/>
        </w:rPr>
        <w:t xml:space="preserve"> </w:t>
      </w:r>
      <w:r w:rsidRPr="00EE36A6">
        <w:rPr>
          <w:sz w:val="28"/>
          <w:szCs w:val="28"/>
        </w:rPr>
        <w:t>учеб. Пособие / О.А. Ахвердова, Н.Н. Волоскова, Т.В. Белых. – СПб.: Речь, 2004. – 168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Батаршев, А.В. Психодиагностика способности к общению, или как определить организаторские и коммуникативные качества личности [Текст]/ А.В. Батаршев. – М.: ВЛАДОС, 2001. – 176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Бодалев, А. А. Личность и общение [Текст]: А.А. Бодалев. - М.,</w:t>
      </w:r>
      <w:r w:rsidRPr="00EE36A6">
        <w:rPr>
          <w:noProof/>
          <w:sz w:val="28"/>
          <w:szCs w:val="28"/>
        </w:rPr>
        <w:t xml:space="preserve"> 1995. - 412с.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Большой психологический словарь [Текст]: Сост. и общ. ред. В.Мещеряков, В.Зинченко. – СПб.: Прайм-ЕВРОЗНАК, 2003. 2004г. – 672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Василенко, Л.Д.</w:t>
      </w:r>
      <w:r w:rsidRPr="00EE36A6">
        <w:rPr>
          <w:i/>
          <w:sz w:val="28"/>
          <w:szCs w:val="28"/>
        </w:rPr>
        <w:t xml:space="preserve"> </w:t>
      </w:r>
      <w:r w:rsidRPr="00EE36A6">
        <w:rPr>
          <w:iCs/>
          <w:sz w:val="28"/>
          <w:szCs w:val="28"/>
        </w:rPr>
        <w:t>О</w:t>
      </w:r>
      <w:r w:rsidRPr="00EE36A6">
        <w:rPr>
          <w:sz w:val="28"/>
          <w:szCs w:val="28"/>
        </w:rPr>
        <w:t xml:space="preserve"> взаимодействии ортогональных симптомокомплексов при характеристике типа темперамента // Проблемы экспериментальной психологии личности [Текст]: Под ред. В.С. Мерлина. Пермь, 1977. 296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Добрович, А. Б. Воспитателю о психологии и психогигиене общения [Текст]: Кн. для учителя и родителей/ А.Б. Добрович. - М.: Просвещение, 1987. – 413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Егидес, А.П. Психологическая концепция конфликтного общения // Психологический журнал [Текст]: А.П. Егидес. – 1984. – Т.5. - №5. – 227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 xml:space="preserve">Жуков, Ю.М. Проблемы измерения точности межличностного восприятия </w:t>
      </w:r>
      <w:r w:rsidRPr="00EE36A6">
        <w:rPr>
          <w:iCs/>
          <w:sz w:val="28"/>
          <w:szCs w:val="28"/>
        </w:rPr>
        <w:t xml:space="preserve">// </w:t>
      </w:r>
      <w:r w:rsidRPr="00EE36A6">
        <w:rPr>
          <w:sz w:val="28"/>
          <w:szCs w:val="28"/>
        </w:rPr>
        <w:t>Вестник Московского университета [Текст]: Ю.М. Жуков. -</w:t>
      </w:r>
      <w:r w:rsidR="004D76B4" w:rsidRPr="00EE36A6">
        <w:rPr>
          <w:sz w:val="28"/>
          <w:szCs w:val="28"/>
        </w:rPr>
        <w:t xml:space="preserve"> </w:t>
      </w:r>
      <w:r w:rsidRPr="00EE36A6">
        <w:rPr>
          <w:sz w:val="28"/>
          <w:szCs w:val="28"/>
        </w:rPr>
        <w:t>Психология. 1992, - 213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Ильина,</w:t>
      </w:r>
      <w:r w:rsidRPr="00EE36A6">
        <w:rPr>
          <w:i/>
          <w:sz w:val="28"/>
          <w:szCs w:val="28"/>
        </w:rPr>
        <w:t xml:space="preserve"> А. И.</w:t>
      </w:r>
      <w:r w:rsidRPr="00EE36A6">
        <w:rPr>
          <w:sz w:val="28"/>
          <w:szCs w:val="28"/>
        </w:rPr>
        <w:t xml:space="preserve"> Общительность и темперамент школьников [Текст]: / А.И. Ильина. - Пермь, 1986. - 120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Крылов, А.А. Психология [Текст]: учеб. / А.А. Крылов, В.М. Аллахвердов. – М.: Проспект, 2001. - 506 с.</w:t>
      </w:r>
    </w:p>
    <w:p w:rsidR="00A1265D" w:rsidRPr="00EE36A6" w:rsidRDefault="00A1265D" w:rsidP="00EE36A6">
      <w:pPr>
        <w:widowControl w:val="0"/>
        <w:numPr>
          <w:ilvl w:val="0"/>
          <w:numId w:val="6"/>
        </w:numPr>
        <w:tabs>
          <w:tab w:val="left" w:pos="-567"/>
          <w:tab w:val="left" w:pos="426"/>
          <w:tab w:val="num" w:pos="460"/>
        </w:tabs>
        <w:spacing w:line="360" w:lineRule="auto"/>
        <w:ind w:left="0" w:firstLine="0"/>
        <w:rPr>
          <w:sz w:val="28"/>
          <w:szCs w:val="28"/>
        </w:rPr>
      </w:pPr>
      <w:r w:rsidRPr="00EE36A6">
        <w:rPr>
          <w:sz w:val="28"/>
          <w:szCs w:val="28"/>
        </w:rPr>
        <w:t>Крупнов, А.И. Психологические проявления и структура темперамента [Текст]: учеб. пособие. – М.: изд. РУДН, 1992. – 80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Кулагина, И.Ю., Возрастная психология: Полный жизненный цикл развития человека [Текст]:</w:t>
      </w:r>
      <w:r w:rsidR="004D76B4" w:rsidRPr="00EE36A6">
        <w:rPr>
          <w:sz w:val="28"/>
          <w:szCs w:val="28"/>
        </w:rPr>
        <w:t xml:space="preserve"> </w:t>
      </w:r>
      <w:r w:rsidRPr="00EE36A6">
        <w:rPr>
          <w:sz w:val="28"/>
          <w:szCs w:val="28"/>
        </w:rPr>
        <w:t>учеб. пособ. для студ. высш. учебн. завед. / И.Ю. Кулагина, В.Н. Колюцкий</w:t>
      </w:r>
      <w:r w:rsidR="004D76B4" w:rsidRPr="00EE36A6">
        <w:rPr>
          <w:sz w:val="28"/>
          <w:szCs w:val="28"/>
        </w:rPr>
        <w:t xml:space="preserve"> </w:t>
      </w:r>
      <w:r w:rsidRPr="00EE36A6">
        <w:rPr>
          <w:sz w:val="28"/>
          <w:szCs w:val="28"/>
        </w:rPr>
        <w:t>– М.: ТЦ «Сфера», при участии «Юрайт - М», 2001. – 464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Лавриненко, В.Н. Социальная психология и этика делового общения [Текст]: учебно-методическое пособие / В.Н. Лавриненко. – М., - Омск: Издательство НОУ ВПО «Омский гуманитарный институт», 2007. - 268с.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Лейтес, Н. С. Опыт психологической характеристики темпераментов. — Типологические особенности высшей нервной деятельности человека [Текст] / Н.С. Лейтес, т. 1. Под ред. Б. М. Теплова. - М., 1956. - 385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Леонтьев, А.А. Общение как объект психологического исследования</w:t>
      </w:r>
      <w:r w:rsidRPr="00EE36A6">
        <w:rPr>
          <w:i/>
          <w:iCs/>
          <w:sz w:val="28"/>
          <w:szCs w:val="28"/>
        </w:rPr>
        <w:t xml:space="preserve"> </w:t>
      </w:r>
      <w:r w:rsidRPr="00EE36A6">
        <w:rPr>
          <w:iCs/>
          <w:sz w:val="28"/>
          <w:szCs w:val="28"/>
        </w:rPr>
        <w:t xml:space="preserve">// </w:t>
      </w:r>
      <w:r w:rsidRPr="00EE36A6">
        <w:rPr>
          <w:sz w:val="28"/>
          <w:szCs w:val="28"/>
        </w:rPr>
        <w:t>Методологические проблемы социальной психологии [Текст]/ А.А. Леонтьев. - М., 1975. – 438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bCs/>
          <w:sz w:val="28"/>
          <w:szCs w:val="28"/>
        </w:rPr>
        <w:t xml:space="preserve">Леонтьев, А.А. </w:t>
      </w:r>
      <w:r w:rsidRPr="00EE36A6">
        <w:rPr>
          <w:sz w:val="28"/>
          <w:szCs w:val="28"/>
        </w:rPr>
        <w:t>Педагогическое общение [Текст]/ А.А. Леонтьев. - М., 1999. – 407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iCs/>
          <w:sz w:val="28"/>
          <w:szCs w:val="28"/>
        </w:rPr>
        <w:t>Леонтьев, А.А</w:t>
      </w:r>
      <w:r w:rsidRPr="00EE36A6">
        <w:rPr>
          <w:i/>
          <w:iCs/>
          <w:sz w:val="28"/>
          <w:szCs w:val="28"/>
        </w:rPr>
        <w:t xml:space="preserve">. </w:t>
      </w:r>
      <w:r w:rsidRPr="00EE36A6">
        <w:rPr>
          <w:sz w:val="28"/>
          <w:szCs w:val="28"/>
        </w:rPr>
        <w:t>Психология общения [Текст]/ А.А.</w:t>
      </w:r>
      <w:r w:rsidR="004D76B4" w:rsidRPr="00EE36A6">
        <w:rPr>
          <w:sz w:val="28"/>
          <w:szCs w:val="28"/>
        </w:rPr>
        <w:t xml:space="preserve"> </w:t>
      </w:r>
      <w:r w:rsidRPr="00EE36A6">
        <w:rPr>
          <w:sz w:val="28"/>
          <w:szCs w:val="28"/>
        </w:rPr>
        <w:t>Леонтьев. 3-е изд. - М.: Смысл, 1999. – 365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 xml:space="preserve">Ломов, Б.Ф. Общение как проблема общей психологии </w:t>
      </w:r>
      <w:r w:rsidRPr="00EE36A6">
        <w:rPr>
          <w:iCs/>
          <w:sz w:val="28"/>
          <w:szCs w:val="28"/>
        </w:rPr>
        <w:t xml:space="preserve">// </w:t>
      </w:r>
      <w:r w:rsidRPr="00EE36A6">
        <w:rPr>
          <w:sz w:val="28"/>
          <w:szCs w:val="28"/>
        </w:rPr>
        <w:t xml:space="preserve">Общение и социальная регуляция поведения индивида </w:t>
      </w:r>
      <w:r w:rsidRPr="00EE36A6">
        <w:rPr>
          <w:iCs/>
          <w:sz w:val="28"/>
          <w:szCs w:val="28"/>
        </w:rPr>
        <w:t>//</w:t>
      </w:r>
      <w:r w:rsidRPr="00EE36A6">
        <w:rPr>
          <w:i/>
          <w:iCs/>
          <w:sz w:val="28"/>
          <w:szCs w:val="28"/>
        </w:rPr>
        <w:t xml:space="preserve"> </w:t>
      </w:r>
      <w:r w:rsidRPr="00EE36A6">
        <w:rPr>
          <w:sz w:val="28"/>
          <w:szCs w:val="28"/>
        </w:rPr>
        <w:t>Психологические проблемы социальной регуляции поведения [Текст]/ Б.Ф. Ломов. - М., 1976. – 475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Москалюк, В.Ю. Темпераментальные факторы выбора профессии [Текст]: автореферат / В.Ю. Москалюк. - М., 1999. – 183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Небылицын, В.Д. Жизнь и научное творчество [Текст] / В.Д. Небылицын. – М.: научно – издательский центр «Ладомир», 1996. – 384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Немов, Р.С. Практическая психология: Познание себя: Влияние на людей [Текст]: пособие для уч-ся / Р.С. Немов – М.: Гуманит. изд. центр ВЛАДОС, 2003. – 320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Немов,</w:t>
      </w:r>
      <w:r w:rsidR="004D76B4" w:rsidRPr="00EE36A6">
        <w:rPr>
          <w:sz w:val="28"/>
          <w:szCs w:val="28"/>
        </w:rPr>
        <w:t xml:space="preserve"> </w:t>
      </w:r>
      <w:r w:rsidRPr="00EE36A6">
        <w:rPr>
          <w:sz w:val="28"/>
          <w:szCs w:val="28"/>
        </w:rPr>
        <w:t>Р.С. Психология [Текст] / Р.С. Немов. В 3 кн. – М., - Кн. 1. 2001. – 688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Обозов, Н.Н. Межличностные отношения [Текст]/ Н.Н. Обозов. - Л., 1979.</w:t>
      </w:r>
      <w:r w:rsidR="004D76B4" w:rsidRPr="00EE36A6">
        <w:rPr>
          <w:sz w:val="28"/>
          <w:szCs w:val="28"/>
        </w:rPr>
        <w:t xml:space="preserve"> </w:t>
      </w:r>
      <w:r w:rsidRPr="00EE36A6">
        <w:rPr>
          <w:sz w:val="28"/>
          <w:szCs w:val="28"/>
        </w:rPr>
        <w:t>429с.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Общая психология [Текст]: сборник текстов. Вып. 2. Субъект деятельности / Под ред. В.В. Петухова. – М.: МГУ, 2000. – 279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 xml:space="preserve">Общая психология / Состав. Е.И. Рогов. – М.: ВЛАДОС, 1998. – 320 с. </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Овчинников, Б.В Типы темперамента в практической психологии [Текст] / Б.В. Овчинников, И.М. Владимирова, К.В. Павлов – СПб. – 2003. – 288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Основы андрогогики [Текст]: учебное пособие для студ. высш. пед. заведений / И.А. Колесникова, А.Е. Марон,</w:t>
      </w:r>
      <w:r w:rsidR="004D76B4" w:rsidRPr="00EE36A6">
        <w:rPr>
          <w:sz w:val="28"/>
          <w:szCs w:val="28"/>
        </w:rPr>
        <w:t xml:space="preserve"> </w:t>
      </w:r>
      <w:r w:rsidRPr="00EE36A6">
        <w:rPr>
          <w:sz w:val="28"/>
          <w:szCs w:val="28"/>
        </w:rPr>
        <w:t>Е.П. Тонконогая и др.; Под ред. И.А. Колесниковой. – М.: Изд. центр «Академия», 2003. – 240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Основы теории коммуникации [Текст]: Учебник / Под. ред. проф. О-75 М.А. Василика. – М.: Гардарики, 2003, - 615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Панферов, В.Н. Психология общения // Вопросы философии [Текст]/ В.Н. Панферов. – М., 1971. – 430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bCs/>
          <w:sz w:val="28"/>
          <w:szCs w:val="28"/>
        </w:rPr>
        <w:t xml:space="preserve">Петровская, Л.А. </w:t>
      </w:r>
      <w:r w:rsidRPr="00EE36A6">
        <w:rPr>
          <w:sz w:val="28"/>
          <w:szCs w:val="28"/>
        </w:rPr>
        <w:t>Компетентность в общении: социально-психологический тренинг [Текст] / Л.А. Петровская. - М., 1989. – 451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Петрунек, В. П. Нелегкий шаг к юности [Текст] / В.П. Петрунек. - М.: Педагогика, 1984. – 300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Прихожан, А. М. Подросток в учебнике и в жизни [Текст] / А.М., Прихожан, А.В. Толстых. - М.: Знание, 1997. – 541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Психология делового общения [Текст]: учебн. пособие / И.И. Аминов. – 4-е изд., стер. – Москва: Омега – Л. 2007. – 304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Психология индивидуальных различий [Текст]</w:t>
      </w:r>
      <w:r w:rsidRPr="00EE36A6">
        <w:rPr>
          <w:caps/>
          <w:sz w:val="28"/>
          <w:szCs w:val="28"/>
        </w:rPr>
        <w:t xml:space="preserve"> </w:t>
      </w:r>
      <w:r w:rsidRPr="00EE36A6">
        <w:rPr>
          <w:sz w:val="28"/>
          <w:szCs w:val="28"/>
        </w:rPr>
        <w:t>/ Под ред. Ю.Б. Гиппнрейтера, В.Я. Романова. – М.: ЧеРо, 2000. – 776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 xml:space="preserve">Психология и этика делового общения [Текст]: Учебник для вузов / П86 под ред. проф. В.Н. Лавриенко. – 3-е изд., перераб. и доп. – М.: ЮНИТИ – ДАНА, 2001. – 326 с. </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Психология подростка [Текст] : Хрестоматия. сост. Ю.И. Фролов - М.: Российское педагогическое агенство,1997. – 402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Рогов, Е.И. Психология общения [Текст] / Е.И. Рогов. – М.: Гуманит. изд. центр ВЛАДОС .: ил. – (Азбука психологии). 2001. – 336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Рубинштейн, С.Л. Типы темперамента в практической психологии [Текст] / С.Л. Рубинштейн, Б.В. Овчинников, И.М. Владимирова, К.В. Павлов. – СПб. – 2003. – 288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 xml:space="preserve">Симонов, П.В. Темперамент. Характер. Личность [Текст] / П.В. Симонов, П.М. Ершов. - Изд. М.: «Наука», 2002. – 160 с. </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Соловьева, О.В. Обратная связь в межличностном общении [Текст] / О.В. Соловьева. - М., 1992. – 405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Стефаненко, Т.Г. Социальные стереотипы и межличностные отношения. Общение и оптимизация совместной деятельности [Текст] / Т.Г. Стефаненко. - М., 1992. – 497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Столяренко, Л.Д. Основы психологии [Текст]: учебное пособие. – Л.Д. Столяренко. - 11-е изд. - Ростов – на – Дону: Феникс, 2004. – 672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Стреляу, Я. Роль темперамента в психическом развитии</w:t>
      </w:r>
      <w:r w:rsidR="004D76B4" w:rsidRPr="00EE36A6">
        <w:rPr>
          <w:sz w:val="28"/>
          <w:szCs w:val="28"/>
        </w:rPr>
        <w:t xml:space="preserve"> </w:t>
      </w:r>
      <w:r w:rsidRPr="00EE36A6">
        <w:rPr>
          <w:sz w:val="28"/>
          <w:szCs w:val="28"/>
        </w:rPr>
        <w:t>[Текст] / Я. Стреляу. – М.: «Прогресс», 1982. – 230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Таланов, В.Л. Справочник практического психолога [Текст] / В.Л. Таланов, И.Г. Малкина-Пых. – СПб.: Сова, М.:ЭКСМО, 2002. – 928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Теории личности [Текст] / Л. Хьелл [и др.]. – 3-е изд. – СПб.: Питер, 2003. – 608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Толстых, А. В. Подросток в неформальной группе [Текст]/ А.В. Толстых. - М.: Знание,1991. – 294 с.</w:t>
      </w:r>
      <w:r w:rsidR="004D76B4" w:rsidRPr="00EE36A6">
        <w:rPr>
          <w:sz w:val="28"/>
          <w:szCs w:val="28"/>
        </w:rPr>
        <w:t xml:space="preserve"> </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iCs/>
          <w:sz w:val="28"/>
          <w:szCs w:val="28"/>
        </w:rPr>
        <w:t xml:space="preserve">Холл, К. </w:t>
      </w:r>
      <w:r w:rsidRPr="00EE36A6">
        <w:rPr>
          <w:sz w:val="28"/>
          <w:szCs w:val="28"/>
        </w:rPr>
        <w:t>Теории личности [Текст] / К. Холл, Г. Линдсей; пер. с англ. И. Б. Гриншпун. — М.: Психотерапия, 2008. — 672 с.</w:t>
      </w:r>
    </w:p>
    <w:p w:rsidR="00A1265D" w:rsidRPr="00EE36A6" w:rsidRDefault="00A1265D" w:rsidP="00EE36A6">
      <w:pPr>
        <w:widowControl w:val="0"/>
        <w:numPr>
          <w:ilvl w:val="0"/>
          <w:numId w:val="6"/>
        </w:numPr>
        <w:shd w:val="clear" w:color="auto" w:fill="FFFFFF"/>
        <w:tabs>
          <w:tab w:val="left" w:pos="-567"/>
          <w:tab w:val="left" w:pos="426"/>
        </w:tabs>
        <w:autoSpaceDE w:val="0"/>
        <w:autoSpaceDN w:val="0"/>
        <w:adjustRightInd w:val="0"/>
        <w:spacing w:line="360" w:lineRule="auto"/>
        <w:ind w:left="0" w:firstLine="0"/>
        <w:rPr>
          <w:sz w:val="28"/>
          <w:szCs w:val="28"/>
        </w:rPr>
      </w:pPr>
      <w:r w:rsidRPr="00EE36A6">
        <w:rPr>
          <w:sz w:val="28"/>
          <w:szCs w:val="28"/>
        </w:rPr>
        <w:t>Чернышева М. А. Культура общения [Текст] / М.А. Чернышева. - Л.: Знание, 1983. – 301 с.</w:t>
      </w:r>
    </w:p>
    <w:p w:rsidR="00A1265D" w:rsidRPr="00EE36A6" w:rsidRDefault="00A1265D" w:rsidP="00EE36A6">
      <w:pPr>
        <w:widowControl w:val="0"/>
        <w:snapToGrid w:val="0"/>
        <w:spacing w:line="360" w:lineRule="auto"/>
        <w:rPr>
          <w:sz w:val="28"/>
          <w:szCs w:val="28"/>
        </w:rPr>
      </w:pPr>
      <w:bookmarkStart w:id="0" w:name="_GoBack"/>
      <w:bookmarkEnd w:id="0"/>
    </w:p>
    <w:sectPr w:rsidR="00A1265D" w:rsidRPr="00EE36A6" w:rsidSect="00F80AE5">
      <w:headerReference w:type="default" r:id="rId12"/>
      <w:pgSz w:w="11906" w:h="16838" w:code="9"/>
      <w:pgMar w:top="1134" w:right="851" w:bottom="1134" w:left="1701" w:header="709" w:footer="79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291" w:rsidRDefault="009F1291" w:rsidP="00EC70AE">
      <w:r>
        <w:separator/>
      </w:r>
    </w:p>
  </w:endnote>
  <w:endnote w:type="continuationSeparator" w:id="0">
    <w:p w:rsidR="009F1291" w:rsidRDefault="009F1291" w:rsidP="00EC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291" w:rsidRDefault="009F1291" w:rsidP="00EC70AE">
      <w:r>
        <w:separator/>
      </w:r>
    </w:p>
  </w:footnote>
  <w:footnote w:type="continuationSeparator" w:id="0">
    <w:p w:rsidR="009F1291" w:rsidRDefault="009F1291" w:rsidP="00EC7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172" w:rsidRDefault="005601AD" w:rsidP="004D76B4">
    <w:pPr>
      <w:pStyle w:val="ab"/>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71F36"/>
    <w:multiLevelType w:val="multilevel"/>
    <w:tmpl w:val="70AAB410"/>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71109D0"/>
    <w:multiLevelType w:val="multilevel"/>
    <w:tmpl w:val="344CBD12"/>
    <w:lvl w:ilvl="0">
      <w:start w:val="1"/>
      <w:numFmt w:val="decimal"/>
      <w:lvlText w:val="%1"/>
      <w:lvlJc w:val="left"/>
      <w:pPr>
        <w:ind w:left="450" w:hanging="450"/>
      </w:pPr>
      <w:rPr>
        <w:rFonts w:cs="Times New Roman" w:hint="default"/>
      </w:rPr>
    </w:lvl>
    <w:lvl w:ilvl="1">
      <w:start w:val="1"/>
      <w:numFmt w:val="decimal"/>
      <w:lvlText w:val="%1.%2"/>
      <w:lvlJc w:val="left"/>
      <w:pPr>
        <w:ind w:left="750" w:hanging="450"/>
      </w:pPr>
      <w:rPr>
        <w:rFonts w:cs="Times New Roman" w:hint="default"/>
      </w:rPr>
    </w:lvl>
    <w:lvl w:ilvl="2">
      <w:start w:val="1"/>
      <w:numFmt w:val="decimal"/>
      <w:lvlText w:val="%1.%2.%3"/>
      <w:lvlJc w:val="left"/>
      <w:pPr>
        <w:ind w:left="1320" w:hanging="720"/>
      </w:pPr>
      <w:rPr>
        <w:rFonts w:cs="Times New Roman" w:hint="default"/>
      </w:rPr>
    </w:lvl>
    <w:lvl w:ilvl="3">
      <w:start w:val="1"/>
      <w:numFmt w:val="decimal"/>
      <w:lvlText w:val="%1.%2.%3.%4"/>
      <w:lvlJc w:val="left"/>
      <w:pPr>
        <w:ind w:left="1980" w:hanging="108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940" w:hanging="144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900" w:hanging="1800"/>
      </w:pPr>
      <w:rPr>
        <w:rFonts w:cs="Times New Roman" w:hint="default"/>
      </w:rPr>
    </w:lvl>
    <w:lvl w:ilvl="8">
      <w:start w:val="1"/>
      <w:numFmt w:val="decimal"/>
      <w:lvlText w:val="%1.%2.%3.%4.%5.%6.%7.%8.%9"/>
      <w:lvlJc w:val="left"/>
      <w:pPr>
        <w:ind w:left="4560" w:hanging="2160"/>
      </w:pPr>
      <w:rPr>
        <w:rFonts w:cs="Times New Roman" w:hint="default"/>
      </w:rPr>
    </w:lvl>
  </w:abstractNum>
  <w:abstractNum w:abstractNumId="2">
    <w:nsid w:val="172F2DAE"/>
    <w:multiLevelType w:val="multilevel"/>
    <w:tmpl w:val="4FCEE9D2"/>
    <w:lvl w:ilvl="0">
      <w:start w:val="1"/>
      <w:numFmt w:val="decimal"/>
      <w:lvlText w:val="%1."/>
      <w:lvlJc w:val="left"/>
      <w:pPr>
        <w:ind w:left="525" w:hanging="525"/>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
    <w:nsid w:val="1C604268"/>
    <w:multiLevelType w:val="hybridMultilevel"/>
    <w:tmpl w:val="921E07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0CC5E08"/>
    <w:multiLevelType w:val="hybridMultilevel"/>
    <w:tmpl w:val="61B6E358"/>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5">
    <w:nsid w:val="29166200"/>
    <w:multiLevelType w:val="multilevel"/>
    <w:tmpl w:val="A3941736"/>
    <w:lvl w:ilvl="0">
      <w:start w:val="1"/>
      <w:numFmt w:val="decimal"/>
      <w:lvlText w:val="%1."/>
      <w:lvlJc w:val="left"/>
      <w:pPr>
        <w:ind w:left="360" w:hanging="36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39D433FF"/>
    <w:multiLevelType w:val="hybridMultilevel"/>
    <w:tmpl w:val="E0026018"/>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B487ADE"/>
    <w:multiLevelType w:val="hybridMultilevel"/>
    <w:tmpl w:val="EA72AF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DC32DDF"/>
    <w:multiLevelType w:val="hybridMultilevel"/>
    <w:tmpl w:val="E924A136"/>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9">
    <w:nsid w:val="44024C78"/>
    <w:multiLevelType w:val="singleLevel"/>
    <w:tmpl w:val="188655C8"/>
    <w:lvl w:ilvl="0">
      <w:numFmt w:val="none"/>
      <w:lvlText w:val=""/>
      <w:lvlJc w:val="left"/>
      <w:pPr>
        <w:tabs>
          <w:tab w:val="num" w:pos="360"/>
        </w:tabs>
      </w:pPr>
      <w:rPr>
        <w:rFonts w:cs="Times New Roman"/>
      </w:rPr>
    </w:lvl>
  </w:abstractNum>
  <w:abstractNum w:abstractNumId="10">
    <w:nsid w:val="538854D9"/>
    <w:multiLevelType w:val="hybridMultilevel"/>
    <w:tmpl w:val="1E1A1522"/>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11">
    <w:nsid w:val="5C403D5F"/>
    <w:multiLevelType w:val="hybridMultilevel"/>
    <w:tmpl w:val="C06C959E"/>
    <w:lvl w:ilvl="0" w:tplc="33D2530E">
      <w:start w:val="1"/>
      <w:numFmt w:val="decimal"/>
      <w:lvlText w:val="%1."/>
      <w:lvlJc w:val="left"/>
      <w:pPr>
        <w:ind w:left="975" w:hanging="9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13A01F5"/>
    <w:multiLevelType w:val="hybridMultilevel"/>
    <w:tmpl w:val="C2F4B58A"/>
    <w:lvl w:ilvl="0" w:tplc="28468AEE">
      <w:start w:val="1"/>
      <w:numFmt w:val="decimal"/>
      <w:lvlText w:val="%1."/>
      <w:lvlJc w:val="left"/>
      <w:pPr>
        <w:tabs>
          <w:tab w:val="num" w:pos="786"/>
        </w:tabs>
        <w:ind w:left="786"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A3F0AC1"/>
    <w:multiLevelType w:val="singleLevel"/>
    <w:tmpl w:val="925E8C2C"/>
    <w:lvl w:ilvl="0">
      <w:start w:val="1"/>
      <w:numFmt w:val="decimal"/>
      <w:lvlText w:val="%1."/>
      <w:legacy w:legacy="1" w:legacySpace="0" w:legacyIndent="283"/>
      <w:lvlJc w:val="left"/>
      <w:pPr>
        <w:ind w:left="283" w:hanging="283"/>
      </w:pPr>
      <w:rPr>
        <w:rFonts w:cs="Times New Roman"/>
        <w:b w:val="0"/>
        <w:i w:val="0"/>
      </w:rPr>
    </w:lvl>
  </w:abstractNum>
  <w:abstractNum w:abstractNumId="14">
    <w:nsid w:val="7AAA11CF"/>
    <w:multiLevelType w:val="hybridMultilevel"/>
    <w:tmpl w:val="A9FCD25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9"/>
  </w:num>
  <w:num w:numId="2">
    <w:abstractNumId w:val="13"/>
    <w:lvlOverride w:ilvl="0">
      <w:startOverride w:val="1"/>
    </w:lvlOverride>
  </w:num>
  <w:num w:numId="3">
    <w:abstractNumId w:val="13"/>
    <w:lvlOverride w:ilvl="0">
      <w:lvl w:ilvl="0">
        <w:start w:val="1"/>
        <w:numFmt w:val="decimal"/>
        <w:lvlText w:val="%1."/>
        <w:legacy w:legacy="1" w:legacySpace="0" w:legacyIndent="283"/>
        <w:lvlJc w:val="left"/>
        <w:pPr>
          <w:ind w:left="283" w:hanging="283"/>
        </w:pPr>
        <w:rPr>
          <w:rFonts w:cs="Times New Roman"/>
          <w:b w:val="0"/>
          <w:i w:val="0"/>
        </w:rPr>
      </w:lvl>
    </w:lvlOverride>
  </w:num>
  <w:num w:numId="4">
    <w:abstractNumId w:val="13"/>
    <w:lvlOverride w:ilvl="0">
      <w:lvl w:ilvl="0">
        <w:start w:val="1"/>
        <w:numFmt w:val="decimal"/>
        <w:lvlText w:val="%1."/>
        <w:legacy w:legacy="1" w:legacySpace="0" w:legacyIndent="283"/>
        <w:lvlJc w:val="left"/>
        <w:pPr>
          <w:ind w:left="283" w:hanging="283"/>
        </w:pPr>
        <w:rPr>
          <w:rFonts w:cs="Times New Roman"/>
          <w:b w:val="0"/>
          <w:i w:val="0"/>
        </w:rPr>
      </w:lvl>
    </w:lvlOverride>
  </w:num>
  <w:num w:numId="5">
    <w:abstractNumId w:val="13"/>
    <w:lvlOverride w:ilvl="0">
      <w:lvl w:ilvl="0">
        <w:start w:val="1"/>
        <w:numFmt w:val="decimal"/>
        <w:lvlText w:val="%1."/>
        <w:legacy w:legacy="1" w:legacySpace="0" w:legacyIndent="283"/>
        <w:lvlJc w:val="left"/>
        <w:pPr>
          <w:ind w:left="283" w:hanging="283"/>
        </w:pPr>
        <w:rPr>
          <w:rFonts w:cs="Times New Roman"/>
          <w:b w:val="0"/>
          <w:i w:val="0"/>
        </w:rPr>
      </w:lvl>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4"/>
  </w:num>
  <w:num w:numId="10">
    <w:abstractNumId w:val="2"/>
  </w:num>
  <w:num w:numId="11">
    <w:abstractNumId w:val="0"/>
  </w:num>
  <w:num w:numId="12">
    <w:abstractNumId w:val="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14"/>
  </w:num>
  <w:num w:numId="17">
    <w:abstractNumId w:val="7"/>
  </w:num>
  <w:num w:numId="18">
    <w:abstractNumId w:val="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A2C"/>
    <w:rsid w:val="0001699C"/>
    <w:rsid w:val="00020199"/>
    <w:rsid w:val="00021250"/>
    <w:rsid w:val="00023B25"/>
    <w:rsid w:val="000367ED"/>
    <w:rsid w:val="0004739F"/>
    <w:rsid w:val="0005565B"/>
    <w:rsid w:val="0006076B"/>
    <w:rsid w:val="00062013"/>
    <w:rsid w:val="000635A4"/>
    <w:rsid w:val="00066C76"/>
    <w:rsid w:val="00074FC0"/>
    <w:rsid w:val="000804DA"/>
    <w:rsid w:val="000877AA"/>
    <w:rsid w:val="000B350C"/>
    <w:rsid w:val="000B39DF"/>
    <w:rsid w:val="000C1B1A"/>
    <w:rsid w:val="000D15F4"/>
    <w:rsid w:val="000D1FC7"/>
    <w:rsid w:val="000E17FA"/>
    <w:rsid w:val="000F23BF"/>
    <w:rsid w:val="000F454E"/>
    <w:rsid w:val="00120B60"/>
    <w:rsid w:val="00133CDC"/>
    <w:rsid w:val="001346CD"/>
    <w:rsid w:val="00140C1A"/>
    <w:rsid w:val="00143DB8"/>
    <w:rsid w:val="001456E2"/>
    <w:rsid w:val="00161E9B"/>
    <w:rsid w:val="0016362E"/>
    <w:rsid w:val="00172663"/>
    <w:rsid w:val="00182B65"/>
    <w:rsid w:val="001A6F4E"/>
    <w:rsid w:val="001B34C5"/>
    <w:rsid w:val="001C205A"/>
    <w:rsid w:val="001C44A7"/>
    <w:rsid w:val="00203AC1"/>
    <w:rsid w:val="00216710"/>
    <w:rsid w:val="00221EEB"/>
    <w:rsid w:val="00223BEF"/>
    <w:rsid w:val="00224599"/>
    <w:rsid w:val="00226172"/>
    <w:rsid w:val="002263FB"/>
    <w:rsid w:val="0025046A"/>
    <w:rsid w:val="0026664C"/>
    <w:rsid w:val="00267253"/>
    <w:rsid w:val="002718F8"/>
    <w:rsid w:val="00283DBD"/>
    <w:rsid w:val="00286476"/>
    <w:rsid w:val="00286843"/>
    <w:rsid w:val="002901D6"/>
    <w:rsid w:val="00290297"/>
    <w:rsid w:val="002C3819"/>
    <w:rsid w:val="002C53AB"/>
    <w:rsid w:val="002D12A4"/>
    <w:rsid w:val="002F315B"/>
    <w:rsid w:val="002F4205"/>
    <w:rsid w:val="00310E39"/>
    <w:rsid w:val="003110DF"/>
    <w:rsid w:val="00337848"/>
    <w:rsid w:val="00356547"/>
    <w:rsid w:val="00356D20"/>
    <w:rsid w:val="003705A3"/>
    <w:rsid w:val="00384AD9"/>
    <w:rsid w:val="00385A61"/>
    <w:rsid w:val="00385BB0"/>
    <w:rsid w:val="003866F4"/>
    <w:rsid w:val="00394C56"/>
    <w:rsid w:val="003958EA"/>
    <w:rsid w:val="003A24E2"/>
    <w:rsid w:val="003A3020"/>
    <w:rsid w:val="003A654C"/>
    <w:rsid w:val="003B0233"/>
    <w:rsid w:val="003B0552"/>
    <w:rsid w:val="003B2C85"/>
    <w:rsid w:val="003C0851"/>
    <w:rsid w:val="003D3E51"/>
    <w:rsid w:val="003E05A9"/>
    <w:rsid w:val="003F17AE"/>
    <w:rsid w:val="003F1E1F"/>
    <w:rsid w:val="003F3343"/>
    <w:rsid w:val="00404F6C"/>
    <w:rsid w:val="00407445"/>
    <w:rsid w:val="004101A2"/>
    <w:rsid w:val="004122DC"/>
    <w:rsid w:val="00426061"/>
    <w:rsid w:val="00426EB8"/>
    <w:rsid w:val="00432A6B"/>
    <w:rsid w:val="004351E7"/>
    <w:rsid w:val="004405B2"/>
    <w:rsid w:val="004408B2"/>
    <w:rsid w:val="0044795B"/>
    <w:rsid w:val="00447A9F"/>
    <w:rsid w:val="004667B1"/>
    <w:rsid w:val="004709B5"/>
    <w:rsid w:val="0047373F"/>
    <w:rsid w:val="00476ED2"/>
    <w:rsid w:val="00483DE4"/>
    <w:rsid w:val="004941E9"/>
    <w:rsid w:val="004A0BA3"/>
    <w:rsid w:val="004B113C"/>
    <w:rsid w:val="004B5AB0"/>
    <w:rsid w:val="004C2400"/>
    <w:rsid w:val="004D76B4"/>
    <w:rsid w:val="004E0EF4"/>
    <w:rsid w:val="004E4E68"/>
    <w:rsid w:val="004E76B9"/>
    <w:rsid w:val="004F45C9"/>
    <w:rsid w:val="004F5F03"/>
    <w:rsid w:val="004F6AD8"/>
    <w:rsid w:val="005024AD"/>
    <w:rsid w:val="005200A9"/>
    <w:rsid w:val="00545612"/>
    <w:rsid w:val="00553FA9"/>
    <w:rsid w:val="00555099"/>
    <w:rsid w:val="005574B3"/>
    <w:rsid w:val="005601AD"/>
    <w:rsid w:val="00562F9A"/>
    <w:rsid w:val="00565F56"/>
    <w:rsid w:val="00570224"/>
    <w:rsid w:val="005760AC"/>
    <w:rsid w:val="0058191C"/>
    <w:rsid w:val="00595154"/>
    <w:rsid w:val="00597A6B"/>
    <w:rsid w:val="00597D88"/>
    <w:rsid w:val="005A2C1B"/>
    <w:rsid w:val="005C492D"/>
    <w:rsid w:val="005D6744"/>
    <w:rsid w:val="005D6DB2"/>
    <w:rsid w:val="005D7B09"/>
    <w:rsid w:val="005E3102"/>
    <w:rsid w:val="005E3574"/>
    <w:rsid w:val="005E70F0"/>
    <w:rsid w:val="005F4477"/>
    <w:rsid w:val="00600C5E"/>
    <w:rsid w:val="00603DE7"/>
    <w:rsid w:val="0061522E"/>
    <w:rsid w:val="00617A70"/>
    <w:rsid w:val="0062364E"/>
    <w:rsid w:val="00627DF8"/>
    <w:rsid w:val="00632F82"/>
    <w:rsid w:val="00634735"/>
    <w:rsid w:val="00641041"/>
    <w:rsid w:val="006518CC"/>
    <w:rsid w:val="006534AB"/>
    <w:rsid w:val="006535BF"/>
    <w:rsid w:val="00663246"/>
    <w:rsid w:val="0066486D"/>
    <w:rsid w:val="00665FC5"/>
    <w:rsid w:val="0066672A"/>
    <w:rsid w:val="006913BD"/>
    <w:rsid w:val="00696555"/>
    <w:rsid w:val="006A6F57"/>
    <w:rsid w:val="006B031A"/>
    <w:rsid w:val="006B5608"/>
    <w:rsid w:val="006E7C6C"/>
    <w:rsid w:val="006F2DF4"/>
    <w:rsid w:val="006F57D3"/>
    <w:rsid w:val="007008CC"/>
    <w:rsid w:val="00705262"/>
    <w:rsid w:val="00707C7F"/>
    <w:rsid w:val="0071664C"/>
    <w:rsid w:val="0071733D"/>
    <w:rsid w:val="00726AAA"/>
    <w:rsid w:val="0074035D"/>
    <w:rsid w:val="007460C9"/>
    <w:rsid w:val="00751D85"/>
    <w:rsid w:val="007520CE"/>
    <w:rsid w:val="00761A6F"/>
    <w:rsid w:val="00763915"/>
    <w:rsid w:val="00781611"/>
    <w:rsid w:val="00781C6F"/>
    <w:rsid w:val="007901D4"/>
    <w:rsid w:val="007A294C"/>
    <w:rsid w:val="007B2E86"/>
    <w:rsid w:val="007D1316"/>
    <w:rsid w:val="007D5BBE"/>
    <w:rsid w:val="007F05C5"/>
    <w:rsid w:val="008042A6"/>
    <w:rsid w:val="00811B2A"/>
    <w:rsid w:val="00813688"/>
    <w:rsid w:val="008221D3"/>
    <w:rsid w:val="00832953"/>
    <w:rsid w:val="00836565"/>
    <w:rsid w:val="00836A93"/>
    <w:rsid w:val="00836F7A"/>
    <w:rsid w:val="0083724D"/>
    <w:rsid w:val="00837FE5"/>
    <w:rsid w:val="008415F1"/>
    <w:rsid w:val="008428B6"/>
    <w:rsid w:val="00843D98"/>
    <w:rsid w:val="0086784D"/>
    <w:rsid w:val="00894B6A"/>
    <w:rsid w:val="008A137F"/>
    <w:rsid w:val="008A62E3"/>
    <w:rsid w:val="008B0CFB"/>
    <w:rsid w:val="008B4228"/>
    <w:rsid w:val="008C0F3E"/>
    <w:rsid w:val="008D0437"/>
    <w:rsid w:val="008D41CD"/>
    <w:rsid w:val="00911B73"/>
    <w:rsid w:val="00936998"/>
    <w:rsid w:val="00941590"/>
    <w:rsid w:val="00946F5F"/>
    <w:rsid w:val="00975906"/>
    <w:rsid w:val="009A1527"/>
    <w:rsid w:val="009B222B"/>
    <w:rsid w:val="009C083C"/>
    <w:rsid w:val="009C2DEA"/>
    <w:rsid w:val="009D2C67"/>
    <w:rsid w:val="009E11AD"/>
    <w:rsid w:val="009E5371"/>
    <w:rsid w:val="009F0B16"/>
    <w:rsid w:val="009F1291"/>
    <w:rsid w:val="00A006EE"/>
    <w:rsid w:val="00A00FED"/>
    <w:rsid w:val="00A031B1"/>
    <w:rsid w:val="00A0567B"/>
    <w:rsid w:val="00A1265D"/>
    <w:rsid w:val="00A213A2"/>
    <w:rsid w:val="00A306BF"/>
    <w:rsid w:val="00A47936"/>
    <w:rsid w:val="00A521FC"/>
    <w:rsid w:val="00A57467"/>
    <w:rsid w:val="00A62D9E"/>
    <w:rsid w:val="00A74EF8"/>
    <w:rsid w:val="00A93DC1"/>
    <w:rsid w:val="00A9598C"/>
    <w:rsid w:val="00AA0F9F"/>
    <w:rsid w:val="00AA1181"/>
    <w:rsid w:val="00AB2965"/>
    <w:rsid w:val="00AB4AF7"/>
    <w:rsid w:val="00AB4E82"/>
    <w:rsid w:val="00AB6248"/>
    <w:rsid w:val="00AC4EFC"/>
    <w:rsid w:val="00AD61B3"/>
    <w:rsid w:val="00AE2211"/>
    <w:rsid w:val="00AF3AB2"/>
    <w:rsid w:val="00AF6882"/>
    <w:rsid w:val="00B10EA3"/>
    <w:rsid w:val="00B236CE"/>
    <w:rsid w:val="00B26102"/>
    <w:rsid w:val="00B30773"/>
    <w:rsid w:val="00B36F3C"/>
    <w:rsid w:val="00B40737"/>
    <w:rsid w:val="00B43A2C"/>
    <w:rsid w:val="00B45553"/>
    <w:rsid w:val="00B57B06"/>
    <w:rsid w:val="00B66F77"/>
    <w:rsid w:val="00B821B8"/>
    <w:rsid w:val="00B94587"/>
    <w:rsid w:val="00B94AAB"/>
    <w:rsid w:val="00BC12ED"/>
    <w:rsid w:val="00BC1700"/>
    <w:rsid w:val="00BC6958"/>
    <w:rsid w:val="00BD1963"/>
    <w:rsid w:val="00BE131B"/>
    <w:rsid w:val="00BF0FC5"/>
    <w:rsid w:val="00C07B1D"/>
    <w:rsid w:val="00C14EDF"/>
    <w:rsid w:val="00C34DEF"/>
    <w:rsid w:val="00C40B4D"/>
    <w:rsid w:val="00C417E7"/>
    <w:rsid w:val="00C41FE6"/>
    <w:rsid w:val="00C46FCB"/>
    <w:rsid w:val="00C50505"/>
    <w:rsid w:val="00C52DE9"/>
    <w:rsid w:val="00C6019D"/>
    <w:rsid w:val="00C63FC9"/>
    <w:rsid w:val="00C80EDF"/>
    <w:rsid w:val="00C91D2B"/>
    <w:rsid w:val="00CA6274"/>
    <w:rsid w:val="00CB3A97"/>
    <w:rsid w:val="00CB5F4B"/>
    <w:rsid w:val="00CC0502"/>
    <w:rsid w:val="00CD27EB"/>
    <w:rsid w:val="00CF04B6"/>
    <w:rsid w:val="00D1328D"/>
    <w:rsid w:val="00D17D14"/>
    <w:rsid w:val="00D3047A"/>
    <w:rsid w:val="00D3648D"/>
    <w:rsid w:val="00D45239"/>
    <w:rsid w:val="00D454FF"/>
    <w:rsid w:val="00D50451"/>
    <w:rsid w:val="00D52235"/>
    <w:rsid w:val="00D523DD"/>
    <w:rsid w:val="00D73E84"/>
    <w:rsid w:val="00D8373F"/>
    <w:rsid w:val="00D930B2"/>
    <w:rsid w:val="00D96310"/>
    <w:rsid w:val="00DA1447"/>
    <w:rsid w:val="00DB120C"/>
    <w:rsid w:val="00DC1924"/>
    <w:rsid w:val="00DD2895"/>
    <w:rsid w:val="00DD2FC2"/>
    <w:rsid w:val="00E02A31"/>
    <w:rsid w:val="00E13E6F"/>
    <w:rsid w:val="00E14E74"/>
    <w:rsid w:val="00E178F9"/>
    <w:rsid w:val="00E21FA1"/>
    <w:rsid w:val="00E37684"/>
    <w:rsid w:val="00E42DB2"/>
    <w:rsid w:val="00E4453F"/>
    <w:rsid w:val="00E547E5"/>
    <w:rsid w:val="00E66928"/>
    <w:rsid w:val="00E702B0"/>
    <w:rsid w:val="00E82067"/>
    <w:rsid w:val="00E96C99"/>
    <w:rsid w:val="00EB2D4C"/>
    <w:rsid w:val="00EC3B94"/>
    <w:rsid w:val="00EC3BBB"/>
    <w:rsid w:val="00EC70AE"/>
    <w:rsid w:val="00EC7EF0"/>
    <w:rsid w:val="00ED3626"/>
    <w:rsid w:val="00EE1571"/>
    <w:rsid w:val="00EE17E4"/>
    <w:rsid w:val="00EE36A6"/>
    <w:rsid w:val="00EF3E03"/>
    <w:rsid w:val="00EF4854"/>
    <w:rsid w:val="00F07161"/>
    <w:rsid w:val="00F10ACA"/>
    <w:rsid w:val="00F14914"/>
    <w:rsid w:val="00F16035"/>
    <w:rsid w:val="00F2357F"/>
    <w:rsid w:val="00F31F82"/>
    <w:rsid w:val="00F36591"/>
    <w:rsid w:val="00F40862"/>
    <w:rsid w:val="00F428F6"/>
    <w:rsid w:val="00F504D4"/>
    <w:rsid w:val="00F54F39"/>
    <w:rsid w:val="00F55157"/>
    <w:rsid w:val="00F62CC2"/>
    <w:rsid w:val="00F700D2"/>
    <w:rsid w:val="00F7199C"/>
    <w:rsid w:val="00F7495D"/>
    <w:rsid w:val="00F760B7"/>
    <w:rsid w:val="00F80AE5"/>
    <w:rsid w:val="00F85E95"/>
    <w:rsid w:val="00FB3B62"/>
    <w:rsid w:val="00FE635B"/>
    <w:rsid w:val="00FF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rules v:ext="edit">
        <o:r id="V:Rule1" type="connector" idref="#_x0000_s1032"/>
        <o:r id="V:Rule2" type="connector" idref="#_x0000_s1033"/>
        <o:r id="V:Rule3" type="connector" idref="#_x0000_s1034"/>
        <o:r id="V:Rule4" type="connector" idref="#_x0000_s1035"/>
        <o:r id="V:Rule5" type="connector" idref="#_x0000_s1036"/>
      </o:rules>
    </o:shapelayout>
  </w:shapeDefaults>
  <w:decimalSymbol w:val=","/>
  <w:listSeparator w:val=";"/>
  <w14:defaultImageDpi w14:val="0"/>
  <w15:chartTrackingRefBased/>
  <w15:docId w15:val="{028C3139-0937-4062-AEB3-377C27D1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A2C"/>
    <w:rPr>
      <w:rFonts w:ascii="Times New Roman" w:hAnsi="Times New Roman"/>
      <w:sz w:val="24"/>
      <w:szCs w:val="24"/>
    </w:rPr>
  </w:style>
  <w:style w:type="paragraph" w:styleId="1">
    <w:name w:val="heading 1"/>
    <w:basedOn w:val="a"/>
    <w:next w:val="a"/>
    <w:link w:val="10"/>
    <w:uiPriority w:val="9"/>
    <w:qFormat/>
    <w:rsid w:val="00A1265D"/>
    <w:pPr>
      <w:keepNext/>
      <w:spacing w:before="240" w:after="60"/>
      <w:outlineLvl w:val="0"/>
    </w:pPr>
    <w:rPr>
      <w:rFonts w:ascii="Cambria" w:hAnsi="Cambria"/>
      <w:b/>
      <w:bCs/>
      <w:kern w:val="32"/>
      <w:sz w:val="32"/>
      <w:szCs w:val="32"/>
    </w:rPr>
  </w:style>
  <w:style w:type="paragraph" w:styleId="6">
    <w:name w:val="heading 6"/>
    <w:basedOn w:val="a"/>
    <w:next w:val="a"/>
    <w:link w:val="60"/>
    <w:uiPriority w:val="9"/>
    <w:qFormat/>
    <w:rsid w:val="00F1491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1265D"/>
    <w:rPr>
      <w:rFonts w:ascii="Cambria" w:hAnsi="Cambria" w:cs="Times New Roman"/>
      <w:b/>
      <w:bCs/>
      <w:kern w:val="32"/>
      <w:sz w:val="32"/>
      <w:szCs w:val="32"/>
    </w:rPr>
  </w:style>
  <w:style w:type="character" w:customStyle="1" w:styleId="60">
    <w:name w:val="Заголовок 6 Знак"/>
    <w:link w:val="6"/>
    <w:uiPriority w:val="9"/>
    <w:locked/>
    <w:rsid w:val="00F14914"/>
    <w:rPr>
      <w:rFonts w:ascii="Times New Roman" w:hAnsi="Times New Roman" w:cs="Times New Roman"/>
      <w:b/>
      <w:bCs/>
      <w:sz w:val="22"/>
      <w:szCs w:val="22"/>
    </w:rPr>
  </w:style>
  <w:style w:type="paragraph" w:styleId="a3">
    <w:name w:val="Body Text Indent"/>
    <w:basedOn w:val="a"/>
    <w:link w:val="a4"/>
    <w:uiPriority w:val="99"/>
    <w:unhideWhenUsed/>
    <w:rsid w:val="00B43A2C"/>
    <w:pPr>
      <w:spacing w:after="120"/>
      <w:ind w:left="283"/>
    </w:pPr>
  </w:style>
  <w:style w:type="character" w:customStyle="1" w:styleId="a4">
    <w:name w:val="Основной текст с отступом Знак"/>
    <w:link w:val="a3"/>
    <w:uiPriority w:val="99"/>
    <w:locked/>
    <w:rsid w:val="00B43A2C"/>
    <w:rPr>
      <w:rFonts w:ascii="Times New Roman" w:hAnsi="Times New Roman" w:cs="Times New Roman"/>
      <w:sz w:val="24"/>
      <w:szCs w:val="24"/>
      <w:lang w:val="x-none" w:eastAsia="ru-RU"/>
    </w:rPr>
  </w:style>
  <w:style w:type="paragraph" w:styleId="2">
    <w:name w:val="Body Text 2"/>
    <w:basedOn w:val="a"/>
    <w:link w:val="20"/>
    <w:uiPriority w:val="99"/>
    <w:unhideWhenUsed/>
    <w:rsid w:val="000367ED"/>
    <w:pPr>
      <w:spacing w:after="120" w:line="480" w:lineRule="auto"/>
    </w:pPr>
  </w:style>
  <w:style w:type="character" w:customStyle="1" w:styleId="20">
    <w:name w:val="Основной текст 2 Знак"/>
    <w:link w:val="2"/>
    <w:uiPriority w:val="99"/>
    <w:locked/>
    <w:rsid w:val="000367ED"/>
    <w:rPr>
      <w:rFonts w:ascii="Times New Roman" w:hAnsi="Times New Roman" w:cs="Times New Roman"/>
      <w:sz w:val="24"/>
      <w:szCs w:val="24"/>
    </w:rPr>
  </w:style>
  <w:style w:type="paragraph" w:styleId="a5">
    <w:name w:val="Body Text"/>
    <w:basedOn w:val="a"/>
    <w:link w:val="a6"/>
    <w:uiPriority w:val="99"/>
    <w:unhideWhenUsed/>
    <w:rsid w:val="000367ED"/>
    <w:pPr>
      <w:spacing w:after="120"/>
    </w:pPr>
  </w:style>
  <w:style w:type="character" w:customStyle="1" w:styleId="a6">
    <w:name w:val="Основной текст Знак"/>
    <w:link w:val="a5"/>
    <w:uiPriority w:val="99"/>
    <w:locked/>
    <w:rsid w:val="000367ED"/>
    <w:rPr>
      <w:rFonts w:ascii="Times New Roman" w:hAnsi="Times New Roman" w:cs="Times New Roman"/>
      <w:sz w:val="24"/>
      <w:szCs w:val="24"/>
    </w:rPr>
  </w:style>
  <w:style w:type="paragraph" w:styleId="a7">
    <w:name w:val="footnote text"/>
    <w:basedOn w:val="a"/>
    <w:link w:val="a8"/>
    <w:uiPriority w:val="99"/>
    <w:semiHidden/>
    <w:rsid w:val="00EC70AE"/>
    <w:pPr>
      <w:widowControl w:val="0"/>
      <w:ind w:firstLine="320"/>
      <w:jc w:val="both"/>
    </w:pPr>
    <w:rPr>
      <w:sz w:val="20"/>
      <w:szCs w:val="20"/>
    </w:rPr>
  </w:style>
  <w:style w:type="character" w:customStyle="1" w:styleId="a8">
    <w:name w:val="Текст сноски Знак"/>
    <w:link w:val="a7"/>
    <w:uiPriority w:val="99"/>
    <w:semiHidden/>
    <w:locked/>
    <w:rsid w:val="00EC70AE"/>
    <w:rPr>
      <w:rFonts w:ascii="Times New Roman" w:hAnsi="Times New Roman" w:cs="Times New Roman"/>
      <w:snapToGrid w:val="0"/>
    </w:rPr>
  </w:style>
  <w:style w:type="character" w:styleId="a9">
    <w:name w:val="footnote reference"/>
    <w:uiPriority w:val="99"/>
    <w:semiHidden/>
    <w:rsid w:val="00EC70AE"/>
    <w:rPr>
      <w:rFonts w:cs="Times New Roman"/>
      <w:vertAlign w:val="superscript"/>
    </w:rPr>
  </w:style>
  <w:style w:type="paragraph" w:styleId="aa">
    <w:name w:val="Normal (Web)"/>
    <w:basedOn w:val="a"/>
    <w:uiPriority w:val="99"/>
    <w:rsid w:val="00E14E74"/>
    <w:pPr>
      <w:ind w:right="75" w:firstLine="300"/>
      <w:jc w:val="both"/>
    </w:pPr>
    <w:rPr>
      <w:rFonts w:ascii="Arial" w:hAnsi="Arial" w:cs="Arial"/>
      <w:color w:val="8B4513"/>
      <w:sz w:val="19"/>
      <w:szCs w:val="19"/>
    </w:rPr>
  </w:style>
  <w:style w:type="paragraph" w:styleId="21">
    <w:name w:val="Body Text Indent 2"/>
    <w:basedOn w:val="a"/>
    <w:link w:val="22"/>
    <w:uiPriority w:val="99"/>
    <w:rsid w:val="00E14E74"/>
    <w:pPr>
      <w:spacing w:after="120" w:line="480" w:lineRule="auto"/>
      <w:ind w:left="283"/>
    </w:pPr>
  </w:style>
  <w:style w:type="character" w:customStyle="1" w:styleId="22">
    <w:name w:val="Основной текст с отступом 2 Знак"/>
    <w:link w:val="21"/>
    <w:uiPriority w:val="99"/>
    <w:locked/>
    <w:rsid w:val="00E14E74"/>
    <w:rPr>
      <w:rFonts w:ascii="Times New Roman" w:hAnsi="Times New Roman" w:cs="Times New Roman"/>
      <w:sz w:val="24"/>
      <w:szCs w:val="24"/>
    </w:rPr>
  </w:style>
  <w:style w:type="paragraph" w:styleId="3">
    <w:name w:val="Body Text Indent 3"/>
    <w:basedOn w:val="a"/>
    <w:link w:val="30"/>
    <w:uiPriority w:val="99"/>
    <w:rsid w:val="00E14E74"/>
    <w:pPr>
      <w:spacing w:after="120"/>
      <w:ind w:left="283"/>
    </w:pPr>
    <w:rPr>
      <w:sz w:val="16"/>
      <w:szCs w:val="16"/>
    </w:rPr>
  </w:style>
  <w:style w:type="character" w:customStyle="1" w:styleId="30">
    <w:name w:val="Основной текст с отступом 3 Знак"/>
    <w:link w:val="3"/>
    <w:uiPriority w:val="99"/>
    <w:locked/>
    <w:rsid w:val="00E14E74"/>
    <w:rPr>
      <w:rFonts w:ascii="Times New Roman" w:hAnsi="Times New Roman" w:cs="Times New Roman"/>
      <w:sz w:val="16"/>
      <w:szCs w:val="16"/>
    </w:rPr>
  </w:style>
  <w:style w:type="paragraph" w:styleId="ab">
    <w:name w:val="header"/>
    <w:basedOn w:val="a"/>
    <w:link w:val="ac"/>
    <w:uiPriority w:val="99"/>
    <w:unhideWhenUsed/>
    <w:rsid w:val="005760AC"/>
    <w:pPr>
      <w:tabs>
        <w:tab w:val="center" w:pos="4677"/>
        <w:tab w:val="right" w:pos="9355"/>
      </w:tabs>
    </w:pPr>
  </w:style>
  <w:style w:type="character" w:customStyle="1" w:styleId="ac">
    <w:name w:val="Верхний колонтитул Знак"/>
    <w:link w:val="ab"/>
    <w:uiPriority w:val="99"/>
    <w:locked/>
    <w:rsid w:val="005760AC"/>
    <w:rPr>
      <w:rFonts w:ascii="Times New Roman" w:hAnsi="Times New Roman" w:cs="Times New Roman"/>
      <w:sz w:val="24"/>
      <w:szCs w:val="24"/>
    </w:rPr>
  </w:style>
  <w:style w:type="paragraph" w:styleId="ad">
    <w:name w:val="footer"/>
    <w:basedOn w:val="a"/>
    <w:link w:val="ae"/>
    <w:uiPriority w:val="99"/>
    <w:semiHidden/>
    <w:unhideWhenUsed/>
    <w:rsid w:val="005760AC"/>
    <w:pPr>
      <w:tabs>
        <w:tab w:val="center" w:pos="4677"/>
        <w:tab w:val="right" w:pos="9355"/>
      </w:tabs>
    </w:pPr>
  </w:style>
  <w:style w:type="character" w:customStyle="1" w:styleId="ae">
    <w:name w:val="Нижний колонтитул Знак"/>
    <w:link w:val="ad"/>
    <w:uiPriority w:val="99"/>
    <w:semiHidden/>
    <w:locked/>
    <w:rsid w:val="005760AC"/>
    <w:rPr>
      <w:rFonts w:ascii="Times New Roman" w:hAnsi="Times New Roman" w:cs="Times New Roman"/>
      <w:sz w:val="24"/>
      <w:szCs w:val="24"/>
    </w:rPr>
  </w:style>
  <w:style w:type="paragraph" w:styleId="af">
    <w:name w:val="List Paragraph"/>
    <w:basedOn w:val="a"/>
    <w:uiPriority w:val="34"/>
    <w:qFormat/>
    <w:rsid w:val="00A1265D"/>
    <w:pPr>
      <w:ind w:left="720"/>
      <w:contextualSpacing/>
    </w:pPr>
  </w:style>
  <w:style w:type="paragraph" w:customStyle="1" w:styleId="210">
    <w:name w:val="Основной текст 21"/>
    <w:basedOn w:val="a"/>
    <w:rsid w:val="00A1265D"/>
    <w:pPr>
      <w:overflowPunct w:val="0"/>
      <w:autoSpaceDE w:val="0"/>
      <w:autoSpaceDN w:val="0"/>
      <w:adjustRightInd w:val="0"/>
      <w:spacing w:line="360" w:lineRule="auto"/>
      <w:ind w:firstLine="709"/>
      <w:jc w:val="both"/>
    </w:pPr>
    <w:rPr>
      <w:sz w:val="25"/>
      <w:szCs w:val="20"/>
    </w:rPr>
  </w:style>
  <w:style w:type="paragraph" w:customStyle="1" w:styleId="11">
    <w:name w:val="Обычный1"/>
    <w:rsid w:val="00A1265D"/>
    <w:pPr>
      <w:widowControl w:val="0"/>
      <w:snapToGrid w:val="0"/>
      <w:spacing w:line="278" w:lineRule="auto"/>
      <w:ind w:firstLine="26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939769">
      <w:marLeft w:val="0"/>
      <w:marRight w:val="0"/>
      <w:marTop w:val="0"/>
      <w:marBottom w:val="0"/>
      <w:divBdr>
        <w:top w:val="none" w:sz="0" w:space="0" w:color="auto"/>
        <w:left w:val="none" w:sz="0" w:space="0" w:color="auto"/>
        <w:bottom w:val="none" w:sz="0" w:space="0" w:color="auto"/>
        <w:right w:val="none" w:sz="0" w:space="0" w:color="auto"/>
      </w:divBdr>
    </w:div>
    <w:div w:id="398939770">
      <w:marLeft w:val="0"/>
      <w:marRight w:val="0"/>
      <w:marTop w:val="0"/>
      <w:marBottom w:val="0"/>
      <w:divBdr>
        <w:top w:val="none" w:sz="0" w:space="0" w:color="auto"/>
        <w:left w:val="none" w:sz="0" w:space="0" w:color="auto"/>
        <w:bottom w:val="none" w:sz="0" w:space="0" w:color="auto"/>
        <w:right w:val="none" w:sz="0" w:space="0" w:color="auto"/>
      </w:divBdr>
    </w:div>
    <w:div w:id="398939771">
      <w:marLeft w:val="0"/>
      <w:marRight w:val="0"/>
      <w:marTop w:val="0"/>
      <w:marBottom w:val="0"/>
      <w:divBdr>
        <w:top w:val="none" w:sz="0" w:space="0" w:color="auto"/>
        <w:left w:val="none" w:sz="0" w:space="0" w:color="auto"/>
        <w:bottom w:val="none" w:sz="0" w:space="0" w:color="auto"/>
        <w:right w:val="none" w:sz="0" w:space="0" w:color="auto"/>
      </w:divBdr>
    </w:div>
    <w:div w:id="398939772">
      <w:marLeft w:val="0"/>
      <w:marRight w:val="0"/>
      <w:marTop w:val="0"/>
      <w:marBottom w:val="0"/>
      <w:divBdr>
        <w:top w:val="none" w:sz="0" w:space="0" w:color="auto"/>
        <w:left w:val="none" w:sz="0" w:space="0" w:color="auto"/>
        <w:bottom w:val="none" w:sz="0" w:space="0" w:color="auto"/>
        <w:right w:val="none" w:sz="0" w:space="0" w:color="auto"/>
      </w:divBdr>
    </w:div>
    <w:div w:id="398939773">
      <w:marLeft w:val="0"/>
      <w:marRight w:val="0"/>
      <w:marTop w:val="0"/>
      <w:marBottom w:val="0"/>
      <w:divBdr>
        <w:top w:val="none" w:sz="0" w:space="0" w:color="auto"/>
        <w:left w:val="none" w:sz="0" w:space="0" w:color="auto"/>
        <w:bottom w:val="none" w:sz="0" w:space="0" w:color="auto"/>
        <w:right w:val="none" w:sz="0" w:space="0" w:color="auto"/>
      </w:divBdr>
    </w:div>
    <w:div w:id="3989397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8C60D-BFC8-4EBB-A546-38FD5349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13434</Words>
  <Characters>76578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admin</cp:lastModifiedBy>
  <cp:revision>2</cp:revision>
  <dcterms:created xsi:type="dcterms:W3CDTF">2014-03-04T21:02:00Z</dcterms:created>
  <dcterms:modified xsi:type="dcterms:W3CDTF">2014-03-04T21:02:00Z</dcterms:modified>
</cp:coreProperties>
</file>