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D1" w:rsidRPr="00EE1CD1" w:rsidRDefault="00EE1CD1" w:rsidP="00EE1CD1">
      <w:pPr>
        <w:spacing w:line="480" w:lineRule="auto"/>
        <w:ind w:firstLine="567"/>
        <w:jc w:val="center"/>
        <w:rPr>
          <w:b/>
          <w:bCs/>
          <w:sz w:val="40"/>
          <w:szCs w:val="40"/>
        </w:rPr>
      </w:pPr>
      <w:r w:rsidRPr="00EE1CD1">
        <w:rPr>
          <w:b/>
          <w:bCs/>
          <w:sz w:val="40"/>
          <w:szCs w:val="40"/>
        </w:rPr>
        <w:t>Оглавление</w:t>
      </w:r>
    </w:p>
    <w:p w:rsidR="00EE1CD1" w:rsidRDefault="00EE1CD1" w:rsidP="00EE1CD1">
      <w:pPr>
        <w:spacing w:line="480" w:lineRule="auto"/>
        <w:ind w:firstLine="567"/>
        <w:jc w:val="left"/>
        <w:rPr>
          <w:sz w:val="28"/>
          <w:szCs w:val="28"/>
        </w:rPr>
      </w:pPr>
    </w:p>
    <w:p w:rsidR="00EE1CD1" w:rsidRPr="00EE1CD1" w:rsidRDefault="00EE1CD1" w:rsidP="00B200BF">
      <w:pPr>
        <w:tabs>
          <w:tab w:val="left" w:pos="9072"/>
        </w:tabs>
        <w:spacing w:line="480" w:lineRule="auto"/>
        <w:ind w:firstLine="567"/>
        <w:jc w:val="left"/>
        <w:rPr>
          <w:sz w:val="28"/>
          <w:szCs w:val="28"/>
        </w:rPr>
      </w:pPr>
      <w:r w:rsidRPr="00EE1CD1">
        <w:rPr>
          <w:sz w:val="28"/>
          <w:szCs w:val="28"/>
        </w:rPr>
        <w:t>Введение</w:t>
      </w:r>
      <w:r w:rsidR="00B200BF">
        <w:rPr>
          <w:sz w:val="28"/>
          <w:szCs w:val="28"/>
        </w:rPr>
        <w:tab/>
        <w:t>3</w:t>
      </w:r>
    </w:p>
    <w:p w:rsidR="00EE1CD1" w:rsidRPr="00EE1CD1" w:rsidRDefault="00EE1CD1" w:rsidP="00EE1CD1">
      <w:pPr>
        <w:spacing w:line="480" w:lineRule="auto"/>
        <w:ind w:firstLine="567"/>
        <w:jc w:val="left"/>
        <w:rPr>
          <w:sz w:val="28"/>
          <w:szCs w:val="28"/>
        </w:rPr>
      </w:pPr>
      <w:r w:rsidRPr="00EE1CD1">
        <w:rPr>
          <w:sz w:val="28"/>
          <w:szCs w:val="28"/>
        </w:rPr>
        <w:t>Глава 1.Психофизиологические детерминанты индивидуальности</w:t>
      </w:r>
    </w:p>
    <w:p w:rsidR="00EE1CD1" w:rsidRPr="00EE1CD1" w:rsidRDefault="00EE1CD1" w:rsidP="00B200BF">
      <w:pPr>
        <w:tabs>
          <w:tab w:val="left" w:pos="9072"/>
        </w:tabs>
        <w:spacing w:line="480" w:lineRule="auto"/>
        <w:ind w:firstLine="567"/>
        <w:jc w:val="left"/>
        <w:rPr>
          <w:sz w:val="28"/>
          <w:szCs w:val="28"/>
        </w:rPr>
      </w:pPr>
      <w:r w:rsidRPr="00EE1CD1">
        <w:rPr>
          <w:sz w:val="28"/>
          <w:szCs w:val="28"/>
        </w:rPr>
        <w:t>1.1Индивидуальность и ее проявления.</w:t>
      </w:r>
      <w:r w:rsidR="00B200BF">
        <w:rPr>
          <w:sz w:val="28"/>
          <w:szCs w:val="28"/>
        </w:rPr>
        <w:tab/>
        <w:t>6</w:t>
      </w:r>
    </w:p>
    <w:p w:rsidR="00EE1CD1" w:rsidRPr="00EE1CD1" w:rsidRDefault="00EE1CD1" w:rsidP="00B200BF">
      <w:pPr>
        <w:tabs>
          <w:tab w:val="left" w:pos="9072"/>
        </w:tabs>
        <w:spacing w:line="480" w:lineRule="auto"/>
        <w:ind w:firstLine="567"/>
        <w:jc w:val="left"/>
        <w:rPr>
          <w:sz w:val="28"/>
          <w:szCs w:val="28"/>
        </w:rPr>
      </w:pPr>
      <w:r w:rsidRPr="00EE1CD1">
        <w:rPr>
          <w:sz w:val="28"/>
          <w:szCs w:val="28"/>
        </w:rPr>
        <w:t>1.2.Психофизиолгические особенности темперамента</w:t>
      </w:r>
      <w:r w:rsidR="00B200BF">
        <w:rPr>
          <w:sz w:val="28"/>
          <w:szCs w:val="28"/>
        </w:rPr>
        <w:tab/>
        <w:t>7</w:t>
      </w:r>
    </w:p>
    <w:p w:rsidR="00EE1CD1" w:rsidRPr="00EE1CD1" w:rsidRDefault="00EE1CD1" w:rsidP="00B200BF">
      <w:pPr>
        <w:tabs>
          <w:tab w:val="left" w:pos="8931"/>
        </w:tabs>
        <w:spacing w:line="480" w:lineRule="auto"/>
        <w:ind w:firstLine="567"/>
        <w:jc w:val="left"/>
        <w:rPr>
          <w:sz w:val="28"/>
          <w:szCs w:val="28"/>
        </w:rPr>
      </w:pPr>
      <w:r w:rsidRPr="00EE1CD1">
        <w:rPr>
          <w:sz w:val="28"/>
          <w:szCs w:val="28"/>
        </w:rPr>
        <w:t>1.3.Особенность характера</w:t>
      </w:r>
      <w:r w:rsidR="00B200BF">
        <w:rPr>
          <w:sz w:val="28"/>
          <w:szCs w:val="28"/>
        </w:rPr>
        <w:tab/>
        <w:t>11</w:t>
      </w:r>
    </w:p>
    <w:p w:rsidR="00EE1CD1" w:rsidRPr="00EE1CD1" w:rsidRDefault="00EE1CD1" w:rsidP="00B200BF">
      <w:pPr>
        <w:tabs>
          <w:tab w:val="left" w:pos="8931"/>
        </w:tabs>
        <w:spacing w:line="480" w:lineRule="auto"/>
        <w:ind w:firstLine="567"/>
        <w:jc w:val="left"/>
        <w:rPr>
          <w:sz w:val="28"/>
          <w:szCs w:val="28"/>
        </w:rPr>
      </w:pPr>
      <w:r w:rsidRPr="00EE1CD1">
        <w:rPr>
          <w:sz w:val="28"/>
          <w:szCs w:val="28"/>
        </w:rPr>
        <w:t>1.4. Способность как индивидуальная особенность личности</w:t>
      </w:r>
      <w:r w:rsidR="00B200BF">
        <w:rPr>
          <w:sz w:val="28"/>
          <w:szCs w:val="28"/>
        </w:rPr>
        <w:tab/>
        <w:t>15</w:t>
      </w:r>
    </w:p>
    <w:p w:rsidR="00EE1CD1" w:rsidRPr="00EE1CD1" w:rsidRDefault="00EE1CD1" w:rsidP="00EE1CD1">
      <w:pPr>
        <w:spacing w:line="480" w:lineRule="auto"/>
        <w:ind w:firstLine="567"/>
        <w:jc w:val="left"/>
        <w:rPr>
          <w:sz w:val="28"/>
          <w:szCs w:val="28"/>
        </w:rPr>
      </w:pPr>
      <w:r w:rsidRPr="00EE1CD1">
        <w:rPr>
          <w:sz w:val="28"/>
          <w:szCs w:val="28"/>
        </w:rPr>
        <w:t xml:space="preserve">Глава 2.Исследования индивидуальных различий </w:t>
      </w:r>
    </w:p>
    <w:p w:rsidR="00EE1CD1" w:rsidRPr="00EE1CD1" w:rsidRDefault="00EE1CD1" w:rsidP="00B200BF">
      <w:pPr>
        <w:tabs>
          <w:tab w:val="left" w:pos="8931"/>
        </w:tabs>
        <w:spacing w:line="480" w:lineRule="auto"/>
        <w:ind w:firstLine="567"/>
        <w:jc w:val="left"/>
        <w:rPr>
          <w:sz w:val="28"/>
          <w:szCs w:val="28"/>
        </w:rPr>
      </w:pPr>
      <w:r w:rsidRPr="00EE1CD1">
        <w:rPr>
          <w:sz w:val="28"/>
          <w:szCs w:val="28"/>
        </w:rPr>
        <w:t xml:space="preserve">2.1Основные исследования по формированию  индивидуальности </w:t>
      </w:r>
      <w:r w:rsidR="00B200BF">
        <w:rPr>
          <w:sz w:val="28"/>
          <w:szCs w:val="28"/>
        </w:rPr>
        <w:tab/>
        <w:t>19</w:t>
      </w:r>
    </w:p>
    <w:p w:rsidR="00EE1CD1" w:rsidRPr="00EE1CD1" w:rsidRDefault="00EE1CD1" w:rsidP="00B200BF">
      <w:pPr>
        <w:tabs>
          <w:tab w:val="left" w:pos="8931"/>
        </w:tabs>
        <w:spacing w:line="480" w:lineRule="auto"/>
        <w:ind w:firstLine="567"/>
        <w:jc w:val="left"/>
        <w:rPr>
          <w:sz w:val="28"/>
          <w:szCs w:val="28"/>
        </w:rPr>
      </w:pPr>
      <w:r w:rsidRPr="00EE1CD1">
        <w:rPr>
          <w:sz w:val="28"/>
          <w:szCs w:val="28"/>
        </w:rPr>
        <w:t>2.2.Психофизиологические исследования эмоциональной сферы</w:t>
      </w:r>
      <w:r w:rsidR="00B200BF">
        <w:rPr>
          <w:sz w:val="28"/>
          <w:szCs w:val="28"/>
        </w:rPr>
        <w:tab/>
        <w:t>24</w:t>
      </w:r>
    </w:p>
    <w:p w:rsidR="00EE1CD1" w:rsidRPr="00EE1CD1" w:rsidRDefault="00EE1CD1" w:rsidP="00B200BF">
      <w:pPr>
        <w:tabs>
          <w:tab w:val="left" w:pos="8931"/>
        </w:tabs>
        <w:spacing w:line="480" w:lineRule="auto"/>
        <w:ind w:firstLine="567"/>
        <w:jc w:val="left"/>
        <w:rPr>
          <w:sz w:val="28"/>
          <w:szCs w:val="28"/>
        </w:rPr>
      </w:pPr>
      <w:r w:rsidRPr="00EE1CD1">
        <w:rPr>
          <w:sz w:val="28"/>
          <w:szCs w:val="28"/>
        </w:rPr>
        <w:t>Глава 3. Использование методов диагностики индивидуальности для успешной трудовой деятельности человека</w:t>
      </w:r>
      <w:r w:rsidR="00B200BF">
        <w:rPr>
          <w:sz w:val="28"/>
          <w:szCs w:val="28"/>
        </w:rPr>
        <w:tab/>
        <w:t>28</w:t>
      </w:r>
    </w:p>
    <w:p w:rsidR="00EE1CD1" w:rsidRPr="00EE1CD1" w:rsidRDefault="00EE1CD1" w:rsidP="00B200BF">
      <w:pPr>
        <w:tabs>
          <w:tab w:val="left" w:pos="8931"/>
        </w:tabs>
        <w:spacing w:line="480" w:lineRule="auto"/>
        <w:ind w:firstLine="567"/>
        <w:jc w:val="left"/>
        <w:rPr>
          <w:sz w:val="28"/>
          <w:szCs w:val="28"/>
        </w:rPr>
      </w:pPr>
      <w:r w:rsidRPr="00EE1CD1">
        <w:rPr>
          <w:sz w:val="28"/>
          <w:szCs w:val="28"/>
        </w:rPr>
        <w:t>Заключение</w:t>
      </w:r>
      <w:r w:rsidR="00B200BF">
        <w:rPr>
          <w:sz w:val="28"/>
          <w:szCs w:val="28"/>
        </w:rPr>
        <w:tab/>
        <w:t>43</w:t>
      </w:r>
    </w:p>
    <w:p w:rsidR="00EE1CD1" w:rsidRPr="00EE1CD1" w:rsidRDefault="00EE1CD1" w:rsidP="00B200BF">
      <w:pPr>
        <w:tabs>
          <w:tab w:val="left" w:pos="8931"/>
        </w:tabs>
        <w:spacing w:line="480" w:lineRule="auto"/>
        <w:ind w:firstLine="567"/>
        <w:jc w:val="left"/>
        <w:rPr>
          <w:sz w:val="28"/>
          <w:szCs w:val="28"/>
        </w:rPr>
      </w:pPr>
      <w:r w:rsidRPr="00EE1CD1">
        <w:rPr>
          <w:sz w:val="28"/>
          <w:szCs w:val="28"/>
        </w:rPr>
        <w:t>Литература</w:t>
      </w:r>
      <w:r w:rsidR="00B200BF">
        <w:rPr>
          <w:sz w:val="28"/>
          <w:szCs w:val="28"/>
        </w:rPr>
        <w:tab/>
        <w:t>45</w:t>
      </w:r>
    </w:p>
    <w:p w:rsidR="00E32D66" w:rsidRPr="008F09C5" w:rsidRDefault="00F90898" w:rsidP="008F09C5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32D66" w:rsidRPr="008F09C5">
        <w:rPr>
          <w:b/>
          <w:bCs/>
          <w:sz w:val="28"/>
          <w:szCs w:val="28"/>
        </w:rPr>
        <w:t>Введение</w:t>
      </w:r>
    </w:p>
    <w:p w:rsidR="001F3FF1" w:rsidRPr="008F09C5" w:rsidRDefault="001F3FF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XX век проходит под сильным влиянием психологии на умы людей. Все более очевидной становится роль человеческой индивидуальности в том, как складывается каждая отдельная судьба, все больше признается влияние отдельной личности на судьбы людей, все меньше отмечается тенденция принизить значение индивидуальноличностного фактора в судьбах разных стран и народов в ходе исторических событий.</w:t>
      </w:r>
    </w:p>
    <w:p w:rsidR="001F3FF1" w:rsidRPr="008F09C5" w:rsidRDefault="001F3FF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И все же, человек неспроста стремится любыми способами угадать свое предначертание. Возможно, он это делает, чтобы избежать разочарований и не питать ненужных иллюзий. Но, может быть, это ему нужно также и для того, чтобы предупредить какие-то злосчастья и достичь в жизни большего, вовремя "схватив за хвост" госпожу Удачу? Есть основания думать, что человек должен больше верить в себя и надеяться на свои собственные силы. Он сам должен быть творцом собственной судьбы вопреки ее превратностям. Нам об этом давно твердят со страниц газет и журналов, полных оптимизма и "веры в человека". Но никто не объясняет как это сделать.</w:t>
      </w:r>
    </w:p>
    <w:p w:rsidR="001F3FF1" w:rsidRPr="008F09C5" w:rsidRDefault="001F3FF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Однако "рецепт" существует. Он в правильном и своевременном распознавании индивидуальных способностей и склонностей, характера и ценностной иерархии человека. А еще крайне важно для каждого - научиться понимать других людей и умело общаться с ними.</w:t>
      </w:r>
    </w:p>
    <w:p w:rsidR="001F3FF1" w:rsidRPr="008F09C5" w:rsidRDefault="001F3FF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Каждому цивилизованному обществу для повышения его благосостояния, технического прогресса, для расцвета наук, культуры, искусства, народного творчества и ремесел необходимо правильно распорядиться человеческими ресурсами, своевременно определяя способности и деловые качества во благо государства, но и радеть о душевном комфорте людей, об их общем и психическом здоровье, которое также находится в прямой зависимости от настроения и степени счастливости каждого человека.</w:t>
      </w:r>
    </w:p>
    <w:p w:rsidR="00A76905" w:rsidRPr="008F09C5" w:rsidRDefault="001F3FF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 xml:space="preserve">Нередко только к концу жизненного пути большинство людей начинает понимать себя в достаточной мере, чтобы соизмерять свои возможности с желаниями, чтобы примирить разноречивые стороны своей натуры, чтобы найти общий язык с окружающими. Слишком долго человек действует в жизни на ощупь, полагаясь на собственную интуицию, прислушиваясь к мнению окружающих, в котором, как в зеркале, пытается увидеть отражение своих плохих и хороших качеств. Читая книги, просматривая кинофильмы и театральные постановки, он стремится понять: "Кто я и каковы другие люди? Как жить, чтобы быть счастливым, преуспевающим, чтобы меня уважали и любили, чтобы меньше страдать, не впадать в уныние, избегать неудач и конфликтов, состояться как личность и не жалеть на склоне лет о бесцельно прожитых годах ?". Крайне важно своевременно разгадать свою натуру и правильно оценить свои способности на заре жизни, когда человек выбирает профессию или спутника жизни; необходимо также иметь представление о том, как справиться с чувством несчастливости, когда приходится испытать разочарование в любви или в дружбе, когда встречаются трудности общения в собственной семье или в сфере рабочих контактов. Именно в начале жизненного пути, в момент вступления в пору сознательного отношения к собственной судьбе, человеку важно получить ответ на множество вопросов, связанных с его характером. </w:t>
      </w:r>
    </w:p>
    <w:p w:rsidR="001F3FF1" w:rsidRPr="008F09C5" w:rsidRDefault="001F3FF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Также, весьма актуальна социально-психологическая помощь человеку, оказавшемуся в ситуации, субъективно переживаемой им как несчастье, безысходность, стресс, неверие в себя и свое будущее, как чувство потерянности и одиночества при утрате привычного жизненного стереотипа в связи вынужденной миграцией и так далее.</w:t>
      </w:r>
    </w:p>
    <w:p w:rsidR="00196FA2" w:rsidRPr="008F09C5" w:rsidRDefault="001F3FF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Наиболее достоверным и научно обоснованным способом распознавания характера и способностей человека располагает психо</w:t>
      </w:r>
      <w:r w:rsidR="00A76905" w:rsidRPr="008F09C5">
        <w:rPr>
          <w:sz w:val="28"/>
          <w:szCs w:val="28"/>
        </w:rPr>
        <w:t>физиоло</w:t>
      </w:r>
      <w:r w:rsidRPr="008F09C5">
        <w:rPr>
          <w:sz w:val="28"/>
          <w:szCs w:val="28"/>
        </w:rPr>
        <w:t>гия. Разумеется, в первую очередь это необходимо специалистам - психологам, социологам, педагогам, врачам. Лишь они, пройдя специализацию по психологии индивидуальности и владея методиками психодиагностического исследования, могут профессионально определять личностные свойства людей, давать им рекомендации по выбору профессии, решать вопросы кадрового отбора в рамках разных организаций, гармонизировать межличностные отношения в семье, в командах, экипажах и в других группах, проводить психологическую коррекцию отклоняющихся от нормы состояний. В узко-прикладных целях отдельные методы могут использоваться и другими специалистами при условии хорошего усвоения их с помощью квалифицированного консультанта.</w:t>
      </w:r>
      <w:r w:rsidR="008518AC" w:rsidRPr="008F09C5">
        <w:rPr>
          <w:sz w:val="28"/>
          <w:szCs w:val="28"/>
        </w:rPr>
        <w:t xml:space="preserve"> Это и определило актуальность нашей работы.</w:t>
      </w:r>
    </w:p>
    <w:p w:rsidR="008518AC" w:rsidRPr="008F09C5" w:rsidRDefault="008518AC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Цель нашего исследования: дать психофизиологическую характеристику индивидуальным различиям человека.</w:t>
      </w:r>
    </w:p>
    <w:p w:rsidR="008518AC" w:rsidRPr="008F09C5" w:rsidRDefault="008518AC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Задачи:</w:t>
      </w:r>
    </w:p>
    <w:p w:rsidR="008518AC" w:rsidRPr="008F09C5" w:rsidRDefault="008518AC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- познакомиться с учебной и научной литературой по данному вопросу;</w:t>
      </w:r>
    </w:p>
    <w:p w:rsidR="008518AC" w:rsidRPr="008F09C5" w:rsidRDefault="008518AC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- выявить психофизиологическую основу индивидуальных различий человека</w:t>
      </w:r>
      <w:r w:rsidR="00A4116D" w:rsidRPr="008F09C5">
        <w:rPr>
          <w:sz w:val="28"/>
          <w:szCs w:val="28"/>
        </w:rPr>
        <w:t>.</w:t>
      </w:r>
    </w:p>
    <w:p w:rsidR="00A9507A" w:rsidRPr="008F09C5" w:rsidRDefault="00A9507A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- определить методику исследования индивидуальности.</w:t>
      </w:r>
    </w:p>
    <w:p w:rsidR="008518AC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Работа состоит из введения, двух глав, заключения, литературы.</w:t>
      </w:r>
    </w:p>
    <w:p w:rsidR="00196FA2" w:rsidRPr="00EE1CD1" w:rsidRDefault="00F90898" w:rsidP="00EE1CD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4116D" w:rsidRPr="00EE1CD1">
        <w:rPr>
          <w:b/>
          <w:bCs/>
          <w:sz w:val="28"/>
          <w:szCs w:val="28"/>
        </w:rPr>
        <w:t>Глава 1.</w:t>
      </w:r>
      <w:r>
        <w:rPr>
          <w:b/>
          <w:bCs/>
          <w:sz w:val="28"/>
          <w:szCs w:val="28"/>
        </w:rPr>
        <w:t xml:space="preserve"> </w:t>
      </w:r>
      <w:r w:rsidR="00A4116D" w:rsidRPr="00EE1CD1">
        <w:rPr>
          <w:b/>
          <w:bCs/>
          <w:sz w:val="28"/>
          <w:szCs w:val="28"/>
        </w:rPr>
        <w:t>Психофизиологические детерминанты индивидуальности</w:t>
      </w:r>
    </w:p>
    <w:p w:rsidR="00196FA2" w:rsidRPr="00EE1CD1" w:rsidRDefault="00196FA2" w:rsidP="00EE1CD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EE1CD1">
        <w:rPr>
          <w:b/>
          <w:bCs/>
          <w:sz w:val="28"/>
          <w:szCs w:val="28"/>
        </w:rPr>
        <w:t>1.1</w:t>
      </w:r>
      <w:r w:rsidR="00F90898">
        <w:rPr>
          <w:b/>
          <w:bCs/>
          <w:sz w:val="28"/>
          <w:szCs w:val="28"/>
        </w:rPr>
        <w:t xml:space="preserve"> </w:t>
      </w:r>
      <w:r w:rsidRPr="00EE1CD1">
        <w:rPr>
          <w:b/>
          <w:bCs/>
          <w:sz w:val="28"/>
          <w:szCs w:val="28"/>
        </w:rPr>
        <w:t>И</w:t>
      </w:r>
      <w:r w:rsidR="00F90898">
        <w:rPr>
          <w:b/>
          <w:bCs/>
          <w:sz w:val="28"/>
          <w:szCs w:val="28"/>
        </w:rPr>
        <w:t>ндивидуальность и ее проявления</w:t>
      </w:r>
    </w:p>
    <w:p w:rsidR="00196FA2" w:rsidRPr="008F09C5" w:rsidRDefault="00196FA2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Личность каждого человека наделена только ей присущим сочетанием черт и особенностей, образующих ее индивидуальность – сочетание психологических особенностей человека, составляющих его своеобразие, его отличие от других людей. Индивидуальность проявляется в чертах характера, темперамента, привычках, преобладающих интересах, в качествах познавательных процессов, в способностях, индивидуальном стиле деятельности. Подобно тому, как понятия индивид и личность не тождественны, личность и индивидуальность в свою очередь образуют единство, но не тождество. Если черты индивидуальности не представлены в системе межличностных отношений, они оказываются не существенными для оценки личности индивида и не получают условий для развития, подобно тому как в качестве личностных выступают лишь индивидуальные черты, в наибольшей степени втянутые в ведущую для данной социальной общности деятельность. Индивидуальные особенности человека до известного времени никак не проявляются, пока они не станут необходимыми в системе межличностных отношений, субъектом которых выступит человек как личность.</w:t>
      </w:r>
    </w:p>
    <w:p w:rsidR="00196FA2" w:rsidRPr="008F09C5" w:rsidRDefault="00196FA2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Понятие индивидуальности (от лат. individuum – неделимое) в современной психологии представляют системную организацию человека как единую целостность, включающую различные уровни его психологической организации</w:t>
      </w:r>
      <w:r w:rsidR="00A9507A" w:rsidRPr="008F09C5">
        <w:rPr>
          <w:sz w:val="28"/>
          <w:szCs w:val="28"/>
        </w:rPr>
        <w:t>[6,90]</w:t>
      </w:r>
      <w:r w:rsidRPr="008F09C5">
        <w:rPr>
          <w:sz w:val="28"/>
          <w:szCs w:val="28"/>
        </w:rPr>
        <w:t>.</w:t>
      </w:r>
    </w:p>
    <w:p w:rsidR="00196FA2" w:rsidRPr="008F09C5" w:rsidRDefault="00196FA2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Выделяется одно свойство и изучается его проявление на разных уровнях психической организации человека, например, уникальность, неповторимость: от кожных рисунков пальцев до неповторимости в поведении и деятельности.</w:t>
      </w:r>
    </w:p>
    <w:p w:rsidR="00196FA2" w:rsidRPr="008F09C5" w:rsidRDefault="00196FA2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В качестве индикатора может рассматриваться связь как внутри отдельного уровня, так и между уровнями. Чем теснее эта связь, тем более единой целостностью выступает индивидуальность. Например, связь свойств нервной системы с индивидуальной динамикой психических процессов, состояний и личностных свойств человека.</w:t>
      </w:r>
    </w:p>
    <w:p w:rsidR="00EE1CD1" w:rsidRDefault="00EE1CD1" w:rsidP="008F09C5">
      <w:pPr>
        <w:spacing w:line="360" w:lineRule="auto"/>
        <w:ind w:firstLine="567"/>
        <w:rPr>
          <w:b/>
          <w:bCs/>
          <w:sz w:val="28"/>
          <w:szCs w:val="28"/>
        </w:rPr>
      </w:pPr>
    </w:p>
    <w:p w:rsidR="00F90898" w:rsidRDefault="00F90898" w:rsidP="008F09C5">
      <w:pPr>
        <w:spacing w:line="360" w:lineRule="auto"/>
        <w:ind w:firstLine="567"/>
        <w:rPr>
          <w:b/>
          <w:bCs/>
          <w:sz w:val="28"/>
          <w:szCs w:val="28"/>
        </w:rPr>
      </w:pPr>
    </w:p>
    <w:p w:rsidR="00A4116D" w:rsidRPr="00EE1CD1" w:rsidRDefault="00A4116D" w:rsidP="00EE1CD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EE1CD1">
        <w:rPr>
          <w:b/>
          <w:bCs/>
          <w:sz w:val="28"/>
          <w:szCs w:val="28"/>
        </w:rPr>
        <w:t>1.2.</w:t>
      </w:r>
      <w:r w:rsidR="00F90898">
        <w:rPr>
          <w:b/>
          <w:bCs/>
          <w:sz w:val="28"/>
          <w:szCs w:val="28"/>
        </w:rPr>
        <w:t xml:space="preserve"> </w:t>
      </w:r>
      <w:r w:rsidR="00A76905" w:rsidRPr="00EE1CD1">
        <w:rPr>
          <w:b/>
          <w:bCs/>
          <w:sz w:val="28"/>
          <w:szCs w:val="28"/>
        </w:rPr>
        <w:t>Психофизиолгические о</w:t>
      </w:r>
      <w:r w:rsidRPr="00EE1CD1">
        <w:rPr>
          <w:b/>
          <w:bCs/>
          <w:sz w:val="28"/>
          <w:szCs w:val="28"/>
        </w:rPr>
        <w:t>собенности темперамента</w:t>
      </w:r>
    </w:p>
    <w:p w:rsidR="00A4116D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Первая попытка разделить людей по темпераменту на группы принад</w:t>
      </w:r>
      <w:r w:rsidRPr="008F09C5">
        <w:rPr>
          <w:sz w:val="28"/>
          <w:szCs w:val="28"/>
        </w:rPr>
        <w:softHyphen/>
        <w:t>лежит Гиппократу, который описал четыре наиболее часто встречающиеся темперамента: сангвиник, флегматик, холерик и меланхолик, объясняя природу индивидуальных особенностей поведения людей различием про</w:t>
      </w:r>
      <w:r w:rsidRPr="008F09C5">
        <w:rPr>
          <w:sz w:val="28"/>
          <w:szCs w:val="28"/>
        </w:rPr>
        <w:softHyphen/>
        <w:t>порций '"жизненных соков" тела: крови (сангвис), слизи (флегма), желтой или едкой желчи (холес) и черной желчи (меланхолес).. Позднее предприни</w:t>
      </w:r>
      <w:r w:rsidRPr="008F09C5">
        <w:rPr>
          <w:sz w:val="28"/>
          <w:szCs w:val="28"/>
        </w:rPr>
        <w:softHyphen/>
        <w:t>мались и другие попытки классифицировать темпераменты по иным сопутствующим признакам. Так возникли конституционная теория темпера</w:t>
      </w:r>
      <w:r w:rsidRPr="008F09C5">
        <w:rPr>
          <w:sz w:val="28"/>
          <w:szCs w:val="28"/>
        </w:rPr>
        <w:softHyphen/>
        <w:t>ментов, гормональная теория и др[1,56]</w:t>
      </w:r>
    </w:p>
    <w:p w:rsidR="00A4116D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Павлов к этому вопросу подошел с позиций рефлекторной теории высшей нервной деятельности и в основу классификации положил особен</w:t>
      </w:r>
      <w:r w:rsidRPr="008F09C5">
        <w:rPr>
          <w:sz w:val="28"/>
          <w:szCs w:val="28"/>
        </w:rPr>
        <w:softHyphen/>
        <w:t>ности возбудительного и тормозного процессов, которые, как теперь стало ясно, определяются нейрохимией мозга.</w:t>
      </w:r>
    </w:p>
    <w:p w:rsidR="00A4116D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Первым показателем типологических, различий, по Павлову, является сила возбудительного процесса, определяемая, по скорости образования условных рефлексов. Вторым показателем служит сидя тормозного процес</w:t>
      </w:r>
      <w:r w:rsidRPr="008F09C5">
        <w:rPr>
          <w:sz w:val="28"/>
          <w:szCs w:val="28"/>
        </w:rPr>
        <w:softHyphen/>
        <w:t>са, которая выявляется но скорости выработки внутреннего торможения. И, наконец, третий показатель - подвижность нервных процессов - определяется в опытах с переделкой сигнальных значений раздражителей (и в ряде других дополнительных проб)[4,89]</w:t>
      </w:r>
    </w:p>
    <w:p w:rsidR="00A4116D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В классификации Павлова (как и у Гиппократа) различают, четыре темперамента, которые Павлов называет типами высшей, нервной. деятельности. Это:</w:t>
      </w:r>
    </w:p>
    <w:p w:rsidR="00A4116D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1 — живой тип (соответствует сангвинику Гиппократа), характе</w:t>
      </w:r>
      <w:r w:rsidRPr="008F09C5">
        <w:rPr>
          <w:sz w:val="28"/>
          <w:szCs w:val="28"/>
        </w:rPr>
        <w:softHyphen/>
        <w:t>ризующийся большой силой возбудительного и тормозного процессов, их уравновешенностью и высокой подвижностью (тип сильный, уравновешен</w:t>
      </w:r>
      <w:r w:rsidRPr="008F09C5">
        <w:rPr>
          <w:sz w:val="28"/>
          <w:szCs w:val="28"/>
        </w:rPr>
        <w:softHyphen/>
        <w:t>ный, подвижный);</w:t>
      </w:r>
    </w:p>
    <w:p w:rsidR="00A4116D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2 — спокойный тип (соответствует флегматику Гиппократа), обла</w:t>
      </w:r>
      <w:r w:rsidRPr="008F09C5">
        <w:rPr>
          <w:sz w:val="28"/>
          <w:szCs w:val="28"/>
        </w:rPr>
        <w:softHyphen/>
        <w:t>дающий .высокой силой и достаточной уравновешенностью возбудительного и тормозного процессов, но малой их подвижностью (тип сильный, уравно</w:t>
      </w:r>
      <w:r w:rsidRPr="008F09C5">
        <w:rPr>
          <w:sz w:val="28"/>
          <w:szCs w:val="28"/>
        </w:rPr>
        <w:softHyphen/>
        <w:t>вешенный, инертный);</w:t>
      </w:r>
    </w:p>
    <w:p w:rsidR="00A4116D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3 — безудержный тип (соответствует холерику Гиппократа), имею</w:t>
      </w:r>
      <w:r w:rsidRPr="008F09C5">
        <w:rPr>
          <w:sz w:val="28"/>
          <w:szCs w:val="28"/>
        </w:rPr>
        <w:softHyphen/>
        <w:t>щий сильный возбудительный процесс при слабом тормозном (тип сильный, но неуравновешенный)',</w:t>
      </w:r>
    </w:p>
    <w:p w:rsidR="00A4116D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4 — слабый тип (соответствует меланхолику Гиппократа), отличаю</w:t>
      </w:r>
      <w:r w:rsidRPr="008F09C5">
        <w:rPr>
          <w:sz w:val="28"/>
          <w:szCs w:val="28"/>
        </w:rPr>
        <w:softHyphen/>
        <w:t>щийся малой силой возбудительного и активного тормозного процессов.</w:t>
      </w:r>
    </w:p>
    <w:p w:rsidR="00A4116D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Характер индивида зависит в основном от прирожденного темпера</w:t>
      </w:r>
      <w:r w:rsidRPr="008F09C5">
        <w:rPr>
          <w:sz w:val="28"/>
          <w:szCs w:val="28"/>
        </w:rPr>
        <w:softHyphen/>
        <w:t>мента (генотипа). Однако на поведение оказывает большое влияние также и воспитание, формирующее фенотип[2,78].</w:t>
      </w:r>
    </w:p>
    <w:p w:rsidR="00A4116D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Сегодня понятно, что типология индивида четко связана с нейрохимией мозга, которая, естественно, генетически предопределена. Однако поведение обусловлено не только генотипическими особенностями человека (и животного), но и его фенотипом, становление и возможности которого бесспорно обеспечиваются не только воспитанием и обучением, но и адап</w:t>
      </w:r>
      <w:r w:rsidRPr="008F09C5">
        <w:rPr>
          <w:sz w:val="28"/>
          <w:szCs w:val="28"/>
        </w:rPr>
        <w:softHyphen/>
        <w:t>тивностью личности (которая также психофизиологически, а равно и нейрохимически, предопределена), ограничивающей диапазон возможных ее перестроек. Так, более адаптивны "норадреналовые" типы от холерика до сангвиника (со всеми промежуточными формами сангвохолериков, об</w:t>
      </w:r>
      <w:r w:rsidRPr="008F09C5">
        <w:rPr>
          <w:sz w:val="28"/>
          <w:szCs w:val="28"/>
        </w:rPr>
        <w:softHyphen/>
        <w:t>разующих континуум) и менее адаптивны "ицетилхолиновые" — от меланхолика до флегматика (со всеми поромежуточными формами флегмомелинхоликов, также представляющими собой континуум). Степень же адаптивности сангвофлегматиков зависит от удельного ве</w:t>
      </w:r>
      <w:r w:rsidRPr="008F09C5">
        <w:rPr>
          <w:sz w:val="28"/>
          <w:szCs w:val="28"/>
        </w:rPr>
        <w:softHyphen/>
        <w:t>са сангвинического и флегматического звена в темпераменте индивида[6,91].</w:t>
      </w:r>
    </w:p>
    <w:p w:rsidR="00A4116D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Что касается сугубо психологических черт личности, то и они, хотя и не абсолютно связаны, но в значительной степени коррелируют с психофи</w:t>
      </w:r>
      <w:r w:rsidRPr="008F09C5">
        <w:rPr>
          <w:sz w:val="28"/>
          <w:szCs w:val="28"/>
        </w:rPr>
        <w:softHyphen/>
        <w:t>зиологическим типом человека. Так, повышенный нейротизм и высокая личностная тревожность присущи холерикам и особенно меланхоликам, в то время как ситуативная тревожность может повышаться и у средних, вполне сбалансированных типов - у сангвиников и даже у флегматиков (а тем более у сангвохолериков и флегмомеланхоликов).</w:t>
      </w:r>
    </w:p>
    <w:p w:rsidR="00A4116D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Изучение эмоциональной сферы у людей разной типологии привело к представлению о доминировании различных эмоций у людей разных темпе</w:t>
      </w:r>
      <w:r w:rsidRPr="008F09C5">
        <w:rPr>
          <w:sz w:val="28"/>
          <w:szCs w:val="28"/>
        </w:rPr>
        <w:softHyphen/>
        <w:t>раментов. Так, оказалось, что доминирующей эмоцией сангвиника является радость, холерика - гнев, меланхолика - страх, тоска, а для флегматика наиболее характерно спокойное безэмоционалъное состоя</w:t>
      </w:r>
      <w:r w:rsidRPr="008F09C5">
        <w:rPr>
          <w:sz w:val="28"/>
          <w:szCs w:val="28"/>
        </w:rPr>
        <w:softHyphen/>
        <w:t>ние (Симонов). Однако это касается лишь общей модальности эмоционального состояния, варианты же могут быть весьма различающими</w:t>
      </w:r>
      <w:r w:rsidRPr="008F09C5">
        <w:rPr>
          <w:sz w:val="28"/>
          <w:szCs w:val="28"/>
        </w:rPr>
        <w:softHyphen/>
        <w:t>ся, ибо характер эмоциональной и поведенческой реакции обусловлен многими факторами, связанными как с конституционными и функциональ</w:t>
      </w:r>
      <w:r w:rsidRPr="008F09C5">
        <w:rPr>
          <w:sz w:val="28"/>
          <w:szCs w:val="28"/>
        </w:rPr>
        <w:softHyphen/>
        <w:t xml:space="preserve">ными особенностями мозга, так и с различными сопутствующими воздействиями, как, например, с влиянием группы, с давлением на сознание человека методологического, религиозного, общественного, юридического и т.д. догмата. </w:t>
      </w:r>
      <w:r w:rsidR="00A9507A" w:rsidRPr="008F09C5">
        <w:rPr>
          <w:sz w:val="28"/>
          <w:szCs w:val="28"/>
        </w:rPr>
        <w:t>[3,90]</w:t>
      </w:r>
    </w:p>
    <w:p w:rsidR="00A4116D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Более поздние исследования Теплова и Небылицына допускают суще</w:t>
      </w:r>
      <w:r w:rsidRPr="008F09C5">
        <w:rPr>
          <w:sz w:val="28"/>
          <w:szCs w:val="28"/>
        </w:rPr>
        <w:softHyphen/>
        <w:t>ствование значительно большего количества типов высшей нервной деятельности при различном комбинировании и различном удельном весе основных типологических характеристик личности. Не говоря уже о так на</w:t>
      </w:r>
      <w:r w:rsidRPr="008F09C5">
        <w:rPr>
          <w:sz w:val="28"/>
          <w:szCs w:val="28"/>
        </w:rPr>
        <w:softHyphen/>
        <w:t>зываемых промежуточных типах (сангво-флегматик, сангво-холерик, флегмо-меланхолик), либо о смешанных (например, флегматик с чертами сангвиника и .холерика и т.д.), оказалось теоретически возможным выде</w:t>
      </w:r>
      <w:r w:rsidRPr="008F09C5">
        <w:rPr>
          <w:sz w:val="28"/>
          <w:szCs w:val="28"/>
        </w:rPr>
        <w:softHyphen/>
        <w:t>лить 120 типов, основанных на 4 вариациях по силе нервных процессов, 3-х - по уравновешенности и 10-ти - по степени подвижности.[12,71]</w:t>
      </w:r>
    </w:p>
    <w:p w:rsidR="00A4116D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Так, Теплов и Небылицын рассматривают понятие силы нервной сис</w:t>
      </w:r>
      <w:r w:rsidRPr="008F09C5">
        <w:rPr>
          <w:sz w:val="28"/>
          <w:szCs w:val="28"/>
        </w:rPr>
        <w:softHyphen/>
        <w:t>темы как распадающееся на понятие о двух самостоятельных свойствах ее: сила нервной системы в собственном смысле (выносливость, предел рабо</w:t>
      </w:r>
      <w:r w:rsidRPr="008F09C5">
        <w:rPr>
          <w:sz w:val="28"/>
          <w:szCs w:val="28"/>
        </w:rPr>
        <w:softHyphen/>
        <w:t>тоспособности) и динамичность. При этом оба названных свойства должны определяться отдельно для возбуждения и торможения. Отсюда - и урав</w:t>
      </w:r>
      <w:r w:rsidRPr="008F09C5">
        <w:rPr>
          <w:sz w:val="28"/>
          <w:szCs w:val="28"/>
        </w:rPr>
        <w:softHyphen/>
        <w:t>новешенность следует рассматривать как по силе, так и по динамичности.</w:t>
      </w:r>
    </w:p>
    <w:p w:rsidR="00A4116D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Что касается подвижности, то Теплов и Небылицын оставляют за этим термином характеристику скорости переделки знаков раздражите</w:t>
      </w:r>
      <w:r w:rsidRPr="008F09C5">
        <w:rPr>
          <w:sz w:val="28"/>
          <w:szCs w:val="28"/>
        </w:rPr>
        <w:softHyphen/>
        <w:t>лей, но вводят при этом дополнительный термин "лабильность", характеризующийся временными параметрами реакций (например, такими как критическая частота мельканий, реакция усвоения ритма и др.). С этих позиций трудно судить о конкретных типах высшей нервной деятельности, а скорее можно говорить об индивидуальных особенностях протекания нервных процессов, об индивидуально-психологических различиях, а раз</w:t>
      </w:r>
      <w:r w:rsidRPr="008F09C5">
        <w:rPr>
          <w:sz w:val="28"/>
          <w:szCs w:val="28"/>
        </w:rPr>
        <w:softHyphen/>
        <w:t>дел, изучающий внутренние механизмы таких различий, уместно было бы назвать, как считают Теплов и Небылицын, "дифференциальный психофи</w:t>
      </w:r>
      <w:r w:rsidRPr="008F09C5">
        <w:rPr>
          <w:sz w:val="28"/>
          <w:szCs w:val="28"/>
        </w:rPr>
        <w:softHyphen/>
        <w:t>зиологией"</w:t>
      </w:r>
      <w:r w:rsidR="00A9507A" w:rsidRPr="008F09C5">
        <w:rPr>
          <w:sz w:val="28"/>
          <w:szCs w:val="28"/>
        </w:rPr>
        <w:t>[12]</w:t>
      </w:r>
      <w:r w:rsidRPr="008F09C5">
        <w:rPr>
          <w:sz w:val="28"/>
          <w:szCs w:val="28"/>
        </w:rPr>
        <w:t>.</w:t>
      </w:r>
    </w:p>
    <w:p w:rsidR="00A4116D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И все же, характеризуя темперамент индивидов, мы склонны "втиски</w:t>
      </w:r>
      <w:r w:rsidRPr="008F09C5">
        <w:rPr>
          <w:sz w:val="28"/>
          <w:szCs w:val="28"/>
        </w:rPr>
        <w:softHyphen/>
        <w:t>вать" их в рамки привычных для нас четырех типов.</w:t>
      </w:r>
    </w:p>
    <w:p w:rsidR="00A4116D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Сангвиник — человек решительный, энергичный, быстро воз</w:t>
      </w:r>
      <w:r w:rsidRPr="008F09C5">
        <w:rPr>
          <w:sz w:val="28"/>
          <w:szCs w:val="28"/>
        </w:rPr>
        <w:softHyphen/>
        <w:t>будимый, подвижен, впечатлителен, с ярким внешним выражением-эмоций и легкой сменой их. Флегматик — спокойный, мед</w:t>
      </w:r>
      <w:r w:rsidRPr="008F09C5">
        <w:rPr>
          <w:sz w:val="28"/>
          <w:szCs w:val="28"/>
        </w:rPr>
        <w:softHyphen/>
        <w:t>лительный, со слабым проявлением чувств, трудно переключает</w:t>
      </w:r>
      <w:r w:rsidRPr="008F09C5">
        <w:rPr>
          <w:sz w:val="28"/>
          <w:szCs w:val="28"/>
        </w:rPr>
        <w:softHyphen/>
        <w:t>ся с одного вида деятельности на другой. Холерик — вспыльчи</w:t>
      </w:r>
      <w:r w:rsidRPr="008F09C5">
        <w:rPr>
          <w:sz w:val="28"/>
          <w:szCs w:val="28"/>
        </w:rPr>
        <w:softHyphen/>
        <w:t>вый, с высоким уровнем активности, раздражительный, энер</w:t>
      </w:r>
      <w:r w:rsidRPr="008F09C5">
        <w:rPr>
          <w:sz w:val="28"/>
          <w:szCs w:val="28"/>
        </w:rPr>
        <w:softHyphen/>
        <w:t>гичный, с сильными, быстро возникающими эмоциями, ярко отражающимися в речи, жестах, мимике. Меланхолик имеет низ</w:t>
      </w:r>
      <w:r w:rsidRPr="008F09C5">
        <w:rPr>
          <w:sz w:val="28"/>
          <w:szCs w:val="28"/>
        </w:rPr>
        <w:softHyphen/>
        <w:t>кий уровень нервно-психической активности, унылый, тоскли</w:t>
      </w:r>
      <w:r w:rsidRPr="008F09C5">
        <w:rPr>
          <w:sz w:val="28"/>
          <w:szCs w:val="28"/>
        </w:rPr>
        <w:softHyphen/>
        <w:t>вый, с высокой эмоциональной ранимостью, мнительный, склон</w:t>
      </w:r>
      <w:r w:rsidRPr="008F09C5">
        <w:rPr>
          <w:sz w:val="28"/>
          <w:szCs w:val="28"/>
        </w:rPr>
        <w:softHyphen/>
        <w:t>ный к мрачным мыслям- и с угнетенным настроением, замкнут, пуглив. В жизни такие «чистые» темпераменты встречаются редко, обычно комбинация свойств более разнообразна. В свете учения о типах ВНД стала понятной и научная основа учения о темпера</w:t>
      </w:r>
      <w:r w:rsidRPr="008F09C5">
        <w:rPr>
          <w:sz w:val="28"/>
          <w:szCs w:val="28"/>
        </w:rPr>
        <w:softHyphen/>
        <w:t>ментах. Сильное, уравновешенное, подвижное животное соответ</w:t>
      </w:r>
      <w:r w:rsidRPr="008F09C5">
        <w:rPr>
          <w:sz w:val="28"/>
          <w:szCs w:val="28"/>
        </w:rPr>
        <w:softHyphen/>
        <w:t>ствует сангвиническому темпераменту; сильное, неуравновешен</w:t>
      </w:r>
      <w:r w:rsidRPr="008F09C5">
        <w:rPr>
          <w:sz w:val="28"/>
          <w:szCs w:val="28"/>
        </w:rPr>
        <w:softHyphen/>
        <w:t>ное — холерическому; сильное, уравновешенное, инертное — флегматическому; слабое — меланхолическому</w:t>
      </w:r>
      <w:r w:rsidR="00A9507A" w:rsidRPr="008F09C5">
        <w:rPr>
          <w:sz w:val="28"/>
          <w:szCs w:val="28"/>
        </w:rPr>
        <w:t>[12,78]</w:t>
      </w:r>
      <w:r w:rsidRPr="008F09C5">
        <w:rPr>
          <w:sz w:val="28"/>
          <w:szCs w:val="28"/>
        </w:rPr>
        <w:t>.</w:t>
      </w:r>
    </w:p>
    <w:p w:rsidR="00A4116D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Имеются индивидуально-устойчивые в покое и при работе типы. корковой активации. А.А.Ухтомский подчеркивал важность изу</w:t>
      </w:r>
      <w:r w:rsidRPr="008F09C5">
        <w:rPr>
          <w:sz w:val="28"/>
          <w:szCs w:val="28"/>
        </w:rPr>
        <w:softHyphen/>
        <w:t>чения индивидуально-личностных особенностей «мозгового хронотипа»</w:t>
      </w:r>
      <w:r w:rsidR="00A9507A" w:rsidRPr="008F09C5">
        <w:rPr>
          <w:sz w:val="28"/>
          <w:szCs w:val="28"/>
        </w:rPr>
        <w:t>[12,56]</w:t>
      </w:r>
      <w:r w:rsidRPr="008F09C5">
        <w:rPr>
          <w:sz w:val="28"/>
          <w:szCs w:val="28"/>
        </w:rPr>
        <w:t>, свойств интроверсии (аутизма), способностей к дифференциальной срочности реакций, разных способов оценки ситуаций: либо по пути длительного логического анализа, либо путем «внезапной рецепции зорким глазом специалиста  сразу всей обстановки, т.е. симультанном схватывании существенных сторон ситуации: Ученый отмечал индивидуально выраженные способности к различению существенного от несущественного в потоке ближайших конкретных ощущений с адекватными рефлексами на них, указывал на Необходимость изучать те пути и средства, которые приводят к развитию таких способностей в масштабах истории. Совокупность индивидуальных особенностей пси</w:t>
      </w:r>
      <w:r w:rsidRPr="008F09C5">
        <w:rPr>
          <w:sz w:val="28"/>
          <w:szCs w:val="28"/>
        </w:rPr>
        <w:softHyphen/>
        <w:t>хики и поведения человека составляет тип высшей нервной дея</w:t>
      </w:r>
      <w:r w:rsidRPr="008F09C5">
        <w:rPr>
          <w:sz w:val="28"/>
          <w:szCs w:val="28"/>
        </w:rPr>
        <w:softHyphen/>
        <w:t>тельности, или темперамент человека, который складывается из общих свойств нервной системы, характеризующихся: 1) экстра-интроверсией; 2) эмоциональной стабильностью — нейротизмом; 3) подвижностью или инертностью нервных процессов</w:t>
      </w:r>
      <w:r w:rsidR="00A9507A" w:rsidRPr="008F09C5">
        <w:rPr>
          <w:sz w:val="28"/>
          <w:szCs w:val="28"/>
        </w:rPr>
        <w:t>[10,78]</w:t>
      </w:r>
      <w:r w:rsidRPr="008F09C5">
        <w:rPr>
          <w:sz w:val="28"/>
          <w:szCs w:val="28"/>
        </w:rPr>
        <w:t>.</w:t>
      </w:r>
    </w:p>
    <w:p w:rsidR="00A4116D" w:rsidRPr="008F09C5" w:rsidRDefault="00A4116D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Кроме того, у человека имеются художественный и мысли</w:t>
      </w:r>
      <w:r w:rsidRPr="008F09C5">
        <w:rPr>
          <w:sz w:val="28"/>
          <w:szCs w:val="28"/>
        </w:rPr>
        <w:softHyphen/>
        <w:t xml:space="preserve">тельный типы </w:t>
      </w:r>
    </w:p>
    <w:p w:rsidR="00A4116D" w:rsidRDefault="00A4116D" w:rsidP="008F09C5">
      <w:pPr>
        <w:spacing w:line="360" w:lineRule="auto"/>
        <w:ind w:firstLine="567"/>
        <w:rPr>
          <w:sz w:val="28"/>
          <w:szCs w:val="28"/>
        </w:rPr>
      </w:pPr>
    </w:p>
    <w:p w:rsidR="00F90898" w:rsidRPr="008F09C5" w:rsidRDefault="00F90898" w:rsidP="008F09C5">
      <w:pPr>
        <w:spacing w:line="360" w:lineRule="auto"/>
        <w:ind w:firstLine="567"/>
        <w:rPr>
          <w:sz w:val="28"/>
          <w:szCs w:val="28"/>
        </w:rPr>
      </w:pPr>
    </w:p>
    <w:p w:rsidR="00EB43F0" w:rsidRPr="00EE1CD1" w:rsidRDefault="00A9507A" w:rsidP="00EE1CD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EE1CD1">
        <w:rPr>
          <w:b/>
          <w:bCs/>
          <w:sz w:val="28"/>
          <w:szCs w:val="28"/>
        </w:rPr>
        <w:t>1.3.</w:t>
      </w:r>
      <w:r w:rsidR="00F90898">
        <w:rPr>
          <w:b/>
          <w:bCs/>
          <w:sz w:val="28"/>
          <w:szCs w:val="28"/>
        </w:rPr>
        <w:t xml:space="preserve"> </w:t>
      </w:r>
      <w:r w:rsidR="00EB43F0" w:rsidRPr="00EE1CD1">
        <w:rPr>
          <w:b/>
          <w:bCs/>
          <w:sz w:val="28"/>
          <w:szCs w:val="28"/>
        </w:rPr>
        <w:t>Особенность характера</w:t>
      </w:r>
    </w:p>
    <w:p w:rsidR="00EB43F0" w:rsidRPr="008F09C5" w:rsidRDefault="00EB43F0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Каждый человек отличается от любого другого своим инди</w:t>
      </w:r>
      <w:r w:rsidRPr="008F09C5">
        <w:rPr>
          <w:sz w:val="28"/>
          <w:szCs w:val="28"/>
        </w:rPr>
        <w:softHyphen/>
        <w:t>видуальным психологическим своеобразием. В этом смысле обыч</w:t>
      </w:r>
      <w:r w:rsidRPr="008F09C5">
        <w:rPr>
          <w:sz w:val="28"/>
          <w:szCs w:val="28"/>
        </w:rPr>
        <w:softHyphen/>
        <w:t>но и говорят о чертах, характерных для данного человека. («Ха</w:t>
      </w:r>
      <w:r w:rsidRPr="008F09C5">
        <w:rPr>
          <w:sz w:val="28"/>
          <w:szCs w:val="28"/>
        </w:rPr>
        <w:softHyphen/>
        <w:t>рактер» и буквальном переводе с греческого обозначает «че</w:t>
      </w:r>
      <w:r w:rsidRPr="008F09C5">
        <w:rPr>
          <w:sz w:val="28"/>
          <w:szCs w:val="28"/>
        </w:rPr>
        <w:softHyphen/>
        <w:t>канка», «отпечаток».) Но в психологии слово «характер» имеет более узкий и определенный смысл. Не всякую индивидуальную особенность человека называют чертой характера. Например, такие индивидуальные психические особенности, как острота зрения и слуха, скорость и длительность запоминания, глубина ума, не являются свойствами характера</w:t>
      </w:r>
      <w:r w:rsidR="00A9507A" w:rsidRPr="008F09C5">
        <w:rPr>
          <w:sz w:val="28"/>
          <w:szCs w:val="28"/>
        </w:rPr>
        <w:t>[8,74]</w:t>
      </w:r>
      <w:r w:rsidRPr="008F09C5">
        <w:rPr>
          <w:sz w:val="28"/>
          <w:szCs w:val="28"/>
        </w:rPr>
        <w:t>.</w:t>
      </w:r>
    </w:p>
    <w:p w:rsidR="00EB43F0" w:rsidRPr="008F09C5" w:rsidRDefault="00EB43F0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Каждая черта характера про</w:t>
      </w:r>
      <w:r w:rsidRPr="008F09C5">
        <w:rPr>
          <w:sz w:val="28"/>
          <w:szCs w:val="28"/>
        </w:rPr>
        <w:softHyphen/>
        <w:t>является лишь в соответствующих типичных обстоятельствах. Объясняется это тем, что о каждой черте характера выражается отношение человека к определенным обстоятельствам и сторо</w:t>
      </w:r>
      <w:r w:rsidRPr="008F09C5">
        <w:rPr>
          <w:sz w:val="28"/>
          <w:szCs w:val="28"/>
        </w:rPr>
        <w:softHyphen/>
        <w:t xml:space="preserve">нам действительности. </w:t>
      </w:r>
    </w:p>
    <w:p w:rsidR="00EB43F0" w:rsidRPr="008F09C5" w:rsidRDefault="00EB43F0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Под характером   понимают   совокупность индивидуально-своеобразных    психических свойств, которые проявля</w:t>
      </w:r>
      <w:r w:rsidRPr="008F09C5">
        <w:rPr>
          <w:sz w:val="28"/>
          <w:szCs w:val="28"/>
        </w:rPr>
        <w:softHyphen/>
        <w:t xml:space="preserve">ются в типичных для данной личности способах деятельности, обнаруживаются в типичных обстоятельствах и определяются отношениями личности к этим обстоятельствам. </w:t>
      </w:r>
    </w:p>
    <w:p w:rsidR="00EB43F0" w:rsidRPr="008F09C5" w:rsidRDefault="00EB43F0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Отношения личности определяют индивидуальное своеобра</w:t>
      </w:r>
      <w:r w:rsidRPr="008F09C5">
        <w:rPr>
          <w:sz w:val="28"/>
          <w:szCs w:val="28"/>
        </w:rPr>
        <w:softHyphen/>
        <w:t>зие свойства характера двояким образом. С одной стороны, от отношений личности зависит  индивидуальное своеобразие эмоциональных переживаний каждой типичной ситуации, в которой проявляется данное свойство характера.</w:t>
      </w:r>
    </w:p>
    <w:p w:rsidR="00EB43F0" w:rsidRPr="008F09C5" w:rsidRDefault="00EB43F0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 другой стороны, от отношений зависит индивидуальное своеобразие способов и качеств действия в каждой типичной ситуации.</w:t>
      </w:r>
    </w:p>
    <w:p w:rsidR="00EB43F0" w:rsidRPr="008F09C5" w:rsidRDefault="00EB43F0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Способы и качества действий человека зависят не только от отношений личности, но и от особенностей воли, чувств, внима</w:t>
      </w:r>
      <w:r w:rsidRPr="008F09C5">
        <w:rPr>
          <w:sz w:val="28"/>
          <w:szCs w:val="28"/>
        </w:rPr>
        <w:softHyphen/>
        <w:t>ния, ума, т. е. от индивидуальных особенностей психофизиологических  про</w:t>
      </w:r>
      <w:r w:rsidRPr="008F09C5">
        <w:rPr>
          <w:sz w:val="28"/>
          <w:szCs w:val="28"/>
        </w:rPr>
        <w:softHyphen/>
        <w:t>цессов. Например, старательность и аккуратность, проявляемые в труде, зависят не только от положительного отношения к труду, но и от сосредоточенности  внимания, от точности и ловкости движений, от усилий воли и т.д. Поэтому  в зависимости от преобладающего влияния различных психических процессов на способы действия могут быть выделены интеллектуальные, эмоциональные, волевые черты характера</w:t>
      </w:r>
      <w:r w:rsidR="00A9507A" w:rsidRPr="008F09C5">
        <w:rPr>
          <w:sz w:val="28"/>
          <w:szCs w:val="28"/>
        </w:rPr>
        <w:t>[8,90]</w:t>
      </w:r>
      <w:r w:rsidRPr="008F09C5">
        <w:rPr>
          <w:sz w:val="28"/>
          <w:szCs w:val="28"/>
        </w:rPr>
        <w:t>.</w:t>
      </w:r>
    </w:p>
    <w:p w:rsidR="00EB43F0" w:rsidRPr="008F09C5" w:rsidRDefault="00EB43F0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В зависимости от обстановки в центральной нервной системе создается различное функциональное состояние, В «пи</w:t>
      </w:r>
      <w:r w:rsidRPr="008F09C5">
        <w:rPr>
          <w:sz w:val="28"/>
          <w:szCs w:val="28"/>
        </w:rPr>
        <w:softHyphen/>
        <w:t>щевой обстановке» в состоянии повышенной возбудимости на</w:t>
      </w:r>
      <w:r w:rsidRPr="008F09C5">
        <w:rPr>
          <w:sz w:val="28"/>
          <w:szCs w:val="28"/>
        </w:rPr>
        <w:softHyphen/>
        <w:t>ходятся, например, пищевые центры, и потому возникает доминанта пищевой реакции (выделение слюны). В «электрокож</w:t>
      </w:r>
      <w:r w:rsidRPr="008F09C5">
        <w:rPr>
          <w:sz w:val="28"/>
          <w:szCs w:val="28"/>
        </w:rPr>
        <w:softHyphen/>
        <w:t>ной обстановке» в состоянии повышенной возбудимости находят</w:t>
      </w:r>
      <w:r w:rsidRPr="008F09C5">
        <w:rPr>
          <w:sz w:val="28"/>
          <w:szCs w:val="28"/>
        </w:rPr>
        <w:softHyphen/>
        <w:t>ся оборонительные двигательные центры, и возникает доминан</w:t>
      </w:r>
      <w:r w:rsidRPr="008F09C5">
        <w:rPr>
          <w:sz w:val="28"/>
          <w:szCs w:val="28"/>
        </w:rPr>
        <w:softHyphen/>
        <w:t>та защитно-оборонительной реакции (отдергивание конечности)</w:t>
      </w:r>
      <w:r w:rsidR="00A9507A" w:rsidRPr="008F09C5">
        <w:rPr>
          <w:sz w:val="28"/>
          <w:szCs w:val="28"/>
        </w:rPr>
        <w:t>[</w:t>
      </w:r>
      <w:r w:rsidR="003F04B9" w:rsidRPr="008F09C5">
        <w:rPr>
          <w:sz w:val="28"/>
          <w:szCs w:val="28"/>
        </w:rPr>
        <w:t>8,92</w:t>
      </w:r>
      <w:r w:rsidR="00A9507A" w:rsidRPr="008F09C5">
        <w:rPr>
          <w:sz w:val="28"/>
          <w:szCs w:val="28"/>
        </w:rPr>
        <w:t>]</w:t>
      </w:r>
      <w:r w:rsidRPr="008F09C5">
        <w:rPr>
          <w:sz w:val="28"/>
          <w:szCs w:val="28"/>
        </w:rPr>
        <w:t>.</w:t>
      </w:r>
    </w:p>
    <w:p w:rsidR="00EB43F0" w:rsidRPr="008F09C5" w:rsidRDefault="00EB43F0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Сходство этих физиологических проявлении с проявлениями характера у человека заключается, во-первых, в том, что те и другие проявления имеют стереотипный, шаблонный для данно</w:t>
      </w:r>
      <w:r w:rsidRPr="008F09C5">
        <w:rPr>
          <w:sz w:val="28"/>
          <w:szCs w:val="28"/>
        </w:rPr>
        <w:softHyphen/>
        <w:t>го индивида характер. Во-вторых, в том и в другом случае в зависимости от обстановки один и тот же индивид в ответ на одни одни раздражители обнаруживает совершенно различ</w:t>
      </w:r>
      <w:r w:rsidRPr="008F09C5">
        <w:rPr>
          <w:sz w:val="28"/>
          <w:szCs w:val="28"/>
        </w:rPr>
        <w:softHyphen/>
        <w:t>ную с      стереотипных реакций. В-третьих, те и другие име</w:t>
      </w:r>
      <w:r w:rsidRPr="008F09C5">
        <w:rPr>
          <w:sz w:val="28"/>
          <w:szCs w:val="28"/>
        </w:rPr>
        <w:softHyphen/>
        <w:t>ют устойчивый и постоянный характер. На основа</w:t>
      </w:r>
      <w:r w:rsidRPr="008F09C5">
        <w:rPr>
          <w:sz w:val="28"/>
          <w:szCs w:val="28"/>
        </w:rPr>
        <w:softHyphen/>
        <w:t>нии всех этих сходных внешних проявлений можно предполо</w:t>
      </w:r>
      <w:r w:rsidRPr="008F09C5">
        <w:rPr>
          <w:sz w:val="28"/>
          <w:szCs w:val="28"/>
        </w:rPr>
        <w:softHyphen/>
        <w:t>жить, что одно из физиологических условий происхождения свойств характера—образование различных динамических сте</w:t>
      </w:r>
      <w:r w:rsidRPr="008F09C5">
        <w:rPr>
          <w:sz w:val="28"/>
          <w:szCs w:val="28"/>
        </w:rPr>
        <w:softHyphen/>
        <w:t>реотипов.</w:t>
      </w:r>
    </w:p>
    <w:p w:rsidR="00EB43F0" w:rsidRPr="008F09C5" w:rsidRDefault="00EB43F0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Из этих фактов видно вместе с тем, что механизм переключения, лежащий в основе свойств характера человека, в определенном отношении существенно отличается от механизма переключения у животных. В образовании такого механизма у человека чрезвычайно важную роль играет вторая сигналь</w:t>
      </w:r>
      <w:r w:rsidRPr="008F09C5">
        <w:rPr>
          <w:sz w:val="28"/>
          <w:szCs w:val="28"/>
        </w:rPr>
        <w:softHyphen/>
        <w:t>ная система—система речевых раздражителей в виде социаль</w:t>
      </w:r>
      <w:r w:rsidRPr="008F09C5">
        <w:rPr>
          <w:sz w:val="28"/>
          <w:szCs w:val="28"/>
        </w:rPr>
        <w:softHyphen/>
        <w:t>ных оценок и других социальных воздействий на поведение и системы речевых реакций, которыми человек отвечает на эти воздействия</w:t>
      </w:r>
      <w:r w:rsidR="003F04B9" w:rsidRPr="008F09C5">
        <w:rPr>
          <w:sz w:val="28"/>
          <w:szCs w:val="28"/>
        </w:rPr>
        <w:t>[8,102]</w:t>
      </w:r>
      <w:r w:rsidRPr="008F09C5">
        <w:rPr>
          <w:sz w:val="28"/>
          <w:szCs w:val="28"/>
        </w:rPr>
        <w:t>.</w:t>
      </w:r>
    </w:p>
    <w:p w:rsidR="00EB43F0" w:rsidRPr="008F09C5" w:rsidRDefault="00EB43F0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Другое физиологическое условие происхождения  обнаруживается при сопоставлении проявлений характера с проявлениями общего типа нервной системы.</w:t>
      </w:r>
    </w:p>
    <w:p w:rsidR="00EB43F0" w:rsidRPr="008F09C5" w:rsidRDefault="00EB43F0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В целом ряде исследований советские психо</w:t>
      </w:r>
      <w:r w:rsidRPr="008F09C5">
        <w:rPr>
          <w:sz w:val="28"/>
          <w:szCs w:val="28"/>
        </w:rPr>
        <w:softHyphen/>
        <w:t>логи сравнивали способы действия у людей с противоположны</w:t>
      </w:r>
      <w:r w:rsidRPr="008F09C5">
        <w:rPr>
          <w:sz w:val="28"/>
          <w:szCs w:val="28"/>
        </w:rPr>
        <w:softHyphen/>
        <w:t>ми свойствами общего типа нервной системы. Но исследовались способы действия в одних и тех же типичных ситуациях, причем с одинаково положительным отношением к ситуации. При этом было обнаружено, что противоположным свойствам общего типа нервной системы соответствуют психологически противополож</w:t>
      </w:r>
      <w:r w:rsidRPr="008F09C5">
        <w:rPr>
          <w:sz w:val="28"/>
          <w:szCs w:val="28"/>
        </w:rPr>
        <w:softHyphen/>
        <w:t>ные способы действия. Так, было показано, что при положитель</w:t>
      </w:r>
      <w:r w:rsidRPr="008F09C5">
        <w:rPr>
          <w:sz w:val="28"/>
          <w:szCs w:val="28"/>
        </w:rPr>
        <w:softHyphen/>
        <w:t>ном отношении к товарищам по классу и классному коллективу в целом ученики с инертными нервными процессами склонны к общению с узким кругом хорошо знакомых товарищей. По сво</w:t>
      </w:r>
      <w:r w:rsidRPr="008F09C5">
        <w:rPr>
          <w:sz w:val="28"/>
          <w:szCs w:val="28"/>
        </w:rPr>
        <w:softHyphen/>
        <w:t>ей инициативе они редко что-либо рассказывают о себе, с тру</w:t>
      </w:r>
      <w:r w:rsidRPr="008F09C5">
        <w:rPr>
          <w:sz w:val="28"/>
          <w:szCs w:val="28"/>
        </w:rPr>
        <w:softHyphen/>
        <w:t>дом заводят новые знакомства, но так же трудно им прекратить общение со старыми знакомыми. Наоборот, ученики с подвижны</w:t>
      </w:r>
      <w:r w:rsidRPr="008F09C5">
        <w:rPr>
          <w:sz w:val="28"/>
          <w:szCs w:val="28"/>
        </w:rPr>
        <w:softHyphen/>
        <w:t>ми нервными процессами проявляют противоположные свойства в общении с людьми. Эти индивидуальные особенности в обще</w:t>
      </w:r>
      <w:r w:rsidRPr="008F09C5">
        <w:rPr>
          <w:sz w:val="28"/>
          <w:szCs w:val="28"/>
        </w:rPr>
        <w:softHyphen/>
        <w:t>нии и представляют собой свойства характера.</w:t>
      </w:r>
    </w:p>
    <w:p w:rsidR="00EB43F0" w:rsidRPr="008F09C5" w:rsidRDefault="00EB43F0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Такая же связь нервных процессов с индивидуальными раз</w:t>
      </w:r>
      <w:r w:rsidRPr="008F09C5">
        <w:rPr>
          <w:sz w:val="28"/>
          <w:szCs w:val="28"/>
        </w:rPr>
        <w:softHyphen/>
        <w:t>личиями способов действия обнаружена в учебной, спортивной и трудовой деятельности (исследования П. М. Теплова, В. С. Мер</w:t>
      </w:r>
      <w:r w:rsidRPr="008F09C5">
        <w:rPr>
          <w:sz w:val="28"/>
          <w:szCs w:val="28"/>
        </w:rPr>
        <w:softHyphen/>
        <w:t>лина, Е, А. Климова). Следовательно, другое физиологическое условие происхождения свойств характера—это свойства общего типа нервной системы</w:t>
      </w:r>
      <w:r w:rsidR="003F04B9" w:rsidRPr="008F09C5">
        <w:rPr>
          <w:sz w:val="28"/>
          <w:szCs w:val="28"/>
        </w:rPr>
        <w:t>[8,104]</w:t>
      </w:r>
      <w:r w:rsidRPr="008F09C5">
        <w:rPr>
          <w:sz w:val="28"/>
          <w:szCs w:val="28"/>
        </w:rPr>
        <w:t>.</w:t>
      </w:r>
    </w:p>
    <w:p w:rsidR="00EB43F0" w:rsidRPr="008F09C5" w:rsidRDefault="00EB43F0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Известно, что общий тип нервной системы является также физиологической основой темперамента. Отсюда вытекает тес</w:t>
      </w:r>
      <w:r w:rsidRPr="008F09C5">
        <w:rPr>
          <w:sz w:val="28"/>
          <w:szCs w:val="28"/>
        </w:rPr>
        <w:softHyphen/>
        <w:t xml:space="preserve">ная связь между темпераментом и характером. </w:t>
      </w:r>
    </w:p>
    <w:p w:rsidR="00EB43F0" w:rsidRPr="008F09C5" w:rsidRDefault="00EB43F0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Как было сказано, в образовании механизма переключения, лежащего в основе свойств характера, важную роль играет вто</w:t>
      </w:r>
      <w:r w:rsidRPr="008F09C5">
        <w:rPr>
          <w:sz w:val="28"/>
          <w:szCs w:val="28"/>
        </w:rPr>
        <w:softHyphen/>
        <w:t>рая сигнальная система. В зависимости от того, в какой степени вторая сигнальная система господствует над первой и каково взаимоотношение между этими системами, И. Л. Павлов разли</w:t>
      </w:r>
      <w:r w:rsidRPr="008F09C5">
        <w:rPr>
          <w:sz w:val="28"/>
          <w:szCs w:val="28"/>
        </w:rPr>
        <w:softHyphen/>
        <w:t>чал три специальных человеческих типа нервной системы: «мыс</w:t>
      </w:r>
      <w:r w:rsidRPr="008F09C5">
        <w:rPr>
          <w:sz w:val="28"/>
          <w:szCs w:val="28"/>
        </w:rPr>
        <w:softHyphen/>
        <w:t>лительный» — с преобладанием второсигнальной условнорефлекторной деятельности, «художественный»—с преобладанием первосигналыюй и «средний»—с отсутствием преобладания какой-либо из них. Возможно, что свойства специальных типов нервной системы также участвуют в происхождении свойств характера</w:t>
      </w:r>
      <w:r w:rsidR="003F04B9" w:rsidRPr="008F09C5">
        <w:rPr>
          <w:sz w:val="28"/>
          <w:szCs w:val="28"/>
        </w:rPr>
        <w:t>[6,89]</w:t>
      </w:r>
      <w:r w:rsidRPr="008F09C5">
        <w:rPr>
          <w:sz w:val="28"/>
          <w:szCs w:val="28"/>
        </w:rPr>
        <w:t>.</w:t>
      </w:r>
    </w:p>
    <w:p w:rsidR="00EB43F0" w:rsidRPr="008F09C5" w:rsidRDefault="00EB43F0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Однако свойства общею типа нервной системы не предопре</w:t>
      </w:r>
      <w:r w:rsidRPr="008F09C5">
        <w:rPr>
          <w:sz w:val="28"/>
          <w:szCs w:val="28"/>
        </w:rPr>
        <w:softHyphen/>
        <w:t>деляют, каким будет характер. У людей с одним и тем же типом нервной системы может быть различный характер. Напри</w:t>
      </w:r>
      <w:r w:rsidRPr="008F09C5">
        <w:rPr>
          <w:sz w:val="28"/>
          <w:szCs w:val="28"/>
        </w:rPr>
        <w:softHyphen/>
        <w:t>мер, человек со слабым типом нервной системы может быть доб</w:t>
      </w:r>
      <w:r w:rsidRPr="008F09C5">
        <w:rPr>
          <w:sz w:val="28"/>
          <w:szCs w:val="28"/>
        </w:rPr>
        <w:softHyphen/>
        <w:t>рым или злым, правдивым или лживым, аккуратным или неряш</w:t>
      </w:r>
      <w:r w:rsidRPr="008F09C5">
        <w:rPr>
          <w:sz w:val="28"/>
          <w:szCs w:val="28"/>
        </w:rPr>
        <w:softHyphen/>
        <w:t>ливым. Тип нервной системы влияет на характер лишь в двух отношениях. Во-первых, он может помогать или затруднять вос</w:t>
      </w:r>
      <w:r w:rsidRPr="008F09C5">
        <w:rPr>
          <w:sz w:val="28"/>
          <w:szCs w:val="28"/>
        </w:rPr>
        <w:softHyphen/>
        <w:t>питание определенных свойств характера. Так, у человека со сла</w:t>
      </w:r>
      <w:r w:rsidRPr="008F09C5">
        <w:rPr>
          <w:sz w:val="28"/>
          <w:szCs w:val="28"/>
        </w:rPr>
        <w:softHyphen/>
        <w:t>бым типом нервной системы труднее воспитать самообладание и уверенность в себе, чем у человека сильного и уравновешенно</w:t>
      </w:r>
      <w:r w:rsidRPr="008F09C5">
        <w:rPr>
          <w:sz w:val="28"/>
          <w:szCs w:val="28"/>
        </w:rPr>
        <w:softHyphen/>
        <w:t>го типа. Во-вторых, если в результате социальных условии и условий воспитания у человека сложились определенные отноше</w:t>
      </w:r>
      <w:r w:rsidRPr="008F09C5">
        <w:rPr>
          <w:sz w:val="28"/>
          <w:szCs w:val="28"/>
        </w:rPr>
        <w:softHyphen/>
        <w:t>ния личности, то от типа нервной системы будут зависеть те способы действия, при помощи которых он будет выражать эти отношения. Трудолюбие проявляется совершенно различным об</w:t>
      </w:r>
      <w:r w:rsidRPr="008F09C5">
        <w:rPr>
          <w:sz w:val="28"/>
          <w:szCs w:val="28"/>
        </w:rPr>
        <w:softHyphen/>
        <w:t>разом у флегматика и холерика, а доброта сангвиника проявляет</w:t>
      </w:r>
      <w:r w:rsidRPr="008F09C5">
        <w:rPr>
          <w:sz w:val="28"/>
          <w:szCs w:val="28"/>
        </w:rPr>
        <w:softHyphen/>
        <w:t>ся иначе, чем доброта меланхолика. Так, трудолюбие холерика проявляется в страстности, порывистости, повышенном, но неров</w:t>
      </w:r>
      <w:r w:rsidRPr="008F09C5">
        <w:rPr>
          <w:sz w:val="28"/>
          <w:szCs w:val="28"/>
        </w:rPr>
        <w:softHyphen/>
        <w:t>ном темпе работы. Между тем у флегматика такое же трудолю</w:t>
      </w:r>
      <w:r w:rsidRPr="008F09C5">
        <w:rPr>
          <w:sz w:val="28"/>
          <w:szCs w:val="28"/>
        </w:rPr>
        <w:softHyphen/>
        <w:t>бие проявляется в особой методичности, обдуманности, размерен</w:t>
      </w:r>
      <w:r w:rsidRPr="008F09C5">
        <w:rPr>
          <w:sz w:val="28"/>
          <w:szCs w:val="28"/>
        </w:rPr>
        <w:softHyphen/>
        <w:t>ности движений, ровном темпе. Доброта сангвиника яркостью и обильностью внешних выражений отличается от сдержанных, скупых проявлений доброты флегматика.</w:t>
      </w:r>
    </w:p>
    <w:p w:rsidR="00EB43F0" w:rsidRDefault="00EB43F0" w:rsidP="008F09C5">
      <w:pPr>
        <w:spacing w:line="360" w:lineRule="auto"/>
        <w:ind w:firstLine="567"/>
        <w:rPr>
          <w:sz w:val="28"/>
          <w:szCs w:val="28"/>
        </w:rPr>
      </w:pPr>
    </w:p>
    <w:p w:rsidR="00F90898" w:rsidRPr="008F09C5" w:rsidRDefault="00F90898" w:rsidP="008F09C5">
      <w:pPr>
        <w:spacing w:line="360" w:lineRule="auto"/>
        <w:ind w:firstLine="567"/>
        <w:rPr>
          <w:sz w:val="28"/>
          <w:szCs w:val="28"/>
        </w:rPr>
      </w:pPr>
    </w:p>
    <w:p w:rsidR="00E83CA4" w:rsidRPr="00EE1CD1" w:rsidRDefault="00E83CA4" w:rsidP="00EE1CD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EE1CD1">
        <w:rPr>
          <w:b/>
          <w:bCs/>
          <w:sz w:val="28"/>
          <w:szCs w:val="28"/>
        </w:rPr>
        <w:t>1.</w:t>
      </w:r>
      <w:r w:rsidR="00EB43F0" w:rsidRPr="00EE1CD1">
        <w:rPr>
          <w:b/>
          <w:bCs/>
          <w:sz w:val="28"/>
          <w:szCs w:val="28"/>
        </w:rPr>
        <w:t>4</w:t>
      </w:r>
      <w:r w:rsidRPr="00EE1CD1">
        <w:rPr>
          <w:b/>
          <w:bCs/>
          <w:sz w:val="28"/>
          <w:szCs w:val="28"/>
        </w:rPr>
        <w:t>. Способность как индивидуальная особенность личности</w:t>
      </w:r>
    </w:p>
    <w:p w:rsidR="00E83CA4" w:rsidRPr="008F09C5" w:rsidRDefault="00E83CA4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Личность — это отдельный человек с накопленными знаниями и опытом, сформировавшимися в онтогенезе темпераментом, сти</w:t>
      </w:r>
      <w:r w:rsidRPr="008F09C5">
        <w:rPr>
          <w:sz w:val="28"/>
          <w:szCs w:val="28"/>
        </w:rPr>
        <w:softHyphen/>
        <w:t>лем поведения и мировоззрением</w:t>
      </w:r>
      <w:r w:rsidR="003F04B9" w:rsidRPr="008F09C5">
        <w:rPr>
          <w:sz w:val="28"/>
          <w:szCs w:val="28"/>
        </w:rPr>
        <w:t>[9,62]</w:t>
      </w:r>
      <w:r w:rsidRPr="008F09C5">
        <w:rPr>
          <w:sz w:val="28"/>
          <w:szCs w:val="28"/>
        </w:rPr>
        <w:t>.</w:t>
      </w:r>
    </w:p>
    <w:p w:rsidR="00E83CA4" w:rsidRPr="008F09C5" w:rsidRDefault="00E83CA4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Важным оценочным компонентом свойств личности является способность, проявляющаяся в успешности деятельности. Как счи</w:t>
      </w:r>
      <w:r w:rsidRPr="008F09C5">
        <w:rPr>
          <w:sz w:val="28"/>
          <w:szCs w:val="28"/>
        </w:rPr>
        <w:softHyphen/>
        <w:t>тал Б.М.Теплов, способности — это такие индивидуально-пси</w:t>
      </w:r>
      <w:r w:rsidRPr="008F09C5">
        <w:rPr>
          <w:sz w:val="28"/>
          <w:szCs w:val="28"/>
        </w:rPr>
        <w:softHyphen/>
        <w:t>хологические особенности, которые имеют отношение к успеш</w:t>
      </w:r>
      <w:r w:rsidRPr="008F09C5">
        <w:rPr>
          <w:sz w:val="28"/>
          <w:szCs w:val="28"/>
        </w:rPr>
        <w:softHyphen/>
        <w:t>ности выполнения одной или нескольких деятельностей. Природ</w:t>
      </w:r>
      <w:r w:rsidRPr="008F09C5">
        <w:rPr>
          <w:sz w:val="28"/>
          <w:szCs w:val="28"/>
        </w:rPr>
        <w:softHyphen/>
        <w:t>ной основой различных способностей могут быть разнообразные сочетания общих и специальных индивидуально-психологических свойств. К числу общих способностей относят работоспособность, активность, саморегуляцию и др. По данным Э.А.Голубевой и ее сотрудников, природные предпосылки социальных способностей образуют сложные системокомплексы. Учеными доказано, что для лингвистических способностей характерны инертность, преобла</w:t>
      </w:r>
      <w:r w:rsidRPr="008F09C5">
        <w:rPr>
          <w:sz w:val="28"/>
          <w:szCs w:val="28"/>
        </w:rPr>
        <w:softHyphen/>
        <w:t>дание зрительной памяти и второсигнальных функций. Для ком</w:t>
      </w:r>
      <w:r w:rsidRPr="008F09C5">
        <w:rPr>
          <w:sz w:val="28"/>
          <w:szCs w:val="28"/>
        </w:rPr>
        <w:softHyphen/>
        <w:t>муникативных языковых способностей необходимы лабильность, слуховая пайять, преобладание первосигнальных функций. Для му</w:t>
      </w:r>
      <w:r w:rsidRPr="008F09C5">
        <w:rPr>
          <w:sz w:val="28"/>
          <w:szCs w:val="28"/>
        </w:rPr>
        <w:softHyphen/>
        <w:t>зыкальных способностей главную роль играют лабильность нервной системы в разных возрастах, высокая чувствительность и домини</w:t>
      </w:r>
      <w:r w:rsidRPr="008F09C5">
        <w:rPr>
          <w:sz w:val="28"/>
          <w:szCs w:val="28"/>
        </w:rPr>
        <w:softHyphen/>
        <w:t>рование непроизвольного уровня регуляции</w:t>
      </w:r>
      <w:r w:rsidR="003F04B9" w:rsidRPr="008F09C5">
        <w:rPr>
          <w:sz w:val="28"/>
          <w:szCs w:val="28"/>
        </w:rPr>
        <w:t>[7,89]</w:t>
      </w:r>
    </w:p>
    <w:p w:rsidR="00150B01" w:rsidRPr="008F09C5" w:rsidRDefault="00150B0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Способности — это такие психологические особенность чело</w:t>
      </w:r>
      <w:r w:rsidRPr="008F09C5">
        <w:rPr>
          <w:sz w:val="28"/>
          <w:szCs w:val="28"/>
        </w:rPr>
        <w:softHyphen/>
        <w:t>века. от которых зависит успешность приобретения знаний, уме</w:t>
      </w:r>
      <w:r w:rsidRPr="008F09C5">
        <w:rPr>
          <w:sz w:val="28"/>
          <w:szCs w:val="28"/>
        </w:rPr>
        <w:softHyphen/>
        <w:t>ний, навыков, но которые сами к наличию этих знаний, навыков и умений не сводятся</w:t>
      </w:r>
      <w:r w:rsidR="003F04B9" w:rsidRPr="008F09C5">
        <w:rPr>
          <w:sz w:val="28"/>
          <w:szCs w:val="28"/>
        </w:rPr>
        <w:t>[7,94]</w:t>
      </w:r>
    </w:p>
    <w:p w:rsidR="00150B01" w:rsidRPr="008F09C5" w:rsidRDefault="00150B0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По отношению к навыкам, умениям и знаниям способности человека выступают как некоторая возможность. Подобно тому как брошенное в почву зерно является лишь возможностью по отношению к колосу, который может вырасти из этого зерна, но лишь при условии, что структура, состав и влажность почвы, по</w:t>
      </w:r>
      <w:r w:rsidRPr="008F09C5">
        <w:rPr>
          <w:sz w:val="28"/>
          <w:szCs w:val="28"/>
        </w:rPr>
        <w:softHyphen/>
        <w:t>года и т. д. окажутся благоприятными, способности человека яв</w:t>
      </w:r>
      <w:r w:rsidRPr="008F09C5">
        <w:rPr>
          <w:sz w:val="28"/>
          <w:szCs w:val="28"/>
        </w:rPr>
        <w:softHyphen/>
        <w:t xml:space="preserve">ляются лишь возможностью для приобретения знаний и умений. </w:t>
      </w:r>
    </w:p>
    <w:p w:rsidR="00150B01" w:rsidRPr="008F09C5" w:rsidRDefault="00150B0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Итак, способности—это индивидуально-психологические осо</w:t>
      </w:r>
      <w:r w:rsidRPr="008F09C5">
        <w:rPr>
          <w:sz w:val="28"/>
          <w:szCs w:val="28"/>
        </w:rPr>
        <w:softHyphen/>
        <w:t>бенности личности, являющиеся условиями успешного осуществ</w:t>
      </w:r>
      <w:r w:rsidRPr="008F09C5">
        <w:rPr>
          <w:sz w:val="28"/>
          <w:szCs w:val="28"/>
        </w:rPr>
        <w:softHyphen/>
        <w:t>ления данной деятельности и обнаруживающие различия в ди</w:t>
      </w:r>
      <w:r w:rsidRPr="008F09C5">
        <w:rPr>
          <w:sz w:val="28"/>
          <w:szCs w:val="28"/>
        </w:rPr>
        <w:softHyphen/>
        <w:t>намике овладения необходимыми для нее знаниями, умениями и навыками. Если определенная совокупность качеств личности отвечает требованиям деятельности, которой получает человек на протяжении времени, педагогически обоснованно отведенного на ее освоение, то это дает основание заключать о наличии у него способностей к данной деятельности</w:t>
      </w:r>
      <w:r w:rsidR="003F04B9" w:rsidRPr="008F09C5">
        <w:rPr>
          <w:sz w:val="28"/>
          <w:szCs w:val="28"/>
        </w:rPr>
        <w:t>[8,102]</w:t>
      </w:r>
      <w:r w:rsidRPr="008F09C5">
        <w:rPr>
          <w:sz w:val="28"/>
          <w:szCs w:val="28"/>
        </w:rPr>
        <w:t xml:space="preserve">. </w:t>
      </w:r>
    </w:p>
    <w:p w:rsidR="00150B01" w:rsidRPr="008F09C5" w:rsidRDefault="00150B0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Способности были охарактеризованы как индивидуально-пси</w:t>
      </w:r>
      <w:r w:rsidRPr="008F09C5">
        <w:rPr>
          <w:sz w:val="28"/>
          <w:szCs w:val="28"/>
        </w:rPr>
        <w:softHyphen/>
        <w:t>хологические особенности, т. е. такие качества, которым отличается один человек от другого.</w:t>
      </w:r>
    </w:p>
    <w:p w:rsidR="00150B01" w:rsidRPr="008F09C5" w:rsidRDefault="00150B0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Среди свойств и особенностей личности, образующих структу</w:t>
      </w:r>
      <w:r w:rsidRPr="008F09C5">
        <w:rPr>
          <w:sz w:val="28"/>
          <w:szCs w:val="28"/>
        </w:rPr>
        <w:softHyphen/>
        <w:t>ру конкретных способностей, некоторые занимают ведущее поло</w:t>
      </w:r>
      <w:r w:rsidRPr="008F09C5">
        <w:rPr>
          <w:sz w:val="28"/>
          <w:szCs w:val="28"/>
        </w:rPr>
        <w:softHyphen/>
        <w:t>жение, некоторые—вспомогательное. Так, в структуре педагоги</w:t>
      </w:r>
      <w:r w:rsidRPr="008F09C5">
        <w:rPr>
          <w:sz w:val="28"/>
          <w:szCs w:val="28"/>
        </w:rPr>
        <w:softHyphen/>
        <w:t>ческих способностей ведущими качествами будут педагогический такт, наблюдательность, любовь к детям, сочетаемая с высокой требовательностью к ним, потребность в передаче знаний, комп</w:t>
      </w:r>
      <w:r w:rsidRPr="008F09C5">
        <w:rPr>
          <w:sz w:val="28"/>
          <w:szCs w:val="28"/>
        </w:rPr>
        <w:softHyphen/>
        <w:t>лекс организаторских способностей, входящих сюда на правах подструктуры, и т. д. К вспомогательным качествам относятся: артистичность, ораторские данные и др. Совершенно очевидно, что и ведущие, и вспомогательные компоненты педагогических способностей образуют единство, обеспечивающее успешность обучения и воспитания и вместе с тем его индивидуализацию, связанную с личностью</w:t>
      </w:r>
      <w:r w:rsidR="003F04B9" w:rsidRPr="008F09C5">
        <w:rPr>
          <w:sz w:val="28"/>
          <w:szCs w:val="28"/>
        </w:rPr>
        <w:t>[3,89]</w:t>
      </w:r>
      <w:r w:rsidRPr="008F09C5">
        <w:rPr>
          <w:sz w:val="28"/>
          <w:szCs w:val="28"/>
        </w:rPr>
        <w:t>.</w:t>
      </w:r>
    </w:p>
    <w:p w:rsidR="00150B01" w:rsidRPr="008F09C5" w:rsidRDefault="00150B0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Общие способности или общие качества и явления, к исследованию которых уже приступи</w:t>
      </w:r>
      <w:r w:rsidRPr="008F09C5">
        <w:rPr>
          <w:sz w:val="28"/>
          <w:szCs w:val="28"/>
        </w:rPr>
        <w:softHyphen/>
        <w:t>ли психологи. К числу таких общих качеств лич</w:t>
      </w:r>
      <w:r w:rsidRPr="008F09C5">
        <w:rPr>
          <w:sz w:val="28"/>
          <w:szCs w:val="28"/>
        </w:rPr>
        <w:softHyphen/>
        <w:t>ности, которые в условиях конкретной деятельности могут высту</w:t>
      </w:r>
      <w:r w:rsidRPr="008F09C5">
        <w:rPr>
          <w:sz w:val="28"/>
          <w:szCs w:val="28"/>
        </w:rPr>
        <w:softHyphen/>
        <w:t>пать как способности, относятся индивидуально-психологические качества, характеризующие принадлежность к одному из трех типов людей. В трудах И. П. Павлова они были обозначены как «художественный», «мыслительный» и «средний» типы. Данная типология связана с учением, в соответствии с которым высшая нервная деятельность человека характеризуется наличием в ней двух сигнальных систем: первой сигнальной системы—образной, эмоциональной и второй, связанной с сигнализацией этих обра</w:t>
      </w:r>
      <w:r w:rsidRPr="008F09C5">
        <w:rPr>
          <w:sz w:val="28"/>
          <w:szCs w:val="28"/>
        </w:rPr>
        <w:softHyphen/>
        <w:t>зов посредством слова—сигнала сигналов.</w:t>
      </w:r>
    </w:p>
    <w:p w:rsidR="00150B01" w:rsidRPr="008F09C5" w:rsidRDefault="00150B0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Относительное преобладание сигналов первой сигнальной системы в психической деятельности человека характеризует ху</w:t>
      </w:r>
      <w:r w:rsidRPr="008F09C5">
        <w:rPr>
          <w:sz w:val="28"/>
          <w:szCs w:val="28"/>
        </w:rPr>
        <w:softHyphen/>
        <w:t>дожественный тип, относительное преобладание сигнала сигна</w:t>
      </w:r>
      <w:r w:rsidRPr="008F09C5">
        <w:rPr>
          <w:sz w:val="28"/>
          <w:szCs w:val="28"/>
        </w:rPr>
        <w:softHyphen/>
        <w:t>лов—мыслительный тип, равное их представительство—сред</w:t>
      </w:r>
      <w:r w:rsidRPr="008F09C5">
        <w:rPr>
          <w:sz w:val="28"/>
          <w:szCs w:val="28"/>
        </w:rPr>
        <w:softHyphen/>
        <w:t>ний тип людей.</w:t>
      </w:r>
    </w:p>
    <w:p w:rsidR="00150B01" w:rsidRPr="008F09C5" w:rsidRDefault="00150B0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Для художественного типа свойственна яркость образов, возникающих в результате непосредственного воздействия, живо</w:t>
      </w:r>
      <w:r w:rsidRPr="008F09C5">
        <w:rPr>
          <w:sz w:val="28"/>
          <w:szCs w:val="28"/>
        </w:rPr>
        <w:softHyphen/>
        <w:t>го впечатления, эмоций. Для мыслительного типа—преоблада</w:t>
      </w:r>
      <w:r w:rsidRPr="008F09C5">
        <w:rPr>
          <w:sz w:val="28"/>
          <w:szCs w:val="28"/>
        </w:rPr>
        <w:softHyphen/>
        <w:t>ние абстракций, логических построений, теоретизирования. При</w:t>
      </w:r>
      <w:r w:rsidRPr="008F09C5">
        <w:rPr>
          <w:sz w:val="28"/>
          <w:szCs w:val="28"/>
        </w:rPr>
        <w:softHyphen/>
        <w:t>надлежность человека к художественному типу ни в коей мере не может свидетельствовать о том, что он фатально предназначен для деятельности художника. Очевидно иное—представителю этого типа легче, чем другому, освоить деятельность, которая требует впечатлительности, эмоционального отношения к собы</w:t>
      </w:r>
      <w:r w:rsidRPr="008F09C5">
        <w:rPr>
          <w:sz w:val="28"/>
          <w:szCs w:val="28"/>
        </w:rPr>
        <w:softHyphen/>
        <w:t>тиям, образности и живости фантазии. Не случайно, что подавля</w:t>
      </w:r>
      <w:r w:rsidRPr="008F09C5">
        <w:rPr>
          <w:sz w:val="28"/>
          <w:szCs w:val="28"/>
        </w:rPr>
        <w:softHyphen/>
        <w:t>ющее большинство художников (живописцев, скульпторов, му</w:t>
      </w:r>
      <w:r w:rsidRPr="008F09C5">
        <w:rPr>
          <w:sz w:val="28"/>
          <w:szCs w:val="28"/>
        </w:rPr>
        <w:softHyphen/>
        <w:t>зыкантов, актеров и т. д.) имеют более или менее выраженные черты этого типа. Качества мыслительного типа создают усло</w:t>
      </w:r>
      <w:r w:rsidRPr="008F09C5">
        <w:rPr>
          <w:sz w:val="28"/>
          <w:szCs w:val="28"/>
        </w:rPr>
        <w:softHyphen/>
        <w:t>вия для наиболее благоприятного развития деятельности, связан</w:t>
      </w:r>
      <w:r w:rsidRPr="008F09C5">
        <w:rPr>
          <w:sz w:val="28"/>
          <w:szCs w:val="28"/>
        </w:rPr>
        <w:softHyphen/>
        <w:t>ной с оперированием абстрактным материалом, понятиями, ма</w:t>
      </w:r>
      <w:r w:rsidRPr="008F09C5">
        <w:rPr>
          <w:sz w:val="28"/>
          <w:szCs w:val="28"/>
        </w:rPr>
        <w:softHyphen/>
        <w:t>тематическими выражениями и др. Легко понять, какой обшир</w:t>
      </w:r>
      <w:r w:rsidRPr="008F09C5">
        <w:rPr>
          <w:sz w:val="28"/>
          <w:szCs w:val="28"/>
        </w:rPr>
        <w:softHyphen/>
        <w:t>ный круг конкретных занятий (математика, философия, физика, языкознание и т. д.) может требовать именно этих качеств как предпосылок успешности овладения деятельностью.</w:t>
      </w:r>
    </w:p>
    <w:p w:rsidR="00150B01" w:rsidRPr="008F09C5" w:rsidRDefault="00150B0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Необходимо подчеркнуть, что отнесение человека к художе</w:t>
      </w:r>
      <w:r w:rsidRPr="008F09C5">
        <w:rPr>
          <w:sz w:val="28"/>
          <w:szCs w:val="28"/>
        </w:rPr>
        <w:softHyphen/>
        <w:t>ственному типу не означает слабость интеллектуальной деятель</w:t>
      </w:r>
      <w:r w:rsidRPr="008F09C5">
        <w:rPr>
          <w:sz w:val="28"/>
          <w:szCs w:val="28"/>
        </w:rPr>
        <w:softHyphen/>
        <w:t>ности, недостаток ума. Речь здесь идет об относительном преоб</w:t>
      </w:r>
      <w:r w:rsidRPr="008F09C5">
        <w:rPr>
          <w:sz w:val="28"/>
          <w:szCs w:val="28"/>
        </w:rPr>
        <w:softHyphen/>
        <w:t>ладании образных компонентов психики над мыслительными. Во</w:t>
      </w:r>
      <w:r w:rsidRPr="008F09C5">
        <w:rPr>
          <w:sz w:val="28"/>
          <w:szCs w:val="28"/>
        </w:rPr>
        <w:softHyphen/>
        <w:t>обще вторая сигнальная система у человека преобладает над первой, и это преобладание имеет абсолютный характер, так как роль языка и мышления в трудовой деятельности людей яв</w:t>
      </w:r>
      <w:r w:rsidRPr="008F09C5">
        <w:rPr>
          <w:sz w:val="28"/>
          <w:szCs w:val="28"/>
        </w:rPr>
        <w:softHyphen/>
        <w:t>ляется решающей и процессы отражения человеком мира опо</w:t>
      </w:r>
      <w:r w:rsidRPr="008F09C5">
        <w:rPr>
          <w:sz w:val="28"/>
          <w:szCs w:val="28"/>
        </w:rPr>
        <w:softHyphen/>
        <w:t>средствуются его мыслями, выраженными словесно. Поэтому с абсолютным перевесом первой сигнальной системы мы встреча</w:t>
      </w:r>
      <w:r w:rsidRPr="008F09C5">
        <w:rPr>
          <w:sz w:val="28"/>
          <w:szCs w:val="28"/>
        </w:rPr>
        <w:softHyphen/>
        <w:t>емся разве что в сновидениях, с их бурной эмоциональностью и хаотической образностью, которая никак не упорядочивается и не регулируется мышлением.</w:t>
      </w:r>
    </w:p>
    <w:p w:rsidR="00FE1EB1" w:rsidRPr="00EE1CD1" w:rsidRDefault="00F90898" w:rsidP="00B200B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8727B" w:rsidRPr="00EE1CD1">
        <w:rPr>
          <w:b/>
          <w:bCs/>
          <w:sz w:val="28"/>
          <w:szCs w:val="28"/>
        </w:rPr>
        <w:t>Г</w:t>
      </w:r>
      <w:r w:rsidR="00FE1EB1" w:rsidRPr="00EE1CD1">
        <w:rPr>
          <w:b/>
          <w:bCs/>
          <w:sz w:val="28"/>
          <w:szCs w:val="28"/>
        </w:rPr>
        <w:t>лава 2.</w:t>
      </w:r>
      <w:r>
        <w:rPr>
          <w:b/>
          <w:bCs/>
          <w:sz w:val="28"/>
          <w:szCs w:val="28"/>
        </w:rPr>
        <w:t xml:space="preserve"> </w:t>
      </w:r>
      <w:r w:rsidR="00FE1EB1" w:rsidRPr="00EE1CD1">
        <w:rPr>
          <w:b/>
          <w:bCs/>
          <w:sz w:val="28"/>
          <w:szCs w:val="28"/>
        </w:rPr>
        <w:t>Исследования индивидуальных различий</w:t>
      </w:r>
    </w:p>
    <w:p w:rsidR="00FE1EB1" w:rsidRPr="00EE1CD1" w:rsidRDefault="00FE1EB1" w:rsidP="00B200B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EE1CD1">
        <w:rPr>
          <w:b/>
          <w:bCs/>
          <w:sz w:val="28"/>
          <w:szCs w:val="28"/>
        </w:rPr>
        <w:t>2.1</w:t>
      </w:r>
      <w:r w:rsidR="00F90898">
        <w:rPr>
          <w:b/>
          <w:bCs/>
          <w:sz w:val="28"/>
          <w:szCs w:val="28"/>
        </w:rPr>
        <w:t xml:space="preserve">. </w:t>
      </w:r>
      <w:r w:rsidRPr="00EE1CD1">
        <w:rPr>
          <w:b/>
          <w:bCs/>
          <w:sz w:val="28"/>
          <w:szCs w:val="28"/>
        </w:rPr>
        <w:t>Основные исследования по формированию  индивидуальности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Темперамент (от лат.— соразмерность) — это совокупность черт личности (индивидуальности), характеризующих ее двигательную, эмоциональную и речевую активности</w:t>
      </w:r>
      <w:r w:rsidR="003F04B9" w:rsidRPr="008F09C5">
        <w:rPr>
          <w:sz w:val="28"/>
          <w:szCs w:val="28"/>
        </w:rPr>
        <w:t>[7,20]</w:t>
      </w:r>
      <w:r w:rsidRPr="008F09C5">
        <w:rPr>
          <w:sz w:val="28"/>
          <w:szCs w:val="28"/>
        </w:rPr>
        <w:t>.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По теории И. П. Павлова, предпочтительными темперамента</w:t>
      </w:r>
      <w:r w:rsidRPr="008F09C5">
        <w:rPr>
          <w:sz w:val="28"/>
          <w:szCs w:val="28"/>
        </w:rPr>
        <w:softHyphen/>
        <w:t>ми для успешности деятельности являются темперамент сангви</w:t>
      </w:r>
      <w:r w:rsidRPr="008F09C5">
        <w:rPr>
          <w:sz w:val="28"/>
          <w:szCs w:val="28"/>
        </w:rPr>
        <w:softHyphen/>
        <w:t>ника и флегматика. Менее приспособлен к жизни темперамент холерика из-за неуравновешенности процессов возбуждения и тор</w:t>
      </w:r>
      <w:r w:rsidRPr="008F09C5">
        <w:rPr>
          <w:sz w:val="28"/>
          <w:szCs w:val="28"/>
        </w:rPr>
        <w:softHyphen/>
        <w:t>можения. Низкая работоспособность (выносливость) нервной си</w:t>
      </w:r>
      <w:r w:rsidRPr="008F09C5">
        <w:rPr>
          <w:sz w:val="28"/>
          <w:szCs w:val="28"/>
        </w:rPr>
        <w:softHyphen/>
        <w:t>стемы характеризует меланхолика. Однако Б. М.Теплов и В. Д. Небылицын выступали против оценочной характеристики темпера</w:t>
      </w:r>
      <w:r w:rsidRPr="008F09C5">
        <w:rPr>
          <w:sz w:val="28"/>
          <w:szCs w:val="28"/>
        </w:rPr>
        <w:softHyphen/>
        <w:t>ментов и подчеркивали, что в зависимости от характера и типа выполняемой деятельности преимущество могут иметь самые раз</w:t>
      </w:r>
      <w:r w:rsidRPr="008F09C5">
        <w:rPr>
          <w:sz w:val="28"/>
          <w:szCs w:val="28"/>
        </w:rPr>
        <w:softHyphen/>
        <w:t>ные типы темпераментов и индивидуальные качества человека. По-видимому, профотбор должен основываться на этих двух положе</w:t>
      </w:r>
      <w:r w:rsidRPr="008F09C5">
        <w:rPr>
          <w:sz w:val="28"/>
          <w:szCs w:val="28"/>
        </w:rPr>
        <w:softHyphen/>
        <w:t>ниях, при этом решающее значение должны иметь результаты спе</w:t>
      </w:r>
      <w:r w:rsidRPr="008F09C5">
        <w:rPr>
          <w:sz w:val="28"/>
          <w:szCs w:val="28"/>
        </w:rPr>
        <w:softHyphen/>
        <w:t>циального тестирования</w:t>
      </w:r>
      <w:r w:rsidR="003F04B9" w:rsidRPr="008F09C5">
        <w:rPr>
          <w:sz w:val="28"/>
          <w:szCs w:val="28"/>
        </w:rPr>
        <w:t>[6,190]</w:t>
      </w:r>
      <w:r w:rsidRPr="008F09C5">
        <w:rPr>
          <w:sz w:val="28"/>
          <w:szCs w:val="28"/>
        </w:rPr>
        <w:t>.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По мнению Я.Стреляу, активность как одна из черт темпера</w:t>
      </w:r>
      <w:r w:rsidRPr="008F09C5">
        <w:rPr>
          <w:sz w:val="28"/>
          <w:szCs w:val="28"/>
        </w:rPr>
        <w:softHyphen/>
        <w:t>мента личности проявляется в энергетическом уровне поведения. Со свойством активности личности наиболее часто положительно коррелируют такие свойства нервной системы, как сила и активированность,"измеряемые с помощью ЭЭГ-методик."Для оценки Эмоциональности могут также использоваться различные тесты-опросники (Спилберга,Тейлора), для оценки тревожности и нейротизма — опросник Г. Айзенка. На физиологическом уровне эмо</w:t>
      </w:r>
      <w:r w:rsidRPr="008F09C5">
        <w:rPr>
          <w:sz w:val="28"/>
          <w:szCs w:val="28"/>
        </w:rPr>
        <w:softHyphen/>
        <w:t>циональность измеряют вегетативными и ЭЭГ-показателями</w:t>
      </w:r>
      <w:r w:rsidR="003F04B9" w:rsidRPr="008F09C5">
        <w:rPr>
          <w:sz w:val="28"/>
          <w:szCs w:val="28"/>
        </w:rPr>
        <w:t>[6,198]</w:t>
      </w:r>
      <w:r w:rsidRPr="008F09C5">
        <w:rPr>
          <w:sz w:val="28"/>
          <w:szCs w:val="28"/>
        </w:rPr>
        <w:t>.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 xml:space="preserve">Темперамент человека достаточно устойчив. Это означает, что человек не может обнаруживать то черты холерика, то черты меланхолика. Также мала вероятность коренного изменения темперамента в процессе жизни, например превращение флегматика в сангвиника или меланхолика.           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Результаты наблюдения за характером, поведением детей и их родителей свидетельствуют о том, что дети наследуют многие свойства нервной системы от своих родителей. Однако генетические: предпосылки начинают очень рано переплетаться с приобретенными свойствами нервной системы, которые в значительной степени определяются процессом воспитания детей, условиями их жизни, труда, которые могут быть весьма разнообразными и, естественно, оказывать различное влияние на проявление свойств нерв</w:t>
      </w:r>
      <w:r w:rsidRPr="008F09C5">
        <w:rPr>
          <w:sz w:val="28"/>
          <w:szCs w:val="28"/>
        </w:rPr>
        <w:softHyphen/>
        <w:t>ной системы. Ф. П. Майоров и С. Н. Выржиковский в своих иссле</w:t>
      </w:r>
      <w:r w:rsidRPr="008F09C5">
        <w:rPr>
          <w:sz w:val="28"/>
          <w:szCs w:val="28"/>
        </w:rPr>
        <w:softHyphen/>
        <w:t>дованиях, выполненных на животных, в частности в опытах на щенках, показали возможность изменения типологических свойств нервной системы в течение жизни. Они разделили помет щенков на две равные группы: одни щенки росли в условиях свободы и при</w:t>
      </w:r>
      <w:r w:rsidRPr="008F09C5">
        <w:rPr>
          <w:sz w:val="28"/>
          <w:szCs w:val="28"/>
        </w:rPr>
        <w:softHyphen/>
        <w:t>волья, другие — в клетках, т.е. в условиях, ограничивающих их движения и связи с внешним миром, а также им не приходилось бороться за свое выживание. Когда щенки подросли, то поведение их значительно различалось. Например, у всех развивавшихся в клет</w:t>
      </w:r>
      <w:r w:rsidRPr="008F09C5">
        <w:rPr>
          <w:sz w:val="28"/>
          <w:szCs w:val="28"/>
        </w:rPr>
        <w:softHyphen/>
        <w:t>ке были резко выражены пассивно-оборонительные реакции (они затаивались, прижимались к полу и т.п.), т.е. поведение животных зависело от условий окружающей среды, в которых они воспиты</w:t>
      </w:r>
      <w:r w:rsidRPr="008F09C5">
        <w:rPr>
          <w:sz w:val="28"/>
          <w:szCs w:val="28"/>
        </w:rPr>
        <w:softHyphen/>
        <w:t>вались. Тренировка нервных процессов способствовала некоторому изменению типологических свойств. В частности, невротические воздействия сопровождались ослаблением нервных процессов, и жи</w:t>
      </w:r>
      <w:r w:rsidRPr="008F09C5">
        <w:rPr>
          <w:sz w:val="28"/>
          <w:szCs w:val="28"/>
        </w:rPr>
        <w:softHyphen/>
        <w:t>вотное, ранее типологически сильное, переходило в группу слабых. Эти и другие факты легли в основ</w:t>
      </w:r>
      <w:r w:rsidR="003F04B9" w:rsidRPr="008F09C5">
        <w:rPr>
          <w:sz w:val="28"/>
          <w:szCs w:val="28"/>
        </w:rPr>
        <w:t>у учения о фенотипе и генотипе.[8,105]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Термины «генотип» и «фенотип» впервые использовал датский биолог Б. Иогансен в 1909 г. Генотип (от греч.  — происхожде</w:t>
      </w:r>
      <w:r w:rsidRPr="008F09C5">
        <w:rPr>
          <w:sz w:val="28"/>
          <w:szCs w:val="28"/>
        </w:rPr>
        <w:softHyphen/>
        <w:t>ние,  — отпечаток, образец) характеризуется врожденными ; типологическими свойствами нервного процесса, с которым животное рождается. Генотип — это совокупность всех наследственных факторов (генов) клетки. Фенотип (от греч.  — проявлять, яв</w:t>
      </w:r>
      <w:r w:rsidRPr="008F09C5">
        <w:rPr>
          <w:sz w:val="28"/>
          <w:szCs w:val="28"/>
        </w:rPr>
        <w:softHyphen/>
        <w:t>лять) — совокупность признаков и свойств организма, обусловленных взаимодействием его генотипа и условий внешней и внутренней среды. Таким образом, фенотип — это сплав врож</w:t>
      </w:r>
      <w:r w:rsidRPr="008F09C5">
        <w:rPr>
          <w:sz w:val="28"/>
          <w:szCs w:val="28"/>
        </w:rPr>
        <w:softHyphen/>
        <w:t>денных и приобретенных свойств организма.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 помощью направленного отбора можно вывести животных с определенными особенностями поведения. Наследственные свой</w:t>
      </w:r>
      <w:r w:rsidRPr="008F09C5">
        <w:rPr>
          <w:sz w:val="28"/>
          <w:szCs w:val="28"/>
        </w:rPr>
        <w:softHyphen/>
        <w:t>ства (подвижность) были доказаны специальными исследования</w:t>
      </w:r>
      <w:r w:rsidRPr="008F09C5">
        <w:rPr>
          <w:sz w:val="28"/>
          <w:szCs w:val="28"/>
        </w:rPr>
        <w:softHyphen/>
        <w:t>ми В. К. Федорова: он вывел животных чистых линий с высокой и низкой подвижностью. Эти эксперименты, а также изучение ти</w:t>
      </w:r>
      <w:r w:rsidRPr="008F09C5">
        <w:rPr>
          <w:sz w:val="28"/>
          <w:szCs w:val="28"/>
        </w:rPr>
        <w:softHyphen/>
        <w:t>пологических свойств у однояйцевых близнецов позволили заключить, что у животных и людей темперамент относительно устойчив, однако направленными воздействиями воспитательно</w:t>
      </w:r>
      <w:r w:rsidRPr="008F09C5">
        <w:rPr>
          <w:sz w:val="28"/>
          <w:szCs w:val="28"/>
        </w:rPr>
        <w:softHyphen/>
        <w:t>го и природного характера его можно изменить.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Мы не склонны переоценивать эти экспериментальные дан</w:t>
      </w:r>
      <w:r w:rsidRPr="008F09C5">
        <w:rPr>
          <w:sz w:val="28"/>
          <w:szCs w:val="28"/>
        </w:rPr>
        <w:softHyphen/>
        <w:t>ные, полученные на животных. Однако наблюдения за развитием детей и исследования на животных свидетельствуют о том, что условия жизни ребенка, его воспитание, трудовая деятельность, физкультура и спорт, рациональное питание, режим труда и от</w:t>
      </w:r>
      <w:r w:rsidRPr="008F09C5">
        <w:rPr>
          <w:sz w:val="28"/>
          <w:szCs w:val="28"/>
        </w:rPr>
        <w:softHyphen/>
        <w:t>дыха играют весьма важную роль в формировании типологиче</w:t>
      </w:r>
      <w:r w:rsidRPr="008F09C5">
        <w:rPr>
          <w:sz w:val="28"/>
          <w:szCs w:val="28"/>
        </w:rPr>
        <w:softHyphen/>
        <w:t>ских особенностей нервной системы.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Воспитание детей в условиях максимальной (избыточной) забо</w:t>
      </w:r>
      <w:r w:rsidRPr="008F09C5">
        <w:rPr>
          <w:sz w:val="28"/>
          <w:szCs w:val="28"/>
        </w:rPr>
        <w:softHyphen/>
        <w:t>ты о них, когда не только выполняется, но даже предупреждается каждое желание ребенка, каждый его каприз, любая, даже необо</w:t>
      </w:r>
      <w:r w:rsidRPr="008F09C5">
        <w:rPr>
          <w:sz w:val="28"/>
          <w:szCs w:val="28"/>
        </w:rPr>
        <w:softHyphen/>
        <w:t>снованная и нецелесообразная просьба, когда из жизни ребенка исключены трудности, посильные заботы, отсутствуют условия для приобретения трудовых навыков, способствует формирова</w:t>
      </w:r>
      <w:r w:rsidRPr="008F09C5">
        <w:rPr>
          <w:sz w:val="28"/>
          <w:szCs w:val="28"/>
        </w:rPr>
        <w:softHyphen/>
        <w:t>нию поведения, свойственного слабому типу ВНД.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Способы определения типологических свойств. Для определе</w:t>
      </w:r>
      <w:r w:rsidRPr="008F09C5">
        <w:rPr>
          <w:sz w:val="28"/>
          <w:szCs w:val="28"/>
        </w:rPr>
        <w:softHyphen/>
        <w:t>ния типа ВНД животных в лаборатории И.П.Павлова были раз</w:t>
      </w:r>
      <w:r w:rsidRPr="008F09C5">
        <w:rPr>
          <w:sz w:val="28"/>
          <w:szCs w:val="28"/>
        </w:rPr>
        <w:softHyphen/>
        <w:t>работаны специальные экспериментальные методы — «Большой стандарт» и «Малый стандарт». Обследование по «Большому стан</w:t>
      </w:r>
      <w:r w:rsidRPr="008F09C5">
        <w:rPr>
          <w:sz w:val="28"/>
          <w:szCs w:val="28"/>
        </w:rPr>
        <w:softHyphen/>
        <w:t>дарту» занимало около 2 лет, по «Малому» —6—7 мес. По «Мало</w:t>
      </w:r>
      <w:r w:rsidRPr="008F09C5">
        <w:rPr>
          <w:sz w:val="28"/>
          <w:szCs w:val="28"/>
        </w:rPr>
        <w:softHyphen/>
        <w:t>му стандарту» число методик было сокращено. О силе возбужде</w:t>
      </w:r>
      <w:r w:rsidRPr="008F09C5">
        <w:rPr>
          <w:sz w:val="28"/>
          <w:szCs w:val="28"/>
        </w:rPr>
        <w:softHyphen/>
        <w:t>ния судили по скорости выработки условного рефлекса, но глав</w:t>
      </w:r>
      <w:r w:rsidRPr="008F09C5">
        <w:rPr>
          <w:sz w:val="28"/>
          <w:szCs w:val="28"/>
        </w:rPr>
        <w:softHyphen/>
        <w:t>ным образом — по кофеиновой пробе. Силу процесса возбужде</w:t>
      </w:r>
      <w:r w:rsidRPr="008F09C5">
        <w:rPr>
          <w:sz w:val="28"/>
          <w:szCs w:val="28"/>
        </w:rPr>
        <w:softHyphen/>
        <w:t>ния у собак определяли по минимальной дозе кофеина, сопро</w:t>
      </w:r>
      <w:r w:rsidRPr="008F09C5">
        <w:rPr>
          <w:sz w:val="28"/>
          <w:szCs w:val="28"/>
        </w:rPr>
        <w:softHyphen/>
        <w:t>вождавшейся развитием запредельного торможения, т.е. наблю</w:t>
      </w:r>
      <w:r w:rsidRPr="008F09C5">
        <w:rPr>
          <w:sz w:val="28"/>
          <w:szCs w:val="28"/>
        </w:rPr>
        <w:softHyphen/>
        <w:t>далось снижение условно-рефлекторных эффектов. О силе тормо</w:t>
      </w:r>
      <w:r w:rsidRPr="008F09C5">
        <w:rPr>
          <w:sz w:val="28"/>
          <w:szCs w:val="28"/>
        </w:rPr>
        <w:softHyphen/>
        <w:t>жения судили по скорости выработки дифференцировочного и запаздывательного условных торможений . Если выработка дифференцировки удавалась в пределах 20 сочетаний, то такой процесс относили к сильному, если в пределах 30 соче</w:t>
      </w:r>
      <w:r w:rsidRPr="008F09C5">
        <w:rPr>
          <w:sz w:val="28"/>
          <w:szCs w:val="28"/>
        </w:rPr>
        <w:softHyphen/>
        <w:t>таний и более — к слабому процессу торможения.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Существуют два основных методических подхода определения силы нервных процессов у человека: исследование изменения ре</w:t>
      </w:r>
      <w:r w:rsidRPr="008F09C5">
        <w:rPr>
          <w:sz w:val="28"/>
          <w:szCs w:val="28"/>
        </w:rPr>
        <w:softHyphen/>
        <w:t>акций при разной интенсивности раздражителя и изменения ре</w:t>
      </w:r>
      <w:r w:rsidRPr="008F09C5">
        <w:rPr>
          <w:sz w:val="28"/>
          <w:szCs w:val="28"/>
        </w:rPr>
        <w:softHyphen/>
        <w:t>акций при длительном раздражении. В последнем случае свойство силы нервных процессов диагностируется как устойчивость вели</w:t>
      </w:r>
      <w:r w:rsidRPr="008F09C5">
        <w:rPr>
          <w:sz w:val="28"/>
          <w:szCs w:val="28"/>
        </w:rPr>
        <w:softHyphen/>
        <w:t>чины латентного периода сенсомоторной реакции на многократ</w:t>
      </w:r>
      <w:r w:rsidRPr="008F09C5">
        <w:rPr>
          <w:sz w:val="28"/>
          <w:szCs w:val="28"/>
        </w:rPr>
        <w:softHyphen/>
        <w:t>ное повторение раздражителей средней величины.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Чаще всего используются световые раздражители определен</w:t>
      </w:r>
      <w:r w:rsidRPr="008F09C5">
        <w:rPr>
          <w:sz w:val="28"/>
          <w:szCs w:val="28"/>
        </w:rPr>
        <w:softHyphen/>
        <w:t xml:space="preserve">ной средней интенсивности с интервалом следования не более 10 с. Один из вариантов заключается в следующем: испытуемому </w:t>
      </w:r>
      <w:r w:rsidR="003F04B9" w:rsidRPr="008F09C5">
        <w:rPr>
          <w:sz w:val="28"/>
          <w:szCs w:val="28"/>
        </w:rPr>
        <w:t>д</w:t>
      </w:r>
      <w:r w:rsidRPr="008F09C5">
        <w:rPr>
          <w:sz w:val="28"/>
          <w:szCs w:val="28"/>
        </w:rPr>
        <w:t>ается 100 световых раздражителей (загорание лампочки 6 В) с ин</w:t>
      </w:r>
      <w:r w:rsidRPr="008F09C5">
        <w:rPr>
          <w:sz w:val="28"/>
          <w:szCs w:val="28"/>
        </w:rPr>
        <w:softHyphen/>
        <w:t>тервалом следования 1—3 с; каждый раз при загорании лампочки испытуемый должен как можно скорее нажать на рычаг. Время реакции регистрируется с точностью до 0,001 с.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Данная методика основана на критерии предела работоспособ</w:t>
      </w:r>
      <w:r w:rsidRPr="008F09C5">
        <w:rPr>
          <w:sz w:val="28"/>
          <w:szCs w:val="28"/>
        </w:rPr>
        <w:softHyphen/>
        <w:t>ности при многократном раздражении, поэтому показателем, ха</w:t>
      </w:r>
      <w:r w:rsidRPr="008F09C5">
        <w:rPr>
          <w:sz w:val="28"/>
          <w:szCs w:val="28"/>
        </w:rPr>
        <w:softHyphen/>
        <w:t>рактеризующим силу нервных</w:t>
      </w:r>
      <w:r w:rsidR="003F04B9" w:rsidRPr="008F09C5">
        <w:rPr>
          <w:sz w:val="28"/>
          <w:szCs w:val="28"/>
        </w:rPr>
        <w:t xml:space="preserve"> </w:t>
      </w:r>
      <w:r w:rsidRPr="008F09C5">
        <w:rPr>
          <w:sz w:val="28"/>
          <w:szCs w:val="28"/>
        </w:rPr>
        <w:t>процессов, будет среднее значение самой двигательной реакции на последние 20 раздражений.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Уравновешенность, по методике И.П.Павлова для животных, определяли по соотношению силы процессов возбуждения и торможения. Показатель уравновешенности был производным от силы возбуждения и торможения.сочетаается с такими качествами, как общительность, добросовсност ь, высокий самоконтроль, зависимость. тревожный тип (около 10 %). Для этих детей</w:t>
      </w:r>
      <w:r w:rsidR="003F04B9" w:rsidRPr="008F09C5">
        <w:rPr>
          <w:sz w:val="28"/>
          <w:szCs w:val="28"/>
        </w:rPr>
        <w:t xml:space="preserve"> </w:t>
      </w:r>
      <w:r w:rsidRPr="008F09C5">
        <w:rPr>
          <w:sz w:val="28"/>
          <w:szCs w:val="28"/>
        </w:rPr>
        <w:t>- характерны крайняя изменчивость эмоцион</w:t>
      </w:r>
      <w:r w:rsidR="003F04B9" w:rsidRPr="008F09C5">
        <w:rPr>
          <w:sz w:val="28"/>
          <w:szCs w:val="28"/>
        </w:rPr>
        <w:t>альной сферы, повышенная впечат</w:t>
      </w:r>
      <w:r w:rsidRPr="008F09C5">
        <w:rPr>
          <w:sz w:val="28"/>
          <w:szCs w:val="28"/>
        </w:rPr>
        <w:t>л</w:t>
      </w:r>
      <w:r w:rsidR="003F04B9" w:rsidRPr="008F09C5">
        <w:rPr>
          <w:sz w:val="28"/>
          <w:szCs w:val="28"/>
        </w:rPr>
        <w:t>ител</w:t>
      </w:r>
      <w:r w:rsidRPr="008F09C5">
        <w:rPr>
          <w:sz w:val="28"/>
          <w:szCs w:val="28"/>
        </w:rPr>
        <w:t>ьность; их действия отличают излишнее волнение, тревожно</w:t>
      </w:r>
      <w:r w:rsidR="00D8727B" w:rsidRPr="008F09C5">
        <w:rPr>
          <w:sz w:val="28"/>
          <w:szCs w:val="28"/>
        </w:rPr>
        <w:t>.</w:t>
      </w:r>
      <w:r w:rsidRPr="008F09C5">
        <w:rPr>
          <w:sz w:val="28"/>
          <w:szCs w:val="28"/>
        </w:rPr>
        <w:t xml:space="preserve"> Учатся легко, особенно хорошо читают и рассказывают. По тестовым данным, высокий уровень тревожности сочетается у них с воз</w:t>
      </w:r>
      <w:r w:rsidRPr="008F09C5">
        <w:rPr>
          <w:sz w:val="28"/>
          <w:szCs w:val="28"/>
        </w:rPr>
        <w:softHyphen/>
        <w:t>будимостью, чувствительностью, неуверенностью в себе, чувством ответственности, хорошим пониманием социальных нормативов.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Ведущей чертой для детей, имеющих чувствительный и тре</w:t>
      </w:r>
      <w:r w:rsidRPr="008F09C5">
        <w:rPr>
          <w:sz w:val="28"/>
          <w:szCs w:val="28"/>
        </w:rPr>
        <w:softHyphen/>
        <w:t>вожный типы формирования личности, является общение. Имен</w:t>
      </w:r>
      <w:r w:rsidRPr="008F09C5">
        <w:rPr>
          <w:sz w:val="28"/>
          <w:szCs w:val="28"/>
        </w:rPr>
        <w:softHyphen/>
        <w:t>но эта деятельность служит источником получения эмоциональ</w:t>
      </w:r>
      <w:r w:rsidRPr="008F09C5">
        <w:rPr>
          <w:sz w:val="28"/>
          <w:szCs w:val="28"/>
        </w:rPr>
        <w:softHyphen/>
        <w:t>ного подкрепления, столь необходимого для них. Ожидание поло</w:t>
      </w:r>
      <w:r w:rsidRPr="008F09C5">
        <w:rPr>
          <w:sz w:val="28"/>
          <w:szCs w:val="28"/>
        </w:rPr>
        <w:softHyphen/>
        <w:t>жительной оценки своих действий и поступков со стороны окру</w:t>
      </w:r>
      <w:r w:rsidRPr="008F09C5">
        <w:rPr>
          <w:sz w:val="28"/>
          <w:szCs w:val="28"/>
        </w:rPr>
        <w:softHyphen/>
        <w:t>жающих определяет трудности в сфере взаимоотношений. Зависи</w:t>
      </w:r>
      <w:r w:rsidRPr="008F09C5">
        <w:rPr>
          <w:sz w:val="28"/>
          <w:szCs w:val="28"/>
        </w:rPr>
        <w:softHyphen/>
        <w:t>мость от эмоционального состояния затрудняет для некоторых из них усвоение учебной программы.</w:t>
      </w:r>
    </w:p>
    <w:p w:rsidR="00FE1EB1" w:rsidRPr="008F09C5" w:rsidRDefault="003F04B9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Ин</w:t>
      </w:r>
      <w:r w:rsidR="00FE1EB1" w:rsidRPr="008F09C5">
        <w:rPr>
          <w:sz w:val="28"/>
          <w:szCs w:val="28"/>
        </w:rPr>
        <w:t>тровертированный тип (около 18 %). Отличительной особенност</w:t>
      </w:r>
      <w:r w:rsidR="00D8727B" w:rsidRPr="008F09C5">
        <w:rPr>
          <w:sz w:val="28"/>
          <w:szCs w:val="28"/>
        </w:rPr>
        <w:t>ь</w:t>
      </w:r>
      <w:r w:rsidR="00FE1EB1" w:rsidRPr="008F09C5">
        <w:rPr>
          <w:sz w:val="28"/>
          <w:szCs w:val="28"/>
        </w:rPr>
        <w:t>ю этих школьников является направленность на познавательную деятельность, высокий уровень развития интеллекта сочетается с пониженным контролем за окружающей действительно</w:t>
      </w:r>
      <w:r w:rsidR="00FE1EB1" w:rsidRPr="008F09C5">
        <w:rPr>
          <w:sz w:val="28"/>
          <w:szCs w:val="28"/>
        </w:rPr>
        <w:softHyphen/>
        <w:t>стью. Тестовое обследование выявило у</w:t>
      </w:r>
      <w:r w:rsidR="00D8727B" w:rsidRPr="008F09C5">
        <w:rPr>
          <w:sz w:val="28"/>
          <w:szCs w:val="28"/>
        </w:rPr>
        <w:t xml:space="preserve"> </w:t>
      </w:r>
      <w:r w:rsidR="00FE1EB1" w:rsidRPr="008F09C5">
        <w:rPr>
          <w:sz w:val="28"/>
          <w:szCs w:val="28"/>
        </w:rPr>
        <w:t>этих детей замкнутость; неуверенность в себе, низкий самоконтроль. В то же время у детей отмечаются возбудимость, тревожность,: напряженность. Около б % детей этой группы характеризуются пас</w:t>
      </w:r>
      <w:r w:rsidR="00FE1EB1" w:rsidRPr="008F09C5">
        <w:rPr>
          <w:sz w:val="28"/>
          <w:szCs w:val="28"/>
        </w:rPr>
        <w:softHyphen/>
        <w:t>сивностью, бедностью мотивационной сферы, отсутствием ини</w:t>
      </w:r>
      <w:r w:rsidR="00FE1EB1" w:rsidRPr="008F09C5">
        <w:rPr>
          <w:sz w:val="28"/>
          <w:szCs w:val="28"/>
        </w:rPr>
        <w:softHyphen/>
        <w:t>циативности. Одиночество,- отгороженность от окружающих, по</w:t>
      </w:r>
      <w:r w:rsidR="00FE1EB1" w:rsidRPr="008F09C5">
        <w:rPr>
          <w:sz w:val="28"/>
          <w:szCs w:val="28"/>
        </w:rPr>
        <w:softHyphen/>
        <w:t xml:space="preserve">вышенная чувствительность способствуют появлению затруднений как в освоении социальных норм, так и при установлении контактов, а в итоге приводят к конфликтной, субъективно-трудной ситуации пребывания в школе.                        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Следует, однако, заметить, что физиологической основой фор</w:t>
      </w:r>
      <w:r w:rsidRPr="008F09C5">
        <w:rPr>
          <w:sz w:val="28"/>
          <w:szCs w:val="28"/>
        </w:rPr>
        <w:softHyphen/>
        <w:t>мирования типологических вариантов личности, как нам представ</w:t>
      </w:r>
      <w:r w:rsidRPr="008F09C5">
        <w:rPr>
          <w:sz w:val="28"/>
          <w:szCs w:val="28"/>
        </w:rPr>
        <w:softHyphen/>
        <w:t>ляется, являются сила, уравновешенность и подвижность процессе» возбуждения и торможения, подробно изученных И. П. Павловым в экспериментах на животных. Важную роль в формировании" этих свойств нервной системы играет среда (условия труда и отдыха, об</w:t>
      </w:r>
      <w:r w:rsidRPr="008F09C5">
        <w:rPr>
          <w:sz w:val="28"/>
          <w:szCs w:val="28"/>
        </w:rPr>
        <w:softHyphen/>
        <w:t>становка в семье и коллективе и т. п.), особенно в раннем онтогенезе.</w:t>
      </w:r>
    </w:p>
    <w:p w:rsidR="00FE1EB1" w:rsidRDefault="00FE1EB1" w:rsidP="008F09C5">
      <w:pPr>
        <w:spacing w:line="360" w:lineRule="auto"/>
        <w:ind w:firstLine="567"/>
        <w:rPr>
          <w:sz w:val="28"/>
          <w:szCs w:val="28"/>
        </w:rPr>
      </w:pPr>
    </w:p>
    <w:p w:rsidR="00F90898" w:rsidRPr="008F09C5" w:rsidRDefault="00F90898" w:rsidP="008F09C5">
      <w:pPr>
        <w:spacing w:line="360" w:lineRule="auto"/>
        <w:ind w:firstLine="567"/>
        <w:rPr>
          <w:sz w:val="28"/>
          <w:szCs w:val="28"/>
        </w:rPr>
      </w:pPr>
    </w:p>
    <w:p w:rsidR="00FE1EB1" w:rsidRPr="00EE1CD1" w:rsidRDefault="00FE1EB1" w:rsidP="00F90898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EE1CD1">
        <w:rPr>
          <w:b/>
          <w:bCs/>
          <w:sz w:val="28"/>
          <w:szCs w:val="28"/>
        </w:rPr>
        <w:t>2.2.</w:t>
      </w:r>
      <w:r w:rsidR="00F90898">
        <w:rPr>
          <w:b/>
          <w:bCs/>
          <w:sz w:val="28"/>
          <w:szCs w:val="28"/>
        </w:rPr>
        <w:t xml:space="preserve"> </w:t>
      </w:r>
      <w:r w:rsidRPr="00EE1CD1">
        <w:rPr>
          <w:b/>
          <w:bCs/>
          <w:sz w:val="28"/>
          <w:szCs w:val="28"/>
        </w:rPr>
        <w:t>Психофизиологические исследования эмоциональной сферы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Изучение эмоциональных возможностей у типологически различных людей привело к выявлению у них доминирующих эмоций. И хотя людям всех темпераментов доступен весь набор возможных эмоций, тем не менее для сангвиника доминирующей эмоцией является радость, для холерика —гнев, для меланхолика — страх, а флегматик, будучи малоэмоцио</w:t>
      </w:r>
      <w:r w:rsidRPr="008F09C5">
        <w:rPr>
          <w:sz w:val="28"/>
          <w:szCs w:val="28"/>
        </w:rPr>
        <w:softHyphen/>
        <w:t>нальным, доминирующей эмоции не имеет (Симонов).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В отношении функциональных корреляций эмоционалоной сферы че</w:t>
      </w:r>
      <w:r w:rsidRPr="008F09C5">
        <w:rPr>
          <w:sz w:val="28"/>
          <w:szCs w:val="28"/>
        </w:rPr>
        <w:softHyphen/>
        <w:t>ловека с межполушарной асимметрией мозга известно, что, если левое полушарие у правшей связано с речью, абстрактно-понятийным мышле</w:t>
      </w:r>
      <w:r w:rsidRPr="008F09C5">
        <w:rPr>
          <w:sz w:val="28"/>
          <w:szCs w:val="28"/>
        </w:rPr>
        <w:softHyphen/>
        <w:t>нием, математическими способностями, то правое — с чувственными образами, пространственными представлениями, музыкальными спо</w:t>
      </w:r>
      <w:r w:rsidRPr="008F09C5">
        <w:rPr>
          <w:sz w:val="28"/>
          <w:szCs w:val="28"/>
        </w:rPr>
        <w:softHyphen/>
        <w:t>собностями, т.е., иными словами, если левое полушарие "разумно", то правое "эмоционально". Возможно это обусловлено и тем, что правое по</w:t>
      </w:r>
      <w:r w:rsidRPr="008F09C5">
        <w:rPr>
          <w:sz w:val="28"/>
          <w:szCs w:val="28"/>
        </w:rPr>
        <w:softHyphen/>
        <w:t>лушарие имеет обширные кортико-диенцефальные связи, а левое — больше связано с активирующими стволовыми образованиями. Есть также сведения в преимущественной роли левого полушария в генезе положительных, а правого —отрицательных эмоций, часто "безотчетных". При этом отмечается "завязанность" функциональной межполушарной асим</w:t>
      </w:r>
      <w:r w:rsidRPr="008F09C5">
        <w:rPr>
          <w:sz w:val="28"/>
          <w:szCs w:val="28"/>
        </w:rPr>
        <w:softHyphen/>
        <w:t>метрии и положительно-отрицательных эмоциональных отношений на доминирование альфа-ритма.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Так, при выключении правого полушария настроение пациента улуч</w:t>
      </w:r>
      <w:r w:rsidRPr="008F09C5">
        <w:rPr>
          <w:sz w:val="28"/>
          <w:szCs w:val="28"/>
        </w:rPr>
        <w:softHyphen/>
        <w:t>шается только при доминировании альфа-ритма в ЭЭГ левого полушария, равно как и ухудшение настроения при инактивации левого полушария дос</w:t>
      </w:r>
      <w:r w:rsidRPr="008F09C5">
        <w:rPr>
          <w:sz w:val="28"/>
          <w:szCs w:val="28"/>
        </w:rPr>
        <w:softHyphen/>
        <w:t>тигается также при доминировании альфа-ритма, но уже в ЭЭГ правого полушария (Деглин).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Ряд клинических наблюдений свидетельствует о различных тенденци</w:t>
      </w:r>
      <w:r w:rsidRPr="008F09C5">
        <w:rPr>
          <w:sz w:val="28"/>
          <w:szCs w:val="28"/>
        </w:rPr>
        <w:softHyphen/>
        <w:t>ях в нарушениях эмоциональной сферы у больных с право- или левополушарными поражениями (Брагина, Доброхотова). Так, если при по</w:t>
      </w:r>
      <w:r w:rsidRPr="008F09C5">
        <w:rPr>
          <w:sz w:val="28"/>
          <w:szCs w:val="28"/>
        </w:rPr>
        <w:softHyphen/>
        <w:t>ражении левого полушария у больных существенно повышается тревожность, то при правополушарных дисфункциях больные стане' вятся беспечными и легкомысленными, что может определяться относительно жесткой связью правого полушария с потребностно-мотив</w:t>
      </w:r>
      <w:r w:rsidR="00EB43F0" w:rsidRPr="008F09C5">
        <w:rPr>
          <w:sz w:val="28"/>
          <w:szCs w:val="28"/>
        </w:rPr>
        <w:t>а</w:t>
      </w:r>
      <w:r w:rsidRPr="008F09C5">
        <w:rPr>
          <w:sz w:val="28"/>
          <w:szCs w:val="28"/>
        </w:rPr>
        <w:t>ционной сферой и с порождением целей, а левого —с реализацией средств для достижения целей (Симонов). И тогда у  человека с поражени</w:t>
      </w:r>
      <w:r w:rsidRPr="008F09C5">
        <w:rPr>
          <w:sz w:val="28"/>
          <w:szCs w:val="28"/>
        </w:rPr>
        <w:softHyphen/>
        <w:t>ем левого полушария на базе наличной потребности определяется цель, но при отсутствии средств для ее достижения прогнозируется низкая вероят</w:t>
      </w:r>
      <w:r w:rsidRPr="008F09C5">
        <w:rPr>
          <w:sz w:val="28"/>
          <w:szCs w:val="28"/>
        </w:rPr>
        <w:softHyphen/>
        <w:t>ность удовлетворения и возникает фрустрация и тревога; в случае же поражения правого полушария построение целей затрудняется; диапазон по</w:t>
      </w:r>
      <w:r w:rsidRPr="008F09C5">
        <w:rPr>
          <w:sz w:val="28"/>
          <w:szCs w:val="28"/>
        </w:rPr>
        <w:softHyphen/>
        <w:t>требностей суживается, а средства для достижения цели при этом оказываются в избытке, что и порождает положительно эмоциональные ощущения вплоть до эйфории. При этом левополушарный прогноз осознает</w:t>
      </w:r>
      <w:r w:rsidRPr="008F09C5">
        <w:rPr>
          <w:sz w:val="28"/>
          <w:szCs w:val="28"/>
        </w:rPr>
        <w:softHyphen/>
        <w:t>ся и вербализуется, а правополушарный остается неосознанным, на уровне .интуиции (Симонов</w:t>
      </w:r>
      <w:r w:rsidR="00EB43F0" w:rsidRPr="008F09C5">
        <w:rPr>
          <w:sz w:val="28"/>
          <w:szCs w:val="28"/>
        </w:rPr>
        <w:t>)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-     Демонстрация слайдов различного эмоционального содержания раз</w:t>
      </w:r>
      <w:r w:rsidRPr="008F09C5">
        <w:rPr>
          <w:sz w:val="28"/>
          <w:szCs w:val="28"/>
        </w:rPr>
        <w:softHyphen/>
        <w:t>дельно в правое или левое поле зрения вызывает более быстрое реагирование правого полушария на печальные события, а левого — на радостные. То же самое имеет место при распознавании мимики груст</w:t>
      </w:r>
      <w:r w:rsidRPr="008F09C5">
        <w:rPr>
          <w:sz w:val="28"/>
          <w:szCs w:val="28"/>
        </w:rPr>
        <w:softHyphen/>
        <w:t>ной и радостной. Вообще же правое полушарие реагирует быстрее, чем левое, на эмоциональные события, независимо от знака эмоции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Симонов, считая, что главными структурами, позволяющими произво</w:t>
      </w:r>
      <w:r w:rsidRPr="008F09C5">
        <w:rPr>
          <w:sz w:val="28"/>
          <w:szCs w:val="28"/>
        </w:rPr>
        <w:softHyphen/>
        <w:t>дить прогнозирование событий с учетом доминирования в потребноетно-мотивационной сфере, являются фронтальный неокортекс, гиппокамп, миндалевидный комплекс и гипоталамус, предлагает следующую концеп</w:t>
      </w:r>
      <w:r w:rsidRPr="008F09C5">
        <w:rPr>
          <w:sz w:val="28"/>
          <w:szCs w:val="28"/>
        </w:rPr>
        <w:softHyphen/>
        <w:t>туальную модель</w:t>
      </w:r>
      <w:r w:rsidR="003F04B9" w:rsidRPr="008F09C5">
        <w:rPr>
          <w:sz w:val="28"/>
          <w:szCs w:val="28"/>
        </w:rPr>
        <w:t>[7,92]</w:t>
      </w:r>
      <w:r w:rsidRPr="008F09C5">
        <w:rPr>
          <w:sz w:val="28"/>
          <w:szCs w:val="28"/>
        </w:rPr>
        <w:t>.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. Как видно из этой схемы, достаточно четырех структур для организа</w:t>
      </w:r>
      <w:r w:rsidRPr="008F09C5">
        <w:rPr>
          <w:sz w:val="28"/>
          <w:szCs w:val="28"/>
        </w:rPr>
        <w:softHyphen/>
        <w:t>ции поведения по выделению доминирующей потребности с учетом вероятности ее удовлетворения. Симонов полагает, что индивидуальные особенности функционирования этих структур могут лежать в основе типов нервной деятельности, а в случае патологии определяют характер невротиче</w:t>
      </w:r>
      <w:r w:rsidRPr="008F09C5">
        <w:rPr>
          <w:sz w:val="28"/>
          <w:szCs w:val="28"/>
        </w:rPr>
        <w:softHyphen/>
        <w:t>ских состояний.  Так,  преобладание  системы  "гипоталамус •' — фронтальный неокортекс" характеризует тип сильный экстравертированный, ориентированный на выбор доминирующей потребности и учитывающий осознанно наиболее вероятные события; преобладание же системы "миндалина — гиппокамп" характерно для слабого интровертированного типа с симптомами нерешительности и склонностью к переоценке несущественных событий. Преобладание системы "гипоталамус—миндалина" также характерно для интравертов, а "фронтальный не</w:t>
      </w:r>
      <w:r w:rsidRPr="008F09C5">
        <w:rPr>
          <w:sz w:val="28"/>
          <w:szCs w:val="28"/>
        </w:rPr>
        <w:softHyphen/>
        <w:t>окортекс — гиппокамп " — для экстравертов</w:t>
      </w:r>
      <w:r w:rsidR="003F04B9" w:rsidRPr="008F09C5">
        <w:rPr>
          <w:sz w:val="28"/>
          <w:szCs w:val="28"/>
        </w:rPr>
        <w:t>[6,89]</w:t>
      </w:r>
      <w:r w:rsidRPr="008F09C5">
        <w:rPr>
          <w:sz w:val="28"/>
          <w:szCs w:val="28"/>
        </w:rPr>
        <w:t>.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Вероятнее всего, у холерика доминирует система "фронтальный неокортекс— гипоталамус", что обеспечивает в поведении холерика вы</w:t>
      </w:r>
      <w:r w:rsidRPr="008F09C5">
        <w:rPr>
          <w:sz w:val="28"/>
          <w:szCs w:val="28"/>
        </w:rPr>
        <w:softHyphen/>
        <w:t>бор доминирующей потребности при высокой вероятности ее подкрепления. У меланхолика, напротив, система "гиппокамп—миндалина" ориенти-рована на фиксацию субдоминантной потребности при маловероятном ее удовлетворении, отсюда — перманентная фрустрация у меланхолика. Что касается средних типов — сангвиника и флегматика — то здесь нет ясности. С одной стороны, результаты ряда экспериментов говорят в пользу преобла</w:t>
      </w:r>
      <w:r w:rsidRPr="008F09C5">
        <w:rPr>
          <w:sz w:val="28"/>
          <w:szCs w:val="28"/>
        </w:rPr>
        <w:softHyphen/>
        <w:t>дания у сангвиников, как и у меланхоликов, системы "гиппокамп — миндалина", а у флегматиков, как у холериков —"фронтальный неокор</w:t>
      </w:r>
      <w:r w:rsidRPr="008F09C5">
        <w:rPr>
          <w:sz w:val="28"/>
          <w:szCs w:val="28"/>
        </w:rPr>
        <w:softHyphen/>
        <w:t>текс — гипоталамус" (Симонов). С другой стороны, логические рассуждения приводят к мысли о преобладании у флегматика системы "фронтальный неокортекс—миндалина" с реагированием только на вы</w:t>
      </w:r>
      <w:r w:rsidRPr="008F09C5">
        <w:rPr>
          <w:sz w:val="28"/>
          <w:szCs w:val="28"/>
        </w:rPr>
        <w:softHyphen/>
        <w:t>соковероятные события без особого выбора какой-либо потребности из более или менее равнозначных, а у сангвиника — "гиппокамп — гипота</w:t>
      </w:r>
      <w:r w:rsidRPr="008F09C5">
        <w:rPr>
          <w:sz w:val="28"/>
          <w:szCs w:val="28"/>
        </w:rPr>
        <w:softHyphen/>
        <w:t>ламус",   создающей  возможность  генерализованных  реакций  на маловероятные события при выборе доминирующей потребности (Данило</w:t>
      </w:r>
      <w:r w:rsidRPr="008F09C5">
        <w:rPr>
          <w:sz w:val="28"/>
          <w:szCs w:val="28"/>
        </w:rPr>
        <w:softHyphen/>
        <w:t>ва)</w:t>
      </w:r>
      <w:r w:rsidR="003F04B9" w:rsidRPr="008F09C5">
        <w:rPr>
          <w:sz w:val="28"/>
          <w:szCs w:val="28"/>
        </w:rPr>
        <w:t>[2,175]</w:t>
      </w:r>
      <w:r w:rsidRPr="008F09C5">
        <w:rPr>
          <w:sz w:val="28"/>
          <w:szCs w:val="28"/>
        </w:rPr>
        <w:t>.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При неврозах возникают различные диссоциации в деятельности сис</w:t>
      </w:r>
      <w:r w:rsidRPr="008F09C5">
        <w:rPr>
          <w:sz w:val="28"/>
          <w:szCs w:val="28"/>
        </w:rPr>
        <w:softHyphen/>
        <w:t>темы из-за дисфункции отдельных ее компонентов.</w:t>
      </w:r>
    </w:p>
    <w:p w:rsidR="00FE1EB1" w:rsidRPr="008F09C5" w:rsidRDefault="00FE1EB1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Поскольку у человека эмоциональная сфера социализируется, то и воз</w:t>
      </w:r>
      <w:r w:rsidRPr="008F09C5">
        <w:rPr>
          <w:sz w:val="28"/>
          <w:szCs w:val="28"/>
        </w:rPr>
        <w:softHyphen/>
        <w:t>буждение нервного аппарата эмоций выступает как система своеобразного внутреннего поощрения и наказания (радость, торжество, стыд и т.д.), значе</w:t>
      </w:r>
      <w:r w:rsidRPr="008F09C5">
        <w:rPr>
          <w:sz w:val="28"/>
          <w:szCs w:val="28"/>
        </w:rPr>
        <w:softHyphen/>
        <w:t>ние которого в жизни человека настолько велико, что в ряде случаев через возникающую эмоциональную доминанту определяет его поведение.</w:t>
      </w:r>
    </w:p>
    <w:p w:rsidR="00301228" w:rsidRPr="00EE1CD1" w:rsidRDefault="00F90898" w:rsidP="00B200B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01228" w:rsidRPr="00EE1CD1">
        <w:rPr>
          <w:b/>
          <w:bCs/>
          <w:sz w:val="28"/>
          <w:szCs w:val="28"/>
        </w:rPr>
        <w:t xml:space="preserve">Глава 3. Использование методов диагностики индивидуальности для успешной </w:t>
      </w:r>
      <w:r w:rsidR="00EE1CD1">
        <w:rPr>
          <w:b/>
          <w:bCs/>
          <w:sz w:val="28"/>
          <w:szCs w:val="28"/>
        </w:rPr>
        <w:t>трудовой деятельности</w:t>
      </w:r>
      <w:r w:rsidR="00301228" w:rsidRPr="00EE1CD1">
        <w:rPr>
          <w:b/>
          <w:bCs/>
          <w:sz w:val="28"/>
          <w:szCs w:val="28"/>
        </w:rPr>
        <w:t xml:space="preserve"> человека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Использование конкретных методов психодиагностики для решения задач определения профессиональной пригодности должно основываться на данных об особенностях требований к личности и знаниях о диагностической (прогностической) ценности методик изучения, на оценке профессионально важных качеств личности. Опыт разработки системы профес</w:t>
      </w:r>
      <w:r w:rsidRPr="008F09C5">
        <w:rPr>
          <w:sz w:val="28"/>
          <w:szCs w:val="28"/>
        </w:rPr>
        <w:softHyphen/>
        <w:t>сионального психологического отбора и его проведения сви</w:t>
      </w:r>
      <w:r w:rsidRPr="008F09C5">
        <w:rPr>
          <w:sz w:val="28"/>
          <w:szCs w:val="28"/>
        </w:rPr>
        <w:softHyphen/>
        <w:t>детельствует о наличии довольно обширного перечня мето</w:t>
      </w:r>
      <w:r w:rsidRPr="008F09C5">
        <w:rPr>
          <w:sz w:val="28"/>
          <w:szCs w:val="28"/>
        </w:rPr>
        <w:softHyphen/>
        <w:t>дик профессиональной психодиагностики, которые в том или ином сочетании (в зависимости от особенностей вида дея</w:t>
      </w:r>
      <w:r w:rsidRPr="008F09C5">
        <w:rPr>
          <w:sz w:val="28"/>
          <w:szCs w:val="28"/>
        </w:rPr>
        <w:softHyphen/>
        <w:t>тельности) могут быть использованы для решения разнооб</w:t>
      </w:r>
      <w:r w:rsidRPr="008F09C5">
        <w:rPr>
          <w:sz w:val="28"/>
          <w:szCs w:val="28"/>
        </w:rPr>
        <w:softHyphen/>
        <w:t>разных задач оценки профессиональной пригодности.  Полному их описанию посвящены оригинальные публикации, а также специальные руководства, справочники и пособия [10, 7</w:t>
      </w:r>
      <w:r w:rsidR="003F04B9" w:rsidRPr="008F09C5">
        <w:rPr>
          <w:sz w:val="28"/>
          <w:szCs w:val="28"/>
        </w:rPr>
        <w:t>,</w:t>
      </w:r>
      <w:r w:rsidRPr="008F09C5">
        <w:rPr>
          <w:sz w:val="28"/>
          <w:szCs w:val="28"/>
        </w:rPr>
        <w:t>6 и</w:t>
      </w:r>
      <w:r w:rsidR="003F04B9" w:rsidRPr="008F09C5">
        <w:rPr>
          <w:sz w:val="28"/>
          <w:szCs w:val="28"/>
        </w:rPr>
        <w:t xml:space="preserve"> </w:t>
      </w:r>
      <w:r w:rsidRPr="008F09C5">
        <w:rPr>
          <w:sz w:val="28"/>
          <w:szCs w:val="28"/>
        </w:rPr>
        <w:t>др.].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Условия жизни, воспитание, трудовая деятельность суще</w:t>
      </w:r>
      <w:r w:rsidRPr="008F09C5">
        <w:rPr>
          <w:sz w:val="28"/>
          <w:szCs w:val="28"/>
        </w:rPr>
        <w:softHyphen/>
        <w:t>ственно влияют на формирование и развитие многих психо</w:t>
      </w:r>
      <w:r w:rsidRPr="008F09C5">
        <w:rPr>
          <w:sz w:val="28"/>
          <w:szCs w:val="28"/>
        </w:rPr>
        <w:softHyphen/>
        <w:t>логических качеств человека, однако некоторые из них имеют природную обусловленность. В связи с этим в процессе оцен</w:t>
      </w:r>
      <w:r w:rsidRPr="008F09C5">
        <w:rPr>
          <w:sz w:val="28"/>
          <w:szCs w:val="28"/>
        </w:rPr>
        <w:softHyphen/>
        <w:t>ки профессиональной пригодности целесообразно бывает учи</w:t>
      </w:r>
      <w:r w:rsidRPr="008F09C5">
        <w:rPr>
          <w:sz w:val="28"/>
          <w:szCs w:val="28"/>
        </w:rPr>
        <w:softHyphen/>
        <w:t>тывать состояние достаточно устойчивых биологических функций организма, отражающих индивидуальные различия лю</w:t>
      </w:r>
      <w:r w:rsidRPr="008F09C5">
        <w:rPr>
          <w:sz w:val="28"/>
          <w:szCs w:val="28"/>
        </w:rPr>
        <w:softHyphen/>
        <w:t>дей и возможную роль этих функций (степени их выраженно</w:t>
      </w:r>
      <w:r w:rsidRPr="008F09C5">
        <w:rPr>
          <w:sz w:val="28"/>
          <w:szCs w:val="28"/>
        </w:rPr>
        <w:softHyphen/>
        <w:t>сти, особенности сочетания и т. п.) в предопределении ус</w:t>
      </w:r>
      <w:r w:rsidRPr="008F09C5">
        <w:rPr>
          <w:sz w:val="28"/>
          <w:szCs w:val="28"/>
        </w:rPr>
        <w:softHyphen/>
        <w:t>пешности обучения и деятельности. Работы И. П. Павлова, Б.М. Теплова, В.Д. Небылицына, К.М. Гуревича, В.М. Русалова и других исследователей основных свойств нервной системы установили типологические особенности и влияние указанных функций на целый ряд характеристик психики че</w:t>
      </w:r>
      <w:r w:rsidRPr="008F09C5">
        <w:rPr>
          <w:sz w:val="28"/>
          <w:szCs w:val="28"/>
        </w:rPr>
        <w:softHyphen/>
        <w:t>ловека и его поведение (в том числе трудовую деятельность). Обоснованы и описаны (Н.В. Макаренко и др.) ряд методик исследования основных свойств нервной системы, а также особенности их использования в практике профессионально</w:t>
      </w:r>
      <w:r w:rsidRPr="008F09C5">
        <w:rPr>
          <w:sz w:val="28"/>
          <w:szCs w:val="28"/>
        </w:rPr>
        <w:softHyphen/>
        <w:t>го психофизиологического отбора ряда специалистов [6,5].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Сила нервных процессов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«Зависимость времени реакции от интенсивности стиму</w:t>
      </w:r>
      <w:r w:rsidRPr="008F09C5">
        <w:rPr>
          <w:sz w:val="28"/>
          <w:szCs w:val="28"/>
        </w:rPr>
        <w:softHyphen/>
        <w:t>ла» (В.Д. Небылицын) — методика основана на различном проявлении закона силы у лиц с сильной и слабой нервной системой: о силе нервной системы можно судить по харак</w:t>
      </w:r>
      <w:r w:rsidRPr="008F09C5">
        <w:rPr>
          <w:sz w:val="28"/>
          <w:szCs w:val="28"/>
        </w:rPr>
        <w:softHyphen/>
        <w:t>теру наклона кривой зависимости времени реакции от ин</w:t>
      </w:r>
      <w:r w:rsidRPr="008F09C5">
        <w:rPr>
          <w:sz w:val="28"/>
          <w:szCs w:val="28"/>
        </w:rPr>
        <w:softHyphen/>
        <w:t>тенсивности раздражителя.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«Критическая частота мелькающего фосфена» (В.Д. Не</w:t>
      </w:r>
      <w:r w:rsidRPr="008F09C5">
        <w:rPr>
          <w:sz w:val="28"/>
          <w:szCs w:val="28"/>
        </w:rPr>
        <w:softHyphen/>
        <w:t>былицын) — определение силы нервной системы по харак</w:t>
      </w:r>
      <w:r w:rsidRPr="008F09C5">
        <w:rPr>
          <w:sz w:val="28"/>
          <w:szCs w:val="28"/>
        </w:rPr>
        <w:softHyphen/>
        <w:t>теру зависимости кривой частоты мелькающего фосфена (возникновение ощущения света при раздражении глаза электрическим током) от амплитуды раздражающих элект</w:t>
      </w:r>
      <w:r w:rsidRPr="008F09C5">
        <w:rPr>
          <w:sz w:val="28"/>
          <w:szCs w:val="28"/>
        </w:rPr>
        <w:softHyphen/>
        <w:t>рических импульсов.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«Измерение латентных периодов двигательных реакций при многократном применении раздражителя» (В.Д. Небылицын) — определение момента и величины увеличения латентных пе</w:t>
      </w:r>
      <w:r w:rsidRPr="008F09C5">
        <w:rPr>
          <w:sz w:val="28"/>
          <w:szCs w:val="28"/>
        </w:rPr>
        <w:softHyphen/>
        <w:t>риодов реакции: чем раньше и интенсивнее развивается это изменение, тем более выражена слабость нервной системы.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Работоспособность головного мозга» (А.Е. Хильченко) — определение работоспособности (по показателям количе</w:t>
      </w:r>
      <w:r w:rsidRPr="008F09C5">
        <w:rPr>
          <w:sz w:val="28"/>
          <w:szCs w:val="28"/>
        </w:rPr>
        <w:softHyphen/>
        <w:t>ства ошибочных реакций) путем регистрации реакций испы</w:t>
      </w:r>
      <w:r w:rsidRPr="008F09C5">
        <w:rPr>
          <w:sz w:val="28"/>
          <w:szCs w:val="28"/>
        </w:rPr>
        <w:softHyphen/>
        <w:t>туемого на предъявление условных раздражителей в быст</w:t>
      </w:r>
      <w:r w:rsidRPr="008F09C5">
        <w:rPr>
          <w:sz w:val="28"/>
          <w:szCs w:val="28"/>
        </w:rPr>
        <w:softHyphen/>
        <w:t>ром темпе в течение нескольких минут.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«Исследование легкости—трудности экстренной передел</w:t>
      </w:r>
      <w:r w:rsidRPr="008F09C5">
        <w:rPr>
          <w:sz w:val="28"/>
          <w:szCs w:val="28"/>
        </w:rPr>
        <w:softHyphen/>
        <w:t>ки двигательной реакции выбора» (Н.М. Пейсахов с соавто</w:t>
      </w:r>
      <w:r w:rsidRPr="008F09C5">
        <w:rPr>
          <w:sz w:val="28"/>
          <w:szCs w:val="28"/>
        </w:rPr>
        <w:softHyphen/>
        <w:t>рами) — измерение сложной сенсомоторной реакции на све</w:t>
      </w:r>
      <w:r w:rsidRPr="008F09C5">
        <w:rPr>
          <w:sz w:val="28"/>
          <w:szCs w:val="28"/>
        </w:rPr>
        <w:softHyphen/>
        <w:t>товые и звуковые раздражители в условиях смены их сигнального значения.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«Кинематометрическая методика» (Е.П. Ильин) — измере</w:t>
      </w:r>
      <w:r w:rsidRPr="008F09C5">
        <w:rPr>
          <w:sz w:val="28"/>
          <w:szCs w:val="28"/>
        </w:rPr>
        <w:softHyphen/>
        <w:t>ние точности производства движений в локтевом суставе при закрытых глазах и в сгибательно-разгибательных направлени</w:t>
      </w:r>
      <w:r w:rsidRPr="008F09C5">
        <w:rPr>
          <w:sz w:val="28"/>
          <w:szCs w:val="28"/>
        </w:rPr>
        <w:softHyphen/>
        <w:t>ях на заданную величину отклонения (в градусах): по разнице между амплитудой движения и выбранной амплитудой и об</w:t>
      </w:r>
      <w:r w:rsidRPr="008F09C5">
        <w:rPr>
          <w:sz w:val="28"/>
          <w:szCs w:val="28"/>
        </w:rPr>
        <w:softHyphen/>
        <w:t>щей сумме разниц определяется длительность сохранения процесса возбуждения и торможения, а их соотношение опре</w:t>
      </w:r>
      <w:r w:rsidRPr="008F09C5">
        <w:rPr>
          <w:sz w:val="28"/>
          <w:szCs w:val="28"/>
        </w:rPr>
        <w:softHyphen/>
        <w:t>деляет инертность—подвижность нервных процессов.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«Методика А.Е. Хильченко» — показателем подвижности нервных процессов служит предельно короткая экспозиция или предельно быстрый темп предъявления раздражителей, при ко</w:t>
      </w:r>
      <w:r w:rsidRPr="008F09C5">
        <w:rPr>
          <w:sz w:val="28"/>
          <w:szCs w:val="28"/>
        </w:rPr>
        <w:softHyphen/>
        <w:t>тором испытуемый может правильно дифференцировать их;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этот показатель зависит кик от скорости движения и последей</w:t>
      </w:r>
      <w:r w:rsidRPr="008F09C5">
        <w:rPr>
          <w:sz w:val="28"/>
          <w:szCs w:val="28"/>
        </w:rPr>
        <w:softHyphen/>
        <w:t>ствия нервных процессов, так и от быстроты восстановления функциональной готовности рефлекторного аппарата к новой реакции и от способности нервной системы к усвоению ритма.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«Критическая частота слияния световых мельканий или звуковых щелчков» (О.П. Макаров) — определение макси</w:t>
      </w:r>
      <w:r w:rsidRPr="008F09C5">
        <w:rPr>
          <w:sz w:val="28"/>
          <w:szCs w:val="28"/>
        </w:rPr>
        <w:softHyphen/>
        <w:t>мальной частоты световых мельканий или звуковых щелч</w:t>
      </w:r>
      <w:r w:rsidRPr="008F09C5">
        <w:rPr>
          <w:sz w:val="28"/>
          <w:szCs w:val="28"/>
        </w:rPr>
        <w:softHyphen/>
        <w:t>ков, при которой они еще различаются испытуемым как раз</w:t>
      </w:r>
      <w:r w:rsidRPr="008F09C5">
        <w:rPr>
          <w:sz w:val="28"/>
          <w:szCs w:val="28"/>
        </w:rPr>
        <w:softHyphen/>
        <w:t>дельные: чем быстрее возникают и прекращаются нервные процессы, тем больше циклов в единицу времени могут вос</w:t>
      </w:r>
      <w:r w:rsidRPr="008F09C5">
        <w:rPr>
          <w:sz w:val="28"/>
          <w:szCs w:val="28"/>
        </w:rPr>
        <w:softHyphen/>
        <w:t>произвести нервные структуры, воспринимающие зритель</w:t>
      </w:r>
      <w:r w:rsidRPr="008F09C5">
        <w:rPr>
          <w:sz w:val="28"/>
          <w:szCs w:val="28"/>
        </w:rPr>
        <w:softHyphen/>
        <w:t>ную и слуховую информацию, тем выше будут показатели критической частоты мельканий и щелчков.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Уравновешенность нервных процессов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«Изучение особенностей проведения линий определенной длины в изменяющихся условиях» (Н.С. Лейтес) — воспроиз</w:t>
      </w:r>
      <w:r w:rsidRPr="008F09C5">
        <w:rPr>
          <w:sz w:val="28"/>
          <w:szCs w:val="28"/>
        </w:rPr>
        <w:softHyphen/>
        <w:t>ведение без зрительного контроля на бумаге как можно точ</w:t>
      </w:r>
      <w:r w:rsidRPr="008F09C5">
        <w:rPr>
          <w:sz w:val="28"/>
          <w:szCs w:val="28"/>
        </w:rPr>
        <w:softHyphen/>
        <w:t>нее линий, равных либо предъявляемому предварительно образцу, либо выбранному самим испытуемым: соотноше</w:t>
      </w:r>
      <w:r w:rsidRPr="008F09C5">
        <w:rPr>
          <w:sz w:val="28"/>
          <w:szCs w:val="28"/>
        </w:rPr>
        <w:softHyphen/>
        <w:t>ние между силой возбудительного и тормозного процессов (их уравновешенность) проявляется в неустойчивости дли</w:t>
      </w:r>
      <w:r w:rsidRPr="008F09C5">
        <w:rPr>
          <w:sz w:val="28"/>
          <w:szCs w:val="28"/>
        </w:rPr>
        <w:softHyphen/>
        <w:t>ны воспроизводимых линий (тенденция к удлинению ли</w:t>
      </w:r>
      <w:r w:rsidRPr="008F09C5">
        <w:rPr>
          <w:sz w:val="28"/>
          <w:szCs w:val="28"/>
        </w:rPr>
        <w:softHyphen/>
        <w:t>ний — преобладание возбуждения, тенденция к их укороче</w:t>
      </w:r>
      <w:r w:rsidRPr="008F09C5">
        <w:rPr>
          <w:sz w:val="28"/>
          <w:szCs w:val="28"/>
        </w:rPr>
        <w:softHyphen/>
        <w:t>нию — преобладание торможения).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«Реакция на движущийся объект — РДО» (Н.С. Лейтес) — остановка стрелки электросекундомера (полный оборот— 1 сек) на заданной цифре: преобладание опережающих реакций (стрелка не дошла до нужной цифры) связано с превалирова</w:t>
      </w:r>
      <w:r w:rsidRPr="008F09C5">
        <w:rPr>
          <w:sz w:val="28"/>
          <w:szCs w:val="28"/>
        </w:rPr>
        <w:softHyphen/>
        <w:t>нием торможения; преобладание запаздывающих реакций (стрелка прошла заданную цифру) связано с превалировани</w:t>
      </w:r>
      <w:r w:rsidRPr="008F09C5">
        <w:rPr>
          <w:sz w:val="28"/>
          <w:szCs w:val="28"/>
        </w:rPr>
        <w:softHyphen/>
        <w:t>ем возбуждения.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Исследование уровня развития профессионально важных позна</w:t>
      </w:r>
      <w:r w:rsidRPr="008F09C5">
        <w:rPr>
          <w:sz w:val="28"/>
          <w:szCs w:val="28"/>
        </w:rPr>
        <w:softHyphen/>
        <w:t>вательных процессов (познавательных способностей) проводит</w:t>
      </w:r>
      <w:r w:rsidRPr="008F09C5">
        <w:rPr>
          <w:sz w:val="28"/>
          <w:szCs w:val="28"/>
        </w:rPr>
        <w:softHyphen/>
        <w:t>ся с помощью психометрических методик в форме индивидуаль</w:t>
      </w:r>
      <w:r w:rsidRPr="008F09C5">
        <w:rPr>
          <w:sz w:val="28"/>
          <w:szCs w:val="28"/>
        </w:rPr>
        <w:softHyphen/>
        <w:t>ного и группового эксперимента. Известно большое количество подобных методик, каждая из которых, в свою очередь, имеет ряд модификаций, иногда с учетом специфики конкретной про</w:t>
      </w:r>
      <w:r w:rsidRPr="008F09C5">
        <w:rPr>
          <w:sz w:val="28"/>
          <w:szCs w:val="28"/>
        </w:rPr>
        <w:softHyphen/>
        <w:t>фессиональной деятельности. Наиболее известные и часто ис</w:t>
      </w:r>
      <w:r w:rsidRPr="008F09C5">
        <w:rPr>
          <w:sz w:val="28"/>
          <w:szCs w:val="28"/>
        </w:rPr>
        <w:softHyphen/>
        <w:t>пользуемые методики: «Компасы» и «Часы»— особенности вос</w:t>
      </w:r>
      <w:r w:rsidRPr="008F09C5">
        <w:rPr>
          <w:sz w:val="28"/>
          <w:szCs w:val="28"/>
        </w:rPr>
        <w:softHyphen/>
        <w:t>приятия пространственных отношений признаков объекта репродуктивного мышления; «Корректурная проба» (таблица Бурдона, Анфимова, с кольцами Лапдольта) — устойчивость к концентрации внимания при длительной однообразной работе, умственная работоспособность, темп психических процессов, преимущественная установка на точность или скорость работы;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«Перепутанные линии»— устойчивость и концентрация внима</w:t>
      </w:r>
      <w:r w:rsidRPr="008F09C5">
        <w:rPr>
          <w:sz w:val="28"/>
          <w:szCs w:val="28"/>
        </w:rPr>
        <w:softHyphen/>
        <w:t>ния; «Отыскивание чисел с переключением» («черно-красная таб</w:t>
      </w:r>
      <w:r w:rsidRPr="008F09C5">
        <w:rPr>
          <w:sz w:val="28"/>
          <w:szCs w:val="28"/>
        </w:rPr>
        <w:softHyphen/>
        <w:t>лица» — методика Горбова) — объем, распределение и переклю</w:t>
      </w:r>
      <w:r w:rsidRPr="008F09C5">
        <w:rPr>
          <w:sz w:val="28"/>
          <w:szCs w:val="28"/>
        </w:rPr>
        <w:softHyphen/>
        <w:t>чение внимания, оперативная память; «Расстановка чисел» — распределение внимания и оперативная память; «Выявление слов» — качество восприятия и особенноюти внимания; «Численно-буквенные сочетания» — распределение и устойчивость вни</w:t>
      </w:r>
      <w:r w:rsidRPr="008F09C5">
        <w:rPr>
          <w:sz w:val="28"/>
          <w:szCs w:val="28"/>
        </w:rPr>
        <w:softHyphen/>
        <w:t>мания, способность к работе в вынужденном темпе и при дефи</w:t>
      </w:r>
      <w:r w:rsidRPr="008F09C5">
        <w:rPr>
          <w:sz w:val="28"/>
          <w:szCs w:val="28"/>
        </w:rPr>
        <w:softHyphen/>
        <w:t>ците времени; «Шкалы приборов» — оперативная память; «Уста</w:t>
      </w:r>
      <w:r w:rsidRPr="008F09C5">
        <w:rPr>
          <w:sz w:val="28"/>
          <w:szCs w:val="28"/>
        </w:rPr>
        <w:softHyphen/>
        <w:t>новление закономерностей» — репродуктивное мышление, активность, сообразительность и оперативная память; «Запоми</w:t>
      </w:r>
      <w:r w:rsidRPr="008F09C5">
        <w:rPr>
          <w:sz w:val="28"/>
          <w:szCs w:val="28"/>
        </w:rPr>
        <w:softHyphen/>
        <w:t>нание и непосредственное воспроизведение слов и чисел» — кратко</w:t>
      </w:r>
      <w:r w:rsidRPr="008F09C5">
        <w:rPr>
          <w:sz w:val="28"/>
          <w:szCs w:val="28"/>
        </w:rPr>
        <w:softHyphen/>
        <w:t>временная память; «Числовые ряды» — особенности логического мышления; «Аналогии-» — особенности вербального (понятийно</w:t>
      </w:r>
      <w:r w:rsidRPr="008F09C5">
        <w:rPr>
          <w:sz w:val="28"/>
          <w:szCs w:val="28"/>
        </w:rPr>
        <w:softHyphen/>
        <w:t>го) мышления; «Арифметический счет» — способность к выпол</w:t>
      </w:r>
      <w:r w:rsidRPr="008F09C5">
        <w:rPr>
          <w:sz w:val="28"/>
          <w:szCs w:val="28"/>
        </w:rPr>
        <w:softHyphen/>
        <w:t>нению числовых операций; «Количественные отношения» — спо</w:t>
      </w:r>
      <w:r w:rsidRPr="008F09C5">
        <w:rPr>
          <w:sz w:val="28"/>
          <w:szCs w:val="28"/>
        </w:rPr>
        <w:softHyphen/>
        <w:t>собность к умозаключениям; «Сложение чисел с переключением» — способность к репродуктивному мышлению и перестройке ум</w:t>
      </w:r>
      <w:r w:rsidRPr="008F09C5">
        <w:rPr>
          <w:sz w:val="28"/>
          <w:szCs w:val="28"/>
        </w:rPr>
        <w:softHyphen/>
        <w:t>ственных навыков [19,78].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 xml:space="preserve"> «Исследование простых и сложных сенсомоторных реакций» — скорость и точность реакций на световые и звуковые раздра</w:t>
      </w:r>
      <w:r w:rsidRPr="008F09C5">
        <w:rPr>
          <w:sz w:val="28"/>
          <w:szCs w:val="28"/>
        </w:rPr>
        <w:softHyphen/>
        <w:t>жители, установка на скорость или надежность работы; «Ре</w:t>
      </w:r>
      <w:r w:rsidRPr="008F09C5">
        <w:rPr>
          <w:sz w:val="28"/>
          <w:szCs w:val="28"/>
        </w:rPr>
        <w:softHyphen/>
        <w:t>акция на движущийся объект» — динамический глазомер, точность движений; «Двигательная координация и напряжен</w:t>
      </w:r>
      <w:r w:rsidRPr="008F09C5">
        <w:rPr>
          <w:sz w:val="28"/>
          <w:szCs w:val="28"/>
        </w:rPr>
        <w:softHyphen/>
        <w:t>ность» (ДКН) — особенности координации движений, эмо</w:t>
      </w:r>
      <w:r w:rsidRPr="008F09C5">
        <w:rPr>
          <w:sz w:val="28"/>
          <w:szCs w:val="28"/>
        </w:rPr>
        <w:softHyphen/>
        <w:t>циональная устойчивость и внимание.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В качестве метода исследования индивидуальных разли</w:t>
      </w:r>
      <w:r w:rsidRPr="008F09C5">
        <w:rPr>
          <w:sz w:val="28"/>
          <w:szCs w:val="28"/>
        </w:rPr>
        <w:softHyphen/>
        <w:t>чий опросник был разработан еще в 1950 году Г. Хейманом и Э. Вирсмой. Критические замечания, высказанные относительного этого опросника, касались того, являются ли оцениваемые испытуемыми параметры эмоциональности и активности присущими им, или они есть функция пред</w:t>
      </w:r>
      <w:r w:rsidRPr="008F09C5">
        <w:rPr>
          <w:sz w:val="28"/>
          <w:szCs w:val="28"/>
        </w:rPr>
        <w:softHyphen/>
        <w:t>ставлений о самих себе. Интересно отметить, что упреки по отношению к достоверности данных, полученных с помо</w:t>
      </w:r>
      <w:r w:rsidRPr="008F09C5">
        <w:rPr>
          <w:sz w:val="28"/>
          <w:szCs w:val="28"/>
        </w:rPr>
        <w:softHyphen/>
        <w:t>щью опросников, и до сих пор во многом сходны. Офици</w:t>
      </w:r>
      <w:r w:rsidRPr="008F09C5">
        <w:rPr>
          <w:sz w:val="28"/>
          <w:szCs w:val="28"/>
        </w:rPr>
        <w:softHyphen/>
        <w:t>ально считают первым опросником, основанным на ответах испытуемого о самом себе, «Бланк личностных данных» Р. Вудвортса, разработанный в 1917 году для измерения нсвро-тичности. Несмотря на отсутствие теоретического обосно</w:t>
      </w:r>
      <w:r w:rsidRPr="008F09C5">
        <w:rPr>
          <w:sz w:val="28"/>
          <w:szCs w:val="28"/>
        </w:rPr>
        <w:softHyphen/>
        <w:t>вания, опросник оказался полезным при отсеве призывни</w:t>
      </w:r>
      <w:r w:rsidRPr="008F09C5">
        <w:rPr>
          <w:sz w:val="28"/>
          <w:szCs w:val="28"/>
        </w:rPr>
        <w:softHyphen/>
        <w:t>ков армии США, у которых находили так называемые невротические ответы.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К опросникам такого же типа относится и опросник Г. и Ф. Оллпортов, направленный на изучение доминантности—подчиненности, опросник Л. и Т. Терстоунов, создан</w:t>
      </w:r>
      <w:r w:rsidRPr="008F09C5">
        <w:rPr>
          <w:sz w:val="28"/>
          <w:szCs w:val="28"/>
        </w:rPr>
        <w:softHyphen/>
        <w:t>ный для измерения невротических тенденций, и опросник Р. Бернрьютера для изучения склонностей.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В 40—50-х годах были созданы шкалы для измерения ин</w:t>
      </w:r>
      <w:r w:rsidRPr="008F09C5">
        <w:rPr>
          <w:sz w:val="28"/>
          <w:szCs w:val="28"/>
        </w:rPr>
        <w:softHyphen/>
        <w:t>тересов, которые используются и в настоящее время. Это прежде всего «Перечень интересов» Д. Стронга. В его опрос</w:t>
      </w:r>
      <w:r w:rsidRPr="008F09C5">
        <w:rPr>
          <w:sz w:val="28"/>
          <w:szCs w:val="28"/>
        </w:rPr>
        <w:softHyphen/>
        <w:t>нике, содержащем 400 утверждений, зондируются интересы человека к различным профессиям, предпочитаемым видам деятельности, степень его умений и навыков. С помощью шкалы выделяются четыре «параметра» интересов. Среди них можно определить сходство интересов испытуемого с интересами людей, добившихся успеха в определенной про</w:t>
      </w:r>
      <w:r w:rsidRPr="008F09C5">
        <w:rPr>
          <w:sz w:val="28"/>
          <w:szCs w:val="28"/>
        </w:rPr>
        <w:softHyphen/>
        <w:t>фессии. Кроме того, шкала позволяет измерить зрелость интересов, степень профессиональной подготовленности. Метод, применяемый при разработке шкал опросника Стронга, вкратце можно охарактеризовать следующим обра</w:t>
      </w:r>
      <w:r w:rsidRPr="008F09C5">
        <w:rPr>
          <w:sz w:val="28"/>
          <w:szCs w:val="28"/>
        </w:rPr>
        <w:softHyphen/>
        <w:t>зом. Были выбраны представители 42 профессиональных групп, удовлетворявших критерию профессионального ус</w:t>
      </w:r>
      <w:r w:rsidRPr="008F09C5">
        <w:rPr>
          <w:sz w:val="28"/>
          <w:szCs w:val="28"/>
        </w:rPr>
        <w:softHyphen/>
        <w:t>пеха (например, большой профессиональный стаж, занима</w:t>
      </w:r>
      <w:r w:rsidRPr="008F09C5">
        <w:rPr>
          <w:sz w:val="28"/>
          <w:szCs w:val="28"/>
        </w:rPr>
        <w:softHyphen/>
        <w:t>емое положение, величина заработка и т. п.), найдена час</w:t>
      </w:r>
      <w:r w:rsidRPr="008F09C5">
        <w:rPr>
          <w:sz w:val="28"/>
          <w:szCs w:val="28"/>
        </w:rPr>
        <w:softHyphen/>
        <w:t>тота ответов отдельно для той профессиональной группы, которую собирались изучать, и отдельно — для остальных испытуемых, составивших выборку «людей вообще». Далее была подсчитана разность процентов ответов по каждой профессии у представителей сравниваемых групп. Разность была положительной, если в профессиональной группе оп</w:t>
      </w:r>
      <w:r w:rsidRPr="008F09C5">
        <w:rPr>
          <w:sz w:val="28"/>
          <w:szCs w:val="28"/>
        </w:rPr>
        <w:softHyphen/>
        <w:t>ределенной категории ответы встречались чаще, чем в «кон</w:t>
      </w:r>
      <w:r w:rsidRPr="008F09C5">
        <w:rPr>
          <w:sz w:val="28"/>
          <w:szCs w:val="28"/>
        </w:rPr>
        <w:softHyphen/>
        <w:t>трольной» группе, отрицательной разность была в противо</w:t>
      </w:r>
      <w:r w:rsidRPr="008F09C5">
        <w:rPr>
          <w:sz w:val="28"/>
          <w:szCs w:val="28"/>
        </w:rPr>
        <w:softHyphen/>
        <w:t>положном случае. Все 42 шкалы интересов (и 24 шкалы для женщин) были последовательно сопоставлены этим спосо</w:t>
      </w:r>
      <w:r w:rsidRPr="008F09C5">
        <w:rPr>
          <w:sz w:val="28"/>
          <w:szCs w:val="28"/>
        </w:rPr>
        <w:softHyphen/>
        <w:t>бом, для каждой определены специальные нормы для пере</w:t>
      </w:r>
      <w:r w:rsidRPr="008F09C5">
        <w:rPr>
          <w:sz w:val="28"/>
          <w:szCs w:val="28"/>
        </w:rPr>
        <w:softHyphen/>
        <w:t>счета. Из-за чисто эмпирического подхода, лежащего в ос</w:t>
      </w:r>
      <w:r w:rsidRPr="008F09C5">
        <w:rPr>
          <w:sz w:val="28"/>
          <w:szCs w:val="28"/>
        </w:rPr>
        <w:softHyphen/>
        <w:t>нове этого опросника, коэффициенты интеркорреляции многих шкал относительно высоки.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В настоящее время некоторыми психологами применя</w:t>
      </w:r>
      <w:r w:rsidRPr="008F09C5">
        <w:rPr>
          <w:sz w:val="28"/>
          <w:szCs w:val="28"/>
        </w:rPr>
        <w:softHyphen/>
        <w:t>ется также «Перечень интересов» Г. Кудера, измеряющий интенсивность интересов к определенным видам деятельно</w:t>
      </w:r>
      <w:r w:rsidRPr="008F09C5">
        <w:rPr>
          <w:sz w:val="28"/>
          <w:szCs w:val="28"/>
        </w:rPr>
        <w:softHyphen/>
        <w:t>сти (от наиболее к наименее предпочитаемой). Наиболее привлекательный вид деятельности оценивается двумя бал</w:t>
      </w:r>
      <w:r w:rsidRPr="008F09C5">
        <w:rPr>
          <w:sz w:val="28"/>
          <w:szCs w:val="28"/>
        </w:rPr>
        <w:softHyphen/>
        <w:t>лами, одним баллом — вид деятельности, оказавшийся на втором месте, нулем — вид активности, который оказался на третьем месте. Кудср проделал большую работу над тестом, в результате чего была создана относительная однородность шкал теста, а также их независимость друг от друга. Цен</w:t>
      </w:r>
      <w:r w:rsidRPr="008F09C5">
        <w:rPr>
          <w:sz w:val="28"/>
          <w:szCs w:val="28"/>
        </w:rPr>
        <w:softHyphen/>
        <w:t>ность этого теста подтверждается относительно высокими коэффициентами надежности, которые колебались в преде</w:t>
      </w:r>
      <w:r w:rsidRPr="008F09C5">
        <w:rPr>
          <w:sz w:val="28"/>
          <w:szCs w:val="28"/>
        </w:rPr>
        <w:softHyphen/>
        <w:t>лах от 0,80 (для интересов к искусству убеждать) до 0,98 (для интересов к вычислениям).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Первым многофакторным опросником был «Личност</w:t>
      </w:r>
      <w:r w:rsidRPr="008F09C5">
        <w:rPr>
          <w:sz w:val="28"/>
          <w:szCs w:val="28"/>
        </w:rPr>
        <w:softHyphen/>
        <w:t>ный перечень» Бернрьютера. Автор исходил из того, что поведение человека в конкретной ситуации определяется несколькими различными чертами личности. В качестве «банка» вопросов для создания своей шкалы Бернрьютер использовал вопросы из шкал Терстоунов, Оллпортов, Лейарда, вследствие чего шкалы значительно перекрывают друг друга, «заходят» друг на друга, что может быть следстви</w:t>
      </w:r>
      <w:r w:rsidRPr="008F09C5">
        <w:rPr>
          <w:sz w:val="28"/>
          <w:szCs w:val="28"/>
        </w:rPr>
        <w:softHyphen/>
        <w:t>ем методологически необоснованного и механического объединения четырех различных опросников в один с целью получения отдельной шкалы.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Необходимо упомянуть также опубликованную в 1941 году Миннесотскую шкалу личности 3,11]. Авторы ее Дж. Дарли и К. Мак-Нимара использовали метод факторного анализа для разработки многошкального личностного опросника. Эта шкала не снискала себе особой популярности.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Интересным примером многошкального опросника явля</w:t>
      </w:r>
      <w:r w:rsidRPr="008F09C5">
        <w:rPr>
          <w:sz w:val="28"/>
          <w:szCs w:val="28"/>
        </w:rPr>
        <w:softHyphen/>
        <w:t>ется опросник для изучения ценностей Г. Оллпорта, П. Вер-нона и Дж. Линдси, построенный на основании типологии Шпрангера. Шкалы опросника давали возможность опреде</w:t>
      </w:r>
      <w:r w:rsidRPr="008F09C5">
        <w:rPr>
          <w:sz w:val="28"/>
          <w:szCs w:val="28"/>
        </w:rPr>
        <w:softHyphen/>
        <w:t>лить выраженность теоретических, экономических, эстети</w:t>
      </w:r>
      <w:r w:rsidRPr="008F09C5">
        <w:rPr>
          <w:sz w:val="28"/>
          <w:szCs w:val="28"/>
        </w:rPr>
        <w:softHyphen/>
        <w:t>ческих, социальных, политических и религиозных интересов. Авторы разрабатывали этот опросник в период очень боль</w:t>
      </w:r>
      <w:r w:rsidRPr="008F09C5">
        <w:rPr>
          <w:sz w:val="28"/>
          <w:szCs w:val="28"/>
        </w:rPr>
        <w:softHyphen/>
        <w:t>шой популярности факторного анализа, стремились создать его, исходя из определенных теоретических установок. В на</w:t>
      </w:r>
      <w:r w:rsidRPr="008F09C5">
        <w:rPr>
          <w:sz w:val="28"/>
          <w:szCs w:val="28"/>
        </w:rPr>
        <w:softHyphen/>
        <w:t>стоящее время этот опросник широко используется в при</w:t>
      </w:r>
      <w:r w:rsidRPr="008F09C5">
        <w:rPr>
          <w:sz w:val="28"/>
          <w:szCs w:val="28"/>
        </w:rPr>
        <w:softHyphen/>
        <w:t>кладных исследованиях в Польше и Чехословакии.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Наиболее широкую известность в исследованиях, каса</w:t>
      </w:r>
      <w:r w:rsidRPr="008F09C5">
        <w:rPr>
          <w:sz w:val="28"/>
          <w:szCs w:val="28"/>
        </w:rPr>
        <w:softHyphen/>
        <w:t>ющихся психологического отбора в авиацию, врачебно-летной экспертизы летного состава и изучения индивидуально-психологических свойств личности пилотов и космонавтов, приобрели Миннесотский многопрофильный личностный опросник (ММР1), опросник Кэттелла и Айзенка.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В отечественной психологической науке неоднократно ставился вопрос о необходимости научного обоснования психодиагностических методов, на что обратил внимание Б.Ф. Ломов [6,155]. Безусловно, положительное отношение к личностным методам из-за пригодности к решению целого ряда прикладных вопросов не означает согласия с их идео</w:t>
      </w:r>
      <w:r w:rsidRPr="008F09C5">
        <w:rPr>
          <w:sz w:val="28"/>
          <w:szCs w:val="28"/>
        </w:rPr>
        <w:softHyphen/>
        <w:t>логической интерпретацией многими зарубежными психо</w:t>
      </w:r>
      <w:r w:rsidRPr="008F09C5">
        <w:rPr>
          <w:sz w:val="28"/>
          <w:szCs w:val="28"/>
        </w:rPr>
        <w:softHyphen/>
        <w:t>логами. Однако необходимость быстрейшего решения таких важных вопросов, какими являются психологический отбор и экспертиза, не позволяет ждать того момента, когда будет создан комплекс совершенных отечественных методических приемов для этих целей. Об острой критике, которую вызы</w:t>
      </w:r>
      <w:r w:rsidRPr="008F09C5">
        <w:rPr>
          <w:sz w:val="28"/>
          <w:szCs w:val="28"/>
        </w:rPr>
        <w:softHyphen/>
        <w:t>вают зарубежные психодиагностические методы, очень точ</w:t>
      </w:r>
      <w:r w:rsidRPr="008F09C5">
        <w:rPr>
          <w:sz w:val="28"/>
          <w:szCs w:val="28"/>
        </w:rPr>
        <w:softHyphen/>
        <w:t>но сказал Б.М. Теплов: «Наша критика их методов... дает нам право не собирать никакого материала и обходиться здравым смыслом или случайным наблюдением. Это нику</w:t>
      </w:r>
      <w:r w:rsidRPr="008F09C5">
        <w:rPr>
          <w:sz w:val="28"/>
          <w:szCs w:val="28"/>
        </w:rPr>
        <w:softHyphen/>
        <w:t>да не годится. Американская дифференциальная психология — это все же научная дисциплина, со своим предметом и методами, которые, конечно, не безупречны, но это луч</w:t>
      </w:r>
      <w:r w:rsidRPr="008F09C5">
        <w:rPr>
          <w:sz w:val="28"/>
          <w:szCs w:val="28"/>
        </w:rPr>
        <w:softHyphen/>
        <w:t>ше, чем критиковать с пустого места» [6,  306].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Несмотря на сдержанное отношение к зарубежным лич</w:t>
      </w:r>
      <w:r w:rsidRPr="008F09C5">
        <w:rPr>
          <w:sz w:val="28"/>
          <w:szCs w:val="28"/>
        </w:rPr>
        <w:softHyphen/>
        <w:t>ностным тестам, существует почти единодушное мнение, что они в принципе позволяют выявить многие внешне скрытые (или скрываемые) личностные характеристики за счет моделирования разнообразных ситуаций, которые не</w:t>
      </w:r>
      <w:r w:rsidRPr="008F09C5">
        <w:rPr>
          <w:sz w:val="28"/>
          <w:szCs w:val="28"/>
        </w:rPr>
        <w:softHyphen/>
        <w:t>возможно сделать объектами непосредственного наблюде</w:t>
      </w:r>
      <w:r w:rsidRPr="008F09C5">
        <w:rPr>
          <w:sz w:val="28"/>
          <w:szCs w:val="28"/>
        </w:rPr>
        <w:softHyphen/>
        <w:t>ния в жизни или косвенного выявления иными методами. Надежность полученных личностных характеристик тем выше, чем более адекватны методические приемы задачам исследования и чем более объемно, всесторонне они харак</w:t>
      </w:r>
      <w:r w:rsidRPr="008F09C5">
        <w:rPr>
          <w:sz w:val="28"/>
          <w:szCs w:val="28"/>
        </w:rPr>
        <w:softHyphen/>
        <w:t>теризуют каждую из изучаемых черт личности. Именно по</w:t>
      </w:r>
      <w:r w:rsidRPr="008F09C5">
        <w:rPr>
          <w:sz w:val="28"/>
          <w:szCs w:val="28"/>
        </w:rPr>
        <w:softHyphen/>
        <w:t>этому для изучения личностных особенностей рекомендует</w:t>
      </w:r>
      <w:r w:rsidRPr="008F09C5">
        <w:rPr>
          <w:sz w:val="28"/>
          <w:szCs w:val="28"/>
        </w:rPr>
        <w:softHyphen/>
        <w:t>ся использовать комплекс тестов |8].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 формальной стороны опросники являются вариантом стандартизированной упорядоченной беседы, в которой ме</w:t>
      </w:r>
      <w:r w:rsidRPr="008F09C5">
        <w:rPr>
          <w:sz w:val="28"/>
          <w:szCs w:val="28"/>
        </w:rPr>
        <w:softHyphen/>
        <w:t>тодом косвенной самооценки зондируется широкий круг проблем, касающихся личности. В то же время очень боль</w:t>
      </w:r>
      <w:r w:rsidRPr="008F09C5">
        <w:rPr>
          <w:sz w:val="28"/>
          <w:szCs w:val="28"/>
        </w:rPr>
        <w:softHyphen/>
        <w:t>шое значение имеет неявная, требующая раскрытия логика опросников. Возникает сложная методическая проблема: можно ли доверять информации, получаемой на основе субъективных оценок.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Следует отметить, что испытуемый, отвечая на вопросы и создавая тем самым образ своего «Я», делает это под влия</w:t>
      </w:r>
      <w:r w:rsidRPr="008F09C5">
        <w:rPr>
          <w:sz w:val="28"/>
          <w:szCs w:val="28"/>
        </w:rPr>
        <w:softHyphen/>
        <w:t>нием своих психологических установок, которые могут иног</w:t>
      </w:r>
      <w:r w:rsidRPr="008F09C5">
        <w:rPr>
          <w:sz w:val="28"/>
          <w:szCs w:val="28"/>
        </w:rPr>
        <w:softHyphen/>
        <w:t>да даже и не осознаваться им. На этот феномен указывают и А.С. Прангишвили и его соавторы: «Именно эта зависимость создаваемого образа от скрытых личностных особенностей испытуемого, от иерархии его ценностей, от дифференциро</w:t>
      </w:r>
      <w:r w:rsidRPr="008F09C5">
        <w:rPr>
          <w:sz w:val="28"/>
          <w:szCs w:val="28"/>
        </w:rPr>
        <w:softHyphen/>
        <w:t>ванной значимости для него разных сторон его собственного «Я» и мира... превращает высказывание испытуемого в объек</w:t>
      </w:r>
      <w:r w:rsidRPr="008F09C5">
        <w:rPr>
          <w:sz w:val="28"/>
          <w:szCs w:val="28"/>
        </w:rPr>
        <w:softHyphen/>
        <w:t>тивно детерминированные факты, а тем самым и в носителей объективной информации» [2,  528].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Адекватный перевод методик с одного языка на другой, адаптация их к социальным нормам страны, где проводится обследование, еще недостаточны для проведения научно обоснованного анализа. Необходима рестандартизация нор</w:t>
      </w:r>
      <w:r w:rsidRPr="008F09C5">
        <w:rPr>
          <w:sz w:val="28"/>
          <w:szCs w:val="28"/>
        </w:rPr>
        <w:softHyphen/>
        <w:t>мативных данных по шкалам опросников для соответству</w:t>
      </w:r>
      <w:r w:rsidRPr="008F09C5">
        <w:rPr>
          <w:sz w:val="28"/>
          <w:szCs w:val="28"/>
        </w:rPr>
        <w:softHyphen/>
        <w:t>ющей профессиональной группы.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« Миннессотский многомерный личностный опросник (ММР1)». Этот опросник, завоевавший очень большую популярность, был разработан американскими учеными Дж. Мак-Кинли и С. Хатауэйем в начале 50-х годов. Вплоть до настоящего вре</w:t>
      </w:r>
      <w:r w:rsidRPr="008F09C5">
        <w:rPr>
          <w:sz w:val="28"/>
          <w:szCs w:val="28"/>
        </w:rPr>
        <w:softHyphen/>
        <w:t>мени ММР1 — одна из наиболее часто применяемых мето</w:t>
      </w:r>
      <w:r w:rsidRPr="008F09C5">
        <w:rPr>
          <w:sz w:val="28"/>
          <w:szCs w:val="28"/>
        </w:rPr>
        <w:softHyphen/>
        <w:t>дик как для целей диагностики, так и в различных теорети</w:t>
      </w:r>
      <w:r w:rsidRPr="008F09C5">
        <w:rPr>
          <w:sz w:val="28"/>
          <w:szCs w:val="28"/>
        </w:rPr>
        <w:softHyphen/>
        <w:t>ческих исследованиях.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В нашей стране адаптированный вариант методики ис</w:t>
      </w:r>
      <w:r w:rsidRPr="008F09C5">
        <w:rPr>
          <w:sz w:val="28"/>
          <w:szCs w:val="28"/>
        </w:rPr>
        <w:softHyphen/>
        <w:t>пользуется и в целях клинической диагностики, при профес</w:t>
      </w:r>
      <w:r w:rsidRPr="008F09C5">
        <w:rPr>
          <w:sz w:val="28"/>
          <w:szCs w:val="28"/>
        </w:rPr>
        <w:softHyphen/>
        <w:t>сиональном отборе пилотов и врачебно-летной экспертизе, для решения проблем психодиагностики в спортивной пси</w:t>
      </w:r>
      <w:r w:rsidRPr="008F09C5">
        <w:rPr>
          <w:sz w:val="28"/>
          <w:szCs w:val="28"/>
        </w:rPr>
        <w:softHyphen/>
        <w:t>хологии.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Столь широкую популярность опросника, видимо, мож</w:t>
      </w:r>
      <w:r w:rsidRPr="008F09C5">
        <w:rPr>
          <w:sz w:val="28"/>
          <w:szCs w:val="28"/>
        </w:rPr>
        <w:softHyphen/>
        <w:t>но объяснить, во-первых, тем, что при создании почти всех шкал строго соблюдались основш^е психометрические тре</w:t>
      </w:r>
      <w:r w:rsidRPr="008F09C5">
        <w:rPr>
          <w:sz w:val="28"/>
          <w:szCs w:val="28"/>
        </w:rPr>
        <w:softHyphen/>
        <w:t>бования. Например, на большой выборке была повторно определена диагностическая и прогностическая валидность большинства шкал. Во-вторых, в основу методики не закла</w:t>
      </w:r>
      <w:r w:rsidRPr="008F09C5">
        <w:rPr>
          <w:sz w:val="28"/>
          <w:szCs w:val="28"/>
        </w:rPr>
        <w:softHyphen/>
        <w:t>дывалась никакая из существовавших в то время методоло</w:t>
      </w:r>
      <w:r w:rsidRPr="008F09C5">
        <w:rPr>
          <w:sz w:val="28"/>
          <w:szCs w:val="28"/>
        </w:rPr>
        <w:softHyphen/>
        <w:t>гически несовершенных теорий личности. Методика раз</w:t>
      </w:r>
      <w:r w:rsidRPr="008F09C5">
        <w:rPr>
          <w:sz w:val="28"/>
          <w:szCs w:val="28"/>
        </w:rPr>
        <w:softHyphen/>
        <w:t>рабатывалась чисто эмпирически — путем тщательного статистического подбора утверждений, дифференцировав</w:t>
      </w:r>
      <w:r w:rsidRPr="008F09C5">
        <w:rPr>
          <w:sz w:val="28"/>
          <w:szCs w:val="28"/>
        </w:rPr>
        <w:softHyphen/>
        <w:t>ших группы испытуемых, выделенных с помощью четких «внешних» критериев, которыми явились оценки особенно</w:t>
      </w:r>
      <w:r w:rsidRPr="008F09C5">
        <w:rPr>
          <w:sz w:val="28"/>
          <w:szCs w:val="28"/>
        </w:rPr>
        <w:softHyphen/>
        <w:t>стей поведения, даваемые экспертами-наблюдателями. Каждая шкала разрабатывалась на основе той или иной «критериальной» группы. Например, утверждения в шкалу психопатии отбирались из отчетов лиц, находящихся в про</w:t>
      </w:r>
      <w:r w:rsidRPr="008F09C5">
        <w:rPr>
          <w:sz w:val="28"/>
          <w:szCs w:val="28"/>
        </w:rPr>
        <w:softHyphen/>
        <w:t>цессе судебно-психиатрической экспертизы. Больше всего среди них оказалось психопатов, откуда и название шкалы, при разработке которой они были критериальной группой.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Создатели ММР1 исходили из того, что эта шкала позво</w:t>
      </w:r>
      <w:r w:rsidRPr="008F09C5">
        <w:rPr>
          <w:sz w:val="28"/>
          <w:szCs w:val="28"/>
        </w:rPr>
        <w:softHyphen/>
        <w:t>ляет определить степень подобия испытуемого лицам, у которых причина трудностей адаптации заключается в неуме</w:t>
      </w:r>
      <w:r w:rsidRPr="008F09C5">
        <w:rPr>
          <w:sz w:val="28"/>
          <w:szCs w:val="28"/>
        </w:rPr>
        <w:softHyphen/>
        <w:t>нии использовать жизненный опыт, в пренебрежении к об</w:t>
      </w:r>
      <w:r w:rsidRPr="008F09C5">
        <w:rPr>
          <w:sz w:val="28"/>
          <w:szCs w:val="28"/>
        </w:rPr>
        <w:softHyphen/>
        <w:t>щепринятым нормам социального поведения. Отсюда пси</w:t>
      </w:r>
      <w:r w:rsidRPr="008F09C5">
        <w:rPr>
          <w:sz w:val="28"/>
          <w:szCs w:val="28"/>
        </w:rPr>
        <w:softHyphen/>
        <w:t>холог, пользующийся этой методикой, обнаружив сходство ответов испытуемого с ответами критериальной группы, может утверждать, что в своем поведении испытуемый в оп</w:t>
      </w:r>
      <w:r w:rsidRPr="008F09C5">
        <w:rPr>
          <w:sz w:val="28"/>
          <w:szCs w:val="28"/>
        </w:rPr>
        <w:softHyphen/>
        <w:t>ределенной степени похож на этих лиц (настолько, насколь</w:t>
      </w:r>
      <w:r w:rsidRPr="008F09C5">
        <w:rPr>
          <w:sz w:val="28"/>
          <w:szCs w:val="28"/>
        </w:rPr>
        <w:softHyphen/>
        <w:t>ко полно совпадают их ответы).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В-третьих, опросник позволяет в течение довольно ко</w:t>
      </w:r>
      <w:r w:rsidRPr="008F09C5">
        <w:rPr>
          <w:sz w:val="28"/>
          <w:szCs w:val="28"/>
        </w:rPr>
        <w:softHyphen/>
        <w:t>роткого времени выявить личностные характеристики, оп</w:t>
      </w:r>
      <w:r w:rsidRPr="008F09C5">
        <w:rPr>
          <w:sz w:val="28"/>
          <w:szCs w:val="28"/>
        </w:rPr>
        <w:softHyphen/>
        <w:t>ределяющие уровень социально-психологической адапта</w:t>
      </w:r>
      <w:r w:rsidRPr="008F09C5">
        <w:rPr>
          <w:sz w:val="28"/>
          <w:szCs w:val="28"/>
        </w:rPr>
        <w:softHyphen/>
        <w:t>ции, что предполагает изучение всех аспектов личности как больного, так и здорового человека. На начальных этапах разработки этот опросник использовался лишь для уточне</w:t>
      </w:r>
      <w:r w:rsidRPr="008F09C5">
        <w:rPr>
          <w:sz w:val="28"/>
          <w:szCs w:val="28"/>
        </w:rPr>
        <w:softHyphen/>
        <w:t>ния некоторых вопросов клинической диагностики. Но по</w:t>
      </w:r>
      <w:r w:rsidRPr="008F09C5">
        <w:rPr>
          <w:sz w:val="28"/>
          <w:szCs w:val="28"/>
        </w:rPr>
        <w:softHyphen/>
        <w:t>лучаемые эмпирические данные позволили выявить харак</w:t>
      </w:r>
      <w:r w:rsidRPr="008F09C5">
        <w:rPr>
          <w:sz w:val="28"/>
          <w:szCs w:val="28"/>
        </w:rPr>
        <w:softHyphen/>
        <w:t>теристики, коррелирующие с количественным результатом по той или иной шкале. В связи с этим методика стала ис</w:t>
      </w:r>
      <w:r w:rsidRPr="008F09C5">
        <w:rPr>
          <w:sz w:val="28"/>
          <w:szCs w:val="28"/>
        </w:rPr>
        <w:softHyphen/>
        <w:t>пользоваться именно как личностный опросник для изуче</w:t>
      </w:r>
      <w:r w:rsidRPr="008F09C5">
        <w:rPr>
          <w:sz w:val="28"/>
          <w:szCs w:val="28"/>
        </w:rPr>
        <w:softHyphen/>
        <w:t>ния социально-психологической адаптации.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Следует подчеркнуть, что эмпирический и свободный от субъективизма метод разработки шкал обладает несомненны</w:t>
      </w:r>
      <w:r w:rsidRPr="008F09C5">
        <w:rPr>
          <w:sz w:val="28"/>
          <w:szCs w:val="28"/>
        </w:rPr>
        <w:softHyphen/>
        <w:t>ми достоинствами, особенно при решении задач прикладно</w:t>
      </w:r>
      <w:r w:rsidRPr="008F09C5">
        <w:rPr>
          <w:sz w:val="28"/>
          <w:szCs w:val="28"/>
        </w:rPr>
        <w:softHyphen/>
        <w:t>го, а не теоретического характера, так как избавляет от необ</w:t>
      </w:r>
      <w:r w:rsidRPr="008F09C5">
        <w:rPr>
          <w:sz w:val="28"/>
          <w:szCs w:val="28"/>
        </w:rPr>
        <w:softHyphen/>
        <w:t>ходимости определять сущность каждой измеряемой черты. Однако в опроснике есть целый ряд недостатков, наиболее существенный из которых состоит в том, что одни и те же от</w:t>
      </w:r>
      <w:r w:rsidRPr="008F09C5">
        <w:rPr>
          <w:sz w:val="28"/>
          <w:szCs w:val="28"/>
        </w:rPr>
        <w:softHyphen/>
        <w:t>веты оказываются диагностичными для нескольких шкал. Создатели ММР1 пришли к выводу, что это не скажется на валидности шкал, потому что отдельные шкалы связаны меж</w:t>
      </w:r>
      <w:r w:rsidRPr="008F09C5">
        <w:rPr>
          <w:sz w:val="28"/>
          <w:szCs w:val="28"/>
        </w:rPr>
        <w:softHyphen/>
        <w:t>ду собой и не являются однозначными по содержанию.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Некоторые авторы, например, считают недостаточным и способ оценки ответов. Ответ, соответствующий ключу, оценивается в один балл, несоответствующий — в ноль бал</w:t>
      </w:r>
      <w:r w:rsidRPr="008F09C5">
        <w:rPr>
          <w:sz w:val="28"/>
          <w:szCs w:val="28"/>
        </w:rPr>
        <w:softHyphen/>
        <w:t>лов. Никакая более дифференцированная система взвеши</w:t>
      </w:r>
      <w:r w:rsidRPr="008F09C5">
        <w:rPr>
          <w:sz w:val="28"/>
          <w:szCs w:val="28"/>
        </w:rPr>
        <w:softHyphen/>
        <w:t>вания ответов не использовалась. Безусловно, при таком большом количестве</w:t>
      </w:r>
      <w:r w:rsidR="00EE1CD1">
        <w:rPr>
          <w:sz w:val="28"/>
          <w:szCs w:val="28"/>
        </w:rPr>
        <w:t xml:space="preserve"> утверждений, какое содержится</w:t>
      </w:r>
      <w:r w:rsidRPr="008F09C5">
        <w:rPr>
          <w:sz w:val="28"/>
          <w:szCs w:val="28"/>
        </w:rPr>
        <w:t>, это было бы чересчур трудоемкой процедурой. От</w:t>
      </w:r>
      <w:r w:rsidRPr="008F09C5">
        <w:rPr>
          <w:sz w:val="28"/>
          <w:szCs w:val="28"/>
        </w:rPr>
        <w:softHyphen/>
        <w:t>сутствие же «веса» отдельного утверждения, безусловно, снижает ценность опросника, так как совершенно очевид</w:t>
      </w:r>
      <w:r w:rsidRPr="008F09C5">
        <w:rPr>
          <w:sz w:val="28"/>
          <w:szCs w:val="28"/>
        </w:rPr>
        <w:softHyphen/>
        <w:t>на неравнозначность того или иного симптома в общей кар</w:t>
      </w:r>
      <w:r w:rsidRPr="008F09C5">
        <w:rPr>
          <w:sz w:val="28"/>
          <w:szCs w:val="28"/>
        </w:rPr>
        <w:softHyphen/>
        <w:t>тине состояния или в сочетании личностных характеристик. Данная проблема принадлежит к числу наиболее трудных и сложных методологических проблем, связанных с примене</w:t>
      </w:r>
      <w:r w:rsidRPr="008F09C5">
        <w:rPr>
          <w:sz w:val="28"/>
          <w:szCs w:val="28"/>
        </w:rPr>
        <w:softHyphen/>
        <w:t>нием личностных опросников.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 xml:space="preserve"> «Стандартизированный многофакторный метод исследо</w:t>
      </w:r>
      <w:r w:rsidRPr="008F09C5">
        <w:rPr>
          <w:sz w:val="28"/>
          <w:szCs w:val="28"/>
        </w:rPr>
        <w:softHyphen/>
        <w:t>вания личности — СМИЛ» (модифицированный тест ММР1) разработан Л.Н. Собчик [250|. Содержит 566 утверждений (сокращенный вариант — 360 утверждений, но без дополни</w:t>
      </w:r>
      <w:r w:rsidRPr="008F09C5">
        <w:rPr>
          <w:sz w:val="28"/>
          <w:szCs w:val="28"/>
        </w:rPr>
        <w:softHyphen/>
        <w:t>тельных шкал). Тест «СМИЛ» в первую очередь нацелен на изучение личности. Эта методи</w:t>
      </w:r>
      <w:r w:rsidRPr="008F09C5">
        <w:rPr>
          <w:sz w:val="28"/>
          <w:szCs w:val="28"/>
        </w:rPr>
        <w:softHyphen/>
        <w:t>ка в большей степени раскрывает канву психологически по</w:t>
      </w:r>
      <w:r w:rsidRPr="008F09C5">
        <w:rPr>
          <w:sz w:val="28"/>
          <w:szCs w:val="28"/>
        </w:rPr>
        <w:softHyphen/>
        <w:t>нятных переживаний и свойств личности, чем диагностиру</w:t>
      </w:r>
      <w:r w:rsidRPr="008F09C5">
        <w:rPr>
          <w:sz w:val="28"/>
          <w:szCs w:val="28"/>
        </w:rPr>
        <w:softHyphen/>
        <w:t>ет психопатологию. Многолетний опыт изучения автором личностных свойств в различных профессиональных груп</w:t>
      </w:r>
      <w:r w:rsidRPr="008F09C5">
        <w:rPr>
          <w:sz w:val="28"/>
          <w:szCs w:val="28"/>
        </w:rPr>
        <w:softHyphen/>
        <w:t>пах показал, что данные, полученные с помощью методики СМИЛ, могут оказать значительную помощь при выявлении устойчивых профессионально важных личностных свойств.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В связи с реадаптацией методики и расширением сфе</w:t>
      </w:r>
      <w:r w:rsidRPr="008F09C5">
        <w:rPr>
          <w:sz w:val="28"/>
          <w:szCs w:val="28"/>
        </w:rPr>
        <w:softHyphen/>
        <w:t>ры ее применения автором модифицированного варианта большинству базисных шкал методики приданы новые на</w:t>
      </w:r>
      <w:r w:rsidRPr="008F09C5">
        <w:rPr>
          <w:sz w:val="28"/>
          <w:szCs w:val="28"/>
        </w:rPr>
        <w:softHyphen/>
        <w:t>звания, соответствующие их психологической сущности: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1-я шкала «невротического сверхконтроля» — выявляет мотивационную направленность личности; повышенные данные по шкале свидетельствуют о возможном преуспева</w:t>
      </w:r>
      <w:r w:rsidRPr="008F09C5">
        <w:rPr>
          <w:sz w:val="28"/>
          <w:szCs w:val="28"/>
        </w:rPr>
        <w:softHyphen/>
        <w:t>нии человека в профессиональной деятельности, в которой уместны и необходимы качества исполнительности, умения подчиняться, аккуратность, умения сдерживать себя; в структуре невротических расстройств высокие показатели по шкале выявляют ипохондрическую симптоматику;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2-я шкала «пессимистичности» — выявляет преоблада</w:t>
      </w:r>
      <w:r w:rsidRPr="008F09C5">
        <w:rPr>
          <w:sz w:val="28"/>
          <w:szCs w:val="28"/>
        </w:rPr>
        <w:softHyphen/>
        <w:t>ние пассивной личностной позиции, неудовлетворенности, что отражает широкий круг депрессивных симптомов раз</w:t>
      </w:r>
      <w:r w:rsidRPr="008F09C5">
        <w:rPr>
          <w:sz w:val="28"/>
          <w:szCs w:val="28"/>
        </w:rPr>
        <w:softHyphen/>
        <w:t>ной этиологии;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3-я шкала «эмоциональной лабильности» — выявляет неус</w:t>
      </w:r>
      <w:r w:rsidRPr="008F09C5">
        <w:rPr>
          <w:sz w:val="28"/>
          <w:szCs w:val="28"/>
        </w:rPr>
        <w:softHyphen/>
        <w:t>тойчивость эмоций и конфликтное сочетание разнонаправленных тенденций, отражает быструю смену и яркость пережива</w:t>
      </w:r>
      <w:r w:rsidRPr="008F09C5">
        <w:rPr>
          <w:sz w:val="28"/>
          <w:szCs w:val="28"/>
        </w:rPr>
        <w:softHyphen/>
        <w:t>ний; лица с ведущей 3-й шкалой отличаются преобладанием художественного типа восприятия, известной демонстративностью, неустойчивостью самооценки, влечением (тропизмом) к видам профессиональной деятельности, в которых насыщает</w:t>
      </w:r>
      <w:r w:rsidRPr="008F09C5">
        <w:rPr>
          <w:sz w:val="28"/>
          <w:szCs w:val="28"/>
        </w:rPr>
        <w:softHyphen/>
        <w:t>ся потребность в общении, в переживании ярких чувств;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4-я шкала «импульсивности» — выявляет активную жиз</w:t>
      </w:r>
      <w:r w:rsidRPr="008F09C5">
        <w:rPr>
          <w:sz w:val="28"/>
          <w:szCs w:val="28"/>
        </w:rPr>
        <w:softHyphen/>
        <w:t>ненную позицию, высокую поисковую активность, преобла</w:t>
      </w:r>
      <w:r w:rsidRPr="008F09C5">
        <w:rPr>
          <w:sz w:val="28"/>
          <w:szCs w:val="28"/>
        </w:rPr>
        <w:softHyphen/>
        <w:t>дание мотивации достижения; характеризует склонность к риску, высокий уровень притязаний, отсутствие выражен</w:t>
      </w:r>
      <w:r w:rsidRPr="008F09C5">
        <w:rPr>
          <w:sz w:val="28"/>
          <w:szCs w:val="28"/>
        </w:rPr>
        <w:softHyphen/>
        <w:t>ной конформности;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5-я шкала «мужественности—женственности» — выявляет отклонение от типичного для данного пола ролевого поведе</w:t>
      </w:r>
      <w:r w:rsidRPr="008F09C5">
        <w:rPr>
          <w:sz w:val="28"/>
          <w:szCs w:val="28"/>
        </w:rPr>
        <w:softHyphen/>
        <w:t>ния и усложнение сексуальной межличностной адаптации; у мужчин — гуманистическую направленность интересов, сен</w:t>
      </w:r>
      <w:r w:rsidRPr="008F09C5">
        <w:rPr>
          <w:sz w:val="28"/>
          <w:szCs w:val="28"/>
        </w:rPr>
        <w:softHyphen/>
        <w:t>тиментальность, утонченность вкуса, ранимость и т. п., у жен</w:t>
      </w:r>
      <w:r w:rsidRPr="008F09C5">
        <w:rPr>
          <w:sz w:val="28"/>
          <w:szCs w:val="28"/>
        </w:rPr>
        <w:softHyphen/>
        <w:t>щин — мужественность, независимость, стремление к само</w:t>
      </w:r>
      <w:r w:rsidRPr="008F09C5">
        <w:rPr>
          <w:sz w:val="28"/>
          <w:szCs w:val="28"/>
        </w:rPr>
        <w:softHyphen/>
        <w:t>стоятельности и т. п.;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6-я шкала «ригидности» — выявляет устойчивость инте</w:t>
      </w:r>
      <w:r w:rsidRPr="008F09C5">
        <w:rPr>
          <w:sz w:val="28"/>
          <w:szCs w:val="28"/>
        </w:rPr>
        <w:softHyphen/>
        <w:t>ресов, упорство в отстаивании собственного мнения, сте-ничность установок, активность позиции, практичность, ус</w:t>
      </w:r>
      <w:r w:rsidRPr="008F09C5">
        <w:rPr>
          <w:sz w:val="28"/>
          <w:szCs w:val="28"/>
        </w:rPr>
        <w:softHyphen/>
        <w:t>тойчивость к стрессу, изобретательность и рациональность склада ума сочетаются с его недостаточной гибкостью и трудностями переключения;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7-я шкала «тревожности» — выявляет преобладание пас</w:t>
      </w:r>
      <w:r w:rsidRPr="008F09C5">
        <w:rPr>
          <w:sz w:val="28"/>
          <w:szCs w:val="28"/>
        </w:rPr>
        <w:softHyphen/>
        <w:t>сивно-страдательной позиции, мотивации избегания неус</w:t>
      </w:r>
      <w:r w:rsidRPr="008F09C5">
        <w:rPr>
          <w:sz w:val="28"/>
          <w:szCs w:val="28"/>
        </w:rPr>
        <w:softHyphen/>
        <w:t>пеха, чувства ответственности, скромности, повышенной тревожности, ориентированности на мнение группы, ориен</w:t>
      </w:r>
      <w:r w:rsidRPr="008F09C5">
        <w:rPr>
          <w:sz w:val="28"/>
          <w:szCs w:val="28"/>
        </w:rPr>
        <w:softHyphen/>
        <w:t>тации на сферу гуманистических интересов, на исполни</w:t>
      </w:r>
      <w:r w:rsidRPr="008F09C5">
        <w:rPr>
          <w:sz w:val="28"/>
          <w:szCs w:val="28"/>
        </w:rPr>
        <w:softHyphen/>
        <w:t>тельский стиль работы вне обширных контактов и т. п.;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8-я шкала «индивидуалистичное™» — выявляет обособ</w:t>
      </w:r>
      <w:r w:rsidRPr="008F09C5">
        <w:rPr>
          <w:sz w:val="28"/>
          <w:szCs w:val="28"/>
        </w:rPr>
        <w:softHyphen/>
        <w:t>ленно-созерцательную личностную позицию, аналитичес</w:t>
      </w:r>
      <w:r w:rsidRPr="008F09C5">
        <w:rPr>
          <w:sz w:val="28"/>
          <w:szCs w:val="28"/>
        </w:rPr>
        <w:softHyphen/>
        <w:t>кий склад мышления, склонность к раздумьям, творческую ориентированность, независимость взглядов и т. п.;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9-я шкала «оптимизма и активности»— отражает актив</w:t>
      </w:r>
      <w:r w:rsidRPr="008F09C5">
        <w:rPr>
          <w:sz w:val="28"/>
          <w:szCs w:val="28"/>
        </w:rPr>
        <w:softHyphen/>
        <w:t>ность позиции, высокий уровень жизнелюбия, уверенность в себе, инициативность, переоценку собственных возможностей;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0-я шкала «социальной интроверсии» — выявляет пас</w:t>
      </w:r>
      <w:r w:rsidRPr="008F09C5">
        <w:rPr>
          <w:sz w:val="28"/>
          <w:szCs w:val="28"/>
        </w:rPr>
        <w:softHyphen/>
        <w:t>сивность личностной позиции, обращенность интересов в мир внутренних переживаний, снижение уровня включен</w:t>
      </w:r>
      <w:r w:rsidRPr="008F09C5">
        <w:rPr>
          <w:sz w:val="28"/>
          <w:szCs w:val="28"/>
        </w:rPr>
        <w:softHyphen/>
        <w:t>ности в социальную среду.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Кроме базовых шкал имеются три контрольных: шкала «лжи» (/-) отражает степень искренности обследуемого в процессе тестирования, шкала «достоверности» (Р) выявляет уровень надежности полученных данных в зависимости от откровенности обследуемого и готовности к сотрудничеству, шкала «коррекции» (/0 выявляет степень искажения профи</w:t>
      </w:r>
      <w:r w:rsidRPr="008F09C5">
        <w:rPr>
          <w:sz w:val="28"/>
          <w:szCs w:val="28"/>
        </w:rPr>
        <w:softHyphen/>
        <w:t>ля под влиянием закрытости обследуемого. В зависимости от показателей этих шкал профиль признается как достовер</w:t>
      </w:r>
      <w:r w:rsidRPr="008F09C5">
        <w:rPr>
          <w:sz w:val="28"/>
          <w:szCs w:val="28"/>
        </w:rPr>
        <w:softHyphen/>
        <w:t>ный или недостоверный.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Обследование позволяет психологу получить так назы</w:t>
      </w:r>
      <w:r w:rsidRPr="008F09C5">
        <w:rPr>
          <w:sz w:val="28"/>
          <w:szCs w:val="28"/>
        </w:rPr>
        <w:softHyphen/>
        <w:t>ваемый личностный профиль или графическую запись ре</w:t>
      </w:r>
      <w:r w:rsidRPr="008F09C5">
        <w:rPr>
          <w:sz w:val="28"/>
          <w:szCs w:val="28"/>
        </w:rPr>
        <w:softHyphen/>
        <w:t>зультатов на специальном бланке. Необходимо отметить, что умение извлечь из такой записи большее или меньшее количество информации во многом зависит от знаний и опыта психолога.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При интерпретации профиля обычно учитывается соот</w:t>
      </w:r>
      <w:r w:rsidRPr="008F09C5">
        <w:rPr>
          <w:sz w:val="28"/>
          <w:szCs w:val="28"/>
        </w:rPr>
        <w:softHyphen/>
        <w:t>несенность между собой уровня показателей по отдельным шкалам. Некоторые шкалы взаимно усиливают значение друг друга, другие ослабляют или нивелируют признаки, вы</w:t>
      </w:r>
      <w:r w:rsidRPr="008F09C5">
        <w:rPr>
          <w:sz w:val="28"/>
          <w:szCs w:val="28"/>
        </w:rPr>
        <w:softHyphen/>
        <w:t>явленные той или иной шкалой.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Опыт применения СМ ИЛ для целей психодиагностики при отборе в летные училища убеждает в том, что это доста</w:t>
      </w:r>
      <w:r w:rsidRPr="008F09C5">
        <w:rPr>
          <w:sz w:val="28"/>
          <w:szCs w:val="28"/>
        </w:rPr>
        <w:softHyphen/>
        <w:t>точно объективный и универсальный прием. Использование этой методики целесообразно, в частности, в тех случаях, ког</w:t>
      </w:r>
      <w:r w:rsidRPr="008F09C5">
        <w:rPr>
          <w:sz w:val="28"/>
          <w:szCs w:val="28"/>
        </w:rPr>
        <w:softHyphen/>
        <w:t>да требуется количественное выражение и сопоставление ре</w:t>
      </w:r>
      <w:r w:rsidRPr="008F09C5">
        <w:rPr>
          <w:sz w:val="28"/>
          <w:szCs w:val="28"/>
        </w:rPr>
        <w:softHyphen/>
        <w:t>зультатов исследования, изучение большого числа лиц при ог</w:t>
      </w:r>
      <w:r w:rsidRPr="008F09C5">
        <w:rPr>
          <w:sz w:val="28"/>
          <w:szCs w:val="28"/>
        </w:rPr>
        <w:softHyphen/>
        <w:t>раниченном лимите времени, установление взаимосвязи конкретных особенностей личности и психических состояний с любыми другими характеристиками человека, включая по</w:t>
      </w:r>
      <w:r w:rsidRPr="008F09C5">
        <w:rPr>
          <w:sz w:val="28"/>
          <w:szCs w:val="28"/>
        </w:rPr>
        <w:softHyphen/>
        <w:t>казатели его профессиональной эффективности. Кроме того, учет данных по СМИЛ позволяет не допускать к обучению кандидатов с патологическими особенностями личности.</w:t>
      </w:r>
    </w:p>
    <w:p w:rsidR="00301228" w:rsidRPr="008F09C5" w:rsidRDefault="00301228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«16-факторный личностный опросник Кэттелла — 16-ФЛО». При разработке опросника американский психолог Р. Кэт-телл исходил из представления о том, что ответы на вопро</w:t>
      </w:r>
      <w:r w:rsidRPr="008F09C5">
        <w:rPr>
          <w:sz w:val="28"/>
          <w:szCs w:val="28"/>
        </w:rPr>
        <w:softHyphen/>
        <w:t>сы — не интроспективные данные, а некоторые характеристи</w:t>
      </w:r>
      <w:r w:rsidRPr="008F09C5">
        <w:rPr>
          <w:sz w:val="28"/>
          <w:szCs w:val="28"/>
        </w:rPr>
        <w:softHyphen/>
        <w:t>ки поведения, с учетом которых можно прогнозировать поведение человека в определенных ситуациях. Кэттелл, считая, что наиболее адекватна для описания личности процедура фак</w:t>
      </w:r>
      <w:r w:rsidRPr="008F09C5">
        <w:rPr>
          <w:sz w:val="28"/>
          <w:szCs w:val="28"/>
        </w:rPr>
        <w:softHyphen/>
        <w:t>торного анализа, предполагал, что все акты поведения могут быть описаны с помощью соответствующего прилагательного. По мнению Кэттелла, прилагательное английского языка позво</w:t>
      </w:r>
      <w:r w:rsidRPr="008F09C5">
        <w:rPr>
          <w:sz w:val="28"/>
          <w:szCs w:val="28"/>
        </w:rPr>
        <w:softHyphen/>
        <w:t>ляет описать все аспекты и особенности личности ] 1711. На основании анализа этих прилагательных применительно к ситуациям, к которым они могут относиться, выделены три группы факторов, характеризующих данные о человеке, полу</w:t>
      </w:r>
      <w:r w:rsidRPr="008F09C5">
        <w:rPr>
          <w:sz w:val="28"/>
          <w:szCs w:val="28"/>
        </w:rPr>
        <w:softHyphen/>
        <w:t>чаемые с помощью ответов о самом себе (0 = данные, Оиех1юппа1ге-аа1а), данные наблюдения (Н = данные, ИГе-ааса) и данные объективных тестовых исследований (Т= данные,). Для каждой из трех групп Кеттелл разработал спе</w:t>
      </w:r>
      <w:r w:rsidRPr="008F09C5">
        <w:rPr>
          <w:sz w:val="28"/>
          <w:szCs w:val="28"/>
        </w:rPr>
        <w:softHyphen/>
        <w:t xml:space="preserve">циальные средства измерения, предполагая, что результаты анализа этих разнообразных данных будут согласовываться между собой. </w:t>
      </w:r>
    </w:p>
    <w:p w:rsidR="00A4116D" w:rsidRPr="00EE1CD1" w:rsidRDefault="00F90898" w:rsidP="00EE1CD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9507A" w:rsidRPr="00EE1CD1">
        <w:rPr>
          <w:b/>
          <w:bCs/>
          <w:sz w:val="28"/>
          <w:szCs w:val="28"/>
        </w:rPr>
        <w:t>Заключение</w:t>
      </w:r>
    </w:p>
    <w:p w:rsidR="00A9507A" w:rsidRPr="008F09C5" w:rsidRDefault="00A9507A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Индивидуальность можно рассматривать как результат приспособления врожденных свойств нервной системы и особенностей организма человека к условиям выполняемой деятельности. Это приспособление должно обеспечить достижение наилучших результатов в деятельности с наименьшими затратами.</w:t>
      </w:r>
    </w:p>
    <w:p w:rsidR="00A9507A" w:rsidRPr="008F09C5" w:rsidRDefault="00A9507A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То, что наблюдая за человеком, воспринимается как признаки его темперамента (разнообразные движения, реакции, формы поведения), часто является отражением не столько темперамента, сколько индивидуального стиля деятельности, особенности которого могут совпадать и расходиться с темпераментом.</w:t>
      </w:r>
    </w:p>
    <w:p w:rsidR="00A9507A" w:rsidRPr="008F09C5" w:rsidRDefault="00A9507A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 xml:space="preserve">Центральную часть (ядро) индивидуального стиля деятельности определяет комплекс имеющихся у человека свойств нервной системы. Среди тех особенностей, которые относятся к самому индивидуальному стилю деятельности можно выделить две группы: </w:t>
      </w:r>
    </w:p>
    <w:p w:rsidR="00A9507A" w:rsidRPr="008F09C5" w:rsidRDefault="00A9507A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приобретаемые в опыте и носящие компенсаторный характер по отношению к недостаткам индивидуальных свойств нервной системы человека;</w:t>
      </w:r>
    </w:p>
    <w:p w:rsidR="00A9507A" w:rsidRPr="008F09C5" w:rsidRDefault="00A9507A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способствующие максимальному использованию имеющихся у человека задатков и способностей, в том числе полезных свойств нервной системы.</w:t>
      </w:r>
    </w:p>
    <w:p w:rsidR="00543FBF" w:rsidRPr="008F09C5" w:rsidRDefault="00A9507A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Поэтому в</w:t>
      </w:r>
      <w:r w:rsidR="00543FBF" w:rsidRPr="008F09C5">
        <w:rPr>
          <w:sz w:val="28"/>
          <w:szCs w:val="28"/>
        </w:rPr>
        <w:t>се люди отличаются один от другого по своим личным качествам. И среди этих качеств есть такие, которые называют профессионально ценными. Так, например, хирургу, электрогазосварщику, скрипачу важна высокая культура движений, животновод должен быть заботливым и дальновидным,  чертежник – скрупулезно аккуратным и т.д. Если существует понятия «профессионально ценные качества человека, то можно составить список, где будут отдельно указаны ценные и неценные качества. Любое качество в одном случае является профессионально ценным, а в другом будет противодействовать успешной работе. Так, общительный человек испытывает неудовлетворенность работой сосредоточенности в «одиночку» и наоборот, если его работа связана с общением.</w:t>
      </w:r>
    </w:p>
    <w:p w:rsidR="00543FBF" w:rsidRPr="008F09C5" w:rsidRDefault="00A9507A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 xml:space="preserve">Для успешной профессиональной  деятельности человека </w:t>
      </w:r>
      <w:r w:rsidR="00543FBF" w:rsidRPr="008F09C5">
        <w:rPr>
          <w:sz w:val="28"/>
          <w:szCs w:val="28"/>
        </w:rPr>
        <w:t xml:space="preserve">нужно разбираться конкретно, индивидуально потому, что на одной и той же работе разные люди добиваются успеха за счет разных сочетаний своих личных качеств. Каждый хороший работник максимально использует свои сильные стороны и преодолевает, компенсирует разными средствами слабые. Народная мудрость гласит: - «всяк мастер на свой лад». </w:t>
      </w:r>
    </w:p>
    <w:p w:rsidR="00543FBF" w:rsidRPr="008F09C5" w:rsidRDefault="00543FBF" w:rsidP="008F09C5">
      <w:pPr>
        <w:spacing w:line="360" w:lineRule="auto"/>
        <w:ind w:firstLine="567"/>
        <w:rPr>
          <w:sz w:val="28"/>
          <w:szCs w:val="28"/>
        </w:rPr>
      </w:pPr>
      <w:r w:rsidRPr="008F09C5">
        <w:rPr>
          <w:sz w:val="28"/>
          <w:szCs w:val="28"/>
        </w:rPr>
        <w:t>При анализе профессиональной пригодности отдельно взятого человека к конкретной профессии надо помнить, что профессионально ценные качества не рядоположены, а образуют нечто ценное, систему.</w:t>
      </w:r>
    </w:p>
    <w:p w:rsidR="00A4116D" w:rsidRPr="008F09C5" w:rsidRDefault="00F90898" w:rsidP="008F09C5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F09C5" w:rsidRPr="008F09C5">
        <w:rPr>
          <w:b/>
          <w:bCs/>
          <w:sz w:val="28"/>
          <w:szCs w:val="28"/>
        </w:rPr>
        <w:t>Литература</w:t>
      </w:r>
    </w:p>
    <w:p w:rsidR="00EE1CD1" w:rsidRPr="00EE1CD1" w:rsidRDefault="00EE1CD1" w:rsidP="00EE1CD1">
      <w:pPr>
        <w:numPr>
          <w:ilvl w:val="0"/>
          <w:numId w:val="6"/>
        </w:numPr>
        <w:tabs>
          <w:tab w:val="left" w:pos="142"/>
        </w:tabs>
        <w:spacing w:line="360" w:lineRule="auto"/>
        <w:rPr>
          <w:sz w:val="28"/>
          <w:szCs w:val="28"/>
        </w:rPr>
      </w:pPr>
      <w:r w:rsidRPr="00EE1CD1">
        <w:rPr>
          <w:sz w:val="28"/>
          <w:szCs w:val="28"/>
        </w:rPr>
        <w:t>. Анохин П.К. Биология и нейрофизиология условного рефлек</w:t>
      </w:r>
      <w:r w:rsidRPr="00EE1CD1">
        <w:rPr>
          <w:sz w:val="28"/>
          <w:szCs w:val="28"/>
        </w:rPr>
        <w:softHyphen/>
        <w:t>са. М., 1968.</w:t>
      </w:r>
    </w:p>
    <w:p w:rsidR="00EE1CD1" w:rsidRPr="00EE1CD1" w:rsidRDefault="00EE1CD1" w:rsidP="00EE1CD1">
      <w:pPr>
        <w:numPr>
          <w:ilvl w:val="0"/>
          <w:numId w:val="6"/>
        </w:numPr>
        <w:tabs>
          <w:tab w:val="left" w:pos="142"/>
        </w:tabs>
        <w:spacing w:line="360" w:lineRule="auto"/>
        <w:rPr>
          <w:sz w:val="28"/>
          <w:szCs w:val="28"/>
        </w:rPr>
      </w:pPr>
      <w:r w:rsidRPr="00EE1CD1">
        <w:rPr>
          <w:sz w:val="28"/>
          <w:szCs w:val="28"/>
        </w:rPr>
        <w:t>Асратян ЭА. Рефлекторная теория высшей нервной деятель</w:t>
      </w:r>
      <w:r w:rsidRPr="00EE1CD1">
        <w:rPr>
          <w:sz w:val="28"/>
          <w:szCs w:val="28"/>
        </w:rPr>
        <w:softHyphen/>
        <w:t>ности // Избранные труды. М, 1983.</w:t>
      </w:r>
    </w:p>
    <w:p w:rsidR="00EE1CD1" w:rsidRPr="00EE1CD1" w:rsidRDefault="00EE1CD1" w:rsidP="00EE1CD1">
      <w:pPr>
        <w:numPr>
          <w:ilvl w:val="0"/>
          <w:numId w:val="6"/>
        </w:numPr>
        <w:tabs>
          <w:tab w:val="left" w:pos="142"/>
        </w:tabs>
        <w:spacing w:line="360" w:lineRule="auto"/>
        <w:rPr>
          <w:sz w:val="28"/>
          <w:szCs w:val="28"/>
        </w:rPr>
      </w:pPr>
      <w:r w:rsidRPr="00EE1CD1">
        <w:rPr>
          <w:sz w:val="28"/>
          <w:szCs w:val="28"/>
        </w:rPr>
        <w:t>Бернштейн Н.А. Очерки по физиологии движений и физиоло</w:t>
      </w:r>
      <w:r w:rsidRPr="00EE1CD1">
        <w:rPr>
          <w:sz w:val="28"/>
          <w:szCs w:val="28"/>
        </w:rPr>
        <w:softHyphen/>
        <w:t>гии активности. М., 1966.</w:t>
      </w:r>
    </w:p>
    <w:p w:rsidR="00EE1CD1" w:rsidRPr="00EE1CD1" w:rsidRDefault="00EE1CD1" w:rsidP="00EE1CD1">
      <w:pPr>
        <w:numPr>
          <w:ilvl w:val="0"/>
          <w:numId w:val="6"/>
        </w:numPr>
        <w:tabs>
          <w:tab w:val="left" w:pos="142"/>
        </w:tabs>
        <w:spacing w:line="360" w:lineRule="auto"/>
        <w:rPr>
          <w:sz w:val="28"/>
          <w:szCs w:val="28"/>
        </w:rPr>
      </w:pPr>
      <w:r w:rsidRPr="00EE1CD1">
        <w:rPr>
          <w:sz w:val="28"/>
          <w:szCs w:val="28"/>
        </w:rPr>
        <w:t>Бехтерева Н.П. Здоровый и больной мозг человека. Л., 1980.</w:t>
      </w:r>
    </w:p>
    <w:p w:rsidR="00EE1CD1" w:rsidRPr="00EE1CD1" w:rsidRDefault="00EE1CD1" w:rsidP="00EE1CD1">
      <w:pPr>
        <w:numPr>
          <w:ilvl w:val="0"/>
          <w:numId w:val="6"/>
        </w:numPr>
        <w:tabs>
          <w:tab w:val="left" w:pos="142"/>
        </w:tabs>
        <w:spacing w:line="360" w:lineRule="auto"/>
        <w:rPr>
          <w:sz w:val="28"/>
          <w:szCs w:val="28"/>
        </w:rPr>
      </w:pPr>
      <w:r w:rsidRPr="00EE1CD1">
        <w:rPr>
          <w:sz w:val="28"/>
          <w:szCs w:val="28"/>
        </w:rPr>
        <w:t>Воронин Л.Г. Физиология высшей нервной деятельности. М., 1979.</w:t>
      </w:r>
    </w:p>
    <w:p w:rsidR="00EE1CD1" w:rsidRPr="00EE1CD1" w:rsidRDefault="00EE1CD1" w:rsidP="00EE1CD1">
      <w:pPr>
        <w:numPr>
          <w:ilvl w:val="0"/>
          <w:numId w:val="6"/>
        </w:numPr>
        <w:tabs>
          <w:tab w:val="left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Данилова Н.Н.Психофизиология.- М.: Арес Пресс, 2000- 432с.</w:t>
      </w:r>
    </w:p>
    <w:p w:rsidR="00EE1CD1" w:rsidRPr="00EE1CD1" w:rsidRDefault="00EE1CD1" w:rsidP="00EE1CD1">
      <w:pPr>
        <w:numPr>
          <w:ilvl w:val="0"/>
          <w:numId w:val="6"/>
        </w:numPr>
        <w:tabs>
          <w:tab w:val="left" w:pos="142"/>
        </w:tabs>
        <w:spacing w:line="360" w:lineRule="auto"/>
        <w:rPr>
          <w:sz w:val="28"/>
          <w:szCs w:val="28"/>
        </w:rPr>
      </w:pPr>
      <w:r w:rsidRPr="00EE1CD1">
        <w:rPr>
          <w:sz w:val="28"/>
          <w:szCs w:val="28"/>
        </w:rPr>
        <w:t>Котляр Б.И. Пластичность нервной системы. М., 1986.</w:t>
      </w:r>
    </w:p>
    <w:p w:rsidR="00EE1CD1" w:rsidRPr="00EE1CD1" w:rsidRDefault="00EE1CD1" w:rsidP="00EE1CD1">
      <w:pPr>
        <w:numPr>
          <w:ilvl w:val="0"/>
          <w:numId w:val="6"/>
        </w:numPr>
        <w:tabs>
          <w:tab w:val="left" w:pos="142"/>
        </w:tabs>
        <w:spacing w:line="360" w:lineRule="auto"/>
        <w:rPr>
          <w:sz w:val="28"/>
          <w:szCs w:val="28"/>
        </w:rPr>
      </w:pPr>
      <w:r w:rsidRPr="00EE1CD1">
        <w:rPr>
          <w:sz w:val="28"/>
          <w:szCs w:val="28"/>
        </w:rPr>
        <w:t>Крушинский Л.В. Биологические основы рассудочной деятель</w:t>
      </w:r>
      <w:r w:rsidRPr="00EE1CD1">
        <w:rPr>
          <w:sz w:val="28"/>
          <w:szCs w:val="28"/>
        </w:rPr>
        <w:softHyphen/>
        <w:t>ности. М., 1986.</w:t>
      </w:r>
    </w:p>
    <w:p w:rsidR="00EE1CD1" w:rsidRPr="00EE1CD1" w:rsidRDefault="00EE1CD1" w:rsidP="00EE1CD1">
      <w:pPr>
        <w:numPr>
          <w:ilvl w:val="0"/>
          <w:numId w:val="6"/>
        </w:numPr>
        <w:tabs>
          <w:tab w:val="left" w:pos="142"/>
        </w:tabs>
        <w:spacing w:line="360" w:lineRule="auto"/>
        <w:rPr>
          <w:sz w:val="28"/>
          <w:szCs w:val="28"/>
        </w:rPr>
      </w:pPr>
      <w:r w:rsidRPr="00EE1CD1">
        <w:rPr>
          <w:sz w:val="28"/>
          <w:szCs w:val="28"/>
        </w:rPr>
        <w:t>Кэндел Э. Клеточные основы поведения. М., 1980.</w:t>
      </w:r>
    </w:p>
    <w:p w:rsidR="00EE1CD1" w:rsidRPr="00EE1CD1" w:rsidRDefault="00EE1CD1" w:rsidP="00EE1CD1">
      <w:pPr>
        <w:numPr>
          <w:ilvl w:val="0"/>
          <w:numId w:val="6"/>
        </w:numPr>
        <w:tabs>
          <w:tab w:val="left" w:pos="142"/>
        </w:tabs>
        <w:spacing w:line="360" w:lineRule="auto"/>
        <w:rPr>
          <w:sz w:val="28"/>
          <w:szCs w:val="28"/>
        </w:rPr>
      </w:pPr>
      <w:r w:rsidRPr="00EE1CD1">
        <w:rPr>
          <w:sz w:val="28"/>
          <w:szCs w:val="28"/>
        </w:rPr>
        <w:t>. Небылицын ВД. Основные свойства нервной системы челове</w:t>
      </w:r>
      <w:r w:rsidRPr="00EE1CD1">
        <w:rPr>
          <w:sz w:val="28"/>
          <w:szCs w:val="28"/>
        </w:rPr>
        <w:softHyphen/>
        <w:t>ка. М., 1966.</w:t>
      </w:r>
    </w:p>
    <w:p w:rsidR="00EE1CD1" w:rsidRPr="00EE1CD1" w:rsidRDefault="00EE1CD1" w:rsidP="00EE1CD1">
      <w:pPr>
        <w:numPr>
          <w:ilvl w:val="0"/>
          <w:numId w:val="6"/>
        </w:numPr>
        <w:tabs>
          <w:tab w:val="left" w:pos="142"/>
        </w:tabs>
        <w:spacing w:line="360" w:lineRule="auto"/>
        <w:rPr>
          <w:sz w:val="28"/>
          <w:szCs w:val="28"/>
        </w:rPr>
      </w:pPr>
      <w:r w:rsidRPr="00EE1CD1">
        <w:rPr>
          <w:sz w:val="28"/>
          <w:szCs w:val="28"/>
        </w:rPr>
        <w:t>Павлов И.П. Лекции о работе больших полушарий головного мозга. Л., 1949.</w:t>
      </w:r>
    </w:p>
    <w:p w:rsidR="00EE1CD1" w:rsidRPr="00EE1CD1" w:rsidRDefault="00EE1CD1" w:rsidP="00EE1CD1">
      <w:pPr>
        <w:numPr>
          <w:ilvl w:val="0"/>
          <w:numId w:val="6"/>
        </w:numPr>
        <w:tabs>
          <w:tab w:val="left" w:pos="142"/>
        </w:tabs>
        <w:spacing w:line="360" w:lineRule="auto"/>
        <w:rPr>
          <w:sz w:val="28"/>
          <w:szCs w:val="28"/>
        </w:rPr>
      </w:pPr>
      <w:r w:rsidRPr="00EE1CD1">
        <w:rPr>
          <w:sz w:val="28"/>
          <w:szCs w:val="28"/>
        </w:rPr>
        <w:t>Павлов И. П. Двадцатилетний опыт объективного изучения вы</w:t>
      </w:r>
      <w:r w:rsidRPr="00EE1CD1">
        <w:rPr>
          <w:sz w:val="28"/>
          <w:szCs w:val="28"/>
        </w:rPr>
        <w:softHyphen/>
        <w:t>сшей нервной деятельности (поведения животных). Л., 1938.</w:t>
      </w:r>
    </w:p>
    <w:p w:rsidR="00EE1CD1" w:rsidRPr="00EE1CD1" w:rsidRDefault="00EE1CD1" w:rsidP="00EE1CD1">
      <w:pPr>
        <w:numPr>
          <w:ilvl w:val="0"/>
          <w:numId w:val="6"/>
        </w:numPr>
        <w:tabs>
          <w:tab w:val="left" w:pos="142"/>
        </w:tabs>
        <w:spacing w:line="360" w:lineRule="auto"/>
        <w:rPr>
          <w:sz w:val="28"/>
          <w:szCs w:val="28"/>
        </w:rPr>
      </w:pPr>
      <w:r w:rsidRPr="00EE1CD1">
        <w:rPr>
          <w:sz w:val="28"/>
          <w:szCs w:val="28"/>
        </w:rPr>
        <w:t>Рубинштейн С.Л. Основы общей психологии. М., 1946.</w:t>
      </w:r>
    </w:p>
    <w:p w:rsidR="00EE1CD1" w:rsidRPr="00EE1CD1" w:rsidRDefault="00EE1CD1" w:rsidP="00EE1CD1">
      <w:pPr>
        <w:numPr>
          <w:ilvl w:val="0"/>
          <w:numId w:val="6"/>
        </w:numPr>
        <w:tabs>
          <w:tab w:val="left" w:pos="142"/>
        </w:tabs>
        <w:spacing w:line="360" w:lineRule="auto"/>
        <w:rPr>
          <w:sz w:val="28"/>
          <w:szCs w:val="28"/>
        </w:rPr>
      </w:pPr>
      <w:r w:rsidRPr="00EE1CD1">
        <w:rPr>
          <w:sz w:val="28"/>
          <w:szCs w:val="28"/>
        </w:rPr>
        <w:t>Соколов Е.Н. Физиология высшей нервной деятельности. Ч. II. М., 1981.</w:t>
      </w:r>
    </w:p>
    <w:p w:rsidR="00EE1CD1" w:rsidRPr="00EE1CD1" w:rsidRDefault="00EE1CD1" w:rsidP="00EE1CD1">
      <w:pPr>
        <w:numPr>
          <w:ilvl w:val="0"/>
          <w:numId w:val="6"/>
        </w:numPr>
        <w:tabs>
          <w:tab w:val="left" w:pos="142"/>
        </w:tabs>
        <w:spacing w:line="360" w:lineRule="auto"/>
        <w:rPr>
          <w:sz w:val="28"/>
          <w:szCs w:val="28"/>
        </w:rPr>
      </w:pPr>
      <w:r w:rsidRPr="00EE1CD1">
        <w:rPr>
          <w:sz w:val="28"/>
          <w:szCs w:val="28"/>
        </w:rPr>
        <w:t>Ухтомский А.А. Учение о доминанте. Собр. соч.: В 6 т. Л., 1950-1952.</w:t>
      </w:r>
    </w:p>
    <w:p w:rsidR="00EE1CD1" w:rsidRPr="00EE1CD1" w:rsidRDefault="00EE1CD1" w:rsidP="00EE1CD1">
      <w:pPr>
        <w:numPr>
          <w:ilvl w:val="0"/>
          <w:numId w:val="6"/>
        </w:numPr>
        <w:tabs>
          <w:tab w:val="left" w:pos="142"/>
        </w:tabs>
        <w:spacing w:line="360" w:lineRule="auto"/>
        <w:rPr>
          <w:sz w:val="28"/>
          <w:szCs w:val="28"/>
        </w:rPr>
      </w:pPr>
      <w:r w:rsidRPr="00EE1CD1">
        <w:rPr>
          <w:sz w:val="28"/>
          <w:szCs w:val="28"/>
        </w:rPr>
        <w:t>Хомская Е.Д. Нейропсихология. М., 1987.</w:t>
      </w:r>
    </w:p>
    <w:p w:rsidR="00EE1CD1" w:rsidRPr="00EE1CD1" w:rsidRDefault="00EE1CD1" w:rsidP="00EE1CD1">
      <w:pPr>
        <w:numPr>
          <w:ilvl w:val="0"/>
          <w:numId w:val="6"/>
        </w:numPr>
        <w:tabs>
          <w:tab w:val="left" w:pos="142"/>
        </w:tabs>
        <w:spacing w:line="360" w:lineRule="auto"/>
        <w:rPr>
          <w:sz w:val="28"/>
          <w:szCs w:val="28"/>
        </w:rPr>
      </w:pPr>
      <w:r w:rsidRPr="00EE1CD1">
        <w:rPr>
          <w:sz w:val="28"/>
          <w:szCs w:val="28"/>
        </w:rPr>
        <w:t>Чайченко Г.М., Харченко П.Д. Физиология высшей нервной деятельности. Киев, 1981.</w:t>
      </w:r>
    </w:p>
    <w:p w:rsidR="008F09C5" w:rsidRPr="00EE1CD1" w:rsidRDefault="008F09C5" w:rsidP="008F09C5">
      <w:pPr>
        <w:spacing w:line="360" w:lineRule="auto"/>
        <w:ind w:firstLine="567"/>
        <w:rPr>
          <w:sz w:val="28"/>
          <w:szCs w:val="28"/>
        </w:rPr>
      </w:pPr>
      <w:bookmarkStart w:id="0" w:name="_GoBack"/>
      <w:bookmarkEnd w:id="0"/>
    </w:p>
    <w:sectPr w:rsidR="008F09C5" w:rsidRPr="00EE1CD1" w:rsidSect="00B200BF">
      <w:footerReference w:type="default" r:id="rId7"/>
      <w:pgSz w:w="11900" w:h="16820"/>
      <w:pgMar w:top="1134" w:right="843" w:bottom="720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1BE" w:rsidRDefault="000E11BE">
      <w:r>
        <w:separator/>
      </w:r>
    </w:p>
  </w:endnote>
  <w:endnote w:type="continuationSeparator" w:id="0">
    <w:p w:rsidR="000E11BE" w:rsidRDefault="000E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BF" w:rsidRDefault="00596B4C" w:rsidP="00836CE2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EE1CD1" w:rsidRDefault="00EE1CD1" w:rsidP="00EE1C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1BE" w:rsidRDefault="000E11BE">
      <w:r>
        <w:separator/>
      </w:r>
    </w:p>
  </w:footnote>
  <w:footnote w:type="continuationSeparator" w:id="0">
    <w:p w:rsidR="000E11BE" w:rsidRDefault="000E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53B42"/>
    <w:multiLevelType w:val="hybridMultilevel"/>
    <w:tmpl w:val="3F5C3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61602"/>
    <w:multiLevelType w:val="hybridMultilevel"/>
    <w:tmpl w:val="A17CB76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64308"/>
    <w:multiLevelType w:val="hybridMultilevel"/>
    <w:tmpl w:val="604A837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34329"/>
    <w:multiLevelType w:val="hybridMultilevel"/>
    <w:tmpl w:val="59F47C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5E5E7A7F"/>
    <w:multiLevelType w:val="singleLevel"/>
    <w:tmpl w:val="593CE124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FDD"/>
    <w:rsid w:val="00092E5B"/>
    <w:rsid w:val="000C4F9E"/>
    <w:rsid w:val="000E11BE"/>
    <w:rsid w:val="00150B01"/>
    <w:rsid w:val="00183CD5"/>
    <w:rsid w:val="00196FA2"/>
    <w:rsid w:val="001F3FF1"/>
    <w:rsid w:val="00301228"/>
    <w:rsid w:val="003F04B9"/>
    <w:rsid w:val="00543FBF"/>
    <w:rsid w:val="00596B4C"/>
    <w:rsid w:val="006340EA"/>
    <w:rsid w:val="00640A86"/>
    <w:rsid w:val="007F2A7B"/>
    <w:rsid w:val="008240A7"/>
    <w:rsid w:val="00836CE2"/>
    <w:rsid w:val="008518AC"/>
    <w:rsid w:val="008A29BB"/>
    <w:rsid w:val="008F09C5"/>
    <w:rsid w:val="00A4116D"/>
    <w:rsid w:val="00A76905"/>
    <w:rsid w:val="00A85FDD"/>
    <w:rsid w:val="00A9507A"/>
    <w:rsid w:val="00AB2C28"/>
    <w:rsid w:val="00AC6327"/>
    <w:rsid w:val="00B200BF"/>
    <w:rsid w:val="00CD331D"/>
    <w:rsid w:val="00D8727B"/>
    <w:rsid w:val="00E32D66"/>
    <w:rsid w:val="00E41FC0"/>
    <w:rsid w:val="00E83CA4"/>
    <w:rsid w:val="00EA175E"/>
    <w:rsid w:val="00EB43F0"/>
    <w:rsid w:val="00EE1CD1"/>
    <w:rsid w:val="00F90898"/>
    <w:rsid w:val="00FB1468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F171B6-0384-47CF-AEDA-04082551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uto"/>
      <w:ind w:firstLine="50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20"/>
      <w:ind w:left="40"/>
      <w:jc w:val="center"/>
    </w:pPr>
    <w:rPr>
      <w:rFonts w:ascii="Arial" w:hAnsi="Arial" w:cs="Arial"/>
      <w:b/>
      <w:bCs/>
      <w:noProof/>
      <w:sz w:val="16"/>
      <w:szCs w:val="16"/>
    </w:rPr>
  </w:style>
  <w:style w:type="paragraph" w:styleId="2">
    <w:name w:val="Body Text Indent 2"/>
    <w:basedOn w:val="a"/>
    <w:link w:val="20"/>
    <w:uiPriority w:val="99"/>
    <w:rsid w:val="00196FA2"/>
    <w:pPr>
      <w:widowControl/>
      <w:autoSpaceDE/>
      <w:autoSpaceDN/>
      <w:adjustRightInd/>
      <w:spacing w:line="240" w:lineRule="auto"/>
      <w:ind w:firstLine="426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18"/>
      <w:szCs w:val="18"/>
    </w:rPr>
  </w:style>
  <w:style w:type="paragraph" w:styleId="a3">
    <w:name w:val="footer"/>
    <w:basedOn w:val="a"/>
    <w:link w:val="a4"/>
    <w:uiPriority w:val="99"/>
    <w:rsid w:val="00EE1C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18"/>
      <w:szCs w:val="18"/>
    </w:rPr>
  </w:style>
  <w:style w:type="character" w:styleId="a5">
    <w:name w:val="page number"/>
    <w:uiPriority w:val="99"/>
    <w:rsid w:val="00EE1CD1"/>
  </w:style>
  <w:style w:type="paragraph" w:styleId="a6">
    <w:name w:val="header"/>
    <w:basedOn w:val="a"/>
    <w:link w:val="a7"/>
    <w:uiPriority w:val="99"/>
    <w:rsid w:val="00B200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11208</Words>
  <Characters>63892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74951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андрей</dc:creator>
  <cp:keywords/>
  <dc:description/>
  <cp:lastModifiedBy>admin</cp:lastModifiedBy>
  <cp:revision>2</cp:revision>
  <dcterms:created xsi:type="dcterms:W3CDTF">2014-03-04T21:22:00Z</dcterms:created>
  <dcterms:modified xsi:type="dcterms:W3CDTF">2014-03-04T21:22:00Z</dcterms:modified>
</cp:coreProperties>
</file>