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845" w:rsidRDefault="007E5845" w:rsidP="007E5845">
      <w:pPr>
        <w:spacing w:line="360" w:lineRule="auto"/>
        <w:ind w:firstLine="709"/>
        <w:jc w:val="center"/>
        <w:rPr>
          <w:b/>
          <w:sz w:val="28"/>
          <w:szCs w:val="28"/>
        </w:rPr>
      </w:pPr>
    </w:p>
    <w:p w:rsidR="007E5845" w:rsidRDefault="007E5845" w:rsidP="007E5845">
      <w:pPr>
        <w:spacing w:line="360" w:lineRule="auto"/>
        <w:ind w:firstLine="709"/>
        <w:jc w:val="center"/>
        <w:rPr>
          <w:b/>
          <w:sz w:val="28"/>
          <w:szCs w:val="28"/>
        </w:rPr>
      </w:pPr>
    </w:p>
    <w:p w:rsidR="007E5845" w:rsidRDefault="007E5845" w:rsidP="007E5845">
      <w:pPr>
        <w:spacing w:line="360" w:lineRule="auto"/>
        <w:ind w:firstLine="709"/>
        <w:jc w:val="center"/>
        <w:rPr>
          <w:b/>
          <w:sz w:val="28"/>
          <w:szCs w:val="28"/>
        </w:rPr>
      </w:pPr>
    </w:p>
    <w:p w:rsidR="007E5845" w:rsidRDefault="007E5845" w:rsidP="007E5845">
      <w:pPr>
        <w:spacing w:line="360" w:lineRule="auto"/>
        <w:ind w:firstLine="709"/>
        <w:jc w:val="center"/>
        <w:rPr>
          <w:b/>
          <w:sz w:val="28"/>
          <w:szCs w:val="28"/>
        </w:rPr>
      </w:pPr>
    </w:p>
    <w:p w:rsidR="007E5845" w:rsidRDefault="007E5845" w:rsidP="007E5845">
      <w:pPr>
        <w:spacing w:line="360" w:lineRule="auto"/>
        <w:ind w:firstLine="709"/>
        <w:jc w:val="center"/>
        <w:rPr>
          <w:b/>
          <w:sz w:val="28"/>
          <w:szCs w:val="28"/>
        </w:rPr>
      </w:pPr>
    </w:p>
    <w:p w:rsidR="007E5845" w:rsidRDefault="007E5845" w:rsidP="007E5845">
      <w:pPr>
        <w:spacing w:line="360" w:lineRule="auto"/>
        <w:ind w:firstLine="709"/>
        <w:jc w:val="center"/>
        <w:rPr>
          <w:b/>
          <w:sz w:val="28"/>
          <w:szCs w:val="28"/>
        </w:rPr>
      </w:pPr>
    </w:p>
    <w:p w:rsidR="007E5845" w:rsidRDefault="007E5845" w:rsidP="007E5845">
      <w:pPr>
        <w:spacing w:line="360" w:lineRule="auto"/>
        <w:ind w:firstLine="709"/>
        <w:jc w:val="center"/>
        <w:rPr>
          <w:b/>
          <w:sz w:val="28"/>
          <w:szCs w:val="28"/>
        </w:rPr>
      </w:pPr>
    </w:p>
    <w:p w:rsidR="007E5845" w:rsidRDefault="007E5845" w:rsidP="007E5845">
      <w:pPr>
        <w:spacing w:line="360" w:lineRule="auto"/>
        <w:ind w:firstLine="709"/>
        <w:jc w:val="center"/>
        <w:rPr>
          <w:b/>
          <w:sz w:val="28"/>
          <w:szCs w:val="28"/>
        </w:rPr>
      </w:pPr>
    </w:p>
    <w:p w:rsidR="007E5845" w:rsidRDefault="007E5845" w:rsidP="007E5845">
      <w:pPr>
        <w:spacing w:line="360" w:lineRule="auto"/>
        <w:ind w:firstLine="709"/>
        <w:jc w:val="center"/>
        <w:rPr>
          <w:b/>
          <w:sz w:val="28"/>
          <w:szCs w:val="28"/>
        </w:rPr>
      </w:pPr>
    </w:p>
    <w:p w:rsidR="007E5845" w:rsidRDefault="007E5845" w:rsidP="007E5845">
      <w:pPr>
        <w:spacing w:line="360" w:lineRule="auto"/>
        <w:ind w:firstLine="709"/>
        <w:jc w:val="center"/>
        <w:rPr>
          <w:b/>
          <w:sz w:val="28"/>
          <w:szCs w:val="28"/>
        </w:rPr>
      </w:pPr>
    </w:p>
    <w:p w:rsidR="007E5845" w:rsidRDefault="007E5845" w:rsidP="007E5845">
      <w:pPr>
        <w:spacing w:line="360" w:lineRule="auto"/>
        <w:ind w:firstLine="709"/>
        <w:jc w:val="center"/>
        <w:rPr>
          <w:b/>
          <w:sz w:val="28"/>
          <w:szCs w:val="28"/>
        </w:rPr>
      </w:pPr>
    </w:p>
    <w:p w:rsidR="007E5845" w:rsidRDefault="007E5845" w:rsidP="007E5845">
      <w:pPr>
        <w:spacing w:line="360" w:lineRule="auto"/>
        <w:ind w:firstLine="709"/>
        <w:jc w:val="center"/>
        <w:rPr>
          <w:b/>
          <w:sz w:val="28"/>
          <w:szCs w:val="28"/>
        </w:rPr>
      </w:pPr>
    </w:p>
    <w:p w:rsidR="007E5845" w:rsidRDefault="007E5845" w:rsidP="007E5845">
      <w:pPr>
        <w:spacing w:line="360" w:lineRule="auto"/>
        <w:ind w:firstLine="709"/>
        <w:jc w:val="center"/>
        <w:rPr>
          <w:b/>
          <w:sz w:val="28"/>
          <w:szCs w:val="28"/>
        </w:rPr>
      </w:pPr>
    </w:p>
    <w:p w:rsidR="007E5845" w:rsidRDefault="007E5845" w:rsidP="007E5845">
      <w:pPr>
        <w:spacing w:line="360" w:lineRule="auto"/>
        <w:ind w:firstLine="709"/>
        <w:jc w:val="center"/>
        <w:rPr>
          <w:b/>
          <w:sz w:val="28"/>
          <w:szCs w:val="28"/>
        </w:rPr>
      </w:pPr>
    </w:p>
    <w:p w:rsidR="007E5845" w:rsidRDefault="007E5845" w:rsidP="007E5845">
      <w:pPr>
        <w:spacing w:line="360" w:lineRule="auto"/>
        <w:ind w:firstLine="709"/>
        <w:jc w:val="center"/>
        <w:rPr>
          <w:b/>
          <w:sz w:val="28"/>
          <w:szCs w:val="28"/>
        </w:rPr>
      </w:pPr>
    </w:p>
    <w:p w:rsidR="00BC6665" w:rsidRPr="007E5845" w:rsidRDefault="00D560AB" w:rsidP="007E5845">
      <w:pPr>
        <w:spacing w:line="360" w:lineRule="auto"/>
        <w:ind w:firstLine="709"/>
        <w:jc w:val="center"/>
        <w:rPr>
          <w:b/>
          <w:sz w:val="28"/>
          <w:szCs w:val="28"/>
        </w:rPr>
      </w:pPr>
      <w:r w:rsidRPr="007E5845">
        <w:rPr>
          <w:b/>
          <w:sz w:val="28"/>
          <w:szCs w:val="28"/>
        </w:rPr>
        <w:t>Историческое развитие Хорватии</w:t>
      </w:r>
    </w:p>
    <w:p w:rsidR="00D560AB" w:rsidRDefault="00D560AB" w:rsidP="007E5845">
      <w:pPr>
        <w:spacing w:line="360" w:lineRule="auto"/>
        <w:ind w:firstLine="709"/>
        <w:jc w:val="center"/>
        <w:rPr>
          <w:b/>
          <w:sz w:val="28"/>
          <w:szCs w:val="28"/>
        </w:rPr>
      </w:pPr>
    </w:p>
    <w:p w:rsidR="00BC6665" w:rsidRDefault="007E5845" w:rsidP="007E5845">
      <w:pPr>
        <w:spacing w:line="360" w:lineRule="auto"/>
        <w:ind w:firstLine="709"/>
        <w:rPr>
          <w:b/>
          <w:sz w:val="28"/>
          <w:szCs w:val="28"/>
        </w:rPr>
      </w:pPr>
      <w:r>
        <w:rPr>
          <w:b/>
          <w:sz w:val="28"/>
          <w:szCs w:val="28"/>
        </w:rPr>
        <w:br w:type="page"/>
      </w:r>
      <w:r w:rsidR="00BC6665" w:rsidRPr="007E5845">
        <w:rPr>
          <w:b/>
          <w:sz w:val="28"/>
          <w:szCs w:val="28"/>
        </w:rPr>
        <w:t>С</w:t>
      </w:r>
      <w:r>
        <w:rPr>
          <w:b/>
          <w:sz w:val="28"/>
          <w:szCs w:val="28"/>
        </w:rPr>
        <w:t>одержание</w:t>
      </w:r>
    </w:p>
    <w:p w:rsidR="007E5845" w:rsidRDefault="007E5845" w:rsidP="007E5845">
      <w:pPr>
        <w:pStyle w:val="11"/>
        <w:spacing w:line="360" w:lineRule="auto"/>
        <w:ind w:firstLine="709"/>
        <w:jc w:val="both"/>
        <w:rPr>
          <w:rFonts w:ascii="Times New Roman" w:hAnsi="Times New Roman"/>
          <w:b/>
          <w:sz w:val="28"/>
          <w:szCs w:val="28"/>
          <w:lang w:val="ru-RU"/>
        </w:rPr>
      </w:pPr>
    </w:p>
    <w:p w:rsidR="00BC6665" w:rsidRPr="007E5845" w:rsidRDefault="00BC6665" w:rsidP="007E5845">
      <w:pPr>
        <w:pStyle w:val="11"/>
        <w:spacing w:line="360" w:lineRule="auto"/>
        <w:jc w:val="both"/>
        <w:rPr>
          <w:rFonts w:ascii="Times New Roman" w:hAnsi="Times New Roman"/>
          <w:noProof/>
          <w:sz w:val="28"/>
          <w:szCs w:val="28"/>
        </w:rPr>
      </w:pPr>
      <w:r w:rsidRPr="00201001">
        <w:rPr>
          <w:rStyle w:val="a3"/>
          <w:rFonts w:ascii="Times New Roman" w:hAnsi="Times New Roman"/>
          <w:noProof/>
          <w:color w:val="auto"/>
          <w:sz w:val="28"/>
          <w:szCs w:val="28"/>
          <w:u w:val="none"/>
        </w:rPr>
        <w:t>1</w:t>
      </w:r>
      <w:r w:rsidRPr="00201001">
        <w:rPr>
          <w:rStyle w:val="a3"/>
          <w:rFonts w:ascii="Times New Roman" w:hAnsi="Times New Roman"/>
          <w:noProof/>
          <w:color w:val="auto"/>
          <w:sz w:val="28"/>
          <w:szCs w:val="28"/>
          <w:u w:val="none"/>
          <w:lang w:val="ru-RU"/>
        </w:rPr>
        <w:t xml:space="preserve">. </w:t>
      </w:r>
      <w:r w:rsidR="00D560AB" w:rsidRPr="007E5845">
        <w:rPr>
          <w:rFonts w:ascii="Times New Roman" w:hAnsi="Times New Roman"/>
          <w:sz w:val="28"/>
          <w:szCs w:val="28"/>
        </w:rPr>
        <w:t>Хорватия в Средние века</w:t>
      </w:r>
    </w:p>
    <w:p w:rsidR="00BC6665" w:rsidRPr="007E5845" w:rsidRDefault="00BC6665" w:rsidP="007E5845">
      <w:pPr>
        <w:pStyle w:val="11"/>
        <w:spacing w:line="360" w:lineRule="auto"/>
        <w:jc w:val="both"/>
        <w:rPr>
          <w:rFonts w:ascii="Times New Roman" w:hAnsi="Times New Roman"/>
          <w:noProof/>
          <w:sz w:val="28"/>
          <w:szCs w:val="28"/>
        </w:rPr>
      </w:pPr>
      <w:r w:rsidRPr="00201001">
        <w:rPr>
          <w:rStyle w:val="a3"/>
          <w:rFonts w:ascii="Times New Roman" w:hAnsi="Times New Roman"/>
          <w:noProof/>
          <w:color w:val="auto"/>
          <w:sz w:val="28"/>
          <w:szCs w:val="28"/>
          <w:u w:val="none"/>
        </w:rPr>
        <w:t>2</w:t>
      </w:r>
      <w:r w:rsidRPr="00201001">
        <w:rPr>
          <w:rStyle w:val="a3"/>
          <w:rFonts w:ascii="Times New Roman" w:hAnsi="Times New Roman"/>
          <w:noProof/>
          <w:color w:val="auto"/>
          <w:sz w:val="28"/>
          <w:szCs w:val="28"/>
          <w:u w:val="none"/>
          <w:lang w:val="ru-RU"/>
        </w:rPr>
        <w:t xml:space="preserve">. </w:t>
      </w:r>
      <w:r w:rsidR="00D560AB" w:rsidRPr="007E5845">
        <w:rPr>
          <w:rFonts w:ascii="Times New Roman" w:hAnsi="Times New Roman"/>
          <w:sz w:val="28"/>
          <w:szCs w:val="28"/>
        </w:rPr>
        <w:t>Хорватия в Новое время</w:t>
      </w:r>
    </w:p>
    <w:p w:rsidR="00BC6665" w:rsidRPr="007E5845" w:rsidRDefault="00D560AB" w:rsidP="007E5845">
      <w:pPr>
        <w:pStyle w:val="11"/>
        <w:spacing w:line="360" w:lineRule="auto"/>
        <w:jc w:val="both"/>
        <w:rPr>
          <w:rFonts w:ascii="Times New Roman" w:hAnsi="Times New Roman"/>
          <w:noProof/>
          <w:sz w:val="28"/>
          <w:szCs w:val="28"/>
        </w:rPr>
      </w:pPr>
      <w:r w:rsidRPr="00201001">
        <w:rPr>
          <w:rStyle w:val="a3"/>
          <w:rFonts w:ascii="Times New Roman" w:hAnsi="Times New Roman"/>
          <w:noProof/>
          <w:color w:val="auto"/>
          <w:sz w:val="28"/>
          <w:szCs w:val="28"/>
          <w:u w:val="none"/>
          <w:lang w:val="ru-RU"/>
        </w:rPr>
        <w:t>2</w:t>
      </w:r>
      <w:r w:rsidR="00BC6665" w:rsidRPr="00201001">
        <w:rPr>
          <w:rStyle w:val="a3"/>
          <w:rFonts w:ascii="Times New Roman" w:hAnsi="Times New Roman"/>
          <w:noProof/>
          <w:color w:val="auto"/>
          <w:sz w:val="28"/>
          <w:szCs w:val="28"/>
          <w:u w:val="none"/>
          <w:lang w:val="ru-RU"/>
        </w:rPr>
        <w:t>.</w:t>
      </w:r>
      <w:r w:rsidRPr="00201001">
        <w:rPr>
          <w:rStyle w:val="a3"/>
          <w:rFonts w:ascii="Times New Roman" w:hAnsi="Times New Roman"/>
          <w:noProof/>
          <w:color w:val="auto"/>
          <w:sz w:val="28"/>
          <w:szCs w:val="28"/>
          <w:u w:val="none"/>
          <w:lang w:val="ru-RU"/>
        </w:rPr>
        <w:t>1</w:t>
      </w:r>
      <w:r w:rsidR="00BC6665" w:rsidRPr="00201001">
        <w:rPr>
          <w:rStyle w:val="a3"/>
          <w:rFonts w:ascii="Times New Roman" w:hAnsi="Times New Roman"/>
          <w:noProof/>
          <w:color w:val="auto"/>
          <w:sz w:val="28"/>
          <w:szCs w:val="28"/>
          <w:u w:val="none"/>
          <w:lang w:val="ru-RU"/>
        </w:rPr>
        <w:t xml:space="preserve"> </w:t>
      </w:r>
      <w:r w:rsidRPr="007E5845">
        <w:rPr>
          <w:rFonts w:ascii="Times New Roman" w:hAnsi="Times New Roman"/>
          <w:sz w:val="28"/>
          <w:szCs w:val="28"/>
        </w:rPr>
        <w:t>Хорватские земли под властью Габсбургов и борьба с османами в ХVI—ХVIII вв.</w:t>
      </w:r>
    </w:p>
    <w:p w:rsidR="00BC6665" w:rsidRPr="007E5845" w:rsidRDefault="00D560AB" w:rsidP="007E5845">
      <w:pPr>
        <w:pStyle w:val="11"/>
        <w:spacing w:line="360" w:lineRule="auto"/>
        <w:jc w:val="both"/>
        <w:rPr>
          <w:rFonts w:ascii="Times New Roman" w:hAnsi="Times New Roman"/>
          <w:noProof/>
          <w:sz w:val="28"/>
          <w:szCs w:val="28"/>
        </w:rPr>
      </w:pPr>
      <w:r w:rsidRPr="007E5845">
        <w:rPr>
          <w:rStyle w:val="a3"/>
          <w:rFonts w:ascii="Times New Roman" w:hAnsi="Times New Roman"/>
          <w:noProof/>
          <w:color w:val="auto"/>
          <w:sz w:val="28"/>
          <w:szCs w:val="28"/>
          <w:u w:val="none"/>
          <w:lang w:val="ru-RU"/>
        </w:rPr>
        <w:t>2</w:t>
      </w:r>
      <w:r w:rsidR="00BC6665" w:rsidRPr="007E5845">
        <w:rPr>
          <w:rStyle w:val="a3"/>
          <w:rFonts w:ascii="Times New Roman" w:hAnsi="Times New Roman"/>
          <w:noProof/>
          <w:color w:val="auto"/>
          <w:sz w:val="28"/>
          <w:szCs w:val="28"/>
          <w:u w:val="none"/>
          <w:lang w:val="ru-RU"/>
        </w:rPr>
        <w:t>.</w:t>
      </w:r>
      <w:r w:rsidRPr="007E5845">
        <w:rPr>
          <w:rStyle w:val="a3"/>
          <w:rFonts w:ascii="Times New Roman" w:hAnsi="Times New Roman"/>
          <w:noProof/>
          <w:color w:val="auto"/>
          <w:sz w:val="28"/>
          <w:szCs w:val="28"/>
          <w:u w:val="none"/>
          <w:lang w:val="ru-RU"/>
        </w:rPr>
        <w:t>2</w:t>
      </w:r>
      <w:r w:rsidR="00BC6665" w:rsidRPr="007E5845">
        <w:rPr>
          <w:rStyle w:val="a3"/>
          <w:rFonts w:ascii="Times New Roman" w:hAnsi="Times New Roman"/>
          <w:noProof/>
          <w:color w:val="auto"/>
          <w:sz w:val="28"/>
          <w:szCs w:val="28"/>
          <w:u w:val="none"/>
          <w:lang w:val="ru-RU"/>
        </w:rPr>
        <w:t xml:space="preserve"> </w:t>
      </w:r>
      <w:r w:rsidRPr="007E5845">
        <w:rPr>
          <w:rFonts w:ascii="Times New Roman" w:hAnsi="Times New Roman"/>
          <w:sz w:val="28"/>
          <w:szCs w:val="28"/>
        </w:rPr>
        <w:t>Хорватские земли в первой половине XIX в</w:t>
      </w:r>
    </w:p>
    <w:p w:rsidR="00D560AB" w:rsidRPr="007E5845" w:rsidRDefault="00D560AB" w:rsidP="007E5845">
      <w:pPr>
        <w:pStyle w:val="11"/>
        <w:spacing w:line="360" w:lineRule="auto"/>
        <w:jc w:val="both"/>
        <w:rPr>
          <w:rFonts w:ascii="Times New Roman" w:hAnsi="Times New Roman"/>
          <w:noProof/>
          <w:sz w:val="28"/>
          <w:szCs w:val="28"/>
        </w:rPr>
      </w:pPr>
      <w:r w:rsidRPr="007E5845">
        <w:rPr>
          <w:rStyle w:val="a3"/>
          <w:rFonts w:ascii="Times New Roman" w:hAnsi="Times New Roman"/>
          <w:noProof/>
          <w:color w:val="auto"/>
          <w:sz w:val="28"/>
          <w:szCs w:val="28"/>
          <w:u w:val="none"/>
          <w:lang w:val="ru-RU"/>
        </w:rPr>
        <w:t xml:space="preserve">2.3 </w:t>
      </w:r>
      <w:r w:rsidRPr="007E5845">
        <w:rPr>
          <w:rFonts w:ascii="Times New Roman" w:hAnsi="Times New Roman"/>
          <w:sz w:val="28"/>
          <w:szCs w:val="28"/>
        </w:rPr>
        <w:t>Хорватские земли во второй половине XIX</w:t>
      </w:r>
      <w:r w:rsidR="007E5845">
        <w:rPr>
          <w:rFonts w:ascii="Times New Roman" w:hAnsi="Times New Roman"/>
          <w:sz w:val="28"/>
          <w:szCs w:val="28"/>
        </w:rPr>
        <w:t xml:space="preserve"> </w:t>
      </w:r>
      <w:r w:rsidRPr="007E5845">
        <w:rPr>
          <w:rFonts w:ascii="Times New Roman" w:hAnsi="Times New Roman"/>
          <w:sz w:val="28"/>
          <w:szCs w:val="28"/>
        </w:rPr>
        <w:t>— начале XX в</w:t>
      </w:r>
    </w:p>
    <w:p w:rsidR="00D560AB" w:rsidRPr="007E5845" w:rsidRDefault="00D560AB" w:rsidP="007E5845">
      <w:pPr>
        <w:pStyle w:val="11"/>
        <w:spacing w:line="360" w:lineRule="auto"/>
        <w:jc w:val="both"/>
        <w:rPr>
          <w:rFonts w:ascii="Times New Roman" w:hAnsi="Times New Roman"/>
          <w:noProof/>
          <w:sz w:val="28"/>
          <w:szCs w:val="28"/>
          <w:lang w:val="ru-RU"/>
        </w:rPr>
      </w:pPr>
      <w:r w:rsidRPr="007E5845">
        <w:rPr>
          <w:rStyle w:val="a3"/>
          <w:rFonts w:ascii="Times New Roman" w:hAnsi="Times New Roman"/>
          <w:noProof/>
          <w:color w:val="auto"/>
          <w:sz w:val="28"/>
          <w:szCs w:val="28"/>
          <w:u w:val="none"/>
          <w:lang w:val="ru-RU"/>
        </w:rPr>
        <w:t xml:space="preserve">2.4 </w:t>
      </w:r>
      <w:r w:rsidRPr="007E5845">
        <w:rPr>
          <w:rFonts w:ascii="Times New Roman" w:hAnsi="Times New Roman"/>
          <w:sz w:val="28"/>
          <w:szCs w:val="28"/>
        </w:rPr>
        <w:t>Воеводина в составе империи Габсбургов</w:t>
      </w:r>
    </w:p>
    <w:p w:rsidR="00BC6665" w:rsidRPr="007E5845" w:rsidRDefault="00BC6665" w:rsidP="007E5845">
      <w:pPr>
        <w:pStyle w:val="11"/>
        <w:spacing w:line="360" w:lineRule="auto"/>
        <w:jc w:val="both"/>
        <w:rPr>
          <w:rFonts w:ascii="Times New Roman" w:hAnsi="Times New Roman"/>
          <w:noProof/>
          <w:sz w:val="28"/>
          <w:szCs w:val="28"/>
        </w:rPr>
      </w:pPr>
      <w:r w:rsidRPr="00201001">
        <w:rPr>
          <w:rStyle w:val="a3"/>
          <w:rFonts w:ascii="Times New Roman" w:hAnsi="Times New Roman"/>
          <w:noProof/>
          <w:color w:val="auto"/>
          <w:sz w:val="28"/>
          <w:szCs w:val="28"/>
          <w:u w:val="none"/>
          <w:lang w:val="ru-RU"/>
        </w:rPr>
        <w:t>Список использованных источников</w:t>
      </w:r>
    </w:p>
    <w:p w:rsidR="00BC6665" w:rsidRPr="007E5845" w:rsidRDefault="00BC6665" w:rsidP="007E5845">
      <w:pPr>
        <w:spacing w:line="360" w:lineRule="auto"/>
        <w:ind w:firstLine="709"/>
        <w:jc w:val="both"/>
        <w:rPr>
          <w:b/>
          <w:sz w:val="28"/>
          <w:szCs w:val="28"/>
        </w:rPr>
      </w:pPr>
    </w:p>
    <w:p w:rsidR="00BC6665" w:rsidRPr="007E5845" w:rsidRDefault="00BC6665" w:rsidP="007E5845">
      <w:pPr>
        <w:spacing w:line="360" w:lineRule="auto"/>
        <w:ind w:firstLine="709"/>
        <w:jc w:val="both"/>
        <w:rPr>
          <w:b/>
          <w:sz w:val="28"/>
          <w:szCs w:val="28"/>
        </w:rPr>
      </w:pPr>
      <w:r w:rsidRPr="007E5845">
        <w:rPr>
          <w:b/>
          <w:sz w:val="28"/>
          <w:szCs w:val="28"/>
        </w:rPr>
        <w:br w:type="page"/>
      </w:r>
      <w:bookmarkStart w:id="0" w:name="_Toc67211378"/>
      <w:r w:rsidRPr="007E5845">
        <w:rPr>
          <w:b/>
          <w:sz w:val="28"/>
          <w:szCs w:val="28"/>
        </w:rPr>
        <w:t xml:space="preserve">1. </w:t>
      </w:r>
      <w:bookmarkEnd w:id="0"/>
      <w:r w:rsidR="00D560AB" w:rsidRPr="007E5845">
        <w:rPr>
          <w:b/>
          <w:sz w:val="28"/>
          <w:szCs w:val="28"/>
        </w:rPr>
        <w:t>Хорватия в Средние века</w:t>
      </w:r>
    </w:p>
    <w:p w:rsidR="00D560AB" w:rsidRPr="007E5845" w:rsidRDefault="00D560AB" w:rsidP="007E5845">
      <w:pPr>
        <w:spacing w:line="360" w:lineRule="auto"/>
        <w:ind w:firstLine="709"/>
        <w:jc w:val="both"/>
        <w:rPr>
          <w:b/>
          <w:sz w:val="28"/>
          <w:szCs w:val="28"/>
        </w:rPr>
      </w:pPr>
    </w:p>
    <w:p w:rsidR="00D560AB" w:rsidRPr="007E5845" w:rsidRDefault="00D560AB" w:rsidP="007E5845">
      <w:pPr>
        <w:spacing w:line="360" w:lineRule="auto"/>
        <w:ind w:firstLine="709"/>
        <w:jc w:val="both"/>
        <w:rPr>
          <w:sz w:val="28"/>
          <w:szCs w:val="28"/>
        </w:rPr>
      </w:pPr>
      <w:r w:rsidRPr="007E5845">
        <w:rPr>
          <w:b/>
          <w:sz w:val="28"/>
          <w:szCs w:val="28"/>
        </w:rPr>
        <w:t>Хорватские земли в VI—XI вв.</w:t>
      </w:r>
      <w:r w:rsidRPr="007E5845">
        <w:rPr>
          <w:sz w:val="28"/>
          <w:szCs w:val="28"/>
        </w:rPr>
        <w:t xml:space="preserve"> В ходе «Великого переселения» народов</w:t>
      </w:r>
      <w:r w:rsidR="007E5845">
        <w:rPr>
          <w:sz w:val="28"/>
          <w:szCs w:val="28"/>
        </w:rPr>
        <w:t xml:space="preserve"> </w:t>
      </w:r>
      <w:r w:rsidRPr="007E5845">
        <w:rPr>
          <w:sz w:val="28"/>
          <w:szCs w:val="28"/>
        </w:rPr>
        <w:t>территорию прибрежной полосы Адриатического моря заселили славяне (в конце VI и в начале VII вв.). В этот период представители славянского союза хорватов вместе с сербами заняли земли Иллирии и Далмации. Территории, населенные хорватами между средним течением Дравы и нагорьем Капела, в средневековых источниках вплоть до ХVI именовали Славонией (Посавская Хорватия), а часть Далмации между нагорьем Велебит и р. Цетиной в исторической литературе принято называть Далматинской Хорватией. В географическом отношении отдельные части этих территорий существенно отличались друг от друга. Славония представляла собой обширную равнину, пересеченную несколькими небольшими возвышенностями. В Далмации преобладал ландшафт высоких и средних гор. Эта часть Хорватии резко отграничена от остальной ее земель почти непроходимым нагорьем Велебит. Такие географические особенности наложили некоторый отпечаток как на хозяйственную, так и на политическую жизнь хорватского народа, сохраняя их обособленность.</w:t>
      </w:r>
    </w:p>
    <w:p w:rsidR="00D560AB" w:rsidRPr="007E5845" w:rsidRDefault="00D560AB" w:rsidP="007E5845">
      <w:pPr>
        <w:spacing w:line="360" w:lineRule="auto"/>
        <w:ind w:firstLine="709"/>
        <w:jc w:val="both"/>
        <w:rPr>
          <w:sz w:val="28"/>
          <w:szCs w:val="28"/>
        </w:rPr>
      </w:pPr>
      <w:r w:rsidRPr="007E5845">
        <w:rPr>
          <w:sz w:val="28"/>
          <w:szCs w:val="28"/>
        </w:rPr>
        <w:t xml:space="preserve">Из сообщений Константина Багрянародного известно, что у хорватов далматинского побережья первое политическое объединение (союз племен) сложилось еще в VII в. Что касается истории Посавской Хорватии или Славонии, то хорваты, </w:t>
      </w:r>
      <w:r w:rsidR="00BC0E4D" w:rsidRPr="007E5845">
        <w:rPr>
          <w:sz w:val="28"/>
          <w:szCs w:val="28"/>
        </w:rPr>
        <w:t>населявшие</w:t>
      </w:r>
      <w:r w:rsidRPr="007E5845">
        <w:rPr>
          <w:sz w:val="28"/>
          <w:szCs w:val="28"/>
        </w:rPr>
        <w:t xml:space="preserve"> эти земли в VII—VIII вв., были зависимы от аваров. После того как Карл Великий разгромил Аварский каганат на среднем Дунае, влияние державы франков достигло хорватских земель. В IХ в. Посавская и Далматинская Хорватия стали принадлежать франкам. Хорватская знать должна была помогать императору войском и регулярно слать ему дары, при этом сохраняя в своих руках непосредственное управление страной. Однако степень зависимости от франков и характер взаимоотношений с ними в Посавской Хорватии и Далмации значительно различался. Так, франки всячески поддерживали и не притесняли хорвато-далматинскую знать, не вмешиваясь в ее внутренние дела. Это объяснялось тем, что хорваты вели постоянные войны с Византией за земли, прилегающие к далматинским городам, что было выгодно франкам. К Посавской Хорватии отношение Карла Великого было иным. Здесь была оставлена значительная часть войска, началась раздача земель франкской служилой знати, которая стремилась подчинить себе жителей и обращалась с ними крайне жестоко.</w:t>
      </w:r>
    </w:p>
    <w:p w:rsidR="00D560AB" w:rsidRPr="007E5845" w:rsidRDefault="00D560AB" w:rsidP="007E5845">
      <w:pPr>
        <w:spacing w:line="360" w:lineRule="auto"/>
        <w:ind w:firstLine="709"/>
        <w:jc w:val="both"/>
        <w:rPr>
          <w:sz w:val="28"/>
          <w:szCs w:val="28"/>
        </w:rPr>
      </w:pPr>
      <w:r w:rsidRPr="007E5845">
        <w:rPr>
          <w:sz w:val="28"/>
          <w:szCs w:val="28"/>
        </w:rPr>
        <w:t xml:space="preserve">Закономерным следствием такой политики явились многочисленные восстания посавских хорватов против франков. Самым мощным из них явилось восстание </w:t>
      </w:r>
      <w:smartTag w:uri="urn:schemas-microsoft-com:office:smarttags" w:element="metricconverter">
        <w:smartTagPr>
          <w:attr w:name="ProductID" w:val="819 г"/>
        </w:smartTagPr>
        <w:r w:rsidRPr="007E5845">
          <w:rPr>
            <w:sz w:val="28"/>
            <w:szCs w:val="28"/>
          </w:rPr>
          <w:t>819 г</w:t>
        </w:r>
      </w:smartTag>
      <w:r w:rsidRPr="007E5845">
        <w:rPr>
          <w:sz w:val="28"/>
          <w:szCs w:val="28"/>
        </w:rPr>
        <w:t>., которое возглавил князь Людевит Посавский (819—823). Восстание закончилось поражением. Князь далматинских хорватов Борна не только не поддержал восставших, но и выступил на стороне франков.</w:t>
      </w:r>
    </w:p>
    <w:p w:rsidR="00D560AB" w:rsidRPr="007E5845" w:rsidRDefault="00D560AB" w:rsidP="007E5845">
      <w:pPr>
        <w:spacing w:line="360" w:lineRule="auto"/>
        <w:ind w:firstLine="709"/>
        <w:jc w:val="both"/>
        <w:rPr>
          <w:sz w:val="28"/>
          <w:szCs w:val="28"/>
        </w:rPr>
      </w:pPr>
      <w:r w:rsidRPr="007E5845">
        <w:rPr>
          <w:sz w:val="28"/>
          <w:szCs w:val="28"/>
        </w:rPr>
        <w:t>Франки пытались сохранить свое влияние в хорватских землях вплоть до конца 70-х гг. IX в. Истории известны имена князей посавских хорватов: Ратмир, Мутимир (около 872—882), Браслав. В этот период земли хорватов уже делились на административные единицы — жупы, которые составляли более крупную область — бановину, управляемую баном.</w:t>
      </w:r>
    </w:p>
    <w:p w:rsidR="00D560AB" w:rsidRPr="007E5845" w:rsidRDefault="00D560AB" w:rsidP="007E5845">
      <w:pPr>
        <w:spacing w:line="360" w:lineRule="auto"/>
        <w:ind w:firstLine="709"/>
        <w:jc w:val="both"/>
        <w:rPr>
          <w:sz w:val="28"/>
          <w:szCs w:val="28"/>
        </w:rPr>
      </w:pPr>
      <w:r w:rsidRPr="007E5845">
        <w:rPr>
          <w:sz w:val="28"/>
          <w:szCs w:val="28"/>
        </w:rPr>
        <w:t>Создание у хорватов независимого государства протекало в сложной внешнеполитической обстановке. В IХ в. далматинские хорваты боролись против Венеции, которая укрепляла свои позиции на Адриатике. Постоянную угрозу представляла Византия, в состав которой вошли города Задар, Трогир, Сплит, Дубровник, а также прибрежные острова.</w:t>
      </w:r>
    </w:p>
    <w:p w:rsidR="00D560AB" w:rsidRPr="007E5845" w:rsidRDefault="00D560AB" w:rsidP="007E5845">
      <w:pPr>
        <w:spacing w:line="360" w:lineRule="auto"/>
        <w:ind w:firstLine="709"/>
        <w:jc w:val="both"/>
        <w:rPr>
          <w:sz w:val="28"/>
          <w:szCs w:val="28"/>
        </w:rPr>
      </w:pPr>
      <w:r w:rsidRPr="007E5845">
        <w:rPr>
          <w:sz w:val="28"/>
          <w:szCs w:val="28"/>
        </w:rPr>
        <w:t>Князь далматинских хорватов Трпимир (850—876) , один из наследников Борны, сумел расширить границы княжества в результате успешных военных действий против болгар. Позже один из его преемников окончательно ликвидировал зависимость хорватов от франков (878). Неудачи Византии на Востоке способствовали освобождению Хорватии от ее власти в конце IХ в.</w:t>
      </w:r>
    </w:p>
    <w:p w:rsidR="00D560AB" w:rsidRPr="007E5845" w:rsidRDefault="00D560AB" w:rsidP="007E5845">
      <w:pPr>
        <w:spacing w:line="360" w:lineRule="auto"/>
        <w:ind w:firstLine="709"/>
        <w:jc w:val="both"/>
        <w:rPr>
          <w:sz w:val="28"/>
          <w:szCs w:val="28"/>
        </w:rPr>
      </w:pPr>
      <w:r w:rsidRPr="007E5845">
        <w:rPr>
          <w:sz w:val="28"/>
          <w:szCs w:val="28"/>
        </w:rPr>
        <w:t>Хорватские земли представляли большой интерес для Рима и Византии как с экономической, так и с политической точки зрения. Особую роль в их борьбе за влияние в этом регионе играло распространение христианства. По сообщениям Константина Багрянародного, начало крещения славянского населения Далмации положила Византия еще в VII в. Однако наиболее важным этапом в этом процессе было установление господства франков. Они подчинили Хорватию в церковном отношении Аквилейскому патриархату, усиленно насаждавшему новую религию. Со второй половины IХ в. в Хорватию стало проникать богослужение на славянском языке, более понятное народу. Византийский патриарх постепенно сумел вытеснить римских пастырей из хорватских земель, а в городе Нине у далматинских хорватов в IХ в. появилась самостоятельная епископия.</w:t>
      </w:r>
    </w:p>
    <w:p w:rsidR="00D560AB" w:rsidRPr="007E5845" w:rsidRDefault="00D560AB" w:rsidP="007E5845">
      <w:pPr>
        <w:spacing w:line="360" w:lineRule="auto"/>
        <w:ind w:firstLine="709"/>
        <w:jc w:val="both"/>
        <w:rPr>
          <w:sz w:val="28"/>
          <w:szCs w:val="28"/>
        </w:rPr>
      </w:pPr>
      <w:r w:rsidRPr="007E5845">
        <w:rPr>
          <w:sz w:val="28"/>
          <w:szCs w:val="28"/>
        </w:rPr>
        <w:t>В период правления князя Томислава (около 910—930), после его значительных внешнеполитических успехов (удачные войны против венгров и болгар), римская курия признала его верховную власть над далматинскими городами. В итоге Хорватия, получив выход к Адриатическому морю и значительно расширив свои границы, вошла в число наиболее сильных государств на Балканах. С именем Томислава связано и превращение Хорватии в королевство. Формирование хорватского раннефеодального государства выразилось прежде всего в развитии и укреплении его политической надстройки. Все основные функции государственного управления находились в руках короля. Центром этого управления был двор-курия, во главе придворной знати стоял мажордом , по- хорватски «дед», судебные и административные функции выполнял жупан-палатин, королевскую канцелярию возглавлял придворный священник.</w:t>
      </w:r>
    </w:p>
    <w:p w:rsidR="00D560AB" w:rsidRPr="007E5845" w:rsidRDefault="00D560AB" w:rsidP="007E5845">
      <w:pPr>
        <w:spacing w:line="360" w:lineRule="auto"/>
        <w:ind w:firstLine="709"/>
        <w:jc w:val="both"/>
        <w:rPr>
          <w:sz w:val="28"/>
          <w:szCs w:val="28"/>
        </w:rPr>
      </w:pPr>
      <w:r w:rsidRPr="007E5845">
        <w:rPr>
          <w:sz w:val="28"/>
          <w:szCs w:val="28"/>
        </w:rPr>
        <w:t>В административном отношении страна была разделена на жупании, управляемые жупанами, которые из выборных лиц постепенно превращались в назначаемых королем чиновников. Несколько жупаний могли быть объединены в единую территорию — бановину, во главе с баном. В Х в. Далматинская Хорватия состояла из 11 жупаний и одной бановины. Войско собиралось из дружины и отрядов феодальной знати, значительную часть военных сил составляло ополчение свободного сельского населения. Хорватия в глазах современников представлялась мощной в военном отношении державой.</w:t>
      </w:r>
    </w:p>
    <w:p w:rsidR="00D560AB" w:rsidRPr="007E5845" w:rsidRDefault="00D560AB" w:rsidP="007E5845">
      <w:pPr>
        <w:spacing w:line="360" w:lineRule="auto"/>
        <w:ind w:firstLine="709"/>
        <w:jc w:val="both"/>
        <w:rPr>
          <w:sz w:val="28"/>
          <w:szCs w:val="28"/>
        </w:rPr>
      </w:pPr>
      <w:r w:rsidRPr="007E5845">
        <w:rPr>
          <w:sz w:val="28"/>
          <w:szCs w:val="28"/>
        </w:rPr>
        <w:t>В Х—ХI вв. происходила дальнейшая феодализация хорватского общества, связанная прежде всего с ростом феодальной земельной собственности. Основную массу сельского населения составляли свободные крестьяне-общинники (вилланы). Существовали и различные категории зависимых крестьян, из которых наиболее многочисленной являлись сервы. Быстрое развитие феодальных отношений было особенно характерно для Далматинской Хорватии, где наблюдался дальнейший прогресс в развитии городской жизни. Наиболее значительными были города Биоград, Нин, Книн, Шибеник, Клис. Население новых городов было этнически однородным, славянским. Оно постепенно стало преобладать над романским населением и в прежних городских центрах. Большинство далматинских городов имело автономию во внутренней жизни.</w:t>
      </w:r>
    </w:p>
    <w:p w:rsidR="00D560AB" w:rsidRPr="007E5845" w:rsidRDefault="00D560AB" w:rsidP="007E5845">
      <w:pPr>
        <w:spacing w:line="360" w:lineRule="auto"/>
        <w:ind w:firstLine="709"/>
        <w:jc w:val="both"/>
        <w:rPr>
          <w:sz w:val="28"/>
          <w:szCs w:val="28"/>
        </w:rPr>
      </w:pPr>
      <w:r w:rsidRPr="007E5845">
        <w:rPr>
          <w:sz w:val="28"/>
          <w:szCs w:val="28"/>
        </w:rPr>
        <w:t>В этот же период произошли важные изменения в церковной организации Хорватского государства. На протяжении довольно длительного времени в Хорватии шла упорная борьба между латинской митрополией города Сплита и Нинской епископией, придерживавшейся греко-славянского богослужения.</w:t>
      </w:r>
    </w:p>
    <w:p w:rsidR="00D560AB" w:rsidRPr="007E5845" w:rsidRDefault="00D560AB" w:rsidP="007E5845">
      <w:pPr>
        <w:spacing w:line="360" w:lineRule="auto"/>
        <w:ind w:firstLine="709"/>
        <w:jc w:val="both"/>
        <w:rPr>
          <w:sz w:val="28"/>
          <w:szCs w:val="28"/>
        </w:rPr>
      </w:pPr>
      <w:r w:rsidRPr="007E5845">
        <w:rPr>
          <w:sz w:val="28"/>
          <w:szCs w:val="28"/>
        </w:rPr>
        <w:t>В конечном итоге короли Хорватии поддержали сплитскую митрополию. На соборах 926 и 928гг. в городе Сплите было установлено первенство латинского языка над славянским в церковной и государственной жизни Хорватии. Нинская епископия была ликвидирована и в результате латынь стала вытеснять традиционную глаголицу из богослужения. Церковь Хорватии была подчинена папе римскому, минуя местную светскую или королевскую власть. Монашеский орден бенедиктинцев активно занимался монастырской жизни в Хорватии. Их центры расположились на побережье Адриатики, в г. Задар, на островах Лакроме и Млете, вблизи г.Сплита. Однако на землях континентальной Хорватии еще и в XII в. в отдельных церковных и монастырских приходах продолжались службы на родной для хорватов глаголице, хотя и следовали римской традиции.</w:t>
      </w:r>
    </w:p>
    <w:p w:rsidR="00D560AB" w:rsidRPr="007E5845" w:rsidRDefault="00D560AB" w:rsidP="007E5845">
      <w:pPr>
        <w:spacing w:line="360" w:lineRule="auto"/>
        <w:ind w:firstLine="709"/>
        <w:jc w:val="both"/>
        <w:rPr>
          <w:sz w:val="28"/>
          <w:szCs w:val="28"/>
        </w:rPr>
      </w:pPr>
      <w:r w:rsidRPr="007E5845">
        <w:rPr>
          <w:sz w:val="28"/>
          <w:szCs w:val="28"/>
        </w:rPr>
        <w:t xml:space="preserve">Яркий след в средневековой истории Хорватии оставил король Петр Крешимир IV (1058—1073), получивший имя Великого. Его сила и талант дипломата позволили Хорватии, опираясь на союз с враждовавшими друг с другом Римом, Византией и Венгрией, вернуть хорватскому королевству Далмацию, острова в Адриатике и провинцию Срем, которой долгое время владели болгары. Петр Крешимир IV уже имел титул «король Хорватии и Далмации». В </w:t>
      </w:r>
      <w:smartTag w:uri="urn:schemas-microsoft-com:office:smarttags" w:element="metricconverter">
        <w:smartTagPr>
          <w:attr w:name="ProductID" w:val="1060 г"/>
        </w:smartTagPr>
        <w:r w:rsidRPr="007E5845">
          <w:rPr>
            <w:sz w:val="28"/>
            <w:szCs w:val="28"/>
          </w:rPr>
          <w:t>1060 г</w:t>
        </w:r>
      </w:smartTag>
      <w:r w:rsidRPr="007E5845">
        <w:rPr>
          <w:sz w:val="28"/>
          <w:szCs w:val="28"/>
        </w:rPr>
        <w:t>. он участвовал в очередном Сплитском соборе, который установил новый порядок избрания архиепископа и запретил славянам, не знающим латинского языка, занимать церковные должности. Таким образом римская церковь окончательно утвердилась в хорватских землях.</w:t>
      </w:r>
    </w:p>
    <w:p w:rsidR="00D560AB" w:rsidRPr="007E5845" w:rsidRDefault="00D560AB" w:rsidP="007E5845">
      <w:pPr>
        <w:spacing w:line="360" w:lineRule="auto"/>
        <w:ind w:firstLine="709"/>
        <w:jc w:val="both"/>
        <w:rPr>
          <w:sz w:val="28"/>
          <w:szCs w:val="28"/>
        </w:rPr>
      </w:pPr>
      <w:r w:rsidRPr="007E5845">
        <w:rPr>
          <w:sz w:val="28"/>
          <w:szCs w:val="28"/>
        </w:rPr>
        <w:t>После смерти Петра Крешимира IV Хорватия погрузилась в смуты и стала утрачивать свои позиции на Балканах. Первой от Хорватии отделилась торгово-ремесленная Далмация. Королем хорваты избрали бана Славича, правление которого было неудачным, он попал в плен к норманам.</w:t>
      </w:r>
    </w:p>
    <w:p w:rsidR="00D560AB" w:rsidRPr="007E5845" w:rsidRDefault="00D560AB" w:rsidP="007E5845">
      <w:pPr>
        <w:spacing w:line="360" w:lineRule="auto"/>
        <w:ind w:firstLine="709"/>
        <w:jc w:val="both"/>
        <w:rPr>
          <w:sz w:val="28"/>
          <w:szCs w:val="28"/>
        </w:rPr>
      </w:pPr>
      <w:r w:rsidRPr="007E5845">
        <w:rPr>
          <w:sz w:val="28"/>
          <w:szCs w:val="28"/>
        </w:rPr>
        <w:t>Между тем хорваты вновь избрали королем бывшего бана Дмитрия Звонимира (1075—1089) , который опирался на поддержку римской курии и должен был принять вассальную зависимость от папы. Он не противоречил Риму и проводил политику в согласии с папой Григорием VII. При содействии последнего ему удалось присоединить к Хорватии далматинские города. Однако во время междоусобицы, начавшейся стразу после смерти Звонимира, эти города вновь перешли в руки венецианцев.</w:t>
      </w:r>
    </w:p>
    <w:p w:rsidR="00D560AB" w:rsidRPr="007E5845" w:rsidRDefault="00D560AB" w:rsidP="007E5845">
      <w:pPr>
        <w:spacing w:line="360" w:lineRule="auto"/>
        <w:ind w:firstLine="709"/>
        <w:jc w:val="both"/>
        <w:rPr>
          <w:sz w:val="28"/>
          <w:szCs w:val="28"/>
        </w:rPr>
      </w:pPr>
      <w:r w:rsidRPr="007E5845">
        <w:rPr>
          <w:sz w:val="28"/>
          <w:szCs w:val="28"/>
        </w:rPr>
        <w:t>После кончины Звонимира Хорватией правил сын Петра Крешимира IV Стефан II, на котором династия хорватских королей прекратилась.</w:t>
      </w:r>
    </w:p>
    <w:p w:rsidR="00D560AB" w:rsidRPr="007E5845" w:rsidRDefault="00D560AB" w:rsidP="007E5845">
      <w:pPr>
        <w:spacing w:line="360" w:lineRule="auto"/>
        <w:ind w:firstLine="709"/>
        <w:jc w:val="both"/>
        <w:rPr>
          <w:sz w:val="28"/>
          <w:szCs w:val="28"/>
        </w:rPr>
      </w:pPr>
      <w:r w:rsidRPr="007E5845">
        <w:rPr>
          <w:sz w:val="28"/>
          <w:szCs w:val="28"/>
        </w:rPr>
        <w:t xml:space="preserve">В результате феодальной борьбы за власть в Хорватии возникли феодальные группировки, одна из которых была настроена провизантийски, другая (партия Владислава) ориентировалась на Венгрию. Кроме того, была партия, поддерживавшая хорватского бана Петра. Венгерский король Владислав, который был дальним родственником Звонимира, воспользовавшись междоусобной борьбой, занял всю Славонию и достиг побережья. Однако полностью подчинить Хорватию венграм помешала Византия, которая поддержала противников венгерского короля в Хорватии. Последствием похода Владислава было появление в Славонии самостоятельного Загребского епископства, основанного в </w:t>
      </w:r>
      <w:smartTag w:uri="urn:schemas-microsoft-com:office:smarttags" w:element="metricconverter">
        <w:smartTagPr>
          <w:attr w:name="ProductID" w:val="1093 г"/>
        </w:smartTagPr>
        <w:r w:rsidRPr="007E5845">
          <w:rPr>
            <w:sz w:val="28"/>
            <w:szCs w:val="28"/>
          </w:rPr>
          <w:t>1093 г</w:t>
        </w:r>
      </w:smartTag>
      <w:r w:rsidRPr="007E5845">
        <w:rPr>
          <w:sz w:val="28"/>
          <w:szCs w:val="28"/>
        </w:rPr>
        <w:t>.</w:t>
      </w:r>
    </w:p>
    <w:p w:rsidR="00D560AB" w:rsidRPr="007E5845" w:rsidRDefault="00D560AB" w:rsidP="007E5845">
      <w:pPr>
        <w:spacing w:line="360" w:lineRule="auto"/>
        <w:ind w:firstLine="709"/>
        <w:jc w:val="both"/>
        <w:rPr>
          <w:sz w:val="28"/>
          <w:szCs w:val="28"/>
        </w:rPr>
      </w:pPr>
      <w:r w:rsidRPr="007E5845">
        <w:rPr>
          <w:sz w:val="28"/>
          <w:szCs w:val="28"/>
        </w:rPr>
        <w:t>Между тем венгерская знать не оставляла своих претензий на хорватский престол, надеясь через хорватские земли выйти к Адриатическому морю.</w:t>
      </w:r>
    </w:p>
    <w:p w:rsidR="00D560AB" w:rsidRPr="007E5845" w:rsidRDefault="00D560AB" w:rsidP="007E5845">
      <w:pPr>
        <w:spacing w:line="360" w:lineRule="auto"/>
        <w:ind w:firstLine="709"/>
        <w:jc w:val="both"/>
        <w:rPr>
          <w:sz w:val="28"/>
          <w:szCs w:val="28"/>
        </w:rPr>
      </w:pPr>
      <w:r w:rsidRPr="007E5845">
        <w:rPr>
          <w:sz w:val="28"/>
          <w:szCs w:val="28"/>
        </w:rPr>
        <w:t xml:space="preserve">В </w:t>
      </w:r>
      <w:smartTag w:uri="urn:schemas-microsoft-com:office:smarttags" w:element="metricconverter">
        <w:smartTagPr>
          <w:attr w:name="ProductID" w:val="1102 г"/>
        </w:smartTagPr>
        <w:r w:rsidRPr="007E5845">
          <w:rPr>
            <w:sz w:val="28"/>
            <w:szCs w:val="28"/>
          </w:rPr>
          <w:t>1102 г</w:t>
        </w:r>
      </w:smartTag>
      <w:r w:rsidRPr="007E5845">
        <w:rPr>
          <w:sz w:val="28"/>
          <w:szCs w:val="28"/>
        </w:rPr>
        <w:t xml:space="preserve">. преемник короля Владислава Кальман двинул свои войска в Хорватию, которая оказалась в трудной ситуации стесненной со всех сторон венграми и Венецией. Хорватская знать вынуждена была пойти на переговоры с венгерским королем Кальманом. В результате заключенной с Хорватией унии, венгерский правитель одновременно занимал хорватский трон и принимал титул короля Венгрии, Хорватии и Далмации. Он обязывался предоставить ей внутреннюю самостоятельность. Это означало, что управление страной остается в руках хорватской администрации во главе с баном, который по-прежнему избирался феодалами на </w:t>
      </w:r>
      <w:r w:rsidR="00BC0E4D" w:rsidRPr="007E5845">
        <w:rPr>
          <w:sz w:val="28"/>
          <w:szCs w:val="28"/>
        </w:rPr>
        <w:t>соборе</w:t>
      </w:r>
      <w:r w:rsidRPr="007E5845">
        <w:rPr>
          <w:sz w:val="28"/>
          <w:szCs w:val="28"/>
        </w:rPr>
        <w:t xml:space="preserve">. Власть Кальмана окончательно утвердилась во всех хорватских землях только в </w:t>
      </w:r>
      <w:smartTag w:uri="urn:schemas-microsoft-com:office:smarttags" w:element="metricconverter">
        <w:smartTagPr>
          <w:attr w:name="ProductID" w:val="1107 г"/>
        </w:smartTagPr>
        <w:r w:rsidRPr="007E5845">
          <w:rPr>
            <w:sz w:val="28"/>
            <w:szCs w:val="28"/>
          </w:rPr>
          <w:t>1107 г</w:t>
        </w:r>
      </w:smartTag>
      <w:r w:rsidRPr="007E5845">
        <w:rPr>
          <w:sz w:val="28"/>
          <w:szCs w:val="28"/>
        </w:rPr>
        <w:t>. Образовалось Венгеро-Хорватское государство.</w:t>
      </w:r>
    </w:p>
    <w:p w:rsidR="00D560AB" w:rsidRPr="007E5845" w:rsidRDefault="00D560AB" w:rsidP="007E5845">
      <w:pPr>
        <w:spacing w:line="360" w:lineRule="auto"/>
        <w:ind w:firstLine="709"/>
        <w:jc w:val="both"/>
        <w:rPr>
          <w:sz w:val="28"/>
          <w:szCs w:val="28"/>
        </w:rPr>
      </w:pPr>
      <w:r w:rsidRPr="007E5845">
        <w:rPr>
          <w:b/>
          <w:sz w:val="28"/>
          <w:szCs w:val="28"/>
        </w:rPr>
        <w:t>Хорватские земли в XII — начале XVI в.</w:t>
      </w:r>
      <w:r w:rsidRPr="007E5845">
        <w:rPr>
          <w:sz w:val="28"/>
          <w:szCs w:val="28"/>
        </w:rPr>
        <w:t xml:space="preserve"> Верховная власть в хорватских землях с конца ХII в., как правило, принадлежала наследнику венгерского престола (герцогу,) что способствовало обособленности хорватских земель. Прежнее административное устройство Хорватии сохраняло должность бана, который не был полновластным правителем в стране, так как не решал вопросы внешней политики, остававшиеся в компетенции венгерского короля. Вместе с тем непосредственная власть в стране в значительной степени оставалась в руках местной знати, представителями которой были баны, жупаны и другие должностные лица.</w:t>
      </w:r>
    </w:p>
    <w:p w:rsidR="00D560AB" w:rsidRPr="007E5845" w:rsidRDefault="00D560AB" w:rsidP="007E5845">
      <w:pPr>
        <w:spacing w:line="360" w:lineRule="auto"/>
        <w:ind w:firstLine="709"/>
        <w:jc w:val="both"/>
        <w:rPr>
          <w:sz w:val="28"/>
          <w:szCs w:val="28"/>
        </w:rPr>
      </w:pPr>
      <w:r w:rsidRPr="007E5845">
        <w:rPr>
          <w:sz w:val="28"/>
          <w:szCs w:val="28"/>
        </w:rPr>
        <w:t>Наиболее значительные перемены в автономном Королевстве Хорватия, Славония и Далмация произошли в связи с распространением власти венгерских королей на эти земли. Начался интенсивный процесс образования крупной земельной собственности как светских, так и духовных феодалов. Особенно это было характерно для Славонии. Венгерские короли раздавали славонские земли на условиях несения военной службы старой знати и служилым людям: представителям местного населения, иностранцам и в первую очередь венграм. К ХIV в. юридическое и экономическое положение всех категорий зависимых крестьян почти полностью уравнялось. Они находились в личной зависимости от своих феодалов и выполняли разного рода повинности и платежи (барщина, церковная десятина, денежный оброк и т. д.).</w:t>
      </w:r>
    </w:p>
    <w:p w:rsidR="00D560AB" w:rsidRPr="007E5845" w:rsidRDefault="00D560AB" w:rsidP="007E5845">
      <w:pPr>
        <w:spacing w:line="360" w:lineRule="auto"/>
        <w:ind w:firstLine="709"/>
        <w:jc w:val="both"/>
        <w:rPr>
          <w:sz w:val="28"/>
          <w:szCs w:val="28"/>
        </w:rPr>
      </w:pPr>
      <w:r w:rsidRPr="007E5845">
        <w:rPr>
          <w:sz w:val="28"/>
          <w:szCs w:val="28"/>
        </w:rPr>
        <w:t xml:space="preserve">В </w:t>
      </w:r>
      <w:smartTag w:uri="urn:schemas-microsoft-com:office:smarttags" w:element="metricconverter">
        <w:smartTagPr>
          <w:attr w:name="ProductID" w:val="1222 г"/>
        </w:smartTagPr>
        <w:r w:rsidRPr="007E5845">
          <w:rPr>
            <w:sz w:val="28"/>
            <w:szCs w:val="28"/>
          </w:rPr>
          <w:t>1222 г</w:t>
        </w:r>
      </w:smartTag>
      <w:r w:rsidRPr="007E5845">
        <w:rPr>
          <w:sz w:val="28"/>
          <w:szCs w:val="28"/>
        </w:rPr>
        <w:t xml:space="preserve">. венгерский король Андрей II издал закон (Золотую Буллу), по которому условная форма владения землей переходила в наследственную, а светская знать освобождалась от налогов и получала гарантии личной неприкосновенности. </w:t>
      </w:r>
      <w:r w:rsidR="00BC0E4D" w:rsidRPr="007E5845">
        <w:rPr>
          <w:sz w:val="28"/>
          <w:szCs w:val="28"/>
        </w:rPr>
        <w:t>Соборы</w:t>
      </w:r>
      <w:r w:rsidRPr="007E5845">
        <w:rPr>
          <w:sz w:val="28"/>
          <w:szCs w:val="28"/>
        </w:rPr>
        <w:t xml:space="preserve"> как сословные собрания феодальной знати начали исполнять важную роль во внутренней жизни страны.</w:t>
      </w:r>
    </w:p>
    <w:p w:rsidR="00D560AB" w:rsidRPr="007E5845" w:rsidRDefault="00D560AB" w:rsidP="007E5845">
      <w:pPr>
        <w:spacing w:line="360" w:lineRule="auto"/>
        <w:ind w:firstLine="709"/>
        <w:jc w:val="both"/>
        <w:rPr>
          <w:sz w:val="28"/>
          <w:szCs w:val="28"/>
        </w:rPr>
      </w:pPr>
      <w:r w:rsidRPr="007E5845">
        <w:rPr>
          <w:sz w:val="28"/>
          <w:szCs w:val="28"/>
        </w:rPr>
        <w:t xml:space="preserve">В ХII—ХV вв. в Славонии происходил быстрый рост городов на землях, принадлежавших королю, который предоставил им многочисленные льготы и привилегии, видя в них опору в борьбе против земельных магнатов. Они были объявлены свободными королевскими городами и получали право внутреннего самоуправления. Эти городские общины не подчинялись власти жупанов, имели свои административно-судебные органы, а население освобождалось от торговых пошлин. Наиболее крупными городами в континентальной части Хорватского королевства в этот период были Градец, Вараждин, Вировитица, Крижевцы. В </w:t>
      </w:r>
      <w:smartTag w:uri="urn:schemas-microsoft-com:office:smarttags" w:element="metricconverter">
        <w:smartTagPr>
          <w:attr w:name="ProductID" w:val="1260 г"/>
        </w:smartTagPr>
        <w:r w:rsidRPr="007E5845">
          <w:rPr>
            <w:sz w:val="28"/>
            <w:szCs w:val="28"/>
          </w:rPr>
          <w:t>1260 г</w:t>
        </w:r>
      </w:smartTag>
      <w:r w:rsidRPr="007E5845">
        <w:rPr>
          <w:sz w:val="28"/>
          <w:szCs w:val="28"/>
        </w:rPr>
        <w:t>. хорватская территория была разделена на две бановины — Славонию и Хорватию.</w:t>
      </w:r>
    </w:p>
    <w:p w:rsidR="00D560AB" w:rsidRPr="007E5845" w:rsidRDefault="00D560AB" w:rsidP="007E5845">
      <w:pPr>
        <w:spacing w:line="360" w:lineRule="auto"/>
        <w:ind w:firstLine="709"/>
        <w:jc w:val="both"/>
        <w:rPr>
          <w:sz w:val="28"/>
          <w:szCs w:val="28"/>
        </w:rPr>
      </w:pPr>
      <w:r w:rsidRPr="007E5845">
        <w:rPr>
          <w:sz w:val="28"/>
          <w:szCs w:val="28"/>
        </w:rPr>
        <w:t>К концу ХШ в. своего экономического расцвета достигли далматинские города которые были связаны с общим оживлением торговли на Средиземном море и промышленным подъемом северо-итальянских городов. Вместе с тем присоединение далматинских городов к Венгрии содействовало укреплению их торговых отношений с внутренними землями Балканского полуострова. Благоприятно сказались на внутреннем развитии далматинских городов и привилегии, предоставленные им венгерским королем. Эти привилегии в значительной мере способствовали развитию автономного самоуправления в далматинских городах-коммунах, внутренняя жизнь которых регулировалась собственными законами, записанными в ХIII—ХIV вв. в специальные статуты.</w:t>
      </w:r>
    </w:p>
    <w:p w:rsidR="00D560AB" w:rsidRPr="007E5845" w:rsidRDefault="00D560AB" w:rsidP="007E5845">
      <w:pPr>
        <w:spacing w:line="360" w:lineRule="auto"/>
        <w:ind w:firstLine="709"/>
        <w:jc w:val="both"/>
        <w:rPr>
          <w:sz w:val="28"/>
          <w:szCs w:val="28"/>
        </w:rPr>
      </w:pPr>
      <w:r w:rsidRPr="007E5845">
        <w:rPr>
          <w:sz w:val="28"/>
          <w:szCs w:val="28"/>
        </w:rPr>
        <w:t xml:space="preserve">Экономическое развитие далматинских городов было </w:t>
      </w:r>
      <w:r w:rsidR="007E5845" w:rsidRPr="007E5845">
        <w:rPr>
          <w:sz w:val="28"/>
          <w:szCs w:val="28"/>
        </w:rPr>
        <w:t>связано,</w:t>
      </w:r>
      <w:r w:rsidRPr="007E5845">
        <w:rPr>
          <w:sz w:val="28"/>
          <w:szCs w:val="28"/>
        </w:rPr>
        <w:t xml:space="preserve"> прежде </w:t>
      </w:r>
      <w:r w:rsidR="007E5845" w:rsidRPr="007E5845">
        <w:rPr>
          <w:sz w:val="28"/>
          <w:szCs w:val="28"/>
        </w:rPr>
        <w:t>всего,</w:t>
      </w:r>
      <w:r w:rsidRPr="007E5845">
        <w:rPr>
          <w:sz w:val="28"/>
          <w:szCs w:val="28"/>
        </w:rPr>
        <w:t xml:space="preserve"> с посреднической торговлей, особое значение имела морская торговля. Ремесленные изделия итальянского, а отчасти и местного производства далматинские купцы продавали в континентальной части Балканского полуострова: как в Хорватии, так и в Боснии, Сербии и в других землях В свою очередь, отсюда они вывозили сельскохозяйственную продукцию, а также кожи, шерсть, вино и лес.</w:t>
      </w:r>
    </w:p>
    <w:p w:rsidR="00D560AB" w:rsidRPr="007E5845" w:rsidRDefault="00D560AB" w:rsidP="007E5845">
      <w:pPr>
        <w:spacing w:line="360" w:lineRule="auto"/>
        <w:ind w:firstLine="709"/>
        <w:jc w:val="both"/>
        <w:rPr>
          <w:sz w:val="28"/>
          <w:szCs w:val="28"/>
        </w:rPr>
      </w:pPr>
      <w:r w:rsidRPr="007E5845">
        <w:rPr>
          <w:sz w:val="28"/>
          <w:szCs w:val="28"/>
        </w:rPr>
        <w:t>Развитие аграрных отношений на территориях принадлежавших, далматинским городам, имело свою специфику, которая состояла в том, что земли здесь возделывались лично свободными арендаторами. Труд лично зависимых крестьян-сервов почти не использовался. Большинство населения разделялось на привилегированную знать-патрициат и простонародье. В состав патрициата входили крупные землевладельцы, богатые торговцы, домовладельцы и ростовщики. Простонародьем именовались средние и мелкие торговцы, ремесленники, матросы, рыбаки, Особое сословие составляло духовенство.</w:t>
      </w:r>
    </w:p>
    <w:p w:rsidR="00D560AB" w:rsidRPr="007E5845" w:rsidRDefault="00D560AB" w:rsidP="007E5845">
      <w:pPr>
        <w:spacing w:line="360" w:lineRule="auto"/>
        <w:ind w:firstLine="709"/>
        <w:jc w:val="both"/>
        <w:rPr>
          <w:sz w:val="28"/>
          <w:szCs w:val="28"/>
        </w:rPr>
      </w:pPr>
      <w:r w:rsidRPr="007E5845">
        <w:rPr>
          <w:sz w:val="28"/>
          <w:szCs w:val="28"/>
        </w:rPr>
        <w:t xml:space="preserve">Венгеро-хорватские короли из династии Арпадовичей весьма активно вмешивались во внутреннюю жизнь далматинских городов например, уже при Коломане в городе Сплите были размещены венгерские гарнизоны. Но это не остановило притязаний со стороны Венеции на Далмацию. В </w:t>
      </w:r>
      <w:smartTag w:uri="urn:schemas-microsoft-com:office:smarttags" w:element="metricconverter">
        <w:smartTagPr>
          <w:attr w:name="ProductID" w:val="1115 г"/>
        </w:smartTagPr>
        <w:r w:rsidRPr="007E5845">
          <w:rPr>
            <w:sz w:val="28"/>
            <w:szCs w:val="28"/>
          </w:rPr>
          <w:t>1115 г</w:t>
        </w:r>
      </w:smartTag>
      <w:r w:rsidRPr="007E5845">
        <w:rPr>
          <w:sz w:val="28"/>
          <w:szCs w:val="28"/>
        </w:rPr>
        <w:t xml:space="preserve">. она вновь начала военные действия, продолжавшиеся около 20 лет. Борьба шла с переменным успехом. Между тем усилился натиск на далматинские города со стороны хорватских магнатов. Так, в начале ХIII в. князьям Брибирским удалось распространить свою власть на города Сплит, Шибеник, Трогир и Нин. С расширением прав феодальных семей Франкопанов, Брибирских, Зринских, Шубичей начали ослабевать влияние и власть короля, что привело к расцвету магнатской олигархии и к междоусобным войнам феодалов. В </w:t>
      </w:r>
      <w:smartTag w:uri="urn:schemas-microsoft-com:office:smarttags" w:element="metricconverter">
        <w:smartTagPr>
          <w:attr w:name="ProductID" w:val="1301 г"/>
        </w:smartTagPr>
        <w:r w:rsidRPr="007E5845">
          <w:rPr>
            <w:sz w:val="28"/>
            <w:szCs w:val="28"/>
          </w:rPr>
          <w:t>1301 г</w:t>
        </w:r>
      </w:smartTag>
      <w:r w:rsidRPr="007E5845">
        <w:rPr>
          <w:sz w:val="28"/>
          <w:szCs w:val="28"/>
        </w:rPr>
        <w:t>. прекратилась династия Арпадов. После длительной династической борьбы власть перешла в руки Анжуйской династии, первым представителем которой стал Карл II Роберт.</w:t>
      </w:r>
    </w:p>
    <w:p w:rsidR="00D560AB" w:rsidRPr="007E5845" w:rsidRDefault="00D560AB" w:rsidP="007E5845">
      <w:pPr>
        <w:spacing w:line="360" w:lineRule="auto"/>
        <w:ind w:firstLine="709"/>
        <w:jc w:val="both"/>
        <w:rPr>
          <w:sz w:val="28"/>
          <w:szCs w:val="28"/>
        </w:rPr>
      </w:pPr>
      <w:r w:rsidRPr="007E5845">
        <w:rPr>
          <w:sz w:val="28"/>
          <w:szCs w:val="28"/>
        </w:rPr>
        <w:t xml:space="preserve">Короли Анжуйской династии повели упорную борьбу с магнатами, </w:t>
      </w:r>
      <w:r w:rsidR="00BC0E4D" w:rsidRPr="007E5845">
        <w:rPr>
          <w:sz w:val="28"/>
          <w:szCs w:val="28"/>
        </w:rPr>
        <w:t>стремясь</w:t>
      </w:r>
      <w:r w:rsidRPr="007E5845">
        <w:rPr>
          <w:sz w:val="28"/>
          <w:szCs w:val="28"/>
        </w:rPr>
        <w:t xml:space="preserve"> подавить их политическую самостоятельность. Значительных успехов в этом деле удалось достичь Людовику Анжуйскому (1342—1382), который на некоторое время сумел подавить внутреннюю оппозицию и вынудил Венецию отказаться от всех ее владений в Далмации. Власть венгерского правителя признал Дубровник.</w:t>
      </w:r>
    </w:p>
    <w:p w:rsidR="00D560AB" w:rsidRPr="007E5845" w:rsidRDefault="00D560AB" w:rsidP="007E5845">
      <w:pPr>
        <w:spacing w:line="360" w:lineRule="auto"/>
        <w:ind w:firstLine="709"/>
        <w:jc w:val="both"/>
        <w:rPr>
          <w:sz w:val="28"/>
          <w:szCs w:val="28"/>
        </w:rPr>
      </w:pPr>
      <w:r w:rsidRPr="007E5845">
        <w:rPr>
          <w:sz w:val="28"/>
          <w:szCs w:val="28"/>
        </w:rPr>
        <w:t xml:space="preserve">Однако сразу после смерти Людовика в Венгеро-Хорватском королевстве с новой силой разгорелась борьба между магнатами. Этим не замедлила воспользоваться Венеция. Король Сигизмунд (коронован в </w:t>
      </w:r>
      <w:smartTag w:uri="urn:schemas-microsoft-com:office:smarttags" w:element="metricconverter">
        <w:smartTagPr>
          <w:attr w:name="ProductID" w:val="1387 г"/>
        </w:smartTagPr>
        <w:r w:rsidRPr="007E5845">
          <w:rPr>
            <w:sz w:val="28"/>
            <w:szCs w:val="28"/>
          </w:rPr>
          <w:t>1387 г</w:t>
        </w:r>
      </w:smartTag>
      <w:r w:rsidRPr="007E5845">
        <w:rPr>
          <w:sz w:val="28"/>
          <w:szCs w:val="28"/>
        </w:rPr>
        <w:t xml:space="preserve">.) вынужден был продать ей в </w:t>
      </w:r>
      <w:smartTag w:uri="urn:schemas-microsoft-com:office:smarttags" w:element="metricconverter">
        <w:smartTagPr>
          <w:attr w:name="ProductID" w:val="1409 г"/>
        </w:smartTagPr>
        <w:r w:rsidRPr="007E5845">
          <w:rPr>
            <w:sz w:val="28"/>
            <w:szCs w:val="28"/>
          </w:rPr>
          <w:t>1409 г</w:t>
        </w:r>
      </w:smartTag>
      <w:r w:rsidRPr="007E5845">
        <w:rPr>
          <w:sz w:val="28"/>
          <w:szCs w:val="28"/>
        </w:rPr>
        <w:t xml:space="preserve">. за 100 тыс. дукатов все свои права на Далмацию. В упорной борьбе с Сигизмундом и его преемниками венецианцы к середине ХVв. овладели всей Далмацией (кроме Дубровника). Хорватские острова и прибрежные города оставались под властью Венеции на несколько столетий до падения Венецианского государства в </w:t>
      </w:r>
      <w:smartTag w:uri="urn:schemas-microsoft-com:office:smarttags" w:element="metricconverter">
        <w:smartTagPr>
          <w:attr w:name="ProductID" w:val="1797 г"/>
        </w:smartTagPr>
        <w:r w:rsidRPr="007E5845">
          <w:rPr>
            <w:sz w:val="28"/>
            <w:szCs w:val="28"/>
          </w:rPr>
          <w:t>1797 г</w:t>
        </w:r>
      </w:smartTag>
      <w:r w:rsidRPr="007E5845">
        <w:rPr>
          <w:sz w:val="28"/>
          <w:szCs w:val="28"/>
        </w:rPr>
        <w:t>.</w:t>
      </w:r>
    </w:p>
    <w:p w:rsidR="00D560AB" w:rsidRPr="007E5845" w:rsidRDefault="00D560AB" w:rsidP="007E5845">
      <w:pPr>
        <w:spacing w:line="360" w:lineRule="auto"/>
        <w:ind w:firstLine="709"/>
        <w:jc w:val="both"/>
        <w:rPr>
          <w:sz w:val="28"/>
          <w:szCs w:val="28"/>
        </w:rPr>
      </w:pPr>
      <w:r w:rsidRPr="007E5845">
        <w:rPr>
          <w:sz w:val="28"/>
          <w:szCs w:val="28"/>
        </w:rPr>
        <w:t xml:space="preserve">В истории Венгеро-Хорватского государства наступил тяжелый период, отмеченный длительными междоусобицами феодальной знати и грабительскими набегами турок. После победы над венгерско-хорватским войском у Добора в </w:t>
      </w:r>
      <w:smartTag w:uri="urn:schemas-microsoft-com:office:smarttags" w:element="metricconverter">
        <w:smartTagPr>
          <w:attr w:name="ProductID" w:val="1415 г"/>
        </w:smartTagPr>
        <w:r w:rsidRPr="007E5845">
          <w:rPr>
            <w:sz w:val="28"/>
            <w:szCs w:val="28"/>
          </w:rPr>
          <w:t>1415 г</w:t>
        </w:r>
      </w:smartTag>
      <w:r w:rsidRPr="007E5845">
        <w:rPr>
          <w:sz w:val="28"/>
          <w:szCs w:val="28"/>
        </w:rPr>
        <w:t>. турки впервые вступили на хорватскую территорию.</w:t>
      </w:r>
    </w:p>
    <w:p w:rsidR="00D560AB" w:rsidRPr="007E5845" w:rsidRDefault="00D560AB" w:rsidP="007E5845">
      <w:pPr>
        <w:spacing w:line="360" w:lineRule="auto"/>
        <w:ind w:firstLine="709"/>
        <w:jc w:val="both"/>
        <w:rPr>
          <w:sz w:val="28"/>
          <w:szCs w:val="28"/>
        </w:rPr>
      </w:pPr>
      <w:r w:rsidRPr="007E5845">
        <w:rPr>
          <w:sz w:val="28"/>
          <w:szCs w:val="28"/>
        </w:rPr>
        <w:t xml:space="preserve">Внутреннее положение страны несколько стабилизировалось при короле Матвее ( Матьяше Хуньяди) Корвине (1458—1490). В то же время турки, овладев к </w:t>
      </w:r>
      <w:smartTag w:uri="urn:schemas-microsoft-com:office:smarttags" w:element="metricconverter">
        <w:smartTagPr>
          <w:attr w:name="ProductID" w:val="1463 г"/>
        </w:smartTagPr>
        <w:r w:rsidRPr="007E5845">
          <w:rPr>
            <w:sz w:val="28"/>
            <w:szCs w:val="28"/>
          </w:rPr>
          <w:t>1463 г</w:t>
        </w:r>
      </w:smartTag>
      <w:r w:rsidRPr="007E5845">
        <w:rPr>
          <w:sz w:val="28"/>
          <w:szCs w:val="28"/>
        </w:rPr>
        <w:t>. большей частью Боснии, стали непосредственными соседями хорватских земель. В ХVI в. они уже не ограничивались набегами, а перешли к постепенному захвату хорватских земель, в первую очередь Далмации.</w:t>
      </w:r>
    </w:p>
    <w:p w:rsidR="00D560AB" w:rsidRPr="007E5845" w:rsidRDefault="00D560AB" w:rsidP="007E5845">
      <w:pPr>
        <w:spacing w:line="360" w:lineRule="auto"/>
        <w:ind w:firstLine="709"/>
        <w:jc w:val="both"/>
        <w:rPr>
          <w:sz w:val="28"/>
          <w:szCs w:val="28"/>
        </w:rPr>
      </w:pPr>
      <w:r w:rsidRPr="007E5845">
        <w:rPr>
          <w:sz w:val="28"/>
          <w:szCs w:val="28"/>
        </w:rPr>
        <w:t xml:space="preserve">После разгрома хорватско-венгерских войск на Крбавском поле в Лике (1493) и особенно после катастрофы в битве при городе Мохаче (ныне Венгрия) в </w:t>
      </w:r>
      <w:smartTag w:uri="urn:schemas-microsoft-com:office:smarttags" w:element="metricconverter">
        <w:smartTagPr>
          <w:attr w:name="ProductID" w:val="1526 г"/>
        </w:smartTagPr>
        <w:r w:rsidRPr="007E5845">
          <w:rPr>
            <w:sz w:val="28"/>
            <w:szCs w:val="28"/>
          </w:rPr>
          <w:t>1526 г</w:t>
        </w:r>
      </w:smartTag>
      <w:r w:rsidRPr="007E5845">
        <w:rPr>
          <w:sz w:val="28"/>
          <w:szCs w:val="28"/>
        </w:rPr>
        <w:t>., когда турецкий султан разбил войска венгерского короля Людовика II, погибшего в этой битве, дорога в Западную Европу туркам была открыта. Вскоре они заняли южную часть Венгрии и ряд восточных районов Славонии. Хорватия оказалась перед угрозой полного завоевания турками.</w:t>
      </w:r>
    </w:p>
    <w:p w:rsidR="007E5845" w:rsidRDefault="007E5845" w:rsidP="007E5845">
      <w:pPr>
        <w:spacing w:line="360" w:lineRule="auto"/>
        <w:ind w:firstLine="709"/>
        <w:jc w:val="both"/>
        <w:rPr>
          <w:b/>
          <w:sz w:val="28"/>
          <w:szCs w:val="28"/>
        </w:rPr>
      </w:pPr>
    </w:p>
    <w:p w:rsidR="00D560AB" w:rsidRPr="007E5845" w:rsidRDefault="00D560AB" w:rsidP="007E5845">
      <w:pPr>
        <w:spacing w:line="360" w:lineRule="auto"/>
        <w:ind w:firstLine="709"/>
        <w:jc w:val="both"/>
        <w:rPr>
          <w:b/>
          <w:sz w:val="28"/>
          <w:szCs w:val="28"/>
        </w:rPr>
      </w:pPr>
      <w:r w:rsidRPr="007E5845">
        <w:rPr>
          <w:b/>
          <w:sz w:val="28"/>
          <w:szCs w:val="28"/>
        </w:rPr>
        <w:br w:type="page"/>
        <w:t>2. Хорватия в Новое время</w:t>
      </w:r>
    </w:p>
    <w:p w:rsidR="00D560AB" w:rsidRPr="007E5845" w:rsidRDefault="00D560AB" w:rsidP="007E5845">
      <w:pPr>
        <w:spacing w:line="360" w:lineRule="auto"/>
        <w:ind w:firstLine="709"/>
        <w:jc w:val="both"/>
        <w:rPr>
          <w:b/>
          <w:sz w:val="28"/>
          <w:szCs w:val="28"/>
        </w:rPr>
      </w:pPr>
    </w:p>
    <w:p w:rsidR="00D560AB" w:rsidRPr="007E5845" w:rsidRDefault="00D560AB" w:rsidP="007E5845">
      <w:pPr>
        <w:spacing w:line="360" w:lineRule="auto"/>
        <w:ind w:firstLine="709"/>
        <w:jc w:val="both"/>
        <w:rPr>
          <w:b/>
          <w:sz w:val="28"/>
          <w:szCs w:val="28"/>
        </w:rPr>
      </w:pPr>
      <w:r w:rsidRPr="007E5845">
        <w:rPr>
          <w:b/>
          <w:sz w:val="28"/>
          <w:szCs w:val="28"/>
        </w:rPr>
        <w:t>2.1 Хорватские земли под властью Габсбургов и борьба с османами в ХVI—ХVIII вв.</w:t>
      </w:r>
    </w:p>
    <w:p w:rsidR="00D560AB" w:rsidRPr="007E5845" w:rsidRDefault="00D560AB" w:rsidP="007E5845">
      <w:pPr>
        <w:spacing w:line="360" w:lineRule="auto"/>
        <w:ind w:firstLine="709"/>
        <w:jc w:val="both"/>
        <w:rPr>
          <w:sz w:val="28"/>
          <w:szCs w:val="28"/>
        </w:rPr>
      </w:pPr>
    </w:p>
    <w:p w:rsidR="00D560AB" w:rsidRPr="007E5845" w:rsidRDefault="00D560AB" w:rsidP="007E5845">
      <w:pPr>
        <w:spacing w:line="360" w:lineRule="auto"/>
        <w:ind w:firstLine="709"/>
        <w:jc w:val="both"/>
        <w:rPr>
          <w:sz w:val="28"/>
          <w:szCs w:val="28"/>
        </w:rPr>
      </w:pPr>
      <w:r w:rsidRPr="007E5845">
        <w:rPr>
          <w:sz w:val="28"/>
          <w:szCs w:val="28"/>
        </w:rPr>
        <w:t xml:space="preserve">Политическим последствием битвы при Мохаче в </w:t>
      </w:r>
      <w:smartTag w:uri="urn:schemas-microsoft-com:office:smarttags" w:element="metricconverter">
        <w:smartTagPr>
          <w:attr w:name="ProductID" w:val="1526 г"/>
        </w:smartTagPr>
        <w:r w:rsidRPr="007E5845">
          <w:rPr>
            <w:sz w:val="28"/>
            <w:szCs w:val="28"/>
          </w:rPr>
          <w:t>1526 г</w:t>
        </w:r>
      </w:smartTag>
      <w:r w:rsidRPr="007E5845">
        <w:rPr>
          <w:sz w:val="28"/>
          <w:szCs w:val="28"/>
        </w:rPr>
        <w:t xml:space="preserve">. явилось признание Фердинанда Габсбурга венгерским и хорватским королем (1527). Это историческое событие сопровождалось длительной (до </w:t>
      </w:r>
      <w:smartTag w:uri="urn:schemas-microsoft-com:office:smarttags" w:element="metricconverter">
        <w:smartTagPr>
          <w:attr w:name="ProductID" w:val="1538 г"/>
        </w:smartTagPr>
        <w:r w:rsidRPr="007E5845">
          <w:rPr>
            <w:sz w:val="28"/>
            <w:szCs w:val="28"/>
          </w:rPr>
          <w:t>1538 г</w:t>
        </w:r>
      </w:smartTag>
      <w:r w:rsidRPr="007E5845">
        <w:rPr>
          <w:sz w:val="28"/>
          <w:szCs w:val="28"/>
        </w:rPr>
        <w:t>.) гражданской войной между двумя претендентами на престол — трансильванским воеводой Яношем Запольяи и братом германского императора, австрийским эрцгерцогом Фердинандом Габсбургом.</w:t>
      </w:r>
    </w:p>
    <w:p w:rsidR="00D560AB" w:rsidRPr="007E5845" w:rsidRDefault="00D560AB" w:rsidP="007E5845">
      <w:pPr>
        <w:spacing w:line="360" w:lineRule="auto"/>
        <w:ind w:firstLine="709"/>
        <w:jc w:val="both"/>
        <w:rPr>
          <w:sz w:val="28"/>
          <w:szCs w:val="28"/>
        </w:rPr>
      </w:pPr>
      <w:r w:rsidRPr="007E5845">
        <w:rPr>
          <w:sz w:val="28"/>
          <w:szCs w:val="28"/>
        </w:rPr>
        <w:t>В ХVI в. основные хорватские земли, ранее составлявшие два королевства: Хорватию (с фактически утерянной Далмацией) и Славонию, именовались Триединым королевством — «Хорватией, Славонией и Далмацией». В государственно-правовом отношении Фердинанд именовался королем этих территорий, под его властью и властью его преемников находилась лишь небольшая территория, которую сами хорваты называли «остатками остатков» некогда славного хорватского королевства. А геополитическое наименование Хорватия стало означать область с центром в Загребе, где находился бан, епископ и временами собирался сабор. Эта территория простиралась сравнительно узкой полосой от Хорватского Приморья до Дуная и управлялась баном. Такое состояние хорватских земель явилось следствием междоусобной войны и постоянного вторжения турок как в венгерские, так и в хорватские области. Для османов хорватские и венгерские земли были главным препятствием на пути в Европу.</w:t>
      </w:r>
    </w:p>
    <w:p w:rsidR="00D560AB" w:rsidRPr="007E5845" w:rsidRDefault="00D560AB" w:rsidP="007E5845">
      <w:pPr>
        <w:spacing w:line="360" w:lineRule="auto"/>
        <w:ind w:firstLine="709"/>
        <w:jc w:val="both"/>
        <w:rPr>
          <w:sz w:val="28"/>
          <w:szCs w:val="28"/>
        </w:rPr>
      </w:pPr>
      <w:r w:rsidRPr="007E5845">
        <w:rPr>
          <w:sz w:val="28"/>
          <w:szCs w:val="28"/>
        </w:rPr>
        <w:t>После падения Боснии (1463) хорваты реально оказались лицом к лицу с великой державой турецких султанов и вели героическую борьбу против их наступления, неослабевавшую до конца ХVI в. Хорватию называли форпостом христианского мира. Вся Европа была изумлена героической обороной венгерской крепости Сигет (1566), объединенным отрядом хорватов и венгров под командованием бана Николы Зринского. В течение месяца этот отряд, насчитывавший 600 человек, отражал атаки 100- тысячной армии султана. Не получив подкрепления, Никола Зринский попытался вырваться из окружения, но во время ожесточенного сражения погиб вместе со своим отрядом. В конце 70-х гг. ХVI в. туркам удалось захватить еще несколько хорватских крепостей.</w:t>
      </w:r>
    </w:p>
    <w:p w:rsidR="00D560AB" w:rsidRPr="007E5845" w:rsidRDefault="00D560AB" w:rsidP="007E5845">
      <w:pPr>
        <w:spacing w:line="360" w:lineRule="auto"/>
        <w:ind w:firstLine="709"/>
        <w:jc w:val="both"/>
        <w:rPr>
          <w:sz w:val="28"/>
          <w:szCs w:val="28"/>
        </w:rPr>
      </w:pPr>
      <w:r w:rsidRPr="007E5845">
        <w:rPr>
          <w:sz w:val="28"/>
          <w:szCs w:val="28"/>
        </w:rPr>
        <w:t>Реальная угроза хорватским и венгерским землям, а также возможное продвижение османов в глубь австрийских владений вынудило Фердинанда перейти к реальной помощи Хорватии. В первой половине ХVI в. Габсбурги организовали специальные территориальные единицы «капетании» две в Хорватии и три в Славонии. С середины ХVI в. капетании в междуречье Савы и Дравы стали называться Славонской границей, а от Савы до моря — Хорватской. Таким образом, эти административно-территориальные единицы подчинялись непосредственно австрийским властям и отделяли владения Габсбургов от Османской империи. Хорвато-Славонская Крайна, или Военная Граница, не представляла собой компактной, обособленной территории. В распоряжении капетанов (командиров) находились лишь крепости, где были размещены военные гарнизоны. Земля, расположенная вокруг этих крепостей, принадлежала хорватским феодалам. Наемные войска в Военной Границе содержались главным образом на средства, собранные в соседних землях (Штирии, Крайне, и Каринтии), которые были особенно заинтересованы в создании защитной полосы вблизи своей восточной границы. Однако средств не хватало, жалование наемным солдатам выплачивалось нерегулярно. В середине ХVI в. в Военной Границе появилась такая категория войск, как военные поселенцы, беженцы из находившихся под властью Турции Сербии, Боснии и восточной части Хорватии. Их иногда называли ускоками, а в более поздний период, в ХVII—ХIХ вв., всех поселенцев стали называть граничарами. В отличие от наемных солдат, для большинства военных поселенцев основным источником средств существования было не жалование, а собственное хозяйство.</w:t>
      </w:r>
    </w:p>
    <w:p w:rsidR="00D560AB" w:rsidRPr="007E5845" w:rsidRDefault="00D560AB" w:rsidP="007E5845">
      <w:pPr>
        <w:spacing w:line="360" w:lineRule="auto"/>
        <w:ind w:firstLine="709"/>
        <w:jc w:val="both"/>
        <w:rPr>
          <w:sz w:val="28"/>
          <w:szCs w:val="28"/>
        </w:rPr>
      </w:pPr>
      <w:r w:rsidRPr="007E5845">
        <w:rPr>
          <w:sz w:val="28"/>
          <w:szCs w:val="28"/>
        </w:rPr>
        <w:t>Военная помощь, которую оказывали Габсбурги, была явно недостаточной, хотя благодаря Военной Границе в ХVI в. продвижение турок было замедлено. Так, австро-турецкая война 1593—1606 гг. началась для турок крупным поражением у крепости Сисак, хорваты наголову разбили их 10-тысячный отряд. Это была первая значительная победа хорватов над турками, положившая начало освобождению хорватских земель от турецкой агрессии. Известная в истории как «Долгая война», она завершилась австро-турецким договором, который одновременно закрепил территориальные приобретения Габсбургов в Хорватии.</w:t>
      </w:r>
    </w:p>
    <w:p w:rsidR="00D560AB" w:rsidRPr="007E5845" w:rsidRDefault="00D560AB" w:rsidP="007E5845">
      <w:pPr>
        <w:spacing w:line="360" w:lineRule="auto"/>
        <w:ind w:firstLine="709"/>
        <w:jc w:val="both"/>
        <w:rPr>
          <w:sz w:val="28"/>
          <w:szCs w:val="28"/>
        </w:rPr>
      </w:pPr>
      <w:r w:rsidRPr="007E5845">
        <w:rPr>
          <w:sz w:val="28"/>
          <w:szCs w:val="28"/>
        </w:rPr>
        <w:t xml:space="preserve">После </w:t>
      </w:r>
      <w:smartTag w:uri="urn:schemas-microsoft-com:office:smarttags" w:element="metricconverter">
        <w:smartTagPr>
          <w:attr w:name="ProductID" w:val="1606 г"/>
        </w:smartTagPr>
        <w:r w:rsidRPr="007E5845">
          <w:rPr>
            <w:sz w:val="28"/>
            <w:szCs w:val="28"/>
          </w:rPr>
          <w:t>1606 г</w:t>
        </w:r>
      </w:smartTag>
      <w:r w:rsidRPr="007E5845">
        <w:rPr>
          <w:sz w:val="28"/>
          <w:szCs w:val="28"/>
        </w:rPr>
        <w:t xml:space="preserve">. Военная Граница была выделена в особую территорию, административно не связанную с «гражданской Хорватией», которая полностью исключалась из сферы влияния бана и </w:t>
      </w:r>
      <w:r w:rsidR="00BC0E4D" w:rsidRPr="007E5845">
        <w:rPr>
          <w:sz w:val="28"/>
          <w:szCs w:val="28"/>
        </w:rPr>
        <w:t>собора</w:t>
      </w:r>
      <w:r w:rsidRPr="007E5845">
        <w:rPr>
          <w:sz w:val="28"/>
          <w:szCs w:val="28"/>
        </w:rPr>
        <w:t>. К этому же периоду относятся первые попытки Габсбургов централизовать управление подвластных им земель, которые существенно отличались как в экономическом плане, так и по своему внутреннему устройству.</w:t>
      </w:r>
    </w:p>
    <w:p w:rsidR="00D560AB" w:rsidRPr="007E5845" w:rsidRDefault="00D560AB" w:rsidP="007E5845">
      <w:pPr>
        <w:spacing w:line="360" w:lineRule="auto"/>
        <w:ind w:firstLine="709"/>
        <w:jc w:val="both"/>
        <w:rPr>
          <w:sz w:val="28"/>
          <w:szCs w:val="28"/>
        </w:rPr>
      </w:pPr>
      <w:r w:rsidRPr="007E5845">
        <w:rPr>
          <w:sz w:val="28"/>
          <w:szCs w:val="28"/>
        </w:rPr>
        <w:t xml:space="preserve">Политика Габсбургов была направлена на ущемление сословных привилегий хорватской знати. Вопреки обещаниям сохранять ее прежние права и привилегии Фердинанд начал постепенно их урезать. Особенно явно этот процесс происходил в период правления императора Рудольфа II (1576—1612). В условиях борьбы с турками особо важное значение имело создание сильной армии с единым центром военного управления. В </w:t>
      </w:r>
      <w:smartTag w:uri="urn:schemas-microsoft-com:office:smarttags" w:element="metricconverter">
        <w:smartTagPr>
          <w:attr w:name="ProductID" w:val="1578 г"/>
        </w:smartTagPr>
        <w:r w:rsidRPr="007E5845">
          <w:rPr>
            <w:sz w:val="28"/>
            <w:szCs w:val="28"/>
          </w:rPr>
          <w:t>1578 г</w:t>
        </w:r>
      </w:smartTag>
      <w:r w:rsidRPr="007E5845">
        <w:rPr>
          <w:sz w:val="28"/>
          <w:szCs w:val="28"/>
        </w:rPr>
        <w:t>. он передал верховное командование войсками в Хорвато-Славонской Крайне своему наместнику эрцгерцогу Карлу. В непосредственном ведении бана оставались лишь военные силы так называемой Банской Крайны. Венское правительство мечтало о превращении Венгрии и Хорватии в обычные провинции империи, подобные наследственным землям.</w:t>
      </w:r>
    </w:p>
    <w:p w:rsidR="00D560AB" w:rsidRPr="007E5845" w:rsidRDefault="00D560AB" w:rsidP="007E5845">
      <w:pPr>
        <w:spacing w:line="360" w:lineRule="auto"/>
        <w:ind w:firstLine="709"/>
        <w:jc w:val="both"/>
        <w:rPr>
          <w:sz w:val="28"/>
          <w:szCs w:val="28"/>
        </w:rPr>
      </w:pPr>
      <w:r w:rsidRPr="007E5845">
        <w:rPr>
          <w:sz w:val="28"/>
          <w:szCs w:val="28"/>
        </w:rPr>
        <w:t>Абсолютистские и централизаторские тенденции Габсбургов заставили венгерское и хорватское дворянство задуматься о своей политической самостоятельности, что в итоге привело к антигабсбургскому заговору. Заговорщики составили план отделения венгерских и хорватских земель от габсбургской монархии и восстановления в них прежних «свобод» местной знати. Свою идею воссоздания венгеро-хорватского государства они связывали с помощью других государств. В Хорватии во главе оппозиции находились бан Никола Зринский и его брат Петр (позднее присоединился Франкопан). Они обратились за поддержкой к Франции, Польше, Венеции, наконец, отправили посланца в Турцию. Однако все их усилия были напрасны, заговор был раскрыт, Петр и Франкопан были казнены. Их громадные земельные владения, составлявшие около половины Банской Хорватии, стали собственностью Австрийского государства. Экономике Хорватии был нанесен удар, от которого она долго не могла оправиться, а власть Габсбургов в хорватских землях еще больше укрепилась.</w:t>
      </w:r>
    </w:p>
    <w:p w:rsidR="00D560AB" w:rsidRPr="007E5845" w:rsidRDefault="00D560AB" w:rsidP="007E5845">
      <w:pPr>
        <w:spacing w:line="360" w:lineRule="auto"/>
        <w:ind w:firstLine="709"/>
        <w:jc w:val="both"/>
        <w:rPr>
          <w:sz w:val="28"/>
          <w:szCs w:val="28"/>
        </w:rPr>
      </w:pPr>
      <w:r w:rsidRPr="007E5845">
        <w:rPr>
          <w:sz w:val="28"/>
          <w:szCs w:val="28"/>
        </w:rPr>
        <w:t xml:space="preserve">После расправы с оппозицией австрийский император Леопольд I в течение 10 лет оставлял незамещенной должность хорватского бана, а вскоре уничтожил одну из главных привилегий венгерских и хорватских феодалов — право избрания короля. В </w:t>
      </w:r>
      <w:smartTag w:uri="urn:schemas-microsoft-com:office:smarttags" w:element="metricconverter">
        <w:smartTagPr>
          <w:attr w:name="ProductID" w:val="1687 г"/>
        </w:smartTagPr>
        <w:r w:rsidRPr="007E5845">
          <w:rPr>
            <w:sz w:val="28"/>
            <w:szCs w:val="28"/>
          </w:rPr>
          <w:t>1687 г</w:t>
        </w:r>
      </w:smartTag>
      <w:r w:rsidRPr="007E5845">
        <w:rPr>
          <w:sz w:val="28"/>
          <w:szCs w:val="28"/>
        </w:rPr>
        <w:t>. он добился от Пожунского государственного собрания (сейма) признания наследственных прав Габсбургов на венгерский и тем самым на хорватский престол.</w:t>
      </w:r>
    </w:p>
    <w:p w:rsidR="00D560AB" w:rsidRPr="007E5845" w:rsidRDefault="00D560AB" w:rsidP="007E5845">
      <w:pPr>
        <w:spacing w:line="360" w:lineRule="auto"/>
        <w:ind w:firstLine="709"/>
        <w:jc w:val="both"/>
        <w:rPr>
          <w:sz w:val="28"/>
          <w:szCs w:val="28"/>
        </w:rPr>
      </w:pPr>
      <w:r w:rsidRPr="007E5845">
        <w:rPr>
          <w:b/>
          <w:sz w:val="28"/>
          <w:szCs w:val="28"/>
        </w:rPr>
        <w:t xml:space="preserve">Хорватские земли в австро-турецких войнах конца ХVII — начала ХVIII в. </w:t>
      </w:r>
      <w:r w:rsidRPr="007E5845">
        <w:rPr>
          <w:sz w:val="28"/>
          <w:szCs w:val="28"/>
        </w:rPr>
        <w:t xml:space="preserve">В </w:t>
      </w:r>
      <w:smartTag w:uri="urn:schemas-microsoft-com:office:smarttags" w:element="metricconverter">
        <w:smartTagPr>
          <w:attr w:name="ProductID" w:val="1683 г"/>
        </w:smartTagPr>
        <w:r w:rsidRPr="007E5845">
          <w:rPr>
            <w:sz w:val="28"/>
            <w:szCs w:val="28"/>
          </w:rPr>
          <w:t>1683 г</w:t>
        </w:r>
      </w:smartTag>
      <w:r w:rsidRPr="007E5845">
        <w:rPr>
          <w:sz w:val="28"/>
          <w:szCs w:val="28"/>
        </w:rPr>
        <w:t>. турецкий султан Мехмед IV объявил войну императору — королю Леопольду I. Великий визирь Кара-Мустафа во главе 250 тыс. войска с 30 пушками появился под Веной. После длительной осады столицу спас польский король Ян Собесский и герцог Карл Лотаринский, которые вовремя подоспели к оборонявшейся столице и разгромили турецкую армию. В этой битве погиб знаменитый хорватский историк — иезуит Юрий Крижанич, возвращавшийся из России.</w:t>
      </w:r>
    </w:p>
    <w:p w:rsidR="00D560AB" w:rsidRPr="007E5845" w:rsidRDefault="00D560AB" w:rsidP="007E5845">
      <w:pPr>
        <w:spacing w:line="360" w:lineRule="auto"/>
        <w:ind w:firstLine="709"/>
        <w:jc w:val="both"/>
        <w:rPr>
          <w:sz w:val="28"/>
          <w:szCs w:val="28"/>
        </w:rPr>
      </w:pPr>
      <w:r w:rsidRPr="007E5845">
        <w:rPr>
          <w:sz w:val="28"/>
          <w:szCs w:val="28"/>
        </w:rPr>
        <w:t xml:space="preserve">События под Веной активизировали создание в </w:t>
      </w:r>
      <w:smartTag w:uri="urn:schemas-microsoft-com:office:smarttags" w:element="metricconverter">
        <w:smartTagPr>
          <w:attr w:name="ProductID" w:val="1684 г"/>
        </w:smartTagPr>
        <w:r w:rsidRPr="007E5845">
          <w:rPr>
            <w:sz w:val="28"/>
            <w:szCs w:val="28"/>
          </w:rPr>
          <w:t>1684 г</w:t>
        </w:r>
      </w:smartTag>
      <w:r w:rsidRPr="007E5845">
        <w:rPr>
          <w:sz w:val="28"/>
          <w:szCs w:val="28"/>
        </w:rPr>
        <w:t xml:space="preserve">. по инициативе папы союза Австрии, Польши и Венеции — «Священной лиги» - с целью изгнания османов из Европы. Хорватское войско в Хорватии, венецианские — в Далмации, австрийская армия в Венгрии развернули наступление против турок. К </w:t>
      </w:r>
      <w:smartTag w:uri="urn:schemas-microsoft-com:office:smarttags" w:element="metricconverter">
        <w:smartTagPr>
          <w:attr w:name="ProductID" w:val="1687 г"/>
        </w:smartTagPr>
        <w:r w:rsidRPr="007E5845">
          <w:rPr>
            <w:sz w:val="28"/>
            <w:szCs w:val="28"/>
          </w:rPr>
          <w:t>1687 г</w:t>
        </w:r>
      </w:smartTag>
      <w:r w:rsidRPr="007E5845">
        <w:rPr>
          <w:sz w:val="28"/>
          <w:szCs w:val="28"/>
        </w:rPr>
        <w:t xml:space="preserve">. была освобождена большая часть Венгрии, Славонии, а к </w:t>
      </w:r>
      <w:smartTag w:uri="urn:schemas-microsoft-com:office:smarttags" w:element="metricconverter">
        <w:smartTagPr>
          <w:attr w:name="ProductID" w:val="1699 г"/>
        </w:smartTagPr>
        <w:r w:rsidRPr="007E5845">
          <w:rPr>
            <w:sz w:val="28"/>
            <w:szCs w:val="28"/>
          </w:rPr>
          <w:t>1699 г</w:t>
        </w:r>
      </w:smartTag>
      <w:r w:rsidRPr="007E5845">
        <w:rPr>
          <w:sz w:val="28"/>
          <w:szCs w:val="28"/>
        </w:rPr>
        <w:t>. - вся территория Хорватии. В этом же году был подписан Карловацкий мир, который положил начало освобождению балканских народов от османского ига.</w:t>
      </w:r>
    </w:p>
    <w:p w:rsidR="00D560AB" w:rsidRPr="007E5845" w:rsidRDefault="00D560AB" w:rsidP="007E5845">
      <w:pPr>
        <w:spacing w:line="360" w:lineRule="auto"/>
        <w:ind w:firstLine="709"/>
        <w:jc w:val="both"/>
        <w:rPr>
          <w:sz w:val="28"/>
          <w:szCs w:val="28"/>
        </w:rPr>
      </w:pPr>
      <w:r w:rsidRPr="007E5845">
        <w:rPr>
          <w:sz w:val="28"/>
          <w:szCs w:val="28"/>
        </w:rPr>
        <w:t xml:space="preserve">В первой половине ХVIII в. войны коалиции с Турцией продолжались. Действия европейских держав, к которым еще в </w:t>
      </w:r>
      <w:smartTag w:uri="urn:schemas-microsoft-com:office:smarttags" w:element="metricconverter">
        <w:smartTagPr>
          <w:attr w:name="ProductID" w:val="1686 г"/>
        </w:smartTagPr>
        <w:r w:rsidRPr="007E5845">
          <w:rPr>
            <w:sz w:val="28"/>
            <w:szCs w:val="28"/>
          </w:rPr>
          <w:t>1686 г</w:t>
        </w:r>
      </w:smartTag>
      <w:r w:rsidRPr="007E5845">
        <w:rPr>
          <w:sz w:val="28"/>
          <w:szCs w:val="28"/>
        </w:rPr>
        <w:t>. присоединилась Россия, в борьбе против турок достигли больших успехов. Так, в результате австро-турецких войн и дипломатических маневров территория монархии Габсбургов значительно выросла. Государство представляло собой пестрое в этническом отношении объединение народов и земель, разнившихся между собой по хозяйственной и социальной структуре и политическому управлению, не имевших единого закона о порядке наследования престола. В связи с этим усилилась централизаторская политика Габсбургов, направленная на слияние разнородных владений династии в целостное, неделимое дворянское государство. Проводя такую политику, Габсбурги могли почти не считаться со слабым хорватским дворянством, которое продолжало отстаивать право на самостоятельное положение хорватских земель в составе Австрийской монархии и на их воссоединение в единое политическое целое. В то же время они должны были учитывать интересы более мощных экономически и политически венгерских феодалов, которые требовали не только особого положения Венгрии в составе Австрийской монархии, но и претендовали на политическое верховенство в хорватских землях. В этой сложной обстановке хорватская знать должна была постоянно лавировать между Габсбургами и венгерским дворянством. Так, в начале ХVIII в. (1703—1711) в Венгрии развернулось антигабсбургское восстание под руководством Ференца Ракоци, однако хорваты отказались поддержать венгров и выступили на стороне австрийского правительства в борьбе против повстанцев.</w:t>
      </w:r>
    </w:p>
    <w:p w:rsidR="00D560AB" w:rsidRPr="007E5845" w:rsidRDefault="00D560AB" w:rsidP="007E5845">
      <w:pPr>
        <w:spacing w:line="360" w:lineRule="auto"/>
        <w:ind w:firstLine="709"/>
        <w:jc w:val="both"/>
        <w:rPr>
          <w:sz w:val="28"/>
          <w:szCs w:val="28"/>
        </w:rPr>
      </w:pPr>
      <w:r w:rsidRPr="007E5845">
        <w:rPr>
          <w:sz w:val="28"/>
          <w:szCs w:val="28"/>
        </w:rPr>
        <w:t xml:space="preserve">В первой половине ХVIII в. при Карле VI были проведены некоторые реформы в военной, судебной и аграрной областях. Но главные усилия не имевшего сыновей монарха были направлены на закрепление наследственных прав Габсбургов по женской линии на престолы входивших в их владения королевств, в том числе Венгрии и Хорватии. В </w:t>
      </w:r>
      <w:smartTag w:uri="urn:schemas-microsoft-com:office:smarttags" w:element="metricconverter">
        <w:smartTagPr>
          <w:attr w:name="ProductID" w:val="1713 г"/>
        </w:smartTagPr>
        <w:r w:rsidRPr="007E5845">
          <w:rPr>
            <w:sz w:val="28"/>
            <w:szCs w:val="28"/>
          </w:rPr>
          <w:t>1713 г</w:t>
        </w:r>
      </w:smartTag>
      <w:r w:rsidRPr="007E5845">
        <w:rPr>
          <w:sz w:val="28"/>
          <w:szCs w:val="28"/>
        </w:rPr>
        <w:t xml:space="preserve">. была издана утверждавшая эти права «Прагматическая санкция». Хорватский </w:t>
      </w:r>
      <w:r w:rsidR="00BC0E4D" w:rsidRPr="007E5845">
        <w:rPr>
          <w:sz w:val="28"/>
          <w:szCs w:val="28"/>
        </w:rPr>
        <w:t>собор</w:t>
      </w:r>
      <w:r w:rsidRPr="007E5845">
        <w:rPr>
          <w:sz w:val="28"/>
          <w:szCs w:val="28"/>
        </w:rPr>
        <w:t xml:space="preserve"> признал право наследования по женской линии Габсбургов в своих землях и тем самым продемонстрировал свое право самостоятельно решать политические вопросы независимо от Венгрии. Подчеркивалась добровольность унии Хорватии с Венгрией, а следовательно, возможность ее расторжения. Таким образом, хорватский </w:t>
      </w:r>
      <w:r w:rsidR="00BC0E4D" w:rsidRPr="007E5845">
        <w:rPr>
          <w:sz w:val="28"/>
          <w:szCs w:val="28"/>
        </w:rPr>
        <w:t>собор</w:t>
      </w:r>
      <w:r w:rsidRPr="007E5845">
        <w:rPr>
          <w:sz w:val="28"/>
          <w:szCs w:val="28"/>
        </w:rPr>
        <w:t xml:space="preserve"> стремился подчеркнуть особые отношения Хорватского королевства с династией Габсбургов. Хорватское дворянство получило поддержку Карла VI, однако в </w:t>
      </w:r>
      <w:smartTag w:uri="urn:schemas-microsoft-com:office:smarttags" w:element="metricconverter">
        <w:smartTagPr>
          <w:attr w:name="ProductID" w:val="1723 г"/>
        </w:smartTagPr>
        <w:r w:rsidRPr="007E5845">
          <w:rPr>
            <w:sz w:val="28"/>
            <w:szCs w:val="28"/>
          </w:rPr>
          <w:t>1723 г</w:t>
        </w:r>
      </w:smartTag>
      <w:r w:rsidRPr="007E5845">
        <w:rPr>
          <w:sz w:val="28"/>
          <w:szCs w:val="28"/>
        </w:rPr>
        <w:t xml:space="preserve">. венгерский сейм принял закон, который подтверждал неделимость земель всего Венгерского королевства в составе габсбургской монархии, и Карл VI согласился с решением венгерского сейма. Это означало уничтожение политического смысла решений хорватского </w:t>
      </w:r>
      <w:r w:rsidR="00BC0E4D" w:rsidRPr="007E5845">
        <w:rPr>
          <w:sz w:val="28"/>
          <w:szCs w:val="28"/>
        </w:rPr>
        <w:t>собора</w:t>
      </w:r>
      <w:r w:rsidRPr="007E5845">
        <w:rPr>
          <w:sz w:val="28"/>
          <w:szCs w:val="28"/>
        </w:rPr>
        <w:t>, которые не имели силы.</w:t>
      </w:r>
    </w:p>
    <w:p w:rsidR="00D560AB" w:rsidRPr="007E5845" w:rsidRDefault="00D560AB" w:rsidP="007E5845">
      <w:pPr>
        <w:spacing w:line="360" w:lineRule="auto"/>
        <w:ind w:firstLine="709"/>
        <w:jc w:val="both"/>
        <w:rPr>
          <w:sz w:val="28"/>
          <w:szCs w:val="28"/>
        </w:rPr>
      </w:pPr>
      <w:r w:rsidRPr="007E5845">
        <w:rPr>
          <w:b/>
          <w:sz w:val="28"/>
          <w:szCs w:val="28"/>
        </w:rPr>
        <w:t>Правление Марии Терезии (1740—1780).</w:t>
      </w:r>
      <w:r w:rsidRPr="007E5845">
        <w:rPr>
          <w:sz w:val="28"/>
          <w:szCs w:val="28"/>
        </w:rPr>
        <w:t xml:space="preserve"> В </w:t>
      </w:r>
      <w:smartTag w:uri="urn:schemas-microsoft-com:office:smarttags" w:element="metricconverter">
        <w:smartTagPr>
          <w:attr w:name="ProductID" w:val="1740 г"/>
        </w:smartTagPr>
        <w:r w:rsidRPr="007E5845">
          <w:rPr>
            <w:sz w:val="28"/>
            <w:szCs w:val="28"/>
          </w:rPr>
          <w:t>1740 г</w:t>
        </w:r>
      </w:smartTag>
      <w:r w:rsidRPr="007E5845">
        <w:rPr>
          <w:sz w:val="28"/>
          <w:szCs w:val="28"/>
        </w:rPr>
        <w:t xml:space="preserve">. императрицей стала Мария Терезия, права которой на престолы в Венгерском и Триедином королевстве гарантировались «Прагматической санкцией». Чтобы укрепить свою власть в таких отдаленных землях, как Хорватия, она объявила в </w:t>
      </w:r>
      <w:smartTag w:uri="urn:schemas-microsoft-com:office:smarttags" w:element="metricconverter">
        <w:smartTagPr>
          <w:attr w:name="ProductID" w:val="1741 г"/>
        </w:smartTagPr>
        <w:r w:rsidRPr="007E5845">
          <w:rPr>
            <w:sz w:val="28"/>
            <w:szCs w:val="28"/>
          </w:rPr>
          <w:t>1741 г</w:t>
        </w:r>
      </w:smartTag>
      <w:r w:rsidRPr="007E5845">
        <w:rPr>
          <w:sz w:val="28"/>
          <w:szCs w:val="28"/>
        </w:rPr>
        <w:t>. о воссоединении Банской Хорватии и Славонии, находившихся с момента освобождения от турок под властью венского военного совета и венгерской финансовой палаты. В то же время в положении Славонии оставалась известная противоречивость. В административном и налоговом отношении она была устроена как венгерские области и в отдельных вопросах подчинялась непосредственно венгерским властям. Славония отличалась и по национальному составу. После освобождения от турок ее господствующий класс состоял в основном из немцев и венгров. Среди крестьянства наряду с хорватами значительную часть составляли сербы.</w:t>
      </w:r>
    </w:p>
    <w:p w:rsidR="00D560AB" w:rsidRPr="007E5845" w:rsidRDefault="00D560AB" w:rsidP="007E5845">
      <w:pPr>
        <w:spacing w:line="360" w:lineRule="auto"/>
        <w:ind w:firstLine="709"/>
        <w:jc w:val="both"/>
        <w:rPr>
          <w:sz w:val="28"/>
          <w:szCs w:val="28"/>
        </w:rPr>
      </w:pPr>
      <w:r w:rsidRPr="007E5845">
        <w:rPr>
          <w:sz w:val="28"/>
          <w:szCs w:val="28"/>
        </w:rPr>
        <w:t>Особенно большим изменениям подверглась Военная Граница. Во время австро-турецких войн ее территория значительно расширилась. В первой половине ХVIII в. Габсбурги провели там ряд мероприятий, которые поставили Военную Границу под верховное командование венского военного совета. Цель этой реорганизации — превратить граничарское ополчение в регулярную армию. Командный состав должен был состоять только из австрийцев, вводился немецкий язык, граничарское самоуправление было ликвидировано.</w:t>
      </w:r>
    </w:p>
    <w:p w:rsidR="00D560AB" w:rsidRPr="007E5845" w:rsidRDefault="00D560AB" w:rsidP="007E5845">
      <w:pPr>
        <w:spacing w:line="360" w:lineRule="auto"/>
        <w:ind w:firstLine="709"/>
        <w:jc w:val="both"/>
        <w:rPr>
          <w:sz w:val="28"/>
          <w:szCs w:val="28"/>
        </w:rPr>
      </w:pPr>
      <w:r w:rsidRPr="007E5845">
        <w:rPr>
          <w:sz w:val="28"/>
          <w:szCs w:val="28"/>
        </w:rPr>
        <w:t xml:space="preserve">Для того чтобы устранить венгерскую и хорватскую сословную автономию и обязать дворян платить налоги, особый бюджет Хорватии был ликвидирован, а налоги стали поступать непосредственно в государственную казну. В </w:t>
      </w:r>
      <w:smartTag w:uri="urn:schemas-microsoft-com:office:smarttags" w:element="metricconverter">
        <w:smartTagPr>
          <w:attr w:name="ProductID" w:val="1779 г"/>
        </w:smartTagPr>
        <w:r w:rsidRPr="007E5845">
          <w:rPr>
            <w:sz w:val="28"/>
            <w:szCs w:val="28"/>
          </w:rPr>
          <w:t>1779 г</w:t>
        </w:r>
      </w:smartTag>
      <w:r w:rsidRPr="007E5845">
        <w:rPr>
          <w:sz w:val="28"/>
          <w:szCs w:val="28"/>
        </w:rPr>
        <w:t xml:space="preserve">. Мария Терезия прекратила деятельность хорватского королевского Веча, передав его функции не </w:t>
      </w:r>
      <w:r w:rsidR="00BC0E4D" w:rsidRPr="007E5845">
        <w:rPr>
          <w:sz w:val="28"/>
          <w:szCs w:val="28"/>
        </w:rPr>
        <w:t>собору</w:t>
      </w:r>
      <w:r w:rsidRPr="007E5845">
        <w:rPr>
          <w:sz w:val="28"/>
          <w:szCs w:val="28"/>
        </w:rPr>
        <w:t xml:space="preserve">, а высшему административному органу Венгрии — Правительственному совету. Были устранены жупании как административные единицы, являвшиеся оплотом самостоятельности и сословных привилегий дворян. Хорватия и Славония разделялись на десять округов, во главе которых были поставлены королевские комиссары. Таким образом, Хорватии-Славонии как особой территориально-административной единицы в составе габсбургской монархии не стало. В административном отношении она должна была подчиняться непосредственно венгерским властям. С этого времени хорватский </w:t>
      </w:r>
      <w:r w:rsidR="00BC0E4D" w:rsidRPr="007E5845">
        <w:rPr>
          <w:sz w:val="28"/>
          <w:szCs w:val="28"/>
        </w:rPr>
        <w:t>собор</w:t>
      </w:r>
      <w:r w:rsidRPr="007E5845">
        <w:rPr>
          <w:sz w:val="28"/>
          <w:szCs w:val="28"/>
        </w:rPr>
        <w:t xml:space="preserve"> потерял свое реальное значение.</w:t>
      </w:r>
    </w:p>
    <w:p w:rsidR="00D560AB" w:rsidRPr="007E5845" w:rsidRDefault="00D560AB" w:rsidP="007E5845">
      <w:pPr>
        <w:spacing w:line="360" w:lineRule="auto"/>
        <w:ind w:firstLine="709"/>
        <w:jc w:val="both"/>
        <w:rPr>
          <w:sz w:val="28"/>
          <w:szCs w:val="28"/>
        </w:rPr>
      </w:pPr>
      <w:r w:rsidRPr="007E5845">
        <w:rPr>
          <w:sz w:val="28"/>
          <w:szCs w:val="28"/>
        </w:rPr>
        <w:t>В результате проведенных Марией Терезией административных и политических преобразований автономные права Хорватии и Славонии значительно сузились как за счет усиления зависимости этих земель от венского правительства, так и за счет подчинения их венгерским органам власти.</w:t>
      </w:r>
    </w:p>
    <w:p w:rsidR="00D560AB" w:rsidRPr="007E5845" w:rsidRDefault="00D560AB" w:rsidP="007E5845">
      <w:pPr>
        <w:spacing w:line="360" w:lineRule="auto"/>
        <w:ind w:firstLine="709"/>
        <w:jc w:val="both"/>
        <w:rPr>
          <w:sz w:val="28"/>
          <w:szCs w:val="28"/>
        </w:rPr>
      </w:pPr>
      <w:r w:rsidRPr="007E5845">
        <w:rPr>
          <w:sz w:val="28"/>
          <w:szCs w:val="28"/>
        </w:rPr>
        <w:t xml:space="preserve">После смерти Марии Терезии власть перешла к Иосифу II (1780—1790), который с большой решимостью взялся за продолжение реформ, направленных на создание «идеального государства». Невзирая на традиции Венгрии и Хорватии, Иосиф II стремился создать строго централизованное государство с администрацией, официальным языком которой был бы немецкий. Его первыми шагами в этом направлении стал закон о веротерпимости, вводивший свободу вероисповедания в монархии. Государство устанавливало надзор за церковью, иезуитский орден был изгнан из империи, церковное имущество подверглось секуляризации. В </w:t>
      </w:r>
      <w:smartTag w:uri="urn:schemas-microsoft-com:office:smarttags" w:element="metricconverter">
        <w:smartTagPr>
          <w:attr w:name="ProductID" w:val="1784 г"/>
        </w:smartTagPr>
        <w:r w:rsidRPr="007E5845">
          <w:rPr>
            <w:sz w:val="28"/>
            <w:szCs w:val="28"/>
          </w:rPr>
          <w:t>1784 г</w:t>
        </w:r>
      </w:smartTag>
      <w:r w:rsidRPr="007E5845">
        <w:rPr>
          <w:sz w:val="28"/>
          <w:szCs w:val="28"/>
        </w:rPr>
        <w:t>. был издан закон, по которому немецкий язык объявлялся государственным, в течение трех лет все чиновники должны были перейти на использование немецкого языка. Хотя должность бана и была сохранена, венским правительством в Хорватию был назначен императорский комиссар, обладавший широкими полномочиями.</w:t>
      </w:r>
    </w:p>
    <w:p w:rsidR="00D560AB" w:rsidRPr="007E5845" w:rsidRDefault="00D560AB" w:rsidP="007E5845">
      <w:pPr>
        <w:spacing w:line="360" w:lineRule="auto"/>
        <w:ind w:firstLine="709"/>
        <w:jc w:val="both"/>
        <w:rPr>
          <w:sz w:val="28"/>
          <w:szCs w:val="28"/>
        </w:rPr>
      </w:pPr>
      <w:r w:rsidRPr="007E5845">
        <w:rPr>
          <w:sz w:val="28"/>
          <w:szCs w:val="28"/>
        </w:rPr>
        <w:t>Иосиф II предоставил крестьянам личную свободу, разрешив им свободно заниматься торговлей и ремеслом, распоряжаться своим имуществом, были распущены цехи и гильдии, однако земля оставалась в руках помещиков.</w:t>
      </w:r>
    </w:p>
    <w:p w:rsidR="00D560AB" w:rsidRPr="007E5845" w:rsidRDefault="00D560AB" w:rsidP="007E5845">
      <w:pPr>
        <w:spacing w:line="360" w:lineRule="auto"/>
        <w:ind w:firstLine="709"/>
        <w:jc w:val="both"/>
        <w:rPr>
          <w:sz w:val="28"/>
          <w:szCs w:val="28"/>
        </w:rPr>
      </w:pPr>
      <w:r w:rsidRPr="007E5845">
        <w:rPr>
          <w:sz w:val="28"/>
          <w:szCs w:val="28"/>
        </w:rPr>
        <w:t xml:space="preserve">В целом реформы, проводившиеся австрийским двором, стимулировали развитие экономики в венгерских и хорватских землях, и тем не менее как венгры, так и хорваты были настроены к ним оппозиционно. Их не устраивал централизаторский курс австрийских монархов и ущемление сословных свобод. В то же время в Венгрии развитие капиталистических отношений активизировало национальное движение, частью которого была мадьяризация хорватских земель. В свою очередь, хорватская знать в надежде защититься от централизаторской политики Габсбургов фактически признала административно-политическое подчинение Хорватии и Славонии венгерским властям и отказалась от финансовой самостоятельности. В </w:t>
      </w:r>
      <w:smartTag w:uri="urn:schemas-microsoft-com:office:smarttags" w:element="metricconverter">
        <w:smartTagPr>
          <w:attr w:name="ProductID" w:val="1790 г"/>
        </w:smartTagPr>
        <w:r w:rsidRPr="007E5845">
          <w:rPr>
            <w:sz w:val="28"/>
            <w:szCs w:val="28"/>
          </w:rPr>
          <w:t>1790 г</w:t>
        </w:r>
      </w:smartTag>
      <w:r w:rsidRPr="007E5845">
        <w:rPr>
          <w:sz w:val="28"/>
          <w:szCs w:val="28"/>
        </w:rPr>
        <w:t xml:space="preserve">. хорватский </w:t>
      </w:r>
      <w:r w:rsidR="00BC0E4D" w:rsidRPr="007E5845">
        <w:rPr>
          <w:sz w:val="28"/>
          <w:szCs w:val="28"/>
        </w:rPr>
        <w:t>собор</w:t>
      </w:r>
      <w:r w:rsidRPr="007E5845">
        <w:rPr>
          <w:sz w:val="28"/>
          <w:szCs w:val="28"/>
        </w:rPr>
        <w:t xml:space="preserve"> принял решение о заключении вечного союза между Триединым Королевством Хорватия, Славония и Далмация и Венгерским Королевством. Хорватия отказалась от собственного права накладывать вето на решения венгерского сейма, касающиеся внутренних дел Триединого королевства. Таким образом, долгая борьба за статус хорватских земель в составе венгеро-хорватского королевства завершилась в пользу венгерского дворянства. Одновременно венгерские власти попытались сделать венгерский язык официальным языком Хорватии и Славонии вместо латыни. Этот акт превратил хорватское дворянство из союзников венгров в их врага.</w:t>
      </w:r>
    </w:p>
    <w:p w:rsidR="00D560AB" w:rsidRPr="007E5845" w:rsidRDefault="00D560AB" w:rsidP="007E5845">
      <w:pPr>
        <w:spacing w:line="360" w:lineRule="auto"/>
        <w:ind w:firstLine="709"/>
        <w:jc w:val="both"/>
        <w:rPr>
          <w:sz w:val="28"/>
          <w:szCs w:val="28"/>
        </w:rPr>
      </w:pPr>
      <w:r w:rsidRPr="007E5845">
        <w:rPr>
          <w:b/>
          <w:sz w:val="28"/>
          <w:szCs w:val="28"/>
        </w:rPr>
        <w:t>Далмация под властью Венеции в ХV—ХVIII вв.</w:t>
      </w:r>
      <w:r w:rsidRPr="007E5845">
        <w:rPr>
          <w:sz w:val="28"/>
          <w:szCs w:val="28"/>
        </w:rPr>
        <w:t xml:space="preserve"> К </w:t>
      </w:r>
      <w:smartTag w:uri="urn:schemas-microsoft-com:office:smarttags" w:element="metricconverter">
        <w:smartTagPr>
          <w:attr w:name="ProductID" w:val="1420 г"/>
        </w:smartTagPr>
        <w:r w:rsidRPr="007E5845">
          <w:rPr>
            <w:sz w:val="28"/>
            <w:szCs w:val="28"/>
          </w:rPr>
          <w:t>1420 г</w:t>
        </w:r>
      </w:smartTag>
      <w:r w:rsidRPr="007E5845">
        <w:rPr>
          <w:sz w:val="28"/>
          <w:szCs w:val="28"/>
        </w:rPr>
        <w:t>. Венеция овладела большинством городов на далматинском побережье, кроме Дубровника. Постепенно ее власть распространилась на восточное побережье Адриатики, за которым в это время закрепилось наименование «Далмация». Далматинские владения Венеции охватывали в конце ХV -- начале ХVI в. узкую прибрежную полосу, а на самом севере в ее руках находились только острова.</w:t>
      </w:r>
    </w:p>
    <w:p w:rsidR="00D560AB" w:rsidRPr="007E5845" w:rsidRDefault="00D560AB" w:rsidP="007E5845">
      <w:pPr>
        <w:spacing w:line="360" w:lineRule="auto"/>
        <w:ind w:firstLine="709"/>
        <w:jc w:val="both"/>
        <w:rPr>
          <w:sz w:val="28"/>
          <w:szCs w:val="28"/>
        </w:rPr>
      </w:pPr>
      <w:r w:rsidRPr="007E5845">
        <w:rPr>
          <w:sz w:val="28"/>
          <w:szCs w:val="28"/>
        </w:rPr>
        <w:t xml:space="preserve">Венеция еще продолжала расширять свои владения в Далмации, а над ними уже нависла угроза турецкого завоевания. Захватив к этому времени Боснию, турки неоднократно совершали с ее территории набеги в окрестности Сплита, Задара, Шибеника и других далматинских городов. Занятая борьбой в Италии и на Ближнем Востоке, Венеция не могла оказывать далматинцам существенной помощи. Некоторую преграду для турецких вторжений в венецианские владения в Далмации представляли лишь находившиеся по соседству хорватские крепости. Однако в </w:t>
      </w:r>
      <w:smartTag w:uri="urn:schemas-microsoft-com:office:smarttags" w:element="metricconverter">
        <w:smartTagPr>
          <w:attr w:name="ProductID" w:val="1537 г"/>
        </w:smartTagPr>
        <w:r w:rsidRPr="007E5845">
          <w:rPr>
            <w:sz w:val="28"/>
            <w:szCs w:val="28"/>
          </w:rPr>
          <w:t>1537 г</w:t>
        </w:r>
      </w:smartTag>
      <w:r w:rsidRPr="007E5845">
        <w:rPr>
          <w:sz w:val="28"/>
          <w:szCs w:val="28"/>
        </w:rPr>
        <w:t>. пала крепость Клис, последнее хорватское укрепление в Далмации, которое в течение многих лет героически обороняли военные поселенцы-ускоки. Нападения османов продолжались весь ХVI в.</w:t>
      </w:r>
    </w:p>
    <w:p w:rsidR="00D560AB" w:rsidRPr="007E5845" w:rsidRDefault="00D560AB" w:rsidP="007E5845">
      <w:pPr>
        <w:spacing w:line="360" w:lineRule="auto"/>
        <w:ind w:firstLine="709"/>
        <w:jc w:val="both"/>
        <w:rPr>
          <w:sz w:val="28"/>
          <w:szCs w:val="28"/>
        </w:rPr>
      </w:pPr>
      <w:r w:rsidRPr="007E5845">
        <w:rPr>
          <w:sz w:val="28"/>
          <w:szCs w:val="28"/>
        </w:rPr>
        <w:t>Турецкое господство на Балканах отрицательно повлияло на экономику далматинских городов, привело к сокращению их торговых связей с внутренними районами полуострова. Неблагоприятные последствия для торговли, которая играла первостепенную роль в экономической жизни Далмации, имела и политическая зависимость от Венеции. Венецианцы видели в далматинских купцах конкурентов и в течение ХV—ХVI вв. не раз издавали предписания, которые разрешали далматинцам торговать с иностранными государствами только через посредничество Венеции и лишь на венецианских кораблях. В административном управлении далматинских коммун также произошли изменения. Во главе каждой из них Венеция поставила князя, избираемого сенатом из числа венецианцев. Срок его деятельности был ограничен двумя годами, он председательствовал в разных органах самоуправления коммун и участвовал в рассмотрении вопросов внутренней жизни. В конце ХVI в. была установлена постоянная должность венецианского наместника в Далмации - генерального провидура с местом постоянного пребывания в Задаре. Генеральный провидур выступал посредником между далматинскими коммунами и центральными органами власти Венеции. Несмотря на ограничение автономии, в далматинских городах-коммунах важную роль продолжали играть органы самоуправления, в первую очередь Большой совет.</w:t>
      </w:r>
    </w:p>
    <w:p w:rsidR="00D560AB" w:rsidRPr="007E5845" w:rsidRDefault="00D560AB" w:rsidP="007E5845">
      <w:pPr>
        <w:spacing w:line="360" w:lineRule="auto"/>
        <w:ind w:firstLine="709"/>
        <w:jc w:val="both"/>
        <w:rPr>
          <w:sz w:val="28"/>
          <w:szCs w:val="28"/>
        </w:rPr>
      </w:pPr>
      <w:r w:rsidRPr="007E5845">
        <w:rPr>
          <w:sz w:val="28"/>
          <w:szCs w:val="28"/>
        </w:rPr>
        <w:t xml:space="preserve">Венеция в ХVI в. всячески стремилась поддерживать мирные отношения с турками, в частности с этой целью венецианцы в </w:t>
      </w:r>
      <w:smartTag w:uri="urn:schemas-microsoft-com:office:smarttags" w:element="metricconverter">
        <w:smartTagPr>
          <w:attr w:name="ProductID" w:val="1590 г"/>
        </w:smartTagPr>
        <w:r w:rsidRPr="007E5845">
          <w:rPr>
            <w:sz w:val="28"/>
            <w:szCs w:val="28"/>
          </w:rPr>
          <w:t>1590 г</w:t>
        </w:r>
      </w:smartTag>
      <w:r w:rsidRPr="007E5845">
        <w:rPr>
          <w:sz w:val="28"/>
          <w:szCs w:val="28"/>
        </w:rPr>
        <w:t>. открыли в Сплите специальную факторию для транзитной торговли с Турцией и подвластными ей землями на Балканском полуострове. Современники называли торговый путь, проходивший через Сплит «золотой цепью» между Востоком и Венецией. Однако уже в середине ХVII в. турки начали войну с Венецией из-за острова Крит (Кандинская война), территория которого была последней опорой Венеции на пути в страны Ближнего Востока. Одной из главных арен сражений стала Далмация. Кандинская война продолжалась почти 25 лет и окончилась завоеванием Крита турками. За период войны экономика Далмации пришла в упадок.</w:t>
      </w:r>
    </w:p>
    <w:p w:rsidR="00D560AB" w:rsidRPr="007E5845" w:rsidRDefault="00D560AB" w:rsidP="007E5845">
      <w:pPr>
        <w:spacing w:line="360" w:lineRule="auto"/>
        <w:ind w:firstLine="709"/>
        <w:jc w:val="both"/>
        <w:rPr>
          <w:sz w:val="28"/>
          <w:szCs w:val="28"/>
        </w:rPr>
      </w:pPr>
      <w:r w:rsidRPr="007E5845">
        <w:rPr>
          <w:sz w:val="28"/>
          <w:szCs w:val="28"/>
        </w:rPr>
        <w:t xml:space="preserve">В </w:t>
      </w:r>
      <w:smartTag w:uri="urn:schemas-microsoft-com:office:smarttags" w:element="metricconverter">
        <w:smartTagPr>
          <w:attr w:name="ProductID" w:val="1684 г"/>
        </w:smartTagPr>
        <w:r w:rsidRPr="007E5845">
          <w:rPr>
            <w:sz w:val="28"/>
            <w:szCs w:val="28"/>
          </w:rPr>
          <w:t>1684 г</w:t>
        </w:r>
      </w:smartTag>
      <w:r w:rsidRPr="007E5845">
        <w:rPr>
          <w:sz w:val="28"/>
          <w:szCs w:val="28"/>
        </w:rPr>
        <w:t xml:space="preserve">. Венеция, присоединившись к «Священной лиге», сама начала войны с Турцией. Война, известная под названием Морейской и длившаяся до </w:t>
      </w:r>
      <w:smartTag w:uri="urn:schemas-microsoft-com:office:smarttags" w:element="metricconverter">
        <w:smartTagPr>
          <w:attr w:name="ProductID" w:val="1699 г"/>
        </w:smartTagPr>
        <w:r w:rsidRPr="007E5845">
          <w:rPr>
            <w:sz w:val="28"/>
            <w:szCs w:val="28"/>
          </w:rPr>
          <w:t>1699 г</w:t>
        </w:r>
      </w:smartTag>
      <w:r w:rsidRPr="007E5845">
        <w:rPr>
          <w:sz w:val="28"/>
          <w:szCs w:val="28"/>
        </w:rPr>
        <w:t>., оказалась более успешной для далматинцев, часть их территории была освобождена от турок.</w:t>
      </w:r>
    </w:p>
    <w:p w:rsidR="00D560AB" w:rsidRPr="007E5845" w:rsidRDefault="00D560AB" w:rsidP="007E5845">
      <w:pPr>
        <w:spacing w:line="360" w:lineRule="auto"/>
        <w:ind w:firstLine="709"/>
        <w:jc w:val="both"/>
        <w:rPr>
          <w:sz w:val="28"/>
          <w:szCs w:val="28"/>
        </w:rPr>
      </w:pPr>
      <w:r w:rsidRPr="007E5845">
        <w:rPr>
          <w:sz w:val="28"/>
          <w:szCs w:val="28"/>
        </w:rPr>
        <w:t>В ХVIII в. в Далмации происходил дальнейший упадок экономической жизни. Торговля с Турцией из года в год становилась все слабее, а с другими странами прервалась окончательно. Приморские города, некогда богатые и оживленные, находились в запустении. В результате Далмация превращалась в земледельческую и скотоводческую провинцию, все более замыкавшуюся в своих границах.</w:t>
      </w:r>
    </w:p>
    <w:p w:rsidR="00D560AB" w:rsidRPr="007E5845" w:rsidRDefault="00D560AB" w:rsidP="007E5845">
      <w:pPr>
        <w:spacing w:line="360" w:lineRule="auto"/>
        <w:ind w:firstLine="709"/>
        <w:jc w:val="both"/>
        <w:rPr>
          <w:sz w:val="28"/>
          <w:szCs w:val="28"/>
        </w:rPr>
      </w:pPr>
      <w:r w:rsidRPr="007E5845">
        <w:rPr>
          <w:sz w:val="28"/>
          <w:szCs w:val="28"/>
        </w:rPr>
        <w:t>Упадок городов восточной Адриатики был связан не только с венецианским господством, но и с теми социально-экономическими изменениями, которые произошли в Средиземноморье после великих географических открытий.</w:t>
      </w:r>
    </w:p>
    <w:p w:rsidR="00D560AB" w:rsidRPr="007E5845" w:rsidRDefault="00D560AB" w:rsidP="007E5845">
      <w:pPr>
        <w:spacing w:line="360" w:lineRule="auto"/>
        <w:ind w:firstLine="709"/>
        <w:jc w:val="both"/>
        <w:rPr>
          <w:sz w:val="28"/>
          <w:szCs w:val="28"/>
        </w:rPr>
      </w:pPr>
      <w:r w:rsidRPr="007E5845">
        <w:rPr>
          <w:sz w:val="28"/>
          <w:szCs w:val="28"/>
        </w:rPr>
        <w:t>Дубровницкая республика в ХVI в., в отличие от других далматинских городов, находилась на вершине своего экономического расцвета. Признание верховной власти Османской империи не отразилось на внутреннем и внешнеполитическом положении Дубровницкой республики, создав для нее большие преимущества в торговле с землями, находившимися под турецким владычеством. В то же время Дубровник поддерживал дружеские отношения с Испанией, которая превратилась в ХVI в. в могущественное государство Средиземноморья.</w:t>
      </w:r>
    </w:p>
    <w:p w:rsidR="00D560AB" w:rsidRPr="007E5845" w:rsidRDefault="00D560AB" w:rsidP="007E5845">
      <w:pPr>
        <w:spacing w:line="360" w:lineRule="auto"/>
        <w:ind w:firstLine="709"/>
        <w:jc w:val="both"/>
        <w:rPr>
          <w:sz w:val="28"/>
          <w:szCs w:val="28"/>
        </w:rPr>
      </w:pPr>
      <w:r w:rsidRPr="007E5845">
        <w:rPr>
          <w:sz w:val="28"/>
          <w:szCs w:val="28"/>
        </w:rPr>
        <w:t>Опираясь на защиту Порты и поддержку Испании, Дубровник с помощью дипломатии успешно противостоял Венеции. В ХVI в. сухопутная и морская торговля Дубровника процветала. Во всех крупных городах европейской части Турции купцы из Дубровника создавали свои колонии, они почти не имели конкурентов в торговле с балканскими землями. Ввоз товаров в Турцию особенно увеличился во время ее войн с европейскими государствми. Дубровник, неизменно соблюдавший нейтралитет в международных конфликтах, предпочитавший помогать обеим сторонам и пользоваться их услугами, сосредоточил в своих руках все торговые связи с Османской империей.</w:t>
      </w:r>
    </w:p>
    <w:p w:rsidR="00D560AB" w:rsidRPr="007E5845" w:rsidRDefault="00D560AB" w:rsidP="007E5845">
      <w:pPr>
        <w:spacing w:line="360" w:lineRule="auto"/>
        <w:ind w:firstLine="709"/>
        <w:jc w:val="both"/>
        <w:rPr>
          <w:sz w:val="28"/>
          <w:szCs w:val="28"/>
        </w:rPr>
      </w:pPr>
      <w:r w:rsidRPr="007E5845">
        <w:rPr>
          <w:sz w:val="28"/>
          <w:szCs w:val="28"/>
        </w:rPr>
        <w:t>Одним из крупных источников дохода богатых дубровчан были денежные операции. Дубровницкие банкиры были известны всей Европе, они поддерживали деловые отношения с банкирскими домами Италии, Мадрида, Лондона, Стамбула.</w:t>
      </w:r>
    </w:p>
    <w:p w:rsidR="00D560AB" w:rsidRPr="007E5845" w:rsidRDefault="00D560AB" w:rsidP="007E5845">
      <w:pPr>
        <w:spacing w:line="360" w:lineRule="auto"/>
        <w:ind w:firstLine="709"/>
        <w:jc w:val="both"/>
        <w:rPr>
          <w:sz w:val="28"/>
          <w:szCs w:val="28"/>
        </w:rPr>
      </w:pPr>
      <w:r w:rsidRPr="007E5845">
        <w:rPr>
          <w:sz w:val="28"/>
          <w:szCs w:val="28"/>
        </w:rPr>
        <w:t>В ХVII в. обострились отношения Дубровницкой республики с Венецией, которая, потеряв большую часть средиземноморских рынков, ожесточенно боролась за сохранение и расширение своих позиций в торговле на территории турецких владений, пытаясь вытеснить оттуда дубровчан. Чем больше военных действий вела Венеция против Турции, тем успешней шли дела у Дубровника.</w:t>
      </w:r>
    </w:p>
    <w:p w:rsidR="00D560AB" w:rsidRPr="007E5845" w:rsidRDefault="00D560AB" w:rsidP="007E5845">
      <w:pPr>
        <w:spacing w:line="360" w:lineRule="auto"/>
        <w:ind w:firstLine="709"/>
        <w:jc w:val="both"/>
        <w:rPr>
          <w:sz w:val="28"/>
          <w:szCs w:val="28"/>
        </w:rPr>
      </w:pPr>
      <w:r w:rsidRPr="007E5845">
        <w:rPr>
          <w:sz w:val="28"/>
          <w:szCs w:val="28"/>
        </w:rPr>
        <w:t xml:space="preserve">В </w:t>
      </w:r>
      <w:smartTag w:uri="urn:schemas-microsoft-com:office:smarttags" w:element="metricconverter">
        <w:smartTagPr>
          <w:attr w:name="ProductID" w:val="1667 г"/>
        </w:smartTagPr>
        <w:r w:rsidRPr="007E5845">
          <w:rPr>
            <w:sz w:val="28"/>
            <w:szCs w:val="28"/>
          </w:rPr>
          <w:t>1667 г</w:t>
        </w:r>
      </w:smartTag>
      <w:r w:rsidRPr="007E5845">
        <w:rPr>
          <w:sz w:val="28"/>
          <w:szCs w:val="28"/>
        </w:rPr>
        <w:t>. на Дубровник обрушилось страшное бедствие — землетрясение и пожар, погибло около 4 тыс. жителей, т. е. более половины населения.</w:t>
      </w:r>
    </w:p>
    <w:p w:rsidR="00D560AB" w:rsidRPr="007E5845" w:rsidRDefault="00D560AB" w:rsidP="007E5845">
      <w:pPr>
        <w:spacing w:line="360" w:lineRule="auto"/>
        <w:ind w:firstLine="709"/>
        <w:jc w:val="both"/>
        <w:rPr>
          <w:sz w:val="28"/>
          <w:szCs w:val="28"/>
        </w:rPr>
      </w:pPr>
      <w:r w:rsidRPr="007E5845">
        <w:rPr>
          <w:sz w:val="28"/>
          <w:szCs w:val="28"/>
        </w:rPr>
        <w:t xml:space="preserve">Во время войн «Священной лиги» с Турцией вблизи Дубровника и на его территории велись военные действия, от чего страдали местные жители. В </w:t>
      </w:r>
      <w:smartTag w:uri="urn:schemas-microsoft-com:office:smarttags" w:element="metricconverter">
        <w:smartTagPr>
          <w:attr w:name="ProductID" w:val="1684 г"/>
        </w:smartTagPr>
        <w:r w:rsidRPr="007E5845">
          <w:rPr>
            <w:sz w:val="28"/>
            <w:szCs w:val="28"/>
          </w:rPr>
          <w:t>1684 г</w:t>
        </w:r>
      </w:smartTag>
      <w:r w:rsidRPr="007E5845">
        <w:rPr>
          <w:sz w:val="28"/>
          <w:szCs w:val="28"/>
        </w:rPr>
        <w:t>. был подписан договор между Венецией и Австрией по которому император Леопольд I принял Дубровник под свою верховную власть.</w:t>
      </w:r>
    </w:p>
    <w:p w:rsidR="00D560AB" w:rsidRPr="007E5845" w:rsidRDefault="00D560AB" w:rsidP="007E5845">
      <w:pPr>
        <w:spacing w:line="360" w:lineRule="auto"/>
        <w:ind w:firstLine="709"/>
        <w:jc w:val="both"/>
        <w:rPr>
          <w:sz w:val="28"/>
          <w:szCs w:val="28"/>
        </w:rPr>
      </w:pPr>
      <w:r w:rsidRPr="007E5845">
        <w:rPr>
          <w:sz w:val="28"/>
          <w:szCs w:val="28"/>
        </w:rPr>
        <w:t>В ХVIII в. экономическая обстановка в Средиземноморье изменилась. Пытаясь расширить свою торговлю, Дубровник натолкнулся на конкуренцию со стороны Франции, считавшей Дубровник турецким владением, в котором действуют все торговые привилегии, полученные Францией от Порты.</w:t>
      </w:r>
    </w:p>
    <w:p w:rsidR="00D560AB" w:rsidRPr="007E5845" w:rsidRDefault="00D560AB" w:rsidP="007E5845">
      <w:pPr>
        <w:spacing w:line="360" w:lineRule="auto"/>
        <w:ind w:firstLine="709"/>
        <w:jc w:val="both"/>
        <w:rPr>
          <w:sz w:val="28"/>
          <w:szCs w:val="28"/>
        </w:rPr>
      </w:pPr>
      <w:r w:rsidRPr="007E5845">
        <w:rPr>
          <w:sz w:val="28"/>
          <w:szCs w:val="28"/>
        </w:rPr>
        <w:t xml:space="preserve">Политический строй в Дубровнике на протяжении ХV—ХVIII вв. оставался почти неизменным. В </w:t>
      </w:r>
      <w:smartTag w:uri="urn:schemas-microsoft-com:office:smarttags" w:element="metricconverter">
        <w:smartTagPr>
          <w:attr w:name="ProductID" w:val="1809 г"/>
        </w:smartTagPr>
        <w:r w:rsidRPr="007E5845">
          <w:rPr>
            <w:sz w:val="28"/>
            <w:szCs w:val="28"/>
          </w:rPr>
          <w:t>1809 г</w:t>
        </w:r>
      </w:smartTag>
      <w:r w:rsidRPr="007E5845">
        <w:rPr>
          <w:sz w:val="28"/>
          <w:szCs w:val="28"/>
        </w:rPr>
        <w:t xml:space="preserve">. Дубровник был оккупирован французскими войсками, а в </w:t>
      </w:r>
      <w:smartTag w:uri="urn:schemas-microsoft-com:office:smarttags" w:element="metricconverter">
        <w:smartTagPr>
          <w:attr w:name="ProductID" w:val="1808 г"/>
        </w:smartTagPr>
        <w:r w:rsidRPr="007E5845">
          <w:rPr>
            <w:sz w:val="28"/>
            <w:szCs w:val="28"/>
          </w:rPr>
          <w:t>1808 г</w:t>
        </w:r>
      </w:smartTag>
      <w:r w:rsidRPr="007E5845">
        <w:rPr>
          <w:sz w:val="28"/>
          <w:szCs w:val="28"/>
        </w:rPr>
        <w:t>. Дубровницкая республика перестала существовать.</w:t>
      </w:r>
    </w:p>
    <w:p w:rsidR="00D560AB" w:rsidRPr="007E5845" w:rsidRDefault="00D560AB" w:rsidP="007E5845">
      <w:pPr>
        <w:spacing w:line="360" w:lineRule="auto"/>
        <w:ind w:firstLine="709"/>
        <w:jc w:val="both"/>
        <w:rPr>
          <w:sz w:val="28"/>
          <w:szCs w:val="28"/>
        </w:rPr>
      </w:pPr>
    </w:p>
    <w:p w:rsidR="00D560AB" w:rsidRPr="007E5845" w:rsidRDefault="00D560AB" w:rsidP="007E5845">
      <w:pPr>
        <w:spacing w:line="360" w:lineRule="auto"/>
        <w:ind w:firstLine="709"/>
        <w:jc w:val="both"/>
        <w:rPr>
          <w:b/>
          <w:sz w:val="28"/>
          <w:szCs w:val="28"/>
        </w:rPr>
      </w:pPr>
      <w:r w:rsidRPr="007E5845">
        <w:rPr>
          <w:b/>
          <w:sz w:val="28"/>
          <w:szCs w:val="28"/>
        </w:rPr>
        <w:t>2.2 Хорватские земли в первой половине XIX в</w:t>
      </w:r>
    </w:p>
    <w:p w:rsidR="00D560AB" w:rsidRPr="007E5845" w:rsidRDefault="00D560AB" w:rsidP="007E5845">
      <w:pPr>
        <w:spacing w:line="360" w:lineRule="auto"/>
        <w:ind w:firstLine="709"/>
        <w:jc w:val="both"/>
        <w:rPr>
          <w:sz w:val="28"/>
          <w:szCs w:val="28"/>
        </w:rPr>
      </w:pPr>
    </w:p>
    <w:p w:rsidR="00D560AB" w:rsidRPr="007E5845" w:rsidRDefault="00D560AB" w:rsidP="007E5845">
      <w:pPr>
        <w:spacing w:line="360" w:lineRule="auto"/>
        <w:ind w:firstLine="709"/>
        <w:jc w:val="both"/>
        <w:rPr>
          <w:sz w:val="28"/>
          <w:szCs w:val="28"/>
        </w:rPr>
      </w:pPr>
      <w:r w:rsidRPr="007E5845">
        <w:rPr>
          <w:b/>
          <w:sz w:val="28"/>
          <w:szCs w:val="28"/>
        </w:rPr>
        <w:t>Социально экономическое и политическое положение в хорватских землях в конце ХVIII — начале ХIХ в.</w:t>
      </w:r>
      <w:r w:rsidRPr="007E5845">
        <w:rPr>
          <w:sz w:val="28"/>
          <w:szCs w:val="28"/>
        </w:rPr>
        <w:t xml:space="preserve"> В этот период хорватские земли были раздроблены и находились под разным административным управлением, но в составе одного государства -- Австрийской империи. Гражданская Хорватия и Славония входили в Венгерское королевство, хорватские земли Военной Границы, Далмации и Истрии напрямую подчинялись венскому правительству.</w:t>
      </w:r>
    </w:p>
    <w:p w:rsidR="00D560AB" w:rsidRPr="007E5845" w:rsidRDefault="00D560AB" w:rsidP="007E5845">
      <w:pPr>
        <w:spacing w:line="360" w:lineRule="auto"/>
        <w:ind w:firstLine="709"/>
        <w:jc w:val="both"/>
        <w:rPr>
          <w:sz w:val="28"/>
          <w:szCs w:val="28"/>
        </w:rPr>
      </w:pPr>
      <w:r w:rsidRPr="007E5845">
        <w:rPr>
          <w:sz w:val="28"/>
          <w:szCs w:val="28"/>
        </w:rPr>
        <w:t>Политическое наименование хорватских земель — Триединое королевство Хорватия, Славония и Далмация — фактически существовало только на бумаге. На протяжении всего ХIХ в. воссоединение всех хорватских земель в одну административную область было главной политической задачей хорватских общественных деятелей.</w:t>
      </w:r>
    </w:p>
    <w:p w:rsidR="00D560AB" w:rsidRPr="007E5845" w:rsidRDefault="00D560AB" w:rsidP="007E5845">
      <w:pPr>
        <w:spacing w:line="360" w:lineRule="auto"/>
        <w:ind w:firstLine="709"/>
        <w:jc w:val="both"/>
        <w:rPr>
          <w:sz w:val="28"/>
          <w:szCs w:val="28"/>
        </w:rPr>
      </w:pPr>
      <w:r w:rsidRPr="007E5845">
        <w:rPr>
          <w:sz w:val="28"/>
          <w:szCs w:val="28"/>
        </w:rPr>
        <w:t xml:space="preserve">Население хорватских земель не было этнически однородным, значительную часть населения составляли сербы, отличавшиеся от хорватов вероисповеданием и национальным самосознанием, кроме того, в разных частях Хорватии жили итальянцы, венгры, немцы, евреи. Помимо административной раздробленности, сплочению хорватов в единую нацию мешало еще одно важное обстоятельство: хорваты не имели единого языка и говорили на трех разных наречиях. В конце ХVIII — начале ХIХ в. этноним «хорват» не распространялся на всю территорию, а употреблялся только по отношению к региону кайкавского диалекта. Вместе с тем хорваты были единственным южнославянским народом сохранившим национальное дворянство, которое обладало особыми муниципальными правами еще со времен средневековья. Во главе стоял бан, назначаемый императором, хорваты имели собственное сословное собрание — </w:t>
      </w:r>
      <w:r w:rsidR="00BC0E4D" w:rsidRPr="007E5845">
        <w:rPr>
          <w:sz w:val="28"/>
          <w:szCs w:val="28"/>
        </w:rPr>
        <w:t>собор</w:t>
      </w:r>
      <w:r w:rsidRPr="007E5845">
        <w:rPr>
          <w:sz w:val="28"/>
          <w:szCs w:val="28"/>
        </w:rPr>
        <w:t>, куда входили представители дворянства, высшего духовенства и королевских городов. Сабор обладал некоторыми правами, которые обеспечивали определенное самоуправление Хорватии и Славонии.</w:t>
      </w:r>
    </w:p>
    <w:p w:rsidR="00D560AB" w:rsidRPr="007E5845" w:rsidRDefault="00D560AB" w:rsidP="007E5845">
      <w:pPr>
        <w:spacing w:line="360" w:lineRule="auto"/>
        <w:ind w:firstLine="709"/>
        <w:jc w:val="both"/>
        <w:rPr>
          <w:sz w:val="28"/>
          <w:szCs w:val="28"/>
        </w:rPr>
      </w:pPr>
      <w:r w:rsidRPr="007E5845">
        <w:rPr>
          <w:sz w:val="28"/>
          <w:szCs w:val="28"/>
        </w:rPr>
        <w:t>Большинство населения Хорватии по своему социальному положению составляли крестьяне, лично свободные, но не имевшие земли, большая часть которой принадлежала помещикам. Крестьяне должны были нести различные повинности в пользу помещика (урбарии Марии Терезии и Иосифа ІІ). Отмена урбариальных повинностей была одним из основных требований крестьян и важным условием для развития капиталистических отношений в Хорватии.</w:t>
      </w:r>
    </w:p>
    <w:p w:rsidR="00D560AB" w:rsidRPr="007E5845" w:rsidRDefault="00D560AB" w:rsidP="007E5845">
      <w:pPr>
        <w:spacing w:line="360" w:lineRule="auto"/>
        <w:ind w:firstLine="709"/>
        <w:jc w:val="both"/>
        <w:rPr>
          <w:sz w:val="28"/>
          <w:szCs w:val="28"/>
        </w:rPr>
      </w:pPr>
      <w:r w:rsidRPr="007E5845">
        <w:rPr>
          <w:sz w:val="28"/>
          <w:szCs w:val="28"/>
        </w:rPr>
        <w:t>К 30—40-м гг. ХIХ в. рост товарности сельскохозяйственной продукции в Славонии и Гражданской Хорватии значительно вырос, появилась торговая буржуазия. Хозяйственное оживление коснулось только лесной, деревообрабатывающей и пищевой промышленности, появились первые фабрики. Характерной чертой экономического развития хорватских земель была довольно развитая транзитная торговля. Хорватия и Славония находились на перекрестке важных торговых путей, связывавших Австрию и Венгрию с Турецкой империей и Адриатическим морем.</w:t>
      </w:r>
    </w:p>
    <w:p w:rsidR="00D560AB" w:rsidRPr="007E5845" w:rsidRDefault="00D560AB" w:rsidP="007E5845">
      <w:pPr>
        <w:spacing w:line="360" w:lineRule="auto"/>
        <w:ind w:firstLine="709"/>
        <w:jc w:val="both"/>
        <w:rPr>
          <w:sz w:val="28"/>
          <w:szCs w:val="28"/>
        </w:rPr>
      </w:pPr>
      <w:r w:rsidRPr="007E5845">
        <w:rPr>
          <w:sz w:val="28"/>
          <w:szCs w:val="28"/>
        </w:rPr>
        <w:t xml:space="preserve">Города Хорватии были сравнительно невелики. Загреб насчитывал около восьми тысяч жителей. Они обладали широкими муниципальными правами, имели свои магистраты, представительство в </w:t>
      </w:r>
      <w:r w:rsidR="00BC0E4D" w:rsidRPr="007E5845">
        <w:rPr>
          <w:sz w:val="28"/>
          <w:szCs w:val="28"/>
        </w:rPr>
        <w:t>соборе</w:t>
      </w:r>
      <w:r w:rsidRPr="007E5845">
        <w:rPr>
          <w:sz w:val="28"/>
          <w:szCs w:val="28"/>
        </w:rPr>
        <w:t>. Хорватское дворянство вместе со священниками составляло значительный процент городского населения, из них в основном формировался слой чиновников и политически активной интеллигенции. Эта была наиболее образованная часть населения. И все же хорватские земли оставались самыми отсталыми в Австрийской империи. В городах крайне медленно развивалась промышленность, господствовали цеховые корпорации, мелкие предприятия и мануфактуры.</w:t>
      </w:r>
    </w:p>
    <w:p w:rsidR="00D560AB" w:rsidRPr="007E5845" w:rsidRDefault="00D560AB" w:rsidP="007E5845">
      <w:pPr>
        <w:spacing w:line="360" w:lineRule="auto"/>
        <w:ind w:firstLine="709"/>
        <w:jc w:val="both"/>
        <w:rPr>
          <w:sz w:val="28"/>
          <w:szCs w:val="28"/>
        </w:rPr>
      </w:pPr>
      <w:r w:rsidRPr="007E5845">
        <w:rPr>
          <w:sz w:val="28"/>
          <w:szCs w:val="28"/>
        </w:rPr>
        <w:t>В начале ХIХ в. хорватские земли были включены в орбиту наполеоновских войн, что привело к созданию Иллирийских провинций, оказавших большое воздействие на оформление национальной идеи.</w:t>
      </w:r>
    </w:p>
    <w:p w:rsidR="00D560AB" w:rsidRPr="007E5845" w:rsidRDefault="00D560AB" w:rsidP="007E5845">
      <w:pPr>
        <w:spacing w:line="360" w:lineRule="auto"/>
        <w:ind w:firstLine="709"/>
        <w:jc w:val="both"/>
        <w:rPr>
          <w:sz w:val="28"/>
          <w:szCs w:val="28"/>
        </w:rPr>
      </w:pPr>
      <w:r w:rsidRPr="007E5845">
        <w:rPr>
          <w:sz w:val="28"/>
          <w:szCs w:val="28"/>
        </w:rPr>
        <w:t xml:space="preserve">Во время наполеоновских войн национальная борьба в Австрийской </w:t>
      </w:r>
      <w:r w:rsidR="00BC0E4D" w:rsidRPr="007E5845">
        <w:rPr>
          <w:sz w:val="28"/>
          <w:szCs w:val="28"/>
        </w:rPr>
        <w:t>империи</w:t>
      </w:r>
      <w:r w:rsidRPr="007E5845">
        <w:rPr>
          <w:sz w:val="28"/>
          <w:szCs w:val="28"/>
        </w:rPr>
        <w:t xml:space="preserve"> несколько ослабла, но не прекратилась. Участница четырех антифранцузских коалиций, габсбургская империя терпела одно поражение за другим от французских армий. По Шенбруннскому миру </w:t>
      </w:r>
      <w:smartTag w:uri="urn:schemas-microsoft-com:office:smarttags" w:element="metricconverter">
        <w:smartTagPr>
          <w:attr w:name="ProductID" w:val="1809 г"/>
        </w:smartTagPr>
        <w:r w:rsidRPr="007E5845">
          <w:rPr>
            <w:sz w:val="28"/>
            <w:szCs w:val="28"/>
          </w:rPr>
          <w:t>1809 г</w:t>
        </w:r>
      </w:smartTag>
      <w:r w:rsidRPr="007E5845">
        <w:rPr>
          <w:sz w:val="28"/>
          <w:szCs w:val="28"/>
        </w:rPr>
        <w:t xml:space="preserve">. она вынуждена была уступить Франции территории: Истрию, Горицу, Каринтию, Крайну, часть Хорватии и Военной Границы. Объединив их с ранее захваченными Далмацией и Дубровником, Наполеон сформировал так называемые Иллирийские провинции с центром в Любляне. В </w:t>
      </w:r>
      <w:smartTag w:uri="urn:schemas-microsoft-com:office:smarttags" w:element="metricconverter">
        <w:smartTagPr>
          <w:attr w:name="ProductID" w:val="1811 г"/>
        </w:smartTagPr>
        <w:r w:rsidRPr="007E5845">
          <w:rPr>
            <w:sz w:val="28"/>
            <w:szCs w:val="28"/>
          </w:rPr>
          <w:t>1811 г</w:t>
        </w:r>
      </w:smartTag>
      <w:r w:rsidRPr="007E5845">
        <w:rPr>
          <w:sz w:val="28"/>
          <w:szCs w:val="28"/>
        </w:rPr>
        <w:t>. они в качестве самостоятельной административной единицы были присоединены к Французской империи. Военным и гражданским главой Иллирийских провинций был генерал-губернатор, пост которого последовательно занимали маршал Мармон и генерал Бертран. В задачи населения этой территории, кроме поставок продовольствия и рекрутов для наполеоновской армии, входил контроль континентальной блокады Англии. Образование провинций открывало Франции путь на Восток и способствовало развитию ее торговых и политических отношений с Османской империй.</w:t>
      </w:r>
    </w:p>
    <w:p w:rsidR="00D560AB" w:rsidRPr="007E5845" w:rsidRDefault="00D560AB" w:rsidP="007E5845">
      <w:pPr>
        <w:spacing w:line="360" w:lineRule="auto"/>
        <w:ind w:firstLine="709"/>
        <w:jc w:val="both"/>
        <w:rPr>
          <w:sz w:val="28"/>
          <w:szCs w:val="28"/>
        </w:rPr>
      </w:pPr>
      <w:r w:rsidRPr="007E5845">
        <w:rPr>
          <w:sz w:val="28"/>
          <w:szCs w:val="28"/>
        </w:rPr>
        <w:t xml:space="preserve">Желая утвердить свое господство в завоеванных землях, оживить их хозяйственную жизнь и найти поддержку у местного населения, Наполеон провел ряд реформ. Был введен французский кодекс законов, устанавливавший равенство граждан перед судом и законом, организован суд и администрация по французскому образцу, отменена личная зависимость крестьян и связанные с ней повинности, упразднена судебная власть помещиков, города лишены автономных прав. Для местной промышленности были введены покровительственные пошлины, объявлена свобода торговли, церковь подчинялась государству, а школы переданы в ведение светских властей. Декретом </w:t>
      </w:r>
      <w:smartTag w:uri="urn:schemas-microsoft-com:office:smarttags" w:element="metricconverter">
        <w:smartTagPr>
          <w:attr w:name="ProductID" w:val="1810 г"/>
        </w:smartTagPr>
        <w:r w:rsidRPr="007E5845">
          <w:rPr>
            <w:sz w:val="28"/>
            <w:szCs w:val="28"/>
          </w:rPr>
          <w:t>1810 г</w:t>
        </w:r>
      </w:smartTag>
      <w:r w:rsidRPr="007E5845">
        <w:rPr>
          <w:sz w:val="28"/>
          <w:szCs w:val="28"/>
        </w:rPr>
        <w:t>. объявлялось об открытии школ для мальчиков и девочек, где начальное и среднее обучение должно было проводиться на языке местного населения, т. е. на хорватском. Особо важное значение для развития национального самосознания хорватов имело провозглашение равенства хорватского языка с французским в административной сфере и делопроизводстве.</w:t>
      </w:r>
    </w:p>
    <w:p w:rsidR="00D560AB" w:rsidRPr="007E5845" w:rsidRDefault="00D560AB" w:rsidP="007E5845">
      <w:pPr>
        <w:spacing w:line="360" w:lineRule="auto"/>
        <w:ind w:firstLine="709"/>
        <w:jc w:val="both"/>
        <w:rPr>
          <w:sz w:val="28"/>
          <w:szCs w:val="28"/>
        </w:rPr>
      </w:pPr>
      <w:r w:rsidRPr="007E5845">
        <w:rPr>
          <w:sz w:val="28"/>
          <w:szCs w:val="28"/>
        </w:rPr>
        <w:t xml:space="preserve">Французская политика в Иллирийских провинциях имела поддержку со стороны немногочисленной части интеллигенции, буржуазии, дворянства и духовенства и, несмотря на их недолгое существование (в </w:t>
      </w:r>
      <w:smartTag w:uri="urn:schemas-microsoft-com:office:smarttags" w:element="metricconverter">
        <w:smartTagPr>
          <w:attr w:name="ProductID" w:val="1815 г"/>
        </w:smartTagPr>
        <w:r w:rsidRPr="007E5845">
          <w:rPr>
            <w:sz w:val="28"/>
            <w:szCs w:val="28"/>
          </w:rPr>
          <w:t>1815 г</w:t>
        </w:r>
      </w:smartTag>
      <w:r w:rsidRPr="007E5845">
        <w:rPr>
          <w:sz w:val="28"/>
          <w:szCs w:val="28"/>
        </w:rPr>
        <w:t>. австрийское правительство их возвратило), наполеоновские преобразования способствовали развитию идеи национальной государственности.</w:t>
      </w:r>
    </w:p>
    <w:p w:rsidR="00D560AB" w:rsidRPr="007E5845" w:rsidRDefault="00D560AB" w:rsidP="007E5845">
      <w:pPr>
        <w:spacing w:line="360" w:lineRule="auto"/>
        <w:ind w:firstLine="709"/>
        <w:jc w:val="both"/>
        <w:rPr>
          <w:sz w:val="28"/>
          <w:szCs w:val="28"/>
        </w:rPr>
      </w:pPr>
      <w:r w:rsidRPr="007E5845">
        <w:rPr>
          <w:sz w:val="28"/>
          <w:szCs w:val="28"/>
        </w:rPr>
        <w:t xml:space="preserve">Хорватское национальное движение развивалось в русле общеевропейского процесса национальной консолидации. На арену вышло новое поколение, воспитанное на идеях, проникающих из Европы и Балканского полуострова, где развивалось вассальное султану Сербское княжество и образовалось независимое Греческое государство. Крупнейшими событиями на Западе и в центре Европы явились восстания в Италии и Испании, направленные против реакционного строя австрийского владычества, и, самое главное, июльская революция </w:t>
      </w:r>
      <w:smartTag w:uri="urn:schemas-microsoft-com:office:smarttags" w:element="metricconverter">
        <w:smartTagPr>
          <w:attr w:name="ProductID" w:val="1830 г"/>
        </w:smartTagPr>
        <w:r w:rsidRPr="007E5845">
          <w:rPr>
            <w:sz w:val="28"/>
            <w:szCs w:val="28"/>
          </w:rPr>
          <w:t>1830 г</w:t>
        </w:r>
      </w:smartTag>
      <w:r w:rsidRPr="007E5845">
        <w:rPr>
          <w:sz w:val="28"/>
          <w:szCs w:val="28"/>
        </w:rPr>
        <w:t>. во Франции, изгнавшая Бурбонов и установившая умеренно-либеральный буржуазный режим Луи-Филиппа.</w:t>
      </w:r>
    </w:p>
    <w:p w:rsidR="00D560AB" w:rsidRPr="007E5845" w:rsidRDefault="00D560AB" w:rsidP="007E5845">
      <w:pPr>
        <w:spacing w:line="360" w:lineRule="auto"/>
        <w:ind w:firstLine="709"/>
        <w:jc w:val="both"/>
        <w:rPr>
          <w:sz w:val="28"/>
          <w:szCs w:val="28"/>
        </w:rPr>
      </w:pPr>
      <w:r w:rsidRPr="007E5845">
        <w:rPr>
          <w:sz w:val="28"/>
          <w:szCs w:val="28"/>
        </w:rPr>
        <w:t>Эти исторические события и связанные с ними изменения привели к тому, что в монархии Габсбургов обострились противоречия между венгерским либерализмом, с одной стороны, и габсбургским абсолютизмом - с другой. Возникшую ситуацию хорваты всячески использовали для достижения своих целей. Уже к концу 20-х гг. ХIХ в. созрели социальные условия для активизации национального движения — в глубоком кризисе оказались феодальные отношения в деревне, экономическое положение дворянства также значительно ухудшилось.</w:t>
      </w:r>
    </w:p>
    <w:p w:rsidR="00D560AB" w:rsidRPr="007E5845" w:rsidRDefault="00D560AB" w:rsidP="007E5845">
      <w:pPr>
        <w:spacing w:line="360" w:lineRule="auto"/>
        <w:ind w:firstLine="709"/>
        <w:jc w:val="both"/>
        <w:rPr>
          <w:sz w:val="28"/>
          <w:szCs w:val="28"/>
        </w:rPr>
      </w:pPr>
      <w:r w:rsidRPr="007E5845">
        <w:rPr>
          <w:sz w:val="28"/>
          <w:szCs w:val="28"/>
        </w:rPr>
        <w:t xml:space="preserve">После наполеоновских войн во всей монархии Габсбургов был установлен жестский «меттерниховский» (канцлер князь Меттерних) полицейский режим. В </w:t>
      </w:r>
      <w:smartTag w:uri="urn:schemas-microsoft-com:office:smarttags" w:element="metricconverter">
        <w:smartTagPr>
          <w:attr w:name="ProductID" w:val="1825 г"/>
        </w:smartTagPr>
        <w:r w:rsidRPr="007E5845">
          <w:rPr>
            <w:sz w:val="28"/>
            <w:szCs w:val="28"/>
          </w:rPr>
          <w:t>1825 г</w:t>
        </w:r>
      </w:smartTag>
      <w:r w:rsidRPr="007E5845">
        <w:rPr>
          <w:sz w:val="28"/>
          <w:szCs w:val="28"/>
        </w:rPr>
        <w:t xml:space="preserve">. император Франц Иосиф созвал государственное собрание Венгрии, где Хорватия требовала равноправия в уплате налогов с австрийскими землями, а венгры вновь поставили вопрос о введении венгерского языка в школах и учреждениях Хорватии. В </w:t>
      </w:r>
      <w:smartTag w:uri="urn:schemas-microsoft-com:office:smarttags" w:element="metricconverter">
        <w:smartTagPr>
          <w:attr w:name="ProductID" w:val="1827 г"/>
        </w:smartTagPr>
        <w:r w:rsidRPr="007E5845">
          <w:rPr>
            <w:sz w:val="28"/>
            <w:szCs w:val="28"/>
          </w:rPr>
          <w:t>1827 г</w:t>
        </w:r>
      </w:smartTag>
      <w:r w:rsidRPr="007E5845">
        <w:rPr>
          <w:sz w:val="28"/>
          <w:szCs w:val="28"/>
        </w:rPr>
        <w:t xml:space="preserve">. хорватский </w:t>
      </w:r>
      <w:r w:rsidR="00BC0E4D" w:rsidRPr="007E5845">
        <w:rPr>
          <w:sz w:val="28"/>
          <w:szCs w:val="28"/>
        </w:rPr>
        <w:t>собор</w:t>
      </w:r>
      <w:r w:rsidRPr="007E5845">
        <w:rPr>
          <w:sz w:val="28"/>
          <w:szCs w:val="28"/>
        </w:rPr>
        <w:t>, считая что венгерский язык будет полезен чиновникам, ввел его обязательное преподавание.</w:t>
      </w:r>
    </w:p>
    <w:p w:rsidR="00D560AB" w:rsidRPr="007E5845" w:rsidRDefault="00D560AB" w:rsidP="007E5845">
      <w:pPr>
        <w:spacing w:line="360" w:lineRule="auto"/>
        <w:ind w:firstLine="709"/>
        <w:jc w:val="both"/>
        <w:rPr>
          <w:sz w:val="28"/>
          <w:szCs w:val="28"/>
        </w:rPr>
      </w:pPr>
      <w:r w:rsidRPr="007E5845">
        <w:rPr>
          <w:sz w:val="28"/>
          <w:szCs w:val="28"/>
        </w:rPr>
        <w:t>Одним из важных вопросов в венгеро-хорватских отношениях была проблема политического статуса, определявшего отношения Венгерского королевства и Триединого королевства. Для хорватов самым важным являлось признание статуса союза, а не подчинения. На разных этапах национальной борьбы хорватов за свои исторические права эта задача была первостепенной.</w:t>
      </w:r>
    </w:p>
    <w:p w:rsidR="00D560AB" w:rsidRPr="007E5845" w:rsidRDefault="00D560AB" w:rsidP="007E5845">
      <w:pPr>
        <w:spacing w:line="360" w:lineRule="auto"/>
        <w:ind w:firstLine="709"/>
        <w:jc w:val="both"/>
        <w:rPr>
          <w:sz w:val="28"/>
          <w:szCs w:val="28"/>
        </w:rPr>
      </w:pPr>
      <w:r w:rsidRPr="007E5845">
        <w:rPr>
          <w:sz w:val="28"/>
          <w:szCs w:val="28"/>
        </w:rPr>
        <w:t xml:space="preserve">Большую роль в национальном движении играла католическая церковь, которая была мощным консолидирующим фактором. Хорватские священники активно участвовали в развитии национальной идеи и много сделали для возрождения национальной культуры и языка. В </w:t>
      </w:r>
      <w:smartTag w:uri="urn:schemas-microsoft-com:office:smarttags" w:element="metricconverter">
        <w:smartTagPr>
          <w:attr w:name="ProductID" w:val="1826 г"/>
        </w:smartTagPr>
        <w:r w:rsidRPr="007E5845">
          <w:rPr>
            <w:sz w:val="28"/>
            <w:szCs w:val="28"/>
          </w:rPr>
          <w:t>1826 г</w:t>
        </w:r>
      </w:smartTag>
      <w:r w:rsidRPr="007E5845">
        <w:rPr>
          <w:sz w:val="28"/>
          <w:szCs w:val="28"/>
        </w:rPr>
        <w:t>. священник А. Филипович обратился к «истинным славонцам» с призывом основать общество для издания «славонских» книг. В 30—40 гг. ХIХ в. в Хорватии и Славонии распространилось общественно-политическое и культурное движение получившее название «иллиризм».</w:t>
      </w:r>
    </w:p>
    <w:p w:rsidR="00D560AB" w:rsidRPr="007E5845" w:rsidRDefault="00D560AB" w:rsidP="007E5845">
      <w:pPr>
        <w:spacing w:line="360" w:lineRule="auto"/>
        <w:ind w:firstLine="709"/>
        <w:jc w:val="both"/>
        <w:rPr>
          <w:sz w:val="28"/>
          <w:szCs w:val="28"/>
        </w:rPr>
      </w:pPr>
      <w:r w:rsidRPr="007E5845">
        <w:rPr>
          <w:sz w:val="28"/>
          <w:szCs w:val="28"/>
        </w:rPr>
        <w:t xml:space="preserve">Иллиризм являлся организованной стадией хорватского национального Возрождения, культурным и политическим движением, получившим значительную общественную поддержку в лице обедневшего среднего дворянства, растущей, в основном торговой, буржуазии и образованной интеллигенции. В начале 30-х гг. часть представителей дворянского национального движения стала понимать и пропагандировать идеи просветителей о роли языка в сохранении национальной сущности хорватского народа. В </w:t>
      </w:r>
      <w:smartTag w:uri="urn:schemas-microsoft-com:office:smarttags" w:element="metricconverter">
        <w:smartTagPr>
          <w:attr w:name="ProductID" w:val="1830 г"/>
        </w:smartTagPr>
        <w:r w:rsidRPr="007E5845">
          <w:rPr>
            <w:sz w:val="28"/>
            <w:szCs w:val="28"/>
          </w:rPr>
          <w:t>1830 г</w:t>
        </w:r>
      </w:smartTag>
      <w:r w:rsidRPr="007E5845">
        <w:rPr>
          <w:sz w:val="28"/>
          <w:szCs w:val="28"/>
        </w:rPr>
        <w:t xml:space="preserve">. один из высших должностных лиц Хорватии И. Кушевич опубликовал на латинском языке сочинение, в котором говорил не только о муниципальных правах дворянства, но и об отличии Хорватии и Славонии от Венгрии по своему « хорвато-славонскому — иллирийскому языку». В </w:t>
      </w:r>
      <w:smartTag w:uri="urn:schemas-microsoft-com:office:smarttags" w:element="metricconverter">
        <w:smartTagPr>
          <w:attr w:name="ProductID" w:val="1832 г"/>
        </w:smartTagPr>
        <w:r w:rsidRPr="007E5845">
          <w:rPr>
            <w:sz w:val="28"/>
            <w:szCs w:val="28"/>
          </w:rPr>
          <w:t>1832 г</w:t>
        </w:r>
      </w:smartTag>
      <w:r w:rsidRPr="007E5845">
        <w:rPr>
          <w:sz w:val="28"/>
          <w:szCs w:val="28"/>
        </w:rPr>
        <w:t>. вышли в свет два произведения: «Гений отечества» и «Диссертация или беседа», авторами которых были видные идеологи хорватских дворян И. Деркос и Я. Драшкович. Граф Я. Драшкович высказывался за то, чтобы создать единый литературный язык, и выдвинул идею создания единого Иллирийского королевства, которое имело бы равные права с Венгрией.</w:t>
      </w:r>
    </w:p>
    <w:p w:rsidR="00D560AB" w:rsidRPr="007E5845" w:rsidRDefault="00D560AB" w:rsidP="007E5845">
      <w:pPr>
        <w:spacing w:line="360" w:lineRule="auto"/>
        <w:ind w:firstLine="709"/>
        <w:jc w:val="both"/>
        <w:rPr>
          <w:sz w:val="28"/>
          <w:szCs w:val="28"/>
        </w:rPr>
      </w:pPr>
      <w:r w:rsidRPr="007E5845">
        <w:rPr>
          <w:sz w:val="28"/>
          <w:szCs w:val="28"/>
        </w:rPr>
        <w:t>Таким образом, к началу иллирийского движения новое поколение хорватских национальных деятелей поставило перед собой задачу сплочения хорватской нации и создания единого хорватского литературного языка. В соответствии с представлениями науки того времени, хорватские патриоты считали главным отличительным признаком каждого народа его язык. Всех южных славян они рассматривали как единый народ с общим наречием — иллирским. Отсюда и движение хорватских национальных деятелей 30—40-х гг. получило название иллиризма.</w:t>
      </w:r>
    </w:p>
    <w:p w:rsidR="00D560AB" w:rsidRPr="007E5845" w:rsidRDefault="00D560AB" w:rsidP="007E5845">
      <w:pPr>
        <w:spacing w:line="360" w:lineRule="auto"/>
        <w:ind w:firstLine="709"/>
        <w:jc w:val="both"/>
        <w:rPr>
          <w:sz w:val="28"/>
          <w:szCs w:val="28"/>
        </w:rPr>
      </w:pPr>
      <w:r w:rsidRPr="007E5845">
        <w:rPr>
          <w:sz w:val="28"/>
          <w:szCs w:val="28"/>
        </w:rPr>
        <w:t xml:space="preserve">В </w:t>
      </w:r>
      <w:smartTag w:uri="urn:schemas-microsoft-com:office:smarttags" w:element="metricconverter">
        <w:smartTagPr>
          <w:attr w:name="ProductID" w:val="1831 г"/>
        </w:smartTagPr>
        <w:r w:rsidRPr="007E5845">
          <w:rPr>
            <w:sz w:val="28"/>
            <w:szCs w:val="28"/>
          </w:rPr>
          <w:t>1831 г</w:t>
        </w:r>
      </w:smartTag>
      <w:r w:rsidRPr="007E5845">
        <w:rPr>
          <w:sz w:val="28"/>
          <w:szCs w:val="28"/>
        </w:rPr>
        <w:t>. в Загреб приехал Людевит Гай — один из самых активных деятелей хорватского Возрождения. Поэт, историк, филолог, он сумел сплотить вокруг себя патриотически настроенных хорватов и добиться разрешения на издание в Загребе политической газеты на хорватском языке с литературным приложением. Хорватские газеты «Илирске народне новине» и «Даница илирска» явились организационным и идейным центром, объединившим вокруг себя деятелей национального Возрождения. Основным ядром иллиризма стала Хорватия. В Славонии, где венгерское дворянство было более влиятельным, идеи иллиризма имели значительно меньше сторонников.</w:t>
      </w:r>
    </w:p>
    <w:p w:rsidR="00D560AB" w:rsidRPr="007E5845" w:rsidRDefault="00D560AB" w:rsidP="007E5845">
      <w:pPr>
        <w:spacing w:line="360" w:lineRule="auto"/>
        <w:ind w:firstLine="709"/>
        <w:jc w:val="both"/>
        <w:rPr>
          <w:sz w:val="28"/>
          <w:szCs w:val="28"/>
        </w:rPr>
      </w:pPr>
      <w:r w:rsidRPr="007E5845">
        <w:rPr>
          <w:sz w:val="28"/>
          <w:szCs w:val="28"/>
        </w:rPr>
        <w:t xml:space="preserve">Первоочередной задачей Людевит Гай и его сторонники считали создание единого литературного языка для всех иллиров, в первую очередь для сербов и хорватов. В </w:t>
      </w:r>
      <w:smartTag w:uri="urn:schemas-microsoft-com:office:smarttags" w:element="metricconverter">
        <w:smartTagPr>
          <w:attr w:name="ProductID" w:val="1835 г"/>
        </w:smartTagPr>
        <w:r w:rsidRPr="007E5845">
          <w:rPr>
            <w:sz w:val="28"/>
            <w:szCs w:val="28"/>
          </w:rPr>
          <w:t>1835 г</w:t>
        </w:r>
      </w:smartTag>
      <w:r w:rsidRPr="007E5845">
        <w:rPr>
          <w:sz w:val="28"/>
          <w:szCs w:val="28"/>
        </w:rPr>
        <w:t xml:space="preserve">. он предложил новую орфографию иллирийского языка для словенцев, хорватов, славонцев, боснийцев, сербов и болгар. В </w:t>
      </w:r>
      <w:smartTag w:uri="urn:schemas-microsoft-com:office:smarttags" w:element="metricconverter">
        <w:smartTagPr>
          <w:attr w:name="ProductID" w:val="1836 г"/>
        </w:smartTagPr>
        <w:r w:rsidRPr="007E5845">
          <w:rPr>
            <w:sz w:val="28"/>
            <w:szCs w:val="28"/>
          </w:rPr>
          <w:t>1836 г</w:t>
        </w:r>
      </w:smartTag>
      <w:r w:rsidRPr="007E5845">
        <w:rPr>
          <w:sz w:val="28"/>
          <w:szCs w:val="28"/>
        </w:rPr>
        <w:t>. Векослав Бабукич опубликовал грамматику «иллирийского языка», в которой были даны нормы современного литературного сербо-хорватского языка.</w:t>
      </w:r>
    </w:p>
    <w:p w:rsidR="00D560AB" w:rsidRPr="007E5845" w:rsidRDefault="00D560AB" w:rsidP="007E5845">
      <w:pPr>
        <w:spacing w:line="360" w:lineRule="auto"/>
        <w:ind w:firstLine="709"/>
        <w:jc w:val="both"/>
        <w:rPr>
          <w:sz w:val="28"/>
          <w:szCs w:val="28"/>
        </w:rPr>
      </w:pPr>
      <w:r w:rsidRPr="007E5845">
        <w:rPr>
          <w:sz w:val="28"/>
          <w:szCs w:val="28"/>
        </w:rPr>
        <w:t xml:space="preserve">Большой заслугой деятелей хорватского Возрождения была организация в Хорватии и Славонии ряда культурно-просветительных учреждений и обществ. В </w:t>
      </w:r>
      <w:smartTag w:uri="urn:schemas-microsoft-com:office:smarttags" w:element="metricconverter">
        <w:smartTagPr>
          <w:attr w:name="ProductID" w:val="1837 г"/>
        </w:smartTagPr>
        <w:r w:rsidRPr="007E5845">
          <w:rPr>
            <w:sz w:val="28"/>
            <w:szCs w:val="28"/>
          </w:rPr>
          <w:t>1837 г</w:t>
        </w:r>
      </w:smartTag>
      <w:r w:rsidRPr="007E5845">
        <w:rPr>
          <w:sz w:val="28"/>
          <w:szCs w:val="28"/>
        </w:rPr>
        <w:t xml:space="preserve">. в Загребе была открыта славянская типография. С этого времени книги стали выходить с учетом новой орфографии. Накануне </w:t>
      </w:r>
      <w:smartTag w:uri="urn:schemas-microsoft-com:office:smarttags" w:element="metricconverter">
        <w:smartTagPr>
          <w:attr w:name="ProductID" w:val="1848 г"/>
        </w:smartTagPr>
        <w:r w:rsidRPr="007E5845">
          <w:rPr>
            <w:sz w:val="28"/>
            <w:szCs w:val="28"/>
          </w:rPr>
          <w:t>1848 г</w:t>
        </w:r>
      </w:smartTag>
      <w:r w:rsidRPr="007E5845">
        <w:rPr>
          <w:sz w:val="28"/>
          <w:szCs w:val="28"/>
        </w:rPr>
        <w:t>. в Загребской академии — высшем учебном заведении была открыта кафедра хорватского языка и литературы. Деятели хорватского национального движения содействовали организации народных школ в Хорватии и Славонии. Их энергичная, культурно-просветительская деятельность укрепляла формирующуюся нацию, воспитывала национальное самосознание.</w:t>
      </w:r>
    </w:p>
    <w:p w:rsidR="00D560AB" w:rsidRPr="007E5845" w:rsidRDefault="00D560AB" w:rsidP="007E5845">
      <w:pPr>
        <w:spacing w:line="360" w:lineRule="auto"/>
        <w:ind w:firstLine="709"/>
        <w:jc w:val="both"/>
        <w:rPr>
          <w:sz w:val="28"/>
          <w:szCs w:val="28"/>
        </w:rPr>
      </w:pPr>
      <w:r w:rsidRPr="007E5845">
        <w:rPr>
          <w:sz w:val="28"/>
          <w:szCs w:val="28"/>
        </w:rPr>
        <w:t>К 40-м гг. ХIХ в. иллирийское движение приобрело ярко выраженный политический характер. Несмотря на то, что оно по-прежнему преследовало культурно-идеологические задачи, иллиристы объявили себя «Иллирийской партией». Она не имела официально принятой программы, как и раньше, ее деятели руководствовались отдельными сочинениями и статьями. Постепенно в этом движении наметились различные направления, главными из которых были либеральное и консервативное. Последнее возглавлял Я. Драшкович. Самым сильным и организованным было либеральное течение, его идеологами являлись писатель Иван Кукулевич-Сакцинский, литератор Л. Вукотинович и Людевит Гай.</w:t>
      </w:r>
    </w:p>
    <w:p w:rsidR="00D560AB" w:rsidRPr="007E5845" w:rsidRDefault="00D560AB" w:rsidP="007E5845">
      <w:pPr>
        <w:spacing w:line="360" w:lineRule="auto"/>
        <w:ind w:firstLine="709"/>
        <w:jc w:val="both"/>
        <w:rPr>
          <w:sz w:val="28"/>
          <w:szCs w:val="28"/>
        </w:rPr>
      </w:pPr>
      <w:r w:rsidRPr="007E5845">
        <w:rPr>
          <w:sz w:val="28"/>
          <w:szCs w:val="28"/>
        </w:rPr>
        <w:t>Руководящие либеральные деятели иллиризма выдвигали политические требования:</w:t>
      </w:r>
      <w:r w:rsidR="00BC0E4D">
        <w:rPr>
          <w:sz w:val="28"/>
          <w:szCs w:val="28"/>
        </w:rPr>
        <w:t xml:space="preserve"> </w:t>
      </w:r>
      <w:r w:rsidRPr="007E5845">
        <w:rPr>
          <w:sz w:val="28"/>
          <w:szCs w:val="28"/>
        </w:rPr>
        <w:t>обеспечение внутренней самостоятельности Хорватии и Славонии в составе Венгерского королевства, введение в них в качестве официального хорватского языка и политическое воссоединение всех хорватских земель. В своих требованиях хорватские либералы не ставили вопрос о выходе из Австрийской империи, они видели путь к буржуазным преобразованиям в соглашении с габсбургской монархией.</w:t>
      </w:r>
    </w:p>
    <w:p w:rsidR="00D560AB" w:rsidRPr="007E5845" w:rsidRDefault="00D560AB" w:rsidP="007E5845">
      <w:pPr>
        <w:spacing w:line="360" w:lineRule="auto"/>
        <w:ind w:firstLine="709"/>
        <w:jc w:val="both"/>
        <w:rPr>
          <w:sz w:val="28"/>
          <w:szCs w:val="28"/>
        </w:rPr>
      </w:pPr>
      <w:r w:rsidRPr="007E5845">
        <w:rPr>
          <w:sz w:val="28"/>
          <w:szCs w:val="28"/>
        </w:rPr>
        <w:t xml:space="preserve">Одновременно с развитием иллиризма усиливались провенгерские настроения в Хорватии и Славонии. В </w:t>
      </w:r>
      <w:smartTag w:uri="urn:schemas-microsoft-com:office:smarttags" w:element="metricconverter">
        <w:smartTagPr>
          <w:attr w:name="ProductID" w:val="1841 г"/>
        </w:smartTagPr>
        <w:r w:rsidRPr="007E5845">
          <w:rPr>
            <w:sz w:val="28"/>
            <w:szCs w:val="28"/>
          </w:rPr>
          <w:t>1841 г</w:t>
        </w:r>
      </w:smartTag>
      <w:r w:rsidRPr="007E5845">
        <w:rPr>
          <w:sz w:val="28"/>
          <w:szCs w:val="28"/>
        </w:rPr>
        <w:t>. здесь официально оформилась мадьяронская (провенгерская) группировка, именовавшая себя «Хорвато-венгерской партией». Ведущей силой в ней была хорватская аристократия и дворянство, считавшие, что слияние с Венгрией сохранит и расширит их политические права. Наиболее активным представителем мадьяронского направления в политической жизни Хорватии был граф Александр Драшкович.</w:t>
      </w:r>
    </w:p>
    <w:p w:rsidR="00D560AB" w:rsidRPr="007E5845" w:rsidRDefault="00D560AB" w:rsidP="007E5845">
      <w:pPr>
        <w:spacing w:line="360" w:lineRule="auto"/>
        <w:ind w:firstLine="709"/>
        <w:jc w:val="both"/>
        <w:rPr>
          <w:sz w:val="28"/>
          <w:szCs w:val="28"/>
        </w:rPr>
      </w:pPr>
      <w:r w:rsidRPr="007E5845">
        <w:rPr>
          <w:sz w:val="28"/>
          <w:szCs w:val="28"/>
        </w:rPr>
        <w:t xml:space="preserve">Противоречия между иллирийской и мадьяронской группировками были настолько непримиримыми, что нередко принимали характер вооруженных столкновений. Так, 29 июля </w:t>
      </w:r>
      <w:smartTag w:uri="urn:schemas-microsoft-com:office:smarttags" w:element="metricconverter">
        <w:smartTagPr>
          <w:attr w:name="ProductID" w:val="1845 г"/>
        </w:smartTagPr>
        <w:r w:rsidRPr="007E5845">
          <w:rPr>
            <w:sz w:val="28"/>
            <w:szCs w:val="28"/>
          </w:rPr>
          <w:t>1845 г</w:t>
        </w:r>
      </w:smartTag>
      <w:r w:rsidRPr="007E5845">
        <w:rPr>
          <w:sz w:val="28"/>
          <w:szCs w:val="28"/>
        </w:rPr>
        <w:t>. в Загребе произошло столкновение между мадьяронами и иллирами, в результате которого погибло несколько сторонников иллиризма. Эта трагедия вызвала всплеск симпатий хорватского населения к. взглядам иллиров.</w:t>
      </w:r>
    </w:p>
    <w:p w:rsidR="00D560AB" w:rsidRPr="007E5845" w:rsidRDefault="00D560AB" w:rsidP="007E5845">
      <w:pPr>
        <w:spacing w:line="360" w:lineRule="auto"/>
        <w:ind w:firstLine="709"/>
        <w:jc w:val="both"/>
        <w:rPr>
          <w:sz w:val="28"/>
          <w:szCs w:val="28"/>
        </w:rPr>
      </w:pPr>
      <w:r w:rsidRPr="007E5845">
        <w:rPr>
          <w:sz w:val="28"/>
          <w:szCs w:val="28"/>
        </w:rPr>
        <w:t>Венское правительство на первых порах оказывало иллирийскому движению некоторую поддержку, рассчитывая ослабить венгерскую оппозицию и усилить свое влияние на балканских славян. Однако усиление венгерского национального движения и обострение хорвато-венгерских противоречий заставило Австрию запретить употребление наименования «иллир» и установило строгую цензуру хорватской печати.</w:t>
      </w:r>
    </w:p>
    <w:p w:rsidR="00D560AB" w:rsidRPr="007E5845" w:rsidRDefault="00D560AB" w:rsidP="007E5845">
      <w:pPr>
        <w:spacing w:line="360" w:lineRule="auto"/>
        <w:ind w:firstLine="709"/>
        <w:jc w:val="both"/>
        <w:rPr>
          <w:sz w:val="28"/>
          <w:szCs w:val="28"/>
        </w:rPr>
      </w:pPr>
      <w:r w:rsidRPr="007E5845">
        <w:rPr>
          <w:sz w:val="28"/>
          <w:szCs w:val="28"/>
        </w:rPr>
        <w:t xml:space="preserve">К концу 40-х гг. идеи национального Возрождения приобретали в Хорватии и Славонии все больше и больше сторонников. Под влиянием иллирийского движения стала меняться и позиция хорватского </w:t>
      </w:r>
      <w:r w:rsidR="00BC0E4D" w:rsidRPr="007E5845">
        <w:rPr>
          <w:sz w:val="28"/>
          <w:szCs w:val="28"/>
        </w:rPr>
        <w:t>собора</w:t>
      </w:r>
      <w:r w:rsidRPr="007E5845">
        <w:rPr>
          <w:sz w:val="28"/>
          <w:szCs w:val="28"/>
        </w:rPr>
        <w:t xml:space="preserve">, который в </w:t>
      </w:r>
      <w:smartTag w:uri="urn:schemas-microsoft-com:office:smarttags" w:element="metricconverter">
        <w:smartTagPr>
          <w:attr w:name="ProductID" w:val="1847 г"/>
        </w:smartTagPr>
        <w:r w:rsidRPr="007E5845">
          <w:rPr>
            <w:sz w:val="28"/>
            <w:szCs w:val="28"/>
          </w:rPr>
          <w:t>1847 г</w:t>
        </w:r>
      </w:smartTag>
      <w:r w:rsidRPr="007E5845">
        <w:rPr>
          <w:sz w:val="28"/>
          <w:szCs w:val="28"/>
        </w:rPr>
        <w:t xml:space="preserve">. провозгласил хорватский язык официальным языком в Хорватии и Славонии и пожелал, чтобы император подтвердил старые права Королевства Хорватии и Славонии и назначил баном члена императорского дома. Кроме того, </w:t>
      </w:r>
      <w:r w:rsidR="00BC0E4D" w:rsidRPr="007E5845">
        <w:rPr>
          <w:sz w:val="28"/>
          <w:szCs w:val="28"/>
        </w:rPr>
        <w:t>собор</w:t>
      </w:r>
      <w:r w:rsidRPr="007E5845">
        <w:rPr>
          <w:sz w:val="28"/>
          <w:szCs w:val="28"/>
        </w:rPr>
        <w:t xml:space="preserve"> потребовал восстановить прерогативы хорватского правительства, от которых он сам отрекся в </w:t>
      </w:r>
      <w:smartTag w:uri="urn:schemas-microsoft-com:office:smarttags" w:element="metricconverter">
        <w:smartTagPr>
          <w:attr w:name="ProductID" w:val="1790 г"/>
        </w:smartTagPr>
        <w:r w:rsidRPr="007E5845">
          <w:rPr>
            <w:sz w:val="28"/>
            <w:szCs w:val="28"/>
          </w:rPr>
          <w:t>1790 г</w:t>
        </w:r>
      </w:smartTag>
      <w:r w:rsidRPr="007E5845">
        <w:rPr>
          <w:sz w:val="28"/>
          <w:szCs w:val="28"/>
        </w:rPr>
        <w:t>., и учредить архиепископство в Загребе, предоставив хорватской церкви независимость от венгерской.</w:t>
      </w:r>
    </w:p>
    <w:p w:rsidR="00D560AB" w:rsidRPr="007E5845" w:rsidRDefault="00D560AB" w:rsidP="007E5845">
      <w:pPr>
        <w:spacing w:line="360" w:lineRule="auto"/>
        <w:ind w:firstLine="709"/>
        <w:jc w:val="both"/>
        <w:rPr>
          <w:sz w:val="28"/>
          <w:szCs w:val="28"/>
        </w:rPr>
      </w:pPr>
      <w:r w:rsidRPr="007E5845">
        <w:rPr>
          <w:sz w:val="28"/>
          <w:szCs w:val="28"/>
        </w:rPr>
        <w:t xml:space="preserve">Несколько по-иному развивалось национальное движение в Далмации. Вплоть до 30-х гг. ХIХ в. здесь официальным языком и языком городского общества являлся итальянский язык. Первой осознавшей себя славянской была сербская интеллигенция. В </w:t>
      </w:r>
      <w:smartTag w:uri="urn:schemas-microsoft-com:office:smarttags" w:element="metricconverter">
        <w:smartTagPr>
          <w:attr w:name="ProductID" w:val="1836 г"/>
        </w:smartTagPr>
        <w:r w:rsidRPr="007E5845">
          <w:rPr>
            <w:sz w:val="28"/>
            <w:szCs w:val="28"/>
          </w:rPr>
          <w:t>1836 г</w:t>
        </w:r>
      </w:smartTag>
      <w:r w:rsidRPr="007E5845">
        <w:rPr>
          <w:sz w:val="28"/>
          <w:szCs w:val="28"/>
        </w:rPr>
        <w:t xml:space="preserve">. юрист Б. Петранович и священник Дж. Николаевич стали издавать на кириллице журнал « Любитель просвещения», который выходил до </w:t>
      </w:r>
      <w:smartTag w:uri="urn:schemas-microsoft-com:office:smarttags" w:element="metricconverter">
        <w:smartTagPr>
          <w:attr w:name="ProductID" w:val="1869 г"/>
        </w:smartTagPr>
        <w:r w:rsidRPr="007E5845">
          <w:rPr>
            <w:sz w:val="28"/>
            <w:szCs w:val="28"/>
          </w:rPr>
          <w:t>1869 г</w:t>
        </w:r>
      </w:smartTag>
      <w:r w:rsidRPr="007E5845">
        <w:rPr>
          <w:sz w:val="28"/>
          <w:szCs w:val="28"/>
        </w:rPr>
        <w:t>. под названием «Магазин сербско-далматинский». Это было первое периодическое славянское издание в Далмации.</w:t>
      </w:r>
    </w:p>
    <w:p w:rsidR="00D560AB" w:rsidRPr="007E5845" w:rsidRDefault="00D560AB" w:rsidP="007E5845">
      <w:pPr>
        <w:spacing w:line="360" w:lineRule="auto"/>
        <w:ind w:firstLine="709"/>
        <w:jc w:val="both"/>
        <w:rPr>
          <w:sz w:val="28"/>
          <w:szCs w:val="28"/>
        </w:rPr>
      </w:pPr>
      <w:r w:rsidRPr="007E5845">
        <w:rPr>
          <w:sz w:val="28"/>
          <w:szCs w:val="28"/>
        </w:rPr>
        <w:t>Славянское национальное движение в Далмации развивалось довольно своеобразно: здесь многие славяне, исповедовавшие католицизм, считали себя сербами, даже католические священники были активными деятелями сербского национального движения. Включение ее в состав Австрийской империи расширяло торговые связи с хорватскими землями, и все же экономически она тяготела к Венеции и другим итальянским провинциям. Частые войны, смена политических режимов, блокада ускоряли разрушение старых форм хозяйственной жизни, но новые еще были слабы, чтобы обеспечить восстановление и дальнейшее развитие производительных сил.</w:t>
      </w:r>
    </w:p>
    <w:p w:rsidR="00D560AB" w:rsidRPr="007E5845" w:rsidRDefault="00D560AB" w:rsidP="007E5845">
      <w:pPr>
        <w:spacing w:line="360" w:lineRule="auto"/>
        <w:ind w:firstLine="709"/>
        <w:jc w:val="both"/>
        <w:rPr>
          <w:sz w:val="28"/>
          <w:szCs w:val="28"/>
        </w:rPr>
      </w:pPr>
      <w:r w:rsidRPr="007E5845">
        <w:rPr>
          <w:b/>
          <w:sz w:val="28"/>
          <w:szCs w:val="28"/>
        </w:rPr>
        <w:t xml:space="preserve">Хорватские земли в период революции </w:t>
      </w:r>
      <w:smartTag w:uri="urn:schemas-microsoft-com:office:smarttags" w:element="metricconverter">
        <w:smartTagPr>
          <w:attr w:name="ProductID" w:val="1848 г"/>
        </w:smartTagPr>
        <w:r w:rsidRPr="007E5845">
          <w:rPr>
            <w:b/>
            <w:sz w:val="28"/>
            <w:szCs w:val="28"/>
          </w:rPr>
          <w:t>1848 г</w:t>
        </w:r>
      </w:smartTag>
      <w:r w:rsidRPr="007E5845">
        <w:rPr>
          <w:b/>
          <w:sz w:val="28"/>
          <w:szCs w:val="28"/>
        </w:rPr>
        <w:t>.</w:t>
      </w:r>
      <w:r w:rsidRPr="007E5845">
        <w:rPr>
          <w:sz w:val="28"/>
          <w:szCs w:val="28"/>
        </w:rPr>
        <w:t xml:space="preserve"> Политическая линия хорватов в революции 1848—1849 гг. определялась как хорвато-венгерскими противоречиями, так и заинтересованностью либеральных и консервативных кругов в сохранении монархии Габсбургов, но в преобразованном виде (австрославизм).</w:t>
      </w:r>
    </w:p>
    <w:p w:rsidR="00D560AB" w:rsidRPr="007E5845" w:rsidRDefault="00D560AB" w:rsidP="007E5845">
      <w:pPr>
        <w:spacing w:line="360" w:lineRule="auto"/>
        <w:ind w:firstLine="709"/>
        <w:jc w:val="both"/>
        <w:rPr>
          <w:sz w:val="28"/>
          <w:szCs w:val="28"/>
        </w:rPr>
      </w:pPr>
      <w:r w:rsidRPr="007E5845">
        <w:rPr>
          <w:sz w:val="28"/>
          <w:szCs w:val="28"/>
        </w:rPr>
        <w:t xml:space="preserve">Революция в Австрии началась 13 марта </w:t>
      </w:r>
      <w:smartTag w:uri="urn:schemas-microsoft-com:office:smarttags" w:element="metricconverter">
        <w:smartTagPr>
          <w:attr w:name="ProductID" w:val="1848 г"/>
        </w:smartTagPr>
        <w:r w:rsidRPr="007E5845">
          <w:rPr>
            <w:sz w:val="28"/>
            <w:szCs w:val="28"/>
          </w:rPr>
          <w:t>1848 г</w:t>
        </w:r>
      </w:smartTag>
      <w:r w:rsidRPr="007E5845">
        <w:rPr>
          <w:sz w:val="28"/>
          <w:szCs w:val="28"/>
        </w:rPr>
        <w:t xml:space="preserve">. В Вене произошли массовые народные выступления, и на следующий день было объявлено об отставке Меттерниха, отмене цензуры и создании национальной </w:t>
      </w:r>
      <w:r w:rsidR="00BC0E4D" w:rsidRPr="007E5845">
        <w:rPr>
          <w:sz w:val="28"/>
          <w:szCs w:val="28"/>
        </w:rPr>
        <w:t>гвардии</w:t>
      </w:r>
      <w:r w:rsidRPr="007E5845">
        <w:rPr>
          <w:sz w:val="28"/>
          <w:szCs w:val="28"/>
        </w:rPr>
        <w:t>. Правительство вынуждено было обещать учредить конституционный строй. Вскоре революция перекинулась на австрийские владения в Италии. Была восстановлена Венецианская республика. Пешт был охвачен многочисленными демонстрациями, и венский двор согласился на создание венгерского конституционного правительства.</w:t>
      </w:r>
    </w:p>
    <w:p w:rsidR="00D560AB" w:rsidRPr="007E5845" w:rsidRDefault="00D560AB" w:rsidP="007E5845">
      <w:pPr>
        <w:spacing w:line="360" w:lineRule="auto"/>
        <w:ind w:firstLine="709"/>
        <w:jc w:val="both"/>
        <w:rPr>
          <w:sz w:val="28"/>
          <w:szCs w:val="28"/>
        </w:rPr>
      </w:pPr>
      <w:r w:rsidRPr="007E5845">
        <w:rPr>
          <w:sz w:val="28"/>
          <w:szCs w:val="28"/>
        </w:rPr>
        <w:t>15 марта государственное собрание в Пожуни приняло законы об образовании независимого национального правительства, создании венгерской армии; равноправии граждан; ликвидации феодальных повинностей крестьян при возмещении ущерба помещикам за счет государства; отмене помещичьего суда и церковной десятины; обложении дворян налогом; распространении политических прав, в том числе права выборов в парламент, на широкие слои населения. Правительство отныне становилось ответственным перед парламентом. Было создано независимое от Австрии финансовое ведомство. Эти законы рассматривали Венгерское королевство как единое целое и не признавали за хорватскими областями права на автономное национально-политическое развитие. Происходящие события означали, что Венгрия вступила на путь борьбы за суверенитет, путь, в сущности революционный.</w:t>
      </w:r>
    </w:p>
    <w:p w:rsidR="00D560AB" w:rsidRPr="007E5845" w:rsidRDefault="00D560AB" w:rsidP="007E5845">
      <w:pPr>
        <w:spacing w:line="360" w:lineRule="auto"/>
        <w:ind w:firstLine="709"/>
        <w:jc w:val="both"/>
        <w:rPr>
          <w:sz w:val="28"/>
          <w:szCs w:val="28"/>
        </w:rPr>
      </w:pPr>
      <w:r w:rsidRPr="007E5845">
        <w:rPr>
          <w:sz w:val="28"/>
          <w:szCs w:val="28"/>
        </w:rPr>
        <w:t>Австрийские власти, долго готовившие для себя опору в Хорватии, и прежде всего на Военной Границе, где граничары составляли значительную часть императорской армии, стремились использовать хорватское национально-политическое движение в борьбе против венгерской революции. Австрийское правительство назначило баном граничарского полковника Йосипа Елачича, командира «банских» полков Границы. Й. Елачич был из тех военных, которые сочувствовали национальному движению, поэтому хорватские либеральные круги его активно поддержали.</w:t>
      </w:r>
    </w:p>
    <w:p w:rsidR="00D560AB" w:rsidRPr="007E5845" w:rsidRDefault="00D560AB" w:rsidP="007E5845">
      <w:pPr>
        <w:spacing w:line="360" w:lineRule="auto"/>
        <w:ind w:firstLine="709"/>
        <w:jc w:val="both"/>
        <w:rPr>
          <w:sz w:val="28"/>
          <w:szCs w:val="28"/>
        </w:rPr>
      </w:pPr>
      <w:r w:rsidRPr="007E5845">
        <w:rPr>
          <w:sz w:val="28"/>
          <w:szCs w:val="28"/>
        </w:rPr>
        <w:t>С началом революции влияние либералов в Хорватии резко возросло. 25 марта в Загребе хорватскими национальными деятелями была составлена декларация «Народные требования», которая полностью повторяла будапештскую декларацию 15 марта. Основополагающими были следующие пункты: 1) объединение хорватских земель Триединого королевства; 2) политическая самостоятельность Хорватии в отношениях с Венгрией; 3) создание хорватской национальной армии; 4) введение хорватского языка в образование и администрацию, ликвидация урбариальных повинностей и сословных привилегий в Хорватии; 5) выборный характер хорватского сабора; 6) политические свободы. При этом декларировалась верность императору, династии Габсбургов и желание сохранить целостность империи. В это же время Нови Сад и ряд других городов Воеводины направили петиции венгерскому Государственному собранию, также основанные на венгерской декларации. Таким образом, сербы и хорваты совместно с венграми выступали за ликвидацию феодальных повинностей и демократизацию общественного строя в австрийской монархии. На этой почве между ними не возникало разногласий.</w:t>
      </w:r>
    </w:p>
    <w:p w:rsidR="00D560AB" w:rsidRPr="007E5845" w:rsidRDefault="00D560AB" w:rsidP="007E5845">
      <w:pPr>
        <w:spacing w:line="360" w:lineRule="auto"/>
        <w:ind w:firstLine="709"/>
        <w:jc w:val="both"/>
        <w:rPr>
          <w:sz w:val="28"/>
          <w:szCs w:val="28"/>
        </w:rPr>
      </w:pPr>
      <w:r w:rsidRPr="007E5845">
        <w:rPr>
          <w:sz w:val="28"/>
          <w:szCs w:val="28"/>
        </w:rPr>
        <w:t xml:space="preserve">События в западных и восточных землях Габсбургской монархии развивались по-разному. В венгерских землях национальные противоречия проявлялись в наиболее острой форме. Здесь еще в </w:t>
      </w:r>
      <w:smartTag w:uri="urn:schemas-microsoft-com:office:smarttags" w:element="metricconverter">
        <w:smartTagPr>
          <w:attr w:name="ProductID" w:val="1847 г"/>
        </w:smartTagPr>
        <w:r w:rsidRPr="007E5845">
          <w:rPr>
            <w:sz w:val="28"/>
            <w:szCs w:val="28"/>
          </w:rPr>
          <w:t>1847 г</w:t>
        </w:r>
      </w:smartTag>
      <w:r w:rsidRPr="007E5845">
        <w:rPr>
          <w:sz w:val="28"/>
          <w:szCs w:val="28"/>
        </w:rPr>
        <w:t>. венгерский парламент провозгласил венгерский язык официальным. Отношения между сербами и хорватами, с одной стороны, и венграми - с другой, резко ухудшились. Политическое движение сербов Воеводины возглавлял молодой либерал Д. Стратимирович. В своей петиции венгерскому собранию сербы соглашались с тем, что добровольно признают первенство и господство венгерского языка и народа во всех общегосударственных делах. Вместе с тем, они просили признать существование сербского языка и сербской нации в Венгерском королевстве и разрешить свободно употреблять сербский язык в школе, местных учреждениях и церкви. Венгры отказали в этих умеренных требованиях.</w:t>
      </w:r>
    </w:p>
    <w:p w:rsidR="00D560AB" w:rsidRPr="007E5845" w:rsidRDefault="00D560AB" w:rsidP="007E5845">
      <w:pPr>
        <w:spacing w:line="360" w:lineRule="auto"/>
        <w:ind w:firstLine="709"/>
        <w:jc w:val="both"/>
        <w:rPr>
          <w:sz w:val="28"/>
          <w:szCs w:val="28"/>
        </w:rPr>
      </w:pPr>
      <w:r w:rsidRPr="007E5845">
        <w:rPr>
          <w:sz w:val="28"/>
          <w:szCs w:val="28"/>
        </w:rPr>
        <w:t xml:space="preserve">Национальная программа хорватов с самого начала была более определенной: она предполагала создание Триединого королевства, объединявшего Хорватию, Славонию, Далмацию и Приморье с Риекой. Венгрия со своей стороны признавала только возможность хорватов пользоваться национальным языком. Такие уступки венгров ни в коей мере не могли удовлетворить хорватов. Уже в середине апреля между ними произошло первое серьезное столкновение: венгерское правительство потребовало, чтобы Й. Елачич, избранный хорватским баном, приехал в Пешт для принесения присяги. Й. Елачич не только отказался сделать это, но и издал 19 апреля указ, запрещавший хорватам до созыва их </w:t>
      </w:r>
      <w:r w:rsidR="00BC0E4D" w:rsidRPr="007E5845">
        <w:rPr>
          <w:sz w:val="28"/>
          <w:szCs w:val="28"/>
        </w:rPr>
        <w:t>собора</w:t>
      </w:r>
      <w:r w:rsidRPr="007E5845">
        <w:rPr>
          <w:sz w:val="28"/>
          <w:szCs w:val="28"/>
        </w:rPr>
        <w:t xml:space="preserve"> подчиняться венгерским властям. Одновременно Хорватия и Славония перестали платить налоги в венгерскую казну. Решительные действия Елачича не были случайными, истинные цели хорватских политиков шли дальше автономии хорватских земель в пределах Венгерского королевства. Л. Гай и Й. Елачич видели центром будущего югославянского королевства город Белград.</w:t>
      </w:r>
    </w:p>
    <w:p w:rsidR="00D560AB" w:rsidRPr="007E5845" w:rsidRDefault="00D560AB" w:rsidP="007E5845">
      <w:pPr>
        <w:spacing w:line="360" w:lineRule="auto"/>
        <w:ind w:firstLine="709"/>
        <w:jc w:val="both"/>
        <w:rPr>
          <w:sz w:val="28"/>
          <w:szCs w:val="28"/>
        </w:rPr>
      </w:pPr>
      <w:r w:rsidRPr="007E5845">
        <w:rPr>
          <w:sz w:val="28"/>
          <w:szCs w:val="28"/>
        </w:rPr>
        <w:t xml:space="preserve">Венское правительство в споре между Елачичем и венгерскими властями встало на сторону последних. 7 мая император потребовал от Елачича безоговорочного подчинения Пешту, были аннулированы все распоряжения хорватского бана. Комиссаром Хорватии, Славонии и Военной Границы был назначен генерал Я. Храбовский. Отношения венгерского правительства с хорватами и сербами еще больше обострились. В этой ситуации все политические и общественные силы Воеводины объединились и выступили единым фронтом. Скупщина избрала сербским воеводой генерала С. Шупликаца, а митрополит И. Раячич был провозглашен патриархом. Д. Стратимирович, возглавивший правительство (Главный Одбор), провозгласил сербский народ политически свободным. До избрания воеводы этот орган объявил себя временной властью. Скупщина также объявила о создании Воеводины (административная единица, куда входили Срем, Бачка, Баранья, Банат, Военная Граница) в союзе с Триединым королевством. Но одновременно в решении скупщины указывалось, что Воеводина будет находиться в составе Венгерского королевства, под властью правящего австрийского дома. Таким </w:t>
      </w:r>
      <w:r w:rsidR="00BC0E4D" w:rsidRPr="007E5845">
        <w:rPr>
          <w:sz w:val="28"/>
          <w:szCs w:val="28"/>
        </w:rPr>
        <w:t>образом,</w:t>
      </w:r>
      <w:r w:rsidRPr="007E5845">
        <w:rPr>
          <w:sz w:val="28"/>
          <w:szCs w:val="28"/>
        </w:rPr>
        <w:t xml:space="preserve"> сербские национальные деятели продемонстрировали лояльность венграм. В ответ венгерское правительство объявило скупщину незаконной и начало военные действия против сербов, не пойдя даже на небольшие уступки.</w:t>
      </w:r>
    </w:p>
    <w:p w:rsidR="00D560AB" w:rsidRPr="007E5845" w:rsidRDefault="00D560AB" w:rsidP="007E5845">
      <w:pPr>
        <w:spacing w:line="360" w:lineRule="auto"/>
        <w:ind w:firstLine="709"/>
        <w:jc w:val="both"/>
        <w:rPr>
          <w:sz w:val="28"/>
          <w:szCs w:val="28"/>
        </w:rPr>
      </w:pPr>
      <w:r w:rsidRPr="007E5845">
        <w:rPr>
          <w:sz w:val="28"/>
          <w:szCs w:val="28"/>
        </w:rPr>
        <w:t xml:space="preserve">В мае в Вене произошло новое революционное выступление народных масс. Императорский двор тайно бежал в Инсбург, хорваты сочли, что настал удобный момент для осуществления национальных прав Хорватии и Славонии. Й. Елачич без предварительной санкции императора издал указ о выборах и созыве хорватского </w:t>
      </w:r>
      <w:r w:rsidR="00BC0E4D" w:rsidRPr="007E5845">
        <w:rPr>
          <w:sz w:val="28"/>
          <w:szCs w:val="28"/>
        </w:rPr>
        <w:t>собора</w:t>
      </w:r>
      <w:r w:rsidRPr="007E5845">
        <w:rPr>
          <w:sz w:val="28"/>
          <w:szCs w:val="28"/>
        </w:rPr>
        <w:t xml:space="preserve">, который открылся 5 июня </w:t>
      </w:r>
      <w:smartTag w:uri="urn:schemas-microsoft-com:office:smarttags" w:element="metricconverter">
        <w:smartTagPr>
          <w:attr w:name="ProductID" w:val="1848 г"/>
        </w:smartTagPr>
        <w:r w:rsidRPr="007E5845">
          <w:rPr>
            <w:sz w:val="28"/>
            <w:szCs w:val="28"/>
          </w:rPr>
          <w:t>1848 г</w:t>
        </w:r>
      </w:smartTag>
      <w:r w:rsidRPr="007E5845">
        <w:rPr>
          <w:sz w:val="28"/>
          <w:szCs w:val="28"/>
        </w:rPr>
        <w:t xml:space="preserve">. Й. Елачич был торжественно возведен в должность бана и провозглашен командующим хорватскими войсками. Клятву действовать на благо народа он дал перед сербским патриархом Раячичем, поскольку загребский епископ Хаулик отказался признать созыв </w:t>
      </w:r>
      <w:r w:rsidR="00BC0E4D" w:rsidRPr="007E5845">
        <w:rPr>
          <w:sz w:val="28"/>
          <w:szCs w:val="28"/>
        </w:rPr>
        <w:t>собора</w:t>
      </w:r>
      <w:r w:rsidRPr="007E5845">
        <w:rPr>
          <w:sz w:val="28"/>
          <w:szCs w:val="28"/>
        </w:rPr>
        <w:t xml:space="preserve"> законным. Все выступления на </w:t>
      </w:r>
      <w:r w:rsidR="00BC0E4D" w:rsidRPr="007E5845">
        <w:rPr>
          <w:sz w:val="28"/>
          <w:szCs w:val="28"/>
        </w:rPr>
        <w:t>соборе</w:t>
      </w:r>
      <w:r w:rsidRPr="007E5845">
        <w:rPr>
          <w:sz w:val="28"/>
          <w:szCs w:val="28"/>
        </w:rPr>
        <w:t xml:space="preserve"> отличались духом взаимного согласия сербов и хорватов. Однако таково было мнение хорватских иллиров, представлявших либеральную часть хорватского национального движения. Мадьяроны же стояли на прежних позициях сохранения феодальных пережитков, различного рода привилегий и тесного сотрудничества с венграми, многие из них во время военных действий вынуждены были бежать в Венгрию. Хорватский </w:t>
      </w:r>
      <w:r w:rsidR="00BC0E4D" w:rsidRPr="007E5845">
        <w:rPr>
          <w:sz w:val="28"/>
          <w:szCs w:val="28"/>
        </w:rPr>
        <w:t>собор</w:t>
      </w:r>
      <w:r w:rsidRPr="007E5845">
        <w:rPr>
          <w:sz w:val="28"/>
          <w:szCs w:val="28"/>
        </w:rPr>
        <w:t xml:space="preserve"> объявил о создании Триединого королевства в союзе с Воеводиной и словенскими землями. Это югославянское объединение должно было войти в Австрийскую империю, реорганизованную на принципах федерализма. Хорватия и Славония должны были сохранить политическую связь с Венгрией на основе свободы и равенства. В ответ на решения </w:t>
      </w:r>
      <w:r w:rsidR="00BC0E4D" w:rsidRPr="007E5845">
        <w:rPr>
          <w:sz w:val="28"/>
          <w:szCs w:val="28"/>
        </w:rPr>
        <w:t>собора</w:t>
      </w:r>
      <w:r w:rsidRPr="007E5845">
        <w:rPr>
          <w:sz w:val="28"/>
          <w:szCs w:val="28"/>
        </w:rPr>
        <w:t xml:space="preserve"> глава венгерского правительства граф Баттиани добился от императора подписания манифеста 10 июня о смещении Й. Елачича с поста бана и лишении его военных чинов. Через месяц, 6 июля, королевский комиссар в Хорватии, Славонии и Военной границе Я. Храбовский получил приказ отстранить Й.</w:t>
      </w:r>
      <w:r w:rsidR="00BC0E4D">
        <w:rPr>
          <w:sz w:val="28"/>
          <w:szCs w:val="28"/>
        </w:rPr>
        <w:t xml:space="preserve"> </w:t>
      </w:r>
      <w:r w:rsidRPr="007E5845">
        <w:rPr>
          <w:sz w:val="28"/>
          <w:szCs w:val="28"/>
        </w:rPr>
        <w:t xml:space="preserve">Елачича от всех дел и созвать «законный </w:t>
      </w:r>
      <w:r w:rsidR="00BC0E4D" w:rsidRPr="007E5845">
        <w:rPr>
          <w:sz w:val="28"/>
          <w:szCs w:val="28"/>
        </w:rPr>
        <w:t>собор</w:t>
      </w:r>
      <w:r w:rsidRPr="007E5845">
        <w:rPr>
          <w:sz w:val="28"/>
          <w:szCs w:val="28"/>
        </w:rPr>
        <w:t>».</w:t>
      </w:r>
    </w:p>
    <w:p w:rsidR="00D560AB" w:rsidRPr="007E5845" w:rsidRDefault="00D560AB" w:rsidP="007E5845">
      <w:pPr>
        <w:spacing w:line="360" w:lineRule="auto"/>
        <w:ind w:firstLine="709"/>
        <w:jc w:val="both"/>
        <w:rPr>
          <w:sz w:val="28"/>
          <w:szCs w:val="28"/>
        </w:rPr>
      </w:pPr>
      <w:r w:rsidRPr="007E5845">
        <w:rPr>
          <w:sz w:val="28"/>
          <w:szCs w:val="28"/>
        </w:rPr>
        <w:t>Венгры старались всякими способами договориться с хорватами, в то же время категорически отказывали сербам Воеводины в автономии.</w:t>
      </w:r>
    </w:p>
    <w:p w:rsidR="00D560AB" w:rsidRPr="007E5845" w:rsidRDefault="00D560AB" w:rsidP="007E5845">
      <w:pPr>
        <w:spacing w:line="360" w:lineRule="auto"/>
        <w:ind w:firstLine="709"/>
        <w:jc w:val="both"/>
        <w:rPr>
          <w:sz w:val="28"/>
          <w:szCs w:val="28"/>
        </w:rPr>
      </w:pPr>
      <w:r w:rsidRPr="007E5845">
        <w:rPr>
          <w:sz w:val="28"/>
          <w:szCs w:val="28"/>
        </w:rPr>
        <w:t xml:space="preserve">В целом хорватские и сербские национальные деятели действовали согласованно. Однако со стороны консервативных провенгерских сил наблюдались попытки нарушить это согласие. Они стали распространять слухи, что сербы хотят обратить хорватов в православие. Подобные слухи провоцировали </w:t>
      </w:r>
      <w:r w:rsidR="00BC0E4D" w:rsidRPr="007E5845">
        <w:rPr>
          <w:sz w:val="28"/>
          <w:szCs w:val="28"/>
        </w:rPr>
        <w:t>столкновения</w:t>
      </w:r>
      <w:r w:rsidRPr="007E5845">
        <w:rPr>
          <w:sz w:val="28"/>
          <w:szCs w:val="28"/>
        </w:rPr>
        <w:t xml:space="preserve"> между сербами и хорватами на религиозной почве, однако активная разъяснительная деятельность Раячича и Й Елачича их </w:t>
      </w:r>
      <w:r w:rsidR="00BC0E4D" w:rsidRPr="007E5845">
        <w:rPr>
          <w:sz w:val="28"/>
          <w:szCs w:val="28"/>
        </w:rPr>
        <w:t>пресекала</w:t>
      </w:r>
      <w:r w:rsidRPr="007E5845">
        <w:rPr>
          <w:sz w:val="28"/>
          <w:szCs w:val="28"/>
        </w:rPr>
        <w:t>.</w:t>
      </w:r>
    </w:p>
    <w:p w:rsidR="00D560AB" w:rsidRPr="007E5845" w:rsidRDefault="00D560AB" w:rsidP="007E5845">
      <w:pPr>
        <w:spacing w:line="360" w:lineRule="auto"/>
        <w:ind w:firstLine="709"/>
        <w:jc w:val="both"/>
        <w:rPr>
          <w:sz w:val="28"/>
          <w:szCs w:val="28"/>
        </w:rPr>
      </w:pPr>
      <w:r w:rsidRPr="007E5845">
        <w:rPr>
          <w:sz w:val="28"/>
          <w:szCs w:val="28"/>
        </w:rPr>
        <w:t xml:space="preserve">К осени </w:t>
      </w:r>
      <w:smartTag w:uri="urn:schemas-microsoft-com:office:smarttags" w:element="metricconverter">
        <w:smartTagPr>
          <w:attr w:name="ProductID" w:val="1848 г"/>
        </w:smartTagPr>
        <w:r w:rsidRPr="007E5845">
          <w:rPr>
            <w:sz w:val="28"/>
            <w:szCs w:val="28"/>
          </w:rPr>
          <w:t>1848 г</w:t>
        </w:r>
      </w:smartTag>
      <w:r w:rsidRPr="007E5845">
        <w:rPr>
          <w:sz w:val="28"/>
          <w:szCs w:val="28"/>
        </w:rPr>
        <w:t xml:space="preserve">., когда венгры окончательно порвали с центральной властью, стал складываться союз монархии и югославянских национальных движений. К этому союзу югославянских политиков толкало несколько причин. Во-первых, венгерское правительство выступало как против сербов и хорватов, так и против Вены. Поэтому появление такого союза было закономерно. Во-вторых, многие хорватские и сербские национальные деятели были официально признаны и поддержаны Габсбургами (Венское правительство в свою очередь решило использовать хорватское политическое движение для подавления венгерской революции). Наконец, часть сербских и хорватских политиков в достижении своих национальных задач надеялась на помощь России. В июне </w:t>
      </w:r>
      <w:smartTag w:uri="urn:schemas-microsoft-com:office:smarttags" w:element="metricconverter">
        <w:smartTagPr>
          <w:attr w:name="ProductID" w:val="1848 г"/>
        </w:smartTagPr>
        <w:r w:rsidRPr="007E5845">
          <w:rPr>
            <w:sz w:val="28"/>
            <w:szCs w:val="28"/>
          </w:rPr>
          <w:t>1848 г</w:t>
        </w:r>
      </w:smartTag>
      <w:r w:rsidRPr="007E5845">
        <w:rPr>
          <w:sz w:val="28"/>
          <w:szCs w:val="28"/>
        </w:rPr>
        <w:t>. русскому посольству в Вене воеводинцы передали петицию, в которой они просили русского царя защитить сербов Австрии, как он защищает их в Турецкой империи. 21 июля по просьбе бана Й. Елачича И. Кукулевич и Л. Вукотинович посетили русское посольство. Они вели переговоры о денежном займе для хорватов. Представители русского посольства заявили о своей поддержке Габсбургов и постарались направить действия сербов и хорватов в легитимное русло. 20 октября патриарх Раячич лично обратился через русского консула в Белграде к Николаю І с просьбой взять воеводинских сербов под свое покровительство.</w:t>
      </w:r>
    </w:p>
    <w:p w:rsidR="00D560AB" w:rsidRPr="007E5845" w:rsidRDefault="00D560AB" w:rsidP="007E5845">
      <w:pPr>
        <w:spacing w:line="360" w:lineRule="auto"/>
        <w:ind w:firstLine="709"/>
        <w:jc w:val="both"/>
        <w:rPr>
          <w:sz w:val="28"/>
          <w:szCs w:val="28"/>
        </w:rPr>
      </w:pPr>
      <w:r w:rsidRPr="007E5845">
        <w:rPr>
          <w:sz w:val="28"/>
          <w:szCs w:val="28"/>
        </w:rPr>
        <w:t>Австрийское правительство, учитывая сложившуюся политическую обстановку, поддержало «Требования народа», император утвердил Елачича в должности бана всей Хорватии (включая Далмацию и Военную Границу) и главнокомандующим всеми граничарскими силами.</w:t>
      </w:r>
    </w:p>
    <w:p w:rsidR="00D560AB" w:rsidRPr="007E5845" w:rsidRDefault="00D560AB" w:rsidP="007E5845">
      <w:pPr>
        <w:spacing w:line="360" w:lineRule="auto"/>
        <w:ind w:firstLine="709"/>
        <w:jc w:val="both"/>
        <w:rPr>
          <w:sz w:val="28"/>
          <w:szCs w:val="28"/>
        </w:rPr>
      </w:pPr>
      <w:r w:rsidRPr="007E5845">
        <w:rPr>
          <w:sz w:val="28"/>
          <w:szCs w:val="28"/>
        </w:rPr>
        <w:t xml:space="preserve">В сентябре </w:t>
      </w:r>
      <w:smartTag w:uri="urn:schemas-microsoft-com:office:smarttags" w:element="metricconverter">
        <w:smartTagPr>
          <w:attr w:name="ProductID" w:val="1848 г"/>
        </w:smartTagPr>
        <w:r w:rsidRPr="007E5845">
          <w:rPr>
            <w:sz w:val="28"/>
            <w:szCs w:val="28"/>
          </w:rPr>
          <w:t>1848 г</w:t>
        </w:r>
      </w:smartTag>
      <w:r w:rsidRPr="007E5845">
        <w:rPr>
          <w:sz w:val="28"/>
          <w:szCs w:val="28"/>
        </w:rPr>
        <w:t xml:space="preserve">. австрийский император, отменив указ об опале Й. Елачича, назначил его главнокомандующим всех австрийских войск в Венгрии и присвоил звание фельдмаршала. Когда 6 октября вспыхнуло восстание в Вене, Елачич направился на его усмирение и действовал вместе с фельдмаршалом Виндишгрецем. После подавления восстания в конце октября </w:t>
      </w:r>
      <w:smartTag w:uri="urn:schemas-microsoft-com:office:smarttags" w:element="metricconverter">
        <w:smartTagPr>
          <w:attr w:name="ProductID" w:val="1848 г"/>
        </w:smartTagPr>
        <w:r w:rsidRPr="007E5845">
          <w:rPr>
            <w:sz w:val="28"/>
            <w:szCs w:val="28"/>
          </w:rPr>
          <w:t>1848 г</w:t>
        </w:r>
      </w:smartTag>
      <w:r w:rsidRPr="007E5845">
        <w:rPr>
          <w:sz w:val="28"/>
          <w:szCs w:val="28"/>
        </w:rPr>
        <w:t xml:space="preserve">. он вновь двинулся в Венгрию, где вскоре взял город Пешт. Подавлением венского восстания закончилась революция в западной части империи. Но революция в Венгрии продолжалась. Военные действия между венграми и австрийской армией то затихали, то возобновлялись с новой силой. Наступление контрреволюционных сил в империи продолжалось до марта </w:t>
      </w:r>
      <w:smartTag w:uri="urn:schemas-microsoft-com:office:smarttags" w:element="metricconverter">
        <w:smartTagPr>
          <w:attr w:name="ProductID" w:val="1849 г"/>
        </w:smartTagPr>
        <w:r w:rsidRPr="007E5845">
          <w:rPr>
            <w:sz w:val="28"/>
            <w:szCs w:val="28"/>
          </w:rPr>
          <w:t>1849 г</w:t>
        </w:r>
      </w:smartTag>
      <w:r w:rsidRPr="007E5845">
        <w:rPr>
          <w:sz w:val="28"/>
          <w:szCs w:val="28"/>
        </w:rPr>
        <w:t xml:space="preserve">., когда ясно обозначился поворот в сторону поражения революции. 4 марта </w:t>
      </w:r>
      <w:smartTag w:uri="urn:schemas-microsoft-com:office:smarttags" w:element="metricconverter">
        <w:smartTagPr>
          <w:attr w:name="ProductID" w:val="1849 г"/>
        </w:smartTagPr>
        <w:r w:rsidRPr="007E5845">
          <w:rPr>
            <w:sz w:val="28"/>
            <w:szCs w:val="28"/>
          </w:rPr>
          <w:t>1849 г</w:t>
        </w:r>
      </w:smartTag>
      <w:r w:rsidRPr="007E5845">
        <w:rPr>
          <w:sz w:val="28"/>
          <w:szCs w:val="28"/>
        </w:rPr>
        <w:t xml:space="preserve">. молодой австрийский император Франц-Иосиф (1830—1916), взошедший на престол 2 декабря </w:t>
      </w:r>
      <w:smartTag w:uri="urn:schemas-microsoft-com:office:smarttags" w:element="metricconverter">
        <w:smartTagPr>
          <w:attr w:name="ProductID" w:val="1848 г"/>
        </w:smartTagPr>
        <w:r w:rsidRPr="007E5845">
          <w:rPr>
            <w:sz w:val="28"/>
            <w:szCs w:val="28"/>
          </w:rPr>
          <w:t>1848 г</w:t>
        </w:r>
      </w:smartTag>
      <w:r w:rsidRPr="007E5845">
        <w:rPr>
          <w:sz w:val="28"/>
          <w:szCs w:val="28"/>
        </w:rPr>
        <w:t>., объявил о даровании конституции. В Хорватии она не решала вопроса о воссоединении хорватских территорий в рамках Триединого королевства.</w:t>
      </w:r>
    </w:p>
    <w:p w:rsidR="00D560AB" w:rsidRPr="007E5845" w:rsidRDefault="00D560AB" w:rsidP="007E5845">
      <w:pPr>
        <w:spacing w:line="360" w:lineRule="auto"/>
        <w:ind w:firstLine="709"/>
        <w:jc w:val="both"/>
        <w:rPr>
          <w:sz w:val="28"/>
          <w:szCs w:val="28"/>
        </w:rPr>
      </w:pPr>
      <w:r w:rsidRPr="007E5845">
        <w:rPr>
          <w:sz w:val="28"/>
          <w:szCs w:val="28"/>
        </w:rPr>
        <w:t xml:space="preserve">В Венгрии ответом на октроированную конституцию стал новый революционный подъем. 1 апреля </w:t>
      </w:r>
      <w:smartTag w:uri="urn:schemas-microsoft-com:office:smarttags" w:element="metricconverter">
        <w:smartTagPr>
          <w:attr w:name="ProductID" w:val="1849 г"/>
        </w:smartTagPr>
        <w:r w:rsidRPr="007E5845">
          <w:rPr>
            <w:sz w:val="28"/>
            <w:szCs w:val="28"/>
          </w:rPr>
          <w:t>1849 г</w:t>
        </w:r>
      </w:smartTag>
      <w:r w:rsidRPr="007E5845">
        <w:rPr>
          <w:sz w:val="28"/>
          <w:szCs w:val="28"/>
        </w:rPr>
        <w:t xml:space="preserve">. венгерское Государственное собрание приняло декларацию независимости Венгрии и решение о низложении Габсбургов. Венгерская национальная армия сумела освободить Пешт. Венское правительство понимало, что своими силами оно не в состоянии справиться с венгерской революцией. В конце </w:t>
      </w:r>
      <w:smartTag w:uri="urn:schemas-microsoft-com:office:smarttags" w:element="metricconverter">
        <w:smartTagPr>
          <w:attr w:name="ProductID" w:val="1848 г"/>
        </w:smartTagPr>
        <w:r w:rsidRPr="007E5845">
          <w:rPr>
            <w:sz w:val="28"/>
            <w:szCs w:val="28"/>
          </w:rPr>
          <w:t>1848 г</w:t>
        </w:r>
      </w:smartTag>
      <w:r w:rsidRPr="007E5845">
        <w:rPr>
          <w:sz w:val="28"/>
          <w:szCs w:val="28"/>
        </w:rPr>
        <w:t xml:space="preserve">. Франц-Иосиф обратился к Николаю I с просьбой о введении русских войск в пределы Габсбургской монархии. В конце апреля </w:t>
      </w:r>
      <w:smartTag w:uri="urn:schemas-microsoft-com:office:smarttags" w:element="metricconverter">
        <w:smartTagPr>
          <w:attr w:name="ProductID" w:val="1849 г"/>
        </w:smartTagPr>
        <w:r w:rsidRPr="007E5845">
          <w:rPr>
            <w:sz w:val="28"/>
            <w:szCs w:val="28"/>
          </w:rPr>
          <w:t>1849 г</w:t>
        </w:r>
      </w:smartTag>
      <w:r w:rsidRPr="007E5845">
        <w:rPr>
          <w:sz w:val="28"/>
          <w:szCs w:val="28"/>
        </w:rPr>
        <w:t xml:space="preserve">. русская армия во главе с И. Ф. Паскевичем вступила в восточные районы Австрийской империи, а в августе </w:t>
      </w:r>
      <w:smartTag w:uri="urn:schemas-microsoft-com:office:smarttags" w:element="metricconverter">
        <w:smartTagPr>
          <w:attr w:name="ProductID" w:val="1849 г"/>
        </w:smartTagPr>
        <w:r w:rsidRPr="007E5845">
          <w:rPr>
            <w:sz w:val="28"/>
            <w:szCs w:val="28"/>
          </w:rPr>
          <w:t>1849 г</w:t>
        </w:r>
      </w:smartTag>
      <w:r w:rsidRPr="007E5845">
        <w:rPr>
          <w:sz w:val="28"/>
          <w:szCs w:val="28"/>
        </w:rPr>
        <w:t xml:space="preserve">. в битве при Вилагоше венгерские войска потерпели сокрушительное поражение. Венгерская армия во главе со своими генералами вынуждена была сдаться в плен русским. 13 августа </w:t>
      </w:r>
      <w:smartTag w:uri="urn:schemas-microsoft-com:office:smarttags" w:element="metricconverter">
        <w:smartTagPr>
          <w:attr w:name="ProductID" w:val="1849 г"/>
        </w:smartTagPr>
        <w:r w:rsidRPr="007E5845">
          <w:rPr>
            <w:sz w:val="28"/>
            <w:szCs w:val="28"/>
          </w:rPr>
          <w:t>1849 г</w:t>
        </w:r>
      </w:smartTag>
      <w:r w:rsidRPr="007E5845">
        <w:rPr>
          <w:sz w:val="28"/>
          <w:szCs w:val="28"/>
        </w:rPr>
        <w:t>. венгерские войска официально капитулировали.</w:t>
      </w:r>
    </w:p>
    <w:p w:rsidR="00D560AB" w:rsidRPr="007E5845" w:rsidRDefault="00D560AB" w:rsidP="007E5845">
      <w:pPr>
        <w:spacing w:line="360" w:lineRule="auto"/>
        <w:ind w:firstLine="709"/>
        <w:jc w:val="both"/>
        <w:rPr>
          <w:sz w:val="28"/>
          <w:szCs w:val="28"/>
        </w:rPr>
      </w:pPr>
      <w:r w:rsidRPr="007E5845">
        <w:rPr>
          <w:sz w:val="28"/>
          <w:szCs w:val="28"/>
        </w:rPr>
        <w:t>После поражения революции на территории Австрийской империи хорватское Банское вече вынуждено было признать октроированную конституцию, хотя против нее выступили многие политические деятели Хорватии. Требование о воссоединении всех хорватских земель в одно целое выполнены не были. Единственной уступкой явилось временное выведение Хорватии и Славонии из-под венгерского управления. Из национальных задач были решены лишь некоторые (введение национального языка в общественную и политическую жизнь хорватских земель); процесс мадьяризации был остановлен.</w:t>
      </w:r>
    </w:p>
    <w:p w:rsidR="00D560AB" w:rsidRPr="007E5845" w:rsidRDefault="00D560AB" w:rsidP="007E5845">
      <w:pPr>
        <w:spacing w:line="360" w:lineRule="auto"/>
        <w:ind w:firstLine="709"/>
        <w:jc w:val="both"/>
        <w:rPr>
          <w:sz w:val="28"/>
          <w:szCs w:val="28"/>
        </w:rPr>
      </w:pPr>
    </w:p>
    <w:p w:rsidR="00D560AB" w:rsidRPr="007E5845" w:rsidRDefault="00D560AB" w:rsidP="007E5845">
      <w:pPr>
        <w:spacing w:line="360" w:lineRule="auto"/>
        <w:ind w:firstLine="709"/>
        <w:jc w:val="both"/>
        <w:rPr>
          <w:b/>
          <w:sz w:val="28"/>
          <w:szCs w:val="28"/>
        </w:rPr>
      </w:pPr>
      <w:r w:rsidRPr="007E5845">
        <w:rPr>
          <w:b/>
          <w:sz w:val="28"/>
          <w:szCs w:val="28"/>
        </w:rPr>
        <w:t>2.3 Хорватские земли во второй половине XIX</w:t>
      </w:r>
      <w:r w:rsidR="007E5845">
        <w:rPr>
          <w:b/>
          <w:sz w:val="28"/>
          <w:szCs w:val="28"/>
        </w:rPr>
        <w:t xml:space="preserve"> </w:t>
      </w:r>
      <w:r w:rsidRPr="007E5845">
        <w:rPr>
          <w:b/>
          <w:sz w:val="28"/>
          <w:szCs w:val="28"/>
        </w:rPr>
        <w:t>— начале XX в</w:t>
      </w:r>
      <w:r w:rsidR="007E5845">
        <w:rPr>
          <w:b/>
          <w:sz w:val="28"/>
          <w:szCs w:val="28"/>
        </w:rPr>
        <w:t>.</w:t>
      </w:r>
    </w:p>
    <w:p w:rsidR="00D560AB" w:rsidRPr="007E5845" w:rsidRDefault="00D560AB" w:rsidP="007E5845">
      <w:pPr>
        <w:spacing w:line="360" w:lineRule="auto"/>
        <w:ind w:firstLine="709"/>
        <w:jc w:val="both"/>
        <w:rPr>
          <w:sz w:val="28"/>
          <w:szCs w:val="28"/>
        </w:rPr>
      </w:pPr>
    </w:p>
    <w:p w:rsidR="00D560AB" w:rsidRPr="007E5845" w:rsidRDefault="00D560AB" w:rsidP="007E5845">
      <w:pPr>
        <w:spacing w:line="360" w:lineRule="auto"/>
        <w:ind w:firstLine="709"/>
        <w:jc w:val="both"/>
        <w:rPr>
          <w:sz w:val="28"/>
          <w:szCs w:val="28"/>
        </w:rPr>
      </w:pPr>
      <w:r w:rsidRPr="007E5845">
        <w:rPr>
          <w:b/>
          <w:sz w:val="28"/>
          <w:szCs w:val="28"/>
        </w:rPr>
        <w:t>Хорватия и Славония в период 1851—1868 гг.</w:t>
      </w:r>
      <w:r w:rsidRPr="007E5845">
        <w:rPr>
          <w:sz w:val="28"/>
          <w:szCs w:val="28"/>
        </w:rPr>
        <w:t xml:space="preserve"> В </w:t>
      </w:r>
      <w:smartTag w:uri="urn:schemas-microsoft-com:office:smarttags" w:element="metricconverter">
        <w:smartTagPr>
          <w:attr w:name="ProductID" w:val="1851 г"/>
        </w:smartTagPr>
        <w:r w:rsidRPr="007E5845">
          <w:rPr>
            <w:sz w:val="28"/>
            <w:szCs w:val="28"/>
          </w:rPr>
          <w:t>1851 г</w:t>
        </w:r>
      </w:smartTag>
      <w:r w:rsidRPr="007E5845">
        <w:rPr>
          <w:sz w:val="28"/>
          <w:szCs w:val="28"/>
        </w:rPr>
        <w:t xml:space="preserve">. Франц-Иосиф отменил Конституцию 4 марта </w:t>
      </w:r>
      <w:smartTag w:uri="urn:schemas-microsoft-com:office:smarttags" w:element="metricconverter">
        <w:smartTagPr>
          <w:attr w:name="ProductID" w:val="1849 г"/>
        </w:smartTagPr>
        <w:r w:rsidRPr="007E5845">
          <w:rPr>
            <w:sz w:val="28"/>
            <w:szCs w:val="28"/>
          </w:rPr>
          <w:t>1849 г</w:t>
        </w:r>
      </w:smartTag>
      <w:r w:rsidRPr="007E5845">
        <w:rPr>
          <w:sz w:val="28"/>
          <w:szCs w:val="28"/>
        </w:rPr>
        <w:t>. Было принято решение о проведении реформ сверху. Основная задача правительства, фактически возглавляемого в 1852—1859 гг. министром внутренних дел Александром Бахом, сводилась к жесткой централизации империи, укреплению авторитета и влиянию Вены во всех ее частях. Австрия объявлялась абсолютной монархией. Управление Хорватией было передано в руки австрийских чиновников во главе с баном, являвшимся наместником венского правительства. Вся жизнь страны контролировалась чиновниками, жандармерией и церковью. Официальным языком администрации объявлялся немецкий.</w:t>
      </w:r>
    </w:p>
    <w:p w:rsidR="00D560AB" w:rsidRPr="007E5845" w:rsidRDefault="00D560AB" w:rsidP="007E5845">
      <w:pPr>
        <w:spacing w:line="360" w:lineRule="auto"/>
        <w:ind w:firstLine="709"/>
        <w:jc w:val="both"/>
        <w:rPr>
          <w:sz w:val="28"/>
          <w:szCs w:val="28"/>
        </w:rPr>
      </w:pPr>
      <w:r w:rsidRPr="007E5845">
        <w:rPr>
          <w:sz w:val="28"/>
          <w:szCs w:val="28"/>
        </w:rPr>
        <w:t xml:space="preserve">В </w:t>
      </w:r>
      <w:smartTag w:uri="urn:schemas-microsoft-com:office:smarttags" w:element="metricconverter">
        <w:smartTagPr>
          <w:attr w:name="ProductID" w:val="1853 г"/>
        </w:smartTagPr>
        <w:r w:rsidRPr="007E5845">
          <w:rPr>
            <w:sz w:val="28"/>
            <w:szCs w:val="28"/>
          </w:rPr>
          <w:t>1853 г</w:t>
        </w:r>
      </w:smartTag>
      <w:r w:rsidRPr="007E5845">
        <w:rPr>
          <w:sz w:val="28"/>
          <w:szCs w:val="28"/>
        </w:rPr>
        <w:t>. был издан императорский указ о ликвидации феодальных отношений (зависимость крестьян, размеры выкупа земельных наделов и т. д.). Этот указ открывал дорогу развитию капиталистических отношений в сельском хозяйстве по так называемому прусскому пути.</w:t>
      </w:r>
    </w:p>
    <w:p w:rsidR="00D560AB" w:rsidRPr="007E5845" w:rsidRDefault="00D560AB" w:rsidP="007E5845">
      <w:pPr>
        <w:spacing w:line="360" w:lineRule="auto"/>
        <w:ind w:firstLine="709"/>
        <w:jc w:val="both"/>
        <w:rPr>
          <w:sz w:val="28"/>
          <w:szCs w:val="28"/>
        </w:rPr>
      </w:pPr>
      <w:r w:rsidRPr="007E5845">
        <w:rPr>
          <w:sz w:val="28"/>
          <w:szCs w:val="28"/>
        </w:rPr>
        <w:t xml:space="preserve">В середине ХIХ в. Хорватия оставалась одной из самых отсталых провинций Австрийской империи. Развитие капиталистических отношений в ее областях протекало особенно сложно. Тяжелое экономическое положение Хорватии, централизаторская политика Габсбургов привели к росту антиавстрийских настроений в среде буржуазии и дворянства. На протяжении всего этого времени баном Хорватии оставался до самой своей смерти весной </w:t>
      </w:r>
      <w:smartTag w:uri="urn:schemas-microsoft-com:office:smarttags" w:element="metricconverter">
        <w:smartTagPr>
          <w:attr w:name="ProductID" w:val="1859 г"/>
        </w:smartTagPr>
        <w:r w:rsidRPr="007E5845">
          <w:rPr>
            <w:sz w:val="28"/>
            <w:szCs w:val="28"/>
          </w:rPr>
          <w:t>1859 г</w:t>
        </w:r>
      </w:smartTag>
      <w:r w:rsidRPr="007E5845">
        <w:rPr>
          <w:sz w:val="28"/>
          <w:szCs w:val="28"/>
        </w:rPr>
        <w:t>. И. Елачич.</w:t>
      </w:r>
    </w:p>
    <w:p w:rsidR="00D560AB" w:rsidRPr="007E5845" w:rsidRDefault="00D560AB" w:rsidP="007E5845">
      <w:pPr>
        <w:spacing w:line="360" w:lineRule="auto"/>
        <w:ind w:firstLine="709"/>
        <w:jc w:val="both"/>
        <w:rPr>
          <w:sz w:val="28"/>
          <w:szCs w:val="28"/>
        </w:rPr>
      </w:pPr>
      <w:r w:rsidRPr="007E5845">
        <w:rPr>
          <w:sz w:val="28"/>
          <w:szCs w:val="28"/>
        </w:rPr>
        <w:t xml:space="preserve">В конце 50—60-х гг. внешнеполитическое положение Австрии резко ухудшилось. Прежде всего это касалось отношений с Россией после Крымской войны. В это же время Пруссия оспаривала ее руководящее положение в Германии, Италия активно боролась за освобождение своих земель, входивших в состав габсбургской монархии. В войне </w:t>
      </w:r>
      <w:smartTag w:uri="urn:schemas-microsoft-com:office:smarttags" w:element="metricconverter">
        <w:smartTagPr>
          <w:attr w:name="ProductID" w:val="1859 г"/>
        </w:smartTagPr>
        <w:r w:rsidRPr="007E5845">
          <w:rPr>
            <w:sz w:val="28"/>
            <w:szCs w:val="28"/>
          </w:rPr>
          <w:t>1859 г</w:t>
        </w:r>
      </w:smartTag>
      <w:r w:rsidRPr="007E5845">
        <w:rPr>
          <w:sz w:val="28"/>
          <w:szCs w:val="28"/>
        </w:rPr>
        <w:t>. против Франции Австрия потерпела поражение. Внутри государства нарастало национально-освободительное движение, в котором наиболее активным было венгерское.</w:t>
      </w:r>
    </w:p>
    <w:p w:rsidR="00D560AB" w:rsidRPr="007E5845" w:rsidRDefault="00D560AB" w:rsidP="007E5845">
      <w:pPr>
        <w:spacing w:line="360" w:lineRule="auto"/>
        <w:ind w:firstLine="709"/>
        <w:jc w:val="both"/>
        <w:rPr>
          <w:sz w:val="28"/>
          <w:szCs w:val="28"/>
        </w:rPr>
      </w:pPr>
      <w:r w:rsidRPr="007E5845">
        <w:rPr>
          <w:sz w:val="28"/>
          <w:szCs w:val="28"/>
        </w:rPr>
        <w:t xml:space="preserve">Все эти причины вынудили Франца-Иосифа подписать в </w:t>
      </w:r>
      <w:smartTag w:uri="urn:schemas-microsoft-com:office:smarttags" w:element="metricconverter">
        <w:smartTagPr>
          <w:attr w:name="ProductID" w:val="1860 г"/>
        </w:smartTagPr>
        <w:r w:rsidRPr="007E5845">
          <w:rPr>
            <w:sz w:val="28"/>
            <w:szCs w:val="28"/>
          </w:rPr>
          <w:t>1860 г</w:t>
        </w:r>
      </w:smartTag>
      <w:r w:rsidRPr="007E5845">
        <w:rPr>
          <w:sz w:val="28"/>
          <w:szCs w:val="28"/>
        </w:rPr>
        <w:t xml:space="preserve">. диплом о введении конституционного режима, который предусматривал восстановление провинциальных сеймов и организацию общего для всей империи рейхстага. Фактически этот диплом имел силу конституции. Венгерское Государственное собрание и Хорватский </w:t>
      </w:r>
      <w:r w:rsidR="00BC0E4D" w:rsidRPr="007E5845">
        <w:rPr>
          <w:sz w:val="28"/>
          <w:szCs w:val="28"/>
        </w:rPr>
        <w:t>собор</w:t>
      </w:r>
      <w:r w:rsidRPr="007E5845">
        <w:rPr>
          <w:sz w:val="28"/>
          <w:szCs w:val="28"/>
        </w:rPr>
        <w:t xml:space="preserve"> наделялись законодательными функциями. Венгерские лидеры пошли на прямое соглашение с Веной о реформировании империи на принципах дуализма. Уступки, сделанные венграм, были весьма существенными. Восстанавливалась территориальная целостность венгерских земель. В конце </w:t>
      </w:r>
      <w:smartTag w:uri="urn:schemas-microsoft-com:office:smarttags" w:element="metricconverter">
        <w:smartTagPr>
          <w:attr w:name="ProductID" w:val="1860 г"/>
        </w:smartTagPr>
        <w:r w:rsidRPr="007E5845">
          <w:rPr>
            <w:sz w:val="28"/>
            <w:szCs w:val="28"/>
          </w:rPr>
          <w:t>1860 г</w:t>
        </w:r>
      </w:smartTag>
      <w:r w:rsidRPr="007E5845">
        <w:rPr>
          <w:sz w:val="28"/>
          <w:szCs w:val="28"/>
        </w:rPr>
        <w:t>. была упразднена автономия Воеводины, ее территория разделена между Венгрией (Бачка, Банат) и Хорватией, которая получила часть Срема.</w:t>
      </w:r>
    </w:p>
    <w:p w:rsidR="00D560AB" w:rsidRPr="007E5845" w:rsidRDefault="00D560AB" w:rsidP="007E5845">
      <w:pPr>
        <w:spacing w:line="360" w:lineRule="auto"/>
        <w:ind w:firstLine="709"/>
        <w:jc w:val="both"/>
        <w:rPr>
          <w:sz w:val="28"/>
          <w:szCs w:val="28"/>
        </w:rPr>
      </w:pPr>
      <w:r w:rsidRPr="007E5845">
        <w:rPr>
          <w:sz w:val="28"/>
          <w:szCs w:val="28"/>
        </w:rPr>
        <w:t xml:space="preserve">Буржуазия славянских земель империи Габсбургов благожелательно отнеслась к введению конституционного режима, надеясь на федеративное устройство государства. Вместе с тем венские правящие круги проводили политику лавирования и стремились обострить отношения между </w:t>
      </w:r>
      <w:r w:rsidR="00BC0E4D" w:rsidRPr="007E5845">
        <w:rPr>
          <w:sz w:val="28"/>
          <w:szCs w:val="28"/>
        </w:rPr>
        <w:t>Венгрией</w:t>
      </w:r>
      <w:r w:rsidRPr="007E5845">
        <w:rPr>
          <w:sz w:val="28"/>
          <w:szCs w:val="28"/>
        </w:rPr>
        <w:t xml:space="preserve"> и Хорватией. Так, австрийское правительство вернуло некоторую часть территории, населенной хорватами, в состав Венгрии. Одновременно при правительстве в Вене был создан специальный отдел по хорватским делам, и языком администрации определен хорватский. Понятно, что этим Вена стремилась привлечь хорватов к поддержке ее централизаторской политики. Одновременно хорватская буржуазия и дворянство, учитывая трудную для Австрии внешнюю и внутреннюю обстановку, развили бурную политическую деятельность. Образовались две крупные группировки, одна из которых, национально-либеральная (народняки), выступала за объединение хорватских земель, поддерживала австро-славистские взгляды, склонялась к федерализации монархии, но вместе с тем хотела равноправного союза с Венгрией, видела в венграх союзников против австрийского централизма. Лидером народняков был Иосип Штросмайер. Народняки лавировали между Веной и Будапештом и являлись сторонниками «югославизма» — теории национального единства всех южных славян (автор теории историк Франьо Рачкий). Но уже в 60-е гг. их взгляды несколько изменились, и прежде всего в отношении Австрии. Народняки стали выступать за отделение Хорватии от Австрии и создание независимого югославянского государства. Партия, противостоявшая народнякам — национально-конституционная (унионисты, бывшие мадьяроны, их лидер барон Левин Раух), выступала за объединение с Венгрией и вхождение в ее состав, была настроена враждебно к австрийской централизации. В конце 60-х гг. оформилась партия права (праваши) во главе с Анте Старчевичем. Партия стремились показать, что она защищает государственное право, историческое право на национальную независимость. Все политические партии и течения в своих программных заявлениях руководствовались уже четко сформированным принципом суверенитета хорватской нации, что свидетельствовало о росте национального самосознания.</w:t>
      </w:r>
    </w:p>
    <w:p w:rsidR="00D560AB" w:rsidRPr="007E5845" w:rsidRDefault="00D560AB" w:rsidP="007E5845">
      <w:pPr>
        <w:spacing w:line="360" w:lineRule="auto"/>
        <w:ind w:firstLine="709"/>
        <w:jc w:val="both"/>
        <w:rPr>
          <w:sz w:val="28"/>
          <w:szCs w:val="28"/>
        </w:rPr>
      </w:pPr>
      <w:r w:rsidRPr="007E5845">
        <w:rPr>
          <w:sz w:val="28"/>
          <w:szCs w:val="28"/>
        </w:rPr>
        <w:t xml:space="preserve">На заседаниях </w:t>
      </w:r>
      <w:r w:rsidR="00BC0E4D" w:rsidRPr="007E5845">
        <w:rPr>
          <w:sz w:val="28"/>
          <w:szCs w:val="28"/>
        </w:rPr>
        <w:t>собора</w:t>
      </w:r>
      <w:r w:rsidRPr="007E5845">
        <w:rPr>
          <w:sz w:val="28"/>
          <w:szCs w:val="28"/>
        </w:rPr>
        <w:t xml:space="preserve">, который проходил в </w:t>
      </w:r>
      <w:smartTag w:uri="urn:schemas-microsoft-com:office:smarttags" w:element="metricconverter">
        <w:smartTagPr>
          <w:attr w:name="ProductID" w:val="1861 г"/>
        </w:smartTagPr>
        <w:r w:rsidRPr="007E5845">
          <w:rPr>
            <w:sz w:val="28"/>
            <w:szCs w:val="28"/>
          </w:rPr>
          <w:t>1861 г</w:t>
        </w:r>
      </w:smartTag>
      <w:r w:rsidRPr="007E5845">
        <w:rPr>
          <w:sz w:val="28"/>
          <w:szCs w:val="28"/>
        </w:rPr>
        <w:t>., главным вопросами были: объединение Далмации с Хорватией и Славонией и отношение к венгерскому национальному движению. Большинство депутатов проголосовало за то, чтобы признать возможность союза с Венгрией, но только при условии государственной самостоятельности и территориальной целостности Хорватии.</w:t>
      </w:r>
    </w:p>
    <w:p w:rsidR="00D560AB" w:rsidRPr="007E5845" w:rsidRDefault="00D560AB" w:rsidP="007E5845">
      <w:pPr>
        <w:spacing w:line="360" w:lineRule="auto"/>
        <w:ind w:firstLine="709"/>
        <w:jc w:val="both"/>
        <w:rPr>
          <w:sz w:val="28"/>
          <w:szCs w:val="28"/>
        </w:rPr>
      </w:pPr>
      <w:r w:rsidRPr="007E5845">
        <w:rPr>
          <w:sz w:val="28"/>
          <w:szCs w:val="28"/>
        </w:rPr>
        <w:t xml:space="preserve">Летом </w:t>
      </w:r>
      <w:smartTag w:uri="urn:schemas-microsoft-com:office:smarttags" w:element="metricconverter">
        <w:smartTagPr>
          <w:attr w:name="ProductID" w:val="1866 г"/>
        </w:smartTagPr>
        <w:r w:rsidRPr="007E5845">
          <w:rPr>
            <w:sz w:val="28"/>
            <w:szCs w:val="28"/>
          </w:rPr>
          <w:t>1866 г</w:t>
        </w:r>
      </w:smartTag>
      <w:r w:rsidRPr="007E5845">
        <w:rPr>
          <w:sz w:val="28"/>
          <w:szCs w:val="28"/>
        </w:rPr>
        <w:t xml:space="preserve">. Австрия потерпела поражение от Пруссии. В </w:t>
      </w:r>
      <w:smartTag w:uri="urn:schemas-microsoft-com:office:smarttags" w:element="metricconverter">
        <w:smartTagPr>
          <w:attr w:name="ProductID" w:val="1867 г"/>
        </w:smartTagPr>
        <w:r w:rsidRPr="007E5845">
          <w:rPr>
            <w:sz w:val="28"/>
            <w:szCs w:val="28"/>
          </w:rPr>
          <w:t>1867 г</w:t>
        </w:r>
      </w:smartTag>
      <w:r w:rsidRPr="007E5845">
        <w:rPr>
          <w:sz w:val="28"/>
          <w:szCs w:val="28"/>
        </w:rPr>
        <w:t xml:space="preserve">. венгерская буржуазия, воспользовавшись трудной внешнеполитической и внутриполитической ситуацией в империи Габсбургов, вновь потребовала включить Хорватию в состав Венгрии. В </w:t>
      </w:r>
      <w:smartTag w:uri="urn:schemas-microsoft-com:office:smarttags" w:element="metricconverter">
        <w:smartTagPr>
          <w:attr w:name="ProductID" w:val="1867 г"/>
        </w:smartTagPr>
        <w:r w:rsidRPr="007E5845">
          <w:rPr>
            <w:sz w:val="28"/>
            <w:szCs w:val="28"/>
          </w:rPr>
          <w:t>1867 г</w:t>
        </w:r>
      </w:smartTag>
      <w:r w:rsidRPr="007E5845">
        <w:rPr>
          <w:sz w:val="28"/>
          <w:szCs w:val="28"/>
        </w:rPr>
        <w:t xml:space="preserve">. империя была превращена в двуединую (дуалистическую) монархию — Австро-Венгрию, общие дела которой (армия, внешняя политика и т. д.) решались делегациями парламентов обеих частей государства. Власть над народами восточной части империи, в том числе и над Хорватией, была передана Венгрии. Хорваты пытались сопротивляться, однако </w:t>
      </w:r>
      <w:r w:rsidR="00BC0E4D" w:rsidRPr="007E5845">
        <w:rPr>
          <w:sz w:val="28"/>
          <w:szCs w:val="28"/>
        </w:rPr>
        <w:t>собор</w:t>
      </w:r>
      <w:r w:rsidRPr="007E5845">
        <w:rPr>
          <w:sz w:val="28"/>
          <w:szCs w:val="28"/>
        </w:rPr>
        <w:t xml:space="preserve"> </w:t>
      </w:r>
      <w:smartTag w:uri="urn:schemas-microsoft-com:office:smarttags" w:element="metricconverter">
        <w:smartTagPr>
          <w:attr w:name="ProductID" w:val="1868 г"/>
        </w:smartTagPr>
        <w:r w:rsidRPr="007E5845">
          <w:rPr>
            <w:sz w:val="28"/>
            <w:szCs w:val="28"/>
          </w:rPr>
          <w:t>1868 г</w:t>
        </w:r>
      </w:smartTag>
      <w:r w:rsidRPr="007E5845">
        <w:rPr>
          <w:sz w:val="28"/>
          <w:szCs w:val="28"/>
        </w:rPr>
        <w:t>. утвердил хорвато-венгерское соглашение, определявшее положение Хорватии в составе земель венгерской короны. Это соглашение сохраняло за Хорватией автономию в делах внутреннего управления, суда, церкви и школ, хорватский язык признавался официальным на всей территории Хорватии. Все вопросы экономической жизни, сбор налогов, управление транспортом и связью входили в компетенцию венгерского парламента и правительства. Глава автономного правительства — бан назначался императором по представлению венгерского премьера. Это давало возможность подчинить себе хорватскую администрацию. Фактически вся законодательная и административная деятельность в Хорватии находилась под контролем венгерского правительства. Хорвато-венгерское соглашение знаменовало собой предоставление Хорватии усеченной формы автономии в составе Венгерского королевства. Триединое королевство Хорватия, Славония и Далмация признавалось в качестве политической единицы, составляющей с Венгрией единую государственную общность. Венгрия подтверждала целостность хорватских территорий и обязывалась добиваться соединения Военной Границы и Далмации с Гражданской Хорватией.</w:t>
      </w:r>
    </w:p>
    <w:p w:rsidR="00D560AB" w:rsidRPr="007E5845" w:rsidRDefault="00D560AB" w:rsidP="007E5845">
      <w:pPr>
        <w:spacing w:line="360" w:lineRule="auto"/>
        <w:ind w:firstLine="709"/>
        <w:jc w:val="both"/>
        <w:rPr>
          <w:sz w:val="28"/>
          <w:szCs w:val="28"/>
        </w:rPr>
      </w:pPr>
      <w:r w:rsidRPr="007E5845">
        <w:rPr>
          <w:sz w:val="28"/>
          <w:szCs w:val="28"/>
        </w:rPr>
        <w:t xml:space="preserve">Одним из сложных и дискуссионных был жизненно важный для хорватской экономики вопрос о статусе города Риеки. Этот крупнейший хорватский порт перешел под управление Венгрии и был объявлен венгерским административным округом. Таким образом, выхода к морю Хорватия так и не получила. Соглашение </w:t>
      </w:r>
      <w:smartTag w:uri="urn:schemas-microsoft-com:office:smarttags" w:element="metricconverter">
        <w:smartTagPr>
          <w:attr w:name="ProductID" w:val="1868 г"/>
        </w:smartTagPr>
        <w:r w:rsidRPr="007E5845">
          <w:rPr>
            <w:sz w:val="28"/>
            <w:szCs w:val="28"/>
          </w:rPr>
          <w:t>1868 г</w:t>
        </w:r>
      </w:smartTag>
      <w:r w:rsidRPr="007E5845">
        <w:rPr>
          <w:sz w:val="28"/>
          <w:szCs w:val="28"/>
        </w:rPr>
        <w:t>. стало важнейшим государственно-правовым документом, которое поставило Хорватию в подчиненное положение, из которого она не могла выйти почти 50 лет. Степень зависимости от Венгрии оставалась значительной, особенно в финансово-экономической сфере. Все ключевые министерства — финансов, торговли, путей сообщения, военное - были венгерскими, и основные направления развития Хорватии полностью зависели от венгерского правительства. Хорвато-венгерское соглашение не решило задач национального объединения и государственной самостоятельности Хорватии. И все же из всех южнославянских территорий Австро-Венгрии только Хорватия добилась предоставления ей автономных прав, что знаменовало собой определенный этап в борьбе за государственность.</w:t>
      </w:r>
    </w:p>
    <w:p w:rsidR="00D560AB" w:rsidRPr="007E5845" w:rsidRDefault="00D560AB" w:rsidP="007E5845">
      <w:pPr>
        <w:spacing w:line="360" w:lineRule="auto"/>
        <w:ind w:firstLine="709"/>
        <w:jc w:val="both"/>
        <w:rPr>
          <w:sz w:val="28"/>
          <w:szCs w:val="28"/>
        </w:rPr>
      </w:pPr>
      <w:r w:rsidRPr="007E5845">
        <w:rPr>
          <w:sz w:val="28"/>
          <w:szCs w:val="28"/>
        </w:rPr>
        <w:t>Во второй половине ХІХ в. экономическое развитие хорватских земель было связано, с одной стороны, с развитием капиталистических отношений в венгерских землях, с другой экономика хорватских земель испытывала влияние мощного австрийского капитала. Особенно заметные изменения произошли в сельском хозяйстве, где развитие товарности сельскохозяйственной продукции расширяло внутренний рынок, что в свою очередь приводило к накоплению первоначального капитала. Постепенно развивалось промышленное производство, формировался класс буржуазии и рабочих, росли города, из отсталой окраины Хорватия превращалась в довольно развитую капиталистическую область.</w:t>
      </w:r>
    </w:p>
    <w:p w:rsidR="00D560AB" w:rsidRPr="007E5845" w:rsidRDefault="00D560AB" w:rsidP="007E5845">
      <w:pPr>
        <w:spacing w:line="360" w:lineRule="auto"/>
        <w:ind w:firstLine="709"/>
        <w:jc w:val="both"/>
        <w:rPr>
          <w:sz w:val="28"/>
          <w:szCs w:val="28"/>
        </w:rPr>
      </w:pPr>
      <w:r w:rsidRPr="007E5845">
        <w:rPr>
          <w:sz w:val="28"/>
          <w:szCs w:val="28"/>
        </w:rPr>
        <w:t xml:space="preserve">Национально-зависимое положение Хорватии продолжало накладывать отпечаток на ее политическое развитие. В общественно-политической жизни Хорватии представители разных политических партий продолжали борьбу за проведение своих программ преобразований в стране. Народняки по-прежнему оставались наиболее многочисленной и влиятельной силой в обществе, резко критиковали хорвато-венгерское соглашение, предлагали преобразовать империю, активно вели поиски союзников, широко используя идею единения южных славян. В декабре </w:t>
      </w:r>
      <w:smartTag w:uri="urn:schemas-microsoft-com:office:smarttags" w:element="metricconverter">
        <w:smartTagPr>
          <w:attr w:name="ProductID" w:val="1870 г"/>
        </w:smartTagPr>
        <w:r w:rsidRPr="007E5845">
          <w:rPr>
            <w:sz w:val="28"/>
            <w:szCs w:val="28"/>
          </w:rPr>
          <w:t>1870 г</w:t>
        </w:r>
      </w:smartTag>
      <w:r w:rsidRPr="007E5845">
        <w:rPr>
          <w:sz w:val="28"/>
          <w:szCs w:val="28"/>
        </w:rPr>
        <w:t xml:space="preserve">. они провели в Любляне Югославянский съезд, в котором приняли участие около 100 хорватских, словенских и сербских представителей, обсуждавших программу единой югославянской политики. Лидеры народняков вели тайные переговоры и с правительством княжества Сербии, обсуждая возможные совместные действия в Боснии и Герцеговине. В </w:t>
      </w:r>
      <w:smartTag w:uri="urn:schemas-microsoft-com:office:smarttags" w:element="metricconverter">
        <w:smartTagPr>
          <w:attr w:name="ProductID" w:val="1870 г"/>
        </w:smartTagPr>
        <w:r w:rsidRPr="007E5845">
          <w:rPr>
            <w:sz w:val="28"/>
            <w:szCs w:val="28"/>
          </w:rPr>
          <w:t>1870 г</w:t>
        </w:r>
      </w:smartTag>
      <w:r w:rsidRPr="007E5845">
        <w:rPr>
          <w:sz w:val="28"/>
          <w:szCs w:val="28"/>
        </w:rPr>
        <w:t xml:space="preserve">. при их активном содействии бан Л. Раух вынужден был уйти в отставку, на выборах </w:t>
      </w:r>
      <w:smartTag w:uri="urn:schemas-microsoft-com:office:smarttags" w:element="metricconverter">
        <w:smartTagPr>
          <w:attr w:name="ProductID" w:val="1871 г"/>
        </w:smartTagPr>
        <w:r w:rsidRPr="007E5845">
          <w:rPr>
            <w:sz w:val="28"/>
            <w:szCs w:val="28"/>
          </w:rPr>
          <w:t>1871 г</w:t>
        </w:r>
      </w:smartTag>
      <w:r w:rsidRPr="007E5845">
        <w:rPr>
          <w:sz w:val="28"/>
          <w:szCs w:val="28"/>
        </w:rPr>
        <w:t xml:space="preserve">. народняки одержали абсолютную победу. Партия права также выступала против хорвато-венгерского соглашения, но при этом они не поддерживали идею народняков о югославизме, считая ее предательством интересов хорватского народа. Лидер правашей А. Старчевич, будучи депутатом сабора, активно пропагандировал идеи своей партии. Были предприняты попытки сопротивления режиму вооруженным путем, в </w:t>
      </w:r>
      <w:smartTag w:uri="urn:schemas-microsoft-com:office:smarttags" w:element="metricconverter">
        <w:smartTagPr>
          <w:attr w:name="ProductID" w:val="1871 г"/>
        </w:smartTagPr>
        <w:r w:rsidRPr="007E5845">
          <w:rPr>
            <w:sz w:val="28"/>
            <w:szCs w:val="28"/>
          </w:rPr>
          <w:t>1871 г</w:t>
        </w:r>
      </w:smartTag>
      <w:r w:rsidRPr="007E5845">
        <w:rPr>
          <w:sz w:val="28"/>
          <w:szCs w:val="28"/>
        </w:rPr>
        <w:t>. на Военной Границе произошло восстание, однако большинство граничар не поддержали восставших, и оно было подавлено.</w:t>
      </w:r>
    </w:p>
    <w:p w:rsidR="00D560AB" w:rsidRPr="007E5845" w:rsidRDefault="00D560AB" w:rsidP="007E5845">
      <w:pPr>
        <w:spacing w:line="360" w:lineRule="auto"/>
        <w:ind w:firstLine="709"/>
        <w:jc w:val="both"/>
        <w:rPr>
          <w:sz w:val="28"/>
          <w:szCs w:val="28"/>
        </w:rPr>
      </w:pPr>
      <w:r w:rsidRPr="007E5845">
        <w:rPr>
          <w:b/>
          <w:sz w:val="28"/>
          <w:szCs w:val="28"/>
        </w:rPr>
        <w:t>Либеральные преобразования в Хорватии в 70-х гг. ХІХ в.</w:t>
      </w:r>
      <w:r w:rsidRPr="007E5845">
        <w:rPr>
          <w:sz w:val="28"/>
          <w:szCs w:val="28"/>
        </w:rPr>
        <w:t xml:space="preserve"> В 1873 г. баном Хорватии стал представитель либерального крыла хорватской политической элиты — Иван Мажуранич. За семь лет своего пребывания на посту бана он провел модернизацию всех сторон жизни страны. Был принят ряд демократических законов: о свободе печати и собраний, о разделении судебной и исполнительной властей, об ответственности бана перед законом. Существенные преобразования произошли и в экономической жизни Хорватии, прежде всего в земельных отношениях между крестьянами и помещиками. В </w:t>
      </w:r>
      <w:smartTag w:uri="urn:schemas-microsoft-com:office:smarttags" w:element="metricconverter">
        <w:smartTagPr>
          <w:attr w:name="ProductID" w:val="1874 г"/>
        </w:smartTagPr>
        <w:r w:rsidRPr="007E5845">
          <w:rPr>
            <w:sz w:val="28"/>
            <w:szCs w:val="28"/>
          </w:rPr>
          <w:t>1874 г</w:t>
        </w:r>
      </w:smartTag>
      <w:r w:rsidRPr="007E5845">
        <w:rPr>
          <w:sz w:val="28"/>
          <w:szCs w:val="28"/>
        </w:rPr>
        <w:t>. был издан закон о праве выхода крестьянина из задруги (общины), что способствовало созданию рынка рабочей силы, разрушению традиционных отношений в селе и обнищанию крестьянства.</w:t>
      </w:r>
    </w:p>
    <w:p w:rsidR="00D560AB" w:rsidRPr="007E5845" w:rsidRDefault="00D560AB" w:rsidP="007E5845">
      <w:pPr>
        <w:spacing w:line="360" w:lineRule="auto"/>
        <w:ind w:firstLine="709"/>
        <w:jc w:val="both"/>
        <w:rPr>
          <w:sz w:val="28"/>
          <w:szCs w:val="28"/>
        </w:rPr>
      </w:pPr>
      <w:r w:rsidRPr="007E5845">
        <w:rPr>
          <w:sz w:val="28"/>
          <w:szCs w:val="28"/>
        </w:rPr>
        <w:t xml:space="preserve">Наиболее успешными были реформы в области просвещения и культуры. Закон о народном образовании отделял начальную школу от католического и православного церковного надзора, что вызвало недовольство духовенства. В связи с этим было уточнено, что учителя должны были быть того же вероисповедания, что и большинство учеников. В </w:t>
      </w:r>
      <w:smartTag w:uri="urn:schemas-microsoft-com:office:smarttags" w:element="metricconverter">
        <w:smartTagPr>
          <w:attr w:name="ProductID" w:val="1866 г"/>
        </w:smartTagPr>
        <w:r w:rsidRPr="007E5845">
          <w:rPr>
            <w:sz w:val="28"/>
            <w:szCs w:val="28"/>
          </w:rPr>
          <w:t>1866 г</w:t>
        </w:r>
      </w:smartTag>
      <w:r w:rsidRPr="007E5845">
        <w:rPr>
          <w:sz w:val="28"/>
          <w:szCs w:val="28"/>
        </w:rPr>
        <w:t xml:space="preserve">. в Загребе начала свою деятельность Академия наук и искусств, в </w:t>
      </w:r>
      <w:smartTag w:uri="urn:schemas-microsoft-com:office:smarttags" w:element="metricconverter">
        <w:smartTagPr>
          <w:attr w:name="ProductID" w:val="1874 г"/>
        </w:smartTagPr>
        <w:r w:rsidRPr="007E5845">
          <w:rPr>
            <w:sz w:val="28"/>
            <w:szCs w:val="28"/>
          </w:rPr>
          <w:t>1874 г</w:t>
        </w:r>
      </w:smartTag>
      <w:r w:rsidRPr="007E5845">
        <w:rPr>
          <w:sz w:val="28"/>
          <w:szCs w:val="28"/>
        </w:rPr>
        <w:t>. основан Загребский университет — первый у южных славян, где действовала кафедра хорватской истории.</w:t>
      </w:r>
    </w:p>
    <w:p w:rsidR="00D560AB" w:rsidRPr="007E5845" w:rsidRDefault="00D560AB" w:rsidP="007E5845">
      <w:pPr>
        <w:spacing w:line="360" w:lineRule="auto"/>
        <w:ind w:firstLine="709"/>
        <w:jc w:val="both"/>
        <w:rPr>
          <w:sz w:val="28"/>
          <w:szCs w:val="28"/>
        </w:rPr>
      </w:pPr>
      <w:r w:rsidRPr="007E5845">
        <w:rPr>
          <w:sz w:val="28"/>
          <w:szCs w:val="28"/>
        </w:rPr>
        <w:t>Между тем развернулись важные внешнеполитические события, повлиявшие на политическую жизнь Хорватии: восстание в Боснии и Герцеговине и русско-турецкая война. Оккупация Боснии и Герцеговины австрийцами (1878) усилила стремление хорватской буржуазии присоединить эти земли к Хорватии, но против этого решительно выступили как венгерские, так и австрийские правящие круги.</w:t>
      </w:r>
    </w:p>
    <w:p w:rsidR="00D560AB" w:rsidRPr="007E5845" w:rsidRDefault="00D560AB" w:rsidP="007E5845">
      <w:pPr>
        <w:spacing w:line="360" w:lineRule="auto"/>
        <w:ind w:firstLine="709"/>
        <w:jc w:val="both"/>
        <w:rPr>
          <w:sz w:val="28"/>
          <w:szCs w:val="28"/>
        </w:rPr>
      </w:pPr>
      <w:r w:rsidRPr="007E5845">
        <w:rPr>
          <w:sz w:val="28"/>
          <w:szCs w:val="28"/>
        </w:rPr>
        <w:t xml:space="preserve">Укрепляя свои позиции в империи, венгерское правительство все менее считались с хорватской буржуазией, проводя открытую шовинистическую политику. Они систематически нарушали соглашение </w:t>
      </w:r>
      <w:smartTag w:uri="urn:schemas-microsoft-com:office:smarttags" w:element="metricconverter">
        <w:smartTagPr>
          <w:attr w:name="ProductID" w:val="1868 г"/>
        </w:smartTagPr>
        <w:r w:rsidRPr="007E5845">
          <w:rPr>
            <w:sz w:val="28"/>
            <w:szCs w:val="28"/>
          </w:rPr>
          <w:t>1868 г</w:t>
        </w:r>
      </w:smartTag>
      <w:r w:rsidRPr="007E5845">
        <w:rPr>
          <w:sz w:val="28"/>
          <w:szCs w:val="28"/>
        </w:rPr>
        <w:t xml:space="preserve">.: вводили венгерский язык в государственные учреждения, назначали на службу в них венгерских чиновников. Это привело к росту оппозиционных группировок и активной деятельности Партии права. В то же время крупные землевладельцы Хорватии требовали полного подчинения страны правящим кругам Венгрии. В такой ситуации И. Мажуранич в </w:t>
      </w:r>
      <w:smartTag w:uri="urn:schemas-microsoft-com:office:smarttags" w:element="metricconverter">
        <w:smartTagPr>
          <w:attr w:name="ProductID" w:val="1880 г"/>
        </w:smartTagPr>
        <w:r w:rsidRPr="007E5845">
          <w:rPr>
            <w:sz w:val="28"/>
            <w:szCs w:val="28"/>
          </w:rPr>
          <w:t>1880 г</w:t>
        </w:r>
      </w:smartTag>
      <w:r w:rsidRPr="007E5845">
        <w:rPr>
          <w:sz w:val="28"/>
          <w:szCs w:val="28"/>
        </w:rPr>
        <w:t>. вынужден был уйти в отставку.</w:t>
      </w:r>
    </w:p>
    <w:p w:rsidR="00D560AB" w:rsidRPr="007E5845" w:rsidRDefault="00D560AB" w:rsidP="007E5845">
      <w:pPr>
        <w:spacing w:line="360" w:lineRule="auto"/>
        <w:ind w:firstLine="709"/>
        <w:jc w:val="both"/>
        <w:rPr>
          <w:sz w:val="28"/>
          <w:szCs w:val="28"/>
        </w:rPr>
      </w:pPr>
      <w:r w:rsidRPr="007E5845">
        <w:rPr>
          <w:sz w:val="28"/>
          <w:szCs w:val="28"/>
        </w:rPr>
        <w:t xml:space="preserve">Проведение реформ затрагивало и интересы сербского населения Воеводины, численность которого возросла после присоединения Хорватской Военной Границы. В </w:t>
      </w:r>
      <w:smartTag w:uri="urn:schemas-microsoft-com:office:smarttags" w:element="metricconverter">
        <w:smartTagPr>
          <w:attr w:name="ProductID" w:val="1881 г"/>
        </w:smartTagPr>
        <w:r w:rsidRPr="007E5845">
          <w:rPr>
            <w:sz w:val="28"/>
            <w:szCs w:val="28"/>
          </w:rPr>
          <w:t>1881 г</w:t>
        </w:r>
      </w:smartTag>
      <w:r w:rsidRPr="007E5845">
        <w:rPr>
          <w:sz w:val="28"/>
          <w:szCs w:val="28"/>
        </w:rPr>
        <w:t>. Военная Граница была присоединена к Гражданской Хорватии. Присоединение увеличило территорию Хорватии на 16 659 кв. км. В результате страна достигла площади в 42 532 кв. км, ее население составило около 1 млн 500 тыс. человек. Более половины жителей присоединенных областей составляли православные сербы. Это привело к тому, что проблема взаимоотношений хорватов и сербов, их правового и административного положения, их межконфессиональных и межнациональных отношений стала одной из злободневных в Хорватии.</w:t>
      </w:r>
    </w:p>
    <w:p w:rsidR="00D560AB" w:rsidRPr="007E5845" w:rsidRDefault="00D560AB" w:rsidP="007E5845">
      <w:pPr>
        <w:spacing w:line="360" w:lineRule="auto"/>
        <w:ind w:firstLine="709"/>
        <w:jc w:val="both"/>
        <w:rPr>
          <w:sz w:val="28"/>
          <w:szCs w:val="28"/>
        </w:rPr>
      </w:pPr>
      <w:r w:rsidRPr="007E5845">
        <w:rPr>
          <w:b/>
          <w:sz w:val="28"/>
          <w:szCs w:val="28"/>
        </w:rPr>
        <w:t>Правление бана Куэна-Хедервари и наступление реакции (1883—1903).</w:t>
      </w:r>
      <w:r w:rsidRPr="007E5845">
        <w:rPr>
          <w:sz w:val="28"/>
          <w:szCs w:val="28"/>
        </w:rPr>
        <w:t xml:space="preserve"> Время правления бана графа Кароля Куэна-Хедервари, беспощадно подавлявшего хорватскую оппозицию, известно в истории как период «твердой руки». Его основной задачей было создание сильного и единого венгерского государства в рамках Австро-Венгрии. Используя и разжигая хорвато-сербские противоречия, Куэн-Хедервари опирался на хорватскую и инонациональную аристократию, а также на сербскую буржуазно-чиновническую верхушку. Его пребывание на посту бана с 1883 по </w:t>
      </w:r>
      <w:smartTag w:uri="urn:schemas-microsoft-com:office:smarttags" w:element="metricconverter">
        <w:smartTagPr>
          <w:attr w:name="ProductID" w:val="1903 г"/>
        </w:smartTagPr>
        <w:r w:rsidRPr="007E5845">
          <w:rPr>
            <w:sz w:val="28"/>
            <w:szCs w:val="28"/>
          </w:rPr>
          <w:t>1903 г</w:t>
        </w:r>
      </w:smartTag>
      <w:r w:rsidRPr="007E5845">
        <w:rPr>
          <w:sz w:val="28"/>
          <w:szCs w:val="28"/>
        </w:rPr>
        <w:t>. характеризовалось игнорированием национальных интересов и усилением авторитаризма. Куэн-Хедервари провел ряд законов, которые позволили ему полностью контролировать политическую ситуацию в Хорватии. Так, закон о реорганизации судопроизводства сделал судей зависимыми от правительства. Ужесточенные правила цензуры позволили закрыть большую часть оппозиционных газет, высокий имущественный ценз, вводившийся новым избирательным законом, лишал права голоса основную массу населения Хорватии.</w:t>
      </w:r>
    </w:p>
    <w:p w:rsidR="00D560AB" w:rsidRPr="007E5845" w:rsidRDefault="00D560AB" w:rsidP="007E5845">
      <w:pPr>
        <w:spacing w:line="360" w:lineRule="auto"/>
        <w:ind w:firstLine="709"/>
        <w:jc w:val="both"/>
        <w:rPr>
          <w:sz w:val="28"/>
          <w:szCs w:val="28"/>
        </w:rPr>
      </w:pPr>
      <w:r w:rsidRPr="007E5845">
        <w:rPr>
          <w:sz w:val="28"/>
          <w:szCs w:val="28"/>
        </w:rPr>
        <w:t>В начале ХХ в. в Австро-Венгрии начался бурный рост не только австрийского монополистического капитала, но также чешского и венгерского. Это еще больше обострило экономические и политические противоречия в государстве. В промышленность Хорватии стал активно внедряться австрийский и венгерский капитал. Национальная буржуазия принимала широкое участие в создании акционерных обществ, в смешанных хорвато-венгерских промышленных и торговых компаний. Чешские банки поддерживали хорватский капитал в его борьбе против австрийских и венгерских капиталистов — главных конкурентов чешской буржуазии. Иностранный капитал стимулировал развитие в Хорватии промышленности и сельского хозяйства.</w:t>
      </w:r>
    </w:p>
    <w:p w:rsidR="00D560AB" w:rsidRPr="007E5845" w:rsidRDefault="00D560AB" w:rsidP="007E5845">
      <w:pPr>
        <w:spacing w:line="360" w:lineRule="auto"/>
        <w:ind w:firstLine="709"/>
        <w:jc w:val="both"/>
        <w:rPr>
          <w:sz w:val="28"/>
          <w:szCs w:val="28"/>
        </w:rPr>
      </w:pPr>
      <w:r w:rsidRPr="007E5845">
        <w:rPr>
          <w:sz w:val="28"/>
          <w:szCs w:val="28"/>
        </w:rPr>
        <w:t xml:space="preserve">В политической жизни Хорватии важным фактором явилось создание рабочей партии. В </w:t>
      </w:r>
      <w:smartTag w:uri="urn:schemas-microsoft-com:office:smarttags" w:element="metricconverter">
        <w:smartTagPr>
          <w:attr w:name="ProductID" w:val="1896 г"/>
        </w:smartTagPr>
        <w:r w:rsidRPr="007E5845">
          <w:rPr>
            <w:sz w:val="28"/>
            <w:szCs w:val="28"/>
          </w:rPr>
          <w:t>1896 г</w:t>
        </w:r>
      </w:smartTag>
      <w:r w:rsidRPr="007E5845">
        <w:rPr>
          <w:sz w:val="28"/>
          <w:szCs w:val="28"/>
        </w:rPr>
        <w:t>. была принята программа социал-демократической партии Хорватии и Славонии, образцом для нее послужила Эрфуртская программа германской социал-демократии. Ближайшими целями хорватских социалистов стало завоевание демократических свобод. Их деятельность развивалась под влиянием идей и тактики австрийских социалистов.</w:t>
      </w:r>
    </w:p>
    <w:p w:rsidR="00D560AB" w:rsidRPr="007E5845" w:rsidRDefault="00D560AB" w:rsidP="007E5845">
      <w:pPr>
        <w:spacing w:line="360" w:lineRule="auto"/>
        <w:ind w:firstLine="709"/>
        <w:jc w:val="both"/>
        <w:rPr>
          <w:sz w:val="28"/>
          <w:szCs w:val="28"/>
        </w:rPr>
      </w:pPr>
      <w:r w:rsidRPr="007E5845">
        <w:rPr>
          <w:sz w:val="28"/>
          <w:szCs w:val="28"/>
        </w:rPr>
        <w:t xml:space="preserve">Появление и развитие национальной промышленной и аграрной буржуазии, обострение социальных противоречий в 1890-х-начале 1900-х гг. привело к перестройке старых буржуазных партий. В </w:t>
      </w:r>
      <w:smartTag w:uri="urn:schemas-microsoft-com:office:smarttags" w:element="metricconverter">
        <w:smartTagPr>
          <w:attr w:name="ProductID" w:val="1895 г"/>
        </w:smartTagPr>
        <w:r w:rsidRPr="007E5845">
          <w:rPr>
            <w:sz w:val="28"/>
            <w:szCs w:val="28"/>
          </w:rPr>
          <w:t>1895 г</w:t>
        </w:r>
      </w:smartTag>
      <w:r w:rsidRPr="007E5845">
        <w:rPr>
          <w:sz w:val="28"/>
          <w:szCs w:val="28"/>
        </w:rPr>
        <w:t xml:space="preserve">. Партия права раскололась, одно ее крыло организовало Хорватскую партию права, ставшую главной партией хорватской буржуазии. Второе крыло </w:t>
      </w:r>
      <w:r w:rsidR="00BC0E4D" w:rsidRPr="007E5845">
        <w:rPr>
          <w:sz w:val="28"/>
          <w:szCs w:val="28"/>
        </w:rPr>
        <w:t>правшей</w:t>
      </w:r>
      <w:r w:rsidRPr="007E5845">
        <w:rPr>
          <w:sz w:val="28"/>
          <w:szCs w:val="28"/>
        </w:rPr>
        <w:t xml:space="preserve"> с </w:t>
      </w:r>
      <w:smartTag w:uri="urn:schemas-microsoft-com:office:smarttags" w:element="metricconverter">
        <w:smartTagPr>
          <w:attr w:name="ProductID" w:val="1895 г"/>
        </w:smartTagPr>
        <w:r w:rsidRPr="007E5845">
          <w:rPr>
            <w:sz w:val="28"/>
            <w:szCs w:val="28"/>
          </w:rPr>
          <w:t>1895 г</w:t>
        </w:r>
      </w:smartTag>
      <w:r w:rsidRPr="007E5845">
        <w:rPr>
          <w:sz w:val="28"/>
          <w:szCs w:val="28"/>
        </w:rPr>
        <w:t>. составило так называемую «чистую партию права», ее лидером стал И. Франк. Франковцы отстаивали программу триализма, воссоединения хорватских, а также, возможно, и словенских земель в едином хорватском государстве и перестройки империи на основе равноправия Австрии, Венгрии и Хорватии. Они выступали за присоединение Боснии и Герцеговины и создание Великой Хорватии. Характерной чертой франковцев был антисербский национализм. Обе буржуазные партии поддерживали требования демократических свобод и расширения избирательного права.</w:t>
      </w:r>
    </w:p>
    <w:p w:rsidR="00D560AB" w:rsidRPr="007E5845" w:rsidRDefault="00D560AB" w:rsidP="007E5845">
      <w:pPr>
        <w:spacing w:line="360" w:lineRule="auto"/>
        <w:ind w:firstLine="709"/>
        <w:jc w:val="both"/>
        <w:rPr>
          <w:sz w:val="28"/>
          <w:szCs w:val="28"/>
        </w:rPr>
      </w:pPr>
      <w:r w:rsidRPr="007E5845">
        <w:rPr>
          <w:sz w:val="28"/>
          <w:szCs w:val="28"/>
        </w:rPr>
        <w:t xml:space="preserve">В начале 1900-х гг. в Австро-Венгрии внутриполитическая атмосфера накалилась до предела, особенно в таких отсталых районах империи, как Венгрия и Хорватия. В </w:t>
      </w:r>
      <w:smartTag w:uri="urn:schemas-microsoft-com:office:smarttags" w:element="metricconverter">
        <w:smartTagPr>
          <w:attr w:name="ProductID" w:val="1895 г"/>
        </w:smartTagPr>
        <w:r w:rsidRPr="007E5845">
          <w:rPr>
            <w:sz w:val="28"/>
            <w:szCs w:val="28"/>
          </w:rPr>
          <w:t>1895 г</w:t>
        </w:r>
      </w:smartTag>
      <w:r w:rsidRPr="007E5845">
        <w:rPr>
          <w:sz w:val="28"/>
          <w:szCs w:val="28"/>
        </w:rPr>
        <w:t xml:space="preserve">. в Загребе в связи с приездом Франца-Иосифа вспыхнули демонстрации, был сожжен венгерский флаг. В </w:t>
      </w:r>
      <w:smartTag w:uri="urn:schemas-microsoft-com:office:smarttags" w:element="metricconverter">
        <w:smartTagPr>
          <w:attr w:name="ProductID" w:val="1903 г"/>
        </w:smartTagPr>
        <w:r w:rsidRPr="007E5845">
          <w:rPr>
            <w:sz w:val="28"/>
            <w:szCs w:val="28"/>
          </w:rPr>
          <w:t>1903 г</w:t>
        </w:r>
      </w:smartTag>
      <w:r w:rsidRPr="007E5845">
        <w:rPr>
          <w:sz w:val="28"/>
          <w:szCs w:val="28"/>
        </w:rPr>
        <w:t>. антивенгерские выступления приняли общехорватский характер. Для успокоения общественности Куэн-Хедервари был смещен с поста бана, но получил более высокий пост премьер-министра Венгерского королевства.</w:t>
      </w:r>
    </w:p>
    <w:p w:rsidR="00D560AB" w:rsidRPr="007E5845" w:rsidRDefault="00D560AB" w:rsidP="007E5845">
      <w:pPr>
        <w:spacing w:line="360" w:lineRule="auto"/>
        <w:ind w:firstLine="709"/>
        <w:jc w:val="both"/>
        <w:rPr>
          <w:sz w:val="28"/>
          <w:szCs w:val="28"/>
        </w:rPr>
      </w:pPr>
      <w:r w:rsidRPr="007E5845">
        <w:rPr>
          <w:b/>
          <w:sz w:val="28"/>
          <w:szCs w:val="28"/>
        </w:rPr>
        <w:t>Хорватия накануне Первой мировой войны.</w:t>
      </w:r>
      <w:r w:rsidRPr="007E5845">
        <w:rPr>
          <w:sz w:val="28"/>
          <w:szCs w:val="28"/>
        </w:rPr>
        <w:t xml:space="preserve"> Изменения в социально-политической жизни Хорватии привели к оформлению в 1904—1905 гг. Хорватской народной крестьянской партии. Организаторами и идеологами ее являлись братья Степан и Антуан Радичи. Программа крестьянской партии была принята в </w:t>
      </w:r>
      <w:smartTag w:uri="urn:schemas-microsoft-com:office:smarttags" w:element="metricconverter">
        <w:smartTagPr>
          <w:attr w:name="ProductID" w:val="1905 г"/>
        </w:smartTagPr>
        <w:r w:rsidRPr="007E5845">
          <w:rPr>
            <w:sz w:val="28"/>
            <w:szCs w:val="28"/>
          </w:rPr>
          <w:t>1905 г</w:t>
        </w:r>
      </w:smartTag>
      <w:r w:rsidRPr="007E5845">
        <w:rPr>
          <w:sz w:val="28"/>
          <w:szCs w:val="28"/>
        </w:rPr>
        <w:t>. и включала в себя требования политических свобод, расширения избирательного права, ликвидации привилегий магнатов и т. п. Радичи отстаивали воссоединение хорватских земель в составе империи. Их идеалом было объединение всех югославянских земель габсбургской монархии вокруг Хорватии и ликвидация австро-венгерского гнета путем мирной перестройки государства. В целом крестьянская партия поддерживала внешнюю политику Австро-Венгрии.</w:t>
      </w:r>
    </w:p>
    <w:p w:rsidR="00D560AB" w:rsidRPr="007E5845" w:rsidRDefault="00D560AB" w:rsidP="007E5845">
      <w:pPr>
        <w:spacing w:line="360" w:lineRule="auto"/>
        <w:ind w:firstLine="709"/>
        <w:jc w:val="both"/>
        <w:rPr>
          <w:sz w:val="28"/>
          <w:szCs w:val="28"/>
        </w:rPr>
      </w:pPr>
      <w:r w:rsidRPr="007E5845">
        <w:rPr>
          <w:sz w:val="28"/>
          <w:szCs w:val="28"/>
        </w:rPr>
        <w:t xml:space="preserve">Подъем демократического движения в Хорватии и политический кризис в Венгрии побудили хорватские буржуазные оппозиционные партии активизировать свою деятельность. Большинство из них объединяла с Венгрией борьба против австрийского капитала, который тормозил развитие как Венгрии, так и Хорватии. Поэтому, когда венгры в момент внутриполитического кризиса обратились к хорватам с предложением союза против Австрии, лидеры хорватской национальной буржуазии после колебаний поддержали этот план. Хорватская буржуазия обещала помощь венгерской в борьбе против Австрии при условии предоставления Хорватии со стороны Венгрии серьезных уступок. В обстановке углубления политического кризиса в Венгрии хорватская буржуазия собрала в Риеке совещание депутатов </w:t>
      </w:r>
      <w:r w:rsidR="00BC0E4D" w:rsidRPr="007E5845">
        <w:rPr>
          <w:sz w:val="28"/>
          <w:szCs w:val="28"/>
        </w:rPr>
        <w:t>соборов</w:t>
      </w:r>
      <w:r w:rsidRPr="007E5845">
        <w:rPr>
          <w:sz w:val="28"/>
          <w:szCs w:val="28"/>
        </w:rPr>
        <w:t xml:space="preserve"> Хорватии, Славонии и Далмации, на котором было принято решение («Риекская резолюция») о поддержке венгерской оппозиции в борьбе против Габсбургов.</w:t>
      </w:r>
    </w:p>
    <w:p w:rsidR="00D560AB" w:rsidRPr="007E5845" w:rsidRDefault="00D560AB" w:rsidP="007E5845">
      <w:pPr>
        <w:spacing w:line="360" w:lineRule="auto"/>
        <w:ind w:firstLine="709"/>
        <w:jc w:val="both"/>
        <w:rPr>
          <w:sz w:val="28"/>
          <w:szCs w:val="28"/>
        </w:rPr>
      </w:pPr>
      <w:r w:rsidRPr="007E5845">
        <w:rPr>
          <w:sz w:val="28"/>
          <w:szCs w:val="28"/>
        </w:rPr>
        <w:t xml:space="preserve">В этот же период в Хорватии оформился и хорвато-сербский союз. В1905 г. в Задаре сербские депутаты </w:t>
      </w:r>
      <w:r w:rsidR="00BC0E4D" w:rsidRPr="007E5845">
        <w:rPr>
          <w:sz w:val="28"/>
          <w:szCs w:val="28"/>
        </w:rPr>
        <w:t>соборов</w:t>
      </w:r>
      <w:r w:rsidRPr="007E5845">
        <w:rPr>
          <w:sz w:val="28"/>
          <w:szCs w:val="28"/>
        </w:rPr>
        <w:t xml:space="preserve"> Хорватии, Славонии и Далмации поддержали требование воссоединения хорватских земель при условиии равноправия сербов и выразили готовность сотрудничать с венгерской оппозицией. Была создана «Хорвато-сербская коалиция», которую возглавил С. Прибичевич. Организаторы коалиции подчеркивали, что ее целью является борьба против главной опасности для югославянских народов: германской политики и той государственной системы, которая ей служит. Противниками коалиции были унионисты (идеолог Куэн-Хедервари), франковцы и клерикалы. В самой коалиции также не было единства. Франц-Иосиф решительно отказался идти на уступки Венгрии. 19 февраля </w:t>
      </w:r>
      <w:smartTag w:uri="urn:schemas-microsoft-com:office:smarttags" w:element="metricconverter">
        <w:smartTagPr>
          <w:attr w:name="ProductID" w:val="1906 г"/>
        </w:smartTagPr>
        <w:r w:rsidRPr="007E5845">
          <w:rPr>
            <w:sz w:val="28"/>
            <w:szCs w:val="28"/>
          </w:rPr>
          <w:t>1906 г</w:t>
        </w:r>
      </w:smartTag>
      <w:r w:rsidRPr="007E5845">
        <w:rPr>
          <w:sz w:val="28"/>
          <w:szCs w:val="28"/>
        </w:rPr>
        <w:t>. венгерский парламент был распущен, и солдаты очистили его помещение от депутатов. В Хорватии было сформировано новое правительство во главе с баном графом Т. Пеячевичем, которое облегчило цензурный режим, легализировало профсоюзы, оказало поддержку сберегательным кассам.</w:t>
      </w:r>
    </w:p>
    <w:p w:rsidR="00D560AB" w:rsidRPr="007E5845" w:rsidRDefault="00D560AB" w:rsidP="007E5845">
      <w:pPr>
        <w:spacing w:line="360" w:lineRule="auto"/>
        <w:ind w:firstLine="709"/>
        <w:jc w:val="both"/>
        <w:rPr>
          <w:sz w:val="28"/>
          <w:szCs w:val="28"/>
        </w:rPr>
      </w:pPr>
      <w:r w:rsidRPr="007E5845">
        <w:rPr>
          <w:sz w:val="28"/>
          <w:szCs w:val="28"/>
        </w:rPr>
        <w:t>Между тем внешнеполитические события оказывали самое непосредственное влияние на обстановку в Хорватии. В связи с обострением австро-сербских отношений, а затем и подготовкой аннексии Боснии и Герцеговины правящие круги габсбургской монархии стали преследовать сербов. Они всячески стремились разжечь антагонизм между хорватами и сербами. Цель этой политики состояла в том, чтобы создать в Хорватии обстановку, благоприятную для возможной войны против Сербии — центра антиавстрийского национально-освободительного движения.</w:t>
      </w:r>
    </w:p>
    <w:p w:rsidR="00D560AB" w:rsidRPr="007E5845" w:rsidRDefault="00D560AB" w:rsidP="007E5845">
      <w:pPr>
        <w:spacing w:line="360" w:lineRule="auto"/>
        <w:ind w:firstLine="709"/>
        <w:jc w:val="both"/>
        <w:rPr>
          <w:sz w:val="28"/>
          <w:szCs w:val="28"/>
        </w:rPr>
      </w:pPr>
      <w:r w:rsidRPr="007E5845">
        <w:rPr>
          <w:sz w:val="28"/>
          <w:szCs w:val="28"/>
        </w:rPr>
        <w:t xml:space="preserve">В мае </w:t>
      </w:r>
      <w:smartTag w:uri="urn:schemas-microsoft-com:office:smarttags" w:element="metricconverter">
        <w:smartTagPr>
          <w:attr w:name="ProductID" w:val="1907 г"/>
        </w:smartTagPr>
        <w:r w:rsidRPr="007E5845">
          <w:rPr>
            <w:sz w:val="28"/>
            <w:szCs w:val="28"/>
          </w:rPr>
          <w:t>1907 г</w:t>
        </w:r>
      </w:smartTag>
      <w:r w:rsidRPr="007E5845">
        <w:rPr>
          <w:sz w:val="28"/>
          <w:szCs w:val="28"/>
        </w:rPr>
        <w:t xml:space="preserve">. на обсуждение венгерского парламента был внесен законопроект, требовавший знания венгерского языка служащими железных дорог в Хорватии. Это рассматривалось хорватами как прямое нарушение Соглашения </w:t>
      </w:r>
      <w:smartTag w:uri="urn:schemas-microsoft-com:office:smarttags" w:element="metricconverter">
        <w:smartTagPr>
          <w:attr w:name="ProductID" w:val="1868 г"/>
        </w:smartTagPr>
        <w:r w:rsidRPr="007E5845">
          <w:rPr>
            <w:sz w:val="28"/>
            <w:szCs w:val="28"/>
          </w:rPr>
          <w:t>1868 г</w:t>
        </w:r>
      </w:smartTag>
      <w:r w:rsidRPr="007E5845">
        <w:rPr>
          <w:sz w:val="28"/>
          <w:szCs w:val="28"/>
        </w:rPr>
        <w:t>. и как шаг к ликвидации автономии страны. Бан Т.</w:t>
      </w:r>
      <w:r w:rsidR="00BC0E4D">
        <w:rPr>
          <w:sz w:val="28"/>
          <w:szCs w:val="28"/>
        </w:rPr>
        <w:t xml:space="preserve"> </w:t>
      </w:r>
      <w:r w:rsidRPr="007E5845">
        <w:rPr>
          <w:sz w:val="28"/>
          <w:szCs w:val="28"/>
        </w:rPr>
        <w:t xml:space="preserve">Пеячевич вынужден был уйти в отставку. Вскоре баном был назначен барон П. Раух, получивший задание разгромить хорвато-сербскую коалицию. Он развернул травлю сербов и преследования оппозиционных партий. В </w:t>
      </w:r>
      <w:smartTag w:uri="urn:schemas-microsoft-com:office:smarttags" w:element="metricconverter">
        <w:smartTagPr>
          <w:attr w:name="ProductID" w:val="1908 г"/>
        </w:smartTagPr>
        <w:r w:rsidRPr="007E5845">
          <w:rPr>
            <w:sz w:val="28"/>
            <w:szCs w:val="28"/>
          </w:rPr>
          <w:t>1908 г</w:t>
        </w:r>
      </w:smartTag>
      <w:r w:rsidRPr="007E5845">
        <w:rPr>
          <w:sz w:val="28"/>
          <w:szCs w:val="28"/>
        </w:rPr>
        <w:t>. по обвинению в государственной измене было арестовано и предано суду 53 серба. Инициаторы процесса обвиняли сербов в том, что они планировали превратить Хорватию в провинцию Великой Сербии. Этот процесс был рассчитан на раскол коалиции и вызвал широкое возмущение в славянских землях Австро-Венгрии, в Сербии и России.</w:t>
      </w:r>
    </w:p>
    <w:p w:rsidR="00D560AB" w:rsidRPr="007E5845" w:rsidRDefault="00D560AB" w:rsidP="007E5845">
      <w:pPr>
        <w:spacing w:line="360" w:lineRule="auto"/>
        <w:ind w:firstLine="709"/>
        <w:jc w:val="both"/>
        <w:rPr>
          <w:sz w:val="28"/>
          <w:szCs w:val="28"/>
        </w:rPr>
      </w:pPr>
      <w:r w:rsidRPr="007E5845">
        <w:rPr>
          <w:sz w:val="28"/>
          <w:szCs w:val="28"/>
        </w:rPr>
        <w:t xml:space="preserve">В </w:t>
      </w:r>
      <w:smartTag w:uri="urn:schemas-microsoft-com:office:smarttags" w:element="metricconverter">
        <w:smartTagPr>
          <w:attr w:name="ProductID" w:val="1912 г"/>
        </w:smartTagPr>
        <w:r w:rsidRPr="007E5845">
          <w:rPr>
            <w:sz w:val="28"/>
            <w:szCs w:val="28"/>
          </w:rPr>
          <w:t>1912 г</w:t>
        </w:r>
      </w:smartTag>
      <w:r w:rsidRPr="007E5845">
        <w:rPr>
          <w:sz w:val="28"/>
          <w:szCs w:val="28"/>
        </w:rPr>
        <w:t>. по инициативе венгерских властей баном был назначен судейский чиновник С. Цувай. Цувай распустил сабор, в котором большинство депутатов составляли члены коалиции. В этом же году С. Цувай стал «королевским комиссаром» Хорватии, действие конституции приостановлено, а власть на местах передана полиции.</w:t>
      </w:r>
    </w:p>
    <w:p w:rsidR="00D560AB" w:rsidRPr="007E5845" w:rsidRDefault="00D560AB" w:rsidP="007E5845">
      <w:pPr>
        <w:spacing w:line="360" w:lineRule="auto"/>
        <w:ind w:firstLine="709"/>
        <w:jc w:val="both"/>
        <w:rPr>
          <w:sz w:val="28"/>
          <w:szCs w:val="28"/>
        </w:rPr>
      </w:pPr>
      <w:r w:rsidRPr="007E5845">
        <w:rPr>
          <w:sz w:val="28"/>
          <w:szCs w:val="28"/>
        </w:rPr>
        <w:t>Накануне Первой мировой войны коалиция, все более сближавшаяся с унионистами, на практике стала опорой венгерских властей в Хорватии. Другая буржуазная группировка - клерико-правашская — требовала перестройки империи на основе триализма, укрепления империи и подавления антиавстрийского югославянского движения. Клерикалы и франковцы-праваши стали опорой правящих кругов в условиях обострения внешнеполитической обстановки. К этой группе примыкала Крестьянская партия С. Радича. Социал-демократическая партия поддерживала идею югославянского единения и требование расширения автономии Хорватии в рамках империи.</w:t>
      </w:r>
    </w:p>
    <w:p w:rsidR="00D560AB" w:rsidRPr="007E5845" w:rsidRDefault="00D560AB" w:rsidP="007E5845">
      <w:pPr>
        <w:spacing w:line="360" w:lineRule="auto"/>
        <w:ind w:firstLine="709"/>
        <w:jc w:val="both"/>
        <w:rPr>
          <w:sz w:val="28"/>
          <w:szCs w:val="28"/>
        </w:rPr>
      </w:pPr>
      <w:r w:rsidRPr="007E5845">
        <w:rPr>
          <w:sz w:val="28"/>
          <w:szCs w:val="28"/>
        </w:rPr>
        <w:t>Балканские войны 1912 — 1913 гг. активизировали деятельность различных национально-патри</w:t>
      </w:r>
      <w:r w:rsidR="00BC0E4D">
        <w:rPr>
          <w:sz w:val="28"/>
          <w:szCs w:val="28"/>
        </w:rPr>
        <w:t>о</w:t>
      </w:r>
      <w:r w:rsidRPr="007E5845">
        <w:rPr>
          <w:sz w:val="28"/>
          <w:szCs w:val="28"/>
        </w:rPr>
        <w:t xml:space="preserve">тических и террористических организаций югославян. Не обошел этот процесс и Хорватию. В Загребе была создана тайная молодежная организация (Соколы), ставившая своей целью проведение террористических актов против государственных лиц. В </w:t>
      </w:r>
      <w:smartTag w:uri="urn:schemas-microsoft-com:office:smarttags" w:element="metricconverter">
        <w:smartTagPr>
          <w:attr w:name="ProductID" w:val="1912 г"/>
        </w:smartTagPr>
        <w:r w:rsidRPr="007E5845">
          <w:rPr>
            <w:sz w:val="28"/>
            <w:szCs w:val="28"/>
          </w:rPr>
          <w:t>1912 г</w:t>
        </w:r>
      </w:smartTag>
      <w:r w:rsidRPr="007E5845">
        <w:rPr>
          <w:sz w:val="28"/>
          <w:szCs w:val="28"/>
        </w:rPr>
        <w:t>. в Загребе на королевского комиссара С. Цувая, олицетворявшего собою ненавистный для хорватов «режим Цувая», ими было совершено неудачное покушение. Периодически проходили демонстрации под лозунгами «Руки прочь от Балкан!», «Балканы — балканским народам!».</w:t>
      </w:r>
    </w:p>
    <w:p w:rsidR="00D560AB" w:rsidRDefault="00D560AB" w:rsidP="007E5845">
      <w:pPr>
        <w:spacing w:line="360" w:lineRule="auto"/>
        <w:ind w:firstLine="709"/>
        <w:jc w:val="both"/>
        <w:rPr>
          <w:sz w:val="28"/>
          <w:szCs w:val="28"/>
        </w:rPr>
      </w:pPr>
    </w:p>
    <w:p w:rsidR="00D560AB" w:rsidRPr="007E5845" w:rsidRDefault="007E5845" w:rsidP="007E5845">
      <w:pPr>
        <w:spacing w:line="360" w:lineRule="auto"/>
        <w:ind w:firstLine="709"/>
        <w:jc w:val="both"/>
        <w:rPr>
          <w:b/>
          <w:sz w:val="28"/>
          <w:szCs w:val="28"/>
        </w:rPr>
      </w:pPr>
      <w:r>
        <w:rPr>
          <w:sz w:val="28"/>
          <w:szCs w:val="28"/>
        </w:rPr>
        <w:br w:type="page"/>
      </w:r>
      <w:r w:rsidR="00D560AB" w:rsidRPr="007E5845">
        <w:rPr>
          <w:b/>
          <w:sz w:val="28"/>
          <w:szCs w:val="28"/>
        </w:rPr>
        <w:t>2.4 Воеводина в составе империи Габсбургов</w:t>
      </w:r>
    </w:p>
    <w:p w:rsidR="00D560AB" w:rsidRPr="007E5845" w:rsidRDefault="00D560AB" w:rsidP="007E5845">
      <w:pPr>
        <w:spacing w:line="360" w:lineRule="auto"/>
        <w:ind w:firstLine="709"/>
        <w:jc w:val="both"/>
        <w:rPr>
          <w:sz w:val="28"/>
          <w:szCs w:val="28"/>
        </w:rPr>
      </w:pPr>
    </w:p>
    <w:p w:rsidR="00D560AB" w:rsidRPr="007E5845" w:rsidRDefault="00D560AB" w:rsidP="007E5845">
      <w:pPr>
        <w:spacing w:line="360" w:lineRule="auto"/>
        <w:ind w:firstLine="709"/>
        <w:jc w:val="both"/>
        <w:rPr>
          <w:sz w:val="28"/>
          <w:szCs w:val="28"/>
        </w:rPr>
      </w:pPr>
      <w:r w:rsidRPr="007E5845">
        <w:rPr>
          <w:sz w:val="28"/>
          <w:szCs w:val="28"/>
        </w:rPr>
        <w:t xml:space="preserve">В областях Банат, Бачка, Бараня, Срем, которые еще в ХIII в. входили в Венгерское королевство, имелось сербское население. Нашествие турок на Балканы привело к росту эмиграции славянского населения за Дунай и Саву. В ХV в. многие сербские и боснийские феодалы бежали в Венгерское королевство, получали там земли, на которые переселяли своих крестьян. Особенно массовый характер приняла эмиграция за Дунай и Саву в </w:t>
      </w:r>
      <w:smartTag w:uri="urn:schemas-microsoft-com:office:smarttags" w:element="metricconverter">
        <w:smartTagPr>
          <w:attr w:name="ProductID" w:val="1690 г"/>
        </w:smartTagPr>
        <w:r w:rsidRPr="007E5845">
          <w:rPr>
            <w:sz w:val="28"/>
            <w:szCs w:val="28"/>
          </w:rPr>
          <w:t>1690 г</w:t>
        </w:r>
      </w:smartTag>
      <w:r w:rsidRPr="007E5845">
        <w:rPr>
          <w:sz w:val="28"/>
          <w:szCs w:val="28"/>
        </w:rPr>
        <w:t>. Император Леопольд I определил положение переселившихся в австрийские владения сербов в специальных законах. Переселенцы были поставлены под защиту императора, им даровалась свобода вероисповедания, церковная автономия, право на избрание православного митрополита, ставшего политическим представителем сербов в империи.</w:t>
      </w:r>
    </w:p>
    <w:p w:rsidR="00D560AB" w:rsidRPr="007E5845" w:rsidRDefault="00D560AB" w:rsidP="007E5845">
      <w:pPr>
        <w:spacing w:line="360" w:lineRule="auto"/>
        <w:ind w:firstLine="709"/>
        <w:jc w:val="both"/>
        <w:rPr>
          <w:sz w:val="28"/>
          <w:szCs w:val="28"/>
        </w:rPr>
      </w:pPr>
      <w:r w:rsidRPr="007E5845">
        <w:rPr>
          <w:sz w:val="28"/>
          <w:szCs w:val="28"/>
        </w:rPr>
        <w:t xml:space="preserve">Согласно Карловацкому мирному договору </w:t>
      </w:r>
      <w:smartTag w:uri="urn:schemas-microsoft-com:office:smarttags" w:element="metricconverter">
        <w:smartTagPr>
          <w:attr w:name="ProductID" w:val="1699 г"/>
        </w:smartTagPr>
        <w:r w:rsidRPr="007E5845">
          <w:rPr>
            <w:sz w:val="28"/>
            <w:szCs w:val="28"/>
          </w:rPr>
          <w:t>1699 г</w:t>
        </w:r>
      </w:smartTag>
      <w:r w:rsidRPr="007E5845">
        <w:rPr>
          <w:sz w:val="28"/>
          <w:szCs w:val="28"/>
        </w:rPr>
        <w:t xml:space="preserve">. под власть Австрии были переданы Бачка и Бараня и часть Срема, которые оказались в составе венгерских жупаний. По Пожаревацкому миру </w:t>
      </w:r>
      <w:smartTag w:uri="urn:schemas-microsoft-com:office:smarttags" w:element="metricconverter">
        <w:smartTagPr>
          <w:attr w:name="ProductID" w:val="1718 г"/>
        </w:smartTagPr>
        <w:r w:rsidRPr="007E5845">
          <w:rPr>
            <w:sz w:val="28"/>
            <w:szCs w:val="28"/>
          </w:rPr>
          <w:t>1718 г</w:t>
        </w:r>
      </w:smartTag>
      <w:r w:rsidRPr="007E5845">
        <w:rPr>
          <w:sz w:val="28"/>
          <w:szCs w:val="28"/>
        </w:rPr>
        <w:t>., завершившему следующую австро-турецкую войну, к Австрии были присоединены Банат, оставшаяся часть Срема, а кроме того, северная часть Сербии (Смедеревский санджак). Перешедшие к империи земли северной части Сербии были объявлены имперскими и подчинялись непосредственно венскому правительству. Таким образом, австро-турецкая граница стала проходить по берегам Дуная и Савы, а под властью Габсбургов оказалась часть населенных сербами земель. В состав многонациональной Австрийской империи влилось еще одно национальное меньшинство. Но присоединенные к габсбургской монархиии сербские земли оказались на территории Венгерского королевства. Поэтому венгерское дворянство также претендовало на полное господство в них.</w:t>
      </w:r>
    </w:p>
    <w:p w:rsidR="00D560AB" w:rsidRPr="007E5845" w:rsidRDefault="00D560AB" w:rsidP="007E5845">
      <w:pPr>
        <w:spacing w:line="360" w:lineRule="auto"/>
        <w:ind w:firstLine="709"/>
        <w:jc w:val="both"/>
        <w:rPr>
          <w:sz w:val="28"/>
          <w:szCs w:val="28"/>
        </w:rPr>
      </w:pPr>
      <w:r w:rsidRPr="007E5845">
        <w:rPr>
          <w:sz w:val="28"/>
          <w:szCs w:val="28"/>
        </w:rPr>
        <w:t xml:space="preserve">Бачка, Банат, Бараня и Срем были слабо заселены. Поэтому венское правительство не только всемерно поощряло переселение туда сербов из турецких владений, но и планомерно колонизировало эти земли другими народностями. В течение ХVIII в. население Воеводины резко выросло. Название «Воеводина» возникло во время революции </w:t>
      </w:r>
      <w:smartTag w:uri="urn:schemas-microsoft-com:office:smarttags" w:element="metricconverter">
        <w:smartTagPr>
          <w:attr w:name="ProductID" w:val="1848 г"/>
        </w:smartTagPr>
        <w:r w:rsidRPr="007E5845">
          <w:rPr>
            <w:sz w:val="28"/>
            <w:szCs w:val="28"/>
          </w:rPr>
          <w:t>1848 г</w:t>
        </w:r>
      </w:smartTag>
      <w:r w:rsidRPr="007E5845">
        <w:rPr>
          <w:sz w:val="28"/>
          <w:szCs w:val="28"/>
        </w:rPr>
        <w:t>., но в исторической литературе этот термин применяется и к более раннему периоду для обозначения территории Баната, Бачки, Барани, Срема.</w:t>
      </w:r>
    </w:p>
    <w:p w:rsidR="00D560AB" w:rsidRPr="007E5845" w:rsidRDefault="00D560AB" w:rsidP="007E5845">
      <w:pPr>
        <w:spacing w:line="360" w:lineRule="auto"/>
        <w:ind w:firstLine="709"/>
        <w:jc w:val="both"/>
        <w:rPr>
          <w:sz w:val="28"/>
          <w:szCs w:val="28"/>
        </w:rPr>
      </w:pPr>
      <w:r w:rsidRPr="007E5845">
        <w:rPr>
          <w:sz w:val="28"/>
          <w:szCs w:val="28"/>
        </w:rPr>
        <w:t xml:space="preserve">В связи с государственными реформами, проводившимися при Марии Терезии, существенно изменилось политическое положение сербов. Мария Терезия, стремясь укрепить власть австрийского правительства в Воеводине, в </w:t>
      </w:r>
      <w:smartTag w:uri="urn:schemas-microsoft-com:office:smarttags" w:element="metricconverter">
        <w:smartTagPr>
          <w:attr w:name="ProductID" w:val="1745 г"/>
        </w:smartTagPr>
        <w:r w:rsidRPr="007E5845">
          <w:rPr>
            <w:sz w:val="28"/>
            <w:szCs w:val="28"/>
          </w:rPr>
          <w:t>1745 г</w:t>
        </w:r>
      </w:smartTag>
      <w:r w:rsidRPr="007E5845">
        <w:rPr>
          <w:sz w:val="28"/>
          <w:szCs w:val="28"/>
        </w:rPr>
        <w:t xml:space="preserve">. создала для управления делами сербов Иллирскую дворцовую комиссию, преобразованную в </w:t>
      </w:r>
      <w:smartTag w:uri="urn:schemas-microsoft-com:office:smarttags" w:element="metricconverter">
        <w:smartTagPr>
          <w:attr w:name="ProductID" w:val="1747 г"/>
        </w:smartTagPr>
        <w:r w:rsidRPr="007E5845">
          <w:rPr>
            <w:sz w:val="28"/>
            <w:szCs w:val="28"/>
          </w:rPr>
          <w:t>1747 г</w:t>
        </w:r>
      </w:smartTag>
      <w:r w:rsidRPr="007E5845">
        <w:rPr>
          <w:sz w:val="28"/>
          <w:szCs w:val="28"/>
        </w:rPr>
        <w:t xml:space="preserve">. в Иллирскую дворцовую канцелярию, подчиненную непосредственно императрице. В </w:t>
      </w:r>
      <w:smartTag w:uri="urn:schemas-microsoft-com:office:smarttags" w:element="metricconverter">
        <w:smartTagPr>
          <w:attr w:name="ProductID" w:val="1799 г"/>
        </w:smartTagPr>
        <w:r w:rsidRPr="007E5845">
          <w:rPr>
            <w:sz w:val="28"/>
            <w:szCs w:val="28"/>
          </w:rPr>
          <w:t>1799 г</w:t>
        </w:r>
      </w:smartTag>
      <w:r w:rsidRPr="007E5845">
        <w:rPr>
          <w:sz w:val="28"/>
          <w:szCs w:val="28"/>
        </w:rPr>
        <w:t>. была ликвидирована светская власть сербских церковных иерархов, сербам предоставлялась религиозно-школьная автономия. Политическая жизнь сербов, в том числе и деятельность саборов, была поставлена под полный контроль австрийского правительства.</w:t>
      </w:r>
    </w:p>
    <w:p w:rsidR="00D560AB" w:rsidRPr="007E5845" w:rsidRDefault="00D560AB" w:rsidP="007E5845">
      <w:pPr>
        <w:spacing w:line="360" w:lineRule="auto"/>
        <w:ind w:firstLine="709"/>
        <w:jc w:val="both"/>
        <w:rPr>
          <w:sz w:val="28"/>
          <w:szCs w:val="28"/>
        </w:rPr>
      </w:pPr>
      <w:r w:rsidRPr="007E5845">
        <w:rPr>
          <w:sz w:val="28"/>
          <w:szCs w:val="28"/>
        </w:rPr>
        <w:t>В ХIХ в. жизнь сербов Воеводины была связана с судьбами Венгрии. Поэтому особенности экономического развития Венгрии, в первую очередь замедленное развитие промышленности, в полной мере были присущи и экономическому развитию Воеводины, имевшей ярко выраженный аграрный характер.</w:t>
      </w:r>
    </w:p>
    <w:p w:rsidR="00D560AB" w:rsidRPr="007E5845" w:rsidRDefault="00D560AB" w:rsidP="007E5845">
      <w:pPr>
        <w:spacing w:line="360" w:lineRule="auto"/>
        <w:ind w:firstLine="709"/>
        <w:jc w:val="both"/>
        <w:rPr>
          <w:sz w:val="28"/>
          <w:szCs w:val="28"/>
        </w:rPr>
      </w:pPr>
      <w:r w:rsidRPr="007E5845">
        <w:rPr>
          <w:sz w:val="28"/>
          <w:szCs w:val="28"/>
        </w:rPr>
        <w:t xml:space="preserve">В период революции </w:t>
      </w:r>
      <w:smartTag w:uri="urn:schemas-microsoft-com:office:smarttags" w:element="metricconverter">
        <w:smartTagPr>
          <w:attr w:name="ProductID" w:val="1848 г"/>
        </w:smartTagPr>
        <w:r w:rsidRPr="007E5845">
          <w:rPr>
            <w:sz w:val="28"/>
            <w:szCs w:val="28"/>
          </w:rPr>
          <w:t>1848 г</w:t>
        </w:r>
      </w:smartTag>
      <w:r w:rsidRPr="007E5845">
        <w:rPr>
          <w:sz w:val="28"/>
          <w:szCs w:val="28"/>
        </w:rPr>
        <w:t>. в Воеводине происходили многочисленные волнения крестьян и горожан. В городе Нови Саде — центре сербского национально-культурного Возрождения -- на скупщине была принята петиция, которая предусматривала введение сербского языка в местную жизнь, свободу и равенство вероисповеданий, восстановление права сабора управлять делами церкви, школ, монастырей, уравнение в правах высшего православного духовенства с католическим, признание за сербами права занимать чиновничьи должности и т. д. Петиция касалась главным образом национальных и религиозно-церковных вопросов. Характер петиции свидетельствовал о том, что борьба за национальные права являлась главным содержанием общественно-политического движения в Воеводине. Представители буржуазной интеллигенции, и в особенности студенческой молодежи, не только из самой Воеводины, но и из Сербии развернули активную национальную пропаганду.</w:t>
      </w:r>
    </w:p>
    <w:p w:rsidR="00D560AB" w:rsidRPr="007E5845" w:rsidRDefault="00D560AB" w:rsidP="007E5845">
      <w:pPr>
        <w:spacing w:line="360" w:lineRule="auto"/>
        <w:ind w:firstLine="709"/>
        <w:jc w:val="both"/>
        <w:rPr>
          <w:sz w:val="28"/>
          <w:szCs w:val="28"/>
        </w:rPr>
      </w:pPr>
      <w:r w:rsidRPr="007E5845">
        <w:rPr>
          <w:sz w:val="28"/>
          <w:szCs w:val="28"/>
        </w:rPr>
        <w:t xml:space="preserve">Правящие круги в самой Сербии воспринимали подъем национальной борьбы в славянских землях Австрийской империи как весьма благоприятную предпосылку для объединения югославянских народов под эгидой монархической Сербии. Постепенно национально-буржуазная пропаганда захватила широкие народные слои, борьба которых в начальный период </w:t>
      </w:r>
      <w:r w:rsidR="00BC0E4D" w:rsidRPr="007E5845">
        <w:rPr>
          <w:sz w:val="28"/>
          <w:szCs w:val="28"/>
        </w:rPr>
        <w:t>революционных</w:t>
      </w:r>
      <w:r w:rsidRPr="007E5845">
        <w:rPr>
          <w:sz w:val="28"/>
          <w:szCs w:val="28"/>
        </w:rPr>
        <w:t xml:space="preserve"> событий носила исключительно социальный характер. Распространение национальных идей здесь облегчалось тем, что помещики были главным образом </w:t>
      </w:r>
      <w:r w:rsidR="00BC0E4D" w:rsidRPr="007E5845">
        <w:rPr>
          <w:sz w:val="28"/>
          <w:szCs w:val="28"/>
        </w:rPr>
        <w:t>венгры</w:t>
      </w:r>
      <w:r w:rsidRPr="007E5845">
        <w:rPr>
          <w:sz w:val="28"/>
          <w:szCs w:val="28"/>
        </w:rPr>
        <w:t>, а крестьяне — сербы. Поэтому призывы к освобождению от венгерского гнета воспринимались крестьянством как призывы к уничтожению власти и господства венгерских помещиков. В силу этого в Воеводине, в отличие от Хорватии, национальное движение постепенно приобрело широкую массовую основу.</w:t>
      </w:r>
    </w:p>
    <w:p w:rsidR="00D560AB" w:rsidRPr="007E5845" w:rsidRDefault="00D560AB" w:rsidP="007E5845">
      <w:pPr>
        <w:spacing w:line="360" w:lineRule="auto"/>
        <w:ind w:firstLine="709"/>
        <w:jc w:val="both"/>
        <w:rPr>
          <w:sz w:val="28"/>
          <w:szCs w:val="28"/>
        </w:rPr>
      </w:pPr>
      <w:r w:rsidRPr="007E5845">
        <w:rPr>
          <w:sz w:val="28"/>
          <w:szCs w:val="28"/>
        </w:rPr>
        <w:t>Отказ венгерского правительства удовлетворить сербские требования вызвал новые выступления в Воеводине. Восстания, прокатившиеся по городам и селам Воеводины, крайне обеспокоили венгерское правительство. Для подавления революционных выступлений оно назначило великого жупана Петра Чарноевича чрезвычайным королевским комиссаром в южных районах с правом введения чрезвычайного положения и организации полевых судов. П. Чарноевич самым жестоким образом расправился с восставшими.</w:t>
      </w:r>
    </w:p>
    <w:p w:rsidR="00D560AB" w:rsidRPr="007E5845" w:rsidRDefault="00D560AB" w:rsidP="007E5845">
      <w:pPr>
        <w:spacing w:line="360" w:lineRule="auto"/>
        <w:ind w:firstLine="709"/>
        <w:jc w:val="both"/>
        <w:rPr>
          <w:sz w:val="28"/>
          <w:szCs w:val="28"/>
        </w:rPr>
      </w:pPr>
      <w:r w:rsidRPr="007E5845">
        <w:rPr>
          <w:sz w:val="28"/>
          <w:szCs w:val="28"/>
        </w:rPr>
        <w:t xml:space="preserve">В мае </w:t>
      </w:r>
      <w:smartTag w:uri="urn:schemas-microsoft-com:office:smarttags" w:element="metricconverter">
        <w:smartTagPr>
          <w:attr w:name="ProductID" w:val="1848 г"/>
        </w:smartTagPr>
        <w:r w:rsidRPr="007E5845">
          <w:rPr>
            <w:sz w:val="28"/>
            <w:szCs w:val="28"/>
          </w:rPr>
          <w:t>1848 г</w:t>
        </w:r>
      </w:smartTag>
      <w:r w:rsidRPr="007E5845">
        <w:rPr>
          <w:sz w:val="28"/>
          <w:szCs w:val="28"/>
        </w:rPr>
        <w:t xml:space="preserve">. в городе Сремски Карловцы собралась многолюдная скупщина, которая провозгласила Раячича патриархом, Шупликаца — воеводой и объявила сербский народ свободным, в политическом отношении самостоятельным, но находящимся под властью габсбургской династии и входящим в состав Венгрии. Срем, Банат, Бачка и Бараня, включая и расположенные в них </w:t>
      </w:r>
      <w:r w:rsidR="00BC0E4D" w:rsidRPr="007E5845">
        <w:rPr>
          <w:sz w:val="28"/>
          <w:szCs w:val="28"/>
        </w:rPr>
        <w:t>военизированные</w:t>
      </w:r>
      <w:r w:rsidRPr="007E5845">
        <w:rPr>
          <w:sz w:val="28"/>
          <w:szCs w:val="28"/>
        </w:rPr>
        <w:t xml:space="preserve"> территории, должны были составить так называемую Воеводину. Скупщина избрала Главный одбор (комитет) во главе с Д. Стратимировичем, который имел право вести переговоры с Триединым королевством, созывать народную скупщину, выделять депутатов для переговоров с императором. Местные народные комитеты стали осуществлять функции органов новой власти на местах. Они заменили ликвидированные в гражданских районах венгерские органы управления, а на территории Военной границы австрийские. Фактически власть в Воеводине полностью перешла в руки Главного одбора и местных комитетов.</w:t>
      </w:r>
    </w:p>
    <w:p w:rsidR="00D560AB" w:rsidRPr="007E5845" w:rsidRDefault="00D560AB" w:rsidP="007E5845">
      <w:pPr>
        <w:spacing w:line="360" w:lineRule="auto"/>
        <w:ind w:firstLine="709"/>
        <w:jc w:val="both"/>
        <w:rPr>
          <w:sz w:val="28"/>
          <w:szCs w:val="28"/>
        </w:rPr>
      </w:pPr>
      <w:r w:rsidRPr="007E5845">
        <w:rPr>
          <w:sz w:val="28"/>
          <w:szCs w:val="28"/>
        </w:rPr>
        <w:t xml:space="preserve">После майской скупщины сербо-венгерские отношения резко обострились. Венгерские власти объявили майскую скупщину незаконной и начали против воеводинских сербов военные действия. В июне </w:t>
      </w:r>
      <w:smartTag w:uri="urn:schemas-microsoft-com:office:smarttags" w:element="metricconverter">
        <w:smartTagPr>
          <w:attr w:name="ProductID" w:val="1848 г"/>
        </w:smartTagPr>
        <w:r w:rsidRPr="007E5845">
          <w:rPr>
            <w:sz w:val="28"/>
            <w:szCs w:val="28"/>
          </w:rPr>
          <w:t>1848 г</w:t>
        </w:r>
      </w:smartTag>
      <w:r w:rsidRPr="007E5845">
        <w:rPr>
          <w:sz w:val="28"/>
          <w:szCs w:val="28"/>
        </w:rPr>
        <w:t xml:space="preserve">. вооруженные силы Воеводины, состоявшие как из регулярных граничарских отрядов, так и из добровольческих формирований, вступили в бои с венгерской армией на территории Бачки и Баната. Фактически началась сербо-венгерская война. Сербские войска, объединившись с хорватскими, во главе с баном И. Елачичем сумели захватить большую часть Венгрии. Патриарх Раячич фактически стал главой Воеводины, так как воевода Шупликац умер в </w:t>
      </w:r>
      <w:smartTag w:uri="urn:schemas-microsoft-com:office:smarttags" w:element="metricconverter">
        <w:smartTagPr>
          <w:attr w:name="ProductID" w:val="1848 г"/>
        </w:smartTagPr>
        <w:r w:rsidRPr="007E5845">
          <w:rPr>
            <w:sz w:val="28"/>
            <w:szCs w:val="28"/>
          </w:rPr>
          <w:t>1848 г</w:t>
        </w:r>
      </w:smartTag>
      <w:r w:rsidRPr="007E5845">
        <w:rPr>
          <w:sz w:val="28"/>
          <w:szCs w:val="28"/>
        </w:rPr>
        <w:t>. Венское правительство в этот период вынуждено было признать решения майской скупщины и обещать воеводинским сербам политическую независимость.</w:t>
      </w:r>
    </w:p>
    <w:p w:rsidR="00D560AB" w:rsidRPr="007E5845" w:rsidRDefault="00D560AB" w:rsidP="007E5845">
      <w:pPr>
        <w:spacing w:line="360" w:lineRule="auto"/>
        <w:ind w:firstLine="709"/>
        <w:jc w:val="both"/>
        <w:rPr>
          <w:sz w:val="28"/>
          <w:szCs w:val="28"/>
        </w:rPr>
      </w:pPr>
      <w:r w:rsidRPr="007E5845">
        <w:rPr>
          <w:sz w:val="28"/>
          <w:szCs w:val="28"/>
        </w:rPr>
        <w:t xml:space="preserve">Одной из главных задач национального движения сербов в </w:t>
      </w:r>
      <w:smartTag w:uri="urn:schemas-microsoft-com:office:smarttags" w:element="metricconverter">
        <w:smartTagPr>
          <w:attr w:name="ProductID" w:val="1848 г"/>
        </w:smartTagPr>
        <w:r w:rsidRPr="007E5845">
          <w:rPr>
            <w:sz w:val="28"/>
            <w:szCs w:val="28"/>
          </w:rPr>
          <w:t>1848 г</w:t>
        </w:r>
      </w:smartTag>
      <w:r w:rsidRPr="007E5845">
        <w:rPr>
          <w:sz w:val="28"/>
          <w:szCs w:val="28"/>
        </w:rPr>
        <w:t xml:space="preserve">. была борьба за создание национальной автономной области — Воеводины. Императорским рескриптом от 18 ноября </w:t>
      </w:r>
      <w:smartTag w:uri="urn:schemas-microsoft-com:office:smarttags" w:element="metricconverter">
        <w:smartTagPr>
          <w:attr w:name="ProductID" w:val="1849 г"/>
        </w:smartTagPr>
        <w:r w:rsidRPr="007E5845">
          <w:rPr>
            <w:sz w:val="28"/>
            <w:szCs w:val="28"/>
          </w:rPr>
          <w:t>1849 г</w:t>
        </w:r>
      </w:smartTag>
      <w:r w:rsidRPr="007E5845">
        <w:rPr>
          <w:sz w:val="28"/>
          <w:szCs w:val="28"/>
        </w:rPr>
        <w:t>. была сформирована искусственная административная единица Сербская Воеводина и Темишский Банат, центром был выбран Темишвар. Земли, составлявшие провинцию, были выведены из-под юрисдикции Венгрии и напрямую подчинялись Вене. Центр сербской патриархии - Карловцы не был включен в Воеводину. Ее границы были определены таким образом, что сербы не составляли большинство населения, почти половину территории занимали области, населенные румынами. В конфессиональном плане в провинции преобладало православное население (сербы и румыны), объединенное в одну епархию, но разделенное языковым барьером. В 1863—1864 гг. румынская церковь была выведена из-под управления сербской патриархии и получила самостоятельную митрополию. Создание Воеводины в таком виде не удовлетворило стремления сербов к автономии, так как органы управления полностью соответствовали духу абсолютизма.</w:t>
      </w:r>
    </w:p>
    <w:p w:rsidR="00D560AB" w:rsidRPr="007E5845" w:rsidRDefault="00D560AB" w:rsidP="007E5845">
      <w:pPr>
        <w:spacing w:line="360" w:lineRule="auto"/>
        <w:ind w:firstLine="709"/>
        <w:jc w:val="both"/>
        <w:rPr>
          <w:sz w:val="28"/>
          <w:szCs w:val="28"/>
        </w:rPr>
      </w:pPr>
      <w:r w:rsidRPr="007E5845">
        <w:rPr>
          <w:sz w:val="28"/>
          <w:szCs w:val="28"/>
        </w:rPr>
        <w:t xml:space="preserve">Между тем венгерское национально-освободительное движение, разгромленное в 1848—1849 гг., успело оправиться и окрепнуть. Австрийские власти пошли на соглашение с венгерскими правящими кругами и издали в </w:t>
      </w:r>
      <w:smartTag w:uri="urn:schemas-microsoft-com:office:smarttags" w:element="metricconverter">
        <w:smartTagPr>
          <w:attr w:name="ProductID" w:val="1860 г"/>
        </w:smartTagPr>
        <w:r w:rsidRPr="007E5845">
          <w:rPr>
            <w:sz w:val="28"/>
            <w:szCs w:val="28"/>
          </w:rPr>
          <w:t>1860 г</w:t>
        </w:r>
      </w:smartTag>
      <w:r w:rsidRPr="007E5845">
        <w:rPr>
          <w:sz w:val="28"/>
          <w:szCs w:val="28"/>
        </w:rPr>
        <w:t xml:space="preserve">. Октябрьский диплом, который предоставлял хорватским землям, а также Венгрии ограниченные автономные права. Последствием этого соглашения явилась ликвидация Воеводины, в декабре </w:t>
      </w:r>
      <w:smartTag w:uri="urn:schemas-microsoft-com:office:smarttags" w:element="metricconverter">
        <w:smartTagPr>
          <w:attr w:name="ProductID" w:val="1860 г"/>
        </w:smartTagPr>
        <w:r w:rsidRPr="007E5845">
          <w:rPr>
            <w:sz w:val="28"/>
            <w:szCs w:val="28"/>
          </w:rPr>
          <w:t>1860 г</w:t>
        </w:r>
      </w:smartTag>
      <w:r w:rsidRPr="007E5845">
        <w:rPr>
          <w:sz w:val="28"/>
          <w:szCs w:val="28"/>
        </w:rPr>
        <w:t>. ее территория вошла как органическая часть в состав венгерских коронных земель.</w:t>
      </w:r>
    </w:p>
    <w:p w:rsidR="00D560AB" w:rsidRPr="007E5845" w:rsidRDefault="00D560AB" w:rsidP="007E5845">
      <w:pPr>
        <w:spacing w:line="360" w:lineRule="auto"/>
        <w:ind w:firstLine="709"/>
        <w:jc w:val="both"/>
        <w:rPr>
          <w:sz w:val="28"/>
          <w:szCs w:val="28"/>
        </w:rPr>
      </w:pPr>
      <w:r w:rsidRPr="007E5845">
        <w:rPr>
          <w:sz w:val="28"/>
          <w:szCs w:val="28"/>
        </w:rPr>
        <w:t xml:space="preserve">В </w:t>
      </w:r>
      <w:smartTag w:uri="urn:schemas-microsoft-com:office:smarttags" w:element="metricconverter">
        <w:smartTagPr>
          <w:attr w:name="ProductID" w:val="1861 г"/>
        </w:smartTagPr>
        <w:r w:rsidRPr="007E5845">
          <w:rPr>
            <w:sz w:val="28"/>
            <w:szCs w:val="28"/>
          </w:rPr>
          <w:t>1861 г</w:t>
        </w:r>
      </w:smartTag>
      <w:r w:rsidRPr="007E5845">
        <w:rPr>
          <w:sz w:val="28"/>
          <w:szCs w:val="28"/>
        </w:rPr>
        <w:t xml:space="preserve">. для того, чтобы успокоить сербов, недовольных ликвидацией Воеводины, правительство разрешило созвать народно-церковный </w:t>
      </w:r>
      <w:r w:rsidR="00BC0E4D" w:rsidRPr="007E5845">
        <w:rPr>
          <w:sz w:val="28"/>
          <w:szCs w:val="28"/>
        </w:rPr>
        <w:t>собор</w:t>
      </w:r>
      <w:r w:rsidRPr="007E5845">
        <w:rPr>
          <w:sz w:val="28"/>
          <w:szCs w:val="28"/>
        </w:rPr>
        <w:t xml:space="preserve">, получивший название Благовещенский. Официальной целью созыва </w:t>
      </w:r>
      <w:r w:rsidR="00BC0E4D" w:rsidRPr="007E5845">
        <w:rPr>
          <w:sz w:val="28"/>
          <w:szCs w:val="28"/>
        </w:rPr>
        <w:t>собора</w:t>
      </w:r>
      <w:r w:rsidRPr="007E5845">
        <w:rPr>
          <w:sz w:val="28"/>
          <w:szCs w:val="28"/>
        </w:rPr>
        <w:t xml:space="preserve"> было обсуждение вопроса о сербской автономии. На его заседании </w:t>
      </w:r>
      <w:r w:rsidR="00BC0E4D" w:rsidRPr="007E5845">
        <w:rPr>
          <w:sz w:val="28"/>
          <w:szCs w:val="28"/>
        </w:rPr>
        <w:t>впервые</w:t>
      </w:r>
      <w:r w:rsidRPr="007E5845">
        <w:rPr>
          <w:sz w:val="28"/>
          <w:szCs w:val="28"/>
        </w:rPr>
        <w:t xml:space="preserve"> выступил лидер сербской буржуазии новосадский адвокат и публицист Светозар Милетич. Он предложил пойти на союз с венгерской буржуазией против венского абсолютизма, германизации и централизации, в то время как правое крыло либералов в лице Д. Стратимировича и И. Суботича требовало союза с хорватскими буржуазными партиями под покровительством Вены для борьбы против национализма венгров. Таким образом, в сербском национальном движении четко определилось два течения: либерально-буржуазное и консервативно-клерикальное. В то же время С. Милетич на протяжении 1861—1867 гг. постоянно стремился укрепить союз между венгерской и сербской буржуазией, видя в этом союзе средство борьбы против германизаторской политики венского двора. Австро-венгерское соглашение </w:t>
      </w:r>
      <w:smartTag w:uri="urn:schemas-microsoft-com:office:smarttags" w:element="metricconverter">
        <w:smartTagPr>
          <w:attr w:name="ProductID" w:val="1867 г"/>
        </w:smartTagPr>
        <w:r w:rsidRPr="007E5845">
          <w:rPr>
            <w:sz w:val="28"/>
            <w:szCs w:val="28"/>
          </w:rPr>
          <w:t>1867 г</w:t>
        </w:r>
      </w:smartTag>
      <w:r w:rsidRPr="007E5845">
        <w:rPr>
          <w:sz w:val="28"/>
          <w:szCs w:val="28"/>
        </w:rPr>
        <w:t>., усилившее позиции венгерских господствующих классов, привело к крушению этих надежд. После этого сербы Воеводины стали рассчитывать на объединение «сербства» с центром в Белграде.</w:t>
      </w:r>
    </w:p>
    <w:p w:rsidR="00D560AB" w:rsidRPr="007E5845" w:rsidRDefault="00D560AB" w:rsidP="007E5845">
      <w:pPr>
        <w:spacing w:line="360" w:lineRule="auto"/>
        <w:ind w:firstLine="709"/>
        <w:jc w:val="both"/>
        <w:rPr>
          <w:sz w:val="28"/>
          <w:szCs w:val="28"/>
        </w:rPr>
      </w:pPr>
      <w:r w:rsidRPr="007E5845">
        <w:rPr>
          <w:sz w:val="28"/>
          <w:szCs w:val="28"/>
        </w:rPr>
        <w:t xml:space="preserve">Воеводинские сербы приняли самое активное участие в деятельности общественно-политической и культурно-просветительской организации «Омладина». С. Милетич в </w:t>
      </w:r>
      <w:smartTag w:uri="urn:schemas-microsoft-com:office:smarttags" w:element="metricconverter">
        <w:smartTagPr>
          <w:attr w:name="ProductID" w:val="1866 г"/>
        </w:smartTagPr>
        <w:r w:rsidRPr="007E5845">
          <w:rPr>
            <w:sz w:val="28"/>
            <w:szCs w:val="28"/>
          </w:rPr>
          <w:t>1866 г</w:t>
        </w:r>
      </w:smartTag>
      <w:r w:rsidRPr="007E5845">
        <w:rPr>
          <w:sz w:val="28"/>
          <w:szCs w:val="28"/>
        </w:rPr>
        <w:t xml:space="preserve">. основал газету «Застава», которая стала ее печатным органом. В </w:t>
      </w:r>
      <w:smartTag w:uri="urn:schemas-microsoft-com:office:smarttags" w:element="metricconverter">
        <w:smartTagPr>
          <w:attr w:name="ProductID" w:val="1869 г"/>
        </w:smartTagPr>
        <w:r w:rsidRPr="007E5845">
          <w:rPr>
            <w:sz w:val="28"/>
            <w:szCs w:val="28"/>
          </w:rPr>
          <w:t>1869 г</w:t>
        </w:r>
      </w:smartTag>
      <w:r w:rsidRPr="007E5845">
        <w:rPr>
          <w:sz w:val="28"/>
          <w:szCs w:val="28"/>
        </w:rPr>
        <w:t xml:space="preserve">. была создана либеральная партия сербской буржуазии в Воеводине, которую возглавил С. Милетич. Программа партии предусматривала в области внутренней политики борьбу за разрешение национального вопроса, признание сербского языка во всех областях общественной жизни, союз с угнетенными народами (румынами, словаками, украинцами). В области внешней политики партия ставила своей задачей борьбу против захватнических устремлений Австро-Венгрии на Балканах, за федерализацию государства по примеру Швейцарии. Программа отражала идеи Великой Сербии, разработанные и сформулированные в это время в Сербском княжестве. К </w:t>
      </w:r>
      <w:smartTag w:uri="urn:schemas-microsoft-com:office:smarttags" w:element="metricconverter">
        <w:smartTagPr>
          <w:attr w:name="ProductID" w:val="1891 г"/>
        </w:smartTagPr>
        <w:r w:rsidRPr="007E5845">
          <w:rPr>
            <w:sz w:val="28"/>
            <w:szCs w:val="28"/>
          </w:rPr>
          <w:t>1891 г</w:t>
        </w:r>
      </w:smartTag>
      <w:r w:rsidRPr="007E5845">
        <w:rPr>
          <w:sz w:val="28"/>
          <w:szCs w:val="28"/>
        </w:rPr>
        <w:t>. сформировалась Радикальная партия, которую возглавил Яша Томич. Эта партия стала главной и ведущей партией воеводинских сербов. В своей программе радикалы предусматривали борьбу против присоединения Боснии и Герцеговины к Австрии, за предоставление широкого самоуправления славянским народам в Австро-Венгрии. Программа радикалов была программой буржуазных реформ.</w:t>
      </w:r>
    </w:p>
    <w:p w:rsidR="00D560AB" w:rsidRPr="007E5845" w:rsidRDefault="00D560AB" w:rsidP="007E5845">
      <w:pPr>
        <w:spacing w:line="360" w:lineRule="auto"/>
        <w:ind w:firstLine="709"/>
        <w:jc w:val="both"/>
        <w:rPr>
          <w:sz w:val="28"/>
          <w:szCs w:val="28"/>
        </w:rPr>
      </w:pPr>
      <w:r w:rsidRPr="007E5845">
        <w:rPr>
          <w:sz w:val="28"/>
          <w:szCs w:val="28"/>
        </w:rPr>
        <w:t xml:space="preserve">Развитие социалистических идей привело к созданию в </w:t>
      </w:r>
      <w:smartTag w:uri="urn:schemas-microsoft-com:office:smarttags" w:element="metricconverter">
        <w:smartTagPr>
          <w:attr w:name="ProductID" w:val="1890 г"/>
        </w:smartTagPr>
        <w:r w:rsidRPr="007E5845">
          <w:rPr>
            <w:sz w:val="28"/>
            <w:szCs w:val="28"/>
          </w:rPr>
          <w:t>1890 г</w:t>
        </w:r>
      </w:smartTag>
      <w:r w:rsidRPr="007E5845">
        <w:rPr>
          <w:sz w:val="28"/>
          <w:szCs w:val="28"/>
        </w:rPr>
        <w:t>. социал-демократической партии Венгрии, куда вошли и воеводинские социал-демократы, на которых, в свою очередь, оказали влияние сербские демократы и социалисты — Светозар Маркович, Мита Цнич и особенно Васо Пелагич.</w:t>
      </w:r>
    </w:p>
    <w:p w:rsidR="00D560AB" w:rsidRPr="007E5845" w:rsidRDefault="00D560AB" w:rsidP="007E5845">
      <w:pPr>
        <w:spacing w:line="360" w:lineRule="auto"/>
        <w:ind w:firstLine="709"/>
        <w:jc w:val="both"/>
        <w:rPr>
          <w:sz w:val="28"/>
          <w:szCs w:val="28"/>
        </w:rPr>
      </w:pPr>
      <w:r w:rsidRPr="007E5845">
        <w:rPr>
          <w:sz w:val="28"/>
          <w:szCs w:val="28"/>
        </w:rPr>
        <w:t xml:space="preserve">Активная политическая деятельность сербов противоречила венгерской идее консолидации нации и расшатывала австро-венгерский федерализм. Это привело к тому, что венгры планомерно усиливали политику мадьяризации. В </w:t>
      </w:r>
      <w:smartTag w:uri="urn:schemas-microsoft-com:office:smarttags" w:element="metricconverter">
        <w:smartTagPr>
          <w:attr w:name="ProductID" w:val="1912 г"/>
        </w:smartTagPr>
        <w:r w:rsidRPr="007E5845">
          <w:rPr>
            <w:sz w:val="28"/>
            <w:szCs w:val="28"/>
          </w:rPr>
          <w:t>1912 г</w:t>
        </w:r>
      </w:smartTag>
      <w:r w:rsidRPr="007E5845">
        <w:rPr>
          <w:sz w:val="28"/>
          <w:szCs w:val="28"/>
        </w:rPr>
        <w:t>. была ликвидирована сербская церковно-школьная автономия.</w:t>
      </w:r>
    </w:p>
    <w:p w:rsidR="00BC6665" w:rsidRPr="007E5845" w:rsidRDefault="002536DB" w:rsidP="007E5845">
      <w:pPr>
        <w:spacing w:line="360" w:lineRule="auto"/>
        <w:ind w:firstLine="709"/>
        <w:jc w:val="both"/>
        <w:rPr>
          <w:b/>
          <w:sz w:val="28"/>
          <w:szCs w:val="28"/>
        </w:rPr>
      </w:pPr>
      <w:r w:rsidRPr="007E5845">
        <w:rPr>
          <w:sz w:val="28"/>
          <w:szCs w:val="28"/>
        </w:rPr>
        <w:br w:type="page"/>
      </w:r>
      <w:r w:rsidRPr="007E5845">
        <w:rPr>
          <w:b/>
          <w:sz w:val="28"/>
          <w:szCs w:val="28"/>
        </w:rPr>
        <w:t>Список использованных источников</w:t>
      </w:r>
    </w:p>
    <w:p w:rsidR="002536DB" w:rsidRPr="007E5845" w:rsidRDefault="002536DB" w:rsidP="007E5845">
      <w:pPr>
        <w:spacing w:line="360" w:lineRule="auto"/>
        <w:ind w:firstLine="709"/>
        <w:jc w:val="both"/>
        <w:rPr>
          <w:sz w:val="28"/>
          <w:szCs w:val="28"/>
        </w:rPr>
      </w:pPr>
    </w:p>
    <w:p w:rsidR="0094538C" w:rsidRPr="007E5845" w:rsidRDefault="0094538C" w:rsidP="00BC0E4D">
      <w:pPr>
        <w:spacing w:line="360" w:lineRule="auto"/>
        <w:jc w:val="both"/>
        <w:rPr>
          <w:sz w:val="28"/>
          <w:szCs w:val="28"/>
        </w:rPr>
      </w:pPr>
      <w:r w:rsidRPr="007E5845">
        <w:rPr>
          <w:sz w:val="28"/>
          <w:szCs w:val="28"/>
        </w:rPr>
        <w:t>1. Фрейдзон В. И. История Хорватии. Краткий очерк с древних времен до образования республики (</w:t>
      </w:r>
      <w:smartTag w:uri="urn:schemas-microsoft-com:office:smarttags" w:element="metricconverter">
        <w:smartTagPr>
          <w:attr w:name="ProductID" w:val="1991 г"/>
        </w:smartTagPr>
        <w:r w:rsidRPr="007E5845">
          <w:rPr>
            <w:sz w:val="28"/>
            <w:szCs w:val="28"/>
          </w:rPr>
          <w:t>1991 г</w:t>
        </w:r>
      </w:smartTag>
      <w:r w:rsidRPr="007E5845">
        <w:rPr>
          <w:sz w:val="28"/>
          <w:szCs w:val="28"/>
        </w:rPr>
        <w:t>.). СПб., 2001.</w:t>
      </w:r>
    </w:p>
    <w:p w:rsidR="0094538C" w:rsidRPr="007E5845" w:rsidRDefault="0094538C" w:rsidP="00BC0E4D">
      <w:pPr>
        <w:spacing w:line="360" w:lineRule="auto"/>
        <w:jc w:val="both"/>
        <w:rPr>
          <w:sz w:val="28"/>
          <w:szCs w:val="28"/>
        </w:rPr>
      </w:pPr>
      <w:r w:rsidRPr="007E5845">
        <w:rPr>
          <w:sz w:val="28"/>
          <w:szCs w:val="28"/>
        </w:rPr>
        <w:t xml:space="preserve">2. Симакова О.А. История южных славян с древнейших времен до </w:t>
      </w:r>
      <w:smartTag w:uri="urn:schemas-microsoft-com:office:smarttags" w:element="metricconverter">
        <w:smartTagPr>
          <w:attr w:name="ProductID" w:val="1914 г"/>
        </w:smartTagPr>
        <w:r w:rsidRPr="007E5845">
          <w:rPr>
            <w:sz w:val="28"/>
            <w:szCs w:val="28"/>
          </w:rPr>
          <w:t>1914 г</w:t>
        </w:r>
      </w:smartTag>
      <w:r w:rsidRPr="007E5845">
        <w:rPr>
          <w:sz w:val="28"/>
          <w:szCs w:val="28"/>
        </w:rPr>
        <w:t>.: учебное пособие / Симакова О.А., Сальков А.П., Александрович С.С.</w:t>
      </w:r>
      <w:r w:rsidR="007E5845">
        <w:rPr>
          <w:sz w:val="28"/>
          <w:szCs w:val="28"/>
        </w:rPr>
        <w:t xml:space="preserve"> </w:t>
      </w:r>
      <w:r w:rsidRPr="007E5845">
        <w:rPr>
          <w:sz w:val="28"/>
          <w:szCs w:val="28"/>
        </w:rPr>
        <w:t>– Мн., 2004. — 191 с.</w:t>
      </w:r>
    </w:p>
    <w:p w:rsidR="0094538C" w:rsidRPr="007E5845" w:rsidRDefault="0094538C" w:rsidP="00BC0E4D">
      <w:pPr>
        <w:spacing w:line="360" w:lineRule="auto"/>
        <w:jc w:val="both"/>
        <w:rPr>
          <w:sz w:val="28"/>
          <w:szCs w:val="28"/>
        </w:rPr>
      </w:pPr>
      <w:r w:rsidRPr="007E5845">
        <w:rPr>
          <w:sz w:val="28"/>
          <w:szCs w:val="28"/>
        </w:rPr>
        <w:t>3. История Европы: В 8 т. Т. 3: От средневековья к новому времени (конец ХV — первая половина ХVII в.). М., 1993.</w:t>
      </w:r>
    </w:p>
    <w:p w:rsidR="0094538C" w:rsidRPr="007E5845" w:rsidRDefault="0094538C" w:rsidP="00BC0E4D">
      <w:pPr>
        <w:spacing w:line="360" w:lineRule="auto"/>
        <w:jc w:val="both"/>
        <w:rPr>
          <w:sz w:val="28"/>
          <w:szCs w:val="28"/>
        </w:rPr>
      </w:pPr>
      <w:r w:rsidRPr="007E5845">
        <w:rPr>
          <w:sz w:val="28"/>
          <w:szCs w:val="28"/>
        </w:rPr>
        <w:t>4. Лещиловская И. И. Общественно-политическ</w:t>
      </w:r>
      <w:r w:rsidR="006611CE" w:rsidRPr="007E5845">
        <w:rPr>
          <w:sz w:val="28"/>
          <w:szCs w:val="28"/>
        </w:rPr>
        <w:t xml:space="preserve">ая борьба в Хорватии: 1848—1849 </w:t>
      </w:r>
      <w:r w:rsidRPr="007E5845">
        <w:rPr>
          <w:sz w:val="28"/>
          <w:szCs w:val="28"/>
        </w:rPr>
        <w:t>гг. М., 1977.</w:t>
      </w:r>
    </w:p>
    <w:p w:rsidR="006611CE" w:rsidRPr="007E5845" w:rsidRDefault="006611CE" w:rsidP="00BC0E4D">
      <w:pPr>
        <w:spacing w:line="360" w:lineRule="auto"/>
        <w:jc w:val="both"/>
        <w:rPr>
          <w:sz w:val="28"/>
          <w:szCs w:val="28"/>
        </w:rPr>
      </w:pPr>
      <w:r w:rsidRPr="007E5845">
        <w:rPr>
          <w:sz w:val="28"/>
          <w:szCs w:val="28"/>
        </w:rPr>
        <w:t>5. Общественно-политическое движение в Центральной Европе в XIX — начале XX в. М., 1974.</w:t>
      </w:r>
    </w:p>
    <w:p w:rsidR="00F728B4" w:rsidRPr="007E5845" w:rsidRDefault="006611CE" w:rsidP="00BC0E4D">
      <w:pPr>
        <w:spacing w:line="360" w:lineRule="auto"/>
        <w:jc w:val="both"/>
        <w:rPr>
          <w:sz w:val="28"/>
          <w:szCs w:val="28"/>
        </w:rPr>
      </w:pPr>
      <w:r w:rsidRPr="007E5845">
        <w:rPr>
          <w:sz w:val="28"/>
          <w:szCs w:val="28"/>
        </w:rPr>
        <w:t>6. Формирование наций в Центральной и Юго-Восточной Европе. М., 1981.</w:t>
      </w:r>
      <w:bookmarkStart w:id="1" w:name="_GoBack"/>
      <w:bookmarkEnd w:id="1"/>
    </w:p>
    <w:sectPr w:rsidR="00F728B4" w:rsidRPr="007E5845" w:rsidSect="007E5845">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DFB" w:rsidRDefault="008C1DFB">
      <w:r>
        <w:separator/>
      </w:r>
    </w:p>
  </w:endnote>
  <w:endnote w:type="continuationSeparator" w:id="0">
    <w:p w:rsidR="008C1DFB" w:rsidRDefault="008C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DFB" w:rsidRDefault="008C1DFB">
      <w:r>
        <w:separator/>
      </w:r>
    </w:p>
  </w:footnote>
  <w:footnote w:type="continuationSeparator" w:id="0">
    <w:p w:rsidR="008C1DFB" w:rsidRDefault="008C1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0AB" w:rsidRDefault="00D560AB" w:rsidP="00F728B4">
    <w:pPr>
      <w:pStyle w:val="a4"/>
      <w:framePr w:wrap="around" w:vAnchor="text" w:hAnchor="margin" w:xAlign="right" w:y="1"/>
      <w:rPr>
        <w:rStyle w:val="a6"/>
      </w:rPr>
    </w:pPr>
  </w:p>
  <w:p w:rsidR="00D560AB" w:rsidRDefault="00D560AB" w:rsidP="002536D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1">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3">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4">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5">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6F362EDB"/>
    <w:multiLevelType w:val="singleLevel"/>
    <w:tmpl w:val="63D67118"/>
    <w:lvl w:ilvl="0">
      <w:start w:val="1054"/>
      <w:numFmt w:val="decimal"/>
      <w:lvlText w:val="%1"/>
      <w:lvlJc w:val="left"/>
      <w:pPr>
        <w:tabs>
          <w:tab w:val="num" w:pos="3600"/>
        </w:tabs>
        <w:ind w:left="3600" w:hanging="3600"/>
      </w:pPr>
      <w:rPr>
        <w:rFonts w:cs="Times New Roman" w:hint="default"/>
      </w:rPr>
    </w:lvl>
  </w:abstractNum>
  <w:num w:numId="1">
    <w:abstractNumId w:val="2"/>
  </w:num>
  <w:num w:numId="2">
    <w:abstractNumId w:val="0"/>
  </w:num>
  <w:num w:numId="3">
    <w:abstractNumId w:val="1"/>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0242D6"/>
    <w:rsid w:val="000C3D52"/>
    <w:rsid w:val="00201001"/>
    <w:rsid w:val="002536DB"/>
    <w:rsid w:val="006611CE"/>
    <w:rsid w:val="007E5845"/>
    <w:rsid w:val="008C1DFB"/>
    <w:rsid w:val="0094538C"/>
    <w:rsid w:val="00A939CD"/>
    <w:rsid w:val="00BC0E4D"/>
    <w:rsid w:val="00BC6665"/>
    <w:rsid w:val="00D560AB"/>
    <w:rsid w:val="00F7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DC3AD22-30E7-4E79-9AF6-DA86B419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560AB"/>
    <w:pPr>
      <w:keepNext/>
      <w:spacing w:line="336" w:lineRule="exact"/>
      <w:ind w:firstLine="567"/>
      <w:jc w:val="center"/>
      <w:outlineLvl w:val="0"/>
    </w:pPr>
    <w:rPr>
      <w:sz w:val="28"/>
      <w:lang w:val="en-US"/>
    </w:rPr>
  </w:style>
  <w:style w:type="paragraph" w:styleId="2">
    <w:name w:val="heading 2"/>
    <w:basedOn w:val="a"/>
    <w:next w:val="a"/>
    <w:link w:val="20"/>
    <w:uiPriority w:val="9"/>
    <w:qFormat/>
    <w:rsid w:val="00BC6665"/>
    <w:pPr>
      <w:keepNext/>
      <w:suppressAutoHyphens/>
      <w:spacing w:before="240" w:after="240"/>
      <w:jc w:val="center"/>
      <w:outlineLvl w:val="1"/>
    </w:pPr>
    <w:rPr>
      <w:b/>
      <w:sz w:val="32"/>
      <w:szCs w:val="20"/>
    </w:rPr>
  </w:style>
  <w:style w:type="paragraph" w:styleId="3">
    <w:name w:val="heading 3"/>
    <w:basedOn w:val="a"/>
    <w:next w:val="a"/>
    <w:link w:val="30"/>
    <w:uiPriority w:val="9"/>
    <w:qFormat/>
    <w:rsid w:val="00D560AB"/>
    <w:pPr>
      <w:keepNext/>
      <w:spacing w:before="240" w:after="60" w:line="336" w:lineRule="exact"/>
      <w:ind w:firstLine="567"/>
      <w:jc w:val="both"/>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1">
    <w:name w:val="toc 1"/>
    <w:basedOn w:val="a"/>
    <w:next w:val="a"/>
    <w:autoRedefine/>
    <w:uiPriority w:val="39"/>
    <w:semiHidden/>
    <w:rsid w:val="00BC6665"/>
    <w:pPr>
      <w:overflowPunct w:val="0"/>
      <w:autoSpaceDE w:val="0"/>
      <w:autoSpaceDN w:val="0"/>
      <w:adjustRightInd w:val="0"/>
    </w:pPr>
    <w:rPr>
      <w:rFonts w:ascii="MS Sans Serif" w:hAnsi="MS Sans Serif"/>
      <w:sz w:val="20"/>
      <w:szCs w:val="20"/>
      <w:lang w:val="en-US"/>
    </w:rPr>
  </w:style>
  <w:style w:type="paragraph" w:styleId="21">
    <w:name w:val="toc 2"/>
    <w:basedOn w:val="a"/>
    <w:next w:val="a"/>
    <w:autoRedefine/>
    <w:uiPriority w:val="39"/>
    <w:semiHidden/>
    <w:rsid w:val="00BC6665"/>
    <w:pPr>
      <w:overflowPunct w:val="0"/>
      <w:autoSpaceDE w:val="0"/>
      <w:autoSpaceDN w:val="0"/>
      <w:adjustRightInd w:val="0"/>
      <w:ind w:left="200"/>
    </w:pPr>
    <w:rPr>
      <w:rFonts w:ascii="MS Sans Serif" w:hAnsi="MS Sans Serif"/>
      <w:sz w:val="20"/>
      <w:szCs w:val="20"/>
      <w:lang w:val="en-US"/>
    </w:rPr>
  </w:style>
  <w:style w:type="character" w:styleId="a3">
    <w:name w:val="Hyperlink"/>
    <w:uiPriority w:val="99"/>
    <w:rsid w:val="00BC6665"/>
    <w:rPr>
      <w:rFonts w:cs="Times New Roman"/>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ій колонтитул Знак"/>
    <w:link w:val="a4"/>
    <w:uiPriority w:val="99"/>
    <w:semiHidden/>
    <w:rPr>
      <w:sz w:val="24"/>
      <w:szCs w:val="24"/>
    </w:rPr>
  </w:style>
  <w:style w:type="character" w:styleId="a6">
    <w:name w:val="page number"/>
    <w:uiPriority w:val="99"/>
    <w:rsid w:val="002536DB"/>
    <w:rPr>
      <w:rFonts w:cs="Times New Roman"/>
    </w:rPr>
  </w:style>
  <w:style w:type="paragraph" w:customStyle="1" w:styleId="1-2">
    <w:name w:val="[О] Заголовок1-2"/>
    <w:rsid w:val="00D560AB"/>
    <w:pPr>
      <w:tabs>
        <w:tab w:val="right" w:leader="dot" w:pos="6123"/>
      </w:tabs>
      <w:autoSpaceDE w:val="0"/>
      <w:autoSpaceDN w:val="0"/>
      <w:adjustRightInd w:val="0"/>
      <w:ind w:left="283" w:hanging="283"/>
    </w:pPr>
    <w:rPr>
      <w:b/>
      <w:bCs/>
      <w:sz w:val="21"/>
      <w:szCs w:val="21"/>
    </w:rPr>
  </w:style>
  <w:style w:type="paragraph" w:customStyle="1" w:styleId="12">
    <w:name w:val="[О] Заголовок1"/>
    <w:rsid w:val="00D560AB"/>
    <w:pPr>
      <w:tabs>
        <w:tab w:val="right" w:leader="dot" w:pos="6123"/>
      </w:tabs>
      <w:autoSpaceDE w:val="0"/>
      <w:autoSpaceDN w:val="0"/>
      <w:adjustRightInd w:val="0"/>
      <w:ind w:left="283" w:hanging="283"/>
    </w:pPr>
    <w:rPr>
      <w:b/>
      <w:bCs/>
      <w:caps/>
      <w:sz w:val="28"/>
      <w:szCs w:val="28"/>
    </w:rPr>
  </w:style>
  <w:style w:type="paragraph" w:styleId="a7">
    <w:name w:val="Body Text"/>
    <w:basedOn w:val="a"/>
    <w:link w:val="a8"/>
    <w:uiPriority w:val="99"/>
    <w:rsid w:val="00D560AB"/>
    <w:pPr>
      <w:keepNext/>
      <w:autoSpaceDE w:val="0"/>
      <w:autoSpaceDN w:val="0"/>
      <w:adjustRightInd w:val="0"/>
      <w:spacing w:line="336" w:lineRule="exact"/>
      <w:ind w:firstLine="567"/>
      <w:jc w:val="both"/>
    </w:pPr>
    <w:rPr>
      <w:color w:val="000000"/>
      <w:sz w:val="28"/>
      <w:szCs w:val="20"/>
    </w:rPr>
  </w:style>
  <w:style w:type="character" w:customStyle="1" w:styleId="a8">
    <w:name w:val="Основний текст Знак"/>
    <w:link w:val="a7"/>
    <w:uiPriority w:val="99"/>
    <w:semiHidden/>
    <w:rPr>
      <w:sz w:val="24"/>
      <w:szCs w:val="24"/>
    </w:rPr>
  </w:style>
  <w:style w:type="paragraph" w:styleId="a9">
    <w:name w:val="footer"/>
    <w:basedOn w:val="a"/>
    <w:link w:val="aa"/>
    <w:uiPriority w:val="99"/>
    <w:rsid w:val="00D560AB"/>
    <w:pPr>
      <w:tabs>
        <w:tab w:val="center" w:pos="4677"/>
        <w:tab w:val="right" w:pos="9355"/>
      </w:tabs>
      <w:spacing w:line="336" w:lineRule="exact"/>
      <w:ind w:firstLine="567"/>
      <w:jc w:val="both"/>
    </w:pPr>
    <w:rPr>
      <w:sz w:val="28"/>
    </w:rPr>
  </w:style>
  <w:style w:type="character" w:customStyle="1" w:styleId="aa">
    <w:name w:val="Нижній колонтитул Знак"/>
    <w:link w:val="a9"/>
    <w:uiPriority w:val="99"/>
    <w:semiHidden/>
    <w:rPr>
      <w:sz w:val="24"/>
      <w:szCs w:val="24"/>
    </w:rPr>
  </w:style>
  <w:style w:type="paragraph" w:customStyle="1" w:styleId="13">
    <w:name w:val="Заголовок1"/>
    <w:basedOn w:val="a7"/>
    <w:rsid w:val="00D560AB"/>
    <w:pPr>
      <w:pBdr>
        <w:bottom w:val="double" w:sz="12" w:space="1" w:color="auto"/>
      </w:pBdr>
      <w:spacing w:before="1328" w:after="532" w:line="432" w:lineRule="exact"/>
      <w:ind w:firstLine="0"/>
      <w:jc w:val="center"/>
    </w:pPr>
    <w:rPr>
      <w:b/>
      <w:bCs/>
      <w:caps/>
      <w:color w:val="auto"/>
      <w:sz w:val="36"/>
      <w:szCs w:val="28"/>
    </w:rPr>
  </w:style>
  <w:style w:type="paragraph" w:customStyle="1" w:styleId="1-1">
    <w:name w:val="Заголовок1-1"/>
    <w:basedOn w:val="13"/>
    <w:next w:val="13"/>
    <w:rsid w:val="00D560AB"/>
    <w:pPr>
      <w:pBdr>
        <w:bottom w:val="none" w:sz="0" w:space="0" w:color="auto"/>
      </w:pBdr>
      <w:spacing w:before="459" w:after="318" w:line="384" w:lineRule="exact"/>
    </w:pPr>
    <w:rPr>
      <w:sz w:val="32"/>
      <w:szCs w:val="24"/>
    </w:rPr>
  </w:style>
  <w:style w:type="paragraph" w:customStyle="1" w:styleId="1-20">
    <w:name w:val="Заголовок1-2"/>
    <w:rsid w:val="00D560AB"/>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300" w:after="264" w:line="336" w:lineRule="exact"/>
      <w:jc w:val="center"/>
    </w:pPr>
    <w:rPr>
      <w:b/>
      <w:bCs/>
      <w:caps/>
      <w:sz w:val="28"/>
      <w:szCs w:val="21"/>
    </w:rPr>
  </w:style>
  <w:style w:type="paragraph" w:customStyle="1" w:styleId="BodyText5">
    <w:name w:val="Body Text5"/>
    <w:basedOn w:val="a7"/>
    <w:rsid w:val="00D560AB"/>
    <w:rPr>
      <w:color w:val="auto"/>
    </w:rPr>
  </w:style>
  <w:style w:type="paragraph" w:customStyle="1" w:styleId="BodyText2">
    <w:name w:val="Body Text2"/>
    <w:basedOn w:val="a7"/>
    <w:rsid w:val="00D560AB"/>
    <w:rPr>
      <w:color w:val="auto"/>
    </w:rPr>
  </w:style>
  <w:style w:type="paragraph" w:customStyle="1" w:styleId="BodyText3">
    <w:name w:val="Body Text3"/>
    <w:basedOn w:val="a7"/>
    <w:rsid w:val="00D560AB"/>
    <w:rPr>
      <w:color w:val="auto"/>
    </w:rPr>
  </w:style>
  <w:style w:type="paragraph" w:customStyle="1" w:styleId="BodyText1">
    <w:name w:val="Body Text1"/>
    <w:basedOn w:val="a7"/>
    <w:rsid w:val="00D560AB"/>
    <w:rPr>
      <w:color w:val="auto"/>
    </w:rPr>
  </w:style>
  <w:style w:type="paragraph" w:customStyle="1" w:styleId="BodyText4">
    <w:name w:val="Body Text4"/>
    <w:basedOn w:val="a7"/>
    <w:rsid w:val="00D560AB"/>
    <w:rPr>
      <w:color w:val="auto"/>
    </w:rPr>
  </w:style>
  <w:style w:type="paragraph" w:customStyle="1" w:styleId="ab">
    <w:name w:val="Литература"/>
    <w:basedOn w:val="14"/>
    <w:rsid w:val="00D560AB"/>
    <w:pPr>
      <w:spacing w:before="363" w:line="288" w:lineRule="exact"/>
    </w:pPr>
    <w:rPr>
      <w:szCs w:val="22"/>
    </w:rPr>
  </w:style>
  <w:style w:type="paragraph" w:customStyle="1" w:styleId="14">
    <w:name w:val="заголовок 1"/>
    <w:rsid w:val="00D560AB"/>
    <w:pPr>
      <w:keepNext/>
      <w:autoSpaceDE w:val="0"/>
      <w:autoSpaceDN w:val="0"/>
      <w:adjustRightInd w:val="0"/>
      <w:spacing w:before="459" w:after="198"/>
      <w:jc w:val="center"/>
    </w:pPr>
    <w:rPr>
      <w:rFonts w:ascii="SchoolBook" w:hAnsi="SchoolBook"/>
      <w:b/>
      <w:bCs/>
      <w:caps/>
      <w:sz w:val="24"/>
      <w:szCs w:val="24"/>
    </w:rPr>
  </w:style>
  <w:style w:type="paragraph" w:customStyle="1" w:styleId="ac">
    <w:name w:val="ЛитератураОсновная"/>
    <w:basedOn w:val="ad"/>
    <w:rsid w:val="00D560AB"/>
    <w:pPr>
      <w:spacing w:line="264" w:lineRule="exact"/>
    </w:pPr>
    <w:rPr>
      <w:caps/>
      <w:sz w:val="21"/>
    </w:rPr>
  </w:style>
  <w:style w:type="paragraph" w:customStyle="1" w:styleId="ad">
    <w:name w:val="ЛитератураИсследов"/>
    <w:basedOn w:val="ae"/>
    <w:next w:val="ae"/>
    <w:rsid w:val="00D560AB"/>
    <w:pPr>
      <w:spacing w:line="240" w:lineRule="auto"/>
    </w:pPr>
  </w:style>
  <w:style w:type="paragraph" w:customStyle="1" w:styleId="ae">
    <w:name w:val="ЛитератураРаздел"/>
    <w:rsid w:val="00D560AB"/>
    <w:pPr>
      <w:keepNext/>
      <w:autoSpaceDE w:val="0"/>
      <w:autoSpaceDN w:val="0"/>
      <w:adjustRightInd w:val="0"/>
      <w:spacing w:before="261" w:after="147" w:line="240" w:lineRule="atLeast"/>
      <w:jc w:val="center"/>
    </w:pPr>
    <w:rPr>
      <w:rFonts w:ascii="SchoolBook" w:hAnsi="SchoolBook"/>
      <w:b/>
      <w:bCs/>
    </w:rPr>
  </w:style>
  <w:style w:type="paragraph" w:customStyle="1" w:styleId="af">
    <w:name w:val="СписокЛитературы"/>
    <w:basedOn w:val="BodyText1"/>
    <w:next w:val="BodyText1"/>
    <w:rsid w:val="00D560AB"/>
    <w:pPr>
      <w:spacing w:line="264" w:lineRule="exact"/>
    </w:pPr>
    <w:rPr>
      <w:sz w:val="22"/>
      <w:szCs w:val="17"/>
    </w:rPr>
  </w:style>
  <w:style w:type="paragraph" w:customStyle="1" w:styleId="15">
    <w:name w:val="СписокЛитературы1"/>
    <w:basedOn w:val="af"/>
    <w:next w:val="af"/>
    <w:rsid w:val="00D560AB"/>
  </w:style>
  <w:style w:type="paragraph" w:customStyle="1" w:styleId="af0">
    <w:name w:val="ЗаголТаблСтрана"/>
    <w:basedOn w:val="ab"/>
    <w:rsid w:val="00D560AB"/>
    <w:pPr>
      <w:spacing w:after="220"/>
    </w:pPr>
  </w:style>
  <w:style w:type="paragraph" w:customStyle="1" w:styleId="af1">
    <w:name w:val="Табличный"/>
    <w:basedOn w:val="a7"/>
    <w:rsid w:val="00D560AB"/>
    <w:pPr>
      <w:autoSpaceDE/>
      <w:autoSpaceDN/>
      <w:adjustRightInd/>
      <w:spacing w:line="288" w:lineRule="exact"/>
      <w:ind w:firstLine="0"/>
    </w:pPr>
    <w:rPr>
      <w:color w:val="auto"/>
      <w:sz w:val="24"/>
      <w:szCs w:val="24"/>
    </w:rPr>
  </w:style>
  <w:style w:type="paragraph" w:customStyle="1" w:styleId="1-10">
    <w:name w:val="[О] Заголовок1-1"/>
    <w:rsid w:val="00D560AB"/>
    <w:pPr>
      <w:tabs>
        <w:tab w:val="right" w:leader="dot" w:pos="6123"/>
      </w:tabs>
      <w:autoSpaceDE w:val="0"/>
      <w:autoSpaceDN w:val="0"/>
      <w:adjustRightInd w:val="0"/>
      <w:ind w:left="283" w:hanging="283"/>
    </w:pPr>
    <w:rPr>
      <w:b/>
      <w:bCs/>
      <w:caps/>
      <w:sz w:val="24"/>
      <w:szCs w:val="24"/>
    </w:rPr>
  </w:style>
  <w:style w:type="paragraph" w:customStyle="1" w:styleId="af2">
    <w:name w:val="Название оглавления"/>
    <w:rsid w:val="00D560AB"/>
    <w:pPr>
      <w:autoSpaceDE w:val="0"/>
      <w:autoSpaceDN w:val="0"/>
      <w:adjustRightInd w:val="0"/>
      <w:spacing w:after="261"/>
      <w:jc w:val="center"/>
    </w:pPr>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15317</Words>
  <Characters>87311</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102424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Irina</cp:lastModifiedBy>
  <cp:revision>2</cp:revision>
  <dcterms:created xsi:type="dcterms:W3CDTF">2014-08-11T18:38:00Z</dcterms:created>
  <dcterms:modified xsi:type="dcterms:W3CDTF">2014-08-11T18:38:00Z</dcterms:modified>
</cp:coreProperties>
</file>