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6E7" w:rsidRPr="00CF023C" w:rsidRDefault="005F6857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СОДЕРЖАНИЕ</w:t>
      </w:r>
    </w:p>
    <w:p w:rsidR="005F6857" w:rsidRPr="00CF023C" w:rsidRDefault="005F6857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CF023C" w:rsidRPr="00CF023C" w:rsidRDefault="00CF023C" w:rsidP="00CF023C">
      <w:pPr>
        <w:tabs>
          <w:tab w:val="left" w:pos="8897"/>
        </w:tabs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ВВЕДЕНИЕ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1 ФОНЕТИЧЕСКИЙ СТРОЙ</w:t>
      </w:r>
    </w:p>
    <w:p w:rsidR="00CF023C" w:rsidRPr="00CF023C" w:rsidRDefault="00CF023C" w:rsidP="00CF023C">
      <w:pPr>
        <w:numPr>
          <w:ilvl w:val="1"/>
          <w:numId w:val="18"/>
        </w:numPr>
        <w:spacing w:line="360" w:lineRule="auto"/>
        <w:ind w:left="0" w:firstLine="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Система орфографии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1 </w:t>
      </w:r>
      <w:r>
        <w:rPr>
          <w:bCs/>
          <w:sz w:val="28"/>
          <w:szCs w:val="28"/>
          <w:lang w:val="uk-UA"/>
        </w:rPr>
        <w:t xml:space="preserve">2 </w:t>
      </w:r>
      <w:r w:rsidRPr="00CF023C">
        <w:rPr>
          <w:bCs/>
          <w:sz w:val="28"/>
          <w:szCs w:val="28"/>
        </w:rPr>
        <w:t>Изменение системы гласных и согласных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2 ГРАММАТИЧЕСКИЙ СТРОЙ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2.1 Образование множественного числа существительных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Pr="00CF023C">
        <w:rPr>
          <w:bCs/>
          <w:sz w:val="28"/>
          <w:szCs w:val="28"/>
        </w:rPr>
        <w:t xml:space="preserve"> Изменение в системе местоимений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  <w:lang w:val="uk-UA"/>
        </w:rPr>
      </w:pPr>
      <w:r w:rsidRPr="00CF023C">
        <w:rPr>
          <w:bCs/>
          <w:sz w:val="28"/>
          <w:szCs w:val="28"/>
        </w:rPr>
        <w:t>2.3 Глагол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3 СЛОВАРНЫЙ СОСТАВ ЯЗЫКА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Pr="00CF023C">
        <w:rPr>
          <w:bCs/>
          <w:sz w:val="28"/>
          <w:szCs w:val="28"/>
        </w:rPr>
        <w:t xml:space="preserve"> Развитие способов словобразолвания</w:t>
      </w:r>
    </w:p>
    <w:p w:rsidR="00CF023C" w:rsidRPr="00CF023C" w:rsidRDefault="00CF023C" w:rsidP="00CF02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</w:t>
      </w:r>
      <w:r w:rsidRPr="00CF023C">
        <w:rPr>
          <w:bCs/>
          <w:sz w:val="28"/>
          <w:szCs w:val="28"/>
        </w:rPr>
        <w:t xml:space="preserve"> Пополнение словарного состава путем заимствования из различных языков</w:t>
      </w:r>
    </w:p>
    <w:p w:rsidR="00CF023C" w:rsidRPr="00CF023C" w:rsidRDefault="00CF023C" w:rsidP="00CF023C">
      <w:pPr>
        <w:tabs>
          <w:tab w:val="left" w:pos="8897"/>
        </w:tabs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ЗАКЛЮЧЕНИЕ</w:t>
      </w:r>
    </w:p>
    <w:p w:rsidR="00CF023C" w:rsidRPr="00CF023C" w:rsidRDefault="00CF023C" w:rsidP="00CF023C">
      <w:pPr>
        <w:tabs>
          <w:tab w:val="left" w:pos="8897"/>
        </w:tabs>
        <w:spacing w:line="360" w:lineRule="auto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СПИСОК ИСПОЛЬЗО</w:t>
      </w:r>
      <w:r>
        <w:rPr>
          <w:bCs/>
          <w:sz w:val="28"/>
          <w:szCs w:val="28"/>
        </w:rPr>
        <w:t>ВАННЫХ ЛИТЕРАТУРНЫХ ИСТОЧНИКОВ</w:t>
      </w:r>
    </w:p>
    <w:p w:rsidR="00893109" w:rsidRPr="00CF023C" w:rsidRDefault="00893109" w:rsidP="00CF023C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5F6857" w:rsidRP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F6857" w:rsidRPr="00CF023C">
        <w:rPr>
          <w:bCs/>
          <w:sz w:val="28"/>
          <w:szCs w:val="28"/>
        </w:rPr>
        <w:t>ВВЕДЕНИЕ</w:t>
      </w:r>
    </w:p>
    <w:p w:rsidR="005642EF" w:rsidRPr="00CF023C" w:rsidRDefault="005642EF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5642EF" w:rsidRPr="00CF023C" w:rsidRDefault="00FE748E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Английский язык, </w:t>
      </w:r>
      <w:r w:rsidR="005642EF" w:rsidRPr="00CF023C">
        <w:rPr>
          <w:bCs/>
          <w:sz w:val="28"/>
          <w:szCs w:val="28"/>
        </w:rPr>
        <w:t>как известно, сложился в результате интеграции племенных диалектов англов, саксов и ютов, переселившихся на Британские острова в III — V веках н. э. Первые письменные памятники, по которым устанавливается история английского языка, датируются VIII веком. Английский язык прошел сложный путь, скрещиваясь в ходе своего развития с другими языками (скандинавскими, романскими), обогащая свой словарный состав за счет этих языков.</w:t>
      </w:r>
    </w:p>
    <w:p w:rsidR="005642EF" w:rsidRPr="00CF023C" w:rsidRDefault="005642EF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В различные эпохи неоднократно делались попытки установления единой нормы и выработки литературной формы английского языка. Однако, как известно, только в период капитализма английский язык мог стать общенародным национальным языком, подчинив себе все другие диалекты, переработав их соответственно установившимся уже нормам. Таким образом, только в XV — XVI вв., в результате победы капиталистического строя над феодальным, повлекшей за собой бурное развитие промышленности и торговли, можно говорить об образовании единого английского национального литературного языка.</w:t>
      </w:r>
    </w:p>
    <w:p w:rsidR="008B57E0" w:rsidRPr="00CF023C" w:rsidRDefault="005642EF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 xml:space="preserve">Английский национальный язык, сложившийся на базе лондонского диалекта в период формирования английской нации в течение </w:t>
      </w:r>
      <w:r w:rsidR="00460139" w:rsidRPr="00CF023C">
        <w:rPr>
          <w:bCs/>
          <w:sz w:val="28"/>
          <w:szCs w:val="28"/>
        </w:rPr>
        <w:t xml:space="preserve">XVI – ХVII </w:t>
      </w:r>
      <w:r w:rsidRPr="00CF023C">
        <w:rPr>
          <w:bCs/>
          <w:sz w:val="28"/>
          <w:szCs w:val="28"/>
        </w:rPr>
        <w:t xml:space="preserve">вв., стремительно развивается. </w:t>
      </w:r>
      <w:r w:rsidR="008B57E0" w:rsidRPr="00CF023C">
        <w:rPr>
          <w:bCs/>
          <w:sz w:val="28"/>
          <w:szCs w:val="28"/>
        </w:rPr>
        <w:t>Выработке и закреплению определенных языковых норм английского литературного языка способствовал ряд факторов.</w:t>
      </w:r>
    </w:p>
    <w:p w:rsidR="00BE2384" w:rsidRPr="00CF023C" w:rsidRDefault="008B57E0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 xml:space="preserve">Из взаимодействующих факторов, повлиявших на развитие литературного языка в период XVI </w:t>
      </w:r>
      <w:r w:rsidR="00460139" w:rsidRPr="00CF023C">
        <w:rPr>
          <w:bCs/>
          <w:sz w:val="28"/>
          <w:szCs w:val="28"/>
        </w:rPr>
        <w:t xml:space="preserve">– ХVII </w:t>
      </w:r>
      <w:r w:rsidRPr="00CF023C">
        <w:rPr>
          <w:bCs/>
          <w:sz w:val="28"/>
          <w:szCs w:val="28"/>
        </w:rPr>
        <w:t>в</w:t>
      </w:r>
      <w:r w:rsidR="00BE2384" w:rsidRPr="00CF023C">
        <w:rPr>
          <w:bCs/>
          <w:sz w:val="28"/>
          <w:szCs w:val="28"/>
        </w:rPr>
        <w:t>в., можно упомянуть 3 основных:</w:t>
      </w:r>
    </w:p>
    <w:p w:rsidR="00BE2384" w:rsidRPr="00CF023C" w:rsidRDefault="008B57E0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 xml:space="preserve">1) </w:t>
      </w:r>
      <w:r w:rsidR="00BE2384" w:rsidRPr="00CF023C">
        <w:rPr>
          <w:bCs/>
          <w:sz w:val="28"/>
          <w:szCs w:val="28"/>
        </w:rPr>
        <w:t xml:space="preserve">общий </w:t>
      </w:r>
      <w:r w:rsidRPr="00CF023C">
        <w:rPr>
          <w:bCs/>
          <w:sz w:val="28"/>
          <w:szCs w:val="28"/>
        </w:rPr>
        <w:t xml:space="preserve">интерес к классическим образцам в эпоху Возрождения, и отсюда подражание классическим грамматикам и риторикам, в особенности латинской грамматике, и перенесение системы античного языкознания на систему английского языка; </w:t>
      </w:r>
    </w:p>
    <w:p w:rsidR="00BE2384" w:rsidRPr="00CF023C" w:rsidRDefault="008B57E0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2) влияние так называемого архаического пуризма, иными словами, борьба против массового вторжения иностранных слов в словарный состав английского языка, в особенности, латинских и французских слов, и, как одна из форм проявления этой борьбы, ориентация на отжившие нормы языка</w:t>
      </w:r>
      <w:r w:rsidR="00BE2384" w:rsidRPr="00CF023C">
        <w:rPr>
          <w:bCs/>
          <w:sz w:val="28"/>
          <w:szCs w:val="28"/>
        </w:rPr>
        <w:t>;</w:t>
      </w:r>
      <w:r w:rsidRPr="00CF023C">
        <w:rPr>
          <w:bCs/>
          <w:sz w:val="28"/>
          <w:szCs w:val="28"/>
        </w:rPr>
        <w:t xml:space="preserve"> </w:t>
      </w:r>
    </w:p>
    <w:p w:rsidR="00BE2384" w:rsidRPr="00CF023C" w:rsidRDefault="008B57E0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3) ориентация на живые и развивающиеся, неустоявшиеся и поэтому быстро меняющиеся нормы разговорной народной английской речи.</w:t>
      </w:r>
    </w:p>
    <w:p w:rsidR="003C6FD2" w:rsidRPr="00CF023C" w:rsidRDefault="00460139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Все выше</w:t>
      </w:r>
      <w:r w:rsidR="00BE2384" w:rsidRPr="00CF023C">
        <w:rPr>
          <w:bCs/>
          <w:sz w:val="28"/>
          <w:szCs w:val="28"/>
        </w:rPr>
        <w:t>сказанное определило актуальность курсовой работы.</w:t>
      </w:r>
    </w:p>
    <w:p w:rsidR="00BE2384" w:rsidRPr="00CF023C" w:rsidRDefault="004601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Цель работы – рассмотреть характерные особенности </w:t>
      </w:r>
      <w:r w:rsidR="0000600D" w:rsidRPr="00CF023C">
        <w:rPr>
          <w:sz w:val="28"/>
          <w:szCs w:val="28"/>
        </w:rPr>
        <w:t>развития английского языка ХVI – ХVII веков.</w:t>
      </w:r>
    </w:p>
    <w:p w:rsidR="00380874" w:rsidRPr="00CF023C" w:rsidRDefault="0038087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Объект – фонетические, грамматические и лексические особенности английского языка изучаемого периода</w:t>
      </w:r>
      <w:r w:rsidR="007070CF" w:rsidRPr="00CF023C">
        <w:rPr>
          <w:sz w:val="28"/>
          <w:szCs w:val="28"/>
        </w:rPr>
        <w:t>.</w:t>
      </w:r>
    </w:p>
    <w:p w:rsidR="0000600D" w:rsidRPr="00CF023C" w:rsidRDefault="0000600D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Поставленная цель определила задачи:</w:t>
      </w:r>
    </w:p>
    <w:p w:rsidR="0000600D" w:rsidRPr="00CF023C" w:rsidRDefault="00AE110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- рассмотреть и охара</w:t>
      </w:r>
      <w:r w:rsidR="0000600D" w:rsidRPr="00CF023C">
        <w:rPr>
          <w:sz w:val="28"/>
          <w:szCs w:val="28"/>
        </w:rPr>
        <w:t>к</w:t>
      </w:r>
      <w:r w:rsidRPr="00CF023C">
        <w:rPr>
          <w:sz w:val="28"/>
          <w:szCs w:val="28"/>
        </w:rPr>
        <w:t>т</w:t>
      </w:r>
      <w:r w:rsidR="0000600D" w:rsidRPr="00CF023C">
        <w:rPr>
          <w:sz w:val="28"/>
          <w:szCs w:val="28"/>
        </w:rPr>
        <w:t xml:space="preserve">еризовать </w:t>
      </w:r>
      <w:r w:rsidRPr="00CF023C">
        <w:rPr>
          <w:sz w:val="28"/>
          <w:szCs w:val="28"/>
        </w:rPr>
        <w:t>фонетический строй языка;</w:t>
      </w:r>
    </w:p>
    <w:p w:rsidR="00AE1100" w:rsidRPr="00CF023C" w:rsidRDefault="00AE110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- раскрыть особенности грамматического строя;</w:t>
      </w:r>
    </w:p>
    <w:p w:rsidR="00AE1100" w:rsidRPr="00CF023C" w:rsidRDefault="00AE110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- проанализировать </w:t>
      </w:r>
      <w:r w:rsidR="00380874" w:rsidRPr="00CF023C">
        <w:rPr>
          <w:sz w:val="28"/>
          <w:szCs w:val="28"/>
        </w:rPr>
        <w:t>изменения в словарном составе языка рассматриваемого периода.</w:t>
      </w:r>
    </w:p>
    <w:p w:rsidR="006654C5" w:rsidRPr="00CF023C" w:rsidRDefault="006654C5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Для реализации поставленных выше задач в курсовой работе используется комплексный метод исследования. Он включает описательный, историко-сравнительный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и хронологический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методы,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а также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различные приемы анализа в зависимости от конкретных задач каждой части работы: классификация, элементы семантического и статистического анализа.</w:t>
      </w:r>
    </w:p>
    <w:p w:rsidR="00380874" w:rsidRPr="00CF023C" w:rsidRDefault="0038087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654C5" w:rsidRP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54C5" w:rsidRPr="00CF023C">
        <w:rPr>
          <w:sz w:val="28"/>
          <w:szCs w:val="28"/>
        </w:rPr>
        <w:t>1 ФОНЕТИЧЕСКИЙ СТРОЙ ЯЗЫКА</w:t>
      </w:r>
    </w:p>
    <w:p w:rsidR="006654C5" w:rsidRPr="00CF023C" w:rsidRDefault="006654C5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4418DF" w:rsidP="00FE748E">
      <w:pPr>
        <w:numPr>
          <w:ilvl w:val="1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Система орфографии</w:t>
      </w:r>
    </w:p>
    <w:p w:rsidR="004418DF" w:rsidRPr="00CF023C" w:rsidRDefault="004418DF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A60E0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Образование английского национального языка, постепенная нормализация литературной формы языка, введение книгопечатания - все это требовало установления твердой орфографической нормы.</w:t>
      </w:r>
      <w:r w:rsidR="002A60E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Неустойчивость английской орфографии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и ее несоответствие звуковым нормам английского языка того времени привели к стремлению ее упростить.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были произведены лишь самые незначительные и частичные изменения.</w:t>
      </w:r>
      <w:r w:rsidR="004955C5" w:rsidRPr="00CF023C">
        <w:rPr>
          <w:rStyle w:val="a8"/>
          <w:sz w:val="28"/>
          <w:szCs w:val="28"/>
        </w:rPr>
        <w:footnoteReference w:id="1"/>
      </w:r>
      <w:r w:rsidRPr="00CF023C">
        <w:rPr>
          <w:sz w:val="28"/>
          <w:szCs w:val="28"/>
        </w:rPr>
        <w:t xml:space="preserve">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Одним из таких изменений было опущение немой буквы </w:t>
      </w:r>
      <w:r w:rsidRPr="00CF023C">
        <w:rPr>
          <w:iCs/>
          <w:sz w:val="28"/>
          <w:szCs w:val="28"/>
        </w:rPr>
        <w:t xml:space="preserve">е </w:t>
      </w:r>
      <w:r w:rsidRPr="00CF023C">
        <w:rPr>
          <w:sz w:val="28"/>
          <w:szCs w:val="28"/>
        </w:rPr>
        <w:t>после слога с кратким гласным и после слога с долгим гласным, обозначенным диграфом.</w:t>
      </w:r>
      <w:r w:rsidR="002A60E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Так,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такую орфографию имели следующие слова: </w:t>
      </w:r>
      <w:r w:rsidRPr="00CF023C">
        <w:rPr>
          <w:iCs/>
          <w:sz w:val="28"/>
          <w:szCs w:val="28"/>
          <w:lang w:val="en-US"/>
        </w:rPr>
        <w:t>coude</w:t>
      </w:r>
      <w:r w:rsidRPr="00CF023C">
        <w:rPr>
          <w:iCs/>
          <w:sz w:val="28"/>
          <w:szCs w:val="28"/>
        </w:rPr>
        <w:t xml:space="preserve"> - мог, </w:t>
      </w:r>
      <w:r w:rsidRPr="00CF023C">
        <w:rPr>
          <w:iCs/>
          <w:sz w:val="28"/>
          <w:szCs w:val="28"/>
          <w:lang w:val="en-US"/>
        </w:rPr>
        <w:t>muche</w:t>
      </w:r>
      <w:r w:rsidRPr="00CF023C">
        <w:rPr>
          <w:iCs/>
          <w:sz w:val="28"/>
          <w:szCs w:val="28"/>
        </w:rPr>
        <w:t xml:space="preserve"> - много,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lacke</w:t>
      </w:r>
      <w:r w:rsidRPr="00CF023C">
        <w:rPr>
          <w:iCs/>
          <w:sz w:val="28"/>
          <w:szCs w:val="28"/>
        </w:rPr>
        <w:t xml:space="preserve"> — не хватать,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sleepe</w:t>
      </w:r>
      <w:r w:rsidRPr="00CF023C">
        <w:rPr>
          <w:iCs/>
          <w:sz w:val="28"/>
          <w:szCs w:val="28"/>
        </w:rPr>
        <w:t xml:space="preserve"> - спать, </w:t>
      </w:r>
      <w:r w:rsidRPr="00CF023C">
        <w:rPr>
          <w:iCs/>
          <w:sz w:val="28"/>
          <w:szCs w:val="28"/>
          <w:lang w:val="en-US"/>
        </w:rPr>
        <w:t>weake</w:t>
      </w:r>
      <w:r w:rsidRPr="00CF023C">
        <w:rPr>
          <w:iCs/>
          <w:sz w:val="28"/>
          <w:szCs w:val="28"/>
        </w:rPr>
        <w:t xml:space="preserve"> - слабый,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goe</w:t>
      </w:r>
      <w:r w:rsidRPr="00CF023C">
        <w:rPr>
          <w:iCs/>
          <w:sz w:val="28"/>
          <w:szCs w:val="28"/>
        </w:rPr>
        <w:t xml:space="preserve"> - идти.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слова этого типа принимают современный вид: </w:t>
      </w:r>
      <w:r w:rsidRPr="00CF023C">
        <w:rPr>
          <w:iCs/>
          <w:sz w:val="28"/>
          <w:szCs w:val="28"/>
          <w:lang w:val="en-US"/>
        </w:rPr>
        <w:t>could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much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lack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sleep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weak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go</w:t>
      </w:r>
      <w:r w:rsidRPr="00CF023C">
        <w:rPr>
          <w:iCs/>
          <w:sz w:val="28"/>
          <w:szCs w:val="28"/>
        </w:rPr>
        <w:t>.</w:t>
      </w:r>
      <w:r w:rsidR="002A60E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  <w:lang w:val="en-US"/>
        </w:rPr>
        <w:t>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сохраняется в написании лишь в тех случаях, когда нужно показать, что гласная буква предшествующего слога обозначает дифтонг или долгий гласный, как, например: </w:t>
      </w:r>
      <w:r w:rsidRPr="00CF023C">
        <w:rPr>
          <w:iCs/>
          <w:sz w:val="28"/>
          <w:szCs w:val="28"/>
          <w:lang w:val="en-US"/>
        </w:rPr>
        <w:t>time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take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</w:rPr>
        <w:t xml:space="preserve">у, </w:t>
      </w:r>
      <w:r w:rsidRPr="00CF023C">
        <w:rPr>
          <w:sz w:val="28"/>
          <w:szCs w:val="28"/>
        </w:rPr>
        <w:t xml:space="preserve">имевшая широкое распространение в орфографии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и употреблявшаяся в начале, в середине и в конце слов, заменяется буквой </w:t>
      </w:r>
      <w:r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во всех случаях, кроме абсолютного конца слов и слов греческого происхождения, где продолжают писать букву </w:t>
      </w:r>
      <w:r w:rsidRPr="00CF023C">
        <w:rPr>
          <w:iCs/>
          <w:sz w:val="28"/>
          <w:szCs w:val="28"/>
        </w:rPr>
        <w:t xml:space="preserve">у. </w:t>
      </w:r>
      <w:r w:rsidRPr="00CF023C">
        <w:rPr>
          <w:sz w:val="28"/>
          <w:szCs w:val="28"/>
        </w:rPr>
        <w:t xml:space="preserve">Так,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писали: </w:t>
      </w:r>
      <w:r w:rsidRPr="00CF023C">
        <w:rPr>
          <w:iCs/>
          <w:sz w:val="28"/>
          <w:szCs w:val="28"/>
          <w:lang w:val="en-US"/>
        </w:rPr>
        <w:t>descrybe</w:t>
      </w:r>
      <w:r w:rsidRPr="00CF023C">
        <w:rPr>
          <w:iCs/>
          <w:sz w:val="28"/>
          <w:szCs w:val="28"/>
        </w:rPr>
        <w:t xml:space="preserve"> - описывать, </w:t>
      </w:r>
      <w:r w:rsidRPr="00CF023C">
        <w:rPr>
          <w:iCs/>
          <w:sz w:val="28"/>
          <w:szCs w:val="28"/>
          <w:lang w:val="en-US"/>
        </w:rPr>
        <w:t>ryche</w:t>
      </w:r>
      <w:r w:rsidRPr="00CF023C">
        <w:rPr>
          <w:iCs/>
          <w:sz w:val="28"/>
          <w:szCs w:val="28"/>
        </w:rPr>
        <w:t xml:space="preserve"> - богатый, </w:t>
      </w:r>
      <w:r w:rsidRPr="00CF023C">
        <w:rPr>
          <w:iCs/>
          <w:sz w:val="28"/>
          <w:szCs w:val="28"/>
          <w:lang w:val="en-US"/>
        </w:rPr>
        <w:t>merylye</w:t>
      </w:r>
      <w:r w:rsidRPr="00CF023C">
        <w:rPr>
          <w:iCs/>
          <w:sz w:val="28"/>
          <w:szCs w:val="28"/>
        </w:rPr>
        <w:t xml:space="preserve"> - весело.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уже пишут: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describe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rich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merily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Аффикс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yng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часто содержавший букву </w:t>
      </w:r>
      <w:r w:rsidRPr="00CF023C">
        <w:rPr>
          <w:iCs/>
          <w:sz w:val="28"/>
          <w:szCs w:val="28"/>
        </w:rPr>
        <w:t xml:space="preserve">у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веке, позднее приобретает устойчивое написание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ing</w:t>
      </w:r>
      <w:r w:rsidRPr="00CF023C">
        <w:rPr>
          <w:bCs/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например: </w:t>
      </w:r>
      <w:r w:rsidRPr="00CF023C">
        <w:rPr>
          <w:iCs/>
          <w:sz w:val="28"/>
          <w:szCs w:val="28"/>
          <w:lang w:val="en-US"/>
        </w:rPr>
        <w:t>lyvyng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заменяется на </w:t>
      </w:r>
      <w:r w:rsidRPr="00CF023C">
        <w:rPr>
          <w:iCs/>
          <w:sz w:val="28"/>
          <w:szCs w:val="28"/>
          <w:lang w:val="en-US"/>
        </w:rPr>
        <w:t>living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происходит упрощение написания группы </w:t>
      </w:r>
      <w:r w:rsidRPr="00CF023C">
        <w:rPr>
          <w:iCs/>
          <w:sz w:val="28"/>
          <w:szCs w:val="28"/>
        </w:rPr>
        <w:t xml:space="preserve">аип </w:t>
      </w:r>
      <w:r w:rsidRPr="00CF023C">
        <w:rPr>
          <w:sz w:val="28"/>
          <w:szCs w:val="28"/>
        </w:rPr>
        <w:t xml:space="preserve">в словах французского происхождения, где буква </w:t>
      </w:r>
      <w:r w:rsidRPr="00CF023C">
        <w:rPr>
          <w:iCs/>
          <w:sz w:val="28"/>
          <w:szCs w:val="28"/>
        </w:rPr>
        <w:t xml:space="preserve">и </w:t>
      </w:r>
      <w:r w:rsidRPr="00CF023C">
        <w:rPr>
          <w:sz w:val="28"/>
          <w:szCs w:val="28"/>
        </w:rPr>
        <w:t xml:space="preserve">употреблялась для указания на наличие носового гласного. Так, к концу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буква </w:t>
      </w:r>
      <w:r w:rsidRPr="00CF023C">
        <w:rPr>
          <w:iCs/>
          <w:sz w:val="28"/>
          <w:szCs w:val="28"/>
        </w:rPr>
        <w:t xml:space="preserve">и </w:t>
      </w:r>
      <w:r w:rsidRPr="00CF023C">
        <w:rPr>
          <w:sz w:val="28"/>
          <w:szCs w:val="28"/>
        </w:rPr>
        <w:t xml:space="preserve">не пишется в таких словах, как: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chaunge</w:t>
      </w:r>
      <w:r w:rsidRPr="00CF023C">
        <w:rPr>
          <w:iCs/>
          <w:sz w:val="28"/>
          <w:szCs w:val="28"/>
        </w:rPr>
        <w:t xml:space="preserve"> - менять, </w:t>
      </w:r>
      <w:r w:rsidRPr="00CF023C">
        <w:rPr>
          <w:iCs/>
          <w:sz w:val="28"/>
          <w:szCs w:val="28"/>
          <w:lang w:val="en-US"/>
        </w:rPr>
        <w:t>pleasaunt</w:t>
      </w:r>
      <w:r w:rsidRPr="00CF023C">
        <w:rPr>
          <w:iCs/>
          <w:sz w:val="28"/>
          <w:szCs w:val="28"/>
        </w:rPr>
        <w:t xml:space="preserve"> - приятный, </w:t>
      </w:r>
      <w:r w:rsidRPr="00CF023C">
        <w:rPr>
          <w:iCs/>
          <w:sz w:val="28"/>
          <w:szCs w:val="28"/>
          <w:lang w:val="en-US"/>
        </w:rPr>
        <w:t>remembraunce</w:t>
      </w:r>
      <w:r w:rsidRPr="00CF023C">
        <w:rPr>
          <w:iCs/>
          <w:sz w:val="28"/>
          <w:szCs w:val="28"/>
        </w:rPr>
        <w:t xml:space="preserve"> - воспоминания, </w:t>
      </w:r>
      <w:r w:rsidRPr="00CF023C">
        <w:rPr>
          <w:sz w:val="28"/>
          <w:szCs w:val="28"/>
        </w:rPr>
        <w:t xml:space="preserve">которые, таким образом, принимают графический вид: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change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pleasant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remembrance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Некоторое упрощение происходит также и в написании отдельных согласных.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начинают писать одно </w:t>
      </w:r>
      <w:r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аффиксе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all</w:t>
      </w:r>
      <w:r w:rsidRPr="00CF023C">
        <w:rPr>
          <w:bCs/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например: слова </w:t>
      </w:r>
      <w:r w:rsidRPr="00CF023C">
        <w:rPr>
          <w:iCs/>
          <w:sz w:val="28"/>
          <w:szCs w:val="28"/>
          <w:lang w:val="en-US"/>
        </w:rPr>
        <w:t>severall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contynuall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пишут </w:t>
      </w:r>
      <w:r w:rsidRPr="00CF023C">
        <w:rPr>
          <w:iCs/>
          <w:sz w:val="28"/>
          <w:szCs w:val="28"/>
          <w:lang w:val="en-US"/>
        </w:rPr>
        <w:t>several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continual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 другой стороны, устанавливается написание суффикса отвлеченных существительных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nes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через двойное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ss</w:t>
      </w:r>
      <w:r w:rsidRPr="00CF023C">
        <w:rPr>
          <w:iCs/>
          <w:sz w:val="28"/>
          <w:szCs w:val="28"/>
        </w:rPr>
        <w:t>.</w:t>
      </w:r>
    </w:p>
    <w:p w:rsidR="001726B1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CF023C">
        <w:rPr>
          <w:sz w:val="28"/>
          <w:szCs w:val="28"/>
        </w:rPr>
        <w:t xml:space="preserve">Все случаи упрощения английской орфографии, происшедшие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веков, носили лишь частичный и весьма ограниченный характер.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Увлечение классической древностью, которое имело место в высших кругах английского общества, в конце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веках вызвало к жизни весьма своеобразное явление - латинизацию орфографии ряда слов, в различное время заимствованных из французского языка.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Причиной стремления к латинизации было, по-видимому, значительное расхождение между ассимилированными в английском языке французскими заимствованиями и теми латинскими словами, от которых произошли бытовавшие в английском языке французские слова. Лица, хорошо знавшие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латинский язык, а таковых в то время в Англии было много, не могли учесть все те изменения, которые произошли во французском языке, и считали изменение формы слова во французском языке порчей языка. Поэтому на протяжении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мы часто встречаемся с тенденцией заменить орфографию французских заимствований орфографией соответствующих латинских слов, вопреки существовавшему</w:t>
      </w:r>
      <w:r w:rsidR="003C6FD2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произношению. Эта тенденция привела к усложнению орфографии английского языка, еще более увеличив расхождения между звуковым и графическим образами отдельных слов.</w:t>
      </w:r>
      <w:r w:rsidR="00555F78" w:rsidRPr="00CF023C">
        <w:rPr>
          <w:rStyle w:val="a8"/>
          <w:sz w:val="28"/>
          <w:szCs w:val="28"/>
        </w:rPr>
        <w:footnoteReference w:id="2"/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Латинизация чаще всего состояла или в добавлении в слово отсутствующей в нем согласной буквы, имевшейся в соответствующем латинском слове, или в замене гласной буквы, или сочетала в себе оба названных случая.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Буква </w:t>
      </w:r>
      <w:r w:rsidR="00D12B02" w:rsidRPr="00CF023C">
        <w:rPr>
          <w:iCs/>
          <w:sz w:val="28"/>
          <w:szCs w:val="28"/>
        </w:rPr>
        <w:t>b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была введена в следующих словах: </w:t>
      </w:r>
      <w:r w:rsidRPr="00CF023C">
        <w:rPr>
          <w:iCs/>
          <w:sz w:val="28"/>
          <w:szCs w:val="28"/>
          <w:lang w:val="en-US"/>
        </w:rPr>
        <w:t>dette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долг, </w:t>
      </w:r>
      <w:r w:rsidRPr="00CF023C">
        <w:rPr>
          <w:iCs/>
          <w:sz w:val="28"/>
          <w:szCs w:val="28"/>
          <w:lang w:val="en-US"/>
        </w:rPr>
        <w:t>doute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-</w:t>
      </w:r>
      <w:r w:rsidRPr="00CF023C">
        <w:rPr>
          <w:iCs/>
          <w:sz w:val="28"/>
          <w:szCs w:val="28"/>
        </w:rPr>
        <w:t xml:space="preserve">сомнение, </w:t>
      </w:r>
      <w:r w:rsidRPr="00CF023C">
        <w:rPr>
          <w:iCs/>
          <w:sz w:val="28"/>
          <w:szCs w:val="28"/>
          <w:lang w:val="en-US"/>
        </w:rPr>
        <w:t>suget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подданный, </w:t>
      </w:r>
      <w:r w:rsidRPr="00CF023C">
        <w:rPr>
          <w:iCs/>
          <w:sz w:val="28"/>
          <w:szCs w:val="28"/>
          <w:lang w:val="en-US"/>
        </w:rPr>
        <w:t>sotil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нежный, неуловимый; </w:t>
      </w:r>
      <w:r w:rsidRPr="00CF023C">
        <w:rPr>
          <w:sz w:val="28"/>
          <w:szCs w:val="28"/>
        </w:rPr>
        <w:t xml:space="preserve">в результате чего они стали писаться как </w:t>
      </w:r>
      <w:r w:rsidRPr="00CF023C">
        <w:rPr>
          <w:iCs/>
          <w:sz w:val="28"/>
          <w:szCs w:val="28"/>
          <w:lang w:val="en-US"/>
        </w:rPr>
        <w:t>debt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doubt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subtle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по аналогии с латинскими прототипами </w:t>
      </w:r>
      <w:r w:rsidRPr="00CF023C">
        <w:rPr>
          <w:iCs/>
          <w:sz w:val="28"/>
          <w:szCs w:val="28"/>
          <w:lang w:val="en-US"/>
        </w:rPr>
        <w:t>debitum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dubito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subjectus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subtilis</w:t>
      </w:r>
      <w:r w:rsidRPr="00CF023C">
        <w:rPr>
          <w:iCs/>
          <w:sz w:val="28"/>
          <w:szCs w:val="28"/>
        </w:rPr>
        <w:t>.</w:t>
      </w:r>
      <w:r w:rsidR="00AB308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словах </w:t>
      </w:r>
      <w:r w:rsidRPr="00CF023C">
        <w:rPr>
          <w:iCs/>
          <w:sz w:val="28"/>
          <w:szCs w:val="28"/>
          <w:lang w:val="en-US"/>
        </w:rPr>
        <w:t>debt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doubt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subtle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="00D12B02" w:rsidRPr="00CF023C">
        <w:rPr>
          <w:iCs/>
          <w:sz w:val="28"/>
          <w:szCs w:val="28"/>
        </w:rPr>
        <w:t>b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так и продолжает оставаться немой буквой. В слове </w:t>
      </w:r>
      <w:r w:rsidRPr="00CF023C">
        <w:rPr>
          <w:iCs/>
          <w:sz w:val="28"/>
          <w:szCs w:val="28"/>
          <w:lang w:val="en-US"/>
        </w:rPr>
        <w:t>subject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="00D12B02" w:rsidRPr="00CF023C">
        <w:rPr>
          <w:iCs/>
          <w:sz w:val="28"/>
          <w:szCs w:val="28"/>
        </w:rPr>
        <w:t>b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была введена еще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веке и стала произноситься.</w:t>
      </w:r>
    </w:p>
    <w:p w:rsid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</w:rPr>
        <w:t xml:space="preserve">с </w:t>
      </w:r>
      <w:r w:rsidRPr="00CF023C">
        <w:rPr>
          <w:sz w:val="28"/>
          <w:szCs w:val="28"/>
        </w:rPr>
        <w:t xml:space="preserve">была введена в следующих словах: </w:t>
      </w:r>
      <w:r w:rsidRPr="00CF023C">
        <w:rPr>
          <w:iCs/>
          <w:sz w:val="28"/>
          <w:szCs w:val="28"/>
          <w:lang w:val="en-US"/>
        </w:rPr>
        <w:t>endite</w:t>
      </w:r>
      <w:r w:rsidRPr="00CF023C">
        <w:rPr>
          <w:iCs/>
          <w:sz w:val="28"/>
          <w:szCs w:val="28"/>
        </w:rPr>
        <w:t xml:space="preserve"> - предъявить обвинение, </w:t>
      </w:r>
      <w:r w:rsidRPr="00CF023C">
        <w:rPr>
          <w:iCs/>
          <w:sz w:val="28"/>
          <w:szCs w:val="28"/>
          <w:lang w:val="en-US"/>
        </w:rPr>
        <w:t>parfit</w:t>
      </w:r>
      <w:r w:rsidRPr="00CF023C">
        <w:rPr>
          <w:iCs/>
          <w:sz w:val="28"/>
          <w:szCs w:val="28"/>
        </w:rPr>
        <w:t xml:space="preserve"> - совершенный, </w:t>
      </w:r>
      <w:r w:rsidRPr="00CF023C">
        <w:rPr>
          <w:iCs/>
          <w:sz w:val="28"/>
          <w:szCs w:val="28"/>
          <w:lang w:val="en-US"/>
        </w:rPr>
        <w:t>suget</w:t>
      </w:r>
      <w:r w:rsidRPr="00CF023C">
        <w:rPr>
          <w:iCs/>
          <w:sz w:val="28"/>
          <w:szCs w:val="28"/>
        </w:rPr>
        <w:t xml:space="preserve"> - подданный, </w:t>
      </w:r>
      <w:r w:rsidRPr="00CF023C">
        <w:rPr>
          <w:iCs/>
          <w:sz w:val="28"/>
          <w:szCs w:val="28"/>
          <w:lang w:val="en-US"/>
        </w:rPr>
        <w:t>verdit</w:t>
      </w:r>
      <w:r w:rsidRPr="00CF023C">
        <w:rPr>
          <w:iCs/>
          <w:sz w:val="28"/>
          <w:szCs w:val="28"/>
        </w:rPr>
        <w:t xml:space="preserve"> - приговор, </w:t>
      </w:r>
      <w:r w:rsidRPr="00CF023C">
        <w:rPr>
          <w:iCs/>
          <w:sz w:val="28"/>
          <w:szCs w:val="28"/>
          <w:lang w:val="en-US"/>
        </w:rPr>
        <w:t>vitayle</w:t>
      </w:r>
      <w:r w:rsid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 xml:space="preserve">припасы, </w:t>
      </w:r>
      <w:r w:rsidRPr="00CF023C">
        <w:rPr>
          <w:sz w:val="28"/>
          <w:szCs w:val="28"/>
        </w:rPr>
        <w:t xml:space="preserve">в результате чего они стали писаться как </w:t>
      </w:r>
      <w:r w:rsidRPr="00CF023C">
        <w:rPr>
          <w:iCs/>
          <w:sz w:val="28"/>
          <w:szCs w:val="28"/>
          <w:lang w:val="en-US"/>
        </w:rPr>
        <w:t>indict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perfect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subject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verdict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victuals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по аналогии с латинскими прототипами </w:t>
      </w:r>
      <w:r w:rsidRPr="00CF023C">
        <w:rPr>
          <w:iCs/>
          <w:sz w:val="28"/>
          <w:szCs w:val="28"/>
          <w:lang w:val="en-US"/>
        </w:rPr>
        <w:t>indictare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perfectus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subjectus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verdictum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victualis</w:t>
      </w:r>
      <w:r w:rsidRPr="00CF023C">
        <w:rPr>
          <w:iCs/>
          <w:sz w:val="28"/>
          <w:szCs w:val="28"/>
        </w:rPr>
        <w:t>.</w:t>
      </w:r>
      <w:r w:rsidR="00AB3087" w:rsidRPr="00CF023C">
        <w:rPr>
          <w:sz w:val="28"/>
          <w:szCs w:val="28"/>
        </w:rPr>
        <w:t xml:space="preserve">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приведенных выше словах кроме введения буквы </w:t>
      </w:r>
      <w:r w:rsidRPr="00CF023C">
        <w:rPr>
          <w:iCs/>
          <w:sz w:val="28"/>
          <w:szCs w:val="28"/>
        </w:rPr>
        <w:t xml:space="preserve">с </w:t>
      </w:r>
      <w:r w:rsidRPr="00CF023C">
        <w:rPr>
          <w:sz w:val="28"/>
          <w:szCs w:val="28"/>
        </w:rPr>
        <w:t xml:space="preserve">было изменено и написание гласных: так, в слове </w:t>
      </w:r>
      <w:r w:rsidRPr="00CF023C">
        <w:rPr>
          <w:iCs/>
          <w:sz w:val="28"/>
          <w:szCs w:val="28"/>
          <w:lang w:val="en-US"/>
        </w:rPr>
        <w:t>endite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</w:rPr>
        <w:t xml:space="preserve">е </w:t>
      </w:r>
      <w:r w:rsidRPr="00CF023C">
        <w:rPr>
          <w:sz w:val="28"/>
          <w:szCs w:val="28"/>
        </w:rPr>
        <w:t xml:space="preserve">была заменена на </w:t>
      </w:r>
      <w:r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в слове </w:t>
      </w:r>
      <w:r w:rsidRPr="00CF023C">
        <w:rPr>
          <w:iCs/>
          <w:sz w:val="28"/>
          <w:szCs w:val="28"/>
          <w:lang w:val="en-US"/>
        </w:rPr>
        <w:t>parfit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Pr="00CF023C">
        <w:rPr>
          <w:bCs/>
          <w:iCs/>
          <w:sz w:val="28"/>
          <w:szCs w:val="28"/>
        </w:rPr>
        <w:t xml:space="preserve">а </w:t>
      </w:r>
      <w:r w:rsidRPr="00CF023C">
        <w:rPr>
          <w:sz w:val="28"/>
          <w:szCs w:val="28"/>
        </w:rPr>
        <w:t xml:space="preserve">была заменена на </w:t>
      </w:r>
      <w:r w:rsidRPr="00CF023C">
        <w:rPr>
          <w:iCs/>
          <w:sz w:val="28"/>
          <w:szCs w:val="28"/>
        </w:rPr>
        <w:t xml:space="preserve">е, </w:t>
      </w:r>
      <w:r w:rsidRPr="00CF023C">
        <w:rPr>
          <w:sz w:val="28"/>
          <w:szCs w:val="28"/>
        </w:rPr>
        <w:t>что оказало влияние на последующее произношение слова, которое теперь звучит ['</w:t>
      </w:r>
      <w:r w:rsidRPr="00CF023C">
        <w:rPr>
          <w:sz w:val="28"/>
          <w:szCs w:val="28"/>
          <w:lang w:val="en-US"/>
        </w:rPr>
        <w:t>pg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fikt</w:t>
      </w:r>
      <w:r w:rsidRPr="00CF023C">
        <w:rPr>
          <w:sz w:val="28"/>
          <w:szCs w:val="28"/>
        </w:rPr>
        <w:t>].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="00D12B02" w:rsidRPr="00CF023C">
        <w:rPr>
          <w:iCs/>
          <w:sz w:val="28"/>
          <w:szCs w:val="28"/>
          <w:lang w:val="en-US"/>
        </w:rPr>
        <w:t>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была введена в следующих словах: </w:t>
      </w:r>
      <w:r w:rsidRPr="00CF023C">
        <w:rPr>
          <w:iCs/>
          <w:sz w:val="28"/>
          <w:szCs w:val="28"/>
          <w:lang w:val="en-US"/>
        </w:rPr>
        <w:t>assaut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атака, </w:t>
      </w:r>
      <w:r w:rsidRPr="00CF023C">
        <w:rPr>
          <w:iCs/>
          <w:sz w:val="28"/>
          <w:szCs w:val="28"/>
          <w:lang w:val="en-US"/>
        </w:rPr>
        <w:t>faucon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-</w:t>
      </w:r>
      <w:r w:rsidRPr="00CF023C">
        <w:rPr>
          <w:iCs/>
          <w:sz w:val="28"/>
          <w:szCs w:val="28"/>
        </w:rPr>
        <w:t xml:space="preserve">сокол, </w:t>
      </w:r>
      <w:r w:rsidRPr="00CF023C">
        <w:rPr>
          <w:iCs/>
          <w:sz w:val="28"/>
          <w:szCs w:val="28"/>
          <w:lang w:val="en-US"/>
        </w:rPr>
        <w:t>faut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вина, </w:t>
      </w:r>
      <w:r w:rsidRPr="00CF023C">
        <w:rPr>
          <w:iCs/>
          <w:sz w:val="28"/>
          <w:szCs w:val="28"/>
          <w:lang w:val="en-US"/>
        </w:rPr>
        <w:t>defaut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недостаток, </w:t>
      </w:r>
      <w:r w:rsidRPr="00CF023C">
        <w:rPr>
          <w:iCs/>
          <w:sz w:val="28"/>
          <w:szCs w:val="28"/>
          <w:lang w:val="en-US"/>
        </w:rPr>
        <w:t>soudiour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солдат, </w:t>
      </w:r>
      <w:r w:rsidRPr="00CF023C">
        <w:rPr>
          <w:sz w:val="28"/>
          <w:szCs w:val="28"/>
        </w:rPr>
        <w:t xml:space="preserve">и они стали писаться как </w:t>
      </w:r>
      <w:r w:rsidRPr="00CF023C">
        <w:rPr>
          <w:iCs/>
          <w:sz w:val="28"/>
          <w:szCs w:val="28"/>
          <w:lang w:val="en-US"/>
        </w:rPr>
        <w:t>assault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falcon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fault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default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soldier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по аналогии с латинскими прототипами </w:t>
      </w:r>
      <w:r w:rsidRPr="00CF023C">
        <w:rPr>
          <w:iCs/>
          <w:sz w:val="28"/>
          <w:szCs w:val="28"/>
          <w:lang w:val="en-US"/>
        </w:rPr>
        <w:t>ab</w:t>
      </w:r>
      <w:r w:rsidRPr="00CF023C">
        <w:rPr>
          <w:iCs/>
          <w:sz w:val="28"/>
          <w:szCs w:val="28"/>
        </w:rPr>
        <w:t xml:space="preserve"> + </w:t>
      </w:r>
      <w:r w:rsidRPr="00CF023C">
        <w:rPr>
          <w:iCs/>
          <w:sz w:val="28"/>
          <w:szCs w:val="28"/>
          <w:lang w:val="en-US"/>
        </w:rPr>
        <w:t>saltus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falco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fallita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de</w:t>
      </w:r>
      <w:r w:rsidRPr="00CF023C">
        <w:rPr>
          <w:iCs/>
          <w:sz w:val="28"/>
          <w:szCs w:val="28"/>
        </w:rPr>
        <w:t xml:space="preserve"> + </w:t>
      </w:r>
      <w:r w:rsidRPr="00CF023C">
        <w:rPr>
          <w:iCs/>
          <w:sz w:val="28"/>
          <w:szCs w:val="28"/>
          <w:lang w:val="en-US"/>
        </w:rPr>
        <w:t>fallita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soldarius</w:t>
      </w:r>
      <w:r w:rsidRPr="00CF023C">
        <w:rPr>
          <w:iCs/>
          <w:sz w:val="28"/>
          <w:szCs w:val="28"/>
        </w:rPr>
        <w:t xml:space="preserve"> (</w:t>
      </w:r>
      <w:r w:rsidRPr="00CF023C">
        <w:rPr>
          <w:iCs/>
          <w:sz w:val="28"/>
          <w:szCs w:val="28"/>
          <w:lang w:val="en-US"/>
        </w:rPr>
        <w:t>soldium</w:t>
      </w:r>
      <w:r w:rsidRPr="00CF023C">
        <w:rPr>
          <w:iCs/>
          <w:sz w:val="28"/>
          <w:szCs w:val="28"/>
        </w:rPr>
        <w:t>).</w:t>
      </w:r>
      <w:r w:rsidR="00D12B02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словах этой группы вставленная буква </w:t>
      </w:r>
      <w:r w:rsidR="00D12B02" w:rsidRPr="00CF023C">
        <w:rPr>
          <w:iCs/>
          <w:sz w:val="28"/>
          <w:szCs w:val="28"/>
          <w:lang w:val="en-US"/>
        </w:rPr>
        <w:t>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повлияла на их произношение и в настоящее время произносится во всех этих словах.</w:t>
      </w:r>
    </w:p>
    <w:p w:rsidR="00FC6B34" w:rsidRPr="00CF023C" w:rsidRDefault="002A6BBF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Буква p</w:t>
      </w:r>
      <w:r w:rsidR="00FC6B34" w:rsidRPr="00CF023C">
        <w:rPr>
          <w:sz w:val="28"/>
          <w:szCs w:val="28"/>
        </w:rPr>
        <w:t xml:space="preserve"> была вставлена в слова: </w:t>
      </w:r>
      <w:r w:rsidR="00FC6B34" w:rsidRPr="00CF023C">
        <w:rPr>
          <w:iCs/>
          <w:sz w:val="28"/>
          <w:szCs w:val="28"/>
          <w:lang w:val="en-US"/>
        </w:rPr>
        <w:t>receit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квитанция, </w:t>
      </w:r>
      <w:r w:rsidR="00FC6B34" w:rsidRPr="00CF023C">
        <w:rPr>
          <w:iCs/>
          <w:sz w:val="28"/>
          <w:szCs w:val="28"/>
          <w:lang w:val="en-US"/>
        </w:rPr>
        <w:t>conceit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образ, понятие </w:t>
      </w:r>
      <w:r w:rsidR="00FC6B34" w:rsidRPr="00CF023C">
        <w:rPr>
          <w:sz w:val="28"/>
          <w:szCs w:val="28"/>
        </w:rPr>
        <w:t xml:space="preserve">и </w:t>
      </w:r>
      <w:r w:rsidR="00FC6B34" w:rsidRPr="00CF023C">
        <w:rPr>
          <w:iCs/>
          <w:sz w:val="28"/>
          <w:szCs w:val="28"/>
          <w:lang w:val="en-US"/>
        </w:rPr>
        <w:t>deceit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обман, </w:t>
      </w:r>
      <w:r w:rsidR="00FC6B34" w:rsidRPr="00CF023C">
        <w:rPr>
          <w:sz w:val="28"/>
          <w:szCs w:val="28"/>
        </w:rPr>
        <w:t xml:space="preserve">в результате чего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 они приняли форму </w:t>
      </w:r>
      <w:r w:rsidR="00FC6B34" w:rsidRPr="00CF023C">
        <w:rPr>
          <w:iCs/>
          <w:sz w:val="28"/>
          <w:szCs w:val="28"/>
          <w:lang w:val="en-US"/>
        </w:rPr>
        <w:t>receipt</w:t>
      </w:r>
      <w:r w:rsidR="00FC6B34" w:rsidRPr="00CF023C">
        <w:rPr>
          <w:iCs/>
          <w:sz w:val="28"/>
          <w:szCs w:val="28"/>
        </w:rPr>
        <w:t xml:space="preserve">, </w:t>
      </w:r>
      <w:r w:rsidR="00FC6B34" w:rsidRPr="00CF023C">
        <w:rPr>
          <w:iCs/>
          <w:sz w:val="28"/>
          <w:szCs w:val="28"/>
          <w:lang w:val="en-US"/>
        </w:rPr>
        <w:t>conceipt</w:t>
      </w:r>
      <w:r w:rsidR="00FC6B34" w:rsidRPr="00CF023C">
        <w:rPr>
          <w:iCs/>
          <w:sz w:val="28"/>
          <w:szCs w:val="28"/>
        </w:rPr>
        <w:t xml:space="preserve">, </w:t>
      </w:r>
      <w:r w:rsidR="00FC6B34" w:rsidRPr="00CF023C">
        <w:rPr>
          <w:iCs/>
          <w:sz w:val="28"/>
          <w:szCs w:val="28"/>
          <w:lang w:val="en-US"/>
        </w:rPr>
        <w:t>deceipt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по аналогии с латинскими формами причастия прошедшего времени </w:t>
      </w:r>
      <w:r w:rsidR="00FC6B34" w:rsidRPr="00CF023C">
        <w:rPr>
          <w:iCs/>
          <w:sz w:val="28"/>
          <w:szCs w:val="28"/>
          <w:lang w:val="en-US"/>
        </w:rPr>
        <w:t>receptus</w:t>
      </w:r>
      <w:r w:rsidR="00FC6B34" w:rsidRPr="00CF023C">
        <w:rPr>
          <w:iCs/>
          <w:sz w:val="28"/>
          <w:szCs w:val="28"/>
        </w:rPr>
        <w:t xml:space="preserve">, </w:t>
      </w:r>
      <w:r w:rsidR="00FC6B34" w:rsidRPr="00CF023C">
        <w:rPr>
          <w:iCs/>
          <w:sz w:val="28"/>
          <w:szCs w:val="28"/>
          <w:lang w:val="en-US"/>
        </w:rPr>
        <w:t>conceptus</w:t>
      </w:r>
      <w:r w:rsidR="00FC6B34" w:rsidRPr="00CF023C">
        <w:rPr>
          <w:iCs/>
          <w:sz w:val="28"/>
          <w:szCs w:val="28"/>
        </w:rPr>
        <w:t xml:space="preserve">, </w:t>
      </w:r>
      <w:r w:rsidR="00FC6B34" w:rsidRPr="00CF023C">
        <w:rPr>
          <w:iCs/>
          <w:sz w:val="28"/>
          <w:szCs w:val="28"/>
          <w:lang w:val="en-US"/>
        </w:rPr>
        <w:t>deceptus</w:t>
      </w:r>
      <w:r w:rsidR="00FC6B34"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Однако в словах </w:t>
      </w:r>
      <w:r w:rsidRPr="00CF023C">
        <w:rPr>
          <w:iCs/>
          <w:sz w:val="28"/>
          <w:szCs w:val="28"/>
          <w:lang w:val="en-US"/>
        </w:rPr>
        <w:t>conceipt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deceipt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</w:rPr>
        <w:t xml:space="preserve">р </w:t>
      </w:r>
      <w:r w:rsidRPr="00CF023C">
        <w:rPr>
          <w:sz w:val="28"/>
          <w:szCs w:val="28"/>
        </w:rPr>
        <w:t xml:space="preserve">не удерживается, и уже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названные слова пишутся </w:t>
      </w:r>
      <w:r w:rsidRPr="00CF023C">
        <w:rPr>
          <w:iCs/>
          <w:sz w:val="28"/>
          <w:szCs w:val="28"/>
          <w:lang w:val="en-US"/>
        </w:rPr>
        <w:t>conceit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deceit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так, как в настоящее время. Буква </w:t>
      </w:r>
      <w:r w:rsidRPr="00CF023C">
        <w:rPr>
          <w:iCs/>
          <w:sz w:val="28"/>
          <w:szCs w:val="28"/>
        </w:rPr>
        <w:t xml:space="preserve">р </w:t>
      </w:r>
      <w:r w:rsidRPr="00CF023C">
        <w:rPr>
          <w:sz w:val="28"/>
          <w:szCs w:val="28"/>
        </w:rPr>
        <w:t xml:space="preserve">сохраняется лишь в слове </w:t>
      </w:r>
      <w:r w:rsidRPr="00CF023C">
        <w:rPr>
          <w:iCs/>
          <w:sz w:val="28"/>
          <w:szCs w:val="28"/>
          <w:lang w:val="en-US"/>
        </w:rPr>
        <w:t>receipt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где она, однако, не произносится.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ряде слов произошла замена одних букв другими, в результате чего соответственно изменилось и произношение этих слов. Так, в слове </w:t>
      </w:r>
      <w:r w:rsidRPr="00CF023C">
        <w:rPr>
          <w:iCs/>
          <w:sz w:val="28"/>
          <w:szCs w:val="28"/>
          <w:lang w:val="en-US"/>
        </w:rPr>
        <w:t>marcha</w:t>
      </w:r>
      <w:r w:rsidRPr="00CF023C">
        <w:rPr>
          <w:iCs/>
          <w:sz w:val="28"/>
          <w:szCs w:val="28"/>
        </w:rPr>
        <w:t>(</w:t>
      </w:r>
      <w:r w:rsidRPr="00CF023C">
        <w:rPr>
          <w:iCs/>
          <w:sz w:val="28"/>
          <w:szCs w:val="28"/>
          <w:lang w:val="en-US"/>
        </w:rPr>
        <w:t>u</w:t>
      </w:r>
      <w:r w:rsidRPr="00CF023C">
        <w:rPr>
          <w:iCs/>
          <w:sz w:val="28"/>
          <w:szCs w:val="28"/>
        </w:rPr>
        <w:t>)</w:t>
      </w:r>
      <w:r w:rsidRPr="00CF023C">
        <w:rPr>
          <w:iCs/>
          <w:sz w:val="28"/>
          <w:szCs w:val="28"/>
          <w:lang w:val="en-US"/>
        </w:rPr>
        <w:t>nt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купец, </w:t>
      </w:r>
      <w:r w:rsidRPr="00CF023C">
        <w:rPr>
          <w:sz w:val="28"/>
          <w:szCs w:val="28"/>
        </w:rPr>
        <w:t xml:space="preserve">восходящем к ст.-фр. </w:t>
      </w:r>
      <w:r w:rsidRPr="00CF023C">
        <w:rPr>
          <w:iCs/>
          <w:sz w:val="28"/>
          <w:szCs w:val="28"/>
          <w:lang w:val="en-US"/>
        </w:rPr>
        <w:t>mar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chant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</w:rPr>
        <w:t xml:space="preserve">а </w:t>
      </w:r>
      <w:r w:rsidRPr="00CF023C">
        <w:rPr>
          <w:sz w:val="28"/>
          <w:szCs w:val="28"/>
        </w:rPr>
        <w:t xml:space="preserve">была заменена на </w:t>
      </w:r>
      <w:r w:rsidRPr="00CF023C">
        <w:rPr>
          <w:iCs/>
          <w:sz w:val="28"/>
          <w:szCs w:val="28"/>
        </w:rPr>
        <w:t xml:space="preserve">е, </w:t>
      </w:r>
      <w:r w:rsidRPr="00CF023C">
        <w:rPr>
          <w:sz w:val="28"/>
          <w:szCs w:val="28"/>
        </w:rPr>
        <w:t xml:space="preserve">в результате чего мы имеем существительное </w:t>
      </w:r>
      <w:r w:rsidRPr="00CF023C">
        <w:rPr>
          <w:iCs/>
          <w:sz w:val="28"/>
          <w:szCs w:val="28"/>
          <w:lang w:val="en-US"/>
        </w:rPr>
        <w:t>merchant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Изменения под влиянием латинизации захватили также и аффиксы. Так, префикс </w:t>
      </w:r>
      <w:r w:rsidRPr="00CF023C">
        <w:rPr>
          <w:iCs/>
          <w:sz w:val="28"/>
          <w:szCs w:val="28"/>
        </w:rPr>
        <w:t xml:space="preserve">а-, </w:t>
      </w:r>
      <w:r w:rsidRPr="00CF023C">
        <w:rPr>
          <w:sz w:val="28"/>
          <w:szCs w:val="28"/>
        </w:rPr>
        <w:t xml:space="preserve">существовавший в ряде слов, заимствованных из французского языка, была заменен латинским префиксом </w:t>
      </w:r>
      <w:r w:rsidRPr="00CF023C">
        <w:rPr>
          <w:iCs/>
          <w:sz w:val="28"/>
          <w:szCs w:val="28"/>
          <w:lang w:val="en-US"/>
        </w:rPr>
        <w:t>ad</w:t>
      </w:r>
      <w:r w:rsidRPr="00CF023C">
        <w:rPr>
          <w:iCs/>
          <w:sz w:val="28"/>
          <w:szCs w:val="28"/>
        </w:rPr>
        <w:t xml:space="preserve">- </w:t>
      </w:r>
      <w:r w:rsidRPr="00CF023C">
        <w:rPr>
          <w:sz w:val="28"/>
          <w:szCs w:val="28"/>
        </w:rPr>
        <w:t xml:space="preserve">в следующих словах: </w:t>
      </w:r>
      <w:r w:rsidRPr="00CF023C">
        <w:rPr>
          <w:iCs/>
          <w:sz w:val="28"/>
          <w:szCs w:val="28"/>
          <w:lang w:val="en-US"/>
        </w:rPr>
        <w:t>aventur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приключение, </w:t>
      </w:r>
      <w:r w:rsidRPr="00CF023C">
        <w:rPr>
          <w:iCs/>
          <w:sz w:val="28"/>
          <w:szCs w:val="28"/>
          <w:lang w:val="en-US"/>
        </w:rPr>
        <w:t>avys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мнение, совет, </w:t>
      </w:r>
      <w:r w:rsidRPr="00CF023C">
        <w:rPr>
          <w:iCs/>
          <w:sz w:val="28"/>
          <w:szCs w:val="28"/>
          <w:lang w:val="en-US"/>
        </w:rPr>
        <w:t>avance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-</w:t>
      </w:r>
      <w:r w:rsidRPr="00CF023C">
        <w:rPr>
          <w:iCs/>
          <w:sz w:val="28"/>
          <w:szCs w:val="28"/>
        </w:rPr>
        <w:t xml:space="preserve">продвигать, </w:t>
      </w:r>
      <w:r w:rsidRPr="00CF023C">
        <w:rPr>
          <w:iCs/>
          <w:sz w:val="28"/>
          <w:szCs w:val="28"/>
          <w:lang w:val="en-US"/>
        </w:rPr>
        <w:t>avauntage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преимущество; </w:t>
      </w:r>
      <w:r w:rsidRPr="00CF023C">
        <w:rPr>
          <w:sz w:val="28"/>
          <w:szCs w:val="28"/>
        </w:rPr>
        <w:t xml:space="preserve">в результате эти слова стали писаться как </w:t>
      </w:r>
      <w:r w:rsidRPr="00CF023C">
        <w:rPr>
          <w:iCs/>
          <w:sz w:val="28"/>
          <w:szCs w:val="28"/>
          <w:lang w:val="en-US"/>
        </w:rPr>
        <w:t>adventure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advice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advance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advantage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Написание префиксов </w:t>
      </w:r>
      <w:r w:rsidRPr="00CF023C">
        <w:rPr>
          <w:iCs/>
          <w:sz w:val="28"/>
          <w:szCs w:val="28"/>
          <w:lang w:val="en-US"/>
        </w:rPr>
        <w:t>ens</w:t>
      </w:r>
      <w:r w:rsidRPr="00CF023C">
        <w:rPr>
          <w:iCs/>
          <w:sz w:val="28"/>
          <w:szCs w:val="28"/>
        </w:rPr>
        <w:t xml:space="preserve">-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es</w:t>
      </w:r>
      <w:r w:rsidRPr="00CF023C">
        <w:rPr>
          <w:iCs/>
          <w:sz w:val="28"/>
          <w:szCs w:val="28"/>
        </w:rPr>
        <w:t xml:space="preserve">- </w:t>
      </w:r>
      <w:r w:rsidRPr="00CF023C">
        <w:rPr>
          <w:sz w:val="28"/>
          <w:szCs w:val="28"/>
        </w:rPr>
        <w:t xml:space="preserve">в словах </w:t>
      </w:r>
      <w:r w:rsidRPr="00CF023C">
        <w:rPr>
          <w:iCs/>
          <w:sz w:val="28"/>
          <w:szCs w:val="28"/>
          <w:lang w:val="en-US"/>
        </w:rPr>
        <w:t>ensample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пример, </w:t>
      </w:r>
      <w:r w:rsidRPr="00CF023C">
        <w:rPr>
          <w:iCs/>
          <w:sz w:val="28"/>
          <w:szCs w:val="28"/>
          <w:lang w:val="en-US"/>
        </w:rPr>
        <w:t>eschange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обмен </w:t>
      </w:r>
      <w:r w:rsidRPr="00CF023C">
        <w:rPr>
          <w:sz w:val="28"/>
          <w:szCs w:val="28"/>
        </w:rPr>
        <w:t xml:space="preserve">заменяется на латинский префикс </w:t>
      </w:r>
      <w:r w:rsidRPr="00CF023C">
        <w:rPr>
          <w:iCs/>
          <w:sz w:val="28"/>
          <w:szCs w:val="28"/>
        </w:rPr>
        <w:t xml:space="preserve">ех-, </w:t>
      </w:r>
      <w:r w:rsidRPr="00CF023C">
        <w:rPr>
          <w:sz w:val="28"/>
          <w:szCs w:val="28"/>
        </w:rPr>
        <w:t xml:space="preserve">что дало современное написание </w:t>
      </w:r>
      <w:r w:rsidRPr="00CF023C">
        <w:rPr>
          <w:iCs/>
          <w:sz w:val="28"/>
          <w:szCs w:val="28"/>
          <w:lang w:val="en-US"/>
        </w:rPr>
        <w:t>example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exchange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Написание префикса </w:t>
      </w:r>
      <w:r w:rsidRPr="00CF023C">
        <w:rPr>
          <w:iCs/>
          <w:sz w:val="28"/>
          <w:szCs w:val="28"/>
        </w:rPr>
        <w:t xml:space="preserve">еп- </w:t>
      </w:r>
      <w:r w:rsidRPr="00CF023C">
        <w:rPr>
          <w:sz w:val="28"/>
          <w:szCs w:val="28"/>
        </w:rPr>
        <w:t xml:space="preserve">в словах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encrease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увеличивать,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enform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уведомлять </w:t>
      </w:r>
      <w:r w:rsidRPr="00CF023C">
        <w:rPr>
          <w:sz w:val="28"/>
          <w:szCs w:val="28"/>
        </w:rPr>
        <w:t xml:space="preserve">и некоторых других заменяется на латинский префикс </w:t>
      </w:r>
      <w:r w:rsidRPr="00CF023C">
        <w:rPr>
          <w:iCs/>
          <w:sz w:val="28"/>
          <w:szCs w:val="28"/>
          <w:lang w:val="en-US"/>
        </w:rPr>
        <w:t>in</w:t>
      </w:r>
      <w:r w:rsidRPr="00CF023C">
        <w:rPr>
          <w:iCs/>
          <w:sz w:val="28"/>
          <w:szCs w:val="28"/>
        </w:rPr>
        <w:t xml:space="preserve">-, </w:t>
      </w:r>
      <w:r w:rsidRPr="00CF023C">
        <w:rPr>
          <w:sz w:val="28"/>
          <w:szCs w:val="28"/>
        </w:rPr>
        <w:t xml:space="preserve">что дало современное написание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increase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inform</w:t>
      </w:r>
      <w:r w:rsidRPr="00CF023C">
        <w:rPr>
          <w:iCs/>
          <w:sz w:val="28"/>
          <w:szCs w:val="28"/>
        </w:rPr>
        <w:t>.</w:t>
      </w:r>
    </w:p>
    <w:p w:rsidR="00B31EE7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Таким образом, в конце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веках орфография ряда английских слов, в прошлом заимствованных из французского языка, изменилась под влиянием вредного течения латинизации, стремившегося навязать английскому языку чуждые ему формы, в результате чего английская орфография еще более отошла от звукового состава слов.</w:t>
      </w:r>
      <w:r w:rsidR="00B31EE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еще не создалось уст</w:t>
      </w:r>
      <w:r w:rsidR="00917117" w:rsidRPr="00CF023C">
        <w:rPr>
          <w:sz w:val="28"/>
          <w:szCs w:val="28"/>
        </w:rPr>
        <w:t>ойчивости написания слов и орфо</w:t>
      </w:r>
      <w:r w:rsidRPr="00CF023C">
        <w:rPr>
          <w:sz w:val="28"/>
          <w:szCs w:val="28"/>
        </w:rPr>
        <w:t xml:space="preserve">графия еще отличалась крайним непостоянством. </w:t>
      </w:r>
    </w:p>
    <w:p w:rsidR="00AB3087" w:rsidRPr="00CF023C" w:rsidRDefault="00AB3087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B31EE7" w:rsidP="00FE748E">
      <w:pPr>
        <w:numPr>
          <w:ilvl w:val="1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Изменение системы гласных</w:t>
      </w:r>
      <w:r w:rsidRPr="00CF023C">
        <w:rPr>
          <w:sz w:val="28"/>
          <w:szCs w:val="28"/>
        </w:rPr>
        <w:t xml:space="preserve"> и согласных</w:t>
      </w:r>
    </w:p>
    <w:p w:rsidR="00B31EE7" w:rsidRPr="00CF023C" w:rsidRDefault="00B31EE7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1B38D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А. </w:t>
      </w:r>
      <w:r w:rsidR="00FC6B34" w:rsidRPr="00CF023C">
        <w:rPr>
          <w:sz w:val="28"/>
          <w:szCs w:val="28"/>
        </w:rPr>
        <w:t xml:space="preserve">Изменения системы гласных звуков, произошедшие в новоанглийский период начиная с </w:t>
      </w:r>
      <w:r w:rsidR="00FC6B34" w:rsidRPr="00CF023C">
        <w:rPr>
          <w:sz w:val="28"/>
          <w:szCs w:val="28"/>
          <w:lang w:val="en-US"/>
        </w:rPr>
        <w:t>XV</w:t>
      </w:r>
      <w:r w:rsidR="00FC6B34" w:rsidRPr="00CF023C">
        <w:rPr>
          <w:sz w:val="28"/>
          <w:szCs w:val="28"/>
        </w:rPr>
        <w:t xml:space="preserve"> века, обусловлены следующими причинами: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 xml:space="preserve">Изменением системы долгих гласных </w:t>
      </w:r>
      <w:r w:rsidR="00FC6B34" w:rsidRPr="00CF023C">
        <w:rPr>
          <w:iCs/>
          <w:sz w:val="28"/>
          <w:szCs w:val="28"/>
        </w:rPr>
        <w:t>(</w:t>
      </w:r>
      <w:r w:rsidR="00FC6B34" w:rsidRPr="00CF023C">
        <w:rPr>
          <w:iCs/>
          <w:sz w:val="28"/>
          <w:szCs w:val="28"/>
          <w:lang w:val="en-US"/>
        </w:rPr>
        <w:t>The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iCs/>
          <w:sz w:val="28"/>
          <w:szCs w:val="28"/>
          <w:lang w:val="en-US"/>
        </w:rPr>
        <w:t>Great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iCs/>
          <w:sz w:val="28"/>
          <w:szCs w:val="28"/>
          <w:lang w:val="en-US"/>
        </w:rPr>
        <w:t>Vowel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iCs/>
          <w:sz w:val="28"/>
          <w:szCs w:val="28"/>
          <w:lang w:val="en-US"/>
        </w:rPr>
        <w:t>Shift</w:t>
      </w:r>
      <w:r w:rsidR="00650253" w:rsidRPr="00CF023C">
        <w:rPr>
          <w:iCs/>
          <w:sz w:val="28"/>
          <w:szCs w:val="28"/>
        </w:rPr>
        <w:t>)</w:t>
      </w:r>
      <w:r w:rsidR="00650253" w:rsidRPr="00CF023C">
        <w:rPr>
          <w:sz w:val="28"/>
          <w:szCs w:val="28"/>
        </w:rPr>
        <w:t>;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>Изменением кратких гласных</w:t>
      </w:r>
      <w:r w:rsidR="00650253" w:rsidRPr="00CF023C">
        <w:rPr>
          <w:sz w:val="28"/>
          <w:szCs w:val="28"/>
        </w:rPr>
        <w:t>;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>Сокращением долгих гласных</w:t>
      </w:r>
      <w:r w:rsidR="00650253" w:rsidRPr="00CF023C">
        <w:rPr>
          <w:sz w:val="28"/>
          <w:szCs w:val="28"/>
        </w:rPr>
        <w:t>;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>Развитием вставочных звуков</w:t>
      </w:r>
      <w:r w:rsidR="00650253" w:rsidRPr="00CF023C">
        <w:rPr>
          <w:sz w:val="28"/>
          <w:szCs w:val="28"/>
        </w:rPr>
        <w:t>;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>Развитием среднеанглийских дифтонгов</w:t>
      </w:r>
      <w:r w:rsidR="00650253" w:rsidRPr="00CF023C">
        <w:rPr>
          <w:sz w:val="28"/>
          <w:szCs w:val="28"/>
        </w:rPr>
        <w:t>;</w:t>
      </w:r>
    </w:p>
    <w:p w:rsidR="00FC6B34" w:rsidRPr="00CF023C" w:rsidRDefault="00CF023C" w:rsidP="00CF023C">
      <w:pPr>
        <w:numPr>
          <w:ilvl w:val="0"/>
          <w:numId w:val="2"/>
        </w:numPr>
        <w:shd w:val="clear" w:color="auto" w:fill="FFFFFF"/>
        <w:tabs>
          <w:tab w:val="left" w:pos="39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FC6B34" w:rsidRPr="00CF023C">
        <w:rPr>
          <w:sz w:val="28"/>
          <w:szCs w:val="28"/>
        </w:rPr>
        <w:t>Развитием гласных в неударных слогах.</w:t>
      </w:r>
      <w:r w:rsidR="00B16D35" w:rsidRPr="00CF023C">
        <w:rPr>
          <w:rStyle w:val="a8"/>
          <w:sz w:val="28"/>
          <w:szCs w:val="28"/>
        </w:rPr>
        <w:footnoteReference w:id="3"/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 xml:space="preserve">Изменение системы долгих гласных </w:t>
      </w:r>
      <w:r w:rsidRPr="00CF023C">
        <w:rPr>
          <w:bCs/>
          <w:iCs/>
          <w:sz w:val="28"/>
          <w:szCs w:val="28"/>
        </w:rPr>
        <w:t>(</w:t>
      </w:r>
      <w:r w:rsidRPr="00CF023C">
        <w:rPr>
          <w:bCs/>
          <w:iCs/>
          <w:sz w:val="28"/>
          <w:szCs w:val="28"/>
          <w:lang w:val="en-US"/>
        </w:rPr>
        <w:t>The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bCs/>
          <w:iCs/>
          <w:sz w:val="28"/>
          <w:szCs w:val="28"/>
          <w:lang w:val="en-US"/>
        </w:rPr>
        <w:t>Great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bCs/>
          <w:iCs/>
          <w:sz w:val="28"/>
          <w:szCs w:val="28"/>
          <w:lang w:val="en-US"/>
        </w:rPr>
        <w:t>Vowel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bCs/>
          <w:iCs/>
          <w:sz w:val="28"/>
          <w:szCs w:val="28"/>
          <w:lang w:val="en-US"/>
        </w:rPr>
        <w:t>Shift</w:t>
      </w:r>
      <w:r w:rsidRPr="00CF023C">
        <w:rPr>
          <w:bCs/>
          <w:iCs/>
          <w:sz w:val="28"/>
          <w:szCs w:val="28"/>
        </w:rPr>
        <w:t>)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Изменение системы долгих глас</w:t>
      </w:r>
      <w:r w:rsidR="00650253" w:rsidRPr="00CF023C">
        <w:rPr>
          <w:sz w:val="28"/>
          <w:szCs w:val="28"/>
        </w:rPr>
        <w:t>ных, которое в английской языко</w:t>
      </w:r>
      <w:r w:rsidRPr="00CF023C">
        <w:rPr>
          <w:sz w:val="28"/>
          <w:szCs w:val="28"/>
        </w:rPr>
        <w:t xml:space="preserve">ведческой литературе носит название </w:t>
      </w:r>
      <w:r w:rsidRPr="00CF023C">
        <w:rPr>
          <w:iCs/>
          <w:sz w:val="28"/>
          <w:szCs w:val="28"/>
          <w:lang w:val="en-US"/>
        </w:rPr>
        <w:t>The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Great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Vowel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Shift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т.е. </w:t>
      </w:r>
      <w:r w:rsidR="00650253" w:rsidRPr="00CF023C">
        <w:rPr>
          <w:sz w:val="28"/>
          <w:szCs w:val="28"/>
        </w:rPr>
        <w:t>«</w:t>
      </w:r>
      <w:r w:rsidRPr="00CF023C">
        <w:rPr>
          <w:sz w:val="28"/>
          <w:szCs w:val="28"/>
        </w:rPr>
        <w:t>великий сдвиг гласных</w:t>
      </w:r>
      <w:r w:rsidR="00650253" w:rsidRPr="00CF023C">
        <w:rPr>
          <w:sz w:val="28"/>
          <w:szCs w:val="28"/>
        </w:rPr>
        <w:t>»</w:t>
      </w:r>
      <w:r w:rsidRPr="00CF023C">
        <w:rPr>
          <w:sz w:val="28"/>
          <w:szCs w:val="28"/>
        </w:rPr>
        <w:t xml:space="preserve">, связывается различными учеными лингвистами с разными периодами развития английского языка. Так, Суит и Есперсен считают, что </w:t>
      </w:r>
      <w:r w:rsidRPr="00CF023C">
        <w:rPr>
          <w:iCs/>
          <w:sz w:val="28"/>
          <w:szCs w:val="28"/>
          <w:lang w:val="en-US"/>
        </w:rPr>
        <w:t>The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Great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Vowel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Shift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начался в </w:t>
      </w:r>
      <w:r w:rsidRPr="00CF023C">
        <w:rPr>
          <w:bCs/>
          <w:sz w:val="28"/>
          <w:szCs w:val="28"/>
          <w:lang w:val="en-US"/>
        </w:rPr>
        <w:t>XVI</w:t>
      </w:r>
      <w:r w:rsidRPr="00CF023C">
        <w:rPr>
          <w:b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полностью закончился в </w:t>
      </w:r>
      <w:r w:rsidRPr="00CF023C">
        <w:rPr>
          <w:bCs/>
          <w:sz w:val="28"/>
          <w:szCs w:val="28"/>
          <w:lang w:val="en-US"/>
        </w:rPr>
        <w:t>XVIII</w:t>
      </w:r>
      <w:r w:rsidRPr="00CF023C">
        <w:rPr>
          <w:b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веке. Другой английский лингвист - профессор Уайльд после тщательного анализа многочисленных письменных памятников, официальных документов, частных писем, дневников пришел к выводу, что изменение долгих гласных началось и в основном происходило в течение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 закончилось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веке, хотя отдельные изменения могли иметь место и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Сущность </w:t>
      </w:r>
      <w:r w:rsidR="00D666F0" w:rsidRPr="00CF023C">
        <w:rPr>
          <w:iCs/>
          <w:sz w:val="28"/>
          <w:szCs w:val="28"/>
          <w:lang w:val="en-US"/>
        </w:rPr>
        <w:t>The</w:t>
      </w:r>
      <w:r w:rsidR="00D666F0" w:rsidRPr="00CF023C">
        <w:rPr>
          <w:iCs/>
          <w:sz w:val="28"/>
          <w:szCs w:val="28"/>
        </w:rPr>
        <w:t xml:space="preserve"> </w:t>
      </w:r>
      <w:r w:rsidR="00D666F0" w:rsidRPr="00CF023C">
        <w:rPr>
          <w:iCs/>
          <w:sz w:val="28"/>
          <w:szCs w:val="28"/>
          <w:lang w:val="en-US"/>
        </w:rPr>
        <w:t>Great</w:t>
      </w:r>
      <w:r w:rsidR="00D666F0" w:rsidRPr="00CF023C">
        <w:rPr>
          <w:iCs/>
          <w:sz w:val="28"/>
          <w:szCs w:val="28"/>
        </w:rPr>
        <w:t xml:space="preserve"> </w:t>
      </w:r>
      <w:r w:rsidR="00D666F0" w:rsidRPr="00CF023C">
        <w:rPr>
          <w:iCs/>
          <w:sz w:val="28"/>
          <w:szCs w:val="28"/>
          <w:lang w:val="en-US"/>
        </w:rPr>
        <w:t>Vowel</w:t>
      </w:r>
      <w:r w:rsidR="00D666F0" w:rsidRPr="00CF023C">
        <w:rPr>
          <w:iCs/>
          <w:sz w:val="28"/>
          <w:szCs w:val="28"/>
        </w:rPr>
        <w:t xml:space="preserve"> </w:t>
      </w:r>
      <w:r w:rsidR="00D666F0" w:rsidRPr="00CF023C">
        <w:rPr>
          <w:iCs/>
          <w:sz w:val="28"/>
          <w:szCs w:val="28"/>
          <w:lang w:val="en-US"/>
        </w:rPr>
        <w:t>Shift</w:t>
      </w:r>
      <w:r w:rsidR="00D666F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состоит в том, что все долгие гласные подверглись сужению, а узкие гласные - дифтонгизации.</w:t>
      </w:r>
    </w:p>
    <w:p w:rsidR="00CF023C" w:rsidRDefault="00F67F40" w:rsidP="00CF023C">
      <w:pPr>
        <w:shd w:val="clear" w:color="auto" w:fill="FFFFFF"/>
        <w:tabs>
          <w:tab w:val="left" w:pos="39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>Одним из примеров может служить развитие открытого долгого [</w:t>
      </w:r>
      <w:r w:rsidRPr="00CF023C">
        <w:rPr>
          <w:rFonts w:ascii="Cambria Math" w:hAnsi="Cambria Math" w:cs="Cambria Math"/>
          <w:sz w:val="28"/>
          <w:szCs w:val="28"/>
        </w:rPr>
        <w:t>ɛ</w:t>
      </w:r>
      <w:r w:rsidR="00FC6B34" w:rsidRPr="00CF023C">
        <w:rPr>
          <w:iCs/>
          <w:sz w:val="28"/>
          <w:szCs w:val="28"/>
        </w:rPr>
        <w:t xml:space="preserve">:] </w:t>
      </w:r>
      <w:r w:rsidR="00FC6B34" w:rsidRPr="00CF023C">
        <w:rPr>
          <w:sz w:val="28"/>
          <w:szCs w:val="28"/>
        </w:rPr>
        <w:t xml:space="preserve">в закрытое [е:] приблизительно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веке. В течение </w:t>
      </w:r>
      <w:r w:rsidR="00FC6B34"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и </w:t>
      </w:r>
      <w:r w:rsidR="00FC6B34" w:rsidRPr="00CF023C">
        <w:rPr>
          <w:sz w:val="28"/>
          <w:szCs w:val="28"/>
          <w:lang w:val="en-US"/>
        </w:rPr>
        <w:t>XVII</w:t>
      </w:r>
      <w:r w:rsidR="00FC6B34" w:rsidRPr="00CF023C">
        <w:rPr>
          <w:sz w:val="28"/>
          <w:szCs w:val="28"/>
        </w:rPr>
        <w:t xml:space="preserve"> веков закрытое [е:] про</w:t>
      </w:r>
      <w:r w:rsidRPr="00CF023C">
        <w:rPr>
          <w:sz w:val="28"/>
          <w:szCs w:val="28"/>
        </w:rPr>
        <w:t xml:space="preserve">должало существовать в качестве </w:t>
      </w:r>
      <w:r w:rsidR="00FC6B34" w:rsidRPr="00CF023C">
        <w:rPr>
          <w:sz w:val="28"/>
          <w:szCs w:val="28"/>
        </w:rPr>
        <w:t xml:space="preserve">монофтонга, и лишь, по-видимому, в </w:t>
      </w:r>
      <w:r w:rsidR="00FC6B34"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веке этот звук изменился в </w:t>
      </w:r>
      <w:r w:rsidR="00FC6B34" w:rsidRPr="00CF023C">
        <w:rPr>
          <w:sz w:val="28"/>
          <w:szCs w:val="28"/>
        </w:rPr>
        <w:t>дифтонг [</w:t>
      </w:r>
      <w:r w:rsidR="00FC6B34" w:rsidRPr="00CF023C">
        <w:rPr>
          <w:sz w:val="28"/>
          <w:szCs w:val="28"/>
          <w:lang w:val="en-US"/>
        </w:rPr>
        <w:t>ei</w:t>
      </w:r>
      <w:r w:rsidR="00FC6B34" w:rsidRPr="00CF023C">
        <w:rPr>
          <w:sz w:val="28"/>
          <w:szCs w:val="28"/>
        </w:rPr>
        <w:t>].</w:t>
      </w:r>
    </w:p>
    <w:p w:rsidR="00FC6B34" w:rsidRPr="00FE748E" w:rsidRDefault="00FC6B34" w:rsidP="00CF023C">
      <w:pPr>
        <w:shd w:val="clear" w:color="auto" w:fill="FFFFFF"/>
        <w:tabs>
          <w:tab w:val="left" w:pos="39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FE748E">
        <w:rPr>
          <w:sz w:val="28"/>
          <w:szCs w:val="28"/>
          <w:lang w:val="uk-UA"/>
        </w:rPr>
        <w:t>Таким образом, мы имеем:</w:t>
      </w:r>
      <w:r w:rsidR="00013B79" w:rsidRPr="00FE748E">
        <w:rPr>
          <w:sz w:val="28"/>
          <w:szCs w:val="28"/>
          <w:lang w:val="uk-UA"/>
        </w:rPr>
        <w:t xml:space="preserve"> </w:t>
      </w:r>
      <w:r w:rsidR="001E6FBD" w:rsidRPr="00CF023C">
        <w:rPr>
          <w:sz w:val="28"/>
          <w:szCs w:val="28"/>
          <w:lang w:val="en-US"/>
        </w:rPr>
        <w:t>take</w:t>
      </w:r>
      <w:r w:rsidR="001E6FBD" w:rsidRPr="00FE748E">
        <w:rPr>
          <w:sz w:val="28"/>
          <w:szCs w:val="28"/>
          <w:lang w:val="uk-UA"/>
        </w:rPr>
        <w:t xml:space="preserve"> [</w:t>
      </w:r>
      <w:r w:rsidR="001E6FBD" w:rsidRPr="00CF023C">
        <w:rPr>
          <w:sz w:val="28"/>
          <w:szCs w:val="28"/>
          <w:lang w:val="en-US"/>
        </w:rPr>
        <w:t>ta</w:t>
      </w:r>
      <w:r w:rsidR="00D35256" w:rsidRPr="00FE748E">
        <w:rPr>
          <w:sz w:val="28"/>
          <w:szCs w:val="28"/>
          <w:lang w:val="uk-UA"/>
        </w:rPr>
        <w:t>:</w:t>
      </w:r>
      <w:r w:rsidR="001E6FBD" w:rsidRPr="00CF023C">
        <w:rPr>
          <w:sz w:val="28"/>
          <w:szCs w:val="28"/>
          <w:lang w:val="en-US"/>
        </w:rPr>
        <w:t>k</w:t>
      </w:r>
      <w:r w:rsidR="001E6FBD" w:rsidRPr="00FE748E">
        <w:rPr>
          <w:sz w:val="28"/>
          <w:szCs w:val="28"/>
          <w:lang w:val="uk-UA"/>
        </w:rPr>
        <w:t>]</w:t>
      </w:r>
      <w:r w:rsidR="00CF023C" w:rsidRPr="00FE748E">
        <w:rPr>
          <w:sz w:val="28"/>
          <w:szCs w:val="28"/>
          <w:lang w:val="uk-UA"/>
        </w:rPr>
        <w:t xml:space="preserve"> </w:t>
      </w:r>
      <w:r w:rsidR="001E6FBD" w:rsidRPr="00FE748E">
        <w:rPr>
          <w:iCs/>
          <w:sz w:val="28"/>
          <w:szCs w:val="28"/>
          <w:lang w:val="uk-UA"/>
        </w:rPr>
        <w:t>(</w:t>
      </w:r>
      <w:r w:rsidRPr="00CF023C">
        <w:rPr>
          <w:iCs/>
          <w:sz w:val="28"/>
          <w:szCs w:val="28"/>
          <w:lang w:val="en-US"/>
        </w:rPr>
        <w:t>XIV</w:t>
      </w:r>
      <w:r w:rsidRPr="00FE748E">
        <w:rPr>
          <w:iCs/>
          <w:sz w:val="28"/>
          <w:szCs w:val="28"/>
          <w:lang w:val="uk-UA"/>
        </w:rPr>
        <w:t xml:space="preserve"> век</w:t>
      </w:r>
      <w:r w:rsidR="001E6FBD" w:rsidRPr="00FE748E">
        <w:rPr>
          <w:iCs/>
          <w:sz w:val="28"/>
          <w:szCs w:val="28"/>
          <w:lang w:val="uk-UA"/>
        </w:rPr>
        <w:t>) →</w:t>
      </w:r>
      <w:r w:rsidR="00CF023C" w:rsidRPr="00FE748E">
        <w:rPr>
          <w:sz w:val="28"/>
          <w:szCs w:val="28"/>
          <w:lang w:val="uk-UA"/>
        </w:rPr>
        <w:t xml:space="preserve"> </w:t>
      </w:r>
      <w:r w:rsidR="001E6FBD" w:rsidRPr="00FE748E">
        <w:rPr>
          <w:sz w:val="28"/>
          <w:szCs w:val="28"/>
          <w:lang w:val="uk-UA"/>
        </w:rPr>
        <w:t>[</w:t>
      </w:r>
      <w:r w:rsidR="001E6FBD" w:rsidRPr="00CF023C">
        <w:rPr>
          <w:sz w:val="28"/>
          <w:szCs w:val="28"/>
          <w:lang w:val="en-US"/>
        </w:rPr>
        <w:t>t</w:t>
      </w:r>
      <w:r w:rsidR="00D35256" w:rsidRPr="00FE748E">
        <w:rPr>
          <w:rFonts w:ascii="Cambria Math" w:hAnsi="Cambria Math" w:cs="Cambria Math"/>
          <w:sz w:val="28"/>
          <w:szCs w:val="28"/>
          <w:lang w:val="uk-UA"/>
        </w:rPr>
        <w:t>ӕ</w:t>
      </w:r>
      <w:r w:rsidR="00D35256" w:rsidRPr="00FE748E">
        <w:rPr>
          <w:sz w:val="28"/>
          <w:szCs w:val="28"/>
          <w:lang w:val="uk-UA"/>
        </w:rPr>
        <w:t>:</w:t>
      </w:r>
      <w:r w:rsidR="001E6FBD" w:rsidRPr="00CF023C">
        <w:rPr>
          <w:sz w:val="28"/>
          <w:szCs w:val="28"/>
          <w:lang w:val="en-US"/>
        </w:rPr>
        <w:t>k</w:t>
      </w:r>
      <w:r w:rsidR="001E6FBD" w:rsidRPr="00FE748E">
        <w:rPr>
          <w:sz w:val="28"/>
          <w:szCs w:val="28"/>
          <w:lang w:val="uk-UA"/>
        </w:rPr>
        <w:t>]</w:t>
      </w:r>
      <w:r w:rsidR="00D35256" w:rsidRPr="00FE748E">
        <w:rPr>
          <w:iCs/>
          <w:sz w:val="28"/>
          <w:szCs w:val="28"/>
          <w:lang w:val="uk-UA"/>
        </w:rPr>
        <w:t xml:space="preserve"> (</w:t>
      </w:r>
      <w:r w:rsidRPr="00FE748E">
        <w:rPr>
          <w:iCs/>
          <w:sz w:val="28"/>
          <w:szCs w:val="28"/>
          <w:lang w:val="uk-UA"/>
        </w:rPr>
        <w:t>конец</w:t>
      </w:r>
      <w:r w:rsidR="00D35256" w:rsidRPr="00FE748E">
        <w:rPr>
          <w:iCs/>
          <w:sz w:val="28"/>
          <w:szCs w:val="28"/>
          <w:lang w:val="uk-UA"/>
        </w:rPr>
        <w:t xml:space="preserve"> </w:t>
      </w:r>
      <w:r w:rsidRPr="00CF023C">
        <w:rPr>
          <w:iCs/>
          <w:sz w:val="28"/>
          <w:szCs w:val="28"/>
          <w:lang w:val="en-US"/>
        </w:rPr>
        <w:t>X</w:t>
      </w:r>
      <w:r w:rsidR="00D35256"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  <w:lang w:val="en-US"/>
        </w:rPr>
        <w:t>V</w:t>
      </w:r>
      <w:r w:rsidRPr="00FE748E">
        <w:rPr>
          <w:iCs/>
          <w:sz w:val="28"/>
          <w:szCs w:val="28"/>
          <w:lang w:val="uk-UA"/>
        </w:rPr>
        <w:t xml:space="preserve"> век</w:t>
      </w:r>
      <w:r w:rsidR="00D35256" w:rsidRPr="00FE748E">
        <w:rPr>
          <w:iCs/>
          <w:sz w:val="28"/>
          <w:szCs w:val="28"/>
          <w:lang w:val="uk-UA"/>
        </w:rPr>
        <w:t xml:space="preserve">а) → </w:t>
      </w:r>
      <w:r w:rsidR="00D35256" w:rsidRPr="00FE748E">
        <w:rPr>
          <w:sz w:val="28"/>
          <w:szCs w:val="28"/>
          <w:lang w:val="uk-UA"/>
        </w:rPr>
        <w:t>[</w:t>
      </w:r>
      <w:r w:rsidR="00D35256" w:rsidRPr="00CF023C">
        <w:rPr>
          <w:sz w:val="28"/>
          <w:szCs w:val="28"/>
          <w:lang w:val="en-US"/>
        </w:rPr>
        <w:t>t</w:t>
      </w:r>
      <w:r w:rsidR="00D35256" w:rsidRPr="00FE748E">
        <w:rPr>
          <w:rFonts w:ascii="Cambria Math" w:hAnsi="Cambria Math" w:cs="Cambria Math"/>
          <w:sz w:val="28"/>
          <w:szCs w:val="28"/>
          <w:lang w:val="uk-UA"/>
        </w:rPr>
        <w:t>ɛ</w:t>
      </w:r>
      <w:r w:rsidR="00D35256" w:rsidRPr="00FE748E">
        <w:rPr>
          <w:sz w:val="28"/>
          <w:szCs w:val="28"/>
          <w:lang w:val="uk-UA"/>
        </w:rPr>
        <w:t>:</w:t>
      </w:r>
      <w:r w:rsidR="00D35256" w:rsidRPr="00CF023C">
        <w:rPr>
          <w:sz w:val="28"/>
          <w:szCs w:val="28"/>
          <w:lang w:val="en-US"/>
        </w:rPr>
        <w:t>k</w:t>
      </w:r>
      <w:r w:rsidR="00D35256" w:rsidRPr="00FE748E">
        <w:rPr>
          <w:sz w:val="28"/>
          <w:szCs w:val="28"/>
          <w:lang w:val="uk-UA"/>
        </w:rPr>
        <w:t>] (Х</w:t>
      </w:r>
      <w:r w:rsidR="00D35256" w:rsidRPr="00CF023C">
        <w:rPr>
          <w:sz w:val="28"/>
          <w:szCs w:val="28"/>
        </w:rPr>
        <w:t>V</w:t>
      </w:r>
      <w:r w:rsidR="00D35256" w:rsidRPr="00FE748E">
        <w:rPr>
          <w:sz w:val="28"/>
          <w:szCs w:val="28"/>
          <w:lang w:val="uk-UA"/>
        </w:rPr>
        <w:t>) →[</w:t>
      </w:r>
      <w:r w:rsidR="00D35256" w:rsidRPr="00CF023C">
        <w:rPr>
          <w:sz w:val="28"/>
          <w:szCs w:val="28"/>
          <w:lang w:val="en-US"/>
        </w:rPr>
        <w:t>te</w:t>
      </w:r>
      <w:r w:rsidR="00D35256" w:rsidRPr="00FE748E">
        <w:rPr>
          <w:sz w:val="28"/>
          <w:szCs w:val="28"/>
          <w:lang w:val="uk-UA"/>
        </w:rPr>
        <w:t xml:space="preserve">: </w:t>
      </w:r>
      <w:r w:rsidR="00D35256" w:rsidRPr="00CF023C">
        <w:rPr>
          <w:sz w:val="28"/>
          <w:szCs w:val="28"/>
          <w:lang w:val="en-US"/>
        </w:rPr>
        <w:t>k</w:t>
      </w:r>
      <w:r w:rsidR="00D35256" w:rsidRPr="00FE748E">
        <w:rPr>
          <w:sz w:val="28"/>
          <w:szCs w:val="28"/>
          <w:lang w:val="uk-UA"/>
        </w:rPr>
        <w:t>]</w:t>
      </w:r>
      <w:r w:rsidR="00D35256" w:rsidRPr="00FE748E">
        <w:rPr>
          <w:iCs/>
          <w:sz w:val="28"/>
          <w:szCs w:val="28"/>
          <w:lang w:val="uk-UA"/>
        </w:rPr>
        <w:t xml:space="preserve"> (Х</w:t>
      </w:r>
      <w:r w:rsidR="00D35256" w:rsidRPr="00CF023C">
        <w:rPr>
          <w:iCs/>
          <w:sz w:val="28"/>
          <w:szCs w:val="28"/>
        </w:rPr>
        <w:t>VI</w:t>
      </w:r>
      <w:r w:rsidR="0014436F" w:rsidRPr="00FE748E">
        <w:rPr>
          <w:iCs/>
          <w:sz w:val="28"/>
          <w:szCs w:val="28"/>
          <w:lang w:val="uk-UA"/>
        </w:rPr>
        <w:t xml:space="preserve"> – Х</w:t>
      </w:r>
      <w:r w:rsidR="0014436F" w:rsidRPr="00CF023C">
        <w:rPr>
          <w:iCs/>
          <w:sz w:val="28"/>
          <w:szCs w:val="28"/>
        </w:rPr>
        <w:t>VII</w:t>
      </w:r>
      <w:r w:rsidR="0014436F" w:rsidRPr="00FE748E">
        <w:rPr>
          <w:iCs/>
          <w:sz w:val="28"/>
          <w:szCs w:val="28"/>
          <w:lang w:val="uk-UA"/>
        </w:rPr>
        <w:t xml:space="preserve"> века</w:t>
      </w:r>
      <w:r w:rsidR="00D35256" w:rsidRPr="00FE748E">
        <w:rPr>
          <w:iCs/>
          <w:sz w:val="28"/>
          <w:szCs w:val="28"/>
          <w:lang w:val="uk-UA"/>
        </w:rPr>
        <w:t>)</w:t>
      </w:r>
      <w:r w:rsidR="0014436F" w:rsidRPr="00FE748E">
        <w:rPr>
          <w:iCs/>
          <w:sz w:val="28"/>
          <w:szCs w:val="28"/>
          <w:lang w:val="uk-UA"/>
        </w:rPr>
        <w:t xml:space="preserve"> →</w:t>
      </w:r>
      <w:r w:rsidR="0014436F" w:rsidRPr="00FE748E">
        <w:rPr>
          <w:sz w:val="28"/>
          <w:szCs w:val="28"/>
          <w:lang w:val="uk-UA"/>
        </w:rPr>
        <w:t>[</w:t>
      </w:r>
      <w:r w:rsidR="0014436F" w:rsidRPr="00CF023C">
        <w:rPr>
          <w:sz w:val="28"/>
          <w:szCs w:val="28"/>
          <w:lang w:val="en-US"/>
        </w:rPr>
        <w:t>teik</w:t>
      </w:r>
      <w:r w:rsidR="0014436F" w:rsidRPr="00FE748E">
        <w:rPr>
          <w:sz w:val="28"/>
          <w:szCs w:val="28"/>
          <w:lang w:val="uk-UA"/>
        </w:rPr>
        <w:t>]</w:t>
      </w:r>
      <w:r w:rsidR="0014436F" w:rsidRPr="00FE748E">
        <w:rPr>
          <w:iCs/>
          <w:sz w:val="28"/>
          <w:szCs w:val="28"/>
          <w:lang w:val="uk-UA"/>
        </w:rPr>
        <w:t xml:space="preserve"> (Х</w:t>
      </w:r>
      <w:r w:rsidRPr="00CF023C">
        <w:rPr>
          <w:iCs/>
          <w:sz w:val="28"/>
          <w:szCs w:val="28"/>
          <w:lang w:val="en-US"/>
        </w:rPr>
        <w:t>VIII</w:t>
      </w:r>
      <w:r w:rsidRPr="00FE748E">
        <w:rPr>
          <w:iCs/>
          <w:sz w:val="28"/>
          <w:szCs w:val="28"/>
          <w:lang w:val="uk-UA"/>
        </w:rPr>
        <w:t xml:space="preserve"> век</w:t>
      </w:r>
      <w:r w:rsidR="0014436F" w:rsidRPr="00FE748E">
        <w:rPr>
          <w:iCs/>
          <w:sz w:val="28"/>
          <w:szCs w:val="28"/>
          <w:lang w:val="uk-UA"/>
        </w:rPr>
        <w:t>)</w:t>
      </w:r>
      <w:r w:rsidR="0014436F" w:rsidRPr="00FE748E">
        <w:rPr>
          <w:sz w:val="28"/>
          <w:szCs w:val="28"/>
          <w:lang w:val="uk-UA"/>
        </w:rPr>
        <w:t xml:space="preserve"> </w:t>
      </w:r>
      <w:r w:rsidRPr="00FE748E">
        <w:rPr>
          <w:sz w:val="28"/>
          <w:szCs w:val="28"/>
          <w:lang w:val="uk-UA"/>
        </w:rPr>
        <w:t xml:space="preserve">- брать </w:t>
      </w:r>
    </w:p>
    <w:p w:rsidR="00CF023C" w:rsidRPr="00CF023C" w:rsidRDefault="00FC6B34" w:rsidP="00CF023C">
      <w:pPr>
        <w:shd w:val="clear" w:color="auto" w:fill="FFFFFF"/>
        <w:tabs>
          <w:tab w:val="left" w:pos="39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>Среднеанглийский звук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 xml:space="preserve">:] уже в конце </w:t>
      </w:r>
      <w:r w:rsidRPr="00CF023C">
        <w:rPr>
          <w:sz w:val="28"/>
          <w:szCs w:val="28"/>
          <w:lang w:val="en-US"/>
        </w:rPr>
        <w:t>XIV</w:t>
      </w:r>
      <w:r w:rsidR="00871E9F" w:rsidRPr="00CF023C">
        <w:rPr>
          <w:sz w:val="28"/>
          <w:szCs w:val="28"/>
        </w:rPr>
        <w:t xml:space="preserve"> века начинает пере</w:t>
      </w:r>
      <w:r w:rsidRPr="00CF023C">
        <w:rPr>
          <w:sz w:val="28"/>
          <w:szCs w:val="28"/>
        </w:rPr>
        <w:t>ходить в дифтонг типа [</w:t>
      </w:r>
      <w:r w:rsidRPr="00CF023C">
        <w:rPr>
          <w:sz w:val="28"/>
          <w:szCs w:val="28"/>
          <w:lang w:val="en-US"/>
        </w:rPr>
        <w:t>ij</w:t>
      </w:r>
      <w:r w:rsidRPr="00CF023C">
        <w:rPr>
          <w:sz w:val="28"/>
          <w:szCs w:val="28"/>
        </w:rPr>
        <w:t>], причем первый элемент этого дифтонга</w:t>
      </w:r>
      <w:r w:rsidR="00391A8C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начинает расширяться и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веке достигает стадии [</w:t>
      </w:r>
      <w:r w:rsidRPr="00CF023C">
        <w:rPr>
          <w:sz w:val="28"/>
          <w:szCs w:val="28"/>
          <w:lang w:val="en-US"/>
        </w:rPr>
        <w:t>ei</w:t>
      </w:r>
      <w:r w:rsidR="00CF023C">
        <w:rPr>
          <w:sz w:val="28"/>
          <w:szCs w:val="28"/>
        </w:rPr>
        <w:t>].</w:t>
      </w:r>
    </w:p>
    <w:p w:rsidR="00FC6B34" w:rsidRPr="00CF023C" w:rsidRDefault="00FC6B34" w:rsidP="00CF023C">
      <w:pPr>
        <w:shd w:val="clear" w:color="auto" w:fill="FFFFFF"/>
        <w:tabs>
          <w:tab w:val="left" w:pos="396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Затем продолжается дальнейший процесс расширения, причем дифтонг [</w:t>
      </w:r>
      <w:r w:rsidR="00110AAC" w:rsidRPr="00CF023C">
        <w:rPr>
          <w:sz w:val="28"/>
          <w:szCs w:val="28"/>
        </w:rPr>
        <w:t>е</w:t>
      </w:r>
      <w:r w:rsidR="00722293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>] переходит в [</w:t>
      </w:r>
      <w:r w:rsidR="00110AAC" w:rsidRPr="00CF023C">
        <w:rPr>
          <w:rFonts w:ascii="Cambria Math" w:hAnsi="Cambria Math" w:cs="Cambria Math"/>
          <w:sz w:val="28"/>
          <w:szCs w:val="28"/>
        </w:rPr>
        <w:t>ӕ</w:t>
      </w:r>
      <w:r w:rsidR="00110AAC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 xml:space="preserve">]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и затем в [</w:t>
      </w:r>
      <w:r w:rsidRPr="00CF023C">
        <w:rPr>
          <w:sz w:val="28"/>
          <w:szCs w:val="28"/>
          <w:lang w:val="en-US"/>
        </w:rPr>
        <w:t>ai</w:t>
      </w:r>
      <w:r w:rsidRPr="00CF023C">
        <w:rPr>
          <w:sz w:val="28"/>
          <w:szCs w:val="28"/>
        </w:rPr>
        <w:t>]. Таким образом, мы имеем:</w:t>
      </w:r>
      <w:r w:rsidR="00CF023C">
        <w:rPr>
          <w:sz w:val="28"/>
          <w:szCs w:val="28"/>
        </w:rPr>
        <w:t xml:space="preserve"> </w:t>
      </w:r>
      <w:r w:rsidR="007E3D08" w:rsidRPr="00CF023C">
        <w:rPr>
          <w:sz w:val="28"/>
          <w:szCs w:val="28"/>
          <w:lang w:val="en-US"/>
        </w:rPr>
        <w:t>five</w:t>
      </w:r>
      <w:r w:rsidR="007E3D08" w:rsidRPr="00CF023C">
        <w:rPr>
          <w:sz w:val="28"/>
          <w:szCs w:val="28"/>
        </w:rPr>
        <w:t xml:space="preserve"> [</w:t>
      </w:r>
      <w:r w:rsidR="007E3D08" w:rsidRPr="00CF023C">
        <w:rPr>
          <w:sz w:val="28"/>
          <w:szCs w:val="28"/>
          <w:lang w:val="en-US"/>
        </w:rPr>
        <w:t>fi</w:t>
      </w:r>
      <w:r w:rsidR="007E3D08"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>]</w:t>
      </w:r>
      <w:r w:rsidR="007E3D08" w:rsidRPr="00CF023C">
        <w:rPr>
          <w:iCs/>
          <w:sz w:val="28"/>
          <w:szCs w:val="28"/>
        </w:rPr>
        <w:t xml:space="preserve"> (</w:t>
      </w:r>
      <w:r w:rsidR="007E3D08" w:rsidRPr="00CF023C">
        <w:rPr>
          <w:iCs/>
          <w:sz w:val="28"/>
          <w:szCs w:val="28"/>
          <w:lang w:val="en-US"/>
        </w:rPr>
        <w:t>XIV</w:t>
      </w:r>
      <w:r w:rsidR="007E3D08" w:rsidRPr="00CF023C">
        <w:rPr>
          <w:iCs/>
          <w:sz w:val="28"/>
          <w:szCs w:val="28"/>
        </w:rPr>
        <w:t xml:space="preserve"> век) </w:t>
      </w:r>
      <w:r w:rsidR="007E3D08" w:rsidRPr="00CF023C">
        <w:rPr>
          <w:sz w:val="28"/>
          <w:szCs w:val="28"/>
        </w:rPr>
        <w:t>→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fe</w:t>
      </w:r>
      <w:r w:rsidR="00D045E5" w:rsidRPr="00CF023C">
        <w:rPr>
          <w:sz w:val="28"/>
          <w:szCs w:val="28"/>
          <w:lang w:val="en-US"/>
        </w:rPr>
        <w:t>iv</w:t>
      </w:r>
      <w:r w:rsidRPr="00CF023C">
        <w:rPr>
          <w:sz w:val="28"/>
          <w:szCs w:val="28"/>
        </w:rPr>
        <w:t>]</w:t>
      </w:r>
      <w:r w:rsidR="008A0985" w:rsidRPr="00CF023C">
        <w:rPr>
          <w:iCs/>
          <w:sz w:val="28"/>
          <w:szCs w:val="28"/>
        </w:rPr>
        <w:t xml:space="preserve"> (</w:t>
      </w:r>
      <w:r w:rsidR="008A0985" w:rsidRPr="00CF023C">
        <w:rPr>
          <w:iCs/>
          <w:sz w:val="28"/>
          <w:szCs w:val="28"/>
          <w:lang w:val="en-US"/>
        </w:rPr>
        <w:t>XV</w:t>
      </w:r>
      <w:r w:rsidR="008A0985" w:rsidRPr="00CF023C">
        <w:rPr>
          <w:iCs/>
          <w:sz w:val="28"/>
          <w:szCs w:val="28"/>
        </w:rPr>
        <w:t xml:space="preserve"> век)</w:t>
      </w:r>
      <w:r w:rsidR="00CF023C">
        <w:rPr>
          <w:iCs/>
          <w:sz w:val="28"/>
          <w:szCs w:val="28"/>
        </w:rPr>
        <w:t xml:space="preserve"> </w:t>
      </w:r>
      <w:r w:rsidR="008A0985" w:rsidRPr="00CF023C">
        <w:rPr>
          <w:sz w:val="28"/>
          <w:szCs w:val="28"/>
        </w:rPr>
        <w:t xml:space="preserve">→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f</w:t>
      </w:r>
      <w:r w:rsidR="008A0985" w:rsidRPr="00CF023C">
        <w:rPr>
          <w:rFonts w:ascii="Cambria Math" w:hAnsi="Cambria Math" w:cs="Cambria Math"/>
          <w:sz w:val="28"/>
          <w:szCs w:val="28"/>
        </w:rPr>
        <w:t>ӕ</w:t>
      </w:r>
      <w:r w:rsidR="008A0985"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>]</w:t>
      </w:r>
      <w:r w:rsidR="00D045E5" w:rsidRPr="00CF023C">
        <w:rPr>
          <w:sz w:val="28"/>
          <w:szCs w:val="28"/>
        </w:rPr>
        <w:t xml:space="preserve"> </w:t>
      </w:r>
      <w:r w:rsidR="00013B79" w:rsidRPr="00CF023C">
        <w:rPr>
          <w:sz w:val="28"/>
          <w:szCs w:val="28"/>
        </w:rPr>
        <w:t>(</w:t>
      </w:r>
      <w:r w:rsidR="00013B79" w:rsidRPr="00CF023C">
        <w:rPr>
          <w:iCs/>
          <w:sz w:val="28"/>
          <w:szCs w:val="28"/>
          <w:lang w:val="en-US"/>
        </w:rPr>
        <w:t>XVI</w:t>
      </w:r>
      <w:r w:rsidR="00013B79" w:rsidRPr="00CF023C">
        <w:rPr>
          <w:iCs/>
          <w:sz w:val="28"/>
          <w:szCs w:val="28"/>
        </w:rPr>
        <w:t xml:space="preserve"> век) </w:t>
      </w:r>
      <w:r w:rsidR="00D045E5" w:rsidRPr="00CF023C">
        <w:rPr>
          <w:sz w:val="28"/>
          <w:szCs w:val="28"/>
        </w:rPr>
        <w:t>→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faiv</w:t>
      </w:r>
      <w:r w:rsidRPr="00CF023C">
        <w:rPr>
          <w:sz w:val="28"/>
          <w:szCs w:val="28"/>
        </w:rPr>
        <w:t xml:space="preserve">] </w:t>
      </w:r>
      <w:r w:rsidR="00013B79" w:rsidRPr="00CF023C">
        <w:rPr>
          <w:sz w:val="28"/>
          <w:szCs w:val="28"/>
        </w:rPr>
        <w:t>(</w:t>
      </w:r>
      <w:r w:rsidR="00013B79" w:rsidRPr="00CF023C">
        <w:rPr>
          <w:iCs/>
          <w:sz w:val="28"/>
          <w:szCs w:val="28"/>
          <w:lang w:val="en-US"/>
        </w:rPr>
        <w:t>XVII</w:t>
      </w:r>
      <w:r w:rsidR="00013B79" w:rsidRPr="00CF023C">
        <w:rPr>
          <w:iCs/>
          <w:sz w:val="28"/>
          <w:szCs w:val="28"/>
        </w:rPr>
        <w:t xml:space="preserve"> век</w:t>
      </w:r>
      <w:r w:rsidR="00013B79" w:rsidRPr="00CF023C">
        <w:rPr>
          <w:sz w:val="28"/>
          <w:szCs w:val="28"/>
        </w:rPr>
        <w:t xml:space="preserve">) - </w:t>
      </w:r>
      <w:r w:rsidRPr="00CF023C">
        <w:rPr>
          <w:sz w:val="28"/>
          <w:szCs w:val="28"/>
        </w:rPr>
        <w:t>пять</w:t>
      </w:r>
    </w:p>
    <w:p w:rsidR="00CF023C" w:rsidRPr="00CF023C" w:rsidRDefault="00FC6B34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>Среднеанглийский звук [</w:t>
      </w:r>
      <w:r w:rsidR="008F6A7C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:] </w:t>
      </w:r>
      <w:r w:rsidR="008F6A7C" w:rsidRPr="00CF023C">
        <w:rPr>
          <w:sz w:val="28"/>
          <w:szCs w:val="28"/>
        </w:rPr>
        <w:t xml:space="preserve">начал переходить в дифтонг типа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uw</w:t>
      </w:r>
      <w:r w:rsidR="008F6A7C" w:rsidRPr="00CF023C">
        <w:rPr>
          <w:sz w:val="28"/>
          <w:szCs w:val="28"/>
        </w:rPr>
        <w:t xml:space="preserve">] еще </w:t>
      </w:r>
      <w:r w:rsidRPr="00CF023C">
        <w:rPr>
          <w:sz w:val="28"/>
          <w:szCs w:val="28"/>
        </w:rPr>
        <w:t>до перехода [о:] в [</w:t>
      </w:r>
      <w:r w:rsidR="008F6A7C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:], т.е.</w:t>
      </w:r>
      <w:r w:rsidR="008F6A7C" w:rsidRPr="00CF023C">
        <w:rPr>
          <w:sz w:val="28"/>
          <w:szCs w:val="28"/>
        </w:rPr>
        <w:t xml:space="preserve"> в </w:t>
      </w:r>
      <w:r w:rsidRPr="00CF023C">
        <w:rPr>
          <w:sz w:val="28"/>
          <w:szCs w:val="28"/>
        </w:rPr>
        <w:t xml:space="preserve">конце </w:t>
      </w:r>
      <w:r w:rsidRPr="00CF023C">
        <w:rPr>
          <w:sz w:val="28"/>
          <w:szCs w:val="28"/>
          <w:lang w:val="en-US"/>
        </w:rPr>
        <w:t>XIV</w:t>
      </w:r>
      <w:r w:rsidR="00CF023C">
        <w:rPr>
          <w:sz w:val="28"/>
          <w:szCs w:val="28"/>
        </w:rPr>
        <w:t xml:space="preserve"> века.</w:t>
      </w:r>
    </w:p>
    <w:p w:rsidR="00FC6B34" w:rsidRPr="00CF023C" w:rsidRDefault="005903FF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</w:t>
      </w:r>
      <w:r w:rsidR="00FC6B34" w:rsidRPr="00CF023C">
        <w:rPr>
          <w:sz w:val="28"/>
          <w:szCs w:val="28"/>
        </w:rPr>
        <w:t xml:space="preserve">чение </w:t>
      </w:r>
      <w:r w:rsidR="00FC6B34" w:rsidRPr="00CF023C">
        <w:rPr>
          <w:sz w:val="28"/>
          <w:szCs w:val="28"/>
          <w:lang w:val="en-US"/>
        </w:rPr>
        <w:t>XV</w:t>
      </w:r>
      <w:r w:rsidR="00FC6B34" w:rsidRPr="00CF023C">
        <w:rPr>
          <w:sz w:val="28"/>
          <w:szCs w:val="28"/>
        </w:rPr>
        <w:t xml:space="preserve"> века первый элемент дифтонга начинает расшир</w:t>
      </w:r>
      <w:r w:rsidRPr="00CF023C">
        <w:rPr>
          <w:sz w:val="28"/>
          <w:szCs w:val="28"/>
        </w:rPr>
        <w:t xml:space="preserve">яться и </w:t>
      </w:r>
      <w:r w:rsidR="00FC6B34" w:rsidRPr="00CF023C">
        <w:rPr>
          <w:sz w:val="28"/>
          <w:szCs w:val="28"/>
        </w:rPr>
        <w:t>достигает стадии [о</w:t>
      </w:r>
      <w:r w:rsidRPr="00CF023C">
        <w:rPr>
          <w:sz w:val="28"/>
          <w:szCs w:val="28"/>
        </w:rPr>
        <w:t>u</w:t>
      </w:r>
      <w:r w:rsidR="00FC6B34" w:rsidRPr="00CF023C">
        <w:rPr>
          <w:sz w:val="28"/>
          <w:szCs w:val="28"/>
        </w:rPr>
        <w:t xml:space="preserve">], а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 [о</w:t>
      </w:r>
      <w:r w:rsidRPr="00CF023C">
        <w:rPr>
          <w:sz w:val="28"/>
          <w:szCs w:val="28"/>
        </w:rPr>
        <w:t>u</w:t>
      </w:r>
      <w:r w:rsidR="00FC6B34" w:rsidRPr="00CF023C">
        <w:rPr>
          <w:sz w:val="28"/>
          <w:szCs w:val="28"/>
        </w:rPr>
        <w:t>] переходит в [а</w:t>
      </w:r>
      <w:r w:rsidRPr="00CF023C">
        <w:rPr>
          <w:sz w:val="28"/>
          <w:szCs w:val="28"/>
        </w:rPr>
        <w:t>u]. Таким обра</w:t>
      </w:r>
      <w:r w:rsidR="00FC6B34" w:rsidRPr="00CF023C">
        <w:rPr>
          <w:sz w:val="28"/>
          <w:szCs w:val="28"/>
        </w:rPr>
        <w:t>зом, мы имеем: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town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tu</w:t>
      </w:r>
      <w:r w:rsidRPr="00CF023C">
        <w:rPr>
          <w:sz w:val="28"/>
          <w:szCs w:val="28"/>
        </w:rPr>
        <w:t xml:space="preserve">: </w:t>
      </w:r>
      <w:r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 (</w:t>
      </w:r>
      <w:r w:rsidR="00FC6B34" w:rsidRPr="00CF023C">
        <w:rPr>
          <w:iCs/>
          <w:sz w:val="28"/>
          <w:szCs w:val="28"/>
          <w:lang w:val="en-US"/>
        </w:rPr>
        <w:t>XIV</w:t>
      </w:r>
      <w:r w:rsidR="00FC6B34" w:rsidRPr="00CF023C">
        <w:rPr>
          <w:iCs/>
          <w:sz w:val="28"/>
          <w:szCs w:val="28"/>
        </w:rPr>
        <w:t xml:space="preserve"> век</w:t>
      </w:r>
      <w:r w:rsidRPr="00CF023C">
        <w:rPr>
          <w:iCs/>
          <w:sz w:val="28"/>
          <w:szCs w:val="28"/>
        </w:rPr>
        <w:t>) →</w:t>
      </w:r>
      <w:r w:rsidR="00FC6B34" w:rsidRPr="00CF023C">
        <w:rPr>
          <w:iCs/>
          <w:sz w:val="28"/>
          <w:szCs w:val="28"/>
        </w:rPr>
        <w:tab/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toun</w:t>
      </w:r>
      <w:r w:rsidRPr="00CF023C">
        <w:rPr>
          <w:sz w:val="28"/>
          <w:szCs w:val="28"/>
        </w:rPr>
        <w:t>]</w:t>
      </w:r>
      <w:r w:rsidRPr="00CF023C">
        <w:rPr>
          <w:iCs/>
          <w:sz w:val="28"/>
          <w:szCs w:val="28"/>
        </w:rPr>
        <w:t xml:space="preserve"> (</w:t>
      </w:r>
      <w:r w:rsidR="00FC6B34" w:rsidRPr="00CF023C">
        <w:rPr>
          <w:iCs/>
          <w:sz w:val="28"/>
          <w:szCs w:val="28"/>
          <w:lang w:val="en-US"/>
        </w:rPr>
        <w:t>XV</w:t>
      </w:r>
      <w:r w:rsidR="00FC6B34" w:rsidRPr="00CF023C">
        <w:rPr>
          <w:iCs/>
          <w:sz w:val="28"/>
          <w:szCs w:val="28"/>
        </w:rPr>
        <w:t xml:space="preserve"> век</w:t>
      </w:r>
      <w:r w:rsidRPr="00CF023C">
        <w:rPr>
          <w:iCs/>
          <w:sz w:val="28"/>
          <w:szCs w:val="28"/>
        </w:rPr>
        <w:t>)</w:t>
      </w:r>
      <w:r w:rsid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>→</w:t>
      </w:r>
      <w:r w:rsidR="00FC6B34" w:rsidRPr="00CF023C">
        <w:rPr>
          <w:iCs/>
          <w:sz w:val="28"/>
          <w:szCs w:val="28"/>
        </w:rPr>
        <w:tab/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taun</w:t>
      </w:r>
      <w:r w:rsidRPr="00CF023C">
        <w:rPr>
          <w:sz w:val="28"/>
          <w:szCs w:val="28"/>
        </w:rPr>
        <w:t xml:space="preserve">] </w:t>
      </w:r>
      <w:r w:rsidRPr="00CF023C">
        <w:rPr>
          <w:iCs/>
          <w:sz w:val="28"/>
          <w:szCs w:val="28"/>
        </w:rPr>
        <w:t>(</w:t>
      </w:r>
      <w:r w:rsidR="00FC6B34" w:rsidRPr="00CF023C">
        <w:rPr>
          <w:iCs/>
          <w:sz w:val="28"/>
          <w:szCs w:val="28"/>
          <w:lang w:val="en-US"/>
        </w:rPr>
        <w:t>XVI</w:t>
      </w:r>
      <w:r w:rsidR="00FC6B34" w:rsidRPr="00CF023C">
        <w:rPr>
          <w:iCs/>
          <w:sz w:val="28"/>
          <w:szCs w:val="28"/>
        </w:rPr>
        <w:t xml:space="preserve"> век</w:t>
      </w:r>
      <w:r w:rsidRPr="00CF023C">
        <w:rPr>
          <w:iCs/>
          <w:sz w:val="28"/>
          <w:szCs w:val="28"/>
        </w:rPr>
        <w:t xml:space="preserve">) - </w:t>
      </w:r>
      <w:r w:rsidR="00FC6B34" w:rsidRPr="00CF023C">
        <w:rPr>
          <w:sz w:val="28"/>
          <w:szCs w:val="28"/>
        </w:rPr>
        <w:t>город</w:t>
      </w:r>
    </w:p>
    <w:p w:rsidR="00FC6B34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>Следует запомнить, что дифтонгизации [</w:t>
      </w:r>
      <w:r w:rsidR="00837569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:] не произошло перед последующими губными согласными [р] и [</w:t>
      </w:r>
      <w:r w:rsidR="00837569" w:rsidRPr="00CF023C">
        <w:rPr>
          <w:sz w:val="28"/>
          <w:szCs w:val="28"/>
        </w:rPr>
        <w:t>m</w:t>
      </w:r>
      <w:r w:rsidRPr="00CF023C">
        <w:rPr>
          <w:sz w:val="28"/>
          <w:szCs w:val="28"/>
        </w:rPr>
        <w:t>], например в словах:</w:t>
      </w:r>
    </w:p>
    <w:p w:rsidR="00CF023C" w:rsidRP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FE748E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F023C">
        <w:rPr>
          <w:sz w:val="28"/>
          <w:szCs w:val="28"/>
        </w:rPr>
        <w:t>др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drupa</w:t>
      </w:r>
      <w:r w:rsidRPr="00FE748E">
        <w:rPr>
          <w:sz w:val="28"/>
          <w:szCs w:val="28"/>
          <w:lang w:val="en-US"/>
        </w:rPr>
        <w:t xml:space="preserve"> &gt; </w:t>
      </w:r>
      <w:r w:rsidRPr="00CF023C">
        <w:rPr>
          <w:sz w:val="28"/>
          <w:szCs w:val="28"/>
        </w:rPr>
        <w:t>ср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droupen</w:t>
      </w:r>
      <w:r w:rsidRPr="00FE748E">
        <w:rPr>
          <w:sz w:val="28"/>
          <w:szCs w:val="28"/>
          <w:lang w:val="en-US"/>
        </w:rPr>
        <w:t xml:space="preserve"> &gt; </w:t>
      </w:r>
      <w:r w:rsidRPr="00CF023C">
        <w:rPr>
          <w:sz w:val="28"/>
          <w:szCs w:val="28"/>
        </w:rPr>
        <w:t>н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droop</w:t>
      </w:r>
      <w:r w:rsidRPr="00FE748E">
        <w:rPr>
          <w:sz w:val="28"/>
          <w:szCs w:val="28"/>
          <w:lang w:val="en-US"/>
        </w:rPr>
        <w:t xml:space="preserve"> - </w:t>
      </w:r>
      <w:r w:rsidRPr="00CF023C">
        <w:rPr>
          <w:sz w:val="28"/>
          <w:szCs w:val="28"/>
        </w:rPr>
        <w:t>опускать</w:t>
      </w:r>
    </w:p>
    <w:p w:rsidR="00FC6B34" w:rsidRPr="00FE748E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CF023C">
        <w:rPr>
          <w:sz w:val="28"/>
          <w:szCs w:val="28"/>
        </w:rPr>
        <w:t>др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ram</w:t>
      </w:r>
      <w:r w:rsidRPr="00FE748E">
        <w:rPr>
          <w:sz w:val="28"/>
          <w:szCs w:val="28"/>
          <w:lang w:val="en-US"/>
        </w:rPr>
        <w:t xml:space="preserve"> &gt; </w:t>
      </w:r>
      <w:r w:rsidRPr="00CF023C">
        <w:rPr>
          <w:sz w:val="28"/>
          <w:szCs w:val="28"/>
        </w:rPr>
        <w:t>ср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roum</w:t>
      </w:r>
      <w:r w:rsidRPr="00FE748E">
        <w:rPr>
          <w:sz w:val="28"/>
          <w:szCs w:val="28"/>
          <w:lang w:val="en-US"/>
        </w:rPr>
        <w:t xml:space="preserve"> &gt; </w:t>
      </w:r>
      <w:r w:rsidRPr="00CF023C">
        <w:rPr>
          <w:sz w:val="28"/>
          <w:szCs w:val="28"/>
        </w:rPr>
        <w:t>н</w:t>
      </w:r>
      <w:r w:rsidRPr="00FE748E">
        <w:rPr>
          <w:sz w:val="28"/>
          <w:szCs w:val="28"/>
          <w:lang w:val="en-US"/>
        </w:rPr>
        <w:t>.-</w:t>
      </w:r>
      <w:r w:rsidRPr="00CF023C">
        <w:rPr>
          <w:sz w:val="28"/>
          <w:szCs w:val="28"/>
        </w:rPr>
        <w:t>а</w:t>
      </w:r>
      <w:r w:rsidRPr="00FE748E">
        <w:rPr>
          <w:sz w:val="28"/>
          <w:szCs w:val="28"/>
          <w:lang w:val="en-US"/>
        </w:rPr>
        <w:t xml:space="preserve">. </w:t>
      </w:r>
      <w:r w:rsidRPr="00CF023C">
        <w:rPr>
          <w:sz w:val="28"/>
          <w:szCs w:val="28"/>
          <w:lang w:val="en-US"/>
        </w:rPr>
        <w:t>room</w:t>
      </w:r>
      <w:r w:rsidRPr="00FE748E">
        <w:rPr>
          <w:sz w:val="28"/>
          <w:szCs w:val="28"/>
          <w:lang w:val="en-US"/>
        </w:rPr>
        <w:t xml:space="preserve"> - </w:t>
      </w:r>
      <w:r w:rsidRPr="00CF023C">
        <w:rPr>
          <w:sz w:val="28"/>
          <w:szCs w:val="28"/>
        </w:rPr>
        <w:t>комната</w:t>
      </w:r>
    </w:p>
    <w:p w:rsidR="00CF023C" w:rsidRDefault="00CF023C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CF023C" w:rsidRDefault="00FC6B34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Среднеанглийский звук [</w:t>
      </w:r>
      <w:r w:rsidR="00986F53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:], образ</w:t>
      </w:r>
      <w:r w:rsidR="00986F53" w:rsidRPr="00CF023C">
        <w:rPr>
          <w:sz w:val="28"/>
          <w:szCs w:val="28"/>
        </w:rPr>
        <w:t xml:space="preserve">овавшийся из др.-а. [а:] или же </w:t>
      </w:r>
      <w:r w:rsidRPr="00CF023C">
        <w:rPr>
          <w:sz w:val="28"/>
          <w:szCs w:val="28"/>
        </w:rPr>
        <w:t>путем удлинения [</w:t>
      </w:r>
      <w:r w:rsidR="00986F53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 в открытом слог</w:t>
      </w:r>
      <w:r w:rsidR="001540AD" w:rsidRPr="00CF023C">
        <w:rPr>
          <w:sz w:val="28"/>
          <w:szCs w:val="28"/>
        </w:rPr>
        <w:t xml:space="preserve">е, начал постепенно сужаться и, </w:t>
      </w:r>
      <w:r w:rsidRPr="00CF023C">
        <w:rPr>
          <w:sz w:val="28"/>
          <w:szCs w:val="28"/>
        </w:rPr>
        <w:t xml:space="preserve">пройдя стадию [о:], перешел во второй половине </w:t>
      </w:r>
      <w:r w:rsidRPr="00CF023C">
        <w:rPr>
          <w:sz w:val="28"/>
          <w:szCs w:val="28"/>
          <w:lang w:val="en-US"/>
        </w:rPr>
        <w:t>XVIII</w:t>
      </w:r>
      <w:r w:rsidR="001540AD" w:rsidRPr="00CF023C">
        <w:rPr>
          <w:sz w:val="28"/>
          <w:szCs w:val="28"/>
        </w:rPr>
        <w:t xml:space="preserve"> века в дифтонг </w:t>
      </w:r>
      <w:r w:rsidRPr="00CF023C">
        <w:rPr>
          <w:sz w:val="28"/>
          <w:szCs w:val="28"/>
        </w:rPr>
        <w:t>[о</w:t>
      </w:r>
      <w:r w:rsidR="001540AD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]. Таким образом, мы имеем:</w:t>
      </w:r>
      <w:r w:rsidR="001540AD" w:rsidRPr="00CF023C">
        <w:rPr>
          <w:sz w:val="28"/>
          <w:szCs w:val="28"/>
        </w:rPr>
        <w:t xml:space="preserve"> </w:t>
      </w:r>
      <w:r w:rsidR="001540AD" w:rsidRPr="00CF023C">
        <w:rPr>
          <w:sz w:val="28"/>
          <w:szCs w:val="28"/>
          <w:lang w:val="en-US"/>
        </w:rPr>
        <w:t>rood</w:t>
      </w:r>
      <w:r w:rsidR="001540AD" w:rsidRPr="00CF023C">
        <w:rPr>
          <w:sz w:val="28"/>
          <w:szCs w:val="28"/>
        </w:rPr>
        <w:t xml:space="preserve"> [г</w:t>
      </w:r>
      <w:r w:rsidR="00845559" w:rsidRPr="00CF023C">
        <w:rPr>
          <w:rFonts w:ascii="Cambria Math" w:hAnsi="Cambria Math" w:cs="Cambria Math"/>
          <w:sz w:val="28"/>
          <w:szCs w:val="28"/>
        </w:rPr>
        <w:t>ᴐ</w:t>
      </w:r>
      <w:r w:rsidR="001540AD" w:rsidRPr="00CF023C">
        <w:rPr>
          <w:sz w:val="28"/>
          <w:szCs w:val="28"/>
        </w:rPr>
        <w:t xml:space="preserve">: </w:t>
      </w:r>
      <w:r w:rsidR="001540AD" w:rsidRPr="00CF023C">
        <w:rPr>
          <w:sz w:val="28"/>
          <w:szCs w:val="28"/>
          <w:lang w:val="en-US"/>
        </w:rPr>
        <w:t>d</w:t>
      </w:r>
      <w:r w:rsidR="001540AD" w:rsidRPr="00CF023C">
        <w:rPr>
          <w:sz w:val="28"/>
          <w:szCs w:val="28"/>
        </w:rPr>
        <w:t>]</w:t>
      </w:r>
      <w:r w:rsidR="00845559" w:rsidRPr="00CF023C">
        <w:rPr>
          <w:iCs/>
          <w:sz w:val="28"/>
          <w:szCs w:val="28"/>
        </w:rPr>
        <w:t xml:space="preserve"> (</w:t>
      </w:r>
      <w:r w:rsidR="00845559" w:rsidRPr="00CF023C">
        <w:rPr>
          <w:iCs/>
          <w:sz w:val="28"/>
          <w:szCs w:val="28"/>
          <w:lang w:val="en-US"/>
        </w:rPr>
        <w:t>XVI</w:t>
      </w:r>
      <w:r w:rsidR="00845559" w:rsidRPr="00CF023C">
        <w:rPr>
          <w:iCs/>
          <w:sz w:val="28"/>
          <w:szCs w:val="28"/>
        </w:rPr>
        <w:t xml:space="preserve"> век) →</w:t>
      </w:r>
      <w:r w:rsidR="00845559" w:rsidRPr="00CF023C">
        <w:rPr>
          <w:sz w:val="28"/>
          <w:szCs w:val="28"/>
        </w:rPr>
        <w:t xml:space="preserve"> </w:t>
      </w:r>
      <w:r w:rsidR="00845559" w:rsidRPr="00CF023C">
        <w:rPr>
          <w:sz w:val="28"/>
          <w:szCs w:val="28"/>
          <w:lang w:val="en-US"/>
        </w:rPr>
        <w:t>road</w:t>
      </w:r>
      <w:r w:rsidR="00845559" w:rsidRPr="00CF023C">
        <w:rPr>
          <w:sz w:val="28"/>
          <w:szCs w:val="28"/>
        </w:rPr>
        <w:t xml:space="preserve"> [го: </w:t>
      </w:r>
      <w:r w:rsidR="00845559" w:rsidRPr="00CF023C">
        <w:rPr>
          <w:sz w:val="28"/>
          <w:szCs w:val="28"/>
          <w:lang w:val="en-US"/>
        </w:rPr>
        <w:t>d</w:t>
      </w:r>
      <w:r w:rsidR="00845559" w:rsidRPr="00CF023C">
        <w:rPr>
          <w:sz w:val="28"/>
          <w:szCs w:val="28"/>
        </w:rPr>
        <w:t>] (</w:t>
      </w:r>
      <w:r w:rsidR="00845559" w:rsidRPr="00CF023C">
        <w:rPr>
          <w:iCs/>
          <w:sz w:val="28"/>
          <w:szCs w:val="28"/>
          <w:lang w:val="en-US"/>
        </w:rPr>
        <w:t>XVI</w:t>
      </w:r>
      <w:r w:rsidR="00845559" w:rsidRPr="00CF023C">
        <w:rPr>
          <w:iCs/>
          <w:sz w:val="28"/>
          <w:szCs w:val="28"/>
        </w:rPr>
        <w:t>-</w:t>
      </w:r>
      <w:r w:rsidR="00845559" w:rsidRPr="00CF023C">
        <w:rPr>
          <w:iCs/>
          <w:sz w:val="28"/>
          <w:szCs w:val="28"/>
          <w:lang w:val="en-US"/>
        </w:rPr>
        <w:t>XVII</w:t>
      </w:r>
      <w:r w:rsidR="00845559" w:rsidRPr="00CF023C">
        <w:rPr>
          <w:sz w:val="28"/>
          <w:szCs w:val="28"/>
        </w:rPr>
        <w:t>) → [</w:t>
      </w:r>
      <w:r w:rsidR="00845559" w:rsidRPr="00CF023C">
        <w:rPr>
          <w:sz w:val="28"/>
          <w:szCs w:val="28"/>
          <w:lang w:val="en-US"/>
        </w:rPr>
        <w:t>roud</w:t>
      </w:r>
      <w:r w:rsidR="00845559" w:rsidRPr="00CF023C">
        <w:rPr>
          <w:sz w:val="28"/>
          <w:szCs w:val="28"/>
        </w:rPr>
        <w:t xml:space="preserve">] </w:t>
      </w:r>
      <w:r w:rsidR="00845559" w:rsidRPr="00CF023C">
        <w:rPr>
          <w:iCs/>
          <w:sz w:val="28"/>
          <w:szCs w:val="28"/>
        </w:rPr>
        <w:t>(</w:t>
      </w:r>
      <w:r w:rsidR="00845559" w:rsidRPr="00CF023C">
        <w:rPr>
          <w:iCs/>
          <w:sz w:val="28"/>
          <w:szCs w:val="28"/>
          <w:lang w:val="en-US"/>
        </w:rPr>
        <w:t>XVIII</w:t>
      </w:r>
      <w:r w:rsidR="00845559" w:rsidRPr="00CF023C">
        <w:rPr>
          <w:iCs/>
          <w:sz w:val="28"/>
          <w:szCs w:val="28"/>
        </w:rPr>
        <w:t xml:space="preserve"> век)</w:t>
      </w:r>
      <w:r w:rsidR="00845559" w:rsidRPr="00CF023C">
        <w:rPr>
          <w:sz w:val="28"/>
          <w:szCs w:val="28"/>
        </w:rPr>
        <w:t xml:space="preserve"> – дорог.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Среднеанглийский широкий звук [</w:t>
      </w:r>
      <w:r w:rsidR="00F618CC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:], происходящий от др.-а. [</w:t>
      </w:r>
      <w:r w:rsidR="00F618CC" w:rsidRPr="00CF023C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</w:rPr>
        <w:t xml:space="preserve">:] или от удлинения в </w:t>
      </w:r>
      <w:r w:rsidRPr="00CF023C">
        <w:rPr>
          <w:sz w:val="28"/>
          <w:szCs w:val="28"/>
          <w:lang w:val="en-US"/>
        </w:rPr>
        <w:t>XIII</w:t>
      </w:r>
      <w:r w:rsidRPr="00CF023C">
        <w:rPr>
          <w:sz w:val="28"/>
          <w:szCs w:val="28"/>
        </w:rPr>
        <w:t xml:space="preserve"> веке др.-а. [е] в открытом слоге,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сузился в узкое [е:], которое в течение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веков постепенно перешло в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:]. Таким образом, мы имеем:</w:t>
      </w:r>
      <w:r w:rsidR="00D375E9" w:rsidRPr="00CF023C">
        <w:rPr>
          <w:sz w:val="28"/>
          <w:szCs w:val="28"/>
        </w:rPr>
        <w:t xml:space="preserve"> </w:t>
      </w:r>
      <w:r w:rsidR="00D375E9" w:rsidRPr="00CF023C">
        <w:rPr>
          <w:sz w:val="28"/>
          <w:szCs w:val="28"/>
          <w:lang w:val="en-US"/>
        </w:rPr>
        <w:t>se</w:t>
      </w:r>
      <w:r w:rsidR="00D375E9" w:rsidRPr="00CF023C">
        <w:rPr>
          <w:sz w:val="28"/>
          <w:szCs w:val="28"/>
        </w:rPr>
        <w:t>[</w:t>
      </w:r>
      <w:r w:rsidR="00D375E9" w:rsidRPr="00CF023C">
        <w:rPr>
          <w:sz w:val="28"/>
          <w:szCs w:val="28"/>
          <w:lang w:val="en-US"/>
        </w:rPr>
        <w:t>s</w:t>
      </w:r>
      <w:r w:rsidR="00D375E9" w:rsidRPr="00CF023C">
        <w:rPr>
          <w:rFonts w:ascii="Cambria Math" w:hAnsi="Cambria Math" w:cs="Cambria Math"/>
          <w:sz w:val="28"/>
          <w:szCs w:val="28"/>
        </w:rPr>
        <w:t>ɛ</w:t>
      </w:r>
      <w:r w:rsidR="00D375E9" w:rsidRPr="00CF023C">
        <w:rPr>
          <w:sz w:val="28"/>
          <w:szCs w:val="28"/>
        </w:rPr>
        <w:t>:]</w:t>
      </w:r>
      <w:r w:rsidR="00D375E9" w:rsidRPr="00CF023C">
        <w:rPr>
          <w:iCs/>
          <w:sz w:val="28"/>
          <w:szCs w:val="28"/>
        </w:rPr>
        <w:t xml:space="preserve"> (</w:t>
      </w:r>
      <w:r w:rsidR="00D375E9" w:rsidRPr="00CF023C">
        <w:rPr>
          <w:iCs/>
          <w:sz w:val="28"/>
          <w:szCs w:val="28"/>
          <w:lang w:val="en-US"/>
        </w:rPr>
        <w:t>XIV</w:t>
      </w:r>
      <w:r w:rsidR="00D375E9" w:rsidRPr="00CF023C">
        <w:rPr>
          <w:iCs/>
          <w:sz w:val="28"/>
          <w:szCs w:val="28"/>
        </w:rPr>
        <w:t xml:space="preserve"> век) →</w:t>
      </w:r>
      <w:r w:rsidR="00D375E9" w:rsidRPr="00CF023C">
        <w:rPr>
          <w:sz w:val="28"/>
          <w:szCs w:val="28"/>
        </w:rPr>
        <w:t xml:space="preserve"> </w:t>
      </w:r>
      <w:r w:rsidR="00D375E9" w:rsidRPr="00CF023C">
        <w:rPr>
          <w:sz w:val="28"/>
          <w:szCs w:val="28"/>
          <w:lang w:val="en-US"/>
        </w:rPr>
        <w:t>sea</w:t>
      </w:r>
      <w:r w:rsidR="00D375E9" w:rsidRPr="00CF023C">
        <w:rPr>
          <w:sz w:val="28"/>
          <w:szCs w:val="28"/>
        </w:rPr>
        <w:t xml:space="preserve"> [</w:t>
      </w:r>
      <w:r w:rsidR="00D375E9" w:rsidRPr="00CF023C">
        <w:rPr>
          <w:sz w:val="28"/>
          <w:szCs w:val="28"/>
          <w:lang w:val="en-US"/>
        </w:rPr>
        <w:t>se</w:t>
      </w:r>
      <w:r w:rsidR="00D375E9" w:rsidRPr="00CF023C">
        <w:rPr>
          <w:sz w:val="28"/>
          <w:szCs w:val="28"/>
        </w:rPr>
        <w:t>:]</w:t>
      </w:r>
      <w:r w:rsidR="00D375E9" w:rsidRPr="00CF023C">
        <w:rPr>
          <w:iCs/>
          <w:sz w:val="28"/>
          <w:szCs w:val="28"/>
        </w:rPr>
        <w:t xml:space="preserve"> (</w:t>
      </w:r>
      <w:r w:rsidR="00D375E9" w:rsidRPr="00CF023C">
        <w:rPr>
          <w:iCs/>
          <w:sz w:val="28"/>
          <w:szCs w:val="28"/>
          <w:lang w:val="en-US"/>
        </w:rPr>
        <w:t>XVI</w:t>
      </w:r>
      <w:r w:rsidR="00D375E9" w:rsidRPr="00CF023C">
        <w:rPr>
          <w:iCs/>
          <w:sz w:val="28"/>
          <w:szCs w:val="28"/>
        </w:rPr>
        <w:t xml:space="preserve"> век) →</w:t>
      </w:r>
      <w:r w:rsidR="00E02453" w:rsidRPr="00CF023C">
        <w:rPr>
          <w:sz w:val="28"/>
          <w:szCs w:val="28"/>
        </w:rPr>
        <w:t>[</w:t>
      </w:r>
      <w:r w:rsidR="00E02453" w:rsidRPr="00CF023C">
        <w:rPr>
          <w:sz w:val="28"/>
          <w:szCs w:val="28"/>
          <w:lang w:val="en-US"/>
        </w:rPr>
        <w:t>si</w:t>
      </w:r>
      <w:r w:rsidR="00E02453" w:rsidRPr="00CF023C">
        <w:rPr>
          <w:sz w:val="28"/>
          <w:szCs w:val="28"/>
        </w:rPr>
        <w:t>:] (</w:t>
      </w:r>
      <w:r w:rsidR="00E02453" w:rsidRPr="00CF023C">
        <w:rPr>
          <w:iCs/>
          <w:sz w:val="28"/>
          <w:szCs w:val="28"/>
          <w:lang w:val="en-US"/>
        </w:rPr>
        <w:t>XVII</w:t>
      </w:r>
      <w:r w:rsidR="00E02453" w:rsidRPr="00CF023C">
        <w:rPr>
          <w:iCs/>
          <w:sz w:val="28"/>
          <w:szCs w:val="28"/>
        </w:rPr>
        <w:t>-</w:t>
      </w:r>
      <w:r w:rsidR="00E02453" w:rsidRPr="00CF023C">
        <w:rPr>
          <w:iCs/>
          <w:sz w:val="28"/>
          <w:szCs w:val="28"/>
          <w:lang w:val="en-US"/>
        </w:rPr>
        <w:t>XVIII</w:t>
      </w:r>
      <w:r w:rsidR="00E02453" w:rsidRPr="00CF023C">
        <w:rPr>
          <w:iCs/>
          <w:sz w:val="28"/>
          <w:szCs w:val="28"/>
        </w:rPr>
        <w:t xml:space="preserve"> века</w:t>
      </w:r>
      <w:r w:rsidR="00E02453" w:rsidRPr="00CF023C">
        <w:rPr>
          <w:sz w:val="28"/>
          <w:szCs w:val="28"/>
        </w:rPr>
        <w:t>) - море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Изменение кратких гласных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ранненовоанглийского периода произошли следующие изменения кратких гласных:</w:t>
      </w:r>
    </w:p>
    <w:p w:rsidR="00FC6B34" w:rsidRPr="00CF023C" w:rsidRDefault="00FC6B34" w:rsidP="00CF023C">
      <w:pPr>
        <w:shd w:val="clear" w:color="auto" w:fill="FFFFFF"/>
        <w:tabs>
          <w:tab w:val="left" w:pos="40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1.</w:t>
      </w:r>
      <w:r w:rsidR="00FD6F36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[е] &gt; [а] в положении перед [</w:t>
      </w:r>
      <w:r w:rsidR="005027D5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 xml:space="preserve">]. </w:t>
      </w:r>
      <w:r w:rsidR="005027D5" w:rsidRPr="00CF023C">
        <w:rPr>
          <w:sz w:val="28"/>
          <w:szCs w:val="28"/>
        </w:rPr>
        <w:t xml:space="preserve">Это изменение началось, видимо, </w:t>
      </w:r>
      <w:r w:rsidRPr="00CF023C">
        <w:rPr>
          <w:sz w:val="28"/>
          <w:szCs w:val="28"/>
        </w:rPr>
        <w:t xml:space="preserve">в восточно-центральном и в юго-западном диалектах с </w:t>
      </w:r>
      <w:r w:rsidRPr="00CF023C">
        <w:rPr>
          <w:sz w:val="28"/>
          <w:szCs w:val="28"/>
          <w:lang w:val="en-US"/>
        </w:rPr>
        <w:t>XV</w:t>
      </w:r>
      <w:r w:rsidR="005027D5" w:rsidRPr="00CF023C">
        <w:rPr>
          <w:sz w:val="28"/>
          <w:szCs w:val="28"/>
        </w:rPr>
        <w:t xml:space="preserve"> века, после </w:t>
      </w:r>
      <w:r w:rsidRPr="00CF023C">
        <w:rPr>
          <w:sz w:val="28"/>
          <w:szCs w:val="28"/>
        </w:rPr>
        <w:t>чего оно проникло в лондонский диалект и в</w:t>
      </w:r>
      <w:r w:rsidR="005027D5" w:rsidRPr="00CF023C">
        <w:rPr>
          <w:sz w:val="28"/>
          <w:szCs w:val="28"/>
        </w:rPr>
        <w:t xml:space="preserve"> литературный язык в </w:t>
      </w:r>
      <w:r w:rsidRPr="00CF023C">
        <w:rPr>
          <w:sz w:val="28"/>
          <w:szCs w:val="28"/>
        </w:rPr>
        <w:t xml:space="preserve">середине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века. Таким образом, мы имеем:</w:t>
      </w:r>
      <w:r w:rsidR="005027D5" w:rsidRPr="00CF023C">
        <w:rPr>
          <w:sz w:val="28"/>
          <w:szCs w:val="28"/>
        </w:rPr>
        <w:t xml:space="preserve"> </w:t>
      </w:r>
      <w:r w:rsidR="005027D5" w:rsidRPr="00CF023C">
        <w:rPr>
          <w:sz w:val="28"/>
          <w:szCs w:val="28"/>
          <w:lang w:val="en-US"/>
        </w:rPr>
        <w:t>werre</w:t>
      </w:r>
      <w:r w:rsidR="00FD6F36" w:rsidRPr="00CF023C">
        <w:rPr>
          <w:iCs/>
          <w:sz w:val="28"/>
          <w:szCs w:val="28"/>
        </w:rPr>
        <w:t xml:space="preserve"> (</w:t>
      </w:r>
      <w:r w:rsidR="00FD6F36" w:rsidRPr="00CF023C">
        <w:rPr>
          <w:iCs/>
          <w:sz w:val="28"/>
          <w:szCs w:val="28"/>
          <w:lang w:val="en-US"/>
        </w:rPr>
        <w:t>XVI</w:t>
      </w:r>
      <w:r w:rsidR="00FD6F36" w:rsidRPr="00CF023C">
        <w:rPr>
          <w:iCs/>
          <w:sz w:val="28"/>
          <w:szCs w:val="28"/>
        </w:rPr>
        <w:t xml:space="preserve"> век) →</w:t>
      </w:r>
      <w:r w:rsidR="00FD6F36" w:rsidRPr="00CF023C">
        <w:rPr>
          <w:sz w:val="28"/>
          <w:szCs w:val="28"/>
        </w:rPr>
        <w:t xml:space="preserve"> </w:t>
      </w:r>
      <w:r w:rsidR="00FD6F36" w:rsidRPr="00CF023C">
        <w:rPr>
          <w:sz w:val="28"/>
          <w:szCs w:val="28"/>
          <w:lang w:val="en-US"/>
        </w:rPr>
        <w:t>war</w:t>
      </w:r>
      <w:r w:rsidR="00FD6F36" w:rsidRPr="00CF023C">
        <w:rPr>
          <w:sz w:val="28"/>
          <w:szCs w:val="28"/>
        </w:rPr>
        <w:t>[</w:t>
      </w:r>
      <w:r w:rsidR="00FD6F36" w:rsidRPr="00CF023C">
        <w:rPr>
          <w:sz w:val="28"/>
          <w:szCs w:val="28"/>
          <w:lang w:val="en-US"/>
        </w:rPr>
        <w:t>war</w:t>
      </w:r>
      <w:r w:rsidR="00FD6F36" w:rsidRPr="00CF023C">
        <w:rPr>
          <w:sz w:val="28"/>
          <w:szCs w:val="28"/>
        </w:rPr>
        <w:t xml:space="preserve">] </w:t>
      </w:r>
      <w:r w:rsidR="00FD6F36" w:rsidRPr="00CF023C">
        <w:rPr>
          <w:iCs/>
          <w:sz w:val="28"/>
          <w:szCs w:val="28"/>
        </w:rPr>
        <w:t>(</w:t>
      </w:r>
      <w:r w:rsidR="00FD6F36" w:rsidRPr="00CF023C">
        <w:rPr>
          <w:iCs/>
          <w:sz w:val="28"/>
          <w:szCs w:val="28"/>
          <w:lang w:val="en-US"/>
        </w:rPr>
        <w:t>XV</w:t>
      </w:r>
      <w:r w:rsidR="00FD6F36" w:rsidRPr="00CF023C">
        <w:rPr>
          <w:iCs/>
          <w:sz w:val="28"/>
          <w:szCs w:val="28"/>
        </w:rPr>
        <w:t xml:space="preserve"> век)</w:t>
      </w:r>
      <w:r w:rsidR="00FD6F36" w:rsidRPr="00CF023C">
        <w:rPr>
          <w:sz w:val="28"/>
          <w:szCs w:val="28"/>
        </w:rPr>
        <w:t xml:space="preserve"> – война. </w:t>
      </w:r>
      <w:r w:rsidRPr="00CF023C">
        <w:rPr>
          <w:sz w:val="28"/>
          <w:szCs w:val="28"/>
        </w:rPr>
        <w:t xml:space="preserve">При этом следует отметить, что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и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это произношение [а] перед [</w:t>
      </w:r>
      <w:r w:rsidR="00FD6F36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 xml:space="preserve">] вместо [е] имело всеобщее распространение, о чем свидетельствуют частные документы, в которых встречаются написания </w:t>
      </w:r>
      <w:r w:rsidRPr="00CF023C">
        <w:rPr>
          <w:iCs/>
          <w:sz w:val="28"/>
          <w:szCs w:val="28"/>
          <w:lang w:val="en-US"/>
        </w:rPr>
        <w:t>vartue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вместо </w:t>
      </w:r>
      <w:r w:rsidRPr="00CF023C">
        <w:rPr>
          <w:iCs/>
          <w:sz w:val="28"/>
          <w:szCs w:val="28"/>
          <w:lang w:val="en-US"/>
        </w:rPr>
        <w:t>vertue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sartein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вместо </w:t>
      </w:r>
      <w:r w:rsidRPr="00CF023C">
        <w:rPr>
          <w:iCs/>
          <w:sz w:val="28"/>
          <w:szCs w:val="28"/>
          <w:lang w:val="en-US"/>
        </w:rPr>
        <w:t>certain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sarvis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вместо </w:t>
      </w:r>
      <w:r w:rsidRPr="00CF023C">
        <w:rPr>
          <w:iCs/>
          <w:sz w:val="28"/>
          <w:szCs w:val="28"/>
          <w:lang w:val="en-US"/>
        </w:rPr>
        <w:t>service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многие другие. </w:t>
      </w:r>
    </w:p>
    <w:p w:rsidR="00FC6B34" w:rsidRPr="00CF023C" w:rsidRDefault="00FC6B34" w:rsidP="00CF023C">
      <w:pPr>
        <w:shd w:val="clear" w:color="auto" w:fill="FFFFFF"/>
        <w:tabs>
          <w:tab w:val="left" w:pos="40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2.</w:t>
      </w:r>
      <w:r w:rsidR="00FD6F36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[а] &gt; [</w:t>
      </w:r>
      <w:r w:rsidR="00FD6F36" w:rsidRPr="00CF023C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</w:rPr>
        <w:t>]. Это изменение, по-в</w:t>
      </w:r>
      <w:r w:rsidR="00201704" w:rsidRPr="00CF023C">
        <w:rPr>
          <w:sz w:val="28"/>
          <w:szCs w:val="28"/>
        </w:rPr>
        <w:t xml:space="preserve">идимому, получило свое начало в </w:t>
      </w:r>
      <w:r w:rsidRPr="00CF023C">
        <w:rPr>
          <w:sz w:val="28"/>
          <w:szCs w:val="28"/>
        </w:rPr>
        <w:t xml:space="preserve">Эссексе (в юго-восточном диалекте) в начале </w:t>
      </w:r>
      <w:r w:rsidRPr="00CF023C">
        <w:rPr>
          <w:sz w:val="28"/>
          <w:szCs w:val="28"/>
          <w:lang w:val="en-US"/>
        </w:rPr>
        <w:t>XV</w:t>
      </w:r>
      <w:r w:rsidR="00201704" w:rsidRPr="00CF023C">
        <w:rPr>
          <w:sz w:val="28"/>
          <w:szCs w:val="28"/>
        </w:rPr>
        <w:t xml:space="preserve"> в., после чего оно в </w:t>
      </w:r>
      <w:r w:rsidRPr="00CF023C">
        <w:rPr>
          <w:sz w:val="28"/>
          <w:szCs w:val="28"/>
        </w:rPr>
        <w:t xml:space="preserve">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перешло в литературный язык и в нем закрепилось:</w:t>
      </w:r>
      <w:r w:rsidR="004C7447" w:rsidRPr="00CF023C">
        <w:rPr>
          <w:sz w:val="28"/>
          <w:szCs w:val="28"/>
        </w:rPr>
        <w:t xml:space="preserve"> </w:t>
      </w:r>
      <w:r w:rsidR="004C7447" w:rsidRPr="00CF023C">
        <w:rPr>
          <w:sz w:val="28"/>
          <w:szCs w:val="28"/>
          <w:lang w:val="en-US"/>
        </w:rPr>
        <w:t>cat</w:t>
      </w:r>
      <w:r w:rsidR="004C7447" w:rsidRPr="00CF023C">
        <w:rPr>
          <w:sz w:val="28"/>
          <w:szCs w:val="28"/>
        </w:rPr>
        <w:t xml:space="preserve"> [</w:t>
      </w:r>
      <w:r w:rsidR="004C7447" w:rsidRPr="00CF023C">
        <w:rPr>
          <w:sz w:val="28"/>
          <w:szCs w:val="28"/>
          <w:lang w:val="en-US"/>
        </w:rPr>
        <w:t>kat</w:t>
      </w:r>
      <w:r w:rsidR="004C7447" w:rsidRPr="00CF023C">
        <w:rPr>
          <w:sz w:val="28"/>
          <w:szCs w:val="28"/>
        </w:rPr>
        <w:t xml:space="preserve">] </w:t>
      </w:r>
      <w:r w:rsidR="004C7447" w:rsidRPr="00CF023C">
        <w:rPr>
          <w:iCs/>
          <w:sz w:val="28"/>
          <w:szCs w:val="28"/>
        </w:rPr>
        <w:t>(</w:t>
      </w:r>
      <w:r w:rsidR="004C7447" w:rsidRPr="00CF023C">
        <w:rPr>
          <w:iCs/>
          <w:sz w:val="28"/>
          <w:szCs w:val="28"/>
          <w:lang w:val="en-US"/>
        </w:rPr>
        <w:t>XIV</w:t>
      </w:r>
      <w:r w:rsidR="004C7447" w:rsidRPr="00CF023C">
        <w:rPr>
          <w:iCs/>
          <w:sz w:val="28"/>
          <w:szCs w:val="28"/>
        </w:rPr>
        <w:t xml:space="preserve"> век</w:t>
      </w:r>
      <w:r w:rsidR="004C7447" w:rsidRPr="00CF023C">
        <w:rPr>
          <w:sz w:val="28"/>
          <w:szCs w:val="28"/>
        </w:rPr>
        <w:t>) → [</w:t>
      </w:r>
      <w:r w:rsidR="004C7447" w:rsidRPr="00CF023C">
        <w:rPr>
          <w:sz w:val="28"/>
          <w:szCs w:val="28"/>
          <w:lang w:val="en-US"/>
        </w:rPr>
        <w:t>kaet</w:t>
      </w:r>
      <w:r w:rsidR="004C7447" w:rsidRPr="00CF023C">
        <w:rPr>
          <w:sz w:val="28"/>
          <w:szCs w:val="28"/>
        </w:rPr>
        <w:t xml:space="preserve">] </w:t>
      </w:r>
      <w:r w:rsidR="004C7447" w:rsidRPr="00CF023C">
        <w:rPr>
          <w:iCs/>
          <w:sz w:val="28"/>
          <w:szCs w:val="28"/>
        </w:rPr>
        <w:t>(</w:t>
      </w:r>
      <w:r w:rsidR="004C7447" w:rsidRPr="00CF023C">
        <w:rPr>
          <w:iCs/>
          <w:sz w:val="28"/>
          <w:szCs w:val="28"/>
          <w:lang w:val="en-US"/>
        </w:rPr>
        <w:t>XVI</w:t>
      </w:r>
      <w:r w:rsidR="004C7447" w:rsidRPr="00CF023C">
        <w:rPr>
          <w:iCs/>
          <w:sz w:val="28"/>
          <w:szCs w:val="28"/>
        </w:rPr>
        <w:t xml:space="preserve"> век)</w:t>
      </w:r>
      <w:r w:rsidR="004C7447" w:rsidRPr="00CF023C">
        <w:rPr>
          <w:sz w:val="28"/>
          <w:szCs w:val="28"/>
        </w:rPr>
        <w:t xml:space="preserve"> - кошка</w:t>
      </w:r>
    </w:p>
    <w:p w:rsidR="00FC6B34" w:rsidRPr="00CF023C" w:rsidRDefault="00FC6B34" w:rsidP="00CF023C">
      <w:pPr>
        <w:shd w:val="clear" w:color="auto" w:fill="FFFFFF"/>
        <w:tabs>
          <w:tab w:val="left" w:pos="40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3.[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>] &gt; [</w:t>
      </w:r>
      <w:r w:rsidR="004A0A90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]. Это изменение имело место только после звука [</w:t>
      </w:r>
      <w:r w:rsidRPr="00CF023C">
        <w:rPr>
          <w:sz w:val="28"/>
          <w:szCs w:val="28"/>
          <w:lang w:val="en-US"/>
        </w:rPr>
        <w:t>w</w:t>
      </w:r>
      <w:r w:rsidR="004A0A90" w:rsidRPr="00CF023C">
        <w:rPr>
          <w:sz w:val="28"/>
          <w:szCs w:val="28"/>
        </w:rPr>
        <w:t xml:space="preserve">], </w:t>
      </w:r>
      <w:r w:rsidRPr="00CF023C">
        <w:rPr>
          <w:sz w:val="28"/>
          <w:szCs w:val="28"/>
        </w:rPr>
        <w:t xml:space="preserve">который на письме мог изображаться буквами </w:t>
      </w:r>
      <w:r w:rsidRPr="00CF023C">
        <w:rPr>
          <w:iCs/>
          <w:sz w:val="28"/>
          <w:szCs w:val="28"/>
          <w:lang w:val="en-US"/>
        </w:rPr>
        <w:t>w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wh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буквой </w:t>
      </w:r>
      <w:r w:rsidRPr="00CF023C">
        <w:rPr>
          <w:iCs/>
          <w:sz w:val="28"/>
          <w:szCs w:val="28"/>
        </w:rPr>
        <w:t xml:space="preserve">и </w:t>
      </w:r>
      <w:r w:rsidRPr="00CF023C">
        <w:rPr>
          <w:sz w:val="28"/>
          <w:szCs w:val="28"/>
        </w:rPr>
        <w:t>после</w:t>
      </w:r>
      <w:r w:rsidR="004A0A90" w:rsidRP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q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Хронологически его следует отнести к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веку, хотя уже в </w:t>
      </w:r>
      <w:r w:rsidRPr="00CF023C">
        <w:rPr>
          <w:sz w:val="28"/>
          <w:szCs w:val="28"/>
          <w:lang w:val="en-US"/>
        </w:rPr>
        <w:t>XV</w:t>
      </w:r>
      <w:r w:rsidR="004A0A90" w:rsidRPr="00CF023C">
        <w:rPr>
          <w:sz w:val="28"/>
          <w:szCs w:val="28"/>
        </w:rPr>
        <w:t xml:space="preserve"> веке </w:t>
      </w:r>
      <w:r w:rsidRPr="00CF023C">
        <w:rPr>
          <w:sz w:val="28"/>
          <w:szCs w:val="28"/>
        </w:rPr>
        <w:t>встречаются отдельные случаи произношения [а] как [</w:t>
      </w:r>
      <w:r w:rsidR="004A0A90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]. Таким образом, мы имеем:</w:t>
      </w:r>
      <w:r w:rsidR="005A0385" w:rsidRPr="00CF023C">
        <w:rPr>
          <w:sz w:val="28"/>
          <w:szCs w:val="28"/>
        </w:rPr>
        <w:t xml:space="preserve"> </w:t>
      </w:r>
      <w:r w:rsidR="005A0385" w:rsidRPr="00CF023C">
        <w:rPr>
          <w:sz w:val="28"/>
          <w:szCs w:val="28"/>
          <w:lang w:val="en-US"/>
        </w:rPr>
        <w:t>want</w:t>
      </w:r>
      <w:r w:rsidR="005A0385" w:rsidRPr="00CF023C">
        <w:rPr>
          <w:sz w:val="28"/>
          <w:szCs w:val="28"/>
        </w:rPr>
        <w:t xml:space="preserve"> [</w:t>
      </w:r>
      <w:r w:rsidR="005A0385" w:rsidRPr="00CF023C">
        <w:rPr>
          <w:sz w:val="28"/>
          <w:szCs w:val="28"/>
          <w:lang w:val="en-US"/>
        </w:rPr>
        <w:t>want</w:t>
      </w:r>
      <w:r w:rsidR="005A0385" w:rsidRPr="00CF023C">
        <w:rPr>
          <w:sz w:val="28"/>
          <w:szCs w:val="28"/>
        </w:rPr>
        <w:t>] (</w:t>
      </w:r>
      <w:r w:rsidR="005A0385" w:rsidRPr="00CF023C">
        <w:rPr>
          <w:iCs/>
          <w:sz w:val="28"/>
          <w:szCs w:val="28"/>
          <w:lang w:val="en-US"/>
        </w:rPr>
        <w:t>XV</w:t>
      </w:r>
      <w:r w:rsidR="005A0385" w:rsidRPr="00CF023C">
        <w:rPr>
          <w:iCs/>
          <w:sz w:val="28"/>
          <w:szCs w:val="28"/>
        </w:rPr>
        <w:tab/>
        <w:t>век</w:t>
      </w:r>
      <w:r w:rsidR="005A0385" w:rsidRPr="00CF023C">
        <w:rPr>
          <w:sz w:val="28"/>
          <w:szCs w:val="28"/>
        </w:rPr>
        <w:t>) → [</w:t>
      </w:r>
      <w:r w:rsidR="005A0385" w:rsidRPr="00CF023C">
        <w:rPr>
          <w:sz w:val="28"/>
          <w:szCs w:val="28"/>
          <w:lang w:val="en-US"/>
        </w:rPr>
        <w:t>w</w:t>
      </w:r>
      <w:r w:rsidR="005A0385" w:rsidRPr="00CF023C">
        <w:rPr>
          <w:rFonts w:ascii="Cambria Math" w:hAnsi="Cambria Math" w:cs="Cambria Math"/>
          <w:sz w:val="28"/>
          <w:szCs w:val="28"/>
          <w:lang w:val="en-US"/>
        </w:rPr>
        <w:t>ᴐ</w:t>
      </w:r>
      <w:r w:rsidR="005A0385" w:rsidRPr="00CF023C">
        <w:rPr>
          <w:sz w:val="28"/>
          <w:szCs w:val="28"/>
          <w:lang w:val="en-US"/>
        </w:rPr>
        <w:t>nt</w:t>
      </w:r>
      <w:r w:rsidR="005A0385" w:rsidRPr="00CF023C">
        <w:rPr>
          <w:sz w:val="28"/>
          <w:szCs w:val="28"/>
        </w:rPr>
        <w:t>] (</w:t>
      </w:r>
      <w:r w:rsidR="005A0385" w:rsidRPr="00CF023C">
        <w:rPr>
          <w:iCs/>
          <w:sz w:val="28"/>
          <w:szCs w:val="28"/>
          <w:lang w:val="en-US"/>
        </w:rPr>
        <w:t>XVII</w:t>
      </w:r>
      <w:r w:rsidR="005A0385" w:rsidRPr="00CF023C">
        <w:rPr>
          <w:iCs/>
          <w:sz w:val="28"/>
          <w:szCs w:val="28"/>
        </w:rPr>
        <w:t xml:space="preserve"> век</w:t>
      </w:r>
      <w:r w:rsidR="005A0385" w:rsidRPr="00CF023C">
        <w:rPr>
          <w:sz w:val="28"/>
          <w:szCs w:val="28"/>
        </w:rPr>
        <w:t xml:space="preserve">) – хотеть. </w:t>
      </w:r>
    </w:p>
    <w:p w:rsidR="00BE3C39" w:rsidRPr="00CF023C" w:rsidRDefault="00FC6B34" w:rsidP="00CF023C">
      <w:pPr>
        <w:shd w:val="clear" w:color="auto" w:fill="FFFFFF"/>
        <w:tabs>
          <w:tab w:val="left" w:pos="1968"/>
          <w:tab w:val="left" w:pos="2244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4. [</w:t>
      </w:r>
      <w:r w:rsidRPr="00CF023C">
        <w:rPr>
          <w:sz w:val="28"/>
          <w:szCs w:val="28"/>
          <w:lang w:val="en-US"/>
        </w:rPr>
        <w:t>u</w:t>
      </w:r>
      <w:r w:rsidRPr="00CF023C">
        <w:rPr>
          <w:sz w:val="28"/>
          <w:szCs w:val="28"/>
        </w:rPr>
        <w:t xml:space="preserve">] &gt; </w:t>
      </w:r>
      <w:r w:rsidRPr="00CF023C">
        <w:rPr>
          <w:smallCaps/>
          <w:sz w:val="28"/>
          <w:szCs w:val="28"/>
        </w:rPr>
        <w:t>[</w:t>
      </w:r>
      <w:r w:rsidR="006D2339" w:rsidRPr="00CF023C">
        <w:rPr>
          <w:rFonts w:ascii="Cambria Math" w:hAnsi="Cambria Math" w:cs="Cambria Math"/>
          <w:smallCaps/>
          <w:sz w:val="28"/>
          <w:szCs w:val="28"/>
        </w:rPr>
        <w:t>ʌ</w:t>
      </w:r>
      <w:r w:rsidRPr="00CF023C">
        <w:rPr>
          <w:smallCaps/>
          <w:sz w:val="28"/>
          <w:szCs w:val="28"/>
        </w:rPr>
        <w:t xml:space="preserve">]. </w:t>
      </w:r>
      <w:r w:rsidRPr="00CF023C">
        <w:rPr>
          <w:sz w:val="28"/>
          <w:szCs w:val="28"/>
        </w:rPr>
        <w:t>Изменение звука [</w:t>
      </w:r>
      <w:r w:rsidR="00BE3C39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 в [</w:t>
      </w:r>
      <w:r w:rsidR="00BE3C39" w:rsidRPr="00CF023C">
        <w:rPr>
          <w:rFonts w:ascii="Cambria Math" w:hAnsi="Cambria Math" w:cs="Cambria Math"/>
          <w:sz w:val="28"/>
          <w:szCs w:val="28"/>
        </w:rPr>
        <w:t>ʌ</w:t>
      </w:r>
      <w:r w:rsidRPr="00CF023C">
        <w:rPr>
          <w:sz w:val="28"/>
          <w:szCs w:val="28"/>
        </w:rPr>
        <w:t xml:space="preserve">] произошло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веке, хотя отдельные случаи произношения звука [</w:t>
      </w:r>
      <w:r w:rsidR="00BE3C39" w:rsidRPr="00CF023C">
        <w:rPr>
          <w:rFonts w:ascii="Cambria Math" w:hAnsi="Cambria Math" w:cs="Cambria Math"/>
          <w:sz w:val="28"/>
          <w:szCs w:val="28"/>
        </w:rPr>
        <w:t>ʌ</w:t>
      </w:r>
      <w:r w:rsidRPr="00CF023C">
        <w:rPr>
          <w:sz w:val="28"/>
          <w:szCs w:val="28"/>
        </w:rPr>
        <w:t>] вместо [</w:t>
      </w:r>
      <w:r w:rsidR="00BE3C39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] встречаются еще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веке:</w:t>
      </w:r>
      <w:r w:rsidR="00BE3C39" w:rsidRPr="00CF023C">
        <w:rPr>
          <w:sz w:val="28"/>
          <w:szCs w:val="28"/>
        </w:rPr>
        <w:t xml:space="preserve"> </w:t>
      </w:r>
      <w:r w:rsidR="00BE3C39" w:rsidRPr="00CF023C">
        <w:rPr>
          <w:sz w:val="28"/>
          <w:szCs w:val="28"/>
          <w:lang w:val="en-US"/>
        </w:rPr>
        <w:t>run</w:t>
      </w:r>
      <w:r w:rsidR="00BE3C39" w:rsidRPr="00CF023C">
        <w:rPr>
          <w:sz w:val="28"/>
          <w:szCs w:val="28"/>
        </w:rPr>
        <w:t xml:space="preserve"> [</w:t>
      </w:r>
      <w:r w:rsidR="00BE3C39" w:rsidRPr="00CF023C">
        <w:rPr>
          <w:sz w:val="28"/>
          <w:szCs w:val="28"/>
          <w:lang w:val="en-US"/>
        </w:rPr>
        <w:t>run</w:t>
      </w:r>
      <w:r w:rsidR="00BE3C39" w:rsidRPr="00CF023C">
        <w:rPr>
          <w:sz w:val="28"/>
          <w:szCs w:val="28"/>
        </w:rPr>
        <w:t>] → [г</w:t>
      </w:r>
      <w:r w:rsidR="00BE3C39" w:rsidRPr="00CF023C">
        <w:rPr>
          <w:rFonts w:ascii="Cambria Math" w:hAnsi="Cambria Math" w:cs="Cambria Math"/>
          <w:sz w:val="28"/>
          <w:szCs w:val="28"/>
        </w:rPr>
        <w:t>ʌ</w:t>
      </w:r>
      <w:r w:rsidR="009F4A96" w:rsidRPr="00CF023C">
        <w:rPr>
          <w:sz w:val="28"/>
          <w:szCs w:val="28"/>
          <w:lang w:val="en-US"/>
        </w:rPr>
        <w:t>n</w:t>
      </w:r>
      <w:r w:rsidR="00BE3C39" w:rsidRPr="00CF023C">
        <w:rPr>
          <w:sz w:val="28"/>
          <w:szCs w:val="28"/>
        </w:rPr>
        <w:t>] - бегать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Сокращение долгих гласных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ранненовоанглийского периода произошло сокращение долгих гласных: [</w:t>
      </w:r>
      <w:r w:rsidR="009F4A96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:] и [</w:t>
      </w:r>
      <w:r w:rsidR="009F4A96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:].</w:t>
      </w:r>
    </w:p>
    <w:p w:rsidR="00FC6B34" w:rsidRPr="00CF023C" w:rsidRDefault="00FC6B34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1.</w:t>
      </w:r>
      <w:r w:rsidR="00B400F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Так называемое первое сокращение долгого [</w:t>
      </w:r>
      <w:r w:rsidR="008562E1" w:rsidRPr="00CF023C">
        <w:rPr>
          <w:sz w:val="28"/>
          <w:szCs w:val="28"/>
        </w:rPr>
        <w:t xml:space="preserve">u:] произошло в </w:t>
      </w:r>
      <w:r w:rsidRPr="00CF023C">
        <w:rPr>
          <w:sz w:val="28"/>
          <w:szCs w:val="28"/>
        </w:rPr>
        <w:t xml:space="preserve">начале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в ряде слов перед звуками [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[б]. Краткое [</w:t>
      </w:r>
      <w:r w:rsidR="008562E1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], ра</w:t>
      </w:r>
      <w:r w:rsidR="008562E1" w:rsidRPr="00CF023C">
        <w:rPr>
          <w:sz w:val="28"/>
          <w:szCs w:val="28"/>
        </w:rPr>
        <w:t>з</w:t>
      </w:r>
      <w:r w:rsidRPr="00CF023C">
        <w:rPr>
          <w:sz w:val="28"/>
          <w:szCs w:val="28"/>
        </w:rPr>
        <w:t>вивавшееся в результате сокращения долгого [</w:t>
      </w:r>
      <w:r w:rsidR="008562E1" w:rsidRPr="00CF023C">
        <w:rPr>
          <w:sz w:val="28"/>
          <w:szCs w:val="28"/>
        </w:rPr>
        <w:t>u:], совпало в дальней</w:t>
      </w:r>
      <w:r w:rsidRPr="00CF023C">
        <w:rPr>
          <w:sz w:val="28"/>
          <w:szCs w:val="28"/>
        </w:rPr>
        <w:t>шем своем развитии с кратким [</w:t>
      </w:r>
      <w:r w:rsidR="008562E1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], </w:t>
      </w:r>
      <w:r w:rsidR="008562E1" w:rsidRPr="00CF023C">
        <w:rPr>
          <w:sz w:val="28"/>
          <w:szCs w:val="28"/>
        </w:rPr>
        <w:t>являвшимся продолжением средне-</w:t>
      </w:r>
      <w:r w:rsidRPr="00CF023C">
        <w:rPr>
          <w:sz w:val="28"/>
          <w:szCs w:val="28"/>
        </w:rPr>
        <w:t>английского краткого [</w:t>
      </w:r>
      <w:r w:rsidR="008562E1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], например:</w:t>
      </w:r>
      <w:r w:rsidR="00AA078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blood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b</w:t>
      </w:r>
      <w:r w:rsidR="00AA078B" w:rsidRPr="00CF023C">
        <w:rPr>
          <w:sz w:val="28"/>
          <w:szCs w:val="28"/>
          <w:lang w:val="en-US"/>
        </w:rPr>
        <w:t>l</w:t>
      </w:r>
      <w:r w:rsidRPr="00CF023C">
        <w:rPr>
          <w:sz w:val="28"/>
          <w:szCs w:val="28"/>
          <w:lang w:val="en-US"/>
        </w:rPr>
        <w:t>o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</w:t>
      </w:r>
      <w:r w:rsidR="00AA078B" w:rsidRPr="00CF023C">
        <w:rPr>
          <w:sz w:val="28"/>
          <w:szCs w:val="28"/>
        </w:rPr>
        <w:t xml:space="preserve"> </w:t>
      </w:r>
      <w:r w:rsidR="00AA078B" w:rsidRPr="00CF023C">
        <w:rPr>
          <w:iCs/>
          <w:sz w:val="28"/>
          <w:szCs w:val="28"/>
        </w:rPr>
        <w:t>(</w:t>
      </w:r>
      <w:r w:rsidR="008562E1" w:rsidRPr="00CF023C">
        <w:rPr>
          <w:iCs/>
          <w:sz w:val="28"/>
          <w:szCs w:val="28"/>
          <w:lang w:val="en-US"/>
        </w:rPr>
        <w:t>XV</w:t>
      </w:r>
      <w:r w:rsidR="008562E1" w:rsidRPr="00CF023C">
        <w:rPr>
          <w:iCs/>
          <w:sz w:val="28"/>
          <w:szCs w:val="28"/>
        </w:rPr>
        <w:t xml:space="preserve"> век</w:t>
      </w:r>
      <w:r w:rsidR="00AA078B" w:rsidRPr="00CF023C">
        <w:rPr>
          <w:iCs/>
          <w:sz w:val="28"/>
          <w:szCs w:val="28"/>
        </w:rPr>
        <w:t xml:space="preserve">) </w:t>
      </w:r>
      <w:r w:rsidR="00AA078B" w:rsidRPr="00CF023C">
        <w:rPr>
          <w:sz w:val="28"/>
          <w:szCs w:val="28"/>
        </w:rPr>
        <w:t xml:space="preserve">→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blu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</w:t>
      </w:r>
      <w:r w:rsidR="008562E1" w:rsidRPr="00CF023C">
        <w:rPr>
          <w:iCs/>
          <w:sz w:val="28"/>
          <w:szCs w:val="28"/>
        </w:rPr>
        <w:t xml:space="preserve"> </w:t>
      </w:r>
      <w:r w:rsidR="00AA078B" w:rsidRPr="00CF023C">
        <w:rPr>
          <w:iCs/>
          <w:sz w:val="28"/>
          <w:szCs w:val="28"/>
        </w:rPr>
        <w:t>(</w:t>
      </w:r>
      <w:r w:rsidR="008562E1" w:rsidRPr="00CF023C">
        <w:rPr>
          <w:iCs/>
          <w:sz w:val="28"/>
          <w:szCs w:val="28"/>
          <w:lang w:val="en-US"/>
        </w:rPr>
        <w:t>XVI</w:t>
      </w:r>
      <w:r w:rsidR="008562E1" w:rsidRPr="00CF023C">
        <w:rPr>
          <w:iCs/>
          <w:sz w:val="28"/>
          <w:szCs w:val="28"/>
        </w:rPr>
        <w:t xml:space="preserve"> век</w:t>
      </w:r>
      <w:r w:rsidR="00AA078B" w:rsidRPr="00CF023C">
        <w:rPr>
          <w:iCs/>
          <w:sz w:val="28"/>
          <w:szCs w:val="28"/>
        </w:rPr>
        <w:t xml:space="preserve">) </w:t>
      </w:r>
      <w:r w:rsidR="00AA078B" w:rsidRPr="00CF023C">
        <w:rPr>
          <w:sz w:val="28"/>
          <w:szCs w:val="28"/>
        </w:rPr>
        <w:t>→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blud</w:t>
      </w:r>
      <w:r w:rsidRPr="00CF023C">
        <w:rPr>
          <w:sz w:val="28"/>
          <w:szCs w:val="28"/>
        </w:rPr>
        <w:t>]</w:t>
      </w:r>
      <w:r w:rsidR="008562E1" w:rsidRPr="00CF023C">
        <w:rPr>
          <w:iCs/>
          <w:sz w:val="28"/>
          <w:szCs w:val="28"/>
        </w:rPr>
        <w:t xml:space="preserve"> </w:t>
      </w:r>
      <w:r w:rsidR="00AA078B" w:rsidRPr="00CF023C">
        <w:rPr>
          <w:iCs/>
          <w:sz w:val="28"/>
          <w:szCs w:val="28"/>
        </w:rPr>
        <w:t>(</w:t>
      </w:r>
      <w:r w:rsidR="008562E1" w:rsidRPr="00CF023C">
        <w:rPr>
          <w:iCs/>
          <w:sz w:val="28"/>
          <w:szCs w:val="28"/>
          <w:lang w:val="en-US"/>
        </w:rPr>
        <w:t>XVI</w:t>
      </w:r>
      <w:r w:rsidR="008562E1" w:rsidRPr="00CF023C">
        <w:rPr>
          <w:iCs/>
          <w:sz w:val="28"/>
          <w:szCs w:val="28"/>
        </w:rPr>
        <w:t xml:space="preserve"> век</w:t>
      </w:r>
      <w:r w:rsidR="00AA078B" w:rsidRPr="00CF023C">
        <w:rPr>
          <w:iCs/>
          <w:sz w:val="28"/>
          <w:szCs w:val="28"/>
        </w:rPr>
        <w:t>)</w:t>
      </w:r>
      <w:r w:rsidR="00AA078B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b</w:t>
      </w:r>
      <w:r w:rsidR="00AA078B" w:rsidRPr="00CF023C">
        <w:rPr>
          <w:sz w:val="28"/>
          <w:szCs w:val="28"/>
          <w:lang w:val="en-US"/>
        </w:rPr>
        <w:t>l</w:t>
      </w:r>
      <w:r w:rsidR="00AA078B" w:rsidRPr="00CF023C">
        <w:rPr>
          <w:rFonts w:ascii="Cambria Math" w:hAnsi="Cambria Math" w:cs="Cambria Math"/>
          <w:sz w:val="28"/>
          <w:szCs w:val="28"/>
        </w:rPr>
        <w:t>ʌ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 xml:space="preserve">] </w:t>
      </w:r>
      <w:r w:rsidR="00B400F7" w:rsidRPr="00CF023C">
        <w:rPr>
          <w:iCs/>
          <w:sz w:val="28"/>
          <w:szCs w:val="28"/>
        </w:rPr>
        <w:t>(</w:t>
      </w:r>
      <w:r w:rsidR="00B400F7" w:rsidRPr="00CF023C">
        <w:rPr>
          <w:iCs/>
          <w:sz w:val="28"/>
          <w:szCs w:val="28"/>
          <w:lang w:val="en-US"/>
        </w:rPr>
        <w:t>XVII</w:t>
      </w:r>
      <w:r w:rsidR="00B400F7" w:rsidRPr="00CF023C">
        <w:rPr>
          <w:iCs/>
          <w:sz w:val="28"/>
          <w:szCs w:val="28"/>
        </w:rPr>
        <w:t>-</w:t>
      </w:r>
      <w:r w:rsidR="00B400F7" w:rsidRPr="00CF023C">
        <w:rPr>
          <w:iCs/>
          <w:sz w:val="28"/>
          <w:szCs w:val="28"/>
          <w:lang w:val="en-US"/>
        </w:rPr>
        <w:t>XVIII</w:t>
      </w:r>
      <w:r w:rsidR="00B400F7" w:rsidRPr="00CF023C">
        <w:rPr>
          <w:iCs/>
          <w:sz w:val="28"/>
          <w:szCs w:val="28"/>
        </w:rPr>
        <w:t xml:space="preserve"> века)</w:t>
      </w:r>
      <w:r w:rsidR="00B400F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- кровь</w:t>
      </w:r>
    </w:p>
    <w:p w:rsidR="00FC6B34" w:rsidRPr="00CF023C" w:rsidRDefault="00FC6B34" w:rsidP="00CF023C">
      <w:pPr>
        <w:shd w:val="clear" w:color="auto" w:fill="FFFFFF"/>
        <w:tabs>
          <w:tab w:val="left" w:pos="39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2.</w:t>
      </w:r>
      <w:r w:rsidR="00B400F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Как известно, </w:t>
      </w:r>
      <w:r w:rsidRPr="00CF023C">
        <w:rPr>
          <w:iCs/>
          <w:sz w:val="28"/>
          <w:szCs w:val="28"/>
        </w:rPr>
        <w:t>[</w:t>
      </w:r>
      <w:r w:rsidR="00B400F7" w:rsidRPr="00CF023C">
        <w:rPr>
          <w:rFonts w:ascii="Cambria Math" w:hAnsi="Cambria Math" w:cs="Cambria Math"/>
          <w:iCs/>
          <w:sz w:val="28"/>
          <w:szCs w:val="28"/>
        </w:rPr>
        <w:t>ɛ</w:t>
      </w:r>
      <w:r w:rsidRPr="00CF023C">
        <w:rPr>
          <w:iCs/>
          <w:sz w:val="28"/>
          <w:szCs w:val="28"/>
        </w:rPr>
        <w:t xml:space="preserve">:] </w:t>
      </w:r>
      <w:r w:rsidRPr="00CF023C">
        <w:rPr>
          <w:sz w:val="28"/>
          <w:szCs w:val="28"/>
        </w:rPr>
        <w:t xml:space="preserve">перешло в [е:] в </w:t>
      </w:r>
      <w:r w:rsidRPr="00CF023C">
        <w:rPr>
          <w:sz w:val="28"/>
          <w:szCs w:val="28"/>
          <w:lang w:val="en-US"/>
        </w:rPr>
        <w:t>XVI</w:t>
      </w:r>
      <w:r w:rsidR="00B400F7" w:rsidRPr="00CF023C">
        <w:rPr>
          <w:sz w:val="28"/>
          <w:szCs w:val="28"/>
        </w:rPr>
        <w:t xml:space="preserve"> веке. Однако в тех слу</w:t>
      </w:r>
      <w:r w:rsidRPr="00CF023C">
        <w:rPr>
          <w:sz w:val="28"/>
          <w:szCs w:val="28"/>
        </w:rPr>
        <w:t>чаях, когда [е:] стояло перед звуками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 и [</w:t>
      </w:r>
      <w:r w:rsidR="00B400F7" w:rsidRPr="00CF023C">
        <w:rPr>
          <w:rFonts w:ascii="Cambria Math" w:hAnsi="Cambria Math" w:cs="Cambria Math"/>
          <w:sz w:val="28"/>
          <w:szCs w:val="28"/>
        </w:rPr>
        <w:t>Ɵ</w:t>
      </w:r>
      <w:r w:rsidRPr="00CF023C">
        <w:rPr>
          <w:sz w:val="28"/>
          <w:szCs w:val="28"/>
        </w:rPr>
        <w:t>], часто происходило</w:t>
      </w:r>
      <w:r w:rsidR="00601464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сокращение [</w:t>
      </w:r>
      <w:r w:rsidR="00B400F7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 в краткое [е], которое в таком виде дошло до наших дней, например:</w:t>
      </w:r>
      <w:r w:rsidR="00E27BC4" w:rsidRPr="00CF023C">
        <w:rPr>
          <w:sz w:val="28"/>
          <w:szCs w:val="28"/>
        </w:rPr>
        <w:t xml:space="preserve"> </w:t>
      </w:r>
      <w:r w:rsidR="001022BC" w:rsidRPr="00CF023C">
        <w:rPr>
          <w:sz w:val="28"/>
          <w:szCs w:val="28"/>
          <w:lang w:val="en-US"/>
        </w:rPr>
        <w:t>deed</w:t>
      </w:r>
      <w:r w:rsidR="001022BC" w:rsidRPr="00CF023C">
        <w:rPr>
          <w:sz w:val="28"/>
          <w:szCs w:val="28"/>
        </w:rPr>
        <w:t xml:space="preserve"> [</w:t>
      </w:r>
      <w:r w:rsidR="001022BC" w:rsidRPr="00CF023C">
        <w:rPr>
          <w:sz w:val="28"/>
          <w:szCs w:val="28"/>
          <w:lang w:val="en-US"/>
        </w:rPr>
        <w:t>de</w:t>
      </w:r>
      <w:r w:rsidR="001022BC" w:rsidRPr="00CF023C">
        <w:rPr>
          <w:sz w:val="28"/>
          <w:szCs w:val="28"/>
        </w:rPr>
        <w:t xml:space="preserve">: </w:t>
      </w:r>
      <w:r w:rsidR="001022BC" w:rsidRPr="00CF023C">
        <w:rPr>
          <w:sz w:val="28"/>
          <w:szCs w:val="28"/>
          <w:lang w:val="en-US"/>
        </w:rPr>
        <w:t>d</w:t>
      </w:r>
      <w:r w:rsidR="001022BC" w:rsidRPr="00CF023C">
        <w:rPr>
          <w:sz w:val="28"/>
          <w:szCs w:val="28"/>
        </w:rPr>
        <w:t>]</w:t>
      </w:r>
      <w:r w:rsidR="001022BC" w:rsidRPr="00CF023C">
        <w:rPr>
          <w:iCs/>
          <w:sz w:val="28"/>
          <w:szCs w:val="28"/>
        </w:rPr>
        <w:t xml:space="preserve"> (</w:t>
      </w:r>
      <w:r w:rsidRPr="00CF023C">
        <w:rPr>
          <w:iCs/>
          <w:sz w:val="28"/>
          <w:szCs w:val="28"/>
          <w:lang w:val="en-US"/>
        </w:rPr>
        <w:t>XV</w:t>
      </w:r>
      <w:r w:rsidRPr="00CF023C">
        <w:rPr>
          <w:iCs/>
          <w:sz w:val="28"/>
          <w:szCs w:val="28"/>
        </w:rPr>
        <w:t xml:space="preserve"> век</w:t>
      </w:r>
      <w:r w:rsidR="001022BC" w:rsidRPr="00CF023C">
        <w:rPr>
          <w:iCs/>
          <w:sz w:val="28"/>
          <w:szCs w:val="28"/>
        </w:rPr>
        <w:t>) →</w:t>
      </w:r>
      <w:r w:rsidR="00E27BC4" w:rsidRPr="00CF023C">
        <w:rPr>
          <w:iCs/>
          <w:sz w:val="28"/>
          <w:szCs w:val="28"/>
        </w:rPr>
        <w:t xml:space="preserve"> </w:t>
      </w:r>
      <w:r w:rsidR="001022BC" w:rsidRPr="00CF023C">
        <w:rPr>
          <w:sz w:val="28"/>
          <w:szCs w:val="28"/>
          <w:lang w:val="en-US"/>
        </w:rPr>
        <w:t>dead</w:t>
      </w:r>
      <w:r w:rsidR="001022BC" w:rsidRPr="00CF023C">
        <w:rPr>
          <w:sz w:val="28"/>
          <w:szCs w:val="28"/>
        </w:rPr>
        <w:t xml:space="preserve"> [</w:t>
      </w:r>
      <w:r w:rsidR="001022BC" w:rsidRPr="00CF023C">
        <w:rPr>
          <w:sz w:val="28"/>
          <w:szCs w:val="28"/>
          <w:lang w:val="en-US"/>
        </w:rPr>
        <w:t>dead</w:t>
      </w:r>
      <w:r w:rsidR="001022BC" w:rsidRPr="00CF023C">
        <w:rPr>
          <w:sz w:val="28"/>
          <w:szCs w:val="28"/>
        </w:rPr>
        <w:t>]</w:t>
      </w:r>
      <w:r w:rsidR="001022BC" w:rsidRPr="00CF023C">
        <w:rPr>
          <w:iCs/>
          <w:sz w:val="28"/>
          <w:szCs w:val="28"/>
        </w:rPr>
        <w:t xml:space="preserve"> (</w:t>
      </w:r>
      <w:r w:rsidRPr="00CF023C">
        <w:rPr>
          <w:iCs/>
          <w:sz w:val="28"/>
          <w:szCs w:val="28"/>
          <w:lang w:val="en-US"/>
        </w:rPr>
        <w:t>XVI</w:t>
      </w:r>
      <w:r w:rsidRPr="00CF023C">
        <w:rPr>
          <w:iCs/>
          <w:sz w:val="28"/>
          <w:szCs w:val="28"/>
        </w:rPr>
        <w:t xml:space="preserve"> век</w:t>
      </w:r>
      <w:r w:rsidR="001022BC" w:rsidRPr="00CF023C">
        <w:rPr>
          <w:iCs/>
          <w:sz w:val="28"/>
          <w:szCs w:val="28"/>
        </w:rPr>
        <w:t>)</w:t>
      </w:r>
      <w:r w:rsidR="001022BC" w:rsidRPr="00CF023C">
        <w:rPr>
          <w:sz w:val="28"/>
          <w:szCs w:val="28"/>
        </w:rPr>
        <w:t xml:space="preserve"> </w:t>
      </w:r>
      <w:r w:rsidR="00E27BC4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мертвый</w:t>
      </w:r>
      <w:r w:rsidR="00E27BC4"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</w:rPr>
        <w:t>Но в ряде слов сокращения [</w:t>
      </w:r>
      <w:r w:rsidR="001022BC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 перед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 и [</w:t>
      </w:r>
      <w:r w:rsidR="001022BC" w:rsidRPr="00CF023C">
        <w:rPr>
          <w:rFonts w:ascii="Cambria Math" w:hAnsi="Cambria Math" w:cs="Cambria Math"/>
          <w:sz w:val="28"/>
          <w:szCs w:val="28"/>
        </w:rPr>
        <w:t>Ɵ</w:t>
      </w:r>
      <w:r w:rsidRPr="00CF023C">
        <w:rPr>
          <w:sz w:val="28"/>
          <w:szCs w:val="28"/>
        </w:rPr>
        <w:t>] не происходило, и гласный в них развивался по схеме [е:] &gt; [е:] &gt;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:]: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Возникновение долгих гласных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новоанглийского периода возникали долгие гласные [</w:t>
      </w:r>
      <w:r w:rsidR="002E171D" w:rsidRPr="00CF023C">
        <w:rPr>
          <w:sz w:val="28"/>
          <w:szCs w:val="28"/>
        </w:rPr>
        <w:t>α</w:t>
      </w:r>
      <w:r w:rsidRPr="00CF023C">
        <w:rPr>
          <w:sz w:val="28"/>
          <w:szCs w:val="28"/>
        </w:rPr>
        <w:t>:] [</w:t>
      </w:r>
      <w:r w:rsidR="002E171D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:] и новая долгая фонема [</w:t>
      </w:r>
      <w:r w:rsidR="002E171D" w:rsidRPr="00CF023C">
        <w:rPr>
          <w:sz w:val="28"/>
          <w:szCs w:val="28"/>
        </w:rPr>
        <w:t>ə</w:t>
      </w:r>
      <w:r w:rsidRPr="00CF023C">
        <w:rPr>
          <w:sz w:val="28"/>
          <w:szCs w:val="28"/>
        </w:rPr>
        <w:t>:].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1. Долгое [а:] возникло из краткого среднеанглийского [а], но в различных условиях оно развивалось по-разному. Остановимся на следующих случаях:</w:t>
      </w:r>
    </w:p>
    <w:p w:rsidR="007C43BF" w:rsidRPr="00CF023C" w:rsidRDefault="005B6B25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 [а] &gt; [аз] &gt; [</w:t>
      </w:r>
      <w:r w:rsidRPr="00CF023C">
        <w:rPr>
          <w:rFonts w:ascii="Cambria Math" w:hAnsi="Cambria Math" w:cs="Cambria Math"/>
          <w:sz w:val="28"/>
          <w:szCs w:val="28"/>
        </w:rPr>
        <w:t>ӕ</w:t>
      </w:r>
      <w:r w:rsidR="00FC6B34" w:rsidRPr="00CF023C">
        <w:rPr>
          <w:sz w:val="28"/>
          <w:szCs w:val="28"/>
        </w:rPr>
        <w:t>:]</w:t>
      </w:r>
      <w:r w:rsidRPr="00CF023C">
        <w:rPr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>&gt;</w:t>
      </w:r>
      <w:r w:rsidRPr="00CF023C">
        <w:rPr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>[</w:t>
      </w:r>
      <w:r w:rsidRPr="00CF023C">
        <w:rPr>
          <w:sz w:val="28"/>
          <w:szCs w:val="28"/>
        </w:rPr>
        <w:t>α</w:t>
      </w:r>
      <w:r w:rsidR="00FC6B34" w:rsidRPr="00CF023C">
        <w:rPr>
          <w:sz w:val="28"/>
          <w:szCs w:val="28"/>
        </w:rPr>
        <w:t>:]. Это развитие среднеанглийского краткого [а] имело место перед [</w:t>
      </w:r>
      <w:r w:rsidR="00FC6B34" w:rsidRPr="00CF023C">
        <w:rPr>
          <w:sz w:val="28"/>
          <w:szCs w:val="28"/>
          <w:lang w:val="en-US"/>
        </w:rPr>
        <w:t>f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s</w:t>
      </w:r>
      <w:r w:rsidR="00FC6B34" w:rsidRPr="00CF023C">
        <w:rPr>
          <w:sz w:val="28"/>
          <w:szCs w:val="28"/>
        </w:rPr>
        <w:t>], [</w:t>
      </w:r>
      <w:r w:rsidRPr="00CF023C">
        <w:rPr>
          <w:rFonts w:ascii="Cambria Math" w:hAnsi="Cambria Math" w:cs="Cambria Math"/>
          <w:sz w:val="28"/>
          <w:szCs w:val="28"/>
        </w:rPr>
        <w:t>Ɵ</w:t>
      </w:r>
      <w:r w:rsidR="00FC6B34"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r</w:t>
      </w:r>
      <w:r w:rsidR="00FC6B34" w:rsidRPr="00CF023C">
        <w:rPr>
          <w:sz w:val="28"/>
          <w:szCs w:val="28"/>
        </w:rPr>
        <w:t>] и другими согласными в конце слова. Краткий звук [а], независимо от его фонетической позиции, перешел в</w:t>
      </w:r>
      <w:r w:rsidR="00601464" w:rsidRPr="00CF023C">
        <w:rPr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>[</w:t>
      </w:r>
      <w:r w:rsidR="007C43BF" w:rsidRPr="00CF023C">
        <w:rPr>
          <w:rFonts w:ascii="Cambria Math" w:hAnsi="Cambria Math" w:cs="Cambria Math"/>
          <w:sz w:val="28"/>
          <w:szCs w:val="28"/>
        </w:rPr>
        <w:t>ӕ</w:t>
      </w:r>
      <w:r w:rsidR="00FC6B34" w:rsidRPr="00CF023C">
        <w:rPr>
          <w:sz w:val="28"/>
          <w:szCs w:val="28"/>
        </w:rPr>
        <w:t xml:space="preserve">]. Вероятно, в течение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века он сделался долгим [</w:t>
      </w:r>
      <w:r w:rsidR="007C43BF" w:rsidRPr="00CF023C">
        <w:rPr>
          <w:rFonts w:ascii="Cambria Math" w:hAnsi="Cambria Math" w:cs="Cambria Math"/>
          <w:sz w:val="28"/>
          <w:szCs w:val="28"/>
        </w:rPr>
        <w:t>ӕ</w:t>
      </w:r>
      <w:r w:rsidR="00FC6B34" w:rsidRPr="00CF023C">
        <w:rPr>
          <w:sz w:val="28"/>
          <w:szCs w:val="28"/>
        </w:rPr>
        <w:t xml:space="preserve">] и в таком состоянии продолжал оставаться до второй половины </w:t>
      </w:r>
      <w:r w:rsidR="00FC6B34" w:rsidRPr="00CF023C">
        <w:rPr>
          <w:sz w:val="28"/>
          <w:szCs w:val="28"/>
          <w:lang w:val="en-US"/>
        </w:rPr>
        <w:t>XVIII</w:t>
      </w:r>
      <w:r w:rsidR="00FC6B34" w:rsidRPr="00CF023C">
        <w:rPr>
          <w:sz w:val="28"/>
          <w:szCs w:val="28"/>
        </w:rPr>
        <w:t xml:space="preserve"> века, когда он передвинулся в [</w:t>
      </w:r>
      <w:r w:rsidR="007C43BF" w:rsidRPr="00CF023C">
        <w:rPr>
          <w:sz w:val="28"/>
          <w:szCs w:val="28"/>
        </w:rPr>
        <w:t>α</w:t>
      </w:r>
      <w:r w:rsidR="00FC6B34" w:rsidRPr="00CF023C">
        <w:rPr>
          <w:sz w:val="28"/>
          <w:szCs w:val="28"/>
        </w:rPr>
        <w:t>:], например:</w:t>
      </w:r>
      <w:r w:rsidR="007C43BF" w:rsidRPr="00CF023C">
        <w:rPr>
          <w:sz w:val="28"/>
          <w:szCs w:val="28"/>
        </w:rPr>
        <w:t xml:space="preserve"> </w:t>
      </w:r>
      <w:r w:rsidR="007C43BF" w:rsidRPr="00CF023C">
        <w:rPr>
          <w:sz w:val="28"/>
          <w:szCs w:val="28"/>
          <w:lang w:val="en-US"/>
        </w:rPr>
        <w:t>pass</w:t>
      </w:r>
      <w:r w:rsidR="007C43BF" w:rsidRPr="00CF023C">
        <w:rPr>
          <w:sz w:val="28"/>
          <w:szCs w:val="28"/>
        </w:rPr>
        <w:t xml:space="preserve"> [</w:t>
      </w:r>
      <w:r w:rsidR="007C43BF" w:rsidRPr="00CF023C">
        <w:rPr>
          <w:sz w:val="28"/>
          <w:szCs w:val="28"/>
          <w:lang w:val="en-US"/>
        </w:rPr>
        <w:t>pass</w:t>
      </w:r>
      <w:r w:rsidR="007C43BF" w:rsidRPr="00CF023C">
        <w:rPr>
          <w:sz w:val="28"/>
          <w:szCs w:val="28"/>
        </w:rPr>
        <w:t xml:space="preserve">] </w:t>
      </w:r>
      <w:r w:rsidR="007C43BF" w:rsidRPr="00CF023C">
        <w:rPr>
          <w:iCs/>
          <w:sz w:val="28"/>
          <w:szCs w:val="28"/>
        </w:rPr>
        <w:t>(</w:t>
      </w:r>
      <w:r w:rsidR="007C43BF" w:rsidRPr="00CF023C">
        <w:rPr>
          <w:iCs/>
          <w:sz w:val="28"/>
          <w:szCs w:val="28"/>
          <w:lang w:val="en-US"/>
        </w:rPr>
        <w:t>XV</w:t>
      </w:r>
      <w:r w:rsidR="007C43BF" w:rsidRPr="00CF023C">
        <w:rPr>
          <w:iCs/>
          <w:sz w:val="28"/>
          <w:szCs w:val="28"/>
        </w:rPr>
        <w:t xml:space="preserve"> век)</w:t>
      </w:r>
      <w:r w:rsidR="007C43BF" w:rsidRPr="00CF023C">
        <w:rPr>
          <w:sz w:val="28"/>
          <w:szCs w:val="28"/>
        </w:rPr>
        <w:t xml:space="preserve"> →</w:t>
      </w:r>
      <w:r w:rsidR="007C43BF" w:rsidRPr="00CF023C">
        <w:rPr>
          <w:sz w:val="28"/>
          <w:szCs w:val="28"/>
        </w:rPr>
        <w:tab/>
        <w:t>[р</w:t>
      </w:r>
      <w:r w:rsidR="007C43BF" w:rsidRPr="00CF023C">
        <w:rPr>
          <w:rFonts w:ascii="Cambria Math" w:hAnsi="Cambria Math" w:cs="Cambria Math"/>
          <w:sz w:val="28"/>
          <w:szCs w:val="28"/>
        </w:rPr>
        <w:t>ӕ</w:t>
      </w:r>
      <w:r w:rsidR="00C37B7C" w:rsidRPr="00CF023C">
        <w:rPr>
          <w:sz w:val="28"/>
          <w:szCs w:val="28"/>
        </w:rPr>
        <w:t>:</w:t>
      </w:r>
      <w:r w:rsidR="007C43BF" w:rsidRPr="00CF023C">
        <w:rPr>
          <w:sz w:val="28"/>
          <w:szCs w:val="28"/>
          <w:lang w:val="en-US"/>
        </w:rPr>
        <w:t>s</w:t>
      </w:r>
      <w:r w:rsidR="007C43BF" w:rsidRPr="00CF023C">
        <w:rPr>
          <w:sz w:val="28"/>
          <w:szCs w:val="28"/>
        </w:rPr>
        <w:t>]</w:t>
      </w:r>
      <w:r w:rsidR="00C37B7C" w:rsidRPr="00CF023C">
        <w:rPr>
          <w:iCs/>
          <w:sz w:val="28"/>
          <w:szCs w:val="28"/>
        </w:rPr>
        <w:t xml:space="preserve"> (</w:t>
      </w:r>
      <w:r w:rsidR="00C37B7C" w:rsidRPr="00CF023C">
        <w:rPr>
          <w:iCs/>
          <w:sz w:val="28"/>
          <w:szCs w:val="28"/>
          <w:lang w:val="en-US"/>
        </w:rPr>
        <w:t>XVI</w:t>
      </w:r>
      <w:r w:rsidR="00C37B7C" w:rsidRPr="00CF023C">
        <w:rPr>
          <w:iCs/>
          <w:sz w:val="28"/>
          <w:szCs w:val="28"/>
        </w:rPr>
        <w:t xml:space="preserve"> - </w:t>
      </w:r>
      <w:r w:rsidR="00C37B7C" w:rsidRPr="00CF023C">
        <w:rPr>
          <w:iCs/>
          <w:sz w:val="28"/>
          <w:szCs w:val="28"/>
          <w:lang w:val="en-US"/>
        </w:rPr>
        <w:t>XVIII</w:t>
      </w:r>
      <w:r w:rsidR="00C37B7C" w:rsidRPr="00CF023C">
        <w:rPr>
          <w:iCs/>
          <w:sz w:val="28"/>
          <w:szCs w:val="28"/>
        </w:rPr>
        <w:t xml:space="preserve"> век) </w:t>
      </w:r>
      <w:r w:rsidR="00C37B7C" w:rsidRPr="00CF023C">
        <w:rPr>
          <w:sz w:val="28"/>
          <w:szCs w:val="28"/>
        </w:rPr>
        <w:t xml:space="preserve">→ </w:t>
      </w:r>
      <w:r w:rsidR="007C43BF" w:rsidRPr="00CF023C">
        <w:rPr>
          <w:sz w:val="28"/>
          <w:szCs w:val="28"/>
        </w:rPr>
        <w:t>[</w:t>
      </w:r>
      <w:r w:rsidR="00C37B7C" w:rsidRPr="00CF023C">
        <w:rPr>
          <w:sz w:val="28"/>
          <w:szCs w:val="28"/>
          <w:lang w:val="en-US"/>
        </w:rPr>
        <w:t>pα</w:t>
      </w:r>
      <w:r w:rsidR="007C43BF" w:rsidRPr="00CF023C">
        <w:rPr>
          <w:sz w:val="28"/>
          <w:szCs w:val="28"/>
        </w:rPr>
        <w:t xml:space="preserve">: </w:t>
      </w:r>
      <w:r w:rsidR="007C43BF" w:rsidRPr="00CF023C">
        <w:rPr>
          <w:sz w:val="28"/>
          <w:szCs w:val="28"/>
          <w:lang w:val="en-US"/>
        </w:rPr>
        <w:t>s</w:t>
      </w:r>
      <w:r w:rsidR="007C43BF" w:rsidRPr="00CF023C">
        <w:rPr>
          <w:sz w:val="28"/>
          <w:szCs w:val="28"/>
        </w:rPr>
        <w:t xml:space="preserve">] </w:t>
      </w:r>
      <w:r w:rsidR="000340E8" w:rsidRPr="00CF023C">
        <w:rPr>
          <w:iCs/>
          <w:sz w:val="28"/>
          <w:szCs w:val="28"/>
        </w:rPr>
        <w:t>(</w:t>
      </w:r>
      <w:r w:rsidR="000340E8" w:rsidRPr="00CF023C">
        <w:rPr>
          <w:iCs/>
          <w:sz w:val="28"/>
          <w:szCs w:val="28"/>
          <w:lang w:val="en-US"/>
        </w:rPr>
        <w:t>XVIII</w:t>
      </w:r>
      <w:r w:rsidR="000340E8" w:rsidRPr="00CF023C">
        <w:rPr>
          <w:iCs/>
          <w:sz w:val="28"/>
          <w:szCs w:val="28"/>
        </w:rPr>
        <w:t xml:space="preserve"> век)</w:t>
      </w:r>
      <w:r w:rsidR="000340E8" w:rsidRPr="00CF023C">
        <w:rPr>
          <w:sz w:val="28"/>
          <w:szCs w:val="28"/>
        </w:rPr>
        <w:t xml:space="preserve"> </w:t>
      </w:r>
      <w:r w:rsidR="007C43BF" w:rsidRPr="00CF023C">
        <w:rPr>
          <w:sz w:val="28"/>
          <w:szCs w:val="28"/>
        </w:rPr>
        <w:t>- проходить</w:t>
      </w:r>
    </w:p>
    <w:p w:rsidR="00FC6B34" w:rsidRPr="00CF023C" w:rsidRDefault="00FC6B34" w:rsidP="00CF023C">
      <w:pPr>
        <w:shd w:val="clear" w:color="auto" w:fill="FFFFFF"/>
        <w:tabs>
          <w:tab w:val="left" w:pos="415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au</w:t>
      </w:r>
      <w:r w:rsidRPr="00CF023C">
        <w:rPr>
          <w:sz w:val="28"/>
          <w:szCs w:val="28"/>
        </w:rPr>
        <w:t>] &gt;</w:t>
      </w:r>
      <w:r w:rsidR="000340E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="000340E8" w:rsidRPr="00CF023C">
        <w:rPr>
          <w:sz w:val="28"/>
          <w:szCs w:val="28"/>
          <w:lang w:val="en-US"/>
        </w:rPr>
        <w:t>α</w:t>
      </w:r>
      <w:r w:rsidRPr="00CF023C">
        <w:rPr>
          <w:sz w:val="28"/>
          <w:szCs w:val="28"/>
        </w:rPr>
        <w:t>:]. Такое развитие</w:t>
      </w:r>
      <w:r w:rsidR="000340E8" w:rsidRPr="00CF023C">
        <w:rPr>
          <w:sz w:val="28"/>
          <w:szCs w:val="28"/>
        </w:rPr>
        <w:t xml:space="preserve"> среднеанглийского краткого [а] </w:t>
      </w:r>
      <w:r w:rsidRPr="00CF023C">
        <w:rPr>
          <w:sz w:val="28"/>
          <w:szCs w:val="28"/>
        </w:rPr>
        <w:t>имело место перед [1] с последующим губным [</w:t>
      </w:r>
      <w:r w:rsidR="000340E8" w:rsidRPr="00CF023C">
        <w:rPr>
          <w:sz w:val="28"/>
          <w:szCs w:val="28"/>
          <w:lang w:val="en-US"/>
        </w:rPr>
        <w:t>m</w:t>
      </w:r>
      <w:r w:rsidRPr="00CF023C">
        <w:rPr>
          <w:sz w:val="28"/>
          <w:szCs w:val="28"/>
        </w:rPr>
        <w:t>] или [</w:t>
      </w:r>
      <w:r w:rsidRPr="00CF023C">
        <w:rPr>
          <w:sz w:val="28"/>
          <w:szCs w:val="28"/>
          <w:lang w:val="en-US"/>
        </w:rPr>
        <w:t>f</w:t>
      </w:r>
      <w:r w:rsidR="000340E8" w:rsidRPr="00CF023C">
        <w:rPr>
          <w:sz w:val="28"/>
          <w:szCs w:val="28"/>
        </w:rPr>
        <w:t xml:space="preserve">]. Вероятно, в </w:t>
      </w:r>
      <w:r w:rsidRPr="00CF023C">
        <w:rPr>
          <w:sz w:val="28"/>
          <w:szCs w:val="28"/>
        </w:rPr>
        <w:t xml:space="preserve">течение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века между [а] и [1] развив</w:t>
      </w:r>
      <w:r w:rsidR="000340E8" w:rsidRPr="00CF023C">
        <w:rPr>
          <w:sz w:val="28"/>
          <w:szCs w:val="28"/>
        </w:rPr>
        <w:t>ался вставочный звук [u], кото</w:t>
      </w:r>
      <w:r w:rsidRPr="00CF023C">
        <w:rPr>
          <w:sz w:val="28"/>
          <w:szCs w:val="28"/>
        </w:rPr>
        <w:t>рый вместе с [а] давал дифтонг [а</w:t>
      </w:r>
      <w:r w:rsidR="000340E8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]. Впоследствии звуки [1] и [</w:t>
      </w:r>
      <w:r w:rsidR="000340E8" w:rsidRPr="00CF023C">
        <w:rPr>
          <w:sz w:val="28"/>
          <w:szCs w:val="28"/>
        </w:rPr>
        <w:t>u] выпа</w:t>
      </w:r>
      <w:r w:rsidRPr="00CF023C">
        <w:rPr>
          <w:sz w:val="28"/>
          <w:szCs w:val="28"/>
        </w:rPr>
        <w:t>дали, [а:] удлинялся, например:</w:t>
      </w:r>
      <w:r w:rsidR="00E956BD" w:rsidRPr="00CF023C">
        <w:rPr>
          <w:sz w:val="28"/>
          <w:szCs w:val="28"/>
        </w:rPr>
        <w:t xml:space="preserve"> </w:t>
      </w:r>
      <w:r w:rsidR="00E956BD" w:rsidRPr="00CF023C">
        <w:rPr>
          <w:sz w:val="28"/>
          <w:szCs w:val="28"/>
          <w:lang w:val="de-DE"/>
        </w:rPr>
        <w:t>calm</w:t>
      </w:r>
      <w:r w:rsidR="00E956BD" w:rsidRPr="00CF023C">
        <w:rPr>
          <w:sz w:val="28"/>
          <w:szCs w:val="28"/>
        </w:rPr>
        <w:t xml:space="preserve"> [</w:t>
      </w:r>
      <w:r w:rsidR="00E956BD" w:rsidRPr="00CF023C">
        <w:rPr>
          <w:sz w:val="28"/>
          <w:szCs w:val="28"/>
          <w:lang w:val="de-DE"/>
        </w:rPr>
        <w:t>kaulm</w:t>
      </w:r>
      <w:r w:rsidR="00E956BD" w:rsidRPr="00CF023C">
        <w:rPr>
          <w:sz w:val="28"/>
          <w:szCs w:val="28"/>
        </w:rPr>
        <w:t>]</w:t>
      </w:r>
      <w:r w:rsidR="00E956BD" w:rsidRPr="00CF023C">
        <w:rPr>
          <w:iCs/>
          <w:sz w:val="28"/>
          <w:szCs w:val="28"/>
        </w:rPr>
        <w:t xml:space="preserve"> (</w:t>
      </w:r>
      <w:r w:rsidR="00E956BD" w:rsidRPr="00CF023C">
        <w:rPr>
          <w:iCs/>
          <w:sz w:val="28"/>
          <w:szCs w:val="28"/>
          <w:lang w:val="en-US"/>
        </w:rPr>
        <w:t>XIV</w:t>
      </w:r>
      <w:r w:rsidR="00E956BD" w:rsidRPr="00CF023C">
        <w:rPr>
          <w:iCs/>
          <w:sz w:val="28"/>
          <w:szCs w:val="28"/>
        </w:rPr>
        <w:t xml:space="preserve"> век</w:t>
      </w:r>
      <w:r w:rsidR="00E956BD" w:rsidRPr="00CF023C">
        <w:rPr>
          <w:sz w:val="28"/>
          <w:szCs w:val="28"/>
        </w:rPr>
        <w:t>) → [</w:t>
      </w:r>
      <w:r w:rsidR="00E956BD" w:rsidRPr="00CF023C">
        <w:rPr>
          <w:sz w:val="28"/>
          <w:szCs w:val="28"/>
          <w:lang w:val="de-DE"/>
        </w:rPr>
        <w:t>kaum</w:t>
      </w:r>
      <w:r w:rsidR="00E956BD" w:rsidRPr="00CF023C">
        <w:rPr>
          <w:sz w:val="28"/>
          <w:szCs w:val="28"/>
        </w:rPr>
        <w:t>] (</w:t>
      </w:r>
      <w:r w:rsidR="00E956BD" w:rsidRPr="00CF023C">
        <w:rPr>
          <w:iCs/>
          <w:sz w:val="28"/>
          <w:szCs w:val="28"/>
          <w:lang w:val="en-US"/>
        </w:rPr>
        <w:t>XV</w:t>
      </w:r>
      <w:r w:rsidR="00E956BD" w:rsidRPr="00CF023C">
        <w:rPr>
          <w:iCs/>
          <w:sz w:val="28"/>
          <w:szCs w:val="28"/>
        </w:rPr>
        <w:t xml:space="preserve"> век</w:t>
      </w:r>
      <w:r w:rsidR="00E956BD" w:rsidRPr="00CF023C">
        <w:rPr>
          <w:sz w:val="28"/>
          <w:szCs w:val="28"/>
        </w:rPr>
        <w:t>) → [</w:t>
      </w:r>
      <w:r w:rsidR="00E956BD" w:rsidRPr="00CF023C">
        <w:rPr>
          <w:sz w:val="28"/>
          <w:szCs w:val="28"/>
          <w:lang w:val="de-DE"/>
        </w:rPr>
        <w:t>ka</w:t>
      </w:r>
      <w:r w:rsidR="00914078" w:rsidRPr="00CF023C">
        <w:rPr>
          <w:sz w:val="28"/>
          <w:szCs w:val="28"/>
        </w:rPr>
        <w:t>:</w:t>
      </w:r>
      <w:r w:rsidR="00E956BD" w:rsidRPr="00CF023C">
        <w:rPr>
          <w:sz w:val="28"/>
          <w:szCs w:val="28"/>
          <w:lang w:val="de-DE"/>
        </w:rPr>
        <w:t>m</w:t>
      </w:r>
      <w:r w:rsidR="00E956BD" w:rsidRPr="00CF023C">
        <w:rPr>
          <w:sz w:val="28"/>
          <w:szCs w:val="28"/>
        </w:rPr>
        <w:t>] (</w:t>
      </w:r>
      <w:r w:rsidR="00E956BD" w:rsidRPr="00CF023C">
        <w:rPr>
          <w:iCs/>
          <w:sz w:val="28"/>
          <w:szCs w:val="28"/>
          <w:lang w:val="en-US"/>
        </w:rPr>
        <w:t>XVI</w:t>
      </w:r>
      <w:r w:rsidR="00E956BD" w:rsidRPr="00CF023C">
        <w:rPr>
          <w:iCs/>
          <w:sz w:val="28"/>
          <w:szCs w:val="28"/>
        </w:rPr>
        <w:t xml:space="preserve"> век</w:t>
      </w:r>
      <w:r w:rsidR="00E956BD" w:rsidRPr="00CF023C">
        <w:rPr>
          <w:sz w:val="28"/>
          <w:szCs w:val="28"/>
        </w:rPr>
        <w:t>)</w:t>
      </w:r>
      <w:r w:rsidR="0091407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- спокойный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2. </w:t>
      </w:r>
      <w:r w:rsidR="00B7171E" w:rsidRPr="00CF023C">
        <w:rPr>
          <w:sz w:val="28"/>
          <w:szCs w:val="28"/>
        </w:rPr>
        <w:t xml:space="preserve">Новоанглийское </w:t>
      </w:r>
      <w:r w:rsidRPr="00CF023C">
        <w:rPr>
          <w:sz w:val="28"/>
          <w:szCs w:val="28"/>
        </w:rPr>
        <w:t>долгое [</w:t>
      </w:r>
      <w:r w:rsidR="00B7171E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:] является результатом развития целого ряда различных гласных. Мы разберем здесь следующие случаи.</w:t>
      </w:r>
    </w:p>
    <w:p w:rsidR="00FC6B34" w:rsidRPr="00CF023C" w:rsidRDefault="00FC6B34" w:rsidP="00CF023C">
      <w:pPr>
        <w:shd w:val="clear" w:color="auto" w:fill="FFFFFF"/>
        <w:tabs>
          <w:tab w:val="left" w:pos="41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[аи] &gt; [</w:t>
      </w:r>
      <w:r w:rsidR="00B478CD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 xml:space="preserve">:]. Это явление относится к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="00C637AD" w:rsidRPr="00CF023C">
        <w:rPr>
          <w:sz w:val="28"/>
          <w:szCs w:val="28"/>
        </w:rPr>
        <w:t xml:space="preserve"> векам: </w:t>
      </w:r>
      <w:r w:rsidRPr="00CF023C">
        <w:rPr>
          <w:sz w:val="28"/>
          <w:szCs w:val="28"/>
          <w:lang w:val="en-US"/>
        </w:rPr>
        <w:t>cause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kauz</w:t>
      </w:r>
      <w:r w:rsidRPr="00CF023C">
        <w:rPr>
          <w:sz w:val="28"/>
          <w:szCs w:val="28"/>
        </w:rPr>
        <w:t>]</w:t>
      </w:r>
      <w:r w:rsidR="00CF023C">
        <w:rPr>
          <w:sz w:val="28"/>
          <w:szCs w:val="28"/>
        </w:rPr>
        <w:t xml:space="preserve"> </w:t>
      </w:r>
      <w:r w:rsidR="00B478CD" w:rsidRPr="00CF023C">
        <w:rPr>
          <w:iCs/>
          <w:sz w:val="28"/>
          <w:szCs w:val="28"/>
        </w:rPr>
        <w:t>(</w:t>
      </w:r>
      <w:r w:rsidR="00B478CD" w:rsidRPr="00CF023C">
        <w:rPr>
          <w:iCs/>
          <w:sz w:val="28"/>
          <w:szCs w:val="28"/>
          <w:lang w:val="en-US"/>
        </w:rPr>
        <w:t>XV</w:t>
      </w:r>
      <w:r w:rsidR="00B478CD" w:rsidRPr="00CF023C">
        <w:rPr>
          <w:iCs/>
          <w:sz w:val="28"/>
          <w:szCs w:val="28"/>
        </w:rPr>
        <w:t xml:space="preserve"> век) </w:t>
      </w:r>
      <w:r w:rsidR="00B478CD" w:rsidRPr="00CF023C">
        <w:rPr>
          <w:sz w:val="28"/>
          <w:szCs w:val="28"/>
        </w:rPr>
        <w:t>→</w:t>
      </w:r>
      <w:r w:rsidRPr="00CF023C">
        <w:rPr>
          <w:sz w:val="28"/>
          <w:szCs w:val="28"/>
        </w:rPr>
        <w:t xml:space="preserve"> [</w:t>
      </w:r>
      <w:r w:rsidR="00B478CD" w:rsidRPr="00CF023C">
        <w:rPr>
          <w:sz w:val="28"/>
          <w:szCs w:val="28"/>
        </w:rPr>
        <w:t>к</w:t>
      </w:r>
      <w:r w:rsidR="00B478CD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 xml:space="preserve">: 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</w:t>
      </w:r>
      <w:r w:rsidR="00B478CD" w:rsidRPr="00CF023C">
        <w:rPr>
          <w:sz w:val="28"/>
          <w:szCs w:val="28"/>
        </w:rPr>
        <w:t xml:space="preserve"> (</w:t>
      </w:r>
      <w:r w:rsidR="00C637AD" w:rsidRPr="00CF023C">
        <w:rPr>
          <w:iCs/>
          <w:sz w:val="28"/>
          <w:szCs w:val="28"/>
          <w:lang w:val="en-US"/>
        </w:rPr>
        <w:t>XVI</w:t>
      </w:r>
      <w:r w:rsidR="00C637AD" w:rsidRPr="00CF023C">
        <w:rPr>
          <w:iCs/>
          <w:sz w:val="28"/>
          <w:szCs w:val="28"/>
        </w:rPr>
        <w:t>-</w:t>
      </w:r>
      <w:r w:rsidR="00C637AD" w:rsidRPr="00CF023C">
        <w:rPr>
          <w:iCs/>
          <w:sz w:val="28"/>
          <w:szCs w:val="28"/>
          <w:lang w:val="en-US"/>
        </w:rPr>
        <w:t>XVII</w:t>
      </w:r>
      <w:r w:rsidR="00C637AD" w:rsidRPr="00CF023C">
        <w:rPr>
          <w:iCs/>
          <w:sz w:val="28"/>
          <w:szCs w:val="28"/>
        </w:rPr>
        <w:t xml:space="preserve"> века</w:t>
      </w:r>
      <w:r w:rsidR="00B478CD" w:rsidRPr="00CF023C">
        <w:rPr>
          <w:sz w:val="28"/>
          <w:szCs w:val="28"/>
        </w:rPr>
        <w:t>)</w:t>
      </w:r>
      <w:r w:rsidRPr="00CF023C">
        <w:rPr>
          <w:sz w:val="28"/>
          <w:szCs w:val="28"/>
        </w:rPr>
        <w:t xml:space="preserve"> - причина</w:t>
      </w:r>
    </w:p>
    <w:p w:rsidR="00E82BDD" w:rsidRPr="00CF023C" w:rsidRDefault="00FC6B34" w:rsidP="00CF023C">
      <w:pPr>
        <w:shd w:val="clear" w:color="auto" w:fill="FFFFFF"/>
        <w:tabs>
          <w:tab w:val="left" w:pos="902"/>
          <w:tab w:val="left" w:pos="2086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="00C637A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="00C637AD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ou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au</w:t>
      </w:r>
      <w:r w:rsidRPr="00CF023C">
        <w:rPr>
          <w:sz w:val="28"/>
          <w:szCs w:val="28"/>
        </w:rPr>
        <w:t>] &gt; [</w:t>
      </w:r>
      <w:r w:rsidR="00C637AD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:]. Этот случай развития [</w:t>
      </w:r>
      <w:r w:rsidR="00C637AD" w:rsidRPr="00CF023C">
        <w:rPr>
          <w:rFonts w:ascii="Cambria Math" w:hAnsi="Cambria Math" w:cs="Cambria Math"/>
          <w:sz w:val="28"/>
          <w:szCs w:val="28"/>
        </w:rPr>
        <w:t>ᴐ</w:t>
      </w:r>
      <w:r w:rsidR="00031EB1" w:rsidRPr="00CF023C">
        <w:rPr>
          <w:sz w:val="28"/>
          <w:szCs w:val="28"/>
        </w:rPr>
        <w:t>:] из средне</w:t>
      </w:r>
      <w:r w:rsidRPr="00CF023C">
        <w:rPr>
          <w:sz w:val="28"/>
          <w:szCs w:val="28"/>
        </w:rPr>
        <w:t>английского [</w:t>
      </w:r>
      <w:r w:rsidR="00031EB1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 имел место перед [х], за которым следовало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]. Между</w:t>
      </w:r>
      <w:r w:rsidR="00CF023C">
        <w:rPr>
          <w:sz w:val="28"/>
          <w:szCs w:val="28"/>
          <w:lang w:val="uk-UA"/>
        </w:rPr>
        <w:t xml:space="preserve"> </w:t>
      </w:r>
      <w:r w:rsidRPr="00CF023C">
        <w:rPr>
          <w:sz w:val="28"/>
          <w:szCs w:val="28"/>
        </w:rPr>
        <w:t>[</w:t>
      </w:r>
      <w:r w:rsidR="00031EB1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] и [х] развивался звук [</w:t>
      </w:r>
      <w:r w:rsidR="00031EB1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], благодаря чему получался дифтонг [</w:t>
      </w:r>
      <w:r w:rsidRPr="00CF023C">
        <w:rPr>
          <w:sz w:val="28"/>
          <w:szCs w:val="28"/>
          <w:lang w:val="en-US"/>
        </w:rPr>
        <w:t>ou</w:t>
      </w:r>
      <w:r w:rsidR="00031EB1" w:rsidRPr="00CF023C">
        <w:rPr>
          <w:sz w:val="28"/>
          <w:szCs w:val="28"/>
        </w:rPr>
        <w:t xml:space="preserve">]. </w:t>
      </w:r>
      <w:r w:rsidRPr="00CF023C">
        <w:rPr>
          <w:sz w:val="28"/>
          <w:szCs w:val="28"/>
        </w:rPr>
        <w:t>Затем дифтонг [</w:t>
      </w:r>
      <w:r w:rsidRPr="00CF023C">
        <w:rPr>
          <w:sz w:val="28"/>
          <w:szCs w:val="28"/>
          <w:lang w:val="en-US"/>
        </w:rPr>
        <w:t>ou</w:t>
      </w:r>
      <w:r w:rsidRPr="00CF023C">
        <w:rPr>
          <w:sz w:val="28"/>
          <w:szCs w:val="28"/>
        </w:rPr>
        <w:t>] перед [х] расширился в [а</w:t>
      </w:r>
      <w:r w:rsidR="00031EB1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], который </w:t>
      </w:r>
      <w:r w:rsidR="00031EB1" w:rsidRPr="00CF023C">
        <w:rPr>
          <w:sz w:val="28"/>
          <w:szCs w:val="28"/>
        </w:rPr>
        <w:t xml:space="preserve">закономерно </w:t>
      </w:r>
      <w:r w:rsidRPr="00CF023C">
        <w:rPr>
          <w:sz w:val="28"/>
          <w:szCs w:val="28"/>
        </w:rPr>
        <w:t>стягивался в [</w:t>
      </w:r>
      <w:r w:rsidR="00031EB1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 xml:space="preserve">:]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веке. Таким образом, мы имеем:</w:t>
      </w:r>
      <w:r w:rsidR="00E82BDD" w:rsidRPr="00CF023C">
        <w:rPr>
          <w:sz w:val="28"/>
          <w:szCs w:val="28"/>
        </w:rPr>
        <w:t xml:space="preserve"> </w:t>
      </w:r>
      <w:r w:rsidR="00E82BDD" w:rsidRPr="00CF023C">
        <w:rPr>
          <w:sz w:val="28"/>
          <w:szCs w:val="28"/>
          <w:lang w:val="en-US"/>
        </w:rPr>
        <w:t>thoghte</w:t>
      </w:r>
      <w:r w:rsidR="004C2CF9" w:rsidRPr="00CF023C">
        <w:rPr>
          <w:sz w:val="28"/>
          <w:szCs w:val="28"/>
        </w:rPr>
        <w:t xml:space="preserve"> </w:t>
      </w:r>
      <w:r w:rsidR="00E82BDD" w:rsidRPr="00CF023C">
        <w:rPr>
          <w:sz w:val="28"/>
          <w:szCs w:val="28"/>
        </w:rPr>
        <w:t>['</w:t>
      </w:r>
      <w:r w:rsidR="00E82BDD" w:rsidRPr="00CF023C">
        <w:rPr>
          <w:rFonts w:ascii="Cambria Math" w:hAnsi="Cambria Math" w:cs="Cambria Math"/>
          <w:sz w:val="28"/>
          <w:szCs w:val="28"/>
        </w:rPr>
        <w:t>Ɵ</w:t>
      </w:r>
      <w:r w:rsidR="00E82BDD" w:rsidRPr="00CF023C">
        <w:rPr>
          <w:rFonts w:ascii="Cambria Math" w:hAnsi="Cambria Math" w:cs="Cambria Math"/>
          <w:sz w:val="28"/>
          <w:szCs w:val="28"/>
          <w:lang w:val="en-US"/>
        </w:rPr>
        <w:t>ᴐ</w:t>
      </w:r>
      <w:r w:rsidR="00E82BDD" w:rsidRPr="00CF023C">
        <w:rPr>
          <w:sz w:val="28"/>
          <w:szCs w:val="28"/>
          <w:lang w:val="en-US"/>
        </w:rPr>
        <w:t>xt</w:t>
      </w:r>
      <w:r w:rsidR="00E82BDD" w:rsidRPr="00CF023C">
        <w:rPr>
          <w:sz w:val="28"/>
          <w:szCs w:val="28"/>
        </w:rPr>
        <w:t>ə] (ХIII век) →</w:t>
      </w:r>
      <w:r w:rsidR="00CF023C">
        <w:rPr>
          <w:sz w:val="28"/>
          <w:szCs w:val="28"/>
        </w:rPr>
        <w:t xml:space="preserve"> </w:t>
      </w:r>
      <w:r w:rsidR="004C2CF9" w:rsidRPr="00CF023C">
        <w:rPr>
          <w:sz w:val="28"/>
          <w:szCs w:val="28"/>
          <w:lang w:val="en-US"/>
        </w:rPr>
        <w:t>thought</w:t>
      </w:r>
      <w:r w:rsidR="004C2CF9" w:rsidRPr="00CF023C">
        <w:rPr>
          <w:sz w:val="28"/>
          <w:szCs w:val="28"/>
        </w:rPr>
        <w:t xml:space="preserve"> ['</w:t>
      </w:r>
      <w:r w:rsidR="004C2CF9" w:rsidRPr="00CF023C">
        <w:rPr>
          <w:rFonts w:ascii="Cambria Math" w:hAnsi="Cambria Math" w:cs="Cambria Math"/>
          <w:sz w:val="28"/>
          <w:szCs w:val="28"/>
        </w:rPr>
        <w:t>Ɵ</w:t>
      </w:r>
      <w:r w:rsidR="004C2CF9" w:rsidRPr="00CF023C">
        <w:rPr>
          <w:sz w:val="28"/>
          <w:szCs w:val="28"/>
          <w:lang w:val="en-US"/>
        </w:rPr>
        <w:t>ouxt</w:t>
      </w:r>
      <w:r w:rsidR="004C2CF9" w:rsidRPr="00CF023C">
        <w:rPr>
          <w:sz w:val="28"/>
          <w:szCs w:val="28"/>
        </w:rPr>
        <w:t>ə] (</w:t>
      </w:r>
      <w:r w:rsidR="004C2CF9" w:rsidRPr="00CF023C">
        <w:rPr>
          <w:iCs/>
          <w:sz w:val="28"/>
          <w:szCs w:val="28"/>
          <w:lang w:val="en-US"/>
        </w:rPr>
        <w:t>XIV</w:t>
      </w:r>
      <w:r w:rsidR="004C2CF9" w:rsidRPr="00CF023C">
        <w:rPr>
          <w:iCs/>
          <w:sz w:val="28"/>
          <w:szCs w:val="28"/>
        </w:rPr>
        <w:t xml:space="preserve"> век</w:t>
      </w:r>
      <w:r w:rsidR="004C2CF9" w:rsidRPr="00CF023C">
        <w:rPr>
          <w:sz w:val="28"/>
          <w:szCs w:val="28"/>
        </w:rPr>
        <w:t xml:space="preserve">) → </w:t>
      </w:r>
      <w:r w:rsidR="00E82BDD" w:rsidRPr="00CF023C">
        <w:rPr>
          <w:sz w:val="28"/>
          <w:szCs w:val="28"/>
          <w:lang w:val="en-US"/>
        </w:rPr>
        <w:t>thought</w:t>
      </w:r>
      <w:r w:rsidR="00FA6BA4" w:rsidRPr="00CF023C">
        <w:rPr>
          <w:sz w:val="28"/>
          <w:szCs w:val="28"/>
        </w:rPr>
        <w:t xml:space="preserve"> [</w:t>
      </w:r>
      <w:r w:rsidR="00FA6BA4" w:rsidRPr="00CF023C">
        <w:rPr>
          <w:rFonts w:ascii="Cambria Math" w:hAnsi="Cambria Math" w:cs="Cambria Math"/>
          <w:sz w:val="28"/>
          <w:szCs w:val="28"/>
        </w:rPr>
        <w:t>Ɵ</w:t>
      </w:r>
      <w:r w:rsidR="00FA6BA4" w:rsidRPr="00CF023C">
        <w:rPr>
          <w:sz w:val="28"/>
          <w:szCs w:val="28"/>
          <w:lang w:val="en-US"/>
        </w:rPr>
        <w:t>aut</w:t>
      </w:r>
      <w:r w:rsidR="00FA6BA4" w:rsidRPr="00CF023C">
        <w:rPr>
          <w:sz w:val="28"/>
          <w:szCs w:val="28"/>
        </w:rPr>
        <w:t>]</w:t>
      </w:r>
      <w:r w:rsidR="00E06333" w:rsidRPr="00CF023C">
        <w:rPr>
          <w:sz w:val="28"/>
          <w:szCs w:val="28"/>
        </w:rPr>
        <w:t xml:space="preserve"> </w:t>
      </w:r>
      <w:r w:rsidR="00FA6BA4" w:rsidRPr="00CF023C">
        <w:rPr>
          <w:iCs/>
          <w:sz w:val="28"/>
          <w:szCs w:val="28"/>
        </w:rPr>
        <w:t>(</w:t>
      </w:r>
      <w:r w:rsidR="00FA6BA4" w:rsidRPr="00CF023C">
        <w:rPr>
          <w:iCs/>
          <w:sz w:val="28"/>
          <w:szCs w:val="28"/>
          <w:lang w:val="en-US"/>
        </w:rPr>
        <w:t>XV</w:t>
      </w:r>
      <w:r w:rsidR="00FA6BA4" w:rsidRPr="00CF023C">
        <w:rPr>
          <w:iCs/>
          <w:sz w:val="28"/>
          <w:szCs w:val="28"/>
        </w:rPr>
        <w:t xml:space="preserve"> век) </w:t>
      </w:r>
      <w:r w:rsidR="00FA6BA4" w:rsidRPr="00CF023C">
        <w:rPr>
          <w:sz w:val="28"/>
          <w:szCs w:val="28"/>
        </w:rPr>
        <w:t>→</w:t>
      </w:r>
      <w:r w:rsidR="00E82BDD" w:rsidRPr="00CF023C">
        <w:rPr>
          <w:sz w:val="28"/>
          <w:szCs w:val="28"/>
        </w:rPr>
        <w:t xml:space="preserve"> [</w:t>
      </w:r>
      <w:r w:rsidR="00E06333" w:rsidRPr="00CF023C">
        <w:rPr>
          <w:rFonts w:ascii="Cambria Math" w:hAnsi="Cambria Math" w:cs="Cambria Math"/>
          <w:sz w:val="28"/>
          <w:szCs w:val="28"/>
        </w:rPr>
        <w:t>Ɵᴐ</w:t>
      </w:r>
      <w:r w:rsidR="00E82BDD" w:rsidRPr="00CF023C">
        <w:rPr>
          <w:sz w:val="28"/>
          <w:szCs w:val="28"/>
        </w:rPr>
        <w:t>:</w:t>
      </w:r>
      <w:r w:rsidR="00E82BDD" w:rsidRPr="00CF023C">
        <w:rPr>
          <w:sz w:val="28"/>
          <w:szCs w:val="28"/>
          <w:lang w:val="en-US"/>
        </w:rPr>
        <w:t>t</w:t>
      </w:r>
      <w:r w:rsidR="00D81C17" w:rsidRPr="00CF023C">
        <w:rPr>
          <w:sz w:val="28"/>
          <w:szCs w:val="28"/>
        </w:rPr>
        <w:t>] (</w:t>
      </w:r>
      <w:r w:rsidR="00D81C17" w:rsidRPr="00CF023C">
        <w:rPr>
          <w:iCs/>
          <w:sz w:val="28"/>
          <w:szCs w:val="28"/>
          <w:lang w:val="en-US"/>
        </w:rPr>
        <w:t>XVI</w:t>
      </w:r>
      <w:r w:rsidR="00D81C17" w:rsidRPr="00CF023C">
        <w:rPr>
          <w:iCs/>
          <w:sz w:val="28"/>
          <w:szCs w:val="28"/>
        </w:rPr>
        <w:t xml:space="preserve"> век) -</w:t>
      </w:r>
      <w:r w:rsidR="00D81C17" w:rsidRPr="00CF023C">
        <w:rPr>
          <w:sz w:val="28"/>
          <w:szCs w:val="28"/>
        </w:rPr>
        <w:t xml:space="preserve"> </w:t>
      </w:r>
      <w:r w:rsidR="00E82BDD" w:rsidRPr="00CF023C">
        <w:rPr>
          <w:sz w:val="28"/>
          <w:szCs w:val="28"/>
        </w:rPr>
        <w:t>думал</w:t>
      </w:r>
    </w:p>
    <w:p w:rsidR="00D70538" w:rsidRPr="00CF023C" w:rsidRDefault="007D78E5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</w:t>
      </w:r>
      <w:r w:rsidR="00FC6B34" w:rsidRPr="00CF023C">
        <w:rPr>
          <w:sz w:val="28"/>
          <w:szCs w:val="28"/>
        </w:rPr>
        <w:t>) [</w:t>
      </w:r>
      <w:r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>] &gt; [</w:t>
      </w:r>
      <w:r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>:]. Этот случай развития [</w:t>
      </w:r>
      <w:r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>:] из среднеанглийского [</w:t>
      </w:r>
      <w:r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>] имел место перед [</w:t>
      </w:r>
      <w:r w:rsidR="00FC6B34" w:rsidRPr="00CF023C">
        <w:rPr>
          <w:sz w:val="28"/>
          <w:szCs w:val="28"/>
          <w:lang w:val="en-US"/>
        </w:rPr>
        <w:t>f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s</w:t>
      </w:r>
      <w:r w:rsidR="00FC6B34" w:rsidRPr="00CF023C">
        <w:rPr>
          <w:sz w:val="28"/>
          <w:szCs w:val="28"/>
        </w:rPr>
        <w:t>], [</w:t>
      </w:r>
      <w:r w:rsidRPr="00CF023C">
        <w:rPr>
          <w:rFonts w:ascii="Cambria Math" w:hAnsi="Cambria Math" w:cs="Cambria Math"/>
          <w:sz w:val="28"/>
          <w:szCs w:val="28"/>
        </w:rPr>
        <w:t>Ɵ</w:t>
      </w:r>
      <w:r w:rsidR="00FC6B34" w:rsidRPr="00CF023C">
        <w:rPr>
          <w:sz w:val="28"/>
          <w:szCs w:val="28"/>
        </w:rPr>
        <w:t>] и [г] в конце слова или перед другим согласным и по срокам совпадал с переходом [</w:t>
      </w:r>
      <w:r w:rsidR="006710B0" w:rsidRPr="00CF023C">
        <w:rPr>
          <w:rFonts w:ascii="Cambria Math" w:hAnsi="Cambria Math" w:cs="Cambria Math"/>
          <w:sz w:val="28"/>
          <w:szCs w:val="28"/>
        </w:rPr>
        <w:t>ӕ</w:t>
      </w:r>
      <w:r w:rsidR="00FC6B34" w:rsidRPr="00CF023C">
        <w:rPr>
          <w:sz w:val="28"/>
          <w:szCs w:val="28"/>
        </w:rPr>
        <w:t>] в [</w:t>
      </w:r>
      <w:r w:rsidR="006710B0" w:rsidRPr="00CF023C">
        <w:rPr>
          <w:rFonts w:ascii="Cambria Math" w:hAnsi="Cambria Math" w:cs="Cambria Math"/>
          <w:sz w:val="28"/>
          <w:szCs w:val="28"/>
        </w:rPr>
        <w:t>ӕ</w:t>
      </w:r>
      <w:r w:rsidR="00FC6B34" w:rsidRPr="00CF023C">
        <w:rPr>
          <w:sz w:val="28"/>
          <w:szCs w:val="28"/>
        </w:rPr>
        <w:t>:], т.е. звук [</w:t>
      </w:r>
      <w:r w:rsidR="00F636B7"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>] сделался долгим [</w:t>
      </w:r>
      <w:r w:rsidR="00F636B7" w:rsidRPr="00CF023C">
        <w:rPr>
          <w:rFonts w:ascii="Cambria Math" w:hAnsi="Cambria Math" w:cs="Cambria Math"/>
          <w:sz w:val="28"/>
          <w:szCs w:val="28"/>
        </w:rPr>
        <w:t>ᴐ</w:t>
      </w:r>
      <w:r w:rsidR="00FC6B34" w:rsidRPr="00CF023C">
        <w:rPr>
          <w:sz w:val="28"/>
          <w:szCs w:val="28"/>
        </w:rPr>
        <w:t xml:space="preserve">:]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</w:t>
      </w:r>
      <w:r w:rsidR="00D70538"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rStyle w:val="a3"/>
          <w:i w:val="0"/>
          <w:color w:val="auto"/>
          <w:sz w:val="28"/>
          <w:szCs w:val="28"/>
        </w:rPr>
      </w:pPr>
      <w:r w:rsidRPr="00CF023C">
        <w:rPr>
          <w:rStyle w:val="a3"/>
          <w:i w:val="0"/>
          <w:color w:val="auto"/>
          <w:sz w:val="28"/>
          <w:szCs w:val="28"/>
        </w:rPr>
        <w:t>Развитие среднеанглийских дифтон</w:t>
      </w:r>
      <w:r w:rsidR="00CE7237" w:rsidRPr="00CF023C">
        <w:rPr>
          <w:rStyle w:val="a3"/>
          <w:i w:val="0"/>
          <w:color w:val="auto"/>
          <w:sz w:val="28"/>
          <w:szCs w:val="28"/>
        </w:rPr>
        <w:t>г</w:t>
      </w:r>
      <w:r w:rsidRPr="00CF023C">
        <w:rPr>
          <w:rStyle w:val="a3"/>
          <w:i w:val="0"/>
          <w:color w:val="auto"/>
          <w:sz w:val="28"/>
          <w:szCs w:val="28"/>
        </w:rPr>
        <w:t>ов</w:t>
      </w:r>
    </w:p>
    <w:p w:rsidR="00FC6B34" w:rsidRPr="00CF023C" w:rsidRDefault="00955F06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</w:t>
      </w:r>
      <w:r w:rsidR="00FC6B34" w:rsidRPr="00CF023C">
        <w:rPr>
          <w:sz w:val="28"/>
          <w:szCs w:val="28"/>
        </w:rPr>
        <w:t>среднеанглийский период образовалось несколько дифтонгов из различных источников: [</w:t>
      </w:r>
      <w:r w:rsidR="00FC6B34" w:rsidRPr="00CF023C">
        <w:rPr>
          <w:sz w:val="28"/>
          <w:szCs w:val="28"/>
          <w:lang w:val="en-US"/>
        </w:rPr>
        <w:t>ai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ei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au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ou</w:t>
      </w:r>
      <w:r w:rsidR="00FC6B34" w:rsidRPr="00CF023C">
        <w:rPr>
          <w:sz w:val="28"/>
          <w:szCs w:val="28"/>
        </w:rPr>
        <w:t>], [</w:t>
      </w:r>
      <w:r w:rsidR="00FC6B34" w:rsidRPr="00CF023C">
        <w:rPr>
          <w:sz w:val="28"/>
          <w:szCs w:val="28"/>
          <w:lang w:val="en-US"/>
        </w:rPr>
        <w:t>eu</w:t>
      </w:r>
      <w:r w:rsidR="00FC6B34" w:rsidRPr="00CF023C">
        <w:rPr>
          <w:sz w:val="28"/>
          <w:szCs w:val="28"/>
        </w:rPr>
        <w:t>].</w:t>
      </w:r>
      <w:r w:rsidRPr="00CF023C">
        <w:rPr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>Эти дифтонги развивались в новоанглийский период следующим образом.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Дифтонги [</w:t>
      </w:r>
      <w:r w:rsidRPr="00CF023C">
        <w:rPr>
          <w:sz w:val="28"/>
          <w:szCs w:val="28"/>
          <w:lang w:val="en-US"/>
        </w:rPr>
        <w:t>ai</w:t>
      </w:r>
      <w:r w:rsidRPr="00CF023C">
        <w:rPr>
          <w:sz w:val="28"/>
          <w:szCs w:val="28"/>
        </w:rPr>
        <w:t>] и [</w:t>
      </w:r>
      <w:r w:rsidRPr="00CF023C">
        <w:rPr>
          <w:sz w:val="28"/>
          <w:szCs w:val="28"/>
          <w:lang w:val="en-US"/>
        </w:rPr>
        <w:t>ei</w:t>
      </w:r>
      <w:r w:rsidRPr="00CF023C">
        <w:rPr>
          <w:sz w:val="28"/>
          <w:szCs w:val="28"/>
        </w:rPr>
        <w:t xml:space="preserve">] еще в </w:t>
      </w:r>
      <w:r w:rsidRPr="00CF023C">
        <w:rPr>
          <w:sz w:val="28"/>
          <w:szCs w:val="28"/>
          <w:lang w:val="en-US"/>
        </w:rPr>
        <w:t>XIV</w:t>
      </w:r>
      <w:r w:rsidRPr="00CF023C">
        <w:rPr>
          <w:sz w:val="28"/>
          <w:szCs w:val="28"/>
        </w:rPr>
        <w:t xml:space="preserve"> веке совпадают в одном дифтонге, первым элементом которого стал переднеязычный звук нижнего подъема [</w:t>
      </w:r>
      <w:r w:rsidR="005F4A5B" w:rsidRPr="00CF023C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</w:rPr>
        <w:t xml:space="preserve">], а второй элемент остался прежним. Затем, в начале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века, этот новый дифтонг [</w:t>
      </w:r>
      <w:r w:rsidR="00EF4E23" w:rsidRPr="00CF023C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] монофтонгизировался в открытое долгое [</w:t>
      </w:r>
      <w:r w:rsidR="005F4A5B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:], тем самым совпав с уже существовавшим в языке [</w:t>
      </w:r>
      <w:r w:rsidR="005F4A5B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 из [а:]. Дальнейшая судьба [</w:t>
      </w:r>
      <w:r w:rsidR="005F4A5B" w:rsidRPr="00CF023C">
        <w:rPr>
          <w:rFonts w:ascii="Cambria Math" w:hAnsi="Cambria Math" w:cs="Cambria Math"/>
          <w:sz w:val="28"/>
          <w:szCs w:val="28"/>
        </w:rPr>
        <w:t>ӕ</w:t>
      </w:r>
      <w:r w:rsidR="005F4A5B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>] такая же, как и судьба [</w:t>
      </w:r>
      <w:r w:rsidR="00856564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 xml:space="preserve">:] из [а:], т.е. в конце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или начале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он перешел в закрытое [е:], а во второй половине 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века перешел в дифтонг [е</w:t>
      </w:r>
      <w:r w:rsidR="00856564" w:rsidRPr="00CF023C">
        <w:rPr>
          <w:sz w:val="28"/>
          <w:szCs w:val="28"/>
        </w:rPr>
        <w:t>i].</w:t>
      </w:r>
    </w:p>
    <w:p w:rsidR="0017331C" w:rsidRPr="00CF023C" w:rsidRDefault="00C67F26" w:rsidP="00CF023C">
      <w:pPr>
        <w:shd w:val="clear" w:color="auto" w:fill="FFFFFF"/>
        <w:tabs>
          <w:tab w:val="left" w:pos="1644"/>
          <w:tab w:val="left" w:pos="1937"/>
          <w:tab w:val="left" w:pos="2407"/>
          <w:tab w:val="left" w:pos="267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Существовавший </w:t>
      </w:r>
      <w:r w:rsidR="00FC6B34" w:rsidRPr="00CF023C">
        <w:rPr>
          <w:sz w:val="28"/>
          <w:szCs w:val="28"/>
        </w:rPr>
        <w:t>в среднеанглийский период долгий звук [у:], перешедший в язык вместе с французскими заимствованиями, также развился в [</w:t>
      </w:r>
      <w:r w:rsidR="00FC6B34" w:rsidRPr="00CF023C">
        <w:rPr>
          <w:sz w:val="28"/>
          <w:szCs w:val="28"/>
          <w:lang w:val="en-US"/>
        </w:rPr>
        <w:t>ju</w:t>
      </w:r>
      <w:r w:rsidR="00FC6B34" w:rsidRPr="00CF023C">
        <w:rPr>
          <w:sz w:val="28"/>
          <w:szCs w:val="28"/>
        </w:rPr>
        <w:t xml:space="preserve">:], хотя, по-видимому,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 среди отдельных представителей образованных кругов Лондона еще продолжало существовать старое произношение [у:] наряду с новым [</w:t>
      </w:r>
      <w:r w:rsidR="00FC6B34" w:rsidRPr="00CF023C">
        <w:rPr>
          <w:sz w:val="28"/>
          <w:szCs w:val="28"/>
          <w:lang w:val="en-US"/>
        </w:rPr>
        <w:t>ju</w:t>
      </w:r>
      <w:r w:rsidR="00FC6B34" w:rsidRPr="00CF023C">
        <w:rPr>
          <w:sz w:val="28"/>
          <w:szCs w:val="28"/>
        </w:rPr>
        <w:t>:], например:</w:t>
      </w:r>
      <w:r w:rsidR="0017331C" w:rsidRPr="00CF023C">
        <w:rPr>
          <w:sz w:val="28"/>
          <w:szCs w:val="28"/>
        </w:rPr>
        <w:t xml:space="preserve"> </w:t>
      </w:r>
      <w:r w:rsidR="0017331C" w:rsidRPr="00CF023C">
        <w:rPr>
          <w:sz w:val="28"/>
          <w:szCs w:val="28"/>
          <w:lang w:val="en-US"/>
        </w:rPr>
        <w:t>knew</w:t>
      </w:r>
      <w:r w:rsidR="0017331C" w:rsidRPr="00CF023C">
        <w:rPr>
          <w:sz w:val="28"/>
          <w:szCs w:val="28"/>
        </w:rPr>
        <w:t xml:space="preserve"> [</w:t>
      </w:r>
      <w:r w:rsidR="0017331C" w:rsidRPr="00CF023C">
        <w:rPr>
          <w:sz w:val="28"/>
          <w:szCs w:val="28"/>
          <w:lang w:val="en-US"/>
        </w:rPr>
        <w:t>kniu</w:t>
      </w:r>
      <w:r w:rsidR="0017331C" w:rsidRPr="00CF023C">
        <w:rPr>
          <w:sz w:val="28"/>
          <w:szCs w:val="28"/>
        </w:rPr>
        <w:t>] (ХIV век) → [</w:t>
      </w:r>
      <w:r w:rsidR="0017331C" w:rsidRPr="00CF023C">
        <w:rPr>
          <w:sz w:val="28"/>
          <w:szCs w:val="28"/>
          <w:lang w:val="en-US"/>
        </w:rPr>
        <w:t>knju</w:t>
      </w:r>
      <w:r w:rsidR="0017331C" w:rsidRPr="00CF023C">
        <w:rPr>
          <w:sz w:val="28"/>
          <w:szCs w:val="28"/>
        </w:rPr>
        <w:t>] (</w:t>
      </w:r>
      <w:r w:rsidR="00B92032" w:rsidRPr="00CF023C">
        <w:rPr>
          <w:sz w:val="28"/>
          <w:szCs w:val="28"/>
        </w:rPr>
        <w:t>ХV век</w:t>
      </w:r>
      <w:r w:rsidR="0017331C" w:rsidRPr="00CF023C">
        <w:rPr>
          <w:sz w:val="28"/>
          <w:szCs w:val="28"/>
        </w:rPr>
        <w:t>)</w:t>
      </w:r>
      <w:r w:rsidR="00B92032" w:rsidRPr="00CF023C">
        <w:rPr>
          <w:sz w:val="28"/>
          <w:szCs w:val="28"/>
        </w:rPr>
        <w:t xml:space="preserve"> →</w:t>
      </w:r>
      <w:r w:rsidR="0017331C" w:rsidRPr="00CF023C">
        <w:rPr>
          <w:sz w:val="28"/>
          <w:szCs w:val="28"/>
        </w:rPr>
        <w:tab/>
        <w:t>[</w:t>
      </w:r>
      <w:r w:rsidR="0017331C" w:rsidRPr="00CF023C">
        <w:rPr>
          <w:sz w:val="28"/>
          <w:szCs w:val="28"/>
          <w:lang w:val="en-US"/>
        </w:rPr>
        <w:t>nju</w:t>
      </w:r>
      <w:r w:rsidR="0017331C" w:rsidRPr="00CF023C">
        <w:rPr>
          <w:sz w:val="28"/>
          <w:szCs w:val="28"/>
        </w:rPr>
        <w:t>:]</w:t>
      </w:r>
      <w:r w:rsidR="00B92032" w:rsidRPr="00CF023C">
        <w:rPr>
          <w:sz w:val="28"/>
          <w:szCs w:val="28"/>
        </w:rPr>
        <w:t xml:space="preserve"> (ХVI век)</w:t>
      </w:r>
      <w:r w:rsidR="0017331C" w:rsidRPr="00CF023C">
        <w:rPr>
          <w:sz w:val="28"/>
          <w:szCs w:val="28"/>
        </w:rPr>
        <w:t xml:space="preserve"> - знал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Развитие гласных в неударных слогах</w:t>
      </w:r>
    </w:p>
    <w:p w:rsidR="00FC6B34" w:rsidRPr="00CF023C" w:rsidRDefault="00FC6B34" w:rsidP="00CF023C">
      <w:pPr>
        <w:numPr>
          <w:ilvl w:val="0"/>
          <w:numId w:val="14"/>
        </w:numPr>
        <w:shd w:val="clear" w:color="auto" w:fill="FFFFFF"/>
        <w:tabs>
          <w:tab w:val="left" w:pos="394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Все гласные переднего ряда, как правило, пр</w:t>
      </w:r>
      <w:r w:rsidR="009D44AF" w:rsidRPr="00CF023C">
        <w:rPr>
          <w:sz w:val="28"/>
          <w:szCs w:val="28"/>
        </w:rPr>
        <w:t xml:space="preserve">етерпевали подъем, </w:t>
      </w:r>
      <w:r w:rsidRPr="00CF023C">
        <w:rPr>
          <w:sz w:val="28"/>
          <w:szCs w:val="28"/>
        </w:rPr>
        <w:t>переходя в слабоударное краткое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 xml:space="preserve">]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веках. Эти изменения</w:t>
      </w:r>
      <w:r w:rsidR="009D44AF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лучше всего наблюдать на суффиксах.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Гласный [а:] &gt; [</w:t>
      </w:r>
      <w:r w:rsidR="009D44AF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 xml:space="preserve">] в следующих суффиксах: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age</w:t>
      </w:r>
      <w:r w:rsidRPr="00CF023C">
        <w:rPr>
          <w:sz w:val="28"/>
          <w:szCs w:val="28"/>
        </w:rPr>
        <w:t xml:space="preserve">,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ate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Гласный [</w:t>
      </w:r>
      <w:r w:rsidRPr="00CF023C">
        <w:rPr>
          <w:sz w:val="28"/>
          <w:szCs w:val="28"/>
          <w:lang w:val="en-US"/>
        </w:rPr>
        <w:t>e</w:t>
      </w:r>
      <w:r w:rsidRPr="00CF023C">
        <w:rPr>
          <w:sz w:val="28"/>
          <w:szCs w:val="28"/>
        </w:rPr>
        <w:t>] &gt; [</w:t>
      </w:r>
      <w:r w:rsidR="003533FA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 xml:space="preserve">] в следующих суффиксах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less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lis</w:t>
      </w:r>
      <w:r w:rsidRPr="00CF023C">
        <w:rPr>
          <w:sz w:val="28"/>
          <w:szCs w:val="28"/>
        </w:rPr>
        <w:t xml:space="preserve">],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ness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nis</w:t>
      </w:r>
      <w:r w:rsidRPr="00CF023C">
        <w:rPr>
          <w:sz w:val="28"/>
          <w:szCs w:val="28"/>
        </w:rPr>
        <w:t xml:space="preserve">],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ledge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lid</w:t>
      </w:r>
      <w:r w:rsidRPr="00CF023C">
        <w:rPr>
          <w:sz w:val="28"/>
          <w:szCs w:val="28"/>
        </w:rPr>
        <w:t>3].</w:t>
      </w:r>
    </w:p>
    <w:p w:rsidR="00FC6B34" w:rsidRPr="00CF023C" w:rsidRDefault="00FC6B34" w:rsidP="00CF023C">
      <w:pPr>
        <w:numPr>
          <w:ilvl w:val="0"/>
          <w:numId w:val="14"/>
        </w:numPr>
        <w:shd w:val="clear" w:color="auto" w:fill="FFFFFF"/>
        <w:tabs>
          <w:tab w:val="left" w:pos="394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Все лабилизованные гласные з</w:t>
      </w:r>
      <w:r w:rsidR="003533FA" w:rsidRPr="00CF023C">
        <w:rPr>
          <w:sz w:val="28"/>
          <w:szCs w:val="28"/>
        </w:rPr>
        <w:t>аднего ряда, как правило, дела</w:t>
      </w:r>
      <w:r w:rsidRPr="00CF023C">
        <w:rPr>
          <w:sz w:val="28"/>
          <w:szCs w:val="28"/>
        </w:rPr>
        <w:t>биализовались, переходя в нейтральный [</w:t>
      </w:r>
      <w:r w:rsidR="003533FA" w:rsidRPr="00CF023C">
        <w:rPr>
          <w:sz w:val="28"/>
          <w:szCs w:val="28"/>
        </w:rPr>
        <w:t>ə</w:t>
      </w:r>
      <w:r w:rsidRPr="00CF023C">
        <w:rPr>
          <w:sz w:val="28"/>
          <w:szCs w:val="28"/>
        </w:rPr>
        <w:t>]. Эти изменения лучше</w:t>
      </w:r>
      <w:r w:rsidR="003533F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всего наблюдать на суффиксах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on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([</w:t>
      </w:r>
      <w:r w:rsidR="003533FA" w:rsidRPr="00CF023C">
        <w:rPr>
          <w:sz w:val="28"/>
          <w:szCs w:val="28"/>
        </w:rPr>
        <w:t>ə</w:t>
      </w:r>
      <w:r w:rsidR="003533FA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 xml:space="preserve">]),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our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([</w:t>
      </w:r>
      <w:r w:rsidRPr="00CF023C">
        <w:rPr>
          <w:sz w:val="28"/>
          <w:szCs w:val="28"/>
          <w:lang w:val="en-US"/>
        </w:rPr>
        <w:t>u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r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or</w:t>
      </w:r>
      <w:r w:rsidRPr="00CF023C">
        <w:rPr>
          <w:sz w:val="28"/>
          <w:szCs w:val="28"/>
        </w:rPr>
        <w:t>] &gt; [</w:t>
      </w:r>
      <w:r w:rsidR="00503022" w:rsidRPr="00CF023C">
        <w:rPr>
          <w:sz w:val="28"/>
          <w:szCs w:val="28"/>
        </w:rPr>
        <w:t>ə</w:t>
      </w:r>
      <w:r w:rsidRPr="00CF023C">
        <w:rPr>
          <w:sz w:val="28"/>
          <w:szCs w:val="28"/>
        </w:rPr>
        <w:t>]).</w:t>
      </w:r>
    </w:p>
    <w:p w:rsidR="001B38D0" w:rsidRPr="00CF023C" w:rsidRDefault="00FC6B34" w:rsidP="00CF023C">
      <w:pPr>
        <w:numPr>
          <w:ilvl w:val="0"/>
          <w:numId w:val="14"/>
        </w:numPr>
        <w:shd w:val="clear" w:color="auto" w:fill="FFFFFF"/>
        <w:tabs>
          <w:tab w:val="left" w:pos="394"/>
          <w:tab w:val="left" w:pos="993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Дифтонги [</w:t>
      </w:r>
      <w:r w:rsidRPr="00CF023C">
        <w:rPr>
          <w:sz w:val="28"/>
          <w:szCs w:val="28"/>
          <w:lang w:val="en-US"/>
        </w:rPr>
        <w:t>a</w:t>
      </w:r>
      <w:r w:rsidR="00503022"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] и [</w:t>
      </w:r>
      <w:r w:rsidRPr="00CF023C">
        <w:rPr>
          <w:sz w:val="28"/>
          <w:szCs w:val="28"/>
          <w:lang w:val="en-US"/>
        </w:rPr>
        <w:t>ei</w:t>
      </w:r>
      <w:r w:rsidRPr="00CF023C">
        <w:rPr>
          <w:sz w:val="28"/>
          <w:szCs w:val="28"/>
        </w:rPr>
        <w:t xml:space="preserve">]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также развились в слабоударное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]. Если эти дифтонги находились</w:t>
      </w:r>
      <w:r w:rsidR="00503022" w:rsidRPr="00CF023C">
        <w:rPr>
          <w:sz w:val="28"/>
          <w:szCs w:val="28"/>
        </w:rPr>
        <w:t xml:space="preserve"> перед [1] и [</w:t>
      </w:r>
      <w:r w:rsidR="00503022" w:rsidRPr="00CF023C">
        <w:rPr>
          <w:sz w:val="28"/>
          <w:szCs w:val="28"/>
          <w:lang w:val="en-US"/>
        </w:rPr>
        <w:t>n</w:t>
      </w:r>
      <w:r w:rsidR="00503022" w:rsidRPr="00CF023C">
        <w:rPr>
          <w:sz w:val="28"/>
          <w:szCs w:val="28"/>
        </w:rPr>
        <w:t>], то слабоудар</w:t>
      </w:r>
      <w:r w:rsidRPr="00CF023C">
        <w:rPr>
          <w:sz w:val="28"/>
          <w:szCs w:val="28"/>
        </w:rPr>
        <w:t>ное [</w:t>
      </w:r>
      <w:r w:rsidR="00503022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>] могло выпадать, и [1] и [</w:t>
      </w:r>
      <w:r w:rsidR="00503022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 превращались в слогообразующие</w:t>
      </w:r>
      <w:r w:rsidR="00503022" w:rsidRPr="00CF023C">
        <w:rPr>
          <w:sz w:val="28"/>
          <w:szCs w:val="28"/>
        </w:rPr>
        <w:t>.</w:t>
      </w:r>
    </w:p>
    <w:p w:rsidR="00FC6B34" w:rsidRPr="00CF023C" w:rsidRDefault="001B38D0" w:rsidP="00CF023C">
      <w:pPr>
        <w:shd w:val="clear" w:color="auto" w:fill="FFFFFF"/>
        <w:tabs>
          <w:tab w:val="left" w:pos="394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Б. Изменение системы согласных</w:t>
      </w:r>
    </w:p>
    <w:p w:rsidR="00FC6B34" w:rsidRPr="00CF023C" w:rsidRDefault="007F782D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Система </w:t>
      </w:r>
      <w:r w:rsidR="00FC6B34" w:rsidRPr="00CF023C">
        <w:rPr>
          <w:sz w:val="28"/>
          <w:szCs w:val="28"/>
        </w:rPr>
        <w:t>согласных претерпела ряд изменений, из которых выделим следующие:</w:t>
      </w:r>
    </w:p>
    <w:p w:rsidR="00FC6B34" w:rsidRPr="00CF023C" w:rsidRDefault="00FC6B34" w:rsidP="00CF023C">
      <w:pPr>
        <w:numPr>
          <w:ilvl w:val="0"/>
          <w:numId w:val="3"/>
        </w:numPr>
        <w:shd w:val="clear" w:color="auto" w:fill="FFFFFF"/>
        <w:tabs>
          <w:tab w:val="left" w:pos="39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Озвончение глухих щелевых [</w:t>
      </w:r>
      <w:r w:rsidRPr="00CF023C">
        <w:rPr>
          <w:sz w:val="28"/>
          <w:szCs w:val="28"/>
          <w:lang w:val="en-US"/>
        </w:rPr>
        <w:t>f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 и [</w:t>
      </w:r>
      <w:r w:rsidR="007F782D" w:rsidRPr="00CF023C">
        <w:rPr>
          <w:rFonts w:ascii="Cambria Math" w:hAnsi="Cambria Math" w:cs="Cambria Math"/>
          <w:sz w:val="28"/>
          <w:szCs w:val="28"/>
        </w:rPr>
        <w:t>Ɵ</w:t>
      </w:r>
      <w:r w:rsidRPr="00CF023C">
        <w:rPr>
          <w:sz w:val="28"/>
          <w:szCs w:val="28"/>
        </w:rPr>
        <w:t>] в неударных слогах</w:t>
      </w:r>
      <w:r w:rsidR="007F782D" w:rsidRPr="00CF023C">
        <w:rPr>
          <w:sz w:val="28"/>
          <w:szCs w:val="28"/>
        </w:rPr>
        <w:t>;</w:t>
      </w:r>
    </w:p>
    <w:p w:rsidR="00FC6B34" w:rsidRPr="00CF023C" w:rsidRDefault="00FC6B34" w:rsidP="00CF023C">
      <w:pPr>
        <w:numPr>
          <w:ilvl w:val="0"/>
          <w:numId w:val="3"/>
        </w:numPr>
        <w:shd w:val="clear" w:color="auto" w:fill="FFFFFF"/>
        <w:tabs>
          <w:tab w:val="left" w:pos="39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Вокализация согласного [</w:t>
      </w:r>
      <w:r w:rsidR="007F782D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>]</w:t>
      </w:r>
      <w:r w:rsidR="007F782D" w:rsidRPr="00CF023C">
        <w:rPr>
          <w:sz w:val="28"/>
          <w:szCs w:val="28"/>
        </w:rPr>
        <w:t>;</w:t>
      </w:r>
    </w:p>
    <w:p w:rsidR="00FC6B34" w:rsidRPr="00CF023C" w:rsidRDefault="00FC6B34" w:rsidP="00CF023C">
      <w:pPr>
        <w:numPr>
          <w:ilvl w:val="0"/>
          <w:numId w:val="3"/>
        </w:numPr>
        <w:shd w:val="clear" w:color="auto" w:fill="FFFFFF"/>
        <w:tabs>
          <w:tab w:val="left" w:pos="39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Упрощение групп </w:t>
      </w:r>
      <w:r w:rsidR="007F782D" w:rsidRPr="00CF023C">
        <w:rPr>
          <w:sz w:val="28"/>
          <w:szCs w:val="28"/>
        </w:rPr>
        <w:t>согласных;</w:t>
      </w:r>
    </w:p>
    <w:p w:rsidR="00FC6B34" w:rsidRPr="00CF023C" w:rsidRDefault="00FC6B34" w:rsidP="00CF023C">
      <w:pPr>
        <w:numPr>
          <w:ilvl w:val="0"/>
          <w:numId w:val="3"/>
        </w:numPr>
        <w:shd w:val="clear" w:color="auto" w:fill="FFFFFF"/>
        <w:tabs>
          <w:tab w:val="left" w:pos="391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Образование новых шипящих.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Озвончение глухих щелевых [</w:t>
      </w:r>
      <w:r w:rsidRPr="00CF023C">
        <w:rPr>
          <w:bCs/>
          <w:sz w:val="28"/>
          <w:szCs w:val="28"/>
          <w:lang w:val="en-US"/>
        </w:rPr>
        <w:t>f</w:t>
      </w:r>
      <w:r w:rsidRPr="00CF023C">
        <w:rPr>
          <w:bCs/>
          <w:sz w:val="28"/>
          <w:szCs w:val="28"/>
        </w:rPr>
        <w:t>], [</w:t>
      </w:r>
      <w:r w:rsidRPr="00CF023C">
        <w:rPr>
          <w:bCs/>
          <w:sz w:val="28"/>
          <w:szCs w:val="28"/>
          <w:lang w:val="en-US"/>
        </w:rPr>
        <w:t>s</w:t>
      </w:r>
      <w:r w:rsidRPr="00CF023C">
        <w:rPr>
          <w:bCs/>
          <w:sz w:val="28"/>
          <w:szCs w:val="28"/>
        </w:rPr>
        <w:t>] и [</w:t>
      </w:r>
      <w:r w:rsidR="007F782D" w:rsidRPr="00CF023C">
        <w:rPr>
          <w:rFonts w:ascii="Cambria Math" w:hAnsi="Cambria Math" w:cs="Cambria Math"/>
          <w:bCs/>
          <w:sz w:val="28"/>
          <w:szCs w:val="28"/>
        </w:rPr>
        <w:t>Ɵ</w:t>
      </w:r>
      <w:r w:rsidRPr="00CF023C">
        <w:rPr>
          <w:bCs/>
          <w:sz w:val="28"/>
          <w:szCs w:val="28"/>
        </w:rPr>
        <w:t>] в неударных слогах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f</w:t>
      </w:r>
      <w:r w:rsidRPr="00CF023C">
        <w:rPr>
          <w:sz w:val="28"/>
          <w:szCs w:val="28"/>
        </w:rPr>
        <w:t>] озвончается в [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 xml:space="preserve">], например, среднеанглийский предлог </w:t>
      </w:r>
      <w:r w:rsidRPr="00CF023C">
        <w:rPr>
          <w:iCs/>
          <w:sz w:val="28"/>
          <w:szCs w:val="28"/>
          <w:lang w:val="en-US"/>
        </w:rPr>
        <w:t>of</w:t>
      </w:r>
      <w:r w:rsidR="00B05DA8"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находящийся в предложении в неуда</w:t>
      </w:r>
      <w:r w:rsidR="00B05DA8" w:rsidRPr="00CF023C">
        <w:rPr>
          <w:sz w:val="28"/>
          <w:szCs w:val="28"/>
        </w:rPr>
        <w:t xml:space="preserve">рном положении, благодаря этому </w:t>
      </w:r>
      <w:r w:rsidRPr="00CF023C">
        <w:rPr>
          <w:sz w:val="28"/>
          <w:szCs w:val="28"/>
        </w:rPr>
        <w:t xml:space="preserve">изменению превратился в </w:t>
      </w:r>
      <w:r w:rsidRPr="00CF023C">
        <w:rPr>
          <w:smallCaps/>
          <w:sz w:val="28"/>
          <w:szCs w:val="28"/>
        </w:rPr>
        <w:t>[</w:t>
      </w:r>
      <w:r w:rsidR="00B05DA8" w:rsidRPr="00CF023C">
        <w:rPr>
          <w:smallCaps/>
          <w:sz w:val="28"/>
          <w:szCs w:val="28"/>
        </w:rPr>
        <w:t>ə</w:t>
      </w:r>
      <w:r w:rsidR="00B05DA8" w:rsidRPr="00CF023C">
        <w:rPr>
          <w:smallCaps/>
          <w:sz w:val="28"/>
          <w:szCs w:val="28"/>
          <w:lang w:val="en-US"/>
        </w:rPr>
        <w:t>v</w:t>
      </w:r>
      <w:r w:rsidRPr="00CF023C">
        <w:rPr>
          <w:smallCaps/>
          <w:sz w:val="28"/>
          <w:szCs w:val="28"/>
        </w:rPr>
        <w:t xml:space="preserve">], хотя </w:t>
      </w:r>
      <w:r w:rsidRPr="00CF023C">
        <w:rPr>
          <w:sz w:val="28"/>
          <w:szCs w:val="28"/>
        </w:rPr>
        <w:t>орфография осталась пр</w:t>
      </w:r>
      <w:r w:rsidR="00641E2E" w:rsidRPr="00CF023C">
        <w:rPr>
          <w:sz w:val="28"/>
          <w:szCs w:val="28"/>
        </w:rPr>
        <w:t>еж</w:t>
      </w:r>
      <w:r w:rsidRPr="00CF023C">
        <w:rPr>
          <w:sz w:val="28"/>
          <w:szCs w:val="28"/>
        </w:rPr>
        <w:t xml:space="preserve">ней </w:t>
      </w:r>
      <w:r w:rsidR="00641E2E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of</w:t>
      </w:r>
      <w:r w:rsidR="00641E2E" w:rsidRPr="00CF023C">
        <w:rPr>
          <w:iCs/>
          <w:sz w:val="28"/>
          <w:szCs w:val="28"/>
        </w:rPr>
        <w:t>.</w:t>
      </w:r>
      <w:r w:rsidRPr="00CF023C">
        <w:rPr>
          <w:iCs/>
          <w:sz w:val="28"/>
          <w:szCs w:val="28"/>
        </w:rPr>
        <w:t xml:space="preserve">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Озвончение произошло также в словах, оканчивавшихся ранее на безударный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if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например:</w:t>
      </w:r>
      <w:r w:rsidR="00641E2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captif</w:t>
      </w:r>
      <w:r w:rsidRPr="00CF023C">
        <w:rPr>
          <w:sz w:val="28"/>
          <w:szCs w:val="28"/>
        </w:rPr>
        <w:t xml:space="preserve"> &gt; </w:t>
      </w:r>
      <w:r w:rsidRPr="00CF023C">
        <w:rPr>
          <w:sz w:val="28"/>
          <w:szCs w:val="28"/>
          <w:lang w:val="en-US"/>
        </w:rPr>
        <w:t>captive</w:t>
      </w:r>
      <w:r w:rsidRPr="00CF023C">
        <w:rPr>
          <w:sz w:val="28"/>
          <w:szCs w:val="28"/>
        </w:rPr>
        <w:t xml:space="preserve"> [</w:t>
      </w:r>
      <w:r w:rsidR="00A52BB0" w:rsidRPr="00CF023C">
        <w:rPr>
          <w:sz w:val="28"/>
          <w:szCs w:val="28"/>
          <w:lang w:val="en-US"/>
        </w:rPr>
        <w:t>k</w:t>
      </w:r>
      <w:r w:rsidR="00A52BB0" w:rsidRPr="00CF023C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  <w:lang w:val="en-US"/>
        </w:rPr>
        <w:t>pt</w:t>
      </w:r>
      <w:r w:rsidR="00A52BB0"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>] - пленный;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 озвончается в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], например:</w:t>
      </w:r>
      <w:r w:rsidR="00A52BB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was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was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waz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w</w:t>
      </w:r>
      <w:r w:rsidR="00A52BB0" w:rsidRPr="00CF023C">
        <w:rPr>
          <w:rFonts w:ascii="Cambria Math" w:hAnsi="Cambria Math" w:cs="Cambria Math"/>
          <w:sz w:val="28"/>
          <w:szCs w:val="28"/>
          <w:lang w:val="en-US"/>
        </w:rPr>
        <w:t>ᴐ</w:t>
      </w:r>
      <w:r w:rsidRPr="00CF023C">
        <w:rPr>
          <w:sz w:val="28"/>
          <w:szCs w:val="28"/>
          <w:lang w:val="en-US"/>
        </w:rPr>
        <w:t>z</w:t>
      </w:r>
      <w:r w:rsidR="00A52BB0" w:rsidRPr="00CF023C">
        <w:rPr>
          <w:sz w:val="28"/>
          <w:szCs w:val="28"/>
        </w:rPr>
        <w:t xml:space="preserve">] – был. </w:t>
      </w:r>
      <w:r w:rsidRPr="00CF023C">
        <w:rPr>
          <w:sz w:val="28"/>
          <w:szCs w:val="28"/>
        </w:rPr>
        <w:t>Необходимо отметить, что указанное выше фонетическое изменение имело значение и для морфологии языка, так как благодаря ему образовалось три варианта аффикса множественного числа существительных и три варианта личного окончания 3-го лица настоящего времени глаголов.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в) [</w:t>
      </w:r>
      <w:r w:rsidR="00A52BB0" w:rsidRPr="00CF023C">
        <w:rPr>
          <w:rFonts w:ascii="Cambria Math" w:hAnsi="Cambria Math" w:cs="Cambria Math"/>
          <w:sz w:val="28"/>
          <w:szCs w:val="28"/>
        </w:rPr>
        <w:t>Ɵ</w:t>
      </w:r>
      <w:r w:rsidRPr="00CF023C">
        <w:rPr>
          <w:sz w:val="28"/>
          <w:szCs w:val="28"/>
        </w:rPr>
        <w:t>] озвончается в [б]. Этот случай озвончения наблюдается в служебных словах, которые в предложении, как правило, находятся в неударном положении, например:</w:t>
      </w:r>
      <w:r w:rsidR="00C2243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the</w:t>
      </w:r>
      <w:r w:rsidRPr="00CF023C">
        <w:rPr>
          <w:sz w:val="28"/>
          <w:szCs w:val="28"/>
        </w:rPr>
        <w:t xml:space="preserve"> [</w:t>
      </w:r>
      <w:r w:rsidR="00C2243D" w:rsidRPr="00CF023C">
        <w:rPr>
          <w:sz w:val="28"/>
          <w:szCs w:val="28"/>
        </w:rPr>
        <w:t>θ</w:t>
      </w:r>
      <w:r w:rsidRPr="00CF023C">
        <w:rPr>
          <w:sz w:val="28"/>
          <w:szCs w:val="28"/>
        </w:rPr>
        <w:t>е] &gt; [бэ] - определенный артикль,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Необходимо, однако, отметить тот факт, что согласно фонетическим закономерностям дневнеанглийского периода глухие щелевые озвончались в положении между звонкими звуками. Поэтому если слово, например </w:t>
      </w:r>
      <w:r w:rsidRPr="00CF023C">
        <w:rPr>
          <w:iCs/>
          <w:sz w:val="28"/>
          <w:szCs w:val="28"/>
          <w:lang w:val="en-US"/>
        </w:rPr>
        <w:t>this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находилось в предложении в звонком окружении, т.е. если ему предшествовало слово, оканчивавшееся на гласный или звонкий согласный </w:t>
      </w:r>
      <w:r w:rsidRPr="00CF023C">
        <w:rPr>
          <w:iCs/>
          <w:sz w:val="28"/>
          <w:szCs w:val="28"/>
        </w:rPr>
        <w:t>(</w:t>
      </w:r>
      <w:r w:rsidRPr="00CF023C">
        <w:rPr>
          <w:iCs/>
          <w:sz w:val="28"/>
          <w:szCs w:val="28"/>
          <w:lang w:val="en-US"/>
        </w:rPr>
        <w:t>in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this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или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this</w:t>
      </w:r>
      <w:r w:rsidRPr="00CF023C">
        <w:rPr>
          <w:iCs/>
          <w:sz w:val="28"/>
          <w:szCs w:val="28"/>
        </w:rPr>
        <w:t xml:space="preserve">), </w:t>
      </w:r>
      <w:r w:rsidRPr="00CF023C">
        <w:rPr>
          <w:sz w:val="28"/>
          <w:szCs w:val="28"/>
        </w:rPr>
        <w:t>то глухой щелевой озвончался в [б]. По-видимому, эта закономерность, сохранявшая свою силу в течение всех трех периодов, явилась одной из причин развития рассматриваемой новой закономерности.</w:t>
      </w:r>
    </w:p>
    <w:p w:rsidR="00FC6B34" w:rsidRPr="00CF023C" w:rsidRDefault="00FC6B34" w:rsidP="00CF023C">
      <w:pPr>
        <w:shd w:val="clear" w:color="auto" w:fill="FFFFFF"/>
        <w:tabs>
          <w:tab w:val="left" w:pos="40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t</w:t>
      </w:r>
      <w:r w:rsidR="00C2243D" w:rsidRPr="00CF023C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</w:rPr>
        <w:t>] озвончается в [</w:t>
      </w:r>
      <w:r w:rsidR="00922999" w:rsidRPr="00CF023C">
        <w:rPr>
          <w:rFonts w:ascii="Cambria Math" w:hAnsi="Cambria Math" w:cs="Cambria Math"/>
          <w:sz w:val="28"/>
          <w:szCs w:val="28"/>
        </w:rPr>
        <w:t>ʤ</w:t>
      </w:r>
      <w:r w:rsidRPr="00CF023C">
        <w:rPr>
          <w:sz w:val="28"/>
          <w:szCs w:val="28"/>
        </w:rPr>
        <w:t>], например:</w:t>
      </w:r>
      <w:r w:rsidR="00120256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en-US"/>
        </w:rPr>
        <w:t>knowleche</w:t>
      </w:r>
      <w:r w:rsidRPr="00CF023C">
        <w:rPr>
          <w:sz w:val="28"/>
          <w:szCs w:val="28"/>
        </w:rPr>
        <w:t xml:space="preserve"> &gt; н.-а. </w:t>
      </w:r>
      <w:r w:rsidRPr="00CF023C">
        <w:rPr>
          <w:sz w:val="28"/>
          <w:szCs w:val="28"/>
          <w:lang w:val="en-US"/>
        </w:rPr>
        <w:t>knowledge</w:t>
      </w:r>
      <w:r w:rsidRPr="00CF023C">
        <w:rPr>
          <w:sz w:val="28"/>
          <w:szCs w:val="28"/>
        </w:rPr>
        <w:t xml:space="preserve"> ['</w:t>
      </w:r>
      <w:r w:rsidR="00922999" w:rsidRPr="00CF023C">
        <w:rPr>
          <w:sz w:val="28"/>
          <w:szCs w:val="28"/>
          <w:lang w:val="en-US"/>
        </w:rPr>
        <w:t>n</w:t>
      </w:r>
      <w:r w:rsidR="00922999" w:rsidRPr="00CF023C">
        <w:rPr>
          <w:rFonts w:ascii="Cambria Math" w:hAnsi="Cambria Math" w:cs="Cambria Math"/>
          <w:sz w:val="28"/>
          <w:szCs w:val="28"/>
          <w:lang w:val="de-DE"/>
        </w:rPr>
        <w:t>ᴐ</w:t>
      </w:r>
      <w:r w:rsidR="00922999" w:rsidRPr="00CF023C">
        <w:rPr>
          <w:sz w:val="28"/>
          <w:szCs w:val="28"/>
          <w:lang w:val="en-US"/>
        </w:rPr>
        <w:t>l</w:t>
      </w:r>
      <w:r w:rsidR="00D756F8" w:rsidRPr="00CF023C">
        <w:rPr>
          <w:sz w:val="28"/>
          <w:szCs w:val="28"/>
          <w:lang w:val="en-US"/>
        </w:rPr>
        <w:t>i</w:t>
      </w:r>
      <w:r w:rsidR="00D756F8" w:rsidRPr="00CF023C">
        <w:rPr>
          <w:rFonts w:ascii="Cambria Math" w:hAnsi="Cambria Math" w:cs="Cambria Math"/>
          <w:sz w:val="28"/>
          <w:szCs w:val="28"/>
        </w:rPr>
        <w:t>ʤ</w:t>
      </w:r>
      <w:r w:rsidRPr="00CF023C">
        <w:rPr>
          <w:sz w:val="28"/>
          <w:szCs w:val="28"/>
        </w:rPr>
        <w:t>] - знание,</w:t>
      </w:r>
    </w:p>
    <w:p w:rsidR="00FC6B34" w:rsidRPr="00FE748E" w:rsidRDefault="00FC6B34" w:rsidP="00CF023C">
      <w:pPr>
        <w:shd w:val="clear" w:color="auto" w:fill="FFFFFF"/>
        <w:tabs>
          <w:tab w:val="left" w:pos="40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д</w:t>
      </w:r>
      <w:r w:rsidRPr="00FE748E">
        <w:rPr>
          <w:sz w:val="28"/>
          <w:szCs w:val="28"/>
        </w:rPr>
        <w:t>)</w:t>
      </w:r>
      <w:r w:rsidRPr="00FE748E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ks</w:t>
      </w:r>
      <w:r w:rsidRPr="00FE748E">
        <w:rPr>
          <w:sz w:val="28"/>
          <w:szCs w:val="28"/>
        </w:rPr>
        <w:t xml:space="preserve">] </w:t>
      </w:r>
      <w:r w:rsidRPr="00CF023C">
        <w:rPr>
          <w:sz w:val="28"/>
          <w:szCs w:val="28"/>
        </w:rPr>
        <w:t>озвончается</w:t>
      </w:r>
      <w:r w:rsidRPr="00FE748E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в</w:t>
      </w:r>
      <w:r w:rsidRPr="00FE748E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gz</w:t>
      </w:r>
      <w:r w:rsidRPr="00FE748E">
        <w:rPr>
          <w:sz w:val="28"/>
          <w:szCs w:val="28"/>
        </w:rPr>
        <w:t xml:space="preserve">], </w:t>
      </w:r>
      <w:r w:rsidRPr="00CF023C">
        <w:rPr>
          <w:sz w:val="28"/>
          <w:szCs w:val="28"/>
        </w:rPr>
        <w:t>например</w:t>
      </w:r>
      <w:r w:rsidRPr="00FE748E">
        <w:rPr>
          <w:sz w:val="28"/>
          <w:szCs w:val="28"/>
        </w:rPr>
        <w:t>:</w:t>
      </w:r>
      <w:r w:rsidR="00D756F8" w:rsidRPr="00FE748E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examination</w:t>
      </w:r>
      <w:r w:rsidRPr="00FE748E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ig</w:t>
      </w:r>
      <w:r w:rsidRPr="00FE748E">
        <w:rPr>
          <w:sz w:val="28"/>
          <w:szCs w:val="28"/>
        </w:rPr>
        <w:t>'</w:t>
      </w:r>
      <w:r w:rsidRPr="00CF023C">
        <w:rPr>
          <w:sz w:val="28"/>
          <w:szCs w:val="28"/>
          <w:lang w:val="en-US"/>
        </w:rPr>
        <w:t>z</w:t>
      </w:r>
      <w:r w:rsidR="00D756F8" w:rsidRPr="00FE748E">
        <w:rPr>
          <w:rFonts w:ascii="Cambria Math" w:hAnsi="Cambria Math" w:cs="Cambria Math"/>
          <w:sz w:val="28"/>
          <w:szCs w:val="28"/>
        </w:rPr>
        <w:t>ӕ</w:t>
      </w:r>
      <w:r w:rsidRPr="00CF023C">
        <w:rPr>
          <w:sz w:val="28"/>
          <w:szCs w:val="28"/>
          <w:lang w:val="en-US"/>
        </w:rPr>
        <w:t>mi</w:t>
      </w:r>
      <w:r w:rsidRPr="00FE748E">
        <w:rPr>
          <w:sz w:val="28"/>
          <w:szCs w:val="28"/>
        </w:rPr>
        <w:t>'</w:t>
      </w:r>
      <w:r w:rsidRPr="00CF023C">
        <w:rPr>
          <w:sz w:val="28"/>
          <w:szCs w:val="28"/>
          <w:lang w:val="en-US"/>
        </w:rPr>
        <w:t>nei</w:t>
      </w:r>
      <w:r w:rsidR="00D756F8" w:rsidRPr="00FE748E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  <w:lang w:val="en-US"/>
        </w:rPr>
        <w:t>n</w:t>
      </w:r>
      <w:r w:rsidRPr="00FE748E">
        <w:rPr>
          <w:sz w:val="28"/>
          <w:szCs w:val="28"/>
        </w:rPr>
        <w:t xml:space="preserve">] - </w:t>
      </w:r>
      <w:r w:rsidRPr="00CF023C">
        <w:rPr>
          <w:sz w:val="28"/>
          <w:szCs w:val="28"/>
        </w:rPr>
        <w:t>экзамен</w:t>
      </w:r>
      <w:r w:rsidRPr="00FE748E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Если же данное сочетание входит в состав ударного слога, то озвончения не происходит, даже если в языке существует другое слово того же корня с озвонченным сочетанием, например:</w:t>
      </w:r>
      <w:r w:rsidR="006A17C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execute</w:t>
      </w:r>
      <w:r w:rsidRPr="00CF023C">
        <w:rPr>
          <w:sz w:val="28"/>
          <w:szCs w:val="28"/>
        </w:rPr>
        <w:t xml:space="preserve"> ['</w:t>
      </w:r>
      <w:r w:rsidRPr="00CF023C">
        <w:rPr>
          <w:sz w:val="28"/>
          <w:szCs w:val="28"/>
          <w:lang w:val="en-US"/>
        </w:rPr>
        <w:t>eksikju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 xml:space="preserve">] - исполнять, </w:t>
      </w:r>
      <w:r w:rsidRPr="00CF023C">
        <w:rPr>
          <w:iCs/>
          <w:sz w:val="28"/>
          <w:szCs w:val="28"/>
        </w:rPr>
        <w:t xml:space="preserve">но </w:t>
      </w:r>
      <w:r w:rsidRPr="00CF023C">
        <w:rPr>
          <w:sz w:val="28"/>
          <w:szCs w:val="28"/>
          <w:lang w:val="en-US"/>
        </w:rPr>
        <w:t>executive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ig</w:t>
      </w:r>
      <w:r w:rsidRPr="00CF023C">
        <w:rPr>
          <w:sz w:val="28"/>
          <w:szCs w:val="28"/>
        </w:rPr>
        <w:t>'</w:t>
      </w:r>
      <w:r w:rsidRPr="00CF023C">
        <w:rPr>
          <w:sz w:val="28"/>
          <w:szCs w:val="28"/>
          <w:lang w:val="en-US"/>
        </w:rPr>
        <w:t>zekjutiv</w:t>
      </w:r>
      <w:r w:rsidR="006A17C8" w:rsidRPr="00CF023C">
        <w:rPr>
          <w:sz w:val="28"/>
          <w:szCs w:val="28"/>
        </w:rPr>
        <w:t>] - исполнительный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Вокализация согласного [</w:t>
      </w:r>
      <w:r w:rsidR="006A17C8" w:rsidRPr="00CF023C">
        <w:rPr>
          <w:bCs/>
          <w:sz w:val="28"/>
          <w:szCs w:val="28"/>
        </w:rPr>
        <w:t>r</w:t>
      </w:r>
      <w:r w:rsidRPr="00CF023C">
        <w:rPr>
          <w:bCs/>
          <w:sz w:val="28"/>
          <w:szCs w:val="28"/>
        </w:rPr>
        <w:t>]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Под вокализацией согласного [</w:t>
      </w:r>
      <w:r w:rsidR="006A17C8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>] понимается такое фонетическое изменение, при котором увеличивается пространство между спинкой языка и твердым нёбом, вибрация языка прекращается и создаются условия для перехода согласного [</w:t>
      </w:r>
      <w:r w:rsidR="006A17C8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 xml:space="preserve">] в гласный, который, взаимодействуя с предшествующим гласным, либо вызывает образование долгого гласного, либо образует с предыдущим гласным дифтонг. Это изменение произошло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веках</w:t>
      </w:r>
      <w:r w:rsidR="006A17C8" w:rsidRPr="00CF023C">
        <w:rPr>
          <w:sz w:val="28"/>
          <w:szCs w:val="28"/>
        </w:rPr>
        <w:t xml:space="preserve">: </w:t>
      </w:r>
      <w:r w:rsidRPr="00CF023C">
        <w:rPr>
          <w:sz w:val="28"/>
          <w:szCs w:val="28"/>
          <w:lang w:val="en-US"/>
        </w:rPr>
        <w:t>bark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bark</w:t>
      </w:r>
      <w:r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ab/>
      </w:r>
      <w:r w:rsidR="006A17C8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b</w:t>
      </w:r>
      <w:r w:rsidR="006A17C8" w:rsidRPr="00CF023C">
        <w:rPr>
          <w:sz w:val="28"/>
          <w:szCs w:val="28"/>
          <w:lang w:val="en-US"/>
        </w:rPr>
        <w:t>α</w:t>
      </w:r>
      <w:r w:rsidRPr="00CF023C">
        <w:rPr>
          <w:sz w:val="28"/>
          <w:szCs w:val="28"/>
        </w:rPr>
        <w:t>: :</w:t>
      </w:r>
      <w:r w:rsidRPr="00CF023C">
        <w:rPr>
          <w:sz w:val="28"/>
          <w:szCs w:val="28"/>
          <w:lang w:val="en-US"/>
        </w:rPr>
        <w:t>k</w:t>
      </w:r>
      <w:r w:rsidRPr="00CF023C">
        <w:rPr>
          <w:sz w:val="28"/>
          <w:szCs w:val="28"/>
        </w:rPr>
        <w:t xml:space="preserve">] </w:t>
      </w:r>
      <w:r w:rsidR="00D27D4F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лаять</w:t>
      </w:r>
      <w:r w:rsidR="00D27D4F"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</w:rPr>
        <w:t>Вокализация [</w:t>
      </w:r>
      <w:r w:rsidR="00D27D4F" w:rsidRPr="00CF023C">
        <w:rPr>
          <w:sz w:val="28"/>
          <w:szCs w:val="28"/>
        </w:rPr>
        <w:t>r</w:t>
      </w:r>
      <w:r w:rsidRPr="00CF023C">
        <w:rPr>
          <w:sz w:val="28"/>
          <w:szCs w:val="28"/>
        </w:rPr>
        <w:t>] происходила после гласного в конечном положении или в положении перед другим согласным.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Упрощение групп согласных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происходило упрощение групп согласных в различном положении в словах.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отпадают согласные [</w:t>
      </w:r>
      <w:r w:rsidR="00D27D4F" w:rsidRPr="00CF023C">
        <w:rPr>
          <w:sz w:val="28"/>
          <w:szCs w:val="28"/>
          <w:lang w:val="en-US"/>
        </w:rPr>
        <w:t>b</w:t>
      </w:r>
      <w:r w:rsidRPr="00CF023C">
        <w:rPr>
          <w:sz w:val="28"/>
          <w:szCs w:val="28"/>
        </w:rPr>
        <w:t>] и [</w:t>
      </w:r>
      <w:r w:rsidR="00D27D4F" w:rsidRPr="00CF023C">
        <w:rPr>
          <w:sz w:val="28"/>
          <w:szCs w:val="28"/>
          <w:lang w:val="de-DE"/>
        </w:rPr>
        <w:t>n</w:t>
      </w:r>
      <w:r w:rsidRPr="00CF023C">
        <w:rPr>
          <w:sz w:val="28"/>
          <w:szCs w:val="28"/>
        </w:rPr>
        <w:t>] после [</w:t>
      </w:r>
      <w:r w:rsidR="00D27D4F" w:rsidRPr="00CF023C">
        <w:rPr>
          <w:sz w:val="28"/>
          <w:szCs w:val="28"/>
          <w:lang w:val="de-DE"/>
        </w:rPr>
        <w:t>m</w:t>
      </w:r>
      <w:r w:rsidRPr="00CF023C">
        <w:rPr>
          <w:sz w:val="28"/>
          <w:szCs w:val="28"/>
        </w:rPr>
        <w:t>] в абсолютном конце слова, вследствие чего группа [</w:t>
      </w:r>
      <w:r w:rsidRPr="00CF023C">
        <w:rPr>
          <w:sz w:val="28"/>
          <w:szCs w:val="28"/>
          <w:lang w:val="en-US"/>
        </w:rPr>
        <w:t>mb</w:t>
      </w:r>
      <w:r w:rsidRPr="00CF023C">
        <w:rPr>
          <w:sz w:val="28"/>
          <w:szCs w:val="28"/>
        </w:rPr>
        <w:t>] упрощается в [</w:t>
      </w:r>
      <w:r w:rsidR="00BF56F5" w:rsidRPr="00CF023C">
        <w:rPr>
          <w:sz w:val="28"/>
          <w:szCs w:val="28"/>
          <w:lang w:val="de-DE"/>
        </w:rPr>
        <w:t>m</w:t>
      </w:r>
      <w:r w:rsidRPr="00CF023C">
        <w:rPr>
          <w:sz w:val="28"/>
          <w:szCs w:val="28"/>
        </w:rPr>
        <w:t>] и группа [</w:t>
      </w:r>
      <w:r w:rsidRPr="00CF023C">
        <w:rPr>
          <w:sz w:val="28"/>
          <w:szCs w:val="28"/>
          <w:lang w:val="en-US"/>
        </w:rPr>
        <w:t>mn</w:t>
      </w:r>
      <w:r w:rsidRPr="00CF023C">
        <w:rPr>
          <w:sz w:val="28"/>
          <w:szCs w:val="28"/>
        </w:rPr>
        <w:t>] упрощается в [</w:t>
      </w:r>
      <w:r w:rsidR="00BF56F5" w:rsidRPr="00CF023C">
        <w:rPr>
          <w:sz w:val="28"/>
          <w:szCs w:val="28"/>
          <w:lang w:val="de-DE"/>
        </w:rPr>
        <w:t>m</w:t>
      </w:r>
      <w:r w:rsidRPr="00CF023C">
        <w:rPr>
          <w:sz w:val="28"/>
          <w:szCs w:val="28"/>
        </w:rPr>
        <w:t>], например:</w:t>
      </w:r>
      <w:r w:rsidR="00BF56F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en-US"/>
        </w:rPr>
        <w:t>climben</w:t>
      </w:r>
      <w:r w:rsidR="00BF56F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="00BF56F5" w:rsidRPr="00CF023C">
        <w:rPr>
          <w:sz w:val="28"/>
          <w:szCs w:val="28"/>
          <w:lang w:val="en-US"/>
        </w:rPr>
        <w:t>kli</w:t>
      </w:r>
      <w:r w:rsidRPr="00CF023C">
        <w:rPr>
          <w:sz w:val="28"/>
          <w:szCs w:val="28"/>
          <w:lang w:val="en-US"/>
        </w:rPr>
        <w:t>mban</w:t>
      </w:r>
      <w:r w:rsidRPr="00CF023C">
        <w:rPr>
          <w:sz w:val="28"/>
          <w:szCs w:val="28"/>
        </w:rPr>
        <w:t xml:space="preserve">] &gt; н.-а. </w:t>
      </w:r>
      <w:r w:rsidRPr="00CF023C">
        <w:rPr>
          <w:sz w:val="28"/>
          <w:szCs w:val="28"/>
          <w:lang w:val="en-US"/>
        </w:rPr>
        <w:t>climb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klaim</w:t>
      </w:r>
      <w:r w:rsidRPr="00CF023C">
        <w:rPr>
          <w:sz w:val="28"/>
          <w:szCs w:val="28"/>
        </w:rPr>
        <w:t>] - лазить.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том же веке произошло упрощение групп согласных, состоявших из трех согласных, в середине и в конце слов. При этом выпадает средний согласный. Таким образом: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stl</w:t>
      </w:r>
      <w:r w:rsidRPr="00CF023C">
        <w:rPr>
          <w:sz w:val="28"/>
          <w:szCs w:val="28"/>
        </w:rPr>
        <w:t>] упрощается в [</w:t>
      </w:r>
      <w:r w:rsidRPr="00CF023C">
        <w:rPr>
          <w:sz w:val="28"/>
          <w:szCs w:val="28"/>
          <w:lang w:val="en-US"/>
        </w:rPr>
        <w:t>s</w:t>
      </w:r>
      <w:r w:rsidR="00CE282E" w:rsidRPr="00CF023C">
        <w:rPr>
          <w:sz w:val="28"/>
          <w:szCs w:val="28"/>
          <w:lang w:val="en-US"/>
        </w:rPr>
        <w:t>l</w:t>
      </w:r>
      <w:r w:rsidRPr="00CF023C">
        <w:rPr>
          <w:sz w:val="28"/>
          <w:szCs w:val="28"/>
        </w:rPr>
        <w:t>], например:</w:t>
      </w:r>
      <w:r w:rsidR="00CE282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en-US"/>
        </w:rPr>
        <w:t>bustlen</w:t>
      </w:r>
      <w:r w:rsidRPr="00CF023C">
        <w:rPr>
          <w:sz w:val="28"/>
          <w:szCs w:val="28"/>
        </w:rPr>
        <w:t xml:space="preserve"> [</w:t>
      </w:r>
      <w:r w:rsidR="00CE282E" w:rsidRPr="00CF023C">
        <w:rPr>
          <w:sz w:val="28"/>
          <w:szCs w:val="28"/>
          <w:lang w:val="en-US"/>
        </w:rPr>
        <w:t>bu</w:t>
      </w:r>
      <w:r w:rsidRPr="00CF023C">
        <w:rPr>
          <w:sz w:val="28"/>
          <w:szCs w:val="28"/>
          <w:lang w:val="en-US"/>
        </w:rPr>
        <w:t>st</w:t>
      </w:r>
      <w:r w:rsidR="00CE282E" w:rsidRPr="00CF023C">
        <w:rPr>
          <w:sz w:val="28"/>
          <w:szCs w:val="28"/>
          <w:lang w:val="en-US"/>
        </w:rPr>
        <w:t>l</w:t>
      </w:r>
      <w:r w:rsidR="00CE282E" w:rsidRPr="00CF023C">
        <w:rPr>
          <w:sz w:val="28"/>
          <w:szCs w:val="28"/>
        </w:rPr>
        <w:t>ə</w:t>
      </w:r>
      <w:r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 xml:space="preserve">] &gt; н.-а. </w:t>
      </w:r>
      <w:r w:rsidRPr="00CF023C">
        <w:rPr>
          <w:sz w:val="28"/>
          <w:szCs w:val="28"/>
          <w:lang w:val="en-US"/>
        </w:rPr>
        <w:t>bustle</w:t>
      </w:r>
      <w:r w:rsidRPr="00CF023C">
        <w:rPr>
          <w:sz w:val="28"/>
          <w:szCs w:val="28"/>
        </w:rPr>
        <w:t xml:space="preserve"> [</w:t>
      </w:r>
      <w:r w:rsidR="00CE282E" w:rsidRPr="00CF023C">
        <w:rPr>
          <w:sz w:val="28"/>
          <w:szCs w:val="28"/>
          <w:lang w:val="en-US"/>
        </w:rPr>
        <w:t>b</w:t>
      </w:r>
      <w:r w:rsidR="00CE282E" w:rsidRPr="00CF023C">
        <w:rPr>
          <w:rFonts w:ascii="Cambria Math" w:hAnsi="Cambria Math" w:cs="Cambria Math"/>
          <w:sz w:val="28"/>
          <w:szCs w:val="28"/>
        </w:rPr>
        <w:t>ʌ</w:t>
      </w:r>
      <w:r w:rsidR="00CE282E" w:rsidRPr="00CF023C">
        <w:rPr>
          <w:sz w:val="28"/>
          <w:szCs w:val="28"/>
          <w:lang w:val="en-US"/>
        </w:rPr>
        <w:t>sl</w:t>
      </w:r>
      <w:r w:rsidRPr="00CF023C">
        <w:rPr>
          <w:sz w:val="28"/>
          <w:szCs w:val="28"/>
        </w:rPr>
        <w:t>] - суетиться,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stn</w:t>
      </w:r>
      <w:r w:rsidRPr="00CF023C">
        <w:rPr>
          <w:sz w:val="28"/>
          <w:szCs w:val="28"/>
        </w:rPr>
        <w:t>] упрощается в [</w:t>
      </w:r>
      <w:r w:rsidRPr="00CF023C">
        <w:rPr>
          <w:sz w:val="28"/>
          <w:szCs w:val="28"/>
          <w:lang w:val="en-US"/>
        </w:rPr>
        <w:t>sn</w:t>
      </w:r>
      <w:r w:rsidRPr="00CF023C">
        <w:rPr>
          <w:sz w:val="28"/>
          <w:szCs w:val="28"/>
        </w:rPr>
        <w:t>], например:</w:t>
      </w:r>
      <w:r w:rsidR="001D3D6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de-DE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de-DE"/>
        </w:rPr>
        <w:t>fastnen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de-DE"/>
        </w:rPr>
        <w:t>fastn</w:t>
      </w:r>
      <w:r w:rsidR="001D3D67" w:rsidRPr="00CF023C">
        <w:rPr>
          <w:sz w:val="28"/>
          <w:szCs w:val="28"/>
        </w:rPr>
        <w:t>ə</w:t>
      </w:r>
      <w:r w:rsidRPr="00CF023C">
        <w:rPr>
          <w:sz w:val="28"/>
          <w:szCs w:val="28"/>
          <w:lang w:val="de-DE"/>
        </w:rPr>
        <w:t>n</w:t>
      </w:r>
      <w:r w:rsidRPr="00CF023C">
        <w:rPr>
          <w:sz w:val="28"/>
          <w:szCs w:val="28"/>
        </w:rPr>
        <w:t xml:space="preserve">] &gt; н.-а. </w:t>
      </w:r>
      <w:r w:rsidRPr="00CF023C">
        <w:rPr>
          <w:sz w:val="28"/>
          <w:szCs w:val="28"/>
          <w:lang w:val="de-DE"/>
        </w:rPr>
        <w:t>fasten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de-DE"/>
        </w:rPr>
        <w:t>f</w:t>
      </w:r>
      <w:r w:rsidR="001D3D67" w:rsidRPr="00CF023C">
        <w:rPr>
          <w:sz w:val="28"/>
          <w:szCs w:val="28"/>
          <w:lang w:val="de-DE"/>
        </w:rPr>
        <w:t>α</w:t>
      </w:r>
      <w:r w:rsidR="001D3D67"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de-DE"/>
        </w:rPr>
        <w:t>sn</w:t>
      </w:r>
      <w:r w:rsidRPr="00CF023C">
        <w:rPr>
          <w:sz w:val="28"/>
          <w:szCs w:val="28"/>
        </w:rPr>
        <w:t>] - прикреплять,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[</w:t>
      </w:r>
      <w:r w:rsidR="001D3D67" w:rsidRPr="00CF023C">
        <w:rPr>
          <w:sz w:val="28"/>
          <w:szCs w:val="28"/>
          <w:lang w:val="de-DE"/>
        </w:rPr>
        <w:t>sk</w:t>
      </w:r>
      <w:r w:rsidR="001D3D67" w:rsidRPr="00CF023C">
        <w:rPr>
          <w:sz w:val="28"/>
          <w:szCs w:val="28"/>
          <w:lang w:val="en-US"/>
        </w:rPr>
        <w:t>l</w:t>
      </w:r>
      <w:r w:rsidRPr="00CF023C">
        <w:rPr>
          <w:sz w:val="28"/>
          <w:szCs w:val="28"/>
        </w:rPr>
        <w:t>] - упрощается в [</w:t>
      </w:r>
      <w:r w:rsidRPr="00CF023C">
        <w:rPr>
          <w:sz w:val="28"/>
          <w:szCs w:val="28"/>
          <w:lang w:val="de-DE"/>
        </w:rPr>
        <w:t>s</w:t>
      </w:r>
      <w:r w:rsidR="001D3D67" w:rsidRPr="00CF023C">
        <w:rPr>
          <w:sz w:val="28"/>
          <w:szCs w:val="28"/>
          <w:lang w:val="de-DE"/>
        </w:rPr>
        <w:t>l</w:t>
      </w:r>
      <w:r w:rsidRPr="00CF023C">
        <w:rPr>
          <w:sz w:val="28"/>
          <w:szCs w:val="28"/>
        </w:rPr>
        <w:t>], например:</w:t>
      </w:r>
      <w:r w:rsidR="001D3D6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en-US"/>
        </w:rPr>
        <w:t>muscle</w:t>
      </w:r>
      <w:r w:rsidRPr="00CF023C">
        <w:rPr>
          <w:sz w:val="28"/>
          <w:szCs w:val="28"/>
        </w:rPr>
        <w:t xml:space="preserve"> ['</w:t>
      </w:r>
      <w:r w:rsidRPr="00CF023C">
        <w:rPr>
          <w:sz w:val="28"/>
          <w:szCs w:val="28"/>
          <w:lang w:val="en-US"/>
        </w:rPr>
        <w:t>muskl</w:t>
      </w:r>
      <w:r w:rsidRPr="00CF023C">
        <w:rPr>
          <w:sz w:val="28"/>
          <w:szCs w:val="28"/>
        </w:rPr>
        <w:t xml:space="preserve">] &gt; н.-а. </w:t>
      </w:r>
      <w:r w:rsidRPr="00CF023C">
        <w:rPr>
          <w:sz w:val="28"/>
          <w:szCs w:val="28"/>
          <w:lang w:val="en-US"/>
        </w:rPr>
        <w:t>muscle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rn</w:t>
      </w:r>
      <w:r w:rsidR="002A35F9" w:rsidRPr="00CF023C">
        <w:rPr>
          <w:rFonts w:ascii="Cambria Math" w:hAnsi="Cambria Math" w:cs="Cambria Math"/>
          <w:sz w:val="28"/>
          <w:szCs w:val="28"/>
        </w:rPr>
        <w:t>ʌ</w:t>
      </w:r>
      <w:r w:rsidRPr="00CF023C">
        <w:rPr>
          <w:sz w:val="28"/>
          <w:szCs w:val="28"/>
          <w:lang w:val="en-US"/>
        </w:rPr>
        <w:t>sl</w:t>
      </w:r>
      <w:r w:rsidRPr="00CF023C">
        <w:rPr>
          <w:sz w:val="28"/>
          <w:szCs w:val="28"/>
        </w:rPr>
        <w:t>] - мускул.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ftn</w:t>
      </w:r>
      <w:r w:rsidRPr="00CF023C">
        <w:rPr>
          <w:sz w:val="28"/>
          <w:szCs w:val="28"/>
        </w:rPr>
        <w:t>] упрощается в [</w:t>
      </w:r>
      <w:r w:rsidRPr="00CF023C">
        <w:rPr>
          <w:sz w:val="28"/>
          <w:szCs w:val="28"/>
          <w:lang w:val="en-US"/>
        </w:rPr>
        <w:t>fn</w:t>
      </w:r>
      <w:r w:rsidRPr="00CF023C">
        <w:rPr>
          <w:sz w:val="28"/>
          <w:szCs w:val="28"/>
        </w:rPr>
        <w:t>], например:</w:t>
      </w:r>
      <w:r w:rsidR="002A35F9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ср.-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  <w:lang w:val="en-US"/>
        </w:rPr>
        <w:t>often</w:t>
      </w:r>
      <w:r w:rsidRPr="00CF023C">
        <w:rPr>
          <w:sz w:val="28"/>
          <w:szCs w:val="28"/>
        </w:rPr>
        <w:t xml:space="preserve"> [</w:t>
      </w:r>
      <w:r w:rsidR="002A35F9" w:rsidRPr="00CF023C">
        <w:rPr>
          <w:rFonts w:ascii="Cambria Math" w:hAnsi="Cambria Math" w:cs="Cambria Math"/>
          <w:sz w:val="28"/>
          <w:szCs w:val="28"/>
          <w:lang w:val="en-US"/>
        </w:rPr>
        <w:t>ᴐ</w:t>
      </w:r>
      <w:r w:rsidRPr="00CF023C">
        <w:rPr>
          <w:sz w:val="28"/>
          <w:szCs w:val="28"/>
          <w:lang w:val="en-US"/>
        </w:rPr>
        <w:t>ftn</w:t>
      </w:r>
      <w:r w:rsidRPr="00CF023C">
        <w:rPr>
          <w:sz w:val="28"/>
          <w:szCs w:val="28"/>
        </w:rPr>
        <w:t xml:space="preserve">] &gt; н.-а. </w:t>
      </w:r>
      <w:r w:rsidRPr="00CF023C">
        <w:rPr>
          <w:sz w:val="28"/>
          <w:szCs w:val="28"/>
          <w:lang w:val="en-US"/>
        </w:rPr>
        <w:t>often</w:t>
      </w:r>
      <w:r w:rsidRPr="00CF023C">
        <w:rPr>
          <w:sz w:val="28"/>
          <w:szCs w:val="28"/>
        </w:rPr>
        <w:t xml:space="preserve"> ['</w:t>
      </w:r>
      <w:r w:rsidR="002A35F9" w:rsidRPr="00CF023C">
        <w:rPr>
          <w:rFonts w:ascii="Cambria Math" w:hAnsi="Cambria Math" w:cs="Cambria Math"/>
          <w:sz w:val="28"/>
          <w:szCs w:val="28"/>
          <w:lang w:val="en-US"/>
        </w:rPr>
        <w:t>ᴐ</w:t>
      </w:r>
      <w:r w:rsidRPr="00CF023C">
        <w:rPr>
          <w:sz w:val="28"/>
          <w:szCs w:val="28"/>
          <w:lang w:val="en-US"/>
        </w:rPr>
        <w:t>fn</w:t>
      </w:r>
      <w:r w:rsidRPr="00CF023C">
        <w:rPr>
          <w:sz w:val="28"/>
          <w:szCs w:val="28"/>
        </w:rPr>
        <w:t>] - часто.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произошло упрощение начальных групп согласных [</w:t>
      </w:r>
      <w:r w:rsidRPr="00CF023C">
        <w:rPr>
          <w:sz w:val="28"/>
          <w:szCs w:val="28"/>
          <w:lang w:val="en-US"/>
        </w:rPr>
        <w:t>kn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gn</w:t>
      </w:r>
      <w:r w:rsidRPr="00CF023C">
        <w:rPr>
          <w:sz w:val="28"/>
          <w:szCs w:val="28"/>
        </w:rPr>
        <w:t>] и [</w:t>
      </w:r>
      <w:r w:rsidRPr="00CF023C">
        <w:rPr>
          <w:sz w:val="28"/>
          <w:szCs w:val="28"/>
          <w:lang w:val="en-US"/>
        </w:rPr>
        <w:t>wr</w:t>
      </w:r>
      <w:r w:rsidRPr="00CF023C">
        <w:rPr>
          <w:sz w:val="28"/>
          <w:szCs w:val="28"/>
        </w:rPr>
        <w:t>]. При этом звук [</w:t>
      </w:r>
      <w:r w:rsidR="002A35F9" w:rsidRPr="00CF023C">
        <w:rPr>
          <w:sz w:val="28"/>
          <w:szCs w:val="28"/>
          <w:lang w:val="de-DE"/>
        </w:rPr>
        <w:t>k</w:t>
      </w:r>
      <w:r w:rsidRPr="00CF023C">
        <w:rPr>
          <w:sz w:val="28"/>
          <w:szCs w:val="28"/>
        </w:rPr>
        <w:t>] подвергался ассимиляции с последующим [</w:t>
      </w:r>
      <w:r w:rsidR="002A35F9" w:rsidRPr="00CF023C">
        <w:rPr>
          <w:sz w:val="28"/>
          <w:szCs w:val="28"/>
          <w:lang w:val="de-DE"/>
        </w:rPr>
        <w:t>n</w:t>
      </w:r>
      <w:r w:rsidRPr="00CF023C">
        <w:rPr>
          <w:sz w:val="28"/>
          <w:szCs w:val="28"/>
        </w:rPr>
        <w:t>], постепенно сближаясь с ним по положению языка и превращаясь в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]. Следующим этапом было полное слияние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 с [</w:t>
      </w:r>
      <w:r w:rsidR="00493EA0" w:rsidRPr="00CF023C">
        <w:rPr>
          <w:sz w:val="28"/>
          <w:szCs w:val="28"/>
          <w:lang w:val="de-DE"/>
        </w:rPr>
        <w:t>n</w:t>
      </w:r>
      <w:r w:rsidRPr="00CF023C">
        <w:rPr>
          <w:sz w:val="28"/>
          <w:szCs w:val="28"/>
        </w:rPr>
        <w:t>] в один звук. Этот процесс можно изобразить так: [</w:t>
      </w:r>
      <w:r w:rsidRPr="00CF023C">
        <w:rPr>
          <w:sz w:val="28"/>
          <w:szCs w:val="28"/>
          <w:lang w:val="en-US"/>
        </w:rPr>
        <w:t>kn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tn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n</w:t>
      </w:r>
      <w:r w:rsidR="00493EA0" w:rsidRPr="00CF023C">
        <w:rPr>
          <w:sz w:val="28"/>
          <w:szCs w:val="28"/>
        </w:rPr>
        <w:t xml:space="preserve">]. </w:t>
      </w:r>
      <w:r w:rsidRPr="00CF023C">
        <w:rPr>
          <w:sz w:val="28"/>
          <w:szCs w:val="28"/>
        </w:rPr>
        <w:t>Начальный [</w:t>
      </w:r>
      <w:r w:rsidR="00493EA0" w:rsidRPr="00CF023C">
        <w:rPr>
          <w:sz w:val="28"/>
          <w:szCs w:val="28"/>
          <w:lang w:val="en-US"/>
        </w:rPr>
        <w:t>g</w:t>
      </w:r>
      <w:r w:rsidRPr="00CF023C">
        <w:rPr>
          <w:sz w:val="28"/>
          <w:szCs w:val="28"/>
        </w:rPr>
        <w:t>], аналогично изменению [</w:t>
      </w:r>
      <w:r w:rsidR="00493EA0" w:rsidRPr="00CF023C">
        <w:rPr>
          <w:sz w:val="28"/>
          <w:szCs w:val="28"/>
          <w:lang w:val="en-US"/>
        </w:rPr>
        <w:t>k</w:t>
      </w:r>
      <w:r w:rsidRPr="00CF023C">
        <w:rPr>
          <w:sz w:val="28"/>
          <w:szCs w:val="28"/>
        </w:rPr>
        <w:t>] перед [</w:t>
      </w:r>
      <w:r w:rsidR="00493EA0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], сливался со звуком [</w:t>
      </w:r>
      <w:r w:rsidR="00493EA0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]. При этом [</w:t>
      </w:r>
      <w:r w:rsidR="00493EA0" w:rsidRPr="00CF023C">
        <w:rPr>
          <w:sz w:val="28"/>
          <w:szCs w:val="28"/>
          <w:lang w:val="en-US"/>
        </w:rPr>
        <w:t>g</w:t>
      </w:r>
      <w:r w:rsidRPr="00CF023C">
        <w:rPr>
          <w:sz w:val="28"/>
          <w:szCs w:val="28"/>
        </w:rPr>
        <w:t>] сначала изменялся в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которое затем изменилось в [</w:t>
      </w:r>
      <w:r w:rsidR="00493EA0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]. Этот процесс можно представить так: [</w:t>
      </w:r>
      <w:r w:rsidRPr="00CF023C">
        <w:rPr>
          <w:sz w:val="28"/>
          <w:szCs w:val="28"/>
          <w:lang w:val="en-US"/>
        </w:rPr>
        <w:t>gn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dn</w:t>
      </w:r>
      <w:r w:rsidRPr="00CF023C">
        <w:rPr>
          <w:sz w:val="28"/>
          <w:szCs w:val="28"/>
        </w:rPr>
        <w:t>] &gt; [</w:t>
      </w:r>
      <w:r w:rsidRPr="00CF023C">
        <w:rPr>
          <w:sz w:val="28"/>
          <w:szCs w:val="28"/>
          <w:lang w:val="en-US"/>
        </w:rPr>
        <w:t>n</w:t>
      </w:r>
      <w:r w:rsidR="00493EA0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Образование новых шипящих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века завершился процесс образования новых шипящих, начавшийся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веке. Сущность этого процесса состоит в ассимиляции альвеолярных согласных 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 и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 с последующим [</w:t>
      </w:r>
      <w:r w:rsidRPr="00CF023C">
        <w:rPr>
          <w:sz w:val="28"/>
          <w:szCs w:val="28"/>
          <w:lang w:val="en-US"/>
        </w:rPr>
        <w:t>j</w:t>
      </w:r>
      <w:r w:rsidRPr="00CF023C">
        <w:rPr>
          <w:sz w:val="28"/>
          <w:szCs w:val="28"/>
        </w:rPr>
        <w:t>]</w:t>
      </w:r>
      <w:r w:rsidR="00EA438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преимущественно в неударном положении, в результате чего образовались шипящие согласные.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1)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 xml:space="preserve">] + </w:t>
      </w:r>
      <w:r w:rsidR="003E3515" w:rsidRPr="00CF023C">
        <w:rPr>
          <w:sz w:val="28"/>
          <w:szCs w:val="28"/>
        </w:rPr>
        <w:t>[</w:t>
      </w:r>
      <w:r w:rsidR="003E3515" w:rsidRPr="00CF023C">
        <w:rPr>
          <w:sz w:val="28"/>
          <w:szCs w:val="28"/>
          <w:lang w:val="en-US"/>
        </w:rPr>
        <w:t>j</w:t>
      </w:r>
      <w:r w:rsidR="003E3515" w:rsidRPr="00CF023C">
        <w:rPr>
          <w:sz w:val="28"/>
          <w:szCs w:val="28"/>
        </w:rPr>
        <w:t>] ассимилировалось в [</w:t>
      </w:r>
      <w:r w:rsidR="003E3515" w:rsidRPr="00CF023C">
        <w:rPr>
          <w:rFonts w:ascii="Cambria Math" w:hAnsi="Cambria Math" w:cs="Cambria Math"/>
          <w:sz w:val="28"/>
          <w:szCs w:val="28"/>
        </w:rPr>
        <w:t>ʃ</w:t>
      </w:r>
      <w:r w:rsidR="003E3515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;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2)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 + [</w:t>
      </w:r>
      <w:r w:rsidRPr="00CF023C">
        <w:rPr>
          <w:sz w:val="28"/>
          <w:szCs w:val="28"/>
          <w:lang w:val="en-US"/>
        </w:rPr>
        <w:t>j</w:t>
      </w:r>
      <w:r w:rsidRPr="00CF023C">
        <w:rPr>
          <w:sz w:val="28"/>
          <w:szCs w:val="28"/>
        </w:rPr>
        <w:t>] ассимилировалось в [</w:t>
      </w:r>
      <w:r w:rsidR="00B37BCE" w:rsidRPr="00CF023C">
        <w:rPr>
          <w:rFonts w:ascii="Cambria Math" w:hAnsi="Cambria Math" w:cs="Cambria Math"/>
          <w:sz w:val="28"/>
          <w:szCs w:val="28"/>
        </w:rPr>
        <w:t>Ʒ</w:t>
      </w:r>
      <w:r w:rsidR="00B37BCE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;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3)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t</w:t>
      </w:r>
      <w:r w:rsidRPr="00CF023C">
        <w:rPr>
          <w:sz w:val="28"/>
          <w:szCs w:val="28"/>
        </w:rPr>
        <w:t>] + [</w:t>
      </w:r>
      <w:r w:rsidRPr="00CF023C">
        <w:rPr>
          <w:sz w:val="28"/>
          <w:szCs w:val="28"/>
          <w:lang w:val="en-US"/>
        </w:rPr>
        <w:t>j</w:t>
      </w:r>
      <w:r w:rsidRPr="00CF023C">
        <w:rPr>
          <w:sz w:val="28"/>
          <w:szCs w:val="28"/>
        </w:rPr>
        <w:t>] ассимилировалось в [</w:t>
      </w:r>
      <w:r w:rsidRPr="00CF023C">
        <w:rPr>
          <w:sz w:val="28"/>
          <w:szCs w:val="28"/>
          <w:lang w:val="en-US"/>
        </w:rPr>
        <w:t>t</w:t>
      </w:r>
      <w:r w:rsidR="00120256" w:rsidRPr="00CF023C">
        <w:rPr>
          <w:rFonts w:ascii="Cambria Math" w:hAnsi="Cambria Math" w:cs="Cambria Math"/>
          <w:sz w:val="28"/>
          <w:szCs w:val="28"/>
        </w:rPr>
        <w:t>ʃ</w:t>
      </w:r>
      <w:r w:rsidR="00120256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;</w:t>
      </w:r>
    </w:p>
    <w:p w:rsidR="00FC6B34" w:rsidRPr="00CF023C" w:rsidRDefault="00FC6B34" w:rsidP="00CF023C">
      <w:pPr>
        <w:shd w:val="clear" w:color="auto" w:fill="FFFFFF"/>
        <w:tabs>
          <w:tab w:val="left" w:pos="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4)</w:t>
      </w:r>
      <w:r w:rsidRPr="00CF023C">
        <w:rPr>
          <w:sz w:val="28"/>
          <w:szCs w:val="28"/>
        </w:rPr>
        <w:tab/>
        <w:t>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 + [</w:t>
      </w:r>
      <w:r w:rsidRPr="00CF023C">
        <w:rPr>
          <w:sz w:val="28"/>
          <w:szCs w:val="28"/>
          <w:lang w:val="en-US"/>
        </w:rPr>
        <w:t>j</w:t>
      </w:r>
      <w:r w:rsidRPr="00CF023C">
        <w:rPr>
          <w:sz w:val="28"/>
          <w:szCs w:val="28"/>
        </w:rPr>
        <w:t>] ассимилировалось в [</w:t>
      </w:r>
      <w:r w:rsidR="00120256" w:rsidRPr="00CF023C">
        <w:rPr>
          <w:rFonts w:ascii="Cambria Math" w:hAnsi="Cambria Math" w:cs="Cambria Math"/>
          <w:sz w:val="28"/>
          <w:szCs w:val="28"/>
        </w:rPr>
        <w:t>ʤ</w:t>
      </w:r>
      <w:r w:rsidR="00120256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.</w:t>
      </w:r>
    </w:p>
    <w:p w:rsidR="00120256" w:rsidRPr="00CF023C" w:rsidRDefault="00120256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CF023C" w:rsidP="00FE748E">
      <w:pPr>
        <w:numPr>
          <w:ilvl w:val="0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A7E90" w:rsidRPr="00CF023C">
        <w:rPr>
          <w:sz w:val="28"/>
          <w:szCs w:val="28"/>
        </w:rPr>
        <w:t>Г</w:t>
      </w:r>
      <w:r w:rsidR="00FC6B34" w:rsidRPr="00CF023C">
        <w:rPr>
          <w:sz w:val="28"/>
          <w:szCs w:val="28"/>
        </w:rPr>
        <w:t>РАММАТИЧЕСКИЙ СТРОЙ</w:t>
      </w:r>
    </w:p>
    <w:p w:rsidR="008A7E90" w:rsidRPr="00CF023C" w:rsidRDefault="008A7E9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8A7E90" w:rsidP="00FE748E">
      <w:pPr>
        <w:numPr>
          <w:ilvl w:val="1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Образование множественного числа имен существительных</w:t>
      </w:r>
    </w:p>
    <w:p w:rsidR="008A7E90" w:rsidRPr="00CF023C" w:rsidRDefault="008A7E90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ранненовоанглийского периода происходит процесс дальнейшей унификации образования форм множественного числа.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Такие существительные, как </w:t>
      </w:r>
      <w:r w:rsidRPr="00CF023C">
        <w:rPr>
          <w:iCs/>
          <w:sz w:val="28"/>
          <w:szCs w:val="28"/>
          <w:lang w:val="en-US"/>
        </w:rPr>
        <w:t>horse</w:t>
      </w:r>
      <w:r w:rsidRPr="00CF023C">
        <w:rPr>
          <w:iCs/>
          <w:sz w:val="28"/>
          <w:szCs w:val="28"/>
        </w:rPr>
        <w:t xml:space="preserve"> - лошадь, </w:t>
      </w:r>
      <w:r w:rsidRPr="00CF023C">
        <w:rPr>
          <w:iCs/>
          <w:sz w:val="28"/>
          <w:szCs w:val="28"/>
          <w:lang w:val="en-US"/>
        </w:rPr>
        <w:t>foe</w:t>
      </w:r>
      <w:r w:rsidRPr="00CF023C">
        <w:rPr>
          <w:iCs/>
          <w:sz w:val="28"/>
          <w:szCs w:val="28"/>
        </w:rPr>
        <w:t xml:space="preserve"> - враг, </w:t>
      </w:r>
      <w:r w:rsidRPr="00CF023C">
        <w:rPr>
          <w:iCs/>
          <w:sz w:val="28"/>
          <w:szCs w:val="28"/>
          <w:lang w:val="en-US"/>
        </w:rPr>
        <w:t>knee</w:t>
      </w:r>
      <w:r w:rsidRPr="00CF023C">
        <w:rPr>
          <w:iCs/>
          <w:sz w:val="28"/>
          <w:szCs w:val="28"/>
        </w:rPr>
        <w:t xml:space="preserve"> - колено, </w:t>
      </w:r>
      <w:r w:rsidRPr="00CF023C">
        <w:rPr>
          <w:iCs/>
          <w:sz w:val="28"/>
          <w:szCs w:val="28"/>
          <w:lang w:val="en-US"/>
        </w:rPr>
        <w:t>eye</w:t>
      </w:r>
      <w:r w:rsidRPr="00CF023C">
        <w:rPr>
          <w:iCs/>
          <w:sz w:val="28"/>
          <w:szCs w:val="28"/>
        </w:rPr>
        <w:t xml:space="preserve"> - глаз, </w:t>
      </w:r>
      <w:r w:rsidRPr="00CF023C">
        <w:rPr>
          <w:iCs/>
          <w:sz w:val="28"/>
          <w:szCs w:val="28"/>
          <w:lang w:val="en-US"/>
        </w:rPr>
        <w:t>tree</w:t>
      </w:r>
      <w:r w:rsidRPr="00CF023C">
        <w:rPr>
          <w:iCs/>
          <w:sz w:val="28"/>
          <w:szCs w:val="28"/>
        </w:rPr>
        <w:t xml:space="preserve"> - дерево, </w:t>
      </w:r>
      <w:r w:rsidRPr="00CF023C">
        <w:rPr>
          <w:iCs/>
          <w:sz w:val="28"/>
          <w:szCs w:val="28"/>
          <w:lang w:val="en-US"/>
        </w:rPr>
        <w:t>shoe</w:t>
      </w:r>
      <w:r w:rsidRPr="00CF023C">
        <w:rPr>
          <w:iCs/>
          <w:sz w:val="28"/>
          <w:szCs w:val="28"/>
        </w:rPr>
        <w:t xml:space="preserve"> - башмак, ох - бык, </w:t>
      </w:r>
      <w:r w:rsidRPr="00CF023C">
        <w:rPr>
          <w:iCs/>
          <w:sz w:val="28"/>
          <w:szCs w:val="28"/>
          <w:lang w:val="en-US"/>
        </w:rPr>
        <w:t>child</w:t>
      </w:r>
      <w:r w:rsidRPr="00CF023C">
        <w:rPr>
          <w:iCs/>
          <w:sz w:val="28"/>
          <w:szCs w:val="28"/>
        </w:rPr>
        <w:t xml:space="preserve">-ребенок, </w:t>
      </w: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 начале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веков продолжали еще сохранять суффикс </w:t>
      </w:r>
      <w:r w:rsidRPr="00CF023C">
        <w:rPr>
          <w:iCs/>
          <w:sz w:val="28"/>
          <w:szCs w:val="28"/>
        </w:rPr>
        <w:t xml:space="preserve">-еп </w:t>
      </w:r>
      <w:r w:rsidRPr="00CF023C">
        <w:rPr>
          <w:sz w:val="28"/>
          <w:szCs w:val="28"/>
        </w:rPr>
        <w:t xml:space="preserve">во множественном числе: </w:t>
      </w:r>
      <w:r w:rsidRPr="00CF023C">
        <w:rPr>
          <w:iCs/>
          <w:sz w:val="28"/>
          <w:szCs w:val="28"/>
          <w:lang w:val="en-US"/>
        </w:rPr>
        <w:t>horsen</w:t>
      </w:r>
      <w:r w:rsidRPr="00CF023C">
        <w:rPr>
          <w:iCs/>
          <w:sz w:val="28"/>
          <w:szCs w:val="28"/>
        </w:rPr>
        <w:t xml:space="preserve"> - лошади, </w:t>
      </w:r>
      <w:r w:rsidRPr="00CF023C">
        <w:rPr>
          <w:iCs/>
          <w:sz w:val="28"/>
          <w:szCs w:val="28"/>
          <w:lang w:val="en-US"/>
        </w:rPr>
        <w:t>fan</w:t>
      </w:r>
      <w:r w:rsidRPr="00CF023C">
        <w:rPr>
          <w:iCs/>
          <w:sz w:val="28"/>
          <w:szCs w:val="28"/>
        </w:rPr>
        <w:t xml:space="preserve"> - враги, кпееп -колени </w:t>
      </w:r>
      <w:r w:rsidRPr="00CF023C">
        <w:rPr>
          <w:sz w:val="28"/>
          <w:szCs w:val="28"/>
        </w:rPr>
        <w:t xml:space="preserve">и т.д.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эти существительные, кроме слов </w:t>
      </w:r>
      <w:r w:rsidRPr="00CF023C">
        <w:rPr>
          <w:iCs/>
          <w:sz w:val="28"/>
          <w:szCs w:val="28"/>
        </w:rPr>
        <w:t xml:space="preserve">ох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child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утрачивают суффикс </w:t>
      </w:r>
      <w:r w:rsidRPr="00CF023C">
        <w:rPr>
          <w:iCs/>
          <w:sz w:val="28"/>
          <w:szCs w:val="28"/>
        </w:rPr>
        <w:t xml:space="preserve">-еп </w:t>
      </w:r>
      <w:r w:rsidRPr="00CF023C">
        <w:rPr>
          <w:sz w:val="28"/>
          <w:szCs w:val="28"/>
        </w:rPr>
        <w:t xml:space="preserve">и образуют форму множественного числа с помощью суффикса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es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Только существительные </w:t>
      </w:r>
      <w:r w:rsidRPr="00CF023C">
        <w:rPr>
          <w:iCs/>
          <w:sz w:val="28"/>
          <w:szCs w:val="28"/>
        </w:rPr>
        <w:t xml:space="preserve">ох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child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продолжают сохранять суффикс </w:t>
      </w:r>
      <w:r w:rsidRPr="00CF023C">
        <w:rPr>
          <w:iCs/>
          <w:sz w:val="28"/>
          <w:szCs w:val="28"/>
        </w:rPr>
        <w:t xml:space="preserve">-еп </w:t>
      </w:r>
      <w:r w:rsidRPr="00CF023C">
        <w:rPr>
          <w:sz w:val="28"/>
          <w:szCs w:val="28"/>
        </w:rPr>
        <w:t xml:space="preserve">до настоящего времени: </w:t>
      </w:r>
      <w:r w:rsidRPr="00CF023C">
        <w:rPr>
          <w:iCs/>
          <w:sz w:val="28"/>
          <w:szCs w:val="28"/>
          <w:lang w:val="en-US"/>
        </w:rPr>
        <w:t>oxen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children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Форма множественного числа </w:t>
      </w:r>
      <w:r w:rsidRPr="00CF023C">
        <w:rPr>
          <w:iCs/>
          <w:sz w:val="28"/>
          <w:szCs w:val="28"/>
          <w:lang w:val="en-US"/>
        </w:rPr>
        <w:t>brethren</w:t>
      </w:r>
      <w:r w:rsidRPr="00CF023C">
        <w:rPr>
          <w:iCs/>
          <w:sz w:val="28"/>
          <w:szCs w:val="28"/>
        </w:rPr>
        <w:t xml:space="preserve"> - братья, </w:t>
      </w:r>
      <w:r w:rsidR="00EA4388" w:rsidRPr="00CF023C">
        <w:rPr>
          <w:sz w:val="28"/>
          <w:szCs w:val="28"/>
        </w:rPr>
        <w:t>сущест</w:t>
      </w:r>
      <w:r w:rsidRPr="00CF023C">
        <w:rPr>
          <w:sz w:val="28"/>
          <w:szCs w:val="28"/>
        </w:rPr>
        <w:t xml:space="preserve">вовавшая в предыдущие периоды, также уступила место форме </w:t>
      </w:r>
      <w:r w:rsidRPr="00CF023C">
        <w:rPr>
          <w:iCs/>
          <w:sz w:val="28"/>
          <w:szCs w:val="28"/>
          <w:lang w:val="en-US"/>
        </w:rPr>
        <w:t>brothers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 суффиксом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сохранившись, однако, как особая форма множественного числа в суженном значении </w:t>
      </w:r>
      <w:r w:rsidRPr="00CF023C">
        <w:rPr>
          <w:iCs/>
          <w:sz w:val="28"/>
          <w:szCs w:val="28"/>
        </w:rPr>
        <w:t>собратья (человеческого рода).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конце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и в начале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еще продолжали существовать существительные, имевшие во множественном числе форму, омонимичную форме единственного числа, например: </w:t>
      </w:r>
      <w:r w:rsidRPr="00CF023C">
        <w:rPr>
          <w:iCs/>
          <w:sz w:val="28"/>
          <w:szCs w:val="28"/>
          <w:lang w:val="en-US"/>
        </w:rPr>
        <w:t>apple</w:t>
      </w:r>
      <w:r w:rsidRPr="00CF023C">
        <w:rPr>
          <w:iCs/>
          <w:sz w:val="28"/>
          <w:szCs w:val="28"/>
        </w:rPr>
        <w:t xml:space="preserve"> - яблоко, </w:t>
      </w:r>
      <w:r w:rsidRPr="00CF023C">
        <w:rPr>
          <w:iCs/>
          <w:sz w:val="28"/>
          <w:szCs w:val="28"/>
          <w:lang w:val="en-US"/>
        </w:rPr>
        <w:t>lamb</w:t>
      </w:r>
      <w:r w:rsidRPr="00CF023C">
        <w:rPr>
          <w:iCs/>
          <w:sz w:val="28"/>
          <w:szCs w:val="28"/>
        </w:rPr>
        <w:t xml:space="preserve"> -ягненок, </w:t>
      </w:r>
      <w:r w:rsidRPr="00CF023C">
        <w:rPr>
          <w:iCs/>
          <w:sz w:val="28"/>
          <w:szCs w:val="28"/>
          <w:lang w:val="en-US"/>
        </w:rPr>
        <w:t>shepp</w:t>
      </w:r>
      <w:r w:rsidRPr="00CF023C">
        <w:rPr>
          <w:iCs/>
          <w:sz w:val="28"/>
          <w:szCs w:val="28"/>
        </w:rPr>
        <w:t xml:space="preserve"> - овца, </w:t>
      </w:r>
      <w:r w:rsidRPr="00CF023C">
        <w:rPr>
          <w:iCs/>
          <w:sz w:val="28"/>
          <w:szCs w:val="28"/>
          <w:lang w:val="en-US"/>
        </w:rPr>
        <w:t>deer</w:t>
      </w:r>
      <w:r w:rsidRPr="00CF023C">
        <w:rPr>
          <w:iCs/>
          <w:sz w:val="28"/>
          <w:szCs w:val="28"/>
        </w:rPr>
        <w:t xml:space="preserve"> - олень, </w:t>
      </w:r>
      <w:r w:rsidRPr="00CF023C">
        <w:rPr>
          <w:iCs/>
          <w:sz w:val="28"/>
          <w:szCs w:val="28"/>
          <w:lang w:val="en-US"/>
        </w:rPr>
        <w:t>winter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зима, </w:t>
      </w:r>
      <w:r w:rsidRPr="00CF023C">
        <w:rPr>
          <w:iCs/>
          <w:sz w:val="28"/>
          <w:szCs w:val="28"/>
          <w:lang w:val="en-US"/>
        </w:rPr>
        <w:t>year</w:t>
      </w:r>
      <w:r w:rsidRPr="00CF023C">
        <w:rPr>
          <w:iCs/>
          <w:sz w:val="28"/>
          <w:szCs w:val="28"/>
        </w:rPr>
        <w:t xml:space="preserve"> - год, </w:t>
      </w:r>
      <w:r w:rsidRPr="00CF023C">
        <w:rPr>
          <w:iCs/>
          <w:sz w:val="28"/>
          <w:szCs w:val="28"/>
          <w:lang w:val="en-US"/>
        </w:rPr>
        <w:t>swine</w:t>
      </w:r>
      <w:r w:rsidRPr="00CF023C">
        <w:rPr>
          <w:iCs/>
          <w:sz w:val="28"/>
          <w:szCs w:val="28"/>
        </w:rPr>
        <w:t xml:space="preserve"> -свинья. </w:t>
      </w: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почти все эти слова приняли суффикс множественного числа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чем был почти полностью завершен процесс унификации форм множественного числа. Сохранили старые омонимичные формы единственного и множественного числа существительные </w:t>
      </w:r>
      <w:r w:rsidRPr="00CF023C">
        <w:rPr>
          <w:iCs/>
          <w:sz w:val="28"/>
          <w:szCs w:val="28"/>
          <w:lang w:val="en-US"/>
        </w:rPr>
        <w:t>deer</w:t>
      </w:r>
      <w:r w:rsidRPr="00CF023C">
        <w:rPr>
          <w:iCs/>
          <w:sz w:val="28"/>
          <w:szCs w:val="28"/>
        </w:rPr>
        <w:t xml:space="preserve"> - олень, </w:t>
      </w:r>
      <w:r w:rsidRPr="00CF023C">
        <w:rPr>
          <w:iCs/>
          <w:sz w:val="28"/>
          <w:szCs w:val="28"/>
          <w:lang w:val="en-US"/>
        </w:rPr>
        <w:t>sheep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овца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swine</w:t>
      </w:r>
      <w:r w:rsidRPr="00CF023C">
        <w:rPr>
          <w:iCs/>
          <w:sz w:val="28"/>
          <w:szCs w:val="28"/>
        </w:rPr>
        <w:t xml:space="preserve"> - свинья.</w:t>
      </w:r>
      <w:r w:rsidR="00B16D35" w:rsidRPr="00CF023C">
        <w:rPr>
          <w:rStyle w:val="a8"/>
          <w:sz w:val="28"/>
          <w:szCs w:val="28"/>
        </w:rPr>
        <w:footnoteReference w:id="4"/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глухой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], как находящийся в неударном слоге, озвончился в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]; суффикс стал звучать [</w:t>
      </w:r>
      <w:r w:rsidRPr="00CF023C">
        <w:rPr>
          <w:sz w:val="28"/>
          <w:szCs w:val="28"/>
          <w:lang w:val="en-US"/>
        </w:rPr>
        <w:t>iz</w:t>
      </w:r>
      <w:r w:rsidRPr="00CF023C">
        <w:rPr>
          <w:sz w:val="28"/>
          <w:szCs w:val="28"/>
        </w:rPr>
        <w:t>] или [</w:t>
      </w:r>
      <w:r w:rsidR="006C7655" w:rsidRPr="00CF023C">
        <w:rPr>
          <w:sz w:val="28"/>
          <w:szCs w:val="28"/>
        </w:rPr>
        <w:t>ə</w:t>
      </w:r>
      <w:r w:rsidR="006C7655"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и отчасти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слабоударный гласный суффикса выпадает в большинстве случаев, но сохраняется после свистящих и шипящих звуков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ks</w:t>
      </w:r>
      <w:r w:rsidRPr="00CF023C">
        <w:rPr>
          <w:sz w:val="28"/>
          <w:szCs w:val="28"/>
        </w:rPr>
        <w:t>], [</w:t>
      </w:r>
      <w:r w:rsidR="006C7655" w:rsidRPr="00CF023C">
        <w:rPr>
          <w:rFonts w:ascii="Cambria Math" w:hAnsi="Cambria Math" w:cs="Cambria Math"/>
          <w:sz w:val="28"/>
          <w:szCs w:val="28"/>
        </w:rPr>
        <w:t>ʃ</w:t>
      </w:r>
      <w:r w:rsidR="006C7655" w:rsidRPr="00CF023C">
        <w:rPr>
          <w:sz w:val="28"/>
          <w:szCs w:val="28"/>
        </w:rPr>
        <w:t>]</w:t>
      </w:r>
      <w:r w:rsidRPr="00CF023C">
        <w:rPr>
          <w:sz w:val="28"/>
          <w:szCs w:val="28"/>
        </w:rPr>
        <w:t>, [</w:t>
      </w:r>
      <w:r w:rsidRPr="00CF023C">
        <w:rPr>
          <w:sz w:val="28"/>
          <w:szCs w:val="28"/>
          <w:lang w:val="en-US"/>
        </w:rPr>
        <w:t>t</w:t>
      </w:r>
      <w:r w:rsidR="006C7655" w:rsidRPr="00CF023C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</w:rPr>
        <w:t>], [</w:t>
      </w:r>
      <w:r w:rsidR="00E9040E" w:rsidRPr="00CF023C">
        <w:rPr>
          <w:rFonts w:ascii="Cambria Math" w:hAnsi="Cambria Math" w:cs="Cambria Math"/>
          <w:sz w:val="28"/>
          <w:szCs w:val="28"/>
        </w:rPr>
        <w:t>ʤ</w:t>
      </w:r>
      <w:r w:rsidRPr="00CF023C">
        <w:rPr>
          <w:sz w:val="28"/>
          <w:szCs w:val="28"/>
        </w:rPr>
        <w:t>], что приводит к образованию трех вариантов суффикса множественного числа:</w:t>
      </w:r>
    </w:p>
    <w:p w:rsidR="00FC6B34" w:rsidRPr="00CF023C" w:rsidRDefault="00FC6B34" w:rsidP="00CF023C">
      <w:pPr>
        <w:shd w:val="clear" w:color="auto" w:fill="FFFFFF"/>
        <w:tabs>
          <w:tab w:val="left" w:pos="422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вариант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 стал употребляться после основ существительных,</w:t>
      </w:r>
      <w:r w:rsidRPr="00CF023C">
        <w:rPr>
          <w:sz w:val="28"/>
          <w:szCs w:val="28"/>
        </w:rPr>
        <w:br/>
        <w:t>оканчивающихся на сонорные [1], [</w:t>
      </w:r>
      <w:r w:rsidR="00E9040E" w:rsidRPr="00CF023C">
        <w:rPr>
          <w:sz w:val="28"/>
          <w:szCs w:val="28"/>
          <w:lang w:val="en-US"/>
        </w:rPr>
        <w:t>m</w:t>
      </w:r>
      <w:r w:rsidRPr="00CF023C">
        <w:rPr>
          <w:sz w:val="28"/>
          <w:szCs w:val="28"/>
        </w:rPr>
        <w:t>], [</w:t>
      </w:r>
      <w:r w:rsidR="00E9040E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], звонкие шумные [</w:t>
      </w:r>
      <w:r w:rsidRPr="00CF023C">
        <w:rPr>
          <w:sz w:val="28"/>
          <w:szCs w:val="28"/>
          <w:lang w:val="en-US"/>
        </w:rPr>
        <w:t>b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d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g</w:t>
      </w:r>
      <w:r w:rsidRPr="00CF023C">
        <w:rPr>
          <w:sz w:val="28"/>
          <w:szCs w:val="28"/>
        </w:rPr>
        <w:t>] и</w:t>
      </w:r>
      <w:r w:rsidRPr="00CF023C">
        <w:rPr>
          <w:sz w:val="28"/>
          <w:szCs w:val="28"/>
        </w:rPr>
        <w:br/>
        <w:t>на гласные, в том числе дифтонги, например:</w:t>
      </w:r>
      <w:r w:rsidR="00E9040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ре</w:t>
      </w:r>
      <w:r w:rsidR="00E9040E"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 xml:space="preserve"> </w:t>
      </w:r>
      <w:r w:rsidR="00E9040E" w:rsidRPr="00CF023C">
        <w:rPr>
          <w:sz w:val="28"/>
          <w:szCs w:val="28"/>
        </w:rPr>
        <w:t>(</w:t>
      </w:r>
      <w:r w:rsidRPr="00CF023C">
        <w:rPr>
          <w:sz w:val="28"/>
          <w:szCs w:val="28"/>
        </w:rPr>
        <w:t>перо</w:t>
      </w:r>
      <w:r w:rsidR="00E9040E" w:rsidRPr="00CF023C">
        <w:rPr>
          <w:sz w:val="28"/>
          <w:szCs w:val="28"/>
        </w:rPr>
        <w:t>)-</w:t>
      </w:r>
      <w:r w:rsidRPr="00CF023C">
        <w:rPr>
          <w:sz w:val="28"/>
          <w:szCs w:val="28"/>
          <w:lang w:val="en-US"/>
        </w:rPr>
        <w:t>pens</w:t>
      </w:r>
      <w:r w:rsidR="00E9040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penz</w:t>
      </w:r>
      <w:r w:rsidRPr="00CF023C">
        <w:rPr>
          <w:sz w:val="28"/>
          <w:szCs w:val="28"/>
        </w:rPr>
        <w:t>] - перья</w:t>
      </w:r>
    </w:p>
    <w:p w:rsidR="00FC6B34" w:rsidRPr="00CF023C" w:rsidRDefault="00FC6B34" w:rsidP="00CF023C">
      <w:pPr>
        <w:shd w:val="clear" w:color="auto" w:fill="FFFFFF"/>
        <w:tabs>
          <w:tab w:val="left" w:pos="456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вариант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], оказавшийся</w:t>
      </w:r>
      <w:r w:rsidR="00E9040E" w:rsidRPr="00CF023C">
        <w:rPr>
          <w:sz w:val="28"/>
          <w:szCs w:val="28"/>
        </w:rPr>
        <w:t xml:space="preserve"> непосредственно рядом с глухим </w:t>
      </w:r>
      <w:r w:rsidRPr="00CF023C">
        <w:rPr>
          <w:sz w:val="28"/>
          <w:szCs w:val="28"/>
        </w:rPr>
        <w:t>согласным основы существительного</w:t>
      </w:r>
      <w:r w:rsidR="00E9040E" w:rsidRPr="00CF023C">
        <w:rPr>
          <w:sz w:val="28"/>
          <w:szCs w:val="28"/>
        </w:rPr>
        <w:t xml:space="preserve"> единственного числа, в резуль</w:t>
      </w:r>
      <w:r w:rsidRPr="00CF023C">
        <w:rPr>
          <w:sz w:val="28"/>
          <w:szCs w:val="28"/>
        </w:rPr>
        <w:t>тате выпадения слабоударных оглушился в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], например:</w:t>
      </w:r>
      <w:r w:rsidR="00C04A1C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book</w:t>
      </w:r>
      <w:r w:rsidR="00C04A1C" w:rsidRPr="00CF023C">
        <w:rPr>
          <w:sz w:val="28"/>
          <w:szCs w:val="28"/>
        </w:rPr>
        <w:t xml:space="preserve"> (</w:t>
      </w:r>
      <w:r w:rsidRPr="00CF023C">
        <w:rPr>
          <w:sz w:val="28"/>
          <w:szCs w:val="28"/>
        </w:rPr>
        <w:t>книга</w:t>
      </w:r>
      <w:r w:rsidR="00C04A1C" w:rsidRPr="00CF023C">
        <w:rPr>
          <w:sz w:val="28"/>
          <w:szCs w:val="28"/>
        </w:rPr>
        <w:t xml:space="preserve">) - </w:t>
      </w:r>
      <w:r w:rsidRPr="00CF023C">
        <w:rPr>
          <w:sz w:val="28"/>
          <w:szCs w:val="28"/>
          <w:lang w:val="en-US"/>
        </w:rPr>
        <w:t>bookes</w:t>
      </w:r>
      <w:r w:rsidRPr="00CF023C">
        <w:rPr>
          <w:sz w:val="28"/>
          <w:szCs w:val="28"/>
        </w:rPr>
        <w:t xml:space="preserve"> [Ъ</w:t>
      </w:r>
      <w:r w:rsidR="00C04A1C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:</w:t>
      </w:r>
      <w:r w:rsidR="00C04A1C" w:rsidRPr="00CF023C">
        <w:rPr>
          <w:sz w:val="28"/>
          <w:szCs w:val="28"/>
          <w:lang w:val="de-DE"/>
        </w:rPr>
        <w:t>ki</w:t>
      </w:r>
      <w:r w:rsidR="00C04A1C"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 xml:space="preserve">] &gt; </w:t>
      </w:r>
      <w:r w:rsidRPr="00CF023C">
        <w:rPr>
          <w:sz w:val="28"/>
          <w:szCs w:val="28"/>
          <w:lang w:val="en-US"/>
        </w:rPr>
        <w:t>books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bu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ks</w:t>
      </w:r>
      <w:r w:rsidRPr="00CF023C">
        <w:rPr>
          <w:sz w:val="28"/>
          <w:szCs w:val="28"/>
        </w:rPr>
        <w:t>] - книги</w:t>
      </w:r>
    </w:p>
    <w:p w:rsidR="00FC6B34" w:rsidRPr="00CF023C" w:rsidRDefault="00FC6B34" w:rsidP="00CF023C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в)</w:t>
      </w:r>
      <w:r w:rsidRPr="00CF023C">
        <w:rPr>
          <w:sz w:val="28"/>
          <w:szCs w:val="28"/>
        </w:rPr>
        <w:tab/>
        <w:t>вариант [</w:t>
      </w:r>
      <w:r w:rsidRPr="00CF023C">
        <w:rPr>
          <w:sz w:val="28"/>
          <w:szCs w:val="28"/>
          <w:lang w:val="en-US"/>
        </w:rPr>
        <w:t>iz</w:t>
      </w:r>
      <w:r w:rsidRPr="00CF023C">
        <w:rPr>
          <w:sz w:val="28"/>
          <w:szCs w:val="28"/>
        </w:rPr>
        <w:t>] сохранился после шипящих [</w:t>
      </w:r>
      <w:r w:rsidR="00D4541D" w:rsidRPr="00CF023C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t</w:t>
      </w:r>
      <w:r w:rsidR="00D4541D" w:rsidRPr="00CF023C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</w:rPr>
        <w:t>], [</w:t>
      </w:r>
      <w:r w:rsidR="00D4541D" w:rsidRPr="00CF023C">
        <w:rPr>
          <w:rFonts w:ascii="Cambria Math" w:hAnsi="Cambria Math" w:cs="Cambria Math"/>
          <w:sz w:val="28"/>
          <w:szCs w:val="28"/>
        </w:rPr>
        <w:t>ʤ</w:t>
      </w:r>
      <w:r w:rsidRPr="00CF023C">
        <w:rPr>
          <w:sz w:val="28"/>
          <w:szCs w:val="28"/>
        </w:rPr>
        <w:t xml:space="preserve">] и </w:t>
      </w:r>
      <w:r w:rsidR="00232230">
        <w:rPr>
          <w:sz w:val="28"/>
          <w:szCs w:val="28"/>
        </w:rPr>
        <w:t>свистячих</w:t>
      </w:r>
      <w:r w:rsidR="00232230">
        <w:rPr>
          <w:sz w:val="28"/>
          <w:szCs w:val="28"/>
          <w:lang w:val="uk-UA"/>
        </w:rPr>
        <w:t xml:space="preserve"> </w:t>
      </w:r>
      <w:r w:rsidRPr="00CF023C">
        <w:rPr>
          <w:sz w:val="28"/>
          <w:szCs w:val="28"/>
        </w:rPr>
        <w:t>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ks</w:t>
      </w:r>
      <w:r w:rsidRPr="00CF023C">
        <w:rPr>
          <w:sz w:val="28"/>
          <w:szCs w:val="28"/>
        </w:rPr>
        <w:t>], например:</w:t>
      </w:r>
      <w:r w:rsidR="00D4541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lash</w:t>
      </w:r>
      <w:r w:rsidRPr="00CF023C">
        <w:rPr>
          <w:sz w:val="28"/>
          <w:szCs w:val="28"/>
        </w:rPr>
        <w:t xml:space="preserve"> </w:t>
      </w:r>
      <w:r w:rsidR="00D4541D" w:rsidRPr="00CF023C">
        <w:rPr>
          <w:sz w:val="28"/>
          <w:szCs w:val="28"/>
        </w:rPr>
        <w:t>(</w:t>
      </w:r>
      <w:r w:rsidRPr="00CF023C">
        <w:rPr>
          <w:sz w:val="28"/>
          <w:szCs w:val="28"/>
        </w:rPr>
        <w:t>хлыст</w:t>
      </w:r>
      <w:r w:rsidR="00D4541D" w:rsidRPr="00CF023C">
        <w:rPr>
          <w:sz w:val="28"/>
          <w:szCs w:val="28"/>
        </w:rPr>
        <w:t xml:space="preserve">) - </w:t>
      </w:r>
      <w:r w:rsidRPr="00CF023C">
        <w:rPr>
          <w:sz w:val="28"/>
          <w:szCs w:val="28"/>
          <w:lang w:val="en-US"/>
        </w:rPr>
        <w:t>lashes</w:t>
      </w:r>
      <w:r w:rsidRPr="00CF023C">
        <w:rPr>
          <w:sz w:val="28"/>
          <w:szCs w:val="28"/>
        </w:rPr>
        <w:t xml:space="preserve"> [</w:t>
      </w:r>
      <w:r w:rsidR="00D4541D" w:rsidRPr="00CF023C">
        <w:rPr>
          <w:sz w:val="28"/>
          <w:szCs w:val="28"/>
          <w:lang w:val="en-US"/>
        </w:rPr>
        <w:t>l</w:t>
      </w:r>
      <w:r w:rsidR="00D4541D" w:rsidRPr="00CF023C">
        <w:rPr>
          <w:rFonts w:ascii="Cambria Math" w:hAnsi="Cambria Math" w:cs="Cambria Math"/>
          <w:sz w:val="28"/>
          <w:szCs w:val="28"/>
        </w:rPr>
        <w:t>ӕʃ</w:t>
      </w:r>
      <w:r w:rsidRPr="00CF023C">
        <w:rPr>
          <w:sz w:val="28"/>
          <w:szCs w:val="28"/>
          <w:lang w:val="en-US"/>
        </w:rPr>
        <w:t>rz</w:t>
      </w:r>
      <w:r w:rsidRPr="00CF023C">
        <w:rPr>
          <w:sz w:val="28"/>
          <w:szCs w:val="28"/>
        </w:rPr>
        <w:t>] - хлысты</w:t>
      </w:r>
      <w:r w:rsidR="004A5D49"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Распространение суффикса множественного числа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приобрело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настолько повсеместный характер, что вызывало переосмысление конечного корневого 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некоторых существительных. Так, существительные </w:t>
      </w:r>
      <w:r w:rsidRPr="00CF023C">
        <w:rPr>
          <w:iCs/>
          <w:sz w:val="28"/>
          <w:szCs w:val="28"/>
          <w:lang w:val="en-US"/>
        </w:rPr>
        <w:t>cherrys</w:t>
      </w:r>
      <w:r w:rsidRPr="00CF023C">
        <w:rPr>
          <w:iCs/>
          <w:sz w:val="28"/>
          <w:szCs w:val="28"/>
        </w:rPr>
        <w:t xml:space="preserve"> - вишня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peas</w:t>
      </w:r>
      <w:r w:rsidRPr="00CF023C">
        <w:rPr>
          <w:iCs/>
          <w:sz w:val="28"/>
          <w:szCs w:val="28"/>
        </w:rPr>
        <w:t xml:space="preserve"> - горох, </w:t>
      </w:r>
      <w:r w:rsidRPr="00CF023C">
        <w:rPr>
          <w:sz w:val="28"/>
          <w:szCs w:val="28"/>
        </w:rPr>
        <w:t xml:space="preserve">представлявшие собой формы единственного числа, но обозначавшие также и обобщенное понятие </w:t>
      </w:r>
      <w:r w:rsidRPr="00CF023C">
        <w:rPr>
          <w:iCs/>
          <w:sz w:val="28"/>
          <w:szCs w:val="28"/>
        </w:rPr>
        <w:t xml:space="preserve">(вишня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</w:rPr>
        <w:t xml:space="preserve">горох </w:t>
      </w:r>
      <w:r w:rsidRPr="00CF023C">
        <w:rPr>
          <w:sz w:val="28"/>
          <w:szCs w:val="28"/>
        </w:rPr>
        <w:t xml:space="preserve">как определенный товар), были переосмыслены как формы множественного числа. Корневое 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было воспринято как суффикс множественного числа и отброшено в единственном числе, в результате чего возникли слова </w:t>
      </w:r>
      <w:r w:rsidRPr="00CF023C">
        <w:rPr>
          <w:iCs/>
          <w:sz w:val="28"/>
          <w:szCs w:val="28"/>
          <w:lang w:val="en-US"/>
        </w:rPr>
        <w:t>cherry</w:t>
      </w:r>
      <w:r w:rsidRPr="00CF023C">
        <w:rPr>
          <w:iCs/>
          <w:sz w:val="28"/>
          <w:szCs w:val="28"/>
        </w:rPr>
        <w:t xml:space="preserve"> - вишня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  <w:lang w:val="en-US"/>
        </w:rPr>
        <w:t>pea</w:t>
      </w:r>
      <w:r w:rsidRPr="00CF023C">
        <w:rPr>
          <w:iCs/>
          <w:sz w:val="28"/>
          <w:szCs w:val="28"/>
        </w:rPr>
        <w:t xml:space="preserve"> -горошина.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процессе развития форма притяжательного местоимения упрощается до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превращаясь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веках в аффикс - показатель принадлежности. Тем самым, по своей форме он совпадает со старым суффиксом родительного падежа имен существительных мужского и среднего рода основ на </w:t>
      </w:r>
      <w:r w:rsidRPr="00CF023C">
        <w:rPr>
          <w:iCs/>
          <w:sz w:val="28"/>
          <w:szCs w:val="28"/>
        </w:rPr>
        <w:t xml:space="preserve">-а- </w:t>
      </w:r>
      <w:r w:rsidR="0002683C" w:rsidRPr="00CF023C">
        <w:rPr>
          <w:sz w:val="28"/>
          <w:szCs w:val="28"/>
        </w:rPr>
        <w:t>и сли</w:t>
      </w:r>
      <w:r w:rsidRPr="00CF023C">
        <w:rPr>
          <w:sz w:val="28"/>
          <w:szCs w:val="28"/>
        </w:rPr>
        <w:t xml:space="preserve">вается с ним в единую форму притяжательного падежа 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Знак апострофа ' стал применяться с конца 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века.</w:t>
      </w:r>
    </w:p>
    <w:p w:rsidR="0002683C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Новым в употреблении формы 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течение новоанглийского периода следует признать прием прибавления этой формы к последнему компоненту словосочетания, например, вместо того чтобы сказать </w:t>
      </w:r>
      <w:r w:rsidRPr="00CF023C">
        <w:rPr>
          <w:iCs/>
          <w:sz w:val="28"/>
          <w:szCs w:val="28"/>
          <w:lang w:val="en-US"/>
        </w:rPr>
        <w:t>Smith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and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Brown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office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стали говорить </w:t>
      </w:r>
      <w:r w:rsidRPr="00CF023C">
        <w:rPr>
          <w:iCs/>
          <w:sz w:val="28"/>
          <w:szCs w:val="28"/>
          <w:lang w:val="en-US"/>
        </w:rPr>
        <w:t>Smith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and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Brown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office</w:t>
      </w:r>
      <w:r w:rsidRPr="00CF023C">
        <w:rPr>
          <w:iCs/>
          <w:sz w:val="28"/>
          <w:szCs w:val="28"/>
        </w:rPr>
        <w:t>.</w:t>
      </w:r>
    </w:p>
    <w:p w:rsidR="004A5D49" w:rsidRPr="00CF023C" w:rsidRDefault="004A5D4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02683C" w:rsidP="00FE748E">
      <w:pPr>
        <w:numPr>
          <w:ilvl w:val="1"/>
          <w:numId w:val="22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Изменения в системе местоимений</w:t>
      </w:r>
    </w:p>
    <w:p w:rsidR="0002683C" w:rsidRPr="00CF023C" w:rsidRDefault="000268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новоанглийский период произошли сравнительно небольшие изменения в системе местоимений.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Формы 2-го лица единственного числа именительного падежа </w:t>
      </w:r>
      <w:r w:rsidRPr="00CF023C">
        <w:rPr>
          <w:iCs/>
          <w:sz w:val="28"/>
          <w:szCs w:val="28"/>
          <w:lang w:val="en-US"/>
        </w:rPr>
        <w:t>thou</w:t>
      </w:r>
      <w:r w:rsidRPr="00CF023C">
        <w:rPr>
          <w:iCs/>
          <w:sz w:val="28"/>
          <w:szCs w:val="28"/>
        </w:rPr>
        <w:t xml:space="preserve"> - ты </w:t>
      </w:r>
      <w:r w:rsidRPr="00CF023C">
        <w:rPr>
          <w:sz w:val="28"/>
          <w:szCs w:val="28"/>
        </w:rPr>
        <w:t xml:space="preserve">и косвенного падежа </w:t>
      </w:r>
      <w:r w:rsidRPr="00CF023C">
        <w:rPr>
          <w:iCs/>
          <w:sz w:val="28"/>
          <w:szCs w:val="28"/>
          <w:lang w:val="en-US"/>
        </w:rPr>
        <w:t>thee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стали еще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постепенно выходить из обихода и заменяться формой 2-го лица множественного числа </w:t>
      </w:r>
      <w:r w:rsidRPr="00CF023C">
        <w:rPr>
          <w:iCs/>
          <w:sz w:val="28"/>
          <w:szCs w:val="28"/>
        </w:rPr>
        <w:t xml:space="preserve">уе - Вы </w:t>
      </w:r>
      <w:r w:rsidRPr="00CF023C">
        <w:rPr>
          <w:sz w:val="28"/>
          <w:szCs w:val="28"/>
        </w:rPr>
        <w:t>в обращении к одному лицу. Однако</w:t>
      </w:r>
      <w:r w:rsidR="00BC6256" w:rsidRPr="00CF023C">
        <w:rPr>
          <w:sz w:val="28"/>
          <w:szCs w:val="28"/>
        </w:rPr>
        <w:t>,</w:t>
      </w:r>
      <w:r w:rsidRPr="00CF023C">
        <w:rPr>
          <w:sz w:val="28"/>
          <w:szCs w:val="28"/>
        </w:rPr>
        <w:t xml:space="preserve"> начиная со второй половины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</w:t>
      </w:r>
      <w:r w:rsidR="00BC6256" w:rsidRPr="00CF023C">
        <w:rPr>
          <w:sz w:val="28"/>
          <w:szCs w:val="28"/>
        </w:rPr>
        <w:t>,</w:t>
      </w:r>
      <w:r w:rsidRPr="00CF023C">
        <w:rPr>
          <w:sz w:val="28"/>
          <w:szCs w:val="28"/>
        </w:rPr>
        <w:t xml:space="preserve"> происходит смешение формы именительного падежа </w:t>
      </w:r>
      <w:r w:rsidRPr="00CF023C">
        <w:rPr>
          <w:iCs/>
          <w:sz w:val="28"/>
          <w:szCs w:val="28"/>
        </w:rPr>
        <w:t xml:space="preserve">уе </w:t>
      </w:r>
      <w:r w:rsidRPr="00CF023C">
        <w:rPr>
          <w:sz w:val="28"/>
          <w:szCs w:val="28"/>
        </w:rPr>
        <w:t xml:space="preserve">и ее винительного падежа </w:t>
      </w:r>
      <w:r w:rsidRPr="00CF023C">
        <w:rPr>
          <w:iCs/>
          <w:sz w:val="28"/>
          <w:szCs w:val="28"/>
          <w:lang w:val="en-US"/>
        </w:rPr>
        <w:t>you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которая восходит к древнеанглийской форме </w:t>
      </w:r>
      <w:r w:rsidRPr="00CF023C">
        <w:rPr>
          <w:iCs/>
          <w:sz w:val="28"/>
          <w:szCs w:val="28"/>
          <w:lang w:val="en-US"/>
        </w:rPr>
        <w:t>eow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обе формы еще продолжают сосуществовать, хотя перевес уже находился явно на стороне </w:t>
      </w:r>
      <w:r w:rsidRPr="00CF023C">
        <w:rPr>
          <w:iCs/>
          <w:sz w:val="28"/>
          <w:szCs w:val="28"/>
          <w:lang w:val="en-US"/>
        </w:rPr>
        <w:t>you</w:t>
      </w:r>
      <w:r w:rsidRPr="00CF023C">
        <w:rPr>
          <w:iCs/>
          <w:sz w:val="28"/>
          <w:szCs w:val="28"/>
        </w:rPr>
        <w:t xml:space="preserve">.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Местоимение среднего рода </w:t>
      </w:r>
      <w:r w:rsidRPr="00CF023C">
        <w:rPr>
          <w:iCs/>
          <w:sz w:val="28"/>
          <w:szCs w:val="28"/>
          <w:lang w:val="en-US"/>
        </w:rPr>
        <w:t>hit</w:t>
      </w:r>
      <w:r w:rsidRPr="00CF023C">
        <w:rPr>
          <w:iCs/>
          <w:sz w:val="28"/>
          <w:szCs w:val="28"/>
        </w:rPr>
        <w:t xml:space="preserve"> - оно </w:t>
      </w: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утратило начальное </w:t>
      </w:r>
      <w:r w:rsidRPr="00CF023C">
        <w:rPr>
          <w:iCs/>
          <w:sz w:val="28"/>
          <w:szCs w:val="28"/>
          <w:lang w:val="en-US"/>
        </w:rPr>
        <w:t>h</w:t>
      </w:r>
      <w:r w:rsidRPr="00CF023C">
        <w:rPr>
          <w:iCs/>
          <w:sz w:val="28"/>
          <w:szCs w:val="28"/>
        </w:rPr>
        <w:t xml:space="preserve">, </w:t>
      </w:r>
      <w:r w:rsidR="00BC6256" w:rsidRPr="00CF023C">
        <w:rPr>
          <w:sz w:val="28"/>
          <w:szCs w:val="28"/>
        </w:rPr>
        <w:t>превратившись,</w:t>
      </w:r>
      <w:r w:rsidRPr="00CF023C">
        <w:rPr>
          <w:sz w:val="28"/>
          <w:szCs w:val="28"/>
        </w:rPr>
        <w:t xml:space="preserve"> таким </w:t>
      </w:r>
      <w:r w:rsidR="00BC6256" w:rsidRPr="00CF023C">
        <w:rPr>
          <w:sz w:val="28"/>
          <w:szCs w:val="28"/>
        </w:rPr>
        <w:t>образом,</w:t>
      </w:r>
      <w:r w:rsidRPr="00CF023C">
        <w:rPr>
          <w:sz w:val="28"/>
          <w:szCs w:val="28"/>
        </w:rPr>
        <w:t xml:space="preserve"> в </w:t>
      </w:r>
      <w:r w:rsidRPr="00CF023C">
        <w:rPr>
          <w:iCs/>
          <w:sz w:val="28"/>
          <w:szCs w:val="28"/>
          <w:lang w:val="en-US"/>
        </w:rPr>
        <w:t>it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Во второй половине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появилась производная от </w:t>
      </w:r>
      <w:r w:rsidRPr="00CF023C">
        <w:rPr>
          <w:iCs/>
          <w:sz w:val="28"/>
          <w:szCs w:val="28"/>
          <w:lang w:val="en-US"/>
        </w:rPr>
        <w:t>it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форма притяжательного местоимения среднего рода </w:t>
      </w:r>
      <w:r w:rsidRPr="00CF023C">
        <w:rPr>
          <w:iCs/>
          <w:sz w:val="28"/>
          <w:szCs w:val="28"/>
          <w:lang w:val="en-US"/>
        </w:rPr>
        <w:t>its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которая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утвердилась окончательно и</w:t>
      </w:r>
      <w:r w:rsidR="00EA438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вытеснила форму </w:t>
      </w:r>
      <w:r w:rsidRPr="00CF023C">
        <w:rPr>
          <w:iCs/>
          <w:sz w:val="28"/>
          <w:szCs w:val="28"/>
          <w:lang w:val="en-US"/>
        </w:rPr>
        <w:t>his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для среднего рода, бывшую в употреблении до этого времени.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среднеанглийский период скандинавская форма </w:t>
      </w:r>
      <w:r w:rsidRPr="00CF023C">
        <w:rPr>
          <w:iCs/>
          <w:sz w:val="28"/>
          <w:szCs w:val="28"/>
          <w:lang w:val="en-US"/>
        </w:rPr>
        <w:t>they</w:t>
      </w:r>
      <w:r w:rsidRPr="00CF023C">
        <w:rPr>
          <w:iCs/>
          <w:sz w:val="28"/>
          <w:szCs w:val="28"/>
        </w:rPr>
        <w:t xml:space="preserve"> - они </w:t>
      </w:r>
      <w:r w:rsidR="00BC6256" w:rsidRPr="00CF023C">
        <w:rPr>
          <w:sz w:val="28"/>
          <w:szCs w:val="28"/>
        </w:rPr>
        <w:t>имени</w:t>
      </w:r>
      <w:r w:rsidRPr="00CF023C">
        <w:rPr>
          <w:sz w:val="28"/>
          <w:szCs w:val="28"/>
        </w:rPr>
        <w:t xml:space="preserve">тельного падежа множественного числа вытеснила древнеанглийскую форму </w:t>
      </w:r>
      <w:r w:rsidRPr="00CF023C">
        <w:rPr>
          <w:iCs/>
          <w:sz w:val="28"/>
          <w:szCs w:val="28"/>
          <w:lang w:val="en-US"/>
        </w:rPr>
        <w:t>hi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которая вследствие звуковых изменений среднеанглийского периода совпала с формами именительного падежа единственного числа мужского и женского рода. Скандинавская форма </w:t>
      </w:r>
      <w:r w:rsidRPr="00CF023C">
        <w:rPr>
          <w:iCs/>
          <w:sz w:val="28"/>
          <w:szCs w:val="28"/>
          <w:lang w:val="en-US"/>
        </w:rPr>
        <w:t>they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распространилась и закрепилась в английском языке нового периода.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К концу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века форма родительного падежа множественного числа </w:t>
      </w:r>
      <w:r w:rsidRPr="00CF023C">
        <w:rPr>
          <w:iCs/>
          <w:sz w:val="28"/>
          <w:szCs w:val="28"/>
          <w:lang w:val="en-US"/>
        </w:rPr>
        <w:t>here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превратилась в притяжательное местоимение и была заменена скандинавской формой </w:t>
      </w:r>
      <w:r w:rsidRPr="00CF023C">
        <w:rPr>
          <w:iCs/>
          <w:sz w:val="28"/>
          <w:szCs w:val="28"/>
          <w:lang w:val="en-US"/>
        </w:rPr>
        <w:t>their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Форма дательного падежа </w:t>
      </w:r>
      <w:r w:rsidRPr="00CF023C">
        <w:rPr>
          <w:iCs/>
          <w:sz w:val="28"/>
          <w:szCs w:val="28"/>
          <w:lang w:val="en-US"/>
        </w:rPr>
        <w:t>hem</w:t>
      </w:r>
      <w:r w:rsidRPr="00CF023C">
        <w:rPr>
          <w:iCs/>
          <w:sz w:val="28"/>
          <w:szCs w:val="28"/>
        </w:rPr>
        <w:t xml:space="preserve"> - им </w:t>
      </w:r>
      <w:r w:rsidRPr="00CF023C">
        <w:rPr>
          <w:sz w:val="28"/>
          <w:szCs w:val="28"/>
        </w:rPr>
        <w:t xml:space="preserve">продолжала существовать наряду со скандинавской формой </w:t>
      </w:r>
      <w:r w:rsidRPr="00CF023C">
        <w:rPr>
          <w:iCs/>
          <w:sz w:val="28"/>
          <w:szCs w:val="28"/>
          <w:lang w:val="en-US"/>
        </w:rPr>
        <w:t>them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им </w:t>
      </w:r>
      <w:r w:rsidRPr="00CF023C">
        <w:rPr>
          <w:sz w:val="28"/>
          <w:szCs w:val="28"/>
        </w:rPr>
        <w:t xml:space="preserve">и еще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веке встречается в частных документах в форме </w:t>
      </w:r>
      <w:r w:rsidRPr="00CF023C">
        <w:rPr>
          <w:iCs/>
          <w:sz w:val="28"/>
          <w:szCs w:val="28"/>
        </w:rPr>
        <w:t>'ет.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Необходимо также отметить появившуюся в новоанглийский период тенденцию, правда, распространенную только в разговорном языке, употреблять форму косвенного падежа </w:t>
      </w:r>
      <w:r w:rsidRPr="00CF023C">
        <w:rPr>
          <w:iCs/>
          <w:sz w:val="28"/>
          <w:szCs w:val="28"/>
        </w:rPr>
        <w:t xml:space="preserve">те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меня, мне </w:t>
      </w:r>
      <w:r w:rsidRPr="00CF023C">
        <w:rPr>
          <w:sz w:val="28"/>
          <w:szCs w:val="28"/>
        </w:rPr>
        <w:t xml:space="preserve">вместо </w:t>
      </w:r>
      <w:r w:rsidR="00B21F79"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</w:rPr>
        <w:t xml:space="preserve">-я. </w:t>
      </w:r>
      <w:r w:rsidRPr="00CF023C">
        <w:rPr>
          <w:sz w:val="28"/>
          <w:szCs w:val="28"/>
        </w:rPr>
        <w:t xml:space="preserve">Например, теперь обычно говорят </w:t>
      </w:r>
      <w:r w:rsidRPr="00CF023C">
        <w:rPr>
          <w:iCs/>
          <w:sz w:val="28"/>
          <w:szCs w:val="28"/>
          <w:lang w:val="en-US"/>
        </w:rPr>
        <w:t>it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те </w:t>
      </w:r>
      <w:r w:rsidRPr="00CF023C">
        <w:rPr>
          <w:sz w:val="28"/>
          <w:szCs w:val="28"/>
        </w:rPr>
        <w:t xml:space="preserve">вместо </w:t>
      </w:r>
      <w:r w:rsidRPr="00CF023C">
        <w:rPr>
          <w:iCs/>
          <w:sz w:val="28"/>
          <w:szCs w:val="28"/>
          <w:lang w:val="en-US"/>
        </w:rPr>
        <w:t>it</w:t>
      </w:r>
      <w:r w:rsidRPr="00CF023C">
        <w:rPr>
          <w:iCs/>
          <w:sz w:val="28"/>
          <w:szCs w:val="28"/>
        </w:rPr>
        <w:t>'</w:t>
      </w:r>
      <w:r w:rsidRPr="00CF023C">
        <w:rPr>
          <w:iCs/>
          <w:sz w:val="28"/>
          <w:szCs w:val="28"/>
          <w:lang w:val="en-US"/>
        </w:rPr>
        <w:t>s</w:t>
      </w:r>
      <w:r w:rsidR="00B21F79" w:rsidRPr="00CF023C">
        <w:rPr>
          <w:iCs/>
          <w:sz w:val="28"/>
          <w:szCs w:val="28"/>
          <w:lang w:val="en-US"/>
        </w:rPr>
        <w:t xml:space="preserve"> </w:t>
      </w:r>
      <w:r w:rsidRPr="00CF023C">
        <w:rPr>
          <w:iCs/>
          <w:sz w:val="28"/>
          <w:szCs w:val="28"/>
          <w:lang w:val="en-US"/>
        </w:rPr>
        <w:t>I</w:t>
      </w:r>
      <w:r w:rsidRPr="00CF023C">
        <w:rPr>
          <w:iCs/>
          <w:sz w:val="28"/>
          <w:szCs w:val="28"/>
        </w:rPr>
        <w:t>.</w:t>
      </w:r>
    </w:p>
    <w:p w:rsidR="0003626C" w:rsidRPr="00CF023C" w:rsidRDefault="0003626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03626C" w:rsidRPr="00CF023C" w:rsidRDefault="0003626C" w:rsidP="00FE748E">
      <w:pPr>
        <w:numPr>
          <w:ilvl w:val="1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Глагол</w:t>
      </w:r>
    </w:p>
    <w:p w:rsidR="0003626C" w:rsidRPr="00CF023C" w:rsidRDefault="0003626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Большие изменения в течение новоанглийского периода произошли в системе глагола. Они могут быть сведены в основном к следующим пунктам:</w:t>
      </w:r>
    </w:p>
    <w:p w:rsidR="00FC6B34" w:rsidRPr="00CF023C" w:rsidRDefault="00FC6B34" w:rsidP="00CF023C">
      <w:pPr>
        <w:shd w:val="clear" w:color="auto" w:fill="FFFFFF"/>
        <w:tabs>
          <w:tab w:val="left" w:pos="401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1.</w:t>
      </w:r>
      <w:r w:rsidRPr="00CF023C">
        <w:rPr>
          <w:sz w:val="28"/>
          <w:szCs w:val="28"/>
        </w:rPr>
        <w:tab/>
        <w:t>Почти полное разрушение системы глаголов с чередованием</w:t>
      </w:r>
      <w:r w:rsidR="002A33F9" w:rsidRPr="00CF023C">
        <w:rPr>
          <w:sz w:val="28"/>
          <w:szCs w:val="28"/>
        </w:rPr>
        <w:t>;</w:t>
      </w:r>
    </w:p>
    <w:p w:rsidR="002A33F9" w:rsidRPr="00CF023C" w:rsidRDefault="00FC6B34" w:rsidP="00CF023C">
      <w:pPr>
        <w:shd w:val="clear" w:color="auto" w:fill="FFFFFF"/>
        <w:tabs>
          <w:tab w:val="left" w:pos="434"/>
          <w:tab w:val="left" w:pos="99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2.</w:t>
      </w:r>
      <w:r w:rsidRPr="00CF023C">
        <w:rPr>
          <w:sz w:val="28"/>
          <w:szCs w:val="28"/>
        </w:rPr>
        <w:tab/>
        <w:t>Переход ряда глаголов с чередованием в</w:t>
      </w:r>
      <w:r w:rsidR="002A33F9" w:rsidRPr="00CF023C">
        <w:rPr>
          <w:sz w:val="28"/>
          <w:szCs w:val="28"/>
        </w:rPr>
        <w:t xml:space="preserve"> группу глаголов с</w:t>
      </w:r>
      <w:r w:rsidR="002A33F9" w:rsidRPr="00CF023C">
        <w:rPr>
          <w:sz w:val="28"/>
          <w:szCs w:val="28"/>
        </w:rPr>
        <w:br/>
        <w:t>суффиксацией;</w:t>
      </w:r>
    </w:p>
    <w:p w:rsidR="002A33F9" w:rsidRPr="00CF023C" w:rsidRDefault="002A33F9" w:rsidP="00CF023C">
      <w:pPr>
        <w:shd w:val="clear" w:color="auto" w:fill="FFFFFF"/>
        <w:tabs>
          <w:tab w:val="left" w:pos="434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3. </w:t>
      </w:r>
      <w:r w:rsidR="00FC6B34" w:rsidRPr="00CF023C">
        <w:rPr>
          <w:sz w:val="28"/>
          <w:szCs w:val="28"/>
        </w:rPr>
        <w:t>Развитие системы сложных временных форм</w:t>
      </w:r>
      <w:r w:rsidRPr="00CF023C">
        <w:rPr>
          <w:sz w:val="28"/>
          <w:szCs w:val="28"/>
        </w:rPr>
        <w:t>;</w:t>
      </w:r>
    </w:p>
    <w:p w:rsidR="00FC6B34" w:rsidRPr="00CF023C" w:rsidRDefault="002A33F9" w:rsidP="00CF023C">
      <w:pPr>
        <w:shd w:val="clear" w:color="auto" w:fill="FFFFFF"/>
        <w:tabs>
          <w:tab w:val="left" w:pos="434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4. </w:t>
      </w:r>
      <w:r w:rsidR="00FC6B34" w:rsidRPr="00CF023C">
        <w:rPr>
          <w:sz w:val="28"/>
          <w:szCs w:val="28"/>
        </w:rPr>
        <w:t>Развитие неличных форм глагола.</w:t>
      </w:r>
      <w:r w:rsidR="00836C31" w:rsidRPr="00CF023C">
        <w:rPr>
          <w:rStyle w:val="a8"/>
          <w:sz w:val="28"/>
          <w:szCs w:val="28"/>
        </w:rPr>
        <w:footnoteReference w:id="5"/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новоанглийского периода группа глаголов с чередованием продолжала распадаться, а оставшиеся формы продолжали изменять свой звуковой вид в соответствии с изменением звуков языка. Распад этой группы глаголов шел в основном в двух направлениях:</w:t>
      </w:r>
    </w:p>
    <w:p w:rsidR="00FC6B34" w:rsidRPr="00CF023C" w:rsidRDefault="00FC6B34" w:rsidP="00CF023C">
      <w:pPr>
        <w:shd w:val="clear" w:color="auto" w:fill="FFFFFF"/>
        <w:tabs>
          <w:tab w:val="left" w:pos="41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по линии унификации форм единственного и множественного</w:t>
      </w:r>
      <w:r w:rsidRPr="00CF023C">
        <w:rPr>
          <w:sz w:val="28"/>
          <w:szCs w:val="28"/>
        </w:rPr>
        <w:br/>
        <w:t>числа прошедшего времени, проце</w:t>
      </w:r>
      <w:r w:rsidR="001D75F4" w:rsidRPr="00CF023C">
        <w:rPr>
          <w:sz w:val="28"/>
          <w:szCs w:val="28"/>
        </w:rPr>
        <w:t>сс, начавшийся уже в среднеанг</w:t>
      </w:r>
      <w:r w:rsidRPr="00CF023C">
        <w:rPr>
          <w:sz w:val="28"/>
          <w:szCs w:val="28"/>
        </w:rPr>
        <w:t>лийский период;</w:t>
      </w:r>
    </w:p>
    <w:p w:rsidR="00FC6B34" w:rsidRPr="00CF023C" w:rsidRDefault="00FC6B34" w:rsidP="00CF023C">
      <w:pPr>
        <w:shd w:val="clear" w:color="auto" w:fill="FFFFFF"/>
        <w:tabs>
          <w:tab w:val="left" w:pos="41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по линии принятия частью глаг</w:t>
      </w:r>
      <w:r w:rsidR="001D75F4" w:rsidRPr="00CF023C">
        <w:rPr>
          <w:sz w:val="28"/>
          <w:szCs w:val="28"/>
        </w:rPr>
        <w:t>олов с чередованием форм глаго</w:t>
      </w:r>
      <w:r w:rsidRPr="00CF023C">
        <w:rPr>
          <w:sz w:val="28"/>
          <w:szCs w:val="28"/>
        </w:rPr>
        <w:t>лов с суффиксацией. Этот процесс протек</w:t>
      </w:r>
      <w:r w:rsidR="001D75F4" w:rsidRPr="00CF023C">
        <w:rPr>
          <w:sz w:val="28"/>
          <w:szCs w:val="28"/>
        </w:rPr>
        <w:t>ал главным образом в тече</w:t>
      </w:r>
      <w:r w:rsidRPr="00CF023C">
        <w:rPr>
          <w:sz w:val="28"/>
          <w:szCs w:val="28"/>
        </w:rPr>
        <w:t>ние нового периода, хотя отдельные е</w:t>
      </w:r>
      <w:r w:rsidR="001D75F4" w:rsidRPr="00CF023C">
        <w:rPr>
          <w:sz w:val="28"/>
          <w:szCs w:val="28"/>
        </w:rPr>
        <w:t xml:space="preserve">го проявления уже имели место в </w:t>
      </w:r>
      <w:r w:rsidRPr="00CF023C">
        <w:rPr>
          <w:sz w:val="28"/>
          <w:szCs w:val="28"/>
        </w:rPr>
        <w:t>поздний среднеанглийский период.</w:t>
      </w:r>
    </w:p>
    <w:p w:rsidR="002804A3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 xml:space="preserve">В глаголах 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 xml:space="preserve"> класса существовавшее там чередование приняло вследствие фонетических изменений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веков следующий вид: ср.-а. долгое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:] инфинитива развилось в [</w:t>
      </w:r>
      <w:r w:rsidRPr="00CF023C">
        <w:rPr>
          <w:sz w:val="28"/>
          <w:szCs w:val="28"/>
          <w:lang w:val="en-US"/>
        </w:rPr>
        <w:t>ai</w:t>
      </w:r>
      <w:r w:rsidRPr="00CF023C">
        <w:rPr>
          <w:sz w:val="28"/>
          <w:szCs w:val="28"/>
        </w:rPr>
        <w:t xml:space="preserve">]. Долгий открытый ср.-а. </w:t>
      </w:r>
      <w:r w:rsidRPr="00CF023C">
        <w:rPr>
          <w:iCs/>
          <w:sz w:val="28"/>
          <w:szCs w:val="28"/>
        </w:rPr>
        <w:t>[</w:t>
      </w:r>
      <w:r w:rsidR="006B7AA0" w:rsidRPr="00CF023C">
        <w:rPr>
          <w:rFonts w:ascii="Cambria Math" w:hAnsi="Cambria Math" w:cs="Cambria Math"/>
          <w:iCs/>
          <w:sz w:val="28"/>
          <w:szCs w:val="28"/>
        </w:rPr>
        <w:t>ᴐ</w:t>
      </w:r>
      <w:r w:rsidRPr="00CF023C">
        <w:rPr>
          <w:iCs/>
          <w:sz w:val="28"/>
          <w:szCs w:val="28"/>
        </w:rPr>
        <w:t xml:space="preserve">:] </w:t>
      </w:r>
      <w:r w:rsidRPr="00CF023C">
        <w:rPr>
          <w:sz w:val="28"/>
          <w:szCs w:val="28"/>
        </w:rPr>
        <w:t>формы глаголов единственного числа прошедшего времени изменился в [</w:t>
      </w:r>
      <w:r w:rsidRPr="00CF023C">
        <w:rPr>
          <w:sz w:val="28"/>
          <w:szCs w:val="28"/>
          <w:lang w:val="en-US"/>
        </w:rPr>
        <w:t>ou</w:t>
      </w:r>
      <w:r w:rsidRPr="00CF023C">
        <w:rPr>
          <w:sz w:val="28"/>
          <w:szCs w:val="28"/>
        </w:rPr>
        <w:t>]. При этом форма глаголов единственного числа вытеснила форму глаголов множественного числа прошедшего времени.</w:t>
      </w:r>
    </w:p>
    <w:p w:rsidR="00CF023C" w:rsidRP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87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56"/>
        <w:gridCol w:w="1571"/>
        <w:gridCol w:w="1572"/>
        <w:gridCol w:w="1371"/>
        <w:gridCol w:w="1432"/>
      </w:tblGrid>
      <w:tr w:rsidR="00CF023C" w:rsidRPr="00CF023C" w:rsidTr="00CF023C">
        <w:trPr>
          <w:trHeight w:val="52"/>
        </w:trPr>
        <w:tc>
          <w:tcPr>
            <w:tcW w:w="2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Инфинитив,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 xml:space="preserve">причастие </w:t>
            </w:r>
            <w:r w:rsidRPr="00CF023C">
              <w:rPr>
                <w:lang w:val="en-US"/>
              </w:rPr>
              <w:t>I</w:t>
            </w:r>
            <w:r w:rsidRPr="00CF023C">
              <w:t>,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настоящее время</w:t>
            </w:r>
          </w:p>
        </w:tc>
        <w:tc>
          <w:tcPr>
            <w:tcW w:w="31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Прошедшее время</w:t>
            </w:r>
          </w:p>
        </w:tc>
        <w:tc>
          <w:tcPr>
            <w:tcW w:w="13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Причастие II</w:t>
            </w:r>
          </w:p>
        </w:tc>
        <w:tc>
          <w:tcPr>
            <w:tcW w:w="1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Значение</w:t>
            </w:r>
          </w:p>
        </w:tc>
      </w:tr>
      <w:tr w:rsidR="00CF023C" w:rsidRPr="00CF023C" w:rsidTr="00CF023C">
        <w:trPr>
          <w:trHeight w:val="191"/>
        </w:trPr>
        <w:tc>
          <w:tcPr>
            <w:tcW w:w="27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pacing w:line="360" w:lineRule="auto"/>
              <w:jc w:val="both"/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Ед. число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Мн. число</w:t>
            </w:r>
          </w:p>
        </w:tc>
        <w:tc>
          <w:tcPr>
            <w:tcW w:w="13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</w:p>
        </w:tc>
        <w:tc>
          <w:tcPr>
            <w:tcW w:w="1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</w:p>
        </w:tc>
      </w:tr>
      <w:tr w:rsidR="00CF023C" w:rsidRPr="00CF023C" w:rsidTr="00CF023C">
        <w:trPr>
          <w:trHeight w:val="65"/>
        </w:trPr>
        <w:tc>
          <w:tcPr>
            <w:tcW w:w="27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pacing w:line="360" w:lineRule="auto"/>
              <w:jc w:val="both"/>
            </w:pPr>
            <w:r w:rsidRPr="00CF023C">
              <w:rPr>
                <w:lang w:val="en-US"/>
              </w:rPr>
              <w:t xml:space="preserve">[i:] </w:t>
            </w:r>
            <w:r w:rsidRPr="00CF023C">
              <w:t xml:space="preserve">&gt; </w:t>
            </w:r>
            <w:r w:rsidRPr="00CF023C">
              <w:rPr>
                <w:lang w:val="en-US"/>
              </w:rPr>
              <w:t>[ai]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[</w:t>
            </w:r>
            <w:r w:rsidRPr="00CF023C">
              <w:rPr>
                <w:rFonts w:ascii="Cambria Math" w:hAnsi="Cambria Math" w:cs="Cambria Math"/>
              </w:rPr>
              <w:t>ᴐ</w:t>
            </w:r>
            <w:r w:rsidRPr="00CF023C">
              <w:t xml:space="preserve">:] &gt; </w:t>
            </w:r>
            <w:r w:rsidRPr="00CF023C">
              <w:rPr>
                <w:lang w:val="en-US"/>
              </w:rPr>
              <w:t>[ou]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[ou]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[i]</w:t>
            </w:r>
          </w:p>
        </w:tc>
        <w:tc>
          <w:tcPr>
            <w:tcW w:w="1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</w:p>
        </w:tc>
      </w:tr>
      <w:tr w:rsidR="00CF023C" w:rsidRPr="00FE748E" w:rsidTr="00CF023C">
        <w:trPr>
          <w:trHeight w:val="1750"/>
        </w:trPr>
        <w:tc>
          <w:tcPr>
            <w:tcW w:w="27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drive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write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smite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ride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rise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drove</w:t>
            </w:r>
            <w:r w:rsidRPr="00FE748E">
              <w:rPr>
                <w:lang w:val="en-US"/>
              </w:rPr>
              <w:tab/>
              <w:t xml:space="preserve">&gt; </w:t>
            </w:r>
            <w:r w:rsidRPr="00CF023C">
              <w:rPr>
                <w:lang w:val="en-US"/>
              </w:rPr>
              <w:t>drove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tabs>
                <w:tab w:val="left" w:leader="hyphen" w:pos="816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wrote</w:t>
            </w:r>
            <w:r w:rsidRPr="00CF023C">
              <w:rPr>
                <w:lang w:val="en-US"/>
              </w:rPr>
              <w:tab/>
              <w:t>&gt; wrote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tabs>
                <w:tab w:val="left" w:leader="hyphen" w:pos="828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smote</w:t>
            </w:r>
            <w:r w:rsidRPr="00CF023C">
              <w:rPr>
                <w:lang w:val="en-US"/>
              </w:rPr>
              <w:tab/>
              <w:t>&gt; smote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tabs>
                <w:tab w:val="left" w:leader="hyphen" w:pos="816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rode &gt; rode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rose &gt; rose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driven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written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smitten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ridden</w:t>
            </w:r>
          </w:p>
          <w:p w:rsidR="00CF023C" w:rsidRPr="00CF023C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risen</w:t>
            </w:r>
          </w:p>
        </w:tc>
        <w:tc>
          <w:tcPr>
            <w:tcW w:w="14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23C" w:rsidRPr="00FE748E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гнать</w:t>
            </w:r>
          </w:p>
          <w:p w:rsidR="00CF023C" w:rsidRPr="00FE748E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писать</w:t>
            </w:r>
          </w:p>
          <w:p w:rsidR="00CF023C" w:rsidRPr="00FE748E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ударять</w:t>
            </w:r>
          </w:p>
          <w:p w:rsidR="00CF023C" w:rsidRPr="00FE748E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ехать</w:t>
            </w:r>
            <w:r w:rsidRPr="00FE748E">
              <w:t xml:space="preserve"> </w:t>
            </w:r>
            <w:r w:rsidRPr="00CF023C">
              <w:t>верхом</w:t>
            </w:r>
          </w:p>
          <w:p w:rsidR="00CF023C" w:rsidRPr="00FE748E" w:rsidRDefault="00CF023C" w:rsidP="00CF023C">
            <w:pPr>
              <w:framePr w:h="2438" w:hSpace="38" w:wrap="auto" w:vAnchor="text" w:hAnchor="text" w:x="243" w:y="280"/>
              <w:shd w:val="clear" w:color="auto" w:fill="FFFFFF"/>
              <w:spacing w:line="360" w:lineRule="auto"/>
              <w:jc w:val="both"/>
            </w:pPr>
            <w:r w:rsidRPr="00CF023C">
              <w:t>вставать</w:t>
            </w:r>
          </w:p>
        </w:tc>
      </w:tr>
    </w:tbl>
    <w:p w:rsidR="002804A3" w:rsidRPr="00CF023C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Таблица </w:t>
      </w:r>
      <w:r w:rsidR="002804A3" w:rsidRPr="00CF023C">
        <w:rPr>
          <w:sz w:val="28"/>
          <w:szCs w:val="28"/>
        </w:rPr>
        <w:t>Глаголы I класса</w:t>
      </w:r>
    </w:p>
    <w:p w:rsid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веков форма прошедшего времени и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глаголов 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 xml:space="preserve"> класса колеблется; так, от глагола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write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прошедшее время звучит </w:t>
      </w:r>
      <w:r w:rsidRPr="00CF023C">
        <w:rPr>
          <w:iCs/>
          <w:sz w:val="28"/>
          <w:szCs w:val="28"/>
          <w:lang w:val="en-US"/>
        </w:rPr>
        <w:t>whote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или </w:t>
      </w:r>
      <w:r w:rsidRPr="00CF023C">
        <w:rPr>
          <w:iCs/>
          <w:sz w:val="28"/>
          <w:szCs w:val="28"/>
          <w:lang w:val="en-US"/>
        </w:rPr>
        <w:t>writ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причастие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- </w:t>
      </w:r>
      <w:r w:rsidRPr="00CF023C">
        <w:rPr>
          <w:iCs/>
          <w:sz w:val="28"/>
          <w:szCs w:val="28"/>
          <w:lang w:val="en-US"/>
        </w:rPr>
        <w:t>written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или </w:t>
      </w:r>
      <w:r w:rsidRPr="00CF023C">
        <w:rPr>
          <w:iCs/>
          <w:sz w:val="28"/>
          <w:szCs w:val="28"/>
          <w:lang w:val="en-US"/>
        </w:rPr>
        <w:t>wrote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(по аналогии с формой прошедшего времени)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Окончательная стабилизация этих форм наступает лишь в 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веке.</w:t>
      </w:r>
    </w:p>
    <w:p w:rsidR="00FC6B34" w:rsidRPr="00083639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 xml:space="preserve">Во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классе сохранилось очень мало глаголов, а те, которые сохранились, претерпели глубокие изменения. Так, в ср.-а. глаголе </w:t>
      </w:r>
      <w:r w:rsidRPr="00CF023C">
        <w:rPr>
          <w:iCs/>
          <w:sz w:val="28"/>
          <w:szCs w:val="28"/>
          <w:lang w:val="en-US"/>
        </w:rPr>
        <w:t>chesen</w:t>
      </w:r>
      <w:r w:rsidRPr="00CF023C">
        <w:rPr>
          <w:iCs/>
          <w:sz w:val="28"/>
          <w:szCs w:val="28"/>
        </w:rPr>
        <w:t xml:space="preserve"> -выбирать, </w:t>
      </w:r>
      <w:r w:rsidRPr="00CF023C">
        <w:rPr>
          <w:sz w:val="28"/>
          <w:szCs w:val="28"/>
        </w:rPr>
        <w:t xml:space="preserve">имевшем прошедшее время </w:t>
      </w:r>
      <w:r w:rsidRPr="00CF023C">
        <w:rPr>
          <w:iCs/>
          <w:sz w:val="28"/>
          <w:szCs w:val="28"/>
          <w:lang w:val="en-US"/>
        </w:rPr>
        <w:t>ches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множественное число </w:t>
      </w:r>
      <w:r w:rsidRPr="00CF023C">
        <w:rPr>
          <w:iCs/>
          <w:sz w:val="28"/>
          <w:szCs w:val="28"/>
          <w:lang w:val="en-US"/>
        </w:rPr>
        <w:t>chosen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причастие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chosen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гласный основы единственного и множественного числа прошедшего времени был заменен дифтонгом [о</w:t>
      </w:r>
      <w:r w:rsidR="00326E4A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] из формы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>, а инфинитив получил гласный [</w:t>
      </w:r>
      <w:r w:rsidR="00326E4A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:] неясного происхождения, в результате чего получился ряд</w:t>
      </w:r>
      <w:r w:rsidR="00083639">
        <w:rPr>
          <w:sz w:val="28"/>
          <w:szCs w:val="28"/>
          <w:lang w:val="uk-UA"/>
        </w:rPr>
        <w:t>.</w:t>
      </w:r>
    </w:p>
    <w:p w:rsidR="000B22FA" w:rsidRP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</w:t>
      </w:r>
      <w:r w:rsidR="000B22FA" w:rsidRPr="00CF023C">
        <w:rPr>
          <w:sz w:val="28"/>
          <w:szCs w:val="28"/>
        </w:rPr>
        <w:t>Глаголы II класса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393"/>
        <w:gridCol w:w="1702"/>
        <w:gridCol w:w="2394"/>
      </w:tblGrid>
      <w:tr w:rsidR="00554FA5" w:rsidRPr="00CF023C" w:rsidTr="00CF023C">
        <w:tc>
          <w:tcPr>
            <w:tcW w:w="2392" w:type="dxa"/>
            <w:vMerge w:val="restart"/>
          </w:tcPr>
          <w:p w:rsidR="00554FA5" w:rsidRPr="00CF023C" w:rsidRDefault="00C97110" w:rsidP="00CF023C">
            <w:pPr>
              <w:spacing w:line="360" w:lineRule="auto"/>
              <w:jc w:val="both"/>
            </w:pPr>
            <w:r w:rsidRPr="00CF023C">
              <w:t>Инфинитив</w:t>
            </w:r>
          </w:p>
        </w:tc>
        <w:tc>
          <w:tcPr>
            <w:tcW w:w="4095" w:type="dxa"/>
            <w:gridSpan w:val="2"/>
          </w:tcPr>
          <w:p w:rsidR="00554FA5" w:rsidRPr="00CF023C" w:rsidRDefault="00C97110" w:rsidP="00CF023C">
            <w:pPr>
              <w:spacing w:line="360" w:lineRule="auto"/>
              <w:jc w:val="both"/>
            </w:pPr>
            <w:r w:rsidRPr="00CF023C">
              <w:t>Прошедшее время</w:t>
            </w:r>
          </w:p>
        </w:tc>
        <w:tc>
          <w:tcPr>
            <w:tcW w:w="2394" w:type="dxa"/>
            <w:vMerge w:val="restart"/>
          </w:tcPr>
          <w:p w:rsidR="00554FA5" w:rsidRPr="00CF023C" w:rsidRDefault="00C97110" w:rsidP="00CF023C">
            <w:pPr>
              <w:spacing w:line="360" w:lineRule="auto"/>
              <w:jc w:val="both"/>
            </w:pPr>
            <w:r w:rsidRPr="00CF023C">
              <w:t>Причастие II</w:t>
            </w:r>
          </w:p>
        </w:tc>
      </w:tr>
      <w:tr w:rsidR="00554FA5" w:rsidRPr="00CF023C" w:rsidTr="00CF023C">
        <w:tc>
          <w:tcPr>
            <w:tcW w:w="2392" w:type="dxa"/>
            <w:vMerge/>
          </w:tcPr>
          <w:p w:rsidR="00554FA5" w:rsidRPr="00CF023C" w:rsidRDefault="00554FA5" w:rsidP="00CF023C">
            <w:pPr>
              <w:spacing w:line="360" w:lineRule="auto"/>
              <w:jc w:val="both"/>
            </w:pPr>
          </w:p>
        </w:tc>
        <w:tc>
          <w:tcPr>
            <w:tcW w:w="2393" w:type="dxa"/>
          </w:tcPr>
          <w:p w:rsidR="00554FA5" w:rsidRPr="00CF023C" w:rsidRDefault="00C97110" w:rsidP="00CF023C">
            <w:pPr>
              <w:spacing w:line="360" w:lineRule="auto"/>
              <w:jc w:val="both"/>
            </w:pPr>
            <w:r w:rsidRPr="00CF023C">
              <w:t>Ед. число</w:t>
            </w:r>
          </w:p>
        </w:tc>
        <w:tc>
          <w:tcPr>
            <w:tcW w:w="1702" w:type="dxa"/>
          </w:tcPr>
          <w:p w:rsidR="00554FA5" w:rsidRPr="00CF023C" w:rsidRDefault="00C97110" w:rsidP="00CF023C">
            <w:pPr>
              <w:spacing w:line="360" w:lineRule="auto"/>
              <w:jc w:val="both"/>
            </w:pPr>
            <w:r w:rsidRPr="00CF023C">
              <w:t>Мн. число</w:t>
            </w:r>
          </w:p>
        </w:tc>
        <w:tc>
          <w:tcPr>
            <w:tcW w:w="2394" w:type="dxa"/>
            <w:vMerge/>
          </w:tcPr>
          <w:p w:rsidR="00554FA5" w:rsidRPr="00CF023C" w:rsidRDefault="00554FA5" w:rsidP="00CF023C">
            <w:pPr>
              <w:spacing w:line="360" w:lineRule="auto"/>
              <w:jc w:val="both"/>
            </w:pPr>
          </w:p>
        </w:tc>
      </w:tr>
      <w:tr w:rsidR="00554FA5" w:rsidRPr="00CF023C" w:rsidTr="00CF023C">
        <w:tc>
          <w:tcPr>
            <w:tcW w:w="2392" w:type="dxa"/>
          </w:tcPr>
          <w:p w:rsidR="00554FA5" w:rsidRPr="00CF023C" w:rsidRDefault="00C97110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[o:] &gt; [u:]</w:t>
            </w:r>
          </w:p>
        </w:tc>
        <w:tc>
          <w:tcPr>
            <w:tcW w:w="2393" w:type="dxa"/>
          </w:tcPr>
          <w:p w:rsidR="00554FA5" w:rsidRPr="00CF023C" w:rsidRDefault="00C97110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[ou]</w:t>
            </w:r>
          </w:p>
        </w:tc>
        <w:tc>
          <w:tcPr>
            <w:tcW w:w="1702" w:type="dxa"/>
          </w:tcPr>
          <w:p w:rsidR="00554FA5" w:rsidRPr="00CF023C" w:rsidRDefault="00C97110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[ou]</w:t>
            </w:r>
          </w:p>
        </w:tc>
        <w:tc>
          <w:tcPr>
            <w:tcW w:w="2394" w:type="dxa"/>
          </w:tcPr>
          <w:p w:rsidR="00554FA5" w:rsidRPr="00CF023C" w:rsidRDefault="00C97110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</w:t>
            </w:r>
            <w:r w:rsidRPr="00CF023C">
              <w:rPr>
                <w:rFonts w:ascii="Cambria Math" w:hAnsi="Cambria Math" w:cs="Cambria Math"/>
                <w:lang w:val="en-US"/>
              </w:rPr>
              <w:t>ᴐ</w:t>
            </w:r>
            <w:r w:rsidRPr="00CF023C">
              <w:rPr>
                <w:lang w:val="en-US"/>
              </w:rPr>
              <w:t>:] &gt; [ou]</w:t>
            </w:r>
          </w:p>
        </w:tc>
      </w:tr>
      <w:tr w:rsidR="00552E01" w:rsidRPr="00CF023C" w:rsidTr="00CF023C">
        <w:tc>
          <w:tcPr>
            <w:tcW w:w="2392" w:type="dxa"/>
          </w:tcPr>
          <w:p w:rsidR="00552E01" w:rsidRPr="00CF023C" w:rsidRDefault="00552E01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To choose</w:t>
            </w:r>
          </w:p>
        </w:tc>
        <w:tc>
          <w:tcPr>
            <w:tcW w:w="6489" w:type="dxa"/>
            <w:gridSpan w:val="3"/>
          </w:tcPr>
          <w:p w:rsidR="00552E01" w:rsidRPr="00CF023C" w:rsidRDefault="00552E01" w:rsidP="00CF023C">
            <w:pPr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 xml:space="preserve">Chose ← chose ← </w:t>
            </w:r>
            <w:r w:rsidR="005C2EEE" w:rsidRPr="00CF023C">
              <w:rPr>
                <w:lang w:val="en-US"/>
              </w:rPr>
              <w:t>chosen</w:t>
            </w:r>
          </w:p>
        </w:tc>
      </w:tr>
    </w:tbl>
    <w:p w:rsid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глаголах </w:t>
      </w:r>
      <w:r w:rsidRPr="00CF023C">
        <w:rPr>
          <w:sz w:val="28"/>
          <w:szCs w:val="28"/>
          <w:lang w:val="en-US"/>
        </w:rPr>
        <w:t>III</w:t>
      </w:r>
      <w:r w:rsidRPr="00CF023C">
        <w:rPr>
          <w:sz w:val="28"/>
          <w:szCs w:val="28"/>
        </w:rPr>
        <w:t xml:space="preserve"> класса в большинстве случаев произошло выравнивание форм множественного числа по формам единственного числа. Суффикс </w:t>
      </w:r>
      <w:r w:rsidRPr="00CF023C">
        <w:rPr>
          <w:iCs/>
          <w:sz w:val="28"/>
          <w:szCs w:val="28"/>
        </w:rPr>
        <w:t xml:space="preserve">-еп </w:t>
      </w:r>
      <w:r w:rsidRPr="00CF023C">
        <w:rPr>
          <w:sz w:val="28"/>
          <w:szCs w:val="28"/>
        </w:rPr>
        <w:t xml:space="preserve">у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глаголов этого класса отпал, в результате чего получился следующий ряд:</w:t>
      </w:r>
    </w:p>
    <w:p w:rsidR="00CF023C" w:rsidRDefault="00CF023C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413B2" w:rsidRPr="00CF023C" w:rsidRDefault="00C413B2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Таблица </w:t>
      </w:r>
      <w:r w:rsidR="00C4520E" w:rsidRPr="00CF023C">
        <w:rPr>
          <w:sz w:val="28"/>
          <w:szCs w:val="28"/>
        </w:rPr>
        <w:t>Глаголы III класса</w:t>
      </w:r>
    </w:p>
    <w:tbl>
      <w:tblPr>
        <w:tblW w:w="85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00"/>
        <w:gridCol w:w="1559"/>
        <w:gridCol w:w="1417"/>
        <w:gridCol w:w="1985"/>
        <w:gridCol w:w="1984"/>
      </w:tblGrid>
      <w:tr w:rsidR="000A0BF1" w:rsidRPr="00CF023C" w:rsidTr="00083639">
        <w:trPr>
          <w:trHeight w:val="57"/>
        </w:trPr>
        <w:tc>
          <w:tcPr>
            <w:tcW w:w="16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Инфинитив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Прошедшее время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Причастие</w:t>
            </w:r>
            <w:r w:rsidR="00E447D8" w:rsidRPr="00CF023C">
              <w:t>II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Значение</w:t>
            </w:r>
          </w:p>
        </w:tc>
      </w:tr>
      <w:tr w:rsidR="000A0BF1" w:rsidRPr="00CF023C" w:rsidTr="00083639">
        <w:trPr>
          <w:trHeight w:val="65"/>
        </w:trPr>
        <w:tc>
          <w:tcPr>
            <w:tcW w:w="16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Ед. число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Мн. число</w:t>
            </w: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</w:p>
        </w:tc>
      </w:tr>
      <w:tr w:rsidR="00E756CF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56CF" w:rsidRPr="00CF023C" w:rsidRDefault="00E756CF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[i]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56CF" w:rsidRPr="00CF023C" w:rsidRDefault="00E756CF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 xml:space="preserve">[a] </w:t>
            </w:r>
            <w:r w:rsidRPr="00CF023C">
              <w:t>&gt; [</w:t>
            </w:r>
            <w:r w:rsidRPr="00CF023C">
              <w:rPr>
                <w:rFonts w:ascii="Cambria Math" w:hAnsi="Cambria Math" w:cs="Cambria Math"/>
              </w:rPr>
              <w:t>ӕ</w:t>
            </w:r>
            <w:r w:rsidRPr="00CF023C">
              <w:t>]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56CF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[</w:t>
            </w:r>
            <w:r w:rsidRPr="00CF023C">
              <w:rPr>
                <w:rFonts w:ascii="Cambria Math" w:hAnsi="Cambria Math" w:cs="Cambria Math"/>
                <w:lang w:val="en-US"/>
              </w:rPr>
              <w:t>ӕ</w:t>
            </w:r>
            <w:r w:rsidRPr="00CF023C">
              <w:rPr>
                <w:lang w:val="en-US"/>
              </w:rPr>
              <w:t>]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56CF" w:rsidRPr="00CF023C" w:rsidRDefault="00E756CF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756CF" w:rsidRPr="00CF023C" w:rsidRDefault="00E756CF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 xml:space="preserve">[u] </w:t>
            </w:r>
            <w:r w:rsidRPr="00CF023C">
              <w:t>&gt; [</w:t>
            </w:r>
            <w:r w:rsidRPr="00CF023C">
              <w:rPr>
                <w:rFonts w:ascii="Cambria Math" w:hAnsi="Cambria Math" w:cs="Cambria Math"/>
              </w:rPr>
              <w:t>ʌ</w:t>
            </w:r>
            <w:r w:rsidRPr="00CF023C">
              <w:t>]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begin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tabs>
                <w:tab w:val="left" w:leader="hyphen" w:pos="883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began &gt; began</w:t>
            </w:r>
          </w:p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tabs>
                <w:tab w:val="left" w:leader="hyphen" w:pos="869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 xml:space="preserve">drank </w:t>
            </w:r>
            <w:r w:rsidRPr="00CF023C">
              <w:rPr>
                <w:lang w:val="en-US"/>
              </w:rPr>
              <w:tab/>
              <w:t>&gt; drank</w:t>
            </w:r>
          </w:p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tabs>
                <w:tab w:val="left" w:leader="hyphen" w:pos="871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 xml:space="preserve">sang </w:t>
            </w:r>
            <w:r w:rsidRPr="00CF023C">
              <w:rPr>
                <w:iCs/>
                <w:lang w:val="en-US"/>
              </w:rPr>
              <w:t xml:space="preserve">&gt; </w:t>
            </w:r>
            <w:r w:rsidRPr="00CF023C">
              <w:rPr>
                <w:lang w:val="en-US"/>
              </w:rPr>
              <w:t>sang</w:t>
            </w:r>
          </w:p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tabs>
                <w:tab w:val="left" w:leader="hyphen" w:pos="871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rang &gt; rang</w:t>
            </w:r>
          </w:p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tabs>
                <w:tab w:val="left" w:leader="hyphen" w:pos="883"/>
              </w:tabs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swam &gt; swam</w:t>
            </w:r>
          </w:p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CF023C">
              <w:rPr>
                <w:lang w:val="en-US"/>
              </w:rPr>
              <w:t>shrank</w:t>
            </w:r>
            <w:r w:rsidRPr="00CF023C">
              <w:rPr>
                <w:iCs/>
                <w:lang w:val="en-US"/>
              </w:rPr>
              <w:t xml:space="preserve"> &gt; </w:t>
            </w:r>
            <w:r w:rsidRPr="00CF023C">
              <w:rPr>
                <w:lang w:val="en-US"/>
              </w:rPr>
              <w:t>shrank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begun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начинать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drink</w:t>
            </w:r>
          </w:p>
        </w:tc>
        <w:tc>
          <w:tcPr>
            <w:tcW w:w="2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drunk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пить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sing</w:t>
            </w:r>
          </w:p>
        </w:tc>
        <w:tc>
          <w:tcPr>
            <w:tcW w:w="2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sung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петь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ring</w:t>
            </w:r>
          </w:p>
        </w:tc>
        <w:tc>
          <w:tcPr>
            <w:tcW w:w="2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rung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звонить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swim</w:t>
            </w:r>
          </w:p>
        </w:tc>
        <w:tc>
          <w:tcPr>
            <w:tcW w:w="2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swum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плавать</w:t>
            </w:r>
          </w:p>
        </w:tc>
      </w:tr>
      <w:tr w:rsidR="000A0BF1" w:rsidRPr="00CF023C" w:rsidTr="00083639">
        <w:trPr>
          <w:trHeight w:val="57"/>
        </w:trPr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to shrink</w:t>
            </w:r>
          </w:p>
        </w:tc>
        <w:tc>
          <w:tcPr>
            <w:tcW w:w="297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rPr>
                <w:lang w:val="en-US"/>
              </w:rPr>
              <w:t>shrunk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0A0BF1" w:rsidRPr="00CF023C" w:rsidRDefault="000A0BF1" w:rsidP="00CF023C">
            <w:pPr>
              <w:framePr w:h="2121" w:hSpace="38" w:wrap="auto" w:vAnchor="text" w:hAnchor="text" w:x="115" w:y="133"/>
              <w:shd w:val="clear" w:color="auto" w:fill="FFFFFF"/>
              <w:spacing w:line="360" w:lineRule="auto"/>
              <w:jc w:val="both"/>
            </w:pPr>
            <w:r w:rsidRPr="00CF023C">
              <w:t>сжиматься</w:t>
            </w:r>
          </w:p>
        </w:tc>
      </w:tr>
    </w:tbl>
    <w:p w:rsidR="00083639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,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форма прошедшего времени глаголов этого класса обнаруживает неустойчивость; так, прошедшее время от </w:t>
      </w:r>
      <w:r w:rsidRPr="00CF023C">
        <w:rPr>
          <w:iCs/>
          <w:sz w:val="28"/>
          <w:szCs w:val="28"/>
          <w:lang w:val="en-US"/>
        </w:rPr>
        <w:t>drink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звучит </w:t>
      </w:r>
      <w:r w:rsidRPr="00CF023C">
        <w:rPr>
          <w:iCs/>
          <w:sz w:val="28"/>
          <w:szCs w:val="28"/>
          <w:lang w:val="en-US"/>
        </w:rPr>
        <w:t>drank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или </w:t>
      </w:r>
      <w:r w:rsidRPr="00CF023C">
        <w:rPr>
          <w:iCs/>
          <w:sz w:val="28"/>
          <w:szCs w:val="28"/>
          <w:lang w:val="en-US"/>
        </w:rPr>
        <w:t>drunk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от </w:t>
      </w:r>
      <w:r w:rsidRPr="00CF023C">
        <w:rPr>
          <w:iCs/>
          <w:sz w:val="28"/>
          <w:szCs w:val="28"/>
          <w:lang w:val="en-US"/>
        </w:rPr>
        <w:t>sing</w:t>
      </w:r>
      <w:r w:rsidRPr="00CF023C">
        <w:rPr>
          <w:iCs/>
          <w:sz w:val="28"/>
          <w:szCs w:val="28"/>
        </w:rPr>
        <w:t xml:space="preserve"> - </w:t>
      </w:r>
      <w:r w:rsidRPr="00CF023C">
        <w:rPr>
          <w:iCs/>
          <w:sz w:val="28"/>
          <w:szCs w:val="28"/>
          <w:lang w:val="en-US"/>
        </w:rPr>
        <w:t>sang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или </w:t>
      </w:r>
      <w:r w:rsidRPr="00CF023C">
        <w:rPr>
          <w:iCs/>
          <w:sz w:val="28"/>
          <w:szCs w:val="28"/>
          <w:lang w:val="en-US"/>
        </w:rPr>
        <w:t>sung</w:t>
      </w:r>
      <w:r w:rsidRPr="00CF023C">
        <w:rPr>
          <w:iCs/>
          <w:sz w:val="28"/>
          <w:szCs w:val="28"/>
        </w:rPr>
        <w:t>.</w:t>
      </w:r>
    </w:p>
    <w:p w:rsidR="00FC6B34" w:rsidRPr="00083639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 xml:space="preserve">Некоторые глаголы </w:t>
      </w:r>
      <w:r w:rsidRPr="00CF023C">
        <w:rPr>
          <w:sz w:val="28"/>
          <w:szCs w:val="28"/>
          <w:lang w:val="en-US"/>
        </w:rPr>
        <w:t>III</w:t>
      </w:r>
      <w:r w:rsidRPr="00CF023C">
        <w:rPr>
          <w:sz w:val="28"/>
          <w:szCs w:val="28"/>
        </w:rPr>
        <w:t xml:space="preserve"> класса сохранили старые формы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на </w:t>
      </w:r>
      <w:r w:rsidRPr="00CF023C">
        <w:rPr>
          <w:iCs/>
          <w:sz w:val="28"/>
          <w:szCs w:val="28"/>
        </w:rPr>
        <w:t xml:space="preserve">-еп, </w:t>
      </w:r>
      <w:r w:rsidRPr="00CF023C">
        <w:rPr>
          <w:sz w:val="28"/>
          <w:szCs w:val="28"/>
        </w:rPr>
        <w:t xml:space="preserve">которые в течение новоанглийского периода откололись от глагола и превратились в прилагательные. Например: </w:t>
      </w:r>
      <w:r w:rsidRPr="00CF023C">
        <w:rPr>
          <w:iCs/>
          <w:sz w:val="28"/>
          <w:szCs w:val="28"/>
          <w:lang w:val="en-US"/>
        </w:rPr>
        <w:t>sunken</w:t>
      </w:r>
      <w:r w:rsidRPr="00CF023C">
        <w:rPr>
          <w:iCs/>
          <w:sz w:val="28"/>
          <w:szCs w:val="28"/>
        </w:rPr>
        <w:t xml:space="preserve"> - ввалившийся, лежащий в глубине, </w:t>
      </w:r>
      <w:r w:rsidRPr="00CF023C">
        <w:rPr>
          <w:iCs/>
          <w:sz w:val="28"/>
          <w:szCs w:val="28"/>
          <w:lang w:val="en-US"/>
        </w:rPr>
        <w:t>drunken</w:t>
      </w:r>
      <w:r w:rsidRPr="00CF023C">
        <w:rPr>
          <w:iCs/>
          <w:sz w:val="28"/>
          <w:szCs w:val="28"/>
        </w:rPr>
        <w:t xml:space="preserve"> - пьяный, </w:t>
      </w:r>
      <w:r w:rsidRPr="00CF023C">
        <w:rPr>
          <w:iCs/>
          <w:sz w:val="28"/>
          <w:szCs w:val="28"/>
          <w:lang w:val="en-US"/>
        </w:rPr>
        <w:t>sodden</w:t>
      </w:r>
      <w:r w:rsidRPr="00CF023C">
        <w:rPr>
          <w:iCs/>
          <w:sz w:val="28"/>
          <w:szCs w:val="28"/>
        </w:rPr>
        <w:t xml:space="preserve"> - намоченный, подмокший </w:t>
      </w:r>
      <w:r w:rsidRPr="00CF023C">
        <w:rPr>
          <w:sz w:val="28"/>
          <w:szCs w:val="28"/>
        </w:rPr>
        <w:t xml:space="preserve">(от глагола </w:t>
      </w:r>
      <w:r w:rsidRPr="00CF023C">
        <w:rPr>
          <w:iCs/>
          <w:sz w:val="28"/>
          <w:szCs w:val="28"/>
          <w:lang w:val="en-US"/>
        </w:rPr>
        <w:t>seethe</w:t>
      </w:r>
      <w:r w:rsidRPr="00CF023C">
        <w:rPr>
          <w:iCs/>
          <w:sz w:val="28"/>
          <w:szCs w:val="28"/>
        </w:rPr>
        <w:t xml:space="preserve"> - кипеть).</w:t>
      </w:r>
      <w:r w:rsidR="00083639">
        <w:rPr>
          <w:iCs/>
          <w:sz w:val="28"/>
          <w:szCs w:val="28"/>
          <w:lang w:val="uk-UA"/>
        </w:rPr>
        <w:t xml:space="preserve"> </w:t>
      </w:r>
      <w:r w:rsidRPr="00CF023C">
        <w:rPr>
          <w:sz w:val="28"/>
          <w:szCs w:val="28"/>
        </w:rPr>
        <w:t xml:space="preserve">В глаголах </w:t>
      </w:r>
      <w:r w:rsidRPr="00CF023C">
        <w:rPr>
          <w:sz w:val="28"/>
          <w:szCs w:val="28"/>
          <w:lang w:val="en-US"/>
        </w:rPr>
        <w:t>IV</w:t>
      </w:r>
      <w:r w:rsidRPr="00CF023C">
        <w:rPr>
          <w:sz w:val="28"/>
          <w:szCs w:val="28"/>
        </w:rPr>
        <w:t xml:space="preserve"> класса форма множественного числа прошедшего времени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веков обнаруживала ряд колебаний. Еще в среднеанглийском периоде форма единственного числа с кратким гласным [а] вытеснила форму множественного числа с [</w:t>
      </w:r>
      <w:r w:rsidR="00C162E0" w:rsidRPr="00CF023C">
        <w:rPr>
          <w:rFonts w:ascii="Cambria Math" w:hAnsi="Cambria Math" w:cs="Cambria Math"/>
          <w:sz w:val="28"/>
          <w:szCs w:val="28"/>
        </w:rPr>
        <w:t>ɛ</w:t>
      </w:r>
      <w:r w:rsidRPr="00CF023C">
        <w:rPr>
          <w:sz w:val="28"/>
          <w:szCs w:val="28"/>
        </w:rPr>
        <w:t>:] долгим. Однако это [а] удлинилось в открытом слоге множественного числа в [а:], которое затем по общим звуковым изменениям перешло в [е</w:t>
      </w:r>
      <w:r w:rsidR="00C162E0" w:rsidRPr="00CF023C">
        <w:rPr>
          <w:sz w:val="28"/>
          <w:szCs w:val="28"/>
        </w:rPr>
        <w:t>i</w:t>
      </w:r>
      <w:r w:rsidRPr="00CF023C">
        <w:rPr>
          <w:sz w:val="28"/>
          <w:szCs w:val="28"/>
        </w:rPr>
        <w:t>]. Это [</w:t>
      </w:r>
      <w:r w:rsidRPr="00CF023C">
        <w:rPr>
          <w:sz w:val="28"/>
          <w:szCs w:val="28"/>
          <w:lang w:val="en-US"/>
        </w:rPr>
        <w:t>ei</w:t>
      </w:r>
      <w:r w:rsidRPr="00CF023C">
        <w:rPr>
          <w:sz w:val="28"/>
          <w:szCs w:val="28"/>
        </w:rPr>
        <w:t xml:space="preserve">] по аналогии перешло и на форму единственного числа. В результате этого получился следующий ряд, который соответствовал состоянию глаголов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веках</w:t>
      </w:r>
      <w:r w:rsidR="00083639">
        <w:rPr>
          <w:sz w:val="28"/>
          <w:szCs w:val="28"/>
          <w:lang w:val="uk-UA"/>
        </w:rPr>
        <w:t>.</w:t>
      </w:r>
    </w:p>
    <w:p w:rsidR="00083639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C4520E" w:rsidRPr="00CF023C" w:rsidRDefault="00C413B2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Таблица </w:t>
      </w:r>
      <w:r w:rsidR="00C4520E" w:rsidRPr="00CF023C">
        <w:rPr>
          <w:sz w:val="28"/>
          <w:szCs w:val="28"/>
        </w:rPr>
        <w:t>Глаголы IV класса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4"/>
        <w:gridCol w:w="1814"/>
      </w:tblGrid>
      <w:tr w:rsidR="00E73CC5" w:rsidRPr="00083639" w:rsidTr="000A6AB8">
        <w:trPr>
          <w:trHeight w:val="5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>Инфинитив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>Прошедшее время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tabs>
                <w:tab w:val="left" w:pos="168"/>
              </w:tabs>
              <w:spacing w:line="360" w:lineRule="auto"/>
              <w:jc w:val="both"/>
            </w:pPr>
            <w:r w:rsidRPr="00083639">
              <w:t xml:space="preserve">Причастие </w:t>
            </w:r>
            <w:r w:rsidRPr="00083639">
              <w:rPr>
                <w:lang w:val="en-US"/>
              </w:rPr>
              <w:t>II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73CC5" w:rsidRPr="00083639" w:rsidRDefault="00E73CC5" w:rsidP="00083639">
            <w:pPr>
              <w:autoSpaceDE/>
              <w:autoSpaceDN/>
              <w:adjustRightInd/>
              <w:spacing w:line="360" w:lineRule="auto"/>
              <w:jc w:val="both"/>
            </w:pPr>
            <w:r w:rsidRPr="00083639">
              <w:t>Значение</w:t>
            </w:r>
          </w:p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</w:p>
        </w:tc>
      </w:tr>
      <w:tr w:rsidR="00E73CC5" w:rsidRPr="00083639" w:rsidTr="00E73CC5">
        <w:trPr>
          <w:trHeight w:val="57"/>
        </w:trPr>
        <w:tc>
          <w:tcPr>
            <w:tcW w:w="18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pacing w:line="360" w:lineRule="auto"/>
              <w:jc w:val="both"/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>Ед. число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>Мн. число</w:t>
            </w:r>
          </w:p>
        </w:tc>
        <w:tc>
          <w:tcPr>
            <w:tcW w:w="181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tabs>
                <w:tab w:val="left" w:pos="168"/>
              </w:tabs>
              <w:spacing w:line="360" w:lineRule="auto"/>
              <w:jc w:val="both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</w:p>
        </w:tc>
      </w:tr>
      <w:tr w:rsidR="00E73CC5" w:rsidRPr="00083639" w:rsidTr="00083639">
        <w:trPr>
          <w:trHeight w:val="65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rPr>
                <w:smallCaps/>
              </w:rPr>
              <w:t>[</w:t>
            </w:r>
            <w:r w:rsidRPr="00083639">
              <w:rPr>
                <w:rFonts w:ascii="Cambria Math" w:hAnsi="Cambria Math" w:cs="Cambria Math"/>
                <w:smallCaps/>
              </w:rPr>
              <w:t>ɛ</w:t>
            </w:r>
            <w:r w:rsidRPr="00083639">
              <w:rPr>
                <w:smallCaps/>
              </w:rPr>
              <w:t xml:space="preserve">ə] или </w:t>
            </w:r>
            <w:r w:rsidRPr="00083639">
              <w:rPr>
                <w:lang w:val="en-US"/>
              </w:rPr>
              <w:t>[i:]</w:t>
            </w:r>
          </w:p>
        </w:tc>
        <w:tc>
          <w:tcPr>
            <w:tcW w:w="3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rPr>
                <w:smallCaps/>
              </w:rPr>
              <w:t>[</w:t>
            </w:r>
            <w:r w:rsidRPr="00083639">
              <w:rPr>
                <w:rFonts w:ascii="Cambria Math" w:hAnsi="Cambria Math" w:cs="Cambria Math"/>
                <w:smallCaps/>
              </w:rPr>
              <w:t>ɛ</w:t>
            </w:r>
            <w:r w:rsidRPr="00083639">
              <w:rPr>
                <w:smallCaps/>
              </w:rPr>
              <w:t xml:space="preserve">ə] </w:t>
            </w:r>
            <w:r w:rsidRPr="00083639">
              <w:t xml:space="preserve">или </w:t>
            </w:r>
            <w:r w:rsidRPr="00083639">
              <w:rPr>
                <w:lang w:val="en-US"/>
              </w:rPr>
              <w:t>[ei]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73CC5" w:rsidRPr="00083639" w:rsidRDefault="00E73CC5" w:rsidP="00083639">
            <w:pPr>
              <w:framePr w:h="1262" w:hSpace="38" w:wrap="auto" w:vAnchor="text" w:hAnchor="text" w:x="139" w:y="39"/>
              <w:shd w:val="clear" w:color="auto" w:fill="FFFFFF"/>
              <w:tabs>
                <w:tab w:val="left" w:pos="168"/>
              </w:tabs>
              <w:spacing w:line="360" w:lineRule="auto"/>
              <w:jc w:val="both"/>
            </w:pPr>
            <w:r w:rsidRPr="00083639">
              <w:t>[</w:t>
            </w:r>
            <w:r w:rsidRPr="00083639">
              <w:rPr>
                <w:rFonts w:ascii="Cambria Math" w:hAnsi="Cambria Math" w:cs="Cambria Math"/>
              </w:rPr>
              <w:t>ᴐ</w:t>
            </w:r>
            <w:r w:rsidRPr="00083639">
              <w:t>:] или [оu]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C5" w:rsidRPr="00083639" w:rsidRDefault="00E73CC5" w:rsidP="00083639">
            <w:pPr>
              <w:autoSpaceDE/>
              <w:autoSpaceDN/>
              <w:adjustRightInd/>
              <w:spacing w:line="360" w:lineRule="auto"/>
              <w:jc w:val="both"/>
            </w:pPr>
          </w:p>
        </w:tc>
      </w:tr>
      <w:tr w:rsidR="00FC6B34" w:rsidRPr="00083639" w:rsidTr="00C162E0">
        <w:trPr>
          <w:trHeight w:val="57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to bear </w:t>
            </w:r>
          </w:p>
          <w:p w:rsidR="00FC6B34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to steal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bare </w:t>
            </w:r>
          </w:p>
          <w:p w:rsidR="00FC6B34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stale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bare </w:t>
            </w:r>
          </w:p>
          <w:p w:rsidR="00FC6B34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stale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3CC5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tabs>
                <w:tab w:val="left" w:pos="168"/>
              </w:tabs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bor(e)n </w:t>
            </w:r>
          </w:p>
          <w:p w:rsidR="00FC6B34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tabs>
                <w:tab w:val="left" w:pos="168"/>
              </w:tabs>
              <w:spacing w:line="360" w:lineRule="auto"/>
              <w:jc w:val="both"/>
            </w:pPr>
            <w:r w:rsidRPr="00083639">
              <w:rPr>
                <w:lang w:val="en-US"/>
              </w:rPr>
              <w:t>stole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7B0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 xml:space="preserve">носить </w:t>
            </w:r>
          </w:p>
          <w:p w:rsidR="00FC6B34" w:rsidRPr="00083639" w:rsidRDefault="00FC6B34" w:rsidP="00083639">
            <w:pPr>
              <w:framePr w:h="1262" w:hSpace="38" w:wrap="auto" w:vAnchor="text" w:hAnchor="text" w:x="139" w:y="39"/>
              <w:shd w:val="clear" w:color="auto" w:fill="FFFFFF"/>
              <w:spacing w:line="360" w:lineRule="auto"/>
              <w:jc w:val="both"/>
            </w:pPr>
            <w:r w:rsidRPr="00083639">
              <w:t>красть</w:t>
            </w:r>
          </w:p>
        </w:tc>
      </w:tr>
    </w:tbl>
    <w:p w:rsidR="00083639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 xml:space="preserve"> классе глаголов форма множественного числа прошедшего времени вытеснила в следующих гл</w:t>
      </w:r>
      <w:r w:rsidR="00083639">
        <w:rPr>
          <w:sz w:val="28"/>
          <w:szCs w:val="28"/>
        </w:rPr>
        <w:t>аголах форму единственного числ</w:t>
      </w:r>
      <w:r w:rsidR="00083639">
        <w:rPr>
          <w:sz w:val="28"/>
          <w:szCs w:val="28"/>
          <w:lang w:val="uk-UA"/>
        </w:rPr>
        <w:t>а.</w:t>
      </w:r>
    </w:p>
    <w:p w:rsidR="00154013" w:rsidRPr="00CF023C" w:rsidRDefault="00154013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68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7"/>
        <w:gridCol w:w="1559"/>
        <w:gridCol w:w="1559"/>
        <w:gridCol w:w="2268"/>
        <w:gridCol w:w="1134"/>
      </w:tblGrid>
      <w:tr w:rsidR="00A03F08" w:rsidRPr="00083639" w:rsidTr="00083639">
        <w:trPr>
          <w:trHeight w:val="20"/>
        </w:trPr>
        <w:tc>
          <w:tcPr>
            <w:tcW w:w="2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Инфинитив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Прошедшее время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Причастие II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Значение</w:t>
            </w:r>
          </w:p>
        </w:tc>
      </w:tr>
      <w:tr w:rsidR="00A03F08" w:rsidRPr="00083639" w:rsidTr="00083639">
        <w:trPr>
          <w:trHeight w:val="20"/>
        </w:trPr>
        <w:tc>
          <w:tcPr>
            <w:tcW w:w="2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Ед. число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Мн. число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</w:p>
        </w:tc>
      </w:tr>
      <w:tr w:rsidR="00A03F08" w:rsidRPr="00083639" w:rsidTr="00083639">
        <w:trPr>
          <w:trHeight w:val="20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 xml:space="preserve">[i] </w:t>
            </w:r>
            <w:r w:rsidRPr="00083639">
              <w:t xml:space="preserve">или </w:t>
            </w:r>
            <w:r w:rsidRPr="00083639">
              <w:rPr>
                <w:lang w:val="en-US"/>
              </w:rPr>
              <w:t>[i:]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 xml:space="preserve">[ei] </w:t>
            </w:r>
            <w:r w:rsidRPr="00083639">
              <w:t>или [е]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 xml:space="preserve">[I] </w:t>
            </w:r>
            <w:r w:rsidRPr="00083639">
              <w:t xml:space="preserve">или </w:t>
            </w:r>
            <w:r w:rsidRPr="00083639">
              <w:rPr>
                <w:lang w:val="en-US"/>
              </w:rPr>
              <w:t>[i:]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</w:p>
        </w:tc>
      </w:tr>
      <w:tr w:rsidR="00A03F08" w:rsidRPr="00083639" w:rsidTr="00083639">
        <w:trPr>
          <w:trHeight w:val="323"/>
        </w:trPr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to give </w:t>
            </w:r>
          </w:p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to eat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 xml:space="preserve">Gave ← gave </w:t>
            </w:r>
          </w:p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>ate ←</w:t>
            </w:r>
            <w:r w:rsidRPr="00083639">
              <w:rPr>
                <w:lang w:val="en-US"/>
              </w:rPr>
              <w:tab/>
              <w:t>ate [et]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given</w:t>
            </w:r>
            <w:r w:rsidRPr="00083639">
              <w:t xml:space="preserve"> </w:t>
            </w:r>
          </w:p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eaten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 xml:space="preserve">давать </w:t>
            </w:r>
          </w:p>
          <w:p w:rsidR="00A03F08" w:rsidRPr="00083639" w:rsidRDefault="00A03F08" w:rsidP="00083639">
            <w:pPr>
              <w:framePr w:h="1244" w:hSpace="38" w:wrap="auto" w:vAnchor="text" w:hAnchor="page" w:x="1960" w:y="509"/>
              <w:shd w:val="clear" w:color="auto" w:fill="FFFFFF"/>
              <w:spacing w:line="360" w:lineRule="auto"/>
              <w:jc w:val="both"/>
            </w:pPr>
            <w:r w:rsidRPr="00083639">
              <w:t>есть</w:t>
            </w:r>
          </w:p>
        </w:tc>
      </w:tr>
    </w:tbl>
    <w:p w:rsidR="00083639" w:rsidRPr="00083639" w:rsidRDefault="00083639" w:rsidP="0008363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83639">
        <w:rPr>
          <w:sz w:val="28"/>
          <w:szCs w:val="28"/>
        </w:rPr>
        <w:t>Таблица Гдаголы V класса</w:t>
      </w:r>
    </w:p>
    <w:p w:rsidR="00083639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:rsidR="00FC6B34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CF023C">
        <w:rPr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VI</w:t>
      </w:r>
      <w:r w:rsidRPr="00CF023C">
        <w:rPr>
          <w:sz w:val="28"/>
          <w:szCs w:val="28"/>
        </w:rPr>
        <w:t xml:space="preserve"> классе вследствие закономерного изменения гласных получилось следующее чередование: ср.-а. [а:] &gt; н.-а. [</w:t>
      </w:r>
      <w:r w:rsidRPr="00CF023C">
        <w:rPr>
          <w:sz w:val="28"/>
          <w:szCs w:val="28"/>
          <w:lang w:val="en-US"/>
        </w:rPr>
        <w:t>ei</w:t>
      </w:r>
      <w:r w:rsidRPr="00CF023C">
        <w:rPr>
          <w:sz w:val="28"/>
          <w:szCs w:val="28"/>
        </w:rPr>
        <w:t xml:space="preserve">] в инфинитиве и причастии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>; ср.-а. [о:] &gt; [</w:t>
      </w:r>
      <w:r w:rsidR="0054207B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 xml:space="preserve">:], которое затем в 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веке сократилось в [</w:t>
      </w:r>
      <w:r w:rsidR="000878F7" w:rsidRPr="00CF023C">
        <w:rPr>
          <w:sz w:val="28"/>
          <w:szCs w:val="28"/>
        </w:rPr>
        <w:t>u</w:t>
      </w:r>
      <w:r w:rsidRPr="00CF023C">
        <w:rPr>
          <w:sz w:val="28"/>
          <w:szCs w:val="28"/>
        </w:rPr>
        <w:t>] в формах прошедшего времени.В результате этого мы имеем следующий ряд</w:t>
      </w:r>
      <w:r w:rsidR="00083639">
        <w:rPr>
          <w:sz w:val="28"/>
          <w:szCs w:val="28"/>
          <w:lang w:val="uk-UA"/>
        </w:rPr>
        <w:t>.</w:t>
      </w:r>
    </w:p>
    <w:p w:rsidR="00083639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968"/>
        <w:gridCol w:w="1843"/>
        <w:gridCol w:w="1134"/>
      </w:tblGrid>
      <w:tr w:rsidR="0022413B" w:rsidRPr="00083639" w:rsidTr="00083639">
        <w:trPr>
          <w:trHeight w:val="227"/>
        </w:trPr>
        <w:tc>
          <w:tcPr>
            <w:tcW w:w="18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>Инфинитив</w:t>
            </w:r>
          </w:p>
        </w:tc>
        <w:tc>
          <w:tcPr>
            <w:tcW w:w="3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>Прошедшее время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 xml:space="preserve">Причастие </w:t>
            </w:r>
            <w:r w:rsidRPr="00083639">
              <w:rPr>
                <w:lang w:val="en-US"/>
              </w:rPr>
              <w:t>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13B" w:rsidRPr="00083639" w:rsidRDefault="001A756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 xml:space="preserve"> </w:t>
            </w:r>
          </w:p>
        </w:tc>
      </w:tr>
      <w:tr w:rsidR="0022413B" w:rsidRPr="00083639" w:rsidTr="00083639">
        <w:trPr>
          <w:trHeight w:val="65"/>
        </w:trPr>
        <w:tc>
          <w:tcPr>
            <w:tcW w:w="18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pacing w:line="360" w:lineRule="auto"/>
              <w:jc w:val="both"/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>Ед. число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 xml:space="preserve">Мн. </w:t>
            </w:r>
            <w:r w:rsidRPr="00083639">
              <w:rPr>
                <w:smallCaps/>
              </w:rPr>
              <w:t>число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</w:p>
        </w:tc>
      </w:tr>
      <w:tr w:rsidR="0022413B" w:rsidRPr="00083639" w:rsidTr="00083639">
        <w:trPr>
          <w:trHeight w:val="227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 xml:space="preserve">[а:] &gt; </w:t>
            </w:r>
            <w:r w:rsidRPr="00083639">
              <w:rPr>
                <w:lang w:val="en-US"/>
              </w:rPr>
              <w:t>[ei]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[o:|&gt;[u]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[o:|&gt;[u]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 xml:space="preserve">[a:] </w:t>
            </w:r>
            <w:r w:rsidRPr="00083639">
              <w:t xml:space="preserve">&gt; </w:t>
            </w:r>
            <w:r w:rsidRPr="00083639">
              <w:rPr>
                <w:lang w:val="en-US"/>
              </w:rPr>
              <w:t>[ei]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413B" w:rsidRPr="00083639" w:rsidRDefault="0022413B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</w:p>
        </w:tc>
      </w:tr>
      <w:tr w:rsidR="00A5092F" w:rsidRPr="00083639" w:rsidTr="00083639">
        <w:trPr>
          <w:trHeight w:val="227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>to shake</w:t>
            </w:r>
          </w:p>
          <w:p w:rsidR="0022413B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>to take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083639">
              <w:rPr>
                <w:lang w:val="en-US"/>
              </w:rPr>
              <w:t>to forsake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shook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took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forsook</w:t>
            </w:r>
          </w:p>
        </w:tc>
        <w:tc>
          <w:tcPr>
            <w:tcW w:w="1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shook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took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forsook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shaken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taken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rPr>
                <w:lang w:val="en-US"/>
              </w:rPr>
              <w:t>forsaken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413B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 xml:space="preserve">трясти </w:t>
            </w:r>
          </w:p>
          <w:p w:rsid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  <w:rPr>
                <w:lang w:val="uk-UA"/>
              </w:rPr>
            </w:pPr>
            <w:r w:rsidRPr="00083639">
              <w:t xml:space="preserve">брать </w:t>
            </w:r>
          </w:p>
          <w:p w:rsidR="00FC6B34" w:rsidRPr="00083639" w:rsidRDefault="00FC6B34" w:rsidP="00083639">
            <w:pPr>
              <w:framePr w:h="1320" w:hSpace="38" w:wrap="auto" w:vAnchor="text" w:hAnchor="text" w:x="98" w:y="78"/>
              <w:shd w:val="clear" w:color="auto" w:fill="FFFFFF"/>
              <w:spacing w:line="360" w:lineRule="auto"/>
              <w:jc w:val="both"/>
            </w:pPr>
            <w:r w:rsidRPr="00083639">
              <w:t>покидать</w:t>
            </w:r>
          </w:p>
        </w:tc>
      </w:tr>
    </w:tbl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глаголах </w:t>
      </w:r>
      <w:r w:rsidRPr="00CF023C">
        <w:rPr>
          <w:sz w:val="28"/>
          <w:szCs w:val="28"/>
          <w:lang w:val="en-US"/>
        </w:rPr>
        <w:t>VII</w:t>
      </w:r>
      <w:r w:rsidRPr="00CF023C">
        <w:rPr>
          <w:sz w:val="28"/>
          <w:szCs w:val="28"/>
        </w:rPr>
        <w:t xml:space="preserve"> класса, среди которых можно найти ряд глаголов </w:t>
      </w:r>
      <w:r w:rsidRPr="00CF023C">
        <w:rPr>
          <w:sz w:val="28"/>
          <w:szCs w:val="28"/>
          <w:lang w:val="en-US"/>
        </w:rPr>
        <w:t>VI</w:t>
      </w:r>
      <w:r w:rsidRPr="00CF023C">
        <w:rPr>
          <w:sz w:val="28"/>
          <w:szCs w:val="28"/>
        </w:rPr>
        <w:t xml:space="preserve"> класса, перешедших в </w:t>
      </w:r>
      <w:r w:rsidRPr="00CF023C">
        <w:rPr>
          <w:sz w:val="28"/>
          <w:szCs w:val="28"/>
          <w:lang w:val="en-US"/>
        </w:rPr>
        <w:t>VII</w:t>
      </w:r>
      <w:r w:rsidRPr="00CF023C">
        <w:rPr>
          <w:sz w:val="28"/>
          <w:szCs w:val="28"/>
        </w:rPr>
        <w:t xml:space="preserve"> класс еще в среднеанглийский период, гласные в формах единственного и множественного числа прошедшего времени обычно одинаковы. Гласный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отличается от гласного форм прошедшего времени, и никакого вытеснения одной формы другой не происходит, за исключением глагола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hold</w:t>
      </w:r>
      <w:r w:rsidRPr="00CF023C">
        <w:rPr>
          <w:iCs/>
          <w:sz w:val="28"/>
          <w:szCs w:val="28"/>
        </w:rPr>
        <w:t xml:space="preserve"> - держать, </w:t>
      </w:r>
      <w:r w:rsidRPr="00CF023C">
        <w:rPr>
          <w:sz w:val="28"/>
          <w:szCs w:val="28"/>
        </w:rPr>
        <w:t xml:space="preserve">у которого форма прошедшего времени </w:t>
      </w:r>
      <w:r w:rsidRPr="00CF023C">
        <w:rPr>
          <w:iCs/>
          <w:sz w:val="28"/>
          <w:szCs w:val="28"/>
          <w:lang w:val="en-US"/>
        </w:rPr>
        <w:t>held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вытеснила ср.-а. форму причастия </w:t>
      </w:r>
      <w:r w:rsidRPr="00CF023C">
        <w:rPr>
          <w:sz w:val="28"/>
          <w:szCs w:val="28"/>
          <w:lang w:val="en-US"/>
        </w:rPr>
        <w:t>II</w:t>
      </w:r>
      <w:r w:rsidRP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holden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в результате чего получился следующий ряд: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hold</w:t>
      </w:r>
      <w:r w:rsidRPr="00CF023C">
        <w:rPr>
          <w:iCs/>
          <w:sz w:val="28"/>
          <w:szCs w:val="28"/>
        </w:rPr>
        <w:t xml:space="preserve"> - </w:t>
      </w:r>
      <w:r w:rsidRPr="00CF023C">
        <w:rPr>
          <w:iCs/>
          <w:sz w:val="28"/>
          <w:szCs w:val="28"/>
          <w:lang w:val="en-US"/>
        </w:rPr>
        <w:t>held</w:t>
      </w:r>
      <w:r w:rsidRPr="00CF023C">
        <w:rPr>
          <w:iCs/>
          <w:sz w:val="28"/>
          <w:szCs w:val="28"/>
        </w:rPr>
        <w:t xml:space="preserve"> - </w:t>
      </w:r>
      <w:r w:rsidRPr="00CF023C">
        <w:rPr>
          <w:iCs/>
          <w:sz w:val="28"/>
          <w:szCs w:val="28"/>
          <w:lang w:val="en-US"/>
        </w:rPr>
        <w:t>held</w:t>
      </w:r>
      <w:r w:rsidRPr="00CF023C">
        <w:rPr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Происшедшие фонетические изме</w:t>
      </w:r>
      <w:r w:rsidR="003C54F8" w:rsidRPr="00CF023C">
        <w:rPr>
          <w:sz w:val="28"/>
          <w:szCs w:val="28"/>
        </w:rPr>
        <w:t>нения в системе глаголов с чере</w:t>
      </w:r>
      <w:r w:rsidRPr="00CF023C">
        <w:rPr>
          <w:sz w:val="28"/>
          <w:szCs w:val="28"/>
        </w:rPr>
        <w:t>дованием привели к разрушению рядов чередований, что послужило одной из причин почти полного распада глаголов этой группы.</w:t>
      </w:r>
    </w:p>
    <w:p w:rsidR="001A7564" w:rsidRPr="00CF023C" w:rsidRDefault="001A756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083639" w:rsidP="00FE748E">
      <w:pPr>
        <w:numPr>
          <w:ilvl w:val="0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B34" w:rsidRPr="00CF023C">
        <w:rPr>
          <w:sz w:val="28"/>
          <w:szCs w:val="28"/>
        </w:rPr>
        <w:t>СЛОВАРНЫЙ СОСТАВ И ЕГО РАЗВИТИЕ</w:t>
      </w:r>
    </w:p>
    <w:p w:rsidR="003C54F8" w:rsidRPr="00CF023C" w:rsidRDefault="003C54F8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95A71" w:rsidP="00FE748E">
      <w:pPr>
        <w:numPr>
          <w:ilvl w:val="1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Развитие способов словообразования</w:t>
      </w:r>
    </w:p>
    <w:p w:rsidR="00F95A71" w:rsidRPr="00CF023C" w:rsidRDefault="00F95A71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новоанглийского периода происходит целый ряд изменений в системе словообразования.</w:t>
      </w:r>
      <w:r w:rsidR="007F3A7A" w:rsidRPr="00CF023C">
        <w:rPr>
          <w:rStyle w:val="a8"/>
          <w:sz w:val="28"/>
          <w:szCs w:val="28"/>
        </w:rPr>
        <w:footnoteReference w:id="6"/>
      </w:r>
    </w:p>
    <w:p w:rsidR="00CF2CC1" w:rsidRPr="00CF023C" w:rsidRDefault="00FC6B34" w:rsidP="00CF023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системе словопроизводства получают особенно широкое распространение исконно английские суффиксы существительных -</w:t>
      </w:r>
      <w:r w:rsidRPr="00CF023C">
        <w:rPr>
          <w:iCs/>
          <w:sz w:val="28"/>
          <w:szCs w:val="28"/>
          <w:lang w:val="en-US"/>
        </w:rPr>
        <w:t>er</w:t>
      </w:r>
      <w:r w:rsidRPr="00CF023C">
        <w:rPr>
          <w:iCs/>
          <w:sz w:val="28"/>
          <w:szCs w:val="28"/>
        </w:rPr>
        <w:t>, -</w:t>
      </w:r>
      <w:r w:rsidRPr="00CF023C">
        <w:rPr>
          <w:iCs/>
          <w:sz w:val="28"/>
          <w:szCs w:val="28"/>
          <w:lang w:val="en-US"/>
        </w:rPr>
        <w:t>ing</w:t>
      </w:r>
      <w:r w:rsidRPr="00CF023C">
        <w:rPr>
          <w:iCs/>
          <w:sz w:val="28"/>
          <w:szCs w:val="28"/>
        </w:rPr>
        <w:t>, -</w:t>
      </w:r>
      <w:r w:rsidRPr="00CF023C">
        <w:rPr>
          <w:iCs/>
          <w:sz w:val="28"/>
          <w:szCs w:val="28"/>
          <w:lang w:val="en-US"/>
        </w:rPr>
        <w:t>man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в то время, как другие суффиксы становятся менее продуктивными.</w:t>
      </w:r>
      <w:r w:rsidR="00CF2CC1" w:rsidRPr="00CF023C">
        <w:rPr>
          <w:sz w:val="28"/>
          <w:szCs w:val="28"/>
        </w:rPr>
        <w:t xml:space="preserve"> </w:t>
      </w:r>
    </w:p>
    <w:p w:rsidR="00D0533D" w:rsidRPr="00CF023C" w:rsidRDefault="00CF2CC1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течение новоанглийского периода возникает необходимость в образовании слов, обозначающих различного рода действующих лиц, представителей разнообразных профессий и специальностей, что связано с усложнением производственных процессов при машинном способе производства и вытекающей отсюда специализацией работающих там людей. Для образования слов названной категории широко используются суффиксы </w:t>
      </w:r>
      <w:r w:rsidRPr="00CF023C">
        <w:rPr>
          <w:iCs/>
          <w:sz w:val="28"/>
          <w:szCs w:val="28"/>
        </w:rPr>
        <w:t xml:space="preserve">-еr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man</w:t>
      </w:r>
      <w:r w:rsidRPr="00CF023C">
        <w:rPr>
          <w:iCs/>
          <w:sz w:val="28"/>
          <w:szCs w:val="28"/>
        </w:rPr>
        <w:t>.</w:t>
      </w:r>
      <w:r w:rsidR="00D0533D" w:rsidRPr="00CF023C">
        <w:rPr>
          <w:sz w:val="28"/>
          <w:szCs w:val="28"/>
        </w:rPr>
        <w:t xml:space="preserve"> </w:t>
      </w:r>
    </w:p>
    <w:p w:rsidR="00D0533D" w:rsidRPr="00CF023C" w:rsidRDefault="00D0533D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Суффикс </w:t>
      </w:r>
      <w:r w:rsidRPr="00CF023C">
        <w:rPr>
          <w:iCs/>
          <w:sz w:val="28"/>
          <w:szCs w:val="28"/>
        </w:rPr>
        <w:t xml:space="preserve">-еr </w:t>
      </w:r>
      <w:r w:rsidRPr="00CF023C">
        <w:rPr>
          <w:sz w:val="28"/>
          <w:szCs w:val="28"/>
        </w:rPr>
        <w:t xml:space="preserve">был подкреплен появлением в английском языке слов латинского происхождения, также обозначающих имя деятеля, имеющих латинский суффикс деятеля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например: </w:t>
      </w:r>
      <w:r w:rsidRPr="00CF023C">
        <w:rPr>
          <w:iCs/>
          <w:sz w:val="28"/>
          <w:szCs w:val="28"/>
          <w:lang w:val="en-US"/>
        </w:rPr>
        <w:t>doctor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author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actor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director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inspector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ряд других. Суффикс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который в настоящее время может быть вычленен из существительных типа </w:t>
      </w:r>
      <w:r w:rsidRPr="00CF023C">
        <w:rPr>
          <w:iCs/>
          <w:sz w:val="28"/>
          <w:szCs w:val="28"/>
          <w:lang w:val="en-US"/>
        </w:rPr>
        <w:t>actor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director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inspector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потому что в языке существуют глаголы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act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direct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inspect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составляющие основу производных слов, произносится [о], т.е. совершенно так же, как английский суффикс </w:t>
      </w:r>
      <w:r w:rsidRPr="00CF023C">
        <w:rPr>
          <w:iCs/>
          <w:sz w:val="28"/>
          <w:szCs w:val="28"/>
        </w:rPr>
        <w:t xml:space="preserve">-еr, </w:t>
      </w:r>
      <w:r w:rsidRPr="00CF023C">
        <w:rPr>
          <w:sz w:val="28"/>
          <w:szCs w:val="28"/>
        </w:rPr>
        <w:t xml:space="preserve">и с точки зрения современного английского языка может рассматриваться как суффикс-омофон суффикса </w:t>
      </w:r>
      <w:r w:rsidRPr="00CF023C">
        <w:rPr>
          <w:iCs/>
          <w:sz w:val="28"/>
          <w:szCs w:val="28"/>
        </w:rPr>
        <w:t>-е</w:t>
      </w:r>
      <w:r w:rsidR="00FA4FA7" w:rsidRPr="00CF023C">
        <w:rPr>
          <w:iCs/>
          <w:sz w:val="28"/>
          <w:szCs w:val="28"/>
        </w:rPr>
        <w:t>r</w:t>
      </w:r>
      <w:r w:rsidRPr="00CF023C">
        <w:rPr>
          <w:iCs/>
          <w:sz w:val="28"/>
          <w:szCs w:val="28"/>
        </w:rPr>
        <w:t>.</w:t>
      </w:r>
    </w:p>
    <w:p w:rsidR="00030162" w:rsidRPr="00CF023C" w:rsidRDefault="00D0533D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 другой стороны, использование в среднеанглийский период суффикса </w:t>
      </w:r>
      <w:r w:rsidRPr="00CF023C">
        <w:rPr>
          <w:iCs/>
          <w:sz w:val="28"/>
          <w:szCs w:val="28"/>
        </w:rPr>
        <w:t>-е</w:t>
      </w:r>
      <w:r w:rsidR="00FA4FA7" w:rsidRPr="00CF023C">
        <w:rPr>
          <w:iCs/>
          <w:sz w:val="28"/>
          <w:szCs w:val="28"/>
        </w:rPr>
        <w:t>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также имело непосредственное влияние на дальнейшее расширение употребления этого суффикса и в новоанглийский период. Суффикс </w:t>
      </w:r>
      <w:r w:rsidR="00FA4FA7" w:rsidRPr="00CF023C">
        <w:rPr>
          <w:iCs/>
          <w:sz w:val="28"/>
          <w:szCs w:val="28"/>
        </w:rPr>
        <w:t>–</w:t>
      </w:r>
      <w:r w:rsidRPr="00CF023C">
        <w:rPr>
          <w:iCs/>
          <w:sz w:val="28"/>
          <w:szCs w:val="28"/>
        </w:rPr>
        <w:t>е</w:t>
      </w:r>
      <w:r w:rsidR="00FA4FA7" w:rsidRPr="00CF023C">
        <w:rPr>
          <w:iCs/>
          <w:sz w:val="28"/>
          <w:szCs w:val="28"/>
        </w:rPr>
        <w:t>r</w:t>
      </w:r>
      <w:r w:rsidR="00FA4FA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прибавляется к глагольным основам для образования существительных - имен деятеля. К числу слов, образованных таким способом в новоанглийский период, могут быть отнесены такие производные существительные, как:</w:t>
      </w:r>
      <w:r w:rsidR="008729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admirer</w:t>
      </w:r>
      <w:r w:rsidRPr="00CF023C">
        <w:rPr>
          <w:sz w:val="28"/>
          <w:szCs w:val="28"/>
        </w:rPr>
        <w:t xml:space="preserve"> - поклонник, </w:t>
      </w:r>
      <w:r w:rsidRPr="00CF023C">
        <w:rPr>
          <w:iCs/>
          <w:sz w:val="28"/>
          <w:szCs w:val="28"/>
        </w:rPr>
        <w:t xml:space="preserve">от глагола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admire</w:t>
      </w:r>
      <w:r w:rsidRPr="00CF023C">
        <w:rPr>
          <w:sz w:val="28"/>
          <w:szCs w:val="28"/>
        </w:rPr>
        <w:t xml:space="preserve"> - вохищаться;</w:t>
      </w:r>
      <w:r w:rsidR="008729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discoverer</w:t>
      </w:r>
      <w:r w:rsidRPr="00CF023C">
        <w:rPr>
          <w:sz w:val="28"/>
          <w:szCs w:val="28"/>
        </w:rPr>
        <w:t xml:space="preserve"> - тот, кто делает открытие, </w:t>
      </w:r>
      <w:r w:rsidRPr="00CF023C">
        <w:rPr>
          <w:iCs/>
          <w:sz w:val="28"/>
          <w:szCs w:val="28"/>
        </w:rPr>
        <w:t xml:space="preserve">от глагола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discover</w:t>
      </w:r>
      <w:r w:rsidR="0087294B" w:rsidRPr="00CF023C">
        <w:rPr>
          <w:sz w:val="28"/>
          <w:szCs w:val="28"/>
        </w:rPr>
        <w:t xml:space="preserve"> –открывать и т.д.</w:t>
      </w:r>
      <w:r w:rsidR="00030162" w:rsidRPr="00CF023C">
        <w:rPr>
          <w:sz w:val="28"/>
          <w:szCs w:val="28"/>
        </w:rPr>
        <w:t xml:space="preserve"> </w:t>
      </w:r>
    </w:p>
    <w:p w:rsidR="00030162" w:rsidRPr="00CF023C" w:rsidRDefault="00030162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Суффикс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man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также широко используется для обозначения лиц по принадлежности к какой-либо сфере деятельности. Этот суффикс прибавляется к существительным, обозначающим предметы и явления, в непосредственной связи с которыми протекает деятельность данного человека. Среди слов, возникших в этот период, можно назвать: </w:t>
      </w:r>
      <w:r w:rsidRPr="00CF023C">
        <w:rPr>
          <w:sz w:val="28"/>
          <w:szCs w:val="28"/>
          <w:lang w:val="en-US"/>
        </w:rPr>
        <w:t>airman</w:t>
      </w:r>
      <w:r w:rsidRPr="00CF023C">
        <w:rPr>
          <w:sz w:val="28"/>
          <w:szCs w:val="28"/>
        </w:rPr>
        <w:t xml:space="preserve"> - летчик, </w:t>
      </w:r>
      <w:r w:rsidRPr="00CF023C">
        <w:rPr>
          <w:iCs/>
          <w:sz w:val="28"/>
          <w:szCs w:val="28"/>
        </w:rPr>
        <w:t xml:space="preserve">от существительного </w:t>
      </w:r>
      <w:r w:rsidRPr="00CF023C">
        <w:rPr>
          <w:sz w:val="28"/>
          <w:szCs w:val="28"/>
          <w:lang w:val="en-US"/>
        </w:rPr>
        <w:t>air</w:t>
      </w:r>
      <w:r w:rsidRPr="00CF023C">
        <w:rPr>
          <w:sz w:val="28"/>
          <w:szCs w:val="28"/>
        </w:rPr>
        <w:t xml:space="preserve"> - воздух; </w:t>
      </w:r>
      <w:r w:rsidRPr="00CF023C">
        <w:rPr>
          <w:sz w:val="28"/>
          <w:szCs w:val="28"/>
          <w:lang w:val="en-US"/>
        </w:rPr>
        <w:t>chairman</w:t>
      </w:r>
      <w:r w:rsidRPr="00CF023C">
        <w:rPr>
          <w:sz w:val="28"/>
          <w:szCs w:val="28"/>
        </w:rPr>
        <w:t xml:space="preserve"> - председатель, </w:t>
      </w:r>
      <w:r w:rsidRPr="00CF023C">
        <w:rPr>
          <w:iCs/>
          <w:sz w:val="28"/>
          <w:szCs w:val="28"/>
        </w:rPr>
        <w:t xml:space="preserve">возникшее из </w:t>
      </w:r>
      <w:r w:rsidRPr="00CF023C">
        <w:rPr>
          <w:sz w:val="28"/>
          <w:szCs w:val="28"/>
          <w:lang w:val="en-US"/>
        </w:rPr>
        <w:t>chair</w:t>
      </w:r>
      <w:r w:rsidRPr="00CF023C">
        <w:rPr>
          <w:sz w:val="28"/>
          <w:szCs w:val="28"/>
        </w:rPr>
        <w:t xml:space="preserve">, </w:t>
      </w:r>
      <w:r w:rsidRPr="00CF023C">
        <w:rPr>
          <w:iCs/>
          <w:sz w:val="28"/>
          <w:szCs w:val="28"/>
        </w:rPr>
        <w:t xml:space="preserve">в переносном значении </w:t>
      </w:r>
      <w:r w:rsidRPr="00CF023C">
        <w:rPr>
          <w:sz w:val="28"/>
          <w:szCs w:val="28"/>
        </w:rPr>
        <w:t>- местонахождение власти и т.д.</w:t>
      </w:r>
    </w:p>
    <w:p w:rsidR="00B7696F" w:rsidRPr="00CF023C" w:rsidRDefault="00030162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Другой категорией понятий, для выражения которых потребовалось образование новых слов, были различные процессы, обозначавшиеся при помощи отглагольных имен. Для оформления этих существительных был использован английский суффикс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ing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>Он прибавлялся к основам глагола. В новоанглийский период было образовано очень много таких существительных</w:t>
      </w:r>
      <w:r w:rsidR="00720BD9" w:rsidRPr="00CF023C">
        <w:rPr>
          <w:sz w:val="28"/>
          <w:szCs w:val="28"/>
        </w:rPr>
        <w:t xml:space="preserve">, например: </w:t>
      </w:r>
      <w:r w:rsidR="00720BD9" w:rsidRPr="00CF023C">
        <w:rPr>
          <w:sz w:val="28"/>
          <w:szCs w:val="28"/>
          <w:lang w:val="en-US"/>
        </w:rPr>
        <w:t>farming</w:t>
      </w:r>
      <w:r w:rsidR="00720BD9" w:rsidRPr="00CF023C">
        <w:rPr>
          <w:sz w:val="28"/>
          <w:szCs w:val="28"/>
        </w:rPr>
        <w:t xml:space="preserve"> - земледелие (первоначальное значение этого существительного было «сдача в аренду»), от глагола </w:t>
      </w:r>
      <w:r w:rsidR="00720BD9" w:rsidRPr="00CF023C">
        <w:rPr>
          <w:iCs/>
          <w:sz w:val="28"/>
          <w:szCs w:val="28"/>
          <w:lang w:val="en-US"/>
        </w:rPr>
        <w:t>to</w:t>
      </w:r>
      <w:r w:rsidR="00720BD9" w:rsidRPr="00CF023C">
        <w:rPr>
          <w:iCs/>
          <w:sz w:val="28"/>
          <w:szCs w:val="28"/>
        </w:rPr>
        <w:t xml:space="preserve"> </w:t>
      </w:r>
      <w:r w:rsidR="00720BD9" w:rsidRPr="00CF023C">
        <w:rPr>
          <w:iCs/>
          <w:sz w:val="28"/>
          <w:szCs w:val="28"/>
          <w:lang w:val="en-US"/>
        </w:rPr>
        <w:t>farm</w:t>
      </w:r>
      <w:r w:rsidR="00720BD9" w:rsidRPr="00CF023C">
        <w:rPr>
          <w:iCs/>
          <w:sz w:val="28"/>
          <w:szCs w:val="28"/>
        </w:rPr>
        <w:t xml:space="preserve">, </w:t>
      </w:r>
      <w:r w:rsidR="00720BD9" w:rsidRPr="00CF023C">
        <w:rPr>
          <w:sz w:val="28"/>
          <w:szCs w:val="28"/>
        </w:rPr>
        <w:t xml:space="preserve">имевшего в </w:t>
      </w:r>
      <w:r w:rsidR="00720BD9" w:rsidRPr="00CF023C">
        <w:rPr>
          <w:sz w:val="28"/>
          <w:szCs w:val="28"/>
          <w:lang w:val="en-US"/>
        </w:rPr>
        <w:t>XVI</w:t>
      </w:r>
      <w:r w:rsidR="00720BD9" w:rsidRPr="00CF023C">
        <w:rPr>
          <w:sz w:val="28"/>
          <w:szCs w:val="28"/>
        </w:rPr>
        <w:t xml:space="preserve"> веке значение «сдавать в аренду»; </w:t>
      </w:r>
      <w:r w:rsidR="00720BD9" w:rsidRPr="00CF023C">
        <w:rPr>
          <w:sz w:val="28"/>
          <w:szCs w:val="28"/>
          <w:lang w:val="en-US"/>
        </w:rPr>
        <w:t>firing</w:t>
      </w:r>
      <w:r w:rsidR="00720BD9" w:rsidRPr="00CF023C">
        <w:rPr>
          <w:sz w:val="28"/>
          <w:szCs w:val="28"/>
        </w:rPr>
        <w:t xml:space="preserve"> - стрельба, </w:t>
      </w:r>
      <w:r w:rsidR="00720BD9" w:rsidRPr="00CF023C">
        <w:rPr>
          <w:iCs/>
          <w:sz w:val="28"/>
          <w:szCs w:val="28"/>
        </w:rPr>
        <w:t xml:space="preserve">от глагола </w:t>
      </w:r>
      <w:r w:rsidR="00720BD9" w:rsidRPr="00CF023C">
        <w:rPr>
          <w:sz w:val="28"/>
          <w:szCs w:val="28"/>
          <w:lang w:val="en-US"/>
        </w:rPr>
        <w:t>to</w:t>
      </w:r>
      <w:r w:rsidR="00720BD9" w:rsidRPr="00CF023C">
        <w:rPr>
          <w:sz w:val="28"/>
          <w:szCs w:val="28"/>
        </w:rPr>
        <w:t xml:space="preserve"> </w:t>
      </w:r>
      <w:r w:rsidR="00720BD9" w:rsidRPr="00CF023C">
        <w:rPr>
          <w:sz w:val="28"/>
          <w:szCs w:val="28"/>
          <w:lang w:val="en-US"/>
        </w:rPr>
        <w:t>fire</w:t>
      </w:r>
      <w:r w:rsidR="00720BD9" w:rsidRPr="00CF023C">
        <w:rPr>
          <w:sz w:val="28"/>
          <w:szCs w:val="28"/>
        </w:rPr>
        <w:t xml:space="preserve"> – стрелять.</w:t>
      </w:r>
      <w:r w:rsidR="005F0EF5" w:rsidRPr="00CF023C">
        <w:rPr>
          <w:sz w:val="28"/>
          <w:szCs w:val="28"/>
        </w:rPr>
        <w:t xml:space="preserve"> Необходимо отметить также, что суффикс </w:t>
      </w:r>
      <w:r w:rsidR="005F0EF5" w:rsidRPr="00CF023C">
        <w:rPr>
          <w:bCs/>
          <w:iCs/>
          <w:sz w:val="28"/>
          <w:szCs w:val="28"/>
        </w:rPr>
        <w:t>-</w:t>
      </w:r>
      <w:r w:rsidR="005F0EF5" w:rsidRPr="00CF023C">
        <w:rPr>
          <w:bCs/>
          <w:iCs/>
          <w:sz w:val="28"/>
          <w:szCs w:val="28"/>
          <w:lang w:val="en-US"/>
        </w:rPr>
        <w:t>ing</w:t>
      </w:r>
      <w:r w:rsidR="005F0EF5" w:rsidRPr="00CF023C">
        <w:rPr>
          <w:bCs/>
          <w:iCs/>
          <w:sz w:val="28"/>
          <w:szCs w:val="28"/>
        </w:rPr>
        <w:t xml:space="preserve"> </w:t>
      </w:r>
      <w:r w:rsidR="005F0EF5" w:rsidRPr="00CF023C">
        <w:rPr>
          <w:sz w:val="28"/>
          <w:szCs w:val="28"/>
        </w:rPr>
        <w:t xml:space="preserve">в новоанглийский период стал использоваться для образования имен прилагательных, из числа которых назовем: </w:t>
      </w:r>
      <w:r w:rsidR="005F0EF5" w:rsidRPr="00CF023C">
        <w:rPr>
          <w:sz w:val="28"/>
          <w:szCs w:val="28"/>
          <w:lang w:val="en-US"/>
        </w:rPr>
        <w:t>amazing</w:t>
      </w:r>
      <w:r w:rsidR="005F0EF5" w:rsidRPr="00CF023C">
        <w:rPr>
          <w:sz w:val="28"/>
          <w:szCs w:val="28"/>
        </w:rPr>
        <w:t xml:space="preserve"> - удивительный, </w:t>
      </w:r>
      <w:r w:rsidR="005F0EF5" w:rsidRPr="00CF023C">
        <w:rPr>
          <w:iCs/>
          <w:sz w:val="28"/>
          <w:szCs w:val="28"/>
        </w:rPr>
        <w:t xml:space="preserve">от глагола </w:t>
      </w:r>
      <w:r w:rsidR="005F0EF5" w:rsidRPr="00CF023C">
        <w:rPr>
          <w:sz w:val="28"/>
          <w:szCs w:val="28"/>
          <w:lang w:val="en-US"/>
        </w:rPr>
        <w:t>to</w:t>
      </w:r>
      <w:r w:rsidR="005F0EF5" w:rsidRPr="00CF023C">
        <w:rPr>
          <w:sz w:val="28"/>
          <w:szCs w:val="28"/>
        </w:rPr>
        <w:t xml:space="preserve"> </w:t>
      </w:r>
      <w:r w:rsidR="005F0EF5" w:rsidRPr="00CF023C">
        <w:rPr>
          <w:sz w:val="28"/>
          <w:szCs w:val="28"/>
          <w:lang w:val="en-US"/>
        </w:rPr>
        <w:t>amaze</w:t>
      </w:r>
      <w:r w:rsidR="005F0EF5" w:rsidRPr="00CF023C">
        <w:rPr>
          <w:sz w:val="28"/>
          <w:szCs w:val="28"/>
        </w:rPr>
        <w:t xml:space="preserve"> - удивлять; </w:t>
      </w:r>
      <w:r w:rsidR="005F0EF5" w:rsidRPr="00CF023C">
        <w:rPr>
          <w:sz w:val="28"/>
          <w:szCs w:val="28"/>
          <w:lang w:val="en-US"/>
        </w:rPr>
        <w:t>amusing</w:t>
      </w:r>
      <w:r w:rsidR="005F0EF5" w:rsidRPr="00CF023C">
        <w:rPr>
          <w:sz w:val="28"/>
          <w:szCs w:val="28"/>
        </w:rPr>
        <w:t xml:space="preserve"> - забавный, </w:t>
      </w:r>
      <w:r w:rsidR="005F0EF5" w:rsidRPr="00CF023C">
        <w:rPr>
          <w:iCs/>
          <w:sz w:val="28"/>
          <w:szCs w:val="28"/>
        </w:rPr>
        <w:t xml:space="preserve">от глагола </w:t>
      </w:r>
      <w:r w:rsidR="005F0EF5" w:rsidRPr="00CF023C">
        <w:rPr>
          <w:sz w:val="28"/>
          <w:szCs w:val="28"/>
          <w:lang w:val="en-US"/>
        </w:rPr>
        <w:t>to</w:t>
      </w:r>
      <w:r w:rsidR="005F0EF5" w:rsidRPr="00CF023C">
        <w:rPr>
          <w:sz w:val="28"/>
          <w:szCs w:val="28"/>
        </w:rPr>
        <w:t xml:space="preserve"> </w:t>
      </w:r>
      <w:r w:rsidR="005F0EF5" w:rsidRPr="00CF023C">
        <w:rPr>
          <w:sz w:val="28"/>
          <w:szCs w:val="28"/>
          <w:lang w:val="en-US"/>
        </w:rPr>
        <w:t>amuse</w:t>
      </w:r>
      <w:r w:rsidR="005F0EF5" w:rsidRPr="00CF023C">
        <w:rPr>
          <w:sz w:val="28"/>
          <w:szCs w:val="28"/>
        </w:rPr>
        <w:t xml:space="preserve"> – забавлять и т.д.</w:t>
      </w:r>
    </w:p>
    <w:p w:rsidR="00777605" w:rsidRPr="00CF023C" w:rsidRDefault="00777605" w:rsidP="00CF023C">
      <w:pPr>
        <w:numPr>
          <w:ilvl w:val="0"/>
          <w:numId w:val="16"/>
        </w:numPr>
        <w:shd w:val="clear" w:color="auto" w:fill="FFFFFF"/>
        <w:tabs>
          <w:tab w:val="left" w:pos="1418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Возникают в результате процесса выделения из слов французского и латинского происхождения новые словопроизводные суффиксы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merit</w:t>
      </w:r>
      <w:r w:rsidRPr="00CF023C">
        <w:rPr>
          <w:iCs/>
          <w:sz w:val="28"/>
          <w:szCs w:val="28"/>
        </w:rPr>
        <w:t>, -</w:t>
      </w:r>
      <w:r w:rsidRPr="00CF023C">
        <w:rPr>
          <w:iCs/>
          <w:sz w:val="28"/>
          <w:szCs w:val="28"/>
          <w:lang w:val="en-US"/>
        </w:rPr>
        <w:t>al</w:t>
      </w:r>
      <w:r w:rsidRPr="00CF023C">
        <w:rPr>
          <w:iCs/>
          <w:sz w:val="28"/>
          <w:szCs w:val="28"/>
        </w:rPr>
        <w:t>, -</w:t>
      </w:r>
      <w:r w:rsidRPr="00CF023C">
        <w:rPr>
          <w:iCs/>
          <w:sz w:val="28"/>
          <w:szCs w:val="28"/>
          <w:lang w:val="en-US"/>
        </w:rPr>
        <w:t>ity</w:t>
      </w:r>
      <w:r w:rsidRPr="00CF023C">
        <w:rPr>
          <w:iCs/>
          <w:sz w:val="28"/>
          <w:szCs w:val="28"/>
        </w:rPr>
        <w:t xml:space="preserve">, -апсе (-епсе) </w:t>
      </w:r>
      <w:r w:rsidRPr="00CF023C">
        <w:rPr>
          <w:sz w:val="28"/>
          <w:szCs w:val="28"/>
        </w:rPr>
        <w:t xml:space="preserve">для имен существительных;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able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bCs/>
          <w:iCs/>
          <w:sz w:val="28"/>
          <w:szCs w:val="28"/>
          <w:lang w:val="en-US"/>
        </w:rPr>
        <w:t>ic</w:t>
      </w:r>
      <w:r w:rsidRPr="00CF023C">
        <w:rPr>
          <w:bCs/>
          <w:iCs/>
          <w:sz w:val="28"/>
          <w:szCs w:val="28"/>
        </w:rPr>
        <w:t>(</w:t>
      </w:r>
      <w:r w:rsidRPr="00CF023C">
        <w:rPr>
          <w:bCs/>
          <w:iCs/>
          <w:sz w:val="28"/>
          <w:szCs w:val="28"/>
          <w:lang w:val="en-US"/>
        </w:rPr>
        <w:t>at</w:t>
      </w:r>
      <w:r w:rsidRPr="00CF023C">
        <w:rPr>
          <w:bCs/>
          <w:iCs/>
          <w:sz w:val="28"/>
          <w:szCs w:val="28"/>
        </w:rPr>
        <w:t xml:space="preserve">) </w:t>
      </w:r>
      <w:r w:rsidRPr="00CF023C">
        <w:rPr>
          <w:sz w:val="28"/>
          <w:szCs w:val="28"/>
        </w:rPr>
        <w:t xml:space="preserve">для имен прилагательных; префиксы </w:t>
      </w:r>
      <w:r w:rsidRPr="00CF023C">
        <w:rPr>
          <w:iCs/>
          <w:sz w:val="28"/>
          <w:szCs w:val="28"/>
          <w:lang w:val="en-US"/>
        </w:rPr>
        <w:t>re</w:t>
      </w:r>
      <w:r w:rsidRPr="00CF023C">
        <w:rPr>
          <w:iCs/>
          <w:sz w:val="28"/>
          <w:szCs w:val="28"/>
        </w:rPr>
        <w:t xml:space="preserve">-, </w:t>
      </w:r>
      <w:r w:rsidRPr="00CF023C">
        <w:rPr>
          <w:iCs/>
          <w:sz w:val="28"/>
          <w:szCs w:val="28"/>
          <w:lang w:val="en-US"/>
        </w:rPr>
        <w:t>dis</w:t>
      </w:r>
      <w:r w:rsidRPr="00CF023C">
        <w:rPr>
          <w:iCs/>
          <w:sz w:val="28"/>
          <w:szCs w:val="28"/>
        </w:rPr>
        <w:t>-.</w:t>
      </w:r>
      <w:r w:rsidRPr="00CF023C">
        <w:rPr>
          <w:sz w:val="28"/>
          <w:szCs w:val="28"/>
        </w:rPr>
        <w:t xml:space="preserve"> Это выделение словообразовательных элементов произошло в силу следующих причин:</w:t>
      </w:r>
    </w:p>
    <w:p w:rsidR="00777605" w:rsidRPr="00CF023C" w:rsidRDefault="00777605" w:rsidP="00CF023C">
      <w:pPr>
        <w:shd w:val="clear" w:color="auto" w:fill="FFFFFF"/>
        <w:tabs>
          <w:tab w:val="left" w:pos="427"/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 xml:space="preserve">в английском языке появилось много слов, имевших различные основы, но одинаковые суффиксы, например: </w:t>
      </w:r>
      <w:r w:rsidRPr="00CF023C">
        <w:rPr>
          <w:iCs/>
          <w:sz w:val="28"/>
          <w:szCs w:val="28"/>
          <w:lang w:val="en-US"/>
        </w:rPr>
        <w:t>department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parliament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judgement</w:t>
      </w:r>
      <w:r w:rsidRPr="00CF023C">
        <w:rPr>
          <w:iCs/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Это дало возможность выделить имеющийся у них общий элемент </w:t>
      </w:r>
      <w:r w:rsidRPr="00CF023C">
        <w:rPr>
          <w:bCs/>
          <w:iCs/>
          <w:sz w:val="28"/>
          <w:szCs w:val="28"/>
          <w:lang w:val="en-US"/>
        </w:rPr>
        <w:t>merit</w:t>
      </w:r>
      <w:r w:rsidRPr="00CF023C">
        <w:rPr>
          <w:bCs/>
          <w:iCs/>
          <w:sz w:val="28"/>
          <w:szCs w:val="28"/>
        </w:rPr>
        <w:t>;</w:t>
      </w:r>
    </w:p>
    <w:p w:rsidR="00777605" w:rsidRPr="00CF023C" w:rsidRDefault="00777605" w:rsidP="00CF023C">
      <w:pPr>
        <w:shd w:val="clear" w:color="auto" w:fill="FFFFFF"/>
        <w:tabs>
          <w:tab w:val="left" w:pos="427"/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 xml:space="preserve">в английский язык из французского языка были в различное время заимствованы и основа слова, и производное от него. Например, был заимствован глагол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excite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возбуждать </w:t>
      </w:r>
      <w:r w:rsidRPr="00CF023C">
        <w:rPr>
          <w:sz w:val="28"/>
          <w:szCs w:val="28"/>
        </w:rPr>
        <w:t xml:space="preserve">и существительное </w:t>
      </w:r>
      <w:r w:rsidRPr="00CF023C">
        <w:rPr>
          <w:iCs/>
          <w:sz w:val="28"/>
          <w:szCs w:val="28"/>
          <w:lang w:val="en-US"/>
        </w:rPr>
        <w:t>excitement</w:t>
      </w:r>
      <w:r w:rsidRPr="00CF023C">
        <w:rPr>
          <w:iCs/>
          <w:sz w:val="28"/>
          <w:szCs w:val="28"/>
        </w:rPr>
        <w:t xml:space="preserve"> - возбуждение. </w:t>
      </w:r>
      <w:r w:rsidRPr="00CF023C">
        <w:rPr>
          <w:sz w:val="28"/>
          <w:szCs w:val="28"/>
        </w:rPr>
        <w:t xml:space="preserve">Общим элементом в обоих словах является основа </w:t>
      </w:r>
      <w:r w:rsidRPr="00CF023C">
        <w:rPr>
          <w:iCs/>
          <w:sz w:val="28"/>
          <w:szCs w:val="28"/>
          <w:lang w:val="en-US"/>
        </w:rPr>
        <w:t>excite</w:t>
      </w:r>
      <w:r w:rsidRPr="00CF023C">
        <w:rPr>
          <w:iCs/>
          <w:sz w:val="28"/>
          <w:szCs w:val="28"/>
        </w:rPr>
        <w:t xml:space="preserve">-. </w:t>
      </w:r>
      <w:r w:rsidRPr="00CF023C">
        <w:rPr>
          <w:sz w:val="28"/>
          <w:szCs w:val="28"/>
        </w:rPr>
        <w:t xml:space="preserve">Выделение основы </w:t>
      </w:r>
      <w:r w:rsidRPr="00CF023C">
        <w:rPr>
          <w:iCs/>
          <w:sz w:val="28"/>
          <w:szCs w:val="28"/>
          <w:lang w:val="en-US"/>
        </w:rPr>
        <w:t>excite</w:t>
      </w:r>
      <w:r w:rsidRPr="00CF023C">
        <w:rPr>
          <w:iCs/>
          <w:sz w:val="28"/>
          <w:szCs w:val="28"/>
        </w:rPr>
        <w:t xml:space="preserve">- </w:t>
      </w:r>
      <w:r w:rsidRPr="00CF023C">
        <w:rPr>
          <w:sz w:val="28"/>
          <w:szCs w:val="28"/>
        </w:rPr>
        <w:t xml:space="preserve">позволяет рассматривать </w:t>
      </w:r>
      <w:r w:rsidRPr="00CF023C">
        <w:rPr>
          <w:bCs/>
          <w:iCs/>
          <w:sz w:val="28"/>
          <w:szCs w:val="28"/>
        </w:rPr>
        <w:t>–</w:t>
      </w:r>
      <w:r w:rsidRPr="00CF023C">
        <w:rPr>
          <w:bCs/>
          <w:iCs/>
          <w:sz w:val="28"/>
          <w:szCs w:val="28"/>
          <w:lang w:val="en-US"/>
        </w:rPr>
        <w:t>merit</w:t>
      </w:r>
      <w:r w:rsidRPr="00CF023C">
        <w:rPr>
          <w:sz w:val="28"/>
          <w:szCs w:val="28"/>
        </w:rPr>
        <w:t xml:space="preserve"> как словообразовательный суффикс.</w:t>
      </w:r>
    </w:p>
    <w:p w:rsidR="00777605" w:rsidRPr="00CF023C" w:rsidRDefault="00777605" w:rsidP="00CF023C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новоанглийский период в результате описанного выше процесса выделения появились суффиксы: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merit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ity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ation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age</w:t>
      </w:r>
      <w:r w:rsidRPr="00CF023C">
        <w:rPr>
          <w:bCs/>
          <w:iCs/>
          <w:sz w:val="28"/>
          <w:szCs w:val="28"/>
        </w:rPr>
        <w:t>, -ее, -</w:t>
      </w:r>
      <w:r w:rsidRPr="00CF023C">
        <w:rPr>
          <w:bCs/>
          <w:iCs/>
          <w:sz w:val="28"/>
          <w:szCs w:val="28"/>
          <w:lang w:val="en-US"/>
        </w:rPr>
        <w:t>ist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ism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ance</w:t>
      </w:r>
      <w:r w:rsidRPr="00CF023C">
        <w:rPr>
          <w:bCs/>
          <w:iCs/>
          <w:sz w:val="28"/>
          <w:szCs w:val="28"/>
        </w:rPr>
        <w:t xml:space="preserve"> (-</w:t>
      </w:r>
      <w:r w:rsidRPr="00CF023C">
        <w:rPr>
          <w:bCs/>
          <w:iCs/>
          <w:sz w:val="28"/>
          <w:szCs w:val="28"/>
          <w:lang w:val="en-US"/>
        </w:rPr>
        <w:t>ence</w:t>
      </w:r>
      <w:r w:rsidRPr="00CF023C">
        <w:rPr>
          <w:bCs/>
          <w:iCs/>
          <w:sz w:val="28"/>
          <w:szCs w:val="28"/>
        </w:rPr>
        <w:t xml:space="preserve">) </w:t>
      </w:r>
      <w:r w:rsidRPr="00CF023C">
        <w:rPr>
          <w:sz w:val="28"/>
          <w:szCs w:val="28"/>
        </w:rPr>
        <w:t xml:space="preserve">- для имен существительных;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able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ic</w:t>
      </w:r>
      <w:r w:rsidRPr="00CF023C">
        <w:rPr>
          <w:bCs/>
          <w:iCs/>
          <w:sz w:val="28"/>
          <w:szCs w:val="28"/>
        </w:rPr>
        <w:t>(</w:t>
      </w:r>
      <w:r w:rsidRPr="00CF023C">
        <w:rPr>
          <w:bCs/>
          <w:iCs/>
          <w:sz w:val="28"/>
          <w:szCs w:val="28"/>
          <w:lang w:val="en-US"/>
        </w:rPr>
        <w:t>al</w:t>
      </w:r>
      <w:r w:rsidRPr="00CF023C">
        <w:rPr>
          <w:bCs/>
          <w:iCs/>
          <w:sz w:val="28"/>
          <w:szCs w:val="28"/>
        </w:rPr>
        <w:t>), -</w:t>
      </w:r>
      <w:r w:rsidRPr="00CF023C">
        <w:rPr>
          <w:bCs/>
          <w:iCs/>
          <w:sz w:val="28"/>
          <w:szCs w:val="28"/>
          <w:lang w:val="en-US"/>
        </w:rPr>
        <w:t>al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ous</w:t>
      </w:r>
      <w:r w:rsidRPr="00CF023C">
        <w:rPr>
          <w:bCs/>
          <w:iCs/>
          <w:sz w:val="28"/>
          <w:szCs w:val="28"/>
        </w:rPr>
        <w:t>, -</w:t>
      </w:r>
      <w:r w:rsidRPr="00CF023C">
        <w:rPr>
          <w:bCs/>
          <w:iCs/>
          <w:sz w:val="28"/>
          <w:szCs w:val="28"/>
          <w:lang w:val="en-US"/>
        </w:rPr>
        <w:t>ire</w:t>
      </w:r>
      <w:r w:rsidRPr="00CF023C">
        <w:rPr>
          <w:bCs/>
          <w:iCs/>
          <w:sz w:val="28"/>
          <w:szCs w:val="28"/>
        </w:rPr>
        <w:t xml:space="preserve"> -</w:t>
      </w:r>
      <w:r w:rsidRPr="00CF023C">
        <w:rPr>
          <w:sz w:val="28"/>
          <w:szCs w:val="28"/>
        </w:rPr>
        <w:t xml:space="preserve">для имен прилагательных;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ize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iCs/>
          <w:sz w:val="28"/>
          <w:szCs w:val="28"/>
          <w:lang w:val="en-US"/>
        </w:rPr>
        <w:t>ify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- для глаголов.</w:t>
      </w:r>
    </w:p>
    <w:p w:rsidR="00777605" w:rsidRPr="00CF023C" w:rsidRDefault="00777605" w:rsidP="00CF023C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Все сказанное выше об изменениях, произошедших в системе аффиксов английского языка нового периода, позволяет сделать вывод о том, что эта система приобрела ряд черт, существенно отличающих ее от системы словопроизводства среднего периода.</w:t>
      </w:r>
    </w:p>
    <w:p w:rsidR="00777605" w:rsidRPr="00CF023C" w:rsidRDefault="00777605" w:rsidP="00CF023C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системе словосложения также возникли новые черты. Способ сложения основ продолжает оставаться весьма продуктивным. Но в пределах этого способа появились следующие новые случаи сложения основ:</w:t>
      </w:r>
    </w:p>
    <w:p w:rsidR="00777605" w:rsidRPr="00CF023C" w:rsidRDefault="00777605" w:rsidP="00CF023C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а) </w:t>
      </w:r>
      <w:r w:rsidRPr="00CF023C">
        <w:rPr>
          <w:iCs/>
          <w:sz w:val="28"/>
          <w:szCs w:val="28"/>
        </w:rPr>
        <w:t xml:space="preserve">прилагательное + существительное. </w:t>
      </w:r>
      <w:r w:rsidRPr="00CF023C">
        <w:rPr>
          <w:sz w:val="28"/>
          <w:szCs w:val="28"/>
        </w:rPr>
        <w:t xml:space="preserve">Эти сложные слова возникли из определительных словосочетаний. В дальнейшем первый компонент утратил свое первоначальное лексическое значение. Из числа слов этого типа назовем: </w:t>
      </w:r>
      <w:r w:rsidRPr="00CF023C">
        <w:rPr>
          <w:iCs/>
          <w:sz w:val="28"/>
          <w:szCs w:val="28"/>
          <w:lang w:val="en-US"/>
        </w:rPr>
        <w:t>blackboard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классная доска </w:t>
      </w:r>
      <w:r w:rsidRPr="00CF023C">
        <w:rPr>
          <w:sz w:val="28"/>
          <w:szCs w:val="28"/>
        </w:rPr>
        <w:t xml:space="preserve">(в этом случае первый компонент </w:t>
      </w:r>
      <w:r w:rsidRPr="00CF023C">
        <w:rPr>
          <w:iCs/>
          <w:sz w:val="28"/>
          <w:szCs w:val="28"/>
          <w:lang w:val="en-US"/>
        </w:rPr>
        <w:t>black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уже не значит </w:t>
      </w:r>
      <w:r w:rsidRPr="00CF023C">
        <w:rPr>
          <w:iCs/>
          <w:sz w:val="28"/>
          <w:szCs w:val="28"/>
        </w:rPr>
        <w:t xml:space="preserve">черный, </w:t>
      </w:r>
      <w:r w:rsidRPr="00CF023C">
        <w:rPr>
          <w:sz w:val="28"/>
          <w:szCs w:val="28"/>
        </w:rPr>
        <w:t>что подтверждается возможностью существования определительного словосочетания</w:t>
      </w:r>
      <w:r w:rsidR="00B53323" w:rsidRPr="00CF023C">
        <w:rPr>
          <w:iCs/>
          <w:sz w:val="28"/>
          <w:szCs w:val="28"/>
        </w:rPr>
        <w:t>);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great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coat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шинель </w:t>
      </w:r>
      <w:r w:rsidRPr="00CF023C">
        <w:rPr>
          <w:sz w:val="28"/>
          <w:szCs w:val="28"/>
        </w:rPr>
        <w:t xml:space="preserve">(прилагательное </w:t>
      </w:r>
      <w:r w:rsidRPr="00CF023C">
        <w:rPr>
          <w:iCs/>
          <w:sz w:val="28"/>
          <w:szCs w:val="28"/>
          <w:lang w:val="en-US"/>
        </w:rPr>
        <w:t>great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не имеет значения </w:t>
      </w:r>
      <w:r w:rsidRPr="00CF023C">
        <w:rPr>
          <w:iCs/>
          <w:sz w:val="28"/>
          <w:szCs w:val="28"/>
        </w:rPr>
        <w:t xml:space="preserve">большой, великий </w:t>
      </w:r>
      <w:r w:rsidRPr="00CF023C">
        <w:rPr>
          <w:sz w:val="28"/>
          <w:szCs w:val="28"/>
        </w:rPr>
        <w:t>в этом существительном);</w:t>
      </w:r>
    </w:p>
    <w:p w:rsidR="00777605" w:rsidRPr="00CF023C" w:rsidRDefault="00777605" w:rsidP="00CF023C">
      <w:pPr>
        <w:shd w:val="clear" w:color="auto" w:fill="FFFFFF"/>
        <w:tabs>
          <w:tab w:val="left" w:pos="141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б) </w:t>
      </w:r>
      <w:r w:rsidRPr="00CF023C">
        <w:rPr>
          <w:iCs/>
          <w:sz w:val="28"/>
          <w:szCs w:val="28"/>
        </w:rPr>
        <w:t xml:space="preserve">герундий + существительное. </w:t>
      </w:r>
      <w:r w:rsidRPr="00CF023C">
        <w:rPr>
          <w:sz w:val="28"/>
          <w:szCs w:val="28"/>
        </w:rPr>
        <w:t xml:space="preserve">В этих сложных словах первый компонент выражает назначение предмета, обозначенного сложным словом. В числе слов этого типа назовем: </w:t>
      </w:r>
      <w:r w:rsidRPr="00CF023C">
        <w:rPr>
          <w:iCs/>
          <w:sz w:val="28"/>
          <w:szCs w:val="28"/>
          <w:lang w:val="en-US"/>
        </w:rPr>
        <w:t>booking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office</w:t>
      </w:r>
      <w:r w:rsidRPr="00CF023C">
        <w:rPr>
          <w:iCs/>
          <w:sz w:val="28"/>
          <w:szCs w:val="28"/>
        </w:rPr>
        <w:t xml:space="preserve"> - железнодорожная касса </w:t>
      </w:r>
      <w:r w:rsidRPr="00CF023C">
        <w:rPr>
          <w:sz w:val="28"/>
          <w:szCs w:val="28"/>
        </w:rPr>
        <w:t xml:space="preserve">от глагола </w:t>
      </w:r>
      <w:r w:rsidRPr="00CF023C">
        <w:rPr>
          <w:iCs/>
          <w:sz w:val="28"/>
          <w:szCs w:val="28"/>
          <w:lang w:val="en-US"/>
        </w:rPr>
        <w:t>to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book</w:t>
      </w:r>
      <w:r w:rsidRPr="00CF023C">
        <w:rPr>
          <w:iCs/>
          <w:sz w:val="28"/>
          <w:szCs w:val="28"/>
        </w:rPr>
        <w:t xml:space="preserve"> - записывать </w:t>
      </w:r>
      <w:r w:rsidRPr="00CF023C">
        <w:rPr>
          <w:sz w:val="28"/>
          <w:szCs w:val="28"/>
        </w:rPr>
        <w:t xml:space="preserve">(при покупке мест в дилижансы фамилия едущего заносилась в особую книгу - </w:t>
      </w:r>
      <w:r w:rsidRPr="00CF023C">
        <w:rPr>
          <w:iCs/>
          <w:sz w:val="28"/>
          <w:szCs w:val="28"/>
          <w:lang w:val="en-US"/>
        </w:rPr>
        <w:t>was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booked</w:t>
      </w:r>
      <w:r w:rsidRPr="00CF023C">
        <w:rPr>
          <w:iCs/>
          <w:sz w:val="28"/>
          <w:szCs w:val="28"/>
        </w:rPr>
        <w:t xml:space="preserve">); </w:t>
      </w:r>
      <w:r w:rsidRPr="00CF023C">
        <w:rPr>
          <w:iCs/>
          <w:sz w:val="28"/>
          <w:szCs w:val="28"/>
          <w:lang w:val="en-US"/>
        </w:rPr>
        <w:t>looking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glass</w:t>
      </w:r>
      <w:r w:rsidR="00277152" w:rsidRPr="00CF023C">
        <w:rPr>
          <w:iCs/>
          <w:sz w:val="28"/>
          <w:szCs w:val="28"/>
        </w:rPr>
        <w:t xml:space="preserve"> - зеркало</w:t>
      </w:r>
      <w:r w:rsidRPr="00CF023C">
        <w:rPr>
          <w:iCs/>
          <w:sz w:val="28"/>
          <w:szCs w:val="28"/>
        </w:rPr>
        <w:t>.</w:t>
      </w:r>
    </w:p>
    <w:p w:rsidR="004C306A" w:rsidRPr="00FE748E" w:rsidRDefault="00277152" w:rsidP="00CF023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  <w:lang w:val="en-US"/>
        </w:rPr>
      </w:pPr>
      <w:r w:rsidRPr="00CF023C">
        <w:rPr>
          <w:sz w:val="28"/>
          <w:szCs w:val="28"/>
        </w:rPr>
        <w:t>Получает распространение синтаксический способ словосложения, когда новое слово складывается из словосочетания, значения отдельных компонентов которого утрачиваются.</w:t>
      </w:r>
      <w:r w:rsidR="009569EB" w:rsidRPr="00CF023C">
        <w:rPr>
          <w:sz w:val="28"/>
          <w:szCs w:val="28"/>
        </w:rPr>
        <w:t xml:space="preserve"> </w:t>
      </w:r>
      <w:r w:rsidR="004C306A" w:rsidRPr="00CF023C">
        <w:rPr>
          <w:sz w:val="28"/>
          <w:szCs w:val="28"/>
        </w:rPr>
        <w:t>Новым в системе словосложе</w:t>
      </w:r>
      <w:r w:rsidR="009569EB" w:rsidRPr="00CF023C">
        <w:rPr>
          <w:sz w:val="28"/>
          <w:szCs w:val="28"/>
        </w:rPr>
        <w:t xml:space="preserve">ния следует признать расширение </w:t>
      </w:r>
      <w:r w:rsidR="004C306A" w:rsidRPr="00CF023C">
        <w:rPr>
          <w:sz w:val="28"/>
          <w:szCs w:val="28"/>
        </w:rPr>
        <w:t>синтаксического способа словообразования, когда новое слово образуется из слосовочетания, ставшего постепенно устойчивым. Наиболее распространенной группой сложных слов синтаксического типа является предложная группа, когда компоненты сложного слова соединены между собой с помощью предлога. Например</w:t>
      </w:r>
      <w:r w:rsidR="004C306A" w:rsidRPr="00FE748E">
        <w:rPr>
          <w:sz w:val="28"/>
          <w:szCs w:val="28"/>
          <w:lang w:val="en-US"/>
        </w:rPr>
        <w:t xml:space="preserve">: </w:t>
      </w:r>
      <w:r w:rsidR="004C306A" w:rsidRPr="00CF023C">
        <w:rPr>
          <w:iCs/>
          <w:sz w:val="28"/>
          <w:szCs w:val="28"/>
          <w:lang w:val="en-US"/>
        </w:rPr>
        <w:t>man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of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war</w:t>
      </w:r>
      <w:r w:rsidR="004C306A" w:rsidRPr="00FE748E">
        <w:rPr>
          <w:iCs/>
          <w:sz w:val="28"/>
          <w:szCs w:val="28"/>
          <w:lang w:val="en-US"/>
        </w:rPr>
        <w:t xml:space="preserve"> – </w:t>
      </w:r>
      <w:r w:rsidR="004C306A" w:rsidRPr="00CF023C">
        <w:rPr>
          <w:iCs/>
          <w:sz w:val="28"/>
          <w:szCs w:val="28"/>
        </w:rPr>
        <w:t>военный</w:t>
      </w:r>
      <w:r w:rsidR="004C306A" w:rsidRPr="00FE748E">
        <w:rPr>
          <w:iCs/>
          <w:sz w:val="28"/>
          <w:szCs w:val="28"/>
          <w:lang w:val="en-US"/>
        </w:rPr>
        <w:t xml:space="preserve"> </w:t>
      </w:r>
      <w:r w:rsidR="004C306A" w:rsidRPr="00CF023C">
        <w:rPr>
          <w:iCs/>
          <w:sz w:val="28"/>
          <w:szCs w:val="28"/>
        </w:rPr>
        <w:t>корабль</w:t>
      </w:r>
      <w:r w:rsidR="004C306A" w:rsidRPr="00FE748E">
        <w:rPr>
          <w:iCs/>
          <w:sz w:val="28"/>
          <w:szCs w:val="28"/>
          <w:lang w:val="en-US"/>
        </w:rPr>
        <w:t xml:space="preserve">, </w:t>
      </w:r>
      <w:r w:rsidR="004C306A" w:rsidRPr="00CF023C">
        <w:rPr>
          <w:iCs/>
          <w:sz w:val="28"/>
          <w:szCs w:val="28"/>
          <w:lang w:val="en-US"/>
        </w:rPr>
        <w:t>Jack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in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office</w:t>
      </w:r>
      <w:r w:rsidR="004C306A" w:rsidRPr="00FE748E">
        <w:rPr>
          <w:iCs/>
          <w:sz w:val="28"/>
          <w:szCs w:val="28"/>
          <w:lang w:val="en-US"/>
        </w:rPr>
        <w:t xml:space="preserve"> - </w:t>
      </w:r>
      <w:r w:rsidR="004C306A" w:rsidRPr="00CF023C">
        <w:rPr>
          <w:iCs/>
          <w:sz w:val="28"/>
          <w:szCs w:val="28"/>
        </w:rPr>
        <w:t>бюрократ</w:t>
      </w:r>
      <w:r w:rsidR="004C306A" w:rsidRPr="00FE748E">
        <w:rPr>
          <w:iCs/>
          <w:sz w:val="28"/>
          <w:szCs w:val="28"/>
          <w:lang w:val="en-US"/>
        </w:rPr>
        <w:t xml:space="preserve">, </w:t>
      </w:r>
      <w:r w:rsidR="004C306A" w:rsidRPr="00CF023C">
        <w:rPr>
          <w:iCs/>
          <w:sz w:val="28"/>
          <w:szCs w:val="28"/>
          <w:lang w:val="en-US"/>
        </w:rPr>
        <w:t>matter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of</w:t>
      </w:r>
      <w:r w:rsidR="004C306A" w:rsidRPr="00FE748E">
        <w:rPr>
          <w:iCs/>
          <w:sz w:val="28"/>
          <w:szCs w:val="28"/>
          <w:lang w:val="en-US"/>
        </w:rPr>
        <w:t>-</w:t>
      </w:r>
      <w:r w:rsidR="004C306A" w:rsidRPr="00CF023C">
        <w:rPr>
          <w:iCs/>
          <w:sz w:val="28"/>
          <w:szCs w:val="28"/>
          <w:lang w:val="en-US"/>
        </w:rPr>
        <w:t>fact</w:t>
      </w:r>
      <w:r w:rsidR="004C306A" w:rsidRPr="00FE748E">
        <w:rPr>
          <w:iCs/>
          <w:sz w:val="28"/>
          <w:szCs w:val="28"/>
          <w:lang w:val="en-US"/>
        </w:rPr>
        <w:t xml:space="preserve"> - </w:t>
      </w:r>
      <w:r w:rsidR="004C306A" w:rsidRPr="00CF023C">
        <w:rPr>
          <w:iCs/>
          <w:sz w:val="28"/>
          <w:szCs w:val="28"/>
        </w:rPr>
        <w:t>сухой</w:t>
      </w:r>
      <w:r w:rsidR="004C306A" w:rsidRPr="00FE748E">
        <w:rPr>
          <w:iCs/>
          <w:sz w:val="28"/>
          <w:szCs w:val="28"/>
          <w:lang w:val="en-US"/>
        </w:rPr>
        <w:t xml:space="preserve">, </w:t>
      </w:r>
      <w:r w:rsidR="004C306A" w:rsidRPr="00CF023C">
        <w:rPr>
          <w:iCs/>
          <w:sz w:val="28"/>
          <w:szCs w:val="28"/>
        </w:rPr>
        <w:t>прозаический</w:t>
      </w:r>
      <w:r w:rsidR="004C306A" w:rsidRPr="00FE748E">
        <w:rPr>
          <w:iCs/>
          <w:sz w:val="28"/>
          <w:szCs w:val="28"/>
          <w:lang w:val="en-US"/>
        </w:rPr>
        <w:t>.</w:t>
      </w:r>
    </w:p>
    <w:p w:rsidR="004C306A" w:rsidRPr="00CF023C" w:rsidRDefault="004C306A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Кроме этой группы, в новоанглийский период возникло еще много слов, в которых соединительным элементом являются союзы, как, например, прилагательные: </w:t>
      </w:r>
      <w:r w:rsidRPr="00CF023C">
        <w:rPr>
          <w:iCs/>
          <w:sz w:val="28"/>
          <w:szCs w:val="28"/>
          <w:lang w:val="en-US"/>
        </w:rPr>
        <w:t>milk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and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water</w:t>
      </w:r>
      <w:r w:rsidRPr="00CF023C">
        <w:rPr>
          <w:iCs/>
          <w:sz w:val="28"/>
          <w:szCs w:val="28"/>
        </w:rPr>
        <w:t xml:space="preserve"> - слабый, безвольный, </w:t>
      </w:r>
      <w:r w:rsidRPr="00CF023C">
        <w:rPr>
          <w:iCs/>
          <w:sz w:val="28"/>
          <w:szCs w:val="28"/>
          <w:lang w:val="en-US"/>
        </w:rPr>
        <w:t>hole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and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corner</w:t>
      </w:r>
      <w:r w:rsidRPr="00CF023C">
        <w:rPr>
          <w:iCs/>
          <w:sz w:val="28"/>
          <w:szCs w:val="28"/>
        </w:rPr>
        <w:t xml:space="preserve"> - тайный, скрытый, </w:t>
      </w:r>
      <w:r w:rsidRPr="00CF023C">
        <w:rPr>
          <w:sz w:val="28"/>
          <w:szCs w:val="28"/>
        </w:rPr>
        <w:t xml:space="preserve">или же слова, в состав которых входят глаголы, как, например: </w:t>
      </w:r>
      <w:r w:rsidRPr="00CF023C">
        <w:rPr>
          <w:iCs/>
          <w:sz w:val="28"/>
          <w:szCs w:val="28"/>
          <w:lang w:val="en-US"/>
        </w:rPr>
        <w:t>merry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go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round</w:t>
      </w:r>
      <w:r w:rsidRPr="00CF023C">
        <w:rPr>
          <w:iCs/>
          <w:sz w:val="28"/>
          <w:szCs w:val="28"/>
        </w:rPr>
        <w:t xml:space="preserve"> - карусель; </w:t>
      </w:r>
      <w:r w:rsidRPr="00CF023C">
        <w:rPr>
          <w:iCs/>
          <w:sz w:val="28"/>
          <w:szCs w:val="28"/>
          <w:lang w:val="en-US"/>
        </w:rPr>
        <w:t>happy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go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lucky</w:t>
      </w:r>
      <w:r w:rsidRPr="00CF023C">
        <w:rPr>
          <w:iCs/>
          <w:sz w:val="28"/>
          <w:szCs w:val="28"/>
        </w:rPr>
        <w:t xml:space="preserve"> -случайный </w:t>
      </w:r>
      <w:r w:rsidRPr="00CF023C">
        <w:rPr>
          <w:sz w:val="28"/>
          <w:szCs w:val="28"/>
        </w:rPr>
        <w:t>и ряд других.</w:t>
      </w:r>
    </w:p>
    <w:p w:rsidR="004C306A" w:rsidRPr="00CF023C" w:rsidRDefault="004C306A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Грамматическое оформление этих слов в случае образования форм множественного числа различно. В сложных словах предложной группы, как правило, первый компонент получает аффикс множественного числа. Например</w:t>
      </w:r>
      <w:r w:rsidRPr="00FE748E">
        <w:rPr>
          <w:sz w:val="28"/>
          <w:szCs w:val="28"/>
          <w:lang w:val="en-US"/>
        </w:rPr>
        <w:t xml:space="preserve">: </w:t>
      </w:r>
      <w:r w:rsidRPr="00CF023C">
        <w:rPr>
          <w:iCs/>
          <w:sz w:val="28"/>
          <w:szCs w:val="28"/>
          <w:lang w:val="en-US"/>
        </w:rPr>
        <w:t>sons</w:t>
      </w:r>
      <w:r w:rsidRPr="00FE748E">
        <w:rPr>
          <w:iCs/>
          <w:sz w:val="28"/>
          <w:szCs w:val="28"/>
          <w:lang w:val="en-US"/>
        </w:rPr>
        <w:t>-</w:t>
      </w:r>
      <w:r w:rsidRPr="00CF023C">
        <w:rPr>
          <w:iCs/>
          <w:sz w:val="28"/>
          <w:szCs w:val="28"/>
          <w:lang w:val="en-US"/>
        </w:rPr>
        <w:t>in</w:t>
      </w:r>
      <w:r w:rsidRPr="00FE748E">
        <w:rPr>
          <w:iCs/>
          <w:sz w:val="28"/>
          <w:szCs w:val="28"/>
          <w:lang w:val="en-US"/>
        </w:rPr>
        <w:t>-</w:t>
      </w:r>
      <w:r w:rsidRPr="00CF023C">
        <w:rPr>
          <w:iCs/>
          <w:sz w:val="28"/>
          <w:szCs w:val="28"/>
          <w:lang w:val="en-US"/>
        </w:rPr>
        <w:t>law</w:t>
      </w:r>
      <w:r w:rsidRPr="00FE748E">
        <w:rPr>
          <w:iCs/>
          <w:sz w:val="28"/>
          <w:szCs w:val="28"/>
          <w:lang w:val="en-US"/>
        </w:rPr>
        <w:t xml:space="preserve"> - </w:t>
      </w:r>
      <w:r w:rsidRPr="00CF023C">
        <w:rPr>
          <w:iCs/>
          <w:sz w:val="28"/>
          <w:szCs w:val="28"/>
        </w:rPr>
        <w:t>зятья</w:t>
      </w:r>
      <w:r w:rsidRPr="00FE748E">
        <w:rPr>
          <w:iCs/>
          <w:sz w:val="28"/>
          <w:szCs w:val="28"/>
          <w:lang w:val="en-US"/>
        </w:rPr>
        <w:t xml:space="preserve">, </w:t>
      </w:r>
      <w:r w:rsidRPr="00CF023C">
        <w:rPr>
          <w:iCs/>
          <w:sz w:val="28"/>
          <w:szCs w:val="28"/>
          <w:lang w:val="en-US"/>
        </w:rPr>
        <w:t>men</w:t>
      </w:r>
      <w:r w:rsidRPr="00FE748E">
        <w:rPr>
          <w:iCs/>
          <w:sz w:val="28"/>
          <w:szCs w:val="28"/>
          <w:lang w:val="en-US"/>
        </w:rPr>
        <w:t>-</w:t>
      </w:r>
      <w:r w:rsidRPr="00CF023C">
        <w:rPr>
          <w:iCs/>
          <w:sz w:val="28"/>
          <w:szCs w:val="28"/>
          <w:lang w:val="en-US"/>
        </w:rPr>
        <w:t>of</w:t>
      </w:r>
      <w:r w:rsidRPr="00FE748E">
        <w:rPr>
          <w:iCs/>
          <w:sz w:val="28"/>
          <w:szCs w:val="28"/>
          <w:lang w:val="en-US"/>
        </w:rPr>
        <w:t>-</w:t>
      </w:r>
      <w:r w:rsidRPr="00CF023C">
        <w:rPr>
          <w:iCs/>
          <w:sz w:val="28"/>
          <w:szCs w:val="28"/>
          <w:lang w:val="en-US"/>
        </w:rPr>
        <w:t>war</w:t>
      </w:r>
      <w:r w:rsidRPr="00FE748E">
        <w:rPr>
          <w:iCs/>
          <w:sz w:val="28"/>
          <w:szCs w:val="28"/>
          <w:lang w:val="en-US"/>
        </w:rPr>
        <w:t xml:space="preserve"> - </w:t>
      </w:r>
      <w:r w:rsidRPr="00CF023C">
        <w:rPr>
          <w:iCs/>
          <w:sz w:val="28"/>
          <w:szCs w:val="28"/>
        </w:rPr>
        <w:t>военные</w:t>
      </w:r>
      <w:r w:rsidRPr="00FE748E">
        <w:rPr>
          <w:iCs/>
          <w:sz w:val="28"/>
          <w:szCs w:val="28"/>
          <w:lang w:val="en-US"/>
        </w:rPr>
        <w:t xml:space="preserve"> </w:t>
      </w:r>
      <w:r w:rsidRPr="00CF023C">
        <w:rPr>
          <w:iCs/>
          <w:sz w:val="28"/>
          <w:szCs w:val="28"/>
        </w:rPr>
        <w:t>корабли</w:t>
      </w:r>
      <w:r w:rsidRPr="00FE748E">
        <w:rPr>
          <w:iCs/>
          <w:sz w:val="28"/>
          <w:szCs w:val="28"/>
          <w:lang w:val="en-US"/>
        </w:rPr>
        <w:t>.</w:t>
      </w:r>
      <w:r w:rsidR="00933EAE" w:rsidRPr="00FE748E">
        <w:rPr>
          <w:sz w:val="28"/>
          <w:szCs w:val="28"/>
          <w:lang w:val="en-US"/>
        </w:rPr>
        <w:t xml:space="preserve"> </w:t>
      </w:r>
      <w:r w:rsidRPr="00CF023C">
        <w:rPr>
          <w:sz w:val="28"/>
          <w:szCs w:val="28"/>
        </w:rPr>
        <w:t xml:space="preserve">В сложных существительных других групп оформление множественного числа принимает последний компонент, например: </w:t>
      </w:r>
      <w:r w:rsidRPr="00CF023C">
        <w:rPr>
          <w:iCs/>
          <w:sz w:val="28"/>
          <w:szCs w:val="28"/>
          <w:lang w:val="en-US"/>
        </w:rPr>
        <w:t>merry</w:t>
      </w:r>
      <w:r w:rsidRPr="00CF023C">
        <w:rPr>
          <w:iCs/>
          <w:sz w:val="28"/>
          <w:szCs w:val="28"/>
        </w:rPr>
        <w:t>—</w:t>
      </w:r>
      <w:r w:rsidRPr="00CF023C">
        <w:rPr>
          <w:iCs/>
          <w:sz w:val="28"/>
          <w:szCs w:val="28"/>
          <w:lang w:val="en-US"/>
        </w:rPr>
        <w:t>go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rounds</w:t>
      </w:r>
      <w:r w:rsidRPr="00CF023C">
        <w:rPr>
          <w:iCs/>
          <w:sz w:val="28"/>
          <w:szCs w:val="28"/>
        </w:rPr>
        <w:t xml:space="preserve"> - карусели.</w:t>
      </w:r>
    </w:p>
    <w:p w:rsidR="00532A9B" w:rsidRPr="00CF023C" w:rsidRDefault="007F1950" w:rsidP="00CF023C">
      <w:pPr>
        <w:numPr>
          <w:ilvl w:val="0"/>
          <w:numId w:val="16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Возникает особый способ словообразования - способ сокращения многосложных слов или, в отдельных случаях, словосочетаний. Этот способ образования новых слов, по-видимому, возник в связи с отмиранием конечного неударного [ə] в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веке, в результате чего огромное число слов из двусложных сделалось односложными. Те сравнительно немногочисленные многосложные слова, которые существуют в современном английском языке, подвергаясь влиянию ритма односложных слов, начинают постепенно утрачивать слабоударяемые слоги, превращаясь в односложные или, в отдельных случаях, в двусложные слова. К числу новых слов, возникших таким образом, следует отнести следующие слова: </w:t>
      </w:r>
      <w:r w:rsidRPr="00CF023C">
        <w:rPr>
          <w:iCs/>
          <w:sz w:val="28"/>
          <w:szCs w:val="28"/>
          <w:lang w:val="en-US"/>
        </w:rPr>
        <w:t>gent</w:t>
      </w:r>
      <w:r w:rsidRPr="00CF023C">
        <w:rPr>
          <w:iCs/>
          <w:sz w:val="28"/>
          <w:szCs w:val="28"/>
        </w:rPr>
        <w:t xml:space="preserve"> (разг.) - господин из </w:t>
      </w:r>
      <w:r w:rsidRPr="00CF023C">
        <w:rPr>
          <w:iCs/>
          <w:sz w:val="28"/>
          <w:szCs w:val="28"/>
          <w:lang w:val="en-US"/>
        </w:rPr>
        <w:t>gentleman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(по-видимому, одно из самых ранних сокращенных слов, возникшее в конце </w:t>
      </w:r>
      <w:r w:rsidRPr="00CF023C">
        <w:rPr>
          <w:sz w:val="28"/>
          <w:szCs w:val="28"/>
          <w:lang w:val="en-US"/>
        </w:rPr>
        <w:t>XV</w:t>
      </w:r>
      <w:r w:rsidRPr="00CF023C">
        <w:rPr>
          <w:sz w:val="28"/>
          <w:szCs w:val="28"/>
        </w:rPr>
        <w:t xml:space="preserve"> века).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было образовано существительное </w:t>
      </w:r>
      <w:r w:rsidRPr="00CF023C">
        <w:rPr>
          <w:iCs/>
          <w:sz w:val="28"/>
          <w:szCs w:val="28"/>
          <w:lang w:val="en-US"/>
        </w:rPr>
        <w:t>quack</w:t>
      </w:r>
      <w:r w:rsidRPr="00CF023C">
        <w:rPr>
          <w:iCs/>
          <w:sz w:val="28"/>
          <w:szCs w:val="28"/>
        </w:rPr>
        <w:t xml:space="preserve"> - знахарь, шарлатан </w:t>
      </w:r>
      <w:r w:rsidRPr="00CF023C">
        <w:rPr>
          <w:sz w:val="28"/>
          <w:szCs w:val="28"/>
        </w:rPr>
        <w:t xml:space="preserve">от </w:t>
      </w:r>
      <w:r w:rsidRPr="00CF023C">
        <w:rPr>
          <w:iCs/>
          <w:sz w:val="28"/>
          <w:szCs w:val="28"/>
          <w:lang w:val="en-US"/>
        </w:rPr>
        <w:t>quacksalver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 тем же значением. В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веках появились существительные: </w:t>
      </w:r>
      <w:r w:rsidRPr="00CF023C">
        <w:rPr>
          <w:iCs/>
          <w:sz w:val="28"/>
          <w:szCs w:val="28"/>
          <w:lang w:val="en-US"/>
        </w:rPr>
        <w:t>mob</w:t>
      </w:r>
      <w:r w:rsidRPr="00CF023C">
        <w:rPr>
          <w:iCs/>
          <w:sz w:val="28"/>
          <w:szCs w:val="28"/>
        </w:rPr>
        <w:t xml:space="preserve"> - толпа, сборище &lt; </w:t>
      </w:r>
      <w:r w:rsidRPr="00CF023C">
        <w:rPr>
          <w:sz w:val="28"/>
          <w:szCs w:val="28"/>
        </w:rPr>
        <w:t xml:space="preserve">лат. </w:t>
      </w:r>
      <w:r w:rsidRPr="00CF023C">
        <w:rPr>
          <w:iCs/>
          <w:sz w:val="28"/>
          <w:szCs w:val="28"/>
          <w:lang w:val="en-US"/>
        </w:rPr>
        <w:t>mobile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vulgus</w:t>
      </w:r>
      <w:r w:rsidRPr="00CF023C">
        <w:rPr>
          <w:iCs/>
          <w:sz w:val="28"/>
          <w:szCs w:val="28"/>
        </w:rPr>
        <w:t xml:space="preserve"> - чернь, </w:t>
      </w:r>
      <w:r w:rsidRPr="00CF023C">
        <w:rPr>
          <w:iCs/>
          <w:sz w:val="28"/>
          <w:szCs w:val="28"/>
          <w:lang w:val="en-US"/>
        </w:rPr>
        <w:t>phiz</w:t>
      </w:r>
      <w:r w:rsidRPr="00CF023C">
        <w:rPr>
          <w:iCs/>
          <w:sz w:val="28"/>
          <w:szCs w:val="28"/>
        </w:rPr>
        <w:t xml:space="preserve"> - физиономия &lt; </w:t>
      </w:r>
      <w:r w:rsidRPr="00CF023C">
        <w:rPr>
          <w:iCs/>
          <w:sz w:val="28"/>
          <w:szCs w:val="28"/>
          <w:lang w:val="en-US"/>
        </w:rPr>
        <w:t>physiognomy</w:t>
      </w:r>
      <w:r w:rsidRPr="00CF023C">
        <w:rPr>
          <w:iCs/>
          <w:sz w:val="28"/>
          <w:szCs w:val="28"/>
        </w:rPr>
        <w:t xml:space="preserve"> </w:t>
      </w:r>
      <w:r w:rsidR="004830F4" w:rsidRPr="00CF023C">
        <w:rPr>
          <w:sz w:val="28"/>
          <w:szCs w:val="28"/>
        </w:rPr>
        <w:t>с тем же значением.</w:t>
      </w:r>
    </w:p>
    <w:p w:rsidR="00FC6B34" w:rsidRPr="00CF023C" w:rsidRDefault="00FC6B34" w:rsidP="00CF023C">
      <w:pPr>
        <w:numPr>
          <w:ilvl w:val="0"/>
          <w:numId w:val="16"/>
        </w:numPr>
        <w:shd w:val="clear" w:color="auto" w:fill="FFFFFF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Получает широкое распространение способ корневого словообразования (бессуффиксальное словообразование).</w:t>
      </w:r>
      <w:r w:rsidR="004830F4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Особенностью этого способа является то, что в результате всегда образуется новое слово, входящее в систему другой части речи и вследствие этого получающее грамматические категории, свойственные этой части речи.</w:t>
      </w:r>
    </w:p>
    <w:p w:rsidR="00070C16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Словарный состав новоанглийского периода получил значительное пополнение благодаря образованию глаголов от имен существительных, например:</w:t>
      </w:r>
      <w:r w:rsidR="0019199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bomb</w:t>
      </w:r>
      <w:r w:rsidRPr="00CF023C">
        <w:rPr>
          <w:sz w:val="28"/>
          <w:szCs w:val="28"/>
        </w:rPr>
        <w:t xml:space="preserve"> </w:t>
      </w:r>
      <w:r w:rsidR="00191997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бомба</w:t>
      </w:r>
      <w:r w:rsidR="00191997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bomb</w:t>
      </w:r>
      <w:r w:rsidRPr="00CF023C">
        <w:rPr>
          <w:sz w:val="28"/>
          <w:szCs w:val="28"/>
        </w:rPr>
        <w:t xml:space="preserve"> - сбрасывать бомбы</w:t>
      </w:r>
      <w:r w:rsidR="00191997" w:rsidRPr="00CF023C">
        <w:rPr>
          <w:sz w:val="28"/>
          <w:szCs w:val="28"/>
        </w:rPr>
        <w:t xml:space="preserve">; 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head</w:t>
      </w:r>
      <w:r w:rsidRPr="00CF023C">
        <w:rPr>
          <w:sz w:val="28"/>
          <w:szCs w:val="28"/>
        </w:rPr>
        <w:t xml:space="preserve"> </w:t>
      </w:r>
      <w:r w:rsidR="00191997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голова</w:t>
      </w:r>
      <w:r w:rsidR="00191997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head</w:t>
      </w:r>
      <w:r w:rsidRPr="00CF023C">
        <w:rPr>
          <w:sz w:val="28"/>
          <w:szCs w:val="28"/>
        </w:rPr>
        <w:t xml:space="preserve"> </w:t>
      </w:r>
      <w:r w:rsidR="00191997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возглавит</w:t>
      </w:r>
      <w:r w:rsidR="00191997" w:rsidRPr="00CF023C">
        <w:rPr>
          <w:sz w:val="28"/>
          <w:szCs w:val="28"/>
        </w:rPr>
        <w:t>ь.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Существенным пополнением словарного состава английского языка явилось также образование существительных от глаголов, например:</w:t>
      </w:r>
      <w:r w:rsidR="00E179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bend</w:t>
      </w:r>
      <w:r w:rsidRPr="00CF023C">
        <w:rPr>
          <w:sz w:val="28"/>
          <w:szCs w:val="28"/>
        </w:rPr>
        <w:t xml:space="preserve"> нагнуться</w:t>
      </w:r>
      <w:r w:rsidR="00E1794B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bend</w:t>
      </w:r>
      <w:r w:rsidRPr="00CF023C">
        <w:rPr>
          <w:sz w:val="28"/>
          <w:szCs w:val="28"/>
        </w:rPr>
        <w:t xml:space="preserve"> - сгиб, изгиб</w:t>
      </w:r>
      <w:r w:rsidR="00E1794B" w:rsidRPr="00CF023C">
        <w:rPr>
          <w:sz w:val="28"/>
          <w:szCs w:val="28"/>
        </w:rPr>
        <w:t xml:space="preserve">;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bow</w:t>
      </w:r>
      <w:r w:rsidRPr="00CF023C">
        <w:rPr>
          <w:sz w:val="28"/>
          <w:szCs w:val="28"/>
        </w:rPr>
        <w:t xml:space="preserve"> - кланяться</w:t>
      </w:r>
      <w:r w:rsidRPr="00CF023C">
        <w:rPr>
          <w:sz w:val="28"/>
          <w:szCs w:val="28"/>
        </w:rPr>
        <w:tab/>
      </w:r>
      <w:r w:rsidRPr="00CF023C">
        <w:rPr>
          <w:sz w:val="28"/>
          <w:szCs w:val="28"/>
          <w:lang w:val="en-US"/>
        </w:rPr>
        <w:t>a</w:t>
      </w:r>
      <w:r w:rsidRPr="00CF023C">
        <w:rPr>
          <w:sz w:val="28"/>
          <w:szCs w:val="28"/>
        </w:rPr>
        <w:t xml:space="preserve"> </w:t>
      </w:r>
      <w:r w:rsidR="00E1794B" w:rsidRPr="00CF023C">
        <w:rPr>
          <w:sz w:val="28"/>
          <w:szCs w:val="28"/>
        </w:rPr>
        <w:t xml:space="preserve">→ </w:t>
      </w:r>
      <w:r w:rsidRPr="00CF023C">
        <w:rPr>
          <w:sz w:val="28"/>
          <w:szCs w:val="28"/>
          <w:lang w:val="en-US"/>
        </w:rPr>
        <w:t>bow</w:t>
      </w:r>
      <w:r w:rsidRPr="00CF023C">
        <w:rPr>
          <w:sz w:val="28"/>
          <w:szCs w:val="28"/>
        </w:rPr>
        <w:t xml:space="preserve"> </w:t>
      </w:r>
      <w:r w:rsidR="00E1794B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поклон</w:t>
      </w:r>
      <w:r w:rsidR="00E1794B"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рассматриваемый период было образовано также много глаголов от прилагательных:</w:t>
      </w:r>
      <w:r w:rsidR="00E179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calm</w:t>
      </w:r>
      <w:r w:rsidRPr="00CF023C">
        <w:rPr>
          <w:sz w:val="28"/>
          <w:szCs w:val="28"/>
        </w:rPr>
        <w:t xml:space="preserve"> - спокойный</w:t>
      </w:r>
      <w:r w:rsidRPr="00CF023C">
        <w:rPr>
          <w:sz w:val="28"/>
          <w:szCs w:val="28"/>
        </w:rPr>
        <w:tab/>
      </w:r>
      <w:r w:rsidR="00E1794B" w:rsidRPr="00CF023C">
        <w:rPr>
          <w:sz w:val="28"/>
          <w:szCs w:val="28"/>
        </w:rPr>
        <w:t xml:space="preserve"> →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calm</w:t>
      </w:r>
      <w:r w:rsidRPr="00CF023C">
        <w:rPr>
          <w:sz w:val="28"/>
          <w:szCs w:val="28"/>
        </w:rPr>
        <w:t xml:space="preserve"> - успокоить</w:t>
      </w:r>
    </w:p>
    <w:p w:rsidR="00FC6B34" w:rsidRPr="00CF023C" w:rsidRDefault="00CA5802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6</w:t>
      </w:r>
      <w:r w:rsidR="00FC6B34"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</w:rPr>
        <w:t>Возникновение новых слов из имен собственных</w:t>
      </w:r>
      <w:r w:rsidR="00062CE7" w:rsidRPr="00CF023C">
        <w:rPr>
          <w:sz w:val="28"/>
          <w:szCs w:val="28"/>
        </w:rPr>
        <w:t xml:space="preserve">. </w:t>
      </w:r>
      <w:r w:rsidR="00FC6B34" w:rsidRPr="00CF023C">
        <w:rPr>
          <w:sz w:val="28"/>
          <w:szCs w:val="28"/>
        </w:rPr>
        <w:t xml:space="preserve">Такое явление стало возможным именно в новый период, потому что в связи с ростом и развитием капитализма Англия оказалась втянутой в торговлю с самыми разнообразными странами и народами земного шара. Расширение торговли с Индией и различными европейскими странами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 xml:space="preserve"> веке, а также организация торговых колоний, и в том числе знаменитой своими операциями Ост-Индской компании (1600 г.), способствовали появлению на английском рынке новых товаров. В словарном составе английского языка в </w:t>
      </w:r>
      <w:r w:rsidR="00FC6B34" w:rsidRPr="00CF023C">
        <w:rPr>
          <w:sz w:val="28"/>
          <w:szCs w:val="28"/>
          <w:lang w:val="en-US"/>
        </w:rPr>
        <w:t>XVI</w:t>
      </w:r>
      <w:r w:rsidR="00FC6B34" w:rsidRPr="00CF023C">
        <w:rPr>
          <w:sz w:val="28"/>
          <w:szCs w:val="28"/>
        </w:rPr>
        <w:t>-</w:t>
      </w:r>
      <w:r w:rsidR="00FC6B34" w:rsidRPr="00CF023C">
        <w:rPr>
          <w:sz w:val="28"/>
          <w:szCs w:val="28"/>
          <w:lang w:val="en-US"/>
        </w:rPr>
        <w:t>XVII</w:t>
      </w:r>
      <w:r w:rsidR="00FC6B34" w:rsidRPr="00CF023C">
        <w:rPr>
          <w:sz w:val="28"/>
          <w:szCs w:val="28"/>
        </w:rPr>
        <w:t xml:space="preserve"> веках появляются новые слова, обозначающие различные сорта материй: </w:t>
      </w:r>
      <w:r w:rsidR="00FC6B34" w:rsidRPr="00CF023C">
        <w:rPr>
          <w:iCs/>
          <w:sz w:val="28"/>
          <w:szCs w:val="28"/>
          <w:lang w:val="en-US"/>
        </w:rPr>
        <w:t>calico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коленкор, </w:t>
      </w:r>
      <w:r w:rsidR="00FC6B34" w:rsidRPr="00CF023C">
        <w:rPr>
          <w:sz w:val="28"/>
          <w:szCs w:val="28"/>
        </w:rPr>
        <w:t xml:space="preserve">от названия индийского города Каликут на западном побережье Индии; </w:t>
      </w:r>
      <w:r w:rsidR="00FC6B34" w:rsidRPr="00CF023C">
        <w:rPr>
          <w:iCs/>
          <w:sz w:val="28"/>
          <w:szCs w:val="28"/>
          <w:lang w:val="en-US"/>
        </w:rPr>
        <w:t>coumbric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батист, </w:t>
      </w:r>
      <w:r w:rsidR="00FC6B34" w:rsidRPr="00CF023C">
        <w:rPr>
          <w:sz w:val="28"/>
          <w:szCs w:val="28"/>
        </w:rPr>
        <w:t xml:space="preserve">от названия французского города Камбрэ; </w:t>
      </w:r>
      <w:r w:rsidR="00FC6B34" w:rsidRPr="00CF023C">
        <w:rPr>
          <w:iCs/>
          <w:sz w:val="28"/>
          <w:szCs w:val="28"/>
          <w:lang w:val="en-US"/>
        </w:rPr>
        <w:t>sural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сорт хлопчатобумажной ткани, от названия города Сурат в Индии; </w:t>
      </w:r>
      <w:r w:rsidR="00FC6B34" w:rsidRPr="00CF023C">
        <w:rPr>
          <w:iCs/>
          <w:sz w:val="28"/>
          <w:szCs w:val="28"/>
          <w:lang w:val="en-US"/>
        </w:rPr>
        <w:t>morocco</w:t>
      </w:r>
      <w:r w:rsidR="00FC6B34" w:rsidRPr="00CF023C">
        <w:rPr>
          <w:iCs/>
          <w:sz w:val="28"/>
          <w:szCs w:val="28"/>
        </w:rPr>
        <w:t xml:space="preserve"> </w:t>
      </w:r>
      <w:r w:rsidR="00FC6B34" w:rsidRPr="00CF023C">
        <w:rPr>
          <w:sz w:val="28"/>
          <w:szCs w:val="28"/>
        </w:rPr>
        <w:t xml:space="preserve">- </w:t>
      </w:r>
      <w:r w:rsidR="00FC6B34" w:rsidRPr="00CF023C">
        <w:rPr>
          <w:iCs/>
          <w:sz w:val="28"/>
          <w:szCs w:val="28"/>
        </w:rPr>
        <w:t xml:space="preserve">сафьян, </w:t>
      </w:r>
      <w:r w:rsidR="00FC6B34" w:rsidRPr="00CF023C">
        <w:rPr>
          <w:sz w:val="28"/>
          <w:szCs w:val="28"/>
        </w:rPr>
        <w:t>получивший свое название от географического названия Марокко, где он изготовлялся и откуда поступал в Европу.</w:t>
      </w:r>
    </w:p>
    <w:p w:rsidR="00FC6B34" w:rsidRPr="00CF023C" w:rsidRDefault="009B566D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Следует </w:t>
      </w:r>
      <w:r w:rsidR="00FC6B34" w:rsidRPr="00CF023C">
        <w:rPr>
          <w:sz w:val="28"/>
          <w:szCs w:val="28"/>
        </w:rPr>
        <w:t>отметить два основных пути: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 Имя собственное выступает с</w:t>
      </w:r>
      <w:r w:rsidR="009B566D" w:rsidRPr="00CF023C">
        <w:rPr>
          <w:sz w:val="28"/>
          <w:szCs w:val="28"/>
        </w:rPr>
        <w:t>начала как определение при суще</w:t>
      </w:r>
      <w:r w:rsidRPr="00CF023C">
        <w:rPr>
          <w:sz w:val="28"/>
          <w:szCs w:val="28"/>
        </w:rPr>
        <w:t>ствительном нарицательном, уточняя</w:t>
      </w:r>
      <w:r w:rsidR="009B566D" w:rsidRPr="00CF023C">
        <w:rPr>
          <w:sz w:val="28"/>
          <w:szCs w:val="28"/>
        </w:rPr>
        <w:t xml:space="preserve"> его в отношении места возникно</w:t>
      </w:r>
      <w:r w:rsidRPr="00CF023C">
        <w:rPr>
          <w:sz w:val="28"/>
          <w:szCs w:val="28"/>
        </w:rPr>
        <w:t xml:space="preserve">вения данного предмета или лица, его создавшего, например, </w:t>
      </w:r>
      <w:r w:rsidRPr="00CF023C">
        <w:rPr>
          <w:iCs/>
          <w:sz w:val="28"/>
          <w:szCs w:val="28"/>
          <w:lang w:val="en-US"/>
        </w:rPr>
        <w:t>a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Hansom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cab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- </w:t>
      </w:r>
      <w:r w:rsidRPr="00CF023C">
        <w:rPr>
          <w:iCs/>
          <w:sz w:val="28"/>
          <w:szCs w:val="28"/>
        </w:rPr>
        <w:t xml:space="preserve">кабриолет Хэнсома. </w:t>
      </w:r>
      <w:r w:rsidRPr="00CF023C">
        <w:rPr>
          <w:sz w:val="28"/>
          <w:szCs w:val="28"/>
        </w:rPr>
        <w:t xml:space="preserve">Затем смысловой центр определительного словосочетания перемещается к определению, составляющему специфику значения всего словосочетания, а определяемое существительное постепенно отпадает. Таким образом, сочетание </w:t>
      </w:r>
      <w:r w:rsidRPr="00CF023C">
        <w:rPr>
          <w:iCs/>
          <w:sz w:val="28"/>
          <w:szCs w:val="28"/>
          <w:lang w:val="en-US"/>
        </w:rPr>
        <w:t>a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Hansom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  <w:lang w:val="en-US"/>
        </w:rPr>
        <w:t>cab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упрощается до </w:t>
      </w:r>
      <w:r w:rsidRPr="00CF023C">
        <w:rPr>
          <w:iCs/>
          <w:sz w:val="28"/>
          <w:szCs w:val="28"/>
          <w:lang w:val="en-US"/>
        </w:rPr>
        <w:t>Hansom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т.е.</w:t>
      </w:r>
      <w:r w:rsidR="009B566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превращается в название предмета и принимает все грамматические признаки, свойственные существительному нарицательному.</w:t>
      </w:r>
    </w:p>
    <w:p w:rsidR="0059765F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 Другим путем превращения имени собственного в нарицательное является путь прибавления соответствующих словообразовательных аффиксов к имени собственному. Так обычно возникают слова, называющие предметы по имени их изобретателя или лица, их открывшего.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59765F" w:rsidP="00FE748E">
      <w:pPr>
        <w:numPr>
          <w:ilvl w:val="1"/>
          <w:numId w:val="22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Пополнение словарного состава путем заимствования из различных языков</w:t>
      </w:r>
    </w:p>
    <w:p w:rsidR="0059765F" w:rsidRPr="00CF023C" w:rsidRDefault="0059765F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Среди различных способов попол</w:t>
      </w:r>
      <w:r w:rsidR="0059765F" w:rsidRPr="00CF023C">
        <w:rPr>
          <w:sz w:val="28"/>
          <w:szCs w:val="28"/>
        </w:rPr>
        <w:t>нения словарного состава англий</w:t>
      </w:r>
      <w:r w:rsidRPr="00CF023C">
        <w:rPr>
          <w:sz w:val="28"/>
          <w:szCs w:val="28"/>
        </w:rPr>
        <w:t>ского языка нового периода определенн</w:t>
      </w:r>
      <w:r w:rsidR="0059765F" w:rsidRPr="00CF023C">
        <w:rPr>
          <w:sz w:val="28"/>
          <w:szCs w:val="28"/>
        </w:rPr>
        <w:t>ое место занимают заимство</w:t>
      </w:r>
      <w:r w:rsidRPr="00CF023C">
        <w:rPr>
          <w:sz w:val="28"/>
          <w:szCs w:val="28"/>
        </w:rPr>
        <w:t>вания из различных языков. Это объясняется теми многообразными связями, которые возникли у английского народа с народами не только Европы, но и других материков, оказавшихся втянутыми в образовавшийся при капитализме единый мировой рынок.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латинского языка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Англии, как и в других странах Западной Европы, латинский язык занимал весьма своеобразное положение. В течение многих столетий после введения в стране христианства этот язык использовался как язык богослужения.</w:t>
      </w:r>
      <w:r w:rsidR="004D0F5C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Другой сферой его применения в течение среднего периода были научные трактаты, для написания которых средневековые ученые должны были хорошо знать латинский язык.</w:t>
      </w:r>
      <w:r w:rsidR="009829D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Такое своеобразное положение этого языка в английском обществе обеспечило ему возможность служить тем источником, из которого можно было всегда черпать слова для выражения новых понятий.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Постепенно в английском языке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="009829DA" w:rsidRPr="00CF023C">
        <w:rPr>
          <w:sz w:val="28"/>
          <w:szCs w:val="28"/>
        </w:rPr>
        <w:t xml:space="preserve"> веков отложился значи</w:t>
      </w:r>
      <w:r w:rsidRPr="00CF023C">
        <w:rPr>
          <w:sz w:val="28"/>
          <w:szCs w:val="28"/>
        </w:rPr>
        <w:t>тельный слой латинских слов, почерпнутый не путем устного общения, как это было с заимствованиями из латинского языка в древнеанглийский период, а путем извлечения их из книг.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Отличительной чертой этого слоя латинских заимствований является то, что эти заимствования содержат множество глаголов, прилагательных и сравнительно немного существительных, в то время как заимствования древнеанглийского периода состоят почти исключительно из существительных.</w:t>
      </w:r>
      <w:r w:rsidR="00B6339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Среди заимствованных прилагательных можно выделить две группы: а) прилагательные, восходящие к латинским прилагательным, и б) прилагательные, восходящие к латинским причастиям.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Глаголы, заимствованные из латинского языка в течение новоанглийского периода, могут быть разделены на две группы.</w:t>
      </w:r>
      <w:r w:rsidR="00B6339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 первой группе следует отнести глаголы, образованные от основ причастия прошедшего времени латинских глаголов. Эти глаголы имеют суффиксы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ate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ute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и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t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соответствующие суффиксам причастия прошедшего времени латинских глаголов.</w:t>
      </w:r>
      <w:r w:rsidR="00CC1963" w:rsidRPr="00CF023C">
        <w:rPr>
          <w:sz w:val="28"/>
          <w:szCs w:val="28"/>
        </w:rPr>
        <w:t xml:space="preserve">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Глаголы второй группы образованы от основы настоящего времени латинских глаголов. В зависимости от морфологических признаков основ их можно разделить также на несколько подгрупп.</w:t>
      </w:r>
      <w:r w:rsidR="00D233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 первой подгруппе относятся глаголы, оканчивающиеся на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el</w:t>
      </w:r>
      <w:r w:rsidRPr="00CF023C">
        <w:rPr>
          <w:iCs/>
          <w:sz w:val="28"/>
          <w:szCs w:val="28"/>
        </w:rPr>
        <w:t xml:space="preserve">, </w:t>
      </w:r>
      <w:r w:rsidR="00D2334B" w:rsidRPr="00CF023C">
        <w:rPr>
          <w:sz w:val="28"/>
          <w:szCs w:val="28"/>
        </w:rPr>
        <w:t>например</w:t>
      </w:r>
      <w:r w:rsidRPr="00CF023C">
        <w:rPr>
          <w:sz w:val="28"/>
          <w:szCs w:val="28"/>
        </w:rPr>
        <w:t>.</w:t>
      </w:r>
      <w:r w:rsidR="00D233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Ко второй подгруппе следует отнести глаголы, оканчивающиеся на </w:t>
      </w:r>
      <w:r w:rsidR="00D2334B" w:rsidRPr="00CF023C">
        <w:rPr>
          <w:iCs/>
          <w:sz w:val="28"/>
          <w:szCs w:val="28"/>
        </w:rPr>
        <w:t>–</w:t>
      </w:r>
      <w:r w:rsidRPr="00CF023C">
        <w:rPr>
          <w:iCs/>
          <w:sz w:val="28"/>
          <w:szCs w:val="28"/>
          <w:lang w:val="en-US"/>
        </w:rPr>
        <w:t>de</w:t>
      </w:r>
      <w:r w:rsidR="00D2334B" w:rsidRPr="00CF023C">
        <w:rPr>
          <w:iCs/>
          <w:sz w:val="28"/>
          <w:szCs w:val="28"/>
        </w:rPr>
        <w:t>.</w:t>
      </w:r>
      <w:r w:rsidR="00D233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 третьей подгруппе глаголов следует отнести глаголы, оканчивающиеся на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end</w:t>
      </w:r>
      <w:r w:rsidRPr="00CF023C">
        <w:rPr>
          <w:sz w:val="28"/>
          <w:szCs w:val="28"/>
        </w:rPr>
        <w:t>.</w:t>
      </w:r>
      <w:r w:rsidR="00D233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 четвертой подгруппе глаголов следует отнести глаголы, оканчивающиеся на </w:t>
      </w:r>
      <w:r w:rsidR="00D2334B" w:rsidRPr="00CF023C">
        <w:rPr>
          <w:bCs/>
          <w:iCs/>
          <w:sz w:val="28"/>
          <w:szCs w:val="28"/>
        </w:rPr>
        <w:t>–</w:t>
      </w:r>
      <w:r w:rsidRPr="00CF023C">
        <w:rPr>
          <w:bCs/>
          <w:iCs/>
          <w:sz w:val="28"/>
          <w:szCs w:val="28"/>
          <w:lang w:val="en-US"/>
        </w:rPr>
        <w:t>mit</w:t>
      </w:r>
      <w:r w:rsidR="00D2334B" w:rsidRPr="00CF023C">
        <w:rPr>
          <w:bCs/>
          <w:iCs/>
          <w:sz w:val="28"/>
          <w:szCs w:val="28"/>
        </w:rPr>
        <w:t>.</w:t>
      </w:r>
      <w:r w:rsidR="00D2334B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К пятой подгруппе глаголов следует отнести глаголы, оканчивающиеся на </w:t>
      </w:r>
      <w:r w:rsidR="00471892" w:rsidRPr="00CF023C">
        <w:rPr>
          <w:bCs/>
          <w:iCs/>
          <w:sz w:val="28"/>
          <w:szCs w:val="28"/>
        </w:rPr>
        <w:t>–</w:t>
      </w:r>
      <w:r w:rsidRPr="00CF023C">
        <w:rPr>
          <w:bCs/>
          <w:iCs/>
          <w:sz w:val="28"/>
          <w:szCs w:val="28"/>
          <w:lang w:val="en-US"/>
        </w:rPr>
        <w:t>duce</w:t>
      </w:r>
      <w:r w:rsidR="00471892" w:rsidRPr="00CF023C">
        <w:rPr>
          <w:bCs/>
          <w:iCs/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французского языка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 течение рассматриваемого периода деловые и культурные связи между Англией и Францией не прекращаются. Эти взаимоотношения способствовали появлению в английском языке ряда французских слов, а во французском языке ряда английских слов.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Наибольшее количество заимствований из французского языка в новоанглийский период падает на вторую половину 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и первые десятилетия </w:t>
      </w:r>
      <w:r w:rsidRPr="00CF023C">
        <w:rPr>
          <w:sz w:val="28"/>
          <w:szCs w:val="28"/>
          <w:lang w:val="en-US"/>
        </w:rPr>
        <w:t>XVIII</w:t>
      </w:r>
      <w:r w:rsidRPr="00CF023C">
        <w:rPr>
          <w:sz w:val="28"/>
          <w:szCs w:val="28"/>
        </w:rPr>
        <w:t xml:space="preserve"> века. Характерными признаками заимствований этого периода являются сохранение французской орфографии и произношения. Так, окончание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ice</w:t>
      </w:r>
      <w:r w:rsidRPr="00CF023C">
        <w:rPr>
          <w:iCs/>
          <w:sz w:val="28"/>
          <w:szCs w:val="28"/>
        </w:rPr>
        <w:t>, -</w:t>
      </w:r>
      <w:r w:rsidRPr="00CF023C">
        <w:rPr>
          <w:iCs/>
          <w:sz w:val="28"/>
          <w:szCs w:val="28"/>
          <w:lang w:val="en-US"/>
        </w:rPr>
        <w:t>in</w:t>
      </w:r>
      <w:r w:rsidRPr="00CF023C">
        <w:rPr>
          <w:iCs/>
          <w:sz w:val="28"/>
          <w:szCs w:val="28"/>
        </w:rPr>
        <w:t>(</w:t>
      </w:r>
      <w:r w:rsidRPr="00CF023C">
        <w:rPr>
          <w:iCs/>
          <w:sz w:val="28"/>
          <w:szCs w:val="28"/>
          <w:lang w:val="en-US"/>
        </w:rPr>
        <w:t>e</w:t>
      </w:r>
      <w:r w:rsidRPr="00CF023C">
        <w:rPr>
          <w:iCs/>
          <w:sz w:val="28"/>
          <w:szCs w:val="28"/>
        </w:rPr>
        <w:t xml:space="preserve">) </w:t>
      </w:r>
      <w:r w:rsidRPr="00CF023C">
        <w:rPr>
          <w:sz w:val="28"/>
          <w:szCs w:val="28"/>
        </w:rPr>
        <w:t>произносится как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n</w:t>
      </w:r>
      <w:r w:rsidRPr="00CF023C">
        <w:rPr>
          <w:sz w:val="28"/>
          <w:szCs w:val="28"/>
        </w:rPr>
        <w:t>], например:</w:t>
      </w:r>
      <w:r w:rsidR="004E3F56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machine</w:t>
      </w:r>
      <w:r w:rsidRPr="00CF023C">
        <w:rPr>
          <w:sz w:val="28"/>
          <w:szCs w:val="28"/>
        </w:rPr>
        <w:t xml:space="preserve"> [</w:t>
      </w:r>
      <w:r w:rsidR="00AD4DAA" w:rsidRPr="00CF023C">
        <w:rPr>
          <w:sz w:val="28"/>
          <w:szCs w:val="28"/>
          <w:lang w:val="en-US"/>
        </w:rPr>
        <w:t>m</w:t>
      </w:r>
      <w:r w:rsidR="00AD4DAA" w:rsidRPr="00CF023C">
        <w:rPr>
          <w:sz w:val="28"/>
          <w:szCs w:val="28"/>
        </w:rPr>
        <w:t>ə</w:t>
      </w:r>
      <w:r w:rsidR="00AD4DAA" w:rsidRPr="00CF023C">
        <w:rPr>
          <w:rFonts w:ascii="Cambria Math" w:hAnsi="Cambria Math" w:cs="Cambria Math"/>
          <w:sz w:val="28"/>
          <w:szCs w:val="28"/>
        </w:rPr>
        <w:t>ʃ</w:t>
      </w:r>
      <w:r w:rsidRPr="00CF023C">
        <w:rPr>
          <w:sz w:val="28"/>
          <w:szCs w:val="28"/>
          <w:lang w:val="en-US"/>
        </w:rPr>
        <w:t>i</w:t>
      </w:r>
      <w:r w:rsidRPr="00CF023C">
        <w:rPr>
          <w:sz w:val="28"/>
          <w:szCs w:val="28"/>
        </w:rPr>
        <w:t>:</w:t>
      </w:r>
      <w:r w:rsidRPr="00CF023C">
        <w:rPr>
          <w:sz w:val="28"/>
          <w:szCs w:val="28"/>
          <w:lang w:val="en-US"/>
        </w:rPr>
        <w:t>n</w:t>
      </w:r>
      <w:r w:rsidR="00AD4DAA" w:rsidRPr="00CF023C">
        <w:rPr>
          <w:sz w:val="28"/>
          <w:szCs w:val="28"/>
        </w:rPr>
        <w:t>] - машина</w:t>
      </w:r>
      <w:r w:rsidRPr="00CF023C">
        <w:rPr>
          <w:sz w:val="28"/>
          <w:szCs w:val="28"/>
        </w:rPr>
        <w:t>.</w:t>
      </w:r>
      <w:r w:rsidR="00AD4DA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Окончание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et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произносится как [</w:t>
      </w:r>
      <w:r w:rsidRPr="00CF023C">
        <w:rPr>
          <w:sz w:val="28"/>
          <w:szCs w:val="28"/>
          <w:lang w:val="en-US"/>
        </w:rPr>
        <w:t>ei</w:t>
      </w:r>
      <w:r w:rsidRPr="00CF023C">
        <w:rPr>
          <w:sz w:val="28"/>
          <w:szCs w:val="28"/>
        </w:rPr>
        <w:t>], т.е. близко к французскому [е:], например:</w:t>
      </w:r>
      <w:r w:rsidR="00AD4DAA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ballet</w:t>
      </w:r>
      <w:r w:rsidRPr="00CF023C">
        <w:rPr>
          <w:sz w:val="28"/>
          <w:szCs w:val="28"/>
        </w:rPr>
        <w:t xml:space="preserve"> [</w:t>
      </w:r>
      <w:r w:rsidR="00A549C8" w:rsidRPr="00CF023C">
        <w:rPr>
          <w:sz w:val="28"/>
          <w:szCs w:val="28"/>
          <w:lang w:val="en-US"/>
        </w:rPr>
        <w:t>b</w:t>
      </w:r>
      <w:r w:rsidR="00A549C8" w:rsidRPr="00CF023C">
        <w:rPr>
          <w:rFonts w:ascii="Cambria Math" w:hAnsi="Cambria Math" w:cs="Cambria Math"/>
          <w:sz w:val="28"/>
          <w:szCs w:val="28"/>
        </w:rPr>
        <w:t>ӕ</w:t>
      </w:r>
      <w:r w:rsidR="00A549C8" w:rsidRPr="00CF023C">
        <w:rPr>
          <w:sz w:val="28"/>
          <w:szCs w:val="28"/>
          <w:lang w:val="en-US"/>
        </w:rPr>
        <w:t>lei</w:t>
      </w:r>
      <w:r w:rsidRPr="00CF023C">
        <w:rPr>
          <w:sz w:val="28"/>
          <w:szCs w:val="28"/>
        </w:rPr>
        <w:t xml:space="preserve">] </w:t>
      </w:r>
      <w:r w:rsidR="00A549C8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балет</w:t>
      </w:r>
      <w:r w:rsidR="00A549C8" w:rsidRPr="00CF023C">
        <w:rPr>
          <w:sz w:val="28"/>
          <w:szCs w:val="28"/>
        </w:rPr>
        <w:t xml:space="preserve">. </w:t>
      </w:r>
      <w:r w:rsidRPr="00CF023C">
        <w:rPr>
          <w:sz w:val="28"/>
          <w:szCs w:val="28"/>
        </w:rPr>
        <w:t xml:space="preserve">Окончание </w:t>
      </w:r>
      <w:r w:rsidRPr="00CF023C">
        <w:rPr>
          <w:bCs/>
          <w:iCs/>
          <w:sz w:val="28"/>
          <w:szCs w:val="28"/>
        </w:rPr>
        <w:t>-</w:t>
      </w:r>
      <w:r w:rsidRPr="00CF023C">
        <w:rPr>
          <w:bCs/>
          <w:iCs/>
          <w:sz w:val="28"/>
          <w:szCs w:val="28"/>
          <w:lang w:val="en-US"/>
        </w:rPr>
        <w:t>que</w:t>
      </w:r>
      <w:r w:rsidRPr="00CF023C">
        <w:rPr>
          <w:bCs/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произносится как [</w:t>
      </w:r>
      <w:r w:rsidR="00A549C8" w:rsidRPr="00CF023C">
        <w:rPr>
          <w:sz w:val="28"/>
          <w:szCs w:val="28"/>
          <w:lang w:val="en-US"/>
        </w:rPr>
        <w:t>k</w:t>
      </w:r>
      <w:r w:rsidRPr="00CF023C">
        <w:rPr>
          <w:sz w:val="28"/>
          <w:szCs w:val="28"/>
        </w:rPr>
        <w:t>], например:</w:t>
      </w:r>
      <w:r w:rsidR="00A549C8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grotesque</w:t>
      </w:r>
      <w:r w:rsidRPr="00CF023C">
        <w:rPr>
          <w:sz w:val="28"/>
          <w:szCs w:val="28"/>
        </w:rPr>
        <w:t xml:space="preserve"> [</w:t>
      </w:r>
      <w:r w:rsidRPr="00CF023C">
        <w:rPr>
          <w:sz w:val="28"/>
          <w:szCs w:val="28"/>
          <w:lang w:val="en-US"/>
        </w:rPr>
        <w:t>grou</w:t>
      </w:r>
      <w:r w:rsidRPr="00CF023C">
        <w:rPr>
          <w:sz w:val="28"/>
          <w:szCs w:val="28"/>
        </w:rPr>
        <w:t>'</w:t>
      </w:r>
      <w:r w:rsidRPr="00CF023C">
        <w:rPr>
          <w:sz w:val="28"/>
          <w:szCs w:val="28"/>
          <w:lang w:val="en-US"/>
        </w:rPr>
        <w:t>tesk</w:t>
      </w:r>
      <w:r w:rsidR="00A549C8" w:rsidRPr="00CF023C">
        <w:rPr>
          <w:sz w:val="28"/>
          <w:szCs w:val="28"/>
        </w:rPr>
        <w:t>] - гротеск</w:t>
      </w:r>
      <w:r w:rsidRPr="00CF023C">
        <w:rPr>
          <w:sz w:val="28"/>
          <w:szCs w:val="28"/>
        </w:rPr>
        <w:t>.</w:t>
      </w:r>
      <w:r w:rsidR="000B214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Буква </w:t>
      </w:r>
      <w:r w:rsidRPr="00CF023C">
        <w:rPr>
          <w:iCs/>
          <w:sz w:val="28"/>
          <w:szCs w:val="28"/>
          <w:lang w:val="en-US"/>
        </w:rPr>
        <w:t>s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>в конце слов не читается, например:</w:t>
      </w:r>
      <w:r w:rsidR="000B214E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corps</w:t>
      </w:r>
      <w:r w:rsidR="000B214E" w:rsidRPr="00CF023C">
        <w:rPr>
          <w:sz w:val="28"/>
          <w:szCs w:val="28"/>
        </w:rPr>
        <w:t xml:space="preserve"> [</w:t>
      </w:r>
      <w:r w:rsidR="000B214E" w:rsidRPr="00CF023C">
        <w:rPr>
          <w:sz w:val="28"/>
          <w:szCs w:val="28"/>
          <w:lang w:val="en-US"/>
        </w:rPr>
        <w:t>k</w:t>
      </w:r>
      <w:r w:rsidR="000B214E" w:rsidRPr="00CF023C">
        <w:rPr>
          <w:rFonts w:ascii="Cambria Math" w:hAnsi="Cambria Math" w:cs="Cambria Math"/>
          <w:sz w:val="28"/>
          <w:szCs w:val="28"/>
        </w:rPr>
        <w:t>ᴐ</w:t>
      </w:r>
      <w:r w:rsidRPr="00CF023C">
        <w:rPr>
          <w:sz w:val="28"/>
          <w:szCs w:val="28"/>
        </w:rPr>
        <w:t>:] - корпу</w:t>
      </w:r>
      <w:r w:rsidR="000B214E" w:rsidRPr="00CF023C">
        <w:rPr>
          <w:sz w:val="28"/>
          <w:szCs w:val="28"/>
        </w:rPr>
        <w:t>с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итальянского языка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период развития капитализма в Англии, особенно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веке, представители высших слоев английского общества проявляли огромный интерес к Италии. В этот период английский язык пополняется целым рядом слов, заимствованных из итальянского языка.</w:t>
      </w:r>
      <w:r w:rsidR="00A9154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Среди них следует назвать слова, связанные с торговлей, финансовыми операциями и ведением бухгалтерского учета, получившими в</w:t>
      </w:r>
      <w:r w:rsidR="001A1F09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свое время в Италии значительное развитие. Одним из таких слов является слово </w:t>
      </w:r>
      <w:r w:rsidRPr="00CF023C">
        <w:rPr>
          <w:iCs/>
          <w:sz w:val="28"/>
          <w:szCs w:val="28"/>
          <w:lang w:val="en-US"/>
        </w:rPr>
        <w:t>bank</w:t>
      </w:r>
      <w:r w:rsidRPr="00CF023C">
        <w:rPr>
          <w:iCs/>
          <w:sz w:val="28"/>
          <w:szCs w:val="28"/>
        </w:rPr>
        <w:t xml:space="preserve"> - банк. </w:t>
      </w:r>
      <w:r w:rsidRPr="00CF023C">
        <w:rPr>
          <w:sz w:val="28"/>
          <w:szCs w:val="28"/>
        </w:rPr>
        <w:t xml:space="preserve">Оно происходит из итальянского слова </w:t>
      </w:r>
      <w:r w:rsidR="00A91545" w:rsidRPr="00CF023C">
        <w:rPr>
          <w:iCs/>
          <w:sz w:val="28"/>
          <w:szCs w:val="28"/>
          <w:lang w:val="en-US"/>
        </w:rPr>
        <w:t>b</w:t>
      </w:r>
      <w:r w:rsidRPr="00CF023C">
        <w:rPr>
          <w:iCs/>
          <w:sz w:val="28"/>
          <w:szCs w:val="28"/>
        </w:rPr>
        <w:t xml:space="preserve">апса, </w:t>
      </w:r>
      <w:r w:rsidRPr="00CF023C">
        <w:rPr>
          <w:sz w:val="28"/>
          <w:szCs w:val="28"/>
        </w:rPr>
        <w:t xml:space="preserve">что значит </w:t>
      </w:r>
      <w:r w:rsidRPr="00CF023C">
        <w:rPr>
          <w:iCs/>
          <w:sz w:val="28"/>
          <w:szCs w:val="28"/>
        </w:rPr>
        <w:t>скамейка, полка.</w:t>
      </w:r>
      <w:r w:rsidR="00A9154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 английский язык слово </w:t>
      </w:r>
      <w:r w:rsidRPr="00CF023C">
        <w:rPr>
          <w:iCs/>
          <w:sz w:val="28"/>
          <w:szCs w:val="28"/>
          <w:lang w:val="en-US"/>
        </w:rPr>
        <w:t>bank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проникло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веке.</w:t>
      </w:r>
      <w:r w:rsidR="00A9154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Слово </w:t>
      </w:r>
      <w:r w:rsidRPr="00CF023C">
        <w:rPr>
          <w:iCs/>
          <w:sz w:val="28"/>
          <w:szCs w:val="28"/>
          <w:lang w:val="en-US"/>
        </w:rPr>
        <w:t>alarm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восходит к итальянскому словосочетанию </w:t>
      </w:r>
      <w:r w:rsidRPr="00CF023C">
        <w:rPr>
          <w:iCs/>
          <w:sz w:val="28"/>
          <w:szCs w:val="28"/>
          <w:lang w:val="en-US"/>
        </w:rPr>
        <w:t>a</w:t>
      </w:r>
      <w:r w:rsidR="007C02E1" w:rsidRPr="00CF023C">
        <w:rPr>
          <w:iCs/>
          <w:sz w:val="28"/>
          <w:szCs w:val="28"/>
          <w:lang w:val="en-US"/>
        </w:rPr>
        <w:t>ll</w:t>
      </w:r>
      <w:r w:rsidR="007C02E1" w:rsidRPr="00CF023C">
        <w:rPr>
          <w:iCs/>
          <w:sz w:val="28"/>
          <w:szCs w:val="28"/>
        </w:rPr>
        <w:t>’</w:t>
      </w:r>
      <w:r w:rsidRPr="00CF023C">
        <w:rPr>
          <w:iCs/>
          <w:sz w:val="28"/>
          <w:szCs w:val="28"/>
          <w:lang w:val="en-US"/>
        </w:rPr>
        <w:t>armi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 xml:space="preserve">которое использовалось как междометие в значении призыва </w:t>
      </w:r>
      <w:r w:rsidR="00A72313" w:rsidRPr="00CF023C">
        <w:rPr>
          <w:sz w:val="28"/>
          <w:szCs w:val="28"/>
        </w:rPr>
        <w:t>«</w:t>
      </w:r>
      <w:r w:rsidRPr="00CF023C">
        <w:rPr>
          <w:sz w:val="28"/>
          <w:szCs w:val="28"/>
        </w:rPr>
        <w:t>к оружию!</w:t>
      </w:r>
      <w:r w:rsidR="00A72313" w:rsidRPr="00CF023C">
        <w:rPr>
          <w:sz w:val="28"/>
          <w:szCs w:val="28"/>
        </w:rPr>
        <w:t>»</w:t>
      </w:r>
      <w:r w:rsidRPr="00CF023C">
        <w:rPr>
          <w:sz w:val="28"/>
          <w:szCs w:val="28"/>
        </w:rPr>
        <w:t xml:space="preserve">, </w:t>
      </w:r>
      <w:r w:rsidR="00A72313" w:rsidRPr="00CF023C">
        <w:rPr>
          <w:sz w:val="28"/>
          <w:szCs w:val="28"/>
        </w:rPr>
        <w:t>«</w:t>
      </w:r>
      <w:r w:rsidRPr="00CF023C">
        <w:rPr>
          <w:sz w:val="28"/>
          <w:szCs w:val="28"/>
        </w:rPr>
        <w:t>тревога!</w:t>
      </w:r>
      <w:r w:rsidR="00A72313" w:rsidRPr="00CF023C">
        <w:rPr>
          <w:sz w:val="28"/>
          <w:szCs w:val="28"/>
        </w:rPr>
        <w:t>»</w:t>
      </w:r>
      <w:r w:rsidRPr="00CF023C">
        <w:rPr>
          <w:sz w:val="28"/>
          <w:szCs w:val="28"/>
        </w:rPr>
        <w:t xml:space="preserve">.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было образовано существительное </w:t>
      </w:r>
      <w:r w:rsidRPr="00CF023C">
        <w:rPr>
          <w:iCs/>
          <w:sz w:val="28"/>
          <w:szCs w:val="28"/>
          <w:lang w:val="en-US"/>
        </w:rPr>
        <w:t>alarm</w:t>
      </w:r>
      <w:r w:rsidRPr="00CF023C">
        <w:rPr>
          <w:i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со значением </w:t>
      </w:r>
      <w:r w:rsidRPr="00CF023C">
        <w:rPr>
          <w:iCs/>
          <w:sz w:val="28"/>
          <w:szCs w:val="28"/>
        </w:rPr>
        <w:t xml:space="preserve">призыв к оружию, тревога. </w:t>
      </w:r>
      <w:r w:rsidRPr="00CF023C">
        <w:rPr>
          <w:sz w:val="28"/>
          <w:szCs w:val="28"/>
        </w:rPr>
        <w:t xml:space="preserve">Далее возникает значение </w:t>
      </w:r>
      <w:r w:rsidRPr="00CF023C">
        <w:rPr>
          <w:iCs/>
          <w:sz w:val="28"/>
          <w:szCs w:val="28"/>
        </w:rPr>
        <w:t xml:space="preserve">набат </w:t>
      </w:r>
      <w:r w:rsidRPr="00CF023C">
        <w:rPr>
          <w:sz w:val="28"/>
          <w:szCs w:val="28"/>
        </w:rPr>
        <w:t xml:space="preserve">и, наконец, </w:t>
      </w:r>
      <w:r w:rsidRPr="00CF023C">
        <w:rPr>
          <w:iCs/>
          <w:sz w:val="28"/>
          <w:szCs w:val="28"/>
        </w:rPr>
        <w:t xml:space="preserve">звон часов, </w:t>
      </w:r>
      <w:r w:rsidRPr="00CF023C">
        <w:rPr>
          <w:sz w:val="28"/>
          <w:szCs w:val="28"/>
        </w:rPr>
        <w:t xml:space="preserve">отсюда возникло сложное слово </w:t>
      </w:r>
      <w:r w:rsidRPr="00CF023C">
        <w:rPr>
          <w:iCs/>
          <w:sz w:val="28"/>
          <w:szCs w:val="28"/>
          <w:lang w:val="en-US"/>
        </w:rPr>
        <w:t>alarm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clock</w:t>
      </w:r>
      <w:r w:rsidRPr="00CF023C">
        <w:rPr>
          <w:iCs/>
          <w:sz w:val="28"/>
          <w:szCs w:val="28"/>
        </w:rPr>
        <w:t xml:space="preserve"> - будильник.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испанского языка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 xml:space="preserve">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в Испании наступил расцвет ее колониального могущества. Развитие внешней торговли Англии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 неизбежно привело к столкновению экономических интересов обоих государств, что сопровождалось длительной и упорной борьбой на суше и на море между Испанией и Англией.</w:t>
      </w:r>
      <w:r w:rsidR="00C91ED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Эти факторы, а также посещение англичанами Испании и знакомство с испанской литературой, достигшей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XVII</w:t>
      </w:r>
      <w:r w:rsidRPr="00CF023C">
        <w:rPr>
          <w:sz w:val="28"/>
          <w:szCs w:val="28"/>
        </w:rPr>
        <w:t xml:space="preserve"> веках своего расцвета, оказали влияние на усвоение английским языком ряда испанских слов.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Прежде </w:t>
      </w:r>
      <w:r w:rsidR="00C91EDD" w:rsidRPr="00CF023C">
        <w:rPr>
          <w:sz w:val="28"/>
          <w:szCs w:val="28"/>
        </w:rPr>
        <w:t>всего,</w:t>
      </w:r>
      <w:r w:rsidRPr="00CF023C">
        <w:rPr>
          <w:sz w:val="28"/>
          <w:szCs w:val="28"/>
        </w:rPr>
        <w:t xml:space="preserve"> следует назвать слова, связанные с торговлей. Здесь можно отметить:</w:t>
      </w:r>
    </w:p>
    <w:p w:rsidR="00C91EDD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группу слов, обозначающ</w:t>
      </w:r>
      <w:r w:rsidR="00C91EDD" w:rsidRPr="00CF023C">
        <w:rPr>
          <w:sz w:val="28"/>
          <w:szCs w:val="28"/>
        </w:rPr>
        <w:t xml:space="preserve">их собственно-торговые понятия, </w:t>
      </w:r>
      <w:r w:rsidRPr="00CF023C">
        <w:rPr>
          <w:sz w:val="28"/>
          <w:szCs w:val="28"/>
        </w:rPr>
        <w:t>например:</w:t>
      </w:r>
      <w:r w:rsidR="00C91EDD" w:rsidRPr="00CF023C">
        <w:rPr>
          <w:sz w:val="28"/>
          <w:szCs w:val="28"/>
        </w:rPr>
        <w:t xml:space="preserve"> </w:t>
      </w:r>
      <w:r w:rsidR="00C91EDD" w:rsidRPr="00CF023C">
        <w:rPr>
          <w:sz w:val="28"/>
          <w:szCs w:val="28"/>
          <w:lang w:val="en-US"/>
        </w:rPr>
        <w:t>cargo</w:t>
      </w:r>
      <w:r w:rsidR="00C91EDD" w:rsidRPr="00CF023C">
        <w:rPr>
          <w:sz w:val="28"/>
          <w:szCs w:val="28"/>
        </w:rPr>
        <w:t xml:space="preserve"> - груз &lt; </w:t>
      </w:r>
      <w:r w:rsidR="00C91EDD" w:rsidRPr="00CF023C">
        <w:rPr>
          <w:iCs/>
          <w:sz w:val="28"/>
          <w:szCs w:val="28"/>
        </w:rPr>
        <w:t xml:space="preserve">исп. </w:t>
      </w:r>
      <w:r w:rsidR="00C91EDD" w:rsidRPr="00CF023C">
        <w:rPr>
          <w:sz w:val="28"/>
          <w:szCs w:val="28"/>
          <w:lang w:val="en-US"/>
        </w:rPr>
        <w:t>cargo</w:t>
      </w:r>
      <w:r w:rsidR="00C91EDD" w:rsidRPr="00CF023C">
        <w:rPr>
          <w:sz w:val="28"/>
          <w:szCs w:val="28"/>
        </w:rPr>
        <w:t xml:space="preserve"> - нагрузка, тяжесть; </w:t>
      </w:r>
      <w:r w:rsidR="00C91EDD" w:rsidRPr="00CF023C">
        <w:rPr>
          <w:sz w:val="28"/>
          <w:szCs w:val="28"/>
          <w:lang w:val="en-US"/>
        </w:rPr>
        <w:t>contraband</w:t>
      </w:r>
      <w:r w:rsidR="00C91EDD" w:rsidRPr="00CF023C">
        <w:rPr>
          <w:sz w:val="28"/>
          <w:szCs w:val="28"/>
        </w:rPr>
        <w:t xml:space="preserve"> - контрабанда &lt; </w:t>
      </w:r>
      <w:r w:rsidR="00C91EDD" w:rsidRPr="00CF023C">
        <w:rPr>
          <w:iCs/>
          <w:sz w:val="28"/>
          <w:szCs w:val="28"/>
        </w:rPr>
        <w:t xml:space="preserve">исп. </w:t>
      </w:r>
      <w:r w:rsidR="00C91EDD" w:rsidRPr="00CF023C">
        <w:rPr>
          <w:sz w:val="28"/>
          <w:szCs w:val="28"/>
          <w:lang w:val="en-US"/>
        </w:rPr>
        <w:t>contrabando</w:t>
      </w:r>
      <w:r w:rsidR="00C91EDD" w:rsidRPr="00CF023C">
        <w:rPr>
          <w:sz w:val="28"/>
          <w:szCs w:val="28"/>
        </w:rPr>
        <w:t xml:space="preserve"> – контрабанда.</w:t>
      </w:r>
    </w:p>
    <w:p w:rsidR="00FC6B34" w:rsidRPr="00CF023C" w:rsidRDefault="00FC6B34" w:rsidP="00CF023C">
      <w:pPr>
        <w:shd w:val="clear" w:color="auto" w:fill="FFFFFF"/>
        <w:tabs>
          <w:tab w:val="left" w:pos="413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группу слов, обозначающих предметы торговли, вывозившиеся</w:t>
      </w:r>
      <w:r w:rsidRPr="00CF023C">
        <w:rPr>
          <w:sz w:val="28"/>
          <w:szCs w:val="28"/>
        </w:rPr>
        <w:br/>
        <w:t>из колониальных стран, например:</w:t>
      </w:r>
      <w:r w:rsidR="00C91ED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banana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исп. </w:t>
      </w:r>
      <w:r w:rsidRPr="00CF023C">
        <w:rPr>
          <w:sz w:val="28"/>
          <w:szCs w:val="28"/>
          <w:lang w:val="en-US"/>
        </w:rPr>
        <w:t>banana</w:t>
      </w:r>
      <w:r w:rsidRPr="00CF023C">
        <w:rPr>
          <w:sz w:val="28"/>
          <w:szCs w:val="28"/>
        </w:rPr>
        <w:t xml:space="preserve"> - банан (по-видимому, происходит от арабского существительного </w:t>
      </w:r>
      <w:r w:rsidRPr="00CF023C">
        <w:rPr>
          <w:iCs/>
          <w:sz w:val="28"/>
          <w:szCs w:val="28"/>
        </w:rPr>
        <w:t>банана - палец)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Далее следует назвать группу слов, обозначающих те природные явления, растения и животных, с которыми встретились колонизаторы в своих новых владениях, например: </w:t>
      </w:r>
      <w:r w:rsidRPr="00CF023C">
        <w:rPr>
          <w:sz w:val="28"/>
          <w:szCs w:val="28"/>
          <w:lang w:val="en-US"/>
        </w:rPr>
        <w:t>canyon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исп. </w:t>
      </w:r>
      <w:r w:rsidRPr="00CF023C">
        <w:rPr>
          <w:sz w:val="28"/>
          <w:szCs w:val="28"/>
          <w:lang w:val="en-US"/>
        </w:rPr>
        <w:t>canon</w:t>
      </w:r>
      <w:r w:rsidRPr="00CF023C">
        <w:rPr>
          <w:sz w:val="28"/>
          <w:szCs w:val="28"/>
        </w:rPr>
        <w:t>- ущелье;</w:t>
      </w:r>
      <w:r w:rsidR="00C91ED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maize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исп. </w:t>
      </w:r>
      <w:r w:rsidRPr="00CF023C">
        <w:rPr>
          <w:sz w:val="28"/>
          <w:szCs w:val="28"/>
          <w:lang w:val="en-US"/>
        </w:rPr>
        <w:t>maiz</w:t>
      </w:r>
      <w:r w:rsidRPr="00CF023C">
        <w:rPr>
          <w:sz w:val="28"/>
          <w:szCs w:val="28"/>
        </w:rPr>
        <w:t xml:space="preserve"> - маис, </w:t>
      </w:r>
      <w:r w:rsidRPr="00CF023C">
        <w:rPr>
          <w:iCs/>
          <w:sz w:val="28"/>
          <w:szCs w:val="28"/>
        </w:rPr>
        <w:t>из языка жителей Гаити;</w:t>
      </w:r>
      <w:r w:rsidR="00C91EDD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hurricane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исп. </w:t>
      </w:r>
      <w:r w:rsidRPr="00CF023C">
        <w:rPr>
          <w:sz w:val="28"/>
          <w:szCs w:val="28"/>
          <w:lang w:val="en-US"/>
        </w:rPr>
        <w:t>huracan</w:t>
      </w:r>
      <w:r w:rsidRPr="00CF023C">
        <w:rPr>
          <w:sz w:val="28"/>
          <w:szCs w:val="28"/>
        </w:rPr>
        <w:t xml:space="preserve"> - ураган, </w:t>
      </w:r>
      <w:r w:rsidRPr="00CF023C">
        <w:rPr>
          <w:iCs/>
          <w:sz w:val="28"/>
          <w:szCs w:val="28"/>
        </w:rPr>
        <w:t>из языка одн</w:t>
      </w:r>
      <w:r w:rsidR="00C91EDD" w:rsidRPr="00CF023C">
        <w:rPr>
          <w:iCs/>
          <w:sz w:val="28"/>
          <w:szCs w:val="28"/>
        </w:rPr>
        <w:t xml:space="preserve">ого из индейских </w:t>
      </w:r>
      <w:r w:rsidRPr="00CF023C">
        <w:rPr>
          <w:iCs/>
          <w:sz w:val="28"/>
          <w:szCs w:val="28"/>
        </w:rPr>
        <w:t>племен</w:t>
      </w:r>
      <w:r w:rsidRPr="00CF023C">
        <w:rPr>
          <w:sz w:val="28"/>
          <w:szCs w:val="28"/>
        </w:rPr>
        <w:t>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голландского языка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 </w:t>
      </w:r>
      <w:r w:rsidRPr="00CF023C">
        <w:rPr>
          <w:bCs/>
          <w:sz w:val="28"/>
          <w:szCs w:val="28"/>
          <w:lang w:val="en-US"/>
        </w:rPr>
        <w:t>XVI</w:t>
      </w:r>
      <w:r w:rsidRPr="00CF023C">
        <w:rPr>
          <w:bCs/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веке, после освобождения Голландии от феодальной Испании и установления в стране буржуазной республики, стали развиваться торговля и судоходство. Приобретение Голландией многочисленных колоний также способствовало быстрому росту ее капиталистического хозяйства. 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Эти связи оставили след в английском словарном составе в виде двух групп слов:</w:t>
      </w:r>
    </w:p>
    <w:p w:rsidR="00FC6B34" w:rsidRPr="00CF023C" w:rsidRDefault="00FC6B34" w:rsidP="00CF023C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а)</w:t>
      </w:r>
      <w:r w:rsidRPr="00CF023C">
        <w:rPr>
          <w:sz w:val="28"/>
          <w:szCs w:val="28"/>
        </w:rPr>
        <w:tab/>
        <w:t>слов, обозначающих некоторы</w:t>
      </w:r>
      <w:r w:rsidR="00736337" w:rsidRPr="00CF023C">
        <w:rPr>
          <w:sz w:val="28"/>
          <w:szCs w:val="28"/>
        </w:rPr>
        <w:t>е понятия, связанные с ткачест</w:t>
      </w:r>
      <w:r w:rsidRPr="00CF023C">
        <w:rPr>
          <w:sz w:val="28"/>
          <w:szCs w:val="28"/>
        </w:rPr>
        <w:t>вом, например: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rock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&lt;</w:t>
      </w:r>
      <w:r w:rsid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rocke</w:t>
      </w:r>
      <w:r w:rsidRPr="00CF023C">
        <w:rPr>
          <w:sz w:val="28"/>
          <w:szCs w:val="28"/>
        </w:rPr>
        <w:t xml:space="preserve"> - прялка; </w:t>
      </w:r>
      <w:r w:rsidRPr="00CF023C">
        <w:rPr>
          <w:sz w:val="28"/>
          <w:szCs w:val="28"/>
          <w:lang w:val="en-US"/>
        </w:rPr>
        <w:t>spool</w:t>
      </w:r>
      <w:r w:rsidRPr="00CF023C">
        <w:rPr>
          <w:sz w:val="28"/>
          <w:szCs w:val="28"/>
        </w:rPr>
        <w:t xml:space="preserve"> &lt;</w:t>
      </w:r>
      <w:r w:rsid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spoel</w:t>
      </w:r>
      <w:r w:rsidRPr="00CF023C">
        <w:rPr>
          <w:sz w:val="28"/>
          <w:szCs w:val="28"/>
        </w:rPr>
        <w:t xml:space="preserve"> - шпулька;</w:t>
      </w:r>
    </w:p>
    <w:p w:rsidR="00736337" w:rsidRPr="00CF023C" w:rsidRDefault="00FC6B34" w:rsidP="00CF023C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б)</w:t>
      </w:r>
      <w:r w:rsidRPr="00CF023C">
        <w:rPr>
          <w:sz w:val="28"/>
          <w:szCs w:val="28"/>
        </w:rPr>
        <w:tab/>
        <w:t>слов, обозначающих понятия, связанные с кораблестроением и</w:t>
      </w:r>
      <w:r w:rsidRPr="00CF023C">
        <w:rPr>
          <w:sz w:val="28"/>
          <w:szCs w:val="28"/>
        </w:rPr>
        <w:br/>
        <w:t>кораблевождением, например: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buoy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&lt;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boei</w:t>
      </w:r>
      <w:r w:rsidRPr="00CF023C">
        <w:rPr>
          <w:sz w:val="28"/>
          <w:szCs w:val="28"/>
        </w:rPr>
        <w:t xml:space="preserve"> - буй;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cruise</w:t>
      </w:r>
      <w:r w:rsidR="00736337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&lt;</w:t>
      </w:r>
      <w:r w:rsidR="00736337" w:rsidRPr="00CF023C">
        <w:rPr>
          <w:iCs/>
          <w:sz w:val="28"/>
          <w:szCs w:val="28"/>
        </w:rPr>
        <w:t xml:space="preserve">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kruis</w:t>
      </w:r>
      <w:r w:rsidRPr="00CF023C">
        <w:rPr>
          <w:sz w:val="28"/>
          <w:szCs w:val="28"/>
        </w:rPr>
        <w:t xml:space="preserve"> </w:t>
      </w:r>
      <w:r w:rsidR="00736337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крейсирование</w:t>
      </w:r>
      <w:r w:rsidR="00736337" w:rsidRPr="00CF023C">
        <w:rPr>
          <w:sz w:val="28"/>
          <w:szCs w:val="28"/>
        </w:rPr>
        <w:t xml:space="preserve">. </w:t>
      </w:r>
    </w:p>
    <w:p w:rsidR="00FC6B34" w:rsidRPr="00CF023C" w:rsidRDefault="00FC6B34" w:rsidP="00CF023C">
      <w:pPr>
        <w:shd w:val="clear" w:color="auto" w:fill="FFFFFF"/>
        <w:tabs>
          <w:tab w:val="left" w:pos="408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Развитие голландской живописи, позволившей говорить об особой фламандской школе живописи, наступившее в </w:t>
      </w:r>
      <w:r w:rsidRPr="00CF023C">
        <w:rPr>
          <w:bCs/>
          <w:sz w:val="28"/>
          <w:szCs w:val="28"/>
          <w:lang w:val="en-US"/>
        </w:rPr>
        <w:t>XVII</w:t>
      </w:r>
      <w:r w:rsidRPr="00CF023C">
        <w:rPr>
          <w:bCs/>
          <w:sz w:val="28"/>
          <w:szCs w:val="28"/>
        </w:rPr>
        <w:t xml:space="preserve"> </w:t>
      </w:r>
      <w:r w:rsidRPr="00CF023C">
        <w:rPr>
          <w:sz w:val="28"/>
          <w:szCs w:val="28"/>
        </w:rPr>
        <w:t>веке, нашло свое отражение в словарном составе английского языка в виде слов:</w:t>
      </w:r>
      <w:r w:rsidR="006A1A3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easel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ezel</w:t>
      </w:r>
      <w:r w:rsidRPr="00CF023C">
        <w:rPr>
          <w:sz w:val="28"/>
          <w:szCs w:val="28"/>
        </w:rPr>
        <w:t xml:space="preserve"> - мольберт, </w:t>
      </w:r>
      <w:r w:rsidRPr="00CF023C">
        <w:rPr>
          <w:iCs/>
          <w:sz w:val="28"/>
          <w:szCs w:val="28"/>
        </w:rPr>
        <w:t xml:space="preserve">первоначальное значение </w:t>
      </w:r>
      <w:r w:rsidRPr="00CF023C">
        <w:rPr>
          <w:sz w:val="28"/>
          <w:szCs w:val="28"/>
        </w:rPr>
        <w:t>осел;</w:t>
      </w:r>
      <w:r w:rsidR="006A1A35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to</w:t>
      </w:r>
      <w:r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  <w:lang w:val="en-US"/>
        </w:rPr>
        <w:t>etch</w:t>
      </w:r>
      <w:r w:rsidRPr="00CF023C">
        <w:rPr>
          <w:sz w:val="28"/>
          <w:szCs w:val="28"/>
        </w:rPr>
        <w:t xml:space="preserve"> &lt; </w:t>
      </w:r>
      <w:r w:rsidRPr="00CF023C">
        <w:rPr>
          <w:iCs/>
          <w:sz w:val="28"/>
          <w:szCs w:val="28"/>
        </w:rPr>
        <w:t xml:space="preserve">голл. </w:t>
      </w:r>
      <w:r w:rsidRPr="00CF023C">
        <w:rPr>
          <w:sz w:val="28"/>
          <w:szCs w:val="28"/>
          <w:lang w:val="en-US"/>
        </w:rPr>
        <w:t>etsen</w:t>
      </w:r>
      <w:r w:rsidRPr="00CF023C">
        <w:rPr>
          <w:sz w:val="28"/>
          <w:szCs w:val="28"/>
        </w:rPr>
        <w:t xml:space="preserve"> - гравировать.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bCs/>
          <w:sz w:val="28"/>
          <w:szCs w:val="28"/>
        </w:rPr>
        <w:t>Заимствования из русского языка</w:t>
      </w:r>
    </w:p>
    <w:p w:rsidR="00FE748E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Заимствования из русского языка не особенно многочисленны в английском языке. Это объясняется тем, что связи между русским и английским народами установились очень поздно, лишь в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веке, и к тому же носили сначала весьма ограниченный характер. Во второй половине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 в связи с развитием капитализма в Англии и расширением морской торговли там возникает интерес к Московскому государству. В дошедших до нас воспоминаниях и описаниях Московского государства, сделанных англичанами, встречается ряд русских слов, отражающих особенности русского быта и государственного устройства. В числе слов, заимствованных в течение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века, следует назвать слова: </w:t>
      </w:r>
      <w:r w:rsidRPr="00CF023C">
        <w:rPr>
          <w:iCs/>
          <w:sz w:val="28"/>
          <w:szCs w:val="28"/>
          <w:lang w:val="en-US"/>
        </w:rPr>
        <w:t>rouble</w:t>
      </w:r>
      <w:r w:rsidRPr="00CF023C">
        <w:rPr>
          <w:iCs/>
          <w:sz w:val="28"/>
          <w:szCs w:val="28"/>
        </w:rPr>
        <w:t xml:space="preserve"> -рубль, </w:t>
      </w:r>
      <w:r w:rsidRPr="00CF023C">
        <w:rPr>
          <w:iCs/>
          <w:sz w:val="28"/>
          <w:szCs w:val="28"/>
          <w:lang w:val="en-US"/>
        </w:rPr>
        <w:t>cossack</w:t>
      </w:r>
      <w:r w:rsidRPr="00CF023C">
        <w:rPr>
          <w:iCs/>
          <w:sz w:val="28"/>
          <w:szCs w:val="28"/>
        </w:rPr>
        <w:t xml:space="preserve"> - казак, </w:t>
      </w:r>
      <w:r w:rsidRPr="00CF023C">
        <w:rPr>
          <w:iCs/>
          <w:sz w:val="28"/>
          <w:szCs w:val="28"/>
          <w:lang w:val="en-US"/>
        </w:rPr>
        <w:t>tsar</w:t>
      </w:r>
      <w:r w:rsidRPr="00CF023C">
        <w:rPr>
          <w:iCs/>
          <w:sz w:val="28"/>
          <w:szCs w:val="28"/>
        </w:rPr>
        <w:t xml:space="preserve"> - царь </w:t>
      </w:r>
      <w:r w:rsidRPr="00CF023C">
        <w:rPr>
          <w:sz w:val="28"/>
          <w:szCs w:val="28"/>
        </w:rPr>
        <w:t>и некоторые другие.</w:t>
      </w:r>
    </w:p>
    <w:p w:rsidR="00FE748E" w:rsidRDefault="00FE748E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C6B34" w:rsidRPr="00CF023C" w:rsidRDefault="00FE748E" w:rsidP="00FE748E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6B34" w:rsidRPr="00CF023C">
        <w:rPr>
          <w:sz w:val="28"/>
          <w:szCs w:val="28"/>
        </w:rPr>
        <w:t>ЗАКЛЮЧЕНИЕ</w:t>
      </w:r>
    </w:p>
    <w:p w:rsidR="00A72313" w:rsidRPr="00CF023C" w:rsidRDefault="00A72313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D33A0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Английский язык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Pr="00CF023C">
        <w:rPr>
          <w:sz w:val="28"/>
          <w:szCs w:val="28"/>
          <w:lang w:val="en-US"/>
        </w:rPr>
        <w:t>X</w:t>
      </w:r>
      <w:r w:rsidR="00106B62" w:rsidRPr="00CF023C">
        <w:rPr>
          <w:sz w:val="28"/>
          <w:szCs w:val="28"/>
          <w:lang w:val="en-US"/>
        </w:rPr>
        <w:t>VII</w:t>
      </w:r>
      <w:r w:rsidRPr="00CF023C">
        <w:rPr>
          <w:sz w:val="28"/>
          <w:szCs w:val="28"/>
        </w:rPr>
        <w:t xml:space="preserve"> веков представляет собой дальнейшее и вполне закономерное развитие сис</w:t>
      </w:r>
      <w:r w:rsidR="00106B62" w:rsidRPr="00CF023C">
        <w:rPr>
          <w:sz w:val="28"/>
          <w:szCs w:val="28"/>
        </w:rPr>
        <w:t>темы английского языка предшест</w:t>
      </w:r>
      <w:r w:rsidRPr="00CF023C">
        <w:rPr>
          <w:sz w:val="28"/>
          <w:szCs w:val="28"/>
        </w:rPr>
        <w:t>вующего периода. Это позволяет нам говорить о языке рассматриваемого периода как об определенной системе, непосредственно и постепенно вырастающей из системы языка предшествующего периода. Эта нова</w:t>
      </w:r>
      <w:r w:rsidR="00106B62" w:rsidRPr="00CF023C">
        <w:rPr>
          <w:sz w:val="28"/>
          <w:szCs w:val="28"/>
        </w:rPr>
        <w:t>я система языка характеризуется н</w:t>
      </w:r>
      <w:r w:rsidRPr="00CF023C">
        <w:rPr>
          <w:sz w:val="28"/>
          <w:szCs w:val="28"/>
        </w:rPr>
        <w:t>екоторы</w:t>
      </w:r>
      <w:r w:rsidR="00FD33A0" w:rsidRPr="00CF023C">
        <w:rPr>
          <w:sz w:val="28"/>
          <w:szCs w:val="28"/>
        </w:rPr>
        <w:t>ми определенными особенностями:</w:t>
      </w:r>
    </w:p>
    <w:p w:rsidR="00FC6B34" w:rsidRPr="00CF023C" w:rsidRDefault="00FC6B34" w:rsidP="00CF023C">
      <w:pPr>
        <w:numPr>
          <w:ilvl w:val="0"/>
          <w:numId w:val="1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Язык рассматриваемого перио</w:t>
      </w:r>
      <w:r w:rsidR="00FD33A0" w:rsidRPr="00CF023C">
        <w:rPr>
          <w:sz w:val="28"/>
          <w:szCs w:val="28"/>
        </w:rPr>
        <w:t>да является национальным англий</w:t>
      </w:r>
      <w:r w:rsidRPr="00CF023C">
        <w:rPr>
          <w:sz w:val="28"/>
          <w:szCs w:val="28"/>
        </w:rPr>
        <w:t xml:space="preserve">ским языком, сложившимся к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 xml:space="preserve"> веку на основе диалекта г. Лондона, с включением в него отдельных элементов из других английских диалектов.</w:t>
      </w:r>
    </w:p>
    <w:p w:rsidR="00FC6B34" w:rsidRPr="00CF023C" w:rsidRDefault="00FC6B34" w:rsidP="00CF023C">
      <w:pPr>
        <w:numPr>
          <w:ilvl w:val="0"/>
          <w:numId w:val="17"/>
        </w:numPr>
        <w:shd w:val="clear" w:color="auto" w:fill="FFFFFF"/>
        <w:spacing w:line="360" w:lineRule="auto"/>
        <w:ind w:left="0"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Язык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="00FD33A0" w:rsidRPr="00CF023C">
        <w:rPr>
          <w:sz w:val="28"/>
          <w:szCs w:val="28"/>
          <w:lang w:val="en-US"/>
        </w:rPr>
        <w:t>XVII</w:t>
      </w:r>
      <w:r w:rsidR="00FD33A0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веков характеризуется:</w:t>
      </w:r>
    </w:p>
    <w:p w:rsidR="00FC6B34" w:rsidRPr="00CF023C" w:rsidRDefault="00FC6B34" w:rsidP="00CF023C">
      <w:pPr>
        <w:numPr>
          <w:ilvl w:val="0"/>
          <w:numId w:val="9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Выработкой унифицированной формы множественного числа существительных на </w:t>
      </w:r>
      <w:r w:rsidRPr="00CF023C">
        <w:rPr>
          <w:iCs/>
          <w:sz w:val="28"/>
          <w:szCs w:val="28"/>
        </w:rPr>
        <w:t>-</w:t>
      </w:r>
      <w:r w:rsidRPr="00CF023C">
        <w:rPr>
          <w:iCs/>
          <w:sz w:val="28"/>
          <w:szCs w:val="28"/>
          <w:lang w:val="en-US"/>
        </w:rPr>
        <w:t>es</w:t>
      </w:r>
      <w:r w:rsidRPr="00CF023C">
        <w:rPr>
          <w:iCs/>
          <w:sz w:val="28"/>
          <w:szCs w:val="28"/>
        </w:rPr>
        <w:t xml:space="preserve">, </w:t>
      </w:r>
      <w:r w:rsidRPr="00CF023C">
        <w:rPr>
          <w:sz w:val="28"/>
          <w:szCs w:val="28"/>
        </w:rPr>
        <w:t>которая выступает в трех фонетических вариантах [</w:t>
      </w:r>
      <w:r w:rsidRPr="00CF023C">
        <w:rPr>
          <w:sz w:val="28"/>
          <w:szCs w:val="28"/>
          <w:lang w:val="en-US"/>
        </w:rPr>
        <w:t>z</w:t>
      </w:r>
      <w:r w:rsidRPr="00CF023C">
        <w:rPr>
          <w:sz w:val="28"/>
          <w:szCs w:val="28"/>
        </w:rPr>
        <w:t>], [</w:t>
      </w:r>
      <w:r w:rsidRPr="00CF023C">
        <w:rPr>
          <w:sz w:val="28"/>
          <w:szCs w:val="28"/>
          <w:lang w:val="en-US"/>
        </w:rPr>
        <w:t>s</w:t>
      </w:r>
      <w:r w:rsidRPr="00CF023C">
        <w:rPr>
          <w:sz w:val="28"/>
          <w:szCs w:val="28"/>
        </w:rPr>
        <w:t>] и [</w:t>
      </w:r>
      <w:r w:rsidRPr="00CF023C">
        <w:rPr>
          <w:sz w:val="28"/>
          <w:szCs w:val="28"/>
          <w:lang w:val="en-US"/>
        </w:rPr>
        <w:t>iz</w:t>
      </w:r>
      <w:r w:rsidRPr="00CF023C">
        <w:rPr>
          <w:sz w:val="28"/>
          <w:szCs w:val="28"/>
        </w:rPr>
        <w:t>] в зависимости от качества последнего звука основы слова.</w:t>
      </w:r>
    </w:p>
    <w:p w:rsidR="00FC6B34" w:rsidRPr="00CF023C" w:rsidRDefault="00FC6B34" w:rsidP="00CF023C">
      <w:pPr>
        <w:numPr>
          <w:ilvl w:val="0"/>
          <w:numId w:val="9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Отсутствием согласования прилагательных с существительными в числе, т.е. общей неизменяемостью прилагательных, кроме сохранившегося от древних времен изменения по степеням сравнения.</w:t>
      </w:r>
    </w:p>
    <w:p w:rsidR="00EA3EAD" w:rsidRPr="00CF023C" w:rsidRDefault="00FC6B34" w:rsidP="00CF023C">
      <w:pPr>
        <w:numPr>
          <w:ilvl w:val="0"/>
          <w:numId w:val="9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Почти полным распадом с</w:t>
      </w:r>
      <w:r w:rsidR="00EA3EAD" w:rsidRPr="00CF023C">
        <w:rPr>
          <w:sz w:val="28"/>
          <w:szCs w:val="28"/>
        </w:rPr>
        <w:t>истемы глаголов с чередованием.</w:t>
      </w:r>
    </w:p>
    <w:p w:rsidR="00FC6B34" w:rsidRPr="00CF023C" w:rsidRDefault="00FC6B34" w:rsidP="00CF023C">
      <w:pPr>
        <w:numPr>
          <w:ilvl w:val="0"/>
          <w:numId w:val="9"/>
        </w:numPr>
        <w:shd w:val="clear" w:color="auto" w:fill="FFFFFF"/>
        <w:tabs>
          <w:tab w:val="left" w:pos="362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Твердым порядком следования членов предложения, допускающим, однако, некоторые отклонения лишь для стилистически окрашенной речи.</w:t>
      </w:r>
    </w:p>
    <w:p w:rsidR="00FC6B34" w:rsidRPr="00CF023C" w:rsidRDefault="00FC6B34" w:rsidP="00CF023C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Значительным пополнением словарного состава языка новыми словами, образованными различными средствами словообразования, которые широко используются в этот период.</w:t>
      </w:r>
    </w:p>
    <w:p w:rsidR="00FC6B34" w:rsidRPr="00CF023C" w:rsidRDefault="00FC6B34" w:rsidP="00CF023C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Широким развитием нового, весьма продуктивного способа образования новых слов: так называемого корневого способа словообразования, вследствие отмирания различных формообразующих элементов, характерных для той или иной части речи.</w:t>
      </w:r>
    </w:p>
    <w:p w:rsidR="00FC6B34" w:rsidRPr="00CF023C" w:rsidRDefault="00FC6B34" w:rsidP="00CF023C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Появлением большого слоя книжных латинских слов и целого ряда слов французского происхождения, сохраняющих французское написание и произношение.</w:t>
      </w:r>
    </w:p>
    <w:p w:rsidR="00FC6B34" w:rsidRPr="00CF023C" w:rsidRDefault="00FC6B34" w:rsidP="00CF023C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Особой системой гласных фонем, возникших в результате так называемого сдвига гласных и ряда других изменений в системе гласных фонем.</w:t>
      </w:r>
    </w:p>
    <w:p w:rsidR="00FC6B34" w:rsidRPr="00CF023C" w:rsidRDefault="00FC6B34" w:rsidP="00CF023C">
      <w:pPr>
        <w:numPr>
          <w:ilvl w:val="0"/>
          <w:numId w:val="10"/>
        </w:numPr>
        <w:shd w:val="clear" w:color="auto" w:fill="FFFFFF"/>
        <w:tabs>
          <w:tab w:val="left" w:pos="360"/>
        </w:tabs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Особой системой согласных фонем, из которых следует отметить возникновение звонких щелевых [</w:t>
      </w:r>
      <w:r w:rsidRPr="00CF023C">
        <w:rPr>
          <w:sz w:val="28"/>
          <w:szCs w:val="28"/>
          <w:lang w:val="en-US"/>
        </w:rPr>
        <w:t>v</w:t>
      </w:r>
      <w:r w:rsidRPr="00CF023C">
        <w:rPr>
          <w:sz w:val="28"/>
          <w:szCs w:val="28"/>
        </w:rPr>
        <w:t>], [б] и [</w:t>
      </w:r>
      <w:r w:rsidRPr="00CF023C">
        <w:rPr>
          <w:sz w:val="28"/>
          <w:szCs w:val="28"/>
          <w:lang w:val="en-US"/>
        </w:rPr>
        <w:t>z</w:t>
      </w:r>
      <w:r w:rsidR="00EA3EAD" w:rsidRPr="00CF023C">
        <w:rPr>
          <w:sz w:val="28"/>
          <w:szCs w:val="28"/>
        </w:rPr>
        <w:t>] в неударном слоге и асси</w:t>
      </w:r>
      <w:r w:rsidRPr="00CF023C">
        <w:rPr>
          <w:sz w:val="28"/>
          <w:szCs w:val="28"/>
        </w:rPr>
        <w:t>миляцию альвеолярных с [</w:t>
      </w:r>
      <w:r w:rsidRPr="00CF023C">
        <w:rPr>
          <w:sz w:val="28"/>
          <w:szCs w:val="28"/>
          <w:lang w:val="en-US"/>
        </w:rPr>
        <w:t>j</w:t>
      </w:r>
      <w:r w:rsidRPr="00CF023C">
        <w:rPr>
          <w:sz w:val="28"/>
          <w:szCs w:val="28"/>
        </w:rPr>
        <w:t>] в шипящие согласные и аффрикаты.</w:t>
      </w:r>
    </w:p>
    <w:p w:rsidR="00FC6B34" w:rsidRPr="00CF023C" w:rsidRDefault="00FC6B34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Все вышеуказанные особенности английского языка </w:t>
      </w:r>
      <w:r w:rsidRPr="00CF023C">
        <w:rPr>
          <w:sz w:val="28"/>
          <w:szCs w:val="28"/>
          <w:lang w:val="en-US"/>
        </w:rPr>
        <w:t>XVI</w:t>
      </w:r>
      <w:r w:rsidRPr="00CF023C">
        <w:rPr>
          <w:sz w:val="28"/>
          <w:szCs w:val="28"/>
        </w:rPr>
        <w:t>-</w:t>
      </w:r>
      <w:r w:rsidR="00FF4971" w:rsidRPr="00CF023C">
        <w:rPr>
          <w:sz w:val="28"/>
          <w:szCs w:val="28"/>
          <w:lang w:val="en-US"/>
        </w:rPr>
        <w:t>XVII</w:t>
      </w:r>
      <w:r w:rsidR="00FF4971" w:rsidRP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веков позволяют выделить его с точки зрения периодизации истории английского языка в язык новоанглийского периода (новоанглийский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язык).</w:t>
      </w:r>
    </w:p>
    <w:p w:rsidR="00C46151" w:rsidRPr="00CF023C" w:rsidRDefault="00C46151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46151" w:rsidRPr="00CF023C" w:rsidRDefault="00083639" w:rsidP="00CF023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6151" w:rsidRPr="00CF023C">
        <w:rPr>
          <w:sz w:val="28"/>
          <w:szCs w:val="28"/>
        </w:rPr>
        <w:t>СПИСОК ИСПОЛЬЗОВАННЫХ ЛИТЕРАТУРНЫХ ИСТОЧНИКОВ</w:t>
      </w:r>
    </w:p>
    <w:p w:rsidR="00FC6B34" w:rsidRPr="00CF023C" w:rsidRDefault="00FC6B34" w:rsidP="00CF023C">
      <w:pPr>
        <w:shd w:val="clear" w:color="auto" w:fill="FFFFFF"/>
        <w:tabs>
          <w:tab w:val="left" w:pos="396"/>
        </w:tabs>
        <w:spacing w:line="360" w:lineRule="auto"/>
        <w:ind w:firstLine="720"/>
        <w:jc w:val="both"/>
        <w:rPr>
          <w:sz w:val="28"/>
          <w:szCs w:val="28"/>
        </w:rPr>
      </w:pPr>
    </w:p>
    <w:p w:rsidR="00CF0776" w:rsidRPr="00CF023C" w:rsidRDefault="00CF0776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 xml:space="preserve">Антрушина Г.Б., Афанасьева О.В., Морозова Н.Н. Лексикология английского языка. </w:t>
      </w:r>
      <w:r w:rsidR="00A842B9" w:rsidRPr="00CF023C">
        <w:rPr>
          <w:sz w:val="28"/>
          <w:szCs w:val="28"/>
        </w:rPr>
        <w:t xml:space="preserve">- </w:t>
      </w:r>
      <w:r w:rsidRPr="00CF023C">
        <w:rPr>
          <w:sz w:val="28"/>
          <w:szCs w:val="28"/>
        </w:rPr>
        <w:t>М.</w:t>
      </w:r>
      <w:r w:rsidR="00A842B9" w:rsidRPr="00CF023C">
        <w:rPr>
          <w:sz w:val="28"/>
          <w:szCs w:val="28"/>
        </w:rPr>
        <w:t>: Дрофа, 20</w:t>
      </w:r>
      <w:r w:rsidRPr="00CF023C">
        <w:rPr>
          <w:sz w:val="28"/>
          <w:szCs w:val="28"/>
        </w:rPr>
        <w:t>0</w:t>
      </w:r>
      <w:r w:rsidR="00A842B9" w:rsidRPr="00CF023C">
        <w:rPr>
          <w:sz w:val="28"/>
          <w:szCs w:val="28"/>
        </w:rPr>
        <w:t>4</w:t>
      </w:r>
      <w:r w:rsidRPr="00CF023C">
        <w:rPr>
          <w:sz w:val="28"/>
          <w:szCs w:val="28"/>
        </w:rPr>
        <w:t>.</w:t>
      </w:r>
      <w:r w:rsidR="00A842B9" w:rsidRPr="00CF023C">
        <w:rPr>
          <w:sz w:val="28"/>
          <w:szCs w:val="28"/>
        </w:rPr>
        <w:t xml:space="preserve"> – 288 с.</w:t>
      </w:r>
    </w:p>
    <w:p w:rsidR="00C46151" w:rsidRPr="00CF023C" w:rsidRDefault="008706CB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Аракин В.Д. История английского языка: Учеб.</w:t>
      </w:r>
      <w:r w:rsidR="003E2DA2" w:rsidRPr="00CF023C">
        <w:rPr>
          <w:sz w:val="28"/>
          <w:szCs w:val="28"/>
        </w:rPr>
        <w:t xml:space="preserve"> пособие. – М.: ФИЗМАТЛИТ</w:t>
      </w:r>
      <w:r w:rsidR="00946CCE" w:rsidRPr="00CF023C">
        <w:rPr>
          <w:sz w:val="28"/>
          <w:szCs w:val="28"/>
        </w:rPr>
        <w:t>, 2003. – 272 с.</w:t>
      </w:r>
    </w:p>
    <w:p w:rsidR="002F5170" w:rsidRPr="00CF023C" w:rsidRDefault="002F5170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Арсеньева М.Г., Балашова С.П., Берков В.П., Соловьёва Л.Н. Введение в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германскую филологию. – М.: Изд-во «ГИС», 2000. – 320 с.</w:t>
      </w:r>
    </w:p>
    <w:p w:rsidR="002643E7" w:rsidRPr="00CF023C" w:rsidRDefault="002643E7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Гальперин А.И. «Очерки по стилистике английского языка» (</w:t>
      </w:r>
      <w:r w:rsidR="00114411" w:rsidRPr="0027569B">
        <w:rPr>
          <w:sz w:val="28"/>
          <w:szCs w:val="28"/>
        </w:rPr>
        <w:t>http://www.classes.ru/grammar/30.Ocherki_po_stilistike_angliyskogo_yazyka/html/unnamed_30.html</w:t>
      </w:r>
      <w:r w:rsidRPr="00CF023C">
        <w:rPr>
          <w:sz w:val="28"/>
          <w:szCs w:val="28"/>
        </w:rPr>
        <w:t>)</w:t>
      </w:r>
    </w:p>
    <w:p w:rsidR="00114411" w:rsidRPr="00CF023C" w:rsidRDefault="00114411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Гинзбург Р.З. О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пополнении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словарного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состава.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(Опыт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анализа пополнения словарного состава современного английского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>языка).</w:t>
      </w:r>
      <w:r w:rsidR="00CF023C">
        <w:rPr>
          <w:sz w:val="28"/>
          <w:szCs w:val="28"/>
        </w:rPr>
        <w:t xml:space="preserve"> </w:t>
      </w:r>
      <w:r w:rsidRPr="00CF023C">
        <w:rPr>
          <w:sz w:val="28"/>
          <w:szCs w:val="28"/>
        </w:rPr>
        <w:t xml:space="preserve">// «Иностранные языки в школе», </w:t>
      </w:r>
      <w:r w:rsidR="00CF0776" w:rsidRPr="00CF023C">
        <w:rPr>
          <w:sz w:val="28"/>
          <w:szCs w:val="28"/>
        </w:rPr>
        <w:t>1984</w:t>
      </w:r>
      <w:r w:rsidRPr="00CF023C">
        <w:rPr>
          <w:sz w:val="28"/>
          <w:szCs w:val="28"/>
        </w:rPr>
        <w:t xml:space="preserve"> - №1. </w:t>
      </w:r>
      <w:r w:rsidR="00CF0776" w:rsidRPr="00CF023C">
        <w:rPr>
          <w:sz w:val="28"/>
          <w:szCs w:val="28"/>
        </w:rPr>
        <w:t>–</w:t>
      </w:r>
      <w:r w:rsidRPr="00CF023C">
        <w:rPr>
          <w:sz w:val="28"/>
          <w:szCs w:val="28"/>
        </w:rPr>
        <w:t xml:space="preserve"> </w:t>
      </w:r>
      <w:r w:rsidR="00CF0776" w:rsidRPr="00CF023C">
        <w:rPr>
          <w:sz w:val="28"/>
          <w:szCs w:val="28"/>
        </w:rPr>
        <w:t xml:space="preserve">С. 19 </w:t>
      </w:r>
      <w:r w:rsidR="00A80556" w:rsidRPr="00CF023C">
        <w:rPr>
          <w:sz w:val="28"/>
          <w:szCs w:val="28"/>
        </w:rPr>
        <w:t>–</w:t>
      </w:r>
      <w:r w:rsidR="00CF0776" w:rsidRPr="00CF023C">
        <w:rPr>
          <w:sz w:val="28"/>
          <w:szCs w:val="28"/>
        </w:rPr>
        <w:t xml:space="preserve"> 31</w:t>
      </w:r>
    </w:p>
    <w:p w:rsidR="00A80556" w:rsidRPr="00CF023C" w:rsidRDefault="00A80556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В. А. Звегинцев Очерки по общему языкознанию. – СПб.: Либроком, 2009 г. - 384 стр.</w:t>
      </w:r>
    </w:p>
    <w:p w:rsidR="00E70399" w:rsidRPr="00CF023C" w:rsidRDefault="00E70399" w:rsidP="00083639">
      <w:pPr>
        <w:numPr>
          <w:ilvl w:val="0"/>
          <w:numId w:val="19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Иванова И.П., Чахоян Л.П., Беляева Т.М. История английского языка: Учебн</w:t>
      </w:r>
      <w:r w:rsidR="00135C75" w:rsidRPr="00CF023C">
        <w:rPr>
          <w:bCs/>
          <w:sz w:val="28"/>
          <w:szCs w:val="28"/>
        </w:rPr>
        <w:t>ик, хрестоматия, словарь. – СПб.: Издательство «Лань»,</w:t>
      </w:r>
      <w:r w:rsidRPr="00CF023C">
        <w:rPr>
          <w:bCs/>
          <w:sz w:val="28"/>
          <w:szCs w:val="28"/>
        </w:rPr>
        <w:t xml:space="preserve"> 2000.</w:t>
      </w:r>
      <w:r w:rsidR="00135C75" w:rsidRPr="00CF023C">
        <w:rPr>
          <w:bCs/>
          <w:sz w:val="28"/>
          <w:szCs w:val="28"/>
        </w:rPr>
        <w:t xml:space="preserve"> – 510 с.</w:t>
      </w:r>
    </w:p>
    <w:p w:rsidR="003215C2" w:rsidRPr="00CF023C" w:rsidRDefault="003215C2" w:rsidP="00083639">
      <w:pPr>
        <w:numPr>
          <w:ilvl w:val="0"/>
          <w:numId w:val="19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Мейе, А. Основные особенности германской группы языков Текст. / А. Мейе. - М.: УРСС: Едиториал УРСС, 2003. - 164 с.</w:t>
      </w:r>
    </w:p>
    <w:p w:rsidR="00292837" w:rsidRPr="00CF023C" w:rsidRDefault="00292837" w:rsidP="00083639">
      <w:pPr>
        <w:numPr>
          <w:ilvl w:val="0"/>
          <w:numId w:val="19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CF023C">
        <w:rPr>
          <w:bCs/>
          <w:sz w:val="28"/>
          <w:szCs w:val="28"/>
        </w:rPr>
        <w:t>Расторгуева Т.А. Очерки по исторической грамматике английского языка. – М.: «Высшая школа», 1989. – 160 с.</w:t>
      </w:r>
    </w:p>
    <w:p w:rsidR="00292837" w:rsidRPr="00CF023C" w:rsidRDefault="00292837" w:rsidP="00083639">
      <w:pPr>
        <w:pStyle w:val="2"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CF023C">
        <w:rPr>
          <w:b w:val="0"/>
          <w:i w:val="0"/>
          <w:sz w:val="28"/>
          <w:szCs w:val="28"/>
        </w:rPr>
        <w:t>Расторгуева Г.А. История английского языка: Учебник. – М.: ООО «Изд-во Астрель АСТ»,2001 (на англ.яз.).</w:t>
      </w:r>
    </w:p>
    <w:p w:rsidR="00D70AB0" w:rsidRPr="00CF023C" w:rsidRDefault="00D70AB0" w:rsidP="00083639">
      <w:pPr>
        <w:pStyle w:val="2"/>
        <w:widowControl w:val="0"/>
        <w:numPr>
          <w:ilvl w:val="0"/>
          <w:numId w:val="19"/>
        </w:numPr>
        <w:spacing w:line="360" w:lineRule="auto"/>
        <w:ind w:left="0" w:firstLine="0"/>
        <w:jc w:val="both"/>
        <w:rPr>
          <w:b w:val="0"/>
          <w:i w:val="0"/>
          <w:sz w:val="28"/>
          <w:szCs w:val="28"/>
        </w:rPr>
      </w:pPr>
      <w:r w:rsidRPr="00CF023C">
        <w:rPr>
          <w:b w:val="0"/>
          <w:i w:val="0"/>
          <w:sz w:val="28"/>
          <w:szCs w:val="28"/>
        </w:rPr>
        <w:t>Резник Р.В., Сорокина Т.А., Резник И.В. История английского языка: Учебное пособие.- М.: Флинта: Наука. 2001 (на англ.яз.).</w:t>
      </w:r>
    </w:p>
    <w:p w:rsidR="00946CCE" w:rsidRPr="00CF023C" w:rsidRDefault="004B4D25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Смирницкий А.И. Лекции по истории английского языка (средний и новый период). – М.: Добросвет, 2000. – 223 с.</w:t>
      </w:r>
    </w:p>
    <w:p w:rsidR="00943FCC" w:rsidRPr="00CF023C" w:rsidRDefault="00943FCC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F023C">
        <w:rPr>
          <w:sz w:val="28"/>
          <w:szCs w:val="28"/>
        </w:rPr>
        <w:t>Хлебникова, И. Б. Введение в германскую филологию и историю английского языка: учебное пособие для вузов / И. Б. Хлебникова. – 3-е изд., испр.</w:t>
      </w:r>
      <w:r w:rsidR="00D70AB0" w:rsidRPr="00CF023C">
        <w:rPr>
          <w:sz w:val="28"/>
          <w:szCs w:val="28"/>
        </w:rPr>
        <w:t xml:space="preserve"> – М.</w:t>
      </w:r>
      <w:r w:rsidRPr="00CF023C">
        <w:rPr>
          <w:sz w:val="28"/>
          <w:szCs w:val="28"/>
        </w:rPr>
        <w:t>: ЧеРо, 2001. – 189 с.</w:t>
      </w:r>
    </w:p>
    <w:p w:rsidR="00CF0776" w:rsidRPr="00CF023C" w:rsidRDefault="00CF0776" w:rsidP="00083639">
      <w:pPr>
        <w:numPr>
          <w:ilvl w:val="0"/>
          <w:numId w:val="19"/>
        </w:numPr>
        <w:shd w:val="clear" w:color="auto" w:fill="FFFFFF"/>
        <w:tabs>
          <w:tab w:val="left" w:pos="39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CF023C">
        <w:rPr>
          <w:sz w:val="28"/>
          <w:szCs w:val="28"/>
          <w:lang w:val="en-US"/>
        </w:rPr>
        <w:t>Sipka D. Slavic lexical borrowings in English : patterns of lexical and cultural transfer // Studia slavica cad. sci. hung. - Budapest, 2004. - Vol. 49, N. 3/4. - P. 353-364.</w:t>
      </w:r>
      <w:bookmarkStart w:id="0" w:name="_GoBack"/>
      <w:bookmarkEnd w:id="0"/>
    </w:p>
    <w:sectPr w:rsidR="00CF0776" w:rsidRPr="00CF023C" w:rsidSect="00CF023C"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9F" w:rsidRDefault="00D22D9F" w:rsidP="004955C5">
      <w:r>
        <w:separator/>
      </w:r>
    </w:p>
  </w:endnote>
  <w:endnote w:type="continuationSeparator" w:id="0">
    <w:p w:rsidR="00D22D9F" w:rsidRDefault="00D22D9F" w:rsidP="004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9F" w:rsidRDefault="00D22D9F" w:rsidP="004955C5">
      <w:r>
        <w:separator/>
      </w:r>
    </w:p>
  </w:footnote>
  <w:footnote w:type="continuationSeparator" w:id="0">
    <w:p w:rsidR="00D22D9F" w:rsidRDefault="00D22D9F" w:rsidP="004955C5">
      <w:r>
        <w:continuationSeparator/>
      </w:r>
    </w:p>
  </w:footnote>
  <w:footnote w:id="1">
    <w:p w:rsidR="00D22D9F" w:rsidRDefault="004955C5">
      <w:pPr>
        <w:pStyle w:val="a6"/>
      </w:pPr>
      <w:r>
        <w:rPr>
          <w:rStyle w:val="a8"/>
        </w:rPr>
        <w:footnoteRef/>
      </w:r>
      <w:r>
        <w:t xml:space="preserve"> </w:t>
      </w:r>
      <w:r w:rsidR="00555F78" w:rsidRPr="00555F78">
        <w:rPr>
          <w:spacing w:val="-7"/>
        </w:rPr>
        <w:t>Аракин В.Д. История английского языка: Учеб. пособие. – М.: ФИЗМАТЛИТ, 2003.</w:t>
      </w:r>
      <w:r w:rsidR="00555F78">
        <w:t xml:space="preserve"> – С.197</w:t>
      </w:r>
    </w:p>
  </w:footnote>
  <w:footnote w:id="2">
    <w:p w:rsidR="00D22D9F" w:rsidRDefault="00555F78">
      <w:pPr>
        <w:pStyle w:val="a6"/>
      </w:pPr>
      <w:r>
        <w:rPr>
          <w:rStyle w:val="a8"/>
        </w:rPr>
        <w:footnoteRef/>
      </w:r>
      <w:r>
        <w:t xml:space="preserve"> </w:t>
      </w:r>
      <w:r w:rsidR="00B16D35" w:rsidRPr="00B16D35">
        <w:rPr>
          <w:spacing w:val="-7"/>
        </w:rPr>
        <w:t>Гинзбург Р.З. О  пополнении  словарного  состава.  // «Иностранные языки в школе», 1984 - №1. – С. 19 – 31</w:t>
      </w:r>
    </w:p>
  </w:footnote>
  <w:footnote w:id="3">
    <w:p w:rsidR="00D22D9F" w:rsidRDefault="00B16D35">
      <w:pPr>
        <w:pStyle w:val="a6"/>
      </w:pPr>
      <w:r>
        <w:rPr>
          <w:rStyle w:val="a8"/>
        </w:rPr>
        <w:footnoteRef/>
      </w:r>
      <w:r>
        <w:t xml:space="preserve"> </w:t>
      </w:r>
      <w:r w:rsidRPr="00B16D35">
        <w:rPr>
          <w:spacing w:val="-7"/>
        </w:rPr>
        <w:t>Антрушина Г.Б., Афанасьева О.В., Морозова Н.Н. Лексикология английского языка. - М.: Дрофа, 2004.</w:t>
      </w:r>
      <w:r>
        <w:t xml:space="preserve"> – С. 76</w:t>
      </w:r>
    </w:p>
  </w:footnote>
  <w:footnote w:id="4">
    <w:p w:rsidR="00D22D9F" w:rsidRDefault="00B16D35">
      <w:pPr>
        <w:pStyle w:val="a6"/>
      </w:pPr>
      <w:r>
        <w:rPr>
          <w:rStyle w:val="a8"/>
        </w:rPr>
        <w:footnoteRef/>
      </w:r>
      <w:r>
        <w:t xml:space="preserve"> </w:t>
      </w:r>
      <w:r w:rsidRPr="00B16D35">
        <w:t>Хлебникова, И. Б. Введение в германскую филологию и историю английского языка: учебное пособие для вузов / И. Б. Хлебникова. – М.: ЧеРо, 2001.</w:t>
      </w:r>
    </w:p>
  </w:footnote>
  <w:footnote w:id="5">
    <w:p w:rsidR="00D22D9F" w:rsidRDefault="00836C31">
      <w:pPr>
        <w:pStyle w:val="a6"/>
      </w:pPr>
      <w:r>
        <w:rPr>
          <w:rStyle w:val="a8"/>
        </w:rPr>
        <w:footnoteRef/>
      </w:r>
      <w:r>
        <w:t xml:space="preserve"> </w:t>
      </w:r>
      <w:r w:rsidRPr="00836C31">
        <w:rPr>
          <w:bCs/>
        </w:rPr>
        <w:t>Расторгуева Т.А. Очерки по исторической грамматике английского языка. – М.: «Высшая школа», 1989.</w:t>
      </w:r>
      <w:r w:rsidR="00FE748E">
        <w:t xml:space="preserve"> – С.С36 - 38</w:t>
      </w:r>
    </w:p>
  </w:footnote>
  <w:footnote w:id="6">
    <w:p w:rsidR="00D22D9F" w:rsidRDefault="007F3A7A" w:rsidP="007F3A7A">
      <w:pPr>
        <w:widowControl/>
        <w:autoSpaceDE/>
        <w:autoSpaceDN/>
        <w:adjustRightInd/>
        <w:jc w:val="both"/>
      </w:pPr>
      <w:r>
        <w:rPr>
          <w:rStyle w:val="a8"/>
        </w:rPr>
        <w:footnoteRef/>
      </w:r>
      <w:r>
        <w:t xml:space="preserve"> </w:t>
      </w:r>
      <w:r w:rsidRPr="007F3A7A">
        <w:rPr>
          <w:bCs/>
        </w:rPr>
        <w:t>Мейе, А. Основные особенности германской группы языков Текст. / А. Мейе. - М.: УРСС</w:t>
      </w:r>
      <w:r>
        <w:rPr>
          <w:bCs/>
        </w:rPr>
        <w:t>: Едиториал УРСС, 2003. – С. 54 - 56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CD60AFE"/>
    <w:lvl w:ilvl="0">
      <w:numFmt w:val="bullet"/>
      <w:lvlText w:val="*"/>
      <w:lvlJc w:val="left"/>
    </w:lvl>
  </w:abstractNum>
  <w:abstractNum w:abstractNumId="1">
    <w:nsid w:val="0FF84780"/>
    <w:multiLevelType w:val="singleLevel"/>
    <w:tmpl w:val="8A64B722"/>
    <w:lvl w:ilvl="0">
      <w:start w:val="1"/>
      <w:numFmt w:val="decimal"/>
      <w:lvlText w:val="%1.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2">
    <w:nsid w:val="169E708A"/>
    <w:multiLevelType w:val="hybridMultilevel"/>
    <w:tmpl w:val="6B7CEE38"/>
    <w:lvl w:ilvl="0" w:tplc="67189538">
      <w:start w:val="1"/>
      <w:numFmt w:val="decimal"/>
      <w:lvlText w:val="%1."/>
      <w:lvlJc w:val="left"/>
      <w:pPr>
        <w:ind w:left="1910" w:hanging="120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17886154"/>
    <w:multiLevelType w:val="singleLevel"/>
    <w:tmpl w:val="39828870"/>
    <w:lvl w:ilvl="0">
      <w:start w:val="6"/>
      <w:numFmt w:val="upperRoman"/>
      <w:lvlText w:val="%1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F3F7D0B"/>
    <w:multiLevelType w:val="hybridMultilevel"/>
    <w:tmpl w:val="677C91C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BB6653"/>
    <w:multiLevelType w:val="hybridMultilevel"/>
    <w:tmpl w:val="C76C339A"/>
    <w:lvl w:ilvl="0" w:tplc="E78A28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74A08CF"/>
    <w:multiLevelType w:val="multilevel"/>
    <w:tmpl w:val="7B140D02"/>
    <w:lvl w:ilvl="0">
      <w:start w:val="1"/>
      <w:numFmt w:val="decimal"/>
      <w:lvlText w:val="%1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Times New Roman" w:cs="Times New Roman" w:hint="default"/>
        <w:b/>
      </w:rPr>
    </w:lvl>
  </w:abstractNum>
  <w:abstractNum w:abstractNumId="7">
    <w:nsid w:val="2A215E3C"/>
    <w:multiLevelType w:val="singleLevel"/>
    <w:tmpl w:val="F142F50C"/>
    <w:lvl w:ilvl="0">
      <w:start w:val="1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8">
    <w:nsid w:val="2BF805C8"/>
    <w:multiLevelType w:val="hybridMultilevel"/>
    <w:tmpl w:val="8076C264"/>
    <w:lvl w:ilvl="0" w:tplc="4BEABC6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F3A05C6"/>
    <w:multiLevelType w:val="singleLevel"/>
    <w:tmpl w:val="3FD093E0"/>
    <w:lvl w:ilvl="0">
      <w:start w:val="3"/>
      <w:numFmt w:val="decimal"/>
      <w:lvlText w:val="%1."/>
      <w:legacy w:legacy="1" w:legacySpace="0" w:legacyIndent="141"/>
      <w:lvlJc w:val="left"/>
      <w:rPr>
        <w:rFonts w:ascii="Times New Roman" w:hAnsi="Times New Roman" w:cs="Times New Roman" w:hint="default"/>
      </w:rPr>
    </w:lvl>
  </w:abstractNum>
  <w:abstractNum w:abstractNumId="10">
    <w:nsid w:val="300A1BEB"/>
    <w:multiLevelType w:val="singleLevel"/>
    <w:tmpl w:val="6ADAB954"/>
    <w:lvl w:ilvl="0">
      <w:start w:val="4"/>
      <w:numFmt w:val="decimal"/>
      <w:lvlText w:val="%1."/>
      <w:legacy w:legacy="1" w:legacySpace="0" w:legacyIndent="146"/>
      <w:lvlJc w:val="left"/>
      <w:rPr>
        <w:rFonts w:ascii="Times New Roman" w:hAnsi="Times New Roman" w:cs="Times New Roman" w:hint="default"/>
      </w:rPr>
    </w:lvl>
  </w:abstractNum>
  <w:abstractNum w:abstractNumId="11">
    <w:nsid w:val="376F618A"/>
    <w:multiLevelType w:val="hybridMultilevel"/>
    <w:tmpl w:val="46C43966"/>
    <w:lvl w:ilvl="0" w:tplc="39CCC9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87F31AE"/>
    <w:multiLevelType w:val="multilevel"/>
    <w:tmpl w:val="4300DA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3">
    <w:nsid w:val="3A3261D1"/>
    <w:multiLevelType w:val="singleLevel"/>
    <w:tmpl w:val="A846F554"/>
    <w:lvl w:ilvl="0">
      <w:start w:val="1"/>
      <w:numFmt w:val="upperRoman"/>
      <w:lvlText w:val="%1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4">
    <w:nsid w:val="3E5A5000"/>
    <w:multiLevelType w:val="multilevel"/>
    <w:tmpl w:val="7D3A76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52275B44"/>
    <w:multiLevelType w:val="singleLevel"/>
    <w:tmpl w:val="340039A8"/>
    <w:lvl w:ilvl="0">
      <w:start w:val="13"/>
      <w:numFmt w:val="upperRoman"/>
      <w:lvlText w:val="%1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>
    <w:nsid w:val="53FD5D99"/>
    <w:multiLevelType w:val="hybridMultilevel"/>
    <w:tmpl w:val="065C363C"/>
    <w:lvl w:ilvl="0" w:tplc="620E41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56715F9"/>
    <w:multiLevelType w:val="multilevel"/>
    <w:tmpl w:val="28FCAD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5BC26E94"/>
    <w:multiLevelType w:val="hybridMultilevel"/>
    <w:tmpl w:val="CDEC5938"/>
    <w:lvl w:ilvl="0" w:tplc="7388A1EE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85C5A31"/>
    <w:multiLevelType w:val="singleLevel"/>
    <w:tmpl w:val="A1548A3E"/>
    <w:lvl w:ilvl="0">
      <w:start w:val="1"/>
      <w:numFmt w:val="decimal"/>
      <w:lvlText w:val="%1."/>
      <w:legacy w:legacy="1" w:legacySpace="0" w:legacyIndent="142"/>
      <w:lvlJc w:val="left"/>
      <w:rPr>
        <w:rFonts w:ascii="Times New Roman" w:hAnsi="Times New Roman" w:cs="Times New Roman" w:hint="default"/>
      </w:rPr>
    </w:lvl>
  </w:abstractNum>
  <w:abstractNum w:abstractNumId="20">
    <w:nsid w:val="7A1B3CBE"/>
    <w:multiLevelType w:val="singleLevel"/>
    <w:tmpl w:val="1E5AE0C0"/>
    <w:lvl w:ilvl="0">
      <w:start w:val="1"/>
      <w:numFmt w:val="decimal"/>
      <w:lvlText w:val="%1)"/>
      <w:legacy w:legacy="1" w:legacySpace="0" w:legacyIndent="156"/>
      <w:lvlJc w:val="left"/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1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11">
    <w:abstractNumId w:val="1"/>
  </w:num>
  <w:num w:numId="12">
    <w:abstractNumId w:val="18"/>
  </w:num>
  <w:num w:numId="13">
    <w:abstractNumId w:val="6"/>
  </w:num>
  <w:num w:numId="14">
    <w:abstractNumId w:val="5"/>
  </w:num>
  <w:num w:numId="15">
    <w:abstractNumId w:val="12"/>
  </w:num>
  <w:num w:numId="16">
    <w:abstractNumId w:val="2"/>
  </w:num>
  <w:num w:numId="17">
    <w:abstractNumId w:val="11"/>
  </w:num>
  <w:num w:numId="18">
    <w:abstractNumId w:val="17"/>
  </w:num>
  <w:num w:numId="19">
    <w:abstractNumId w:val="16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B34"/>
    <w:rsid w:val="00003562"/>
    <w:rsid w:val="0000600D"/>
    <w:rsid w:val="00013B79"/>
    <w:rsid w:val="0002683C"/>
    <w:rsid w:val="00030162"/>
    <w:rsid w:val="00031EB1"/>
    <w:rsid w:val="000340E8"/>
    <w:rsid w:val="0003626C"/>
    <w:rsid w:val="00062CE7"/>
    <w:rsid w:val="00070C16"/>
    <w:rsid w:val="00083639"/>
    <w:rsid w:val="000878F7"/>
    <w:rsid w:val="000A0BF1"/>
    <w:rsid w:val="000A6AB8"/>
    <w:rsid w:val="000B214E"/>
    <w:rsid w:val="000B22FA"/>
    <w:rsid w:val="000F2D09"/>
    <w:rsid w:val="001022BC"/>
    <w:rsid w:val="00106B62"/>
    <w:rsid w:val="00110AAC"/>
    <w:rsid w:val="00114411"/>
    <w:rsid w:val="00120256"/>
    <w:rsid w:val="00135C75"/>
    <w:rsid w:val="001423A4"/>
    <w:rsid w:val="0014272D"/>
    <w:rsid w:val="0014436F"/>
    <w:rsid w:val="001447EF"/>
    <w:rsid w:val="00150F5C"/>
    <w:rsid w:val="00154013"/>
    <w:rsid w:val="001540AD"/>
    <w:rsid w:val="001726B1"/>
    <w:rsid w:val="0017331C"/>
    <w:rsid w:val="00183424"/>
    <w:rsid w:val="00191997"/>
    <w:rsid w:val="00195CC0"/>
    <w:rsid w:val="001A1F09"/>
    <w:rsid w:val="001A7564"/>
    <w:rsid w:val="001B2974"/>
    <w:rsid w:val="001B38D0"/>
    <w:rsid w:val="001D3D67"/>
    <w:rsid w:val="001D75F4"/>
    <w:rsid w:val="001E2D4D"/>
    <w:rsid w:val="001E6FBD"/>
    <w:rsid w:val="00201704"/>
    <w:rsid w:val="0022413B"/>
    <w:rsid w:val="00232230"/>
    <w:rsid w:val="002571BA"/>
    <w:rsid w:val="002643E7"/>
    <w:rsid w:val="00265FC3"/>
    <w:rsid w:val="0027569B"/>
    <w:rsid w:val="00277152"/>
    <w:rsid w:val="002804A3"/>
    <w:rsid w:val="00292563"/>
    <w:rsid w:val="00292837"/>
    <w:rsid w:val="002A33F9"/>
    <w:rsid w:val="002A35F9"/>
    <w:rsid w:val="002A60E0"/>
    <w:rsid w:val="002A6BBF"/>
    <w:rsid w:val="002B3978"/>
    <w:rsid w:val="002E171D"/>
    <w:rsid w:val="002F0324"/>
    <w:rsid w:val="002F5170"/>
    <w:rsid w:val="003215C2"/>
    <w:rsid w:val="00326E4A"/>
    <w:rsid w:val="003533FA"/>
    <w:rsid w:val="00380874"/>
    <w:rsid w:val="00391A8C"/>
    <w:rsid w:val="003B38B6"/>
    <w:rsid w:val="003C54F8"/>
    <w:rsid w:val="003C6FD2"/>
    <w:rsid w:val="003E159E"/>
    <w:rsid w:val="003E2DA2"/>
    <w:rsid w:val="003E3515"/>
    <w:rsid w:val="003E4D23"/>
    <w:rsid w:val="004418DF"/>
    <w:rsid w:val="00460139"/>
    <w:rsid w:val="00463D51"/>
    <w:rsid w:val="00471892"/>
    <w:rsid w:val="00473B1C"/>
    <w:rsid w:val="004830F4"/>
    <w:rsid w:val="00493EA0"/>
    <w:rsid w:val="004955C5"/>
    <w:rsid w:val="004A0A90"/>
    <w:rsid w:val="004A5D49"/>
    <w:rsid w:val="004B4D25"/>
    <w:rsid w:val="004C2CF9"/>
    <w:rsid w:val="004C306A"/>
    <w:rsid w:val="004C7447"/>
    <w:rsid w:val="004D0F5C"/>
    <w:rsid w:val="004E3D2A"/>
    <w:rsid w:val="004E3F56"/>
    <w:rsid w:val="004E7F2C"/>
    <w:rsid w:val="004F2113"/>
    <w:rsid w:val="005027D5"/>
    <w:rsid w:val="00503022"/>
    <w:rsid w:val="00525F28"/>
    <w:rsid w:val="00532A9B"/>
    <w:rsid w:val="0054207B"/>
    <w:rsid w:val="00544D30"/>
    <w:rsid w:val="00552E01"/>
    <w:rsid w:val="00554FA5"/>
    <w:rsid w:val="00555F78"/>
    <w:rsid w:val="005642EF"/>
    <w:rsid w:val="005903FF"/>
    <w:rsid w:val="0059765F"/>
    <w:rsid w:val="005A0385"/>
    <w:rsid w:val="005B6B25"/>
    <w:rsid w:val="005C2EEE"/>
    <w:rsid w:val="005D3FB7"/>
    <w:rsid w:val="005F0EF5"/>
    <w:rsid w:val="005F4A5B"/>
    <w:rsid w:val="005F6857"/>
    <w:rsid w:val="00601464"/>
    <w:rsid w:val="00614EFF"/>
    <w:rsid w:val="00641E2E"/>
    <w:rsid w:val="00650253"/>
    <w:rsid w:val="006548E4"/>
    <w:rsid w:val="006654C5"/>
    <w:rsid w:val="006710B0"/>
    <w:rsid w:val="006A17C8"/>
    <w:rsid w:val="006A1A35"/>
    <w:rsid w:val="006B7AA0"/>
    <w:rsid w:val="006C7655"/>
    <w:rsid w:val="006D2339"/>
    <w:rsid w:val="006D45D4"/>
    <w:rsid w:val="007070CF"/>
    <w:rsid w:val="00720BD9"/>
    <w:rsid w:val="00722293"/>
    <w:rsid w:val="00736337"/>
    <w:rsid w:val="00751CF2"/>
    <w:rsid w:val="00757AE0"/>
    <w:rsid w:val="00776861"/>
    <w:rsid w:val="00777605"/>
    <w:rsid w:val="00781E12"/>
    <w:rsid w:val="00797B38"/>
    <w:rsid w:val="007C02E1"/>
    <w:rsid w:val="007C43BF"/>
    <w:rsid w:val="007D78E5"/>
    <w:rsid w:val="007E2218"/>
    <w:rsid w:val="007E3D08"/>
    <w:rsid w:val="007F1950"/>
    <w:rsid w:val="007F3A7A"/>
    <w:rsid w:val="007F42EA"/>
    <w:rsid w:val="007F782D"/>
    <w:rsid w:val="00836C31"/>
    <w:rsid w:val="00837569"/>
    <w:rsid w:val="00845559"/>
    <w:rsid w:val="008562E1"/>
    <w:rsid w:val="00856564"/>
    <w:rsid w:val="008706CB"/>
    <w:rsid w:val="00871E9F"/>
    <w:rsid w:val="0087294B"/>
    <w:rsid w:val="00886DB4"/>
    <w:rsid w:val="00893109"/>
    <w:rsid w:val="008A0985"/>
    <w:rsid w:val="008A7E90"/>
    <w:rsid w:val="008B57E0"/>
    <w:rsid w:val="008D6848"/>
    <w:rsid w:val="008E4DCC"/>
    <w:rsid w:val="008F6A7C"/>
    <w:rsid w:val="00914078"/>
    <w:rsid w:val="00917117"/>
    <w:rsid w:val="00921651"/>
    <w:rsid w:val="00922999"/>
    <w:rsid w:val="00933EAE"/>
    <w:rsid w:val="00943FCC"/>
    <w:rsid w:val="00946CCE"/>
    <w:rsid w:val="00955F06"/>
    <w:rsid w:val="009569EB"/>
    <w:rsid w:val="0097599B"/>
    <w:rsid w:val="009829DA"/>
    <w:rsid w:val="00986F53"/>
    <w:rsid w:val="009A3B96"/>
    <w:rsid w:val="009B06E7"/>
    <w:rsid w:val="009B2D0C"/>
    <w:rsid w:val="009B566D"/>
    <w:rsid w:val="009D44AF"/>
    <w:rsid w:val="009D4DC2"/>
    <w:rsid w:val="009F4A96"/>
    <w:rsid w:val="00A03F08"/>
    <w:rsid w:val="00A34668"/>
    <w:rsid w:val="00A5092F"/>
    <w:rsid w:val="00A51DE2"/>
    <w:rsid w:val="00A52BB0"/>
    <w:rsid w:val="00A549C8"/>
    <w:rsid w:val="00A72313"/>
    <w:rsid w:val="00A7350D"/>
    <w:rsid w:val="00A80556"/>
    <w:rsid w:val="00A842B9"/>
    <w:rsid w:val="00A91545"/>
    <w:rsid w:val="00A9217D"/>
    <w:rsid w:val="00A94A21"/>
    <w:rsid w:val="00A97221"/>
    <w:rsid w:val="00AA078B"/>
    <w:rsid w:val="00AB26A3"/>
    <w:rsid w:val="00AB3087"/>
    <w:rsid w:val="00AB77B0"/>
    <w:rsid w:val="00AD4DAA"/>
    <w:rsid w:val="00AE1100"/>
    <w:rsid w:val="00B05DA8"/>
    <w:rsid w:val="00B16D35"/>
    <w:rsid w:val="00B2024F"/>
    <w:rsid w:val="00B21F79"/>
    <w:rsid w:val="00B31EE7"/>
    <w:rsid w:val="00B37BCE"/>
    <w:rsid w:val="00B400F7"/>
    <w:rsid w:val="00B431D2"/>
    <w:rsid w:val="00B478CD"/>
    <w:rsid w:val="00B53323"/>
    <w:rsid w:val="00B6339A"/>
    <w:rsid w:val="00B7171E"/>
    <w:rsid w:val="00B74397"/>
    <w:rsid w:val="00B75B37"/>
    <w:rsid w:val="00B7696F"/>
    <w:rsid w:val="00B92032"/>
    <w:rsid w:val="00BC6256"/>
    <w:rsid w:val="00BE2384"/>
    <w:rsid w:val="00BE3C39"/>
    <w:rsid w:val="00BF56F5"/>
    <w:rsid w:val="00C04A1C"/>
    <w:rsid w:val="00C04C36"/>
    <w:rsid w:val="00C162E0"/>
    <w:rsid w:val="00C2243D"/>
    <w:rsid w:val="00C30FAF"/>
    <w:rsid w:val="00C37B7C"/>
    <w:rsid w:val="00C413B2"/>
    <w:rsid w:val="00C4520E"/>
    <w:rsid w:val="00C46151"/>
    <w:rsid w:val="00C637AD"/>
    <w:rsid w:val="00C67F26"/>
    <w:rsid w:val="00C91EDD"/>
    <w:rsid w:val="00C97110"/>
    <w:rsid w:val="00CA5802"/>
    <w:rsid w:val="00CC1963"/>
    <w:rsid w:val="00CE282E"/>
    <w:rsid w:val="00CE38C1"/>
    <w:rsid w:val="00CE7237"/>
    <w:rsid w:val="00CF023C"/>
    <w:rsid w:val="00CF0776"/>
    <w:rsid w:val="00CF2CC1"/>
    <w:rsid w:val="00D045E5"/>
    <w:rsid w:val="00D0533D"/>
    <w:rsid w:val="00D12B02"/>
    <w:rsid w:val="00D14A02"/>
    <w:rsid w:val="00D22D9F"/>
    <w:rsid w:val="00D230C3"/>
    <w:rsid w:val="00D2334B"/>
    <w:rsid w:val="00D27D4F"/>
    <w:rsid w:val="00D35256"/>
    <w:rsid w:val="00D375E9"/>
    <w:rsid w:val="00D4541D"/>
    <w:rsid w:val="00D517BC"/>
    <w:rsid w:val="00D562F7"/>
    <w:rsid w:val="00D666F0"/>
    <w:rsid w:val="00D70538"/>
    <w:rsid w:val="00D70AB0"/>
    <w:rsid w:val="00D756F8"/>
    <w:rsid w:val="00D81C17"/>
    <w:rsid w:val="00D900A5"/>
    <w:rsid w:val="00D90908"/>
    <w:rsid w:val="00DA7786"/>
    <w:rsid w:val="00DB7887"/>
    <w:rsid w:val="00DC04CB"/>
    <w:rsid w:val="00E02453"/>
    <w:rsid w:val="00E06333"/>
    <w:rsid w:val="00E1794B"/>
    <w:rsid w:val="00E27BC4"/>
    <w:rsid w:val="00E447D8"/>
    <w:rsid w:val="00E70399"/>
    <w:rsid w:val="00E73CC5"/>
    <w:rsid w:val="00E756CF"/>
    <w:rsid w:val="00E82BDD"/>
    <w:rsid w:val="00E9040E"/>
    <w:rsid w:val="00E956BD"/>
    <w:rsid w:val="00EA3EAD"/>
    <w:rsid w:val="00EA4057"/>
    <w:rsid w:val="00EA4388"/>
    <w:rsid w:val="00EF4E23"/>
    <w:rsid w:val="00F06660"/>
    <w:rsid w:val="00F10C7F"/>
    <w:rsid w:val="00F12654"/>
    <w:rsid w:val="00F4566E"/>
    <w:rsid w:val="00F618CC"/>
    <w:rsid w:val="00F6309B"/>
    <w:rsid w:val="00F636B7"/>
    <w:rsid w:val="00F67F40"/>
    <w:rsid w:val="00F744B0"/>
    <w:rsid w:val="00F95A71"/>
    <w:rsid w:val="00FA4FA7"/>
    <w:rsid w:val="00FA6BA4"/>
    <w:rsid w:val="00FA7E29"/>
    <w:rsid w:val="00FB53CB"/>
    <w:rsid w:val="00FC6B34"/>
    <w:rsid w:val="00FD33A0"/>
    <w:rsid w:val="00FD6F36"/>
    <w:rsid w:val="00FE6756"/>
    <w:rsid w:val="00FE748E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EFD095-76C4-4FEB-A5E9-21062DC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A97221"/>
    <w:rPr>
      <w:rFonts w:cs="Times New Roman"/>
      <w:i/>
      <w:iCs/>
      <w:color w:val="808080"/>
    </w:rPr>
  </w:style>
  <w:style w:type="table" w:styleId="a4">
    <w:name w:val="Table Grid"/>
    <w:basedOn w:val="a1"/>
    <w:uiPriority w:val="59"/>
    <w:rsid w:val="00554FA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D70AB0"/>
    <w:pPr>
      <w:widowControl/>
      <w:autoSpaceDE/>
      <w:autoSpaceDN/>
      <w:adjustRightInd/>
      <w:ind w:firstLine="360"/>
      <w:jc w:val="center"/>
    </w:pPr>
    <w:rPr>
      <w:b/>
      <w:bCs/>
      <w:i/>
      <w:iCs/>
      <w:sz w:val="24"/>
      <w:szCs w:val="21"/>
    </w:rPr>
  </w:style>
  <w:style w:type="character" w:customStyle="1" w:styleId="20">
    <w:name w:val="Основной текст с отступом 2 Знак"/>
    <w:link w:val="2"/>
    <w:uiPriority w:val="99"/>
    <w:locked/>
    <w:rsid w:val="00D70AB0"/>
    <w:rPr>
      <w:rFonts w:ascii="Times New Roman" w:hAnsi="Times New Roman" w:cs="Times New Roman"/>
      <w:b/>
      <w:bCs/>
      <w:i/>
      <w:iCs/>
      <w:sz w:val="21"/>
      <w:szCs w:val="21"/>
    </w:rPr>
  </w:style>
  <w:style w:type="character" w:styleId="a5">
    <w:name w:val="Hyperlink"/>
    <w:uiPriority w:val="99"/>
    <w:unhideWhenUsed/>
    <w:rsid w:val="00114411"/>
    <w:rPr>
      <w:rFonts w:cs="Times New Roman"/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955C5"/>
  </w:style>
  <w:style w:type="character" w:customStyle="1" w:styleId="a7">
    <w:name w:val="Текст сноски Знак"/>
    <w:link w:val="a6"/>
    <w:uiPriority w:val="99"/>
    <w:semiHidden/>
    <w:locked/>
    <w:rsid w:val="004955C5"/>
    <w:rPr>
      <w:rFonts w:ascii="Times New Roman" w:hAnsi="Times New Roman" w:cs="Times New Roman"/>
    </w:rPr>
  </w:style>
  <w:style w:type="character" w:styleId="a8">
    <w:name w:val="footnote reference"/>
    <w:uiPriority w:val="99"/>
    <w:semiHidden/>
    <w:unhideWhenUsed/>
    <w:rsid w:val="004955C5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unhideWhenUsed/>
    <w:rsid w:val="00A7350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A7350D"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A735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A735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8692</Words>
  <Characters>49548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Arakin V.D. Istoriya anglijskogo yazyka.djvu</vt:lpstr>
    </vt:vector>
  </TitlesOfParts>
  <Company>Microsoft</Company>
  <LinksUpToDate>false</LinksUpToDate>
  <CharactersWithSpaces>58124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Arakin V.D. Istoriya anglijskogo yazyka.djvu</dc:title>
  <dc:subject/>
  <dc:creator>Олег</dc:creator>
  <cp:keywords/>
  <dc:description/>
  <cp:lastModifiedBy>admin</cp:lastModifiedBy>
  <cp:revision>2</cp:revision>
  <cp:lastPrinted>2010-11-01T10:08:00Z</cp:lastPrinted>
  <dcterms:created xsi:type="dcterms:W3CDTF">2014-03-21T17:36:00Z</dcterms:created>
  <dcterms:modified xsi:type="dcterms:W3CDTF">2014-03-21T17:36:00Z</dcterms:modified>
</cp:coreProperties>
</file>