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BB8" w:rsidRPr="005849E8" w:rsidRDefault="00921D54" w:rsidP="005849E8">
      <w:pPr>
        <w:spacing w:line="360" w:lineRule="auto"/>
        <w:ind w:firstLine="709"/>
        <w:jc w:val="center"/>
        <w:rPr>
          <w:sz w:val="28"/>
          <w:szCs w:val="28"/>
        </w:rPr>
      </w:pPr>
      <w:r w:rsidRPr="005849E8">
        <w:rPr>
          <w:sz w:val="28"/>
          <w:szCs w:val="28"/>
        </w:rPr>
        <w:t>МИНИСТЕРСТВО ОБРАЗОВАНИЯ РОССИЙСКОЙ ФЕДЕРАЦИИ</w:t>
      </w:r>
    </w:p>
    <w:p w:rsidR="00206BB8" w:rsidRPr="005849E8" w:rsidRDefault="00206BB8" w:rsidP="005849E8">
      <w:pPr>
        <w:spacing w:line="360" w:lineRule="auto"/>
        <w:ind w:firstLine="709"/>
        <w:jc w:val="center"/>
        <w:rPr>
          <w:sz w:val="28"/>
          <w:szCs w:val="28"/>
        </w:rPr>
      </w:pPr>
      <w:r w:rsidRPr="005849E8">
        <w:rPr>
          <w:sz w:val="28"/>
          <w:szCs w:val="28"/>
        </w:rPr>
        <w:t>Государственное образовательное учреждение</w:t>
      </w:r>
    </w:p>
    <w:p w:rsidR="00206BB8" w:rsidRPr="005849E8" w:rsidRDefault="00206BB8" w:rsidP="005849E8">
      <w:pPr>
        <w:spacing w:line="360" w:lineRule="auto"/>
        <w:ind w:firstLine="709"/>
        <w:jc w:val="center"/>
        <w:rPr>
          <w:sz w:val="28"/>
          <w:szCs w:val="28"/>
        </w:rPr>
      </w:pPr>
      <w:r w:rsidRPr="005849E8">
        <w:rPr>
          <w:sz w:val="28"/>
          <w:szCs w:val="28"/>
        </w:rPr>
        <w:t>высшего профессионального уровня</w:t>
      </w:r>
    </w:p>
    <w:p w:rsidR="00206BB8" w:rsidRPr="005849E8" w:rsidRDefault="00206BB8" w:rsidP="005849E8">
      <w:pPr>
        <w:spacing w:line="360" w:lineRule="auto"/>
        <w:ind w:firstLine="709"/>
        <w:jc w:val="center"/>
        <w:rPr>
          <w:sz w:val="28"/>
          <w:szCs w:val="28"/>
        </w:rPr>
      </w:pPr>
      <w:r w:rsidRPr="005849E8">
        <w:rPr>
          <w:sz w:val="28"/>
          <w:szCs w:val="28"/>
        </w:rPr>
        <w:t>“Ивановская государственная текстильная академия”</w:t>
      </w:r>
    </w:p>
    <w:p w:rsidR="00206BB8" w:rsidRPr="005849E8" w:rsidRDefault="00206BB8" w:rsidP="005849E8">
      <w:pPr>
        <w:spacing w:line="360" w:lineRule="auto"/>
        <w:ind w:firstLine="709"/>
        <w:jc w:val="center"/>
        <w:rPr>
          <w:sz w:val="28"/>
          <w:szCs w:val="28"/>
        </w:rPr>
      </w:pPr>
      <w:r w:rsidRPr="005849E8">
        <w:rPr>
          <w:sz w:val="28"/>
          <w:szCs w:val="28"/>
        </w:rPr>
        <w:t>(ИГТА)</w:t>
      </w:r>
    </w:p>
    <w:p w:rsidR="00206BB8" w:rsidRPr="005849E8" w:rsidRDefault="00206BB8" w:rsidP="005849E8">
      <w:pPr>
        <w:spacing w:line="360" w:lineRule="auto"/>
        <w:ind w:firstLine="709"/>
        <w:jc w:val="center"/>
        <w:rPr>
          <w:sz w:val="28"/>
          <w:szCs w:val="28"/>
        </w:rPr>
      </w:pPr>
      <w:r w:rsidRPr="005849E8">
        <w:rPr>
          <w:sz w:val="28"/>
          <w:szCs w:val="28"/>
        </w:rPr>
        <w:t>Кафедра материаловедения и товароведения</w:t>
      </w:r>
    </w:p>
    <w:p w:rsidR="00206BB8" w:rsidRPr="005849E8" w:rsidRDefault="00206BB8" w:rsidP="005849E8">
      <w:pPr>
        <w:spacing w:line="360" w:lineRule="auto"/>
        <w:ind w:firstLine="709"/>
        <w:jc w:val="both"/>
        <w:rPr>
          <w:sz w:val="28"/>
          <w:szCs w:val="28"/>
        </w:rPr>
      </w:pPr>
    </w:p>
    <w:p w:rsidR="00206BB8" w:rsidRPr="005849E8" w:rsidRDefault="00206BB8" w:rsidP="005849E8">
      <w:pPr>
        <w:spacing w:line="360" w:lineRule="auto"/>
        <w:ind w:firstLine="709"/>
        <w:jc w:val="both"/>
        <w:rPr>
          <w:sz w:val="28"/>
          <w:szCs w:val="28"/>
        </w:rPr>
      </w:pPr>
    </w:p>
    <w:p w:rsidR="00206BB8" w:rsidRPr="005849E8" w:rsidRDefault="00206BB8" w:rsidP="005849E8">
      <w:pPr>
        <w:spacing w:line="360" w:lineRule="auto"/>
        <w:ind w:firstLine="709"/>
        <w:jc w:val="both"/>
        <w:rPr>
          <w:sz w:val="28"/>
          <w:szCs w:val="28"/>
        </w:rPr>
      </w:pPr>
    </w:p>
    <w:p w:rsidR="00206BB8" w:rsidRPr="005849E8" w:rsidRDefault="00206BB8" w:rsidP="005849E8">
      <w:pPr>
        <w:spacing w:line="360" w:lineRule="auto"/>
        <w:ind w:firstLine="709"/>
        <w:jc w:val="both"/>
        <w:rPr>
          <w:sz w:val="28"/>
          <w:szCs w:val="28"/>
        </w:rPr>
      </w:pPr>
    </w:p>
    <w:p w:rsidR="00206BB8" w:rsidRPr="005849E8" w:rsidRDefault="008563CD" w:rsidP="005849E8">
      <w:pPr>
        <w:spacing w:line="360" w:lineRule="auto"/>
        <w:ind w:left="709"/>
        <w:jc w:val="center"/>
        <w:rPr>
          <w:sz w:val="28"/>
          <w:szCs w:val="28"/>
        </w:rPr>
      </w:pPr>
      <w:r w:rsidRPr="005849E8">
        <w:rPr>
          <w:sz w:val="28"/>
          <w:szCs w:val="28"/>
        </w:rPr>
        <w:t>КУРСОВАЯ РАБОТА</w:t>
      </w:r>
    </w:p>
    <w:p w:rsidR="008563CD" w:rsidRPr="005849E8" w:rsidRDefault="008563CD" w:rsidP="005849E8">
      <w:pPr>
        <w:spacing w:line="360" w:lineRule="auto"/>
        <w:ind w:left="709"/>
        <w:jc w:val="center"/>
        <w:rPr>
          <w:sz w:val="28"/>
          <w:szCs w:val="28"/>
        </w:rPr>
      </w:pPr>
    </w:p>
    <w:p w:rsidR="00865A04" w:rsidRPr="005849E8" w:rsidRDefault="008563CD" w:rsidP="005849E8">
      <w:pPr>
        <w:spacing w:line="360" w:lineRule="auto"/>
        <w:ind w:left="709"/>
        <w:jc w:val="center"/>
        <w:rPr>
          <w:sz w:val="28"/>
          <w:szCs w:val="28"/>
        </w:rPr>
      </w:pPr>
      <w:r w:rsidRPr="005849E8">
        <w:rPr>
          <w:sz w:val="28"/>
          <w:szCs w:val="28"/>
        </w:rPr>
        <w:t>н</w:t>
      </w:r>
      <w:r w:rsidR="00921D54" w:rsidRPr="005849E8">
        <w:rPr>
          <w:sz w:val="28"/>
          <w:szCs w:val="28"/>
        </w:rPr>
        <w:t>а</w:t>
      </w:r>
      <w:r w:rsidR="005849E8">
        <w:rPr>
          <w:sz w:val="28"/>
          <w:szCs w:val="28"/>
        </w:rPr>
        <w:t xml:space="preserve"> </w:t>
      </w:r>
      <w:r w:rsidR="00921D54" w:rsidRPr="005849E8">
        <w:rPr>
          <w:sz w:val="28"/>
          <w:szCs w:val="28"/>
        </w:rPr>
        <w:t>тему</w:t>
      </w:r>
      <w:r w:rsidR="005849E8">
        <w:rPr>
          <w:sz w:val="28"/>
          <w:szCs w:val="28"/>
        </w:rPr>
        <w:t xml:space="preserve"> </w:t>
      </w:r>
      <w:r w:rsidR="00921D54" w:rsidRPr="005849E8">
        <w:rPr>
          <w:sz w:val="28"/>
          <w:szCs w:val="28"/>
        </w:rPr>
        <w:t>“Изучение</w:t>
      </w:r>
      <w:r w:rsidR="005849E8">
        <w:rPr>
          <w:sz w:val="28"/>
          <w:szCs w:val="28"/>
        </w:rPr>
        <w:t xml:space="preserve"> </w:t>
      </w:r>
      <w:r w:rsidR="00921D54" w:rsidRPr="005849E8">
        <w:rPr>
          <w:sz w:val="28"/>
          <w:szCs w:val="28"/>
        </w:rPr>
        <w:t>ассортимента</w:t>
      </w:r>
      <w:r w:rsidR="005849E8">
        <w:rPr>
          <w:sz w:val="28"/>
          <w:szCs w:val="28"/>
        </w:rPr>
        <w:t xml:space="preserve"> </w:t>
      </w:r>
      <w:r w:rsidR="00921D54" w:rsidRPr="005849E8">
        <w:rPr>
          <w:sz w:val="28"/>
          <w:szCs w:val="28"/>
        </w:rPr>
        <w:t>и</w:t>
      </w:r>
      <w:r w:rsidR="005849E8">
        <w:rPr>
          <w:sz w:val="28"/>
          <w:szCs w:val="28"/>
        </w:rPr>
        <w:t xml:space="preserve"> </w:t>
      </w:r>
      <w:r w:rsidR="00921D54" w:rsidRPr="005849E8">
        <w:rPr>
          <w:sz w:val="28"/>
          <w:szCs w:val="28"/>
        </w:rPr>
        <w:t>экспертиза</w:t>
      </w:r>
      <w:r w:rsidR="005849E8">
        <w:rPr>
          <w:sz w:val="28"/>
          <w:szCs w:val="28"/>
        </w:rPr>
        <w:t xml:space="preserve"> </w:t>
      </w:r>
      <w:r w:rsidR="00921D54" w:rsidRPr="005849E8">
        <w:rPr>
          <w:sz w:val="28"/>
          <w:szCs w:val="28"/>
        </w:rPr>
        <w:t>качества</w:t>
      </w:r>
      <w:r w:rsidR="005849E8">
        <w:rPr>
          <w:sz w:val="28"/>
          <w:szCs w:val="28"/>
        </w:rPr>
        <w:t xml:space="preserve"> </w:t>
      </w:r>
      <w:r w:rsidR="00921D54" w:rsidRPr="005849E8">
        <w:rPr>
          <w:sz w:val="28"/>
          <w:szCs w:val="28"/>
        </w:rPr>
        <w:t>шоколада”</w:t>
      </w:r>
    </w:p>
    <w:p w:rsidR="00E7291E" w:rsidRPr="005849E8" w:rsidRDefault="00E7291E" w:rsidP="005849E8">
      <w:pPr>
        <w:spacing w:line="360" w:lineRule="auto"/>
        <w:ind w:left="709"/>
        <w:jc w:val="center"/>
        <w:rPr>
          <w:sz w:val="28"/>
          <w:szCs w:val="28"/>
        </w:rPr>
      </w:pPr>
      <w:r w:rsidRPr="005849E8">
        <w:rPr>
          <w:sz w:val="28"/>
          <w:szCs w:val="28"/>
        </w:rPr>
        <w:t>по</w:t>
      </w:r>
      <w:r w:rsidR="008563CD" w:rsidRPr="005849E8">
        <w:rPr>
          <w:sz w:val="28"/>
          <w:szCs w:val="28"/>
        </w:rPr>
        <w:t xml:space="preserve"> </w:t>
      </w:r>
      <w:r w:rsidRPr="005849E8">
        <w:rPr>
          <w:sz w:val="28"/>
          <w:szCs w:val="28"/>
        </w:rPr>
        <w:t>дисциплине Товароведение и экспертиза продовольственных товаров</w:t>
      </w:r>
    </w:p>
    <w:p w:rsidR="00206BB8" w:rsidRPr="005849E8" w:rsidRDefault="00206BB8" w:rsidP="005849E8">
      <w:pPr>
        <w:spacing w:line="360" w:lineRule="auto"/>
        <w:ind w:left="709"/>
        <w:jc w:val="center"/>
        <w:rPr>
          <w:sz w:val="28"/>
          <w:szCs w:val="28"/>
        </w:rPr>
      </w:pPr>
    </w:p>
    <w:p w:rsidR="00206BB8" w:rsidRPr="005849E8" w:rsidRDefault="00206BB8" w:rsidP="005849E8">
      <w:pPr>
        <w:spacing w:line="360" w:lineRule="auto"/>
        <w:ind w:firstLine="709"/>
        <w:jc w:val="both"/>
        <w:rPr>
          <w:sz w:val="28"/>
          <w:szCs w:val="28"/>
        </w:rPr>
      </w:pPr>
    </w:p>
    <w:p w:rsidR="00206BB8" w:rsidRPr="005849E8" w:rsidRDefault="00206BB8" w:rsidP="005849E8">
      <w:pPr>
        <w:spacing w:line="360" w:lineRule="auto"/>
        <w:ind w:firstLine="709"/>
        <w:jc w:val="both"/>
        <w:rPr>
          <w:sz w:val="28"/>
          <w:szCs w:val="28"/>
        </w:rPr>
      </w:pPr>
    </w:p>
    <w:p w:rsidR="00206BB8" w:rsidRPr="005849E8" w:rsidRDefault="00206BB8" w:rsidP="005849E8">
      <w:pPr>
        <w:spacing w:line="360" w:lineRule="auto"/>
        <w:ind w:firstLine="709"/>
        <w:jc w:val="both"/>
        <w:rPr>
          <w:sz w:val="28"/>
          <w:szCs w:val="28"/>
        </w:rPr>
      </w:pPr>
    </w:p>
    <w:p w:rsidR="00206BB8" w:rsidRPr="005849E8" w:rsidRDefault="005C41FE" w:rsidP="005849E8">
      <w:pPr>
        <w:spacing w:line="360" w:lineRule="auto"/>
        <w:jc w:val="both"/>
        <w:rPr>
          <w:sz w:val="28"/>
          <w:szCs w:val="28"/>
        </w:rPr>
      </w:pPr>
      <w:r w:rsidRPr="005849E8">
        <w:rPr>
          <w:sz w:val="28"/>
          <w:szCs w:val="28"/>
        </w:rPr>
        <w:t>Автор</w:t>
      </w:r>
      <w:r w:rsidR="005849E8" w:rsidRPr="005849E8">
        <w:rPr>
          <w:sz w:val="28"/>
          <w:szCs w:val="28"/>
        </w:rPr>
        <w:tab/>
      </w:r>
      <w:r w:rsidR="005849E8" w:rsidRPr="005849E8">
        <w:rPr>
          <w:sz w:val="28"/>
          <w:szCs w:val="28"/>
        </w:rPr>
        <w:tab/>
      </w:r>
      <w:r w:rsidR="005849E8" w:rsidRPr="005849E8">
        <w:rPr>
          <w:sz w:val="28"/>
          <w:szCs w:val="28"/>
        </w:rPr>
        <w:tab/>
      </w:r>
      <w:r w:rsidR="005849E8" w:rsidRPr="005849E8">
        <w:rPr>
          <w:sz w:val="28"/>
          <w:szCs w:val="28"/>
        </w:rPr>
        <w:tab/>
      </w:r>
      <w:r w:rsidR="005849E8" w:rsidRPr="005849E8">
        <w:rPr>
          <w:sz w:val="28"/>
          <w:szCs w:val="28"/>
        </w:rPr>
        <w:tab/>
      </w:r>
      <w:r w:rsidR="005849E8" w:rsidRPr="005849E8">
        <w:rPr>
          <w:sz w:val="28"/>
          <w:szCs w:val="28"/>
        </w:rPr>
        <w:tab/>
      </w:r>
      <w:r w:rsidR="005849E8" w:rsidRPr="005849E8">
        <w:rPr>
          <w:sz w:val="28"/>
          <w:szCs w:val="28"/>
        </w:rPr>
        <w:tab/>
      </w:r>
      <w:r w:rsidR="005849E8" w:rsidRPr="005849E8">
        <w:rPr>
          <w:sz w:val="28"/>
          <w:szCs w:val="28"/>
        </w:rPr>
        <w:tab/>
      </w:r>
      <w:r w:rsidR="005849E8">
        <w:rPr>
          <w:sz w:val="28"/>
          <w:szCs w:val="28"/>
        </w:rPr>
        <w:tab/>
      </w:r>
      <w:r w:rsidR="002605AE" w:rsidRPr="005849E8">
        <w:rPr>
          <w:sz w:val="28"/>
          <w:szCs w:val="28"/>
        </w:rPr>
        <w:t>Туманова Н. Е.</w:t>
      </w:r>
    </w:p>
    <w:p w:rsidR="00206BB8" w:rsidRPr="005849E8" w:rsidRDefault="002605AE" w:rsidP="005849E8">
      <w:pPr>
        <w:spacing w:line="360" w:lineRule="auto"/>
        <w:jc w:val="both"/>
        <w:rPr>
          <w:sz w:val="28"/>
          <w:szCs w:val="28"/>
        </w:rPr>
      </w:pPr>
      <w:r w:rsidRPr="005849E8">
        <w:rPr>
          <w:sz w:val="28"/>
          <w:szCs w:val="28"/>
        </w:rPr>
        <w:t>С</w:t>
      </w:r>
      <w:r w:rsidR="00206BB8" w:rsidRPr="005849E8">
        <w:rPr>
          <w:sz w:val="28"/>
          <w:szCs w:val="28"/>
        </w:rPr>
        <w:t>пециальность</w:t>
      </w:r>
      <w:r w:rsidR="005849E8" w:rsidRPr="005849E8">
        <w:rPr>
          <w:sz w:val="28"/>
          <w:szCs w:val="28"/>
        </w:rPr>
        <w:tab/>
      </w:r>
      <w:r w:rsidR="005849E8" w:rsidRPr="005849E8">
        <w:rPr>
          <w:sz w:val="28"/>
          <w:szCs w:val="28"/>
        </w:rPr>
        <w:tab/>
      </w:r>
      <w:r w:rsidR="005849E8" w:rsidRPr="005849E8">
        <w:rPr>
          <w:sz w:val="28"/>
          <w:szCs w:val="28"/>
        </w:rPr>
        <w:tab/>
      </w:r>
      <w:r w:rsidR="005849E8" w:rsidRPr="005849E8">
        <w:rPr>
          <w:sz w:val="28"/>
          <w:szCs w:val="28"/>
        </w:rPr>
        <w:tab/>
      </w:r>
      <w:r w:rsidR="005849E8" w:rsidRPr="005849E8">
        <w:rPr>
          <w:sz w:val="28"/>
          <w:szCs w:val="28"/>
        </w:rPr>
        <w:tab/>
      </w:r>
      <w:r w:rsidR="00206BB8" w:rsidRPr="005849E8">
        <w:rPr>
          <w:sz w:val="28"/>
          <w:szCs w:val="28"/>
        </w:rPr>
        <w:t>080301</w:t>
      </w:r>
      <w:r w:rsidR="005849E8">
        <w:rPr>
          <w:sz w:val="28"/>
          <w:szCs w:val="28"/>
        </w:rPr>
        <w:t xml:space="preserve"> </w:t>
      </w:r>
      <w:r w:rsidR="005C41FE" w:rsidRPr="005849E8">
        <w:rPr>
          <w:sz w:val="28"/>
          <w:szCs w:val="28"/>
        </w:rPr>
        <w:t>Коммерция</w:t>
      </w:r>
      <w:r w:rsidR="005849E8">
        <w:rPr>
          <w:sz w:val="28"/>
          <w:szCs w:val="28"/>
        </w:rPr>
        <w:t xml:space="preserve"> </w:t>
      </w:r>
      <w:r w:rsidR="005C41FE" w:rsidRPr="005849E8">
        <w:rPr>
          <w:sz w:val="28"/>
          <w:szCs w:val="28"/>
        </w:rPr>
        <w:t>(Торговое</w:t>
      </w:r>
      <w:r w:rsidR="005849E8">
        <w:rPr>
          <w:sz w:val="28"/>
          <w:szCs w:val="28"/>
        </w:rPr>
        <w:t xml:space="preserve"> </w:t>
      </w:r>
      <w:r w:rsidR="005C41FE" w:rsidRPr="005849E8">
        <w:rPr>
          <w:sz w:val="28"/>
          <w:szCs w:val="28"/>
        </w:rPr>
        <w:t>дело)</w:t>
      </w:r>
    </w:p>
    <w:p w:rsidR="00206BB8" w:rsidRPr="005849E8" w:rsidRDefault="002D6C4D" w:rsidP="005849E8">
      <w:pPr>
        <w:spacing w:line="360" w:lineRule="auto"/>
        <w:jc w:val="both"/>
        <w:rPr>
          <w:sz w:val="28"/>
          <w:szCs w:val="28"/>
        </w:rPr>
      </w:pPr>
      <w:r w:rsidRPr="005849E8">
        <w:rPr>
          <w:sz w:val="28"/>
          <w:szCs w:val="28"/>
        </w:rPr>
        <w:t>Н</w:t>
      </w:r>
      <w:r w:rsidR="005C41FE" w:rsidRPr="005849E8">
        <w:rPr>
          <w:sz w:val="28"/>
          <w:szCs w:val="28"/>
        </w:rPr>
        <w:t>омер зачетной книжки</w:t>
      </w:r>
      <w:r w:rsidR="005849E8" w:rsidRPr="005849E8">
        <w:rPr>
          <w:sz w:val="28"/>
          <w:szCs w:val="28"/>
        </w:rPr>
        <w:tab/>
      </w:r>
      <w:r w:rsidR="005849E8" w:rsidRPr="005849E8">
        <w:rPr>
          <w:sz w:val="28"/>
          <w:szCs w:val="28"/>
        </w:rPr>
        <w:tab/>
      </w:r>
      <w:r w:rsidR="005849E8" w:rsidRPr="005849E8">
        <w:rPr>
          <w:sz w:val="28"/>
          <w:szCs w:val="28"/>
        </w:rPr>
        <w:tab/>
      </w:r>
      <w:r w:rsidR="005849E8" w:rsidRPr="005849E8">
        <w:rPr>
          <w:sz w:val="28"/>
          <w:szCs w:val="28"/>
        </w:rPr>
        <w:tab/>
      </w:r>
      <w:r w:rsidR="005849E8" w:rsidRPr="005849E8">
        <w:rPr>
          <w:sz w:val="28"/>
          <w:szCs w:val="28"/>
        </w:rPr>
        <w:tab/>
      </w:r>
      <w:r w:rsidR="005849E8" w:rsidRPr="005849E8">
        <w:rPr>
          <w:sz w:val="28"/>
          <w:szCs w:val="28"/>
        </w:rPr>
        <w:tab/>
      </w:r>
      <w:r w:rsidR="005849E8" w:rsidRPr="005849E8">
        <w:rPr>
          <w:sz w:val="28"/>
          <w:szCs w:val="28"/>
        </w:rPr>
        <w:tab/>
      </w:r>
      <w:r w:rsidR="005849E8" w:rsidRPr="005849E8">
        <w:rPr>
          <w:sz w:val="28"/>
          <w:szCs w:val="28"/>
        </w:rPr>
        <w:tab/>
      </w:r>
      <w:r w:rsidR="002605AE" w:rsidRPr="005849E8">
        <w:rPr>
          <w:sz w:val="28"/>
          <w:szCs w:val="28"/>
        </w:rPr>
        <w:t>066315</w:t>
      </w:r>
    </w:p>
    <w:p w:rsidR="00206BB8" w:rsidRPr="005849E8" w:rsidRDefault="005C41FE" w:rsidP="005849E8">
      <w:pPr>
        <w:spacing w:line="360" w:lineRule="auto"/>
        <w:jc w:val="both"/>
        <w:rPr>
          <w:sz w:val="28"/>
          <w:szCs w:val="28"/>
        </w:rPr>
      </w:pPr>
      <w:r w:rsidRPr="005849E8">
        <w:rPr>
          <w:sz w:val="28"/>
          <w:szCs w:val="28"/>
        </w:rPr>
        <w:t>Руководитель</w:t>
      </w:r>
      <w:r w:rsidR="005849E8" w:rsidRPr="005849E8">
        <w:rPr>
          <w:sz w:val="28"/>
          <w:szCs w:val="28"/>
        </w:rPr>
        <w:tab/>
      </w:r>
      <w:r w:rsidR="005849E8" w:rsidRPr="005849E8">
        <w:rPr>
          <w:sz w:val="28"/>
          <w:szCs w:val="28"/>
        </w:rPr>
        <w:tab/>
      </w:r>
      <w:r w:rsidR="005849E8" w:rsidRPr="005849E8">
        <w:rPr>
          <w:sz w:val="28"/>
          <w:szCs w:val="28"/>
        </w:rPr>
        <w:tab/>
      </w:r>
      <w:r w:rsidR="005849E8" w:rsidRPr="005849E8">
        <w:rPr>
          <w:sz w:val="28"/>
          <w:szCs w:val="28"/>
        </w:rPr>
        <w:tab/>
      </w:r>
      <w:r w:rsidR="005849E8" w:rsidRPr="005849E8">
        <w:rPr>
          <w:sz w:val="28"/>
          <w:szCs w:val="28"/>
        </w:rPr>
        <w:tab/>
      </w:r>
      <w:r w:rsidR="005849E8" w:rsidRPr="005849E8">
        <w:rPr>
          <w:sz w:val="28"/>
          <w:szCs w:val="28"/>
        </w:rPr>
        <w:tab/>
      </w:r>
      <w:r w:rsidR="008563CD" w:rsidRPr="005849E8">
        <w:rPr>
          <w:sz w:val="28"/>
          <w:szCs w:val="28"/>
        </w:rPr>
        <w:t>ст. пр.</w:t>
      </w:r>
      <w:r w:rsidR="00206BB8" w:rsidRPr="005849E8">
        <w:rPr>
          <w:sz w:val="28"/>
          <w:szCs w:val="28"/>
        </w:rPr>
        <w:t xml:space="preserve"> Виноградова Н. В.</w:t>
      </w:r>
    </w:p>
    <w:p w:rsidR="00206BB8" w:rsidRPr="005849E8" w:rsidRDefault="007E1E3E" w:rsidP="005849E8">
      <w:pPr>
        <w:spacing w:line="360" w:lineRule="auto"/>
        <w:jc w:val="both"/>
        <w:rPr>
          <w:sz w:val="28"/>
          <w:szCs w:val="28"/>
        </w:rP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370.65pt;margin-top:11.15pt;width:99.75pt;height:0;z-index:251657728" o:connectortype="straight"/>
        </w:pict>
      </w:r>
      <w:r w:rsidR="005C41FE" w:rsidRPr="005849E8">
        <w:rPr>
          <w:sz w:val="28"/>
          <w:szCs w:val="28"/>
        </w:rPr>
        <w:t>Работа защищена:</w:t>
      </w:r>
      <w:r w:rsidR="005849E8" w:rsidRPr="005849E8">
        <w:rPr>
          <w:sz w:val="28"/>
          <w:szCs w:val="28"/>
        </w:rPr>
        <w:tab/>
      </w:r>
      <w:r w:rsidR="005849E8" w:rsidRPr="005849E8">
        <w:rPr>
          <w:sz w:val="28"/>
          <w:szCs w:val="28"/>
        </w:rPr>
        <w:tab/>
      </w:r>
      <w:r w:rsidR="005849E8" w:rsidRPr="005849E8">
        <w:rPr>
          <w:sz w:val="28"/>
          <w:szCs w:val="28"/>
        </w:rPr>
        <w:tab/>
      </w:r>
      <w:r w:rsidR="005849E8" w:rsidRPr="005849E8">
        <w:rPr>
          <w:sz w:val="28"/>
          <w:szCs w:val="28"/>
        </w:rPr>
        <w:tab/>
      </w:r>
      <w:r w:rsidR="005849E8" w:rsidRPr="005849E8">
        <w:rPr>
          <w:sz w:val="28"/>
          <w:szCs w:val="28"/>
        </w:rPr>
        <w:tab/>
      </w:r>
      <w:r w:rsidR="005849E8" w:rsidRPr="005849E8">
        <w:rPr>
          <w:sz w:val="28"/>
          <w:szCs w:val="28"/>
        </w:rPr>
        <w:tab/>
      </w:r>
      <w:r w:rsidR="005C41FE" w:rsidRPr="005849E8">
        <w:rPr>
          <w:sz w:val="28"/>
          <w:szCs w:val="28"/>
        </w:rPr>
        <w:t>Оценка:</w:t>
      </w:r>
      <w:r w:rsidR="008B2DA4" w:rsidRPr="005849E8">
        <w:rPr>
          <w:sz w:val="28"/>
          <w:szCs w:val="28"/>
        </w:rPr>
        <w:t xml:space="preserve"> </w:t>
      </w:r>
    </w:p>
    <w:p w:rsidR="00206BB8" w:rsidRPr="005849E8" w:rsidRDefault="00206BB8" w:rsidP="005849E8">
      <w:pPr>
        <w:spacing w:line="360" w:lineRule="auto"/>
        <w:ind w:firstLine="709"/>
        <w:jc w:val="both"/>
        <w:rPr>
          <w:sz w:val="28"/>
          <w:szCs w:val="28"/>
        </w:rPr>
      </w:pPr>
    </w:p>
    <w:p w:rsidR="008B2DA4" w:rsidRPr="005849E8" w:rsidRDefault="008B2DA4" w:rsidP="005849E8">
      <w:pPr>
        <w:spacing w:line="360" w:lineRule="auto"/>
        <w:ind w:firstLine="709"/>
        <w:jc w:val="both"/>
        <w:rPr>
          <w:sz w:val="28"/>
          <w:szCs w:val="28"/>
        </w:rPr>
      </w:pPr>
    </w:p>
    <w:p w:rsidR="008B2DA4" w:rsidRPr="005849E8" w:rsidRDefault="008B2DA4" w:rsidP="005849E8">
      <w:pPr>
        <w:spacing w:line="360" w:lineRule="auto"/>
        <w:ind w:firstLine="709"/>
        <w:jc w:val="both"/>
        <w:rPr>
          <w:sz w:val="28"/>
          <w:szCs w:val="28"/>
        </w:rPr>
      </w:pPr>
    </w:p>
    <w:p w:rsidR="00206BB8" w:rsidRPr="005849E8" w:rsidRDefault="00206BB8" w:rsidP="005849E8">
      <w:pPr>
        <w:spacing w:line="360" w:lineRule="auto"/>
        <w:ind w:firstLine="709"/>
        <w:jc w:val="both"/>
        <w:rPr>
          <w:sz w:val="28"/>
          <w:szCs w:val="28"/>
        </w:rPr>
      </w:pPr>
    </w:p>
    <w:p w:rsidR="00206BB8" w:rsidRPr="005849E8" w:rsidRDefault="00206BB8" w:rsidP="005849E8">
      <w:pPr>
        <w:spacing w:line="360" w:lineRule="auto"/>
        <w:ind w:firstLine="709"/>
        <w:jc w:val="center"/>
        <w:rPr>
          <w:sz w:val="28"/>
          <w:szCs w:val="28"/>
        </w:rPr>
      </w:pPr>
      <w:r w:rsidRPr="005849E8">
        <w:rPr>
          <w:sz w:val="28"/>
          <w:szCs w:val="28"/>
        </w:rPr>
        <w:t>Иваново 20</w:t>
      </w:r>
      <w:r w:rsidR="00994D6C" w:rsidRPr="005849E8">
        <w:rPr>
          <w:sz w:val="28"/>
          <w:szCs w:val="28"/>
        </w:rPr>
        <w:t>10</w:t>
      </w:r>
    </w:p>
    <w:p w:rsidR="00865A04" w:rsidRPr="005849E8" w:rsidRDefault="005849E8" w:rsidP="005849E8">
      <w:pPr>
        <w:spacing w:line="360" w:lineRule="auto"/>
        <w:ind w:firstLine="709"/>
        <w:jc w:val="both"/>
        <w:rPr>
          <w:b/>
          <w:sz w:val="28"/>
          <w:szCs w:val="28"/>
        </w:rPr>
      </w:pPr>
      <w:r>
        <w:rPr>
          <w:sz w:val="28"/>
          <w:szCs w:val="28"/>
        </w:rPr>
        <w:br w:type="page"/>
      </w:r>
      <w:r w:rsidR="006D75F2" w:rsidRPr="005849E8">
        <w:rPr>
          <w:b/>
          <w:sz w:val="28"/>
          <w:szCs w:val="28"/>
        </w:rPr>
        <w:t>Содержание</w:t>
      </w:r>
    </w:p>
    <w:p w:rsidR="003D6041" w:rsidRPr="005849E8" w:rsidRDefault="003D6041" w:rsidP="005849E8">
      <w:pPr>
        <w:spacing w:line="360" w:lineRule="auto"/>
        <w:ind w:firstLine="709"/>
        <w:jc w:val="both"/>
        <w:rPr>
          <w:b/>
          <w:sz w:val="28"/>
          <w:szCs w:val="28"/>
        </w:rPr>
      </w:pPr>
    </w:p>
    <w:p w:rsidR="005849E8" w:rsidRPr="005849E8" w:rsidRDefault="006D75F2" w:rsidP="005849E8">
      <w:pPr>
        <w:spacing w:line="360" w:lineRule="auto"/>
        <w:ind w:firstLine="709"/>
        <w:jc w:val="both"/>
        <w:rPr>
          <w:sz w:val="28"/>
          <w:szCs w:val="28"/>
        </w:rPr>
      </w:pPr>
      <w:r w:rsidRPr="005849E8">
        <w:rPr>
          <w:sz w:val="28"/>
          <w:szCs w:val="28"/>
        </w:rPr>
        <w:t>Введение</w:t>
      </w:r>
      <w:r w:rsidR="00FC5282" w:rsidRPr="005849E8">
        <w:rPr>
          <w:sz w:val="28"/>
          <w:szCs w:val="28"/>
        </w:rPr>
        <w:t xml:space="preserve"> </w:t>
      </w:r>
    </w:p>
    <w:p w:rsidR="006D75F2" w:rsidRPr="005849E8" w:rsidRDefault="006D75F2" w:rsidP="005849E8">
      <w:pPr>
        <w:spacing w:line="360" w:lineRule="auto"/>
        <w:jc w:val="both"/>
        <w:rPr>
          <w:sz w:val="28"/>
          <w:szCs w:val="28"/>
        </w:rPr>
      </w:pPr>
      <w:r w:rsidRPr="005849E8">
        <w:rPr>
          <w:sz w:val="28"/>
          <w:szCs w:val="28"/>
        </w:rPr>
        <w:t>1 Состояние вопроса в области формирования ассортимента и качества продовольственных товаров</w:t>
      </w:r>
      <w:r w:rsidR="00FC5282" w:rsidRPr="005849E8">
        <w:rPr>
          <w:sz w:val="28"/>
          <w:szCs w:val="28"/>
        </w:rPr>
        <w:t xml:space="preserve"> .</w:t>
      </w:r>
    </w:p>
    <w:p w:rsidR="006D75F2" w:rsidRPr="005849E8" w:rsidRDefault="005849E8" w:rsidP="005849E8">
      <w:pPr>
        <w:spacing w:line="360" w:lineRule="auto"/>
        <w:jc w:val="both"/>
        <w:rPr>
          <w:sz w:val="28"/>
          <w:szCs w:val="28"/>
        </w:rPr>
      </w:pPr>
      <w:r>
        <w:rPr>
          <w:sz w:val="28"/>
          <w:szCs w:val="28"/>
        </w:rPr>
        <w:t xml:space="preserve"> </w:t>
      </w:r>
      <w:r w:rsidR="006D75F2" w:rsidRPr="005849E8">
        <w:rPr>
          <w:sz w:val="28"/>
          <w:szCs w:val="28"/>
        </w:rPr>
        <w:t>1.1 Состояние рынка производства и потребления шоколада</w:t>
      </w:r>
      <w:r w:rsidR="00FA2648" w:rsidRPr="005849E8">
        <w:rPr>
          <w:sz w:val="28"/>
          <w:szCs w:val="28"/>
        </w:rPr>
        <w:t xml:space="preserve"> </w:t>
      </w:r>
    </w:p>
    <w:p w:rsidR="006D75F2" w:rsidRPr="005849E8" w:rsidRDefault="005849E8" w:rsidP="005849E8">
      <w:pPr>
        <w:spacing w:line="360" w:lineRule="auto"/>
        <w:jc w:val="both"/>
        <w:rPr>
          <w:sz w:val="28"/>
          <w:szCs w:val="28"/>
        </w:rPr>
      </w:pPr>
      <w:r>
        <w:rPr>
          <w:sz w:val="28"/>
          <w:szCs w:val="28"/>
        </w:rPr>
        <w:t xml:space="preserve"> </w:t>
      </w:r>
      <w:r w:rsidR="006D75F2" w:rsidRPr="005849E8">
        <w:rPr>
          <w:sz w:val="28"/>
          <w:szCs w:val="28"/>
        </w:rPr>
        <w:t>1.2 Ассортимент и его составляющие, факторы формирования ассортиментной политики</w:t>
      </w:r>
    </w:p>
    <w:p w:rsidR="006D75F2" w:rsidRPr="005849E8" w:rsidRDefault="005849E8" w:rsidP="005849E8">
      <w:pPr>
        <w:spacing w:line="360" w:lineRule="auto"/>
        <w:jc w:val="both"/>
        <w:rPr>
          <w:sz w:val="28"/>
          <w:szCs w:val="28"/>
        </w:rPr>
      </w:pPr>
      <w:r>
        <w:rPr>
          <w:sz w:val="28"/>
          <w:szCs w:val="28"/>
        </w:rPr>
        <w:t xml:space="preserve"> </w:t>
      </w:r>
      <w:r w:rsidR="006D75F2" w:rsidRPr="005849E8">
        <w:rPr>
          <w:sz w:val="28"/>
          <w:szCs w:val="28"/>
        </w:rPr>
        <w:t>1.3 Особенности экспертизы ка</w:t>
      </w:r>
      <w:r w:rsidR="00FC5282" w:rsidRPr="005849E8">
        <w:rPr>
          <w:sz w:val="28"/>
          <w:szCs w:val="28"/>
        </w:rPr>
        <w:t xml:space="preserve">чества продовольственных товаров </w:t>
      </w:r>
    </w:p>
    <w:p w:rsidR="006D75F2" w:rsidRPr="005849E8" w:rsidRDefault="006D75F2" w:rsidP="005849E8">
      <w:pPr>
        <w:spacing w:line="360" w:lineRule="auto"/>
        <w:jc w:val="both"/>
        <w:rPr>
          <w:sz w:val="28"/>
          <w:szCs w:val="28"/>
        </w:rPr>
      </w:pPr>
      <w:r w:rsidRPr="005849E8">
        <w:rPr>
          <w:sz w:val="28"/>
          <w:szCs w:val="28"/>
        </w:rPr>
        <w:t>2 Характеристика объектов исследования</w:t>
      </w:r>
    </w:p>
    <w:p w:rsidR="006D75F2" w:rsidRPr="005849E8" w:rsidRDefault="005849E8" w:rsidP="005849E8">
      <w:pPr>
        <w:spacing w:line="360" w:lineRule="auto"/>
        <w:jc w:val="both"/>
        <w:rPr>
          <w:sz w:val="28"/>
          <w:szCs w:val="28"/>
        </w:rPr>
      </w:pPr>
      <w:r>
        <w:rPr>
          <w:sz w:val="28"/>
          <w:szCs w:val="28"/>
        </w:rPr>
        <w:t xml:space="preserve"> </w:t>
      </w:r>
      <w:r w:rsidR="006D75F2" w:rsidRPr="005849E8">
        <w:rPr>
          <w:sz w:val="28"/>
          <w:szCs w:val="28"/>
        </w:rPr>
        <w:t>2.1 Анализ классификаций и характеристика ассортимента шоколада</w:t>
      </w:r>
      <w:r w:rsidR="00FC5282" w:rsidRPr="005849E8">
        <w:rPr>
          <w:sz w:val="28"/>
          <w:szCs w:val="28"/>
        </w:rPr>
        <w:t xml:space="preserve"> </w:t>
      </w:r>
    </w:p>
    <w:p w:rsidR="006D75F2" w:rsidRPr="005849E8" w:rsidRDefault="005849E8" w:rsidP="005849E8">
      <w:pPr>
        <w:spacing w:line="360" w:lineRule="auto"/>
        <w:jc w:val="both"/>
        <w:rPr>
          <w:sz w:val="28"/>
          <w:szCs w:val="28"/>
        </w:rPr>
      </w:pPr>
      <w:r>
        <w:rPr>
          <w:sz w:val="28"/>
          <w:szCs w:val="28"/>
        </w:rPr>
        <w:t xml:space="preserve"> </w:t>
      </w:r>
      <w:r w:rsidR="006D75F2" w:rsidRPr="005849E8">
        <w:rPr>
          <w:sz w:val="28"/>
          <w:szCs w:val="28"/>
        </w:rPr>
        <w:t>2.2 Расчет и анализ структуры показателей ассортимента шоколада</w:t>
      </w:r>
      <w:r w:rsidR="00FC5282" w:rsidRPr="005849E8">
        <w:rPr>
          <w:sz w:val="28"/>
          <w:szCs w:val="28"/>
        </w:rPr>
        <w:t xml:space="preserve"> </w:t>
      </w:r>
    </w:p>
    <w:p w:rsidR="006D75F2" w:rsidRPr="005849E8" w:rsidRDefault="005849E8" w:rsidP="005849E8">
      <w:pPr>
        <w:spacing w:line="360" w:lineRule="auto"/>
        <w:jc w:val="both"/>
        <w:rPr>
          <w:sz w:val="28"/>
          <w:szCs w:val="28"/>
        </w:rPr>
      </w:pPr>
      <w:r>
        <w:rPr>
          <w:sz w:val="28"/>
          <w:szCs w:val="28"/>
        </w:rPr>
        <w:t xml:space="preserve"> </w:t>
      </w:r>
      <w:r w:rsidR="006D75F2" w:rsidRPr="005849E8">
        <w:rPr>
          <w:sz w:val="28"/>
          <w:szCs w:val="28"/>
        </w:rPr>
        <w:t>2.3 Выводы и рекомендации по формированию торгового ассортимента предприятиям розничной торговли</w:t>
      </w:r>
      <w:r w:rsidR="00FC5282" w:rsidRPr="005849E8">
        <w:rPr>
          <w:sz w:val="28"/>
          <w:szCs w:val="28"/>
        </w:rPr>
        <w:t xml:space="preserve"> </w:t>
      </w:r>
    </w:p>
    <w:p w:rsidR="006D75F2" w:rsidRPr="005849E8" w:rsidRDefault="006D75F2" w:rsidP="005849E8">
      <w:pPr>
        <w:spacing w:line="360" w:lineRule="auto"/>
        <w:jc w:val="both"/>
        <w:rPr>
          <w:sz w:val="28"/>
          <w:szCs w:val="28"/>
        </w:rPr>
      </w:pPr>
      <w:r w:rsidRPr="005849E8">
        <w:rPr>
          <w:sz w:val="28"/>
          <w:szCs w:val="28"/>
        </w:rPr>
        <w:t>3 Экспертиза качества шоколада</w:t>
      </w:r>
      <w:r w:rsidR="00FC5282" w:rsidRPr="005849E8">
        <w:rPr>
          <w:sz w:val="28"/>
          <w:szCs w:val="28"/>
        </w:rPr>
        <w:t xml:space="preserve"> </w:t>
      </w:r>
    </w:p>
    <w:p w:rsidR="006D75F2" w:rsidRPr="005849E8" w:rsidRDefault="005849E8" w:rsidP="005849E8">
      <w:pPr>
        <w:spacing w:line="360" w:lineRule="auto"/>
        <w:jc w:val="both"/>
        <w:rPr>
          <w:sz w:val="28"/>
          <w:szCs w:val="28"/>
        </w:rPr>
      </w:pPr>
      <w:r>
        <w:rPr>
          <w:sz w:val="28"/>
          <w:szCs w:val="28"/>
        </w:rPr>
        <w:t xml:space="preserve"> </w:t>
      </w:r>
      <w:r w:rsidR="006D75F2" w:rsidRPr="005849E8">
        <w:rPr>
          <w:sz w:val="28"/>
          <w:szCs w:val="28"/>
        </w:rPr>
        <w:t>3.1 Анализ нормативной базы</w:t>
      </w:r>
    </w:p>
    <w:p w:rsidR="006D75F2" w:rsidRPr="005849E8" w:rsidRDefault="005849E8" w:rsidP="005849E8">
      <w:pPr>
        <w:spacing w:line="360" w:lineRule="auto"/>
        <w:jc w:val="both"/>
        <w:rPr>
          <w:sz w:val="28"/>
          <w:szCs w:val="28"/>
        </w:rPr>
      </w:pPr>
      <w:r>
        <w:rPr>
          <w:sz w:val="28"/>
          <w:szCs w:val="28"/>
        </w:rPr>
        <w:t xml:space="preserve"> </w:t>
      </w:r>
      <w:r w:rsidR="006D75F2" w:rsidRPr="005849E8">
        <w:rPr>
          <w:sz w:val="28"/>
          <w:szCs w:val="28"/>
        </w:rPr>
        <w:t xml:space="preserve">3.2 </w:t>
      </w:r>
      <w:r w:rsidR="00152CC3" w:rsidRPr="005849E8">
        <w:rPr>
          <w:sz w:val="28"/>
          <w:szCs w:val="28"/>
        </w:rPr>
        <w:t>О</w:t>
      </w:r>
      <w:r w:rsidR="0052439C" w:rsidRPr="005849E8">
        <w:rPr>
          <w:sz w:val="28"/>
          <w:szCs w:val="28"/>
        </w:rPr>
        <w:t>рганолептический метод оценки качества</w:t>
      </w:r>
      <w:r w:rsidR="00FC5282" w:rsidRPr="005849E8">
        <w:rPr>
          <w:sz w:val="28"/>
          <w:szCs w:val="28"/>
        </w:rPr>
        <w:t xml:space="preserve"> </w:t>
      </w:r>
    </w:p>
    <w:p w:rsidR="0052439C" w:rsidRPr="005849E8" w:rsidRDefault="005849E8" w:rsidP="005849E8">
      <w:pPr>
        <w:spacing w:line="360" w:lineRule="auto"/>
        <w:jc w:val="both"/>
        <w:rPr>
          <w:sz w:val="28"/>
          <w:szCs w:val="28"/>
        </w:rPr>
      </w:pPr>
      <w:r>
        <w:rPr>
          <w:sz w:val="28"/>
          <w:szCs w:val="28"/>
        </w:rPr>
        <w:t xml:space="preserve"> </w:t>
      </w:r>
      <w:r w:rsidR="0052439C" w:rsidRPr="005849E8">
        <w:rPr>
          <w:sz w:val="28"/>
          <w:szCs w:val="28"/>
        </w:rPr>
        <w:t>3.3 Лабораторный метод оценки качества</w:t>
      </w:r>
      <w:r w:rsidR="00FC5282" w:rsidRPr="005849E8">
        <w:rPr>
          <w:sz w:val="28"/>
          <w:szCs w:val="28"/>
        </w:rPr>
        <w:t xml:space="preserve"> </w:t>
      </w:r>
    </w:p>
    <w:p w:rsidR="005849E8" w:rsidRPr="005849E8" w:rsidRDefault="0052439C" w:rsidP="005849E8">
      <w:pPr>
        <w:spacing w:line="360" w:lineRule="auto"/>
        <w:jc w:val="both"/>
        <w:rPr>
          <w:sz w:val="28"/>
          <w:szCs w:val="28"/>
        </w:rPr>
      </w:pPr>
      <w:r w:rsidRPr="005849E8">
        <w:rPr>
          <w:sz w:val="28"/>
          <w:szCs w:val="28"/>
        </w:rPr>
        <w:t>Заключение</w:t>
      </w:r>
      <w:r w:rsidR="00FC5282" w:rsidRPr="005849E8">
        <w:rPr>
          <w:sz w:val="28"/>
          <w:szCs w:val="28"/>
        </w:rPr>
        <w:t xml:space="preserve"> </w:t>
      </w:r>
    </w:p>
    <w:p w:rsidR="0052439C" w:rsidRPr="005849E8" w:rsidRDefault="0052439C" w:rsidP="005849E8">
      <w:pPr>
        <w:spacing w:line="360" w:lineRule="auto"/>
        <w:jc w:val="both"/>
        <w:rPr>
          <w:sz w:val="28"/>
          <w:szCs w:val="28"/>
        </w:rPr>
      </w:pPr>
      <w:r w:rsidRPr="005849E8">
        <w:rPr>
          <w:sz w:val="28"/>
          <w:szCs w:val="28"/>
        </w:rPr>
        <w:t>Список используемых источников литературы</w:t>
      </w:r>
      <w:r w:rsidR="00FC5282" w:rsidRPr="005849E8">
        <w:rPr>
          <w:sz w:val="28"/>
          <w:szCs w:val="28"/>
        </w:rPr>
        <w:t xml:space="preserve"> </w:t>
      </w:r>
    </w:p>
    <w:p w:rsidR="00FC5282" w:rsidRPr="005849E8" w:rsidRDefault="005849E8" w:rsidP="005849E8">
      <w:pPr>
        <w:spacing w:line="360" w:lineRule="auto"/>
        <w:ind w:firstLine="709"/>
        <w:jc w:val="both"/>
        <w:rPr>
          <w:b/>
          <w:sz w:val="28"/>
          <w:szCs w:val="28"/>
        </w:rPr>
      </w:pPr>
      <w:r w:rsidRPr="005849E8">
        <w:rPr>
          <w:sz w:val="28"/>
          <w:szCs w:val="28"/>
        </w:rPr>
        <w:br w:type="page"/>
      </w:r>
      <w:r w:rsidR="00FC5282" w:rsidRPr="005849E8">
        <w:rPr>
          <w:b/>
          <w:sz w:val="28"/>
          <w:szCs w:val="28"/>
        </w:rPr>
        <w:t>Введение</w:t>
      </w:r>
    </w:p>
    <w:p w:rsidR="00FC5282" w:rsidRPr="005849E8" w:rsidRDefault="00FC5282" w:rsidP="005849E8">
      <w:pPr>
        <w:spacing w:line="360" w:lineRule="auto"/>
        <w:ind w:firstLine="709"/>
        <w:jc w:val="both"/>
        <w:rPr>
          <w:b/>
          <w:sz w:val="28"/>
          <w:szCs w:val="28"/>
        </w:rPr>
      </w:pPr>
    </w:p>
    <w:p w:rsidR="00F466B0" w:rsidRPr="005849E8" w:rsidRDefault="00F466B0" w:rsidP="005849E8">
      <w:pPr>
        <w:pStyle w:val="a6"/>
        <w:spacing w:line="360" w:lineRule="auto"/>
        <w:ind w:firstLine="709"/>
        <w:rPr>
          <w:rFonts w:ascii="Times New Roman" w:hAnsi="Times New Roman" w:cs="Times New Roman"/>
          <w:color w:val="auto"/>
          <w:sz w:val="28"/>
          <w:szCs w:val="28"/>
        </w:rPr>
      </w:pPr>
      <w:r w:rsidRPr="005849E8">
        <w:rPr>
          <w:rFonts w:ascii="Times New Roman" w:hAnsi="Times New Roman" w:cs="Times New Roman"/>
          <w:color w:val="auto"/>
          <w:sz w:val="28"/>
          <w:szCs w:val="28"/>
        </w:rPr>
        <w:t>Шоколад – изделие, приготовленное из шоколадной массы с начинкой или без нее. От других кондитерских изделий шоколад отличается высокой энергетической ценностью – 540–547 ккал/100 г (2259–2289 кДж). Шоколад легко усваивается организмом человека. Алкалоиды – теобромин и кофеин – оказывают возбуждающее действие, снижают усталость, повышают работоспособность.</w:t>
      </w:r>
    </w:p>
    <w:p w:rsidR="00E37AF9" w:rsidRPr="005849E8" w:rsidRDefault="00E37AF9" w:rsidP="005849E8">
      <w:pPr>
        <w:pStyle w:val="a6"/>
        <w:spacing w:line="360" w:lineRule="auto"/>
        <w:ind w:firstLine="709"/>
        <w:rPr>
          <w:rFonts w:ascii="Times New Roman" w:hAnsi="Times New Roman" w:cs="Times New Roman"/>
          <w:color w:val="auto"/>
          <w:sz w:val="28"/>
          <w:szCs w:val="28"/>
        </w:rPr>
      </w:pPr>
      <w:r w:rsidRPr="005849E8">
        <w:rPr>
          <w:rFonts w:ascii="Times New Roman" w:hAnsi="Times New Roman" w:cs="Times New Roman"/>
          <w:color w:val="auto"/>
          <w:sz w:val="28"/>
          <w:szCs w:val="28"/>
        </w:rPr>
        <w:t>Шоколад входит в число рекордсменов среди продуктов питания по количеству железа, меди и магния. В его составе тонизирующие и стимулирующие вещества кофеин и теобромин.</w:t>
      </w:r>
    </w:p>
    <w:p w:rsidR="00E37AF9" w:rsidRPr="005849E8" w:rsidRDefault="00E37AF9" w:rsidP="005849E8">
      <w:pPr>
        <w:pStyle w:val="a6"/>
        <w:spacing w:line="360" w:lineRule="auto"/>
        <w:ind w:firstLine="709"/>
        <w:rPr>
          <w:rFonts w:ascii="Times New Roman" w:hAnsi="Times New Roman" w:cs="Times New Roman"/>
          <w:color w:val="auto"/>
          <w:sz w:val="28"/>
          <w:szCs w:val="28"/>
        </w:rPr>
      </w:pPr>
      <w:r w:rsidRPr="005849E8">
        <w:rPr>
          <w:rFonts w:ascii="Times New Roman" w:hAnsi="Times New Roman" w:cs="Times New Roman"/>
          <w:color w:val="auto"/>
          <w:sz w:val="28"/>
          <w:szCs w:val="28"/>
        </w:rPr>
        <w:t>Шоколад помогает не только утолить голод, но и справиться с состоянием депрессии, чувством тревоги, снизить агрессивность, повысить созидательную творческую активность, трудовую деятельность, стать оптимистом.</w:t>
      </w:r>
    </w:p>
    <w:p w:rsidR="00E37AF9" w:rsidRPr="005849E8" w:rsidRDefault="00E37AF9" w:rsidP="005849E8">
      <w:pPr>
        <w:pStyle w:val="a6"/>
        <w:spacing w:line="360" w:lineRule="auto"/>
        <w:ind w:firstLine="709"/>
        <w:rPr>
          <w:rFonts w:ascii="Times New Roman" w:hAnsi="Times New Roman" w:cs="Times New Roman"/>
          <w:color w:val="auto"/>
          <w:sz w:val="28"/>
          <w:szCs w:val="28"/>
        </w:rPr>
      </w:pPr>
      <w:r w:rsidRPr="005849E8">
        <w:rPr>
          <w:rFonts w:ascii="Times New Roman" w:hAnsi="Times New Roman" w:cs="Times New Roman"/>
          <w:color w:val="auto"/>
          <w:sz w:val="28"/>
          <w:szCs w:val="28"/>
        </w:rPr>
        <w:t>При употреблении шоколада возрастает содержание гемоглобина в крови, он оказывает благотворное влияние на организм в условиях интенсивных физических нагрузок, при воздействии не благоприятных факторов окружающей среды, выздоровлению после тяжелых болезней.</w:t>
      </w:r>
    </w:p>
    <w:p w:rsidR="00E37AF9" w:rsidRPr="005849E8" w:rsidRDefault="00E37AF9" w:rsidP="005849E8">
      <w:pPr>
        <w:pStyle w:val="a6"/>
        <w:spacing w:line="360" w:lineRule="auto"/>
        <w:ind w:firstLine="709"/>
        <w:rPr>
          <w:rFonts w:ascii="Times New Roman" w:hAnsi="Times New Roman" w:cs="Times New Roman"/>
          <w:color w:val="auto"/>
          <w:sz w:val="28"/>
          <w:szCs w:val="28"/>
        </w:rPr>
      </w:pPr>
      <w:r w:rsidRPr="005849E8">
        <w:rPr>
          <w:rFonts w:ascii="Times New Roman" w:hAnsi="Times New Roman" w:cs="Times New Roman"/>
          <w:color w:val="auto"/>
          <w:sz w:val="28"/>
          <w:szCs w:val="28"/>
        </w:rPr>
        <w:t>Содержащиеся в какао элементы способствуют профилактике онкологических заболеваний, язвы желудка, сенной лихорадки, повышают сопротивляемость стрессам и улучшают работу артерий.</w:t>
      </w:r>
    </w:p>
    <w:p w:rsidR="00E37AF9" w:rsidRPr="005849E8" w:rsidRDefault="00E37AF9" w:rsidP="005849E8">
      <w:pPr>
        <w:pStyle w:val="a6"/>
        <w:spacing w:line="360" w:lineRule="auto"/>
        <w:ind w:firstLine="709"/>
        <w:rPr>
          <w:rFonts w:ascii="Times New Roman" w:hAnsi="Times New Roman" w:cs="Times New Roman"/>
          <w:color w:val="auto"/>
          <w:sz w:val="28"/>
          <w:szCs w:val="28"/>
        </w:rPr>
      </w:pPr>
      <w:r w:rsidRPr="005849E8">
        <w:rPr>
          <w:rFonts w:ascii="Times New Roman" w:hAnsi="Times New Roman" w:cs="Times New Roman"/>
          <w:color w:val="auto"/>
          <w:sz w:val="28"/>
          <w:szCs w:val="28"/>
        </w:rPr>
        <w:t>Запах шоколада благотворно действует на мозг, он начинает выделять а</w:t>
      </w:r>
      <w:r w:rsidR="004C6D2C" w:rsidRPr="005849E8">
        <w:rPr>
          <w:rFonts w:ascii="Times New Roman" w:hAnsi="Times New Roman" w:cs="Times New Roman"/>
          <w:color w:val="auto"/>
          <w:sz w:val="28"/>
          <w:szCs w:val="28"/>
        </w:rPr>
        <w:t xml:space="preserve">льфа </w:t>
      </w:r>
      <w:r w:rsidRPr="005849E8">
        <w:rPr>
          <w:rFonts w:ascii="Times New Roman" w:hAnsi="Times New Roman" w:cs="Times New Roman"/>
          <w:color w:val="auto"/>
          <w:sz w:val="28"/>
          <w:szCs w:val="28"/>
        </w:rPr>
        <w:t>волны, характерные для релаксации. Кроме того, при употреблении шоколада концентрируется внимание, что особенно важно для водителей.</w:t>
      </w:r>
    </w:p>
    <w:p w:rsidR="00E37AF9" w:rsidRPr="005849E8" w:rsidRDefault="00E37AF9" w:rsidP="005849E8">
      <w:pPr>
        <w:pStyle w:val="a6"/>
        <w:spacing w:line="360" w:lineRule="auto"/>
        <w:ind w:firstLine="709"/>
        <w:rPr>
          <w:rFonts w:ascii="Times New Roman" w:hAnsi="Times New Roman" w:cs="Times New Roman"/>
          <w:color w:val="auto"/>
          <w:sz w:val="28"/>
          <w:szCs w:val="28"/>
        </w:rPr>
      </w:pPr>
      <w:r w:rsidRPr="005849E8">
        <w:rPr>
          <w:rFonts w:ascii="Times New Roman" w:hAnsi="Times New Roman" w:cs="Times New Roman"/>
          <w:color w:val="auto"/>
          <w:sz w:val="28"/>
          <w:szCs w:val="28"/>
        </w:rPr>
        <w:t>Масло какао, обволакивая зубы защитной пленкой, предохраняет их тем самым от разрушения. Шоколад влияет на развитие кар</w:t>
      </w:r>
      <w:r w:rsidR="004C6D2C" w:rsidRPr="005849E8">
        <w:rPr>
          <w:rFonts w:ascii="Times New Roman" w:hAnsi="Times New Roman" w:cs="Times New Roman"/>
          <w:color w:val="auto"/>
          <w:sz w:val="28"/>
          <w:szCs w:val="28"/>
        </w:rPr>
        <w:t>иеса не более чем иные продукты, с</w:t>
      </w:r>
      <w:r w:rsidRPr="005849E8">
        <w:rPr>
          <w:rFonts w:ascii="Times New Roman" w:hAnsi="Times New Roman" w:cs="Times New Roman"/>
          <w:color w:val="auto"/>
          <w:sz w:val="28"/>
          <w:szCs w:val="28"/>
        </w:rPr>
        <w:t>одержащие сахар, но в отличие от них включает антисептическое вещество, которое подавляет действие бактерий, образующих зубной камень.</w:t>
      </w:r>
    </w:p>
    <w:p w:rsidR="00E37AF9" w:rsidRPr="005849E8" w:rsidRDefault="00E37AF9" w:rsidP="005849E8">
      <w:pPr>
        <w:pStyle w:val="a6"/>
        <w:spacing w:line="360" w:lineRule="auto"/>
        <w:ind w:firstLine="709"/>
        <w:rPr>
          <w:rFonts w:ascii="Times New Roman" w:hAnsi="Times New Roman" w:cs="Times New Roman"/>
          <w:color w:val="auto"/>
          <w:sz w:val="28"/>
          <w:szCs w:val="28"/>
        </w:rPr>
      </w:pPr>
      <w:r w:rsidRPr="005849E8">
        <w:rPr>
          <w:rFonts w:ascii="Times New Roman" w:hAnsi="Times New Roman" w:cs="Times New Roman"/>
          <w:color w:val="auto"/>
          <w:sz w:val="28"/>
          <w:szCs w:val="28"/>
        </w:rPr>
        <w:t>Шоколад способен стимулировать так называемый «центр любви» благодаря входящим в состав продукта фенилэтиламину и некоторым другим веществам. При потреблении шоколада вырабатываются так называемые «гормоны счастья»</w:t>
      </w:r>
      <w:r w:rsidR="004C6D2C" w:rsidRPr="005849E8">
        <w:rPr>
          <w:rFonts w:ascii="Times New Roman" w:hAnsi="Times New Roman" w:cs="Times New Roman"/>
          <w:color w:val="auto"/>
          <w:sz w:val="28"/>
          <w:szCs w:val="28"/>
        </w:rPr>
        <w:t xml:space="preserve"> –</w:t>
      </w:r>
      <w:r w:rsidRPr="005849E8">
        <w:rPr>
          <w:rFonts w:ascii="Times New Roman" w:hAnsi="Times New Roman" w:cs="Times New Roman"/>
          <w:color w:val="auto"/>
          <w:sz w:val="28"/>
          <w:szCs w:val="28"/>
        </w:rPr>
        <w:t xml:space="preserve"> эндорфины</w:t>
      </w:r>
      <w:r w:rsidR="004C6D2C" w:rsidRPr="005849E8">
        <w:rPr>
          <w:rFonts w:ascii="Times New Roman" w:hAnsi="Times New Roman" w:cs="Times New Roman"/>
          <w:color w:val="auto"/>
          <w:sz w:val="28"/>
          <w:szCs w:val="28"/>
        </w:rPr>
        <w:t>.</w:t>
      </w:r>
    </w:p>
    <w:p w:rsidR="008063F8" w:rsidRPr="005849E8" w:rsidRDefault="00E37AF9" w:rsidP="005849E8">
      <w:pPr>
        <w:pStyle w:val="a6"/>
        <w:spacing w:line="360" w:lineRule="auto"/>
        <w:ind w:firstLine="709"/>
        <w:rPr>
          <w:rFonts w:ascii="Times New Roman" w:hAnsi="Times New Roman" w:cs="Times New Roman"/>
          <w:color w:val="auto"/>
          <w:sz w:val="28"/>
          <w:szCs w:val="28"/>
        </w:rPr>
      </w:pPr>
      <w:r w:rsidRPr="005849E8">
        <w:rPr>
          <w:rFonts w:ascii="Times New Roman" w:hAnsi="Times New Roman" w:cs="Times New Roman"/>
          <w:color w:val="auto"/>
          <w:sz w:val="28"/>
          <w:szCs w:val="28"/>
        </w:rPr>
        <w:t>Сахар, содержащийся в шоколаде, несколько активизирует умственную деятельность, а последние медицинские исследования доказали, что ряд эфирных масел, входящих в шоколад, защищает сосуды от отложения холестерина.</w:t>
      </w:r>
      <w:r w:rsidR="00C15A43" w:rsidRPr="00C15A43">
        <w:rPr>
          <w:rFonts w:ascii="Times New Roman" w:hAnsi="Times New Roman" w:cs="Times New Roman"/>
          <w:color w:val="auto"/>
          <w:sz w:val="28"/>
          <w:szCs w:val="28"/>
        </w:rPr>
        <w:t xml:space="preserve"> </w:t>
      </w:r>
      <w:r w:rsidRPr="005849E8">
        <w:rPr>
          <w:rFonts w:ascii="Times New Roman" w:hAnsi="Times New Roman" w:cs="Times New Roman"/>
          <w:color w:val="auto"/>
          <w:sz w:val="28"/>
          <w:szCs w:val="28"/>
        </w:rPr>
        <w:t>В темном шоколаде все полезные свойства выражены ярче, в нем больше фенолов, связывающих свободные радикалы, и меньше жира, чем в молочном и белом шоколаде.</w:t>
      </w:r>
      <w:r w:rsidR="00C15A43" w:rsidRPr="00C15A43">
        <w:rPr>
          <w:rFonts w:ascii="Times New Roman" w:hAnsi="Times New Roman" w:cs="Times New Roman"/>
          <w:color w:val="auto"/>
          <w:sz w:val="28"/>
          <w:szCs w:val="28"/>
        </w:rPr>
        <w:t xml:space="preserve"> </w:t>
      </w:r>
      <w:r w:rsidR="008063F8" w:rsidRPr="005849E8">
        <w:rPr>
          <w:rFonts w:ascii="Times New Roman" w:hAnsi="Times New Roman" w:cs="Times New Roman"/>
          <w:color w:val="auto"/>
          <w:sz w:val="28"/>
          <w:szCs w:val="28"/>
        </w:rPr>
        <w:t>Специалисты не рекомендуют шоколад только детям до шести лет и взрослым, страдающим гипертонией.</w:t>
      </w:r>
    </w:p>
    <w:p w:rsidR="00A964A4" w:rsidRPr="005849E8" w:rsidRDefault="00A964A4" w:rsidP="005849E8">
      <w:pPr>
        <w:pStyle w:val="a6"/>
        <w:spacing w:line="360" w:lineRule="auto"/>
        <w:ind w:firstLine="709"/>
        <w:rPr>
          <w:rFonts w:ascii="Times New Roman" w:hAnsi="Times New Roman" w:cs="Times New Roman"/>
          <w:color w:val="auto"/>
          <w:sz w:val="28"/>
          <w:szCs w:val="28"/>
        </w:rPr>
      </w:pPr>
      <w:r w:rsidRPr="005849E8">
        <w:rPr>
          <w:rFonts w:ascii="Times New Roman" w:hAnsi="Times New Roman" w:cs="Times New Roman"/>
          <w:color w:val="auto"/>
          <w:sz w:val="28"/>
          <w:szCs w:val="28"/>
        </w:rPr>
        <w:t>Вряд ли найдется на земле хотя бы один человек, ни разу в своей жизни не попробовавший шоколада. Сегодня это сладкое лакомство знают и любят люди всех возрастов и сословий, тем более что разнообразие его вкусов и видов по истине поражает. Сложно себе представить какой была бы наша жизнь без шоколада</w:t>
      </w:r>
      <w:r w:rsidR="00F466B0" w:rsidRPr="005849E8">
        <w:rPr>
          <w:rFonts w:ascii="Times New Roman" w:hAnsi="Times New Roman" w:cs="Times New Roman"/>
          <w:color w:val="auto"/>
          <w:sz w:val="28"/>
          <w:szCs w:val="28"/>
        </w:rPr>
        <w:t xml:space="preserve">. Именно поэтому </w:t>
      </w:r>
      <w:r w:rsidR="004C6D2C" w:rsidRPr="005849E8">
        <w:rPr>
          <w:rFonts w:ascii="Times New Roman" w:hAnsi="Times New Roman" w:cs="Times New Roman"/>
          <w:color w:val="auto"/>
          <w:sz w:val="28"/>
          <w:szCs w:val="28"/>
        </w:rPr>
        <w:t>так актуальна тема курсовой работы</w:t>
      </w:r>
      <w:r w:rsidR="00F466B0" w:rsidRPr="005849E8">
        <w:rPr>
          <w:rFonts w:ascii="Times New Roman" w:hAnsi="Times New Roman" w:cs="Times New Roman"/>
          <w:color w:val="auto"/>
          <w:sz w:val="28"/>
          <w:szCs w:val="28"/>
        </w:rPr>
        <w:t>.</w:t>
      </w:r>
    </w:p>
    <w:p w:rsidR="00FD7CB3" w:rsidRPr="005849E8" w:rsidRDefault="00FD7CB3" w:rsidP="005849E8">
      <w:pPr>
        <w:pStyle w:val="a6"/>
        <w:spacing w:line="360" w:lineRule="auto"/>
        <w:ind w:firstLine="709"/>
        <w:rPr>
          <w:rFonts w:ascii="Times New Roman" w:hAnsi="Times New Roman" w:cs="Times New Roman"/>
          <w:color w:val="auto"/>
          <w:sz w:val="28"/>
          <w:szCs w:val="28"/>
        </w:rPr>
      </w:pPr>
      <w:r w:rsidRPr="005849E8">
        <w:rPr>
          <w:rFonts w:ascii="Times New Roman" w:hAnsi="Times New Roman" w:cs="Times New Roman"/>
          <w:color w:val="auto"/>
          <w:sz w:val="28"/>
          <w:szCs w:val="28"/>
        </w:rPr>
        <w:t>Целью данной курсовой работы являются изучение ассортимента и экспертиза качества шоколада</w:t>
      </w:r>
      <w:r w:rsidR="003F030F" w:rsidRPr="005849E8">
        <w:rPr>
          <w:rFonts w:ascii="Times New Roman" w:hAnsi="Times New Roman" w:cs="Times New Roman"/>
          <w:color w:val="auto"/>
          <w:sz w:val="28"/>
          <w:szCs w:val="28"/>
        </w:rPr>
        <w:t>.</w:t>
      </w:r>
    </w:p>
    <w:p w:rsidR="003F030F" w:rsidRPr="005849E8" w:rsidRDefault="003F030F" w:rsidP="005849E8">
      <w:pPr>
        <w:pStyle w:val="a6"/>
        <w:spacing w:line="360" w:lineRule="auto"/>
        <w:ind w:firstLine="709"/>
        <w:rPr>
          <w:rFonts w:ascii="Times New Roman" w:hAnsi="Times New Roman" w:cs="Times New Roman"/>
          <w:color w:val="auto"/>
          <w:sz w:val="28"/>
          <w:szCs w:val="28"/>
        </w:rPr>
      </w:pPr>
      <w:r w:rsidRPr="005849E8">
        <w:rPr>
          <w:rFonts w:ascii="Times New Roman" w:hAnsi="Times New Roman" w:cs="Times New Roman"/>
          <w:color w:val="auto"/>
          <w:sz w:val="28"/>
          <w:szCs w:val="28"/>
        </w:rPr>
        <w:t>Задачи курсовой работы:</w:t>
      </w:r>
    </w:p>
    <w:p w:rsidR="003F030F" w:rsidRPr="005849E8" w:rsidRDefault="003F030F" w:rsidP="005849E8">
      <w:pPr>
        <w:pStyle w:val="a6"/>
        <w:spacing w:line="360" w:lineRule="auto"/>
        <w:ind w:firstLine="709"/>
        <w:rPr>
          <w:rFonts w:ascii="Times New Roman" w:hAnsi="Times New Roman" w:cs="Times New Roman"/>
          <w:color w:val="auto"/>
          <w:sz w:val="28"/>
          <w:szCs w:val="28"/>
        </w:rPr>
      </w:pPr>
      <w:r w:rsidRPr="005849E8">
        <w:rPr>
          <w:rFonts w:ascii="Times New Roman" w:hAnsi="Times New Roman" w:cs="Times New Roman"/>
          <w:b/>
          <w:color w:val="auto"/>
          <w:sz w:val="28"/>
          <w:szCs w:val="28"/>
        </w:rPr>
        <w:t xml:space="preserve">– </w:t>
      </w:r>
      <w:r w:rsidR="000C7C5C" w:rsidRPr="005849E8">
        <w:rPr>
          <w:rFonts w:ascii="Times New Roman" w:hAnsi="Times New Roman" w:cs="Times New Roman"/>
          <w:color w:val="auto"/>
          <w:sz w:val="28"/>
          <w:szCs w:val="28"/>
        </w:rPr>
        <w:t>изучение состояния рынка производства и потребления шоколада;</w:t>
      </w:r>
    </w:p>
    <w:p w:rsidR="000C7C5C" w:rsidRPr="005849E8" w:rsidRDefault="000C7C5C" w:rsidP="005849E8">
      <w:pPr>
        <w:pStyle w:val="a6"/>
        <w:spacing w:line="360" w:lineRule="auto"/>
        <w:ind w:firstLine="709"/>
        <w:rPr>
          <w:rFonts w:ascii="Times New Roman" w:hAnsi="Times New Roman" w:cs="Times New Roman"/>
          <w:color w:val="auto"/>
          <w:sz w:val="28"/>
          <w:szCs w:val="28"/>
        </w:rPr>
      </w:pPr>
      <w:r w:rsidRPr="005849E8">
        <w:rPr>
          <w:rFonts w:ascii="Times New Roman" w:hAnsi="Times New Roman" w:cs="Times New Roman"/>
          <w:b/>
          <w:color w:val="auto"/>
          <w:sz w:val="28"/>
          <w:szCs w:val="28"/>
        </w:rPr>
        <w:t>–</w:t>
      </w:r>
      <w:r w:rsidRPr="005849E8">
        <w:rPr>
          <w:rFonts w:ascii="Times New Roman" w:hAnsi="Times New Roman" w:cs="Times New Roman"/>
          <w:color w:val="auto"/>
          <w:sz w:val="28"/>
          <w:szCs w:val="28"/>
        </w:rPr>
        <w:t xml:space="preserve"> изучение ассортимента шоколада и его составляющих, факторов формирования ассортиментной политик</w:t>
      </w:r>
      <w:r w:rsidR="00A7586B" w:rsidRPr="005849E8">
        <w:rPr>
          <w:rFonts w:ascii="Times New Roman" w:hAnsi="Times New Roman" w:cs="Times New Roman"/>
          <w:color w:val="auto"/>
          <w:sz w:val="28"/>
          <w:szCs w:val="28"/>
        </w:rPr>
        <w:t>и</w:t>
      </w:r>
      <w:r w:rsidRPr="005849E8">
        <w:rPr>
          <w:rFonts w:ascii="Times New Roman" w:hAnsi="Times New Roman" w:cs="Times New Roman"/>
          <w:color w:val="auto"/>
          <w:sz w:val="28"/>
          <w:szCs w:val="28"/>
        </w:rPr>
        <w:t>;</w:t>
      </w:r>
    </w:p>
    <w:p w:rsidR="000C7C5C" w:rsidRPr="005849E8" w:rsidRDefault="000C7C5C" w:rsidP="005849E8">
      <w:pPr>
        <w:pStyle w:val="a6"/>
        <w:spacing w:line="360" w:lineRule="auto"/>
        <w:ind w:firstLine="709"/>
        <w:rPr>
          <w:rFonts w:ascii="Times New Roman" w:hAnsi="Times New Roman" w:cs="Times New Roman"/>
          <w:color w:val="auto"/>
          <w:sz w:val="28"/>
          <w:szCs w:val="28"/>
        </w:rPr>
      </w:pPr>
      <w:r w:rsidRPr="005849E8">
        <w:rPr>
          <w:rFonts w:ascii="Times New Roman" w:hAnsi="Times New Roman" w:cs="Times New Roman"/>
          <w:b/>
          <w:color w:val="auto"/>
          <w:sz w:val="28"/>
          <w:szCs w:val="28"/>
        </w:rPr>
        <w:t>–</w:t>
      </w:r>
      <w:r w:rsidRPr="005849E8">
        <w:rPr>
          <w:rFonts w:ascii="Times New Roman" w:hAnsi="Times New Roman" w:cs="Times New Roman"/>
          <w:color w:val="auto"/>
          <w:sz w:val="28"/>
          <w:szCs w:val="28"/>
        </w:rPr>
        <w:t xml:space="preserve"> изучение особенностей экспертизы качества продовольственных товаров;</w:t>
      </w:r>
    </w:p>
    <w:p w:rsidR="000C7C5C" w:rsidRPr="005849E8" w:rsidRDefault="004070B9" w:rsidP="005849E8">
      <w:pPr>
        <w:pStyle w:val="a6"/>
        <w:spacing w:line="360" w:lineRule="auto"/>
        <w:ind w:firstLine="709"/>
        <w:rPr>
          <w:rFonts w:ascii="Times New Roman" w:hAnsi="Times New Roman" w:cs="Times New Roman"/>
          <w:color w:val="auto"/>
          <w:sz w:val="28"/>
          <w:szCs w:val="28"/>
        </w:rPr>
      </w:pPr>
      <w:r w:rsidRPr="005849E8">
        <w:rPr>
          <w:rFonts w:ascii="Times New Roman" w:hAnsi="Times New Roman" w:cs="Times New Roman"/>
          <w:b/>
          <w:color w:val="auto"/>
          <w:sz w:val="28"/>
          <w:szCs w:val="28"/>
        </w:rPr>
        <w:t xml:space="preserve">– </w:t>
      </w:r>
      <w:r w:rsidRPr="005849E8">
        <w:rPr>
          <w:rFonts w:ascii="Times New Roman" w:hAnsi="Times New Roman" w:cs="Times New Roman"/>
          <w:color w:val="auto"/>
          <w:sz w:val="28"/>
          <w:szCs w:val="28"/>
        </w:rPr>
        <w:t>анализ классификаций и характеристика ассортимента шоколада;</w:t>
      </w:r>
    </w:p>
    <w:p w:rsidR="004070B9" w:rsidRPr="005849E8" w:rsidRDefault="004070B9" w:rsidP="005849E8">
      <w:pPr>
        <w:pStyle w:val="a6"/>
        <w:spacing w:line="360" w:lineRule="auto"/>
        <w:ind w:firstLine="709"/>
        <w:rPr>
          <w:rFonts w:ascii="Times New Roman" w:hAnsi="Times New Roman" w:cs="Times New Roman"/>
          <w:color w:val="auto"/>
          <w:sz w:val="28"/>
          <w:szCs w:val="28"/>
        </w:rPr>
      </w:pPr>
      <w:r w:rsidRPr="005849E8">
        <w:rPr>
          <w:rFonts w:ascii="Times New Roman" w:hAnsi="Times New Roman" w:cs="Times New Roman"/>
          <w:b/>
          <w:color w:val="auto"/>
          <w:sz w:val="28"/>
          <w:szCs w:val="28"/>
        </w:rPr>
        <w:t>–</w:t>
      </w:r>
      <w:r w:rsidRPr="005849E8">
        <w:rPr>
          <w:rFonts w:ascii="Times New Roman" w:hAnsi="Times New Roman" w:cs="Times New Roman"/>
          <w:color w:val="auto"/>
          <w:sz w:val="28"/>
          <w:szCs w:val="28"/>
        </w:rPr>
        <w:t xml:space="preserve"> расчет и анализ структуры, показателей ассортимента шоколада;</w:t>
      </w:r>
    </w:p>
    <w:p w:rsidR="00A7586B" w:rsidRPr="005849E8" w:rsidRDefault="00A7586B" w:rsidP="005849E8">
      <w:pPr>
        <w:pStyle w:val="a6"/>
        <w:spacing w:line="360" w:lineRule="auto"/>
        <w:ind w:firstLine="709"/>
        <w:rPr>
          <w:rFonts w:ascii="Times New Roman" w:hAnsi="Times New Roman" w:cs="Times New Roman"/>
          <w:color w:val="auto"/>
          <w:sz w:val="28"/>
          <w:szCs w:val="28"/>
        </w:rPr>
      </w:pPr>
      <w:r w:rsidRPr="005849E8">
        <w:rPr>
          <w:rFonts w:ascii="Times New Roman" w:hAnsi="Times New Roman" w:cs="Times New Roman"/>
          <w:b/>
          <w:color w:val="auto"/>
          <w:sz w:val="28"/>
          <w:szCs w:val="28"/>
        </w:rPr>
        <w:t xml:space="preserve">– </w:t>
      </w:r>
      <w:r w:rsidRPr="005849E8">
        <w:rPr>
          <w:rFonts w:ascii="Times New Roman" w:hAnsi="Times New Roman" w:cs="Times New Roman"/>
          <w:color w:val="auto"/>
          <w:sz w:val="28"/>
          <w:szCs w:val="28"/>
        </w:rPr>
        <w:t>сделать выводы и дать рекомендации по формированию торгового ассортимента предприятиям розничной торговли;</w:t>
      </w:r>
    </w:p>
    <w:p w:rsidR="004070B9" w:rsidRPr="00C15A43" w:rsidRDefault="00A7586B" w:rsidP="005849E8">
      <w:pPr>
        <w:pStyle w:val="a6"/>
        <w:numPr>
          <w:ilvl w:val="0"/>
          <w:numId w:val="2"/>
        </w:numPr>
        <w:spacing w:line="360" w:lineRule="auto"/>
        <w:ind w:left="0" w:firstLine="709"/>
        <w:rPr>
          <w:rFonts w:ascii="Times New Roman" w:hAnsi="Times New Roman" w:cs="Times New Roman"/>
          <w:color w:val="auto"/>
          <w:sz w:val="28"/>
          <w:szCs w:val="28"/>
        </w:rPr>
      </w:pPr>
      <w:r w:rsidRPr="005849E8">
        <w:rPr>
          <w:rFonts w:ascii="Times New Roman" w:hAnsi="Times New Roman" w:cs="Times New Roman"/>
          <w:color w:val="auto"/>
          <w:sz w:val="28"/>
          <w:szCs w:val="28"/>
        </w:rPr>
        <w:t>экспертиза качества шоколада.</w:t>
      </w:r>
    </w:p>
    <w:p w:rsidR="00433B32" w:rsidRPr="005849E8" w:rsidRDefault="00C15A43" w:rsidP="00C15A43">
      <w:pPr>
        <w:pStyle w:val="a6"/>
        <w:spacing w:line="360" w:lineRule="auto"/>
        <w:ind w:left="709" w:firstLine="0"/>
        <w:rPr>
          <w:rFonts w:ascii="Times New Roman" w:hAnsi="Times New Roman" w:cs="Times New Roman"/>
          <w:b/>
          <w:color w:val="auto"/>
          <w:sz w:val="28"/>
          <w:szCs w:val="28"/>
        </w:rPr>
      </w:pPr>
      <w:r w:rsidRPr="00C15A43">
        <w:rPr>
          <w:rFonts w:ascii="Times New Roman" w:hAnsi="Times New Roman" w:cs="Times New Roman"/>
          <w:color w:val="auto"/>
          <w:sz w:val="28"/>
          <w:szCs w:val="28"/>
        </w:rPr>
        <w:br w:type="page"/>
      </w:r>
      <w:r w:rsidR="00433B32" w:rsidRPr="005849E8">
        <w:rPr>
          <w:rFonts w:ascii="Times New Roman" w:hAnsi="Times New Roman" w:cs="Times New Roman"/>
          <w:b/>
          <w:color w:val="auto"/>
          <w:sz w:val="28"/>
          <w:szCs w:val="28"/>
        </w:rPr>
        <w:t>1 Состояние вопроса в области формирования</w:t>
      </w:r>
      <w:r w:rsidR="005849E8">
        <w:rPr>
          <w:b/>
          <w:sz w:val="28"/>
          <w:szCs w:val="28"/>
        </w:rPr>
        <w:t xml:space="preserve"> </w:t>
      </w:r>
      <w:r w:rsidR="00433B32" w:rsidRPr="005849E8">
        <w:rPr>
          <w:rFonts w:ascii="Times New Roman" w:hAnsi="Times New Roman" w:cs="Times New Roman"/>
          <w:b/>
          <w:color w:val="auto"/>
          <w:sz w:val="28"/>
          <w:szCs w:val="28"/>
        </w:rPr>
        <w:t>ассортимента и качества продовольственных товаров</w:t>
      </w:r>
    </w:p>
    <w:p w:rsidR="003D6041" w:rsidRPr="005849E8" w:rsidRDefault="003D6041" w:rsidP="005849E8">
      <w:pPr>
        <w:spacing w:line="360" w:lineRule="auto"/>
        <w:ind w:firstLine="709"/>
        <w:jc w:val="both"/>
        <w:rPr>
          <w:b/>
          <w:sz w:val="28"/>
          <w:szCs w:val="28"/>
        </w:rPr>
      </w:pPr>
    </w:p>
    <w:p w:rsidR="00433B32" w:rsidRPr="005849E8" w:rsidRDefault="00433B32" w:rsidP="005849E8">
      <w:pPr>
        <w:spacing w:line="360" w:lineRule="auto"/>
        <w:ind w:firstLine="709"/>
        <w:jc w:val="both"/>
        <w:rPr>
          <w:b/>
          <w:sz w:val="28"/>
          <w:szCs w:val="28"/>
        </w:rPr>
      </w:pPr>
      <w:r w:rsidRPr="005849E8">
        <w:rPr>
          <w:b/>
          <w:sz w:val="28"/>
          <w:szCs w:val="28"/>
        </w:rPr>
        <w:t>1.1 Состояние рынка производства и потребления шоколада</w:t>
      </w:r>
    </w:p>
    <w:p w:rsidR="00C15A43" w:rsidRDefault="00C15A43" w:rsidP="005849E8">
      <w:pPr>
        <w:spacing w:line="360" w:lineRule="auto"/>
        <w:ind w:firstLine="709"/>
        <w:jc w:val="both"/>
        <w:rPr>
          <w:bCs/>
          <w:sz w:val="28"/>
          <w:szCs w:val="28"/>
          <w:lang w:val="en-US"/>
        </w:rPr>
      </w:pPr>
    </w:p>
    <w:p w:rsidR="00AE700B" w:rsidRPr="005849E8" w:rsidRDefault="00AE700B" w:rsidP="005849E8">
      <w:pPr>
        <w:spacing w:line="360" w:lineRule="auto"/>
        <w:ind w:firstLine="709"/>
        <w:jc w:val="both"/>
        <w:rPr>
          <w:sz w:val="28"/>
          <w:szCs w:val="28"/>
        </w:rPr>
      </w:pPr>
      <w:r w:rsidRPr="005849E8">
        <w:rPr>
          <w:bCs/>
          <w:sz w:val="28"/>
          <w:szCs w:val="28"/>
        </w:rPr>
        <w:t>Для шоколадной отрасли сегодня характерна сильная конкуренция и концентрация производства: от полиполии рынок плавно переходит к олигополии (на рынке присутствуют всего несколько крупных производителей). Если несколько лет назад, рынок пестрил разнообразными марками как отечественного, так и импортного шоколада, то сегодня, по оценкам экспертов, 96% кондитерских изделий производится на российской территории, хоть и владеют отечественными кондитерскими фабриками по большей части зарубежные инвесторы. Во всем мире шоколадный бизнес признается одним из наиболее рентабельных, именно поэтому в эту отрасль были вложены первые иностранные капиталы. Сейчас уже трудно найти успешно работающую кондитерскую фабрику, которая не имеет в структуре собственных средств иностранной доли. Не из-за этого ли российский кондитерский рынок является одним из наиболее динамично развивающихся?</w:t>
      </w:r>
      <w:r w:rsidRPr="005849E8">
        <w:rPr>
          <w:sz w:val="28"/>
          <w:szCs w:val="28"/>
        </w:rPr>
        <w:t xml:space="preserve"> </w:t>
      </w:r>
    </w:p>
    <w:p w:rsidR="00AE700B" w:rsidRPr="005849E8" w:rsidRDefault="00AE700B" w:rsidP="005849E8">
      <w:pPr>
        <w:spacing w:line="360" w:lineRule="auto"/>
        <w:ind w:firstLine="709"/>
        <w:jc w:val="both"/>
        <w:rPr>
          <w:sz w:val="28"/>
          <w:szCs w:val="28"/>
        </w:rPr>
      </w:pPr>
      <w:r w:rsidRPr="005849E8">
        <w:rPr>
          <w:sz w:val="28"/>
          <w:szCs w:val="28"/>
        </w:rPr>
        <w:t xml:space="preserve">В целом, кондитерский рынок имеет ряд своих особенностей. Специфика в том, что, помимо влияния на развитие отрасли общеэкономических факторов (тарифы на перевозки, электроэнергию, изменения в налоговой системе), этот рынок, в отличие от других, находится в зависимости от дополнительных факторов. К ним относятся мировые цены на такую продукцию, как какао-бобы, сахар, орехи и прочие ингредиенты, не производимые в России, внешнеэкономической политики самого государства (таможенные тарифы, квоты, льготы). </w:t>
      </w:r>
    </w:p>
    <w:p w:rsidR="00AE700B" w:rsidRPr="005849E8" w:rsidRDefault="00AE700B" w:rsidP="005849E8">
      <w:pPr>
        <w:spacing w:line="360" w:lineRule="auto"/>
        <w:ind w:firstLine="709"/>
        <w:jc w:val="both"/>
        <w:rPr>
          <w:sz w:val="28"/>
          <w:szCs w:val="28"/>
        </w:rPr>
      </w:pPr>
      <w:r w:rsidRPr="005849E8">
        <w:rPr>
          <w:sz w:val="28"/>
          <w:szCs w:val="28"/>
        </w:rPr>
        <w:t>Компании с меньшей долей иностранного капитала или его отсутствием оказываются на рынке менее конкурентоспособными. Во-первых, сложившаяся у отечественных производителей система реализации не отвечает текущей рыночной ситуации. По результатам исследований российские потребители обычно покупают шоколадные батончики и плитки в ларьках, палатках и маленьких магазинчиках, так как шоколадная плитка относится к товарам импульсной покупки, и развитие собственной розничной сети, так популярное для российских производителей – в корне неверный маркетинговый шаг. Во-вторых, у отечественных компаний не хватает средств и опыта в области разработки и реализации маркетинговых стратегий продвижения продукции. Иностранные же инвесторы, учитывая перспективность данного рынка, ставят долгосрочные цели и финансируют капиталоемкие и в краткосрочном плане нерациональные программы продвижения с целью удержать и расширить свою долю развивающегося кондитерского рынка в России. В-третьих, для отечественных компаний-производителей расходы на рекламу тяжким бременем ложатся в структуру затрат, иностранные же компании могут себе позволить удерживать цены на продукцию на низком уровне, получая средства для проведения рекламных мероприятий от головной компании. Именно поэтому розничные цены на отечественную продукцию на 25-30% дороже. Но сегодня потребители стали более внимательны к качеству продукции. И, по словам экспертов, российские потребители готовы переплачивать 20% стоимости, если есть гарантия качества</w:t>
      </w:r>
      <w:r w:rsidR="00AC3DF5" w:rsidRPr="005849E8">
        <w:rPr>
          <w:sz w:val="28"/>
          <w:szCs w:val="28"/>
        </w:rPr>
        <w:t>.</w:t>
      </w:r>
      <w:r w:rsidRPr="005849E8">
        <w:rPr>
          <w:sz w:val="28"/>
          <w:szCs w:val="28"/>
        </w:rPr>
        <w:t xml:space="preserve"> </w:t>
      </w:r>
    </w:p>
    <w:p w:rsidR="00AE700B" w:rsidRPr="005849E8" w:rsidRDefault="00AE700B" w:rsidP="005849E8">
      <w:pPr>
        <w:spacing w:line="360" w:lineRule="auto"/>
        <w:ind w:firstLine="709"/>
        <w:jc w:val="both"/>
        <w:rPr>
          <w:sz w:val="28"/>
          <w:szCs w:val="28"/>
        </w:rPr>
      </w:pPr>
      <w:r w:rsidRPr="005849E8">
        <w:rPr>
          <w:sz w:val="28"/>
          <w:szCs w:val="28"/>
        </w:rPr>
        <w:t>Среди предпочтений необходимо отметить кардинальное изменение отношений потребителей к импортной продукции. Если раньше потребителей привлекали иностранные названия и более яркие упаковки, то сегодня для покупателей важна информация о стране-производителе и качестве. Именно это и объясняет, что доля импортной шоколадной продукции в 200</w:t>
      </w:r>
      <w:r w:rsidR="00AC3DF5" w:rsidRPr="005849E8">
        <w:rPr>
          <w:sz w:val="28"/>
          <w:szCs w:val="28"/>
        </w:rPr>
        <w:t>6</w:t>
      </w:r>
      <w:r w:rsidRPr="005849E8">
        <w:rPr>
          <w:sz w:val="28"/>
          <w:szCs w:val="28"/>
        </w:rPr>
        <w:t xml:space="preserve"> г. сократилась до 4%, а иностранные компании выводят на рынок русскоязычные марки. Потребители отдают свои предпочтения отечественной продукции, считая ее более вкусной, качественной и свежей, а это именно те факторы, которые покупатели учитываю в первую очередь при покупке шоколадной плитки</w:t>
      </w:r>
      <w:r w:rsidR="00AC3DF5" w:rsidRPr="005849E8">
        <w:rPr>
          <w:sz w:val="28"/>
          <w:szCs w:val="28"/>
        </w:rPr>
        <w:t>.</w:t>
      </w:r>
      <w:r w:rsidRPr="005849E8">
        <w:rPr>
          <w:sz w:val="28"/>
          <w:szCs w:val="28"/>
        </w:rPr>
        <w:t xml:space="preserve"> </w:t>
      </w:r>
    </w:p>
    <w:p w:rsidR="003E2F93" w:rsidRPr="005849E8" w:rsidRDefault="00AE700B" w:rsidP="005849E8">
      <w:pPr>
        <w:spacing w:line="360" w:lineRule="auto"/>
        <w:ind w:firstLine="709"/>
        <w:jc w:val="both"/>
        <w:rPr>
          <w:sz w:val="28"/>
          <w:szCs w:val="28"/>
        </w:rPr>
      </w:pPr>
      <w:r w:rsidRPr="005849E8">
        <w:rPr>
          <w:sz w:val="28"/>
          <w:szCs w:val="28"/>
        </w:rPr>
        <w:t>О привлекательности кондитерского рынка в России свидетельствуют темпы его роста. Продолжается рост производства кондитерских изделий на душу на</w:t>
      </w:r>
      <w:r w:rsidR="00AC3DF5" w:rsidRPr="005849E8">
        <w:rPr>
          <w:sz w:val="28"/>
          <w:szCs w:val="28"/>
        </w:rPr>
        <w:t xml:space="preserve">селения, </w:t>
      </w:r>
      <w:r w:rsidRPr="005849E8">
        <w:rPr>
          <w:sz w:val="28"/>
          <w:szCs w:val="28"/>
        </w:rPr>
        <w:t>в 200</w:t>
      </w:r>
      <w:r w:rsidR="00AC3DF5" w:rsidRPr="005849E8">
        <w:rPr>
          <w:sz w:val="28"/>
          <w:szCs w:val="28"/>
        </w:rPr>
        <w:t>6</w:t>
      </w:r>
      <w:r w:rsidRPr="005849E8">
        <w:rPr>
          <w:sz w:val="28"/>
          <w:szCs w:val="28"/>
        </w:rPr>
        <w:t xml:space="preserve"> году производство кондитерских изделий на душу населения возросло по сравнению с </w:t>
      </w:r>
      <w:r w:rsidR="00AC3DF5" w:rsidRPr="005849E8">
        <w:rPr>
          <w:sz w:val="28"/>
          <w:szCs w:val="28"/>
        </w:rPr>
        <w:t>2005</w:t>
      </w:r>
      <w:r w:rsidRPr="005849E8">
        <w:rPr>
          <w:sz w:val="28"/>
          <w:szCs w:val="28"/>
        </w:rPr>
        <w:t xml:space="preserve"> годом на 8%. А производство шоколадных изделий, по словам руководителя отдела маркетинга компании </w:t>
      </w:r>
      <w:r w:rsidR="003E2F93" w:rsidRPr="005849E8">
        <w:rPr>
          <w:sz w:val="28"/>
          <w:szCs w:val="28"/>
        </w:rPr>
        <w:t>“</w:t>
      </w:r>
      <w:r w:rsidRPr="005849E8">
        <w:rPr>
          <w:sz w:val="28"/>
          <w:szCs w:val="28"/>
        </w:rPr>
        <w:t>Коркунов</w:t>
      </w:r>
      <w:r w:rsidR="003E2F93" w:rsidRPr="005849E8">
        <w:rPr>
          <w:sz w:val="28"/>
          <w:szCs w:val="28"/>
        </w:rPr>
        <w:t>”</w:t>
      </w:r>
      <w:r w:rsidRPr="005849E8">
        <w:rPr>
          <w:sz w:val="28"/>
          <w:szCs w:val="28"/>
        </w:rPr>
        <w:t>, в 200</w:t>
      </w:r>
      <w:r w:rsidR="00AC3DF5" w:rsidRPr="005849E8">
        <w:rPr>
          <w:sz w:val="28"/>
          <w:szCs w:val="28"/>
        </w:rPr>
        <w:t>6</w:t>
      </w:r>
      <w:r w:rsidRPr="005849E8">
        <w:rPr>
          <w:sz w:val="28"/>
          <w:szCs w:val="28"/>
        </w:rPr>
        <w:t xml:space="preserve"> году достигло 320-350 тыс. тонн. </w:t>
      </w:r>
    </w:p>
    <w:p w:rsidR="00AE700B" w:rsidRPr="005849E8" w:rsidRDefault="00AE700B" w:rsidP="005849E8">
      <w:pPr>
        <w:spacing w:line="360" w:lineRule="auto"/>
        <w:ind w:firstLine="709"/>
        <w:jc w:val="both"/>
        <w:rPr>
          <w:sz w:val="28"/>
          <w:szCs w:val="28"/>
        </w:rPr>
      </w:pPr>
      <w:r w:rsidRPr="005849E8">
        <w:rPr>
          <w:sz w:val="28"/>
          <w:szCs w:val="28"/>
        </w:rPr>
        <w:t xml:space="preserve">Маркетинговое агентство ACNielsen свидетельствует, что уже несколько лет доля плиточного шоколада на российском рынке прочно удерживает свои позиции на кондитерском рынке </w:t>
      </w:r>
      <w:r w:rsidR="00AC3DF5" w:rsidRPr="005849E8">
        <w:rPr>
          <w:sz w:val="28"/>
          <w:szCs w:val="28"/>
        </w:rPr>
        <w:t>–</w:t>
      </w:r>
      <w:r w:rsidRPr="005849E8">
        <w:rPr>
          <w:sz w:val="28"/>
          <w:szCs w:val="28"/>
        </w:rPr>
        <w:t xml:space="preserve"> 68%. Но даже стабильный, с первого взгляда, рынок плиточного шоколада изменяется </w:t>
      </w:r>
      <w:r w:rsidR="00AC3DF5" w:rsidRPr="005849E8">
        <w:rPr>
          <w:sz w:val="28"/>
          <w:szCs w:val="28"/>
        </w:rPr>
        <w:t>–</w:t>
      </w:r>
      <w:r w:rsidRPr="005849E8">
        <w:rPr>
          <w:sz w:val="28"/>
          <w:szCs w:val="28"/>
        </w:rPr>
        <w:t xml:space="preserve"> покупатели сегодня предпочитают плитки большего веса, более высокого качества по более высокой цене, рынок приветствует производителей элитного шоколада. </w:t>
      </w:r>
    </w:p>
    <w:p w:rsidR="00AE700B" w:rsidRPr="005849E8" w:rsidRDefault="00AE700B" w:rsidP="005849E8">
      <w:pPr>
        <w:spacing w:line="360" w:lineRule="auto"/>
        <w:ind w:firstLine="709"/>
        <w:jc w:val="both"/>
        <w:rPr>
          <w:sz w:val="28"/>
          <w:szCs w:val="28"/>
        </w:rPr>
      </w:pPr>
      <w:r w:rsidRPr="005849E8">
        <w:rPr>
          <w:sz w:val="28"/>
          <w:szCs w:val="28"/>
        </w:rPr>
        <w:t>На российском рынке шоколадной продукции сегодня лидирует несколько крупных компаний-производителей (табл</w:t>
      </w:r>
      <w:r w:rsidR="00E30D3E" w:rsidRPr="005849E8">
        <w:rPr>
          <w:sz w:val="28"/>
          <w:szCs w:val="28"/>
        </w:rPr>
        <w:t>ица</w:t>
      </w:r>
      <w:r w:rsidRPr="005849E8">
        <w:rPr>
          <w:sz w:val="28"/>
          <w:szCs w:val="28"/>
        </w:rPr>
        <w:t xml:space="preserve"> 1). </w:t>
      </w:r>
    </w:p>
    <w:p w:rsidR="00E30D3E" w:rsidRPr="005849E8" w:rsidRDefault="00E30D3E" w:rsidP="005849E8">
      <w:pPr>
        <w:spacing w:line="360" w:lineRule="auto"/>
        <w:ind w:firstLine="709"/>
        <w:jc w:val="both"/>
        <w:rPr>
          <w:sz w:val="28"/>
          <w:szCs w:val="28"/>
        </w:rPr>
      </w:pPr>
    </w:p>
    <w:p w:rsidR="00AE700B" w:rsidRPr="005849E8" w:rsidRDefault="00E14763" w:rsidP="005849E8">
      <w:pPr>
        <w:spacing w:line="360" w:lineRule="auto"/>
        <w:ind w:firstLine="709"/>
        <w:jc w:val="both"/>
        <w:rPr>
          <w:sz w:val="28"/>
          <w:szCs w:val="28"/>
        </w:rPr>
      </w:pPr>
      <w:r w:rsidRPr="005849E8">
        <w:rPr>
          <w:sz w:val="28"/>
          <w:szCs w:val="28"/>
        </w:rPr>
        <w:t>Таблица 1 –</w:t>
      </w:r>
      <w:r w:rsidR="00AE700B" w:rsidRPr="005849E8">
        <w:rPr>
          <w:sz w:val="28"/>
          <w:szCs w:val="28"/>
        </w:rPr>
        <w:t xml:space="preserve"> Компании-лидеры кондитерской отрасли </w:t>
      </w:r>
    </w:p>
    <w:tbl>
      <w:tblPr>
        <w:tblW w:w="3904"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484"/>
        <w:gridCol w:w="2212"/>
        <w:gridCol w:w="3701"/>
      </w:tblGrid>
      <w:tr w:rsidR="00AE700B" w:rsidRPr="00C15A43" w:rsidTr="00C15A43">
        <w:trPr>
          <w:tblCellSpacing w:w="15" w:type="dxa"/>
          <w:jc w:val="center"/>
        </w:trPr>
        <w:tc>
          <w:tcPr>
            <w:tcW w:w="989" w:type="pct"/>
            <w:tcBorders>
              <w:top w:val="outset" w:sz="6" w:space="0" w:color="auto"/>
              <w:bottom w:val="outset" w:sz="6" w:space="0" w:color="auto"/>
              <w:right w:val="outset" w:sz="6" w:space="0" w:color="auto"/>
            </w:tcBorders>
            <w:vAlign w:val="center"/>
          </w:tcPr>
          <w:p w:rsidR="00AE700B" w:rsidRPr="00C15A43" w:rsidRDefault="00AE700B" w:rsidP="00C15A43">
            <w:pPr>
              <w:spacing w:line="360" w:lineRule="auto"/>
              <w:jc w:val="both"/>
              <w:rPr>
                <w:sz w:val="20"/>
                <w:szCs w:val="20"/>
              </w:rPr>
            </w:pPr>
            <w:r w:rsidRPr="00C15A43">
              <w:rPr>
                <w:b/>
                <w:bCs/>
                <w:sz w:val="20"/>
                <w:szCs w:val="20"/>
              </w:rPr>
              <w:t>Компания-производитель</w:t>
            </w:r>
          </w:p>
        </w:tc>
        <w:tc>
          <w:tcPr>
            <w:tcW w:w="0" w:type="auto"/>
            <w:tcBorders>
              <w:top w:val="outset" w:sz="6" w:space="0" w:color="auto"/>
              <w:left w:val="outset" w:sz="6" w:space="0" w:color="auto"/>
              <w:bottom w:val="outset" w:sz="6" w:space="0" w:color="auto"/>
              <w:right w:val="outset" w:sz="6" w:space="0" w:color="auto"/>
            </w:tcBorders>
            <w:vAlign w:val="center"/>
          </w:tcPr>
          <w:p w:rsidR="00AE700B" w:rsidRPr="00C15A43" w:rsidRDefault="00AE700B" w:rsidP="00C15A43">
            <w:pPr>
              <w:spacing w:line="360" w:lineRule="auto"/>
              <w:jc w:val="both"/>
              <w:rPr>
                <w:sz w:val="20"/>
                <w:szCs w:val="20"/>
              </w:rPr>
            </w:pPr>
            <w:r w:rsidRPr="00C15A43">
              <w:rPr>
                <w:b/>
                <w:bCs/>
                <w:sz w:val="20"/>
                <w:szCs w:val="20"/>
              </w:rPr>
              <w:t>Основные марки</w:t>
            </w:r>
          </w:p>
        </w:tc>
        <w:tc>
          <w:tcPr>
            <w:tcW w:w="2512" w:type="pct"/>
            <w:tcBorders>
              <w:top w:val="outset" w:sz="6" w:space="0" w:color="auto"/>
              <w:left w:val="outset" w:sz="6" w:space="0" w:color="auto"/>
              <w:bottom w:val="outset" w:sz="6" w:space="0" w:color="auto"/>
            </w:tcBorders>
            <w:vAlign w:val="center"/>
          </w:tcPr>
          <w:p w:rsidR="00AE700B" w:rsidRPr="00C15A43" w:rsidRDefault="00AE700B" w:rsidP="00C15A43">
            <w:pPr>
              <w:spacing w:line="360" w:lineRule="auto"/>
              <w:jc w:val="both"/>
              <w:rPr>
                <w:sz w:val="20"/>
                <w:szCs w:val="20"/>
              </w:rPr>
            </w:pPr>
            <w:r w:rsidRPr="00C15A43">
              <w:rPr>
                <w:b/>
                <w:bCs/>
                <w:sz w:val="20"/>
                <w:szCs w:val="20"/>
              </w:rPr>
              <w:t>Примечание</w:t>
            </w:r>
          </w:p>
        </w:tc>
      </w:tr>
      <w:tr w:rsidR="00AE700B" w:rsidRPr="00C15A43" w:rsidTr="00C15A43">
        <w:trPr>
          <w:tblCellSpacing w:w="15" w:type="dxa"/>
          <w:jc w:val="center"/>
        </w:trPr>
        <w:tc>
          <w:tcPr>
            <w:tcW w:w="989" w:type="pct"/>
            <w:tcBorders>
              <w:top w:val="outset" w:sz="6" w:space="0" w:color="auto"/>
              <w:bottom w:val="outset" w:sz="6" w:space="0" w:color="auto"/>
              <w:right w:val="outset" w:sz="6" w:space="0" w:color="auto"/>
            </w:tcBorders>
            <w:vAlign w:val="center"/>
          </w:tcPr>
          <w:p w:rsidR="00AE700B" w:rsidRPr="00C15A43" w:rsidRDefault="00AE700B" w:rsidP="00C15A43">
            <w:pPr>
              <w:spacing w:line="360" w:lineRule="auto"/>
              <w:jc w:val="both"/>
              <w:rPr>
                <w:sz w:val="20"/>
                <w:szCs w:val="20"/>
              </w:rPr>
            </w:pPr>
            <w:r w:rsidRPr="00C15A43">
              <w:rPr>
                <w:sz w:val="20"/>
                <w:szCs w:val="20"/>
              </w:rPr>
              <w:t>Nestle</w:t>
            </w:r>
          </w:p>
        </w:tc>
        <w:tc>
          <w:tcPr>
            <w:tcW w:w="0" w:type="auto"/>
            <w:tcBorders>
              <w:top w:val="outset" w:sz="6" w:space="0" w:color="auto"/>
              <w:left w:val="outset" w:sz="6" w:space="0" w:color="auto"/>
              <w:bottom w:val="outset" w:sz="6" w:space="0" w:color="auto"/>
              <w:right w:val="outset" w:sz="6" w:space="0" w:color="auto"/>
            </w:tcBorders>
            <w:vAlign w:val="center"/>
          </w:tcPr>
          <w:p w:rsidR="00AE700B" w:rsidRPr="00C15A43" w:rsidRDefault="00AE700B" w:rsidP="00C15A43">
            <w:pPr>
              <w:spacing w:line="360" w:lineRule="auto"/>
              <w:jc w:val="both"/>
              <w:rPr>
                <w:sz w:val="20"/>
                <w:szCs w:val="20"/>
                <w:lang w:val="en-US"/>
              </w:rPr>
            </w:pPr>
            <w:r w:rsidRPr="00C15A43">
              <w:rPr>
                <w:sz w:val="20"/>
                <w:szCs w:val="20"/>
                <w:lang w:val="en-US"/>
              </w:rPr>
              <w:t xml:space="preserve">Nuts, Nestle classic, </w:t>
            </w:r>
            <w:r w:rsidRPr="00C15A43">
              <w:rPr>
                <w:sz w:val="20"/>
                <w:szCs w:val="20"/>
              </w:rPr>
              <w:t>Россия</w:t>
            </w:r>
            <w:r w:rsidRPr="00C15A43">
              <w:rPr>
                <w:sz w:val="20"/>
                <w:szCs w:val="20"/>
                <w:lang w:val="en-US"/>
              </w:rPr>
              <w:t xml:space="preserve">, </w:t>
            </w:r>
            <w:r w:rsidRPr="00C15A43">
              <w:rPr>
                <w:sz w:val="20"/>
                <w:szCs w:val="20"/>
              </w:rPr>
              <w:t>Шок</w:t>
            </w:r>
          </w:p>
        </w:tc>
        <w:tc>
          <w:tcPr>
            <w:tcW w:w="2512" w:type="pct"/>
            <w:tcBorders>
              <w:top w:val="outset" w:sz="6" w:space="0" w:color="auto"/>
              <w:left w:val="outset" w:sz="6" w:space="0" w:color="auto"/>
              <w:bottom w:val="outset" w:sz="6" w:space="0" w:color="auto"/>
            </w:tcBorders>
            <w:vAlign w:val="center"/>
          </w:tcPr>
          <w:p w:rsidR="00AE700B" w:rsidRPr="00C15A43" w:rsidRDefault="00AE700B" w:rsidP="00C15A43">
            <w:pPr>
              <w:spacing w:line="360" w:lineRule="auto"/>
              <w:jc w:val="both"/>
              <w:rPr>
                <w:sz w:val="20"/>
                <w:szCs w:val="20"/>
              </w:rPr>
            </w:pPr>
            <w:r w:rsidRPr="00C15A43">
              <w:rPr>
                <w:sz w:val="20"/>
                <w:szCs w:val="20"/>
              </w:rPr>
              <w:t>В продукции, выпускаемой на российском рынке, повышенное содержание какао-продуктов по сравнению с шоколадными изделиями, выпускаемыми в Европе</w:t>
            </w:r>
          </w:p>
        </w:tc>
      </w:tr>
      <w:tr w:rsidR="00AE700B" w:rsidRPr="00C15A43" w:rsidTr="00C15A43">
        <w:trPr>
          <w:tblCellSpacing w:w="15" w:type="dxa"/>
          <w:jc w:val="center"/>
        </w:trPr>
        <w:tc>
          <w:tcPr>
            <w:tcW w:w="989" w:type="pct"/>
            <w:tcBorders>
              <w:top w:val="outset" w:sz="6" w:space="0" w:color="auto"/>
              <w:bottom w:val="outset" w:sz="6" w:space="0" w:color="auto"/>
              <w:right w:val="outset" w:sz="6" w:space="0" w:color="auto"/>
            </w:tcBorders>
            <w:vAlign w:val="center"/>
          </w:tcPr>
          <w:p w:rsidR="00AE700B" w:rsidRPr="00C15A43" w:rsidRDefault="00AE700B" w:rsidP="00C15A43">
            <w:pPr>
              <w:spacing w:line="360" w:lineRule="auto"/>
              <w:jc w:val="both"/>
              <w:rPr>
                <w:sz w:val="20"/>
                <w:szCs w:val="20"/>
              </w:rPr>
            </w:pPr>
            <w:r w:rsidRPr="00C15A43">
              <w:rPr>
                <w:sz w:val="20"/>
                <w:szCs w:val="20"/>
              </w:rPr>
              <w:t>Stollwerck</w:t>
            </w:r>
          </w:p>
        </w:tc>
        <w:tc>
          <w:tcPr>
            <w:tcW w:w="0" w:type="auto"/>
            <w:tcBorders>
              <w:top w:val="outset" w:sz="6" w:space="0" w:color="auto"/>
              <w:left w:val="outset" w:sz="6" w:space="0" w:color="auto"/>
              <w:bottom w:val="outset" w:sz="6" w:space="0" w:color="auto"/>
              <w:right w:val="outset" w:sz="6" w:space="0" w:color="auto"/>
            </w:tcBorders>
            <w:vAlign w:val="center"/>
          </w:tcPr>
          <w:p w:rsidR="00AE700B" w:rsidRPr="00C15A43" w:rsidRDefault="00AE700B" w:rsidP="00C15A43">
            <w:pPr>
              <w:spacing w:line="360" w:lineRule="auto"/>
              <w:jc w:val="both"/>
              <w:rPr>
                <w:sz w:val="20"/>
                <w:szCs w:val="20"/>
              </w:rPr>
            </w:pPr>
            <w:r w:rsidRPr="00C15A43">
              <w:rPr>
                <w:sz w:val="20"/>
                <w:szCs w:val="20"/>
              </w:rPr>
              <w:t>Alpen Gold, Покров</w:t>
            </w:r>
          </w:p>
        </w:tc>
        <w:tc>
          <w:tcPr>
            <w:tcW w:w="2512" w:type="pct"/>
            <w:tcBorders>
              <w:top w:val="outset" w:sz="6" w:space="0" w:color="auto"/>
              <w:left w:val="outset" w:sz="6" w:space="0" w:color="auto"/>
              <w:bottom w:val="outset" w:sz="6" w:space="0" w:color="auto"/>
            </w:tcBorders>
            <w:vAlign w:val="center"/>
          </w:tcPr>
          <w:p w:rsidR="00AE700B" w:rsidRPr="00C15A43" w:rsidRDefault="00AE700B" w:rsidP="00C15A43">
            <w:pPr>
              <w:spacing w:line="360" w:lineRule="auto"/>
              <w:jc w:val="both"/>
              <w:rPr>
                <w:sz w:val="20"/>
                <w:szCs w:val="20"/>
              </w:rPr>
            </w:pPr>
            <w:r w:rsidRPr="00C15A43">
              <w:rPr>
                <w:sz w:val="20"/>
                <w:szCs w:val="20"/>
              </w:rPr>
              <w:t xml:space="preserve">Около 60 позиций в ассортименте. В </w:t>
            </w:r>
            <w:r w:rsidR="00AC3DF5" w:rsidRPr="00C15A43">
              <w:rPr>
                <w:sz w:val="20"/>
                <w:szCs w:val="20"/>
              </w:rPr>
              <w:t xml:space="preserve">2006 </w:t>
            </w:r>
            <w:r w:rsidRPr="00C15A43">
              <w:rPr>
                <w:sz w:val="20"/>
                <w:szCs w:val="20"/>
              </w:rPr>
              <w:t>году Alpen Gold - лидер по объему продаж среди плиточного шоколада в России</w:t>
            </w:r>
          </w:p>
        </w:tc>
      </w:tr>
      <w:tr w:rsidR="00AE700B" w:rsidRPr="00C15A43" w:rsidTr="00C15A43">
        <w:trPr>
          <w:tblCellSpacing w:w="15" w:type="dxa"/>
          <w:jc w:val="center"/>
        </w:trPr>
        <w:tc>
          <w:tcPr>
            <w:tcW w:w="989" w:type="pct"/>
            <w:tcBorders>
              <w:top w:val="outset" w:sz="6" w:space="0" w:color="auto"/>
              <w:bottom w:val="outset" w:sz="6" w:space="0" w:color="auto"/>
              <w:right w:val="outset" w:sz="6" w:space="0" w:color="auto"/>
            </w:tcBorders>
            <w:vAlign w:val="center"/>
          </w:tcPr>
          <w:p w:rsidR="00AE700B" w:rsidRPr="00C15A43" w:rsidRDefault="00AE700B" w:rsidP="00C15A43">
            <w:pPr>
              <w:spacing w:line="360" w:lineRule="auto"/>
              <w:jc w:val="both"/>
              <w:rPr>
                <w:sz w:val="20"/>
                <w:szCs w:val="20"/>
              </w:rPr>
            </w:pPr>
            <w:r w:rsidRPr="00C15A43">
              <w:rPr>
                <w:sz w:val="20"/>
                <w:szCs w:val="20"/>
              </w:rPr>
              <w:t>Cadbury</w:t>
            </w:r>
          </w:p>
        </w:tc>
        <w:tc>
          <w:tcPr>
            <w:tcW w:w="0" w:type="auto"/>
            <w:tcBorders>
              <w:top w:val="outset" w:sz="6" w:space="0" w:color="auto"/>
              <w:left w:val="outset" w:sz="6" w:space="0" w:color="auto"/>
              <w:bottom w:val="outset" w:sz="6" w:space="0" w:color="auto"/>
              <w:right w:val="outset" w:sz="6" w:space="0" w:color="auto"/>
            </w:tcBorders>
            <w:vAlign w:val="center"/>
          </w:tcPr>
          <w:p w:rsidR="00AE700B" w:rsidRPr="00C15A43" w:rsidRDefault="00AE700B" w:rsidP="00C15A43">
            <w:pPr>
              <w:spacing w:line="360" w:lineRule="auto"/>
              <w:jc w:val="both"/>
              <w:rPr>
                <w:sz w:val="20"/>
                <w:szCs w:val="20"/>
              </w:rPr>
            </w:pPr>
            <w:r w:rsidRPr="00C15A43">
              <w:rPr>
                <w:sz w:val="20"/>
                <w:szCs w:val="20"/>
              </w:rPr>
              <w:t>Wispa, Picnic, Золотой Фонд</w:t>
            </w:r>
          </w:p>
        </w:tc>
        <w:tc>
          <w:tcPr>
            <w:tcW w:w="2512" w:type="pct"/>
            <w:tcBorders>
              <w:top w:val="outset" w:sz="6" w:space="0" w:color="auto"/>
              <w:left w:val="outset" w:sz="6" w:space="0" w:color="auto"/>
              <w:bottom w:val="outset" w:sz="6" w:space="0" w:color="auto"/>
            </w:tcBorders>
            <w:vAlign w:val="center"/>
          </w:tcPr>
          <w:p w:rsidR="00AE700B" w:rsidRPr="00C15A43" w:rsidRDefault="00AE700B" w:rsidP="00C15A43">
            <w:pPr>
              <w:spacing w:line="360" w:lineRule="auto"/>
              <w:jc w:val="both"/>
              <w:rPr>
                <w:sz w:val="20"/>
                <w:szCs w:val="20"/>
              </w:rPr>
            </w:pPr>
            <w:r w:rsidRPr="00C15A43">
              <w:rPr>
                <w:sz w:val="20"/>
                <w:szCs w:val="20"/>
              </w:rPr>
              <w:t xml:space="preserve">В </w:t>
            </w:r>
            <w:r w:rsidR="00AC3DF5" w:rsidRPr="00C15A43">
              <w:rPr>
                <w:sz w:val="20"/>
                <w:szCs w:val="20"/>
              </w:rPr>
              <w:t>2006</w:t>
            </w:r>
            <w:r w:rsidRPr="00C15A43">
              <w:rPr>
                <w:sz w:val="20"/>
                <w:szCs w:val="20"/>
              </w:rPr>
              <w:t xml:space="preserve"> г. затраты на рекламу составляли 13,3% суммарного бюджета (данные Gallup Adfact)</w:t>
            </w:r>
          </w:p>
        </w:tc>
      </w:tr>
      <w:tr w:rsidR="00AE700B" w:rsidRPr="00C15A43" w:rsidTr="00C15A43">
        <w:trPr>
          <w:tblCellSpacing w:w="15" w:type="dxa"/>
          <w:jc w:val="center"/>
        </w:trPr>
        <w:tc>
          <w:tcPr>
            <w:tcW w:w="989" w:type="pct"/>
            <w:tcBorders>
              <w:top w:val="outset" w:sz="6" w:space="0" w:color="auto"/>
              <w:bottom w:val="outset" w:sz="6" w:space="0" w:color="auto"/>
              <w:right w:val="outset" w:sz="6" w:space="0" w:color="auto"/>
            </w:tcBorders>
            <w:vAlign w:val="center"/>
          </w:tcPr>
          <w:p w:rsidR="00AE700B" w:rsidRPr="00C15A43" w:rsidRDefault="00AE700B" w:rsidP="00C15A43">
            <w:pPr>
              <w:spacing w:line="360" w:lineRule="auto"/>
              <w:jc w:val="both"/>
              <w:rPr>
                <w:sz w:val="20"/>
                <w:szCs w:val="20"/>
              </w:rPr>
            </w:pPr>
            <w:r w:rsidRPr="00C15A43">
              <w:rPr>
                <w:sz w:val="20"/>
                <w:szCs w:val="20"/>
              </w:rPr>
              <w:t>Mars</w:t>
            </w:r>
          </w:p>
        </w:tc>
        <w:tc>
          <w:tcPr>
            <w:tcW w:w="0" w:type="auto"/>
            <w:tcBorders>
              <w:top w:val="outset" w:sz="6" w:space="0" w:color="auto"/>
              <w:left w:val="outset" w:sz="6" w:space="0" w:color="auto"/>
              <w:bottom w:val="outset" w:sz="6" w:space="0" w:color="auto"/>
              <w:right w:val="outset" w:sz="6" w:space="0" w:color="auto"/>
            </w:tcBorders>
            <w:vAlign w:val="center"/>
          </w:tcPr>
          <w:p w:rsidR="00AE700B" w:rsidRPr="00C15A43" w:rsidRDefault="00AE700B" w:rsidP="00C15A43">
            <w:pPr>
              <w:spacing w:line="360" w:lineRule="auto"/>
              <w:jc w:val="both"/>
              <w:rPr>
                <w:sz w:val="20"/>
                <w:szCs w:val="20"/>
              </w:rPr>
            </w:pPr>
            <w:r w:rsidRPr="00C15A43">
              <w:rPr>
                <w:sz w:val="20"/>
                <w:szCs w:val="20"/>
              </w:rPr>
              <w:t>Mars, Snickers, Twix, Bounty</w:t>
            </w:r>
          </w:p>
        </w:tc>
        <w:tc>
          <w:tcPr>
            <w:tcW w:w="2512" w:type="pct"/>
            <w:tcBorders>
              <w:top w:val="outset" w:sz="6" w:space="0" w:color="auto"/>
              <w:left w:val="outset" w:sz="6" w:space="0" w:color="auto"/>
              <w:bottom w:val="outset" w:sz="6" w:space="0" w:color="auto"/>
            </w:tcBorders>
            <w:vAlign w:val="center"/>
          </w:tcPr>
          <w:p w:rsidR="00AE700B" w:rsidRPr="00C15A43" w:rsidRDefault="00AE700B" w:rsidP="00C15A43">
            <w:pPr>
              <w:spacing w:line="360" w:lineRule="auto"/>
              <w:jc w:val="both"/>
              <w:rPr>
                <w:sz w:val="20"/>
                <w:szCs w:val="20"/>
              </w:rPr>
            </w:pPr>
            <w:r w:rsidRPr="00C15A43">
              <w:rPr>
                <w:sz w:val="20"/>
                <w:szCs w:val="20"/>
              </w:rPr>
              <w:t xml:space="preserve">Лидирует по позиции шоколадных батончиков. Лидер по затратам на рекламу: в </w:t>
            </w:r>
            <w:r w:rsidR="00AC3DF5" w:rsidRPr="00C15A43">
              <w:rPr>
                <w:sz w:val="20"/>
                <w:szCs w:val="20"/>
              </w:rPr>
              <w:t>2005</w:t>
            </w:r>
            <w:r w:rsidRPr="00C15A43">
              <w:rPr>
                <w:sz w:val="20"/>
                <w:szCs w:val="20"/>
              </w:rPr>
              <w:t xml:space="preserve"> г. - 48,5% суммарного бюджета (данные Gallup Adfact)</w:t>
            </w:r>
          </w:p>
        </w:tc>
      </w:tr>
      <w:tr w:rsidR="00AE700B" w:rsidRPr="00C15A43" w:rsidTr="00C15A43">
        <w:trPr>
          <w:tblCellSpacing w:w="15" w:type="dxa"/>
          <w:jc w:val="center"/>
        </w:trPr>
        <w:tc>
          <w:tcPr>
            <w:tcW w:w="989" w:type="pct"/>
            <w:tcBorders>
              <w:top w:val="outset" w:sz="6" w:space="0" w:color="auto"/>
              <w:bottom w:val="outset" w:sz="6" w:space="0" w:color="auto"/>
              <w:right w:val="outset" w:sz="6" w:space="0" w:color="auto"/>
            </w:tcBorders>
            <w:vAlign w:val="center"/>
          </w:tcPr>
          <w:p w:rsidR="00AE700B" w:rsidRPr="00C15A43" w:rsidRDefault="00AE700B" w:rsidP="00C15A43">
            <w:pPr>
              <w:spacing w:line="360" w:lineRule="auto"/>
              <w:jc w:val="both"/>
              <w:rPr>
                <w:sz w:val="20"/>
                <w:szCs w:val="20"/>
              </w:rPr>
            </w:pPr>
            <w:r w:rsidRPr="00C15A43">
              <w:rPr>
                <w:sz w:val="20"/>
                <w:szCs w:val="20"/>
              </w:rPr>
              <w:t>Красный Октябрь</w:t>
            </w:r>
          </w:p>
        </w:tc>
        <w:tc>
          <w:tcPr>
            <w:tcW w:w="0" w:type="auto"/>
            <w:tcBorders>
              <w:top w:val="outset" w:sz="6" w:space="0" w:color="auto"/>
              <w:left w:val="outset" w:sz="6" w:space="0" w:color="auto"/>
              <w:bottom w:val="outset" w:sz="6" w:space="0" w:color="auto"/>
              <w:right w:val="outset" w:sz="6" w:space="0" w:color="auto"/>
            </w:tcBorders>
            <w:vAlign w:val="center"/>
          </w:tcPr>
          <w:p w:rsidR="00AE700B" w:rsidRPr="00C15A43" w:rsidRDefault="00AE700B" w:rsidP="00C15A43">
            <w:pPr>
              <w:spacing w:line="360" w:lineRule="auto"/>
              <w:jc w:val="both"/>
              <w:rPr>
                <w:sz w:val="20"/>
                <w:szCs w:val="20"/>
              </w:rPr>
            </w:pPr>
            <w:r w:rsidRPr="00C15A43">
              <w:rPr>
                <w:sz w:val="20"/>
                <w:szCs w:val="20"/>
              </w:rPr>
              <w:t>Аленка, Слава, Изюминка, Любимый, Русь-тройка, Сказки Пушкина</w:t>
            </w:r>
          </w:p>
        </w:tc>
        <w:tc>
          <w:tcPr>
            <w:tcW w:w="2512" w:type="pct"/>
            <w:tcBorders>
              <w:top w:val="outset" w:sz="6" w:space="0" w:color="auto"/>
              <w:left w:val="outset" w:sz="6" w:space="0" w:color="auto"/>
              <w:bottom w:val="outset" w:sz="6" w:space="0" w:color="auto"/>
            </w:tcBorders>
            <w:vAlign w:val="center"/>
          </w:tcPr>
          <w:p w:rsidR="00AE700B" w:rsidRPr="00C15A43" w:rsidRDefault="00AE700B" w:rsidP="00C15A43">
            <w:pPr>
              <w:spacing w:line="360" w:lineRule="auto"/>
              <w:jc w:val="both"/>
              <w:rPr>
                <w:sz w:val="20"/>
                <w:szCs w:val="20"/>
              </w:rPr>
            </w:pPr>
            <w:r w:rsidRPr="00C15A43">
              <w:rPr>
                <w:sz w:val="20"/>
                <w:szCs w:val="20"/>
              </w:rPr>
              <w:t>Занимает первое место по &lt;узнаваемости с виду&gt; среди прочих кондитерских фабрик. Более 500 наименований кондитерских изделий</w:t>
            </w:r>
          </w:p>
        </w:tc>
      </w:tr>
      <w:tr w:rsidR="00AE700B" w:rsidRPr="00C15A43" w:rsidTr="00C15A43">
        <w:trPr>
          <w:tblCellSpacing w:w="15" w:type="dxa"/>
          <w:jc w:val="center"/>
        </w:trPr>
        <w:tc>
          <w:tcPr>
            <w:tcW w:w="989" w:type="pct"/>
            <w:tcBorders>
              <w:top w:val="outset" w:sz="6" w:space="0" w:color="auto"/>
              <w:bottom w:val="outset" w:sz="6" w:space="0" w:color="auto"/>
              <w:right w:val="outset" w:sz="6" w:space="0" w:color="auto"/>
            </w:tcBorders>
            <w:vAlign w:val="center"/>
          </w:tcPr>
          <w:p w:rsidR="00AE700B" w:rsidRPr="00C15A43" w:rsidRDefault="00AE700B" w:rsidP="00C15A43">
            <w:pPr>
              <w:spacing w:line="360" w:lineRule="auto"/>
              <w:jc w:val="both"/>
              <w:rPr>
                <w:sz w:val="20"/>
                <w:szCs w:val="20"/>
              </w:rPr>
            </w:pPr>
            <w:r w:rsidRPr="00C15A43">
              <w:rPr>
                <w:sz w:val="20"/>
                <w:szCs w:val="20"/>
              </w:rPr>
              <w:t>Бабаевский</w:t>
            </w:r>
          </w:p>
        </w:tc>
        <w:tc>
          <w:tcPr>
            <w:tcW w:w="0" w:type="auto"/>
            <w:tcBorders>
              <w:top w:val="outset" w:sz="6" w:space="0" w:color="auto"/>
              <w:left w:val="outset" w:sz="6" w:space="0" w:color="auto"/>
              <w:bottom w:val="outset" w:sz="6" w:space="0" w:color="auto"/>
              <w:right w:val="outset" w:sz="6" w:space="0" w:color="auto"/>
            </w:tcBorders>
            <w:vAlign w:val="center"/>
          </w:tcPr>
          <w:p w:rsidR="00AE700B" w:rsidRPr="00C15A43" w:rsidRDefault="00AE700B" w:rsidP="00C15A43">
            <w:pPr>
              <w:spacing w:line="360" w:lineRule="auto"/>
              <w:jc w:val="both"/>
              <w:rPr>
                <w:sz w:val="20"/>
                <w:szCs w:val="20"/>
              </w:rPr>
            </w:pPr>
            <w:r w:rsidRPr="00C15A43">
              <w:rPr>
                <w:sz w:val="20"/>
                <w:szCs w:val="20"/>
              </w:rPr>
              <w:t>Бабаевский, Вдохновение, Сказка, Экстра, Люкс, Спорт</w:t>
            </w:r>
          </w:p>
        </w:tc>
        <w:tc>
          <w:tcPr>
            <w:tcW w:w="2512" w:type="pct"/>
            <w:tcBorders>
              <w:top w:val="outset" w:sz="6" w:space="0" w:color="auto"/>
              <w:left w:val="outset" w:sz="6" w:space="0" w:color="auto"/>
              <w:bottom w:val="outset" w:sz="6" w:space="0" w:color="auto"/>
            </w:tcBorders>
            <w:vAlign w:val="center"/>
          </w:tcPr>
          <w:p w:rsidR="00AE700B" w:rsidRPr="00C15A43" w:rsidRDefault="00AE700B" w:rsidP="00C15A43">
            <w:pPr>
              <w:spacing w:line="360" w:lineRule="auto"/>
              <w:jc w:val="both"/>
              <w:rPr>
                <w:sz w:val="20"/>
                <w:szCs w:val="20"/>
              </w:rPr>
            </w:pPr>
            <w:r w:rsidRPr="00C15A43">
              <w:rPr>
                <w:sz w:val="20"/>
                <w:szCs w:val="20"/>
              </w:rPr>
              <w:t>Около 200 позиций в ассортименте</w:t>
            </w:r>
          </w:p>
        </w:tc>
      </w:tr>
      <w:tr w:rsidR="00AE700B" w:rsidRPr="00C15A43" w:rsidTr="00C15A43">
        <w:trPr>
          <w:tblCellSpacing w:w="15" w:type="dxa"/>
          <w:jc w:val="center"/>
        </w:trPr>
        <w:tc>
          <w:tcPr>
            <w:tcW w:w="989" w:type="pct"/>
            <w:tcBorders>
              <w:top w:val="outset" w:sz="6" w:space="0" w:color="auto"/>
              <w:bottom w:val="outset" w:sz="6" w:space="0" w:color="auto"/>
              <w:right w:val="outset" w:sz="6" w:space="0" w:color="auto"/>
            </w:tcBorders>
            <w:vAlign w:val="center"/>
          </w:tcPr>
          <w:p w:rsidR="00AE700B" w:rsidRPr="00C15A43" w:rsidRDefault="00AE700B" w:rsidP="00C15A43">
            <w:pPr>
              <w:spacing w:line="360" w:lineRule="auto"/>
              <w:jc w:val="both"/>
              <w:rPr>
                <w:sz w:val="20"/>
                <w:szCs w:val="20"/>
              </w:rPr>
            </w:pPr>
            <w:r w:rsidRPr="00C15A43">
              <w:rPr>
                <w:sz w:val="20"/>
                <w:szCs w:val="20"/>
              </w:rPr>
              <w:t>Рот Фронт</w:t>
            </w:r>
          </w:p>
        </w:tc>
        <w:tc>
          <w:tcPr>
            <w:tcW w:w="0" w:type="auto"/>
            <w:tcBorders>
              <w:top w:val="outset" w:sz="6" w:space="0" w:color="auto"/>
              <w:left w:val="outset" w:sz="6" w:space="0" w:color="auto"/>
              <w:bottom w:val="outset" w:sz="6" w:space="0" w:color="auto"/>
              <w:right w:val="outset" w:sz="6" w:space="0" w:color="auto"/>
            </w:tcBorders>
            <w:vAlign w:val="center"/>
          </w:tcPr>
          <w:p w:rsidR="00AE700B" w:rsidRPr="00C15A43" w:rsidRDefault="00AE700B" w:rsidP="00C15A43">
            <w:pPr>
              <w:spacing w:line="360" w:lineRule="auto"/>
              <w:jc w:val="both"/>
              <w:rPr>
                <w:sz w:val="20"/>
                <w:szCs w:val="20"/>
              </w:rPr>
            </w:pPr>
            <w:r w:rsidRPr="00C15A43">
              <w:rPr>
                <w:sz w:val="20"/>
                <w:szCs w:val="20"/>
              </w:rPr>
              <w:t>Цирк, Для Вас</w:t>
            </w:r>
          </w:p>
        </w:tc>
        <w:tc>
          <w:tcPr>
            <w:tcW w:w="2512" w:type="pct"/>
            <w:tcBorders>
              <w:top w:val="outset" w:sz="6" w:space="0" w:color="auto"/>
              <w:left w:val="outset" w:sz="6" w:space="0" w:color="auto"/>
              <w:bottom w:val="outset" w:sz="6" w:space="0" w:color="auto"/>
            </w:tcBorders>
            <w:vAlign w:val="center"/>
          </w:tcPr>
          <w:p w:rsidR="00AE700B" w:rsidRPr="00C15A43" w:rsidRDefault="00AE700B" w:rsidP="00C15A43">
            <w:pPr>
              <w:spacing w:line="360" w:lineRule="auto"/>
              <w:jc w:val="both"/>
              <w:rPr>
                <w:sz w:val="20"/>
                <w:szCs w:val="20"/>
              </w:rPr>
            </w:pPr>
            <w:r w:rsidRPr="00C15A43">
              <w:rPr>
                <w:sz w:val="20"/>
                <w:szCs w:val="20"/>
              </w:rPr>
              <w:t>200 наименований кондитерских изделий.</w:t>
            </w:r>
            <w:r w:rsidR="005849E8" w:rsidRPr="00C15A43">
              <w:rPr>
                <w:sz w:val="20"/>
                <w:szCs w:val="20"/>
              </w:rPr>
              <w:t xml:space="preserve"> </w:t>
            </w:r>
            <w:r w:rsidRPr="00C15A43">
              <w:rPr>
                <w:sz w:val="20"/>
                <w:szCs w:val="20"/>
              </w:rPr>
              <w:t>В 200</w:t>
            </w:r>
            <w:r w:rsidR="00AC3DF5" w:rsidRPr="00C15A43">
              <w:rPr>
                <w:sz w:val="20"/>
                <w:szCs w:val="20"/>
              </w:rPr>
              <w:t>7</w:t>
            </w:r>
            <w:r w:rsidRPr="00C15A43">
              <w:rPr>
                <w:sz w:val="20"/>
                <w:szCs w:val="20"/>
              </w:rPr>
              <w:t xml:space="preserve"> г. по сравнению с </w:t>
            </w:r>
            <w:r w:rsidR="00AC3DF5" w:rsidRPr="00C15A43">
              <w:rPr>
                <w:sz w:val="20"/>
                <w:szCs w:val="20"/>
              </w:rPr>
              <w:t>2006</w:t>
            </w:r>
            <w:r w:rsidRPr="00C15A43">
              <w:rPr>
                <w:sz w:val="20"/>
                <w:szCs w:val="20"/>
              </w:rPr>
              <w:t xml:space="preserve"> г. объем производства снизился на 9% (ПРАЙМ-ТАСС)</w:t>
            </w:r>
          </w:p>
        </w:tc>
      </w:tr>
    </w:tbl>
    <w:p w:rsidR="00AC3DF5" w:rsidRPr="005849E8" w:rsidRDefault="00AC3DF5" w:rsidP="005849E8">
      <w:pPr>
        <w:spacing w:line="360" w:lineRule="auto"/>
        <w:ind w:firstLine="709"/>
        <w:jc w:val="both"/>
        <w:rPr>
          <w:sz w:val="28"/>
          <w:szCs w:val="28"/>
        </w:rPr>
      </w:pPr>
    </w:p>
    <w:p w:rsidR="00AC3DF5" w:rsidRPr="005849E8" w:rsidRDefault="00AE700B" w:rsidP="005849E8">
      <w:pPr>
        <w:spacing w:line="360" w:lineRule="auto"/>
        <w:ind w:firstLine="709"/>
        <w:jc w:val="both"/>
        <w:rPr>
          <w:sz w:val="28"/>
          <w:szCs w:val="28"/>
        </w:rPr>
      </w:pPr>
      <w:r w:rsidRPr="005849E8">
        <w:rPr>
          <w:sz w:val="28"/>
          <w:szCs w:val="28"/>
        </w:rPr>
        <w:t>Распределение рынка плиточного шоколада среди крупных компаний в 200</w:t>
      </w:r>
      <w:r w:rsidR="00AC3DF5" w:rsidRPr="005849E8">
        <w:rPr>
          <w:sz w:val="28"/>
          <w:szCs w:val="28"/>
        </w:rPr>
        <w:t>7</w:t>
      </w:r>
      <w:r w:rsidRPr="005849E8">
        <w:rPr>
          <w:sz w:val="28"/>
          <w:szCs w:val="28"/>
        </w:rPr>
        <w:t xml:space="preserve"> году </w:t>
      </w:r>
      <w:r w:rsidR="00AC3DF5" w:rsidRPr="005849E8">
        <w:rPr>
          <w:sz w:val="28"/>
          <w:szCs w:val="28"/>
        </w:rPr>
        <w:t>отражено на рис</w:t>
      </w:r>
      <w:r w:rsidR="00E14763" w:rsidRPr="005849E8">
        <w:rPr>
          <w:sz w:val="28"/>
          <w:szCs w:val="28"/>
        </w:rPr>
        <w:t>унке</w:t>
      </w:r>
      <w:r w:rsidR="00AC3DF5" w:rsidRPr="005849E8">
        <w:rPr>
          <w:sz w:val="28"/>
          <w:szCs w:val="28"/>
        </w:rPr>
        <w:t xml:space="preserve"> 1.</w:t>
      </w:r>
      <w:r w:rsidRPr="005849E8">
        <w:rPr>
          <w:sz w:val="28"/>
          <w:szCs w:val="28"/>
        </w:rPr>
        <w:t xml:space="preserve"> </w:t>
      </w:r>
    </w:p>
    <w:p w:rsidR="00C15A43" w:rsidRDefault="007E1E3E" w:rsidP="005849E8">
      <w:pPr>
        <w:spacing w:line="360" w:lineRule="auto"/>
        <w:ind w:firstLine="709"/>
        <w:jc w:val="both"/>
        <w:rPr>
          <w:sz w:val="28"/>
          <w:szCs w:val="28"/>
          <w:lang w:val="en-US"/>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pt;height:192pt">
            <v:imagedata r:id="rId8" o:title=""/>
          </v:shape>
        </w:pict>
      </w:r>
    </w:p>
    <w:p w:rsidR="00AC3DF5" w:rsidRPr="005849E8" w:rsidRDefault="00E14763" w:rsidP="005849E8">
      <w:pPr>
        <w:spacing w:line="360" w:lineRule="auto"/>
        <w:ind w:firstLine="709"/>
        <w:jc w:val="both"/>
        <w:rPr>
          <w:sz w:val="28"/>
          <w:szCs w:val="28"/>
        </w:rPr>
      </w:pPr>
      <w:r w:rsidRPr="005849E8">
        <w:rPr>
          <w:sz w:val="28"/>
          <w:szCs w:val="28"/>
        </w:rPr>
        <w:t>Рисунок 1 – Распределение рынка плиточного шоколада в 2007 г</w:t>
      </w:r>
    </w:p>
    <w:p w:rsidR="00AC3DF5" w:rsidRPr="005849E8" w:rsidRDefault="00AC3DF5" w:rsidP="005849E8">
      <w:pPr>
        <w:spacing w:line="360" w:lineRule="auto"/>
        <w:ind w:firstLine="709"/>
        <w:jc w:val="both"/>
        <w:rPr>
          <w:sz w:val="28"/>
          <w:szCs w:val="28"/>
        </w:rPr>
      </w:pPr>
    </w:p>
    <w:p w:rsidR="00AE700B" w:rsidRPr="005849E8" w:rsidRDefault="00AE700B" w:rsidP="005849E8">
      <w:pPr>
        <w:spacing w:line="360" w:lineRule="auto"/>
        <w:ind w:firstLine="709"/>
        <w:jc w:val="both"/>
        <w:rPr>
          <w:sz w:val="28"/>
          <w:szCs w:val="28"/>
        </w:rPr>
      </w:pPr>
      <w:r w:rsidRPr="005849E8">
        <w:rPr>
          <w:sz w:val="28"/>
          <w:szCs w:val="28"/>
        </w:rPr>
        <w:t xml:space="preserve">Стратегии поведения на рынке иностранных компаний отличаются усиленными маркетинговыми мероприятиями по продвижению своей продукции. По объемам затрат на рекламные мероприятия компании распределяются в следующей последовательности: Mars, Cadbury, </w:t>
      </w:r>
      <w:r w:rsidR="00AC3DF5" w:rsidRPr="005849E8">
        <w:rPr>
          <w:sz w:val="28"/>
          <w:szCs w:val="28"/>
          <w:lang w:val="en-US"/>
        </w:rPr>
        <w:t>Nestle</w:t>
      </w:r>
      <w:r w:rsidR="00AC3DF5" w:rsidRPr="005849E8">
        <w:rPr>
          <w:sz w:val="28"/>
          <w:szCs w:val="28"/>
        </w:rPr>
        <w:t>, Красный Октябрь.</w:t>
      </w:r>
      <w:r w:rsidRPr="005849E8">
        <w:rPr>
          <w:sz w:val="28"/>
          <w:szCs w:val="28"/>
        </w:rPr>
        <w:t xml:space="preserve"> </w:t>
      </w:r>
    </w:p>
    <w:p w:rsidR="00AE700B" w:rsidRPr="005849E8" w:rsidRDefault="00AE700B" w:rsidP="005849E8">
      <w:pPr>
        <w:spacing w:line="360" w:lineRule="auto"/>
        <w:ind w:firstLine="709"/>
        <w:jc w:val="both"/>
        <w:rPr>
          <w:sz w:val="28"/>
          <w:szCs w:val="28"/>
        </w:rPr>
      </w:pPr>
      <w:r w:rsidRPr="005849E8">
        <w:rPr>
          <w:sz w:val="28"/>
          <w:szCs w:val="28"/>
        </w:rPr>
        <w:t>Именно рекламные затраты в некоторой степени и объясняют предпочтения потребителями той или иной марки. Среди шоколадных плиток, наиболее популярные у российских потребителей плитки Alpen Gold, "Россия", "Аленка", "Сказки Пушкина", "Воздушный", Nestle Classic, "Дары Покрова</w:t>
      </w:r>
      <w:r w:rsidR="00AC3DF5" w:rsidRPr="005849E8">
        <w:rPr>
          <w:sz w:val="28"/>
          <w:szCs w:val="28"/>
        </w:rPr>
        <w:t>", "Вдохновение"</w:t>
      </w:r>
      <w:r w:rsidRPr="005849E8">
        <w:rPr>
          <w:sz w:val="28"/>
          <w:szCs w:val="28"/>
        </w:rPr>
        <w:t xml:space="preserve">. Среди шоколадных батончиков: Snickers, Bounty, Mars, "Ш.О.К.", Picnic, Nuts, Twix, Wispa, Milky Way. </w:t>
      </w:r>
    </w:p>
    <w:p w:rsidR="00AE700B" w:rsidRPr="005849E8" w:rsidRDefault="00AE700B" w:rsidP="005849E8">
      <w:pPr>
        <w:spacing w:line="360" w:lineRule="auto"/>
        <w:ind w:firstLine="709"/>
        <w:jc w:val="both"/>
        <w:rPr>
          <w:sz w:val="28"/>
          <w:szCs w:val="28"/>
        </w:rPr>
      </w:pPr>
      <w:r w:rsidRPr="005849E8">
        <w:rPr>
          <w:sz w:val="28"/>
          <w:szCs w:val="28"/>
        </w:rPr>
        <w:t>О привлекательности шоколадного рынка свидетельствует рост производства шоколадных изделий, увеличение доходов населения и, соответственно, затрат на кондитерские изделия в семейном бюджете домохозяйств, так как рынок шоколадной продукции эластичен по доходу (рост доходов приводит к росту затрат на продукцию). Поэтому эксперты прогнозируют для этого рынка высокую степень неценовой конкуренции, активное использование производителями маркетинговых инструментов и дальнейшую концентрацию производства.</w:t>
      </w:r>
    </w:p>
    <w:p w:rsidR="00E14763" w:rsidRPr="005849E8" w:rsidRDefault="00E14763" w:rsidP="005849E8">
      <w:pPr>
        <w:spacing w:line="360" w:lineRule="auto"/>
        <w:ind w:firstLine="709"/>
        <w:jc w:val="both"/>
        <w:rPr>
          <w:b/>
          <w:sz w:val="28"/>
          <w:szCs w:val="28"/>
        </w:rPr>
      </w:pPr>
    </w:p>
    <w:p w:rsidR="00E8214F" w:rsidRPr="005849E8" w:rsidRDefault="00E8214F" w:rsidP="005849E8">
      <w:pPr>
        <w:spacing w:line="360" w:lineRule="auto"/>
        <w:ind w:firstLine="709"/>
        <w:jc w:val="both"/>
        <w:rPr>
          <w:b/>
          <w:sz w:val="28"/>
          <w:szCs w:val="28"/>
        </w:rPr>
      </w:pPr>
      <w:r w:rsidRPr="005849E8">
        <w:rPr>
          <w:b/>
          <w:sz w:val="28"/>
          <w:szCs w:val="28"/>
        </w:rPr>
        <w:t>1.2 Ассортимент и его составляющие, факторы</w:t>
      </w:r>
      <w:r w:rsidR="005849E8">
        <w:rPr>
          <w:b/>
          <w:sz w:val="28"/>
          <w:szCs w:val="28"/>
        </w:rPr>
        <w:t xml:space="preserve"> </w:t>
      </w:r>
      <w:r w:rsidRPr="005849E8">
        <w:rPr>
          <w:b/>
          <w:sz w:val="28"/>
          <w:szCs w:val="28"/>
        </w:rPr>
        <w:t>формирования ассортиментной политики</w:t>
      </w:r>
    </w:p>
    <w:p w:rsidR="00C15A43" w:rsidRDefault="00C15A43" w:rsidP="005849E8">
      <w:pPr>
        <w:spacing w:line="360" w:lineRule="auto"/>
        <w:ind w:firstLine="709"/>
        <w:jc w:val="both"/>
        <w:rPr>
          <w:sz w:val="28"/>
          <w:szCs w:val="28"/>
          <w:lang w:val="en-US"/>
        </w:rPr>
      </w:pPr>
    </w:p>
    <w:p w:rsidR="00E8214F" w:rsidRPr="005849E8" w:rsidRDefault="005F79BC" w:rsidP="005849E8">
      <w:pPr>
        <w:spacing w:line="360" w:lineRule="auto"/>
        <w:ind w:firstLine="709"/>
        <w:jc w:val="both"/>
        <w:rPr>
          <w:sz w:val="28"/>
          <w:szCs w:val="28"/>
        </w:rPr>
      </w:pPr>
      <w:r w:rsidRPr="005849E8">
        <w:rPr>
          <w:sz w:val="28"/>
          <w:szCs w:val="28"/>
        </w:rPr>
        <w:t>Ассортимент товаров – набор товаров, формируемый по определенным признакам и удовлетворяющий разнообразные, аналогичные и индивидуальные потребности.</w:t>
      </w:r>
    </w:p>
    <w:p w:rsidR="00C359F5" w:rsidRPr="005849E8" w:rsidRDefault="00C359F5" w:rsidP="005849E8">
      <w:pPr>
        <w:spacing w:line="360" w:lineRule="auto"/>
        <w:ind w:firstLine="709"/>
        <w:jc w:val="both"/>
        <w:rPr>
          <w:sz w:val="28"/>
          <w:szCs w:val="28"/>
        </w:rPr>
      </w:pPr>
      <w:r w:rsidRPr="005849E8">
        <w:rPr>
          <w:sz w:val="28"/>
          <w:szCs w:val="28"/>
        </w:rPr>
        <w:t>Ассортимент шоколада</w:t>
      </w:r>
      <w:r w:rsidR="00AD1E38" w:rsidRPr="005849E8">
        <w:rPr>
          <w:sz w:val="28"/>
          <w:szCs w:val="28"/>
        </w:rPr>
        <w:t xml:space="preserve"> формируется</w:t>
      </w:r>
      <w:r w:rsidRPr="005849E8">
        <w:rPr>
          <w:sz w:val="28"/>
          <w:szCs w:val="28"/>
        </w:rPr>
        <w:t xml:space="preserve"> в зависимости от способа обработки и состава. </w:t>
      </w:r>
    </w:p>
    <w:p w:rsidR="00C359F5" w:rsidRPr="005849E8" w:rsidRDefault="00C359F5" w:rsidP="005849E8">
      <w:pPr>
        <w:spacing w:line="360" w:lineRule="auto"/>
        <w:ind w:firstLine="709"/>
        <w:jc w:val="both"/>
        <w:rPr>
          <w:sz w:val="28"/>
          <w:szCs w:val="28"/>
        </w:rPr>
      </w:pPr>
      <w:r w:rsidRPr="005849E8">
        <w:rPr>
          <w:sz w:val="28"/>
          <w:szCs w:val="28"/>
        </w:rPr>
        <w:t xml:space="preserve">По форме и консистенции: </w:t>
      </w:r>
    </w:p>
    <w:p w:rsidR="00C359F5" w:rsidRPr="005849E8" w:rsidRDefault="00AD1E38" w:rsidP="005849E8">
      <w:pPr>
        <w:spacing w:line="360" w:lineRule="auto"/>
        <w:ind w:firstLine="709"/>
        <w:jc w:val="both"/>
        <w:rPr>
          <w:sz w:val="28"/>
          <w:szCs w:val="28"/>
        </w:rPr>
      </w:pPr>
      <w:r w:rsidRPr="005849E8">
        <w:rPr>
          <w:b/>
          <w:sz w:val="28"/>
          <w:szCs w:val="28"/>
        </w:rPr>
        <w:t>–</w:t>
      </w:r>
      <w:r w:rsidR="00C359F5" w:rsidRPr="005849E8">
        <w:rPr>
          <w:sz w:val="28"/>
          <w:szCs w:val="28"/>
        </w:rPr>
        <w:t xml:space="preserve"> шоколад в плитках, шоколадки;</w:t>
      </w:r>
    </w:p>
    <w:p w:rsidR="00C359F5" w:rsidRPr="005849E8" w:rsidRDefault="00AD1E38" w:rsidP="005849E8">
      <w:pPr>
        <w:spacing w:line="360" w:lineRule="auto"/>
        <w:ind w:firstLine="709"/>
        <w:jc w:val="both"/>
        <w:rPr>
          <w:sz w:val="28"/>
          <w:szCs w:val="28"/>
        </w:rPr>
      </w:pPr>
      <w:r w:rsidRPr="005849E8">
        <w:rPr>
          <w:b/>
          <w:sz w:val="28"/>
          <w:szCs w:val="28"/>
        </w:rPr>
        <w:t>–</w:t>
      </w:r>
      <w:r w:rsidR="00C359F5" w:rsidRPr="005849E8">
        <w:rPr>
          <w:sz w:val="28"/>
          <w:szCs w:val="28"/>
        </w:rPr>
        <w:t xml:space="preserve"> фигурный шоколад;</w:t>
      </w:r>
    </w:p>
    <w:p w:rsidR="00C359F5" w:rsidRPr="005849E8" w:rsidRDefault="00AD1E38" w:rsidP="005849E8">
      <w:pPr>
        <w:spacing w:line="360" w:lineRule="auto"/>
        <w:ind w:firstLine="709"/>
        <w:jc w:val="both"/>
        <w:rPr>
          <w:sz w:val="28"/>
          <w:szCs w:val="28"/>
        </w:rPr>
      </w:pPr>
      <w:r w:rsidRPr="005849E8">
        <w:rPr>
          <w:b/>
          <w:sz w:val="28"/>
          <w:szCs w:val="28"/>
        </w:rPr>
        <w:t>–</w:t>
      </w:r>
      <w:r w:rsidR="00C359F5" w:rsidRPr="005849E8">
        <w:rPr>
          <w:sz w:val="28"/>
          <w:szCs w:val="28"/>
        </w:rPr>
        <w:t xml:space="preserve"> в виде шоколадной глазури.</w:t>
      </w:r>
    </w:p>
    <w:p w:rsidR="00C359F5" w:rsidRPr="005849E8" w:rsidRDefault="00C359F5" w:rsidP="005849E8">
      <w:pPr>
        <w:spacing w:line="360" w:lineRule="auto"/>
        <w:ind w:firstLine="709"/>
        <w:jc w:val="both"/>
        <w:rPr>
          <w:sz w:val="28"/>
          <w:szCs w:val="28"/>
        </w:rPr>
      </w:pPr>
      <w:r w:rsidRPr="005849E8">
        <w:rPr>
          <w:sz w:val="28"/>
          <w:szCs w:val="28"/>
        </w:rPr>
        <w:t xml:space="preserve">По форме и консистенции шоколад изготавливают в плитках, фигурный и в виде шоколадной глазури. Последнее применяют для изготовления глазированных конфет, печенья и других сладостей с использованием шоколада. Согласитесь, глазированные шоколадом кондитерские изделия приобретают особый вкус и внешне более привлекательны. </w:t>
      </w:r>
    </w:p>
    <w:p w:rsidR="00C359F5" w:rsidRPr="005849E8" w:rsidRDefault="00C359F5" w:rsidP="005849E8">
      <w:pPr>
        <w:spacing w:line="360" w:lineRule="auto"/>
        <w:ind w:firstLine="709"/>
        <w:jc w:val="both"/>
        <w:rPr>
          <w:sz w:val="28"/>
          <w:szCs w:val="28"/>
        </w:rPr>
      </w:pPr>
      <w:r w:rsidRPr="005849E8">
        <w:rPr>
          <w:sz w:val="28"/>
          <w:szCs w:val="28"/>
        </w:rPr>
        <w:t xml:space="preserve">По содержанию какао продуктов: шоколад с содержанием какао-продуктов в диапазоне от 25% до 99%. Выделяют обыкновенный, горький и белый виды шоколадов. Обыкновенный или классический шоколад – это шоколад с содержанием какао-продуктов от 35 до 55-60%. А вот в горьком шоколаде содержание какао продуктов превышает 55%. Горький шоколад считается самым полезным, так как именно в нем содержится максимум какао продуктов. Другими словами, изменяя соотношение между какао продуктами и остальными составляющими, можно изменять вкусовые особенности получаемого шоколада — от горького до сладкого. Чем больше в шоколаде какао тёртого и/или какао масла, тем более горьким вкусом и более ярким ароматом обладает шоколад и тем более он ценится. Что касается белого шоколада, то это полноценный представитель шоколадной империи, а белый он только потому, что в нем отсутствует какао порошок и/или какао тертое, а какао масла в нем не меньше чем в обычном темном шоколаде. </w:t>
      </w:r>
    </w:p>
    <w:p w:rsidR="00C359F5" w:rsidRPr="005849E8" w:rsidRDefault="00C359F5" w:rsidP="005849E8">
      <w:pPr>
        <w:spacing w:line="360" w:lineRule="auto"/>
        <w:ind w:firstLine="709"/>
        <w:jc w:val="both"/>
        <w:rPr>
          <w:sz w:val="28"/>
          <w:szCs w:val="28"/>
        </w:rPr>
      </w:pPr>
      <w:r w:rsidRPr="005849E8">
        <w:rPr>
          <w:sz w:val="28"/>
          <w:szCs w:val="28"/>
        </w:rPr>
        <w:t xml:space="preserve">В зависимости от содержания добавок: </w:t>
      </w:r>
    </w:p>
    <w:p w:rsidR="00C359F5" w:rsidRPr="005849E8" w:rsidRDefault="00AD1E38" w:rsidP="005849E8">
      <w:pPr>
        <w:spacing w:line="360" w:lineRule="auto"/>
        <w:ind w:firstLine="709"/>
        <w:jc w:val="both"/>
        <w:rPr>
          <w:sz w:val="28"/>
          <w:szCs w:val="28"/>
        </w:rPr>
      </w:pPr>
      <w:r w:rsidRPr="005849E8">
        <w:rPr>
          <w:b/>
          <w:sz w:val="28"/>
          <w:szCs w:val="28"/>
        </w:rPr>
        <w:t>–</w:t>
      </w:r>
      <w:r w:rsidR="00C359F5" w:rsidRPr="005849E8">
        <w:rPr>
          <w:sz w:val="28"/>
          <w:szCs w:val="28"/>
        </w:rPr>
        <w:t xml:space="preserve"> шоколад без добавлений;</w:t>
      </w:r>
    </w:p>
    <w:p w:rsidR="00C359F5" w:rsidRPr="005849E8" w:rsidRDefault="00AD1E38" w:rsidP="005849E8">
      <w:pPr>
        <w:spacing w:line="360" w:lineRule="auto"/>
        <w:ind w:firstLine="709"/>
        <w:jc w:val="both"/>
        <w:rPr>
          <w:sz w:val="28"/>
          <w:szCs w:val="28"/>
        </w:rPr>
      </w:pPr>
      <w:r w:rsidRPr="005849E8">
        <w:rPr>
          <w:b/>
          <w:sz w:val="28"/>
          <w:szCs w:val="28"/>
        </w:rPr>
        <w:t>–</w:t>
      </w:r>
      <w:r w:rsidR="00C359F5" w:rsidRPr="005849E8">
        <w:rPr>
          <w:sz w:val="28"/>
          <w:szCs w:val="28"/>
        </w:rPr>
        <w:t xml:space="preserve"> шоколад с добавлениями; </w:t>
      </w:r>
    </w:p>
    <w:p w:rsidR="00C359F5" w:rsidRPr="005849E8" w:rsidRDefault="00AD1E38" w:rsidP="005849E8">
      <w:pPr>
        <w:spacing w:line="360" w:lineRule="auto"/>
        <w:ind w:firstLine="709"/>
        <w:jc w:val="both"/>
        <w:rPr>
          <w:sz w:val="28"/>
          <w:szCs w:val="28"/>
        </w:rPr>
      </w:pPr>
      <w:r w:rsidRPr="005849E8">
        <w:rPr>
          <w:b/>
          <w:sz w:val="28"/>
          <w:szCs w:val="28"/>
        </w:rPr>
        <w:t>–</w:t>
      </w:r>
      <w:r w:rsidR="00C359F5" w:rsidRPr="005849E8">
        <w:rPr>
          <w:sz w:val="28"/>
          <w:szCs w:val="28"/>
        </w:rPr>
        <w:t xml:space="preserve"> шоколад с начинками.</w:t>
      </w:r>
    </w:p>
    <w:p w:rsidR="00C359F5" w:rsidRPr="005849E8" w:rsidRDefault="00C359F5" w:rsidP="005849E8">
      <w:pPr>
        <w:spacing w:line="360" w:lineRule="auto"/>
        <w:ind w:firstLine="709"/>
        <w:jc w:val="both"/>
        <w:rPr>
          <w:sz w:val="28"/>
          <w:szCs w:val="28"/>
        </w:rPr>
      </w:pPr>
      <w:r w:rsidRPr="005849E8">
        <w:rPr>
          <w:sz w:val="28"/>
          <w:szCs w:val="28"/>
        </w:rPr>
        <w:t xml:space="preserve">Шоколад без добавлений – шоколад в классическом его понимании, изготовляют из какао тёртого, сахарной пудры и масла какао. Такой шоколад обладает специфическими свойствами, присущими какао-бобам. А вот шоколад с добавлениями, отличается, прежде всего, содержанием добавок, определяющие вкус и «изюминку» конечного продукта. В качестве добавок чаще всего выступают молоко, сливки, орехи, изюм, кусочки фруктов, какао-крупка, крошка вафель и их сочетание. Шоколад, содержащий молочные продукты принято называть молочным. Какао продуктов в молочном шоколаде, часто не превышает 35%. </w:t>
      </w:r>
    </w:p>
    <w:p w:rsidR="00AD1E38" w:rsidRPr="005849E8" w:rsidRDefault="00AD1E38" w:rsidP="005849E8">
      <w:pPr>
        <w:spacing w:line="360" w:lineRule="auto"/>
        <w:ind w:firstLine="709"/>
        <w:jc w:val="both"/>
        <w:rPr>
          <w:sz w:val="28"/>
          <w:szCs w:val="28"/>
        </w:rPr>
      </w:pPr>
      <w:r w:rsidRPr="005849E8">
        <w:rPr>
          <w:sz w:val="28"/>
          <w:szCs w:val="28"/>
        </w:rPr>
        <w:t xml:space="preserve">Шоколад с начинкой – обычный шоколад с начинкой внутри. Начинка в таком шоколаде составляет не более 50% продукта. Наиболее популярна помадная начинка, однако широкое распространение получили также ореховая, шоколадная, сливочная или молочная, кремовая, желейная начинки или их сочетание. </w:t>
      </w:r>
    </w:p>
    <w:p w:rsidR="00AD1E38" w:rsidRPr="005849E8" w:rsidRDefault="00AD1E38" w:rsidP="005849E8">
      <w:pPr>
        <w:spacing w:line="360" w:lineRule="auto"/>
        <w:ind w:firstLine="709"/>
        <w:jc w:val="both"/>
        <w:rPr>
          <w:sz w:val="28"/>
          <w:szCs w:val="28"/>
        </w:rPr>
      </w:pPr>
      <w:r w:rsidRPr="005849E8">
        <w:rPr>
          <w:sz w:val="28"/>
          <w:szCs w:val="28"/>
        </w:rPr>
        <w:t>По способу обработки шоколад классифицируют:</w:t>
      </w:r>
    </w:p>
    <w:p w:rsidR="00AD1E38" w:rsidRPr="005849E8" w:rsidRDefault="00AD1E38" w:rsidP="005849E8">
      <w:pPr>
        <w:spacing w:line="360" w:lineRule="auto"/>
        <w:ind w:firstLine="709"/>
        <w:jc w:val="both"/>
        <w:rPr>
          <w:sz w:val="28"/>
          <w:szCs w:val="28"/>
        </w:rPr>
      </w:pPr>
      <w:r w:rsidRPr="005849E8">
        <w:rPr>
          <w:b/>
          <w:sz w:val="28"/>
          <w:szCs w:val="28"/>
        </w:rPr>
        <w:t>–</w:t>
      </w:r>
      <w:r w:rsidRPr="005849E8">
        <w:rPr>
          <w:sz w:val="28"/>
          <w:szCs w:val="28"/>
        </w:rPr>
        <w:t xml:space="preserve"> десертный; </w:t>
      </w:r>
    </w:p>
    <w:p w:rsidR="00AD1E38" w:rsidRPr="005849E8" w:rsidRDefault="00AD1E38" w:rsidP="005849E8">
      <w:pPr>
        <w:spacing w:line="360" w:lineRule="auto"/>
        <w:ind w:firstLine="709"/>
        <w:jc w:val="both"/>
        <w:rPr>
          <w:sz w:val="28"/>
          <w:szCs w:val="28"/>
        </w:rPr>
      </w:pPr>
      <w:r w:rsidRPr="005849E8">
        <w:rPr>
          <w:b/>
          <w:sz w:val="28"/>
          <w:szCs w:val="28"/>
        </w:rPr>
        <w:t>–</w:t>
      </w:r>
      <w:r w:rsidRPr="005849E8">
        <w:rPr>
          <w:sz w:val="28"/>
          <w:szCs w:val="28"/>
        </w:rPr>
        <w:t xml:space="preserve"> обыкновенный; </w:t>
      </w:r>
    </w:p>
    <w:p w:rsidR="00AD1E38" w:rsidRPr="005849E8" w:rsidRDefault="00AD1E38" w:rsidP="005849E8">
      <w:pPr>
        <w:spacing w:line="360" w:lineRule="auto"/>
        <w:ind w:firstLine="709"/>
        <w:jc w:val="both"/>
        <w:rPr>
          <w:sz w:val="28"/>
          <w:szCs w:val="28"/>
        </w:rPr>
      </w:pPr>
      <w:r w:rsidRPr="005849E8">
        <w:rPr>
          <w:b/>
          <w:sz w:val="28"/>
          <w:szCs w:val="28"/>
        </w:rPr>
        <w:t>–</w:t>
      </w:r>
      <w:r w:rsidRPr="005849E8">
        <w:rPr>
          <w:sz w:val="28"/>
          <w:szCs w:val="28"/>
        </w:rPr>
        <w:t xml:space="preserve"> пористый.</w:t>
      </w:r>
    </w:p>
    <w:p w:rsidR="00AD1E38" w:rsidRPr="005849E8" w:rsidRDefault="00AD1E38" w:rsidP="005849E8">
      <w:pPr>
        <w:spacing w:line="360" w:lineRule="auto"/>
        <w:ind w:firstLine="709"/>
        <w:jc w:val="both"/>
        <w:rPr>
          <w:sz w:val="28"/>
          <w:szCs w:val="28"/>
        </w:rPr>
      </w:pPr>
      <w:r w:rsidRPr="005849E8">
        <w:rPr>
          <w:sz w:val="28"/>
          <w:szCs w:val="28"/>
        </w:rPr>
        <w:t xml:space="preserve">Десертный шоколад, в силу особенностей технологии производства, имеет более тонкую дисперсность (какао-продукты при производстве подвергались более тщательной и длительной обработке). Именно поэтому десертный шоколад имеет более высокие ароматические и вкусовые достоинства по сравнению с обычным. Обыкновенная шоколадная масса обладает более низкими вкусовыми и ароматическими достоинствами и менее тонкой дисперсностью. </w:t>
      </w:r>
    </w:p>
    <w:p w:rsidR="00E8214F" w:rsidRPr="005849E8" w:rsidRDefault="00AD1E38" w:rsidP="005849E8">
      <w:pPr>
        <w:spacing w:line="360" w:lineRule="auto"/>
        <w:ind w:firstLine="709"/>
        <w:jc w:val="both"/>
        <w:rPr>
          <w:sz w:val="28"/>
          <w:szCs w:val="28"/>
        </w:rPr>
      </w:pPr>
      <w:r w:rsidRPr="005849E8">
        <w:rPr>
          <w:sz w:val="28"/>
          <w:szCs w:val="28"/>
        </w:rPr>
        <w:t>Пористый шоколад получают в основном из десертной шоколадной массы. Пористый шоколад отличается от традиционного пористой структурой, что придает ему особый вкус. Для создания пористого шоколада шоколадную массу помещают в камеры с газом CO</w:t>
      </w:r>
      <w:r w:rsidRPr="005849E8">
        <w:rPr>
          <w:sz w:val="28"/>
          <w:szCs w:val="28"/>
          <w:vertAlign w:val="subscript"/>
        </w:rPr>
        <w:t>2</w:t>
      </w:r>
      <w:r w:rsidRPr="005849E8">
        <w:rPr>
          <w:sz w:val="28"/>
          <w:szCs w:val="28"/>
        </w:rPr>
        <w:t>. После насыщения продукта газом в шоколадной массе образуются расширяющиеся пузырьки, увеличивающие объем шоколадной массы. Далее, процесс создания шоколадной плитки ничем не отличается от производства обычного шоколада. Как правило, при равном весе плитка пористого шоколада больше обычной по объему.</w:t>
      </w:r>
    </w:p>
    <w:p w:rsidR="00152CC3" w:rsidRPr="005849E8" w:rsidRDefault="00C15A43" w:rsidP="005849E8">
      <w:pPr>
        <w:spacing w:line="360" w:lineRule="auto"/>
        <w:ind w:firstLine="709"/>
        <w:jc w:val="both"/>
        <w:rPr>
          <w:b/>
          <w:sz w:val="28"/>
          <w:szCs w:val="28"/>
        </w:rPr>
      </w:pPr>
      <w:r>
        <w:rPr>
          <w:sz w:val="28"/>
          <w:szCs w:val="28"/>
        </w:rPr>
        <w:br w:type="page"/>
      </w:r>
      <w:r w:rsidR="009A7C36" w:rsidRPr="005849E8">
        <w:rPr>
          <w:b/>
          <w:sz w:val="28"/>
          <w:szCs w:val="28"/>
        </w:rPr>
        <w:t xml:space="preserve">1.3 </w:t>
      </w:r>
      <w:r w:rsidR="003D6041" w:rsidRPr="005849E8">
        <w:rPr>
          <w:b/>
          <w:sz w:val="28"/>
          <w:szCs w:val="28"/>
        </w:rPr>
        <w:t>О</w:t>
      </w:r>
      <w:r w:rsidR="009A7C36" w:rsidRPr="005849E8">
        <w:rPr>
          <w:b/>
          <w:sz w:val="28"/>
          <w:szCs w:val="28"/>
        </w:rPr>
        <w:t>собенности</w:t>
      </w:r>
      <w:r w:rsidR="003D6041" w:rsidRPr="005849E8">
        <w:rPr>
          <w:b/>
          <w:sz w:val="28"/>
          <w:szCs w:val="28"/>
        </w:rPr>
        <w:t xml:space="preserve"> </w:t>
      </w:r>
      <w:r w:rsidR="009A7C36" w:rsidRPr="005849E8">
        <w:rPr>
          <w:b/>
          <w:sz w:val="28"/>
          <w:szCs w:val="28"/>
        </w:rPr>
        <w:t xml:space="preserve">экспертизы качества продовольственных </w:t>
      </w:r>
      <w:r w:rsidR="00F613B0" w:rsidRPr="005849E8">
        <w:rPr>
          <w:b/>
          <w:sz w:val="28"/>
          <w:szCs w:val="28"/>
        </w:rPr>
        <w:t>т</w:t>
      </w:r>
      <w:r w:rsidR="009A7C36" w:rsidRPr="005849E8">
        <w:rPr>
          <w:b/>
          <w:sz w:val="28"/>
          <w:szCs w:val="28"/>
        </w:rPr>
        <w:t>оваров</w:t>
      </w:r>
    </w:p>
    <w:p w:rsidR="00C15A43" w:rsidRDefault="00C15A43" w:rsidP="005849E8">
      <w:pPr>
        <w:spacing w:line="360" w:lineRule="auto"/>
        <w:ind w:firstLine="709"/>
        <w:jc w:val="both"/>
        <w:rPr>
          <w:sz w:val="28"/>
          <w:szCs w:val="28"/>
          <w:lang w:val="en-US"/>
        </w:rPr>
      </w:pPr>
    </w:p>
    <w:p w:rsidR="00F613B0" w:rsidRPr="005849E8" w:rsidRDefault="00F613B0" w:rsidP="005849E8">
      <w:pPr>
        <w:spacing w:line="360" w:lineRule="auto"/>
        <w:ind w:firstLine="709"/>
        <w:jc w:val="both"/>
        <w:rPr>
          <w:sz w:val="28"/>
          <w:szCs w:val="28"/>
        </w:rPr>
      </w:pPr>
      <w:r w:rsidRPr="005849E8">
        <w:rPr>
          <w:sz w:val="28"/>
          <w:szCs w:val="28"/>
        </w:rPr>
        <w:t>При экспертизе качества шоколада устанавливают соответствие органолептических и физико-химических показателей требованиям стандарта.</w:t>
      </w:r>
    </w:p>
    <w:p w:rsidR="00F151FF" w:rsidRPr="005849E8" w:rsidRDefault="00F151FF" w:rsidP="005849E8">
      <w:pPr>
        <w:spacing w:line="360" w:lineRule="auto"/>
        <w:ind w:firstLine="709"/>
        <w:jc w:val="both"/>
        <w:outlineLvl w:val="1"/>
        <w:rPr>
          <w:bCs/>
          <w:i/>
          <w:sz w:val="28"/>
          <w:szCs w:val="28"/>
        </w:rPr>
      </w:pPr>
      <w:r w:rsidRPr="005849E8">
        <w:rPr>
          <w:bCs/>
          <w:i/>
          <w:sz w:val="28"/>
          <w:szCs w:val="28"/>
        </w:rPr>
        <w:t>Органолептические показатели</w:t>
      </w:r>
    </w:p>
    <w:p w:rsidR="002E326A" w:rsidRPr="005849E8" w:rsidRDefault="00F151FF" w:rsidP="005849E8">
      <w:pPr>
        <w:spacing w:line="360" w:lineRule="auto"/>
        <w:ind w:firstLine="709"/>
        <w:jc w:val="both"/>
        <w:outlineLvl w:val="1"/>
        <w:rPr>
          <w:bCs/>
          <w:sz w:val="28"/>
          <w:szCs w:val="28"/>
        </w:rPr>
      </w:pPr>
      <w:r w:rsidRPr="005849E8">
        <w:rPr>
          <w:bCs/>
          <w:sz w:val="28"/>
          <w:szCs w:val="28"/>
        </w:rPr>
        <w:t xml:space="preserve">К органолептическим показателям, характеризующим качество шоколада, относят внешний вид, форму, консистенцию, структуру, вкус и запах. Внешний вид должен быть блестящим или матовым в зависимости от вида шоколада. Шоколад с неизмельченными добавлениями и пористый может иметь неровную поверхность нижней стороны плитки. Форма </w:t>
      </w:r>
      <w:r w:rsidR="00253995" w:rsidRPr="005849E8">
        <w:rPr>
          <w:bCs/>
          <w:sz w:val="28"/>
          <w:szCs w:val="28"/>
        </w:rPr>
        <w:t>–</w:t>
      </w:r>
      <w:r w:rsidRPr="005849E8">
        <w:rPr>
          <w:bCs/>
          <w:sz w:val="28"/>
          <w:szCs w:val="28"/>
        </w:rPr>
        <w:t xml:space="preserve"> правильная, консистенция </w:t>
      </w:r>
      <w:r w:rsidR="00253995" w:rsidRPr="005849E8">
        <w:rPr>
          <w:bCs/>
          <w:sz w:val="28"/>
          <w:szCs w:val="28"/>
        </w:rPr>
        <w:t>–</w:t>
      </w:r>
      <w:r w:rsidRPr="005849E8">
        <w:rPr>
          <w:bCs/>
          <w:sz w:val="28"/>
          <w:szCs w:val="28"/>
        </w:rPr>
        <w:t xml:space="preserve"> твердая при температуре 16±</w:t>
      </w:r>
      <w:smartTag w:uri="urn:schemas-microsoft-com:office:smarttags" w:element="metricconverter">
        <w:smartTagPr>
          <w:attr w:name="ProductID" w:val="2ﾰC"/>
        </w:smartTagPr>
        <w:r w:rsidRPr="005849E8">
          <w:rPr>
            <w:bCs/>
            <w:sz w:val="28"/>
            <w:szCs w:val="28"/>
          </w:rPr>
          <w:t>2°C</w:t>
        </w:r>
      </w:smartTag>
      <w:r w:rsidRPr="005849E8">
        <w:rPr>
          <w:bCs/>
          <w:sz w:val="28"/>
          <w:szCs w:val="28"/>
        </w:rPr>
        <w:t xml:space="preserve">. Структура должна быть однородной, излом матовый у шоколада без добавлений. Вкус и запах </w:t>
      </w:r>
      <w:r w:rsidR="00253995" w:rsidRPr="005849E8">
        <w:rPr>
          <w:bCs/>
          <w:sz w:val="28"/>
          <w:szCs w:val="28"/>
        </w:rPr>
        <w:t>–</w:t>
      </w:r>
      <w:r w:rsidRPr="005849E8">
        <w:rPr>
          <w:bCs/>
          <w:sz w:val="28"/>
          <w:szCs w:val="28"/>
        </w:rPr>
        <w:t xml:space="preserve"> свойственными виду шоколада.</w:t>
      </w:r>
      <w:r w:rsidR="005849E8">
        <w:rPr>
          <w:bCs/>
          <w:sz w:val="28"/>
          <w:szCs w:val="28"/>
        </w:rPr>
        <w:t xml:space="preserve"> </w:t>
      </w:r>
    </w:p>
    <w:p w:rsidR="00F151FF" w:rsidRPr="005849E8" w:rsidRDefault="00F151FF" w:rsidP="005849E8">
      <w:pPr>
        <w:spacing w:line="360" w:lineRule="auto"/>
        <w:ind w:firstLine="709"/>
        <w:jc w:val="both"/>
        <w:outlineLvl w:val="1"/>
        <w:rPr>
          <w:bCs/>
          <w:i/>
          <w:sz w:val="28"/>
          <w:szCs w:val="28"/>
        </w:rPr>
      </w:pPr>
      <w:r w:rsidRPr="005849E8">
        <w:rPr>
          <w:bCs/>
          <w:i/>
          <w:sz w:val="28"/>
          <w:szCs w:val="28"/>
        </w:rPr>
        <w:t>Физико-химические показатели</w:t>
      </w:r>
    </w:p>
    <w:p w:rsidR="00F151FF" w:rsidRPr="005849E8" w:rsidRDefault="00F151FF" w:rsidP="005849E8">
      <w:pPr>
        <w:spacing w:line="360" w:lineRule="auto"/>
        <w:ind w:firstLine="709"/>
        <w:jc w:val="both"/>
        <w:outlineLvl w:val="1"/>
        <w:rPr>
          <w:bCs/>
          <w:sz w:val="28"/>
          <w:szCs w:val="28"/>
        </w:rPr>
      </w:pPr>
      <w:r w:rsidRPr="005849E8">
        <w:rPr>
          <w:bCs/>
          <w:sz w:val="28"/>
          <w:szCs w:val="28"/>
        </w:rPr>
        <w:t xml:space="preserve">В шоколаде нормируются содержание начинки, массовая доля золы, нерастворимой в 10%-м растворе соляной кислоты, степень измельчения. Массовые доли сахара, жира и влаги должны соответствовать расчётным содержанием по рецептуре с учётом допустимых отклонений, массовая доля какао-продуктов </w:t>
      </w:r>
      <w:r w:rsidR="00253995" w:rsidRPr="005849E8">
        <w:rPr>
          <w:bCs/>
          <w:sz w:val="28"/>
          <w:szCs w:val="28"/>
        </w:rPr>
        <w:t>–</w:t>
      </w:r>
      <w:r w:rsidRPr="005849E8">
        <w:rPr>
          <w:bCs/>
          <w:sz w:val="28"/>
          <w:szCs w:val="28"/>
        </w:rPr>
        <w:t xml:space="preserve"> не менее 25%.</w:t>
      </w:r>
    </w:p>
    <w:p w:rsidR="00907E86" w:rsidRPr="005849E8" w:rsidRDefault="00F151FF" w:rsidP="005849E8">
      <w:pPr>
        <w:spacing w:line="360" w:lineRule="auto"/>
        <w:ind w:firstLine="709"/>
        <w:jc w:val="both"/>
        <w:outlineLvl w:val="1"/>
        <w:rPr>
          <w:bCs/>
          <w:sz w:val="28"/>
          <w:szCs w:val="28"/>
        </w:rPr>
      </w:pPr>
      <w:r w:rsidRPr="005849E8">
        <w:rPr>
          <w:bCs/>
          <w:sz w:val="28"/>
          <w:szCs w:val="28"/>
        </w:rPr>
        <w:t>Физико-химические показатели качества шоколада должны соответствовать требованиям, указанным в</w:t>
      </w:r>
      <w:r w:rsidR="00907E86" w:rsidRPr="005849E8">
        <w:rPr>
          <w:bCs/>
          <w:sz w:val="28"/>
          <w:szCs w:val="28"/>
        </w:rPr>
        <w:t xml:space="preserve"> таблице </w:t>
      </w:r>
      <w:r w:rsidR="00253995" w:rsidRPr="005849E8">
        <w:rPr>
          <w:bCs/>
          <w:sz w:val="28"/>
          <w:szCs w:val="28"/>
        </w:rPr>
        <w:t>2</w:t>
      </w:r>
      <w:r w:rsidR="00907E86" w:rsidRPr="005849E8">
        <w:rPr>
          <w:bCs/>
          <w:sz w:val="28"/>
          <w:szCs w:val="28"/>
        </w:rPr>
        <w:t>.</w:t>
      </w:r>
    </w:p>
    <w:p w:rsidR="00C15A43" w:rsidRDefault="00C15A43" w:rsidP="005849E8">
      <w:pPr>
        <w:spacing w:line="360" w:lineRule="auto"/>
        <w:ind w:firstLine="709"/>
        <w:jc w:val="both"/>
        <w:outlineLvl w:val="1"/>
        <w:rPr>
          <w:bCs/>
          <w:sz w:val="28"/>
          <w:szCs w:val="28"/>
          <w:lang w:val="en-US"/>
        </w:rPr>
      </w:pPr>
    </w:p>
    <w:p w:rsidR="00907E86" w:rsidRPr="005849E8" w:rsidRDefault="00907E86" w:rsidP="005849E8">
      <w:pPr>
        <w:spacing w:line="360" w:lineRule="auto"/>
        <w:ind w:firstLine="709"/>
        <w:jc w:val="both"/>
        <w:outlineLvl w:val="1"/>
        <w:rPr>
          <w:bCs/>
          <w:sz w:val="28"/>
          <w:szCs w:val="28"/>
        </w:rPr>
      </w:pPr>
      <w:r w:rsidRPr="005849E8">
        <w:rPr>
          <w:bCs/>
          <w:sz w:val="28"/>
          <w:szCs w:val="28"/>
        </w:rPr>
        <w:t xml:space="preserve">Таблица </w:t>
      </w:r>
      <w:r w:rsidR="00253995" w:rsidRPr="005849E8">
        <w:rPr>
          <w:bCs/>
          <w:sz w:val="28"/>
          <w:szCs w:val="28"/>
        </w:rPr>
        <w:t>2 –</w:t>
      </w:r>
      <w:r w:rsidRPr="005849E8">
        <w:rPr>
          <w:bCs/>
          <w:sz w:val="28"/>
          <w:szCs w:val="28"/>
        </w:rPr>
        <w:t xml:space="preserve"> Физико-химические показатели качества шоколада</w:t>
      </w:r>
    </w:p>
    <w:p w:rsidR="00F151FF" w:rsidRPr="005849E8" w:rsidRDefault="007E1E3E" w:rsidP="005849E8">
      <w:pPr>
        <w:spacing w:line="360" w:lineRule="auto"/>
        <w:ind w:firstLine="709"/>
        <w:jc w:val="both"/>
        <w:outlineLvl w:val="1"/>
        <w:rPr>
          <w:bCs/>
          <w:sz w:val="28"/>
          <w:szCs w:val="28"/>
        </w:rPr>
      </w:pPr>
      <w:r>
        <w:rPr>
          <w:bCs/>
          <w:sz w:val="28"/>
          <w:szCs w:val="28"/>
        </w:rPr>
        <w:pict>
          <v:shape id="_x0000_i1026" type="#_x0000_t75" style="width:387.75pt;height:137.25pt">
            <v:imagedata r:id="rId9" o:title=""/>
          </v:shape>
        </w:pict>
      </w:r>
      <w:r w:rsidR="00F151FF" w:rsidRPr="005849E8">
        <w:rPr>
          <w:bCs/>
          <w:sz w:val="28"/>
          <w:szCs w:val="28"/>
        </w:rPr>
        <w:t xml:space="preserve"> </w:t>
      </w:r>
    </w:p>
    <w:p w:rsidR="002E326A" w:rsidRPr="005849E8" w:rsidRDefault="00F151FF" w:rsidP="005849E8">
      <w:pPr>
        <w:spacing w:line="360" w:lineRule="auto"/>
        <w:ind w:firstLine="709"/>
        <w:jc w:val="both"/>
        <w:outlineLvl w:val="1"/>
        <w:rPr>
          <w:bCs/>
          <w:sz w:val="28"/>
          <w:szCs w:val="28"/>
        </w:rPr>
      </w:pPr>
      <w:r w:rsidRPr="005849E8">
        <w:rPr>
          <w:bCs/>
          <w:sz w:val="28"/>
          <w:szCs w:val="28"/>
        </w:rPr>
        <w:t>Показатели безопасности должны соответствовать по уровню содержания токсичных элементов, микотоксинов, радионуклидов и пестицидов, а также по микробиоло</w:t>
      </w:r>
      <w:r w:rsidR="00907E86" w:rsidRPr="005849E8">
        <w:rPr>
          <w:bCs/>
          <w:sz w:val="28"/>
          <w:szCs w:val="28"/>
        </w:rPr>
        <w:t>гическим показателям нормам МБТ (табл</w:t>
      </w:r>
      <w:r w:rsidR="00253995" w:rsidRPr="005849E8">
        <w:rPr>
          <w:bCs/>
          <w:sz w:val="28"/>
          <w:szCs w:val="28"/>
        </w:rPr>
        <w:t>ицы</w:t>
      </w:r>
      <w:r w:rsidR="00907E86" w:rsidRPr="005849E8">
        <w:rPr>
          <w:bCs/>
          <w:sz w:val="28"/>
          <w:szCs w:val="28"/>
        </w:rPr>
        <w:t xml:space="preserve"> </w:t>
      </w:r>
      <w:r w:rsidR="00253995" w:rsidRPr="005849E8">
        <w:rPr>
          <w:bCs/>
          <w:sz w:val="28"/>
          <w:szCs w:val="28"/>
        </w:rPr>
        <w:t>3</w:t>
      </w:r>
      <w:r w:rsidR="00907E86" w:rsidRPr="005849E8">
        <w:rPr>
          <w:bCs/>
          <w:sz w:val="28"/>
          <w:szCs w:val="28"/>
        </w:rPr>
        <w:t xml:space="preserve"> и </w:t>
      </w:r>
      <w:r w:rsidR="00253995" w:rsidRPr="005849E8">
        <w:rPr>
          <w:bCs/>
          <w:sz w:val="28"/>
          <w:szCs w:val="28"/>
        </w:rPr>
        <w:t>4</w:t>
      </w:r>
      <w:r w:rsidR="00907E86" w:rsidRPr="005849E8">
        <w:rPr>
          <w:bCs/>
          <w:sz w:val="28"/>
          <w:szCs w:val="28"/>
        </w:rPr>
        <w:t>).</w:t>
      </w:r>
    </w:p>
    <w:p w:rsidR="00C15A43" w:rsidRDefault="00C15A43" w:rsidP="005849E8">
      <w:pPr>
        <w:spacing w:line="360" w:lineRule="auto"/>
        <w:ind w:firstLine="709"/>
        <w:jc w:val="both"/>
        <w:outlineLvl w:val="1"/>
        <w:rPr>
          <w:bCs/>
          <w:sz w:val="28"/>
          <w:szCs w:val="28"/>
          <w:lang w:val="en-US"/>
        </w:rPr>
      </w:pPr>
    </w:p>
    <w:p w:rsidR="00907E86" w:rsidRPr="005849E8" w:rsidRDefault="00907E86" w:rsidP="005849E8">
      <w:pPr>
        <w:spacing w:line="360" w:lineRule="auto"/>
        <w:ind w:firstLine="709"/>
        <w:jc w:val="both"/>
        <w:outlineLvl w:val="1"/>
        <w:rPr>
          <w:bCs/>
          <w:sz w:val="28"/>
          <w:szCs w:val="28"/>
        </w:rPr>
      </w:pPr>
      <w:r w:rsidRPr="005849E8">
        <w:rPr>
          <w:bCs/>
          <w:sz w:val="28"/>
          <w:szCs w:val="28"/>
        </w:rPr>
        <w:t xml:space="preserve">Таблица </w:t>
      </w:r>
      <w:r w:rsidR="00253995" w:rsidRPr="005849E8">
        <w:rPr>
          <w:bCs/>
          <w:sz w:val="28"/>
          <w:szCs w:val="28"/>
        </w:rPr>
        <w:t>3 –</w:t>
      </w:r>
      <w:r w:rsidRPr="005849E8">
        <w:rPr>
          <w:bCs/>
          <w:sz w:val="28"/>
          <w:szCs w:val="28"/>
        </w:rPr>
        <w:t xml:space="preserve"> Допустимые уровни содержания токсичных элементов, микотоксинов, пестицидов, радионуклидов в шоколаде</w:t>
      </w:r>
    </w:p>
    <w:p w:rsidR="002E326A" w:rsidRPr="005849E8" w:rsidRDefault="007E1E3E" w:rsidP="005849E8">
      <w:pPr>
        <w:spacing w:line="360" w:lineRule="auto"/>
        <w:ind w:firstLine="709"/>
        <w:jc w:val="both"/>
        <w:outlineLvl w:val="1"/>
        <w:rPr>
          <w:bCs/>
          <w:sz w:val="28"/>
          <w:szCs w:val="28"/>
        </w:rPr>
      </w:pPr>
      <w:r>
        <w:rPr>
          <w:bCs/>
          <w:sz w:val="28"/>
          <w:szCs w:val="28"/>
        </w:rPr>
        <w:pict>
          <v:shape id="_x0000_i1027" type="#_x0000_t75" style="width:388.5pt;height:195pt">
            <v:imagedata r:id="rId10" o:title=""/>
          </v:shape>
        </w:pict>
      </w:r>
    </w:p>
    <w:p w:rsidR="00907E86" w:rsidRPr="005849E8" w:rsidRDefault="00907E86" w:rsidP="005849E8">
      <w:pPr>
        <w:spacing w:line="360" w:lineRule="auto"/>
        <w:ind w:firstLine="709"/>
        <w:jc w:val="both"/>
        <w:outlineLvl w:val="1"/>
        <w:rPr>
          <w:bCs/>
          <w:sz w:val="28"/>
          <w:szCs w:val="28"/>
        </w:rPr>
      </w:pPr>
    </w:p>
    <w:p w:rsidR="00907E86" w:rsidRPr="005849E8" w:rsidRDefault="00907E86" w:rsidP="005849E8">
      <w:pPr>
        <w:spacing w:line="360" w:lineRule="auto"/>
        <w:ind w:firstLine="709"/>
        <w:jc w:val="both"/>
        <w:outlineLvl w:val="1"/>
        <w:rPr>
          <w:bCs/>
          <w:iCs/>
          <w:sz w:val="28"/>
          <w:szCs w:val="28"/>
        </w:rPr>
      </w:pPr>
      <w:r w:rsidRPr="005849E8">
        <w:rPr>
          <w:bCs/>
          <w:iCs/>
          <w:sz w:val="28"/>
          <w:szCs w:val="28"/>
        </w:rPr>
        <w:t xml:space="preserve">Таблица </w:t>
      </w:r>
      <w:r w:rsidR="00253995" w:rsidRPr="005849E8">
        <w:rPr>
          <w:bCs/>
          <w:iCs/>
          <w:sz w:val="28"/>
          <w:szCs w:val="28"/>
        </w:rPr>
        <w:t>4 –</w:t>
      </w:r>
      <w:r w:rsidRPr="005849E8">
        <w:rPr>
          <w:bCs/>
          <w:iCs/>
          <w:sz w:val="28"/>
          <w:szCs w:val="28"/>
        </w:rPr>
        <w:t xml:space="preserve"> Микробиологические показатели качества шоколада</w:t>
      </w:r>
    </w:p>
    <w:p w:rsidR="00907E86" w:rsidRPr="005849E8" w:rsidRDefault="007E1E3E" w:rsidP="005849E8">
      <w:pPr>
        <w:spacing w:line="360" w:lineRule="auto"/>
        <w:ind w:firstLine="709"/>
        <w:jc w:val="both"/>
        <w:outlineLvl w:val="1"/>
        <w:rPr>
          <w:b/>
          <w:bCs/>
          <w:iCs/>
          <w:sz w:val="28"/>
          <w:szCs w:val="28"/>
        </w:rPr>
      </w:pPr>
      <w:r>
        <w:rPr>
          <w:b/>
          <w:bCs/>
          <w:iCs/>
          <w:sz w:val="28"/>
          <w:szCs w:val="28"/>
        </w:rPr>
        <w:pict>
          <v:shape id="_x0000_i1028" type="#_x0000_t75" style="width:386.25pt;height:203.25pt">
            <v:imagedata r:id="rId11" o:title=""/>
          </v:shape>
        </w:pict>
      </w:r>
    </w:p>
    <w:p w:rsidR="00F151FF" w:rsidRPr="005849E8" w:rsidRDefault="00C15A43" w:rsidP="005849E8">
      <w:pPr>
        <w:spacing w:line="360" w:lineRule="auto"/>
        <w:ind w:firstLine="709"/>
        <w:jc w:val="both"/>
        <w:outlineLvl w:val="1"/>
        <w:rPr>
          <w:bCs/>
          <w:i/>
          <w:iCs/>
          <w:sz w:val="28"/>
          <w:szCs w:val="28"/>
        </w:rPr>
      </w:pPr>
      <w:r w:rsidRPr="00C15A43">
        <w:rPr>
          <w:bCs/>
          <w:i/>
          <w:iCs/>
          <w:sz w:val="28"/>
          <w:szCs w:val="28"/>
        </w:rPr>
        <w:br w:type="page"/>
      </w:r>
      <w:r w:rsidR="00F151FF" w:rsidRPr="005849E8">
        <w:rPr>
          <w:bCs/>
          <w:i/>
          <w:iCs/>
          <w:sz w:val="28"/>
          <w:szCs w:val="28"/>
        </w:rPr>
        <w:t>Отбор проб и подготовка их к анализу</w:t>
      </w:r>
    </w:p>
    <w:p w:rsidR="00F151FF" w:rsidRPr="005849E8" w:rsidRDefault="00F151FF" w:rsidP="005849E8">
      <w:pPr>
        <w:spacing w:line="360" w:lineRule="auto"/>
        <w:ind w:firstLine="709"/>
        <w:jc w:val="both"/>
        <w:outlineLvl w:val="1"/>
        <w:rPr>
          <w:bCs/>
          <w:sz w:val="28"/>
          <w:szCs w:val="28"/>
        </w:rPr>
      </w:pPr>
      <w:r w:rsidRPr="005849E8">
        <w:rPr>
          <w:bCs/>
          <w:iCs/>
          <w:sz w:val="28"/>
          <w:szCs w:val="28"/>
        </w:rPr>
        <w:t>Отбор проб</w:t>
      </w:r>
      <w:r w:rsidRPr="005849E8">
        <w:rPr>
          <w:bCs/>
          <w:i/>
          <w:iCs/>
          <w:sz w:val="28"/>
          <w:szCs w:val="28"/>
        </w:rPr>
        <w:t xml:space="preserve"> </w:t>
      </w:r>
      <w:r w:rsidRPr="005849E8">
        <w:rPr>
          <w:bCs/>
          <w:sz w:val="28"/>
          <w:szCs w:val="28"/>
        </w:rPr>
        <w:t>и подготовку лабораторных испытаний шоколада проводят в соответствии с ГОСТ 5904-82 "Изделия кондитерские. Правила приёмки, м</w:t>
      </w:r>
      <w:r w:rsidR="00B10093" w:rsidRPr="005849E8">
        <w:rPr>
          <w:bCs/>
          <w:sz w:val="28"/>
          <w:szCs w:val="28"/>
        </w:rPr>
        <w:t>етоды отбора и подготовки проб" (приложение А).</w:t>
      </w:r>
    </w:p>
    <w:p w:rsidR="00F151FF" w:rsidRPr="005849E8" w:rsidRDefault="00F151FF" w:rsidP="005849E8">
      <w:pPr>
        <w:spacing w:line="360" w:lineRule="auto"/>
        <w:ind w:firstLine="709"/>
        <w:jc w:val="both"/>
        <w:outlineLvl w:val="1"/>
        <w:rPr>
          <w:bCs/>
          <w:sz w:val="28"/>
          <w:szCs w:val="28"/>
        </w:rPr>
      </w:pPr>
      <w:r w:rsidRPr="005849E8">
        <w:rPr>
          <w:bCs/>
          <w:sz w:val="28"/>
          <w:szCs w:val="28"/>
        </w:rPr>
        <w:t>Для контроля органолептических и физико-химических показателей качества шоколада из разных мест каждой един</w:t>
      </w:r>
      <w:r w:rsidR="00E30C25" w:rsidRPr="005849E8">
        <w:rPr>
          <w:bCs/>
          <w:sz w:val="28"/>
          <w:szCs w:val="28"/>
        </w:rPr>
        <w:t>ицы транспортной тары в выборке</w:t>
      </w:r>
      <w:r w:rsidRPr="005849E8">
        <w:rPr>
          <w:bCs/>
          <w:sz w:val="28"/>
          <w:szCs w:val="28"/>
        </w:rPr>
        <w:t xml:space="preserve"> отбирают:</w:t>
      </w:r>
    </w:p>
    <w:p w:rsidR="00F151FF" w:rsidRPr="005849E8" w:rsidRDefault="00F151FF" w:rsidP="005849E8">
      <w:pPr>
        <w:spacing w:line="360" w:lineRule="auto"/>
        <w:ind w:firstLine="709"/>
        <w:jc w:val="both"/>
        <w:outlineLvl w:val="1"/>
        <w:rPr>
          <w:bCs/>
          <w:sz w:val="28"/>
          <w:szCs w:val="28"/>
        </w:rPr>
      </w:pPr>
      <w:r w:rsidRPr="005849E8">
        <w:rPr>
          <w:bCs/>
          <w:sz w:val="28"/>
          <w:szCs w:val="28"/>
        </w:rPr>
        <w:t>1 плитку - при массе нетто выше 100г;</w:t>
      </w:r>
    </w:p>
    <w:p w:rsidR="00F151FF" w:rsidRPr="005849E8" w:rsidRDefault="00F151FF" w:rsidP="005849E8">
      <w:pPr>
        <w:spacing w:line="360" w:lineRule="auto"/>
        <w:ind w:firstLine="709"/>
        <w:jc w:val="both"/>
        <w:outlineLvl w:val="1"/>
        <w:rPr>
          <w:bCs/>
          <w:sz w:val="28"/>
          <w:szCs w:val="28"/>
        </w:rPr>
      </w:pPr>
      <w:r w:rsidRPr="005849E8">
        <w:rPr>
          <w:bCs/>
          <w:sz w:val="28"/>
          <w:szCs w:val="28"/>
        </w:rPr>
        <w:t>3 плитки - при массе нетто от 51 до 100г включительно;</w:t>
      </w:r>
    </w:p>
    <w:p w:rsidR="00E30C25" w:rsidRPr="005849E8" w:rsidRDefault="00E30C25" w:rsidP="005849E8">
      <w:pPr>
        <w:spacing w:line="360" w:lineRule="auto"/>
        <w:ind w:firstLine="709"/>
        <w:jc w:val="both"/>
        <w:outlineLvl w:val="1"/>
        <w:rPr>
          <w:bCs/>
          <w:sz w:val="28"/>
          <w:szCs w:val="28"/>
        </w:rPr>
      </w:pPr>
      <w:r w:rsidRPr="005849E8">
        <w:rPr>
          <w:bCs/>
          <w:sz w:val="28"/>
          <w:szCs w:val="28"/>
        </w:rPr>
        <w:t xml:space="preserve">6 плиток – при массе нетто до </w:t>
      </w:r>
      <w:smartTag w:uri="urn:schemas-microsoft-com:office:smarttags" w:element="metricconverter">
        <w:smartTagPr>
          <w:attr w:name="ProductID" w:val="50 г"/>
        </w:smartTagPr>
        <w:r w:rsidRPr="005849E8">
          <w:rPr>
            <w:bCs/>
            <w:sz w:val="28"/>
            <w:szCs w:val="28"/>
          </w:rPr>
          <w:t>50 г</w:t>
        </w:r>
      </w:smartTag>
      <w:r w:rsidRPr="005849E8">
        <w:rPr>
          <w:bCs/>
          <w:sz w:val="28"/>
          <w:szCs w:val="28"/>
        </w:rPr>
        <w:t xml:space="preserve"> включительно.</w:t>
      </w:r>
    </w:p>
    <w:p w:rsidR="00AB0CCD" w:rsidRPr="005849E8" w:rsidRDefault="00AB0CCD" w:rsidP="005849E8">
      <w:pPr>
        <w:spacing w:line="360" w:lineRule="auto"/>
        <w:ind w:firstLine="709"/>
        <w:jc w:val="both"/>
        <w:outlineLvl w:val="1"/>
        <w:rPr>
          <w:bCs/>
          <w:sz w:val="28"/>
          <w:szCs w:val="28"/>
        </w:rPr>
      </w:pPr>
      <w:r w:rsidRPr="005849E8">
        <w:rPr>
          <w:bCs/>
          <w:sz w:val="28"/>
          <w:szCs w:val="28"/>
        </w:rPr>
        <w:t xml:space="preserve">Из отобранных плиток составляют объединенную пробу массой около </w:t>
      </w:r>
      <w:smartTag w:uri="urn:schemas-microsoft-com:office:smarttags" w:element="metricconverter">
        <w:smartTagPr>
          <w:attr w:name="ProductID" w:val="300 г"/>
        </w:smartTagPr>
        <w:r w:rsidRPr="005849E8">
          <w:rPr>
            <w:bCs/>
            <w:sz w:val="28"/>
            <w:szCs w:val="28"/>
          </w:rPr>
          <w:t>300 г</w:t>
        </w:r>
      </w:smartTag>
      <w:r w:rsidRPr="005849E8">
        <w:rPr>
          <w:bCs/>
          <w:sz w:val="28"/>
          <w:szCs w:val="28"/>
        </w:rPr>
        <w:t>.</w:t>
      </w:r>
    </w:p>
    <w:p w:rsidR="00AB0CCD" w:rsidRPr="005849E8" w:rsidRDefault="00AB0CCD" w:rsidP="005849E8">
      <w:pPr>
        <w:spacing w:line="360" w:lineRule="auto"/>
        <w:ind w:firstLine="709"/>
        <w:jc w:val="both"/>
        <w:outlineLvl w:val="1"/>
        <w:rPr>
          <w:bCs/>
          <w:sz w:val="28"/>
          <w:szCs w:val="28"/>
        </w:rPr>
      </w:pPr>
      <w:r w:rsidRPr="005849E8">
        <w:rPr>
          <w:bCs/>
          <w:sz w:val="28"/>
          <w:szCs w:val="28"/>
        </w:rPr>
        <w:t xml:space="preserve">Для шоколада весового и в порошке отбирают по 2 банки или пачки, высыпают их содержимое, хорошо перемешивают и составляют объединенную пробу, которую затем сокращают методом квартования до массы не менее </w:t>
      </w:r>
      <w:smartTag w:uri="urn:schemas-microsoft-com:office:smarttags" w:element="metricconverter">
        <w:smartTagPr>
          <w:attr w:name="ProductID" w:val="300 г"/>
        </w:smartTagPr>
        <w:r w:rsidRPr="005849E8">
          <w:rPr>
            <w:bCs/>
            <w:sz w:val="28"/>
            <w:szCs w:val="28"/>
          </w:rPr>
          <w:t>300 г</w:t>
        </w:r>
      </w:smartTag>
      <w:r w:rsidRPr="005849E8">
        <w:rPr>
          <w:bCs/>
          <w:sz w:val="28"/>
          <w:szCs w:val="28"/>
        </w:rPr>
        <w:t>.</w:t>
      </w:r>
    </w:p>
    <w:p w:rsidR="00F151FF" w:rsidRPr="005849E8" w:rsidRDefault="00F151FF" w:rsidP="005849E8">
      <w:pPr>
        <w:spacing w:line="360" w:lineRule="auto"/>
        <w:ind w:firstLine="709"/>
        <w:jc w:val="both"/>
        <w:outlineLvl w:val="1"/>
        <w:rPr>
          <w:bCs/>
          <w:sz w:val="28"/>
          <w:szCs w:val="28"/>
        </w:rPr>
      </w:pPr>
      <w:r w:rsidRPr="005849E8">
        <w:rPr>
          <w:bCs/>
          <w:sz w:val="28"/>
          <w:szCs w:val="28"/>
        </w:rPr>
        <w:t>Объединенную пробу делят на 3 части, одну из которых направляют для испытаний в лабораторию, а две оставляют как контрольные для повторных испытаний.</w:t>
      </w:r>
    </w:p>
    <w:p w:rsidR="00F151FF" w:rsidRPr="005849E8" w:rsidRDefault="00F151FF" w:rsidP="005849E8">
      <w:pPr>
        <w:spacing w:line="360" w:lineRule="auto"/>
        <w:ind w:firstLine="709"/>
        <w:jc w:val="both"/>
        <w:outlineLvl w:val="1"/>
        <w:rPr>
          <w:bCs/>
          <w:sz w:val="28"/>
          <w:szCs w:val="28"/>
        </w:rPr>
      </w:pPr>
      <w:r w:rsidRPr="005849E8">
        <w:rPr>
          <w:bCs/>
          <w:sz w:val="28"/>
          <w:szCs w:val="28"/>
        </w:rPr>
        <w:t>Пробы в виде банок, плиток, пачек завертывают в плотную бумагу и перевязывают шпагатом.</w:t>
      </w:r>
    </w:p>
    <w:p w:rsidR="00F151FF" w:rsidRPr="005849E8" w:rsidRDefault="00F151FF" w:rsidP="005849E8">
      <w:pPr>
        <w:spacing w:line="360" w:lineRule="auto"/>
        <w:ind w:firstLine="709"/>
        <w:jc w:val="both"/>
        <w:outlineLvl w:val="1"/>
        <w:rPr>
          <w:bCs/>
          <w:sz w:val="28"/>
          <w:szCs w:val="28"/>
        </w:rPr>
      </w:pPr>
      <w:r w:rsidRPr="005849E8">
        <w:rPr>
          <w:bCs/>
          <w:sz w:val="28"/>
          <w:szCs w:val="28"/>
        </w:rPr>
        <w:t>Другие пробы помещают в сухие чистые стеклянные банки с притёртыми стеклянными или резиновыми пробками, упаковывают в пластмассовые коробки с завинчивающимися крышками или заворачивают в пергамент (целлофан, полимерные пленки).</w:t>
      </w:r>
    </w:p>
    <w:p w:rsidR="00F151FF" w:rsidRPr="005849E8" w:rsidRDefault="00F151FF" w:rsidP="005849E8">
      <w:pPr>
        <w:spacing w:line="360" w:lineRule="auto"/>
        <w:ind w:firstLine="709"/>
        <w:jc w:val="both"/>
        <w:outlineLvl w:val="1"/>
        <w:rPr>
          <w:bCs/>
          <w:sz w:val="28"/>
          <w:szCs w:val="28"/>
        </w:rPr>
      </w:pPr>
      <w:r w:rsidRPr="005849E8">
        <w:rPr>
          <w:bCs/>
          <w:sz w:val="28"/>
          <w:szCs w:val="28"/>
        </w:rPr>
        <w:t>Приготовленные пробы пломбируют и сопровождают актом отбора с указанием:</w:t>
      </w:r>
    </w:p>
    <w:p w:rsidR="00F151FF" w:rsidRPr="005849E8" w:rsidRDefault="00AB0CCD" w:rsidP="005849E8">
      <w:pPr>
        <w:spacing w:line="360" w:lineRule="auto"/>
        <w:ind w:firstLine="709"/>
        <w:jc w:val="both"/>
        <w:outlineLvl w:val="1"/>
        <w:rPr>
          <w:bCs/>
          <w:sz w:val="28"/>
          <w:szCs w:val="28"/>
        </w:rPr>
      </w:pPr>
      <w:r w:rsidRPr="005849E8">
        <w:rPr>
          <w:b/>
          <w:sz w:val="28"/>
          <w:szCs w:val="28"/>
        </w:rPr>
        <w:t xml:space="preserve">– </w:t>
      </w:r>
      <w:r w:rsidR="00F151FF" w:rsidRPr="005849E8">
        <w:rPr>
          <w:bCs/>
          <w:sz w:val="28"/>
          <w:szCs w:val="28"/>
        </w:rPr>
        <w:t>порядкового номера пробы;</w:t>
      </w:r>
    </w:p>
    <w:p w:rsidR="00F151FF" w:rsidRPr="005849E8" w:rsidRDefault="00AB0CCD" w:rsidP="005849E8">
      <w:pPr>
        <w:spacing w:line="360" w:lineRule="auto"/>
        <w:ind w:firstLine="709"/>
        <w:jc w:val="both"/>
        <w:outlineLvl w:val="1"/>
        <w:rPr>
          <w:bCs/>
          <w:sz w:val="28"/>
          <w:szCs w:val="28"/>
        </w:rPr>
      </w:pPr>
      <w:r w:rsidRPr="005849E8">
        <w:rPr>
          <w:b/>
          <w:sz w:val="28"/>
          <w:szCs w:val="28"/>
        </w:rPr>
        <w:t xml:space="preserve">– </w:t>
      </w:r>
      <w:r w:rsidR="00F151FF" w:rsidRPr="005849E8">
        <w:rPr>
          <w:bCs/>
          <w:sz w:val="28"/>
          <w:szCs w:val="28"/>
        </w:rPr>
        <w:t>наименования изделия;</w:t>
      </w:r>
    </w:p>
    <w:p w:rsidR="00F151FF" w:rsidRPr="005849E8" w:rsidRDefault="00AB0CCD" w:rsidP="005849E8">
      <w:pPr>
        <w:spacing w:line="360" w:lineRule="auto"/>
        <w:ind w:firstLine="709"/>
        <w:jc w:val="both"/>
        <w:outlineLvl w:val="1"/>
        <w:rPr>
          <w:bCs/>
          <w:sz w:val="28"/>
          <w:szCs w:val="28"/>
        </w:rPr>
      </w:pPr>
      <w:r w:rsidRPr="005849E8">
        <w:rPr>
          <w:b/>
          <w:sz w:val="28"/>
          <w:szCs w:val="28"/>
        </w:rPr>
        <w:t xml:space="preserve">– </w:t>
      </w:r>
      <w:r w:rsidR="00F151FF" w:rsidRPr="005849E8">
        <w:rPr>
          <w:bCs/>
          <w:sz w:val="28"/>
          <w:szCs w:val="28"/>
        </w:rPr>
        <w:t>наименования предприятия-изготовителя и его адреса;</w:t>
      </w:r>
    </w:p>
    <w:p w:rsidR="00F151FF" w:rsidRPr="005849E8" w:rsidRDefault="00AB0CCD" w:rsidP="005849E8">
      <w:pPr>
        <w:spacing w:line="360" w:lineRule="auto"/>
        <w:ind w:firstLine="709"/>
        <w:jc w:val="both"/>
        <w:outlineLvl w:val="1"/>
        <w:rPr>
          <w:bCs/>
          <w:sz w:val="28"/>
          <w:szCs w:val="28"/>
        </w:rPr>
      </w:pPr>
      <w:r w:rsidRPr="005849E8">
        <w:rPr>
          <w:b/>
          <w:sz w:val="28"/>
          <w:szCs w:val="28"/>
        </w:rPr>
        <w:t xml:space="preserve">– </w:t>
      </w:r>
      <w:r w:rsidR="00F151FF" w:rsidRPr="005849E8">
        <w:rPr>
          <w:bCs/>
          <w:sz w:val="28"/>
          <w:szCs w:val="28"/>
        </w:rPr>
        <w:t>номера партии или вагона;</w:t>
      </w:r>
    </w:p>
    <w:p w:rsidR="00F151FF" w:rsidRPr="005849E8" w:rsidRDefault="00AB0CCD" w:rsidP="005849E8">
      <w:pPr>
        <w:spacing w:line="360" w:lineRule="auto"/>
        <w:ind w:firstLine="709"/>
        <w:jc w:val="both"/>
        <w:outlineLvl w:val="1"/>
        <w:rPr>
          <w:bCs/>
          <w:sz w:val="28"/>
          <w:szCs w:val="28"/>
        </w:rPr>
      </w:pPr>
      <w:r w:rsidRPr="005849E8">
        <w:rPr>
          <w:b/>
          <w:sz w:val="28"/>
          <w:szCs w:val="28"/>
        </w:rPr>
        <w:t xml:space="preserve">– </w:t>
      </w:r>
      <w:r w:rsidR="00F151FF" w:rsidRPr="005849E8">
        <w:rPr>
          <w:bCs/>
          <w:sz w:val="28"/>
          <w:szCs w:val="28"/>
        </w:rPr>
        <w:t>массы пробы;</w:t>
      </w:r>
    </w:p>
    <w:p w:rsidR="00F151FF" w:rsidRPr="005849E8" w:rsidRDefault="00AB0CCD" w:rsidP="005849E8">
      <w:pPr>
        <w:spacing w:line="360" w:lineRule="auto"/>
        <w:ind w:firstLine="709"/>
        <w:jc w:val="both"/>
        <w:outlineLvl w:val="1"/>
        <w:rPr>
          <w:bCs/>
          <w:sz w:val="28"/>
          <w:szCs w:val="28"/>
        </w:rPr>
      </w:pPr>
      <w:r w:rsidRPr="005849E8">
        <w:rPr>
          <w:b/>
          <w:sz w:val="28"/>
          <w:szCs w:val="28"/>
        </w:rPr>
        <w:t xml:space="preserve">– </w:t>
      </w:r>
      <w:r w:rsidR="00F151FF" w:rsidRPr="005849E8">
        <w:rPr>
          <w:bCs/>
          <w:sz w:val="28"/>
          <w:szCs w:val="28"/>
        </w:rPr>
        <w:t>объема партии;</w:t>
      </w:r>
    </w:p>
    <w:p w:rsidR="00F151FF" w:rsidRPr="005849E8" w:rsidRDefault="00AB0CCD" w:rsidP="005849E8">
      <w:pPr>
        <w:spacing w:line="360" w:lineRule="auto"/>
        <w:ind w:firstLine="709"/>
        <w:jc w:val="both"/>
        <w:outlineLvl w:val="1"/>
        <w:rPr>
          <w:bCs/>
          <w:sz w:val="28"/>
          <w:szCs w:val="28"/>
        </w:rPr>
      </w:pPr>
      <w:r w:rsidRPr="005849E8">
        <w:rPr>
          <w:b/>
          <w:sz w:val="28"/>
          <w:szCs w:val="28"/>
        </w:rPr>
        <w:t xml:space="preserve">– </w:t>
      </w:r>
      <w:r w:rsidR="00F151FF" w:rsidRPr="005849E8">
        <w:rPr>
          <w:bCs/>
          <w:sz w:val="28"/>
          <w:szCs w:val="28"/>
        </w:rPr>
        <w:t>вида изделий, для которых направляется партия;</w:t>
      </w:r>
    </w:p>
    <w:p w:rsidR="00F151FF" w:rsidRPr="005849E8" w:rsidRDefault="00AB0CCD" w:rsidP="005849E8">
      <w:pPr>
        <w:spacing w:line="360" w:lineRule="auto"/>
        <w:ind w:firstLine="709"/>
        <w:jc w:val="both"/>
        <w:outlineLvl w:val="1"/>
        <w:rPr>
          <w:bCs/>
          <w:sz w:val="28"/>
          <w:szCs w:val="28"/>
        </w:rPr>
      </w:pPr>
      <w:r w:rsidRPr="005849E8">
        <w:rPr>
          <w:b/>
          <w:sz w:val="28"/>
          <w:szCs w:val="28"/>
        </w:rPr>
        <w:t xml:space="preserve">– </w:t>
      </w:r>
      <w:r w:rsidR="00F151FF" w:rsidRPr="005849E8">
        <w:rPr>
          <w:bCs/>
          <w:sz w:val="28"/>
          <w:szCs w:val="28"/>
        </w:rPr>
        <w:t>фамилий и должностей лиц, отправивших пробу.</w:t>
      </w:r>
    </w:p>
    <w:p w:rsidR="00F151FF" w:rsidRPr="005849E8" w:rsidRDefault="00F151FF" w:rsidP="005849E8">
      <w:pPr>
        <w:spacing w:line="360" w:lineRule="auto"/>
        <w:ind w:firstLine="709"/>
        <w:jc w:val="both"/>
        <w:outlineLvl w:val="1"/>
        <w:rPr>
          <w:bCs/>
          <w:sz w:val="28"/>
          <w:szCs w:val="28"/>
        </w:rPr>
      </w:pPr>
      <w:r w:rsidRPr="005849E8">
        <w:rPr>
          <w:bCs/>
          <w:sz w:val="28"/>
          <w:szCs w:val="28"/>
        </w:rPr>
        <w:t>В процессе подготовки проб шоколада для лабораторных испытаний его измель</w:t>
      </w:r>
      <w:r w:rsidR="00AB0CCD" w:rsidRPr="005849E8">
        <w:rPr>
          <w:bCs/>
          <w:sz w:val="28"/>
          <w:szCs w:val="28"/>
        </w:rPr>
        <w:t xml:space="preserve">чают на терке или механическим </w:t>
      </w:r>
      <w:r w:rsidRPr="005849E8">
        <w:rPr>
          <w:bCs/>
          <w:sz w:val="28"/>
          <w:szCs w:val="28"/>
        </w:rPr>
        <w:t>измельчителем и помещают в плотно закрывающуюся посуду.</w:t>
      </w:r>
    </w:p>
    <w:p w:rsidR="00F151FF" w:rsidRPr="005849E8" w:rsidRDefault="00F151FF" w:rsidP="005849E8">
      <w:pPr>
        <w:spacing w:line="360" w:lineRule="auto"/>
        <w:ind w:firstLine="709"/>
        <w:jc w:val="both"/>
        <w:outlineLvl w:val="1"/>
        <w:rPr>
          <w:bCs/>
          <w:sz w:val="28"/>
          <w:szCs w:val="28"/>
        </w:rPr>
      </w:pPr>
      <w:r w:rsidRPr="005849E8">
        <w:rPr>
          <w:bCs/>
          <w:sz w:val="28"/>
          <w:szCs w:val="28"/>
        </w:rPr>
        <w:t xml:space="preserve">При исследовании шоколада с начинкой или шоколадных фигур пробы готовят с разделением изделий на составные части. Корпус изделий полностью отделяют от глазури. Глазурь помещают в закрывающуюся посуду. Отдельный корпус измельчают, перемешивают и также помещают в специальную посуду. Масса пробы шоколада без разъединения изделия на составные части должна быть не менее 100г., с разрушением изделий на составные части </w:t>
      </w:r>
      <w:r w:rsidR="00C2582A" w:rsidRPr="005849E8">
        <w:rPr>
          <w:bCs/>
          <w:sz w:val="28"/>
          <w:szCs w:val="28"/>
        </w:rPr>
        <w:t>–</w:t>
      </w:r>
      <w:r w:rsidRPr="005849E8">
        <w:rPr>
          <w:bCs/>
          <w:sz w:val="28"/>
          <w:szCs w:val="28"/>
        </w:rPr>
        <w:t xml:space="preserve"> не менее 200г.</w:t>
      </w:r>
    </w:p>
    <w:p w:rsidR="00E8214F" w:rsidRDefault="00C15A43" w:rsidP="005849E8">
      <w:pPr>
        <w:spacing w:line="360" w:lineRule="auto"/>
        <w:ind w:firstLine="709"/>
        <w:jc w:val="both"/>
        <w:rPr>
          <w:b/>
          <w:sz w:val="28"/>
          <w:szCs w:val="28"/>
          <w:lang w:val="en-US"/>
        </w:rPr>
      </w:pPr>
      <w:r>
        <w:rPr>
          <w:sz w:val="28"/>
          <w:szCs w:val="28"/>
        </w:rPr>
        <w:br w:type="page"/>
      </w:r>
      <w:r w:rsidR="00E8214F" w:rsidRPr="005849E8">
        <w:rPr>
          <w:b/>
          <w:sz w:val="28"/>
          <w:szCs w:val="28"/>
        </w:rPr>
        <w:t>2 Характеристика объектов исследования</w:t>
      </w:r>
    </w:p>
    <w:p w:rsidR="00C15A43" w:rsidRPr="00C15A43" w:rsidRDefault="00C15A43" w:rsidP="005849E8">
      <w:pPr>
        <w:spacing w:line="360" w:lineRule="auto"/>
        <w:ind w:firstLine="709"/>
        <w:jc w:val="both"/>
        <w:rPr>
          <w:b/>
          <w:sz w:val="28"/>
          <w:szCs w:val="28"/>
          <w:lang w:val="en-US"/>
        </w:rPr>
      </w:pPr>
    </w:p>
    <w:p w:rsidR="00E8214F" w:rsidRPr="005849E8" w:rsidRDefault="00E8214F" w:rsidP="005849E8">
      <w:pPr>
        <w:spacing w:line="360" w:lineRule="auto"/>
        <w:ind w:firstLine="709"/>
        <w:jc w:val="both"/>
        <w:rPr>
          <w:b/>
          <w:sz w:val="28"/>
          <w:szCs w:val="28"/>
        </w:rPr>
      </w:pPr>
      <w:r w:rsidRPr="005849E8">
        <w:rPr>
          <w:b/>
          <w:sz w:val="28"/>
          <w:szCs w:val="28"/>
        </w:rPr>
        <w:t>2.1 Анализ классификаций и характеристика ассортимента шоколада</w:t>
      </w:r>
    </w:p>
    <w:p w:rsidR="00D11493" w:rsidRPr="005849E8" w:rsidRDefault="00D11493" w:rsidP="005849E8">
      <w:pPr>
        <w:spacing w:line="360" w:lineRule="auto"/>
        <w:ind w:firstLine="709"/>
        <w:jc w:val="both"/>
        <w:rPr>
          <w:b/>
          <w:sz w:val="28"/>
          <w:szCs w:val="28"/>
        </w:rPr>
      </w:pPr>
    </w:p>
    <w:p w:rsidR="0036502A" w:rsidRPr="005849E8" w:rsidRDefault="0036502A" w:rsidP="005849E8">
      <w:pPr>
        <w:spacing w:line="360" w:lineRule="auto"/>
        <w:ind w:firstLine="709"/>
        <w:jc w:val="both"/>
        <w:rPr>
          <w:sz w:val="28"/>
          <w:szCs w:val="28"/>
        </w:rPr>
      </w:pPr>
      <w:r w:rsidRPr="005849E8">
        <w:rPr>
          <w:sz w:val="28"/>
          <w:szCs w:val="28"/>
        </w:rPr>
        <w:t>Рассмотрим классификации шоколада и шоколадных изделий в соответствии с Общероссийским Классификатором Продукции (ОКП), Товарной Номенклатурой Внешнеэкономической Деятельности (ТН</w:t>
      </w:r>
      <w:r w:rsidR="00684A8E" w:rsidRPr="005849E8">
        <w:rPr>
          <w:sz w:val="28"/>
          <w:szCs w:val="28"/>
        </w:rPr>
        <w:t xml:space="preserve"> </w:t>
      </w:r>
      <w:r w:rsidRPr="005849E8">
        <w:rPr>
          <w:sz w:val="28"/>
          <w:szCs w:val="28"/>
        </w:rPr>
        <w:t>ВЭД), ГОСТ и учебной литературой.</w:t>
      </w:r>
    </w:p>
    <w:p w:rsidR="00684A8E" w:rsidRPr="005849E8" w:rsidRDefault="0036502A" w:rsidP="005849E8">
      <w:pPr>
        <w:spacing w:line="360" w:lineRule="auto"/>
        <w:ind w:firstLine="709"/>
        <w:jc w:val="both"/>
        <w:rPr>
          <w:sz w:val="28"/>
          <w:szCs w:val="28"/>
        </w:rPr>
      </w:pPr>
      <w:r w:rsidRPr="005849E8">
        <w:rPr>
          <w:sz w:val="28"/>
          <w:szCs w:val="28"/>
        </w:rPr>
        <w:t xml:space="preserve">Классификация шоколада по ОКП приведена в приложении </w:t>
      </w:r>
      <w:r w:rsidR="00B348BB" w:rsidRPr="005849E8">
        <w:rPr>
          <w:sz w:val="28"/>
          <w:szCs w:val="28"/>
        </w:rPr>
        <w:t>Б</w:t>
      </w:r>
      <w:r w:rsidRPr="005849E8">
        <w:rPr>
          <w:sz w:val="28"/>
          <w:szCs w:val="28"/>
        </w:rPr>
        <w:t xml:space="preserve">. </w:t>
      </w:r>
    </w:p>
    <w:p w:rsidR="00684A8E" w:rsidRPr="005849E8" w:rsidRDefault="00224A69" w:rsidP="005849E8">
      <w:pPr>
        <w:spacing w:line="360" w:lineRule="auto"/>
        <w:ind w:firstLine="709"/>
        <w:jc w:val="both"/>
        <w:rPr>
          <w:sz w:val="28"/>
          <w:szCs w:val="28"/>
        </w:rPr>
      </w:pPr>
      <w:r w:rsidRPr="005849E8">
        <w:rPr>
          <w:sz w:val="28"/>
          <w:szCs w:val="28"/>
        </w:rPr>
        <w:t>Для классификации продукции используются, в частности, следующие признаки: отраслевая принадлежность, назначение, область применения, принцип действия, конструктивные особенности, используемый для изготовления способ и материал.</w:t>
      </w:r>
    </w:p>
    <w:p w:rsidR="00684A8E" w:rsidRPr="005849E8" w:rsidRDefault="00684A8E" w:rsidP="005849E8">
      <w:pPr>
        <w:spacing w:line="360" w:lineRule="auto"/>
        <w:ind w:firstLine="709"/>
        <w:jc w:val="both"/>
        <w:rPr>
          <w:sz w:val="28"/>
          <w:szCs w:val="28"/>
        </w:rPr>
      </w:pPr>
      <w:r w:rsidRPr="005849E8">
        <w:rPr>
          <w:sz w:val="28"/>
          <w:szCs w:val="28"/>
        </w:rPr>
        <w:t xml:space="preserve">Классификация шоколада по ТН ВЭД приведена в приложении </w:t>
      </w:r>
      <w:r w:rsidR="00B348BB" w:rsidRPr="005849E8">
        <w:rPr>
          <w:sz w:val="28"/>
          <w:szCs w:val="28"/>
        </w:rPr>
        <w:t>В</w:t>
      </w:r>
      <w:r w:rsidRPr="005849E8">
        <w:rPr>
          <w:sz w:val="28"/>
          <w:szCs w:val="28"/>
        </w:rPr>
        <w:t xml:space="preserve">. </w:t>
      </w:r>
      <w:r w:rsidR="009F0FEE" w:rsidRPr="005849E8">
        <w:rPr>
          <w:sz w:val="28"/>
          <w:szCs w:val="28"/>
        </w:rPr>
        <w:t>В товарную позицию 1806 ТН</w:t>
      </w:r>
      <w:r w:rsidRPr="005849E8">
        <w:rPr>
          <w:sz w:val="28"/>
          <w:szCs w:val="28"/>
        </w:rPr>
        <w:t xml:space="preserve"> </w:t>
      </w:r>
      <w:r w:rsidR="009F0FEE" w:rsidRPr="005849E8">
        <w:rPr>
          <w:sz w:val="28"/>
          <w:szCs w:val="28"/>
        </w:rPr>
        <w:t>ВЭД России включается шоколад и изделия из него, приготовленные на основе тертого какао и/или масла какао, а также на базе альтернативы какао-масла (заменителей какао-масла и эквивалентов какао-масла, вырабатываемых из растительных масел или жиров), которые частично или полностью заменяют натуральное какао-масло в кондитерских и шоколадных изделиях.</w:t>
      </w:r>
      <w:r w:rsidR="005849E8">
        <w:rPr>
          <w:sz w:val="28"/>
          <w:szCs w:val="28"/>
        </w:rPr>
        <w:t xml:space="preserve"> </w:t>
      </w:r>
      <w:r w:rsidRPr="005849E8">
        <w:rPr>
          <w:sz w:val="28"/>
          <w:szCs w:val="28"/>
        </w:rPr>
        <w:t>ТН ВЭД приводит классификацию шоколада по сырьевому признаку, где основным показателем являются ингредиенты, из которых изготовлена продукция.</w:t>
      </w:r>
    </w:p>
    <w:p w:rsidR="00BA752C" w:rsidRPr="005849E8" w:rsidRDefault="0087568F" w:rsidP="005849E8">
      <w:pPr>
        <w:spacing w:line="360" w:lineRule="auto"/>
        <w:ind w:firstLine="709"/>
        <w:jc w:val="both"/>
        <w:rPr>
          <w:sz w:val="28"/>
          <w:szCs w:val="28"/>
        </w:rPr>
      </w:pPr>
      <w:r w:rsidRPr="005849E8">
        <w:rPr>
          <w:sz w:val="28"/>
          <w:szCs w:val="28"/>
        </w:rPr>
        <w:t>В ГОСТ и учебной литературе а</w:t>
      </w:r>
      <w:r w:rsidR="00A73040" w:rsidRPr="005849E8">
        <w:rPr>
          <w:sz w:val="28"/>
          <w:szCs w:val="28"/>
        </w:rPr>
        <w:t xml:space="preserve">ссортимент шоколада определяется рецептурными компонентами, обработкой шоколадных масс, формой, массой и другими показателями. В зависимости от рецептуры и технологии шоколад изготавливают обыкновенный, десертный и пористый, каждый из которых может быть с добавлениями </w:t>
      </w:r>
      <w:r w:rsidR="00BA752C" w:rsidRPr="005849E8">
        <w:rPr>
          <w:sz w:val="28"/>
          <w:szCs w:val="28"/>
        </w:rPr>
        <w:t>и без них. Вырабатывают шоколад с начинками, белый, шоколадные фигуры и шоколад в порошке.</w:t>
      </w:r>
    </w:p>
    <w:p w:rsidR="00BA752C" w:rsidRPr="005849E8" w:rsidRDefault="0054422F" w:rsidP="005849E8">
      <w:pPr>
        <w:spacing w:line="360" w:lineRule="auto"/>
        <w:ind w:firstLine="709"/>
        <w:jc w:val="both"/>
        <w:rPr>
          <w:sz w:val="28"/>
          <w:szCs w:val="28"/>
        </w:rPr>
      </w:pPr>
      <w:r w:rsidRPr="005849E8">
        <w:rPr>
          <w:sz w:val="28"/>
          <w:szCs w:val="28"/>
        </w:rPr>
        <w:t>В учебной литературе шо</w:t>
      </w:r>
      <w:r w:rsidR="00BA752C" w:rsidRPr="005849E8">
        <w:rPr>
          <w:sz w:val="28"/>
          <w:szCs w:val="28"/>
        </w:rPr>
        <w:t>колад классифицируется:</w:t>
      </w:r>
    </w:p>
    <w:p w:rsidR="00E8214F" w:rsidRPr="005849E8" w:rsidRDefault="004E18B8" w:rsidP="005849E8">
      <w:pPr>
        <w:spacing w:line="360" w:lineRule="auto"/>
        <w:ind w:firstLine="709"/>
        <w:jc w:val="both"/>
        <w:rPr>
          <w:sz w:val="28"/>
          <w:szCs w:val="28"/>
        </w:rPr>
      </w:pPr>
      <w:r w:rsidRPr="005849E8">
        <w:rPr>
          <w:b/>
          <w:sz w:val="28"/>
          <w:szCs w:val="28"/>
        </w:rPr>
        <w:t>–</w:t>
      </w:r>
      <w:r w:rsidRPr="005849E8">
        <w:rPr>
          <w:sz w:val="28"/>
          <w:szCs w:val="28"/>
        </w:rPr>
        <w:t xml:space="preserve"> по форме и размерам – шоколад в плитках по </w:t>
      </w:r>
      <w:smartTag w:uri="urn:schemas-microsoft-com:office:smarttags" w:element="metricconverter">
        <w:smartTagPr>
          <w:attr w:name="ProductID" w:val="100 г"/>
        </w:smartTagPr>
        <w:r w:rsidRPr="005849E8">
          <w:rPr>
            <w:sz w:val="28"/>
            <w:szCs w:val="28"/>
          </w:rPr>
          <w:t>100 г</w:t>
        </w:r>
      </w:smartTag>
      <w:r w:rsidRPr="005849E8">
        <w:rPr>
          <w:sz w:val="28"/>
          <w:szCs w:val="28"/>
        </w:rPr>
        <w:t xml:space="preserve"> и меньше, шоколадные батоны, фигуры массой до </w:t>
      </w:r>
      <w:smartTag w:uri="urn:schemas-microsoft-com:office:smarttags" w:element="metricconverter">
        <w:smartTagPr>
          <w:attr w:name="ProductID" w:val="250 г"/>
        </w:smartTagPr>
        <w:r w:rsidRPr="005849E8">
          <w:rPr>
            <w:sz w:val="28"/>
            <w:szCs w:val="28"/>
          </w:rPr>
          <w:t>250 г</w:t>
        </w:r>
      </w:smartTag>
      <w:r w:rsidRPr="005849E8">
        <w:rPr>
          <w:sz w:val="28"/>
          <w:szCs w:val="28"/>
        </w:rPr>
        <w:t>, шоколадные медали, шоколад узорчатый – плоские рельефные фигуры небольшого размера (обычно входят в конфеты “Шоколадный набор”);</w:t>
      </w:r>
    </w:p>
    <w:p w:rsidR="00E8214F" w:rsidRPr="005849E8" w:rsidRDefault="004E18B8" w:rsidP="005849E8">
      <w:pPr>
        <w:spacing w:line="360" w:lineRule="auto"/>
        <w:ind w:firstLine="709"/>
        <w:jc w:val="both"/>
        <w:rPr>
          <w:sz w:val="28"/>
          <w:szCs w:val="28"/>
        </w:rPr>
      </w:pPr>
      <w:r w:rsidRPr="005849E8">
        <w:rPr>
          <w:b/>
          <w:sz w:val="28"/>
          <w:szCs w:val="28"/>
        </w:rPr>
        <w:t>–</w:t>
      </w:r>
      <w:r w:rsidRPr="005849E8">
        <w:rPr>
          <w:sz w:val="28"/>
          <w:szCs w:val="28"/>
        </w:rPr>
        <w:t xml:space="preserve"> в зависимости от его состава и способа обработки шоколадной массы – обыкновенный с добавлениями и без добавлений, </w:t>
      </w:r>
      <w:r w:rsidR="000B4A1C" w:rsidRPr="005849E8">
        <w:rPr>
          <w:sz w:val="28"/>
          <w:szCs w:val="28"/>
        </w:rPr>
        <w:t>десертный с добавлениями и без добавлений, с начинками, диабетический (сахар заменен на сорбит или ксилит), белый.</w:t>
      </w:r>
    </w:p>
    <w:p w:rsidR="007070F8" w:rsidRPr="005849E8" w:rsidRDefault="007070F8" w:rsidP="005849E8">
      <w:pPr>
        <w:spacing w:line="360" w:lineRule="auto"/>
        <w:ind w:firstLine="709"/>
        <w:jc w:val="both"/>
        <w:rPr>
          <w:sz w:val="28"/>
          <w:szCs w:val="28"/>
        </w:rPr>
      </w:pPr>
      <w:r w:rsidRPr="005849E8">
        <w:rPr>
          <w:sz w:val="28"/>
          <w:szCs w:val="28"/>
        </w:rPr>
        <w:t>Обыкновенный шоколад вырабатывается из любых какао-бобов (с преобладанием потребительских), без конширования</w:t>
      </w:r>
      <w:r w:rsidR="000939CE" w:rsidRPr="005849E8">
        <w:rPr>
          <w:sz w:val="28"/>
          <w:szCs w:val="28"/>
        </w:rPr>
        <w:t xml:space="preserve"> (термомеханической обработки какао-массы, которую взбалтывают в конш-машинах в течение 3 суток при температуре 70</w:t>
      </w:r>
      <w:r w:rsidR="000939CE" w:rsidRPr="005849E8">
        <w:rPr>
          <w:sz w:val="28"/>
          <w:szCs w:val="28"/>
        </w:rPr>
        <w:sym w:font="Symbol" w:char="F0B0"/>
      </w:r>
      <w:r w:rsidR="000939CE" w:rsidRPr="005849E8">
        <w:rPr>
          <w:sz w:val="28"/>
          <w:szCs w:val="28"/>
          <w:lang w:val="en-US"/>
        </w:rPr>
        <w:t>C</w:t>
      </w:r>
      <w:r w:rsidR="000939CE" w:rsidRPr="005849E8">
        <w:rPr>
          <w:sz w:val="28"/>
          <w:szCs w:val="28"/>
        </w:rPr>
        <w:t>)</w:t>
      </w:r>
      <w:r w:rsidRPr="005849E8">
        <w:rPr>
          <w:sz w:val="28"/>
          <w:szCs w:val="28"/>
        </w:rPr>
        <w:t>. Поэтому он обладает более низкими вкусовыми и ароматическими качествами, менее тонкой дисперсностью (92%). Содержание сахара в нем не более 63%. Обыкновенный шоколад без добавлений – «Ванильный», «Дорожный», «Цирк», «Карпатский» и др. Обыкновенный шоколад с добавлениями вырабатывается в больших количествах</w:t>
      </w:r>
      <w:r w:rsidR="00687845" w:rsidRPr="005849E8">
        <w:rPr>
          <w:sz w:val="28"/>
          <w:szCs w:val="28"/>
        </w:rPr>
        <w:t xml:space="preserve"> </w:t>
      </w:r>
      <w:r w:rsidRPr="005849E8">
        <w:rPr>
          <w:sz w:val="28"/>
          <w:szCs w:val="28"/>
        </w:rPr>
        <w:t>и в более широком ассортименте. С сухим молоком готовят сорта</w:t>
      </w:r>
      <w:r w:rsidR="00687845" w:rsidRPr="005849E8">
        <w:rPr>
          <w:sz w:val="28"/>
          <w:szCs w:val="28"/>
        </w:rPr>
        <w:t xml:space="preserve"> </w:t>
      </w:r>
      <w:r w:rsidRPr="005849E8">
        <w:rPr>
          <w:sz w:val="28"/>
          <w:szCs w:val="28"/>
        </w:rPr>
        <w:t>«Сливочный», «Дюймовочка», «Любимый», «Золотая регата»; с обезжиренным сухим молоком – «Белоснежка», «Аленка»; с сухим молоком и соевой мукой – «Школьный»; шоколад с прочими добавл</w:t>
      </w:r>
      <w:r w:rsidR="00687845" w:rsidRPr="005849E8">
        <w:rPr>
          <w:sz w:val="28"/>
          <w:szCs w:val="28"/>
        </w:rPr>
        <w:t xml:space="preserve">ениям </w:t>
      </w:r>
      <w:r w:rsidRPr="005849E8">
        <w:rPr>
          <w:sz w:val="28"/>
          <w:szCs w:val="28"/>
        </w:rPr>
        <w:t>– «Восторг», «Пикантный», «Парус» (с дробленым орехом), «Фантазия»</w:t>
      </w:r>
      <w:r w:rsidR="00687845" w:rsidRPr="005849E8">
        <w:rPr>
          <w:sz w:val="28"/>
          <w:szCs w:val="28"/>
        </w:rPr>
        <w:t xml:space="preserve"> </w:t>
      </w:r>
      <w:r w:rsidRPr="005849E8">
        <w:rPr>
          <w:sz w:val="28"/>
          <w:szCs w:val="28"/>
        </w:rPr>
        <w:t>(с крошкой печенья), «Надежда», «Улыбка», «Кофейный аромат», «Тройка», «Театральный».</w:t>
      </w:r>
    </w:p>
    <w:p w:rsidR="00687845" w:rsidRPr="005849E8" w:rsidRDefault="007070F8" w:rsidP="005849E8">
      <w:pPr>
        <w:spacing w:line="360" w:lineRule="auto"/>
        <w:ind w:firstLine="709"/>
        <w:jc w:val="both"/>
        <w:rPr>
          <w:sz w:val="28"/>
          <w:szCs w:val="28"/>
        </w:rPr>
      </w:pPr>
      <w:r w:rsidRPr="005849E8">
        <w:rPr>
          <w:sz w:val="28"/>
          <w:szCs w:val="28"/>
        </w:rPr>
        <w:t>Десертный шоколад вырабатывается только из благородных сортов какао-бобов с длительным коншированием. Поэтому он обладает высокими вкусовыми и ароматическими достоинствами, тонкой дисперсностью (96-97%). Содержание сахара в нем не более 55%. Десертный шоколад без добавлений изготавливают только из какао-массы и сахара. Это шоколад «Люкс», «Золотой ярлык», «Золотой якорь», «Москва», «Прима», шоколадные медали, шоколадные фигуры, «Фаворит», «Маэстро», «Узорчатый» и др.</w:t>
      </w:r>
      <w:r w:rsidR="00A303EE" w:rsidRPr="005849E8">
        <w:rPr>
          <w:sz w:val="28"/>
          <w:szCs w:val="28"/>
        </w:rPr>
        <w:t xml:space="preserve"> </w:t>
      </w:r>
      <w:r w:rsidRPr="005849E8">
        <w:rPr>
          <w:sz w:val="28"/>
          <w:szCs w:val="28"/>
        </w:rPr>
        <w:t xml:space="preserve">Десертный шоколад с добавлениями, кроме какао-массы содержит разнообразные добавки. Так, в шоколад «Миньон» добавляют твердый </w:t>
      </w:r>
      <w:r w:rsidR="00A303EE" w:rsidRPr="005849E8">
        <w:rPr>
          <w:sz w:val="28"/>
          <w:szCs w:val="28"/>
        </w:rPr>
        <w:t>миндаль, в «Экстру» –</w:t>
      </w:r>
      <w:r w:rsidRPr="005849E8">
        <w:rPr>
          <w:sz w:val="28"/>
          <w:szCs w:val="28"/>
        </w:rPr>
        <w:t xml:space="preserve"> молоко, в «Москву» </w:t>
      </w:r>
      <w:r w:rsidR="00A303EE" w:rsidRPr="005849E8">
        <w:rPr>
          <w:sz w:val="28"/>
          <w:szCs w:val="28"/>
        </w:rPr>
        <w:t>–</w:t>
      </w:r>
      <w:r w:rsidRPr="005849E8">
        <w:rPr>
          <w:sz w:val="28"/>
          <w:szCs w:val="28"/>
        </w:rPr>
        <w:t xml:space="preserve"> молоко и чайный экстракт, в «Российский» </w:t>
      </w:r>
      <w:r w:rsidR="00A303EE" w:rsidRPr="005849E8">
        <w:rPr>
          <w:sz w:val="28"/>
          <w:szCs w:val="28"/>
        </w:rPr>
        <w:t>–</w:t>
      </w:r>
      <w:r w:rsidRPr="005849E8">
        <w:rPr>
          <w:sz w:val="28"/>
          <w:szCs w:val="28"/>
        </w:rPr>
        <w:t xml:space="preserve"> спирт, ромовую эссенцию и соль, в «Олимпийский» </w:t>
      </w:r>
      <w:r w:rsidR="00A303EE" w:rsidRPr="005849E8">
        <w:rPr>
          <w:sz w:val="28"/>
          <w:szCs w:val="28"/>
        </w:rPr>
        <w:t xml:space="preserve">– </w:t>
      </w:r>
      <w:r w:rsidRPr="005849E8">
        <w:rPr>
          <w:sz w:val="28"/>
          <w:szCs w:val="28"/>
        </w:rPr>
        <w:t xml:space="preserve">фруктово-ягодные подварки, сливки, глюкозу, орехи, в «Бабаевский» </w:t>
      </w:r>
      <w:r w:rsidR="00A303EE" w:rsidRPr="005849E8">
        <w:rPr>
          <w:sz w:val="28"/>
          <w:szCs w:val="28"/>
        </w:rPr>
        <w:t>–</w:t>
      </w:r>
      <w:r w:rsidRPr="005849E8">
        <w:rPr>
          <w:sz w:val="28"/>
          <w:szCs w:val="28"/>
        </w:rPr>
        <w:t xml:space="preserve"> миндаль, чайный экстракт, коньяк, во «Вдохновение» </w:t>
      </w:r>
      <w:r w:rsidR="00A303EE" w:rsidRPr="005849E8">
        <w:rPr>
          <w:sz w:val="28"/>
          <w:szCs w:val="28"/>
        </w:rPr>
        <w:t>–</w:t>
      </w:r>
      <w:r w:rsidRPr="005849E8">
        <w:rPr>
          <w:sz w:val="28"/>
          <w:szCs w:val="28"/>
        </w:rPr>
        <w:t xml:space="preserve"> дробленые орехи и др.</w:t>
      </w:r>
    </w:p>
    <w:p w:rsidR="007070F8" w:rsidRPr="005849E8" w:rsidRDefault="007070F8" w:rsidP="005849E8">
      <w:pPr>
        <w:spacing w:line="360" w:lineRule="auto"/>
        <w:ind w:firstLine="709"/>
        <w:jc w:val="both"/>
        <w:rPr>
          <w:sz w:val="28"/>
          <w:szCs w:val="28"/>
        </w:rPr>
      </w:pPr>
      <w:r w:rsidRPr="005849E8">
        <w:rPr>
          <w:sz w:val="28"/>
          <w:szCs w:val="28"/>
        </w:rPr>
        <w:t>Пористый шоколад вырабатывается, как правило, из десертной массы путем вакуумирования, обладает повышенной хрупкостью и нежностью, вкус его своеобразный, он хорошо тает во рту.</w:t>
      </w:r>
      <w:r w:rsidR="00687845" w:rsidRPr="005849E8">
        <w:rPr>
          <w:sz w:val="28"/>
          <w:szCs w:val="28"/>
        </w:rPr>
        <w:t xml:space="preserve"> </w:t>
      </w:r>
      <w:r w:rsidRPr="005849E8">
        <w:rPr>
          <w:sz w:val="28"/>
          <w:szCs w:val="28"/>
        </w:rPr>
        <w:t xml:space="preserve">Пористый </w:t>
      </w:r>
      <w:r w:rsidR="00A303EE" w:rsidRPr="005849E8">
        <w:rPr>
          <w:sz w:val="28"/>
          <w:szCs w:val="28"/>
        </w:rPr>
        <w:t xml:space="preserve">шоколад </w:t>
      </w:r>
      <w:r w:rsidRPr="005849E8">
        <w:rPr>
          <w:sz w:val="28"/>
          <w:szCs w:val="28"/>
        </w:rPr>
        <w:t>без добавлений – «Пористый Слава»; с добавлениями –</w:t>
      </w:r>
      <w:r w:rsidR="00687845" w:rsidRPr="005849E8">
        <w:rPr>
          <w:sz w:val="28"/>
          <w:szCs w:val="28"/>
        </w:rPr>
        <w:t xml:space="preserve"> </w:t>
      </w:r>
      <w:r w:rsidRPr="005849E8">
        <w:rPr>
          <w:sz w:val="28"/>
          <w:szCs w:val="28"/>
        </w:rPr>
        <w:t xml:space="preserve">«Конек-Горбунок», «Петр Великий», «Садко», «Ракета» (сухое молоко) и др. </w:t>
      </w:r>
    </w:p>
    <w:p w:rsidR="009C4A3D" w:rsidRPr="005849E8" w:rsidRDefault="007070F8" w:rsidP="005849E8">
      <w:pPr>
        <w:spacing w:line="360" w:lineRule="auto"/>
        <w:ind w:firstLine="709"/>
        <w:jc w:val="both"/>
        <w:rPr>
          <w:sz w:val="28"/>
          <w:szCs w:val="28"/>
        </w:rPr>
      </w:pPr>
      <w:r w:rsidRPr="005849E8">
        <w:rPr>
          <w:sz w:val="28"/>
          <w:szCs w:val="28"/>
        </w:rPr>
        <w:t>Шоколад с начинкой вырабатывают</w:t>
      </w:r>
      <w:r w:rsidR="00687845" w:rsidRPr="005849E8">
        <w:rPr>
          <w:sz w:val="28"/>
          <w:szCs w:val="28"/>
        </w:rPr>
        <w:t>, к</w:t>
      </w:r>
      <w:r w:rsidRPr="005849E8">
        <w:rPr>
          <w:sz w:val="28"/>
          <w:szCs w:val="28"/>
        </w:rPr>
        <w:t xml:space="preserve">ак правило, из обыкновенной шоколадной массы в виде плиток, батончиков и фигур (ракушки, рожки, подковки и др.). </w:t>
      </w:r>
      <w:r w:rsidR="009C4A3D" w:rsidRPr="005849E8">
        <w:rPr>
          <w:sz w:val="28"/>
          <w:szCs w:val="28"/>
        </w:rPr>
        <w:t xml:space="preserve">Содержание начинки для шоколада в виде батонов – не менее 35%, для шоколада массой нетто более </w:t>
      </w:r>
      <w:smartTag w:uri="urn:schemas-microsoft-com:office:smarttags" w:element="metricconverter">
        <w:smartTagPr>
          <w:attr w:name="ProductID" w:val="50 г"/>
        </w:smartTagPr>
        <w:r w:rsidR="009C4A3D" w:rsidRPr="005849E8">
          <w:rPr>
            <w:sz w:val="28"/>
            <w:szCs w:val="28"/>
          </w:rPr>
          <w:t>50 г</w:t>
        </w:r>
      </w:smartTag>
      <w:r w:rsidR="009C4A3D" w:rsidRPr="005849E8">
        <w:rPr>
          <w:sz w:val="28"/>
          <w:szCs w:val="28"/>
        </w:rPr>
        <w:t xml:space="preserve"> – не менее 20%. </w:t>
      </w:r>
      <w:r w:rsidRPr="005849E8">
        <w:rPr>
          <w:sz w:val="28"/>
          <w:szCs w:val="28"/>
        </w:rPr>
        <w:t>Начинки: фруктово-желейные, молочные, помадные, кремовые и др.</w:t>
      </w:r>
    </w:p>
    <w:p w:rsidR="00DE43E1" w:rsidRPr="005849E8" w:rsidRDefault="007070F8" w:rsidP="005849E8">
      <w:pPr>
        <w:spacing w:line="360" w:lineRule="auto"/>
        <w:ind w:firstLine="709"/>
        <w:jc w:val="both"/>
        <w:rPr>
          <w:sz w:val="28"/>
          <w:szCs w:val="28"/>
        </w:rPr>
      </w:pPr>
      <w:r w:rsidRPr="005849E8">
        <w:rPr>
          <w:sz w:val="28"/>
          <w:szCs w:val="28"/>
        </w:rPr>
        <w:t>Шоколад в порошке вырабатывают из какао тертого, ванилина и сахарной пудры с добавлением и без добавления молочных продуктов. Предназначается он для приготовления напитка путем разведения горячей водой или молоком в соотношении 1:1 или 1:2 (по вкусу).</w:t>
      </w:r>
    </w:p>
    <w:p w:rsidR="007070F8" w:rsidRPr="005849E8" w:rsidRDefault="007070F8" w:rsidP="005849E8">
      <w:pPr>
        <w:spacing w:line="360" w:lineRule="auto"/>
        <w:ind w:firstLine="709"/>
        <w:jc w:val="both"/>
        <w:rPr>
          <w:sz w:val="28"/>
          <w:szCs w:val="28"/>
        </w:rPr>
      </w:pPr>
      <w:r w:rsidRPr="005849E8">
        <w:rPr>
          <w:sz w:val="28"/>
          <w:szCs w:val="28"/>
        </w:rPr>
        <w:t>Кувертюр – жидкий шоколад, используется для глаз</w:t>
      </w:r>
      <w:r w:rsidR="005B09A9" w:rsidRPr="005849E8">
        <w:rPr>
          <w:sz w:val="28"/>
          <w:szCs w:val="28"/>
        </w:rPr>
        <w:t>и</w:t>
      </w:r>
      <w:r w:rsidRPr="005849E8">
        <w:rPr>
          <w:sz w:val="28"/>
          <w:szCs w:val="28"/>
        </w:rPr>
        <w:t>рования конфет, вафель, зефира. Жира должно быть 34-37%.</w:t>
      </w:r>
    </w:p>
    <w:p w:rsidR="005B09A9" w:rsidRPr="005849E8" w:rsidRDefault="005B09A9" w:rsidP="005849E8">
      <w:pPr>
        <w:spacing w:line="360" w:lineRule="auto"/>
        <w:ind w:firstLine="709"/>
        <w:jc w:val="both"/>
        <w:rPr>
          <w:sz w:val="28"/>
          <w:szCs w:val="28"/>
        </w:rPr>
      </w:pPr>
      <w:r w:rsidRPr="005849E8">
        <w:rPr>
          <w:sz w:val="28"/>
          <w:szCs w:val="28"/>
        </w:rPr>
        <w:t>Белый шоколад вырабатывается, как правило, из обыкновенной шоколадной массы без какао тертого, т.е. в его состав входят какао-масло, сахарная пудра, молоко и ароматизатор.</w:t>
      </w:r>
    </w:p>
    <w:p w:rsidR="005B09A9" w:rsidRPr="005849E8" w:rsidRDefault="007070F8" w:rsidP="005849E8">
      <w:pPr>
        <w:spacing w:line="360" w:lineRule="auto"/>
        <w:ind w:firstLine="709"/>
        <w:jc w:val="both"/>
        <w:rPr>
          <w:sz w:val="28"/>
          <w:szCs w:val="28"/>
        </w:rPr>
      </w:pPr>
      <w:r w:rsidRPr="005849E8">
        <w:rPr>
          <w:sz w:val="28"/>
          <w:szCs w:val="28"/>
        </w:rPr>
        <w:t>Шоколад на заменителях</w:t>
      </w:r>
      <w:r w:rsidR="005B09A9" w:rsidRPr="005849E8">
        <w:rPr>
          <w:sz w:val="28"/>
          <w:szCs w:val="28"/>
        </w:rPr>
        <w:t xml:space="preserve"> </w:t>
      </w:r>
      <w:r w:rsidRPr="005849E8">
        <w:rPr>
          <w:sz w:val="28"/>
          <w:szCs w:val="28"/>
        </w:rPr>
        <w:t>представлен на рынке кондитерскими и сладкими плитками. Кондитерские плитки изго</w:t>
      </w:r>
      <w:r w:rsidR="005B09A9" w:rsidRPr="005849E8">
        <w:rPr>
          <w:sz w:val="28"/>
          <w:szCs w:val="28"/>
        </w:rPr>
        <w:t>тавливаются из тонко</w:t>
      </w:r>
      <w:r w:rsidRPr="005849E8">
        <w:rPr>
          <w:sz w:val="28"/>
          <w:szCs w:val="28"/>
        </w:rPr>
        <w:t>измельченной</w:t>
      </w:r>
      <w:r w:rsidR="005849E8">
        <w:rPr>
          <w:sz w:val="28"/>
          <w:szCs w:val="28"/>
        </w:rPr>
        <w:t xml:space="preserve"> </w:t>
      </w:r>
      <w:r w:rsidRPr="005849E8">
        <w:rPr>
          <w:sz w:val="28"/>
          <w:szCs w:val="28"/>
        </w:rPr>
        <w:t>кондитерской массы, получаемой из жиров – заменителей</w:t>
      </w:r>
      <w:r w:rsidR="005B09A9" w:rsidRPr="005849E8">
        <w:rPr>
          <w:sz w:val="28"/>
          <w:szCs w:val="28"/>
        </w:rPr>
        <w:t xml:space="preserve"> </w:t>
      </w:r>
      <w:r w:rsidRPr="005849E8">
        <w:rPr>
          <w:sz w:val="28"/>
          <w:szCs w:val="28"/>
        </w:rPr>
        <w:t>какао-масла</w:t>
      </w:r>
      <w:r w:rsidR="005B09A9" w:rsidRPr="005849E8">
        <w:rPr>
          <w:sz w:val="28"/>
          <w:szCs w:val="28"/>
        </w:rPr>
        <w:t xml:space="preserve"> </w:t>
      </w:r>
      <w:r w:rsidRPr="005849E8">
        <w:rPr>
          <w:sz w:val="28"/>
          <w:szCs w:val="28"/>
        </w:rPr>
        <w:t>(твердых</w:t>
      </w:r>
      <w:r w:rsidR="005B09A9" w:rsidRPr="005849E8">
        <w:rPr>
          <w:sz w:val="28"/>
          <w:szCs w:val="28"/>
        </w:rPr>
        <w:t xml:space="preserve"> </w:t>
      </w:r>
      <w:r w:rsidRPr="005849E8">
        <w:rPr>
          <w:sz w:val="28"/>
          <w:szCs w:val="28"/>
        </w:rPr>
        <w:t>гидрогенизированных растительных жиров) с добавлением или без добавления какао-масла, а</w:t>
      </w:r>
      <w:r w:rsidR="005B09A9" w:rsidRPr="005849E8">
        <w:rPr>
          <w:sz w:val="28"/>
          <w:szCs w:val="28"/>
        </w:rPr>
        <w:t xml:space="preserve"> </w:t>
      </w:r>
      <w:r w:rsidRPr="005849E8">
        <w:rPr>
          <w:sz w:val="28"/>
          <w:szCs w:val="28"/>
        </w:rPr>
        <w:t>также</w:t>
      </w:r>
      <w:r w:rsidR="005B09A9" w:rsidRPr="005849E8">
        <w:rPr>
          <w:sz w:val="28"/>
          <w:szCs w:val="28"/>
        </w:rPr>
        <w:t xml:space="preserve"> </w:t>
      </w:r>
      <w:r w:rsidRPr="005849E8">
        <w:rPr>
          <w:sz w:val="28"/>
          <w:szCs w:val="28"/>
        </w:rPr>
        <w:t>сахара</w:t>
      </w:r>
      <w:r w:rsidR="005B09A9" w:rsidRPr="005849E8">
        <w:rPr>
          <w:sz w:val="28"/>
          <w:szCs w:val="28"/>
        </w:rPr>
        <w:t xml:space="preserve"> </w:t>
      </w:r>
      <w:r w:rsidRPr="005849E8">
        <w:rPr>
          <w:sz w:val="28"/>
          <w:szCs w:val="28"/>
        </w:rPr>
        <w:t>и различных вкусовых и</w:t>
      </w:r>
      <w:r w:rsidR="00C15A43" w:rsidRPr="00C15A43">
        <w:rPr>
          <w:sz w:val="28"/>
          <w:szCs w:val="28"/>
        </w:rPr>
        <w:t xml:space="preserve"> </w:t>
      </w:r>
      <w:r w:rsidRPr="005849E8">
        <w:rPr>
          <w:sz w:val="28"/>
          <w:szCs w:val="28"/>
        </w:rPr>
        <w:t>ароматических добавок: яблочный порошок, арахис жареный, кофе и др.</w:t>
      </w:r>
      <w:r w:rsidR="005B09A9" w:rsidRPr="005849E8">
        <w:rPr>
          <w:sz w:val="28"/>
          <w:szCs w:val="28"/>
        </w:rPr>
        <w:t xml:space="preserve"> </w:t>
      </w:r>
      <w:r w:rsidRPr="005849E8">
        <w:rPr>
          <w:sz w:val="28"/>
          <w:szCs w:val="28"/>
        </w:rPr>
        <w:t>Сладкие плитки изготавливаются из массы, получаемой путем переработки сахара и кондитерского жира отечественного производства с различными вкусовыми и ароматич</w:t>
      </w:r>
      <w:r w:rsidR="005B09A9" w:rsidRPr="005849E8">
        <w:rPr>
          <w:sz w:val="28"/>
          <w:szCs w:val="28"/>
        </w:rPr>
        <w:t xml:space="preserve">ескими добавками. Ассортимент: </w:t>
      </w:r>
      <w:r w:rsidRPr="005849E8">
        <w:rPr>
          <w:sz w:val="28"/>
          <w:szCs w:val="28"/>
        </w:rPr>
        <w:t>«Привет», «Пальма», «Казино»</w:t>
      </w:r>
      <w:r w:rsidR="005B09A9" w:rsidRPr="005849E8">
        <w:rPr>
          <w:sz w:val="28"/>
          <w:szCs w:val="28"/>
        </w:rPr>
        <w:t xml:space="preserve">, «Царь Петр», «Молочный», «Соевый с арахисом», </w:t>
      </w:r>
      <w:r w:rsidRPr="005849E8">
        <w:rPr>
          <w:sz w:val="28"/>
          <w:szCs w:val="28"/>
        </w:rPr>
        <w:t>«Сказка»,</w:t>
      </w:r>
      <w:r w:rsidR="005B09A9" w:rsidRPr="005849E8">
        <w:rPr>
          <w:sz w:val="28"/>
          <w:szCs w:val="28"/>
        </w:rPr>
        <w:t xml:space="preserve"> «Аттракцион»</w:t>
      </w:r>
      <w:r w:rsidRPr="005849E8">
        <w:rPr>
          <w:sz w:val="28"/>
          <w:szCs w:val="28"/>
        </w:rPr>
        <w:t xml:space="preserve"> «Волшебны</w:t>
      </w:r>
      <w:r w:rsidR="005B09A9" w:rsidRPr="005849E8">
        <w:rPr>
          <w:sz w:val="28"/>
          <w:szCs w:val="28"/>
        </w:rPr>
        <w:t>й</w:t>
      </w:r>
      <w:r w:rsidRPr="005849E8">
        <w:rPr>
          <w:sz w:val="28"/>
          <w:szCs w:val="28"/>
        </w:rPr>
        <w:t>»,</w:t>
      </w:r>
      <w:r w:rsidR="005849E8">
        <w:rPr>
          <w:sz w:val="28"/>
          <w:szCs w:val="28"/>
        </w:rPr>
        <w:t xml:space="preserve"> </w:t>
      </w:r>
      <w:r w:rsidR="005B09A9" w:rsidRPr="005849E8">
        <w:rPr>
          <w:sz w:val="28"/>
          <w:szCs w:val="28"/>
        </w:rPr>
        <w:t>«</w:t>
      </w:r>
      <w:r w:rsidRPr="005849E8">
        <w:rPr>
          <w:sz w:val="28"/>
          <w:szCs w:val="28"/>
        </w:rPr>
        <w:t>Загадочны</w:t>
      </w:r>
      <w:r w:rsidR="005B09A9" w:rsidRPr="005849E8">
        <w:rPr>
          <w:sz w:val="28"/>
          <w:szCs w:val="28"/>
        </w:rPr>
        <w:t>й</w:t>
      </w:r>
      <w:r w:rsidRPr="005849E8">
        <w:rPr>
          <w:sz w:val="28"/>
          <w:szCs w:val="28"/>
        </w:rPr>
        <w:t>».</w:t>
      </w:r>
      <w:r w:rsidR="005B09A9" w:rsidRPr="005849E8">
        <w:rPr>
          <w:sz w:val="28"/>
          <w:szCs w:val="28"/>
        </w:rPr>
        <w:t xml:space="preserve"> </w:t>
      </w:r>
      <w:r w:rsidRPr="005849E8">
        <w:rPr>
          <w:sz w:val="28"/>
          <w:szCs w:val="28"/>
        </w:rPr>
        <w:t>Содержание влаги – до 20%, сахара – до 5</w:t>
      </w:r>
      <w:r w:rsidR="005B09A9" w:rsidRPr="005849E8">
        <w:rPr>
          <w:sz w:val="28"/>
          <w:szCs w:val="28"/>
        </w:rPr>
        <w:t>5</w:t>
      </w:r>
      <w:r w:rsidRPr="005849E8">
        <w:rPr>
          <w:sz w:val="28"/>
          <w:szCs w:val="28"/>
        </w:rPr>
        <w:t>%, степень измельчения – не менее 90%.</w:t>
      </w:r>
    </w:p>
    <w:p w:rsidR="005B09A9" w:rsidRPr="005849E8" w:rsidRDefault="007070F8" w:rsidP="005849E8">
      <w:pPr>
        <w:spacing w:line="360" w:lineRule="auto"/>
        <w:ind w:firstLine="709"/>
        <w:jc w:val="both"/>
        <w:rPr>
          <w:sz w:val="28"/>
          <w:szCs w:val="28"/>
        </w:rPr>
      </w:pPr>
      <w:r w:rsidRPr="005849E8">
        <w:rPr>
          <w:sz w:val="28"/>
          <w:szCs w:val="28"/>
        </w:rPr>
        <w:t>Диабетический шоколад предназначается для больных сахарным диабетом. В нем сахар за</w:t>
      </w:r>
      <w:r w:rsidR="005B09A9" w:rsidRPr="005849E8">
        <w:rPr>
          <w:sz w:val="28"/>
          <w:szCs w:val="28"/>
        </w:rPr>
        <w:t>менен на сорбит или ксилит («М</w:t>
      </w:r>
      <w:r w:rsidRPr="005849E8">
        <w:rPr>
          <w:sz w:val="28"/>
          <w:szCs w:val="28"/>
        </w:rPr>
        <w:t>олочный с ксилитом</w:t>
      </w:r>
      <w:r w:rsidR="005B09A9" w:rsidRPr="005849E8">
        <w:rPr>
          <w:sz w:val="28"/>
          <w:szCs w:val="28"/>
        </w:rPr>
        <w:t>»</w:t>
      </w:r>
      <w:r w:rsidRPr="005849E8">
        <w:rPr>
          <w:sz w:val="28"/>
          <w:szCs w:val="28"/>
        </w:rPr>
        <w:t>, «Северное сияние»</w:t>
      </w:r>
      <w:r w:rsidR="005B09A9" w:rsidRPr="005849E8">
        <w:rPr>
          <w:sz w:val="28"/>
          <w:szCs w:val="28"/>
        </w:rPr>
        <w:t>)</w:t>
      </w:r>
      <w:r w:rsidRPr="005849E8">
        <w:rPr>
          <w:sz w:val="28"/>
          <w:szCs w:val="28"/>
        </w:rPr>
        <w:t>.</w:t>
      </w:r>
    </w:p>
    <w:p w:rsidR="007070F8" w:rsidRPr="005849E8" w:rsidRDefault="007070F8" w:rsidP="005849E8">
      <w:pPr>
        <w:spacing w:line="360" w:lineRule="auto"/>
        <w:ind w:firstLine="709"/>
        <w:jc w:val="both"/>
        <w:rPr>
          <w:sz w:val="28"/>
          <w:szCs w:val="28"/>
        </w:rPr>
      </w:pPr>
      <w:r w:rsidRPr="005849E8">
        <w:rPr>
          <w:sz w:val="28"/>
          <w:szCs w:val="28"/>
        </w:rPr>
        <w:t xml:space="preserve">Шоколадная паста представляет собой однородную тонко измельченную пластическую массу, состоящую из сахара, жира, какао-порошка (не менее 12%) с добавлением вкусовых и ароматических веществ. </w:t>
      </w:r>
    </w:p>
    <w:p w:rsidR="0087568F" w:rsidRPr="005849E8" w:rsidRDefault="0087568F" w:rsidP="005849E8">
      <w:pPr>
        <w:spacing w:line="360" w:lineRule="auto"/>
        <w:ind w:firstLine="709"/>
        <w:jc w:val="both"/>
        <w:rPr>
          <w:sz w:val="28"/>
          <w:szCs w:val="28"/>
        </w:rPr>
      </w:pPr>
      <w:r w:rsidRPr="005849E8">
        <w:rPr>
          <w:sz w:val="28"/>
          <w:szCs w:val="28"/>
        </w:rPr>
        <w:t>Приведенные выше системы классификации близки между собой. Их объединяет то, что они являются перечнями товаров.</w:t>
      </w:r>
      <w:r w:rsidR="00E36BED" w:rsidRPr="005849E8">
        <w:rPr>
          <w:sz w:val="28"/>
          <w:szCs w:val="28"/>
        </w:rPr>
        <w:t xml:space="preserve"> </w:t>
      </w:r>
      <w:r w:rsidR="00C75DE0" w:rsidRPr="005849E8">
        <w:rPr>
          <w:sz w:val="28"/>
          <w:szCs w:val="28"/>
        </w:rPr>
        <w:t>Н</w:t>
      </w:r>
      <w:r w:rsidR="00E36BED" w:rsidRPr="005849E8">
        <w:rPr>
          <w:sz w:val="28"/>
          <w:szCs w:val="28"/>
        </w:rPr>
        <w:t xml:space="preserve">а мой </w:t>
      </w:r>
      <w:r w:rsidR="00C75DE0" w:rsidRPr="005849E8">
        <w:rPr>
          <w:sz w:val="28"/>
          <w:szCs w:val="28"/>
        </w:rPr>
        <w:t>взгляд,</w:t>
      </w:r>
      <w:r w:rsidR="00E36BED" w:rsidRPr="005849E8">
        <w:rPr>
          <w:sz w:val="28"/>
          <w:szCs w:val="28"/>
        </w:rPr>
        <w:t xml:space="preserve"> наиболее приемлема и удобна классификация по ОКП, так как в нем </w:t>
      </w:r>
      <w:r w:rsidR="00D11493" w:rsidRPr="005849E8">
        <w:rPr>
          <w:sz w:val="28"/>
          <w:szCs w:val="28"/>
        </w:rPr>
        <w:t>классификация изложена наиболее просто и понятно</w:t>
      </w:r>
      <w:r w:rsidR="00C75DE0" w:rsidRPr="005849E8">
        <w:rPr>
          <w:sz w:val="28"/>
          <w:szCs w:val="28"/>
        </w:rPr>
        <w:t>.</w:t>
      </w:r>
      <w:r w:rsidR="00E36BED" w:rsidRPr="005849E8">
        <w:rPr>
          <w:sz w:val="28"/>
          <w:szCs w:val="28"/>
        </w:rPr>
        <w:t xml:space="preserve"> </w:t>
      </w:r>
    </w:p>
    <w:p w:rsidR="0087568F" w:rsidRPr="005849E8" w:rsidRDefault="0087568F" w:rsidP="005849E8">
      <w:pPr>
        <w:spacing w:line="360" w:lineRule="auto"/>
        <w:ind w:firstLine="709"/>
        <w:jc w:val="both"/>
        <w:rPr>
          <w:sz w:val="28"/>
          <w:szCs w:val="28"/>
        </w:rPr>
      </w:pPr>
    </w:p>
    <w:p w:rsidR="00E8214F" w:rsidRPr="005849E8" w:rsidRDefault="00E8214F" w:rsidP="005849E8">
      <w:pPr>
        <w:spacing w:line="360" w:lineRule="auto"/>
        <w:ind w:firstLine="709"/>
        <w:jc w:val="both"/>
        <w:rPr>
          <w:b/>
          <w:sz w:val="28"/>
          <w:szCs w:val="28"/>
        </w:rPr>
      </w:pPr>
      <w:r w:rsidRPr="005849E8">
        <w:rPr>
          <w:b/>
          <w:sz w:val="28"/>
          <w:szCs w:val="28"/>
        </w:rPr>
        <w:t>2.2 Расчет и анализ структуры показателей ассортимента шоколада</w:t>
      </w:r>
    </w:p>
    <w:p w:rsidR="00C15A43" w:rsidRDefault="00C15A43" w:rsidP="005849E8">
      <w:pPr>
        <w:spacing w:line="360" w:lineRule="auto"/>
        <w:ind w:firstLine="709"/>
        <w:jc w:val="both"/>
        <w:rPr>
          <w:sz w:val="28"/>
          <w:szCs w:val="28"/>
          <w:lang w:val="en-US"/>
        </w:rPr>
      </w:pPr>
    </w:p>
    <w:p w:rsidR="00040365" w:rsidRPr="005849E8" w:rsidRDefault="00A24C80" w:rsidP="005849E8">
      <w:pPr>
        <w:spacing w:line="360" w:lineRule="auto"/>
        <w:ind w:firstLine="709"/>
        <w:jc w:val="both"/>
        <w:rPr>
          <w:sz w:val="28"/>
          <w:szCs w:val="28"/>
        </w:rPr>
      </w:pPr>
      <w:r w:rsidRPr="005849E8">
        <w:rPr>
          <w:sz w:val="28"/>
          <w:szCs w:val="28"/>
        </w:rPr>
        <w:t>Товарный ассортимент характеризу</w:t>
      </w:r>
      <w:r w:rsidR="00294930" w:rsidRPr="005849E8">
        <w:rPr>
          <w:sz w:val="28"/>
          <w:szCs w:val="28"/>
        </w:rPr>
        <w:t>ю</w:t>
      </w:r>
      <w:r w:rsidRPr="005849E8">
        <w:rPr>
          <w:sz w:val="28"/>
          <w:szCs w:val="28"/>
        </w:rPr>
        <w:t>т следующие свойства и показатели:</w:t>
      </w:r>
    </w:p>
    <w:p w:rsidR="00A24C80" w:rsidRDefault="00A24C80" w:rsidP="005849E8">
      <w:pPr>
        <w:spacing w:line="360" w:lineRule="auto"/>
        <w:ind w:firstLine="709"/>
        <w:jc w:val="both"/>
        <w:rPr>
          <w:sz w:val="28"/>
          <w:szCs w:val="28"/>
          <w:lang w:val="en-US"/>
        </w:rPr>
      </w:pPr>
      <w:r w:rsidRPr="005849E8">
        <w:rPr>
          <w:b/>
          <w:sz w:val="28"/>
          <w:szCs w:val="28"/>
        </w:rPr>
        <w:t xml:space="preserve">– </w:t>
      </w:r>
      <w:r w:rsidRPr="005849E8">
        <w:rPr>
          <w:i/>
          <w:sz w:val="28"/>
          <w:szCs w:val="28"/>
        </w:rPr>
        <w:t xml:space="preserve">широта ассортимента </w:t>
      </w:r>
      <w:r w:rsidRPr="005849E8">
        <w:rPr>
          <w:sz w:val="28"/>
          <w:szCs w:val="28"/>
        </w:rPr>
        <w:t>– количество видов, разновидностей, наименований товаров однородных и разнородных групп. Это свойство характеризуется коэффициентом широты (К</w:t>
      </w:r>
      <w:r w:rsidRPr="005849E8">
        <w:rPr>
          <w:sz w:val="28"/>
          <w:szCs w:val="28"/>
          <w:vertAlign w:val="subscript"/>
        </w:rPr>
        <w:t>ш</w:t>
      </w:r>
      <w:r w:rsidRPr="005849E8">
        <w:rPr>
          <w:sz w:val="28"/>
          <w:szCs w:val="28"/>
        </w:rPr>
        <w:t>), который определяется по формуле</w:t>
      </w:r>
    </w:p>
    <w:p w:rsidR="00A24C80" w:rsidRDefault="00C15A43" w:rsidP="005849E8">
      <w:pPr>
        <w:spacing w:line="360" w:lineRule="auto"/>
        <w:ind w:firstLine="709"/>
        <w:jc w:val="both"/>
        <w:rPr>
          <w:sz w:val="28"/>
          <w:szCs w:val="28"/>
          <w:lang w:val="en-US"/>
        </w:rPr>
      </w:pPr>
      <w:r>
        <w:rPr>
          <w:sz w:val="28"/>
          <w:szCs w:val="28"/>
          <w:lang w:val="en-US"/>
        </w:rPr>
        <w:br w:type="page"/>
      </w:r>
      <w:r w:rsidR="005849E8">
        <w:rPr>
          <w:b/>
          <w:sz w:val="28"/>
          <w:szCs w:val="28"/>
        </w:rPr>
        <w:t xml:space="preserve"> </w:t>
      </w:r>
      <w:r w:rsidR="00A24C80" w:rsidRPr="005849E8">
        <w:rPr>
          <w:sz w:val="28"/>
          <w:szCs w:val="28"/>
        </w:rPr>
        <w:t>К</w:t>
      </w:r>
      <w:r w:rsidR="00A24C80" w:rsidRPr="005849E8">
        <w:rPr>
          <w:sz w:val="28"/>
          <w:szCs w:val="28"/>
          <w:vertAlign w:val="subscript"/>
        </w:rPr>
        <w:t xml:space="preserve">ш = </w:t>
      </w:r>
      <w:r w:rsidR="00A24C80" w:rsidRPr="005849E8">
        <w:rPr>
          <w:sz w:val="28"/>
          <w:szCs w:val="28"/>
        </w:rPr>
        <w:t>Ш</w:t>
      </w:r>
      <w:r w:rsidR="00A24C80" w:rsidRPr="005849E8">
        <w:rPr>
          <w:sz w:val="28"/>
          <w:szCs w:val="28"/>
          <w:vertAlign w:val="subscript"/>
        </w:rPr>
        <w:t>д</w:t>
      </w:r>
      <w:r w:rsidR="005849E8">
        <w:rPr>
          <w:sz w:val="28"/>
          <w:szCs w:val="28"/>
          <w:vertAlign w:val="subscript"/>
        </w:rPr>
        <w:t xml:space="preserve"> </w:t>
      </w:r>
      <w:r w:rsidR="00A24C80" w:rsidRPr="005849E8">
        <w:rPr>
          <w:sz w:val="28"/>
          <w:szCs w:val="28"/>
        </w:rPr>
        <w:t>/ Ш</w:t>
      </w:r>
      <w:r w:rsidR="00A24C80" w:rsidRPr="005849E8">
        <w:rPr>
          <w:sz w:val="28"/>
          <w:szCs w:val="28"/>
          <w:vertAlign w:val="subscript"/>
        </w:rPr>
        <w:t xml:space="preserve">Б </w:t>
      </w:r>
      <w:r w:rsidR="00A24C80" w:rsidRPr="005849E8">
        <w:rPr>
          <w:sz w:val="28"/>
          <w:szCs w:val="28"/>
        </w:rPr>
        <w:t>* 100%,</w:t>
      </w:r>
    </w:p>
    <w:p w:rsidR="00C15A43" w:rsidRPr="00C15A43" w:rsidRDefault="00C15A43" w:rsidP="005849E8">
      <w:pPr>
        <w:spacing w:line="360" w:lineRule="auto"/>
        <w:ind w:firstLine="709"/>
        <w:jc w:val="both"/>
        <w:rPr>
          <w:sz w:val="28"/>
          <w:szCs w:val="28"/>
          <w:lang w:val="en-US"/>
        </w:rPr>
      </w:pPr>
    </w:p>
    <w:p w:rsidR="00A24C80" w:rsidRPr="005849E8" w:rsidRDefault="00A24C80" w:rsidP="005849E8">
      <w:pPr>
        <w:spacing w:line="360" w:lineRule="auto"/>
        <w:ind w:firstLine="709"/>
        <w:jc w:val="both"/>
        <w:rPr>
          <w:sz w:val="28"/>
          <w:szCs w:val="28"/>
        </w:rPr>
      </w:pPr>
      <w:r w:rsidRPr="005849E8">
        <w:rPr>
          <w:sz w:val="28"/>
          <w:szCs w:val="28"/>
        </w:rPr>
        <w:t>где К</w:t>
      </w:r>
      <w:r w:rsidRPr="005849E8">
        <w:rPr>
          <w:sz w:val="28"/>
          <w:szCs w:val="28"/>
          <w:vertAlign w:val="subscript"/>
        </w:rPr>
        <w:t>ш</w:t>
      </w:r>
      <w:r w:rsidRPr="005849E8">
        <w:rPr>
          <w:sz w:val="28"/>
          <w:szCs w:val="28"/>
        </w:rPr>
        <w:t xml:space="preserve"> – коэффициент</w:t>
      </w:r>
      <w:r w:rsidR="005849E8">
        <w:rPr>
          <w:sz w:val="28"/>
          <w:szCs w:val="28"/>
        </w:rPr>
        <w:t xml:space="preserve"> </w:t>
      </w:r>
      <w:r w:rsidRPr="005849E8">
        <w:rPr>
          <w:sz w:val="28"/>
          <w:szCs w:val="28"/>
        </w:rPr>
        <w:t>широты;</w:t>
      </w:r>
    </w:p>
    <w:p w:rsidR="00A24C80" w:rsidRPr="005849E8" w:rsidRDefault="005849E8" w:rsidP="005849E8">
      <w:pPr>
        <w:spacing w:line="360" w:lineRule="auto"/>
        <w:ind w:firstLine="709"/>
        <w:jc w:val="both"/>
        <w:rPr>
          <w:sz w:val="28"/>
          <w:szCs w:val="28"/>
        </w:rPr>
      </w:pPr>
      <w:r>
        <w:rPr>
          <w:sz w:val="28"/>
          <w:szCs w:val="28"/>
        </w:rPr>
        <w:t xml:space="preserve"> </w:t>
      </w:r>
      <w:r w:rsidR="00A24C80" w:rsidRPr="005849E8">
        <w:rPr>
          <w:sz w:val="28"/>
          <w:szCs w:val="28"/>
        </w:rPr>
        <w:t>Ш</w:t>
      </w:r>
      <w:r w:rsidR="00A24C80" w:rsidRPr="005849E8">
        <w:rPr>
          <w:sz w:val="28"/>
          <w:szCs w:val="28"/>
          <w:vertAlign w:val="subscript"/>
        </w:rPr>
        <w:t xml:space="preserve">д </w:t>
      </w:r>
      <w:r w:rsidR="00A24C80" w:rsidRPr="005849E8">
        <w:rPr>
          <w:sz w:val="28"/>
          <w:szCs w:val="28"/>
        </w:rPr>
        <w:t>– широта действительная (фактическое количество видов, разновидностей и наименований товаров, имеющихся в наличие);</w:t>
      </w:r>
    </w:p>
    <w:p w:rsidR="00A24C80" w:rsidRPr="005849E8" w:rsidRDefault="005849E8" w:rsidP="005849E8">
      <w:pPr>
        <w:spacing w:line="360" w:lineRule="auto"/>
        <w:ind w:firstLine="709"/>
        <w:jc w:val="both"/>
        <w:rPr>
          <w:sz w:val="28"/>
          <w:szCs w:val="28"/>
        </w:rPr>
      </w:pPr>
      <w:r>
        <w:rPr>
          <w:sz w:val="28"/>
          <w:szCs w:val="28"/>
        </w:rPr>
        <w:t xml:space="preserve"> </w:t>
      </w:r>
      <w:r w:rsidR="00533398" w:rsidRPr="005849E8">
        <w:rPr>
          <w:sz w:val="28"/>
          <w:szCs w:val="28"/>
        </w:rPr>
        <w:t>Ш</w:t>
      </w:r>
      <w:r w:rsidR="00533398" w:rsidRPr="005849E8">
        <w:rPr>
          <w:sz w:val="28"/>
          <w:szCs w:val="28"/>
          <w:vertAlign w:val="subscript"/>
        </w:rPr>
        <w:t xml:space="preserve">Б </w:t>
      </w:r>
      <w:r w:rsidR="00533398" w:rsidRPr="005849E8">
        <w:rPr>
          <w:sz w:val="28"/>
          <w:szCs w:val="28"/>
        </w:rPr>
        <w:t>– широта базовая, принятая за основу для сравнения (максимально возможное количество).</w:t>
      </w:r>
    </w:p>
    <w:p w:rsidR="00533398" w:rsidRPr="005849E8" w:rsidRDefault="00533398" w:rsidP="005849E8">
      <w:pPr>
        <w:spacing w:line="360" w:lineRule="auto"/>
        <w:ind w:firstLine="709"/>
        <w:jc w:val="both"/>
        <w:rPr>
          <w:sz w:val="28"/>
          <w:szCs w:val="28"/>
        </w:rPr>
      </w:pPr>
      <w:r w:rsidRPr="005849E8">
        <w:rPr>
          <w:sz w:val="28"/>
          <w:szCs w:val="28"/>
        </w:rPr>
        <w:t xml:space="preserve">Широта может служить косвенным показателем насыщенности рынка товарами. </w:t>
      </w:r>
      <w:r w:rsidR="00934895" w:rsidRPr="005849E8">
        <w:rPr>
          <w:sz w:val="28"/>
          <w:szCs w:val="28"/>
        </w:rPr>
        <w:t xml:space="preserve">В торговле для широкого ассортимента требуются дополнительные площади торгового зала для выкладки товаров, кроме того, увеличиваются транспортные расходы. </w:t>
      </w:r>
    </w:p>
    <w:p w:rsidR="00934895" w:rsidRPr="005849E8" w:rsidRDefault="00934895" w:rsidP="005849E8">
      <w:pPr>
        <w:spacing w:line="360" w:lineRule="auto"/>
        <w:ind w:firstLine="709"/>
        <w:jc w:val="both"/>
        <w:rPr>
          <w:sz w:val="28"/>
          <w:szCs w:val="28"/>
        </w:rPr>
      </w:pPr>
      <w:r w:rsidRPr="005849E8">
        <w:rPr>
          <w:sz w:val="28"/>
          <w:szCs w:val="28"/>
        </w:rPr>
        <w:t>В то же время широта не может служить единственным показателем рациональности ассортимента.</w:t>
      </w:r>
    </w:p>
    <w:p w:rsidR="009C0132" w:rsidRPr="005849E8" w:rsidRDefault="009C0132" w:rsidP="005849E8">
      <w:pPr>
        <w:spacing w:line="360" w:lineRule="auto"/>
        <w:ind w:firstLine="709"/>
        <w:jc w:val="both"/>
        <w:rPr>
          <w:sz w:val="28"/>
          <w:szCs w:val="28"/>
        </w:rPr>
      </w:pPr>
      <w:r w:rsidRPr="005849E8">
        <w:rPr>
          <w:b/>
          <w:sz w:val="28"/>
          <w:szCs w:val="28"/>
        </w:rPr>
        <w:t xml:space="preserve">– </w:t>
      </w:r>
      <w:r w:rsidRPr="005849E8">
        <w:rPr>
          <w:i/>
          <w:sz w:val="28"/>
          <w:szCs w:val="28"/>
        </w:rPr>
        <w:t>полнота ассортимента</w:t>
      </w:r>
      <w:r w:rsidRPr="005849E8">
        <w:rPr>
          <w:sz w:val="28"/>
          <w:szCs w:val="28"/>
        </w:rPr>
        <w:t xml:space="preserve"> – способность набора товаров однородной группы удовлетворять одинаковые потребности. Это свойство характеризуется действительными и базовыми показателями и коэффициентом полноты (К</w:t>
      </w:r>
      <w:r w:rsidRPr="005849E8">
        <w:rPr>
          <w:sz w:val="28"/>
          <w:szCs w:val="28"/>
          <w:vertAlign w:val="subscript"/>
        </w:rPr>
        <w:t>п</w:t>
      </w:r>
      <w:r w:rsidRPr="005849E8">
        <w:rPr>
          <w:sz w:val="28"/>
          <w:szCs w:val="28"/>
        </w:rPr>
        <w:t>), который определяется по формуле</w:t>
      </w:r>
    </w:p>
    <w:p w:rsidR="00C15A43" w:rsidRDefault="00C15A43" w:rsidP="005849E8">
      <w:pPr>
        <w:spacing w:line="360" w:lineRule="auto"/>
        <w:ind w:firstLine="709"/>
        <w:jc w:val="both"/>
        <w:rPr>
          <w:b/>
          <w:sz w:val="28"/>
          <w:szCs w:val="28"/>
          <w:lang w:val="en-US"/>
        </w:rPr>
      </w:pPr>
    </w:p>
    <w:p w:rsidR="009C0132" w:rsidRPr="005849E8" w:rsidRDefault="005849E8" w:rsidP="005849E8">
      <w:pPr>
        <w:spacing w:line="360" w:lineRule="auto"/>
        <w:ind w:firstLine="709"/>
        <w:jc w:val="both"/>
        <w:rPr>
          <w:sz w:val="28"/>
          <w:szCs w:val="28"/>
        </w:rPr>
      </w:pPr>
      <w:r>
        <w:rPr>
          <w:b/>
          <w:sz w:val="28"/>
          <w:szCs w:val="28"/>
        </w:rPr>
        <w:t xml:space="preserve"> </w:t>
      </w:r>
      <w:r w:rsidR="009C0132" w:rsidRPr="005849E8">
        <w:rPr>
          <w:sz w:val="28"/>
          <w:szCs w:val="28"/>
        </w:rPr>
        <w:t>К</w:t>
      </w:r>
      <w:r w:rsidR="009C0132" w:rsidRPr="005849E8">
        <w:rPr>
          <w:sz w:val="28"/>
          <w:szCs w:val="28"/>
          <w:vertAlign w:val="subscript"/>
        </w:rPr>
        <w:t>п</w:t>
      </w:r>
      <w:r>
        <w:rPr>
          <w:sz w:val="28"/>
          <w:szCs w:val="28"/>
          <w:vertAlign w:val="subscript"/>
        </w:rPr>
        <w:t xml:space="preserve"> </w:t>
      </w:r>
      <w:r w:rsidR="009C0132" w:rsidRPr="005849E8">
        <w:rPr>
          <w:sz w:val="28"/>
          <w:szCs w:val="28"/>
        </w:rPr>
        <w:t>= П</w:t>
      </w:r>
      <w:r w:rsidR="009C0132" w:rsidRPr="005849E8">
        <w:rPr>
          <w:sz w:val="28"/>
          <w:szCs w:val="28"/>
          <w:vertAlign w:val="subscript"/>
        </w:rPr>
        <w:t>д</w:t>
      </w:r>
      <w:r>
        <w:rPr>
          <w:sz w:val="28"/>
          <w:szCs w:val="28"/>
          <w:vertAlign w:val="subscript"/>
        </w:rPr>
        <w:t xml:space="preserve"> </w:t>
      </w:r>
      <w:r w:rsidR="009C0132" w:rsidRPr="005849E8">
        <w:rPr>
          <w:sz w:val="28"/>
          <w:szCs w:val="28"/>
        </w:rPr>
        <w:t>/ П</w:t>
      </w:r>
      <w:r w:rsidR="009C0132" w:rsidRPr="005849E8">
        <w:rPr>
          <w:sz w:val="28"/>
          <w:szCs w:val="28"/>
          <w:vertAlign w:val="subscript"/>
        </w:rPr>
        <w:t xml:space="preserve">Б </w:t>
      </w:r>
      <w:r w:rsidR="009C0132" w:rsidRPr="005849E8">
        <w:rPr>
          <w:sz w:val="28"/>
          <w:szCs w:val="28"/>
        </w:rPr>
        <w:t>* 100%,</w:t>
      </w:r>
    </w:p>
    <w:p w:rsidR="00C15A43" w:rsidRDefault="00C15A43" w:rsidP="005849E8">
      <w:pPr>
        <w:spacing w:line="360" w:lineRule="auto"/>
        <w:ind w:firstLine="709"/>
        <w:jc w:val="both"/>
        <w:rPr>
          <w:sz w:val="28"/>
          <w:szCs w:val="28"/>
          <w:lang w:val="en-US"/>
        </w:rPr>
      </w:pPr>
    </w:p>
    <w:p w:rsidR="00A24C80" w:rsidRPr="005849E8" w:rsidRDefault="009C0132" w:rsidP="005849E8">
      <w:pPr>
        <w:spacing w:line="360" w:lineRule="auto"/>
        <w:ind w:firstLine="709"/>
        <w:jc w:val="both"/>
        <w:rPr>
          <w:sz w:val="28"/>
          <w:szCs w:val="28"/>
        </w:rPr>
      </w:pPr>
      <w:r w:rsidRPr="005849E8">
        <w:rPr>
          <w:sz w:val="28"/>
          <w:szCs w:val="28"/>
        </w:rPr>
        <w:t>где К</w:t>
      </w:r>
      <w:r w:rsidRPr="005849E8">
        <w:rPr>
          <w:sz w:val="28"/>
          <w:szCs w:val="28"/>
          <w:vertAlign w:val="subscript"/>
        </w:rPr>
        <w:t>п</w:t>
      </w:r>
      <w:r w:rsidRPr="005849E8">
        <w:rPr>
          <w:sz w:val="28"/>
          <w:szCs w:val="28"/>
        </w:rPr>
        <w:t xml:space="preserve"> – коэффициент полноты;</w:t>
      </w:r>
    </w:p>
    <w:p w:rsidR="009C0132" w:rsidRPr="005849E8" w:rsidRDefault="005849E8" w:rsidP="005849E8">
      <w:pPr>
        <w:spacing w:line="360" w:lineRule="auto"/>
        <w:ind w:firstLine="709"/>
        <w:jc w:val="both"/>
        <w:rPr>
          <w:sz w:val="28"/>
          <w:szCs w:val="28"/>
        </w:rPr>
      </w:pPr>
      <w:r>
        <w:rPr>
          <w:sz w:val="28"/>
          <w:szCs w:val="28"/>
        </w:rPr>
        <w:t xml:space="preserve"> </w:t>
      </w:r>
      <w:r w:rsidR="009C0132" w:rsidRPr="005849E8">
        <w:rPr>
          <w:sz w:val="28"/>
          <w:szCs w:val="28"/>
        </w:rPr>
        <w:t>П</w:t>
      </w:r>
      <w:r w:rsidR="009C0132" w:rsidRPr="005849E8">
        <w:rPr>
          <w:sz w:val="28"/>
          <w:szCs w:val="28"/>
          <w:vertAlign w:val="subscript"/>
        </w:rPr>
        <w:t xml:space="preserve">д </w:t>
      </w:r>
      <w:r w:rsidR="009C0132" w:rsidRPr="005849E8">
        <w:rPr>
          <w:sz w:val="28"/>
          <w:szCs w:val="28"/>
        </w:rPr>
        <w:t>– полнота действительная (фактическое количество видов, разновидностей и наименований товаров однородной группы);</w:t>
      </w:r>
    </w:p>
    <w:p w:rsidR="009C0132" w:rsidRPr="005849E8" w:rsidRDefault="005849E8" w:rsidP="005849E8">
      <w:pPr>
        <w:spacing w:line="360" w:lineRule="auto"/>
        <w:ind w:firstLine="709"/>
        <w:jc w:val="both"/>
        <w:rPr>
          <w:sz w:val="28"/>
          <w:szCs w:val="28"/>
        </w:rPr>
      </w:pPr>
      <w:r>
        <w:rPr>
          <w:sz w:val="28"/>
          <w:szCs w:val="28"/>
        </w:rPr>
        <w:t xml:space="preserve"> </w:t>
      </w:r>
      <w:r w:rsidR="009C0132" w:rsidRPr="005849E8">
        <w:rPr>
          <w:sz w:val="28"/>
          <w:szCs w:val="28"/>
        </w:rPr>
        <w:t>П</w:t>
      </w:r>
      <w:r w:rsidR="009C0132" w:rsidRPr="005849E8">
        <w:rPr>
          <w:sz w:val="28"/>
          <w:szCs w:val="28"/>
          <w:vertAlign w:val="subscript"/>
        </w:rPr>
        <w:t xml:space="preserve">Б </w:t>
      </w:r>
      <w:r w:rsidR="009C0132" w:rsidRPr="005849E8">
        <w:rPr>
          <w:sz w:val="28"/>
          <w:szCs w:val="28"/>
        </w:rPr>
        <w:t>– полнота базовая (планируемое количество).</w:t>
      </w:r>
    </w:p>
    <w:p w:rsidR="009C0132" w:rsidRPr="005849E8" w:rsidRDefault="00421920" w:rsidP="005849E8">
      <w:pPr>
        <w:spacing w:line="360" w:lineRule="auto"/>
        <w:ind w:firstLine="709"/>
        <w:jc w:val="both"/>
        <w:rPr>
          <w:sz w:val="28"/>
          <w:szCs w:val="28"/>
        </w:rPr>
      </w:pPr>
      <w:r w:rsidRPr="005849E8">
        <w:rPr>
          <w:b/>
          <w:sz w:val="28"/>
          <w:szCs w:val="28"/>
        </w:rPr>
        <w:t>–</w:t>
      </w:r>
      <w:r w:rsidRPr="005849E8">
        <w:rPr>
          <w:sz w:val="28"/>
          <w:szCs w:val="28"/>
        </w:rPr>
        <w:t xml:space="preserve"> </w:t>
      </w:r>
      <w:r w:rsidRPr="005849E8">
        <w:rPr>
          <w:i/>
          <w:sz w:val="28"/>
          <w:szCs w:val="28"/>
        </w:rPr>
        <w:t>устойчивость ассортимента</w:t>
      </w:r>
      <w:r w:rsidRPr="005849E8">
        <w:rPr>
          <w:sz w:val="28"/>
          <w:szCs w:val="28"/>
        </w:rPr>
        <w:t xml:space="preserve"> – способность набора товаров однородной группы удовлетворять одинаковые потребности, спрос на одни и те же товары. Определяется по формуле</w:t>
      </w:r>
    </w:p>
    <w:p w:rsidR="00C15A43" w:rsidRDefault="00C15A43" w:rsidP="005849E8">
      <w:pPr>
        <w:spacing w:line="360" w:lineRule="auto"/>
        <w:ind w:firstLine="709"/>
        <w:jc w:val="both"/>
        <w:rPr>
          <w:sz w:val="28"/>
          <w:szCs w:val="28"/>
          <w:lang w:val="en-US"/>
        </w:rPr>
      </w:pPr>
    </w:p>
    <w:p w:rsidR="00421920" w:rsidRPr="005849E8" w:rsidRDefault="00421920" w:rsidP="005849E8">
      <w:pPr>
        <w:spacing w:line="360" w:lineRule="auto"/>
        <w:ind w:firstLine="709"/>
        <w:jc w:val="both"/>
        <w:rPr>
          <w:sz w:val="28"/>
          <w:szCs w:val="28"/>
        </w:rPr>
      </w:pPr>
      <w:r w:rsidRPr="005849E8">
        <w:rPr>
          <w:sz w:val="28"/>
          <w:szCs w:val="28"/>
        </w:rPr>
        <w:t>К</w:t>
      </w:r>
      <w:r w:rsidRPr="005849E8">
        <w:rPr>
          <w:sz w:val="28"/>
          <w:szCs w:val="28"/>
          <w:vertAlign w:val="subscript"/>
        </w:rPr>
        <w:t xml:space="preserve">у </w:t>
      </w:r>
      <w:r w:rsidRPr="005849E8">
        <w:rPr>
          <w:b/>
          <w:sz w:val="28"/>
          <w:szCs w:val="28"/>
        </w:rPr>
        <w:t xml:space="preserve">= </w:t>
      </w:r>
      <w:r w:rsidRPr="005849E8">
        <w:rPr>
          <w:sz w:val="28"/>
          <w:szCs w:val="28"/>
        </w:rPr>
        <w:t>У / Ш</w:t>
      </w:r>
      <w:r w:rsidRPr="005849E8">
        <w:rPr>
          <w:sz w:val="28"/>
          <w:szCs w:val="28"/>
          <w:vertAlign w:val="subscript"/>
        </w:rPr>
        <w:t>д</w:t>
      </w:r>
      <w:r w:rsidRPr="005849E8">
        <w:rPr>
          <w:sz w:val="28"/>
          <w:szCs w:val="28"/>
        </w:rPr>
        <w:t>* 100%,</w:t>
      </w:r>
    </w:p>
    <w:p w:rsidR="00E8214F" w:rsidRPr="005849E8" w:rsidRDefault="00C15A43" w:rsidP="005849E8">
      <w:pPr>
        <w:spacing w:line="360" w:lineRule="auto"/>
        <w:ind w:firstLine="709"/>
        <w:jc w:val="both"/>
        <w:rPr>
          <w:sz w:val="28"/>
          <w:szCs w:val="28"/>
        </w:rPr>
      </w:pPr>
      <w:r w:rsidRPr="00C15A43">
        <w:rPr>
          <w:sz w:val="28"/>
          <w:szCs w:val="28"/>
        </w:rPr>
        <w:br w:type="page"/>
      </w:r>
      <w:r w:rsidR="00421920" w:rsidRPr="005849E8">
        <w:rPr>
          <w:sz w:val="28"/>
          <w:szCs w:val="28"/>
        </w:rPr>
        <w:t>где К</w:t>
      </w:r>
      <w:r w:rsidR="00421920" w:rsidRPr="005849E8">
        <w:rPr>
          <w:sz w:val="28"/>
          <w:szCs w:val="28"/>
          <w:vertAlign w:val="subscript"/>
        </w:rPr>
        <w:t>у</w:t>
      </w:r>
      <w:r w:rsidR="00421920" w:rsidRPr="005849E8">
        <w:rPr>
          <w:sz w:val="28"/>
          <w:szCs w:val="28"/>
        </w:rPr>
        <w:t xml:space="preserve"> – коэффициент устойчивости;</w:t>
      </w:r>
    </w:p>
    <w:p w:rsidR="00421920" w:rsidRPr="005849E8" w:rsidRDefault="00421920" w:rsidP="005849E8">
      <w:pPr>
        <w:spacing w:line="360" w:lineRule="auto"/>
        <w:ind w:firstLine="709"/>
        <w:jc w:val="both"/>
        <w:rPr>
          <w:sz w:val="28"/>
          <w:szCs w:val="28"/>
        </w:rPr>
      </w:pPr>
      <w:r w:rsidRPr="005849E8">
        <w:rPr>
          <w:sz w:val="28"/>
          <w:szCs w:val="28"/>
        </w:rPr>
        <w:t>У – устойчивость (количество видов, разновидностей и наименований товаров, пользующихся устойчивым спросом у потребителей);</w:t>
      </w:r>
    </w:p>
    <w:p w:rsidR="00421920" w:rsidRPr="005849E8" w:rsidRDefault="005849E8" w:rsidP="005849E8">
      <w:pPr>
        <w:spacing w:line="360" w:lineRule="auto"/>
        <w:ind w:firstLine="709"/>
        <w:jc w:val="both"/>
        <w:rPr>
          <w:sz w:val="28"/>
          <w:szCs w:val="28"/>
        </w:rPr>
      </w:pPr>
      <w:r>
        <w:rPr>
          <w:sz w:val="28"/>
          <w:szCs w:val="28"/>
        </w:rPr>
        <w:t xml:space="preserve"> </w:t>
      </w:r>
      <w:r w:rsidR="00421920" w:rsidRPr="005849E8">
        <w:rPr>
          <w:sz w:val="28"/>
          <w:szCs w:val="28"/>
        </w:rPr>
        <w:t>Ш</w:t>
      </w:r>
      <w:r w:rsidR="00421920" w:rsidRPr="005849E8">
        <w:rPr>
          <w:sz w:val="28"/>
          <w:szCs w:val="28"/>
          <w:vertAlign w:val="subscript"/>
        </w:rPr>
        <w:t xml:space="preserve">д </w:t>
      </w:r>
      <w:r w:rsidR="00421920" w:rsidRPr="005849E8">
        <w:rPr>
          <w:sz w:val="28"/>
          <w:szCs w:val="28"/>
        </w:rPr>
        <w:t>– широта действительная.</w:t>
      </w:r>
    </w:p>
    <w:p w:rsidR="00EA1381" w:rsidRPr="005849E8" w:rsidRDefault="00EA1381" w:rsidP="005849E8">
      <w:pPr>
        <w:spacing w:line="360" w:lineRule="auto"/>
        <w:ind w:firstLine="709"/>
        <w:jc w:val="both"/>
        <w:rPr>
          <w:sz w:val="28"/>
          <w:szCs w:val="28"/>
        </w:rPr>
      </w:pPr>
      <w:r w:rsidRPr="005849E8">
        <w:rPr>
          <w:b/>
          <w:sz w:val="28"/>
          <w:szCs w:val="28"/>
        </w:rPr>
        <w:t>–</w:t>
      </w:r>
      <w:r w:rsidRPr="005849E8">
        <w:rPr>
          <w:sz w:val="28"/>
          <w:szCs w:val="28"/>
        </w:rPr>
        <w:t xml:space="preserve"> </w:t>
      </w:r>
      <w:r w:rsidRPr="005849E8">
        <w:rPr>
          <w:i/>
          <w:sz w:val="28"/>
          <w:szCs w:val="28"/>
        </w:rPr>
        <w:t>новизна (обновление) ассортимента</w:t>
      </w:r>
      <w:r w:rsidRPr="005849E8">
        <w:rPr>
          <w:sz w:val="28"/>
          <w:szCs w:val="28"/>
        </w:rPr>
        <w:t xml:space="preserve"> – способность набора товаров удовлетворять изменившиеся потребности за счет новых товаров. Определяется по формуле</w:t>
      </w:r>
    </w:p>
    <w:p w:rsidR="00C15A43" w:rsidRDefault="00C15A43" w:rsidP="005849E8">
      <w:pPr>
        <w:spacing w:line="360" w:lineRule="auto"/>
        <w:ind w:firstLine="709"/>
        <w:jc w:val="both"/>
        <w:rPr>
          <w:b/>
          <w:sz w:val="28"/>
          <w:szCs w:val="28"/>
          <w:lang w:val="en-US"/>
        </w:rPr>
      </w:pPr>
    </w:p>
    <w:p w:rsidR="00EA1381" w:rsidRPr="005849E8" w:rsidRDefault="005849E8" w:rsidP="005849E8">
      <w:pPr>
        <w:spacing w:line="360" w:lineRule="auto"/>
        <w:ind w:firstLine="709"/>
        <w:jc w:val="both"/>
        <w:rPr>
          <w:sz w:val="28"/>
          <w:szCs w:val="28"/>
        </w:rPr>
      </w:pPr>
      <w:r>
        <w:rPr>
          <w:b/>
          <w:sz w:val="28"/>
          <w:szCs w:val="28"/>
        </w:rPr>
        <w:t xml:space="preserve"> </w:t>
      </w:r>
      <w:r w:rsidR="00EA1381" w:rsidRPr="005849E8">
        <w:rPr>
          <w:sz w:val="28"/>
          <w:szCs w:val="28"/>
        </w:rPr>
        <w:t>К</w:t>
      </w:r>
      <w:r w:rsidR="00EA1381" w:rsidRPr="005849E8">
        <w:rPr>
          <w:sz w:val="28"/>
          <w:szCs w:val="28"/>
          <w:vertAlign w:val="subscript"/>
        </w:rPr>
        <w:t xml:space="preserve">н </w:t>
      </w:r>
      <w:r w:rsidR="00EA1381" w:rsidRPr="005849E8">
        <w:rPr>
          <w:b/>
          <w:sz w:val="28"/>
          <w:szCs w:val="28"/>
        </w:rPr>
        <w:t xml:space="preserve">= </w:t>
      </w:r>
      <w:r w:rsidR="00EA1381" w:rsidRPr="005849E8">
        <w:rPr>
          <w:sz w:val="28"/>
          <w:szCs w:val="28"/>
        </w:rPr>
        <w:t>Н / Ш</w:t>
      </w:r>
      <w:r w:rsidR="00EA1381" w:rsidRPr="005849E8">
        <w:rPr>
          <w:sz w:val="28"/>
          <w:szCs w:val="28"/>
          <w:vertAlign w:val="subscript"/>
        </w:rPr>
        <w:t>д</w:t>
      </w:r>
      <w:r w:rsidR="00EA1381" w:rsidRPr="005849E8">
        <w:rPr>
          <w:sz w:val="28"/>
          <w:szCs w:val="28"/>
        </w:rPr>
        <w:t>* 100%,</w:t>
      </w:r>
    </w:p>
    <w:p w:rsidR="00C15A43" w:rsidRDefault="00C15A43" w:rsidP="005849E8">
      <w:pPr>
        <w:spacing w:line="360" w:lineRule="auto"/>
        <w:ind w:firstLine="709"/>
        <w:jc w:val="both"/>
        <w:rPr>
          <w:sz w:val="28"/>
          <w:szCs w:val="28"/>
          <w:lang w:val="en-US"/>
        </w:rPr>
      </w:pPr>
    </w:p>
    <w:p w:rsidR="00EA1381" w:rsidRPr="005849E8" w:rsidRDefault="00EA1381" w:rsidP="005849E8">
      <w:pPr>
        <w:spacing w:line="360" w:lineRule="auto"/>
        <w:ind w:firstLine="709"/>
        <w:jc w:val="both"/>
        <w:rPr>
          <w:sz w:val="28"/>
          <w:szCs w:val="28"/>
        </w:rPr>
      </w:pPr>
      <w:r w:rsidRPr="005849E8">
        <w:rPr>
          <w:sz w:val="28"/>
          <w:szCs w:val="28"/>
        </w:rPr>
        <w:t>где К</w:t>
      </w:r>
      <w:r w:rsidRPr="005849E8">
        <w:rPr>
          <w:sz w:val="28"/>
          <w:szCs w:val="28"/>
          <w:vertAlign w:val="subscript"/>
        </w:rPr>
        <w:t xml:space="preserve">н </w:t>
      </w:r>
      <w:r w:rsidRPr="005849E8">
        <w:rPr>
          <w:sz w:val="28"/>
          <w:szCs w:val="28"/>
        </w:rPr>
        <w:t>– коэффициент обновления,</w:t>
      </w:r>
    </w:p>
    <w:p w:rsidR="00EA1381" w:rsidRPr="005849E8" w:rsidRDefault="005849E8" w:rsidP="005849E8">
      <w:pPr>
        <w:spacing w:line="360" w:lineRule="auto"/>
        <w:ind w:firstLine="709"/>
        <w:jc w:val="both"/>
        <w:rPr>
          <w:sz w:val="28"/>
          <w:szCs w:val="28"/>
        </w:rPr>
      </w:pPr>
      <w:r>
        <w:rPr>
          <w:sz w:val="28"/>
          <w:szCs w:val="28"/>
        </w:rPr>
        <w:t xml:space="preserve"> </w:t>
      </w:r>
      <w:r w:rsidR="00EA1381" w:rsidRPr="005849E8">
        <w:rPr>
          <w:sz w:val="28"/>
          <w:szCs w:val="28"/>
        </w:rPr>
        <w:t>Н – новизна (количество новых товаров в общем перечне),</w:t>
      </w:r>
    </w:p>
    <w:p w:rsidR="00EA1381" w:rsidRPr="005849E8" w:rsidRDefault="005849E8" w:rsidP="005849E8">
      <w:pPr>
        <w:spacing w:line="360" w:lineRule="auto"/>
        <w:ind w:firstLine="709"/>
        <w:jc w:val="both"/>
        <w:rPr>
          <w:sz w:val="28"/>
          <w:szCs w:val="28"/>
        </w:rPr>
      </w:pPr>
      <w:r>
        <w:rPr>
          <w:sz w:val="28"/>
          <w:szCs w:val="28"/>
        </w:rPr>
        <w:t xml:space="preserve"> </w:t>
      </w:r>
      <w:r w:rsidR="00EA1381" w:rsidRPr="005849E8">
        <w:rPr>
          <w:sz w:val="28"/>
          <w:szCs w:val="28"/>
        </w:rPr>
        <w:t>Ш</w:t>
      </w:r>
      <w:r w:rsidR="00EA1381" w:rsidRPr="005849E8">
        <w:rPr>
          <w:sz w:val="28"/>
          <w:szCs w:val="28"/>
          <w:vertAlign w:val="subscript"/>
        </w:rPr>
        <w:t xml:space="preserve">д </w:t>
      </w:r>
      <w:r w:rsidR="00EA1381" w:rsidRPr="005849E8">
        <w:rPr>
          <w:sz w:val="28"/>
          <w:szCs w:val="28"/>
        </w:rPr>
        <w:t>– широта действительная.</w:t>
      </w:r>
    </w:p>
    <w:p w:rsidR="00F65B60" w:rsidRPr="005849E8" w:rsidRDefault="00F65B60" w:rsidP="005849E8">
      <w:pPr>
        <w:spacing w:line="360" w:lineRule="auto"/>
        <w:ind w:firstLine="709"/>
        <w:jc w:val="both"/>
        <w:rPr>
          <w:sz w:val="28"/>
          <w:szCs w:val="28"/>
        </w:rPr>
      </w:pPr>
      <w:r w:rsidRPr="005849E8">
        <w:rPr>
          <w:sz w:val="28"/>
          <w:szCs w:val="28"/>
        </w:rPr>
        <w:t>При формировании ассортимента осуществляется регулирование комплекса свойств и показателей ассортимента, что требует понимания их сути и знания номенклатуры свойств и показателей ассортимента.</w:t>
      </w:r>
    </w:p>
    <w:p w:rsidR="00F65B60" w:rsidRPr="005849E8" w:rsidRDefault="00F65B60" w:rsidP="005849E8">
      <w:pPr>
        <w:spacing w:line="360" w:lineRule="auto"/>
        <w:ind w:firstLine="709"/>
        <w:jc w:val="both"/>
        <w:rPr>
          <w:sz w:val="28"/>
          <w:szCs w:val="28"/>
        </w:rPr>
      </w:pPr>
      <w:r w:rsidRPr="005849E8">
        <w:rPr>
          <w:sz w:val="28"/>
          <w:szCs w:val="28"/>
        </w:rPr>
        <w:t>Нужно также учитывать и классификацию товаров по таким признакам, как частота спроса на товары (товары повседневного, периодического, редкого спроса), а также стабильность спроса (стабильный, твердо сформулированный, альтернативный, импульсивный, с резкими колебаниями).</w:t>
      </w:r>
    </w:p>
    <w:p w:rsidR="00F16BF6" w:rsidRPr="005849E8" w:rsidRDefault="00F65B60" w:rsidP="005849E8">
      <w:pPr>
        <w:spacing w:line="360" w:lineRule="auto"/>
        <w:ind w:firstLine="709"/>
        <w:jc w:val="both"/>
        <w:rPr>
          <w:sz w:val="28"/>
          <w:szCs w:val="28"/>
        </w:rPr>
      </w:pPr>
      <w:r w:rsidRPr="005849E8">
        <w:rPr>
          <w:sz w:val="28"/>
          <w:szCs w:val="28"/>
        </w:rPr>
        <w:t>В качестве объекта исследований взято предприятие – магазин “Зеркальный”</w:t>
      </w:r>
      <w:r w:rsidR="005849E8">
        <w:rPr>
          <w:sz w:val="28"/>
          <w:szCs w:val="28"/>
        </w:rPr>
        <w:t xml:space="preserve"> </w:t>
      </w:r>
      <w:r w:rsidRPr="005849E8">
        <w:rPr>
          <w:sz w:val="28"/>
          <w:szCs w:val="28"/>
        </w:rPr>
        <w:t>по</w:t>
      </w:r>
      <w:r w:rsidR="005849E8">
        <w:rPr>
          <w:sz w:val="28"/>
          <w:szCs w:val="28"/>
        </w:rPr>
        <w:t xml:space="preserve"> </w:t>
      </w:r>
      <w:r w:rsidRPr="005849E8">
        <w:rPr>
          <w:sz w:val="28"/>
          <w:szCs w:val="28"/>
        </w:rPr>
        <w:t>адресу:</w:t>
      </w:r>
      <w:r w:rsidR="005849E8">
        <w:rPr>
          <w:sz w:val="28"/>
          <w:szCs w:val="28"/>
        </w:rPr>
        <w:t xml:space="preserve"> </w:t>
      </w:r>
      <w:r w:rsidR="00B3353D" w:rsidRPr="005849E8">
        <w:rPr>
          <w:sz w:val="28"/>
          <w:szCs w:val="28"/>
        </w:rPr>
        <w:t>155120,</w:t>
      </w:r>
      <w:r w:rsidR="005849E8">
        <w:rPr>
          <w:sz w:val="28"/>
          <w:szCs w:val="28"/>
        </w:rPr>
        <w:t xml:space="preserve"> </w:t>
      </w:r>
      <w:r w:rsidRPr="005849E8">
        <w:rPr>
          <w:sz w:val="28"/>
          <w:szCs w:val="28"/>
        </w:rPr>
        <w:t>Ивановская обл.,</w:t>
      </w:r>
      <w:r w:rsidR="005849E8">
        <w:rPr>
          <w:sz w:val="28"/>
          <w:szCs w:val="28"/>
        </w:rPr>
        <w:t xml:space="preserve"> </w:t>
      </w:r>
      <w:r w:rsidRPr="005849E8">
        <w:rPr>
          <w:sz w:val="28"/>
          <w:szCs w:val="28"/>
        </w:rPr>
        <w:t>п. Лежнево,</w:t>
      </w:r>
      <w:r w:rsidR="005849E8">
        <w:rPr>
          <w:sz w:val="28"/>
          <w:szCs w:val="28"/>
        </w:rPr>
        <w:t xml:space="preserve"> </w:t>
      </w:r>
      <w:r w:rsidRPr="005849E8">
        <w:rPr>
          <w:sz w:val="28"/>
          <w:szCs w:val="28"/>
        </w:rPr>
        <w:t xml:space="preserve">пл. Советская, д. 22. </w:t>
      </w:r>
      <w:r w:rsidR="00B3353D" w:rsidRPr="005849E8">
        <w:rPr>
          <w:sz w:val="28"/>
          <w:szCs w:val="28"/>
        </w:rPr>
        <w:t xml:space="preserve">Магазин продовольственный, в продаже имеются все группы продовольственных товаров. </w:t>
      </w:r>
      <w:r w:rsidR="00F16BF6" w:rsidRPr="005849E8">
        <w:rPr>
          <w:sz w:val="28"/>
          <w:szCs w:val="28"/>
        </w:rPr>
        <w:t xml:space="preserve">Ассортимент выбранной группы товаров представлен в таблице </w:t>
      </w:r>
      <w:r w:rsidR="00EA1381" w:rsidRPr="005849E8">
        <w:rPr>
          <w:sz w:val="28"/>
          <w:szCs w:val="28"/>
        </w:rPr>
        <w:t>5</w:t>
      </w:r>
      <w:r w:rsidR="00F16BF6" w:rsidRPr="005849E8">
        <w:rPr>
          <w:sz w:val="28"/>
          <w:szCs w:val="28"/>
        </w:rPr>
        <w:t>.</w:t>
      </w:r>
    </w:p>
    <w:p w:rsidR="009842F2" w:rsidRPr="005849E8" w:rsidRDefault="00C15A43" w:rsidP="005849E8">
      <w:pPr>
        <w:spacing w:line="360" w:lineRule="auto"/>
        <w:ind w:firstLine="709"/>
        <w:jc w:val="both"/>
        <w:rPr>
          <w:sz w:val="28"/>
          <w:szCs w:val="28"/>
        </w:rPr>
      </w:pPr>
      <w:r w:rsidRPr="00C15A43">
        <w:rPr>
          <w:sz w:val="28"/>
          <w:szCs w:val="28"/>
        </w:rPr>
        <w:br w:type="page"/>
      </w:r>
      <w:r w:rsidR="009842F2" w:rsidRPr="005849E8">
        <w:rPr>
          <w:sz w:val="28"/>
          <w:szCs w:val="28"/>
        </w:rPr>
        <w:t xml:space="preserve">Таблица </w:t>
      </w:r>
      <w:r w:rsidR="00B348BB" w:rsidRPr="005849E8">
        <w:rPr>
          <w:sz w:val="28"/>
          <w:szCs w:val="28"/>
        </w:rPr>
        <w:t>5</w:t>
      </w:r>
      <w:r w:rsidR="00E14763" w:rsidRPr="005849E8">
        <w:rPr>
          <w:sz w:val="28"/>
          <w:szCs w:val="28"/>
        </w:rPr>
        <w:t xml:space="preserve"> – </w:t>
      </w:r>
      <w:r w:rsidR="009842F2" w:rsidRPr="005849E8">
        <w:rPr>
          <w:sz w:val="28"/>
          <w:szCs w:val="28"/>
        </w:rPr>
        <w:t>Ассортиментный перечень шоколада м</w:t>
      </w:r>
      <w:r w:rsidR="00483EC9" w:rsidRPr="005849E8">
        <w:rPr>
          <w:sz w:val="28"/>
          <w:szCs w:val="28"/>
        </w:rPr>
        <w:t>-</w:t>
      </w:r>
      <w:r w:rsidR="009842F2" w:rsidRPr="005849E8">
        <w:rPr>
          <w:sz w:val="28"/>
          <w:szCs w:val="28"/>
        </w:rPr>
        <w:t xml:space="preserve">на </w:t>
      </w:r>
      <w:r w:rsidR="00483EC9" w:rsidRPr="005849E8">
        <w:rPr>
          <w:sz w:val="28"/>
          <w:szCs w:val="28"/>
        </w:rPr>
        <w:t>“</w:t>
      </w:r>
      <w:r w:rsidR="009842F2" w:rsidRPr="005849E8">
        <w:rPr>
          <w:sz w:val="28"/>
          <w:szCs w:val="28"/>
        </w:rPr>
        <w:t>Зеркальный”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4884"/>
        <w:gridCol w:w="1701"/>
      </w:tblGrid>
      <w:tr w:rsidR="00483EC9" w:rsidRPr="00C15A43" w:rsidTr="00C15A43">
        <w:trPr>
          <w:trHeight w:val="213"/>
          <w:jc w:val="center"/>
        </w:trPr>
        <w:tc>
          <w:tcPr>
            <w:tcW w:w="2376" w:type="dxa"/>
          </w:tcPr>
          <w:p w:rsidR="00483EC9" w:rsidRPr="00C15A43" w:rsidRDefault="00483EC9" w:rsidP="00C15A43">
            <w:pPr>
              <w:spacing w:line="360" w:lineRule="auto"/>
              <w:jc w:val="both"/>
              <w:rPr>
                <w:sz w:val="20"/>
                <w:szCs w:val="20"/>
              </w:rPr>
            </w:pPr>
            <w:r w:rsidRPr="00C15A43">
              <w:rPr>
                <w:sz w:val="20"/>
                <w:szCs w:val="20"/>
              </w:rPr>
              <w:t>Название</w:t>
            </w:r>
          </w:p>
        </w:tc>
        <w:tc>
          <w:tcPr>
            <w:tcW w:w="4884" w:type="dxa"/>
          </w:tcPr>
          <w:p w:rsidR="00483EC9" w:rsidRPr="00C15A43" w:rsidRDefault="00483EC9" w:rsidP="00C15A43">
            <w:pPr>
              <w:spacing w:line="360" w:lineRule="auto"/>
              <w:jc w:val="both"/>
              <w:rPr>
                <w:sz w:val="20"/>
                <w:szCs w:val="20"/>
              </w:rPr>
            </w:pPr>
            <w:r w:rsidRPr="00C15A43">
              <w:rPr>
                <w:sz w:val="20"/>
                <w:szCs w:val="20"/>
              </w:rPr>
              <w:t>Наименование производителя, адрес</w:t>
            </w:r>
          </w:p>
        </w:tc>
        <w:tc>
          <w:tcPr>
            <w:tcW w:w="1701" w:type="dxa"/>
          </w:tcPr>
          <w:p w:rsidR="00483EC9" w:rsidRPr="00C15A43" w:rsidRDefault="00483EC9" w:rsidP="00C15A43">
            <w:pPr>
              <w:spacing w:line="360" w:lineRule="auto"/>
              <w:jc w:val="both"/>
              <w:rPr>
                <w:sz w:val="20"/>
                <w:szCs w:val="20"/>
              </w:rPr>
            </w:pPr>
            <w:r w:rsidRPr="00C15A43">
              <w:rPr>
                <w:sz w:val="20"/>
                <w:szCs w:val="20"/>
              </w:rPr>
              <w:t>Цена, 0,1 кг</w:t>
            </w:r>
          </w:p>
        </w:tc>
      </w:tr>
      <w:tr w:rsidR="00483EC9" w:rsidRPr="00C15A43" w:rsidTr="00C15A43">
        <w:trPr>
          <w:jc w:val="center"/>
        </w:trPr>
        <w:tc>
          <w:tcPr>
            <w:tcW w:w="2376" w:type="dxa"/>
          </w:tcPr>
          <w:p w:rsidR="007F138D" w:rsidRPr="00C15A43" w:rsidRDefault="00B25813" w:rsidP="00C15A43">
            <w:pPr>
              <w:spacing w:line="360" w:lineRule="auto"/>
              <w:jc w:val="both"/>
              <w:rPr>
                <w:sz w:val="20"/>
                <w:szCs w:val="20"/>
              </w:rPr>
            </w:pPr>
            <w:r w:rsidRPr="00C15A43">
              <w:rPr>
                <w:sz w:val="20"/>
                <w:szCs w:val="20"/>
                <w:lang w:val="en-US"/>
              </w:rPr>
              <w:t>Alpen Gold</w:t>
            </w:r>
            <w:r w:rsidR="007F138D" w:rsidRPr="00C15A43">
              <w:rPr>
                <w:sz w:val="20"/>
                <w:szCs w:val="20"/>
              </w:rPr>
              <w:t>,</w:t>
            </w:r>
          </w:p>
          <w:p w:rsidR="00483EC9" w:rsidRPr="00C15A43" w:rsidRDefault="007F138D" w:rsidP="00C15A43">
            <w:pPr>
              <w:spacing w:line="360" w:lineRule="auto"/>
              <w:jc w:val="both"/>
              <w:rPr>
                <w:sz w:val="20"/>
                <w:szCs w:val="20"/>
              </w:rPr>
            </w:pPr>
            <w:r w:rsidRPr="00C15A43">
              <w:rPr>
                <w:sz w:val="20"/>
                <w:szCs w:val="20"/>
              </w:rPr>
              <w:t>молочный</w:t>
            </w:r>
          </w:p>
        </w:tc>
        <w:tc>
          <w:tcPr>
            <w:tcW w:w="4884" w:type="dxa"/>
          </w:tcPr>
          <w:p w:rsidR="00483EC9" w:rsidRPr="00C15A43" w:rsidRDefault="00B25813" w:rsidP="00C15A43">
            <w:pPr>
              <w:spacing w:line="360" w:lineRule="auto"/>
              <w:jc w:val="both"/>
              <w:rPr>
                <w:sz w:val="20"/>
                <w:szCs w:val="20"/>
              </w:rPr>
            </w:pPr>
            <w:r w:rsidRPr="00C15A43">
              <w:rPr>
                <w:sz w:val="20"/>
                <w:szCs w:val="20"/>
              </w:rPr>
              <w:t>ООО “Крафт Фудс Рус”, Российская Федерация, 601123, Владимирская обл., Петушинский р-н, г.Покров, ул.Франца Штольверка, д.10</w:t>
            </w:r>
          </w:p>
        </w:tc>
        <w:tc>
          <w:tcPr>
            <w:tcW w:w="1701" w:type="dxa"/>
          </w:tcPr>
          <w:p w:rsidR="00483EC9" w:rsidRPr="00C15A43" w:rsidRDefault="00483EC9" w:rsidP="00C15A43">
            <w:pPr>
              <w:spacing w:line="360" w:lineRule="auto"/>
              <w:jc w:val="both"/>
              <w:rPr>
                <w:sz w:val="20"/>
                <w:szCs w:val="20"/>
              </w:rPr>
            </w:pPr>
          </w:p>
          <w:p w:rsidR="00B25813" w:rsidRPr="00C15A43" w:rsidRDefault="009F5ECF" w:rsidP="00C15A43">
            <w:pPr>
              <w:spacing w:line="360" w:lineRule="auto"/>
              <w:jc w:val="both"/>
              <w:rPr>
                <w:sz w:val="20"/>
                <w:szCs w:val="20"/>
              </w:rPr>
            </w:pPr>
            <w:r w:rsidRPr="00C15A43">
              <w:rPr>
                <w:sz w:val="20"/>
                <w:szCs w:val="20"/>
              </w:rPr>
              <w:t>29,90</w:t>
            </w:r>
            <w:r w:rsidR="00B25813" w:rsidRPr="00C15A43">
              <w:rPr>
                <w:sz w:val="20"/>
                <w:szCs w:val="20"/>
              </w:rPr>
              <w:t xml:space="preserve"> руб.</w:t>
            </w:r>
          </w:p>
        </w:tc>
      </w:tr>
      <w:tr w:rsidR="007F138D" w:rsidRPr="00C15A43" w:rsidTr="00C15A43">
        <w:trPr>
          <w:jc w:val="center"/>
        </w:trPr>
        <w:tc>
          <w:tcPr>
            <w:tcW w:w="2376" w:type="dxa"/>
          </w:tcPr>
          <w:p w:rsidR="007F138D" w:rsidRPr="00C15A43" w:rsidRDefault="007F138D" w:rsidP="00C15A43">
            <w:pPr>
              <w:spacing w:line="360" w:lineRule="auto"/>
              <w:jc w:val="both"/>
              <w:rPr>
                <w:sz w:val="20"/>
                <w:szCs w:val="20"/>
              </w:rPr>
            </w:pPr>
            <w:r w:rsidRPr="00C15A43">
              <w:rPr>
                <w:sz w:val="20"/>
                <w:szCs w:val="20"/>
                <w:lang w:val="en-US"/>
              </w:rPr>
              <w:t>Alpen</w:t>
            </w:r>
            <w:r w:rsidRPr="00C15A43">
              <w:rPr>
                <w:sz w:val="20"/>
                <w:szCs w:val="20"/>
              </w:rPr>
              <w:t xml:space="preserve"> </w:t>
            </w:r>
            <w:r w:rsidRPr="00C15A43">
              <w:rPr>
                <w:sz w:val="20"/>
                <w:szCs w:val="20"/>
                <w:lang w:val="en-US"/>
              </w:rPr>
              <w:t>Gold</w:t>
            </w:r>
            <w:r w:rsidRPr="00C15A43">
              <w:rPr>
                <w:sz w:val="20"/>
                <w:szCs w:val="20"/>
              </w:rPr>
              <w:t>,</w:t>
            </w:r>
          </w:p>
          <w:p w:rsidR="007F138D" w:rsidRPr="00C15A43" w:rsidRDefault="007F138D" w:rsidP="00C15A43">
            <w:pPr>
              <w:spacing w:line="360" w:lineRule="auto"/>
              <w:jc w:val="both"/>
              <w:rPr>
                <w:sz w:val="20"/>
                <w:szCs w:val="20"/>
              </w:rPr>
            </w:pPr>
            <w:r w:rsidRPr="00C15A43">
              <w:rPr>
                <w:sz w:val="20"/>
                <w:szCs w:val="20"/>
              </w:rPr>
              <w:t>фундук</w:t>
            </w:r>
          </w:p>
        </w:tc>
        <w:tc>
          <w:tcPr>
            <w:tcW w:w="4884" w:type="dxa"/>
          </w:tcPr>
          <w:p w:rsidR="007F138D" w:rsidRPr="00C15A43" w:rsidRDefault="007F138D" w:rsidP="00C15A43">
            <w:pPr>
              <w:spacing w:line="360" w:lineRule="auto"/>
              <w:jc w:val="both"/>
              <w:rPr>
                <w:sz w:val="20"/>
                <w:szCs w:val="20"/>
              </w:rPr>
            </w:pPr>
            <w:r w:rsidRPr="00C15A43">
              <w:rPr>
                <w:sz w:val="20"/>
                <w:szCs w:val="20"/>
              </w:rPr>
              <w:t>ООО “Крафт Фудс Рус”, Российская Федерация, 601123, Владимирская обл., Петушинский р-н, г.Покров, ул.Франца Штольверка, д.10</w:t>
            </w:r>
          </w:p>
        </w:tc>
        <w:tc>
          <w:tcPr>
            <w:tcW w:w="1701" w:type="dxa"/>
          </w:tcPr>
          <w:p w:rsidR="007F138D" w:rsidRPr="00C15A43" w:rsidRDefault="007F138D" w:rsidP="00C15A43">
            <w:pPr>
              <w:spacing w:line="360" w:lineRule="auto"/>
              <w:jc w:val="both"/>
              <w:rPr>
                <w:sz w:val="20"/>
                <w:szCs w:val="20"/>
              </w:rPr>
            </w:pPr>
          </w:p>
          <w:p w:rsidR="007F138D" w:rsidRPr="00C15A43" w:rsidRDefault="007F138D" w:rsidP="00C15A43">
            <w:pPr>
              <w:spacing w:line="360" w:lineRule="auto"/>
              <w:jc w:val="both"/>
              <w:rPr>
                <w:sz w:val="20"/>
                <w:szCs w:val="20"/>
              </w:rPr>
            </w:pPr>
            <w:r w:rsidRPr="00C15A43">
              <w:rPr>
                <w:sz w:val="20"/>
                <w:szCs w:val="20"/>
              </w:rPr>
              <w:t>29,90 руб.</w:t>
            </w:r>
          </w:p>
        </w:tc>
      </w:tr>
      <w:tr w:rsidR="007F138D" w:rsidRPr="00C15A43" w:rsidTr="00C15A43">
        <w:trPr>
          <w:jc w:val="center"/>
        </w:trPr>
        <w:tc>
          <w:tcPr>
            <w:tcW w:w="2376" w:type="dxa"/>
          </w:tcPr>
          <w:p w:rsidR="007F138D" w:rsidRPr="00C15A43" w:rsidRDefault="007F138D" w:rsidP="00C15A43">
            <w:pPr>
              <w:spacing w:line="360" w:lineRule="auto"/>
              <w:jc w:val="both"/>
              <w:rPr>
                <w:sz w:val="20"/>
                <w:szCs w:val="20"/>
              </w:rPr>
            </w:pPr>
            <w:r w:rsidRPr="00C15A43">
              <w:rPr>
                <w:sz w:val="20"/>
                <w:szCs w:val="20"/>
                <w:lang w:val="en-US"/>
              </w:rPr>
              <w:t>Alpen Gold</w:t>
            </w:r>
            <w:r w:rsidRPr="00C15A43">
              <w:rPr>
                <w:sz w:val="20"/>
                <w:szCs w:val="20"/>
              </w:rPr>
              <w:t>,</w:t>
            </w:r>
          </w:p>
          <w:p w:rsidR="007F138D" w:rsidRPr="00C15A43" w:rsidRDefault="007F138D" w:rsidP="00C15A43">
            <w:pPr>
              <w:spacing w:line="360" w:lineRule="auto"/>
              <w:jc w:val="both"/>
              <w:rPr>
                <w:sz w:val="20"/>
                <w:szCs w:val="20"/>
              </w:rPr>
            </w:pPr>
            <w:r w:rsidRPr="00C15A43">
              <w:rPr>
                <w:sz w:val="20"/>
                <w:szCs w:val="20"/>
              </w:rPr>
              <w:t>фундук и изюм</w:t>
            </w:r>
          </w:p>
        </w:tc>
        <w:tc>
          <w:tcPr>
            <w:tcW w:w="4884" w:type="dxa"/>
          </w:tcPr>
          <w:p w:rsidR="007F138D" w:rsidRPr="00C15A43" w:rsidRDefault="007F138D" w:rsidP="00C15A43">
            <w:pPr>
              <w:spacing w:line="360" w:lineRule="auto"/>
              <w:jc w:val="both"/>
              <w:rPr>
                <w:sz w:val="20"/>
                <w:szCs w:val="20"/>
              </w:rPr>
            </w:pPr>
            <w:r w:rsidRPr="00C15A43">
              <w:rPr>
                <w:sz w:val="20"/>
                <w:szCs w:val="20"/>
              </w:rPr>
              <w:t>ООО “Крафт Фудс Рус”, Российская Федерация, 601123, Владимирская обл., Петушинский р-н, г.Покров, ул.Франца Штольверка, д.10</w:t>
            </w:r>
          </w:p>
        </w:tc>
        <w:tc>
          <w:tcPr>
            <w:tcW w:w="1701" w:type="dxa"/>
          </w:tcPr>
          <w:p w:rsidR="007F138D" w:rsidRPr="00C15A43" w:rsidRDefault="007F138D" w:rsidP="00C15A43">
            <w:pPr>
              <w:spacing w:line="360" w:lineRule="auto"/>
              <w:jc w:val="both"/>
              <w:rPr>
                <w:sz w:val="20"/>
                <w:szCs w:val="20"/>
              </w:rPr>
            </w:pPr>
          </w:p>
          <w:p w:rsidR="007F138D" w:rsidRPr="00C15A43" w:rsidRDefault="007F138D" w:rsidP="00C15A43">
            <w:pPr>
              <w:spacing w:line="360" w:lineRule="auto"/>
              <w:jc w:val="both"/>
              <w:rPr>
                <w:sz w:val="20"/>
                <w:szCs w:val="20"/>
              </w:rPr>
            </w:pPr>
            <w:r w:rsidRPr="00C15A43">
              <w:rPr>
                <w:sz w:val="20"/>
                <w:szCs w:val="20"/>
              </w:rPr>
              <w:t>29,90 руб.</w:t>
            </w:r>
          </w:p>
        </w:tc>
      </w:tr>
      <w:tr w:rsidR="007F138D" w:rsidRPr="00C15A43" w:rsidTr="00C15A43">
        <w:trPr>
          <w:jc w:val="center"/>
        </w:trPr>
        <w:tc>
          <w:tcPr>
            <w:tcW w:w="2376" w:type="dxa"/>
          </w:tcPr>
          <w:p w:rsidR="007F138D" w:rsidRPr="00C15A43" w:rsidRDefault="007F138D" w:rsidP="00C15A43">
            <w:pPr>
              <w:spacing w:line="360" w:lineRule="auto"/>
              <w:jc w:val="both"/>
              <w:rPr>
                <w:sz w:val="20"/>
                <w:szCs w:val="20"/>
              </w:rPr>
            </w:pPr>
            <w:r w:rsidRPr="00C15A43">
              <w:rPr>
                <w:sz w:val="20"/>
                <w:szCs w:val="20"/>
                <w:lang w:val="en-US"/>
              </w:rPr>
              <w:t>Alpen Gold</w:t>
            </w:r>
            <w:r w:rsidRPr="00C15A43">
              <w:rPr>
                <w:sz w:val="20"/>
                <w:szCs w:val="20"/>
              </w:rPr>
              <w:t>,</w:t>
            </w:r>
          </w:p>
          <w:p w:rsidR="007F138D" w:rsidRPr="00C15A43" w:rsidRDefault="007F138D" w:rsidP="00C15A43">
            <w:pPr>
              <w:spacing w:line="360" w:lineRule="auto"/>
              <w:jc w:val="both"/>
              <w:rPr>
                <w:sz w:val="20"/>
                <w:szCs w:val="20"/>
              </w:rPr>
            </w:pPr>
            <w:r w:rsidRPr="00C15A43">
              <w:rPr>
                <w:sz w:val="20"/>
                <w:szCs w:val="20"/>
              </w:rPr>
              <w:t>капучино</w:t>
            </w:r>
          </w:p>
        </w:tc>
        <w:tc>
          <w:tcPr>
            <w:tcW w:w="4884" w:type="dxa"/>
          </w:tcPr>
          <w:p w:rsidR="007F138D" w:rsidRPr="00C15A43" w:rsidRDefault="007F138D" w:rsidP="00C15A43">
            <w:pPr>
              <w:spacing w:line="360" w:lineRule="auto"/>
              <w:jc w:val="both"/>
              <w:rPr>
                <w:sz w:val="20"/>
                <w:szCs w:val="20"/>
              </w:rPr>
            </w:pPr>
            <w:r w:rsidRPr="00C15A43">
              <w:rPr>
                <w:sz w:val="20"/>
                <w:szCs w:val="20"/>
              </w:rPr>
              <w:t>ООО “Крафт Фудс Рус”, Российская Федерация, 601123, Владимирская обл., Петушинский р-н, г.Покров, ул.Франца Штольверка, д.10</w:t>
            </w:r>
          </w:p>
        </w:tc>
        <w:tc>
          <w:tcPr>
            <w:tcW w:w="1701" w:type="dxa"/>
          </w:tcPr>
          <w:p w:rsidR="007F138D" w:rsidRPr="00C15A43" w:rsidRDefault="007F138D" w:rsidP="00C15A43">
            <w:pPr>
              <w:spacing w:line="360" w:lineRule="auto"/>
              <w:jc w:val="both"/>
              <w:rPr>
                <w:sz w:val="20"/>
                <w:szCs w:val="20"/>
              </w:rPr>
            </w:pPr>
          </w:p>
          <w:p w:rsidR="007F138D" w:rsidRPr="00C15A43" w:rsidRDefault="007F138D" w:rsidP="00C15A43">
            <w:pPr>
              <w:spacing w:line="360" w:lineRule="auto"/>
              <w:jc w:val="both"/>
              <w:rPr>
                <w:sz w:val="20"/>
                <w:szCs w:val="20"/>
              </w:rPr>
            </w:pPr>
            <w:r w:rsidRPr="00C15A43">
              <w:rPr>
                <w:sz w:val="20"/>
                <w:szCs w:val="20"/>
              </w:rPr>
              <w:t>29,90 руб.</w:t>
            </w:r>
          </w:p>
        </w:tc>
      </w:tr>
      <w:tr w:rsidR="007F138D" w:rsidRPr="00C15A43" w:rsidTr="00C15A43">
        <w:trPr>
          <w:jc w:val="center"/>
        </w:trPr>
        <w:tc>
          <w:tcPr>
            <w:tcW w:w="2376" w:type="dxa"/>
          </w:tcPr>
          <w:p w:rsidR="007F138D" w:rsidRPr="00C15A43" w:rsidRDefault="007F138D" w:rsidP="00C15A43">
            <w:pPr>
              <w:spacing w:line="360" w:lineRule="auto"/>
              <w:jc w:val="both"/>
              <w:rPr>
                <w:sz w:val="20"/>
                <w:szCs w:val="20"/>
              </w:rPr>
            </w:pPr>
            <w:r w:rsidRPr="00C15A43">
              <w:rPr>
                <w:sz w:val="20"/>
                <w:szCs w:val="20"/>
                <w:lang w:val="en-US"/>
              </w:rPr>
              <w:t>Alpen Gold</w:t>
            </w:r>
            <w:r w:rsidRPr="00C15A43">
              <w:rPr>
                <w:sz w:val="20"/>
                <w:szCs w:val="20"/>
              </w:rPr>
              <w:t>,</w:t>
            </w:r>
          </w:p>
          <w:p w:rsidR="007F138D" w:rsidRPr="00C15A43" w:rsidRDefault="007F138D" w:rsidP="00C15A43">
            <w:pPr>
              <w:spacing w:line="360" w:lineRule="auto"/>
              <w:jc w:val="both"/>
              <w:rPr>
                <w:sz w:val="20"/>
                <w:szCs w:val="20"/>
              </w:rPr>
            </w:pPr>
            <w:r w:rsidRPr="00C15A43">
              <w:rPr>
                <w:sz w:val="20"/>
                <w:szCs w:val="20"/>
              </w:rPr>
              <w:t>черника с йогуртом</w:t>
            </w:r>
          </w:p>
          <w:p w:rsidR="007F138D" w:rsidRPr="00C15A43" w:rsidRDefault="007F138D" w:rsidP="00C15A43">
            <w:pPr>
              <w:spacing w:line="360" w:lineRule="auto"/>
              <w:jc w:val="both"/>
              <w:rPr>
                <w:sz w:val="20"/>
                <w:szCs w:val="20"/>
              </w:rPr>
            </w:pPr>
          </w:p>
        </w:tc>
        <w:tc>
          <w:tcPr>
            <w:tcW w:w="4884" w:type="dxa"/>
          </w:tcPr>
          <w:p w:rsidR="007F138D" w:rsidRPr="00C15A43" w:rsidRDefault="007F138D" w:rsidP="00C15A43">
            <w:pPr>
              <w:spacing w:line="360" w:lineRule="auto"/>
              <w:jc w:val="both"/>
              <w:rPr>
                <w:sz w:val="20"/>
                <w:szCs w:val="20"/>
              </w:rPr>
            </w:pPr>
            <w:r w:rsidRPr="00C15A43">
              <w:rPr>
                <w:sz w:val="20"/>
                <w:szCs w:val="20"/>
              </w:rPr>
              <w:t>ООО “Крафт Фудс Рус”, Российская Федерация, 601123, Владимирская обл., Петушинский р-н, г.Покров, ул.Франца Штольверка, д.10</w:t>
            </w:r>
          </w:p>
        </w:tc>
        <w:tc>
          <w:tcPr>
            <w:tcW w:w="1701" w:type="dxa"/>
          </w:tcPr>
          <w:p w:rsidR="007F138D" w:rsidRPr="00C15A43" w:rsidRDefault="007F138D" w:rsidP="00C15A43">
            <w:pPr>
              <w:spacing w:line="360" w:lineRule="auto"/>
              <w:jc w:val="both"/>
              <w:rPr>
                <w:sz w:val="20"/>
                <w:szCs w:val="20"/>
              </w:rPr>
            </w:pPr>
          </w:p>
          <w:p w:rsidR="007F138D" w:rsidRPr="00C15A43" w:rsidRDefault="007F138D" w:rsidP="00C15A43">
            <w:pPr>
              <w:spacing w:line="360" w:lineRule="auto"/>
              <w:jc w:val="both"/>
              <w:rPr>
                <w:sz w:val="20"/>
                <w:szCs w:val="20"/>
              </w:rPr>
            </w:pPr>
            <w:r w:rsidRPr="00C15A43">
              <w:rPr>
                <w:sz w:val="20"/>
                <w:szCs w:val="20"/>
              </w:rPr>
              <w:t>29,90 руб.</w:t>
            </w:r>
          </w:p>
        </w:tc>
      </w:tr>
      <w:tr w:rsidR="00483EC9" w:rsidRPr="00C15A43" w:rsidTr="00C15A43">
        <w:trPr>
          <w:jc w:val="center"/>
        </w:trPr>
        <w:tc>
          <w:tcPr>
            <w:tcW w:w="2376" w:type="dxa"/>
          </w:tcPr>
          <w:p w:rsidR="00483EC9" w:rsidRPr="00C15A43" w:rsidRDefault="009F5ECF" w:rsidP="00C15A43">
            <w:pPr>
              <w:spacing w:line="360" w:lineRule="auto"/>
              <w:jc w:val="both"/>
              <w:rPr>
                <w:sz w:val="20"/>
                <w:szCs w:val="20"/>
              </w:rPr>
            </w:pPr>
            <w:r w:rsidRPr="00C15A43">
              <w:rPr>
                <w:sz w:val="20"/>
                <w:szCs w:val="20"/>
                <w:lang w:val="en-US"/>
              </w:rPr>
              <w:t>Nestle</w:t>
            </w:r>
            <w:r w:rsidR="008978B4" w:rsidRPr="00C15A43">
              <w:rPr>
                <w:sz w:val="20"/>
                <w:szCs w:val="20"/>
              </w:rPr>
              <w:t>, молочный с лесными орехами</w:t>
            </w:r>
          </w:p>
        </w:tc>
        <w:tc>
          <w:tcPr>
            <w:tcW w:w="4884" w:type="dxa"/>
          </w:tcPr>
          <w:p w:rsidR="00483EC9" w:rsidRPr="00C15A43" w:rsidRDefault="009F5ECF" w:rsidP="00C15A43">
            <w:pPr>
              <w:spacing w:line="360" w:lineRule="auto"/>
              <w:jc w:val="both"/>
              <w:rPr>
                <w:sz w:val="20"/>
                <w:szCs w:val="20"/>
              </w:rPr>
            </w:pPr>
            <w:r w:rsidRPr="00C15A43">
              <w:rPr>
                <w:sz w:val="20"/>
                <w:szCs w:val="20"/>
              </w:rPr>
              <w:t>ОАО “Кондитерское объединение “Россия”, 443091, Россия, г.Самара, пр-т Кирова, д.257</w:t>
            </w:r>
          </w:p>
        </w:tc>
        <w:tc>
          <w:tcPr>
            <w:tcW w:w="1701" w:type="dxa"/>
          </w:tcPr>
          <w:p w:rsidR="00483EC9" w:rsidRPr="00C15A43" w:rsidRDefault="00483EC9" w:rsidP="00C15A43">
            <w:pPr>
              <w:spacing w:line="360" w:lineRule="auto"/>
              <w:jc w:val="both"/>
              <w:rPr>
                <w:sz w:val="20"/>
                <w:szCs w:val="20"/>
              </w:rPr>
            </w:pPr>
          </w:p>
          <w:p w:rsidR="00D13EC9" w:rsidRPr="00C15A43" w:rsidRDefault="00D13EC9" w:rsidP="00C15A43">
            <w:pPr>
              <w:spacing w:line="360" w:lineRule="auto"/>
              <w:jc w:val="both"/>
              <w:rPr>
                <w:sz w:val="20"/>
                <w:szCs w:val="20"/>
              </w:rPr>
            </w:pPr>
            <w:r w:rsidRPr="00C15A43">
              <w:rPr>
                <w:sz w:val="20"/>
                <w:szCs w:val="20"/>
              </w:rPr>
              <w:t>3</w:t>
            </w:r>
            <w:r w:rsidR="009F5ECF" w:rsidRPr="00C15A43">
              <w:rPr>
                <w:sz w:val="20"/>
                <w:szCs w:val="20"/>
              </w:rPr>
              <w:t>7</w:t>
            </w:r>
            <w:r w:rsidRPr="00C15A43">
              <w:rPr>
                <w:sz w:val="20"/>
                <w:szCs w:val="20"/>
              </w:rPr>
              <w:t>,</w:t>
            </w:r>
            <w:r w:rsidR="009F5ECF" w:rsidRPr="00C15A43">
              <w:rPr>
                <w:sz w:val="20"/>
                <w:szCs w:val="20"/>
              </w:rPr>
              <w:t>90</w:t>
            </w:r>
            <w:r w:rsidRPr="00C15A43">
              <w:rPr>
                <w:sz w:val="20"/>
                <w:szCs w:val="20"/>
              </w:rPr>
              <w:t xml:space="preserve"> руб.</w:t>
            </w:r>
          </w:p>
        </w:tc>
      </w:tr>
      <w:tr w:rsidR="00483EC9" w:rsidRPr="00C15A43" w:rsidTr="00C15A43">
        <w:trPr>
          <w:jc w:val="center"/>
        </w:trPr>
        <w:tc>
          <w:tcPr>
            <w:tcW w:w="2376" w:type="dxa"/>
          </w:tcPr>
          <w:p w:rsidR="00483EC9" w:rsidRPr="00C15A43" w:rsidRDefault="008978B4" w:rsidP="00C15A43">
            <w:pPr>
              <w:spacing w:line="360" w:lineRule="auto"/>
              <w:jc w:val="both"/>
              <w:rPr>
                <w:sz w:val="20"/>
                <w:szCs w:val="20"/>
              </w:rPr>
            </w:pPr>
            <w:r w:rsidRPr="00C15A43">
              <w:rPr>
                <w:sz w:val="20"/>
                <w:szCs w:val="20"/>
                <w:lang w:val="en-US"/>
              </w:rPr>
              <w:t>Nestle</w:t>
            </w:r>
            <w:r w:rsidRPr="00C15A43">
              <w:rPr>
                <w:sz w:val="20"/>
                <w:szCs w:val="20"/>
              </w:rPr>
              <w:t xml:space="preserve">, классический молочный </w:t>
            </w:r>
          </w:p>
        </w:tc>
        <w:tc>
          <w:tcPr>
            <w:tcW w:w="4884" w:type="dxa"/>
          </w:tcPr>
          <w:p w:rsidR="00483EC9" w:rsidRPr="00C15A43" w:rsidRDefault="008978B4" w:rsidP="00C15A43">
            <w:pPr>
              <w:spacing w:line="360" w:lineRule="auto"/>
              <w:jc w:val="both"/>
              <w:rPr>
                <w:sz w:val="20"/>
                <w:szCs w:val="20"/>
              </w:rPr>
            </w:pPr>
            <w:r w:rsidRPr="00C15A43">
              <w:rPr>
                <w:sz w:val="20"/>
                <w:szCs w:val="20"/>
              </w:rPr>
              <w:t>ОАО “Кондитерское объединение “Россия”, 443091, Россия, г.Самара, пр-т Кирова, д.257</w:t>
            </w:r>
          </w:p>
        </w:tc>
        <w:tc>
          <w:tcPr>
            <w:tcW w:w="1701" w:type="dxa"/>
          </w:tcPr>
          <w:p w:rsidR="00483EC9" w:rsidRPr="00C15A43" w:rsidRDefault="00483EC9" w:rsidP="00C15A43">
            <w:pPr>
              <w:spacing w:line="360" w:lineRule="auto"/>
              <w:jc w:val="both"/>
              <w:rPr>
                <w:sz w:val="20"/>
                <w:szCs w:val="20"/>
              </w:rPr>
            </w:pPr>
          </w:p>
          <w:p w:rsidR="008978B4" w:rsidRPr="00C15A43" w:rsidRDefault="008978B4" w:rsidP="00C15A43">
            <w:pPr>
              <w:spacing w:line="360" w:lineRule="auto"/>
              <w:jc w:val="both"/>
              <w:rPr>
                <w:sz w:val="20"/>
                <w:szCs w:val="20"/>
              </w:rPr>
            </w:pPr>
            <w:r w:rsidRPr="00C15A43">
              <w:rPr>
                <w:sz w:val="20"/>
                <w:szCs w:val="20"/>
              </w:rPr>
              <w:t>37,</w:t>
            </w:r>
            <w:r w:rsidR="00A10291" w:rsidRPr="00C15A43">
              <w:rPr>
                <w:sz w:val="20"/>
                <w:szCs w:val="20"/>
              </w:rPr>
              <w:t>9</w:t>
            </w:r>
            <w:r w:rsidRPr="00C15A43">
              <w:rPr>
                <w:sz w:val="20"/>
                <w:szCs w:val="20"/>
              </w:rPr>
              <w:t>0 руб.</w:t>
            </w:r>
          </w:p>
        </w:tc>
      </w:tr>
      <w:tr w:rsidR="00483EC9" w:rsidRPr="00C15A43" w:rsidTr="00C15A43">
        <w:trPr>
          <w:jc w:val="center"/>
        </w:trPr>
        <w:tc>
          <w:tcPr>
            <w:tcW w:w="2376" w:type="dxa"/>
          </w:tcPr>
          <w:p w:rsidR="00483EC9" w:rsidRPr="00C15A43" w:rsidRDefault="008978B4" w:rsidP="00C15A43">
            <w:pPr>
              <w:spacing w:line="360" w:lineRule="auto"/>
              <w:jc w:val="both"/>
              <w:rPr>
                <w:sz w:val="20"/>
                <w:szCs w:val="20"/>
              </w:rPr>
            </w:pPr>
            <w:r w:rsidRPr="00C15A43">
              <w:rPr>
                <w:sz w:val="20"/>
                <w:szCs w:val="20"/>
                <w:lang w:val="en-US"/>
              </w:rPr>
              <w:t>Nestle</w:t>
            </w:r>
            <w:r w:rsidRPr="00C15A43">
              <w:rPr>
                <w:sz w:val="20"/>
                <w:szCs w:val="20"/>
              </w:rPr>
              <w:t xml:space="preserve">, молочный/белый </w:t>
            </w:r>
          </w:p>
        </w:tc>
        <w:tc>
          <w:tcPr>
            <w:tcW w:w="4884" w:type="dxa"/>
          </w:tcPr>
          <w:p w:rsidR="00483EC9" w:rsidRPr="00C15A43" w:rsidRDefault="008978B4" w:rsidP="00C15A43">
            <w:pPr>
              <w:spacing w:line="360" w:lineRule="auto"/>
              <w:jc w:val="both"/>
              <w:rPr>
                <w:sz w:val="20"/>
                <w:szCs w:val="20"/>
              </w:rPr>
            </w:pPr>
            <w:r w:rsidRPr="00C15A43">
              <w:rPr>
                <w:sz w:val="20"/>
                <w:szCs w:val="20"/>
              </w:rPr>
              <w:t>ОАО “Кондитерское объединение “Россия”, 443091, Россия, г.Самара, пр-т Кирова, д.257</w:t>
            </w:r>
          </w:p>
        </w:tc>
        <w:tc>
          <w:tcPr>
            <w:tcW w:w="1701" w:type="dxa"/>
          </w:tcPr>
          <w:p w:rsidR="00483EC9" w:rsidRPr="00C15A43" w:rsidRDefault="00483EC9" w:rsidP="00C15A43">
            <w:pPr>
              <w:spacing w:line="360" w:lineRule="auto"/>
              <w:jc w:val="both"/>
              <w:rPr>
                <w:sz w:val="20"/>
                <w:szCs w:val="20"/>
              </w:rPr>
            </w:pPr>
          </w:p>
          <w:p w:rsidR="008978B4" w:rsidRPr="00C15A43" w:rsidRDefault="008978B4" w:rsidP="00C15A43">
            <w:pPr>
              <w:spacing w:line="360" w:lineRule="auto"/>
              <w:jc w:val="both"/>
              <w:rPr>
                <w:sz w:val="20"/>
                <w:szCs w:val="20"/>
              </w:rPr>
            </w:pPr>
            <w:r w:rsidRPr="00C15A43">
              <w:rPr>
                <w:sz w:val="20"/>
                <w:szCs w:val="20"/>
              </w:rPr>
              <w:t>3</w:t>
            </w:r>
            <w:r w:rsidR="00A10291" w:rsidRPr="00C15A43">
              <w:rPr>
                <w:sz w:val="20"/>
                <w:szCs w:val="20"/>
              </w:rPr>
              <w:t>7</w:t>
            </w:r>
            <w:r w:rsidRPr="00C15A43">
              <w:rPr>
                <w:sz w:val="20"/>
                <w:szCs w:val="20"/>
              </w:rPr>
              <w:t>,</w:t>
            </w:r>
            <w:r w:rsidR="00A10291" w:rsidRPr="00C15A43">
              <w:rPr>
                <w:sz w:val="20"/>
                <w:szCs w:val="20"/>
              </w:rPr>
              <w:t>9</w:t>
            </w:r>
            <w:r w:rsidRPr="00C15A43">
              <w:rPr>
                <w:sz w:val="20"/>
                <w:szCs w:val="20"/>
              </w:rPr>
              <w:t>0 руб.</w:t>
            </w:r>
          </w:p>
        </w:tc>
      </w:tr>
      <w:tr w:rsidR="00483EC9" w:rsidRPr="00C15A43" w:rsidTr="00C15A43">
        <w:trPr>
          <w:jc w:val="center"/>
        </w:trPr>
        <w:tc>
          <w:tcPr>
            <w:tcW w:w="2376" w:type="dxa"/>
          </w:tcPr>
          <w:p w:rsidR="00483EC9" w:rsidRPr="00C15A43" w:rsidRDefault="008978B4" w:rsidP="00C15A43">
            <w:pPr>
              <w:spacing w:line="360" w:lineRule="auto"/>
              <w:jc w:val="both"/>
              <w:rPr>
                <w:sz w:val="20"/>
                <w:szCs w:val="20"/>
              </w:rPr>
            </w:pPr>
            <w:r w:rsidRPr="00C15A43">
              <w:rPr>
                <w:sz w:val="20"/>
                <w:szCs w:val="20"/>
                <w:lang w:val="en-US"/>
              </w:rPr>
              <w:t>Nesquik</w:t>
            </w:r>
            <w:r w:rsidRPr="00C15A43">
              <w:rPr>
                <w:sz w:val="20"/>
                <w:szCs w:val="20"/>
              </w:rPr>
              <w:t>, с молочной начинкой</w:t>
            </w:r>
          </w:p>
        </w:tc>
        <w:tc>
          <w:tcPr>
            <w:tcW w:w="4884" w:type="dxa"/>
          </w:tcPr>
          <w:p w:rsidR="00483EC9" w:rsidRPr="00C15A43" w:rsidRDefault="008978B4" w:rsidP="00C15A43">
            <w:pPr>
              <w:spacing w:line="360" w:lineRule="auto"/>
              <w:jc w:val="both"/>
              <w:rPr>
                <w:sz w:val="20"/>
                <w:szCs w:val="20"/>
              </w:rPr>
            </w:pPr>
            <w:r w:rsidRPr="00C15A43">
              <w:rPr>
                <w:sz w:val="20"/>
                <w:szCs w:val="20"/>
              </w:rPr>
              <w:t>ОАО “Кондитерское объединение “Россия”, 443091, Россия, г.Самара, пр-т Кирова, д.257</w:t>
            </w:r>
          </w:p>
        </w:tc>
        <w:tc>
          <w:tcPr>
            <w:tcW w:w="1701" w:type="dxa"/>
          </w:tcPr>
          <w:p w:rsidR="00483EC9" w:rsidRPr="00C15A43" w:rsidRDefault="00483EC9" w:rsidP="00C15A43">
            <w:pPr>
              <w:spacing w:line="360" w:lineRule="auto"/>
              <w:jc w:val="both"/>
              <w:rPr>
                <w:sz w:val="20"/>
                <w:szCs w:val="20"/>
              </w:rPr>
            </w:pPr>
          </w:p>
          <w:p w:rsidR="008978B4" w:rsidRPr="00C15A43" w:rsidRDefault="008978B4" w:rsidP="00C15A43">
            <w:pPr>
              <w:spacing w:line="360" w:lineRule="auto"/>
              <w:jc w:val="both"/>
              <w:rPr>
                <w:sz w:val="20"/>
                <w:szCs w:val="20"/>
              </w:rPr>
            </w:pPr>
            <w:r w:rsidRPr="00C15A43">
              <w:rPr>
                <w:sz w:val="20"/>
                <w:szCs w:val="20"/>
              </w:rPr>
              <w:t>35,20 руб.</w:t>
            </w:r>
          </w:p>
        </w:tc>
      </w:tr>
      <w:tr w:rsidR="00483EC9" w:rsidRPr="00C15A43" w:rsidTr="00C15A43">
        <w:trPr>
          <w:jc w:val="center"/>
        </w:trPr>
        <w:tc>
          <w:tcPr>
            <w:tcW w:w="2376" w:type="dxa"/>
          </w:tcPr>
          <w:p w:rsidR="00483EC9" w:rsidRPr="00C15A43" w:rsidRDefault="008978B4" w:rsidP="00C15A43">
            <w:pPr>
              <w:spacing w:line="360" w:lineRule="auto"/>
              <w:jc w:val="both"/>
              <w:rPr>
                <w:sz w:val="20"/>
                <w:szCs w:val="20"/>
              </w:rPr>
            </w:pPr>
            <w:r w:rsidRPr="00C15A43">
              <w:rPr>
                <w:sz w:val="20"/>
                <w:szCs w:val="20"/>
                <w:lang w:val="en-US"/>
              </w:rPr>
              <w:t>Alter Gold</w:t>
            </w:r>
            <w:r w:rsidRPr="00C15A43">
              <w:rPr>
                <w:sz w:val="20"/>
                <w:szCs w:val="20"/>
              </w:rPr>
              <w:t xml:space="preserve">, молочный </w:t>
            </w:r>
          </w:p>
        </w:tc>
        <w:tc>
          <w:tcPr>
            <w:tcW w:w="4884" w:type="dxa"/>
          </w:tcPr>
          <w:p w:rsidR="00483EC9" w:rsidRPr="00C15A43" w:rsidRDefault="00922E74" w:rsidP="00C15A43">
            <w:pPr>
              <w:spacing w:line="360" w:lineRule="auto"/>
              <w:jc w:val="both"/>
              <w:rPr>
                <w:sz w:val="20"/>
                <w:szCs w:val="20"/>
              </w:rPr>
            </w:pPr>
            <w:r w:rsidRPr="00C15A43">
              <w:rPr>
                <w:sz w:val="20"/>
                <w:szCs w:val="20"/>
              </w:rPr>
              <w:t>ООО “Кондитерская фабрика “Победа”, 119285, Россия, Москва, ул. Пырьева, д.4, корп.1</w:t>
            </w:r>
          </w:p>
        </w:tc>
        <w:tc>
          <w:tcPr>
            <w:tcW w:w="1701" w:type="dxa"/>
          </w:tcPr>
          <w:p w:rsidR="00483EC9" w:rsidRPr="00C15A43" w:rsidRDefault="00483EC9" w:rsidP="00C15A43">
            <w:pPr>
              <w:spacing w:line="360" w:lineRule="auto"/>
              <w:jc w:val="both"/>
              <w:rPr>
                <w:sz w:val="20"/>
                <w:szCs w:val="20"/>
              </w:rPr>
            </w:pPr>
          </w:p>
          <w:p w:rsidR="00922E74" w:rsidRPr="00C15A43" w:rsidRDefault="00922E74" w:rsidP="00C15A43">
            <w:pPr>
              <w:spacing w:line="360" w:lineRule="auto"/>
              <w:jc w:val="both"/>
              <w:rPr>
                <w:sz w:val="20"/>
                <w:szCs w:val="20"/>
              </w:rPr>
            </w:pPr>
            <w:r w:rsidRPr="00C15A43">
              <w:rPr>
                <w:sz w:val="20"/>
                <w:szCs w:val="20"/>
              </w:rPr>
              <w:t>24,40 руб.</w:t>
            </w:r>
          </w:p>
        </w:tc>
      </w:tr>
      <w:tr w:rsidR="00483EC9" w:rsidRPr="00C15A43" w:rsidTr="00C15A43">
        <w:trPr>
          <w:jc w:val="center"/>
        </w:trPr>
        <w:tc>
          <w:tcPr>
            <w:tcW w:w="2376" w:type="dxa"/>
          </w:tcPr>
          <w:p w:rsidR="00483EC9" w:rsidRPr="00C15A43" w:rsidRDefault="00922E74" w:rsidP="00C15A43">
            <w:pPr>
              <w:spacing w:line="360" w:lineRule="auto"/>
              <w:jc w:val="both"/>
              <w:rPr>
                <w:sz w:val="20"/>
                <w:szCs w:val="20"/>
              </w:rPr>
            </w:pPr>
            <w:r w:rsidRPr="00C15A43">
              <w:rPr>
                <w:sz w:val="20"/>
                <w:szCs w:val="20"/>
              </w:rPr>
              <w:t xml:space="preserve">Путешествие, темный </w:t>
            </w:r>
          </w:p>
        </w:tc>
        <w:tc>
          <w:tcPr>
            <w:tcW w:w="4884" w:type="dxa"/>
          </w:tcPr>
          <w:p w:rsidR="00483EC9" w:rsidRPr="00C15A43" w:rsidRDefault="00922E74" w:rsidP="00C15A43">
            <w:pPr>
              <w:spacing w:line="360" w:lineRule="auto"/>
              <w:jc w:val="both"/>
              <w:rPr>
                <w:sz w:val="20"/>
                <w:szCs w:val="20"/>
              </w:rPr>
            </w:pPr>
            <w:r w:rsidRPr="00C15A43">
              <w:rPr>
                <w:sz w:val="20"/>
                <w:szCs w:val="20"/>
              </w:rPr>
              <w:t>ОАО “Кондитерское объединение “Россия”, 443091, Россия, г.Самара, пр-т Кирова, д.257</w:t>
            </w:r>
          </w:p>
        </w:tc>
        <w:tc>
          <w:tcPr>
            <w:tcW w:w="1701" w:type="dxa"/>
          </w:tcPr>
          <w:p w:rsidR="00483EC9" w:rsidRPr="00C15A43" w:rsidRDefault="00483EC9" w:rsidP="00C15A43">
            <w:pPr>
              <w:spacing w:line="360" w:lineRule="auto"/>
              <w:jc w:val="both"/>
              <w:rPr>
                <w:sz w:val="20"/>
                <w:szCs w:val="20"/>
              </w:rPr>
            </w:pPr>
          </w:p>
          <w:p w:rsidR="00922E74" w:rsidRPr="00C15A43" w:rsidRDefault="00922E74" w:rsidP="00C15A43">
            <w:pPr>
              <w:spacing w:line="360" w:lineRule="auto"/>
              <w:jc w:val="both"/>
              <w:rPr>
                <w:sz w:val="20"/>
                <w:szCs w:val="20"/>
              </w:rPr>
            </w:pPr>
            <w:r w:rsidRPr="00C15A43">
              <w:rPr>
                <w:sz w:val="20"/>
                <w:szCs w:val="20"/>
              </w:rPr>
              <w:t>30,90 руб.</w:t>
            </w:r>
          </w:p>
        </w:tc>
      </w:tr>
      <w:tr w:rsidR="00922E74" w:rsidRPr="00C15A43" w:rsidTr="00C15A43">
        <w:trPr>
          <w:jc w:val="center"/>
        </w:trPr>
        <w:tc>
          <w:tcPr>
            <w:tcW w:w="2376" w:type="dxa"/>
          </w:tcPr>
          <w:p w:rsidR="00922E74" w:rsidRPr="00C15A43" w:rsidRDefault="00922E74" w:rsidP="00C15A43">
            <w:pPr>
              <w:spacing w:line="360" w:lineRule="auto"/>
              <w:jc w:val="both"/>
              <w:rPr>
                <w:sz w:val="20"/>
                <w:szCs w:val="20"/>
              </w:rPr>
            </w:pPr>
            <w:r w:rsidRPr="00C15A43">
              <w:rPr>
                <w:sz w:val="20"/>
                <w:szCs w:val="20"/>
              </w:rPr>
              <w:t>Кремлевские забавы, горький</w:t>
            </w:r>
          </w:p>
        </w:tc>
        <w:tc>
          <w:tcPr>
            <w:tcW w:w="4884" w:type="dxa"/>
          </w:tcPr>
          <w:p w:rsidR="00922E74" w:rsidRPr="00C15A43" w:rsidRDefault="00922E74" w:rsidP="00C15A43">
            <w:pPr>
              <w:spacing w:line="360" w:lineRule="auto"/>
              <w:jc w:val="both"/>
              <w:rPr>
                <w:sz w:val="20"/>
                <w:szCs w:val="20"/>
              </w:rPr>
            </w:pPr>
            <w:r w:rsidRPr="00C15A43">
              <w:rPr>
                <w:sz w:val="20"/>
                <w:szCs w:val="20"/>
              </w:rPr>
              <w:t>ООО “Кондитерская фабрика “Победа”, 119285, Россия, Москва, ул. Пырьева, д.4, корп.1</w:t>
            </w:r>
          </w:p>
        </w:tc>
        <w:tc>
          <w:tcPr>
            <w:tcW w:w="1701" w:type="dxa"/>
          </w:tcPr>
          <w:p w:rsidR="00922E74" w:rsidRPr="00C15A43" w:rsidRDefault="00922E74" w:rsidP="00C15A43">
            <w:pPr>
              <w:spacing w:line="360" w:lineRule="auto"/>
              <w:jc w:val="both"/>
              <w:rPr>
                <w:sz w:val="20"/>
                <w:szCs w:val="20"/>
              </w:rPr>
            </w:pPr>
          </w:p>
          <w:p w:rsidR="00922E74" w:rsidRPr="00C15A43" w:rsidRDefault="00922E74" w:rsidP="00C15A43">
            <w:pPr>
              <w:spacing w:line="360" w:lineRule="auto"/>
              <w:jc w:val="both"/>
              <w:rPr>
                <w:sz w:val="20"/>
                <w:szCs w:val="20"/>
                <w:lang w:val="en-US"/>
              </w:rPr>
            </w:pPr>
            <w:r w:rsidRPr="00C15A43">
              <w:rPr>
                <w:sz w:val="20"/>
                <w:szCs w:val="20"/>
              </w:rPr>
              <w:t>27,00 руб.</w:t>
            </w:r>
          </w:p>
        </w:tc>
      </w:tr>
      <w:tr w:rsidR="00922E74" w:rsidRPr="00C15A43" w:rsidTr="00C15A43">
        <w:trPr>
          <w:jc w:val="center"/>
        </w:trPr>
        <w:tc>
          <w:tcPr>
            <w:tcW w:w="2376" w:type="dxa"/>
          </w:tcPr>
          <w:p w:rsidR="00922E74" w:rsidRPr="00C15A43" w:rsidRDefault="00922E74" w:rsidP="00C15A43">
            <w:pPr>
              <w:spacing w:line="360" w:lineRule="auto"/>
              <w:jc w:val="both"/>
              <w:rPr>
                <w:sz w:val="20"/>
                <w:szCs w:val="20"/>
              </w:rPr>
            </w:pPr>
            <w:r w:rsidRPr="00C15A43">
              <w:rPr>
                <w:sz w:val="20"/>
                <w:szCs w:val="20"/>
              </w:rPr>
              <w:t>Кремлевские забавы, горький с орехами</w:t>
            </w:r>
          </w:p>
        </w:tc>
        <w:tc>
          <w:tcPr>
            <w:tcW w:w="4884" w:type="dxa"/>
          </w:tcPr>
          <w:p w:rsidR="00922E74" w:rsidRPr="00C15A43" w:rsidRDefault="00922E74" w:rsidP="00C15A43">
            <w:pPr>
              <w:spacing w:line="360" w:lineRule="auto"/>
              <w:jc w:val="both"/>
              <w:rPr>
                <w:sz w:val="20"/>
                <w:szCs w:val="20"/>
              </w:rPr>
            </w:pPr>
            <w:r w:rsidRPr="00C15A43">
              <w:rPr>
                <w:sz w:val="20"/>
                <w:szCs w:val="20"/>
              </w:rPr>
              <w:t>ООО “Кондитерская фабрика “Победа”, 119285, Россия, Москва, ул. Пырьева, д.4, корп.1</w:t>
            </w:r>
          </w:p>
        </w:tc>
        <w:tc>
          <w:tcPr>
            <w:tcW w:w="1701" w:type="dxa"/>
          </w:tcPr>
          <w:p w:rsidR="00922E74" w:rsidRPr="00C15A43" w:rsidRDefault="00922E74" w:rsidP="00C15A43">
            <w:pPr>
              <w:spacing w:line="360" w:lineRule="auto"/>
              <w:jc w:val="both"/>
              <w:rPr>
                <w:sz w:val="20"/>
                <w:szCs w:val="20"/>
              </w:rPr>
            </w:pPr>
          </w:p>
          <w:p w:rsidR="00922E74" w:rsidRPr="00C15A43" w:rsidRDefault="00922E74" w:rsidP="00C15A43">
            <w:pPr>
              <w:spacing w:line="360" w:lineRule="auto"/>
              <w:jc w:val="both"/>
              <w:rPr>
                <w:sz w:val="20"/>
                <w:szCs w:val="20"/>
              </w:rPr>
            </w:pPr>
            <w:r w:rsidRPr="00C15A43">
              <w:rPr>
                <w:sz w:val="20"/>
                <w:szCs w:val="20"/>
              </w:rPr>
              <w:t>2</w:t>
            </w:r>
            <w:r w:rsidR="00A10291" w:rsidRPr="00C15A43">
              <w:rPr>
                <w:sz w:val="20"/>
                <w:szCs w:val="20"/>
              </w:rPr>
              <w:t>7</w:t>
            </w:r>
            <w:r w:rsidRPr="00C15A43">
              <w:rPr>
                <w:sz w:val="20"/>
                <w:szCs w:val="20"/>
              </w:rPr>
              <w:t>,</w:t>
            </w:r>
            <w:r w:rsidR="00A10291" w:rsidRPr="00C15A43">
              <w:rPr>
                <w:sz w:val="20"/>
                <w:szCs w:val="20"/>
              </w:rPr>
              <w:t>0</w:t>
            </w:r>
            <w:r w:rsidRPr="00C15A43">
              <w:rPr>
                <w:sz w:val="20"/>
                <w:szCs w:val="20"/>
              </w:rPr>
              <w:t>0 руб.</w:t>
            </w:r>
          </w:p>
        </w:tc>
      </w:tr>
      <w:tr w:rsidR="00922E74" w:rsidRPr="00C15A43" w:rsidTr="00C15A43">
        <w:trPr>
          <w:jc w:val="center"/>
        </w:trPr>
        <w:tc>
          <w:tcPr>
            <w:tcW w:w="2376" w:type="dxa"/>
          </w:tcPr>
          <w:p w:rsidR="00922E74" w:rsidRPr="00C15A43" w:rsidRDefault="007F138D" w:rsidP="00C15A43">
            <w:pPr>
              <w:spacing w:line="360" w:lineRule="auto"/>
              <w:jc w:val="both"/>
              <w:rPr>
                <w:sz w:val="20"/>
                <w:szCs w:val="20"/>
              </w:rPr>
            </w:pPr>
            <w:r w:rsidRPr="00C15A43">
              <w:rPr>
                <w:sz w:val="20"/>
                <w:szCs w:val="20"/>
              </w:rPr>
              <w:t>Кофе с молоком</w:t>
            </w:r>
          </w:p>
        </w:tc>
        <w:tc>
          <w:tcPr>
            <w:tcW w:w="4884" w:type="dxa"/>
          </w:tcPr>
          <w:p w:rsidR="00922E74" w:rsidRPr="00C15A43" w:rsidRDefault="007F138D" w:rsidP="00C15A43">
            <w:pPr>
              <w:spacing w:line="360" w:lineRule="auto"/>
              <w:jc w:val="both"/>
              <w:rPr>
                <w:sz w:val="20"/>
                <w:szCs w:val="20"/>
              </w:rPr>
            </w:pPr>
            <w:r w:rsidRPr="00C15A43">
              <w:rPr>
                <w:sz w:val="20"/>
                <w:szCs w:val="20"/>
              </w:rPr>
              <w:t>ОАО “Кондитерское объединение “Россия”, 443091, Россия, г.Самара, пр-т Кирова, д.257</w:t>
            </w:r>
          </w:p>
        </w:tc>
        <w:tc>
          <w:tcPr>
            <w:tcW w:w="1701" w:type="dxa"/>
          </w:tcPr>
          <w:p w:rsidR="00922E74" w:rsidRPr="00C15A43" w:rsidRDefault="00922E74" w:rsidP="00C15A43">
            <w:pPr>
              <w:spacing w:line="360" w:lineRule="auto"/>
              <w:jc w:val="both"/>
              <w:rPr>
                <w:sz w:val="20"/>
                <w:szCs w:val="20"/>
              </w:rPr>
            </w:pPr>
          </w:p>
          <w:p w:rsidR="007F138D" w:rsidRPr="00C15A43" w:rsidRDefault="007F138D" w:rsidP="00C15A43">
            <w:pPr>
              <w:spacing w:line="360" w:lineRule="auto"/>
              <w:jc w:val="both"/>
              <w:rPr>
                <w:sz w:val="20"/>
                <w:szCs w:val="20"/>
              </w:rPr>
            </w:pPr>
            <w:r w:rsidRPr="00C15A43">
              <w:rPr>
                <w:sz w:val="20"/>
                <w:szCs w:val="20"/>
              </w:rPr>
              <w:t>30,50 руб.</w:t>
            </w:r>
          </w:p>
        </w:tc>
      </w:tr>
      <w:tr w:rsidR="00922E74" w:rsidRPr="00C15A43" w:rsidTr="00C15A43">
        <w:trPr>
          <w:jc w:val="center"/>
        </w:trPr>
        <w:tc>
          <w:tcPr>
            <w:tcW w:w="2376" w:type="dxa"/>
          </w:tcPr>
          <w:p w:rsidR="00922E74" w:rsidRPr="00C15A43" w:rsidRDefault="007F138D" w:rsidP="00C15A43">
            <w:pPr>
              <w:spacing w:line="360" w:lineRule="auto"/>
              <w:jc w:val="both"/>
              <w:rPr>
                <w:sz w:val="20"/>
                <w:szCs w:val="20"/>
              </w:rPr>
            </w:pPr>
            <w:r w:rsidRPr="00C15A43">
              <w:rPr>
                <w:sz w:val="20"/>
                <w:szCs w:val="20"/>
              </w:rPr>
              <w:t>Воздушный, молочный пористый</w:t>
            </w:r>
          </w:p>
        </w:tc>
        <w:tc>
          <w:tcPr>
            <w:tcW w:w="4884" w:type="dxa"/>
          </w:tcPr>
          <w:p w:rsidR="00922E74" w:rsidRPr="00C15A43" w:rsidRDefault="007F138D" w:rsidP="00C15A43">
            <w:pPr>
              <w:spacing w:line="360" w:lineRule="auto"/>
              <w:jc w:val="both"/>
              <w:rPr>
                <w:sz w:val="20"/>
                <w:szCs w:val="20"/>
              </w:rPr>
            </w:pPr>
            <w:r w:rsidRPr="00C15A43">
              <w:rPr>
                <w:sz w:val="20"/>
                <w:szCs w:val="20"/>
              </w:rPr>
              <w:t>ООО “Крафт Фудс Рус”, Российская Федерация, 601123, Владимирская обл., Петушинский р-н, г.Покров, ул.Франца Штольверка, д.10</w:t>
            </w:r>
          </w:p>
        </w:tc>
        <w:tc>
          <w:tcPr>
            <w:tcW w:w="1701" w:type="dxa"/>
          </w:tcPr>
          <w:p w:rsidR="00922E74" w:rsidRPr="00C15A43" w:rsidRDefault="00922E74" w:rsidP="00C15A43">
            <w:pPr>
              <w:spacing w:line="360" w:lineRule="auto"/>
              <w:jc w:val="both"/>
              <w:rPr>
                <w:sz w:val="20"/>
                <w:szCs w:val="20"/>
              </w:rPr>
            </w:pPr>
          </w:p>
          <w:p w:rsidR="007F138D" w:rsidRPr="00C15A43" w:rsidRDefault="007F138D" w:rsidP="00C15A43">
            <w:pPr>
              <w:spacing w:line="360" w:lineRule="auto"/>
              <w:jc w:val="both"/>
              <w:rPr>
                <w:sz w:val="20"/>
                <w:szCs w:val="20"/>
              </w:rPr>
            </w:pPr>
            <w:r w:rsidRPr="00C15A43">
              <w:rPr>
                <w:sz w:val="20"/>
                <w:szCs w:val="20"/>
              </w:rPr>
              <w:t>31,90 руб.</w:t>
            </w:r>
          </w:p>
        </w:tc>
      </w:tr>
      <w:tr w:rsidR="00922E74" w:rsidRPr="00C15A43" w:rsidTr="00C15A43">
        <w:trPr>
          <w:jc w:val="center"/>
        </w:trPr>
        <w:tc>
          <w:tcPr>
            <w:tcW w:w="2376" w:type="dxa"/>
          </w:tcPr>
          <w:p w:rsidR="00922E74" w:rsidRPr="00C15A43" w:rsidRDefault="007F138D" w:rsidP="00C15A43">
            <w:pPr>
              <w:spacing w:line="360" w:lineRule="auto"/>
              <w:jc w:val="both"/>
              <w:rPr>
                <w:sz w:val="20"/>
                <w:szCs w:val="20"/>
              </w:rPr>
            </w:pPr>
            <w:r w:rsidRPr="00C15A43">
              <w:rPr>
                <w:sz w:val="20"/>
                <w:szCs w:val="20"/>
              </w:rPr>
              <w:t>Золотая марка, горький</w:t>
            </w:r>
          </w:p>
        </w:tc>
        <w:tc>
          <w:tcPr>
            <w:tcW w:w="4884" w:type="dxa"/>
          </w:tcPr>
          <w:p w:rsidR="00922E74" w:rsidRPr="00C15A43" w:rsidRDefault="007F138D" w:rsidP="00C15A43">
            <w:pPr>
              <w:spacing w:line="360" w:lineRule="auto"/>
              <w:jc w:val="both"/>
              <w:rPr>
                <w:sz w:val="20"/>
                <w:szCs w:val="20"/>
              </w:rPr>
            </w:pPr>
            <w:r w:rsidRPr="00C15A43">
              <w:rPr>
                <w:sz w:val="20"/>
                <w:szCs w:val="20"/>
              </w:rPr>
              <w:t>ОАО “Кондитерское объединение “Россия”, 443091, Россия, г.Самара, пр-т Кирова, д.257</w:t>
            </w:r>
          </w:p>
        </w:tc>
        <w:tc>
          <w:tcPr>
            <w:tcW w:w="1701" w:type="dxa"/>
          </w:tcPr>
          <w:p w:rsidR="00922E74" w:rsidRPr="00C15A43" w:rsidRDefault="00922E74" w:rsidP="00C15A43">
            <w:pPr>
              <w:spacing w:line="360" w:lineRule="auto"/>
              <w:jc w:val="both"/>
              <w:rPr>
                <w:sz w:val="20"/>
                <w:szCs w:val="20"/>
              </w:rPr>
            </w:pPr>
          </w:p>
          <w:p w:rsidR="007F138D" w:rsidRPr="00C15A43" w:rsidRDefault="007F138D" w:rsidP="00C15A43">
            <w:pPr>
              <w:spacing w:line="360" w:lineRule="auto"/>
              <w:jc w:val="both"/>
              <w:rPr>
                <w:sz w:val="20"/>
                <w:szCs w:val="20"/>
              </w:rPr>
            </w:pPr>
            <w:r w:rsidRPr="00C15A43">
              <w:rPr>
                <w:sz w:val="20"/>
                <w:szCs w:val="20"/>
              </w:rPr>
              <w:t>77,70 руб.</w:t>
            </w:r>
          </w:p>
        </w:tc>
      </w:tr>
    </w:tbl>
    <w:p w:rsidR="00483EC9" w:rsidRPr="005849E8" w:rsidRDefault="00483EC9" w:rsidP="005849E8">
      <w:pPr>
        <w:spacing w:line="360" w:lineRule="auto"/>
        <w:ind w:firstLine="709"/>
        <w:jc w:val="both"/>
        <w:rPr>
          <w:sz w:val="28"/>
          <w:szCs w:val="28"/>
        </w:rPr>
      </w:pPr>
    </w:p>
    <w:p w:rsidR="00302BB6" w:rsidRPr="005849E8" w:rsidRDefault="00302BB6" w:rsidP="005849E8">
      <w:pPr>
        <w:spacing w:line="360" w:lineRule="auto"/>
        <w:ind w:firstLine="709"/>
        <w:jc w:val="both"/>
        <w:rPr>
          <w:sz w:val="28"/>
          <w:szCs w:val="28"/>
        </w:rPr>
      </w:pPr>
      <w:r w:rsidRPr="005849E8">
        <w:rPr>
          <w:sz w:val="28"/>
          <w:szCs w:val="28"/>
        </w:rPr>
        <w:t>Расс</w:t>
      </w:r>
      <w:r w:rsidR="001878C0" w:rsidRPr="005849E8">
        <w:rPr>
          <w:sz w:val="28"/>
          <w:szCs w:val="28"/>
        </w:rPr>
        <w:t>читаем</w:t>
      </w:r>
      <w:r w:rsidRPr="005849E8">
        <w:rPr>
          <w:sz w:val="28"/>
          <w:szCs w:val="28"/>
        </w:rPr>
        <w:t xml:space="preserve"> структуру ассортимента шоколада магазина “Зеркальный”</w:t>
      </w:r>
      <w:r w:rsidR="001878C0" w:rsidRPr="005849E8">
        <w:rPr>
          <w:sz w:val="28"/>
          <w:szCs w:val="28"/>
        </w:rPr>
        <w:t xml:space="preserve"> (</w:t>
      </w:r>
      <w:r w:rsidRPr="005849E8">
        <w:rPr>
          <w:sz w:val="28"/>
          <w:szCs w:val="28"/>
        </w:rPr>
        <w:t>таблиц</w:t>
      </w:r>
      <w:r w:rsidR="001878C0" w:rsidRPr="005849E8">
        <w:rPr>
          <w:sz w:val="28"/>
          <w:szCs w:val="28"/>
        </w:rPr>
        <w:t>а</w:t>
      </w:r>
      <w:r w:rsidRPr="005849E8">
        <w:rPr>
          <w:sz w:val="28"/>
          <w:szCs w:val="28"/>
        </w:rPr>
        <w:t xml:space="preserve"> </w:t>
      </w:r>
      <w:r w:rsidR="00EA1381" w:rsidRPr="005849E8">
        <w:rPr>
          <w:sz w:val="28"/>
          <w:szCs w:val="28"/>
        </w:rPr>
        <w:t>6</w:t>
      </w:r>
      <w:r w:rsidR="001878C0" w:rsidRPr="005849E8">
        <w:rPr>
          <w:sz w:val="28"/>
          <w:szCs w:val="28"/>
        </w:rPr>
        <w:t>)</w:t>
      </w:r>
      <w:r w:rsidRPr="005849E8">
        <w:rPr>
          <w:sz w:val="28"/>
          <w:szCs w:val="28"/>
        </w:rPr>
        <w:t>.</w:t>
      </w:r>
    </w:p>
    <w:p w:rsidR="00F16BF6" w:rsidRPr="005849E8" w:rsidRDefault="00F16BF6" w:rsidP="005849E8">
      <w:pPr>
        <w:spacing w:line="360" w:lineRule="auto"/>
        <w:ind w:firstLine="709"/>
        <w:jc w:val="both"/>
        <w:rPr>
          <w:sz w:val="28"/>
          <w:szCs w:val="28"/>
        </w:rPr>
      </w:pPr>
      <w:r w:rsidRPr="005849E8">
        <w:rPr>
          <w:sz w:val="28"/>
          <w:szCs w:val="28"/>
        </w:rPr>
        <w:t xml:space="preserve">Структура ассортимента товаров </w:t>
      </w:r>
      <w:r w:rsidR="00302BB6" w:rsidRPr="005849E8">
        <w:rPr>
          <w:sz w:val="28"/>
          <w:szCs w:val="28"/>
        </w:rPr>
        <w:t>–</w:t>
      </w:r>
      <w:r w:rsidRPr="005849E8">
        <w:rPr>
          <w:sz w:val="28"/>
          <w:szCs w:val="28"/>
        </w:rPr>
        <w:t xml:space="preserve"> это </w:t>
      </w:r>
      <w:r w:rsidR="00302BB6" w:rsidRPr="005849E8">
        <w:rPr>
          <w:sz w:val="28"/>
          <w:szCs w:val="28"/>
        </w:rPr>
        <w:t>с</w:t>
      </w:r>
      <w:r w:rsidRPr="005849E8">
        <w:rPr>
          <w:sz w:val="28"/>
          <w:szCs w:val="28"/>
        </w:rPr>
        <w:t>оотношение выделенных по определенному признаку совокупностей товара в наборе.</w:t>
      </w:r>
    </w:p>
    <w:p w:rsidR="00302BB6" w:rsidRPr="005849E8" w:rsidRDefault="00302BB6" w:rsidP="005849E8">
      <w:pPr>
        <w:spacing w:line="360" w:lineRule="auto"/>
        <w:ind w:firstLine="709"/>
        <w:jc w:val="both"/>
        <w:rPr>
          <w:sz w:val="28"/>
          <w:szCs w:val="28"/>
        </w:rPr>
      </w:pPr>
    </w:p>
    <w:p w:rsidR="00302BB6" w:rsidRPr="005849E8" w:rsidRDefault="00302BB6" w:rsidP="005849E8">
      <w:pPr>
        <w:spacing w:line="360" w:lineRule="auto"/>
        <w:ind w:firstLine="709"/>
        <w:jc w:val="both"/>
        <w:rPr>
          <w:sz w:val="28"/>
          <w:szCs w:val="28"/>
        </w:rPr>
      </w:pPr>
      <w:r w:rsidRPr="005849E8">
        <w:rPr>
          <w:sz w:val="28"/>
          <w:szCs w:val="28"/>
        </w:rPr>
        <w:t xml:space="preserve">Таблица </w:t>
      </w:r>
      <w:r w:rsidR="00B348BB" w:rsidRPr="005849E8">
        <w:rPr>
          <w:sz w:val="28"/>
          <w:szCs w:val="28"/>
        </w:rPr>
        <w:t>6</w:t>
      </w:r>
      <w:r w:rsidRPr="005849E8">
        <w:rPr>
          <w:sz w:val="28"/>
          <w:szCs w:val="28"/>
        </w:rPr>
        <w:t xml:space="preserve"> – Структура ассортимента шоколада м-на “Зеркальный”</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992"/>
        <w:gridCol w:w="1134"/>
        <w:gridCol w:w="1276"/>
        <w:gridCol w:w="1275"/>
      </w:tblGrid>
      <w:tr w:rsidR="00C15A43" w:rsidRPr="00C15A43" w:rsidTr="00C15A43">
        <w:trPr>
          <w:jc w:val="center"/>
        </w:trPr>
        <w:tc>
          <w:tcPr>
            <w:tcW w:w="3936" w:type="dxa"/>
            <w:vMerge w:val="restart"/>
          </w:tcPr>
          <w:p w:rsidR="00C15A43" w:rsidRPr="00C15A43" w:rsidRDefault="00C15A43" w:rsidP="00C15A43">
            <w:pPr>
              <w:spacing w:line="360" w:lineRule="auto"/>
              <w:rPr>
                <w:sz w:val="20"/>
                <w:szCs w:val="20"/>
              </w:rPr>
            </w:pPr>
            <w:r w:rsidRPr="00C15A43">
              <w:rPr>
                <w:sz w:val="20"/>
                <w:szCs w:val="20"/>
              </w:rPr>
              <w:t>Наименование признака классификации и товарных позиций</w:t>
            </w:r>
          </w:p>
        </w:tc>
        <w:tc>
          <w:tcPr>
            <w:tcW w:w="992" w:type="dxa"/>
            <w:vMerge w:val="restart"/>
          </w:tcPr>
          <w:p w:rsidR="00C15A43" w:rsidRPr="00C15A43" w:rsidRDefault="00C15A43" w:rsidP="00C15A43">
            <w:pPr>
              <w:spacing w:line="360" w:lineRule="auto"/>
              <w:rPr>
                <w:sz w:val="20"/>
                <w:szCs w:val="20"/>
              </w:rPr>
            </w:pPr>
            <w:r w:rsidRPr="00C15A43">
              <w:rPr>
                <w:sz w:val="20"/>
                <w:szCs w:val="20"/>
              </w:rPr>
              <w:t>Кол-во видов</w:t>
            </w:r>
          </w:p>
        </w:tc>
        <w:tc>
          <w:tcPr>
            <w:tcW w:w="1134" w:type="dxa"/>
            <w:vMerge w:val="restart"/>
          </w:tcPr>
          <w:p w:rsidR="00C15A43" w:rsidRPr="00C15A43" w:rsidRDefault="00C15A43" w:rsidP="00C15A43">
            <w:pPr>
              <w:spacing w:line="360" w:lineRule="auto"/>
              <w:rPr>
                <w:sz w:val="20"/>
                <w:szCs w:val="20"/>
              </w:rPr>
            </w:pPr>
            <w:r w:rsidRPr="00C15A43">
              <w:rPr>
                <w:sz w:val="20"/>
                <w:szCs w:val="20"/>
              </w:rPr>
              <w:t>Цена</w:t>
            </w:r>
          </w:p>
          <w:p w:rsidR="00C15A43" w:rsidRPr="00C15A43" w:rsidRDefault="00C15A43" w:rsidP="00C15A43">
            <w:pPr>
              <w:spacing w:line="360" w:lineRule="auto"/>
              <w:rPr>
                <w:sz w:val="20"/>
                <w:szCs w:val="20"/>
              </w:rPr>
            </w:pPr>
            <w:r w:rsidRPr="00C15A43">
              <w:rPr>
                <w:sz w:val="20"/>
                <w:szCs w:val="20"/>
              </w:rPr>
              <w:t>(руб.)</w:t>
            </w:r>
          </w:p>
        </w:tc>
        <w:tc>
          <w:tcPr>
            <w:tcW w:w="2551" w:type="dxa"/>
            <w:gridSpan w:val="2"/>
          </w:tcPr>
          <w:p w:rsidR="00C15A43" w:rsidRPr="00C15A43" w:rsidRDefault="00C15A43" w:rsidP="00C15A43">
            <w:pPr>
              <w:spacing w:line="360" w:lineRule="auto"/>
              <w:rPr>
                <w:sz w:val="20"/>
                <w:szCs w:val="20"/>
              </w:rPr>
            </w:pPr>
            <w:r w:rsidRPr="00C15A43">
              <w:rPr>
                <w:sz w:val="20"/>
                <w:szCs w:val="20"/>
              </w:rPr>
              <w:t>Относ. показатели</w:t>
            </w:r>
          </w:p>
        </w:tc>
      </w:tr>
      <w:tr w:rsidR="00C15A43" w:rsidRPr="00C15A43" w:rsidTr="00C15A43">
        <w:trPr>
          <w:jc w:val="center"/>
        </w:trPr>
        <w:tc>
          <w:tcPr>
            <w:tcW w:w="3936" w:type="dxa"/>
            <w:vMerge/>
          </w:tcPr>
          <w:p w:rsidR="00C15A43" w:rsidRPr="00C15A43" w:rsidRDefault="00C15A43" w:rsidP="00C15A43">
            <w:pPr>
              <w:spacing w:line="360" w:lineRule="auto"/>
              <w:rPr>
                <w:sz w:val="20"/>
                <w:szCs w:val="20"/>
              </w:rPr>
            </w:pPr>
          </w:p>
        </w:tc>
        <w:tc>
          <w:tcPr>
            <w:tcW w:w="992" w:type="dxa"/>
            <w:vMerge/>
          </w:tcPr>
          <w:p w:rsidR="00C15A43" w:rsidRPr="00C15A43" w:rsidRDefault="00C15A43" w:rsidP="00C15A43">
            <w:pPr>
              <w:spacing w:line="360" w:lineRule="auto"/>
              <w:rPr>
                <w:sz w:val="20"/>
                <w:szCs w:val="20"/>
              </w:rPr>
            </w:pPr>
          </w:p>
        </w:tc>
        <w:tc>
          <w:tcPr>
            <w:tcW w:w="1134" w:type="dxa"/>
            <w:vMerge/>
          </w:tcPr>
          <w:p w:rsidR="00C15A43" w:rsidRPr="00C15A43" w:rsidRDefault="00C15A43" w:rsidP="00C15A43">
            <w:pPr>
              <w:spacing w:line="360" w:lineRule="auto"/>
              <w:rPr>
                <w:sz w:val="20"/>
                <w:szCs w:val="20"/>
              </w:rPr>
            </w:pPr>
          </w:p>
        </w:tc>
        <w:tc>
          <w:tcPr>
            <w:tcW w:w="1276" w:type="dxa"/>
          </w:tcPr>
          <w:p w:rsidR="00C15A43" w:rsidRPr="00C15A43" w:rsidRDefault="00C15A43" w:rsidP="00C15A43">
            <w:pPr>
              <w:spacing w:line="360" w:lineRule="auto"/>
              <w:rPr>
                <w:sz w:val="20"/>
                <w:szCs w:val="20"/>
              </w:rPr>
            </w:pPr>
            <w:r w:rsidRPr="00C15A43">
              <w:rPr>
                <w:sz w:val="20"/>
                <w:szCs w:val="20"/>
              </w:rPr>
              <w:t>в натур.</w:t>
            </w:r>
          </w:p>
          <w:p w:rsidR="00C15A43" w:rsidRPr="00C15A43" w:rsidRDefault="00C15A43" w:rsidP="00C15A43">
            <w:pPr>
              <w:spacing w:line="360" w:lineRule="auto"/>
              <w:rPr>
                <w:sz w:val="20"/>
                <w:szCs w:val="20"/>
              </w:rPr>
            </w:pPr>
            <w:r w:rsidRPr="00C15A43">
              <w:rPr>
                <w:sz w:val="20"/>
                <w:szCs w:val="20"/>
              </w:rPr>
              <w:t>выр-ии, %</w:t>
            </w:r>
          </w:p>
        </w:tc>
        <w:tc>
          <w:tcPr>
            <w:tcW w:w="1275" w:type="dxa"/>
          </w:tcPr>
          <w:p w:rsidR="00C15A43" w:rsidRPr="00C15A43" w:rsidRDefault="00C15A43" w:rsidP="00C15A43">
            <w:pPr>
              <w:spacing w:line="360" w:lineRule="auto"/>
              <w:rPr>
                <w:sz w:val="20"/>
                <w:szCs w:val="20"/>
              </w:rPr>
            </w:pPr>
            <w:r w:rsidRPr="00C15A43">
              <w:rPr>
                <w:sz w:val="20"/>
                <w:szCs w:val="20"/>
              </w:rPr>
              <w:t>в стоим.</w:t>
            </w:r>
          </w:p>
          <w:p w:rsidR="00C15A43" w:rsidRPr="00C15A43" w:rsidRDefault="00C15A43" w:rsidP="00C15A43">
            <w:pPr>
              <w:spacing w:line="360" w:lineRule="auto"/>
              <w:rPr>
                <w:sz w:val="20"/>
                <w:szCs w:val="20"/>
              </w:rPr>
            </w:pPr>
            <w:r w:rsidRPr="00C15A43">
              <w:rPr>
                <w:sz w:val="20"/>
                <w:szCs w:val="20"/>
              </w:rPr>
              <w:t>выр-ии, %</w:t>
            </w:r>
          </w:p>
        </w:tc>
      </w:tr>
      <w:tr w:rsidR="00C15A43" w:rsidRPr="00C15A43" w:rsidTr="00C15A43">
        <w:trPr>
          <w:jc w:val="center"/>
        </w:trPr>
        <w:tc>
          <w:tcPr>
            <w:tcW w:w="3936" w:type="dxa"/>
          </w:tcPr>
          <w:p w:rsidR="00C15A43" w:rsidRPr="00C15A43" w:rsidRDefault="00C15A43" w:rsidP="00C15A43">
            <w:pPr>
              <w:spacing w:line="360" w:lineRule="auto"/>
              <w:rPr>
                <w:sz w:val="20"/>
                <w:szCs w:val="20"/>
              </w:rPr>
            </w:pPr>
            <w:r w:rsidRPr="00C15A43">
              <w:rPr>
                <w:sz w:val="20"/>
                <w:szCs w:val="20"/>
                <w:lang w:val="en-US"/>
              </w:rPr>
              <w:t>Alpen Gold</w:t>
            </w:r>
          </w:p>
        </w:tc>
        <w:tc>
          <w:tcPr>
            <w:tcW w:w="992" w:type="dxa"/>
          </w:tcPr>
          <w:p w:rsidR="00C15A43" w:rsidRPr="00C15A43" w:rsidRDefault="00C15A43" w:rsidP="00C15A43">
            <w:pPr>
              <w:spacing w:line="360" w:lineRule="auto"/>
              <w:rPr>
                <w:sz w:val="20"/>
                <w:szCs w:val="20"/>
              </w:rPr>
            </w:pPr>
            <w:r w:rsidRPr="00C15A43">
              <w:rPr>
                <w:sz w:val="20"/>
                <w:szCs w:val="20"/>
              </w:rPr>
              <w:t>5</w:t>
            </w:r>
          </w:p>
        </w:tc>
        <w:tc>
          <w:tcPr>
            <w:tcW w:w="1134" w:type="dxa"/>
          </w:tcPr>
          <w:p w:rsidR="00C15A43" w:rsidRPr="00C15A43" w:rsidRDefault="00C15A43" w:rsidP="00C15A43">
            <w:pPr>
              <w:spacing w:line="360" w:lineRule="auto"/>
              <w:rPr>
                <w:sz w:val="20"/>
                <w:szCs w:val="20"/>
              </w:rPr>
            </w:pPr>
            <w:r w:rsidRPr="00C15A43">
              <w:rPr>
                <w:sz w:val="20"/>
                <w:szCs w:val="20"/>
              </w:rPr>
              <w:t>29,90</w:t>
            </w:r>
          </w:p>
        </w:tc>
        <w:tc>
          <w:tcPr>
            <w:tcW w:w="1276" w:type="dxa"/>
          </w:tcPr>
          <w:p w:rsidR="00C15A43" w:rsidRPr="00C15A43" w:rsidRDefault="00C15A43" w:rsidP="00C15A43">
            <w:pPr>
              <w:spacing w:line="360" w:lineRule="auto"/>
              <w:rPr>
                <w:sz w:val="20"/>
                <w:szCs w:val="20"/>
              </w:rPr>
            </w:pPr>
            <w:r w:rsidRPr="00C15A43">
              <w:rPr>
                <w:sz w:val="20"/>
                <w:szCs w:val="20"/>
              </w:rPr>
              <w:t>31,25</w:t>
            </w:r>
          </w:p>
        </w:tc>
        <w:tc>
          <w:tcPr>
            <w:tcW w:w="1275" w:type="dxa"/>
          </w:tcPr>
          <w:p w:rsidR="00C15A43" w:rsidRPr="00C15A43" w:rsidRDefault="00C15A43" w:rsidP="00C15A43">
            <w:pPr>
              <w:spacing w:line="360" w:lineRule="auto"/>
              <w:rPr>
                <w:sz w:val="20"/>
                <w:szCs w:val="20"/>
              </w:rPr>
            </w:pPr>
            <w:r w:rsidRPr="00C15A43">
              <w:rPr>
                <w:sz w:val="20"/>
                <w:szCs w:val="20"/>
              </w:rPr>
              <w:t>9,19</w:t>
            </w:r>
          </w:p>
        </w:tc>
      </w:tr>
      <w:tr w:rsidR="00C15A43" w:rsidRPr="00C15A43" w:rsidTr="00C15A43">
        <w:trPr>
          <w:jc w:val="center"/>
        </w:trPr>
        <w:tc>
          <w:tcPr>
            <w:tcW w:w="3936" w:type="dxa"/>
          </w:tcPr>
          <w:p w:rsidR="00C15A43" w:rsidRPr="00C15A43" w:rsidRDefault="00C15A43" w:rsidP="00C15A43">
            <w:pPr>
              <w:spacing w:line="360" w:lineRule="auto"/>
              <w:rPr>
                <w:sz w:val="20"/>
                <w:szCs w:val="20"/>
              </w:rPr>
            </w:pPr>
            <w:r w:rsidRPr="00C15A43">
              <w:rPr>
                <w:sz w:val="20"/>
                <w:szCs w:val="20"/>
                <w:lang w:val="en-US"/>
              </w:rPr>
              <w:t>Nestle</w:t>
            </w:r>
          </w:p>
        </w:tc>
        <w:tc>
          <w:tcPr>
            <w:tcW w:w="992" w:type="dxa"/>
          </w:tcPr>
          <w:p w:rsidR="00C15A43" w:rsidRPr="00C15A43" w:rsidRDefault="00C15A43" w:rsidP="00C15A43">
            <w:pPr>
              <w:spacing w:line="360" w:lineRule="auto"/>
              <w:rPr>
                <w:sz w:val="20"/>
                <w:szCs w:val="20"/>
              </w:rPr>
            </w:pPr>
            <w:r w:rsidRPr="00C15A43">
              <w:rPr>
                <w:sz w:val="20"/>
                <w:szCs w:val="20"/>
              </w:rPr>
              <w:t>3</w:t>
            </w:r>
          </w:p>
        </w:tc>
        <w:tc>
          <w:tcPr>
            <w:tcW w:w="1134" w:type="dxa"/>
          </w:tcPr>
          <w:p w:rsidR="00C15A43" w:rsidRPr="00C15A43" w:rsidRDefault="00C15A43" w:rsidP="00C15A43">
            <w:pPr>
              <w:spacing w:line="360" w:lineRule="auto"/>
              <w:rPr>
                <w:sz w:val="20"/>
                <w:szCs w:val="20"/>
              </w:rPr>
            </w:pPr>
            <w:r w:rsidRPr="00C15A43">
              <w:rPr>
                <w:sz w:val="20"/>
                <w:szCs w:val="20"/>
              </w:rPr>
              <w:t>37,90</w:t>
            </w:r>
          </w:p>
        </w:tc>
        <w:tc>
          <w:tcPr>
            <w:tcW w:w="1276" w:type="dxa"/>
          </w:tcPr>
          <w:p w:rsidR="00C15A43" w:rsidRPr="00C15A43" w:rsidRDefault="00C15A43" w:rsidP="00C15A43">
            <w:pPr>
              <w:spacing w:line="360" w:lineRule="auto"/>
              <w:rPr>
                <w:sz w:val="20"/>
                <w:szCs w:val="20"/>
              </w:rPr>
            </w:pPr>
            <w:r w:rsidRPr="00C15A43">
              <w:rPr>
                <w:sz w:val="20"/>
                <w:szCs w:val="20"/>
              </w:rPr>
              <w:t>18,75</w:t>
            </w:r>
          </w:p>
        </w:tc>
        <w:tc>
          <w:tcPr>
            <w:tcW w:w="1275" w:type="dxa"/>
          </w:tcPr>
          <w:p w:rsidR="00C15A43" w:rsidRPr="00C15A43" w:rsidRDefault="00C15A43" w:rsidP="00C15A43">
            <w:pPr>
              <w:spacing w:line="360" w:lineRule="auto"/>
              <w:rPr>
                <w:sz w:val="20"/>
                <w:szCs w:val="20"/>
              </w:rPr>
            </w:pPr>
            <w:r w:rsidRPr="00C15A43">
              <w:rPr>
                <w:sz w:val="20"/>
                <w:szCs w:val="20"/>
              </w:rPr>
              <w:t>11,65</w:t>
            </w:r>
          </w:p>
        </w:tc>
      </w:tr>
      <w:tr w:rsidR="00C15A43" w:rsidRPr="00C15A43" w:rsidTr="00C15A43">
        <w:trPr>
          <w:jc w:val="center"/>
        </w:trPr>
        <w:tc>
          <w:tcPr>
            <w:tcW w:w="3936" w:type="dxa"/>
          </w:tcPr>
          <w:p w:rsidR="00C15A43" w:rsidRPr="00C15A43" w:rsidRDefault="00C15A43" w:rsidP="00C15A43">
            <w:pPr>
              <w:tabs>
                <w:tab w:val="left" w:pos="708"/>
                <w:tab w:val="left" w:pos="1306"/>
                <w:tab w:val="left" w:pos="2746"/>
              </w:tabs>
              <w:spacing w:line="360" w:lineRule="auto"/>
              <w:rPr>
                <w:sz w:val="20"/>
                <w:szCs w:val="20"/>
              </w:rPr>
            </w:pPr>
            <w:r w:rsidRPr="00C15A43">
              <w:rPr>
                <w:sz w:val="20"/>
                <w:szCs w:val="20"/>
                <w:lang w:val="en-US"/>
              </w:rPr>
              <w:t>Nesquik</w:t>
            </w:r>
            <w:r w:rsidRPr="00C15A43">
              <w:rPr>
                <w:sz w:val="20"/>
                <w:szCs w:val="20"/>
              </w:rPr>
              <w:tab/>
            </w:r>
            <w:r w:rsidRPr="00C15A43">
              <w:rPr>
                <w:sz w:val="20"/>
                <w:szCs w:val="20"/>
              </w:rPr>
              <w:tab/>
            </w:r>
            <w:r w:rsidRPr="00C15A43">
              <w:rPr>
                <w:sz w:val="20"/>
                <w:szCs w:val="20"/>
              </w:rPr>
              <w:tab/>
            </w:r>
          </w:p>
        </w:tc>
        <w:tc>
          <w:tcPr>
            <w:tcW w:w="992" w:type="dxa"/>
          </w:tcPr>
          <w:p w:rsidR="00C15A43" w:rsidRPr="00C15A43" w:rsidRDefault="00C15A43" w:rsidP="00C15A43">
            <w:pPr>
              <w:spacing w:line="360" w:lineRule="auto"/>
              <w:rPr>
                <w:sz w:val="20"/>
                <w:szCs w:val="20"/>
              </w:rPr>
            </w:pPr>
            <w:r w:rsidRPr="00C15A43">
              <w:rPr>
                <w:sz w:val="20"/>
                <w:szCs w:val="20"/>
              </w:rPr>
              <w:t>1</w:t>
            </w:r>
          </w:p>
        </w:tc>
        <w:tc>
          <w:tcPr>
            <w:tcW w:w="1134" w:type="dxa"/>
          </w:tcPr>
          <w:p w:rsidR="00C15A43" w:rsidRPr="00C15A43" w:rsidRDefault="00C15A43" w:rsidP="00C15A43">
            <w:pPr>
              <w:spacing w:line="360" w:lineRule="auto"/>
              <w:rPr>
                <w:sz w:val="20"/>
                <w:szCs w:val="20"/>
              </w:rPr>
            </w:pPr>
            <w:r w:rsidRPr="00C15A43">
              <w:rPr>
                <w:sz w:val="20"/>
                <w:szCs w:val="20"/>
              </w:rPr>
              <w:t>35,20</w:t>
            </w:r>
          </w:p>
        </w:tc>
        <w:tc>
          <w:tcPr>
            <w:tcW w:w="1276" w:type="dxa"/>
          </w:tcPr>
          <w:p w:rsidR="00C15A43" w:rsidRPr="00C15A43" w:rsidRDefault="00C15A43" w:rsidP="00C15A43">
            <w:pPr>
              <w:spacing w:line="360" w:lineRule="auto"/>
              <w:rPr>
                <w:sz w:val="20"/>
                <w:szCs w:val="20"/>
              </w:rPr>
            </w:pPr>
            <w:r w:rsidRPr="00C15A43">
              <w:rPr>
                <w:sz w:val="20"/>
                <w:szCs w:val="20"/>
              </w:rPr>
              <w:t>6,25</w:t>
            </w:r>
          </w:p>
        </w:tc>
        <w:tc>
          <w:tcPr>
            <w:tcW w:w="1275" w:type="dxa"/>
          </w:tcPr>
          <w:p w:rsidR="00C15A43" w:rsidRPr="00C15A43" w:rsidRDefault="00C15A43" w:rsidP="00C15A43">
            <w:pPr>
              <w:spacing w:line="360" w:lineRule="auto"/>
              <w:rPr>
                <w:sz w:val="20"/>
                <w:szCs w:val="20"/>
              </w:rPr>
            </w:pPr>
            <w:r w:rsidRPr="00C15A43">
              <w:rPr>
                <w:sz w:val="20"/>
                <w:szCs w:val="20"/>
              </w:rPr>
              <w:t>10,82</w:t>
            </w:r>
          </w:p>
        </w:tc>
      </w:tr>
      <w:tr w:rsidR="00C15A43" w:rsidRPr="00C15A43" w:rsidTr="00C15A43">
        <w:trPr>
          <w:jc w:val="center"/>
        </w:trPr>
        <w:tc>
          <w:tcPr>
            <w:tcW w:w="3936" w:type="dxa"/>
          </w:tcPr>
          <w:p w:rsidR="00C15A43" w:rsidRPr="00C15A43" w:rsidRDefault="00C15A43" w:rsidP="00C15A43">
            <w:pPr>
              <w:spacing w:line="360" w:lineRule="auto"/>
              <w:rPr>
                <w:sz w:val="20"/>
                <w:szCs w:val="20"/>
              </w:rPr>
            </w:pPr>
            <w:r w:rsidRPr="00C15A43">
              <w:rPr>
                <w:sz w:val="20"/>
                <w:szCs w:val="20"/>
                <w:lang w:val="en-US"/>
              </w:rPr>
              <w:t>Alter Gold</w:t>
            </w:r>
          </w:p>
        </w:tc>
        <w:tc>
          <w:tcPr>
            <w:tcW w:w="992" w:type="dxa"/>
          </w:tcPr>
          <w:p w:rsidR="00C15A43" w:rsidRPr="00C15A43" w:rsidRDefault="00C15A43" w:rsidP="00C15A43">
            <w:pPr>
              <w:spacing w:line="360" w:lineRule="auto"/>
              <w:rPr>
                <w:sz w:val="20"/>
                <w:szCs w:val="20"/>
              </w:rPr>
            </w:pPr>
            <w:r w:rsidRPr="00C15A43">
              <w:rPr>
                <w:sz w:val="20"/>
                <w:szCs w:val="20"/>
              </w:rPr>
              <w:t>1</w:t>
            </w:r>
          </w:p>
        </w:tc>
        <w:tc>
          <w:tcPr>
            <w:tcW w:w="1134" w:type="dxa"/>
          </w:tcPr>
          <w:p w:rsidR="00C15A43" w:rsidRPr="00C15A43" w:rsidRDefault="00C15A43" w:rsidP="00C15A43">
            <w:pPr>
              <w:spacing w:line="360" w:lineRule="auto"/>
              <w:rPr>
                <w:sz w:val="20"/>
                <w:szCs w:val="20"/>
              </w:rPr>
            </w:pPr>
            <w:r w:rsidRPr="00C15A43">
              <w:rPr>
                <w:sz w:val="20"/>
                <w:szCs w:val="20"/>
              </w:rPr>
              <w:t>24,40</w:t>
            </w:r>
          </w:p>
        </w:tc>
        <w:tc>
          <w:tcPr>
            <w:tcW w:w="1276" w:type="dxa"/>
          </w:tcPr>
          <w:p w:rsidR="00C15A43" w:rsidRPr="00C15A43" w:rsidRDefault="00C15A43" w:rsidP="00C15A43">
            <w:pPr>
              <w:spacing w:line="360" w:lineRule="auto"/>
              <w:rPr>
                <w:sz w:val="20"/>
                <w:szCs w:val="20"/>
              </w:rPr>
            </w:pPr>
            <w:r w:rsidRPr="00C15A43">
              <w:rPr>
                <w:sz w:val="20"/>
                <w:szCs w:val="20"/>
              </w:rPr>
              <w:t>6,25</w:t>
            </w:r>
          </w:p>
        </w:tc>
        <w:tc>
          <w:tcPr>
            <w:tcW w:w="1275" w:type="dxa"/>
          </w:tcPr>
          <w:p w:rsidR="00C15A43" w:rsidRPr="00C15A43" w:rsidRDefault="00C15A43" w:rsidP="00C15A43">
            <w:pPr>
              <w:spacing w:line="360" w:lineRule="auto"/>
              <w:rPr>
                <w:sz w:val="20"/>
                <w:szCs w:val="20"/>
              </w:rPr>
            </w:pPr>
            <w:r w:rsidRPr="00C15A43">
              <w:rPr>
                <w:sz w:val="20"/>
                <w:szCs w:val="20"/>
              </w:rPr>
              <w:t>7,50</w:t>
            </w:r>
          </w:p>
        </w:tc>
      </w:tr>
      <w:tr w:rsidR="00C15A43" w:rsidRPr="00C15A43" w:rsidTr="00C15A43">
        <w:trPr>
          <w:jc w:val="center"/>
        </w:trPr>
        <w:tc>
          <w:tcPr>
            <w:tcW w:w="3936" w:type="dxa"/>
          </w:tcPr>
          <w:p w:rsidR="00C15A43" w:rsidRPr="00C15A43" w:rsidRDefault="00C15A43" w:rsidP="00C15A43">
            <w:pPr>
              <w:spacing w:line="360" w:lineRule="auto"/>
              <w:rPr>
                <w:sz w:val="20"/>
                <w:szCs w:val="20"/>
              </w:rPr>
            </w:pPr>
            <w:r w:rsidRPr="00C15A43">
              <w:rPr>
                <w:sz w:val="20"/>
                <w:szCs w:val="20"/>
              </w:rPr>
              <w:t>Путешествие</w:t>
            </w:r>
          </w:p>
        </w:tc>
        <w:tc>
          <w:tcPr>
            <w:tcW w:w="992" w:type="dxa"/>
          </w:tcPr>
          <w:p w:rsidR="00C15A43" w:rsidRPr="00C15A43" w:rsidRDefault="00C15A43" w:rsidP="00C15A43">
            <w:pPr>
              <w:spacing w:line="360" w:lineRule="auto"/>
              <w:rPr>
                <w:sz w:val="20"/>
                <w:szCs w:val="20"/>
              </w:rPr>
            </w:pPr>
            <w:r w:rsidRPr="00C15A43">
              <w:rPr>
                <w:sz w:val="20"/>
                <w:szCs w:val="20"/>
              </w:rPr>
              <w:t>1</w:t>
            </w:r>
          </w:p>
        </w:tc>
        <w:tc>
          <w:tcPr>
            <w:tcW w:w="1134" w:type="dxa"/>
          </w:tcPr>
          <w:p w:rsidR="00C15A43" w:rsidRPr="00C15A43" w:rsidRDefault="00C15A43" w:rsidP="00C15A43">
            <w:pPr>
              <w:spacing w:line="360" w:lineRule="auto"/>
              <w:rPr>
                <w:sz w:val="20"/>
                <w:szCs w:val="20"/>
              </w:rPr>
            </w:pPr>
            <w:r w:rsidRPr="00C15A43">
              <w:rPr>
                <w:sz w:val="20"/>
                <w:szCs w:val="20"/>
              </w:rPr>
              <w:t>30,90</w:t>
            </w:r>
          </w:p>
        </w:tc>
        <w:tc>
          <w:tcPr>
            <w:tcW w:w="1276" w:type="dxa"/>
          </w:tcPr>
          <w:p w:rsidR="00C15A43" w:rsidRPr="00C15A43" w:rsidRDefault="00C15A43" w:rsidP="00C15A43">
            <w:pPr>
              <w:spacing w:line="360" w:lineRule="auto"/>
              <w:rPr>
                <w:sz w:val="20"/>
                <w:szCs w:val="20"/>
              </w:rPr>
            </w:pPr>
            <w:r w:rsidRPr="00C15A43">
              <w:rPr>
                <w:sz w:val="20"/>
                <w:szCs w:val="20"/>
              </w:rPr>
              <w:t>6,25</w:t>
            </w:r>
          </w:p>
        </w:tc>
        <w:tc>
          <w:tcPr>
            <w:tcW w:w="1275" w:type="dxa"/>
          </w:tcPr>
          <w:p w:rsidR="00C15A43" w:rsidRPr="00C15A43" w:rsidRDefault="00C15A43" w:rsidP="00C15A43">
            <w:pPr>
              <w:spacing w:line="360" w:lineRule="auto"/>
              <w:rPr>
                <w:sz w:val="20"/>
                <w:szCs w:val="20"/>
              </w:rPr>
            </w:pPr>
            <w:r w:rsidRPr="00C15A43">
              <w:rPr>
                <w:sz w:val="20"/>
                <w:szCs w:val="20"/>
              </w:rPr>
              <w:t>9,50</w:t>
            </w:r>
          </w:p>
        </w:tc>
      </w:tr>
      <w:tr w:rsidR="00C15A43" w:rsidRPr="00C15A43" w:rsidTr="00C15A43">
        <w:trPr>
          <w:jc w:val="center"/>
        </w:trPr>
        <w:tc>
          <w:tcPr>
            <w:tcW w:w="3936" w:type="dxa"/>
          </w:tcPr>
          <w:p w:rsidR="00C15A43" w:rsidRPr="00C15A43" w:rsidRDefault="00C15A43" w:rsidP="00C15A43">
            <w:pPr>
              <w:spacing w:line="360" w:lineRule="auto"/>
              <w:rPr>
                <w:sz w:val="20"/>
                <w:szCs w:val="20"/>
              </w:rPr>
            </w:pPr>
            <w:r w:rsidRPr="00C15A43">
              <w:rPr>
                <w:sz w:val="20"/>
                <w:szCs w:val="20"/>
              </w:rPr>
              <w:t>Кремлевские забавы</w:t>
            </w:r>
          </w:p>
        </w:tc>
        <w:tc>
          <w:tcPr>
            <w:tcW w:w="992" w:type="dxa"/>
          </w:tcPr>
          <w:p w:rsidR="00C15A43" w:rsidRPr="00C15A43" w:rsidRDefault="00C15A43" w:rsidP="00C15A43">
            <w:pPr>
              <w:spacing w:line="360" w:lineRule="auto"/>
              <w:rPr>
                <w:sz w:val="20"/>
                <w:szCs w:val="20"/>
              </w:rPr>
            </w:pPr>
            <w:r w:rsidRPr="00C15A43">
              <w:rPr>
                <w:sz w:val="20"/>
                <w:szCs w:val="20"/>
              </w:rPr>
              <w:t>2</w:t>
            </w:r>
          </w:p>
        </w:tc>
        <w:tc>
          <w:tcPr>
            <w:tcW w:w="1134" w:type="dxa"/>
          </w:tcPr>
          <w:p w:rsidR="00C15A43" w:rsidRPr="00C15A43" w:rsidRDefault="00C15A43" w:rsidP="00C15A43">
            <w:pPr>
              <w:spacing w:line="360" w:lineRule="auto"/>
              <w:rPr>
                <w:sz w:val="20"/>
                <w:szCs w:val="20"/>
              </w:rPr>
            </w:pPr>
            <w:r w:rsidRPr="00C15A43">
              <w:rPr>
                <w:sz w:val="20"/>
                <w:szCs w:val="20"/>
              </w:rPr>
              <w:t>27,00</w:t>
            </w:r>
          </w:p>
        </w:tc>
        <w:tc>
          <w:tcPr>
            <w:tcW w:w="1276" w:type="dxa"/>
          </w:tcPr>
          <w:p w:rsidR="00C15A43" w:rsidRPr="00C15A43" w:rsidRDefault="00C15A43" w:rsidP="00C15A43">
            <w:pPr>
              <w:spacing w:line="360" w:lineRule="auto"/>
              <w:rPr>
                <w:sz w:val="20"/>
                <w:szCs w:val="20"/>
              </w:rPr>
            </w:pPr>
            <w:r w:rsidRPr="00C15A43">
              <w:rPr>
                <w:sz w:val="20"/>
                <w:szCs w:val="20"/>
              </w:rPr>
              <w:t>12,50</w:t>
            </w:r>
          </w:p>
        </w:tc>
        <w:tc>
          <w:tcPr>
            <w:tcW w:w="1275" w:type="dxa"/>
          </w:tcPr>
          <w:p w:rsidR="00C15A43" w:rsidRPr="00C15A43" w:rsidRDefault="00C15A43" w:rsidP="00C15A43">
            <w:pPr>
              <w:spacing w:line="360" w:lineRule="auto"/>
              <w:rPr>
                <w:sz w:val="20"/>
                <w:szCs w:val="20"/>
              </w:rPr>
            </w:pPr>
            <w:r w:rsidRPr="00C15A43">
              <w:rPr>
                <w:sz w:val="20"/>
                <w:szCs w:val="20"/>
              </w:rPr>
              <w:t>8,30</w:t>
            </w:r>
          </w:p>
        </w:tc>
      </w:tr>
      <w:tr w:rsidR="00C15A43" w:rsidRPr="00C15A43" w:rsidTr="00C15A43">
        <w:trPr>
          <w:jc w:val="center"/>
        </w:trPr>
        <w:tc>
          <w:tcPr>
            <w:tcW w:w="3936" w:type="dxa"/>
          </w:tcPr>
          <w:p w:rsidR="00C15A43" w:rsidRPr="00C15A43" w:rsidRDefault="00C15A43" w:rsidP="00C15A43">
            <w:pPr>
              <w:spacing w:line="360" w:lineRule="auto"/>
              <w:rPr>
                <w:sz w:val="20"/>
                <w:szCs w:val="20"/>
              </w:rPr>
            </w:pPr>
            <w:r w:rsidRPr="00C15A43">
              <w:rPr>
                <w:sz w:val="20"/>
                <w:szCs w:val="20"/>
              </w:rPr>
              <w:t>Кофе с молоком</w:t>
            </w:r>
          </w:p>
        </w:tc>
        <w:tc>
          <w:tcPr>
            <w:tcW w:w="992" w:type="dxa"/>
          </w:tcPr>
          <w:p w:rsidR="00C15A43" w:rsidRPr="00C15A43" w:rsidRDefault="00C15A43" w:rsidP="00C15A43">
            <w:pPr>
              <w:spacing w:line="360" w:lineRule="auto"/>
              <w:rPr>
                <w:sz w:val="20"/>
                <w:szCs w:val="20"/>
              </w:rPr>
            </w:pPr>
            <w:r w:rsidRPr="00C15A43">
              <w:rPr>
                <w:sz w:val="20"/>
                <w:szCs w:val="20"/>
              </w:rPr>
              <w:t>1</w:t>
            </w:r>
          </w:p>
        </w:tc>
        <w:tc>
          <w:tcPr>
            <w:tcW w:w="1134" w:type="dxa"/>
          </w:tcPr>
          <w:p w:rsidR="00C15A43" w:rsidRPr="00C15A43" w:rsidRDefault="00C15A43" w:rsidP="00C15A43">
            <w:pPr>
              <w:spacing w:line="360" w:lineRule="auto"/>
              <w:rPr>
                <w:sz w:val="20"/>
                <w:szCs w:val="20"/>
              </w:rPr>
            </w:pPr>
            <w:r w:rsidRPr="00C15A43">
              <w:rPr>
                <w:sz w:val="20"/>
                <w:szCs w:val="20"/>
              </w:rPr>
              <w:t>30,50</w:t>
            </w:r>
          </w:p>
        </w:tc>
        <w:tc>
          <w:tcPr>
            <w:tcW w:w="1276" w:type="dxa"/>
          </w:tcPr>
          <w:p w:rsidR="00C15A43" w:rsidRPr="00C15A43" w:rsidRDefault="00C15A43" w:rsidP="00C15A43">
            <w:pPr>
              <w:spacing w:line="360" w:lineRule="auto"/>
              <w:rPr>
                <w:sz w:val="20"/>
                <w:szCs w:val="20"/>
              </w:rPr>
            </w:pPr>
            <w:r w:rsidRPr="00C15A43">
              <w:rPr>
                <w:sz w:val="20"/>
                <w:szCs w:val="20"/>
              </w:rPr>
              <w:t>6,25</w:t>
            </w:r>
          </w:p>
        </w:tc>
        <w:tc>
          <w:tcPr>
            <w:tcW w:w="1275" w:type="dxa"/>
          </w:tcPr>
          <w:p w:rsidR="00C15A43" w:rsidRPr="00C15A43" w:rsidRDefault="00C15A43" w:rsidP="00C15A43">
            <w:pPr>
              <w:spacing w:line="360" w:lineRule="auto"/>
              <w:rPr>
                <w:sz w:val="20"/>
                <w:szCs w:val="20"/>
              </w:rPr>
            </w:pPr>
            <w:r w:rsidRPr="00C15A43">
              <w:rPr>
                <w:sz w:val="20"/>
                <w:szCs w:val="20"/>
              </w:rPr>
              <w:t>9,37</w:t>
            </w:r>
          </w:p>
        </w:tc>
      </w:tr>
      <w:tr w:rsidR="00C15A43" w:rsidRPr="00C15A43" w:rsidTr="00C15A43">
        <w:trPr>
          <w:jc w:val="center"/>
        </w:trPr>
        <w:tc>
          <w:tcPr>
            <w:tcW w:w="3936" w:type="dxa"/>
          </w:tcPr>
          <w:p w:rsidR="00C15A43" w:rsidRPr="00C15A43" w:rsidRDefault="00C15A43" w:rsidP="00C15A43">
            <w:pPr>
              <w:spacing w:line="360" w:lineRule="auto"/>
              <w:rPr>
                <w:sz w:val="20"/>
                <w:szCs w:val="20"/>
              </w:rPr>
            </w:pPr>
            <w:r w:rsidRPr="00C15A43">
              <w:rPr>
                <w:sz w:val="20"/>
                <w:szCs w:val="20"/>
              </w:rPr>
              <w:t>Воздушный</w:t>
            </w:r>
          </w:p>
        </w:tc>
        <w:tc>
          <w:tcPr>
            <w:tcW w:w="992" w:type="dxa"/>
          </w:tcPr>
          <w:p w:rsidR="00C15A43" w:rsidRPr="00C15A43" w:rsidRDefault="00C15A43" w:rsidP="00C15A43">
            <w:pPr>
              <w:spacing w:line="360" w:lineRule="auto"/>
              <w:rPr>
                <w:sz w:val="20"/>
                <w:szCs w:val="20"/>
              </w:rPr>
            </w:pPr>
            <w:r w:rsidRPr="00C15A43">
              <w:rPr>
                <w:sz w:val="20"/>
                <w:szCs w:val="20"/>
              </w:rPr>
              <w:t>1</w:t>
            </w:r>
          </w:p>
        </w:tc>
        <w:tc>
          <w:tcPr>
            <w:tcW w:w="1134" w:type="dxa"/>
          </w:tcPr>
          <w:p w:rsidR="00C15A43" w:rsidRPr="00C15A43" w:rsidRDefault="00C15A43" w:rsidP="00C15A43">
            <w:pPr>
              <w:spacing w:line="360" w:lineRule="auto"/>
              <w:rPr>
                <w:sz w:val="20"/>
                <w:szCs w:val="20"/>
              </w:rPr>
            </w:pPr>
            <w:r w:rsidRPr="00C15A43">
              <w:rPr>
                <w:sz w:val="20"/>
                <w:szCs w:val="20"/>
              </w:rPr>
              <w:t>31,90</w:t>
            </w:r>
          </w:p>
        </w:tc>
        <w:tc>
          <w:tcPr>
            <w:tcW w:w="1276" w:type="dxa"/>
          </w:tcPr>
          <w:p w:rsidR="00C15A43" w:rsidRPr="00C15A43" w:rsidRDefault="00C15A43" w:rsidP="00C15A43">
            <w:pPr>
              <w:spacing w:line="360" w:lineRule="auto"/>
              <w:rPr>
                <w:sz w:val="20"/>
                <w:szCs w:val="20"/>
              </w:rPr>
            </w:pPr>
            <w:r w:rsidRPr="00C15A43">
              <w:rPr>
                <w:sz w:val="20"/>
                <w:szCs w:val="20"/>
              </w:rPr>
              <w:t>6,25</w:t>
            </w:r>
          </w:p>
        </w:tc>
        <w:tc>
          <w:tcPr>
            <w:tcW w:w="1275" w:type="dxa"/>
          </w:tcPr>
          <w:p w:rsidR="00C15A43" w:rsidRPr="00C15A43" w:rsidRDefault="00C15A43" w:rsidP="00C15A43">
            <w:pPr>
              <w:spacing w:line="360" w:lineRule="auto"/>
              <w:rPr>
                <w:sz w:val="20"/>
                <w:szCs w:val="20"/>
              </w:rPr>
            </w:pPr>
            <w:r w:rsidRPr="00C15A43">
              <w:rPr>
                <w:sz w:val="20"/>
                <w:szCs w:val="20"/>
              </w:rPr>
              <w:t>9,80</w:t>
            </w:r>
          </w:p>
        </w:tc>
      </w:tr>
      <w:tr w:rsidR="00C15A43" w:rsidRPr="00C15A43" w:rsidTr="00C15A43">
        <w:trPr>
          <w:jc w:val="center"/>
        </w:trPr>
        <w:tc>
          <w:tcPr>
            <w:tcW w:w="3936" w:type="dxa"/>
          </w:tcPr>
          <w:p w:rsidR="00C15A43" w:rsidRPr="00C15A43" w:rsidRDefault="00C15A43" w:rsidP="00C15A43">
            <w:pPr>
              <w:spacing w:line="360" w:lineRule="auto"/>
              <w:rPr>
                <w:sz w:val="20"/>
                <w:szCs w:val="20"/>
              </w:rPr>
            </w:pPr>
            <w:r w:rsidRPr="00C15A43">
              <w:rPr>
                <w:sz w:val="20"/>
                <w:szCs w:val="20"/>
              </w:rPr>
              <w:t>Золотая марка</w:t>
            </w:r>
          </w:p>
        </w:tc>
        <w:tc>
          <w:tcPr>
            <w:tcW w:w="992" w:type="dxa"/>
          </w:tcPr>
          <w:p w:rsidR="00C15A43" w:rsidRPr="00C15A43" w:rsidRDefault="00C15A43" w:rsidP="00C15A43">
            <w:pPr>
              <w:spacing w:line="360" w:lineRule="auto"/>
              <w:rPr>
                <w:sz w:val="20"/>
                <w:szCs w:val="20"/>
              </w:rPr>
            </w:pPr>
            <w:r w:rsidRPr="00C15A43">
              <w:rPr>
                <w:sz w:val="20"/>
                <w:szCs w:val="20"/>
              </w:rPr>
              <w:t>1</w:t>
            </w:r>
          </w:p>
        </w:tc>
        <w:tc>
          <w:tcPr>
            <w:tcW w:w="1134" w:type="dxa"/>
          </w:tcPr>
          <w:p w:rsidR="00C15A43" w:rsidRPr="00C15A43" w:rsidRDefault="00C15A43" w:rsidP="00C15A43">
            <w:pPr>
              <w:spacing w:line="360" w:lineRule="auto"/>
              <w:rPr>
                <w:sz w:val="20"/>
                <w:szCs w:val="20"/>
              </w:rPr>
            </w:pPr>
            <w:r w:rsidRPr="00C15A43">
              <w:rPr>
                <w:sz w:val="20"/>
                <w:szCs w:val="20"/>
              </w:rPr>
              <w:t>77,70</w:t>
            </w:r>
          </w:p>
        </w:tc>
        <w:tc>
          <w:tcPr>
            <w:tcW w:w="1276" w:type="dxa"/>
          </w:tcPr>
          <w:p w:rsidR="00C15A43" w:rsidRPr="00C15A43" w:rsidRDefault="00C15A43" w:rsidP="00C15A43">
            <w:pPr>
              <w:spacing w:line="360" w:lineRule="auto"/>
              <w:rPr>
                <w:sz w:val="20"/>
                <w:szCs w:val="20"/>
              </w:rPr>
            </w:pPr>
            <w:r w:rsidRPr="00C15A43">
              <w:rPr>
                <w:sz w:val="20"/>
                <w:szCs w:val="20"/>
              </w:rPr>
              <w:t>6,25</w:t>
            </w:r>
          </w:p>
        </w:tc>
        <w:tc>
          <w:tcPr>
            <w:tcW w:w="1275" w:type="dxa"/>
          </w:tcPr>
          <w:p w:rsidR="00C15A43" w:rsidRPr="00C15A43" w:rsidRDefault="00C15A43" w:rsidP="00C15A43">
            <w:pPr>
              <w:spacing w:line="360" w:lineRule="auto"/>
              <w:rPr>
                <w:sz w:val="20"/>
                <w:szCs w:val="20"/>
              </w:rPr>
            </w:pPr>
            <w:r w:rsidRPr="00C15A43">
              <w:rPr>
                <w:sz w:val="20"/>
                <w:szCs w:val="20"/>
              </w:rPr>
              <w:t>23,87</w:t>
            </w:r>
          </w:p>
        </w:tc>
      </w:tr>
      <w:tr w:rsidR="00C15A43" w:rsidRPr="00C15A43" w:rsidTr="00C15A43">
        <w:trPr>
          <w:jc w:val="center"/>
        </w:trPr>
        <w:tc>
          <w:tcPr>
            <w:tcW w:w="3936" w:type="dxa"/>
          </w:tcPr>
          <w:p w:rsidR="00C15A43" w:rsidRPr="00C15A43" w:rsidRDefault="00C15A43" w:rsidP="00C15A43">
            <w:pPr>
              <w:spacing w:line="360" w:lineRule="auto"/>
              <w:rPr>
                <w:sz w:val="20"/>
                <w:szCs w:val="20"/>
              </w:rPr>
            </w:pPr>
            <w:r w:rsidRPr="00C15A43">
              <w:rPr>
                <w:sz w:val="20"/>
                <w:szCs w:val="20"/>
              </w:rPr>
              <w:t>Итого:</w:t>
            </w:r>
          </w:p>
        </w:tc>
        <w:tc>
          <w:tcPr>
            <w:tcW w:w="992" w:type="dxa"/>
          </w:tcPr>
          <w:p w:rsidR="00C15A43" w:rsidRPr="00C15A43" w:rsidRDefault="00C15A43" w:rsidP="00C15A43">
            <w:pPr>
              <w:spacing w:line="360" w:lineRule="auto"/>
              <w:rPr>
                <w:sz w:val="20"/>
                <w:szCs w:val="20"/>
              </w:rPr>
            </w:pPr>
            <w:r w:rsidRPr="00C15A43">
              <w:rPr>
                <w:sz w:val="20"/>
                <w:szCs w:val="20"/>
              </w:rPr>
              <w:t>16</w:t>
            </w:r>
          </w:p>
        </w:tc>
        <w:tc>
          <w:tcPr>
            <w:tcW w:w="1134" w:type="dxa"/>
          </w:tcPr>
          <w:p w:rsidR="00C15A43" w:rsidRPr="00C15A43" w:rsidRDefault="00C15A43" w:rsidP="00C15A43">
            <w:pPr>
              <w:spacing w:line="360" w:lineRule="auto"/>
              <w:rPr>
                <w:sz w:val="20"/>
                <w:szCs w:val="20"/>
              </w:rPr>
            </w:pPr>
            <w:r w:rsidRPr="00C15A43">
              <w:rPr>
                <w:sz w:val="20"/>
                <w:szCs w:val="20"/>
              </w:rPr>
              <w:t>325,40</w:t>
            </w:r>
          </w:p>
        </w:tc>
        <w:tc>
          <w:tcPr>
            <w:tcW w:w="1276" w:type="dxa"/>
          </w:tcPr>
          <w:p w:rsidR="00C15A43" w:rsidRPr="00C15A43" w:rsidRDefault="00C15A43" w:rsidP="00C15A43">
            <w:pPr>
              <w:spacing w:line="360" w:lineRule="auto"/>
              <w:rPr>
                <w:sz w:val="20"/>
                <w:szCs w:val="20"/>
              </w:rPr>
            </w:pPr>
            <w:r w:rsidRPr="00C15A43">
              <w:rPr>
                <w:sz w:val="20"/>
                <w:szCs w:val="20"/>
              </w:rPr>
              <w:t>100</w:t>
            </w:r>
          </w:p>
        </w:tc>
        <w:tc>
          <w:tcPr>
            <w:tcW w:w="1275" w:type="dxa"/>
          </w:tcPr>
          <w:p w:rsidR="00C15A43" w:rsidRPr="00C15A43" w:rsidRDefault="00C15A43" w:rsidP="00C15A43">
            <w:pPr>
              <w:spacing w:line="360" w:lineRule="auto"/>
              <w:rPr>
                <w:sz w:val="20"/>
                <w:szCs w:val="20"/>
              </w:rPr>
            </w:pPr>
            <w:r w:rsidRPr="00C15A43">
              <w:rPr>
                <w:sz w:val="20"/>
                <w:szCs w:val="20"/>
              </w:rPr>
              <w:t>100</w:t>
            </w:r>
          </w:p>
        </w:tc>
      </w:tr>
    </w:tbl>
    <w:p w:rsidR="00302BB6" w:rsidRPr="005849E8" w:rsidRDefault="00302BB6" w:rsidP="005849E8">
      <w:pPr>
        <w:spacing w:line="360" w:lineRule="auto"/>
        <w:ind w:firstLine="709"/>
        <w:jc w:val="both"/>
        <w:rPr>
          <w:sz w:val="28"/>
          <w:szCs w:val="28"/>
        </w:rPr>
      </w:pPr>
    </w:p>
    <w:p w:rsidR="001878C0" w:rsidRPr="005849E8" w:rsidRDefault="001878C0" w:rsidP="005849E8">
      <w:pPr>
        <w:shd w:val="clear" w:color="auto" w:fill="FFFFFF"/>
        <w:autoSpaceDE w:val="0"/>
        <w:autoSpaceDN w:val="0"/>
        <w:adjustRightInd w:val="0"/>
        <w:spacing w:line="360" w:lineRule="auto"/>
        <w:ind w:firstLine="709"/>
        <w:jc w:val="both"/>
        <w:rPr>
          <w:sz w:val="28"/>
          <w:szCs w:val="28"/>
        </w:rPr>
      </w:pPr>
      <w:r w:rsidRPr="005849E8">
        <w:rPr>
          <w:sz w:val="28"/>
          <w:szCs w:val="28"/>
        </w:rPr>
        <w:t>На основе произведенных расчетов в таблице 6 построим диаграммы относительных показателей структуры в нату</w:t>
      </w:r>
      <w:r w:rsidR="006D544D" w:rsidRPr="005849E8">
        <w:rPr>
          <w:sz w:val="28"/>
          <w:szCs w:val="28"/>
        </w:rPr>
        <w:t>ральном выражении и стоимостном (рисунок 2 и 3).</w:t>
      </w:r>
    </w:p>
    <w:p w:rsidR="00F16BF6" w:rsidRPr="005849E8" w:rsidRDefault="00F16BF6" w:rsidP="005849E8">
      <w:pPr>
        <w:spacing w:line="360" w:lineRule="auto"/>
        <w:ind w:firstLine="709"/>
        <w:jc w:val="both"/>
        <w:rPr>
          <w:sz w:val="28"/>
          <w:szCs w:val="28"/>
        </w:rPr>
      </w:pPr>
    </w:p>
    <w:p w:rsidR="00F16BF6" w:rsidRPr="005849E8" w:rsidRDefault="005849E8" w:rsidP="005849E8">
      <w:pPr>
        <w:spacing w:line="360" w:lineRule="auto"/>
        <w:ind w:firstLine="709"/>
        <w:jc w:val="both"/>
        <w:rPr>
          <w:sz w:val="28"/>
          <w:szCs w:val="28"/>
        </w:rPr>
      </w:pPr>
      <w:r>
        <w:rPr>
          <w:sz w:val="28"/>
          <w:szCs w:val="28"/>
        </w:rPr>
        <w:t xml:space="preserve"> </w:t>
      </w:r>
      <w:r w:rsidR="007E1E3E">
        <w:rPr>
          <w:sz w:val="28"/>
          <w:szCs w:val="28"/>
        </w:rPr>
        <w:pict>
          <v:shape id="_x0000_i1029" type="#_x0000_t75" style="width:353.25pt;height:193.5pt">
            <v:imagedata r:id="rId12" o:title=""/>
          </v:shape>
        </w:pict>
      </w:r>
    </w:p>
    <w:p w:rsidR="00F65B60" w:rsidRPr="005849E8" w:rsidRDefault="005849E8" w:rsidP="005849E8">
      <w:pPr>
        <w:spacing w:line="360" w:lineRule="auto"/>
        <w:ind w:firstLine="709"/>
        <w:jc w:val="both"/>
        <w:rPr>
          <w:sz w:val="28"/>
          <w:szCs w:val="28"/>
        </w:rPr>
      </w:pPr>
      <w:r>
        <w:rPr>
          <w:sz w:val="28"/>
          <w:szCs w:val="28"/>
        </w:rPr>
        <w:t xml:space="preserve"> </w:t>
      </w:r>
      <w:r w:rsidR="00E14763" w:rsidRPr="005849E8">
        <w:rPr>
          <w:sz w:val="28"/>
          <w:szCs w:val="28"/>
        </w:rPr>
        <w:t>Рисунок 2 – Структура ассортимента в натуральном выражении</w:t>
      </w:r>
    </w:p>
    <w:p w:rsidR="00421920" w:rsidRPr="005849E8" w:rsidRDefault="007E1E3E" w:rsidP="00C15A43">
      <w:pPr>
        <w:spacing w:line="360" w:lineRule="auto"/>
        <w:ind w:firstLine="709"/>
        <w:jc w:val="both"/>
        <w:rPr>
          <w:sz w:val="28"/>
          <w:szCs w:val="28"/>
        </w:rPr>
      </w:pPr>
      <w:r>
        <w:rPr>
          <w:sz w:val="28"/>
          <w:szCs w:val="28"/>
        </w:rPr>
        <w:pict>
          <v:shape id="_x0000_i1030" type="#_x0000_t75" style="width:354pt;height:165pt">
            <v:imagedata r:id="rId13" o:title=""/>
          </v:shape>
        </w:pict>
      </w:r>
    </w:p>
    <w:p w:rsidR="00E14763" w:rsidRPr="005849E8" w:rsidRDefault="00E14763" w:rsidP="005849E8">
      <w:pPr>
        <w:spacing w:line="360" w:lineRule="auto"/>
        <w:ind w:firstLine="709"/>
        <w:jc w:val="both"/>
        <w:rPr>
          <w:sz w:val="28"/>
          <w:szCs w:val="28"/>
        </w:rPr>
      </w:pPr>
      <w:r w:rsidRPr="005849E8">
        <w:rPr>
          <w:sz w:val="28"/>
          <w:szCs w:val="28"/>
        </w:rPr>
        <w:t>Рисунок 3 – Структура ассортимента в стоимостном выражении</w:t>
      </w:r>
    </w:p>
    <w:p w:rsidR="006D544D" w:rsidRPr="005849E8" w:rsidRDefault="006D544D" w:rsidP="005849E8">
      <w:pPr>
        <w:spacing w:line="360" w:lineRule="auto"/>
        <w:ind w:firstLine="709"/>
        <w:jc w:val="both"/>
        <w:rPr>
          <w:sz w:val="28"/>
          <w:szCs w:val="28"/>
        </w:rPr>
      </w:pPr>
    </w:p>
    <w:p w:rsidR="006D544D" w:rsidRPr="005849E8" w:rsidRDefault="006D544D" w:rsidP="005849E8">
      <w:pPr>
        <w:spacing w:line="360" w:lineRule="auto"/>
        <w:ind w:firstLine="709"/>
        <w:jc w:val="both"/>
        <w:rPr>
          <w:sz w:val="28"/>
          <w:szCs w:val="28"/>
        </w:rPr>
      </w:pPr>
      <w:r w:rsidRPr="005849E8">
        <w:rPr>
          <w:sz w:val="28"/>
          <w:szCs w:val="28"/>
        </w:rPr>
        <w:t xml:space="preserve">На основе произведенных расчетов структуры ассортимента магазина “Зеркальный” сделаем выводы, что лидером продаж является шоколад </w:t>
      </w:r>
      <w:r w:rsidRPr="005849E8">
        <w:rPr>
          <w:sz w:val="28"/>
          <w:szCs w:val="28"/>
          <w:lang w:val="en-US"/>
        </w:rPr>
        <w:t>Alpen</w:t>
      </w:r>
      <w:r w:rsidRPr="005849E8">
        <w:rPr>
          <w:sz w:val="28"/>
          <w:szCs w:val="28"/>
        </w:rPr>
        <w:t xml:space="preserve"> </w:t>
      </w:r>
      <w:r w:rsidRPr="005849E8">
        <w:rPr>
          <w:sz w:val="28"/>
          <w:szCs w:val="28"/>
          <w:lang w:val="en-US"/>
        </w:rPr>
        <w:t>Gold</w:t>
      </w:r>
      <w:r w:rsidRPr="005849E8">
        <w:rPr>
          <w:sz w:val="28"/>
          <w:szCs w:val="28"/>
        </w:rPr>
        <w:t>. В стоимостном выражении лидером является шоколад “Золотая Марка”.</w:t>
      </w:r>
    </w:p>
    <w:p w:rsidR="00F4582D" w:rsidRPr="005849E8" w:rsidRDefault="00302BB6" w:rsidP="005849E8">
      <w:pPr>
        <w:spacing w:line="360" w:lineRule="auto"/>
        <w:ind w:firstLine="709"/>
        <w:jc w:val="both"/>
        <w:rPr>
          <w:sz w:val="28"/>
          <w:szCs w:val="28"/>
        </w:rPr>
      </w:pPr>
      <w:r w:rsidRPr="005849E8">
        <w:rPr>
          <w:sz w:val="28"/>
          <w:szCs w:val="28"/>
        </w:rPr>
        <w:t>Рассчитаем широту ассо</w:t>
      </w:r>
      <w:r w:rsidR="00DD6468" w:rsidRPr="005849E8">
        <w:rPr>
          <w:sz w:val="28"/>
          <w:szCs w:val="28"/>
        </w:rPr>
        <w:t>ртимента</w:t>
      </w:r>
      <w:r w:rsidR="00F4582D" w:rsidRPr="005849E8">
        <w:rPr>
          <w:sz w:val="28"/>
          <w:szCs w:val="28"/>
        </w:rPr>
        <w:t>. Так как в магазине представлены все группы продовольственных товаров, то широта действительная будет равна 9, как и широта базовая:</w:t>
      </w:r>
    </w:p>
    <w:p w:rsidR="00C15A43" w:rsidRDefault="00C15A43" w:rsidP="005849E8">
      <w:pPr>
        <w:spacing w:line="360" w:lineRule="auto"/>
        <w:ind w:firstLine="709"/>
        <w:jc w:val="both"/>
        <w:rPr>
          <w:sz w:val="28"/>
          <w:szCs w:val="28"/>
          <w:lang w:val="en-US"/>
        </w:rPr>
      </w:pPr>
    </w:p>
    <w:p w:rsidR="00302BB6" w:rsidRPr="005849E8" w:rsidRDefault="00302BB6" w:rsidP="005849E8">
      <w:pPr>
        <w:spacing w:line="360" w:lineRule="auto"/>
        <w:ind w:firstLine="709"/>
        <w:jc w:val="both"/>
        <w:rPr>
          <w:sz w:val="28"/>
          <w:szCs w:val="28"/>
        </w:rPr>
      </w:pPr>
      <w:r w:rsidRPr="005849E8">
        <w:rPr>
          <w:sz w:val="28"/>
          <w:szCs w:val="28"/>
        </w:rPr>
        <w:t>К</w:t>
      </w:r>
      <w:r w:rsidRPr="005849E8">
        <w:rPr>
          <w:sz w:val="28"/>
          <w:szCs w:val="28"/>
          <w:vertAlign w:val="subscript"/>
        </w:rPr>
        <w:t xml:space="preserve">ш = </w:t>
      </w:r>
      <w:r w:rsidRPr="005849E8">
        <w:rPr>
          <w:sz w:val="28"/>
          <w:szCs w:val="28"/>
        </w:rPr>
        <w:t>Ш</w:t>
      </w:r>
      <w:r w:rsidRPr="005849E8">
        <w:rPr>
          <w:sz w:val="28"/>
          <w:szCs w:val="28"/>
          <w:vertAlign w:val="subscript"/>
        </w:rPr>
        <w:t>д</w:t>
      </w:r>
      <w:r w:rsidR="005849E8">
        <w:rPr>
          <w:sz w:val="28"/>
          <w:szCs w:val="28"/>
          <w:vertAlign w:val="subscript"/>
        </w:rPr>
        <w:t xml:space="preserve"> </w:t>
      </w:r>
      <w:r w:rsidRPr="005849E8">
        <w:rPr>
          <w:sz w:val="28"/>
          <w:szCs w:val="28"/>
        </w:rPr>
        <w:t>/ Ш</w:t>
      </w:r>
      <w:r w:rsidRPr="005849E8">
        <w:rPr>
          <w:sz w:val="28"/>
          <w:szCs w:val="28"/>
          <w:vertAlign w:val="subscript"/>
        </w:rPr>
        <w:t xml:space="preserve">Б </w:t>
      </w:r>
      <w:r w:rsidR="00F4582D" w:rsidRPr="005849E8">
        <w:rPr>
          <w:sz w:val="28"/>
          <w:szCs w:val="28"/>
        </w:rPr>
        <w:t>* 100%=9/9*100%=</w:t>
      </w:r>
      <w:r w:rsidR="00DD6468" w:rsidRPr="005849E8">
        <w:rPr>
          <w:sz w:val="28"/>
          <w:szCs w:val="28"/>
        </w:rPr>
        <w:t>100%.</w:t>
      </w:r>
    </w:p>
    <w:p w:rsidR="00C15A43" w:rsidRDefault="00C15A43" w:rsidP="005849E8">
      <w:pPr>
        <w:spacing w:line="360" w:lineRule="auto"/>
        <w:ind w:firstLine="709"/>
        <w:jc w:val="both"/>
        <w:rPr>
          <w:sz w:val="28"/>
          <w:szCs w:val="28"/>
          <w:lang w:val="en-US"/>
        </w:rPr>
      </w:pPr>
    </w:p>
    <w:p w:rsidR="00DD6468" w:rsidRPr="005849E8" w:rsidRDefault="00DD6468" w:rsidP="005849E8">
      <w:pPr>
        <w:spacing w:line="360" w:lineRule="auto"/>
        <w:ind w:firstLine="709"/>
        <w:jc w:val="both"/>
        <w:rPr>
          <w:sz w:val="28"/>
          <w:szCs w:val="28"/>
        </w:rPr>
      </w:pPr>
      <w:r w:rsidRPr="005849E8">
        <w:rPr>
          <w:sz w:val="28"/>
          <w:szCs w:val="28"/>
        </w:rPr>
        <w:t xml:space="preserve">Также рассчитаем полноту ассортимента. </w:t>
      </w:r>
      <w:r w:rsidR="00BC6F43" w:rsidRPr="005849E8">
        <w:rPr>
          <w:sz w:val="28"/>
          <w:szCs w:val="28"/>
        </w:rPr>
        <w:t>Согласно ОКП можно выделить 46 видов шоколада, а в магазине присутствует 16.</w:t>
      </w:r>
    </w:p>
    <w:p w:rsidR="00C15A43" w:rsidRDefault="00C15A43" w:rsidP="005849E8">
      <w:pPr>
        <w:spacing w:line="360" w:lineRule="auto"/>
        <w:ind w:firstLine="709"/>
        <w:jc w:val="both"/>
        <w:rPr>
          <w:b/>
          <w:sz w:val="28"/>
          <w:szCs w:val="28"/>
          <w:lang w:val="en-US"/>
        </w:rPr>
      </w:pPr>
    </w:p>
    <w:p w:rsidR="00DD6468" w:rsidRPr="005849E8" w:rsidRDefault="00DD6468" w:rsidP="005849E8">
      <w:pPr>
        <w:spacing w:line="360" w:lineRule="auto"/>
        <w:ind w:firstLine="709"/>
        <w:jc w:val="both"/>
        <w:rPr>
          <w:sz w:val="28"/>
          <w:szCs w:val="28"/>
        </w:rPr>
      </w:pPr>
      <w:r w:rsidRPr="005849E8">
        <w:rPr>
          <w:b/>
          <w:sz w:val="28"/>
          <w:szCs w:val="28"/>
        </w:rPr>
        <w:t xml:space="preserve"> </w:t>
      </w:r>
      <w:r w:rsidRPr="005849E8">
        <w:rPr>
          <w:sz w:val="28"/>
          <w:szCs w:val="28"/>
        </w:rPr>
        <w:t>К</w:t>
      </w:r>
      <w:r w:rsidRPr="005849E8">
        <w:rPr>
          <w:sz w:val="28"/>
          <w:szCs w:val="28"/>
          <w:vertAlign w:val="subscript"/>
        </w:rPr>
        <w:t>п</w:t>
      </w:r>
      <w:r w:rsidR="005849E8">
        <w:rPr>
          <w:sz w:val="28"/>
          <w:szCs w:val="28"/>
          <w:vertAlign w:val="subscript"/>
        </w:rPr>
        <w:t xml:space="preserve"> </w:t>
      </w:r>
      <w:r w:rsidRPr="005849E8">
        <w:rPr>
          <w:sz w:val="28"/>
          <w:szCs w:val="28"/>
        </w:rPr>
        <w:t>= П</w:t>
      </w:r>
      <w:r w:rsidRPr="005849E8">
        <w:rPr>
          <w:sz w:val="28"/>
          <w:szCs w:val="28"/>
          <w:vertAlign w:val="subscript"/>
        </w:rPr>
        <w:t>д</w:t>
      </w:r>
      <w:r w:rsidR="005849E8">
        <w:rPr>
          <w:sz w:val="28"/>
          <w:szCs w:val="28"/>
          <w:vertAlign w:val="subscript"/>
        </w:rPr>
        <w:t xml:space="preserve"> </w:t>
      </w:r>
      <w:r w:rsidRPr="005849E8">
        <w:rPr>
          <w:sz w:val="28"/>
          <w:szCs w:val="28"/>
        </w:rPr>
        <w:t>/ П</w:t>
      </w:r>
      <w:r w:rsidRPr="005849E8">
        <w:rPr>
          <w:sz w:val="28"/>
          <w:szCs w:val="28"/>
          <w:vertAlign w:val="subscript"/>
        </w:rPr>
        <w:t xml:space="preserve">Б </w:t>
      </w:r>
      <w:r w:rsidRPr="005849E8">
        <w:rPr>
          <w:sz w:val="28"/>
          <w:szCs w:val="28"/>
        </w:rPr>
        <w:t>* 100%=</w:t>
      </w:r>
      <w:r w:rsidR="00BC6F43" w:rsidRPr="005849E8">
        <w:rPr>
          <w:sz w:val="28"/>
          <w:szCs w:val="28"/>
        </w:rPr>
        <w:t>16/46*100%=35%.</w:t>
      </w:r>
    </w:p>
    <w:p w:rsidR="00C15A43" w:rsidRDefault="00C15A43" w:rsidP="005849E8">
      <w:pPr>
        <w:spacing w:line="360" w:lineRule="auto"/>
        <w:ind w:firstLine="709"/>
        <w:jc w:val="both"/>
        <w:rPr>
          <w:sz w:val="28"/>
          <w:szCs w:val="28"/>
          <w:lang w:val="en-US"/>
        </w:rPr>
      </w:pPr>
    </w:p>
    <w:p w:rsidR="0051765D" w:rsidRPr="005849E8" w:rsidRDefault="0051765D" w:rsidP="005849E8">
      <w:pPr>
        <w:spacing w:line="360" w:lineRule="auto"/>
        <w:ind w:firstLine="709"/>
        <w:jc w:val="both"/>
        <w:rPr>
          <w:sz w:val="28"/>
          <w:szCs w:val="28"/>
        </w:rPr>
      </w:pPr>
      <w:r w:rsidRPr="005849E8">
        <w:rPr>
          <w:sz w:val="28"/>
          <w:szCs w:val="28"/>
        </w:rPr>
        <w:t>Чем выше полнота ассортимента, тем лучше удовлетворяются потребности покупателя. Так как мы имеем полноту 35%, то можно сделать вывод, что потребности покупателя в шоколаде удовлетворяются не в полной мере.</w:t>
      </w:r>
    </w:p>
    <w:p w:rsidR="00C15A43" w:rsidRDefault="00C15A43" w:rsidP="005849E8">
      <w:pPr>
        <w:spacing w:line="360" w:lineRule="auto"/>
        <w:ind w:firstLine="709"/>
        <w:jc w:val="both"/>
        <w:rPr>
          <w:sz w:val="28"/>
          <w:szCs w:val="28"/>
          <w:lang w:val="en-US"/>
        </w:rPr>
      </w:pPr>
    </w:p>
    <w:p w:rsidR="006D544D" w:rsidRPr="005849E8" w:rsidRDefault="0051765D" w:rsidP="005849E8">
      <w:pPr>
        <w:spacing w:line="360" w:lineRule="auto"/>
        <w:ind w:firstLine="709"/>
        <w:jc w:val="both"/>
        <w:rPr>
          <w:sz w:val="28"/>
          <w:szCs w:val="28"/>
        </w:rPr>
      </w:pPr>
      <w:r w:rsidRPr="005849E8">
        <w:rPr>
          <w:sz w:val="28"/>
          <w:szCs w:val="28"/>
        </w:rPr>
        <w:t>К</w:t>
      </w:r>
      <w:r w:rsidRPr="005849E8">
        <w:rPr>
          <w:sz w:val="28"/>
          <w:szCs w:val="28"/>
          <w:vertAlign w:val="subscript"/>
        </w:rPr>
        <w:t xml:space="preserve">н </w:t>
      </w:r>
      <w:r w:rsidRPr="005849E8">
        <w:rPr>
          <w:b/>
          <w:sz w:val="28"/>
          <w:szCs w:val="28"/>
        </w:rPr>
        <w:t>=</w:t>
      </w:r>
      <w:r w:rsidRPr="005849E8">
        <w:rPr>
          <w:sz w:val="28"/>
          <w:szCs w:val="28"/>
        </w:rPr>
        <w:t>Н / Ш</w:t>
      </w:r>
      <w:r w:rsidRPr="005849E8">
        <w:rPr>
          <w:sz w:val="28"/>
          <w:szCs w:val="28"/>
          <w:vertAlign w:val="subscript"/>
        </w:rPr>
        <w:t>д</w:t>
      </w:r>
      <w:r w:rsidRPr="005849E8">
        <w:rPr>
          <w:sz w:val="28"/>
          <w:szCs w:val="28"/>
        </w:rPr>
        <w:t>* 100%=0/</w:t>
      </w:r>
      <w:r w:rsidR="00B802F3" w:rsidRPr="005849E8">
        <w:rPr>
          <w:sz w:val="28"/>
          <w:szCs w:val="28"/>
        </w:rPr>
        <w:t>9*100%=0%.</w:t>
      </w:r>
      <w:r w:rsidR="001878C0" w:rsidRPr="005849E8">
        <w:rPr>
          <w:sz w:val="28"/>
          <w:szCs w:val="28"/>
        </w:rPr>
        <w:t xml:space="preserve"> </w:t>
      </w:r>
    </w:p>
    <w:p w:rsidR="0051765D" w:rsidRPr="005849E8" w:rsidRDefault="001878C0" w:rsidP="005849E8">
      <w:pPr>
        <w:spacing w:line="360" w:lineRule="auto"/>
        <w:ind w:firstLine="709"/>
        <w:jc w:val="both"/>
        <w:rPr>
          <w:sz w:val="28"/>
          <w:szCs w:val="28"/>
        </w:rPr>
      </w:pPr>
      <w:r w:rsidRPr="005849E8">
        <w:rPr>
          <w:sz w:val="28"/>
          <w:szCs w:val="28"/>
        </w:rPr>
        <w:t xml:space="preserve">То, что коэффициент новизны равен 0% значит, что в продажу не поступало новых товаров. </w:t>
      </w:r>
    </w:p>
    <w:p w:rsidR="00C15A43" w:rsidRDefault="00C15A43" w:rsidP="005849E8">
      <w:pPr>
        <w:spacing w:line="360" w:lineRule="auto"/>
        <w:ind w:firstLine="709"/>
        <w:jc w:val="both"/>
        <w:rPr>
          <w:sz w:val="28"/>
          <w:szCs w:val="28"/>
          <w:lang w:val="en-US"/>
        </w:rPr>
      </w:pPr>
    </w:p>
    <w:p w:rsidR="006D544D" w:rsidRPr="005849E8" w:rsidRDefault="00B802F3" w:rsidP="005849E8">
      <w:pPr>
        <w:spacing w:line="360" w:lineRule="auto"/>
        <w:ind w:firstLine="709"/>
        <w:jc w:val="both"/>
        <w:rPr>
          <w:sz w:val="28"/>
          <w:szCs w:val="28"/>
        </w:rPr>
      </w:pPr>
      <w:r w:rsidRPr="005849E8">
        <w:rPr>
          <w:sz w:val="28"/>
          <w:szCs w:val="28"/>
        </w:rPr>
        <w:t>К</w:t>
      </w:r>
      <w:r w:rsidRPr="005849E8">
        <w:rPr>
          <w:sz w:val="28"/>
          <w:szCs w:val="28"/>
          <w:vertAlign w:val="subscript"/>
        </w:rPr>
        <w:t xml:space="preserve">у </w:t>
      </w:r>
      <w:r w:rsidRPr="005849E8">
        <w:rPr>
          <w:b/>
          <w:sz w:val="28"/>
          <w:szCs w:val="28"/>
        </w:rPr>
        <w:t xml:space="preserve">= </w:t>
      </w:r>
      <w:r w:rsidRPr="005849E8">
        <w:rPr>
          <w:sz w:val="28"/>
          <w:szCs w:val="28"/>
        </w:rPr>
        <w:t>У / Ш</w:t>
      </w:r>
      <w:r w:rsidRPr="005849E8">
        <w:rPr>
          <w:sz w:val="28"/>
          <w:szCs w:val="28"/>
          <w:vertAlign w:val="subscript"/>
        </w:rPr>
        <w:t>д</w:t>
      </w:r>
      <w:r w:rsidRPr="005849E8">
        <w:rPr>
          <w:sz w:val="28"/>
          <w:szCs w:val="28"/>
        </w:rPr>
        <w:t>* 100%=</w:t>
      </w:r>
      <w:r w:rsidR="001878C0" w:rsidRPr="005849E8">
        <w:rPr>
          <w:sz w:val="28"/>
          <w:szCs w:val="28"/>
        </w:rPr>
        <w:t xml:space="preserve">3/9*100%=33%. </w:t>
      </w:r>
    </w:p>
    <w:p w:rsidR="00C15A43" w:rsidRDefault="00C15A43" w:rsidP="005849E8">
      <w:pPr>
        <w:spacing w:line="360" w:lineRule="auto"/>
        <w:ind w:firstLine="709"/>
        <w:jc w:val="both"/>
        <w:rPr>
          <w:sz w:val="28"/>
          <w:szCs w:val="28"/>
          <w:lang w:val="en-US"/>
        </w:rPr>
      </w:pPr>
    </w:p>
    <w:p w:rsidR="00B802F3" w:rsidRPr="005849E8" w:rsidRDefault="001878C0" w:rsidP="005849E8">
      <w:pPr>
        <w:spacing w:line="360" w:lineRule="auto"/>
        <w:ind w:firstLine="709"/>
        <w:jc w:val="both"/>
        <w:rPr>
          <w:sz w:val="28"/>
          <w:szCs w:val="28"/>
        </w:rPr>
      </w:pPr>
      <w:r w:rsidRPr="005849E8">
        <w:rPr>
          <w:sz w:val="28"/>
          <w:szCs w:val="28"/>
        </w:rPr>
        <w:t>Коэффициент устойчивости показывает, что 33% товаров пользуются постоянным спросом у покупателей.</w:t>
      </w:r>
    </w:p>
    <w:p w:rsidR="00B802F3" w:rsidRPr="005849E8" w:rsidRDefault="00B802F3" w:rsidP="005849E8">
      <w:pPr>
        <w:spacing w:line="360" w:lineRule="auto"/>
        <w:ind w:firstLine="709"/>
        <w:jc w:val="both"/>
        <w:rPr>
          <w:sz w:val="28"/>
          <w:szCs w:val="28"/>
        </w:rPr>
      </w:pPr>
    </w:p>
    <w:p w:rsidR="00E8214F" w:rsidRPr="005849E8" w:rsidRDefault="00E8214F" w:rsidP="005849E8">
      <w:pPr>
        <w:spacing w:line="360" w:lineRule="auto"/>
        <w:ind w:firstLine="709"/>
        <w:jc w:val="both"/>
        <w:rPr>
          <w:b/>
          <w:sz w:val="28"/>
          <w:szCs w:val="28"/>
        </w:rPr>
      </w:pPr>
      <w:r w:rsidRPr="005849E8">
        <w:rPr>
          <w:b/>
          <w:sz w:val="28"/>
          <w:szCs w:val="28"/>
        </w:rPr>
        <w:t>2.3 Выводы и рекомендации по формированию торгового</w:t>
      </w:r>
      <w:r w:rsidR="005849E8">
        <w:rPr>
          <w:b/>
          <w:sz w:val="28"/>
          <w:szCs w:val="28"/>
        </w:rPr>
        <w:t xml:space="preserve"> </w:t>
      </w:r>
      <w:r w:rsidRPr="005849E8">
        <w:rPr>
          <w:b/>
          <w:sz w:val="28"/>
          <w:szCs w:val="28"/>
        </w:rPr>
        <w:t>ассортимента предприятиям розничной торговли</w:t>
      </w:r>
    </w:p>
    <w:p w:rsidR="00C15A43" w:rsidRDefault="00C15A43" w:rsidP="005849E8">
      <w:pPr>
        <w:spacing w:line="360" w:lineRule="auto"/>
        <w:ind w:firstLine="709"/>
        <w:jc w:val="both"/>
        <w:rPr>
          <w:sz w:val="28"/>
          <w:szCs w:val="28"/>
          <w:lang w:val="en-US"/>
        </w:rPr>
      </w:pPr>
    </w:p>
    <w:p w:rsidR="00E8214F" w:rsidRPr="005849E8" w:rsidRDefault="00BF35EA" w:rsidP="005849E8">
      <w:pPr>
        <w:spacing w:line="360" w:lineRule="auto"/>
        <w:ind w:firstLine="709"/>
        <w:jc w:val="both"/>
        <w:rPr>
          <w:sz w:val="28"/>
          <w:szCs w:val="28"/>
        </w:rPr>
      </w:pPr>
      <w:r w:rsidRPr="005849E8">
        <w:rPr>
          <w:sz w:val="28"/>
          <w:szCs w:val="28"/>
        </w:rPr>
        <w:t>Правильная выкладка – это способ увеличения продаж за счет такого расположения товара на полках и прилавках магазина, при котором все товары хорошо видны на прилавке, представляют собой единую систему/гамму, каждый товар выложен в самом выгодном и привлекательном для покупателя виде, расположение товаров выделяет товары одной торговой марки от прочих, рекламные материалы и аксессуары дополнительно привлекают внимание и создают положительный эмоциональный настрой, покупателю легко осуществить покупки. Для предприятия розничной торговли наиболее удобен "закон группировки": товар должен располагаться на витрине/прилавке группами, не в разнобой. Товар должен объединяться в группы по нескольким основаниям одновременно, например, по торговой марке, по виду товара, по весу/размеру упаковки и по цене. Это позволяет задержать внимание покупателя на товаре и, соответственно, стимулирует покупку (в магазинах часто товар располагается иначе).</w:t>
      </w:r>
    </w:p>
    <w:p w:rsidR="00E8214F" w:rsidRPr="005849E8" w:rsidRDefault="00BF35EA" w:rsidP="005849E8">
      <w:pPr>
        <w:spacing w:line="360" w:lineRule="auto"/>
        <w:ind w:firstLine="709"/>
        <w:jc w:val="both"/>
        <w:rPr>
          <w:sz w:val="28"/>
          <w:szCs w:val="28"/>
        </w:rPr>
      </w:pPr>
      <w:r w:rsidRPr="005849E8">
        <w:rPr>
          <w:sz w:val="28"/>
          <w:szCs w:val="28"/>
        </w:rPr>
        <w:t>Также необходи</w:t>
      </w:r>
      <w:r w:rsidR="003B15D1" w:rsidRPr="005849E8">
        <w:rPr>
          <w:sz w:val="28"/>
          <w:szCs w:val="28"/>
        </w:rPr>
        <w:t xml:space="preserve">мо расширять ассортимент товара, чтобы в реализации присутствовали все </w:t>
      </w:r>
      <w:r w:rsidR="00B22236" w:rsidRPr="005849E8">
        <w:rPr>
          <w:sz w:val="28"/>
          <w:szCs w:val="28"/>
        </w:rPr>
        <w:t>возможные виды товара.</w:t>
      </w:r>
      <w:r w:rsidR="006D544D" w:rsidRPr="005849E8">
        <w:rPr>
          <w:sz w:val="28"/>
          <w:szCs w:val="28"/>
        </w:rPr>
        <w:t xml:space="preserve"> Это позволит удовлетворить покупательский спрос.</w:t>
      </w:r>
    </w:p>
    <w:p w:rsidR="00E8214F" w:rsidRDefault="00C15A43" w:rsidP="005849E8">
      <w:pPr>
        <w:spacing w:line="360" w:lineRule="auto"/>
        <w:ind w:firstLine="709"/>
        <w:jc w:val="both"/>
        <w:rPr>
          <w:b/>
          <w:sz w:val="28"/>
          <w:szCs w:val="28"/>
          <w:lang w:val="en-US"/>
        </w:rPr>
      </w:pPr>
      <w:r>
        <w:rPr>
          <w:sz w:val="28"/>
          <w:szCs w:val="28"/>
        </w:rPr>
        <w:br w:type="page"/>
      </w:r>
      <w:r w:rsidR="00E8214F" w:rsidRPr="005849E8">
        <w:rPr>
          <w:b/>
          <w:sz w:val="28"/>
          <w:szCs w:val="28"/>
        </w:rPr>
        <w:t>3 Экспертиза качества шоколада</w:t>
      </w:r>
    </w:p>
    <w:p w:rsidR="00C15A43" w:rsidRPr="00C15A43" w:rsidRDefault="00C15A43" w:rsidP="005849E8">
      <w:pPr>
        <w:spacing w:line="360" w:lineRule="auto"/>
        <w:ind w:firstLine="709"/>
        <w:jc w:val="both"/>
        <w:rPr>
          <w:b/>
          <w:sz w:val="28"/>
          <w:szCs w:val="28"/>
          <w:lang w:val="en-US"/>
        </w:rPr>
      </w:pPr>
    </w:p>
    <w:p w:rsidR="00E8214F" w:rsidRDefault="00E8214F" w:rsidP="005849E8">
      <w:pPr>
        <w:spacing w:line="360" w:lineRule="auto"/>
        <w:ind w:firstLine="709"/>
        <w:jc w:val="both"/>
        <w:rPr>
          <w:b/>
          <w:sz w:val="28"/>
          <w:szCs w:val="28"/>
          <w:lang w:val="en-US"/>
        </w:rPr>
      </w:pPr>
      <w:r w:rsidRPr="005849E8">
        <w:rPr>
          <w:b/>
          <w:sz w:val="28"/>
          <w:szCs w:val="28"/>
        </w:rPr>
        <w:t>3.1 Анализ нормативной базы</w:t>
      </w:r>
    </w:p>
    <w:p w:rsidR="00C15A43" w:rsidRPr="00C15A43" w:rsidRDefault="00C15A43" w:rsidP="005849E8">
      <w:pPr>
        <w:spacing w:line="360" w:lineRule="auto"/>
        <w:ind w:firstLine="709"/>
        <w:jc w:val="both"/>
        <w:rPr>
          <w:b/>
          <w:sz w:val="28"/>
          <w:szCs w:val="28"/>
          <w:lang w:val="en-US"/>
        </w:rPr>
      </w:pPr>
    </w:p>
    <w:p w:rsidR="00E8214F" w:rsidRPr="005849E8" w:rsidRDefault="00A648FD" w:rsidP="005849E8">
      <w:pPr>
        <w:spacing w:line="360" w:lineRule="auto"/>
        <w:ind w:firstLine="709"/>
        <w:jc w:val="both"/>
        <w:rPr>
          <w:sz w:val="28"/>
          <w:szCs w:val="28"/>
        </w:rPr>
      </w:pPr>
      <w:r w:rsidRPr="005849E8">
        <w:rPr>
          <w:sz w:val="28"/>
          <w:szCs w:val="28"/>
        </w:rPr>
        <w:t xml:space="preserve">Перечень </w:t>
      </w:r>
      <w:r w:rsidR="002E7710" w:rsidRPr="005849E8">
        <w:rPr>
          <w:sz w:val="28"/>
          <w:szCs w:val="28"/>
        </w:rPr>
        <w:t>нормативных документов</w:t>
      </w:r>
      <w:r w:rsidRPr="005849E8">
        <w:rPr>
          <w:sz w:val="28"/>
          <w:szCs w:val="28"/>
        </w:rPr>
        <w:t>, действующих для шоколада:</w:t>
      </w:r>
    </w:p>
    <w:p w:rsidR="00A648FD" w:rsidRPr="005849E8" w:rsidRDefault="00A648FD" w:rsidP="005849E8">
      <w:pPr>
        <w:pStyle w:val="4"/>
        <w:spacing w:before="0" w:beforeAutospacing="0" w:after="0" w:afterAutospacing="0" w:line="360" w:lineRule="auto"/>
        <w:ind w:firstLine="709"/>
        <w:jc w:val="both"/>
        <w:rPr>
          <w:b w:val="0"/>
          <w:sz w:val="28"/>
          <w:szCs w:val="28"/>
        </w:rPr>
      </w:pPr>
      <w:r w:rsidRPr="005849E8">
        <w:rPr>
          <w:b w:val="0"/>
          <w:sz w:val="28"/>
          <w:szCs w:val="28"/>
        </w:rPr>
        <w:t xml:space="preserve">– </w:t>
      </w:r>
      <w:r w:rsidRPr="005849E8">
        <w:rPr>
          <w:b w:val="0"/>
          <w:i/>
          <w:sz w:val="28"/>
          <w:szCs w:val="28"/>
        </w:rPr>
        <w:t xml:space="preserve">ГОСТ 6534-89 </w:t>
      </w:r>
      <w:r w:rsidR="00FC4719" w:rsidRPr="005849E8">
        <w:rPr>
          <w:b w:val="0"/>
          <w:i/>
          <w:sz w:val="28"/>
          <w:szCs w:val="28"/>
        </w:rPr>
        <w:t xml:space="preserve">– </w:t>
      </w:r>
      <w:r w:rsidRPr="005849E8">
        <w:rPr>
          <w:b w:val="0"/>
          <w:i/>
          <w:sz w:val="28"/>
          <w:szCs w:val="28"/>
        </w:rPr>
        <w:t>Шоколад. Общие технические условия</w:t>
      </w:r>
      <w:r w:rsidRPr="005849E8">
        <w:rPr>
          <w:b w:val="0"/>
          <w:sz w:val="28"/>
          <w:szCs w:val="28"/>
        </w:rPr>
        <w:t xml:space="preserve"> – настоящий стандарт распространяется на шоколад, изготовляемый для нужд народного хозяйства и экспорта</w:t>
      </w:r>
      <w:r w:rsidR="00977CA6" w:rsidRPr="005849E8">
        <w:rPr>
          <w:b w:val="0"/>
          <w:sz w:val="28"/>
          <w:szCs w:val="28"/>
        </w:rPr>
        <w:t xml:space="preserve"> (приложение Г)</w:t>
      </w:r>
      <w:r w:rsidRPr="005849E8">
        <w:rPr>
          <w:b w:val="0"/>
          <w:sz w:val="28"/>
          <w:szCs w:val="28"/>
        </w:rPr>
        <w:t>;</w:t>
      </w:r>
    </w:p>
    <w:p w:rsidR="00A648FD" w:rsidRPr="005849E8" w:rsidRDefault="00A648FD" w:rsidP="005849E8">
      <w:pPr>
        <w:pStyle w:val="4"/>
        <w:spacing w:before="0" w:beforeAutospacing="0" w:after="0" w:afterAutospacing="0" w:line="360" w:lineRule="auto"/>
        <w:ind w:firstLine="709"/>
        <w:jc w:val="both"/>
        <w:rPr>
          <w:b w:val="0"/>
          <w:sz w:val="28"/>
          <w:szCs w:val="28"/>
        </w:rPr>
      </w:pPr>
      <w:r w:rsidRPr="005849E8">
        <w:rPr>
          <w:b w:val="0"/>
          <w:sz w:val="28"/>
          <w:szCs w:val="28"/>
        </w:rPr>
        <w:t xml:space="preserve"> </w:t>
      </w:r>
      <w:r w:rsidR="00C356C9" w:rsidRPr="005849E8">
        <w:rPr>
          <w:b w:val="0"/>
          <w:sz w:val="28"/>
          <w:szCs w:val="28"/>
        </w:rPr>
        <w:t xml:space="preserve">– </w:t>
      </w:r>
      <w:r w:rsidR="00C356C9" w:rsidRPr="005849E8">
        <w:rPr>
          <w:b w:val="0"/>
          <w:i/>
          <w:sz w:val="28"/>
          <w:szCs w:val="28"/>
        </w:rPr>
        <w:t>ГОСТ Р 52821-2007 – Шоколад. Общие технические условия</w:t>
      </w:r>
      <w:r w:rsidR="00C356C9" w:rsidRPr="005849E8">
        <w:rPr>
          <w:b w:val="0"/>
          <w:sz w:val="28"/>
          <w:szCs w:val="28"/>
        </w:rPr>
        <w:t xml:space="preserve"> – настоящий стандарт распространяется на следующие типы шоколада: шоколад, молочный шоколад, несладкий шоколад, горький шоколад, темный шоколад, белый шоколад и (или) их сочетание, шоколад с начинкой и шоколадные изделия</w:t>
      </w:r>
      <w:r w:rsidR="00977CA6" w:rsidRPr="005849E8">
        <w:rPr>
          <w:b w:val="0"/>
          <w:sz w:val="28"/>
          <w:szCs w:val="28"/>
        </w:rPr>
        <w:t xml:space="preserve"> (приложение Д)</w:t>
      </w:r>
      <w:r w:rsidR="00C356C9" w:rsidRPr="005849E8">
        <w:rPr>
          <w:b w:val="0"/>
          <w:sz w:val="28"/>
          <w:szCs w:val="28"/>
        </w:rPr>
        <w:t>;</w:t>
      </w:r>
    </w:p>
    <w:p w:rsidR="00FC4719" w:rsidRPr="005849E8" w:rsidRDefault="00FC4719" w:rsidP="005849E8">
      <w:pPr>
        <w:pStyle w:val="4"/>
        <w:spacing w:before="0" w:beforeAutospacing="0" w:after="0" w:afterAutospacing="0" w:line="360" w:lineRule="auto"/>
        <w:ind w:firstLine="709"/>
        <w:jc w:val="both"/>
        <w:rPr>
          <w:b w:val="0"/>
          <w:sz w:val="28"/>
          <w:szCs w:val="28"/>
        </w:rPr>
      </w:pPr>
      <w:r w:rsidRPr="005849E8">
        <w:rPr>
          <w:sz w:val="28"/>
          <w:szCs w:val="28"/>
        </w:rPr>
        <w:t xml:space="preserve">– </w:t>
      </w:r>
      <w:r w:rsidRPr="005849E8">
        <w:rPr>
          <w:b w:val="0"/>
          <w:i/>
          <w:sz w:val="28"/>
          <w:szCs w:val="28"/>
        </w:rPr>
        <w:t>ГОСТ 10526-63 – Кондитерские изделия. Метод определения сухого обезжиренного остатка молока в шоколадных изделиях с молоком</w:t>
      </w:r>
      <w:r w:rsidRPr="005849E8">
        <w:rPr>
          <w:b w:val="0"/>
          <w:sz w:val="28"/>
          <w:szCs w:val="28"/>
        </w:rPr>
        <w:t xml:space="preserve"> – настоящий стандарт распространяется на кондитерские изделия и устанавливает метод определения массовой доли сухого обезжиренного остатка молока в шоколаде и шоколадных изделиях, шоколаде в порошке, какао-напитках и шоколадной глазури, содержащих молоко</w:t>
      </w:r>
      <w:r w:rsidR="00977CA6" w:rsidRPr="005849E8">
        <w:rPr>
          <w:b w:val="0"/>
          <w:sz w:val="28"/>
          <w:szCs w:val="28"/>
        </w:rPr>
        <w:t xml:space="preserve"> (приложение Е)</w:t>
      </w:r>
      <w:r w:rsidRPr="005849E8">
        <w:rPr>
          <w:b w:val="0"/>
          <w:sz w:val="28"/>
          <w:szCs w:val="28"/>
        </w:rPr>
        <w:t>;</w:t>
      </w:r>
    </w:p>
    <w:p w:rsidR="00524C99" w:rsidRPr="005849E8" w:rsidRDefault="00524C99" w:rsidP="005849E8">
      <w:pPr>
        <w:pStyle w:val="4"/>
        <w:spacing w:before="0" w:beforeAutospacing="0" w:after="0" w:afterAutospacing="0" w:line="360" w:lineRule="auto"/>
        <w:ind w:firstLine="709"/>
        <w:jc w:val="both"/>
        <w:rPr>
          <w:b w:val="0"/>
          <w:sz w:val="28"/>
          <w:szCs w:val="28"/>
        </w:rPr>
      </w:pPr>
      <w:r w:rsidRPr="005849E8">
        <w:rPr>
          <w:sz w:val="28"/>
          <w:szCs w:val="28"/>
        </w:rPr>
        <w:t xml:space="preserve"> </w:t>
      </w:r>
      <w:r w:rsidR="00502FA8" w:rsidRPr="005849E8">
        <w:rPr>
          <w:sz w:val="28"/>
          <w:szCs w:val="28"/>
        </w:rPr>
        <w:t xml:space="preserve">– </w:t>
      </w:r>
      <w:r w:rsidR="00502FA8" w:rsidRPr="005849E8">
        <w:rPr>
          <w:b w:val="0"/>
          <w:i/>
          <w:sz w:val="28"/>
          <w:szCs w:val="28"/>
        </w:rPr>
        <w:t xml:space="preserve">ГОСТ 5904-82 – Изделия кондитерские. Правила приемки, метода отбора и подготовки проб </w:t>
      </w:r>
      <w:r w:rsidR="00502FA8" w:rsidRPr="005849E8">
        <w:rPr>
          <w:b w:val="0"/>
          <w:sz w:val="28"/>
          <w:szCs w:val="28"/>
        </w:rPr>
        <w:t>– настоящий стандарт распространяется на кондитерские изделия и устанавливает правила приемки, методы отбора и подготовки</w:t>
      </w:r>
      <w:r w:rsidR="005849E8">
        <w:rPr>
          <w:b w:val="0"/>
          <w:sz w:val="28"/>
          <w:szCs w:val="28"/>
        </w:rPr>
        <w:t xml:space="preserve"> </w:t>
      </w:r>
      <w:r w:rsidR="00502FA8" w:rsidRPr="005849E8">
        <w:rPr>
          <w:b w:val="0"/>
          <w:sz w:val="28"/>
          <w:szCs w:val="28"/>
        </w:rPr>
        <w:t>готовой продукции и полуфабрикатов;</w:t>
      </w:r>
      <w:r w:rsidR="005849E8">
        <w:rPr>
          <w:b w:val="0"/>
          <w:sz w:val="28"/>
          <w:szCs w:val="28"/>
        </w:rPr>
        <w:t xml:space="preserve"> </w:t>
      </w:r>
    </w:p>
    <w:p w:rsidR="00502FA8" w:rsidRPr="005849E8" w:rsidRDefault="00502FA8" w:rsidP="005849E8">
      <w:pPr>
        <w:pStyle w:val="4"/>
        <w:spacing w:before="0" w:beforeAutospacing="0" w:after="0" w:afterAutospacing="0" w:line="360" w:lineRule="auto"/>
        <w:ind w:firstLine="709"/>
        <w:jc w:val="both"/>
        <w:rPr>
          <w:b w:val="0"/>
          <w:sz w:val="28"/>
          <w:szCs w:val="28"/>
        </w:rPr>
      </w:pPr>
      <w:r w:rsidRPr="005849E8">
        <w:rPr>
          <w:sz w:val="28"/>
          <w:szCs w:val="28"/>
        </w:rPr>
        <w:t xml:space="preserve">– </w:t>
      </w:r>
      <w:r w:rsidRPr="005849E8">
        <w:rPr>
          <w:b w:val="0"/>
          <w:i/>
          <w:sz w:val="28"/>
          <w:szCs w:val="28"/>
        </w:rPr>
        <w:t xml:space="preserve">ГОСТ </w:t>
      </w:r>
      <w:r w:rsidR="00384B56" w:rsidRPr="005849E8">
        <w:rPr>
          <w:b w:val="0"/>
          <w:i/>
          <w:sz w:val="28"/>
          <w:szCs w:val="28"/>
        </w:rPr>
        <w:t>5897-90 – Изделия кондитерские. Методы определения органолептических показателей качества, размеров, массы нетто и составных частей</w:t>
      </w:r>
      <w:r w:rsidR="00384B56" w:rsidRPr="005849E8">
        <w:rPr>
          <w:b w:val="0"/>
          <w:sz w:val="28"/>
          <w:szCs w:val="28"/>
        </w:rPr>
        <w:t xml:space="preserve"> – настоящий стандарт распространяется на кондитерские изделия и полуфабрикаты и устанавливает методы определения их внешнего вида, вкуса, запаха, цвета, размеров и количества изделий в 1 кг, массы нетто, составных частей, качества фасования, упаковки и маркировки</w:t>
      </w:r>
      <w:r w:rsidR="00977CA6" w:rsidRPr="005849E8">
        <w:rPr>
          <w:b w:val="0"/>
          <w:sz w:val="28"/>
          <w:szCs w:val="28"/>
        </w:rPr>
        <w:t xml:space="preserve"> (приложение Ж)</w:t>
      </w:r>
      <w:r w:rsidR="00384B56" w:rsidRPr="005849E8">
        <w:rPr>
          <w:b w:val="0"/>
          <w:sz w:val="28"/>
          <w:szCs w:val="28"/>
        </w:rPr>
        <w:t>;</w:t>
      </w:r>
    </w:p>
    <w:p w:rsidR="00C037B2" w:rsidRPr="005849E8" w:rsidRDefault="00384B56" w:rsidP="005849E8">
      <w:pPr>
        <w:pStyle w:val="4"/>
        <w:spacing w:before="0" w:beforeAutospacing="0" w:after="0" w:afterAutospacing="0" w:line="360" w:lineRule="auto"/>
        <w:ind w:firstLine="709"/>
        <w:jc w:val="both"/>
        <w:rPr>
          <w:b w:val="0"/>
          <w:sz w:val="28"/>
          <w:szCs w:val="28"/>
        </w:rPr>
      </w:pPr>
      <w:r w:rsidRPr="005849E8">
        <w:rPr>
          <w:sz w:val="28"/>
          <w:szCs w:val="28"/>
        </w:rPr>
        <w:t xml:space="preserve">– </w:t>
      </w:r>
      <w:r w:rsidRPr="005849E8">
        <w:rPr>
          <w:b w:val="0"/>
          <w:i/>
          <w:sz w:val="28"/>
          <w:szCs w:val="28"/>
        </w:rPr>
        <w:t>ГОСТ</w:t>
      </w:r>
      <w:r w:rsidR="00C037B2" w:rsidRPr="005849E8">
        <w:rPr>
          <w:b w:val="0"/>
          <w:i/>
          <w:sz w:val="28"/>
          <w:szCs w:val="28"/>
        </w:rPr>
        <w:t xml:space="preserve"> 5902-80 – Изделия кондитерские. Методы определения степени измельчения и плотности пористых изделий</w:t>
      </w:r>
      <w:r w:rsidR="00C037B2" w:rsidRPr="005849E8">
        <w:rPr>
          <w:sz w:val="28"/>
          <w:szCs w:val="28"/>
        </w:rPr>
        <w:t xml:space="preserve"> – </w:t>
      </w:r>
      <w:r w:rsidR="00C037B2" w:rsidRPr="005849E8">
        <w:rPr>
          <w:b w:val="0"/>
          <w:sz w:val="28"/>
          <w:szCs w:val="28"/>
        </w:rPr>
        <w:t>настоящий</w:t>
      </w:r>
      <w:r w:rsidR="005849E8">
        <w:rPr>
          <w:b w:val="0"/>
          <w:sz w:val="28"/>
          <w:szCs w:val="28"/>
        </w:rPr>
        <w:t xml:space="preserve"> </w:t>
      </w:r>
      <w:r w:rsidR="00C037B2" w:rsidRPr="005849E8">
        <w:rPr>
          <w:b w:val="0"/>
          <w:sz w:val="28"/>
          <w:szCs w:val="28"/>
        </w:rPr>
        <w:t xml:space="preserve">стандарт распространяется на кондитерские изделия и полуфабрикаты и устанавливает методы определения степени измельчения шоколада, шоколадной глазури, какао тертого, полуфабриката на жировой основе, жировой глазури, шоколада в порошке, какао-порошка, какао-напитков, </w:t>
      </w:r>
      <w:r w:rsidR="00D13EC9" w:rsidRPr="005849E8">
        <w:rPr>
          <w:b w:val="0"/>
          <w:sz w:val="28"/>
          <w:szCs w:val="28"/>
        </w:rPr>
        <w:t>какавеллы</w:t>
      </w:r>
      <w:r w:rsidR="00C037B2" w:rsidRPr="005849E8">
        <w:rPr>
          <w:b w:val="0"/>
          <w:sz w:val="28"/>
          <w:szCs w:val="28"/>
        </w:rPr>
        <w:t xml:space="preserve"> молотой и методы определения плотности пастильных изделий;</w:t>
      </w:r>
    </w:p>
    <w:p w:rsidR="00384B56" w:rsidRPr="005849E8" w:rsidRDefault="00C037B2" w:rsidP="005849E8">
      <w:pPr>
        <w:pStyle w:val="4"/>
        <w:spacing w:before="0" w:beforeAutospacing="0" w:after="0" w:afterAutospacing="0" w:line="360" w:lineRule="auto"/>
        <w:ind w:firstLine="709"/>
        <w:jc w:val="both"/>
        <w:rPr>
          <w:b w:val="0"/>
          <w:sz w:val="28"/>
          <w:szCs w:val="28"/>
        </w:rPr>
      </w:pPr>
      <w:r w:rsidRPr="005849E8">
        <w:rPr>
          <w:b w:val="0"/>
          <w:sz w:val="28"/>
          <w:szCs w:val="28"/>
        </w:rPr>
        <w:t xml:space="preserve"> </w:t>
      </w:r>
      <w:r w:rsidR="00D152EC" w:rsidRPr="005849E8">
        <w:rPr>
          <w:sz w:val="28"/>
          <w:szCs w:val="28"/>
        </w:rPr>
        <w:t xml:space="preserve">– </w:t>
      </w:r>
      <w:r w:rsidR="00D152EC" w:rsidRPr="005849E8">
        <w:rPr>
          <w:b w:val="0"/>
          <w:i/>
          <w:sz w:val="28"/>
          <w:szCs w:val="28"/>
        </w:rPr>
        <w:t>ГОСТ 5901-87 – Изделия кондитерские. Методы определения массовой доли золы и металломагнитной примеси</w:t>
      </w:r>
      <w:r w:rsidR="00D152EC" w:rsidRPr="005849E8">
        <w:rPr>
          <w:b w:val="0"/>
          <w:sz w:val="28"/>
          <w:szCs w:val="28"/>
        </w:rPr>
        <w:t xml:space="preserve"> </w:t>
      </w:r>
      <w:r w:rsidR="002E7710" w:rsidRPr="005849E8">
        <w:rPr>
          <w:b w:val="0"/>
          <w:sz w:val="28"/>
          <w:szCs w:val="28"/>
        </w:rPr>
        <w:t>–</w:t>
      </w:r>
      <w:r w:rsidR="00D152EC" w:rsidRPr="005849E8">
        <w:rPr>
          <w:b w:val="0"/>
          <w:sz w:val="28"/>
          <w:szCs w:val="28"/>
        </w:rPr>
        <w:t xml:space="preserve"> </w:t>
      </w:r>
      <w:r w:rsidR="00DA32B4" w:rsidRPr="005849E8">
        <w:rPr>
          <w:b w:val="0"/>
          <w:sz w:val="28"/>
          <w:szCs w:val="28"/>
        </w:rPr>
        <w:t>настоящий</w:t>
      </w:r>
      <w:r w:rsidR="005849E8">
        <w:rPr>
          <w:b w:val="0"/>
          <w:sz w:val="28"/>
          <w:szCs w:val="28"/>
        </w:rPr>
        <w:t xml:space="preserve"> </w:t>
      </w:r>
      <w:r w:rsidR="00DA32B4" w:rsidRPr="005849E8">
        <w:rPr>
          <w:b w:val="0"/>
          <w:sz w:val="28"/>
          <w:szCs w:val="28"/>
        </w:rPr>
        <w:t>стандарт распространяется на кондитерские изделия и полуфабрикаты</w:t>
      </w:r>
      <w:r w:rsidR="002E7710" w:rsidRPr="005849E8">
        <w:rPr>
          <w:b w:val="0"/>
          <w:sz w:val="28"/>
          <w:szCs w:val="28"/>
        </w:rPr>
        <w:t xml:space="preserve"> и устанавливает методы определения в них массовой доли золы и массовой доли металломагнитной примеси в какао-порошке, шоколаде в порошке и сыпучих полуфабрикатов шоколадного производства;</w:t>
      </w:r>
    </w:p>
    <w:p w:rsidR="002E7710" w:rsidRPr="005849E8" w:rsidRDefault="002E7710" w:rsidP="005849E8">
      <w:pPr>
        <w:pStyle w:val="4"/>
        <w:spacing w:before="0" w:beforeAutospacing="0" w:after="0" w:afterAutospacing="0" w:line="360" w:lineRule="auto"/>
        <w:ind w:firstLine="709"/>
        <w:jc w:val="both"/>
        <w:rPr>
          <w:b w:val="0"/>
          <w:sz w:val="28"/>
          <w:szCs w:val="28"/>
        </w:rPr>
      </w:pPr>
      <w:r w:rsidRPr="005849E8">
        <w:rPr>
          <w:sz w:val="28"/>
          <w:szCs w:val="28"/>
        </w:rPr>
        <w:t>–</w:t>
      </w:r>
      <w:r w:rsidRPr="005849E8">
        <w:rPr>
          <w:b w:val="0"/>
          <w:sz w:val="28"/>
          <w:szCs w:val="28"/>
        </w:rPr>
        <w:t xml:space="preserve"> </w:t>
      </w:r>
      <w:r w:rsidRPr="005849E8">
        <w:rPr>
          <w:b w:val="0"/>
          <w:i/>
          <w:sz w:val="28"/>
          <w:szCs w:val="28"/>
        </w:rPr>
        <w:t>ГОСТ Р 53122-2008 – Изделия кондитерские. Методы определения содержания молочного жира в шоколадных изделиях</w:t>
      </w:r>
      <w:r w:rsidRPr="005849E8">
        <w:rPr>
          <w:b w:val="0"/>
          <w:sz w:val="28"/>
          <w:szCs w:val="28"/>
        </w:rPr>
        <w:t xml:space="preserve"> – настоящий стандарт распространяется на кондитерские изделия: шоколад и отделяемую составную часть шоколада в шоколаде с начинкой и шоколадных изделиях с добавлением молока и (или) продуктов его переработки и устанавливает следующие методы определения массовой доли молочного жира в диапазонах измерений от 0 % до 50 %: - метод отгонки летучих кислот; - метод газожидкостной хроматографии (арбитражный);</w:t>
      </w:r>
    </w:p>
    <w:p w:rsidR="002E7710" w:rsidRPr="005849E8" w:rsidRDefault="002E7710" w:rsidP="005849E8">
      <w:pPr>
        <w:pStyle w:val="4"/>
        <w:spacing w:before="0" w:beforeAutospacing="0" w:after="0" w:afterAutospacing="0" w:line="360" w:lineRule="auto"/>
        <w:ind w:firstLine="709"/>
        <w:jc w:val="both"/>
        <w:rPr>
          <w:b w:val="0"/>
          <w:sz w:val="28"/>
          <w:szCs w:val="28"/>
        </w:rPr>
      </w:pPr>
      <w:r w:rsidRPr="005849E8">
        <w:rPr>
          <w:sz w:val="28"/>
          <w:szCs w:val="28"/>
        </w:rPr>
        <w:t xml:space="preserve">– </w:t>
      </w:r>
      <w:r w:rsidRPr="005849E8">
        <w:rPr>
          <w:b w:val="0"/>
          <w:i/>
          <w:sz w:val="28"/>
          <w:szCs w:val="28"/>
        </w:rPr>
        <w:t>ГОСТ Р 53156-2008 – Изделия кондитерские. Методы определения содержания общего сухого остатка какао в шоколадных изделиях</w:t>
      </w:r>
      <w:r w:rsidRPr="005849E8">
        <w:rPr>
          <w:b w:val="0"/>
          <w:sz w:val="28"/>
          <w:szCs w:val="28"/>
        </w:rPr>
        <w:t xml:space="preserve"> – стандарт распространяется на кондитерские изделия. Стандарт применяется при контроле качества шоколада без добавлений и с добавлением молока и продуктов его переработки;</w:t>
      </w:r>
    </w:p>
    <w:p w:rsidR="002E7710" w:rsidRPr="005849E8" w:rsidRDefault="002E7710" w:rsidP="005849E8">
      <w:pPr>
        <w:pStyle w:val="4"/>
        <w:spacing w:before="0" w:beforeAutospacing="0" w:after="0" w:afterAutospacing="0" w:line="360" w:lineRule="auto"/>
        <w:ind w:firstLine="709"/>
        <w:jc w:val="both"/>
        <w:rPr>
          <w:b w:val="0"/>
          <w:sz w:val="28"/>
          <w:szCs w:val="28"/>
        </w:rPr>
      </w:pPr>
      <w:r w:rsidRPr="005849E8">
        <w:rPr>
          <w:sz w:val="28"/>
          <w:szCs w:val="28"/>
        </w:rPr>
        <w:t>–</w:t>
      </w:r>
      <w:r w:rsidRPr="005849E8">
        <w:rPr>
          <w:b w:val="0"/>
          <w:sz w:val="28"/>
          <w:szCs w:val="28"/>
        </w:rPr>
        <w:t xml:space="preserve"> </w:t>
      </w:r>
      <w:r w:rsidRPr="005849E8">
        <w:rPr>
          <w:b w:val="0"/>
          <w:i/>
          <w:sz w:val="28"/>
          <w:szCs w:val="28"/>
        </w:rPr>
        <w:t>ГОСТ Р 53164-2008 – Изделия кондитерские. Метод определения содержания сухого обезжиренного остатка какао в шоколадных изделиях</w:t>
      </w:r>
      <w:r w:rsidRPr="005849E8">
        <w:rPr>
          <w:b w:val="0"/>
          <w:sz w:val="28"/>
          <w:szCs w:val="28"/>
        </w:rPr>
        <w:t xml:space="preserve"> – стандарт распространяется на кондитерские изделия: шоколад и отделяемую составную часть шоколада в шоколаде с начинкой и шоколадных изделиях без добавлений и с добавлением молока и (или) продуктов его переработки и устанавливает метод определения массовой доли сухого обезжиренного остатка какао в диапазоне измерений от 0 % до 50 %;</w:t>
      </w:r>
    </w:p>
    <w:p w:rsidR="002E7710" w:rsidRPr="005849E8" w:rsidRDefault="002E7710" w:rsidP="005849E8">
      <w:pPr>
        <w:pStyle w:val="4"/>
        <w:spacing w:before="0" w:beforeAutospacing="0" w:after="0" w:afterAutospacing="0" w:line="360" w:lineRule="auto"/>
        <w:ind w:firstLine="709"/>
        <w:jc w:val="both"/>
        <w:rPr>
          <w:b w:val="0"/>
          <w:sz w:val="28"/>
          <w:szCs w:val="28"/>
        </w:rPr>
      </w:pPr>
      <w:r w:rsidRPr="005849E8">
        <w:rPr>
          <w:sz w:val="28"/>
          <w:szCs w:val="28"/>
        </w:rPr>
        <w:t>–</w:t>
      </w:r>
      <w:r w:rsidRPr="005849E8">
        <w:rPr>
          <w:b w:val="0"/>
          <w:sz w:val="28"/>
          <w:szCs w:val="28"/>
        </w:rPr>
        <w:t xml:space="preserve"> </w:t>
      </w:r>
      <w:r w:rsidRPr="005849E8">
        <w:rPr>
          <w:b w:val="0"/>
          <w:i/>
          <w:sz w:val="28"/>
          <w:szCs w:val="28"/>
        </w:rPr>
        <w:t>ГОСТ Р 53212-2008 – Изделия кондитерские. Методы определения содержания сухого обезжиренного остатка молока в шоколадных изделиях с молоком</w:t>
      </w:r>
      <w:r w:rsidRPr="005849E8">
        <w:rPr>
          <w:b w:val="0"/>
          <w:sz w:val="28"/>
          <w:szCs w:val="28"/>
        </w:rPr>
        <w:t xml:space="preserve"> – стандарт распространяется на кондитерские изделия: шоколад и отделяемую составную часть шоколада в шоколаде с начинкой и шоколадных изделиях с добавлением молока и (или) продуктов его переработки и устанавливает следующие методы определения массовой доли сухого обезжиренного остатка молока: - окисление лактозы йодом в диапазоне измерений от 0 % до 50 %; - ферментативный метод в диапазоне измерений от 0 % до 50 %; - метод Кьельдаля в диапазоне измерений от 0 % до 30 %;</w:t>
      </w:r>
    </w:p>
    <w:p w:rsidR="002E7710" w:rsidRPr="005849E8" w:rsidRDefault="002E7710" w:rsidP="005849E8">
      <w:pPr>
        <w:pStyle w:val="4"/>
        <w:spacing w:before="0" w:beforeAutospacing="0" w:after="0" w:afterAutospacing="0" w:line="360" w:lineRule="auto"/>
        <w:ind w:firstLine="709"/>
        <w:jc w:val="both"/>
        <w:rPr>
          <w:b w:val="0"/>
          <w:sz w:val="28"/>
          <w:szCs w:val="28"/>
        </w:rPr>
      </w:pPr>
      <w:r w:rsidRPr="005849E8">
        <w:rPr>
          <w:sz w:val="28"/>
          <w:szCs w:val="28"/>
        </w:rPr>
        <w:t>–</w:t>
      </w:r>
      <w:r w:rsidRPr="005849E8">
        <w:rPr>
          <w:b w:val="0"/>
          <w:sz w:val="28"/>
          <w:szCs w:val="28"/>
        </w:rPr>
        <w:t xml:space="preserve"> </w:t>
      </w:r>
      <w:r w:rsidRPr="005849E8">
        <w:rPr>
          <w:b w:val="0"/>
          <w:i/>
          <w:sz w:val="28"/>
          <w:szCs w:val="28"/>
        </w:rPr>
        <w:t>ГОСТ 5899-85 – Изделия кондитерские. Методы определения массовой доли жира</w:t>
      </w:r>
      <w:r w:rsidRPr="005849E8">
        <w:rPr>
          <w:b w:val="0"/>
          <w:sz w:val="28"/>
          <w:szCs w:val="28"/>
        </w:rPr>
        <w:t xml:space="preserve"> – настоящий стандарт распространяется на кондитерские изделия и полуфабрикаты и устанавливает рефрактометрические и экстракционно-весовые методы определения массовой доли жира;</w:t>
      </w:r>
    </w:p>
    <w:p w:rsidR="002E7710" w:rsidRPr="005849E8" w:rsidRDefault="002E7710" w:rsidP="005849E8">
      <w:pPr>
        <w:pStyle w:val="4"/>
        <w:spacing w:before="0" w:beforeAutospacing="0" w:after="0" w:afterAutospacing="0" w:line="360" w:lineRule="auto"/>
        <w:ind w:firstLine="709"/>
        <w:jc w:val="both"/>
        <w:rPr>
          <w:b w:val="0"/>
          <w:sz w:val="28"/>
          <w:szCs w:val="28"/>
        </w:rPr>
      </w:pPr>
      <w:r w:rsidRPr="005849E8">
        <w:rPr>
          <w:sz w:val="28"/>
          <w:szCs w:val="28"/>
        </w:rPr>
        <w:t xml:space="preserve">– </w:t>
      </w:r>
      <w:r w:rsidRPr="005849E8">
        <w:rPr>
          <w:b w:val="0"/>
          <w:i/>
          <w:sz w:val="28"/>
          <w:szCs w:val="28"/>
        </w:rPr>
        <w:t>ГОСТ 5900-73 – Изделия кондитерские. Методы определения влаги и сухих веществ</w:t>
      </w:r>
      <w:r w:rsidRPr="005849E8">
        <w:rPr>
          <w:b w:val="0"/>
          <w:sz w:val="28"/>
          <w:szCs w:val="28"/>
        </w:rPr>
        <w:t xml:space="preserve"> – настоящий стандарт распространяется на кондитерские изделия и полуфабрикаты и устанавливает методы определения массовой доли влаги и сухих веществ;</w:t>
      </w:r>
    </w:p>
    <w:p w:rsidR="002E7710" w:rsidRPr="005849E8" w:rsidRDefault="002E7710" w:rsidP="005849E8">
      <w:pPr>
        <w:pStyle w:val="4"/>
        <w:spacing w:before="0" w:beforeAutospacing="0" w:after="0" w:afterAutospacing="0" w:line="360" w:lineRule="auto"/>
        <w:ind w:firstLine="709"/>
        <w:jc w:val="both"/>
        <w:rPr>
          <w:b w:val="0"/>
          <w:sz w:val="28"/>
          <w:szCs w:val="28"/>
        </w:rPr>
      </w:pPr>
      <w:r w:rsidRPr="005849E8">
        <w:rPr>
          <w:sz w:val="28"/>
          <w:szCs w:val="28"/>
        </w:rPr>
        <w:t xml:space="preserve">– </w:t>
      </w:r>
      <w:r w:rsidRPr="005849E8">
        <w:rPr>
          <w:b w:val="0"/>
          <w:i/>
          <w:sz w:val="28"/>
          <w:szCs w:val="28"/>
        </w:rPr>
        <w:t>ГОСТ 5903-89 – Изделия кондитерские. Методы определения сахара</w:t>
      </w:r>
      <w:r w:rsidRPr="005849E8">
        <w:rPr>
          <w:b w:val="0"/>
          <w:sz w:val="28"/>
          <w:szCs w:val="28"/>
        </w:rPr>
        <w:t xml:space="preserve"> – настоящий стандарт распространяется на кондитерские изделия и полуфабрикаты и устанавливает йодометрический, перманганатный, феррицианидный и фотоколориметрический методы определения массовой доли редуцирующих веществ, общего сахара и сахарозы.</w:t>
      </w:r>
    </w:p>
    <w:p w:rsidR="00E8214F" w:rsidRPr="00E97D84" w:rsidRDefault="00E97D84" w:rsidP="00E97D84">
      <w:pPr>
        <w:pStyle w:val="4"/>
        <w:spacing w:before="0" w:beforeAutospacing="0" w:after="0" w:afterAutospacing="0" w:line="360" w:lineRule="auto"/>
        <w:ind w:firstLine="709"/>
        <w:jc w:val="both"/>
        <w:rPr>
          <w:sz w:val="28"/>
          <w:szCs w:val="28"/>
        </w:rPr>
      </w:pPr>
      <w:r>
        <w:rPr>
          <w:b w:val="0"/>
          <w:sz w:val="28"/>
          <w:szCs w:val="28"/>
        </w:rPr>
        <w:br w:type="page"/>
      </w:r>
      <w:r w:rsidR="00E8214F" w:rsidRPr="00E97D84">
        <w:rPr>
          <w:sz w:val="28"/>
          <w:szCs w:val="28"/>
        </w:rPr>
        <w:t>3.2 Органолептический метод оценки качества</w:t>
      </w:r>
    </w:p>
    <w:p w:rsidR="00E97D84" w:rsidRDefault="00E97D84" w:rsidP="005849E8">
      <w:pPr>
        <w:spacing w:line="360" w:lineRule="auto"/>
        <w:ind w:firstLine="709"/>
        <w:jc w:val="both"/>
        <w:rPr>
          <w:sz w:val="28"/>
          <w:szCs w:val="28"/>
          <w:lang w:val="en-US"/>
        </w:rPr>
      </w:pPr>
    </w:p>
    <w:p w:rsidR="00E8214F" w:rsidRPr="005849E8" w:rsidRDefault="003371AD" w:rsidP="005849E8">
      <w:pPr>
        <w:spacing w:line="360" w:lineRule="auto"/>
        <w:ind w:firstLine="709"/>
        <w:jc w:val="both"/>
        <w:rPr>
          <w:sz w:val="28"/>
          <w:szCs w:val="28"/>
        </w:rPr>
      </w:pPr>
      <w:r w:rsidRPr="005849E8">
        <w:rPr>
          <w:sz w:val="28"/>
          <w:szCs w:val="28"/>
        </w:rPr>
        <w:t xml:space="preserve">К органолептическим показателям, </w:t>
      </w:r>
      <w:r w:rsidR="000B04C6" w:rsidRPr="005849E8">
        <w:rPr>
          <w:sz w:val="28"/>
          <w:szCs w:val="28"/>
        </w:rPr>
        <w:t xml:space="preserve">характеризующим качество шоколада, относят внешний вид, форму, консистенцию, структуру, вкус и запах. Внешний вид должен быть блестящим </w:t>
      </w:r>
      <w:r w:rsidR="00A64907" w:rsidRPr="005849E8">
        <w:rPr>
          <w:sz w:val="28"/>
          <w:szCs w:val="28"/>
        </w:rPr>
        <w:t>или матовым, в зависимости от вида шоколада. Шоколад с неизмельченными добавлениями и пористый может иметь неровную поверхность нижней стороны плитки. Форма – правильная, консистенция – твердая при температуре 16±2°С. Структура должна быть однородной, излом матовый у шоколада без добавлений. Вкус и зап</w:t>
      </w:r>
      <w:r w:rsidR="00536DAB" w:rsidRPr="005849E8">
        <w:rPr>
          <w:sz w:val="28"/>
          <w:szCs w:val="28"/>
        </w:rPr>
        <w:t>ах – свойственные виду шоколада (табл</w:t>
      </w:r>
      <w:r w:rsidR="00E30D3E" w:rsidRPr="005849E8">
        <w:rPr>
          <w:sz w:val="28"/>
          <w:szCs w:val="28"/>
        </w:rPr>
        <w:t xml:space="preserve">ица </w:t>
      </w:r>
      <w:r w:rsidR="00EA1381" w:rsidRPr="005849E8">
        <w:rPr>
          <w:sz w:val="28"/>
          <w:szCs w:val="28"/>
        </w:rPr>
        <w:t>7</w:t>
      </w:r>
      <w:r w:rsidR="00536DAB" w:rsidRPr="005849E8">
        <w:rPr>
          <w:sz w:val="28"/>
          <w:szCs w:val="28"/>
        </w:rPr>
        <w:t>).</w:t>
      </w:r>
    </w:p>
    <w:p w:rsidR="00E97D84" w:rsidRDefault="00E97D84" w:rsidP="005849E8">
      <w:pPr>
        <w:spacing w:line="360" w:lineRule="auto"/>
        <w:ind w:firstLine="709"/>
        <w:jc w:val="both"/>
        <w:rPr>
          <w:sz w:val="28"/>
          <w:szCs w:val="28"/>
          <w:lang w:val="en-US"/>
        </w:rPr>
      </w:pPr>
    </w:p>
    <w:p w:rsidR="00536DAB" w:rsidRPr="005849E8" w:rsidRDefault="00536DAB" w:rsidP="005849E8">
      <w:pPr>
        <w:spacing w:line="360" w:lineRule="auto"/>
        <w:ind w:firstLine="709"/>
        <w:jc w:val="both"/>
        <w:rPr>
          <w:sz w:val="28"/>
          <w:szCs w:val="28"/>
        </w:rPr>
      </w:pPr>
      <w:r w:rsidRPr="005849E8">
        <w:rPr>
          <w:sz w:val="28"/>
          <w:szCs w:val="28"/>
        </w:rPr>
        <w:t xml:space="preserve">Таблица </w:t>
      </w:r>
      <w:r w:rsidR="00977CA6" w:rsidRPr="005849E8">
        <w:rPr>
          <w:sz w:val="28"/>
          <w:szCs w:val="28"/>
        </w:rPr>
        <w:t>7</w:t>
      </w:r>
      <w:r w:rsidR="00E30D3E" w:rsidRPr="005849E8">
        <w:rPr>
          <w:sz w:val="28"/>
          <w:szCs w:val="28"/>
        </w:rPr>
        <w:t xml:space="preserve"> – </w:t>
      </w:r>
      <w:r w:rsidRPr="005849E8">
        <w:rPr>
          <w:sz w:val="28"/>
          <w:szCs w:val="28"/>
        </w:rPr>
        <w:t>Органолептические показатели качества шоколада</w:t>
      </w:r>
    </w:p>
    <w:p w:rsidR="00A64907" w:rsidRPr="005849E8" w:rsidRDefault="007E1E3E" w:rsidP="005849E8">
      <w:pPr>
        <w:spacing w:line="360" w:lineRule="auto"/>
        <w:ind w:firstLine="709"/>
        <w:jc w:val="both"/>
        <w:rPr>
          <w:sz w:val="28"/>
          <w:szCs w:val="28"/>
        </w:rPr>
      </w:pPr>
      <w:r>
        <w:rPr>
          <w:sz w:val="28"/>
          <w:szCs w:val="28"/>
        </w:rPr>
        <w:pict>
          <v:shape id="_x0000_i1031" type="#_x0000_t75" style="width:291pt;height:231pt">
            <v:imagedata r:id="rId14" o:title=""/>
          </v:shape>
        </w:pict>
      </w:r>
    </w:p>
    <w:p w:rsidR="00E97D84" w:rsidRDefault="00E97D84" w:rsidP="005849E8">
      <w:pPr>
        <w:spacing w:line="360" w:lineRule="auto"/>
        <w:ind w:firstLine="709"/>
        <w:jc w:val="both"/>
        <w:rPr>
          <w:sz w:val="28"/>
          <w:szCs w:val="28"/>
          <w:lang w:val="en-US"/>
        </w:rPr>
      </w:pPr>
    </w:p>
    <w:p w:rsidR="00E8214F" w:rsidRPr="005849E8" w:rsidRDefault="004D2ED0" w:rsidP="005849E8">
      <w:pPr>
        <w:spacing w:line="360" w:lineRule="auto"/>
        <w:ind w:firstLine="709"/>
        <w:jc w:val="both"/>
        <w:rPr>
          <w:sz w:val="28"/>
          <w:szCs w:val="28"/>
        </w:rPr>
      </w:pPr>
      <w:r w:rsidRPr="005849E8">
        <w:rPr>
          <w:sz w:val="28"/>
          <w:szCs w:val="28"/>
        </w:rPr>
        <w:t>При органолептической оценке шоколада руководствуются: ГОСТ 5897-90, при определении степени измельчения – ОСТ 5902-80, массовой доли начинки – ГОСТ 5897-90, золы – ГОСТ 5901-87, токсичных элементов – ГОСТ 26927-86, ГОСТ 26930-86–26934-86.</w:t>
      </w:r>
    </w:p>
    <w:p w:rsidR="004D2ED0" w:rsidRPr="005849E8" w:rsidRDefault="004D2ED0" w:rsidP="005849E8">
      <w:pPr>
        <w:spacing w:line="360" w:lineRule="auto"/>
        <w:ind w:firstLine="709"/>
        <w:jc w:val="both"/>
        <w:rPr>
          <w:sz w:val="28"/>
          <w:szCs w:val="28"/>
        </w:rPr>
      </w:pPr>
      <w:r w:rsidRPr="005849E8">
        <w:rPr>
          <w:sz w:val="28"/>
          <w:szCs w:val="28"/>
        </w:rPr>
        <w:t>Органолептическую оценку шоколада проводят при температуре 16+2</w:t>
      </w:r>
      <w:r w:rsidRPr="005849E8">
        <w:rPr>
          <w:sz w:val="28"/>
          <w:szCs w:val="28"/>
        </w:rPr>
        <w:sym w:font="Symbol" w:char="F0B0"/>
      </w:r>
      <w:r w:rsidRPr="005849E8">
        <w:rPr>
          <w:sz w:val="28"/>
          <w:szCs w:val="28"/>
        </w:rPr>
        <w:t xml:space="preserve">С. </w:t>
      </w:r>
      <w:r w:rsidR="00A504FA" w:rsidRPr="005849E8">
        <w:rPr>
          <w:sz w:val="28"/>
          <w:szCs w:val="28"/>
        </w:rPr>
        <w:t xml:space="preserve">Начинают ее с визуального осмотра упаковки и маркировки. Устанавливают четкость рисунка и надписей, яркость красок этикетки и ее художественные достоинства, плотность завертки. Дату выработки шоколада и соблюдение гарантийного срока хранения проверяют по штампу или компостеру на фольге или подвертке. Затем проверяют массу нетто шоколада, взвешивая его без фольги и этикетки с погрешностью не более </w:t>
      </w:r>
      <w:smartTag w:uri="urn:schemas-microsoft-com:office:smarttags" w:element="metricconverter">
        <w:smartTagPr>
          <w:attr w:name="ProductID" w:val="0,01 г"/>
        </w:smartTagPr>
        <w:r w:rsidR="00A504FA" w:rsidRPr="005849E8">
          <w:rPr>
            <w:sz w:val="28"/>
            <w:szCs w:val="28"/>
          </w:rPr>
          <w:t>0,01 г</w:t>
        </w:r>
      </w:smartTag>
      <w:r w:rsidR="00A504FA" w:rsidRPr="005849E8">
        <w:rPr>
          <w:sz w:val="28"/>
          <w:szCs w:val="28"/>
        </w:rPr>
        <w:t>.</w:t>
      </w:r>
    </w:p>
    <w:p w:rsidR="00B44B2E" w:rsidRPr="005849E8" w:rsidRDefault="00A504FA" w:rsidP="005849E8">
      <w:pPr>
        <w:spacing w:line="360" w:lineRule="auto"/>
        <w:ind w:firstLine="709"/>
        <w:jc w:val="both"/>
        <w:rPr>
          <w:sz w:val="28"/>
          <w:szCs w:val="28"/>
        </w:rPr>
      </w:pPr>
      <w:r w:rsidRPr="005849E8">
        <w:rPr>
          <w:sz w:val="28"/>
          <w:szCs w:val="28"/>
        </w:rPr>
        <w:t>Внешний вид определяется состоянием лицевой и нижней поверхностей шоколада. Лицевая поверхность шоколада без добавлений должна быть блестящей, без сероватого налета и пятен, с добавлени</w:t>
      </w:r>
      <w:r w:rsidR="008F0B8E" w:rsidRPr="005849E8">
        <w:rPr>
          <w:sz w:val="28"/>
          <w:szCs w:val="28"/>
        </w:rPr>
        <w:t xml:space="preserve">ями – </w:t>
      </w:r>
      <w:r w:rsidRPr="005849E8">
        <w:rPr>
          <w:sz w:val="28"/>
          <w:szCs w:val="28"/>
        </w:rPr>
        <w:t>может быть слегка тусклой.</w:t>
      </w:r>
      <w:r w:rsidR="008F0B8E" w:rsidRPr="005849E8">
        <w:rPr>
          <w:sz w:val="28"/>
          <w:szCs w:val="28"/>
        </w:rPr>
        <w:t xml:space="preserve"> Не допускается выход начинки на поверхность шоколада. Консистенция при температуре 180</w:t>
      </w:r>
      <w:r w:rsidR="008F0B8E" w:rsidRPr="005849E8">
        <w:rPr>
          <w:sz w:val="28"/>
          <w:szCs w:val="28"/>
        </w:rPr>
        <w:sym w:font="Symbol" w:char="F0B0"/>
      </w:r>
      <w:r w:rsidR="008F0B8E" w:rsidRPr="005849E8">
        <w:rPr>
          <w:sz w:val="28"/>
          <w:szCs w:val="28"/>
        </w:rPr>
        <w:t>С твердая</w:t>
      </w:r>
      <w:r w:rsidR="00B44B2E" w:rsidRPr="005849E8">
        <w:rPr>
          <w:sz w:val="28"/>
          <w:szCs w:val="28"/>
        </w:rPr>
        <w:t>.</w:t>
      </w:r>
      <w:r w:rsidR="008F0B8E" w:rsidRPr="005849E8">
        <w:rPr>
          <w:sz w:val="28"/>
          <w:szCs w:val="28"/>
        </w:rPr>
        <w:t xml:space="preserve"> </w:t>
      </w:r>
      <w:r w:rsidR="00B44B2E" w:rsidRPr="005849E8">
        <w:rPr>
          <w:sz w:val="28"/>
          <w:szCs w:val="28"/>
        </w:rPr>
        <w:t>С</w:t>
      </w:r>
      <w:r w:rsidR="008F0B8E" w:rsidRPr="005849E8">
        <w:rPr>
          <w:sz w:val="28"/>
          <w:szCs w:val="28"/>
        </w:rPr>
        <w:t>труктура шоколада без добав</w:t>
      </w:r>
      <w:r w:rsidR="00B44B2E" w:rsidRPr="005849E8">
        <w:rPr>
          <w:sz w:val="28"/>
          <w:szCs w:val="28"/>
        </w:rPr>
        <w:t xml:space="preserve">ок и </w:t>
      </w:r>
      <w:r w:rsidR="008F0B8E" w:rsidRPr="005849E8">
        <w:rPr>
          <w:sz w:val="28"/>
          <w:szCs w:val="28"/>
        </w:rPr>
        <w:t>с</w:t>
      </w:r>
      <w:r w:rsidR="00B44B2E" w:rsidRPr="005849E8">
        <w:rPr>
          <w:sz w:val="28"/>
          <w:szCs w:val="28"/>
        </w:rPr>
        <w:t xml:space="preserve"> </w:t>
      </w:r>
      <w:r w:rsidR="008F0B8E" w:rsidRPr="005849E8">
        <w:rPr>
          <w:sz w:val="28"/>
          <w:szCs w:val="28"/>
        </w:rPr>
        <w:t>тонкоизмельченными добав</w:t>
      </w:r>
      <w:r w:rsidR="00B44B2E" w:rsidRPr="005849E8">
        <w:rPr>
          <w:sz w:val="28"/>
          <w:szCs w:val="28"/>
        </w:rPr>
        <w:t>ками – однородная, пористо-ячеистая.</w:t>
      </w:r>
      <w:r w:rsidR="008F0B8E" w:rsidRPr="005849E8">
        <w:rPr>
          <w:sz w:val="28"/>
          <w:szCs w:val="28"/>
        </w:rPr>
        <w:t xml:space="preserve"> </w:t>
      </w:r>
      <w:r w:rsidR="00B44B2E" w:rsidRPr="005849E8">
        <w:rPr>
          <w:sz w:val="28"/>
          <w:szCs w:val="28"/>
        </w:rPr>
        <w:t>К</w:t>
      </w:r>
      <w:r w:rsidR="008F0B8E" w:rsidRPr="005849E8">
        <w:rPr>
          <w:sz w:val="28"/>
          <w:szCs w:val="28"/>
        </w:rPr>
        <w:t>рупноизмельченные добав</w:t>
      </w:r>
      <w:r w:rsidR="00B44B2E" w:rsidRPr="005849E8">
        <w:rPr>
          <w:sz w:val="28"/>
          <w:szCs w:val="28"/>
        </w:rPr>
        <w:t>ки</w:t>
      </w:r>
      <w:r w:rsidR="008F0B8E" w:rsidRPr="005849E8">
        <w:rPr>
          <w:sz w:val="28"/>
          <w:szCs w:val="28"/>
        </w:rPr>
        <w:t xml:space="preserve"> (вафли, орехи, печенье)</w:t>
      </w:r>
      <w:r w:rsidR="00B44B2E" w:rsidRPr="005849E8">
        <w:rPr>
          <w:sz w:val="28"/>
          <w:szCs w:val="28"/>
        </w:rPr>
        <w:t xml:space="preserve"> </w:t>
      </w:r>
      <w:r w:rsidR="008F0B8E" w:rsidRPr="005849E8">
        <w:rPr>
          <w:sz w:val="28"/>
          <w:szCs w:val="28"/>
        </w:rPr>
        <w:t>должны распределяться в массе равномерно. Форма плиток и фигур шоколада</w:t>
      </w:r>
      <w:r w:rsidR="00B44B2E" w:rsidRPr="005849E8">
        <w:rPr>
          <w:sz w:val="28"/>
          <w:szCs w:val="28"/>
        </w:rPr>
        <w:t xml:space="preserve"> </w:t>
      </w:r>
      <w:r w:rsidR="008F0B8E" w:rsidRPr="005849E8">
        <w:rPr>
          <w:sz w:val="28"/>
          <w:szCs w:val="28"/>
        </w:rPr>
        <w:t>должна быть правильной, без деформаций. Вкус и аромат</w:t>
      </w:r>
      <w:r w:rsidR="00B44B2E" w:rsidRPr="005849E8">
        <w:rPr>
          <w:sz w:val="28"/>
          <w:szCs w:val="28"/>
        </w:rPr>
        <w:t xml:space="preserve"> </w:t>
      </w:r>
      <w:r w:rsidR="008F0B8E" w:rsidRPr="005849E8">
        <w:rPr>
          <w:sz w:val="28"/>
          <w:szCs w:val="28"/>
        </w:rPr>
        <w:t>определяют</w:t>
      </w:r>
      <w:r w:rsidR="00B44B2E" w:rsidRPr="005849E8">
        <w:rPr>
          <w:sz w:val="28"/>
          <w:szCs w:val="28"/>
        </w:rPr>
        <w:t xml:space="preserve"> опробованием</w:t>
      </w:r>
      <w:r w:rsidR="008F0B8E" w:rsidRPr="005849E8">
        <w:rPr>
          <w:sz w:val="28"/>
          <w:szCs w:val="28"/>
        </w:rPr>
        <w:t>. Они должны быть ясно выраженными</w:t>
      </w:r>
      <w:r w:rsidR="00B44B2E" w:rsidRPr="005849E8">
        <w:rPr>
          <w:sz w:val="28"/>
          <w:szCs w:val="28"/>
        </w:rPr>
        <w:t xml:space="preserve"> </w:t>
      </w:r>
      <w:r w:rsidR="008F0B8E" w:rsidRPr="005849E8">
        <w:rPr>
          <w:sz w:val="28"/>
          <w:szCs w:val="28"/>
        </w:rPr>
        <w:t>с тонким шоколадным или</w:t>
      </w:r>
      <w:r w:rsidR="00B44B2E" w:rsidRPr="005849E8">
        <w:rPr>
          <w:sz w:val="28"/>
          <w:szCs w:val="28"/>
        </w:rPr>
        <w:t xml:space="preserve"> </w:t>
      </w:r>
      <w:r w:rsidR="008F0B8E" w:rsidRPr="005849E8">
        <w:rPr>
          <w:sz w:val="28"/>
          <w:szCs w:val="28"/>
        </w:rPr>
        <w:t>ванильным ароматом, ароматом от добавок и приятной горечью. Шоколад с</w:t>
      </w:r>
      <w:r w:rsidR="00B44B2E" w:rsidRPr="005849E8">
        <w:rPr>
          <w:sz w:val="28"/>
          <w:szCs w:val="28"/>
        </w:rPr>
        <w:t xml:space="preserve"> </w:t>
      </w:r>
      <w:r w:rsidR="008F0B8E" w:rsidRPr="005849E8">
        <w:rPr>
          <w:sz w:val="28"/>
          <w:szCs w:val="28"/>
        </w:rPr>
        <w:t>добавлениями должен иметь гармоничный вкус.</w:t>
      </w:r>
    </w:p>
    <w:p w:rsidR="00B64D88" w:rsidRPr="005849E8" w:rsidRDefault="00B64D88" w:rsidP="005849E8">
      <w:pPr>
        <w:spacing w:line="360" w:lineRule="auto"/>
        <w:ind w:firstLine="709"/>
        <w:jc w:val="both"/>
        <w:rPr>
          <w:sz w:val="28"/>
          <w:szCs w:val="28"/>
        </w:rPr>
      </w:pPr>
      <w:r w:rsidRPr="005849E8">
        <w:rPr>
          <w:sz w:val="28"/>
          <w:szCs w:val="28"/>
        </w:rPr>
        <w:t>Дефекты шоколада, выявляемые при органолептической оценке и возникающие при нарушении технологии, а также режимов и сроков хранения:</w:t>
      </w:r>
    </w:p>
    <w:p w:rsidR="00B64D88" w:rsidRPr="005849E8" w:rsidRDefault="00B64D88" w:rsidP="005849E8">
      <w:pPr>
        <w:spacing w:line="360" w:lineRule="auto"/>
        <w:ind w:firstLine="709"/>
        <w:jc w:val="both"/>
        <w:rPr>
          <w:sz w:val="28"/>
          <w:szCs w:val="28"/>
        </w:rPr>
      </w:pPr>
      <w:r w:rsidRPr="005849E8">
        <w:rPr>
          <w:b/>
          <w:sz w:val="28"/>
          <w:szCs w:val="28"/>
        </w:rPr>
        <w:t xml:space="preserve">– </w:t>
      </w:r>
      <w:r w:rsidRPr="005849E8">
        <w:rPr>
          <w:sz w:val="28"/>
          <w:szCs w:val="28"/>
        </w:rPr>
        <w:t>крошливый излом, ощущение кристаллов сахара и частиц какао-массы во рту – возникает при недостаточном растирании шоколадной массы;</w:t>
      </w:r>
    </w:p>
    <w:p w:rsidR="00B64D88" w:rsidRPr="005849E8" w:rsidRDefault="00B64D88" w:rsidP="005849E8">
      <w:pPr>
        <w:spacing w:line="360" w:lineRule="auto"/>
        <w:ind w:firstLine="709"/>
        <w:jc w:val="both"/>
        <w:rPr>
          <w:sz w:val="28"/>
          <w:szCs w:val="28"/>
        </w:rPr>
      </w:pPr>
      <w:r w:rsidRPr="005849E8">
        <w:rPr>
          <w:b/>
          <w:sz w:val="28"/>
          <w:szCs w:val="28"/>
        </w:rPr>
        <w:t>–</w:t>
      </w:r>
      <w:r w:rsidRPr="005849E8">
        <w:rPr>
          <w:sz w:val="28"/>
          <w:szCs w:val="28"/>
        </w:rPr>
        <w:t xml:space="preserve"> кисловатый, вяжущий вкус – возникает при нарушении технологии производства;</w:t>
      </w:r>
    </w:p>
    <w:p w:rsidR="00E0713C" w:rsidRPr="005849E8" w:rsidRDefault="00E0713C" w:rsidP="005849E8">
      <w:pPr>
        <w:spacing w:line="360" w:lineRule="auto"/>
        <w:ind w:firstLine="709"/>
        <w:jc w:val="both"/>
        <w:rPr>
          <w:sz w:val="28"/>
          <w:szCs w:val="28"/>
        </w:rPr>
      </w:pPr>
      <w:r w:rsidRPr="005849E8">
        <w:rPr>
          <w:b/>
          <w:sz w:val="28"/>
          <w:szCs w:val="28"/>
        </w:rPr>
        <w:t>–</w:t>
      </w:r>
      <w:r w:rsidRPr="005849E8">
        <w:rPr>
          <w:sz w:val="28"/>
          <w:szCs w:val="28"/>
        </w:rPr>
        <w:t xml:space="preserve"> потеря аромата, несвежий лежалый запах, салистый, прогорклый привкус – следствие нарушения режимов и сроков хранения;</w:t>
      </w:r>
    </w:p>
    <w:p w:rsidR="00E0713C" w:rsidRPr="005849E8" w:rsidRDefault="00E0713C" w:rsidP="005849E8">
      <w:pPr>
        <w:spacing w:line="360" w:lineRule="auto"/>
        <w:ind w:firstLine="709"/>
        <w:jc w:val="both"/>
        <w:rPr>
          <w:sz w:val="28"/>
          <w:szCs w:val="28"/>
        </w:rPr>
      </w:pPr>
      <w:r w:rsidRPr="005849E8">
        <w:rPr>
          <w:b/>
          <w:sz w:val="28"/>
          <w:szCs w:val="28"/>
        </w:rPr>
        <w:t>–</w:t>
      </w:r>
      <w:r w:rsidRPr="005849E8">
        <w:rPr>
          <w:sz w:val="28"/>
          <w:szCs w:val="28"/>
        </w:rPr>
        <w:t xml:space="preserve"> поражение шоколада насекомыми-вредителями. Наиболее опасна шоколадная моль;</w:t>
      </w:r>
    </w:p>
    <w:p w:rsidR="00E0713C" w:rsidRPr="005849E8" w:rsidRDefault="00E0713C" w:rsidP="005849E8">
      <w:pPr>
        <w:spacing w:line="360" w:lineRule="auto"/>
        <w:ind w:firstLine="709"/>
        <w:jc w:val="both"/>
        <w:rPr>
          <w:sz w:val="28"/>
          <w:szCs w:val="28"/>
        </w:rPr>
      </w:pPr>
      <w:r w:rsidRPr="005849E8">
        <w:rPr>
          <w:b/>
          <w:sz w:val="28"/>
          <w:szCs w:val="28"/>
        </w:rPr>
        <w:t>–</w:t>
      </w:r>
      <w:r w:rsidRPr="005849E8">
        <w:rPr>
          <w:sz w:val="28"/>
          <w:szCs w:val="28"/>
        </w:rPr>
        <w:t xml:space="preserve"> жировое поседение – результат несоблюдения режима темперирования при производстве. Какао-масло имеет четыре полиморфные формы кристаллизации (</w:t>
      </w:r>
      <w:r w:rsidRPr="005849E8">
        <w:rPr>
          <w:sz w:val="28"/>
          <w:szCs w:val="28"/>
        </w:rPr>
        <w:sym w:font="Symbol" w:char="F061"/>
      </w:r>
      <w:r w:rsidRPr="005849E8">
        <w:rPr>
          <w:sz w:val="28"/>
          <w:szCs w:val="28"/>
        </w:rPr>
        <w:t xml:space="preserve">, </w:t>
      </w:r>
      <w:r w:rsidRPr="005849E8">
        <w:rPr>
          <w:sz w:val="28"/>
          <w:szCs w:val="28"/>
        </w:rPr>
        <w:sym w:font="Symbol" w:char="F062"/>
      </w:r>
      <w:r w:rsidRPr="005849E8">
        <w:rPr>
          <w:sz w:val="28"/>
          <w:szCs w:val="28"/>
        </w:rPr>
        <w:t xml:space="preserve">, </w:t>
      </w:r>
      <w:r w:rsidRPr="005849E8">
        <w:rPr>
          <w:sz w:val="28"/>
          <w:szCs w:val="28"/>
        </w:rPr>
        <w:sym w:font="Symbol" w:char="F062"/>
      </w:r>
      <w:r w:rsidRPr="005849E8">
        <w:rPr>
          <w:sz w:val="28"/>
          <w:szCs w:val="28"/>
          <w:vertAlign w:val="subscript"/>
        </w:rPr>
        <w:t>1</w:t>
      </w:r>
      <w:r w:rsidRPr="005849E8">
        <w:rPr>
          <w:sz w:val="28"/>
          <w:szCs w:val="28"/>
        </w:rPr>
        <w:t xml:space="preserve">, </w:t>
      </w:r>
      <w:r w:rsidRPr="005849E8">
        <w:rPr>
          <w:sz w:val="28"/>
          <w:szCs w:val="28"/>
        </w:rPr>
        <w:sym w:font="Symbol" w:char="F067"/>
      </w:r>
      <w:r w:rsidRPr="005849E8">
        <w:rPr>
          <w:sz w:val="28"/>
          <w:szCs w:val="28"/>
        </w:rPr>
        <w:t>), которые различаются температурой плавления (24, 28, 35 и 18</w:t>
      </w:r>
      <w:r w:rsidRPr="005849E8">
        <w:rPr>
          <w:sz w:val="28"/>
          <w:szCs w:val="28"/>
        </w:rPr>
        <w:sym w:font="Symbol" w:char="F0B0"/>
      </w:r>
      <w:r w:rsidRPr="005849E8">
        <w:rPr>
          <w:sz w:val="28"/>
          <w:szCs w:val="28"/>
        </w:rPr>
        <w:t xml:space="preserve">С). </w:t>
      </w:r>
      <w:r w:rsidR="00800CC4" w:rsidRPr="005849E8">
        <w:rPr>
          <w:sz w:val="28"/>
          <w:szCs w:val="28"/>
        </w:rPr>
        <w:t xml:space="preserve">Наиболее устойчивой является </w:t>
      </w:r>
      <w:r w:rsidR="00800CC4" w:rsidRPr="005849E8">
        <w:rPr>
          <w:sz w:val="28"/>
          <w:szCs w:val="28"/>
        </w:rPr>
        <w:sym w:font="Symbol" w:char="F062"/>
      </w:r>
      <w:r w:rsidR="00800CC4" w:rsidRPr="005849E8">
        <w:rPr>
          <w:sz w:val="28"/>
          <w:szCs w:val="28"/>
        </w:rPr>
        <w:t xml:space="preserve">-форма. При недостаточном темперировании образуются неустойчивые формы, которые при хранении шоколада переходят в </w:t>
      </w:r>
      <w:r w:rsidR="00800CC4" w:rsidRPr="005849E8">
        <w:rPr>
          <w:sz w:val="28"/>
          <w:szCs w:val="28"/>
        </w:rPr>
        <w:sym w:font="Symbol" w:char="F062"/>
      </w:r>
      <w:r w:rsidR="00800CC4" w:rsidRPr="005849E8">
        <w:rPr>
          <w:sz w:val="28"/>
          <w:szCs w:val="28"/>
        </w:rPr>
        <w:t>-форму. Процесс идет с выделением теплоты, что приводит к плавлению какао-масла и выделению его на поверхности шоколада в виде капель. При охлаждении на поверхности образуется жировой налет, называемый жировым поседением. Кроме того, жировое поседение возможно в результате хранения при повышенной температуре (около 30</w:t>
      </w:r>
      <w:r w:rsidR="00800CC4" w:rsidRPr="005849E8">
        <w:rPr>
          <w:sz w:val="28"/>
          <w:szCs w:val="28"/>
        </w:rPr>
        <w:sym w:font="Symbol" w:char="F0B0"/>
      </w:r>
      <w:r w:rsidR="00800CC4" w:rsidRPr="005849E8">
        <w:rPr>
          <w:sz w:val="28"/>
          <w:szCs w:val="28"/>
        </w:rPr>
        <w:t xml:space="preserve">С). </w:t>
      </w:r>
      <w:r w:rsidR="00697BC6" w:rsidRPr="005849E8">
        <w:rPr>
          <w:sz w:val="28"/>
          <w:szCs w:val="28"/>
        </w:rPr>
        <w:t>При этом отдельные фракции какао-масла плавятся и выделяются на поверхности. При понижении температуры расплавившийся жир затвердевает в виде крупных кристаллов;</w:t>
      </w:r>
    </w:p>
    <w:p w:rsidR="00896727" w:rsidRPr="005849E8" w:rsidRDefault="00697BC6" w:rsidP="005849E8">
      <w:pPr>
        <w:spacing w:line="360" w:lineRule="auto"/>
        <w:ind w:firstLine="709"/>
        <w:jc w:val="both"/>
        <w:rPr>
          <w:sz w:val="28"/>
          <w:szCs w:val="28"/>
        </w:rPr>
      </w:pPr>
      <w:r w:rsidRPr="005849E8">
        <w:rPr>
          <w:b/>
          <w:sz w:val="28"/>
          <w:szCs w:val="28"/>
        </w:rPr>
        <w:t>–</w:t>
      </w:r>
      <w:r w:rsidRPr="005849E8">
        <w:rPr>
          <w:sz w:val="28"/>
          <w:szCs w:val="28"/>
        </w:rPr>
        <w:t xml:space="preserve"> сахарное поседение – результат несоблюдения режимов хранения (перепад температур), вследствие чего на поверхности конденсируется влага, в которой растворяется сахар. После испарения влаги на поверхности шоколада остаются мелкие кристаллы сахара в виде белого налета.</w:t>
      </w:r>
    </w:p>
    <w:p w:rsidR="001F6F2B" w:rsidRPr="005849E8" w:rsidRDefault="001F6F2B" w:rsidP="005849E8">
      <w:pPr>
        <w:spacing w:line="360" w:lineRule="auto"/>
        <w:ind w:firstLine="709"/>
        <w:jc w:val="both"/>
        <w:outlineLvl w:val="1"/>
        <w:rPr>
          <w:bCs/>
          <w:sz w:val="28"/>
          <w:szCs w:val="28"/>
        </w:rPr>
      </w:pPr>
      <w:r w:rsidRPr="005849E8">
        <w:rPr>
          <w:bCs/>
          <w:iCs/>
          <w:sz w:val="28"/>
          <w:szCs w:val="28"/>
        </w:rPr>
        <w:t>Отбор проб</w:t>
      </w:r>
      <w:r w:rsidRPr="005849E8">
        <w:rPr>
          <w:bCs/>
          <w:i/>
          <w:iCs/>
          <w:sz w:val="28"/>
          <w:szCs w:val="28"/>
        </w:rPr>
        <w:t xml:space="preserve"> </w:t>
      </w:r>
      <w:r w:rsidRPr="005849E8">
        <w:rPr>
          <w:bCs/>
          <w:sz w:val="28"/>
          <w:szCs w:val="28"/>
        </w:rPr>
        <w:t>и подготовку лабораторных испытаний шоколада проводят в соответствии с ГОСТ 5904-82 "Изделия кондитерские. Правила приёмки, методы отбора и подготовки проб".</w:t>
      </w:r>
    </w:p>
    <w:p w:rsidR="001F6F2B" w:rsidRPr="005849E8" w:rsidRDefault="001F6F2B" w:rsidP="005849E8">
      <w:pPr>
        <w:spacing w:line="360" w:lineRule="auto"/>
        <w:ind w:firstLine="709"/>
        <w:jc w:val="both"/>
        <w:outlineLvl w:val="1"/>
        <w:rPr>
          <w:bCs/>
          <w:sz w:val="28"/>
          <w:szCs w:val="28"/>
        </w:rPr>
      </w:pPr>
      <w:r w:rsidRPr="005849E8">
        <w:rPr>
          <w:bCs/>
          <w:sz w:val="28"/>
          <w:szCs w:val="28"/>
        </w:rPr>
        <w:t>Для контроля органолептических показателей качества шоколада из разных мест каждой единицы транспортной тары в выборке, отбирают:</w:t>
      </w:r>
    </w:p>
    <w:p w:rsidR="001F6F2B" w:rsidRPr="005849E8" w:rsidRDefault="001F6F2B" w:rsidP="005849E8">
      <w:pPr>
        <w:spacing w:line="360" w:lineRule="auto"/>
        <w:ind w:firstLine="709"/>
        <w:jc w:val="both"/>
        <w:outlineLvl w:val="1"/>
        <w:rPr>
          <w:bCs/>
          <w:sz w:val="28"/>
          <w:szCs w:val="28"/>
        </w:rPr>
      </w:pPr>
      <w:r w:rsidRPr="005849E8">
        <w:rPr>
          <w:b/>
          <w:sz w:val="28"/>
          <w:szCs w:val="28"/>
        </w:rPr>
        <w:t xml:space="preserve">– </w:t>
      </w:r>
      <w:r w:rsidRPr="005849E8">
        <w:rPr>
          <w:bCs/>
          <w:sz w:val="28"/>
          <w:szCs w:val="28"/>
        </w:rPr>
        <w:t>1 плитку – при массе нетто выше 100г;</w:t>
      </w:r>
    </w:p>
    <w:p w:rsidR="001F6F2B" w:rsidRPr="005849E8" w:rsidRDefault="001F6F2B" w:rsidP="005849E8">
      <w:pPr>
        <w:spacing w:line="360" w:lineRule="auto"/>
        <w:ind w:firstLine="709"/>
        <w:jc w:val="both"/>
        <w:outlineLvl w:val="1"/>
        <w:rPr>
          <w:bCs/>
          <w:sz w:val="28"/>
          <w:szCs w:val="28"/>
        </w:rPr>
      </w:pPr>
      <w:r w:rsidRPr="005849E8">
        <w:rPr>
          <w:b/>
          <w:sz w:val="28"/>
          <w:szCs w:val="28"/>
        </w:rPr>
        <w:t xml:space="preserve">– </w:t>
      </w:r>
      <w:r w:rsidRPr="005849E8">
        <w:rPr>
          <w:bCs/>
          <w:sz w:val="28"/>
          <w:szCs w:val="28"/>
        </w:rPr>
        <w:t>3 плитки – при массе нетто от 51 до 100г включительно.</w:t>
      </w:r>
    </w:p>
    <w:p w:rsidR="001F6F2B" w:rsidRPr="005849E8" w:rsidRDefault="001F6F2B" w:rsidP="005849E8">
      <w:pPr>
        <w:spacing w:line="360" w:lineRule="auto"/>
        <w:ind w:firstLine="709"/>
        <w:jc w:val="both"/>
        <w:outlineLvl w:val="1"/>
        <w:rPr>
          <w:bCs/>
          <w:sz w:val="28"/>
          <w:szCs w:val="28"/>
        </w:rPr>
      </w:pPr>
      <w:r w:rsidRPr="005849E8">
        <w:rPr>
          <w:bCs/>
          <w:sz w:val="28"/>
          <w:szCs w:val="28"/>
        </w:rPr>
        <w:t>Объединенную пробу делят на 3 части, одну из которых направляют для испытаний в лабораторию, а две оставляют как контрольные для повторных испытаний.</w:t>
      </w:r>
    </w:p>
    <w:p w:rsidR="001F6F2B" w:rsidRPr="005849E8" w:rsidRDefault="001F6F2B" w:rsidP="005849E8">
      <w:pPr>
        <w:spacing w:line="360" w:lineRule="auto"/>
        <w:ind w:firstLine="709"/>
        <w:jc w:val="both"/>
        <w:outlineLvl w:val="1"/>
        <w:rPr>
          <w:bCs/>
          <w:sz w:val="28"/>
          <w:szCs w:val="28"/>
        </w:rPr>
      </w:pPr>
      <w:r w:rsidRPr="005849E8">
        <w:rPr>
          <w:bCs/>
          <w:sz w:val="28"/>
          <w:szCs w:val="28"/>
        </w:rPr>
        <w:t>Пробы в виде банок, плиток, пачек завертывают в плотную бумагу и перевязывают шпагатом.</w:t>
      </w:r>
    </w:p>
    <w:p w:rsidR="001F6F2B" w:rsidRPr="005849E8" w:rsidRDefault="001F6F2B" w:rsidP="005849E8">
      <w:pPr>
        <w:spacing w:line="360" w:lineRule="auto"/>
        <w:ind w:firstLine="709"/>
        <w:jc w:val="both"/>
        <w:outlineLvl w:val="1"/>
        <w:rPr>
          <w:bCs/>
          <w:sz w:val="28"/>
          <w:szCs w:val="28"/>
        </w:rPr>
      </w:pPr>
      <w:r w:rsidRPr="005849E8">
        <w:rPr>
          <w:bCs/>
          <w:sz w:val="28"/>
          <w:szCs w:val="28"/>
        </w:rPr>
        <w:t>Другие пробы помещают в сухие чистые стеклянные банки с притёртыми стеклянными или резиновыми пробками, упаковывают в пластмассовые коробки с завинчивающимися крышками или заворачивают в пергамент (целлофан, полимерные пленки).</w:t>
      </w:r>
    </w:p>
    <w:p w:rsidR="001F6F2B" w:rsidRPr="005849E8" w:rsidRDefault="001F6F2B" w:rsidP="005849E8">
      <w:pPr>
        <w:spacing w:line="360" w:lineRule="auto"/>
        <w:ind w:firstLine="709"/>
        <w:jc w:val="both"/>
        <w:outlineLvl w:val="1"/>
        <w:rPr>
          <w:bCs/>
          <w:sz w:val="28"/>
          <w:szCs w:val="28"/>
        </w:rPr>
      </w:pPr>
      <w:r w:rsidRPr="005849E8">
        <w:rPr>
          <w:bCs/>
          <w:sz w:val="28"/>
          <w:szCs w:val="28"/>
        </w:rPr>
        <w:t>Приготовленные пробы пломбируют и сопровождают актом отбора с указанием:</w:t>
      </w:r>
    </w:p>
    <w:p w:rsidR="001F6F2B" w:rsidRPr="005849E8" w:rsidRDefault="001F6F2B" w:rsidP="005849E8">
      <w:pPr>
        <w:spacing w:line="360" w:lineRule="auto"/>
        <w:ind w:firstLine="709"/>
        <w:jc w:val="both"/>
        <w:outlineLvl w:val="1"/>
        <w:rPr>
          <w:bCs/>
          <w:sz w:val="28"/>
          <w:szCs w:val="28"/>
        </w:rPr>
      </w:pPr>
      <w:r w:rsidRPr="005849E8">
        <w:rPr>
          <w:b/>
          <w:sz w:val="28"/>
          <w:szCs w:val="28"/>
        </w:rPr>
        <w:t xml:space="preserve">– </w:t>
      </w:r>
      <w:r w:rsidRPr="005849E8">
        <w:rPr>
          <w:bCs/>
          <w:sz w:val="28"/>
          <w:szCs w:val="28"/>
        </w:rPr>
        <w:t>порядкового номера пробы;</w:t>
      </w:r>
    </w:p>
    <w:p w:rsidR="001F6F2B" w:rsidRPr="005849E8" w:rsidRDefault="001F6F2B" w:rsidP="005849E8">
      <w:pPr>
        <w:spacing w:line="360" w:lineRule="auto"/>
        <w:ind w:firstLine="709"/>
        <w:jc w:val="both"/>
        <w:outlineLvl w:val="1"/>
        <w:rPr>
          <w:bCs/>
          <w:sz w:val="28"/>
          <w:szCs w:val="28"/>
        </w:rPr>
      </w:pPr>
      <w:r w:rsidRPr="005849E8">
        <w:rPr>
          <w:b/>
          <w:sz w:val="28"/>
          <w:szCs w:val="28"/>
        </w:rPr>
        <w:t xml:space="preserve">– </w:t>
      </w:r>
      <w:r w:rsidRPr="005849E8">
        <w:rPr>
          <w:bCs/>
          <w:sz w:val="28"/>
          <w:szCs w:val="28"/>
        </w:rPr>
        <w:t>наименования изделия;</w:t>
      </w:r>
    </w:p>
    <w:p w:rsidR="001F6F2B" w:rsidRPr="005849E8" w:rsidRDefault="001F6F2B" w:rsidP="005849E8">
      <w:pPr>
        <w:spacing w:line="360" w:lineRule="auto"/>
        <w:ind w:firstLine="709"/>
        <w:jc w:val="both"/>
        <w:outlineLvl w:val="1"/>
        <w:rPr>
          <w:bCs/>
          <w:sz w:val="28"/>
          <w:szCs w:val="28"/>
        </w:rPr>
      </w:pPr>
      <w:r w:rsidRPr="005849E8">
        <w:rPr>
          <w:b/>
          <w:sz w:val="28"/>
          <w:szCs w:val="28"/>
        </w:rPr>
        <w:t xml:space="preserve">– </w:t>
      </w:r>
      <w:r w:rsidRPr="005849E8">
        <w:rPr>
          <w:bCs/>
          <w:sz w:val="28"/>
          <w:szCs w:val="28"/>
        </w:rPr>
        <w:t>наименования предприятия-изготовителя и его адреса;</w:t>
      </w:r>
    </w:p>
    <w:p w:rsidR="001F6F2B" w:rsidRPr="005849E8" w:rsidRDefault="001F6F2B" w:rsidP="005849E8">
      <w:pPr>
        <w:spacing w:line="360" w:lineRule="auto"/>
        <w:ind w:firstLine="709"/>
        <w:jc w:val="both"/>
        <w:outlineLvl w:val="1"/>
        <w:rPr>
          <w:bCs/>
          <w:sz w:val="28"/>
          <w:szCs w:val="28"/>
        </w:rPr>
      </w:pPr>
      <w:r w:rsidRPr="005849E8">
        <w:rPr>
          <w:b/>
          <w:sz w:val="28"/>
          <w:szCs w:val="28"/>
        </w:rPr>
        <w:t xml:space="preserve">– </w:t>
      </w:r>
      <w:r w:rsidRPr="005849E8">
        <w:rPr>
          <w:bCs/>
          <w:sz w:val="28"/>
          <w:szCs w:val="28"/>
        </w:rPr>
        <w:t>номера партии или вагона;</w:t>
      </w:r>
    </w:p>
    <w:p w:rsidR="001F6F2B" w:rsidRPr="005849E8" w:rsidRDefault="001F6F2B" w:rsidP="005849E8">
      <w:pPr>
        <w:spacing w:line="360" w:lineRule="auto"/>
        <w:ind w:firstLine="709"/>
        <w:jc w:val="both"/>
        <w:outlineLvl w:val="1"/>
        <w:rPr>
          <w:bCs/>
          <w:sz w:val="28"/>
          <w:szCs w:val="28"/>
        </w:rPr>
      </w:pPr>
      <w:r w:rsidRPr="005849E8">
        <w:rPr>
          <w:b/>
          <w:sz w:val="28"/>
          <w:szCs w:val="28"/>
        </w:rPr>
        <w:t xml:space="preserve">– </w:t>
      </w:r>
      <w:r w:rsidRPr="005849E8">
        <w:rPr>
          <w:bCs/>
          <w:sz w:val="28"/>
          <w:szCs w:val="28"/>
        </w:rPr>
        <w:t>массы пробы;</w:t>
      </w:r>
    </w:p>
    <w:p w:rsidR="001F6F2B" w:rsidRPr="005849E8" w:rsidRDefault="001F6F2B" w:rsidP="005849E8">
      <w:pPr>
        <w:spacing w:line="360" w:lineRule="auto"/>
        <w:ind w:firstLine="709"/>
        <w:jc w:val="both"/>
        <w:outlineLvl w:val="1"/>
        <w:rPr>
          <w:bCs/>
          <w:sz w:val="28"/>
          <w:szCs w:val="28"/>
        </w:rPr>
      </w:pPr>
      <w:r w:rsidRPr="005849E8">
        <w:rPr>
          <w:b/>
          <w:sz w:val="28"/>
          <w:szCs w:val="28"/>
        </w:rPr>
        <w:t xml:space="preserve">– </w:t>
      </w:r>
      <w:r w:rsidRPr="005849E8">
        <w:rPr>
          <w:bCs/>
          <w:sz w:val="28"/>
          <w:szCs w:val="28"/>
        </w:rPr>
        <w:t>объема партии;</w:t>
      </w:r>
    </w:p>
    <w:p w:rsidR="001F6F2B" w:rsidRPr="005849E8" w:rsidRDefault="001F6F2B" w:rsidP="005849E8">
      <w:pPr>
        <w:spacing w:line="360" w:lineRule="auto"/>
        <w:ind w:firstLine="709"/>
        <w:jc w:val="both"/>
        <w:outlineLvl w:val="1"/>
        <w:rPr>
          <w:bCs/>
          <w:sz w:val="28"/>
          <w:szCs w:val="28"/>
        </w:rPr>
      </w:pPr>
      <w:r w:rsidRPr="005849E8">
        <w:rPr>
          <w:b/>
          <w:sz w:val="28"/>
          <w:szCs w:val="28"/>
        </w:rPr>
        <w:t xml:space="preserve">– </w:t>
      </w:r>
      <w:r w:rsidRPr="005849E8">
        <w:rPr>
          <w:bCs/>
          <w:sz w:val="28"/>
          <w:szCs w:val="28"/>
        </w:rPr>
        <w:t>вида изделий, для которых направляется партия;</w:t>
      </w:r>
    </w:p>
    <w:p w:rsidR="001F6F2B" w:rsidRPr="005849E8" w:rsidRDefault="001F6F2B" w:rsidP="005849E8">
      <w:pPr>
        <w:spacing w:line="360" w:lineRule="auto"/>
        <w:ind w:firstLine="709"/>
        <w:jc w:val="both"/>
        <w:outlineLvl w:val="1"/>
        <w:rPr>
          <w:bCs/>
          <w:sz w:val="28"/>
          <w:szCs w:val="28"/>
        </w:rPr>
      </w:pPr>
      <w:r w:rsidRPr="005849E8">
        <w:rPr>
          <w:b/>
          <w:sz w:val="28"/>
          <w:szCs w:val="28"/>
        </w:rPr>
        <w:t xml:space="preserve">– </w:t>
      </w:r>
      <w:r w:rsidRPr="005849E8">
        <w:rPr>
          <w:bCs/>
          <w:sz w:val="28"/>
          <w:szCs w:val="28"/>
        </w:rPr>
        <w:t>фамилий и должностей лиц, отправивших пробу.</w:t>
      </w:r>
    </w:p>
    <w:p w:rsidR="001F6F2B" w:rsidRPr="005849E8" w:rsidRDefault="001F6F2B" w:rsidP="005849E8">
      <w:pPr>
        <w:spacing w:line="360" w:lineRule="auto"/>
        <w:ind w:firstLine="709"/>
        <w:jc w:val="both"/>
        <w:outlineLvl w:val="1"/>
        <w:rPr>
          <w:bCs/>
          <w:sz w:val="28"/>
          <w:szCs w:val="28"/>
        </w:rPr>
      </w:pPr>
      <w:r w:rsidRPr="005849E8">
        <w:rPr>
          <w:bCs/>
          <w:sz w:val="28"/>
          <w:szCs w:val="28"/>
        </w:rPr>
        <w:t>В процессе подготовки проб шоколада для лабораторных испытаний его измельчают на терке или механическим измельчителем и помещают в плотно закрывающуюся посуду.</w:t>
      </w:r>
    </w:p>
    <w:p w:rsidR="001F6F2B" w:rsidRPr="005849E8" w:rsidRDefault="001F6F2B" w:rsidP="005849E8">
      <w:pPr>
        <w:spacing w:line="360" w:lineRule="auto"/>
        <w:ind w:firstLine="709"/>
        <w:jc w:val="both"/>
        <w:outlineLvl w:val="1"/>
        <w:rPr>
          <w:bCs/>
          <w:sz w:val="28"/>
          <w:szCs w:val="28"/>
        </w:rPr>
      </w:pPr>
      <w:r w:rsidRPr="005849E8">
        <w:rPr>
          <w:bCs/>
          <w:sz w:val="28"/>
          <w:szCs w:val="28"/>
        </w:rPr>
        <w:t>При исследовании шоколада с начинкой или шоколадных фигур пробы готовят с разделением изделий на составные части. Корпус изделий полностью отделяют от глазури. Глазурь помещают в закрывающуюся посуду. Отдельный корпус измельчают, перемешивают и также помещают в специальную посуду. Масса пробы шоколада без разъединения изделия на составные части должна быть не менее 100г., с разрушением изделий на составные части - не менее 200г.</w:t>
      </w:r>
    </w:p>
    <w:p w:rsidR="002F1FC4" w:rsidRPr="005849E8" w:rsidRDefault="002F1FC4" w:rsidP="005849E8">
      <w:pPr>
        <w:spacing w:line="360" w:lineRule="auto"/>
        <w:ind w:firstLine="709"/>
        <w:jc w:val="both"/>
        <w:outlineLvl w:val="1"/>
        <w:rPr>
          <w:bCs/>
          <w:i/>
          <w:iCs/>
          <w:sz w:val="28"/>
          <w:szCs w:val="28"/>
        </w:rPr>
      </w:pPr>
      <w:r w:rsidRPr="005849E8">
        <w:rPr>
          <w:bCs/>
          <w:i/>
          <w:iCs/>
          <w:sz w:val="28"/>
          <w:szCs w:val="28"/>
        </w:rPr>
        <w:t>Упаковка, маркировка, транспортировка и хранение шоколада</w:t>
      </w:r>
    </w:p>
    <w:p w:rsidR="002F1FC4" w:rsidRPr="005849E8" w:rsidRDefault="002F1FC4" w:rsidP="005849E8">
      <w:pPr>
        <w:spacing w:line="360" w:lineRule="auto"/>
        <w:ind w:firstLine="709"/>
        <w:jc w:val="both"/>
        <w:rPr>
          <w:sz w:val="28"/>
          <w:szCs w:val="28"/>
        </w:rPr>
      </w:pPr>
      <w:r w:rsidRPr="005849E8">
        <w:rPr>
          <w:sz w:val="28"/>
          <w:szCs w:val="28"/>
        </w:rPr>
        <w:t>Штучный шоколад в плитках завертывают в фольгу и этикетку или в художественно оформленную фольгу.</w:t>
      </w:r>
    </w:p>
    <w:p w:rsidR="002F1FC4" w:rsidRPr="005849E8" w:rsidRDefault="002F1FC4" w:rsidP="005849E8">
      <w:pPr>
        <w:spacing w:line="360" w:lineRule="auto"/>
        <w:ind w:firstLine="709"/>
        <w:jc w:val="both"/>
        <w:rPr>
          <w:sz w:val="28"/>
          <w:szCs w:val="28"/>
        </w:rPr>
      </w:pPr>
      <w:r w:rsidRPr="005849E8">
        <w:rPr>
          <w:sz w:val="28"/>
          <w:szCs w:val="28"/>
        </w:rPr>
        <w:t xml:space="preserve">Плитки массой менее </w:t>
      </w:r>
      <w:smartTag w:uri="urn:schemas-microsoft-com:office:smarttags" w:element="metricconverter">
        <w:smartTagPr>
          <w:attr w:name="ProductID" w:val="50 г"/>
        </w:smartTagPr>
        <w:r w:rsidRPr="005849E8">
          <w:rPr>
            <w:sz w:val="28"/>
            <w:szCs w:val="28"/>
          </w:rPr>
          <w:t>50 г</w:t>
        </w:r>
      </w:smartTag>
      <w:r w:rsidRPr="005849E8">
        <w:rPr>
          <w:sz w:val="28"/>
          <w:szCs w:val="28"/>
        </w:rPr>
        <w:t xml:space="preserve"> допускается завертывать в фольгу и наклеивать поясок вместо этикетки.</w:t>
      </w:r>
    </w:p>
    <w:p w:rsidR="002F1FC4" w:rsidRPr="005849E8" w:rsidRDefault="002F1FC4" w:rsidP="005849E8">
      <w:pPr>
        <w:spacing w:line="360" w:lineRule="auto"/>
        <w:ind w:firstLine="709"/>
        <w:jc w:val="both"/>
        <w:rPr>
          <w:sz w:val="28"/>
          <w:szCs w:val="28"/>
        </w:rPr>
      </w:pPr>
      <w:r w:rsidRPr="005849E8">
        <w:rPr>
          <w:sz w:val="28"/>
          <w:szCs w:val="28"/>
        </w:rPr>
        <w:t>Шоколадные медали завертывают в фольгу.</w:t>
      </w:r>
    </w:p>
    <w:p w:rsidR="002F1FC4" w:rsidRPr="005849E8" w:rsidRDefault="002F1FC4" w:rsidP="005849E8">
      <w:pPr>
        <w:spacing w:line="360" w:lineRule="auto"/>
        <w:ind w:firstLine="709"/>
        <w:jc w:val="both"/>
        <w:rPr>
          <w:sz w:val="28"/>
          <w:szCs w:val="28"/>
        </w:rPr>
      </w:pPr>
      <w:r w:rsidRPr="005849E8">
        <w:rPr>
          <w:sz w:val="28"/>
          <w:szCs w:val="28"/>
        </w:rPr>
        <w:t>Шоколад с начинками в виде батонов завертывают в подвертку и этикетку или фольгу и этикетку.</w:t>
      </w:r>
    </w:p>
    <w:p w:rsidR="002F1FC4" w:rsidRPr="005849E8" w:rsidRDefault="002F1FC4" w:rsidP="005849E8">
      <w:pPr>
        <w:spacing w:line="360" w:lineRule="auto"/>
        <w:ind w:firstLine="709"/>
        <w:jc w:val="both"/>
        <w:rPr>
          <w:sz w:val="28"/>
          <w:szCs w:val="28"/>
        </w:rPr>
      </w:pPr>
      <w:r w:rsidRPr="005849E8">
        <w:rPr>
          <w:sz w:val="28"/>
          <w:szCs w:val="28"/>
        </w:rPr>
        <w:t>Шоколадные фигуры завертывают в художественно оформленную фольгу или полимерные пленки.</w:t>
      </w:r>
    </w:p>
    <w:p w:rsidR="002F1FC4" w:rsidRPr="005849E8" w:rsidRDefault="002F1FC4" w:rsidP="005849E8">
      <w:pPr>
        <w:spacing w:line="360" w:lineRule="auto"/>
        <w:ind w:firstLine="709"/>
        <w:jc w:val="both"/>
        <w:rPr>
          <w:sz w:val="28"/>
          <w:szCs w:val="28"/>
        </w:rPr>
      </w:pPr>
      <w:r w:rsidRPr="005849E8">
        <w:rPr>
          <w:sz w:val="28"/>
          <w:szCs w:val="28"/>
        </w:rPr>
        <w:t>При применении фольги или полимерных пленок без художественного оформления на штучные фигуры наклеивают поясок. На весовые шоколадные фигуры допускается наклеивать или вкладывать внутрь упаковки ярлык с нанесенным товарным знаком.</w:t>
      </w:r>
    </w:p>
    <w:p w:rsidR="002F1FC4" w:rsidRPr="005849E8" w:rsidRDefault="002F1FC4" w:rsidP="005849E8">
      <w:pPr>
        <w:spacing w:line="360" w:lineRule="auto"/>
        <w:ind w:firstLine="709"/>
        <w:jc w:val="both"/>
        <w:rPr>
          <w:sz w:val="28"/>
          <w:szCs w:val="28"/>
        </w:rPr>
      </w:pPr>
      <w:r w:rsidRPr="005849E8">
        <w:rPr>
          <w:sz w:val="28"/>
          <w:szCs w:val="28"/>
        </w:rPr>
        <w:t>При изготовлении шоколадных фигур с сюрпризами сюрпризы должны соответствовать санитарно-гигиеническим требованиям и вкладываться завернутыми.</w:t>
      </w:r>
    </w:p>
    <w:p w:rsidR="002F1FC4" w:rsidRPr="005849E8" w:rsidRDefault="002F1FC4" w:rsidP="005849E8">
      <w:pPr>
        <w:spacing w:line="360" w:lineRule="auto"/>
        <w:ind w:firstLine="709"/>
        <w:jc w:val="both"/>
        <w:rPr>
          <w:sz w:val="28"/>
          <w:szCs w:val="28"/>
        </w:rPr>
      </w:pPr>
      <w:r w:rsidRPr="005849E8">
        <w:rPr>
          <w:sz w:val="28"/>
          <w:szCs w:val="28"/>
        </w:rPr>
        <w:t xml:space="preserve">Завернутый шоколад в виде плиток упаковывают в ящики из гофрированного картона массой нетто не более </w:t>
      </w:r>
      <w:smartTag w:uri="urn:schemas-microsoft-com:office:smarttags" w:element="metricconverter">
        <w:smartTagPr>
          <w:attr w:name="ProductID" w:val="5 кг"/>
        </w:smartTagPr>
        <w:r w:rsidRPr="005849E8">
          <w:rPr>
            <w:sz w:val="28"/>
            <w:szCs w:val="28"/>
          </w:rPr>
          <w:t>5 кг</w:t>
        </w:r>
      </w:smartTag>
      <w:r w:rsidRPr="005849E8">
        <w:rPr>
          <w:sz w:val="28"/>
          <w:szCs w:val="28"/>
        </w:rPr>
        <w:t xml:space="preserve">, коробки или пачки из картона массой нетто не более </w:t>
      </w:r>
      <w:smartTag w:uri="urn:schemas-microsoft-com:office:smarttags" w:element="metricconverter">
        <w:smartTagPr>
          <w:attr w:name="ProductID" w:val="3 кг"/>
        </w:smartTagPr>
        <w:r w:rsidRPr="005849E8">
          <w:rPr>
            <w:sz w:val="28"/>
            <w:szCs w:val="28"/>
          </w:rPr>
          <w:t>3 кг</w:t>
        </w:r>
      </w:smartTag>
      <w:r w:rsidRPr="005849E8">
        <w:rPr>
          <w:sz w:val="28"/>
          <w:szCs w:val="28"/>
        </w:rPr>
        <w:t xml:space="preserve"> с последующим упаковыванием в дощатые ящики или ящики из гофрированного картона.</w:t>
      </w:r>
    </w:p>
    <w:p w:rsidR="002F1FC4" w:rsidRPr="005849E8" w:rsidRDefault="002F1FC4" w:rsidP="005849E8">
      <w:pPr>
        <w:spacing w:line="360" w:lineRule="auto"/>
        <w:ind w:firstLine="709"/>
        <w:jc w:val="both"/>
        <w:rPr>
          <w:sz w:val="28"/>
          <w:szCs w:val="28"/>
        </w:rPr>
      </w:pPr>
      <w:r w:rsidRPr="005849E8">
        <w:rPr>
          <w:sz w:val="28"/>
          <w:szCs w:val="28"/>
        </w:rPr>
        <w:t xml:space="preserve">Шоколад с начинкой в виде батонов упаковывают в ящики массой нетто не более </w:t>
      </w:r>
      <w:smartTag w:uri="urn:schemas-microsoft-com:office:smarttags" w:element="metricconverter">
        <w:smartTagPr>
          <w:attr w:name="ProductID" w:val="13 кг"/>
        </w:smartTagPr>
        <w:r w:rsidRPr="005849E8">
          <w:rPr>
            <w:sz w:val="28"/>
            <w:szCs w:val="28"/>
          </w:rPr>
          <w:t>13 кг</w:t>
        </w:r>
      </w:smartTag>
      <w:r w:rsidRPr="005849E8">
        <w:rPr>
          <w:sz w:val="28"/>
          <w:szCs w:val="28"/>
        </w:rPr>
        <w:t>.</w:t>
      </w:r>
    </w:p>
    <w:p w:rsidR="002F1FC4" w:rsidRPr="005849E8" w:rsidRDefault="002F1FC4" w:rsidP="005849E8">
      <w:pPr>
        <w:spacing w:line="360" w:lineRule="auto"/>
        <w:ind w:firstLine="709"/>
        <w:jc w:val="both"/>
        <w:rPr>
          <w:sz w:val="28"/>
          <w:szCs w:val="28"/>
        </w:rPr>
      </w:pPr>
      <w:r w:rsidRPr="005849E8">
        <w:rPr>
          <w:sz w:val="28"/>
          <w:szCs w:val="28"/>
        </w:rPr>
        <w:t xml:space="preserve">Шоколадные фигуры – массой нетто не более </w:t>
      </w:r>
      <w:smartTag w:uri="urn:schemas-microsoft-com:office:smarttags" w:element="metricconverter">
        <w:smartTagPr>
          <w:attr w:name="ProductID" w:val="6 кг"/>
        </w:smartTagPr>
        <w:r w:rsidRPr="005849E8">
          <w:rPr>
            <w:sz w:val="28"/>
            <w:szCs w:val="28"/>
          </w:rPr>
          <w:t>6 кг</w:t>
        </w:r>
      </w:smartTag>
      <w:r w:rsidRPr="005849E8">
        <w:rPr>
          <w:sz w:val="28"/>
          <w:szCs w:val="28"/>
        </w:rPr>
        <w:t>.</w:t>
      </w:r>
    </w:p>
    <w:p w:rsidR="002F1FC4" w:rsidRPr="005849E8" w:rsidRDefault="002F1FC4" w:rsidP="005849E8">
      <w:pPr>
        <w:spacing w:line="360" w:lineRule="auto"/>
        <w:ind w:firstLine="709"/>
        <w:jc w:val="both"/>
        <w:rPr>
          <w:sz w:val="28"/>
          <w:szCs w:val="28"/>
        </w:rPr>
      </w:pPr>
      <w:r w:rsidRPr="005849E8">
        <w:rPr>
          <w:sz w:val="28"/>
          <w:szCs w:val="28"/>
        </w:rPr>
        <w:t xml:space="preserve">Весовой шоколад упаковывают рядами в ящики из гофрированного картона массой нетто не более </w:t>
      </w:r>
      <w:smartTag w:uri="urn:schemas-microsoft-com:office:smarttags" w:element="metricconverter">
        <w:smartTagPr>
          <w:attr w:name="ProductID" w:val="12 кг"/>
        </w:smartTagPr>
        <w:r w:rsidRPr="005849E8">
          <w:rPr>
            <w:sz w:val="28"/>
            <w:szCs w:val="28"/>
          </w:rPr>
          <w:t>12 кг</w:t>
        </w:r>
      </w:smartTag>
      <w:r w:rsidRPr="005849E8">
        <w:rPr>
          <w:sz w:val="28"/>
          <w:szCs w:val="28"/>
        </w:rPr>
        <w:t xml:space="preserve"> с перестилкой рядов пергаментом, парафинированной бумагой или целлофаном.</w:t>
      </w:r>
    </w:p>
    <w:p w:rsidR="002F1FC4" w:rsidRPr="005849E8" w:rsidRDefault="002F1FC4" w:rsidP="005849E8">
      <w:pPr>
        <w:spacing w:line="360" w:lineRule="auto"/>
        <w:ind w:firstLine="709"/>
        <w:jc w:val="both"/>
        <w:rPr>
          <w:sz w:val="28"/>
          <w:szCs w:val="28"/>
        </w:rPr>
      </w:pPr>
      <w:r w:rsidRPr="005849E8">
        <w:rPr>
          <w:sz w:val="28"/>
          <w:szCs w:val="28"/>
        </w:rPr>
        <w:t xml:space="preserve">Фасованный шоколад упаковывают в дощатые или фанерные ящики или ящики нетто не более </w:t>
      </w:r>
      <w:smartTag w:uri="urn:schemas-microsoft-com:office:smarttags" w:element="metricconverter">
        <w:smartTagPr>
          <w:attr w:name="ProductID" w:val="15 кг"/>
        </w:smartTagPr>
        <w:r w:rsidRPr="005849E8">
          <w:rPr>
            <w:sz w:val="28"/>
            <w:szCs w:val="28"/>
          </w:rPr>
          <w:t>15 кг</w:t>
        </w:r>
      </w:smartTag>
      <w:r w:rsidRPr="005849E8">
        <w:rPr>
          <w:sz w:val="28"/>
          <w:szCs w:val="28"/>
        </w:rPr>
        <w:t>.</w:t>
      </w:r>
    </w:p>
    <w:p w:rsidR="002F1FC4" w:rsidRPr="005849E8" w:rsidRDefault="002F1FC4" w:rsidP="005849E8">
      <w:pPr>
        <w:spacing w:line="360" w:lineRule="auto"/>
        <w:ind w:firstLine="709"/>
        <w:jc w:val="both"/>
        <w:rPr>
          <w:sz w:val="28"/>
          <w:szCs w:val="28"/>
        </w:rPr>
      </w:pPr>
      <w:r w:rsidRPr="005849E8">
        <w:rPr>
          <w:sz w:val="28"/>
          <w:szCs w:val="28"/>
        </w:rPr>
        <w:t>Допускаемые отклонения от массы нетто каждого изделия, в процентах, не должны превышать:</w:t>
      </w:r>
    </w:p>
    <w:p w:rsidR="002F1FC4" w:rsidRPr="005849E8" w:rsidRDefault="002F1FC4" w:rsidP="005849E8">
      <w:pPr>
        <w:spacing w:line="360" w:lineRule="auto"/>
        <w:ind w:firstLine="709"/>
        <w:jc w:val="both"/>
        <w:rPr>
          <w:sz w:val="28"/>
          <w:szCs w:val="28"/>
        </w:rPr>
      </w:pPr>
      <w:r w:rsidRPr="005849E8">
        <w:rPr>
          <w:sz w:val="28"/>
          <w:szCs w:val="28"/>
        </w:rPr>
        <w:t>• без начинки:</w:t>
      </w:r>
    </w:p>
    <w:p w:rsidR="002F1FC4" w:rsidRPr="005849E8" w:rsidRDefault="005849E8" w:rsidP="005849E8">
      <w:pPr>
        <w:spacing w:line="360" w:lineRule="auto"/>
        <w:ind w:firstLine="709"/>
        <w:jc w:val="both"/>
        <w:rPr>
          <w:sz w:val="28"/>
          <w:szCs w:val="28"/>
        </w:rPr>
      </w:pPr>
      <w:r>
        <w:rPr>
          <w:b/>
          <w:sz w:val="28"/>
          <w:szCs w:val="28"/>
        </w:rPr>
        <w:t xml:space="preserve"> </w:t>
      </w:r>
      <w:r w:rsidR="002F1FC4" w:rsidRPr="005849E8">
        <w:rPr>
          <w:b/>
          <w:sz w:val="28"/>
          <w:szCs w:val="28"/>
        </w:rPr>
        <w:t xml:space="preserve">– </w:t>
      </w:r>
      <w:r w:rsidR="002F1FC4" w:rsidRPr="005849E8">
        <w:rPr>
          <w:sz w:val="28"/>
          <w:szCs w:val="28"/>
        </w:rPr>
        <w:t xml:space="preserve">минус 3,0 до </w:t>
      </w:r>
      <w:smartTag w:uri="urn:schemas-microsoft-com:office:smarttags" w:element="metricconverter">
        <w:smartTagPr>
          <w:attr w:name="ProductID" w:val="49 г"/>
        </w:smartTagPr>
        <w:r w:rsidR="002F1FC4" w:rsidRPr="005849E8">
          <w:rPr>
            <w:sz w:val="28"/>
            <w:szCs w:val="28"/>
          </w:rPr>
          <w:t>49 г</w:t>
        </w:r>
      </w:smartTag>
      <w:r w:rsidR="002F1FC4" w:rsidRPr="005849E8">
        <w:rPr>
          <w:sz w:val="28"/>
          <w:szCs w:val="28"/>
        </w:rPr>
        <w:t xml:space="preserve"> включ. и св. </w:t>
      </w:r>
      <w:smartTag w:uri="urn:schemas-microsoft-com:office:smarttags" w:element="metricconverter">
        <w:smartTagPr>
          <w:attr w:name="ProductID" w:val="50 г"/>
        </w:smartTagPr>
        <w:r w:rsidR="002F1FC4" w:rsidRPr="005849E8">
          <w:rPr>
            <w:sz w:val="28"/>
            <w:szCs w:val="28"/>
          </w:rPr>
          <w:t>50 г</w:t>
        </w:r>
      </w:smartTag>
      <w:r w:rsidR="002F1FC4" w:rsidRPr="005849E8">
        <w:rPr>
          <w:sz w:val="28"/>
          <w:szCs w:val="28"/>
        </w:rPr>
        <w:t>;</w:t>
      </w:r>
    </w:p>
    <w:p w:rsidR="002F1FC4" w:rsidRPr="005849E8" w:rsidRDefault="005849E8" w:rsidP="005849E8">
      <w:pPr>
        <w:spacing w:line="360" w:lineRule="auto"/>
        <w:ind w:firstLine="709"/>
        <w:jc w:val="both"/>
        <w:rPr>
          <w:sz w:val="28"/>
          <w:szCs w:val="28"/>
        </w:rPr>
      </w:pPr>
      <w:r>
        <w:rPr>
          <w:b/>
          <w:sz w:val="28"/>
          <w:szCs w:val="28"/>
        </w:rPr>
        <w:t xml:space="preserve"> </w:t>
      </w:r>
      <w:r w:rsidR="002F1FC4" w:rsidRPr="005849E8">
        <w:rPr>
          <w:b/>
          <w:sz w:val="28"/>
          <w:szCs w:val="28"/>
        </w:rPr>
        <w:t xml:space="preserve">– </w:t>
      </w:r>
      <w:r w:rsidR="002F1FC4" w:rsidRPr="005849E8">
        <w:rPr>
          <w:sz w:val="28"/>
          <w:szCs w:val="28"/>
        </w:rPr>
        <w:t xml:space="preserve">минус 2,5 св. </w:t>
      </w:r>
      <w:smartTag w:uri="urn:schemas-microsoft-com:office:smarttags" w:element="metricconverter">
        <w:smartTagPr>
          <w:attr w:name="ProductID" w:val="49 г"/>
        </w:smartTagPr>
        <w:r w:rsidR="002F1FC4" w:rsidRPr="005849E8">
          <w:rPr>
            <w:sz w:val="28"/>
            <w:szCs w:val="28"/>
          </w:rPr>
          <w:t>49 г</w:t>
        </w:r>
      </w:smartTag>
      <w:r w:rsidR="002F1FC4" w:rsidRPr="005849E8">
        <w:rPr>
          <w:sz w:val="28"/>
          <w:szCs w:val="28"/>
        </w:rPr>
        <w:t xml:space="preserve"> до </w:t>
      </w:r>
      <w:smartTag w:uri="urn:schemas-microsoft-com:office:smarttags" w:element="metricconverter">
        <w:smartTagPr>
          <w:attr w:name="ProductID" w:val="74 г"/>
        </w:smartTagPr>
        <w:r w:rsidR="002F1FC4" w:rsidRPr="005849E8">
          <w:rPr>
            <w:sz w:val="28"/>
            <w:szCs w:val="28"/>
          </w:rPr>
          <w:t>74 г</w:t>
        </w:r>
      </w:smartTag>
      <w:r w:rsidR="002F1FC4" w:rsidRPr="005849E8">
        <w:rPr>
          <w:sz w:val="28"/>
          <w:szCs w:val="28"/>
        </w:rPr>
        <w:t xml:space="preserve"> включ.;</w:t>
      </w:r>
    </w:p>
    <w:p w:rsidR="002F1FC4" w:rsidRPr="005849E8" w:rsidRDefault="005849E8" w:rsidP="005849E8">
      <w:pPr>
        <w:spacing w:line="360" w:lineRule="auto"/>
        <w:ind w:firstLine="709"/>
        <w:jc w:val="both"/>
        <w:rPr>
          <w:sz w:val="28"/>
          <w:szCs w:val="28"/>
        </w:rPr>
      </w:pPr>
      <w:r>
        <w:rPr>
          <w:b/>
          <w:sz w:val="28"/>
          <w:szCs w:val="28"/>
        </w:rPr>
        <w:t xml:space="preserve"> </w:t>
      </w:r>
      <w:r w:rsidR="002F1FC4" w:rsidRPr="005849E8">
        <w:rPr>
          <w:b/>
          <w:sz w:val="28"/>
          <w:szCs w:val="28"/>
        </w:rPr>
        <w:t xml:space="preserve">– </w:t>
      </w:r>
      <w:r w:rsidR="002F1FC4" w:rsidRPr="005849E8">
        <w:rPr>
          <w:sz w:val="28"/>
          <w:szCs w:val="28"/>
        </w:rPr>
        <w:t xml:space="preserve">минус 2,0 св. </w:t>
      </w:r>
      <w:smartTag w:uri="urn:schemas-microsoft-com:office:smarttags" w:element="metricconverter">
        <w:smartTagPr>
          <w:attr w:name="ProductID" w:val="74 г"/>
        </w:smartTagPr>
        <w:r w:rsidR="002F1FC4" w:rsidRPr="005849E8">
          <w:rPr>
            <w:sz w:val="28"/>
            <w:szCs w:val="28"/>
          </w:rPr>
          <w:t>74 г</w:t>
        </w:r>
      </w:smartTag>
      <w:r w:rsidR="002F1FC4" w:rsidRPr="005849E8">
        <w:rPr>
          <w:sz w:val="28"/>
          <w:szCs w:val="28"/>
        </w:rPr>
        <w:t>;</w:t>
      </w:r>
    </w:p>
    <w:p w:rsidR="002F1FC4" w:rsidRPr="005849E8" w:rsidRDefault="002F1FC4" w:rsidP="005849E8">
      <w:pPr>
        <w:spacing w:line="360" w:lineRule="auto"/>
        <w:ind w:firstLine="709"/>
        <w:jc w:val="both"/>
        <w:rPr>
          <w:sz w:val="28"/>
          <w:szCs w:val="28"/>
        </w:rPr>
      </w:pPr>
      <w:r w:rsidRPr="005849E8">
        <w:rPr>
          <w:sz w:val="28"/>
          <w:szCs w:val="28"/>
        </w:rPr>
        <w:t>• с начинками:</w:t>
      </w:r>
    </w:p>
    <w:p w:rsidR="002F1FC4" w:rsidRPr="005849E8" w:rsidRDefault="005849E8" w:rsidP="005849E8">
      <w:pPr>
        <w:spacing w:line="360" w:lineRule="auto"/>
        <w:ind w:firstLine="709"/>
        <w:jc w:val="both"/>
        <w:rPr>
          <w:sz w:val="28"/>
          <w:szCs w:val="28"/>
        </w:rPr>
      </w:pPr>
      <w:r>
        <w:rPr>
          <w:b/>
          <w:sz w:val="28"/>
          <w:szCs w:val="28"/>
        </w:rPr>
        <w:t xml:space="preserve"> </w:t>
      </w:r>
      <w:r w:rsidR="002F1FC4" w:rsidRPr="005849E8">
        <w:rPr>
          <w:b/>
          <w:sz w:val="28"/>
          <w:szCs w:val="28"/>
        </w:rPr>
        <w:t>–</w:t>
      </w:r>
      <w:r w:rsidR="002F1FC4" w:rsidRPr="005849E8">
        <w:rPr>
          <w:sz w:val="28"/>
          <w:szCs w:val="28"/>
        </w:rPr>
        <w:t xml:space="preserve"> минус 6,0 до </w:t>
      </w:r>
      <w:smartTag w:uri="urn:schemas-microsoft-com:office:smarttags" w:element="metricconverter">
        <w:smartTagPr>
          <w:attr w:name="ProductID" w:val="50 г"/>
        </w:smartTagPr>
        <w:r w:rsidR="002F1FC4" w:rsidRPr="005849E8">
          <w:rPr>
            <w:sz w:val="28"/>
            <w:szCs w:val="28"/>
          </w:rPr>
          <w:t>50 г</w:t>
        </w:r>
      </w:smartTag>
      <w:r w:rsidR="002F1FC4" w:rsidRPr="005849E8">
        <w:rPr>
          <w:sz w:val="28"/>
          <w:szCs w:val="28"/>
        </w:rPr>
        <w:t xml:space="preserve"> включ.;</w:t>
      </w:r>
    </w:p>
    <w:p w:rsidR="002F1FC4" w:rsidRPr="005849E8" w:rsidRDefault="002F1FC4" w:rsidP="005849E8">
      <w:pPr>
        <w:spacing w:line="360" w:lineRule="auto"/>
        <w:ind w:firstLine="709"/>
        <w:jc w:val="both"/>
        <w:rPr>
          <w:sz w:val="28"/>
          <w:szCs w:val="28"/>
        </w:rPr>
      </w:pPr>
      <w:r w:rsidRPr="005849E8">
        <w:rPr>
          <w:sz w:val="28"/>
          <w:szCs w:val="28"/>
        </w:rPr>
        <w:t>• с крупными добавлениями:</w:t>
      </w:r>
    </w:p>
    <w:p w:rsidR="002F1FC4" w:rsidRPr="005849E8" w:rsidRDefault="005849E8" w:rsidP="005849E8">
      <w:pPr>
        <w:spacing w:line="360" w:lineRule="auto"/>
        <w:ind w:firstLine="709"/>
        <w:jc w:val="both"/>
        <w:rPr>
          <w:sz w:val="28"/>
          <w:szCs w:val="28"/>
        </w:rPr>
      </w:pPr>
      <w:r>
        <w:rPr>
          <w:b/>
          <w:sz w:val="28"/>
          <w:szCs w:val="28"/>
        </w:rPr>
        <w:t xml:space="preserve"> </w:t>
      </w:r>
      <w:r w:rsidR="002F1FC4" w:rsidRPr="005849E8">
        <w:rPr>
          <w:b/>
          <w:sz w:val="28"/>
          <w:szCs w:val="28"/>
        </w:rPr>
        <w:t>–</w:t>
      </w:r>
      <w:r w:rsidR="002F1FC4" w:rsidRPr="005849E8">
        <w:rPr>
          <w:sz w:val="28"/>
          <w:szCs w:val="28"/>
        </w:rPr>
        <w:t xml:space="preserve"> минус 5,0 св. </w:t>
      </w:r>
      <w:smartTag w:uri="urn:schemas-microsoft-com:office:smarttags" w:element="metricconverter">
        <w:smartTagPr>
          <w:attr w:name="ProductID" w:val="49 г"/>
        </w:smartTagPr>
        <w:r w:rsidR="002F1FC4" w:rsidRPr="005849E8">
          <w:rPr>
            <w:sz w:val="28"/>
            <w:szCs w:val="28"/>
          </w:rPr>
          <w:t>49 г</w:t>
        </w:r>
      </w:smartTag>
      <w:r w:rsidR="002F1FC4" w:rsidRPr="005849E8">
        <w:rPr>
          <w:sz w:val="28"/>
          <w:szCs w:val="28"/>
        </w:rPr>
        <w:t>.</w:t>
      </w:r>
    </w:p>
    <w:p w:rsidR="002F1FC4" w:rsidRPr="005849E8" w:rsidRDefault="002F1FC4" w:rsidP="005849E8">
      <w:pPr>
        <w:spacing w:line="360" w:lineRule="auto"/>
        <w:ind w:firstLine="709"/>
        <w:jc w:val="both"/>
        <w:rPr>
          <w:sz w:val="28"/>
          <w:szCs w:val="28"/>
        </w:rPr>
      </w:pPr>
      <w:r w:rsidRPr="005849E8">
        <w:rPr>
          <w:sz w:val="28"/>
          <w:szCs w:val="28"/>
        </w:rPr>
        <w:t>При упаковывании весового шоколада в ящики допускается отклонение массы нетто минус 0,5%.</w:t>
      </w:r>
    </w:p>
    <w:p w:rsidR="002F1FC4" w:rsidRPr="005849E8" w:rsidRDefault="002F1FC4" w:rsidP="005849E8">
      <w:pPr>
        <w:spacing w:line="360" w:lineRule="auto"/>
        <w:ind w:firstLine="709"/>
        <w:jc w:val="both"/>
        <w:rPr>
          <w:sz w:val="28"/>
          <w:szCs w:val="28"/>
        </w:rPr>
      </w:pPr>
      <w:r w:rsidRPr="005849E8">
        <w:rPr>
          <w:sz w:val="28"/>
          <w:szCs w:val="28"/>
        </w:rPr>
        <w:t xml:space="preserve">На завернутом шоколаде в плитках массой более </w:t>
      </w:r>
      <w:smartTag w:uri="urn:schemas-microsoft-com:office:smarttags" w:element="metricconverter">
        <w:smartTagPr>
          <w:attr w:name="ProductID" w:val="50 г"/>
        </w:smartTagPr>
        <w:r w:rsidRPr="005849E8">
          <w:rPr>
            <w:sz w:val="28"/>
            <w:szCs w:val="28"/>
          </w:rPr>
          <w:t>50 г</w:t>
        </w:r>
      </w:smartTag>
      <w:r w:rsidRPr="005849E8">
        <w:rPr>
          <w:sz w:val="28"/>
          <w:szCs w:val="28"/>
        </w:rPr>
        <w:t>, коробках и пачках с шоколадом (шоколаде в виде батонов, фигур и медалей) должна быть маркировка, содержащая:</w:t>
      </w:r>
    </w:p>
    <w:p w:rsidR="002F1FC4" w:rsidRPr="005849E8" w:rsidRDefault="002F1FC4" w:rsidP="005849E8">
      <w:pPr>
        <w:spacing w:line="360" w:lineRule="auto"/>
        <w:ind w:firstLine="709"/>
        <w:jc w:val="both"/>
        <w:rPr>
          <w:sz w:val="28"/>
          <w:szCs w:val="28"/>
        </w:rPr>
      </w:pPr>
      <w:r w:rsidRPr="005849E8">
        <w:rPr>
          <w:b/>
          <w:sz w:val="28"/>
          <w:szCs w:val="28"/>
        </w:rPr>
        <w:t xml:space="preserve">– </w:t>
      </w:r>
      <w:r w:rsidRPr="005849E8">
        <w:rPr>
          <w:sz w:val="28"/>
          <w:szCs w:val="28"/>
        </w:rPr>
        <w:t>товарный знак, наименование предприятия-изготовителя, его местонахождение;</w:t>
      </w:r>
    </w:p>
    <w:p w:rsidR="002F1FC4" w:rsidRPr="005849E8" w:rsidRDefault="002F1FC4" w:rsidP="005849E8">
      <w:pPr>
        <w:spacing w:line="360" w:lineRule="auto"/>
        <w:ind w:firstLine="709"/>
        <w:jc w:val="both"/>
        <w:rPr>
          <w:sz w:val="28"/>
          <w:szCs w:val="28"/>
        </w:rPr>
      </w:pPr>
      <w:r w:rsidRPr="005849E8">
        <w:rPr>
          <w:b/>
          <w:sz w:val="28"/>
          <w:szCs w:val="28"/>
        </w:rPr>
        <w:t>–</w:t>
      </w:r>
      <w:r w:rsidRPr="005849E8">
        <w:rPr>
          <w:sz w:val="28"/>
          <w:szCs w:val="28"/>
        </w:rPr>
        <w:t xml:space="preserve"> наименование экспортера, импортера, страна и места происхождения;</w:t>
      </w:r>
    </w:p>
    <w:p w:rsidR="002F1FC4" w:rsidRPr="005849E8" w:rsidRDefault="002F1FC4" w:rsidP="005849E8">
      <w:pPr>
        <w:spacing w:line="360" w:lineRule="auto"/>
        <w:ind w:firstLine="709"/>
        <w:jc w:val="both"/>
        <w:rPr>
          <w:sz w:val="28"/>
          <w:szCs w:val="28"/>
        </w:rPr>
      </w:pPr>
      <w:r w:rsidRPr="005849E8">
        <w:rPr>
          <w:b/>
          <w:sz w:val="28"/>
          <w:szCs w:val="28"/>
        </w:rPr>
        <w:t>–</w:t>
      </w:r>
      <w:r w:rsidRPr="005849E8">
        <w:rPr>
          <w:sz w:val="28"/>
          <w:szCs w:val="28"/>
        </w:rPr>
        <w:t xml:space="preserve"> наименование продукта;</w:t>
      </w:r>
    </w:p>
    <w:p w:rsidR="002F1FC4" w:rsidRPr="005849E8" w:rsidRDefault="002F1FC4" w:rsidP="005849E8">
      <w:pPr>
        <w:spacing w:line="360" w:lineRule="auto"/>
        <w:ind w:firstLine="709"/>
        <w:jc w:val="both"/>
        <w:rPr>
          <w:sz w:val="28"/>
          <w:szCs w:val="28"/>
        </w:rPr>
      </w:pPr>
      <w:r w:rsidRPr="005849E8">
        <w:rPr>
          <w:b/>
          <w:sz w:val="28"/>
          <w:szCs w:val="28"/>
        </w:rPr>
        <w:t>–</w:t>
      </w:r>
      <w:r w:rsidRPr="005849E8">
        <w:rPr>
          <w:sz w:val="28"/>
          <w:szCs w:val="28"/>
        </w:rPr>
        <w:t xml:space="preserve"> состав основных компонентов;</w:t>
      </w:r>
    </w:p>
    <w:p w:rsidR="002F1FC4" w:rsidRPr="005849E8" w:rsidRDefault="002F1FC4" w:rsidP="005849E8">
      <w:pPr>
        <w:spacing w:line="360" w:lineRule="auto"/>
        <w:ind w:firstLine="709"/>
        <w:jc w:val="both"/>
        <w:rPr>
          <w:sz w:val="28"/>
          <w:szCs w:val="28"/>
        </w:rPr>
      </w:pPr>
      <w:r w:rsidRPr="005849E8">
        <w:rPr>
          <w:b/>
          <w:sz w:val="28"/>
          <w:szCs w:val="28"/>
        </w:rPr>
        <w:t>–</w:t>
      </w:r>
      <w:r w:rsidRPr="005849E8">
        <w:rPr>
          <w:sz w:val="28"/>
          <w:szCs w:val="28"/>
        </w:rPr>
        <w:t xml:space="preserve"> массу нетто;</w:t>
      </w:r>
    </w:p>
    <w:p w:rsidR="002F1FC4" w:rsidRPr="005849E8" w:rsidRDefault="002F1FC4" w:rsidP="005849E8">
      <w:pPr>
        <w:spacing w:line="360" w:lineRule="auto"/>
        <w:ind w:firstLine="709"/>
        <w:jc w:val="both"/>
        <w:rPr>
          <w:sz w:val="28"/>
          <w:szCs w:val="28"/>
        </w:rPr>
      </w:pPr>
      <w:r w:rsidRPr="005849E8">
        <w:rPr>
          <w:b/>
          <w:sz w:val="28"/>
          <w:szCs w:val="28"/>
        </w:rPr>
        <w:t xml:space="preserve">– </w:t>
      </w:r>
      <w:r w:rsidRPr="005849E8">
        <w:rPr>
          <w:sz w:val="28"/>
          <w:szCs w:val="28"/>
        </w:rPr>
        <w:t>дату выработки;</w:t>
      </w:r>
    </w:p>
    <w:p w:rsidR="002F1FC4" w:rsidRPr="005849E8" w:rsidRDefault="002F1FC4" w:rsidP="005849E8">
      <w:pPr>
        <w:spacing w:line="360" w:lineRule="auto"/>
        <w:ind w:firstLine="709"/>
        <w:jc w:val="both"/>
        <w:rPr>
          <w:sz w:val="28"/>
          <w:szCs w:val="28"/>
        </w:rPr>
      </w:pPr>
      <w:r w:rsidRPr="005849E8">
        <w:rPr>
          <w:b/>
          <w:sz w:val="28"/>
          <w:szCs w:val="28"/>
        </w:rPr>
        <w:t xml:space="preserve">– </w:t>
      </w:r>
      <w:r w:rsidRPr="005849E8">
        <w:rPr>
          <w:sz w:val="28"/>
          <w:szCs w:val="28"/>
        </w:rPr>
        <w:t>срок годности, условия хранения;</w:t>
      </w:r>
    </w:p>
    <w:p w:rsidR="002F1FC4" w:rsidRPr="005849E8" w:rsidRDefault="002F1FC4" w:rsidP="005849E8">
      <w:pPr>
        <w:spacing w:line="360" w:lineRule="auto"/>
        <w:ind w:firstLine="709"/>
        <w:jc w:val="both"/>
        <w:rPr>
          <w:sz w:val="28"/>
          <w:szCs w:val="28"/>
        </w:rPr>
      </w:pPr>
      <w:r w:rsidRPr="005849E8">
        <w:rPr>
          <w:b/>
          <w:sz w:val="28"/>
          <w:szCs w:val="28"/>
        </w:rPr>
        <w:t>–</w:t>
      </w:r>
      <w:r w:rsidRPr="005849E8">
        <w:rPr>
          <w:sz w:val="28"/>
          <w:szCs w:val="28"/>
        </w:rPr>
        <w:t xml:space="preserve"> информационные сведения о пищевой (белки, жиры, углеводы) и энергетической ценности </w:t>
      </w:r>
      <w:smartTag w:uri="urn:schemas-microsoft-com:office:smarttags" w:element="metricconverter">
        <w:smartTagPr>
          <w:attr w:name="ProductID" w:val="100 г"/>
        </w:smartTagPr>
        <w:r w:rsidRPr="005849E8">
          <w:rPr>
            <w:sz w:val="28"/>
            <w:szCs w:val="28"/>
          </w:rPr>
          <w:t>100 г</w:t>
        </w:r>
      </w:smartTag>
      <w:r w:rsidRPr="005849E8">
        <w:rPr>
          <w:sz w:val="28"/>
          <w:szCs w:val="28"/>
        </w:rPr>
        <w:t xml:space="preserve"> продукта;</w:t>
      </w:r>
    </w:p>
    <w:p w:rsidR="002F1FC4" w:rsidRPr="005849E8" w:rsidRDefault="002F1FC4" w:rsidP="005849E8">
      <w:pPr>
        <w:spacing w:line="360" w:lineRule="auto"/>
        <w:ind w:firstLine="709"/>
        <w:jc w:val="both"/>
        <w:rPr>
          <w:sz w:val="28"/>
          <w:szCs w:val="28"/>
        </w:rPr>
      </w:pPr>
      <w:r w:rsidRPr="005849E8">
        <w:rPr>
          <w:b/>
          <w:sz w:val="28"/>
          <w:szCs w:val="28"/>
        </w:rPr>
        <w:t xml:space="preserve">– </w:t>
      </w:r>
      <w:r w:rsidRPr="005849E8">
        <w:rPr>
          <w:sz w:val="28"/>
          <w:szCs w:val="28"/>
        </w:rPr>
        <w:t>обозначение стандарта (ГОСТ 6534-89), информацию о сертификации.</w:t>
      </w:r>
    </w:p>
    <w:p w:rsidR="002F1FC4" w:rsidRPr="005849E8" w:rsidRDefault="002F1FC4" w:rsidP="005849E8">
      <w:pPr>
        <w:spacing w:line="360" w:lineRule="auto"/>
        <w:ind w:firstLine="709"/>
        <w:jc w:val="both"/>
        <w:rPr>
          <w:sz w:val="28"/>
          <w:szCs w:val="28"/>
        </w:rPr>
      </w:pPr>
      <w:r w:rsidRPr="005849E8">
        <w:rPr>
          <w:sz w:val="28"/>
          <w:szCs w:val="28"/>
        </w:rPr>
        <w:t>На этикетках и потребительской таре с диабетическим шоколадом дополнительно указывают:</w:t>
      </w:r>
    </w:p>
    <w:p w:rsidR="002F1FC4" w:rsidRPr="005849E8" w:rsidRDefault="002F1FC4" w:rsidP="005849E8">
      <w:pPr>
        <w:spacing w:line="360" w:lineRule="auto"/>
        <w:ind w:firstLine="709"/>
        <w:jc w:val="both"/>
        <w:rPr>
          <w:sz w:val="28"/>
          <w:szCs w:val="28"/>
        </w:rPr>
      </w:pPr>
      <w:r w:rsidRPr="005849E8">
        <w:rPr>
          <w:b/>
          <w:sz w:val="28"/>
          <w:szCs w:val="28"/>
        </w:rPr>
        <w:t xml:space="preserve">– </w:t>
      </w:r>
      <w:r w:rsidRPr="005849E8">
        <w:rPr>
          <w:sz w:val="28"/>
          <w:szCs w:val="28"/>
        </w:rPr>
        <w:t>содержание (расчетное) в граммах в 100 г: ксилита (сорбита и др.), общего сахара (в пересчете на сахарозу);</w:t>
      </w:r>
    </w:p>
    <w:p w:rsidR="002F1FC4" w:rsidRPr="005849E8" w:rsidRDefault="002F1FC4" w:rsidP="005849E8">
      <w:pPr>
        <w:spacing w:line="360" w:lineRule="auto"/>
        <w:ind w:firstLine="709"/>
        <w:jc w:val="both"/>
        <w:rPr>
          <w:sz w:val="28"/>
          <w:szCs w:val="28"/>
        </w:rPr>
      </w:pPr>
      <w:r w:rsidRPr="005849E8">
        <w:rPr>
          <w:b/>
          <w:sz w:val="28"/>
          <w:szCs w:val="28"/>
        </w:rPr>
        <w:t>–</w:t>
      </w:r>
      <w:r w:rsidRPr="005849E8">
        <w:rPr>
          <w:sz w:val="28"/>
          <w:szCs w:val="28"/>
        </w:rPr>
        <w:t xml:space="preserve"> надпись: “Употребляется по назначению врача”;</w:t>
      </w:r>
    </w:p>
    <w:p w:rsidR="002F1FC4" w:rsidRPr="005849E8" w:rsidRDefault="002F1FC4" w:rsidP="005849E8">
      <w:pPr>
        <w:spacing w:line="360" w:lineRule="auto"/>
        <w:ind w:firstLine="709"/>
        <w:jc w:val="both"/>
        <w:rPr>
          <w:sz w:val="28"/>
          <w:szCs w:val="28"/>
        </w:rPr>
      </w:pPr>
      <w:r w:rsidRPr="005849E8">
        <w:rPr>
          <w:b/>
          <w:sz w:val="28"/>
          <w:szCs w:val="28"/>
        </w:rPr>
        <w:t>–</w:t>
      </w:r>
      <w:r w:rsidRPr="005849E8">
        <w:rPr>
          <w:sz w:val="28"/>
          <w:szCs w:val="28"/>
        </w:rPr>
        <w:t xml:space="preserve"> суточную норму потребления ксилита (сорбита, маннита);</w:t>
      </w:r>
    </w:p>
    <w:p w:rsidR="002F1FC4" w:rsidRPr="005849E8" w:rsidRDefault="002F1FC4" w:rsidP="005849E8">
      <w:pPr>
        <w:spacing w:line="360" w:lineRule="auto"/>
        <w:ind w:firstLine="709"/>
        <w:jc w:val="both"/>
        <w:rPr>
          <w:sz w:val="28"/>
          <w:szCs w:val="28"/>
        </w:rPr>
      </w:pPr>
      <w:r w:rsidRPr="005849E8">
        <w:rPr>
          <w:b/>
          <w:sz w:val="28"/>
          <w:szCs w:val="28"/>
        </w:rPr>
        <w:t>–</w:t>
      </w:r>
      <w:r w:rsidRPr="005849E8">
        <w:rPr>
          <w:sz w:val="28"/>
          <w:szCs w:val="28"/>
        </w:rPr>
        <w:t xml:space="preserve"> не более </w:t>
      </w:r>
      <w:smartTag w:uri="urn:schemas-microsoft-com:office:smarttags" w:element="metricconverter">
        <w:smartTagPr>
          <w:attr w:name="ProductID" w:val="30 г"/>
        </w:smartTagPr>
        <w:r w:rsidRPr="005849E8">
          <w:rPr>
            <w:sz w:val="28"/>
            <w:szCs w:val="28"/>
          </w:rPr>
          <w:t>30 г</w:t>
        </w:r>
      </w:smartTag>
      <w:r w:rsidRPr="005849E8">
        <w:rPr>
          <w:sz w:val="28"/>
          <w:szCs w:val="28"/>
        </w:rPr>
        <w:t>;</w:t>
      </w:r>
    </w:p>
    <w:p w:rsidR="002F1FC4" w:rsidRPr="005849E8" w:rsidRDefault="002F1FC4" w:rsidP="005849E8">
      <w:pPr>
        <w:spacing w:line="360" w:lineRule="auto"/>
        <w:ind w:firstLine="709"/>
        <w:jc w:val="both"/>
        <w:rPr>
          <w:sz w:val="28"/>
          <w:szCs w:val="28"/>
        </w:rPr>
      </w:pPr>
      <w:r w:rsidRPr="005849E8">
        <w:rPr>
          <w:b/>
          <w:sz w:val="28"/>
          <w:szCs w:val="28"/>
        </w:rPr>
        <w:t>–</w:t>
      </w:r>
      <w:r w:rsidRPr="005849E8">
        <w:rPr>
          <w:sz w:val="28"/>
          <w:szCs w:val="28"/>
        </w:rPr>
        <w:t xml:space="preserve"> символ, характеризующий принадлежность продукта к группе диабетических изделий.</w:t>
      </w:r>
    </w:p>
    <w:p w:rsidR="002F1FC4" w:rsidRPr="005849E8" w:rsidRDefault="002F1FC4" w:rsidP="005849E8">
      <w:pPr>
        <w:spacing w:line="360" w:lineRule="auto"/>
        <w:ind w:firstLine="709"/>
        <w:jc w:val="both"/>
        <w:rPr>
          <w:sz w:val="28"/>
          <w:szCs w:val="28"/>
        </w:rPr>
      </w:pPr>
      <w:r w:rsidRPr="005849E8">
        <w:rPr>
          <w:sz w:val="28"/>
          <w:szCs w:val="28"/>
        </w:rPr>
        <w:t>Допускается указывать дату выработки штучного шоколада на фольге или подвертке.</w:t>
      </w:r>
    </w:p>
    <w:p w:rsidR="002F1FC4" w:rsidRPr="005849E8" w:rsidRDefault="002F1FC4" w:rsidP="005849E8">
      <w:pPr>
        <w:spacing w:line="360" w:lineRule="auto"/>
        <w:ind w:firstLine="709"/>
        <w:jc w:val="both"/>
        <w:rPr>
          <w:sz w:val="28"/>
          <w:szCs w:val="28"/>
        </w:rPr>
      </w:pPr>
      <w:r w:rsidRPr="005849E8">
        <w:rPr>
          <w:sz w:val="28"/>
          <w:szCs w:val="28"/>
        </w:rPr>
        <w:t>Транспортная маркировка производится с нанесением манипуляционных знаков “Осторожно, хрупкое”, “Боится сырости”, “Боится нагрева”.</w:t>
      </w:r>
    </w:p>
    <w:p w:rsidR="002F1FC4" w:rsidRPr="005849E8" w:rsidRDefault="002F1FC4" w:rsidP="005849E8">
      <w:pPr>
        <w:spacing w:line="360" w:lineRule="auto"/>
        <w:ind w:firstLine="709"/>
        <w:jc w:val="both"/>
        <w:rPr>
          <w:sz w:val="28"/>
          <w:szCs w:val="28"/>
        </w:rPr>
      </w:pPr>
      <w:r w:rsidRPr="005849E8">
        <w:rPr>
          <w:sz w:val="28"/>
          <w:szCs w:val="28"/>
        </w:rPr>
        <w:t>В зависимости от условий хранения в шоколаде могут возникнуть дефекты – жировое и сахарное поседение, плесневение, деформация, поражение амбарными вредителями (шоколадной молью). Поседение – недопустимый дефект. Сахарный поседение может появиться при контакте охлажденного шоколада с более теплым влажным воздухом. Понижения температуры могут вызвать отпотевание поверхности шоколада и как следствие появление серого цвета. Жировое поседение шоколада возможно при воздействии на него прямого солнечного света. При температуре выше 25°С какао-масла частично плавится, а затем, медленно охлаждаясь, покрывает шоколад кристаллами белесоватого цвета.</w:t>
      </w:r>
    </w:p>
    <w:p w:rsidR="002F1FC4" w:rsidRPr="005849E8" w:rsidRDefault="002F1FC4" w:rsidP="005849E8">
      <w:pPr>
        <w:spacing w:line="360" w:lineRule="auto"/>
        <w:ind w:firstLine="709"/>
        <w:jc w:val="both"/>
        <w:rPr>
          <w:sz w:val="28"/>
          <w:szCs w:val="28"/>
        </w:rPr>
      </w:pPr>
      <w:r w:rsidRPr="005849E8">
        <w:rPr>
          <w:sz w:val="28"/>
          <w:szCs w:val="28"/>
        </w:rPr>
        <w:t>Повышение температуры усиливает развитие в шоколаде лежалого запаха, а в шоколаде с добавлениями, содержащими нестойкие жиры, появляются салистый привкус и запах испорченного жира.</w:t>
      </w:r>
      <w:r w:rsidR="005849E8">
        <w:rPr>
          <w:sz w:val="28"/>
          <w:szCs w:val="28"/>
        </w:rPr>
        <w:t xml:space="preserve"> </w:t>
      </w:r>
    </w:p>
    <w:p w:rsidR="002F1FC4" w:rsidRPr="005849E8" w:rsidRDefault="002F1FC4" w:rsidP="005849E8">
      <w:pPr>
        <w:spacing w:line="360" w:lineRule="auto"/>
        <w:ind w:firstLine="709"/>
        <w:jc w:val="both"/>
        <w:rPr>
          <w:sz w:val="28"/>
          <w:szCs w:val="28"/>
        </w:rPr>
      </w:pPr>
      <w:r w:rsidRPr="005849E8">
        <w:rPr>
          <w:sz w:val="28"/>
          <w:szCs w:val="28"/>
        </w:rPr>
        <w:t>Плесневение шоколада появляется при увлажнении тары и хранении при повышенной влажности.</w:t>
      </w:r>
    </w:p>
    <w:p w:rsidR="002F1FC4" w:rsidRPr="005849E8" w:rsidRDefault="002F1FC4" w:rsidP="005849E8">
      <w:pPr>
        <w:spacing w:line="360" w:lineRule="auto"/>
        <w:ind w:firstLine="709"/>
        <w:jc w:val="both"/>
        <w:rPr>
          <w:sz w:val="28"/>
          <w:szCs w:val="28"/>
        </w:rPr>
      </w:pPr>
      <w:r w:rsidRPr="005849E8">
        <w:rPr>
          <w:sz w:val="28"/>
          <w:szCs w:val="28"/>
        </w:rPr>
        <w:t>Шоколад должен храниться в чистых, хорошо вентилируемых помещениях, не зараженных вредителями хлебных запасов, при температуре 18</w:t>
      </w:r>
      <w:r w:rsidRPr="005849E8">
        <w:rPr>
          <w:sz w:val="28"/>
          <w:szCs w:val="28"/>
        </w:rPr>
        <w:sym w:font="Symbol" w:char="F0B1"/>
      </w:r>
      <w:r w:rsidRPr="005849E8">
        <w:rPr>
          <w:sz w:val="28"/>
          <w:szCs w:val="28"/>
        </w:rPr>
        <w:t>3</w:t>
      </w:r>
      <w:r w:rsidRPr="005849E8">
        <w:rPr>
          <w:sz w:val="28"/>
          <w:szCs w:val="28"/>
        </w:rPr>
        <w:sym w:font="Symbol" w:char="F0B0"/>
      </w:r>
      <w:r w:rsidRPr="005849E8">
        <w:rPr>
          <w:sz w:val="28"/>
          <w:szCs w:val="28"/>
        </w:rPr>
        <w:t>С и относительной влажности воздуха не более 75%.</w:t>
      </w:r>
    </w:p>
    <w:p w:rsidR="002F1FC4" w:rsidRPr="005849E8" w:rsidRDefault="002F1FC4" w:rsidP="005849E8">
      <w:pPr>
        <w:spacing w:line="360" w:lineRule="auto"/>
        <w:ind w:firstLine="709"/>
        <w:jc w:val="both"/>
        <w:rPr>
          <w:sz w:val="28"/>
          <w:szCs w:val="28"/>
        </w:rPr>
      </w:pPr>
      <w:r w:rsidRPr="005849E8">
        <w:rPr>
          <w:sz w:val="28"/>
          <w:szCs w:val="28"/>
        </w:rPr>
        <w:t>Шоколад не должен подвергаться воздействию прямого солнечного света. Не допускается хранить шоколад совместно с продуктами, обладающими специфическими запахом.</w:t>
      </w:r>
    </w:p>
    <w:p w:rsidR="002F1FC4" w:rsidRPr="005849E8" w:rsidRDefault="002F1FC4" w:rsidP="005849E8">
      <w:pPr>
        <w:spacing w:line="360" w:lineRule="auto"/>
        <w:ind w:firstLine="709"/>
        <w:jc w:val="both"/>
        <w:rPr>
          <w:sz w:val="28"/>
          <w:szCs w:val="28"/>
        </w:rPr>
      </w:pPr>
      <w:r w:rsidRPr="005849E8">
        <w:rPr>
          <w:sz w:val="28"/>
          <w:szCs w:val="28"/>
        </w:rPr>
        <w:t>Сроки хранения:</w:t>
      </w:r>
    </w:p>
    <w:p w:rsidR="002F1FC4" w:rsidRPr="005849E8" w:rsidRDefault="002F1FC4" w:rsidP="005849E8">
      <w:pPr>
        <w:spacing w:line="360" w:lineRule="auto"/>
        <w:ind w:firstLine="709"/>
        <w:jc w:val="both"/>
        <w:rPr>
          <w:sz w:val="28"/>
          <w:szCs w:val="28"/>
        </w:rPr>
      </w:pPr>
      <w:r w:rsidRPr="005849E8">
        <w:rPr>
          <w:sz w:val="28"/>
          <w:szCs w:val="28"/>
        </w:rPr>
        <w:t>6 мес. – без добавлений, с добавлениями спирта, завернутого и фасованного;</w:t>
      </w:r>
    </w:p>
    <w:p w:rsidR="002F1FC4" w:rsidRPr="005849E8" w:rsidRDefault="002F1FC4" w:rsidP="005849E8">
      <w:pPr>
        <w:spacing w:line="360" w:lineRule="auto"/>
        <w:ind w:firstLine="709"/>
        <w:jc w:val="both"/>
        <w:rPr>
          <w:sz w:val="28"/>
          <w:szCs w:val="28"/>
        </w:rPr>
      </w:pPr>
      <w:r w:rsidRPr="005849E8">
        <w:rPr>
          <w:sz w:val="28"/>
          <w:szCs w:val="28"/>
        </w:rPr>
        <w:t>3 мес. – с добавлениями, с начинками и диабетического, завернутого и фасованного;</w:t>
      </w:r>
    </w:p>
    <w:p w:rsidR="002F1FC4" w:rsidRPr="005849E8" w:rsidRDefault="002F1FC4" w:rsidP="005849E8">
      <w:pPr>
        <w:spacing w:line="360" w:lineRule="auto"/>
        <w:ind w:firstLine="709"/>
        <w:jc w:val="both"/>
        <w:rPr>
          <w:sz w:val="28"/>
          <w:szCs w:val="28"/>
        </w:rPr>
      </w:pPr>
      <w:r w:rsidRPr="005849E8">
        <w:rPr>
          <w:sz w:val="28"/>
          <w:szCs w:val="28"/>
        </w:rPr>
        <w:t>4 мес. – без добавлений весового незавернутого;</w:t>
      </w:r>
    </w:p>
    <w:p w:rsidR="002F1FC4" w:rsidRPr="005849E8" w:rsidRDefault="002F1FC4" w:rsidP="005849E8">
      <w:pPr>
        <w:spacing w:line="360" w:lineRule="auto"/>
        <w:ind w:firstLine="709"/>
        <w:jc w:val="both"/>
        <w:rPr>
          <w:sz w:val="28"/>
          <w:szCs w:val="28"/>
        </w:rPr>
      </w:pPr>
      <w:r w:rsidRPr="005849E8">
        <w:rPr>
          <w:sz w:val="28"/>
          <w:szCs w:val="28"/>
        </w:rPr>
        <w:t>2 мес. – с добавлениями весового незавернутого;</w:t>
      </w:r>
    </w:p>
    <w:p w:rsidR="002F1FC4" w:rsidRPr="005849E8" w:rsidRDefault="002F1FC4" w:rsidP="005849E8">
      <w:pPr>
        <w:spacing w:line="360" w:lineRule="auto"/>
        <w:ind w:firstLine="709"/>
        <w:jc w:val="both"/>
        <w:rPr>
          <w:sz w:val="28"/>
          <w:szCs w:val="28"/>
        </w:rPr>
      </w:pPr>
      <w:r w:rsidRPr="005849E8">
        <w:rPr>
          <w:sz w:val="28"/>
          <w:szCs w:val="28"/>
        </w:rPr>
        <w:t>1 мес. – белого.</w:t>
      </w:r>
    </w:p>
    <w:p w:rsidR="002F1FC4" w:rsidRPr="005849E8" w:rsidRDefault="002F1FC4" w:rsidP="005849E8">
      <w:pPr>
        <w:spacing w:line="360" w:lineRule="auto"/>
        <w:ind w:firstLine="709"/>
        <w:jc w:val="both"/>
        <w:rPr>
          <w:sz w:val="28"/>
          <w:szCs w:val="28"/>
        </w:rPr>
      </w:pPr>
    </w:p>
    <w:p w:rsidR="00E8214F" w:rsidRPr="005849E8" w:rsidRDefault="00E8214F" w:rsidP="005849E8">
      <w:pPr>
        <w:spacing w:line="360" w:lineRule="auto"/>
        <w:ind w:firstLine="709"/>
        <w:jc w:val="both"/>
        <w:rPr>
          <w:b/>
          <w:sz w:val="28"/>
          <w:szCs w:val="28"/>
        </w:rPr>
      </w:pPr>
      <w:r w:rsidRPr="005849E8">
        <w:rPr>
          <w:b/>
          <w:sz w:val="28"/>
          <w:szCs w:val="28"/>
        </w:rPr>
        <w:t>3.3 Лабораторный метод оценки качества</w:t>
      </w:r>
    </w:p>
    <w:p w:rsidR="006219E0" w:rsidRPr="005849E8" w:rsidRDefault="006219E0" w:rsidP="005849E8">
      <w:pPr>
        <w:spacing w:line="360" w:lineRule="auto"/>
        <w:ind w:firstLine="709"/>
        <w:jc w:val="both"/>
        <w:rPr>
          <w:b/>
          <w:sz w:val="28"/>
          <w:szCs w:val="28"/>
        </w:rPr>
      </w:pPr>
    </w:p>
    <w:p w:rsidR="008C0EEE" w:rsidRPr="005849E8" w:rsidRDefault="006219E0" w:rsidP="005849E8">
      <w:pPr>
        <w:spacing w:line="360" w:lineRule="auto"/>
        <w:ind w:firstLine="709"/>
        <w:jc w:val="both"/>
        <w:rPr>
          <w:i/>
          <w:sz w:val="28"/>
          <w:szCs w:val="28"/>
        </w:rPr>
      </w:pPr>
      <w:r w:rsidRPr="005849E8">
        <w:rPr>
          <w:i/>
          <w:sz w:val="28"/>
          <w:szCs w:val="28"/>
        </w:rPr>
        <w:t>Определение металломагнитной примеси</w:t>
      </w:r>
    </w:p>
    <w:p w:rsidR="0083099E" w:rsidRPr="005849E8" w:rsidRDefault="0083099E" w:rsidP="005849E8">
      <w:pPr>
        <w:spacing w:line="360" w:lineRule="auto"/>
        <w:ind w:firstLine="709"/>
        <w:jc w:val="both"/>
        <w:rPr>
          <w:sz w:val="28"/>
          <w:szCs w:val="28"/>
        </w:rPr>
      </w:pPr>
      <w:r w:rsidRPr="005849E8">
        <w:rPr>
          <w:sz w:val="28"/>
          <w:szCs w:val="28"/>
        </w:rPr>
        <w:t>Метод основан на выделении металломагнитной примеси с помощью подковообразного магнита.</w:t>
      </w:r>
    </w:p>
    <w:p w:rsidR="006F554F" w:rsidRPr="005849E8" w:rsidRDefault="008C0EEE" w:rsidP="005849E8">
      <w:pPr>
        <w:spacing w:line="360" w:lineRule="auto"/>
        <w:ind w:firstLine="709"/>
        <w:jc w:val="both"/>
        <w:rPr>
          <w:sz w:val="28"/>
          <w:szCs w:val="28"/>
        </w:rPr>
      </w:pPr>
      <w:r w:rsidRPr="005849E8">
        <w:rPr>
          <w:sz w:val="28"/>
          <w:szCs w:val="28"/>
        </w:rPr>
        <w:t>Аппаратура и материалы</w:t>
      </w:r>
      <w:r w:rsidR="006F554F" w:rsidRPr="005849E8">
        <w:rPr>
          <w:sz w:val="28"/>
          <w:szCs w:val="28"/>
        </w:rPr>
        <w:t>:</w:t>
      </w:r>
    </w:p>
    <w:p w:rsidR="00E8214F" w:rsidRPr="005849E8" w:rsidRDefault="006F554F" w:rsidP="005849E8">
      <w:pPr>
        <w:spacing w:line="360" w:lineRule="auto"/>
        <w:ind w:firstLine="709"/>
        <w:jc w:val="both"/>
        <w:rPr>
          <w:sz w:val="28"/>
          <w:szCs w:val="28"/>
        </w:rPr>
      </w:pPr>
      <w:r w:rsidRPr="005849E8">
        <w:rPr>
          <w:b/>
          <w:sz w:val="28"/>
          <w:szCs w:val="28"/>
        </w:rPr>
        <w:t xml:space="preserve">– </w:t>
      </w:r>
      <w:r w:rsidRPr="005849E8">
        <w:rPr>
          <w:sz w:val="28"/>
          <w:szCs w:val="28"/>
        </w:rPr>
        <w:t>в</w:t>
      </w:r>
      <w:r w:rsidR="008C0EEE" w:rsidRPr="005849E8">
        <w:rPr>
          <w:sz w:val="28"/>
          <w:szCs w:val="28"/>
        </w:rPr>
        <w:t>есы лабораторные общего назначения 2-го класса точности с наибольшим пределом взвешивания 200 г и 3-го класса точности с наибольшим пределом взвешивания 1 кг по ГОСТ 24104 или другие весы, отвечающие указанным</w:t>
      </w:r>
      <w:r w:rsidRPr="005849E8">
        <w:rPr>
          <w:sz w:val="28"/>
          <w:szCs w:val="28"/>
        </w:rPr>
        <w:t xml:space="preserve"> требованиям по своим метрологическим характеристикам;</w:t>
      </w:r>
      <w:r w:rsidR="008C0EEE" w:rsidRPr="005849E8">
        <w:rPr>
          <w:sz w:val="28"/>
          <w:szCs w:val="28"/>
        </w:rPr>
        <w:t xml:space="preserve"> </w:t>
      </w:r>
    </w:p>
    <w:p w:rsidR="006F554F" w:rsidRPr="005849E8" w:rsidRDefault="006F554F" w:rsidP="005849E8">
      <w:pPr>
        <w:spacing w:line="360" w:lineRule="auto"/>
        <w:ind w:firstLine="709"/>
        <w:jc w:val="both"/>
        <w:rPr>
          <w:sz w:val="28"/>
          <w:szCs w:val="28"/>
        </w:rPr>
      </w:pPr>
      <w:r w:rsidRPr="005849E8">
        <w:rPr>
          <w:b/>
          <w:sz w:val="28"/>
          <w:szCs w:val="28"/>
        </w:rPr>
        <w:t>–</w:t>
      </w:r>
      <w:r w:rsidRPr="005849E8">
        <w:rPr>
          <w:sz w:val="28"/>
          <w:szCs w:val="28"/>
        </w:rPr>
        <w:t xml:space="preserve"> лупа с 5-10-кратным увеличением по ГОСТ 25706;</w:t>
      </w:r>
    </w:p>
    <w:p w:rsidR="006F554F" w:rsidRPr="005849E8" w:rsidRDefault="006F554F" w:rsidP="005849E8">
      <w:pPr>
        <w:spacing w:line="360" w:lineRule="auto"/>
        <w:ind w:firstLine="709"/>
        <w:jc w:val="both"/>
        <w:rPr>
          <w:sz w:val="28"/>
          <w:szCs w:val="28"/>
        </w:rPr>
      </w:pPr>
      <w:r w:rsidRPr="005849E8">
        <w:rPr>
          <w:b/>
          <w:sz w:val="28"/>
          <w:szCs w:val="28"/>
        </w:rPr>
        <w:t xml:space="preserve">– </w:t>
      </w:r>
      <w:r w:rsidRPr="005849E8">
        <w:rPr>
          <w:sz w:val="28"/>
          <w:szCs w:val="28"/>
        </w:rPr>
        <w:t xml:space="preserve">магнит подковообразный </w:t>
      </w:r>
      <w:r w:rsidR="00636C30" w:rsidRPr="005849E8">
        <w:rPr>
          <w:sz w:val="28"/>
          <w:szCs w:val="28"/>
        </w:rPr>
        <w:t>с подъемной силой не менее 5 кг (полюса магнитов в нерабочем состоянии должны быть замкнуты пластинкой из металломагнитного материала);</w:t>
      </w:r>
    </w:p>
    <w:p w:rsidR="006F554F" w:rsidRPr="005849E8" w:rsidRDefault="006F554F" w:rsidP="005849E8">
      <w:pPr>
        <w:spacing w:line="360" w:lineRule="auto"/>
        <w:ind w:firstLine="709"/>
        <w:jc w:val="both"/>
        <w:rPr>
          <w:sz w:val="28"/>
          <w:szCs w:val="28"/>
        </w:rPr>
      </w:pPr>
      <w:r w:rsidRPr="005849E8">
        <w:rPr>
          <w:b/>
          <w:sz w:val="28"/>
          <w:szCs w:val="28"/>
        </w:rPr>
        <w:t>–</w:t>
      </w:r>
      <w:r w:rsidR="00636C30" w:rsidRPr="005849E8">
        <w:rPr>
          <w:b/>
          <w:sz w:val="28"/>
          <w:szCs w:val="28"/>
        </w:rPr>
        <w:t xml:space="preserve"> </w:t>
      </w:r>
      <w:r w:rsidR="00636C30" w:rsidRPr="005849E8">
        <w:rPr>
          <w:sz w:val="28"/>
          <w:szCs w:val="28"/>
        </w:rPr>
        <w:t>сетка измерительная со стороной квадратов 0,3 мм;</w:t>
      </w:r>
    </w:p>
    <w:p w:rsidR="006F554F" w:rsidRPr="005849E8" w:rsidRDefault="006F554F" w:rsidP="005849E8">
      <w:pPr>
        <w:spacing w:line="360" w:lineRule="auto"/>
        <w:ind w:firstLine="709"/>
        <w:jc w:val="both"/>
        <w:rPr>
          <w:sz w:val="28"/>
          <w:szCs w:val="28"/>
        </w:rPr>
      </w:pPr>
      <w:r w:rsidRPr="005849E8">
        <w:rPr>
          <w:b/>
          <w:sz w:val="28"/>
          <w:szCs w:val="28"/>
        </w:rPr>
        <w:t>–</w:t>
      </w:r>
      <w:r w:rsidR="00636C30" w:rsidRPr="005849E8">
        <w:rPr>
          <w:b/>
          <w:sz w:val="28"/>
          <w:szCs w:val="28"/>
        </w:rPr>
        <w:t xml:space="preserve"> </w:t>
      </w:r>
      <w:r w:rsidR="00636C30" w:rsidRPr="005849E8">
        <w:rPr>
          <w:sz w:val="28"/>
          <w:szCs w:val="28"/>
        </w:rPr>
        <w:t>стекло часовое диаметром 50-60 мм;</w:t>
      </w:r>
    </w:p>
    <w:p w:rsidR="006F554F" w:rsidRPr="005849E8" w:rsidRDefault="006F554F" w:rsidP="005849E8">
      <w:pPr>
        <w:spacing w:line="360" w:lineRule="auto"/>
        <w:ind w:firstLine="709"/>
        <w:jc w:val="both"/>
        <w:rPr>
          <w:sz w:val="28"/>
          <w:szCs w:val="28"/>
        </w:rPr>
      </w:pPr>
      <w:r w:rsidRPr="005849E8">
        <w:rPr>
          <w:b/>
          <w:sz w:val="28"/>
          <w:szCs w:val="28"/>
        </w:rPr>
        <w:t>–</w:t>
      </w:r>
      <w:r w:rsidR="00636C30" w:rsidRPr="005849E8">
        <w:rPr>
          <w:b/>
          <w:sz w:val="28"/>
          <w:szCs w:val="28"/>
        </w:rPr>
        <w:t xml:space="preserve"> </w:t>
      </w:r>
      <w:r w:rsidR="00636C30" w:rsidRPr="005849E8">
        <w:rPr>
          <w:sz w:val="28"/>
          <w:szCs w:val="28"/>
        </w:rPr>
        <w:t>фильтр диаметром 7-9 см;</w:t>
      </w:r>
    </w:p>
    <w:p w:rsidR="006F554F" w:rsidRPr="005849E8" w:rsidRDefault="006F554F" w:rsidP="005849E8">
      <w:pPr>
        <w:spacing w:line="360" w:lineRule="auto"/>
        <w:ind w:firstLine="709"/>
        <w:jc w:val="both"/>
        <w:rPr>
          <w:sz w:val="28"/>
          <w:szCs w:val="28"/>
        </w:rPr>
      </w:pPr>
      <w:r w:rsidRPr="005849E8">
        <w:rPr>
          <w:b/>
          <w:sz w:val="28"/>
          <w:szCs w:val="28"/>
        </w:rPr>
        <w:t>–</w:t>
      </w:r>
      <w:r w:rsidR="00636C30" w:rsidRPr="005849E8">
        <w:rPr>
          <w:b/>
          <w:sz w:val="28"/>
          <w:szCs w:val="28"/>
        </w:rPr>
        <w:t xml:space="preserve"> </w:t>
      </w:r>
      <w:r w:rsidR="00636C30" w:rsidRPr="005849E8">
        <w:rPr>
          <w:sz w:val="28"/>
          <w:szCs w:val="28"/>
        </w:rPr>
        <w:t>шкаф сушильный электрический;</w:t>
      </w:r>
    </w:p>
    <w:p w:rsidR="006F554F" w:rsidRPr="005849E8" w:rsidRDefault="006F554F" w:rsidP="005849E8">
      <w:pPr>
        <w:spacing w:line="360" w:lineRule="auto"/>
        <w:ind w:firstLine="709"/>
        <w:jc w:val="both"/>
        <w:rPr>
          <w:sz w:val="28"/>
          <w:szCs w:val="28"/>
        </w:rPr>
      </w:pPr>
      <w:r w:rsidRPr="005849E8">
        <w:rPr>
          <w:b/>
          <w:sz w:val="28"/>
          <w:szCs w:val="28"/>
        </w:rPr>
        <w:t>–</w:t>
      </w:r>
      <w:r w:rsidR="00636C30" w:rsidRPr="005849E8">
        <w:rPr>
          <w:b/>
          <w:sz w:val="28"/>
          <w:szCs w:val="28"/>
        </w:rPr>
        <w:t xml:space="preserve"> </w:t>
      </w:r>
      <w:r w:rsidR="00636C30" w:rsidRPr="005849E8">
        <w:rPr>
          <w:sz w:val="28"/>
          <w:szCs w:val="28"/>
        </w:rPr>
        <w:t>вода дистиллированная по ГОСТ 6709.</w:t>
      </w:r>
    </w:p>
    <w:p w:rsidR="00636C30" w:rsidRPr="005849E8" w:rsidRDefault="00636C30" w:rsidP="005849E8">
      <w:pPr>
        <w:spacing w:line="360" w:lineRule="auto"/>
        <w:ind w:firstLine="709"/>
        <w:jc w:val="both"/>
        <w:rPr>
          <w:sz w:val="28"/>
          <w:szCs w:val="28"/>
        </w:rPr>
      </w:pPr>
      <w:r w:rsidRPr="005849E8">
        <w:rPr>
          <w:sz w:val="28"/>
          <w:szCs w:val="28"/>
        </w:rPr>
        <w:t>Проведение анализа</w:t>
      </w:r>
      <w:r w:rsidR="0083099E" w:rsidRPr="005849E8">
        <w:rPr>
          <w:sz w:val="28"/>
          <w:szCs w:val="28"/>
        </w:rPr>
        <w:t>.</w:t>
      </w:r>
    </w:p>
    <w:p w:rsidR="00EE1083" w:rsidRPr="005849E8" w:rsidRDefault="00636C30" w:rsidP="005849E8">
      <w:pPr>
        <w:numPr>
          <w:ilvl w:val="0"/>
          <w:numId w:val="1"/>
        </w:numPr>
        <w:spacing w:line="360" w:lineRule="auto"/>
        <w:ind w:left="0" w:firstLine="709"/>
        <w:jc w:val="both"/>
        <w:rPr>
          <w:sz w:val="28"/>
          <w:szCs w:val="28"/>
        </w:rPr>
      </w:pPr>
      <w:r w:rsidRPr="005849E8">
        <w:rPr>
          <w:sz w:val="28"/>
          <w:szCs w:val="28"/>
        </w:rPr>
        <w:t>Взвешивают 300,0 г продукта и переносят на чистый лист белой бумаги или стекло и разравнивают слоем толщиной примерно 0,5 см.</w:t>
      </w:r>
      <w:r w:rsidR="00BA02FF" w:rsidRPr="005849E8">
        <w:rPr>
          <w:sz w:val="28"/>
          <w:szCs w:val="28"/>
        </w:rPr>
        <w:t xml:space="preserve"> Металломагнитную примесь извлекают подковообразным магнитом, на полюсы которого надевают плотно прилегающие колпачки из папиросной бумаги для облегчения съема примеси с магнита. Медленно проводят магнитом параллельные бороздки в продольном и поперечном направлении так, чтобы вся поверхность исследуемой пробы была пройдена магнитом. При этом ножки магнита должны проходить через весь слой </w:t>
      </w:r>
      <w:r w:rsidR="00447927" w:rsidRPr="005849E8">
        <w:rPr>
          <w:sz w:val="28"/>
          <w:szCs w:val="28"/>
        </w:rPr>
        <w:t>исследуемой</w:t>
      </w:r>
      <w:r w:rsidR="00BA02FF" w:rsidRPr="005849E8">
        <w:rPr>
          <w:sz w:val="28"/>
          <w:szCs w:val="28"/>
        </w:rPr>
        <w:t xml:space="preserve"> пробы, касаясь стекла или бумаги. </w:t>
      </w:r>
      <w:r w:rsidR="00447927" w:rsidRPr="005849E8">
        <w:rPr>
          <w:sz w:val="28"/>
          <w:szCs w:val="28"/>
        </w:rPr>
        <w:t xml:space="preserve">Притянутую магнитом металлическую примесь осторожно снимают и переносят на бумажный фильтр. Извлечение металломагнитной примеси из исследуемого продукта повторяют несколько раз. Перед каждым извлечением образец смешивают и разравнивают тонким слоем, как указано выше. </w:t>
      </w:r>
      <w:r w:rsidR="00EE1083" w:rsidRPr="005849E8">
        <w:rPr>
          <w:sz w:val="28"/>
          <w:szCs w:val="28"/>
        </w:rPr>
        <w:t>Испытание заканчивают, когда к магниту перестанут притягиваться частицы металломагнитной примеси. Собранную металломагнитную примесь промывают дистиллированной водой температурой 60°С-80°С, затем фильтр с примесью высушивают в течение 2 ч при температуре 100°С-105°С. После охлаждения в эксикаторе металломагнитную примесь переводят на предварительно взвешенное часовое стекло и взвешивают с погрешностью не более 0,0015 г.</w:t>
      </w:r>
    </w:p>
    <w:p w:rsidR="00EE1083" w:rsidRPr="005849E8" w:rsidRDefault="00EE1083" w:rsidP="005849E8">
      <w:pPr>
        <w:numPr>
          <w:ilvl w:val="0"/>
          <w:numId w:val="1"/>
        </w:numPr>
        <w:spacing w:line="360" w:lineRule="auto"/>
        <w:ind w:left="0" w:firstLine="709"/>
        <w:jc w:val="both"/>
        <w:rPr>
          <w:sz w:val="28"/>
          <w:szCs w:val="28"/>
        </w:rPr>
      </w:pPr>
      <w:r w:rsidRPr="005849E8">
        <w:rPr>
          <w:sz w:val="28"/>
          <w:szCs w:val="28"/>
        </w:rPr>
        <w:t>Обработка результатов. Массовую долю металломагнитной примеси (</w:t>
      </w:r>
      <w:r w:rsidRPr="005849E8">
        <w:rPr>
          <w:i/>
          <w:sz w:val="28"/>
          <w:szCs w:val="28"/>
        </w:rPr>
        <w:t>Х</w:t>
      </w:r>
      <w:r w:rsidRPr="005849E8">
        <w:rPr>
          <w:i/>
          <w:sz w:val="28"/>
          <w:szCs w:val="28"/>
          <w:vertAlign w:val="subscript"/>
        </w:rPr>
        <w:t>2</w:t>
      </w:r>
      <w:r w:rsidRPr="005849E8">
        <w:rPr>
          <w:sz w:val="28"/>
          <w:szCs w:val="28"/>
        </w:rPr>
        <w:t>) в процентах вычисляют по формуле</w:t>
      </w:r>
    </w:p>
    <w:p w:rsidR="00E97D84" w:rsidRDefault="00E97D84" w:rsidP="005849E8">
      <w:pPr>
        <w:spacing w:line="360" w:lineRule="auto"/>
        <w:ind w:firstLine="709"/>
        <w:jc w:val="both"/>
        <w:rPr>
          <w:i/>
          <w:sz w:val="28"/>
          <w:szCs w:val="28"/>
          <w:lang w:val="en-US"/>
        </w:rPr>
      </w:pPr>
    </w:p>
    <w:p w:rsidR="00EE1083" w:rsidRPr="005849E8" w:rsidRDefault="00EE1083" w:rsidP="005849E8">
      <w:pPr>
        <w:spacing w:line="360" w:lineRule="auto"/>
        <w:ind w:firstLine="709"/>
        <w:jc w:val="both"/>
        <w:rPr>
          <w:sz w:val="28"/>
          <w:szCs w:val="28"/>
        </w:rPr>
      </w:pPr>
      <w:r w:rsidRPr="005849E8">
        <w:rPr>
          <w:i/>
          <w:sz w:val="28"/>
          <w:szCs w:val="28"/>
        </w:rPr>
        <w:t>Х</w:t>
      </w:r>
      <w:r w:rsidRPr="005849E8">
        <w:rPr>
          <w:i/>
          <w:sz w:val="28"/>
          <w:szCs w:val="28"/>
          <w:vertAlign w:val="subscript"/>
        </w:rPr>
        <w:t>2</w:t>
      </w:r>
      <w:r w:rsidRPr="005849E8">
        <w:rPr>
          <w:sz w:val="28"/>
          <w:szCs w:val="28"/>
          <w:vertAlign w:val="subscript"/>
        </w:rPr>
        <w:t xml:space="preserve"> </w:t>
      </w:r>
      <w:r w:rsidRPr="005849E8">
        <w:rPr>
          <w:sz w:val="28"/>
          <w:szCs w:val="28"/>
        </w:rPr>
        <w:t xml:space="preserve">= </w:t>
      </w:r>
      <w:r w:rsidRPr="005849E8">
        <w:rPr>
          <w:i/>
          <w:sz w:val="28"/>
          <w:szCs w:val="28"/>
          <w:lang w:val="en-US"/>
        </w:rPr>
        <w:t>m</w:t>
      </w:r>
      <w:r w:rsidRPr="005849E8">
        <w:rPr>
          <w:i/>
          <w:sz w:val="28"/>
          <w:szCs w:val="28"/>
          <w:vertAlign w:val="subscript"/>
        </w:rPr>
        <w:t>1</w:t>
      </w:r>
      <w:r w:rsidRPr="005849E8">
        <w:rPr>
          <w:sz w:val="28"/>
          <w:szCs w:val="28"/>
        </w:rPr>
        <w:t>-</w:t>
      </w:r>
      <w:r w:rsidRPr="005849E8">
        <w:rPr>
          <w:i/>
          <w:sz w:val="28"/>
          <w:szCs w:val="28"/>
          <w:lang w:val="en-US"/>
        </w:rPr>
        <w:t>m</w:t>
      </w:r>
      <w:r w:rsidRPr="005849E8">
        <w:rPr>
          <w:sz w:val="28"/>
          <w:szCs w:val="28"/>
        </w:rPr>
        <w:t xml:space="preserve"> / </w:t>
      </w:r>
      <w:r w:rsidRPr="005849E8">
        <w:rPr>
          <w:i/>
          <w:sz w:val="28"/>
          <w:szCs w:val="28"/>
          <w:lang w:val="en-US"/>
        </w:rPr>
        <w:t>m</w:t>
      </w:r>
      <w:r w:rsidRPr="005849E8">
        <w:rPr>
          <w:i/>
          <w:sz w:val="28"/>
          <w:szCs w:val="28"/>
          <w:vertAlign w:val="subscript"/>
        </w:rPr>
        <w:t>2</w:t>
      </w:r>
      <w:r w:rsidRPr="005849E8">
        <w:rPr>
          <w:sz w:val="28"/>
          <w:szCs w:val="28"/>
        </w:rPr>
        <w:t>*100,</w:t>
      </w:r>
    </w:p>
    <w:p w:rsidR="00E97D84" w:rsidRDefault="00E97D84" w:rsidP="005849E8">
      <w:pPr>
        <w:spacing w:line="360" w:lineRule="auto"/>
        <w:ind w:firstLine="709"/>
        <w:jc w:val="both"/>
        <w:rPr>
          <w:sz w:val="28"/>
          <w:szCs w:val="28"/>
          <w:lang w:val="en-US"/>
        </w:rPr>
      </w:pPr>
    </w:p>
    <w:p w:rsidR="00636C30" w:rsidRPr="005849E8" w:rsidRDefault="006219E0" w:rsidP="005849E8">
      <w:pPr>
        <w:spacing w:line="360" w:lineRule="auto"/>
        <w:ind w:firstLine="709"/>
        <w:jc w:val="both"/>
        <w:rPr>
          <w:sz w:val="28"/>
          <w:szCs w:val="28"/>
        </w:rPr>
      </w:pPr>
      <w:r w:rsidRPr="005849E8">
        <w:rPr>
          <w:sz w:val="28"/>
          <w:szCs w:val="28"/>
        </w:rPr>
        <w:t xml:space="preserve">где </w:t>
      </w:r>
      <w:r w:rsidRPr="005849E8">
        <w:rPr>
          <w:i/>
          <w:sz w:val="28"/>
          <w:szCs w:val="28"/>
          <w:lang w:val="en-US"/>
        </w:rPr>
        <w:t>m</w:t>
      </w:r>
      <w:r w:rsidRPr="005849E8">
        <w:rPr>
          <w:sz w:val="28"/>
          <w:szCs w:val="28"/>
        </w:rPr>
        <w:t xml:space="preserve"> – масса часового стекла, г;</w:t>
      </w:r>
    </w:p>
    <w:p w:rsidR="006219E0" w:rsidRPr="005849E8" w:rsidRDefault="006219E0" w:rsidP="005849E8">
      <w:pPr>
        <w:spacing w:line="360" w:lineRule="auto"/>
        <w:ind w:firstLine="709"/>
        <w:jc w:val="both"/>
        <w:rPr>
          <w:sz w:val="28"/>
          <w:szCs w:val="28"/>
        </w:rPr>
      </w:pPr>
      <w:r w:rsidRPr="005849E8">
        <w:rPr>
          <w:i/>
          <w:sz w:val="28"/>
          <w:szCs w:val="28"/>
          <w:lang w:val="en-US"/>
        </w:rPr>
        <w:t>m</w:t>
      </w:r>
      <w:r w:rsidRPr="005849E8">
        <w:rPr>
          <w:i/>
          <w:sz w:val="28"/>
          <w:szCs w:val="28"/>
          <w:vertAlign w:val="subscript"/>
        </w:rPr>
        <w:t>1</w:t>
      </w:r>
      <w:r w:rsidRPr="005849E8">
        <w:rPr>
          <w:sz w:val="28"/>
          <w:szCs w:val="28"/>
          <w:vertAlign w:val="subscript"/>
        </w:rPr>
        <w:t xml:space="preserve"> </w:t>
      </w:r>
      <w:r w:rsidRPr="005849E8">
        <w:rPr>
          <w:sz w:val="28"/>
          <w:szCs w:val="28"/>
        </w:rPr>
        <w:t>– масса часового стекла с примесью, г;</w:t>
      </w:r>
    </w:p>
    <w:p w:rsidR="006219E0" w:rsidRPr="005849E8" w:rsidRDefault="006219E0" w:rsidP="005849E8">
      <w:pPr>
        <w:spacing w:line="360" w:lineRule="auto"/>
        <w:ind w:firstLine="709"/>
        <w:jc w:val="both"/>
        <w:rPr>
          <w:sz w:val="28"/>
          <w:szCs w:val="28"/>
        </w:rPr>
      </w:pPr>
      <w:r w:rsidRPr="005849E8">
        <w:rPr>
          <w:i/>
          <w:sz w:val="28"/>
          <w:szCs w:val="28"/>
          <w:lang w:val="en-US"/>
        </w:rPr>
        <w:t>m</w:t>
      </w:r>
      <w:r w:rsidRPr="005849E8">
        <w:rPr>
          <w:i/>
          <w:sz w:val="28"/>
          <w:szCs w:val="28"/>
          <w:vertAlign w:val="subscript"/>
        </w:rPr>
        <w:t>2</w:t>
      </w:r>
      <w:r w:rsidRPr="005849E8">
        <w:rPr>
          <w:sz w:val="28"/>
          <w:szCs w:val="28"/>
        </w:rPr>
        <w:t xml:space="preserve"> – масса исследуемого продукта (300), г.</w:t>
      </w:r>
    </w:p>
    <w:p w:rsidR="006219E0" w:rsidRPr="005849E8" w:rsidRDefault="006219E0" w:rsidP="005849E8">
      <w:pPr>
        <w:numPr>
          <w:ilvl w:val="0"/>
          <w:numId w:val="1"/>
        </w:numPr>
        <w:spacing w:line="360" w:lineRule="auto"/>
        <w:ind w:left="0" w:firstLine="709"/>
        <w:jc w:val="both"/>
        <w:rPr>
          <w:sz w:val="28"/>
          <w:szCs w:val="28"/>
        </w:rPr>
      </w:pPr>
      <w:r w:rsidRPr="005849E8">
        <w:rPr>
          <w:sz w:val="28"/>
          <w:szCs w:val="28"/>
        </w:rPr>
        <w:t>Результаты параллельных определений вычисляют до шестого десятизначного знака и округляют до пятого десятизначного знака.</w:t>
      </w:r>
    </w:p>
    <w:p w:rsidR="006219E0" w:rsidRPr="005849E8" w:rsidRDefault="006219E0" w:rsidP="005849E8">
      <w:pPr>
        <w:numPr>
          <w:ilvl w:val="0"/>
          <w:numId w:val="1"/>
        </w:numPr>
        <w:spacing w:line="360" w:lineRule="auto"/>
        <w:ind w:left="0" w:firstLine="709"/>
        <w:jc w:val="both"/>
        <w:rPr>
          <w:sz w:val="28"/>
          <w:szCs w:val="28"/>
        </w:rPr>
      </w:pPr>
      <w:r w:rsidRPr="005849E8">
        <w:rPr>
          <w:sz w:val="28"/>
          <w:szCs w:val="28"/>
        </w:rPr>
        <w:t>За окончательный результат анализа принимают среднеарифметическое значение результатов двух параллельных определений, допускаемые расхождения между которыми не должны превышать по абсолютной величине 0,00005 %. Предел допускаемых значений погрешности измерения 0,00008 % (Р=0,95).</w:t>
      </w:r>
    </w:p>
    <w:p w:rsidR="006219E0" w:rsidRPr="005849E8" w:rsidRDefault="006219E0" w:rsidP="005849E8">
      <w:pPr>
        <w:numPr>
          <w:ilvl w:val="0"/>
          <w:numId w:val="1"/>
        </w:numPr>
        <w:spacing w:line="360" w:lineRule="auto"/>
        <w:ind w:left="0" w:firstLine="709"/>
        <w:jc w:val="both"/>
        <w:rPr>
          <w:sz w:val="28"/>
          <w:szCs w:val="28"/>
        </w:rPr>
      </w:pPr>
      <w:r w:rsidRPr="005849E8">
        <w:rPr>
          <w:sz w:val="28"/>
          <w:szCs w:val="28"/>
        </w:rPr>
        <w:t>Для определения величины частиц в наибольшем линейном измерении металломагнитное примеси переносят на специальную измерительную сетку со стороной квадратного отверстия, равной 0,3 мм, и рассматривают под лупой.</w:t>
      </w:r>
    </w:p>
    <w:p w:rsidR="00E8214F" w:rsidRPr="005849E8" w:rsidRDefault="00E97D84" w:rsidP="005849E8">
      <w:pPr>
        <w:spacing w:line="360" w:lineRule="auto"/>
        <w:ind w:firstLine="709"/>
        <w:jc w:val="both"/>
        <w:rPr>
          <w:b/>
          <w:sz w:val="28"/>
          <w:szCs w:val="28"/>
        </w:rPr>
      </w:pPr>
      <w:r>
        <w:rPr>
          <w:sz w:val="28"/>
          <w:szCs w:val="28"/>
        </w:rPr>
        <w:br w:type="page"/>
      </w:r>
      <w:r w:rsidR="00E8214F" w:rsidRPr="005849E8">
        <w:rPr>
          <w:b/>
          <w:sz w:val="28"/>
          <w:szCs w:val="28"/>
        </w:rPr>
        <w:t>Заключение</w:t>
      </w:r>
    </w:p>
    <w:p w:rsidR="00791178" w:rsidRPr="005849E8" w:rsidRDefault="00791178" w:rsidP="005849E8">
      <w:pPr>
        <w:spacing w:line="360" w:lineRule="auto"/>
        <w:ind w:firstLine="709"/>
        <w:jc w:val="both"/>
        <w:rPr>
          <w:b/>
          <w:sz w:val="28"/>
          <w:szCs w:val="28"/>
        </w:rPr>
      </w:pPr>
    </w:p>
    <w:p w:rsidR="00DE1252" w:rsidRPr="005849E8" w:rsidRDefault="00EF0939" w:rsidP="005849E8">
      <w:pPr>
        <w:spacing w:line="360" w:lineRule="auto"/>
        <w:ind w:firstLine="709"/>
        <w:jc w:val="both"/>
        <w:rPr>
          <w:sz w:val="28"/>
          <w:szCs w:val="28"/>
        </w:rPr>
      </w:pPr>
      <w:r w:rsidRPr="005849E8">
        <w:rPr>
          <w:sz w:val="28"/>
          <w:szCs w:val="28"/>
        </w:rPr>
        <w:t>В результате своей работы я изучила ассортимент и проведение экспертизы качества шоколада.</w:t>
      </w:r>
      <w:r w:rsidR="005849E8">
        <w:rPr>
          <w:sz w:val="28"/>
          <w:szCs w:val="28"/>
        </w:rPr>
        <w:t xml:space="preserve"> </w:t>
      </w:r>
    </w:p>
    <w:p w:rsidR="00E8214F" w:rsidRPr="005849E8" w:rsidRDefault="005D53BC" w:rsidP="005849E8">
      <w:pPr>
        <w:spacing w:line="360" w:lineRule="auto"/>
        <w:ind w:firstLine="709"/>
        <w:jc w:val="both"/>
        <w:rPr>
          <w:bCs/>
          <w:sz w:val="28"/>
          <w:szCs w:val="28"/>
        </w:rPr>
      </w:pPr>
      <w:r w:rsidRPr="005849E8">
        <w:rPr>
          <w:sz w:val="28"/>
          <w:szCs w:val="28"/>
        </w:rPr>
        <w:t>Я изучила состояние рынка производства и потребления шоколада и выяснила, что д</w:t>
      </w:r>
      <w:r w:rsidRPr="005849E8">
        <w:rPr>
          <w:bCs/>
          <w:sz w:val="28"/>
          <w:szCs w:val="28"/>
        </w:rPr>
        <w:t>ля шоколадной отрасли сегодня характерна сильная конкуренция и концентрация производства. По оценкам экспертов, 96% кондитерских изделий производится на российской территории, хоть и владеют отечественными кондитерскими фабриками по большей части зарубежные инвесторы.</w:t>
      </w:r>
    </w:p>
    <w:p w:rsidR="00791178" w:rsidRPr="005849E8" w:rsidRDefault="00791178" w:rsidP="005849E8">
      <w:pPr>
        <w:spacing w:line="360" w:lineRule="auto"/>
        <w:ind w:firstLine="709"/>
        <w:jc w:val="both"/>
        <w:rPr>
          <w:bCs/>
          <w:sz w:val="28"/>
          <w:szCs w:val="28"/>
        </w:rPr>
      </w:pPr>
      <w:r w:rsidRPr="005849E8">
        <w:rPr>
          <w:bCs/>
          <w:sz w:val="28"/>
          <w:szCs w:val="28"/>
        </w:rPr>
        <w:t>Был изучен ассортимент шоколада и его составляющих, изучены особенности экспертизы качества продовольственных товаров.</w:t>
      </w:r>
    </w:p>
    <w:p w:rsidR="00791178" w:rsidRPr="005849E8" w:rsidRDefault="00791178" w:rsidP="005849E8">
      <w:pPr>
        <w:spacing w:line="360" w:lineRule="auto"/>
        <w:ind w:firstLine="709"/>
        <w:jc w:val="both"/>
        <w:rPr>
          <w:sz w:val="28"/>
          <w:szCs w:val="28"/>
        </w:rPr>
      </w:pPr>
      <w:r w:rsidRPr="005849E8">
        <w:rPr>
          <w:sz w:val="28"/>
          <w:szCs w:val="28"/>
        </w:rPr>
        <w:t xml:space="preserve">Были рассмотрены классификации шоколада и шоколадных изделий в соответствии с Общероссийским Классификатором Продукции (ОКП), Товарной Номенклатурой Внешнеэкономической Деятельности (ТН ВЭД), ГОСТ и учебной литературой и сделан вывод, что наиболее приемлема и удобна классификация по ОКП, так как в нем классификация изложена наиболее просто и понятно. </w:t>
      </w:r>
    </w:p>
    <w:p w:rsidR="00791178" w:rsidRPr="005849E8" w:rsidRDefault="00791178" w:rsidP="005849E8">
      <w:pPr>
        <w:spacing w:line="360" w:lineRule="auto"/>
        <w:ind w:firstLine="709"/>
        <w:jc w:val="both"/>
        <w:rPr>
          <w:sz w:val="28"/>
          <w:szCs w:val="28"/>
        </w:rPr>
      </w:pPr>
      <w:r w:rsidRPr="005849E8">
        <w:rPr>
          <w:sz w:val="28"/>
          <w:szCs w:val="28"/>
        </w:rPr>
        <w:t>Я произвела расчет и анализ структуры и показателей ассортимента шоколада и выяснила что в исследуемом магазине широта ассортимента 100%, а полнота всего лишь 35%, поэтому магазину необходимо расширить ассортимент шоколада.</w:t>
      </w:r>
    </w:p>
    <w:p w:rsidR="0052439C" w:rsidRPr="005849E8" w:rsidRDefault="00E97D84" w:rsidP="005849E8">
      <w:pPr>
        <w:spacing w:line="360" w:lineRule="auto"/>
        <w:ind w:firstLine="709"/>
        <w:jc w:val="both"/>
        <w:rPr>
          <w:b/>
          <w:sz w:val="28"/>
          <w:szCs w:val="28"/>
        </w:rPr>
      </w:pPr>
      <w:r>
        <w:rPr>
          <w:sz w:val="28"/>
          <w:szCs w:val="28"/>
        </w:rPr>
        <w:br w:type="page"/>
      </w:r>
      <w:r w:rsidR="0052439C" w:rsidRPr="005849E8">
        <w:rPr>
          <w:b/>
          <w:sz w:val="28"/>
          <w:szCs w:val="28"/>
        </w:rPr>
        <w:t>Список используемых источников литературы</w:t>
      </w:r>
    </w:p>
    <w:p w:rsidR="0052439C" w:rsidRPr="005849E8" w:rsidRDefault="0052439C" w:rsidP="005849E8">
      <w:pPr>
        <w:spacing w:line="360" w:lineRule="auto"/>
        <w:ind w:firstLine="709"/>
        <w:jc w:val="both"/>
        <w:rPr>
          <w:sz w:val="28"/>
          <w:szCs w:val="28"/>
        </w:rPr>
      </w:pPr>
    </w:p>
    <w:p w:rsidR="002F124C" w:rsidRPr="005849E8" w:rsidRDefault="0052439C" w:rsidP="00E97D84">
      <w:pPr>
        <w:spacing w:line="360" w:lineRule="auto"/>
        <w:jc w:val="both"/>
        <w:rPr>
          <w:sz w:val="28"/>
          <w:szCs w:val="28"/>
        </w:rPr>
      </w:pPr>
      <w:r w:rsidRPr="005849E8">
        <w:rPr>
          <w:sz w:val="28"/>
          <w:szCs w:val="28"/>
        </w:rPr>
        <w:t>1</w:t>
      </w:r>
      <w:r w:rsidR="005849E8">
        <w:rPr>
          <w:sz w:val="28"/>
          <w:szCs w:val="28"/>
        </w:rPr>
        <w:t xml:space="preserve"> </w:t>
      </w:r>
      <w:r w:rsidR="002F124C" w:rsidRPr="005849E8">
        <w:rPr>
          <w:sz w:val="28"/>
          <w:szCs w:val="28"/>
        </w:rPr>
        <w:t>Стандарт предприятия. Проекты (работы) дипломные и курсовые. Правила оформления. – И.: ИГТА, 2003. – 52с.</w:t>
      </w:r>
    </w:p>
    <w:p w:rsidR="00661DCE" w:rsidRPr="005849E8" w:rsidRDefault="00661DCE" w:rsidP="00E97D84">
      <w:pPr>
        <w:spacing w:line="360" w:lineRule="auto"/>
        <w:jc w:val="both"/>
        <w:rPr>
          <w:sz w:val="28"/>
          <w:szCs w:val="28"/>
        </w:rPr>
      </w:pPr>
      <w:r w:rsidRPr="005849E8">
        <w:rPr>
          <w:sz w:val="28"/>
          <w:szCs w:val="28"/>
        </w:rPr>
        <w:t xml:space="preserve">2 Шевченко В.В., Ермилова И.А., Вытовтов А.А. и др. / Товароведение и экспертиза потребительских товаров: Учебник. – М.: ИНФРА-М, 2003. – 544 с. </w:t>
      </w:r>
    </w:p>
    <w:p w:rsidR="0052439C" w:rsidRPr="005849E8" w:rsidRDefault="00661DCE" w:rsidP="00E97D84">
      <w:pPr>
        <w:spacing w:line="360" w:lineRule="auto"/>
        <w:jc w:val="both"/>
        <w:rPr>
          <w:sz w:val="28"/>
          <w:szCs w:val="28"/>
        </w:rPr>
      </w:pPr>
      <w:r w:rsidRPr="005849E8">
        <w:rPr>
          <w:sz w:val="28"/>
          <w:szCs w:val="28"/>
        </w:rPr>
        <w:t xml:space="preserve">3 Шепелев А.Ф., Печенежская И.А., Кожухова О.И., Туров А.С., Мхитарян К.Р. / </w:t>
      </w:r>
      <w:r w:rsidR="005159F2" w:rsidRPr="005849E8">
        <w:rPr>
          <w:sz w:val="28"/>
          <w:szCs w:val="28"/>
        </w:rPr>
        <w:t>Товароведение и экспертиза продовольственных товаров: Учебное пособие. – Ростов-на-Дону: Издательский центр “МарТ”, 2001. – 680 с.</w:t>
      </w:r>
      <w:r w:rsidR="005849E8">
        <w:rPr>
          <w:sz w:val="28"/>
          <w:szCs w:val="28"/>
        </w:rPr>
        <w:t xml:space="preserve"> </w:t>
      </w:r>
    </w:p>
    <w:p w:rsidR="00F466B0" w:rsidRPr="005849E8" w:rsidRDefault="00F466B0" w:rsidP="00E97D84">
      <w:pPr>
        <w:spacing w:line="360" w:lineRule="auto"/>
        <w:jc w:val="both"/>
        <w:rPr>
          <w:sz w:val="28"/>
          <w:szCs w:val="28"/>
        </w:rPr>
      </w:pPr>
      <w:r w:rsidRPr="005849E8">
        <w:rPr>
          <w:sz w:val="28"/>
          <w:szCs w:val="28"/>
        </w:rPr>
        <w:t>4</w:t>
      </w:r>
      <w:r w:rsidR="005849E8">
        <w:rPr>
          <w:sz w:val="28"/>
          <w:szCs w:val="28"/>
        </w:rPr>
        <w:t xml:space="preserve"> </w:t>
      </w:r>
      <w:r w:rsidR="00BB3A66" w:rsidRPr="005849E8">
        <w:rPr>
          <w:sz w:val="28"/>
          <w:szCs w:val="28"/>
        </w:rPr>
        <w:t>Кондрашова Е.А., Коник Н.В., Пешкова Т.А.</w:t>
      </w:r>
      <w:r w:rsidR="00106C0F" w:rsidRPr="005849E8">
        <w:rPr>
          <w:sz w:val="28"/>
          <w:szCs w:val="28"/>
        </w:rPr>
        <w:t xml:space="preserve"> / Товароведение продовольственных товаров: Учебное пособие. – М.: Альфа-М: ИНФРА-М, 2007. – 416 с. – (Серия “ПРОФИль”)</w:t>
      </w:r>
    </w:p>
    <w:p w:rsidR="00106C0F" w:rsidRPr="005849E8" w:rsidRDefault="00106C0F" w:rsidP="00E97D84">
      <w:pPr>
        <w:spacing w:line="360" w:lineRule="auto"/>
        <w:jc w:val="both"/>
        <w:rPr>
          <w:sz w:val="28"/>
          <w:szCs w:val="28"/>
        </w:rPr>
      </w:pPr>
      <w:r w:rsidRPr="005849E8">
        <w:rPr>
          <w:sz w:val="28"/>
          <w:szCs w:val="28"/>
        </w:rPr>
        <w:t xml:space="preserve">5 </w:t>
      </w:r>
      <w:r w:rsidR="00BA1C1B" w:rsidRPr="005849E8">
        <w:rPr>
          <w:sz w:val="28"/>
          <w:szCs w:val="28"/>
        </w:rPr>
        <w:t>Прохорова Н.Г., Новикова А.М. / Бакалейные, кондитерские, гастрономические, молочные товары, хлебобулочные изделия: Учебник. – М.: Экономика, 1992. – 207 с.</w:t>
      </w:r>
    </w:p>
    <w:p w:rsidR="0052439C" w:rsidRPr="005849E8" w:rsidRDefault="00BA1C1B" w:rsidP="00E97D84">
      <w:pPr>
        <w:spacing w:line="360" w:lineRule="auto"/>
        <w:jc w:val="both"/>
        <w:rPr>
          <w:sz w:val="28"/>
          <w:szCs w:val="28"/>
        </w:rPr>
      </w:pPr>
      <w:r w:rsidRPr="005849E8">
        <w:rPr>
          <w:sz w:val="28"/>
          <w:szCs w:val="28"/>
        </w:rPr>
        <w:t>6 Драмшева С.Т. / Теоретические основы товароведения продовольственных товаров. – М.: Дашков и К°, 2004. – 188 с.</w:t>
      </w:r>
    </w:p>
    <w:p w:rsidR="00116883" w:rsidRPr="005849E8" w:rsidRDefault="004F08CD" w:rsidP="00E97D84">
      <w:pPr>
        <w:spacing w:line="360" w:lineRule="auto"/>
        <w:jc w:val="both"/>
        <w:rPr>
          <w:sz w:val="28"/>
          <w:szCs w:val="28"/>
        </w:rPr>
      </w:pPr>
      <w:r w:rsidRPr="005849E8">
        <w:rPr>
          <w:sz w:val="28"/>
          <w:szCs w:val="28"/>
        </w:rPr>
        <w:t>7</w:t>
      </w:r>
      <w:r w:rsidR="00116883" w:rsidRPr="005849E8">
        <w:rPr>
          <w:sz w:val="28"/>
          <w:szCs w:val="28"/>
        </w:rPr>
        <w:t xml:space="preserve"> Николаева М.А. / Товароведение потребительских товаров: Теоретические основы. – М.: Норма, 2000. – 283 с.</w:t>
      </w:r>
    </w:p>
    <w:p w:rsidR="00116883" w:rsidRPr="005849E8" w:rsidRDefault="004F08CD" w:rsidP="00E97D84">
      <w:pPr>
        <w:spacing w:line="360" w:lineRule="auto"/>
        <w:jc w:val="both"/>
        <w:rPr>
          <w:sz w:val="28"/>
          <w:szCs w:val="28"/>
        </w:rPr>
      </w:pPr>
      <w:r w:rsidRPr="005849E8">
        <w:rPr>
          <w:sz w:val="28"/>
          <w:szCs w:val="28"/>
        </w:rPr>
        <w:t>8</w:t>
      </w:r>
      <w:r w:rsidR="00116883" w:rsidRPr="005849E8">
        <w:rPr>
          <w:sz w:val="28"/>
          <w:szCs w:val="28"/>
        </w:rPr>
        <w:t xml:space="preserve"> Чепурной И.П. / Товароведение и экспертиза кондитерских товаров. – М.: Дашков и К°, 2002. – 416 с.</w:t>
      </w:r>
    </w:p>
    <w:p w:rsidR="00B4779C" w:rsidRPr="005849E8" w:rsidRDefault="004F08CD" w:rsidP="00E97D84">
      <w:pPr>
        <w:spacing w:line="360" w:lineRule="auto"/>
        <w:jc w:val="both"/>
        <w:rPr>
          <w:sz w:val="28"/>
          <w:szCs w:val="28"/>
        </w:rPr>
      </w:pPr>
      <w:r w:rsidRPr="005849E8">
        <w:rPr>
          <w:sz w:val="28"/>
          <w:szCs w:val="28"/>
        </w:rPr>
        <w:t>9</w:t>
      </w:r>
      <w:r w:rsidR="00B4779C" w:rsidRPr="005849E8">
        <w:rPr>
          <w:sz w:val="28"/>
          <w:szCs w:val="28"/>
        </w:rPr>
        <w:t xml:space="preserve"> Кругляков Г.Н., Круглякова Г.В. / Товароведение продовольственных товаров. – М.: 2003.</w:t>
      </w:r>
    </w:p>
    <w:p w:rsidR="00B4779C" w:rsidRPr="005849E8" w:rsidRDefault="004F08CD" w:rsidP="00E97D84">
      <w:pPr>
        <w:spacing w:line="360" w:lineRule="auto"/>
        <w:jc w:val="both"/>
        <w:rPr>
          <w:sz w:val="28"/>
          <w:szCs w:val="28"/>
        </w:rPr>
      </w:pPr>
      <w:r w:rsidRPr="005849E8">
        <w:rPr>
          <w:sz w:val="28"/>
          <w:szCs w:val="28"/>
        </w:rPr>
        <w:t>10</w:t>
      </w:r>
      <w:r w:rsidR="00B4779C" w:rsidRPr="005849E8">
        <w:rPr>
          <w:sz w:val="28"/>
          <w:szCs w:val="28"/>
        </w:rPr>
        <w:t xml:space="preserve"> </w:t>
      </w:r>
      <w:r w:rsidR="00860A64" w:rsidRPr="005849E8">
        <w:rPr>
          <w:sz w:val="28"/>
          <w:szCs w:val="28"/>
        </w:rPr>
        <w:t>Шепелев А.Ф., Туров А.С. / Технология производства продовольственных товаров. – Ростов-на-Дону: Феникс, 2002. – 192 с.</w:t>
      </w:r>
    </w:p>
    <w:p w:rsidR="00860A64" w:rsidRPr="005849E8" w:rsidRDefault="00860A64" w:rsidP="00E97D84">
      <w:pPr>
        <w:spacing w:line="360" w:lineRule="auto"/>
        <w:jc w:val="both"/>
        <w:rPr>
          <w:sz w:val="28"/>
          <w:szCs w:val="28"/>
        </w:rPr>
      </w:pPr>
      <w:r w:rsidRPr="005849E8">
        <w:rPr>
          <w:sz w:val="28"/>
          <w:szCs w:val="28"/>
        </w:rPr>
        <w:t>1</w:t>
      </w:r>
      <w:r w:rsidR="004F08CD" w:rsidRPr="005849E8">
        <w:rPr>
          <w:sz w:val="28"/>
          <w:szCs w:val="28"/>
        </w:rPr>
        <w:t>1</w:t>
      </w:r>
      <w:r w:rsidRPr="005849E8">
        <w:rPr>
          <w:sz w:val="28"/>
          <w:szCs w:val="28"/>
        </w:rPr>
        <w:t xml:space="preserve"> Брилевский О.А. / Товароведение продовольственных товаров. – М.: Луч, 2004. – 401 с.</w:t>
      </w:r>
    </w:p>
    <w:p w:rsidR="00860A64" w:rsidRPr="005849E8" w:rsidRDefault="00860A64" w:rsidP="00E97D84">
      <w:pPr>
        <w:spacing w:line="360" w:lineRule="auto"/>
        <w:jc w:val="both"/>
        <w:rPr>
          <w:sz w:val="28"/>
          <w:szCs w:val="28"/>
        </w:rPr>
      </w:pPr>
      <w:r w:rsidRPr="005849E8">
        <w:rPr>
          <w:sz w:val="28"/>
          <w:szCs w:val="28"/>
        </w:rPr>
        <w:t>1</w:t>
      </w:r>
      <w:r w:rsidR="004F08CD" w:rsidRPr="005849E8">
        <w:rPr>
          <w:sz w:val="28"/>
          <w:szCs w:val="28"/>
        </w:rPr>
        <w:t>2</w:t>
      </w:r>
      <w:r w:rsidRPr="005849E8">
        <w:rPr>
          <w:sz w:val="28"/>
          <w:szCs w:val="28"/>
        </w:rPr>
        <w:t xml:space="preserve"> </w:t>
      </w:r>
      <w:r w:rsidR="00637E51" w:rsidRPr="005849E8">
        <w:rPr>
          <w:sz w:val="28"/>
          <w:szCs w:val="28"/>
        </w:rPr>
        <w:t>Драмшева С.Т. / Теоретические основы товароведения продовольственных товаров. – М.: Луч, 2001. – 369 с.</w:t>
      </w:r>
    </w:p>
    <w:p w:rsidR="00637E51" w:rsidRPr="005849E8" w:rsidRDefault="00637E51" w:rsidP="00E97D84">
      <w:pPr>
        <w:spacing w:line="360" w:lineRule="auto"/>
        <w:jc w:val="both"/>
        <w:rPr>
          <w:sz w:val="28"/>
          <w:szCs w:val="28"/>
        </w:rPr>
      </w:pPr>
      <w:r w:rsidRPr="005849E8">
        <w:rPr>
          <w:sz w:val="28"/>
          <w:szCs w:val="28"/>
        </w:rPr>
        <w:t>1</w:t>
      </w:r>
      <w:r w:rsidR="004F08CD" w:rsidRPr="005849E8">
        <w:rPr>
          <w:sz w:val="28"/>
          <w:szCs w:val="28"/>
        </w:rPr>
        <w:t>3</w:t>
      </w:r>
      <w:r w:rsidRPr="005849E8">
        <w:rPr>
          <w:sz w:val="28"/>
          <w:szCs w:val="28"/>
        </w:rPr>
        <w:t xml:space="preserve"> Носова С.Т. / Теоретические основы товароведения продовольственных товаров. – М.: Луч, 2007. – 369 с.</w:t>
      </w:r>
    </w:p>
    <w:p w:rsidR="00637E51" w:rsidRPr="005849E8" w:rsidRDefault="00637E51" w:rsidP="00E97D84">
      <w:pPr>
        <w:spacing w:line="360" w:lineRule="auto"/>
        <w:jc w:val="both"/>
        <w:rPr>
          <w:sz w:val="28"/>
          <w:szCs w:val="28"/>
        </w:rPr>
      </w:pPr>
      <w:r w:rsidRPr="005849E8">
        <w:rPr>
          <w:sz w:val="28"/>
          <w:szCs w:val="28"/>
        </w:rPr>
        <w:t>1</w:t>
      </w:r>
      <w:r w:rsidR="004F08CD" w:rsidRPr="005849E8">
        <w:rPr>
          <w:sz w:val="28"/>
          <w:szCs w:val="28"/>
        </w:rPr>
        <w:t>4</w:t>
      </w:r>
      <w:r w:rsidRPr="005849E8">
        <w:rPr>
          <w:sz w:val="28"/>
          <w:szCs w:val="28"/>
        </w:rPr>
        <w:t xml:space="preserve"> Гамидуллаев С.Н., Иванова Е.В., Николаева С.Л., Симонова В.Н.</w:t>
      </w:r>
      <w:r w:rsidR="00E45BA0" w:rsidRPr="005849E8">
        <w:rPr>
          <w:sz w:val="28"/>
          <w:szCs w:val="28"/>
        </w:rPr>
        <w:t xml:space="preserve"> /</w:t>
      </w:r>
      <w:r w:rsidRPr="005849E8">
        <w:rPr>
          <w:sz w:val="28"/>
          <w:szCs w:val="28"/>
        </w:rPr>
        <w:t xml:space="preserve"> Товароведение и экспертиза продовольственных товаров: Учебное пособие. – СПб</w:t>
      </w:r>
      <w:r w:rsidR="00E45BA0" w:rsidRPr="005849E8">
        <w:rPr>
          <w:sz w:val="28"/>
          <w:szCs w:val="28"/>
        </w:rPr>
        <w:t>.: «Альфа»,</w:t>
      </w:r>
      <w:r w:rsidRPr="005849E8">
        <w:rPr>
          <w:sz w:val="28"/>
          <w:szCs w:val="28"/>
        </w:rPr>
        <w:t xml:space="preserve"> 2000.</w:t>
      </w:r>
      <w:r w:rsidR="00E45BA0" w:rsidRPr="005849E8">
        <w:rPr>
          <w:sz w:val="28"/>
          <w:szCs w:val="28"/>
        </w:rPr>
        <w:t xml:space="preserve"> –</w:t>
      </w:r>
      <w:r w:rsidRPr="005849E8">
        <w:rPr>
          <w:sz w:val="28"/>
          <w:szCs w:val="28"/>
        </w:rPr>
        <w:t xml:space="preserve"> 429</w:t>
      </w:r>
      <w:r w:rsidR="00E45BA0" w:rsidRPr="005849E8">
        <w:rPr>
          <w:sz w:val="28"/>
          <w:szCs w:val="28"/>
        </w:rPr>
        <w:t xml:space="preserve"> </w:t>
      </w:r>
      <w:r w:rsidRPr="005849E8">
        <w:rPr>
          <w:sz w:val="28"/>
          <w:szCs w:val="28"/>
        </w:rPr>
        <w:t>с.</w:t>
      </w:r>
    </w:p>
    <w:p w:rsidR="00E45BA0" w:rsidRPr="005849E8" w:rsidRDefault="00E45BA0" w:rsidP="00E97D84">
      <w:pPr>
        <w:spacing w:line="360" w:lineRule="auto"/>
        <w:jc w:val="both"/>
        <w:rPr>
          <w:sz w:val="28"/>
          <w:szCs w:val="28"/>
        </w:rPr>
      </w:pPr>
      <w:r w:rsidRPr="005849E8">
        <w:rPr>
          <w:sz w:val="28"/>
          <w:szCs w:val="28"/>
        </w:rPr>
        <w:t>1</w:t>
      </w:r>
      <w:r w:rsidR="004F08CD" w:rsidRPr="005849E8">
        <w:rPr>
          <w:sz w:val="28"/>
          <w:szCs w:val="28"/>
        </w:rPr>
        <w:t>5</w:t>
      </w:r>
      <w:r w:rsidRPr="005849E8">
        <w:rPr>
          <w:sz w:val="28"/>
          <w:szCs w:val="28"/>
        </w:rPr>
        <w:t xml:space="preserve"> Дмитриченко М.И. / Экспертиза качества и обнаружение фальсификации продовольственных товаров: Учебное пособие. – СПб.: Питер, 2003. – 149 с.</w:t>
      </w:r>
    </w:p>
    <w:p w:rsidR="00E45BA0" w:rsidRPr="005849E8" w:rsidRDefault="002D6C4D" w:rsidP="00E97D84">
      <w:pPr>
        <w:spacing w:line="360" w:lineRule="auto"/>
        <w:jc w:val="both"/>
        <w:rPr>
          <w:sz w:val="28"/>
          <w:szCs w:val="28"/>
        </w:rPr>
      </w:pPr>
      <w:r w:rsidRPr="005849E8">
        <w:rPr>
          <w:sz w:val="28"/>
          <w:szCs w:val="28"/>
        </w:rPr>
        <w:t>1</w:t>
      </w:r>
      <w:r w:rsidR="004F08CD" w:rsidRPr="005849E8">
        <w:rPr>
          <w:sz w:val="28"/>
          <w:szCs w:val="28"/>
        </w:rPr>
        <w:t>6</w:t>
      </w:r>
      <w:r w:rsidR="00E45BA0" w:rsidRPr="005849E8">
        <w:rPr>
          <w:sz w:val="28"/>
          <w:szCs w:val="28"/>
        </w:rPr>
        <w:t xml:space="preserve"> Красовский П.А., Ковалев А.П., Стрижов С.Г. / Товар и его экспертиза. – М.: Центр экономики и маркетинга, 1999. – 240 с. </w:t>
      </w:r>
    </w:p>
    <w:p w:rsidR="00E45BA0" w:rsidRPr="005849E8" w:rsidRDefault="002D6C4D" w:rsidP="00E97D84">
      <w:pPr>
        <w:spacing w:line="360" w:lineRule="auto"/>
        <w:jc w:val="both"/>
        <w:rPr>
          <w:sz w:val="28"/>
          <w:szCs w:val="28"/>
        </w:rPr>
      </w:pPr>
      <w:r w:rsidRPr="005849E8">
        <w:rPr>
          <w:sz w:val="28"/>
          <w:szCs w:val="28"/>
        </w:rPr>
        <w:t>1</w:t>
      </w:r>
      <w:r w:rsidR="004F08CD" w:rsidRPr="005849E8">
        <w:rPr>
          <w:sz w:val="28"/>
          <w:szCs w:val="28"/>
        </w:rPr>
        <w:t>7</w:t>
      </w:r>
      <w:r w:rsidR="005849E8">
        <w:rPr>
          <w:sz w:val="28"/>
          <w:szCs w:val="28"/>
        </w:rPr>
        <w:t xml:space="preserve"> </w:t>
      </w:r>
      <w:r w:rsidR="00992F98" w:rsidRPr="005849E8">
        <w:rPr>
          <w:sz w:val="28"/>
          <w:szCs w:val="28"/>
        </w:rPr>
        <w:t>Малютенкова С.М. / Товароведение и экспертиза кондитерских товаров. – СПб.: Питер, 2004. – 480 с.</w:t>
      </w:r>
    </w:p>
    <w:p w:rsidR="00992F98" w:rsidRPr="005849E8" w:rsidRDefault="004F08CD" w:rsidP="00E97D84">
      <w:pPr>
        <w:spacing w:line="360" w:lineRule="auto"/>
        <w:jc w:val="both"/>
        <w:rPr>
          <w:sz w:val="28"/>
          <w:szCs w:val="28"/>
        </w:rPr>
      </w:pPr>
      <w:r w:rsidRPr="005849E8">
        <w:rPr>
          <w:sz w:val="28"/>
          <w:szCs w:val="28"/>
        </w:rPr>
        <w:t>18</w:t>
      </w:r>
      <w:r w:rsidR="00992F98" w:rsidRPr="005849E8">
        <w:rPr>
          <w:sz w:val="28"/>
          <w:szCs w:val="28"/>
        </w:rPr>
        <w:t xml:space="preserve"> Николаева М. А., Лычников Д.С., Неверов А. Н. / Идентификация и фаль</w:t>
      </w:r>
      <w:r w:rsidR="00992F98" w:rsidRPr="005849E8">
        <w:rPr>
          <w:sz w:val="28"/>
          <w:szCs w:val="28"/>
        </w:rPr>
        <w:softHyphen/>
        <w:t>сификация пищевых продуктов. – М.: Экономика, 1996. – 108 с.</w:t>
      </w:r>
    </w:p>
    <w:p w:rsidR="00992F98" w:rsidRPr="005849E8" w:rsidRDefault="004F08CD" w:rsidP="00E97D84">
      <w:pPr>
        <w:spacing w:line="360" w:lineRule="auto"/>
        <w:jc w:val="both"/>
        <w:rPr>
          <w:sz w:val="28"/>
          <w:szCs w:val="28"/>
        </w:rPr>
      </w:pPr>
      <w:r w:rsidRPr="005849E8">
        <w:rPr>
          <w:sz w:val="28"/>
          <w:szCs w:val="28"/>
        </w:rPr>
        <w:t>19</w:t>
      </w:r>
      <w:r w:rsidR="00992F98" w:rsidRPr="005849E8">
        <w:rPr>
          <w:sz w:val="28"/>
          <w:szCs w:val="28"/>
        </w:rPr>
        <w:t xml:space="preserve"> ГОСТ 6534-89. – Шоколад. Общие технические условия.</w:t>
      </w:r>
    </w:p>
    <w:p w:rsidR="00992F98" w:rsidRPr="005849E8" w:rsidRDefault="005E61D1" w:rsidP="00E97D84">
      <w:pPr>
        <w:spacing w:line="360" w:lineRule="auto"/>
        <w:jc w:val="both"/>
        <w:rPr>
          <w:sz w:val="28"/>
          <w:szCs w:val="28"/>
        </w:rPr>
      </w:pPr>
      <w:r w:rsidRPr="005849E8">
        <w:rPr>
          <w:sz w:val="28"/>
          <w:szCs w:val="28"/>
        </w:rPr>
        <w:t>2</w:t>
      </w:r>
      <w:r w:rsidR="004F08CD" w:rsidRPr="005849E8">
        <w:rPr>
          <w:sz w:val="28"/>
          <w:szCs w:val="28"/>
        </w:rPr>
        <w:t>0</w:t>
      </w:r>
      <w:r w:rsidR="00992F98" w:rsidRPr="005849E8">
        <w:rPr>
          <w:sz w:val="28"/>
          <w:szCs w:val="28"/>
        </w:rPr>
        <w:t xml:space="preserve"> ГОСТ Р 52821-2007. – Шоколад. Общие технические условия.</w:t>
      </w:r>
    </w:p>
    <w:p w:rsidR="00992F98" w:rsidRPr="005849E8" w:rsidRDefault="005E61D1" w:rsidP="00E97D84">
      <w:pPr>
        <w:spacing w:line="360" w:lineRule="auto"/>
        <w:jc w:val="both"/>
        <w:rPr>
          <w:sz w:val="28"/>
          <w:szCs w:val="28"/>
        </w:rPr>
      </w:pPr>
      <w:r w:rsidRPr="005849E8">
        <w:rPr>
          <w:sz w:val="28"/>
          <w:szCs w:val="28"/>
        </w:rPr>
        <w:t>2</w:t>
      </w:r>
      <w:r w:rsidR="004F08CD" w:rsidRPr="005849E8">
        <w:rPr>
          <w:sz w:val="28"/>
          <w:szCs w:val="28"/>
        </w:rPr>
        <w:t>1</w:t>
      </w:r>
      <w:r w:rsidR="005849E8">
        <w:rPr>
          <w:sz w:val="28"/>
          <w:szCs w:val="28"/>
        </w:rPr>
        <w:t xml:space="preserve"> </w:t>
      </w:r>
      <w:r w:rsidR="00992F98" w:rsidRPr="005849E8">
        <w:rPr>
          <w:sz w:val="28"/>
          <w:szCs w:val="28"/>
        </w:rPr>
        <w:t>ГОСТ 10526-63. – Кондитерские изделия. Метод определения сухого обезжиренного остатка молока в шоколадных изделиях с молоком.</w:t>
      </w:r>
    </w:p>
    <w:p w:rsidR="005E61D1" w:rsidRPr="005849E8" w:rsidRDefault="002D6C4D" w:rsidP="00E97D84">
      <w:pPr>
        <w:spacing w:line="360" w:lineRule="auto"/>
        <w:jc w:val="both"/>
        <w:rPr>
          <w:sz w:val="28"/>
          <w:szCs w:val="28"/>
        </w:rPr>
      </w:pPr>
      <w:r w:rsidRPr="005849E8">
        <w:rPr>
          <w:sz w:val="28"/>
          <w:szCs w:val="28"/>
        </w:rPr>
        <w:t>2</w:t>
      </w:r>
      <w:r w:rsidR="004F08CD" w:rsidRPr="005849E8">
        <w:rPr>
          <w:sz w:val="28"/>
          <w:szCs w:val="28"/>
        </w:rPr>
        <w:t>2</w:t>
      </w:r>
      <w:r w:rsidR="005849E8">
        <w:rPr>
          <w:sz w:val="28"/>
          <w:szCs w:val="28"/>
        </w:rPr>
        <w:t xml:space="preserve"> </w:t>
      </w:r>
      <w:r w:rsidR="005E61D1" w:rsidRPr="005849E8">
        <w:rPr>
          <w:sz w:val="28"/>
          <w:szCs w:val="28"/>
        </w:rPr>
        <w:t>ГОСТ 5904-82 – Изделия кондитерские. Правила приемки, методы отбора и подготовки проб.</w:t>
      </w:r>
    </w:p>
    <w:p w:rsidR="005E61D1" w:rsidRPr="005849E8" w:rsidRDefault="002D6C4D" w:rsidP="00E97D84">
      <w:pPr>
        <w:spacing w:line="360" w:lineRule="auto"/>
        <w:jc w:val="both"/>
        <w:rPr>
          <w:sz w:val="28"/>
          <w:szCs w:val="28"/>
        </w:rPr>
      </w:pPr>
      <w:r w:rsidRPr="005849E8">
        <w:rPr>
          <w:sz w:val="28"/>
          <w:szCs w:val="28"/>
        </w:rPr>
        <w:t>2</w:t>
      </w:r>
      <w:r w:rsidR="004F08CD" w:rsidRPr="005849E8">
        <w:rPr>
          <w:sz w:val="28"/>
          <w:szCs w:val="28"/>
        </w:rPr>
        <w:t>3</w:t>
      </w:r>
      <w:r w:rsidR="005E61D1" w:rsidRPr="005849E8">
        <w:rPr>
          <w:sz w:val="28"/>
          <w:szCs w:val="28"/>
        </w:rPr>
        <w:t xml:space="preserve"> ГОСТ 5897-90 – Изделия кондитерские. Методы определения органолептических показателей качества, размеров, массы нетто и составных частей.</w:t>
      </w:r>
      <w:bookmarkStart w:id="0" w:name="_GoBack"/>
      <w:bookmarkEnd w:id="0"/>
    </w:p>
    <w:sectPr w:rsidR="005E61D1" w:rsidRPr="005849E8" w:rsidSect="005849E8">
      <w:footerReference w:type="even" r:id="rId15"/>
      <w:footerReference w:type="default" r:id="rId16"/>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2FAF" w:rsidRDefault="00192FAF">
      <w:r>
        <w:separator/>
      </w:r>
    </w:p>
  </w:endnote>
  <w:endnote w:type="continuationSeparator" w:id="0">
    <w:p w:rsidR="00192FAF" w:rsidRDefault="00192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C55" w:rsidRDefault="00FE5C55" w:rsidP="00434ADE">
    <w:pPr>
      <w:pStyle w:val="a3"/>
      <w:framePr w:wrap="around" w:vAnchor="text" w:hAnchor="margin" w:xAlign="right" w:y="1"/>
      <w:rPr>
        <w:rStyle w:val="a5"/>
      </w:rPr>
    </w:pPr>
  </w:p>
  <w:p w:rsidR="00FE5C55" w:rsidRDefault="00FE5C55" w:rsidP="00206BB8">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C55" w:rsidRDefault="008701E1" w:rsidP="00434ADE">
    <w:pPr>
      <w:pStyle w:val="a3"/>
      <w:framePr w:wrap="around" w:vAnchor="text" w:hAnchor="margin" w:xAlign="right" w:y="1"/>
      <w:rPr>
        <w:rStyle w:val="a5"/>
      </w:rPr>
    </w:pPr>
    <w:r>
      <w:rPr>
        <w:rStyle w:val="a5"/>
        <w:noProof/>
      </w:rPr>
      <w:t>2</w:t>
    </w:r>
  </w:p>
  <w:p w:rsidR="00FE5C55" w:rsidRDefault="00FE5C55" w:rsidP="00206BB8">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2FAF" w:rsidRDefault="00192FAF">
      <w:r>
        <w:separator/>
      </w:r>
    </w:p>
  </w:footnote>
  <w:footnote w:type="continuationSeparator" w:id="0">
    <w:p w:rsidR="00192FAF" w:rsidRDefault="00192F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435CC3"/>
    <w:multiLevelType w:val="hybridMultilevel"/>
    <w:tmpl w:val="9C840BC4"/>
    <w:lvl w:ilvl="0" w:tplc="80604C90">
      <w:start w:val="1"/>
      <w:numFmt w:val="decimal"/>
      <w:lvlText w:val="%1."/>
      <w:lvlJc w:val="left"/>
      <w:pPr>
        <w:ind w:left="2770" w:hanging="360"/>
      </w:pPr>
      <w:rPr>
        <w:rFonts w:cs="Times New Roman" w:hint="default"/>
      </w:rPr>
    </w:lvl>
    <w:lvl w:ilvl="1" w:tplc="04190019" w:tentative="1">
      <w:start w:val="1"/>
      <w:numFmt w:val="lowerLetter"/>
      <w:lvlText w:val="%2."/>
      <w:lvlJc w:val="left"/>
      <w:pPr>
        <w:ind w:left="3490" w:hanging="360"/>
      </w:pPr>
      <w:rPr>
        <w:rFonts w:cs="Times New Roman"/>
      </w:rPr>
    </w:lvl>
    <w:lvl w:ilvl="2" w:tplc="0419001B" w:tentative="1">
      <w:start w:val="1"/>
      <w:numFmt w:val="lowerRoman"/>
      <w:lvlText w:val="%3."/>
      <w:lvlJc w:val="right"/>
      <w:pPr>
        <w:ind w:left="4210" w:hanging="180"/>
      </w:pPr>
      <w:rPr>
        <w:rFonts w:cs="Times New Roman"/>
      </w:rPr>
    </w:lvl>
    <w:lvl w:ilvl="3" w:tplc="0419000F" w:tentative="1">
      <w:start w:val="1"/>
      <w:numFmt w:val="decimal"/>
      <w:lvlText w:val="%4."/>
      <w:lvlJc w:val="left"/>
      <w:pPr>
        <w:ind w:left="4930" w:hanging="360"/>
      </w:pPr>
      <w:rPr>
        <w:rFonts w:cs="Times New Roman"/>
      </w:rPr>
    </w:lvl>
    <w:lvl w:ilvl="4" w:tplc="04190019" w:tentative="1">
      <w:start w:val="1"/>
      <w:numFmt w:val="lowerLetter"/>
      <w:lvlText w:val="%5."/>
      <w:lvlJc w:val="left"/>
      <w:pPr>
        <w:ind w:left="5650" w:hanging="360"/>
      </w:pPr>
      <w:rPr>
        <w:rFonts w:cs="Times New Roman"/>
      </w:rPr>
    </w:lvl>
    <w:lvl w:ilvl="5" w:tplc="0419001B" w:tentative="1">
      <w:start w:val="1"/>
      <w:numFmt w:val="lowerRoman"/>
      <w:lvlText w:val="%6."/>
      <w:lvlJc w:val="right"/>
      <w:pPr>
        <w:ind w:left="6370" w:hanging="180"/>
      </w:pPr>
      <w:rPr>
        <w:rFonts w:cs="Times New Roman"/>
      </w:rPr>
    </w:lvl>
    <w:lvl w:ilvl="6" w:tplc="0419000F" w:tentative="1">
      <w:start w:val="1"/>
      <w:numFmt w:val="decimal"/>
      <w:lvlText w:val="%7."/>
      <w:lvlJc w:val="left"/>
      <w:pPr>
        <w:ind w:left="7090" w:hanging="360"/>
      </w:pPr>
      <w:rPr>
        <w:rFonts w:cs="Times New Roman"/>
      </w:rPr>
    </w:lvl>
    <w:lvl w:ilvl="7" w:tplc="04190019" w:tentative="1">
      <w:start w:val="1"/>
      <w:numFmt w:val="lowerLetter"/>
      <w:lvlText w:val="%8."/>
      <w:lvlJc w:val="left"/>
      <w:pPr>
        <w:ind w:left="7810" w:hanging="360"/>
      </w:pPr>
      <w:rPr>
        <w:rFonts w:cs="Times New Roman"/>
      </w:rPr>
    </w:lvl>
    <w:lvl w:ilvl="8" w:tplc="0419001B" w:tentative="1">
      <w:start w:val="1"/>
      <w:numFmt w:val="lowerRoman"/>
      <w:lvlText w:val="%9."/>
      <w:lvlJc w:val="right"/>
      <w:pPr>
        <w:ind w:left="8530" w:hanging="180"/>
      </w:pPr>
      <w:rPr>
        <w:rFonts w:cs="Times New Roman"/>
      </w:rPr>
    </w:lvl>
  </w:abstractNum>
  <w:abstractNum w:abstractNumId="1">
    <w:nsid w:val="3E737783"/>
    <w:multiLevelType w:val="hybridMultilevel"/>
    <w:tmpl w:val="16727CEA"/>
    <w:lvl w:ilvl="0" w:tplc="E3E8DFD2">
      <w:numFmt w:val="bullet"/>
      <w:lvlText w:val="–"/>
      <w:lvlJc w:val="left"/>
      <w:pPr>
        <w:ind w:left="2770" w:hanging="360"/>
      </w:pPr>
      <w:rPr>
        <w:rFonts w:ascii="Times New Roman" w:eastAsia="Times New Roman" w:hAnsi="Times New Roman" w:hint="default"/>
        <w:b/>
        <w:sz w:val="32"/>
      </w:rPr>
    </w:lvl>
    <w:lvl w:ilvl="1" w:tplc="04190003" w:tentative="1">
      <w:start w:val="1"/>
      <w:numFmt w:val="bullet"/>
      <w:lvlText w:val="o"/>
      <w:lvlJc w:val="left"/>
      <w:pPr>
        <w:ind w:left="3490" w:hanging="360"/>
      </w:pPr>
      <w:rPr>
        <w:rFonts w:ascii="Courier New" w:hAnsi="Courier New" w:hint="default"/>
      </w:rPr>
    </w:lvl>
    <w:lvl w:ilvl="2" w:tplc="04190005" w:tentative="1">
      <w:start w:val="1"/>
      <w:numFmt w:val="bullet"/>
      <w:lvlText w:val=""/>
      <w:lvlJc w:val="left"/>
      <w:pPr>
        <w:ind w:left="4210" w:hanging="360"/>
      </w:pPr>
      <w:rPr>
        <w:rFonts w:ascii="Wingdings" w:hAnsi="Wingdings" w:hint="default"/>
      </w:rPr>
    </w:lvl>
    <w:lvl w:ilvl="3" w:tplc="04190001" w:tentative="1">
      <w:start w:val="1"/>
      <w:numFmt w:val="bullet"/>
      <w:lvlText w:val=""/>
      <w:lvlJc w:val="left"/>
      <w:pPr>
        <w:ind w:left="4930" w:hanging="360"/>
      </w:pPr>
      <w:rPr>
        <w:rFonts w:ascii="Symbol" w:hAnsi="Symbol" w:hint="default"/>
      </w:rPr>
    </w:lvl>
    <w:lvl w:ilvl="4" w:tplc="04190003" w:tentative="1">
      <w:start w:val="1"/>
      <w:numFmt w:val="bullet"/>
      <w:lvlText w:val="o"/>
      <w:lvlJc w:val="left"/>
      <w:pPr>
        <w:ind w:left="5650" w:hanging="360"/>
      </w:pPr>
      <w:rPr>
        <w:rFonts w:ascii="Courier New" w:hAnsi="Courier New" w:hint="default"/>
      </w:rPr>
    </w:lvl>
    <w:lvl w:ilvl="5" w:tplc="04190005" w:tentative="1">
      <w:start w:val="1"/>
      <w:numFmt w:val="bullet"/>
      <w:lvlText w:val=""/>
      <w:lvlJc w:val="left"/>
      <w:pPr>
        <w:ind w:left="6370" w:hanging="360"/>
      </w:pPr>
      <w:rPr>
        <w:rFonts w:ascii="Wingdings" w:hAnsi="Wingdings" w:hint="default"/>
      </w:rPr>
    </w:lvl>
    <w:lvl w:ilvl="6" w:tplc="04190001" w:tentative="1">
      <w:start w:val="1"/>
      <w:numFmt w:val="bullet"/>
      <w:lvlText w:val=""/>
      <w:lvlJc w:val="left"/>
      <w:pPr>
        <w:ind w:left="7090" w:hanging="360"/>
      </w:pPr>
      <w:rPr>
        <w:rFonts w:ascii="Symbol" w:hAnsi="Symbol" w:hint="default"/>
      </w:rPr>
    </w:lvl>
    <w:lvl w:ilvl="7" w:tplc="04190003" w:tentative="1">
      <w:start w:val="1"/>
      <w:numFmt w:val="bullet"/>
      <w:lvlText w:val="o"/>
      <w:lvlJc w:val="left"/>
      <w:pPr>
        <w:ind w:left="7810" w:hanging="360"/>
      </w:pPr>
      <w:rPr>
        <w:rFonts w:ascii="Courier New" w:hAnsi="Courier New" w:hint="default"/>
      </w:rPr>
    </w:lvl>
    <w:lvl w:ilvl="8" w:tplc="04190005" w:tentative="1">
      <w:start w:val="1"/>
      <w:numFmt w:val="bullet"/>
      <w:lvlText w:val=""/>
      <w:lvlJc w:val="left"/>
      <w:pPr>
        <w:ind w:left="853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06BB8"/>
    <w:rsid w:val="00004F0A"/>
    <w:rsid w:val="00013F6F"/>
    <w:rsid w:val="00021CDC"/>
    <w:rsid w:val="000331C0"/>
    <w:rsid w:val="0003557D"/>
    <w:rsid w:val="00040365"/>
    <w:rsid w:val="000477BA"/>
    <w:rsid w:val="0005674E"/>
    <w:rsid w:val="00075CB5"/>
    <w:rsid w:val="00077B23"/>
    <w:rsid w:val="00085DE1"/>
    <w:rsid w:val="00090681"/>
    <w:rsid w:val="000939CE"/>
    <w:rsid w:val="00096636"/>
    <w:rsid w:val="000A79D0"/>
    <w:rsid w:val="000B04C6"/>
    <w:rsid w:val="000B4A1C"/>
    <w:rsid w:val="000C2B56"/>
    <w:rsid w:val="000C7943"/>
    <w:rsid w:val="000C7C5C"/>
    <w:rsid w:val="000D2315"/>
    <w:rsid w:val="00106C0F"/>
    <w:rsid w:val="00116883"/>
    <w:rsid w:val="0015059A"/>
    <w:rsid w:val="00152CC3"/>
    <w:rsid w:val="001649A8"/>
    <w:rsid w:val="00175ED8"/>
    <w:rsid w:val="001846CB"/>
    <w:rsid w:val="001878C0"/>
    <w:rsid w:val="0019207B"/>
    <w:rsid w:val="00192FAF"/>
    <w:rsid w:val="001A04AF"/>
    <w:rsid w:val="001B47CC"/>
    <w:rsid w:val="001E3E23"/>
    <w:rsid w:val="001E4222"/>
    <w:rsid w:val="001F150C"/>
    <w:rsid w:val="001F2A0E"/>
    <w:rsid w:val="001F6F2B"/>
    <w:rsid w:val="001F7C9F"/>
    <w:rsid w:val="00206BB8"/>
    <w:rsid w:val="00212482"/>
    <w:rsid w:val="00224A69"/>
    <w:rsid w:val="00247061"/>
    <w:rsid w:val="00253995"/>
    <w:rsid w:val="002605AE"/>
    <w:rsid w:val="00274E2D"/>
    <w:rsid w:val="00294930"/>
    <w:rsid w:val="002A6CB7"/>
    <w:rsid w:val="002C7221"/>
    <w:rsid w:val="002D1912"/>
    <w:rsid w:val="002D1E24"/>
    <w:rsid w:val="002D2FFD"/>
    <w:rsid w:val="002D6C4D"/>
    <w:rsid w:val="002E2AAB"/>
    <w:rsid w:val="002E326A"/>
    <w:rsid w:val="002E7710"/>
    <w:rsid w:val="002F124C"/>
    <w:rsid w:val="002F1FC4"/>
    <w:rsid w:val="002F4D6E"/>
    <w:rsid w:val="00302978"/>
    <w:rsid w:val="00302BB6"/>
    <w:rsid w:val="0031300F"/>
    <w:rsid w:val="00325E43"/>
    <w:rsid w:val="003371AD"/>
    <w:rsid w:val="0036446F"/>
    <w:rsid w:val="0036502A"/>
    <w:rsid w:val="00373789"/>
    <w:rsid w:val="00375F8F"/>
    <w:rsid w:val="003811E8"/>
    <w:rsid w:val="00384B56"/>
    <w:rsid w:val="003A1FFE"/>
    <w:rsid w:val="003A51EA"/>
    <w:rsid w:val="003B15D1"/>
    <w:rsid w:val="003C356C"/>
    <w:rsid w:val="003C3F72"/>
    <w:rsid w:val="003D244C"/>
    <w:rsid w:val="003D6041"/>
    <w:rsid w:val="003E2F93"/>
    <w:rsid w:val="003F030F"/>
    <w:rsid w:val="003F2151"/>
    <w:rsid w:val="00404ADC"/>
    <w:rsid w:val="004070B9"/>
    <w:rsid w:val="00417C88"/>
    <w:rsid w:val="00421920"/>
    <w:rsid w:val="00426954"/>
    <w:rsid w:val="00433B32"/>
    <w:rsid w:val="00434ADE"/>
    <w:rsid w:val="00447927"/>
    <w:rsid w:val="00477FC1"/>
    <w:rsid w:val="00483EC9"/>
    <w:rsid w:val="004B4FF1"/>
    <w:rsid w:val="004C6D2C"/>
    <w:rsid w:val="004D1623"/>
    <w:rsid w:val="004D2ED0"/>
    <w:rsid w:val="004E102C"/>
    <w:rsid w:val="004E18B8"/>
    <w:rsid w:val="004F08CD"/>
    <w:rsid w:val="004F1332"/>
    <w:rsid w:val="00502FA8"/>
    <w:rsid w:val="00504C2C"/>
    <w:rsid w:val="005159F2"/>
    <w:rsid w:val="0051765D"/>
    <w:rsid w:val="0052439C"/>
    <w:rsid w:val="00524C99"/>
    <w:rsid w:val="00533398"/>
    <w:rsid w:val="00536DAB"/>
    <w:rsid w:val="0054422F"/>
    <w:rsid w:val="00550BD4"/>
    <w:rsid w:val="00566FA7"/>
    <w:rsid w:val="00576693"/>
    <w:rsid w:val="00577737"/>
    <w:rsid w:val="005849E8"/>
    <w:rsid w:val="00590CDB"/>
    <w:rsid w:val="005A4DFF"/>
    <w:rsid w:val="005B09A9"/>
    <w:rsid w:val="005B7AA2"/>
    <w:rsid w:val="005C2A0D"/>
    <w:rsid w:val="005C2ABF"/>
    <w:rsid w:val="005C41FE"/>
    <w:rsid w:val="005C6058"/>
    <w:rsid w:val="005D53BC"/>
    <w:rsid w:val="005E61D1"/>
    <w:rsid w:val="005F062A"/>
    <w:rsid w:val="005F55FF"/>
    <w:rsid w:val="005F79BC"/>
    <w:rsid w:val="006219E0"/>
    <w:rsid w:val="00636C30"/>
    <w:rsid w:val="00637E51"/>
    <w:rsid w:val="00645AF0"/>
    <w:rsid w:val="00661DCE"/>
    <w:rsid w:val="00662A1B"/>
    <w:rsid w:val="0066645D"/>
    <w:rsid w:val="00666496"/>
    <w:rsid w:val="00670CC6"/>
    <w:rsid w:val="006714DD"/>
    <w:rsid w:val="00677669"/>
    <w:rsid w:val="00684A8E"/>
    <w:rsid w:val="00687845"/>
    <w:rsid w:val="006971B3"/>
    <w:rsid w:val="00697BC6"/>
    <w:rsid w:val="006D544D"/>
    <w:rsid w:val="006D75F2"/>
    <w:rsid w:val="006F554F"/>
    <w:rsid w:val="007070F8"/>
    <w:rsid w:val="00716D04"/>
    <w:rsid w:val="0072779E"/>
    <w:rsid w:val="00737650"/>
    <w:rsid w:val="007506BD"/>
    <w:rsid w:val="00751441"/>
    <w:rsid w:val="007603BF"/>
    <w:rsid w:val="00763DC5"/>
    <w:rsid w:val="00771E1A"/>
    <w:rsid w:val="0077483C"/>
    <w:rsid w:val="00775880"/>
    <w:rsid w:val="007812E9"/>
    <w:rsid w:val="00791178"/>
    <w:rsid w:val="007B0B4F"/>
    <w:rsid w:val="007B5C12"/>
    <w:rsid w:val="007C4972"/>
    <w:rsid w:val="007E1E3E"/>
    <w:rsid w:val="007F138D"/>
    <w:rsid w:val="00800CC4"/>
    <w:rsid w:val="008063F8"/>
    <w:rsid w:val="00813E2B"/>
    <w:rsid w:val="00820AEC"/>
    <w:rsid w:val="00821AA2"/>
    <w:rsid w:val="0082375A"/>
    <w:rsid w:val="0083099E"/>
    <w:rsid w:val="00832C73"/>
    <w:rsid w:val="008422A7"/>
    <w:rsid w:val="008563CD"/>
    <w:rsid w:val="00860A64"/>
    <w:rsid w:val="008628D4"/>
    <w:rsid w:val="00865A04"/>
    <w:rsid w:val="008701E1"/>
    <w:rsid w:val="00871DF8"/>
    <w:rsid w:val="0087568F"/>
    <w:rsid w:val="0088425E"/>
    <w:rsid w:val="00896727"/>
    <w:rsid w:val="008978B4"/>
    <w:rsid w:val="008B2DA4"/>
    <w:rsid w:val="008C0EEE"/>
    <w:rsid w:val="008C3B58"/>
    <w:rsid w:val="008F0B8E"/>
    <w:rsid w:val="008F16E2"/>
    <w:rsid w:val="00907E86"/>
    <w:rsid w:val="00921D54"/>
    <w:rsid w:val="00922E74"/>
    <w:rsid w:val="0092377A"/>
    <w:rsid w:val="00925A18"/>
    <w:rsid w:val="00934895"/>
    <w:rsid w:val="00955E46"/>
    <w:rsid w:val="00977CA6"/>
    <w:rsid w:val="009842F2"/>
    <w:rsid w:val="00992F98"/>
    <w:rsid w:val="00994D6C"/>
    <w:rsid w:val="009A7C36"/>
    <w:rsid w:val="009C0132"/>
    <w:rsid w:val="009C22C6"/>
    <w:rsid w:val="009C4A3D"/>
    <w:rsid w:val="009C5638"/>
    <w:rsid w:val="009E7390"/>
    <w:rsid w:val="009F0109"/>
    <w:rsid w:val="009F0FEE"/>
    <w:rsid w:val="009F38CB"/>
    <w:rsid w:val="009F5ECF"/>
    <w:rsid w:val="00A10291"/>
    <w:rsid w:val="00A24C80"/>
    <w:rsid w:val="00A252EB"/>
    <w:rsid w:val="00A26967"/>
    <w:rsid w:val="00A303EE"/>
    <w:rsid w:val="00A504FA"/>
    <w:rsid w:val="00A648FD"/>
    <w:rsid w:val="00A64907"/>
    <w:rsid w:val="00A6661D"/>
    <w:rsid w:val="00A73040"/>
    <w:rsid w:val="00A7586B"/>
    <w:rsid w:val="00A87B4B"/>
    <w:rsid w:val="00A964A4"/>
    <w:rsid w:val="00A970A4"/>
    <w:rsid w:val="00AB0CCD"/>
    <w:rsid w:val="00AB2526"/>
    <w:rsid w:val="00AB5F38"/>
    <w:rsid w:val="00AC3DF5"/>
    <w:rsid w:val="00AC5356"/>
    <w:rsid w:val="00AD1E38"/>
    <w:rsid w:val="00AD3376"/>
    <w:rsid w:val="00AE597E"/>
    <w:rsid w:val="00AE700B"/>
    <w:rsid w:val="00AF4D74"/>
    <w:rsid w:val="00B10093"/>
    <w:rsid w:val="00B22236"/>
    <w:rsid w:val="00B25813"/>
    <w:rsid w:val="00B3353D"/>
    <w:rsid w:val="00B348BB"/>
    <w:rsid w:val="00B349F3"/>
    <w:rsid w:val="00B363EB"/>
    <w:rsid w:val="00B41DC8"/>
    <w:rsid w:val="00B44B2E"/>
    <w:rsid w:val="00B460A5"/>
    <w:rsid w:val="00B4779C"/>
    <w:rsid w:val="00B47F16"/>
    <w:rsid w:val="00B64D88"/>
    <w:rsid w:val="00B736DB"/>
    <w:rsid w:val="00B802F3"/>
    <w:rsid w:val="00BA02FF"/>
    <w:rsid w:val="00BA1C1B"/>
    <w:rsid w:val="00BA752C"/>
    <w:rsid w:val="00BB3A66"/>
    <w:rsid w:val="00BB5F0C"/>
    <w:rsid w:val="00BC240E"/>
    <w:rsid w:val="00BC6F43"/>
    <w:rsid w:val="00BE34FF"/>
    <w:rsid w:val="00BF35EA"/>
    <w:rsid w:val="00BF67CB"/>
    <w:rsid w:val="00C037B2"/>
    <w:rsid w:val="00C15179"/>
    <w:rsid w:val="00C15A43"/>
    <w:rsid w:val="00C2582A"/>
    <w:rsid w:val="00C356C9"/>
    <w:rsid w:val="00C359F5"/>
    <w:rsid w:val="00C75DE0"/>
    <w:rsid w:val="00C823A9"/>
    <w:rsid w:val="00C94ED1"/>
    <w:rsid w:val="00CA3291"/>
    <w:rsid w:val="00CA545B"/>
    <w:rsid w:val="00CB1471"/>
    <w:rsid w:val="00CB57EF"/>
    <w:rsid w:val="00CB59EA"/>
    <w:rsid w:val="00CD17F7"/>
    <w:rsid w:val="00CD5C59"/>
    <w:rsid w:val="00CF2B6A"/>
    <w:rsid w:val="00CF2F34"/>
    <w:rsid w:val="00CF4D45"/>
    <w:rsid w:val="00D07E53"/>
    <w:rsid w:val="00D106B0"/>
    <w:rsid w:val="00D11493"/>
    <w:rsid w:val="00D13EC9"/>
    <w:rsid w:val="00D152EC"/>
    <w:rsid w:val="00D15609"/>
    <w:rsid w:val="00D245A7"/>
    <w:rsid w:val="00D26AFE"/>
    <w:rsid w:val="00D471DD"/>
    <w:rsid w:val="00D74F8D"/>
    <w:rsid w:val="00DA32B4"/>
    <w:rsid w:val="00DB0E74"/>
    <w:rsid w:val="00DD6468"/>
    <w:rsid w:val="00DD6474"/>
    <w:rsid w:val="00DE1252"/>
    <w:rsid w:val="00DE195C"/>
    <w:rsid w:val="00DE43E1"/>
    <w:rsid w:val="00E01C92"/>
    <w:rsid w:val="00E0713C"/>
    <w:rsid w:val="00E14763"/>
    <w:rsid w:val="00E17C3B"/>
    <w:rsid w:val="00E30C25"/>
    <w:rsid w:val="00E30D3E"/>
    <w:rsid w:val="00E36BED"/>
    <w:rsid w:val="00E37AF9"/>
    <w:rsid w:val="00E45BA0"/>
    <w:rsid w:val="00E71446"/>
    <w:rsid w:val="00E7291E"/>
    <w:rsid w:val="00E8214F"/>
    <w:rsid w:val="00E929A7"/>
    <w:rsid w:val="00E97D84"/>
    <w:rsid w:val="00EA1381"/>
    <w:rsid w:val="00EA1FD0"/>
    <w:rsid w:val="00EB34B4"/>
    <w:rsid w:val="00EB4FBE"/>
    <w:rsid w:val="00EB7E12"/>
    <w:rsid w:val="00EC42AC"/>
    <w:rsid w:val="00ED73CC"/>
    <w:rsid w:val="00EE1083"/>
    <w:rsid w:val="00EF0939"/>
    <w:rsid w:val="00EF3EA9"/>
    <w:rsid w:val="00F04615"/>
    <w:rsid w:val="00F151FF"/>
    <w:rsid w:val="00F16BF6"/>
    <w:rsid w:val="00F252CD"/>
    <w:rsid w:val="00F4582D"/>
    <w:rsid w:val="00F466B0"/>
    <w:rsid w:val="00F46713"/>
    <w:rsid w:val="00F53198"/>
    <w:rsid w:val="00F613B0"/>
    <w:rsid w:val="00F65B60"/>
    <w:rsid w:val="00F736D6"/>
    <w:rsid w:val="00F95A09"/>
    <w:rsid w:val="00FA2648"/>
    <w:rsid w:val="00FC4719"/>
    <w:rsid w:val="00FC5282"/>
    <w:rsid w:val="00FC663E"/>
    <w:rsid w:val="00FD7CB3"/>
    <w:rsid w:val="00FE1158"/>
    <w:rsid w:val="00FE1858"/>
    <w:rsid w:val="00FE298F"/>
    <w:rsid w:val="00FE2BEA"/>
    <w:rsid w:val="00FE5C55"/>
    <w:rsid w:val="00FE5F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rules v:ext="edit">
        <o:r id="V:Rule1" type="connector" idref="#_x0000_s1026"/>
      </o:rules>
    </o:shapelayout>
  </w:shapeDefaults>
  <w:decimalSymbol w:val=","/>
  <w:listSeparator w:val=";"/>
  <w14:defaultImageDpi w14:val="0"/>
  <w15:chartTrackingRefBased/>
  <w15:docId w15:val="{28633D10-7627-46F3-AB8A-6777A9B86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6BB8"/>
    <w:rPr>
      <w:sz w:val="24"/>
      <w:szCs w:val="24"/>
    </w:rPr>
  </w:style>
  <w:style w:type="paragraph" w:styleId="3">
    <w:name w:val="heading 3"/>
    <w:basedOn w:val="a"/>
    <w:next w:val="a"/>
    <w:link w:val="30"/>
    <w:uiPriority w:val="9"/>
    <w:qFormat/>
    <w:rsid w:val="00384B56"/>
    <w:pPr>
      <w:keepNext/>
      <w:spacing w:before="240" w:after="60"/>
      <w:outlineLvl w:val="2"/>
    </w:pPr>
    <w:rPr>
      <w:rFonts w:ascii="Arial" w:hAnsi="Arial" w:cs="Arial"/>
      <w:b/>
      <w:bCs/>
      <w:sz w:val="26"/>
      <w:szCs w:val="26"/>
    </w:rPr>
  </w:style>
  <w:style w:type="paragraph" w:styleId="4">
    <w:name w:val="heading 4"/>
    <w:basedOn w:val="a"/>
    <w:link w:val="40"/>
    <w:uiPriority w:val="9"/>
    <w:qFormat/>
    <w:rsid w:val="00A648FD"/>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paragraph" w:styleId="a3">
    <w:name w:val="footer"/>
    <w:basedOn w:val="a"/>
    <w:link w:val="a4"/>
    <w:uiPriority w:val="99"/>
    <w:rsid w:val="00206BB8"/>
    <w:pPr>
      <w:tabs>
        <w:tab w:val="center" w:pos="4677"/>
        <w:tab w:val="right" w:pos="9355"/>
      </w:tabs>
    </w:pPr>
  </w:style>
  <w:style w:type="character" w:customStyle="1" w:styleId="a4">
    <w:name w:val="Нижний колонтитул Знак"/>
    <w:link w:val="a3"/>
    <w:uiPriority w:val="99"/>
    <w:semiHidden/>
    <w:rPr>
      <w:sz w:val="24"/>
      <w:szCs w:val="24"/>
    </w:rPr>
  </w:style>
  <w:style w:type="character" w:styleId="a5">
    <w:name w:val="page number"/>
    <w:uiPriority w:val="99"/>
    <w:rsid w:val="00206BB8"/>
    <w:rPr>
      <w:rFonts w:cs="Times New Roman"/>
    </w:rPr>
  </w:style>
  <w:style w:type="paragraph" w:styleId="a6">
    <w:name w:val="Normal (Web)"/>
    <w:basedOn w:val="a"/>
    <w:uiPriority w:val="99"/>
    <w:rsid w:val="00A964A4"/>
    <w:pPr>
      <w:spacing w:line="300" w:lineRule="atLeast"/>
      <w:ind w:firstLine="400"/>
      <w:jc w:val="both"/>
    </w:pPr>
    <w:rPr>
      <w:rFonts w:ascii="Tahoma" w:hAnsi="Tahoma" w:cs="Tahoma"/>
      <w:color w:val="515151"/>
      <w:sz w:val="16"/>
      <w:szCs w:val="16"/>
    </w:rPr>
  </w:style>
  <w:style w:type="table" w:styleId="a7">
    <w:name w:val="Table Grid"/>
    <w:basedOn w:val="a1"/>
    <w:uiPriority w:val="59"/>
    <w:rsid w:val="00536D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rsid w:val="008F0B8E"/>
    <w:rPr>
      <w:rFonts w:ascii="Tahoma" w:hAnsi="Tahoma" w:cs="Tahoma"/>
      <w:sz w:val="16"/>
      <w:szCs w:val="16"/>
    </w:rPr>
  </w:style>
  <w:style w:type="character" w:customStyle="1" w:styleId="a9">
    <w:name w:val="Текст выноски Знак"/>
    <w:link w:val="a8"/>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043327">
      <w:marLeft w:val="0"/>
      <w:marRight w:val="0"/>
      <w:marTop w:val="0"/>
      <w:marBottom w:val="0"/>
      <w:divBdr>
        <w:top w:val="none" w:sz="0" w:space="0" w:color="auto"/>
        <w:left w:val="none" w:sz="0" w:space="0" w:color="auto"/>
        <w:bottom w:val="none" w:sz="0" w:space="0" w:color="auto"/>
        <w:right w:val="none" w:sz="0" w:space="0" w:color="auto"/>
      </w:divBdr>
      <w:divsChild>
        <w:div w:id="353043328">
          <w:marLeft w:val="0"/>
          <w:marRight w:val="0"/>
          <w:marTop w:val="1674"/>
          <w:marBottom w:val="670"/>
          <w:divBdr>
            <w:top w:val="none" w:sz="0" w:space="0" w:color="auto"/>
            <w:left w:val="none" w:sz="0" w:space="0" w:color="auto"/>
            <w:bottom w:val="none" w:sz="0" w:space="0" w:color="auto"/>
            <w:right w:val="none" w:sz="0" w:space="0" w:color="auto"/>
          </w:divBdr>
        </w:div>
      </w:divsChild>
    </w:div>
    <w:div w:id="353043329">
      <w:marLeft w:val="0"/>
      <w:marRight w:val="0"/>
      <w:marTop w:val="0"/>
      <w:marBottom w:val="0"/>
      <w:divBdr>
        <w:top w:val="none" w:sz="0" w:space="0" w:color="auto"/>
        <w:left w:val="none" w:sz="0" w:space="0" w:color="auto"/>
        <w:bottom w:val="none" w:sz="0" w:space="0" w:color="auto"/>
        <w:right w:val="none" w:sz="0" w:space="0" w:color="auto"/>
      </w:divBdr>
      <w:divsChild>
        <w:div w:id="353043326">
          <w:marLeft w:val="0"/>
          <w:marRight w:val="0"/>
          <w:marTop w:val="1674"/>
          <w:marBottom w:val="67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587FE-E585-4682-BD92-D6282214A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8436</Words>
  <Characters>48088</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ФЕДЕРАЛЬНОЕ АГЕНСТВО ПО ОБРАЗОВАНИИЮ</vt:lpstr>
    </vt:vector>
  </TitlesOfParts>
  <Company>-------</Company>
  <LinksUpToDate>false</LinksUpToDate>
  <CharactersWithSpaces>56412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АГЕНСТВО ПО ОБРАЗОВАНИИЮ</dc:title>
  <dc:subject/>
  <dc:creator>-------</dc:creator>
  <cp:keywords/>
  <dc:description/>
  <cp:lastModifiedBy>admin</cp:lastModifiedBy>
  <cp:revision>2</cp:revision>
  <cp:lastPrinted>2010-01-24T23:20:00Z</cp:lastPrinted>
  <dcterms:created xsi:type="dcterms:W3CDTF">2014-03-15T10:32:00Z</dcterms:created>
  <dcterms:modified xsi:type="dcterms:W3CDTF">2014-03-15T10:32:00Z</dcterms:modified>
</cp:coreProperties>
</file>